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9C" w:rsidRPr="0048729C" w:rsidRDefault="00353DD0" w:rsidP="0048729C">
      <w:pPr>
        <w:widowControl w:val="0"/>
        <w:kinsoku w:val="0"/>
        <w:overflowPunct w:val="0"/>
        <w:autoSpaceDE w:val="0"/>
        <w:autoSpaceDN w:val="0"/>
        <w:adjustRightInd w:val="0"/>
        <w:spacing w:after="0" w:line="200" w:lineRule="atLeast"/>
        <w:ind w:left="3374"/>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0"/>
          <w:szCs w:val="20"/>
        </w:rPr>
        <w:t xml:space="preserve">         </w:t>
      </w:r>
      <w:r w:rsidR="0048729C" w:rsidRPr="0048729C">
        <w:rPr>
          <w:rFonts w:ascii="Times New Roman" w:eastAsia="Times New Roman" w:hAnsi="Times New Roman" w:cs="Times New Roman"/>
          <w:noProof/>
          <w:sz w:val="20"/>
          <w:szCs w:val="20"/>
        </w:rPr>
        <w:drawing>
          <wp:inline distT="0" distB="0" distL="0" distR="0">
            <wp:extent cx="1110682" cy="1018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491" cy="1034872"/>
                    </a:xfrm>
                    <a:prstGeom prst="rect">
                      <a:avLst/>
                    </a:prstGeom>
                    <a:noFill/>
                    <a:ln>
                      <a:noFill/>
                    </a:ln>
                  </pic:spPr>
                </pic:pic>
              </a:graphicData>
            </a:graphic>
          </wp:inline>
        </w:drawing>
      </w:r>
    </w:p>
    <w:p w:rsidR="0048729C" w:rsidRPr="0048729C" w:rsidRDefault="0048729C" w:rsidP="0048729C">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19"/>
          <w:szCs w:val="19"/>
        </w:rPr>
      </w:pPr>
    </w:p>
    <w:p w:rsidR="0048729C" w:rsidRPr="000E52BF"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40"/>
          <w:szCs w:val="24"/>
        </w:rPr>
      </w:pPr>
      <w:bookmarkStart w:id="1" w:name="October_27,_2015_–_11:00_AM"/>
      <w:bookmarkEnd w:id="1"/>
      <w:r w:rsidRPr="000E52BF">
        <w:rPr>
          <w:rFonts w:ascii="Times New Roman" w:eastAsia="Times New Roman" w:hAnsi="Times New Roman" w:cs="Times New Roman"/>
          <w:b/>
          <w:bCs/>
          <w:spacing w:val="-1"/>
          <w:sz w:val="40"/>
          <w:szCs w:val="24"/>
        </w:rPr>
        <w:t>AGENDA</w:t>
      </w:r>
    </w:p>
    <w:p w:rsidR="0048729C" w:rsidRPr="00727779"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727779">
        <w:rPr>
          <w:rFonts w:ascii="Times New Roman" w:eastAsia="Times New Roman" w:hAnsi="Times New Roman" w:cs="Times New Roman"/>
          <w:b/>
          <w:bCs/>
          <w:spacing w:val="-1"/>
          <w:sz w:val="28"/>
          <w:szCs w:val="24"/>
        </w:rPr>
        <w:t>PRE-</w:t>
      </w:r>
      <w:r w:rsidR="00E8105E">
        <w:rPr>
          <w:rFonts w:ascii="Times New Roman" w:eastAsia="Times New Roman" w:hAnsi="Times New Roman" w:cs="Times New Roman"/>
          <w:b/>
          <w:bCs/>
          <w:spacing w:val="-1"/>
          <w:sz w:val="28"/>
          <w:szCs w:val="24"/>
        </w:rPr>
        <w:t>PROPOSAL TELECONFERENCE</w:t>
      </w:r>
    </w:p>
    <w:p w:rsidR="00114DA2" w:rsidRPr="00727779" w:rsidRDefault="00114DA2"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16"/>
          <w:szCs w:val="24"/>
        </w:rPr>
      </w:pPr>
    </w:p>
    <w:p w:rsidR="00F41F7A" w:rsidRPr="00265C60" w:rsidRDefault="00F41F7A"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265C60">
        <w:rPr>
          <w:rFonts w:ascii="Times New Roman" w:eastAsia="Times New Roman" w:hAnsi="Times New Roman" w:cs="Times New Roman"/>
          <w:b/>
          <w:bCs/>
          <w:spacing w:val="-1"/>
          <w:sz w:val="28"/>
          <w:szCs w:val="24"/>
        </w:rPr>
        <w:t xml:space="preserve">IFB </w:t>
      </w:r>
      <w:r w:rsidR="006C5922" w:rsidRPr="00265C60">
        <w:rPr>
          <w:rFonts w:ascii="Times New Roman" w:eastAsia="Times New Roman" w:hAnsi="Times New Roman" w:cs="Times New Roman"/>
          <w:b/>
          <w:bCs/>
          <w:spacing w:val="-1"/>
          <w:sz w:val="28"/>
          <w:szCs w:val="24"/>
        </w:rPr>
        <w:t>20-</w:t>
      </w:r>
      <w:r w:rsidR="00CF5B98" w:rsidRPr="00265C60">
        <w:rPr>
          <w:rFonts w:ascii="Times New Roman" w:eastAsia="Times New Roman" w:hAnsi="Times New Roman" w:cs="Times New Roman"/>
          <w:b/>
          <w:bCs/>
          <w:spacing w:val="-1"/>
          <w:sz w:val="28"/>
          <w:szCs w:val="24"/>
        </w:rPr>
        <w:t>0</w:t>
      </w:r>
      <w:r w:rsidR="007F0816" w:rsidRPr="00265C60">
        <w:rPr>
          <w:rFonts w:ascii="Times New Roman" w:eastAsia="Times New Roman" w:hAnsi="Times New Roman" w:cs="Times New Roman"/>
          <w:b/>
          <w:bCs/>
          <w:spacing w:val="-1"/>
          <w:sz w:val="28"/>
          <w:szCs w:val="24"/>
        </w:rPr>
        <w:t>32</w:t>
      </w:r>
    </w:p>
    <w:p w:rsidR="0048729C" w:rsidRPr="00265C60" w:rsidRDefault="00E8105E" w:rsidP="00F41F7A">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265C60">
        <w:rPr>
          <w:rFonts w:ascii="Times New Roman" w:eastAsia="Times New Roman" w:hAnsi="Times New Roman" w:cs="Times New Roman"/>
          <w:b/>
          <w:bCs/>
          <w:spacing w:val="-1"/>
          <w:sz w:val="28"/>
          <w:szCs w:val="24"/>
        </w:rPr>
        <w:t xml:space="preserve">ENGINEERING SERVICES FOR </w:t>
      </w:r>
      <w:r w:rsidR="007F0816" w:rsidRPr="00265C60">
        <w:rPr>
          <w:rFonts w:ascii="Times New Roman" w:eastAsia="Times New Roman" w:hAnsi="Times New Roman" w:cs="Times New Roman"/>
          <w:b/>
          <w:bCs/>
          <w:spacing w:val="-1"/>
          <w:sz w:val="28"/>
          <w:szCs w:val="24"/>
        </w:rPr>
        <w:t>A</w:t>
      </w:r>
      <w:r w:rsidR="00265C60">
        <w:rPr>
          <w:rFonts w:ascii="Times New Roman" w:eastAsia="Times New Roman" w:hAnsi="Times New Roman" w:cs="Times New Roman"/>
          <w:b/>
          <w:bCs/>
          <w:spacing w:val="-1"/>
          <w:sz w:val="28"/>
          <w:szCs w:val="24"/>
        </w:rPr>
        <w:t>RCO AREA WATER AND SEWER EXTENS</w:t>
      </w:r>
      <w:r w:rsidR="007F0816" w:rsidRPr="00265C60">
        <w:rPr>
          <w:rFonts w:ascii="Times New Roman" w:eastAsia="Times New Roman" w:hAnsi="Times New Roman" w:cs="Times New Roman"/>
          <w:b/>
          <w:bCs/>
          <w:spacing w:val="-1"/>
          <w:sz w:val="28"/>
          <w:szCs w:val="24"/>
        </w:rPr>
        <w:t xml:space="preserve">IONS </w:t>
      </w:r>
    </w:p>
    <w:p w:rsidR="007F0816" w:rsidRPr="00265C60" w:rsidRDefault="007F0816" w:rsidP="00F41F7A">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8"/>
          <w:szCs w:val="24"/>
        </w:rPr>
      </w:pPr>
      <w:r w:rsidRPr="00265C60">
        <w:rPr>
          <w:rFonts w:ascii="Times New Roman" w:eastAsia="Times New Roman" w:hAnsi="Times New Roman" w:cs="Times New Roman"/>
          <w:b/>
          <w:bCs/>
          <w:spacing w:val="-1"/>
          <w:sz w:val="28"/>
          <w:szCs w:val="24"/>
        </w:rPr>
        <w:t>JWSC PROJECT NO. 2016</w:t>
      </w:r>
    </w:p>
    <w:p w:rsidR="00114DA2" w:rsidRPr="00727779"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sidRPr="00727779">
        <w:rPr>
          <w:rFonts w:ascii="Times New Roman" w:eastAsia="Times New Roman" w:hAnsi="Times New Roman" w:cs="Times New Roman"/>
          <w:b/>
          <w:bCs/>
          <w:spacing w:val="-1"/>
          <w:sz w:val="24"/>
          <w:szCs w:val="24"/>
        </w:rPr>
        <w:t xml:space="preserve">FOR </w:t>
      </w:r>
    </w:p>
    <w:p w:rsidR="0048729C" w:rsidRPr="00727779" w:rsidRDefault="0048729C"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sidRPr="00727779">
        <w:rPr>
          <w:rFonts w:ascii="Times New Roman" w:eastAsia="Times New Roman" w:hAnsi="Times New Roman" w:cs="Times New Roman"/>
          <w:b/>
          <w:bCs/>
          <w:spacing w:val="-1"/>
          <w:sz w:val="24"/>
          <w:szCs w:val="24"/>
        </w:rPr>
        <w:t>BRUNSWICK-GLYNN COUNTY JOINT WATER &amp; SEWER COMMISSION</w:t>
      </w:r>
    </w:p>
    <w:p w:rsidR="00114DA2" w:rsidRPr="00727779" w:rsidRDefault="00114DA2"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p>
    <w:p w:rsidR="00377BA3" w:rsidRDefault="00377BA3"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Call In: 888-204-5987 </w:t>
      </w:r>
    </w:p>
    <w:p w:rsidR="007F0816" w:rsidRDefault="007F0816"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Access Code: 5863965</w:t>
      </w:r>
    </w:p>
    <w:p w:rsidR="0048729C" w:rsidRPr="00727779" w:rsidRDefault="00282C04"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T</w:t>
      </w:r>
      <w:r w:rsidR="00E8105E">
        <w:rPr>
          <w:rFonts w:ascii="Times New Roman" w:eastAsia="Times New Roman" w:hAnsi="Times New Roman" w:cs="Times New Roman"/>
          <w:b/>
          <w:bCs/>
          <w:spacing w:val="-1"/>
          <w:sz w:val="24"/>
          <w:szCs w:val="24"/>
        </w:rPr>
        <w:t xml:space="preserve">uesday, </w:t>
      </w:r>
      <w:r w:rsidR="007F0816">
        <w:rPr>
          <w:rFonts w:ascii="Times New Roman" w:eastAsia="Times New Roman" w:hAnsi="Times New Roman" w:cs="Times New Roman"/>
          <w:b/>
          <w:bCs/>
          <w:spacing w:val="-1"/>
          <w:sz w:val="24"/>
          <w:szCs w:val="24"/>
        </w:rPr>
        <w:t>May 27</w:t>
      </w:r>
      <w:r w:rsidR="00E8105E">
        <w:rPr>
          <w:rFonts w:ascii="Times New Roman" w:eastAsia="Times New Roman" w:hAnsi="Times New Roman" w:cs="Times New Roman"/>
          <w:b/>
          <w:bCs/>
          <w:spacing w:val="-1"/>
          <w:sz w:val="24"/>
          <w:szCs w:val="24"/>
        </w:rPr>
        <w:t xml:space="preserve">, </w:t>
      </w:r>
      <w:r w:rsidR="000C5592">
        <w:rPr>
          <w:rFonts w:ascii="Times New Roman" w:eastAsia="Times New Roman" w:hAnsi="Times New Roman" w:cs="Times New Roman"/>
          <w:b/>
          <w:bCs/>
          <w:spacing w:val="-1"/>
          <w:sz w:val="24"/>
          <w:szCs w:val="24"/>
        </w:rPr>
        <w:t>2020</w:t>
      </w:r>
      <w:r w:rsidR="0048729C" w:rsidRPr="00727779">
        <w:rPr>
          <w:rFonts w:ascii="Times New Roman" w:eastAsia="Times New Roman" w:hAnsi="Times New Roman" w:cs="Times New Roman"/>
          <w:b/>
          <w:bCs/>
          <w:spacing w:val="-1"/>
          <w:sz w:val="24"/>
          <w:szCs w:val="24"/>
        </w:rPr>
        <w:t xml:space="preserve"> – </w:t>
      </w:r>
      <w:r w:rsidR="00CF5B98" w:rsidRPr="00727779">
        <w:rPr>
          <w:rFonts w:ascii="Times New Roman" w:eastAsia="Times New Roman" w:hAnsi="Times New Roman" w:cs="Times New Roman"/>
          <w:b/>
          <w:bCs/>
          <w:spacing w:val="-1"/>
          <w:sz w:val="24"/>
          <w:szCs w:val="24"/>
        </w:rPr>
        <w:t>1</w:t>
      </w:r>
      <w:r w:rsidR="006C5922" w:rsidRPr="00727779">
        <w:rPr>
          <w:rFonts w:ascii="Times New Roman" w:eastAsia="Times New Roman" w:hAnsi="Times New Roman" w:cs="Times New Roman"/>
          <w:b/>
          <w:bCs/>
          <w:spacing w:val="-1"/>
          <w:sz w:val="24"/>
          <w:szCs w:val="24"/>
        </w:rPr>
        <w:t xml:space="preserve">:00 </w:t>
      </w:r>
      <w:r w:rsidR="00E8105E">
        <w:rPr>
          <w:rFonts w:ascii="Times New Roman" w:eastAsia="Times New Roman" w:hAnsi="Times New Roman" w:cs="Times New Roman"/>
          <w:b/>
          <w:bCs/>
          <w:spacing w:val="-1"/>
          <w:sz w:val="24"/>
          <w:szCs w:val="24"/>
        </w:rPr>
        <w:t>P</w:t>
      </w:r>
      <w:r w:rsidR="006C5922" w:rsidRPr="00727779">
        <w:rPr>
          <w:rFonts w:ascii="Times New Roman" w:eastAsia="Times New Roman" w:hAnsi="Times New Roman" w:cs="Times New Roman"/>
          <w:b/>
          <w:bCs/>
          <w:spacing w:val="-1"/>
          <w:sz w:val="24"/>
          <w:szCs w:val="24"/>
        </w:rPr>
        <w:t>.</w:t>
      </w:r>
      <w:r w:rsidR="0048729C" w:rsidRPr="00727779">
        <w:rPr>
          <w:rFonts w:ascii="Times New Roman" w:eastAsia="Times New Roman" w:hAnsi="Times New Roman" w:cs="Times New Roman"/>
          <w:b/>
          <w:bCs/>
          <w:spacing w:val="-1"/>
          <w:sz w:val="24"/>
          <w:szCs w:val="24"/>
        </w:rPr>
        <w:t>M</w:t>
      </w:r>
      <w:r w:rsidR="00114DA2" w:rsidRPr="00727779">
        <w:rPr>
          <w:rFonts w:ascii="Times New Roman" w:eastAsia="Times New Roman" w:hAnsi="Times New Roman" w:cs="Times New Roman"/>
          <w:b/>
          <w:bCs/>
          <w:spacing w:val="-1"/>
          <w:sz w:val="24"/>
          <w:szCs w:val="24"/>
        </w:rPr>
        <w:t>.</w:t>
      </w:r>
      <w:r w:rsidR="007F0816">
        <w:rPr>
          <w:rFonts w:ascii="Times New Roman" w:eastAsia="Times New Roman" w:hAnsi="Times New Roman" w:cs="Times New Roman"/>
          <w:b/>
          <w:bCs/>
          <w:spacing w:val="-1"/>
          <w:sz w:val="24"/>
          <w:szCs w:val="24"/>
        </w:rPr>
        <w:t xml:space="preserve"> EST</w:t>
      </w:r>
    </w:p>
    <w:p w:rsidR="00727779" w:rsidRDefault="00727779" w:rsidP="0048729C">
      <w:pPr>
        <w:widowControl w:val="0"/>
        <w:kinsoku w:val="0"/>
        <w:overflowPunct w:val="0"/>
        <w:autoSpaceDE w:val="0"/>
        <w:autoSpaceDN w:val="0"/>
        <w:adjustRightInd w:val="0"/>
        <w:spacing w:before="69" w:after="0" w:line="240" w:lineRule="auto"/>
        <w:jc w:val="center"/>
        <w:rPr>
          <w:rFonts w:ascii="Times New Roman" w:eastAsia="Times New Roman" w:hAnsi="Times New Roman" w:cs="Times New Roman"/>
          <w:b/>
          <w:bCs/>
          <w:spacing w:val="-1"/>
          <w:sz w:val="24"/>
          <w:szCs w:val="24"/>
        </w:rPr>
      </w:pPr>
    </w:p>
    <w:p w:rsidR="0048729C" w:rsidRDefault="0048729C" w:rsidP="0048729C">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8"/>
          <w:szCs w:val="19"/>
        </w:rPr>
      </w:pPr>
    </w:p>
    <w:p w:rsidR="00CE6246" w:rsidRDefault="00CE6246" w:rsidP="0048729C">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8"/>
          <w:szCs w:val="19"/>
        </w:rPr>
      </w:pPr>
    </w:p>
    <w:p w:rsidR="00CE6246" w:rsidRPr="00727779" w:rsidRDefault="000C5592" w:rsidP="0048729C">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8"/>
          <w:szCs w:val="19"/>
        </w:rPr>
      </w:pPr>
      <w:r>
        <w:rPr>
          <w:rFonts w:ascii="Times New Roman" w:eastAsia="Times New Roman" w:hAnsi="Times New Roman" w:cs="Times New Roman"/>
          <w:b/>
          <w:bCs/>
          <w:noProof/>
          <w:sz w:val="8"/>
          <w:szCs w:val="19"/>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11430</wp:posOffset>
                </wp:positionV>
                <wp:extent cx="555307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55307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830A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9pt" to="45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" strokecolor="black [3213]" strokeweight="2.25pt">
                <v:stroke joinstyle="miter"/>
              </v:line>
            </w:pict>
          </mc:Fallback>
        </mc:AlternateContent>
      </w:r>
    </w:p>
    <w:p w:rsidR="0048729C" w:rsidRPr="00727779" w:rsidRDefault="0048729C" w:rsidP="0048729C">
      <w:pPr>
        <w:widowControl w:val="0"/>
        <w:kinsoku w:val="0"/>
        <w:overflowPunct w:val="0"/>
        <w:autoSpaceDE w:val="0"/>
        <w:autoSpaceDN w:val="0"/>
        <w:adjustRightInd w:val="0"/>
        <w:spacing w:before="9" w:after="0" w:line="240" w:lineRule="auto"/>
        <w:rPr>
          <w:rFonts w:ascii="Times New Roman" w:eastAsia="Times New Roman" w:hAnsi="Times New Roman" w:cs="Times New Roman"/>
          <w:b/>
          <w:bCs/>
          <w:sz w:val="11"/>
          <w:szCs w:val="11"/>
        </w:rPr>
      </w:pPr>
    </w:p>
    <w:p w:rsidR="0048729C" w:rsidRPr="00727779" w:rsidRDefault="000C5592" w:rsidP="000C5592">
      <w:pPr>
        <w:widowControl w:val="0"/>
        <w:numPr>
          <w:ilvl w:val="0"/>
          <w:numId w:val="2"/>
        </w:numPr>
        <w:kinsoku w:val="0"/>
        <w:overflowPunct w:val="0"/>
        <w:autoSpaceDE w:val="0"/>
        <w:autoSpaceDN w:val="0"/>
        <w:adjustRightInd w:val="0"/>
        <w:spacing w:before="56" w:after="0" w:line="360" w:lineRule="auto"/>
        <w:ind w:left="835" w:right="806"/>
        <w:rPr>
          <w:rFonts w:ascii="Times New Roman" w:eastAsia="Times New Roman" w:hAnsi="Times New Roman" w:cs="Times New Roman"/>
          <w:spacing w:val="37"/>
        </w:rPr>
      </w:pPr>
      <w:r>
        <w:rPr>
          <w:rFonts w:ascii="Times New Roman" w:eastAsia="Times New Roman" w:hAnsi="Times New Roman" w:cs="Times New Roman"/>
          <w:b/>
          <w:spacing w:val="-1"/>
        </w:rPr>
        <w:t xml:space="preserve">Roll Call of </w:t>
      </w:r>
      <w:r w:rsidR="00E8105E">
        <w:rPr>
          <w:rFonts w:ascii="Times New Roman" w:eastAsia="Times New Roman" w:hAnsi="Times New Roman" w:cs="Times New Roman"/>
          <w:b/>
          <w:spacing w:val="-1"/>
        </w:rPr>
        <w:t xml:space="preserve">Pre-registered </w:t>
      </w:r>
      <w:r>
        <w:rPr>
          <w:rFonts w:ascii="Times New Roman" w:eastAsia="Times New Roman" w:hAnsi="Times New Roman" w:cs="Times New Roman"/>
          <w:b/>
          <w:spacing w:val="-1"/>
        </w:rPr>
        <w:t>Attendees</w:t>
      </w:r>
      <w:r w:rsidR="0048729C" w:rsidRPr="00727779">
        <w:rPr>
          <w:rFonts w:ascii="Times New Roman" w:eastAsia="Times New Roman" w:hAnsi="Times New Roman" w:cs="Times New Roman"/>
        </w:rPr>
        <w:t xml:space="preserve"> </w:t>
      </w:r>
      <w:r w:rsidR="00E8105E">
        <w:rPr>
          <w:rFonts w:ascii="Times New Roman" w:eastAsia="Times New Roman" w:hAnsi="Times New Roman" w:cs="Times New Roman"/>
        </w:rPr>
        <w:t xml:space="preserve"> </w:t>
      </w:r>
    </w:p>
    <w:p w:rsidR="000C5592" w:rsidRPr="000C5592" w:rsidRDefault="000C5592"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b/>
          <w:szCs w:val="16"/>
        </w:rPr>
      </w:pPr>
      <w:r w:rsidRPr="000C5592">
        <w:rPr>
          <w:rFonts w:ascii="Times New Roman" w:eastAsia="Times New Roman" w:hAnsi="Times New Roman" w:cs="Times New Roman"/>
          <w:b/>
          <w:szCs w:val="16"/>
        </w:rPr>
        <w:t>Introduction –JWSC Staff</w:t>
      </w:r>
    </w:p>
    <w:p w:rsidR="00996619" w:rsidRPr="00996619" w:rsidRDefault="00DA4114"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b/>
          <w:spacing w:val="-1"/>
        </w:rPr>
        <w:t xml:space="preserve">Project Description - </w:t>
      </w:r>
      <w:r w:rsidR="00E8105E">
        <w:rPr>
          <w:rFonts w:ascii="Times New Roman" w:eastAsia="Times New Roman" w:hAnsi="Times New Roman" w:cs="Times New Roman"/>
          <w:b/>
          <w:spacing w:val="-1"/>
        </w:rPr>
        <w:t xml:space="preserve"> </w:t>
      </w:r>
      <w:r w:rsidR="00996619">
        <w:rPr>
          <w:rFonts w:ascii="Times New Roman" w:eastAsia="Times New Roman" w:hAnsi="Times New Roman" w:cs="Times New Roman"/>
          <w:b/>
          <w:spacing w:val="-1"/>
        </w:rPr>
        <w:t>Scope of Services</w:t>
      </w:r>
      <w:r w:rsidR="00C90BC9">
        <w:rPr>
          <w:rFonts w:ascii="Times New Roman" w:eastAsia="Times New Roman" w:hAnsi="Times New Roman" w:cs="Times New Roman"/>
          <w:b/>
          <w:spacing w:val="-1"/>
        </w:rPr>
        <w:t xml:space="preserve"> / Task Deliverables</w:t>
      </w:r>
    </w:p>
    <w:p w:rsidR="00CE6246" w:rsidRPr="00DA4114" w:rsidRDefault="00996619"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b/>
          <w:spacing w:val="-1"/>
        </w:rPr>
        <w:t xml:space="preserve">Available Data  / </w:t>
      </w:r>
      <w:r w:rsidR="00E8105E">
        <w:rPr>
          <w:rFonts w:ascii="Times New Roman" w:eastAsia="Times New Roman" w:hAnsi="Times New Roman" w:cs="Times New Roman"/>
          <w:b/>
          <w:spacing w:val="-1"/>
        </w:rPr>
        <w:t xml:space="preserve">Proposed </w:t>
      </w:r>
      <w:r>
        <w:rPr>
          <w:rFonts w:ascii="Times New Roman" w:eastAsia="Times New Roman" w:hAnsi="Times New Roman" w:cs="Times New Roman"/>
          <w:b/>
          <w:spacing w:val="-1"/>
        </w:rPr>
        <w:t>Project Timeframe</w:t>
      </w:r>
    </w:p>
    <w:p w:rsidR="0048729C" w:rsidRPr="002228DB" w:rsidRDefault="00DA4114" w:rsidP="006D245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Pr>
          <w:rFonts w:ascii="Times New Roman" w:eastAsia="Times New Roman" w:hAnsi="Times New Roman" w:cs="Times New Roman"/>
          <w:b/>
          <w:spacing w:val="-1"/>
        </w:rPr>
        <w:t>Information Requests</w:t>
      </w:r>
      <w:r w:rsidR="00CE6246">
        <w:rPr>
          <w:rFonts w:ascii="Times New Roman" w:eastAsia="Times New Roman" w:hAnsi="Times New Roman" w:cs="Times New Roman"/>
          <w:b/>
          <w:spacing w:val="-1"/>
        </w:rPr>
        <w:t xml:space="preserve"> and </w:t>
      </w:r>
      <w:r>
        <w:rPr>
          <w:rFonts w:ascii="Times New Roman" w:eastAsia="Times New Roman" w:hAnsi="Times New Roman" w:cs="Times New Roman"/>
          <w:b/>
          <w:spacing w:val="-1"/>
        </w:rPr>
        <w:t>Submission R</w:t>
      </w:r>
      <w:r w:rsidR="00CE6246">
        <w:rPr>
          <w:rFonts w:ascii="Times New Roman" w:eastAsia="Times New Roman" w:hAnsi="Times New Roman" w:cs="Times New Roman"/>
          <w:b/>
          <w:spacing w:val="-1"/>
        </w:rPr>
        <w:t>equirements</w:t>
      </w:r>
    </w:p>
    <w:p w:rsidR="00DA4114" w:rsidRPr="00DA4114" w:rsidRDefault="00DA4114" w:rsidP="00DA4114">
      <w:pPr>
        <w:widowControl w:val="0"/>
        <w:numPr>
          <w:ilvl w:val="0"/>
          <w:numId w:val="2"/>
        </w:numPr>
        <w:kinsoku w:val="0"/>
        <w:overflowPunct w:val="0"/>
        <w:autoSpaceDE w:val="0"/>
        <w:autoSpaceDN w:val="0"/>
        <w:adjustRightInd w:val="0"/>
        <w:spacing w:before="4" w:after="0" w:line="360" w:lineRule="auto"/>
        <w:jc w:val="both"/>
        <w:rPr>
          <w:rFonts w:ascii="Times New Roman" w:eastAsia="Times New Roman" w:hAnsi="Times New Roman" w:cs="Times New Roman"/>
          <w:sz w:val="16"/>
          <w:szCs w:val="16"/>
        </w:rPr>
      </w:pPr>
      <w:r w:rsidRPr="00DA4114">
        <w:rPr>
          <w:rFonts w:ascii="Times New Roman" w:eastAsia="Times New Roman" w:hAnsi="Times New Roman" w:cs="Times New Roman"/>
          <w:b/>
          <w:spacing w:val="-1"/>
        </w:rPr>
        <w:t>Review Evaluation Criteria</w:t>
      </w:r>
    </w:p>
    <w:p w:rsidR="000C5592" w:rsidRPr="00C73A27" w:rsidRDefault="0048729C" w:rsidP="00CE6246">
      <w:pPr>
        <w:widowControl w:val="0"/>
        <w:numPr>
          <w:ilvl w:val="0"/>
          <w:numId w:val="2"/>
        </w:numPr>
        <w:kinsoku w:val="0"/>
        <w:overflowPunct w:val="0"/>
        <w:autoSpaceDE w:val="0"/>
        <w:autoSpaceDN w:val="0"/>
        <w:adjustRightInd w:val="0"/>
        <w:spacing w:after="0" w:line="360" w:lineRule="auto"/>
        <w:ind w:right="115"/>
        <w:rPr>
          <w:rFonts w:ascii="Times New Roman" w:eastAsia="Times New Roman" w:hAnsi="Times New Roman" w:cs="Times New Roman"/>
          <w:spacing w:val="-1"/>
        </w:rPr>
      </w:pPr>
      <w:r w:rsidRPr="00727779">
        <w:rPr>
          <w:rFonts w:ascii="Times New Roman" w:eastAsia="Times New Roman" w:hAnsi="Times New Roman" w:cs="Times New Roman"/>
          <w:b/>
          <w:spacing w:val="-1"/>
        </w:rPr>
        <w:t>Informal</w:t>
      </w:r>
      <w:r w:rsidRPr="00727779">
        <w:rPr>
          <w:rFonts w:ascii="Times New Roman" w:eastAsia="Times New Roman" w:hAnsi="Times New Roman" w:cs="Times New Roman"/>
          <w:b/>
          <w:spacing w:val="24"/>
        </w:rPr>
        <w:t xml:space="preserve"> </w:t>
      </w:r>
      <w:r w:rsidR="00E8105E">
        <w:rPr>
          <w:rFonts w:ascii="Times New Roman" w:eastAsia="Times New Roman" w:hAnsi="Times New Roman" w:cs="Times New Roman"/>
          <w:b/>
          <w:spacing w:val="24"/>
        </w:rPr>
        <w:t>Q</w:t>
      </w:r>
      <w:r w:rsidRPr="00727779">
        <w:rPr>
          <w:rFonts w:ascii="Times New Roman" w:eastAsia="Times New Roman" w:hAnsi="Times New Roman" w:cs="Times New Roman"/>
          <w:b/>
          <w:spacing w:val="-1"/>
        </w:rPr>
        <w:t>uestion</w:t>
      </w:r>
      <w:r w:rsidRPr="00727779">
        <w:rPr>
          <w:rFonts w:ascii="Times New Roman" w:eastAsia="Times New Roman" w:hAnsi="Times New Roman" w:cs="Times New Roman"/>
          <w:b/>
          <w:spacing w:val="25"/>
        </w:rPr>
        <w:t xml:space="preserve"> </w:t>
      </w:r>
      <w:r w:rsidRPr="00727779">
        <w:rPr>
          <w:rFonts w:ascii="Times New Roman" w:eastAsia="Times New Roman" w:hAnsi="Times New Roman" w:cs="Times New Roman"/>
          <w:b/>
          <w:spacing w:val="-1"/>
        </w:rPr>
        <w:t>and</w:t>
      </w:r>
      <w:r w:rsidRPr="00727779">
        <w:rPr>
          <w:rFonts w:ascii="Times New Roman" w:eastAsia="Times New Roman" w:hAnsi="Times New Roman" w:cs="Times New Roman"/>
          <w:b/>
          <w:spacing w:val="23"/>
        </w:rPr>
        <w:t xml:space="preserve"> </w:t>
      </w:r>
      <w:r w:rsidR="00E8105E">
        <w:rPr>
          <w:rFonts w:ascii="Times New Roman" w:eastAsia="Times New Roman" w:hAnsi="Times New Roman" w:cs="Times New Roman"/>
          <w:b/>
          <w:spacing w:val="-1"/>
        </w:rPr>
        <w:t>An</w:t>
      </w:r>
      <w:r w:rsidRPr="00727779">
        <w:rPr>
          <w:rFonts w:ascii="Times New Roman" w:eastAsia="Times New Roman" w:hAnsi="Times New Roman" w:cs="Times New Roman"/>
          <w:b/>
          <w:spacing w:val="-1"/>
        </w:rPr>
        <w:t>swer</w:t>
      </w:r>
      <w:r w:rsidRPr="00727779">
        <w:rPr>
          <w:rFonts w:ascii="Times New Roman" w:eastAsia="Times New Roman" w:hAnsi="Times New Roman" w:cs="Times New Roman"/>
          <w:b/>
          <w:spacing w:val="24"/>
        </w:rPr>
        <w:t xml:space="preserve"> </w:t>
      </w:r>
      <w:r w:rsidR="00DA4114">
        <w:rPr>
          <w:rFonts w:ascii="Times New Roman" w:eastAsia="Times New Roman" w:hAnsi="Times New Roman" w:cs="Times New Roman"/>
          <w:b/>
          <w:spacing w:val="24"/>
        </w:rPr>
        <w:t>S</w:t>
      </w:r>
      <w:r w:rsidRPr="00727779">
        <w:rPr>
          <w:rFonts w:ascii="Times New Roman" w:eastAsia="Times New Roman" w:hAnsi="Times New Roman" w:cs="Times New Roman"/>
          <w:b/>
          <w:spacing w:val="-1"/>
        </w:rPr>
        <w:t>ession</w:t>
      </w:r>
    </w:p>
    <w:p w:rsidR="00501F19" w:rsidRPr="000C5592" w:rsidRDefault="00501F19" w:rsidP="00501F19">
      <w:pPr>
        <w:widowControl w:val="0"/>
        <w:kinsoku w:val="0"/>
        <w:overflowPunct w:val="0"/>
        <w:autoSpaceDE w:val="0"/>
        <w:autoSpaceDN w:val="0"/>
        <w:adjustRightInd w:val="0"/>
        <w:spacing w:after="0" w:line="360" w:lineRule="auto"/>
        <w:ind w:left="840" w:right="115"/>
        <w:rPr>
          <w:rFonts w:ascii="Times New Roman" w:eastAsia="Times New Roman" w:hAnsi="Times New Roman" w:cs="Times New Roman"/>
          <w:spacing w:val="-1"/>
        </w:rPr>
      </w:pPr>
      <w:r>
        <w:rPr>
          <w:rFonts w:ascii="Times New Roman" w:eastAsia="Times New Roman" w:hAnsi="Times New Roman" w:cs="Times New Roman"/>
          <w:b/>
          <w:bCs/>
          <w:noProof/>
          <w:sz w:val="8"/>
          <w:szCs w:val="19"/>
        </w:rPr>
        <mc:AlternateContent>
          <mc:Choice Requires="wps">
            <w:drawing>
              <wp:anchor distT="0" distB="0" distL="114300" distR="114300" simplePos="0" relativeHeight="251661312" behindDoc="0" locked="0" layoutInCell="1" allowOverlap="1" wp14:anchorId="3C0D264A" wp14:editId="5F82C0D1">
                <wp:simplePos x="0" y="0"/>
                <wp:positionH relativeFrom="column">
                  <wp:posOffset>228600</wp:posOffset>
                </wp:positionH>
                <wp:positionV relativeFrom="paragraph">
                  <wp:posOffset>18415</wp:posOffset>
                </wp:positionV>
                <wp:extent cx="5553075" cy="19050"/>
                <wp:effectExtent l="19050" t="19050" r="28575" b="19050"/>
                <wp:wrapNone/>
                <wp:docPr id="3" name="Straight Connector 3"/>
                <wp:cNvGraphicFramePr/>
                <a:graphic xmlns:a="http://schemas.openxmlformats.org/drawingml/2006/main">
                  <a:graphicData uri="http://schemas.microsoft.com/office/word/2010/wordprocessingShape">
                    <wps:wsp>
                      <wps:cNvCnPr/>
                      <wps:spPr>
                        <a:xfrm flipV="1">
                          <a:off x="0" y="0"/>
                          <a:ext cx="5553075"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A3F0D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5pt" to="45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" strokecolor="windowText" strokeweight="2.25pt">
                <v:stroke joinstyle="miter"/>
              </v:line>
            </w:pict>
          </mc:Fallback>
        </mc:AlternateContent>
      </w:r>
    </w:p>
    <w:p w:rsidR="00F70D1F" w:rsidRPr="00377BA3" w:rsidRDefault="00F70D1F" w:rsidP="0048729C">
      <w:pPr>
        <w:widowControl w:val="0"/>
        <w:kinsoku w:val="0"/>
        <w:overflowPunct w:val="0"/>
        <w:autoSpaceDE w:val="0"/>
        <w:autoSpaceDN w:val="0"/>
        <w:adjustRightInd w:val="0"/>
        <w:spacing w:after="0" w:line="240" w:lineRule="auto"/>
        <w:ind w:left="100" w:right="115"/>
        <w:jc w:val="both"/>
        <w:rPr>
          <w:rFonts w:ascii="Times New Roman" w:eastAsia="Times New Roman" w:hAnsi="Times New Roman" w:cs="Times New Roman"/>
          <w:spacing w:val="-1"/>
          <w:sz w:val="10"/>
        </w:rPr>
      </w:pPr>
    </w:p>
    <w:p w:rsidR="0048729C" w:rsidRPr="00727779" w:rsidRDefault="0048729C" w:rsidP="00C90BC9">
      <w:pPr>
        <w:widowControl w:val="0"/>
        <w:kinsoku w:val="0"/>
        <w:overflowPunct w:val="0"/>
        <w:autoSpaceDE w:val="0"/>
        <w:autoSpaceDN w:val="0"/>
        <w:adjustRightInd w:val="0"/>
        <w:spacing w:after="0" w:line="240" w:lineRule="auto"/>
        <w:ind w:right="720"/>
        <w:rPr>
          <w:rFonts w:ascii="Times New Roman" w:eastAsia="Times New Roman" w:hAnsi="Times New Roman" w:cs="Times New Roman"/>
          <w:sz w:val="28"/>
        </w:rPr>
      </w:pPr>
      <w:r w:rsidRPr="00727779">
        <w:rPr>
          <w:rFonts w:ascii="Times New Roman" w:eastAsia="Times New Roman" w:hAnsi="Times New Roman" w:cs="Times New Roman"/>
          <w:b/>
          <w:bCs/>
          <w:sz w:val="28"/>
          <w:u w:val="thick"/>
        </w:rPr>
        <w:t>PROJECT</w:t>
      </w:r>
      <w:r w:rsidRPr="00727779">
        <w:rPr>
          <w:rFonts w:ascii="Times New Roman" w:eastAsia="Times New Roman" w:hAnsi="Times New Roman" w:cs="Times New Roman"/>
          <w:b/>
          <w:bCs/>
          <w:spacing w:val="-22"/>
          <w:sz w:val="28"/>
          <w:u w:val="thick"/>
        </w:rPr>
        <w:t xml:space="preserve"> </w:t>
      </w:r>
      <w:r w:rsidRPr="00727779">
        <w:rPr>
          <w:rFonts w:ascii="Times New Roman" w:eastAsia="Times New Roman" w:hAnsi="Times New Roman" w:cs="Times New Roman"/>
          <w:b/>
          <w:bCs/>
          <w:sz w:val="28"/>
          <w:u w:val="thick"/>
        </w:rPr>
        <w:t>DESCRIPTION</w:t>
      </w:r>
    </w:p>
    <w:p w:rsidR="0048729C" w:rsidRPr="00727779" w:rsidRDefault="0048729C" w:rsidP="0048729C">
      <w:pPr>
        <w:widowControl w:val="0"/>
        <w:kinsoku w:val="0"/>
        <w:overflowPunct w:val="0"/>
        <w:autoSpaceDE w:val="0"/>
        <w:autoSpaceDN w:val="0"/>
        <w:adjustRightInd w:val="0"/>
        <w:spacing w:before="2" w:after="0" w:line="240" w:lineRule="auto"/>
        <w:rPr>
          <w:rFonts w:ascii="Times New Roman" w:eastAsia="Times New Roman" w:hAnsi="Times New Roman" w:cs="Times New Roman"/>
          <w:b/>
          <w:bCs/>
          <w:sz w:val="15"/>
          <w:szCs w:val="15"/>
        </w:rPr>
      </w:pPr>
    </w:p>
    <w:p w:rsidR="00377BA3" w:rsidRPr="00377BA3" w:rsidRDefault="00377BA3" w:rsidP="00C90BC9">
      <w:pPr>
        <w:rPr>
          <w:rFonts w:ascii="Times New Roman" w:hAnsi="Times New Roman" w:cs="Times New Roman"/>
          <w:sz w:val="24"/>
        </w:rPr>
      </w:pPr>
      <w:r w:rsidRPr="00377BA3">
        <w:rPr>
          <w:rFonts w:ascii="Times New Roman" w:hAnsi="Times New Roman" w:cs="Times New Roman"/>
          <w:sz w:val="24"/>
        </w:rPr>
        <w:t xml:space="preserve">The Brunswick-Glynn Joint Water &amp; Sewer Commission (JWSC) wishes to receive Requests for Proposals (“RFP”) for engineering services proposals from qualified engineering firms to design extensions of the water and sewer systems into the Arco neighborhood of Glynn County. </w:t>
      </w:r>
    </w:p>
    <w:p w:rsidR="00377BA3" w:rsidRPr="00377BA3" w:rsidRDefault="00377BA3" w:rsidP="00C90BC9">
      <w:pPr>
        <w:rPr>
          <w:rFonts w:ascii="Times New Roman" w:hAnsi="Times New Roman" w:cs="Times New Roman"/>
          <w:sz w:val="24"/>
        </w:rPr>
      </w:pPr>
      <w:r w:rsidRPr="00377BA3">
        <w:rPr>
          <w:rFonts w:ascii="Times New Roman" w:hAnsi="Times New Roman" w:cs="Times New Roman"/>
          <w:sz w:val="24"/>
        </w:rPr>
        <w:t xml:space="preserve">The project consists of designing water and sewer systems to service unserved customers bounded by Fifth Street to the South, Whitlock Street to the East, Newcastle Street to the West, and the Norfolk Southern rail spur to the North.  A study completed last year outlined 268 unserved </w:t>
      </w:r>
      <w:r>
        <w:rPr>
          <w:rFonts w:ascii="Times New Roman" w:hAnsi="Times New Roman" w:cs="Times New Roman"/>
          <w:sz w:val="24"/>
        </w:rPr>
        <w:t xml:space="preserve">parcels within these boundaries. </w:t>
      </w:r>
    </w:p>
    <w:p w:rsidR="00377BA3" w:rsidRPr="00377BA3" w:rsidRDefault="00377BA3" w:rsidP="00377BA3">
      <w:pPr>
        <w:ind w:right="720"/>
        <w:rPr>
          <w:rFonts w:ascii="Times New Roman" w:hAnsi="Times New Roman" w:cs="Times New Roman"/>
          <w:sz w:val="24"/>
        </w:rPr>
      </w:pPr>
      <w:r w:rsidRPr="00377BA3">
        <w:rPr>
          <w:rFonts w:ascii="Times New Roman" w:hAnsi="Times New Roman" w:cs="Times New Roman"/>
          <w:sz w:val="24"/>
        </w:rPr>
        <w:lastRenderedPageBreak/>
        <w:t xml:space="preserve"> </w:t>
      </w:r>
    </w:p>
    <w:p w:rsidR="00E8105E" w:rsidRDefault="00E8105E" w:rsidP="00377BA3">
      <w:pPr>
        <w:ind w:right="720"/>
        <w:rPr>
          <w:rFonts w:ascii="Times New Roman" w:hAnsi="Times New Roman" w:cs="Times New Roman"/>
          <w:sz w:val="24"/>
        </w:rPr>
      </w:pPr>
      <w:r>
        <w:rPr>
          <w:rFonts w:ascii="Times New Roman" w:hAnsi="Times New Roman" w:cs="Times New Roman"/>
          <w:sz w:val="24"/>
        </w:rPr>
        <w:t>The deliverables will include the following tasks:</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1 – </w:t>
      </w:r>
      <w:r w:rsidR="007F0816">
        <w:rPr>
          <w:rFonts w:ascii="Times New Roman" w:hAnsi="Times New Roman" w:cs="Times New Roman"/>
          <w:sz w:val="24"/>
        </w:rPr>
        <w:t>Preliminary Engineering Report Review</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2 – </w:t>
      </w:r>
      <w:r w:rsidR="007F0816">
        <w:rPr>
          <w:rFonts w:ascii="Times New Roman" w:hAnsi="Times New Roman" w:cs="Times New Roman"/>
          <w:sz w:val="24"/>
        </w:rPr>
        <w:t xml:space="preserve"> Field Surveying Services</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3 – </w:t>
      </w:r>
      <w:r w:rsidR="007F0816">
        <w:rPr>
          <w:rFonts w:ascii="Times New Roman" w:hAnsi="Times New Roman" w:cs="Times New Roman"/>
          <w:sz w:val="24"/>
        </w:rPr>
        <w:t>Easement Preparation Services</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4 – </w:t>
      </w:r>
      <w:r w:rsidR="007F0816">
        <w:rPr>
          <w:rFonts w:ascii="Times New Roman" w:hAnsi="Times New Roman" w:cs="Times New Roman"/>
          <w:sz w:val="24"/>
        </w:rPr>
        <w:t>Construction Plans and Specifications</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5 – </w:t>
      </w:r>
      <w:r w:rsidR="007F0816">
        <w:rPr>
          <w:rFonts w:ascii="Times New Roman" w:hAnsi="Times New Roman" w:cs="Times New Roman"/>
          <w:sz w:val="24"/>
        </w:rPr>
        <w:t xml:space="preserve"> Permitting Services</w:t>
      </w:r>
      <w:r w:rsidRPr="00E8105E">
        <w:rPr>
          <w:rFonts w:ascii="Times New Roman" w:hAnsi="Times New Roman" w:cs="Times New Roman"/>
          <w:sz w:val="24"/>
        </w:rPr>
        <w:t xml:space="preserve"> </w:t>
      </w:r>
    </w:p>
    <w:p w:rsidR="00E8105E" w:rsidRP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6 – </w:t>
      </w:r>
      <w:r w:rsidR="007F0816">
        <w:rPr>
          <w:rFonts w:ascii="Times New Roman" w:hAnsi="Times New Roman" w:cs="Times New Roman"/>
          <w:sz w:val="24"/>
        </w:rPr>
        <w:t>Bid Phase Services</w:t>
      </w:r>
    </w:p>
    <w:p w:rsidR="00E8105E" w:rsidRDefault="00E8105E" w:rsidP="00E8105E">
      <w:pPr>
        <w:pStyle w:val="ListParagraph"/>
        <w:numPr>
          <w:ilvl w:val="0"/>
          <w:numId w:val="11"/>
        </w:numPr>
        <w:ind w:right="720"/>
        <w:rPr>
          <w:rFonts w:ascii="Times New Roman" w:hAnsi="Times New Roman" w:cs="Times New Roman"/>
          <w:sz w:val="24"/>
        </w:rPr>
      </w:pPr>
      <w:r w:rsidRPr="00E8105E">
        <w:rPr>
          <w:rFonts w:ascii="Times New Roman" w:hAnsi="Times New Roman" w:cs="Times New Roman"/>
          <w:sz w:val="24"/>
        </w:rPr>
        <w:t xml:space="preserve">Task 7 – </w:t>
      </w:r>
      <w:r w:rsidR="007F0816">
        <w:rPr>
          <w:rFonts w:ascii="Times New Roman" w:hAnsi="Times New Roman" w:cs="Times New Roman"/>
          <w:sz w:val="24"/>
        </w:rPr>
        <w:t>Construction Phase Services</w:t>
      </w:r>
      <w:r w:rsidRPr="00E8105E">
        <w:rPr>
          <w:rFonts w:ascii="Times New Roman" w:hAnsi="Times New Roman" w:cs="Times New Roman"/>
          <w:sz w:val="24"/>
        </w:rPr>
        <w:t xml:space="preserve"> </w:t>
      </w:r>
    </w:p>
    <w:p w:rsidR="00377BA3" w:rsidRPr="00E8105E" w:rsidRDefault="00377BA3" w:rsidP="00E8105E">
      <w:pPr>
        <w:pStyle w:val="ListParagraph"/>
        <w:numPr>
          <w:ilvl w:val="0"/>
          <w:numId w:val="11"/>
        </w:numPr>
        <w:ind w:right="720"/>
        <w:rPr>
          <w:rFonts w:ascii="Times New Roman" w:hAnsi="Times New Roman" w:cs="Times New Roman"/>
          <w:sz w:val="24"/>
        </w:rPr>
      </w:pPr>
      <w:r>
        <w:rPr>
          <w:rFonts w:ascii="Times New Roman" w:hAnsi="Times New Roman" w:cs="Times New Roman"/>
          <w:sz w:val="24"/>
        </w:rPr>
        <w:t>Task 8 – Record Drawings</w:t>
      </w:r>
    </w:p>
    <w:p w:rsidR="00996619" w:rsidRDefault="00996619" w:rsidP="00996619">
      <w:pPr>
        <w:widowControl w:val="0"/>
        <w:autoSpaceDE w:val="0"/>
        <w:autoSpaceDN w:val="0"/>
        <w:adjustRightInd w:val="0"/>
        <w:spacing w:after="0" w:line="240" w:lineRule="auto"/>
        <w:rPr>
          <w:rFonts w:ascii="Times New Roman" w:eastAsia="Times New Roman" w:hAnsi="Times New Roman" w:cs="Times New Roman"/>
          <w:b/>
          <w:sz w:val="28"/>
          <w:u w:val="single"/>
        </w:rPr>
      </w:pPr>
    </w:p>
    <w:p w:rsidR="00996619" w:rsidRPr="00727779" w:rsidRDefault="00996619" w:rsidP="00996619">
      <w:pPr>
        <w:widowControl w:val="0"/>
        <w:autoSpaceDE w:val="0"/>
        <w:autoSpaceDN w:val="0"/>
        <w:adjustRightInd w:val="0"/>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AVAILABLE DATA AND PROJECT TIMEFRAME</w:t>
      </w:r>
    </w:p>
    <w:p w:rsidR="00377BA3" w:rsidRDefault="00DA4114" w:rsidP="00E8105E">
      <w:pPr>
        <w:ind w:right="720"/>
        <w:rPr>
          <w:rFonts w:ascii="Times New Roman" w:hAnsi="Times New Roman" w:cs="Times New Roman"/>
          <w:sz w:val="24"/>
        </w:rPr>
      </w:pPr>
      <w:r>
        <w:rPr>
          <w:rFonts w:ascii="Times New Roman" w:hAnsi="Times New Roman" w:cs="Times New Roman"/>
          <w:sz w:val="24"/>
        </w:rPr>
        <w:t xml:space="preserve">The following reference items </w:t>
      </w:r>
      <w:r w:rsidR="00377BA3">
        <w:rPr>
          <w:rFonts w:ascii="Times New Roman" w:hAnsi="Times New Roman" w:cs="Times New Roman"/>
          <w:sz w:val="24"/>
        </w:rPr>
        <w:t xml:space="preserve">for this project </w:t>
      </w:r>
      <w:r>
        <w:rPr>
          <w:rFonts w:ascii="Times New Roman" w:hAnsi="Times New Roman" w:cs="Times New Roman"/>
          <w:sz w:val="24"/>
        </w:rPr>
        <w:t xml:space="preserve">are available via </w:t>
      </w:r>
      <w:r w:rsidR="00377BA3">
        <w:rPr>
          <w:rFonts w:ascii="Times New Roman" w:hAnsi="Times New Roman" w:cs="Times New Roman"/>
          <w:sz w:val="24"/>
        </w:rPr>
        <w:t xml:space="preserve">JWSC website: </w:t>
      </w:r>
      <w:hyperlink r:id="rId8" w:history="1">
        <w:r w:rsidR="00377BA3" w:rsidRPr="00A62869">
          <w:rPr>
            <w:rStyle w:val="Hyperlink"/>
            <w:rFonts w:ascii="Times New Roman" w:hAnsi="Times New Roman" w:cs="Times New Roman"/>
            <w:sz w:val="24"/>
          </w:rPr>
          <w:t>https://www.bgjwsc.org/request-for-proposals-no-20-032-engineering-services-for-arco-area-water-and-sewer-extensions-project-no-2016-for-the-bgjwsc/</w:t>
        </w:r>
      </w:hyperlink>
    </w:p>
    <w:p w:rsidR="00DA4114" w:rsidRDefault="00DA4114" w:rsidP="00DA4114">
      <w:pPr>
        <w:pStyle w:val="ListParagraph"/>
        <w:numPr>
          <w:ilvl w:val="0"/>
          <w:numId w:val="12"/>
        </w:numPr>
        <w:ind w:right="720"/>
        <w:rPr>
          <w:rFonts w:ascii="Times New Roman" w:hAnsi="Times New Roman" w:cs="Times New Roman"/>
          <w:sz w:val="24"/>
        </w:rPr>
      </w:pPr>
      <w:r w:rsidRPr="00DA4114">
        <w:rPr>
          <w:rFonts w:ascii="Times New Roman" w:hAnsi="Times New Roman" w:cs="Times New Roman"/>
          <w:sz w:val="24"/>
        </w:rPr>
        <w:t xml:space="preserve">JWSC </w:t>
      </w:r>
      <w:r w:rsidR="00377BA3">
        <w:rPr>
          <w:rFonts w:ascii="Times New Roman" w:hAnsi="Times New Roman" w:cs="Times New Roman"/>
          <w:sz w:val="24"/>
        </w:rPr>
        <w:t>Unserved Areas Sewer Study</w:t>
      </w:r>
    </w:p>
    <w:p w:rsidR="00E8105E" w:rsidRPr="00DA4114" w:rsidRDefault="00DA4114" w:rsidP="00C90BC9">
      <w:pPr>
        <w:rPr>
          <w:rFonts w:ascii="Times New Roman" w:hAnsi="Times New Roman" w:cs="Times New Roman"/>
          <w:sz w:val="24"/>
        </w:rPr>
      </w:pPr>
      <w:r>
        <w:rPr>
          <w:rFonts w:ascii="Times New Roman" w:hAnsi="Times New Roman" w:cs="Times New Roman"/>
          <w:sz w:val="24"/>
        </w:rPr>
        <w:t xml:space="preserve">The JWSC has set a timeframe of </w:t>
      </w:r>
      <w:r w:rsidR="007F0816">
        <w:rPr>
          <w:rFonts w:ascii="Times New Roman" w:hAnsi="Times New Roman" w:cs="Times New Roman"/>
          <w:sz w:val="24"/>
        </w:rPr>
        <w:t>150</w:t>
      </w:r>
      <w:r>
        <w:rPr>
          <w:rFonts w:ascii="Times New Roman" w:hAnsi="Times New Roman" w:cs="Times New Roman"/>
          <w:sz w:val="24"/>
        </w:rPr>
        <w:t xml:space="preserve"> calendar days for the selected firm to complete </w:t>
      </w:r>
      <w:r w:rsidR="007F0816">
        <w:rPr>
          <w:rFonts w:ascii="Times New Roman" w:hAnsi="Times New Roman" w:cs="Times New Roman"/>
          <w:sz w:val="24"/>
        </w:rPr>
        <w:t>Tasks #1-6 within receiving a signed Notice To Proceed. Task #7 shall be completed concurrent with construction of the project.  Task #8 shall be completed within 30days of final completion of construction. .</w:t>
      </w:r>
      <w:r w:rsidR="00E8105E" w:rsidRPr="00DA4114">
        <w:rPr>
          <w:rFonts w:ascii="Times New Roman" w:hAnsi="Times New Roman" w:cs="Times New Roman"/>
          <w:sz w:val="24"/>
        </w:rPr>
        <w:t>The scope of work may be modified through negotiation and/or written addendum issued by the JWSC, and will become a part of any contract or agreement between the JWSC and the selected Proposer.</w:t>
      </w:r>
    </w:p>
    <w:p w:rsidR="00F70D1F" w:rsidRDefault="00F70D1F" w:rsidP="00F70D1F">
      <w:pPr>
        <w:widowControl w:val="0"/>
        <w:kinsoku w:val="0"/>
        <w:overflowPunct w:val="0"/>
        <w:autoSpaceDE w:val="0"/>
        <w:autoSpaceDN w:val="0"/>
        <w:adjustRightInd w:val="0"/>
        <w:spacing w:after="0" w:line="240" w:lineRule="auto"/>
        <w:rPr>
          <w:rFonts w:ascii="Times New Roman" w:hAnsi="Times New Roman" w:cs="Times New Roman"/>
        </w:rPr>
      </w:pPr>
      <w:r w:rsidRPr="00F70D1F">
        <w:rPr>
          <w:rFonts w:ascii="Times New Roman" w:hAnsi="Times New Roman" w:cs="Times New Roman"/>
        </w:rPr>
        <w:t xml:space="preserve"> </w:t>
      </w:r>
    </w:p>
    <w:p w:rsidR="000A6B22" w:rsidRPr="002228DB" w:rsidRDefault="002228DB"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8"/>
          <w:u w:val="single"/>
        </w:rPr>
      </w:pPr>
      <w:r w:rsidRPr="002228DB">
        <w:rPr>
          <w:rFonts w:ascii="Times New Roman" w:eastAsia="Times New Roman" w:hAnsi="Times New Roman" w:cs="Times New Roman"/>
          <w:b/>
          <w:bCs/>
          <w:spacing w:val="-1"/>
          <w:sz w:val="28"/>
          <w:u w:val="single"/>
        </w:rPr>
        <w:t>INFORMATION REQUESTS</w:t>
      </w:r>
    </w:p>
    <w:p w:rsidR="002228DB" w:rsidRPr="002228DB" w:rsidRDefault="002228DB" w:rsidP="002228DB">
      <w:pPr>
        <w:widowControl w:val="0"/>
        <w:kinsoku w:val="0"/>
        <w:overflowPunct w:val="0"/>
        <w:autoSpaceDE w:val="0"/>
        <w:autoSpaceDN w:val="0"/>
        <w:adjustRightInd w:val="0"/>
        <w:ind w:right="115"/>
        <w:jc w:val="both"/>
        <w:rPr>
          <w:rFonts w:ascii="Times New Roman" w:eastAsia="Times New Roman" w:hAnsi="Times New Roman" w:cs="Times New Roman"/>
          <w:spacing w:val="-1"/>
          <w:sz w:val="24"/>
        </w:rPr>
      </w:pPr>
      <w:r w:rsidRPr="002228DB">
        <w:rPr>
          <w:rFonts w:ascii="Times New Roman" w:eastAsia="Times New Roman" w:hAnsi="Times New Roman" w:cs="Times New Roman"/>
          <w:spacing w:val="-1"/>
          <w:sz w:val="24"/>
        </w:rPr>
        <w:t>This</w:t>
      </w:r>
      <w:r w:rsidRPr="002228DB">
        <w:rPr>
          <w:rFonts w:ascii="Times New Roman" w:eastAsia="Times New Roman" w:hAnsi="Times New Roman" w:cs="Times New Roman"/>
          <w:spacing w:val="24"/>
          <w:sz w:val="24"/>
        </w:rPr>
        <w:t xml:space="preserve"> </w:t>
      </w:r>
      <w:r w:rsidRPr="002228DB">
        <w:rPr>
          <w:rFonts w:ascii="Times New Roman" w:eastAsia="Times New Roman" w:hAnsi="Times New Roman" w:cs="Times New Roman"/>
          <w:spacing w:val="-1"/>
          <w:sz w:val="24"/>
        </w:rPr>
        <w:t>agenda</w:t>
      </w:r>
      <w:r w:rsidRPr="002228DB">
        <w:rPr>
          <w:rFonts w:ascii="Times New Roman" w:eastAsia="Times New Roman" w:hAnsi="Times New Roman" w:cs="Times New Roman"/>
          <w:spacing w:val="24"/>
          <w:sz w:val="24"/>
        </w:rPr>
        <w:t xml:space="preserve"> </w:t>
      </w:r>
      <w:r w:rsidRPr="002228DB">
        <w:rPr>
          <w:rFonts w:ascii="Times New Roman" w:eastAsia="Times New Roman" w:hAnsi="Times New Roman" w:cs="Times New Roman"/>
          <w:spacing w:val="-1"/>
          <w:sz w:val="24"/>
        </w:rPr>
        <w:t>will</w:t>
      </w:r>
      <w:r w:rsidRPr="002228DB">
        <w:rPr>
          <w:rFonts w:ascii="Times New Roman" w:eastAsia="Times New Roman" w:hAnsi="Times New Roman" w:cs="Times New Roman"/>
          <w:spacing w:val="26"/>
          <w:sz w:val="24"/>
        </w:rPr>
        <w:t xml:space="preserve"> </w:t>
      </w:r>
      <w:r w:rsidRPr="002228DB">
        <w:rPr>
          <w:rFonts w:ascii="Times New Roman" w:eastAsia="Times New Roman" w:hAnsi="Times New Roman" w:cs="Times New Roman"/>
          <w:spacing w:val="-1"/>
          <w:sz w:val="24"/>
        </w:rPr>
        <w:t>be</w:t>
      </w:r>
      <w:r w:rsidRPr="002228DB">
        <w:rPr>
          <w:rFonts w:ascii="Times New Roman" w:eastAsia="Times New Roman" w:hAnsi="Times New Roman" w:cs="Times New Roman"/>
          <w:spacing w:val="25"/>
          <w:sz w:val="24"/>
        </w:rPr>
        <w:t xml:space="preserve"> </w:t>
      </w:r>
      <w:r w:rsidRPr="002228DB">
        <w:rPr>
          <w:rFonts w:ascii="Times New Roman" w:eastAsia="Times New Roman" w:hAnsi="Times New Roman" w:cs="Times New Roman"/>
          <w:spacing w:val="-1"/>
          <w:sz w:val="24"/>
        </w:rPr>
        <w:t>issued</w:t>
      </w:r>
      <w:r w:rsidRPr="002228DB">
        <w:rPr>
          <w:rFonts w:ascii="Times New Roman" w:eastAsia="Times New Roman" w:hAnsi="Times New Roman" w:cs="Times New Roman"/>
          <w:spacing w:val="23"/>
          <w:sz w:val="24"/>
        </w:rPr>
        <w:t xml:space="preserve"> </w:t>
      </w:r>
      <w:r w:rsidRPr="002228DB">
        <w:rPr>
          <w:rFonts w:ascii="Times New Roman" w:eastAsia="Times New Roman" w:hAnsi="Times New Roman" w:cs="Times New Roman"/>
          <w:spacing w:val="-1"/>
          <w:sz w:val="24"/>
        </w:rPr>
        <w:t>to</w:t>
      </w:r>
      <w:r w:rsidRPr="002228DB">
        <w:rPr>
          <w:rFonts w:ascii="Times New Roman" w:eastAsia="Times New Roman" w:hAnsi="Times New Roman" w:cs="Times New Roman"/>
          <w:spacing w:val="28"/>
          <w:sz w:val="24"/>
        </w:rPr>
        <w:t xml:space="preserve"> </w:t>
      </w:r>
      <w:r w:rsidRPr="002228DB">
        <w:rPr>
          <w:rFonts w:ascii="Times New Roman" w:eastAsia="Times New Roman" w:hAnsi="Times New Roman" w:cs="Times New Roman"/>
          <w:spacing w:val="-1"/>
          <w:sz w:val="24"/>
        </w:rPr>
        <w:t>all</w:t>
      </w:r>
      <w:r w:rsidRPr="002228DB">
        <w:rPr>
          <w:rFonts w:ascii="Times New Roman" w:eastAsia="Times New Roman" w:hAnsi="Times New Roman" w:cs="Times New Roman"/>
          <w:spacing w:val="74"/>
          <w:sz w:val="24"/>
        </w:rPr>
        <w:t xml:space="preserve"> </w:t>
      </w:r>
      <w:r w:rsidRPr="002228DB">
        <w:rPr>
          <w:rFonts w:ascii="Times New Roman" w:eastAsia="Times New Roman" w:hAnsi="Times New Roman" w:cs="Times New Roman"/>
          <w:spacing w:val="-1"/>
          <w:sz w:val="24"/>
        </w:rPr>
        <w:t>registered</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pre-proposal attendees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1"/>
          <w:sz w:val="24"/>
        </w:rPr>
        <w:t>by</w:t>
      </w:r>
      <w:r w:rsidRPr="002228DB">
        <w:rPr>
          <w:rFonts w:ascii="Times New Roman" w:eastAsia="Times New Roman" w:hAnsi="Times New Roman" w:cs="Times New Roman"/>
          <w:spacing w:val="15"/>
          <w:sz w:val="24"/>
        </w:rPr>
        <w:t xml:space="preserve"> </w:t>
      </w:r>
      <w:r w:rsidRPr="002228DB">
        <w:rPr>
          <w:rFonts w:ascii="Times New Roman" w:eastAsia="Times New Roman" w:hAnsi="Times New Roman" w:cs="Times New Roman"/>
          <w:spacing w:val="-1"/>
          <w:sz w:val="24"/>
        </w:rPr>
        <w:t>addendum.</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Verbal</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1"/>
          <w:sz w:val="24"/>
        </w:rPr>
        <w:t>responses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z w:val="24"/>
        </w:rPr>
        <w:t>to</w:t>
      </w:r>
      <w:r w:rsidRPr="002228DB">
        <w:rPr>
          <w:rFonts w:ascii="Times New Roman" w:eastAsia="Times New Roman" w:hAnsi="Times New Roman" w:cs="Times New Roman"/>
          <w:spacing w:val="18"/>
          <w:sz w:val="24"/>
        </w:rPr>
        <w:t xml:space="preserve"> </w:t>
      </w:r>
      <w:r w:rsidRPr="002228DB">
        <w:rPr>
          <w:rFonts w:ascii="Times New Roman" w:eastAsia="Times New Roman" w:hAnsi="Times New Roman" w:cs="Times New Roman"/>
          <w:spacing w:val="-1"/>
          <w:sz w:val="24"/>
        </w:rPr>
        <w:t>questions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2"/>
          <w:sz w:val="24"/>
        </w:rPr>
        <w:t>are</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pacing w:val="-1"/>
          <w:sz w:val="24"/>
        </w:rPr>
        <w:t>non-binding</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and</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offered</w:t>
      </w:r>
      <w:r w:rsidRPr="002228DB">
        <w:rPr>
          <w:rFonts w:ascii="Times New Roman" w:eastAsia="Times New Roman" w:hAnsi="Times New Roman" w:cs="Times New Roman"/>
          <w:spacing w:val="16"/>
          <w:sz w:val="24"/>
        </w:rPr>
        <w:t xml:space="preserve"> </w:t>
      </w:r>
      <w:r w:rsidRPr="002228DB">
        <w:rPr>
          <w:rFonts w:ascii="Times New Roman" w:eastAsia="Times New Roman" w:hAnsi="Times New Roman" w:cs="Times New Roman"/>
          <w:spacing w:val="-1"/>
          <w:sz w:val="24"/>
        </w:rPr>
        <w:t>as</w:t>
      </w:r>
      <w:r w:rsidRPr="002228DB">
        <w:rPr>
          <w:rFonts w:ascii="Times New Roman" w:eastAsia="Times New Roman" w:hAnsi="Times New Roman" w:cs="Times New Roman"/>
          <w:spacing w:val="17"/>
          <w:sz w:val="24"/>
        </w:rPr>
        <w:t xml:space="preserve"> </w:t>
      </w:r>
      <w:r w:rsidRPr="002228DB">
        <w:rPr>
          <w:rFonts w:ascii="Times New Roman" w:eastAsia="Times New Roman" w:hAnsi="Times New Roman" w:cs="Times New Roman"/>
          <w:sz w:val="24"/>
        </w:rPr>
        <w:t>a</w:t>
      </w:r>
      <w:r w:rsidRPr="002228DB">
        <w:rPr>
          <w:rFonts w:ascii="Times New Roman" w:eastAsia="Times New Roman" w:hAnsi="Times New Roman" w:cs="Times New Roman"/>
          <w:spacing w:val="69"/>
          <w:sz w:val="24"/>
        </w:rPr>
        <w:t xml:space="preserve"> </w:t>
      </w:r>
      <w:r w:rsidRPr="002228DB">
        <w:rPr>
          <w:rFonts w:ascii="Times New Roman" w:eastAsia="Times New Roman" w:hAnsi="Times New Roman" w:cs="Times New Roman"/>
          <w:spacing w:val="-1"/>
          <w:sz w:val="24"/>
        </w:rPr>
        <w:t>courtesy.</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Formal</w:t>
      </w:r>
      <w:r w:rsidRPr="002228DB">
        <w:rPr>
          <w:rFonts w:ascii="Times New Roman" w:eastAsia="Times New Roman" w:hAnsi="Times New Roman" w:cs="Times New Roman"/>
          <w:spacing w:val="7"/>
          <w:sz w:val="24"/>
        </w:rPr>
        <w:t xml:space="preserve"> </w:t>
      </w:r>
      <w:r w:rsidRPr="002228DB">
        <w:rPr>
          <w:rFonts w:ascii="Times New Roman" w:eastAsia="Times New Roman" w:hAnsi="Times New Roman" w:cs="Times New Roman"/>
          <w:spacing w:val="-1"/>
          <w:sz w:val="24"/>
        </w:rPr>
        <w:t>responses</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will</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only</w:t>
      </w:r>
      <w:r w:rsidRPr="002228DB">
        <w:rPr>
          <w:rFonts w:ascii="Times New Roman" w:eastAsia="Times New Roman" w:hAnsi="Times New Roman" w:cs="Times New Roman"/>
          <w:spacing w:val="11"/>
          <w:sz w:val="24"/>
        </w:rPr>
        <w:t xml:space="preserve"> </w:t>
      </w:r>
      <w:r w:rsidRPr="002228DB">
        <w:rPr>
          <w:rFonts w:ascii="Times New Roman" w:eastAsia="Times New Roman" w:hAnsi="Times New Roman" w:cs="Times New Roman"/>
          <w:spacing w:val="-1"/>
          <w:sz w:val="24"/>
        </w:rPr>
        <w:t>be</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issued</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in</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response</w:t>
      </w:r>
      <w:r w:rsidRPr="002228DB">
        <w:rPr>
          <w:rFonts w:ascii="Times New Roman" w:eastAsia="Times New Roman" w:hAnsi="Times New Roman" w:cs="Times New Roman"/>
          <w:spacing w:val="10"/>
          <w:sz w:val="24"/>
        </w:rPr>
        <w:t xml:space="preserve"> </w:t>
      </w:r>
      <w:r w:rsidRPr="002228DB">
        <w:rPr>
          <w:rFonts w:ascii="Times New Roman" w:eastAsia="Times New Roman" w:hAnsi="Times New Roman" w:cs="Times New Roman"/>
          <w:spacing w:val="-1"/>
          <w:sz w:val="24"/>
        </w:rPr>
        <w:t>to</w:t>
      </w:r>
      <w:r w:rsidRPr="002228DB">
        <w:rPr>
          <w:rFonts w:ascii="Times New Roman" w:eastAsia="Times New Roman" w:hAnsi="Times New Roman" w:cs="Times New Roman"/>
          <w:spacing w:val="11"/>
          <w:sz w:val="24"/>
        </w:rPr>
        <w:t xml:space="preserve"> </w:t>
      </w:r>
      <w:r w:rsidRPr="002228DB">
        <w:rPr>
          <w:rFonts w:ascii="Times New Roman" w:eastAsia="Times New Roman" w:hAnsi="Times New Roman" w:cs="Times New Roman"/>
          <w:spacing w:val="-1"/>
          <w:sz w:val="24"/>
        </w:rPr>
        <w:t>written</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questions</w:t>
      </w:r>
      <w:r w:rsidRPr="002228DB">
        <w:rPr>
          <w:rFonts w:ascii="Times New Roman" w:eastAsia="Times New Roman" w:hAnsi="Times New Roman" w:cs="Times New Roman"/>
          <w:spacing w:val="7"/>
          <w:sz w:val="24"/>
        </w:rPr>
        <w:t xml:space="preserve"> </w:t>
      </w:r>
      <w:r w:rsidRPr="002228DB">
        <w:rPr>
          <w:rFonts w:ascii="Times New Roman" w:eastAsia="Times New Roman" w:hAnsi="Times New Roman" w:cs="Times New Roman"/>
          <w:spacing w:val="-1"/>
          <w:sz w:val="24"/>
        </w:rPr>
        <w:t>issued</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by</w:t>
      </w:r>
      <w:r w:rsidRPr="002228DB">
        <w:rPr>
          <w:rFonts w:ascii="Times New Roman" w:eastAsia="Times New Roman" w:hAnsi="Times New Roman" w:cs="Times New Roman"/>
          <w:spacing w:val="11"/>
          <w:sz w:val="24"/>
        </w:rPr>
        <w:t xml:space="preserve"> </w:t>
      </w:r>
      <w:r w:rsidRPr="002228DB">
        <w:rPr>
          <w:rFonts w:ascii="Times New Roman" w:eastAsia="Times New Roman" w:hAnsi="Times New Roman" w:cs="Times New Roman"/>
          <w:spacing w:val="-1"/>
          <w:sz w:val="24"/>
        </w:rPr>
        <w:t>addendum</w:t>
      </w:r>
      <w:r w:rsidRPr="002228DB">
        <w:rPr>
          <w:rFonts w:ascii="Times New Roman" w:eastAsia="Times New Roman" w:hAnsi="Times New Roman" w:cs="Times New Roman"/>
          <w:spacing w:val="9"/>
          <w:sz w:val="24"/>
        </w:rPr>
        <w:t xml:space="preserve"> </w:t>
      </w:r>
      <w:r w:rsidRPr="002228DB">
        <w:rPr>
          <w:rFonts w:ascii="Times New Roman" w:eastAsia="Times New Roman" w:hAnsi="Times New Roman" w:cs="Times New Roman"/>
          <w:spacing w:val="-1"/>
          <w:sz w:val="24"/>
        </w:rPr>
        <w:t>to all</w:t>
      </w:r>
      <w:r w:rsidRPr="002228DB">
        <w:rPr>
          <w:rFonts w:ascii="Times New Roman" w:eastAsia="Times New Roman" w:hAnsi="Times New Roman" w:cs="Times New Roman"/>
          <w:sz w:val="24"/>
        </w:rPr>
        <w:t xml:space="preserve"> </w:t>
      </w:r>
      <w:r w:rsidRPr="002228DB">
        <w:rPr>
          <w:rFonts w:ascii="Times New Roman" w:eastAsia="Times New Roman" w:hAnsi="Times New Roman" w:cs="Times New Roman"/>
          <w:spacing w:val="-1"/>
          <w:sz w:val="24"/>
        </w:rPr>
        <w:t>registered plan holders</w:t>
      </w:r>
      <w:r w:rsidRPr="002228DB">
        <w:rPr>
          <w:rFonts w:ascii="Times New Roman" w:eastAsia="Times New Roman" w:hAnsi="Times New Roman" w:cs="Times New Roman"/>
          <w:sz w:val="24"/>
        </w:rPr>
        <w:t xml:space="preserve"> </w:t>
      </w:r>
      <w:r w:rsidRPr="002228DB">
        <w:rPr>
          <w:rFonts w:ascii="Times New Roman" w:eastAsia="Times New Roman" w:hAnsi="Times New Roman" w:cs="Times New Roman"/>
          <w:spacing w:val="-2"/>
          <w:sz w:val="24"/>
        </w:rPr>
        <w:t>in</w:t>
      </w:r>
      <w:r w:rsidRPr="002228DB">
        <w:rPr>
          <w:rFonts w:ascii="Times New Roman" w:eastAsia="Times New Roman" w:hAnsi="Times New Roman" w:cs="Times New Roman"/>
          <w:spacing w:val="-1"/>
          <w:sz w:val="24"/>
        </w:rPr>
        <w:t xml:space="preserve"> accordance</w:t>
      </w:r>
      <w:r w:rsidRPr="002228DB">
        <w:rPr>
          <w:rFonts w:ascii="Times New Roman" w:eastAsia="Times New Roman" w:hAnsi="Times New Roman" w:cs="Times New Roman"/>
          <w:spacing w:val="1"/>
          <w:sz w:val="24"/>
        </w:rPr>
        <w:t xml:space="preserve"> </w:t>
      </w:r>
      <w:r w:rsidRPr="002228DB">
        <w:rPr>
          <w:rFonts w:ascii="Times New Roman" w:eastAsia="Times New Roman" w:hAnsi="Times New Roman" w:cs="Times New Roman"/>
          <w:spacing w:val="-1"/>
          <w:sz w:val="24"/>
        </w:rPr>
        <w:t>with the</w:t>
      </w:r>
      <w:r w:rsidRPr="002228DB">
        <w:rPr>
          <w:rFonts w:ascii="Times New Roman" w:eastAsia="Times New Roman" w:hAnsi="Times New Roman" w:cs="Times New Roman"/>
          <w:spacing w:val="-2"/>
          <w:sz w:val="24"/>
        </w:rPr>
        <w:t xml:space="preserve"> </w:t>
      </w:r>
      <w:r w:rsidRPr="002228DB">
        <w:rPr>
          <w:rFonts w:ascii="Times New Roman" w:eastAsia="Times New Roman" w:hAnsi="Times New Roman" w:cs="Times New Roman"/>
          <w:spacing w:val="-1"/>
          <w:sz w:val="24"/>
        </w:rPr>
        <w:t>contract</w:t>
      </w:r>
      <w:r w:rsidRPr="002228DB">
        <w:rPr>
          <w:rFonts w:ascii="Times New Roman" w:eastAsia="Times New Roman" w:hAnsi="Times New Roman" w:cs="Times New Roman"/>
          <w:spacing w:val="1"/>
          <w:sz w:val="24"/>
        </w:rPr>
        <w:t xml:space="preserve"> </w:t>
      </w:r>
      <w:r w:rsidRPr="002228DB">
        <w:rPr>
          <w:rFonts w:ascii="Times New Roman" w:eastAsia="Times New Roman" w:hAnsi="Times New Roman" w:cs="Times New Roman"/>
          <w:spacing w:val="-1"/>
          <w:sz w:val="24"/>
        </w:rPr>
        <w:t>documents.</w:t>
      </w:r>
      <w:r>
        <w:rPr>
          <w:rFonts w:ascii="Times New Roman" w:eastAsia="Times New Roman" w:hAnsi="Times New Roman" w:cs="Times New Roman"/>
          <w:spacing w:val="-1"/>
          <w:sz w:val="24"/>
        </w:rPr>
        <w:t xml:space="preserve"> </w:t>
      </w: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2228DB">
        <w:rPr>
          <w:rFonts w:ascii="Times New Roman" w:eastAsia="Times New Roman" w:hAnsi="Times New Roman" w:cs="Times New Roman"/>
          <w:bCs/>
          <w:spacing w:val="-1"/>
          <w:sz w:val="24"/>
        </w:rPr>
        <w:t xml:space="preserve">Additional information and clarifications desired by a Proposer shall be requested from the BGJWSC in writing and if explanations are necessary, a reply shall be made in the form of an Addendum, a copy of which will be forwarded to each Proposer.  Every request for such clarification shall be in writing (email) addressed to Pamela Crosby at </w:t>
      </w:r>
      <w:hyperlink r:id="rId9" w:history="1">
        <w:r w:rsidR="007F0816" w:rsidRPr="00A62869">
          <w:rPr>
            <w:rStyle w:val="Hyperlink"/>
            <w:rFonts w:ascii="Times New Roman" w:eastAsia="Times New Roman" w:hAnsi="Times New Roman" w:cs="Times New Roman"/>
            <w:bCs/>
            <w:spacing w:val="-1"/>
            <w:sz w:val="24"/>
          </w:rPr>
          <w:t>pcrosby@bgjwsc.org</w:t>
        </w:r>
      </w:hyperlink>
      <w:r w:rsidRPr="002228DB">
        <w:rPr>
          <w:rFonts w:ascii="Times New Roman" w:eastAsia="Times New Roman" w:hAnsi="Times New Roman" w:cs="Times New Roman"/>
          <w:bCs/>
          <w:spacing w:val="-1"/>
          <w:sz w:val="24"/>
        </w:rPr>
        <w:t xml:space="preserve">. </w:t>
      </w:r>
      <w:r w:rsidRPr="00C01E80">
        <w:rPr>
          <w:rFonts w:ascii="Times New Roman" w:eastAsia="Times New Roman" w:hAnsi="Times New Roman" w:cs="Times New Roman"/>
          <w:b/>
          <w:bCs/>
          <w:spacing w:val="-1"/>
          <w:sz w:val="24"/>
        </w:rPr>
        <w:t xml:space="preserve">The deadline for questions will be 5:00 p.m. EST on </w:t>
      </w:r>
      <w:r w:rsidR="007F0816" w:rsidRPr="00C01E80">
        <w:rPr>
          <w:rFonts w:ascii="Times New Roman" w:eastAsia="Times New Roman" w:hAnsi="Times New Roman" w:cs="Times New Roman"/>
          <w:b/>
          <w:bCs/>
          <w:spacing w:val="-1"/>
          <w:sz w:val="24"/>
        </w:rPr>
        <w:t>Tuesday, June 2</w:t>
      </w:r>
      <w:r w:rsidRPr="00C01E80">
        <w:rPr>
          <w:rFonts w:ascii="Times New Roman" w:eastAsia="Times New Roman" w:hAnsi="Times New Roman" w:cs="Times New Roman"/>
          <w:b/>
          <w:bCs/>
          <w:spacing w:val="-1"/>
          <w:sz w:val="24"/>
        </w:rPr>
        <w:t>, 2020</w:t>
      </w:r>
      <w:r w:rsidRPr="002228DB">
        <w:rPr>
          <w:rFonts w:ascii="Times New Roman" w:eastAsia="Times New Roman" w:hAnsi="Times New Roman" w:cs="Times New Roman"/>
          <w:bCs/>
          <w:spacing w:val="-1"/>
          <w:sz w:val="24"/>
        </w:rPr>
        <w:t xml:space="preserve">.  Any verbal statements regarding same by any person prior to the award shall be considered not authoritative and non-binding.  </w:t>
      </w: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2228DB">
        <w:rPr>
          <w:rFonts w:ascii="Times New Roman" w:eastAsia="Times New Roman" w:hAnsi="Times New Roman" w:cs="Times New Roman"/>
          <w:bCs/>
          <w:spacing w:val="-1"/>
          <w:sz w:val="24"/>
        </w:rPr>
        <w:t>To maintain a “level playing field” and to assure that all proposers receive the same information, proposers are requested NOT to contact anyone other than the contact above until after the award of the contract.  Doing so could result in disqualification of the proposer.</w:t>
      </w:r>
    </w:p>
    <w:p w:rsidR="002228DB" w:rsidRPr="002228DB"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A6B22" w:rsidRPr="00C01E80" w:rsidRDefault="002228DB" w:rsidP="002228DB">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4"/>
        </w:rPr>
      </w:pPr>
      <w:r w:rsidRPr="002228DB">
        <w:rPr>
          <w:rFonts w:ascii="Times New Roman" w:eastAsia="Times New Roman" w:hAnsi="Times New Roman" w:cs="Times New Roman"/>
          <w:bCs/>
          <w:spacing w:val="-1"/>
          <w:sz w:val="24"/>
        </w:rPr>
        <w:t xml:space="preserve">Addenda issued to Proposers prior to the date of receipt of Proposals shall become a part of the </w:t>
      </w:r>
      <w:r w:rsidRPr="002228DB">
        <w:rPr>
          <w:rFonts w:ascii="Times New Roman" w:eastAsia="Times New Roman" w:hAnsi="Times New Roman" w:cs="Times New Roman"/>
          <w:bCs/>
          <w:spacing w:val="-1"/>
          <w:sz w:val="24"/>
        </w:rPr>
        <w:lastRenderedPageBreak/>
        <w:t xml:space="preserve">RFP and Proposals shall include the work described in the Addenda.  No inquiry received within five days of the date fixed for the submission of Proposals will be given consideration.  Any and all such interpretations and any supplemental instructions will be in the form of written Addenda, which, if issued, shall be emailed to all prospective Proposers, not later than five days prior to the date fixed for the submission of Proposals </w:t>
      </w:r>
      <w:r w:rsidRPr="00C01E80">
        <w:rPr>
          <w:rFonts w:ascii="Times New Roman" w:eastAsia="Times New Roman" w:hAnsi="Times New Roman" w:cs="Times New Roman"/>
          <w:b/>
          <w:bCs/>
          <w:spacing w:val="-1"/>
          <w:sz w:val="24"/>
        </w:rPr>
        <w:t xml:space="preserve">(no later than 12:00 noon EST on </w:t>
      </w:r>
      <w:r w:rsidR="00377BA3" w:rsidRPr="00C01E80">
        <w:rPr>
          <w:rFonts w:ascii="Times New Roman" w:eastAsia="Times New Roman" w:hAnsi="Times New Roman" w:cs="Times New Roman"/>
          <w:b/>
          <w:bCs/>
          <w:spacing w:val="-1"/>
          <w:sz w:val="24"/>
        </w:rPr>
        <w:t>Monday June 8,</w:t>
      </w:r>
      <w:r w:rsidRPr="00C01E80">
        <w:rPr>
          <w:rFonts w:ascii="Times New Roman" w:eastAsia="Times New Roman" w:hAnsi="Times New Roman" w:cs="Times New Roman"/>
          <w:b/>
          <w:bCs/>
          <w:spacing w:val="-1"/>
          <w:sz w:val="24"/>
        </w:rPr>
        <w:t xml:space="preserve"> 2020).</w:t>
      </w:r>
    </w:p>
    <w:p w:rsidR="000A6B22" w:rsidRDefault="000A6B22"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4"/>
          <w:u w:val="single"/>
        </w:rPr>
      </w:pP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Proposers should check the website at http://www.bgjwsc.org/departments/procurement/ frequently during the solicitation process to verify that they have received all issued addenda.  Proposers have the responsibility of making sure that they have received all issued addenda.</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Proposals are to be submitted with:</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8"/>
        </w:rPr>
      </w:pP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A detailed description of the services provided for each task</w:t>
      </w: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A not-to-exceed budget for each task</w:t>
      </w: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Proposal total for total project</w:t>
      </w:r>
    </w:p>
    <w:p w:rsidR="000C68ED" w:rsidRPr="000C68ED"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t>Time period for each task</w:t>
      </w:r>
    </w:p>
    <w:p w:rsidR="007F0816" w:rsidRPr="007F0816" w:rsidRDefault="000C68ED"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w:t>
      </w:r>
      <w:r w:rsidRPr="000C68ED">
        <w:rPr>
          <w:rFonts w:ascii="Times New Roman" w:eastAsia="Times New Roman" w:hAnsi="Times New Roman" w:cs="Times New Roman"/>
          <w:bCs/>
          <w:spacing w:val="-1"/>
          <w:sz w:val="24"/>
        </w:rPr>
        <w:tab/>
      </w:r>
      <w:r w:rsidR="00581233">
        <w:rPr>
          <w:rFonts w:ascii="Times New Roman" w:eastAsia="Times New Roman" w:hAnsi="Times New Roman" w:cs="Times New Roman"/>
          <w:bCs/>
          <w:spacing w:val="-1"/>
          <w:sz w:val="24"/>
        </w:rPr>
        <w:t>L</w:t>
      </w:r>
      <w:r w:rsidR="007F0816" w:rsidRPr="007F0816">
        <w:rPr>
          <w:rFonts w:ascii="Times New Roman" w:eastAsia="Times New Roman" w:hAnsi="Times New Roman" w:cs="Times New Roman"/>
          <w:bCs/>
          <w:spacing w:val="-1"/>
          <w:sz w:val="24"/>
        </w:rPr>
        <w:t>ist of project team with associated roles (to include list of any sub-contractors)</w:t>
      </w:r>
    </w:p>
    <w:p w:rsidR="007F0816" w:rsidRPr="007F0816" w:rsidRDefault="007F0816"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7F0816">
        <w:rPr>
          <w:rFonts w:ascii="Times New Roman" w:eastAsia="Times New Roman" w:hAnsi="Times New Roman" w:cs="Times New Roman"/>
          <w:bCs/>
          <w:spacing w:val="-1"/>
          <w:sz w:val="24"/>
        </w:rPr>
        <w:t>•</w:t>
      </w:r>
      <w:r w:rsidRPr="007F0816">
        <w:rPr>
          <w:rFonts w:ascii="Times New Roman" w:eastAsia="Times New Roman" w:hAnsi="Times New Roman" w:cs="Times New Roman"/>
          <w:bCs/>
          <w:spacing w:val="-1"/>
          <w:sz w:val="24"/>
        </w:rPr>
        <w:tab/>
        <w:t xml:space="preserve">Sample of construction site observation report </w:t>
      </w:r>
    </w:p>
    <w:p w:rsidR="007F0816" w:rsidRPr="007F0816" w:rsidRDefault="007F0816"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7F0816">
        <w:rPr>
          <w:rFonts w:ascii="Times New Roman" w:eastAsia="Times New Roman" w:hAnsi="Times New Roman" w:cs="Times New Roman"/>
          <w:bCs/>
          <w:spacing w:val="-1"/>
          <w:sz w:val="24"/>
        </w:rPr>
        <w:t>•</w:t>
      </w:r>
      <w:r w:rsidRPr="007F0816">
        <w:rPr>
          <w:rFonts w:ascii="Times New Roman" w:eastAsia="Times New Roman" w:hAnsi="Times New Roman" w:cs="Times New Roman"/>
          <w:bCs/>
          <w:spacing w:val="-1"/>
          <w:sz w:val="24"/>
        </w:rPr>
        <w:tab/>
        <w:t>Examples of previously completed w</w:t>
      </w:r>
      <w:r w:rsidR="00581233">
        <w:rPr>
          <w:rFonts w:ascii="Times New Roman" w:eastAsia="Times New Roman" w:hAnsi="Times New Roman" w:cs="Times New Roman"/>
          <w:bCs/>
          <w:spacing w:val="-1"/>
          <w:sz w:val="24"/>
        </w:rPr>
        <w:t>ater and sewer system extension projects</w:t>
      </w:r>
    </w:p>
    <w:p w:rsidR="000C68ED" w:rsidRPr="000C68ED" w:rsidRDefault="007F0816" w:rsidP="00581233">
      <w:pPr>
        <w:widowControl w:val="0"/>
        <w:kinsoku w:val="0"/>
        <w:overflowPunct w:val="0"/>
        <w:autoSpaceDE w:val="0"/>
        <w:autoSpaceDN w:val="0"/>
        <w:adjustRightInd w:val="0"/>
        <w:spacing w:after="0" w:line="240" w:lineRule="auto"/>
        <w:ind w:left="720"/>
        <w:outlineLvl w:val="0"/>
        <w:rPr>
          <w:rFonts w:ascii="Times New Roman" w:eastAsia="Times New Roman" w:hAnsi="Times New Roman" w:cs="Times New Roman"/>
          <w:bCs/>
          <w:spacing w:val="-1"/>
          <w:sz w:val="24"/>
        </w:rPr>
      </w:pPr>
      <w:r w:rsidRPr="007F0816">
        <w:rPr>
          <w:rFonts w:ascii="Times New Roman" w:eastAsia="Times New Roman" w:hAnsi="Times New Roman" w:cs="Times New Roman"/>
          <w:bCs/>
          <w:spacing w:val="-1"/>
          <w:sz w:val="24"/>
        </w:rPr>
        <w:t>•</w:t>
      </w:r>
      <w:r w:rsidRPr="007F0816">
        <w:rPr>
          <w:rFonts w:ascii="Times New Roman" w:eastAsia="Times New Roman" w:hAnsi="Times New Roman" w:cs="Times New Roman"/>
          <w:bCs/>
          <w:spacing w:val="-1"/>
          <w:sz w:val="24"/>
        </w:rPr>
        <w:tab/>
        <w:t>A detailed list and fee schedule for work not included in the proposal</w:t>
      </w:r>
    </w:p>
    <w:p w:rsid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0C68ED" w:rsidRDefault="000C68ED" w:rsidP="000C68ED">
      <w:pPr>
        <w:tabs>
          <w:tab w:val="left" w:pos="1440"/>
        </w:tabs>
        <w:suppressAutoHyphens/>
        <w:ind w:right="634"/>
        <w:rPr>
          <w:rFonts w:ascii="Times New Roman" w:hAnsi="Times New Roman" w:cs="Times New Roman"/>
        </w:rPr>
      </w:pPr>
      <w:r w:rsidRPr="000C68ED">
        <w:rPr>
          <w:rFonts w:ascii="Times New Roman" w:hAnsi="Times New Roman" w:cs="Times New Roman"/>
        </w:rPr>
        <w:t>Bids are to be submitted with the following forms:</w:t>
      </w:r>
    </w:p>
    <w:p w:rsidR="000C68ED" w:rsidRDefault="000C68ED" w:rsidP="000C68ED">
      <w:pPr>
        <w:numPr>
          <w:ilvl w:val="0"/>
          <w:numId w:val="5"/>
        </w:numPr>
        <w:tabs>
          <w:tab w:val="left" w:pos="1440"/>
        </w:tabs>
        <w:suppressAutoHyphens/>
        <w:spacing w:after="0" w:line="240" w:lineRule="auto"/>
        <w:ind w:right="630"/>
        <w:rPr>
          <w:rFonts w:ascii="Times New Roman" w:hAnsi="Times New Roman" w:cs="Times New Roman"/>
        </w:rPr>
      </w:pPr>
      <w:r>
        <w:rPr>
          <w:rFonts w:ascii="Times New Roman" w:hAnsi="Times New Roman" w:cs="Times New Roman"/>
        </w:rPr>
        <w:t>Proposal Summary (Section 5.0)</w:t>
      </w:r>
    </w:p>
    <w:p w:rsidR="00F30791" w:rsidRDefault="00F30791" w:rsidP="000C68ED">
      <w:pPr>
        <w:numPr>
          <w:ilvl w:val="0"/>
          <w:numId w:val="5"/>
        </w:numPr>
        <w:tabs>
          <w:tab w:val="left" w:pos="1440"/>
        </w:tabs>
        <w:suppressAutoHyphens/>
        <w:spacing w:after="0" w:line="240" w:lineRule="auto"/>
        <w:ind w:right="630"/>
        <w:rPr>
          <w:rFonts w:ascii="Times New Roman" w:hAnsi="Times New Roman" w:cs="Times New Roman"/>
        </w:rPr>
      </w:pPr>
      <w:r>
        <w:rPr>
          <w:rFonts w:ascii="Times New Roman" w:hAnsi="Times New Roman" w:cs="Times New Roman"/>
        </w:rPr>
        <w:t>Copy of State of Georgia Engineering License</w:t>
      </w:r>
    </w:p>
    <w:p w:rsidR="00F30791" w:rsidRPr="00D839E1" w:rsidRDefault="00F30791" w:rsidP="000C68ED">
      <w:pPr>
        <w:numPr>
          <w:ilvl w:val="0"/>
          <w:numId w:val="5"/>
        </w:numPr>
        <w:tabs>
          <w:tab w:val="left" w:pos="1440"/>
        </w:tabs>
        <w:suppressAutoHyphens/>
        <w:spacing w:after="0" w:line="240" w:lineRule="auto"/>
        <w:ind w:right="630"/>
        <w:rPr>
          <w:rFonts w:ascii="Times New Roman" w:hAnsi="Times New Roman" w:cs="Times New Roman"/>
        </w:rPr>
      </w:pPr>
      <w:r>
        <w:rPr>
          <w:rFonts w:ascii="Times New Roman" w:hAnsi="Times New Roman" w:cs="Times New Roman"/>
        </w:rPr>
        <w:t>Statement of Professional Standing</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Default="00F30791"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Pr>
          <w:rFonts w:ascii="Times New Roman" w:eastAsia="Times New Roman" w:hAnsi="Times New Roman" w:cs="Times New Roman"/>
          <w:bCs/>
          <w:spacing w:val="-1"/>
          <w:sz w:val="24"/>
        </w:rPr>
        <w:t>Please submit an original plus (4)</w:t>
      </w:r>
      <w:r w:rsidR="000C68ED" w:rsidRPr="000C68ED">
        <w:rPr>
          <w:rFonts w:ascii="Times New Roman" w:eastAsia="Times New Roman" w:hAnsi="Times New Roman" w:cs="Times New Roman"/>
          <w:bCs/>
          <w:spacing w:val="-1"/>
          <w:sz w:val="24"/>
        </w:rPr>
        <w:t xml:space="preserve"> copies and (1) electronic version of the proposal.  Each proposal should be prepared simply and economically, providing straightforward, concise delineation of the firm’s capabilities to satisfy the requirements of this RFP.  Fancy binding and color displays other than those necessary are highly discouraged. </w:t>
      </w:r>
    </w:p>
    <w:p w:rsidR="00F30791" w:rsidRPr="000C68ED" w:rsidRDefault="00F30791"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01E80" w:rsidRDefault="000C68ED" w:rsidP="00F30791">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C01E80">
        <w:rPr>
          <w:rFonts w:ascii="Times New Roman" w:eastAsia="Times New Roman" w:hAnsi="Times New Roman" w:cs="Times New Roman"/>
          <w:b/>
          <w:bCs/>
          <w:spacing w:val="-1"/>
          <w:sz w:val="24"/>
        </w:rPr>
        <w:t xml:space="preserve">Proposals are due by 12:00 noon (EST) on Tuesday </w:t>
      </w:r>
      <w:r w:rsidR="00F30791" w:rsidRPr="00C01E80">
        <w:rPr>
          <w:rFonts w:ascii="Times New Roman" w:eastAsia="Times New Roman" w:hAnsi="Times New Roman" w:cs="Times New Roman"/>
          <w:b/>
          <w:bCs/>
          <w:spacing w:val="-1"/>
          <w:sz w:val="24"/>
        </w:rPr>
        <w:t>June 16</w:t>
      </w:r>
      <w:r w:rsidRPr="00C01E80">
        <w:rPr>
          <w:rFonts w:ascii="Times New Roman" w:eastAsia="Times New Roman" w:hAnsi="Times New Roman" w:cs="Times New Roman"/>
          <w:b/>
          <w:bCs/>
          <w:spacing w:val="-1"/>
          <w:sz w:val="24"/>
        </w:rPr>
        <w:t xml:space="preserve">, 2020. </w:t>
      </w:r>
      <w:r w:rsidRPr="000C68ED">
        <w:rPr>
          <w:rFonts w:ascii="Times New Roman" w:eastAsia="Times New Roman" w:hAnsi="Times New Roman" w:cs="Times New Roman"/>
          <w:bCs/>
          <w:spacing w:val="-1"/>
          <w:sz w:val="24"/>
        </w:rPr>
        <w:t>Mandatory label required on outside of envelop</w:t>
      </w:r>
      <w:r w:rsidR="00F30791">
        <w:rPr>
          <w:rFonts w:ascii="Times New Roman" w:eastAsia="Times New Roman" w:hAnsi="Times New Roman" w:cs="Times New Roman"/>
          <w:bCs/>
          <w:spacing w:val="-1"/>
          <w:sz w:val="24"/>
        </w:rPr>
        <w:t>e: “Request for Proposals 20-032</w:t>
      </w:r>
      <w:r w:rsidRPr="000C68ED">
        <w:rPr>
          <w:rFonts w:ascii="Times New Roman" w:eastAsia="Times New Roman" w:hAnsi="Times New Roman" w:cs="Times New Roman"/>
          <w:bCs/>
          <w:spacing w:val="-1"/>
          <w:sz w:val="24"/>
        </w:rPr>
        <w:t xml:space="preserve"> Engineering Services for</w:t>
      </w:r>
      <w:r w:rsidR="00F30791" w:rsidRPr="00F30791">
        <w:t xml:space="preserve"> </w:t>
      </w:r>
      <w:r w:rsidR="00F30791" w:rsidRPr="00F30791">
        <w:rPr>
          <w:rFonts w:ascii="Times New Roman" w:eastAsia="Times New Roman" w:hAnsi="Times New Roman" w:cs="Times New Roman"/>
          <w:bCs/>
          <w:spacing w:val="-1"/>
          <w:sz w:val="24"/>
        </w:rPr>
        <w:t>Arco Area Water and Sewer Extensions, JWSC Project No.2016</w:t>
      </w:r>
      <w:r w:rsidRPr="000C68ED">
        <w:rPr>
          <w:rFonts w:ascii="Times New Roman" w:eastAsia="Times New Roman" w:hAnsi="Times New Roman" w:cs="Times New Roman"/>
          <w:bCs/>
          <w:spacing w:val="-1"/>
          <w:sz w:val="24"/>
        </w:rPr>
        <w:t xml:space="preserve">.” </w:t>
      </w:r>
    </w:p>
    <w:p w:rsidR="00C01E80" w:rsidRDefault="00C01E80" w:rsidP="00F30791">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0C68ED" w:rsidRDefault="000C68ED" w:rsidP="00F30791">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r w:rsidRPr="000C68ED">
        <w:rPr>
          <w:rFonts w:ascii="Times New Roman" w:eastAsia="Times New Roman" w:hAnsi="Times New Roman" w:cs="Times New Roman"/>
          <w:bCs/>
          <w:spacing w:val="-1"/>
          <w:sz w:val="24"/>
        </w:rPr>
        <w:t>In observance of social distancing measures, preference for receipt of solicitation is via mail; however, hand-delivered responses will be received at the JWSC Administrative Office located at 1703 Gloucester Street by the Procurement Director via appointment if needed.</w:t>
      </w:r>
    </w:p>
    <w:p w:rsid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90BC9" w:rsidRDefault="00C90BC9"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90BC9" w:rsidRDefault="00C90BC9"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C90BC9" w:rsidRPr="000C68ED" w:rsidRDefault="00C90BC9"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Cs/>
          <w:spacing w:val="-1"/>
          <w:sz w:val="24"/>
        </w:rPr>
      </w:pPr>
    </w:p>
    <w:p w:rsidR="000C68ED" w:rsidRPr="00C90BC9"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i/>
          <w:spacing w:val="-1"/>
          <w:sz w:val="24"/>
          <w:u w:val="single"/>
        </w:rPr>
      </w:pPr>
      <w:r w:rsidRPr="00C90BC9">
        <w:rPr>
          <w:rFonts w:ascii="Times New Roman" w:eastAsia="Times New Roman" w:hAnsi="Times New Roman" w:cs="Times New Roman"/>
          <w:b/>
          <w:bCs/>
          <w:i/>
          <w:spacing w:val="-1"/>
          <w:sz w:val="24"/>
          <w:u w:val="single"/>
        </w:rPr>
        <w:t>ALL LATE PROPOSALS FOR WHATEVER REASON WILL BE RETURNED UNOPENED.</w:t>
      </w:r>
    </w:p>
    <w:p w:rsidR="000C68ED" w:rsidRPr="000C68ED" w:rsidRDefault="000C68ED" w:rsidP="000C68ED">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4"/>
          <w:u w:val="single"/>
        </w:rPr>
      </w:pPr>
    </w:p>
    <w:p w:rsidR="000C68ED" w:rsidRDefault="000C68ED"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581233" w:rsidRDefault="00581233"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581233" w:rsidRDefault="00581233"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0C68ED" w:rsidRDefault="000C68ED" w:rsidP="000C68ED">
      <w:pPr>
        <w:widowControl w:val="0"/>
        <w:kinsoku w:val="0"/>
        <w:overflowPunct w:val="0"/>
        <w:autoSpaceDE w:val="0"/>
        <w:autoSpaceDN w:val="0"/>
        <w:adjustRightInd w:val="0"/>
        <w:spacing w:after="0" w:line="240" w:lineRule="auto"/>
        <w:rPr>
          <w:rFonts w:ascii="Times New Roman" w:eastAsia="Times New Roman" w:hAnsi="Times New Roman" w:cs="Times New Roman"/>
          <w:b/>
          <w:spacing w:val="-1"/>
          <w:sz w:val="28"/>
          <w:szCs w:val="28"/>
          <w:u w:val="single"/>
        </w:rPr>
      </w:pPr>
      <w:r>
        <w:rPr>
          <w:rFonts w:ascii="Times New Roman" w:eastAsia="Times New Roman" w:hAnsi="Times New Roman" w:cs="Times New Roman"/>
          <w:b/>
          <w:spacing w:val="-1"/>
          <w:sz w:val="28"/>
          <w:szCs w:val="28"/>
          <w:u w:val="single"/>
        </w:rPr>
        <w:t>REVIEW EVALUATION CRITERIA</w:t>
      </w:r>
    </w:p>
    <w:p w:rsidR="00581233" w:rsidRPr="00581233" w:rsidRDefault="00581233" w:rsidP="00581233">
      <w:pPr>
        <w:widowControl w:val="0"/>
        <w:autoSpaceDE w:val="0"/>
        <w:autoSpaceDN w:val="0"/>
        <w:adjustRightInd w:val="0"/>
        <w:spacing w:after="0" w:line="240" w:lineRule="auto"/>
        <w:rPr>
          <w:rFonts w:ascii="Times New Roman" w:eastAsia="Times New Roman" w:hAnsi="Times New Roman" w:cs="Times New Roman"/>
          <w:b/>
          <w:sz w:val="32"/>
          <w:u w:val="single"/>
        </w:rPr>
      </w:pPr>
      <w:r w:rsidRPr="00581233">
        <w:rPr>
          <w:rFonts w:ascii="Times New Roman" w:eastAsia="Times New Roman" w:hAnsi="Times New Roman" w:cs="Times New Roman"/>
          <w:spacing w:val="-1"/>
          <w:sz w:val="24"/>
        </w:rPr>
        <w:t xml:space="preserve">Written proposals will be reviewed and rated by a panel of qualified JWSC staff members.  Upon review of written proposals, the Selection Committee may reach out to select firms to provide further clarification of their approach. The Selection Committee will score each firm based on the criteria outlined below. The rating system will consist of a numerical grading system, as set forth in </w:t>
      </w:r>
      <w:r>
        <w:rPr>
          <w:rFonts w:ascii="Times New Roman" w:eastAsia="Times New Roman" w:hAnsi="Times New Roman" w:cs="Times New Roman"/>
          <w:spacing w:val="-1"/>
          <w:sz w:val="24"/>
        </w:rPr>
        <w:t xml:space="preserve">below and </w:t>
      </w:r>
      <w:r w:rsidRPr="00581233">
        <w:rPr>
          <w:rFonts w:ascii="Times New Roman" w:eastAsia="Times New Roman" w:hAnsi="Times New Roman" w:cs="Times New Roman"/>
          <w:spacing w:val="-1"/>
          <w:sz w:val="24"/>
        </w:rPr>
        <w:t>Section 6</w:t>
      </w:r>
      <w:r>
        <w:rPr>
          <w:rFonts w:ascii="Times New Roman" w:eastAsia="Times New Roman" w:hAnsi="Times New Roman" w:cs="Times New Roman"/>
          <w:spacing w:val="-1"/>
          <w:sz w:val="24"/>
        </w:rPr>
        <w:t>.0 of the RFP</w:t>
      </w:r>
      <w:r w:rsidRPr="00581233">
        <w:rPr>
          <w:rFonts w:ascii="Times New Roman" w:eastAsia="Times New Roman" w:hAnsi="Times New Roman" w:cs="Times New Roman"/>
          <w:spacing w:val="-1"/>
          <w:sz w:val="24"/>
        </w:rPr>
        <w:t xml:space="preserve">. </w:t>
      </w:r>
    </w:p>
    <w:p w:rsidR="00581233" w:rsidRDefault="00581233" w:rsidP="000C68ED">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8"/>
        </w:rPr>
      </w:pP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0C68ED">
        <w:rPr>
          <w:rFonts w:ascii="Times New Roman" w:eastAsia="Times New Roman" w:hAnsi="Times New Roman" w:cs="Times New Roman"/>
          <w:spacing w:val="-1"/>
          <w:sz w:val="24"/>
          <w:szCs w:val="28"/>
        </w:rPr>
        <w:t>a.</w:t>
      </w:r>
      <w:r w:rsidRPr="000C68ED">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u w:val="single"/>
        </w:rPr>
        <w:t>Experience and Qualifications</w:t>
      </w:r>
      <w:r w:rsidRPr="00C01E80">
        <w:rPr>
          <w:rFonts w:ascii="Times New Roman" w:eastAsia="Times New Roman" w:hAnsi="Times New Roman" w:cs="Times New Roman"/>
          <w:spacing w:val="-1"/>
          <w:sz w:val="24"/>
          <w:szCs w:val="28"/>
        </w:rPr>
        <w:t xml:space="preserve">. </w:t>
      </w:r>
    </w:p>
    <w:p w:rsidR="006C7098" w:rsidRDefault="000C68ED" w:rsidP="006C7098">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1.</w:t>
      </w:r>
      <w:r w:rsidRPr="00C01E80">
        <w:rPr>
          <w:rFonts w:ascii="Times New Roman" w:eastAsia="Times New Roman" w:hAnsi="Times New Roman" w:cs="Times New Roman"/>
          <w:spacing w:val="-1"/>
          <w:sz w:val="24"/>
          <w:szCs w:val="28"/>
        </w:rPr>
        <w:tab/>
        <w:t>The general experience of the firm. (10 points possible)</w:t>
      </w:r>
    </w:p>
    <w:p w:rsidR="00C90BC9" w:rsidRPr="00C90BC9" w:rsidRDefault="00C90BC9" w:rsidP="006C7098">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6"/>
          <w:szCs w:val="28"/>
        </w:rPr>
      </w:pPr>
    </w:p>
    <w:p w:rsidR="000C68ED" w:rsidRPr="00C01E80" w:rsidRDefault="000C68ED" w:rsidP="00F30791">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2.</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The specific experience of the proposed personnel in the fields that </w:t>
      </w:r>
      <w:r w:rsidR="00F30791" w:rsidRPr="00C01E80">
        <w:rPr>
          <w:rFonts w:ascii="Times New Roman" w:eastAsia="Times New Roman" w:hAnsi="Times New Roman" w:cs="Times New Roman"/>
          <w:spacing w:val="-1"/>
          <w:sz w:val="24"/>
          <w:szCs w:val="28"/>
        </w:rPr>
        <w:tab/>
        <w:t xml:space="preserve">the proposed services are requested, their qualifications, years of </w:t>
      </w:r>
      <w:r w:rsidR="00F30791" w:rsidRPr="00C01E80">
        <w:rPr>
          <w:rFonts w:ascii="Times New Roman" w:eastAsia="Times New Roman" w:hAnsi="Times New Roman" w:cs="Times New Roman"/>
          <w:spacing w:val="-1"/>
          <w:sz w:val="24"/>
          <w:szCs w:val="28"/>
        </w:rPr>
        <w:tab/>
        <w:t xml:space="preserve">experience, professional certifications and availability to perform </w:t>
      </w:r>
      <w:r w:rsidR="00F30791" w:rsidRPr="00C01E80">
        <w:rPr>
          <w:rFonts w:ascii="Times New Roman" w:eastAsia="Times New Roman" w:hAnsi="Times New Roman" w:cs="Times New Roman"/>
          <w:spacing w:val="-1"/>
          <w:sz w:val="24"/>
          <w:szCs w:val="28"/>
        </w:rPr>
        <w:tab/>
        <w:t xml:space="preserve">the work and services to be provided. This should also include a list </w:t>
      </w:r>
      <w:r w:rsidR="00F30791" w:rsidRPr="00C01E80">
        <w:rPr>
          <w:rFonts w:ascii="Times New Roman" w:eastAsia="Times New Roman" w:hAnsi="Times New Roman" w:cs="Times New Roman"/>
          <w:spacing w:val="-1"/>
          <w:sz w:val="24"/>
          <w:szCs w:val="28"/>
        </w:rPr>
        <w:tab/>
        <w:t xml:space="preserve">of qualified persons required for the proposed services, including </w:t>
      </w:r>
      <w:r w:rsidR="00F30791" w:rsidRPr="00C01E80">
        <w:rPr>
          <w:rFonts w:ascii="Times New Roman" w:eastAsia="Times New Roman" w:hAnsi="Times New Roman" w:cs="Times New Roman"/>
          <w:spacing w:val="-1"/>
          <w:sz w:val="24"/>
          <w:szCs w:val="28"/>
        </w:rPr>
        <w:tab/>
        <w:t xml:space="preserve">subcontractors, and coincide with the recently completed project </w:t>
      </w:r>
      <w:r w:rsidR="00F30791" w:rsidRPr="00C01E80">
        <w:rPr>
          <w:rFonts w:ascii="Times New Roman" w:eastAsia="Times New Roman" w:hAnsi="Times New Roman" w:cs="Times New Roman"/>
          <w:spacing w:val="-1"/>
          <w:sz w:val="24"/>
          <w:szCs w:val="28"/>
        </w:rPr>
        <w:tab/>
        <w:t>references provided under Section 4. (20 points possible)</w:t>
      </w:r>
    </w:p>
    <w:p w:rsidR="00F30791" w:rsidRPr="00C01E80" w:rsidRDefault="00F30791" w:rsidP="00F30791">
      <w:pPr>
        <w:widowControl w:val="0"/>
        <w:kinsoku w:val="0"/>
        <w:overflowPunct w:val="0"/>
        <w:autoSpaceDE w:val="0"/>
        <w:autoSpaceDN w:val="0"/>
        <w:adjustRightInd w:val="0"/>
        <w:spacing w:after="0" w:line="240" w:lineRule="auto"/>
        <w:ind w:left="1440" w:right="720"/>
        <w:rPr>
          <w:rFonts w:ascii="Times New Roman" w:eastAsia="Times New Roman" w:hAnsi="Times New Roman" w:cs="Times New Roman"/>
          <w:spacing w:val="-1"/>
          <w:sz w:val="24"/>
          <w:szCs w:val="28"/>
        </w:rPr>
      </w:pP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b.</w:t>
      </w: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u w:val="single"/>
        </w:rPr>
        <w:t xml:space="preserve">Demonstrated Understanding of Project Objectives and Scope. </w:t>
      </w:r>
      <w:r w:rsidR="006C7098" w:rsidRPr="00C01E80">
        <w:rPr>
          <w:rFonts w:ascii="Times New Roman" w:eastAsia="Times New Roman" w:hAnsi="Times New Roman" w:cs="Times New Roman"/>
          <w:spacing w:val="-1"/>
          <w:sz w:val="24"/>
          <w:szCs w:val="28"/>
        </w:rPr>
        <w:tab/>
      </w:r>
      <w:r w:rsidR="006C7098" w:rsidRPr="00C01E80">
        <w:rPr>
          <w:rFonts w:ascii="Times New Roman" w:eastAsia="Times New Roman" w:hAnsi="Times New Roman" w:cs="Times New Roman"/>
          <w:spacing w:val="-1"/>
          <w:sz w:val="24"/>
          <w:szCs w:val="28"/>
        </w:rPr>
        <w:tab/>
      </w:r>
      <w:r w:rsidR="006C7098" w:rsidRPr="00C01E80">
        <w:rPr>
          <w:rFonts w:ascii="Times New Roman" w:eastAsia="Times New Roman" w:hAnsi="Times New Roman" w:cs="Times New Roman"/>
          <w:spacing w:val="-1"/>
          <w:sz w:val="24"/>
          <w:szCs w:val="28"/>
        </w:rPr>
        <w:tab/>
      </w:r>
      <w:r w:rsidR="006C7098"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Quality, responsiveness and clarity of the proposal or presentation.  Compatibility </w:t>
      </w:r>
      <w:r w:rsidR="00F30791" w:rsidRPr="00C01E80">
        <w:rPr>
          <w:rFonts w:ascii="Times New Roman" w:eastAsia="Times New Roman" w:hAnsi="Times New Roman" w:cs="Times New Roman"/>
          <w:spacing w:val="-1"/>
          <w:sz w:val="24"/>
          <w:szCs w:val="28"/>
        </w:rPr>
        <w:tab/>
        <w:t>of Consultant’s staff with JWSC Staff and Governing Body. (30 points possible)</w:t>
      </w:r>
    </w:p>
    <w:p w:rsidR="00F30791"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p>
    <w:p w:rsidR="00F30791"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c.</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u w:val="single"/>
        </w:rPr>
        <w:t>Clarity of Project Timeline and Deliverables.</w:t>
      </w:r>
      <w:r w:rsidR="00F30791" w:rsidRPr="00C01E80">
        <w:rPr>
          <w:rFonts w:ascii="Times New Roman" w:eastAsia="Times New Roman" w:hAnsi="Times New Roman" w:cs="Times New Roman"/>
          <w:spacing w:val="-1"/>
          <w:sz w:val="24"/>
          <w:szCs w:val="28"/>
        </w:rPr>
        <w:t xml:space="preserve"> </w:t>
      </w:r>
    </w:p>
    <w:p w:rsidR="00F30791"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t xml:space="preserve">Discuss the proposed approach to completing the needed services in the required </w:t>
      </w:r>
      <w:r w:rsidRPr="00C01E80">
        <w:rPr>
          <w:rFonts w:ascii="Times New Roman" w:eastAsia="Times New Roman" w:hAnsi="Times New Roman" w:cs="Times New Roman"/>
          <w:spacing w:val="-1"/>
          <w:sz w:val="24"/>
          <w:szCs w:val="28"/>
        </w:rPr>
        <w:tab/>
        <w:t xml:space="preserve">timeline. Please detail how your firm will coordinate the project to include </w:t>
      </w:r>
      <w:r w:rsidRPr="00C01E80">
        <w:rPr>
          <w:rFonts w:ascii="Times New Roman" w:eastAsia="Times New Roman" w:hAnsi="Times New Roman" w:cs="Times New Roman"/>
          <w:spacing w:val="-1"/>
          <w:sz w:val="24"/>
          <w:szCs w:val="28"/>
        </w:rPr>
        <w:tab/>
        <w:t>coordination with local government</w:t>
      </w:r>
      <w:r w:rsidRPr="00C01E80">
        <w:rPr>
          <w:rFonts w:ascii="Times New Roman" w:eastAsia="Times New Roman" w:hAnsi="Times New Roman" w:cs="Times New Roman"/>
          <w:spacing w:val="-1"/>
          <w:sz w:val="24"/>
          <w:szCs w:val="28"/>
        </w:rPr>
        <w:tab/>
        <w:t xml:space="preserve">agencies and JWSC staff, and coordination </w:t>
      </w:r>
      <w:r w:rsidRPr="00C01E80">
        <w:rPr>
          <w:rFonts w:ascii="Times New Roman" w:eastAsia="Times New Roman" w:hAnsi="Times New Roman" w:cs="Times New Roman"/>
          <w:spacing w:val="-1"/>
          <w:sz w:val="24"/>
          <w:szCs w:val="28"/>
        </w:rPr>
        <w:tab/>
        <w:t xml:space="preserve">of and final delivery of water and sewer extensions in the Arco area.  </w:t>
      </w:r>
    </w:p>
    <w:p w:rsidR="000C68ED"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t>(25 points possible)</w:t>
      </w: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p>
    <w:p w:rsidR="00C90BC9"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d.</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u w:val="single"/>
        </w:rPr>
        <w:t>Pricing.</w:t>
      </w:r>
      <w:r w:rsidR="00F30791" w:rsidRPr="00C01E80">
        <w:rPr>
          <w:rFonts w:ascii="Times New Roman" w:eastAsia="Times New Roman" w:hAnsi="Times New Roman" w:cs="Times New Roman"/>
          <w:spacing w:val="-1"/>
          <w:sz w:val="24"/>
          <w:szCs w:val="28"/>
        </w:rPr>
        <w:t xml:space="preserve">  </w:t>
      </w:r>
    </w:p>
    <w:p w:rsidR="00F30791" w:rsidRPr="00C01E80" w:rsidRDefault="00C90BC9"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Fees required for all engineering services will be considered.</w:t>
      </w:r>
    </w:p>
    <w:p w:rsidR="000C68ED" w:rsidRPr="00C01E80" w:rsidRDefault="00F30791"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t>(15 points possible)</w:t>
      </w:r>
    </w:p>
    <w:p w:rsidR="000C68ED" w:rsidRPr="00C01E80" w:rsidRDefault="000C68ED" w:rsidP="006C7098">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p>
    <w:p w:rsidR="00C90BC9" w:rsidRDefault="00F30791"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e.</w:t>
      </w: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u w:val="single"/>
        </w:rPr>
        <w:t>Required Licensure</w:t>
      </w:r>
      <w:r w:rsidRPr="00C01E80">
        <w:rPr>
          <w:rFonts w:ascii="Times New Roman" w:eastAsia="Times New Roman" w:hAnsi="Times New Roman" w:cs="Times New Roman"/>
          <w:spacing w:val="-1"/>
          <w:sz w:val="24"/>
          <w:szCs w:val="28"/>
        </w:rPr>
        <w:t xml:space="preserve">. </w:t>
      </w:r>
    </w:p>
    <w:p w:rsidR="00C90BC9"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Firm must be licensed and approved for work in the State of</w:t>
      </w:r>
      <w:r>
        <w:rPr>
          <w:rFonts w:ascii="Times New Roman" w:eastAsia="Times New Roman" w:hAnsi="Times New Roman" w:cs="Times New Roman"/>
          <w:spacing w:val="-1"/>
          <w:sz w:val="24"/>
          <w:szCs w:val="28"/>
        </w:rPr>
        <w:t xml:space="preserve"> </w:t>
      </w:r>
      <w:r w:rsidR="00F30791" w:rsidRPr="00C01E80">
        <w:rPr>
          <w:rFonts w:ascii="Times New Roman" w:eastAsia="Times New Roman" w:hAnsi="Times New Roman" w:cs="Times New Roman"/>
          <w:spacing w:val="-1"/>
          <w:sz w:val="24"/>
          <w:szCs w:val="28"/>
        </w:rPr>
        <w:t xml:space="preserve">Georgia; please </w:t>
      </w: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include a copy of engineering license. </w:t>
      </w:r>
    </w:p>
    <w:p w:rsidR="000C68ED" w:rsidRPr="00C01E80"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(Pass/Fail)</w:t>
      </w:r>
    </w:p>
    <w:p w:rsidR="000C68ED" w:rsidRPr="00C01E80" w:rsidRDefault="000C68ED" w:rsidP="006C7098">
      <w:pPr>
        <w:widowControl w:val="0"/>
        <w:kinsoku w:val="0"/>
        <w:overflowPunct w:val="0"/>
        <w:autoSpaceDE w:val="0"/>
        <w:autoSpaceDN w:val="0"/>
        <w:adjustRightInd w:val="0"/>
        <w:spacing w:after="0" w:line="240" w:lineRule="auto"/>
        <w:ind w:left="144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rPr>
        <w:tab/>
      </w:r>
      <w:r w:rsidRPr="00C01E80">
        <w:rPr>
          <w:rFonts w:ascii="Times New Roman" w:eastAsia="Times New Roman" w:hAnsi="Times New Roman" w:cs="Times New Roman"/>
          <w:spacing w:val="-1"/>
          <w:sz w:val="24"/>
          <w:szCs w:val="28"/>
        </w:rPr>
        <w:tab/>
      </w:r>
    </w:p>
    <w:p w:rsidR="00C90BC9" w:rsidRDefault="000C68ED"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sidRPr="00C01E80">
        <w:rPr>
          <w:rFonts w:ascii="Times New Roman" w:eastAsia="Times New Roman" w:hAnsi="Times New Roman" w:cs="Times New Roman"/>
          <w:spacing w:val="-1"/>
          <w:sz w:val="24"/>
          <w:szCs w:val="28"/>
        </w:rPr>
        <w:t>f.</w:t>
      </w:r>
      <w:r w:rsidRPr="00C01E80">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u w:val="single"/>
        </w:rPr>
        <w:t>Professional standing.</w:t>
      </w:r>
      <w:r w:rsidR="00F30791" w:rsidRPr="00C01E80">
        <w:rPr>
          <w:rFonts w:ascii="Times New Roman" w:eastAsia="Times New Roman" w:hAnsi="Times New Roman" w:cs="Times New Roman"/>
          <w:spacing w:val="-1"/>
          <w:sz w:val="24"/>
          <w:szCs w:val="28"/>
        </w:rPr>
        <w:t xml:space="preserve">   </w:t>
      </w:r>
    </w:p>
    <w:p w:rsidR="00C90BC9"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 xml:space="preserve">A statement as to professional standing including any pending controversies </w:t>
      </w: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outstanding.  If none exists, such a statement should be</w:t>
      </w:r>
      <w:r>
        <w:rPr>
          <w:rFonts w:ascii="Times New Roman" w:eastAsia="Times New Roman" w:hAnsi="Times New Roman" w:cs="Times New Roman"/>
          <w:spacing w:val="-1"/>
          <w:sz w:val="24"/>
          <w:szCs w:val="28"/>
        </w:rPr>
        <w:t xml:space="preserve"> </w:t>
      </w:r>
      <w:r w:rsidR="00F30791" w:rsidRPr="00C01E80">
        <w:rPr>
          <w:rFonts w:ascii="Times New Roman" w:eastAsia="Times New Roman" w:hAnsi="Times New Roman" w:cs="Times New Roman"/>
          <w:spacing w:val="-1"/>
          <w:sz w:val="24"/>
          <w:szCs w:val="28"/>
        </w:rPr>
        <w:t xml:space="preserve">made. </w:t>
      </w:r>
    </w:p>
    <w:p w:rsidR="000C68ED" w:rsidRPr="00C01E80" w:rsidRDefault="00C90BC9" w:rsidP="00F30791">
      <w:pPr>
        <w:widowControl w:val="0"/>
        <w:kinsoku w:val="0"/>
        <w:overflowPunct w:val="0"/>
        <w:autoSpaceDE w:val="0"/>
        <w:autoSpaceDN w:val="0"/>
        <w:adjustRightInd w:val="0"/>
        <w:spacing w:after="0" w:line="240" w:lineRule="auto"/>
        <w:ind w:left="720"/>
        <w:rPr>
          <w:rFonts w:ascii="Times New Roman" w:eastAsia="Times New Roman" w:hAnsi="Times New Roman" w:cs="Times New Roman"/>
          <w:spacing w:val="-1"/>
          <w:sz w:val="24"/>
          <w:szCs w:val="28"/>
        </w:rPr>
      </w:pPr>
      <w:r>
        <w:rPr>
          <w:rFonts w:ascii="Times New Roman" w:eastAsia="Times New Roman" w:hAnsi="Times New Roman" w:cs="Times New Roman"/>
          <w:spacing w:val="-1"/>
          <w:sz w:val="24"/>
          <w:szCs w:val="28"/>
        </w:rPr>
        <w:tab/>
      </w:r>
      <w:r w:rsidR="00F30791" w:rsidRPr="00C01E80">
        <w:rPr>
          <w:rFonts w:ascii="Times New Roman" w:eastAsia="Times New Roman" w:hAnsi="Times New Roman" w:cs="Times New Roman"/>
          <w:spacing w:val="-1"/>
          <w:sz w:val="24"/>
          <w:szCs w:val="28"/>
        </w:rPr>
        <w:t>(Pass/Fail)</w:t>
      </w:r>
    </w:p>
    <w:p w:rsidR="000C68ED" w:rsidRPr="000C68ED" w:rsidRDefault="000C68ED" w:rsidP="000C68ED">
      <w:pPr>
        <w:widowControl w:val="0"/>
        <w:kinsoku w:val="0"/>
        <w:overflowPunct w:val="0"/>
        <w:autoSpaceDE w:val="0"/>
        <w:autoSpaceDN w:val="0"/>
        <w:adjustRightInd w:val="0"/>
        <w:spacing w:after="0" w:line="240" w:lineRule="auto"/>
        <w:rPr>
          <w:rFonts w:ascii="Times New Roman" w:eastAsia="Times New Roman" w:hAnsi="Times New Roman" w:cs="Times New Roman"/>
          <w:spacing w:val="-1"/>
          <w:sz w:val="24"/>
          <w:szCs w:val="28"/>
        </w:rPr>
      </w:pPr>
    </w:p>
    <w:p w:rsidR="00581233" w:rsidRPr="00581233" w:rsidRDefault="00581233" w:rsidP="00581233">
      <w:pPr>
        <w:widowControl w:val="0"/>
        <w:autoSpaceDE w:val="0"/>
        <w:autoSpaceDN w:val="0"/>
        <w:adjustRightInd w:val="0"/>
        <w:spacing w:after="0" w:line="240" w:lineRule="auto"/>
        <w:rPr>
          <w:rFonts w:ascii="Times New Roman" w:eastAsia="Times New Roman" w:hAnsi="Times New Roman" w:cs="Times New Roman"/>
          <w:b/>
          <w:sz w:val="32"/>
          <w:u w:val="single"/>
        </w:rPr>
      </w:pPr>
      <w:r w:rsidRPr="00581233">
        <w:rPr>
          <w:rFonts w:ascii="Times New Roman" w:eastAsia="Times New Roman" w:hAnsi="Times New Roman" w:cs="Times New Roman"/>
          <w:spacing w:val="-1"/>
          <w:sz w:val="24"/>
        </w:rPr>
        <w:t>The highest scoring proposal will be recommended to the BGJWSC Commission for final approval. The BGJWSC reserves the right to reject any and all proposals, waive technicalities and make an award in the best interest of the BGJWSC.</w:t>
      </w:r>
    </w:p>
    <w:p w:rsidR="00C90BC9" w:rsidRDefault="00C90BC9"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581233" w:rsidRDefault="00581233"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p>
    <w:p w:rsidR="0048729C" w:rsidRPr="000C68ED" w:rsidRDefault="0048729C" w:rsidP="00CE6246">
      <w:pPr>
        <w:widowControl w:val="0"/>
        <w:autoSpaceDE w:val="0"/>
        <w:autoSpaceDN w:val="0"/>
        <w:adjustRightInd w:val="0"/>
        <w:spacing w:after="0" w:line="240" w:lineRule="auto"/>
        <w:rPr>
          <w:rFonts w:ascii="Times New Roman" w:eastAsia="Times New Roman" w:hAnsi="Times New Roman" w:cs="Times New Roman"/>
          <w:b/>
          <w:sz w:val="28"/>
          <w:u w:val="single"/>
        </w:rPr>
      </w:pPr>
      <w:r w:rsidRPr="000C68ED">
        <w:rPr>
          <w:rFonts w:ascii="Times New Roman" w:eastAsia="Times New Roman" w:hAnsi="Times New Roman" w:cs="Times New Roman"/>
          <w:b/>
          <w:sz w:val="28"/>
          <w:u w:val="single"/>
        </w:rPr>
        <w:t>SCHEDULE OF EVENTS</w:t>
      </w:r>
    </w:p>
    <w:p w:rsidR="0048729C" w:rsidRPr="00727779" w:rsidRDefault="0048729C" w:rsidP="00CE6246">
      <w:pPr>
        <w:tabs>
          <w:tab w:val="left" w:pos="10440"/>
        </w:tabs>
        <w:suppressAutoHyphens/>
        <w:spacing w:after="0" w:line="240" w:lineRule="auto"/>
        <w:ind w:right="87"/>
        <w:rPr>
          <w:rFonts w:ascii="Times New Roman" w:eastAsia="Times New Roman" w:hAnsi="Times New Roman" w:cs="Times New Roman"/>
          <w:b/>
          <w:spacing w:val="-5"/>
          <w:szCs w:val="24"/>
        </w:rPr>
      </w:pPr>
    </w:p>
    <w:p w:rsidR="0048729C" w:rsidRDefault="0048729C" w:rsidP="00CE6246">
      <w:pPr>
        <w:tabs>
          <w:tab w:val="left" w:pos="10440"/>
        </w:tabs>
        <w:suppressAutoHyphens/>
        <w:spacing w:after="0" w:line="240" w:lineRule="auto"/>
        <w:ind w:right="86"/>
        <w:rPr>
          <w:rFonts w:ascii="Times New Roman" w:eastAsia="Times New Roman" w:hAnsi="Times New Roman" w:cs="Times New Roman"/>
          <w:spacing w:val="-5"/>
          <w:szCs w:val="24"/>
        </w:rPr>
      </w:pPr>
      <w:r w:rsidRPr="00727779">
        <w:rPr>
          <w:rFonts w:ascii="Times New Roman" w:eastAsia="Times New Roman" w:hAnsi="Times New Roman" w:cs="Times New Roman"/>
          <w:spacing w:val="-5"/>
          <w:szCs w:val="24"/>
        </w:rPr>
        <w:t xml:space="preserve">Listed below is the tentative schedule of events associated with this </w:t>
      </w:r>
      <w:r w:rsidR="00C018DD">
        <w:rPr>
          <w:rFonts w:ascii="Times New Roman" w:eastAsia="Times New Roman" w:hAnsi="Times New Roman" w:cs="Times New Roman"/>
          <w:spacing w:val="-5"/>
          <w:szCs w:val="24"/>
        </w:rPr>
        <w:t>project solicitation</w:t>
      </w:r>
      <w:r w:rsidRPr="00727779">
        <w:rPr>
          <w:rFonts w:ascii="Times New Roman" w:eastAsia="Times New Roman" w:hAnsi="Times New Roman" w:cs="Times New Roman"/>
          <w:spacing w:val="-5"/>
          <w:szCs w:val="24"/>
        </w:rPr>
        <w:t>:</w:t>
      </w:r>
    </w:p>
    <w:p w:rsidR="00C01E80" w:rsidRDefault="00C01E80" w:rsidP="00CE6246">
      <w:pPr>
        <w:tabs>
          <w:tab w:val="left" w:pos="10440"/>
        </w:tabs>
        <w:suppressAutoHyphens/>
        <w:spacing w:after="0" w:line="240" w:lineRule="auto"/>
        <w:ind w:right="86"/>
        <w:rPr>
          <w:rFonts w:ascii="Times New Roman" w:eastAsia="Times New Roman" w:hAnsi="Times New Roman" w:cs="Times New Roman"/>
          <w:spacing w:val="-5"/>
          <w:szCs w:val="24"/>
        </w:rPr>
      </w:pPr>
    </w:p>
    <w:tbl>
      <w:tblPr>
        <w:tblW w:w="9871" w:type="dxa"/>
        <w:tblInd w:w="-6" w:type="dxa"/>
        <w:tblLayout w:type="fixed"/>
        <w:tblCellMar>
          <w:left w:w="0" w:type="dxa"/>
          <w:right w:w="0" w:type="dxa"/>
        </w:tblCellMar>
        <w:tblLook w:val="01E0" w:firstRow="1" w:lastRow="1" w:firstColumn="1" w:lastColumn="1" w:noHBand="0" w:noVBand="0"/>
      </w:tblPr>
      <w:tblGrid>
        <w:gridCol w:w="5187"/>
        <w:gridCol w:w="4684"/>
      </w:tblGrid>
      <w:tr w:rsidR="00C01E80" w:rsidRPr="00C01E80" w:rsidTr="00C90BC9">
        <w:trPr>
          <w:trHeight w:hRule="exact" w:val="394"/>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3" w:after="0" w:line="240" w:lineRule="auto"/>
              <w:ind w:left="14"/>
              <w:rPr>
                <w:rFonts w:ascii="Times New Roman" w:eastAsia="Arial" w:hAnsi="Times New Roman" w:cs="Times New Roman"/>
              </w:rPr>
            </w:pPr>
            <w:r w:rsidRPr="00C01E80">
              <w:rPr>
                <w:rFonts w:ascii="Times New Roman" w:eastAsia="Calibri" w:hAnsi="Times New Roman" w:cs="Times New Roman"/>
                <w:b/>
                <w:spacing w:val="-1"/>
              </w:rPr>
              <w:t>Project</w:t>
            </w:r>
            <w:r w:rsidRPr="00C01E80">
              <w:rPr>
                <w:rFonts w:ascii="Times New Roman" w:eastAsia="Calibri" w:hAnsi="Times New Roman" w:cs="Times New Roman"/>
                <w:b/>
                <w:spacing w:val="2"/>
              </w:rPr>
              <w:t xml:space="preserve"> </w:t>
            </w:r>
            <w:r w:rsidRPr="00C01E80">
              <w:rPr>
                <w:rFonts w:ascii="Times New Roman" w:eastAsia="Calibri" w:hAnsi="Times New Roman" w:cs="Times New Roman"/>
                <w:b/>
                <w:spacing w:val="-1"/>
              </w:rPr>
              <w:t>Milestone</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3" w:after="0" w:line="240" w:lineRule="auto"/>
              <w:ind w:left="14"/>
              <w:rPr>
                <w:rFonts w:ascii="Times New Roman" w:eastAsia="Arial" w:hAnsi="Times New Roman" w:cs="Times New Roman"/>
              </w:rPr>
            </w:pPr>
            <w:r w:rsidRPr="00C01E80">
              <w:rPr>
                <w:rFonts w:ascii="Times New Roman" w:eastAsia="Calibri" w:hAnsi="Times New Roman" w:cs="Times New Roman"/>
                <w:b/>
                <w:spacing w:val="-1"/>
              </w:rPr>
              <w:t>Target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Registration Deadline for Pre-Proposal Teleconference</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Tuesday, May 26, 2020 3:00 p.m.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b/>
                <w:spacing w:val="-1"/>
              </w:rPr>
              <w:t>MANDATORY</w:t>
            </w:r>
            <w:r w:rsidRPr="00C01E80">
              <w:rPr>
                <w:rFonts w:ascii="Times New Roman" w:eastAsia="Calibri" w:hAnsi="Times New Roman" w:cs="Times New Roman"/>
                <w:spacing w:val="-1"/>
              </w:rPr>
              <w:t xml:space="preserve"> Pre-Proposal (Teleconference)</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Wednesday, May 27, 2020 – 1:00 p.m.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Deadline for Questions</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Tuesday, June 2, 2020 – 5:00 p.m.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Final Addendum for Questions</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No later than Monday, June 8, 2020</w:t>
            </w:r>
            <w:r w:rsidRPr="00C01E80">
              <w:rPr>
                <w:rFonts w:ascii="Times New Roman" w:eastAsia="Calibri" w:hAnsi="Times New Roman" w:cs="Times New Roman"/>
                <w:spacing w:val="-1"/>
              </w:rPr>
              <w:br/>
              <w:t>A</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Engineering</w:t>
            </w:r>
            <w:r w:rsidRPr="00C01E80">
              <w:rPr>
                <w:rFonts w:ascii="Times New Roman" w:eastAsia="Calibri" w:hAnsi="Times New Roman" w:cs="Times New Roman"/>
                <w:spacing w:val="3"/>
              </w:rPr>
              <w:t xml:space="preserve"> </w:t>
            </w:r>
            <w:r w:rsidRPr="00C01E80">
              <w:rPr>
                <w:rFonts w:ascii="Times New Roman" w:eastAsia="Calibri" w:hAnsi="Times New Roman" w:cs="Times New Roman"/>
                <w:spacing w:val="-1"/>
              </w:rPr>
              <w:t>Proposals</w:t>
            </w:r>
            <w:r w:rsidRPr="00C01E80">
              <w:rPr>
                <w:rFonts w:ascii="Times New Roman" w:eastAsia="Calibri" w:hAnsi="Times New Roman" w:cs="Times New Roman"/>
                <w:spacing w:val="1"/>
              </w:rPr>
              <w:t xml:space="preserve"> </w:t>
            </w:r>
            <w:r w:rsidRPr="00C01E80">
              <w:rPr>
                <w:rFonts w:ascii="Times New Roman" w:eastAsia="Calibri" w:hAnsi="Times New Roman" w:cs="Times New Roman"/>
                <w:spacing w:val="-2"/>
              </w:rPr>
              <w:t>Received</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Tuesday, June 16, 2020 – 12:00 NOON EST</w:t>
            </w:r>
          </w:p>
        </w:tc>
      </w:tr>
      <w:tr w:rsidR="00C01E80" w:rsidRPr="00C01E80" w:rsidTr="00C90BC9">
        <w:trPr>
          <w:trHeight w:hRule="exact" w:val="397"/>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2"/>
              </w:rPr>
              <w:t>Evaluation and Award</w:t>
            </w:r>
            <w:r w:rsidRPr="00C01E80">
              <w:rPr>
                <w:rFonts w:ascii="Times New Roman" w:eastAsia="Calibri" w:hAnsi="Times New Roman" w:cs="Times New Roman"/>
              </w:rPr>
              <w:t xml:space="preserve"> </w:t>
            </w:r>
            <w:r w:rsidRPr="00C01E80">
              <w:rPr>
                <w:rFonts w:ascii="Times New Roman" w:eastAsia="Calibri" w:hAnsi="Times New Roman" w:cs="Times New Roman"/>
                <w:spacing w:val="-1"/>
              </w:rPr>
              <w:t>of</w:t>
            </w:r>
            <w:r w:rsidRPr="00C01E80">
              <w:rPr>
                <w:rFonts w:ascii="Times New Roman" w:eastAsia="Calibri" w:hAnsi="Times New Roman" w:cs="Times New Roman"/>
                <w:spacing w:val="2"/>
              </w:rPr>
              <w:t xml:space="preserve"> </w:t>
            </w:r>
            <w:r w:rsidRPr="00C01E80">
              <w:rPr>
                <w:rFonts w:ascii="Times New Roman" w:eastAsia="Calibri" w:hAnsi="Times New Roman" w:cs="Times New Roman"/>
                <w:spacing w:val="-1"/>
              </w:rPr>
              <w:t>Engineering</w:t>
            </w:r>
            <w:r w:rsidRPr="00C01E80">
              <w:rPr>
                <w:rFonts w:ascii="Times New Roman" w:eastAsia="Calibri" w:hAnsi="Times New Roman" w:cs="Times New Roman"/>
              </w:rPr>
              <w:t xml:space="preserve"> </w:t>
            </w:r>
            <w:r w:rsidRPr="00C01E80">
              <w:rPr>
                <w:rFonts w:ascii="Times New Roman" w:eastAsia="Calibri" w:hAnsi="Times New Roman" w:cs="Times New Roman"/>
                <w:spacing w:val="-2"/>
              </w:rPr>
              <w:t>Services</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June  - July 16, 2020</w:t>
            </w:r>
          </w:p>
        </w:tc>
      </w:tr>
      <w:tr w:rsidR="00C01E80" w:rsidRPr="00C01E80" w:rsidTr="00C90BC9">
        <w:trPr>
          <w:trHeight w:hRule="exact" w:val="394"/>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Engineering Contract Execution</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5" w:after="0" w:line="240" w:lineRule="auto"/>
              <w:ind w:left="14"/>
              <w:rPr>
                <w:rFonts w:ascii="Times New Roman" w:eastAsia="Arial" w:hAnsi="Times New Roman" w:cs="Times New Roman"/>
              </w:rPr>
            </w:pPr>
            <w:r w:rsidRPr="00C01E80">
              <w:rPr>
                <w:rFonts w:ascii="Times New Roman" w:eastAsia="Calibri" w:hAnsi="Times New Roman" w:cs="Times New Roman"/>
                <w:spacing w:val="-1"/>
              </w:rPr>
              <w:t>July - August 2020</w:t>
            </w:r>
          </w:p>
        </w:tc>
      </w:tr>
      <w:tr w:rsidR="00C01E80" w:rsidRPr="00C01E80" w:rsidTr="00C90BC9">
        <w:trPr>
          <w:trHeight w:hRule="exact" w:val="610"/>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Tasks #1 – 6 </w:t>
            </w:r>
          </w:p>
        </w:tc>
        <w:tc>
          <w:tcPr>
            <w:tcW w:w="4684"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September 2020 – February 2021</w:t>
            </w:r>
          </w:p>
        </w:tc>
      </w:tr>
      <w:tr w:rsidR="00C01E80" w:rsidRPr="00C01E80" w:rsidTr="00C90BC9">
        <w:trPr>
          <w:trHeight w:hRule="exact" w:val="856"/>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Task #7 – Construction Phase Services</w:t>
            </w:r>
          </w:p>
        </w:tc>
        <w:tc>
          <w:tcPr>
            <w:tcW w:w="4684" w:type="dxa"/>
            <w:tcBorders>
              <w:top w:val="single" w:sz="5" w:space="0" w:color="000000"/>
              <w:left w:val="single" w:sz="5" w:space="0" w:color="000000"/>
              <w:bottom w:val="single" w:sz="5" w:space="0" w:color="000000"/>
              <w:right w:val="single" w:sz="5" w:space="0" w:color="000000"/>
            </w:tcBorders>
            <w:shd w:val="clear" w:color="auto" w:fill="auto"/>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 xml:space="preserve">Concurrent with Project Construction </w:t>
            </w:r>
          </w:p>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(Target Construction NTP – March 2021)</w:t>
            </w:r>
          </w:p>
        </w:tc>
      </w:tr>
      <w:tr w:rsidR="00C01E80" w:rsidRPr="00C01E80" w:rsidTr="00C90BC9">
        <w:trPr>
          <w:trHeight w:hRule="exact" w:val="704"/>
        </w:trPr>
        <w:tc>
          <w:tcPr>
            <w:tcW w:w="5187" w:type="dxa"/>
            <w:tcBorders>
              <w:top w:val="single" w:sz="5" w:space="0" w:color="000000"/>
              <w:left w:val="single" w:sz="5" w:space="0" w:color="000000"/>
              <w:bottom w:val="single" w:sz="5" w:space="0" w:color="000000"/>
              <w:right w:val="single" w:sz="5" w:space="0" w:color="000000"/>
            </w:tcBorders>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Task #8 – Record Drawings</w:t>
            </w:r>
          </w:p>
        </w:tc>
        <w:tc>
          <w:tcPr>
            <w:tcW w:w="4684" w:type="dxa"/>
            <w:tcBorders>
              <w:top w:val="single" w:sz="5" w:space="0" w:color="000000"/>
              <w:left w:val="single" w:sz="5" w:space="0" w:color="000000"/>
              <w:bottom w:val="single" w:sz="5" w:space="0" w:color="000000"/>
              <w:right w:val="single" w:sz="5" w:space="0" w:color="000000"/>
            </w:tcBorders>
            <w:shd w:val="clear" w:color="auto" w:fill="auto"/>
          </w:tcPr>
          <w:p w:rsidR="00C01E80" w:rsidRPr="00C01E80" w:rsidRDefault="00C01E80" w:rsidP="00C01E80">
            <w:pPr>
              <w:widowControl w:val="0"/>
              <w:spacing w:before="148" w:after="0" w:line="240" w:lineRule="auto"/>
              <w:ind w:left="14"/>
              <w:rPr>
                <w:rFonts w:ascii="Times New Roman" w:eastAsia="Calibri" w:hAnsi="Times New Roman" w:cs="Times New Roman"/>
                <w:spacing w:val="-1"/>
              </w:rPr>
            </w:pPr>
            <w:r w:rsidRPr="00C01E80">
              <w:rPr>
                <w:rFonts w:ascii="Times New Roman" w:eastAsia="Calibri" w:hAnsi="Times New Roman" w:cs="Times New Roman"/>
                <w:spacing w:val="-1"/>
              </w:rPr>
              <w:t>Within (30) days of final construction completion</w:t>
            </w:r>
          </w:p>
        </w:tc>
      </w:tr>
    </w:tbl>
    <w:p w:rsidR="00F70D1F" w:rsidRDefault="00F70D1F" w:rsidP="00CE6246">
      <w:pPr>
        <w:tabs>
          <w:tab w:val="left" w:pos="10440"/>
        </w:tabs>
        <w:suppressAutoHyphens/>
        <w:spacing w:after="0" w:line="240" w:lineRule="auto"/>
        <w:ind w:right="86"/>
        <w:rPr>
          <w:rFonts w:ascii="Times New Roman" w:eastAsia="Times New Roman" w:hAnsi="Times New Roman" w:cs="Times New Roman"/>
          <w:spacing w:val="-5"/>
          <w:szCs w:val="24"/>
        </w:rPr>
      </w:pPr>
    </w:p>
    <w:p w:rsidR="00F70D1F" w:rsidRPr="00727779" w:rsidRDefault="00F70D1F" w:rsidP="00CE6246">
      <w:pPr>
        <w:tabs>
          <w:tab w:val="left" w:pos="10440"/>
        </w:tabs>
        <w:suppressAutoHyphens/>
        <w:spacing w:after="0" w:line="240" w:lineRule="auto"/>
        <w:ind w:right="86"/>
        <w:rPr>
          <w:rFonts w:ascii="Times New Roman" w:eastAsia="Times New Roman" w:hAnsi="Times New Roman" w:cs="Times New Roman"/>
          <w:spacing w:val="-5"/>
          <w:szCs w:val="24"/>
        </w:rPr>
      </w:pPr>
    </w:p>
    <w:p w:rsidR="001E7C18" w:rsidRDefault="001E7C18"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b/>
          <w:bCs/>
          <w:spacing w:val="-1"/>
          <w:sz w:val="28"/>
          <w:u w:val="single"/>
        </w:rPr>
      </w:pPr>
    </w:p>
    <w:p w:rsidR="0048729C" w:rsidRPr="00727779" w:rsidRDefault="0048729C" w:rsidP="00CE6246">
      <w:pPr>
        <w:widowControl w:val="0"/>
        <w:kinsoku w:val="0"/>
        <w:overflowPunct w:val="0"/>
        <w:autoSpaceDE w:val="0"/>
        <w:autoSpaceDN w:val="0"/>
        <w:adjustRightInd w:val="0"/>
        <w:spacing w:after="0" w:line="240" w:lineRule="auto"/>
        <w:outlineLvl w:val="0"/>
        <w:rPr>
          <w:rFonts w:ascii="Times New Roman" w:eastAsia="Times New Roman" w:hAnsi="Times New Roman" w:cs="Times New Roman"/>
          <w:sz w:val="28"/>
        </w:rPr>
      </w:pPr>
      <w:r w:rsidRPr="00727779">
        <w:rPr>
          <w:rFonts w:ascii="Times New Roman" w:eastAsia="Times New Roman" w:hAnsi="Times New Roman" w:cs="Times New Roman"/>
          <w:b/>
          <w:bCs/>
          <w:spacing w:val="-1"/>
          <w:sz w:val="28"/>
          <w:u w:val="single"/>
        </w:rPr>
        <w:t>INFORMAL</w:t>
      </w:r>
      <w:r w:rsidRPr="00727779">
        <w:rPr>
          <w:rFonts w:ascii="Times New Roman" w:eastAsia="Times New Roman" w:hAnsi="Times New Roman" w:cs="Times New Roman"/>
          <w:b/>
          <w:bCs/>
          <w:sz w:val="28"/>
          <w:u w:val="single"/>
        </w:rPr>
        <w:t xml:space="preserve"> </w:t>
      </w:r>
      <w:r w:rsidRPr="00727779">
        <w:rPr>
          <w:rFonts w:ascii="Times New Roman" w:eastAsia="Times New Roman" w:hAnsi="Times New Roman" w:cs="Times New Roman"/>
          <w:b/>
          <w:bCs/>
          <w:spacing w:val="-1"/>
          <w:sz w:val="28"/>
          <w:u w:val="single"/>
        </w:rPr>
        <w:t>QUESTION</w:t>
      </w:r>
      <w:r w:rsidRPr="00727779">
        <w:rPr>
          <w:rFonts w:ascii="Times New Roman" w:eastAsia="Times New Roman" w:hAnsi="Times New Roman" w:cs="Times New Roman"/>
          <w:b/>
          <w:bCs/>
          <w:spacing w:val="-2"/>
          <w:sz w:val="28"/>
          <w:u w:val="single"/>
        </w:rPr>
        <w:t xml:space="preserve"> AND</w:t>
      </w:r>
      <w:r w:rsidRPr="00727779">
        <w:rPr>
          <w:rFonts w:ascii="Times New Roman" w:eastAsia="Times New Roman" w:hAnsi="Times New Roman" w:cs="Times New Roman"/>
          <w:b/>
          <w:bCs/>
          <w:sz w:val="28"/>
          <w:u w:val="single"/>
        </w:rPr>
        <w:t xml:space="preserve"> </w:t>
      </w:r>
      <w:r w:rsidRPr="00727779">
        <w:rPr>
          <w:rFonts w:ascii="Times New Roman" w:eastAsia="Times New Roman" w:hAnsi="Times New Roman" w:cs="Times New Roman"/>
          <w:b/>
          <w:bCs/>
          <w:spacing w:val="-1"/>
          <w:sz w:val="28"/>
          <w:u w:val="single"/>
        </w:rPr>
        <w:t>ANSWER</w:t>
      </w:r>
      <w:r w:rsidRPr="00727779">
        <w:rPr>
          <w:rFonts w:ascii="Times New Roman" w:eastAsia="Times New Roman" w:hAnsi="Times New Roman" w:cs="Times New Roman"/>
          <w:b/>
          <w:bCs/>
          <w:sz w:val="28"/>
          <w:u w:val="single"/>
        </w:rPr>
        <w:t xml:space="preserve"> </w:t>
      </w:r>
      <w:r w:rsidRPr="00727779">
        <w:rPr>
          <w:rFonts w:ascii="Times New Roman" w:eastAsia="Times New Roman" w:hAnsi="Times New Roman" w:cs="Times New Roman"/>
          <w:b/>
          <w:bCs/>
          <w:spacing w:val="-2"/>
          <w:sz w:val="28"/>
          <w:u w:val="single"/>
        </w:rPr>
        <w:t>SESSION</w:t>
      </w:r>
    </w:p>
    <w:p w:rsidR="0048729C" w:rsidRPr="00727779" w:rsidRDefault="0048729C" w:rsidP="00D839E1">
      <w:pPr>
        <w:widowControl w:val="0"/>
        <w:kinsoku w:val="0"/>
        <w:overflowPunct w:val="0"/>
        <w:autoSpaceDE w:val="0"/>
        <w:autoSpaceDN w:val="0"/>
        <w:adjustRightInd w:val="0"/>
        <w:spacing w:before="7" w:after="0" w:line="240" w:lineRule="auto"/>
        <w:jc w:val="both"/>
        <w:rPr>
          <w:rFonts w:ascii="Times New Roman" w:eastAsia="Times New Roman" w:hAnsi="Times New Roman" w:cs="Times New Roman"/>
          <w:b/>
          <w:bCs/>
          <w:sz w:val="11"/>
          <w:szCs w:val="11"/>
        </w:rPr>
      </w:pPr>
    </w:p>
    <w:p w:rsidR="0048729C" w:rsidRPr="00727779" w:rsidRDefault="0048729C" w:rsidP="00D839E1">
      <w:pPr>
        <w:widowControl w:val="0"/>
        <w:kinsoku w:val="0"/>
        <w:overflowPunct w:val="0"/>
        <w:autoSpaceDE w:val="0"/>
        <w:autoSpaceDN w:val="0"/>
        <w:adjustRightInd w:val="0"/>
        <w:spacing w:before="56" w:after="0" w:line="241" w:lineRule="auto"/>
        <w:ind w:right="116"/>
        <w:jc w:val="both"/>
        <w:rPr>
          <w:rFonts w:ascii="Times New Roman" w:eastAsia="Times New Roman" w:hAnsi="Times New Roman" w:cs="Times New Roman"/>
          <w:spacing w:val="-1"/>
        </w:rPr>
      </w:pPr>
      <w:r w:rsidRPr="00727779">
        <w:rPr>
          <w:rFonts w:ascii="Times New Roman" w:eastAsia="Times New Roman" w:hAnsi="Times New Roman" w:cs="Times New Roman"/>
          <w:spacing w:val="-1"/>
        </w:rPr>
        <w:t>Verbal</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1"/>
        </w:rPr>
        <w:t>responses</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to</w:t>
      </w:r>
      <w:r w:rsidRPr="00727779">
        <w:rPr>
          <w:rFonts w:ascii="Times New Roman" w:eastAsia="Times New Roman" w:hAnsi="Times New Roman" w:cs="Times New Roman"/>
          <w:spacing w:val="11"/>
        </w:rPr>
        <w:t xml:space="preserve"> </w:t>
      </w:r>
      <w:r w:rsidRPr="00727779">
        <w:rPr>
          <w:rFonts w:ascii="Times New Roman" w:eastAsia="Times New Roman" w:hAnsi="Times New Roman" w:cs="Times New Roman"/>
          <w:spacing w:val="-1"/>
        </w:rPr>
        <w:t>questions</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2"/>
        </w:rPr>
        <w:t>are</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2"/>
        </w:rPr>
        <w:t>non-binding</w:t>
      </w:r>
      <w:r w:rsidRPr="00727779">
        <w:rPr>
          <w:rFonts w:ascii="Times New Roman" w:eastAsia="Times New Roman" w:hAnsi="Times New Roman" w:cs="Times New Roman"/>
          <w:spacing w:val="9"/>
        </w:rPr>
        <w:t xml:space="preserve"> </w:t>
      </w:r>
      <w:r w:rsidRPr="00727779">
        <w:rPr>
          <w:rFonts w:ascii="Times New Roman" w:eastAsia="Times New Roman" w:hAnsi="Times New Roman" w:cs="Times New Roman"/>
          <w:spacing w:val="-1"/>
        </w:rPr>
        <w:t>and</w:t>
      </w:r>
      <w:r w:rsidRPr="00727779">
        <w:rPr>
          <w:rFonts w:ascii="Times New Roman" w:eastAsia="Times New Roman" w:hAnsi="Times New Roman" w:cs="Times New Roman"/>
          <w:spacing w:val="9"/>
        </w:rPr>
        <w:t xml:space="preserve"> </w:t>
      </w:r>
      <w:r w:rsidRPr="00727779">
        <w:rPr>
          <w:rFonts w:ascii="Times New Roman" w:eastAsia="Times New Roman" w:hAnsi="Times New Roman" w:cs="Times New Roman"/>
          <w:spacing w:val="-1"/>
        </w:rPr>
        <w:t>offered</w:t>
      </w:r>
      <w:r w:rsidRPr="00727779">
        <w:rPr>
          <w:rFonts w:ascii="Times New Roman" w:eastAsia="Times New Roman" w:hAnsi="Times New Roman" w:cs="Times New Roman"/>
          <w:spacing w:val="9"/>
        </w:rPr>
        <w:t xml:space="preserve"> </w:t>
      </w:r>
      <w:r w:rsidRPr="00727779">
        <w:rPr>
          <w:rFonts w:ascii="Times New Roman" w:eastAsia="Times New Roman" w:hAnsi="Times New Roman" w:cs="Times New Roman"/>
          <w:spacing w:val="-1"/>
        </w:rPr>
        <w:t>as</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rPr>
        <w:t>a</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courtesy.</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Formal</w:t>
      </w:r>
      <w:r w:rsidRPr="00727779">
        <w:rPr>
          <w:rFonts w:ascii="Times New Roman" w:eastAsia="Times New Roman" w:hAnsi="Times New Roman" w:cs="Times New Roman"/>
          <w:spacing w:val="10"/>
        </w:rPr>
        <w:t xml:space="preserve"> </w:t>
      </w:r>
      <w:r w:rsidRPr="00727779">
        <w:rPr>
          <w:rFonts w:ascii="Times New Roman" w:eastAsia="Times New Roman" w:hAnsi="Times New Roman" w:cs="Times New Roman"/>
          <w:spacing w:val="-1"/>
        </w:rPr>
        <w:t>responses</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will</w:t>
      </w:r>
      <w:r w:rsidRPr="00727779">
        <w:rPr>
          <w:rFonts w:ascii="Times New Roman" w:eastAsia="Times New Roman" w:hAnsi="Times New Roman" w:cs="Times New Roman"/>
          <w:spacing w:val="7"/>
        </w:rPr>
        <w:t xml:space="preserve"> </w:t>
      </w:r>
      <w:r w:rsidRPr="00727779">
        <w:rPr>
          <w:rFonts w:ascii="Times New Roman" w:eastAsia="Times New Roman" w:hAnsi="Times New Roman" w:cs="Times New Roman"/>
          <w:spacing w:val="-1"/>
        </w:rPr>
        <w:t>only</w:t>
      </w:r>
      <w:r w:rsidRPr="00727779">
        <w:rPr>
          <w:rFonts w:ascii="Times New Roman" w:eastAsia="Times New Roman" w:hAnsi="Times New Roman" w:cs="Times New Roman"/>
          <w:spacing w:val="8"/>
        </w:rPr>
        <w:t xml:space="preserve"> </w:t>
      </w:r>
      <w:r w:rsidRPr="00727779">
        <w:rPr>
          <w:rFonts w:ascii="Times New Roman" w:eastAsia="Times New Roman" w:hAnsi="Times New Roman" w:cs="Times New Roman"/>
          <w:spacing w:val="-1"/>
        </w:rPr>
        <w:t>be</w:t>
      </w:r>
      <w:r w:rsidRPr="00727779">
        <w:rPr>
          <w:rFonts w:ascii="Times New Roman" w:eastAsia="Times New Roman" w:hAnsi="Times New Roman" w:cs="Times New Roman"/>
          <w:spacing w:val="83"/>
        </w:rPr>
        <w:t xml:space="preserve"> </w:t>
      </w:r>
      <w:r w:rsidRPr="00727779">
        <w:rPr>
          <w:rFonts w:ascii="Times New Roman" w:eastAsia="Times New Roman" w:hAnsi="Times New Roman" w:cs="Times New Roman"/>
          <w:spacing w:val="-1"/>
        </w:rPr>
        <w:t>issued</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in</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response</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1"/>
        </w:rPr>
        <w:t>to</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written</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questions</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1"/>
        </w:rPr>
        <w:t>issued</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by</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2"/>
        </w:rPr>
        <w:t>addendum</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rPr>
        <w:t>to</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all</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registered</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2"/>
        </w:rPr>
        <w:t>plan</w:t>
      </w:r>
      <w:r w:rsidRPr="00727779">
        <w:rPr>
          <w:rFonts w:ascii="Times New Roman" w:eastAsia="Times New Roman" w:hAnsi="Times New Roman" w:cs="Times New Roman"/>
          <w:spacing w:val="4"/>
        </w:rPr>
        <w:t xml:space="preserve"> </w:t>
      </w:r>
      <w:r w:rsidRPr="00727779">
        <w:rPr>
          <w:rFonts w:ascii="Times New Roman" w:eastAsia="Times New Roman" w:hAnsi="Times New Roman" w:cs="Times New Roman"/>
          <w:spacing w:val="-1"/>
        </w:rPr>
        <w:t>holders</w:t>
      </w:r>
      <w:r w:rsidRPr="00727779">
        <w:rPr>
          <w:rFonts w:ascii="Times New Roman" w:eastAsia="Times New Roman" w:hAnsi="Times New Roman" w:cs="Times New Roman"/>
          <w:spacing w:val="3"/>
        </w:rPr>
        <w:t xml:space="preserve"> </w:t>
      </w:r>
      <w:r w:rsidRPr="00727779">
        <w:rPr>
          <w:rFonts w:ascii="Times New Roman" w:eastAsia="Times New Roman" w:hAnsi="Times New Roman" w:cs="Times New Roman"/>
          <w:spacing w:val="-1"/>
        </w:rPr>
        <w:t>in</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accordance</w:t>
      </w:r>
      <w:r w:rsidRPr="00727779">
        <w:rPr>
          <w:rFonts w:ascii="Times New Roman" w:eastAsia="Times New Roman" w:hAnsi="Times New Roman" w:cs="Times New Roman"/>
          <w:spacing w:val="81"/>
        </w:rPr>
        <w:t xml:space="preserve"> </w:t>
      </w:r>
      <w:r w:rsidRPr="00727779">
        <w:rPr>
          <w:rFonts w:ascii="Times New Roman" w:eastAsia="Times New Roman" w:hAnsi="Times New Roman" w:cs="Times New Roman"/>
          <w:spacing w:val="-1"/>
        </w:rPr>
        <w:t>with the</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contract</w:t>
      </w:r>
      <w:r w:rsidRPr="00727779">
        <w:rPr>
          <w:rFonts w:ascii="Times New Roman" w:eastAsia="Times New Roman" w:hAnsi="Times New Roman" w:cs="Times New Roman"/>
          <w:spacing w:val="-2"/>
        </w:rPr>
        <w:t xml:space="preserve"> </w:t>
      </w:r>
      <w:r w:rsidRPr="00727779">
        <w:rPr>
          <w:rFonts w:ascii="Times New Roman" w:eastAsia="Times New Roman" w:hAnsi="Times New Roman" w:cs="Times New Roman"/>
          <w:spacing w:val="-1"/>
        </w:rPr>
        <w:t>documents.</w:t>
      </w:r>
    </w:p>
    <w:p w:rsidR="0028457B" w:rsidRPr="00727779" w:rsidRDefault="0048729C" w:rsidP="00D839E1">
      <w:pPr>
        <w:widowControl w:val="0"/>
        <w:kinsoku w:val="0"/>
        <w:overflowPunct w:val="0"/>
        <w:autoSpaceDE w:val="0"/>
        <w:autoSpaceDN w:val="0"/>
        <w:adjustRightInd w:val="0"/>
        <w:spacing w:before="195" w:after="0" w:line="242" w:lineRule="auto"/>
        <w:ind w:right="115" w:hanging="1"/>
        <w:jc w:val="both"/>
        <w:outlineLvl w:val="0"/>
        <w:rPr>
          <w:rFonts w:ascii="Times New Roman" w:eastAsia="Times New Roman" w:hAnsi="Times New Roman" w:cs="Times New Roman"/>
          <w:bCs/>
          <w:spacing w:val="-2"/>
        </w:rPr>
      </w:pPr>
      <w:r w:rsidRPr="00727779">
        <w:rPr>
          <w:rFonts w:ascii="Times New Roman" w:eastAsia="Times New Roman" w:hAnsi="Times New Roman" w:cs="Times New Roman"/>
          <w:bCs/>
          <w:spacing w:val="-1"/>
        </w:rPr>
        <w:t>Written</w:t>
      </w:r>
      <w:r w:rsidRPr="00727779">
        <w:rPr>
          <w:rFonts w:ascii="Times New Roman" w:eastAsia="Times New Roman" w:hAnsi="Times New Roman" w:cs="Times New Roman"/>
          <w:bCs/>
          <w:spacing w:val="25"/>
        </w:rPr>
        <w:t xml:space="preserve"> </w:t>
      </w:r>
      <w:r w:rsidRPr="00727779">
        <w:rPr>
          <w:rFonts w:ascii="Times New Roman" w:eastAsia="Times New Roman" w:hAnsi="Times New Roman" w:cs="Times New Roman"/>
          <w:bCs/>
          <w:spacing w:val="-1"/>
        </w:rPr>
        <w:t>questions</w:t>
      </w:r>
      <w:r w:rsidRPr="00727779">
        <w:rPr>
          <w:rFonts w:ascii="Times New Roman" w:eastAsia="Times New Roman" w:hAnsi="Times New Roman" w:cs="Times New Roman"/>
          <w:bCs/>
          <w:spacing w:val="28"/>
        </w:rPr>
        <w:t xml:space="preserve"> </w:t>
      </w:r>
      <w:r w:rsidRPr="00727779">
        <w:rPr>
          <w:rFonts w:ascii="Times New Roman" w:eastAsia="Times New Roman" w:hAnsi="Times New Roman" w:cs="Times New Roman"/>
          <w:bCs/>
          <w:spacing w:val="-1"/>
        </w:rPr>
        <w:t>accepted</w:t>
      </w:r>
      <w:r w:rsidR="00501F19">
        <w:rPr>
          <w:rFonts w:ascii="Times New Roman" w:eastAsia="Times New Roman" w:hAnsi="Times New Roman" w:cs="Times New Roman"/>
          <w:bCs/>
          <w:spacing w:val="-1"/>
        </w:rPr>
        <w:t xml:space="preserve"> until </w:t>
      </w:r>
      <w:r w:rsidR="00C01E80">
        <w:rPr>
          <w:rFonts w:ascii="Times New Roman" w:eastAsia="Times New Roman" w:hAnsi="Times New Roman" w:cs="Times New Roman"/>
          <w:bCs/>
          <w:spacing w:val="-1"/>
        </w:rPr>
        <w:t>Tuesday, June 2</w:t>
      </w:r>
      <w:r w:rsidR="00386889">
        <w:rPr>
          <w:rFonts w:ascii="Times New Roman" w:eastAsia="Times New Roman" w:hAnsi="Times New Roman" w:cs="Times New Roman"/>
          <w:bCs/>
          <w:spacing w:val="-1"/>
        </w:rPr>
        <w:t>,</w:t>
      </w:r>
      <w:r w:rsidR="00501F19">
        <w:rPr>
          <w:rFonts w:ascii="Times New Roman" w:eastAsia="Times New Roman" w:hAnsi="Times New Roman" w:cs="Times New Roman"/>
          <w:bCs/>
          <w:spacing w:val="-1"/>
        </w:rPr>
        <w:t xml:space="preserve"> 2020 5:00 p.m. EST</w:t>
      </w:r>
      <w:r w:rsidR="000F7848" w:rsidRPr="00727779">
        <w:rPr>
          <w:rFonts w:ascii="Times New Roman" w:eastAsia="Times New Roman" w:hAnsi="Times New Roman" w:cs="Times New Roman"/>
          <w:bCs/>
          <w:spacing w:val="27"/>
        </w:rPr>
        <w:t>.</w:t>
      </w:r>
      <w:r w:rsidR="0077761F" w:rsidRPr="00727779">
        <w:rPr>
          <w:rFonts w:ascii="Times New Roman" w:eastAsia="Times New Roman" w:hAnsi="Times New Roman" w:cs="Times New Roman"/>
          <w:bCs/>
          <w:spacing w:val="27"/>
        </w:rPr>
        <w:t xml:space="preserve"> </w:t>
      </w:r>
      <w:r w:rsidR="002C1391" w:rsidRPr="00727779">
        <w:rPr>
          <w:rFonts w:ascii="Times New Roman" w:eastAsia="Times New Roman" w:hAnsi="Times New Roman" w:cs="Times New Roman"/>
          <w:bCs/>
          <w:spacing w:val="27"/>
        </w:rPr>
        <w:t>Please s</w:t>
      </w:r>
      <w:r w:rsidRPr="00727779">
        <w:rPr>
          <w:rFonts w:ascii="Times New Roman" w:eastAsia="Times New Roman" w:hAnsi="Times New Roman" w:cs="Times New Roman"/>
          <w:bCs/>
          <w:spacing w:val="-1"/>
        </w:rPr>
        <w:t>ubmit</w:t>
      </w:r>
      <w:r w:rsidR="002C1391" w:rsidRPr="00727779">
        <w:rPr>
          <w:rFonts w:ascii="Times New Roman" w:eastAsia="Times New Roman" w:hAnsi="Times New Roman" w:cs="Times New Roman"/>
          <w:bCs/>
          <w:spacing w:val="-1"/>
        </w:rPr>
        <w:t xml:space="preserve"> questions via email</w:t>
      </w:r>
      <w:r w:rsidRPr="00727779">
        <w:rPr>
          <w:rFonts w:ascii="Times New Roman" w:eastAsia="Times New Roman" w:hAnsi="Times New Roman" w:cs="Times New Roman"/>
          <w:bCs/>
          <w:spacing w:val="26"/>
        </w:rPr>
        <w:t xml:space="preserve"> </w:t>
      </w:r>
      <w:r w:rsidRPr="00727779">
        <w:rPr>
          <w:rFonts w:ascii="Times New Roman" w:eastAsia="Times New Roman" w:hAnsi="Times New Roman" w:cs="Times New Roman"/>
          <w:bCs/>
        </w:rPr>
        <w:t>to</w:t>
      </w:r>
      <w:r w:rsidRPr="00727779">
        <w:rPr>
          <w:rFonts w:ascii="Times New Roman" w:eastAsia="Times New Roman" w:hAnsi="Times New Roman" w:cs="Times New Roman"/>
          <w:bCs/>
          <w:spacing w:val="26"/>
        </w:rPr>
        <w:t xml:space="preserve"> </w:t>
      </w:r>
      <w:r w:rsidRPr="00727779">
        <w:rPr>
          <w:rFonts w:ascii="Times New Roman" w:eastAsia="Times New Roman" w:hAnsi="Times New Roman" w:cs="Times New Roman"/>
          <w:bCs/>
          <w:spacing w:val="-1"/>
        </w:rPr>
        <w:t>Pamela</w:t>
      </w:r>
      <w:r w:rsidRPr="00727779">
        <w:rPr>
          <w:rFonts w:ascii="Times New Roman" w:eastAsia="Times New Roman" w:hAnsi="Times New Roman" w:cs="Times New Roman"/>
          <w:bCs/>
          <w:spacing w:val="26"/>
        </w:rPr>
        <w:t xml:space="preserve"> </w:t>
      </w:r>
      <w:r w:rsidRPr="00727779">
        <w:rPr>
          <w:rFonts w:ascii="Times New Roman" w:eastAsia="Times New Roman" w:hAnsi="Times New Roman" w:cs="Times New Roman"/>
          <w:bCs/>
          <w:spacing w:val="-1"/>
        </w:rPr>
        <w:t>Crosby</w:t>
      </w:r>
      <w:r w:rsidRPr="00727779">
        <w:rPr>
          <w:rFonts w:ascii="Times New Roman" w:eastAsia="Times New Roman" w:hAnsi="Times New Roman" w:cs="Times New Roman"/>
          <w:bCs/>
          <w:spacing w:val="28"/>
        </w:rPr>
        <w:t xml:space="preserve"> </w:t>
      </w:r>
      <w:r w:rsidRPr="00727779">
        <w:rPr>
          <w:rFonts w:ascii="Times New Roman" w:eastAsia="Times New Roman" w:hAnsi="Times New Roman" w:cs="Times New Roman"/>
          <w:bCs/>
          <w:spacing w:val="-2"/>
        </w:rPr>
        <w:t>at</w:t>
      </w:r>
      <w:r w:rsidR="000F7848" w:rsidRPr="00727779">
        <w:rPr>
          <w:rFonts w:ascii="Times New Roman" w:eastAsia="Times New Roman" w:hAnsi="Times New Roman" w:cs="Times New Roman"/>
          <w:bCs/>
          <w:spacing w:val="-2"/>
        </w:rPr>
        <w:t xml:space="preserve"> </w:t>
      </w:r>
      <w:hyperlink r:id="rId10" w:history="1">
        <w:r w:rsidR="000F7848" w:rsidRPr="00727779">
          <w:rPr>
            <w:rStyle w:val="Hyperlink"/>
            <w:rFonts w:ascii="Times New Roman" w:eastAsia="Times New Roman" w:hAnsi="Times New Roman" w:cs="Times New Roman"/>
            <w:bCs/>
            <w:spacing w:val="-2"/>
          </w:rPr>
          <w:t>pcrosby@bgjwsc.org</w:t>
        </w:r>
      </w:hyperlink>
      <w:r w:rsidR="002C1391" w:rsidRPr="00727779">
        <w:rPr>
          <w:rFonts w:ascii="Times New Roman" w:eastAsia="Times New Roman" w:hAnsi="Times New Roman" w:cs="Times New Roman"/>
          <w:bCs/>
          <w:spacing w:val="-2"/>
        </w:rPr>
        <w:t xml:space="preserve">. </w:t>
      </w:r>
    </w:p>
    <w:p w:rsidR="002C1391" w:rsidRPr="00727779" w:rsidRDefault="002C1391" w:rsidP="00CE6246">
      <w:pPr>
        <w:widowControl w:val="0"/>
        <w:kinsoku w:val="0"/>
        <w:overflowPunct w:val="0"/>
        <w:autoSpaceDE w:val="0"/>
        <w:autoSpaceDN w:val="0"/>
        <w:adjustRightInd w:val="0"/>
        <w:spacing w:before="195" w:after="0" w:line="242" w:lineRule="auto"/>
        <w:ind w:right="115" w:hanging="1"/>
        <w:outlineLvl w:val="0"/>
        <w:rPr>
          <w:rFonts w:ascii="Times New Roman" w:eastAsia="Times New Roman" w:hAnsi="Times New Roman" w:cs="Times New Roman"/>
          <w:b/>
          <w:bCs/>
          <w:spacing w:val="-1"/>
        </w:rPr>
      </w:pPr>
      <w:r w:rsidRPr="00727779">
        <w:rPr>
          <w:rFonts w:ascii="Times New Roman" w:eastAsia="Times New Roman" w:hAnsi="Times New Roman" w:cs="Times New Roman"/>
          <w:b/>
          <w:bCs/>
          <w:spacing w:val="-1"/>
        </w:rPr>
        <w:t xml:space="preserve">Deadline for bid receipt is </w:t>
      </w:r>
      <w:r w:rsidRPr="00727779">
        <w:rPr>
          <w:rFonts w:ascii="Times New Roman" w:eastAsia="Times New Roman" w:hAnsi="Times New Roman" w:cs="Times New Roman"/>
          <w:b/>
          <w:bCs/>
          <w:spacing w:val="-1"/>
          <w:u w:val="single"/>
        </w:rPr>
        <w:t>12:00 NOON EST</w:t>
      </w:r>
      <w:r w:rsidRPr="00727779">
        <w:rPr>
          <w:rFonts w:ascii="Times New Roman" w:eastAsia="Times New Roman" w:hAnsi="Times New Roman" w:cs="Times New Roman"/>
          <w:b/>
          <w:bCs/>
          <w:spacing w:val="-1"/>
        </w:rPr>
        <w:t xml:space="preserve"> on </w:t>
      </w:r>
      <w:r w:rsidR="0009696E" w:rsidRPr="00727779">
        <w:rPr>
          <w:rFonts w:ascii="Times New Roman" w:eastAsia="Times New Roman" w:hAnsi="Times New Roman" w:cs="Times New Roman"/>
          <w:b/>
          <w:bCs/>
          <w:spacing w:val="-1"/>
          <w:u w:val="single"/>
        </w:rPr>
        <w:t xml:space="preserve">Tuesday, </w:t>
      </w:r>
      <w:r w:rsidR="00C01E80">
        <w:rPr>
          <w:rFonts w:ascii="Times New Roman" w:eastAsia="Times New Roman" w:hAnsi="Times New Roman" w:cs="Times New Roman"/>
          <w:b/>
          <w:bCs/>
          <w:spacing w:val="-1"/>
          <w:u w:val="single"/>
        </w:rPr>
        <w:t>June 1</w:t>
      </w:r>
      <w:r w:rsidR="00744233">
        <w:rPr>
          <w:rFonts w:ascii="Times New Roman" w:eastAsia="Times New Roman" w:hAnsi="Times New Roman" w:cs="Times New Roman"/>
          <w:b/>
          <w:bCs/>
          <w:spacing w:val="-1"/>
          <w:u w:val="single"/>
        </w:rPr>
        <w:t>6</w:t>
      </w:r>
      <w:r w:rsidR="005257A4">
        <w:rPr>
          <w:rFonts w:ascii="Times New Roman" w:eastAsia="Times New Roman" w:hAnsi="Times New Roman" w:cs="Times New Roman"/>
          <w:b/>
          <w:bCs/>
          <w:spacing w:val="-1"/>
          <w:u w:val="single"/>
        </w:rPr>
        <w:t>, 2020.</w:t>
      </w:r>
    </w:p>
    <w:sectPr w:rsidR="002C1391" w:rsidRPr="00727779" w:rsidSect="00996619">
      <w:footerReference w:type="default" r:id="rId11"/>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C1" w:rsidRDefault="00FE51C1" w:rsidP="00FE51C1">
      <w:pPr>
        <w:spacing w:after="0" w:line="240" w:lineRule="auto"/>
      </w:pPr>
      <w:r>
        <w:separator/>
      </w:r>
    </w:p>
  </w:endnote>
  <w:endnote w:type="continuationSeparator" w:id="0">
    <w:p w:rsidR="00FE51C1" w:rsidRDefault="00FE51C1" w:rsidP="00FE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31520350"/>
      <w:docPartObj>
        <w:docPartGallery w:val="Page Numbers (Bottom of Page)"/>
        <w:docPartUnique/>
      </w:docPartObj>
    </w:sdtPr>
    <w:sdtEndPr>
      <w:rPr>
        <w:rFonts w:ascii="Times New Roman" w:hAnsi="Times New Roman" w:cs="Times New Roman"/>
      </w:rPr>
    </w:sdtEndPr>
    <w:sdtContent>
      <w:sdt>
        <w:sdtPr>
          <w:rPr>
            <w:sz w:val="18"/>
            <w:szCs w:val="18"/>
          </w:rPr>
          <w:id w:val="-1769616900"/>
          <w:docPartObj>
            <w:docPartGallery w:val="Page Numbers (Top of Page)"/>
            <w:docPartUnique/>
          </w:docPartObj>
        </w:sdtPr>
        <w:sdtEndPr>
          <w:rPr>
            <w:rFonts w:ascii="Times New Roman" w:hAnsi="Times New Roman" w:cs="Times New Roman"/>
          </w:rPr>
        </w:sdtEndPr>
        <w:sdtContent>
          <w:p w:rsidR="007A6262" w:rsidRDefault="007A6262">
            <w:pPr>
              <w:pStyle w:val="Footer"/>
              <w:jc w:val="right"/>
              <w:rPr>
                <w:sz w:val="18"/>
                <w:szCs w:val="18"/>
              </w:rPr>
            </w:pPr>
          </w:p>
          <w:p w:rsidR="007A6262" w:rsidRDefault="007A6262">
            <w:pPr>
              <w:pStyle w:val="Footer"/>
              <w:jc w:val="right"/>
              <w:rPr>
                <w:sz w:val="18"/>
                <w:szCs w:val="18"/>
              </w:rPr>
            </w:pPr>
          </w:p>
          <w:p w:rsidR="002A293E" w:rsidRPr="005A7C72" w:rsidRDefault="002A293E">
            <w:pPr>
              <w:pStyle w:val="Footer"/>
              <w:jc w:val="right"/>
              <w:rPr>
                <w:rFonts w:ascii="Times New Roman" w:hAnsi="Times New Roman" w:cs="Times New Roman"/>
                <w:sz w:val="18"/>
                <w:szCs w:val="18"/>
              </w:rPr>
            </w:pPr>
            <w:r w:rsidRPr="005A7C72">
              <w:rPr>
                <w:rFonts w:ascii="Times New Roman" w:hAnsi="Times New Roman" w:cs="Times New Roman"/>
                <w:sz w:val="18"/>
                <w:szCs w:val="18"/>
              </w:rPr>
              <w:t xml:space="preserve">Page </w:t>
            </w:r>
            <w:r w:rsidRPr="005A7C72">
              <w:rPr>
                <w:rFonts w:ascii="Times New Roman" w:hAnsi="Times New Roman" w:cs="Times New Roman"/>
                <w:bCs/>
                <w:sz w:val="18"/>
                <w:szCs w:val="18"/>
              </w:rPr>
              <w:fldChar w:fldCharType="begin"/>
            </w:r>
            <w:r w:rsidRPr="005A7C72">
              <w:rPr>
                <w:rFonts w:ascii="Times New Roman" w:hAnsi="Times New Roman" w:cs="Times New Roman"/>
                <w:bCs/>
                <w:sz w:val="18"/>
                <w:szCs w:val="18"/>
              </w:rPr>
              <w:instrText xml:space="preserve"> PAGE </w:instrText>
            </w:r>
            <w:r w:rsidRPr="005A7C72">
              <w:rPr>
                <w:rFonts w:ascii="Times New Roman" w:hAnsi="Times New Roman" w:cs="Times New Roman"/>
                <w:bCs/>
                <w:sz w:val="18"/>
                <w:szCs w:val="18"/>
              </w:rPr>
              <w:fldChar w:fldCharType="separate"/>
            </w:r>
            <w:r w:rsidR="008B44B2">
              <w:rPr>
                <w:rFonts w:ascii="Times New Roman" w:hAnsi="Times New Roman" w:cs="Times New Roman"/>
                <w:bCs/>
                <w:noProof/>
                <w:sz w:val="18"/>
                <w:szCs w:val="18"/>
              </w:rPr>
              <w:t>1</w:t>
            </w:r>
            <w:r w:rsidRPr="005A7C72">
              <w:rPr>
                <w:rFonts w:ascii="Times New Roman" w:hAnsi="Times New Roman" w:cs="Times New Roman"/>
                <w:bCs/>
                <w:sz w:val="18"/>
                <w:szCs w:val="18"/>
              </w:rPr>
              <w:fldChar w:fldCharType="end"/>
            </w:r>
            <w:r w:rsidRPr="005A7C72">
              <w:rPr>
                <w:rFonts w:ascii="Times New Roman" w:hAnsi="Times New Roman" w:cs="Times New Roman"/>
                <w:sz w:val="18"/>
                <w:szCs w:val="18"/>
              </w:rPr>
              <w:t xml:space="preserve"> of </w:t>
            </w:r>
            <w:r w:rsidRPr="005A7C72">
              <w:rPr>
                <w:rFonts w:ascii="Times New Roman" w:hAnsi="Times New Roman" w:cs="Times New Roman"/>
                <w:bCs/>
                <w:sz w:val="18"/>
                <w:szCs w:val="18"/>
              </w:rPr>
              <w:fldChar w:fldCharType="begin"/>
            </w:r>
            <w:r w:rsidRPr="005A7C72">
              <w:rPr>
                <w:rFonts w:ascii="Times New Roman" w:hAnsi="Times New Roman" w:cs="Times New Roman"/>
                <w:bCs/>
                <w:sz w:val="18"/>
                <w:szCs w:val="18"/>
              </w:rPr>
              <w:instrText xml:space="preserve"> NUMPAGES  </w:instrText>
            </w:r>
            <w:r w:rsidRPr="005A7C72">
              <w:rPr>
                <w:rFonts w:ascii="Times New Roman" w:hAnsi="Times New Roman" w:cs="Times New Roman"/>
                <w:bCs/>
                <w:sz w:val="18"/>
                <w:szCs w:val="18"/>
              </w:rPr>
              <w:fldChar w:fldCharType="separate"/>
            </w:r>
            <w:r w:rsidR="008B44B2">
              <w:rPr>
                <w:rFonts w:ascii="Times New Roman" w:hAnsi="Times New Roman" w:cs="Times New Roman"/>
                <w:bCs/>
                <w:noProof/>
                <w:sz w:val="18"/>
                <w:szCs w:val="18"/>
              </w:rPr>
              <w:t>5</w:t>
            </w:r>
            <w:r w:rsidRPr="005A7C72">
              <w:rPr>
                <w:rFonts w:ascii="Times New Roman" w:hAnsi="Times New Roman" w:cs="Times New Roman"/>
                <w:bCs/>
                <w:sz w:val="18"/>
                <w:szCs w:val="18"/>
              </w:rPr>
              <w:fldChar w:fldCharType="end"/>
            </w:r>
          </w:p>
        </w:sdtContent>
      </w:sdt>
    </w:sdtContent>
  </w:sdt>
  <w:p w:rsidR="00FE51C1" w:rsidRDefault="00FE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C1" w:rsidRDefault="00FE51C1" w:rsidP="00FE51C1">
      <w:pPr>
        <w:spacing w:after="0" w:line="240" w:lineRule="auto"/>
      </w:pPr>
      <w:r>
        <w:separator/>
      </w:r>
    </w:p>
  </w:footnote>
  <w:footnote w:type="continuationSeparator" w:id="0">
    <w:p w:rsidR="00FE51C1" w:rsidRDefault="00FE51C1" w:rsidP="00FE5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1"/>
      </w:pPr>
      <w:rPr>
        <w:rFonts w:ascii="Symbol" w:hAnsi="Symbol" w:cs="Symbol"/>
        <w:b w:val="0"/>
        <w:bCs w:val="0"/>
        <w:sz w:val="22"/>
        <w:szCs w:val="22"/>
      </w:rPr>
    </w:lvl>
    <w:lvl w:ilvl="1">
      <w:numFmt w:val="bullet"/>
      <w:lvlText w:val=""/>
      <w:lvlJc w:val="left"/>
      <w:pPr>
        <w:ind w:left="1180" w:hanging="361"/>
      </w:pPr>
      <w:rPr>
        <w:rFonts w:ascii="Symbol" w:hAnsi="Symbol" w:cs="Symbol"/>
        <w:b w:val="0"/>
        <w:bCs w:val="0"/>
        <w:sz w:val="22"/>
        <w:szCs w:val="22"/>
      </w:rPr>
    </w:lvl>
    <w:lvl w:ilvl="2">
      <w:numFmt w:val="bullet"/>
      <w:lvlText w:val="•"/>
      <w:lvlJc w:val="left"/>
      <w:pPr>
        <w:ind w:left="2113" w:hanging="361"/>
      </w:pPr>
    </w:lvl>
    <w:lvl w:ilvl="3">
      <w:numFmt w:val="bullet"/>
      <w:lvlText w:val="•"/>
      <w:lvlJc w:val="left"/>
      <w:pPr>
        <w:ind w:left="3046" w:hanging="361"/>
      </w:pPr>
    </w:lvl>
    <w:lvl w:ilvl="4">
      <w:numFmt w:val="bullet"/>
      <w:lvlText w:val="•"/>
      <w:lvlJc w:val="left"/>
      <w:pPr>
        <w:ind w:left="3980" w:hanging="361"/>
      </w:pPr>
    </w:lvl>
    <w:lvl w:ilvl="5">
      <w:numFmt w:val="bullet"/>
      <w:lvlText w:val="•"/>
      <w:lvlJc w:val="left"/>
      <w:pPr>
        <w:ind w:left="4913" w:hanging="361"/>
      </w:pPr>
    </w:lvl>
    <w:lvl w:ilvl="6">
      <w:numFmt w:val="bullet"/>
      <w:lvlText w:val="•"/>
      <w:lvlJc w:val="left"/>
      <w:pPr>
        <w:ind w:left="5846" w:hanging="361"/>
      </w:pPr>
    </w:lvl>
    <w:lvl w:ilvl="7">
      <w:numFmt w:val="bullet"/>
      <w:lvlText w:val="•"/>
      <w:lvlJc w:val="left"/>
      <w:pPr>
        <w:ind w:left="6780" w:hanging="361"/>
      </w:pPr>
    </w:lvl>
    <w:lvl w:ilvl="8">
      <w:numFmt w:val="bullet"/>
      <w:lvlText w:val="•"/>
      <w:lvlJc w:val="left"/>
      <w:pPr>
        <w:ind w:left="7713" w:hanging="361"/>
      </w:pPr>
    </w:lvl>
  </w:abstractNum>
  <w:abstractNum w:abstractNumId="1" w15:restartNumberingAfterBreak="0">
    <w:nsid w:val="0D361096"/>
    <w:multiLevelType w:val="hybridMultilevel"/>
    <w:tmpl w:val="BDC8493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0A36B67"/>
    <w:multiLevelType w:val="hybridMultilevel"/>
    <w:tmpl w:val="1A1625E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16179E9"/>
    <w:multiLevelType w:val="hybridMultilevel"/>
    <w:tmpl w:val="8496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757E"/>
    <w:multiLevelType w:val="hybridMultilevel"/>
    <w:tmpl w:val="4EAC8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35C3A"/>
    <w:multiLevelType w:val="hybridMultilevel"/>
    <w:tmpl w:val="D86EB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471A4A"/>
    <w:multiLevelType w:val="hybridMultilevel"/>
    <w:tmpl w:val="59D4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3F4E"/>
    <w:multiLevelType w:val="hybridMultilevel"/>
    <w:tmpl w:val="C1B4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C0F20"/>
    <w:multiLevelType w:val="hybridMultilevel"/>
    <w:tmpl w:val="F7F418B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EBF30FF"/>
    <w:multiLevelType w:val="hybridMultilevel"/>
    <w:tmpl w:val="A706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3091C"/>
    <w:multiLevelType w:val="hybridMultilevel"/>
    <w:tmpl w:val="68FCEB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635EC1"/>
    <w:multiLevelType w:val="hybridMultilevel"/>
    <w:tmpl w:val="B1941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8"/>
  </w:num>
  <w:num w:numId="5">
    <w:abstractNumId w:val="1"/>
  </w:num>
  <w:num w:numId="6">
    <w:abstractNumId w:val="5"/>
  </w:num>
  <w:num w:numId="7">
    <w:abstractNumId w:val="11"/>
  </w:num>
  <w:num w:numId="8">
    <w:abstractNumId w:val="7"/>
  </w:num>
  <w:num w:numId="9">
    <w:abstractNumId w:val="4"/>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9C"/>
    <w:rsid w:val="00014139"/>
    <w:rsid w:val="000268E0"/>
    <w:rsid w:val="00046709"/>
    <w:rsid w:val="0009696E"/>
    <w:rsid w:val="000A6B22"/>
    <w:rsid w:val="000B0383"/>
    <w:rsid w:val="000B3426"/>
    <w:rsid w:val="000C0703"/>
    <w:rsid w:val="000C5592"/>
    <w:rsid w:val="000C68ED"/>
    <w:rsid w:val="000D6A5D"/>
    <w:rsid w:val="000E52BF"/>
    <w:rsid w:val="000F7848"/>
    <w:rsid w:val="00100F9B"/>
    <w:rsid w:val="00114DA2"/>
    <w:rsid w:val="00116D79"/>
    <w:rsid w:val="00170062"/>
    <w:rsid w:val="001757F6"/>
    <w:rsid w:val="001B3714"/>
    <w:rsid w:val="001D54DF"/>
    <w:rsid w:val="001E7C18"/>
    <w:rsid w:val="002228DB"/>
    <w:rsid w:val="00223058"/>
    <w:rsid w:val="00265C60"/>
    <w:rsid w:val="00282C04"/>
    <w:rsid w:val="0028457B"/>
    <w:rsid w:val="002A293E"/>
    <w:rsid w:val="002C1391"/>
    <w:rsid w:val="002E3D99"/>
    <w:rsid w:val="00326700"/>
    <w:rsid w:val="00353DD0"/>
    <w:rsid w:val="0037217E"/>
    <w:rsid w:val="00377BA3"/>
    <w:rsid w:val="00386889"/>
    <w:rsid w:val="0048729C"/>
    <w:rsid w:val="004C2A09"/>
    <w:rsid w:val="00501F19"/>
    <w:rsid w:val="005257A4"/>
    <w:rsid w:val="00564387"/>
    <w:rsid w:val="00581233"/>
    <w:rsid w:val="005A7C72"/>
    <w:rsid w:val="005E26C3"/>
    <w:rsid w:val="006C5922"/>
    <w:rsid w:val="006C7098"/>
    <w:rsid w:val="006F74B8"/>
    <w:rsid w:val="00727779"/>
    <w:rsid w:val="00744233"/>
    <w:rsid w:val="00750ED4"/>
    <w:rsid w:val="0077761F"/>
    <w:rsid w:val="00784734"/>
    <w:rsid w:val="007858A2"/>
    <w:rsid w:val="007A2AF5"/>
    <w:rsid w:val="007A6262"/>
    <w:rsid w:val="007B57AF"/>
    <w:rsid w:val="007C134C"/>
    <w:rsid w:val="007F0816"/>
    <w:rsid w:val="00837774"/>
    <w:rsid w:val="00893C10"/>
    <w:rsid w:val="008B44B2"/>
    <w:rsid w:val="008F7A05"/>
    <w:rsid w:val="00926DEA"/>
    <w:rsid w:val="0095318D"/>
    <w:rsid w:val="00996619"/>
    <w:rsid w:val="009C1040"/>
    <w:rsid w:val="00A11EF4"/>
    <w:rsid w:val="00A36F32"/>
    <w:rsid w:val="00A45FC8"/>
    <w:rsid w:val="00A845A6"/>
    <w:rsid w:val="00AF4F07"/>
    <w:rsid w:val="00C018DD"/>
    <w:rsid w:val="00C01E80"/>
    <w:rsid w:val="00C17CB5"/>
    <w:rsid w:val="00C2408F"/>
    <w:rsid w:val="00C31540"/>
    <w:rsid w:val="00C34DBE"/>
    <w:rsid w:val="00C40085"/>
    <w:rsid w:val="00C73A27"/>
    <w:rsid w:val="00C90BC9"/>
    <w:rsid w:val="00CD2864"/>
    <w:rsid w:val="00CE0AED"/>
    <w:rsid w:val="00CE6246"/>
    <w:rsid w:val="00CF5B98"/>
    <w:rsid w:val="00D0222E"/>
    <w:rsid w:val="00D43A48"/>
    <w:rsid w:val="00D51235"/>
    <w:rsid w:val="00D839E1"/>
    <w:rsid w:val="00DA4114"/>
    <w:rsid w:val="00DB179A"/>
    <w:rsid w:val="00E707E2"/>
    <w:rsid w:val="00E8105E"/>
    <w:rsid w:val="00E92903"/>
    <w:rsid w:val="00F30791"/>
    <w:rsid w:val="00F41F7A"/>
    <w:rsid w:val="00F70D1F"/>
    <w:rsid w:val="00FD2E81"/>
    <w:rsid w:val="00FE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9A5C49E0-F5AE-4210-AE27-71D77209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7AF"/>
    <w:pPr>
      <w:ind w:left="720"/>
      <w:contextualSpacing/>
    </w:pPr>
  </w:style>
  <w:style w:type="character" w:styleId="Hyperlink">
    <w:name w:val="Hyperlink"/>
    <w:basedOn w:val="DefaultParagraphFont"/>
    <w:uiPriority w:val="99"/>
    <w:unhideWhenUsed/>
    <w:rsid w:val="000F7848"/>
    <w:rPr>
      <w:color w:val="0563C1" w:themeColor="hyperlink"/>
      <w:u w:val="single"/>
    </w:rPr>
  </w:style>
  <w:style w:type="paragraph" w:styleId="Header">
    <w:name w:val="header"/>
    <w:basedOn w:val="Normal"/>
    <w:link w:val="HeaderChar"/>
    <w:uiPriority w:val="99"/>
    <w:unhideWhenUsed/>
    <w:rsid w:val="00FE5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1C1"/>
  </w:style>
  <w:style w:type="paragraph" w:styleId="Footer">
    <w:name w:val="footer"/>
    <w:basedOn w:val="Normal"/>
    <w:link w:val="FooterChar"/>
    <w:uiPriority w:val="99"/>
    <w:unhideWhenUsed/>
    <w:rsid w:val="00FE5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1C1"/>
  </w:style>
  <w:style w:type="paragraph" w:styleId="BalloonText">
    <w:name w:val="Balloon Text"/>
    <w:basedOn w:val="Normal"/>
    <w:link w:val="BalloonTextChar"/>
    <w:uiPriority w:val="99"/>
    <w:semiHidden/>
    <w:unhideWhenUsed/>
    <w:rsid w:val="00953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8D"/>
    <w:rPr>
      <w:rFonts w:ascii="Segoe UI" w:hAnsi="Segoe UI" w:cs="Segoe UI"/>
      <w:sz w:val="18"/>
      <w:szCs w:val="18"/>
    </w:rPr>
  </w:style>
  <w:style w:type="paragraph" w:customStyle="1" w:styleId="TableParagraph">
    <w:name w:val="Table Paragraph"/>
    <w:basedOn w:val="Normal"/>
    <w:uiPriority w:val="1"/>
    <w:qFormat/>
    <w:rsid w:val="005E26C3"/>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jwsc.org/request-for-proposals-no-20-032-engineering-services-for-arco-area-water-and-sewer-extensions-project-no-2016-for-the-bgjws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crosby@bgjwsc.org" TargetMode="External"/><Relationship Id="rId4" Type="http://schemas.openxmlformats.org/officeDocument/2006/relationships/webSettings" Target="webSettings.xml"/><Relationship Id="rId9" Type="http://schemas.openxmlformats.org/officeDocument/2006/relationships/hyperlink" Target="mailto:pcrosby@bgjw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Free</dc:creator>
  <cp:keywords/>
  <dc:description/>
  <cp:lastModifiedBy>Christa Free</cp:lastModifiedBy>
  <cp:revision>2</cp:revision>
  <cp:lastPrinted>2019-12-12T19:09:00Z</cp:lastPrinted>
  <dcterms:created xsi:type="dcterms:W3CDTF">2020-05-26T18:52:00Z</dcterms:created>
  <dcterms:modified xsi:type="dcterms:W3CDTF">2020-05-26T18:52:00Z</dcterms:modified>
</cp:coreProperties>
</file>