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5F5" w:rsidRDefault="00A805F5">
      <w:pPr>
        <w:spacing w:before="9"/>
        <w:rPr>
          <w:rFonts w:ascii="Times New Roman" w:eastAsia="Times New Roman" w:hAnsi="Times New Roman" w:cs="Times New Roman"/>
          <w:sz w:val="7"/>
          <w:szCs w:val="7"/>
        </w:rPr>
      </w:pPr>
    </w:p>
    <w:p w:rsidR="00A805F5" w:rsidRDefault="001A2710">
      <w:pPr>
        <w:spacing w:line="200" w:lineRule="atLeast"/>
        <w:ind w:left="441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389849" cy="1321307"/>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89849" cy="1321307"/>
                    </a:xfrm>
                    <a:prstGeom prst="rect">
                      <a:avLst/>
                    </a:prstGeom>
                  </pic:spPr>
                </pic:pic>
              </a:graphicData>
            </a:graphic>
          </wp:inline>
        </w:drawing>
      </w:r>
    </w:p>
    <w:p w:rsidR="00A805F5" w:rsidRDefault="00A805F5">
      <w:pPr>
        <w:spacing w:before="4"/>
        <w:rPr>
          <w:rFonts w:ascii="Times New Roman" w:eastAsia="Times New Roman" w:hAnsi="Times New Roman" w:cs="Times New Roman"/>
          <w:sz w:val="15"/>
          <w:szCs w:val="15"/>
        </w:rPr>
      </w:pPr>
    </w:p>
    <w:p w:rsidR="00A805F5" w:rsidRDefault="007B4BAE">
      <w:pPr>
        <w:spacing w:line="20" w:lineRule="atLeast"/>
        <w:ind w:left="33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459855" cy="17145"/>
                <wp:effectExtent l="7620" t="6985" r="9525" b="4445"/>
                <wp:docPr id="353"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855" cy="17145"/>
                          <a:chOff x="0" y="0"/>
                          <a:chExt cx="10173" cy="27"/>
                        </a:xfrm>
                      </wpg:grpSpPr>
                      <wpg:grpSp>
                        <wpg:cNvPr id="354" name="Group 246"/>
                        <wpg:cNvGrpSpPr>
                          <a:grpSpLocks/>
                        </wpg:cNvGrpSpPr>
                        <wpg:grpSpPr bwMode="auto">
                          <a:xfrm>
                            <a:off x="5" y="5"/>
                            <a:ext cx="10163" cy="17"/>
                            <a:chOff x="5" y="5"/>
                            <a:chExt cx="10163" cy="17"/>
                          </a:xfrm>
                        </wpg:grpSpPr>
                        <wps:wsp>
                          <wps:cNvPr id="355" name="Freeform 247"/>
                          <wps:cNvSpPr>
                            <a:spLocks/>
                          </wps:cNvSpPr>
                          <wps:spPr bwMode="auto">
                            <a:xfrm>
                              <a:off x="5" y="5"/>
                              <a:ext cx="10163" cy="17"/>
                            </a:xfrm>
                            <a:custGeom>
                              <a:avLst/>
                              <a:gdLst>
                                <a:gd name="T0" fmla="+- 0 5 5"/>
                                <a:gd name="T1" fmla="*/ T0 w 10163"/>
                                <a:gd name="T2" fmla="+- 0 22 5"/>
                                <a:gd name="T3" fmla="*/ 22 h 17"/>
                                <a:gd name="T4" fmla="+- 0 10168 5"/>
                                <a:gd name="T5" fmla="*/ T4 w 10163"/>
                                <a:gd name="T6" fmla="+- 0 5 5"/>
                                <a:gd name="T7" fmla="*/ 5 h 17"/>
                              </a:gdLst>
                              <a:ahLst/>
                              <a:cxnLst>
                                <a:cxn ang="0">
                                  <a:pos x="T1" y="T3"/>
                                </a:cxn>
                                <a:cxn ang="0">
                                  <a:pos x="T5" y="T7"/>
                                </a:cxn>
                              </a:cxnLst>
                              <a:rect l="0" t="0" r="r" b="b"/>
                              <a:pathLst>
                                <a:path w="10163" h="17">
                                  <a:moveTo>
                                    <a:pt x="0" y="17"/>
                                  </a:moveTo>
                                  <a:lnTo>
                                    <a:pt x="1016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2A6F62" id="Group 245" o:spid="_x0000_s1026" style="width:508.65pt;height:1.35pt;mso-position-horizontal-relative:char;mso-position-vertical-relative:line" coordsize="101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">
                <v:group id="Group 246" o:spid="_x0000_s1027" style="position:absolute;left:5;top:5;width:10163;height:17" coordorigin="5,5" coordsize="10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247" o:spid="_x0000_s1028" style="position:absolute;left:5;top:5;width:10163;height:17;visibility:visible;mso-wrap-style:square;v-text-anchor:top" coordsize="10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" path="m,17l10163,e" filled="f" strokeweight=".5pt">
                    <v:path arrowok="t" o:connecttype="custom" o:connectlocs="0,22;10163,5" o:connectangles="0,0"/>
                  </v:shape>
                </v:group>
                <w10:anchorlock/>
              </v:group>
            </w:pict>
          </mc:Fallback>
        </mc:AlternateContent>
      </w:r>
    </w:p>
    <w:p w:rsidR="00A805F5" w:rsidRDefault="00A805F5">
      <w:pPr>
        <w:spacing w:before="11"/>
        <w:rPr>
          <w:rFonts w:ascii="Times New Roman" w:eastAsia="Times New Roman" w:hAnsi="Times New Roman" w:cs="Times New Roman"/>
          <w:sz w:val="13"/>
          <w:szCs w:val="13"/>
        </w:rPr>
      </w:pPr>
    </w:p>
    <w:p w:rsidR="00A805F5" w:rsidRDefault="001A2710">
      <w:pPr>
        <w:pStyle w:val="Heading2"/>
        <w:spacing w:line="368" w:lineRule="exact"/>
        <w:ind w:left="487" w:right="489"/>
        <w:jc w:val="center"/>
      </w:pPr>
      <w:bookmarkStart w:id="0" w:name="01-Invitation_to_Bid_Cover"/>
      <w:bookmarkEnd w:id="0"/>
      <w:r>
        <w:t>INVITATION</w:t>
      </w:r>
      <w:r>
        <w:rPr>
          <w:spacing w:val="-15"/>
        </w:rPr>
        <w:t xml:space="preserve"> </w:t>
      </w:r>
      <w:r>
        <w:t>TO</w:t>
      </w:r>
      <w:r>
        <w:rPr>
          <w:spacing w:val="-14"/>
        </w:rPr>
        <w:t xml:space="preserve"> </w:t>
      </w:r>
      <w:r>
        <w:t>BID</w:t>
      </w:r>
    </w:p>
    <w:p w:rsidR="008B2A93" w:rsidRDefault="008B2A93">
      <w:pPr>
        <w:pStyle w:val="Heading2"/>
        <w:spacing w:line="368" w:lineRule="exact"/>
        <w:ind w:left="487" w:right="489"/>
        <w:jc w:val="center"/>
        <w:rPr>
          <w:b w:val="0"/>
          <w:bCs w:val="0"/>
        </w:rPr>
      </w:pPr>
      <w:r>
        <w:t>ITB NO. 20-016</w:t>
      </w:r>
    </w:p>
    <w:p w:rsidR="007B4BAE" w:rsidRDefault="007B4BAE">
      <w:pPr>
        <w:ind w:left="488" w:right="489"/>
        <w:jc w:val="center"/>
        <w:rPr>
          <w:rFonts w:ascii="Arial"/>
          <w:b/>
          <w:sz w:val="32"/>
        </w:rPr>
      </w:pPr>
      <w:r>
        <w:rPr>
          <w:rFonts w:ascii="Arial"/>
          <w:b/>
          <w:sz w:val="32"/>
        </w:rPr>
        <w:t>2016 SPLOST NORTH MAINLAND PH</w:t>
      </w:r>
      <w:r w:rsidR="008B2A93">
        <w:rPr>
          <w:rFonts w:ascii="Arial"/>
          <w:b/>
          <w:sz w:val="32"/>
        </w:rPr>
        <w:t>ASE</w:t>
      </w:r>
      <w:r>
        <w:rPr>
          <w:rFonts w:ascii="Arial"/>
          <w:b/>
          <w:sz w:val="32"/>
        </w:rPr>
        <w:t xml:space="preserve"> III FORCEMAIN IMPROVEMENTS</w:t>
      </w:r>
    </w:p>
    <w:p w:rsidR="00A805F5" w:rsidRDefault="001A2710">
      <w:pPr>
        <w:ind w:left="488" w:right="489"/>
        <w:jc w:val="center"/>
        <w:rPr>
          <w:rFonts w:ascii="Arial" w:eastAsia="Arial" w:hAnsi="Arial" w:cs="Arial"/>
          <w:sz w:val="32"/>
          <w:szCs w:val="32"/>
        </w:rPr>
      </w:pPr>
      <w:r>
        <w:rPr>
          <w:rFonts w:ascii="Arial"/>
          <w:b/>
          <w:spacing w:val="-1"/>
          <w:sz w:val="32"/>
        </w:rPr>
        <w:t>BGJWSC</w:t>
      </w:r>
      <w:r>
        <w:rPr>
          <w:rFonts w:ascii="Arial"/>
          <w:b/>
          <w:spacing w:val="-15"/>
          <w:sz w:val="32"/>
        </w:rPr>
        <w:t xml:space="preserve"> </w:t>
      </w:r>
      <w:r>
        <w:rPr>
          <w:rFonts w:ascii="Arial"/>
          <w:b/>
          <w:sz w:val="32"/>
        </w:rPr>
        <w:t>PROJECT</w:t>
      </w:r>
      <w:r>
        <w:rPr>
          <w:rFonts w:ascii="Arial"/>
          <w:b/>
          <w:spacing w:val="-14"/>
          <w:sz w:val="32"/>
        </w:rPr>
        <w:t xml:space="preserve"> </w:t>
      </w:r>
      <w:r>
        <w:rPr>
          <w:rFonts w:ascii="Arial"/>
          <w:b/>
          <w:sz w:val="32"/>
        </w:rPr>
        <w:t>NO.</w:t>
      </w:r>
      <w:r>
        <w:rPr>
          <w:rFonts w:ascii="Arial"/>
          <w:b/>
          <w:spacing w:val="-15"/>
          <w:sz w:val="32"/>
        </w:rPr>
        <w:t xml:space="preserve"> </w:t>
      </w:r>
      <w:r w:rsidR="00C1436A">
        <w:rPr>
          <w:rFonts w:ascii="Arial"/>
          <w:b/>
          <w:sz w:val="32"/>
        </w:rPr>
        <w:t>702</w:t>
      </w:r>
    </w:p>
    <w:p w:rsidR="00A805F5" w:rsidRDefault="001A2710">
      <w:pPr>
        <w:spacing w:before="1"/>
        <w:ind w:left="3029" w:right="3032" w:firstLine="1742"/>
        <w:rPr>
          <w:rFonts w:ascii="Arial" w:eastAsia="Arial" w:hAnsi="Arial" w:cs="Arial"/>
          <w:sz w:val="32"/>
          <w:szCs w:val="32"/>
        </w:rPr>
      </w:pPr>
      <w:r>
        <w:rPr>
          <w:rFonts w:ascii="Arial"/>
          <w:b/>
          <w:spacing w:val="-1"/>
          <w:sz w:val="32"/>
        </w:rPr>
        <w:t>TO</w:t>
      </w:r>
      <w:r>
        <w:rPr>
          <w:rFonts w:ascii="Arial"/>
          <w:b/>
          <w:spacing w:val="-10"/>
          <w:sz w:val="32"/>
        </w:rPr>
        <w:t xml:space="preserve"> </w:t>
      </w:r>
      <w:r>
        <w:rPr>
          <w:rFonts w:ascii="Arial"/>
          <w:b/>
          <w:spacing w:val="-1"/>
          <w:sz w:val="32"/>
        </w:rPr>
        <w:t>THE</w:t>
      </w:r>
      <w:r>
        <w:rPr>
          <w:rFonts w:ascii="Arial"/>
          <w:b/>
          <w:spacing w:val="22"/>
          <w:w w:val="99"/>
          <w:sz w:val="32"/>
        </w:rPr>
        <w:t xml:space="preserve"> </w:t>
      </w:r>
      <w:r>
        <w:rPr>
          <w:rFonts w:ascii="Arial"/>
          <w:b/>
          <w:sz w:val="32"/>
        </w:rPr>
        <w:t>BRUNSWICK-GLYNN</w:t>
      </w:r>
      <w:r>
        <w:rPr>
          <w:rFonts w:ascii="Arial"/>
          <w:b/>
          <w:spacing w:val="-47"/>
          <w:sz w:val="32"/>
        </w:rPr>
        <w:t xml:space="preserve"> </w:t>
      </w:r>
      <w:r>
        <w:rPr>
          <w:rFonts w:ascii="Arial"/>
          <w:b/>
          <w:sz w:val="32"/>
        </w:rPr>
        <w:t>COUNTY</w:t>
      </w:r>
    </w:p>
    <w:p w:rsidR="00A805F5" w:rsidRDefault="001A2710">
      <w:pPr>
        <w:spacing w:line="367" w:lineRule="exact"/>
        <w:ind w:left="488" w:right="488"/>
        <w:jc w:val="center"/>
        <w:rPr>
          <w:rFonts w:ascii="Arial" w:eastAsia="Arial" w:hAnsi="Arial" w:cs="Arial"/>
          <w:sz w:val="32"/>
          <w:szCs w:val="32"/>
        </w:rPr>
      </w:pPr>
      <w:r>
        <w:rPr>
          <w:rFonts w:ascii="Arial"/>
          <w:b/>
          <w:sz w:val="32"/>
        </w:rPr>
        <w:t>JOINT</w:t>
      </w:r>
      <w:r>
        <w:rPr>
          <w:rFonts w:ascii="Arial"/>
          <w:b/>
          <w:spacing w:val="-16"/>
          <w:sz w:val="32"/>
        </w:rPr>
        <w:t xml:space="preserve"> </w:t>
      </w:r>
      <w:r>
        <w:rPr>
          <w:rFonts w:ascii="Arial"/>
          <w:b/>
          <w:sz w:val="32"/>
        </w:rPr>
        <w:t>WATER</w:t>
      </w:r>
      <w:r>
        <w:rPr>
          <w:rFonts w:ascii="Arial"/>
          <w:b/>
          <w:spacing w:val="-14"/>
          <w:sz w:val="32"/>
        </w:rPr>
        <w:t xml:space="preserve"> </w:t>
      </w:r>
      <w:r>
        <w:rPr>
          <w:rFonts w:ascii="Arial"/>
          <w:b/>
          <w:spacing w:val="-1"/>
          <w:sz w:val="32"/>
        </w:rPr>
        <w:t>AND</w:t>
      </w:r>
      <w:r>
        <w:rPr>
          <w:rFonts w:ascii="Arial"/>
          <w:b/>
          <w:spacing w:val="-13"/>
          <w:sz w:val="32"/>
        </w:rPr>
        <w:t xml:space="preserve"> </w:t>
      </w:r>
      <w:r>
        <w:rPr>
          <w:rFonts w:ascii="Arial"/>
          <w:b/>
          <w:sz w:val="32"/>
        </w:rPr>
        <w:t>SEWER</w:t>
      </w:r>
      <w:r>
        <w:rPr>
          <w:rFonts w:ascii="Arial"/>
          <w:b/>
          <w:spacing w:val="-16"/>
          <w:sz w:val="32"/>
        </w:rPr>
        <w:t xml:space="preserve"> </w:t>
      </w:r>
      <w:r>
        <w:rPr>
          <w:rFonts w:ascii="Arial"/>
          <w:b/>
          <w:sz w:val="32"/>
        </w:rPr>
        <w:t>COMMISSION</w:t>
      </w:r>
    </w:p>
    <w:p w:rsidR="00A805F5" w:rsidRDefault="00A805F5">
      <w:pPr>
        <w:spacing w:before="9"/>
        <w:rPr>
          <w:rFonts w:ascii="Arial" w:eastAsia="Arial" w:hAnsi="Arial" w:cs="Arial"/>
          <w:b/>
          <w:bCs/>
          <w:sz w:val="29"/>
          <w:szCs w:val="29"/>
        </w:rPr>
      </w:pPr>
    </w:p>
    <w:p w:rsidR="0099526A" w:rsidRDefault="007B4BAE" w:rsidP="00D66624">
      <w:pPr>
        <w:spacing w:line="20" w:lineRule="atLeast"/>
        <w:ind w:left="322"/>
        <w:jc w:val="center"/>
        <w:rPr>
          <w:rFonts w:ascii="Arial" w:eastAsia="Arial" w:hAnsi="Arial" w:cs="Arial"/>
          <w:b/>
          <w:bCs/>
          <w:spacing w:val="-1"/>
          <w:sz w:val="28"/>
          <w:szCs w:val="28"/>
          <w:u w:val="thick" w:color="000000"/>
        </w:rPr>
      </w:pPr>
      <w:r>
        <w:rPr>
          <w:rFonts w:ascii="Arial" w:eastAsia="Arial" w:hAnsi="Arial" w:cs="Arial"/>
          <w:noProof/>
          <w:sz w:val="2"/>
          <w:szCs w:val="2"/>
        </w:rPr>
        <mc:AlternateContent>
          <mc:Choice Requires="wpg">
            <w:drawing>
              <wp:inline distT="0" distB="0" distL="0" distR="0">
                <wp:extent cx="6459855" cy="17145"/>
                <wp:effectExtent l="10795" t="3810" r="6350" b="7620"/>
                <wp:docPr id="35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9855" cy="17145"/>
                          <a:chOff x="0" y="0"/>
                          <a:chExt cx="10173" cy="27"/>
                        </a:xfrm>
                      </wpg:grpSpPr>
                      <wpg:grpSp>
                        <wpg:cNvPr id="351" name="Group 243"/>
                        <wpg:cNvGrpSpPr>
                          <a:grpSpLocks/>
                        </wpg:cNvGrpSpPr>
                        <wpg:grpSpPr bwMode="auto">
                          <a:xfrm>
                            <a:off x="5" y="5"/>
                            <a:ext cx="10163" cy="17"/>
                            <a:chOff x="5" y="5"/>
                            <a:chExt cx="10163" cy="17"/>
                          </a:xfrm>
                        </wpg:grpSpPr>
                        <wps:wsp>
                          <wps:cNvPr id="352" name="Freeform 244"/>
                          <wps:cNvSpPr>
                            <a:spLocks/>
                          </wps:cNvSpPr>
                          <wps:spPr bwMode="auto">
                            <a:xfrm>
                              <a:off x="5" y="5"/>
                              <a:ext cx="10163" cy="17"/>
                            </a:xfrm>
                            <a:custGeom>
                              <a:avLst/>
                              <a:gdLst>
                                <a:gd name="T0" fmla="+- 0 5 5"/>
                                <a:gd name="T1" fmla="*/ T0 w 10163"/>
                                <a:gd name="T2" fmla="+- 0 22 5"/>
                                <a:gd name="T3" fmla="*/ 22 h 17"/>
                                <a:gd name="T4" fmla="+- 0 10168 5"/>
                                <a:gd name="T5" fmla="*/ T4 w 10163"/>
                                <a:gd name="T6" fmla="+- 0 5 5"/>
                                <a:gd name="T7" fmla="*/ 5 h 17"/>
                              </a:gdLst>
                              <a:ahLst/>
                              <a:cxnLst>
                                <a:cxn ang="0">
                                  <a:pos x="T1" y="T3"/>
                                </a:cxn>
                                <a:cxn ang="0">
                                  <a:pos x="T5" y="T7"/>
                                </a:cxn>
                              </a:cxnLst>
                              <a:rect l="0" t="0" r="r" b="b"/>
                              <a:pathLst>
                                <a:path w="10163" h="17">
                                  <a:moveTo>
                                    <a:pt x="0" y="17"/>
                                  </a:moveTo>
                                  <a:lnTo>
                                    <a:pt x="1016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149D88" id="Group 242" o:spid="_x0000_s1026" style="width:508.65pt;height:1.35pt;mso-position-horizontal-relative:char;mso-position-vertical-relative:line" coordsize="101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">
                <v:group id="Group 243" o:spid="_x0000_s1027" style="position:absolute;left:5;top:5;width:10163;height:17" coordorigin="5,5" coordsize="10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44" o:spid="_x0000_s1028" style="position:absolute;left:5;top:5;width:10163;height:17;visibility:visible;mso-wrap-style:square;v-text-anchor:top" coordsize="101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" path="m,17l10163,e" filled="f" strokeweight=".5pt">
                    <v:path arrowok="t" o:connecttype="custom" o:connectlocs="0,22;10163,5" o:connectangles="0,0"/>
                  </v:shape>
                </v:group>
                <w10:anchorlock/>
              </v:group>
            </w:pict>
          </mc:Fallback>
        </mc:AlternateContent>
      </w:r>
    </w:p>
    <w:p w:rsidR="0099526A" w:rsidRDefault="0099526A" w:rsidP="00D66624">
      <w:pPr>
        <w:spacing w:line="20" w:lineRule="atLeast"/>
        <w:ind w:left="322"/>
        <w:jc w:val="center"/>
        <w:rPr>
          <w:rFonts w:ascii="Arial" w:eastAsia="Arial" w:hAnsi="Arial" w:cs="Arial"/>
          <w:b/>
          <w:bCs/>
          <w:spacing w:val="-1"/>
          <w:sz w:val="28"/>
          <w:szCs w:val="28"/>
          <w:u w:val="thick" w:color="000000"/>
        </w:rPr>
      </w:pPr>
    </w:p>
    <w:p w:rsidR="00A805F5" w:rsidRDefault="00D66624" w:rsidP="00D66624">
      <w:pPr>
        <w:spacing w:line="20" w:lineRule="atLeast"/>
        <w:ind w:left="322"/>
        <w:jc w:val="center"/>
        <w:rPr>
          <w:rFonts w:ascii="Arial" w:eastAsia="Arial" w:hAnsi="Arial" w:cs="Arial"/>
          <w:sz w:val="28"/>
          <w:szCs w:val="28"/>
        </w:rPr>
      </w:pPr>
      <w:r>
        <w:rPr>
          <w:rFonts w:ascii="Arial" w:eastAsia="Arial" w:hAnsi="Arial" w:cs="Arial"/>
          <w:b/>
          <w:bCs/>
          <w:spacing w:val="-1"/>
          <w:sz w:val="28"/>
          <w:szCs w:val="28"/>
          <w:u w:val="thick" w:color="000000"/>
        </w:rPr>
        <w:t xml:space="preserve">MANDATORY </w:t>
      </w:r>
      <w:r w:rsidR="001A2710">
        <w:rPr>
          <w:rFonts w:ascii="Arial" w:eastAsia="Arial" w:hAnsi="Arial" w:cs="Arial"/>
          <w:b/>
          <w:bCs/>
          <w:spacing w:val="-1"/>
          <w:sz w:val="28"/>
          <w:szCs w:val="28"/>
          <w:u w:val="thick" w:color="000000"/>
        </w:rPr>
        <w:t>Pre-Bid</w:t>
      </w:r>
      <w:r w:rsidR="001A2710">
        <w:rPr>
          <w:rFonts w:ascii="Arial" w:eastAsia="Arial" w:hAnsi="Arial" w:cs="Arial"/>
          <w:b/>
          <w:bCs/>
          <w:spacing w:val="-3"/>
          <w:sz w:val="28"/>
          <w:szCs w:val="28"/>
          <w:u w:val="thick" w:color="000000"/>
        </w:rPr>
        <w:t xml:space="preserve"> </w:t>
      </w:r>
      <w:r w:rsidR="001A2710">
        <w:rPr>
          <w:rFonts w:ascii="Arial" w:eastAsia="Arial" w:hAnsi="Arial" w:cs="Arial"/>
          <w:b/>
          <w:bCs/>
          <w:spacing w:val="-1"/>
          <w:sz w:val="28"/>
          <w:szCs w:val="28"/>
          <w:u w:val="thick" w:color="000000"/>
        </w:rPr>
        <w:t>Meeting</w:t>
      </w:r>
      <w:r w:rsidR="0099526A">
        <w:rPr>
          <w:rFonts w:ascii="Arial" w:eastAsia="Arial" w:hAnsi="Arial" w:cs="Arial"/>
          <w:b/>
          <w:bCs/>
          <w:spacing w:val="-1"/>
          <w:sz w:val="28"/>
          <w:szCs w:val="28"/>
          <w:u w:val="thick" w:color="000000"/>
        </w:rPr>
        <w:t>: Friday, February 21, 2020 at 1:00 p.m.</w:t>
      </w:r>
    </w:p>
    <w:p w:rsidR="00A805F5" w:rsidRDefault="001A2710">
      <w:pPr>
        <w:ind w:left="2981" w:right="2978"/>
        <w:jc w:val="center"/>
        <w:rPr>
          <w:rFonts w:ascii="Arial" w:eastAsia="Arial" w:hAnsi="Arial" w:cs="Arial"/>
          <w:sz w:val="28"/>
          <w:szCs w:val="28"/>
        </w:rPr>
      </w:pPr>
      <w:r>
        <w:rPr>
          <w:rFonts w:ascii="Arial"/>
          <w:b/>
          <w:spacing w:val="-1"/>
          <w:sz w:val="28"/>
        </w:rPr>
        <w:t>JWSC</w:t>
      </w:r>
      <w:r>
        <w:rPr>
          <w:rFonts w:ascii="Arial"/>
          <w:b/>
          <w:sz w:val="28"/>
        </w:rPr>
        <w:t xml:space="preserve"> </w:t>
      </w:r>
      <w:r>
        <w:rPr>
          <w:rFonts w:ascii="Arial"/>
          <w:b/>
          <w:spacing w:val="-2"/>
          <w:sz w:val="28"/>
        </w:rPr>
        <w:t>Commissioner</w:t>
      </w:r>
      <w:r>
        <w:rPr>
          <w:rFonts w:ascii="Arial"/>
          <w:b/>
          <w:spacing w:val="2"/>
          <w:sz w:val="28"/>
        </w:rPr>
        <w:t xml:space="preserve"> </w:t>
      </w:r>
      <w:r>
        <w:rPr>
          <w:rFonts w:ascii="Arial"/>
          <w:b/>
          <w:spacing w:val="-1"/>
          <w:sz w:val="28"/>
        </w:rPr>
        <w:t>Chambers</w:t>
      </w:r>
      <w:r>
        <w:rPr>
          <w:rFonts w:ascii="Arial"/>
          <w:b/>
          <w:spacing w:val="30"/>
          <w:sz w:val="28"/>
        </w:rPr>
        <w:t xml:space="preserve"> </w:t>
      </w:r>
      <w:r>
        <w:rPr>
          <w:rFonts w:ascii="Arial"/>
          <w:b/>
          <w:spacing w:val="-1"/>
          <w:sz w:val="28"/>
        </w:rPr>
        <w:t>1703</w:t>
      </w:r>
      <w:r>
        <w:rPr>
          <w:rFonts w:ascii="Arial"/>
          <w:b/>
          <w:spacing w:val="1"/>
          <w:sz w:val="28"/>
        </w:rPr>
        <w:t xml:space="preserve"> </w:t>
      </w:r>
      <w:r>
        <w:rPr>
          <w:rFonts w:ascii="Arial"/>
          <w:b/>
          <w:spacing w:val="-1"/>
          <w:sz w:val="28"/>
        </w:rPr>
        <w:t>Gloucester</w:t>
      </w:r>
      <w:r>
        <w:rPr>
          <w:rFonts w:ascii="Arial"/>
          <w:b/>
          <w:sz w:val="28"/>
        </w:rPr>
        <w:t xml:space="preserve"> </w:t>
      </w:r>
      <w:r>
        <w:rPr>
          <w:rFonts w:ascii="Arial"/>
          <w:b/>
          <w:spacing w:val="-1"/>
          <w:sz w:val="28"/>
        </w:rPr>
        <w:t>Street</w:t>
      </w:r>
    </w:p>
    <w:p w:rsidR="00A805F5" w:rsidRDefault="001A2710">
      <w:pPr>
        <w:spacing w:line="322" w:lineRule="exact"/>
        <w:ind w:left="1492" w:right="1490"/>
        <w:jc w:val="center"/>
        <w:rPr>
          <w:rFonts w:ascii="Arial"/>
          <w:b/>
          <w:spacing w:val="-2"/>
          <w:sz w:val="28"/>
        </w:rPr>
      </w:pPr>
      <w:r>
        <w:rPr>
          <w:rFonts w:ascii="Arial"/>
          <w:b/>
          <w:spacing w:val="-1"/>
          <w:sz w:val="28"/>
        </w:rPr>
        <w:t>Brunswick,</w:t>
      </w:r>
      <w:r>
        <w:rPr>
          <w:rFonts w:ascii="Arial"/>
          <w:b/>
          <w:spacing w:val="2"/>
          <w:sz w:val="28"/>
        </w:rPr>
        <w:t xml:space="preserve"> </w:t>
      </w:r>
      <w:r>
        <w:rPr>
          <w:rFonts w:ascii="Arial"/>
          <w:b/>
          <w:spacing w:val="-2"/>
          <w:sz w:val="28"/>
        </w:rPr>
        <w:t>Georgia</w:t>
      </w:r>
      <w:r>
        <w:rPr>
          <w:rFonts w:ascii="Arial"/>
          <w:b/>
          <w:spacing w:val="1"/>
          <w:sz w:val="28"/>
        </w:rPr>
        <w:t xml:space="preserve"> </w:t>
      </w:r>
      <w:r>
        <w:rPr>
          <w:rFonts w:ascii="Arial"/>
          <w:b/>
          <w:spacing w:val="-2"/>
          <w:sz w:val="28"/>
        </w:rPr>
        <w:t>31520</w:t>
      </w:r>
    </w:p>
    <w:p w:rsidR="008B2A93" w:rsidRDefault="008B2A93">
      <w:pPr>
        <w:spacing w:line="322" w:lineRule="exact"/>
        <w:ind w:left="1492" w:right="1490"/>
        <w:jc w:val="center"/>
        <w:rPr>
          <w:rFonts w:ascii="Arial" w:eastAsia="Arial" w:hAnsi="Arial" w:cs="Arial"/>
          <w:sz w:val="28"/>
          <w:szCs w:val="28"/>
        </w:rPr>
      </w:pPr>
    </w:p>
    <w:p w:rsidR="00A805F5" w:rsidRPr="00D66624" w:rsidRDefault="008B2A93" w:rsidP="0099526A">
      <w:pPr>
        <w:spacing w:before="8"/>
        <w:jc w:val="center"/>
        <w:rPr>
          <w:rFonts w:ascii="Arial" w:eastAsia="Arial" w:hAnsi="Arial" w:cs="Arial"/>
          <w:b/>
          <w:bCs/>
          <w:sz w:val="28"/>
          <w:szCs w:val="26"/>
        </w:rPr>
      </w:pPr>
      <w:r w:rsidRPr="00D66624">
        <w:rPr>
          <w:rFonts w:ascii="Arial" w:eastAsia="Arial" w:hAnsi="Arial" w:cs="Arial"/>
          <w:b/>
          <w:bCs/>
          <w:sz w:val="28"/>
          <w:szCs w:val="26"/>
        </w:rPr>
        <w:t>Deadline for questions is Friday, February 28, 2020 at 5:00 p.m. EST</w:t>
      </w:r>
    </w:p>
    <w:p w:rsidR="00820D7C" w:rsidRDefault="001A2710">
      <w:pPr>
        <w:spacing w:line="500" w:lineRule="atLeast"/>
        <w:ind w:left="488" w:right="489"/>
        <w:jc w:val="center"/>
        <w:rPr>
          <w:rFonts w:ascii="Arial"/>
          <w:b/>
          <w:spacing w:val="51"/>
          <w:sz w:val="28"/>
        </w:rPr>
      </w:pPr>
      <w:r>
        <w:rPr>
          <w:rFonts w:ascii="Arial"/>
          <w:b/>
          <w:spacing w:val="-2"/>
          <w:sz w:val="28"/>
          <w:u w:val="thick" w:color="000000"/>
        </w:rPr>
        <w:t>Bids</w:t>
      </w:r>
      <w:r>
        <w:rPr>
          <w:rFonts w:ascii="Arial"/>
          <w:b/>
          <w:spacing w:val="2"/>
          <w:sz w:val="28"/>
          <w:u w:val="thick" w:color="000000"/>
        </w:rPr>
        <w:t xml:space="preserve"> </w:t>
      </w:r>
      <w:r>
        <w:rPr>
          <w:rFonts w:ascii="Arial"/>
          <w:b/>
          <w:spacing w:val="-2"/>
          <w:sz w:val="28"/>
          <w:u w:val="thick" w:color="000000"/>
        </w:rPr>
        <w:t>Due</w:t>
      </w:r>
      <w:r>
        <w:rPr>
          <w:rFonts w:ascii="Arial"/>
          <w:b/>
          <w:spacing w:val="1"/>
          <w:sz w:val="28"/>
          <w:u w:val="thick" w:color="000000"/>
        </w:rPr>
        <w:t xml:space="preserve"> </w:t>
      </w:r>
      <w:r>
        <w:rPr>
          <w:rFonts w:ascii="Arial"/>
          <w:b/>
          <w:sz w:val="28"/>
          <w:u w:val="thick" w:color="000000"/>
        </w:rPr>
        <w:t>by</w:t>
      </w:r>
      <w:r>
        <w:rPr>
          <w:rFonts w:ascii="Arial"/>
          <w:b/>
          <w:spacing w:val="-7"/>
          <w:sz w:val="28"/>
          <w:u w:val="thick" w:color="000000"/>
        </w:rPr>
        <w:t xml:space="preserve"> </w:t>
      </w:r>
      <w:r>
        <w:rPr>
          <w:rFonts w:ascii="Arial"/>
          <w:b/>
          <w:spacing w:val="-2"/>
          <w:sz w:val="28"/>
          <w:u w:val="thick" w:color="000000"/>
        </w:rPr>
        <w:t>12:00</w:t>
      </w:r>
      <w:r>
        <w:rPr>
          <w:rFonts w:ascii="Arial"/>
          <w:b/>
          <w:spacing w:val="3"/>
          <w:sz w:val="28"/>
          <w:u w:val="thick" w:color="000000"/>
        </w:rPr>
        <w:t xml:space="preserve"> </w:t>
      </w:r>
      <w:r>
        <w:rPr>
          <w:rFonts w:ascii="Arial"/>
          <w:b/>
          <w:spacing w:val="-1"/>
          <w:sz w:val="28"/>
          <w:u w:val="thick" w:color="000000"/>
        </w:rPr>
        <w:t>NOON, EST</w:t>
      </w:r>
      <w:r>
        <w:rPr>
          <w:rFonts w:ascii="Arial"/>
          <w:b/>
          <w:sz w:val="28"/>
          <w:u w:val="thick" w:color="000000"/>
        </w:rPr>
        <w:t xml:space="preserve"> </w:t>
      </w:r>
      <w:r>
        <w:rPr>
          <w:rFonts w:ascii="Arial"/>
          <w:b/>
          <w:spacing w:val="-2"/>
          <w:sz w:val="28"/>
          <w:u w:val="thick" w:color="000000"/>
        </w:rPr>
        <w:t>on</w:t>
      </w:r>
      <w:r>
        <w:rPr>
          <w:rFonts w:ascii="Arial"/>
          <w:b/>
          <w:spacing w:val="1"/>
          <w:sz w:val="28"/>
          <w:u w:val="thick" w:color="000000"/>
        </w:rPr>
        <w:t xml:space="preserve"> </w:t>
      </w:r>
      <w:r w:rsidR="008B2A93">
        <w:rPr>
          <w:rFonts w:ascii="Arial"/>
          <w:b/>
          <w:spacing w:val="-2"/>
          <w:sz w:val="28"/>
          <w:u w:val="thick" w:color="000000"/>
        </w:rPr>
        <w:t xml:space="preserve">Tuesday, March 17, 2020 </w:t>
      </w:r>
      <w:r>
        <w:rPr>
          <w:rFonts w:ascii="Arial"/>
          <w:b/>
          <w:spacing w:val="-2"/>
          <w:sz w:val="28"/>
          <w:u w:val="thick" w:color="000000"/>
        </w:rPr>
        <w:t>to:</w:t>
      </w:r>
      <w:r>
        <w:rPr>
          <w:rFonts w:ascii="Arial"/>
          <w:b/>
          <w:spacing w:val="51"/>
          <w:sz w:val="28"/>
        </w:rPr>
        <w:t xml:space="preserve"> </w:t>
      </w:r>
    </w:p>
    <w:p w:rsidR="008B2A93" w:rsidRDefault="008B2A93" w:rsidP="00D66624">
      <w:pPr>
        <w:spacing w:line="220" w:lineRule="atLeast"/>
        <w:ind w:left="490" w:right="490"/>
        <w:jc w:val="center"/>
        <w:rPr>
          <w:rFonts w:ascii="Arial"/>
          <w:b/>
          <w:sz w:val="28"/>
        </w:rPr>
      </w:pPr>
    </w:p>
    <w:p w:rsidR="00A805F5" w:rsidRDefault="008B2A93" w:rsidP="00D66624">
      <w:pPr>
        <w:ind w:left="490" w:right="490"/>
        <w:jc w:val="center"/>
        <w:rPr>
          <w:rFonts w:ascii="Arial"/>
          <w:b/>
          <w:sz w:val="28"/>
        </w:rPr>
      </w:pPr>
      <w:r>
        <w:rPr>
          <w:rFonts w:ascii="Arial"/>
          <w:b/>
          <w:sz w:val="28"/>
        </w:rPr>
        <w:t>Purchasing Division</w:t>
      </w:r>
    </w:p>
    <w:p w:rsidR="008B2A93" w:rsidRDefault="008B2A93" w:rsidP="00D66624">
      <w:pPr>
        <w:ind w:left="488" w:right="489"/>
        <w:jc w:val="center"/>
        <w:rPr>
          <w:rFonts w:ascii="Arial" w:eastAsia="Arial" w:hAnsi="Arial" w:cs="Arial"/>
          <w:sz w:val="28"/>
          <w:szCs w:val="28"/>
        </w:rPr>
      </w:pPr>
      <w:r>
        <w:rPr>
          <w:rFonts w:ascii="Arial"/>
          <w:b/>
          <w:sz w:val="28"/>
        </w:rPr>
        <w:t>Pam Crosby, Director of Purchasing</w:t>
      </w:r>
    </w:p>
    <w:p w:rsidR="00A805F5" w:rsidRDefault="001A2710">
      <w:pPr>
        <w:spacing w:before="2"/>
        <w:ind w:left="2981" w:right="2978"/>
        <w:jc w:val="center"/>
        <w:rPr>
          <w:rFonts w:ascii="Arial" w:eastAsia="Arial" w:hAnsi="Arial" w:cs="Arial"/>
          <w:sz w:val="28"/>
          <w:szCs w:val="28"/>
        </w:rPr>
      </w:pPr>
      <w:r>
        <w:rPr>
          <w:rFonts w:ascii="Arial"/>
          <w:b/>
          <w:spacing w:val="-1"/>
          <w:sz w:val="28"/>
        </w:rPr>
        <w:t>Joint</w:t>
      </w:r>
      <w:r>
        <w:rPr>
          <w:rFonts w:ascii="Arial"/>
          <w:b/>
          <w:spacing w:val="1"/>
          <w:sz w:val="28"/>
        </w:rPr>
        <w:t xml:space="preserve"> </w:t>
      </w:r>
      <w:r>
        <w:rPr>
          <w:rFonts w:ascii="Arial"/>
          <w:b/>
          <w:spacing w:val="-2"/>
          <w:sz w:val="28"/>
        </w:rPr>
        <w:t>Water</w:t>
      </w:r>
      <w:r>
        <w:rPr>
          <w:rFonts w:ascii="Arial"/>
          <w:b/>
          <w:spacing w:val="2"/>
          <w:sz w:val="28"/>
        </w:rPr>
        <w:t xml:space="preserve"> </w:t>
      </w:r>
      <w:r>
        <w:rPr>
          <w:rFonts w:ascii="Arial"/>
          <w:b/>
          <w:spacing w:val="-1"/>
          <w:sz w:val="28"/>
        </w:rPr>
        <w:t>and</w:t>
      </w:r>
      <w:r>
        <w:rPr>
          <w:rFonts w:ascii="Arial"/>
          <w:b/>
          <w:spacing w:val="-3"/>
          <w:sz w:val="28"/>
        </w:rPr>
        <w:t xml:space="preserve"> </w:t>
      </w:r>
      <w:r>
        <w:rPr>
          <w:rFonts w:ascii="Arial"/>
          <w:b/>
          <w:spacing w:val="-1"/>
          <w:sz w:val="28"/>
        </w:rPr>
        <w:t>Sewer</w:t>
      </w:r>
      <w:r>
        <w:rPr>
          <w:rFonts w:ascii="Arial"/>
          <w:b/>
          <w:sz w:val="28"/>
        </w:rPr>
        <w:t xml:space="preserve"> </w:t>
      </w:r>
      <w:r>
        <w:rPr>
          <w:rFonts w:ascii="Arial"/>
          <w:b/>
          <w:spacing w:val="-2"/>
          <w:sz w:val="28"/>
        </w:rPr>
        <w:t>Commission</w:t>
      </w:r>
      <w:r>
        <w:rPr>
          <w:rFonts w:ascii="Arial"/>
          <w:b/>
          <w:spacing w:val="25"/>
          <w:sz w:val="28"/>
        </w:rPr>
        <w:t xml:space="preserve"> </w:t>
      </w:r>
      <w:r>
        <w:rPr>
          <w:rFonts w:ascii="Arial"/>
          <w:b/>
          <w:spacing w:val="-1"/>
          <w:sz w:val="28"/>
        </w:rPr>
        <w:t>1703</w:t>
      </w:r>
      <w:r>
        <w:rPr>
          <w:rFonts w:ascii="Arial"/>
          <w:b/>
          <w:spacing w:val="1"/>
          <w:sz w:val="28"/>
        </w:rPr>
        <w:t xml:space="preserve"> </w:t>
      </w:r>
      <w:r>
        <w:rPr>
          <w:rFonts w:ascii="Arial"/>
          <w:b/>
          <w:spacing w:val="-1"/>
          <w:sz w:val="28"/>
        </w:rPr>
        <w:t>Gloucester</w:t>
      </w:r>
      <w:r>
        <w:rPr>
          <w:rFonts w:ascii="Arial"/>
          <w:b/>
          <w:sz w:val="28"/>
        </w:rPr>
        <w:t xml:space="preserve"> </w:t>
      </w:r>
      <w:r>
        <w:rPr>
          <w:rFonts w:ascii="Arial"/>
          <w:b/>
          <w:spacing w:val="-1"/>
          <w:sz w:val="28"/>
        </w:rPr>
        <w:t>Street</w:t>
      </w:r>
    </w:p>
    <w:p w:rsidR="00A805F5" w:rsidRDefault="001A2710">
      <w:pPr>
        <w:spacing w:line="321" w:lineRule="exact"/>
        <w:ind w:left="1492" w:right="1490"/>
        <w:jc w:val="center"/>
        <w:rPr>
          <w:rFonts w:ascii="Arial" w:eastAsia="Arial" w:hAnsi="Arial" w:cs="Arial"/>
          <w:sz w:val="28"/>
          <w:szCs w:val="28"/>
        </w:rPr>
      </w:pPr>
      <w:r>
        <w:rPr>
          <w:rFonts w:ascii="Arial"/>
          <w:b/>
          <w:spacing w:val="-1"/>
          <w:sz w:val="28"/>
        </w:rPr>
        <w:t>Brunswick,</w:t>
      </w:r>
      <w:r>
        <w:rPr>
          <w:rFonts w:ascii="Arial"/>
          <w:b/>
          <w:spacing w:val="2"/>
          <w:sz w:val="28"/>
        </w:rPr>
        <w:t xml:space="preserve"> </w:t>
      </w:r>
      <w:r>
        <w:rPr>
          <w:rFonts w:ascii="Arial"/>
          <w:b/>
          <w:spacing w:val="-2"/>
          <w:sz w:val="28"/>
        </w:rPr>
        <w:t>Georgia</w:t>
      </w:r>
      <w:r>
        <w:rPr>
          <w:rFonts w:ascii="Arial"/>
          <w:b/>
          <w:spacing w:val="1"/>
          <w:sz w:val="28"/>
        </w:rPr>
        <w:t xml:space="preserve"> </w:t>
      </w:r>
      <w:r>
        <w:rPr>
          <w:rFonts w:ascii="Arial"/>
          <w:b/>
          <w:spacing w:val="-2"/>
          <w:sz w:val="28"/>
        </w:rPr>
        <w:t>31520</w:t>
      </w:r>
    </w:p>
    <w:p w:rsidR="00A805F5" w:rsidRDefault="001A2710">
      <w:pPr>
        <w:spacing w:line="322" w:lineRule="exact"/>
        <w:ind w:left="1492" w:right="1490"/>
        <w:jc w:val="center"/>
        <w:rPr>
          <w:rFonts w:ascii="Arial" w:eastAsia="Arial" w:hAnsi="Arial" w:cs="Arial"/>
          <w:sz w:val="28"/>
          <w:szCs w:val="28"/>
        </w:rPr>
      </w:pPr>
      <w:r>
        <w:rPr>
          <w:rFonts w:ascii="Arial"/>
          <w:b/>
          <w:spacing w:val="-1"/>
          <w:sz w:val="28"/>
        </w:rPr>
        <w:t>(912)</w:t>
      </w:r>
      <w:r>
        <w:rPr>
          <w:rFonts w:ascii="Arial"/>
          <w:b/>
          <w:spacing w:val="1"/>
          <w:sz w:val="28"/>
        </w:rPr>
        <w:t xml:space="preserve"> </w:t>
      </w:r>
      <w:r>
        <w:rPr>
          <w:rFonts w:ascii="Arial"/>
          <w:b/>
          <w:spacing w:val="-1"/>
          <w:sz w:val="28"/>
        </w:rPr>
        <w:t>261-7100</w:t>
      </w:r>
    </w:p>
    <w:p w:rsidR="00A805F5" w:rsidRDefault="00A805F5">
      <w:pPr>
        <w:spacing w:before="11"/>
        <w:rPr>
          <w:rFonts w:ascii="Arial" w:eastAsia="Arial" w:hAnsi="Arial" w:cs="Arial"/>
          <w:b/>
          <w:bCs/>
          <w:sz w:val="27"/>
          <w:szCs w:val="27"/>
        </w:rPr>
      </w:pPr>
    </w:p>
    <w:p w:rsidR="00A805F5" w:rsidRDefault="001A2710">
      <w:pPr>
        <w:ind w:left="145" w:right="145"/>
        <w:jc w:val="center"/>
        <w:rPr>
          <w:rFonts w:ascii="Arial" w:eastAsia="Arial" w:hAnsi="Arial" w:cs="Arial"/>
          <w:sz w:val="28"/>
          <w:szCs w:val="28"/>
        </w:rPr>
      </w:pPr>
      <w:r>
        <w:rPr>
          <w:rFonts w:ascii="Arial"/>
          <w:b/>
          <w:spacing w:val="-1"/>
          <w:sz w:val="28"/>
        </w:rPr>
        <w:t>Complete</w:t>
      </w:r>
      <w:r>
        <w:rPr>
          <w:rFonts w:ascii="Arial"/>
          <w:b/>
          <w:spacing w:val="1"/>
          <w:sz w:val="28"/>
        </w:rPr>
        <w:t xml:space="preserve"> </w:t>
      </w:r>
      <w:r>
        <w:rPr>
          <w:rFonts w:ascii="Arial"/>
          <w:b/>
          <w:spacing w:val="-2"/>
          <w:sz w:val="28"/>
        </w:rPr>
        <w:t>RFP</w:t>
      </w:r>
      <w:r>
        <w:rPr>
          <w:rFonts w:ascii="Arial"/>
          <w:b/>
          <w:spacing w:val="1"/>
          <w:sz w:val="28"/>
        </w:rPr>
        <w:t xml:space="preserve"> </w:t>
      </w:r>
      <w:r>
        <w:rPr>
          <w:rFonts w:ascii="Arial"/>
          <w:b/>
          <w:spacing w:val="-2"/>
          <w:sz w:val="28"/>
        </w:rPr>
        <w:t>Document</w:t>
      </w:r>
      <w:r>
        <w:rPr>
          <w:rFonts w:ascii="Arial"/>
          <w:b/>
          <w:spacing w:val="1"/>
          <w:sz w:val="28"/>
        </w:rPr>
        <w:t xml:space="preserve"> </w:t>
      </w:r>
      <w:r>
        <w:rPr>
          <w:rFonts w:ascii="Arial"/>
          <w:b/>
          <w:spacing w:val="-1"/>
          <w:sz w:val="28"/>
        </w:rPr>
        <w:t>and</w:t>
      </w:r>
      <w:r>
        <w:rPr>
          <w:rFonts w:ascii="Arial"/>
          <w:b/>
          <w:sz w:val="28"/>
        </w:rPr>
        <w:t xml:space="preserve"> </w:t>
      </w:r>
      <w:r>
        <w:rPr>
          <w:rFonts w:ascii="Arial"/>
          <w:b/>
          <w:spacing w:val="-2"/>
          <w:sz w:val="28"/>
        </w:rPr>
        <w:t>Specifications</w:t>
      </w:r>
      <w:r>
        <w:rPr>
          <w:rFonts w:ascii="Arial"/>
          <w:b/>
          <w:spacing w:val="1"/>
          <w:sz w:val="28"/>
        </w:rPr>
        <w:t xml:space="preserve"> </w:t>
      </w:r>
      <w:r>
        <w:rPr>
          <w:rFonts w:ascii="Arial"/>
          <w:b/>
          <w:sz w:val="28"/>
        </w:rPr>
        <w:t>may</w:t>
      </w:r>
      <w:r>
        <w:rPr>
          <w:rFonts w:ascii="Arial"/>
          <w:b/>
          <w:spacing w:val="-9"/>
          <w:sz w:val="28"/>
        </w:rPr>
        <w:t xml:space="preserve"> </w:t>
      </w:r>
      <w:r>
        <w:rPr>
          <w:rFonts w:ascii="Arial"/>
          <w:b/>
          <w:spacing w:val="-1"/>
          <w:sz w:val="28"/>
        </w:rPr>
        <w:t>be</w:t>
      </w:r>
      <w:r>
        <w:rPr>
          <w:rFonts w:ascii="Arial"/>
          <w:b/>
          <w:spacing w:val="1"/>
          <w:sz w:val="28"/>
        </w:rPr>
        <w:t xml:space="preserve"> </w:t>
      </w:r>
      <w:r>
        <w:rPr>
          <w:rFonts w:ascii="Arial"/>
          <w:b/>
          <w:spacing w:val="-1"/>
          <w:sz w:val="28"/>
        </w:rPr>
        <w:t>accessed</w:t>
      </w:r>
      <w:r>
        <w:rPr>
          <w:rFonts w:ascii="Arial"/>
          <w:b/>
          <w:sz w:val="28"/>
        </w:rPr>
        <w:t xml:space="preserve"> </w:t>
      </w:r>
      <w:r>
        <w:rPr>
          <w:rFonts w:ascii="Arial"/>
          <w:b/>
          <w:spacing w:val="-1"/>
          <w:sz w:val="28"/>
        </w:rPr>
        <w:t>electronically</w:t>
      </w:r>
      <w:r>
        <w:rPr>
          <w:rFonts w:ascii="Arial"/>
          <w:b/>
          <w:spacing w:val="-9"/>
          <w:sz w:val="28"/>
        </w:rPr>
        <w:t xml:space="preserve"> </w:t>
      </w:r>
      <w:r>
        <w:rPr>
          <w:rFonts w:ascii="Arial"/>
          <w:b/>
          <w:spacing w:val="-1"/>
          <w:sz w:val="28"/>
        </w:rPr>
        <w:t>at</w:t>
      </w:r>
    </w:p>
    <w:p w:rsidR="00A805F5" w:rsidRDefault="00A805F5">
      <w:pPr>
        <w:rPr>
          <w:rFonts w:ascii="Arial" w:eastAsia="Arial" w:hAnsi="Arial" w:cs="Arial"/>
          <w:b/>
          <w:bCs/>
          <w:sz w:val="20"/>
          <w:szCs w:val="20"/>
        </w:rPr>
      </w:pPr>
    </w:p>
    <w:p w:rsidR="00A805F5" w:rsidRDefault="00C103D8" w:rsidP="0099526A">
      <w:pPr>
        <w:jc w:val="center"/>
        <w:rPr>
          <w:rFonts w:ascii="Arial" w:eastAsia="Arial" w:hAnsi="Arial" w:cs="Arial"/>
          <w:b/>
          <w:bCs/>
          <w:sz w:val="24"/>
          <w:szCs w:val="20"/>
        </w:rPr>
      </w:pPr>
      <w:hyperlink r:id="rId9" w:history="1">
        <w:r w:rsidR="00D66624" w:rsidRPr="0099526A">
          <w:rPr>
            <w:rStyle w:val="Hyperlink"/>
            <w:rFonts w:ascii="Arial" w:eastAsia="Arial" w:hAnsi="Arial" w:cs="Arial"/>
            <w:b/>
            <w:bCs/>
            <w:sz w:val="24"/>
            <w:szCs w:val="20"/>
          </w:rPr>
          <w:t>https://www.bgjwsc.org/departments/procurement/</w:t>
        </w:r>
      </w:hyperlink>
    </w:p>
    <w:p w:rsidR="00A805F5" w:rsidRDefault="00A805F5">
      <w:pPr>
        <w:rPr>
          <w:rFonts w:ascii="Arial" w:eastAsia="Arial" w:hAnsi="Arial" w:cs="Arial"/>
          <w:b/>
          <w:bCs/>
          <w:sz w:val="20"/>
          <w:szCs w:val="20"/>
        </w:rPr>
      </w:pPr>
    </w:p>
    <w:p w:rsidR="00A805F5" w:rsidRDefault="001A2710">
      <w:pPr>
        <w:spacing w:before="186"/>
        <w:ind w:left="1008" w:right="987" w:hanging="22"/>
        <w:jc w:val="center"/>
        <w:rPr>
          <w:rFonts w:ascii="Arial" w:eastAsia="Arial" w:hAnsi="Arial" w:cs="Arial"/>
          <w:sz w:val="26"/>
          <w:szCs w:val="26"/>
        </w:rPr>
      </w:pPr>
      <w:r w:rsidRPr="00D66624">
        <w:rPr>
          <w:rFonts w:ascii="Arial" w:eastAsia="Arial" w:hAnsi="Arial" w:cs="Arial"/>
          <w:b/>
          <w:bCs/>
          <w:spacing w:val="-1"/>
          <w:sz w:val="28"/>
          <w:szCs w:val="26"/>
        </w:rPr>
        <w:t>Please</w:t>
      </w:r>
      <w:r w:rsidRPr="00D66624">
        <w:rPr>
          <w:rFonts w:ascii="Arial" w:eastAsia="Arial" w:hAnsi="Arial" w:cs="Arial"/>
          <w:b/>
          <w:bCs/>
          <w:spacing w:val="-8"/>
          <w:sz w:val="28"/>
          <w:szCs w:val="26"/>
        </w:rPr>
        <w:t xml:space="preserve"> </w:t>
      </w:r>
      <w:r w:rsidRPr="00D66624">
        <w:rPr>
          <w:rFonts w:ascii="Arial" w:eastAsia="Arial" w:hAnsi="Arial" w:cs="Arial"/>
          <w:b/>
          <w:bCs/>
          <w:spacing w:val="-1"/>
          <w:sz w:val="28"/>
          <w:szCs w:val="26"/>
        </w:rPr>
        <w:t>Label</w:t>
      </w:r>
      <w:r w:rsidRPr="00D66624">
        <w:rPr>
          <w:rFonts w:ascii="Arial" w:eastAsia="Arial" w:hAnsi="Arial" w:cs="Arial"/>
          <w:b/>
          <w:bCs/>
          <w:spacing w:val="-7"/>
          <w:sz w:val="28"/>
          <w:szCs w:val="26"/>
        </w:rPr>
        <w:t xml:space="preserve"> </w:t>
      </w:r>
      <w:r w:rsidRPr="00D66624">
        <w:rPr>
          <w:rFonts w:ascii="Arial" w:eastAsia="Arial" w:hAnsi="Arial" w:cs="Arial"/>
          <w:b/>
          <w:bCs/>
          <w:sz w:val="28"/>
          <w:szCs w:val="26"/>
        </w:rPr>
        <w:t>Submission</w:t>
      </w:r>
      <w:r w:rsidRPr="00D66624">
        <w:rPr>
          <w:rFonts w:ascii="Arial" w:eastAsia="Arial" w:hAnsi="Arial" w:cs="Arial"/>
          <w:b/>
          <w:bCs/>
          <w:spacing w:val="-9"/>
          <w:sz w:val="28"/>
          <w:szCs w:val="26"/>
        </w:rPr>
        <w:t xml:space="preserve"> </w:t>
      </w:r>
      <w:r w:rsidRPr="00D66624">
        <w:rPr>
          <w:rFonts w:ascii="Arial" w:eastAsia="Arial" w:hAnsi="Arial" w:cs="Arial"/>
          <w:b/>
          <w:bCs/>
          <w:spacing w:val="1"/>
          <w:sz w:val="28"/>
          <w:szCs w:val="26"/>
        </w:rPr>
        <w:t>with</w:t>
      </w:r>
      <w:r w:rsidRPr="00D66624">
        <w:rPr>
          <w:rFonts w:ascii="Arial" w:eastAsia="Arial" w:hAnsi="Arial" w:cs="Arial"/>
          <w:b/>
          <w:bCs/>
          <w:spacing w:val="-10"/>
          <w:sz w:val="28"/>
          <w:szCs w:val="26"/>
        </w:rPr>
        <w:t xml:space="preserve"> </w:t>
      </w:r>
      <w:r w:rsidRPr="00D66624">
        <w:rPr>
          <w:rFonts w:ascii="Arial" w:eastAsia="Arial" w:hAnsi="Arial" w:cs="Arial"/>
          <w:b/>
          <w:bCs/>
          <w:sz w:val="28"/>
          <w:szCs w:val="26"/>
        </w:rPr>
        <w:t>Firm's</w:t>
      </w:r>
      <w:r w:rsidRPr="00D66624">
        <w:rPr>
          <w:rFonts w:ascii="Arial" w:eastAsia="Arial" w:hAnsi="Arial" w:cs="Arial"/>
          <w:b/>
          <w:bCs/>
          <w:spacing w:val="-10"/>
          <w:sz w:val="28"/>
          <w:szCs w:val="26"/>
        </w:rPr>
        <w:t xml:space="preserve"> </w:t>
      </w:r>
      <w:r w:rsidRPr="00D66624">
        <w:rPr>
          <w:rFonts w:ascii="Arial" w:eastAsia="Arial" w:hAnsi="Arial" w:cs="Arial"/>
          <w:b/>
          <w:bCs/>
          <w:sz w:val="28"/>
          <w:szCs w:val="26"/>
        </w:rPr>
        <w:t>Name,</w:t>
      </w:r>
      <w:r w:rsidRPr="00D66624">
        <w:rPr>
          <w:rFonts w:ascii="Arial" w:eastAsia="Arial" w:hAnsi="Arial" w:cs="Arial"/>
          <w:b/>
          <w:bCs/>
          <w:spacing w:val="-5"/>
          <w:sz w:val="28"/>
          <w:szCs w:val="26"/>
        </w:rPr>
        <w:t xml:space="preserve"> </w:t>
      </w:r>
      <w:r w:rsidRPr="00D66624">
        <w:rPr>
          <w:rFonts w:ascii="Arial" w:eastAsia="Arial" w:hAnsi="Arial" w:cs="Arial"/>
          <w:b/>
          <w:bCs/>
          <w:spacing w:val="-1"/>
          <w:sz w:val="28"/>
          <w:szCs w:val="26"/>
        </w:rPr>
        <w:t>Address</w:t>
      </w:r>
      <w:r w:rsidRPr="00D66624">
        <w:rPr>
          <w:rFonts w:ascii="Arial" w:eastAsia="Arial" w:hAnsi="Arial" w:cs="Arial"/>
          <w:b/>
          <w:bCs/>
          <w:spacing w:val="-10"/>
          <w:sz w:val="28"/>
          <w:szCs w:val="26"/>
        </w:rPr>
        <w:t xml:space="preserve"> </w:t>
      </w:r>
      <w:r w:rsidRPr="00D66624">
        <w:rPr>
          <w:rFonts w:ascii="Arial" w:eastAsia="Arial" w:hAnsi="Arial" w:cs="Arial"/>
          <w:b/>
          <w:bCs/>
          <w:spacing w:val="-1"/>
          <w:sz w:val="28"/>
          <w:szCs w:val="26"/>
        </w:rPr>
        <w:t>and</w:t>
      </w:r>
      <w:r w:rsidRPr="00D66624">
        <w:rPr>
          <w:rFonts w:ascii="Arial" w:eastAsia="Arial" w:hAnsi="Arial" w:cs="Arial"/>
          <w:b/>
          <w:bCs/>
          <w:spacing w:val="-7"/>
          <w:sz w:val="28"/>
          <w:szCs w:val="26"/>
        </w:rPr>
        <w:t xml:space="preserve"> </w:t>
      </w:r>
      <w:r w:rsidRPr="00D66624">
        <w:rPr>
          <w:rFonts w:ascii="Arial" w:eastAsia="Arial" w:hAnsi="Arial" w:cs="Arial"/>
          <w:b/>
          <w:bCs/>
          <w:sz w:val="28"/>
          <w:szCs w:val="26"/>
        </w:rPr>
        <w:t>Project</w:t>
      </w:r>
      <w:r w:rsidRPr="00D66624">
        <w:rPr>
          <w:rFonts w:ascii="Arial" w:eastAsia="Arial" w:hAnsi="Arial" w:cs="Arial"/>
          <w:b/>
          <w:bCs/>
          <w:spacing w:val="-7"/>
          <w:sz w:val="28"/>
          <w:szCs w:val="26"/>
        </w:rPr>
        <w:t xml:space="preserve"> </w:t>
      </w:r>
      <w:r w:rsidRPr="00D66624">
        <w:rPr>
          <w:rFonts w:ascii="Arial" w:eastAsia="Arial" w:hAnsi="Arial" w:cs="Arial"/>
          <w:b/>
          <w:bCs/>
          <w:sz w:val="28"/>
          <w:szCs w:val="26"/>
        </w:rPr>
        <w:t>Title:</w:t>
      </w:r>
      <w:r w:rsidRPr="00D66624">
        <w:rPr>
          <w:rFonts w:ascii="Arial" w:eastAsia="Arial" w:hAnsi="Arial" w:cs="Arial"/>
          <w:b/>
          <w:bCs/>
          <w:spacing w:val="38"/>
          <w:w w:val="99"/>
          <w:sz w:val="28"/>
          <w:szCs w:val="26"/>
        </w:rPr>
        <w:t xml:space="preserve"> </w:t>
      </w:r>
      <w:r w:rsidRPr="00D66624">
        <w:rPr>
          <w:rFonts w:ascii="Arial" w:eastAsia="Arial" w:hAnsi="Arial" w:cs="Arial"/>
          <w:b/>
          <w:bCs/>
          <w:sz w:val="28"/>
          <w:szCs w:val="26"/>
        </w:rPr>
        <w:t>"Sealed</w:t>
      </w:r>
      <w:r w:rsidRPr="00D66624">
        <w:rPr>
          <w:rFonts w:ascii="Arial" w:eastAsia="Arial" w:hAnsi="Arial" w:cs="Arial"/>
          <w:b/>
          <w:bCs/>
          <w:spacing w:val="-10"/>
          <w:sz w:val="28"/>
          <w:szCs w:val="26"/>
        </w:rPr>
        <w:t xml:space="preserve"> </w:t>
      </w:r>
      <w:r w:rsidRPr="00D66624">
        <w:rPr>
          <w:rFonts w:ascii="Arial" w:eastAsia="Arial" w:hAnsi="Arial" w:cs="Arial"/>
          <w:b/>
          <w:bCs/>
          <w:sz w:val="28"/>
          <w:szCs w:val="26"/>
        </w:rPr>
        <w:t>Bid</w:t>
      </w:r>
      <w:r w:rsidRPr="00D66624">
        <w:rPr>
          <w:rFonts w:ascii="Arial" w:eastAsia="Arial" w:hAnsi="Arial" w:cs="Arial"/>
          <w:b/>
          <w:bCs/>
          <w:spacing w:val="-8"/>
          <w:sz w:val="28"/>
          <w:szCs w:val="26"/>
        </w:rPr>
        <w:t xml:space="preserve"> </w:t>
      </w:r>
      <w:r w:rsidRPr="00D66624">
        <w:rPr>
          <w:rFonts w:ascii="Arial" w:eastAsia="Arial" w:hAnsi="Arial" w:cs="Arial"/>
          <w:b/>
          <w:bCs/>
          <w:sz w:val="28"/>
          <w:szCs w:val="26"/>
        </w:rPr>
        <w:t>–</w:t>
      </w:r>
      <w:r w:rsidR="008B2A93" w:rsidRPr="00D66624">
        <w:rPr>
          <w:rFonts w:ascii="Arial" w:eastAsia="Arial" w:hAnsi="Arial" w:cs="Arial"/>
          <w:b/>
          <w:bCs/>
          <w:sz w:val="28"/>
          <w:szCs w:val="26"/>
        </w:rPr>
        <w:t xml:space="preserve"> ITB NO. 20-016 / </w:t>
      </w:r>
      <w:r w:rsidR="007B4BAE" w:rsidRPr="00D66624">
        <w:rPr>
          <w:rFonts w:ascii="Arial" w:eastAsia="Arial" w:hAnsi="Arial" w:cs="Arial"/>
          <w:b/>
          <w:bCs/>
          <w:sz w:val="28"/>
          <w:szCs w:val="26"/>
        </w:rPr>
        <w:t>2016 SPLOST North Mainland Ph</w:t>
      </w:r>
      <w:r w:rsidR="00D66624">
        <w:rPr>
          <w:rFonts w:ascii="Arial" w:eastAsia="Arial" w:hAnsi="Arial" w:cs="Arial"/>
          <w:b/>
          <w:bCs/>
          <w:sz w:val="28"/>
          <w:szCs w:val="26"/>
        </w:rPr>
        <w:t>ase</w:t>
      </w:r>
      <w:r w:rsidR="00C103D8">
        <w:rPr>
          <w:rFonts w:ascii="Arial" w:eastAsia="Arial" w:hAnsi="Arial" w:cs="Arial"/>
          <w:b/>
          <w:bCs/>
          <w:sz w:val="28"/>
          <w:szCs w:val="26"/>
        </w:rPr>
        <w:t xml:space="preserve"> III Forcem</w:t>
      </w:r>
      <w:bookmarkStart w:id="1" w:name="_GoBack"/>
      <w:bookmarkEnd w:id="1"/>
      <w:r w:rsidR="007B4BAE" w:rsidRPr="00D66624">
        <w:rPr>
          <w:rFonts w:ascii="Arial" w:eastAsia="Arial" w:hAnsi="Arial" w:cs="Arial"/>
          <w:b/>
          <w:bCs/>
          <w:sz w:val="28"/>
          <w:szCs w:val="26"/>
        </w:rPr>
        <w:t>ain Improvements</w:t>
      </w:r>
      <w:r w:rsidRPr="00D66624">
        <w:rPr>
          <w:rFonts w:ascii="Arial" w:eastAsia="Arial" w:hAnsi="Arial" w:cs="Arial"/>
          <w:b/>
          <w:bCs/>
          <w:spacing w:val="-10"/>
          <w:sz w:val="28"/>
          <w:szCs w:val="26"/>
        </w:rPr>
        <w:t xml:space="preserve"> </w:t>
      </w:r>
      <w:r w:rsidRPr="00D66624">
        <w:rPr>
          <w:rFonts w:ascii="Arial" w:eastAsia="Arial" w:hAnsi="Arial" w:cs="Arial"/>
          <w:b/>
          <w:bCs/>
          <w:sz w:val="28"/>
          <w:szCs w:val="26"/>
        </w:rPr>
        <w:t>–</w:t>
      </w:r>
      <w:r w:rsidRPr="00D66624">
        <w:rPr>
          <w:rFonts w:ascii="Arial" w:eastAsia="Arial" w:hAnsi="Arial" w:cs="Arial"/>
          <w:b/>
          <w:bCs/>
          <w:spacing w:val="28"/>
          <w:w w:val="99"/>
          <w:sz w:val="28"/>
          <w:szCs w:val="26"/>
        </w:rPr>
        <w:t xml:space="preserve"> </w:t>
      </w:r>
      <w:r w:rsidRPr="00D66624">
        <w:rPr>
          <w:rFonts w:ascii="Arial" w:eastAsia="Arial" w:hAnsi="Arial" w:cs="Arial"/>
          <w:b/>
          <w:bCs/>
          <w:sz w:val="28"/>
          <w:szCs w:val="26"/>
        </w:rPr>
        <w:t>BGJWSC</w:t>
      </w:r>
      <w:r w:rsidRPr="00D66624">
        <w:rPr>
          <w:rFonts w:ascii="Arial" w:eastAsia="Arial" w:hAnsi="Arial" w:cs="Arial"/>
          <w:b/>
          <w:bCs/>
          <w:spacing w:val="-11"/>
          <w:sz w:val="28"/>
          <w:szCs w:val="26"/>
        </w:rPr>
        <w:t xml:space="preserve"> </w:t>
      </w:r>
      <w:r w:rsidRPr="00D66624">
        <w:rPr>
          <w:rFonts w:ascii="Arial" w:eastAsia="Arial" w:hAnsi="Arial" w:cs="Arial"/>
          <w:b/>
          <w:bCs/>
          <w:sz w:val="28"/>
          <w:szCs w:val="26"/>
        </w:rPr>
        <w:t>Project</w:t>
      </w:r>
      <w:r w:rsidRPr="00D66624">
        <w:rPr>
          <w:rFonts w:ascii="Arial" w:eastAsia="Arial" w:hAnsi="Arial" w:cs="Arial"/>
          <w:b/>
          <w:bCs/>
          <w:spacing w:val="-11"/>
          <w:sz w:val="28"/>
          <w:szCs w:val="26"/>
        </w:rPr>
        <w:t xml:space="preserve"> </w:t>
      </w:r>
      <w:r w:rsidRPr="00D66624">
        <w:rPr>
          <w:rFonts w:ascii="Arial" w:eastAsia="Arial" w:hAnsi="Arial" w:cs="Arial"/>
          <w:b/>
          <w:bCs/>
          <w:sz w:val="28"/>
          <w:szCs w:val="26"/>
        </w:rPr>
        <w:t>No.</w:t>
      </w:r>
      <w:r w:rsidRPr="00D66624">
        <w:rPr>
          <w:rFonts w:ascii="Arial" w:eastAsia="Arial" w:hAnsi="Arial" w:cs="Arial"/>
          <w:b/>
          <w:bCs/>
          <w:spacing w:val="-11"/>
          <w:sz w:val="28"/>
          <w:szCs w:val="26"/>
        </w:rPr>
        <w:t xml:space="preserve"> </w:t>
      </w:r>
      <w:r w:rsidR="00C1436A" w:rsidRPr="00D66624">
        <w:rPr>
          <w:rFonts w:ascii="Arial" w:eastAsia="Arial" w:hAnsi="Arial" w:cs="Arial"/>
          <w:b/>
          <w:bCs/>
          <w:sz w:val="28"/>
          <w:szCs w:val="26"/>
        </w:rPr>
        <w:t>702</w:t>
      </w:r>
      <w:r>
        <w:rPr>
          <w:rFonts w:ascii="Arial" w:eastAsia="Arial" w:hAnsi="Arial" w:cs="Arial"/>
          <w:b/>
          <w:bCs/>
          <w:sz w:val="26"/>
          <w:szCs w:val="26"/>
        </w:rPr>
        <w:t>"</w:t>
      </w:r>
    </w:p>
    <w:p w:rsidR="00A805F5" w:rsidRDefault="00A805F5">
      <w:pPr>
        <w:jc w:val="center"/>
        <w:rPr>
          <w:rFonts w:ascii="Arial" w:eastAsia="Arial" w:hAnsi="Arial" w:cs="Arial"/>
          <w:sz w:val="26"/>
          <w:szCs w:val="26"/>
        </w:rPr>
        <w:sectPr w:rsidR="00A805F5" w:rsidSect="00B4672F">
          <w:type w:val="continuous"/>
          <w:pgSz w:w="12240" w:h="15840"/>
          <w:pgMar w:top="920" w:right="760" w:bottom="280" w:left="7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sectPr>
      </w:pPr>
    </w:p>
    <w:p w:rsidR="008B2A93" w:rsidRDefault="008B2A93" w:rsidP="00D66624">
      <w:pPr>
        <w:pStyle w:val="Heading3"/>
        <w:spacing w:before="45"/>
        <w:ind w:left="0"/>
        <w:jc w:val="center"/>
        <w:rPr>
          <w:spacing w:val="-2"/>
          <w:u w:val="thick" w:color="000000"/>
        </w:rPr>
      </w:pPr>
      <w:bookmarkStart w:id="2" w:name="02-Invitation_for_Bids-final"/>
      <w:bookmarkStart w:id="3" w:name="INVITATION_FOR_BIDS"/>
      <w:bookmarkEnd w:id="2"/>
      <w:bookmarkEnd w:id="3"/>
      <w:r>
        <w:rPr>
          <w:spacing w:val="-2"/>
          <w:u w:val="thick" w:color="000000"/>
        </w:rPr>
        <w:lastRenderedPageBreak/>
        <w:t>IFB NO. 20-016</w:t>
      </w:r>
    </w:p>
    <w:p w:rsidR="00A805F5" w:rsidRDefault="001A2710" w:rsidP="00D66624">
      <w:pPr>
        <w:pStyle w:val="Heading3"/>
        <w:spacing w:before="45"/>
        <w:ind w:left="0"/>
        <w:jc w:val="center"/>
        <w:rPr>
          <w:rFonts w:cs="Arial"/>
          <w:b w:val="0"/>
          <w:bCs w:val="0"/>
        </w:rPr>
      </w:pPr>
      <w:r>
        <w:rPr>
          <w:spacing w:val="-2"/>
          <w:u w:val="thick" w:color="000000"/>
        </w:rPr>
        <w:t>INVITATION</w:t>
      </w:r>
      <w:r>
        <w:rPr>
          <w:spacing w:val="-1"/>
          <w:u w:val="thick" w:color="000000"/>
        </w:rPr>
        <w:t xml:space="preserve"> FOR BIDS</w:t>
      </w:r>
    </w:p>
    <w:p w:rsidR="00A805F5" w:rsidRDefault="00A805F5">
      <w:pPr>
        <w:spacing w:before="10"/>
        <w:rPr>
          <w:rFonts w:ascii="Arial" w:eastAsia="Arial" w:hAnsi="Arial" w:cs="Arial"/>
          <w:b/>
          <w:bCs/>
          <w:sz w:val="18"/>
          <w:szCs w:val="18"/>
        </w:rPr>
      </w:pPr>
    </w:p>
    <w:p w:rsidR="00752D92" w:rsidRDefault="00752D92" w:rsidP="00752D92">
      <w:pPr>
        <w:pStyle w:val="Heading6"/>
        <w:spacing w:before="70" w:line="243" w:lineRule="auto"/>
        <w:ind w:left="0" w:right="80"/>
        <w:jc w:val="center"/>
        <w:rPr>
          <w:rFonts w:cs="Arial"/>
          <w:spacing w:val="25"/>
          <w:w w:val="99"/>
        </w:rPr>
      </w:pPr>
      <w:r>
        <w:rPr>
          <w:rFonts w:cs="Arial"/>
          <w:spacing w:val="-1"/>
        </w:rPr>
        <w:t>2016 SPLOST NORTH MAINLAND PH</w:t>
      </w:r>
      <w:r w:rsidR="008B2A93">
        <w:rPr>
          <w:rFonts w:cs="Arial"/>
          <w:spacing w:val="-1"/>
        </w:rPr>
        <w:t>ASE</w:t>
      </w:r>
      <w:r>
        <w:rPr>
          <w:rFonts w:cs="Arial"/>
          <w:spacing w:val="-1"/>
        </w:rPr>
        <w:t xml:space="preserve"> III FORCEMAIN IMPROVEMENTS</w:t>
      </w:r>
    </w:p>
    <w:p w:rsidR="00A805F5" w:rsidRDefault="001A2710" w:rsidP="00D66624">
      <w:pPr>
        <w:pStyle w:val="Heading6"/>
        <w:spacing w:before="70" w:line="243" w:lineRule="auto"/>
        <w:ind w:left="0" w:right="80"/>
        <w:jc w:val="center"/>
        <w:rPr>
          <w:rFonts w:cs="Arial"/>
          <w:b w:val="0"/>
          <w:bCs w:val="0"/>
        </w:rPr>
      </w:pPr>
      <w:r>
        <w:rPr>
          <w:rFonts w:cs="Arial"/>
        </w:rPr>
        <w:t>BGJWSC</w:t>
      </w:r>
      <w:r>
        <w:rPr>
          <w:rFonts w:cs="Arial"/>
          <w:spacing w:val="-11"/>
        </w:rPr>
        <w:t xml:space="preserve"> </w:t>
      </w:r>
      <w:r>
        <w:rPr>
          <w:rFonts w:cs="Arial"/>
        </w:rPr>
        <w:t>PROJECT</w:t>
      </w:r>
      <w:r>
        <w:rPr>
          <w:rFonts w:cs="Arial"/>
          <w:spacing w:val="-12"/>
        </w:rPr>
        <w:t xml:space="preserve"> </w:t>
      </w:r>
      <w:r>
        <w:rPr>
          <w:rFonts w:cs="Arial"/>
        </w:rPr>
        <w:t>NO.</w:t>
      </w:r>
      <w:r>
        <w:rPr>
          <w:rFonts w:cs="Arial"/>
          <w:spacing w:val="-11"/>
        </w:rPr>
        <w:t xml:space="preserve"> </w:t>
      </w:r>
      <w:r w:rsidR="00C1436A">
        <w:rPr>
          <w:rFonts w:cs="Arial"/>
        </w:rPr>
        <w:t>702</w:t>
      </w:r>
    </w:p>
    <w:p w:rsidR="00A805F5" w:rsidRDefault="00A805F5">
      <w:pPr>
        <w:spacing w:before="8"/>
        <w:rPr>
          <w:rFonts w:ascii="Arial" w:eastAsia="Arial" w:hAnsi="Arial" w:cs="Arial"/>
          <w:b/>
          <w:bCs/>
          <w:sz w:val="21"/>
          <w:szCs w:val="21"/>
        </w:rPr>
      </w:pPr>
    </w:p>
    <w:p w:rsidR="00A805F5" w:rsidRDefault="001A2710">
      <w:pPr>
        <w:pStyle w:val="BodyText"/>
        <w:spacing w:line="241" w:lineRule="auto"/>
        <w:ind w:left="111" w:right="108" w:firstLine="0"/>
        <w:jc w:val="both"/>
        <w:rPr>
          <w:rFonts w:cs="Arial"/>
        </w:rPr>
      </w:pPr>
      <w:r>
        <w:rPr>
          <w:rFonts w:cs="Arial"/>
          <w:spacing w:val="-1"/>
        </w:rPr>
        <w:t>Sealed</w:t>
      </w:r>
      <w:r>
        <w:rPr>
          <w:rFonts w:cs="Arial"/>
          <w:spacing w:val="38"/>
        </w:rPr>
        <w:t xml:space="preserve"> </w:t>
      </w:r>
      <w:r>
        <w:rPr>
          <w:rFonts w:cs="Arial"/>
          <w:spacing w:val="-1"/>
        </w:rPr>
        <w:t>bids</w:t>
      </w:r>
      <w:r>
        <w:rPr>
          <w:rFonts w:cs="Arial"/>
          <w:spacing w:val="40"/>
        </w:rPr>
        <w:t xml:space="preserve"> </w:t>
      </w:r>
      <w:r>
        <w:rPr>
          <w:rFonts w:cs="Arial"/>
          <w:spacing w:val="-1"/>
        </w:rPr>
        <w:t>will</w:t>
      </w:r>
      <w:r>
        <w:rPr>
          <w:rFonts w:cs="Arial"/>
          <w:spacing w:val="37"/>
        </w:rPr>
        <w:t xml:space="preserve"> </w:t>
      </w:r>
      <w:r>
        <w:rPr>
          <w:rFonts w:cs="Arial"/>
        </w:rPr>
        <w:t>be</w:t>
      </w:r>
      <w:r>
        <w:rPr>
          <w:rFonts w:cs="Arial"/>
          <w:spacing w:val="39"/>
        </w:rPr>
        <w:t xml:space="preserve"> </w:t>
      </w:r>
      <w:r>
        <w:rPr>
          <w:rFonts w:cs="Arial"/>
          <w:spacing w:val="-1"/>
        </w:rPr>
        <w:t>received</w:t>
      </w:r>
      <w:r>
        <w:rPr>
          <w:rFonts w:cs="Arial"/>
          <w:spacing w:val="39"/>
        </w:rPr>
        <w:t xml:space="preserve"> </w:t>
      </w:r>
      <w:r>
        <w:rPr>
          <w:rFonts w:cs="Arial"/>
        </w:rPr>
        <w:t>by</w:t>
      </w:r>
      <w:r>
        <w:rPr>
          <w:rFonts w:cs="Arial"/>
          <w:spacing w:val="32"/>
        </w:rPr>
        <w:t xml:space="preserve"> </w:t>
      </w:r>
      <w:r>
        <w:rPr>
          <w:rFonts w:cs="Arial"/>
          <w:spacing w:val="-1"/>
        </w:rPr>
        <w:t>the</w:t>
      </w:r>
      <w:r>
        <w:rPr>
          <w:rFonts w:cs="Arial"/>
          <w:spacing w:val="39"/>
        </w:rPr>
        <w:t xml:space="preserve"> </w:t>
      </w:r>
      <w:r>
        <w:rPr>
          <w:rFonts w:cs="Arial"/>
          <w:spacing w:val="-1"/>
        </w:rPr>
        <w:t>Brunswick-Glynn</w:t>
      </w:r>
      <w:r>
        <w:rPr>
          <w:rFonts w:cs="Arial"/>
          <w:spacing w:val="39"/>
        </w:rPr>
        <w:t xml:space="preserve"> </w:t>
      </w:r>
      <w:r>
        <w:rPr>
          <w:rFonts w:cs="Arial"/>
          <w:spacing w:val="-1"/>
        </w:rPr>
        <w:t>County</w:t>
      </w:r>
      <w:r>
        <w:rPr>
          <w:rFonts w:cs="Arial"/>
          <w:spacing w:val="32"/>
        </w:rPr>
        <w:t xml:space="preserve"> </w:t>
      </w:r>
      <w:r>
        <w:rPr>
          <w:rFonts w:cs="Arial"/>
        </w:rPr>
        <w:t>Joint</w:t>
      </w:r>
      <w:r>
        <w:rPr>
          <w:rFonts w:cs="Arial"/>
          <w:spacing w:val="37"/>
        </w:rPr>
        <w:t xml:space="preserve"> </w:t>
      </w:r>
      <w:r>
        <w:rPr>
          <w:rFonts w:cs="Arial"/>
          <w:spacing w:val="2"/>
        </w:rPr>
        <w:t>Water</w:t>
      </w:r>
      <w:r>
        <w:rPr>
          <w:rFonts w:cs="Arial"/>
          <w:spacing w:val="37"/>
        </w:rPr>
        <w:t xml:space="preserve"> </w:t>
      </w:r>
      <w:r>
        <w:rPr>
          <w:rFonts w:cs="Arial"/>
        </w:rPr>
        <w:t>and</w:t>
      </w:r>
      <w:r>
        <w:rPr>
          <w:rFonts w:cs="Arial"/>
          <w:spacing w:val="36"/>
        </w:rPr>
        <w:t xml:space="preserve"> </w:t>
      </w:r>
      <w:r>
        <w:rPr>
          <w:rFonts w:cs="Arial"/>
          <w:spacing w:val="-1"/>
        </w:rPr>
        <w:t>Sewer</w:t>
      </w:r>
      <w:r>
        <w:rPr>
          <w:rFonts w:cs="Arial"/>
          <w:spacing w:val="36"/>
        </w:rPr>
        <w:t xml:space="preserve"> </w:t>
      </w:r>
      <w:r>
        <w:rPr>
          <w:rFonts w:cs="Arial"/>
        </w:rPr>
        <w:t>Commission</w:t>
      </w:r>
      <w:r>
        <w:rPr>
          <w:rFonts w:cs="Arial"/>
          <w:spacing w:val="63"/>
          <w:w w:val="99"/>
        </w:rPr>
        <w:t xml:space="preserve"> </w:t>
      </w:r>
      <w:r>
        <w:rPr>
          <w:rFonts w:cs="Arial"/>
          <w:spacing w:val="1"/>
        </w:rPr>
        <w:t>(BGJWSC)</w:t>
      </w:r>
      <w:r>
        <w:rPr>
          <w:rFonts w:cs="Arial"/>
          <w:spacing w:val="29"/>
        </w:rPr>
        <w:t xml:space="preserve"> </w:t>
      </w:r>
      <w:r>
        <w:rPr>
          <w:rFonts w:cs="Arial"/>
        </w:rPr>
        <w:t>at</w:t>
      </w:r>
      <w:r>
        <w:rPr>
          <w:rFonts w:cs="Arial"/>
          <w:spacing w:val="29"/>
        </w:rPr>
        <w:t xml:space="preserve"> </w:t>
      </w:r>
      <w:r>
        <w:rPr>
          <w:rFonts w:cs="Arial"/>
          <w:spacing w:val="-1"/>
        </w:rPr>
        <w:t>the</w:t>
      </w:r>
      <w:r>
        <w:rPr>
          <w:rFonts w:cs="Arial"/>
          <w:spacing w:val="32"/>
        </w:rPr>
        <w:t xml:space="preserve"> </w:t>
      </w:r>
      <w:r>
        <w:rPr>
          <w:rFonts w:cs="Arial"/>
          <w:spacing w:val="2"/>
        </w:rPr>
        <w:t>JWSC’s</w:t>
      </w:r>
      <w:r>
        <w:rPr>
          <w:rFonts w:cs="Arial"/>
          <w:spacing w:val="31"/>
        </w:rPr>
        <w:t xml:space="preserve"> </w:t>
      </w:r>
      <w:r>
        <w:rPr>
          <w:rFonts w:cs="Arial"/>
        </w:rPr>
        <w:t>Office</w:t>
      </w:r>
      <w:r>
        <w:rPr>
          <w:rFonts w:cs="Arial"/>
          <w:spacing w:val="31"/>
        </w:rPr>
        <w:t xml:space="preserve"> </w:t>
      </w:r>
      <w:r>
        <w:rPr>
          <w:rFonts w:cs="Arial"/>
        </w:rPr>
        <w:t>of</w:t>
      </w:r>
      <w:r>
        <w:rPr>
          <w:rFonts w:cs="Arial"/>
          <w:spacing w:val="29"/>
        </w:rPr>
        <w:t xml:space="preserve"> </w:t>
      </w:r>
      <w:r>
        <w:rPr>
          <w:rFonts w:cs="Arial"/>
          <w:spacing w:val="-1"/>
        </w:rPr>
        <w:t>the</w:t>
      </w:r>
      <w:r>
        <w:rPr>
          <w:rFonts w:cs="Arial"/>
          <w:spacing w:val="30"/>
        </w:rPr>
        <w:t xml:space="preserve"> </w:t>
      </w:r>
      <w:r>
        <w:rPr>
          <w:rFonts w:cs="Arial"/>
          <w:spacing w:val="-1"/>
        </w:rPr>
        <w:t>Procurement</w:t>
      </w:r>
      <w:r>
        <w:rPr>
          <w:rFonts w:cs="Arial"/>
          <w:spacing w:val="27"/>
        </w:rPr>
        <w:t xml:space="preserve"> </w:t>
      </w:r>
      <w:r>
        <w:rPr>
          <w:rFonts w:cs="Arial"/>
          <w:spacing w:val="-1"/>
        </w:rPr>
        <w:t>Director,</w:t>
      </w:r>
      <w:r>
        <w:rPr>
          <w:rFonts w:cs="Arial"/>
          <w:spacing w:val="27"/>
        </w:rPr>
        <w:t xml:space="preserve"> </w:t>
      </w:r>
      <w:r>
        <w:rPr>
          <w:rFonts w:cs="Arial"/>
        </w:rPr>
        <w:t>1703</w:t>
      </w:r>
      <w:r>
        <w:rPr>
          <w:rFonts w:cs="Arial"/>
          <w:spacing w:val="28"/>
        </w:rPr>
        <w:t xml:space="preserve"> </w:t>
      </w:r>
      <w:r>
        <w:rPr>
          <w:rFonts w:cs="Arial"/>
        </w:rPr>
        <w:t>Gloucester</w:t>
      </w:r>
      <w:r>
        <w:rPr>
          <w:rFonts w:cs="Arial"/>
          <w:spacing w:val="28"/>
        </w:rPr>
        <w:t xml:space="preserve"> </w:t>
      </w:r>
      <w:r>
        <w:rPr>
          <w:rFonts w:cs="Arial"/>
          <w:spacing w:val="-1"/>
        </w:rPr>
        <w:t>Street,</w:t>
      </w:r>
      <w:r>
        <w:rPr>
          <w:rFonts w:cs="Arial"/>
          <w:spacing w:val="27"/>
        </w:rPr>
        <w:t xml:space="preserve"> </w:t>
      </w:r>
      <w:r>
        <w:rPr>
          <w:rFonts w:cs="Arial"/>
        </w:rPr>
        <w:t>Brunswick,</w:t>
      </w:r>
      <w:r>
        <w:rPr>
          <w:rFonts w:cs="Arial"/>
          <w:spacing w:val="70"/>
          <w:w w:val="99"/>
        </w:rPr>
        <w:t xml:space="preserve"> </w:t>
      </w:r>
      <w:r>
        <w:rPr>
          <w:rFonts w:cs="Arial"/>
          <w:spacing w:val="-1"/>
        </w:rPr>
        <w:t>Georgia</w:t>
      </w:r>
      <w:r>
        <w:rPr>
          <w:rFonts w:cs="Arial"/>
          <w:spacing w:val="-5"/>
        </w:rPr>
        <w:t xml:space="preserve"> </w:t>
      </w:r>
      <w:r>
        <w:rPr>
          <w:rFonts w:cs="Arial"/>
        </w:rPr>
        <w:t>31520</w:t>
      </w:r>
      <w:r>
        <w:rPr>
          <w:rFonts w:cs="Arial"/>
          <w:spacing w:val="-4"/>
        </w:rPr>
        <w:t xml:space="preserve"> </w:t>
      </w:r>
      <w:r>
        <w:rPr>
          <w:rFonts w:cs="Arial"/>
          <w:spacing w:val="-1"/>
        </w:rPr>
        <w:t>until</w:t>
      </w:r>
      <w:r>
        <w:rPr>
          <w:rFonts w:cs="Arial"/>
          <w:spacing w:val="-6"/>
        </w:rPr>
        <w:t xml:space="preserve"> </w:t>
      </w:r>
      <w:r>
        <w:rPr>
          <w:rFonts w:cs="Arial"/>
          <w:b/>
          <w:bCs/>
          <w:i/>
          <w:spacing w:val="-1"/>
        </w:rPr>
        <w:t>12:00</w:t>
      </w:r>
      <w:r>
        <w:rPr>
          <w:rFonts w:cs="Arial"/>
          <w:b/>
          <w:bCs/>
          <w:i/>
          <w:spacing w:val="-3"/>
        </w:rPr>
        <w:t xml:space="preserve"> </w:t>
      </w:r>
      <w:r>
        <w:rPr>
          <w:rFonts w:cs="Arial"/>
          <w:b/>
          <w:bCs/>
          <w:i/>
        </w:rPr>
        <w:t>NOON</w:t>
      </w:r>
      <w:r>
        <w:rPr>
          <w:rFonts w:cs="Arial"/>
          <w:b/>
          <w:bCs/>
          <w:i/>
          <w:spacing w:val="-7"/>
        </w:rPr>
        <w:t xml:space="preserve"> </w:t>
      </w:r>
      <w:r>
        <w:rPr>
          <w:rFonts w:cs="Arial"/>
          <w:b/>
          <w:bCs/>
          <w:i/>
          <w:spacing w:val="-1"/>
        </w:rPr>
        <w:t>EST,</w:t>
      </w:r>
      <w:r>
        <w:rPr>
          <w:rFonts w:cs="Arial"/>
          <w:b/>
          <w:bCs/>
          <w:i/>
          <w:spacing w:val="-7"/>
        </w:rPr>
        <w:t xml:space="preserve"> </w:t>
      </w:r>
      <w:r w:rsidR="008B2A93" w:rsidRPr="00D66624">
        <w:rPr>
          <w:rFonts w:cs="Arial"/>
          <w:b/>
          <w:bCs/>
          <w:i/>
          <w:spacing w:val="-7"/>
        </w:rPr>
        <w:t>TUESDAY, MARCH 17, 2020</w:t>
      </w:r>
      <w:r w:rsidRPr="00D66624">
        <w:rPr>
          <w:rFonts w:cs="Arial"/>
          <w:b/>
          <w:bCs/>
          <w:i/>
        </w:rPr>
        <w:t>,</w:t>
      </w:r>
      <w:r>
        <w:rPr>
          <w:rFonts w:cs="Arial"/>
          <w:b/>
          <w:bCs/>
          <w:i/>
          <w:spacing w:val="-8"/>
        </w:rPr>
        <w:t xml:space="preserve"> </w:t>
      </w:r>
      <w:r>
        <w:rPr>
          <w:rFonts w:cs="Arial"/>
        </w:rPr>
        <w:t>at</w:t>
      </w:r>
      <w:r>
        <w:rPr>
          <w:rFonts w:cs="Arial"/>
          <w:spacing w:val="-7"/>
        </w:rPr>
        <w:t xml:space="preserve"> </w:t>
      </w:r>
      <w:r>
        <w:rPr>
          <w:rFonts w:cs="Arial"/>
          <w:spacing w:val="-1"/>
        </w:rPr>
        <w:t>which</w:t>
      </w:r>
      <w:r>
        <w:rPr>
          <w:rFonts w:cs="Arial"/>
          <w:spacing w:val="-7"/>
        </w:rPr>
        <w:t xml:space="preserve"> </w:t>
      </w:r>
      <w:r>
        <w:rPr>
          <w:rFonts w:cs="Arial"/>
          <w:spacing w:val="-1"/>
        </w:rPr>
        <w:t>time</w:t>
      </w:r>
      <w:r>
        <w:rPr>
          <w:rFonts w:cs="Arial"/>
          <w:spacing w:val="-7"/>
        </w:rPr>
        <w:t xml:space="preserve"> </w:t>
      </w:r>
      <w:r>
        <w:rPr>
          <w:rFonts w:cs="Arial"/>
        </w:rPr>
        <w:t>and</w:t>
      </w:r>
      <w:r>
        <w:rPr>
          <w:rFonts w:cs="Arial"/>
          <w:spacing w:val="-7"/>
        </w:rPr>
        <w:t xml:space="preserve"> </w:t>
      </w:r>
      <w:r>
        <w:rPr>
          <w:rFonts w:cs="Arial"/>
        </w:rPr>
        <w:t>place</w:t>
      </w:r>
      <w:r>
        <w:rPr>
          <w:rFonts w:cs="Arial"/>
          <w:spacing w:val="43"/>
          <w:w w:val="99"/>
        </w:rPr>
        <w:t xml:space="preserve"> </w:t>
      </w:r>
      <w:r>
        <w:rPr>
          <w:rFonts w:cs="Arial"/>
          <w:spacing w:val="-1"/>
        </w:rPr>
        <w:t>they</w:t>
      </w:r>
      <w:r>
        <w:rPr>
          <w:rFonts w:cs="Arial"/>
          <w:spacing w:val="-14"/>
        </w:rPr>
        <w:t xml:space="preserve"> </w:t>
      </w:r>
      <w:r>
        <w:rPr>
          <w:rFonts w:cs="Arial"/>
          <w:spacing w:val="-1"/>
        </w:rPr>
        <w:t>will</w:t>
      </w:r>
      <w:r>
        <w:rPr>
          <w:rFonts w:cs="Arial"/>
          <w:spacing w:val="-7"/>
        </w:rPr>
        <w:t xml:space="preserve"> </w:t>
      </w:r>
      <w:r>
        <w:rPr>
          <w:rFonts w:cs="Arial"/>
        </w:rPr>
        <w:t>be</w:t>
      </w:r>
      <w:r>
        <w:rPr>
          <w:rFonts w:cs="Arial"/>
          <w:spacing w:val="-7"/>
        </w:rPr>
        <w:t xml:space="preserve"> </w:t>
      </w:r>
      <w:r>
        <w:rPr>
          <w:rFonts w:cs="Arial"/>
          <w:spacing w:val="-1"/>
        </w:rPr>
        <w:t>publicly</w:t>
      </w:r>
      <w:r>
        <w:rPr>
          <w:rFonts w:cs="Arial"/>
          <w:spacing w:val="-13"/>
        </w:rPr>
        <w:t xml:space="preserve"> </w:t>
      </w:r>
      <w:r>
        <w:rPr>
          <w:rFonts w:cs="Arial"/>
        </w:rPr>
        <w:t>opened</w:t>
      </w:r>
      <w:r>
        <w:rPr>
          <w:rFonts w:cs="Arial"/>
          <w:spacing w:val="-7"/>
        </w:rPr>
        <w:t xml:space="preserve"> </w:t>
      </w:r>
      <w:r>
        <w:rPr>
          <w:rFonts w:cs="Arial"/>
        </w:rPr>
        <w:t>and</w:t>
      </w:r>
      <w:r>
        <w:rPr>
          <w:rFonts w:cs="Arial"/>
          <w:spacing w:val="-6"/>
        </w:rPr>
        <w:t xml:space="preserve"> </w:t>
      </w:r>
      <w:r>
        <w:rPr>
          <w:rFonts w:cs="Arial"/>
          <w:spacing w:val="-1"/>
        </w:rPr>
        <w:t>read</w:t>
      </w:r>
      <w:r>
        <w:rPr>
          <w:rFonts w:cs="Arial"/>
          <w:spacing w:val="-7"/>
        </w:rPr>
        <w:t xml:space="preserve"> </w:t>
      </w:r>
      <w:r>
        <w:rPr>
          <w:rFonts w:cs="Arial"/>
          <w:spacing w:val="-1"/>
        </w:rPr>
        <w:t>aloud</w:t>
      </w:r>
      <w:r>
        <w:rPr>
          <w:rFonts w:cs="Arial"/>
          <w:b/>
          <w:bCs/>
          <w:i/>
          <w:spacing w:val="-1"/>
        </w:rPr>
        <w:t>.</w:t>
      </w:r>
    </w:p>
    <w:p w:rsidR="00A805F5" w:rsidRDefault="00A805F5">
      <w:pPr>
        <w:spacing w:before="1"/>
        <w:rPr>
          <w:rFonts w:ascii="Arial" w:eastAsia="Arial" w:hAnsi="Arial" w:cs="Arial"/>
          <w:b/>
          <w:bCs/>
          <w:i/>
        </w:rPr>
      </w:pPr>
    </w:p>
    <w:p w:rsidR="00A805F5" w:rsidRDefault="001A2710" w:rsidP="0099526A">
      <w:pPr>
        <w:pStyle w:val="BodyText"/>
        <w:spacing w:line="237" w:lineRule="auto"/>
        <w:ind w:left="111" w:right="108" w:firstLine="0"/>
        <w:rPr>
          <w:rFonts w:cs="Arial"/>
        </w:rPr>
      </w:pPr>
      <w:r>
        <w:t>Plans,</w:t>
      </w:r>
      <w:r>
        <w:rPr>
          <w:spacing w:val="-22"/>
        </w:rPr>
        <w:t xml:space="preserve"> </w:t>
      </w:r>
      <w:r>
        <w:t>specifications</w:t>
      </w:r>
      <w:r>
        <w:rPr>
          <w:spacing w:val="-21"/>
        </w:rPr>
        <w:t xml:space="preserve"> </w:t>
      </w:r>
      <w:r>
        <w:t>and</w:t>
      </w:r>
      <w:r>
        <w:rPr>
          <w:spacing w:val="-20"/>
        </w:rPr>
        <w:t xml:space="preserve"> </w:t>
      </w:r>
      <w:r>
        <w:rPr>
          <w:spacing w:val="-1"/>
        </w:rPr>
        <w:t>bidding</w:t>
      </w:r>
      <w:r>
        <w:rPr>
          <w:spacing w:val="-19"/>
        </w:rPr>
        <w:t xml:space="preserve"> </w:t>
      </w:r>
      <w:r>
        <w:t>documents</w:t>
      </w:r>
      <w:r>
        <w:rPr>
          <w:spacing w:val="-20"/>
        </w:rPr>
        <w:t xml:space="preserve"> </w:t>
      </w:r>
      <w:r>
        <w:rPr>
          <w:spacing w:val="-1"/>
        </w:rPr>
        <w:t>are</w:t>
      </w:r>
      <w:r>
        <w:rPr>
          <w:spacing w:val="-21"/>
        </w:rPr>
        <w:t xml:space="preserve"> </w:t>
      </w:r>
      <w:r>
        <w:t>on</w:t>
      </w:r>
      <w:r>
        <w:rPr>
          <w:spacing w:val="-20"/>
        </w:rPr>
        <w:t xml:space="preserve"> </w:t>
      </w:r>
      <w:r>
        <w:rPr>
          <w:spacing w:val="-1"/>
        </w:rPr>
        <w:t>file</w:t>
      </w:r>
      <w:r>
        <w:rPr>
          <w:spacing w:val="-20"/>
        </w:rPr>
        <w:t xml:space="preserve"> </w:t>
      </w:r>
      <w:r>
        <w:t>at</w:t>
      </w:r>
      <w:r>
        <w:rPr>
          <w:spacing w:val="-22"/>
        </w:rPr>
        <w:t xml:space="preserve"> </w:t>
      </w:r>
      <w:r>
        <w:rPr>
          <w:spacing w:val="-1"/>
        </w:rPr>
        <w:t>the</w:t>
      </w:r>
      <w:r>
        <w:rPr>
          <w:spacing w:val="-20"/>
        </w:rPr>
        <w:t xml:space="preserve"> </w:t>
      </w:r>
      <w:r>
        <w:rPr>
          <w:spacing w:val="2"/>
        </w:rPr>
        <w:t>JWSC</w:t>
      </w:r>
      <w:r>
        <w:rPr>
          <w:spacing w:val="-25"/>
        </w:rPr>
        <w:t xml:space="preserve"> </w:t>
      </w:r>
      <w:r>
        <w:rPr>
          <w:spacing w:val="-3"/>
        </w:rPr>
        <w:t>Main</w:t>
      </w:r>
      <w:r>
        <w:rPr>
          <w:spacing w:val="-24"/>
        </w:rPr>
        <w:t xml:space="preserve"> </w:t>
      </w:r>
      <w:r>
        <w:rPr>
          <w:spacing w:val="-2"/>
        </w:rPr>
        <w:t>Office,</w:t>
      </w:r>
      <w:r>
        <w:rPr>
          <w:spacing w:val="-26"/>
        </w:rPr>
        <w:t xml:space="preserve"> </w:t>
      </w:r>
      <w:r>
        <w:rPr>
          <w:spacing w:val="-2"/>
        </w:rPr>
        <w:t>1703</w:t>
      </w:r>
      <w:r>
        <w:rPr>
          <w:spacing w:val="-24"/>
        </w:rPr>
        <w:t xml:space="preserve"> </w:t>
      </w:r>
      <w:r>
        <w:rPr>
          <w:spacing w:val="-2"/>
        </w:rPr>
        <w:t>Gloucester</w:t>
      </w:r>
      <w:r>
        <w:rPr>
          <w:spacing w:val="-25"/>
        </w:rPr>
        <w:t xml:space="preserve"> </w:t>
      </w:r>
      <w:r>
        <w:rPr>
          <w:spacing w:val="-5"/>
        </w:rPr>
        <w:t>Street,</w:t>
      </w:r>
      <w:r>
        <w:rPr>
          <w:spacing w:val="55"/>
          <w:w w:val="99"/>
        </w:rPr>
        <w:t xml:space="preserve"> </w:t>
      </w:r>
      <w:r>
        <w:rPr>
          <w:spacing w:val="-1"/>
        </w:rPr>
        <w:t>Brunswick,</w:t>
      </w:r>
      <w:r>
        <w:rPr>
          <w:spacing w:val="-18"/>
        </w:rPr>
        <w:t xml:space="preserve"> </w:t>
      </w:r>
      <w:r>
        <w:t>GA</w:t>
      </w:r>
      <w:r>
        <w:rPr>
          <w:spacing w:val="-15"/>
        </w:rPr>
        <w:t xml:space="preserve"> </w:t>
      </w:r>
      <w:r>
        <w:t>31520.</w:t>
      </w:r>
      <w:r>
        <w:rPr>
          <w:spacing w:val="-7"/>
        </w:rPr>
        <w:t xml:space="preserve"> </w:t>
      </w:r>
      <w:r>
        <w:rPr>
          <w:spacing w:val="1"/>
        </w:rPr>
        <w:t>The</w:t>
      </w:r>
      <w:r>
        <w:rPr>
          <w:spacing w:val="-7"/>
        </w:rPr>
        <w:t xml:space="preserve"> </w:t>
      </w:r>
      <w:r>
        <w:t>documents</w:t>
      </w:r>
      <w:r>
        <w:rPr>
          <w:spacing w:val="-5"/>
        </w:rPr>
        <w:t xml:space="preserve"> </w:t>
      </w:r>
      <w:r>
        <w:rPr>
          <w:spacing w:val="-1"/>
        </w:rPr>
        <w:t>are</w:t>
      </w:r>
      <w:r>
        <w:rPr>
          <w:spacing w:val="-7"/>
        </w:rPr>
        <w:t xml:space="preserve"> </w:t>
      </w:r>
      <w:r>
        <w:t>also</w:t>
      </w:r>
      <w:r>
        <w:rPr>
          <w:spacing w:val="-7"/>
        </w:rPr>
        <w:t xml:space="preserve"> </w:t>
      </w:r>
      <w:r>
        <w:rPr>
          <w:spacing w:val="-1"/>
        </w:rPr>
        <w:t>available</w:t>
      </w:r>
      <w:r>
        <w:rPr>
          <w:spacing w:val="57"/>
          <w:w w:val="99"/>
        </w:rPr>
        <w:t xml:space="preserve"> </w:t>
      </w:r>
      <w:r>
        <w:rPr>
          <w:spacing w:val="-2"/>
        </w:rPr>
        <w:t>electronically</w:t>
      </w:r>
      <w:r>
        <w:rPr>
          <w:spacing w:val="-36"/>
        </w:rPr>
        <w:t xml:space="preserve"> </w:t>
      </w:r>
      <w:r>
        <w:rPr>
          <w:spacing w:val="-1"/>
        </w:rPr>
        <w:t>at</w:t>
      </w:r>
      <w:r>
        <w:rPr>
          <w:spacing w:val="-31"/>
        </w:rPr>
        <w:t xml:space="preserve"> </w:t>
      </w:r>
      <w:hyperlink r:id="rId10">
        <w:r>
          <w:rPr>
            <w:color w:val="0000FF"/>
            <w:spacing w:val="-3"/>
            <w:u w:val="single" w:color="0000FF"/>
          </w:rPr>
          <w:t>http://www.bgjwsc.org/about-the-bgjwsc/bid-opportunities-and-rfps/</w:t>
        </w:r>
        <w:r>
          <w:rPr>
            <w:color w:val="0000FF"/>
            <w:spacing w:val="-32"/>
            <w:u w:val="single" w:color="0000FF"/>
          </w:rPr>
          <w:t xml:space="preserve"> </w:t>
        </w:r>
      </w:hyperlink>
      <w:r>
        <w:rPr>
          <w:spacing w:val="-1"/>
        </w:rPr>
        <w:t>or</w:t>
      </w:r>
      <w:r>
        <w:rPr>
          <w:spacing w:val="-32"/>
        </w:rPr>
        <w:t xml:space="preserve"> </w:t>
      </w:r>
      <w:r>
        <w:rPr>
          <w:spacing w:val="-2"/>
        </w:rPr>
        <w:t>(CD)</w:t>
      </w:r>
      <w:r>
        <w:rPr>
          <w:spacing w:val="-32"/>
        </w:rPr>
        <w:t xml:space="preserve"> </w:t>
      </w:r>
      <w:r>
        <w:rPr>
          <w:spacing w:val="-2"/>
        </w:rPr>
        <w:t>free</w:t>
      </w:r>
      <w:r>
        <w:rPr>
          <w:spacing w:val="-30"/>
        </w:rPr>
        <w:t xml:space="preserve"> </w:t>
      </w:r>
      <w:r>
        <w:rPr>
          <w:spacing w:val="-1"/>
        </w:rPr>
        <w:t>of</w:t>
      </w:r>
      <w:r>
        <w:rPr>
          <w:spacing w:val="-30"/>
        </w:rPr>
        <w:t xml:space="preserve"> </w:t>
      </w:r>
      <w:r>
        <w:rPr>
          <w:spacing w:val="-3"/>
        </w:rPr>
        <w:t>charge.</w:t>
      </w:r>
      <w:r>
        <w:rPr>
          <w:spacing w:val="60"/>
          <w:w w:val="99"/>
        </w:rPr>
        <w:t xml:space="preserve"> </w:t>
      </w:r>
      <w:r>
        <w:rPr>
          <w:spacing w:val="-1"/>
        </w:rPr>
        <w:t>All</w:t>
      </w:r>
      <w:r>
        <w:rPr>
          <w:spacing w:val="-6"/>
        </w:rPr>
        <w:t xml:space="preserve"> </w:t>
      </w:r>
      <w:r>
        <w:t>addenda</w:t>
      </w:r>
      <w:r>
        <w:rPr>
          <w:spacing w:val="-3"/>
        </w:rPr>
        <w:t xml:space="preserve"> </w:t>
      </w:r>
      <w:r>
        <w:rPr>
          <w:spacing w:val="-1"/>
        </w:rPr>
        <w:t>will</w:t>
      </w:r>
      <w:r>
        <w:rPr>
          <w:spacing w:val="-6"/>
        </w:rPr>
        <w:t xml:space="preserve"> </w:t>
      </w:r>
      <w:r>
        <w:t>be</w:t>
      </w:r>
      <w:r>
        <w:rPr>
          <w:spacing w:val="-3"/>
        </w:rPr>
        <w:t xml:space="preserve"> </w:t>
      </w:r>
      <w:r>
        <w:rPr>
          <w:spacing w:val="-1"/>
        </w:rPr>
        <w:t>available</w:t>
      </w:r>
      <w:r>
        <w:rPr>
          <w:spacing w:val="-4"/>
        </w:rPr>
        <w:t xml:space="preserve"> </w:t>
      </w:r>
      <w:r>
        <w:rPr>
          <w:spacing w:val="-1"/>
        </w:rPr>
        <w:t>electronically</w:t>
      </w:r>
      <w:r>
        <w:rPr>
          <w:spacing w:val="-10"/>
        </w:rPr>
        <w:t xml:space="preserve"> </w:t>
      </w:r>
      <w:r>
        <w:t>on</w:t>
      </w:r>
      <w:r>
        <w:rPr>
          <w:spacing w:val="-3"/>
        </w:rPr>
        <w:t xml:space="preserve"> </w:t>
      </w:r>
      <w:r>
        <w:rPr>
          <w:spacing w:val="-1"/>
        </w:rPr>
        <w:t>the</w:t>
      </w:r>
      <w:r>
        <w:rPr>
          <w:spacing w:val="-6"/>
        </w:rPr>
        <w:t xml:space="preserve"> </w:t>
      </w:r>
      <w:r>
        <w:rPr>
          <w:spacing w:val="2"/>
        </w:rPr>
        <w:t>BGJWSC</w:t>
      </w:r>
      <w:r>
        <w:rPr>
          <w:spacing w:val="-6"/>
        </w:rPr>
        <w:t xml:space="preserve"> </w:t>
      </w:r>
      <w:r>
        <w:rPr>
          <w:spacing w:val="-1"/>
        </w:rPr>
        <w:t>website.</w:t>
      </w:r>
      <w:r>
        <w:rPr>
          <w:spacing w:val="48"/>
        </w:rPr>
        <w:t xml:space="preserve"> </w:t>
      </w:r>
      <w:r>
        <w:rPr>
          <w:spacing w:val="-1"/>
        </w:rPr>
        <w:t>Interested</w:t>
      </w:r>
      <w:r>
        <w:rPr>
          <w:spacing w:val="-6"/>
        </w:rPr>
        <w:t xml:space="preserve"> </w:t>
      </w:r>
      <w:r>
        <w:rPr>
          <w:spacing w:val="-1"/>
        </w:rPr>
        <w:t>bidders</w:t>
      </w:r>
      <w:r>
        <w:rPr>
          <w:spacing w:val="-5"/>
        </w:rPr>
        <w:t xml:space="preserve"> </w:t>
      </w:r>
      <w:r>
        <w:rPr>
          <w:spacing w:val="-1"/>
        </w:rPr>
        <w:t>are</w:t>
      </w:r>
      <w:r>
        <w:rPr>
          <w:spacing w:val="-7"/>
        </w:rPr>
        <w:t xml:space="preserve"> </w:t>
      </w:r>
      <w:r>
        <w:rPr>
          <w:spacing w:val="-1"/>
        </w:rPr>
        <w:t>advised</w:t>
      </w:r>
      <w:r>
        <w:rPr>
          <w:spacing w:val="-6"/>
        </w:rPr>
        <w:t xml:space="preserve"> </w:t>
      </w:r>
      <w:r>
        <w:rPr>
          <w:spacing w:val="-1"/>
        </w:rPr>
        <w:t>to</w:t>
      </w:r>
      <w:r w:rsidR="00E80EA3">
        <w:rPr>
          <w:spacing w:val="-1"/>
        </w:rPr>
        <w:t xml:space="preserve"> </w:t>
      </w:r>
      <w:r>
        <w:rPr>
          <w:spacing w:val="-1"/>
        </w:rPr>
        <w:t>review</w:t>
      </w:r>
      <w:r>
        <w:rPr>
          <w:spacing w:val="-24"/>
        </w:rPr>
        <w:t xml:space="preserve"> </w:t>
      </w:r>
      <w:r>
        <w:t>these</w:t>
      </w:r>
      <w:r>
        <w:rPr>
          <w:spacing w:val="-20"/>
        </w:rPr>
        <w:t xml:space="preserve"> </w:t>
      </w:r>
      <w:r>
        <w:rPr>
          <w:spacing w:val="-1"/>
        </w:rPr>
        <w:t>postings</w:t>
      </w:r>
      <w:r>
        <w:rPr>
          <w:spacing w:val="-20"/>
        </w:rPr>
        <w:t xml:space="preserve"> </w:t>
      </w:r>
      <w:r>
        <w:rPr>
          <w:spacing w:val="-1"/>
        </w:rPr>
        <w:t>frequently</w:t>
      </w:r>
      <w:r>
        <w:rPr>
          <w:spacing w:val="-27"/>
        </w:rPr>
        <w:t xml:space="preserve"> </w:t>
      </w:r>
      <w:r>
        <w:rPr>
          <w:spacing w:val="-1"/>
        </w:rPr>
        <w:t>throughout</w:t>
      </w:r>
      <w:r>
        <w:rPr>
          <w:spacing w:val="-22"/>
        </w:rPr>
        <w:t xml:space="preserve"> </w:t>
      </w:r>
      <w:r>
        <w:rPr>
          <w:spacing w:val="-1"/>
        </w:rPr>
        <w:t>the</w:t>
      </w:r>
      <w:r>
        <w:rPr>
          <w:spacing w:val="-21"/>
        </w:rPr>
        <w:t xml:space="preserve"> </w:t>
      </w:r>
      <w:r>
        <w:rPr>
          <w:spacing w:val="-1"/>
        </w:rPr>
        <w:t>solicitation</w:t>
      </w:r>
      <w:r>
        <w:rPr>
          <w:spacing w:val="-21"/>
        </w:rPr>
        <w:t xml:space="preserve"> </w:t>
      </w:r>
      <w:r>
        <w:t>process</w:t>
      </w:r>
      <w:r>
        <w:rPr>
          <w:spacing w:val="-20"/>
        </w:rPr>
        <w:t xml:space="preserve"> </w:t>
      </w:r>
      <w:r>
        <w:t>and</w:t>
      </w:r>
      <w:r>
        <w:rPr>
          <w:spacing w:val="-19"/>
        </w:rPr>
        <w:t xml:space="preserve"> </w:t>
      </w:r>
      <w:r>
        <w:rPr>
          <w:spacing w:val="-1"/>
        </w:rPr>
        <w:t>prior</w:t>
      </w:r>
      <w:r>
        <w:rPr>
          <w:spacing w:val="-23"/>
        </w:rPr>
        <w:t xml:space="preserve"> </w:t>
      </w:r>
      <w:r>
        <w:rPr>
          <w:spacing w:val="-1"/>
        </w:rPr>
        <w:t>to</w:t>
      </w:r>
      <w:r>
        <w:rPr>
          <w:spacing w:val="-20"/>
        </w:rPr>
        <w:t xml:space="preserve"> </w:t>
      </w:r>
      <w:r>
        <w:rPr>
          <w:spacing w:val="-1"/>
        </w:rPr>
        <w:t>all</w:t>
      </w:r>
      <w:r>
        <w:rPr>
          <w:spacing w:val="-22"/>
        </w:rPr>
        <w:t xml:space="preserve"> </w:t>
      </w:r>
      <w:r>
        <w:rPr>
          <w:spacing w:val="-1"/>
        </w:rPr>
        <w:t>bid</w:t>
      </w:r>
      <w:r>
        <w:rPr>
          <w:spacing w:val="-20"/>
        </w:rPr>
        <w:t xml:space="preserve"> </w:t>
      </w:r>
      <w:r>
        <w:rPr>
          <w:spacing w:val="-2"/>
        </w:rPr>
        <w:t>submissions</w:t>
      </w:r>
      <w:r>
        <w:rPr>
          <w:spacing w:val="-25"/>
        </w:rPr>
        <w:t xml:space="preserve"> </w:t>
      </w:r>
      <w:r>
        <w:rPr>
          <w:spacing w:val="-3"/>
        </w:rPr>
        <w:t>being</w:t>
      </w:r>
      <w:r w:rsidR="00E80EA3">
        <w:rPr>
          <w:spacing w:val="-3"/>
        </w:rPr>
        <w:t xml:space="preserve"> </w:t>
      </w:r>
      <w:r>
        <w:rPr>
          <w:spacing w:val="-1"/>
        </w:rPr>
        <w:t>finalized</w:t>
      </w:r>
      <w:r>
        <w:rPr>
          <w:spacing w:val="-8"/>
        </w:rPr>
        <w:t xml:space="preserve"> </w:t>
      </w:r>
      <w:r>
        <w:rPr>
          <w:spacing w:val="-1"/>
        </w:rPr>
        <w:t>to</w:t>
      </w:r>
      <w:r>
        <w:rPr>
          <w:spacing w:val="-8"/>
        </w:rPr>
        <w:t xml:space="preserve"> </w:t>
      </w:r>
      <w:r>
        <w:t>ensure</w:t>
      </w:r>
      <w:r>
        <w:rPr>
          <w:spacing w:val="-7"/>
        </w:rPr>
        <w:t xml:space="preserve"> </w:t>
      </w:r>
      <w:r>
        <w:rPr>
          <w:spacing w:val="-1"/>
        </w:rPr>
        <w:t>the</w:t>
      </w:r>
      <w:r>
        <w:rPr>
          <w:spacing w:val="-8"/>
        </w:rPr>
        <w:t xml:space="preserve"> </w:t>
      </w:r>
      <w:r>
        <w:t>most</w:t>
      </w:r>
      <w:r>
        <w:rPr>
          <w:spacing w:val="-9"/>
        </w:rPr>
        <w:t xml:space="preserve"> </w:t>
      </w:r>
      <w:r>
        <w:t>accurate</w:t>
      </w:r>
      <w:r>
        <w:rPr>
          <w:spacing w:val="-7"/>
        </w:rPr>
        <w:t xml:space="preserve"> </w:t>
      </w:r>
      <w:r>
        <w:rPr>
          <w:spacing w:val="-1"/>
        </w:rPr>
        <w:t>information</w:t>
      </w:r>
      <w:r>
        <w:rPr>
          <w:spacing w:val="-8"/>
        </w:rPr>
        <w:t xml:space="preserve"> </w:t>
      </w:r>
      <w:r>
        <w:rPr>
          <w:spacing w:val="-1"/>
        </w:rPr>
        <w:t>is</w:t>
      </w:r>
      <w:r>
        <w:rPr>
          <w:spacing w:val="-7"/>
        </w:rPr>
        <w:t xml:space="preserve"> </w:t>
      </w:r>
      <w:r>
        <w:rPr>
          <w:spacing w:val="-1"/>
        </w:rPr>
        <w:t>being</w:t>
      </w:r>
      <w:r>
        <w:rPr>
          <w:spacing w:val="-8"/>
        </w:rPr>
        <w:t xml:space="preserve"> </w:t>
      </w:r>
      <w:r>
        <w:t>taken</w:t>
      </w:r>
      <w:r>
        <w:rPr>
          <w:spacing w:val="-7"/>
        </w:rPr>
        <w:t xml:space="preserve"> </w:t>
      </w:r>
      <w:r>
        <w:rPr>
          <w:spacing w:val="-1"/>
        </w:rPr>
        <w:t>into</w:t>
      </w:r>
      <w:r>
        <w:rPr>
          <w:spacing w:val="-8"/>
        </w:rPr>
        <w:t xml:space="preserve"> </w:t>
      </w:r>
      <w:r>
        <w:rPr>
          <w:spacing w:val="-1"/>
        </w:rPr>
        <w:t>consideration.</w:t>
      </w:r>
    </w:p>
    <w:p w:rsidR="00A805F5" w:rsidRDefault="00A805F5">
      <w:pPr>
        <w:spacing w:before="1"/>
        <w:rPr>
          <w:rFonts w:ascii="Arial" w:eastAsia="Arial" w:hAnsi="Arial" w:cs="Arial"/>
        </w:rPr>
      </w:pPr>
    </w:p>
    <w:p w:rsidR="00A805F5" w:rsidRPr="009E2DF2" w:rsidRDefault="001A2710">
      <w:pPr>
        <w:pStyle w:val="Heading6"/>
        <w:spacing w:line="251" w:lineRule="exact"/>
        <w:ind w:left="111"/>
        <w:jc w:val="both"/>
        <w:rPr>
          <w:rFonts w:cs="Arial"/>
          <w:b w:val="0"/>
          <w:bCs w:val="0"/>
        </w:rPr>
      </w:pPr>
      <w:r w:rsidRPr="009E2DF2">
        <w:t>SCOPE</w:t>
      </w:r>
      <w:r w:rsidRPr="009E2DF2">
        <w:rPr>
          <w:spacing w:val="-10"/>
        </w:rPr>
        <w:t xml:space="preserve"> </w:t>
      </w:r>
      <w:r w:rsidRPr="009E2DF2">
        <w:t>OF</w:t>
      </w:r>
      <w:r w:rsidRPr="009E2DF2">
        <w:rPr>
          <w:spacing w:val="-10"/>
        </w:rPr>
        <w:t xml:space="preserve"> </w:t>
      </w:r>
      <w:r w:rsidRPr="009E2DF2">
        <w:t>WORK</w:t>
      </w:r>
    </w:p>
    <w:p w:rsidR="00A805F5" w:rsidRPr="009E2DF2" w:rsidRDefault="001A2710">
      <w:pPr>
        <w:pStyle w:val="BodyText"/>
        <w:spacing w:before="4" w:line="250" w:lineRule="exact"/>
        <w:ind w:left="111" w:right="109" w:firstLine="0"/>
        <w:jc w:val="both"/>
        <w:rPr>
          <w:rFonts w:cs="Arial"/>
        </w:rPr>
      </w:pPr>
      <w:bookmarkStart w:id="4" w:name="_Hlk27152608"/>
      <w:r w:rsidRPr="009E2DF2">
        <w:rPr>
          <w:spacing w:val="1"/>
        </w:rPr>
        <w:t>The</w:t>
      </w:r>
      <w:r w:rsidRPr="009E2DF2">
        <w:rPr>
          <w:spacing w:val="-20"/>
        </w:rPr>
        <w:t xml:space="preserve"> </w:t>
      </w:r>
      <w:r w:rsidRPr="009E2DF2">
        <w:rPr>
          <w:spacing w:val="-1"/>
        </w:rPr>
        <w:t>work</w:t>
      </w:r>
      <w:r w:rsidRPr="009E2DF2">
        <w:rPr>
          <w:spacing w:val="-20"/>
        </w:rPr>
        <w:t xml:space="preserve"> </w:t>
      </w:r>
      <w:r w:rsidRPr="009E2DF2">
        <w:rPr>
          <w:spacing w:val="-1"/>
        </w:rPr>
        <w:t>to</w:t>
      </w:r>
      <w:r w:rsidRPr="009E2DF2">
        <w:rPr>
          <w:spacing w:val="-20"/>
        </w:rPr>
        <w:t xml:space="preserve"> </w:t>
      </w:r>
      <w:r w:rsidRPr="009E2DF2">
        <w:t>be</w:t>
      </w:r>
      <w:r w:rsidRPr="009E2DF2">
        <w:rPr>
          <w:spacing w:val="-21"/>
        </w:rPr>
        <w:t xml:space="preserve"> </w:t>
      </w:r>
      <w:r w:rsidRPr="009E2DF2">
        <w:rPr>
          <w:spacing w:val="-1"/>
        </w:rPr>
        <w:t>performed</w:t>
      </w:r>
      <w:r w:rsidRPr="009E2DF2">
        <w:rPr>
          <w:spacing w:val="-20"/>
        </w:rPr>
        <w:t xml:space="preserve"> </w:t>
      </w:r>
      <w:r w:rsidRPr="009E2DF2">
        <w:t>under</w:t>
      </w:r>
      <w:r w:rsidRPr="009E2DF2">
        <w:rPr>
          <w:spacing w:val="-21"/>
        </w:rPr>
        <w:t xml:space="preserve"> </w:t>
      </w:r>
      <w:r w:rsidRPr="009E2DF2">
        <w:rPr>
          <w:spacing w:val="-1"/>
        </w:rPr>
        <w:t>this</w:t>
      </w:r>
      <w:r w:rsidRPr="009E2DF2">
        <w:rPr>
          <w:spacing w:val="-20"/>
        </w:rPr>
        <w:t xml:space="preserve"> </w:t>
      </w:r>
      <w:r w:rsidRPr="009E2DF2">
        <w:t>contract</w:t>
      </w:r>
      <w:r w:rsidRPr="009E2DF2">
        <w:rPr>
          <w:spacing w:val="-22"/>
        </w:rPr>
        <w:t xml:space="preserve"> </w:t>
      </w:r>
      <w:r w:rsidRPr="009E2DF2">
        <w:t>consists</w:t>
      </w:r>
      <w:r w:rsidRPr="009E2DF2">
        <w:rPr>
          <w:spacing w:val="-20"/>
        </w:rPr>
        <w:t xml:space="preserve"> </w:t>
      </w:r>
      <w:r w:rsidRPr="009E2DF2">
        <w:t>of</w:t>
      </w:r>
      <w:r w:rsidRPr="009E2DF2">
        <w:rPr>
          <w:spacing w:val="-19"/>
        </w:rPr>
        <w:t xml:space="preserve"> </w:t>
      </w:r>
      <w:r w:rsidRPr="009E2DF2">
        <w:rPr>
          <w:spacing w:val="-1"/>
        </w:rPr>
        <w:t>furnishing</w:t>
      </w:r>
      <w:r w:rsidRPr="009E2DF2">
        <w:rPr>
          <w:spacing w:val="-20"/>
        </w:rPr>
        <w:t xml:space="preserve"> </w:t>
      </w:r>
      <w:r w:rsidRPr="009E2DF2">
        <w:rPr>
          <w:spacing w:val="-1"/>
        </w:rPr>
        <w:t>all</w:t>
      </w:r>
      <w:r w:rsidRPr="009E2DF2">
        <w:rPr>
          <w:spacing w:val="-21"/>
        </w:rPr>
        <w:t xml:space="preserve"> </w:t>
      </w:r>
      <w:r w:rsidRPr="009E2DF2">
        <w:rPr>
          <w:spacing w:val="-1"/>
        </w:rPr>
        <w:t>skill,</w:t>
      </w:r>
      <w:r w:rsidRPr="009E2DF2">
        <w:rPr>
          <w:spacing w:val="-20"/>
        </w:rPr>
        <w:t xml:space="preserve"> </w:t>
      </w:r>
      <w:r w:rsidRPr="009E2DF2">
        <w:rPr>
          <w:spacing w:val="-1"/>
        </w:rPr>
        <w:t>labor,</w:t>
      </w:r>
      <w:r w:rsidRPr="009E2DF2">
        <w:rPr>
          <w:spacing w:val="-22"/>
        </w:rPr>
        <w:t xml:space="preserve"> </w:t>
      </w:r>
      <w:r w:rsidRPr="009E2DF2">
        <w:rPr>
          <w:spacing w:val="-1"/>
        </w:rPr>
        <w:t>materials,</w:t>
      </w:r>
      <w:r w:rsidRPr="009E2DF2">
        <w:rPr>
          <w:spacing w:val="-23"/>
        </w:rPr>
        <w:t xml:space="preserve"> </w:t>
      </w:r>
      <w:r w:rsidRPr="009E2DF2">
        <w:rPr>
          <w:spacing w:val="-1"/>
        </w:rPr>
        <w:t>tools,</w:t>
      </w:r>
      <w:r w:rsidRPr="009E2DF2">
        <w:rPr>
          <w:spacing w:val="-23"/>
        </w:rPr>
        <w:t xml:space="preserve"> </w:t>
      </w:r>
      <w:r w:rsidRPr="009E2DF2">
        <w:rPr>
          <w:spacing w:val="-1"/>
        </w:rPr>
        <w:t>equipment</w:t>
      </w:r>
      <w:r w:rsidRPr="009E2DF2">
        <w:rPr>
          <w:spacing w:val="-23"/>
        </w:rPr>
        <w:t xml:space="preserve"> </w:t>
      </w:r>
      <w:r w:rsidRPr="009E2DF2">
        <w:t>and</w:t>
      </w:r>
      <w:r w:rsidRPr="009E2DF2">
        <w:rPr>
          <w:spacing w:val="-21"/>
        </w:rPr>
        <w:t xml:space="preserve"> </w:t>
      </w:r>
      <w:r w:rsidRPr="009E2DF2">
        <w:rPr>
          <w:spacing w:val="-1"/>
        </w:rPr>
        <w:t>incidentals</w:t>
      </w:r>
      <w:r w:rsidRPr="009E2DF2">
        <w:rPr>
          <w:spacing w:val="-21"/>
        </w:rPr>
        <w:t xml:space="preserve"> </w:t>
      </w:r>
      <w:r w:rsidRPr="009E2DF2">
        <w:rPr>
          <w:spacing w:val="-2"/>
        </w:rPr>
        <w:t>required</w:t>
      </w:r>
      <w:r w:rsidRPr="009E2DF2">
        <w:rPr>
          <w:spacing w:val="-26"/>
        </w:rPr>
        <w:t xml:space="preserve"> </w:t>
      </w:r>
      <w:r w:rsidRPr="009E2DF2">
        <w:rPr>
          <w:spacing w:val="-2"/>
        </w:rPr>
        <w:t>to</w:t>
      </w:r>
      <w:r w:rsidRPr="009E2DF2">
        <w:rPr>
          <w:spacing w:val="-25"/>
        </w:rPr>
        <w:t xml:space="preserve"> </w:t>
      </w:r>
      <w:r w:rsidRPr="009E2DF2">
        <w:rPr>
          <w:spacing w:val="-3"/>
        </w:rPr>
        <w:t>construct</w:t>
      </w:r>
      <w:r w:rsidRPr="009E2DF2">
        <w:rPr>
          <w:spacing w:val="-27"/>
        </w:rPr>
        <w:t xml:space="preserve"> </w:t>
      </w:r>
      <w:r w:rsidRPr="009E2DF2">
        <w:rPr>
          <w:spacing w:val="-2"/>
        </w:rPr>
        <w:t>complete,</w:t>
      </w:r>
      <w:r w:rsidRPr="009E2DF2">
        <w:rPr>
          <w:spacing w:val="-27"/>
        </w:rPr>
        <w:t xml:space="preserve"> </w:t>
      </w:r>
      <w:r w:rsidRPr="009E2DF2">
        <w:rPr>
          <w:spacing w:val="-2"/>
        </w:rPr>
        <w:t>in</w:t>
      </w:r>
      <w:r w:rsidRPr="009E2DF2">
        <w:rPr>
          <w:spacing w:val="-25"/>
        </w:rPr>
        <w:t xml:space="preserve"> </w:t>
      </w:r>
      <w:r w:rsidRPr="009E2DF2">
        <w:rPr>
          <w:spacing w:val="-2"/>
        </w:rPr>
        <w:t>place,</w:t>
      </w:r>
      <w:r w:rsidRPr="009E2DF2">
        <w:rPr>
          <w:spacing w:val="-26"/>
        </w:rPr>
        <w:t xml:space="preserve"> </w:t>
      </w:r>
      <w:r w:rsidRPr="009E2DF2">
        <w:rPr>
          <w:spacing w:val="-2"/>
        </w:rPr>
        <w:t>and</w:t>
      </w:r>
      <w:r w:rsidRPr="009E2DF2">
        <w:rPr>
          <w:spacing w:val="-26"/>
        </w:rPr>
        <w:t xml:space="preserve"> </w:t>
      </w:r>
      <w:r w:rsidRPr="009E2DF2">
        <w:rPr>
          <w:spacing w:val="-2"/>
        </w:rPr>
        <w:t>ready</w:t>
      </w:r>
      <w:r w:rsidRPr="009E2DF2">
        <w:rPr>
          <w:spacing w:val="-31"/>
        </w:rPr>
        <w:t xml:space="preserve"> </w:t>
      </w:r>
      <w:r w:rsidRPr="009E2DF2">
        <w:rPr>
          <w:spacing w:val="-2"/>
        </w:rPr>
        <w:t>to</w:t>
      </w:r>
      <w:r w:rsidRPr="009E2DF2">
        <w:rPr>
          <w:spacing w:val="-26"/>
        </w:rPr>
        <w:t xml:space="preserve"> </w:t>
      </w:r>
      <w:r w:rsidRPr="009E2DF2">
        <w:rPr>
          <w:spacing w:val="-3"/>
        </w:rPr>
        <w:t>operate</w:t>
      </w:r>
      <w:r w:rsidR="004049BA" w:rsidRPr="0099526A">
        <w:rPr>
          <w:spacing w:val="97"/>
          <w:w w:val="99"/>
        </w:rPr>
        <w:t xml:space="preserve"> </w:t>
      </w:r>
      <w:r w:rsidRPr="009E2DF2">
        <w:t>a</w:t>
      </w:r>
      <w:r w:rsidRPr="009E2DF2">
        <w:rPr>
          <w:spacing w:val="22"/>
        </w:rPr>
        <w:t xml:space="preserve"> </w:t>
      </w:r>
      <w:r w:rsidRPr="009E2DF2">
        <w:t>new</w:t>
      </w:r>
      <w:r w:rsidRPr="009E2DF2">
        <w:rPr>
          <w:spacing w:val="21"/>
        </w:rPr>
        <w:t xml:space="preserve"> </w:t>
      </w:r>
      <w:r w:rsidR="00C97512" w:rsidRPr="009E2DF2">
        <w:rPr>
          <w:spacing w:val="-1"/>
        </w:rPr>
        <w:t>18-</w:t>
      </w:r>
      <w:r w:rsidR="00426AF8">
        <w:rPr>
          <w:spacing w:val="-1"/>
        </w:rPr>
        <w:t>inch</w:t>
      </w:r>
      <w:r w:rsidR="00C97512" w:rsidRPr="009E2DF2">
        <w:rPr>
          <w:spacing w:val="-1"/>
        </w:rPr>
        <w:t xml:space="preserve"> and 20</w:t>
      </w:r>
      <w:r w:rsidRPr="009E2DF2">
        <w:rPr>
          <w:spacing w:val="-1"/>
        </w:rPr>
        <w:t>-inch</w:t>
      </w:r>
      <w:r w:rsidRPr="009E2DF2">
        <w:rPr>
          <w:spacing w:val="20"/>
        </w:rPr>
        <w:t xml:space="preserve"> </w:t>
      </w:r>
      <w:r w:rsidRPr="009E2DF2">
        <w:t>forcemain</w:t>
      </w:r>
      <w:r w:rsidRPr="009E2DF2">
        <w:rPr>
          <w:spacing w:val="21"/>
        </w:rPr>
        <w:t xml:space="preserve"> </w:t>
      </w:r>
      <w:r w:rsidRPr="009E2DF2">
        <w:rPr>
          <w:spacing w:val="-1"/>
        </w:rPr>
        <w:t>along</w:t>
      </w:r>
      <w:r w:rsidRPr="009E2DF2">
        <w:rPr>
          <w:spacing w:val="21"/>
        </w:rPr>
        <w:t xml:space="preserve"> </w:t>
      </w:r>
      <w:r w:rsidRPr="009E2DF2">
        <w:t>a</w:t>
      </w:r>
      <w:r w:rsidRPr="009E2DF2">
        <w:rPr>
          <w:spacing w:val="21"/>
        </w:rPr>
        <w:t xml:space="preserve"> </w:t>
      </w:r>
      <w:r w:rsidRPr="009E2DF2">
        <w:rPr>
          <w:spacing w:val="-1"/>
        </w:rPr>
        <w:t>portion</w:t>
      </w:r>
      <w:r w:rsidRPr="009E2DF2">
        <w:rPr>
          <w:spacing w:val="20"/>
        </w:rPr>
        <w:t xml:space="preserve"> </w:t>
      </w:r>
      <w:r w:rsidRPr="009E2DF2">
        <w:t>of</w:t>
      </w:r>
      <w:r w:rsidRPr="0099526A">
        <w:t xml:space="preserve"> </w:t>
      </w:r>
      <w:r w:rsidR="008E5898" w:rsidRPr="0099526A">
        <w:t>Harry Driggers Boulevard, Canal Road, Old Jesup Road, and an existing sewer easement north of Driftwood Mobile Home Park, and a 12-</w:t>
      </w:r>
      <w:r w:rsidR="00426AF8">
        <w:t>inch</w:t>
      </w:r>
      <w:r w:rsidR="008E5898" w:rsidRPr="00255A22">
        <w:t xml:space="preserve"> and 14-inch water main along a portion of Canal Road</w:t>
      </w:r>
      <w:r w:rsidR="008E5898" w:rsidRPr="0099526A">
        <w:t xml:space="preserve"> in</w:t>
      </w:r>
      <w:r w:rsidR="008E5898" w:rsidRPr="009E2DF2">
        <w:rPr>
          <w:spacing w:val="-2"/>
        </w:rPr>
        <w:t xml:space="preserve"> Brunswick, Gl</w:t>
      </w:r>
      <w:r w:rsidRPr="009E2DF2">
        <w:rPr>
          <w:spacing w:val="-2"/>
        </w:rPr>
        <w:t>ynn</w:t>
      </w:r>
      <w:r w:rsidRPr="009E2DF2">
        <w:rPr>
          <w:spacing w:val="-11"/>
        </w:rPr>
        <w:t xml:space="preserve"> </w:t>
      </w:r>
      <w:r w:rsidRPr="009E2DF2">
        <w:rPr>
          <w:spacing w:val="-1"/>
        </w:rPr>
        <w:t>County,</w:t>
      </w:r>
      <w:r w:rsidRPr="009E2DF2">
        <w:rPr>
          <w:spacing w:val="-12"/>
        </w:rPr>
        <w:t xml:space="preserve"> </w:t>
      </w:r>
      <w:r w:rsidRPr="009E2DF2">
        <w:rPr>
          <w:spacing w:val="-1"/>
        </w:rPr>
        <w:t>Georgia.</w:t>
      </w:r>
      <w:r w:rsidRPr="009E2DF2">
        <w:rPr>
          <w:spacing w:val="37"/>
        </w:rPr>
        <w:t xml:space="preserve"> </w:t>
      </w:r>
      <w:r w:rsidRPr="009E2DF2">
        <w:rPr>
          <w:spacing w:val="-1"/>
        </w:rPr>
        <w:t>More</w:t>
      </w:r>
      <w:r w:rsidRPr="009E2DF2">
        <w:rPr>
          <w:spacing w:val="-11"/>
        </w:rPr>
        <w:t xml:space="preserve"> </w:t>
      </w:r>
      <w:r w:rsidRPr="009E2DF2">
        <w:rPr>
          <w:spacing w:val="-1"/>
        </w:rPr>
        <w:t>specifically,</w:t>
      </w:r>
      <w:r w:rsidRPr="009E2DF2">
        <w:rPr>
          <w:spacing w:val="91"/>
          <w:w w:val="99"/>
        </w:rPr>
        <w:t xml:space="preserve"> </w:t>
      </w:r>
      <w:r w:rsidRPr="009E2DF2">
        <w:rPr>
          <w:spacing w:val="-1"/>
        </w:rPr>
        <w:t>the</w:t>
      </w:r>
      <w:r w:rsidRPr="009E2DF2">
        <w:rPr>
          <w:spacing w:val="-6"/>
        </w:rPr>
        <w:t xml:space="preserve"> </w:t>
      </w:r>
      <w:r w:rsidRPr="009E2DF2">
        <w:rPr>
          <w:spacing w:val="-1"/>
        </w:rPr>
        <w:t>work</w:t>
      </w:r>
      <w:r w:rsidRPr="009E2DF2">
        <w:rPr>
          <w:spacing w:val="-5"/>
        </w:rPr>
        <w:t xml:space="preserve"> </w:t>
      </w:r>
      <w:r w:rsidRPr="009E2DF2">
        <w:t>includes,</w:t>
      </w:r>
      <w:r w:rsidRPr="009E2DF2">
        <w:rPr>
          <w:spacing w:val="-7"/>
        </w:rPr>
        <w:t xml:space="preserve"> </w:t>
      </w:r>
      <w:r w:rsidRPr="009E2DF2">
        <w:t>but</w:t>
      </w:r>
      <w:r w:rsidRPr="009E2DF2">
        <w:rPr>
          <w:spacing w:val="-6"/>
        </w:rPr>
        <w:t xml:space="preserve"> </w:t>
      </w:r>
      <w:r w:rsidRPr="009E2DF2">
        <w:rPr>
          <w:spacing w:val="-1"/>
        </w:rPr>
        <w:t>is</w:t>
      </w:r>
      <w:r w:rsidRPr="009E2DF2">
        <w:rPr>
          <w:spacing w:val="-5"/>
        </w:rPr>
        <w:t xml:space="preserve"> </w:t>
      </w:r>
      <w:r w:rsidRPr="009E2DF2">
        <w:t>not</w:t>
      </w:r>
      <w:r w:rsidRPr="009E2DF2">
        <w:rPr>
          <w:spacing w:val="-7"/>
        </w:rPr>
        <w:t xml:space="preserve"> </w:t>
      </w:r>
      <w:r w:rsidRPr="009E2DF2">
        <w:rPr>
          <w:spacing w:val="-1"/>
        </w:rPr>
        <w:t>limited</w:t>
      </w:r>
      <w:r w:rsidRPr="009E2DF2">
        <w:rPr>
          <w:spacing w:val="-5"/>
        </w:rPr>
        <w:t xml:space="preserve"> </w:t>
      </w:r>
      <w:r w:rsidRPr="009E2DF2">
        <w:rPr>
          <w:spacing w:val="-1"/>
        </w:rPr>
        <w:t>to:</w:t>
      </w:r>
    </w:p>
    <w:bookmarkEnd w:id="4"/>
    <w:p w:rsidR="00A805F5" w:rsidRPr="009E2DF2" w:rsidRDefault="00A805F5">
      <w:pPr>
        <w:spacing w:before="3"/>
        <w:rPr>
          <w:rFonts w:ascii="Arial" w:eastAsia="Arial" w:hAnsi="Arial" w:cs="Arial"/>
          <w:sz w:val="21"/>
          <w:szCs w:val="21"/>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bookmarkStart w:id="5" w:name="_Hlk27762694"/>
      <w:r w:rsidRPr="0099526A">
        <w:rPr>
          <w:rFonts w:ascii="Arial" w:eastAsia="Arial" w:hAnsi="Arial"/>
        </w:rPr>
        <w:t xml:space="preserve">Approximately </w:t>
      </w:r>
      <w:bookmarkStart w:id="6" w:name="_Hlk23080550"/>
      <w:r w:rsidRPr="0099526A">
        <w:rPr>
          <w:rFonts w:ascii="Arial" w:eastAsia="Arial" w:hAnsi="Arial"/>
        </w:rPr>
        <w:t xml:space="preserve">13,500 Linear Feet (LF) of 20-inch HDPE (DR11) forcemain via horizontal directional drill, and all necessary appurtenances. </w:t>
      </w:r>
    </w:p>
    <w:bookmarkEnd w:id="6"/>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Approximately 6,300 LF of 18-inch PVC (DR18) forcemain, 450 LF of 20-inch PVC (DR18) forcemain, and 20 LF of 24-inch PVC (DR18) forcemain by open cut construction, stub-outs for future connections, and all necessary appurtenances.</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Approximately 140 LF of 36-inch steel casing pipe installed through CSX railroad right-of-way by Jack-and-Bore with 20-inch PVC carrier piping.</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8-inch forcemain tie-in from new 18-inch forcemain near PS4110 to existing 8-inch PS4110 discharge forcemain downstream of flow metering assembly, including 8-inch linestop and all necessary appurtenances. </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20-inch forcemain tie-in from new 20-inch forcemain to existing 20-inch forcemain at the intersection of Canal Road and Gateway Center Blvd, including all necessary appurtenances.</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20-inch forcemain tie-in from new 20-inch forcemain on Old Jesup Road near Ogden Road to existing 20-inch forcemain in the intersection of Old Jesup Road and Ogden Road, including all necessary appurtenances. Installation of 20-inch plug valve on existing 20-inch forcemain on Ogden Road, including all necessary appurtenances. </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Tie-in and discharge of 20-inch forcemain to existing gravity sewer system upstream of PS4036 on B&amp;W Grade Road, including new 8-feet diameter manhole with tie-in to existing 30-inch gravity sewer piping and new 24-inch forcemain, including 20 LF of 30-inch PVC (SDR26) gravity sewer pipe around manhole, temporary bypassing operations, and all necessary appurtenances.</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1"/>
          <w:numId w:val="123"/>
        </w:numPr>
        <w:suppressAutoHyphens/>
        <w:spacing w:line="221" w:lineRule="atLeast"/>
        <w:jc w:val="both"/>
        <w:rPr>
          <w:rFonts w:ascii="Arial" w:eastAsia="Arial" w:hAnsi="Arial"/>
        </w:rPr>
      </w:pPr>
      <w:r w:rsidRPr="0099526A">
        <w:rPr>
          <w:rFonts w:ascii="Arial" w:eastAsia="Arial" w:hAnsi="Arial"/>
        </w:rPr>
        <w:t>Temporary bypassing operations include but are not limited to all pumps, piping and hoses, valves, fittings, accessories, power and fuel, controls and monitoring to bypass gravity sewer flow upstream of PS4036 to construct new manhole and gravity sewer and forcemain tie-ins.</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Approximately 2,200 LF of 12-inch PVC (DR18) water main by open cut construction, fire hydrants, water services, and all necessary appurtenances.</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Approximately 150 (LF of 14-inch HDPE (DR11) water main via horizontal directional drill, and all necessary appurtenances. </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Two (2) 12-inch water main tie-ins from new 12-inch water main to existing 12-inch water mains on Canal Road, including all necessary appurtenances.</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All associated mobilization/demobilization, demolition, tree removal, proper disposal of drilling mud and other fluids and materials, required staging and work areas, removal, disposal and replacement of unsuitable soils, dewatering, all joint materials, fittings, gaskets, adapters, and coatings, all testing, soil erosion and sedimentation control, maintenance of traffic (vehicular, pedestrian, and bicycle), complete project area restoration, adherence to all permit requirements including sampling and monitoring, project photographs and videos, as-builts and record documents, and all other work and appurtenances shown on the Construction Drawings and indicated or implied in the Contract Documents and Specifications, or required for the forcemain and water main systems complete and ready for use.</w:t>
      </w:r>
    </w:p>
    <w:p w:rsidR="004049BA" w:rsidRPr="0099526A" w:rsidRDefault="004049BA" w:rsidP="0099526A">
      <w:pPr>
        <w:suppressAutoHyphens/>
        <w:spacing w:line="221" w:lineRule="atLeast"/>
        <w:ind w:left="720" w:hanging="720"/>
        <w:jc w:val="both"/>
        <w:rPr>
          <w:rFonts w:ascii="Arial" w:eastAsia="Arial" w:hAnsi="Arial"/>
        </w:rPr>
      </w:pPr>
    </w:p>
    <w:p w:rsidR="004049BA" w:rsidRPr="0099526A" w:rsidRDefault="004049BA" w:rsidP="0099526A">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Bid Alternates are included for evaluation of alternative piping material and size for the forcemain system.</w:t>
      </w:r>
    </w:p>
    <w:bookmarkEnd w:id="5"/>
    <w:p w:rsidR="004049BA" w:rsidRPr="0099526A" w:rsidRDefault="004049BA" w:rsidP="004049BA">
      <w:pPr>
        <w:tabs>
          <w:tab w:val="left" w:pos="-720"/>
          <w:tab w:val="left" w:pos="0"/>
          <w:tab w:val="left" w:pos="720"/>
          <w:tab w:val="left" w:pos="1440"/>
        </w:tabs>
        <w:suppressAutoHyphens/>
        <w:spacing w:line="221" w:lineRule="atLeast"/>
        <w:ind w:left="2160" w:hanging="2160"/>
        <w:jc w:val="both"/>
        <w:rPr>
          <w:rFonts w:ascii="Arial" w:eastAsia="Arial" w:hAnsi="Arial"/>
        </w:rPr>
      </w:pPr>
    </w:p>
    <w:p w:rsidR="00A805F5" w:rsidRPr="009E2DF2" w:rsidRDefault="00A805F5">
      <w:pPr>
        <w:spacing w:before="3"/>
        <w:rPr>
          <w:rFonts w:ascii="Arial" w:eastAsia="Arial" w:hAnsi="Arial" w:cs="Arial"/>
        </w:rPr>
      </w:pPr>
    </w:p>
    <w:p w:rsidR="00A805F5" w:rsidRPr="009E2DF2" w:rsidRDefault="001A2710">
      <w:pPr>
        <w:pStyle w:val="BodyText"/>
        <w:spacing w:line="250" w:lineRule="exact"/>
        <w:ind w:left="113" w:right="107" w:firstLine="0"/>
        <w:jc w:val="both"/>
        <w:rPr>
          <w:rFonts w:cs="Arial"/>
        </w:rPr>
      </w:pPr>
      <w:r w:rsidRPr="009E2DF2">
        <w:rPr>
          <w:spacing w:val="1"/>
        </w:rPr>
        <w:t>The</w:t>
      </w:r>
      <w:r w:rsidRPr="009E2DF2">
        <w:rPr>
          <w:spacing w:val="11"/>
        </w:rPr>
        <w:t xml:space="preserve"> </w:t>
      </w:r>
      <w:r w:rsidRPr="009E2DF2">
        <w:rPr>
          <w:spacing w:val="-1"/>
        </w:rPr>
        <w:t>Bidder</w:t>
      </w:r>
      <w:r w:rsidRPr="009E2DF2">
        <w:rPr>
          <w:spacing w:val="10"/>
        </w:rPr>
        <w:t xml:space="preserve"> </w:t>
      </w:r>
      <w:r w:rsidRPr="009E2DF2">
        <w:rPr>
          <w:spacing w:val="-1"/>
        </w:rPr>
        <w:t>is</w:t>
      </w:r>
      <w:r w:rsidRPr="009E2DF2">
        <w:rPr>
          <w:spacing w:val="12"/>
        </w:rPr>
        <w:t xml:space="preserve"> </w:t>
      </w:r>
      <w:r w:rsidRPr="009E2DF2">
        <w:rPr>
          <w:b/>
          <w:i/>
          <w:spacing w:val="-1"/>
        </w:rPr>
        <w:t>encouraged</w:t>
      </w:r>
      <w:r w:rsidRPr="009E2DF2">
        <w:rPr>
          <w:b/>
          <w:i/>
          <w:spacing w:val="12"/>
        </w:rPr>
        <w:t xml:space="preserve"> </w:t>
      </w:r>
      <w:r w:rsidRPr="009E2DF2">
        <w:rPr>
          <w:spacing w:val="-1"/>
        </w:rPr>
        <w:t>to</w:t>
      </w:r>
      <w:r w:rsidRPr="009E2DF2">
        <w:rPr>
          <w:spacing w:val="11"/>
        </w:rPr>
        <w:t xml:space="preserve"> </w:t>
      </w:r>
      <w:r w:rsidRPr="009E2DF2">
        <w:rPr>
          <w:spacing w:val="-1"/>
        </w:rPr>
        <w:t>examine</w:t>
      </w:r>
      <w:r w:rsidRPr="009E2DF2">
        <w:rPr>
          <w:spacing w:val="12"/>
        </w:rPr>
        <w:t xml:space="preserve"> </w:t>
      </w:r>
      <w:r w:rsidRPr="009E2DF2">
        <w:rPr>
          <w:spacing w:val="-1"/>
        </w:rPr>
        <w:t>the</w:t>
      </w:r>
      <w:r w:rsidRPr="009E2DF2">
        <w:rPr>
          <w:spacing w:val="11"/>
        </w:rPr>
        <w:t xml:space="preserve"> </w:t>
      </w:r>
      <w:r w:rsidRPr="009E2DF2">
        <w:rPr>
          <w:spacing w:val="-1"/>
        </w:rPr>
        <w:t>location</w:t>
      </w:r>
      <w:r w:rsidRPr="009E2DF2">
        <w:rPr>
          <w:spacing w:val="11"/>
        </w:rPr>
        <w:t xml:space="preserve"> </w:t>
      </w:r>
      <w:r w:rsidRPr="009E2DF2">
        <w:t>of</w:t>
      </w:r>
      <w:r w:rsidRPr="009E2DF2">
        <w:rPr>
          <w:spacing w:val="13"/>
        </w:rPr>
        <w:t xml:space="preserve"> </w:t>
      </w:r>
      <w:r w:rsidRPr="009E2DF2">
        <w:rPr>
          <w:spacing w:val="-1"/>
        </w:rPr>
        <w:t>the</w:t>
      </w:r>
      <w:r w:rsidRPr="009E2DF2">
        <w:rPr>
          <w:spacing w:val="11"/>
        </w:rPr>
        <w:t xml:space="preserve"> </w:t>
      </w:r>
      <w:r w:rsidRPr="009E2DF2">
        <w:rPr>
          <w:spacing w:val="-1"/>
        </w:rPr>
        <w:t>work</w:t>
      </w:r>
      <w:r w:rsidRPr="009E2DF2">
        <w:rPr>
          <w:spacing w:val="11"/>
        </w:rPr>
        <w:t xml:space="preserve"> </w:t>
      </w:r>
      <w:r w:rsidRPr="009E2DF2">
        <w:t>and</w:t>
      </w:r>
      <w:r w:rsidRPr="009E2DF2">
        <w:rPr>
          <w:spacing w:val="12"/>
        </w:rPr>
        <w:t xml:space="preserve"> </w:t>
      </w:r>
      <w:r w:rsidRPr="009E2DF2">
        <w:rPr>
          <w:spacing w:val="-1"/>
        </w:rPr>
        <w:t>inform</w:t>
      </w:r>
      <w:r w:rsidRPr="009E2DF2">
        <w:rPr>
          <w:spacing w:val="11"/>
        </w:rPr>
        <w:t xml:space="preserve"> </w:t>
      </w:r>
      <w:r w:rsidRPr="009E2DF2">
        <w:rPr>
          <w:spacing w:val="-1"/>
        </w:rPr>
        <w:t>themselves</w:t>
      </w:r>
      <w:r w:rsidRPr="009E2DF2">
        <w:rPr>
          <w:spacing w:val="13"/>
        </w:rPr>
        <w:t xml:space="preserve"> </w:t>
      </w:r>
      <w:r w:rsidRPr="009E2DF2">
        <w:rPr>
          <w:spacing w:val="-1"/>
        </w:rPr>
        <w:t>fully</w:t>
      </w:r>
      <w:r w:rsidRPr="009E2DF2">
        <w:rPr>
          <w:spacing w:val="5"/>
        </w:rPr>
        <w:t xml:space="preserve"> </w:t>
      </w:r>
      <w:r w:rsidRPr="009E2DF2">
        <w:t>as</w:t>
      </w:r>
      <w:r w:rsidRPr="009E2DF2">
        <w:rPr>
          <w:spacing w:val="11"/>
        </w:rPr>
        <w:t xml:space="preserve"> </w:t>
      </w:r>
      <w:r w:rsidRPr="009E2DF2">
        <w:rPr>
          <w:spacing w:val="-1"/>
        </w:rPr>
        <w:t>to</w:t>
      </w:r>
      <w:r w:rsidRPr="009E2DF2">
        <w:rPr>
          <w:spacing w:val="12"/>
        </w:rPr>
        <w:t xml:space="preserve"> </w:t>
      </w:r>
      <w:r w:rsidRPr="009E2DF2">
        <w:rPr>
          <w:spacing w:val="-1"/>
        </w:rPr>
        <w:t>the</w:t>
      </w:r>
      <w:r w:rsidRPr="009E2DF2">
        <w:rPr>
          <w:spacing w:val="101"/>
          <w:w w:val="99"/>
        </w:rPr>
        <w:t xml:space="preserve"> </w:t>
      </w:r>
      <w:r w:rsidRPr="009E2DF2">
        <w:rPr>
          <w:spacing w:val="-1"/>
        </w:rPr>
        <w:t>conditions</w:t>
      </w:r>
      <w:r w:rsidRPr="009E2DF2">
        <w:rPr>
          <w:spacing w:val="-21"/>
        </w:rPr>
        <w:t xml:space="preserve"> </w:t>
      </w:r>
      <w:r w:rsidRPr="009E2DF2">
        <w:t>present</w:t>
      </w:r>
      <w:r w:rsidRPr="009E2DF2">
        <w:rPr>
          <w:spacing w:val="-22"/>
        </w:rPr>
        <w:t xml:space="preserve"> </w:t>
      </w:r>
      <w:r w:rsidRPr="009E2DF2">
        <w:rPr>
          <w:spacing w:val="-1"/>
        </w:rPr>
        <w:t>along</w:t>
      </w:r>
      <w:r w:rsidRPr="009E2DF2">
        <w:rPr>
          <w:spacing w:val="-20"/>
        </w:rPr>
        <w:t xml:space="preserve"> </w:t>
      </w:r>
      <w:r w:rsidRPr="009E2DF2">
        <w:rPr>
          <w:spacing w:val="-1"/>
        </w:rPr>
        <w:t>the</w:t>
      </w:r>
      <w:r w:rsidRPr="009E2DF2">
        <w:rPr>
          <w:spacing w:val="-21"/>
        </w:rPr>
        <w:t xml:space="preserve"> </w:t>
      </w:r>
      <w:r w:rsidRPr="009E2DF2">
        <w:t>proposed</w:t>
      </w:r>
      <w:r w:rsidRPr="009E2DF2">
        <w:rPr>
          <w:spacing w:val="-20"/>
        </w:rPr>
        <w:t xml:space="preserve"> </w:t>
      </w:r>
      <w:r w:rsidRPr="009E2DF2">
        <w:rPr>
          <w:spacing w:val="-1"/>
        </w:rPr>
        <w:t>route.</w:t>
      </w:r>
      <w:r w:rsidRPr="009E2DF2">
        <w:rPr>
          <w:spacing w:val="-21"/>
        </w:rPr>
        <w:t xml:space="preserve"> </w:t>
      </w:r>
      <w:bookmarkStart w:id="7" w:name="_Hlk27152703"/>
      <w:r w:rsidRPr="009E2DF2">
        <w:rPr>
          <w:spacing w:val="-1"/>
        </w:rPr>
        <w:t>Except</w:t>
      </w:r>
      <w:r w:rsidRPr="0099526A">
        <w:rPr>
          <w:spacing w:val="-1"/>
        </w:rPr>
        <w:t xml:space="preserve"> </w:t>
      </w:r>
      <w:r w:rsidRPr="009E2DF2">
        <w:rPr>
          <w:spacing w:val="-1"/>
        </w:rPr>
        <w:t>for</w:t>
      </w:r>
      <w:r w:rsidRPr="0099526A">
        <w:rPr>
          <w:spacing w:val="-1"/>
        </w:rPr>
        <w:t xml:space="preserve"> the work </w:t>
      </w:r>
      <w:r w:rsidRPr="009E2DF2">
        <w:rPr>
          <w:spacing w:val="-1"/>
        </w:rPr>
        <w:t>a</w:t>
      </w:r>
      <w:r w:rsidR="00B10F96" w:rsidRPr="0099526A">
        <w:rPr>
          <w:spacing w:val="-1"/>
        </w:rPr>
        <w:t>long the sewer e</w:t>
      </w:r>
      <w:r w:rsidR="00B3050D" w:rsidRPr="0099526A">
        <w:rPr>
          <w:spacing w:val="-1"/>
        </w:rPr>
        <w:t>a</w:t>
      </w:r>
      <w:r w:rsidR="00B10F96" w:rsidRPr="0099526A">
        <w:rPr>
          <w:spacing w:val="-1"/>
        </w:rPr>
        <w:t>sement and the residence on B&amp;W Grade Road</w:t>
      </w:r>
      <w:r w:rsidRPr="0099526A">
        <w:rPr>
          <w:spacing w:val="-1"/>
        </w:rPr>
        <w:t xml:space="preserve">, </w:t>
      </w:r>
      <w:r w:rsidRPr="009E2DF2">
        <w:rPr>
          <w:spacing w:val="-1"/>
        </w:rPr>
        <w:t>the</w:t>
      </w:r>
      <w:r w:rsidRPr="0099526A">
        <w:rPr>
          <w:spacing w:val="-1"/>
        </w:rPr>
        <w:t xml:space="preserve"> </w:t>
      </w:r>
      <w:r w:rsidRPr="009E2DF2">
        <w:rPr>
          <w:spacing w:val="-1"/>
        </w:rPr>
        <w:t>majority</w:t>
      </w:r>
      <w:r w:rsidRPr="0099526A">
        <w:rPr>
          <w:spacing w:val="-1"/>
        </w:rPr>
        <w:t xml:space="preserve"> of </w:t>
      </w:r>
      <w:r w:rsidRPr="009E2DF2">
        <w:rPr>
          <w:spacing w:val="-1"/>
        </w:rPr>
        <w:t>the</w:t>
      </w:r>
      <w:r w:rsidRPr="0099526A">
        <w:rPr>
          <w:spacing w:val="-1"/>
        </w:rPr>
        <w:t xml:space="preserve"> </w:t>
      </w:r>
      <w:r w:rsidRPr="009E2DF2">
        <w:rPr>
          <w:spacing w:val="-1"/>
        </w:rPr>
        <w:t>project</w:t>
      </w:r>
      <w:r w:rsidRPr="0099526A">
        <w:rPr>
          <w:spacing w:val="-1"/>
        </w:rPr>
        <w:t xml:space="preserve"> </w:t>
      </w:r>
      <w:r w:rsidRPr="009E2DF2">
        <w:rPr>
          <w:spacing w:val="-1"/>
        </w:rPr>
        <w:t>improvements</w:t>
      </w:r>
      <w:r w:rsidRPr="0099526A">
        <w:rPr>
          <w:spacing w:val="-1"/>
        </w:rPr>
        <w:t xml:space="preserve"> </w:t>
      </w:r>
      <w:r w:rsidRPr="009E2DF2">
        <w:rPr>
          <w:spacing w:val="-1"/>
        </w:rPr>
        <w:t>are</w:t>
      </w:r>
      <w:r w:rsidRPr="0099526A">
        <w:rPr>
          <w:spacing w:val="-1"/>
        </w:rPr>
        <w:t xml:space="preserve"> </w:t>
      </w:r>
      <w:r w:rsidRPr="009E2DF2">
        <w:rPr>
          <w:spacing w:val="-1"/>
        </w:rPr>
        <w:t>located</w:t>
      </w:r>
      <w:r w:rsidRPr="0099526A">
        <w:rPr>
          <w:spacing w:val="-1"/>
        </w:rPr>
        <w:t xml:space="preserve"> </w:t>
      </w:r>
      <w:r w:rsidRPr="009E2DF2">
        <w:rPr>
          <w:spacing w:val="-1"/>
        </w:rPr>
        <w:t>within</w:t>
      </w:r>
      <w:r w:rsidRPr="0099526A">
        <w:rPr>
          <w:spacing w:val="-1"/>
        </w:rPr>
        <w:t xml:space="preserve"> </w:t>
      </w:r>
      <w:r w:rsidRPr="009E2DF2">
        <w:rPr>
          <w:spacing w:val="-1"/>
        </w:rPr>
        <w:t>the</w:t>
      </w:r>
      <w:r w:rsidRPr="0099526A">
        <w:rPr>
          <w:spacing w:val="-1"/>
        </w:rPr>
        <w:t xml:space="preserve"> </w:t>
      </w:r>
      <w:r w:rsidRPr="009E2DF2">
        <w:rPr>
          <w:spacing w:val="-1"/>
        </w:rPr>
        <w:t>public</w:t>
      </w:r>
      <w:r w:rsidRPr="0099526A">
        <w:rPr>
          <w:spacing w:val="-1"/>
        </w:rPr>
        <w:t xml:space="preserve"> </w:t>
      </w:r>
      <w:r w:rsidRPr="009E2DF2">
        <w:rPr>
          <w:spacing w:val="-1"/>
        </w:rPr>
        <w:t>rights</w:t>
      </w:r>
      <w:r w:rsidRPr="0099526A">
        <w:rPr>
          <w:spacing w:val="-1"/>
        </w:rPr>
        <w:t xml:space="preserve"> of way, and </w:t>
      </w:r>
      <w:r w:rsidRPr="009E2DF2">
        <w:rPr>
          <w:spacing w:val="-1"/>
        </w:rPr>
        <w:t>site</w:t>
      </w:r>
      <w:r w:rsidRPr="0099526A">
        <w:rPr>
          <w:spacing w:val="-1"/>
        </w:rPr>
        <w:t xml:space="preserve"> </w:t>
      </w:r>
      <w:r w:rsidRPr="009E2DF2">
        <w:rPr>
          <w:spacing w:val="-1"/>
        </w:rPr>
        <w:t>visits</w:t>
      </w:r>
      <w:r w:rsidR="00B10F96" w:rsidRPr="009E2DF2">
        <w:rPr>
          <w:rFonts w:cs="Arial"/>
        </w:rPr>
        <w:t xml:space="preserve"> can</w:t>
      </w:r>
      <w:r w:rsidR="00B10F96" w:rsidRPr="009E2DF2">
        <w:rPr>
          <w:rFonts w:cs="Arial"/>
          <w:spacing w:val="-13"/>
        </w:rPr>
        <w:t xml:space="preserve"> </w:t>
      </w:r>
      <w:r w:rsidR="00B10F96" w:rsidRPr="009E2DF2">
        <w:rPr>
          <w:rFonts w:cs="Arial"/>
        </w:rPr>
        <w:t>be</w:t>
      </w:r>
      <w:r w:rsidR="00B10F96" w:rsidRPr="009E2DF2">
        <w:rPr>
          <w:rFonts w:cs="Arial"/>
          <w:spacing w:val="-13"/>
        </w:rPr>
        <w:t xml:space="preserve"> </w:t>
      </w:r>
      <w:r w:rsidR="00B10F96" w:rsidRPr="009E2DF2">
        <w:rPr>
          <w:rFonts w:cs="Arial"/>
          <w:spacing w:val="-1"/>
        </w:rPr>
        <w:t>performed</w:t>
      </w:r>
      <w:r w:rsidR="00B10F96" w:rsidRPr="009E2DF2">
        <w:rPr>
          <w:rFonts w:cs="Arial"/>
          <w:spacing w:val="-13"/>
        </w:rPr>
        <w:t xml:space="preserve"> </w:t>
      </w:r>
      <w:r w:rsidR="00B10F96" w:rsidRPr="009E2DF2">
        <w:rPr>
          <w:rFonts w:cs="Arial"/>
        </w:rPr>
        <w:t>at</w:t>
      </w:r>
      <w:r w:rsidR="00B10F96" w:rsidRPr="009E2DF2">
        <w:rPr>
          <w:rFonts w:cs="Arial"/>
          <w:spacing w:val="-15"/>
        </w:rPr>
        <w:t xml:space="preserve"> </w:t>
      </w:r>
      <w:r w:rsidR="00B10F96" w:rsidRPr="009E2DF2">
        <w:rPr>
          <w:rFonts w:cs="Arial"/>
          <w:spacing w:val="-1"/>
        </w:rPr>
        <w:t>the</w:t>
      </w:r>
      <w:r w:rsidR="00B10F96" w:rsidRPr="009E2DF2">
        <w:rPr>
          <w:rFonts w:cs="Arial"/>
          <w:spacing w:val="-12"/>
        </w:rPr>
        <w:t xml:space="preserve"> </w:t>
      </w:r>
      <w:r w:rsidR="00B10F96" w:rsidRPr="009E2DF2">
        <w:rPr>
          <w:rFonts w:cs="Arial"/>
          <w:spacing w:val="-1"/>
        </w:rPr>
        <w:t>bidder’s</w:t>
      </w:r>
      <w:r w:rsidR="00B10F96" w:rsidRPr="009E2DF2">
        <w:rPr>
          <w:rFonts w:cs="Arial"/>
          <w:spacing w:val="-15"/>
        </w:rPr>
        <w:t xml:space="preserve"> </w:t>
      </w:r>
      <w:r w:rsidR="00B10F96" w:rsidRPr="009E2DF2">
        <w:rPr>
          <w:rFonts w:cs="Arial"/>
          <w:spacing w:val="-1"/>
        </w:rPr>
        <w:t>convenience.</w:t>
      </w:r>
      <w:bookmarkEnd w:id="7"/>
    </w:p>
    <w:p w:rsidR="00A805F5" w:rsidRDefault="001A2710">
      <w:pPr>
        <w:spacing w:before="84"/>
        <w:ind w:right="109"/>
        <w:jc w:val="right"/>
        <w:rPr>
          <w:rFonts w:ascii="Calibri" w:eastAsia="Calibri" w:hAnsi="Calibri" w:cs="Calibri"/>
          <w:sz w:val="20"/>
          <w:szCs w:val="20"/>
        </w:rPr>
      </w:pPr>
      <w:r w:rsidRPr="009E2DF2">
        <w:rPr>
          <w:rFonts w:ascii="Calibri"/>
          <w:spacing w:val="-1"/>
          <w:sz w:val="20"/>
        </w:rPr>
        <w:t>AB</w:t>
      </w:r>
      <w:r w:rsidRPr="009E2DF2">
        <w:rPr>
          <w:rFonts w:ascii="Calibri"/>
          <w:spacing w:val="-3"/>
          <w:sz w:val="20"/>
        </w:rPr>
        <w:t xml:space="preserve"> </w:t>
      </w:r>
      <w:r w:rsidRPr="009E2DF2">
        <w:rPr>
          <w:rFonts w:ascii="Calibri"/>
          <w:sz w:val="20"/>
        </w:rPr>
        <w:t>|</w:t>
      </w:r>
      <w:r w:rsidRPr="009E2DF2">
        <w:rPr>
          <w:rFonts w:ascii="Calibri"/>
          <w:spacing w:val="-3"/>
          <w:sz w:val="20"/>
        </w:rPr>
        <w:t xml:space="preserve"> </w:t>
      </w:r>
      <w:r w:rsidRPr="009E2DF2">
        <w:rPr>
          <w:rFonts w:ascii="Calibri"/>
          <w:sz w:val="20"/>
        </w:rPr>
        <w:t>1</w:t>
      </w:r>
    </w:p>
    <w:p w:rsidR="00A805F5" w:rsidRDefault="00A805F5">
      <w:pPr>
        <w:jc w:val="right"/>
        <w:rPr>
          <w:rFonts w:ascii="Calibri" w:eastAsia="Calibri" w:hAnsi="Calibri" w:cs="Calibri"/>
          <w:sz w:val="20"/>
          <w:szCs w:val="20"/>
        </w:rPr>
        <w:sectPr w:rsidR="00A805F5">
          <w:pgSz w:w="12240" w:h="15840"/>
          <w:pgMar w:top="680" w:right="1040" w:bottom="280" w:left="1040" w:header="720" w:footer="720" w:gutter="0"/>
          <w:cols w:space="720"/>
        </w:sectPr>
      </w:pPr>
    </w:p>
    <w:p w:rsidR="00A805F5" w:rsidRPr="00D66624" w:rsidRDefault="001A2710">
      <w:pPr>
        <w:pStyle w:val="BodyText"/>
        <w:spacing w:before="59" w:line="241" w:lineRule="auto"/>
        <w:ind w:left="112" w:right="110" w:firstLine="0"/>
        <w:jc w:val="both"/>
        <w:rPr>
          <w:rFonts w:cs="Arial"/>
        </w:rPr>
      </w:pPr>
      <w:r>
        <w:rPr>
          <w:rFonts w:cs="Arial"/>
        </w:rPr>
        <w:lastRenderedPageBreak/>
        <w:t>A</w:t>
      </w:r>
      <w:r>
        <w:rPr>
          <w:rFonts w:cs="Arial"/>
          <w:spacing w:val="-16"/>
        </w:rPr>
        <w:t xml:space="preserve"> </w:t>
      </w:r>
      <w:r w:rsidR="008B2A93" w:rsidRPr="0099526A">
        <w:rPr>
          <w:rFonts w:cs="Arial"/>
          <w:b/>
          <w:i/>
          <w:spacing w:val="-16"/>
        </w:rPr>
        <w:t xml:space="preserve">mandatory </w:t>
      </w:r>
      <w:r>
        <w:rPr>
          <w:rFonts w:cs="Arial"/>
          <w:b/>
          <w:bCs/>
          <w:i/>
          <w:spacing w:val="-1"/>
        </w:rPr>
        <w:t>pre-bid</w:t>
      </w:r>
      <w:r>
        <w:rPr>
          <w:rFonts w:cs="Arial"/>
          <w:b/>
          <w:bCs/>
          <w:i/>
          <w:spacing w:val="-15"/>
        </w:rPr>
        <w:t xml:space="preserve"> </w:t>
      </w:r>
      <w:r>
        <w:rPr>
          <w:rFonts w:cs="Arial"/>
          <w:b/>
          <w:bCs/>
          <w:i/>
          <w:spacing w:val="-1"/>
        </w:rPr>
        <w:t>meeting</w:t>
      </w:r>
      <w:r>
        <w:rPr>
          <w:rFonts w:cs="Arial"/>
          <w:b/>
          <w:bCs/>
          <w:i/>
          <w:spacing w:val="-15"/>
        </w:rPr>
        <w:t xml:space="preserve"> </w:t>
      </w:r>
      <w:r>
        <w:rPr>
          <w:rFonts w:cs="Arial"/>
          <w:spacing w:val="-1"/>
        </w:rPr>
        <w:t>will</w:t>
      </w:r>
      <w:r>
        <w:rPr>
          <w:rFonts w:cs="Arial"/>
          <w:spacing w:val="-16"/>
        </w:rPr>
        <w:t xml:space="preserve"> </w:t>
      </w:r>
      <w:r>
        <w:rPr>
          <w:rFonts w:cs="Arial"/>
        </w:rPr>
        <w:t>be</w:t>
      </w:r>
      <w:r>
        <w:rPr>
          <w:rFonts w:cs="Arial"/>
          <w:spacing w:val="-15"/>
        </w:rPr>
        <w:t xml:space="preserve"> </w:t>
      </w:r>
      <w:r>
        <w:rPr>
          <w:rFonts w:cs="Arial"/>
          <w:spacing w:val="-1"/>
        </w:rPr>
        <w:t>held</w:t>
      </w:r>
      <w:r>
        <w:rPr>
          <w:rFonts w:cs="Arial"/>
          <w:spacing w:val="-14"/>
        </w:rPr>
        <w:t xml:space="preserve"> </w:t>
      </w:r>
      <w:r>
        <w:rPr>
          <w:rFonts w:cs="Arial"/>
          <w:spacing w:val="-1"/>
        </w:rPr>
        <w:t>in</w:t>
      </w:r>
      <w:r>
        <w:rPr>
          <w:rFonts w:cs="Arial"/>
          <w:spacing w:val="-15"/>
        </w:rPr>
        <w:t xml:space="preserve"> </w:t>
      </w:r>
      <w:r>
        <w:rPr>
          <w:rFonts w:cs="Arial"/>
          <w:spacing w:val="-1"/>
        </w:rPr>
        <w:t>the</w:t>
      </w:r>
      <w:r>
        <w:rPr>
          <w:rFonts w:cs="Arial"/>
          <w:spacing w:val="-15"/>
        </w:rPr>
        <w:t xml:space="preserve"> </w:t>
      </w:r>
      <w:r>
        <w:rPr>
          <w:rFonts w:cs="Arial"/>
          <w:spacing w:val="3"/>
        </w:rPr>
        <w:t>JWSC</w:t>
      </w:r>
      <w:r>
        <w:rPr>
          <w:rFonts w:cs="Arial"/>
          <w:spacing w:val="103"/>
          <w:w w:val="99"/>
        </w:rPr>
        <w:t xml:space="preserve"> </w:t>
      </w:r>
      <w:r>
        <w:rPr>
          <w:rFonts w:cs="Arial"/>
        </w:rPr>
        <w:t>Commission</w:t>
      </w:r>
      <w:r>
        <w:rPr>
          <w:rFonts w:cs="Arial"/>
          <w:spacing w:val="-23"/>
        </w:rPr>
        <w:t xml:space="preserve"> </w:t>
      </w:r>
      <w:r>
        <w:rPr>
          <w:rFonts w:cs="Arial"/>
        </w:rPr>
        <w:t>Chambers,</w:t>
      </w:r>
      <w:r>
        <w:rPr>
          <w:rFonts w:cs="Arial"/>
          <w:spacing w:val="-24"/>
        </w:rPr>
        <w:t xml:space="preserve"> </w:t>
      </w:r>
      <w:r>
        <w:rPr>
          <w:rFonts w:cs="Arial"/>
        </w:rPr>
        <w:t>1703</w:t>
      </w:r>
      <w:r>
        <w:rPr>
          <w:rFonts w:cs="Arial"/>
          <w:spacing w:val="-22"/>
        </w:rPr>
        <w:t xml:space="preserve"> </w:t>
      </w:r>
      <w:r>
        <w:rPr>
          <w:rFonts w:cs="Arial"/>
          <w:spacing w:val="-1"/>
        </w:rPr>
        <w:t>Gloucester</w:t>
      </w:r>
      <w:r>
        <w:rPr>
          <w:rFonts w:cs="Arial"/>
          <w:spacing w:val="-27"/>
        </w:rPr>
        <w:t xml:space="preserve"> </w:t>
      </w:r>
      <w:r>
        <w:rPr>
          <w:rFonts w:cs="Arial"/>
          <w:spacing w:val="-3"/>
        </w:rPr>
        <w:t>Street,</w:t>
      </w:r>
      <w:r>
        <w:rPr>
          <w:rFonts w:cs="Arial"/>
          <w:spacing w:val="-29"/>
        </w:rPr>
        <w:t xml:space="preserve"> </w:t>
      </w:r>
      <w:r w:rsidRPr="00D66624">
        <w:rPr>
          <w:rFonts w:cs="Arial"/>
          <w:spacing w:val="-3"/>
        </w:rPr>
        <w:t>Brunswick,</w:t>
      </w:r>
      <w:r w:rsidRPr="00D66624">
        <w:rPr>
          <w:rFonts w:cs="Arial"/>
          <w:spacing w:val="-27"/>
        </w:rPr>
        <w:t xml:space="preserve"> </w:t>
      </w:r>
      <w:r w:rsidRPr="00D66624">
        <w:rPr>
          <w:rFonts w:cs="Arial"/>
          <w:spacing w:val="-3"/>
        </w:rPr>
        <w:t>Georgia</w:t>
      </w:r>
      <w:r w:rsidRPr="00D66624">
        <w:rPr>
          <w:rFonts w:cs="Arial"/>
          <w:spacing w:val="-27"/>
        </w:rPr>
        <w:t xml:space="preserve"> </w:t>
      </w:r>
      <w:r w:rsidRPr="00D66624">
        <w:rPr>
          <w:rFonts w:cs="Arial"/>
          <w:spacing w:val="-2"/>
        </w:rPr>
        <w:t>31520,</w:t>
      </w:r>
      <w:r w:rsidRPr="00D66624">
        <w:rPr>
          <w:rFonts w:cs="Arial"/>
          <w:spacing w:val="-27"/>
        </w:rPr>
        <w:t xml:space="preserve"> </w:t>
      </w:r>
      <w:r w:rsidR="008B2A93" w:rsidRPr="0099526A">
        <w:rPr>
          <w:rFonts w:cs="Arial"/>
          <w:b/>
          <w:bCs/>
          <w:spacing w:val="-2"/>
          <w:u w:val="thick" w:color="000000"/>
        </w:rPr>
        <w:t xml:space="preserve">Friday, February 21, </w:t>
      </w:r>
      <w:r w:rsidR="00763BC5" w:rsidRPr="0099526A">
        <w:rPr>
          <w:rFonts w:cs="Arial"/>
          <w:b/>
          <w:bCs/>
          <w:spacing w:val="-2"/>
          <w:u w:val="thick" w:color="000000"/>
        </w:rPr>
        <w:t>2020,</w:t>
      </w:r>
      <w:r w:rsidRPr="0099526A">
        <w:rPr>
          <w:rFonts w:cs="Arial"/>
          <w:b/>
          <w:bCs/>
          <w:spacing w:val="-2"/>
          <w:u w:val="thick" w:color="000000"/>
        </w:rPr>
        <w:t xml:space="preserve"> </w:t>
      </w:r>
      <w:r w:rsidRPr="00D66624">
        <w:rPr>
          <w:rFonts w:cs="Arial"/>
          <w:b/>
          <w:bCs/>
          <w:spacing w:val="-2"/>
          <w:u w:val="thick" w:color="000000"/>
        </w:rPr>
        <w:t>at</w:t>
      </w:r>
      <w:r w:rsidRPr="0099526A">
        <w:rPr>
          <w:rFonts w:cs="Arial"/>
          <w:b/>
          <w:bCs/>
          <w:spacing w:val="-2"/>
          <w:u w:val="thick" w:color="000000"/>
        </w:rPr>
        <w:t xml:space="preserve"> </w:t>
      </w:r>
      <w:r w:rsidRPr="00D66624">
        <w:rPr>
          <w:rFonts w:cs="Arial"/>
          <w:b/>
          <w:bCs/>
          <w:spacing w:val="-2"/>
          <w:u w:val="thick" w:color="000000"/>
        </w:rPr>
        <w:t>1:00</w:t>
      </w:r>
      <w:r w:rsidRPr="0099526A">
        <w:rPr>
          <w:rFonts w:cs="Arial"/>
          <w:b/>
          <w:bCs/>
          <w:spacing w:val="-2"/>
          <w:u w:val="thick" w:color="000000"/>
        </w:rPr>
        <w:t xml:space="preserve"> </w:t>
      </w:r>
      <w:r w:rsidR="008B2A93" w:rsidRPr="0099526A">
        <w:rPr>
          <w:rFonts w:cs="Arial"/>
          <w:b/>
          <w:bCs/>
          <w:spacing w:val="-2"/>
          <w:u w:val="thick" w:color="000000"/>
        </w:rPr>
        <w:t>p</w:t>
      </w:r>
      <w:r w:rsidRPr="0099526A">
        <w:rPr>
          <w:rFonts w:cs="Arial"/>
          <w:b/>
          <w:bCs/>
          <w:spacing w:val="-2"/>
          <w:u w:val="thick" w:color="000000"/>
        </w:rPr>
        <w:t>.m</w:t>
      </w:r>
      <w:r w:rsidRPr="00D66624">
        <w:rPr>
          <w:rFonts w:cs="Arial"/>
          <w:b/>
          <w:bCs/>
          <w:spacing w:val="-1"/>
          <w:u w:val="single" w:color="000000"/>
        </w:rPr>
        <w:t>.</w:t>
      </w:r>
    </w:p>
    <w:p w:rsidR="00A805F5" w:rsidRPr="00D66624" w:rsidRDefault="00A805F5">
      <w:pPr>
        <w:spacing w:before="2"/>
        <w:rPr>
          <w:rFonts w:ascii="Arial" w:eastAsia="Arial" w:hAnsi="Arial" w:cs="Arial"/>
          <w:sz w:val="15"/>
          <w:szCs w:val="15"/>
        </w:rPr>
      </w:pPr>
    </w:p>
    <w:p w:rsidR="00A805F5" w:rsidRPr="0099526A" w:rsidRDefault="00E71D2D">
      <w:pPr>
        <w:spacing w:before="70" w:line="243" w:lineRule="auto"/>
        <w:ind w:left="111" w:right="108"/>
        <w:jc w:val="both"/>
        <w:rPr>
          <w:rFonts w:ascii="Arial" w:eastAsia="Arial" w:hAnsi="Arial" w:cs="Arial"/>
          <w:b/>
          <w:bCs/>
        </w:rPr>
      </w:pPr>
      <w:r w:rsidRPr="0099526A">
        <w:rPr>
          <w:rFonts w:ascii="Arial" w:eastAsia="Arial" w:hAnsi="Arial" w:cs="Arial"/>
          <w:b/>
          <w:bCs/>
        </w:rPr>
        <w:t>Contractor qualifications for this project are included in the Instructions to Bidders.</w:t>
      </w:r>
    </w:p>
    <w:p w:rsidR="00A805F5" w:rsidRPr="0099526A" w:rsidRDefault="00A805F5">
      <w:pPr>
        <w:spacing w:before="11"/>
        <w:rPr>
          <w:rFonts w:ascii="Arial" w:eastAsia="Arial" w:hAnsi="Arial" w:cs="Arial"/>
          <w:sz w:val="14"/>
          <w:szCs w:val="14"/>
          <w:highlight w:val="green"/>
        </w:rPr>
      </w:pPr>
    </w:p>
    <w:p w:rsidR="00A805F5" w:rsidRPr="009E2DF2" w:rsidRDefault="001A2710">
      <w:pPr>
        <w:pStyle w:val="BodyText"/>
        <w:spacing w:before="77" w:line="250" w:lineRule="exact"/>
        <w:ind w:left="111" w:right="109" w:firstLine="0"/>
        <w:jc w:val="both"/>
        <w:rPr>
          <w:rFonts w:cs="Arial"/>
        </w:rPr>
      </w:pPr>
      <w:r w:rsidRPr="009E2DF2">
        <w:rPr>
          <w:rFonts w:cs="Arial"/>
        </w:rPr>
        <w:t>A</w:t>
      </w:r>
      <w:r w:rsidRPr="009E2DF2">
        <w:rPr>
          <w:rFonts w:cs="Arial"/>
          <w:spacing w:val="-20"/>
        </w:rPr>
        <w:t xml:space="preserve"> </w:t>
      </w:r>
      <w:r w:rsidRPr="009E2DF2">
        <w:rPr>
          <w:rFonts w:cs="Arial"/>
          <w:spacing w:val="-1"/>
        </w:rPr>
        <w:t>bid</w:t>
      </w:r>
      <w:r w:rsidRPr="009E2DF2">
        <w:rPr>
          <w:rFonts w:cs="Arial"/>
          <w:spacing w:val="-20"/>
        </w:rPr>
        <w:t xml:space="preserve"> </w:t>
      </w:r>
      <w:r w:rsidRPr="009E2DF2">
        <w:rPr>
          <w:rFonts w:cs="Arial"/>
          <w:spacing w:val="-1"/>
        </w:rPr>
        <w:t>guarantee</w:t>
      </w:r>
      <w:r w:rsidRPr="009E2DF2">
        <w:rPr>
          <w:rFonts w:cs="Arial"/>
          <w:spacing w:val="-19"/>
        </w:rPr>
        <w:t xml:space="preserve"> </w:t>
      </w:r>
      <w:r w:rsidRPr="009E2DF2">
        <w:rPr>
          <w:rFonts w:cs="Arial"/>
          <w:spacing w:val="-1"/>
        </w:rPr>
        <w:t>in</w:t>
      </w:r>
      <w:r w:rsidRPr="009E2DF2">
        <w:rPr>
          <w:rFonts w:cs="Arial"/>
          <w:spacing w:val="-20"/>
        </w:rPr>
        <w:t xml:space="preserve"> </w:t>
      </w:r>
      <w:r w:rsidRPr="009E2DF2">
        <w:rPr>
          <w:rFonts w:cs="Arial"/>
        </w:rPr>
        <w:t>an</w:t>
      </w:r>
      <w:r w:rsidRPr="009E2DF2">
        <w:rPr>
          <w:rFonts w:cs="Arial"/>
          <w:spacing w:val="-19"/>
        </w:rPr>
        <w:t xml:space="preserve"> </w:t>
      </w:r>
      <w:r w:rsidRPr="009E2DF2">
        <w:rPr>
          <w:rFonts w:cs="Arial"/>
        </w:rPr>
        <w:t>amount</w:t>
      </w:r>
      <w:r w:rsidRPr="009E2DF2">
        <w:rPr>
          <w:rFonts w:cs="Arial"/>
          <w:spacing w:val="-22"/>
        </w:rPr>
        <w:t xml:space="preserve"> </w:t>
      </w:r>
      <w:r w:rsidRPr="009E2DF2">
        <w:rPr>
          <w:rFonts w:cs="Arial"/>
        </w:rPr>
        <w:t>not</w:t>
      </w:r>
      <w:r w:rsidRPr="009E2DF2">
        <w:rPr>
          <w:rFonts w:cs="Arial"/>
          <w:spacing w:val="-21"/>
        </w:rPr>
        <w:t xml:space="preserve"> </w:t>
      </w:r>
      <w:r w:rsidRPr="009E2DF2">
        <w:rPr>
          <w:rFonts w:cs="Arial"/>
        </w:rPr>
        <w:t>less</w:t>
      </w:r>
      <w:r w:rsidRPr="009E2DF2">
        <w:rPr>
          <w:rFonts w:cs="Arial"/>
          <w:spacing w:val="-20"/>
        </w:rPr>
        <w:t xml:space="preserve"> </w:t>
      </w:r>
      <w:r w:rsidRPr="009E2DF2">
        <w:rPr>
          <w:rFonts w:cs="Arial"/>
        </w:rPr>
        <w:t>than</w:t>
      </w:r>
      <w:r w:rsidRPr="009E2DF2">
        <w:rPr>
          <w:rFonts w:cs="Arial"/>
          <w:spacing w:val="-19"/>
        </w:rPr>
        <w:t xml:space="preserve"> </w:t>
      </w:r>
      <w:r w:rsidRPr="009E2DF2">
        <w:rPr>
          <w:rFonts w:cs="Arial"/>
          <w:spacing w:val="-1"/>
        </w:rPr>
        <w:t>five</w:t>
      </w:r>
      <w:r w:rsidRPr="009E2DF2">
        <w:rPr>
          <w:rFonts w:cs="Arial"/>
          <w:spacing w:val="-20"/>
        </w:rPr>
        <w:t xml:space="preserve"> </w:t>
      </w:r>
      <w:r w:rsidRPr="009E2DF2">
        <w:rPr>
          <w:rFonts w:cs="Arial"/>
        </w:rPr>
        <w:t>percent</w:t>
      </w:r>
      <w:r w:rsidRPr="009E2DF2">
        <w:rPr>
          <w:rFonts w:cs="Arial"/>
          <w:spacing w:val="-21"/>
        </w:rPr>
        <w:t xml:space="preserve"> </w:t>
      </w:r>
      <w:r w:rsidRPr="009E2DF2">
        <w:rPr>
          <w:rFonts w:cs="Arial"/>
        </w:rPr>
        <w:t>(5%)</w:t>
      </w:r>
      <w:r w:rsidRPr="009E2DF2">
        <w:rPr>
          <w:rFonts w:cs="Arial"/>
          <w:spacing w:val="-22"/>
        </w:rPr>
        <w:t xml:space="preserve"> </w:t>
      </w:r>
      <w:r w:rsidRPr="009E2DF2">
        <w:rPr>
          <w:rFonts w:cs="Arial"/>
          <w:spacing w:val="-1"/>
        </w:rPr>
        <w:t>of</w:t>
      </w:r>
      <w:r w:rsidRPr="009E2DF2">
        <w:rPr>
          <w:rFonts w:cs="Arial"/>
          <w:spacing w:val="-23"/>
        </w:rPr>
        <w:t xml:space="preserve"> </w:t>
      </w:r>
      <w:r w:rsidRPr="009E2DF2">
        <w:rPr>
          <w:rFonts w:cs="Arial"/>
          <w:spacing w:val="-2"/>
        </w:rPr>
        <w:t>the</w:t>
      </w:r>
      <w:r w:rsidRPr="009E2DF2">
        <w:rPr>
          <w:rFonts w:cs="Arial"/>
          <w:spacing w:val="-24"/>
        </w:rPr>
        <w:t xml:space="preserve"> </w:t>
      </w:r>
      <w:r w:rsidRPr="009E2DF2">
        <w:rPr>
          <w:rFonts w:cs="Arial"/>
          <w:spacing w:val="-2"/>
        </w:rPr>
        <w:t>amount</w:t>
      </w:r>
      <w:r w:rsidRPr="009E2DF2">
        <w:rPr>
          <w:rFonts w:cs="Arial"/>
          <w:spacing w:val="-26"/>
        </w:rPr>
        <w:t xml:space="preserve"> </w:t>
      </w:r>
      <w:r w:rsidRPr="009E2DF2">
        <w:rPr>
          <w:rFonts w:cs="Arial"/>
          <w:spacing w:val="-2"/>
        </w:rPr>
        <w:t>bid</w:t>
      </w:r>
      <w:r w:rsidRPr="009E2DF2">
        <w:rPr>
          <w:rFonts w:cs="Arial"/>
          <w:spacing w:val="-24"/>
        </w:rPr>
        <w:t xml:space="preserve"> </w:t>
      </w:r>
      <w:r w:rsidRPr="009E2DF2">
        <w:rPr>
          <w:rFonts w:cs="Arial"/>
          <w:spacing w:val="-2"/>
        </w:rPr>
        <w:t>must</w:t>
      </w:r>
      <w:r w:rsidRPr="009E2DF2">
        <w:rPr>
          <w:rFonts w:cs="Arial"/>
          <w:spacing w:val="-26"/>
        </w:rPr>
        <w:t xml:space="preserve"> </w:t>
      </w:r>
      <w:r w:rsidRPr="009E2DF2">
        <w:rPr>
          <w:rFonts w:cs="Arial"/>
          <w:spacing w:val="-2"/>
        </w:rPr>
        <w:t>accompany</w:t>
      </w:r>
      <w:r w:rsidRPr="009E2DF2">
        <w:rPr>
          <w:rFonts w:cs="Arial"/>
          <w:spacing w:val="-30"/>
        </w:rPr>
        <w:t xml:space="preserve"> </w:t>
      </w:r>
      <w:r w:rsidRPr="009E2DF2">
        <w:rPr>
          <w:rFonts w:cs="Arial"/>
          <w:spacing w:val="-2"/>
        </w:rPr>
        <w:t>each</w:t>
      </w:r>
      <w:r w:rsidRPr="009E2DF2">
        <w:rPr>
          <w:rFonts w:cs="Arial"/>
          <w:spacing w:val="-25"/>
        </w:rPr>
        <w:t xml:space="preserve"> </w:t>
      </w:r>
      <w:r w:rsidRPr="009E2DF2">
        <w:rPr>
          <w:rFonts w:cs="Arial"/>
          <w:spacing w:val="-3"/>
        </w:rPr>
        <w:t>bid.</w:t>
      </w:r>
      <w:r w:rsidRPr="009E2DF2">
        <w:rPr>
          <w:rFonts w:cs="Arial"/>
          <w:spacing w:val="53"/>
          <w:w w:val="99"/>
        </w:rPr>
        <w:t xml:space="preserve"> </w:t>
      </w:r>
      <w:r w:rsidRPr="009E2DF2">
        <w:rPr>
          <w:rFonts w:cs="Arial"/>
        </w:rPr>
        <w:t>Acceptable</w:t>
      </w:r>
      <w:r w:rsidRPr="009E2DF2">
        <w:rPr>
          <w:rFonts w:cs="Arial"/>
          <w:spacing w:val="-9"/>
        </w:rPr>
        <w:t xml:space="preserve"> </w:t>
      </w:r>
      <w:r w:rsidRPr="009E2DF2">
        <w:rPr>
          <w:rFonts w:cs="Arial"/>
        </w:rPr>
        <w:t>forms</w:t>
      </w:r>
      <w:r w:rsidRPr="009E2DF2">
        <w:rPr>
          <w:rFonts w:cs="Arial"/>
          <w:spacing w:val="-8"/>
        </w:rPr>
        <w:t xml:space="preserve"> </w:t>
      </w:r>
      <w:r w:rsidRPr="009E2DF2">
        <w:rPr>
          <w:rFonts w:cs="Arial"/>
        </w:rPr>
        <w:t>of</w:t>
      </w:r>
      <w:r w:rsidRPr="009E2DF2">
        <w:rPr>
          <w:rFonts w:cs="Arial"/>
          <w:spacing w:val="-7"/>
        </w:rPr>
        <w:t xml:space="preserve"> </w:t>
      </w:r>
      <w:r w:rsidRPr="009E2DF2">
        <w:rPr>
          <w:rFonts w:cs="Arial"/>
          <w:spacing w:val="-1"/>
        </w:rPr>
        <w:t>bid</w:t>
      </w:r>
      <w:r w:rsidRPr="009E2DF2">
        <w:rPr>
          <w:rFonts w:cs="Arial"/>
          <w:spacing w:val="-8"/>
        </w:rPr>
        <w:t xml:space="preserve"> </w:t>
      </w:r>
      <w:r w:rsidRPr="009E2DF2">
        <w:rPr>
          <w:rFonts w:cs="Arial"/>
          <w:spacing w:val="-1"/>
        </w:rPr>
        <w:t>guarantees</w:t>
      </w:r>
      <w:r w:rsidRPr="009E2DF2">
        <w:rPr>
          <w:rFonts w:cs="Arial"/>
          <w:spacing w:val="-8"/>
        </w:rPr>
        <w:t xml:space="preserve"> </w:t>
      </w:r>
      <w:r w:rsidRPr="009E2DF2">
        <w:rPr>
          <w:rFonts w:cs="Arial"/>
          <w:spacing w:val="-1"/>
        </w:rPr>
        <w:t>are:</w:t>
      </w:r>
      <w:r w:rsidRPr="009E2DF2">
        <w:rPr>
          <w:rFonts w:cs="Arial"/>
          <w:spacing w:val="-10"/>
        </w:rPr>
        <w:t xml:space="preserve"> </w:t>
      </w:r>
      <w:r w:rsidRPr="009E2DF2">
        <w:rPr>
          <w:rFonts w:cs="Arial"/>
        </w:rPr>
        <w:t>a</w:t>
      </w:r>
      <w:r w:rsidRPr="009E2DF2">
        <w:rPr>
          <w:rFonts w:cs="Arial"/>
          <w:spacing w:val="-8"/>
        </w:rPr>
        <w:t xml:space="preserve"> </w:t>
      </w:r>
      <w:r w:rsidRPr="009E2DF2">
        <w:rPr>
          <w:rFonts w:cs="Arial"/>
          <w:spacing w:val="-1"/>
        </w:rPr>
        <w:t>bid</w:t>
      </w:r>
      <w:r w:rsidRPr="009E2DF2">
        <w:rPr>
          <w:rFonts w:cs="Arial"/>
          <w:spacing w:val="-8"/>
        </w:rPr>
        <w:t xml:space="preserve"> </w:t>
      </w:r>
      <w:r w:rsidRPr="009E2DF2">
        <w:rPr>
          <w:rFonts w:cs="Arial"/>
        </w:rPr>
        <w:t>bond,</w:t>
      </w:r>
      <w:r w:rsidRPr="009E2DF2">
        <w:rPr>
          <w:rFonts w:cs="Arial"/>
          <w:spacing w:val="-10"/>
        </w:rPr>
        <w:t xml:space="preserve"> </w:t>
      </w:r>
      <w:r w:rsidRPr="009E2DF2">
        <w:rPr>
          <w:rFonts w:cs="Arial"/>
          <w:spacing w:val="-1"/>
        </w:rPr>
        <w:t>certified</w:t>
      </w:r>
      <w:r w:rsidRPr="009E2DF2">
        <w:rPr>
          <w:rFonts w:cs="Arial"/>
          <w:spacing w:val="-11"/>
        </w:rPr>
        <w:t xml:space="preserve"> </w:t>
      </w:r>
      <w:r w:rsidRPr="009E2DF2">
        <w:rPr>
          <w:rFonts w:cs="Arial"/>
        </w:rPr>
        <w:t>check</w:t>
      </w:r>
      <w:r w:rsidRPr="009E2DF2">
        <w:rPr>
          <w:rFonts w:cs="Arial"/>
          <w:spacing w:val="-10"/>
        </w:rPr>
        <w:t xml:space="preserve"> </w:t>
      </w:r>
      <w:r w:rsidRPr="009E2DF2">
        <w:rPr>
          <w:rFonts w:cs="Arial"/>
        </w:rPr>
        <w:t>or</w:t>
      </w:r>
      <w:r w:rsidRPr="009E2DF2">
        <w:rPr>
          <w:rFonts w:cs="Arial"/>
          <w:spacing w:val="-12"/>
        </w:rPr>
        <w:t xml:space="preserve"> </w:t>
      </w:r>
      <w:r w:rsidRPr="009E2DF2">
        <w:rPr>
          <w:rFonts w:cs="Arial"/>
          <w:spacing w:val="-1"/>
        </w:rPr>
        <w:t>cashier’s</w:t>
      </w:r>
      <w:r w:rsidRPr="009E2DF2">
        <w:rPr>
          <w:rFonts w:cs="Arial"/>
          <w:spacing w:val="-10"/>
        </w:rPr>
        <w:t xml:space="preserve"> </w:t>
      </w:r>
      <w:r w:rsidRPr="009E2DF2">
        <w:rPr>
          <w:rFonts w:cs="Arial"/>
        </w:rPr>
        <w:t>check</w:t>
      </w:r>
      <w:r w:rsidRPr="009E2DF2">
        <w:rPr>
          <w:rFonts w:cs="Arial"/>
          <w:spacing w:val="-10"/>
        </w:rPr>
        <w:t xml:space="preserve"> </w:t>
      </w:r>
      <w:r w:rsidRPr="009E2DF2">
        <w:rPr>
          <w:rFonts w:cs="Arial"/>
        </w:rPr>
        <w:t>made</w:t>
      </w:r>
      <w:r w:rsidRPr="009E2DF2">
        <w:rPr>
          <w:rFonts w:cs="Arial"/>
          <w:spacing w:val="-11"/>
        </w:rPr>
        <w:t xml:space="preserve"> </w:t>
      </w:r>
      <w:r w:rsidRPr="009E2DF2">
        <w:rPr>
          <w:rFonts w:cs="Arial"/>
          <w:spacing w:val="-1"/>
        </w:rPr>
        <w:t>payable</w:t>
      </w:r>
      <w:r w:rsidRPr="009E2DF2">
        <w:rPr>
          <w:rFonts w:cs="Arial"/>
          <w:spacing w:val="-11"/>
        </w:rPr>
        <w:t xml:space="preserve"> </w:t>
      </w:r>
      <w:r w:rsidRPr="009E2DF2">
        <w:rPr>
          <w:rFonts w:cs="Arial"/>
          <w:spacing w:val="-1"/>
        </w:rPr>
        <w:t>to</w:t>
      </w:r>
      <w:r w:rsidRPr="009E2DF2">
        <w:rPr>
          <w:rFonts w:cs="Arial"/>
          <w:spacing w:val="71"/>
          <w:w w:val="99"/>
        </w:rPr>
        <w:t xml:space="preserve"> </w:t>
      </w:r>
      <w:r w:rsidRPr="009E2DF2">
        <w:rPr>
          <w:rFonts w:cs="Arial"/>
          <w:spacing w:val="-1"/>
        </w:rPr>
        <w:t>the</w:t>
      </w:r>
      <w:r w:rsidRPr="009E2DF2">
        <w:rPr>
          <w:rFonts w:cs="Arial"/>
          <w:spacing w:val="-23"/>
        </w:rPr>
        <w:t xml:space="preserve"> </w:t>
      </w:r>
      <w:r w:rsidRPr="009E2DF2">
        <w:rPr>
          <w:rFonts w:cs="Arial"/>
          <w:spacing w:val="-1"/>
        </w:rPr>
        <w:t>Brunswick-Glynn</w:t>
      </w:r>
      <w:r w:rsidRPr="009E2DF2">
        <w:rPr>
          <w:rFonts w:cs="Arial"/>
          <w:spacing w:val="-22"/>
        </w:rPr>
        <w:t xml:space="preserve"> </w:t>
      </w:r>
      <w:r w:rsidRPr="009E2DF2">
        <w:rPr>
          <w:rFonts w:cs="Arial"/>
          <w:spacing w:val="-1"/>
        </w:rPr>
        <w:t>County</w:t>
      </w:r>
      <w:r w:rsidRPr="009E2DF2">
        <w:rPr>
          <w:rFonts w:cs="Arial"/>
          <w:spacing w:val="-33"/>
        </w:rPr>
        <w:t xml:space="preserve"> </w:t>
      </w:r>
      <w:r w:rsidRPr="009E2DF2">
        <w:rPr>
          <w:rFonts w:cs="Arial"/>
          <w:spacing w:val="-2"/>
        </w:rPr>
        <w:t>Joint</w:t>
      </w:r>
      <w:r w:rsidRPr="009E2DF2">
        <w:rPr>
          <w:rFonts w:cs="Arial"/>
          <w:spacing w:val="-27"/>
        </w:rPr>
        <w:t xml:space="preserve"> </w:t>
      </w:r>
      <w:r w:rsidRPr="009E2DF2">
        <w:rPr>
          <w:rFonts w:cs="Arial"/>
        </w:rPr>
        <w:t>Water</w:t>
      </w:r>
      <w:r w:rsidRPr="009E2DF2">
        <w:rPr>
          <w:rFonts w:cs="Arial"/>
          <w:spacing w:val="-29"/>
        </w:rPr>
        <w:t xml:space="preserve"> </w:t>
      </w:r>
      <w:r w:rsidRPr="009E2DF2">
        <w:rPr>
          <w:rFonts w:cs="Arial"/>
          <w:spacing w:val="-2"/>
        </w:rPr>
        <w:t>and</w:t>
      </w:r>
      <w:r w:rsidRPr="009E2DF2">
        <w:rPr>
          <w:rFonts w:cs="Arial"/>
          <w:spacing w:val="-26"/>
        </w:rPr>
        <w:t xml:space="preserve"> </w:t>
      </w:r>
      <w:r w:rsidRPr="009E2DF2">
        <w:rPr>
          <w:rFonts w:cs="Arial"/>
          <w:spacing w:val="-3"/>
        </w:rPr>
        <w:t>Sewer</w:t>
      </w:r>
      <w:r w:rsidRPr="009E2DF2">
        <w:rPr>
          <w:rFonts w:cs="Arial"/>
          <w:spacing w:val="-28"/>
        </w:rPr>
        <w:t xml:space="preserve"> </w:t>
      </w:r>
      <w:r w:rsidRPr="009E2DF2">
        <w:rPr>
          <w:rFonts w:cs="Arial"/>
          <w:spacing w:val="-2"/>
        </w:rPr>
        <w:t>Commission.</w:t>
      </w:r>
      <w:r w:rsidRPr="009E2DF2">
        <w:rPr>
          <w:rFonts w:cs="Arial"/>
          <w:spacing w:val="-28"/>
        </w:rPr>
        <w:t xml:space="preserve"> </w:t>
      </w:r>
      <w:r w:rsidRPr="009E2DF2">
        <w:rPr>
          <w:rFonts w:cs="Arial"/>
          <w:spacing w:val="-3"/>
        </w:rPr>
        <w:t>Performance</w:t>
      </w:r>
      <w:r w:rsidRPr="009E2DF2">
        <w:rPr>
          <w:rFonts w:cs="Arial"/>
          <w:spacing w:val="-27"/>
        </w:rPr>
        <w:t xml:space="preserve"> </w:t>
      </w:r>
      <w:r w:rsidRPr="009E2DF2">
        <w:rPr>
          <w:rFonts w:cs="Arial"/>
          <w:spacing w:val="-2"/>
        </w:rPr>
        <w:t>and</w:t>
      </w:r>
      <w:r w:rsidRPr="009E2DF2">
        <w:rPr>
          <w:rFonts w:cs="Arial"/>
          <w:spacing w:val="-27"/>
        </w:rPr>
        <w:t xml:space="preserve"> </w:t>
      </w:r>
      <w:r w:rsidRPr="009E2DF2">
        <w:rPr>
          <w:rFonts w:cs="Arial"/>
          <w:spacing w:val="-3"/>
        </w:rPr>
        <w:t>Payment</w:t>
      </w:r>
      <w:r w:rsidRPr="009E2DF2">
        <w:rPr>
          <w:rFonts w:cs="Arial"/>
          <w:spacing w:val="-27"/>
        </w:rPr>
        <w:t xml:space="preserve"> </w:t>
      </w:r>
      <w:r w:rsidRPr="009E2DF2">
        <w:rPr>
          <w:rFonts w:cs="Arial"/>
          <w:spacing w:val="-2"/>
        </w:rPr>
        <w:t>bonds,</w:t>
      </w:r>
      <w:r w:rsidRPr="009E2DF2">
        <w:rPr>
          <w:rFonts w:cs="Arial"/>
          <w:spacing w:val="-29"/>
        </w:rPr>
        <w:t xml:space="preserve"> </w:t>
      </w:r>
      <w:r w:rsidRPr="009E2DF2">
        <w:rPr>
          <w:rFonts w:cs="Arial"/>
          <w:spacing w:val="-2"/>
        </w:rPr>
        <w:t>each</w:t>
      </w:r>
      <w:r w:rsidRPr="009E2DF2">
        <w:rPr>
          <w:rFonts w:cs="Arial"/>
          <w:spacing w:val="73"/>
          <w:w w:val="99"/>
        </w:rPr>
        <w:t xml:space="preserve"> </w:t>
      </w:r>
      <w:r w:rsidRPr="009E2DF2">
        <w:rPr>
          <w:rFonts w:cs="Arial"/>
          <w:spacing w:val="-1"/>
        </w:rPr>
        <w:t>in</w:t>
      </w:r>
      <w:r w:rsidRPr="009E2DF2">
        <w:rPr>
          <w:rFonts w:cs="Arial"/>
          <w:spacing w:val="-8"/>
        </w:rPr>
        <w:t xml:space="preserve"> </w:t>
      </w:r>
      <w:r w:rsidRPr="009E2DF2">
        <w:rPr>
          <w:rFonts w:cs="Arial"/>
        </w:rPr>
        <w:t>an</w:t>
      </w:r>
      <w:r w:rsidRPr="009E2DF2">
        <w:rPr>
          <w:rFonts w:cs="Arial"/>
          <w:spacing w:val="-8"/>
        </w:rPr>
        <w:t xml:space="preserve"> </w:t>
      </w:r>
      <w:r w:rsidRPr="009E2DF2">
        <w:rPr>
          <w:rFonts w:cs="Arial"/>
        </w:rPr>
        <w:t>amount</w:t>
      </w:r>
      <w:r w:rsidRPr="009E2DF2">
        <w:rPr>
          <w:rFonts w:cs="Arial"/>
          <w:spacing w:val="-10"/>
        </w:rPr>
        <w:t xml:space="preserve"> </w:t>
      </w:r>
      <w:r w:rsidRPr="009E2DF2">
        <w:rPr>
          <w:rFonts w:cs="Arial"/>
        </w:rPr>
        <w:t>equal</w:t>
      </w:r>
      <w:r w:rsidRPr="009E2DF2">
        <w:rPr>
          <w:rFonts w:cs="Arial"/>
          <w:spacing w:val="-9"/>
        </w:rPr>
        <w:t xml:space="preserve"> </w:t>
      </w:r>
      <w:r w:rsidRPr="009E2DF2">
        <w:rPr>
          <w:rFonts w:cs="Arial"/>
          <w:spacing w:val="-1"/>
        </w:rPr>
        <w:t>to</w:t>
      </w:r>
      <w:r w:rsidRPr="009E2DF2">
        <w:rPr>
          <w:rFonts w:cs="Arial"/>
          <w:spacing w:val="-8"/>
        </w:rPr>
        <w:t xml:space="preserve"> </w:t>
      </w:r>
      <w:r w:rsidRPr="009E2DF2">
        <w:rPr>
          <w:rFonts w:cs="Arial"/>
          <w:spacing w:val="-1"/>
        </w:rPr>
        <w:t>hundred</w:t>
      </w:r>
      <w:r w:rsidRPr="009E2DF2">
        <w:rPr>
          <w:rFonts w:cs="Arial"/>
          <w:spacing w:val="-8"/>
        </w:rPr>
        <w:t xml:space="preserve"> </w:t>
      </w:r>
      <w:r w:rsidRPr="009E2DF2">
        <w:rPr>
          <w:rFonts w:cs="Arial"/>
        </w:rPr>
        <w:t>percent</w:t>
      </w:r>
      <w:r w:rsidRPr="009E2DF2">
        <w:rPr>
          <w:rFonts w:cs="Arial"/>
          <w:spacing w:val="-10"/>
        </w:rPr>
        <w:t xml:space="preserve"> </w:t>
      </w:r>
      <w:r w:rsidRPr="009E2DF2">
        <w:rPr>
          <w:rFonts w:cs="Arial"/>
        </w:rPr>
        <w:t>(100%)</w:t>
      </w:r>
      <w:r w:rsidRPr="009E2DF2">
        <w:rPr>
          <w:rFonts w:cs="Arial"/>
          <w:spacing w:val="-11"/>
        </w:rPr>
        <w:t xml:space="preserve"> </w:t>
      </w:r>
      <w:r w:rsidRPr="009E2DF2">
        <w:rPr>
          <w:rFonts w:cs="Arial"/>
        </w:rPr>
        <w:t>of</w:t>
      </w:r>
      <w:r w:rsidRPr="009E2DF2">
        <w:rPr>
          <w:rFonts w:cs="Arial"/>
          <w:spacing w:val="-10"/>
        </w:rPr>
        <w:t xml:space="preserve"> </w:t>
      </w:r>
      <w:r w:rsidRPr="009E2DF2">
        <w:rPr>
          <w:rFonts w:cs="Arial"/>
          <w:spacing w:val="-1"/>
        </w:rPr>
        <w:t>the</w:t>
      </w:r>
      <w:r w:rsidRPr="009E2DF2">
        <w:rPr>
          <w:rFonts w:cs="Arial"/>
          <w:spacing w:val="-11"/>
        </w:rPr>
        <w:t xml:space="preserve"> </w:t>
      </w:r>
      <w:r w:rsidRPr="009E2DF2">
        <w:rPr>
          <w:rFonts w:cs="Arial"/>
        </w:rPr>
        <w:t>contract</w:t>
      </w:r>
      <w:r w:rsidRPr="009E2DF2">
        <w:rPr>
          <w:rFonts w:cs="Arial"/>
          <w:spacing w:val="-11"/>
        </w:rPr>
        <w:t xml:space="preserve"> </w:t>
      </w:r>
      <w:r w:rsidRPr="009E2DF2">
        <w:rPr>
          <w:rFonts w:cs="Arial"/>
        </w:rPr>
        <w:t>amount</w:t>
      </w:r>
      <w:r w:rsidRPr="009E2DF2">
        <w:rPr>
          <w:rFonts w:cs="Arial"/>
          <w:spacing w:val="-12"/>
        </w:rPr>
        <w:t xml:space="preserve"> </w:t>
      </w:r>
      <w:r w:rsidRPr="009E2DF2">
        <w:rPr>
          <w:rFonts w:cs="Arial"/>
          <w:spacing w:val="-1"/>
        </w:rPr>
        <w:t>will</w:t>
      </w:r>
      <w:r w:rsidRPr="009E2DF2">
        <w:rPr>
          <w:rFonts w:cs="Arial"/>
          <w:spacing w:val="-12"/>
        </w:rPr>
        <w:t xml:space="preserve"> </w:t>
      </w:r>
      <w:r w:rsidRPr="009E2DF2">
        <w:rPr>
          <w:rFonts w:cs="Arial"/>
        </w:rPr>
        <w:t>be</w:t>
      </w:r>
      <w:r w:rsidRPr="009E2DF2">
        <w:rPr>
          <w:rFonts w:cs="Arial"/>
          <w:spacing w:val="-10"/>
        </w:rPr>
        <w:t xml:space="preserve"> </w:t>
      </w:r>
      <w:r w:rsidRPr="009E2DF2">
        <w:rPr>
          <w:rFonts w:cs="Arial"/>
          <w:spacing w:val="-1"/>
        </w:rPr>
        <w:t>required</w:t>
      </w:r>
      <w:r w:rsidRPr="009E2DF2">
        <w:rPr>
          <w:rFonts w:cs="Arial"/>
          <w:spacing w:val="-11"/>
        </w:rPr>
        <w:t xml:space="preserve"> </w:t>
      </w:r>
      <w:r w:rsidRPr="009E2DF2">
        <w:rPr>
          <w:rFonts w:cs="Arial"/>
        </w:rPr>
        <w:t>of</w:t>
      </w:r>
      <w:r w:rsidRPr="009E2DF2">
        <w:rPr>
          <w:rFonts w:cs="Arial"/>
          <w:spacing w:val="-10"/>
        </w:rPr>
        <w:t xml:space="preserve"> </w:t>
      </w:r>
      <w:r w:rsidRPr="009E2DF2">
        <w:rPr>
          <w:rFonts w:cs="Arial"/>
          <w:spacing w:val="-1"/>
        </w:rPr>
        <w:t>the</w:t>
      </w:r>
      <w:r w:rsidRPr="009E2DF2">
        <w:rPr>
          <w:rFonts w:cs="Arial"/>
          <w:spacing w:val="-11"/>
        </w:rPr>
        <w:t xml:space="preserve"> </w:t>
      </w:r>
      <w:r w:rsidRPr="009E2DF2">
        <w:rPr>
          <w:rFonts w:cs="Arial"/>
        </w:rPr>
        <w:t>successful</w:t>
      </w:r>
      <w:r w:rsidRPr="009E2DF2">
        <w:rPr>
          <w:rFonts w:cs="Arial"/>
          <w:spacing w:val="49"/>
          <w:w w:val="99"/>
        </w:rPr>
        <w:t xml:space="preserve"> </w:t>
      </w:r>
      <w:r w:rsidRPr="009E2DF2">
        <w:rPr>
          <w:rFonts w:cs="Arial"/>
          <w:spacing w:val="-1"/>
        </w:rPr>
        <w:t>Bidder.</w:t>
      </w:r>
    </w:p>
    <w:p w:rsidR="00A805F5" w:rsidRPr="009E2DF2" w:rsidRDefault="00A805F5">
      <w:pPr>
        <w:spacing w:before="8"/>
        <w:rPr>
          <w:rFonts w:ascii="Arial" w:eastAsia="Arial" w:hAnsi="Arial" w:cs="Arial"/>
          <w:sz w:val="21"/>
          <w:szCs w:val="21"/>
        </w:rPr>
      </w:pPr>
    </w:p>
    <w:p w:rsidR="00A805F5" w:rsidRPr="009E2DF2" w:rsidRDefault="001A2710">
      <w:pPr>
        <w:pStyle w:val="BodyText"/>
        <w:spacing w:line="250" w:lineRule="exact"/>
        <w:ind w:left="112" w:right="103" w:hanging="1"/>
        <w:jc w:val="both"/>
        <w:rPr>
          <w:rFonts w:cs="Arial"/>
        </w:rPr>
      </w:pPr>
      <w:r w:rsidRPr="009E2DF2">
        <w:rPr>
          <w:spacing w:val="1"/>
        </w:rPr>
        <w:t>The</w:t>
      </w:r>
      <w:r w:rsidRPr="009E2DF2">
        <w:rPr>
          <w:spacing w:val="21"/>
        </w:rPr>
        <w:t xml:space="preserve"> </w:t>
      </w:r>
      <w:r w:rsidRPr="009E2DF2">
        <w:rPr>
          <w:spacing w:val="-1"/>
        </w:rPr>
        <w:t>Brunswick-Glynn</w:t>
      </w:r>
      <w:r w:rsidRPr="009E2DF2">
        <w:rPr>
          <w:spacing w:val="21"/>
        </w:rPr>
        <w:t xml:space="preserve"> </w:t>
      </w:r>
      <w:r w:rsidRPr="009E2DF2">
        <w:rPr>
          <w:spacing w:val="-1"/>
        </w:rPr>
        <w:t>County</w:t>
      </w:r>
      <w:r w:rsidRPr="009E2DF2">
        <w:rPr>
          <w:spacing w:val="14"/>
        </w:rPr>
        <w:t xml:space="preserve"> </w:t>
      </w:r>
      <w:r w:rsidRPr="009E2DF2">
        <w:t>Joint</w:t>
      </w:r>
      <w:r w:rsidRPr="009E2DF2">
        <w:rPr>
          <w:spacing w:val="21"/>
        </w:rPr>
        <w:t xml:space="preserve"> </w:t>
      </w:r>
      <w:r w:rsidRPr="009E2DF2">
        <w:rPr>
          <w:spacing w:val="2"/>
        </w:rPr>
        <w:t>Water</w:t>
      </w:r>
      <w:r w:rsidRPr="009E2DF2">
        <w:rPr>
          <w:spacing w:val="20"/>
        </w:rPr>
        <w:t xml:space="preserve"> </w:t>
      </w:r>
      <w:r w:rsidRPr="009E2DF2">
        <w:t>and</w:t>
      </w:r>
      <w:r w:rsidRPr="009E2DF2">
        <w:rPr>
          <w:spacing w:val="21"/>
        </w:rPr>
        <w:t xml:space="preserve"> </w:t>
      </w:r>
      <w:r w:rsidRPr="009E2DF2">
        <w:rPr>
          <w:spacing w:val="-1"/>
        </w:rPr>
        <w:t>Sewer</w:t>
      </w:r>
      <w:r w:rsidRPr="009E2DF2">
        <w:rPr>
          <w:spacing w:val="20"/>
        </w:rPr>
        <w:t xml:space="preserve"> </w:t>
      </w:r>
      <w:r w:rsidRPr="009E2DF2">
        <w:t>Commission</w:t>
      </w:r>
      <w:r w:rsidRPr="009E2DF2">
        <w:rPr>
          <w:spacing w:val="22"/>
        </w:rPr>
        <w:t xml:space="preserve"> </w:t>
      </w:r>
      <w:r w:rsidRPr="009E2DF2">
        <w:rPr>
          <w:spacing w:val="-1"/>
        </w:rPr>
        <w:t>provides</w:t>
      </w:r>
      <w:r w:rsidRPr="009E2DF2">
        <w:rPr>
          <w:spacing w:val="21"/>
        </w:rPr>
        <w:t xml:space="preserve"> </w:t>
      </w:r>
      <w:r w:rsidRPr="009E2DF2">
        <w:t>equal</w:t>
      </w:r>
      <w:r w:rsidRPr="009E2DF2">
        <w:rPr>
          <w:spacing w:val="18"/>
        </w:rPr>
        <w:t xml:space="preserve"> </w:t>
      </w:r>
      <w:r w:rsidRPr="009E2DF2">
        <w:rPr>
          <w:spacing w:val="-1"/>
        </w:rPr>
        <w:t>opportunity</w:t>
      </w:r>
      <w:r w:rsidRPr="009E2DF2">
        <w:rPr>
          <w:spacing w:val="13"/>
        </w:rPr>
        <w:t xml:space="preserve"> </w:t>
      </w:r>
      <w:r w:rsidRPr="009E2DF2">
        <w:t>for</w:t>
      </w:r>
      <w:r w:rsidRPr="009E2DF2">
        <w:rPr>
          <w:spacing w:val="17"/>
        </w:rPr>
        <w:t xml:space="preserve"> </w:t>
      </w:r>
      <w:r w:rsidRPr="009E2DF2">
        <w:rPr>
          <w:spacing w:val="-1"/>
        </w:rPr>
        <w:t>all</w:t>
      </w:r>
      <w:r w:rsidRPr="009E2DF2">
        <w:rPr>
          <w:spacing w:val="59"/>
          <w:w w:val="99"/>
        </w:rPr>
        <w:t xml:space="preserve"> </w:t>
      </w:r>
      <w:r w:rsidRPr="009E2DF2">
        <w:t>businesses</w:t>
      </w:r>
      <w:r w:rsidRPr="009E2DF2">
        <w:rPr>
          <w:spacing w:val="-21"/>
        </w:rPr>
        <w:t xml:space="preserve"> </w:t>
      </w:r>
      <w:r w:rsidRPr="009E2DF2">
        <w:t>and</w:t>
      </w:r>
      <w:r w:rsidRPr="009E2DF2">
        <w:rPr>
          <w:spacing w:val="-21"/>
        </w:rPr>
        <w:t xml:space="preserve"> </w:t>
      </w:r>
      <w:r w:rsidRPr="009E2DF2">
        <w:t>does</w:t>
      </w:r>
      <w:r w:rsidRPr="009E2DF2">
        <w:rPr>
          <w:spacing w:val="-21"/>
        </w:rPr>
        <w:t xml:space="preserve"> </w:t>
      </w:r>
      <w:r w:rsidRPr="009E2DF2">
        <w:t>not</w:t>
      </w:r>
      <w:r w:rsidRPr="009E2DF2">
        <w:rPr>
          <w:spacing w:val="-23"/>
        </w:rPr>
        <w:t xml:space="preserve"> </w:t>
      </w:r>
      <w:r w:rsidRPr="009E2DF2">
        <w:rPr>
          <w:spacing w:val="-1"/>
        </w:rPr>
        <w:t>discriminate</w:t>
      </w:r>
      <w:r w:rsidRPr="009E2DF2">
        <w:rPr>
          <w:spacing w:val="-21"/>
        </w:rPr>
        <w:t xml:space="preserve"> </w:t>
      </w:r>
      <w:r w:rsidRPr="009E2DF2">
        <w:rPr>
          <w:spacing w:val="-2"/>
        </w:rPr>
        <w:t>against</w:t>
      </w:r>
      <w:r w:rsidRPr="009E2DF2">
        <w:rPr>
          <w:spacing w:val="-26"/>
        </w:rPr>
        <w:t xml:space="preserve"> </w:t>
      </w:r>
      <w:r w:rsidRPr="009E2DF2">
        <w:rPr>
          <w:spacing w:val="-2"/>
        </w:rPr>
        <w:t>any</w:t>
      </w:r>
      <w:r w:rsidRPr="009E2DF2">
        <w:rPr>
          <w:spacing w:val="-31"/>
        </w:rPr>
        <w:t xml:space="preserve"> </w:t>
      </w:r>
      <w:r w:rsidRPr="009E2DF2">
        <w:rPr>
          <w:spacing w:val="-2"/>
        </w:rPr>
        <w:t>person</w:t>
      </w:r>
      <w:r w:rsidRPr="009E2DF2">
        <w:rPr>
          <w:spacing w:val="-26"/>
        </w:rPr>
        <w:t xml:space="preserve"> </w:t>
      </w:r>
      <w:r w:rsidRPr="009E2DF2">
        <w:rPr>
          <w:spacing w:val="-1"/>
        </w:rPr>
        <w:t>or</w:t>
      </w:r>
      <w:r w:rsidRPr="009E2DF2">
        <w:rPr>
          <w:spacing w:val="-27"/>
        </w:rPr>
        <w:t xml:space="preserve"> </w:t>
      </w:r>
      <w:r w:rsidRPr="009E2DF2">
        <w:rPr>
          <w:spacing w:val="-2"/>
        </w:rPr>
        <w:t>business</w:t>
      </w:r>
      <w:r w:rsidRPr="009E2DF2">
        <w:rPr>
          <w:spacing w:val="-25"/>
        </w:rPr>
        <w:t xml:space="preserve"> </w:t>
      </w:r>
      <w:r w:rsidRPr="009E2DF2">
        <w:rPr>
          <w:spacing w:val="-2"/>
        </w:rPr>
        <w:t>because</w:t>
      </w:r>
      <w:r w:rsidRPr="009E2DF2">
        <w:rPr>
          <w:spacing w:val="-25"/>
        </w:rPr>
        <w:t xml:space="preserve"> </w:t>
      </w:r>
      <w:r w:rsidRPr="009E2DF2">
        <w:rPr>
          <w:spacing w:val="-1"/>
        </w:rPr>
        <w:t>of</w:t>
      </w:r>
      <w:r w:rsidRPr="009E2DF2">
        <w:rPr>
          <w:spacing w:val="-24"/>
        </w:rPr>
        <w:t xml:space="preserve"> </w:t>
      </w:r>
      <w:r w:rsidRPr="009E2DF2">
        <w:rPr>
          <w:spacing w:val="-2"/>
        </w:rPr>
        <w:t>race,</w:t>
      </w:r>
      <w:r w:rsidRPr="009E2DF2">
        <w:rPr>
          <w:spacing w:val="-27"/>
        </w:rPr>
        <w:t xml:space="preserve"> </w:t>
      </w:r>
      <w:r w:rsidRPr="009E2DF2">
        <w:rPr>
          <w:spacing w:val="-3"/>
        </w:rPr>
        <w:t>color,</w:t>
      </w:r>
      <w:r w:rsidRPr="009E2DF2">
        <w:rPr>
          <w:spacing w:val="-27"/>
        </w:rPr>
        <w:t xml:space="preserve"> </w:t>
      </w:r>
      <w:r w:rsidRPr="009E2DF2">
        <w:rPr>
          <w:spacing w:val="-3"/>
        </w:rPr>
        <w:t>religion,</w:t>
      </w:r>
      <w:r w:rsidRPr="009E2DF2">
        <w:rPr>
          <w:spacing w:val="-27"/>
        </w:rPr>
        <w:t xml:space="preserve"> </w:t>
      </w:r>
      <w:r w:rsidRPr="009E2DF2">
        <w:rPr>
          <w:spacing w:val="-2"/>
        </w:rPr>
        <w:t>sex,</w:t>
      </w:r>
      <w:r w:rsidRPr="009E2DF2">
        <w:rPr>
          <w:spacing w:val="59"/>
          <w:w w:val="99"/>
        </w:rPr>
        <w:t xml:space="preserve"> </w:t>
      </w:r>
      <w:r w:rsidRPr="009E2DF2">
        <w:rPr>
          <w:spacing w:val="-1"/>
        </w:rPr>
        <w:t>national</w:t>
      </w:r>
      <w:r w:rsidRPr="009E2DF2">
        <w:rPr>
          <w:spacing w:val="-8"/>
        </w:rPr>
        <w:t xml:space="preserve"> </w:t>
      </w:r>
      <w:r w:rsidRPr="009E2DF2">
        <w:rPr>
          <w:spacing w:val="-1"/>
        </w:rPr>
        <w:t>origin,</w:t>
      </w:r>
      <w:r w:rsidRPr="009E2DF2">
        <w:rPr>
          <w:spacing w:val="-8"/>
        </w:rPr>
        <w:t xml:space="preserve"> </w:t>
      </w:r>
      <w:r w:rsidRPr="009E2DF2">
        <w:rPr>
          <w:spacing w:val="-1"/>
        </w:rPr>
        <w:t>disability</w:t>
      </w:r>
      <w:r w:rsidRPr="009E2DF2">
        <w:rPr>
          <w:spacing w:val="-13"/>
        </w:rPr>
        <w:t xml:space="preserve"> </w:t>
      </w:r>
      <w:r w:rsidRPr="009E2DF2">
        <w:t>or</w:t>
      </w:r>
      <w:r w:rsidRPr="009E2DF2">
        <w:rPr>
          <w:spacing w:val="-8"/>
        </w:rPr>
        <w:t xml:space="preserve"> </w:t>
      </w:r>
      <w:r w:rsidRPr="009E2DF2">
        <w:rPr>
          <w:spacing w:val="-1"/>
        </w:rPr>
        <w:t>veteran</w:t>
      </w:r>
      <w:r w:rsidRPr="009E2DF2">
        <w:rPr>
          <w:spacing w:val="-7"/>
        </w:rPr>
        <w:t xml:space="preserve"> </w:t>
      </w:r>
      <w:r w:rsidRPr="009E2DF2">
        <w:t>status.</w:t>
      </w:r>
      <w:r w:rsidRPr="009E2DF2">
        <w:rPr>
          <w:spacing w:val="-7"/>
        </w:rPr>
        <w:t xml:space="preserve"> </w:t>
      </w:r>
      <w:r w:rsidRPr="009E2DF2">
        <w:t>This</w:t>
      </w:r>
      <w:r w:rsidRPr="009E2DF2">
        <w:rPr>
          <w:spacing w:val="-6"/>
        </w:rPr>
        <w:t xml:space="preserve"> </w:t>
      </w:r>
      <w:r w:rsidRPr="009E2DF2">
        <w:rPr>
          <w:spacing w:val="-1"/>
        </w:rPr>
        <w:t>policy</w:t>
      </w:r>
      <w:r w:rsidRPr="009E2DF2">
        <w:rPr>
          <w:spacing w:val="-14"/>
        </w:rPr>
        <w:t xml:space="preserve"> </w:t>
      </w:r>
      <w:r w:rsidRPr="009E2DF2">
        <w:t>ensures</w:t>
      </w:r>
      <w:r w:rsidRPr="009E2DF2">
        <w:rPr>
          <w:spacing w:val="-6"/>
        </w:rPr>
        <w:t xml:space="preserve"> </w:t>
      </w:r>
      <w:r w:rsidRPr="009E2DF2">
        <w:rPr>
          <w:spacing w:val="-1"/>
        </w:rPr>
        <w:t>all</w:t>
      </w:r>
      <w:r w:rsidRPr="009E2DF2">
        <w:rPr>
          <w:spacing w:val="-7"/>
        </w:rPr>
        <w:t xml:space="preserve"> </w:t>
      </w:r>
      <w:r w:rsidRPr="009E2DF2">
        <w:t>segments</w:t>
      </w:r>
      <w:r w:rsidRPr="009E2DF2">
        <w:rPr>
          <w:spacing w:val="-6"/>
        </w:rPr>
        <w:t xml:space="preserve"> </w:t>
      </w:r>
      <w:r w:rsidRPr="009E2DF2">
        <w:t>of</w:t>
      </w:r>
      <w:r w:rsidRPr="009E2DF2">
        <w:rPr>
          <w:spacing w:val="-8"/>
        </w:rPr>
        <w:t xml:space="preserve"> </w:t>
      </w:r>
      <w:r w:rsidRPr="009E2DF2">
        <w:rPr>
          <w:spacing w:val="-1"/>
        </w:rPr>
        <w:t>the</w:t>
      </w:r>
      <w:r w:rsidRPr="009E2DF2">
        <w:rPr>
          <w:spacing w:val="-9"/>
        </w:rPr>
        <w:t xml:space="preserve"> </w:t>
      </w:r>
      <w:r w:rsidRPr="009E2DF2">
        <w:t>business</w:t>
      </w:r>
      <w:r w:rsidRPr="009E2DF2">
        <w:rPr>
          <w:spacing w:val="-8"/>
        </w:rPr>
        <w:t xml:space="preserve"> </w:t>
      </w:r>
      <w:r w:rsidRPr="009E2DF2">
        <w:rPr>
          <w:spacing w:val="-1"/>
        </w:rPr>
        <w:t>community</w:t>
      </w:r>
      <w:r w:rsidRPr="009E2DF2">
        <w:rPr>
          <w:spacing w:val="85"/>
          <w:w w:val="99"/>
        </w:rPr>
        <w:t xml:space="preserve"> </w:t>
      </w:r>
      <w:r w:rsidRPr="009E2DF2">
        <w:rPr>
          <w:spacing w:val="-1"/>
        </w:rPr>
        <w:t>have</w:t>
      </w:r>
      <w:r w:rsidRPr="009E2DF2">
        <w:rPr>
          <w:spacing w:val="-7"/>
        </w:rPr>
        <w:t xml:space="preserve"> </w:t>
      </w:r>
      <w:r w:rsidRPr="009E2DF2">
        <w:t>access</w:t>
      </w:r>
      <w:r w:rsidRPr="009E2DF2">
        <w:rPr>
          <w:spacing w:val="-6"/>
        </w:rPr>
        <w:t xml:space="preserve"> </w:t>
      </w:r>
      <w:r w:rsidRPr="009E2DF2">
        <w:rPr>
          <w:spacing w:val="-1"/>
        </w:rPr>
        <w:t>to</w:t>
      </w:r>
      <w:r w:rsidRPr="009E2DF2">
        <w:rPr>
          <w:spacing w:val="-7"/>
        </w:rPr>
        <w:t xml:space="preserve"> </w:t>
      </w:r>
      <w:r w:rsidRPr="009E2DF2">
        <w:rPr>
          <w:spacing w:val="-1"/>
        </w:rPr>
        <w:t>supplying</w:t>
      </w:r>
      <w:r w:rsidRPr="009E2DF2">
        <w:rPr>
          <w:spacing w:val="-7"/>
        </w:rPr>
        <w:t xml:space="preserve"> </w:t>
      </w:r>
      <w:r w:rsidRPr="009E2DF2">
        <w:rPr>
          <w:spacing w:val="-1"/>
        </w:rPr>
        <w:t>the</w:t>
      </w:r>
      <w:r w:rsidRPr="009E2DF2">
        <w:rPr>
          <w:spacing w:val="-6"/>
        </w:rPr>
        <w:t xml:space="preserve"> </w:t>
      </w:r>
      <w:r w:rsidRPr="009E2DF2">
        <w:t>goods</w:t>
      </w:r>
      <w:r w:rsidRPr="009E2DF2">
        <w:rPr>
          <w:spacing w:val="-6"/>
        </w:rPr>
        <w:t xml:space="preserve"> </w:t>
      </w:r>
      <w:r w:rsidRPr="009E2DF2">
        <w:t>and</w:t>
      </w:r>
      <w:r w:rsidRPr="009E2DF2">
        <w:rPr>
          <w:spacing w:val="-7"/>
        </w:rPr>
        <w:t xml:space="preserve"> </w:t>
      </w:r>
      <w:r w:rsidRPr="009E2DF2">
        <w:rPr>
          <w:spacing w:val="-1"/>
        </w:rPr>
        <w:t>services</w:t>
      </w:r>
      <w:r w:rsidRPr="009E2DF2">
        <w:rPr>
          <w:spacing w:val="-6"/>
        </w:rPr>
        <w:t xml:space="preserve"> </w:t>
      </w:r>
      <w:r w:rsidRPr="009E2DF2">
        <w:t>needed</w:t>
      </w:r>
      <w:r w:rsidRPr="009E2DF2">
        <w:rPr>
          <w:spacing w:val="-7"/>
        </w:rPr>
        <w:t xml:space="preserve"> </w:t>
      </w:r>
      <w:r w:rsidRPr="009E2DF2">
        <w:t>by</w:t>
      </w:r>
      <w:r w:rsidRPr="009E2DF2">
        <w:rPr>
          <w:spacing w:val="-13"/>
        </w:rPr>
        <w:t xml:space="preserve"> </w:t>
      </w:r>
      <w:r w:rsidRPr="009E2DF2">
        <w:rPr>
          <w:spacing w:val="-1"/>
        </w:rPr>
        <w:t>the</w:t>
      </w:r>
      <w:r w:rsidRPr="009E2DF2">
        <w:rPr>
          <w:spacing w:val="-7"/>
        </w:rPr>
        <w:t xml:space="preserve"> </w:t>
      </w:r>
      <w:r w:rsidRPr="009E2DF2">
        <w:rPr>
          <w:spacing w:val="3"/>
        </w:rPr>
        <w:t>JWSC.</w:t>
      </w:r>
    </w:p>
    <w:p w:rsidR="00A805F5" w:rsidRPr="009E2DF2" w:rsidRDefault="00A805F5">
      <w:pPr>
        <w:spacing w:before="4"/>
        <w:rPr>
          <w:rFonts w:ascii="Arial" w:eastAsia="Arial" w:hAnsi="Arial" w:cs="Arial"/>
        </w:rPr>
      </w:pPr>
    </w:p>
    <w:p w:rsidR="00A805F5" w:rsidRDefault="001A2710">
      <w:pPr>
        <w:spacing w:line="243" w:lineRule="auto"/>
        <w:ind w:left="112" w:right="112"/>
        <w:jc w:val="both"/>
        <w:rPr>
          <w:rFonts w:ascii="Arial" w:eastAsia="Arial" w:hAnsi="Arial" w:cs="Arial"/>
        </w:rPr>
      </w:pPr>
      <w:r w:rsidRPr="009E2DF2">
        <w:rPr>
          <w:rFonts w:ascii="Arial"/>
          <w:b/>
          <w:i/>
        </w:rPr>
        <w:t>The</w:t>
      </w:r>
      <w:r w:rsidRPr="009E2DF2">
        <w:rPr>
          <w:rFonts w:ascii="Arial"/>
          <w:b/>
          <w:i/>
          <w:spacing w:val="-13"/>
        </w:rPr>
        <w:t xml:space="preserve"> </w:t>
      </w:r>
      <w:r w:rsidRPr="009E2DF2">
        <w:rPr>
          <w:rFonts w:ascii="Arial"/>
          <w:b/>
          <w:i/>
        </w:rPr>
        <w:t>JWSC</w:t>
      </w:r>
      <w:r w:rsidRPr="009E2DF2">
        <w:rPr>
          <w:rFonts w:ascii="Arial"/>
          <w:b/>
          <w:i/>
          <w:spacing w:val="-15"/>
        </w:rPr>
        <w:t xml:space="preserve"> </w:t>
      </w:r>
      <w:r w:rsidRPr="009E2DF2">
        <w:rPr>
          <w:rFonts w:ascii="Arial"/>
          <w:b/>
          <w:i/>
          <w:spacing w:val="-1"/>
        </w:rPr>
        <w:t>reserves</w:t>
      </w:r>
      <w:r w:rsidRPr="009E2DF2">
        <w:rPr>
          <w:rFonts w:ascii="Arial"/>
          <w:b/>
          <w:i/>
          <w:spacing w:val="-15"/>
        </w:rPr>
        <w:t xml:space="preserve"> </w:t>
      </w:r>
      <w:r w:rsidRPr="009E2DF2">
        <w:rPr>
          <w:rFonts w:ascii="Arial"/>
          <w:b/>
          <w:i/>
          <w:spacing w:val="-1"/>
        </w:rPr>
        <w:t>the</w:t>
      </w:r>
      <w:r w:rsidRPr="009E2DF2">
        <w:rPr>
          <w:rFonts w:ascii="Arial"/>
          <w:b/>
          <w:i/>
          <w:spacing w:val="-15"/>
        </w:rPr>
        <w:t xml:space="preserve"> </w:t>
      </w:r>
      <w:r w:rsidRPr="009E2DF2">
        <w:rPr>
          <w:rFonts w:ascii="Arial"/>
          <w:b/>
          <w:i/>
          <w:spacing w:val="-1"/>
        </w:rPr>
        <w:t>right</w:t>
      </w:r>
      <w:r w:rsidRPr="009E2DF2">
        <w:rPr>
          <w:rFonts w:ascii="Arial"/>
          <w:b/>
          <w:i/>
          <w:spacing w:val="-16"/>
        </w:rPr>
        <w:t xml:space="preserve"> </w:t>
      </w:r>
      <w:r w:rsidRPr="009E2DF2">
        <w:rPr>
          <w:rFonts w:ascii="Arial"/>
          <w:b/>
          <w:i/>
          <w:spacing w:val="-1"/>
        </w:rPr>
        <w:t>to</w:t>
      </w:r>
      <w:r w:rsidRPr="009E2DF2">
        <w:rPr>
          <w:rFonts w:ascii="Arial"/>
          <w:b/>
          <w:i/>
          <w:spacing w:val="-15"/>
        </w:rPr>
        <w:t xml:space="preserve"> </w:t>
      </w:r>
      <w:r w:rsidRPr="009E2DF2">
        <w:rPr>
          <w:rFonts w:ascii="Arial"/>
          <w:b/>
          <w:i/>
          <w:spacing w:val="-1"/>
        </w:rPr>
        <w:t>reject</w:t>
      </w:r>
      <w:r w:rsidRPr="009E2DF2">
        <w:rPr>
          <w:rFonts w:ascii="Arial"/>
          <w:b/>
          <w:i/>
          <w:spacing w:val="-17"/>
        </w:rPr>
        <w:t xml:space="preserve"> </w:t>
      </w:r>
      <w:r w:rsidRPr="009E2DF2">
        <w:rPr>
          <w:rFonts w:ascii="Arial"/>
          <w:b/>
          <w:i/>
        </w:rPr>
        <w:t>any</w:t>
      </w:r>
      <w:r w:rsidRPr="009E2DF2">
        <w:rPr>
          <w:rFonts w:ascii="Arial"/>
          <w:b/>
          <w:i/>
          <w:spacing w:val="-15"/>
        </w:rPr>
        <w:t xml:space="preserve"> </w:t>
      </w:r>
      <w:r w:rsidRPr="009E2DF2">
        <w:rPr>
          <w:rFonts w:ascii="Arial"/>
          <w:b/>
          <w:i/>
        </w:rPr>
        <w:t>and</w:t>
      </w:r>
      <w:r w:rsidRPr="009E2DF2">
        <w:rPr>
          <w:rFonts w:ascii="Arial"/>
          <w:b/>
          <w:i/>
          <w:spacing w:val="-14"/>
        </w:rPr>
        <w:t xml:space="preserve"> </w:t>
      </w:r>
      <w:r w:rsidRPr="009E2DF2">
        <w:rPr>
          <w:rFonts w:ascii="Arial"/>
          <w:b/>
          <w:i/>
          <w:spacing w:val="-1"/>
        </w:rPr>
        <w:t>all</w:t>
      </w:r>
      <w:r w:rsidRPr="009E2DF2">
        <w:rPr>
          <w:rFonts w:ascii="Arial"/>
          <w:b/>
          <w:i/>
          <w:spacing w:val="-17"/>
        </w:rPr>
        <w:t xml:space="preserve"> </w:t>
      </w:r>
      <w:r w:rsidRPr="009E2DF2">
        <w:rPr>
          <w:rFonts w:ascii="Arial"/>
          <w:b/>
          <w:i/>
          <w:spacing w:val="-1"/>
        </w:rPr>
        <w:t>bids,</w:t>
      </w:r>
      <w:r w:rsidRPr="009E2DF2">
        <w:rPr>
          <w:rFonts w:ascii="Arial"/>
          <w:b/>
          <w:i/>
          <w:spacing w:val="-16"/>
        </w:rPr>
        <w:t xml:space="preserve"> </w:t>
      </w:r>
      <w:r w:rsidRPr="009E2DF2">
        <w:rPr>
          <w:rFonts w:ascii="Arial"/>
          <w:b/>
          <w:i/>
          <w:spacing w:val="-1"/>
        </w:rPr>
        <w:t>waive</w:t>
      </w:r>
      <w:r w:rsidRPr="009E2DF2">
        <w:rPr>
          <w:rFonts w:ascii="Arial"/>
          <w:b/>
          <w:i/>
          <w:spacing w:val="-15"/>
        </w:rPr>
        <w:t xml:space="preserve"> </w:t>
      </w:r>
      <w:r w:rsidRPr="009E2DF2">
        <w:rPr>
          <w:rFonts w:ascii="Arial"/>
          <w:b/>
          <w:i/>
          <w:spacing w:val="-1"/>
        </w:rPr>
        <w:t>technicalities</w:t>
      </w:r>
      <w:r w:rsidRPr="009E2DF2">
        <w:rPr>
          <w:rFonts w:ascii="Arial"/>
          <w:b/>
          <w:i/>
          <w:spacing w:val="-15"/>
        </w:rPr>
        <w:t xml:space="preserve"> </w:t>
      </w:r>
      <w:r w:rsidRPr="009E2DF2">
        <w:rPr>
          <w:rFonts w:ascii="Arial"/>
          <w:b/>
          <w:i/>
        </w:rPr>
        <w:t>and</w:t>
      </w:r>
      <w:r w:rsidRPr="009E2DF2">
        <w:rPr>
          <w:rFonts w:ascii="Arial"/>
          <w:b/>
          <w:i/>
          <w:spacing w:val="-15"/>
        </w:rPr>
        <w:t xml:space="preserve"> </w:t>
      </w:r>
      <w:r w:rsidRPr="009E2DF2">
        <w:rPr>
          <w:rFonts w:ascii="Arial"/>
          <w:b/>
          <w:i/>
        </w:rPr>
        <w:t>make</w:t>
      </w:r>
      <w:r w:rsidRPr="009E2DF2">
        <w:rPr>
          <w:rFonts w:ascii="Arial"/>
          <w:b/>
          <w:i/>
          <w:spacing w:val="-15"/>
        </w:rPr>
        <w:t xml:space="preserve"> </w:t>
      </w:r>
      <w:r w:rsidRPr="009E2DF2">
        <w:rPr>
          <w:rFonts w:ascii="Arial"/>
          <w:b/>
          <w:i/>
        </w:rPr>
        <w:t>an</w:t>
      </w:r>
      <w:r w:rsidRPr="009E2DF2">
        <w:rPr>
          <w:rFonts w:ascii="Arial"/>
          <w:b/>
          <w:i/>
          <w:spacing w:val="-13"/>
        </w:rPr>
        <w:t xml:space="preserve"> </w:t>
      </w:r>
      <w:r w:rsidRPr="009E2DF2">
        <w:rPr>
          <w:rFonts w:ascii="Arial"/>
          <w:b/>
          <w:i/>
          <w:spacing w:val="-1"/>
        </w:rPr>
        <w:t>award</w:t>
      </w:r>
      <w:r w:rsidRPr="009E2DF2">
        <w:rPr>
          <w:rFonts w:ascii="Arial"/>
          <w:b/>
          <w:i/>
          <w:spacing w:val="-15"/>
        </w:rPr>
        <w:t xml:space="preserve"> </w:t>
      </w:r>
      <w:r w:rsidRPr="009E2DF2">
        <w:rPr>
          <w:rFonts w:ascii="Arial"/>
          <w:b/>
          <w:i/>
          <w:spacing w:val="-1"/>
        </w:rPr>
        <w:t>in</w:t>
      </w:r>
      <w:r w:rsidRPr="009E2DF2">
        <w:rPr>
          <w:rFonts w:ascii="Arial"/>
          <w:b/>
          <w:i/>
          <w:spacing w:val="78"/>
          <w:w w:val="99"/>
        </w:rPr>
        <w:t xml:space="preserve"> </w:t>
      </w:r>
      <w:r w:rsidRPr="009E2DF2">
        <w:rPr>
          <w:rFonts w:ascii="Arial"/>
          <w:b/>
          <w:i/>
          <w:spacing w:val="-1"/>
        </w:rPr>
        <w:t>the</w:t>
      </w:r>
      <w:r w:rsidRPr="009E2DF2">
        <w:rPr>
          <w:rFonts w:ascii="Arial"/>
          <w:b/>
          <w:i/>
          <w:spacing w:val="-7"/>
        </w:rPr>
        <w:t xml:space="preserve"> </w:t>
      </w:r>
      <w:r w:rsidRPr="009E2DF2">
        <w:rPr>
          <w:rFonts w:ascii="Arial"/>
          <w:b/>
          <w:i/>
        </w:rPr>
        <w:t>best</w:t>
      </w:r>
      <w:r w:rsidRPr="009E2DF2">
        <w:rPr>
          <w:rFonts w:ascii="Arial"/>
          <w:b/>
          <w:i/>
          <w:spacing w:val="-8"/>
        </w:rPr>
        <w:t xml:space="preserve"> </w:t>
      </w:r>
      <w:r w:rsidRPr="009E2DF2">
        <w:rPr>
          <w:rFonts w:ascii="Arial"/>
          <w:b/>
          <w:i/>
          <w:spacing w:val="-1"/>
        </w:rPr>
        <w:t>interest</w:t>
      </w:r>
      <w:r w:rsidRPr="009E2DF2">
        <w:rPr>
          <w:rFonts w:ascii="Arial"/>
          <w:b/>
          <w:i/>
          <w:spacing w:val="-7"/>
        </w:rPr>
        <w:t xml:space="preserve"> </w:t>
      </w:r>
      <w:r w:rsidRPr="009E2DF2">
        <w:rPr>
          <w:rFonts w:ascii="Arial"/>
          <w:b/>
          <w:i/>
        </w:rPr>
        <w:t>of</w:t>
      </w:r>
      <w:r w:rsidRPr="009E2DF2">
        <w:rPr>
          <w:rFonts w:ascii="Arial"/>
          <w:b/>
          <w:i/>
          <w:spacing w:val="-8"/>
        </w:rPr>
        <w:t xml:space="preserve"> </w:t>
      </w:r>
      <w:r w:rsidRPr="009E2DF2">
        <w:rPr>
          <w:rFonts w:ascii="Arial"/>
          <w:b/>
          <w:i/>
          <w:spacing w:val="-1"/>
        </w:rPr>
        <w:t>the</w:t>
      </w:r>
      <w:r w:rsidRPr="009E2DF2">
        <w:rPr>
          <w:rFonts w:ascii="Arial"/>
          <w:b/>
          <w:i/>
          <w:spacing w:val="-7"/>
        </w:rPr>
        <w:t xml:space="preserve"> </w:t>
      </w:r>
      <w:r w:rsidRPr="009E2DF2">
        <w:rPr>
          <w:rFonts w:ascii="Arial"/>
          <w:b/>
          <w:i/>
        </w:rPr>
        <w:t>JWSC.</w:t>
      </w: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spacing w:before="4"/>
        <w:rPr>
          <w:rFonts w:ascii="Arial" w:eastAsia="Arial" w:hAnsi="Arial" w:cs="Arial"/>
          <w:b/>
          <w:bCs/>
          <w:i/>
          <w:sz w:val="21"/>
          <w:szCs w:val="21"/>
        </w:rPr>
      </w:pPr>
    </w:p>
    <w:p w:rsidR="00A805F5" w:rsidRDefault="001A2710">
      <w:pPr>
        <w:spacing w:before="59"/>
        <w:ind w:right="378"/>
        <w:jc w:val="right"/>
        <w:rPr>
          <w:rFonts w:ascii="Calibri" w:eastAsia="Calibri" w:hAnsi="Calibri" w:cs="Calibri"/>
          <w:sz w:val="20"/>
          <w:szCs w:val="20"/>
        </w:rPr>
      </w:pPr>
      <w:r>
        <w:rPr>
          <w:rFonts w:ascii="Calibri"/>
          <w:spacing w:val="-1"/>
          <w:sz w:val="20"/>
        </w:rPr>
        <w:t>AB</w:t>
      </w:r>
      <w:r>
        <w:rPr>
          <w:rFonts w:ascii="Calibri"/>
          <w:spacing w:val="-3"/>
          <w:sz w:val="20"/>
        </w:rPr>
        <w:t xml:space="preserve"> </w:t>
      </w:r>
      <w:r>
        <w:rPr>
          <w:rFonts w:ascii="Calibri"/>
          <w:sz w:val="20"/>
        </w:rPr>
        <w:t>|</w:t>
      </w:r>
      <w:r>
        <w:rPr>
          <w:rFonts w:ascii="Calibri"/>
          <w:spacing w:val="-3"/>
          <w:sz w:val="20"/>
        </w:rPr>
        <w:t xml:space="preserve"> </w:t>
      </w:r>
      <w:r>
        <w:rPr>
          <w:rFonts w:ascii="Calibri"/>
          <w:sz w:val="20"/>
        </w:rPr>
        <w:t>2</w:t>
      </w:r>
    </w:p>
    <w:p w:rsidR="00A805F5" w:rsidRDefault="00A805F5">
      <w:pPr>
        <w:jc w:val="right"/>
        <w:rPr>
          <w:rFonts w:ascii="Calibri" w:eastAsia="Calibri" w:hAnsi="Calibri" w:cs="Calibri"/>
          <w:sz w:val="20"/>
          <w:szCs w:val="20"/>
        </w:rPr>
        <w:sectPr w:rsidR="00A805F5">
          <w:pgSz w:w="12240" w:h="15840"/>
          <w:pgMar w:top="920" w:right="1040" w:bottom="0" w:left="1040" w:header="720" w:footer="720" w:gutter="0"/>
          <w:cols w:space="720"/>
        </w:sectPr>
      </w:pPr>
    </w:p>
    <w:p w:rsidR="00A805F5" w:rsidRDefault="001A2710">
      <w:pPr>
        <w:pStyle w:val="Heading1"/>
        <w:spacing w:before="36"/>
        <w:ind w:left="1169" w:right="1170" w:firstLine="854"/>
        <w:rPr>
          <w:b w:val="0"/>
          <w:bCs w:val="0"/>
        </w:rPr>
      </w:pPr>
      <w:bookmarkStart w:id="8" w:name="03-Cover_Sheet-final"/>
      <w:bookmarkEnd w:id="8"/>
      <w:r>
        <w:lastRenderedPageBreak/>
        <w:t>Brunswick</w:t>
      </w:r>
      <w:r>
        <w:rPr>
          <w:spacing w:val="-18"/>
        </w:rPr>
        <w:t xml:space="preserve"> </w:t>
      </w:r>
      <w:r>
        <w:t>-</w:t>
      </w:r>
      <w:r>
        <w:rPr>
          <w:spacing w:val="-17"/>
        </w:rPr>
        <w:t xml:space="preserve"> </w:t>
      </w:r>
      <w:r>
        <w:rPr>
          <w:spacing w:val="-1"/>
        </w:rPr>
        <w:t>Glynn</w:t>
      </w:r>
      <w:r>
        <w:rPr>
          <w:spacing w:val="-14"/>
        </w:rPr>
        <w:t xml:space="preserve"> </w:t>
      </w:r>
      <w:r>
        <w:t>County</w:t>
      </w:r>
      <w:r>
        <w:rPr>
          <w:spacing w:val="28"/>
          <w:w w:val="99"/>
        </w:rPr>
        <w:t xml:space="preserve"> </w:t>
      </w:r>
      <w:r>
        <w:t>Joint</w:t>
      </w:r>
      <w:r>
        <w:rPr>
          <w:spacing w:val="-16"/>
        </w:rPr>
        <w:t xml:space="preserve"> </w:t>
      </w:r>
      <w:r>
        <w:rPr>
          <w:spacing w:val="-1"/>
        </w:rPr>
        <w:t>Water</w:t>
      </w:r>
      <w:r>
        <w:rPr>
          <w:spacing w:val="-17"/>
        </w:rPr>
        <w:t xml:space="preserve"> </w:t>
      </w:r>
      <w:r>
        <w:t>and</w:t>
      </w:r>
      <w:r>
        <w:rPr>
          <w:spacing w:val="-14"/>
        </w:rPr>
        <w:t xml:space="preserve"> </w:t>
      </w:r>
      <w:r>
        <w:t>Sewer</w:t>
      </w:r>
      <w:r>
        <w:rPr>
          <w:spacing w:val="-17"/>
        </w:rPr>
        <w:t xml:space="preserve"> </w:t>
      </w:r>
      <w:r>
        <w:t>Commission</w:t>
      </w:r>
    </w:p>
    <w:p w:rsidR="00A805F5" w:rsidRDefault="00A805F5">
      <w:pPr>
        <w:rPr>
          <w:rFonts w:ascii="Arial" w:eastAsia="Arial" w:hAnsi="Arial" w:cs="Arial"/>
          <w:b/>
          <w:bCs/>
          <w:sz w:val="38"/>
          <w:szCs w:val="38"/>
        </w:rPr>
      </w:pPr>
    </w:p>
    <w:p w:rsidR="00A805F5" w:rsidRDefault="00A805F5">
      <w:pPr>
        <w:rPr>
          <w:rFonts w:ascii="Arial" w:eastAsia="Arial" w:hAnsi="Arial" w:cs="Arial"/>
          <w:b/>
          <w:bCs/>
          <w:sz w:val="38"/>
          <w:szCs w:val="38"/>
        </w:rPr>
      </w:pPr>
    </w:p>
    <w:p w:rsidR="00A805F5" w:rsidRDefault="00A805F5">
      <w:pPr>
        <w:spacing w:before="2"/>
        <w:rPr>
          <w:rFonts w:ascii="Arial" w:eastAsia="Arial" w:hAnsi="Arial" w:cs="Arial"/>
          <w:b/>
          <w:bCs/>
          <w:sz w:val="32"/>
          <w:szCs w:val="32"/>
        </w:rPr>
      </w:pPr>
    </w:p>
    <w:p w:rsidR="00A805F5" w:rsidRDefault="001A2710">
      <w:pPr>
        <w:ind w:left="1443" w:right="1446"/>
        <w:jc w:val="center"/>
        <w:rPr>
          <w:rFonts w:ascii="Arial" w:eastAsia="Arial" w:hAnsi="Arial" w:cs="Arial"/>
          <w:sz w:val="54"/>
          <w:szCs w:val="54"/>
        </w:rPr>
      </w:pPr>
      <w:r>
        <w:rPr>
          <w:rFonts w:ascii="Arial"/>
          <w:b/>
          <w:spacing w:val="-2"/>
          <w:sz w:val="54"/>
          <w:u w:val="thick" w:color="000000"/>
        </w:rPr>
        <w:t>BIDDING</w:t>
      </w:r>
      <w:r>
        <w:rPr>
          <w:rFonts w:ascii="Arial"/>
          <w:b/>
          <w:spacing w:val="4"/>
          <w:sz w:val="54"/>
          <w:u w:val="thick" w:color="000000"/>
        </w:rPr>
        <w:t xml:space="preserve"> </w:t>
      </w:r>
      <w:r>
        <w:rPr>
          <w:rFonts w:ascii="Arial"/>
          <w:b/>
          <w:spacing w:val="-2"/>
          <w:sz w:val="54"/>
          <w:u w:val="thick" w:color="000000"/>
        </w:rPr>
        <w:t>DOCUMENTS</w:t>
      </w:r>
      <w:r>
        <w:rPr>
          <w:rFonts w:ascii="Arial"/>
          <w:b/>
          <w:spacing w:val="27"/>
          <w:sz w:val="54"/>
        </w:rPr>
        <w:t xml:space="preserve"> </w:t>
      </w:r>
      <w:r>
        <w:rPr>
          <w:rFonts w:ascii="Arial"/>
          <w:b/>
          <w:spacing w:val="-1"/>
          <w:sz w:val="54"/>
          <w:u w:val="thick" w:color="000000"/>
        </w:rPr>
        <w:t>AND</w:t>
      </w:r>
    </w:p>
    <w:p w:rsidR="00A805F5" w:rsidRDefault="001A2710">
      <w:pPr>
        <w:ind w:left="489" w:right="490"/>
        <w:jc w:val="center"/>
        <w:rPr>
          <w:rFonts w:ascii="Arial" w:eastAsia="Arial" w:hAnsi="Arial" w:cs="Arial"/>
          <w:sz w:val="54"/>
          <w:szCs w:val="54"/>
        </w:rPr>
      </w:pPr>
      <w:r>
        <w:rPr>
          <w:rFonts w:ascii="Arial"/>
          <w:b/>
          <w:spacing w:val="-1"/>
          <w:sz w:val="54"/>
          <w:u w:val="thick" w:color="000000"/>
        </w:rPr>
        <w:t>TECHNICAL</w:t>
      </w:r>
      <w:r>
        <w:rPr>
          <w:rFonts w:ascii="Arial"/>
          <w:b/>
          <w:spacing w:val="1"/>
          <w:sz w:val="54"/>
          <w:u w:val="thick" w:color="000000"/>
        </w:rPr>
        <w:t xml:space="preserve"> </w:t>
      </w:r>
      <w:r>
        <w:rPr>
          <w:rFonts w:ascii="Arial"/>
          <w:b/>
          <w:spacing w:val="-1"/>
          <w:sz w:val="54"/>
          <w:u w:val="thick" w:color="000000"/>
        </w:rPr>
        <w:t>SPECIFICATIONS</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spacing w:before="8"/>
        <w:rPr>
          <w:rFonts w:ascii="Arial" w:eastAsia="Arial" w:hAnsi="Arial" w:cs="Arial"/>
          <w:b/>
          <w:bCs/>
          <w:sz w:val="26"/>
          <w:szCs w:val="26"/>
        </w:rPr>
      </w:pPr>
    </w:p>
    <w:p w:rsidR="00426AF8" w:rsidRDefault="00E71D2D">
      <w:pPr>
        <w:pStyle w:val="Heading2"/>
        <w:ind w:left="489" w:right="490"/>
        <w:jc w:val="center"/>
        <w:rPr>
          <w:rFonts w:cs="Arial"/>
          <w:spacing w:val="-14"/>
        </w:rPr>
      </w:pPr>
      <w:bookmarkStart w:id="9" w:name="_Hlk27152127"/>
      <w:r>
        <w:rPr>
          <w:rFonts w:cs="Arial"/>
        </w:rPr>
        <w:t>2016 SPLOST NORTH MAINLAND PH III FORCEMAIN</w:t>
      </w:r>
      <w:r w:rsidR="001A2710">
        <w:rPr>
          <w:rFonts w:cs="Arial"/>
          <w:spacing w:val="28"/>
          <w:w w:val="99"/>
        </w:rPr>
        <w:t xml:space="preserve"> </w:t>
      </w:r>
      <w:r w:rsidR="001A2710">
        <w:rPr>
          <w:rFonts w:cs="Arial"/>
        </w:rPr>
        <w:t>IMPROVEMENTS</w:t>
      </w:r>
      <w:r w:rsidR="001A2710">
        <w:rPr>
          <w:rFonts w:cs="Arial"/>
          <w:spacing w:val="-14"/>
        </w:rPr>
        <w:t xml:space="preserve"> </w:t>
      </w:r>
    </w:p>
    <w:p w:rsidR="00A805F5" w:rsidRDefault="001A2710">
      <w:pPr>
        <w:pStyle w:val="Heading2"/>
        <w:ind w:left="489" w:right="490"/>
        <w:jc w:val="center"/>
        <w:rPr>
          <w:rFonts w:cs="Arial"/>
          <w:b w:val="0"/>
          <w:bCs w:val="0"/>
        </w:rPr>
      </w:pPr>
      <w:r>
        <w:rPr>
          <w:rFonts w:cs="Arial"/>
          <w:spacing w:val="-15"/>
        </w:rPr>
        <w:t xml:space="preserve"> </w:t>
      </w:r>
      <w:r>
        <w:rPr>
          <w:rFonts w:cs="Arial"/>
          <w:spacing w:val="-1"/>
        </w:rPr>
        <w:t>BGJWSC</w:t>
      </w:r>
      <w:r>
        <w:rPr>
          <w:rFonts w:cs="Arial"/>
          <w:spacing w:val="-11"/>
        </w:rPr>
        <w:t xml:space="preserve"> </w:t>
      </w:r>
      <w:r>
        <w:rPr>
          <w:rFonts w:cs="Arial"/>
        </w:rPr>
        <w:t>PROJECT</w:t>
      </w:r>
      <w:r>
        <w:rPr>
          <w:rFonts w:cs="Arial"/>
          <w:spacing w:val="-15"/>
        </w:rPr>
        <w:t xml:space="preserve"> </w:t>
      </w:r>
      <w:r>
        <w:rPr>
          <w:rFonts w:cs="Arial"/>
        </w:rPr>
        <w:t>NO.</w:t>
      </w:r>
      <w:r>
        <w:rPr>
          <w:rFonts w:cs="Arial"/>
          <w:spacing w:val="-14"/>
        </w:rPr>
        <w:t xml:space="preserve"> </w:t>
      </w:r>
      <w:r w:rsidR="00C1436A">
        <w:rPr>
          <w:rFonts w:cs="Arial"/>
        </w:rPr>
        <w:t>702</w:t>
      </w:r>
    </w:p>
    <w:bookmarkEnd w:id="9"/>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A805F5">
      <w:pPr>
        <w:rPr>
          <w:rFonts w:ascii="Arial" w:eastAsia="Arial" w:hAnsi="Arial" w:cs="Arial"/>
          <w:b/>
          <w:bCs/>
          <w:sz w:val="32"/>
          <w:szCs w:val="32"/>
        </w:rPr>
      </w:pPr>
    </w:p>
    <w:p w:rsidR="00A805F5" w:rsidRDefault="008B2A93">
      <w:pPr>
        <w:spacing w:before="242"/>
        <w:ind w:left="1165" w:right="1165"/>
        <w:jc w:val="center"/>
        <w:rPr>
          <w:rFonts w:ascii="Arial" w:eastAsia="Arial" w:hAnsi="Arial" w:cs="Arial"/>
          <w:sz w:val="31"/>
          <w:szCs w:val="31"/>
        </w:rPr>
      </w:pPr>
      <w:r w:rsidRPr="0099526A">
        <w:rPr>
          <w:rFonts w:ascii="Arial"/>
          <w:b/>
          <w:spacing w:val="-1"/>
          <w:sz w:val="31"/>
          <w:u w:val="thick" w:color="000000"/>
        </w:rPr>
        <w:t>FEBRUARY 4, 2020</w:t>
      </w:r>
    </w:p>
    <w:p w:rsidR="00A805F5" w:rsidRDefault="00A805F5">
      <w:pPr>
        <w:jc w:val="center"/>
        <w:rPr>
          <w:rFonts w:ascii="Arial" w:eastAsia="Arial" w:hAnsi="Arial" w:cs="Arial"/>
          <w:sz w:val="31"/>
          <w:szCs w:val="31"/>
        </w:rPr>
        <w:sectPr w:rsidR="00A805F5">
          <w:pgSz w:w="12240" w:h="15840"/>
          <w:pgMar w:top="1400" w:right="1720" w:bottom="280" w:left="1720" w:header="720" w:footer="720" w:gutter="0"/>
          <w:cols w:space="720"/>
        </w:sectPr>
      </w:pPr>
    </w:p>
    <w:p w:rsidR="00A805F5" w:rsidRDefault="001A2710">
      <w:pPr>
        <w:spacing w:before="36"/>
        <w:ind w:left="3266" w:right="3007"/>
        <w:jc w:val="center"/>
        <w:rPr>
          <w:rFonts w:ascii="Arial" w:eastAsia="Arial" w:hAnsi="Arial" w:cs="Arial"/>
          <w:sz w:val="28"/>
          <w:szCs w:val="28"/>
        </w:rPr>
      </w:pPr>
      <w:bookmarkStart w:id="10" w:name="04-Table_of_Contents-final"/>
      <w:bookmarkEnd w:id="10"/>
      <w:r>
        <w:rPr>
          <w:rFonts w:ascii="Arial"/>
          <w:b/>
          <w:spacing w:val="-1"/>
          <w:sz w:val="28"/>
        </w:rPr>
        <w:lastRenderedPageBreak/>
        <w:t>BIDDING</w:t>
      </w:r>
      <w:r>
        <w:rPr>
          <w:rFonts w:ascii="Arial"/>
          <w:b/>
          <w:spacing w:val="1"/>
          <w:sz w:val="28"/>
        </w:rPr>
        <w:t xml:space="preserve"> </w:t>
      </w:r>
      <w:r>
        <w:rPr>
          <w:rFonts w:ascii="Arial"/>
          <w:b/>
          <w:spacing w:val="-2"/>
          <w:sz w:val="28"/>
        </w:rPr>
        <w:t>DOCUMENTS</w:t>
      </w:r>
      <w:r>
        <w:rPr>
          <w:rFonts w:ascii="Arial"/>
          <w:b/>
          <w:spacing w:val="23"/>
          <w:sz w:val="28"/>
        </w:rPr>
        <w:t xml:space="preserve"> </w:t>
      </w:r>
      <w:r>
        <w:rPr>
          <w:rFonts w:ascii="Arial"/>
          <w:b/>
          <w:spacing w:val="-1"/>
          <w:sz w:val="28"/>
        </w:rPr>
        <w:t>AND</w:t>
      </w:r>
    </w:p>
    <w:p w:rsidR="00A805F5" w:rsidRDefault="001A2710">
      <w:pPr>
        <w:spacing w:line="322" w:lineRule="exact"/>
        <w:ind w:left="2779" w:right="2522"/>
        <w:jc w:val="center"/>
        <w:rPr>
          <w:rFonts w:ascii="Arial" w:eastAsia="Arial" w:hAnsi="Arial" w:cs="Arial"/>
          <w:sz w:val="28"/>
          <w:szCs w:val="28"/>
        </w:rPr>
      </w:pPr>
      <w:r>
        <w:rPr>
          <w:rFonts w:ascii="Arial"/>
          <w:b/>
          <w:spacing w:val="-2"/>
          <w:sz w:val="28"/>
        </w:rPr>
        <w:t>TECHNICAL</w:t>
      </w:r>
      <w:r>
        <w:rPr>
          <w:rFonts w:ascii="Arial"/>
          <w:b/>
          <w:sz w:val="28"/>
        </w:rPr>
        <w:t xml:space="preserve"> </w:t>
      </w:r>
      <w:r>
        <w:rPr>
          <w:rFonts w:ascii="Arial"/>
          <w:b/>
          <w:spacing w:val="-2"/>
          <w:sz w:val="28"/>
        </w:rPr>
        <w:t>SPECIFICATIONS</w:t>
      </w:r>
    </w:p>
    <w:p w:rsidR="00A805F5" w:rsidRDefault="00A805F5">
      <w:pPr>
        <w:spacing w:before="1"/>
        <w:rPr>
          <w:rFonts w:ascii="Arial" w:eastAsia="Arial" w:hAnsi="Arial" w:cs="Arial"/>
          <w:b/>
          <w:bCs/>
          <w:sz w:val="23"/>
          <w:szCs w:val="23"/>
        </w:rPr>
      </w:pPr>
    </w:p>
    <w:p w:rsidR="000D5932" w:rsidRDefault="000D5932" w:rsidP="000D5932">
      <w:pPr>
        <w:jc w:val="center"/>
        <w:rPr>
          <w:rFonts w:ascii="Arial"/>
          <w:b/>
          <w:bCs/>
          <w:spacing w:val="-1"/>
          <w:sz w:val="24"/>
          <w:szCs w:val="24"/>
        </w:rPr>
      </w:pPr>
      <w:r w:rsidRPr="0099526A">
        <w:rPr>
          <w:rFonts w:ascii="Arial"/>
          <w:b/>
          <w:bCs/>
          <w:spacing w:val="-1"/>
          <w:sz w:val="24"/>
          <w:szCs w:val="24"/>
        </w:rPr>
        <w:t xml:space="preserve">2016 SPLOST NORTH MAINLAND PH III FORCEMAIN IMPROVEMENTS </w:t>
      </w:r>
    </w:p>
    <w:p w:rsidR="00A805F5" w:rsidRPr="0099526A" w:rsidRDefault="000D5932" w:rsidP="0099526A">
      <w:pPr>
        <w:jc w:val="center"/>
        <w:rPr>
          <w:rFonts w:ascii="Arial" w:eastAsia="Arial" w:hAnsi="Arial" w:cs="Arial"/>
          <w:b/>
          <w:bCs/>
          <w:sz w:val="21"/>
          <w:szCs w:val="21"/>
        </w:rPr>
      </w:pPr>
      <w:r w:rsidRPr="000D5932">
        <w:rPr>
          <w:spacing w:val="-1"/>
        </w:rPr>
        <w:t xml:space="preserve">BGJWSC PROJECT NO. </w:t>
      </w:r>
      <w:r w:rsidR="00C1436A">
        <w:rPr>
          <w:spacing w:val="-1"/>
        </w:rPr>
        <w:t>702</w:t>
      </w:r>
    </w:p>
    <w:p w:rsidR="00A805F5" w:rsidRDefault="00A805F5">
      <w:pPr>
        <w:spacing w:before="11"/>
        <w:rPr>
          <w:rFonts w:ascii="Arial" w:eastAsia="Arial" w:hAnsi="Arial" w:cs="Arial"/>
          <w:b/>
          <w:bCs/>
          <w:sz w:val="21"/>
          <w:szCs w:val="21"/>
        </w:rPr>
      </w:pPr>
    </w:p>
    <w:p w:rsidR="00A805F5" w:rsidRDefault="001A2710">
      <w:pPr>
        <w:ind w:left="2779" w:right="2520"/>
        <w:jc w:val="center"/>
        <w:rPr>
          <w:rFonts w:ascii="Arial" w:eastAsia="Arial" w:hAnsi="Arial" w:cs="Arial"/>
          <w:sz w:val="24"/>
          <w:szCs w:val="24"/>
        </w:rPr>
      </w:pPr>
      <w:r>
        <w:rPr>
          <w:rFonts w:ascii="Arial"/>
          <w:b/>
          <w:spacing w:val="-1"/>
          <w:sz w:val="24"/>
        </w:rPr>
        <w:t>TABLE</w:t>
      </w:r>
      <w:r>
        <w:rPr>
          <w:rFonts w:ascii="Arial"/>
          <w:b/>
          <w:spacing w:val="1"/>
          <w:sz w:val="24"/>
        </w:rPr>
        <w:t xml:space="preserve"> </w:t>
      </w:r>
      <w:r>
        <w:rPr>
          <w:rFonts w:ascii="Arial"/>
          <w:b/>
          <w:sz w:val="24"/>
        </w:rPr>
        <w:t xml:space="preserve">OF </w:t>
      </w:r>
      <w:r>
        <w:rPr>
          <w:rFonts w:ascii="Arial"/>
          <w:b/>
          <w:spacing w:val="-1"/>
          <w:sz w:val="24"/>
        </w:rPr>
        <w:t>CONTENTS</w:t>
      </w:r>
    </w:p>
    <w:p w:rsidR="00A805F5" w:rsidRDefault="00A805F5">
      <w:pPr>
        <w:rPr>
          <w:rFonts w:ascii="Arial" w:eastAsia="Arial" w:hAnsi="Arial" w:cs="Arial"/>
          <w:b/>
          <w:bCs/>
          <w:sz w:val="24"/>
          <w:szCs w:val="24"/>
        </w:rPr>
      </w:pPr>
    </w:p>
    <w:p w:rsidR="00A805F5" w:rsidRDefault="00A805F5">
      <w:pPr>
        <w:spacing w:before="10"/>
        <w:rPr>
          <w:rFonts w:ascii="Arial" w:eastAsia="Arial" w:hAnsi="Arial" w:cs="Arial"/>
          <w:b/>
          <w:bCs/>
          <w:sz w:val="21"/>
          <w:szCs w:val="21"/>
        </w:rPr>
      </w:pPr>
    </w:p>
    <w:p w:rsidR="00A805F5" w:rsidRDefault="001A2710">
      <w:pPr>
        <w:pStyle w:val="Heading5"/>
        <w:ind w:left="120"/>
        <w:rPr>
          <w:b w:val="0"/>
          <w:bCs w:val="0"/>
        </w:rPr>
      </w:pPr>
      <w:r>
        <w:rPr>
          <w:spacing w:val="-1"/>
        </w:rPr>
        <w:t>BIDDING</w:t>
      </w:r>
      <w:r>
        <w:rPr>
          <w:spacing w:val="1"/>
        </w:rPr>
        <w:t xml:space="preserve"> </w:t>
      </w:r>
      <w:r>
        <w:rPr>
          <w:spacing w:val="-1"/>
        </w:rPr>
        <w:t>DOCUMENTS</w:t>
      </w:r>
    </w:p>
    <w:p w:rsidR="00A805F5" w:rsidRDefault="00A805F5">
      <w:pPr>
        <w:spacing w:before="4"/>
        <w:rPr>
          <w:rFonts w:ascii="Arial" w:eastAsia="Arial" w:hAnsi="Arial" w:cs="Arial"/>
          <w:b/>
          <w:bCs/>
          <w:sz w:val="23"/>
          <w:szCs w:val="23"/>
        </w:rPr>
      </w:pPr>
    </w:p>
    <w:p w:rsidR="00A805F5" w:rsidRDefault="001A2710">
      <w:pPr>
        <w:ind w:left="751" w:right="5639"/>
        <w:rPr>
          <w:rFonts w:ascii="Arial" w:eastAsia="Arial" w:hAnsi="Arial" w:cs="Arial"/>
          <w:sz w:val="23"/>
          <w:szCs w:val="23"/>
        </w:rPr>
      </w:pPr>
      <w:r w:rsidRPr="00D66624">
        <w:rPr>
          <w:rFonts w:ascii="Arial"/>
          <w:spacing w:val="-1"/>
          <w:sz w:val="23"/>
        </w:rPr>
        <w:t xml:space="preserve">Advertisement </w:t>
      </w:r>
      <w:r w:rsidRPr="00D66624">
        <w:rPr>
          <w:rFonts w:ascii="Arial"/>
          <w:sz w:val="23"/>
        </w:rPr>
        <w:t xml:space="preserve">for </w:t>
      </w:r>
      <w:r w:rsidRPr="00D66624">
        <w:rPr>
          <w:rFonts w:ascii="Arial"/>
          <w:spacing w:val="-1"/>
          <w:sz w:val="23"/>
        </w:rPr>
        <w:t>Bids</w:t>
      </w:r>
      <w:r>
        <w:rPr>
          <w:rFonts w:ascii="Arial"/>
          <w:spacing w:val="28"/>
          <w:sz w:val="23"/>
        </w:rPr>
        <w:t xml:space="preserve"> </w:t>
      </w:r>
      <w:r>
        <w:rPr>
          <w:rFonts w:ascii="Arial"/>
          <w:spacing w:val="-1"/>
          <w:sz w:val="23"/>
        </w:rPr>
        <w:t xml:space="preserve">Instruction </w:t>
      </w:r>
      <w:r>
        <w:rPr>
          <w:rFonts w:ascii="Arial"/>
          <w:sz w:val="23"/>
        </w:rPr>
        <w:t>to</w:t>
      </w:r>
      <w:r>
        <w:rPr>
          <w:rFonts w:ascii="Arial"/>
          <w:spacing w:val="-1"/>
          <w:sz w:val="23"/>
        </w:rPr>
        <w:t xml:space="preserve"> Bidders</w:t>
      </w:r>
    </w:p>
    <w:p w:rsidR="00A805F5" w:rsidRDefault="001A2710">
      <w:pPr>
        <w:ind w:left="751" w:right="5639"/>
        <w:rPr>
          <w:rFonts w:ascii="Arial" w:eastAsia="Arial" w:hAnsi="Arial" w:cs="Arial"/>
          <w:sz w:val="23"/>
          <w:szCs w:val="23"/>
        </w:rPr>
      </w:pPr>
      <w:r>
        <w:rPr>
          <w:rFonts w:ascii="Arial"/>
          <w:spacing w:val="-1"/>
          <w:sz w:val="23"/>
        </w:rPr>
        <w:t>Bid Form</w:t>
      </w:r>
    </w:p>
    <w:p w:rsidR="00A805F5" w:rsidRDefault="001A2710">
      <w:pPr>
        <w:spacing w:before="2" w:line="264" w:lineRule="exact"/>
        <w:ind w:left="751"/>
        <w:rPr>
          <w:rFonts w:ascii="Arial" w:eastAsia="Arial" w:hAnsi="Arial" w:cs="Arial"/>
          <w:sz w:val="23"/>
          <w:szCs w:val="23"/>
        </w:rPr>
      </w:pPr>
      <w:r>
        <w:rPr>
          <w:rFonts w:ascii="Arial"/>
          <w:spacing w:val="-1"/>
          <w:sz w:val="23"/>
        </w:rPr>
        <w:t>Oath</w:t>
      </w:r>
    </w:p>
    <w:p w:rsidR="00A805F5" w:rsidRDefault="001A2710">
      <w:pPr>
        <w:ind w:left="751" w:right="6136"/>
        <w:rPr>
          <w:rFonts w:ascii="Arial" w:eastAsia="Arial" w:hAnsi="Arial" w:cs="Arial"/>
          <w:sz w:val="23"/>
          <w:szCs w:val="23"/>
        </w:rPr>
      </w:pPr>
      <w:r>
        <w:rPr>
          <w:rFonts w:ascii="Arial"/>
          <w:spacing w:val="-1"/>
          <w:sz w:val="23"/>
        </w:rPr>
        <w:t>Bid Bond</w:t>
      </w:r>
      <w:r>
        <w:rPr>
          <w:rFonts w:ascii="Arial"/>
          <w:spacing w:val="21"/>
          <w:sz w:val="23"/>
        </w:rPr>
        <w:t xml:space="preserve"> </w:t>
      </w:r>
      <w:r>
        <w:rPr>
          <w:rFonts w:ascii="Arial"/>
          <w:spacing w:val="-1"/>
          <w:sz w:val="23"/>
        </w:rPr>
        <w:t>Representation</w:t>
      </w:r>
    </w:p>
    <w:p w:rsidR="00A805F5" w:rsidRDefault="001A2710">
      <w:pPr>
        <w:ind w:left="751" w:right="4301" w:hanging="1"/>
        <w:rPr>
          <w:rFonts w:ascii="Arial" w:eastAsia="Arial" w:hAnsi="Arial" w:cs="Arial"/>
          <w:sz w:val="23"/>
          <w:szCs w:val="23"/>
        </w:rPr>
      </w:pPr>
      <w:r>
        <w:rPr>
          <w:rFonts w:ascii="Arial"/>
          <w:spacing w:val="-1"/>
          <w:sz w:val="23"/>
        </w:rPr>
        <w:t>Legal</w:t>
      </w:r>
      <w:r>
        <w:rPr>
          <w:rFonts w:ascii="Arial"/>
          <w:sz w:val="23"/>
        </w:rPr>
        <w:t xml:space="preserve"> </w:t>
      </w:r>
      <w:r>
        <w:rPr>
          <w:rFonts w:ascii="Arial"/>
          <w:spacing w:val="-1"/>
          <w:sz w:val="23"/>
        </w:rPr>
        <w:t>and Character</w:t>
      </w:r>
      <w:r>
        <w:rPr>
          <w:rFonts w:ascii="Arial"/>
          <w:sz w:val="23"/>
        </w:rPr>
        <w:t xml:space="preserve"> </w:t>
      </w:r>
      <w:r>
        <w:rPr>
          <w:rFonts w:ascii="Arial"/>
          <w:spacing w:val="-1"/>
          <w:sz w:val="23"/>
        </w:rPr>
        <w:t>Qualifications</w:t>
      </w:r>
      <w:r>
        <w:rPr>
          <w:rFonts w:ascii="Arial"/>
          <w:spacing w:val="34"/>
          <w:sz w:val="23"/>
        </w:rPr>
        <w:t xml:space="preserve"> </w:t>
      </w:r>
      <w:r>
        <w:rPr>
          <w:rFonts w:ascii="Arial"/>
          <w:spacing w:val="-1"/>
          <w:sz w:val="23"/>
        </w:rPr>
        <w:t>Affidavit</w:t>
      </w:r>
    </w:p>
    <w:p w:rsidR="00A805F5" w:rsidRDefault="00A805F5">
      <w:pPr>
        <w:rPr>
          <w:rFonts w:ascii="Arial" w:eastAsia="Arial" w:hAnsi="Arial" w:cs="Arial"/>
        </w:rPr>
      </w:pPr>
    </w:p>
    <w:p w:rsidR="00A805F5" w:rsidRDefault="00A805F5">
      <w:pPr>
        <w:spacing w:before="10"/>
        <w:rPr>
          <w:rFonts w:ascii="Arial" w:eastAsia="Arial" w:hAnsi="Arial" w:cs="Arial"/>
          <w:sz w:val="23"/>
          <w:szCs w:val="23"/>
        </w:rPr>
      </w:pPr>
    </w:p>
    <w:p w:rsidR="00A805F5" w:rsidRDefault="001A2710">
      <w:pPr>
        <w:ind w:left="120"/>
        <w:rPr>
          <w:rFonts w:ascii="Arial" w:eastAsia="Arial" w:hAnsi="Arial" w:cs="Arial"/>
          <w:sz w:val="23"/>
          <w:szCs w:val="23"/>
        </w:rPr>
      </w:pPr>
      <w:r>
        <w:rPr>
          <w:rFonts w:ascii="Arial"/>
          <w:b/>
          <w:spacing w:val="-1"/>
          <w:sz w:val="23"/>
        </w:rPr>
        <w:t>FORM</w:t>
      </w:r>
      <w:r>
        <w:rPr>
          <w:rFonts w:ascii="Arial"/>
          <w:b/>
          <w:spacing w:val="-2"/>
          <w:sz w:val="23"/>
        </w:rPr>
        <w:t xml:space="preserve"> </w:t>
      </w:r>
      <w:r>
        <w:rPr>
          <w:rFonts w:ascii="Arial"/>
          <w:b/>
          <w:sz w:val="23"/>
        </w:rPr>
        <w:t>OF</w:t>
      </w:r>
      <w:r>
        <w:rPr>
          <w:rFonts w:ascii="Arial"/>
          <w:b/>
          <w:spacing w:val="-1"/>
          <w:sz w:val="23"/>
        </w:rPr>
        <w:t xml:space="preserve"> CONTRACT</w:t>
      </w:r>
    </w:p>
    <w:p w:rsidR="00A805F5" w:rsidRDefault="00A805F5">
      <w:pPr>
        <w:spacing w:before="1"/>
        <w:rPr>
          <w:rFonts w:ascii="Arial" w:eastAsia="Arial" w:hAnsi="Arial" w:cs="Arial"/>
          <w:b/>
          <w:bCs/>
          <w:sz w:val="23"/>
          <w:szCs w:val="23"/>
        </w:rPr>
      </w:pPr>
    </w:p>
    <w:p w:rsidR="008C7DBD" w:rsidRDefault="001A2710">
      <w:pPr>
        <w:ind w:left="750" w:right="5827"/>
        <w:rPr>
          <w:rFonts w:ascii="Arial"/>
          <w:spacing w:val="28"/>
          <w:sz w:val="23"/>
        </w:rPr>
      </w:pPr>
      <w:r>
        <w:rPr>
          <w:rFonts w:ascii="Arial"/>
          <w:spacing w:val="-1"/>
          <w:sz w:val="23"/>
        </w:rPr>
        <w:t>Part</w:t>
      </w:r>
      <w:r>
        <w:rPr>
          <w:rFonts w:ascii="Arial"/>
          <w:spacing w:val="1"/>
          <w:sz w:val="23"/>
        </w:rPr>
        <w:t xml:space="preserve"> </w:t>
      </w:r>
      <w:r>
        <w:rPr>
          <w:rFonts w:ascii="Arial"/>
          <w:sz w:val="23"/>
        </w:rPr>
        <w:t>A -</w:t>
      </w:r>
      <w:r>
        <w:rPr>
          <w:rFonts w:ascii="Arial"/>
          <w:spacing w:val="-2"/>
          <w:sz w:val="23"/>
        </w:rPr>
        <w:t xml:space="preserve"> </w:t>
      </w:r>
      <w:r>
        <w:rPr>
          <w:rFonts w:ascii="Arial"/>
          <w:spacing w:val="-1"/>
          <w:sz w:val="23"/>
        </w:rPr>
        <w:t>Contract</w:t>
      </w:r>
      <w:r>
        <w:rPr>
          <w:rFonts w:ascii="Arial"/>
          <w:spacing w:val="1"/>
          <w:sz w:val="23"/>
        </w:rPr>
        <w:t xml:space="preserve"> </w:t>
      </w:r>
      <w:r>
        <w:rPr>
          <w:rFonts w:ascii="Arial"/>
          <w:spacing w:val="-1"/>
          <w:sz w:val="23"/>
        </w:rPr>
        <w:t>Form</w:t>
      </w:r>
      <w:r>
        <w:rPr>
          <w:rFonts w:ascii="Arial"/>
          <w:spacing w:val="28"/>
          <w:sz w:val="23"/>
        </w:rPr>
        <w:t xml:space="preserve"> </w:t>
      </w:r>
    </w:p>
    <w:p w:rsidR="008C7DBD" w:rsidRDefault="001A2710" w:rsidP="0099526A">
      <w:pPr>
        <w:ind w:left="750" w:right="2990"/>
        <w:rPr>
          <w:rFonts w:ascii="Arial"/>
          <w:spacing w:val="24"/>
          <w:sz w:val="23"/>
        </w:rPr>
      </w:pPr>
      <w:r>
        <w:rPr>
          <w:rFonts w:ascii="Arial"/>
          <w:spacing w:val="-1"/>
          <w:sz w:val="23"/>
        </w:rPr>
        <w:t>Part</w:t>
      </w:r>
      <w:r>
        <w:rPr>
          <w:rFonts w:ascii="Arial"/>
          <w:spacing w:val="1"/>
          <w:sz w:val="23"/>
        </w:rPr>
        <w:t xml:space="preserve"> </w:t>
      </w:r>
      <w:r>
        <w:rPr>
          <w:rFonts w:ascii="Arial"/>
          <w:sz w:val="23"/>
        </w:rPr>
        <w:t>B -</w:t>
      </w:r>
      <w:r>
        <w:rPr>
          <w:rFonts w:ascii="Arial"/>
          <w:spacing w:val="-2"/>
          <w:sz w:val="23"/>
        </w:rPr>
        <w:t xml:space="preserve"> </w:t>
      </w:r>
      <w:r>
        <w:rPr>
          <w:rFonts w:ascii="Arial"/>
          <w:spacing w:val="-1"/>
          <w:sz w:val="23"/>
        </w:rPr>
        <w:t xml:space="preserve">Performance </w:t>
      </w:r>
      <w:r w:rsidR="00426AF8">
        <w:rPr>
          <w:rFonts w:ascii="Arial"/>
          <w:spacing w:val="-2"/>
          <w:sz w:val="23"/>
        </w:rPr>
        <w:t>B</w:t>
      </w:r>
      <w:r>
        <w:rPr>
          <w:rFonts w:ascii="Arial"/>
          <w:spacing w:val="-2"/>
          <w:sz w:val="23"/>
        </w:rPr>
        <w:t>ond</w:t>
      </w:r>
      <w:r>
        <w:rPr>
          <w:rFonts w:ascii="Arial"/>
          <w:spacing w:val="24"/>
          <w:sz w:val="23"/>
        </w:rPr>
        <w:t xml:space="preserve"> </w:t>
      </w:r>
    </w:p>
    <w:p w:rsidR="00A805F5" w:rsidRDefault="001A2710">
      <w:pPr>
        <w:ind w:left="750" w:right="5827"/>
        <w:rPr>
          <w:rFonts w:ascii="Arial" w:eastAsia="Arial" w:hAnsi="Arial" w:cs="Arial"/>
          <w:sz w:val="23"/>
          <w:szCs w:val="23"/>
        </w:rPr>
      </w:pPr>
      <w:r>
        <w:rPr>
          <w:rFonts w:ascii="Arial"/>
          <w:spacing w:val="-1"/>
          <w:sz w:val="23"/>
        </w:rPr>
        <w:t>Part</w:t>
      </w:r>
      <w:r>
        <w:rPr>
          <w:rFonts w:ascii="Arial"/>
          <w:spacing w:val="1"/>
          <w:sz w:val="23"/>
        </w:rPr>
        <w:t xml:space="preserve"> </w:t>
      </w:r>
      <w:r>
        <w:rPr>
          <w:rFonts w:ascii="Arial"/>
          <w:sz w:val="23"/>
        </w:rPr>
        <w:t>C -</w:t>
      </w:r>
      <w:r>
        <w:rPr>
          <w:rFonts w:ascii="Arial"/>
          <w:spacing w:val="1"/>
          <w:sz w:val="23"/>
        </w:rPr>
        <w:t xml:space="preserve"> </w:t>
      </w:r>
      <w:r>
        <w:rPr>
          <w:rFonts w:ascii="Arial"/>
          <w:spacing w:val="-1"/>
          <w:sz w:val="23"/>
        </w:rPr>
        <w:t>Payment</w:t>
      </w:r>
      <w:r>
        <w:rPr>
          <w:rFonts w:ascii="Arial"/>
          <w:spacing w:val="1"/>
          <w:sz w:val="23"/>
        </w:rPr>
        <w:t xml:space="preserve"> </w:t>
      </w:r>
      <w:r>
        <w:rPr>
          <w:rFonts w:ascii="Arial"/>
          <w:spacing w:val="-1"/>
          <w:sz w:val="23"/>
        </w:rPr>
        <w:t>Bond</w:t>
      </w:r>
    </w:p>
    <w:p w:rsidR="008C7DBD" w:rsidRDefault="001A2710">
      <w:pPr>
        <w:ind w:left="750" w:right="4299"/>
        <w:rPr>
          <w:rFonts w:ascii="Arial"/>
          <w:spacing w:val="35"/>
          <w:sz w:val="23"/>
        </w:rPr>
      </w:pPr>
      <w:r>
        <w:rPr>
          <w:rFonts w:ascii="Arial"/>
          <w:spacing w:val="-1"/>
          <w:sz w:val="23"/>
        </w:rPr>
        <w:t>Part</w:t>
      </w:r>
      <w:r>
        <w:rPr>
          <w:rFonts w:ascii="Arial"/>
          <w:spacing w:val="1"/>
          <w:sz w:val="23"/>
        </w:rPr>
        <w:t xml:space="preserve"> </w:t>
      </w:r>
      <w:r>
        <w:rPr>
          <w:rFonts w:ascii="Arial"/>
          <w:sz w:val="23"/>
        </w:rPr>
        <w:t>D -</w:t>
      </w:r>
      <w:r>
        <w:rPr>
          <w:rFonts w:ascii="Arial"/>
          <w:spacing w:val="1"/>
          <w:sz w:val="23"/>
        </w:rPr>
        <w:t xml:space="preserve"> </w:t>
      </w:r>
      <w:r>
        <w:rPr>
          <w:rFonts w:ascii="Arial"/>
          <w:spacing w:val="-2"/>
          <w:sz w:val="23"/>
        </w:rPr>
        <w:t>Affidavit</w:t>
      </w:r>
      <w:r>
        <w:rPr>
          <w:rFonts w:ascii="Arial"/>
          <w:spacing w:val="1"/>
          <w:sz w:val="23"/>
        </w:rPr>
        <w:t xml:space="preserve"> </w:t>
      </w:r>
      <w:r>
        <w:rPr>
          <w:rFonts w:ascii="Arial"/>
          <w:spacing w:val="-1"/>
          <w:sz w:val="23"/>
        </w:rPr>
        <w:t>of</w:t>
      </w:r>
      <w:r>
        <w:rPr>
          <w:rFonts w:ascii="Arial"/>
          <w:spacing w:val="3"/>
          <w:sz w:val="23"/>
        </w:rPr>
        <w:t xml:space="preserve"> </w:t>
      </w:r>
      <w:r>
        <w:rPr>
          <w:rFonts w:ascii="Arial"/>
          <w:spacing w:val="-1"/>
          <w:sz w:val="23"/>
        </w:rPr>
        <w:t>Payment</w:t>
      </w:r>
      <w:r>
        <w:rPr>
          <w:rFonts w:ascii="Arial"/>
          <w:spacing w:val="1"/>
          <w:sz w:val="23"/>
        </w:rPr>
        <w:t xml:space="preserve"> </w:t>
      </w:r>
      <w:r>
        <w:rPr>
          <w:rFonts w:ascii="Arial"/>
          <w:spacing w:val="-2"/>
          <w:sz w:val="23"/>
        </w:rPr>
        <w:t>of</w:t>
      </w:r>
      <w:r>
        <w:rPr>
          <w:rFonts w:ascii="Arial"/>
          <w:spacing w:val="1"/>
          <w:sz w:val="23"/>
        </w:rPr>
        <w:t xml:space="preserve"> </w:t>
      </w:r>
      <w:r>
        <w:rPr>
          <w:rFonts w:ascii="Arial"/>
          <w:spacing w:val="-1"/>
          <w:sz w:val="23"/>
        </w:rPr>
        <w:t>Claims</w:t>
      </w:r>
      <w:r>
        <w:rPr>
          <w:rFonts w:ascii="Arial"/>
          <w:spacing w:val="35"/>
          <w:sz w:val="23"/>
        </w:rPr>
        <w:t xml:space="preserve"> </w:t>
      </w:r>
    </w:p>
    <w:p w:rsidR="00A805F5" w:rsidRDefault="001A2710">
      <w:pPr>
        <w:ind w:left="750" w:right="4299"/>
        <w:rPr>
          <w:rFonts w:ascii="Arial" w:eastAsia="Arial" w:hAnsi="Arial" w:cs="Arial"/>
          <w:sz w:val="23"/>
          <w:szCs w:val="23"/>
        </w:rPr>
      </w:pPr>
      <w:r>
        <w:rPr>
          <w:rFonts w:ascii="Arial"/>
          <w:spacing w:val="-1"/>
          <w:sz w:val="23"/>
        </w:rPr>
        <w:t>Part</w:t>
      </w:r>
      <w:r>
        <w:rPr>
          <w:rFonts w:ascii="Arial"/>
          <w:spacing w:val="1"/>
          <w:sz w:val="23"/>
        </w:rPr>
        <w:t xml:space="preserve"> </w:t>
      </w:r>
      <w:r>
        <w:rPr>
          <w:rFonts w:ascii="Arial"/>
          <w:sz w:val="23"/>
        </w:rPr>
        <w:t>E -</w:t>
      </w:r>
      <w:r>
        <w:rPr>
          <w:rFonts w:ascii="Arial"/>
          <w:spacing w:val="-2"/>
          <w:sz w:val="23"/>
        </w:rPr>
        <w:t xml:space="preserve"> </w:t>
      </w:r>
      <w:r>
        <w:rPr>
          <w:rFonts w:ascii="Arial"/>
          <w:spacing w:val="-1"/>
          <w:sz w:val="23"/>
        </w:rPr>
        <w:t xml:space="preserve">Certificate </w:t>
      </w:r>
      <w:r>
        <w:rPr>
          <w:rFonts w:ascii="Arial"/>
          <w:spacing w:val="-2"/>
          <w:sz w:val="23"/>
        </w:rPr>
        <w:t>of</w:t>
      </w:r>
      <w:r>
        <w:rPr>
          <w:rFonts w:ascii="Arial"/>
          <w:spacing w:val="3"/>
          <w:sz w:val="23"/>
        </w:rPr>
        <w:t xml:space="preserve"> </w:t>
      </w:r>
      <w:r>
        <w:rPr>
          <w:rFonts w:ascii="Arial"/>
          <w:spacing w:val="-1"/>
          <w:sz w:val="23"/>
        </w:rPr>
        <w:t>Insurance</w:t>
      </w:r>
    </w:p>
    <w:p w:rsidR="00A805F5" w:rsidRDefault="001A2710">
      <w:pPr>
        <w:spacing w:line="264" w:lineRule="exact"/>
        <w:ind w:left="750"/>
        <w:rPr>
          <w:rFonts w:ascii="Arial" w:eastAsia="Arial" w:hAnsi="Arial" w:cs="Arial"/>
          <w:sz w:val="23"/>
          <w:szCs w:val="23"/>
        </w:rPr>
      </w:pPr>
      <w:r>
        <w:rPr>
          <w:rFonts w:ascii="Arial"/>
          <w:spacing w:val="-1"/>
          <w:sz w:val="23"/>
        </w:rPr>
        <w:t>Part</w:t>
      </w:r>
      <w:r>
        <w:rPr>
          <w:rFonts w:ascii="Arial"/>
          <w:spacing w:val="1"/>
          <w:sz w:val="23"/>
        </w:rPr>
        <w:t xml:space="preserve"> </w:t>
      </w:r>
      <w:r>
        <w:rPr>
          <w:rFonts w:ascii="Arial"/>
          <w:sz w:val="23"/>
        </w:rPr>
        <w:t>F</w:t>
      </w:r>
      <w:r>
        <w:rPr>
          <w:rFonts w:ascii="Arial"/>
          <w:spacing w:val="-1"/>
          <w:sz w:val="23"/>
        </w:rPr>
        <w:t xml:space="preserve"> </w:t>
      </w:r>
      <w:r>
        <w:rPr>
          <w:rFonts w:ascii="Arial"/>
          <w:sz w:val="23"/>
        </w:rPr>
        <w:t>-</w:t>
      </w:r>
      <w:r>
        <w:rPr>
          <w:rFonts w:ascii="Arial"/>
          <w:spacing w:val="1"/>
          <w:sz w:val="23"/>
        </w:rPr>
        <w:t xml:space="preserve"> </w:t>
      </w:r>
      <w:r>
        <w:rPr>
          <w:rFonts w:ascii="Arial"/>
          <w:spacing w:val="-1"/>
          <w:sz w:val="23"/>
        </w:rPr>
        <w:t xml:space="preserve">Certificate </w:t>
      </w:r>
      <w:r>
        <w:rPr>
          <w:rFonts w:ascii="Arial"/>
          <w:spacing w:val="-2"/>
          <w:sz w:val="23"/>
        </w:rPr>
        <w:t>of</w:t>
      </w:r>
      <w:r>
        <w:rPr>
          <w:rFonts w:ascii="Arial"/>
          <w:spacing w:val="3"/>
          <w:sz w:val="23"/>
        </w:rPr>
        <w:t xml:space="preserve"> </w:t>
      </w:r>
      <w:r>
        <w:rPr>
          <w:rFonts w:ascii="Arial"/>
          <w:spacing w:val="-2"/>
          <w:sz w:val="23"/>
        </w:rPr>
        <w:t>Drug</w:t>
      </w:r>
      <w:r>
        <w:rPr>
          <w:rFonts w:ascii="Arial"/>
          <w:spacing w:val="-1"/>
          <w:sz w:val="23"/>
        </w:rPr>
        <w:t xml:space="preserve"> Free</w:t>
      </w:r>
      <w:r>
        <w:rPr>
          <w:rFonts w:ascii="Arial"/>
          <w:spacing w:val="-5"/>
          <w:sz w:val="23"/>
        </w:rPr>
        <w:t xml:space="preserve"> </w:t>
      </w:r>
      <w:r>
        <w:rPr>
          <w:rFonts w:ascii="Arial"/>
          <w:sz w:val="23"/>
        </w:rPr>
        <w:t>Workplace</w:t>
      </w:r>
    </w:p>
    <w:p w:rsidR="008C7DBD" w:rsidRDefault="001A2710">
      <w:pPr>
        <w:spacing w:before="2"/>
        <w:ind w:left="750" w:right="2891" w:hanging="1"/>
        <w:rPr>
          <w:rFonts w:ascii="Arial"/>
          <w:spacing w:val="44"/>
          <w:sz w:val="23"/>
        </w:rPr>
      </w:pPr>
      <w:r>
        <w:rPr>
          <w:rFonts w:ascii="Arial"/>
          <w:spacing w:val="-1"/>
          <w:sz w:val="23"/>
        </w:rPr>
        <w:t>Part</w:t>
      </w:r>
      <w:r>
        <w:rPr>
          <w:rFonts w:ascii="Arial"/>
          <w:spacing w:val="1"/>
          <w:sz w:val="23"/>
        </w:rPr>
        <w:t xml:space="preserve"> </w:t>
      </w:r>
      <w:r>
        <w:rPr>
          <w:rFonts w:ascii="Arial"/>
          <w:sz w:val="23"/>
        </w:rPr>
        <w:t>G</w:t>
      </w:r>
      <w:r>
        <w:rPr>
          <w:rFonts w:ascii="Arial"/>
          <w:spacing w:val="-1"/>
          <w:sz w:val="23"/>
        </w:rPr>
        <w:t xml:space="preserve"> </w:t>
      </w:r>
      <w:r>
        <w:rPr>
          <w:rFonts w:ascii="Arial"/>
          <w:sz w:val="23"/>
        </w:rPr>
        <w:t>-</w:t>
      </w:r>
      <w:r>
        <w:rPr>
          <w:rFonts w:ascii="Arial"/>
          <w:spacing w:val="1"/>
          <w:sz w:val="23"/>
        </w:rPr>
        <w:t xml:space="preserve"> </w:t>
      </w:r>
      <w:r>
        <w:rPr>
          <w:rFonts w:ascii="Arial"/>
          <w:spacing w:val="-1"/>
          <w:sz w:val="23"/>
        </w:rPr>
        <w:t>E-Verify</w:t>
      </w:r>
      <w:r>
        <w:rPr>
          <w:rFonts w:ascii="Arial"/>
          <w:spacing w:val="-2"/>
          <w:sz w:val="23"/>
        </w:rPr>
        <w:t xml:space="preserve"> </w:t>
      </w:r>
      <w:r>
        <w:rPr>
          <w:rFonts w:ascii="Arial"/>
          <w:spacing w:val="-1"/>
          <w:sz w:val="23"/>
        </w:rPr>
        <w:t>Contractor</w:t>
      </w:r>
      <w:r>
        <w:rPr>
          <w:rFonts w:ascii="Arial"/>
          <w:sz w:val="23"/>
        </w:rPr>
        <w:t xml:space="preserve"> </w:t>
      </w:r>
      <w:r>
        <w:rPr>
          <w:rFonts w:ascii="Arial"/>
          <w:spacing w:val="-1"/>
          <w:sz w:val="23"/>
        </w:rPr>
        <w:t>Affidavit</w:t>
      </w:r>
      <w:r>
        <w:rPr>
          <w:rFonts w:ascii="Arial"/>
          <w:spacing w:val="1"/>
          <w:sz w:val="23"/>
        </w:rPr>
        <w:t xml:space="preserve"> </w:t>
      </w:r>
      <w:r>
        <w:rPr>
          <w:rFonts w:ascii="Arial"/>
          <w:spacing w:val="-1"/>
          <w:sz w:val="23"/>
        </w:rPr>
        <w:t>and Agreement</w:t>
      </w:r>
      <w:r>
        <w:rPr>
          <w:rFonts w:ascii="Arial"/>
          <w:spacing w:val="44"/>
          <w:sz w:val="23"/>
        </w:rPr>
        <w:t xml:space="preserve"> </w:t>
      </w:r>
    </w:p>
    <w:p w:rsidR="00A805F5" w:rsidRPr="00B646C8" w:rsidRDefault="001A2710" w:rsidP="0099526A">
      <w:pPr>
        <w:spacing w:before="2"/>
        <w:ind w:left="750" w:right="2540" w:hanging="1"/>
        <w:rPr>
          <w:rFonts w:ascii="Arial" w:eastAsia="Arial" w:hAnsi="Arial" w:cs="Arial"/>
          <w:sz w:val="23"/>
          <w:szCs w:val="23"/>
        </w:rPr>
      </w:pPr>
      <w:r>
        <w:rPr>
          <w:rFonts w:ascii="Arial"/>
          <w:spacing w:val="-1"/>
          <w:sz w:val="23"/>
        </w:rPr>
        <w:t>Part</w:t>
      </w:r>
      <w:r>
        <w:rPr>
          <w:rFonts w:ascii="Arial"/>
          <w:spacing w:val="1"/>
          <w:sz w:val="23"/>
        </w:rPr>
        <w:t xml:space="preserve"> </w:t>
      </w:r>
      <w:r>
        <w:rPr>
          <w:rFonts w:ascii="Arial"/>
          <w:sz w:val="23"/>
        </w:rPr>
        <w:t>H -</w:t>
      </w:r>
      <w:r>
        <w:rPr>
          <w:rFonts w:ascii="Arial"/>
          <w:spacing w:val="1"/>
          <w:sz w:val="23"/>
        </w:rPr>
        <w:t xml:space="preserve"> </w:t>
      </w:r>
      <w:r>
        <w:rPr>
          <w:rFonts w:ascii="Arial"/>
          <w:spacing w:val="-1"/>
          <w:sz w:val="23"/>
        </w:rPr>
        <w:t>E-Verify</w:t>
      </w:r>
      <w:r>
        <w:rPr>
          <w:rFonts w:ascii="Arial"/>
          <w:spacing w:val="-2"/>
          <w:sz w:val="23"/>
        </w:rPr>
        <w:t xml:space="preserve"> </w:t>
      </w:r>
      <w:r>
        <w:rPr>
          <w:rFonts w:ascii="Arial"/>
          <w:spacing w:val="-1"/>
          <w:sz w:val="23"/>
        </w:rPr>
        <w:t>Subcontractor</w:t>
      </w:r>
      <w:r>
        <w:rPr>
          <w:rFonts w:ascii="Arial"/>
          <w:sz w:val="23"/>
        </w:rPr>
        <w:t xml:space="preserve"> </w:t>
      </w:r>
      <w:r>
        <w:rPr>
          <w:rFonts w:ascii="Arial"/>
          <w:spacing w:val="-1"/>
          <w:sz w:val="23"/>
        </w:rPr>
        <w:t>Affidavit</w:t>
      </w:r>
      <w:r>
        <w:rPr>
          <w:rFonts w:ascii="Arial"/>
          <w:spacing w:val="1"/>
          <w:sz w:val="23"/>
        </w:rPr>
        <w:t xml:space="preserve"> </w:t>
      </w:r>
      <w:r>
        <w:rPr>
          <w:rFonts w:ascii="Arial"/>
          <w:spacing w:val="-1"/>
          <w:sz w:val="23"/>
        </w:rPr>
        <w:t xml:space="preserve">and </w:t>
      </w:r>
      <w:r w:rsidR="00441AC6">
        <w:rPr>
          <w:rFonts w:ascii="Arial"/>
          <w:spacing w:val="-1"/>
          <w:sz w:val="23"/>
        </w:rPr>
        <w:t>A</w:t>
      </w:r>
      <w:r w:rsidRPr="00B646C8">
        <w:rPr>
          <w:rFonts w:ascii="Arial"/>
          <w:spacing w:val="-1"/>
          <w:sz w:val="23"/>
        </w:rPr>
        <w:t>greement</w:t>
      </w:r>
    </w:p>
    <w:p w:rsidR="00A805F5" w:rsidRPr="00B646C8" w:rsidRDefault="00A805F5">
      <w:pPr>
        <w:rPr>
          <w:rFonts w:ascii="Arial" w:eastAsia="Arial" w:hAnsi="Arial" w:cs="Arial"/>
        </w:rPr>
      </w:pPr>
    </w:p>
    <w:p w:rsidR="00A805F5" w:rsidRPr="00B646C8" w:rsidRDefault="00A805F5">
      <w:pPr>
        <w:spacing w:before="8"/>
        <w:rPr>
          <w:rFonts w:ascii="Arial" w:eastAsia="Arial" w:hAnsi="Arial" w:cs="Arial"/>
          <w:sz w:val="23"/>
          <w:szCs w:val="23"/>
        </w:rPr>
      </w:pPr>
    </w:p>
    <w:p w:rsidR="00A805F5" w:rsidRPr="00B646C8" w:rsidRDefault="001A2710">
      <w:pPr>
        <w:spacing w:line="720" w:lineRule="auto"/>
        <w:ind w:left="119" w:right="5639"/>
        <w:rPr>
          <w:rFonts w:ascii="Arial" w:eastAsia="Arial" w:hAnsi="Arial" w:cs="Arial"/>
          <w:sz w:val="23"/>
          <w:szCs w:val="23"/>
        </w:rPr>
      </w:pPr>
      <w:r w:rsidRPr="00B646C8">
        <w:rPr>
          <w:rFonts w:ascii="Arial"/>
          <w:b/>
          <w:spacing w:val="-2"/>
          <w:sz w:val="23"/>
        </w:rPr>
        <w:t>GENERAL</w:t>
      </w:r>
      <w:r w:rsidRPr="00B646C8">
        <w:rPr>
          <w:rFonts w:ascii="Arial"/>
          <w:b/>
          <w:spacing w:val="1"/>
          <w:sz w:val="23"/>
        </w:rPr>
        <w:t xml:space="preserve"> </w:t>
      </w:r>
      <w:r w:rsidRPr="00B646C8">
        <w:rPr>
          <w:rFonts w:ascii="Arial"/>
          <w:b/>
          <w:spacing w:val="-1"/>
          <w:sz w:val="23"/>
        </w:rPr>
        <w:t>CONDITIONS</w:t>
      </w:r>
      <w:r w:rsidRPr="00B646C8">
        <w:rPr>
          <w:rFonts w:ascii="Arial"/>
          <w:b/>
          <w:spacing w:val="20"/>
          <w:sz w:val="23"/>
        </w:rPr>
        <w:t xml:space="preserve"> </w:t>
      </w:r>
      <w:r w:rsidRPr="00B646C8">
        <w:rPr>
          <w:rFonts w:ascii="Arial"/>
          <w:b/>
          <w:spacing w:val="-1"/>
          <w:sz w:val="23"/>
        </w:rPr>
        <w:t>SPECIAL</w:t>
      </w:r>
      <w:r w:rsidRPr="00B646C8">
        <w:rPr>
          <w:rFonts w:ascii="Arial"/>
          <w:b/>
          <w:spacing w:val="1"/>
          <w:sz w:val="23"/>
        </w:rPr>
        <w:t xml:space="preserve"> </w:t>
      </w:r>
      <w:r w:rsidRPr="00B646C8">
        <w:rPr>
          <w:rFonts w:ascii="Arial"/>
          <w:b/>
          <w:spacing w:val="-1"/>
          <w:sz w:val="23"/>
        </w:rPr>
        <w:t>CONDITIONS</w:t>
      </w:r>
    </w:p>
    <w:p w:rsidR="00A805F5" w:rsidRPr="00B646C8" w:rsidRDefault="001A2710">
      <w:pPr>
        <w:spacing w:before="15"/>
        <w:ind w:left="119"/>
        <w:rPr>
          <w:rFonts w:ascii="Arial" w:eastAsia="Arial" w:hAnsi="Arial" w:cs="Arial"/>
          <w:sz w:val="23"/>
          <w:szCs w:val="23"/>
        </w:rPr>
      </w:pPr>
      <w:r w:rsidRPr="00B646C8">
        <w:rPr>
          <w:rFonts w:ascii="Arial"/>
          <w:b/>
          <w:spacing w:val="-1"/>
          <w:sz w:val="23"/>
        </w:rPr>
        <w:t>TECHNICAL</w:t>
      </w:r>
      <w:r w:rsidRPr="00B646C8">
        <w:rPr>
          <w:rFonts w:ascii="Arial"/>
          <w:b/>
          <w:spacing w:val="1"/>
          <w:sz w:val="23"/>
        </w:rPr>
        <w:t xml:space="preserve"> </w:t>
      </w:r>
      <w:r w:rsidRPr="00B646C8">
        <w:rPr>
          <w:rFonts w:ascii="Arial"/>
          <w:b/>
          <w:spacing w:val="-1"/>
          <w:sz w:val="23"/>
        </w:rPr>
        <w:t>SPECIFICATIONS:</w:t>
      </w:r>
      <w:r w:rsidRPr="00B646C8">
        <w:rPr>
          <w:rFonts w:ascii="Arial"/>
          <w:b/>
          <w:spacing w:val="62"/>
          <w:sz w:val="23"/>
        </w:rPr>
        <w:t xml:space="preserve"> </w:t>
      </w:r>
      <w:r w:rsidRPr="0099526A">
        <w:rPr>
          <w:rFonts w:ascii="Arial" w:hAnsi="Arial"/>
          <w:b/>
          <w:caps/>
          <w:sz w:val="23"/>
        </w:rPr>
        <w:t>Four</w:t>
      </w:r>
      <w:r w:rsidRPr="0099526A">
        <w:rPr>
          <w:rFonts w:ascii="Arial" w:hAnsi="Arial"/>
          <w:b/>
          <w:caps/>
          <w:spacing w:val="-3"/>
          <w:sz w:val="23"/>
        </w:rPr>
        <w:t xml:space="preserve"> </w:t>
      </w:r>
      <w:r w:rsidRPr="0099526A">
        <w:rPr>
          <w:rFonts w:ascii="Arial" w:hAnsi="Arial"/>
          <w:b/>
          <w:caps/>
          <w:spacing w:val="-1"/>
          <w:sz w:val="23"/>
        </w:rPr>
        <w:t>Waters Engineering, Inc.</w:t>
      </w:r>
    </w:p>
    <w:p w:rsidR="00A805F5" w:rsidRPr="00B646C8" w:rsidRDefault="00A805F5">
      <w:pPr>
        <w:spacing w:before="2"/>
        <w:rPr>
          <w:rFonts w:ascii="Arial" w:eastAsia="Arial" w:hAnsi="Arial" w:cs="Arial"/>
          <w:b/>
          <w:bCs/>
          <w:sz w:val="25"/>
          <w:szCs w:val="25"/>
        </w:rPr>
      </w:pPr>
    </w:p>
    <w:p w:rsidR="00A779EA" w:rsidRPr="00B646C8" w:rsidRDefault="00A779EA" w:rsidP="0099526A">
      <w:pPr>
        <w:spacing w:before="2"/>
        <w:ind w:left="180"/>
        <w:rPr>
          <w:rFonts w:ascii="Arial" w:eastAsia="Arial" w:hAnsi="Arial" w:cs="Arial"/>
          <w:spacing w:val="-1"/>
          <w:sz w:val="23"/>
          <w:szCs w:val="23"/>
        </w:rPr>
      </w:pPr>
      <w:bookmarkStart w:id="11" w:name="_Hlk27903061"/>
      <w:r w:rsidRPr="00B646C8">
        <w:rPr>
          <w:rFonts w:ascii="Arial" w:eastAsia="Arial" w:hAnsi="Arial" w:cs="Arial"/>
          <w:spacing w:val="-1"/>
          <w:sz w:val="23"/>
          <w:szCs w:val="23"/>
        </w:rPr>
        <w:t>DIVISION 1 – GENERAL REQUIREMENTS</w:t>
      </w:r>
    </w:p>
    <w:p w:rsidR="00A779EA" w:rsidRPr="00B646C8" w:rsidRDefault="00A779EA" w:rsidP="0099526A">
      <w:pPr>
        <w:spacing w:before="2"/>
        <w:ind w:left="180"/>
        <w:rPr>
          <w:rFonts w:ascii="Arial" w:eastAsia="Arial" w:hAnsi="Arial" w:cs="Arial"/>
          <w:spacing w:val="-1"/>
          <w:sz w:val="23"/>
          <w:szCs w:val="23"/>
        </w:rPr>
      </w:pP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01010 - Summary of Work</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01025 - Measurement and Payment</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01065 - Permits and Fees</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lastRenderedPageBreak/>
        <w:t>01380 - Construction Photographs and Video</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01700 - Project Closeout</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01730 - Operation and Maintenance Data</w:t>
      </w:r>
    </w:p>
    <w:p w:rsidR="00A779EA" w:rsidRPr="00B646C8" w:rsidRDefault="00A779EA" w:rsidP="0099526A">
      <w:pPr>
        <w:spacing w:before="2"/>
        <w:ind w:left="180"/>
        <w:rPr>
          <w:rFonts w:ascii="Arial" w:eastAsia="Arial" w:hAnsi="Arial" w:cs="Arial"/>
          <w:spacing w:val="-1"/>
          <w:sz w:val="23"/>
          <w:szCs w:val="23"/>
        </w:rPr>
      </w:pPr>
    </w:p>
    <w:p w:rsidR="00A779EA" w:rsidRPr="00B646C8" w:rsidRDefault="00A779EA" w:rsidP="0099526A">
      <w:pPr>
        <w:spacing w:before="2"/>
        <w:ind w:left="180"/>
        <w:rPr>
          <w:rFonts w:ascii="Arial" w:eastAsia="Arial" w:hAnsi="Arial" w:cs="Arial"/>
          <w:spacing w:val="-1"/>
          <w:sz w:val="23"/>
          <w:szCs w:val="23"/>
        </w:rPr>
      </w:pP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DIVISION 2 – SITE WORK</w:t>
      </w:r>
    </w:p>
    <w:p w:rsidR="00A779EA" w:rsidRPr="00B646C8" w:rsidRDefault="00A779EA" w:rsidP="0099526A">
      <w:pPr>
        <w:spacing w:before="2"/>
        <w:ind w:left="180"/>
        <w:rPr>
          <w:rFonts w:ascii="Arial" w:eastAsia="Arial" w:hAnsi="Arial" w:cs="Arial"/>
          <w:spacing w:val="-1"/>
          <w:sz w:val="23"/>
          <w:szCs w:val="23"/>
        </w:rPr>
      </w:pP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 xml:space="preserve">02050 – Demolition </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02110 – Site Clearing</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02140 – Dewatering</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 xml:space="preserve">02200 – Earthwork </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02210 – Soil Erosion Control</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 xml:space="preserve">02211 </w:t>
      </w:r>
      <w:r w:rsidR="00426AF8" w:rsidRPr="00B646C8">
        <w:rPr>
          <w:rFonts w:ascii="Arial" w:eastAsia="Arial" w:hAnsi="Arial" w:cs="Arial"/>
          <w:spacing w:val="-1"/>
          <w:sz w:val="23"/>
          <w:szCs w:val="23"/>
        </w:rPr>
        <w:t>- Erosion</w:t>
      </w:r>
      <w:r w:rsidRPr="00B646C8">
        <w:rPr>
          <w:rFonts w:ascii="Arial" w:eastAsia="Arial" w:hAnsi="Arial" w:cs="Arial"/>
          <w:spacing w:val="-1"/>
          <w:sz w:val="23"/>
          <w:szCs w:val="23"/>
        </w:rPr>
        <w:t>, Sedimentation, and Pollution Control (GA)</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02220 – Excavating, Backfilling and Compacting</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02660 – Water Distribution Systems</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02662 – Sanitary Sewer Systems</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02922 – Loaming, Seeding, and Mulching</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02934 – Solid Sodding</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02960 - Temporary Sewer Bypass Systems</w:t>
      </w:r>
    </w:p>
    <w:p w:rsidR="00A779EA" w:rsidRPr="00B646C8" w:rsidRDefault="00A779EA" w:rsidP="0099526A">
      <w:pPr>
        <w:spacing w:before="2"/>
        <w:ind w:left="180"/>
        <w:rPr>
          <w:rFonts w:ascii="Arial" w:eastAsia="Arial" w:hAnsi="Arial" w:cs="Arial"/>
          <w:spacing w:val="-1"/>
          <w:sz w:val="23"/>
          <w:szCs w:val="23"/>
        </w:rPr>
      </w:pPr>
    </w:p>
    <w:p w:rsidR="00A779EA" w:rsidRPr="00B646C8" w:rsidRDefault="00A779EA" w:rsidP="0099526A">
      <w:pPr>
        <w:spacing w:before="2"/>
        <w:ind w:left="180"/>
        <w:rPr>
          <w:rFonts w:ascii="Arial" w:eastAsia="Arial" w:hAnsi="Arial" w:cs="Arial"/>
          <w:spacing w:val="-1"/>
          <w:sz w:val="23"/>
          <w:szCs w:val="23"/>
        </w:rPr>
      </w:pP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DIVISION 15 - MECHANICAL</w:t>
      </w:r>
    </w:p>
    <w:p w:rsidR="00A779EA" w:rsidRPr="00B646C8" w:rsidRDefault="00A779EA" w:rsidP="0099526A">
      <w:pPr>
        <w:spacing w:before="2"/>
        <w:ind w:left="180"/>
        <w:rPr>
          <w:rFonts w:ascii="Arial" w:eastAsia="Arial" w:hAnsi="Arial" w:cs="Arial"/>
          <w:spacing w:val="-1"/>
          <w:sz w:val="23"/>
          <w:szCs w:val="23"/>
        </w:rPr>
      </w:pP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15000 – Mechanical – General Requirements</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 xml:space="preserve">15044 - Pressure Testing of Piping </w:t>
      </w:r>
    </w:p>
    <w:p w:rsidR="00A779EA" w:rsidRPr="00B646C8" w:rsidRDefault="00A779EA" w:rsidP="0099526A">
      <w:pPr>
        <w:spacing w:before="2"/>
        <w:ind w:left="180"/>
        <w:rPr>
          <w:rFonts w:ascii="Arial" w:eastAsia="Arial" w:hAnsi="Arial" w:cs="Arial"/>
          <w:spacing w:val="-1"/>
          <w:sz w:val="23"/>
          <w:szCs w:val="23"/>
        </w:rPr>
      </w:pPr>
      <w:r w:rsidRPr="00B646C8">
        <w:rPr>
          <w:rFonts w:ascii="Arial" w:eastAsia="Arial" w:hAnsi="Arial" w:cs="Arial"/>
          <w:spacing w:val="-1"/>
          <w:sz w:val="23"/>
          <w:szCs w:val="23"/>
        </w:rPr>
        <w:t>15062 – Ductile Iron Pipe and Fittings</w:t>
      </w:r>
    </w:p>
    <w:p w:rsidR="00A805F5" w:rsidRPr="00B646C8" w:rsidRDefault="00A779EA" w:rsidP="0099526A">
      <w:pPr>
        <w:ind w:left="180" w:right="4333"/>
        <w:rPr>
          <w:rFonts w:ascii="Arial" w:eastAsia="Arial" w:hAnsi="Arial" w:cs="Arial"/>
          <w:sz w:val="23"/>
          <w:szCs w:val="23"/>
        </w:rPr>
      </w:pPr>
      <w:r w:rsidRPr="00B646C8">
        <w:rPr>
          <w:rFonts w:ascii="Arial" w:eastAsia="Arial" w:hAnsi="Arial" w:cs="Arial"/>
          <w:spacing w:val="-1"/>
          <w:sz w:val="23"/>
          <w:szCs w:val="23"/>
        </w:rPr>
        <w:t xml:space="preserve">15075 - Horizontal Directional Drilling (HDD) </w:t>
      </w:r>
    </w:p>
    <w:p w:rsidR="00A805F5" w:rsidRPr="00B646C8" w:rsidRDefault="00A805F5">
      <w:pPr>
        <w:rPr>
          <w:rFonts w:ascii="Arial" w:eastAsia="Arial" w:hAnsi="Arial" w:cs="Arial"/>
        </w:rPr>
      </w:pPr>
    </w:p>
    <w:p w:rsidR="00A805F5" w:rsidRPr="00B646C8" w:rsidRDefault="00A805F5">
      <w:pPr>
        <w:spacing w:before="8"/>
        <w:rPr>
          <w:rFonts w:ascii="Arial" w:eastAsia="Arial" w:hAnsi="Arial" w:cs="Arial"/>
          <w:sz w:val="25"/>
          <w:szCs w:val="25"/>
        </w:rPr>
      </w:pPr>
    </w:p>
    <w:p w:rsidR="00A805F5" w:rsidRPr="00B646C8" w:rsidRDefault="001A2710">
      <w:pPr>
        <w:ind w:left="100"/>
        <w:rPr>
          <w:rFonts w:ascii="Arial" w:eastAsia="Arial" w:hAnsi="Arial" w:cs="Arial"/>
          <w:sz w:val="23"/>
          <w:szCs w:val="23"/>
        </w:rPr>
      </w:pPr>
      <w:r w:rsidRPr="00B646C8">
        <w:rPr>
          <w:rFonts w:ascii="Arial"/>
          <w:b/>
          <w:spacing w:val="-2"/>
          <w:sz w:val="23"/>
        </w:rPr>
        <w:t>ATTACHMENTS</w:t>
      </w:r>
    </w:p>
    <w:p w:rsidR="00A805F5" w:rsidRPr="00B646C8" w:rsidRDefault="00A805F5">
      <w:pPr>
        <w:spacing w:before="1"/>
        <w:rPr>
          <w:rFonts w:ascii="Arial" w:eastAsia="Arial" w:hAnsi="Arial" w:cs="Arial"/>
          <w:b/>
          <w:bCs/>
          <w:sz w:val="23"/>
          <w:szCs w:val="23"/>
        </w:rPr>
      </w:pPr>
    </w:p>
    <w:p w:rsidR="00A805F5" w:rsidRPr="00B646C8" w:rsidRDefault="001A2710">
      <w:pPr>
        <w:ind w:left="731" w:right="115"/>
        <w:jc w:val="both"/>
        <w:rPr>
          <w:rFonts w:ascii="Arial" w:eastAsia="Arial" w:hAnsi="Arial" w:cs="Arial"/>
          <w:sz w:val="23"/>
          <w:szCs w:val="23"/>
        </w:rPr>
      </w:pPr>
      <w:r w:rsidRPr="00B646C8">
        <w:rPr>
          <w:rFonts w:ascii="Arial"/>
          <w:b/>
          <w:spacing w:val="-1"/>
          <w:sz w:val="23"/>
        </w:rPr>
        <w:t>Construction</w:t>
      </w:r>
      <w:r w:rsidRPr="00B646C8">
        <w:rPr>
          <w:rFonts w:ascii="Arial"/>
          <w:b/>
          <w:spacing w:val="13"/>
          <w:sz w:val="23"/>
        </w:rPr>
        <w:t xml:space="preserve"> </w:t>
      </w:r>
      <w:r w:rsidRPr="00B646C8">
        <w:rPr>
          <w:rFonts w:ascii="Arial"/>
          <w:b/>
          <w:spacing w:val="-1"/>
          <w:sz w:val="23"/>
        </w:rPr>
        <w:t>Plans:</w:t>
      </w:r>
      <w:r w:rsidRPr="00B646C8">
        <w:rPr>
          <w:rFonts w:ascii="Arial"/>
          <w:b/>
          <w:spacing w:val="10"/>
          <w:sz w:val="23"/>
        </w:rPr>
        <w:t xml:space="preserve"> </w:t>
      </w:r>
      <w:r w:rsidRPr="00B646C8">
        <w:rPr>
          <w:rFonts w:ascii="Arial"/>
          <w:b/>
          <w:spacing w:val="-1"/>
          <w:sz w:val="23"/>
        </w:rPr>
        <w:t>Brunswick-Glynn</w:t>
      </w:r>
      <w:r w:rsidRPr="00B646C8">
        <w:rPr>
          <w:rFonts w:ascii="Arial"/>
          <w:b/>
          <w:spacing w:val="13"/>
          <w:sz w:val="23"/>
        </w:rPr>
        <w:t xml:space="preserve"> </w:t>
      </w:r>
      <w:r w:rsidRPr="00B646C8">
        <w:rPr>
          <w:rFonts w:ascii="Arial"/>
          <w:b/>
          <w:sz w:val="23"/>
        </w:rPr>
        <w:t>JWSC</w:t>
      </w:r>
      <w:r w:rsidRPr="00B646C8">
        <w:rPr>
          <w:rFonts w:ascii="Arial"/>
          <w:b/>
          <w:spacing w:val="11"/>
          <w:sz w:val="23"/>
        </w:rPr>
        <w:t xml:space="preserve"> </w:t>
      </w:r>
      <w:r w:rsidR="00BB5564" w:rsidRPr="0099526A">
        <w:rPr>
          <w:rFonts w:ascii="Arial"/>
          <w:b/>
          <w:spacing w:val="11"/>
          <w:sz w:val="23"/>
        </w:rPr>
        <w:t>2016 SPLOST North Mainland PH III Forcemain I</w:t>
      </w:r>
      <w:r w:rsidR="008001AE" w:rsidRPr="00B646C8">
        <w:rPr>
          <w:rFonts w:ascii="Arial"/>
          <w:b/>
          <w:spacing w:val="11"/>
          <w:sz w:val="23"/>
        </w:rPr>
        <w:t>m</w:t>
      </w:r>
      <w:r w:rsidR="00BB5564" w:rsidRPr="0099526A">
        <w:rPr>
          <w:rFonts w:ascii="Arial"/>
          <w:b/>
          <w:spacing w:val="11"/>
          <w:sz w:val="23"/>
        </w:rPr>
        <w:t>provements</w:t>
      </w:r>
      <w:r w:rsidR="00BB5564" w:rsidRPr="0099526A">
        <w:rPr>
          <w:rFonts w:ascii="Arial"/>
          <w:b/>
          <w:spacing w:val="-1"/>
          <w:sz w:val="23"/>
        </w:rPr>
        <w:t>, Brunswick, Glynn County</w:t>
      </w:r>
      <w:r w:rsidRPr="00B646C8">
        <w:rPr>
          <w:rFonts w:ascii="Arial"/>
          <w:b/>
          <w:spacing w:val="-1"/>
          <w:sz w:val="23"/>
        </w:rPr>
        <w:t>,</w:t>
      </w:r>
      <w:r w:rsidRPr="00B646C8">
        <w:rPr>
          <w:rFonts w:ascii="Arial"/>
          <w:b/>
          <w:spacing w:val="28"/>
          <w:sz w:val="23"/>
        </w:rPr>
        <w:t xml:space="preserve"> </w:t>
      </w:r>
      <w:r w:rsidRPr="00B646C8">
        <w:rPr>
          <w:rFonts w:ascii="Arial"/>
          <w:b/>
          <w:spacing w:val="-1"/>
          <w:sz w:val="23"/>
        </w:rPr>
        <w:t>Georgia</w:t>
      </w:r>
      <w:r w:rsidRPr="00B646C8">
        <w:rPr>
          <w:rFonts w:ascii="Arial"/>
          <w:b/>
          <w:spacing w:val="28"/>
          <w:sz w:val="23"/>
        </w:rPr>
        <w:t xml:space="preserve"> </w:t>
      </w:r>
      <w:r w:rsidRPr="00B646C8">
        <w:rPr>
          <w:rFonts w:ascii="Arial"/>
          <w:spacing w:val="-1"/>
          <w:sz w:val="23"/>
        </w:rPr>
        <w:t>prepared</w:t>
      </w:r>
      <w:r w:rsidRPr="00B646C8">
        <w:rPr>
          <w:rFonts w:ascii="Arial"/>
          <w:spacing w:val="31"/>
          <w:sz w:val="23"/>
        </w:rPr>
        <w:t xml:space="preserve"> </w:t>
      </w:r>
      <w:r w:rsidRPr="00B646C8">
        <w:rPr>
          <w:rFonts w:ascii="Arial"/>
          <w:spacing w:val="-1"/>
          <w:sz w:val="23"/>
        </w:rPr>
        <w:t>by</w:t>
      </w:r>
      <w:r w:rsidRPr="00B646C8">
        <w:rPr>
          <w:rFonts w:ascii="Arial"/>
          <w:spacing w:val="27"/>
          <w:sz w:val="23"/>
        </w:rPr>
        <w:t xml:space="preserve"> </w:t>
      </w:r>
      <w:r w:rsidRPr="00B646C8">
        <w:rPr>
          <w:rFonts w:ascii="Arial"/>
          <w:spacing w:val="-1"/>
          <w:sz w:val="23"/>
        </w:rPr>
        <w:t>Four</w:t>
      </w:r>
      <w:r w:rsidRPr="00B646C8">
        <w:rPr>
          <w:rFonts w:ascii="Arial"/>
          <w:spacing w:val="27"/>
          <w:sz w:val="23"/>
        </w:rPr>
        <w:t xml:space="preserve"> </w:t>
      </w:r>
      <w:r w:rsidRPr="00B646C8">
        <w:rPr>
          <w:rFonts w:ascii="Arial"/>
          <w:sz w:val="23"/>
        </w:rPr>
        <w:t>Waters</w:t>
      </w:r>
      <w:r w:rsidRPr="00B646C8">
        <w:rPr>
          <w:rFonts w:ascii="Arial"/>
          <w:spacing w:val="59"/>
          <w:sz w:val="23"/>
        </w:rPr>
        <w:t xml:space="preserve"> </w:t>
      </w:r>
      <w:r w:rsidRPr="00B646C8">
        <w:rPr>
          <w:rFonts w:ascii="Arial"/>
          <w:spacing w:val="-1"/>
          <w:sz w:val="23"/>
        </w:rPr>
        <w:t>Engineering,</w:t>
      </w:r>
      <w:r w:rsidRPr="00B646C8">
        <w:rPr>
          <w:rFonts w:ascii="Arial"/>
          <w:spacing w:val="1"/>
          <w:sz w:val="23"/>
        </w:rPr>
        <w:t xml:space="preserve"> </w:t>
      </w:r>
      <w:r w:rsidRPr="00B646C8">
        <w:rPr>
          <w:rFonts w:ascii="Arial"/>
          <w:spacing w:val="-1"/>
          <w:sz w:val="23"/>
        </w:rPr>
        <w:t>Inc.</w:t>
      </w:r>
      <w:r w:rsidRPr="00B646C8">
        <w:rPr>
          <w:rFonts w:ascii="Arial"/>
          <w:spacing w:val="1"/>
          <w:sz w:val="23"/>
        </w:rPr>
        <w:t xml:space="preserve"> </w:t>
      </w:r>
      <w:r w:rsidRPr="00B646C8">
        <w:rPr>
          <w:rFonts w:ascii="Arial"/>
          <w:spacing w:val="-1"/>
          <w:sz w:val="23"/>
        </w:rPr>
        <w:t>dated</w:t>
      </w:r>
      <w:r w:rsidRPr="00B646C8">
        <w:rPr>
          <w:rFonts w:ascii="Arial"/>
          <w:spacing w:val="-3"/>
          <w:sz w:val="23"/>
        </w:rPr>
        <w:t xml:space="preserve"> </w:t>
      </w:r>
      <w:r w:rsidR="00BB5564" w:rsidRPr="0099526A">
        <w:rPr>
          <w:rFonts w:ascii="Arial"/>
          <w:spacing w:val="-1"/>
          <w:sz w:val="23"/>
        </w:rPr>
        <w:t>December 2019</w:t>
      </w:r>
      <w:r w:rsidRPr="00B646C8">
        <w:rPr>
          <w:rFonts w:ascii="Arial"/>
          <w:spacing w:val="-1"/>
          <w:sz w:val="23"/>
        </w:rPr>
        <w:t>.</w:t>
      </w:r>
    </w:p>
    <w:p w:rsidR="00A805F5" w:rsidRPr="0099526A" w:rsidRDefault="00A805F5">
      <w:pPr>
        <w:spacing w:before="11"/>
        <w:rPr>
          <w:rFonts w:ascii="Arial" w:eastAsia="Arial" w:hAnsi="Arial" w:cs="Arial"/>
          <w:color w:val="FF0000"/>
        </w:rPr>
      </w:pPr>
    </w:p>
    <w:p w:rsidR="00A805F5" w:rsidRPr="00B646C8" w:rsidRDefault="00080F85">
      <w:pPr>
        <w:ind w:left="731" w:right="116"/>
        <w:jc w:val="both"/>
        <w:rPr>
          <w:rFonts w:ascii="Arial" w:eastAsia="Arial" w:hAnsi="Arial" w:cs="Arial"/>
          <w:sz w:val="23"/>
          <w:szCs w:val="23"/>
        </w:rPr>
      </w:pPr>
      <w:r w:rsidRPr="0099526A">
        <w:rPr>
          <w:rFonts w:ascii="Arial"/>
          <w:b/>
          <w:spacing w:val="-1"/>
          <w:sz w:val="23"/>
        </w:rPr>
        <w:t>August 23, 2019, Terracon Geotechnical Engineering Investigation, Glynco Linear Force Water Main, Brunswick, Glynn County, Georgia, Terracon Project No. ES195146.</w:t>
      </w:r>
    </w:p>
    <w:p w:rsidR="00A805F5" w:rsidRPr="0099526A" w:rsidRDefault="00A805F5">
      <w:pPr>
        <w:spacing w:before="8"/>
        <w:rPr>
          <w:rFonts w:ascii="Arial" w:eastAsia="Arial" w:hAnsi="Arial" w:cs="Arial"/>
          <w:color w:val="FF0000"/>
        </w:rPr>
      </w:pPr>
    </w:p>
    <w:p w:rsidR="00A805F5" w:rsidRPr="00B646C8" w:rsidRDefault="00F059F4" w:rsidP="0099526A">
      <w:pPr>
        <w:spacing w:before="11"/>
        <w:ind w:left="720"/>
        <w:jc w:val="both"/>
        <w:rPr>
          <w:rFonts w:ascii="Arial" w:eastAsia="Arial" w:hAnsi="Arial" w:cs="Arial"/>
        </w:rPr>
      </w:pPr>
      <w:r w:rsidRPr="0099526A">
        <w:rPr>
          <w:rFonts w:ascii="Arial" w:eastAsia="Arial" w:hAnsi="Arial" w:cs="Arial"/>
          <w:b/>
          <w:bCs/>
          <w:spacing w:val="-1"/>
          <w:sz w:val="23"/>
          <w:szCs w:val="23"/>
        </w:rPr>
        <w:t xml:space="preserve">US Army Corps of Engineers Wetland Delineation Evaluation Letter (June 1, 2018): </w:t>
      </w:r>
      <w:r w:rsidRPr="0099526A">
        <w:rPr>
          <w:rFonts w:ascii="Arial" w:eastAsia="Arial" w:hAnsi="Arial" w:cs="Arial"/>
          <w:spacing w:val="-1"/>
          <w:sz w:val="23"/>
          <w:szCs w:val="23"/>
        </w:rPr>
        <w:t xml:space="preserve">Regulatory Branch #SAS-2017-00989, Wetlands Exhibit – Sanitary Sewer Force Main Improvements Harry Driggers Boulevard (SPLOST III) 1356th GMD, Glynn County, Georgia. </w:t>
      </w:r>
    </w:p>
    <w:p w:rsidR="00F01651" w:rsidRPr="00B646C8" w:rsidRDefault="00F01651">
      <w:pPr>
        <w:pStyle w:val="Heading5"/>
        <w:ind w:left="731"/>
        <w:jc w:val="both"/>
        <w:rPr>
          <w:color w:val="FF0000"/>
          <w:spacing w:val="-1"/>
        </w:rPr>
      </w:pPr>
    </w:p>
    <w:p w:rsidR="00E856AA" w:rsidRPr="0099526A" w:rsidRDefault="00E856AA" w:rsidP="00E856AA">
      <w:pPr>
        <w:ind w:left="720"/>
        <w:rPr>
          <w:rFonts w:ascii="Century Gothic" w:hAnsi="Century Gothic" w:cs="Times New Roman"/>
          <w:b/>
          <w:bCs/>
        </w:rPr>
      </w:pPr>
      <w:r w:rsidRPr="0099526A">
        <w:rPr>
          <w:rFonts w:ascii="Century Gothic" w:hAnsi="Century Gothic" w:cs="Times New Roman"/>
          <w:b/>
          <w:bCs/>
        </w:rPr>
        <w:t>Permits:</w:t>
      </w:r>
    </w:p>
    <w:p w:rsidR="00E856AA" w:rsidRPr="00B646C8" w:rsidRDefault="00E856AA" w:rsidP="00E856AA">
      <w:pPr>
        <w:ind w:left="720"/>
        <w:rPr>
          <w:rFonts w:ascii="Century Gothic" w:hAnsi="Century Gothic" w:cs="Times New Roman"/>
        </w:rPr>
      </w:pPr>
    </w:p>
    <w:p w:rsidR="00E856AA" w:rsidRPr="00B646C8" w:rsidRDefault="00E856AA" w:rsidP="0099526A">
      <w:pPr>
        <w:ind w:left="720"/>
        <w:rPr>
          <w:rFonts w:ascii="Century Gothic" w:hAnsi="Century Gothic" w:cs="Times New Roman"/>
        </w:rPr>
      </w:pPr>
      <w:r w:rsidRPr="00B646C8">
        <w:rPr>
          <w:rFonts w:ascii="Century Gothic" w:hAnsi="Century Gothic" w:cs="Times New Roman"/>
        </w:rPr>
        <w:t>Georgia Environmental Protection Division</w:t>
      </w:r>
      <w:r w:rsidRPr="00B646C8">
        <w:rPr>
          <w:rFonts w:ascii="Century Gothic" w:hAnsi="Century Gothic"/>
        </w:rPr>
        <w:t xml:space="preserve"> </w:t>
      </w:r>
      <w:r w:rsidRPr="00B646C8">
        <w:rPr>
          <w:rFonts w:ascii="Century Gothic" w:hAnsi="Century Gothic" w:cs="Times New Roman"/>
        </w:rPr>
        <w:t>NPDES Permit – Wastewater PS and Forcemain EPD#2019-200</w:t>
      </w:r>
      <w:r w:rsidRPr="00B646C8">
        <w:rPr>
          <w:rFonts w:ascii="Century Gothic" w:hAnsi="Century Gothic"/>
        </w:rPr>
        <w:t xml:space="preserve"> </w:t>
      </w:r>
      <w:r w:rsidRPr="00B646C8">
        <w:rPr>
          <w:rFonts w:ascii="Century Gothic" w:hAnsi="Century Gothic" w:cs="Times New Roman"/>
        </w:rPr>
        <w:t>(Not selected for review by EPD)</w:t>
      </w:r>
    </w:p>
    <w:p w:rsidR="00E856AA" w:rsidRPr="00B646C8" w:rsidRDefault="00E856AA" w:rsidP="00E856AA">
      <w:pPr>
        <w:rPr>
          <w:rFonts w:ascii="Century Gothic" w:hAnsi="Century Gothic" w:cs="Times New Roman"/>
        </w:rPr>
      </w:pPr>
    </w:p>
    <w:p w:rsidR="00E856AA" w:rsidRPr="00B646C8" w:rsidRDefault="00E856AA" w:rsidP="0099526A">
      <w:pPr>
        <w:ind w:left="720"/>
        <w:rPr>
          <w:rFonts w:ascii="Century Gothic" w:hAnsi="Century Gothic" w:cs="Times New Roman"/>
        </w:rPr>
      </w:pPr>
      <w:r w:rsidRPr="00B646C8">
        <w:rPr>
          <w:rFonts w:ascii="Century Gothic" w:hAnsi="Century Gothic" w:cs="Times New Roman"/>
        </w:rPr>
        <w:lastRenderedPageBreak/>
        <w:t>Georgia Environmental Protection Division</w:t>
      </w:r>
      <w:r w:rsidRPr="00B646C8">
        <w:rPr>
          <w:rFonts w:ascii="Century Gothic" w:hAnsi="Century Gothic"/>
        </w:rPr>
        <w:t xml:space="preserve">, </w:t>
      </w:r>
      <w:r w:rsidRPr="00B646C8">
        <w:rPr>
          <w:rFonts w:ascii="Century Gothic" w:hAnsi="Century Gothic" w:cs="Times New Roman"/>
        </w:rPr>
        <w:t>GAR248C3C-V1</w:t>
      </w:r>
      <w:r w:rsidRPr="00B646C8">
        <w:rPr>
          <w:rFonts w:ascii="Century Gothic" w:hAnsi="Century Gothic"/>
        </w:rPr>
        <w:t xml:space="preserve">, </w:t>
      </w:r>
      <w:r w:rsidRPr="00B646C8">
        <w:rPr>
          <w:rFonts w:ascii="Century Gothic" w:hAnsi="Century Gothic" w:cs="Times New Roman"/>
        </w:rPr>
        <w:t>Notice of Intent to Discharge Storm Water</w:t>
      </w:r>
      <w:r w:rsidRPr="00B646C8">
        <w:rPr>
          <w:rFonts w:ascii="Century Gothic" w:hAnsi="Century Gothic"/>
        </w:rPr>
        <w:t xml:space="preserve"> </w:t>
      </w:r>
      <w:r w:rsidRPr="00B646C8">
        <w:rPr>
          <w:rFonts w:ascii="Century Gothic" w:hAnsi="Century Gothic" w:cs="Times New Roman"/>
        </w:rPr>
        <w:t xml:space="preserve">Associated with Construction Activity (will be transferred to contractor) </w:t>
      </w:r>
    </w:p>
    <w:p w:rsidR="00E856AA" w:rsidRPr="00B646C8" w:rsidRDefault="00E856AA" w:rsidP="00E856AA">
      <w:pPr>
        <w:rPr>
          <w:rFonts w:ascii="Century Gothic" w:hAnsi="Century Gothic" w:cs="Times New Roman"/>
        </w:rPr>
      </w:pPr>
    </w:p>
    <w:p w:rsidR="00E856AA" w:rsidRPr="00CB0090" w:rsidRDefault="00E856AA" w:rsidP="0099526A">
      <w:pPr>
        <w:ind w:left="720"/>
        <w:rPr>
          <w:rFonts w:ascii="Century Gothic" w:hAnsi="Century Gothic" w:cs="Times New Roman"/>
        </w:rPr>
      </w:pPr>
      <w:r w:rsidRPr="00B646C8">
        <w:rPr>
          <w:rFonts w:ascii="Century Gothic" w:hAnsi="Century Gothic" w:cs="Times New Roman"/>
        </w:rPr>
        <w:t>CSX Utility Encroachment Per</w:t>
      </w:r>
      <w:r w:rsidRPr="00B646C8">
        <w:rPr>
          <w:rFonts w:ascii="Century Gothic" w:hAnsi="Century Gothic"/>
        </w:rPr>
        <w:t xml:space="preserve">mit, </w:t>
      </w:r>
      <w:r w:rsidRPr="00B646C8">
        <w:rPr>
          <w:rFonts w:ascii="Century Gothic" w:hAnsi="Century Gothic" w:cs="Times New Roman"/>
        </w:rPr>
        <w:t>CSX898886 / 1033416</w:t>
      </w:r>
      <w:r w:rsidRPr="00B646C8">
        <w:rPr>
          <w:rFonts w:ascii="Century Gothic" w:hAnsi="Century Gothic"/>
        </w:rPr>
        <w:t xml:space="preserve">, </w:t>
      </w:r>
      <w:r w:rsidR="000E2D60" w:rsidRPr="00B646C8">
        <w:rPr>
          <w:rFonts w:ascii="Century Gothic" w:hAnsi="Century Gothic"/>
        </w:rPr>
        <w:t xml:space="preserve">Draft </w:t>
      </w:r>
      <w:r w:rsidRPr="00B646C8">
        <w:rPr>
          <w:rFonts w:ascii="Century Gothic" w:hAnsi="Century Gothic"/>
        </w:rPr>
        <w:t>Agreement - Pending</w:t>
      </w:r>
    </w:p>
    <w:p w:rsidR="00F01651" w:rsidRDefault="00F01651">
      <w:pPr>
        <w:pStyle w:val="Heading5"/>
        <w:ind w:left="731"/>
        <w:jc w:val="both"/>
        <w:rPr>
          <w:color w:val="FF0000"/>
          <w:spacing w:val="-1"/>
        </w:rPr>
      </w:pPr>
    </w:p>
    <w:bookmarkEnd w:id="11"/>
    <w:p w:rsidR="00A805F5" w:rsidRPr="0099526A" w:rsidRDefault="00A805F5">
      <w:pPr>
        <w:rPr>
          <w:rFonts w:ascii="Arial" w:eastAsia="Arial" w:hAnsi="Arial" w:cs="Arial"/>
          <w:color w:val="FF0000"/>
          <w:sz w:val="23"/>
          <w:szCs w:val="23"/>
        </w:rPr>
        <w:sectPr w:rsidR="00A805F5" w:rsidRPr="0099526A">
          <w:footerReference w:type="default" r:id="rId11"/>
          <w:pgSz w:w="12240" w:h="15840"/>
          <w:pgMar w:top="1380" w:right="1320" w:bottom="1340" w:left="1720" w:header="0" w:footer="1158" w:gutter="0"/>
          <w:cols w:space="720"/>
        </w:sect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3"/>
        <w:rPr>
          <w:rFonts w:ascii="Arial" w:eastAsia="Arial" w:hAnsi="Arial" w:cs="Arial"/>
          <w:sz w:val="21"/>
          <w:szCs w:val="21"/>
        </w:rPr>
      </w:pPr>
    </w:p>
    <w:p w:rsidR="00A805F5" w:rsidRDefault="001A2710">
      <w:pPr>
        <w:spacing w:before="58"/>
        <w:ind w:left="1443" w:right="1443"/>
        <w:jc w:val="center"/>
        <w:rPr>
          <w:rFonts w:ascii="Arial" w:eastAsia="Arial" w:hAnsi="Arial" w:cs="Arial"/>
          <w:sz w:val="32"/>
          <w:szCs w:val="32"/>
        </w:rPr>
      </w:pPr>
      <w:bookmarkStart w:id="12" w:name="05-Bidding_Documents-final"/>
      <w:bookmarkEnd w:id="12"/>
      <w:r>
        <w:rPr>
          <w:rFonts w:ascii="Arial"/>
          <w:b/>
          <w:sz w:val="32"/>
        </w:rPr>
        <w:t>BIDDING</w:t>
      </w:r>
      <w:r>
        <w:rPr>
          <w:rFonts w:ascii="Arial"/>
          <w:b/>
          <w:spacing w:val="-37"/>
          <w:sz w:val="32"/>
        </w:rPr>
        <w:t xml:space="preserve"> </w:t>
      </w:r>
      <w:r>
        <w:rPr>
          <w:rFonts w:ascii="Arial"/>
          <w:b/>
          <w:spacing w:val="-1"/>
          <w:sz w:val="32"/>
        </w:rPr>
        <w:t>DOCUMENTS</w:t>
      </w:r>
    </w:p>
    <w:p w:rsidR="00A805F5" w:rsidRDefault="00A805F5">
      <w:pPr>
        <w:rPr>
          <w:rFonts w:ascii="Arial" w:eastAsia="Arial" w:hAnsi="Arial" w:cs="Arial"/>
          <w:b/>
          <w:bCs/>
          <w:sz w:val="32"/>
          <w:szCs w:val="32"/>
        </w:rPr>
      </w:pPr>
    </w:p>
    <w:p w:rsidR="00A805F5" w:rsidRDefault="001A2710">
      <w:pPr>
        <w:spacing w:before="250" w:line="660" w:lineRule="atLeast"/>
        <w:ind w:left="1942" w:right="1942"/>
        <w:jc w:val="center"/>
        <w:rPr>
          <w:rFonts w:ascii="Arial" w:eastAsia="Arial" w:hAnsi="Arial" w:cs="Arial"/>
          <w:sz w:val="28"/>
          <w:szCs w:val="28"/>
        </w:rPr>
      </w:pPr>
      <w:r>
        <w:rPr>
          <w:rFonts w:ascii="Arial"/>
          <w:b/>
          <w:spacing w:val="-1"/>
          <w:sz w:val="28"/>
        </w:rPr>
        <w:t>Office</w:t>
      </w:r>
      <w:r>
        <w:rPr>
          <w:rFonts w:ascii="Arial"/>
          <w:b/>
          <w:spacing w:val="-10"/>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9"/>
          <w:sz w:val="28"/>
        </w:rPr>
        <w:t xml:space="preserve"> </w:t>
      </w:r>
      <w:r>
        <w:rPr>
          <w:rFonts w:ascii="Arial"/>
          <w:b/>
          <w:sz w:val="28"/>
        </w:rPr>
        <w:t>Director</w:t>
      </w:r>
      <w:r>
        <w:rPr>
          <w:rFonts w:ascii="Arial"/>
          <w:b/>
          <w:spacing w:val="-11"/>
          <w:sz w:val="28"/>
        </w:rPr>
        <w:t xml:space="preserve"> </w:t>
      </w:r>
      <w:r>
        <w:rPr>
          <w:rFonts w:ascii="Arial"/>
          <w:b/>
          <w:sz w:val="28"/>
        </w:rPr>
        <w:t>of</w:t>
      </w:r>
      <w:r>
        <w:rPr>
          <w:rFonts w:ascii="Arial"/>
          <w:b/>
          <w:spacing w:val="-10"/>
          <w:sz w:val="28"/>
        </w:rPr>
        <w:t xml:space="preserve"> </w:t>
      </w:r>
      <w:r>
        <w:rPr>
          <w:rFonts w:ascii="Arial"/>
          <w:b/>
          <w:spacing w:val="-1"/>
          <w:sz w:val="28"/>
        </w:rPr>
        <w:t>Procurement</w:t>
      </w:r>
      <w:r>
        <w:rPr>
          <w:rFonts w:ascii="Arial"/>
          <w:b/>
          <w:spacing w:val="30"/>
          <w:w w:val="99"/>
          <w:sz w:val="28"/>
        </w:rPr>
        <w:t xml:space="preserve"> </w:t>
      </w:r>
      <w:r>
        <w:rPr>
          <w:rFonts w:ascii="Arial"/>
          <w:b/>
          <w:spacing w:val="-1"/>
          <w:sz w:val="28"/>
        </w:rPr>
        <w:t>Brunswick-Glynn</w:t>
      </w:r>
      <w:r>
        <w:rPr>
          <w:rFonts w:ascii="Arial"/>
          <w:b/>
          <w:spacing w:val="-34"/>
          <w:sz w:val="28"/>
        </w:rPr>
        <w:t xml:space="preserve"> </w:t>
      </w:r>
      <w:r>
        <w:rPr>
          <w:rFonts w:ascii="Arial"/>
          <w:b/>
          <w:sz w:val="28"/>
        </w:rPr>
        <w:t>County</w:t>
      </w:r>
    </w:p>
    <w:p w:rsidR="00A805F5" w:rsidRDefault="001A2710">
      <w:pPr>
        <w:spacing w:before="9" w:line="246" w:lineRule="auto"/>
        <w:ind w:left="1940" w:right="1942"/>
        <w:jc w:val="center"/>
        <w:rPr>
          <w:rFonts w:ascii="Arial" w:eastAsia="Arial" w:hAnsi="Arial" w:cs="Arial"/>
          <w:sz w:val="28"/>
          <w:szCs w:val="28"/>
        </w:rPr>
      </w:pPr>
      <w:r>
        <w:rPr>
          <w:rFonts w:ascii="Arial"/>
          <w:b/>
          <w:sz w:val="28"/>
        </w:rPr>
        <w:t>Joint</w:t>
      </w:r>
      <w:r>
        <w:rPr>
          <w:rFonts w:ascii="Arial"/>
          <w:b/>
          <w:spacing w:val="-13"/>
          <w:sz w:val="28"/>
        </w:rPr>
        <w:t xml:space="preserve"> </w:t>
      </w:r>
      <w:r>
        <w:rPr>
          <w:rFonts w:ascii="Arial"/>
          <w:b/>
          <w:sz w:val="28"/>
        </w:rPr>
        <w:t>Water</w:t>
      </w:r>
      <w:r>
        <w:rPr>
          <w:rFonts w:ascii="Arial"/>
          <w:b/>
          <w:spacing w:val="-13"/>
          <w:sz w:val="28"/>
        </w:rPr>
        <w:t xml:space="preserve"> </w:t>
      </w:r>
      <w:r>
        <w:rPr>
          <w:rFonts w:ascii="Arial"/>
          <w:b/>
          <w:sz w:val="28"/>
        </w:rPr>
        <w:t>and</w:t>
      </w:r>
      <w:r>
        <w:rPr>
          <w:rFonts w:ascii="Arial"/>
          <w:b/>
          <w:spacing w:val="-12"/>
          <w:sz w:val="28"/>
        </w:rPr>
        <w:t xml:space="preserve"> </w:t>
      </w:r>
      <w:r>
        <w:rPr>
          <w:rFonts w:ascii="Arial"/>
          <w:b/>
          <w:spacing w:val="2"/>
          <w:sz w:val="28"/>
        </w:rPr>
        <w:t>Sewer</w:t>
      </w:r>
      <w:r>
        <w:rPr>
          <w:rFonts w:ascii="Arial"/>
          <w:b/>
          <w:spacing w:val="-13"/>
          <w:sz w:val="28"/>
        </w:rPr>
        <w:t xml:space="preserve"> </w:t>
      </w:r>
      <w:r>
        <w:rPr>
          <w:rFonts w:ascii="Arial"/>
          <w:b/>
          <w:spacing w:val="-1"/>
          <w:sz w:val="28"/>
        </w:rPr>
        <w:t>Commission</w:t>
      </w:r>
      <w:r>
        <w:rPr>
          <w:rFonts w:ascii="Arial"/>
          <w:b/>
          <w:spacing w:val="29"/>
          <w:w w:val="99"/>
          <w:sz w:val="28"/>
        </w:rPr>
        <w:t xml:space="preserve"> </w:t>
      </w:r>
      <w:r>
        <w:rPr>
          <w:rFonts w:ascii="Arial"/>
          <w:b/>
          <w:sz w:val="28"/>
        </w:rPr>
        <w:t>1703</w:t>
      </w:r>
      <w:r>
        <w:rPr>
          <w:rFonts w:ascii="Arial"/>
          <w:b/>
          <w:spacing w:val="-15"/>
          <w:sz w:val="28"/>
        </w:rPr>
        <w:t xml:space="preserve"> </w:t>
      </w:r>
      <w:r>
        <w:rPr>
          <w:rFonts w:ascii="Arial"/>
          <w:b/>
          <w:sz w:val="28"/>
        </w:rPr>
        <w:t>Gloucester</w:t>
      </w:r>
      <w:r>
        <w:rPr>
          <w:rFonts w:ascii="Arial"/>
          <w:b/>
          <w:spacing w:val="-16"/>
          <w:sz w:val="28"/>
        </w:rPr>
        <w:t xml:space="preserve"> </w:t>
      </w:r>
      <w:r>
        <w:rPr>
          <w:rFonts w:ascii="Arial"/>
          <w:b/>
          <w:sz w:val="28"/>
        </w:rPr>
        <w:t>Street</w:t>
      </w:r>
    </w:p>
    <w:p w:rsidR="00A805F5" w:rsidRDefault="001A2710">
      <w:pPr>
        <w:ind w:left="1443" w:right="1443"/>
        <w:jc w:val="center"/>
        <w:rPr>
          <w:rFonts w:ascii="Arial" w:eastAsia="Arial" w:hAnsi="Arial" w:cs="Arial"/>
          <w:sz w:val="28"/>
          <w:szCs w:val="28"/>
        </w:rPr>
      </w:pPr>
      <w:r>
        <w:rPr>
          <w:rFonts w:ascii="Arial"/>
          <w:b/>
          <w:spacing w:val="1"/>
          <w:sz w:val="28"/>
        </w:rPr>
        <w:t>Brunswick,</w:t>
      </w:r>
      <w:r>
        <w:rPr>
          <w:rFonts w:ascii="Arial"/>
          <w:b/>
          <w:spacing w:val="-19"/>
          <w:sz w:val="28"/>
        </w:rPr>
        <w:t xml:space="preserve"> </w:t>
      </w:r>
      <w:r>
        <w:rPr>
          <w:rFonts w:ascii="Arial"/>
          <w:b/>
          <w:spacing w:val="-1"/>
          <w:sz w:val="28"/>
        </w:rPr>
        <w:t>Georgia</w:t>
      </w:r>
      <w:r>
        <w:rPr>
          <w:rFonts w:ascii="Arial"/>
          <w:b/>
          <w:spacing w:val="-17"/>
          <w:sz w:val="28"/>
        </w:rPr>
        <w:t xml:space="preserve"> </w:t>
      </w:r>
      <w:r>
        <w:rPr>
          <w:rFonts w:ascii="Arial"/>
          <w:b/>
          <w:spacing w:val="1"/>
          <w:sz w:val="28"/>
        </w:rPr>
        <w:t>31520</w:t>
      </w:r>
    </w:p>
    <w:p w:rsidR="00A805F5" w:rsidRDefault="00A805F5">
      <w:pPr>
        <w:rPr>
          <w:rFonts w:ascii="Arial" w:eastAsia="Arial" w:hAnsi="Arial" w:cs="Arial"/>
          <w:b/>
          <w:bCs/>
          <w:sz w:val="28"/>
          <w:szCs w:val="28"/>
        </w:rPr>
      </w:pPr>
    </w:p>
    <w:p w:rsidR="00A805F5" w:rsidRDefault="00A805F5">
      <w:pPr>
        <w:rPr>
          <w:rFonts w:ascii="Arial" w:eastAsia="Arial" w:hAnsi="Arial" w:cs="Arial"/>
          <w:b/>
          <w:bCs/>
          <w:sz w:val="28"/>
          <w:szCs w:val="28"/>
        </w:rPr>
      </w:pPr>
    </w:p>
    <w:p w:rsidR="00A805F5" w:rsidRDefault="00A805F5">
      <w:pPr>
        <w:rPr>
          <w:rFonts w:ascii="Arial" w:eastAsia="Arial" w:hAnsi="Arial" w:cs="Arial"/>
          <w:b/>
          <w:bCs/>
          <w:sz w:val="28"/>
          <w:szCs w:val="28"/>
        </w:rPr>
      </w:pPr>
    </w:p>
    <w:p w:rsidR="00A805F5" w:rsidRDefault="00A805F5">
      <w:pPr>
        <w:rPr>
          <w:rFonts w:ascii="Arial" w:eastAsia="Arial" w:hAnsi="Arial" w:cs="Arial"/>
          <w:b/>
          <w:bCs/>
          <w:sz w:val="28"/>
          <w:szCs w:val="28"/>
        </w:rPr>
      </w:pPr>
    </w:p>
    <w:p w:rsidR="00A805F5" w:rsidRDefault="00A805F5">
      <w:pPr>
        <w:spacing w:before="3"/>
        <w:rPr>
          <w:rFonts w:ascii="Arial" w:eastAsia="Arial" w:hAnsi="Arial" w:cs="Arial"/>
          <w:b/>
          <w:bCs/>
          <w:sz w:val="36"/>
          <w:szCs w:val="36"/>
        </w:rPr>
      </w:pPr>
    </w:p>
    <w:p w:rsidR="00A805F5" w:rsidRDefault="001A2710">
      <w:pPr>
        <w:spacing w:line="244" w:lineRule="auto"/>
        <w:ind w:left="3077" w:right="3076"/>
        <w:jc w:val="center"/>
        <w:rPr>
          <w:rFonts w:ascii="Arial" w:eastAsia="Arial" w:hAnsi="Arial" w:cs="Arial"/>
          <w:sz w:val="24"/>
          <w:szCs w:val="24"/>
        </w:rPr>
      </w:pPr>
      <w:r>
        <w:rPr>
          <w:rFonts w:ascii="Arial"/>
          <w:b/>
          <w:i/>
          <w:spacing w:val="-1"/>
          <w:sz w:val="24"/>
        </w:rPr>
        <w:t>Advertisement for</w:t>
      </w:r>
      <w:r>
        <w:rPr>
          <w:rFonts w:ascii="Arial"/>
          <w:b/>
          <w:i/>
          <w:sz w:val="24"/>
        </w:rPr>
        <w:t xml:space="preserve"> </w:t>
      </w:r>
      <w:r>
        <w:rPr>
          <w:rFonts w:ascii="Arial"/>
          <w:b/>
          <w:i/>
          <w:spacing w:val="-1"/>
          <w:sz w:val="24"/>
        </w:rPr>
        <w:t>Bids</w:t>
      </w:r>
      <w:r>
        <w:rPr>
          <w:rFonts w:ascii="Arial"/>
          <w:b/>
          <w:i/>
          <w:spacing w:val="22"/>
          <w:sz w:val="24"/>
        </w:rPr>
        <w:t xml:space="preserve"> </w:t>
      </w:r>
      <w:r>
        <w:rPr>
          <w:rFonts w:ascii="Arial"/>
          <w:b/>
          <w:i/>
          <w:spacing w:val="-1"/>
          <w:sz w:val="24"/>
        </w:rPr>
        <w:t>Instructions</w:t>
      </w:r>
      <w:r>
        <w:rPr>
          <w:rFonts w:ascii="Arial"/>
          <w:b/>
          <w:i/>
          <w:spacing w:val="1"/>
          <w:sz w:val="24"/>
        </w:rPr>
        <w:t xml:space="preserve"> </w:t>
      </w:r>
      <w:r>
        <w:rPr>
          <w:rFonts w:ascii="Arial"/>
          <w:b/>
          <w:i/>
          <w:spacing w:val="-1"/>
          <w:sz w:val="24"/>
        </w:rPr>
        <w:t>to</w:t>
      </w:r>
      <w:r>
        <w:rPr>
          <w:rFonts w:ascii="Arial"/>
          <w:b/>
          <w:i/>
          <w:sz w:val="24"/>
        </w:rPr>
        <w:t xml:space="preserve"> </w:t>
      </w:r>
      <w:r>
        <w:rPr>
          <w:rFonts w:ascii="Arial"/>
          <w:b/>
          <w:i/>
          <w:spacing w:val="-1"/>
          <w:sz w:val="24"/>
        </w:rPr>
        <w:t>Bidders</w:t>
      </w:r>
      <w:r>
        <w:rPr>
          <w:rFonts w:ascii="Arial"/>
          <w:b/>
          <w:i/>
          <w:spacing w:val="23"/>
          <w:sz w:val="24"/>
        </w:rPr>
        <w:t xml:space="preserve"> </w:t>
      </w:r>
      <w:r>
        <w:rPr>
          <w:rFonts w:ascii="Arial"/>
          <w:b/>
          <w:i/>
          <w:spacing w:val="-1"/>
          <w:sz w:val="24"/>
        </w:rPr>
        <w:t>Bid</w:t>
      </w:r>
      <w:r>
        <w:rPr>
          <w:rFonts w:ascii="Arial"/>
          <w:b/>
          <w:i/>
          <w:sz w:val="24"/>
        </w:rPr>
        <w:t xml:space="preserve"> </w:t>
      </w:r>
      <w:r>
        <w:rPr>
          <w:rFonts w:ascii="Arial"/>
          <w:b/>
          <w:i/>
          <w:spacing w:val="-1"/>
          <w:sz w:val="24"/>
        </w:rPr>
        <w:t>Form</w:t>
      </w:r>
    </w:p>
    <w:p w:rsidR="00A805F5" w:rsidRDefault="001A2710">
      <w:pPr>
        <w:spacing w:line="244" w:lineRule="auto"/>
        <w:ind w:left="3867" w:right="3765" w:firstLine="259"/>
        <w:rPr>
          <w:rFonts w:ascii="Arial" w:eastAsia="Arial" w:hAnsi="Arial" w:cs="Arial"/>
          <w:sz w:val="24"/>
          <w:szCs w:val="24"/>
        </w:rPr>
      </w:pPr>
      <w:r>
        <w:rPr>
          <w:rFonts w:ascii="Arial"/>
          <w:b/>
          <w:i/>
          <w:spacing w:val="-1"/>
          <w:sz w:val="24"/>
        </w:rPr>
        <w:t>Oath</w:t>
      </w:r>
      <w:r>
        <w:rPr>
          <w:rFonts w:ascii="Arial"/>
          <w:b/>
          <w:i/>
          <w:spacing w:val="21"/>
          <w:sz w:val="24"/>
        </w:rPr>
        <w:t xml:space="preserve"> </w:t>
      </w:r>
      <w:r>
        <w:rPr>
          <w:rFonts w:ascii="Arial"/>
          <w:b/>
          <w:i/>
          <w:spacing w:val="-1"/>
          <w:sz w:val="24"/>
        </w:rPr>
        <w:t>Bid</w:t>
      </w:r>
      <w:r>
        <w:rPr>
          <w:rFonts w:ascii="Arial"/>
          <w:b/>
          <w:i/>
          <w:sz w:val="24"/>
        </w:rPr>
        <w:t xml:space="preserve"> </w:t>
      </w:r>
      <w:r>
        <w:rPr>
          <w:rFonts w:ascii="Arial"/>
          <w:b/>
          <w:i/>
          <w:spacing w:val="-1"/>
          <w:sz w:val="24"/>
        </w:rPr>
        <w:t>Bond</w:t>
      </w:r>
    </w:p>
    <w:p w:rsidR="00A805F5" w:rsidRDefault="001A2710">
      <w:pPr>
        <w:ind w:left="1443" w:right="1443"/>
        <w:jc w:val="center"/>
        <w:rPr>
          <w:rFonts w:ascii="Arial" w:eastAsia="Arial" w:hAnsi="Arial" w:cs="Arial"/>
          <w:sz w:val="24"/>
          <w:szCs w:val="24"/>
        </w:rPr>
      </w:pPr>
      <w:r>
        <w:rPr>
          <w:rFonts w:ascii="Arial"/>
          <w:b/>
          <w:i/>
          <w:spacing w:val="-1"/>
          <w:sz w:val="24"/>
        </w:rPr>
        <w:t>Representation</w:t>
      </w:r>
    </w:p>
    <w:p w:rsidR="00A805F5" w:rsidRDefault="001A2710">
      <w:pPr>
        <w:spacing w:before="5" w:line="244" w:lineRule="auto"/>
        <w:ind w:left="2412" w:right="2414"/>
        <w:jc w:val="center"/>
        <w:rPr>
          <w:rFonts w:ascii="Arial" w:eastAsia="Arial" w:hAnsi="Arial" w:cs="Arial"/>
          <w:sz w:val="24"/>
          <w:szCs w:val="24"/>
        </w:rPr>
      </w:pPr>
      <w:r>
        <w:rPr>
          <w:rFonts w:ascii="Arial"/>
          <w:b/>
          <w:i/>
          <w:spacing w:val="-1"/>
          <w:sz w:val="24"/>
        </w:rPr>
        <w:t>Legal</w:t>
      </w:r>
      <w:r>
        <w:rPr>
          <w:rFonts w:ascii="Arial"/>
          <w:b/>
          <w:i/>
          <w:sz w:val="24"/>
        </w:rPr>
        <w:t xml:space="preserve"> </w:t>
      </w:r>
      <w:r>
        <w:rPr>
          <w:rFonts w:ascii="Arial"/>
          <w:b/>
          <w:i/>
          <w:spacing w:val="-1"/>
          <w:sz w:val="24"/>
        </w:rPr>
        <w:t>and</w:t>
      </w:r>
      <w:r>
        <w:rPr>
          <w:rFonts w:ascii="Arial"/>
          <w:b/>
          <w:i/>
          <w:sz w:val="24"/>
        </w:rPr>
        <w:t xml:space="preserve"> </w:t>
      </w:r>
      <w:r>
        <w:rPr>
          <w:rFonts w:ascii="Arial"/>
          <w:b/>
          <w:i/>
          <w:spacing w:val="-1"/>
          <w:sz w:val="24"/>
        </w:rPr>
        <w:t>Character</w:t>
      </w:r>
      <w:r>
        <w:rPr>
          <w:rFonts w:ascii="Arial"/>
          <w:b/>
          <w:i/>
          <w:sz w:val="24"/>
        </w:rPr>
        <w:t xml:space="preserve"> </w:t>
      </w:r>
      <w:r>
        <w:rPr>
          <w:rFonts w:ascii="Arial"/>
          <w:b/>
          <w:i/>
          <w:spacing w:val="-1"/>
          <w:sz w:val="24"/>
        </w:rPr>
        <w:t>Qualifications</w:t>
      </w:r>
      <w:r>
        <w:rPr>
          <w:rFonts w:ascii="Arial"/>
          <w:b/>
          <w:i/>
          <w:spacing w:val="41"/>
          <w:sz w:val="24"/>
        </w:rPr>
        <w:t xml:space="preserve"> </w:t>
      </w:r>
      <w:r>
        <w:rPr>
          <w:rFonts w:ascii="Arial"/>
          <w:b/>
          <w:i/>
          <w:spacing w:val="-1"/>
          <w:sz w:val="24"/>
        </w:rPr>
        <w:t>Affidavit</w:t>
      </w:r>
    </w:p>
    <w:p w:rsidR="00A805F5" w:rsidRDefault="001A2710">
      <w:pPr>
        <w:spacing w:line="244" w:lineRule="auto"/>
        <w:ind w:left="2576" w:right="2576" w:firstLine="208"/>
        <w:rPr>
          <w:rFonts w:ascii="Arial" w:eastAsia="Arial" w:hAnsi="Arial" w:cs="Arial"/>
          <w:sz w:val="24"/>
          <w:szCs w:val="24"/>
        </w:rPr>
      </w:pPr>
      <w:r>
        <w:rPr>
          <w:rFonts w:ascii="Arial"/>
          <w:b/>
          <w:i/>
          <w:spacing w:val="-1"/>
          <w:sz w:val="24"/>
        </w:rPr>
        <w:t>E-Verify</w:t>
      </w:r>
      <w:r>
        <w:rPr>
          <w:rFonts w:ascii="Arial"/>
          <w:b/>
          <w:i/>
          <w:spacing w:val="1"/>
          <w:sz w:val="24"/>
        </w:rPr>
        <w:t xml:space="preserve"> </w:t>
      </w:r>
      <w:r>
        <w:rPr>
          <w:rFonts w:ascii="Arial"/>
          <w:b/>
          <w:i/>
          <w:spacing w:val="-1"/>
          <w:sz w:val="24"/>
        </w:rPr>
        <w:t>Affidavit Contractor</w:t>
      </w:r>
      <w:r>
        <w:rPr>
          <w:rFonts w:ascii="Arial"/>
          <w:b/>
          <w:i/>
          <w:spacing w:val="31"/>
          <w:sz w:val="24"/>
        </w:rPr>
        <w:t xml:space="preserve"> </w:t>
      </w:r>
      <w:r>
        <w:rPr>
          <w:rFonts w:ascii="Arial"/>
          <w:b/>
          <w:i/>
          <w:spacing w:val="-1"/>
          <w:sz w:val="24"/>
        </w:rPr>
        <w:t>E-Verify</w:t>
      </w:r>
      <w:r>
        <w:rPr>
          <w:rFonts w:ascii="Arial"/>
          <w:b/>
          <w:i/>
          <w:spacing w:val="1"/>
          <w:sz w:val="24"/>
        </w:rPr>
        <w:t xml:space="preserve"> </w:t>
      </w:r>
      <w:r>
        <w:rPr>
          <w:rFonts w:ascii="Arial"/>
          <w:b/>
          <w:i/>
          <w:spacing w:val="-1"/>
          <w:sz w:val="24"/>
        </w:rPr>
        <w:t>Affidavit Subcontractor</w:t>
      </w:r>
    </w:p>
    <w:p w:rsidR="00A805F5" w:rsidRDefault="00A805F5">
      <w:pPr>
        <w:spacing w:line="244" w:lineRule="auto"/>
        <w:rPr>
          <w:rFonts w:ascii="Arial" w:eastAsia="Arial" w:hAnsi="Arial" w:cs="Arial"/>
          <w:sz w:val="24"/>
          <w:szCs w:val="24"/>
        </w:rPr>
        <w:sectPr w:rsidR="00A805F5">
          <w:footerReference w:type="default" r:id="rId12"/>
          <w:pgSz w:w="12240" w:h="15840"/>
          <w:pgMar w:top="1500" w:right="1720" w:bottom="280" w:left="1720" w:header="0" w:footer="0" w:gutter="0"/>
          <w:cols w:space="720"/>
        </w:sectPr>
      </w:pPr>
    </w:p>
    <w:p w:rsidR="00A805F5" w:rsidRDefault="001A2710">
      <w:pPr>
        <w:spacing w:before="38"/>
        <w:ind w:left="1073" w:right="1074"/>
        <w:jc w:val="center"/>
        <w:rPr>
          <w:rFonts w:ascii="Arial" w:eastAsia="Arial" w:hAnsi="Arial" w:cs="Arial"/>
          <w:sz w:val="28"/>
          <w:szCs w:val="28"/>
        </w:rPr>
      </w:pPr>
      <w:bookmarkStart w:id="13" w:name="06-Instructions_to_Bidders_-final"/>
      <w:bookmarkStart w:id="14" w:name="Instructions_to_Bidders"/>
      <w:bookmarkEnd w:id="13"/>
      <w:bookmarkEnd w:id="14"/>
      <w:r>
        <w:rPr>
          <w:rFonts w:ascii="Arial"/>
          <w:b/>
          <w:spacing w:val="-1"/>
          <w:sz w:val="28"/>
          <w:u w:val="thick" w:color="000000"/>
        </w:rPr>
        <w:lastRenderedPageBreak/>
        <w:t>Instructions</w:t>
      </w:r>
      <w:r>
        <w:rPr>
          <w:rFonts w:ascii="Arial"/>
          <w:b/>
          <w:spacing w:val="-16"/>
          <w:sz w:val="28"/>
          <w:u w:val="thick" w:color="000000"/>
        </w:rPr>
        <w:t xml:space="preserve"> </w:t>
      </w:r>
      <w:r>
        <w:rPr>
          <w:rFonts w:ascii="Arial"/>
          <w:b/>
          <w:sz w:val="28"/>
          <w:u w:val="thick" w:color="000000"/>
        </w:rPr>
        <w:t>to</w:t>
      </w:r>
      <w:r>
        <w:rPr>
          <w:rFonts w:ascii="Arial"/>
          <w:b/>
          <w:spacing w:val="-16"/>
          <w:sz w:val="28"/>
          <w:u w:val="thick" w:color="000000"/>
        </w:rPr>
        <w:t xml:space="preserve"> </w:t>
      </w:r>
      <w:r>
        <w:rPr>
          <w:rFonts w:ascii="Arial"/>
          <w:b/>
          <w:spacing w:val="-1"/>
          <w:sz w:val="28"/>
          <w:u w:val="thick" w:color="000000"/>
        </w:rPr>
        <w:t>Bidders</w:t>
      </w:r>
    </w:p>
    <w:p w:rsidR="00A805F5" w:rsidRDefault="00A805F5">
      <w:pPr>
        <w:spacing w:before="8"/>
        <w:rPr>
          <w:rFonts w:ascii="Arial" w:eastAsia="Arial" w:hAnsi="Arial" w:cs="Arial"/>
          <w:b/>
          <w:bCs/>
          <w:sz w:val="18"/>
          <w:szCs w:val="18"/>
        </w:rPr>
      </w:pPr>
    </w:p>
    <w:p w:rsidR="00A805F5" w:rsidRDefault="001A2710">
      <w:pPr>
        <w:pStyle w:val="Heading3"/>
        <w:numPr>
          <w:ilvl w:val="0"/>
          <w:numId w:val="118"/>
        </w:numPr>
        <w:tabs>
          <w:tab w:val="left" w:pos="456"/>
        </w:tabs>
        <w:spacing w:before="69"/>
        <w:jc w:val="both"/>
        <w:rPr>
          <w:rFonts w:cs="Arial"/>
          <w:b w:val="0"/>
          <w:bCs w:val="0"/>
        </w:rPr>
      </w:pPr>
      <w:bookmarkStart w:id="15" w:name="1.__Intent_and_Timeline"/>
      <w:bookmarkEnd w:id="15"/>
      <w:r>
        <w:rPr>
          <w:spacing w:val="-1"/>
        </w:rPr>
        <w:t>Intent and</w:t>
      </w:r>
      <w:r>
        <w:t xml:space="preserve"> </w:t>
      </w:r>
      <w:r>
        <w:rPr>
          <w:spacing w:val="-1"/>
        </w:rPr>
        <w:t>Timeline</w:t>
      </w:r>
    </w:p>
    <w:p w:rsidR="00A805F5" w:rsidRDefault="00A805F5">
      <w:pPr>
        <w:rPr>
          <w:rFonts w:ascii="Arial" w:eastAsia="Arial" w:hAnsi="Arial" w:cs="Arial"/>
          <w:b/>
          <w:bCs/>
          <w:sz w:val="24"/>
          <w:szCs w:val="24"/>
        </w:rPr>
      </w:pPr>
    </w:p>
    <w:p w:rsidR="00A805F5" w:rsidRDefault="001A2710">
      <w:pPr>
        <w:spacing w:line="241" w:lineRule="auto"/>
        <w:ind w:left="120" w:right="116"/>
        <w:jc w:val="both"/>
        <w:rPr>
          <w:rFonts w:ascii="Arial" w:eastAsia="Arial" w:hAnsi="Arial" w:cs="Arial"/>
          <w:sz w:val="24"/>
          <w:szCs w:val="24"/>
        </w:rPr>
      </w:pPr>
      <w:r>
        <w:rPr>
          <w:rFonts w:ascii="Arial"/>
          <w:sz w:val="24"/>
        </w:rPr>
        <w:t>It</w:t>
      </w:r>
      <w:r>
        <w:rPr>
          <w:rFonts w:ascii="Arial"/>
          <w:spacing w:val="-12"/>
          <w:sz w:val="24"/>
        </w:rPr>
        <w:t xml:space="preserve"> </w:t>
      </w:r>
      <w:r>
        <w:rPr>
          <w:rFonts w:ascii="Arial"/>
          <w:spacing w:val="-1"/>
          <w:sz w:val="24"/>
        </w:rPr>
        <w:t>is</w:t>
      </w:r>
      <w:r>
        <w:rPr>
          <w:rFonts w:ascii="Arial"/>
          <w:spacing w:val="-12"/>
          <w:sz w:val="24"/>
        </w:rPr>
        <w:t xml:space="preserve"> </w:t>
      </w:r>
      <w:r>
        <w:rPr>
          <w:rFonts w:ascii="Arial"/>
          <w:spacing w:val="-1"/>
          <w:sz w:val="24"/>
        </w:rPr>
        <w:t>intended</w:t>
      </w:r>
      <w:r>
        <w:rPr>
          <w:rFonts w:ascii="Arial"/>
          <w:spacing w:val="-11"/>
          <w:sz w:val="24"/>
        </w:rPr>
        <w:t xml:space="preserve"> </w:t>
      </w:r>
      <w:r>
        <w:rPr>
          <w:rFonts w:ascii="Arial"/>
          <w:sz w:val="24"/>
        </w:rPr>
        <w:t>that</w:t>
      </w:r>
      <w:r>
        <w:rPr>
          <w:rFonts w:ascii="Arial"/>
          <w:spacing w:val="-12"/>
          <w:sz w:val="24"/>
        </w:rPr>
        <w:t xml:space="preserve"> </w:t>
      </w:r>
      <w:r>
        <w:rPr>
          <w:rFonts w:ascii="Arial"/>
          <w:sz w:val="24"/>
        </w:rPr>
        <w:t>the</w:t>
      </w:r>
      <w:r>
        <w:rPr>
          <w:rFonts w:ascii="Arial"/>
          <w:spacing w:val="-11"/>
          <w:sz w:val="24"/>
        </w:rPr>
        <w:t xml:space="preserve"> </w:t>
      </w:r>
      <w:r>
        <w:rPr>
          <w:rFonts w:ascii="Arial"/>
          <w:spacing w:val="-1"/>
          <w:sz w:val="24"/>
        </w:rPr>
        <w:t>Instructions</w:t>
      </w:r>
      <w:r>
        <w:rPr>
          <w:rFonts w:ascii="Arial"/>
          <w:spacing w:val="-12"/>
          <w:sz w:val="24"/>
        </w:rPr>
        <w:t xml:space="preserve"> </w:t>
      </w:r>
      <w:r>
        <w:rPr>
          <w:rFonts w:ascii="Arial"/>
          <w:sz w:val="24"/>
        </w:rPr>
        <w:t>to</w:t>
      </w:r>
      <w:r>
        <w:rPr>
          <w:rFonts w:ascii="Arial"/>
          <w:spacing w:val="-11"/>
          <w:sz w:val="24"/>
        </w:rPr>
        <w:t xml:space="preserve"> </w:t>
      </w:r>
      <w:r>
        <w:rPr>
          <w:rFonts w:ascii="Arial"/>
          <w:spacing w:val="-1"/>
          <w:sz w:val="24"/>
        </w:rPr>
        <w:t>Bidders,</w:t>
      </w:r>
      <w:r>
        <w:rPr>
          <w:rFonts w:ascii="Arial"/>
          <w:spacing w:val="-12"/>
          <w:sz w:val="24"/>
        </w:rPr>
        <w:t xml:space="preserve"> </w:t>
      </w:r>
      <w:r>
        <w:rPr>
          <w:rFonts w:ascii="Arial"/>
          <w:spacing w:val="-1"/>
          <w:sz w:val="24"/>
        </w:rPr>
        <w:t>General</w:t>
      </w:r>
      <w:r>
        <w:rPr>
          <w:rFonts w:ascii="Arial"/>
          <w:spacing w:val="-15"/>
          <w:sz w:val="24"/>
        </w:rPr>
        <w:t xml:space="preserve"> </w:t>
      </w:r>
      <w:r>
        <w:rPr>
          <w:rFonts w:ascii="Arial"/>
          <w:spacing w:val="-1"/>
          <w:sz w:val="24"/>
        </w:rPr>
        <w:t>Conditions,</w:t>
      </w:r>
      <w:r>
        <w:rPr>
          <w:rFonts w:ascii="Arial"/>
          <w:spacing w:val="-14"/>
          <w:sz w:val="24"/>
        </w:rPr>
        <w:t xml:space="preserve"> </w:t>
      </w:r>
      <w:r>
        <w:rPr>
          <w:rFonts w:ascii="Arial"/>
          <w:spacing w:val="-1"/>
          <w:sz w:val="24"/>
        </w:rPr>
        <w:t>Construction</w:t>
      </w:r>
      <w:r>
        <w:rPr>
          <w:rFonts w:ascii="Arial"/>
          <w:spacing w:val="-13"/>
          <w:sz w:val="24"/>
        </w:rPr>
        <w:t xml:space="preserve"> </w:t>
      </w:r>
      <w:r>
        <w:rPr>
          <w:rFonts w:ascii="Arial"/>
          <w:spacing w:val="-1"/>
          <w:sz w:val="24"/>
        </w:rPr>
        <w:t>Plans</w:t>
      </w:r>
      <w:r>
        <w:rPr>
          <w:rFonts w:ascii="Arial"/>
          <w:spacing w:val="-14"/>
          <w:sz w:val="24"/>
        </w:rPr>
        <w:t xml:space="preserve"> </w:t>
      </w:r>
      <w:r>
        <w:rPr>
          <w:rFonts w:ascii="Arial"/>
          <w:sz w:val="24"/>
        </w:rPr>
        <w:t>and</w:t>
      </w:r>
      <w:r>
        <w:rPr>
          <w:rFonts w:ascii="Arial"/>
          <w:spacing w:val="103"/>
          <w:sz w:val="24"/>
        </w:rPr>
        <w:t xml:space="preserve"> </w:t>
      </w:r>
      <w:r>
        <w:rPr>
          <w:rFonts w:ascii="Arial"/>
          <w:sz w:val="24"/>
        </w:rPr>
        <w:t>Technical</w:t>
      </w:r>
      <w:r>
        <w:rPr>
          <w:rFonts w:ascii="Arial"/>
          <w:spacing w:val="-15"/>
          <w:sz w:val="24"/>
        </w:rPr>
        <w:t xml:space="preserve"> </w:t>
      </w:r>
      <w:r>
        <w:rPr>
          <w:rFonts w:ascii="Arial"/>
          <w:spacing w:val="-1"/>
          <w:sz w:val="24"/>
        </w:rPr>
        <w:t>Specifications</w:t>
      </w:r>
      <w:r>
        <w:rPr>
          <w:rFonts w:ascii="Arial"/>
          <w:spacing w:val="-14"/>
          <w:sz w:val="24"/>
        </w:rPr>
        <w:t xml:space="preserve"> </w:t>
      </w:r>
      <w:r>
        <w:rPr>
          <w:rFonts w:ascii="Arial"/>
          <w:spacing w:val="-1"/>
          <w:sz w:val="24"/>
        </w:rPr>
        <w:t>shall</w:t>
      </w:r>
      <w:r>
        <w:rPr>
          <w:rFonts w:ascii="Arial"/>
          <w:spacing w:val="-15"/>
          <w:sz w:val="24"/>
        </w:rPr>
        <w:t xml:space="preserve"> </w:t>
      </w:r>
      <w:r>
        <w:rPr>
          <w:rFonts w:ascii="Arial"/>
          <w:sz w:val="24"/>
        </w:rPr>
        <w:t>define</w:t>
      </w:r>
      <w:r>
        <w:rPr>
          <w:rFonts w:ascii="Arial"/>
          <w:spacing w:val="-13"/>
          <w:sz w:val="24"/>
        </w:rPr>
        <w:t xml:space="preserve"> </w:t>
      </w:r>
      <w:r>
        <w:rPr>
          <w:rFonts w:ascii="Arial"/>
          <w:sz w:val="24"/>
        </w:rPr>
        <w:t>and</w:t>
      </w:r>
      <w:r>
        <w:rPr>
          <w:rFonts w:ascii="Arial"/>
          <w:spacing w:val="-13"/>
          <w:sz w:val="24"/>
        </w:rPr>
        <w:t xml:space="preserve"> </w:t>
      </w:r>
      <w:r>
        <w:rPr>
          <w:rFonts w:ascii="Arial"/>
          <w:spacing w:val="-1"/>
          <w:sz w:val="24"/>
        </w:rPr>
        <w:t>describe</w:t>
      </w:r>
      <w:r>
        <w:rPr>
          <w:rFonts w:ascii="Arial"/>
          <w:spacing w:val="-16"/>
          <w:sz w:val="24"/>
        </w:rPr>
        <w:t xml:space="preserve"> </w:t>
      </w:r>
      <w:r>
        <w:rPr>
          <w:rFonts w:ascii="Arial"/>
          <w:sz w:val="24"/>
        </w:rPr>
        <w:t>the</w:t>
      </w:r>
      <w:r>
        <w:rPr>
          <w:rFonts w:ascii="Arial"/>
          <w:spacing w:val="-16"/>
          <w:sz w:val="24"/>
        </w:rPr>
        <w:t xml:space="preserve"> </w:t>
      </w:r>
      <w:r>
        <w:rPr>
          <w:rFonts w:ascii="Arial"/>
          <w:sz w:val="24"/>
        </w:rPr>
        <w:t>complete</w:t>
      </w:r>
      <w:r>
        <w:rPr>
          <w:rFonts w:ascii="Arial"/>
          <w:spacing w:val="-16"/>
          <w:sz w:val="24"/>
        </w:rPr>
        <w:t xml:space="preserve"> </w:t>
      </w:r>
      <w:r>
        <w:rPr>
          <w:rFonts w:ascii="Arial"/>
          <w:spacing w:val="-1"/>
          <w:sz w:val="24"/>
        </w:rPr>
        <w:t>work</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which</w:t>
      </w:r>
      <w:r>
        <w:rPr>
          <w:rFonts w:ascii="Arial"/>
          <w:spacing w:val="-16"/>
          <w:sz w:val="24"/>
        </w:rPr>
        <w:t xml:space="preserve"> </w:t>
      </w:r>
      <w:r>
        <w:rPr>
          <w:rFonts w:ascii="Arial"/>
          <w:sz w:val="24"/>
        </w:rPr>
        <w:t>they</w:t>
      </w:r>
      <w:r>
        <w:rPr>
          <w:rFonts w:ascii="Arial"/>
          <w:spacing w:val="-19"/>
          <w:sz w:val="24"/>
        </w:rPr>
        <w:t xml:space="preserve"> </w:t>
      </w:r>
      <w:r>
        <w:rPr>
          <w:rFonts w:ascii="Arial"/>
          <w:spacing w:val="-1"/>
          <w:sz w:val="24"/>
        </w:rPr>
        <w:t>relate.</w:t>
      </w:r>
      <w:r>
        <w:rPr>
          <w:rFonts w:ascii="Arial"/>
          <w:spacing w:val="63"/>
          <w:sz w:val="24"/>
        </w:rPr>
        <w:t xml:space="preserve"> </w:t>
      </w:r>
      <w:r>
        <w:rPr>
          <w:rFonts w:ascii="Arial"/>
          <w:spacing w:val="-1"/>
          <w:sz w:val="24"/>
        </w:rPr>
        <w:t>Requests</w:t>
      </w:r>
      <w:r>
        <w:rPr>
          <w:rFonts w:ascii="Arial"/>
          <w:spacing w:val="-12"/>
          <w:sz w:val="24"/>
        </w:rPr>
        <w:t xml:space="preserve"> </w:t>
      </w:r>
      <w:r>
        <w:rPr>
          <w:rFonts w:ascii="Arial"/>
          <w:sz w:val="24"/>
        </w:rPr>
        <w:t>for</w:t>
      </w:r>
      <w:r>
        <w:rPr>
          <w:rFonts w:ascii="Arial"/>
          <w:spacing w:val="-13"/>
          <w:sz w:val="24"/>
        </w:rPr>
        <w:t xml:space="preserve"> </w:t>
      </w:r>
      <w:r>
        <w:rPr>
          <w:rFonts w:ascii="Arial"/>
          <w:spacing w:val="-1"/>
          <w:sz w:val="24"/>
        </w:rPr>
        <w:t>clarification</w:t>
      </w:r>
      <w:r>
        <w:rPr>
          <w:rFonts w:ascii="Arial"/>
          <w:spacing w:val="-11"/>
          <w:sz w:val="24"/>
        </w:rPr>
        <w:t xml:space="preserve"> </w:t>
      </w:r>
      <w:r>
        <w:rPr>
          <w:rFonts w:ascii="Arial"/>
          <w:sz w:val="24"/>
        </w:rPr>
        <w:t>and</w:t>
      </w:r>
      <w:r>
        <w:rPr>
          <w:rFonts w:ascii="Arial"/>
          <w:spacing w:val="-11"/>
          <w:sz w:val="24"/>
        </w:rPr>
        <w:t xml:space="preserve"> </w:t>
      </w:r>
      <w:r>
        <w:rPr>
          <w:rFonts w:ascii="Arial"/>
          <w:spacing w:val="-1"/>
          <w:sz w:val="24"/>
        </w:rPr>
        <w:t>all</w:t>
      </w:r>
      <w:r>
        <w:rPr>
          <w:rFonts w:ascii="Arial"/>
          <w:spacing w:val="-12"/>
          <w:sz w:val="24"/>
        </w:rPr>
        <w:t xml:space="preserve"> </w:t>
      </w:r>
      <w:r>
        <w:rPr>
          <w:rFonts w:ascii="Arial"/>
          <w:spacing w:val="-1"/>
          <w:sz w:val="24"/>
        </w:rPr>
        <w:t>questions</w:t>
      </w:r>
      <w:r>
        <w:rPr>
          <w:rFonts w:ascii="Arial"/>
          <w:spacing w:val="-12"/>
          <w:sz w:val="24"/>
        </w:rPr>
        <w:t xml:space="preserve"> </w:t>
      </w:r>
      <w:r>
        <w:rPr>
          <w:rFonts w:ascii="Arial"/>
          <w:spacing w:val="-1"/>
          <w:sz w:val="24"/>
        </w:rPr>
        <w:t>during</w:t>
      </w:r>
      <w:r>
        <w:rPr>
          <w:rFonts w:ascii="Arial"/>
          <w:spacing w:val="-13"/>
          <w:sz w:val="24"/>
        </w:rPr>
        <w:t xml:space="preserve"> </w:t>
      </w:r>
      <w:r>
        <w:rPr>
          <w:rFonts w:ascii="Arial"/>
          <w:sz w:val="24"/>
        </w:rPr>
        <w:t>the</w:t>
      </w:r>
      <w:r>
        <w:rPr>
          <w:rFonts w:ascii="Arial"/>
          <w:spacing w:val="-11"/>
          <w:sz w:val="24"/>
        </w:rPr>
        <w:t xml:space="preserve"> </w:t>
      </w:r>
      <w:r>
        <w:rPr>
          <w:rFonts w:ascii="Arial"/>
          <w:spacing w:val="-1"/>
          <w:sz w:val="24"/>
        </w:rPr>
        <w:t>bidding</w:t>
      </w:r>
      <w:r>
        <w:rPr>
          <w:rFonts w:ascii="Arial"/>
          <w:spacing w:val="-13"/>
          <w:sz w:val="24"/>
        </w:rPr>
        <w:t xml:space="preserve"> </w:t>
      </w:r>
      <w:r>
        <w:rPr>
          <w:rFonts w:ascii="Arial"/>
          <w:spacing w:val="-1"/>
          <w:sz w:val="24"/>
        </w:rPr>
        <w:t>period</w:t>
      </w:r>
      <w:r>
        <w:rPr>
          <w:rFonts w:ascii="Arial"/>
          <w:spacing w:val="-11"/>
          <w:sz w:val="24"/>
        </w:rPr>
        <w:t xml:space="preserve"> </w:t>
      </w:r>
      <w:r>
        <w:rPr>
          <w:rFonts w:ascii="Arial"/>
          <w:sz w:val="24"/>
        </w:rPr>
        <w:t>must</w:t>
      </w:r>
      <w:r>
        <w:rPr>
          <w:rFonts w:ascii="Arial"/>
          <w:spacing w:val="-14"/>
          <w:sz w:val="24"/>
        </w:rPr>
        <w:t xml:space="preserve"> </w:t>
      </w:r>
      <w:r>
        <w:rPr>
          <w:rFonts w:ascii="Arial"/>
          <w:sz w:val="24"/>
        </w:rPr>
        <w:t>be</w:t>
      </w:r>
      <w:r>
        <w:rPr>
          <w:rFonts w:ascii="Arial"/>
          <w:spacing w:val="-13"/>
          <w:sz w:val="24"/>
        </w:rPr>
        <w:t xml:space="preserve"> </w:t>
      </w:r>
      <w:r>
        <w:rPr>
          <w:rFonts w:ascii="Arial"/>
          <w:sz w:val="24"/>
        </w:rPr>
        <w:t>submitted</w:t>
      </w:r>
      <w:r>
        <w:rPr>
          <w:rFonts w:ascii="Arial"/>
          <w:spacing w:val="-13"/>
          <w:sz w:val="24"/>
        </w:rPr>
        <w:t xml:space="preserve"> </w:t>
      </w:r>
      <w:r>
        <w:rPr>
          <w:rFonts w:ascii="Arial"/>
          <w:spacing w:val="-1"/>
          <w:sz w:val="24"/>
        </w:rPr>
        <w:t>in</w:t>
      </w:r>
      <w:r>
        <w:rPr>
          <w:rFonts w:ascii="Arial"/>
          <w:spacing w:val="78"/>
          <w:sz w:val="24"/>
        </w:rPr>
        <w:t xml:space="preserve"> </w:t>
      </w:r>
      <w:r>
        <w:rPr>
          <w:rFonts w:ascii="Arial"/>
          <w:spacing w:val="-1"/>
          <w:sz w:val="24"/>
        </w:rPr>
        <w:t>writing</w:t>
      </w:r>
      <w:r>
        <w:rPr>
          <w:rFonts w:ascii="Arial"/>
          <w:spacing w:val="-18"/>
          <w:sz w:val="24"/>
        </w:rPr>
        <w:t xml:space="preserve"> </w:t>
      </w:r>
      <w:r>
        <w:rPr>
          <w:rFonts w:ascii="Arial"/>
          <w:spacing w:val="-2"/>
          <w:sz w:val="24"/>
        </w:rPr>
        <w:t>via</w:t>
      </w:r>
      <w:r>
        <w:rPr>
          <w:rFonts w:ascii="Arial"/>
          <w:spacing w:val="-16"/>
          <w:sz w:val="24"/>
        </w:rPr>
        <w:t xml:space="preserve"> </w:t>
      </w:r>
      <w:r>
        <w:rPr>
          <w:rFonts w:ascii="Arial"/>
          <w:spacing w:val="-1"/>
          <w:sz w:val="24"/>
        </w:rPr>
        <w:t>e-mail</w:t>
      </w:r>
      <w:r>
        <w:rPr>
          <w:rFonts w:ascii="Arial"/>
          <w:spacing w:val="-17"/>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Director</w:t>
      </w:r>
      <w:r>
        <w:rPr>
          <w:rFonts w:ascii="Arial"/>
          <w:spacing w:val="-22"/>
          <w:sz w:val="24"/>
        </w:rPr>
        <w:t xml:space="preserve"> </w:t>
      </w:r>
      <w:r>
        <w:rPr>
          <w:rFonts w:ascii="Arial"/>
          <w:spacing w:val="-1"/>
          <w:sz w:val="24"/>
        </w:rPr>
        <w:t>of</w:t>
      </w:r>
      <w:r>
        <w:rPr>
          <w:rFonts w:ascii="Arial"/>
          <w:spacing w:val="-19"/>
          <w:sz w:val="24"/>
        </w:rPr>
        <w:t xml:space="preserve"> </w:t>
      </w:r>
      <w:r>
        <w:rPr>
          <w:rFonts w:ascii="Arial"/>
          <w:spacing w:val="-3"/>
          <w:sz w:val="24"/>
        </w:rPr>
        <w:t>Procurement,</w:t>
      </w:r>
      <w:r>
        <w:rPr>
          <w:rFonts w:ascii="Arial"/>
          <w:spacing w:val="-21"/>
          <w:sz w:val="24"/>
        </w:rPr>
        <w:t xml:space="preserve"> </w:t>
      </w:r>
      <w:r>
        <w:rPr>
          <w:rFonts w:ascii="Arial"/>
          <w:spacing w:val="-2"/>
          <w:sz w:val="24"/>
        </w:rPr>
        <w:t>Pam</w:t>
      </w:r>
      <w:r>
        <w:rPr>
          <w:rFonts w:ascii="Arial"/>
          <w:spacing w:val="-20"/>
          <w:sz w:val="24"/>
        </w:rPr>
        <w:t xml:space="preserve"> </w:t>
      </w:r>
      <w:r>
        <w:rPr>
          <w:rFonts w:ascii="Arial"/>
          <w:spacing w:val="-3"/>
          <w:sz w:val="24"/>
        </w:rPr>
        <w:t>Crosby</w:t>
      </w:r>
      <w:r>
        <w:rPr>
          <w:rFonts w:ascii="Arial"/>
          <w:spacing w:val="-24"/>
          <w:sz w:val="24"/>
        </w:rPr>
        <w:t xml:space="preserve"> </w:t>
      </w:r>
      <w:r>
        <w:rPr>
          <w:rFonts w:ascii="Arial"/>
          <w:spacing w:val="-1"/>
          <w:sz w:val="24"/>
        </w:rPr>
        <w:t>at</w:t>
      </w:r>
      <w:r>
        <w:rPr>
          <w:rFonts w:ascii="Arial"/>
          <w:spacing w:val="-21"/>
          <w:sz w:val="24"/>
        </w:rPr>
        <w:t xml:space="preserve"> </w:t>
      </w:r>
      <w:hyperlink r:id="rId13">
        <w:r>
          <w:rPr>
            <w:rFonts w:ascii="Arial"/>
            <w:color w:val="0000FF"/>
            <w:spacing w:val="-3"/>
            <w:sz w:val="24"/>
            <w:u w:val="single" w:color="0000FF"/>
          </w:rPr>
          <w:t>pcrosby@bgjwsc.org</w:t>
        </w:r>
        <w:r>
          <w:rPr>
            <w:rFonts w:ascii="Arial"/>
            <w:color w:val="0000FF"/>
            <w:spacing w:val="-23"/>
            <w:sz w:val="24"/>
            <w:u w:val="single" w:color="0000FF"/>
          </w:rPr>
          <w:t xml:space="preserve"> </w:t>
        </w:r>
      </w:hyperlink>
      <w:r>
        <w:rPr>
          <w:rFonts w:ascii="Arial"/>
          <w:spacing w:val="-1"/>
          <w:sz w:val="24"/>
        </w:rPr>
        <w:t>on</w:t>
      </w:r>
      <w:r>
        <w:rPr>
          <w:rFonts w:ascii="Arial"/>
          <w:spacing w:val="-21"/>
          <w:sz w:val="24"/>
        </w:rPr>
        <w:t xml:space="preserve"> </w:t>
      </w:r>
      <w:r>
        <w:rPr>
          <w:rFonts w:ascii="Arial"/>
          <w:spacing w:val="-2"/>
          <w:sz w:val="24"/>
        </w:rPr>
        <w:t>or</w:t>
      </w:r>
      <w:r>
        <w:rPr>
          <w:rFonts w:ascii="Arial"/>
          <w:spacing w:val="53"/>
          <w:sz w:val="24"/>
        </w:rPr>
        <w:t xml:space="preserve"> </w:t>
      </w:r>
      <w:r>
        <w:rPr>
          <w:rFonts w:ascii="Arial"/>
          <w:sz w:val="24"/>
        </w:rPr>
        <w:t>before</w:t>
      </w:r>
      <w:r>
        <w:rPr>
          <w:rFonts w:ascii="Arial"/>
          <w:spacing w:val="30"/>
          <w:sz w:val="24"/>
        </w:rPr>
        <w:t xml:space="preserve"> </w:t>
      </w:r>
      <w:r>
        <w:rPr>
          <w:rFonts w:ascii="Arial"/>
          <w:b/>
          <w:i/>
          <w:spacing w:val="-1"/>
          <w:sz w:val="24"/>
          <w:u w:val="thick" w:color="000000"/>
        </w:rPr>
        <w:t>5:00</w:t>
      </w:r>
      <w:r>
        <w:rPr>
          <w:rFonts w:ascii="Arial"/>
          <w:b/>
          <w:i/>
          <w:spacing w:val="30"/>
          <w:sz w:val="24"/>
          <w:u w:val="thick" w:color="000000"/>
        </w:rPr>
        <w:t xml:space="preserve"> </w:t>
      </w:r>
      <w:r>
        <w:rPr>
          <w:rFonts w:ascii="Arial"/>
          <w:b/>
          <w:i/>
          <w:spacing w:val="-1"/>
          <w:sz w:val="24"/>
          <w:u w:val="thick" w:color="000000"/>
        </w:rPr>
        <w:t>p.m.</w:t>
      </w:r>
      <w:r>
        <w:rPr>
          <w:rFonts w:ascii="Arial"/>
          <w:b/>
          <w:i/>
          <w:spacing w:val="29"/>
          <w:sz w:val="24"/>
          <w:u w:val="thick" w:color="000000"/>
        </w:rPr>
        <w:t xml:space="preserve"> </w:t>
      </w:r>
      <w:r>
        <w:rPr>
          <w:rFonts w:ascii="Arial"/>
          <w:b/>
          <w:i/>
          <w:sz w:val="24"/>
          <w:u w:val="thick" w:color="000000"/>
        </w:rPr>
        <w:t>EST</w:t>
      </w:r>
      <w:r>
        <w:rPr>
          <w:rFonts w:ascii="Arial"/>
          <w:b/>
          <w:i/>
          <w:spacing w:val="27"/>
          <w:sz w:val="24"/>
          <w:u w:val="thick" w:color="000000"/>
        </w:rPr>
        <w:t xml:space="preserve"> </w:t>
      </w:r>
      <w:r>
        <w:rPr>
          <w:rFonts w:ascii="Arial"/>
          <w:b/>
          <w:i/>
          <w:spacing w:val="-1"/>
          <w:sz w:val="24"/>
          <w:u w:val="thick" w:color="000000"/>
        </w:rPr>
        <w:t>on</w:t>
      </w:r>
      <w:r>
        <w:rPr>
          <w:rFonts w:ascii="Arial"/>
          <w:b/>
          <w:i/>
          <w:spacing w:val="29"/>
          <w:sz w:val="24"/>
          <w:u w:val="thick" w:color="000000"/>
        </w:rPr>
        <w:t xml:space="preserve"> </w:t>
      </w:r>
      <w:r w:rsidR="00A70672">
        <w:rPr>
          <w:rFonts w:ascii="Arial"/>
          <w:b/>
          <w:i/>
          <w:spacing w:val="29"/>
          <w:sz w:val="24"/>
          <w:u w:val="thick" w:color="000000"/>
        </w:rPr>
        <w:t>Friday, February 28, 2020</w:t>
      </w:r>
      <w:r>
        <w:rPr>
          <w:rFonts w:ascii="Arial"/>
          <w:sz w:val="24"/>
          <w:u w:val="thick" w:color="000000"/>
        </w:rPr>
        <w:t>.</w:t>
      </w:r>
      <w:r>
        <w:rPr>
          <w:rFonts w:ascii="Arial"/>
          <w:spacing w:val="27"/>
          <w:sz w:val="24"/>
          <w:u w:val="thick" w:color="000000"/>
        </w:rPr>
        <w:t xml:space="preserve"> </w:t>
      </w:r>
      <w:r>
        <w:rPr>
          <w:rFonts w:ascii="Arial"/>
          <w:spacing w:val="-1"/>
          <w:sz w:val="24"/>
        </w:rPr>
        <w:t>Requests</w:t>
      </w:r>
      <w:r>
        <w:rPr>
          <w:rFonts w:ascii="Arial"/>
          <w:spacing w:val="26"/>
          <w:sz w:val="24"/>
        </w:rPr>
        <w:t xml:space="preserve"> </w:t>
      </w:r>
      <w:r>
        <w:rPr>
          <w:rFonts w:ascii="Arial"/>
          <w:sz w:val="24"/>
        </w:rPr>
        <w:t>for</w:t>
      </w:r>
      <w:r>
        <w:rPr>
          <w:rFonts w:ascii="Arial"/>
          <w:spacing w:val="26"/>
          <w:sz w:val="24"/>
        </w:rPr>
        <w:t xml:space="preserve"> </w:t>
      </w:r>
      <w:r>
        <w:rPr>
          <w:rFonts w:ascii="Arial"/>
          <w:spacing w:val="-1"/>
          <w:sz w:val="24"/>
        </w:rPr>
        <w:t>clarification</w:t>
      </w:r>
      <w:r>
        <w:rPr>
          <w:rFonts w:ascii="Arial"/>
          <w:spacing w:val="71"/>
          <w:sz w:val="24"/>
        </w:rPr>
        <w:t xml:space="preserve"> </w:t>
      </w:r>
      <w:r>
        <w:rPr>
          <w:rFonts w:ascii="Arial"/>
          <w:spacing w:val="-1"/>
          <w:sz w:val="24"/>
        </w:rPr>
        <w:t>received</w:t>
      </w:r>
      <w:r>
        <w:rPr>
          <w:rFonts w:ascii="Arial"/>
          <w:spacing w:val="-9"/>
          <w:sz w:val="24"/>
        </w:rPr>
        <w:t xml:space="preserve"> </w:t>
      </w:r>
      <w:r>
        <w:rPr>
          <w:rFonts w:ascii="Arial"/>
          <w:sz w:val="24"/>
        </w:rPr>
        <w:t>after</w:t>
      </w:r>
      <w:r>
        <w:rPr>
          <w:rFonts w:ascii="Arial"/>
          <w:spacing w:val="-10"/>
          <w:sz w:val="24"/>
        </w:rPr>
        <w:t xml:space="preserve"> </w:t>
      </w:r>
      <w:r>
        <w:rPr>
          <w:rFonts w:ascii="Arial"/>
          <w:spacing w:val="-1"/>
          <w:sz w:val="24"/>
        </w:rPr>
        <w:t>this</w:t>
      </w:r>
      <w:r>
        <w:rPr>
          <w:rFonts w:ascii="Arial"/>
          <w:spacing w:val="-10"/>
          <w:sz w:val="24"/>
        </w:rPr>
        <w:t xml:space="preserve"> </w:t>
      </w:r>
      <w:r>
        <w:rPr>
          <w:rFonts w:ascii="Arial"/>
          <w:sz w:val="24"/>
        </w:rPr>
        <w:t>date</w:t>
      </w:r>
      <w:r>
        <w:rPr>
          <w:rFonts w:ascii="Arial"/>
          <w:spacing w:val="-11"/>
          <w:sz w:val="24"/>
        </w:rPr>
        <w:t xml:space="preserve"> </w:t>
      </w:r>
      <w:r>
        <w:rPr>
          <w:rFonts w:ascii="Arial"/>
          <w:spacing w:val="-2"/>
          <w:sz w:val="24"/>
        </w:rPr>
        <w:t>will</w:t>
      </w:r>
      <w:r>
        <w:rPr>
          <w:rFonts w:ascii="Arial"/>
          <w:spacing w:val="-12"/>
          <w:sz w:val="24"/>
        </w:rPr>
        <w:t xml:space="preserve"> </w:t>
      </w:r>
      <w:r>
        <w:rPr>
          <w:rFonts w:ascii="Arial"/>
          <w:sz w:val="24"/>
        </w:rPr>
        <w:t>not</w:t>
      </w:r>
      <w:r>
        <w:rPr>
          <w:rFonts w:ascii="Arial"/>
          <w:spacing w:val="-12"/>
          <w:sz w:val="24"/>
        </w:rPr>
        <w:t xml:space="preserve"> </w:t>
      </w:r>
      <w:r>
        <w:rPr>
          <w:rFonts w:ascii="Arial"/>
          <w:sz w:val="24"/>
        </w:rPr>
        <w:t>be</w:t>
      </w:r>
      <w:r>
        <w:rPr>
          <w:rFonts w:ascii="Arial"/>
          <w:spacing w:val="-11"/>
          <w:sz w:val="24"/>
        </w:rPr>
        <w:t xml:space="preserve"> </w:t>
      </w:r>
      <w:r>
        <w:rPr>
          <w:rFonts w:ascii="Arial"/>
          <w:spacing w:val="-1"/>
          <w:sz w:val="24"/>
        </w:rPr>
        <w:t>considered.</w:t>
      </w:r>
      <w:r>
        <w:rPr>
          <w:rFonts w:ascii="Arial"/>
          <w:spacing w:val="-12"/>
          <w:sz w:val="24"/>
        </w:rPr>
        <w:t xml:space="preserve"> </w:t>
      </w:r>
      <w:r>
        <w:rPr>
          <w:rFonts w:ascii="Arial"/>
          <w:spacing w:val="-1"/>
          <w:sz w:val="24"/>
        </w:rPr>
        <w:t>Responses</w:t>
      </w:r>
      <w:r>
        <w:rPr>
          <w:rFonts w:ascii="Arial"/>
          <w:spacing w:val="-12"/>
          <w:sz w:val="24"/>
        </w:rPr>
        <w:t xml:space="preserve"> </w:t>
      </w:r>
      <w:r>
        <w:rPr>
          <w:rFonts w:ascii="Arial"/>
          <w:sz w:val="24"/>
        </w:rPr>
        <w:t>to</w:t>
      </w:r>
      <w:r>
        <w:rPr>
          <w:rFonts w:ascii="Arial"/>
          <w:spacing w:val="-11"/>
          <w:sz w:val="24"/>
        </w:rPr>
        <w:t xml:space="preserve"> </w:t>
      </w:r>
      <w:r>
        <w:rPr>
          <w:rFonts w:ascii="Arial"/>
          <w:spacing w:val="-1"/>
          <w:sz w:val="24"/>
        </w:rPr>
        <w:t>requests</w:t>
      </w:r>
      <w:r>
        <w:rPr>
          <w:rFonts w:ascii="Arial"/>
          <w:spacing w:val="-12"/>
          <w:sz w:val="24"/>
        </w:rPr>
        <w:t xml:space="preserve"> </w:t>
      </w:r>
      <w:r>
        <w:rPr>
          <w:rFonts w:ascii="Arial"/>
          <w:sz w:val="24"/>
        </w:rPr>
        <w:t>for</w:t>
      </w:r>
      <w:r>
        <w:rPr>
          <w:rFonts w:ascii="Arial"/>
          <w:spacing w:val="-13"/>
          <w:sz w:val="24"/>
        </w:rPr>
        <w:t xml:space="preserve"> </w:t>
      </w:r>
      <w:r>
        <w:rPr>
          <w:rFonts w:ascii="Arial"/>
          <w:spacing w:val="-1"/>
          <w:sz w:val="24"/>
        </w:rPr>
        <w:t>clarification</w:t>
      </w:r>
      <w:r>
        <w:rPr>
          <w:rFonts w:ascii="Arial"/>
          <w:spacing w:val="-11"/>
          <w:sz w:val="24"/>
        </w:rPr>
        <w:t xml:space="preserve"> </w:t>
      </w:r>
      <w:r>
        <w:rPr>
          <w:rFonts w:ascii="Arial"/>
          <w:sz w:val="24"/>
        </w:rPr>
        <w:t>and</w:t>
      </w:r>
      <w:r>
        <w:rPr>
          <w:rFonts w:ascii="Arial"/>
          <w:spacing w:val="91"/>
          <w:sz w:val="24"/>
        </w:rPr>
        <w:t xml:space="preserve"> </w:t>
      </w:r>
      <w:r>
        <w:rPr>
          <w:rFonts w:ascii="Arial"/>
          <w:spacing w:val="-1"/>
          <w:sz w:val="24"/>
        </w:rPr>
        <w:t>questions</w:t>
      </w:r>
      <w:r>
        <w:rPr>
          <w:rFonts w:ascii="Arial"/>
          <w:spacing w:val="-17"/>
          <w:sz w:val="24"/>
        </w:rPr>
        <w:t xml:space="preserve"> </w:t>
      </w:r>
      <w:r>
        <w:rPr>
          <w:rFonts w:ascii="Arial"/>
          <w:spacing w:val="-2"/>
          <w:sz w:val="24"/>
        </w:rPr>
        <w:t>will</w:t>
      </w:r>
      <w:r>
        <w:rPr>
          <w:rFonts w:ascii="Arial"/>
          <w:spacing w:val="-17"/>
          <w:sz w:val="24"/>
        </w:rPr>
        <w:t xml:space="preserve"> </w:t>
      </w:r>
      <w:r>
        <w:rPr>
          <w:rFonts w:ascii="Arial"/>
          <w:sz w:val="24"/>
        </w:rPr>
        <w:t>be</w:t>
      </w:r>
      <w:r>
        <w:rPr>
          <w:rFonts w:ascii="Arial"/>
          <w:spacing w:val="-16"/>
          <w:sz w:val="24"/>
        </w:rPr>
        <w:t xml:space="preserve"> </w:t>
      </w:r>
      <w:r>
        <w:rPr>
          <w:rFonts w:ascii="Arial"/>
          <w:spacing w:val="-1"/>
          <w:sz w:val="24"/>
        </w:rPr>
        <w:t>issued</w:t>
      </w:r>
      <w:r>
        <w:rPr>
          <w:rFonts w:ascii="Arial"/>
          <w:spacing w:val="-16"/>
          <w:sz w:val="24"/>
        </w:rPr>
        <w:t xml:space="preserve"> </w:t>
      </w:r>
      <w:r>
        <w:rPr>
          <w:rFonts w:ascii="Arial"/>
          <w:sz w:val="24"/>
        </w:rPr>
        <w:t>by</w:t>
      </w:r>
      <w:r>
        <w:rPr>
          <w:rFonts w:ascii="Arial"/>
          <w:spacing w:val="-19"/>
          <w:sz w:val="24"/>
        </w:rPr>
        <w:t xml:space="preserve"> </w:t>
      </w:r>
      <w:r>
        <w:rPr>
          <w:rFonts w:ascii="Arial"/>
          <w:sz w:val="24"/>
        </w:rPr>
        <w:t>addendum</w:t>
      </w:r>
      <w:r>
        <w:rPr>
          <w:rFonts w:ascii="Arial"/>
          <w:spacing w:val="-15"/>
          <w:sz w:val="24"/>
        </w:rPr>
        <w:t xml:space="preserve"> </w:t>
      </w:r>
      <w:r>
        <w:rPr>
          <w:rFonts w:ascii="Arial"/>
          <w:sz w:val="24"/>
        </w:rPr>
        <w:t>to</w:t>
      </w:r>
      <w:r>
        <w:rPr>
          <w:rFonts w:ascii="Arial"/>
          <w:spacing w:val="-16"/>
          <w:sz w:val="24"/>
        </w:rPr>
        <w:t xml:space="preserve"> </w:t>
      </w:r>
      <w:r>
        <w:rPr>
          <w:rFonts w:ascii="Arial"/>
          <w:spacing w:val="-1"/>
          <w:sz w:val="24"/>
        </w:rPr>
        <w:t>all</w:t>
      </w:r>
      <w:r>
        <w:rPr>
          <w:rFonts w:ascii="Arial"/>
          <w:spacing w:val="-17"/>
          <w:sz w:val="24"/>
        </w:rPr>
        <w:t xml:space="preserve"> </w:t>
      </w:r>
      <w:r>
        <w:rPr>
          <w:rFonts w:ascii="Arial"/>
          <w:spacing w:val="-1"/>
          <w:sz w:val="24"/>
        </w:rPr>
        <w:t>qualified</w:t>
      </w:r>
      <w:r>
        <w:rPr>
          <w:rFonts w:ascii="Arial"/>
          <w:spacing w:val="-16"/>
          <w:sz w:val="24"/>
        </w:rPr>
        <w:t xml:space="preserve"> </w:t>
      </w:r>
      <w:r>
        <w:rPr>
          <w:rFonts w:ascii="Arial"/>
          <w:spacing w:val="-1"/>
          <w:sz w:val="24"/>
        </w:rPr>
        <w:t>bidders</w:t>
      </w:r>
      <w:r>
        <w:rPr>
          <w:rFonts w:ascii="Arial"/>
          <w:spacing w:val="-17"/>
          <w:sz w:val="24"/>
        </w:rPr>
        <w:t xml:space="preserve"> </w:t>
      </w:r>
      <w:r>
        <w:rPr>
          <w:rFonts w:ascii="Arial"/>
          <w:sz w:val="24"/>
        </w:rPr>
        <w:t>and</w:t>
      </w:r>
      <w:r>
        <w:rPr>
          <w:rFonts w:ascii="Arial"/>
          <w:spacing w:val="-18"/>
          <w:sz w:val="24"/>
        </w:rPr>
        <w:t xml:space="preserve"> </w:t>
      </w:r>
      <w:r>
        <w:rPr>
          <w:rFonts w:ascii="Arial"/>
          <w:spacing w:val="-3"/>
          <w:sz w:val="24"/>
        </w:rPr>
        <w:t>will</w:t>
      </w:r>
      <w:r>
        <w:rPr>
          <w:rFonts w:ascii="Arial"/>
          <w:spacing w:val="-22"/>
          <w:sz w:val="24"/>
        </w:rPr>
        <w:t xml:space="preserve"> </w:t>
      </w:r>
      <w:r>
        <w:rPr>
          <w:rFonts w:ascii="Arial"/>
          <w:spacing w:val="-2"/>
          <w:sz w:val="24"/>
        </w:rPr>
        <w:t>also</w:t>
      </w:r>
      <w:r>
        <w:rPr>
          <w:rFonts w:ascii="Arial"/>
          <w:spacing w:val="-21"/>
          <w:sz w:val="24"/>
        </w:rPr>
        <w:t xml:space="preserve"> </w:t>
      </w:r>
      <w:r>
        <w:rPr>
          <w:rFonts w:ascii="Arial"/>
          <w:spacing w:val="-1"/>
          <w:sz w:val="24"/>
        </w:rPr>
        <w:t>be</w:t>
      </w:r>
      <w:r>
        <w:rPr>
          <w:rFonts w:ascii="Arial"/>
          <w:spacing w:val="-21"/>
          <w:sz w:val="24"/>
        </w:rPr>
        <w:t xml:space="preserve"> </w:t>
      </w:r>
      <w:r>
        <w:rPr>
          <w:rFonts w:ascii="Arial"/>
          <w:spacing w:val="-2"/>
          <w:sz w:val="24"/>
        </w:rPr>
        <w:t>posted</w:t>
      </w:r>
      <w:r>
        <w:rPr>
          <w:rFonts w:ascii="Arial"/>
          <w:spacing w:val="-21"/>
          <w:sz w:val="24"/>
        </w:rPr>
        <w:t xml:space="preserve"> </w:t>
      </w:r>
      <w:r>
        <w:rPr>
          <w:rFonts w:ascii="Arial"/>
          <w:spacing w:val="-1"/>
          <w:sz w:val="24"/>
        </w:rPr>
        <w:t>on</w:t>
      </w:r>
      <w:r>
        <w:rPr>
          <w:rFonts w:ascii="Arial"/>
          <w:spacing w:val="-21"/>
          <w:sz w:val="24"/>
        </w:rPr>
        <w:t xml:space="preserve"> </w:t>
      </w:r>
      <w:r>
        <w:rPr>
          <w:rFonts w:ascii="Arial"/>
          <w:spacing w:val="-2"/>
          <w:sz w:val="24"/>
        </w:rPr>
        <w:t>the</w:t>
      </w:r>
      <w:r>
        <w:rPr>
          <w:rFonts w:ascii="Arial"/>
          <w:spacing w:val="61"/>
          <w:sz w:val="24"/>
        </w:rPr>
        <w:t xml:space="preserve"> </w:t>
      </w:r>
      <w:r>
        <w:rPr>
          <w:rFonts w:ascii="Arial"/>
          <w:spacing w:val="2"/>
          <w:sz w:val="24"/>
        </w:rPr>
        <w:t>JWSC</w:t>
      </w:r>
      <w:r>
        <w:rPr>
          <w:rFonts w:ascii="Arial"/>
          <w:spacing w:val="-17"/>
          <w:sz w:val="24"/>
        </w:rPr>
        <w:t xml:space="preserve"> </w:t>
      </w:r>
      <w:r>
        <w:rPr>
          <w:rFonts w:ascii="Arial"/>
          <w:spacing w:val="-1"/>
          <w:sz w:val="24"/>
        </w:rPr>
        <w:t>website</w:t>
      </w:r>
      <w:r>
        <w:rPr>
          <w:rFonts w:ascii="Arial"/>
          <w:spacing w:val="-16"/>
          <w:sz w:val="24"/>
        </w:rPr>
        <w:t xml:space="preserve"> </w:t>
      </w:r>
      <w:r>
        <w:rPr>
          <w:rFonts w:ascii="Arial"/>
          <w:spacing w:val="-2"/>
          <w:sz w:val="24"/>
        </w:rPr>
        <w:t>(</w:t>
      </w:r>
      <w:hyperlink r:id="rId14">
        <w:r>
          <w:rPr>
            <w:rFonts w:ascii="Arial"/>
            <w:color w:val="0000FF"/>
            <w:spacing w:val="-2"/>
            <w:sz w:val="24"/>
            <w:u w:val="single" w:color="0000FF"/>
          </w:rPr>
          <w:t>www.bgjwsc.org</w:t>
        </w:r>
      </w:hyperlink>
      <w:r>
        <w:rPr>
          <w:rFonts w:ascii="Arial"/>
          <w:spacing w:val="-2"/>
          <w:sz w:val="24"/>
        </w:rPr>
        <w:t>).</w:t>
      </w:r>
      <w:r>
        <w:rPr>
          <w:rFonts w:ascii="Arial"/>
          <w:spacing w:val="33"/>
          <w:sz w:val="24"/>
        </w:rPr>
        <w:t xml:space="preserve"> </w:t>
      </w:r>
      <w:r>
        <w:rPr>
          <w:rFonts w:ascii="Arial"/>
          <w:sz w:val="24"/>
        </w:rPr>
        <w:t>The</w:t>
      </w:r>
      <w:r>
        <w:rPr>
          <w:rFonts w:ascii="Arial"/>
          <w:spacing w:val="85"/>
          <w:sz w:val="24"/>
        </w:rPr>
        <w:t xml:space="preserve"> </w:t>
      </w:r>
      <w:r>
        <w:rPr>
          <w:rFonts w:ascii="Arial"/>
          <w:spacing w:val="-1"/>
          <w:sz w:val="24"/>
        </w:rPr>
        <w:t>bid</w:t>
      </w:r>
      <w:r>
        <w:rPr>
          <w:rFonts w:ascii="Arial"/>
          <w:spacing w:val="1"/>
          <w:sz w:val="24"/>
        </w:rPr>
        <w:t xml:space="preserve"> </w:t>
      </w:r>
      <w:r>
        <w:rPr>
          <w:rFonts w:ascii="Arial"/>
          <w:sz w:val="24"/>
        </w:rPr>
        <w:t>due</w:t>
      </w:r>
      <w:r>
        <w:rPr>
          <w:rFonts w:ascii="Arial"/>
          <w:spacing w:val="1"/>
          <w:sz w:val="24"/>
        </w:rPr>
        <w:t xml:space="preserve"> </w:t>
      </w:r>
      <w:r>
        <w:rPr>
          <w:rFonts w:ascii="Arial"/>
          <w:sz w:val="24"/>
        </w:rPr>
        <w:t>date</w:t>
      </w:r>
      <w:r>
        <w:rPr>
          <w:rFonts w:ascii="Arial"/>
          <w:spacing w:val="1"/>
          <w:sz w:val="24"/>
        </w:rPr>
        <w:t xml:space="preserve"> </w:t>
      </w:r>
      <w:r>
        <w:rPr>
          <w:rFonts w:ascii="Arial"/>
          <w:spacing w:val="-1"/>
          <w:sz w:val="24"/>
        </w:rPr>
        <w:t>is</w:t>
      </w:r>
      <w:r>
        <w:rPr>
          <w:rFonts w:ascii="Arial"/>
          <w:sz w:val="24"/>
        </w:rPr>
        <w:t xml:space="preserve"> </w:t>
      </w:r>
      <w:r>
        <w:rPr>
          <w:rFonts w:ascii="Arial"/>
          <w:b/>
          <w:i/>
          <w:spacing w:val="-1"/>
          <w:sz w:val="24"/>
          <w:u w:val="thick" w:color="000000"/>
        </w:rPr>
        <w:t>NOON</w:t>
      </w:r>
      <w:r>
        <w:rPr>
          <w:rFonts w:ascii="Arial"/>
          <w:b/>
          <w:i/>
          <w:sz w:val="24"/>
          <w:u w:val="thick" w:color="000000"/>
        </w:rPr>
        <w:t xml:space="preserve"> EST </w:t>
      </w:r>
      <w:r>
        <w:rPr>
          <w:rFonts w:ascii="Arial"/>
          <w:b/>
          <w:i/>
          <w:spacing w:val="-1"/>
          <w:sz w:val="24"/>
          <w:u w:val="thick" w:color="000000"/>
        </w:rPr>
        <w:t>on</w:t>
      </w:r>
      <w:r>
        <w:rPr>
          <w:rFonts w:ascii="Arial"/>
          <w:b/>
          <w:i/>
          <w:sz w:val="24"/>
          <w:u w:val="thick" w:color="000000"/>
        </w:rPr>
        <w:t xml:space="preserve"> </w:t>
      </w:r>
      <w:r w:rsidR="00A70672">
        <w:rPr>
          <w:rFonts w:ascii="Arial"/>
          <w:b/>
          <w:i/>
          <w:spacing w:val="-1"/>
          <w:sz w:val="24"/>
          <w:u w:val="thick" w:color="000000"/>
        </w:rPr>
        <w:t>Tuesday, March 17, 2020.</w:t>
      </w:r>
    </w:p>
    <w:p w:rsidR="00A805F5" w:rsidRDefault="00A805F5">
      <w:pPr>
        <w:rPr>
          <w:rFonts w:ascii="Arial" w:eastAsia="Arial" w:hAnsi="Arial" w:cs="Arial"/>
          <w:b/>
          <w:bCs/>
          <w:i/>
          <w:sz w:val="20"/>
          <w:szCs w:val="20"/>
        </w:rPr>
      </w:pPr>
    </w:p>
    <w:p w:rsidR="00A805F5" w:rsidRDefault="00A805F5">
      <w:pPr>
        <w:spacing w:before="11"/>
        <w:rPr>
          <w:rFonts w:ascii="Arial" w:eastAsia="Arial" w:hAnsi="Arial" w:cs="Arial"/>
          <w:b/>
          <w:bCs/>
          <w:i/>
          <w:sz w:val="20"/>
          <w:szCs w:val="20"/>
        </w:rPr>
      </w:pPr>
    </w:p>
    <w:tbl>
      <w:tblPr>
        <w:tblW w:w="10003" w:type="dxa"/>
        <w:tblInd w:w="109" w:type="dxa"/>
        <w:tblLayout w:type="fixed"/>
        <w:tblCellMar>
          <w:left w:w="0" w:type="dxa"/>
          <w:right w:w="0" w:type="dxa"/>
        </w:tblCellMar>
        <w:tblLook w:val="01E0" w:firstRow="1" w:lastRow="1" w:firstColumn="1" w:lastColumn="1" w:noHBand="0" w:noVBand="0"/>
      </w:tblPr>
      <w:tblGrid>
        <w:gridCol w:w="3941"/>
        <w:gridCol w:w="6062"/>
      </w:tblGrid>
      <w:tr w:rsidR="00A805F5" w:rsidTr="0099526A">
        <w:trPr>
          <w:trHeight w:hRule="exact" w:val="451"/>
        </w:trPr>
        <w:tc>
          <w:tcPr>
            <w:tcW w:w="10003" w:type="dxa"/>
            <w:gridSpan w:val="2"/>
            <w:tcBorders>
              <w:top w:val="nil"/>
              <w:left w:val="nil"/>
              <w:bottom w:val="single" w:sz="8" w:space="0" w:color="000000"/>
              <w:right w:val="nil"/>
            </w:tcBorders>
          </w:tcPr>
          <w:p w:rsidR="00A805F5" w:rsidRDefault="00D66624">
            <w:pPr>
              <w:pStyle w:val="TableParagraph"/>
              <w:spacing w:before="18"/>
              <w:ind w:left="108"/>
              <w:rPr>
                <w:rFonts w:ascii="Arial" w:eastAsia="Arial" w:hAnsi="Arial" w:cs="Arial"/>
                <w:sz w:val="32"/>
                <w:szCs w:val="32"/>
              </w:rPr>
            </w:pPr>
            <w:r>
              <w:rPr>
                <w:rFonts w:ascii="Arial"/>
                <w:b/>
                <w:spacing w:val="-1"/>
                <w:sz w:val="32"/>
              </w:rPr>
              <w:t xml:space="preserve">Anticipated </w:t>
            </w:r>
            <w:r w:rsidR="001A2710">
              <w:rPr>
                <w:rFonts w:ascii="Arial"/>
                <w:b/>
                <w:spacing w:val="-1"/>
                <w:sz w:val="32"/>
              </w:rPr>
              <w:t>Timeline</w:t>
            </w:r>
          </w:p>
        </w:tc>
      </w:tr>
      <w:tr w:rsidR="00A805F5" w:rsidTr="00763BC5">
        <w:trPr>
          <w:trHeight w:hRule="exact" w:val="453"/>
        </w:trPr>
        <w:tc>
          <w:tcPr>
            <w:tcW w:w="3941" w:type="dxa"/>
            <w:tcBorders>
              <w:top w:val="single" w:sz="8" w:space="0" w:color="000000"/>
              <w:left w:val="single" w:sz="8" w:space="0" w:color="000000"/>
              <w:bottom w:val="single" w:sz="8" w:space="0" w:color="000000"/>
              <w:right w:val="single" w:sz="8" w:space="0" w:color="000000"/>
            </w:tcBorders>
          </w:tcPr>
          <w:p w:rsidR="00A805F5" w:rsidRDefault="001A2710">
            <w:pPr>
              <w:pStyle w:val="TableParagraph"/>
              <w:spacing w:before="59"/>
              <w:ind w:left="97"/>
              <w:rPr>
                <w:rFonts w:ascii="Arial" w:eastAsia="Arial" w:hAnsi="Arial" w:cs="Arial"/>
                <w:sz w:val="24"/>
                <w:szCs w:val="24"/>
              </w:rPr>
            </w:pPr>
            <w:r>
              <w:rPr>
                <w:rFonts w:ascii="Arial"/>
                <w:b/>
                <w:spacing w:val="-1"/>
                <w:sz w:val="24"/>
              </w:rPr>
              <w:t>Date</w:t>
            </w:r>
          </w:p>
        </w:tc>
        <w:tc>
          <w:tcPr>
            <w:tcW w:w="6062" w:type="dxa"/>
            <w:tcBorders>
              <w:top w:val="single" w:sz="8" w:space="0" w:color="000000"/>
              <w:left w:val="single" w:sz="8" w:space="0" w:color="000000"/>
              <w:bottom w:val="single" w:sz="8" w:space="0" w:color="000000"/>
              <w:right w:val="single" w:sz="8" w:space="0" w:color="000000"/>
            </w:tcBorders>
          </w:tcPr>
          <w:p w:rsidR="00A805F5" w:rsidRDefault="001A2710">
            <w:pPr>
              <w:pStyle w:val="TableParagraph"/>
              <w:spacing w:before="59"/>
              <w:ind w:left="164"/>
              <w:rPr>
                <w:rFonts w:ascii="Arial" w:eastAsia="Arial" w:hAnsi="Arial" w:cs="Arial"/>
                <w:sz w:val="24"/>
                <w:szCs w:val="24"/>
              </w:rPr>
            </w:pPr>
            <w:r>
              <w:rPr>
                <w:rFonts w:ascii="Arial"/>
                <w:b/>
                <w:spacing w:val="-1"/>
                <w:sz w:val="24"/>
              </w:rPr>
              <w:t>Event</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pPr>
              <w:pStyle w:val="TableParagraph"/>
              <w:spacing w:before="169"/>
              <w:ind w:left="97"/>
              <w:rPr>
                <w:rFonts w:ascii="Arial" w:eastAsia="Arial" w:hAnsi="Arial" w:cs="Arial"/>
              </w:rPr>
            </w:pPr>
            <w:r w:rsidRPr="0099526A">
              <w:rPr>
                <w:rFonts w:ascii="Arial"/>
                <w:spacing w:val="-1"/>
              </w:rPr>
              <w:t>Thursday, February 6, 2020</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rsidP="00D66624">
            <w:pPr>
              <w:pStyle w:val="TableParagraph"/>
              <w:spacing w:before="51" w:line="250" w:lineRule="exact"/>
              <w:ind w:left="97" w:right="312"/>
              <w:rPr>
                <w:rFonts w:ascii="Arial" w:eastAsia="Arial" w:hAnsi="Arial" w:cs="Arial"/>
              </w:rPr>
            </w:pPr>
            <w:r w:rsidRPr="00D66624">
              <w:rPr>
                <w:rFonts w:ascii="Arial"/>
                <w:spacing w:val="-1"/>
              </w:rPr>
              <w:t>I</w:t>
            </w:r>
            <w:r w:rsidR="00A70672" w:rsidRPr="0099526A">
              <w:rPr>
                <w:rFonts w:ascii="Arial"/>
                <w:spacing w:val="-1"/>
              </w:rPr>
              <w:t>T</w:t>
            </w:r>
            <w:r w:rsidRPr="00D66624">
              <w:rPr>
                <w:rFonts w:ascii="Arial"/>
                <w:spacing w:val="-1"/>
              </w:rPr>
              <w:t>B</w:t>
            </w:r>
            <w:r w:rsidRPr="00D66624">
              <w:rPr>
                <w:rFonts w:ascii="Arial"/>
                <w:spacing w:val="-10"/>
              </w:rPr>
              <w:t xml:space="preserve"> </w:t>
            </w:r>
            <w:r w:rsidRPr="00D66624">
              <w:rPr>
                <w:rFonts w:ascii="Arial"/>
              </w:rPr>
              <w:t>Released</w:t>
            </w:r>
            <w:r w:rsidRPr="00D66624">
              <w:rPr>
                <w:rFonts w:ascii="Arial"/>
                <w:spacing w:val="-10"/>
              </w:rPr>
              <w:t xml:space="preserve"> </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rsidP="00D66624">
            <w:pPr>
              <w:pStyle w:val="TableParagraph"/>
              <w:spacing w:before="172"/>
              <w:ind w:left="97"/>
              <w:rPr>
                <w:rFonts w:ascii="Arial" w:eastAsia="Arial" w:hAnsi="Arial" w:cs="Arial"/>
              </w:rPr>
            </w:pPr>
            <w:r w:rsidRPr="0099526A">
              <w:rPr>
                <w:rFonts w:ascii="Arial"/>
                <w:b/>
                <w:spacing w:val="-1"/>
              </w:rPr>
              <w:t>Friday, February 21, 2020</w:t>
            </w:r>
            <w:r w:rsidR="001A2710" w:rsidRPr="00D66624">
              <w:rPr>
                <w:rFonts w:ascii="Arial"/>
                <w:b/>
                <w:spacing w:val="-9"/>
              </w:rPr>
              <w:t xml:space="preserve"> </w:t>
            </w:r>
            <w:r w:rsidR="001A2710" w:rsidRPr="00D66624">
              <w:rPr>
                <w:rFonts w:ascii="Arial"/>
                <w:b/>
              </w:rPr>
              <w:t>-</w:t>
            </w:r>
            <w:r w:rsidR="001A2710" w:rsidRPr="00D66624">
              <w:rPr>
                <w:rFonts w:ascii="Arial"/>
                <w:b/>
                <w:spacing w:val="-9"/>
              </w:rPr>
              <w:t xml:space="preserve"> </w:t>
            </w:r>
            <w:r w:rsidR="001A2710" w:rsidRPr="00D66624">
              <w:rPr>
                <w:rFonts w:ascii="Arial"/>
                <w:b/>
              </w:rPr>
              <w:t>1:00</w:t>
            </w:r>
            <w:r w:rsidR="001A2710" w:rsidRPr="00D66624">
              <w:rPr>
                <w:rFonts w:ascii="Arial"/>
                <w:b/>
                <w:spacing w:val="-10"/>
              </w:rPr>
              <w:t xml:space="preserve"> </w:t>
            </w:r>
            <w:r w:rsidRPr="0099526A">
              <w:rPr>
                <w:rFonts w:ascii="Arial"/>
                <w:b/>
                <w:spacing w:val="-1"/>
              </w:rPr>
              <w:t>p.</w:t>
            </w:r>
            <w:r w:rsidR="001A2710" w:rsidRPr="00D66624">
              <w:rPr>
                <w:rFonts w:ascii="Arial"/>
                <w:b/>
                <w:spacing w:val="-1"/>
              </w:rPr>
              <w:t>m.</w:t>
            </w:r>
            <w:r w:rsidRPr="0099526A">
              <w:rPr>
                <w:rFonts w:ascii="Arial"/>
                <w:b/>
                <w:spacing w:val="-1"/>
              </w:rPr>
              <w:t xml:space="preserve"> EST</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rsidP="0099526A">
            <w:pPr>
              <w:pStyle w:val="TableParagraph"/>
              <w:spacing w:before="44" w:line="243" w:lineRule="auto"/>
              <w:ind w:right="504"/>
              <w:rPr>
                <w:rFonts w:ascii="Arial" w:eastAsia="Arial" w:hAnsi="Arial" w:cs="Arial"/>
              </w:rPr>
            </w:pPr>
            <w:r w:rsidRPr="00D66624">
              <w:rPr>
                <w:rFonts w:ascii="Arial"/>
                <w:b/>
                <w:spacing w:val="-15"/>
              </w:rPr>
              <w:t xml:space="preserve"> </w:t>
            </w:r>
            <w:r w:rsidRPr="00D66624">
              <w:rPr>
                <w:rFonts w:ascii="Arial"/>
                <w:b/>
                <w:spacing w:val="-1"/>
              </w:rPr>
              <w:t>Pre-Bid</w:t>
            </w:r>
            <w:r w:rsidRPr="00D66624">
              <w:rPr>
                <w:rFonts w:ascii="Arial"/>
                <w:b/>
                <w:spacing w:val="-12"/>
              </w:rPr>
              <w:t xml:space="preserve"> </w:t>
            </w:r>
            <w:r w:rsidRPr="00D66624">
              <w:rPr>
                <w:rFonts w:ascii="Arial"/>
                <w:b/>
                <w:spacing w:val="-1"/>
              </w:rPr>
              <w:t>Meeting</w:t>
            </w:r>
            <w:r w:rsidRPr="00D66624">
              <w:rPr>
                <w:rFonts w:ascii="Arial"/>
                <w:b/>
                <w:spacing w:val="-11"/>
              </w:rPr>
              <w:t xml:space="preserve"> </w:t>
            </w:r>
            <w:r w:rsidRPr="00D66624">
              <w:rPr>
                <w:rFonts w:ascii="Arial"/>
                <w:b/>
                <w:spacing w:val="-1"/>
              </w:rPr>
              <w:t>Held</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pPr>
              <w:pStyle w:val="TableParagraph"/>
              <w:spacing w:before="169"/>
              <w:ind w:left="97"/>
              <w:rPr>
                <w:rFonts w:ascii="Arial" w:eastAsia="Arial" w:hAnsi="Arial" w:cs="Arial"/>
              </w:rPr>
            </w:pPr>
            <w:r w:rsidRPr="0099526A">
              <w:rPr>
                <w:rFonts w:ascii="Arial"/>
                <w:spacing w:val="-2"/>
              </w:rPr>
              <w:t>Tuesday, February 25, 2020</w:t>
            </w:r>
            <w:r w:rsidR="001A2710" w:rsidRPr="00D66624">
              <w:rPr>
                <w:rFonts w:ascii="Arial"/>
                <w:spacing w:val="-9"/>
              </w:rPr>
              <w:t xml:space="preserve"> </w:t>
            </w:r>
            <w:r w:rsidRPr="0099526A">
              <w:rPr>
                <w:rFonts w:ascii="Arial"/>
              </w:rPr>
              <w:t>–</w:t>
            </w:r>
            <w:r w:rsidR="001A2710" w:rsidRPr="00D66624">
              <w:rPr>
                <w:rFonts w:ascii="Arial"/>
                <w:spacing w:val="-9"/>
              </w:rPr>
              <w:t xml:space="preserve"> </w:t>
            </w:r>
            <w:r w:rsidR="001A2710" w:rsidRPr="00D66624">
              <w:rPr>
                <w:rFonts w:ascii="Arial"/>
              </w:rPr>
              <w:t>NOON</w:t>
            </w:r>
            <w:r w:rsidRPr="0099526A">
              <w:rPr>
                <w:rFonts w:ascii="Arial"/>
              </w:rPr>
              <w:t xml:space="preserve"> EST</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pPr>
              <w:pStyle w:val="TableParagraph"/>
              <w:spacing w:before="51" w:line="250" w:lineRule="exact"/>
              <w:ind w:left="97" w:right="631"/>
              <w:rPr>
                <w:rFonts w:ascii="Arial" w:eastAsia="Arial" w:hAnsi="Arial" w:cs="Arial"/>
              </w:rPr>
            </w:pPr>
            <w:r w:rsidRPr="00D66624">
              <w:rPr>
                <w:rFonts w:ascii="Arial"/>
              </w:rPr>
              <w:t>Issue</w:t>
            </w:r>
            <w:r w:rsidRPr="00D66624">
              <w:rPr>
                <w:rFonts w:ascii="Arial"/>
                <w:spacing w:val="-6"/>
              </w:rPr>
              <w:t xml:space="preserve"> </w:t>
            </w:r>
            <w:r w:rsidRPr="00D66624">
              <w:rPr>
                <w:rFonts w:ascii="Arial"/>
              </w:rPr>
              <w:t>any</w:t>
            </w:r>
            <w:r w:rsidRPr="00D66624">
              <w:rPr>
                <w:rFonts w:ascii="Arial"/>
                <w:spacing w:val="-13"/>
              </w:rPr>
              <w:t xml:space="preserve"> </w:t>
            </w:r>
            <w:r w:rsidRPr="00D66624">
              <w:rPr>
                <w:rFonts w:ascii="Arial"/>
              </w:rPr>
              <w:t>addenda</w:t>
            </w:r>
            <w:r w:rsidRPr="00D66624">
              <w:rPr>
                <w:rFonts w:ascii="Arial"/>
                <w:spacing w:val="-5"/>
              </w:rPr>
              <w:t xml:space="preserve"> </w:t>
            </w:r>
            <w:r w:rsidRPr="00D66624">
              <w:rPr>
                <w:rFonts w:ascii="Arial"/>
                <w:spacing w:val="-1"/>
              </w:rPr>
              <w:t>that</w:t>
            </w:r>
            <w:r w:rsidRPr="00D66624">
              <w:rPr>
                <w:rFonts w:ascii="Arial"/>
                <w:spacing w:val="-7"/>
              </w:rPr>
              <w:t xml:space="preserve"> </w:t>
            </w:r>
            <w:r w:rsidRPr="00D66624">
              <w:rPr>
                <w:rFonts w:ascii="Arial"/>
                <w:spacing w:val="-1"/>
              </w:rPr>
              <w:t>is</w:t>
            </w:r>
            <w:r w:rsidRPr="00D66624">
              <w:rPr>
                <w:rFonts w:ascii="Arial"/>
                <w:spacing w:val="-5"/>
              </w:rPr>
              <w:t xml:space="preserve"> </w:t>
            </w:r>
            <w:r w:rsidRPr="00D66624">
              <w:rPr>
                <w:rFonts w:ascii="Arial"/>
              </w:rPr>
              <w:t>a</w:t>
            </w:r>
            <w:r w:rsidRPr="00D66624">
              <w:rPr>
                <w:rFonts w:ascii="Arial"/>
                <w:spacing w:val="-6"/>
              </w:rPr>
              <w:t xml:space="preserve"> </w:t>
            </w:r>
            <w:r w:rsidRPr="00D66624">
              <w:rPr>
                <w:rFonts w:ascii="Arial"/>
                <w:spacing w:val="-1"/>
              </w:rPr>
              <w:t>result</w:t>
            </w:r>
            <w:r w:rsidRPr="00D66624">
              <w:rPr>
                <w:rFonts w:ascii="Arial"/>
                <w:spacing w:val="-6"/>
              </w:rPr>
              <w:t xml:space="preserve"> </w:t>
            </w:r>
            <w:r w:rsidRPr="00D66624">
              <w:rPr>
                <w:rFonts w:ascii="Arial"/>
              </w:rPr>
              <w:t>of</w:t>
            </w:r>
            <w:r w:rsidRPr="00D66624">
              <w:rPr>
                <w:rFonts w:ascii="Arial"/>
                <w:spacing w:val="-5"/>
              </w:rPr>
              <w:t xml:space="preserve"> </w:t>
            </w:r>
            <w:r w:rsidRPr="00D66624">
              <w:rPr>
                <w:rFonts w:ascii="Arial"/>
                <w:spacing w:val="-1"/>
              </w:rPr>
              <w:t>pre-bid</w:t>
            </w:r>
            <w:r w:rsidRPr="00D66624">
              <w:rPr>
                <w:rFonts w:ascii="Arial"/>
                <w:spacing w:val="28"/>
                <w:w w:val="99"/>
              </w:rPr>
              <w:t xml:space="preserve"> </w:t>
            </w:r>
            <w:r w:rsidRPr="00D66624">
              <w:rPr>
                <w:rFonts w:ascii="Arial"/>
              </w:rPr>
              <w:t>feedback</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pPr>
              <w:pStyle w:val="TableParagraph"/>
              <w:spacing w:before="172"/>
              <w:ind w:left="97"/>
              <w:rPr>
                <w:rFonts w:ascii="Arial" w:eastAsia="Arial" w:hAnsi="Arial" w:cs="Arial"/>
              </w:rPr>
            </w:pPr>
            <w:r w:rsidRPr="0099526A">
              <w:rPr>
                <w:rFonts w:ascii="Arial"/>
                <w:b/>
                <w:spacing w:val="-1"/>
              </w:rPr>
              <w:t>Friday, February 28, 2020</w:t>
            </w:r>
            <w:r w:rsidR="001A2710" w:rsidRPr="00D66624">
              <w:rPr>
                <w:rFonts w:ascii="Arial"/>
                <w:b/>
                <w:spacing w:val="-10"/>
              </w:rPr>
              <w:t xml:space="preserve"> </w:t>
            </w:r>
            <w:r w:rsidR="001A2710" w:rsidRPr="00D66624">
              <w:rPr>
                <w:rFonts w:ascii="Arial"/>
                <w:b/>
              </w:rPr>
              <w:t>-</w:t>
            </w:r>
            <w:r w:rsidR="001A2710" w:rsidRPr="00D66624">
              <w:rPr>
                <w:rFonts w:ascii="Arial"/>
                <w:b/>
                <w:spacing w:val="-9"/>
              </w:rPr>
              <w:t xml:space="preserve"> </w:t>
            </w:r>
            <w:r w:rsidR="001A2710" w:rsidRPr="00D66624">
              <w:rPr>
                <w:rFonts w:ascii="Arial"/>
                <w:b/>
              </w:rPr>
              <w:t>5:00</w:t>
            </w:r>
            <w:r w:rsidR="001A2710" w:rsidRPr="00D66624">
              <w:rPr>
                <w:rFonts w:ascii="Arial"/>
                <w:b/>
                <w:spacing w:val="-9"/>
              </w:rPr>
              <w:t xml:space="preserve"> </w:t>
            </w:r>
            <w:r w:rsidR="001A2710" w:rsidRPr="00D66624">
              <w:rPr>
                <w:rFonts w:ascii="Arial"/>
                <w:b/>
                <w:spacing w:val="-1"/>
              </w:rPr>
              <w:t>p.m.</w:t>
            </w:r>
            <w:r w:rsidRPr="0099526A">
              <w:rPr>
                <w:rFonts w:ascii="Arial"/>
                <w:b/>
                <w:spacing w:val="-1"/>
              </w:rPr>
              <w:t xml:space="preserve"> EST</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pPr>
              <w:pStyle w:val="TableParagraph"/>
              <w:spacing w:before="44" w:line="243" w:lineRule="auto"/>
              <w:ind w:left="97" w:right="462"/>
              <w:rPr>
                <w:rFonts w:ascii="Arial" w:eastAsia="Arial" w:hAnsi="Arial" w:cs="Arial"/>
              </w:rPr>
            </w:pPr>
            <w:r w:rsidRPr="00D66624">
              <w:rPr>
                <w:rFonts w:ascii="Arial"/>
                <w:b/>
                <w:spacing w:val="-1"/>
              </w:rPr>
              <w:t>Deadline</w:t>
            </w:r>
            <w:r w:rsidRPr="00D66624">
              <w:rPr>
                <w:rFonts w:ascii="Arial"/>
                <w:b/>
                <w:spacing w:val="-12"/>
              </w:rPr>
              <w:t xml:space="preserve"> </w:t>
            </w:r>
            <w:r w:rsidRPr="00D66624">
              <w:rPr>
                <w:rFonts w:ascii="Arial"/>
                <w:b/>
                <w:spacing w:val="-1"/>
              </w:rPr>
              <w:t>for</w:t>
            </w:r>
            <w:r w:rsidRPr="00D66624">
              <w:rPr>
                <w:rFonts w:ascii="Arial"/>
                <w:b/>
                <w:spacing w:val="-13"/>
              </w:rPr>
              <w:t xml:space="preserve"> </w:t>
            </w:r>
            <w:r w:rsidRPr="00D66624">
              <w:rPr>
                <w:rFonts w:ascii="Arial"/>
                <w:b/>
                <w:spacing w:val="-1"/>
              </w:rPr>
              <w:t>Questions</w:t>
            </w:r>
            <w:r w:rsidRPr="00D66624">
              <w:rPr>
                <w:rFonts w:ascii="Arial"/>
                <w:b/>
                <w:spacing w:val="-12"/>
              </w:rPr>
              <w:t xml:space="preserve"> </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1A2710">
            <w:pPr>
              <w:pStyle w:val="TableParagraph"/>
              <w:spacing w:before="169"/>
              <w:ind w:left="97"/>
              <w:rPr>
                <w:rFonts w:ascii="Arial" w:eastAsia="Arial" w:hAnsi="Arial" w:cs="Arial"/>
              </w:rPr>
            </w:pPr>
            <w:r w:rsidRPr="00D66624">
              <w:rPr>
                <w:rFonts w:ascii="Arial"/>
                <w:spacing w:val="-8"/>
              </w:rPr>
              <w:t xml:space="preserve"> </w:t>
            </w:r>
            <w:r w:rsidR="00A70672" w:rsidRPr="0099526A">
              <w:rPr>
                <w:rFonts w:ascii="Arial"/>
                <w:spacing w:val="-8"/>
              </w:rPr>
              <w:t xml:space="preserve">No later than Monday, March 9, 2020 </w:t>
            </w:r>
            <w:r w:rsidRPr="00D66624">
              <w:rPr>
                <w:rFonts w:ascii="Arial"/>
              </w:rPr>
              <w:t>-</w:t>
            </w:r>
            <w:r w:rsidRPr="00D66624">
              <w:rPr>
                <w:rFonts w:ascii="Arial"/>
                <w:spacing w:val="-9"/>
              </w:rPr>
              <w:t xml:space="preserve"> </w:t>
            </w:r>
            <w:r w:rsidRPr="00D66624">
              <w:rPr>
                <w:rFonts w:ascii="Arial"/>
                <w:spacing w:val="-1"/>
              </w:rPr>
              <w:t>5:00</w:t>
            </w:r>
            <w:r w:rsidRPr="00D66624">
              <w:rPr>
                <w:rFonts w:ascii="Arial"/>
                <w:spacing w:val="-9"/>
              </w:rPr>
              <w:t xml:space="preserve"> </w:t>
            </w:r>
            <w:r w:rsidRPr="00D66624">
              <w:rPr>
                <w:rFonts w:ascii="Arial"/>
                <w:spacing w:val="-1"/>
              </w:rPr>
              <w:t>p.m.</w:t>
            </w:r>
            <w:r w:rsidR="00A70672" w:rsidRPr="0099526A">
              <w:rPr>
                <w:rFonts w:ascii="Arial"/>
                <w:spacing w:val="-1"/>
              </w:rPr>
              <w:t xml:space="preserve"> EST</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pPr>
              <w:pStyle w:val="TableParagraph"/>
              <w:spacing w:before="51" w:line="250" w:lineRule="exact"/>
              <w:ind w:left="97" w:right="119"/>
              <w:rPr>
                <w:rFonts w:ascii="Arial" w:eastAsia="Arial" w:hAnsi="Arial" w:cs="Arial"/>
              </w:rPr>
            </w:pPr>
            <w:r w:rsidRPr="00D66624">
              <w:rPr>
                <w:rFonts w:ascii="Arial"/>
              </w:rPr>
              <w:t>Issue</w:t>
            </w:r>
            <w:r w:rsidRPr="00D66624">
              <w:rPr>
                <w:rFonts w:ascii="Arial"/>
                <w:spacing w:val="-8"/>
              </w:rPr>
              <w:t xml:space="preserve"> </w:t>
            </w:r>
            <w:r w:rsidRPr="00D66624">
              <w:rPr>
                <w:rFonts w:ascii="Arial"/>
              </w:rPr>
              <w:t>Addenda</w:t>
            </w:r>
            <w:r w:rsidRPr="00D66624">
              <w:rPr>
                <w:rFonts w:ascii="Arial"/>
                <w:spacing w:val="-7"/>
              </w:rPr>
              <w:t xml:space="preserve"> </w:t>
            </w:r>
            <w:r w:rsidRPr="00D66624">
              <w:rPr>
                <w:rFonts w:ascii="Arial"/>
              </w:rPr>
              <w:t>for</w:t>
            </w:r>
            <w:r w:rsidRPr="00D66624">
              <w:rPr>
                <w:rFonts w:ascii="Arial"/>
                <w:spacing w:val="-8"/>
              </w:rPr>
              <w:t xml:space="preserve"> </w:t>
            </w:r>
            <w:r w:rsidRPr="00D66624">
              <w:rPr>
                <w:rFonts w:ascii="Arial"/>
              </w:rPr>
              <w:t>responses</w:t>
            </w:r>
            <w:r w:rsidRPr="00D66624">
              <w:rPr>
                <w:rFonts w:ascii="Arial"/>
                <w:spacing w:val="-6"/>
              </w:rPr>
              <w:t xml:space="preserve"> </w:t>
            </w:r>
            <w:r w:rsidRPr="00D66624">
              <w:rPr>
                <w:rFonts w:ascii="Arial"/>
                <w:spacing w:val="-1"/>
              </w:rPr>
              <w:t>to</w:t>
            </w:r>
            <w:r w:rsidRPr="00D66624">
              <w:rPr>
                <w:rFonts w:ascii="Arial"/>
                <w:spacing w:val="-8"/>
              </w:rPr>
              <w:t xml:space="preserve"> </w:t>
            </w:r>
            <w:r w:rsidRPr="00D66624">
              <w:rPr>
                <w:rFonts w:ascii="Arial"/>
              </w:rPr>
              <w:t>final</w:t>
            </w:r>
            <w:r w:rsidRPr="00D66624">
              <w:rPr>
                <w:rFonts w:ascii="Arial"/>
                <w:spacing w:val="-8"/>
              </w:rPr>
              <w:t xml:space="preserve"> </w:t>
            </w:r>
            <w:r w:rsidRPr="00D66624">
              <w:rPr>
                <w:rFonts w:ascii="Arial"/>
                <w:spacing w:val="-1"/>
              </w:rPr>
              <w:t>questions</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pPr>
              <w:pStyle w:val="TableParagraph"/>
              <w:spacing w:before="172"/>
              <w:ind w:left="97"/>
              <w:rPr>
                <w:rFonts w:ascii="Arial" w:eastAsia="Arial" w:hAnsi="Arial" w:cs="Arial"/>
              </w:rPr>
            </w:pPr>
            <w:r w:rsidRPr="0099526A">
              <w:rPr>
                <w:rFonts w:ascii="Arial"/>
                <w:b/>
                <w:spacing w:val="-1"/>
              </w:rPr>
              <w:t xml:space="preserve">Tuesday, March 17, 2020 </w:t>
            </w:r>
            <w:r w:rsidR="001A2710" w:rsidRPr="00D66624">
              <w:rPr>
                <w:rFonts w:ascii="Arial"/>
                <w:b/>
              </w:rPr>
              <w:t>-</w:t>
            </w:r>
            <w:r w:rsidR="001A2710" w:rsidRPr="00D66624">
              <w:rPr>
                <w:rFonts w:ascii="Arial"/>
                <w:b/>
                <w:spacing w:val="-13"/>
              </w:rPr>
              <w:t xml:space="preserve"> </w:t>
            </w:r>
            <w:r w:rsidR="001A2710" w:rsidRPr="00D66624">
              <w:rPr>
                <w:rFonts w:ascii="Arial"/>
                <w:b/>
              </w:rPr>
              <w:t>NOON</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pPr>
              <w:pStyle w:val="TableParagraph"/>
              <w:spacing w:before="172"/>
              <w:ind w:left="97"/>
              <w:rPr>
                <w:rFonts w:ascii="Arial" w:eastAsia="Arial" w:hAnsi="Arial" w:cs="Arial"/>
              </w:rPr>
            </w:pPr>
            <w:r w:rsidRPr="00D66624">
              <w:rPr>
                <w:rFonts w:ascii="Arial"/>
                <w:b/>
                <w:spacing w:val="-1"/>
              </w:rPr>
              <w:t>Bids</w:t>
            </w:r>
            <w:r w:rsidRPr="00D66624">
              <w:rPr>
                <w:rFonts w:ascii="Arial"/>
                <w:b/>
                <w:spacing w:val="-10"/>
              </w:rPr>
              <w:t xml:space="preserve"> </w:t>
            </w:r>
            <w:r w:rsidRPr="00D66624">
              <w:rPr>
                <w:rFonts w:ascii="Arial"/>
                <w:b/>
              </w:rPr>
              <w:t>Due</w:t>
            </w:r>
          </w:p>
        </w:tc>
      </w:tr>
      <w:tr w:rsidR="00A805F5" w:rsidRPr="00D539C8" w:rsidTr="00763BC5">
        <w:trPr>
          <w:trHeight w:hRule="exact" w:val="867"/>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pPr>
              <w:pStyle w:val="TableParagraph"/>
              <w:spacing w:before="169"/>
              <w:ind w:left="97"/>
              <w:rPr>
                <w:rFonts w:ascii="Arial" w:eastAsia="Arial" w:hAnsi="Arial" w:cs="Arial"/>
              </w:rPr>
            </w:pPr>
            <w:r w:rsidRPr="0099526A">
              <w:rPr>
                <w:rFonts w:ascii="Arial"/>
              </w:rPr>
              <w:t xml:space="preserve">Wednesday, </w:t>
            </w:r>
            <w:r w:rsidR="00D66624">
              <w:rPr>
                <w:rFonts w:ascii="Arial"/>
              </w:rPr>
              <w:t xml:space="preserve">March 18, 2020 to Wednesday, </w:t>
            </w:r>
            <w:r w:rsidRPr="0099526A">
              <w:rPr>
                <w:rFonts w:ascii="Arial"/>
              </w:rPr>
              <w:t>April 15, 2020</w:t>
            </w:r>
          </w:p>
        </w:tc>
        <w:tc>
          <w:tcPr>
            <w:tcW w:w="6062" w:type="dxa"/>
            <w:tcBorders>
              <w:top w:val="single" w:sz="8" w:space="0" w:color="000000"/>
              <w:left w:val="single" w:sz="8" w:space="0" w:color="000000"/>
              <w:bottom w:val="single" w:sz="8" w:space="0" w:color="000000"/>
              <w:right w:val="single" w:sz="8" w:space="0" w:color="000000"/>
            </w:tcBorders>
          </w:tcPr>
          <w:p w:rsidR="00763BC5" w:rsidRDefault="00D66624" w:rsidP="00255A22">
            <w:pPr>
              <w:pStyle w:val="TableParagraph"/>
              <w:spacing w:before="51" w:line="250" w:lineRule="exact"/>
              <w:ind w:left="97" w:right="1260"/>
              <w:rPr>
                <w:rFonts w:ascii="Arial"/>
                <w:spacing w:val="-1"/>
              </w:rPr>
            </w:pPr>
            <w:r>
              <w:rPr>
                <w:rFonts w:ascii="Arial"/>
                <w:spacing w:val="-1"/>
              </w:rPr>
              <w:t xml:space="preserve">Bid Tabulation; </w:t>
            </w:r>
            <w:r w:rsidR="00763BC5">
              <w:rPr>
                <w:rFonts w:ascii="Arial"/>
                <w:spacing w:val="-1"/>
              </w:rPr>
              <w:t>Qualifications and Engineering</w:t>
            </w:r>
            <w:r>
              <w:rPr>
                <w:rFonts w:ascii="Arial"/>
                <w:spacing w:val="-1"/>
              </w:rPr>
              <w:t xml:space="preserve"> Review;</w:t>
            </w:r>
          </w:p>
          <w:p w:rsidR="00A805F5" w:rsidRPr="00D66624" w:rsidRDefault="00D66624" w:rsidP="00255A22">
            <w:pPr>
              <w:pStyle w:val="TableParagraph"/>
              <w:spacing w:before="51" w:line="250" w:lineRule="exact"/>
              <w:ind w:left="97" w:right="1260"/>
              <w:rPr>
                <w:rFonts w:ascii="Arial" w:eastAsia="Arial" w:hAnsi="Arial" w:cs="Arial"/>
              </w:rPr>
            </w:pPr>
            <w:r>
              <w:rPr>
                <w:rFonts w:ascii="Arial"/>
                <w:spacing w:val="-1"/>
              </w:rPr>
              <w:t xml:space="preserve">JWSC </w:t>
            </w:r>
            <w:r w:rsidR="00A70672" w:rsidRPr="0099526A">
              <w:rPr>
                <w:rFonts w:ascii="Arial"/>
                <w:spacing w:val="-1"/>
              </w:rPr>
              <w:t>Committee Reviews</w:t>
            </w:r>
            <w:r w:rsidR="00A70672" w:rsidRPr="0099526A">
              <w:rPr>
                <w:rFonts w:ascii="Arial"/>
                <w:spacing w:val="-1"/>
              </w:rPr>
              <w:t>–</w:t>
            </w:r>
            <w:r w:rsidR="00A70672" w:rsidRPr="0099526A">
              <w:rPr>
                <w:rFonts w:ascii="Arial"/>
                <w:spacing w:val="-1"/>
              </w:rPr>
              <w:t>Finance &amp; Facilities</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99526A" w:rsidRDefault="001A2710">
            <w:pPr>
              <w:pStyle w:val="TableParagraph"/>
              <w:spacing w:before="169"/>
              <w:ind w:left="97"/>
              <w:rPr>
                <w:rFonts w:ascii="Arial" w:eastAsia="Arial" w:hAnsi="Arial" w:cs="Arial"/>
                <w:b/>
              </w:rPr>
            </w:pPr>
            <w:r w:rsidRPr="0099526A">
              <w:rPr>
                <w:rFonts w:ascii="Arial"/>
                <w:b/>
                <w:spacing w:val="-1"/>
              </w:rPr>
              <w:t>Thursday,</w:t>
            </w:r>
            <w:r w:rsidRPr="0099526A">
              <w:rPr>
                <w:rFonts w:ascii="Arial"/>
                <w:b/>
                <w:spacing w:val="-10"/>
              </w:rPr>
              <w:t xml:space="preserve"> </w:t>
            </w:r>
            <w:r w:rsidR="00A70672" w:rsidRPr="0099526A">
              <w:rPr>
                <w:rFonts w:ascii="Arial"/>
                <w:b/>
                <w:spacing w:val="-10"/>
              </w:rPr>
              <w:t>April 16, 2020</w:t>
            </w:r>
          </w:p>
        </w:tc>
        <w:tc>
          <w:tcPr>
            <w:tcW w:w="6062" w:type="dxa"/>
            <w:tcBorders>
              <w:top w:val="single" w:sz="8" w:space="0" w:color="000000"/>
              <w:left w:val="single" w:sz="8" w:space="0" w:color="000000"/>
              <w:bottom w:val="single" w:sz="8" w:space="0" w:color="000000"/>
              <w:right w:val="single" w:sz="8" w:space="0" w:color="000000"/>
            </w:tcBorders>
          </w:tcPr>
          <w:p w:rsidR="00A805F5" w:rsidRPr="0099526A" w:rsidRDefault="001A2710">
            <w:pPr>
              <w:pStyle w:val="TableParagraph"/>
              <w:spacing w:before="172"/>
              <w:ind w:left="97"/>
              <w:rPr>
                <w:rFonts w:ascii="Arial" w:eastAsia="Arial" w:hAnsi="Arial" w:cs="Arial"/>
                <w:b/>
              </w:rPr>
            </w:pPr>
            <w:r w:rsidRPr="00D66624">
              <w:rPr>
                <w:rFonts w:ascii="Arial"/>
                <w:b/>
                <w:spacing w:val="-1"/>
              </w:rPr>
              <w:t>Full</w:t>
            </w:r>
            <w:r w:rsidRPr="00D66624">
              <w:rPr>
                <w:rFonts w:ascii="Arial"/>
                <w:b/>
                <w:spacing w:val="-16"/>
              </w:rPr>
              <w:t xml:space="preserve"> </w:t>
            </w:r>
            <w:r w:rsidRPr="00D66624">
              <w:rPr>
                <w:rFonts w:ascii="Arial"/>
                <w:b/>
                <w:spacing w:val="-1"/>
              </w:rPr>
              <w:t>Commission</w:t>
            </w:r>
            <w:r w:rsidRPr="00D66624">
              <w:rPr>
                <w:rFonts w:ascii="Arial"/>
                <w:b/>
                <w:spacing w:val="-14"/>
              </w:rPr>
              <w:t xml:space="preserve"> </w:t>
            </w:r>
            <w:r w:rsidRPr="00D66624">
              <w:rPr>
                <w:rFonts w:ascii="Arial"/>
                <w:b/>
                <w:spacing w:val="-2"/>
              </w:rPr>
              <w:t>Approval</w:t>
            </w:r>
          </w:p>
        </w:tc>
      </w:tr>
      <w:tr w:rsidR="00A805F5" w:rsidRPr="00D539C8"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pPr>
              <w:pStyle w:val="TableParagraph"/>
              <w:spacing w:before="169"/>
              <w:ind w:left="97"/>
              <w:rPr>
                <w:rFonts w:ascii="Arial" w:eastAsia="Arial" w:hAnsi="Arial" w:cs="Arial"/>
              </w:rPr>
            </w:pPr>
            <w:r w:rsidRPr="0099526A">
              <w:rPr>
                <w:rFonts w:ascii="Arial"/>
                <w:spacing w:val="-2"/>
              </w:rPr>
              <w:t>No later than Friday, May 15, 2020</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pPr>
              <w:pStyle w:val="TableParagraph"/>
              <w:spacing w:before="51" w:line="250" w:lineRule="exact"/>
              <w:ind w:left="97" w:right="387"/>
              <w:rPr>
                <w:rFonts w:ascii="Arial" w:eastAsia="Arial" w:hAnsi="Arial" w:cs="Arial"/>
              </w:rPr>
            </w:pPr>
            <w:r w:rsidRPr="00D66624">
              <w:rPr>
                <w:rFonts w:ascii="Arial"/>
                <w:spacing w:val="-1"/>
              </w:rPr>
              <w:t>Pre-Construction</w:t>
            </w:r>
            <w:r w:rsidRPr="00D66624">
              <w:rPr>
                <w:rFonts w:ascii="Arial"/>
                <w:spacing w:val="-10"/>
              </w:rPr>
              <w:t xml:space="preserve"> </w:t>
            </w:r>
            <w:r w:rsidRPr="00D66624">
              <w:rPr>
                <w:rFonts w:ascii="Arial"/>
                <w:spacing w:val="-1"/>
              </w:rPr>
              <w:t>Meeting</w:t>
            </w:r>
            <w:r w:rsidRPr="00D66624">
              <w:rPr>
                <w:rFonts w:ascii="Arial"/>
                <w:spacing w:val="-9"/>
              </w:rPr>
              <w:t xml:space="preserve"> </w:t>
            </w:r>
            <w:r w:rsidRPr="00D66624">
              <w:rPr>
                <w:rFonts w:ascii="Arial"/>
              </w:rPr>
              <w:t>&amp;</w:t>
            </w:r>
            <w:r w:rsidRPr="00D66624">
              <w:rPr>
                <w:rFonts w:ascii="Arial"/>
                <w:spacing w:val="-10"/>
              </w:rPr>
              <w:t xml:space="preserve"> </w:t>
            </w:r>
            <w:r w:rsidRPr="00D66624">
              <w:rPr>
                <w:rFonts w:ascii="Arial"/>
                <w:spacing w:val="-1"/>
              </w:rPr>
              <w:t>Public</w:t>
            </w:r>
            <w:r w:rsidRPr="00D66624">
              <w:rPr>
                <w:rFonts w:ascii="Arial"/>
                <w:spacing w:val="-8"/>
              </w:rPr>
              <w:t xml:space="preserve"> </w:t>
            </w:r>
            <w:r w:rsidRPr="00D66624">
              <w:rPr>
                <w:rFonts w:ascii="Arial"/>
                <w:spacing w:val="-1"/>
              </w:rPr>
              <w:t>Meeting</w:t>
            </w:r>
            <w:r w:rsidRPr="00D66624">
              <w:rPr>
                <w:rFonts w:ascii="Arial"/>
                <w:spacing w:val="-10"/>
              </w:rPr>
              <w:t xml:space="preserve"> </w:t>
            </w:r>
            <w:r w:rsidRPr="00D66624">
              <w:rPr>
                <w:rFonts w:ascii="Arial"/>
              </w:rPr>
              <w:t>for</w:t>
            </w:r>
            <w:r w:rsidRPr="00D66624">
              <w:rPr>
                <w:rFonts w:ascii="Arial"/>
                <w:spacing w:val="47"/>
                <w:w w:val="99"/>
              </w:rPr>
              <w:t xml:space="preserve"> </w:t>
            </w:r>
            <w:r w:rsidRPr="00D66624">
              <w:rPr>
                <w:rFonts w:ascii="Arial"/>
              </w:rPr>
              <w:t>Project</w:t>
            </w:r>
            <w:r w:rsidRPr="00D66624">
              <w:rPr>
                <w:rFonts w:ascii="Arial"/>
                <w:spacing w:val="-13"/>
              </w:rPr>
              <w:t xml:space="preserve"> </w:t>
            </w:r>
            <w:r w:rsidRPr="00D66624">
              <w:rPr>
                <w:rFonts w:ascii="Arial"/>
                <w:spacing w:val="-1"/>
              </w:rPr>
              <w:t>Submittal</w:t>
            </w:r>
            <w:r w:rsidRPr="00D66624">
              <w:rPr>
                <w:rFonts w:ascii="Arial"/>
                <w:spacing w:val="-12"/>
              </w:rPr>
              <w:t xml:space="preserve"> </w:t>
            </w:r>
            <w:r w:rsidRPr="00D66624">
              <w:rPr>
                <w:rFonts w:ascii="Arial"/>
              </w:rPr>
              <w:t>process</w:t>
            </w:r>
            <w:r w:rsidRPr="00D66624">
              <w:rPr>
                <w:rFonts w:ascii="Arial"/>
                <w:spacing w:val="-10"/>
              </w:rPr>
              <w:t xml:space="preserve"> </w:t>
            </w:r>
            <w:r w:rsidRPr="00D66624">
              <w:rPr>
                <w:rFonts w:ascii="Arial"/>
                <w:spacing w:val="-1"/>
              </w:rPr>
              <w:t>Begins</w:t>
            </w:r>
          </w:p>
        </w:tc>
      </w:tr>
      <w:tr w:rsidR="00A805F5" w:rsidTr="00763BC5">
        <w:trPr>
          <w:trHeight w:hRule="exact" w:val="679"/>
        </w:trPr>
        <w:tc>
          <w:tcPr>
            <w:tcW w:w="3941" w:type="dxa"/>
            <w:tcBorders>
              <w:top w:val="single" w:sz="8" w:space="0" w:color="000000"/>
              <w:left w:val="single" w:sz="8" w:space="0" w:color="000000"/>
              <w:bottom w:val="single" w:sz="8" w:space="0" w:color="000000"/>
              <w:right w:val="single" w:sz="8" w:space="0" w:color="000000"/>
            </w:tcBorders>
          </w:tcPr>
          <w:p w:rsidR="00A805F5" w:rsidRPr="00D66624" w:rsidRDefault="00A70672">
            <w:pPr>
              <w:pStyle w:val="TableParagraph"/>
              <w:spacing w:before="172"/>
              <w:ind w:left="97"/>
              <w:rPr>
                <w:rFonts w:ascii="Arial" w:eastAsia="Arial" w:hAnsi="Arial" w:cs="Arial"/>
              </w:rPr>
            </w:pPr>
            <w:r w:rsidRPr="0099526A">
              <w:rPr>
                <w:rFonts w:ascii="Arial"/>
                <w:b/>
              </w:rPr>
              <w:t>Week of 6/1/2020</w:t>
            </w:r>
          </w:p>
        </w:tc>
        <w:tc>
          <w:tcPr>
            <w:tcW w:w="6062" w:type="dxa"/>
            <w:tcBorders>
              <w:top w:val="single" w:sz="8" w:space="0" w:color="000000"/>
              <w:left w:val="single" w:sz="8" w:space="0" w:color="000000"/>
              <w:bottom w:val="single" w:sz="8" w:space="0" w:color="000000"/>
              <w:right w:val="single" w:sz="8" w:space="0" w:color="000000"/>
            </w:tcBorders>
          </w:tcPr>
          <w:p w:rsidR="00A805F5" w:rsidRPr="00D66624" w:rsidRDefault="001A2710">
            <w:pPr>
              <w:pStyle w:val="TableParagraph"/>
              <w:spacing w:before="44" w:line="243" w:lineRule="auto"/>
              <w:ind w:left="97" w:right="1265"/>
              <w:rPr>
                <w:rFonts w:ascii="Arial" w:eastAsia="Arial" w:hAnsi="Arial" w:cs="Arial"/>
              </w:rPr>
            </w:pPr>
            <w:r w:rsidRPr="00D66624">
              <w:rPr>
                <w:rFonts w:ascii="Arial"/>
                <w:b/>
                <w:spacing w:val="-1"/>
              </w:rPr>
              <w:t>Issue</w:t>
            </w:r>
            <w:r w:rsidRPr="00D66624">
              <w:rPr>
                <w:rFonts w:ascii="Arial"/>
                <w:b/>
                <w:spacing w:val="-8"/>
              </w:rPr>
              <w:t xml:space="preserve"> </w:t>
            </w:r>
            <w:r w:rsidRPr="00D66624">
              <w:rPr>
                <w:rFonts w:ascii="Arial"/>
                <w:b/>
                <w:spacing w:val="-1"/>
              </w:rPr>
              <w:t>Notice</w:t>
            </w:r>
            <w:r w:rsidRPr="00D66624">
              <w:rPr>
                <w:rFonts w:ascii="Arial"/>
                <w:b/>
                <w:spacing w:val="-8"/>
              </w:rPr>
              <w:t xml:space="preserve"> </w:t>
            </w:r>
            <w:r w:rsidRPr="00D66624">
              <w:rPr>
                <w:rFonts w:ascii="Arial"/>
                <w:b/>
                <w:spacing w:val="-1"/>
              </w:rPr>
              <w:t>To</w:t>
            </w:r>
            <w:r w:rsidRPr="00D66624">
              <w:rPr>
                <w:rFonts w:ascii="Arial"/>
                <w:b/>
                <w:spacing w:val="-8"/>
              </w:rPr>
              <w:t xml:space="preserve"> </w:t>
            </w:r>
            <w:r w:rsidRPr="00D66624">
              <w:rPr>
                <w:rFonts w:ascii="Arial"/>
                <w:b/>
                <w:spacing w:val="-1"/>
              </w:rPr>
              <w:t>Proceed</w:t>
            </w:r>
            <w:r w:rsidRPr="00D66624">
              <w:rPr>
                <w:rFonts w:ascii="Arial"/>
                <w:b/>
                <w:spacing w:val="-7"/>
              </w:rPr>
              <w:t xml:space="preserve"> </w:t>
            </w:r>
            <w:r w:rsidRPr="00D66624">
              <w:rPr>
                <w:rFonts w:ascii="Arial"/>
                <w:b/>
              </w:rPr>
              <w:t>-</w:t>
            </w:r>
            <w:r w:rsidRPr="00D66624">
              <w:rPr>
                <w:rFonts w:ascii="Arial"/>
                <w:b/>
                <w:spacing w:val="-8"/>
              </w:rPr>
              <w:t xml:space="preserve"> </w:t>
            </w:r>
            <w:r w:rsidRPr="00D66624">
              <w:rPr>
                <w:rFonts w:ascii="Arial"/>
                <w:b/>
                <w:spacing w:val="-1"/>
              </w:rPr>
              <w:t>Physical</w:t>
            </w:r>
            <w:r w:rsidRPr="00D66624">
              <w:rPr>
                <w:rFonts w:ascii="Arial"/>
                <w:b/>
                <w:spacing w:val="35"/>
                <w:w w:val="99"/>
              </w:rPr>
              <w:t xml:space="preserve"> </w:t>
            </w:r>
            <w:r w:rsidRPr="00D66624">
              <w:rPr>
                <w:rFonts w:ascii="Arial"/>
                <w:b/>
                <w:spacing w:val="-1"/>
              </w:rPr>
              <w:t>Construction</w:t>
            </w:r>
            <w:r w:rsidRPr="00D66624">
              <w:rPr>
                <w:rFonts w:ascii="Arial"/>
                <w:b/>
                <w:spacing w:val="-23"/>
              </w:rPr>
              <w:t xml:space="preserve"> </w:t>
            </w:r>
            <w:r w:rsidRPr="00D66624">
              <w:rPr>
                <w:rFonts w:ascii="Arial"/>
                <w:b/>
                <w:spacing w:val="-1"/>
              </w:rPr>
              <w:t>Begins</w:t>
            </w:r>
          </w:p>
        </w:tc>
      </w:tr>
    </w:tbl>
    <w:p w:rsidR="00A805F5" w:rsidRDefault="00A805F5">
      <w:pPr>
        <w:spacing w:line="243" w:lineRule="auto"/>
        <w:rPr>
          <w:rFonts w:ascii="Arial" w:eastAsia="Arial" w:hAnsi="Arial" w:cs="Arial"/>
        </w:rPr>
        <w:sectPr w:rsidR="00A805F5">
          <w:footerReference w:type="default" r:id="rId15"/>
          <w:pgSz w:w="12240" w:h="15840"/>
          <w:pgMar w:top="1120" w:right="1320" w:bottom="420" w:left="1320" w:header="0" w:footer="240" w:gutter="0"/>
          <w:pgNumType w:start="1"/>
          <w:cols w:space="720"/>
        </w:sectPr>
      </w:pPr>
    </w:p>
    <w:p w:rsidR="00A805F5" w:rsidRPr="00B646C8" w:rsidRDefault="001A2710">
      <w:pPr>
        <w:numPr>
          <w:ilvl w:val="0"/>
          <w:numId w:val="118"/>
        </w:numPr>
        <w:tabs>
          <w:tab w:val="left" w:pos="456"/>
        </w:tabs>
        <w:spacing w:before="53"/>
        <w:jc w:val="both"/>
        <w:rPr>
          <w:rFonts w:ascii="Arial" w:eastAsia="Arial" w:hAnsi="Arial" w:cs="Arial"/>
          <w:sz w:val="24"/>
          <w:szCs w:val="24"/>
        </w:rPr>
      </w:pPr>
      <w:bookmarkStart w:id="16" w:name="2.__Work_to_be_Done"/>
      <w:bookmarkEnd w:id="16"/>
      <w:r w:rsidRPr="00B646C8">
        <w:rPr>
          <w:rFonts w:ascii="Arial"/>
          <w:b/>
          <w:sz w:val="24"/>
        </w:rPr>
        <w:lastRenderedPageBreak/>
        <w:t>Work</w:t>
      </w:r>
      <w:r w:rsidRPr="00B646C8">
        <w:rPr>
          <w:rFonts w:ascii="Arial"/>
          <w:b/>
          <w:spacing w:val="1"/>
          <w:sz w:val="24"/>
        </w:rPr>
        <w:t xml:space="preserve"> </w:t>
      </w:r>
      <w:r w:rsidRPr="00B646C8">
        <w:rPr>
          <w:rFonts w:ascii="Arial"/>
          <w:b/>
          <w:spacing w:val="-1"/>
          <w:sz w:val="24"/>
        </w:rPr>
        <w:t>to</w:t>
      </w:r>
      <w:r w:rsidRPr="00B646C8">
        <w:rPr>
          <w:rFonts w:ascii="Arial"/>
          <w:b/>
          <w:sz w:val="24"/>
        </w:rPr>
        <w:t xml:space="preserve"> </w:t>
      </w:r>
      <w:r w:rsidRPr="00B646C8">
        <w:rPr>
          <w:rFonts w:ascii="Arial"/>
          <w:b/>
          <w:spacing w:val="-1"/>
          <w:sz w:val="24"/>
        </w:rPr>
        <w:t>be</w:t>
      </w:r>
      <w:r w:rsidRPr="00B646C8">
        <w:rPr>
          <w:rFonts w:ascii="Arial"/>
          <w:b/>
          <w:spacing w:val="1"/>
          <w:sz w:val="24"/>
        </w:rPr>
        <w:t xml:space="preserve"> </w:t>
      </w:r>
      <w:r w:rsidRPr="00B646C8">
        <w:rPr>
          <w:rFonts w:ascii="Arial"/>
          <w:b/>
          <w:spacing w:val="-1"/>
          <w:sz w:val="24"/>
        </w:rPr>
        <w:t>Done</w:t>
      </w:r>
    </w:p>
    <w:p w:rsidR="00A805F5" w:rsidRPr="00B646C8" w:rsidRDefault="00A805F5">
      <w:pPr>
        <w:rPr>
          <w:rFonts w:ascii="Arial" w:eastAsia="Arial" w:hAnsi="Arial" w:cs="Arial"/>
          <w:b/>
          <w:bCs/>
          <w:sz w:val="24"/>
          <w:szCs w:val="24"/>
        </w:rPr>
      </w:pPr>
    </w:p>
    <w:p w:rsidR="00D539C8" w:rsidRPr="00B646C8" w:rsidRDefault="00D539C8" w:rsidP="0099526A">
      <w:pPr>
        <w:ind w:right="60"/>
        <w:jc w:val="both"/>
        <w:rPr>
          <w:rFonts w:ascii="Arial" w:eastAsia="Arial" w:hAnsi="Arial" w:cs="Arial"/>
          <w:sz w:val="24"/>
          <w:szCs w:val="24"/>
        </w:rPr>
      </w:pPr>
      <w:r w:rsidRPr="00B646C8">
        <w:rPr>
          <w:rFonts w:ascii="Arial"/>
          <w:sz w:val="24"/>
        </w:rPr>
        <w:t>The work to be performed under this contract consists of furnishing all skill, labor, materials, tools, equipment and incidentals required to construct complete, in place, and ready to operate a new 18-</w:t>
      </w:r>
      <w:r w:rsidR="004603E6">
        <w:rPr>
          <w:rFonts w:ascii="Arial"/>
          <w:sz w:val="24"/>
        </w:rPr>
        <w:t>inch</w:t>
      </w:r>
      <w:r w:rsidRPr="00B646C8">
        <w:rPr>
          <w:rFonts w:ascii="Arial"/>
          <w:sz w:val="24"/>
        </w:rPr>
        <w:t xml:space="preserve"> and 20-inch forcemain along a portion of Harry Driggers Boulevard, Canal Road, Old Jesup Road, and an existing sewer easement north of Driftwood Mobile Home Park, and a 12-</w:t>
      </w:r>
      <w:r w:rsidR="00F42C4F">
        <w:rPr>
          <w:rFonts w:ascii="Arial"/>
          <w:sz w:val="24"/>
        </w:rPr>
        <w:t>inch</w:t>
      </w:r>
      <w:r w:rsidRPr="00B646C8">
        <w:rPr>
          <w:rFonts w:ascii="Arial"/>
          <w:sz w:val="24"/>
        </w:rPr>
        <w:t xml:space="preserve"> and 14-inch water main along a portion of Canal Road in Brunswick, Glynn County, Georgia. More specifically, the work includes, but is not limited to:</w:t>
      </w:r>
    </w:p>
    <w:p w:rsidR="00A805F5" w:rsidRPr="00B646C8" w:rsidRDefault="00A805F5">
      <w:pPr>
        <w:spacing w:before="1"/>
        <w:rPr>
          <w:rFonts w:ascii="Arial" w:eastAsia="Arial" w:hAnsi="Arial" w:cs="Arial"/>
          <w:sz w:val="24"/>
          <w:szCs w:val="24"/>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Approximately 13,500 Linear Feet (LF) of 20-inch HDPE (DR11) forcemain via horizontal directional drill, and all necessary appurtenances. </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Approximately 6,300 LF of 18-inch PVC (DR18) forcemain, 450 LF of 20-inch PVC (DR18) forcemain, and 20 LF of 24-inch PVC (DR18) forcemain by open cut construction, stub-outs for future connections, and all necessary appurtenances.</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Approximately 140 LF of 36-inch steel casing pipe installed through CSX railroad right-of-way by Jack-and-Bore with 20-inch PVC carrier piping.</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8-inch forcemain tie-in from new 18-inch forcemain near PS4110 to existing 8-inch PS4110 discharge forcemain downstream of flow metering assembly, including 8-inch linestop and all necessary appurtenances. </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20-inch forcemain tie-in from new 20-inch forcemain to existing 20-inch forcemain at the intersection of Canal Road and Gateway Center Blvd, including all necessary appurtenances.</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20-inch forcemain tie-in from new 20-inch forcemain on Old Jesup Road near Ogden Road to existing 20-inch forcemain in the intersection of Old Jesup Road and Ogden Road, including all necessary appurtenances. Installation of 20-inch plug valve on existing 20-inch forcemain on Ogden Road, including all necessary appurtenances. </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Tie-in and discharge of 20-inch forcemain to existing gravity sewer system upstream of PS4036 on B&amp;W Grade Road, including new 8-feet diameter manhole with tie-in to existing 30-inch gravity sewer piping and new 24-inch forcemain, including 20 LF of 30-inch PVC (SDR26) gravity sewer pipe around manhole, temporary bypassing operations, and all necessary appurtenances.</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1"/>
          <w:numId w:val="123"/>
        </w:numPr>
        <w:suppressAutoHyphens/>
        <w:spacing w:line="221" w:lineRule="atLeast"/>
        <w:jc w:val="both"/>
        <w:rPr>
          <w:rFonts w:ascii="Arial" w:eastAsia="Arial" w:hAnsi="Arial"/>
        </w:rPr>
      </w:pPr>
      <w:r w:rsidRPr="0099526A">
        <w:rPr>
          <w:rFonts w:ascii="Arial" w:eastAsia="Arial" w:hAnsi="Arial"/>
        </w:rPr>
        <w:t>Temporary bypassing operations include but are not limited to all pumps, piping and hoses, valves, fittings, accessories, power and fuel, controls and monitoring to bypass gravity sewer flow upstream of PS4036 to construct new manhole and gravity sewer and forcemain tie-ins.</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Approximately 2,200 LF of 12-inch PVC (DR18) water main by open cut construction, fire hydrants, water services, and all necessary appurtenances.</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Approximately 150 (LF of 14-inch HDPE (DR11) water main via horizontal directional drill, and all necessary appurtenances. </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Two (2) 12-inch water main tie-ins from new 12-inch water main to existing 12-inch water mains on Canal Road, including all necessary appurtenances.</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 xml:space="preserve">All associated mobilization/demobilization, demolition, tree removal, proper disposal of </w:t>
      </w:r>
      <w:r w:rsidRPr="0099526A">
        <w:rPr>
          <w:rFonts w:ascii="Arial" w:eastAsia="Arial" w:hAnsi="Arial"/>
        </w:rPr>
        <w:lastRenderedPageBreak/>
        <w:t>drilling mud and other fluids and materials, required staging and work areas, removal, disposal and replacement of unsuitable soils, dewatering, all joint materials, fittings, gaskets, adapters, and coatings, all testing, soil erosion and sedimentation control, maintenance of traffic (vehicular, pedestrian, and bicycle), complete project area restoration, adherence to all permit requirements including sampling and monitoring, project photographs and videos, as-builts and record documents, and all other work and appurtenances shown on the Construction Drawings and indicated or implied in the Contract Documents and Specifications, or required for the forcemain and water main systems complete and ready for use.</w:t>
      </w:r>
    </w:p>
    <w:p w:rsidR="008001AE" w:rsidRPr="0099526A" w:rsidRDefault="008001AE" w:rsidP="008001AE">
      <w:pPr>
        <w:suppressAutoHyphens/>
        <w:spacing w:line="221" w:lineRule="atLeast"/>
        <w:ind w:left="720" w:hanging="720"/>
        <w:jc w:val="both"/>
        <w:rPr>
          <w:rFonts w:ascii="Arial" w:eastAsia="Arial" w:hAnsi="Arial"/>
        </w:rPr>
      </w:pPr>
    </w:p>
    <w:p w:rsidR="008001AE" w:rsidRPr="0099526A" w:rsidRDefault="008001AE" w:rsidP="008001AE">
      <w:pPr>
        <w:pStyle w:val="ListParagraph"/>
        <w:numPr>
          <w:ilvl w:val="0"/>
          <w:numId w:val="123"/>
        </w:numPr>
        <w:suppressAutoHyphens/>
        <w:spacing w:line="221" w:lineRule="atLeast"/>
        <w:jc w:val="both"/>
        <w:rPr>
          <w:rFonts w:ascii="Arial" w:eastAsia="Arial" w:hAnsi="Arial"/>
        </w:rPr>
      </w:pPr>
      <w:r w:rsidRPr="0099526A">
        <w:rPr>
          <w:rFonts w:ascii="Arial" w:eastAsia="Arial" w:hAnsi="Arial"/>
        </w:rPr>
        <w:t>Bid Alternates are included for evaluation of alternative piping material and size for the forcemain system.</w:t>
      </w:r>
    </w:p>
    <w:p w:rsidR="00A805F5" w:rsidRDefault="00A805F5">
      <w:pPr>
        <w:spacing w:before="7"/>
        <w:rPr>
          <w:rFonts w:ascii="Arial" w:eastAsia="Arial" w:hAnsi="Arial" w:cs="Arial"/>
          <w:sz w:val="24"/>
          <w:szCs w:val="24"/>
        </w:rPr>
      </w:pPr>
    </w:p>
    <w:p w:rsidR="00A805F5" w:rsidRDefault="001A2710">
      <w:pPr>
        <w:numPr>
          <w:ilvl w:val="0"/>
          <w:numId w:val="118"/>
        </w:numPr>
        <w:tabs>
          <w:tab w:val="left" w:pos="456"/>
        </w:tabs>
        <w:jc w:val="both"/>
        <w:rPr>
          <w:rFonts w:ascii="Arial" w:eastAsia="Arial" w:hAnsi="Arial" w:cs="Arial"/>
          <w:sz w:val="24"/>
          <w:szCs w:val="24"/>
        </w:rPr>
      </w:pPr>
      <w:bookmarkStart w:id="17" w:name="3.__Site_Examination"/>
      <w:bookmarkEnd w:id="17"/>
      <w:r>
        <w:rPr>
          <w:rFonts w:ascii="Arial"/>
          <w:b/>
          <w:spacing w:val="-1"/>
          <w:sz w:val="24"/>
        </w:rPr>
        <w:t>Site</w:t>
      </w:r>
      <w:r>
        <w:rPr>
          <w:rFonts w:ascii="Arial"/>
          <w:b/>
          <w:spacing w:val="1"/>
          <w:sz w:val="24"/>
        </w:rPr>
        <w:t xml:space="preserve"> </w:t>
      </w:r>
      <w:r>
        <w:rPr>
          <w:rFonts w:ascii="Arial"/>
          <w:b/>
          <w:spacing w:val="-1"/>
          <w:sz w:val="24"/>
        </w:rPr>
        <w:t>Examination</w:t>
      </w:r>
    </w:p>
    <w:p w:rsidR="00A805F5" w:rsidRDefault="00A805F5">
      <w:pPr>
        <w:spacing w:before="5"/>
        <w:rPr>
          <w:rFonts w:ascii="Arial" w:eastAsia="Arial" w:hAnsi="Arial" w:cs="Arial"/>
          <w:b/>
          <w:bCs/>
          <w:sz w:val="24"/>
          <w:szCs w:val="24"/>
        </w:rPr>
      </w:pPr>
    </w:p>
    <w:p w:rsidR="00A805F5" w:rsidRDefault="001A2710" w:rsidP="00763BC5">
      <w:pPr>
        <w:spacing w:line="242" w:lineRule="auto"/>
        <w:ind w:left="120" w:right="116"/>
        <w:rPr>
          <w:rFonts w:ascii="Arial" w:eastAsia="Arial" w:hAnsi="Arial" w:cs="Arial"/>
          <w:sz w:val="24"/>
          <w:szCs w:val="24"/>
        </w:rPr>
      </w:pP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Bidder</w:t>
      </w:r>
      <w:r>
        <w:rPr>
          <w:rFonts w:ascii="Arial" w:eastAsia="Arial" w:hAnsi="Arial" w:cs="Arial"/>
          <w:spacing w:val="-10"/>
          <w:sz w:val="24"/>
          <w:szCs w:val="24"/>
        </w:rPr>
        <w:t xml:space="preserve"> </w:t>
      </w:r>
      <w:r>
        <w:rPr>
          <w:rFonts w:ascii="Arial" w:eastAsia="Arial" w:hAnsi="Arial" w:cs="Arial"/>
          <w:spacing w:val="-1"/>
          <w:sz w:val="24"/>
          <w:szCs w:val="24"/>
        </w:rPr>
        <w:t>is</w:t>
      </w:r>
      <w:r>
        <w:rPr>
          <w:rFonts w:ascii="Arial" w:eastAsia="Arial" w:hAnsi="Arial" w:cs="Arial"/>
          <w:spacing w:val="-10"/>
          <w:sz w:val="24"/>
          <w:szCs w:val="24"/>
        </w:rPr>
        <w:t xml:space="preserve"> </w:t>
      </w:r>
      <w:r>
        <w:rPr>
          <w:rFonts w:ascii="Arial" w:eastAsia="Arial" w:hAnsi="Arial" w:cs="Arial"/>
          <w:b/>
          <w:bCs/>
          <w:i/>
          <w:spacing w:val="-1"/>
          <w:sz w:val="24"/>
          <w:szCs w:val="24"/>
        </w:rPr>
        <w:t>encouraged</w:t>
      </w:r>
      <w:r>
        <w:rPr>
          <w:rFonts w:ascii="Arial" w:eastAsia="Arial" w:hAnsi="Arial" w:cs="Arial"/>
          <w:b/>
          <w:bCs/>
          <w:i/>
          <w:spacing w:val="-10"/>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pacing w:val="-1"/>
          <w:sz w:val="24"/>
          <w:szCs w:val="24"/>
        </w:rPr>
        <w:t>examine</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location</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work</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9"/>
          <w:sz w:val="24"/>
          <w:szCs w:val="24"/>
        </w:rPr>
        <w:t xml:space="preserve"> </w:t>
      </w:r>
      <w:r>
        <w:rPr>
          <w:rFonts w:ascii="Arial" w:eastAsia="Arial" w:hAnsi="Arial" w:cs="Arial"/>
          <w:sz w:val="24"/>
          <w:szCs w:val="24"/>
        </w:rPr>
        <w:t>inform</w:t>
      </w:r>
      <w:r>
        <w:rPr>
          <w:rFonts w:ascii="Arial" w:eastAsia="Arial" w:hAnsi="Arial" w:cs="Arial"/>
          <w:spacing w:val="-8"/>
          <w:sz w:val="24"/>
          <w:szCs w:val="24"/>
        </w:rPr>
        <w:t xml:space="preserve"> </w:t>
      </w:r>
      <w:r>
        <w:rPr>
          <w:rFonts w:ascii="Arial" w:eastAsia="Arial" w:hAnsi="Arial" w:cs="Arial"/>
          <w:spacing w:val="-1"/>
          <w:sz w:val="24"/>
          <w:szCs w:val="24"/>
        </w:rPr>
        <w:t>himself</w:t>
      </w:r>
      <w:r>
        <w:rPr>
          <w:rFonts w:ascii="Arial" w:eastAsia="Arial" w:hAnsi="Arial" w:cs="Arial"/>
          <w:spacing w:val="-7"/>
          <w:sz w:val="24"/>
          <w:szCs w:val="24"/>
        </w:rPr>
        <w:t xml:space="preserve"> </w:t>
      </w:r>
      <w:r>
        <w:rPr>
          <w:rFonts w:ascii="Arial" w:eastAsia="Arial" w:hAnsi="Arial" w:cs="Arial"/>
          <w:sz w:val="24"/>
          <w:szCs w:val="24"/>
        </w:rPr>
        <w:t>fully</w:t>
      </w:r>
      <w:r>
        <w:rPr>
          <w:rFonts w:ascii="Arial" w:eastAsia="Arial" w:hAnsi="Arial" w:cs="Arial"/>
          <w:spacing w:val="-12"/>
          <w:sz w:val="24"/>
          <w:szCs w:val="24"/>
        </w:rPr>
        <w:t xml:space="preserve"> </w:t>
      </w:r>
      <w:r>
        <w:rPr>
          <w:rFonts w:ascii="Arial" w:eastAsia="Arial" w:hAnsi="Arial" w:cs="Arial"/>
          <w:sz w:val="24"/>
          <w:szCs w:val="24"/>
        </w:rPr>
        <w:t>as</w:t>
      </w:r>
      <w:r>
        <w:rPr>
          <w:rFonts w:ascii="Arial" w:eastAsia="Arial" w:hAnsi="Arial" w:cs="Arial"/>
          <w:spacing w:val="63"/>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conditions</w:t>
      </w:r>
      <w:r>
        <w:rPr>
          <w:rFonts w:ascii="Arial" w:eastAsia="Arial" w:hAnsi="Arial" w:cs="Arial"/>
          <w:spacing w:val="-17"/>
          <w:sz w:val="24"/>
          <w:szCs w:val="24"/>
        </w:rPr>
        <w:t xml:space="preserve"> </w:t>
      </w:r>
      <w:r>
        <w:rPr>
          <w:rFonts w:ascii="Arial" w:eastAsia="Arial" w:hAnsi="Arial" w:cs="Arial"/>
          <w:spacing w:val="-1"/>
          <w:sz w:val="24"/>
          <w:szCs w:val="24"/>
        </w:rPr>
        <w:t>present</w:t>
      </w:r>
      <w:r>
        <w:rPr>
          <w:rFonts w:ascii="Arial" w:eastAsia="Arial" w:hAnsi="Arial" w:cs="Arial"/>
          <w:spacing w:val="-16"/>
          <w:sz w:val="24"/>
          <w:szCs w:val="24"/>
        </w:rPr>
        <w:t xml:space="preserve"> </w:t>
      </w:r>
      <w:r>
        <w:rPr>
          <w:rFonts w:ascii="Arial" w:eastAsia="Arial" w:hAnsi="Arial" w:cs="Arial"/>
          <w:spacing w:val="-1"/>
          <w:sz w:val="24"/>
          <w:szCs w:val="24"/>
        </w:rPr>
        <w:t>along</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proposed</w:t>
      </w:r>
      <w:r>
        <w:rPr>
          <w:rFonts w:ascii="Arial" w:eastAsia="Arial" w:hAnsi="Arial" w:cs="Arial"/>
          <w:spacing w:val="-16"/>
          <w:sz w:val="24"/>
          <w:szCs w:val="24"/>
        </w:rPr>
        <w:t xml:space="preserve"> </w:t>
      </w:r>
      <w:r>
        <w:rPr>
          <w:rFonts w:ascii="Arial" w:eastAsia="Arial" w:hAnsi="Arial" w:cs="Arial"/>
          <w:spacing w:val="-1"/>
          <w:sz w:val="24"/>
          <w:szCs w:val="24"/>
        </w:rPr>
        <w:t>route.</w:t>
      </w:r>
      <w:r>
        <w:rPr>
          <w:rFonts w:ascii="Arial" w:eastAsia="Arial" w:hAnsi="Arial" w:cs="Arial"/>
          <w:spacing w:val="33"/>
          <w:sz w:val="24"/>
          <w:szCs w:val="24"/>
        </w:rPr>
        <w:t xml:space="preserve"> </w:t>
      </w:r>
      <w:r w:rsidR="00B3050D" w:rsidRPr="0099526A">
        <w:rPr>
          <w:rFonts w:ascii="Arial" w:eastAsia="Arial" w:hAnsi="Arial" w:cs="Arial"/>
          <w:spacing w:val="-1"/>
          <w:sz w:val="24"/>
          <w:szCs w:val="24"/>
        </w:rPr>
        <w:t>Except for the work along the sewer easement and the residence on B&amp;W Grade Road, the majority of the project improvements are located within the public rights of way, and site visits can be performed at the bidder’s convenience</w:t>
      </w:r>
      <w:r>
        <w:rPr>
          <w:rFonts w:ascii="Arial" w:eastAsia="Arial" w:hAnsi="Arial" w:cs="Arial"/>
          <w:spacing w:val="-1"/>
          <w:sz w:val="24"/>
          <w:szCs w:val="24"/>
        </w:rPr>
        <w:t>.</w:t>
      </w:r>
      <w:r>
        <w:rPr>
          <w:rFonts w:ascii="Arial" w:eastAsia="Arial" w:hAnsi="Arial" w:cs="Arial"/>
          <w:spacing w:val="53"/>
          <w:sz w:val="24"/>
          <w:szCs w:val="24"/>
        </w:rPr>
        <w:t xml:space="preserve"> </w:t>
      </w:r>
      <w:r>
        <w:rPr>
          <w:rFonts w:ascii="Arial" w:eastAsia="Arial" w:hAnsi="Arial" w:cs="Arial"/>
          <w:sz w:val="24"/>
          <w:szCs w:val="24"/>
        </w:rPr>
        <w:t>A</w:t>
      </w:r>
      <w:r>
        <w:rPr>
          <w:rFonts w:ascii="Arial" w:eastAsia="Arial" w:hAnsi="Arial" w:cs="Arial"/>
          <w:spacing w:val="53"/>
          <w:sz w:val="24"/>
          <w:szCs w:val="24"/>
        </w:rPr>
        <w:t xml:space="preserve"> </w:t>
      </w:r>
      <w:r>
        <w:rPr>
          <w:rFonts w:ascii="Arial" w:eastAsia="Arial" w:hAnsi="Arial" w:cs="Arial"/>
          <w:b/>
          <w:bCs/>
          <w:i/>
          <w:spacing w:val="-1"/>
          <w:sz w:val="24"/>
          <w:szCs w:val="24"/>
        </w:rPr>
        <w:t>m</w:t>
      </w:r>
      <w:r w:rsidR="00763BC5">
        <w:rPr>
          <w:rFonts w:ascii="Arial" w:eastAsia="Arial" w:hAnsi="Arial" w:cs="Arial"/>
          <w:b/>
          <w:bCs/>
          <w:i/>
          <w:spacing w:val="-1"/>
          <w:sz w:val="24"/>
          <w:szCs w:val="24"/>
        </w:rPr>
        <w:t>andatory pre-bid m</w:t>
      </w:r>
      <w:r>
        <w:rPr>
          <w:rFonts w:ascii="Arial" w:eastAsia="Arial" w:hAnsi="Arial" w:cs="Arial"/>
          <w:b/>
          <w:bCs/>
          <w:i/>
          <w:spacing w:val="-1"/>
          <w:sz w:val="24"/>
          <w:szCs w:val="24"/>
        </w:rPr>
        <w:t>eeting</w:t>
      </w:r>
      <w:r>
        <w:rPr>
          <w:rFonts w:ascii="Arial" w:eastAsia="Arial" w:hAnsi="Arial" w:cs="Arial"/>
          <w:b/>
          <w:bCs/>
          <w:i/>
          <w:spacing w:val="31"/>
          <w:sz w:val="24"/>
          <w:szCs w:val="24"/>
        </w:rPr>
        <w:t xml:space="preserve"> </w:t>
      </w:r>
      <w:r>
        <w:rPr>
          <w:rFonts w:ascii="Arial" w:eastAsia="Arial" w:hAnsi="Arial" w:cs="Arial"/>
          <w:spacing w:val="-2"/>
          <w:sz w:val="24"/>
          <w:szCs w:val="24"/>
        </w:rPr>
        <w:t>will</w:t>
      </w:r>
      <w:r>
        <w:rPr>
          <w:rFonts w:ascii="Arial" w:eastAsia="Arial" w:hAnsi="Arial" w:cs="Arial"/>
          <w:spacing w:val="31"/>
          <w:sz w:val="24"/>
          <w:szCs w:val="24"/>
        </w:rPr>
        <w:t xml:space="preserve"> </w:t>
      </w:r>
      <w:r>
        <w:rPr>
          <w:rFonts w:ascii="Arial" w:eastAsia="Arial" w:hAnsi="Arial" w:cs="Arial"/>
          <w:sz w:val="24"/>
          <w:szCs w:val="24"/>
        </w:rPr>
        <w:t>be</w:t>
      </w:r>
      <w:r>
        <w:rPr>
          <w:rFonts w:ascii="Arial" w:eastAsia="Arial" w:hAnsi="Arial" w:cs="Arial"/>
          <w:spacing w:val="32"/>
          <w:sz w:val="24"/>
          <w:szCs w:val="24"/>
        </w:rPr>
        <w:t xml:space="preserve"> </w:t>
      </w:r>
      <w:r>
        <w:rPr>
          <w:rFonts w:ascii="Arial" w:eastAsia="Arial" w:hAnsi="Arial" w:cs="Arial"/>
          <w:spacing w:val="-1"/>
          <w:sz w:val="24"/>
          <w:szCs w:val="24"/>
        </w:rPr>
        <w:t>held</w:t>
      </w:r>
      <w:r>
        <w:rPr>
          <w:rFonts w:ascii="Arial" w:eastAsia="Arial" w:hAnsi="Arial" w:cs="Arial"/>
          <w:spacing w:val="32"/>
          <w:sz w:val="24"/>
          <w:szCs w:val="24"/>
        </w:rPr>
        <w:t xml:space="preserve"> </w:t>
      </w:r>
      <w:r>
        <w:rPr>
          <w:rFonts w:ascii="Arial" w:eastAsia="Arial" w:hAnsi="Arial" w:cs="Arial"/>
          <w:spacing w:val="-1"/>
          <w:sz w:val="24"/>
          <w:szCs w:val="24"/>
        </w:rPr>
        <w:t>in</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2"/>
          <w:sz w:val="24"/>
          <w:szCs w:val="24"/>
        </w:rPr>
        <w:t xml:space="preserve"> </w:t>
      </w:r>
      <w:r>
        <w:rPr>
          <w:rFonts w:ascii="Arial" w:eastAsia="Arial" w:hAnsi="Arial" w:cs="Arial"/>
          <w:spacing w:val="2"/>
          <w:sz w:val="24"/>
          <w:szCs w:val="24"/>
        </w:rPr>
        <w:t>JWSC</w:t>
      </w:r>
      <w:r>
        <w:rPr>
          <w:rFonts w:ascii="Arial" w:eastAsia="Arial" w:hAnsi="Arial" w:cs="Arial"/>
          <w:spacing w:val="31"/>
          <w:sz w:val="24"/>
          <w:szCs w:val="24"/>
        </w:rPr>
        <w:t xml:space="preserve"> </w:t>
      </w:r>
      <w:r>
        <w:rPr>
          <w:rFonts w:ascii="Arial" w:eastAsia="Arial" w:hAnsi="Arial" w:cs="Arial"/>
          <w:spacing w:val="-1"/>
          <w:sz w:val="24"/>
          <w:szCs w:val="24"/>
        </w:rPr>
        <w:t>Commission</w:t>
      </w:r>
      <w:r>
        <w:rPr>
          <w:rFonts w:ascii="Arial" w:eastAsia="Arial" w:hAnsi="Arial" w:cs="Arial"/>
          <w:spacing w:val="32"/>
          <w:sz w:val="24"/>
          <w:szCs w:val="24"/>
        </w:rPr>
        <w:t xml:space="preserve"> </w:t>
      </w:r>
      <w:r>
        <w:rPr>
          <w:rFonts w:ascii="Arial" w:eastAsia="Arial" w:hAnsi="Arial" w:cs="Arial"/>
          <w:spacing w:val="-1"/>
          <w:sz w:val="24"/>
          <w:szCs w:val="24"/>
        </w:rPr>
        <w:t>Chambers,</w:t>
      </w:r>
      <w:r>
        <w:rPr>
          <w:rFonts w:ascii="Arial" w:eastAsia="Arial" w:hAnsi="Arial" w:cs="Arial"/>
          <w:spacing w:val="32"/>
          <w:sz w:val="24"/>
          <w:szCs w:val="24"/>
        </w:rPr>
        <w:t xml:space="preserve"> </w:t>
      </w:r>
      <w:r>
        <w:rPr>
          <w:rFonts w:ascii="Arial" w:eastAsia="Arial" w:hAnsi="Arial" w:cs="Arial"/>
          <w:sz w:val="24"/>
          <w:szCs w:val="24"/>
        </w:rPr>
        <w:t>1703</w:t>
      </w:r>
      <w:r>
        <w:rPr>
          <w:rFonts w:ascii="Arial" w:eastAsia="Arial" w:hAnsi="Arial" w:cs="Arial"/>
          <w:spacing w:val="83"/>
          <w:sz w:val="24"/>
          <w:szCs w:val="24"/>
        </w:rPr>
        <w:t xml:space="preserve"> </w:t>
      </w:r>
      <w:r>
        <w:rPr>
          <w:rFonts w:ascii="Arial" w:eastAsia="Arial" w:hAnsi="Arial" w:cs="Arial"/>
          <w:spacing w:val="-1"/>
          <w:sz w:val="24"/>
          <w:szCs w:val="24"/>
        </w:rPr>
        <w:t>Gloucester</w:t>
      </w:r>
      <w:r>
        <w:rPr>
          <w:rFonts w:ascii="Arial" w:eastAsia="Arial" w:hAnsi="Arial" w:cs="Arial"/>
          <w:spacing w:val="28"/>
          <w:sz w:val="24"/>
          <w:szCs w:val="24"/>
        </w:rPr>
        <w:t xml:space="preserve"> </w:t>
      </w:r>
      <w:r>
        <w:rPr>
          <w:rFonts w:ascii="Arial" w:eastAsia="Arial" w:hAnsi="Arial" w:cs="Arial"/>
          <w:spacing w:val="-1"/>
          <w:sz w:val="24"/>
          <w:szCs w:val="24"/>
        </w:rPr>
        <w:t>Street,</w:t>
      </w:r>
      <w:r>
        <w:rPr>
          <w:rFonts w:ascii="Arial" w:eastAsia="Arial" w:hAnsi="Arial" w:cs="Arial"/>
          <w:spacing w:val="29"/>
          <w:sz w:val="24"/>
          <w:szCs w:val="24"/>
        </w:rPr>
        <w:t xml:space="preserve"> </w:t>
      </w:r>
      <w:r>
        <w:rPr>
          <w:rFonts w:ascii="Arial" w:eastAsia="Arial" w:hAnsi="Arial" w:cs="Arial"/>
          <w:spacing w:val="-1"/>
          <w:sz w:val="24"/>
          <w:szCs w:val="24"/>
        </w:rPr>
        <w:t>Brunswick,</w:t>
      </w:r>
      <w:r>
        <w:rPr>
          <w:rFonts w:ascii="Arial" w:eastAsia="Arial" w:hAnsi="Arial" w:cs="Arial"/>
          <w:spacing w:val="27"/>
          <w:sz w:val="24"/>
          <w:szCs w:val="24"/>
        </w:rPr>
        <w:t xml:space="preserve"> </w:t>
      </w:r>
      <w:r>
        <w:rPr>
          <w:rFonts w:ascii="Arial" w:eastAsia="Arial" w:hAnsi="Arial" w:cs="Arial"/>
          <w:spacing w:val="-1"/>
          <w:sz w:val="24"/>
          <w:szCs w:val="24"/>
        </w:rPr>
        <w:t>Georgia</w:t>
      </w:r>
      <w:r>
        <w:rPr>
          <w:rFonts w:ascii="Arial" w:eastAsia="Arial" w:hAnsi="Arial" w:cs="Arial"/>
          <w:spacing w:val="27"/>
          <w:sz w:val="24"/>
          <w:szCs w:val="24"/>
        </w:rPr>
        <w:t xml:space="preserve"> </w:t>
      </w:r>
      <w:r>
        <w:rPr>
          <w:rFonts w:ascii="Arial" w:eastAsia="Arial" w:hAnsi="Arial" w:cs="Arial"/>
          <w:sz w:val="24"/>
          <w:szCs w:val="24"/>
        </w:rPr>
        <w:t>31520</w:t>
      </w:r>
      <w:r>
        <w:rPr>
          <w:rFonts w:ascii="Arial" w:eastAsia="Arial" w:hAnsi="Arial" w:cs="Arial"/>
          <w:spacing w:val="27"/>
          <w:sz w:val="24"/>
          <w:szCs w:val="24"/>
        </w:rPr>
        <w:t xml:space="preserve"> </w:t>
      </w:r>
      <w:r>
        <w:rPr>
          <w:rFonts w:ascii="Arial" w:eastAsia="Arial" w:hAnsi="Arial" w:cs="Arial"/>
          <w:sz w:val="24"/>
          <w:szCs w:val="24"/>
        </w:rPr>
        <w:t>on</w:t>
      </w:r>
      <w:r>
        <w:rPr>
          <w:rFonts w:ascii="Arial" w:eastAsia="Arial" w:hAnsi="Arial" w:cs="Arial"/>
          <w:spacing w:val="27"/>
          <w:sz w:val="24"/>
          <w:szCs w:val="24"/>
        </w:rPr>
        <w:t xml:space="preserve"> </w:t>
      </w:r>
      <w:r w:rsidR="00763BC5" w:rsidRPr="00763BC5">
        <w:rPr>
          <w:rFonts w:ascii="Arial" w:eastAsia="Arial" w:hAnsi="Arial" w:cs="Arial"/>
          <w:b/>
          <w:bCs/>
          <w:sz w:val="24"/>
          <w:szCs w:val="24"/>
          <w:u w:val="single" w:color="000000"/>
        </w:rPr>
        <w:t>Friday, February 21, 2020 at 1:00 p.m. EST.</w:t>
      </w:r>
    </w:p>
    <w:p w:rsidR="00A805F5" w:rsidRDefault="00A805F5">
      <w:pPr>
        <w:spacing w:before="4"/>
        <w:rPr>
          <w:rFonts w:ascii="Arial" w:eastAsia="Arial" w:hAnsi="Arial" w:cs="Arial"/>
          <w:sz w:val="18"/>
          <w:szCs w:val="18"/>
        </w:rPr>
      </w:pPr>
    </w:p>
    <w:p w:rsidR="00A805F5" w:rsidRPr="0099526A" w:rsidRDefault="001A2710">
      <w:pPr>
        <w:numPr>
          <w:ilvl w:val="0"/>
          <w:numId w:val="118"/>
        </w:numPr>
        <w:tabs>
          <w:tab w:val="left" w:pos="456"/>
        </w:tabs>
        <w:spacing w:before="69"/>
        <w:rPr>
          <w:rFonts w:ascii="Arial" w:eastAsia="Arial" w:hAnsi="Arial" w:cs="Arial"/>
          <w:sz w:val="24"/>
          <w:szCs w:val="24"/>
        </w:rPr>
      </w:pPr>
      <w:bookmarkStart w:id="18" w:name="4.__Bid_and_Contract_Security"/>
      <w:bookmarkEnd w:id="18"/>
      <w:r>
        <w:rPr>
          <w:rFonts w:ascii="Arial"/>
          <w:b/>
          <w:spacing w:val="-1"/>
          <w:sz w:val="24"/>
        </w:rPr>
        <w:t>Bid</w:t>
      </w:r>
      <w:r>
        <w:rPr>
          <w:rFonts w:ascii="Arial"/>
          <w:b/>
          <w:sz w:val="24"/>
        </w:rPr>
        <w:t xml:space="preserve"> </w:t>
      </w:r>
      <w:r w:rsidRPr="00B646C8">
        <w:rPr>
          <w:rFonts w:ascii="Arial"/>
          <w:b/>
          <w:spacing w:val="-1"/>
          <w:sz w:val="24"/>
        </w:rPr>
        <w:t>and</w:t>
      </w:r>
      <w:r w:rsidRPr="00B646C8">
        <w:rPr>
          <w:rFonts w:ascii="Arial"/>
          <w:b/>
          <w:sz w:val="24"/>
        </w:rPr>
        <w:t xml:space="preserve"> </w:t>
      </w:r>
      <w:r w:rsidRPr="00B646C8">
        <w:rPr>
          <w:rFonts w:ascii="Arial"/>
          <w:b/>
          <w:spacing w:val="-1"/>
          <w:sz w:val="24"/>
        </w:rPr>
        <w:t>Contract Security</w:t>
      </w:r>
    </w:p>
    <w:p w:rsidR="008001AE" w:rsidRPr="00B646C8" w:rsidRDefault="008001AE" w:rsidP="0099526A">
      <w:pPr>
        <w:tabs>
          <w:tab w:val="left" w:pos="456"/>
        </w:tabs>
        <w:spacing w:before="69"/>
        <w:ind w:left="456"/>
        <w:rPr>
          <w:rFonts w:ascii="Arial" w:eastAsia="Arial" w:hAnsi="Arial" w:cs="Arial"/>
          <w:sz w:val="24"/>
          <w:szCs w:val="24"/>
        </w:rPr>
      </w:pPr>
    </w:p>
    <w:p w:rsidR="00A805F5" w:rsidRPr="00B646C8" w:rsidRDefault="001A2710">
      <w:pPr>
        <w:spacing w:before="50"/>
        <w:ind w:left="119" w:right="116"/>
        <w:jc w:val="both"/>
        <w:rPr>
          <w:rFonts w:ascii="Arial" w:eastAsia="Arial" w:hAnsi="Arial" w:cs="Arial"/>
          <w:sz w:val="24"/>
          <w:szCs w:val="24"/>
        </w:rPr>
      </w:pPr>
      <w:r w:rsidRPr="00B646C8">
        <w:rPr>
          <w:rFonts w:ascii="Arial" w:eastAsia="Arial" w:hAnsi="Arial" w:cs="Arial"/>
          <w:sz w:val="24"/>
          <w:szCs w:val="24"/>
        </w:rPr>
        <w:t>A</w:t>
      </w:r>
      <w:r w:rsidRPr="00B646C8">
        <w:rPr>
          <w:rFonts w:ascii="Arial" w:eastAsia="Arial" w:hAnsi="Arial" w:cs="Arial"/>
          <w:spacing w:val="22"/>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23"/>
          <w:sz w:val="24"/>
          <w:szCs w:val="24"/>
        </w:rPr>
        <w:t xml:space="preserve"> </w:t>
      </w:r>
      <w:r w:rsidRPr="00B646C8">
        <w:rPr>
          <w:rFonts w:ascii="Arial" w:eastAsia="Arial" w:hAnsi="Arial" w:cs="Arial"/>
          <w:spacing w:val="-1"/>
          <w:sz w:val="24"/>
          <w:szCs w:val="24"/>
        </w:rPr>
        <w:t>guarantee</w:t>
      </w:r>
      <w:r w:rsidRPr="00B646C8">
        <w:rPr>
          <w:rFonts w:ascii="Arial" w:eastAsia="Arial" w:hAnsi="Arial" w:cs="Arial"/>
          <w:spacing w:val="23"/>
          <w:sz w:val="24"/>
          <w:szCs w:val="24"/>
        </w:rPr>
        <w:t xml:space="preserve"> </w:t>
      </w:r>
      <w:r w:rsidRPr="00B646C8">
        <w:rPr>
          <w:rFonts w:ascii="Arial" w:eastAsia="Arial" w:hAnsi="Arial" w:cs="Arial"/>
          <w:spacing w:val="-1"/>
          <w:sz w:val="24"/>
          <w:szCs w:val="24"/>
        </w:rPr>
        <w:t>in</w:t>
      </w:r>
      <w:r w:rsidRPr="00B646C8">
        <w:rPr>
          <w:rFonts w:ascii="Arial" w:eastAsia="Arial" w:hAnsi="Arial" w:cs="Arial"/>
          <w:spacing w:val="23"/>
          <w:sz w:val="24"/>
          <w:szCs w:val="24"/>
        </w:rPr>
        <w:t xml:space="preserve"> </w:t>
      </w:r>
      <w:r w:rsidRPr="00B646C8">
        <w:rPr>
          <w:rFonts w:ascii="Arial" w:eastAsia="Arial" w:hAnsi="Arial" w:cs="Arial"/>
          <w:sz w:val="24"/>
          <w:szCs w:val="24"/>
        </w:rPr>
        <w:t>an</w:t>
      </w:r>
      <w:r w:rsidRPr="00B646C8">
        <w:rPr>
          <w:rFonts w:ascii="Arial" w:eastAsia="Arial" w:hAnsi="Arial" w:cs="Arial"/>
          <w:spacing w:val="23"/>
          <w:sz w:val="24"/>
          <w:szCs w:val="24"/>
        </w:rPr>
        <w:t xml:space="preserve"> </w:t>
      </w:r>
      <w:r w:rsidRPr="00B646C8">
        <w:rPr>
          <w:rFonts w:ascii="Arial" w:eastAsia="Arial" w:hAnsi="Arial" w:cs="Arial"/>
          <w:sz w:val="24"/>
          <w:szCs w:val="24"/>
        </w:rPr>
        <w:t>amount</w:t>
      </w:r>
      <w:r w:rsidRPr="00B646C8">
        <w:rPr>
          <w:rFonts w:ascii="Arial" w:eastAsia="Arial" w:hAnsi="Arial" w:cs="Arial"/>
          <w:spacing w:val="22"/>
          <w:sz w:val="24"/>
          <w:szCs w:val="24"/>
        </w:rPr>
        <w:t xml:space="preserve"> </w:t>
      </w:r>
      <w:r w:rsidRPr="00B646C8">
        <w:rPr>
          <w:rFonts w:ascii="Arial" w:eastAsia="Arial" w:hAnsi="Arial" w:cs="Arial"/>
          <w:sz w:val="24"/>
          <w:szCs w:val="24"/>
        </w:rPr>
        <w:t>not</w:t>
      </w:r>
      <w:r w:rsidRPr="00B646C8">
        <w:rPr>
          <w:rFonts w:ascii="Arial" w:eastAsia="Arial" w:hAnsi="Arial" w:cs="Arial"/>
          <w:spacing w:val="22"/>
          <w:sz w:val="24"/>
          <w:szCs w:val="24"/>
        </w:rPr>
        <w:t xml:space="preserve"> </w:t>
      </w:r>
      <w:r w:rsidRPr="00B646C8">
        <w:rPr>
          <w:rFonts w:ascii="Arial" w:eastAsia="Arial" w:hAnsi="Arial" w:cs="Arial"/>
          <w:spacing w:val="-1"/>
          <w:sz w:val="24"/>
          <w:szCs w:val="24"/>
        </w:rPr>
        <w:t>less</w:t>
      </w:r>
      <w:r w:rsidRPr="00B646C8">
        <w:rPr>
          <w:rFonts w:ascii="Arial" w:eastAsia="Arial" w:hAnsi="Arial" w:cs="Arial"/>
          <w:spacing w:val="22"/>
          <w:sz w:val="24"/>
          <w:szCs w:val="24"/>
        </w:rPr>
        <w:t xml:space="preserve"> </w:t>
      </w:r>
      <w:r w:rsidRPr="00B646C8">
        <w:rPr>
          <w:rFonts w:ascii="Arial" w:eastAsia="Arial" w:hAnsi="Arial" w:cs="Arial"/>
          <w:sz w:val="24"/>
          <w:szCs w:val="24"/>
        </w:rPr>
        <w:t>than</w:t>
      </w:r>
      <w:r w:rsidRPr="00B646C8">
        <w:rPr>
          <w:rFonts w:ascii="Arial" w:eastAsia="Arial" w:hAnsi="Arial" w:cs="Arial"/>
          <w:spacing w:val="23"/>
          <w:sz w:val="24"/>
          <w:szCs w:val="24"/>
        </w:rPr>
        <w:t xml:space="preserve"> </w:t>
      </w:r>
      <w:r w:rsidR="00255A22">
        <w:rPr>
          <w:rFonts w:ascii="Arial" w:eastAsia="Arial" w:hAnsi="Arial" w:cs="Arial"/>
          <w:spacing w:val="23"/>
          <w:sz w:val="24"/>
          <w:szCs w:val="24"/>
        </w:rPr>
        <w:t>ten</w:t>
      </w:r>
      <w:r w:rsidRPr="00B646C8">
        <w:rPr>
          <w:rFonts w:ascii="Arial" w:eastAsia="Arial" w:hAnsi="Arial" w:cs="Arial"/>
          <w:spacing w:val="23"/>
          <w:sz w:val="24"/>
          <w:szCs w:val="24"/>
        </w:rPr>
        <w:t xml:space="preserve"> </w:t>
      </w:r>
      <w:r w:rsidRPr="00B646C8">
        <w:rPr>
          <w:rFonts w:ascii="Arial" w:eastAsia="Arial" w:hAnsi="Arial" w:cs="Arial"/>
          <w:spacing w:val="-1"/>
          <w:sz w:val="24"/>
          <w:szCs w:val="24"/>
        </w:rPr>
        <w:t>percent</w:t>
      </w:r>
      <w:r w:rsidRPr="00B646C8">
        <w:rPr>
          <w:rFonts w:ascii="Arial" w:eastAsia="Arial" w:hAnsi="Arial" w:cs="Arial"/>
          <w:spacing w:val="22"/>
          <w:sz w:val="24"/>
          <w:szCs w:val="24"/>
        </w:rPr>
        <w:t xml:space="preserve"> </w:t>
      </w:r>
      <w:r w:rsidRPr="00B646C8">
        <w:rPr>
          <w:rFonts w:ascii="Arial" w:eastAsia="Arial" w:hAnsi="Arial" w:cs="Arial"/>
          <w:spacing w:val="-1"/>
          <w:sz w:val="24"/>
          <w:szCs w:val="24"/>
        </w:rPr>
        <w:t>(</w:t>
      </w:r>
      <w:r w:rsidR="00255A22">
        <w:rPr>
          <w:rFonts w:ascii="Arial" w:eastAsia="Arial" w:hAnsi="Arial" w:cs="Arial"/>
          <w:spacing w:val="-1"/>
          <w:sz w:val="24"/>
          <w:szCs w:val="24"/>
        </w:rPr>
        <w:t>10</w:t>
      </w:r>
      <w:r w:rsidRPr="00B646C8">
        <w:rPr>
          <w:rFonts w:ascii="Arial" w:eastAsia="Arial" w:hAnsi="Arial" w:cs="Arial"/>
          <w:spacing w:val="-1"/>
          <w:sz w:val="24"/>
          <w:szCs w:val="24"/>
        </w:rPr>
        <w:t>%)</w:t>
      </w:r>
      <w:r w:rsidRPr="00B646C8">
        <w:rPr>
          <w:rFonts w:ascii="Arial" w:eastAsia="Arial" w:hAnsi="Arial" w:cs="Arial"/>
          <w:spacing w:val="21"/>
          <w:sz w:val="24"/>
          <w:szCs w:val="24"/>
        </w:rPr>
        <w:t xml:space="preserve"> </w:t>
      </w:r>
      <w:r w:rsidRPr="00B646C8">
        <w:rPr>
          <w:rFonts w:ascii="Arial" w:eastAsia="Arial" w:hAnsi="Arial" w:cs="Arial"/>
          <w:sz w:val="24"/>
          <w:szCs w:val="24"/>
        </w:rPr>
        <w:t>of</w:t>
      </w:r>
      <w:r w:rsidRPr="00B646C8">
        <w:rPr>
          <w:rFonts w:ascii="Arial" w:eastAsia="Arial" w:hAnsi="Arial" w:cs="Arial"/>
          <w:spacing w:val="24"/>
          <w:sz w:val="24"/>
          <w:szCs w:val="24"/>
        </w:rPr>
        <w:t xml:space="preserve"> </w:t>
      </w:r>
      <w:r w:rsidRPr="00B646C8">
        <w:rPr>
          <w:rFonts w:ascii="Arial" w:eastAsia="Arial" w:hAnsi="Arial" w:cs="Arial"/>
          <w:sz w:val="24"/>
          <w:szCs w:val="24"/>
        </w:rPr>
        <w:t>the</w:t>
      </w:r>
      <w:r w:rsidRPr="00B646C8">
        <w:rPr>
          <w:rFonts w:ascii="Arial" w:eastAsia="Arial" w:hAnsi="Arial" w:cs="Arial"/>
          <w:spacing w:val="23"/>
          <w:sz w:val="24"/>
          <w:szCs w:val="24"/>
        </w:rPr>
        <w:t xml:space="preserve"> </w:t>
      </w:r>
      <w:r w:rsidRPr="00B646C8">
        <w:rPr>
          <w:rFonts w:ascii="Arial" w:eastAsia="Arial" w:hAnsi="Arial" w:cs="Arial"/>
          <w:sz w:val="24"/>
          <w:szCs w:val="24"/>
        </w:rPr>
        <w:t>amount</w:t>
      </w:r>
      <w:r w:rsidRPr="00B646C8">
        <w:rPr>
          <w:rFonts w:ascii="Arial" w:eastAsia="Arial" w:hAnsi="Arial" w:cs="Arial"/>
          <w:spacing w:val="22"/>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23"/>
          <w:sz w:val="24"/>
          <w:szCs w:val="24"/>
        </w:rPr>
        <w:t xml:space="preserve"> </w:t>
      </w:r>
      <w:r w:rsidRPr="00B646C8">
        <w:rPr>
          <w:rFonts w:ascii="Arial" w:eastAsia="Arial" w:hAnsi="Arial" w:cs="Arial"/>
          <w:sz w:val="24"/>
          <w:szCs w:val="24"/>
        </w:rPr>
        <w:t>must</w:t>
      </w:r>
      <w:r w:rsidRPr="00B646C8">
        <w:rPr>
          <w:rFonts w:ascii="Arial" w:eastAsia="Arial" w:hAnsi="Arial" w:cs="Arial"/>
          <w:spacing w:val="57"/>
          <w:sz w:val="24"/>
          <w:szCs w:val="24"/>
        </w:rPr>
        <w:t xml:space="preserve"> </w:t>
      </w:r>
      <w:r w:rsidRPr="00B646C8">
        <w:rPr>
          <w:rFonts w:ascii="Arial" w:eastAsia="Arial" w:hAnsi="Arial" w:cs="Arial"/>
          <w:sz w:val="24"/>
          <w:szCs w:val="24"/>
        </w:rPr>
        <w:t>accompany</w:t>
      </w:r>
      <w:r w:rsidRPr="00B646C8">
        <w:rPr>
          <w:rFonts w:ascii="Arial" w:eastAsia="Arial" w:hAnsi="Arial" w:cs="Arial"/>
          <w:spacing w:val="-12"/>
          <w:sz w:val="24"/>
          <w:szCs w:val="24"/>
        </w:rPr>
        <w:t xml:space="preserve"> </w:t>
      </w:r>
      <w:r w:rsidRPr="00B646C8">
        <w:rPr>
          <w:rFonts w:ascii="Arial" w:eastAsia="Arial" w:hAnsi="Arial" w:cs="Arial"/>
          <w:sz w:val="24"/>
          <w:szCs w:val="24"/>
        </w:rPr>
        <w:t>each</w:t>
      </w:r>
      <w:r w:rsidRPr="00B646C8">
        <w:rPr>
          <w:rFonts w:ascii="Arial" w:eastAsia="Arial" w:hAnsi="Arial" w:cs="Arial"/>
          <w:spacing w:val="-9"/>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9"/>
          <w:sz w:val="24"/>
          <w:szCs w:val="24"/>
        </w:rPr>
        <w:t xml:space="preserve"> </w:t>
      </w:r>
      <w:r w:rsidRPr="00B646C8">
        <w:rPr>
          <w:rFonts w:ascii="Arial" w:eastAsia="Arial" w:hAnsi="Arial" w:cs="Arial"/>
          <w:spacing w:val="-1"/>
          <w:sz w:val="24"/>
          <w:szCs w:val="24"/>
        </w:rPr>
        <w:t>Acceptable</w:t>
      </w:r>
      <w:r w:rsidRPr="00B646C8">
        <w:rPr>
          <w:rFonts w:ascii="Arial" w:eastAsia="Arial" w:hAnsi="Arial" w:cs="Arial"/>
          <w:spacing w:val="-9"/>
          <w:sz w:val="24"/>
          <w:szCs w:val="24"/>
        </w:rPr>
        <w:t xml:space="preserve"> </w:t>
      </w:r>
      <w:r w:rsidRPr="00B646C8">
        <w:rPr>
          <w:rFonts w:ascii="Arial" w:eastAsia="Arial" w:hAnsi="Arial" w:cs="Arial"/>
          <w:sz w:val="24"/>
          <w:szCs w:val="24"/>
        </w:rPr>
        <w:t>forms</w:t>
      </w:r>
      <w:r w:rsidRPr="00B646C8">
        <w:rPr>
          <w:rFonts w:ascii="Arial" w:eastAsia="Arial" w:hAnsi="Arial" w:cs="Arial"/>
          <w:spacing w:val="-10"/>
          <w:sz w:val="24"/>
          <w:szCs w:val="24"/>
        </w:rPr>
        <w:t xml:space="preserve"> </w:t>
      </w:r>
      <w:r w:rsidRPr="00B646C8">
        <w:rPr>
          <w:rFonts w:ascii="Arial" w:eastAsia="Arial" w:hAnsi="Arial" w:cs="Arial"/>
          <w:sz w:val="24"/>
          <w:szCs w:val="24"/>
        </w:rPr>
        <w:t>of</w:t>
      </w:r>
      <w:r w:rsidRPr="00B646C8">
        <w:rPr>
          <w:rFonts w:ascii="Arial" w:eastAsia="Arial" w:hAnsi="Arial" w:cs="Arial"/>
          <w:spacing w:val="-7"/>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9"/>
          <w:sz w:val="24"/>
          <w:szCs w:val="24"/>
        </w:rPr>
        <w:t xml:space="preserve"> </w:t>
      </w:r>
      <w:r w:rsidRPr="00B646C8">
        <w:rPr>
          <w:rFonts w:ascii="Arial" w:eastAsia="Arial" w:hAnsi="Arial" w:cs="Arial"/>
          <w:spacing w:val="-1"/>
          <w:sz w:val="24"/>
          <w:szCs w:val="24"/>
        </w:rPr>
        <w:t>guarantees</w:t>
      </w:r>
      <w:r w:rsidRPr="00B646C8">
        <w:rPr>
          <w:rFonts w:ascii="Arial" w:eastAsia="Arial" w:hAnsi="Arial" w:cs="Arial"/>
          <w:spacing w:val="-10"/>
          <w:sz w:val="24"/>
          <w:szCs w:val="24"/>
        </w:rPr>
        <w:t xml:space="preserve"> </w:t>
      </w:r>
      <w:r w:rsidRPr="00B646C8">
        <w:rPr>
          <w:rFonts w:ascii="Arial" w:eastAsia="Arial" w:hAnsi="Arial" w:cs="Arial"/>
          <w:spacing w:val="-1"/>
          <w:sz w:val="24"/>
          <w:szCs w:val="24"/>
        </w:rPr>
        <w:t>are:</w:t>
      </w:r>
      <w:r w:rsidRPr="00B646C8">
        <w:rPr>
          <w:rFonts w:ascii="Arial" w:eastAsia="Arial" w:hAnsi="Arial" w:cs="Arial"/>
          <w:spacing w:val="-9"/>
          <w:sz w:val="24"/>
          <w:szCs w:val="24"/>
        </w:rPr>
        <w:t xml:space="preserve"> </w:t>
      </w:r>
      <w:r w:rsidRPr="00B646C8">
        <w:rPr>
          <w:rFonts w:ascii="Arial" w:eastAsia="Arial" w:hAnsi="Arial" w:cs="Arial"/>
          <w:sz w:val="24"/>
          <w:szCs w:val="24"/>
        </w:rPr>
        <w:t>a</w:t>
      </w:r>
      <w:r w:rsidRPr="00B646C8">
        <w:rPr>
          <w:rFonts w:ascii="Arial" w:eastAsia="Arial" w:hAnsi="Arial" w:cs="Arial"/>
          <w:spacing w:val="-11"/>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11"/>
          <w:sz w:val="24"/>
          <w:szCs w:val="24"/>
        </w:rPr>
        <w:t xml:space="preserve"> </w:t>
      </w:r>
      <w:r w:rsidRPr="00B646C8">
        <w:rPr>
          <w:rFonts w:ascii="Arial" w:eastAsia="Arial" w:hAnsi="Arial" w:cs="Arial"/>
          <w:sz w:val="24"/>
          <w:szCs w:val="24"/>
        </w:rPr>
        <w:t>bond,</w:t>
      </w:r>
      <w:r w:rsidRPr="00B646C8">
        <w:rPr>
          <w:rFonts w:ascii="Arial" w:eastAsia="Arial" w:hAnsi="Arial" w:cs="Arial"/>
          <w:spacing w:val="-11"/>
          <w:sz w:val="24"/>
          <w:szCs w:val="24"/>
        </w:rPr>
        <w:t xml:space="preserve"> </w:t>
      </w:r>
      <w:r w:rsidRPr="00B646C8">
        <w:rPr>
          <w:rFonts w:ascii="Arial" w:eastAsia="Arial" w:hAnsi="Arial" w:cs="Arial"/>
          <w:spacing w:val="-1"/>
          <w:sz w:val="24"/>
          <w:szCs w:val="24"/>
        </w:rPr>
        <w:t>certified</w:t>
      </w:r>
      <w:r w:rsidRPr="00B646C8">
        <w:rPr>
          <w:rFonts w:ascii="Arial" w:eastAsia="Arial" w:hAnsi="Arial" w:cs="Arial"/>
          <w:spacing w:val="-11"/>
          <w:sz w:val="24"/>
          <w:szCs w:val="24"/>
        </w:rPr>
        <w:t xml:space="preserve"> </w:t>
      </w:r>
      <w:r w:rsidRPr="00B646C8">
        <w:rPr>
          <w:rFonts w:ascii="Arial" w:eastAsia="Arial" w:hAnsi="Arial" w:cs="Arial"/>
          <w:sz w:val="24"/>
          <w:szCs w:val="24"/>
        </w:rPr>
        <w:t>check</w:t>
      </w:r>
      <w:r w:rsidRPr="00B646C8">
        <w:rPr>
          <w:rFonts w:ascii="Arial" w:eastAsia="Arial" w:hAnsi="Arial" w:cs="Arial"/>
          <w:spacing w:val="75"/>
          <w:sz w:val="24"/>
          <w:szCs w:val="24"/>
        </w:rPr>
        <w:t xml:space="preserve"> </w:t>
      </w:r>
      <w:r w:rsidRPr="00B646C8">
        <w:rPr>
          <w:rFonts w:ascii="Arial" w:eastAsia="Arial" w:hAnsi="Arial" w:cs="Arial"/>
          <w:sz w:val="24"/>
          <w:szCs w:val="24"/>
        </w:rPr>
        <w:t>or</w:t>
      </w:r>
      <w:r w:rsidRPr="00B646C8">
        <w:rPr>
          <w:rFonts w:ascii="Arial" w:eastAsia="Arial" w:hAnsi="Arial" w:cs="Arial"/>
          <w:spacing w:val="-1"/>
          <w:sz w:val="24"/>
          <w:szCs w:val="24"/>
        </w:rPr>
        <w:t xml:space="preserve"> cashier’s</w:t>
      </w:r>
      <w:r w:rsidRPr="00B646C8">
        <w:rPr>
          <w:rFonts w:ascii="Arial" w:eastAsia="Arial" w:hAnsi="Arial" w:cs="Arial"/>
          <w:sz w:val="24"/>
          <w:szCs w:val="24"/>
        </w:rPr>
        <w:t xml:space="preserve"> check</w:t>
      </w:r>
      <w:r w:rsidRPr="00B646C8">
        <w:rPr>
          <w:rFonts w:ascii="Arial" w:eastAsia="Arial" w:hAnsi="Arial" w:cs="Arial"/>
          <w:spacing w:val="-2"/>
          <w:sz w:val="24"/>
          <w:szCs w:val="24"/>
        </w:rPr>
        <w:t xml:space="preserve"> </w:t>
      </w:r>
      <w:r w:rsidRPr="00B646C8">
        <w:rPr>
          <w:rFonts w:ascii="Arial" w:eastAsia="Arial" w:hAnsi="Arial" w:cs="Arial"/>
          <w:sz w:val="24"/>
          <w:szCs w:val="24"/>
        </w:rPr>
        <w:t>made</w:t>
      </w:r>
      <w:r w:rsidRPr="00B646C8">
        <w:rPr>
          <w:rFonts w:ascii="Arial" w:eastAsia="Arial" w:hAnsi="Arial" w:cs="Arial"/>
          <w:spacing w:val="-1"/>
          <w:sz w:val="24"/>
          <w:szCs w:val="24"/>
        </w:rPr>
        <w:t xml:space="preserve"> payable </w:t>
      </w:r>
      <w:r w:rsidRPr="00B646C8">
        <w:rPr>
          <w:rFonts w:ascii="Arial" w:eastAsia="Arial" w:hAnsi="Arial" w:cs="Arial"/>
          <w:sz w:val="24"/>
          <w:szCs w:val="24"/>
        </w:rPr>
        <w:t>to</w:t>
      </w:r>
      <w:r w:rsidRPr="00B646C8">
        <w:rPr>
          <w:rFonts w:ascii="Arial" w:eastAsia="Arial" w:hAnsi="Arial" w:cs="Arial"/>
          <w:spacing w:val="-1"/>
          <w:sz w:val="24"/>
          <w:szCs w:val="24"/>
        </w:rPr>
        <w:t xml:space="preserve"> </w:t>
      </w:r>
      <w:r w:rsidRPr="00B646C8">
        <w:rPr>
          <w:rFonts w:ascii="Arial" w:eastAsia="Arial" w:hAnsi="Arial" w:cs="Arial"/>
          <w:sz w:val="24"/>
          <w:szCs w:val="24"/>
        </w:rPr>
        <w:t>the</w:t>
      </w:r>
      <w:r w:rsidRPr="00B646C8">
        <w:rPr>
          <w:rFonts w:ascii="Arial" w:eastAsia="Arial" w:hAnsi="Arial" w:cs="Arial"/>
          <w:spacing w:val="-1"/>
          <w:sz w:val="24"/>
          <w:szCs w:val="24"/>
        </w:rPr>
        <w:t xml:space="preserve"> Brunswick-Glynn County</w:t>
      </w:r>
      <w:r w:rsidRPr="00B646C8">
        <w:rPr>
          <w:rFonts w:ascii="Arial" w:eastAsia="Arial" w:hAnsi="Arial" w:cs="Arial"/>
          <w:spacing w:val="-5"/>
          <w:sz w:val="24"/>
          <w:szCs w:val="24"/>
        </w:rPr>
        <w:t xml:space="preserve"> </w:t>
      </w:r>
      <w:r w:rsidRPr="00B646C8">
        <w:rPr>
          <w:rFonts w:ascii="Arial" w:eastAsia="Arial" w:hAnsi="Arial" w:cs="Arial"/>
          <w:spacing w:val="-1"/>
          <w:sz w:val="24"/>
          <w:szCs w:val="24"/>
        </w:rPr>
        <w:t>Joint</w:t>
      </w:r>
      <w:r w:rsidRPr="00B646C8">
        <w:rPr>
          <w:rFonts w:ascii="Arial" w:eastAsia="Arial" w:hAnsi="Arial" w:cs="Arial"/>
          <w:spacing w:val="-2"/>
          <w:sz w:val="24"/>
          <w:szCs w:val="24"/>
        </w:rPr>
        <w:t xml:space="preserve"> </w:t>
      </w:r>
      <w:r w:rsidRPr="00B646C8">
        <w:rPr>
          <w:rFonts w:ascii="Arial" w:eastAsia="Arial" w:hAnsi="Arial" w:cs="Arial"/>
          <w:spacing w:val="2"/>
          <w:sz w:val="24"/>
          <w:szCs w:val="24"/>
        </w:rPr>
        <w:t>Water</w:t>
      </w:r>
      <w:r w:rsidRPr="00B646C8">
        <w:rPr>
          <w:rFonts w:ascii="Arial" w:eastAsia="Arial" w:hAnsi="Arial" w:cs="Arial"/>
          <w:spacing w:val="-3"/>
          <w:sz w:val="24"/>
          <w:szCs w:val="24"/>
        </w:rPr>
        <w:t xml:space="preserve"> </w:t>
      </w:r>
      <w:r w:rsidRPr="00B646C8">
        <w:rPr>
          <w:rFonts w:ascii="Arial" w:eastAsia="Arial" w:hAnsi="Arial" w:cs="Arial"/>
          <w:sz w:val="24"/>
          <w:szCs w:val="24"/>
        </w:rPr>
        <w:t>and</w:t>
      </w:r>
      <w:r w:rsidRPr="00B646C8">
        <w:rPr>
          <w:rFonts w:ascii="Arial" w:eastAsia="Arial" w:hAnsi="Arial" w:cs="Arial"/>
          <w:spacing w:val="-1"/>
          <w:sz w:val="24"/>
          <w:szCs w:val="24"/>
        </w:rPr>
        <w:t xml:space="preserve"> Sewer</w:t>
      </w:r>
      <w:r w:rsidRPr="00B646C8">
        <w:rPr>
          <w:rFonts w:ascii="Arial" w:eastAsia="Arial" w:hAnsi="Arial" w:cs="Arial"/>
          <w:spacing w:val="55"/>
          <w:sz w:val="24"/>
          <w:szCs w:val="24"/>
        </w:rPr>
        <w:t xml:space="preserve"> </w:t>
      </w:r>
      <w:r w:rsidRPr="00B646C8">
        <w:rPr>
          <w:rFonts w:ascii="Arial" w:eastAsia="Arial" w:hAnsi="Arial" w:cs="Arial"/>
          <w:spacing w:val="-1"/>
          <w:sz w:val="24"/>
          <w:szCs w:val="24"/>
        </w:rPr>
        <w:t>Commission.</w:t>
      </w:r>
      <w:r w:rsidRPr="00B646C8">
        <w:rPr>
          <w:rFonts w:ascii="Arial" w:eastAsia="Arial" w:hAnsi="Arial" w:cs="Arial"/>
          <w:spacing w:val="-12"/>
          <w:sz w:val="24"/>
          <w:szCs w:val="24"/>
        </w:rPr>
        <w:t xml:space="preserve"> </w:t>
      </w:r>
      <w:r w:rsidRPr="00B646C8">
        <w:rPr>
          <w:rFonts w:ascii="Arial" w:eastAsia="Arial" w:hAnsi="Arial" w:cs="Arial"/>
          <w:sz w:val="24"/>
          <w:szCs w:val="24"/>
        </w:rPr>
        <w:t>The</w:t>
      </w:r>
      <w:r w:rsidRPr="00B646C8">
        <w:rPr>
          <w:rFonts w:ascii="Arial" w:eastAsia="Arial" w:hAnsi="Arial" w:cs="Arial"/>
          <w:spacing w:val="-11"/>
          <w:sz w:val="24"/>
          <w:szCs w:val="24"/>
        </w:rPr>
        <w:t xml:space="preserve"> </w:t>
      </w:r>
      <w:r w:rsidRPr="00B646C8">
        <w:rPr>
          <w:rFonts w:ascii="Arial" w:eastAsia="Arial" w:hAnsi="Arial" w:cs="Arial"/>
          <w:spacing w:val="2"/>
          <w:sz w:val="24"/>
          <w:szCs w:val="24"/>
        </w:rPr>
        <w:t>JWSC</w:t>
      </w:r>
      <w:r w:rsidRPr="00B646C8">
        <w:rPr>
          <w:rFonts w:ascii="Arial" w:eastAsia="Arial" w:hAnsi="Arial" w:cs="Arial"/>
          <w:spacing w:val="-12"/>
          <w:sz w:val="24"/>
          <w:szCs w:val="24"/>
        </w:rPr>
        <w:t xml:space="preserve"> </w:t>
      </w:r>
      <w:r w:rsidRPr="00B646C8">
        <w:rPr>
          <w:rFonts w:ascii="Arial" w:eastAsia="Arial" w:hAnsi="Arial" w:cs="Arial"/>
          <w:spacing w:val="-2"/>
          <w:sz w:val="24"/>
          <w:szCs w:val="24"/>
        </w:rPr>
        <w:t>will</w:t>
      </w:r>
      <w:r w:rsidRPr="00B646C8">
        <w:rPr>
          <w:rFonts w:ascii="Arial" w:eastAsia="Arial" w:hAnsi="Arial" w:cs="Arial"/>
          <w:spacing w:val="-12"/>
          <w:sz w:val="24"/>
          <w:szCs w:val="24"/>
        </w:rPr>
        <w:t xml:space="preserve"> </w:t>
      </w:r>
      <w:r w:rsidRPr="00B646C8">
        <w:rPr>
          <w:rFonts w:ascii="Arial" w:eastAsia="Arial" w:hAnsi="Arial" w:cs="Arial"/>
          <w:spacing w:val="-1"/>
          <w:sz w:val="24"/>
          <w:szCs w:val="24"/>
        </w:rPr>
        <w:t>return</w:t>
      </w:r>
      <w:r w:rsidRPr="00B646C8">
        <w:rPr>
          <w:rFonts w:ascii="Arial" w:eastAsia="Arial" w:hAnsi="Arial" w:cs="Arial"/>
          <w:spacing w:val="-11"/>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guarantees,</w:t>
      </w:r>
      <w:r w:rsidRPr="00B646C8">
        <w:rPr>
          <w:rFonts w:ascii="Arial" w:eastAsia="Arial" w:hAnsi="Arial" w:cs="Arial"/>
          <w:spacing w:val="-14"/>
          <w:sz w:val="24"/>
          <w:szCs w:val="24"/>
        </w:rPr>
        <w:t xml:space="preserve"> </w:t>
      </w:r>
      <w:r w:rsidRPr="00B646C8">
        <w:rPr>
          <w:rFonts w:ascii="Arial" w:eastAsia="Arial" w:hAnsi="Arial" w:cs="Arial"/>
          <w:sz w:val="24"/>
          <w:szCs w:val="24"/>
        </w:rPr>
        <w:t>other</w:t>
      </w:r>
      <w:r w:rsidRPr="00B646C8">
        <w:rPr>
          <w:rFonts w:ascii="Arial" w:eastAsia="Arial" w:hAnsi="Arial" w:cs="Arial"/>
          <w:spacing w:val="-15"/>
          <w:sz w:val="24"/>
          <w:szCs w:val="24"/>
        </w:rPr>
        <w:t xml:space="preserve"> </w:t>
      </w:r>
      <w:r w:rsidRPr="00B646C8">
        <w:rPr>
          <w:rFonts w:ascii="Arial" w:eastAsia="Arial" w:hAnsi="Arial" w:cs="Arial"/>
          <w:sz w:val="24"/>
          <w:szCs w:val="24"/>
        </w:rPr>
        <w:t>than</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13"/>
          <w:sz w:val="24"/>
          <w:szCs w:val="24"/>
        </w:rPr>
        <w:t xml:space="preserve"> </w:t>
      </w:r>
      <w:r w:rsidRPr="00B646C8">
        <w:rPr>
          <w:rFonts w:ascii="Arial" w:eastAsia="Arial" w:hAnsi="Arial" w:cs="Arial"/>
          <w:sz w:val="24"/>
          <w:szCs w:val="24"/>
        </w:rPr>
        <w:t>bonds,</w:t>
      </w:r>
      <w:r w:rsidRPr="00B646C8">
        <w:rPr>
          <w:rFonts w:ascii="Arial" w:eastAsia="Arial" w:hAnsi="Arial" w:cs="Arial"/>
          <w:spacing w:val="-14"/>
          <w:sz w:val="24"/>
          <w:szCs w:val="24"/>
        </w:rPr>
        <w:t xml:space="preserve"> </w:t>
      </w:r>
      <w:r w:rsidRPr="00B646C8">
        <w:rPr>
          <w:rFonts w:ascii="Arial" w:eastAsia="Arial" w:hAnsi="Arial" w:cs="Arial"/>
          <w:sz w:val="24"/>
          <w:szCs w:val="24"/>
        </w:rPr>
        <w:t>to</w:t>
      </w:r>
      <w:r w:rsidRPr="00B646C8">
        <w:rPr>
          <w:rFonts w:ascii="Arial" w:eastAsia="Arial" w:hAnsi="Arial" w:cs="Arial"/>
          <w:spacing w:val="-13"/>
          <w:sz w:val="24"/>
          <w:szCs w:val="24"/>
        </w:rPr>
        <w:t xml:space="preserve"> </w:t>
      </w:r>
      <w:r w:rsidRPr="00B646C8">
        <w:rPr>
          <w:rFonts w:ascii="Arial" w:eastAsia="Arial" w:hAnsi="Arial" w:cs="Arial"/>
          <w:sz w:val="24"/>
          <w:szCs w:val="24"/>
        </w:rPr>
        <w:t>unsuccessful</w:t>
      </w:r>
      <w:r w:rsidRPr="00B646C8">
        <w:rPr>
          <w:rFonts w:ascii="Arial" w:eastAsia="Arial" w:hAnsi="Arial" w:cs="Arial"/>
          <w:spacing w:val="73"/>
          <w:sz w:val="24"/>
          <w:szCs w:val="24"/>
        </w:rPr>
        <w:t xml:space="preserve"> </w:t>
      </w:r>
      <w:r w:rsidRPr="00B646C8">
        <w:rPr>
          <w:rFonts w:ascii="Arial" w:eastAsia="Arial" w:hAnsi="Arial" w:cs="Arial"/>
          <w:spacing w:val="-1"/>
          <w:sz w:val="24"/>
          <w:szCs w:val="24"/>
        </w:rPr>
        <w:t>bidders</w:t>
      </w:r>
      <w:r w:rsidRPr="00B646C8">
        <w:rPr>
          <w:rFonts w:ascii="Arial" w:eastAsia="Arial" w:hAnsi="Arial" w:cs="Arial"/>
          <w:spacing w:val="7"/>
          <w:sz w:val="24"/>
          <w:szCs w:val="24"/>
        </w:rPr>
        <w:t xml:space="preserve"> </w:t>
      </w:r>
      <w:r w:rsidRPr="00B646C8">
        <w:rPr>
          <w:rFonts w:ascii="Arial" w:eastAsia="Arial" w:hAnsi="Arial" w:cs="Arial"/>
          <w:sz w:val="24"/>
          <w:szCs w:val="24"/>
        </w:rPr>
        <w:t>as</w:t>
      </w:r>
      <w:r w:rsidRPr="00B646C8">
        <w:rPr>
          <w:rFonts w:ascii="Arial" w:eastAsia="Arial" w:hAnsi="Arial" w:cs="Arial"/>
          <w:spacing w:val="7"/>
          <w:sz w:val="24"/>
          <w:szCs w:val="24"/>
        </w:rPr>
        <w:t xml:space="preserve"> </w:t>
      </w:r>
      <w:r w:rsidRPr="00B646C8">
        <w:rPr>
          <w:rFonts w:ascii="Arial" w:eastAsia="Arial" w:hAnsi="Arial" w:cs="Arial"/>
          <w:sz w:val="24"/>
          <w:szCs w:val="24"/>
        </w:rPr>
        <w:t>soon</w:t>
      </w:r>
      <w:r w:rsidRPr="00B646C8">
        <w:rPr>
          <w:rFonts w:ascii="Arial" w:eastAsia="Arial" w:hAnsi="Arial" w:cs="Arial"/>
          <w:spacing w:val="8"/>
          <w:sz w:val="24"/>
          <w:szCs w:val="24"/>
        </w:rPr>
        <w:t xml:space="preserve"> </w:t>
      </w:r>
      <w:r w:rsidRPr="00B646C8">
        <w:rPr>
          <w:rFonts w:ascii="Arial" w:eastAsia="Arial" w:hAnsi="Arial" w:cs="Arial"/>
          <w:sz w:val="24"/>
          <w:szCs w:val="24"/>
        </w:rPr>
        <w:t>as</w:t>
      </w:r>
      <w:r w:rsidRPr="00B646C8">
        <w:rPr>
          <w:rFonts w:ascii="Arial" w:eastAsia="Arial" w:hAnsi="Arial" w:cs="Arial"/>
          <w:spacing w:val="7"/>
          <w:sz w:val="24"/>
          <w:szCs w:val="24"/>
        </w:rPr>
        <w:t xml:space="preserve"> </w:t>
      </w:r>
      <w:r w:rsidRPr="00B646C8">
        <w:rPr>
          <w:rFonts w:ascii="Arial" w:eastAsia="Arial" w:hAnsi="Arial" w:cs="Arial"/>
          <w:spacing w:val="-1"/>
          <w:sz w:val="24"/>
          <w:szCs w:val="24"/>
        </w:rPr>
        <w:t>practicable,</w:t>
      </w:r>
      <w:r w:rsidRPr="00B646C8">
        <w:rPr>
          <w:rFonts w:ascii="Arial" w:eastAsia="Arial" w:hAnsi="Arial" w:cs="Arial"/>
          <w:spacing w:val="8"/>
          <w:sz w:val="24"/>
          <w:szCs w:val="24"/>
        </w:rPr>
        <w:t xml:space="preserve"> </w:t>
      </w:r>
      <w:r w:rsidRPr="00B646C8">
        <w:rPr>
          <w:rFonts w:ascii="Arial" w:eastAsia="Arial" w:hAnsi="Arial" w:cs="Arial"/>
          <w:sz w:val="24"/>
          <w:szCs w:val="24"/>
        </w:rPr>
        <w:t>but</w:t>
      </w:r>
      <w:r w:rsidRPr="00B646C8">
        <w:rPr>
          <w:rFonts w:ascii="Arial" w:eastAsia="Arial" w:hAnsi="Arial" w:cs="Arial"/>
          <w:spacing w:val="8"/>
          <w:sz w:val="24"/>
          <w:szCs w:val="24"/>
        </w:rPr>
        <w:t xml:space="preserve"> </w:t>
      </w:r>
      <w:r w:rsidRPr="00B646C8">
        <w:rPr>
          <w:rFonts w:ascii="Arial" w:eastAsia="Arial" w:hAnsi="Arial" w:cs="Arial"/>
          <w:sz w:val="24"/>
          <w:szCs w:val="24"/>
        </w:rPr>
        <w:t>not</w:t>
      </w:r>
      <w:r w:rsidRPr="00B646C8">
        <w:rPr>
          <w:rFonts w:ascii="Arial" w:eastAsia="Arial" w:hAnsi="Arial" w:cs="Arial"/>
          <w:spacing w:val="8"/>
          <w:sz w:val="24"/>
          <w:szCs w:val="24"/>
        </w:rPr>
        <w:t xml:space="preserve"> </w:t>
      </w:r>
      <w:r w:rsidRPr="00B646C8">
        <w:rPr>
          <w:rFonts w:ascii="Arial" w:eastAsia="Arial" w:hAnsi="Arial" w:cs="Arial"/>
          <w:sz w:val="24"/>
          <w:szCs w:val="24"/>
        </w:rPr>
        <w:t>sooner</w:t>
      </w:r>
      <w:r w:rsidRPr="00B646C8">
        <w:rPr>
          <w:rFonts w:ascii="Arial" w:eastAsia="Arial" w:hAnsi="Arial" w:cs="Arial"/>
          <w:spacing w:val="6"/>
          <w:sz w:val="24"/>
          <w:szCs w:val="24"/>
        </w:rPr>
        <w:t xml:space="preserve"> </w:t>
      </w:r>
      <w:r w:rsidRPr="00B646C8">
        <w:rPr>
          <w:rFonts w:ascii="Arial" w:eastAsia="Arial" w:hAnsi="Arial" w:cs="Arial"/>
          <w:sz w:val="24"/>
          <w:szCs w:val="24"/>
        </w:rPr>
        <w:t>than</w:t>
      </w:r>
      <w:r w:rsidRPr="00B646C8">
        <w:rPr>
          <w:rFonts w:ascii="Arial" w:eastAsia="Arial" w:hAnsi="Arial" w:cs="Arial"/>
          <w:spacing w:val="8"/>
          <w:sz w:val="24"/>
          <w:szCs w:val="24"/>
        </w:rPr>
        <w:t xml:space="preserve"> </w:t>
      </w:r>
      <w:r w:rsidRPr="00B646C8">
        <w:rPr>
          <w:rFonts w:ascii="Arial" w:eastAsia="Arial" w:hAnsi="Arial" w:cs="Arial"/>
          <w:sz w:val="24"/>
          <w:szCs w:val="24"/>
        </w:rPr>
        <w:t>the</w:t>
      </w:r>
      <w:r w:rsidRPr="00B646C8">
        <w:rPr>
          <w:rFonts w:ascii="Arial" w:eastAsia="Arial" w:hAnsi="Arial" w:cs="Arial"/>
          <w:spacing w:val="8"/>
          <w:sz w:val="24"/>
          <w:szCs w:val="24"/>
        </w:rPr>
        <w:t xml:space="preserve"> </w:t>
      </w:r>
      <w:r w:rsidRPr="00B646C8">
        <w:rPr>
          <w:rFonts w:ascii="Arial" w:eastAsia="Arial" w:hAnsi="Arial" w:cs="Arial"/>
          <w:spacing w:val="-1"/>
          <w:sz w:val="24"/>
          <w:szCs w:val="24"/>
        </w:rPr>
        <w:t>execution</w:t>
      </w:r>
      <w:r w:rsidRPr="00B646C8">
        <w:rPr>
          <w:rFonts w:ascii="Arial" w:eastAsia="Arial" w:hAnsi="Arial" w:cs="Arial"/>
          <w:spacing w:val="8"/>
          <w:sz w:val="24"/>
          <w:szCs w:val="24"/>
        </w:rPr>
        <w:t xml:space="preserve"> </w:t>
      </w:r>
      <w:r w:rsidRPr="00B646C8">
        <w:rPr>
          <w:rFonts w:ascii="Arial" w:eastAsia="Arial" w:hAnsi="Arial" w:cs="Arial"/>
          <w:sz w:val="24"/>
          <w:szCs w:val="24"/>
        </w:rPr>
        <w:t>of</w:t>
      </w:r>
      <w:r w:rsidRPr="00B646C8">
        <w:rPr>
          <w:rFonts w:ascii="Arial" w:eastAsia="Arial" w:hAnsi="Arial" w:cs="Arial"/>
          <w:spacing w:val="8"/>
          <w:sz w:val="24"/>
          <w:szCs w:val="24"/>
        </w:rPr>
        <w:t xml:space="preserve"> </w:t>
      </w:r>
      <w:r w:rsidRPr="00B646C8">
        <w:rPr>
          <w:rFonts w:ascii="Arial" w:eastAsia="Arial" w:hAnsi="Arial" w:cs="Arial"/>
          <w:sz w:val="24"/>
          <w:szCs w:val="24"/>
        </w:rPr>
        <w:t>a</w:t>
      </w:r>
      <w:r w:rsidRPr="00B646C8">
        <w:rPr>
          <w:rFonts w:ascii="Arial" w:eastAsia="Arial" w:hAnsi="Arial" w:cs="Arial"/>
          <w:spacing w:val="6"/>
          <w:sz w:val="24"/>
          <w:szCs w:val="24"/>
        </w:rPr>
        <w:t xml:space="preserve"> </w:t>
      </w:r>
      <w:r w:rsidRPr="00B646C8">
        <w:rPr>
          <w:rFonts w:ascii="Arial" w:eastAsia="Arial" w:hAnsi="Arial" w:cs="Arial"/>
          <w:spacing w:val="-1"/>
          <w:sz w:val="24"/>
          <w:szCs w:val="24"/>
        </w:rPr>
        <w:t>contract</w:t>
      </w:r>
      <w:r w:rsidRPr="00B646C8">
        <w:rPr>
          <w:rFonts w:ascii="Arial" w:eastAsia="Arial" w:hAnsi="Arial" w:cs="Arial"/>
          <w:spacing w:val="5"/>
          <w:sz w:val="24"/>
          <w:szCs w:val="24"/>
        </w:rPr>
        <w:t xml:space="preserve"> </w:t>
      </w:r>
      <w:r w:rsidRPr="00B646C8">
        <w:rPr>
          <w:rFonts w:ascii="Arial" w:eastAsia="Arial" w:hAnsi="Arial" w:cs="Arial"/>
          <w:spacing w:val="-1"/>
          <w:sz w:val="24"/>
          <w:szCs w:val="24"/>
        </w:rPr>
        <w:t>with</w:t>
      </w:r>
      <w:r w:rsidRPr="00B646C8">
        <w:rPr>
          <w:rFonts w:ascii="Arial" w:eastAsia="Arial" w:hAnsi="Arial" w:cs="Arial"/>
          <w:spacing w:val="6"/>
          <w:sz w:val="24"/>
          <w:szCs w:val="24"/>
        </w:rPr>
        <w:t xml:space="preserve"> </w:t>
      </w:r>
      <w:r w:rsidRPr="00B646C8">
        <w:rPr>
          <w:rFonts w:ascii="Arial" w:eastAsia="Arial" w:hAnsi="Arial" w:cs="Arial"/>
          <w:sz w:val="24"/>
          <w:szCs w:val="24"/>
        </w:rPr>
        <w:t>the</w:t>
      </w:r>
      <w:r w:rsidRPr="00B646C8">
        <w:rPr>
          <w:rFonts w:ascii="Arial" w:eastAsia="Arial" w:hAnsi="Arial" w:cs="Arial"/>
          <w:spacing w:val="53"/>
          <w:sz w:val="24"/>
          <w:szCs w:val="24"/>
        </w:rPr>
        <w:t xml:space="preserve"> </w:t>
      </w:r>
      <w:r w:rsidRPr="00B646C8">
        <w:rPr>
          <w:rFonts w:ascii="Arial" w:eastAsia="Arial" w:hAnsi="Arial" w:cs="Arial"/>
          <w:sz w:val="24"/>
          <w:szCs w:val="24"/>
        </w:rPr>
        <w:t>successful</w:t>
      </w:r>
      <w:r w:rsidRPr="00B646C8">
        <w:rPr>
          <w:rFonts w:ascii="Arial" w:eastAsia="Arial" w:hAnsi="Arial" w:cs="Arial"/>
          <w:spacing w:val="-10"/>
          <w:sz w:val="24"/>
          <w:szCs w:val="24"/>
        </w:rPr>
        <w:t xml:space="preserve"> </w:t>
      </w:r>
      <w:r w:rsidRPr="00B646C8">
        <w:rPr>
          <w:rFonts w:ascii="Arial" w:eastAsia="Arial" w:hAnsi="Arial" w:cs="Arial"/>
          <w:spacing w:val="-1"/>
          <w:sz w:val="24"/>
          <w:szCs w:val="24"/>
        </w:rPr>
        <w:t>bidder.</w:t>
      </w:r>
      <w:r w:rsidRPr="00B646C8">
        <w:rPr>
          <w:rFonts w:ascii="Arial" w:eastAsia="Arial" w:hAnsi="Arial" w:cs="Arial"/>
          <w:spacing w:val="-9"/>
          <w:sz w:val="24"/>
          <w:szCs w:val="24"/>
        </w:rPr>
        <w:t xml:space="preserve"> </w:t>
      </w:r>
      <w:r w:rsidRPr="00B646C8">
        <w:rPr>
          <w:rFonts w:ascii="Arial" w:eastAsia="Arial" w:hAnsi="Arial" w:cs="Arial"/>
          <w:sz w:val="24"/>
          <w:szCs w:val="24"/>
        </w:rPr>
        <w:t>If</w:t>
      </w:r>
      <w:r w:rsidRPr="00B646C8">
        <w:rPr>
          <w:rFonts w:ascii="Arial" w:eastAsia="Arial" w:hAnsi="Arial" w:cs="Arial"/>
          <w:spacing w:val="-7"/>
          <w:sz w:val="24"/>
          <w:szCs w:val="24"/>
        </w:rPr>
        <w:t xml:space="preserve"> </w:t>
      </w:r>
      <w:r w:rsidRPr="00B646C8">
        <w:rPr>
          <w:rFonts w:ascii="Arial" w:eastAsia="Arial" w:hAnsi="Arial" w:cs="Arial"/>
          <w:sz w:val="24"/>
          <w:szCs w:val="24"/>
        </w:rPr>
        <w:t>for</w:t>
      </w:r>
      <w:r w:rsidRPr="00B646C8">
        <w:rPr>
          <w:rFonts w:ascii="Arial" w:eastAsia="Arial" w:hAnsi="Arial" w:cs="Arial"/>
          <w:spacing w:val="-10"/>
          <w:sz w:val="24"/>
          <w:szCs w:val="24"/>
        </w:rPr>
        <w:t xml:space="preserve"> </w:t>
      </w:r>
      <w:r w:rsidRPr="00B646C8">
        <w:rPr>
          <w:rFonts w:ascii="Arial" w:eastAsia="Arial" w:hAnsi="Arial" w:cs="Arial"/>
          <w:sz w:val="24"/>
          <w:szCs w:val="24"/>
        </w:rPr>
        <w:t>any</w:t>
      </w:r>
      <w:r w:rsidRPr="00B646C8">
        <w:rPr>
          <w:rFonts w:ascii="Arial" w:eastAsia="Arial" w:hAnsi="Arial" w:cs="Arial"/>
          <w:spacing w:val="-12"/>
          <w:sz w:val="24"/>
          <w:szCs w:val="24"/>
        </w:rPr>
        <w:t xml:space="preserve"> </w:t>
      </w:r>
      <w:r w:rsidRPr="00B646C8">
        <w:rPr>
          <w:rFonts w:ascii="Arial" w:eastAsia="Arial" w:hAnsi="Arial" w:cs="Arial"/>
          <w:spacing w:val="-1"/>
          <w:sz w:val="24"/>
          <w:szCs w:val="24"/>
        </w:rPr>
        <w:t>reason</w:t>
      </w:r>
      <w:r w:rsidRPr="00B646C8">
        <w:rPr>
          <w:rFonts w:ascii="Arial" w:eastAsia="Arial" w:hAnsi="Arial" w:cs="Arial"/>
          <w:spacing w:val="-9"/>
          <w:sz w:val="24"/>
          <w:szCs w:val="24"/>
        </w:rPr>
        <w:t xml:space="preserve"> </w:t>
      </w:r>
      <w:r w:rsidRPr="00B646C8">
        <w:rPr>
          <w:rFonts w:ascii="Arial" w:eastAsia="Arial" w:hAnsi="Arial" w:cs="Arial"/>
          <w:spacing w:val="-1"/>
          <w:sz w:val="24"/>
          <w:szCs w:val="24"/>
        </w:rPr>
        <w:t>whatsoever</w:t>
      </w:r>
      <w:r w:rsidRPr="00B646C8">
        <w:rPr>
          <w:rFonts w:ascii="Arial" w:eastAsia="Arial" w:hAnsi="Arial" w:cs="Arial"/>
          <w:spacing w:val="-10"/>
          <w:sz w:val="24"/>
          <w:szCs w:val="24"/>
        </w:rPr>
        <w:t xml:space="preserve"> </w:t>
      </w:r>
      <w:r w:rsidRPr="00B646C8">
        <w:rPr>
          <w:rFonts w:ascii="Arial" w:eastAsia="Arial" w:hAnsi="Arial" w:cs="Arial"/>
          <w:sz w:val="24"/>
          <w:szCs w:val="24"/>
        </w:rPr>
        <w:t>the</w:t>
      </w:r>
      <w:r w:rsidRPr="00B646C8">
        <w:rPr>
          <w:rFonts w:ascii="Arial" w:eastAsia="Arial" w:hAnsi="Arial" w:cs="Arial"/>
          <w:spacing w:val="-9"/>
          <w:sz w:val="24"/>
          <w:szCs w:val="24"/>
        </w:rPr>
        <w:t xml:space="preserve"> </w:t>
      </w:r>
      <w:r w:rsidRPr="00B646C8">
        <w:rPr>
          <w:rFonts w:ascii="Arial" w:eastAsia="Arial" w:hAnsi="Arial" w:cs="Arial"/>
          <w:sz w:val="24"/>
          <w:szCs w:val="24"/>
        </w:rPr>
        <w:t>successful</w:t>
      </w:r>
      <w:r w:rsidRPr="00B646C8">
        <w:rPr>
          <w:rFonts w:ascii="Arial" w:eastAsia="Arial" w:hAnsi="Arial" w:cs="Arial"/>
          <w:spacing w:val="-10"/>
          <w:sz w:val="24"/>
          <w:szCs w:val="24"/>
        </w:rPr>
        <w:t xml:space="preserve"> </w:t>
      </w:r>
      <w:r w:rsidRPr="00B646C8">
        <w:rPr>
          <w:rFonts w:ascii="Arial" w:eastAsia="Arial" w:hAnsi="Arial" w:cs="Arial"/>
          <w:spacing w:val="-1"/>
          <w:sz w:val="24"/>
          <w:szCs w:val="24"/>
        </w:rPr>
        <w:t>Bidder</w:t>
      </w:r>
      <w:r w:rsidRPr="00B646C8">
        <w:rPr>
          <w:rFonts w:ascii="Arial" w:eastAsia="Arial" w:hAnsi="Arial" w:cs="Arial"/>
          <w:spacing w:val="-10"/>
          <w:sz w:val="24"/>
          <w:szCs w:val="24"/>
        </w:rPr>
        <w:t xml:space="preserve"> </w:t>
      </w:r>
      <w:r w:rsidRPr="00B646C8">
        <w:rPr>
          <w:rFonts w:ascii="Arial" w:eastAsia="Arial" w:hAnsi="Arial" w:cs="Arial"/>
          <w:spacing w:val="-1"/>
          <w:sz w:val="24"/>
          <w:szCs w:val="24"/>
        </w:rPr>
        <w:t>withdraws</w:t>
      </w:r>
      <w:r w:rsidRPr="00B646C8">
        <w:rPr>
          <w:rFonts w:ascii="Arial" w:eastAsia="Arial" w:hAnsi="Arial" w:cs="Arial"/>
          <w:spacing w:val="-12"/>
          <w:sz w:val="24"/>
          <w:szCs w:val="24"/>
        </w:rPr>
        <w:t xml:space="preserve"> </w:t>
      </w:r>
      <w:r w:rsidRPr="00B646C8">
        <w:rPr>
          <w:rFonts w:ascii="Arial" w:eastAsia="Arial" w:hAnsi="Arial" w:cs="Arial"/>
          <w:sz w:val="24"/>
          <w:szCs w:val="24"/>
        </w:rPr>
        <w:t>from</w:t>
      </w:r>
      <w:r w:rsidRPr="00B646C8">
        <w:rPr>
          <w:rFonts w:ascii="Arial" w:eastAsia="Arial" w:hAnsi="Arial" w:cs="Arial"/>
          <w:spacing w:val="-10"/>
          <w:sz w:val="24"/>
          <w:szCs w:val="24"/>
        </w:rPr>
        <w:t xml:space="preserve"> </w:t>
      </w:r>
      <w:r w:rsidRPr="00B646C8">
        <w:rPr>
          <w:rFonts w:ascii="Arial" w:eastAsia="Arial" w:hAnsi="Arial" w:cs="Arial"/>
          <w:sz w:val="24"/>
          <w:szCs w:val="24"/>
        </w:rPr>
        <w:t>the</w:t>
      </w:r>
      <w:r w:rsidRPr="00B646C8">
        <w:rPr>
          <w:rFonts w:ascii="Arial" w:eastAsia="Arial" w:hAnsi="Arial" w:cs="Arial"/>
          <w:spacing w:val="55"/>
          <w:sz w:val="24"/>
          <w:szCs w:val="24"/>
        </w:rPr>
        <w:t xml:space="preserve"> </w:t>
      </w:r>
      <w:r w:rsidRPr="00B646C8">
        <w:rPr>
          <w:rFonts w:ascii="Arial" w:eastAsia="Arial" w:hAnsi="Arial" w:cs="Arial"/>
          <w:spacing w:val="-1"/>
          <w:sz w:val="24"/>
          <w:szCs w:val="24"/>
        </w:rPr>
        <w:t>competition</w:t>
      </w:r>
      <w:r w:rsidRPr="00B646C8">
        <w:rPr>
          <w:rFonts w:ascii="Arial" w:eastAsia="Arial" w:hAnsi="Arial" w:cs="Arial"/>
          <w:spacing w:val="27"/>
          <w:sz w:val="24"/>
          <w:szCs w:val="24"/>
        </w:rPr>
        <w:t xml:space="preserve"> </w:t>
      </w:r>
      <w:r w:rsidRPr="00B646C8">
        <w:rPr>
          <w:rFonts w:ascii="Arial" w:eastAsia="Arial" w:hAnsi="Arial" w:cs="Arial"/>
          <w:sz w:val="24"/>
          <w:szCs w:val="24"/>
        </w:rPr>
        <w:t>after</w:t>
      </w:r>
      <w:r w:rsidRPr="00B646C8">
        <w:rPr>
          <w:rFonts w:ascii="Arial" w:eastAsia="Arial" w:hAnsi="Arial" w:cs="Arial"/>
          <w:spacing w:val="26"/>
          <w:sz w:val="24"/>
          <w:szCs w:val="24"/>
        </w:rPr>
        <w:t xml:space="preserve"> </w:t>
      </w:r>
      <w:r w:rsidRPr="00B646C8">
        <w:rPr>
          <w:rFonts w:ascii="Arial" w:eastAsia="Arial" w:hAnsi="Arial" w:cs="Arial"/>
          <w:spacing w:val="-1"/>
          <w:sz w:val="24"/>
          <w:szCs w:val="24"/>
        </w:rPr>
        <w:t>opening</w:t>
      </w:r>
      <w:r w:rsidRPr="00B646C8">
        <w:rPr>
          <w:rFonts w:ascii="Arial" w:eastAsia="Arial" w:hAnsi="Arial" w:cs="Arial"/>
          <w:spacing w:val="25"/>
          <w:sz w:val="24"/>
          <w:szCs w:val="24"/>
        </w:rPr>
        <w:t xml:space="preserve"> </w:t>
      </w:r>
      <w:r w:rsidRPr="00B646C8">
        <w:rPr>
          <w:rFonts w:ascii="Arial" w:eastAsia="Arial" w:hAnsi="Arial" w:cs="Arial"/>
          <w:sz w:val="24"/>
          <w:szCs w:val="24"/>
        </w:rPr>
        <w:t>the</w:t>
      </w:r>
      <w:r w:rsidRPr="00B646C8">
        <w:rPr>
          <w:rFonts w:ascii="Arial" w:eastAsia="Arial" w:hAnsi="Arial" w:cs="Arial"/>
          <w:spacing w:val="27"/>
          <w:sz w:val="24"/>
          <w:szCs w:val="24"/>
        </w:rPr>
        <w:t xml:space="preserve"> </w:t>
      </w:r>
      <w:r w:rsidRPr="00B646C8">
        <w:rPr>
          <w:rFonts w:ascii="Arial" w:eastAsia="Arial" w:hAnsi="Arial" w:cs="Arial"/>
          <w:spacing w:val="-1"/>
          <w:sz w:val="24"/>
          <w:szCs w:val="24"/>
        </w:rPr>
        <w:t>bids,</w:t>
      </w:r>
      <w:r w:rsidRPr="00B646C8">
        <w:rPr>
          <w:rFonts w:ascii="Arial" w:eastAsia="Arial" w:hAnsi="Arial" w:cs="Arial"/>
          <w:spacing w:val="27"/>
          <w:sz w:val="24"/>
          <w:szCs w:val="24"/>
        </w:rPr>
        <w:t xml:space="preserve"> </w:t>
      </w:r>
      <w:r w:rsidRPr="00B646C8">
        <w:rPr>
          <w:rFonts w:ascii="Arial" w:eastAsia="Arial" w:hAnsi="Arial" w:cs="Arial"/>
          <w:sz w:val="24"/>
          <w:szCs w:val="24"/>
        </w:rPr>
        <w:t>or</w:t>
      </w:r>
      <w:r w:rsidRPr="00B646C8">
        <w:rPr>
          <w:rFonts w:ascii="Arial" w:eastAsia="Arial" w:hAnsi="Arial" w:cs="Arial"/>
          <w:spacing w:val="26"/>
          <w:sz w:val="24"/>
          <w:szCs w:val="24"/>
        </w:rPr>
        <w:t xml:space="preserve"> </w:t>
      </w:r>
      <w:r w:rsidRPr="00B646C8">
        <w:rPr>
          <w:rFonts w:ascii="Arial" w:eastAsia="Arial" w:hAnsi="Arial" w:cs="Arial"/>
          <w:sz w:val="24"/>
          <w:szCs w:val="24"/>
        </w:rPr>
        <w:t>refuses</w:t>
      </w:r>
      <w:r w:rsidRPr="00B646C8">
        <w:rPr>
          <w:rFonts w:ascii="Arial" w:eastAsia="Arial" w:hAnsi="Arial" w:cs="Arial"/>
          <w:spacing w:val="26"/>
          <w:sz w:val="24"/>
          <w:szCs w:val="24"/>
        </w:rPr>
        <w:t xml:space="preserve"> </w:t>
      </w:r>
      <w:r w:rsidRPr="00B646C8">
        <w:rPr>
          <w:rFonts w:ascii="Arial" w:eastAsia="Arial" w:hAnsi="Arial" w:cs="Arial"/>
          <w:sz w:val="24"/>
          <w:szCs w:val="24"/>
        </w:rPr>
        <w:t>to</w:t>
      </w:r>
      <w:r w:rsidRPr="00B646C8">
        <w:rPr>
          <w:rFonts w:ascii="Arial" w:eastAsia="Arial" w:hAnsi="Arial" w:cs="Arial"/>
          <w:spacing w:val="27"/>
          <w:sz w:val="24"/>
          <w:szCs w:val="24"/>
        </w:rPr>
        <w:t xml:space="preserve"> </w:t>
      </w:r>
      <w:r w:rsidRPr="00B646C8">
        <w:rPr>
          <w:rFonts w:ascii="Arial" w:eastAsia="Arial" w:hAnsi="Arial" w:cs="Arial"/>
          <w:spacing w:val="-1"/>
          <w:sz w:val="24"/>
          <w:szCs w:val="24"/>
        </w:rPr>
        <w:t>execute</w:t>
      </w:r>
      <w:r w:rsidRPr="00B646C8">
        <w:rPr>
          <w:rFonts w:ascii="Arial" w:eastAsia="Arial" w:hAnsi="Arial" w:cs="Arial"/>
          <w:spacing w:val="27"/>
          <w:sz w:val="24"/>
          <w:szCs w:val="24"/>
        </w:rPr>
        <w:t xml:space="preserve"> </w:t>
      </w:r>
      <w:r w:rsidRPr="00B646C8">
        <w:rPr>
          <w:rFonts w:ascii="Arial" w:eastAsia="Arial" w:hAnsi="Arial" w:cs="Arial"/>
          <w:sz w:val="24"/>
          <w:szCs w:val="24"/>
        </w:rPr>
        <w:t>the</w:t>
      </w:r>
      <w:r w:rsidRPr="00B646C8">
        <w:rPr>
          <w:rFonts w:ascii="Arial" w:eastAsia="Arial" w:hAnsi="Arial" w:cs="Arial"/>
          <w:spacing w:val="25"/>
          <w:sz w:val="24"/>
          <w:szCs w:val="24"/>
        </w:rPr>
        <w:t xml:space="preserve"> </w:t>
      </w:r>
      <w:r w:rsidRPr="00B646C8">
        <w:rPr>
          <w:rFonts w:ascii="Arial" w:eastAsia="Arial" w:hAnsi="Arial" w:cs="Arial"/>
          <w:spacing w:val="-1"/>
          <w:sz w:val="24"/>
          <w:szCs w:val="24"/>
        </w:rPr>
        <w:t>Contract,</w:t>
      </w:r>
      <w:r w:rsidRPr="00B646C8">
        <w:rPr>
          <w:rFonts w:ascii="Arial" w:eastAsia="Arial" w:hAnsi="Arial" w:cs="Arial"/>
          <w:spacing w:val="24"/>
          <w:sz w:val="24"/>
          <w:szCs w:val="24"/>
        </w:rPr>
        <w:t xml:space="preserve"> </w:t>
      </w:r>
      <w:r w:rsidRPr="00B646C8">
        <w:rPr>
          <w:rFonts w:ascii="Arial" w:eastAsia="Arial" w:hAnsi="Arial" w:cs="Arial"/>
          <w:sz w:val="24"/>
          <w:szCs w:val="24"/>
        </w:rPr>
        <w:t>the</w:t>
      </w:r>
      <w:r w:rsidRPr="00B646C8">
        <w:rPr>
          <w:rFonts w:ascii="Arial" w:eastAsia="Arial" w:hAnsi="Arial" w:cs="Arial"/>
          <w:spacing w:val="25"/>
          <w:sz w:val="24"/>
          <w:szCs w:val="24"/>
        </w:rPr>
        <w:t xml:space="preserve"> </w:t>
      </w:r>
      <w:r w:rsidRPr="00B646C8">
        <w:rPr>
          <w:rFonts w:ascii="Arial" w:eastAsia="Arial" w:hAnsi="Arial" w:cs="Arial"/>
          <w:spacing w:val="-1"/>
          <w:sz w:val="24"/>
          <w:szCs w:val="24"/>
        </w:rPr>
        <w:t>Owner</w:t>
      </w:r>
      <w:r w:rsidRPr="00B646C8">
        <w:rPr>
          <w:rFonts w:ascii="Arial" w:eastAsia="Arial" w:hAnsi="Arial" w:cs="Arial"/>
          <w:spacing w:val="23"/>
          <w:sz w:val="24"/>
          <w:szCs w:val="24"/>
        </w:rPr>
        <w:t xml:space="preserve"> </w:t>
      </w:r>
      <w:r w:rsidRPr="00B646C8">
        <w:rPr>
          <w:rFonts w:ascii="Arial" w:eastAsia="Arial" w:hAnsi="Arial" w:cs="Arial"/>
          <w:spacing w:val="-2"/>
          <w:sz w:val="24"/>
          <w:szCs w:val="24"/>
        </w:rPr>
        <w:t>will</w:t>
      </w:r>
      <w:r w:rsidRPr="00B646C8">
        <w:rPr>
          <w:rFonts w:ascii="Arial" w:eastAsia="Arial" w:hAnsi="Arial" w:cs="Arial"/>
          <w:spacing w:val="79"/>
          <w:sz w:val="24"/>
          <w:szCs w:val="24"/>
        </w:rPr>
        <w:t xml:space="preserve"> </w:t>
      </w:r>
      <w:r w:rsidRPr="00B646C8">
        <w:rPr>
          <w:rFonts w:ascii="Arial" w:eastAsia="Arial" w:hAnsi="Arial" w:cs="Arial"/>
          <w:spacing w:val="-1"/>
          <w:sz w:val="24"/>
          <w:szCs w:val="24"/>
        </w:rPr>
        <w:t>proceed</w:t>
      </w:r>
      <w:r w:rsidRPr="00B646C8">
        <w:rPr>
          <w:rFonts w:ascii="Arial" w:eastAsia="Arial" w:hAnsi="Arial" w:cs="Arial"/>
          <w:spacing w:val="-9"/>
          <w:sz w:val="24"/>
          <w:szCs w:val="24"/>
        </w:rPr>
        <w:t xml:space="preserve"> </w:t>
      </w:r>
      <w:r w:rsidRPr="00B646C8">
        <w:rPr>
          <w:rFonts w:ascii="Arial" w:eastAsia="Arial" w:hAnsi="Arial" w:cs="Arial"/>
          <w:sz w:val="24"/>
          <w:szCs w:val="24"/>
        </w:rPr>
        <w:t>on</w:t>
      </w:r>
      <w:r w:rsidRPr="00B646C8">
        <w:rPr>
          <w:rFonts w:ascii="Arial" w:eastAsia="Arial" w:hAnsi="Arial" w:cs="Arial"/>
          <w:spacing w:val="-9"/>
          <w:sz w:val="24"/>
          <w:szCs w:val="24"/>
        </w:rPr>
        <w:t xml:space="preserve"> </w:t>
      </w:r>
      <w:r w:rsidRPr="00B646C8">
        <w:rPr>
          <w:rFonts w:ascii="Arial" w:eastAsia="Arial" w:hAnsi="Arial" w:cs="Arial"/>
          <w:sz w:val="24"/>
          <w:szCs w:val="24"/>
        </w:rPr>
        <w:t>the</w:t>
      </w:r>
      <w:r w:rsidRPr="00B646C8">
        <w:rPr>
          <w:rFonts w:ascii="Arial" w:eastAsia="Arial" w:hAnsi="Arial" w:cs="Arial"/>
          <w:spacing w:val="-9"/>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9"/>
          <w:sz w:val="24"/>
          <w:szCs w:val="24"/>
        </w:rPr>
        <w:t xml:space="preserve"> </w:t>
      </w:r>
      <w:r w:rsidRPr="00B646C8">
        <w:rPr>
          <w:rFonts w:ascii="Arial" w:eastAsia="Arial" w:hAnsi="Arial" w:cs="Arial"/>
          <w:sz w:val="24"/>
          <w:szCs w:val="24"/>
        </w:rPr>
        <w:t>Bond</w:t>
      </w:r>
      <w:r w:rsidRPr="00B646C8">
        <w:rPr>
          <w:rFonts w:ascii="Arial" w:eastAsia="Arial" w:hAnsi="Arial" w:cs="Arial"/>
          <w:spacing w:val="-9"/>
          <w:sz w:val="24"/>
          <w:szCs w:val="24"/>
        </w:rPr>
        <w:t xml:space="preserve"> </w:t>
      </w:r>
      <w:r w:rsidRPr="00B646C8">
        <w:rPr>
          <w:rFonts w:ascii="Arial" w:eastAsia="Arial" w:hAnsi="Arial" w:cs="Arial"/>
          <w:sz w:val="24"/>
          <w:szCs w:val="24"/>
        </w:rPr>
        <w:t>or</w:t>
      </w:r>
      <w:r w:rsidRPr="00B646C8">
        <w:rPr>
          <w:rFonts w:ascii="Arial" w:eastAsia="Arial" w:hAnsi="Arial" w:cs="Arial"/>
          <w:spacing w:val="-10"/>
          <w:sz w:val="24"/>
          <w:szCs w:val="24"/>
        </w:rPr>
        <w:t xml:space="preserve"> </w:t>
      </w:r>
      <w:r w:rsidRPr="00B646C8">
        <w:rPr>
          <w:rFonts w:ascii="Arial" w:eastAsia="Arial" w:hAnsi="Arial" w:cs="Arial"/>
          <w:spacing w:val="-1"/>
          <w:sz w:val="24"/>
          <w:szCs w:val="24"/>
        </w:rPr>
        <w:t>deposit</w:t>
      </w:r>
      <w:r w:rsidRPr="00B646C8">
        <w:rPr>
          <w:rFonts w:ascii="Arial" w:eastAsia="Arial" w:hAnsi="Arial" w:cs="Arial"/>
          <w:spacing w:val="-9"/>
          <w:sz w:val="24"/>
          <w:szCs w:val="24"/>
        </w:rPr>
        <w:t xml:space="preserve"> </w:t>
      </w:r>
      <w:r w:rsidRPr="00B646C8">
        <w:rPr>
          <w:rFonts w:ascii="Arial" w:eastAsia="Arial" w:hAnsi="Arial" w:cs="Arial"/>
          <w:sz w:val="24"/>
          <w:szCs w:val="24"/>
        </w:rPr>
        <w:t>the</w:t>
      </w:r>
      <w:r w:rsidRPr="00B646C8">
        <w:rPr>
          <w:rFonts w:ascii="Arial" w:eastAsia="Arial" w:hAnsi="Arial" w:cs="Arial"/>
          <w:spacing w:val="-9"/>
          <w:sz w:val="24"/>
          <w:szCs w:val="24"/>
        </w:rPr>
        <w:t xml:space="preserve"> </w:t>
      </w:r>
      <w:r w:rsidRPr="00B646C8">
        <w:rPr>
          <w:rFonts w:ascii="Arial" w:eastAsia="Arial" w:hAnsi="Arial" w:cs="Arial"/>
          <w:spacing w:val="-1"/>
          <w:sz w:val="24"/>
          <w:szCs w:val="24"/>
        </w:rPr>
        <w:t>certified</w:t>
      </w:r>
      <w:r w:rsidRPr="00B646C8">
        <w:rPr>
          <w:rFonts w:ascii="Arial" w:eastAsia="Arial" w:hAnsi="Arial" w:cs="Arial"/>
          <w:spacing w:val="-9"/>
          <w:sz w:val="24"/>
          <w:szCs w:val="24"/>
        </w:rPr>
        <w:t xml:space="preserve"> </w:t>
      </w:r>
      <w:r w:rsidRPr="00B646C8">
        <w:rPr>
          <w:rFonts w:ascii="Arial" w:eastAsia="Arial" w:hAnsi="Arial" w:cs="Arial"/>
          <w:sz w:val="24"/>
          <w:szCs w:val="24"/>
        </w:rPr>
        <w:t>check</w:t>
      </w:r>
      <w:r w:rsidRPr="00B646C8">
        <w:rPr>
          <w:rFonts w:ascii="Arial" w:eastAsia="Arial" w:hAnsi="Arial" w:cs="Arial"/>
          <w:spacing w:val="-10"/>
          <w:sz w:val="24"/>
          <w:szCs w:val="24"/>
        </w:rPr>
        <w:t xml:space="preserve"> </w:t>
      </w:r>
      <w:r w:rsidRPr="00B646C8">
        <w:rPr>
          <w:rFonts w:ascii="Arial" w:eastAsia="Arial" w:hAnsi="Arial" w:cs="Arial"/>
          <w:sz w:val="24"/>
          <w:szCs w:val="24"/>
        </w:rPr>
        <w:t>or</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cashier’s</w:t>
      </w:r>
      <w:r w:rsidRPr="00B646C8">
        <w:rPr>
          <w:rFonts w:ascii="Arial" w:eastAsia="Arial" w:hAnsi="Arial" w:cs="Arial"/>
          <w:spacing w:val="-12"/>
          <w:sz w:val="24"/>
          <w:szCs w:val="24"/>
        </w:rPr>
        <w:t xml:space="preserve"> </w:t>
      </w:r>
      <w:r w:rsidRPr="00B646C8">
        <w:rPr>
          <w:rFonts w:ascii="Arial" w:eastAsia="Arial" w:hAnsi="Arial" w:cs="Arial"/>
          <w:sz w:val="24"/>
          <w:szCs w:val="24"/>
        </w:rPr>
        <w:t>check</w:t>
      </w:r>
      <w:r w:rsidRPr="00B646C8">
        <w:rPr>
          <w:rFonts w:ascii="Arial" w:eastAsia="Arial" w:hAnsi="Arial" w:cs="Arial"/>
          <w:spacing w:val="-12"/>
          <w:sz w:val="24"/>
          <w:szCs w:val="24"/>
        </w:rPr>
        <w:t xml:space="preserve"> </w:t>
      </w:r>
      <w:r w:rsidRPr="00B646C8">
        <w:rPr>
          <w:rFonts w:ascii="Arial" w:eastAsia="Arial" w:hAnsi="Arial" w:cs="Arial"/>
          <w:sz w:val="24"/>
          <w:szCs w:val="24"/>
        </w:rPr>
        <w:t>as</w:t>
      </w:r>
      <w:r w:rsidRPr="00B646C8">
        <w:rPr>
          <w:rFonts w:ascii="Arial" w:eastAsia="Arial" w:hAnsi="Arial" w:cs="Arial"/>
          <w:spacing w:val="-12"/>
          <w:sz w:val="24"/>
          <w:szCs w:val="24"/>
        </w:rPr>
        <w:t xml:space="preserve"> </w:t>
      </w:r>
      <w:r w:rsidRPr="00B646C8">
        <w:rPr>
          <w:rFonts w:ascii="Arial" w:eastAsia="Arial" w:hAnsi="Arial" w:cs="Arial"/>
          <w:spacing w:val="-1"/>
          <w:sz w:val="24"/>
          <w:szCs w:val="24"/>
        </w:rPr>
        <w:t>damages</w:t>
      </w:r>
      <w:r w:rsidRPr="00B646C8">
        <w:rPr>
          <w:rFonts w:ascii="Arial" w:eastAsia="Arial" w:hAnsi="Arial" w:cs="Arial"/>
          <w:spacing w:val="-12"/>
          <w:sz w:val="24"/>
          <w:szCs w:val="24"/>
        </w:rPr>
        <w:t xml:space="preserve"> </w:t>
      </w:r>
      <w:r w:rsidRPr="00B646C8">
        <w:rPr>
          <w:rFonts w:ascii="Arial" w:eastAsia="Arial" w:hAnsi="Arial" w:cs="Arial"/>
          <w:sz w:val="24"/>
          <w:szCs w:val="24"/>
        </w:rPr>
        <w:t>for</w:t>
      </w:r>
      <w:r w:rsidRPr="00B646C8">
        <w:rPr>
          <w:rFonts w:ascii="Arial" w:eastAsia="Arial" w:hAnsi="Arial" w:cs="Arial"/>
          <w:spacing w:val="73"/>
          <w:sz w:val="24"/>
          <w:szCs w:val="24"/>
        </w:rPr>
        <w:t xml:space="preserve"> </w:t>
      </w:r>
      <w:r w:rsidRPr="00B646C8">
        <w:rPr>
          <w:rFonts w:ascii="Arial" w:eastAsia="Arial" w:hAnsi="Arial" w:cs="Arial"/>
          <w:sz w:val="24"/>
          <w:szCs w:val="24"/>
        </w:rPr>
        <w:t>the</w:t>
      </w:r>
      <w:r w:rsidRPr="00B646C8">
        <w:rPr>
          <w:rFonts w:ascii="Arial" w:eastAsia="Arial" w:hAnsi="Arial" w:cs="Arial"/>
          <w:spacing w:val="1"/>
          <w:sz w:val="24"/>
          <w:szCs w:val="24"/>
        </w:rPr>
        <w:t xml:space="preserve"> </w:t>
      </w:r>
      <w:r w:rsidRPr="00B646C8">
        <w:rPr>
          <w:rFonts w:ascii="Arial" w:eastAsia="Arial" w:hAnsi="Arial" w:cs="Arial"/>
          <w:spacing w:val="-1"/>
          <w:sz w:val="24"/>
          <w:szCs w:val="24"/>
        </w:rPr>
        <w:t>Bidder's</w:t>
      </w:r>
      <w:r w:rsidRPr="00B646C8">
        <w:rPr>
          <w:rFonts w:ascii="Arial" w:eastAsia="Arial" w:hAnsi="Arial" w:cs="Arial"/>
          <w:sz w:val="24"/>
          <w:szCs w:val="24"/>
        </w:rPr>
        <w:t xml:space="preserve"> </w:t>
      </w:r>
      <w:r w:rsidRPr="00B646C8">
        <w:rPr>
          <w:rFonts w:ascii="Arial" w:eastAsia="Arial" w:hAnsi="Arial" w:cs="Arial"/>
          <w:spacing w:val="-1"/>
          <w:sz w:val="24"/>
          <w:szCs w:val="24"/>
        </w:rPr>
        <w:t>failure</w:t>
      </w:r>
      <w:r w:rsidRPr="00B646C8">
        <w:rPr>
          <w:rFonts w:ascii="Arial" w:eastAsia="Arial" w:hAnsi="Arial" w:cs="Arial"/>
          <w:spacing w:val="1"/>
          <w:sz w:val="24"/>
          <w:szCs w:val="24"/>
        </w:rPr>
        <w:t xml:space="preserve"> </w:t>
      </w:r>
      <w:r w:rsidRPr="00B646C8">
        <w:rPr>
          <w:rFonts w:ascii="Arial" w:eastAsia="Arial" w:hAnsi="Arial" w:cs="Arial"/>
          <w:sz w:val="24"/>
          <w:szCs w:val="24"/>
        </w:rPr>
        <w:t>to</w:t>
      </w:r>
      <w:r w:rsidRPr="00B646C8">
        <w:rPr>
          <w:rFonts w:ascii="Arial" w:eastAsia="Arial" w:hAnsi="Arial" w:cs="Arial"/>
          <w:spacing w:val="1"/>
          <w:sz w:val="24"/>
          <w:szCs w:val="24"/>
        </w:rPr>
        <w:t xml:space="preserve"> </w:t>
      </w:r>
      <w:r w:rsidRPr="00B646C8">
        <w:rPr>
          <w:rFonts w:ascii="Arial" w:eastAsia="Arial" w:hAnsi="Arial" w:cs="Arial"/>
          <w:sz w:val="24"/>
          <w:szCs w:val="24"/>
        </w:rPr>
        <w:t>enter</w:t>
      </w:r>
      <w:r w:rsidRPr="00B646C8">
        <w:rPr>
          <w:rFonts w:ascii="Arial" w:eastAsia="Arial" w:hAnsi="Arial" w:cs="Arial"/>
          <w:spacing w:val="-1"/>
          <w:sz w:val="24"/>
          <w:szCs w:val="24"/>
        </w:rPr>
        <w:t xml:space="preserve"> into</w:t>
      </w:r>
      <w:r w:rsidRPr="00B646C8">
        <w:rPr>
          <w:rFonts w:ascii="Arial" w:eastAsia="Arial" w:hAnsi="Arial" w:cs="Arial"/>
          <w:spacing w:val="1"/>
          <w:sz w:val="24"/>
          <w:szCs w:val="24"/>
        </w:rPr>
        <w:t xml:space="preserve"> </w:t>
      </w:r>
      <w:r w:rsidRPr="00B646C8">
        <w:rPr>
          <w:rFonts w:ascii="Arial" w:eastAsia="Arial" w:hAnsi="Arial" w:cs="Arial"/>
          <w:sz w:val="24"/>
          <w:szCs w:val="24"/>
        </w:rPr>
        <w:t>a</w:t>
      </w:r>
      <w:r w:rsidRPr="00B646C8">
        <w:rPr>
          <w:rFonts w:ascii="Arial" w:eastAsia="Arial" w:hAnsi="Arial" w:cs="Arial"/>
          <w:spacing w:val="1"/>
          <w:sz w:val="24"/>
          <w:szCs w:val="24"/>
        </w:rPr>
        <w:t xml:space="preserve"> </w:t>
      </w:r>
      <w:r w:rsidRPr="00B646C8">
        <w:rPr>
          <w:rFonts w:ascii="Arial" w:eastAsia="Arial" w:hAnsi="Arial" w:cs="Arial"/>
          <w:spacing w:val="-1"/>
          <w:sz w:val="24"/>
          <w:szCs w:val="24"/>
        </w:rPr>
        <w:t>contract</w:t>
      </w:r>
      <w:r w:rsidRPr="00B646C8">
        <w:rPr>
          <w:rFonts w:ascii="Arial" w:eastAsia="Arial" w:hAnsi="Arial" w:cs="Arial"/>
          <w:sz w:val="24"/>
          <w:szCs w:val="24"/>
        </w:rPr>
        <w:t xml:space="preserve"> for</w:t>
      </w:r>
      <w:r w:rsidRPr="00B646C8">
        <w:rPr>
          <w:rFonts w:ascii="Arial" w:eastAsia="Arial" w:hAnsi="Arial" w:cs="Arial"/>
          <w:spacing w:val="-1"/>
          <w:sz w:val="24"/>
          <w:szCs w:val="24"/>
        </w:rPr>
        <w:t xml:space="preserve"> </w:t>
      </w:r>
      <w:r w:rsidRPr="00B646C8">
        <w:rPr>
          <w:rFonts w:ascii="Arial" w:eastAsia="Arial" w:hAnsi="Arial" w:cs="Arial"/>
          <w:sz w:val="24"/>
          <w:szCs w:val="24"/>
        </w:rPr>
        <w:t>the</w:t>
      </w:r>
      <w:r w:rsidRPr="00B646C8">
        <w:rPr>
          <w:rFonts w:ascii="Arial" w:eastAsia="Arial" w:hAnsi="Arial" w:cs="Arial"/>
          <w:spacing w:val="1"/>
          <w:sz w:val="24"/>
          <w:szCs w:val="24"/>
        </w:rPr>
        <w:t xml:space="preserve"> </w:t>
      </w:r>
      <w:r w:rsidRPr="00B646C8">
        <w:rPr>
          <w:rFonts w:ascii="Arial" w:eastAsia="Arial" w:hAnsi="Arial" w:cs="Arial"/>
          <w:spacing w:val="-1"/>
          <w:sz w:val="24"/>
          <w:szCs w:val="24"/>
        </w:rPr>
        <w:t>work.</w:t>
      </w:r>
    </w:p>
    <w:p w:rsidR="00A805F5" w:rsidRPr="00B646C8" w:rsidRDefault="00A805F5">
      <w:pPr>
        <w:rPr>
          <w:rFonts w:ascii="Arial" w:eastAsia="Arial" w:hAnsi="Arial" w:cs="Arial"/>
          <w:sz w:val="24"/>
          <w:szCs w:val="24"/>
        </w:rPr>
      </w:pPr>
    </w:p>
    <w:p w:rsidR="00A805F5" w:rsidRPr="00B646C8" w:rsidRDefault="001A2710">
      <w:pPr>
        <w:ind w:left="119" w:right="117"/>
        <w:jc w:val="both"/>
        <w:rPr>
          <w:rFonts w:ascii="Arial" w:eastAsia="Arial" w:hAnsi="Arial" w:cs="Arial"/>
          <w:sz w:val="24"/>
          <w:szCs w:val="24"/>
        </w:rPr>
      </w:pPr>
      <w:r w:rsidRPr="00B646C8">
        <w:rPr>
          <w:rFonts w:ascii="Arial"/>
          <w:sz w:val="24"/>
        </w:rPr>
        <w:t>Performance</w:t>
      </w:r>
      <w:r w:rsidRPr="00B646C8">
        <w:rPr>
          <w:rFonts w:ascii="Arial"/>
          <w:spacing w:val="36"/>
          <w:sz w:val="24"/>
        </w:rPr>
        <w:t xml:space="preserve"> </w:t>
      </w:r>
      <w:r w:rsidRPr="00B646C8">
        <w:rPr>
          <w:rFonts w:ascii="Arial"/>
          <w:sz w:val="24"/>
        </w:rPr>
        <w:t>and</w:t>
      </w:r>
      <w:r w:rsidRPr="00B646C8">
        <w:rPr>
          <w:rFonts w:ascii="Arial"/>
          <w:spacing w:val="37"/>
          <w:sz w:val="24"/>
        </w:rPr>
        <w:t xml:space="preserve"> </w:t>
      </w:r>
      <w:r w:rsidRPr="00B646C8">
        <w:rPr>
          <w:rFonts w:ascii="Arial"/>
          <w:spacing w:val="-1"/>
          <w:sz w:val="24"/>
        </w:rPr>
        <w:t>Payment</w:t>
      </w:r>
      <w:r w:rsidRPr="00B646C8">
        <w:rPr>
          <w:rFonts w:ascii="Arial"/>
          <w:spacing w:val="37"/>
          <w:sz w:val="24"/>
        </w:rPr>
        <w:t xml:space="preserve"> </w:t>
      </w:r>
      <w:r w:rsidRPr="00B646C8">
        <w:rPr>
          <w:rFonts w:ascii="Arial"/>
          <w:sz w:val="24"/>
        </w:rPr>
        <w:t>bonds,</w:t>
      </w:r>
      <w:r w:rsidRPr="00B646C8">
        <w:rPr>
          <w:rFonts w:ascii="Arial"/>
          <w:spacing w:val="36"/>
          <w:sz w:val="24"/>
        </w:rPr>
        <w:t xml:space="preserve"> </w:t>
      </w:r>
      <w:r w:rsidRPr="00B646C8">
        <w:rPr>
          <w:rFonts w:ascii="Arial"/>
          <w:sz w:val="24"/>
        </w:rPr>
        <w:t>each</w:t>
      </w:r>
      <w:r w:rsidRPr="00B646C8">
        <w:rPr>
          <w:rFonts w:ascii="Arial"/>
          <w:spacing w:val="37"/>
          <w:sz w:val="24"/>
        </w:rPr>
        <w:t xml:space="preserve"> </w:t>
      </w:r>
      <w:r w:rsidRPr="00B646C8">
        <w:rPr>
          <w:rFonts w:ascii="Arial"/>
          <w:spacing w:val="-1"/>
          <w:sz w:val="24"/>
        </w:rPr>
        <w:t>in</w:t>
      </w:r>
      <w:r w:rsidRPr="00B646C8">
        <w:rPr>
          <w:rFonts w:ascii="Arial"/>
          <w:spacing w:val="37"/>
          <w:sz w:val="24"/>
        </w:rPr>
        <w:t xml:space="preserve"> </w:t>
      </w:r>
      <w:r w:rsidRPr="00B646C8">
        <w:rPr>
          <w:rFonts w:ascii="Arial"/>
          <w:sz w:val="24"/>
        </w:rPr>
        <w:t>an</w:t>
      </w:r>
      <w:r w:rsidRPr="00B646C8">
        <w:rPr>
          <w:rFonts w:ascii="Arial"/>
          <w:spacing w:val="37"/>
          <w:sz w:val="24"/>
        </w:rPr>
        <w:t xml:space="preserve"> </w:t>
      </w:r>
      <w:r w:rsidRPr="00B646C8">
        <w:rPr>
          <w:rFonts w:ascii="Arial"/>
          <w:sz w:val="24"/>
        </w:rPr>
        <w:t>amount</w:t>
      </w:r>
      <w:r w:rsidRPr="00B646C8">
        <w:rPr>
          <w:rFonts w:ascii="Arial"/>
          <w:spacing w:val="36"/>
          <w:sz w:val="24"/>
        </w:rPr>
        <w:t xml:space="preserve"> </w:t>
      </w:r>
      <w:r w:rsidRPr="00B646C8">
        <w:rPr>
          <w:rFonts w:ascii="Arial"/>
          <w:spacing w:val="-1"/>
          <w:sz w:val="24"/>
        </w:rPr>
        <w:t>equal</w:t>
      </w:r>
      <w:r w:rsidRPr="00B646C8">
        <w:rPr>
          <w:rFonts w:ascii="Arial"/>
          <w:spacing w:val="36"/>
          <w:sz w:val="24"/>
        </w:rPr>
        <w:t xml:space="preserve"> </w:t>
      </w:r>
      <w:r w:rsidRPr="00B646C8">
        <w:rPr>
          <w:rFonts w:ascii="Arial"/>
          <w:sz w:val="24"/>
        </w:rPr>
        <w:t>to</w:t>
      </w:r>
      <w:r w:rsidRPr="00B646C8">
        <w:rPr>
          <w:rFonts w:ascii="Arial"/>
          <w:spacing w:val="35"/>
          <w:sz w:val="24"/>
        </w:rPr>
        <w:t xml:space="preserve"> </w:t>
      </w:r>
      <w:r w:rsidRPr="00B646C8">
        <w:rPr>
          <w:rFonts w:ascii="Arial"/>
          <w:sz w:val="24"/>
        </w:rPr>
        <w:t>one</w:t>
      </w:r>
      <w:r w:rsidRPr="00B646C8">
        <w:rPr>
          <w:rFonts w:ascii="Arial"/>
          <w:spacing w:val="34"/>
          <w:sz w:val="24"/>
        </w:rPr>
        <w:t xml:space="preserve"> </w:t>
      </w:r>
      <w:r w:rsidRPr="00B646C8">
        <w:rPr>
          <w:rFonts w:ascii="Arial"/>
          <w:spacing w:val="-1"/>
          <w:sz w:val="24"/>
        </w:rPr>
        <w:t>hundred</w:t>
      </w:r>
      <w:r w:rsidRPr="00B646C8">
        <w:rPr>
          <w:rFonts w:ascii="Arial"/>
          <w:spacing w:val="35"/>
          <w:sz w:val="24"/>
        </w:rPr>
        <w:t xml:space="preserve"> </w:t>
      </w:r>
      <w:r w:rsidRPr="00B646C8">
        <w:rPr>
          <w:rFonts w:ascii="Arial"/>
          <w:spacing w:val="-1"/>
          <w:sz w:val="24"/>
        </w:rPr>
        <w:t>percent</w:t>
      </w:r>
      <w:r w:rsidRPr="00B646C8">
        <w:rPr>
          <w:rFonts w:ascii="Arial"/>
          <w:spacing w:val="47"/>
          <w:sz w:val="24"/>
        </w:rPr>
        <w:t xml:space="preserve"> </w:t>
      </w:r>
      <w:r w:rsidRPr="00B646C8">
        <w:rPr>
          <w:rFonts w:ascii="Arial"/>
          <w:spacing w:val="-1"/>
          <w:sz w:val="24"/>
        </w:rPr>
        <w:t xml:space="preserve">(100%) </w:t>
      </w:r>
      <w:r w:rsidRPr="00B646C8">
        <w:rPr>
          <w:rFonts w:ascii="Arial"/>
          <w:sz w:val="24"/>
        </w:rPr>
        <w:t>of</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contract</w:t>
      </w:r>
      <w:r w:rsidRPr="00B646C8">
        <w:rPr>
          <w:rFonts w:ascii="Arial"/>
          <w:sz w:val="24"/>
        </w:rPr>
        <w:t xml:space="preserve"> amount </w:t>
      </w:r>
      <w:r w:rsidRPr="00B646C8">
        <w:rPr>
          <w:rFonts w:ascii="Arial"/>
          <w:spacing w:val="-2"/>
          <w:sz w:val="24"/>
        </w:rPr>
        <w:t>will</w:t>
      </w:r>
      <w:r w:rsidRPr="00B646C8">
        <w:rPr>
          <w:rFonts w:ascii="Arial"/>
          <w:sz w:val="24"/>
        </w:rPr>
        <w:t xml:space="preserve"> be</w:t>
      </w:r>
      <w:r w:rsidRPr="00B646C8">
        <w:rPr>
          <w:rFonts w:ascii="Arial"/>
          <w:spacing w:val="1"/>
          <w:sz w:val="24"/>
        </w:rPr>
        <w:t xml:space="preserve"> </w:t>
      </w:r>
      <w:r w:rsidRPr="00B646C8">
        <w:rPr>
          <w:rFonts w:ascii="Arial"/>
          <w:spacing w:val="-1"/>
          <w:sz w:val="24"/>
        </w:rPr>
        <w:t>required</w:t>
      </w:r>
      <w:r w:rsidRPr="00B646C8">
        <w:rPr>
          <w:rFonts w:ascii="Arial"/>
          <w:spacing w:val="1"/>
          <w:sz w:val="24"/>
        </w:rPr>
        <w:t xml:space="preserve"> </w:t>
      </w:r>
      <w:r w:rsidRPr="00B646C8">
        <w:rPr>
          <w:rFonts w:ascii="Arial"/>
          <w:sz w:val="24"/>
        </w:rPr>
        <w:t>of</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z w:val="24"/>
        </w:rPr>
        <w:t xml:space="preserve">successful </w:t>
      </w:r>
      <w:r w:rsidRPr="00B646C8">
        <w:rPr>
          <w:rFonts w:ascii="Arial"/>
          <w:spacing w:val="-1"/>
          <w:sz w:val="24"/>
        </w:rPr>
        <w:t>Bidder.</w:t>
      </w:r>
    </w:p>
    <w:p w:rsidR="00A805F5" w:rsidRPr="00B646C8" w:rsidRDefault="00A805F5">
      <w:pPr>
        <w:rPr>
          <w:rFonts w:ascii="Arial" w:eastAsia="Arial" w:hAnsi="Arial" w:cs="Arial"/>
          <w:sz w:val="24"/>
          <w:szCs w:val="24"/>
        </w:rPr>
      </w:pPr>
    </w:p>
    <w:p w:rsidR="00A805F5" w:rsidRPr="00B646C8" w:rsidRDefault="001A2710">
      <w:pPr>
        <w:ind w:left="119" w:right="115"/>
        <w:jc w:val="both"/>
        <w:rPr>
          <w:rFonts w:ascii="Arial" w:eastAsia="Arial" w:hAnsi="Arial" w:cs="Arial"/>
          <w:sz w:val="24"/>
          <w:szCs w:val="24"/>
        </w:rPr>
      </w:pPr>
      <w:r w:rsidRPr="00B646C8">
        <w:rPr>
          <w:rFonts w:ascii="Arial"/>
          <w:sz w:val="24"/>
        </w:rPr>
        <w:t>The</w:t>
      </w:r>
      <w:r w:rsidRPr="00B646C8">
        <w:rPr>
          <w:rFonts w:ascii="Arial"/>
          <w:spacing w:val="25"/>
          <w:sz w:val="24"/>
        </w:rPr>
        <w:t xml:space="preserve"> </w:t>
      </w:r>
      <w:r w:rsidRPr="00B646C8">
        <w:rPr>
          <w:rFonts w:ascii="Arial"/>
          <w:spacing w:val="-1"/>
          <w:sz w:val="24"/>
        </w:rPr>
        <w:t>Surety</w:t>
      </w:r>
      <w:r w:rsidRPr="00B646C8">
        <w:rPr>
          <w:rFonts w:ascii="Arial"/>
          <w:spacing w:val="22"/>
          <w:sz w:val="24"/>
        </w:rPr>
        <w:t xml:space="preserve"> </w:t>
      </w:r>
      <w:r w:rsidRPr="00B646C8">
        <w:rPr>
          <w:rFonts w:ascii="Arial"/>
          <w:sz w:val="24"/>
        </w:rPr>
        <w:t>of</w:t>
      </w:r>
      <w:r w:rsidRPr="00B646C8">
        <w:rPr>
          <w:rFonts w:ascii="Arial"/>
          <w:spacing w:val="24"/>
          <w:sz w:val="24"/>
        </w:rPr>
        <w:t xml:space="preserve"> </w:t>
      </w:r>
      <w:r w:rsidRPr="00B646C8">
        <w:rPr>
          <w:rFonts w:ascii="Arial"/>
          <w:sz w:val="24"/>
        </w:rPr>
        <w:t>the</w:t>
      </w:r>
      <w:r w:rsidRPr="00B646C8">
        <w:rPr>
          <w:rFonts w:ascii="Arial"/>
          <w:spacing w:val="23"/>
          <w:sz w:val="24"/>
        </w:rPr>
        <w:t xml:space="preserve"> </w:t>
      </w:r>
      <w:r w:rsidRPr="00B646C8">
        <w:rPr>
          <w:rFonts w:ascii="Arial"/>
          <w:spacing w:val="-1"/>
          <w:sz w:val="24"/>
        </w:rPr>
        <w:t>Bid</w:t>
      </w:r>
      <w:r w:rsidRPr="00B646C8">
        <w:rPr>
          <w:rFonts w:ascii="Arial"/>
          <w:spacing w:val="23"/>
          <w:sz w:val="24"/>
        </w:rPr>
        <w:t xml:space="preserve"> </w:t>
      </w:r>
      <w:r w:rsidRPr="00B646C8">
        <w:rPr>
          <w:rFonts w:ascii="Arial"/>
          <w:sz w:val="24"/>
        </w:rPr>
        <w:t>Bond,</w:t>
      </w:r>
      <w:r w:rsidRPr="00B646C8">
        <w:rPr>
          <w:rFonts w:ascii="Arial"/>
          <w:spacing w:val="22"/>
          <w:sz w:val="24"/>
        </w:rPr>
        <w:t xml:space="preserve"> </w:t>
      </w:r>
      <w:r w:rsidRPr="00B646C8">
        <w:rPr>
          <w:rFonts w:ascii="Arial"/>
          <w:sz w:val="24"/>
        </w:rPr>
        <w:t>Performance</w:t>
      </w:r>
      <w:r w:rsidRPr="00B646C8">
        <w:rPr>
          <w:rFonts w:ascii="Arial"/>
          <w:spacing w:val="23"/>
          <w:sz w:val="24"/>
        </w:rPr>
        <w:t xml:space="preserve"> </w:t>
      </w:r>
      <w:r w:rsidRPr="00B646C8">
        <w:rPr>
          <w:rFonts w:ascii="Arial"/>
          <w:sz w:val="24"/>
        </w:rPr>
        <w:t>Bond,</w:t>
      </w:r>
      <w:r w:rsidRPr="00B646C8">
        <w:rPr>
          <w:rFonts w:ascii="Arial"/>
          <w:spacing w:val="22"/>
          <w:sz w:val="24"/>
        </w:rPr>
        <w:t xml:space="preserve"> </w:t>
      </w:r>
      <w:r w:rsidRPr="00B646C8">
        <w:rPr>
          <w:rFonts w:ascii="Arial"/>
          <w:sz w:val="24"/>
        </w:rPr>
        <w:t>and</w:t>
      </w:r>
      <w:r w:rsidRPr="00B646C8">
        <w:rPr>
          <w:rFonts w:ascii="Arial"/>
          <w:spacing w:val="23"/>
          <w:sz w:val="24"/>
        </w:rPr>
        <w:t xml:space="preserve"> </w:t>
      </w:r>
      <w:r w:rsidRPr="00B646C8">
        <w:rPr>
          <w:rFonts w:ascii="Arial"/>
          <w:spacing w:val="-1"/>
          <w:sz w:val="24"/>
        </w:rPr>
        <w:t>Payment</w:t>
      </w:r>
      <w:r w:rsidRPr="00B646C8">
        <w:rPr>
          <w:rFonts w:ascii="Arial"/>
          <w:spacing w:val="22"/>
          <w:sz w:val="24"/>
        </w:rPr>
        <w:t xml:space="preserve"> </w:t>
      </w:r>
      <w:r w:rsidRPr="00B646C8">
        <w:rPr>
          <w:rFonts w:ascii="Arial"/>
          <w:sz w:val="24"/>
        </w:rPr>
        <w:t>Bond</w:t>
      </w:r>
      <w:r w:rsidRPr="00B646C8">
        <w:rPr>
          <w:rFonts w:ascii="Arial"/>
          <w:spacing w:val="23"/>
          <w:sz w:val="24"/>
        </w:rPr>
        <w:t xml:space="preserve"> </w:t>
      </w:r>
      <w:r w:rsidRPr="00B646C8">
        <w:rPr>
          <w:rFonts w:ascii="Arial"/>
          <w:spacing w:val="-1"/>
          <w:sz w:val="24"/>
        </w:rPr>
        <w:t>shall</w:t>
      </w:r>
      <w:r w:rsidRPr="00B646C8">
        <w:rPr>
          <w:rFonts w:ascii="Arial"/>
          <w:spacing w:val="21"/>
          <w:sz w:val="24"/>
        </w:rPr>
        <w:t xml:space="preserve"> </w:t>
      </w:r>
      <w:r w:rsidRPr="00B646C8">
        <w:rPr>
          <w:rFonts w:ascii="Arial"/>
          <w:sz w:val="24"/>
        </w:rPr>
        <w:t>be</w:t>
      </w:r>
      <w:r w:rsidRPr="00B646C8">
        <w:rPr>
          <w:rFonts w:ascii="Arial"/>
          <w:spacing w:val="23"/>
          <w:sz w:val="24"/>
        </w:rPr>
        <w:t xml:space="preserve"> </w:t>
      </w:r>
      <w:r w:rsidRPr="00B646C8">
        <w:rPr>
          <w:rFonts w:ascii="Arial"/>
          <w:sz w:val="24"/>
        </w:rPr>
        <w:t>a</w:t>
      </w:r>
      <w:r w:rsidRPr="00B646C8">
        <w:rPr>
          <w:rFonts w:ascii="Arial"/>
          <w:spacing w:val="23"/>
          <w:sz w:val="24"/>
        </w:rPr>
        <w:t xml:space="preserve"> </w:t>
      </w:r>
      <w:r w:rsidRPr="00B646C8">
        <w:rPr>
          <w:rFonts w:ascii="Arial"/>
          <w:spacing w:val="-1"/>
          <w:sz w:val="24"/>
        </w:rPr>
        <w:t>surety</w:t>
      </w:r>
      <w:r w:rsidRPr="00B646C8">
        <w:rPr>
          <w:rFonts w:ascii="Arial"/>
          <w:spacing w:val="49"/>
          <w:sz w:val="24"/>
        </w:rPr>
        <w:t xml:space="preserve"> </w:t>
      </w:r>
      <w:r w:rsidRPr="00B646C8">
        <w:rPr>
          <w:rFonts w:ascii="Arial"/>
          <w:sz w:val="24"/>
        </w:rPr>
        <w:t>company</w:t>
      </w:r>
      <w:r w:rsidRPr="00B646C8">
        <w:rPr>
          <w:rFonts w:ascii="Arial"/>
          <w:spacing w:val="57"/>
          <w:sz w:val="24"/>
        </w:rPr>
        <w:t xml:space="preserve"> </w:t>
      </w:r>
      <w:r w:rsidRPr="00B646C8">
        <w:rPr>
          <w:rFonts w:ascii="Arial"/>
          <w:spacing w:val="-1"/>
          <w:sz w:val="24"/>
        </w:rPr>
        <w:t>authorized</w:t>
      </w:r>
      <w:r w:rsidRPr="00B646C8">
        <w:rPr>
          <w:rFonts w:ascii="Arial"/>
          <w:spacing w:val="61"/>
          <w:sz w:val="24"/>
        </w:rPr>
        <w:t xml:space="preserve"> </w:t>
      </w:r>
      <w:r w:rsidRPr="00B646C8">
        <w:rPr>
          <w:rFonts w:ascii="Arial"/>
          <w:sz w:val="24"/>
        </w:rPr>
        <w:t>to</w:t>
      </w:r>
      <w:r w:rsidRPr="00B646C8">
        <w:rPr>
          <w:rFonts w:ascii="Arial"/>
          <w:spacing w:val="61"/>
          <w:sz w:val="24"/>
        </w:rPr>
        <w:t xml:space="preserve"> </w:t>
      </w:r>
      <w:r w:rsidRPr="00B646C8">
        <w:rPr>
          <w:rFonts w:ascii="Arial"/>
          <w:sz w:val="24"/>
        </w:rPr>
        <w:t>do</w:t>
      </w:r>
      <w:r w:rsidRPr="00B646C8">
        <w:rPr>
          <w:rFonts w:ascii="Arial"/>
          <w:spacing w:val="60"/>
          <w:sz w:val="24"/>
        </w:rPr>
        <w:t xml:space="preserve"> </w:t>
      </w:r>
      <w:r w:rsidRPr="00B646C8">
        <w:rPr>
          <w:rFonts w:ascii="Arial"/>
          <w:spacing w:val="-1"/>
          <w:sz w:val="24"/>
        </w:rPr>
        <w:t>business</w:t>
      </w:r>
      <w:r w:rsidRPr="00B646C8">
        <w:rPr>
          <w:rFonts w:ascii="Arial"/>
          <w:spacing w:val="60"/>
          <w:sz w:val="24"/>
        </w:rPr>
        <w:t xml:space="preserve"> </w:t>
      </w:r>
      <w:r w:rsidRPr="00B646C8">
        <w:rPr>
          <w:rFonts w:ascii="Arial"/>
          <w:spacing w:val="-1"/>
          <w:sz w:val="24"/>
        </w:rPr>
        <w:t>in</w:t>
      </w:r>
      <w:r w:rsidRPr="00B646C8">
        <w:rPr>
          <w:rFonts w:ascii="Arial"/>
          <w:spacing w:val="61"/>
          <w:sz w:val="24"/>
        </w:rPr>
        <w:t xml:space="preserve"> </w:t>
      </w:r>
      <w:r w:rsidRPr="00B646C8">
        <w:rPr>
          <w:rFonts w:ascii="Arial"/>
          <w:sz w:val="24"/>
        </w:rPr>
        <w:t>the</w:t>
      </w:r>
      <w:r w:rsidRPr="00B646C8">
        <w:rPr>
          <w:rFonts w:ascii="Arial"/>
          <w:spacing w:val="61"/>
          <w:sz w:val="24"/>
        </w:rPr>
        <w:t xml:space="preserve"> </w:t>
      </w:r>
      <w:r w:rsidRPr="00B646C8">
        <w:rPr>
          <w:rFonts w:ascii="Arial"/>
          <w:sz w:val="24"/>
        </w:rPr>
        <w:t>State</w:t>
      </w:r>
      <w:r w:rsidRPr="00B646C8">
        <w:rPr>
          <w:rFonts w:ascii="Arial"/>
          <w:spacing w:val="60"/>
          <w:sz w:val="24"/>
        </w:rPr>
        <w:t xml:space="preserve"> </w:t>
      </w:r>
      <w:r w:rsidRPr="00B646C8">
        <w:rPr>
          <w:rFonts w:ascii="Arial"/>
          <w:sz w:val="24"/>
        </w:rPr>
        <w:t>of</w:t>
      </w:r>
      <w:r w:rsidRPr="00B646C8">
        <w:rPr>
          <w:rFonts w:ascii="Arial"/>
          <w:spacing w:val="63"/>
          <w:sz w:val="24"/>
        </w:rPr>
        <w:t xml:space="preserve"> </w:t>
      </w:r>
      <w:r w:rsidRPr="00B646C8">
        <w:rPr>
          <w:rFonts w:ascii="Arial"/>
          <w:spacing w:val="-1"/>
          <w:sz w:val="24"/>
        </w:rPr>
        <w:t>Georgia,</w:t>
      </w:r>
      <w:r w:rsidRPr="00B646C8">
        <w:rPr>
          <w:rFonts w:ascii="Arial"/>
          <w:spacing w:val="61"/>
          <w:sz w:val="24"/>
        </w:rPr>
        <w:t xml:space="preserve"> </w:t>
      </w:r>
      <w:r w:rsidRPr="00B646C8">
        <w:rPr>
          <w:rFonts w:ascii="Arial"/>
          <w:spacing w:val="-1"/>
          <w:sz w:val="24"/>
        </w:rPr>
        <w:t>shall</w:t>
      </w:r>
      <w:r w:rsidRPr="00B646C8">
        <w:rPr>
          <w:rFonts w:ascii="Arial"/>
          <w:spacing w:val="59"/>
          <w:sz w:val="24"/>
        </w:rPr>
        <w:t xml:space="preserve"> </w:t>
      </w:r>
      <w:r w:rsidRPr="00B646C8">
        <w:rPr>
          <w:rFonts w:ascii="Arial"/>
          <w:sz w:val="24"/>
        </w:rPr>
        <w:t>be</w:t>
      </w:r>
      <w:r w:rsidRPr="00B646C8">
        <w:rPr>
          <w:rFonts w:ascii="Arial"/>
          <w:spacing w:val="61"/>
          <w:sz w:val="24"/>
        </w:rPr>
        <w:t xml:space="preserve"> </w:t>
      </w:r>
      <w:r w:rsidRPr="00B646C8">
        <w:rPr>
          <w:rFonts w:ascii="Arial"/>
          <w:spacing w:val="-1"/>
          <w:sz w:val="24"/>
        </w:rPr>
        <w:t>listed</w:t>
      </w:r>
      <w:r w:rsidRPr="00B646C8">
        <w:rPr>
          <w:rFonts w:ascii="Arial"/>
          <w:spacing w:val="61"/>
          <w:sz w:val="24"/>
        </w:rPr>
        <w:t xml:space="preserve"> </w:t>
      </w:r>
      <w:r w:rsidRPr="00B646C8">
        <w:rPr>
          <w:rFonts w:ascii="Arial"/>
          <w:spacing w:val="-1"/>
          <w:sz w:val="24"/>
        </w:rPr>
        <w:t>in</w:t>
      </w:r>
      <w:r w:rsidRPr="00B646C8">
        <w:rPr>
          <w:rFonts w:ascii="Arial"/>
          <w:spacing w:val="59"/>
          <w:sz w:val="24"/>
        </w:rPr>
        <w:t xml:space="preserve"> </w:t>
      </w:r>
      <w:r w:rsidRPr="00B646C8">
        <w:rPr>
          <w:rFonts w:ascii="Arial"/>
          <w:sz w:val="24"/>
        </w:rPr>
        <w:t>the</w:t>
      </w:r>
      <w:r w:rsidRPr="00B646C8">
        <w:rPr>
          <w:rFonts w:ascii="Arial"/>
          <w:spacing w:val="55"/>
          <w:sz w:val="24"/>
        </w:rPr>
        <w:t xml:space="preserve"> </w:t>
      </w:r>
      <w:r w:rsidRPr="00B646C8">
        <w:rPr>
          <w:rFonts w:ascii="Arial"/>
          <w:spacing w:val="-1"/>
          <w:sz w:val="24"/>
        </w:rPr>
        <w:t>Department</w:t>
      </w:r>
      <w:r w:rsidRPr="00B646C8">
        <w:rPr>
          <w:rFonts w:ascii="Arial"/>
          <w:spacing w:val="33"/>
          <w:sz w:val="24"/>
        </w:rPr>
        <w:t xml:space="preserve"> </w:t>
      </w:r>
      <w:r w:rsidRPr="00B646C8">
        <w:rPr>
          <w:rFonts w:ascii="Arial"/>
          <w:sz w:val="24"/>
        </w:rPr>
        <w:t>of</w:t>
      </w:r>
      <w:r w:rsidRPr="00B646C8">
        <w:rPr>
          <w:rFonts w:ascii="Arial"/>
          <w:spacing w:val="37"/>
          <w:sz w:val="24"/>
        </w:rPr>
        <w:t xml:space="preserve"> </w:t>
      </w:r>
      <w:r w:rsidRPr="00B646C8">
        <w:rPr>
          <w:rFonts w:ascii="Arial"/>
          <w:sz w:val="24"/>
        </w:rPr>
        <w:t>the</w:t>
      </w:r>
      <w:r w:rsidRPr="00B646C8">
        <w:rPr>
          <w:rFonts w:ascii="Arial"/>
          <w:spacing w:val="32"/>
          <w:sz w:val="24"/>
        </w:rPr>
        <w:t xml:space="preserve"> </w:t>
      </w:r>
      <w:r w:rsidRPr="00B646C8">
        <w:rPr>
          <w:rFonts w:ascii="Arial"/>
          <w:sz w:val="24"/>
        </w:rPr>
        <w:t>Treasury</w:t>
      </w:r>
      <w:r w:rsidRPr="00B646C8">
        <w:rPr>
          <w:rFonts w:ascii="Arial"/>
          <w:spacing w:val="29"/>
          <w:sz w:val="24"/>
        </w:rPr>
        <w:t xml:space="preserve"> </w:t>
      </w:r>
      <w:r w:rsidRPr="00B646C8">
        <w:rPr>
          <w:rFonts w:ascii="Arial"/>
          <w:spacing w:val="-1"/>
          <w:sz w:val="24"/>
        </w:rPr>
        <w:t>Circular</w:t>
      </w:r>
      <w:r w:rsidRPr="00B646C8">
        <w:rPr>
          <w:rFonts w:ascii="Arial"/>
          <w:spacing w:val="31"/>
          <w:sz w:val="24"/>
        </w:rPr>
        <w:t xml:space="preserve"> </w:t>
      </w:r>
      <w:r w:rsidRPr="00B646C8">
        <w:rPr>
          <w:rFonts w:ascii="Arial"/>
          <w:sz w:val="24"/>
        </w:rPr>
        <w:t>570,</w:t>
      </w:r>
      <w:r w:rsidRPr="00B646C8">
        <w:rPr>
          <w:rFonts w:ascii="Arial"/>
          <w:spacing w:val="32"/>
          <w:sz w:val="24"/>
        </w:rPr>
        <w:t xml:space="preserve"> </w:t>
      </w:r>
      <w:r w:rsidRPr="00B646C8">
        <w:rPr>
          <w:rFonts w:ascii="Arial"/>
          <w:sz w:val="24"/>
        </w:rPr>
        <w:t>and</w:t>
      </w:r>
      <w:r w:rsidRPr="00B646C8">
        <w:rPr>
          <w:rFonts w:ascii="Arial"/>
          <w:spacing w:val="32"/>
          <w:sz w:val="24"/>
        </w:rPr>
        <w:t xml:space="preserve"> </w:t>
      </w:r>
      <w:r w:rsidRPr="00B646C8">
        <w:rPr>
          <w:rFonts w:ascii="Arial"/>
          <w:spacing w:val="-1"/>
          <w:sz w:val="24"/>
        </w:rPr>
        <w:t>shall</w:t>
      </w:r>
      <w:r w:rsidRPr="00B646C8">
        <w:rPr>
          <w:rFonts w:ascii="Arial"/>
          <w:spacing w:val="31"/>
          <w:sz w:val="24"/>
        </w:rPr>
        <w:t xml:space="preserve"> </w:t>
      </w:r>
      <w:r w:rsidRPr="00B646C8">
        <w:rPr>
          <w:rFonts w:ascii="Arial"/>
          <w:spacing w:val="-1"/>
          <w:sz w:val="24"/>
        </w:rPr>
        <w:t>have</w:t>
      </w:r>
      <w:r w:rsidRPr="00B646C8">
        <w:rPr>
          <w:rFonts w:ascii="Arial"/>
          <w:spacing w:val="32"/>
          <w:sz w:val="24"/>
        </w:rPr>
        <w:t xml:space="preserve"> </w:t>
      </w:r>
      <w:r w:rsidRPr="00B646C8">
        <w:rPr>
          <w:rFonts w:ascii="Arial"/>
          <w:sz w:val="24"/>
        </w:rPr>
        <w:t>an</w:t>
      </w:r>
      <w:r w:rsidRPr="00B646C8">
        <w:rPr>
          <w:rFonts w:ascii="Arial"/>
          <w:spacing w:val="32"/>
          <w:sz w:val="24"/>
        </w:rPr>
        <w:t xml:space="preserve"> </w:t>
      </w:r>
      <w:r w:rsidRPr="00B646C8">
        <w:rPr>
          <w:rFonts w:ascii="Arial"/>
          <w:spacing w:val="-1"/>
          <w:sz w:val="24"/>
        </w:rPr>
        <w:t>underwriting</w:t>
      </w:r>
      <w:r w:rsidRPr="00B646C8">
        <w:rPr>
          <w:rFonts w:ascii="Arial"/>
          <w:spacing w:val="30"/>
          <w:sz w:val="24"/>
        </w:rPr>
        <w:t xml:space="preserve"> </w:t>
      </w:r>
      <w:r w:rsidRPr="00B646C8">
        <w:rPr>
          <w:rFonts w:ascii="Arial"/>
          <w:spacing w:val="-1"/>
          <w:sz w:val="24"/>
        </w:rPr>
        <w:t>limitation</w:t>
      </w:r>
      <w:r w:rsidRPr="00B646C8">
        <w:rPr>
          <w:rFonts w:ascii="Arial"/>
          <w:spacing w:val="32"/>
          <w:sz w:val="24"/>
        </w:rPr>
        <w:t xml:space="preserve"> </w:t>
      </w:r>
      <w:r w:rsidRPr="00B646C8">
        <w:rPr>
          <w:rFonts w:ascii="Arial"/>
          <w:spacing w:val="-1"/>
          <w:sz w:val="24"/>
        </w:rPr>
        <w:t>in</w:t>
      </w:r>
      <w:r w:rsidRPr="00B646C8">
        <w:rPr>
          <w:rFonts w:ascii="Arial"/>
          <w:spacing w:val="63"/>
          <w:sz w:val="24"/>
        </w:rPr>
        <w:t xml:space="preserve"> </w:t>
      </w:r>
      <w:r w:rsidRPr="00B646C8">
        <w:rPr>
          <w:rFonts w:ascii="Arial"/>
          <w:spacing w:val="-1"/>
          <w:sz w:val="24"/>
        </w:rPr>
        <w:t>excess</w:t>
      </w:r>
      <w:r w:rsidRPr="00B646C8">
        <w:rPr>
          <w:rFonts w:ascii="Arial"/>
          <w:spacing w:val="-14"/>
          <w:sz w:val="24"/>
        </w:rPr>
        <w:t xml:space="preserve"> </w:t>
      </w:r>
      <w:r w:rsidRPr="00B646C8">
        <w:rPr>
          <w:rFonts w:ascii="Arial"/>
          <w:sz w:val="24"/>
        </w:rPr>
        <w:t>of</w:t>
      </w:r>
      <w:r w:rsidRPr="00B646C8">
        <w:rPr>
          <w:rFonts w:ascii="Arial"/>
          <w:spacing w:val="-12"/>
          <w:sz w:val="24"/>
        </w:rPr>
        <w:t xml:space="preserve"> </w:t>
      </w:r>
      <w:r w:rsidRPr="00B646C8">
        <w:rPr>
          <w:rFonts w:ascii="Arial"/>
          <w:sz w:val="24"/>
        </w:rPr>
        <w:t>one</w:t>
      </w:r>
      <w:r w:rsidRPr="00B646C8">
        <w:rPr>
          <w:rFonts w:ascii="Arial"/>
          <w:spacing w:val="-13"/>
          <w:sz w:val="24"/>
        </w:rPr>
        <w:t xml:space="preserve"> </w:t>
      </w:r>
      <w:r w:rsidRPr="00B646C8">
        <w:rPr>
          <w:rFonts w:ascii="Arial"/>
          <w:spacing w:val="-1"/>
          <w:sz w:val="24"/>
        </w:rPr>
        <w:t>hundred</w:t>
      </w:r>
      <w:r w:rsidRPr="00B646C8">
        <w:rPr>
          <w:rFonts w:ascii="Arial"/>
          <w:spacing w:val="-13"/>
          <w:sz w:val="24"/>
        </w:rPr>
        <w:t xml:space="preserve"> </w:t>
      </w:r>
      <w:r w:rsidRPr="00B646C8">
        <w:rPr>
          <w:rFonts w:ascii="Arial"/>
          <w:spacing w:val="-1"/>
          <w:sz w:val="24"/>
        </w:rPr>
        <w:t>percent</w:t>
      </w:r>
      <w:r w:rsidRPr="00B646C8">
        <w:rPr>
          <w:rFonts w:ascii="Arial"/>
          <w:spacing w:val="-14"/>
          <w:sz w:val="24"/>
        </w:rPr>
        <w:t xml:space="preserve"> </w:t>
      </w:r>
      <w:r w:rsidRPr="00B646C8">
        <w:rPr>
          <w:rFonts w:ascii="Arial"/>
          <w:spacing w:val="-1"/>
          <w:sz w:val="24"/>
        </w:rPr>
        <w:t>(100%)</w:t>
      </w:r>
      <w:r w:rsidRPr="00B646C8">
        <w:rPr>
          <w:rFonts w:ascii="Arial"/>
          <w:spacing w:val="-15"/>
          <w:sz w:val="24"/>
        </w:rPr>
        <w:t xml:space="preserve"> </w:t>
      </w:r>
      <w:r w:rsidRPr="00B646C8">
        <w:rPr>
          <w:rFonts w:ascii="Arial"/>
          <w:sz w:val="24"/>
        </w:rPr>
        <w:t>of</w:t>
      </w:r>
      <w:r w:rsidRPr="00B646C8">
        <w:rPr>
          <w:rFonts w:ascii="Arial"/>
          <w:spacing w:val="-12"/>
          <w:sz w:val="24"/>
        </w:rPr>
        <w:t xml:space="preserve"> </w:t>
      </w:r>
      <w:r w:rsidRPr="00B646C8">
        <w:rPr>
          <w:rFonts w:ascii="Arial"/>
          <w:sz w:val="24"/>
        </w:rPr>
        <w:t>the</w:t>
      </w:r>
      <w:r w:rsidRPr="00B646C8">
        <w:rPr>
          <w:rFonts w:ascii="Arial"/>
          <w:spacing w:val="-13"/>
          <w:sz w:val="24"/>
        </w:rPr>
        <w:t xml:space="preserve"> </w:t>
      </w:r>
      <w:r w:rsidRPr="00B646C8">
        <w:rPr>
          <w:rFonts w:ascii="Arial"/>
          <w:spacing w:val="-1"/>
          <w:sz w:val="24"/>
        </w:rPr>
        <w:t>bid</w:t>
      </w:r>
      <w:r w:rsidRPr="00B646C8">
        <w:rPr>
          <w:rFonts w:ascii="Arial"/>
          <w:spacing w:val="-13"/>
          <w:sz w:val="24"/>
        </w:rPr>
        <w:t xml:space="preserve"> </w:t>
      </w:r>
      <w:r w:rsidRPr="00B646C8">
        <w:rPr>
          <w:rFonts w:ascii="Arial"/>
          <w:sz w:val="24"/>
        </w:rPr>
        <w:t>amount.</w:t>
      </w:r>
      <w:r w:rsidRPr="00B646C8">
        <w:rPr>
          <w:rFonts w:ascii="Arial"/>
          <w:spacing w:val="38"/>
          <w:sz w:val="24"/>
        </w:rPr>
        <w:t xml:space="preserve"> </w:t>
      </w:r>
      <w:r w:rsidRPr="00B646C8">
        <w:rPr>
          <w:rFonts w:ascii="Arial"/>
          <w:sz w:val="24"/>
        </w:rPr>
        <w:t>The</w:t>
      </w:r>
      <w:r w:rsidRPr="00B646C8">
        <w:rPr>
          <w:rFonts w:ascii="Arial"/>
          <w:spacing w:val="-13"/>
          <w:sz w:val="24"/>
        </w:rPr>
        <w:t xml:space="preserve"> </w:t>
      </w:r>
      <w:r w:rsidRPr="00B646C8">
        <w:rPr>
          <w:rFonts w:ascii="Arial"/>
          <w:sz w:val="24"/>
        </w:rPr>
        <w:t>Bonds</w:t>
      </w:r>
      <w:r w:rsidRPr="00B646C8">
        <w:rPr>
          <w:rFonts w:ascii="Arial"/>
          <w:spacing w:val="-14"/>
          <w:sz w:val="24"/>
        </w:rPr>
        <w:t xml:space="preserve"> </w:t>
      </w:r>
      <w:r w:rsidRPr="00B646C8">
        <w:rPr>
          <w:rFonts w:ascii="Arial"/>
          <w:sz w:val="24"/>
        </w:rPr>
        <w:t>and</w:t>
      </w:r>
      <w:r w:rsidRPr="00B646C8">
        <w:rPr>
          <w:rFonts w:ascii="Arial"/>
          <w:spacing w:val="-13"/>
          <w:sz w:val="24"/>
        </w:rPr>
        <w:t xml:space="preserve"> </w:t>
      </w:r>
      <w:r w:rsidRPr="00B646C8">
        <w:rPr>
          <w:rFonts w:ascii="Arial"/>
          <w:spacing w:val="-1"/>
          <w:sz w:val="24"/>
        </w:rPr>
        <w:t>Surety</w:t>
      </w:r>
      <w:r w:rsidRPr="00B646C8">
        <w:rPr>
          <w:rFonts w:ascii="Arial"/>
          <w:spacing w:val="-17"/>
          <w:sz w:val="24"/>
        </w:rPr>
        <w:t xml:space="preserve"> </w:t>
      </w:r>
      <w:r w:rsidRPr="00B646C8">
        <w:rPr>
          <w:rFonts w:ascii="Arial"/>
          <w:spacing w:val="-1"/>
          <w:sz w:val="24"/>
        </w:rPr>
        <w:t>shall</w:t>
      </w:r>
      <w:r w:rsidRPr="00B646C8">
        <w:rPr>
          <w:rFonts w:ascii="Arial"/>
          <w:spacing w:val="-15"/>
          <w:sz w:val="24"/>
        </w:rPr>
        <w:t xml:space="preserve"> </w:t>
      </w:r>
      <w:r w:rsidRPr="00B646C8">
        <w:rPr>
          <w:rFonts w:ascii="Arial"/>
          <w:sz w:val="24"/>
        </w:rPr>
        <w:t>be</w:t>
      </w:r>
      <w:r w:rsidRPr="00B646C8">
        <w:rPr>
          <w:rFonts w:ascii="Arial"/>
          <w:spacing w:val="67"/>
          <w:sz w:val="24"/>
        </w:rPr>
        <w:t xml:space="preserve"> </w:t>
      </w:r>
      <w:r w:rsidRPr="00B646C8">
        <w:rPr>
          <w:rFonts w:ascii="Arial"/>
          <w:spacing w:val="-1"/>
          <w:sz w:val="24"/>
        </w:rPr>
        <w:t>subject</w:t>
      </w:r>
      <w:r w:rsidRPr="00B646C8">
        <w:rPr>
          <w:rFonts w:ascii="Arial"/>
          <w:sz w:val="24"/>
        </w:rPr>
        <w:t xml:space="preserve"> to</w:t>
      </w:r>
      <w:r w:rsidRPr="00B646C8">
        <w:rPr>
          <w:rFonts w:ascii="Arial"/>
          <w:spacing w:val="1"/>
          <w:sz w:val="24"/>
        </w:rPr>
        <w:t xml:space="preserve"> </w:t>
      </w:r>
      <w:r w:rsidRPr="00B646C8">
        <w:rPr>
          <w:rFonts w:ascii="Arial"/>
          <w:spacing w:val="-1"/>
          <w:sz w:val="24"/>
        </w:rPr>
        <w:t>approval</w:t>
      </w:r>
      <w:r w:rsidRPr="00B646C8">
        <w:rPr>
          <w:rFonts w:ascii="Arial"/>
          <w:sz w:val="24"/>
        </w:rPr>
        <w:t xml:space="preserve"> by</w:t>
      </w:r>
      <w:r w:rsidRPr="00B646C8">
        <w:rPr>
          <w:rFonts w:ascii="Arial"/>
          <w:spacing w:val="-2"/>
          <w:sz w:val="24"/>
        </w:rPr>
        <w:t xml:space="preserve"> </w:t>
      </w:r>
      <w:r w:rsidRPr="00B646C8">
        <w:rPr>
          <w:rFonts w:ascii="Arial"/>
          <w:sz w:val="24"/>
        </w:rPr>
        <w:t>the</w:t>
      </w:r>
      <w:r w:rsidRPr="00B646C8">
        <w:rPr>
          <w:rFonts w:ascii="Arial"/>
          <w:spacing w:val="1"/>
          <w:sz w:val="24"/>
        </w:rPr>
        <w:t xml:space="preserve"> </w:t>
      </w:r>
      <w:r w:rsidRPr="00B646C8">
        <w:rPr>
          <w:rFonts w:ascii="Arial"/>
          <w:spacing w:val="2"/>
          <w:sz w:val="24"/>
        </w:rPr>
        <w:t>JWSC</w:t>
      </w:r>
      <w:r w:rsidRPr="00B646C8">
        <w:rPr>
          <w:rFonts w:ascii="Arial"/>
          <w:sz w:val="24"/>
        </w:rPr>
        <w:t xml:space="preserve"> </w:t>
      </w:r>
      <w:r w:rsidRPr="00B646C8">
        <w:rPr>
          <w:rFonts w:ascii="Arial"/>
          <w:spacing w:val="-1"/>
          <w:sz w:val="24"/>
        </w:rPr>
        <w:t>legal</w:t>
      </w:r>
      <w:r w:rsidRPr="00B646C8">
        <w:rPr>
          <w:rFonts w:ascii="Arial"/>
          <w:sz w:val="24"/>
        </w:rPr>
        <w:t xml:space="preserve"> </w:t>
      </w:r>
      <w:r w:rsidRPr="00B646C8">
        <w:rPr>
          <w:rFonts w:ascii="Arial"/>
          <w:spacing w:val="-1"/>
          <w:sz w:val="24"/>
        </w:rPr>
        <w:t>counsel.</w:t>
      </w:r>
    </w:p>
    <w:p w:rsidR="00A805F5" w:rsidRPr="00B646C8" w:rsidRDefault="00A805F5">
      <w:pPr>
        <w:rPr>
          <w:rFonts w:ascii="Arial" w:eastAsia="Arial" w:hAnsi="Arial" w:cs="Arial"/>
          <w:sz w:val="24"/>
          <w:szCs w:val="24"/>
        </w:rPr>
      </w:pPr>
    </w:p>
    <w:p w:rsidR="00A805F5" w:rsidRPr="00B646C8" w:rsidRDefault="001A2710">
      <w:pPr>
        <w:ind w:left="119" w:right="117"/>
        <w:jc w:val="both"/>
        <w:rPr>
          <w:rFonts w:ascii="Arial" w:eastAsia="Arial" w:hAnsi="Arial" w:cs="Arial"/>
          <w:sz w:val="24"/>
          <w:szCs w:val="24"/>
        </w:rPr>
      </w:pPr>
      <w:r w:rsidRPr="00B646C8">
        <w:rPr>
          <w:rFonts w:ascii="Arial"/>
          <w:spacing w:val="-1"/>
          <w:sz w:val="24"/>
        </w:rPr>
        <w:t>Attorneys-in-fact</w:t>
      </w:r>
      <w:r w:rsidRPr="00B646C8">
        <w:rPr>
          <w:rFonts w:ascii="Arial"/>
          <w:spacing w:val="-14"/>
          <w:sz w:val="24"/>
        </w:rPr>
        <w:t xml:space="preserve"> </w:t>
      </w:r>
      <w:r w:rsidRPr="00B646C8">
        <w:rPr>
          <w:rFonts w:ascii="Arial"/>
          <w:spacing w:val="-1"/>
          <w:sz w:val="24"/>
        </w:rPr>
        <w:t>who</w:t>
      </w:r>
      <w:r w:rsidRPr="00B646C8">
        <w:rPr>
          <w:rFonts w:ascii="Arial"/>
          <w:spacing w:val="-13"/>
          <w:sz w:val="24"/>
        </w:rPr>
        <w:t xml:space="preserve"> </w:t>
      </w:r>
      <w:r w:rsidRPr="00B646C8">
        <w:rPr>
          <w:rFonts w:ascii="Arial"/>
          <w:spacing w:val="-1"/>
          <w:sz w:val="24"/>
        </w:rPr>
        <w:t>sign</w:t>
      </w:r>
      <w:r w:rsidRPr="00B646C8">
        <w:rPr>
          <w:rFonts w:ascii="Arial"/>
          <w:spacing w:val="-13"/>
          <w:sz w:val="24"/>
        </w:rPr>
        <w:t xml:space="preserve"> </w:t>
      </w:r>
      <w:r w:rsidRPr="00B646C8">
        <w:rPr>
          <w:rFonts w:ascii="Arial"/>
          <w:sz w:val="24"/>
        </w:rPr>
        <w:t>and</w:t>
      </w:r>
      <w:r w:rsidRPr="00B646C8">
        <w:rPr>
          <w:rFonts w:ascii="Arial"/>
          <w:spacing w:val="-13"/>
          <w:sz w:val="24"/>
        </w:rPr>
        <w:t xml:space="preserve"> </w:t>
      </w:r>
      <w:r w:rsidRPr="00B646C8">
        <w:rPr>
          <w:rFonts w:ascii="Arial"/>
          <w:sz w:val="24"/>
        </w:rPr>
        <w:t>seal</w:t>
      </w:r>
      <w:r w:rsidRPr="00B646C8">
        <w:rPr>
          <w:rFonts w:ascii="Arial"/>
          <w:spacing w:val="-15"/>
          <w:sz w:val="24"/>
        </w:rPr>
        <w:t xml:space="preserve"> </w:t>
      </w:r>
      <w:r w:rsidRPr="00B646C8">
        <w:rPr>
          <w:rFonts w:ascii="Arial"/>
          <w:spacing w:val="-1"/>
          <w:sz w:val="24"/>
        </w:rPr>
        <w:t>Bid</w:t>
      </w:r>
      <w:r w:rsidRPr="00B646C8">
        <w:rPr>
          <w:rFonts w:ascii="Arial"/>
          <w:spacing w:val="-13"/>
          <w:sz w:val="24"/>
        </w:rPr>
        <w:t xml:space="preserve"> </w:t>
      </w:r>
      <w:r w:rsidRPr="00B646C8">
        <w:rPr>
          <w:rFonts w:ascii="Arial"/>
          <w:sz w:val="24"/>
        </w:rPr>
        <w:t>Bonds</w:t>
      </w:r>
      <w:r w:rsidRPr="00B646C8">
        <w:rPr>
          <w:rFonts w:ascii="Arial"/>
          <w:spacing w:val="-14"/>
          <w:sz w:val="24"/>
        </w:rPr>
        <w:t xml:space="preserve"> </w:t>
      </w:r>
      <w:r w:rsidRPr="00B646C8">
        <w:rPr>
          <w:rFonts w:ascii="Arial"/>
          <w:sz w:val="24"/>
        </w:rPr>
        <w:t>or</w:t>
      </w:r>
      <w:r w:rsidRPr="00B646C8">
        <w:rPr>
          <w:rFonts w:ascii="Arial"/>
          <w:spacing w:val="-15"/>
          <w:sz w:val="24"/>
        </w:rPr>
        <w:t xml:space="preserve"> </w:t>
      </w:r>
      <w:r w:rsidRPr="00B646C8">
        <w:rPr>
          <w:rFonts w:ascii="Arial"/>
          <w:spacing w:val="-1"/>
          <w:sz w:val="24"/>
        </w:rPr>
        <w:t>Contract</w:t>
      </w:r>
      <w:r w:rsidRPr="00B646C8">
        <w:rPr>
          <w:rFonts w:ascii="Arial"/>
          <w:spacing w:val="-14"/>
          <w:sz w:val="24"/>
        </w:rPr>
        <w:t xml:space="preserve"> </w:t>
      </w:r>
      <w:r w:rsidRPr="00B646C8">
        <w:rPr>
          <w:rFonts w:ascii="Arial"/>
          <w:sz w:val="24"/>
        </w:rPr>
        <w:t>Bonds</w:t>
      </w:r>
      <w:r w:rsidRPr="00B646C8">
        <w:rPr>
          <w:rFonts w:ascii="Arial"/>
          <w:spacing w:val="-17"/>
          <w:sz w:val="24"/>
        </w:rPr>
        <w:t xml:space="preserve"> </w:t>
      </w:r>
      <w:r w:rsidRPr="00B646C8">
        <w:rPr>
          <w:rFonts w:ascii="Arial"/>
          <w:sz w:val="24"/>
        </w:rPr>
        <w:t>must</w:t>
      </w:r>
      <w:r w:rsidRPr="00B646C8">
        <w:rPr>
          <w:rFonts w:ascii="Arial"/>
          <w:spacing w:val="-16"/>
          <w:sz w:val="24"/>
        </w:rPr>
        <w:t xml:space="preserve"> </w:t>
      </w:r>
      <w:r w:rsidRPr="00B646C8">
        <w:rPr>
          <w:rFonts w:ascii="Arial"/>
          <w:sz w:val="24"/>
        </w:rPr>
        <w:t>file</w:t>
      </w:r>
      <w:r w:rsidRPr="00B646C8">
        <w:rPr>
          <w:rFonts w:ascii="Arial"/>
          <w:spacing w:val="-16"/>
          <w:sz w:val="24"/>
        </w:rPr>
        <w:t xml:space="preserve"> </w:t>
      </w:r>
      <w:r w:rsidRPr="00B646C8">
        <w:rPr>
          <w:rFonts w:ascii="Arial"/>
          <w:spacing w:val="-1"/>
          <w:sz w:val="24"/>
        </w:rPr>
        <w:t>with</w:t>
      </w:r>
      <w:r w:rsidRPr="00B646C8">
        <w:rPr>
          <w:rFonts w:ascii="Arial"/>
          <w:spacing w:val="-16"/>
          <w:sz w:val="24"/>
        </w:rPr>
        <w:t xml:space="preserve"> </w:t>
      </w:r>
      <w:r w:rsidRPr="00B646C8">
        <w:rPr>
          <w:rFonts w:ascii="Arial"/>
          <w:sz w:val="24"/>
        </w:rPr>
        <w:t>each</w:t>
      </w:r>
      <w:r w:rsidRPr="00B646C8">
        <w:rPr>
          <w:rFonts w:ascii="Arial"/>
          <w:spacing w:val="-16"/>
          <w:sz w:val="24"/>
        </w:rPr>
        <w:t xml:space="preserve"> </w:t>
      </w:r>
      <w:r w:rsidRPr="00B646C8">
        <w:rPr>
          <w:rFonts w:ascii="Arial"/>
          <w:sz w:val="24"/>
        </w:rPr>
        <w:t>bond</w:t>
      </w:r>
      <w:r w:rsidRPr="00B646C8">
        <w:rPr>
          <w:rFonts w:ascii="Arial"/>
          <w:spacing w:val="45"/>
          <w:sz w:val="24"/>
        </w:rPr>
        <w:t xml:space="preserve"> </w:t>
      </w:r>
      <w:r w:rsidRPr="00B646C8">
        <w:rPr>
          <w:rFonts w:ascii="Arial"/>
          <w:sz w:val="24"/>
        </w:rPr>
        <w:t>a</w:t>
      </w:r>
      <w:r w:rsidRPr="00B646C8">
        <w:rPr>
          <w:rFonts w:ascii="Arial"/>
          <w:spacing w:val="1"/>
          <w:sz w:val="24"/>
        </w:rPr>
        <w:t xml:space="preserve"> </w:t>
      </w:r>
      <w:r w:rsidRPr="00B646C8">
        <w:rPr>
          <w:rFonts w:ascii="Arial"/>
          <w:spacing w:val="-1"/>
          <w:sz w:val="24"/>
        </w:rPr>
        <w:t>certified</w:t>
      </w:r>
      <w:r w:rsidRPr="00B646C8">
        <w:rPr>
          <w:rFonts w:ascii="Arial"/>
          <w:spacing w:val="1"/>
          <w:sz w:val="24"/>
        </w:rPr>
        <w:t xml:space="preserve"> </w:t>
      </w:r>
      <w:r w:rsidRPr="00B646C8">
        <w:rPr>
          <w:rFonts w:ascii="Arial"/>
          <w:sz w:val="24"/>
        </w:rPr>
        <w:t>and</w:t>
      </w:r>
      <w:r w:rsidRPr="00B646C8">
        <w:rPr>
          <w:rFonts w:ascii="Arial"/>
          <w:spacing w:val="1"/>
          <w:sz w:val="24"/>
        </w:rPr>
        <w:t xml:space="preserve"> </w:t>
      </w:r>
      <w:r w:rsidRPr="00B646C8">
        <w:rPr>
          <w:rFonts w:ascii="Arial"/>
          <w:spacing w:val="-1"/>
          <w:sz w:val="24"/>
        </w:rPr>
        <w:t>effectively</w:t>
      </w:r>
      <w:r w:rsidRPr="00B646C8">
        <w:rPr>
          <w:rFonts w:ascii="Arial"/>
          <w:spacing w:val="-2"/>
          <w:sz w:val="24"/>
        </w:rPr>
        <w:t xml:space="preserve"> </w:t>
      </w:r>
      <w:r w:rsidRPr="00B646C8">
        <w:rPr>
          <w:rFonts w:ascii="Arial"/>
          <w:sz w:val="24"/>
        </w:rPr>
        <w:t>dated</w:t>
      </w:r>
      <w:r w:rsidRPr="00B646C8">
        <w:rPr>
          <w:rFonts w:ascii="Arial"/>
          <w:spacing w:val="1"/>
          <w:sz w:val="24"/>
        </w:rPr>
        <w:t xml:space="preserve"> </w:t>
      </w:r>
      <w:r w:rsidRPr="00B646C8">
        <w:rPr>
          <w:rFonts w:ascii="Arial"/>
          <w:sz w:val="24"/>
        </w:rPr>
        <w:t>copy</w:t>
      </w:r>
      <w:r w:rsidRPr="00B646C8">
        <w:rPr>
          <w:rFonts w:ascii="Arial"/>
          <w:spacing w:val="-2"/>
          <w:sz w:val="24"/>
        </w:rPr>
        <w:t xml:space="preserve"> </w:t>
      </w:r>
      <w:r w:rsidRPr="00B646C8">
        <w:rPr>
          <w:rFonts w:ascii="Arial"/>
          <w:sz w:val="24"/>
        </w:rPr>
        <w:t>of</w:t>
      </w:r>
      <w:r w:rsidRPr="00B646C8">
        <w:rPr>
          <w:rFonts w:ascii="Arial"/>
          <w:spacing w:val="3"/>
          <w:sz w:val="24"/>
        </w:rPr>
        <w:t xml:space="preserve"> </w:t>
      </w:r>
      <w:r w:rsidRPr="00B646C8">
        <w:rPr>
          <w:rFonts w:ascii="Arial"/>
          <w:spacing w:val="-1"/>
          <w:sz w:val="24"/>
        </w:rPr>
        <w:t xml:space="preserve">their power </w:t>
      </w:r>
      <w:r w:rsidRPr="00B646C8">
        <w:rPr>
          <w:rFonts w:ascii="Arial"/>
          <w:sz w:val="24"/>
        </w:rPr>
        <w:t>of</w:t>
      </w:r>
      <w:r w:rsidRPr="00B646C8">
        <w:rPr>
          <w:rFonts w:ascii="Arial"/>
          <w:spacing w:val="3"/>
          <w:sz w:val="24"/>
        </w:rPr>
        <w:t xml:space="preserve"> </w:t>
      </w:r>
      <w:r w:rsidRPr="00B646C8">
        <w:rPr>
          <w:rFonts w:ascii="Arial"/>
          <w:spacing w:val="-1"/>
          <w:sz w:val="24"/>
        </w:rPr>
        <w:t>attorney.</w:t>
      </w:r>
    </w:p>
    <w:p w:rsidR="00A805F5" w:rsidRPr="00B646C8" w:rsidRDefault="00A805F5">
      <w:pPr>
        <w:spacing w:before="3"/>
        <w:rPr>
          <w:rFonts w:ascii="Arial" w:eastAsia="Arial" w:hAnsi="Arial" w:cs="Arial"/>
          <w:sz w:val="25"/>
          <w:szCs w:val="25"/>
        </w:rPr>
      </w:pPr>
    </w:p>
    <w:p w:rsidR="00A805F5" w:rsidRPr="00B646C8" w:rsidRDefault="001A2710">
      <w:pPr>
        <w:numPr>
          <w:ilvl w:val="0"/>
          <w:numId w:val="118"/>
        </w:numPr>
        <w:tabs>
          <w:tab w:val="left" w:pos="524"/>
        </w:tabs>
        <w:ind w:left="523" w:hanging="403"/>
        <w:jc w:val="both"/>
        <w:rPr>
          <w:rFonts w:ascii="Arial" w:eastAsia="Arial" w:hAnsi="Arial" w:cs="Arial"/>
          <w:sz w:val="24"/>
          <w:szCs w:val="24"/>
        </w:rPr>
      </w:pPr>
      <w:bookmarkStart w:id="19" w:name="5.___Determination_of_Successful_Bidder"/>
      <w:bookmarkEnd w:id="19"/>
      <w:r w:rsidRPr="00B646C8">
        <w:rPr>
          <w:rFonts w:ascii="Arial"/>
          <w:b/>
          <w:spacing w:val="-1"/>
          <w:sz w:val="24"/>
        </w:rPr>
        <w:t>Determination</w:t>
      </w:r>
      <w:r w:rsidRPr="00B646C8">
        <w:rPr>
          <w:rFonts w:ascii="Arial"/>
          <w:b/>
          <w:sz w:val="24"/>
        </w:rPr>
        <w:t xml:space="preserve"> </w:t>
      </w:r>
      <w:r w:rsidRPr="00B646C8">
        <w:rPr>
          <w:rFonts w:ascii="Arial"/>
          <w:b/>
          <w:spacing w:val="-1"/>
          <w:sz w:val="24"/>
        </w:rPr>
        <w:t>of Successful</w:t>
      </w:r>
      <w:r w:rsidRPr="00B646C8">
        <w:rPr>
          <w:rFonts w:ascii="Arial"/>
          <w:b/>
          <w:sz w:val="24"/>
        </w:rPr>
        <w:t xml:space="preserve"> </w:t>
      </w:r>
      <w:r w:rsidRPr="00B646C8">
        <w:rPr>
          <w:rFonts w:ascii="Arial"/>
          <w:b/>
          <w:spacing w:val="-1"/>
          <w:sz w:val="24"/>
        </w:rPr>
        <w:t>Bidder</w:t>
      </w:r>
    </w:p>
    <w:p w:rsidR="00A805F5" w:rsidRPr="00B646C8" w:rsidRDefault="00A805F5">
      <w:pPr>
        <w:rPr>
          <w:rFonts w:ascii="Arial" w:eastAsia="Arial" w:hAnsi="Arial" w:cs="Arial"/>
          <w:b/>
          <w:bCs/>
          <w:sz w:val="24"/>
          <w:szCs w:val="24"/>
        </w:rPr>
      </w:pPr>
    </w:p>
    <w:p w:rsidR="00A805F5" w:rsidRDefault="001A2710">
      <w:pPr>
        <w:ind w:left="119"/>
        <w:jc w:val="both"/>
        <w:rPr>
          <w:rFonts w:ascii="Arial"/>
          <w:spacing w:val="-1"/>
          <w:sz w:val="24"/>
        </w:rPr>
      </w:pPr>
      <w:bookmarkStart w:id="20" w:name="The_contract_will_be_awarded_to_the_lowe"/>
      <w:bookmarkEnd w:id="20"/>
      <w:r w:rsidRPr="00B646C8">
        <w:rPr>
          <w:rFonts w:ascii="Arial"/>
          <w:sz w:val="24"/>
        </w:rPr>
        <w:t>The</w:t>
      </w:r>
      <w:r w:rsidRPr="00B646C8">
        <w:rPr>
          <w:rFonts w:ascii="Arial"/>
          <w:spacing w:val="1"/>
          <w:sz w:val="24"/>
        </w:rPr>
        <w:t xml:space="preserve"> </w:t>
      </w:r>
      <w:r w:rsidRPr="00B646C8">
        <w:rPr>
          <w:rFonts w:ascii="Arial"/>
          <w:spacing w:val="-1"/>
          <w:sz w:val="24"/>
        </w:rPr>
        <w:t>contract</w:t>
      </w:r>
      <w:r w:rsidRPr="00B646C8">
        <w:rPr>
          <w:rFonts w:ascii="Arial"/>
          <w:sz w:val="24"/>
        </w:rPr>
        <w:t xml:space="preserve"> </w:t>
      </w:r>
      <w:r w:rsidRPr="00B646C8">
        <w:rPr>
          <w:rFonts w:ascii="Arial"/>
          <w:spacing w:val="-2"/>
          <w:sz w:val="24"/>
        </w:rPr>
        <w:t>will</w:t>
      </w:r>
      <w:r w:rsidRPr="00B646C8">
        <w:rPr>
          <w:rFonts w:ascii="Arial"/>
          <w:sz w:val="24"/>
        </w:rPr>
        <w:t xml:space="preserve"> be</w:t>
      </w:r>
      <w:r w:rsidRPr="00B646C8">
        <w:rPr>
          <w:rFonts w:ascii="Arial"/>
          <w:spacing w:val="1"/>
          <w:sz w:val="24"/>
        </w:rPr>
        <w:t xml:space="preserve"> </w:t>
      </w:r>
      <w:r w:rsidRPr="00B646C8">
        <w:rPr>
          <w:rFonts w:ascii="Arial"/>
          <w:spacing w:val="-1"/>
          <w:sz w:val="24"/>
        </w:rPr>
        <w:t>awarded</w:t>
      </w:r>
      <w:r w:rsidRPr="00B646C8">
        <w:rPr>
          <w:rFonts w:ascii="Arial"/>
          <w:spacing w:val="1"/>
          <w:sz w:val="24"/>
        </w:rPr>
        <w:t xml:space="preserve"> </w:t>
      </w:r>
      <w:r w:rsidRPr="00B646C8">
        <w:rPr>
          <w:rFonts w:ascii="Arial"/>
          <w:sz w:val="24"/>
        </w:rPr>
        <w:t>to</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lowest</w:t>
      </w:r>
      <w:r w:rsidRPr="00B646C8">
        <w:rPr>
          <w:rFonts w:ascii="Arial"/>
          <w:sz w:val="24"/>
        </w:rPr>
        <w:t xml:space="preserve"> </w:t>
      </w:r>
      <w:r w:rsidRPr="00B646C8">
        <w:rPr>
          <w:rFonts w:ascii="Arial"/>
          <w:spacing w:val="-1"/>
          <w:sz w:val="24"/>
        </w:rPr>
        <w:t>responsive,</w:t>
      </w:r>
      <w:r w:rsidRPr="00B646C8">
        <w:rPr>
          <w:rFonts w:ascii="Arial"/>
          <w:sz w:val="24"/>
        </w:rPr>
        <w:t xml:space="preserve"> </w:t>
      </w:r>
      <w:r w:rsidRPr="00B646C8">
        <w:rPr>
          <w:rFonts w:ascii="Arial"/>
          <w:spacing w:val="-1"/>
          <w:sz w:val="24"/>
        </w:rPr>
        <w:t>responsible</w:t>
      </w:r>
      <w:r w:rsidRPr="00B646C8">
        <w:rPr>
          <w:rFonts w:ascii="Arial"/>
          <w:spacing w:val="1"/>
          <w:sz w:val="24"/>
        </w:rPr>
        <w:t xml:space="preserve"> </w:t>
      </w:r>
      <w:r w:rsidRPr="00B646C8">
        <w:rPr>
          <w:rFonts w:ascii="Arial"/>
          <w:spacing w:val="-1"/>
          <w:sz w:val="24"/>
        </w:rPr>
        <w:t>Bidder;</w:t>
      </w:r>
      <w:r w:rsidRPr="00B646C8">
        <w:rPr>
          <w:rFonts w:ascii="Arial"/>
          <w:sz w:val="24"/>
        </w:rPr>
        <w:t xml:space="preserve"> </w:t>
      </w:r>
      <w:r w:rsidRPr="00B646C8">
        <w:rPr>
          <w:rFonts w:ascii="Arial"/>
          <w:spacing w:val="-1"/>
          <w:sz w:val="24"/>
        </w:rPr>
        <w:t>if</w:t>
      </w:r>
      <w:r w:rsidRPr="00B646C8">
        <w:rPr>
          <w:rFonts w:ascii="Arial"/>
          <w:spacing w:val="3"/>
          <w:sz w:val="24"/>
        </w:rPr>
        <w:t xml:space="preserve"> </w:t>
      </w:r>
      <w:r w:rsidRPr="00B646C8">
        <w:rPr>
          <w:rFonts w:ascii="Arial"/>
          <w:spacing w:val="-1"/>
          <w:sz w:val="24"/>
        </w:rPr>
        <w:t>awarded.</w:t>
      </w:r>
    </w:p>
    <w:p w:rsidR="00763BC5" w:rsidRPr="00B646C8" w:rsidRDefault="00763BC5">
      <w:pPr>
        <w:ind w:left="119"/>
        <w:jc w:val="both"/>
        <w:rPr>
          <w:rFonts w:ascii="Arial" w:eastAsia="Arial" w:hAnsi="Arial" w:cs="Arial"/>
          <w:sz w:val="24"/>
          <w:szCs w:val="24"/>
        </w:rPr>
      </w:pPr>
    </w:p>
    <w:p w:rsidR="00A805F5" w:rsidRPr="00B646C8" w:rsidRDefault="00A805F5">
      <w:pPr>
        <w:spacing w:before="5"/>
        <w:rPr>
          <w:rFonts w:ascii="Arial" w:eastAsia="Arial" w:hAnsi="Arial" w:cs="Arial"/>
          <w:sz w:val="24"/>
          <w:szCs w:val="24"/>
        </w:rPr>
      </w:pPr>
    </w:p>
    <w:p w:rsidR="00A805F5" w:rsidRPr="00B646C8" w:rsidRDefault="001A2710">
      <w:pPr>
        <w:ind w:left="119" w:right="117"/>
        <w:jc w:val="both"/>
        <w:rPr>
          <w:rFonts w:ascii="Arial" w:eastAsia="Arial" w:hAnsi="Arial" w:cs="Arial"/>
          <w:sz w:val="24"/>
          <w:szCs w:val="24"/>
        </w:rPr>
      </w:pPr>
      <w:r w:rsidRPr="00B646C8">
        <w:rPr>
          <w:rFonts w:ascii="Arial"/>
          <w:sz w:val="24"/>
        </w:rPr>
        <w:lastRenderedPageBreak/>
        <w:t>The</w:t>
      </w:r>
      <w:r w:rsidRPr="00B646C8">
        <w:rPr>
          <w:rFonts w:ascii="Arial"/>
          <w:spacing w:val="20"/>
          <w:sz w:val="24"/>
        </w:rPr>
        <w:t xml:space="preserve"> </w:t>
      </w:r>
      <w:r w:rsidRPr="00B646C8">
        <w:rPr>
          <w:rFonts w:ascii="Arial"/>
          <w:spacing w:val="-1"/>
          <w:sz w:val="24"/>
        </w:rPr>
        <w:t>determination</w:t>
      </w:r>
      <w:r w:rsidRPr="00B646C8">
        <w:rPr>
          <w:rFonts w:ascii="Arial"/>
          <w:spacing w:val="20"/>
          <w:sz w:val="24"/>
        </w:rPr>
        <w:t xml:space="preserve"> </w:t>
      </w:r>
      <w:r w:rsidRPr="00B646C8">
        <w:rPr>
          <w:rFonts w:ascii="Arial"/>
          <w:sz w:val="24"/>
        </w:rPr>
        <w:t>of</w:t>
      </w:r>
      <w:r w:rsidRPr="00B646C8">
        <w:rPr>
          <w:rFonts w:ascii="Arial"/>
          <w:spacing w:val="22"/>
          <w:sz w:val="24"/>
        </w:rPr>
        <w:t xml:space="preserve"> </w:t>
      </w:r>
      <w:r w:rsidRPr="00B646C8">
        <w:rPr>
          <w:rFonts w:ascii="Arial"/>
          <w:sz w:val="24"/>
        </w:rPr>
        <w:t>the</w:t>
      </w:r>
      <w:r w:rsidRPr="00B646C8">
        <w:rPr>
          <w:rFonts w:ascii="Arial"/>
          <w:spacing w:val="20"/>
          <w:sz w:val="24"/>
        </w:rPr>
        <w:t xml:space="preserve"> </w:t>
      </w:r>
      <w:r w:rsidRPr="00B646C8">
        <w:rPr>
          <w:rFonts w:ascii="Arial"/>
          <w:spacing w:val="-1"/>
          <w:sz w:val="24"/>
        </w:rPr>
        <w:t>Bidder's</w:t>
      </w:r>
      <w:r w:rsidRPr="00B646C8">
        <w:rPr>
          <w:rFonts w:ascii="Arial"/>
          <w:spacing w:val="19"/>
          <w:sz w:val="24"/>
        </w:rPr>
        <w:t xml:space="preserve"> </w:t>
      </w:r>
      <w:r w:rsidRPr="00B646C8">
        <w:rPr>
          <w:rFonts w:ascii="Arial"/>
          <w:b/>
          <w:i/>
          <w:spacing w:val="-1"/>
          <w:sz w:val="24"/>
        </w:rPr>
        <w:t>responsibility</w:t>
      </w:r>
      <w:r w:rsidRPr="00B646C8">
        <w:rPr>
          <w:rFonts w:ascii="Arial"/>
          <w:b/>
          <w:i/>
          <w:spacing w:val="20"/>
          <w:sz w:val="24"/>
        </w:rPr>
        <w:t xml:space="preserve"> </w:t>
      </w:r>
      <w:r w:rsidRPr="00B646C8">
        <w:rPr>
          <w:rFonts w:ascii="Arial"/>
          <w:spacing w:val="-2"/>
          <w:sz w:val="24"/>
        </w:rPr>
        <w:t>will</w:t>
      </w:r>
      <w:r w:rsidRPr="00B646C8">
        <w:rPr>
          <w:rFonts w:ascii="Arial"/>
          <w:spacing w:val="16"/>
          <w:sz w:val="24"/>
        </w:rPr>
        <w:t xml:space="preserve"> </w:t>
      </w:r>
      <w:r w:rsidRPr="00B646C8">
        <w:rPr>
          <w:rFonts w:ascii="Arial"/>
          <w:sz w:val="24"/>
        </w:rPr>
        <w:t>be</w:t>
      </w:r>
      <w:r w:rsidRPr="00B646C8">
        <w:rPr>
          <w:rFonts w:ascii="Arial"/>
          <w:spacing w:val="18"/>
          <w:sz w:val="24"/>
        </w:rPr>
        <w:t xml:space="preserve"> </w:t>
      </w:r>
      <w:r w:rsidRPr="00B646C8">
        <w:rPr>
          <w:rFonts w:ascii="Arial"/>
          <w:sz w:val="24"/>
        </w:rPr>
        <w:t>made</w:t>
      </w:r>
      <w:r w:rsidRPr="00B646C8">
        <w:rPr>
          <w:rFonts w:ascii="Arial"/>
          <w:spacing w:val="18"/>
          <w:sz w:val="24"/>
        </w:rPr>
        <w:t xml:space="preserve"> </w:t>
      </w:r>
      <w:r w:rsidRPr="00B646C8">
        <w:rPr>
          <w:rFonts w:ascii="Arial"/>
          <w:sz w:val="24"/>
        </w:rPr>
        <w:t>by</w:t>
      </w:r>
      <w:r w:rsidRPr="00B646C8">
        <w:rPr>
          <w:rFonts w:ascii="Arial"/>
          <w:spacing w:val="14"/>
          <w:sz w:val="24"/>
        </w:rPr>
        <w:t xml:space="preserve"> </w:t>
      </w:r>
      <w:r w:rsidRPr="00B646C8">
        <w:rPr>
          <w:rFonts w:ascii="Arial"/>
          <w:sz w:val="24"/>
        </w:rPr>
        <w:t>the</w:t>
      </w:r>
      <w:r w:rsidRPr="00B646C8">
        <w:rPr>
          <w:rFonts w:ascii="Arial"/>
          <w:spacing w:val="18"/>
          <w:sz w:val="24"/>
        </w:rPr>
        <w:t xml:space="preserve"> </w:t>
      </w:r>
      <w:r w:rsidRPr="00B646C8">
        <w:rPr>
          <w:rFonts w:ascii="Arial"/>
          <w:spacing w:val="2"/>
          <w:sz w:val="24"/>
        </w:rPr>
        <w:t>JWSC</w:t>
      </w:r>
      <w:r w:rsidRPr="00B646C8">
        <w:rPr>
          <w:rFonts w:ascii="Arial"/>
          <w:spacing w:val="16"/>
          <w:sz w:val="24"/>
        </w:rPr>
        <w:t xml:space="preserve"> </w:t>
      </w:r>
      <w:r w:rsidRPr="00B646C8">
        <w:rPr>
          <w:rFonts w:ascii="Arial"/>
          <w:sz w:val="24"/>
        </w:rPr>
        <w:t>based</w:t>
      </w:r>
      <w:r w:rsidRPr="00B646C8">
        <w:rPr>
          <w:rFonts w:ascii="Arial"/>
          <w:spacing w:val="18"/>
          <w:sz w:val="24"/>
        </w:rPr>
        <w:t xml:space="preserve"> </w:t>
      </w:r>
      <w:r w:rsidRPr="00B646C8">
        <w:rPr>
          <w:rFonts w:ascii="Arial"/>
          <w:sz w:val="24"/>
        </w:rPr>
        <w:t>on</w:t>
      </w:r>
      <w:r w:rsidRPr="00B646C8">
        <w:rPr>
          <w:rFonts w:ascii="Arial"/>
          <w:spacing w:val="71"/>
          <w:sz w:val="24"/>
        </w:rPr>
        <w:t xml:space="preserve"> </w:t>
      </w:r>
      <w:r w:rsidRPr="00B646C8">
        <w:rPr>
          <w:rFonts w:ascii="Arial"/>
          <w:spacing w:val="-1"/>
          <w:sz w:val="24"/>
        </w:rPr>
        <w:t xml:space="preserve">whether </w:t>
      </w:r>
      <w:r w:rsidRPr="00B646C8">
        <w:rPr>
          <w:rFonts w:ascii="Arial"/>
          <w:sz w:val="24"/>
        </w:rPr>
        <w:t>the</w:t>
      </w:r>
      <w:r w:rsidRPr="00B646C8">
        <w:rPr>
          <w:rFonts w:ascii="Arial"/>
          <w:spacing w:val="1"/>
          <w:sz w:val="24"/>
        </w:rPr>
        <w:t xml:space="preserve"> </w:t>
      </w:r>
      <w:r w:rsidRPr="00B646C8">
        <w:rPr>
          <w:rFonts w:ascii="Arial"/>
          <w:spacing w:val="-1"/>
          <w:sz w:val="24"/>
        </w:rPr>
        <w:t>Bidder:</w:t>
      </w:r>
    </w:p>
    <w:p w:rsidR="00A805F5" w:rsidRPr="0099526A" w:rsidRDefault="00A805F5">
      <w:pPr>
        <w:rPr>
          <w:rFonts w:ascii="Arial" w:eastAsia="Arial" w:hAnsi="Arial" w:cs="Arial"/>
          <w:sz w:val="24"/>
          <w:szCs w:val="24"/>
          <w:highlight w:val="green"/>
        </w:rPr>
      </w:pPr>
    </w:p>
    <w:p w:rsidR="00A805F5" w:rsidRPr="00B646C8" w:rsidRDefault="00927825">
      <w:pPr>
        <w:numPr>
          <w:ilvl w:val="0"/>
          <w:numId w:val="117"/>
        </w:numPr>
        <w:tabs>
          <w:tab w:val="left" w:pos="1268"/>
        </w:tabs>
        <w:rPr>
          <w:rFonts w:ascii="Arial" w:eastAsia="Arial" w:hAnsi="Arial" w:cs="Arial"/>
          <w:sz w:val="24"/>
          <w:szCs w:val="24"/>
        </w:rPr>
      </w:pPr>
      <w:r w:rsidRPr="00B646C8">
        <w:rPr>
          <w:rFonts w:ascii="Arial"/>
          <w:sz w:val="24"/>
        </w:rPr>
        <w:t>Meets the minimum qualification requirements</w:t>
      </w:r>
      <w:r w:rsidRPr="00B646C8">
        <w:rPr>
          <w:rFonts w:ascii="Arial"/>
          <w:spacing w:val="-1"/>
          <w:sz w:val="24"/>
        </w:rPr>
        <w:t xml:space="preserve"> established</w:t>
      </w:r>
      <w:r w:rsidR="001A2710" w:rsidRPr="00B646C8">
        <w:rPr>
          <w:rFonts w:ascii="Arial"/>
          <w:spacing w:val="1"/>
          <w:sz w:val="24"/>
        </w:rPr>
        <w:t xml:space="preserve"> </w:t>
      </w:r>
      <w:r w:rsidR="001A2710" w:rsidRPr="00B646C8">
        <w:rPr>
          <w:rFonts w:ascii="Arial"/>
          <w:sz w:val="24"/>
        </w:rPr>
        <w:t>by</w:t>
      </w:r>
      <w:r w:rsidR="001A2710" w:rsidRPr="00B646C8">
        <w:rPr>
          <w:rFonts w:ascii="Arial"/>
          <w:spacing w:val="-2"/>
          <w:sz w:val="24"/>
        </w:rPr>
        <w:t xml:space="preserve"> </w:t>
      </w:r>
      <w:r w:rsidR="001A2710" w:rsidRPr="00B646C8">
        <w:rPr>
          <w:rFonts w:ascii="Arial"/>
          <w:spacing w:val="2"/>
          <w:sz w:val="24"/>
        </w:rPr>
        <w:t>JWSC</w:t>
      </w:r>
      <w:r w:rsidR="001A2710" w:rsidRPr="00B646C8">
        <w:rPr>
          <w:rFonts w:ascii="Arial"/>
          <w:sz w:val="24"/>
        </w:rPr>
        <w:t xml:space="preserve"> to</w:t>
      </w:r>
      <w:r w:rsidR="001A2710" w:rsidRPr="00B646C8">
        <w:rPr>
          <w:rFonts w:ascii="Arial"/>
          <w:spacing w:val="1"/>
          <w:sz w:val="24"/>
        </w:rPr>
        <w:t xml:space="preserve"> </w:t>
      </w:r>
      <w:r w:rsidR="001A2710" w:rsidRPr="00B646C8">
        <w:rPr>
          <w:rFonts w:ascii="Arial"/>
          <w:sz w:val="24"/>
        </w:rPr>
        <w:t>submit a</w:t>
      </w:r>
      <w:r w:rsidR="001A2710" w:rsidRPr="00B646C8">
        <w:rPr>
          <w:rFonts w:ascii="Arial"/>
          <w:spacing w:val="1"/>
          <w:sz w:val="24"/>
        </w:rPr>
        <w:t xml:space="preserve"> </w:t>
      </w:r>
      <w:r w:rsidR="001A2710" w:rsidRPr="00B646C8">
        <w:rPr>
          <w:rFonts w:ascii="Arial"/>
          <w:spacing w:val="-1"/>
          <w:sz w:val="24"/>
        </w:rPr>
        <w:t>bid</w:t>
      </w:r>
      <w:r w:rsidR="001A2710" w:rsidRPr="00B646C8">
        <w:rPr>
          <w:rFonts w:ascii="Arial"/>
          <w:spacing w:val="1"/>
          <w:sz w:val="24"/>
        </w:rPr>
        <w:t xml:space="preserve"> </w:t>
      </w:r>
      <w:r w:rsidR="001A2710" w:rsidRPr="00B646C8">
        <w:rPr>
          <w:rFonts w:ascii="Arial"/>
          <w:sz w:val="24"/>
        </w:rPr>
        <w:t>for</w:t>
      </w:r>
      <w:r w:rsidR="001A2710" w:rsidRPr="00B646C8">
        <w:rPr>
          <w:rFonts w:ascii="Arial"/>
          <w:spacing w:val="-1"/>
          <w:sz w:val="24"/>
        </w:rPr>
        <w:t xml:space="preserve"> </w:t>
      </w:r>
      <w:r w:rsidR="001A2710" w:rsidRPr="00B646C8">
        <w:rPr>
          <w:rFonts w:ascii="Arial"/>
          <w:sz w:val="24"/>
        </w:rPr>
        <w:t>the</w:t>
      </w:r>
      <w:r w:rsidR="001A2710" w:rsidRPr="00B646C8">
        <w:rPr>
          <w:rFonts w:ascii="Arial"/>
          <w:spacing w:val="1"/>
          <w:sz w:val="24"/>
        </w:rPr>
        <w:t xml:space="preserve"> </w:t>
      </w:r>
      <w:r w:rsidR="001A2710" w:rsidRPr="00B646C8">
        <w:rPr>
          <w:rFonts w:ascii="Arial"/>
          <w:spacing w:val="-1"/>
          <w:sz w:val="24"/>
        </w:rPr>
        <w:t>project,</w:t>
      </w:r>
    </w:p>
    <w:p w:rsidR="00A805F5" w:rsidRPr="00B646C8" w:rsidRDefault="001A2710">
      <w:pPr>
        <w:numPr>
          <w:ilvl w:val="0"/>
          <w:numId w:val="117"/>
        </w:numPr>
        <w:tabs>
          <w:tab w:val="left" w:pos="1268"/>
        </w:tabs>
        <w:rPr>
          <w:rFonts w:ascii="Arial" w:eastAsia="Arial" w:hAnsi="Arial" w:cs="Arial"/>
          <w:sz w:val="24"/>
          <w:szCs w:val="24"/>
        </w:rPr>
      </w:pPr>
      <w:r w:rsidRPr="00B646C8">
        <w:rPr>
          <w:rFonts w:ascii="Arial"/>
          <w:spacing w:val="-1"/>
          <w:sz w:val="24"/>
        </w:rPr>
        <w:t>maintains</w:t>
      </w:r>
      <w:r w:rsidRPr="00B646C8">
        <w:rPr>
          <w:rFonts w:ascii="Arial"/>
          <w:sz w:val="24"/>
        </w:rPr>
        <w:t xml:space="preserve"> a</w:t>
      </w:r>
      <w:r w:rsidRPr="00B646C8">
        <w:rPr>
          <w:rFonts w:ascii="Arial"/>
          <w:spacing w:val="1"/>
          <w:sz w:val="24"/>
        </w:rPr>
        <w:t xml:space="preserve"> </w:t>
      </w:r>
      <w:r w:rsidRPr="00B646C8">
        <w:rPr>
          <w:rFonts w:ascii="Arial"/>
          <w:sz w:val="24"/>
        </w:rPr>
        <w:t>permanent</w:t>
      </w:r>
      <w:r w:rsidRPr="00B646C8">
        <w:rPr>
          <w:rFonts w:ascii="Arial"/>
          <w:spacing w:val="1"/>
          <w:sz w:val="24"/>
        </w:rPr>
        <w:t xml:space="preserve"> </w:t>
      </w:r>
      <w:r w:rsidRPr="00B646C8">
        <w:rPr>
          <w:rFonts w:ascii="Arial"/>
          <w:spacing w:val="-1"/>
          <w:sz w:val="24"/>
        </w:rPr>
        <w:t>place</w:t>
      </w:r>
      <w:r w:rsidRPr="00B646C8">
        <w:rPr>
          <w:rFonts w:ascii="Arial"/>
          <w:spacing w:val="1"/>
          <w:sz w:val="24"/>
        </w:rPr>
        <w:t xml:space="preserve"> </w:t>
      </w:r>
      <w:r w:rsidRPr="00B646C8">
        <w:rPr>
          <w:rFonts w:ascii="Arial"/>
          <w:sz w:val="24"/>
        </w:rPr>
        <w:t>of</w:t>
      </w:r>
      <w:r w:rsidRPr="00B646C8">
        <w:rPr>
          <w:rFonts w:ascii="Arial"/>
          <w:spacing w:val="3"/>
          <w:sz w:val="24"/>
        </w:rPr>
        <w:t xml:space="preserve"> </w:t>
      </w:r>
      <w:r w:rsidRPr="00B646C8">
        <w:rPr>
          <w:rFonts w:ascii="Arial"/>
          <w:spacing w:val="-1"/>
          <w:sz w:val="24"/>
        </w:rPr>
        <w:t>business,</w:t>
      </w:r>
    </w:p>
    <w:p w:rsidR="00A805F5" w:rsidRPr="00B646C8" w:rsidRDefault="001A2710">
      <w:pPr>
        <w:numPr>
          <w:ilvl w:val="0"/>
          <w:numId w:val="117"/>
        </w:numPr>
        <w:tabs>
          <w:tab w:val="left" w:pos="1268"/>
        </w:tabs>
        <w:rPr>
          <w:rFonts w:ascii="Arial" w:eastAsia="Arial" w:hAnsi="Arial" w:cs="Arial"/>
          <w:sz w:val="24"/>
          <w:szCs w:val="24"/>
        </w:rPr>
      </w:pPr>
      <w:r w:rsidRPr="00B646C8">
        <w:rPr>
          <w:rFonts w:ascii="Arial"/>
          <w:sz w:val="24"/>
        </w:rPr>
        <w:t>has the</w:t>
      </w:r>
      <w:r w:rsidRPr="00B646C8">
        <w:rPr>
          <w:rFonts w:ascii="Arial"/>
          <w:spacing w:val="1"/>
          <w:sz w:val="24"/>
        </w:rPr>
        <w:t xml:space="preserve"> </w:t>
      </w:r>
      <w:r w:rsidRPr="00B646C8">
        <w:rPr>
          <w:rFonts w:ascii="Arial"/>
          <w:spacing w:val="-1"/>
          <w:sz w:val="24"/>
        </w:rPr>
        <w:t>appropriate</w:t>
      </w:r>
      <w:r w:rsidRPr="00B646C8">
        <w:rPr>
          <w:rFonts w:ascii="Arial"/>
          <w:spacing w:val="1"/>
          <w:sz w:val="24"/>
        </w:rPr>
        <w:t xml:space="preserve"> </w:t>
      </w:r>
      <w:r w:rsidRPr="00B646C8">
        <w:rPr>
          <w:rFonts w:ascii="Arial"/>
          <w:spacing w:val="-1"/>
          <w:sz w:val="24"/>
        </w:rPr>
        <w:t>technical</w:t>
      </w:r>
      <w:r w:rsidRPr="00B646C8">
        <w:rPr>
          <w:rFonts w:ascii="Arial"/>
          <w:sz w:val="24"/>
        </w:rPr>
        <w:t xml:space="preserve"> </w:t>
      </w:r>
      <w:r w:rsidRPr="00B646C8">
        <w:rPr>
          <w:rFonts w:ascii="Arial"/>
          <w:spacing w:val="-1"/>
          <w:sz w:val="24"/>
        </w:rPr>
        <w:t>experience,</w:t>
      </w:r>
    </w:p>
    <w:p w:rsidR="00A805F5" w:rsidRPr="00B646C8" w:rsidRDefault="001A2710">
      <w:pPr>
        <w:numPr>
          <w:ilvl w:val="0"/>
          <w:numId w:val="117"/>
        </w:numPr>
        <w:tabs>
          <w:tab w:val="left" w:pos="1268"/>
        </w:tabs>
        <w:rPr>
          <w:rFonts w:ascii="Arial" w:eastAsia="Arial" w:hAnsi="Arial" w:cs="Arial"/>
          <w:sz w:val="24"/>
          <w:szCs w:val="24"/>
        </w:rPr>
      </w:pPr>
      <w:r w:rsidRPr="00B646C8">
        <w:rPr>
          <w:rFonts w:ascii="Arial"/>
          <w:sz w:val="24"/>
        </w:rPr>
        <w:t xml:space="preserve">has </w:t>
      </w:r>
      <w:r w:rsidRPr="00B646C8">
        <w:rPr>
          <w:rFonts w:ascii="Arial"/>
          <w:spacing w:val="-1"/>
          <w:sz w:val="24"/>
        </w:rPr>
        <w:t>adequate</w:t>
      </w:r>
      <w:r w:rsidRPr="00B646C8">
        <w:rPr>
          <w:rFonts w:ascii="Arial"/>
          <w:spacing w:val="1"/>
          <w:sz w:val="24"/>
        </w:rPr>
        <w:t xml:space="preserve"> </w:t>
      </w:r>
      <w:r w:rsidRPr="00B646C8">
        <w:rPr>
          <w:rFonts w:ascii="Arial"/>
          <w:spacing w:val="-1"/>
          <w:sz w:val="24"/>
        </w:rPr>
        <w:t>plant</w:t>
      </w:r>
      <w:r w:rsidRPr="00B646C8">
        <w:rPr>
          <w:rFonts w:ascii="Arial"/>
          <w:sz w:val="24"/>
        </w:rPr>
        <w:t xml:space="preserve"> and</w:t>
      </w:r>
      <w:r w:rsidRPr="00B646C8">
        <w:rPr>
          <w:rFonts w:ascii="Arial"/>
          <w:spacing w:val="1"/>
          <w:sz w:val="24"/>
        </w:rPr>
        <w:t xml:space="preserve"> </w:t>
      </w:r>
      <w:r w:rsidRPr="00B646C8">
        <w:rPr>
          <w:rFonts w:ascii="Arial"/>
          <w:spacing w:val="-1"/>
          <w:sz w:val="24"/>
        </w:rPr>
        <w:t>equipment</w:t>
      </w:r>
      <w:r w:rsidRPr="00B646C8">
        <w:rPr>
          <w:rFonts w:ascii="Arial"/>
          <w:sz w:val="24"/>
        </w:rPr>
        <w:t xml:space="preserve"> to</w:t>
      </w:r>
      <w:r w:rsidRPr="00B646C8">
        <w:rPr>
          <w:rFonts w:ascii="Arial"/>
          <w:spacing w:val="1"/>
          <w:sz w:val="24"/>
        </w:rPr>
        <w:t xml:space="preserve"> </w:t>
      </w:r>
      <w:r w:rsidRPr="00B646C8">
        <w:rPr>
          <w:rFonts w:ascii="Arial"/>
          <w:sz w:val="24"/>
        </w:rPr>
        <w:t>do</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work</w:t>
      </w:r>
      <w:r w:rsidRPr="00B646C8">
        <w:rPr>
          <w:rFonts w:ascii="Arial"/>
          <w:spacing w:val="-2"/>
          <w:sz w:val="24"/>
        </w:rPr>
        <w:t xml:space="preserve"> </w:t>
      </w:r>
      <w:r w:rsidRPr="00B646C8">
        <w:rPr>
          <w:rFonts w:ascii="Arial"/>
          <w:spacing w:val="-1"/>
          <w:sz w:val="24"/>
        </w:rPr>
        <w:t>properly</w:t>
      </w:r>
      <w:r w:rsidRPr="00B646C8">
        <w:rPr>
          <w:rFonts w:ascii="Arial"/>
          <w:spacing w:val="-5"/>
          <w:sz w:val="24"/>
        </w:rPr>
        <w:t xml:space="preserve"> </w:t>
      </w:r>
      <w:r w:rsidRPr="00B646C8">
        <w:rPr>
          <w:rFonts w:ascii="Arial"/>
          <w:sz w:val="24"/>
        </w:rPr>
        <w:t>and</w:t>
      </w:r>
      <w:r w:rsidRPr="00B646C8">
        <w:rPr>
          <w:rFonts w:ascii="Arial"/>
          <w:spacing w:val="-1"/>
          <w:sz w:val="24"/>
        </w:rPr>
        <w:t xml:space="preserve"> expeditiously,</w:t>
      </w:r>
    </w:p>
    <w:p w:rsidR="00A805F5" w:rsidRPr="00B646C8" w:rsidRDefault="001A2710">
      <w:pPr>
        <w:numPr>
          <w:ilvl w:val="0"/>
          <w:numId w:val="117"/>
        </w:numPr>
        <w:tabs>
          <w:tab w:val="left" w:pos="1268"/>
        </w:tabs>
        <w:rPr>
          <w:rFonts w:ascii="Arial" w:eastAsia="Arial" w:hAnsi="Arial" w:cs="Arial"/>
          <w:sz w:val="24"/>
          <w:szCs w:val="24"/>
        </w:rPr>
      </w:pPr>
      <w:r w:rsidRPr="00B646C8">
        <w:rPr>
          <w:rFonts w:ascii="Arial"/>
          <w:sz w:val="24"/>
        </w:rPr>
        <w:t xml:space="preserve">has </w:t>
      </w:r>
      <w:r w:rsidRPr="00B646C8">
        <w:rPr>
          <w:rFonts w:ascii="Arial"/>
          <w:spacing w:val="-1"/>
          <w:sz w:val="24"/>
        </w:rPr>
        <w:t>suitable</w:t>
      </w:r>
      <w:r w:rsidRPr="00B646C8">
        <w:rPr>
          <w:rFonts w:ascii="Arial"/>
          <w:spacing w:val="1"/>
          <w:sz w:val="24"/>
        </w:rPr>
        <w:t xml:space="preserve"> </w:t>
      </w:r>
      <w:r w:rsidRPr="00B646C8">
        <w:rPr>
          <w:rFonts w:ascii="Arial"/>
          <w:sz w:val="24"/>
        </w:rPr>
        <w:t>financial means to</w:t>
      </w:r>
      <w:r w:rsidRPr="00B646C8">
        <w:rPr>
          <w:rFonts w:ascii="Arial"/>
          <w:spacing w:val="1"/>
          <w:sz w:val="24"/>
        </w:rPr>
        <w:t xml:space="preserve"> </w:t>
      </w:r>
      <w:r w:rsidRPr="00B646C8">
        <w:rPr>
          <w:rFonts w:ascii="Arial"/>
          <w:sz w:val="24"/>
        </w:rPr>
        <w:t xml:space="preserve">meet </w:t>
      </w:r>
      <w:r w:rsidRPr="00B646C8">
        <w:rPr>
          <w:rFonts w:ascii="Arial"/>
          <w:spacing w:val="-1"/>
          <w:sz w:val="24"/>
        </w:rPr>
        <w:t>obligations</w:t>
      </w:r>
      <w:r w:rsidRPr="00B646C8">
        <w:rPr>
          <w:rFonts w:ascii="Arial"/>
          <w:sz w:val="24"/>
        </w:rPr>
        <w:t xml:space="preserve"> </w:t>
      </w:r>
      <w:r w:rsidRPr="00B646C8">
        <w:rPr>
          <w:rFonts w:ascii="Arial"/>
          <w:spacing w:val="-1"/>
          <w:sz w:val="24"/>
        </w:rPr>
        <w:t>incidental</w:t>
      </w:r>
      <w:r w:rsidRPr="00B646C8">
        <w:rPr>
          <w:rFonts w:ascii="Arial"/>
          <w:sz w:val="24"/>
        </w:rPr>
        <w:t xml:space="preserve"> to</w:t>
      </w:r>
      <w:r w:rsidRPr="00B646C8">
        <w:rPr>
          <w:rFonts w:ascii="Arial"/>
          <w:spacing w:val="1"/>
          <w:sz w:val="24"/>
        </w:rPr>
        <w:t xml:space="preserve"> </w:t>
      </w:r>
      <w:r w:rsidRPr="00B646C8">
        <w:rPr>
          <w:rFonts w:ascii="Arial"/>
          <w:spacing w:val="-1"/>
          <w:sz w:val="24"/>
        </w:rPr>
        <w:t>this</w:t>
      </w:r>
      <w:r w:rsidRPr="00B646C8">
        <w:rPr>
          <w:rFonts w:ascii="Arial"/>
          <w:sz w:val="24"/>
        </w:rPr>
        <w:t xml:space="preserve"> </w:t>
      </w:r>
      <w:r w:rsidRPr="00B646C8">
        <w:rPr>
          <w:rFonts w:ascii="Arial"/>
          <w:spacing w:val="-1"/>
          <w:sz w:val="24"/>
        </w:rPr>
        <w:t>work,</w:t>
      </w:r>
      <w:r w:rsidRPr="00B646C8">
        <w:rPr>
          <w:rFonts w:ascii="Arial"/>
          <w:sz w:val="24"/>
        </w:rPr>
        <w:t xml:space="preserve"> and</w:t>
      </w:r>
    </w:p>
    <w:p w:rsidR="00A805F5" w:rsidRPr="00B646C8" w:rsidRDefault="001A2710">
      <w:pPr>
        <w:numPr>
          <w:ilvl w:val="0"/>
          <w:numId w:val="117"/>
        </w:numPr>
        <w:tabs>
          <w:tab w:val="left" w:pos="1268"/>
        </w:tabs>
        <w:rPr>
          <w:rFonts w:ascii="Arial" w:eastAsia="Arial" w:hAnsi="Arial" w:cs="Arial"/>
          <w:sz w:val="24"/>
          <w:szCs w:val="24"/>
        </w:rPr>
      </w:pPr>
      <w:r w:rsidRPr="00B646C8">
        <w:rPr>
          <w:rFonts w:ascii="Arial"/>
          <w:spacing w:val="-1"/>
          <w:sz w:val="24"/>
        </w:rPr>
        <w:t>is</w:t>
      </w:r>
      <w:r w:rsidRPr="00B646C8">
        <w:rPr>
          <w:rFonts w:ascii="Arial"/>
          <w:sz w:val="24"/>
        </w:rPr>
        <w:t xml:space="preserve"> </w:t>
      </w:r>
      <w:r w:rsidRPr="00B646C8">
        <w:rPr>
          <w:rFonts w:ascii="Arial"/>
          <w:spacing w:val="-1"/>
          <w:sz w:val="24"/>
        </w:rPr>
        <w:t>appropriately</w:t>
      </w:r>
      <w:r w:rsidRPr="00B646C8">
        <w:rPr>
          <w:rFonts w:ascii="Arial"/>
          <w:spacing w:val="-2"/>
          <w:sz w:val="24"/>
        </w:rPr>
        <w:t xml:space="preserve"> </w:t>
      </w:r>
      <w:r w:rsidRPr="00B646C8">
        <w:rPr>
          <w:rFonts w:ascii="Arial"/>
          <w:spacing w:val="-1"/>
          <w:sz w:val="24"/>
        </w:rPr>
        <w:t>licensed</w:t>
      </w:r>
      <w:r w:rsidRPr="00B646C8">
        <w:rPr>
          <w:rFonts w:ascii="Arial"/>
          <w:spacing w:val="1"/>
          <w:sz w:val="24"/>
        </w:rPr>
        <w:t xml:space="preserve"> </w:t>
      </w:r>
      <w:r w:rsidRPr="00B646C8">
        <w:rPr>
          <w:rFonts w:ascii="Arial"/>
          <w:sz w:val="24"/>
        </w:rPr>
        <w:t>for</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described</w:t>
      </w:r>
      <w:r w:rsidRPr="00B646C8">
        <w:rPr>
          <w:rFonts w:ascii="Arial"/>
          <w:spacing w:val="1"/>
          <w:sz w:val="24"/>
        </w:rPr>
        <w:t xml:space="preserve"> </w:t>
      </w:r>
      <w:r w:rsidRPr="00B646C8">
        <w:rPr>
          <w:rFonts w:ascii="Arial"/>
          <w:spacing w:val="-1"/>
          <w:sz w:val="24"/>
        </w:rPr>
        <w:t>work</w:t>
      </w:r>
      <w:r w:rsidRPr="00B646C8">
        <w:rPr>
          <w:rFonts w:ascii="Arial"/>
          <w:sz w:val="24"/>
        </w:rPr>
        <w:t xml:space="preserve"> </w:t>
      </w:r>
      <w:r w:rsidRPr="00B646C8">
        <w:rPr>
          <w:rFonts w:ascii="Arial"/>
          <w:spacing w:val="-1"/>
          <w:sz w:val="24"/>
        </w:rPr>
        <w:t>in</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z w:val="24"/>
        </w:rPr>
        <w:t>State</w:t>
      </w:r>
      <w:r w:rsidRPr="00B646C8">
        <w:rPr>
          <w:rFonts w:ascii="Arial"/>
          <w:spacing w:val="1"/>
          <w:sz w:val="24"/>
        </w:rPr>
        <w:t xml:space="preserve"> </w:t>
      </w:r>
      <w:r w:rsidRPr="00B646C8">
        <w:rPr>
          <w:rFonts w:ascii="Arial"/>
          <w:sz w:val="24"/>
        </w:rPr>
        <w:t>of</w:t>
      </w:r>
      <w:r w:rsidRPr="00B646C8">
        <w:rPr>
          <w:rFonts w:ascii="Arial"/>
          <w:spacing w:val="3"/>
          <w:sz w:val="24"/>
        </w:rPr>
        <w:t xml:space="preserve"> </w:t>
      </w:r>
      <w:r w:rsidRPr="00B646C8">
        <w:rPr>
          <w:rFonts w:ascii="Arial"/>
          <w:spacing w:val="-1"/>
          <w:sz w:val="24"/>
        </w:rPr>
        <w:t>Georgia.</w:t>
      </w:r>
    </w:p>
    <w:p w:rsidR="00A805F5" w:rsidRPr="00B646C8" w:rsidRDefault="00A805F5">
      <w:pPr>
        <w:rPr>
          <w:rFonts w:ascii="Arial" w:eastAsia="Arial" w:hAnsi="Arial" w:cs="Arial"/>
          <w:sz w:val="24"/>
          <w:szCs w:val="24"/>
        </w:rPr>
      </w:pPr>
    </w:p>
    <w:p w:rsidR="00A805F5" w:rsidRPr="00B646C8" w:rsidRDefault="001A2710">
      <w:pPr>
        <w:ind w:left="119" w:right="115"/>
        <w:jc w:val="both"/>
        <w:rPr>
          <w:rFonts w:ascii="Arial" w:eastAsia="Arial" w:hAnsi="Arial" w:cs="Arial"/>
          <w:sz w:val="24"/>
          <w:szCs w:val="24"/>
        </w:rPr>
      </w:pPr>
      <w:r w:rsidRPr="00B646C8">
        <w:rPr>
          <w:rFonts w:ascii="Arial"/>
          <w:sz w:val="24"/>
        </w:rPr>
        <w:t>The</w:t>
      </w:r>
      <w:r w:rsidRPr="00B646C8">
        <w:rPr>
          <w:rFonts w:ascii="Arial"/>
          <w:spacing w:val="-16"/>
          <w:sz w:val="24"/>
        </w:rPr>
        <w:t xml:space="preserve"> </w:t>
      </w:r>
      <w:r w:rsidRPr="00B646C8">
        <w:rPr>
          <w:rFonts w:ascii="Arial"/>
          <w:spacing w:val="-1"/>
          <w:sz w:val="24"/>
        </w:rPr>
        <w:t>Bidder</w:t>
      </w:r>
      <w:r w:rsidRPr="00B646C8">
        <w:rPr>
          <w:rFonts w:ascii="Arial"/>
          <w:spacing w:val="-18"/>
          <w:sz w:val="24"/>
        </w:rPr>
        <w:t xml:space="preserve"> </w:t>
      </w:r>
      <w:r w:rsidRPr="00B646C8">
        <w:rPr>
          <w:rFonts w:ascii="Arial"/>
          <w:spacing w:val="-1"/>
          <w:sz w:val="24"/>
        </w:rPr>
        <w:t>shall</w:t>
      </w:r>
      <w:r w:rsidRPr="00B646C8">
        <w:rPr>
          <w:rFonts w:ascii="Arial"/>
          <w:spacing w:val="-17"/>
          <w:sz w:val="24"/>
        </w:rPr>
        <w:t xml:space="preserve"> </w:t>
      </w:r>
      <w:r w:rsidRPr="00B646C8">
        <w:rPr>
          <w:rFonts w:ascii="Arial"/>
          <w:sz w:val="24"/>
        </w:rPr>
        <w:t>furnish,</w:t>
      </w:r>
      <w:r w:rsidRPr="00B646C8">
        <w:rPr>
          <w:rFonts w:ascii="Arial"/>
          <w:spacing w:val="-16"/>
          <w:sz w:val="24"/>
        </w:rPr>
        <w:t xml:space="preserve"> </w:t>
      </w:r>
      <w:r w:rsidRPr="00B646C8">
        <w:rPr>
          <w:rFonts w:ascii="Arial"/>
          <w:sz w:val="24"/>
        </w:rPr>
        <w:t>to</w:t>
      </w:r>
      <w:r w:rsidRPr="00B646C8">
        <w:rPr>
          <w:rFonts w:ascii="Arial"/>
          <w:spacing w:val="-16"/>
          <w:sz w:val="24"/>
        </w:rPr>
        <w:t xml:space="preserve"> </w:t>
      </w:r>
      <w:r w:rsidRPr="00B646C8">
        <w:rPr>
          <w:rFonts w:ascii="Arial"/>
          <w:sz w:val="24"/>
        </w:rPr>
        <w:t>the</w:t>
      </w:r>
      <w:r w:rsidRPr="00B646C8">
        <w:rPr>
          <w:rFonts w:ascii="Arial"/>
          <w:spacing w:val="-16"/>
          <w:sz w:val="24"/>
        </w:rPr>
        <w:t xml:space="preserve"> </w:t>
      </w:r>
      <w:r w:rsidRPr="00B646C8">
        <w:rPr>
          <w:rFonts w:ascii="Arial"/>
          <w:spacing w:val="2"/>
          <w:sz w:val="24"/>
        </w:rPr>
        <w:t>JWSC,</w:t>
      </w:r>
      <w:r w:rsidRPr="00B646C8">
        <w:rPr>
          <w:rFonts w:ascii="Arial"/>
          <w:spacing w:val="-16"/>
          <w:sz w:val="24"/>
        </w:rPr>
        <w:t xml:space="preserve"> </w:t>
      </w:r>
      <w:r w:rsidRPr="00B646C8">
        <w:rPr>
          <w:rFonts w:ascii="Arial"/>
          <w:spacing w:val="-1"/>
          <w:sz w:val="24"/>
        </w:rPr>
        <w:t>all</w:t>
      </w:r>
      <w:r w:rsidRPr="00B646C8">
        <w:rPr>
          <w:rFonts w:ascii="Arial"/>
          <w:spacing w:val="-17"/>
          <w:sz w:val="24"/>
        </w:rPr>
        <w:t xml:space="preserve"> </w:t>
      </w:r>
      <w:r w:rsidRPr="00B646C8">
        <w:rPr>
          <w:rFonts w:ascii="Arial"/>
          <w:sz w:val="24"/>
        </w:rPr>
        <w:t>such</w:t>
      </w:r>
      <w:r w:rsidRPr="00B646C8">
        <w:rPr>
          <w:rFonts w:ascii="Arial"/>
          <w:spacing w:val="-16"/>
          <w:sz w:val="24"/>
        </w:rPr>
        <w:t xml:space="preserve"> </w:t>
      </w:r>
      <w:r w:rsidRPr="00B646C8">
        <w:rPr>
          <w:rFonts w:ascii="Arial"/>
          <w:sz w:val="24"/>
        </w:rPr>
        <w:t>information</w:t>
      </w:r>
      <w:r w:rsidRPr="00B646C8">
        <w:rPr>
          <w:rFonts w:ascii="Arial"/>
          <w:spacing w:val="-18"/>
          <w:sz w:val="24"/>
        </w:rPr>
        <w:t xml:space="preserve"> </w:t>
      </w:r>
      <w:r w:rsidRPr="00B646C8">
        <w:rPr>
          <w:rFonts w:ascii="Arial"/>
          <w:spacing w:val="-2"/>
          <w:sz w:val="24"/>
        </w:rPr>
        <w:t>and</w:t>
      </w:r>
      <w:r w:rsidRPr="00B646C8">
        <w:rPr>
          <w:rFonts w:ascii="Arial"/>
          <w:spacing w:val="-21"/>
          <w:sz w:val="24"/>
        </w:rPr>
        <w:t xml:space="preserve"> </w:t>
      </w:r>
      <w:r w:rsidRPr="00B646C8">
        <w:rPr>
          <w:rFonts w:ascii="Arial"/>
          <w:spacing w:val="-2"/>
          <w:sz w:val="24"/>
        </w:rPr>
        <w:t>data</w:t>
      </w:r>
      <w:r w:rsidRPr="00B646C8">
        <w:rPr>
          <w:rFonts w:ascii="Arial"/>
          <w:spacing w:val="-21"/>
          <w:sz w:val="24"/>
        </w:rPr>
        <w:t xml:space="preserve"> </w:t>
      </w:r>
      <w:r w:rsidRPr="00B646C8">
        <w:rPr>
          <w:rFonts w:ascii="Arial"/>
          <w:spacing w:val="-1"/>
          <w:sz w:val="24"/>
        </w:rPr>
        <w:t>for</w:t>
      </w:r>
      <w:r w:rsidRPr="00B646C8">
        <w:rPr>
          <w:rFonts w:ascii="Arial"/>
          <w:spacing w:val="-22"/>
          <w:sz w:val="24"/>
        </w:rPr>
        <w:t xml:space="preserve"> </w:t>
      </w:r>
      <w:r w:rsidRPr="00B646C8">
        <w:rPr>
          <w:rFonts w:ascii="Arial"/>
          <w:spacing w:val="-2"/>
          <w:sz w:val="24"/>
        </w:rPr>
        <w:t>this</w:t>
      </w:r>
      <w:r w:rsidRPr="00B646C8">
        <w:rPr>
          <w:rFonts w:ascii="Arial"/>
          <w:spacing w:val="-22"/>
          <w:sz w:val="24"/>
        </w:rPr>
        <w:t xml:space="preserve"> </w:t>
      </w:r>
      <w:r w:rsidRPr="00B646C8">
        <w:rPr>
          <w:rFonts w:ascii="Arial"/>
          <w:spacing w:val="-3"/>
          <w:sz w:val="24"/>
        </w:rPr>
        <w:t>purpose</w:t>
      </w:r>
      <w:r w:rsidRPr="00B646C8">
        <w:rPr>
          <w:rFonts w:ascii="Arial"/>
          <w:spacing w:val="-21"/>
          <w:sz w:val="24"/>
        </w:rPr>
        <w:t xml:space="preserve"> </w:t>
      </w:r>
      <w:r w:rsidRPr="00B646C8">
        <w:rPr>
          <w:rFonts w:ascii="Arial"/>
          <w:spacing w:val="-1"/>
          <w:sz w:val="24"/>
        </w:rPr>
        <w:t>as</w:t>
      </w:r>
      <w:r w:rsidRPr="00B646C8">
        <w:rPr>
          <w:rFonts w:ascii="Arial"/>
          <w:spacing w:val="-22"/>
          <w:sz w:val="24"/>
        </w:rPr>
        <w:t xml:space="preserve"> </w:t>
      </w:r>
      <w:r w:rsidRPr="00B646C8">
        <w:rPr>
          <w:rFonts w:ascii="Arial"/>
          <w:spacing w:val="-2"/>
          <w:sz w:val="24"/>
        </w:rPr>
        <w:t>the</w:t>
      </w:r>
      <w:r w:rsidRPr="00B646C8">
        <w:rPr>
          <w:rFonts w:ascii="Arial"/>
          <w:spacing w:val="49"/>
          <w:sz w:val="24"/>
        </w:rPr>
        <w:t xml:space="preserve"> </w:t>
      </w:r>
      <w:r w:rsidRPr="00B646C8">
        <w:rPr>
          <w:rFonts w:ascii="Arial"/>
          <w:spacing w:val="2"/>
          <w:sz w:val="24"/>
        </w:rPr>
        <w:t>JWSC</w:t>
      </w:r>
      <w:r w:rsidRPr="00B646C8">
        <w:rPr>
          <w:rFonts w:ascii="Arial"/>
          <w:spacing w:val="40"/>
          <w:sz w:val="24"/>
        </w:rPr>
        <w:t xml:space="preserve"> </w:t>
      </w:r>
      <w:r w:rsidRPr="00B646C8">
        <w:rPr>
          <w:rFonts w:ascii="Arial"/>
          <w:sz w:val="24"/>
        </w:rPr>
        <w:t>may</w:t>
      </w:r>
      <w:r w:rsidRPr="00B646C8">
        <w:rPr>
          <w:rFonts w:ascii="Arial"/>
          <w:spacing w:val="39"/>
          <w:sz w:val="24"/>
        </w:rPr>
        <w:t xml:space="preserve"> </w:t>
      </w:r>
      <w:r w:rsidRPr="00B646C8">
        <w:rPr>
          <w:rFonts w:ascii="Arial"/>
          <w:spacing w:val="-1"/>
          <w:sz w:val="24"/>
        </w:rPr>
        <w:t>request.</w:t>
      </w:r>
      <w:r w:rsidRPr="00B646C8">
        <w:rPr>
          <w:rFonts w:ascii="Arial"/>
          <w:spacing w:val="16"/>
          <w:sz w:val="24"/>
        </w:rPr>
        <w:t xml:space="preserve"> </w:t>
      </w:r>
      <w:r w:rsidRPr="00B646C8">
        <w:rPr>
          <w:rFonts w:ascii="Arial"/>
          <w:sz w:val="24"/>
        </w:rPr>
        <w:t>The</w:t>
      </w:r>
      <w:r w:rsidRPr="00B646C8">
        <w:rPr>
          <w:rFonts w:ascii="Arial"/>
          <w:spacing w:val="42"/>
          <w:sz w:val="24"/>
        </w:rPr>
        <w:t xml:space="preserve"> </w:t>
      </w:r>
      <w:r w:rsidRPr="00B646C8">
        <w:rPr>
          <w:rFonts w:ascii="Arial"/>
          <w:spacing w:val="2"/>
          <w:sz w:val="24"/>
        </w:rPr>
        <w:t>JWSC</w:t>
      </w:r>
      <w:r w:rsidRPr="00B646C8">
        <w:rPr>
          <w:rFonts w:ascii="Arial"/>
          <w:spacing w:val="40"/>
          <w:sz w:val="24"/>
        </w:rPr>
        <w:t xml:space="preserve"> </w:t>
      </w:r>
      <w:r w:rsidRPr="00B646C8">
        <w:rPr>
          <w:rFonts w:ascii="Arial"/>
          <w:spacing w:val="-1"/>
          <w:sz w:val="24"/>
        </w:rPr>
        <w:t>reserves</w:t>
      </w:r>
      <w:r w:rsidRPr="00B646C8">
        <w:rPr>
          <w:rFonts w:ascii="Arial"/>
          <w:spacing w:val="39"/>
          <w:sz w:val="24"/>
        </w:rPr>
        <w:t xml:space="preserve"> </w:t>
      </w:r>
      <w:r w:rsidRPr="00B646C8">
        <w:rPr>
          <w:rFonts w:ascii="Arial"/>
          <w:sz w:val="24"/>
        </w:rPr>
        <w:t>the</w:t>
      </w:r>
      <w:r w:rsidRPr="00B646C8">
        <w:rPr>
          <w:rFonts w:ascii="Arial"/>
          <w:spacing w:val="40"/>
          <w:sz w:val="24"/>
        </w:rPr>
        <w:t xml:space="preserve"> </w:t>
      </w:r>
      <w:r w:rsidRPr="00B646C8">
        <w:rPr>
          <w:rFonts w:ascii="Arial"/>
          <w:spacing w:val="-1"/>
          <w:sz w:val="24"/>
        </w:rPr>
        <w:t>right</w:t>
      </w:r>
      <w:r w:rsidRPr="00B646C8">
        <w:rPr>
          <w:rFonts w:ascii="Arial"/>
          <w:spacing w:val="39"/>
          <w:sz w:val="24"/>
        </w:rPr>
        <w:t xml:space="preserve"> </w:t>
      </w:r>
      <w:r w:rsidRPr="00B646C8">
        <w:rPr>
          <w:rFonts w:ascii="Arial"/>
          <w:sz w:val="24"/>
        </w:rPr>
        <w:t>to</w:t>
      </w:r>
      <w:r w:rsidRPr="00B646C8">
        <w:rPr>
          <w:rFonts w:ascii="Arial"/>
          <w:spacing w:val="39"/>
          <w:sz w:val="24"/>
        </w:rPr>
        <w:t xml:space="preserve"> </w:t>
      </w:r>
      <w:r w:rsidRPr="00B646C8">
        <w:rPr>
          <w:rFonts w:ascii="Arial"/>
          <w:spacing w:val="-1"/>
          <w:sz w:val="24"/>
        </w:rPr>
        <w:t>reject</w:t>
      </w:r>
      <w:r w:rsidRPr="00B646C8">
        <w:rPr>
          <w:rFonts w:ascii="Arial"/>
          <w:spacing w:val="39"/>
          <w:sz w:val="24"/>
        </w:rPr>
        <w:t xml:space="preserve"> </w:t>
      </w:r>
      <w:r w:rsidRPr="00B646C8">
        <w:rPr>
          <w:rFonts w:ascii="Arial"/>
          <w:sz w:val="24"/>
        </w:rPr>
        <w:t>any</w:t>
      </w:r>
      <w:r w:rsidRPr="00B646C8">
        <w:rPr>
          <w:rFonts w:ascii="Arial"/>
          <w:spacing w:val="36"/>
          <w:sz w:val="24"/>
        </w:rPr>
        <w:t xml:space="preserve"> </w:t>
      </w:r>
      <w:r w:rsidRPr="00B646C8">
        <w:rPr>
          <w:rFonts w:ascii="Arial"/>
          <w:spacing w:val="-1"/>
          <w:sz w:val="24"/>
        </w:rPr>
        <w:t>bid</w:t>
      </w:r>
      <w:r w:rsidRPr="00B646C8">
        <w:rPr>
          <w:rFonts w:ascii="Arial"/>
          <w:spacing w:val="39"/>
          <w:sz w:val="24"/>
        </w:rPr>
        <w:t xml:space="preserve"> </w:t>
      </w:r>
      <w:r w:rsidRPr="00B646C8">
        <w:rPr>
          <w:rFonts w:ascii="Arial"/>
          <w:spacing w:val="-1"/>
          <w:sz w:val="24"/>
        </w:rPr>
        <w:t>if</w:t>
      </w:r>
      <w:r w:rsidRPr="00B646C8">
        <w:rPr>
          <w:rFonts w:ascii="Arial"/>
          <w:spacing w:val="42"/>
          <w:sz w:val="24"/>
        </w:rPr>
        <w:t xml:space="preserve"> </w:t>
      </w:r>
      <w:r w:rsidRPr="00B646C8">
        <w:rPr>
          <w:rFonts w:ascii="Arial"/>
          <w:sz w:val="24"/>
        </w:rPr>
        <w:t>the</w:t>
      </w:r>
      <w:r w:rsidRPr="00B646C8">
        <w:rPr>
          <w:rFonts w:ascii="Arial"/>
          <w:spacing w:val="40"/>
          <w:sz w:val="24"/>
        </w:rPr>
        <w:t xml:space="preserve"> </w:t>
      </w:r>
      <w:r w:rsidRPr="00B646C8">
        <w:rPr>
          <w:rFonts w:ascii="Arial"/>
          <w:spacing w:val="-1"/>
          <w:sz w:val="24"/>
        </w:rPr>
        <w:t>evidence</w:t>
      </w:r>
      <w:r w:rsidRPr="00B646C8">
        <w:rPr>
          <w:rFonts w:ascii="Arial"/>
          <w:spacing w:val="59"/>
          <w:sz w:val="24"/>
        </w:rPr>
        <w:t xml:space="preserve"> </w:t>
      </w:r>
      <w:r w:rsidRPr="00B646C8">
        <w:rPr>
          <w:rFonts w:ascii="Arial"/>
          <w:sz w:val="24"/>
        </w:rPr>
        <w:t>submitted</w:t>
      </w:r>
      <w:r w:rsidRPr="00B646C8">
        <w:rPr>
          <w:rFonts w:ascii="Arial"/>
          <w:spacing w:val="8"/>
          <w:sz w:val="24"/>
        </w:rPr>
        <w:t xml:space="preserve"> </w:t>
      </w:r>
      <w:r w:rsidRPr="00B646C8">
        <w:rPr>
          <w:rFonts w:ascii="Arial"/>
          <w:spacing w:val="-1"/>
          <w:sz w:val="24"/>
        </w:rPr>
        <w:t>by,</w:t>
      </w:r>
      <w:r w:rsidRPr="00B646C8">
        <w:rPr>
          <w:rFonts w:ascii="Arial"/>
          <w:spacing w:val="8"/>
          <w:sz w:val="24"/>
        </w:rPr>
        <w:t xml:space="preserve"> </w:t>
      </w:r>
      <w:r w:rsidRPr="00B646C8">
        <w:rPr>
          <w:rFonts w:ascii="Arial"/>
          <w:sz w:val="24"/>
        </w:rPr>
        <w:t>or</w:t>
      </w:r>
      <w:r w:rsidRPr="00B646C8">
        <w:rPr>
          <w:rFonts w:ascii="Arial"/>
          <w:spacing w:val="6"/>
          <w:sz w:val="24"/>
        </w:rPr>
        <w:t xml:space="preserve"> </w:t>
      </w:r>
      <w:r w:rsidRPr="00B646C8">
        <w:rPr>
          <w:rFonts w:ascii="Arial"/>
          <w:spacing w:val="-1"/>
          <w:sz w:val="24"/>
        </w:rPr>
        <w:t>investigation</w:t>
      </w:r>
      <w:r w:rsidRPr="00B646C8">
        <w:rPr>
          <w:rFonts w:ascii="Arial"/>
          <w:spacing w:val="8"/>
          <w:sz w:val="24"/>
        </w:rPr>
        <w:t xml:space="preserve"> </w:t>
      </w:r>
      <w:r w:rsidRPr="00B646C8">
        <w:rPr>
          <w:rFonts w:ascii="Arial"/>
          <w:sz w:val="24"/>
        </w:rPr>
        <w:t>of,</w:t>
      </w:r>
      <w:r w:rsidRPr="00B646C8">
        <w:rPr>
          <w:rFonts w:ascii="Arial"/>
          <w:spacing w:val="8"/>
          <w:sz w:val="24"/>
        </w:rPr>
        <w:t xml:space="preserve"> </w:t>
      </w:r>
      <w:r w:rsidRPr="00B646C8">
        <w:rPr>
          <w:rFonts w:ascii="Arial"/>
          <w:sz w:val="24"/>
        </w:rPr>
        <w:t>the</w:t>
      </w:r>
      <w:r w:rsidRPr="00B646C8">
        <w:rPr>
          <w:rFonts w:ascii="Arial"/>
          <w:spacing w:val="6"/>
          <w:sz w:val="24"/>
        </w:rPr>
        <w:t xml:space="preserve"> </w:t>
      </w:r>
      <w:r w:rsidRPr="00B646C8">
        <w:rPr>
          <w:rFonts w:ascii="Arial"/>
          <w:spacing w:val="-1"/>
          <w:sz w:val="24"/>
        </w:rPr>
        <w:t>Bidder</w:t>
      </w:r>
      <w:r w:rsidRPr="00B646C8">
        <w:rPr>
          <w:rFonts w:ascii="Arial"/>
          <w:spacing w:val="4"/>
          <w:sz w:val="24"/>
        </w:rPr>
        <w:t xml:space="preserve"> </w:t>
      </w:r>
      <w:r w:rsidRPr="00B646C8">
        <w:rPr>
          <w:rFonts w:ascii="Arial"/>
          <w:sz w:val="24"/>
        </w:rPr>
        <w:t>fails</w:t>
      </w:r>
      <w:r w:rsidRPr="00B646C8">
        <w:rPr>
          <w:rFonts w:ascii="Arial"/>
          <w:spacing w:val="5"/>
          <w:sz w:val="24"/>
        </w:rPr>
        <w:t xml:space="preserve"> </w:t>
      </w:r>
      <w:r w:rsidRPr="00B646C8">
        <w:rPr>
          <w:rFonts w:ascii="Arial"/>
          <w:sz w:val="24"/>
        </w:rPr>
        <w:t>to</w:t>
      </w:r>
      <w:r w:rsidRPr="00B646C8">
        <w:rPr>
          <w:rFonts w:ascii="Arial"/>
          <w:spacing w:val="6"/>
          <w:sz w:val="24"/>
        </w:rPr>
        <w:t xml:space="preserve"> </w:t>
      </w:r>
      <w:r w:rsidRPr="00B646C8">
        <w:rPr>
          <w:rFonts w:ascii="Arial"/>
          <w:sz w:val="24"/>
        </w:rPr>
        <w:t>satisfy</w:t>
      </w:r>
      <w:r w:rsidRPr="00B646C8">
        <w:rPr>
          <w:rFonts w:ascii="Arial"/>
          <w:spacing w:val="2"/>
          <w:sz w:val="24"/>
        </w:rPr>
        <w:t xml:space="preserve"> </w:t>
      </w:r>
      <w:r w:rsidRPr="00B646C8">
        <w:rPr>
          <w:rFonts w:ascii="Arial"/>
          <w:sz w:val="24"/>
        </w:rPr>
        <w:t>the</w:t>
      </w:r>
      <w:r w:rsidRPr="00B646C8">
        <w:rPr>
          <w:rFonts w:ascii="Arial"/>
          <w:spacing w:val="6"/>
          <w:sz w:val="24"/>
        </w:rPr>
        <w:t xml:space="preserve"> </w:t>
      </w:r>
      <w:r w:rsidRPr="00B646C8">
        <w:rPr>
          <w:rFonts w:ascii="Arial"/>
          <w:spacing w:val="2"/>
          <w:sz w:val="24"/>
        </w:rPr>
        <w:t>JWSC</w:t>
      </w:r>
      <w:r w:rsidRPr="00B646C8">
        <w:rPr>
          <w:rFonts w:ascii="Arial"/>
          <w:spacing w:val="4"/>
          <w:sz w:val="24"/>
        </w:rPr>
        <w:t xml:space="preserve"> </w:t>
      </w:r>
      <w:r w:rsidRPr="00B646C8">
        <w:rPr>
          <w:rFonts w:ascii="Arial"/>
          <w:sz w:val="24"/>
        </w:rPr>
        <w:t>that</w:t>
      </w:r>
      <w:r w:rsidRPr="00B646C8">
        <w:rPr>
          <w:rFonts w:ascii="Arial"/>
          <w:spacing w:val="5"/>
          <w:sz w:val="24"/>
        </w:rPr>
        <w:t xml:space="preserve"> </w:t>
      </w:r>
      <w:r w:rsidRPr="00B646C8">
        <w:rPr>
          <w:rFonts w:ascii="Arial"/>
          <w:sz w:val="24"/>
        </w:rPr>
        <w:t>he</w:t>
      </w:r>
      <w:r w:rsidRPr="00B646C8">
        <w:rPr>
          <w:rFonts w:ascii="Arial"/>
          <w:spacing w:val="6"/>
          <w:sz w:val="24"/>
        </w:rPr>
        <w:t xml:space="preserve"> </w:t>
      </w:r>
      <w:r w:rsidRPr="00B646C8">
        <w:rPr>
          <w:rFonts w:ascii="Arial"/>
          <w:spacing w:val="-1"/>
          <w:sz w:val="24"/>
        </w:rPr>
        <w:t>is</w:t>
      </w:r>
      <w:r w:rsidRPr="00B646C8">
        <w:rPr>
          <w:rFonts w:ascii="Arial"/>
          <w:spacing w:val="5"/>
          <w:sz w:val="24"/>
        </w:rPr>
        <w:t xml:space="preserve"> </w:t>
      </w:r>
      <w:r w:rsidRPr="00B646C8">
        <w:rPr>
          <w:rFonts w:ascii="Arial"/>
          <w:spacing w:val="-1"/>
          <w:sz w:val="24"/>
        </w:rPr>
        <w:t>properly</w:t>
      </w:r>
      <w:r w:rsidRPr="00B646C8">
        <w:rPr>
          <w:rFonts w:ascii="Arial"/>
          <w:spacing w:val="45"/>
          <w:sz w:val="24"/>
        </w:rPr>
        <w:t xml:space="preserve"> </w:t>
      </w:r>
      <w:r w:rsidRPr="00B646C8">
        <w:rPr>
          <w:rFonts w:ascii="Arial"/>
          <w:spacing w:val="-1"/>
          <w:sz w:val="24"/>
        </w:rPr>
        <w:t>qualified</w:t>
      </w:r>
      <w:r w:rsidRPr="00B646C8">
        <w:rPr>
          <w:rFonts w:ascii="Arial"/>
          <w:spacing w:val="1"/>
          <w:sz w:val="24"/>
        </w:rPr>
        <w:t xml:space="preserve"> </w:t>
      </w:r>
      <w:r w:rsidRPr="00B646C8">
        <w:rPr>
          <w:rFonts w:ascii="Arial"/>
          <w:sz w:val="24"/>
        </w:rPr>
        <w:t>to</w:t>
      </w:r>
      <w:r w:rsidRPr="00B646C8">
        <w:rPr>
          <w:rFonts w:ascii="Arial"/>
          <w:spacing w:val="1"/>
          <w:sz w:val="24"/>
        </w:rPr>
        <w:t xml:space="preserve"> </w:t>
      </w:r>
      <w:r w:rsidRPr="00B646C8">
        <w:rPr>
          <w:rFonts w:ascii="Arial"/>
          <w:spacing w:val="-1"/>
          <w:sz w:val="24"/>
        </w:rPr>
        <w:t>carry</w:t>
      </w:r>
      <w:r w:rsidRPr="00B646C8">
        <w:rPr>
          <w:rFonts w:ascii="Arial"/>
          <w:spacing w:val="-2"/>
          <w:sz w:val="24"/>
        </w:rPr>
        <w:t xml:space="preserve"> </w:t>
      </w:r>
      <w:r w:rsidRPr="00B646C8">
        <w:rPr>
          <w:rFonts w:ascii="Arial"/>
          <w:sz w:val="24"/>
        </w:rPr>
        <w:t>out the</w:t>
      </w:r>
      <w:r w:rsidRPr="00B646C8">
        <w:rPr>
          <w:rFonts w:ascii="Arial"/>
          <w:spacing w:val="1"/>
          <w:sz w:val="24"/>
        </w:rPr>
        <w:t xml:space="preserve"> </w:t>
      </w:r>
      <w:r w:rsidRPr="00B646C8">
        <w:rPr>
          <w:rFonts w:ascii="Arial"/>
          <w:spacing w:val="-1"/>
          <w:sz w:val="24"/>
        </w:rPr>
        <w:t>obligations</w:t>
      </w:r>
      <w:r w:rsidRPr="00B646C8">
        <w:rPr>
          <w:rFonts w:ascii="Arial"/>
          <w:sz w:val="24"/>
        </w:rPr>
        <w:t xml:space="preserve"> of</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Contract.</w:t>
      </w:r>
    </w:p>
    <w:p w:rsidR="00A805F5" w:rsidRPr="00B646C8" w:rsidRDefault="00A805F5">
      <w:pPr>
        <w:spacing w:before="5"/>
        <w:rPr>
          <w:rFonts w:ascii="Arial" w:eastAsia="Arial" w:hAnsi="Arial" w:cs="Arial"/>
          <w:sz w:val="24"/>
          <w:szCs w:val="24"/>
        </w:rPr>
      </w:pPr>
    </w:p>
    <w:p w:rsidR="00A805F5" w:rsidRDefault="001A2710">
      <w:pPr>
        <w:ind w:left="119" w:right="117"/>
        <w:jc w:val="both"/>
        <w:rPr>
          <w:rFonts w:ascii="Arial" w:eastAsia="Arial" w:hAnsi="Arial" w:cs="Arial"/>
          <w:sz w:val="24"/>
          <w:szCs w:val="24"/>
        </w:rPr>
      </w:pPr>
      <w:r w:rsidRPr="00B646C8">
        <w:rPr>
          <w:rFonts w:ascii="Arial"/>
          <w:sz w:val="24"/>
        </w:rPr>
        <w:t>The</w:t>
      </w:r>
      <w:r w:rsidRPr="00B646C8">
        <w:rPr>
          <w:rFonts w:ascii="Arial"/>
          <w:spacing w:val="28"/>
          <w:sz w:val="24"/>
        </w:rPr>
        <w:t xml:space="preserve"> </w:t>
      </w:r>
      <w:r w:rsidRPr="00B646C8">
        <w:rPr>
          <w:rFonts w:ascii="Arial"/>
          <w:spacing w:val="-1"/>
          <w:sz w:val="24"/>
        </w:rPr>
        <w:t>determination</w:t>
      </w:r>
      <w:r w:rsidRPr="00B646C8">
        <w:rPr>
          <w:rFonts w:ascii="Arial"/>
          <w:spacing w:val="28"/>
          <w:sz w:val="24"/>
        </w:rPr>
        <w:t xml:space="preserve"> </w:t>
      </w:r>
      <w:r w:rsidRPr="00B646C8">
        <w:rPr>
          <w:rFonts w:ascii="Arial"/>
          <w:sz w:val="24"/>
        </w:rPr>
        <w:t>of</w:t>
      </w:r>
      <w:r w:rsidRPr="00B646C8">
        <w:rPr>
          <w:rFonts w:ascii="Arial"/>
          <w:spacing w:val="30"/>
          <w:sz w:val="24"/>
        </w:rPr>
        <w:t xml:space="preserve"> </w:t>
      </w:r>
      <w:r w:rsidRPr="00B646C8">
        <w:rPr>
          <w:rFonts w:ascii="Arial"/>
          <w:b/>
          <w:i/>
          <w:spacing w:val="-1"/>
          <w:sz w:val="24"/>
        </w:rPr>
        <w:t>responsiveness</w:t>
      </w:r>
      <w:r w:rsidRPr="00B646C8">
        <w:rPr>
          <w:rFonts w:ascii="Arial"/>
          <w:b/>
          <w:i/>
          <w:spacing w:val="28"/>
          <w:sz w:val="24"/>
        </w:rPr>
        <w:t xml:space="preserve"> </w:t>
      </w:r>
      <w:r w:rsidRPr="00B646C8">
        <w:rPr>
          <w:rFonts w:ascii="Arial"/>
          <w:spacing w:val="-2"/>
          <w:sz w:val="24"/>
        </w:rPr>
        <w:t>will</w:t>
      </w:r>
      <w:r w:rsidRPr="00B646C8">
        <w:rPr>
          <w:rFonts w:ascii="Arial"/>
          <w:spacing w:val="26"/>
          <w:sz w:val="24"/>
        </w:rPr>
        <w:t xml:space="preserve"> </w:t>
      </w:r>
      <w:r w:rsidRPr="00B646C8">
        <w:rPr>
          <w:rFonts w:ascii="Arial"/>
          <w:sz w:val="24"/>
        </w:rPr>
        <w:t>by</w:t>
      </w:r>
      <w:r w:rsidRPr="00B646C8">
        <w:rPr>
          <w:rFonts w:ascii="Arial"/>
          <w:spacing w:val="24"/>
          <w:sz w:val="24"/>
        </w:rPr>
        <w:t xml:space="preserve"> </w:t>
      </w:r>
      <w:r w:rsidRPr="00B646C8">
        <w:rPr>
          <w:rFonts w:ascii="Arial"/>
          <w:sz w:val="24"/>
        </w:rPr>
        <w:t>made</w:t>
      </w:r>
      <w:r w:rsidRPr="00B646C8">
        <w:rPr>
          <w:rFonts w:ascii="Arial"/>
          <w:spacing w:val="28"/>
          <w:sz w:val="24"/>
        </w:rPr>
        <w:t xml:space="preserve"> </w:t>
      </w:r>
      <w:r w:rsidRPr="00B646C8">
        <w:rPr>
          <w:rFonts w:ascii="Arial"/>
          <w:sz w:val="24"/>
        </w:rPr>
        <w:t>by</w:t>
      </w:r>
      <w:r w:rsidRPr="00B646C8">
        <w:rPr>
          <w:rFonts w:ascii="Arial"/>
          <w:spacing w:val="24"/>
          <w:sz w:val="24"/>
        </w:rPr>
        <w:t xml:space="preserve"> </w:t>
      </w:r>
      <w:r w:rsidRPr="00B646C8">
        <w:rPr>
          <w:rFonts w:ascii="Arial"/>
          <w:sz w:val="24"/>
        </w:rPr>
        <w:t>the</w:t>
      </w:r>
      <w:r w:rsidRPr="00B646C8">
        <w:rPr>
          <w:rFonts w:ascii="Arial"/>
          <w:spacing w:val="28"/>
          <w:sz w:val="24"/>
        </w:rPr>
        <w:t xml:space="preserve"> </w:t>
      </w:r>
      <w:r w:rsidRPr="00B646C8">
        <w:rPr>
          <w:rFonts w:ascii="Arial"/>
          <w:spacing w:val="2"/>
          <w:sz w:val="24"/>
        </w:rPr>
        <w:t>JWSC</w:t>
      </w:r>
      <w:r w:rsidRPr="00B646C8">
        <w:rPr>
          <w:rFonts w:ascii="Arial"/>
          <w:spacing w:val="26"/>
          <w:sz w:val="24"/>
        </w:rPr>
        <w:t xml:space="preserve"> </w:t>
      </w:r>
      <w:r w:rsidRPr="00B646C8">
        <w:rPr>
          <w:rFonts w:ascii="Arial"/>
          <w:sz w:val="24"/>
        </w:rPr>
        <w:t>based</w:t>
      </w:r>
      <w:r w:rsidRPr="00B646C8">
        <w:rPr>
          <w:rFonts w:ascii="Arial"/>
          <w:spacing w:val="28"/>
          <w:sz w:val="24"/>
        </w:rPr>
        <w:t xml:space="preserve"> </w:t>
      </w:r>
      <w:r w:rsidRPr="00B646C8">
        <w:rPr>
          <w:rFonts w:ascii="Arial"/>
          <w:sz w:val="24"/>
        </w:rPr>
        <w:t>on</w:t>
      </w:r>
      <w:r w:rsidRPr="00B646C8">
        <w:rPr>
          <w:rFonts w:ascii="Arial"/>
          <w:spacing w:val="28"/>
          <w:sz w:val="24"/>
        </w:rPr>
        <w:t xml:space="preserve"> </w:t>
      </w:r>
      <w:r w:rsidRPr="00B646C8">
        <w:rPr>
          <w:rFonts w:ascii="Arial"/>
          <w:sz w:val="24"/>
        </w:rPr>
        <w:t>a</w:t>
      </w:r>
      <w:r w:rsidRPr="00B646C8">
        <w:rPr>
          <w:rFonts w:ascii="Arial"/>
          <w:spacing w:val="61"/>
          <w:sz w:val="24"/>
        </w:rPr>
        <w:t xml:space="preserve"> </w:t>
      </w:r>
      <w:r w:rsidRPr="00B646C8">
        <w:rPr>
          <w:rFonts w:ascii="Arial"/>
          <w:spacing w:val="-1"/>
          <w:sz w:val="24"/>
        </w:rPr>
        <w:t>consideration</w:t>
      </w:r>
      <w:r w:rsidRPr="00B646C8">
        <w:rPr>
          <w:rFonts w:ascii="Arial"/>
          <w:spacing w:val="16"/>
          <w:sz w:val="24"/>
        </w:rPr>
        <w:t xml:space="preserve"> </w:t>
      </w:r>
      <w:r w:rsidRPr="00B646C8">
        <w:rPr>
          <w:rFonts w:ascii="Arial"/>
          <w:sz w:val="24"/>
        </w:rPr>
        <w:t>of</w:t>
      </w:r>
      <w:r w:rsidRPr="00B646C8">
        <w:rPr>
          <w:rFonts w:ascii="Arial"/>
          <w:spacing w:val="18"/>
          <w:sz w:val="24"/>
        </w:rPr>
        <w:t xml:space="preserve"> </w:t>
      </w:r>
      <w:r w:rsidRPr="00B646C8">
        <w:rPr>
          <w:rFonts w:ascii="Arial"/>
          <w:spacing w:val="-1"/>
          <w:sz w:val="24"/>
        </w:rPr>
        <w:t>whether</w:t>
      </w:r>
      <w:r w:rsidRPr="00B646C8">
        <w:rPr>
          <w:rFonts w:ascii="Arial"/>
          <w:spacing w:val="14"/>
          <w:sz w:val="24"/>
        </w:rPr>
        <w:t xml:space="preserve"> </w:t>
      </w:r>
      <w:r w:rsidRPr="00B646C8">
        <w:rPr>
          <w:rFonts w:ascii="Arial"/>
          <w:sz w:val="24"/>
        </w:rPr>
        <w:t>the</w:t>
      </w:r>
      <w:r w:rsidRPr="00B646C8">
        <w:rPr>
          <w:rFonts w:ascii="Arial"/>
          <w:spacing w:val="13"/>
          <w:sz w:val="24"/>
        </w:rPr>
        <w:t xml:space="preserve"> </w:t>
      </w:r>
      <w:r w:rsidRPr="00B646C8">
        <w:rPr>
          <w:rFonts w:ascii="Arial"/>
          <w:spacing w:val="-1"/>
          <w:sz w:val="24"/>
        </w:rPr>
        <w:t>Bidder</w:t>
      </w:r>
      <w:r w:rsidRPr="00B646C8">
        <w:rPr>
          <w:rFonts w:ascii="Arial"/>
          <w:spacing w:val="12"/>
          <w:sz w:val="24"/>
        </w:rPr>
        <w:t xml:space="preserve"> </w:t>
      </w:r>
      <w:r w:rsidRPr="00B646C8">
        <w:rPr>
          <w:rFonts w:ascii="Arial"/>
          <w:sz w:val="24"/>
        </w:rPr>
        <w:t>has</w:t>
      </w:r>
      <w:r w:rsidRPr="00B646C8">
        <w:rPr>
          <w:rFonts w:ascii="Arial"/>
          <w:spacing w:val="12"/>
          <w:sz w:val="24"/>
        </w:rPr>
        <w:t xml:space="preserve"> </w:t>
      </w:r>
      <w:r w:rsidRPr="00B646C8">
        <w:rPr>
          <w:rFonts w:ascii="Arial"/>
          <w:sz w:val="24"/>
        </w:rPr>
        <w:t>submitted</w:t>
      </w:r>
      <w:r w:rsidRPr="00B646C8">
        <w:rPr>
          <w:rFonts w:ascii="Arial"/>
          <w:spacing w:val="13"/>
          <w:sz w:val="24"/>
        </w:rPr>
        <w:t xml:space="preserve"> </w:t>
      </w:r>
      <w:r w:rsidRPr="00B646C8">
        <w:rPr>
          <w:rFonts w:ascii="Arial"/>
          <w:sz w:val="24"/>
        </w:rPr>
        <w:t>a</w:t>
      </w:r>
      <w:r w:rsidRPr="00B646C8">
        <w:rPr>
          <w:rFonts w:ascii="Arial"/>
          <w:spacing w:val="13"/>
          <w:sz w:val="24"/>
        </w:rPr>
        <w:t xml:space="preserve"> </w:t>
      </w:r>
      <w:r w:rsidRPr="00B646C8">
        <w:rPr>
          <w:rFonts w:ascii="Arial"/>
          <w:sz w:val="24"/>
        </w:rPr>
        <w:t>complete</w:t>
      </w:r>
      <w:r w:rsidRPr="00B646C8">
        <w:rPr>
          <w:rFonts w:ascii="Arial"/>
          <w:spacing w:val="13"/>
          <w:sz w:val="24"/>
        </w:rPr>
        <w:t xml:space="preserve"> </w:t>
      </w:r>
      <w:r w:rsidRPr="00B646C8">
        <w:rPr>
          <w:rFonts w:ascii="Arial"/>
          <w:spacing w:val="-1"/>
          <w:sz w:val="24"/>
        </w:rPr>
        <w:t>Bid</w:t>
      </w:r>
      <w:r w:rsidRPr="00B646C8">
        <w:rPr>
          <w:rFonts w:ascii="Arial"/>
          <w:spacing w:val="13"/>
          <w:sz w:val="24"/>
        </w:rPr>
        <w:t xml:space="preserve"> </w:t>
      </w:r>
      <w:r w:rsidRPr="00B646C8">
        <w:rPr>
          <w:rFonts w:ascii="Arial"/>
          <w:spacing w:val="-1"/>
          <w:sz w:val="24"/>
        </w:rPr>
        <w:t>Form</w:t>
      </w:r>
      <w:r w:rsidRPr="00B646C8">
        <w:rPr>
          <w:rFonts w:ascii="Arial"/>
          <w:spacing w:val="14"/>
          <w:sz w:val="24"/>
        </w:rPr>
        <w:t xml:space="preserve"> </w:t>
      </w:r>
      <w:r w:rsidRPr="00B646C8">
        <w:rPr>
          <w:rFonts w:ascii="Arial"/>
          <w:spacing w:val="-1"/>
          <w:sz w:val="24"/>
        </w:rPr>
        <w:t>without</w:t>
      </w:r>
      <w:r w:rsidRPr="00B646C8">
        <w:rPr>
          <w:rFonts w:ascii="Arial"/>
          <w:spacing w:val="53"/>
          <w:sz w:val="24"/>
        </w:rPr>
        <w:t xml:space="preserve"> </w:t>
      </w:r>
      <w:r w:rsidRPr="00B646C8">
        <w:rPr>
          <w:rFonts w:ascii="Arial"/>
          <w:spacing w:val="-1"/>
          <w:sz w:val="24"/>
        </w:rPr>
        <w:t>irregularities,</w:t>
      </w:r>
      <w:r w:rsidRPr="00B646C8">
        <w:rPr>
          <w:rFonts w:ascii="Arial"/>
          <w:spacing w:val="13"/>
          <w:sz w:val="24"/>
        </w:rPr>
        <w:t xml:space="preserve"> </w:t>
      </w:r>
      <w:r w:rsidRPr="00B646C8">
        <w:rPr>
          <w:rFonts w:ascii="Arial"/>
          <w:spacing w:val="-1"/>
          <w:sz w:val="24"/>
        </w:rPr>
        <w:t>excisions,</w:t>
      </w:r>
      <w:r w:rsidRPr="00B646C8">
        <w:rPr>
          <w:rFonts w:ascii="Arial"/>
          <w:spacing w:val="13"/>
          <w:sz w:val="24"/>
        </w:rPr>
        <w:t xml:space="preserve"> </w:t>
      </w:r>
      <w:r w:rsidRPr="00B646C8">
        <w:rPr>
          <w:rFonts w:ascii="Arial"/>
          <w:spacing w:val="-1"/>
          <w:sz w:val="24"/>
        </w:rPr>
        <w:t>special</w:t>
      </w:r>
      <w:r w:rsidRPr="00B646C8">
        <w:rPr>
          <w:rFonts w:ascii="Arial"/>
          <w:spacing w:val="12"/>
          <w:sz w:val="24"/>
        </w:rPr>
        <w:t xml:space="preserve"> </w:t>
      </w:r>
      <w:r w:rsidRPr="00B646C8">
        <w:rPr>
          <w:rFonts w:ascii="Arial"/>
          <w:spacing w:val="-1"/>
          <w:sz w:val="24"/>
        </w:rPr>
        <w:t>conditions,</w:t>
      </w:r>
      <w:r w:rsidRPr="00B646C8">
        <w:rPr>
          <w:rFonts w:ascii="Arial"/>
          <w:spacing w:val="11"/>
          <w:sz w:val="24"/>
        </w:rPr>
        <w:t xml:space="preserve"> </w:t>
      </w:r>
      <w:r w:rsidRPr="00B646C8">
        <w:rPr>
          <w:rFonts w:ascii="Arial"/>
          <w:sz w:val="24"/>
        </w:rPr>
        <w:t>or</w:t>
      </w:r>
      <w:r w:rsidRPr="00B646C8">
        <w:rPr>
          <w:rFonts w:ascii="Arial"/>
          <w:spacing w:val="9"/>
          <w:sz w:val="24"/>
        </w:rPr>
        <w:t xml:space="preserve"> </w:t>
      </w:r>
      <w:r w:rsidRPr="00B646C8">
        <w:rPr>
          <w:rFonts w:ascii="Arial"/>
          <w:spacing w:val="-1"/>
          <w:sz w:val="24"/>
        </w:rPr>
        <w:t>alternative</w:t>
      </w:r>
      <w:r w:rsidRPr="00B646C8">
        <w:rPr>
          <w:rFonts w:ascii="Arial"/>
          <w:spacing w:val="11"/>
          <w:sz w:val="24"/>
        </w:rPr>
        <w:t xml:space="preserve"> </w:t>
      </w:r>
      <w:r w:rsidRPr="00B646C8">
        <w:rPr>
          <w:rFonts w:ascii="Arial"/>
          <w:spacing w:val="-1"/>
          <w:sz w:val="24"/>
        </w:rPr>
        <w:t>bids</w:t>
      </w:r>
      <w:r w:rsidRPr="00B646C8">
        <w:rPr>
          <w:rFonts w:ascii="Arial"/>
          <w:spacing w:val="10"/>
          <w:sz w:val="24"/>
        </w:rPr>
        <w:t xml:space="preserve"> </w:t>
      </w:r>
      <w:r w:rsidRPr="00B646C8">
        <w:rPr>
          <w:rFonts w:ascii="Arial"/>
          <w:sz w:val="24"/>
        </w:rPr>
        <w:t>for</w:t>
      </w:r>
      <w:r w:rsidRPr="00B646C8">
        <w:rPr>
          <w:rFonts w:ascii="Arial"/>
          <w:spacing w:val="9"/>
          <w:sz w:val="24"/>
        </w:rPr>
        <w:t xml:space="preserve"> </w:t>
      </w:r>
      <w:r w:rsidRPr="00B646C8">
        <w:rPr>
          <w:rFonts w:ascii="Arial"/>
          <w:sz w:val="24"/>
        </w:rPr>
        <w:t>any</w:t>
      </w:r>
      <w:r w:rsidRPr="00B646C8">
        <w:rPr>
          <w:rFonts w:ascii="Arial"/>
          <w:spacing w:val="8"/>
          <w:sz w:val="24"/>
        </w:rPr>
        <w:t xml:space="preserve"> </w:t>
      </w:r>
      <w:r w:rsidRPr="00B646C8">
        <w:rPr>
          <w:rFonts w:ascii="Arial"/>
          <w:spacing w:val="-1"/>
          <w:sz w:val="24"/>
        </w:rPr>
        <w:t>item</w:t>
      </w:r>
      <w:r w:rsidRPr="00B646C8">
        <w:rPr>
          <w:rFonts w:ascii="Arial"/>
          <w:spacing w:val="12"/>
          <w:sz w:val="24"/>
        </w:rPr>
        <w:t xml:space="preserve"> </w:t>
      </w:r>
      <w:r w:rsidRPr="00B646C8">
        <w:rPr>
          <w:rFonts w:ascii="Arial"/>
          <w:spacing w:val="-1"/>
          <w:sz w:val="24"/>
        </w:rPr>
        <w:t>unless</w:t>
      </w:r>
      <w:r w:rsidRPr="00B646C8">
        <w:rPr>
          <w:rFonts w:ascii="Arial"/>
          <w:spacing w:val="87"/>
          <w:sz w:val="24"/>
        </w:rPr>
        <w:t xml:space="preserve"> </w:t>
      </w:r>
      <w:r w:rsidRPr="00B646C8">
        <w:rPr>
          <w:rFonts w:ascii="Arial"/>
          <w:spacing w:val="-1"/>
          <w:sz w:val="24"/>
        </w:rPr>
        <w:t>specifically</w:t>
      </w:r>
      <w:r w:rsidRPr="00B646C8">
        <w:rPr>
          <w:rFonts w:ascii="Arial"/>
          <w:spacing w:val="-2"/>
          <w:sz w:val="24"/>
        </w:rPr>
        <w:t xml:space="preserve"> </w:t>
      </w:r>
      <w:r w:rsidRPr="00B646C8">
        <w:rPr>
          <w:rFonts w:ascii="Arial"/>
          <w:spacing w:val="-1"/>
          <w:sz w:val="24"/>
        </w:rPr>
        <w:t>requested</w:t>
      </w:r>
      <w:r w:rsidRPr="00B646C8">
        <w:rPr>
          <w:rFonts w:ascii="Arial"/>
          <w:spacing w:val="1"/>
          <w:sz w:val="24"/>
        </w:rPr>
        <w:t xml:space="preserve"> </w:t>
      </w:r>
      <w:r w:rsidRPr="00B646C8">
        <w:rPr>
          <w:rFonts w:ascii="Arial"/>
          <w:spacing w:val="-1"/>
          <w:sz w:val="24"/>
        </w:rPr>
        <w:t>in</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Form.</w:t>
      </w:r>
    </w:p>
    <w:p w:rsidR="00A805F5" w:rsidRDefault="00A805F5">
      <w:pPr>
        <w:jc w:val="both"/>
        <w:rPr>
          <w:rFonts w:ascii="Arial" w:eastAsia="Arial" w:hAnsi="Arial" w:cs="Arial"/>
          <w:sz w:val="24"/>
          <w:szCs w:val="24"/>
        </w:rPr>
        <w:sectPr w:rsidR="00A805F5">
          <w:pgSz w:w="12240" w:h="15840"/>
          <w:pgMar w:top="1100" w:right="1320" w:bottom="420" w:left="1320" w:header="0" w:footer="240" w:gutter="0"/>
          <w:cols w:space="720"/>
        </w:sectPr>
      </w:pPr>
    </w:p>
    <w:p w:rsidR="00A805F5" w:rsidRPr="00B646C8" w:rsidRDefault="001A2710">
      <w:pPr>
        <w:numPr>
          <w:ilvl w:val="0"/>
          <w:numId w:val="116"/>
        </w:numPr>
        <w:tabs>
          <w:tab w:val="left" w:pos="524"/>
        </w:tabs>
        <w:spacing w:before="57"/>
        <w:ind w:hanging="403"/>
        <w:jc w:val="both"/>
        <w:rPr>
          <w:rFonts w:ascii="Arial" w:eastAsia="Arial" w:hAnsi="Arial" w:cs="Arial"/>
          <w:sz w:val="24"/>
          <w:szCs w:val="24"/>
        </w:rPr>
      </w:pPr>
      <w:bookmarkStart w:id="21" w:name="6.___Bid_Alternates"/>
      <w:bookmarkEnd w:id="21"/>
      <w:r w:rsidRPr="00B646C8">
        <w:rPr>
          <w:rFonts w:ascii="Arial"/>
          <w:b/>
          <w:spacing w:val="-1"/>
          <w:sz w:val="24"/>
        </w:rPr>
        <w:lastRenderedPageBreak/>
        <w:t>Bid</w:t>
      </w:r>
      <w:r w:rsidRPr="00B646C8">
        <w:rPr>
          <w:rFonts w:ascii="Arial"/>
          <w:b/>
          <w:sz w:val="24"/>
        </w:rPr>
        <w:t xml:space="preserve"> </w:t>
      </w:r>
      <w:r w:rsidRPr="00B646C8">
        <w:rPr>
          <w:rFonts w:ascii="Arial"/>
          <w:b/>
          <w:spacing w:val="-2"/>
          <w:sz w:val="24"/>
        </w:rPr>
        <w:t>Alternates</w:t>
      </w:r>
    </w:p>
    <w:p w:rsidR="00A805F5" w:rsidRPr="00B646C8" w:rsidRDefault="00A805F5">
      <w:pPr>
        <w:rPr>
          <w:rFonts w:ascii="Arial" w:eastAsia="Arial" w:hAnsi="Arial" w:cs="Arial"/>
          <w:b/>
          <w:bCs/>
          <w:sz w:val="24"/>
          <w:szCs w:val="24"/>
        </w:rPr>
      </w:pPr>
    </w:p>
    <w:p w:rsidR="00A805F5" w:rsidRDefault="001A2710">
      <w:pPr>
        <w:ind w:left="120"/>
        <w:jc w:val="both"/>
        <w:rPr>
          <w:rFonts w:ascii="Arial" w:eastAsia="Arial" w:hAnsi="Arial" w:cs="Arial"/>
          <w:sz w:val="24"/>
          <w:szCs w:val="24"/>
        </w:rPr>
      </w:pPr>
      <w:bookmarkStart w:id="22" w:name="Bidders_are_requested_to_review_bid_alte"/>
      <w:bookmarkEnd w:id="22"/>
      <w:r w:rsidRPr="00B646C8">
        <w:rPr>
          <w:rFonts w:ascii="Arial"/>
          <w:spacing w:val="-1"/>
          <w:sz w:val="24"/>
        </w:rPr>
        <w:t>Bidders</w:t>
      </w:r>
      <w:r w:rsidRPr="00B646C8">
        <w:rPr>
          <w:rFonts w:ascii="Arial"/>
          <w:sz w:val="24"/>
        </w:rPr>
        <w:t xml:space="preserve"> </w:t>
      </w:r>
      <w:r w:rsidRPr="00B646C8">
        <w:rPr>
          <w:rFonts w:ascii="Arial"/>
          <w:spacing w:val="-1"/>
          <w:sz w:val="24"/>
        </w:rPr>
        <w:t>are</w:t>
      </w:r>
      <w:r w:rsidRPr="00B646C8">
        <w:rPr>
          <w:rFonts w:ascii="Arial"/>
          <w:spacing w:val="1"/>
          <w:sz w:val="24"/>
        </w:rPr>
        <w:t xml:space="preserve"> </w:t>
      </w:r>
      <w:r w:rsidRPr="00B646C8">
        <w:rPr>
          <w:rFonts w:ascii="Arial"/>
          <w:spacing w:val="-1"/>
          <w:sz w:val="24"/>
        </w:rPr>
        <w:t>requested</w:t>
      </w:r>
      <w:r w:rsidRPr="00B646C8">
        <w:rPr>
          <w:rFonts w:ascii="Arial"/>
          <w:spacing w:val="1"/>
          <w:sz w:val="24"/>
        </w:rPr>
        <w:t xml:space="preserve"> </w:t>
      </w:r>
      <w:r w:rsidRPr="00B646C8">
        <w:rPr>
          <w:rFonts w:ascii="Arial"/>
          <w:sz w:val="24"/>
        </w:rPr>
        <w:t>to</w:t>
      </w:r>
      <w:r w:rsidRPr="00B646C8">
        <w:rPr>
          <w:rFonts w:ascii="Arial"/>
          <w:spacing w:val="1"/>
          <w:sz w:val="24"/>
        </w:rPr>
        <w:t xml:space="preserve"> </w:t>
      </w:r>
      <w:r w:rsidRPr="00B646C8">
        <w:rPr>
          <w:rFonts w:ascii="Arial"/>
          <w:spacing w:val="-1"/>
          <w:sz w:val="24"/>
        </w:rPr>
        <w:t>review</w:t>
      </w:r>
      <w:r w:rsidRPr="00B646C8">
        <w:rPr>
          <w:rFonts w:ascii="Arial"/>
          <w:spacing w:val="-3"/>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alternates,</w:t>
      </w:r>
      <w:r w:rsidRPr="00B646C8">
        <w:rPr>
          <w:rFonts w:ascii="Arial"/>
          <w:sz w:val="24"/>
        </w:rPr>
        <w:t xml:space="preserve"> </w:t>
      </w:r>
      <w:r w:rsidRPr="00B646C8">
        <w:rPr>
          <w:rFonts w:ascii="Arial"/>
          <w:spacing w:val="-1"/>
          <w:sz w:val="24"/>
        </w:rPr>
        <w:t>if</w:t>
      </w:r>
      <w:r w:rsidRPr="00B646C8">
        <w:rPr>
          <w:rFonts w:ascii="Arial"/>
          <w:spacing w:val="3"/>
          <w:sz w:val="24"/>
        </w:rPr>
        <w:t xml:space="preserve"> </w:t>
      </w:r>
      <w:r w:rsidRPr="00B646C8">
        <w:rPr>
          <w:rFonts w:ascii="Arial"/>
          <w:spacing w:val="-1"/>
          <w:sz w:val="24"/>
        </w:rPr>
        <w:t>any,</w:t>
      </w:r>
      <w:r w:rsidRPr="00B646C8">
        <w:rPr>
          <w:rFonts w:ascii="Arial"/>
          <w:sz w:val="24"/>
        </w:rPr>
        <w:t xml:space="preserve"> as </w:t>
      </w:r>
      <w:r w:rsidRPr="00B646C8">
        <w:rPr>
          <w:rFonts w:ascii="Arial"/>
          <w:spacing w:val="-1"/>
          <w:sz w:val="24"/>
        </w:rPr>
        <w:t>outlined</w:t>
      </w:r>
      <w:r w:rsidRPr="00B646C8">
        <w:rPr>
          <w:rFonts w:ascii="Arial"/>
          <w:spacing w:val="1"/>
          <w:sz w:val="24"/>
        </w:rPr>
        <w:t xml:space="preserve"> </w:t>
      </w:r>
      <w:r w:rsidRPr="00B646C8">
        <w:rPr>
          <w:rFonts w:ascii="Arial"/>
          <w:sz w:val="24"/>
        </w:rPr>
        <w:t>on</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Form.</w:t>
      </w:r>
    </w:p>
    <w:p w:rsidR="00A805F5" w:rsidRDefault="00A805F5">
      <w:pPr>
        <w:spacing w:before="7"/>
        <w:rPr>
          <w:rFonts w:ascii="Arial" w:eastAsia="Arial" w:hAnsi="Arial" w:cs="Arial"/>
          <w:sz w:val="24"/>
          <w:szCs w:val="24"/>
        </w:rPr>
      </w:pPr>
    </w:p>
    <w:p w:rsidR="00A805F5" w:rsidRDefault="001A2710">
      <w:pPr>
        <w:numPr>
          <w:ilvl w:val="0"/>
          <w:numId w:val="116"/>
        </w:numPr>
        <w:tabs>
          <w:tab w:val="left" w:pos="524"/>
        </w:tabs>
        <w:ind w:hanging="403"/>
        <w:jc w:val="both"/>
        <w:rPr>
          <w:rFonts w:ascii="Arial" w:eastAsia="Arial" w:hAnsi="Arial" w:cs="Arial"/>
          <w:sz w:val="24"/>
          <w:szCs w:val="24"/>
        </w:rPr>
      </w:pPr>
      <w:bookmarkStart w:id="23" w:name="7.___Contract_Time"/>
      <w:bookmarkEnd w:id="23"/>
      <w:r>
        <w:rPr>
          <w:rFonts w:ascii="Arial"/>
          <w:b/>
          <w:spacing w:val="-1"/>
          <w:sz w:val="24"/>
        </w:rPr>
        <w:t>Contract Time</w:t>
      </w:r>
    </w:p>
    <w:p w:rsidR="00A805F5" w:rsidRDefault="00A805F5">
      <w:pPr>
        <w:rPr>
          <w:rFonts w:ascii="Arial" w:eastAsia="Arial" w:hAnsi="Arial" w:cs="Arial"/>
          <w:b/>
          <w:bCs/>
          <w:sz w:val="24"/>
          <w:szCs w:val="24"/>
        </w:rPr>
      </w:pPr>
    </w:p>
    <w:p w:rsidR="00A805F5" w:rsidRDefault="001A2710">
      <w:pPr>
        <w:spacing w:line="242" w:lineRule="auto"/>
        <w:ind w:left="120" w:right="116"/>
        <w:jc w:val="both"/>
        <w:rPr>
          <w:rFonts w:ascii="Arial" w:eastAsia="Arial" w:hAnsi="Arial" w:cs="Arial"/>
          <w:sz w:val="24"/>
          <w:szCs w:val="24"/>
        </w:rPr>
      </w:pPr>
      <w:r>
        <w:rPr>
          <w:rFonts w:ascii="Arial"/>
          <w:spacing w:val="-1"/>
          <w:sz w:val="24"/>
        </w:rPr>
        <w:t>Contract</w:t>
      </w:r>
      <w:r>
        <w:rPr>
          <w:rFonts w:ascii="Arial"/>
          <w:spacing w:val="50"/>
          <w:sz w:val="24"/>
        </w:rPr>
        <w:t xml:space="preserve"> </w:t>
      </w:r>
      <w:r>
        <w:rPr>
          <w:rFonts w:ascii="Arial"/>
          <w:sz w:val="24"/>
        </w:rPr>
        <w:t>time</w:t>
      </w:r>
      <w:r>
        <w:rPr>
          <w:rFonts w:ascii="Arial"/>
          <w:spacing w:val="52"/>
          <w:sz w:val="24"/>
        </w:rPr>
        <w:t xml:space="preserve"> </w:t>
      </w:r>
      <w:r>
        <w:rPr>
          <w:rFonts w:ascii="Arial"/>
          <w:spacing w:val="-1"/>
          <w:sz w:val="24"/>
        </w:rPr>
        <w:t>shall</w:t>
      </w:r>
      <w:r>
        <w:rPr>
          <w:rFonts w:ascii="Arial"/>
          <w:spacing w:val="50"/>
          <w:sz w:val="24"/>
        </w:rPr>
        <w:t xml:space="preserve"> </w:t>
      </w:r>
      <w:r>
        <w:rPr>
          <w:rFonts w:ascii="Arial"/>
          <w:spacing w:val="-1"/>
          <w:sz w:val="24"/>
        </w:rPr>
        <w:t>consist</w:t>
      </w:r>
      <w:r>
        <w:rPr>
          <w:rFonts w:ascii="Arial"/>
          <w:spacing w:val="50"/>
          <w:sz w:val="24"/>
        </w:rPr>
        <w:t xml:space="preserve"> </w:t>
      </w:r>
      <w:r w:rsidRPr="00763BC5">
        <w:rPr>
          <w:rFonts w:ascii="Arial"/>
          <w:sz w:val="24"/>
        </w:rPr>
        <w:t>of</w:t>
      </w:r>
      <w:r w:rsidRPr="00763BC5">
        <w:rPr>
          <w:rFonts w:ascii="Arial"/>
          <w:spacing w:val="54"/>
          <w:sz w:val="24"/>
        </w:rPr>
        <w:t xml:space="preserve"> </w:t>
      </w:r>
      <w:r w:rsidRPr="00763BC5">
        <w:rPr>
          <w:rFonts w:ascii="Arial"/>
          <w:spacing w:val="-1"/>
          <w:sz w:val="24"/>
          <w:u w:val="single" w:color="000000"/>
        </w:rPr>
        <w:t>t</w:t>
      </w:r>
      <w:r w:rsidR="00216A9C" w:rsidRPr="00763BC5">
        <w:rPr>
          <w:rFonts w:ascii="Arial"/>
          <w:spacing w:val="-1"/>
          <w:sz w:val="24"/>
          <w:u w:val="single" w:color="000000"/>
        </w:rPr>
        <w:t>hree hundred thirty (330)</w:t>
      </w:r>
      <w:r>
        <w:rPr>
          <w:rFonts w:ascii="Arial"/>
          <w:spacing w:val="49"/>
          <w:sz w:val="24"/>
          <w:u w:val="single" w:color="000000"/>
        </w:rPr>
        <w:t xml:space="preserve"> </w:t>
      </w:r>
      <w:r>
        <w:rPr>
          <w:rFonts w:ascii="Arial"/>
          <w:spacing w:val="-1"/>
          <w:sz w:val="24"/>
          <w:u w:val="single" w:color="000000"/>
        </w:rPr>
        <w:t>consecutive</w:t>
      </w:r>
      <w:r>
        <w:rPr>
          <w:rFonts w:ascii="Arial"/>
          <w:spacing w:val="52"/>
          <w:sz w:val="24"/>
          <w:u w:val="single" w:color="000000"/>
        </w:rPr>
        <w:t xml:space="preserve"> </w:t>
      </w:r>
      <w:r>
        <w:rPr>
          <w:rFonts w:ascii="Arial"/>
          <w:spacing w:val="-1"/>
          <w:sz w:val="24"/>
          <w:u w:val="single" w:color="000000"/>
        </w:rPr>
        <w:t>calendar</w:t>
      </w:r>
      <w:r>
        <w:rPr>
          <w:rFonts w:ascii="Arial"/>
          <w:spacing w:val="49"/>
          <w:sz w:val="24"/>
          <w:u w:val="single" w:color="000000"/>
        </w:rPr>
        <w:t xml:space="preserve"> </w:t>
      </w:r>
      <w:r>
        <w:rPr>
          <w:rFonts w:ascii="Arial"/>
          <w:spacing w:val="-1"/>
          <w:sz w:val="24"/>
          <w:u w:val="single" w:color="000000"/>
        </w:rPr>
        <w:t>days</w:t>
      </w:r>
      <w:r>
        <w:rPr>
          <w:rFonts w:ascii="Arial"/>
          <w:spacing w:val="50"/>
          <w:sz w:val="24"/>
          <w:u w:val="single" w:color="000000"/>
        </w:rPr>
        <w:t xml:space="preserve"> </w:t>
      </w:r>
      <w:r>
        <w:rPr>
          <w:rFonts w:ascii="Arial"/>
          <w:sz w:val="24"/>
        </w:rPr>
        <w:t>for</w:t>
      </w:r>
      <w:r>
        <w:rPr>
          <w:rFonts w:ascii="Arial"/>
          <w:spacing w:val="48"/>
          <w:sz w:val="24"/>
        </w:rPr>
        <w:t xml:space="preserve"> </w:t>
      </w:r>
      <w:r>
        <w:rPr>
          <w:rFonts w:ascii="Arial"/>
          <w:sz w:val="24"/>
        </w:rPr>
        <w:t>the</w:t>
      </w:r>
      <w:r>
        <w:rPr>
          <w:rFonts w:ascii="Arial"/>
          <w:spacing w:val="87"/>
          <w:sz w:val="24"/>
        </w:rPr>
        <w:t xml:space="preserve"> </w:t>
      </w:r>
      <w:r>
        <w:rPr>
          <w:rFonts w:ascii="Arial"/>
          <w:spacing w:val="-1"/>
          <w:sz w:val="24"/>
        </w:rPr>
        <w:t>completion</w:t>
      </w:r>
      <w:r>
        <w:rPr>
          <w:rFonts w:ascii="Arial"/>
          <w:spacing w:val="-9"/>
          <w:sz w:val="24"/>
        </w:rPr>
        <w:t xml:space="preserve"> </w:t>
      </w:r>
      <w:r>
        <w:rPr>
          <w:rFonts w:ascii="Arial"/>
          <w:sz w:val="24"/>
        </w:rPr>
        <w:t>of</w:t>
      </w:r>
      <w:r>
        <w:rPr>
          <w:rFonts w:ascii="Arial"/>
          <w:spacing w:val="-7"/>
          <w:sz w:val="24"/>
        </w:rPr>
        <w:t xml:space="preserve"> </w:t>
      </w:r>
      <w:r>
        <w:rPr>
          <w:rFonts w:ascii="Arial"/>
          <w:spacing w:val="-1"/>
          <w:sz w:val="24"/>
        </w:rPr>
        <w:t>work,</w:t>
      </w:r>
      <w:r>
        <w:rPr>
          <w:rFonts w:ascii="Arial"/>
          <w:spacing w:val="-9"/>
          <w:sz w:val="24"/>
        </w:rPr>
        <w:t xml:space="preserve"> </w:t>
      </w:r>
      <w:r>
        <w:rPr>
          <w:rFonts w:ascii="Arial"/>
          <w:sz w:val="24"/>
        </w:rPr>
        <w:t>to</w:t>
      </w:r>
      <w:r>
        <w:rPr>
          <w:rFonts w:ascii="Arial"/>
          <w:spacing w:val="-9"/>
          <w:sz w:val="24"/>
        </w:rPr>
        <w:t xml:space="preserve"> </w:t>
      </w:r>
      <w:r>
        <w:rPr>
          <w:rFonts w:ascii="Arial"/>
          <w:sz w:val="24"/>
        </w:rPr>
        <w:t>be</w:t>
      </w:r>
      <w:r>
        <w:rPr>
          <w:rFonts w:ascii="Arial"/>
          <w:spacing w:val="-9"/>
          <w:sz w:val="24"/>
        </w:rPr>
        <w:t xml:space="preserve"> </w:t>
      </w:r>
      <w:r>
        <w:rPr>
          <w:rFonts w:ascii="Arial"/>
          <w:sz w:val="24"/>
        </w:rPr>
        <w:t>computed</w:t>
      </w:r>
      <w:r>
        <w:rPr>
          <w:rFonts w:ascii="Arial"/>
          <w:spacing w:val="-9"/>
          <w:sz w:val="24"/>
        </w:rPr>
        <w:t xml:space="preserve"> </w:t>
      </w:r>
      <w:r>
        <w:rPr>
          <w:rFonts w:ascii="Arial"/>
          <w:sz w:val="24"/>
        </w:rPr>
        <w:t>from</w:t>
      </w:r>
      <w:r>
        <w:rPr>
          <w:rFonts w:ascii="Arial"/>
          <w:spacing w:val="-8"/>
          <w:sz w:val="24"/>
        </w:rPr>
        <w:t xml:space="preserve"> </w:t>
      </w:r>
      <w:r>
        <w:rPr>
          <w:rFonts w:ascii="Arial"/>
          <w:sz w:val="24"/>
        </w:rPr>
        <w:t>the</w:t>
      </w:r>
      <w:r>
        <w:rPr>
          <w:rFonts w:ascii="Arial"/>
          <w:spacing w:val="-9"/>
          <w:sz w:val="24"/>
        </w:rPr>
        <w:t xml:space="preserve"> </w:t>
      </w:r>
      <w:r>
        <w:rPr>
          <w:rFonts w:ascii="Arial"/>
          <w:sz w:val="24"/>
        </w:rPr>
        <w:t>date</w:t>
      </w:r>
      <w:r>
        <w:rPr>
          <w:rFonts w:ascii="Arial"/>
          <w:spacing w:val="-11"/>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Notice</w:t>
      </w:r>
      <w:r>
        <w:rPr>
          <w:rFonts w:ascii="Arial"/>
          <w:spacing w:val="-11"/>
          <w:sz w:val="24"/>
        </w:rPr>
        <w:t xml:space="preserve"> </w:t>
      </w:r>
      <w:r>
        <w:rPr>
          <w:rFonts w:ascii="Arial"/>
          <w:sz w:val="24"/>
        </w:rPr>
        <w:t>to</w:t>
      </w:r>
      <w:r>
        <w:rPr>
          <w:rFonts w:ascii="Arial"/>
          <w:spacing w:val="-11"/>
          <w:sz w:val="24"/>
        </w:rPr>
        <w:t xml:space="preserve"> </w:t>
      </w:r>
      <w:r>
        <w:rPr>
          <w:rFonts w:ascii="Arial"/>
          <w:spacing w:val="-1"/>
          <w:sz w:val="24"/>
        </w:rPr>
        <w:t>Proceed.</w:t>
      </w:r>
      <w:r>
        <w:rPr>
          <w:rFonts w:ascii="Arial"/>
          <w:spacing w:val="-12"/>
          <w:sz w:val="24"/>
        </w:rPr>
        <w:t xml:space="preserve"> </w:t>
      </w:r>
      <w:r>
        <w:rPr>
          <w:rFonts w:ascii="Arial"/>
          <w:sz w:val="24"/>
        </w:rPr>
        <w:t>Time</w:t>
      </w:r>
      <w:r>
        <w:rPr>
          <w:rFonts w:ascii="Arial"/>
          <w:spacing w:val="-11"/>
          <w:sz w:val="24"/>
        </w:rPr>
        <w:t xml:space="preserve"> </w:t>
      </w:r>
      <w:r>
        <w:rPr>
          <w:rFonts w:ascii="Arial"/>
          <w:spacing w:val="-1"/>
          <w:sz w:val="24"/>
        </w:rPr>
        <w:t>is</w:t>
      </w:r>
      <w:r>
        <w:rPr>
          <w:rFonts w:ascii="Arial"/>
          <w:spacing w:val="-12"/>
          <w:sz w:val="24"/>
        </w:rPr>
        <w:t xml:space="preserve"> </w:t>
      </w:r>
      <w:r>
        <w:rPr>
          <w:rFonts w:ascii="Arial"/>
          <w:sz w:val="24"/>
        </w:rPr>
        <w:t>of</w:t>
      </w:r>
      <w:r>
        <w:rPr>
          <w:rFonts w:ascii="Arial"/>
          <w:spacing w:val="-9"/>
          <w:sz w:val="24"/>
        </w:rPr>
        <w:t xml:space="preserve"> </w:t>
      </w:r>
      <w:r>
        <w:rPr>
          <w:rFonts w:ascii="Arial"/>
          <w:sz w:val="24"/>
        </w:rPr>
        <w:t>the</w:t>
      </w:r>
      <w:r>
        <w:rPr>
          <w:rFonts w:ascii="Arial"/>
          <w:spacing w:val="51"/>
          <w:sz w:val="24"/>
        </w:rPr>
        <w:t xml:space="preserve"> </w:t>
      </w:r>
      <w:r>
        <w:rPr>
          <w:rFonts w:ascii="Arial"/>
          <w:sz w:val="24"/>
        </w:rPr>
        <w:t>essence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is</w:t>
      </w:r>
      <w:r>
        <w:rPr>
          <w:rFonts w:ascii="Arial"/>
          <w:spacing w:val="-17"/>
          <w:sz w:val="24"/>
        </w:rPr>
        <w:t xml:space="preserve"> </w:t>
      </w:r>
      <w:r>
        <w:rPr>
          <w:rFonts w:ascii="Arial"/>
          <w:sz w:val="24"/>
        </w:rPr>
        <w:t>an</w:t>
      </w:r>
      <w:r>
        <w:rPr>
          <w:rFonts w:ascii="Arial"/>
          <w:spacing w:val="-16"/>
          <w:sz w:val="24"/>
        </w:rPr>
        <w:t xml:space="preserve"> </w:t>
      </w:r>
      <w:r>
        <w:rPr>
          <w:rFonts w:ascii="Arial"/>
          <w:spacing w:val="-1"/>
          <w:sz w:val="24"/>
        </w:rPr>
        <w:t>essential</w:t>
      </w:r>
      <w:r>
        <w:rPr>
          <w:rFonts w:ascii="Arial"/>
          <w:spacing w:val="-17"/>
          <w:sz w:val="24"/>
        </w:rPr>
        <w:t xml:space="preserve"> </w:t>
      </w:r>
      <w:r>
        <w:rPr>
          <w:rFonts w:ascii="Arial"/>
          <w:sz w:val="24"/>
        </w:rPr>
        <w:t>element</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this</w:t>
      </w:r>
      <w:r>
        <w:rPr>
          <w:rFonts w:ascii="Arial"/>
          <w:spacing w:val="-17"/>
          <w:sz w:val="24"/>
        </w:rPr>
        <w:t xml:space="preserve"> </w:t>
      </w:r>
      <w:r>
        <w:rPr>
          <w:rFonts w:ascii="Arial"/>
          <w:spacing w:val="-1"/>
          <w:sz w:val="24"/>
        </w:rPr>
        <w:t>Agreement,</w:t>
      </w:r>
      <w:r>
        <w:rPr>
          <w:rFonts w:ascii="Arial"/>
          <w:spacing w:val="-16"/>
          <w:sz w:val="24"/>
        </w:rPr>
        <w:t xml:space="preserve"> </w:t>
      </w:r>
      <w:r>
        <w:rPr>
          <w:rFonts w:ascii="Arial"/>
          <w:sz w:val="24"/>
        </w:rPr>
        <w:t>and</w:t>
      </w:r>
      <w:r>
        <w:rPr>
          <w:rFonts w:ascii="Arial"/>
          <w:spacing w:val="-16"/>
          <w:sz w:val="24"/>
        </w:rPr>
        <w:t xml:space="preserve"> </w:t>
      </w:r>
      <w:r>
        <w:rPr>
          <w:rFonts w:ascii="Arial"/>
          <w:sz w:val="24"/>
        </w:rPr>
        <w:t>the</w:t>
      </w:r>
      <w:r>
        <w:rPr>
          <w:rFonts w:ascii="Arial"/>
          <w:spacing w:val="-16"/>
          <w:sz w:val="24"/>
        </w:rPr>
        <w:t xml:space="preserve"> </w:t>
      </w:r>
      <w:r>
        <w:rPr>
          <w:rFonts w:ascii="Arial"/>
          <w:spacing w:val="-2"/>
          <w:sz w:val="24"/>
        </w:rPr>
        <w:t>Contractor</w:t>
      </w:r>
      <w:r>
        <w:rPr>
          <w:rFonts w:ascii="Arial"/>
          <w:spacing w:val="-22"/>
          <w:sz w:val="24"/>
        </w:rPr>
        <w:t xml:space="preserve"> </w:t>
      </w:r>
      <w:r>
        <w:rPr>
          <w:rFonts w:ascii="Arial"/>
          <w:spacing w:val="-2"/>
          <w:sz w:val="24"/>
        </w:rPr>
        <w:t>shall</w:t>
      </w:r>
      <w:r>
        <w:rPr>
          <w:rFonts w:ascii="Arial"/>
          <w:spacing w:val="-22"/>
          <w:sz w:val="24"/>
        </w:rPr>
        <w:t xml:space="preserve"> </w:t>
      </w:r>
      <w:r>
        <w:rPr>
          <w:rFonts w:ascii="Arial"/>
          <w:spacing w:val="-2"/>
          <w:sz w:val="24"/>
        </w:rPr>
        <w:t>pay</w:t>
      </w:r>
      <w:r>
        <w:rPr>
          <w:rFonts w:ascii="Arial"/>
          <w:spacing w:val="-24"/>
          <w:sz w:val="24"/>
        </w:rPr>
        <w:t xml:space="preserve"> </w:t>
      </w:r>
      <w:r>
        <w:rPr>
          <w:rFonts w:ascii="Arial"/>
          <w:spacing w:val="-1"/>
          <w:sz w:val="24"/>
        </w:rPr>
        <w:t>to</w:t>
      </w:r>
      <w:r>
        <w:rPr>
          <w:rFonts w:ascii="Arial"/>
          <w:spacing w:val="-21"/>
          <w:sz w:val="24"/>
        </w:rPr>
        <w:t xml:space="preserve"> </w:t>
      </w:r>
      <w:r>
        <w:rPr>
          <w:rFonts w:ascii="Arial"/>
          <w:spacing w:val="-2"/>
          <w:sz w:val="24"/>
        </w:rPr>
        <w:t>the</w:t>
      </w:r>
      <w:r>
        <w:rPr>
          <w:rFonts w:ascii="Arial"/>
          <w:spacing w:val="67"/>
          <w:sz w:val="24"/>
        </w:rPr>
        <w:t xml:space="preserve"> </w:t>
      </w:r>
      <w:r>
        <w:rPr>
          <w:rFonts w:ascii="Arial"/>
          <w:spacing w:val="2"/>
          <w:sz w:val="24"/>
        </w:rPr>
        <w:t>JWSC,</w:t>
      </w:r>
      <w:r>
        <w:rPr>
          <w:rFonts w:ascii="Arial"/>
          <w:sz w:val="24"/>
        </w:rPr>
        <w:t xml:space="preserve"> not as</w:t>
      </w:r>
      <w:r>
        <w:rPr>
          <w:rFonts w:ascii="Arial"/>
          <w:spacing w:val="-2"/>
          <w:sz w:val="24"/>
        </w:rPr>
        <w:t xml:space="preserve"> </w:t>
      </w:r>
      <w:r>
        <w:rPr>
          <w:rFonts w:ascii="Arial"/>
          <w:sz w:val="24"/>
        </w:rPr>
        <w:t>a</w:t>
      </w:r>
      <w:r>
        <w:rPr>
          <w:rFonts w:ascii="Arial"/>
          <w:spacing w:val="-1"/>
          <w:sz w:val="24"/>
        </w:rPr>
        <w:t xml:space="preserve"> penalty,</w:t>
      </w:r>
      <w:r>
        <w:rPr>
          <w:rFonts w:ascii="Arial"/>
          <w:spacing w:val="-2"/>
          <w:sz w:val="24"/>
        </w:rPr>
        <w:t xml:space="preserve"> </w:t>
      </w:r>
      <w:r>
        <w:rPr>
          <w:rFonts w:ascii="Arial"/>
          <w:sz w:val="24"/>
        </w:rPr>
        <w:t>but</w:t>
      </w:r>
      <w:r>
        <w:rPr>
          <w:rFonts w:ascii="Arial"/>
          <w:spacing w:val="-2"/>
          <w:sz w:val="24"/>
        </w:rPr>
        <w:t xml:space="preserve"> </w:t>
      </w:r>
      <w:r>
        <w:rPr>
          <w:rFonts w:ascii="Arial"/>
          <w:sz w:val="24"/>
        </w:rPr>
        <w:t>as</w:t>
      </w:r>
      <w:r>
        <w:rPr>
          <w:rFonts w:ascii="Arial"/>
          <w:spacing w:val="-2"/>
          <w:sz w:val="24"/>
        </w:rPr>
        <w:t xml:space="preserve"> </w:t>
      </w:r>
      <w:r>
        <w:rPr>
          <w:rFonts w:ascii="Arial"/>
          <w:spacing w:val="-1"/>
          <w:sz w:val="24"/>
        </w:rPr>
        <w:t>liquidated damages,</w:t>
      </w:r>
      <w:r>
        <w:rPr>
          <w:rFonts w:ascii="Arial"/>
          <w:spacing w:val="-2"/>
          <w:sz w:val="24"/>
        </w:rPr>
        <w:t xml:space="preserve"> </w:t>
      </w:r>
      <w:r>
        <w:rPr>
          <w:rFonts w:ascii="Arial"/>
          <w:sz w:val="24"/>
        </w:rPr>
        <w:t>the</w:t>
      </w:r>
      <w:r>
        <w:rPr>
          <w:rFonts w:ascii="Arial"/>
          <w:spacing w:val="-1"/>
          <w:sz w:val="24"/>
        </w:rPr>
        <w:t xml:space="preserve"> </w:t>
      </w:r>
      <w:r>
        <w:rPr>
          <w:rFonts w:ascii="Arial"/>
          <w:sz w:val="24"/>
        </w:rPr>
        <w:t>sum</w:t>
      </w:r>
      <w:r>
        <w:rPr>
          <w:rFonts w:ascii="Arial"/>
          <w:spacing w:val="-1"/>
          <w:sz w:val="24"/>
        </w:rPr>
        <w:t xml:space="preserve"> </w:t>
      </w:r>
      <w:r w:rsidRPr="00D66624">
        <w:rPr>
          <w:rFonts w:ascii="Arial"/>
          <w:sz w:val="24"/>
        </w:rPr>
        <w:t xml:space="preserve">of </w:t>
      </w:r>
      <w:r w:rsidR="00D66624" w:rsidRPr="0099526A">
        <w:rPr>
          <w:rFonts w:ascii="Arial"/>
          <w:b/>
          <w:sz w:val="24"/>
          <w:u w:val="single"/>
        </w:rPr>
        <w:t>Two-thousand</w:t>
      </w:r>
      <w:r w:rsidRPr="00D66624">
        <w:rPr>
          <w:rFonts w:ascii="Arial"/>
          <w:b/>
          <w:spacing w:val="-2"/>
          <w:sz w:val="24"/>
          <w:u w:val="thick" w:color="000000"/>
        </w:rPr>
        <w:t xml:space="preserve"> </w:t>
      </w:r>
      <w:r w:rsidRPr="00D66624">
        <w:rPr>
          <w:rFonts w:ascii="Arial"/>
          <w:b/>
          <w:spacing w:val="-1"/>
          <w:sz w:val="24"/>
          <w:u w:val="thick" w:color="000000"/>
        </w:rPr>
        <w:t>Dollars</w:t>
      </w:r>
      <w:r w:rsidRPr="00D66624">
        <w:rPr>
          <w:rFonts w:ascii="Arial"/>
          <w:b/>
          <w:spacing w:val="49"/>
          <w:sz w:val="24"/>
        </w:rPr>
        <w:t xml:space="preserve"> </w:t>
      </w:r>
      <w:r w:rsidRPr="00D66624">
        <w:rPr>
          <w:rFonts w:ascii="Arial"/>
          <w:b/>
          <w:spacing w:val="-1"/>
          <w:sz w:val="24"/>
          <w:u w:val="thick" w:color="000000"/>
        </w:rPr>
        <w:t>($</w:t>
      </w:r>
      <w:r w:rsidR="00D66624">
        <w:rPr>
          <w:rFonts w:ascii="Arial"/>
          <w:b/>
          <w:spacing w:val="-1"/>
          <w:sz w:val="24"/>
          <w:u w:val="thick" w:color="000000"/>
        </w:rPr>
        <w:t>2,000</w:t>
      </w:r>
      <w:r w:rsidRPr="00D66624">
        <w:rPr>
          <w:rFonts w:ascii="Arial"/>
          <w:b/>
          <w:spacing w:val="-1"/>
          <w:sz w:val="24"/>
          <w:u w:val="thick" w:color="000000"/>
        </w:rPr>
        <w:t>.00)</w:t>
      </w:r>
      <w:r>
        <w:rPr>
          <w:rFonts w:ascii="Arial"/>
          <w:b/>
          <w:spacing w:val="-11"/>
          <w:sz w:val="24"/>
          <w:u w:val="thick" w:color="000000"/>
        </w:rPr>
        <w:t xml:space="preserve"> </w:t>
      </w:r>
      <w:r>
        <w:rPr>
          <w:rFonts w:ascii="Arial"/>
          <w:sz w:val="24"/>
        </w:rPr>
        <w:t>for</w:t>
      </w:r>
      <w:r>
        <w:rPr>
          <w:rFonts w:ascii="Arial"/>
          <w:spacing w:val="-10"/>
          <w:sz w:val="24"/>
        </w:rPr>
        <w:t xml:space="preserve"> </w:t>
      </w:r>
      <w:r>
        <w:rPr>
          <w:rFonts w:ascii="Arial"/>
          <w:sz w:val="24"/>
        </w:rPr>
        <w:t>each</w:t>
      </w:r>
      <w:r>
        <w:rPr>
          <w:rFonts w:ascii="Arial"/>
          <w:spacing w:val="-9"/>
          <w:sz w:val="24"/>
        </w:rPr>
        <w:t xml:space="preserve"> </w:t>
      </w:r>
      <w:r>
        <w:rPr>
          <w:rFonts w:ascii="Arial"/>
          <w:spacing w:val="-1"/>
          <w:sz w:val="24"/>
        </w:rPr>
        <w:t>calendar</w:t>
      </w:r>
      <w:r>
        <w:rPr>
          <w:rFonts w:ascii="Arial"/>
          <w:spacing w:val="-10"/>
          <w:sz w:val="24"/>
        </w:rPr>
        <w:t xml:space="preserve"> </w:t>
      </w:r>
      <w:r>
        <w:rPr>
          <w:rFonts w:ascii="Arial"/>
          <w:sz w:val="24"/>
        </w:rPr>
        <w:t>day</w:t>
      </w:r>
      <w:r>
        <w:rPr>
          <w:rFonts w:ascii="Arial"/>
          <w:spacing w:val="-12"/>
          <w:sz w:val="24"/>
        </w:rPr>
        <w:t xml:space="preserve"> </w:t>
      </w:r>
      <w:r>
        <w:rPr>
          <w:rFonts w:ascii="Arial"/>
          <w:sz w:val="24"/>
        </w:rPr>
        <w:t>that</w:t>
      </w:r>
      <w:r>
        <w:rPr>
          <w:rFonts w:ascii="Arial"/>
          <w:spacing w:val="-12"/>
          <w:sz w:val="24"/>
        </w:rPr>
        <w:t xml:space="preserve"> </w:t>
      </w:r>
      <w:r>
        <w:rPr>
          <w:rFonts w:ascii="Arial"/>
          <w:sz w:val="24"/>
        </w:rPr>
        <w:t>he</w:t>
      </w:r>
      <w:r>
        <w:rPr>
          <w:rFonts w:ascii="Arial"/>
          <w:spacing w:val="-11"/>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default</w:t>
      </w:r>
      <w:r>
        <w:rPr>
          <w:rFonts w:ascii="Arial"/>
          <w:spacing w:val="-12"/>
          <w:sz w:val="24"/>
        </w:rPr>
        <w:t xml:space="preserve"> </w:t>
      </w:r>
      <w:r>
        <w:rPr>
          <w:rFonts w:ascii="Arial"/>
          <w:sz w:val="24"/>
        </w:rPr>
        <w:t>of</w:t>
      </w:r>
      <w:r>
        <w:rPr>
          <w:rFonts w:ascii="Arial"/>
          <w:spacing w:val="-9"/>
          <w:sz w:val="24"/>
        </w:rPr>
        <w:t xml:space="preserve"> </w:t>
      </w:r>
      <w:r>
        <w:rPr>
          <w:rFonts w:ascii="Arial"/>
          <w:spacing w:val="-1"/>
          <w:sz w:val="24"/>
        </w:rPr>
        <w:t>completing</w:t>
      </w:r>
      <w:r>
        <w:rPr>
          <w:rFonts w:ascii="Arial"/>
          <w:spacing w:val="-13"/>
          <w:sz w:val="24"/>
        </w:rPr>
        <w:t xml:space="preserve"> </w:t>
      </w:r>
      <w:r>
        <w:rPr>
          <w:rFonts w:ascii="Arial"/>
          <w:sz w:val="24"/>
        </w:rPr>
        <w:t>the</w:t>
      </w:r>
      <w:r>
        <w:rPr>
          <w:rFonts w:ascii="Arial"/>
          <w:spacing w:val="-11"/>
          <w:sz w:val="24"/>
        </w:rPr>
        <w:t xml:space="preserve"> </w:t>
      </w:r>
      <w:r>
        <w:rPr>
          <w:rFonts w:ascii="Arial"/>
          <w:spacing w:val="-1"/>
          <w:sz w:val="24"/>
        </w:rPr>
        <w:t>work</w:t>
      </w:r>
      <w:r>
        <w:rPr>
          <w:rFonts w:ascii="Arial"/>
          <w:spacing w:val="-12"/>
          <w:sz w:val="24"/>
        </w:rPr>
        <w:t xml:space="preserve"> </w:t>
      </w:r>
      <w:r>
        <w:rPr>
          <w:rFonts w:ascii="Arial"/>
          <w:spacing w:val="-1"/>
          <w:sz w:val="24"/>
        </w:rPr>
        <w:t>within</w:t>
      </w:r>
      <w:r>
        <w:rPr>
          <w:rFonts w:ascii="Arial"/>
          <w:spacing w:val="68"/>
          <w:sz w:val="24"/>
        </w:rPr>
        <w:t xml:space="preserve"> </w:t>
      </w:r>
      <w:r>
        <w:rPr>
          <w:rFonts w:ascii="Arial"/>
          <w:sz w:val="24"/>
        </w:rPr>
        <w:t>the</w:t>
      </w:r>
      <w:r>
        <w:rPr>
          <w:rFonts w:ascii="Arial"/>
          <w:spacing w:val="1"/>
          <w:sz w:val="24"/>
        </w:rPr>
        <w:t xml:space="preserve"> </w:t>
      </w:r>
      <w:r>
        <w:rPr>
          <w:rFonts w:ascii="Arial"/>
          <w:sz w:val="24"/>
        </w:rPr>
        <w:t>time</w:t>
      </w:r>
      <w:r>
        <w:rPr>
          <w:rFonts w:ascii="Arial"/>
          <w:spacing w:val="1"/>
          <w:sz w:val="24"/>
        </w:rPr>
        <w:t xml:space="preserve"> </w:t>
      </w:r>
      <w:r>
        <w:rPr>
          <w:rFonts w:ascii="Arial"/>
          <w:spacing w:val="-1"/>
          <w:sz w:val="24"/>
        </w:rPr>
        <w:t>limit</w:t>
      </w:r>
      <w:r>
        <w:rPr>
          <w:rFonts w:ascii="Arial"/>
          <w:sz w:val="24"/>
        </w:rPr>
        <w:t xml:space="preserve"> named</w:t>
      </w:r>
      <w:r>
        <w:rPr>
          <w:rFonts w:ascii="Arial"/>
          <w:spacing w:val="1"/>
          <w:sz w:val="24"/>
        </w:rPr>
        <w:t xml:space="preserve"> </w:t>
      </w:r>
      <w:r>
        <w:rPr>
          <w:rFonts w:ascii="Arial"/>
          <w:spacing w:val="-1"/>
          <w:sz w:val="24"/>
        </w:rPr>
        <w:t>herein.</w:t>
      </w:r>
    </w:p>
    <w:p w:rsidR="00A805F5" w:rsidRDefault="00A805F5">
      <w:pPr>
        <w:spacing w:before="11"/>
        <w:rPr>
          <w:rFonts w:ascii="Arial" w:eastAsia="Arial" w:hAnsi="Arial" w:cs="Arial"/>
          <w:sz w:val="24"/>
          <w:szCs w:val="24"/>
        </w:rPr>
      </w:pPr>
    </w:p>
    <w:p w:rsidR="00A805F5" w:rsidRPr="00B646C8" w:rsidRDefault="001A2710">
      <w:pPr>
        <w:numPr>
          <w:ilvl w:val="0"/>
          <w:numId w:val="116"/>
        </w:numPr>
        <w:tabs>
          <w:tab w:val="left" w:pos="524"/>
        </w:tabs>
        <w:ind w:hanging="403"/>
        <w:jc w:val="both"/>
        <w:rPr>
          <w:rFonts w:ascii="Arial" w:eastAsia="Arial" w:hAnsi="Arial" w:cs="Arial"/>
          <w:sz w:val="24"/>
          <w:szCs w:val="24"/>
        </w:rPr>
      </w:pPr>
      <w:r w:rsidRPr="00B646C8">
        <w:rPr>
          <w:rFonts w:ascii="Arial"/>
          <w:b/>
          <w:spacing w:val="-1"/>
          <w:sz w:val="24"/>
        </w:rPr>
        <w:t>Bid</w:t>
      </w:r>
      <w:r w:rsidRPr="00B646C8">
        <w:rPr>
          <w:rFonts w:ascii="Arial"/>
          <w:b/>
          <w:sz w:val="24"/>
        </w:rPr>
        <w:t xml:space="preserve"> </w:t>
      </w:r>
      <w:r w:rsidRPr="00B646C8">
        <w:rPr>
          <w:rFonts w:ascii="Arial"/>
          <w:b/>
          <w:spacing w:val="-1"/>
          <w:sz w:val="24"/>
        </w:rPr>
        <w:t>Form</w:t>
      </w:r>
    </w:p>
    <w:p w:rsidR="00A805F5" w:rsidRPr="00B646C8" w:rsidRDefault="00A805F5">
      <w:pPr>
        <w:rPr>
          <w:rFonts w:ascii="Arial" w:eastAsia="Arial" w:hAnsi="Arial" w:cs="Arial"/>
          <w:b/>
          <w:bCs/>
          <w:sz w:val="24"/>
          <w:szCs w:val="24"/>
        </w:rPr>
      </w:pPr>
    </w:p>
    <w:p w:rsidR="00A805F5" w:rsidRPr="00B646C8" w:rsidRDefault="001A2710">
      <w:pPr>
        <w:ind w:left="120" w:right="119"/>
        <w:jc w:val="both"/>
        <w:rPr>
          <w:rFonts w:ascii="Arial" w:eastAsia="Arial" w:hAnsi="Arial" w:cs="Arial"/>
          <w:sz w:val="24"/>
          <w:szCs w:val="24"/>
        </w:rPr>
      </w:pPr>
      <w:r w:rsidRPr="00B646C8">
        <w:rPr>
          <w:rFonts w:ascii="Arial"/>
          <w:spacing w:val="-1"/>
          <w:sz w:val="24"/>
        </w:rPr>
        <w:t>Bids</w:t>
      </w:r>
      <w:r w:rsidRPr="00B646C8">
        <w:rPr>
          <w:rFonts w:ascii="Arial"/>
          <w:spacing w:val="10"/>
          <w:sz w:val="24"/>
        </w:rPr>
        <w:t xml:space="preserve"> </w:t>
      </w:r>
      <w:r w:rsidRPr="00B646C8">
        <w:rPr>
          <w:rFonts w:ascii="Arial"/>
          <w:spacing w:val="-1"/>
          <w:sz w:val="24"/>
        </w:rPr>
        <w:t>shall</w:t>
      </w:r>
      <w:r w:rsidRPr="00B646C8">
        <w:rPr>
          <w:rFonts w:ascii="Arial"/>
          <w:spacing w:val="9"/>
          <w:sz w:val="24"/>
        </w:rPr>
        <w:t xml:space="preserve"> </w:t>
      </w:r>
      <w:r w:rsidRPr="00B646C8">
        <w:rPr>
          <w:rFonts w:ascii="Arial"/>
          <w:sz w:val="24"/>
        </w:rPr>
        <w:t>be</w:t>
      </w:r>
      <w:r w:rsidRPr="00B646C8">
        <w:rPr>
          <w:rFonts w:ascii="Arial"/>
          <w:spacing w:val="11"/>
          <w:sz w:val="24"/>
        </w:rPr>
        <w:t xml:space="preserve"> </w:t>
      </w:r>
      <w:r w:rsidRPr="00B646C8">
        <w:rPr>
          <w:rFonts w:ascii="Arial"/>
          <w:sz w:val="24"/>
        </w:rPr>
        <w:t>submitted</w:t>
      </w:r>
      <w:r w:rsidRPr="00B646C8">
        <w:rPr>
          <w:rFonts w:ascii="Arial"/>
          <w:spacing w:val="8"/>
          <w:sz w:val="24"/>
        </w:rPr>
        <w:t xml:space="preserve"> </w:t>
      </w:r>
      <w:r w:rsidRPr="00B646C8">
        <w:rPr>
          <w:rFonts w:ascii="Arial"/>
          <w:sz w:val="24"/>
        </w:rPr>
        <w:t>on</w:t>
      </w:r>
      <w:r w:rsidRPr="00B646C8">
        <w:rPr>
          <w:rFonts w:ascii="Arial"/>
          <w:spacing w:val="8"/>
          <w:sz w:val="24"/>
        </w:rPr>
        <w:t xml:space="preserve"> </w:t>
      </w:r>
      <w:r w:rsidRPr="00B646C8">
        <w:rPr>
          <w:rFonts w:ascii="Arial"/>
          <w:sz w:val="24"/>
        </w:rPr>
        <w:t>the</w:t>
      </w:r>
      <w:r w:rsidRPr="00B646C8">
        <w:rPr>
          <w:rFonts w:ascii="Arial"/>
          <w:spacing w:val="8"/>
          <w:sz w:val="24"/>
        </w:rPr>
        <w:t xml:space="preserve"> </w:t>
      </w:r>
      <w:r w:rsidRPr="00B646C8">
        <w:rPr>
          <w:rFonts w:ascii="Arial"/>
          <w:spacing w:val="-1"/>
          <w:sz w:val="24"/>
        </w:rPr>
        <w:t>Bid</w:t>
      </w:r>
      <w:r w:rsidRPr="00B646C8">
        <w:rPr>
          <w:rFonts w:ascii="Arial"/>
          <w:spacing w:val="8"/>
          <w:sz w:val="24"/>
        </w:rPr>
        <w:t xml:space="preserve"> </w:t>
      </w:r>
      <w:r w:rsidRPr="00B646C8">
        <w:rPr>
          <w:rFonts w:ascii="Arial"/>
          <w:spacing w:val="-1"/>
          <w:sz w:val="24"/>
        </w:rPr>
        <w:t>Form</w:t>
      </w:r>
      <w:r w:rsidRPr="00B646C8">
        <w:rPr>
          <w:rFonts w:ascii="Arial"/>
          <w:spacing w:val="9"/>
          <w:sz w:val="24"/>
        </w:rPr>
        <w:t xml:space="preserve"> </w:t>
      </w:r>
      <w:r w:rsidRPr="00B646C8">
        <w:rPr>
          <w:rFonts w:ascii="Arial"/>
          <w:spacing w:val="-1"/>
          <w:sz w:val="24"/>
        </w:rPr>
        <w:t>included.</w:t>
      </w:r>
      <w:r w:rsidRPr="00B646C8">
        <w:rPr>
          <w:rFonts w:ascii="Arial"/>
          <w:spacing w:val="15"/>
          <w:sz w:val="24"/>
        </w:rPr>
        <w:t xml:space="preserve"> </w:t>
      </w:r>
      <w:r w:rsidRPr="00B646C8">
        <w:rPr>
          <w:rFonts w:ascii="Arial"/>
          <w:spacing w:val="-1"/>
          <w:sz w:val="24"/>
        </w:rPr>
        <w:t>Bids</w:t>
      </w:r>
      <w:r w:rsidRPr="00B646C8">
        <w:rPr>
          <w:rFonts w:ascii="Arial"/>
          <w:spacing w:val="7"/>
          <w:sz w:val="24"/>
        </w:rPr>
        <w:t xml:space="preserve"> </w:t>
      </w:r>
      <w:r w:rsidRPr="00B646C8">
        <w:rPr>
          <w:rFonts w:ascii="Arial"/>
          <w:spacing w:val="-1"/>
          <w:sz w:val="24"/>
        </w:rPr>
        <w:t>shall</w:t>
      </w:r>
      <w:r w:rsidRPr="00B646C8">
        <w:rPr>
          <w:rFonts w:ascii="Arial"/>
          <w:spacing w:val="7"/>
          <w:sz w:val="24"/>
        </w:rPr>
        <w:t xml:space="preserve"> </w:t>
      </w:r>
      <w:r w:rsidRPr="00B646C8">
        <w:rPr>
          <w:rFonts w:ascii="Arial"/>
          <w:sz w:val="24"/>
        </w:rPr>
        <w:t>be</w:t>
      </w:r>
      <w:r w:rsidRPr="00B646C8">
        <w:rPr>
          <w:rFonts w:ascii="Arial"/>
          <w:spacing w:val="8"/>
          <w:sz w:val="24"/>
        </w:rPr>
        <w:t xml:space="preserve"> </w:t>
      </w:r>
      <w:r w:rsidRPr="00B646C8">
        <w:rPr>
          <w:rFonts w:ascii="Arial"/>
          <w:sz w:val="24"/>
        </w:rPr>
        <w:t>based</w:t>
      </w:r>
      <w:r w:rsidRPr="00B646C8">
        <w:rPr>
          <w:rFonts w:ascii="Arial"/>
          <w:spacing w:val="8"/>
          <w:sz w:val="24"/>
        </w:rPr>
        <w:t xml:space="preserve"> </w:t>
      </w:r>
      <w:r w:rsidRPr="00B646C8">
        <w:rPr>
          <w:rFonts w:ascii="Arial"/>
          <w:sz w:val="24"/>
        </w:rPr>
        <w:t>upon</w:t>
      </w:r>
      <w:r w:rsidRPr="00B646C8">
        <w:rPr>
          <w:rFonts w:ascii="Arial"/>
          <w:spacing w:val="8"/>
          <w:sz w:val="24"/>
        </w:rPr>
        <w:t xml:space="preserve"> </w:t>
      </w:r>
      <w:r w:rsidRPr="00B646C8">
        <w:rPr>
          <w:rFonts w:ascii="Arial"/>
          <w:sz w:val="24"/>
        </w:rPr>
        <w:t>lump</w:t>
      </w:r>
      <w:r w:rsidRPr="00B646C8">
        <w:rPr>
          <w:rFonts w:ascii="Arial"/>
          <w:spacing w:val="8"/>
          <w:sz w:val="24"/>
        </w:rPr>
        <w:t xml:space="preserve"> </w:t>
      </w:r>
      <w:r w:rsidRPr="00B646C8">
        <w:rPr>
          <w:rFonts w:ascii="Arial"/>
          <w:sz w:val="24"/>
        </w:rPr>
        <w:t>sum</w:t>
      </w:r>
      <w:r w:rsidRPr="00B646C8">
        <w:rPr>
          <w:rFonts w:ascii="Arial"/>
          <w:spacing w:val="51"/>
          <w:sz w:val="24"/>
        </w:rPr>
        <w:t xml:space="preserve"> </w:t>
      </w:r>
      <w:r w:rsidRPr="00B646C8">
        <w:rPr>
          <w:rFonts w:ascii="Arial"/>
          <w:spacing w:val="-1"/>
          <w:sz w:val="24"/>
        </w:rPr>
        <w:t>prices</w:t>
      </w:r>
      <w:r w:rsidRPr="00B646C8">
        <w:rPr>
          <w:rFonts w:ascii="Arial"/>
          <w:spacing w:val="-7"/>
          <w:sz w:val="24"/>
        </w:rPr>
        <w:t xml:space="preserve"> </w:t>
      </w:r>
      <w:r w:rsidRPr="00B646C8">
        <w:rPr>
          <w:rFonts w:ascii="Arial"/>
          <w:sz w:val="24"/>
        </w:rPr>
        <w:t>as</w:t>
      </w:r>
      <w:r w:rsidRPr="00B646C8">
        <w:rPr>
          <w:rFonts w:ascii="Arial"/>
          <w:spacing w:val="-7"/>
          <w:sz w:val="24"/>
        </w:rPr>
        <w:t xml:space="preserve"> </w:t>
      </w:r>
      <w:r w:rsidRPr="00B646C8">
        <w:rPr>
          <w:rFonts w:ascii="Arial"/>
          <w:spacing w:val="-1"/>
          <w:sz w:val="24"/>
        </w:rPr>
        <w:t>indicated</w:t>
      </w:r>
      <w:r w:rsidRPr="00B646C8">
        <w:rPr>
          <w:rFonts w:ascii="Arial"/>
          <w:spacing w:val="-6"/>
          <w:sz w:val="24"/>
        </w:rPr>
        <w:t xml:space="preserve"> </w:t>
      </w:r>
      <w:r w:rsidRPr="00B646C8">
        <w:rPr>
          <w:rFonts w:ascii="Arial"/>
          <w:sz w:val="24"/>
        </w:rPr>
        <w:t>by</w:t>
      </w:r>
      <w:r w:rsidRPr="00B646C8">
        <w:rPr>
          <w:rFonts w:ascii="Arial"/>
          <w:spacing w:val="-12"/>
          <w:sz w:val="24"/>
        </w:rPr>
        <w:t xml:space="preserve"> </w:t>
      </w:r>
      <w:r w:rsidRPr="00B646C8">
        <w:rPr>
          <w:rFonts w:ascii="Arial"/>
          <w:sz w:val="24"/>
        </w:rPr>
        <w:t>the</w:t>
      </w:r>
      <w:r w:rsidRPr="00B646C8">
        <w:rPr>
          <w:rFonts w:ascii="Arial"/>
          <w:spacing w:val="-9"/>
          <w:sz w:val="24"/>
        </w:rPr>
        <w:t xml:space="preserve"> </w:t>
      </w:r>
      <w:r w:rsidRPr="00B646C8">
        <w:rPr>
          <w:rFonts w:ascii="Arial"/>
          <w:spacing w:val="-1"/>
          <w:sz w:val="24"/>
        </w:rPr>
        <w:t>Bid</w:t>
      </w:r>
      <w:r w:rsidRPr="00B646C8">
        <w:rPr>
          <w:rFonts w:ascii="Arial"/>
          <w:spacing w:val="-9"/>
          <w:sz w:val="24"/>
        </w:rPr>
        <w:t xml:space="preserve"> </w:t>
      </w:r>
      <w:r w:rsidRPr="00B646C8">
        <w:rPr>
          <w:rFonts w:ascii="Arial"/>
          <w:spacing w:val="-1"/>
          <w:sz w:val="24"/>
        </w:rPr>
        <w:t>Form.</w:t>
      </w:r>
      <w:r w:rsidRPr="00B646C8">
        <w:rPr>
          <w:rFonts w:ascii="Arial"/>
          <w:spacing w:val="48"/>
          <w:sz w:val="24"/>
        </w:rPr>
        <w:t xml:space="preserve"> </w:t>
      </w:r>
      <w:r w:rsidRPr="00B646C8">
        <w:rPr>
          <w:rFonts w:ascii="Arial"/>
          <w:spacing w:val="2"/>
          <w:sz w:val="24"/>
        </w:rPr>
        <w:t>Where</w:t>
      </w:r>
      <w:r w:rsidRPr="00B646C8">
        <w:rPr>
          <w:rFonts w:ascii="Arial"/>
          <w:spacing w:val="-9"/>
          <w:sz w:val="24"/>
        </w:rPr>
        <w:t xml:space="preserve"> </w:t>
      </w:r>
      <w:r w:rsidRPr="00B646C8">
        <w:rPr>
          <w:rFonts w:ascii="Arial"/>
          <w:spacing w:val="-1"/>
          <w:sz w:val="24"/>
        </w:rPr>
        <w:t>errors</w:t>
      </w:r>
      <w:r w:rsidRPr="00B646C8">
        <w:rPr>
          <w:rFonts w:ascii="Arial"/>
          <w:spacing w:val="-10"/>
          <w:sz w:val="24"/>
        </w:rPr>
        <w:t xml:space="preserve"> </w:t>
      </w:r>
      <w:r w:rsidRPr="00B646C8">
        <w:rPr>
          <w:rFonts w:ascii="Arial"/>
          <w:sz w:val="24"/>
        </w:rPr>
        <w:t>or</w:t>
      </w:r>
      <w:r w:rsidRPr="00B646C8">
        <w:rPr>
          <w:rFonts w:ascii="Arial"/>
          <w:spacing w:val="-10"/>
          <w:sz w:val="24"/>
        </w:rPr>
        <w:t xml:space="preserve"> </w:t>
      </w:r>
      <w:r w:rsidRPr="00B646C8">
        <w:rPr>
          <w:rFonts w:ascii="Arial"/>
          <w:spacing w:val="-1"/>
          <w:sz w:val="24"/>
        </w:rPr>
        <w:t>omissions</w:t>
      </w:r>
      <w:r w:rsidRPr="00B646C8">
        <w:rPr>
          <w:rFonts w:ascii="Arial"/>
          <w:spacing w:val="-10"/>
          <w:sz w:val="24"/>
        </w:rPr>
        <w:t xml:space="preserve"> </w:t>
      </w:r>
      <w:r w:rsidRPr="00B646C8">
        <w:rPr>
          <w:rFonts w:ascii="Arial"/>
          <w:spacing w:val="-1"/>
          <w:sz w:val="24"/>
        </w:rPr>
        <w:t>result</w:t>
      </w:r>
      <w:r w:rsidRPr="00B646C8">
        <w:rPr>
          <w:rFonts w:ascii="Arial"/>
          <w:spacing w:val="-9"/>
          <w:sz w:val="24"/>
        </w:rPr>
        <w:t xml:space="preserve"> </w:t>
      </w:r>
      <w:r w:rsidRPr="00B646C8">
        <w:rPr>
          <w:rFonts w:ascii="Arial"/>
          <w:spacing w:val="-1"/>
          <w:sz w:val="24"/>
        </w:rPr>
        <w:t>in</w:t>
      </w:r>
      <w:r w:rsidRPr="00B646C8">
        <w:rPr>
          <w:rFonts w:ascii="Arial"/>
          <w:spacing w:val="-9"/>
          <w:sz w:val="24"/>
        </w:rPr>
        <w:t xml:space="preserve"> </w:t>
      </w:r>
      <w:r w:rsidRPr="00B646C8">
        <w:rPr>
          <w:rFonts w:ascii="Arial"/>
          <w:spacing w:val="-1"/>
          <w:sz w:val="24"/>
        </w:rPr>
        <w:t>discrepancies</w:t>
      </w:r>
      <w:r w:rsidRPr="00B646C8">
        <w:rPr>
          <w:rFonts w:ascii="Arial"/>
          <w:spacing w:val="-10"/>
          <w:sz w:val="24"/>
        </w:rPr>
        <w:t xml:space="preserve"> </w:t>
      </w:r>
      <w:r w:rsidRPr="00B646C8">
        <w:rPr>
          <w:rFonts w:ascii="Arial"/>
          <w:spacing w:val="-1"/>
          <w:sz w:val="24"/>
        </w:rPr>
        <w:t>in</w:t>
      </w:r>
      <w:r w:rsidRPr="00B646C8">
        <w:rPr>
          <w:rFonts w:ascii="Arial"/>
          <w:spacing w:val="89"/>
          <w:sz w:val="24"/>
        </w:rPr>
        <w:t xml:space="preserve"> </w:t>
      </w:r>
      <w:r w:rsidRPr="00B646C8">
        <w:rPr>
          <w:rFonts w:ascii="Arial"/>
          <w:spacing w:val="-1"/>
          <w:sz w:val="24"/>
        </w:rPr>
        <w:t>proposal</w:t>
      </w:r>
      <w:r w:rsidRPr="00B646C8">
        <w:rPr>
          <w:rFonts w:ascii="Arial"/>
          <w:sz w:val="24"/>
        </w:rPr>
        <w:t xml:space="preserve"> </w:t>
      </w:r>
      <w:r w:rsidRPr="00B646C8">
        <w:rPr>
          <w:rFonts w:ascii="Arial"/>
          <w:spacing w:val="-1"/>
          <w:sz w:val="24"/>
        </w:rPr>
        <w:t>totals,</w:t>
      </w:r>
      <w:r w:rsidRPr="00B646C8">
        <w:rPr>
          <w:rFonts w:ascii="Arial"/>
          <w:spacing w:val="-2"/>
          <w:sz w:val="24"/>
        </w:rPr>
        <w:t xml:space="preserve"> </w:t>
      </w:r>
      <w:r w:rsidRPr="00B646C8">
        <w:rPr>
          <w:rFonts w:ascii="Arial"/>
          <w:spacing w:val="-1"/>
          <w:sz w:val="24"/>
        </w:rPr>
        <w:t>prices</w:t>
      </w:r>
      <w:r w:rsidRPr="00B646C8">
        <w:rPr>
          <w:rFonts w:ascii="Arial"/>
          <w:spacing w:val="-2"/>
          <w:sz w:val="24"/>
        </w:rPr>
        <w:t xml:space="preserve"> </w:t>
      </w:r>
      <w:r w:rsidRPr="00B646C8">
        <w:rPr>
          <w:rFonts w:ascii="Arial"/>
          <w:sz w:val="24"/>
        </w:rPr>
        <w:t>per</w:t>
      </w:r>
      <w:r w:rsidRPr="00B646C8">
        <w:rPr>
          <w:rFonts w:ascii="Arial"/>
          <w:spacing w:val="-3"/>
          <w:sz w:val="24"/>
        </w:rPr>
        <w:t xml:space="preserve"> </w:t>
      </w:r>
      <w:r w:rsidRPr="00B646C8">
        <w:rPr>
          <w:rFonts w:ascii="Arial"/>
          <w:spacing w:val="-1"/>
          <w:sz w:val="24"/>
        </w:rPr>
        <w:t>unit</w:t>
      </w:r>
      <w:r w:rsidRPr="00B646C8">
        <w:rPr>
          <w:rFonts w:ascii="Arial"/>
          <w:spacing w:val="-2"/>
          <w:sz w:val="24"/>
        </w:rPr>
        <w:t xml:space="preserve"> </w:t>
      </w:r>
      <w:r w:rsidRPr="00B646C8">
        <w:rPr>
          <w:rFonts w:ascii="Arial"/>
          <w:sz w:val="24"/>
        </w:rPr>
        <w:t>as</w:t>
      </w:r>
      <w:r w:rsidRPr="00B646C8">
        <w:rPr>
          <w:rFonts w:ascii="Arial"/>
          <w:spacing w:val="-2"/>
          <w:sz w:val="24"/>
        </w:rPr>
        <w:t xml:space="preserve"> </w:t>
      </w:r>
      <w:r w:rsidRPr="00B646C8">
        <w:rPr>
          <w:rFonts w:ascii="Arial"/>
          <w:sz w:val="24"/>
        </w:rPr>
        <w:t>submitted</w:t>
      </w:r>
      <w:r w:rsidRPr="00B646C8">
        <w:rPr>
          <w:rFonts w:ascii="Arial"/>
          <w:spacing w:val="-1"/>
          <w:sz w:val="24"/>
        </w:rPr>
        <w:t xml:space="preserve"> </w:t>
      </w:r>
      <w:r w:rsidRPr="00B646C8">
        <w:rPr>
          <w:rFonts w:ascii="Arial"/>
          <w:spacing w:val="-2"/>
          <w:sz w:val="24"/>
        </w:rPr>
        <w:t>will</w:t>
      </w:r>
      <w:r w:rsidRPr="00B646C8">
        <w:rPr>
          <w:rFonts w:ascii="Arial"/>
          <w:spacing w:val="-3"/>
          <w:sz w:val="24"/>
        </w:rPr>
        <w:t xml:space="preserve"> </w:t>
      </w:r>
      <w:r w:rsidRPr="00B646C8">
        <w:rPr>
          <w:rFonts w:ascii="Arial"/>
          <w:sz w:val="24"/>
        </w:rPr>
        <w:t>be</w:t>
      </w:r>
      <w:r w:rsidRPr="00B646C8">
        <w:rPr>
          <w:rFonts w:ascii="Arial"/>
          <w:spacing w:val="-1"/>
          <w:sz w:val="24"/>
        </w:rPr>
        <w:t xml:space="preserve"> binding.</w:t>
      </w:r>
      <w:r w:rsidRPr="00B646C8">
        <w:rPr>
          <w:rFonts w:ascii="Arial"/>
          <w:spacing w:val="62"/>
          <w:sz w:val="24"/>
        </w:rPr>
        <w:t xml:space="preserve"> </w:t>
      </w:r>
      <w:r w:rsidRPr="00B646C8">
        <w:rPr>
          <w:rFonts w:ascii="Arial"/>
          <w:spacing w:val="-1"/>
          <w:sz w:val="24"/>
        </w:rPr>
        <w:t>Final</w:t>
      </w:r>
      <w:r w:rsidRPr="00B646C8">
        <w:rPr>
          <w:rFonts w:ascii="Arial"/>
          <w:spacing w:val="-3"/>
          <w:sz w:val="24"/>
        </w:rPr>
        <w:t xml:space="preserve"> </w:t>
      </w:r>
      <w:r w:rsidRPr="00B646C8">
        <w:rPr>
          <w:rFonts w:ascii="Arial"/>
          <w:spacing w:val="-1"/>
          <w:sz w:val="24"/>
        </w:rPr>
        <w:t>payment</w:t>
      </w:r>
      <w:r w:rsidRPr="00B646C8">
        <w:rPr>
          <w:rFonts w:ascii="Arial"/>
          <w:spacing w:val="-2"/>
          <w:sz w:val="24"/>
        </w:rPr>
        <w:t xml:space="preserve"> will</w:t>
      </w:r>
      <w:r w:rsidRPr="00B646C8">
        <w:rPr>
          <w:rFonts w:ascii="Arial"/>
          <w:spacing w:val="-3"/>
          <w:sz w:val="24"/>
        </w:rPr>
        <w:t xml:space="preserve"> </w:t>
      </w:r>
      <w:r w:rsidRPr="00B646C8">
        <w:rPr>
          <w:rFonts w:ascii="Arial"/>
          <w:sz w:val="24"/>
        </w:rPr>
        <w:t>be</w:t>
      </w:r>
      <w:r w:rsidRPr="00B646C8">
        <w:rPr>
          <w:rFonts w:ascii="Arial"/>
          <w:spacing w:val="-1"/>
          <w:sz w:val="24"/>
        </w:rPr>
        <w:t xml:space="preserve"> </w:t>
      </w:r>
      <w:r w:rsidRPr="00B646C8">
        <w:rPr>
          <w:rFonts w:ascii="Arial"/>
          <w:sz w:val="24"/>
        </w:rPr>
        <w:t>based</w:t>
      </w:r>
      <w:r w:rsidRPr="00B646C8">
        <w:rPr>
          <w:rFonts w:ascii="Arial"/>
          <w:spacing w:val="77"/>
          <w:sz w:val="24"/>
        </w:rPr>
        <w:t xml:space="preserve"> </w:t>
      </w:r>
      <w:r w:rsidRPr="00B646C8">
        <w:rPr>
          <w:rFonts w:ascii="Arial"/>
          <w:sz w:val="24"/>
        </w:rPr>
        <w:t>upon</w:t>
      </w:r>
      <w:r w:rsidRPr="00B646C8">
        <w:rPr>
          <w:rFonts w:ascii="Arial"/>
          <w:spacing w:val="1"/>
          <w:sz w:val="24"/>
        </w:rPr>
        <w:t xml:space="preserve"> </w:t>
      </w:r>
      <w:r w:rsidRPr="00B646C8">
        <w:rPr>
          <w:rFonts w:ascii="Arial"/>
          <w:spacing w:val="-1"/>
          <w:sz w:val="24"/>
        </w:rPr>
        <w:t>completion</w:t>
      </w:r>
      <w:r w:rsidRPr="00B646C8">
        <w:rPr>
          <w:rFonts w:ascii="Arial"/>
          <w:spacing w:val="1"/>
          <w:sz w:val="24"/>
        </w:rPr>
        <w:t xml:space="preserve"> </w:t>
      </w:r>
      <w:r w:rsidRPr="00B646C8">
        <w:rPr>
          <w:rFonts w:ascii="Arial"/>
          <w:sz w:val="24"/>
        </w:rPr>
        <w:t>and</w:t>
      </w:r>
      <w:r w:rsidRPr="00B646C8">
        <w:rPr>
          <w:rFonts w:ascii="Arial"/>
          <w:spacing w:val="1"/>
          <w:sz w:val="24"/>
        </w:rPr>
        <w:t xml:space="preserve"> </w:t>
      </w:r>
      <w:r w:rsidRPr="00B646C8">
        <w:rPr>
          <w:rFonts w:ascii="Arial"/>
          <w:sz w:val="24"/>
        </w:rPr>
        <w:t>acceptance</w:t>
      </w:r>
      <w:r w:rsidRPr="00B646C8">
        <w:rPr>
          <w:rFonts w:ascii="Arial"/>
          <w:spacing w:val="1"/>
          <w:sz w:val="24"/>
        </w:rPr>
        <w:t xml:space="preserve"> </w:t>
      </w:r>
      <w:r w:rsidRPr="00B646C8">
        <w:rPr>
          <w:rFonts w:ascii="Arial"/>
          <w:sz w:val="24"/>
        </w:rPr>
        <w:t>of</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work</w:t>
      </w:r>
      <w:r w:rsidRPr="00B646C8">
        <w:rPr>
          <w:rFonts w:ascii="Arial"/>
          <w:sz w:val="24"/>
        </w:rPr>
        <w:t xml:space="preserve"> by</w:t>
      </w:r>
      <w:r w:rsidRPr="00B646C8">
        <w:rPr>
          <w:rFonts w:ascii="Arial"/>
          <w:spacing w:val="-2"/>
          <w:sz w:val="24"/>
        </w:rPr>
        <w:t xml:space="preserve"> </w:t>
      </w:r>
      <w:r w:rsidRPr="00B646C8">
        <w:rPr>
          <w:rFonts w:ascii="Arial"/>
          <w:sz w:val="24"/>
        </w:rPr>
        <w:t>the</w:t>
      </w:r>
      <w:r w:rsidRPr="00B646C8">
        <w:rPr>
          <w:rFonts w:ascii="Arial"/>
          <w:spacing w:val="1"/>
          <w:sz w:val="24"/>
        </w:rPr>
        <w:t xml:space="preserve"> </w:t>
      </w:r>
      <w:r w:rsidRPr="00B646C8">
        <w:rPr>
          <w:rFonts w:ascii="Arial"/>
          <w:spacing w:val="2"/>
          <w:sz w:val="24"/>
        </w:rPr>
        <w:t>JWSC.</w:t>
      </w:r>
    </w:p>
    <w:p w:rsidR="00A805F5" w:rsidRPr="00B646C8" w:rsidRDefault="00A805F5">
      <w:pPr>
        <w:spacing w:before="7"/>
        <w:rPr>
          <w:rFonts w:ascii="Arial" w:eastAsia="Arial" w:hAnsi="Arial" w:cs="Arial"/>
          <w:sz w:val="24"/>
          <w:szCs w:val="24"/>
        </w:rPr>
      </w:pPr>
    </w:p>
    <w:p w:rsidR="00A805F5" w:rsidRPr="00B646C8" w:rsidRDefault="001A2710">
      <w:pPr>
        <w:numPr>
          <w:ilvl w:val="0"/>
          <w:numId w:val="116"/>
        </w:numPr>
        <w:tabs>
          <w:tab w:val="left" w:pos="524"/>
        </w:tabs>
        <w:ind w:hanging="403"/>
        <w:jc w:val="both"/>
        <w:rPr>
          <w:rFonts w:ascii="Arial" w:eastAsia="Arial" w:hAnsi="Arial" w:cs="Arial"/>
          <w:sz w:val="24"/>
          <w:szCs w:val="24"/>
        </w:rPr>
      </w:pPr>
      <w:bookmarkStart w:id="24" w:name="9.___Submission_of_Bids"/>
      <w:bookmarkEnd w:id="24"/>
      <w:r w:rsidRPr="00B646C8">
        <w:rPr>
          <w:rFonts w:ascii="Arial"/>
          <w:b/>
          <w:spacing w:val="-1"/>
          <w:sz w:val="24"/>
        </w:rPr>
        <w:t>Submission</w:t>
      </w:r>
      <w:r w:rsidRPr="00B646C8">
        <w:rPr>
          <w:rFonts w:ascii="Arial"/>
          <w:b/>
          <w:sz w:val="24"/>
        </w:rPr>
        <w:t xml:space="preserve"> </w:t>
      </w:r>
      <w:r w:rsidRPr="00B646C8">
        <w:rPr>
          <w:rFonts w:ascii="Arial"/>
          <w:b/>
          <w:spacing w:val="-1"/>
          <w:sz w:val="24"/>
        </w:rPr>
        <w:t>of Bids</w:t>
      </w:r>
    </w:p>
    <w:p w:rsidR="00A805F5" w:rsidRPr="00B646C8" w:rsidRDefault="00A805F5">
      <w:pPr>
        <w:spacing w:before="7"/>
        <w:rPr>
          <w:rFonts w:ascii="Arial" w:eastAsia="Arial" w:hAnsi="Arial" w:cs="Arial"/>
          <w:b/>
          <w:bCs/>
          <w:sz w:val="24"/>
          <w:szCs w:val="24"/>
        </w:rPr>
      </w:pPr>
    </w:p>
    <w:p w:rsidR="00A805F5" w:rsidRDefault="001A2710">
      <w:pPr>
        <w:ind w:left="120" w:right="174"/>
        <w:jc w:val="both"/>
        <w:rPr>
          <w:rFonts w:ascii="Arial" w:eastAsia="Arial" w:hAnsi="Arial" w:cs="Arial"/>
          <w:sz w:val="24"/>
          <w:szCs w:val="24"/>
        </w:rPr>
      </w:pPr>
      <w:r w:rsidRPr="00B646C8">
        <w:rPr>
          <w:rFonts w:ascii="Arial"/>
          <w:spacing w:val="-1"/>
          <w:sz w:val="24"/>
        </w:rPr>
        <w:t>Bids</w:t>
      </w:r>
      <w:r w:rsidRPr="00B646C8">
        <w:rPr>
          <w:rFonts w:ascii="Arial"/>
          <w:spacing w:val="-10"/>
          <w:sz w:val="24"/>
        </w:rPr>
        <w:t xml:space="preserve"> </w:t>
      </w:r>
      <w:r w:rsidRPr="00B646C8">
        <w:rPr>
          <w:rFonts w:ascii="Arial"/>
          <w:spacing w:val="-1"/>
          <w:sz w:val="24"/>
        </w:rPr>
        <w:t>shall</w:t>
      </w:r>
      <w:r w:rsidRPr="00B646C8">
        <w:rPr>
          <w:rFonts w:ascii="Arial"/>
          <w:spacing w:val="-10"/>
          <w:sz w:val="24"/>
        </w:rPr>
        <w:t xml:space="preserve"> </w:t>
      </w:r>
      <w:r w:rsidRPr="00B646C8">
        <w:rPr>
          <w:rFonts w:ascii="Arial"/>
          <w:sz w:val="24"/>
        </w:rPr>
        <w:t>be</w:t>
      </w:r>
      <w:r w:rsidRPr="00B646C8">
        <w:rPr>
          <w:rFonts w:ascii="Arial"/>
          <w:spacing w:val="-9"/>
          <w:sz w:val="24"/>
        </w:rPr>
        <w:t xml:space="preserve"> </w:t>
      </w:r>
      <w:r w:rsidRPr="00B646C8">
        <w:rPr>
          <w:rFonts w:ascii="Arial"/>
          <w:sz w:val="24"/>
        </w:rPr>
        <w:t>submitted</w:t>
      </w:r>
      <w:r w:rsidRPr="00B646C8">
        <w:rPr>
          <w:rFonts w:ascii="Arial"/>
          <w:spacing w:val="-9"/>
          <w:sz w:val="24"/>
        </w:rPr>
        <w:t xml:space="preserve"> </w:t>
      </w:r>
      <w:r w:rsidRPr="00B646C8">
        <w:rPr>
          <w:rFonts w:ascii="Arial"/>
          <w:sz w:val="24"/>
        </w:rPr>
        <w:t>at</w:t>
      </w:r>
      <w:r w:rsidRPr="00B646C8">
        <w:rPr>
          <w:rFonts w:ascii="Arial"/>
          <w:spacing w:val="-9"/>
          <w:sz w:val="24"/>
        </w:rPr>
        <w:t xml:space="preserve"> </w:t>
      </w:r>
      <w:r w:rsidRPr="00B646C8">
        <w:rPr>
          <w:rFonts w:ascii="Arial"/>
          <w:sz w:val="24"/>
        </w:rPr>
        <w:t>the</w:t>
      </w:r>
      <w:r w:rsidRPr="00B646C8">
        <w:rPr>
          <w:rFonts w:ascii="Arial"/>
          <w:spacing w:val="-9"/>
          <w:sz w:val="24"/>
        </w:rPr>
        <w:t xml:space="preserve"> </w:t>
      </w:r>
      <w:r w:rsidRPr="00B646C8">
        <w:rPr>
          <w:rFonts w:ascii="Arial"/>
          <w:sz w:val="24"/>
        </w:rPr>
        <w:t>time</w:t>
      </w:r>
      <w:r w:rsidRPr="00B646C8">
        <w:rPr>
          <w:rFonts w:ascii="Arial"/>
          <w:spacing w:val="-9"/>
          <w:sz w:val="24"/>
        </w:rPr>
        <w:t xml:space="preserve"> </w:t>
      </w:r>
      <w:r w:rsidRPr="00B646C8">
        <w:rPr>
          <w:rFonts w:ascii="Arial"/>
          <w:sz w:val="24"/>
        </w:rPr>
        <w:t>and</w:t>
      </w:r>
      <w:r w:rsidRPr="00B646C8">
        <w:rPr>
          <w:rFonts w:ascii="Arial"/>
          <w:spacing w:val="-9"/>
          <w:sz w:val="24"/>
        </w:rPr>
        <w:t xml:space="preserve"> </w:t>
      </w:r>
      <w:r w:rsidRPr="00B646C8">
        <w:rPr>
          <w:rFonts w:ascii="Arial"/>
          <w:spacing w:val="-1"/>
          <w:sz w:val="24"/>
        </w:rPr>
        <w:t>place</w:t>
      </w:r>
      <w:r w:rsidRPr="00B646C8">
        <w:rPr>
          <w:rFonts w:ascii="Arial"/>
          <w:spacing w:val="-9"/>
          <w:sz w:val="24"/>
        </w:rPr>
        <w:t xml:space="preserve"> </w:t>
      </w:r>
      <w:r w:rsidRPr="00B646C8">
        <w:rPr>
          <w:rFonts w:ascii="Arial"/>
          <w:spacing w:val="-1"/>
          <w:sz w:val="24"/>
        </w:rPr>
        <w:t>designated</w:t>
      </w:r>
      <w:r w:rsidRPr="00B646C8">
        <w:rPr>
          <w:rFonts w:ascii="Arial"/>
          <w:spacing w:val="-9"/>
          <w:sz w:val="24"/>
        </w:rPr>
        <w:t xml:space="preserve"> </w:t>
      </w:r>
      <w:r w:rsidRPr="00B646C8">
        <w:rPr>
          <w:rFonts w:ascii="Arial"/>
          <w:spacing w:val="-1"/>
          <w:sz w:val="24"/>
        </w:rPr>
        <w:t>in</w:t>
      </w:r>
      <w:r w:rsidRPr="00B646C8">
        <w:rPr>
          <w:rFonts w:ascii="Arial"/>
          <w:spacing w:val="-9"/>
          <w:sz w:val="24"/>
        </w:rPr>
        <w:t xml:space="preserve"> </w:t>
      </w:r>
      <w:r w:rsidRPr="00B646C8">
        <w:rPr>
          <w:rFonts w:ascii="Arial"/>
          <w:sz w:val="24"/>
        </w:rPr>
        <w:t>the</w:t>
      </w:r>
      <w:r w:rsidRPr="00B646C8">
        <w:rPr>
          <w:rFonts w:ascii="Arial"/>
          <w:spacing w:val="-9"/>
          <w:sz w:val="24"/>
        </w:rPr>
        <w:t xml:space="preserve"> </w:t>
      </w:r>
      <w:r w:rsidRPr="00B646C8">
        <w:rPr>
          <w:rFonts w:ascii="Arial"/>
          <w:spacing w:val="-1"/>
          <w:sz w:val="24"/>
        </w:rPr>
        <w:t>Invitation</w:t>
      </w:r>
      <w:r w:rsidRPr="00B646C8">
        <w:rPr>
          <w:rFonts w:ascii="Arial"/>
          <w:spacing w:val="-9"/>
          <w:sz w:val="24"/>
        </w:rPr>
        <w:t xml:space="preserve"> </w:t>
      </w:r>
      <w:r w:rsidRPr="00B646C8">
        <w:rPr>
          <w:rFonts w:ascii="Arial"/>
          <w:sz w:val="24"/>
        </w:rPr>
        <w:t>for</w:t>
      </w:r>
      <w:r w:rsidRPr="00B646C8">
        <w:rPr>
          <w:rFonts w:ascii="Arial"/>
          <w:spacing w:val="-13"/>
          <w:sz w:val="24"/>
        </w:rPr>
        <w:t xml:space="preserve"> </w:t>
      </w:r>
      <w:r w:rsidRPr="00B646C8">
        <w:rPr>
          <w:rFonts w:ascii="Arial"/>
          <w:spacing w:val="-1"/>
          <w:sz w:val="24"/>
        </w:rPr>
        <w:t>Bids.</w:t>
      </w:r>
      <w:r w:rsidRPr="00B646C8">
        <w:rPr>
          <w:rFonts w:ascii="Arial"/>
          <w:spacing w:val="-12"/>
          <w:sz w:val="24"/>
        </w:rPr>
        <w:t xml:space="preserve"> </w:t>
      </w:r>
      <w:r w:rsidRPr="00B646C8">
        <w:rPr>
          <w:rFonts w:ascii="Arial"/>
          <w:sz w:val="24"/>
        </w:rPr>
        <w:t>On</w:t>
      </w:r>
      <w:r w:rsidRPr="00B646C8">
        <w:rPr>
          <w:rFonts w:ascii="Arial"/>
          <w:spacing w:val="-11"/>
          <w:sz w:val="24"/>
        </w:rPr>
        <w:t xml:space="preserve"> </w:t>
      </w:r>
      <w:r w:rsidRPr="00B646C8">
        <w:rPr>
          <w:rFonts w:ascii="Arial"/>
          <w:sz w:val="24"/>
        </w:rPr>
        <w:t>the</w:t>
      </w:r>
      <w:r w:rsidRPr="00B646C8">
        <w:rPr>
          <w:rFonts w:ascii="Arial"/>
          <w:spacing w:val="61"/>
          <w:sz w:val="24"/>
        </w:rPr>
        <w:t xml:space="preserve"> </w:t>
      </w:r>
      <w:r w:rsidRPr="00B646C8">
        <w:rPr>
          <w:rFonts w:ascii="Arial"/>
          <w:spacing w:val="-1"/>
          <w:sz w:val="24"/>
        </w:rPr>
        <w:t>outside</w:t>
      </w:r>
      <w:r w:rsidRPr="00B646C8">
        <w:rPr>
          <w:rFonts w:ascii="Arial"/>
          <w:spacing w:val="1"/>
          <w:sz w:val="24"/>
        </w:rPr>
        <w:t xml:space="preserve"> </w:t>
      </w:r>
      <w:r w:rsidRPr="00B646C8">
        <w:rPr>
          <w:rFonts w:ascii="Arial"/>
          <w:sz w:val="24"/>
        </w:rPr>
        <w:t>of</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envelope</w:t>
      </w:r>
      <w:r w:rsidRPr="00B646C8">
        <w:rPr>
          <w:rFonts w:ascii="Arial"/>
          <w:spacing w:val="1"/>
          <w:sz w:val="24"/>
        </w:rPr>
        <w:t xml:space="preserve"> </w:t>
      </w:r>
      <w:r w:rsidRPr="00B646C8">
        <w:rPr>
          <w:rFonts w:ascii="Arial"/>
          <w:spacing w:val="-1"/>
          <w:sz w:val="24"/>
        </w:rPr>
        <w:t xml:space="preserve">containing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shall</w:t>
      </w:r>
      <w:r w:rsidRPr="00B646C8">
        <w:rPr>
          <w:rFonts w:ascii="Arial"/>
          <w:sz w:val="24"/>
        </w:rPr>
        <w:t xml:space="preserve"> be</w:t>
      </w:r>
      <w:r w:rsidRPr="00B646C8">
        <w:rPr>
          <w:rFonts w:ascii="Arial"/>
          <w:spacing w:val="1"/>
          <w:sz w:val="24"/>
        </w:rPr>
        <w:t xml:space="preserve"> </w:t>
      </w:r>
      <w:r w:rsidRPr="00B646C8">
        <w:rPr>
          <w:rFonts w:ascii="Arial"/>
          <w:sz w:val="24"/>
        </w:rPr>
        <w:t>noted</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following:</w:t>
      </w:r>
    </w:p>
    <w:p w:rsidR="00A805F5" w:rsidRDefault="00A805F5">
      <w:pPr>
        <w:spacing w:before="7"/>
        <w:rPr>
          <w:rFonts w:ascii="Arial" w:eastAsia="Arial" w:hAnsi="Arial" w:cs="Arial"/>
          <w:sz w:val="24"/>
          <w:szCs w:val="24"/>
        </w:rPr>
      </w:pPr>
    </w:p>
    <w:p w:rsidR="00A805F5" w:rsidRDefault="001A2710">
      <w:pPr>
        <w:ind w:left="1022" w:right="1074"/>
        <w:jc w:val="center"/>
        <w:rPr>
          <w:rFonts w:ascii="Arial" w:eastAsia="Arial" w:hAnsi="Arial" w:cs="Arial"/>
          <w:sz w:val="24"/>
          <w:szCs w:val="24"/>
        </w:rPr>
      </w:pPr>
      <w:r>
        <w:rPr>
          <w:rFonts w:ascii="Arial"/>
          <w:b/>
          <w:spacing w:val="-2"/>
          <w:sz w:val="24"/>
        </w:rPr>
        <w:t>SEALED</w:t>
      </w:r>
      <w:r>
        <w:rPr>
          <w:rFonts w:ascii="Arial"/>
          <w:b/>
          <w:sz w:val="24"/>
        </w:rPr>
        <w:t xml:space="preserve"> </w:t>
      </w:r>
      <w:r>
        <w:rPr>
          <w:rFonts w:ascii="Arial"/>
          <w:b/>
          <w:spacing w:val="-1"/>
          <w:sz w:val="24"/>
        </w:rPr>
        <w:t>BID</w:t>
      </w:r>
      <w:r w:rsidR="00D66624">
        <w:rPr>
          <w:rFonts w:ascii="Arial"/>
          <w:b/>
          <w:spacing w:val="-1"/>
          <w:sz w:val="24"/>
        </w:rPr>
        <w:t xml:space="preserve"> </w:t>
      </w:r>
      <w:r w:rsidR="00D66624">
        <w:rPr>
          <w:rFonts w:ascii="Arial"/>
          <w:b/>
          <w:spacing w:val="-1"/>
          <w:sz w:val="24"/>
        </w:rPr>
        <w:t>–</w:t>
      </w:r>
      <w:r w:rsidR="00D66624">
        <w:rPr>
          <w:rFonts w:ascii="Arial"/>
          <w:b/>
          <w:spacing w:val="-1"/>
          <w:sz w:val="24"/>
        </w:rPr>
        <w:t xml:space="preserve"> IFB NO. 20-016</w:t>
      </w:r>
    </w:p>
    <w:p w:rsidR="00A805F5" w:rsidRDefault="00A805F5">
      <w:pPr>
        <w:spacing w:before="3"/>
        <w:rPr>
          <w:rFonts w:ascii="Arial" w:eastAsia="Arial" w:hAnsi="Arial" w:cs="Arial"/>
          <w:b/>
          <w:bCs/>
          <w:sz w:val="25"/>
          <w:szCs w:val="25"/>
        </w:rPr>
      </w:pPr>
    </w:p>
    <w:p w:rsidR="00216A9C" w:rsidRDefault="00216A9C" w:rsidP="00216A9C">
      <w:pPr>
        <w:spacing w:line="492" w:lineRule="auto"/>
        <w:ind w:left="90" w:right="60"/>
        <w:jc w:val="center"/>
        <w:rPr>
          <w:rFonts w:ascii="Arial"/>
          <w:b/>
          <w:sz w:val="24"/>
        </w:rPr>
      </w:pPr>
      <w:bookmarkStart w:id="25" w:name="_Hlk27310775"/>
      <w:r>
        <w:rPr>
          <w:rFonts w:ascii="Arial"/>
          <w:b/>
          <w:spacing w:val="-1"/>
          <w:sz w:val="24"/>
        </w:rPr>
        <w:t>2016 SPLOST NORTH MAINLAND PH III FORCEMAIN IMPROVEMENTS</w:t>
      </w:r>
      <w:r w:rsidR="001A2710">
        <w:rPr>
          <w:rFonts w:ascii="Arial"/>
          <w:b/>
          <w:sz w:val="24"/>
        </w:rPr>
        <w:t xml:space="preserve">  </w:t>
      </w:r>
    </w:p>
    <w:bookmarkEnd w:id="25"/>
    <w:p w:rsidR="00A805F5" w:rsidRDefault="001A2710" w:rsidP="0099526A">
      <w:pPr>
        <w:spacing w:line="492" w:lineRule="auto"/>
        <w:ind w:left="90" w:right="60"/>
        <w:jc w:val="center"/>
        <w:rPr>
          <w:rFonts w:ascii="Arial" w:eastAsia="Arial" w:hAnsi="Arial" w:cs="Arial"/>
          <w:sz w:val="24"/>
          <w:szCs w:val="24"/>
        </w:rPr>
      </w:pPr>
      <w:r w:rsidRPr="007B4BAE">
        <w:rPr>
          <w:rFonts w:ascii="Arial"/>
          <w:b/>
          <w:sz w:val="24"/>
          <w14:shadow w14:blurRad="50800" w14:dist="38100" w14:dir="2700000" w14:sx="100000" w14:sy="100000" w14:kx="0" w14:ky="0" w14:algn="tl">
            <w14:srgbClr w14:val="000000">
              <w14:alpha w14:val="60000"/>
            </w14:srgbClr>
          </w14:shadow>
        </w:rPr>
        <w:t xml:space="preserve">JWSC </w:t>
      </w:r>
      <w:r w:rsidRPr="007B4BAE">
        <w:rPr>
          <w:rFonts w:ascii="Arial"/>
          <w:b/>
          <w:spacing w:val="-1"/>
          <w:sz w:val="24"/>
          <w14:shadow w14:blurRad="50800" w14:dist="38100" w14:dir="2700000" w14:sx="100000" w14:sy="100000" w14:kx="0" w14:ky="0" w14:algn="tl">
            <w14:srgbClr w14:val="000000">
              <w14:alpha w14:val="60000"/>
            </w14:srgbClr>
          </w14:shadow>
        </w:rPr>
        <w:t>PROJECT</w:t>
      </w:r>
      <w:r w:rsidRPr="007B4BAE">
        <w:rPr>
          <w:rFonts w:ascii="Arial"/>
          <w:b/>
          <w:sz w:val="24"/>
          <w14:shadow w14:blurRad="50800" w14:dist="38100" w14:dir="2700000" w14:sx="100000" w14:sy="100000" w14:kx="0" w14:ky="0" w14:algn="tl">
            <w14:srgbClr w14:val="000000">
              <w14:alpha w14:val="60000"/>
            </w14:srgbClr>
          </w14:shadow>
        </w:rPr>
        <w:t xml:space="preserve"> </w:t>
      </w:r>
      <w:r w:rsidRPr="007B4BAE">
        <w:rPr>
          <w:rFonts w:ascii="Arial"/>
          <w:b/>
          <w:spacing w:val="-1"/>
          <w:sz w:val="24"/>
          <w14:shadow w14:blurRad="50800" w14:dist="38100" w14:dir="2700000" w14:sx="100000" w14:sy="100000" w14:kx="0" w14:ky="0" w14:algn="tl">
            <w14:srgbClr w14:val="000000">
              <w14:alpha w14:val="60000"/>
            </w14:srgbClr>
          </w14:shadow>
        </w:rPr>
        <w:t>N</w:t>
      </w:r>
      <w:r w:rsidRPr="00C1436A">
        <w:rPr>
          <w:rFonts w:ascii="Arial"/>
          <w:b/>
          <w:spacing w:val="-1"/>
          <w:sz w:val="24"/>
          <w14:shadow w14:blurRad="50800" w14:dist="38100" w14:dir="2700000" w14:sx="100000" w14:sy="100000" w14:kx="0" w14:ky="0" w14:algn="tl">
            <w14:srgbClr w14:val="000000">
              <w14:alpha w14:val="60000"/>
            </w14:srgbClr>
          </w14:shadow>
        </w:rPr>
        <w:t>O.</w:t>
      </w:r>
      <w:r w:rsidRPr="00C1436A">
        <w:rPr>
          <w:rFonts w:ascii="Arial"/>
          <w:b/>
          <w:sz w:val="24"/>
          <w14:shadow w14:blurRad="50800" w14:dist="38100" w14:dir="2700000" w14:sx="100000" w14:sy="100000" w14:kx="0" w14:ky="0" w14:algn="tl">
            <w14:srgbClr w14:val="000000">
              <w14:alpha w14:val="60000"/>
            </w14:srgbClr>
          </w14:shadow>
        </w:rPr>
        <w:t xml:space="preserve"> </w:t>
      </w:r>
      <w:r w:rsidR="00C1436A" w:rsidRPr="00C1436A">
        <w:rPr>
          <w:rFonts w:ascii="Arial"/>
          <w:b/>
          <w:sz w:val="24"/>
          <w14:shadow w14:blurRad="50800" w14:dist="38100" w14:dir="2700000" w14:sx="100000" w14:sy="100000" w14:kx="0" w14:ky="0" w14:algn="tl">
            <w14:srgbClr w14:val="000000">
              <w14:alpha w14:val="60000"/>
            </w14:srgbClr>
          </w14:shadow>
        </w:rPr>
        <w:t>702</w:t>
      </w:r>
    </w:p>
    <w:p w:rsidR="00A805F5" w:rsidRPr="00B646C8" w:rsidRDefault="001A2710">
      <w:pPr>
        <w:spacing w:before="6"/>
        <w:ind w:left="119"/>
        <w:jc w:val="both"/>
        <w:rPr>
          <w:rFonts w:ascii="Arial" w:eastAsia="Arial" w:hAnsi="Arial" w:cs="Arial"/>
          <w:sz w:val="24"/>
          <w:szCs w:val="24"/>
        </w:rPr>
      </w:pPr>
      <w:r w:rsidRPr="00B646C8">
        <w:rPr>
          <w:rFonts w:ascii="Arial"/>
          <w:sz w:val="24"/>
        </w:rPr>
        <w:t>The</w:t>
      </w:r>
      <w:r w:rsidRPr="00B646C8">
        <w:rPr>
          <w:rFonts w:ascii="Arial"/>
          <w:spacing w:val="-9"/>
          <w:sz w:val="24"/>
        </w:rPr>
        <w:t xml:space="preserve"> </w:t>
      </w:r>
      <w:r w:rsidRPr="00B646C8">
        <w:rPr>
          <w:rFonts w:ascii="Arial"/>
          <w:spacing w:val="-1"/>
          <w:sz w:val="24"/>
        </w:rPr>
        <w:t>Bidder</w:t>
      </w:r>
      <w:r w:rsidRPr="00B646C8">
        <w:rPr>
          <w:rFonts w:ascii="Arial"/>
          <w:spacing w:val="-10"/>
          <w:sz w:val="24"/>
        </w:rPr>
        <w:t xml:space="preserve"> </w:t>
      </w:r>
      <w:r w:rsidRPr="00B646C8">
        <w:rPr>
          <w:rFonts w:ascii="Arial"/>
          <w:spacing w:val="-1"/>
          <w:sz w:val="24"/>
        </w:rPr>
        <w:t>shall</w:t>
      </w:r>
      <w:r w:rsidRPr="00B646C8">
        <w:rPr>
          <w:rFonts w:ascii="Arial"/>
          <w:spacing w:val="-10"/>
          <w:sz w:val="24"/>
        </w:rPr>
        <w:t xml:space="preserve"> </w:t>
      </w:r>
      <w:r w:rsidRPr="00B646C8">
        <w:rPr>
          <w:rFonts w:ascii="Arial"/>
          <w:sz w:val="24"/>
        </w:rPr>
        <w:t>submit</w:t>
      </w:r>
      <w:r w:rsidRPr="00B646C8">
        <w:rPr>
          <w:rFonts w:ascii="Arial"/>
          <w:spacing w:val="53"/>
          <w:sz w:val="24"/>
        </w:rPr>
        <w:t xml:space="preserve"> </w:t>
      </w:r>
      <w:r w:rsidRPr="00B646C8">
        <w:rPr>
          <w:rFonts w:ascii="Arial"/>
          <w:b/>
          <w:i/>
          <w:spacing w:val="-1"/>
          <w:sz w:val="24"/>
        </w:rPr>
        <w:t>one</w:t>
      </w:r>
      <w:r w:rsidRPr="00B646C8">
        <w:rPr>
          <w:rFonts w:ascii="Arial"/>
          <w:b/>
          <w:i/>
          <w:spacing w:val="-9"/>
          <w:sz w:val="24"/>
        </w:rPr>
        <w:t xml:space="preserve"> </w:t>
      </w:r>
      <w:r w:rsidRPr="00B646C8">
        <w:rPr>
          <w:rFonts w:ascii="Arial"/>
          <w:b/>
          <w:i/>
          <w:sz w:val="24"/>
        </w:rPr>
        <w:t>(1)</w:t>
      </w:r>
      <w:r w:rsidRPr="00B646C8">
        <w:rPr>
          <w:rFonts w:ascii="Arial"/>
          <w:b/>
          <w:i/>
          <w:spacing w:val="-10"/>
          <w:sz w:val="24"/>
        </w:rPr>
        <w:t xml:space="preserve"> </w:t>
      </w:r>
      <w:r w:rsidRPr="00B646C8">
        <w:rPr>
          <w:rFonts w:ascii="Arial"/>
          <w:b/>
          <w:i/>
          <w:spacing w:val="-1"/>
          <w:sz w:val="24"/>
        </w:rPr>
        <w:t>original</w:t>
      </w:r>
      <w:r w:rsidRPr="00B646C8">
        <w:rPr>
          <w:rFonts w:ascii="Arial"/>
          <w:b/>
          <w:i/>
          <w:spacing w:val="-9"/>
          <w:sz w:val="24"/>
        </w:rPr>
        <w:t xml:space="preserve"> </w:t>
      </w:r>
      <w:r w:rsidRPr="00B646C8">
        <w:rPr>
          <w:rFonts w:ascii="Arial"/>
          <w:b/>
          <w:i/>
          <w:spacing w:val="-1"/>
          <w:sz w:val="24"/>
        </w:rPr>
        <w:t>Bid,</w:t>
      </w:r>
      <w:r w:rsidRPr="00B646C8">
        <w:rPr>
          <w:rFonts w:ascii="Arial"/>
          <w:b/>
          <w:i/>
          <w:spacing w:val="-9"/>
          <w:sz w:val="24"/>
        </w:rPr>
        <w:t xml:space="preserve"> </w:t>
      </w:r>
      <w:r w:rsidRPr="00B646C8">
        <w:rPr>
          <w:rFonts w:ascii="Arial"/>
          <w:b/>
          <w:i/>
          <w:spacing w:val="-1"/>
          <w:sz w:val="24"/>
        </w:rPr>
        <w:t>five</w:t>
      </w:r>
      <w:r w:rsidRPr="00B646C8">
        <w:rPr>
          <w:rFonts w:ascii="Arial"/>
          <w:b/>
          <w:i/>
          <w:spacing w:val="-9"/>
          <w:sz w:val="24"/>
        </w:rPr>
        <w:t xml:space="preserve"> </w:t>
      </w:r>
      <w:r w:rsidRPr="00B646C8">
        <w:rPr>
          <w:rFonts w:ascii="Arial"/>
          <w:b/>
          <w:i/>
          <w:spacing w:val="-1"/>
          <w:sz w:val="24"/>
        </w:rPr>
        <w:t>(5)</w:t>
      </w:r>
      <w:r w:rsidRPr="00B646C8">
        <w:rPr>
          <w:rFonts w:ascii="Arial"/>
          <w:b/>
          <w:i/>
          <w:spacing w:val="-10"/>
          <w:sz w:val="24"/>
        </w:rPr>
        <w:t xml:space="preserve"> </w:t>
      </w:r>
      <w:r w:rsidRPr="00B646C8">
        <w:rPr>
          <w:rFonts w:ascii="Arial"/>
          <w:b/>
          <w:i/>
          <w:spacing w:val="-1"/>
          <w:sz w:val="24"/>
        </w:rPr>
        <w:t>duplicates</w:t>
      </w:r>
      <w:r w:rsidRPr="00B646C8">
        <w:rPr>
          <w:rFonts w:ascii="Arial"/>
          <w:b/>
          <w:i/>
          <w:spacing w:val="-11"/>
          <w:sz w:val="24"/>
        </w:rPr>
        <w:t xml:space="preserve"> </w:t>
      </w:r>
      <w:r w:rsidRPr="00B646C8">
        <w:rPr>
          <w:rFonts w:ascii="Arial"/>
          <w:b/>
          <w:i/>
          <w:spacing w:val="-1"/>
          <w:sz w:val="24"/>
        </w:rPr>
        <w:t>(hardcopies)</w:t>
      </w:r>
      <w:r w:rsidRPr="00B646C8">
        <w:rPr>
          <w:rFonts w:ascii="Arial"/>
          <w:b/>
          <w:i/>
          <w:spacing w:val="-13"/>
          <w:sz w:val="24"/>
        </w:rPr>
        <w:t xml:space="preserve"> </w:t>
      </w:r>
      <w:r w:rsidRPr="00B646C8">
        <w:rPr>
          <w:rFonts w:ascii="Arial"/>
          <w:b/>
          <w:i/>
          <w:spacing w:val="-1"/>
          <w:sz w:val="24"/>
        </w:rPr>
        <w:t>and</w:t>
      </w:r>
      <w:r w:rsidRPr="00B646C8">
        <w:rPr>
          <w:rFonts w:ascii="Arial"/>
          <w:b/>
          <w:i/>
          <w:spacing w:val="-12"/>
          <w:sz w:val="24"/>
        </w:rPr>
        <w:t xml:space="preserve"> </w:t>
      </w:r>
      <w:r w:rsidRPr="00B646C8">
        <w:rPr>
          <w:rFonts w:ascii="Arial"/>
          <w:b/>
          <w:i/>
          <w:spacing w:val="-1"/>
          <w:sz w:val="24"/>
        </w:rPr>
        <w:t>one</w:t>
      </w:r>
    </w:p>
    <w:p w:rsidR="00A805F5" w:rsidRPr="00B646C8" w:rsidRDefault="001A2710">
      <w:pPr>
        <w:spacing w:before="5"/>
        <w:ind w:left="120" w:right="116"/>
        <w:jc w:val="both"/>
        <w:rPr>
          <w:rFonts w:ascii="Arial" w:eastAsia="Arial" w:hAnsi="Arial" w:cs="Arial"/>
          <w:sz w:val="24"/>
          <w:szCs w:val="24"/>
        </w:rPr>
      </w:pPr>
      <w:r w:rsidRPr="00B646C8">
        <w:rPr>
          <w:rFonts w:ascii="Arial" w:eastAsia="Arial" w:hAnsi="Arial" w:cs="Arial"/>
          <w:b/>
          <w:bCs/>
          <w:i/>
          <w:spacing w:val="-1"/>
          <w:sz w:val="24"/>
          <w:szCs w:val="24"/>
        </w:rPr>
        <w:t>(1)</w:t>
      </w:r>
      <w:r w:rsidRPr="00B646C8">
        <w:rPr>
          <w:rFonts w:ascii="Arial" w:eastAsia="Arial" w:hAnsi="Arial" w:cs="Arial"/>
          <w:b/>
          <w:bCs/>
          <w:i/>
          <w:spacing w:val="14"/>
          <w:sz w:val="24"/>
          <w:szCs w:val="24"/>
        </w:rPr>
        <w:t xml:space="preserve"> </w:t>
      </w:r>
      <w:r w:rsidRPr="00B646C8">
        <w:rPr>
          <w:rFonts w:ascii="Arial" w:eastAsia="Arial" w:hAnsi="Arial" w:cs="Arial"/>
          <w:b/>
          <w:bCs/>
          <w:i/>
          <w:spacing w:val="-1"/>
          <w:sz w:val="24"/>
          <w:szCs w:val="24"/>
        </w:rPr>
        <w:t>electronic</w:t>
      </w:r>
      <w:r w:rsidRPr="00B646C8">
        <w:rPr>
          <w:rFonts w:ascii="Arial" w:eastAsia="Arial" w:hAnsi="Arial" w:cs="Arial"/>
          <w:b/>
          <w:bCs/>
          <w:i/>
          <w:spacing w:val="15"/>
          <w:sz w:val="24"/>
          <w:szCs w:val="24"/>
        </w:rPr>
        <w:t xml:space="preserve"> </w:t>
      </w:r>
      <w:r w:rsidRPr="00B646C8">
        <w:rPr>
          <w:rFonts w:ascii="Arial" w:eastAsia="Arial" w:hAnsi="Arial" w:cs="Arial"/>
          <w:b/>
          <w:bCs/>
          <w:i/>
          <w:spacing w:val="-1"/>
          <w:sz w:val="24"/>
          <w:szCs w:val="24"/>
        </w:rPr>
        <w:t>copy</w:t>
      </w:r>
      <w:r w:rsidRPr="00B646C8">
        <w:rPr>
          <w:rFonts w:ascii="Arial" w:eastAsia="Arial" w:hAnsi="Arial" w:cs="Arial"/>
          <w:b/>
          <w:bCs/>
          <w:i/>
          <w:spacing w:val="15"/>
          <w:sz w:val="24"/>
          <w:szCs w:val="24"/>
        </w:rPr>
        <w:t xml:space="preserve"> </w:t>
      </w:r>
      <w:r w:rsidRPr="00B646C8">
        <w:rPr>
          <w:rFonts w:ascii="Arial" w:eastAsia="Arial" w:hAnsi="Arial" w:cs="Arial"/>
          <w:b/>
          <w:bCs/>
          <w:i/>
          <w:spacing w:val="-1"/>
          <w:sz w:val="24"/>
          <w:szCs w:val="24"/>
        </w:rPr>
        <w:t>(USB</w:t>
      </w:r>
      <w:r w:rsidRPr="00B646C8">
        <w:rPr>
          <w:rFonts w:ascii="Arial" w:eastAsia="Arial" w:hAnsi="Arial" w:cs="Arial"/>
          <w:b/>
          <w:bCs/>
          <w:i/>
          <w:spacing w:val="14"/>
          <w:sz w:val="24"/>
          <w:szCs w:val="24"/>
        </w:rPr>
        <w:t xml:space="preserve"> </w:t>
      </w:r>
      <w:r w:rsidRPr="00B646C8">
        <w:rPr>
          <w:rFonts w:ascii="Arial" w:eastAsia="Arial" w:hAnsi="Arial" w:cs="Arial"/>
          <w:b/>
          <w:bCs/>
          <w:i/>
          <w:spacing w:val="-1"/>
          <w:sz w:val="24"/>
          <w:szCs w:val="24"/>
        </w:rPr>
        <w:t>or</w:t>
      </w:r>
      <w:r w:rsidRPr="00B646C8">
        <w:rPr>
          <w:rFonts w:ascii="Arial" w:eastAsia="Arial" w:hAnsi="Arial" w:cs="Arial"/>
          <w:b/>
          <w:bCs/>
          <w:i/>
          <w:spacing w:val="12"/>
          <w:sz w:val="24"/>
          <w:szCs w:val="24"/>
        </w:rPr>
        <w:t xml:space="preserve"> </w:t>
      </w:r>
      <w:r w:rsidRPr="00B646C8">
        <w:rPr>
          <w:rFonts w:ascii="Arial" w:eastAsia="Arial" w:hAnsi="Arial" w:cs="Arial"/>
          <w:b/>
          <w:bCs/>
          <w:i/>
          <w:spacing w:val="-1"/>
          <w:sz w:val="24"/>
          <w:szCs w:val="24"/>
        </w:rPr>
        <w:t>CD)</w:t>
      </w:r>
      <w:r w:rsidRPr="00B646C8">
        <w:rPr>
          <w:rFonts w:ascii="Arial" w:eastAsia="Arial" w:hAnsi="Arial" w:cs="Arial"/>
          <w:b/>
          <w:bCs/>
          <w:i/>
          <w:spacing w:val="11"/>
          <w:sz w:val="24"/>
          <w:szCs w:val="24"/>
        </w:rPr>
        <w:t xml:space="preserve"> </w:t>
      </w:r>
      <w:r w:rsidRPr="00B646C8">
        <w:rPr>
          <w:rFonts w:ascii="Arial" w:eastAsia="Arial" w:hAnsi="Arial" w:cs="Arial"/>
          <w:spacing w:val="-1"/>
          <w:sz w:val="24"/>
          <w:szCs w:val="24"/>
        </w:rPr>
        <w:t>in</w:t>
      </w:r>
      <w:r w:rsidRPr="00B646C8">
        <w:rPr>
          <w:rFonts w:ascii="Arial" w:eastAsia="Arial" w:hAnsi="Arial" w:cs="Arial"/>
          <w:spacing w:val="13"/>
          <w:sz w:val="24"/>
          <w:szCs w:val="24"/>
        </w:rPr>
        <w:t xml:space="preserve"> </w:t>
      </w:r>
      <w:r w:rsidRPr="00B646C8">
        <w:rPr>
          <w:rFonts w:ascii="Arial" w:eastAsia="Arial" w:hAnsi="Arial" w:cs="Arial"/>
          <w:sz w:val="24"/>
          <w:szCs w:val="24"/>
        </w:rPr>
        <w:t>an</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opaque</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sealed</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envelope</w:t>
      </w:r>
      <w:r w:rsidRPr="00B646C8">
        <w:rPr>
          <w:rFonts w:ascii="Arial" w:eastAsia="Arial" w:hAnsi="Arial" w:cs="Arial"/>
          <w:spacing w:val="13"/>
          <w:sz w:val="24"/>
          <w:szCs w:val="24"/>
        </w:rPr>
        <w:t xml:space="preserve"> </w:t>
      </w:r>
      <w:r w:rsidRPr="00B646C8">
        <w:rPr>
          <w:rFonts w:ascii="Arial" w:eastAsia="Arial" w:hAnsi="Arial" w:cs="Arial"/>
          <w:sz w:val="24"/>
          <w:szCs w:val="24"/>
        </w:rPr>
        <w:t>at</w:t>
      </w:r>
      <w:r w:rsidRPr="00B646C8">
        <w:rPr>
          <w:rFonts w:ascii="Arial" w:eastAsia="Arial" w:hAnsi="Arial" w:cs="Arial"/>
          <w:spacing w:val="12"/>
          <w:sz w:val="24"/>
          <w:szCs w:val="24"/>
        </w:rPr>
        <w:t xml:space="preserve"> </w:t>
      </w:r>
      <w:r w:rsidRPr="00B646C8">
        <w:rPr>
          <w:rFonts w:ascii="Arial" w:eastAsia="Arial" w:hAnsi="Arial" w:cs="Arial"/>
          <w:sz w:val="24"/>
          <w:szCs w:val="24"/>
        </w:rPr>
        <w:t>the</w:t>
      </w:r>
      <w:r w:rsidRPr="00B646C8">
        <w:rPr>
          <w:rFonts w:ascii="Arial" w:eastAsia="Arial" w:hAnsi="Arial" w:cs="Arial"/>
          <w:spacing w:val="13"/>
          <w:sz w:val="24"/>
          <w:szCs w:val="24"/>
        </w:rPr>
        <w:t xml:space="preserve"> </w:t>
      </w:r>
      <w:r w:rsidRPr="00B646C8">
        <w:rPr>
          <w:rFonts w:ascii="Arial" w:eastAsia="Arial" w:hAnsi="Arial" w:cs="Arial"/>
          <w:sz w:val="24"/>
          <w:szCs w:val="24"/>
        </w:rPr>
        <w:t>time</w:t>
      </w:r>
      <w:r w:rsidRPr="00B646C8">
        <w:rPr>
          <w:rFonts w:ascii="Arial" w:eastAsia="Arial" w:hAnsi="Arial" w:cs="Arial"/>
          <w:spacing w:val="13"/>
          <w:sz w:val="24"/>
          <w:szCs w:val="24"/>
        </w:rPr>
        <w:t xml:space="preserve"> </w:t>
      </w:r>
      <w:r w:rsidRPr="00B646C8">
        <w:rPr>
          <w:rFonts w:ascii="Arial" w:eastAsia="Arial" w:hAnsi="Arial" w:cs="Arial"/>
          <w:sz w:val="24"/>
          <w:szCs w:val="24"/>
        </w:rPr>
        <w:t>and</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place</w:t>
      </w:r>
      <w:r w:rsidRPr="00B646C8">
        <w:rPr>
          <w:rFonts w:ascii="Arial" w:eastAsia="Arial" w:hAnsi="Arial" w:cs="Arial"/>
          <w:spacing w:val="67"/>
          <w:sz w:val="24"/>
          <w:szCs w:val="24"/>
        </w:rPr>
        <w:t xml:space="preserve"> </w:t>
      </w:r>
      <w:r w:rsidRPr="00B646C8">
        <w:rPr>
          <w:rFonts w:ascii="Arial" w:eastAsia="Arial" w:hAnsi="Arial" w:cs="Arial"/>
          <w:spacing w:val="-1"/>
          <w:sz w:val="24"/>
          <w:szCs w:val="24"/>
        </w:rPr>
        <w:t>indicated</w:t>
      </w:r>
      <w:r w:rsidRPr="00B646C8">
        <w:rPr>
          <w:rFonts w:ascii="Arial" w:eastAsia="Arial" w:hAnsi="Arial" w:cs="Arial"/>
          <w:spacing w:val="18"/>
          <w:sz w:val="24"/>
          <w:szCs w:val="24"/>
        </w:rPr>
        <w:t xml:space="preserve"> </w:t>
      </w:r>
      <w:r w:rsidRPr="00B646C8">
        <w:rPr>
          <w:rFonts w:ascii="Arial" w:eastAsia="Arial" w:hAnsi="Arial" w:cs="Arial"/>
          <w:spacing w:val="-1"/>
          <w:sz w:val="24"/>
          <w:szCs w:val="24"/>
        </w:rPr>
        <w:t>in</w:t>
      </w:r>
      <w:r w:rsidRPr="00B646C8">
        <w:rPr>
          <w:rFonts w:ascii="Arial" w:eastAsia="Arial" w:hAnsi="Arial" w:cs="Arial"/>
          <w:spacing w:val="15"/>
          <w:sz w:val="24"/>
          <w:szCs w:val="24"/>
        </w:rPr>
        <w:t xml:space="preserve"> </w:t>
      </w:r>
      <w:r w:rsidRPr="00B646C8">
        <w:rPr>
          <w:rFonts w:ascii="Arial" w:eastAsia="Arial" w:hAnsi="Arial" w:cs="Arial"/>
          <w:sz w:val="24"/>
          <w:szCs w:val="24"/>
        </w:rPr>
        <w:t>the</w:t>
      </w:r>
      <w:r w:rsidRPr="00B646C8">
        <w:rPr>
          <w:rFonts w:ascii="Arial" w:eastAsia="Arial" w:hAnsi="Arial" w:cs="Arial"/>
          <w:spacing w:val="15"/>
          <w:sz w:val="24"/>
          <w:szCs w:val="24"/>
        </w:rPr>
        <w:t xml:space="preserve"> </w:t>
      </w:r>
      <w:r w:rsidRPr="00B646C8">
        <w:rPr>
          <w:rFonts w:ascii="Arial" w:eastAsia="Arial" w:hAnsi="Arial" w:cs="Arial"/>
          <w:spacing w:val="-1"/>
          <w:sz w:val="24"/>
          <w:szCs w:val="24"/>
        </w:rPr>
        <w:t>Invitation.</w:t>
      </w:r>
      <w:r w:rsidRPr="00B646C8">
        <w:rPr>
          <w:rFonts w:ascii="Arial" w:eastAsia="Arial" w:hAnsi="Arial" w:cs="Arial"/>
          <w:spacing w:val="15"/>
          <w:sz w:val="24"/>
          <w:szCs w:val="24"/>
        </w:rPr>
        <w:t xml:space="preserve"> </w:t>
      </w:r>
      <w:r w:rsidRPr="00B646C8">
        <w:rPr>
          <w:rFonts w:ascii="Arial" w:eastAsia="Arial" w:hAnsi="Arial" w:cs="Arial"/>
          <w:sz w:val="24"/>
          <w:szCs w:val="24"/>
        </w:rPr>
        <w:t>The</w:t>
      </w:r>
      <w:r w:rsidRPr="00B646C8">
        <w:rPr>
          <w:rFonts w:ascii="Arial" w:eastAsia="Arial" w:hAnsi="Arial" w:cs="Arial"/>
          <w:spacing w:val="15"/>
          <w:sz w:val="24"/>
          <w:szCs w:val="24"/>
        </w:rPr>
        <w:t xml:space="preserve"> </w:t>
      </w:r>
      <w:r w:rsidRPr="00B646C8">
        <w:rPr>
          <w:rFonts w:ascii="Arial" w:eastAsia="Arial" w:hAnsi="Arial" w:cs="Arial"/>
          <w:spacing w:val="-1"/>
          <w:sz w:val="24"/>
          <w:szCs w:val="24"/>
        </w:rPr>
        <w:t>outside</w:t>
      </w:r>
      <w:r w:rsidRPr="00B646C8">
        <w:rPr>
          <w:rFonts w:ascii="Arial" w:eastAsia="Arial" w:hAnsi="Arial" w:cs="Arial"/>
          <w:spacing w:val="15"/>
          <w:sz w:val="24"/>
          <w:szCs w:val="24"/>
        </w:rPr>
        <w:t xml:space="preserve"> </w:t>
      </w:r>
      <w:r w:rsidRPr="00B646C8">
        <w:rPr>
          <w:rFonts w:ascii="Arial" w:eastAsia="Arial" w:hAnsi="Arial" w:cs="Arial"/>
          <w:sz w:val="24"/>
          <w:szCs w:val="24"/>
        </w:rPr>
        <w:t>of</w:t>
      </w:r>
      <w:r w:rsidRPr="00B646C8">
        <w:rPr>
          <w:rFonts w:ascii="Arial" w:eastAsia="Arial" w:hAnsi="Arial" w:cs="Arial"/>
          <w:spacing w:val="17"/>
          <w:sz w:val="24"/>
          <w:szCs w:val="24"/>
        </w:rPr>
        <w:t xml:space="preserve"> </w:t>
      </w:r>
      <w:r w:rsidRPr="00B646C8">
        <w:rPr>
          <w:rFonts w:ascii="Arial" w:eastAsia="Arial" w:hAnsi="Arial" w:cs="Arial"/>
          <w:sz w:val="24"/>
          <w:szCs w:val="24"/>
        </w:rPr>
        <w:t>the</w:t>
      </w:r>
      <w:r w:rsidRPr="00B646C8">
        <w:rPr>
          <w:rFonts w:ascii="Arial" w:eastAsia="Arial" w:hAnsi="Arial" w:cs="Arial"/>
          <w:spacing w:val="15"/>
          <w:sz w:val="24"/>
          <w:szCs w:val="24"/>
        </w:rPr>
        <w:t xml:space="preserve"> </w:t>
      </w:r>
      <w:r w:rsidRPr="00B646C8">
        <w:rPr>
          <w:rFonts w:ascii="Arial" w:eastAsia="Arial" w:hAnsi="Arial" w:cs="Arial"/>
          <w:spacing w:val="-1"/>
          <w:sz w:val="24"/>
          <w:szCs w:val="24"/>
        </w:rPr>
        <w:t>envelope</w:t>
      </w:r>
      <w:r w:rsidRPr="00B646C8">
        <w:rPr>
          <w:rFonts w:ascii="Arial" w:eastAsia="Arial" w:hAnsi="Arial" w:cs="Arial"/>
          <w:spacing w:val="15"/>
          <w:sz w:val="24"/>
          <w:szCs w:val="24"/>
        </w:rPr>
        <w:t xml:space="preserve"> </w:t>
      </w:r>
      <w:r w:rsidRPr="00B646C8">
        <w:rPr>
          <w:rFonts w:ascii="Arial" w:eastAsia="Arial" w:hAnsi="Arial" w:cs="Arial"/>
          <w:spacing w:val="-1"/>
          <w:sz w:val="24"/>
          <w:szCs w:val="24"/>
        </w:rPr>
        <w:t>containing</w:t>
      </w:r>
      <w:r w:rsidRPr="00B646C8">
        <w:rPr>
          <w:rFonts w:ascii="Arial" w:eastAsia="Arial" w:hAnsi="Arial" w:cs="Arial"/>
          <w:spacing w:val="13"/>
          <w:sz w:val="24"/>
          <w:szCs w:val="24"/>
        </w:rPr>
        <w:t xml:space="preserve"> </w:t>
      </w:r>
      <w:r w:rsidRPr="00B646C8">
        <w:rPr>
          <w:rFonts w:ascii="Arial" w:eastAsia="Arial" w:hAnsi="Arial" w:cs="Arial"/>
          <w:sz w:val="24"/>
          <w:szCs w:val="24"/>
        </w:rPr>
        <w:t>the</w:t>
      </w:r>
      <w:r w:rsidRPr="00B646C8">
        <w:rPr>
          <w:rFonts w:ascii="Arial" w:eastAsia="Arial" w:hAnsi="Arial" w:cs="Arial"/>
          <w:spacing w:val="15"/>
          <w:sz w:val="24"/>
          <w:szCs w:val="24"/>
        </w:rPr>
        <w:t xml:space="preserve"> </w:t>
      </w:r>
      <w:r w:rsidRPr="00B646C8">
        <w:rPr>
          <w:rFonts w:ascii="Arial" w:eastAsia="Arial" w:hAnsi="Arial" w:cs="Arial"/>
          <w:spacing w:val="-1"/>
          <w:sz w:val="24"/>
          <w:szCs w:val="24"/>
        </w:rPr>
        <w:t>Bid</w:t>
      </w:r>
      <w:r w:rsidRPr="00B646C8">
        <w:rPr>
          <w:rFonts w:ascii="Arial" w:eastAsia="Arial" w:hAnsi="Arial" w:cs="Arial"/>
          <w:spacing w:val="15"/>
          <w:sz w:val="24"/>
          <w:szCs w:val="24"/>
        </w:rPr>
        <w:t xml:space="preserve"> </w:t>
      </w:r>
      <w:r w:rsidRPr="00B646C8">
        <w:rPr>
          <w:rFonts w:ascii="Arial" w:eastAsia="Arial" w:hAnsi="Arial" w:cs="Arial"/>
          <w:spacing w:val="-1"/>
          <w:sz w:val="24"/>
          <w:szCs w:val="24"/>
        </w:rPr>
        <w:t>also</w:t>
      </w:r>
      <w:r w:rsidRPr="00B646C8">
        <w:rPr>
          <w:rFonts w:ascii="Arial" w:eastAsia="Arial" w:hAnsi="Arial" w:cs="Arial"/>
          <w:spacing w:val="15"/>
          <w:sz w:val="24"/>
          <w:szCs w:val="24"/>
        </w:rPr>
        <w:t xml:space="preserve"> </w:t>
      </w:r>
      <w:r w:rsidRPr="00B646C8">
        <w:rPr>
          <w:rFonts w:ascii="Arial" w:eastAsia="Arial" w:hAnsi="Arial" w:cs="Arial"/>
          <w:spacing w:val="-1"/>
          <w:sz w:val="24"/>
          <w:szCs w:val="24"/>
        </w:rPr>
        <w:t>shall</w:t>
      </w:r>
      <w:r w:rsidRPr="00B646C8">
        <w:rPr>
          <w:rFonts w:ascii="Arial" w:eastAsia="Arial" w:hAnsi="Arial" w:cs="Arial"/>
          <w:spacing w:val="14"/>
          <w:sz w:val="24"/>
          <w:szCs w:val="24"/>
        </w:rPr>
        <w:t xml:space="preserve"> </w:t>
      </w:r>
      <w:r w:rsidRPr="00B646C8">
        <w:rPr>
          <w:rFonts w:ascii="Arial" w:eastAsia="Arial" w:hAnsi="Arial" w:cs="Arial"/>
          <w:sz w:val="24"/>
          <w:szCs w:val="24"/>
        </w:rPr>
        <w:t>be</w:t>
      </w:r>
      <w:r w:rsidRPr="00B646C8">
        <w:rPr>
          <w:rFonts w:ascii="Arial" w:eastAsia="Arial" w:hAnsi="Arial" w:cs="Arial"/>
          <w:spacing w:val="89"/>
          <w:sz w:val="24"/>
          <w:szCs w:val="24"/>
        </w:rPr>
        <w:t xml:space="preserve"> </w:t>
      </w:r>
      <w:r w:rsidRPr="00B646C8">
        <w:rPr>
          <w:rFonts w:ascii="Arial" w:eastAsia="Arial" w:hAnsi="Arial" w:cs="Arial"/>
          <w:sz w:val="24"/>
          <w:szCs w:val="24"/>
        </w:rPr>
        <w:t>marked</w:t>
      </w:r>
      <w:r w:rsidRPr="00B646C8">
        <w:rPr>
          <w:rFonts w:ascii="Arial" w:eastAsia="Arial" w:hAnsi="Arial" w:cs="Arial"/>
          <w:spacing w:val="-16"/>
          <w:sz w:val="24"/>
          <w:szCs w:val="24"/>
        </w:rPr>
        <w:t xml:space="preserve"> </w:t>
      </w:r>
      <w:r w:rsidRPr="00B646C8">
        <w:rPr>
          <w:rFonts w:ascii="Arial" w:eastAsia="Arial" w:hAnsi="Arial" w:cs="Arial"/>
          <w:spacing w:val="-1"/>
          <w:sz w:val="24"/>
          <w:szCs w:val="24"/>
        </w:rPr>
        <w:t>with</w:t>
      </w:r>
      <w:r w:rsidRPr="00B646C8">
        <w:rPr>
          <w:rFonts w:ascii="Arial" w:eastAsia="Arial" w:hAnsi="Arial" w:cs="Arial"/>
          <w:spacing w:val="-16"/>
          <w:sz w:val="24"/>
          <w:szCs w:val="24"/>
        </w:rPr>
        <w:t xml:space="preserve"> </w:t>
      </w:r>
      <w:r w:rsidRPr="00B646C8">
        <w:rPr>
          <w:rFonts w:ascii="Arial" w:eastAsia="Arial" w:hAnsi="Arial" w:cs="Arial"/>
          <w:sz w:val="24"/>
          <w:szCs w:val="24"/>
        </w:rPr>
        <w:t>the</w:t>
      </w:r>
      <w:r w:rsidRPr="00B646C8">
        <w:rPr>
          <w:rFonts w:ascii="Arial" w:eastAsia="Arial" w:hAnsi="Arial" w:cs="Arial"/>
          <w:spacing w:val="-16"/>
          <w:sz w:val="24"/>
          <w:szCs w:val="24"/>
        </w:rPr>
        <w:t xml:space="preserve"> </w:t>
      </w:r>
      <w:r w:rsidRPr="00B646C8">
        <w:rPr>
          <w:rFonts w:ascii="Arial" w:eastAsia="Arial" w:hAnsi="Arial" w:cs="Arial"/>
          <w:spacing w:val="-1"/>
          <w:sz w:val="24"/>
          <w:szCs w:val="24"/>
        </w:rPr>
        <w:t>Bidder’s</w:t>
      </w:r>
      <w:r w:rsidRPr="00B646C8">
        <w:rPr>
          <w:rFonts w:ascii="Arial" w:eastAsia="Arial" w:hAnsi="Arial" w:cs="Arial"/>
          <w:spacing w:val="-17"/>
          <w:sz w:val="24"/>
          <w:szCs w:val="24"/>
        </w:rPr>
        <w:t xml:space="preserve"> </w:t>
      </w:r>
      <w:r w:rsidRPr="00B646C8">
        <w:rPr>
          <w:rFonts w:ascii="Arial" w:eastAsia="Arial" w:hAnsi="Arial" w:cs="Arial"/>
          <w:sz w:val="24"/>
          <w:szCs w:val="24"/>
        </w:rPr>
        <w:t>name,</w:t>
      </w:r>
      <w:r w:rsidRPr="00B646C8">
        <w:rPr>
          <w:rFonts w:ascii="Arial" w:eastAsia="Arial" w:hAnsi="Arial" w:cs="Arial"/>
          <w:spacing w:val="-16"/>
          <w:sz w:val="24"/>
          <w:szCs w:val="24"/>
        </w:rPr>
        <w:t xml:space="preserve"> </w:t>
      </w:r>
      <w:r w:rsidRPr="00B646C8">
        <w:rPr>
          <w:rFonts w:ascii="Arial" w:eastAsia="Arial" w:hAnsi="Arial" w:cs="Arial"/>
          <w:spacing w:val="-1"/>
          <w:sz w:val="24"/>
          <w:szCs w:val="24"/>
        </w:rPr>
        <w:t>address</w:t>
      </w:r>
      <w:r w:rsidRPr="00B646C8">
        <w:rPr>
          <w:rFonts w:ascii="Arial" w:eastAsia="Arial" w:hAnsi="Arial" w:cs="Arial"/>
          <w:spacing w:val="-17"/>
          <w:sz w:val="24"/>
          <w:szCs w:val="24"/>
        </w:rPr>
        <w:t xml:space="preserve"> </w:t>
      </w:r>
      <w:r w:rsidRPr="00B646C8">
        <w:rPr>
          <w:rFonts w:ascii="Arial" w:eastAsia="Arial" w:hAnsi="Arial" w:cs="Arial"/>
          <w:sz w:val="24"/>
          <w:szCs w:val="24"/>
        </w:rPr>
        <w:t>and</w:t>
      </w:r>
      <w:r w:rsidRPr="00B646C8">
        <w:rPr>
          <w:rFonts w:ascii="Arial" w:eastAsia="Arial" w:hAnsi="Arial" w:cs="Arial"/>
          <w:spacing w:val="-16"/>
          <w:sz w:val="24"/>
          <w:szCs w:val="24"/>
        </w:rPr>
        <w:t xml:space="preserve"> </w:t>
      </w:r>
      <w:r w:rsidRPr="00B646C8">
        <w:rPr>
          <w:rFonts w:ascii="Arial" w:eastAsia="Arial" w:hAnsi="Arial" w:cs="Arial"/>
          <w:spacing w:val="-1"/>
          <w:sz w:val="24"/>
          <w:szCs w:val="24"/>
        </w:rPr>
        <w:t>Georgia</w:t>
      </w:r>
      <w:r w:rsidRPr="00B646C8">
        <w:rPr>
          <w:rFonts w:ascii="Arial" w:eastAsia="Arial" w:hAnsi="Arial" w:cs="Arial"/>
          <w:spacing w:val="-16"/>
          <w:sz w:val="24"/>
          <w:szCs w:val="24"/>
        </w:rPr>
        <w:t xml:space="preserve"> </w:t>
      </w:r>
      <w:r w:rsidRPr="00B646C8">
        <w:rPr>
          <w:rFonts w:ascii="Arial" w:eastAsia="Arial" w:hAnsi="Arial" w:cs="Arial"/>
          <w:spacing w:val="-1"/>
          <w:sz w:val="24"/>
          <w:szCs w:val="24"/>
        </w:rPr>
        <w:t>Utility</w:t>
      </w:r>
      <w:r w:rsidRPr="00B646C8">
        <w:rPr>
          <w:rFonts w:ascii="Arial" w:eastAsia="Arial" w:hAnsi="Arial" w:cs="Arial"/>
          <w:spacing w:val="-19"/>
          <w:sz w:val="24"/>
          <w:szCs w:val="24"/>
        </w:rPr>
        <w:t xml:space="preserve"> </w:t>
      </w:r>
      <w:r w:rsidRPr="00B646C8">
        <w:rPr>
          <w:rFonts w:ascii="Arial" w:eastAsia="Arial" w:hAnsi="Arial" w:cs="Arial"/>
          <w:spacing w:val="-1"/>
          <w:sz w:val="24"/>
          <w:szCs w:val="24"/>
        </w:rPr>
        <w:t>Contractor's</w:t>
      </w:r>
      <w:r w:rsidRPr="00B646C8">
        <w:rPr>
          <w:rFonts w:ascii="Arial" w:eastAsia="Arial" w:hAnsi="Arial" w:cs="Arial"/>
          <w:spacing w:val="-22"/>
          <w:sz w:val="24"/>
          <w:szCs w:val="24"/>
        </w:rPr>
        <w:t xml:space="preserve"> </w:t>
      </w:r>
      <w:r w:rsidRPr="00B646C8">
        <w:rPr>
          <w:rFonts w:ascii="Arial" w:eastAsia="Arial" w:hAnsi="Arial" w:cs="Arial"/>
          <w:spacing w:val="-3"/>
          <w:sz w:val="24"/>
          <w:szCs w:val="24"/>
        </w:rPr>
        <w:t>License</w:t>
      </w:r>
      <w:r w:rsidRPr="00B646C8">
        <w:rPr>
          <w:rFonts w:ascii="Arial" w:eastAsia="Arial" w:hAnsi="Arial" w:cs="Arial"/>
          <w:spacing w:val="-21"/>
          <w:sz w:val="24"/>
          <w:szCs w:val="24"/>
        </w:rPr>
        <w:t xml:space="preserve"> </w:t>
      </w:r>
      <w:r w:rsidRPr="00B646C8">
        <w:rPr>
          <w:rFonts w:ascii="Arial" w:eastAsia="Arial" w:hAnsi="Arial" w:cs="Arial"/>
          <w:spacing w:val="-2"/>
          <w:sz w:val="24"/>
          <w:szCs w:val="24"/>
        </w:rPr>
        <w:t>Number.</w:t>
      </w:r>
      <w:r w:rsidRPr="00B646C8">
        <w:rPr>
          <w:rFonts w:ascii="Arial" w:eastAsia="Arial" w:hAnsi="Arial" w:cs="Arial"/>
          <w:spacing w:val="65"/>
          <w:sz w:val="24"/>
          <w:szCs w:val="24"/>
        </w:rPr>
        <w:t xml:space="preserve"> </w:t>
      </w:r>
      <w:r w:rsidRPr="00B646C8">
        <w:rPr>
          <w:rFonts w:ascii="Arial" w:eastAsia="Arial" w:hAnsi="Arial" w:cs="Arial"/>
          <w:sz w:val="24"/>
          <w:szCs w:val="24"/>
        </w:rPr>
        <w:t>If</w:t>
      </w:r>
      <w:r w:rsidRPr="00B646C8">
        <w:rPr>
          <w:rFonts w:ascii="Arial" w:eastAsia="Arial" w:hAnsi="Arial" w:cs="Arial"/>
          <w:spacing w:val="-9"/>
          <w:sz w:val="24"/>
          <w:szCs w:val="24"/>
        </w:rPr>
        <w:t xml:space="preserve"> </w:t>
      </w:r>
      <w:r w:rsidRPr="00B646C8">
        <w:rPr>
          <w:rFonts w:ascii="Arial" w:eastAsia="Arial" w:hAnsi="Arial" w:cs="Arial"/>
          <w:spacing w:val="-1"/>
          <w:sz w:val="24"/>
          <w:szCs w:val="24"/>
        </w:rPr>
        <w:t>there</w:t>
      </w:r>
      <w:r w:rsidRPr="00B646C8">
        <w:rPr>
          <w:rFonts w:ascii="Arial" w:eastAsia="Arial" w:hAnsi="Arial" w:cs="Arial"/>
          <w:spacing w:val="-11"/>
          <w:sz w:val="24"/>
          <w:szCs w:val="24"/>
        </w:rPr>
        <w:t xml:space="preserve"> </w:t>
      </w:r>
      <w:r w:rsidRPr="00B646C8">
        <w:rPr>
          <w:rFonts w:ascii="Arial" w:eastAsia="Arial" w:hAnsi="Arial" w:cs="Arial"/>
          <w:spacing w:val="-1"/>
          <w:sz w:val="24"/>
          <w:szCs w:val="24"/>
        </w:rPr>
        <w:t>is</w:t>
      </w:r>
      <w:r w:rsidRPr="00B646C8">
        <w:rPr>
          <w:rFonts w:ascii="Arial" w:eastAsia="Arial" w:hAnsi="Arial" w:cs="Arial"/>
          <w:spacing w:val="-12"/>
          <w:sz w:val="24"/>
          <w:szCs w:val="24"/>
        </w:rPr>
        <w:t xml:space="preserve"> </w:t>
      </w:r>
      <w:r w:rsidRPr="00B646C8">
        <w:rPr>
          <w:rFonts w:ascii="Arial" w:eastAsia="Arial" w:hAnsi="Arial" w:cs="Arial"/>
          <w:sz w:val="24"/>
          <w:szCs w:val="24"/>
        </w:rPr>
        <w:t>a</w:t>
      </w:r>
      <w:r w:rsidRPr="00B646C8">
        <w:rPr>
          <w:rFonts w:ascii="Arial" w:eastAsia="Arial" w:hAnsi="Arial" w:cs="Arial"/>
          <w:spacing w:val="-11"/>
          <w:sz w:val="24"/>
          <w:szCs w:val="24"/>
        </w:rPr>
        <w:t xml:space="preserve"> </w:t>
      </w:r>
      <w:r w:rsidRPr="00B646C8">
        <w:rPr>
          <w:rFonts w:ascii="Arial" w:eastAsia="Arial" w:hAnsi="Arial" w:cs="Arial"/>
          <w:spacing w:val="-1"/>
          <w:sz w:val="24"/>
          <w:szCs w:val="24"/>
        </w:rPr>
        <w:t>discrepancy</w:t>
      </w:r>
      <w:r w:rsidRPr="00B646C8">
        <w:rPr>
          <w:rFonts w:ascii="Arial" w:eastAsia="Arial" w:hAnsi="Arial" w:cs="Arial"/>
          <w:spacing w:val="-17"/>
          <w:sz w:val="24"/>
          <w:szCs w:val="24"/>
        </w:rPr>
        <w:t xml:space="preserve"> </w:t>
      </w:r>
      <w:r w:rsidRPr="00B646C8">
        <w:rPr>
          <w:rFonts w:ascii="Arial" w:eastAsia="Arial" w:hAnsi="Arial" w:cs="Arial"/>
          <w:spacing w:val="-1"/>
          <w:sz w:val="24"/>
          <w:szCs w:val="24"/>
        </w:rPr>
        <w:t>between</w:t>
      </w:r>
      <w:r w:rsidRPr="00B646C8">
        <w:rPr>
          <w:rFonts w:ascii="Arial" w:eastAsia="Arial" w:hAnsi="Arial" w:cs="Arial"/>
          <w:spacing w:val="-13"/>
          <w:sz w:val="24"/>
          <w:szCs w:val="24"/>
        </w:rPr>
        <w:t xml:space="preserve"> </w:t>
      </w:r>
      <w:r w:rsidRPr="00B646C8">
        <w:rPr>
          <w:rFonts w:ascii="Arial" w:eastAsia="Arial" w:hAnsi="Arial" w:cs="Arial"/>
          <w:sz w:val="24"/>
          <w:szCs w:val="24"/>
        </w:rPr>
        <w:t>the</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electronic</w:t>
      </w:r>
      <w:r w:rsidRPr="00B646C8">
        <w:rPr>
          <w:rFonts w:ascii="Arial" w:eastAsia="Arial" w:hAnsi="Arial" w:cs="Arial"/>
          <w:spacing w:val="-14"/>
          <w:sz w:val="24"/>
          <w:szCs w:val="24"/>
        </w:rPr>
        <w:t xml:space="preserve"> </w:t>
      </w:r>
      <w:r w:rsidRPr="00B646C8">
        <w:rPr>
          <w:rFonts w:ascii="Arial" w:eastAsia="Arial" w:hAnsi="Arial" w:cs="Arial"/>
          <w:sz w:val="24"/>
          <w:szCs w:val="24"/>
        </w:rPr>
        <w:t>copy</w:t>
      </w:r>
      <w:r w:rsidRPr="00B646C8">
        <w:rPr>
          <w:rFonts w:ascii="Arial" w:eastAsia="Arial" w:hAnsi="Arial" w:cs="Arial"/>
          <w:spacing w:val="-17"/>
          <w:sz w:val="24"/>
          <w:szCs w:val="24"/>
        </w:rPr>
        <w:t xml:space="preserve"> </w:t>
      </w:r>
      <w:r w:rsidRPr="00B646C8">
        <w:rPr>
          <w:rFonts w:ascii="Arial" w:eastAsia="Arial" w:hAnsi="Arial" w:cs="Arial"/>
          <w:sz w:val="24"/>
          <w:szCs w:val="24"/>
        </w:rPr>
        <w:t>and</w:t>
      </w:r>
      <w:r w:rsidRPr="00B646C8">
        <w:rPr>
          <w:rFonts w:ascii="Arial" w:eastAsia="Arial" w:hAnsi="Arial" w:cs="Arial"/>
          <w:spacing w:val="-13"/>
          <w:sz w:val="24"/>
          <w:szCs w:val="24"/>
        </w:rPr>
        <w:t xml:space="preserve"> </w:t>
      </w:r>
      <w:r w:rsidRPr="00B646C8">
        <w:rPr>
          <w:rFonts w:ascii="Arial" w:eastAsia="Arial" w:hAnsi="Arial" w:cs="Arial"/>
          <w:sz w:val="24"/>
          <w:szCs w:val="24"/>
        </w:rPr>
        <w:t>the</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hard</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copy,</w:t>
      </w:r>
      <w:r w:rsidRPr="00B646C8">
        <w:rPr>
          <w:rFonts w:ascii="Arial" w:eastAsia="Arial" w:hAnsi="Arial" w:cs="Arial"/>
          <w:spacing w:val="-14"/>
          <w:sz w:val="24"/>
          <w:szCs w:val="24"/>
        </w:rPr>
        <w:t xml:space="preserve"> </w:t>
      </w:r>
      <w:r w:rsidRPr="00B646C8">
        <w:rPr>
          <w:rFonts w:ascii="Arial" w:eastAsia="Arial" w:hAnsi="Arial" w:cs="Arial"/>
          <w:sz w:val="24"/>
          <w:szCs w:val="24"/>
        </w:rPr>
        <w:t>the</w:t>
      </w:r>
      <w:r w:rsidRPr="00B646C8">
        <w:rPr>
          <w:rFonts w:ascii="Arial" w:eastAsia="Arial" w:hAnsi="Arial" w:cs="Arial"/>
          <w:spacing w:val="-13"/>
          <w:sz w:val="24"/>
          <w:szCs w:val="24"/>
        </w:rPr>
        <w:t xml:space="preserve"> </w:t>
      </w:r>
      <w:r w:rsidRPr="00B646C8">
        <w:rPr>
          <w:rFonts w:ascii="Arial" w:eastAsia="Arial" w:hAnsi="Arial" w:cs="Arial"/>
          <w:spacing w:val="-1"/>
          <w:sz w:val="24"/>
          <w:szCs w:val="24"/>
        </w:rPr>
        <w:t>hard</w:t>
      </w:r>
      <w:r w:rsidRPr="00B646C8">
        <w:rPr>
          <w:rFonts w:ascii="Arial" w:eastAsia="Arial" w:hAnsi="Arial" w:cs="Arial"/>
          <w:spacing w:val="-13"/>
          <w:sz w:val="24"/>
          <w:szCs w:val="24"/>
        </w:rPr>
        <w:t xml:space="preserve"> </w:t>
      </w:r>
      <w:r w:rsidRPr="00B646C8">
        <w:rPr>
          <w:rFonts w:ascii="Arial" w:eastAsia="Arial" w:hAnsi="Arial" w:cs="Arial"/>
          <w:sz w:val="24"/>
          <w:szCs w:val="24"/>
        </w:rPr>
        <w:t>copy</w:t>
      </w:r>
      <w:r w:rsidRPr="00B646C8">
        <w:rPr>
          <w:rFonts w:ascii="Arial" w:eastAsia="Arial" w:hAnsi="Arial" w:cs="Arial"/>
          <w:spacing w:val="-17"/>
          <w:sz w:val="24"/>
          <w:szCs w:val="24"/>
        </w:rPr>
        <w:t xml:space="preserve"> </w:t>
      </w:r>
      <w:r w:rsidRPr="00B646C8">
        <w:rPr>
          <w:rFonts w:ascii="Arial" w:eastAsia="Arial" w:hAnsi="Arial" w:cs="Arial"/>
          <w:spacing w:val="-2"/>
          <w:sz w:val="24"/>
          <w:szCs w:val="24"/>
        </w:rPr>
        <w:t>will</w:t>
      </w:r>
      <w:r w:rsidRPr="00B646C8">
        <w:rPr>
          <w:rFonts w:ascii="Arial" w:eastAsia="Arial" w:hAnsi="Arial" w:cs="Arial"/>
          <w:spacing w:val="73"/>
          <w:sz w:val="24"/>
          <w:szCs w:val="24"/>
        </w:rPr>
        <w:t xml:space="preserve"> </w:t>
      </w:r>
      <w:r w:rsidRPr="00B646C8">
        <w:rPr>
          <w:rFonts w:ascii="Arial" w:eastAsia="Arial" w:hAnsi="Arial" w:cs="Arial"/>
          <w:spacing w:val="-1"/>
          <w:sz w:val="24"/>
          <w:szCs w:val="24"/>
        </w:rPr>
        <w:t>prevail.</w:t>
      </w:r>
    </w:p>
    <w:p w:rsidR="00A805F5" w:rsidRPr="00B646C8" w:rsidRDefault="00A805F5">
      <w:pPr>
        <w:rPr>
          <w:rFonts w:ascii="Arial" w:eastAsia="Arial" w:hAnsi="Arial" w:cs="Arial"/>
          <w:sz w:val="24"/>
          <w:szCs w:val="24"/>
        </w:rPr>
      </w:pPr>
    </w:p>
    <w:p w:rsidR="00A805F5" w:rsidRPr="00B646C8" w:rsidRDefault="001A2710">
      <w:pPr>
        <w:ind w:left="120"/>
        <w:jc w:val="both"/>
        <w:rPr>
          <w:rFonts w:ascii="Arial" w:eastAsia="Arial" w:hAnsi="Arial" w:cs="Arial"/>
          <w:sz w:val="24"/>
          <w:szCs w:val="24"/>
        </w:rPr>
      </w:pPr>
      <w:bookmarkStart w:id="26" w:name="All_blanks_in_the_Bid_must_be_completed_"/>
      <w:bookmarkEnd w:id="26"/>
      <w:r w:rsidRPr="00B646C8">
        <w:rPr>
          <w:rFonts w:ascii="Arial"/>
          <w:spacing w:val="-1"/>
          <w:sz w:val="24"/>
        </w:rPr>
        <w:t>All</w:t>
      </w:r>
      <w:r w:rsidRPr="00B646C8">
        <w:rPr>
          <w:rFonts w:ascii="Arial"/>
          <w:sz w:val="24"/>
        </w:rPr>
        <w:t xml:space="preserve"> </w:t>
      </w:r>
      <w:r w:rsidRPr="00B646C8">
        <w:rPr>
          <w:rFonts w:ascii="Arial"/>
          <w:spacing w:val="-1"/>
          <w:sz w:val="24"/>
        </w:rPr>
        <w:t>blanks</w:t>
      </w:r>
      <w:r w:rsidRPr="00B646C8">
        <w:rPr>
          <w:rFonts w:ascii="Arial"/>
          <w:sz w:val="24"/>
        </w:rPr>
        <w:t xml:space="preserve"> </w:t>
      </w:r>
      <w:r w:rsidRPr="00B646C8">
        <w:rPr>
          <w:rFonts w:ascii="Arial"/>
          <w:spacing w:val="-1"/>
          <w:sz w:val="24"/>
        </w:rPr>
        <w:t>in</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z w:val="24"/>
        </w:rPr>
        <w:t>must be</w:t>
      </w:r>
      <w:r w:rsidRPr="00B646C8">
        <w:rPr>
          <w:rFonts w:ascii="Arial"/>
          <w:spacing w:val="1"/>
          <w:sz w:val="24"/>
        </w:rPr>
        <w:t xml:space="preserve"> </w:t>
      </w:r>
      <w:r w:rsidRPr="00B646C8">
        <w:rPr>
          <w:rFonts w:ascii="Arial"/>
          <w:sz w:val="24"/>
        </w:rPr>
        <w:t>completed</w:t>
      </w:r>
      <w:r w:rsidRPr="00B646C8">
        <w:rPr>
          <w:rFonts w:ascii="Arial"/>
          <w:spacing w:val="1"/>
          <w:sz w:val="24"/>
        </w:rPr>
        <w:t xml:space="preserve"> </w:t>
      </w:r>
      <w:r w:rsidRPr="00B646C8">
        <w:rPr>
          <w:rFonts w:ascii="Arial"/>
          <w:sz w:val="24"/>
        </w:rPr>
        <w:t>and</w:t>
      </w:r>
      <w:r w:rsidRPr="00B646C8">
        <w:rPr>
          <w:rFonts w:ascii="Arial"/>
          <w:spacing w:val="1"/>
          <w:sz w:val="24"/>
        </w:rPr>
        <w:t xml:space="preserve"> </w:t>
      </w:r>
      <w:r w:rsidRPr="00B646C8">
        <w:rPr>
          <w:rFonts w:ascii="Arial"/>
          <w:spacing w:val="-1"/>
          <w:sz w:val="24"/>
        </w:rPr>
        <w:t>written</w:t>
      </w:r>
      <w:r w:rsidRPr="00B646C8">
        <w:rPr>
          <w:rFonts w:ascii="Arial"/>
          <w:spacing w:val="1"/>
          <w:sz w:val="24"/>
        </w:rPr>
        <w:t xml:space="preserve"> </w:t>
      </w:r>
      <w:r w:rsidRPr="00B646C8">
        <w:rPr>
          <w:rFonts w:ascii="Arial"/>
          <w:sz w:val="24"/>
        </w:rPr>
        <w:t>or</w:t>
      </w:r>
      <w:r w:rsidRPr="00B646C8">
        <w:rPr>
          <w:rFonts w:ascii="Arial"/>
          <w:spacing w:val="-1"/>
          <w:sz w:val="24"/>
        </w:rPr>
        <w:t xml:space="preserve"> printed</w:t>
      </w:r>
      <w:r w:rsidRPr="00B646C8">
        <w:rPr>
          <w:rFonts w:ascii="Arial"/>
          <w:spacing w:val="1"/>
          <w:sz w:val="24"/>
        </w:rPr>
        <w:t xml:space="preserve"> </w:t>
      </w:r>
      <w:r w:rsidRPr="00B646C8">
        <w:rPr>
          <w:rFonts w:ascii="Arial"/>
          <w:spacing w:val="-1"/>
          <w:sz w:val="24"/>
        </w:rPr>
        <w:t>in</w:t>
      </w:r>
      <w:r w:rsidRPr="00B646C8">
        <w:rPr>
          <w:rFonts w:ascii="Arial"/>
          <w:spacing w:val="1"/>
          <w:sz w:val="24"/>
        </w:rPr>
        <w:t xml:space="preserve"> </w:t>
      </w:r>
      <w:r w:rsidRPr="00B646C8">
        <w:rPr>
          <w:rFonts w:ascii="Arial"/>
          <w:spacing w:val="-1"/>
          <w:sz w:val="24"/>
        </w:rPr>
        <w:t>ink.</w:t>
      </w:r>
    </w:p>
    <w:p w:rsidR="00A805F5" w:rsidRPr="00B646C8" w:rsidRDefault="00A805F5">
      <w:pPr>
        <w:rPr>
          <w:rFonts w:ascii="Arial" w:eastAsia="Arial" w:hAnsi="Arial" w:cs="Arial"/>
          <w:sz w:val="24"/>
          <w:szCs w:val="24"/>
        </w:rPr>
      </w:pPr>
    </w:p>
    <w:p w:rsidR="00A805F5" w:rsidRPr="00B646C8" w:rsidRDefault="001A2710">
      <w:pPr>
        <w:ind w:left="120" w:right="116"/>
        <w:jc w:val="both"/>
        <w:rPr>
          <w:rFonts w:ascii="Arial" w:eastAsia="Arial" w:hAnsi="Arial" w:cs="Arial"/>
          <w:sz w:val="24"/>
          <w:szCs w:val="24"/>
        </w:rPr>
      </w:pPr>
      <w:bookmarkStart w:id="27" w:name="Bids_by_corporations_must_be_executed_in"/>
      <w:bookmarkEnd w:id="27"/>
      <w:r w:rsidRPr="00B646C8">
        <w:rPr>
          <w:rFonts w:ascii="Arial"/>
          <w:spacing w:val="-1"/>
          <w:sz w:val="24"/>
        </w:rPr>
        <w:t>Bids</w:t>
      </w:r>
      <w:r w:rsidRPr="00B646C8">
        <w:rPr>
          <w:rFonts w:ascii="Arial"/>
          <w:spacing w:val="12"/>
          <w:sz w:val="24"/>
        </w:rPr>
        <w:t xml:space="preserve"> </w:t>
      </w:r>
      <w:r w:rsidRPr="00B646C8">
        <w:rPr>
          <w:rFonts w:ascii="Arial"/>
          <w:sz w:val="24"/>
        </w:rPr>
        <w:t>by</w:t>
      </w:r>
      <w:r w:rsidRPr="00B646C8">
        <w:rPr>
          <w:rFonts w:ascii="Arial"/>
          <w:spacing w:val="10"/>
          <w:sz w:val="24"/>
        </w:rPr>
        <w:t xml:space="preserve"> </w:t>
      </w:r>
      <w:r w:rsidRPr="00B646C8">
        <w:rPr>
          <w:rFonts w:ascii="Arial"/>
          <w:spacing w:val="-1"/>
          <w:sz w:val="24"/>
        </w:rPr>
        <w:t>corporations</w:t>
      </w:r>
      <w:r w:rsidRPr="00B646C8">
        <w:rPr>
          <w:rFonts w:ascii="Arial"/>
          <w:spacing w:val="12"/>
          <w:sz w:val="24"/>
        </w:rPr>
        <w:t xml:space="preserve"> </w:t>
      </w:r>
      <w:r w:rsidRPr="00B646C8">
        <w:rPr>
          <w:rFonts w:ascii="Arial"/>
          <w:sz w:val="24"/>
        </w:rPr>
        <w:t>must</w:t>
      </w:r>
      <w:r w:rsidRPr="00B646C8">
        <w:rPr>
          <w:rFonts w:ascii="Arial"/>
          <w:spacing w:val="12"/>
          <w:sz w:val="24"/>
        </w:rPr>
        <w:t xml:space="preserve"> </w:t>
      </w:r>
      <w:r w:rsidRPr="00B646C8">
        <w:rPr>
          <w:rFonts w:ascii="Arial"/>
          <w:sz w:val="24"/>
        </w:rPr>
        <w:t>be</w:t>
      </w:r>
      <w:r w:rsidRPr="00B646C8">
        <w:rPr>
          <w:rFonts w:ascii="Arial"/>
          <w:spacing w:val="13"/>
          <w:sz w:val="24"/>
        </w:rPr>
        <w:t xml:space="preserve"> </w:t>
      </w:r>
      <w:r w:rsidRPr="00B646C8">
        <w:rPr>
          <w:rFonts w:ascii="Arial"/>
          <w:spacing w:val="-1"/>
          <w:sz w:val="24"/>
        </w:rPr>
        <w:t>executed</w:t>
      </w:r>
      <w:r w:rsidRPr="00B646C8">
        <w:rPr>
          <w:rFonts w:ascii="Arial"/>
          <w:spacing w:val="13"/>
          <w:sz w:val="24"/>
        </w:rPr>
        <w:t xml:space="preserve"> </w:t>
      </w:r>
      <w:r w:rsidRPr="00B646C8">
        <w:rPr>
          <w:rFonts w:ascii="Arial"/>
          <w:spacing w:val="-1"/>
          <w:sz w:val="24"/>
        </w:rPr>
        <w:t>in</w:t>
      </w:r>
      <w:r w:rsidRPr="00B646C8">
        <w:rPr>
          <w:rFonts w:ascii="Arial"/>
          <w:spacing w:val="13"/>
          <w:sz w:val="24"/>
        </w:rPr>
        <w:t xml:space="preserve"> </w:t>
      </w:r>
      <w:r w:rsidRPr="00B646C8">
        <w:rPr>
          <w:rFonts w:ascii="Arial"/>
          <w:sz w:val="24"/>
        </w:rPr>
        <w:t>the</w:t>
      </w:r>
      <w:r w:rsidRPr="00B646C8">
        <w:rPr>
          <w:rFonts w:ascii="Arial"/>
          <w:spacing w:val="13"/>
          <w:sz w:val="24"/>
        </w:rPr>
        <w:t xml:space="preserve"> </w:t>
      </w:r>
      <w:r w:rsidRPr="00B646C8">
        <w:rPr>
          <w:rFonts w:ascii="Arial"/>
          <w:spacing w:val="-1"/>
          <w:sz w:val="24"/>
        </w:rPr>
        <w:t>corporate</w:t>
      </w:r>
      <w:r w:rsidRPr="00B646C8">
        <w:rPr>
          <w:rFonts w:ascii="Arial"/>
          <w:spacing w:val="13"/>
          <w:sz w:val="24"/>
        </w:rPr>
        <w:t xml:space="preserve"> </w:t>
      </w:r>
      <w:r w:rsidRPr="00B646C8">
        <w:rPr>
          <w:rFonts w:ascii="Arial"/>
          <w:sz w:val="24"/>
        </w:rPr>
        <w:t>name</w:t>
      </w:r>
      <w:r w:rsidRPr="00B646C8">
        <w:rPr>
          <w:rFonts w:ascii="Arial"/>
          <w:spacing w:val="13"/>
          <w:sz w:val="24"/>
        </w:rPr>
        <w:t xml:space="preserve"> </w:t>
      </w:r>
      <w:r w:rsidRPr="00B646C8">
        <w:rPr>
          <w:rFonts w:ascii="Arial"/>
          <w:sz w:val="24"/>
        </w:rPr>
        <w:t>by</w:t>
      </w:r>
      <w:r w:rsidRPr="00B646C8">
        <w:rPr>
          <w:rFonts w:ascii="Arial"/>
          <w:spacing w:val="10"/>
          <w:sz w:val="24"/>
        </w:rPr>
        <w:t xml:space="preserve"> </w:t>
      </w:r>
      <w:r w:rsidRPr="00B646C8">
        <w:rPr>
          <w:rFonts w:ascii="Arial"/>
          <w:sz w:val="24"/>
        </w:rPr>
        <w:t>the</w:t>
      </w:r>
      <w:r w:rsidRPr="00B646C8">
        <w:rPr>
          <w:rFonts w:ascii="Arial"/>
          <w:spacing w:val="13"/>
          <w:sz w:val="24"/>
        </w:rPr>
        <w:t xml:space="preserve"> </w:t>
      </w:r>
      <w:r w:rsidRPr="00B646C8">
        <w:rPr>
          <w:rFonts w:ascii="Arial"/>
          <w:spacing w:val="-1"/>
          <w:sz w:val="24"/>
        </w:rPr>
        <w:t>president</w:t>
      </w:r>
      <w:r w:rsidRPr="00B646C8">
        <w:rPr>
          <w:rFonts w:ascii="Arial"/>
          <w:spacing w:val="10"/>
          <w:sz w:val="24"/>
        </w:rPr>
        <w:t xml:space="preserve"> </w:t>
      </w:r>
      <w:r w:rsidRPr="00B646C8">
        <w:rPr>
          <w:rFonts w:ascii="Arial"/>
          <w:sz w:val="24"/>
        </w:rPr>
        <w:t>or</w:t>
      </w:r>
      <w:r w:rsidRPr="00B646C8">
        <w:rPr>
          <w:rFonts w:ascii="Arial"/>
          <w:spacing w:val="9"/>
          <w:sz w:val="24"/>
        </w:rPr>
        <w:t xml:space="preserve"> </w:t>
      </w:r>
      <w:r w:rsidRPr="00B646C8">
        <w:rPr>
          <w:rFonts w:ascii="Arial"/>
          <w:spacing w:val="-1"/>
          <w:sz w:val="24"/>
        </w:rPr>
        <w:t>vice-</w:t>
      </w:r>
      <w:r w:rsidRPr="00B646C8">
        <w:rPr>
          <w:rFonts w:ascii="Arial"/>
          <w:spacing w:val="71"/>
          <w:sz w:val="24"/>
        </w:rPr>
        <w:t xml:space="preserve"> </w:t>
      </w:r>
      <w:r w:rsidRPr="00B646C8">
        <w:rPr>
          <w:rFonts w:ascii="Arial"/>
          <w:spacing w:val="-1"/>
          <w:sz w:val="24"/>
        </w:rPr>
        <w:t>president</w:t>
      </w:r>
      <w:r w:rsidRPr="00B646C8">
        <w:rPr>
          <w:rFonts w:ascii="Arial"/>
          <w:spacing w:val="-16"/>
          <w:sz w:val="24"/>
        </w:rPr>
        <w:t xml:space="preserve"> </w:t>
      </w:r>
      <w:r w:rsidRPr="00B646C8">
        <w:rPr>
          <w:rFonts w:ascii="Arial"/>
          <w:spacing w:val="-1"/>
          <w:sz w:val="24"/>
        </w:rPr>
        <w:t>(or</w:t>
      </w:r>
      <w:r w:rsidRPr="00B646C8">
        <w:rPr>
          <w:rFonts w:ascii="Arial"/>
          <w:spacing w:val="-18"/>
          <w:sz w:val="24"/>
        </w:rPr>
        <w:t xml:space="preserve"> </w:t>
      </w:r>
      <w:r w:rsidRPr="00B646C8">
        <w:rPr>
          <w:rFonts w:ascii="Arial"/>
          <w:sz w:val="24"/>
        </w:rPr>
        <w:t>other</w:t>
      </w:r>
      <w:r w:rsidRPr="00B646C8">
        <w:rPr>
          <w:rFonts w:ascii="Arial"/>
          <w:spacing w:val="-18"/>
          <w:sz w:val="24"/>
        </w:rPr>
        <w:t xml:space="preserve"> </w:t>
      </w:r>
      <w:r w:rsidRPr="00B646C8">
        <w:rPr>
          <w:rFonts w:ascii="Arial"/>
          <w:spacing w:val="-1"/>
          <w:sz w:val="24"/>
        </w:rPr>
        <w:t>corporate</w:t>
      </w:r>
      <w:r w:rsidRPr="00B646C8">
        <w:rPr>
          <w:rFonts w:ascii="Arial"/>
          <w:spacing w:val="-16"/>
          <w:sz w:val="24"/>
        </w:rPr>
        <w:t xml:space="preserve"> </w:t>
      </w:r>
      <w:r w:rsidRPr="00B646C8">
        <w:rPr>
          <w:rFonts w:ascii="Arial"/>
          <w:sz w:val="24"/>
        </w:rPr>
        <w:t>officer</w:t>
      </w:r>
      <w:r w:rsidRPr="00B646C8">
        <w:rPr>
          <w:rFonts w:ascii="Arial"/>
          <w:spacing w:val="-18"/>
          <w:sz w:val="24"/>
        </w:rPr>
        <w:t xml:space="preserve"> </w:t>
      </w:r>
      <w:r w:rsidRPr="00B646C8">
        <w:rPr>
          <w:rFonts w:ascii="Arial"/>
          <w:sz w:val="24"/>
        </w:rPr>
        <w:t>accompanied</w:t>
      </w:r>
      <w:r w:rsidRPr="00B646C8">
        <w:rPr>
          <w:rFonts w:ascii="Arial"/>
          <w:spacing w:val="-16"/>
          <w:sz w:val="24"/>
        </w:rPr>
        <w:t xml:space="preserve"> </w:t>
      </w:r>
      <w:r w:rsidRPr="00B646C8">
        <w:rPr>
          <w:rFonts w:ascii="Arial"/>
          <w:sz w:val="24"/>
        </w:rPr>
        <w:t>by</w:t>
      </w:r>
      <w:r w:rsidRPr="00B646C8">
        <w:rPr>
          <w:rFonts w:ascii="Arial"/>
          <w:spacing w:val="-19"/>
          <w:sz w:val="24"/>
        </w:rPr>
        <w:t xml:space="preserve"> </w:t>
      </w:r>
      <w:r w:rsidRPr="00B646C8">
        <w:rPr>
          <w:rFonts w:ascii="Arial"/>
          <w:spacing w:val="-1"/>
          <w:sz w:val="24"/>
        </w:rPr>
        <w:t>evidence</w:t>
      </w:r>
      <w:r w:rsidRPr="00B646C8">
        <w:rPr>
          <w:rFonts w:ascii="Arial"/>
          <w:spacing w:val="-16"/>
          <w:sz w:val="24"/>
        </w:rPr>
        <w:t xml:space="preserve"> </w:t>
      </w:r>
      <w:r w:rsidRPr="00B646C8">
        <w:rPr>
          <w:rFonts w:ascii="Arial"/>
          <w:sz w:val="24"/>
        </w:rPr>
        <w:t>of</w:t>
      </w:r>
      <w:r w:rsidRPr="00B646C8">
        <w:rPr>
          <w:rFonts w:ascii="Arial"/>
          <w:spacing w:val="-14"/>
          <w:sz w:val="24"/>
        </w:rPr>
        <w:t xml:space="preserve"> </w:t>
      </w:r>
      <w:r w:rsidRPr="00B646C8">
        <w:rPr>
          <w:rFonts w:ascii="Arial"/>
          <w:spacing w:val="-1"/>
          <w:sz w:val="24"/>
        </w:rPr>
        <w:t>authority</w:t>
      </w:r>
      <w:r w:rsidRPr="00B646C8">
        <w:rPr>
          <w:rFonts w:ascii="Arial"/>
          <w:spacing w:val="-22"/>
          <w:sz w:val="24"/>
        </w:rPr>
        <w:t xml:space="preserve"> </w:t>
      </w:r>
      <w:r w:rsidRPr="00B646C8">
        <w:rPr>
          <w:rFonts w:ascii="Arial"/>
          <w:spacing w:val="-1"/>
          <w:sz w:val="24"/>
        </w:rPr>
        <w:t>to</w:t>
      </w:r>
      <w:r w:rsidRPr="00B646C8">
        <w:rPr>
          <w:rFonts w:ascii="Arial"/>
          <w:spacing w:val="-21"/>
          <w:sz w:val="24"/>
        </w:rPr>
        <w:t xml:space="preserve"> </w:t>
      </w:r>
      <w:r w:rsidRPr="00B646C8">
        <w:rPr>
          <w:rFonts w:ascii="Arial"/>
          <w:spacing w:val="-3"/>
          <w:sz w:val="24"/>
        </w:rPr>
        <w:t>sign)</w:t>
      </w:r>
      <w:r w:rsidRPr="00B646C8">
        <w:rPr>
          <w:rFonts w:ascii="Arial"/>
          <w:spacing w:val="-22"/>
          <w:sz w:val="24"/>
        </w:rPr>
        <w:t xml:space="preserve"> </w:t>
      </w:r>
      <w:r w:rsidRPr="00B646C8">
        <w:rPr>
          <w:rFonts w:ascii="Arial"/>
          <w:spacing w:val="-2"/>
          <w:sz w:val="24"/>
        </w:rPr>
        <w:t>and</w:t>
      </w:r>
      <w:r w:rsidRPr="00B646C8">
        <w:rPr>
          <w:rFonts w:ascii="Arial"/>
          <w:spacing w:val="-21"/>
          <w:sz w:val="24"/>
        </w:rPr>
        <w:t xml:space="preserve"> </w:t>
      </w:r>
      <w:r w:rsidRPr="00B646C8">
        <w:rPr>
          <w:rFonts w:ascii="Arial"/>
          <w:spacing w:val="-2"/>
          <w:sz w:val="24"/>
        </w:rPr>
        <w:t>the</w:t>
      </w:r>
      <w:r w:rsidRPr="00B646C8">
        <w:rPr>
          <w:rFonts w:ascii="Arial"/>
          <w:spacing w:val="75"/>
          <w:sz w:val="24"/>
        </w:rPr>
        <w:t xml:space="preserve"> </w:t>
      </w:r>
      <w:r w:rsidRPr="00B646C8">
        <w:rPr>
          <w:rFonts w:ascii="Arial"/>
          <w:spacing w:val="-1"/>
          <w:sz w:val="24"/>
        </w:rPr>
        <w:t>corporate</w:t>
      </w:r>
      <w:r w:rsidRPr="00B646C8">
        <w:rPr>
          <w:rFonts w:ascii="Arial"/>
          <w:spacing w:val="-16"/>
          <w:sz w:val="24"/>
        </w:rPr>
        <w:t xml:space="preserve"> </w:t>
      </w:r>
      <w:r w:rsidRPr="00B646C8">
        <w:rPr>
          <w:rFonts w:ascii="Arial"/>
          <w:sz w:val="24"/>
        </w:rPr>
        <w:t>seal</w:t>
      </w:r>
      <w:r w:rsidRPr="00B646C8">
        <w:rPr>
          <w:rFonts w:ascii="Arial"/>
          <w:spacing w:val="-17"/>
          <w:sz w:val="24"/>
        </w:rPr>
        <w:t xml:space="preserve"> </w:t>
      </w:r>
      <w:r w:rsidRPr="00B646C8">
        <w:rPr>
          <w:rFonts w:ascii="Arial"/>
          <w:sz w:val="24"/>
        </w:rPr>
        <w:t>must</w:t>
      </w:r>
      <w:r w:rsidRPr="00B646C8">
        <w:rPr>
          <w:rFonts w:ascii="Arial"/>
          <w:spacing w:val="-16"/>
          <w:sz w:val="24"/>
        </w:rPr>
        <w:t xml:space="preserve"> </w:t>
      </w:r>
      <w:r w:rsidRPr="00B646C8">
        <w:rPr>
          <w:rFonts w:ascii="Arial"/>
          <w:sz w:val="24"/>
        </w:rPr>
        <w:t>be</w:t>
      </w:r>
      <w:r w:rsidRPr="00B646C8">
        <w:rPr>
          <w:rFonts w:ascii="Arial"/>
          <w:spacing w:val="-16"/>
          <w:sz w:val="24"/>
        </w:rPr>
        <w:t xml:space="preserve"> </w:t>
      </w:r>
      <w:r w:rsidRPr="00B646C8">
        <w:rPr>
          <w:rFonts w:ascii="Arial"/>
          <w:sz w:val="24"/>
        </w:rPr>
        <w:t>affixed</w:t>
      </w:r>
      <w:r w:rsidRPr="00B646C8">
        <w:rPr>
          <w:rFonts w:ascii="Arial"/>
          <w:spacing w:val="-16"/>
          <w:sz w:val="24"/>
        </w:rPr>
        <w:t xml:space="preserve"> </w:t>
      </w:r>
      <w:r w:rsidRPr="00B646C8">
        <w:rPr>
          <w:rFonts w:ascii="Arial"/>
          <w:sz w:val="24"/>
        </w:rPr>
        <w:t>and</w:t>
      </w:r>
      <w:r w:rsidRPr="00B646C8">
        <w:rPr>
          <w:rFonts w:ascii="Arial"/>
          <w:spacing w:val="-16"/>
          <w:sz w:val="24"/>
        </w:rPr>
        <w:t xml:space="preserve"> </w:t>
      </w:r>
      <w:r w:rsidRPr="00B646C8">
        <w:rPr>
          <w:rFonts w:ascii="Arial"/>
          <w:sz w:val="24"/>
        </w:rPr>
        <w:t>attested</w:t>
      </w:r>
      <w:r w:rsidRPr="00B646C8">
        <w:rPr>
          <w:rFonts w:ascii="Arial"/>
          <w:spacing w:val="-16"/>
          <w:sz w:val="24"/>
        </w:rPr>
        <w:t xml:space="preserve"> </w:t>
      </w:r>
      <w:r w:rsidRPr="00B646C8">
        <w:rPr>
          <w:rFonts w:ascii="Arial"/>
          <w:sz w:val="24"/>
        </w:rPr>
        <w:t>to</w:t>
      </w:r>
      <w:r w:rsidRPr="00B646C8">
        <w:rPr>
          <w:rFonts w:ascii="Arial"/>
          <w:spacing w:val="-16"/>
          <w:sz w:val="24"/>
        </w:rPr>
        <w:t xml:space="preserve"> </w:t>
      </w:r>
      <w:r w:rsidRPr="00B646C8">
        <w:rPr>
          <w:rFonts w:ascii="Arial"/>
          <w:sz w:val="24"/>
        </w:rPr>
        <w:t>by</w:t>
      </w:r>
      <w:r w:rsidRPr="00B646C8">
        <w:rPr>
          <w:rFonts w:ascii="Arial"/>
          <w:spacing w:val="-19"/>
          <w:sz w:val="24"/>
        </w:rPr>
        <w:t xml:space="preserve"> </w:t>
      </w:r>
      <w:r w:rsidRPr="00B646C8">
        <w:rPr>
          <w:rFonts w:ascii="Arial"/>
          <w:sz w:val="24"/>
        </w:rPr>
        <w:t>the</w:t>
      </w:r>
      <w:r w:rsidRPr="00B646C8">
        <w:rPr>
          <w:rFonts w:ascii="Arial"/>
          <w:spacing w:val="-16"/>
          <w:sz w:val="24"/>
        </w:rPr>
        <w:t xml:space="preserve"> </w:t>
      </w:r>
      <w:r w:rsidRPr="00B646C8">
        <w:rPr>
          <w:rFonts w:ascii="Arial"/>
          <w:spacing w:val="-1"/>
          <w:sz w:val="24"/>
        </w:rPr>
        <w:t>secretary</w:t>
      </w:r>
      <w:r w:rsidRPr="00B646C8">
        <w:rPr>
          <w:rFonts w:ascii="Arial"/>
          <w:spacing w:val="-19"/>
          <w:sz w:val="24"/>
        </w:rPr>
        <w:t xml:space="preserve"> </w:t>
      </w:r>
      <w:r w:rsidRPr="00B646C8">
        <w:rPr>
          <w:rFonts w:ascii="Arial"/>
          <w:sz w:val="24"/>
        </w:rPr>
        <w:t>or</w:t>
      </w:r>
      <w:r w:rsidRPr="00B646C8">
        <w:rPr>
          <w:rFonts w:ascii="Arial"/>
          <w:spacing w:val="-18"/>
          <w:sz w:val="24"/>
        </w:rPr>
        <w:t xml:space="preserve"> </w:t>
      </w:r>
      <w:r w:rsidRPr="00B646C8">
        <w:rPr>
          <w:rFonts w:ascii="Arial"/>
          <w:sz w:val="24"/>
        </w:rPr>
        <w:t>an</w:t>
      </w:r>
      <w:r w:rsidRPr="00B646C8">
        <w:rPr>
          <w:rFonts w:ascii="Arial"/>
          <w:spacing w:val="-16"/>
          <w:sz w:val="24"/>
        </w:rPr>
        <w:t xml:space="preserve"> </w:t>
      </w:r>
      <w:r w:rsidRPr="00B646C8">
        <w:rPr>
          <w:rFonts w:ascii="Arial"/>
          <w:spacing w:val="-1"/>
          <w:sz w:val="24"/>
        </w:rPr>
        <w:t>assistant</w:t>
      </w:r>
      <w:r w:rsidRPr="00B646C8">
        <w:rPr>
          <w:rFonts w:ascii="Arial"/>
          <w:spacing w:val="-16"/>
          <w:sz w:val="24"/>
        </w:rPr>
        <w:t xml:space="preserve"> </w:t>
      </w:r>
      <w:r w:rsidRPr="00B646C8">
        <w:rPr>
          <w:rFonts w:ascii="Arial"/>
          <w:spacing w:val="-2"/>
          <w:sz w:val="24"/>
        </w:rPr>
        <w:t>secretary</w:t>
      </w:r>
      <w:r w:rsidRPr="00B646C8">
        <w:rPr>
          <w:rFonts w:ascii="Arial"/>
          <w:spacing w:val="-24"/>
          <w:sz w:val="24"/>
        </w:rPr>
        <w:t xml:space="preserve"> </w:t>
      </w:r>
      <w:r w:rsidRPr="00B646C8">
        <w:rPr>
          <w:rFonts w:ascii="Arial"/>
          <w:spacing w:val="-1"/>
          <w:sz w:val="24"/>
        </w:rPr>
        <w:t>of</w:t>
      </w:r>
      <w:r w:rsidRPr="00B646C8">
        <w:rPr>
          <w:rFonts w:ascii="Arial"/>
          <w:spacing w:val="55"/>
          <w:sz w:val="24"/>
        </w:rPr>
        <w:t xml:space="preserve"> </w:t>
      </w:r>
      <w:r w:rsidRPr="00B646C8">
        <w:rPr>
          <w:rFonts w:ascii="Arial"/>
          <w:sz w:val="24"/>
        </w:rPr>
        <w:t>the</w:t>
      </w:r>
      <w:r w:rsidRPr="00B646C8">
        <w:rPr>
          <w:rFonts w:ascii="Arial"/>
          <w:spacing w:val="-4"/>
          <w:sz w:val="24"/>
        </w:rPr>
        <w:t xml:space="preserve"> </w:t>
      </w:r>
      <w:r w:rsidRPr="00B646C8">
        <w:rPr>
          <w:rFonts w:ascii="Arial"/>
          <w:spacing w:val="-1"/>
          <w:sz w:val="24"/>
        </w:rPr>
        <w:t>corporation.</w:t>
      </w:r>
      <w:r w:rsidRPr="00B646C8">
        <w:rPr>
          <w:rFonts w:ascii="Arial"/>
          <w:spacing w:val="57"/>
          <w:sz w:val="24"/>
        </w:rPr>
        <w:t xml:space="preserve"> </w:t>
      </w:r>
      <w:r w:rsidRPr="00B646C8">
        <w:rPr>
          <w:rFonts w:ascii="Arial"/>
          <w:sz w:val="24"/>
        </w:rPr>
        <w:t>The</w:t>
      </w:r>
      <w:r w:rsidRPr="00B646C8">
        <w:rPr>
          <w:rFonts w:ascii="Arial"/>
          <w:spacing w:val="-6"/>
          <w:sz w:val="24"/>
        </w:rPr>
        <w:t xml:space="preserve"> </w:t>
      </w:r>
      <w:r w:rsidRPr="00B646C8">
        <w:rPr>
          <w:rFonts w:ascii="Arial"/>
          <w:spacing w:val="-1"/>
          <w:sz w:val="24"/>
        </w:rPr>
        <w:t>corporate</w:t>
      </w:r>
      <w:r w:rsidRPr="00B646C8">
        <w:rPr>
          <w:rFonts w:ascii="Arial"/>
          <w:spacing w:val="-6"/>
          <w:sz w:val="24"/>
        </w:rPr>
        <w:t xml:space="preserve"> </w:t>
      </w:r>
      <w:r w:rsidRPr="00B646C8">
        <w:rPr>
          <w:rFonts w:ascii="Arial"/>
          <w:spacing w:val="-1"/>
          <w:sz w:val="24"/>
        </w:rPr>
        <w:t>address</w:t>
      </w:r>
      <w:r w:rsidRPr="00B646C8">
        <w:rPr>
          <w:rFonts w:ascii="Arial"/>
          <w:spacing w:val="-7"/>
          <w:sz w:val="24"/>
        </w:rPr>
        <w:t xml:space="preserve"> </w:t>
      </w:r>
      <w:r w:rsidRPr="00B646C8">
        <w:rPr>
          <w:rFonts w:ascii="Arial"/>
          <w:sz w:val="24"/>
        </w:rPr>
        <w:t>and</w:t>
      </w:r>
      <w:r w:rsidRPr="00B646C8">
        <w:rPr>
          <w:rFonts w:ascii="Arial"/>
          <w:spacing w:val="-6"/>
          <w:sz w:val="24"/>
        </w:rPr>
        <w:t xml:space="preserve"> </w:t>
      </w:r>
      <w:r w:rsidRPr="00B646C8">
        <w:rPr>
          <w:rFonts w:ascii="Arial"/>
          <w:sz w:val="24"/>
        </w:rPr>
        <w:t>state</w:t>
      </w:r>
      <w:r w:rsidRPr="00B646C8">
        <w:rPr>
          <w:rFonts w:ascii="Arial"/>
          <w:spacing w:val="-6"/>
          <w:sz w:val="24"/>
        </w:rPr>
        <w:t xml:space="preserve"> </w:t>
      </w:r>
      <w:r w:rsidRPr="00B646C8">
        <w:rPr>
          <w:rFonts w:ascii="Arial"/>
          <w:sz w:val="24"/>
        </w:rPr>
        <w:t>of</w:t>
      </w:r>
      <w:r w:rsidRPr="00B646C8">
        <w:rPr>
          <w:rFonts w:ascii="Arial"/>
          <w:spacing w:val="-4"/>
          <w:sz w:val="24"/>
        </w:rPr>
        <w:t xml:space="preserve"> </w:t>
      </w:r>
      <w:r w:rsidRPr="00B646C8">
        <w:rPr>
          <w:rFonts w:ascii="Arial"/>
          <w:spacing w:val="-1"/>
          <w:sz w:val="24"/>
        </w:rPr>
        <w:t>incorporation</w:t>
      </w:r>
      <w:r w:rsidRPr="00B646C8">
        <w:rPr>
          <w:rFonts w:ascii="Arial"/>
          <w:spacing w:val="-6"/>
          <w:sz w:val="24"/>
        </w:rPr>
        <w:t xml:space="preserve"> </w:t>
      </w:r>
      <w:r w:rsidRPr="00B646C8">
        <w:rPr>
          <w:rFonts w:ascii="Arial"/>
          <w:sz w:val="24"/>
        </w:rPr>
        <w:t>must</w:t>
      </w:r>
      <w:r w:rsidRPr="00B646C8">
        <w:rPr>
          <w:rFonts w:ascii="Arial"/>
          <w:spacing w:val="-7"/>
          <w:sz w:val="24"/>
        </w:rPr>
        <w:t xml:space="preserve"> </w:t>
      </w:r>
      <w:r w:rsidRPr="00B646C8">
        <w:rPr>
          <w:rFonts w:ascii="Arial"/>
          <w:sz w:val="24"/>
        </w:rPr>
        <w:t>be</w:t>
      </w:r>
      <w:r w:rsidRPr="00B646C8">
        <w:rPr>
          <w:rFonts w:ascii="Arial"/>
          <w:spacing w:val="-6"/>
          <w:sz w:val="24"/>
        </w:rPr>
        <w:t xml:space="preserve"> </w:t>
      </w:r>
      <w:r w:rsidRPr="00B646C8">
        <w:rPr>
          <w:rFonts w:ascii="Arial"/>
          <w:spacing w:val="-1"/>
          <w:sz w:val="24"/>
        </w:rPr>
        <w:t>shown</w:t>
      </w:r>
      <w:r w:rsidRPr="00B646C8">
        <w:rPr>
          <w:rFonts w:ascii="Arial"/>
          <w:spacing w:val="-6"/>
          <w:sz w:val="24"/>
        </w:rPr>
        <w:t xml:space="preserve"> </w:t>
      </w:r>
      <w:r w:rsidRPr="00B646C8">
        <w:rPr>
          <w:rFonts w:ascii="Arial"/>
          <w:sz w:val="24"/>
        </w:rPr>
        <w:t>on</w:t>
      </w:r>
      <w:r w:rsidRPr="00B646C8">
        <w:rPr>
          <w:rFonts w:ascii="Arial"/>
          <w:spacing w:val="-6"/>
          <w:sz w:val="24"/>
        </w:rPr>
        <w:t xml:space="preserve"> </w:t>
      </w:r>
      <w:r w:rsidRPr="00B646C8">
        <w:rPr>
          <w:rFonts w:ascii="Arial"/>
          <w:sz w:val="24"/>
        </w:rPr>
        <w:t>the</w:t>
      </w:r>
      <w:r w:rsidRPr="00B646C8">
        <w:rPr>
          <w:rFonts w:ascii="Arial"/>
          <w:spacing w:val="73"/>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Form.</w:t>
      </w:r>
    </w:p>
    <w:p w:rsidR="00A805F5" w:rsidRPr="00B646C8" w:rsidRDefault="00A805F5">
      <w:pPr>
        <w:rPr>
          <w:rFonts w:ascii="Arial" w:eastAsia="Arial" w:hAnsi="Arial" w:cs="Arial"/>
          <w:sz w:val="24"/>
          <w:szCs w:val="24"/>
        </w:rPr>
      </w:pPr>
    </w:p>
    <w:p w:rsidR="00A805F5" w:rsidRPr="00B646C8" w:rsidRDefault="001A2710">
      <w:pPr>
        <w:ind w:left="120" w:right="118"/>
        <w:jc w:val="both"/>
        <w:rPr>
          <w:rFonts w:ascii="Arial" w:eastAsia="Arial" w:hAnsi="Arial" w:cs="Arial"/>
          <w:sz w:val="24"/>
          <w:szCs w:val="24"/>
        </w:rPr>
      </w:pPr>
      <w:bookmarkStart w:id="28" w:name="Bids_by_partnerships_must_be_executed_in"/>
      <w:bookmarkEnd w:id="28"/>
      <w:r w:rsidRPr="00B646C8">
        <w:rPr>
          <w:rFonts w:ascii="Arial"/>
          <w:spacing w:val="-1"/>
          <w:sz w:val="24"/>
        </w:rPr>
        <w:t>Bids</w:t>
      </w:r>
      <w:r w:rsidRPr="00B646C8">
        <w:rPr>
          <w:rFonts w:ascii="Arial"/>
          <w:spacing w:val="-2"/>
          <w:sz w:val="24"/>
        </w:rPr>
        <w:t xml:space="preserve"> </w:t>
      </w:r>
      <w:r w:rsidRPr="00B646C8">
        <w:rPr>
          <w:rFonts w:ascii="Arial"/>
          <w:sz w:val="24"/>
        </w:rPr>
        <w:t>by</w:t>
      </w:r>
      <w:r w:rsidRPr="00B646C8">
        <w:rPr>
          <w:rFonts w:ascii="Arial"/>
          <w:spacing w:val="-5"/>
          <w:sz w:val="24"/>
        </w:rPr>
        <w:t xml:space="preserve"> </w:t>
      </w:r>
      <w:r w:rsidRPr="00B646C8">
        <w:rPr>
          <w:rFonts w:ascii="Arial"/>
          <w:spacing w:val="-1"/>
          <w:sz w:val="24"/>
        </w:rPr>
        <w:t>partnerships</w:t>
      </w:r>
      <w:r w:rsidRPr="00B646C8">
        <w:rPr>
          <w:rFonts w:ascii="Arial"/>
          <w:spacing w:val="-2"/>
          <w:sz w:val="24"/>
        </w:rPr>
        <w:t xml:space="preserve"> </w:t>
      </w:r>
      <w:r w:rsidRPr="00B646C8">
        <w:rPr>
          <w:rFonts w:ascii="Arial"/>
          <w:sz w:val="24"/>
        </w:rPr>
        <w:t>must</w:t>
      </w:r>
      <w:r w:rsidRPr="00B646C8">
        <w:rPr>
          <w:rFonts w:ascii="Arial"/>
          <w:spacing w:val="-2"/>
          <w:sz w:val="24"/>
        </w:rPr>
        <w:t xml:space="preserve"> </w:t>
      </w:r>
      <w:r w:rsidRPr="00B646C8">
        <w:rPr>
          <w:rFonts w:ascii="Arial"/>
          <w:sz w:val="24"/>
        </w:rPr>
        <w:t>be</w:t>
      </w:r>
      <w:r w:rsidRPr="00B646C8">
        <w:rPr>
          <w:rFonts w:ascii="Arial"/>
          <w:spacing w:val="-1"/>
          <w:sz w:val="24"/>
        </w:rPr>
        <w:t xml:space="preserve"> executed</w:t>
      </w:r>
      <w:r w:rsidRPr="00B646C8">
        <w:rPr>
          <w:rFonts w:ascii="Arial"/>
          <w:spacing w:val="-4"/>
          <w:sz w:val="24"/>
        </w:rPr>
        <w:t xml:space="preserve"> </w:t>
      </w:r>
      <w:r w:rsidRPr="00B646C8">
        <w:rPr>
          <w:rFonts w:ascii="Arial"/>
          <w:spacing w:val="-1"/>
          <w:sz w:val="24"/>
        </w:rPr>
        <w:t>in</w:t>
      </w:r>
      <w:r w:rsidRPr="00B646C8">
        <w:rPr>
          <w:rFonts w:ascii="Arial"/>
          <w:spacing w:val="-4"/>
          <w:sz w:val="24"/>
        </w:rPr>
        <w:t xml:space="preserve"> </w:t>
      </w:r>
      <w:r w:rsidRPr="00B646C8">
        <w:rPr>
          <w:rFonts w:ascii="Arial"/>
          <w:sz w:val="24"/>
        </w:rPr>
        <w:t>the</w:t>
      </w:r>
      <w:r w:rsidRPr="00B646C8">
        <w:rPr>
          <w:rFonts w:ascii="Arial"/>
          <w:spacing w:val="-4"/>
          <w:sz w:val="24"/>
        </w:rPr>
        <w:t xml:space="preserve"> </w:t>
      </w:r>
      <w:r w:rsidRPr="00B646C8">
        <w:rPr>
          <w:rFonts w:ascii="Arial"/>
          <w:spacing w:val="-1"/>
          <w:sz w:val="24"/>
        </w:rPr>
        <w:t>partnership</w:t>
      </w:r>
      <w:r w:rsidRPr="00B646C8">
        <w:rPr>
          <w:rFonts w:ascii="Arial"/>
          <w:spacing w:val="-4"/>
          <w:sz w:val="24"/>
        </w:rPr>
        <w:t xml:space="preserve"> </w:t>
      </w:r>
      <w:r w:rsidRPr="00B646C8">
        <w:rPr>
          <w:rFonts w:ascii="Arial"/>
          <w:sz w:val="24"/>
        </w:rPr>
        <w:t>name</w:t>
      </w:r>
      <w:r w:rsidRPr="00B646C8">
        <w:rPr>
          <w:rFonts w:ascii="Arial"/>
          <w:spacing w:val="-4"/>
          <w:sz w:val="24"/>
        </w:rPr>
        <w:t xml:space="preserve"> </w:t>
      </w:r>
      <w:r w:rsidRPr="00B646C8">
        <w:rPr>
          <w:rFonts w:ascii="Arial"/>
          <w:sz w:val="24"/>
        </w:rPr>
        <w:t>and</w:t>
      </w:r>
      <w:r w:rsidRPr="00B646C8">
        <w:rPr>
          <w:rFonts w:ascii="Arial"/>
          <w:spacing w:val="-4"/>
          <w:sz w:val="24"/>
        </w:rPr>
        <w:t xml:space="preserve"> </w:t>
      </w:r>
      <w:r w:rsidRPr="00B646C8">
        <w:rPr>
          <w:rFonts w:ascii="Arial"/>
          <w:spacing w:val="-1"/>
          <w:sz w:val="24"/>
        </w:rPr>
        <w:t>signed</w:t>
      </w:r>
      <w:r w:rsidRPr="00B646C8">
        <w:rPr>
          <w:rFonts w:ascii="Arial"/>
          <w:spacing w:val="-4"/>
          <w:sz w:val="24"/>
        </w:rPr>
        <w:t xml:space="preserve"> </w:t>
      </w:r>
      <w:r w:rsidRPr="00B646C8">
        <w:rPr>
          <w:rFonts w:ascii="Arial"/>
          <w:sz w:val="24"/>
        </w:rPr>
        <w:t>by</w:t>
      </w:r>
      <w:r w:rsidRPr="00B646C8">
        <w:rPr>
          <w:rFonts w:ascii="Arial"/>
          <w:spacing w:val="-7"/>
          <w:sz w:val="24"/>
        </w:rPr>
        <w:t xml:space="preserve"> </w:t>
      </w:r>
      <w:r w:rsidRPr="00B646C8">
        <w:rPr>
          <w:rFonts w:ascii="Arial"/>
          <w:sz w:val="24"/>
        </w:rPr>
        <w:t>a</w:t>
      </w:r>
      <w:r w:rsidRPr="00B646C8">
        <w:rPr>
          <w:rFonts w:ascii="Arial"/>
          <w:spacing w:val="-4"/>
          <w:sz w:val="24"/>
        </w:rPr>
        <w:t xml:space="preserve"> </w:t>
      </w:r>
      <w:r w:rsidRPr="00B646C8">
        <w:rPr>
          <w:rFonts w:ascii="Arial"/>
          <w:spacing w:val="-1"/>
          <w:sz w:val="24"/>
        </w:rPr>
        <w:t>partner,</w:t>
      </w:r>
      <w:r w:rsidRPr="00B646C8">
        <w:rPr>
          <w:rFonts w:ascii="Arial"/>
          <w:spacing w:val="75"/>
          <w:sz w:val="24"/>
        </w:rPr>
        <w:t xml:space="preserve"> </w:t>
      </w:r>
      <w:r w:rsidRPr="00B646C8">
        <w:rPr>
          <w:rFonts w:ascii="Arial"/>
          <w:spacing w:val="-1"/>
          <w:sz w:val="24"/>
        </w:rPr>
        <w:t>whose</w:t>
      </w:r>
      <w:r w:rsidRPr="00B646C8">
        <w:rPr>
          <w:rFonts w:ascii="Arial"/>
          <w:spacing w:val="15"/>
          <w:sz w:val="24"/>
        </w:rPr>
        <w:t xml:space="preserve"> </w:t>
      </w:r>
      <w:r w:rsidRPr="00B646C8">
        <w:rPr>
          <w:rFonts w:ascii="Arial"/>
          <w:spacing w:val="-1"/>
          <w:sz w:val="24"/>
        </w:rPr>
        <w:t>title</w:t>
      </w:r>
      <w:r w:rsidRPr="00B646C8">
        <w:rPr>
          <w:rFonts w:ascii="Arial"/>
          <w:spacing w:val="15"/>
          <w:sz w:val="24"/>
        </w:rPr>
        <w:t xml:space="preserve"> </w:t>
      </w:r>
      <w:r w:rsidRPr="00B646C8">
        <w:rPr>
          <w:rFonts w:ascii="Arial"/>
          <w:sz w:val="24"/>
        </w:rPr>
        <w:t>must</w:t>
      </w:r>
      <w:r w:rsidRPr="00B646C8">
        <w:rPr>
          <w:rFonts w:ascii="Arial"/>
          <w:spacing w:val="15"/>
          <w:sz w:val="24"/>
        </w:rPr>
        <w:t xml:space="preserve"> </w:t>
      </w:r>
      <w:r w:rsidRPr="00B646C8">
        <w:rPr>
          <w:rFonts w:ascii="Arial"/>
          <w:sz w:val="24"/>
        </w:rPr>
        <w:t>appear</w:t>
      </w:r>
      <w:r w:rsidRPr="00B646C8">
        <w:rPr>
          <w:rFonts w:ascii="Arial"/>
          <w:spacing w:val="14"/>
          <w:sz w:val="24"/>
        </w:rPr>
        <w:t xml:space="preserve"> </w:t>
      </w:r>
      <w:r w:rsidRPr="00B646C8">
        <w:rPr>
          <w:rFonts w:ascii="Arial"/>
          <w:sz w:val="24"/>
        </w:rPr>
        <w:t>under</w:t>
      </w:r>
      <w:r w:rsidRPr="00B646C8">
        <w:rPr>
          <w:rFonts w:ascii="Arial"/>
          <w:spacing w:val="14"/>
          <w:sz w:val="24"/>
        </w:rPr>
        <w:t xml:space="preserve"> </w:t>
      </w:r>
      <w:r w:rsidRPr="00B646C8">
        <w:rPr>
          <w:rFonts w:ascii="Arial"/>
          <w:sz w:val="24"/>
        </w:rPr>
        <w:t>the</w:t>
      </w:r>
      <w:r w:rsidRPr="00B646C8">
        <w:rPr>
          <w:rFonts w:ascii="Arial"/>
          <w:spacing w:val="15"/>
          <w:sz w:val="24"/>
        </w:rPr>
        <w:t xml:space="preserve"> </w:t>
      </w:r>
      <w:r w:rsidRPr="00B646C8">
        <w:rPr>
          <w:rFonts w:ascii="Arial"/>
          <w:spacing w:val="-1"/>
          <w:sz w:val="24"/>
        </w:rPr>
        <w:t>signature</w:t>
      </w:r>
      <w:r w:rsidRPr="00B646C8">
        <w:rPr>
          <w:rFonts w:ascii="Arial"/>
          <w:spacing w:val="15"/>
          <w:sz w:val="24"/>
        </w:rPr>
        <w:t xml:space="preserve"> </w:t>
      </w:r>
      <w:r w:rsidRPr="00B646C8">
        <w:rPr>
          <w:rFonts w:ascii="Arial"/>
          <w:sz w:val="24"/>
        </w:rPr>
        <w:t>and</w:t>
      </w:r>
      <w:r w:rsidRPr="00B646C8">
        <w:rPr>
          <w:rFonts w:ascii="Arial"/>
          <w:spacing w:val="15"/>
          <w:sz w:val="24"/>
        </w:rPr>
        <w:t xml:space="preserve"> </w:t>
      </w:r>
      <w:r w:rsidRPr="00B646C8">
        <w:rPr>
          <w:rFonts w:ascii="Arial"/>
          <w:sz w:val="24"/>
        </w:rPr>
        <w:t>the</w:t>
      </w:r>
      <w:r w:rsidRPr="00B646C8">
        <w:rPr>
          <w:rFonts w:ascii="Arial"/>
          <w:spacing w:val="13"/>
          <w:sz w:val="24"/>
        </w:rPr>
        <w:t xml:space="preserve"> </w:t>
      </w:r>
      <w:r w:rsidRPr="00B646C8">
        <w:rPr>
          <w:rFonts w:ascii="Arial"/>
          <w:sz w:val="24"/>
        </w:rPr>
        <w:t>official</w:t>
      </w:r>
      <w:r w:rsidRPr="00B646C8">
        <w:rPr>
          <w:rFonts w:ascii="Arial"/>
          <w:spacing w:val="12"/>
          <w:sz w:val="24"/>
        </w:rPr>
        <w:t xml:space="preserve"> </w:t>
      </w:r>
      <w:r w:rsidRPr="00B646C8">
        <w:rPr>
          <w:rFonts w:ascii="Arial"/>
          <w:spacing w:val="-1"/>
          <w:sz w:val="24"/>
        </w:rPr>
        <w:t>address</w:t>
      </w:r>
      <w:r w:rsidRPr="00B646C8">
        <w:rPr>
          <w:rFonts w:ascii="Arial"/>
          <w:spacing w:val="12"/>
          <w:sz w:val="24"/>
        </w:rPr>
        <w:t xml:space="preserve"> </w:t>
      </w:r>
      <w:r w:rsidRPr="00B646C8">
        <w:rPr>
          <w:rFonts w:ascii="Arial"/>
          <w:sz w:val="24"/>
        </w:rPr>
        <w:t>of</w:t>
      </w:r>
      <w:r w:rsidRPr="00B646C8">
        <w:rPr>
          <w:rFonts w:ascii="Arial"/>
          <w:spacing w:val="15"/>
          <w:sz w:val="24"/>
        </w:rPr>
        <w:t xml:space="preserve"> </w:t>
      </w:r>
      <w:r w:rsidRPr="00B646C8">
        <w:rPr>
          <w:rFonts w:ascii="Arial"/>
          <w:sz w:val="24"/>
        </w:rPr>
        <w:t>the</w:t>
      </w:r>
      <w:r w:rsidRPr="00B646C8">
        <w:rPr>
          <w:rFonts w:ascii="Arial"/>
          <w:spacing w:val="13"/>
          <w:sz w:val="24"/>
        </w:rPr>
        <w:t xml:space="preserve"> </w:t>
      </w:r>
      <w:r w:rsidRPr="00B646C8">
        <w:rPr>
          <w:rFonts w:ascii="Arial"/>
          <w:spacing w:val="-1"/>
          <w:sz w:val="24"/>
        </w:rPr>
        <w:t>partnership</w:t>
      </w:r>
    </w:p>
    <w:p w:rsidR="00A805F5" w:rsidRPr="00B646C8" w:rsidRDefault="00A805F5">
      <w:pPr>
        <w:jc w:val="both"/>
        <w:rPr>
          <w:rFonts w:ascii="Arial" w:eastAsia="Arial" w:hAnsi="Arial" w:cs="Arial"/>
          <w:sz w:val="24"/>
          <w:szCs w:val="24"/>
        </w:rPr>
        <w:sectPr w:rsidR="00A805F5" w:rsidRPr="00B646C8">
          <w:pgSz w:w="12240" w:h="15840"/>
          <w:pgMar w:top="1100" w:right="1320" w:bottom="420" w:left="1320" w:header="0" w:footer="240" w:gutter="0"/>
          <w:cols w:space="720"/>
        </w:sectPr>
      </w:pPr>
    </w:p>
    <w:p w:rsidR="00A805F5" w:rsidRPr="00B646C8" w:rsidRDefault="001A2710">
      <w:pPr>
        <w:spacing w:before="50"/>
        <w:ind w:left="100"/>
        <w:jc w:val="both"/>
        <w:rPr>
          <w:rFonts w:ascii="Arial" w:eastAsia="Arial" w:hAnsi="Arial" w:cs="Arial"/>
          <w:sz w:val="24"/>
          <w:szCs w:val="24"/>
        </w:rPr>
      </w:pPr>
      <w:r w:rsidRPr="00B646C8">
        <w:rPr>
          <w:rFonts w:ascii="Arial"/>
          <w:sz w:val="24"/>
        </w:rPr>
        <w:lastRenderedPageBreak/>
        <w:t>must be</w:t>
      </w:r>
      <w:r w:rsidRPr="00B646C8">
        <w:rPr>
          <w:rFonts w:ascii="Arial"/>
          <w:spacing w:val="1"/>
          <w:sz w:val="24"/>
        </w:rPr>
        <w:t xml:space="preserve"> </w:t>
      </w:r>
      <w:r w:rsidRPr="00B646C8">
        <w:rPr>
          <w:rFonts w:ascii="Arial"/>
          <w:spacing w:val="-1"/>
          <w:sz w:val="24"/>
        </w:rPr>
        <w:t>shown</w:t>
      </w:r>
      <w:r w:rsidRPr="00B646C8">
        <w:rPr>
          <w:rFonts w:ascii="Arial"/>
          <w:spacing w:val="1"/>
          <w:sz w:val="24"/>
        </w:rPr>
        <w:t xml:space="preserve"> </w:t>
      </w:r>
      <w:r w:rsidRPr="00B646C8">
        <w:rPr>
          <w:rFonts w:ascii="Arial"/>
          <w:sz w:val="24"/>
        </w:rPr>
        <w:t>on</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Form.</w:t>
      </w:r>
    </w:p>
    <w:p w:rsidR="00A805F5" w:rsidRPr="00B646C8" w:rsidRDefault="00A805F5">
      <w:pPr>
        <w:rPr>
          <w:rFonts w:ascii="Arial" w:eastAsia="Arial" w:hAnsi="Arial" w:cs="Arial"/>
          <w:sz w:val="24"/>
          <w:szCs w:val="24"/>
        </w:rPr>
      </w:pPr>
    </w:p>
    <w:p w:rsidR="00A805F5" w:rsidRPr="00B646C8" w:rsidRDefault="001A2710">
      <w:pPr>
        <w:ind w:left="100" w:right="115"/>
        <w:jc w:val="both"/>
        <w:rPr>
          <w:rFonts w:ascii="Arial" w:eastAsia="Arial" w:hAnsi="Arial" w:cs="Arial"/>
          <w:sz w:val="24"/>
          <w:szCs w:val="24"/>
        </w:rPr>
      </w:pPr>
      <w:bookmarkStart w:id="29" w:name="The_address,_telephone_number,_facsimile"/>
      <w:bookmarkEnd w:id="29"/>
      <w:r w:rsidRPr="00B646C8">
        <w:rPr>
          <w:rFonts w:ascii="Arial"/>
          <w:sz w:val="24"/>
        </w:rPr>
        <w:t>The</w:t>
      </w:r>
      <w:r w:rsidRPr="00B646C8">
        <w:rPr>
          <w:rFonts w:ascii="Arial"/>
          <w:spacing w:val="-16"/>
          <w:sz w:val="24"/>
        </w:rPr>
        <w:t xml:space="preserve"> </w:t>
      </w:r>
      <w:r w:rsidRPr="00B646C8">
        <w:rPr>
          <w:rFonts w:ascii="Arial"/>
          <w:spacing w:val="-1"/>
          <w:sz w:val="24"/>
        </w:rPr>
        <w:t>address,</w:t>
      </w:r>
      <w:r w:rsidRPr="00B646C8">
        <w:rPr>
          <w:rFonts w:ascii="Arial"/>
          <w:spacing w:val="-16"/>
          <w:sz w:val="24"/>
        </w:rPr>
        <w:t xml:space="preserve"> </w:t>
      </w:r>
      <w:r w:rsidRPr="00B646C8">
        <w:rPr>
          <w:rFonts w:ascii="Arial"/>
          <w:spacing w:val="-1"/>
          <w:sz w:val="24"/>
        </w:rPr>
        <w:t>telephone</w:t>
      </w:r>
      <w:r w:rsidRPr="00B646C8">
        <w:rPr>
          <w:rFonts w:ascii="Arial"/>
          <w:spacing w:val="-16"/>
          <w:sz w:val="24"/>
        </w:rPr>
        <w:t xml:space="preserve"> </w:t>
      </w:r>
      <w:r w:rsidRPr="00B646C8">
        <w:rPr>
          <w:rFonts w:ascii="Arial"/>
          <w:sz w:val="24"/>
        </w:rPr>
        <w:t>number,</w:t>
      </w:r>
      <w:r w:rsidRPr="00B646C8">
        <w:rPr>
          <w:rFonts w:ascii="Arial"/>
          <w:spacing w:val="-16"/>
          <w:sz w:val="24"/>
        </w:rPr>
        <w:t xml:space="preserve"> </w:t>
      </w:r>
      <w:r w:rsidRPr="00B646C8">
        <w:rPr>
          <w:rFonts w:ascii="Arial"/>
          <w:sz w:val="24"/>
        </w:rPr>
        <w:t>facsimile</w:t>
      </w:r>
      <w:r w:rsidRPr="00B646C8">
        <w:rPr>
          <w:rFonts w:ascii="Arial"/>
          <w:spacing w:val="-16"/>
          <w:sz w:val="24"/>
        </w:rPr>
        <w:t xml:space="preserve"> </w:t>
      </w:r>
      <w:r w:rsidRPr="00B646C8">
        <w:rPr>
          <w:rFonts w:ascii="Arial"/>
          <w:sz w:val="24"/>
        </w:rPr>
        <w:t>number</w:t>
      </w:r>
      <w:r w:rsidRPr="00B646C8">
        <w:rPr>
          <w:rFonts w:ascii="Arial"/>
          <w:spacing w:val="-18"/>
          <w:sz w:val="24"/>
        </w:rPr>
        <w:t xml:space="preserve"> </w:t>
      </w:r>
      <w:r w:rsidRPr="00B646C8">
        <w:rPr>
          <w:rFonts w:ascii="Arial"/>
          <w:sz w:val="24"/>
        </w:rPr>
        <w:t>and</w:t>
      </w:r>
      <w:r w:rsidRPr="00B646C8">
        <w:rPr>
          <w:rFonts w:ascii="Arial"/>
          <w:spacing w:val="-16"/>
          <w:sz w:val="24"/>
        </w:rPr>
        <w:t xml:space="preserve"> </w:t>
      </w:r>
      <w:r w:rsidRPr="00B646C8">
        <w:rPr>
          <w:rFonts w:ascii="Arial"/>
          <w:sz w:val="24"/>
        </w:rPr>
        <w:t>email</w:t>
      </w:r>
      <w:r w:rsidRPr="00B646C8">
        <w:rPr>
          <w:rFonts w:ascii="Arial"/>
          <w:spacing w:val="-17"/>
          <w:sz w:val="24"/>
        </w:rPr>
        <w:t xml:space="preserve"> </w:t>
      </w:r>
      <w:r w:rsidRPr="00B646C8">
        <w:rPr>
          <w:rFonts w:ascii="Arial"/>
          <w:spacing w:val="-1"/>
          <w:sz w:val="24"/>
        </w:rPr>
        <w:t>address</w:t>
      </w:r>
      <w:r w:rsidRPr="00B646C8">
        <w:rPr>
          <w:rFonts w:ascii="Arial"/>
          <w:spacing w:val="-22"/>
          <w:sz w:val="24"/>
        </w:rPr>
        <w:t xml:space="preserve"> </w:t>
      </w:r>
      <w:r w:rsidRPr="00B646C8">
        <w:rPr>
          <w:rFonts w:ascii="Arial"/>
          <w:spacing w:val="-1"/>
          <w:sz w:val="24"/>
        </w:rPr>
        <w:t>for</w:t>
      </w:r>
      <w:r w:rsidRPr="00B646C8">
        <w:rPr>
          <w:rFonts w:ascii="Arial"/>
          <w:spacing w:val="-22"/>
          <w:sz w:val="24"/>
        </w:rPr>
        <w:t xml:space="preserve"> </w:t>
      </w:r>
      <w:r w:rsidRPr="00B646C8">
        <w:rPr>
          <w:rFonts w:ascii="Arial"/>
          <w:spacing w:val="-2"/>
          <w:sz w:val="24"/>
        </w:rPr>
        <w:t>communications</w:t>
      </w:r>
      <w:r w:rsidRPr="00B646C8">
        <w:rPr>
          <w:rFonts w:ascii="Arial"/>
          <w:spacing w:val="45"/>
          <w:sz w:val="24"/>
        </w:rPr>
        <w:t xml:space="preserve"> </w:t>
      </w:r>
      <w:r w:rsidRPr="00B646C8">
        <w:rPr>
          <w:rFonts w:ascii="Arial"/>
          <w:spacing w:val="-1"/>
          <w:sz w:val="24"/>
        </w:rPr>
        <w:t xml:space="preserve">regarding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z w:val="24"/>
        </w:rPr>
        <w:t>must be</w:t>
      </w:r>
      <w:r w:rsidRPr="00B646C8">
        <w:rPr>
          <w:rFonts w:ascii="Arial"/>
          <w:spacing w:val="1"/>
          <w:sz w:val="24"/>
        </w:rPr>
        <w:t xml:space="preserve"> </w:t>
      </w:r>
      <w:r w:rsidRPr="00B646C8">
        <w:rPr>
          <w:rFonts w:ascii="Arial"/>
          <w:spacing w:val="-1"/>
          <w:sz w:val="24"/>
        </w:rPr>
        <w:t>shown</w:t>
      </w:r>
      <w:r w:rsidRPr="00B646C8">
        <w:rPr>
          <w:rFonts w:ascii="Arial"/>
          <w:spacing w:val="1"/>
          <w:sz w:val="24"/>
        </w:rPr>
        <w:t xml:space="preserve"> </w:t>
      </w:r>
      <w:r w:rsidRPr="00B646C8">
        <w:rPr>
          <w:rFonts w:ascii="Arial"/>
          <w:sz w:val="24"/>
        </w:rPr>
        <w:t>on</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Form.</w:t>
      </w:r>
    </w:p>
    <w:p w:rsidR="00A805F5" w:rsidRPr="00B646C8" w:rsidRDefault="00A805F5">
      <w:pPr>
        <w:rPr>
          <w:rFonts w:ascii="Arial" w:eastAsia="Arial" w:hAnsi="Arial" w:cs="Arial"/>
          <w:sz w:val="24"/>
          <w:szCs w:val="24"/>
        </w:rPr>
      </w:pPr>
    </w:p>
    <w:p w:rsidR="00A805F5" w:rsidRPr="00B646C8" w:rsidRDefault="001A2710">
      <w:pPr>
        <w:ind w:left="100"/>
        <w:jc w:val="both"/>
        <w:rPr>
          <w:rFonts w:ascii="Arial" w:eastAsia="Arial" w:hAnsi="Arial" w:cs="Arial"/>
          <w:sz w:val="24"/>
          <w:szCs w:val="24"/>
        </w:rPr>
      </w:pPr>
      <w:bookmarkStart w:id="30" w:name="All_names_and_titles_must_be_typed_or_pr"/>
      <w:bookmarkEnd w:id="30"/>
      <w:r w:rsidRPr="00B646C8">
        <w:rPr>
          <w:rFonts w:ascii="Arial"/>
          <w:spacing w:val="-1"/>
          <w:sz w:val="24"/>
        </w:rPr>
        <w:t>All</w:t>
      </w:r>
      <w:r w:rsidRPr="00B646C8">
        <w:rPr>
          <w:rFonts w:ascii="Arial"/>
          <w:sz w:val="24"/>
        </w:rPr>
        <w:t xml:space="preserve"> names and</w:t>
      </w:r>
      <w:r w:rsidRPr="00B646C8">
        <w:rPr>
          <w:rFonts w:ascii="Arial"/>
          <w:spacing w:val="1"/>
          <w:sz w:val="24"/>
        </w:rPr>
        <w:t xml:space="preserve"> </w:t>
      </w:r>
      <w:r w:rsidRPr="00B646C8">
        <w:rPr>
          <w:rFonts w:ascii="Arial"/>
          <w:spacing w:val="-1"/>
          <w:sz w:val="24"/>
        </w:rPr>
        <w:t>titles</w:t>
      </w:r>
      <w:r w:rsidRPr="00B646C8">
        <w:rPr>
          <w:rFonts w:ascii="Arial"/>
          <w:sz w:val="24"/>
        </w:rPr>
        <w:t xml:space="preserve"> must be</w:t>
      </w:r>
      <w:r w:rsidRPr="00B646C8">
        <w:rPr>
          <w:rFonts w:ascii="Arial"/>
          <w:spacing w:val="1"/>
          <w:sz w:val="24"/>
        </w:rPr>
        <w:t xml:space="preserve"> </w:t>
      </w:r>
      <w:r w:rsidRPr="00B646C8">
        <w:rPr>
          <w:rFonts w:ascii="Arial"/>
          <w:spacing w:val="-1"/>
          <w:sz w:val="24"/>
        </w:rPr>
        <w:t>typed</w:t>
      </w:r>
      <w:r w:rsidRPr="00B646C8">
        <w:rPr>
          <w:rFonts w:ascii="Arial"/>
          <w:spacing w:val="1"/>
          <w:sz w:val="24"/>
        </w:rPr>
        <w:t xml:space="preserve"> </w:t>
      </w:r>
      <w:r w:rsidRPr="00B646C8">
        <w:rPr>
          <w:rFonts w:ascii="Arial"/>
          <w:sz w:val="24"/>
        </w:rPr>
        <w:t>or</w:t>
      </w:r>
      <w:r w:rsidRPr="00B646C8">
        <w:rPr>
          <w:rFonts w:ascii="Arial"/>
          <w:spacing w:val="-1"/>
          <w:sz w:val="24"/>
        </w:rPr>
        <w:t xml:space="preserve"> printed</w:t>
      </w:r>
      <w:r w:rsidRPr="00B646C8">
        <w:rPr>
          <w:rFonts w:ascii="Arial"/>
          <w:spacing w:val="1"/>
          <w:sz w:val="24"/>
        </w:rPr>
        <w:t xml:space="preserve"> </w:t>
      </w:r>
      <w:r w:rsidRPr="00B646C8">
        <w:rPr>
          <w:rFonts w:ascii="Arial"/>
          <w:spacing w:val="-1"/>
          <w:sz w:val="24"/>
        </w:rPr>
        <w:t>in</w:t>
      </w:r>
      <w:r w:rsidRPr="00B646C8">
        <w:rPr>
          <w:rFonts w:ascii="Arial"/>
          <w:spacing w:val="1"/>
          <w:sz w:val="24"/>
        </w:rPr>
        <w:t xml:space="preserve"> </w:t>
      </w:r>
      <w:r w:rsidRPr="00B646C8">
        <w:rPr>
          <w:rFonts w:ascii="Arial"/>
          <w:spacing w:val="-1"/>
          <w:sz w:val="24"/>
        </w:rPr>
        <w:t>ink</w:t>
      </w:r>
      <w:r w:rsidRPr="00B646C8">
        <w:rPr>
          <w:rFonts w:ascii="Arial"/>
          <w:sz w:val="24"/>
        </w:rPr>
        <w:t xml:space="preserve"> </w:t>
      </w:r>
      <w:r w:rsidRPr="00B646C8">
        <w:rPr>
          <w:rFonts w:ascii="Arial"/>
          <w:spacing w:val="-1"/>
          <w:sz w:val="24"/>
        </w:rPr>
        <w:t>below</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signature.</w:t>
      </w:r>
    </w:p>
    <w:p w:rsidR="00A805F5" w:rsidRPr="00B646C8" w:rsidRDefault="00A805F5">
      <w:pPr>
        <w:rPr>
          <w:rFonts w:ascii="Arial" w:eastAsia="Arial" w:hAnsi="Arial" w:cs="Arial"/>
          <w:sz w:val="24"/>
          <w:szCs w:val="24"/>
        </w:rPr>
      </w:pPr>
    </w:p>
    <w:p w:rsidR="00A805F5" w:rsidRPr="00B646C8" w:rsidRDefault="001A2710">
      <w:pPr>
        <w:ind w:left="100" w:right="119"/>
        <w:jc w:val="both"/>
        <w:rPr>
          <w:rFonts w:ascii="Arial" w:eastAsia="Arial" w:hAnsi="Arial" w:cs="Arial"/>
          <w:sz w:val="24"/>
          <w:szCs w:val="24"/>
        </w:rPr>
      </w:pPr>
      <w:bookmarkStart w:id="31" w:name="The_Bid_shall_contain_an_acknowledgement"/>
      <w:bookmarkEnd w:id="31"/>
      <w:r w:rsidRPr="00B646C8">
        <w:rPr>
          <w:rFonts w:ascii="Arial"/>
          <w:sz w:val="24"/>
        </w:rPr>
        <w:t>The</w:t>
      </w:r>
      <w:r w:rsidRPr="00B646C8">
        <w:rPr>
          <w:rFonts w:ascii="Arial"/>
          <w:spacing w:val="-13"/>
          <w:sz w:val="24"/>
        </w:rPr>
        <w:t xml:space="preserve"> </w:t>
      </w:r>
      <w:r w:rsidRPr="00B646C8">
        <w:rPr>
          <w:rFonts w:ascii="Arial"/>
          <w:spacing w:val="-1"/>
          <w:sz w:val="24"/>
        </w:rPr>
        <w:t>Bid</w:t>
      </w:r>
      <w:r w:rsidRPr="00B646C8">
        <w:rPr>
          <w:rFonts w:ascii="Arial"/>
          <w:spacing w:val="-13"/>
          <w:sz w:val="24"/>
        </w:rPr>
        <w:t xml:space="preserve"> </w:t>
      </w:r>
      <w:r w:rsidRPr="00B646C8">
        <w:rPr>
          <w:rFonts w:ascii="Arial"/>
          <w:spacing w:val="-1"/>
          <w:sz w:val="24"/>
        </w:rPr>
        <w:t>shall</w:t>
      </w:r>
      <w:r w:rsidRPr="00B646C8">
        <w:rPr>
          <w:rFonts w:ascii="Arial"/>
          <w:spacing w:val="-15"/>
          <w:sz w:val="24"/>
        </w:rPr>
        <w:t xml:space="preserve"> </w:t>
      </w:r>
      <w:r w:rsidRPr="00B646C8">
        <w:rPr>
          <w:rFonts w:ascii="Arial"/>
          <w:spacing w:val="-1"/>
          <w:sz w:val="24"/>
        </w:rPr>
        <w:t>contain</w:t>
      </w:r>
      <w:r w:rsidRPr="00B646C8">
        <w:rPr>
          <w:rFonts w:ascii="Arial"/>
          <w:spacing w:val="-13"/>
          <w:sz w:val="24"/>
        </w:rPr>
        <w:t xml:space="preserve"> </w:t>
      </w:r>
      <w:r w:rsidRPr="00B646C8">
        <w:rPr>
          <w:rFonts w:ascii="Arial"/>
          <w:sz w:val="24"/>
        </w:rPr>
        <w:t>an</w:t>
      </w:r>
      <w:r w:rsidRPr="00B646C8">
        <w:rPr>
          <w:rFonts w:ascii="Arial"/>
          <w:spacing w:val="-13"/>
          <w:sz w:val="24"/>
        </w:rPr>
        <w:t xml:space="preserve"> </w:t>
      </w:r>
      <w:r w:rsidRPr="00B646C8">
        <w:rPr>
          <w:rFonts w:ascii="Arial"/>
          <w:spacing w:val="-1"/>
          <w:sz w:val="24"/>
        </w:rPr>
        <w:t>acknowledgement</w:t>
      </w:r>
      <w:r w:rsidRPr="00B646C8">
        <w:rPr>
          <w:rFonts w:ascii="Arial"/>
          <w:spacing w:val="-14"/>
          <w:sz w:val="24"/>
        </w:rPr>
        <w:t xml:space="preserve"> </w:t>
      </w:r>
      <w:r w:rsidRPr="00B646C8">
        <w:rPr>
          <w:rFonts w:ascii="Arial"/>
          <w:sz w:val="24"/>
        </w:rPr>
        <w:t>of</w:t>
      </w:r>
      <w:r w:rsidRPr="00B646C8">
        <w:rPr>
          <w:rFonts w:ascii="Arial"/>
          <w:spacing w:val="-12"/>
          <w:sz w:val="24"/>
        </w:rPr>
        <w:t xml:space="preserve"> </w:t>
      </w:r>
      <w:r w:rsidRPr="00B646C8">
        <w:rPr>
          <w:rFonts w:ascii="Arial"/>
          <w:spacing w:val="-1"/>
          <w:sz w:val="24"/>
        </w:rPr>
        <w:t>receipt</w:t>
      </w:r>
      <w:r w:rsidRPr="00B646C8">
        <w:rPr>
          <w:rFonts w:ascii="Arial"/>
          <w:spacing w:val="-14"/>
          <w:sz w:val="24"/>
        </w:rPr>
        <w:t xml:space="preserve"> </w:t>
      </w:r>
      <w:r w:rsidRPr="00B646C8">
        <w:rPr>
          <w:rFonts w:ascii="Arial"/>
          <w:sz w:val="24"/>
        </w:rPr>
        <w:t>of</w:t>
      </w:r>
      <w:r w:rsidRPr="00B646C8">
        <w:rPr>
          <w:rFonts w:ascii="Arial"/>
          <w:spacing w:val="-12"/>
          <w:sz w:val="24"/>
        </w:rPr>
        <w:t xml:space="preserve"> </w:t>
      </w:r>
      <w:r w:rsidRPr="00B646C8">
        <w:rPr>
          <w:rFonts w:ascii="Arial"/>
          <w:spacing w:val="-1"/>
          <w:sz w:val="24"/>
        </w:rPr>
        <w:t>all</w:t>
      </w:r>
      <w:r w:rsidRPr="00B646C8">
        <w:rPr>
          <w:rFonts w:ascii="Arial"/>
          <w:spacing w:val="-17"/>
          <w:sz w:val="24"/>
        </w:rPr>
        <w:t xml:space="preserve"> </w:t>
      </w:r>
      <w:r w:rsidRPr="00B646C8">
        <w:rPr>
          <w:rFonts w:ascii="Arial"/>
          <w:sz w:val="24"/>
        </w:rPr>
        <w:t>Addenda,</w:t>
      </w:r>
      <w:r w:rsidRPr="00B646C8">
        <w:rPr>
          <w:rFonts w:ascii="Arial"/>
          <w:spacing w:val="-16"/>
          <w:sz w:val="24"/>
        </w:rPr>
        <w:t xml:space="preserve"> </w:t>
      </w:r>
      <w:r w:rsidRPr="00B646C8">
        <w:rPr>
          <w:rFonts w:ascii="Arial"/>
          <w:spacing w:val="-1"/>
          <w:sz w:val="24"/>
        </w:rPr>
        <w:t>if</w:t>
      </w:r>
      <w:r w:rsidRPr="00B646C8">
        <w:rPr>
          <w:rFonts w:ascii="Arial"/>
          <w:spacing w:val="-14"/>
          <w:sz w:val="24"/>
        </w:rPr>
        <w:t xml:space="preserve"> </w:t>
      </w:r>
      <w:r w:rsidRPr="00B646C8">
        <w:rPr>
          <w:rFonts w:ascii="Arial"/>
          <w:spacing w:val="-1"/>
          <w:sz w:val="24"/>
        </w:rPr>
        <w:t>any.</w:t>
      </w:r>
      <w:r w:rsidRPr="00B646C8">
        <w:rPr>
          <w:rFonts w:ascii="Arial"/>
          <w:spacing w:val="33"/>
          <w:sz w:val="24"/>
        </w:rPr>
        <w:t xml:space="preserve"> </w:t>
      </w:r>
      <w:r w:rsidRPr="00B646C8">
        <w:rPr>
          <w:rFonts w:ascii="Arial"/>
          <w:sz w:val="24"/>
        </w:rPr>
        <w:t>The</w:t>
      </w:r>
      <w:r w:rsidRPr="00B646C8">
        <w:rPr>
          <w:rFonts w:ascii="Arial"/>
          <w:spacing w:val="-16"/>
          <w:sz w:val="24"/>
        </w:rPr>
        <w:t xml:space="preserve"> </w:t>
      </w:r>
      <w:r w:rsidRPr="00B646C8">
        <w:rPr>
          <w:rFonts w:ascii="Arial"/>
          <w:sz w:val="24"/>
        </w:rPr>
        <w:t>numbers</w:t>
      </w:r>
      <w:r w:rsidRPr="00B646C8">
        <w:rPr>
          <w:rFonts w:ascii="Arial"/>
          <w:spacing w:val="71"/>
          <w:sz w:val="24"/>
        </w:rPr>
        <w:t xml:space="preserve"> </w:t>
      </w:r>
      <w:r w:rsidRPr="00B646C8">
        <w:rPr>
          <w:rFonts w:ascii="Arial"/>
          <w:sz w:val="24"/>
        </w:rPr>
        <w:t>of</w:t>
      </w:r>
      <w:r w:rsidRPr="00B646C8">
        <w:rPr>
          <w:rFonts w:ascii="Arial"/>
          <w:spacing w:val="3"/>
          <w:sz w:val="24"/>
        </w:rPr>
        <w:t xml:space="preserve"> </w:t>
      </w:r>
      <w:r w:rsidRPr="00B646C8">
        <w:rPr>
          <w:rFonts w:ascii="Arial"/>
          <w:sz w:val="24"/>
        </w:rPr>
        <w:t>each</w:t>
      </w:r>
      <w:r w:rsidRPr="00B646C8">
        <w:rPr>
          <w:rFonts w:ascii="Arial"/>
          <w:spacing w:val="1"/>
          <w:sz w:val="24"/>
        </w:rPr>
        <w:t xml:space="preserve"> </w:t>
      </w:r>
      <w:r w:rsidRPr="00B646C8">
        <w:rPr>
          <w:rFonts w:ascii="Arial"/>
          <w:sz w:val="24"/>
        </w:rPr>
        <w:t>Addendum</w:t>
      </w:r>
      <w:r w:rsidRPr="00B646C8">
        <w:rPr>
          <w:rFonts w:ascii="Arial"/>
          <w:spacing w:val="2"/>
          <w:sz w:val="24"/>
        </w:rPr>
        <w:t xml:space="preserve"> </w:t>
      </w:r>
      <w:r w:rsidRPr="00B646C8">
        <w:rPr>
          <w:rFonts w:ascii="Arial"/>
          <w:sz w:val="24"/>
        </w:rPr>
        <w:t>must be</w:t>
      </w:r>
      <w:r w:rsidRPr="00B646C8">
        <w:rPr>
          <w:rFonts w:ascii="Arial"/>
          <w:spacing w:val="1"/>
          <w:sz w:val="24"/>
        </w:rPr>
        <w:t xml:space="preserve"> </w:t>
      </w:r>
      <w:r w:rsidRPr="00B646C8">
        <w:rPr>
          <w:rFonts w:ascii="Arial"/>
          <w:spacing w:val="-1"/>
          <w:sz w:val="24"/>
        </w:rPr>
        <w:t>filled</w:t>
      </w:r>
      <w:r w:rsidRPr="00B646C8">
        <w:rPr>
          <w:rFonts w:ascii="Arial"/>
          <w:spacing w:val="1"/>
          <w:sz w:val="24"/>
        </w:rPr>
        <w:t xml:space="preserve"> </w:t>
      </w:r>
      <w:r w:rsidRPr="00B646C8">
        <w:rPr>
          <w:rFonts w:ascii="Arial"/>
          <w:spacing w:val="-1"/>
          <w:sz w:val="24"/>
        </w:rPr>
        <w:t>in</w:t>
      </w:r>
      <w:r w:rsidRPr="00B646C8">
        <w:rPr>
          <w:rFonts w:ascii="Arial"/>
          <w:spacing w:val="1"/>
          <w:sz w:val="24"/>
        </w:rPr>
        <w:t xml:space="preserve"> </w:t>
      </w:r>
      <w:r w:rsidRPr="00B646C8">
        <w:rPr>
          <w:rFonts w:ascii="Arial"/>
          <w:sz w:val="24"/>
        </w:rPr>
        <w:t>on</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pacing w:val="1"/>
          <w:sz w:val="24"/>
        </w:rPr>
        <w:t xml:space="preserve"> </w:t>
      </w:r>
      <w:r w:rsidRPr="00B646C8">
        <w:rPr>
          <w:rFonts w:ascii="Arial"/>
          <w:spacing w:val="-1"/>
          <w:sz w:val="24"/>
        </w:rPr>
        <w:t>Form.</w:t>
      </w:r>
    </w:p>
    <w:p w:rsidR="00A805F5" w:rsidRPr="00B646C8" w:rsidRDefault="00A805F5">
      <w:pPr>
        <w:spacing w:before="5"/>
        <w:rPr>
          <w:rFonts w:ascii="Arial" w:eastAsia="Arial" w:hAnsi="Arial" w:cs="Arial"/>
          <w:sz w:val="24"/>
          <w:szCs w:val="24"/>
        </w:rPr>
      </w:pPr>
    </w:p>
    <w:p w:rsidR="00A805F5" w:rsidRPr="00B646C8" w:rsidRDefault="001A2710">
      <w:pPr>
        <w:spacing w:line="242" w:lineRule="auto"/>
        <w:ind w:left="100" w:right="114"/>
        <w:jc w:val="both"/>
        <w:rPr>
          <w:rFonts w:ascii="Arial" w:eastAsia="Arial" w:hAnsi="Arial" w:cs="Arial"/>
          <w:sz w:val="24"/>
          <w:szCs w:val="24"/>
        </w:rPr>
      </w:pPr>
      <w:bookmarkStart w:id="32" w:name="The_Oath,_Bid_Bond,_Representation,_Lega"/>
      <w:bookmarkEnd w:id="32"/>
      <w:r w:rsidRPr="00B646C8">
        <w:rPr>
          <w:rFonts w:ascii="Arial"/>
          <w:sz w:val="24"/>
        </w:rPr>
        <w:t>The</w:t>
      </w:r>
      <w:r w:rsidRPr="00B646C8">
        <w:rPr>
          <w:rFonts w:ascii="Arial"/>
          <w:spacing w:val="-16"/>
          <w:sz w:val="24"/>
        </w:rPr>
        <w:t xml:space="preserve"> </w:t>
      </w:r>
      <w:r w:rsidRPr="00B646C8">
        <w:rPr>
          <w:rFonts w:ascii="Arial"/>
          <w:b/>
          <w:i/>
          <w:spacing w:val="-1"/>
          <w:sz w:val="24"/>
        </w:rPr>
        <w:t>Oath,</w:t>
      </w:r>
      <w:r w:rsidRPr="00B646C8">
        <w:rPr>
          <w:rFonts w:ascii="Arial"/>
          <w:b/>
          <w:i/>
          <w:spacing w:val="-16"/>
          <w:sz w:val="24"/>
        </w:rPr>
        <w:t xml:space="preserve"> </w:t>
      </w:r>
      <w:r w:rsidRPr="00B646C8">
        <w:rPr>
          <w:rFonts w:ascii="Arial"/>
          <w:b/>
          <w:i/>
          <w:spacing w:val="-1"/>
          <w:sz w:val="24"/>
        </w:rPr>
        <w:t>Bid</w:t>
      </w:r>
      <w:r w:rsidRPr="00B646C8">
        <w:rPr>
          <w:rFonts w:ascii="Arial"/>
          <w:b/>
          <w:i/>
          <w:spacing w:val="-17"/>
          <w:sz w:val="24"/>
        </w:rPr>
        <w:t xml:space="preserve"> </w:t>
      </w:r>
      <w:r w:rsidRPr="00B646C8">
        <w:rPr>
          <w:rFonts w:ascii="Arial"/>
          <w:b/>
          <w:i/>
          <w:spacing w:val="-2"/>
          <w:sz w:val="24"/>
        </w:rPr>
        <w:t>Bond,</w:t>
      </w:r>
      <w:r w:rsidRPr="00B646C8">
        <w:rPr>
          <w:rFonts w:ascii="Arial"/>
          <w:b/>
          <w:i/>
          <w:spacing w:val="-21"/>
          <w:sz w:val="24"/>
        </w:rPr>
        <w:t xml:space="preserve"> </w:t>
      </w:r>
      <w:r w:rsidRPr="00B646C8">
        <w:rPr>
          <w:rFonts w:ascii="Arial"/>
          <w:b/>
          <w:i/>
          <w:spacing w:val="-3"/>
          <w:sz w:val="24"/>
        </w:rPr>
        <w:t>Representation,</w:t>
      </w:r>
      <w:r w:rsidRPr="00B646C8">
        <w:rPr>
          <w:rFonts w:ascii="Arial"/>
          <w:b/>
          <w:i/>
          <w:spacing w:val="-21"/>
          <w:sz w:val="24"/>
        </w:rPr>
        <w:t xml:space="preserve"> </w:t>
      </w:r>
      <w:r w:rsidRPr="00B646C8">
        <w:rPr>
          <w:rFonts w:ascii="Arial"/>
          <w:b/>
          <w:i/>
          <w:spacing w:val="-2"/>
          <w:sz w:val="24"/>
        </w:rPr>
        <w:t>Legal</w:t>
      </w:r>
      <w:r w:rsidRPr="00B646C8">
        <w:rPr>
          <w:rFonts w:ascii="Arial"/>
          <w:b/>
          <w:i/>
          <w:spacing w:val="-21"/>
          <w:sz w:val="24"/>
        </w:rPr>
        <w:t xml:space="preserve"> </w:t>
      </w:r>
      <w:r w:rsidRPr="00B646C8">
        <w:rPr>
          <w:rFonts w:ascii="Arial"/>
          <w:b/>
          <w:i/>
          <w:spacing w:val="-2"/>
          <w:sz w:val="24"/>
        </w:rPr>
        <w:t>and</w:t>
      </w:r>
      <w:r w:rsidRPr="00B646C8">
        <w:rPr>
          <w:rFonts w:ascii="Arial"/>
          <w:b/>
          <w:i/>
          <w:spacing w:val="-22"/>
          <w:sz w:val="24"/>
        </w:rPr>
        <w:t xml:space="preserve"> </w:t>
      </w:r>
      <w:r w:rsidRPr="00B646C8">
        <w:rPr>
          <w:rFonts w:ascii="Arial"/>
          <w:b/>
          <w:i/>
          <w:spacing w:val="-3"/>
          <w:sz w:val="24"/>
        </w:rPr>
        <w:t>Character</w:t>
      </w:r>
      <w:r w:rsidRPr="00B646C8">
        <w:rPr>
          <w:rFonts w:ascii="Arial"/>
          <w:b/>
          <w:i/>
          <w:spacing w:val="-21"/>
          <w:sz w:val="24"/>
        </w:rPr>
        <w:t xml:space="preserve"> </w:t>
      </w:r>
      <w:r w:rsidRPr="00B646C8">
        <w:rPr>
          <w:rFonts w:ascii="Arial"/>
          <w:b/>
          <w:i/>
          <w:spacing w:val="-3"/>
          <w:sz w:val="24"/>
        </w:rPr>
        <w:t>Qualifications,</w:t>
      </w:r>
      <w:r w:rsidRPr="00B646C8">
        <w:rPr>
          <w:rFonts w:ascii="Arial"/>
          <w:b/>
          <w:i/>
          <w:spacing w:val="-21"/>
          <w:sz w:val="24"/>
        </w:rPr>
        <w:t xml:space="preserve"> </w:t>
      </w:r>
      <w:r w:rsidRPr="00B646C8">
        <w:rPr>
          <w:rFonts w:ascii="Arial"/>
          <w:b/>
          <w:i/>
          <w:spacing w:val="-3"/>
          <w:sz w:val="24"/>
        </w:rPr>
        <w:t>Affidavit,</w:t>
      </w:r>
      <w:r w:rsidRPr="00B646C8">
        <w:rPr>
          <w:rFonts w:ascii="Arial"/>
          <w:b/>
          <w:i/>
          <w:spacing w:val="-21"/>
          <w:sz w:val="24"/>
        </w:rPr>
        <w:t xml:space="preserve"> </w:t>
      </w:r>
      <w:r w:rsidRPr="00B646C8">
        <w:rPr>
          <w:rFonts w:ascii="Arial"/>
          <w:b/>
          <w:i/>
          <w:spacing w:val="-1"/>
          <w:sz w:val="24"/>
        </w:rPr>
        <w:t>E-</w:t>
      </w:r>
      <w:r w:rsidRPr="00B646C8">
        <w:rPr>
          <w:rFonts w:ascii="Arial"/>
          <w:b/>
          <w:i/>
          <w:spacing w:val="80"/>
          <w:sz w:val="24"/>
        </w:rPr>
        <w:t xml:space="preserve"> </w:t>
      </w:r>
      <w:r w:rsidRPr="00B646C8">
        <w:rPr>
          <w:rFonts w:ascii="Arial"/>
          <w:b/>
          <w:i/>
          <w:spacing w:val="-1"/>
          <w:sz w:val="24"/>
        </w:rPr>
        <w:t>Verify</w:t>
      </w:r>
      <w:r w:rsidRPr="00B646C8">
        <w:rPr>
          <w:rFonts w:ascii="Arial"/>
          <w:b/>
          <w:i/>
          <w:spacing w:val="-16"/>
          <w:sz w:val="24"/>
        </w:rPr>
        <w:t xml:space="preserve"> </w:t>
      </w:r>
      <w:r w:rsidRPr="00B646C8">
        <w:rPr>
          <w:rFonts w:ascii="Arial"/>
          <w:b/>
          <w:i/>
          <w:spacing w:val="-1"/>
          <w:sz w:val="24"/>
        </w:rPr>
        <w:t>Affidavit</w:t>
      </w:r>
      <w:r w:rsidRPr="00B646C8">
        <w:rPr>
          <w:rFonts w:ascii="Arial"/>
          <w:b/>
          <w:i/>
          <w:spacing w:val="-18"/>
          <w:sz w:val="24"/>
        </w:rPr>
        <w:t xml:space="preserve"> </w:t>
      </w:r>
      <w:r w:rsidRPr="00B646C8">
        <w:rPr>
          <w:rFonts w:ascii="Arial"/>
          <w:b/>
          <w:i/>
          <w:spacing w:val="-1"/>
          <w:sz w:val="24"/>
        </w:rPr>
        <w:t>Contractor</w:t>
      </w:r>
      <w:r w:rsidRPr="00B646C8">
        <w:rPr>
          <w:rFonts w:ascii="Arial"/>
          <w:b/>
          <w:i/>
          <w:spacing w:val="-17"/>
          <w:sz w:val="24"/>
        </w:rPr>
        <w:t xml:space="preserve"> </w:t>
      </w:r>
      <w:r w:rsidRPr="00B646C8">
        <w:rPr>
          <w:rFonts w:ascii="Arial"/>
          <w:b/>
          <w:i/>
          <w:spacing w:val="-1"/>
          <w:sz w:val="24"/>
        </w:rPr>
        <w:t>and</w:t>
      </w:r>
      <w:r w:rsidRPr="00B646C8">
        <w:rPr>
          <w:rFonts w:ascii="Arial"/>
          <w:b/>
          <w:i/>
          <w:spacing w:val="-17"/>
          <w:sz w:val="24"/>
        </w:rPr>
        <w:t xml:space="preserve"> </w:t>
      </w:r>
      <w:r w:rsidRPr="00B646C8">
        <w:rPr>
          <w:rFonts w:ascii="Arial"/>
          <w:b/>
          <w:i/>
          <w:spacing w:val="-1"/>
          <w:sz w:val="24"/>
        </w:rPr>
        <w:t>E-verify</w:t>
      </w:r>
      <w:r w:rsidRPr="00B646C8">
        <w:rPr>
          <w:rFonts w:ascii="Arial"/>
          <w:b/>
          <w:i/>
          <w:spacing w:val="-16"/>
          <w:sz w:val="24"/>
        </w:rPr>
        <w:t xml:space="preserve"> </w:t>
      </w:r>
      <w:r w:rsidRPr="00B646C8">
        <w:rPr>
          <w:rFonts w:ascii="Arial"/>
          <w:b/>
          <w:i/>
          <w:spacing w:val="-1"/>
          <w:sz w:val="24"/>
        </w:rPr>
        <w:t>Affidavit</w:t>
      </w:r>
      <w:r w:rsidRPr="00B646C8">
        <w:rPr>
          <w:rFonts w:ascii="Arial"/>
          <w:b/>
          <w:i/>
          <w:spacing w:val="-18"/>
          <w:sz w:val="24"/>
        </w:rPr>
        <w:t xml:space="preserve"> </w:t>
      </w:r>
      <w:r w:rsidRPr="00B646C8">
        <w:rPr>
          <w:rFonts w:ascii="Arial"/>
          <w:b/>
          <w:i/>
          <w:spacing w:val="-1"/>
          <w:sz w:val="24"/>
        </w:rPr>
        <w:t>Subcontractor</w:t>
      </w:r>
      <w:r w:rsidRPr="00B646C8">
        <w:rPr>
          <w:rFonts w:ascii="Arial"/>
          <w:b/>
          <w:i/>
          <w:spacing w:val="-17"/>
          <w:sz w:val="24"/>
        </w:rPr>
        <w:t xml:space="preserve"> </w:t>
      </w:r>
      <w:r w:rsidRPr="00B646C8">
        <w:rPr>
          <w:rFonts w:ascii="Arial"/>
          <w:b/>
          <w:i/>
          <w:spacing w:val="-1"/>
          <w:sz w:val="24"/>
        </w:rPr>
        <w:t>(if</w:t>
      </w:r>
      <w:r w:rsidRPr="00B646C8">
        <w:rPr>
          <w:rFonts w:ascii="Arial"/>
          <w:b/>
          <w:i/>
          <w:spacing w:val="-18"/>
          <w:sz w:val="24"/>
        </w:rPr>
        <w:t xml:space="preserve"> </w:t>
      </w:r>
      <w:r w:rsidRPr="00B646C8">
        <w:rPr>
          <w:rFonts w:ascii="Arial"/>
          <w:b/>
          <w:i/>
          <w:spacing w:val="-1"/>
          <w:sz w:val="24"/>
        </w:rPr>
        <w:t>applicable)</w:t>
      </w:r>
      <w:r w:rsidRPr="00B646C8">
        <w:rPr>
          <w:rFonts w:ascii="Arial"/>
          <w:b/>
          <w:i/>
          <w:spacing w:val="33"/>
          <w:sz w:val="24"/>
        </w:rPr>
        <w:t xml:space="preserve"> </w:t>
      </w:r>
      <w:r w:rsidRPr="00B646C8">
        <w:rPr>
          <w:rFonts w:ascii="Arial"/>
          <w:sz w:val="24"/>
        </w:rPr>
        <w:t>forms</w:t>
      </w:r>
      <w:r w:rsidRPr="00B646C8">
        <w:rPr>
          <w:rFonts w:ascii="Arial"/>
          <w:spacing w:val="91"/>
          <w:sz w:val="24"/>
        </w:rPr>
        <w:t xml:space="preserve"> </w:t>
      </w:r>
      <w:r w:rsidRPr="00B646C8">
        <w:rPr>
          <w:rFonts w:ascii="Arial"/>
          <w:spacing w:val="-1"/>
          <w:sz w:val="24"/>
        </w:rPr>
        <w:t>in</w:t>
      </w:r>
      <w:r w:rsidRPr="00B646C8">
        <w:rPr>
          <w:rFonts w:ascii="Arial"/>
          <w:spacing w:val="1"/>
          <w:sz w:val="24"/>
        </w:rPr>
        <w:t xml:space="preserve"> </w:t>
      </w:r>
      <w:r w:rsidRPr="00B646C8">
        <w:rPr>
          <w:rFonts w:ascii="Arial"/>
          <w:spacing w:val="-1"/>
          <w:sz w:val="24"/>
        </w:rPr>
        <w:t>this</w:t>
      </w:r>
      <w:r w:rsidRPr="00B646C8">
        <w:rPr>
          <w:rFonts w:ascii="Arial"/>
          <w:sz w:val="24"/>
        </w:rPr>
        <w:t xml:space="preserve"> </w:t>
      </w:r>
      <w:r w:rsidRPr="00B646C8">
        <w:rPr>
          <w:rFonts w:ascii="Arial"/>
          <w:spacing w:val="-1"/>
          <w:sz w:val="24"/>
        </w:rPr>
        <w:t>IFB</w:t>
      </w:r>
      <w:r w:rsidRPr="00B646C8">
        <w:rPr>
          <w:rFonts w:ascii="Arial"/>
          <w:spacing w:val="1"/>
          <w:sz w:val="24"/>
        </w:rPr>
        <w:t xml:space="preserve"> </w:t>
      </w:r>
      <w:r w:rsidRPr="00B646C8">
        <w:rPr>
          <w:rFonts w:ascii="Arial"/>
          <w:spacing w:val="-1"/>
          <w:sz w:val="24"/>
        </w:rPr>
        <w:t>shall</w:t>
      </w:r>
      <w:r w:rsidRPr="00B646C8">
        <w:rPr>
          <w:rFonts w:ascii="Arial"/>
          <w:sz w:val="24"/>
        </w:rPr>
        <w:t xml:space="preserve"> be</w:t>
      </w:r>
      <w:r w:rsidRPr="00B646C8">
        <w:rPr>
          <w:rFonts w:ascii="Arial"/>
          <w:spacing w:val="1"/>
          <w:sz w:val="24"/>
        </w:rPr>
        <w:t xml:space="preserve"> </w:t>
      </w:r>
      <w:r w:rsidRPr="00B646C8">
        <w:rPr>
          <w:rFonts w:ascii="Arial"/>
          <w:sz w:val="24"/>
        </w:rPr>
        <w:t>submitted</w:t>
      </w:r>
      <w:r w:rsidRPr="00B646C8">
        <w:rPr>
          <w:rFonts w:ascii="Arial"/>
          <w:spacing w:val="1"/>
          <w:sz w:val="24"/>
        </w:rPr>
        <w:t xml:space="preserve"> </w:t>
      </w:r>
      <w:r w:rsidRPr="00B646C8">
        <w:rPr>
          <w:rFonts w:ascii="Arial"/>
          <w:spacing w:val="-1"/>
          <w:sz w:val="24"/>
        </w:rPr>
        <w:t>with</w:t>
      </w:r>
      <w:r w:rsidRPr="00B646C8">
        <w:rPr>
          <w:rFonts w:ascii="Arial"/>
          <w:spacing w:val="1"/>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Bid,</w:t>
      </w:r>
      <w:r w:rsidRPr="00B646C8">
        <w:rPr>
          <w:rFonts w:ascii="Arial"/>
          <w:sz w:val="24"/>
        </w:rPr>
        <w:t xml:space="preserve"> and</w:t>
      </w:r>
      <w:r w:rsidRPr="00B646C8">
        <w:rPr>
          <w:rFonts w:ascii="Arial"/>
          <w:spacing w:val="1"/>
          <w:sz w:val="24"/>
        </w:rPr>
        <w:t xml:space="preserve"> </w:t>
      </w:r>
      <w:r w:rsidRPr="00B646C8">
        <w:rPr>
          <w:rFonts w:ascii="Arial"/>
          <w:sz w:val="24"/>
        </w:rPr>
        <w:t>be</w:t>
      </w:r>
      <w:r w:rsidRPr="00B646C8">
        <w:rPr>
          <w:rFonts w:ascii="Arial"/>
          <w:spacing w:val="1"/>
          <w:sz w:val="24"/>
        </w:rPr>
        <w:t xml:space="preserve"> </w:t>
      </w:r>
      <w:r w:rsidRPr="00B646C8">
        <w:rPr>
          <w:rFonts w:ascii="Arial"/>
          <w:spacing w:val="-1"/>
          <w:sz w:val="24"/>
        </w:rPr>
        <w:t>executed</w:t>
      </w:r>
      <w:r w:rsidRPr="00B646C8">
        <w:rPr>
          <w:rFonts w:ascii="Arial"/>
          <w:spacing w:val="1"/>
          <w:sz w:val="24"/>
        </w:rPr>
        <w:t xml:space="preserve"> </w:t>
      </w:r>
      <w:r w:rsidRPr="00B646C8">
        <w:rPr>
          <w:rFonts w:ascii="Arial"/>
          <w:spacing w:val="-1"/>
          <w:sz w:val="24"/>
        </w:rPr>
        <w:t>in</w:t>
      </w:r>
      <w:r w:rsidRPr="00B646C8">
        <w:rPr>
          <w:rFonts w:ascii="Arial"/>
          <w:spacing w:val="1"/>
          <w:sz w:val="24"/>
        </w:rPr>
        <w:t xml:space="preserve"> </w:t>
      </w:r>
      <w:r w:rsidRPr="00B646C8">
        <w:rPr>
          <w:rFonts w:ascii="Arial"/>
          <w:spacing w:val="-1"/>
          <w:sz w:val="24"/>
        </w:rPr>
        <w:t xml:space="preserve">proper </w:t>
      </w:r>
      <w:r w:rsidRPr="00B646C8">
        <w:rPr>
          <w:rFonts w:ascii="Arial"/>
          <w:sz w:val="24"/>
        </w:rPr>
        <w:t>form.</w:t>
      </w:r>
    </w:p>
    <w:p w:rsidR="00A805F5" w:rsidRPr="00B646C8" w:rsidRDefault="00A805F5">
      <w:pPr>
        <w:spacing w:before="1"/>
        <w:rPr>
          <w:rFonts w:ascii="Arial" w:eastAsia="Arial" w:hAnsi="Arial" w:cs="Arial"/>
          <w:sz w:val="25"/>
          <w:szCs w:val="25"/>
        </w:rPr>
      </w:pPr>
    </w:p>
    <w:p w:rsidR="00A805F5" w:rsidRPr="00B646C8" w:rsidRDefault="001A2710">
      <w:pPr>
        <w:pStyle w:val="Heading3"/>
        <w:spacing w:line="246" w:lineRule="auto"/>
        <w:ind w:left="100" w:right="116"/>
        <w:jc w:val="both"/>
        <w:rPr>
          <w:rFonts w:cs="Arial"/>
          <w:b w:val="0"/>
          <w:bCs w:val="0"/>
        </w:rPr>
      </w:pPr>
      <w:bookmarkStart w:id="33" w:name="IN_ACCORDANCE_WITH_O.C.G.A._§_13-10-91,_"/>
      <w:bookmarkEnd w:id="33"/>
      <w:r w:rsidRPr="00B646C8">
        <w:rPr>
          <w:rFonts w:cs="Arial"/>
          <w:u w:val="thick" w:color="000000"/>
        </w:rPr>
        <w:t>IN</w:t>
      </w:r>
      <w:r w:rsidRPr="00B646C8">
        <w:rPr>
          <w:rFonts w:cs="Arial"/>
          <w:spacing w:val="9"/>
          <w:u w:val="thick" w:color="000000"/>
        </w:rPr>
        <w:t xml:space="preserve"> </w:t>
      </w:r>
      <w:r w:rsidRPr="00B646C8">
        <w:rPr>
          <w:rFonts w:cs="Arial"/>
          <w:spacing w:val="-3"/>
          <w:u w:val="thick" w:color="000000"/>
        </w:rPr>
        <w:t>ACCORDANCE</w:t>
      </w:r>
      <w:r w:rsidRPr="00B646C8">
        <w:rPr>
          <w:rFonts w:cs="Arial"/>
          <w:spacing w:val="11"/>
          <w:u w:val="thick" w:color="000000"/>
        </w:rPr>
        <w:t xml:space="preserve"> </w:t>
      </w:r>
      <w:r w:rsidRPr="00B646C8">
        <w:rPr>
          <w:rFonts w:cs="Arial"/>
          <w:u w:val="thick" w:color="000000"/>
        </w:rPr>
        <w:t>WITH</w:t>
      </w:r>
      <w:r w:rsidRPr="00B646C8">
        <w:rPr>
          <w:rFonts w:cs="Arial"/>
          <w:spacing w:val="7"/>
          <w:u w:val="thick" w:color="000000"/>
        </w:rPr>
        <w:t xml:space="preserve"> </w:t>
      </w:r>
      <w:r w:rsidRPr="00B646C8">
        <w:rPr>
          <w:rFonts w:cs="Arial"/>
          <w:spacing w:val="-2"/>
          <w:u w:val="thick" w:color="000000"/>
        </w:rPr>
        <w:t>O.C.G.A.</w:t>
      </w:r>
      <w:r w:rsidRPr="00B646C8">
        <w:rPr>
          <w:rFonts w:cs="Arial"/>
          <w:spacing w:val="8"/>
          <w:u w:val="thick" w:color="000000"/>
        </w:rPr>
        <w:t xml:space="preserve"> </w:t>
      </w:r>
      <w:r w:rsidRPr="00B646C8">
        <w:rPr>
          <w:rFonts w:cs="Arial"/>
          <w:u w:val="thick" w:color="000000"/>
        </w:rPr>
        <w:t>§</w:t>
      </w:r>
      <w:r w:rsidRPr="00B646C8">
        <w:rPr>
          <w:rFonts w:cs="Arial"/>
          <w:spacing w:val="8"/>
          <w:u w:val="thick" w:color="000000"/>
        </w:rPr>
        <w:t xml:space="preserve"> </w:t>
      </w:r>
      <w:r w:rsidRPr="00B646C8">
        <w:rPr>
          <w:rFonts w:cs="Arial"/>
          <w:spacing w:val="-1"/>
          <w:u w:val="thick" w:color="000000"/>
        </w:rPr>
        <w:t>13-10-91,</w:t>
      </w:r>
      <w:r w:rsidRPr="00B646C8">
        <w:rPr>
          <w:rFonts w:cs="Arial"/>
          <w:spacing w:val="8"/>
          <w:u w:val="thick" w:color="000000"/>
        </w:rPr>
        <w:t xml:space="preserve"> </w:t>
      </w:r>
      <w:r w:rsidRPr="00B646C8">
        <w:rPr>
          <w:rFonts w:cs="Arial"/>
          <w:spacing w:val="-1"/>
          <w:u w:val="thick" w:color="000000"/>
        </w:rPr>
        <w:t>NO</w:t>
      </w:r>
      <w:r w:rsidRPr="00B646C8">
        <w:rPr>
          <w:rFonts w:cs="Arial"/>
          <w:spacing w:val="8"/>
          <w:u w:val="thick" w:color="000000"/>
        </w:rPr>
        <w:t xml:space="preserve"> </w:t>
      </w:r>
      <w:r w:rsidRPr="00B646C8">
        <w:rPr>
          <w:rFonts w:cs="Arial"/>
          <w:spacing w:val="-2"/>
          <w:u w:val="thick" w:color="000000"/>
        </w:rPr>
        <w:t>PROPOSAL</w:t>
      </w:r>
      <w:r w:rsidRPr="00B646C8">
        <w:rPr>
          <w:rFonts w:cs="Arial"/>
          <w:spacing w:val="7"/>
          <w:u w:val="thick" w:color="000000"/>
        </w:rPr>
        <w:t xml:space="preserve"> </w:t>
      </w:r>
      <w:r w:rsidRPr="00B646C8">
        <w:rPr>
          <w:rFonts w:cs="Arial"/>
          <w:spacing w:val="-1"/>
          <w:u w:val="thick" w:color="000000"/>
        </w:rPr>
        <w:t>FOR</w:t>
      </w:r>
      <w:r w:rsidRPr="00B646C8">
        <w:rPr>
          <w:rFonts w:cs="Arial"/>
          <w:spacing w:val="7"/>
          <w:u w:val="thick" w:color="000000"/>
        </w:rPr>
        <w:t xml:space="preserve"> </w:t>
      </w:r>
      <w:r w:rsidRPr="00B646C8">
        <w:rPr>
          <w:rFonts w:cs="Arial"/>
          <w:spacing w:val="-1"/>
          <w:u w:val="thick" w:color="000000"/>
        </w:rPr>
        <w:t>THE</w:t>
      </w:r>
      <w:r w:rsidRPr="00B646C8">
        <w:rPr>
          <w:rFonts w:cs="Arial"/>
          <w:spacing w:val="8"/>
          <w:u w:val="thick" w:color="000000"/>
        </w:rPr>
        <w:t xml:space="preserve"> </w:t>
      </w:r>
      <w:r w:rsidRPr="00B646C8">
        <w:rPr>
          <w:rFonts w:cs="Arial"/>
          <w:spacing w:val="-2"/>
          <w:u w:val="thick" w:color="000000"/>
        </w:rPr>
        <w:t>PHYSICAL</w:t>
      </w:r>
      <w:r w:rsidRPr="00B646C8">
        <w:rPr>
          <w:rFonts w:cs="Arial"/>
          <w:spacing w:val="69"/>
        </w:rPr>
        <w:t xml:space="preserve"> </w:t>
      </w:r>
      <w:r w:rsidRPr="00B646C8">
        <w:rPr>
          <w:rFonts w:cs="Arial"/>
          <w:spacing w:val="-2"/>
          <w:u w:val="thick" w:color="000000"/>
        </w:rPr>
        <w:t>PERFORMANCE</w:t>
      </w:r>
      <w:r w:rsidRPr="00B646C8">
        <w:rPr>
          <w:rFonts w:cs="Arial"/>
          <w:spacing w:val="-18"/>
          <w:u w:val="thick" w:color="000000"/>
        </w:rPr>
        <w:t xml:space="preserve"> </w:t>
      </w:r>
      <w:r w:rsidRPr="00B646C8">
        <w:rPr>
          <w:rFonts w:cs="Arial"/>
          <w:spacing w:val="-1"/>
          <w:u w:val="thick" w:color="000000"/>
        </w:rPr>
        <w:t>OF</w:t>
      </w:r>
      <w:r w:rsidRPr="00B646C8">
        <w:rPr>
          <w:rFonts w:cs="Arial"/>
          <w:spacing w:val="-22"/>
          <w:u w:val="thick" w:color="000000"/>
        </w:rPr>
        <w:t xml:space="preserve"> </w:t>
      </w:r>
      <w:r w:rsidRPr="00B646C8">
        <w:rPr>
          <w:rFonts w:cs="Arial"/>
          <w:spacing w:val="-3"/>
          <w:u w:val="thick" w:color="000000"/>
        </w:rPr>
        <w:t>SERVICES</w:t>
      </w:r>
      <w:r w:rsidRPr="00B646C8">
        <w:rPr>
          <w:rFonts w:cs="Arial"/>
          <w:spacing w:val="-19"/>
          <w:u w:val="thick" w:color="000000"/>
        </w:rPr>
        <w:t xml:space="preserve"> </w:t>
      </w:r>
      <w:r w:rsidRPr="00B646C8">
        <w:rPr>
          <w:rFonts w:cs="Arial"/>
          <w:spacing w:val="-2"/>
          <w:u w:val="thick" w:color="000000"/>
        </w:rPr>
        <w:t>WILL</w:t>
      </w:r>
      <w:r w:rsidRPr="00B646C8">
        <w:rPr>
          <w:rFonts w:cs="Arial"/>
          <w:spacing w:val="-22"/>
          <w:u w:val="thick" w:color="000000"/>
        </w:rPr>
        <w:t xml:space="preserve"> </w:t>
      </w:r>
      <w:r w:rsidRPr="00B646C8">
        <w:rPr>
          <w:rFonts w:cs="Arial"/>
          <w:spacing w:val="-2"/>
          <w:u w:val="thick" w:color="000000"/>
        </w:rPr>
        <w:t>BE</w:t>
      </w:r>
      <w:r w:rsidRPr="00B646C8">
        <w:rPr>
          <w:rFonts w:cs="Arial"/>
          <w:spacing w:val="-21"/>
          <w:u w:val="thick" w:color="000000"/>
        </w:rPr>
        <w:t xml:space="preserve"> </w:t>
      </w:r>
      <w:r w:rsidRPr="00B646C8">
        <w:rPr>
          <w:rFonts w:cs="Arial"/>
          <w:spacing w:val="-3"/>
          <w:u w:val="thick" w:color="000000"/>
        </w:rPr>
        <w:t>CONSIDERED</w:t>
      </w:r>
      <w:r w:rsidRPr="00B646C8">
        <w:rPr>
          <w:rFonts w:cs="Arial"/>
          <w:spacing w:val="-22"/>
          <w:u w:val="thick" w:color="000000"/>
        </w:rPr>
        <w:t xml:space="preserve"> </w:t>
      </w:r>
      <w:r w:rsidRPr="00B646C8">
        <w:rPr>
          <w:rFonts w:cs="Arial"/>
          <w:spacing w:val="-3"/>
          <w:u w:val="thick" w:color="000000"/>
        </w:rPr>
        <w:t>UNLESS</w:t>
      </w:r>
      <w:r w:rsidRPr="00B646C8">
        <w:rPr>
          <w:rFonts w:cs="Arial"/>
          <w:spacing w:val="-21"/>
          <w:u w:val="thick" w:color="000000"/>
        </w:rPr>
        <w:t xml:space="preserve"> </w:t>
      </w:r>
      <w:r w:rsidRPr="00B646C8">
        <w:rPr>
          <w:rFonts w:cs="Arial"/>
          <w:spacing w:val="-3"/>
          <w:u w:val="thick" w:color="000000"/>
        </w:rPr>
        <w:t>THE</w:t>
      </w:r>
      <w:r w:rsidRPr="00B646C8">
        <w:rPr>
          <w:rFonts w:cs="Arial"/>
          <w:spacing w:val="-18"/>
          <w:u w:val="thick" w:color="000000"/>
        </w:rPr>
        <w:t xml:space="preserve"> </w:t>
      </w:r>
      <w:r w:rsidRPr="00B646C8">
        <w:rPr>
          <w:rFonts w:cs="Arial"/>
          <w:spacing w:val="-2"/>
          <w:u w:val="thick" w:color="000000"/>
        </w:rPr>
        <w:t>BID</w:t>
      </w:r>
      <w:r w:rsidRPr="00B646C8">
        <w:rPr>
          <w:rFonts w:cs="Arial"/>
          <w:spacing w:val="-22"/>
          <w:u w:val="thick" w:color="000000"/>
        </w:rPr>
        <w:t xml:space="preserve"> </w:t>
      </w:r>
      <w:r w:rsidRPr="00B646C8">
        <w:rPr>
          <w:rFonts w:cs="Arial"/>
          <w:spacing w:val="-3"/>
          <w:u w:val="thick" w:color="000000"/>
        </w:rPr>
        <w:t>INCLUDES</w:t>
      </w:r>
      <w:r w:rsidRPr="00B646C8">
        <w:rPr>
          <w:rFonts w:cs="Arial"/>
          <w:spacing w:val="73"/>
        </w:rPr>
        <w:t xml:space="preserve"> </w:t>
      </w:r>
      <w:r w:rsidRPr="00B646C8">
        <w:rPr>
          <w:rFonts w:cs="Arial"/>
          <w:u w:val="thick" w:color="000000"/>
        </w:rPr>
        <w:t>A</w:t>
      </w:r>
      <w:r w:rsidRPr="00B646C8">
        <w:rPr>
          <w:rFonts w:cs="Arial"/>
          <w:spacing w:val="-8"/>
          <w:u w:val="thick" w:color="000000"/>
        </w:rPr>
        <w:t xml:space="preserve"> </w:t>
      </w:r>
      <w:r w:rsidRPr="00B646C8">
        <w:rPr>
          <w:rFonts w:cs="Arial"/>
          <w:spacing w:val="-1"/>
          <w:u w:val="thick" w:color="000000"/>
        </w:rPr>
        <w:t>SIGNED,</w:t>
      </w:r>
      <w:r w:rsidRPr="00B646C8">
        <w:rPr>
          <w:rFonts w:cs="Arial"/>
          <w:spacing w:val="1"/>
          <w:u w:val="thick" w:color="000000"/>
        </w:rPr>
        <w:t xml:space="preserve"> </w:t>
      </w:r>
      <w:r w:rsidRPr="00B646C8">
        <w:rPr>
          <w:rFonts w:cs="Arial"/>
          <w:spacing w:val="-2"/>
          <w:u w:val="thick" w:color="000000"/>
        </w:rPr>
        <w:t>NOTARIZED</w:t>
      </w:r>
      <w:r w:rsidRPr="00B646C8">
        <w:rPr>
          <w:rFonts w:cs="Arial"/>
          <w:u w:val="thick" w:color="000000"/>
        </w:rPr>
        <w:t xml:space="preserve"> </w:t>
      </w:r>
      <w:r w:rsidRPr="00B646C8">
        <w:rPr>
          <w:rFonts w:cs="Arial"/>
          <w:spacing w:val="-1"/>
          <w:u w:val="thick" w:color="000000"/>
        </w:rPr>
        <w:t>E-VERIFY</w:t>
      </w:r>
      <w:r w:rsidRPr="00B646C8">
        <w:rPr>
          <w:rFonts w:cs="Arial"/>
          <w:spacing w:val="-2"/>
          <w:u w:val="thick" w:color="000000"/>
        </w:rPr>
        <w:t xml:space="preserve"> </w:t>
      </w:r>
      <w:r w:rsidRPr="00B646C8">
        <w:rPr>
          <w:rFonts w:cs="Arial"/>
          <w:spacing w:val="-3"/>
          <w:u w:val="thick" w:color="000000"/>
        </w:rPr>
        <w:t>AFFIDAVIT</w:t>
      </w:r>
      <w:r w:rsidRPr="00B646C8">
        <w:rPr>
          <w:rFonts w:cs="Arial"/>
          <w:u w:val="thick" w:color="000000"/>
        </w:rPr>
        <w:t xml:space="preserve"> </w:t>
      </w:r>
      <w:r w:rsidRPr="00B646C8">
        <w:rPr>
          <w:rFonts w:cs="Arial"/>
          <w:spacing w:val="-4"/>
          <w:u w:val="thick" w:color="000000"/>
        </w:rPr>
        <w:t>AS</w:t>
      </w:r>
      <w:r w:rsidRPr="00B646C8">
        <w:rPr>
          <w:rFonts w:cs="Arial"/>
          <w:spacing w:val="1"/>
          <w:u w:val="thick" w:color="000000"/>
        </w:rPr>
        <w:t xml:space="preserve"> </w:t>
      </w:r>
      <w:r w:rsidRPr="00B646C8">
        <w:rPr>
          <w:rFonts w:cs="Arial"/>
          <w:u w:val="thick" w:color="000000"/>
        </w:rPr>
        <w:t>SET</w:t>
      </w:r>
      <w:r w:rsidRPr="00B646C8">
        <w:rPr>
          <w:rFonts w:cs="Arial"/>
          <w:spacing w:val="-1"/>
          <w:u w:val="thick" w:color="000000"/>
        </w:rPr>
        <w:t xml:space="preserve"> FORTH HEREIN.</w:t>
      </w:r>
    </w:p>
    <w:p w:rsidR="00A805F5" w:rsidRPr="00B646C8" w:rsidRDefault="00A805F5">
      <w:pPr>
        <w:spacing w:before="4"/>
        <w:rPr>
          <w:rFonts w:ascii="Arial" w:eastAsia="Arial" w:hAnsi="Arial" w:cs="Arial"/>
          <w:b/>
          <w:bCs/>
          <w:sz w:val="17"/>
          <w:szCs w:val="17"/>
        </w:rPr>
      </w:pPr>
    </w:p>
    <w:p w:rsidR="00A805F5" w:rsidRPr="00B646C8" w:rsidRDefault="001A2710">
      <w:pPr>
        <w:spacing w:before="69"/>
        <w:ind w:left="100" w:right="114"/>
        <w:jc w:val="both"/>
        <w:rPr>
          <w:rFonts w:ascii="Arial" w:eastAsia="Arial" w:hAnsi="Arial" w:cs="Arial"/>
          <w:sz w:val="24"/>
          <w:szCs w:val="24"/>
        </w:rPr>
      </w:pPr>
      <w:bookmarkStart w:id="34" w:name="The_submission_of_a_Bid_will_constitute_"/>
      <w:bookmarkEnd w:id="34"/>
      <w:r w:rsidRPr="00B646C8">
        <w:rPr>
          <w:rFonts w:ascii="Arial"/>
          <w:sz w:val="24"/>
        </w:rPr>
        <w:t>The</w:t>
      </w:r>
      <w:r w:rsidRPr="00B646C8">
        <w:rPr>
          <w:rFonts w:ascii="Arial"/>
          <w:spacing w:val="-16"/>
          <w:sz w:val="24"/>
        </w:rPr>
        <w:t xml:space="preserve"> </w:t>
      </w:r>
      <w:r w:rsidRPr="00B646C8">
        <w:rPr>
          <w:rFonts w:ascii="Arial"/>
          <w:spacing w:val="-1"/>
          <w:sz w:val="24"/>
        </w:rPr>
        <w:t>submission</w:t>
      </w:r>
      <w:r w:rsidRPr="00B646C8">
        <w:rPr>
          <w:rFonts w:ascii="Arial"/>
          <w:spacing w:val="-16"/>
          <w:sz w:val="24"/>
        </w:rPr>
        <w:t xml:space="preserve"> </w:t>
      </w:r>
      <w:r w:rsidRPr="00B646C8">
        <w:rPr>
          <w:rFonts w:ascii="Arial"/>
          <w:sz w:val="24"/>
        </w:rPr>
        <w:t>of</w:t>
      </w:r>
      <w:r w:rsidRPr="00B646C8">
        <w:rPr>
          <w:rFonts w:ascii="Arial"/>
          <w:spacing w:val="-14"/>
          <w:sz w:val="24"/>
        </w:rPr>
        <w:t xml:space="preserve"> </w:t>
      </w:r>
      <w:r w:rsidRPr="00B646C8">
        <w:rPr>
          <w:rFonts w:ascii="Arial"/>
          <w:sz w:val="24"/>
        </w:rPr>
        <w:t>a</w:t>
      </w:r>
      <w:r w:rsidRPr="00B646C8">
        <w:rPr>
          <w:rFonts w:ascii="Arial"/>
          <w:spacing w:val="-16"/>
          <w:sz w:val="24"/>
        </w:rPr>
        <w:t xml:space="preserve"> </w:t>
      </w:r>
      <w:r w:rsidRPr="00B646C8">
        <w:rPr>
          <w:rFonts w:ascii="Arial"/>
          <w:spacing w:val="-1"/>
          <w:sz w:val="24"/>
        </w:rPr>
        <w:t>Bid</w:t>
      </w:r>
      <w:r w:rsidRPr="00B646C8">
        <w:rPr>
          <w:rFonts w:ascii="Arial"/>
          <w:spacing w:val="-16"/>
          <w:sz w:val="24"/>
        </w:rPr>
        <w:t xml:space="preserve"> </w:t>
      </w:r>
      <w:r w:rsidRPr="00B646C8">
        <w:rPr>
          <w:rFonts w:ascii="Arial"/>
          <w:spacing w:val="-2"/>
          <w:sz w:val="24"/>
        </w:rPr>
        <w:t>will</w:t>
      </w:r>
      <w:r w:rsidRPr="00B646C8">
        <w:rPr>
          <w:rFonts w:ascii="Arial"/>
          <w:spacing w:val="-17"/>
          <w:sz w:val="24"/>
        </w:rPr>
        <w:t xml:space="preserve"> </w:t>
      </w:r>
      <w:r w:rsidRPr="00B646C8">
        <w:rPr>
          <w:rFonts w:ascii="Arial"/>
          <w:spacing w:val="-1"/>
          <w:sz w:val="24"/>
        </w:rPr>
        <w:t>constitute</w:t>
      </w:r>
      <w:r w:rsidRPr="00B646C8">
        <w:rPr>
          <w:rFonts w:ascii="Arial"/>
          <w:spacing w:val="-16"/>
          <w:sz w:val="24"/>
        </w:rPr>
        <w:t xml:space="preserve"> </w:t>
      </w:r>
      <w:r w:rsidRPr="00B646C8">
        <w:rPr>
          <w:rFonts w:ascii="Arial"/>
          <w:sz w:val="24"/>
        </w:rPr>
        <w:t>an</w:t>
      </w:r>
      <w:r w:rsidRPr="00B646C8">
        <w:rPr>
          <w:rFonts w:ascii="Arial"/>
          <w:spacing w:val="-16"/>
          <w:sz w:val="24"/>
        </w:rPr>
        <w:t xml:space="preserve"> </w:t>
      </w:r>
      <w:r w:rsidRPr="00B646C8">
        <w:rPr>
          <w:rFonts w:ascii="Arial"/>
          <w:spacing w:val="-1"/>
          <w:sz w:val="24"/>
        </w:rPr>
        <w:t>incontrovertible</w:t>
      </w:r>
      <w:r w:rsidRPr="00B646C8">
        <w:rPr>
          <w:rFonts w:ascii="Arial"/>
          <w:spacing w:val="-21"/>
          <w:sz w:val="24"/>
        </w:rPr>
        <w:t xml:space="preserve"> </w:t>
      </w:r>
      <w:r w:rsidRPr="00B646C8">
        <w:rPr>
          <w:rFonts w:ascii="Arial"/>
          <w:spacing w:val="-3"/>
          <w:sz w:val="24"/>
        </w:rPr>
        <w:t>representation</w:t>
      </w:r>
      <w:r w:rsidRPr="00B646C8">
        <w:rPr>
          <w:rFonts w:ascii="Arial"/>
          <w:spacing w:val="-21"/>
          <w:sz w:val="24"/>
        </w:rPr>
        <w:t xml:space="preserve"> </w:t>
      </w:r>
      <w:r w:rsidRPr="00B646C8">
        <w:rPr>
          <w:rFonts w:ascii="Arial"/>
          <w:spacing w:val="-1"/>
          <w:sz w:val="24"/>
        </w:rPr>
        <w:t>by</w:t>
      </w:r>
      <w:r w:rsidRPr="00B646C8">
        <w:rPr>
          <w:rFonts w:ascii="Arial"/>
          <w:spacing w:val="-24"/>
          <w:sz w:val="24"/>
        </w:rPr>
        <w:t xml:space="preserve"> </w:t>
      </w:r>
      <w:r w:rsidRPr="00B646C8">
        <w:rPr>
          <w:rFonts w:ascii="Arial"/>
          <w:spacing w:val="-2"/>
          <w:sz w:val="24"/>
        </w:rPr>
        <w:t>the</w:t>
      </w:r>
      <w:r w:rsidRPr="00B646C8">
        <w:rPr>
          <w:rFonts w:ascii="Arial"/>
          <w:spacing w:val="-21"/>
          <w:sz w:val="24"/>
        </w:rPr>
        <w:t xml:space="preserve"> </w:t>
      </w:r>
      <w:r w:rsidRPr="00B646C8">
        <w:rPr>
          <w:rFonts w:ascii="Arial"/>
          <w:spacing w:val="-2"/>
          <w:sz w:val="24"/>
        </w:rPr>
        <w:t>Bidder</w:t>
      </w:r>
      <w:r w:rsidRPr="00B646C8">
        <w:rPr>
          <w:rFonts w:ascii="Arial"/>
          <w:spacing w:val="-22"/>
          <w:sz w:val="24"/>
        </w:rPr>
        <w:t xml:space="preserve"> </w:t>
      </w:r>
      <w:r w:rsidRPr="00B646C8">
        <w:rPr>
          <w:rFonts w:ascii="Arial"/>
          <w:spacing w:val="-2"/>
          <w:sz w:val="24"/>
        </w:rPr>
        <w:t>that</w:t>
      </w:r>
      <w:r w:rsidRPr="00B646C8">
        <w:rPr>
          <w:rFonts w:ascii="Arial"/>
          <w:spacing w:val="79"/>
          <w:sz w:val="24"/>
        </w:rPr>
        <w:t xml:space="preserve"> </w:t>
      </w:r>
      <w:r w:rsidRPr="00B646C8">
        <w:rPr>
          <w:rFonts w:ascii="Arial"/>
          <w:sz w:val="24"/>
        </w:rPr>
        <w:t>the</w:t>
      </w:r>
      <w:r w:rsidRPr="00B646C8">
        <w:rPr>
          <w:rFonts w:ascii="Arial"/>
          <w:spacing w:val="-16"/>
          <w:sz w:val="24"/>
        </w:rPr>
        <w:t xml:space="preserve"> </w:t>
      </w:r>
      <w:r w:rsidRPr="00B646C8">
        <w:rPr>
          <w:rFonts w:ascii="Arial"/>
          <w:spacing w:val="-1"/>
          <w:sz w:val="24"/>
        </w:rPr>
        <w:t>Bidder</w:t>
      </w:r>
      <w:r w:rsidRPr="00B646C8">
        <w:rPr>
          <w:rFonts w:ascii="Arial"/>
          <w:spacing w:val="-18"/>
          <w:sz w:val="24"/>
        </w:rPr>
        <w:t xml:space="preserve"> </w:t>
      </w:r>
      <w:r w:rsidRPr="00B646C8">
        <w:rPr>
          <w:rFonts w:ascii="Arial"/>
          <w:sz w:val="24"/>
        </w:rPr>
        <w:t>has</w:t>
      </w:r>
      <w:r w:rsidRPr="00B646C8">
        <w:rPr>
          <w:rFonts w:ascii="Arial"/>
          <w:spacing w:val="-17"/>
          <w:sz w:val="24"/>
        </w:rPr>
        <w:t xml:space="preserve"> </w:t>
      </w:r>
      <w:r w:rsidRPr="00B646C8">
        <w:rPr>
          <w:rFonts w:ascii="Arial"/>
          <w:spacing w:val="-1"/>
          <w:sz w:val="24"/>
        </w:rPr>
        <w:t>complied</w:t>
      </w:r>
      <w:r w:rsidRPr="00B646C8">
        <w:rPr>
          <w:rFonts w:ascii="Arial"/>
          <w:spacing w:val="-16"/>
          <w:sz w:val="24"/>
        </w:rPr>
        <w:t xml:space="preserve"> </w:t>
      </w:r>
      <w:r w:rsidRPr="00B646C8">
        <w:rPr>
          <w:rFonts w:ascii="Arial"/>
          <w:spacing w:val="-1"/>
          <w:sz w:val="24"/>
        </w:rPr>
        <w:t>with</w:t>
      </w:r>
      <w:r w:rsidRPr="00B646C8">
        <w:rPr>
          <w:rFonts w:ascii="Arial"/>
          <w:spacing w:val="-16"/>
          <w:sz w:val="24"/>
        </w:rPr>
        <w:t xml:space="preserve"> </w:t>
      </w:r>
      <w:r w:rsidRPr="00B646C8">
        <w:rPr>
          <w:rFonts w:ascii="Arial"/>
          <w:spacing w:val="-1"/>
          <w:sz w:val="24"/>
        </w:rPr>
        <w:t>every</w:t>
      </w:r>
      <w:r w:rsidRPr="00B646C8">
        <w:rPr>
          <w:rFonts w:ascii="Arial"/>
          <w:spacing w:val="-19"/>
          <w:sz w:val="24"/>
        </w:rPr>
        <w:t xml:space="preserve"> </w:t>
      </w:r>
      <w:r w:rsidRPr="00B646C8">
        <w:rPr>
          <w:rFonts w:ascii="Arial"/>
          <w:spacing w:val="-1"/>
          <w:sz w:val="24"/>
        </w:rPr>
        <w:t>requirement</w:t>
      </w:r>
      <w:r w:rsidRPr="00B646C8">
        <w:rPr>
          <w:rFonts w:ascii="Arial"/>
          <w:spacing w:val="-16"/>
          <w:sz w:val="24"/>
        </w:rPr>
        <w:t xml:space="preserve"> </w:t>
      </w:r>
      <w:r w:rsidRPr="00B646C8">
        <w:rPr>
          <w:rFonts w:ascii="Arial"/>
          <w:sz w:val="24"/>
        </w:rPr>
        <w:t>of</w:t>
      </w:r>
      <w:r w:rsidRPr="00B646C8">
        <w:rPr>
          <w:rFonts w:ascii="Arial"/>
          <w:spacing w:val="-19"/>
          <w:sz w:val="24"/>
        </w:rPr>
        <w:t xml:space="preserve"> </w:t>
      </w:r>
      <w:r w:rsidRPr="00B646C8">
        <w:rPr>
          <w:rFonts w:ascii="Arial"/>
          <w:spacing w:val="-2"/>
          <w:sz w:val="24"/>
        </w:rPr>
        <w:t>the</w:t>
      </w:r>
      <w:r w:rsidRPr="00B646C8">
        <w:rPr>
          <w:rFonts w:ascii="Arial"/>
          <w:spacing w:val="-21"/>
          <w:sz w:val="24"/>
        </w:rPr>
        <w:t xml:space="preserve"> </w:t>
      </w:r>
      <w:r w:rsidRPr="00B646C8">
        <w:rPr>
          <w:rFonts w:ascii="Arial"/>
          <w:spacing w:val="-2"/>
          <w:sz w:val="24"/>
        </w:rPr>
        <w:t>IFB,</w:t>
      </w:r>
      <w:r w:rsidRPr="00B646C8">
        <w:rPr>
          <w:rFonts w:ascii="Arial"/>
          <w:spacing w:val="-21"/>
          <w:sz w:val="24"/>
        </w:rPr>
        <w:t xml:space="preserve"> </w:t>
      </w:r>
      <w:r w:rsidRPr="00B646C8">
        <w:rPr>
          <w:rFonts w:ascii="Arial"/>
          <w:spacing w:val="-2"/>
          <w:sz w:val="24"/>
        </w:rPr>
        <w:t>that</w:t>
      </w:r>
      <w:r w:rsidRPr="00B646C8">
        <w:rPr>
          <w:rFonts w:ascii="Arial"/>
          <w:spacing w:val="-21"/>
          <w:sz w:val="24"/>
        </w:rPr>
        <w:t xml:space="preserve"> </w:t>
      </w:r>
      <w:r w:rsidRPr="00B646C8">
        <w:rPr>
          <w:rFonts w:ascii="Arial"/>
          <w:spacing w:val="-3"/>
          <w:sz w:val="24"/>
        </w:rPr>
        <w:t>without</w:t>
      </w:r>
      <w:r w:rsidRPr="00B646C8">
        <w:rPr>
          <w:rFonts w:ascii="Arial"/>
          <w:spacing w:val="-21"/>
          <w:sz w:val="24"/>
        </w:rPr>
        <w:t xml:space="preserve"> </w:t>
      </w:r>
      <w:r w:rsidRPr="00B646C8">
        <w:rPr>
          <w:rFonts w:ascii="Arial"/>
          <w:spacing w:val="-3"/>
          <w:sz w:val="24"/>
        </w:rPr>
        <w:t>exception</w:t>
      </w:r>
      <w:r w:rsidRPr="00B646C8">
        <w:rPr>
          <w:rFonts w:ascii="Arial"/>
          <w:spacing w:val="-21"/>
          <w:sz w:val="24"/>
        </w:rPr>
        <w:t xml:space="preserve"> </w:t>
      </w:r>
      <w:r w:rsidRPr="00B646C8">
        <w:rPr>
          <w:rFonts w:ascii="Arial"/>
          <w:spacing w:val="-2"/>
          <w:sz w:val="24"/>
        </w:rPr>
        <w:t>the</w:t>
      </w:r>
      <w:r w:rsidRPr="00B646C8">
        <w:rPr>
          <w:rFonts w:ascii="Arial"/>
          <w:spacing w:val="-21"/>
          <w:sz w:val="24"/>
        </w:rPr>
        <w:t xml:space="preserve"> </w:t>
      </w:r>
      <w:r w:rsidRPr="00B646C8">
        <w:rPr>
          <w:rFonts w:ascii="Arial"/>
          <w:spacing w:val="-2"/>
          <w:sz w:val="24"/>
        </w:rPr>
        <w:t>Bid</w:t>
      </w:r>
      <w:r w:rsidRPr="00B646C8">
        <w:rPr>
          <w:rFonts w:ascii="Arial"/>
          <w:spacing w:val="-21"/>
          <w:sz w:val="24"/>
        </w:rPr>
        <w:t xml:space="preserve"> </w:t>
      </w:r>
      <w:r w:rsidRPr="00B646C8">
        <w:rPr>
          <w:rFonts w:ascii="Arial"/>
          <w:spacing w:val="-3"/>
          <w:sz w:val="24"/>
        </w:rPr>
        <w:t>is</w:t>
      </w:r>
      <w:r w:rsidRPr="00B646C8">
        <w:rPr>
          <w:rFonts w:ascii="Arial"/>
          <w:spacing w:val="74"/>
          <w:sz w:val="24"/>
        </w:rPr>
        <w:t xml:space="preserve"> </w:t>
      </w:r>
      <w:r w:rsidRPr="00B646C8">
        <w:rPr>
          <w:rFonts w:ascii="Arial"/>
          <w:spacing w:val="-1"/>
          <w:sz w:val="24"/>
        </w:rPr>
        <w:t>premised</w:t>
      </w:r>
      <w:r w:rsidRPr="00B646C8">
        <w:rPr>
          <w:rFonts w:ascii="Arial"/>
          <w:spacing w:val="1"/>
          <w:sz w:val="24"/>
        </w:rPr>
        <w:t xml:space="preserve"> </w:t>
      </w:r>
      <w:r w:rsidRPr="00B646C8">
        <w:rPr>
          <w:rFonts w:ascii="Arial"/>
          <w:sz w:val="24"/>
        </w:rPr>
        <w:t>upon</w:t>
      </w:r>
      <w:r w:rsidRPr="00B646C8">
        <w:rPr>
          <w:rFonts w:ascii="Arial"/>
          <w:spacing w:val="1"/>
          <w:sz w:val="24"/>
        </w:rPr>
        <w:t xml:space="preserve"> </w:t>
      </w:r>
      <w:r w:rsidRPr="00B646C8">
        <w:rPr>
          <w:rFonts w:ascii="Arial"/>
          <w:sz w:val="24"/>
        </w:rPr>
        <w:t>performing</w:t>
      </w:r>
      <w:r w:rsidRPr="00B646C8">
        <w:rPr>
          <w:rFonts w:ascii="Arial"/>
          <w:spacing w:val="-1"/>
          <w:sz w:val="24"/>
        </w:rPr>
        <w:t xml:space="preserve"> </w:t>
      </w:r>
      <w:r w:rsidRPr="00B646C8">
        <w:rPr>
          <w:rFonts w:ascii="Arial"/>
          <w:sz w:val="24"/>
        </w:rPr>
        <w:t>and</w:t>
      </w:r>
      <w:r w:rsidRPr="00B646C8">
        <w:rPr>
          <w:rFonts w:ascii="Arial"/>
          <w:spacing w:val="1"/>
          <w:sz w:val="24"/>
        </w:rPr>
        <w:t xml:space="preserve"> </w:t>
      </w:r>
      <w:r w:rsidRPr="00B646C8">
        <w:rPr>
          <w:rFonts w:ascii="Arial"/>
          <w:spacing w:val="-1"/>
          <w:sz w:val="24"/>
        </w:rPr>
        <w:t xml:space="preserve">furnishing </w:t>
      </w:r>
      <w:r w:rsidRPr="00B646C8">
        <w:rPr>
          <w:rFonts w:ascii="Arial"/>
          <w:sz w:val="24"/>
        </w:rPr>
        <w:t>the</w:t>
      </w:r>
      <w:r w:rsidRPr="00B646C8">
        <w:rPr>
          <w:rFonts w:ascii="Arial"/>
          <w:spacing w:val="1"/>
          <w:sz w:val="24"/>
        </w:rPr>
        <w:t xml:space="preserve"> </w:t>
      </w:r>
      <w:r w:rsidRPr="00B646C8">
        <w:rPr>
          <w:rFonts w:ascii="Arial"/>
          <w:spacing w:val="2"/>
          <w:sz w:val="24"/>
        </w:rPr>
        <w:t>Work</w:t>
      </w:r>
      <w:r w:rsidRPr="00B646C8">
        <w:rPr>
          <w:rFonts w:ascii="Arial"/>
          <w:spacing w:val="-2"/>
          <w:sz w:val="24"/>
        </w:rPr>
        <w:t xml:space="preserve"> </w:t>
      </w:r>
      <w:r w:rsidRPr="00B646C8">
        <w:rPr>
          <w:rFonts w:ascii="Arial"/>
          <w:spacing w:val="-1"/>
          <w:sz w:val="24"/>
        </w:rPr>
        <w:t xml:space="preserve">required </w:t>
      </w:r>
      <w:r w:rsidRPr="00B646C8">
        <w:rPr>
          <w:rFonts w:ascii="Arial"/>
          <w:sz w:val="24"/>
        </w:rPr>
        <w:t>by</w:t>
      </w:r>
      <w:r w:rsidRPr="00B646C8">
        <w:rPr>
          <w:rFonts w:ascii="Arial"/>
          <w:spacing w:val="-5"/>
          <w:sz w:val="24"/>
        </w:rPr>
        <w:t xml:space="preserve"> </w:t>
      </w:r>
      <w:r w:rsidRPr="00B646C8">
        <w:rPr>
          <w:rFonts w:ascii="Arial"/>
          <w:sz w:val="24"/>
        </w:rPr>
        <w:t>the</w:t>
      </w:r>
      <w:r w:rsidRPr="00B646C8">
        <w:rPr>
          <w:rFonts w:ascii="Arial"/>
          <w:spacing w:val="-1"/>
          <w:sz w:val="24"/>
        </w:rPr>
        <w:t xml:space="preserve"> Contract</w:t>
      </w:r>
      <w:r w:rsidRPr="00B646C8">
        <w:rPr>
          <w:rFonts w:ascii="Arial"/>
          <w:spacing w:val="-2"/>
          <w:sz w:val="24"/>
        </w:rPr>
        <w:t xml:space="preserve"> </w:t>
      </w:r>
      <w:r w:rsidRPr="00B646C8">
        <w:rPr>
          <w:rFonts w:ascii="Arial"/>
          <w:sz w:val="24"/>
        </w:rPr>
        <w:t>Documents</w:t>
      </w:r>
      <w:r w:rsidRPr="00B646C8">
        <w:rPr>
          <w:rFonts w:ascii="Arial"/>
          <w:spacing w:val="55"/>
          <w:sz w:val="24"/>
        </w:rPr>
        <w:t xml:space="preserve"> </w:t>
      </w:r>
      <w:r w:rsidRPr="00B646C8">
        <w:rPr>
          <w:rFonts w:ascii="Arial"/>
          <w:sz w:val="24"/>
        </w:rPr>
        <w:t>and</w:t>
      </w:r>
      <w:r w:rsidRPr="00B646C8">
        <w:rPr>
          <w:rFonts w:ascii="Arial"/>
          <w:spacing w:val="-6"/>
          <w:sz w:val="24"/>
        </w:rPr>
        <w:t xml:space="preserve"> </w:t>
      </w:r>
      <w:r w:rsidRPr="00B646C8">
        <w:rPr>
          <w:rFonts w:ascii="Arial"/>
          <w:sz w:val="24"/>
        </w:rPr>
        <w:t>such</w:t>
      </w:r>
      <w:r w:rsidRPr="00B646C8">
        <w:rPr>
          <w:rFonts w:ascii="Arial"/>
          <w:spacing w:val="-6"/>
          <w:sz w:val="24"/>
        </w:rPr>
        <w:t xml:space="preserve"> </w:t>
      </w:r>
      <w:r w:rsidRPr="00B646C8">
        <w:rPr>
          <w:rFonts w:ascii="Arial"/>
          <w:sz w:val="24"/>
        </w:rPr>
        <w:t>means,</w:t>
      </w:r>
      <w:r w:rsidRPr="00B646C8">
        <w:rPr>
          <w:rFonts w:ascii="Arial"/>
          <w:spacing w:val="-9"/>
          <w:sz w:val="24"/>
        </w:rPr>
        <w:t xml:space="preserve"> </w:t>
      </w:r>
      <w:r w:rsidRPr="00B646C8">
        <w:rPr>
          <w:rFonts w:ascii="Arial"/>
          <w:sz w:val="24"/>
        </w:rPr>
        <w:t>methods,</w:t>
      </w:r>
      <w:r w:rsidRPr="00B646C8">
        <w:rPr>
          <w:rFonts w:ascii="Arial"/>
          <w:spacing w:val="-9"/>
          <w:sz w:val="24"/>
        </w:rPr>
        <w:t xml:space="preserve"> </w:t>
      </w:r>
      <w:r w:rsidRPr="00B646C8">
        <w:rPr>
          <w:rFonts w:ascii="Arial"/>
          <w:spacing w:val="-1"/>
          <w:sz w:val="24"/>
        </w:rPr>
        <w:t>techniques,</w:t>
      </w:r>
      <w:r w:rsidRPr="00B646C8">
        <w:rPr>
          <w:rFonts w:ascii="Arial"/>
          <w:spacing w:val="-9"/>
          <w:sz w:val="24"/>
        </w:rPr>
        <w:t xml:space="preserve"> </w:t>
      </w:r>
      <w:r w:rsidRPr="00B646C8">
        <w:rPr>
          <w:rFonts w:ascii="Arial"/>
          <w:spacing w:val="-1"/>
          <w:sz w:val="24"/>
        </w:rPr>
        <w:t>sequences</w:t>
      </w:r>
      <w:r w:rsidRPr="00B646C8">
        <w:rPr>
          <w:rFonts w:ascii="Arial"/>
          <w:spacing w:val="-10"/>
          <w:sz w:val="24"/>
        </w:rPr>
        <w:t xml:space="preserve"> </w:t>
      </w:r>
      <w:r w:rsidRPr="00B646C8">
        <w:rPr>
          <w:rFonts w:ascii="Arial"/>
          <w:sz w:val="24"/>
        </w:rPr>
        <w:t>or</w:t>
      </w:r>
      <w:r w:rsidRPr="00B646C8">
        <w:rPr>
          <w:rFonts w:ascii="Arial"/>
          <w:spacing w:val="-10"/>
          <w:sz w:val="24"/>
        </w:rPr>
        <w:t xml:space="preserve"> </w:t>
      </w:r>
      <w:r w:rsidRPr="00B646C8">
        <w:rPr>
          <w:rFonts w:ascii="Arial"/>
          <w:spacing w:val="-1"/>
          <w:sz w:val="24"/>
        </w:rPr>
        <w:t>procedures</w:t>
      </w:r>
      <w:r w:rsidRPr="00B646C8">
        <w:rPr>
          <w:rFonts w:ascii="Arial"/>
          <w:spacing w:val="-10"/>
          <w:sz w:val="24"/>
        </w:rPr>
        <w:t xml:space="preserve"> </w:t>
      </w:r>
      <w:r w:rsidRPr="00B646C8">
        <w:rPr>
          <w:rFonts w:ascii="Arial"/>
          <w:sz w:val="24"/>
        </w:rPr>
        <w:t>of</w:t>
      </w:r>
      <w:r w:rsidRPr="00B646C8">
        <w:rPr>
          <w:rFonts w:ascii="Arial"/>
          <w:spacing w:val="-7"/>
          <w:sz w:val="24"/>
        </w:rPr>
        <w:t xml:space="preserve"> </w:t>
      </w:r>
      <w:r w:rsidRPr="00B646C8">
        <w:rPr>
          <w:rFonts w:ascii="Arial"/>
          <w:spacing w:val="-1"/>
          <w:sz w:val="24"/>
        </w:rPr>
        <w:t>construction</w:t>
      </w:r>
      <w:r w:rsidRPr="00B646C8">
        <w:rPr>
          <w:rFonts w:ascii="Arial"/>
          <w:spacing w:val="-9"/>
          <w:sz w:val="24"/>
        </w:rPr>
        <w:t xml:space="preserve"> </w:t>
      </w:r>
      <w:r w:rsidRPr="00B646C8">
        <w:rPr>
          <w:rFonts w:ascii="Arial"/>
          <w:sz w:val="24"/>
        </w:rPr>
        <w:t>as</w:t>
      </w:r>
      <w:r w:rsidRPr="00B646C8">
        <w:rPr>
          <w:rFonts w:ascii="Arial"/>
          <w:spacing w:val="-10"/>
          <w:sz w:val="24"/>
        </w:rPr>
        <w:t xml:space="preserve"> </w:t>
      </w:r>
      <w:r w:rsidRPr="00B646C8">
        <w:rPr>
          <w:rFonts w:ascii="Arial"/>
          <w:sz w:val="24"/>
        </w:rPr>
        <w:t>may</w:t>
      </w:r>
      <w:r w:rsidRPr="00B646C8">
        <w:rPr>
          <w:rFonts w:ascii="Arial"/>
          <w:spacing w:val="73"/>
          <w:sz w:val="24"/>
        </w:rPr>
        <w:t xml:space="preserve"> </w:t>
      </w:r>
      <w:r w:rsidRPr="00B646C8">
        <w:rPr>
          <w:rFonts w:ascii="Arial"/>
          <w:sz w:val="24"/>
        </w:rPr>
        <w:t>be</w:t>
      </w:r>
      <w:r w:rsidRPr="00B646C8">
        <w:rPr>
          <w:rFonts w:ascii="Arial"/>
          <w:spacing w:val="-4"/>
          <w:sz w:val="24"/>
        </w:rPr>
        <w:t xml:space="preserve"> </w:t>
      </w:r>
      <w:r w:rsidRPr="00B646C8">
        <w:rPr>
          <w:rFonts w:ascii="Arial"/>
          <w:spacing w:val="-1"/>
          <w:sz w:val="24"/>
        </w:rPr>
        <w:t>indicated</w:t>
      </w:r>
      <w:r w:rsidRPr="00B646C8">
        <w:rPr>
          <w:rFonts w:ascii="Arial"/>
          <w:spacing w:val="-4"/>
          <w:sz w:val="24"/>
        </w:rPr>
        <w:t xml:space="preserve"> </w:t>
      </w:r>
      <w:r w:rsidRPr="00B646C8">
        <w:rPr>
          <w:rFonts w:ascii="Arial"/>
          <w:spacing w:val="-1"/>
          <w:sz w:val="24"/>
        </w:rPr>
        <w:t>in</w:t>
      </w:r>
      <w:r w:rsidRPr="00B646C8">
        <w:rPr>
          <w:rFonts w:ascii="Arial"/>
          <w:spacing w:val="-4"/>
          <w:sz w:val="24"/>
        </w:rPr>
        <w:t xml:space="preserve"> </w:t>
      </w:r>
      <w:r w:rsidRPr="00B646C8">
        <w:rPr>
          <w:rFonts w:ascii="Arial"/>
          <w:sz w:val="24"/>
        </w:rPr>
        <w:t>or</w:t>
      </w:r>
      <w:r w:rsidRPr="00B646C8">
        <w:rPr>
          <w:rFonts w:ascii="Arial"/>
          <w:spacing w:val="-6"/>
          <w:sz w:val="24"/>
        </w:rPr>
        <w:t xml:space="preserve"> </w:t>
      </w:r>
      <w:r w:rsidRPr="00B646C8">
        <w:rPr>
          <w:rFonts w:ascii="Arial"/>
          <w:spacing w:val="-1"/>
          <w:sz w:val="24"/>
        </w:rPr>
        <w:t>required</w:t>
      </w:r>
      <w:r w:rsidRPr="00B646C8">
        <w:rPr>
          <w:rFonts w:ascii="Arial"/>
          <w:spacing w:val="-6"/>
          <w:sz w:val="24"/>
        </w:rPr>
        <w:t xml:space="preserve"> </w:t>
      </w:r>
      <w:r w:rsidRPr="00B646C8">
        <w:rPr>
          <w:rFonts w:ascii="Arial"/>
          <w:sz w:val="24"/>
        </w:rPr>
        <w:t>by</w:t>
      </w:r>
      <w:r w:rsidRPr="00B646C8">
        <w:rPr>
          <w:rFonts w:ascii="Arial"/>
          <w:spacing w:val="-10"/>
          <w:sz w:val="24"/>
        </w:rPr>
        <w:t xml:space="preserve"> </w:t>
      </w:r>
      <w:r w:rsidRPr="00B646C8">
        <w:rPr>
          <w:rFonts w:ascii="Arial"/>
          <w:sz w:val="24"/>
        </w:rPr>
        <w:t>the</w:t>
      </w:r>
      <w:r w:rsidRPr="00B646C8">
        <w:rPr>
          <w:rFonts w:ascii="Arial"/>
          <w:spacing w:val="-6"/>
          <w:sz w:val="24"/>
        </w:rPr>
        <w:t xml:space="preserve"> </w:t>
      </w:r>
      <w:r w:rsidRPr="00B646C8">
        <w:rPr>
          <w:rFonts w:ascii="Arial"/>
          <w:spacing w:val="-1"/>
          <w:sz w:val="24"/>
        </w:rPr>
        <w:t>Contract</w:t>
      </w:r>
      <w:r w:rsidRPr="00B646C8">
        <w:rPr>
          <w:rFonts w:ascii="Arial"/>
          <w:spacing w:val="-7"/>
          <w:sz w:val="24"/>
        </w:rPr>
        <w:t xml:space="preserve"> </w:t>
      </w:r>
      <w:r w:rsidRPr="00B646C8">
        <w:rPr>
          <w:rFonts w:ascii="Arial"/>
          <w:sz w:val="24"/>
        </w:rPr>
        <w:t>Documents,</w:t>
      </w:r>
      <w:r w:rsidRPr="00B646C8">
        <w:rPr>
          <w:rFonts w:ascii="Arial"/>
          <w:spacing w:val="-7"/>
          <w:sz w:val="24"/>
        </w:rPr>
        <w:t xml:space="preserve"> </w:t>
      </w:r>
      <w:r w:rsidRPr="00B646C8">
        <w:rPr>
          <w:rFonts w:ascii="Arial"/>
          <w:sz w:val="24"/>
        </w:rPr>
        <w:t>and</w:t>
      </w:r>
      <w:r w:rsidRPr="00B646C8">
        <w:rPr>
          <w:rFonts w:ascii="Arial"/>
          <w:spacing w:val="-6"/>
          <w:sz w:val="24"/>
        </w:rPr>
        <w:t xml:space="preserve"> </w:t>
      </w:r>
      <w:r w:rsidRPr="00B646C8">
        <w:rPr>
          <w:rFonts w:ascii="Arial"/>
          <w:sz w:val="24"/>
        </w:rPr>
        <w:t>that</w:t>
      </w:r>
      <w:r w:rsidRPr="00B646C8">
        <w:rPr>
          <w:rFonts w:ascii="Arial"/>
          <w:spacing w:val="-7"/>
          <w:sz w:val="24"/>
        </w:rPr>
        <w:t xml:space="preserve"> </w:t>
      </w:r>
      <w:r w:rsidRPr="00B646C8">
        <w:rPr>
          <w:rFonts w:ascii="Arial"/>
          <w:sz w:val="24"/>
        </w:rPr>
        <w:t>the</w:t>
      </w:r>
      <w:r w:rsidRPr="00B646C8">
        <w:rPr>
          <w:rFonts w:ascii="Arial"/>
          <w:spacing w:val="-6"/>
          <w:sz w:val="24"/>
        </w:rPr>
        <w:t xml:space="preserve"> </w:t>
      </w:r>
      <w:r w:rsidRPr="00B646C8">
        <w:rPr>
          <w:rFonts w:ascii="Arial"/>
          <w:spacing w:val="-1"/>
          <w:sz w:val="24"/>
        </w:rPr>
        <w:t>Contract</w:t>
      </w:r>
      <w:r w:rsidRPr="00B646C8">
        <w:rPr>
          <w:rFonts w:ascii="Arial"/>
          <w:spacing w:val="-7"/>
          <w:sz w:val="24"/>
        </w:rPr>
        <w:t xml:space="preserve"> </w:t>
      </w:r>
      <w:r w:rsidRPr="00B646C8">
        <w:rPr>
          <w:rFonts w:ascii="Arial"/>
          <w:sz w:val="24"/>
        </w:rPr>
        <w:t>Documents</w:t>
      </w:r>
      <w:r w:rsidRPr="00B646C8">
        <w:rPr>
          <w:rFonts w:ascii="Arial"/>
          <w:spacing w:val="47"/>
          <w:sz w:val="24"/>
        </w:rPr>
        <w:t xml:space="preserve"> </w:t>
      </w:r>
      <w:r w:rsidRPr="00B646C8">
        <w:rPr>
          <w:rFonts w:ascii="Arial"/>
          <w:spacing w:val="-1"/>
          <w:sz w:val="24"/>
        </w:rPr>
        <w:t>are</w:t>
      </w:r>
      <w:r w:rsidRPr="00B646C8">
        <w:rPr>
          <w:rFonts w:ascii="Arial"/>
          <w:spacing w:val="13"/>
          <w:sz w:val="24"/>
        </w:rPr>
        <w:t xml:space="preserve"> </w:t>
      </w:r>
      <w:r w:rsidRPr="00B646C8">
        <w:rPr>
          <w:rFonts w:ascii="Arial"/>
          <w:sz w:val="24"/>
        </w:rPr>
        <w:t>sufficient</w:t>
      </w:r>
      <w:r w:rsidRPr="00B646C8">
        <w:rPr>
          <w:rFonts w:ascii="Arial"/>
          <w:spacing w:val="10"/>
          <w:sz w:val="24"/>
        </w:rPr>
        <w:t xml:space="preserve"> </w:t>
      </w:r>
      <w:r w:rsidRPr="00B646C8">
        <w:rPr>
          <w:rFonts w:ascii="Arial"/>
          <w:spacing w:val="-1"/>
          <w:sz w:val="24"/>
        </w:rPr>
        <w:t>in</w:t>
      </w:r>
      <w:r w:rsidRPr="00B646C8">
        <w:rPr>
          <w:rFonts w:ascii="Arial"/>
          <w:spacing w:val="11"/>
          <w:sz w:val="24"/>
        </w:rPr>
        <w:t xml:space="preserve"> </w:t>
      </w:r>
      <w:r w:rsidRPr="00B646C8">
        <w:rPr>
          <w:rFonts w:ascii="Arial"/>
          <w:sz w:val="24"/>
        </w:rPr>
        <w:t>scope</w:t>
      </w:r>
      <w:r w:rsidRPr="00B646C8">
        <w:rPr>
          <w:rFonts w:ascii="Arial"/>
          <w:spacing w:val="11"/>
          <w:sz w:val="24"/>
        </w:rPr>
        <w:t xml:space="preserve"> </w:t>
      </w:r>
      <w:r w:rsidRPr="00B646C8">
        <w:rPr>
          <w:rFonts w:ascii="Arial"/>
          <w:sz w:val="24"/>
        </w:rPr>
        <w:t>and</w:t>
      </w:r>
      <w:r w:rsidRPr="00B646C8">
        <w:rPr>
          <w:rFonts w:ascii="Arial"/>
          <w:spacing w:val="11"/>
          <w:sz w:val="24"/>
        </w:rPr>
        <w:t xml:space="preserve"> </w:t>
      </w:r>
      <w:r w:rsidRPr="00B646C8">
        <w:rPr>
          <w:rFonts w:ascii="Arial"/>
          <w:spacing w:val="-1"/>
          <w:sz w:val="24"/>
        </w:rPr>
        <w:t>detail</w:t>
      </w:r>
      <w:r w:rsidRPr="00B646C8">
        <w:rPr>
          <w:rFonts w:ascii="Arial"/>
          <w:spacing w:val="9"/>
          <w:sz w:val="24"/>
        </w:rPr>
        <w:t xml:space="preserve"> </w:t>
      </w:r>
      <w:r w:rsidRPr="00B646C8">
        <w:rPr>
          <w:rFonts w:ascii="Arial"/>
          <w:sz w:val="24"/>
        </w:rPr>
        <w:t>to</w:t>
      </w:r>
      <w:r w:rsidRPr="00B646C8">
        <w:rPr>
          <w:rFonts w:ascii="Arial"/>
          <w:spacing w:val="11"/>
          <w:sz w:val="24"/>
        </w:rPr>
        <w:t xml:space="preserve"> </w:t>
      </w:r>
      <w:r w:rsidRPr="00B646C8">
        <w:rPr>
          <w:rFonts w:ascii="Arial"/>
          <w:spacing w:val="-1"/>
          <w:sz w:val="24"/>
        </w:rPr>
        <w:t>indicate</w:t>
      </w:r>
      <w:r w:rsidRPr="00B646C8">
        <w:rPr>
          <w:rFonts w:ascii="Arial"/>
          <w:spacing w:val="11"/>
          <w:sz w:val="24"/>
        </w:rPr>
        <w:t xml:space="preserve"> </w:t>
      </w:r>
      <w:r w:rsidRPr="00B646C8">
        <w:rPr>
          <w:rFonts w:ascii="Arial"/>
          <w:sz w:val="24"/>
        </w:rPr>
        <w:t>and</w:t>
      </w:r>
      <w:r w:rsidRPr="00B646C8">
        <w:rPr>
          <w:rFonts w:ascii="Arial"/>
          <w:spacing w:val="11"/>
          <w:sz w:val="24"/>
        </w:rPr>
        <w:t xml:space="preserve"> </w:t>
      </w:r>
      <w:r w:rsidRPr="00B646C8">
        <w:rPr>
          <w:rFonts w:ascii="Arial"/>
          <w:spacing w:val="-1"/>
          <w:sz w:val="24"/>
        </w:rPr>
        <w:t>convey</w:t>
      </w:r>
      <w:r w:rsidRPr="00B646C8">
        <w:rPr>
          <w:rFonts w:ascii="Arial"/>
          <w:spacing w:val="7"/>
          <w:sz w:val="24"/>
        </w:rPr>
        <w:t xml:space="preserve"> </w:t>
      </w:r>
      <w:r w:rsidRPr="00B646C8">
        <w:rPr>
          <w:rFonts w:ascii="Arial"/>
          <w:spacing w:val="-1"/>
          <w:sz w:val="24"/>
        </w:rPr>
        <w:t>understanding</w:t>
      </w:r>
      <w:r w:rsidRPr="00B646C8">
        <w:rPr>
          <w:rFonts w:ascii="Arial"/>
          <w:spacing w:val="8"/>
          <w:sz w:val="24"/>
        </w:rPr>
        <w:t xml:space="preserve"> </w:t>
      </w:r>
      <w:r w:rsidRPr="00B646C8">
        <w:rPr>
          <w:rFonts w:ascii="Arial"/>
          <w:sz w:val="24"/>
        </w:rPr>
        <w:t>of</w:t>
      </w:r>
      <w:r w:rsidRPr="00B646C8">
        <w:rPr>
          <w:rFonts w:ascii="Arial"/>
          <w:spacing w:val="12"/>
          <w:sz w:val="24"/>
        </w:rPr>
        <w:t xml:space="preserve"> </w:t>
      </w:r>
      <w:r w:rsidRPr="00B646C8">
        <w:rPr>
          <w:rFonts w:ascii="Arial"/>
          <w:spacing w:val="-1"/>
          <w:sz w:val="24"/>
        </w:rPr>
        <w:t>all</w:t>
      </w:r>
      <w:r w:rsidRPr="00B646C8">
        <w:rPr>
          <w:rFonts w:ascii="Arial"/>
          <w:spacing w:val="9"/>
          <w:sz w:val="24"/>
        </w:rPr>
        <w:t xml:space="preserve"> </w:t>
      </w:r>
      <w:r w:rsidRPr="00B646C8">
        <w:rPr>
          <w:rFonts w:ascii="Arial"/>
          <w:sz w:val="24"/>
        </w:rPr>
        <w:t>terms</w:t>
      </w:r>
      <w:r w:rsidRPr="00B646C8">
        <w:rPr>
          <w:rFonts w:ascii="Arial"/>
          <w:spacing w:val="10"/>
          <w:sz w:val="24"/>
        </w:rPr>
        <w:t xml:space="preserve"> </w:t>
      </w:r>
      <w:r w:rsidRPr="00B646C8">
        <w:rPr>
          <w:rFonts w:ascii="Arial"/>
          <w:sz w:val="24"/>
        </w:rPr>
        <w:t>and</w:t>
      </w:r>
      <w:r w:rsidRPr="00B646C8">
        <w:rPr>
          <w:rFonts w:ascii="Arial"/>
          <w:spacing w:val="65"/>
          <w:sz w:val="24"/>
        </w:rPr>
        <w:t xml:space="preserve"> </w:t>
      </w:r>
      <w:r w:rsidRPr="00B646C8">
        <w:rPr>
          <w:rFonts w:ascii="Arial"/>
          <w:spacing w:val="-1"/>
          <w:sz w:val="24"/>
        </w:rPr>
        <w:t>conditions</w:t>
      </w:r>
      <w:r w:rsidRPr="00B646C8">
        <w:rPr>
          <w:rFonts w:ascii="Arial"/>
          <w:sz w:val="24"/>
        </w:rPr>
        <w:t xml:space="preserve"> of</w:t>
      </w:r>
      <w:r w:rsidRPr="00B646C8">
        <w:rPr>
          <w:rFonts w:ascii="Arial"/>
          <w:spacing w:val="3"/>
          <w:sz w:val="24"/>
        </w:rPr>
        <w:t xml:space="preserve"> </w:t>
      </w:r>
      <w:r w:rsidRPr="00B646C8">
        <w:rPr>
          <w:rFonts w:ascii="Arial"/>
          <w:sz w:val="24"/>
        </w:rPr>
        <w:t>performance</w:t>
      </w:r>
      <w:r w:rsidRPr="00B646C8">
        <w:rPr>
          <w:rFonts w:ascii="Arial"/>
          <w:spacing w:val="1"/>
          <w:sz w:val="24"/>
        </w:rPr>
        <w:t xml:space="preserve"> </w:t>
      </w:r>
      <w:r w:rsidRPr="00B646C8">
        <w:rPr>
          <w:rFonts w:ascii="Arial"/>
          <w:sz w:val="24"/>
        </w:rPr>
        <w:t>of</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pacing w:val="-1"/>
          <w:sz w:val="24"/>
        </w:rPr>
        <w:t>Project</w:t>
      </w:r>
      <w:r w:rsidRPr="00B646C8">
        <w:rPr>
          <w:rFonts w:ascii="Arial"/>
          <w:sz w:val="24"/>
        </w:rPr>
        <w:t xml:space="preserve"> and</w:t>
      </w:r>
      <w:r w:rsidRPr="00B646C8">
        <w:rPr>
          <w:rFonts w:ascii="Arial"/>
          <w:spacing w:val="1"/>
          <w:sz w:val="24"/>
        </w:rPr>
        <w:t xml:space="preserve"> </w:t>
      </w:r>
      <w:r w:rsidRPr="00B646C8">
        <w:rPr>
          <w:rFonts w:ascii="Arial"/>
          <w:spacing w:val="-1"/>
          <w:sz w:val="24"/>
        </w:rPr>
        <w:t xml:space="preserve">furnishing </w:t>
      </w:r>
      <w:r w:rsidRPr="00B646C8">
        <w:rPr>
          <w:rFonts w:ascii="Arial"/>
          <w:sz w:val="24"/>
        </w:rPr>
        <w:t>of</w:t>
      </w:r>
      <w:r w:rsidRPr="00B646C8">
        <w:rPr>
          <w:rFonts w:ascii="Arial"/>
          <w:spacing w:val="3"/>
          <w:sz w:val="24"/>
        </w:rPr>
        <w:t xml:space="preserve"> </w:t>
      </w:r>
      <w:r w:rsidRPr="00B646C8">
        <w:rPr>
          <w:rFonts w:ascii="Arial"/>
          <w:sz w:val="24"/>
        </w:rPr>
        <w:t>the</w:t>
      </w:r>
      <w:r w:rsidRPr="00B646C8">
        <w:rPr>
          <w:rFonts w:ascii="Arial"/>
          <w:spacing w:val="1"/>
          <w:sz w:val="24"/>
        </w:rPr>
        <w:t xml:space="preserve"> </w:t>
      </w:r>
      <w:r w:rsidRPr="00B646C8">
        <w:rPr>
          <w:rFonts w:ascii="Arial"/>
          <w:spacing w:val="2"/>
          <w:sz w:val="24"/>
        </w:rPr>
        <w:t>Work.</w:t>
      </w:r>
    </w:p>
    <w:p w:rsidR="00A805F5" w:rsidRPr="00B646C8" w:rsidRDefault="00A805F5">
      <w:pPr>
        <w:jc w:val="both"/>
        <w:rPr>
          <w:rFonts w:ascii="Arial" w:eastAsia="Arial" w:hAnsi="Arial" w:cs="Arial"/>
          <w:sz w:val="24"/>
          <w:szCs w:val="24"/>
        </w:rPr>
        <w:sectPr w:rsidR="00A805F5" w:rsidRPr="00B646C8">
          <w:pgSz w:w="12240" w:h="15840"/>
          <w:pgMar w:top="1100" w:right="1320" w:bottom="420" w:left="1340" w:header="0" w:footer="240" w:gutter="0"/>
          <w:cols w:space="720"/>
        </w:sectPr>
      </w:pPr>
    </w:p>
    <w:p w:rsidR="00A805F5" w:rsidRPr="00B646C8" w:rsidRDefault="001A2710">
      <w:pPr>
        <w:pStyle w:val="Heading6"/>
        <w:numPr>
          <w:ilvl w:val="0"/>
          <w:numId w:val="115"/>
        </w:numPr>
        <w:tabs>
          <w:tab w:val="left" w:pos="404"/>
        </w:tabs>
        <w:ind w:left="403" w:hanging="284"/>
        <w:jc w:val="both"/>
        <w:rPr>
          <w:b w:val="0"/>
          <w:bCs w:val="0"/>
        </w:rPr>
      </w:pPr>
      <w:bookmarkStart w:id="35" w:name="06a-Pump_Station_2032_Regional_Forcemain"/>
      <w:bookmarkEnd w:id="35"/>
      <w:r w:rsidRPr="00B646C8">
        <w:rPr>
          <w:spacing w:val="-1"/>
        </w:rPr>
        <w:lastRenderedPageBreak/>
        <w:t>Criteria</w:t>
      </w:r>
      <w:r w:rsidRPr="00B646C8">
        <w:rPr>
          <w:spacing w:val="-2"/>
        </w:rPr>
        <w:t xml:space="preserve"> </w:t>
      </w:r>
      <w:r w:rsidRPr="00B646C8">
        <w:rPr>
          <w:spacing w:val="-1"/>
        </w:rPr>
        <w:t>for Qualification</w:t>
      </w:r>
    </w:p>
    <w:p w:rsidR="00A805F5" w:rsidRPr="00B646C8" w:rsidRDefault="00A805F5">
      <w:pPr>
        <w:spacing w:before="9"/>
        <w:rPr>
          <w:rFonts w:ascii="Arial" w:eastAsia="Arial" w:hAnsi="Arial" w:cs="Arial"/>
          <w:b/>
          <w:bCs/>
          <w:sz w:val="30"/>
          <w:szCs w:val="30"/>
        </w:rPr>
      </w:pPr>
    </w:p>
    <w:p w:rsidR="00A805F5" w:rsidRPr="00B646C8" w:rsidRDefault="001A2710">
      <w:pPr>
        <w:ind w:left="119" w:right="114"/>
        <w:jc w:val="both"/>
        <w:rPr>
          <w:rFonts w:ascii="Arial" w:eastAsia="Arial" w:hAnsi="Arial" w:cs="Arial"/>
        </w:rPr>
      </w:pPr>
      <w:r w:rsidRPr="00B646C8">
        <w:rPr>
          <w:rFonts w:ascii="Arial" w:eastAsia="Arial" w:hAnsi="Arial" w:cs="Arial"/>
          <w:spacing w:val="-2"/>
        </w:rPr>
        <w:t>The</w:t>
      </w:r>
      <w:r w:rsidRPr="00B646C8">
        <w:rPr>
          <w:rFonts w:ascii="Arial" w:eastAsia="Arial" w:hAnsi="Arial" w:cs="Arial"/>
          <w:spacing w:val="5"/>
        </w:rPr>
        <w:t xml:space="preserve"> </w:t>
      </w:r>
      <w:r w:rsidRPr="00B646C8">
        <w:rPr>
          <w:rFonts w:ascii="Arial" w:eastAsia="Arial" w:hAnsi="Arial" w:cs="Arial"/>
          <w:spacing w:val="-3"/>
        </w:rPr>
        <w:t>work</w:t>
      </w:r>
      <w:r w:rsidRPr="00B646C8">
        <w:rPr>
          <w:rFonts w:ascii="Arial" w:eastAsia="Arial" w:hAnsi="Arial" w:cs="Arial"/>
          <w:spacing w:val="8"/>
        </w:rPr>
        <w:t xml:space="preserve"> </w:t>
      </w:r>
      <w:r w:rsidRPr="00B646C8">
        <w:rPr>
          <w:rFonts w:ascii="Arial" w:eastAsia="Arial" w:hAnsi="Arial" w:cs="Arial"/>
          <w:spacing w:val="-3"/>
        </w:rPr>
        <w:t>specified</w:t>
      </w:r>
      <w:r w:rsidRPr="00B646C8">
        <w:rPr>
          <w:rFonts w:ascii="Arial" w:eastAsia="Arial" w:hAnsi="Arial" w:cs="Arial"/>
          <w:spacing w:val="5"/>
        </w:rPr>
        <w:t xml:space="preserve"> </w:t>
      </w:r>
      <w:r w:rsidRPr="00B646C8">
        <w:rPr>
          <w:rFonts w:ascii="Arial" w:eastAsia="Arial" w:hAnsi="Arial" w:cs="Arial"/>
          <w:spacing w:val="-2"/>
        </w:rPr>
        <w:t>in</w:t>
      </w:r>
      <w:r w:rsidRPr="00B646C8">
        <w:rPr>
          <w:rFonts w:ascii="Arial" w:eastAsia="Arial" w:hAnsi="Arial" w:cs="Arial"/>
          <w:spacing w:val="5"/>
        </w:rPr>
        <w:t xml:space="preserve"> </w:t>
      </w:r>
      <w:r w:rsidRPr="00B646C8">
        <w:rPr>
          <w:rFonts w:ascii="Arial" w:eastAsia="Arial" w:hAnsi="Arial" w:cs="Arial"/>
          <w:spacing w:val="-2"/>
        </w:rPr>
        <w:t>this</w:t>
      </w:r>
      <w:r w:rsidRPr="00B646C8">
        <w:rPr>
          <w:rFonts w:ascii="Arial" w:eastAsia="Arial" w:hAnsi="Arial" w:cs="Arial"/>
          <w:spacing w:val="6"/>
        </w:rPr>
        <w:t xml:space="preserve"> </w:t>
      </w:r>
      <w:r w:rsidRPr="00B646C8">
        <w:rPr>
          <w:rFonts w:ascii="Arial" w:eastAsia="Arial" w:hAnsi="Arial" w:cs="Arial"/>
          <w:spacing w:val="-3"/>
        </w:rPr>
        <w:t>project</w:t>
      </w:r>
      <w:r w:rsidRPr="00B646C8">
        <w:rPr>
          <w:rFonts w:ascii="Arial" w:eastAsia="Arial" w:hAnsi="Arial" w:cs="Arial"/>
          <w:spacing w:val="8"/>
        </w:rPr>
        <w:t xml:space="preserve"> </w:t>
      </w:r>
      <w:r w:rsidRPr="00B646C8">
        <w:rPr>
          <w:rFonts w:ascii="Arial" w:eastAsia="Arial" w:hAnsi="Arial" w:cs="Arial"/>
          <w:spacing w:val="-3"/>
        </w:rPr>
        <w:t>requires</w:t>
      </w:r>
      <w:r w:rsidRPr="00B646C8">
        <w:rPr>
          <w:rFonts w:ascii="Arial" w:eastAsia="Arial" w:hAnsi="Arial" w:cs="Arial"/>
          <w:spacing w:val="6"/>
        </w:rPr>
        <w:t xml:space="preserve"> </w:t>
      </w:r>
      <w:r w:rsidRPr="00B646C8">
        <w:rPr>
          <w:rFonts w:ascii="Arial" w:eastAsia="Arial" w:hAnsi="Arial" w:cs="Arial"/>
          <w:spacing w:val="-3"/>
        </w:rPr>
        <w:t>significant</w:t>
      </w:r>
      <w:r w:rsidRPr="00B646C8">
        <w:rPr>
          <w:rFonts w:ascii="Arial" w:eastAsia="Arial" w:hAnsi="Arial" w:cs="Arial"/>
          <w:spacing w:val="7"/>
        </w:rPr>
        <w:t xml:space="preserve"> </w:t>
      </w:r>
      <w:r w:rsidRPr="00B646C8">
        <w:rPr>
          <w:rFonts w:ascii="Arial" w:eastAsia="Arial" w:hAnsi="Arial" w:cs="Arial"/>
          <w:spacing w:val="-3"/>
        </w:rPr>
        <w:t>previous</w:t>
      </w:r>
      <w:r w:rsidRPr="00B646C8">
        <w:rPr>
          <w:rFonts w:ascii="Arial" w:eastAsia="Arial" w:hAnsi="Arial" w:cs="Arial"/>
          <w:spacing w:val="6"/>
        </w:rPr>
        <w:t xml:space="preserve"> </w:t>
      </w:r>
      <w:r w:rsidRPr="00B646C8">
        <w:rPr>
          <w:rFonts w:ascii="Arial" w:eastAsia="Arial" w:hAnsi="Arial" w:cs="Arial"/>
          <w:spacing w:val="-3"/>
        </w:rPr>
        <w:t>experience</w:t>
      </w:r>
      <w:r w:rsidRPr="00B646C8">
        <w:rPr>
          <w:rFonts w:ascii="Arial" w:eastAsia="Arial" w:hAnsi="Arial" w:cs="Arial"/>
          <w:spacing w:val="7"/>
        </w:rPr>
        <w:t xml:space="preserve"> </w:t>
      </w:r>
      <w:r w:rsidRPr="00B646C8">
        <w:rPr>
          <w:rFonts w:ascii="Arial" w:eastAsia="Arial" w:hAnsi="Arial" w:cs="Arial"/>
          <w:spacing w:val="-2"/>
        </w:rPr>
        <w:t>and</w:t>
      </w:r>
      <w:r w:rsidRPr="00B646C8">
        <w:rPr>
          <w:rFonts w:ascii="Arial" w:eastAsia="Arial" w:hAnsi="Arial" w:cs="Arial"/>
          <w:spacing w:val="5"/>
        </w:rPr>
        <w:t xml:space="preserve"> </w:t>
      </w:r>
      <w:r w:rsidRPr="00B646C8">
        <w:rPr>
          <w:rFonts w:ascii="Arial" w:eastAsia="Arial" w:hAnsi="Arial" w:cs="Arial"/>
          <w:spacing w:val="-3"/>
        </w:rPr>
        <w:t>expertise</w:t>
      </w:r>
      <w:r w:rsidRPr="00B646C8">
        <w:rPr>
          <w:rFonts w:ascii="Arial" w:eastAsia="Arial" w:hAnsi="Arial" w:cs="Arial"/>
          <w:spacing w:val="5"/>
        </w:rPr>
        <w:t xml:space="preserve"> </w:t>
      </w:r>
      <w:r w:rsidRPr="00B646C8">
        <w:rPr>
          <w:rFonts w:ascii="Arial" w:eastAsia="Arial" w:hAnsi="Arial" w:cs="Arial"/>
          <w:spacing w:val="-2"/>
        </w:rPr>
        <w:t>in</w:t>
      </w:r>
      <w:r w:rsidRPr="00B646C8">
        <w:rPr>
          <w:rFonts w:ascii="Arial" w:eastAsia="Arial" w:hAnsi="Arial" w:cs="Arial"/>
          <w:spacing w:val="5"/>
        </w:rPr>
        <w:t xml:space="preserve"> </w:t>
      </w:r>
      <w:r w:rsidRPr="00B646C8">
        <w:rPr>
          <w:rFonts w:ascii="Arial" w:eastAsia="Arial" w:hAnsi="Arial" w:cs="Arial"/>
          <w:spacing w:val="-3"/>
        </w:rPr>
        <w:t>similar</w:t>
      </w:r>
      <w:r w:rsidRPr="00B646C8">
        <w:rPr>
          <w:rFonts w:ascii="Arial" w:eastAsia="Arial" w:hAnsi="Arial" w:cs="Arial"/>
          <w:spacing w:val="77"/>
        </w:rPr>
        <w:t xml:space="preserve"> </w:t>
      </w:r>
      <w:r w:rsidRPr="00B646C8">
        <w:rPr>
          <w:rFonts w:ascii="Arial" w:eastAsia="Arial" w:hAnsi="Arial" w:cs="Arial"/>
          <w:spacing w:val="-3"/>
        </w:rPr>
        <w:t>work</w:t>
      </w:r>
      <w:r w:rsidRPr="00B646C8">
        <w:rPr>
          <w:rFonts w:ascii="Arial" w:eastAsia="Arial" w:hAnsi="Arial" w:cs="Arial"/>
          <w:spacing w:val="25"/>
        </w:rPr>
        <w:t xml:space="preserve"> </w:t>
      </w:r>
      <w:r w:rsidRPr="00B646C8">
        <w:rPr>
          <w:rFonts w:ascii="Arial" w:eastAsia="Arial" w:hAnsi="Arial" w:cs="Arial"/>
          <w:spacing w:val="-1"/>
        </w:rPr>
        <w:t>to</w:t>
      </w:r>
      <w:r w:rsidRPr="00B646C8">
        <w:rPr>
          <w:rFonts w:ascii="Arial" w:eastAsia="Arial" w:hAnsi="Arial" w:cs="Arial"/>
          <w:spacing w:val="22"/>
        </w:rPr>
        <w:t xml:space="preserve"> </w:t>
      </w:r>
      <w:r w:rsidRPr="00B646C8">
        <w:rPr>
          <w:rFonts w:ascii="Arial" w:eastAsia="Arial" w:hAnsi="Arial" w:cs="Arial"/>
          <w:spacing w:val="-3"/>
        </w:rPr>
        <w:t>avoid</w:t>
      </w:r>
      <w:r w:rsidRPr="00B646C8">
        <w:rPr>
          <w:rFonts w:ascii="Arial" w:eastAsia="Arial" w:hAnsi="Arial" w:cs="Arial"/>
          <w:spacing w:val="22"/>
        </w:rPr>
        <w:t xml:space="preserve"> </w:t>
      </w:r>
      <w:r w:rsidRPr="00B646C8">
        <w:rPr>
          <w:rFonts w:ascii="Arial" w:eastAsia="Arial" w:hAnsi="Arial" w:cs="Arial"/>
          <w:spacing w:val="-3"/>
        </w:rPr>
        <w:t>negative</w:t>
      </w:r>
      <w:r w:rsidRPr="00B646C8">
        <w:rPr>
          <w:rFonts w:ascii="Arial" w:eastAsia="Arial" w:hAnsi="Arial" w:cs="Arial"/>
          <w:spacing w:val="22"/>
        </w:rPr>
        <w:t xml:space="preserve"> </w:t>
      </w:r>
      <w:r w:rsidRPr="00B646C8">
        <w:rPr>
          <w:rFonts w:ascii="Arial" w:eastAsia="Arial" w:hAnsi="Arial" w:cs="Arial"/>
          <w:spacing w:val="-3"/>
        </w:rPr>
        <w:t>impacts</w:t>
      </w:r>
      <w:r w:rsidRPr="00B646C8">
        <w:rPr>
          <w:rFonts w:ascii="Arial" w:eastAsia="Arial" w:hAnsi="Arial" w:cs="Arial"/>
          <w:spacing w:val="22"/>
        </w:rPr>
        <w:t xml:space="preserve"> </w:t>
      </w:r>
      <w:r w:rsidRPr="00B646C8">
        <w:rPr>
          <w:rFonts w:ascii="Arial" w:eastAsia="Arial" w:hAnsi="Arial" w:cs="Arial"/>
          <w:spacing w:val="-1"/>
        </w:rPr>
        <w:t>to</w:t>
      </w:r>
      <w:r w:rsidRPr="00B646C8">
        <w:rPr>
          <w:rFonts w:ascii="Arial" w:eastAsia="Arial" w:hAnsi="Arial" w:cs="Arial"/>
          <w:spacing w:val="22"/>
        </w:rPr>
        <w:t xml:space="preserve"> </w:t>
      </w:r>
      <w:r w:rsidRPr="00B646C8">
        <w:rPr>
          <w:rFonts w:ascii="Arial" w:eastAsia="Arial" w:hAnsi="Arial" w:cs="Arial"/>
          <w:spacing w:val="-3"/>
        </w:rPr>
        <w:t>public</w:t>
      </w:r>
      <w:r w:rsidRPr="00B646C8">
        <w:rPr>
          <w:rFonts w:ascii="Arial" w:eastAsia="Arial" w:hAnsi="Arial" w:cs="Arial"/>
          <w:spacing w:val="22"/>
        </w:rPr>
        <w:t xml:space="preserve"> </w:t>
      </w:r>
      <w:r w:rsidRPr="00B646C8">
        <w:rPr>
          <w:rFonts w:ascii="Arial" w:eastAsia="Arial" w:hAnsi="Arial" w:cs="Arial"/>
          <w:spacing w:val="-2"/>
        </w:rPr>
        <w:t>safety</w:t>
      </w:r>
      <w:r w:rsidRPr="00B646C8">
        <w:rPr>
          <w:rFonts w:ascii="Arial" w:eastAsia="Arial" w:hAnsi="Arial" w:cs="Arial"/>
          <w:spacing w:val="20"/>
        </w:rPr>
        <w:t xml:space="preserve"> </w:t>
      </w:r>
      <w:r w:rsidRPr="00B646C8">
        <w:rPr>
          <w:rFonts w:ascii="Arial" w:eastAsia="Arial" w:hAnsi="Arial" w:cs="Arial"/>
          <w:spacing w:val="-2"/>
        </w:rPr>
        <w:t>and</w:t>
      </w:r>
      <w:r w:rsidRPr="00B646C8">
        <w:rPr>
          <w:rFonts w:ascii="Arial" w:eastAsia="Arial" w:hAnsi="Arial" w:cs="Arial"/>
          <w:spacing w:val="22"/>
        </w:rPr>
        <w:t xml:space="preserve"> </w:t>
      </w:r>
      <w:r w:rsidRPr="00B646C8">
        <w:rPr>
          <w:rFonts w:ascii="Arial" w:eastAsia="Arial" w:hAnsi="Arial" w:cs="Arial"/>
          <w:spacing w:val="-2"/>
        </w:rPr>
        <w:t>the</w:t>
      </w:r>
      <w:r w:rsidRPr="00B646C8">
        <w:rPr>
          <w:rFonts w:ascii="Arial" w:eastAsia="Arial" w:hAnsi="Arial" w:cs="Arial"/>
          <w:spacing w:val="22"/>
        </w:rPr>
        <w:t xml:space="preserve"> </w:t>
      </w:r>
      <w:r w:rsidRPr="00B646C8">
        <w:rPr>
          <w:rFonts w:ascii="Arial" w:eastAsia="Arial" w:hAnsi="Arial" w:cs="Arial"/>
          <w:spacing w:val="-3"/>
        </w:rPr>
        <w:t>environment.</w:t>
      </w:r>
      <w:r w:rsidRPr="00B646C8">
        <w:rPr>
          <w:rFonts w:ascii="Arial" w:eastAsia="Arial" w:hAnsi="Arial" w:cs="Arial"/>
          <w:spacing w:val="23"/>
        </w:rPr>
        <w:t xml:space="preserve"> </w:t>
      </w:r>
      <w:r w:rsidRPr="00B646C8">
        <w:rPr>
          <w:rFonts w:ascii="Arial" w:eastAsia="Arial" w:hAnsi="Arial" w:cs="Arial"/>
          <w:spacing w:val="-3"/>
        </w:rPr>
        <w:t>Therefore,</w:t>
      </w:r>
      <w:r w:rsidRPr="00B646C8">
        <w:rPr>
          <w:rFonts w:ascii="Arial" w:eastAsia="Arial" w:hAnsi="Arial" w:cs="Arial"/>
          <w:spacing w:val="23"/>
        </w:rPr>
        <w:t xml:space="preserve"> </w:t>
      </w:r>
      <w:r w:rsidRPr="00B646C8">
        <w:rPr>
          <w:rFonts w:ascii="Arial" w:eastAsia="Arial" w:hAnsi="Arial" w:cs="Arial"/>
          <w:spacing w:val="-2"/>
        </w:rPr>
        <w:t>the</w:t>
      </w:r>
      <w:r w:rsidRPr="00B646C8">
        <w:rPr>
          <w:rFonts w:ascii="Arial" w:eastAsia="Arial" w:hAnsi="Arial" w:cs="Arial"/>
          <w:spacing w:val="22"/>
        </w:rPr>
        <w:t xml:space="preserve"> </w:t>
      </w:r>
      <w:r w:rsidRPr="00B646C8">
        <w:rPr>
          <w:rFonts w:ascii="Arial" w:eastAsia="Arial" w:hAnsi="Arial" w:cs="Arial"/>
          <w:spacing w:val="-3"/>
        </w:rPr>
        <w:t>Contractor</w:t>
      </w:r>
      <w:r w:rsidRPr="00B646C8">
        <w:rPr>
          <w:rFonts w:ascii="Arial" w:eastAsia="Arial" w:hAnsi="Arial" w:cs="Arial"/>
          <w:spacing w:val="65"/>
        </w:rPr>
        <w:t xml:space="preserve"> </w:t>
      </w:r>
      <w:r w:rsidRPr="00B646C8">
        <w:rPr>
          <w:rFonts w:ascii="Arial" w:eastAsia="Arial" w:hAnsi="Arial" w:cs="Arial"/>
          <w:spacing w:val="-3"/>
        </w:rPr>
        <w:t>performing</w:t>
      </w:r>
      <w:r w:rsidRPr="00B646C8">
        <w:rPr>
          <w:rFonts w:ascii="Arial" w:eastAsia="Arial" w:hAnsi="Arial" w:cs="Arial"/>
          <w:spacing w:val="3"/>
        </w:rPr>
        <w:t xml:space="preserve"> </w:t>
      </w:r>
      <w:r w:rsidRPr="00B646C8">
        <w:rPr>
          <w:rFonts w:ascii="Arial" w:eastAsia="Arial" w:hAnsi="Arial" w:cs="Arial"/>
          <w:spacing w:val="-2"/>
        </w:rPr>
        <w:t>the</w:t>
      </w:r>
      <w:r w:rsidRPr="00B646C8">
        <w:rPr>
          <w:rFonts w:ascii="Arial" w:eastAsia="Arial" w:hAnsi="Arial" w:cs="Arial"/>
          <w:spacing w:val="3"/>
        </w:rPr>
        <w:t xml:space="preserve"> </w:t>
      </w:r>
      <w:r w:rsidRPr="00B646C8">
        <w:rPr>
          <w:rFonts w:ascii="Arial" w:eastAsia="Arial" w:hAnsi="Arial" w:cs="Arial"/>
          <w:spacing w:val="-3"/>
        </w:rPr>
        <w:t>work</w:t>
      </w:r>
      <w:r w:rsidRPr="00B646C8">
        <w:rPr>
          <w:rFonts w:ascii="Arial" w:eastAsia="Arial" w:hAnsi="Arial" w:cs="Arial"/>
          <w:spacing w:val="6"/>
        </w:rPr>
        <w:t xml:space="preserve"> </w:t>
      </w:r>
      <w:r w:rsidRPr="00B646C8">
        <w:rPr>
          <w:rFonts w:ascii="Arial" w:eastAsia="Arial" w:hAnsi="Arial" w:cs="Arial"/>
          <w:spacing w:val="-3"/>
        </w:rPr>
        <w:t>shall</w:t>
      </w:r>
      <w:r w:rsidRPr="00B646C8">
        <w:rPr>
          <w:rFonts w:ascii="Arial" w:eastAsia="Arial" w:hAnsi="Arial" w:cs="Arial"/>
          <w:spacing w:val="5"/>
        </w:rPr>
        <w:t xml:space="preserve"> </w:t>
      </w:r>
      <w:r w:rsidRPr="00B646C8">
        <w:rPr>
          <w:rFonts w:ascii="Arial" w:eastAsia="Arial" w:hAnsi="Arial" w:cs="Arial"/>
          <w:spacing w:val="-2"/>
        </w:rPr>
        <w:t>be</w:t>
      </w:r>
      <w:r w:rsidRPr="00B646C8">
        <w:rPr>
          <w:rFonts w:ascii="Arial" w:eastAsia="Arial" w:hAnsi="Arial" w:cs="Arial"/>
          <w:spacing w:val="3"/>
        </w:rPr>
        <w:t xml:space="preserve"> </w:t>
      </w:r>
      <w:r w:rsidRPr="00B646C8">
        <w:rPr>
          <w:rFonts w:ascii="Arial" w:eastAsia="Arial" w:hAnsi="Arial" w:cs="Arial"/>
          <w:spacing w:val="-3"/>
        </w:rPr>
        <w:t>qualified,</w:t>
      </w:r>
      <w:r w:rsidRPr="00B646C8">
        <w:rPr>
          <w:rFonts w:ascii="Arial" w:eastAsia="Arial" w:hAnsi="Arial" w:cs="Arial"/>
          <w:spacing w:val="4"/>
        </w:rPr>
        <w:t xml:space="preserve"> </w:t>
      </w:r>
      <w:r w:rsidRPr="00B646C8">
        <w:rPr>
          <w:rFonts w:ascii="Arial" w:eastAsia="Arial" w:hAnsi="Arial" w:cs="Arial"/>
          <w:spacing w:val="-2"/>
        </w:rPr>
        <w:t>in</w:t>
      </w:r>
      <w:r w:rsidRPr="00B646C8">
        <w:rPr>
          <w:rFonts w:ascii="Arial" w:eastAsia="Arial" w:hAnsi="Arial" w:cs="Arial"/>
          <w:spacing w:val="3"/>
        </w:rPr>
        <w:t xml:space="preserve"> </w:t>
      </w:r>
      <w:r w:rsidRPr="00B646C8">
        <w:rPr>
          <w:rFonts w:ascii="Arial" w:eastAsia="Arial" w:hAnsi="Arial" w:cs="Arial"/>
          <w:spacing w:val="-3"/>
        </w:rPr>
        <w:t>JWSC’s</w:t>
      </w:r>
      <w:r w:rsidRPr="00B646C8">
        <w:rPr>
          <w:rFonts w:ascii="Arial" w:eastAsia="Arial" w:hAnsi="Arial" w:cs="Arial"/>
          <w:spacing w:val="3"/>
        </w:rPr>
        <w:t xml:space="preserve"> </w:t>
      </w:r>
      <w:r w:rsidRPr="00B646C8">
        <w:rPr>
          <w:rFonts w:ascii="Arial" w:eastAsia="Arial" w:hAnsi="Arial" w:cs="Arial"/>
          <w:spacing w:val="-2"/>
        </w:rPr>
        <w:t>judgment,</w:t>
      </w:r>
      <w:r w:rsidRPr="00B646C8">
        <w:rPr>
          <w:rFonts w:ascii="Arial" w:eastAsia="Arial" w:hAnsi="Arial" w:cs="Arial"/>
          <w:spacing w:val="2"/>
        </w:rPr>
        <w:t xml:space="preserve"> </w:t>
      </w:r>
      <w:r w:rsidRPr="00B646C8">
        <w:rPr>
          <w:rFonts w:ascii="Arial" w:eastAsia="Arial" w:hAnsi="Arial" w:cs="Arial"/>
          <w:spacing w:val="-1"/>
        </w:rPr>
        <w:t>to</w:t>
      </w:r>
      <w:r w:rsidRPr="00B646C8">
        <w:rPr>
          <w:rFonts w:ascii="Arial" w:eastAsia="Arial" w:hAnsi="Arial" w:cs="Arial"/>
          <w:spacing w:val="3"/>
        </w:rPr>
        <w:t xml:space="preserve"> </w:t>
      </w:r>
      <w:r w:rsidRPr="00B646C8">
        <w:rPr>
          <w:rFonts w:ascii="Arial" w:eastAsia="Arial" w:hAnsi="Arial" w:cs="Arial"/>
          <w:spacing w:val="-3"/>
        </w:rPr>
        <w:t>complete</w:t>
      </w:r>
      <w:r w:rsidRPr="00B646C8">
        <w:rPr>
          <w:rFonts w:ascii="Arial" w:eastAsia="Arial" w:hAnsi="Arial" w:cs="Arial"/>
          <w:spacing w:val="3"/>
        </w:rPr>
        <w:t xml:space="preserve"> </w:t>
      </w:r>
      <w:r w:rsidRPr="00B646C8">
        <w:rPr>
          <w:rFonts w:ascii="Arial" w:eastAsia="Arial" w:hAnsi="Arial" w:cs="Arial"/>
          <w:spacing w:val="-3"/>
        </w:rPr>
        <w:t>the</w:t>
      </w:r>
      <w:r w:rsidRPr="00B646C8">
        <w:rPr>
          <w:rFonts w:ascii="Arial" w:eastAsia="Arial" w:hAnsi="Arial" w:cs="Arial"/>
          <w:spacing w:val="3"/>
        </w:rPr>
        <w:t xml:space="preserve"> </w:t>
      </w:r>
      <w:r w:rsidR="00820D7C" w:rsidRPr="00B646C8">
        <w:rPr>
          <w:rFonts w:ascii="Arial" w:eastAsia="Arial" w:hAnsi="Arial" w:cs="Arial"/>
          <w:spacing w:val="3"/>
        </w:rPr>
        <w:t>pipeline installation work</w:t>
      </w:r>
      <w:r w:rsidRPr="00B646C8">
        <w:rPr>
          <w:rFonts w:ascii="Arial" w:eastAsia="Arial" w:hAnsi="Arial" w:cs="Arial"/>
          <w:spacing w:val="14"/>
        </w:rPr>
        <w:t xml:space="preserve"> </w:t>
      </w:r>
      <w:r w:rsidRPr="00B646C8">
        <w:rPr>
          <w:rFonts w:ascii="Arial" w:eastAsia="Arial" w:hAnsi="Arial" w:cs="Arial"/>
          <w:spacing w:val="-3"/>
        </w:rPr>
        <w:t>specified</w:t>
      </w:r>
      <w:r w:rsidRPr="00B646C8">
        <w:rPr>
          <w:rFonts w:ascii="Arial" w:eastAsia="Arial" w:hAnsi="Arial" w:cs="Arial"/>
          <w:spacing w:val="11"/>
        </w:rPr>
        <w:t xml:space="preserve"> </w:t>
      </w:r>
      <w:r w:rsidRPr="00B646C8">
        <w:rPr>
          <w:rFonts w:ascii="Arial" w:eastAsia="Arial" w:hAnsi="Arial" w:cs="Arial"/>
          <w:spacing w:val="-3"/>
        </w:rPr>
        <w:t>herein.</w:t>
      </w:r>
      <w:r w:rsidRPr="00B646C8">
        <w:rPr>
          <w:rFonts w:ascii="Arial" w:eastAsia="Arial" w:hAnsi="Arial" w:cs="Arial"/>
          <w:spacing w:val="14"/>
        </w:rPr>
        <w:t xml:space="preserve"> </w:t>
      </w:r>
      <w:r w:rsidRPr="00B646C8">
        <w:rPr>
          <w:rFonts w:ascii="Arial" w:eastAsia="Arial" w:hAnsi="Arial" w:cs="Arial"/>
          <w:b/>
          <w:bCs/>
          <w:spacing w:val="-2"/>
        </w:rPr>
        <w:t>The</w:t>
      </w:r>
      <w:r w:rsidRPr="00B646C8">
        <w:rPr>
          <w:rFonts w:ascii="Arial" w:eastAsia="Arial" w:hAnsi="Arial" w:cs="Arial"/>
          <w:b/>
          <w:bCs/>
          <w:spacing w:val="18"/>
        </w:rPr>
        <w:t xml:space="preserve"> </w:t>
      </w:r>
      <w:r w:rsidRPr="00B646C8">
        <w:rPr>
          <w:rFonts w:ascii="Arial" w:eastAsia="Arial" w:hAnsi="Arial" w:cs="Arial"/>
          <w:b/>
          <w:bCs/>
          <w:spacing w:val="-1"/>
        </w:rPr>
        <w:t>Contractor</w:t>
      </w:r>
      <w:r w:rsidRPr="00B646C8">
        <w:rPr>
          <w:rFonts w:ascii="Arial" w:eastAsia="Arial" w:hAnsi="Arial" w:cs="Arial"/>
          <w:b/>
          <w:bCs/>
          <w:spacing w:val="17"/>
        </w:rPr>
        <w:t xml:space="preserve"> </w:t>
      </w:r>
      <w:r w:rsidRPr="00B646C8">
        <w:rPr>
          <w:rFonts w:ascii="Arial" w:eastAsia="Arial" w:hAnsi="Arial" w:cs="Arial"/>
          <w:b/>
          <w:bCs/>
          <w:spacing w:val="-1"/>
        </w:rPr>
        <w:t>shall</w:t>
      </w:r>
      <w:r w:rsidRPr="00B646C8">
        <w:rPr>
          <w:rFonts w:ascii="Arial" w:eastAsia="Arial" w:hAnsi="Arial" w:cs="Arial"/>
          <w:b/>
          <w:bCs/>
          <w:spacing w:val="17"/>
        </w:rPr>
        <w:t xml:space="preserve"> </w:t>
      </w:r>
      <w:r w:rsidRPr="00B646C8">
        <w:rPr>
          <w:rFonts w:ascii="Arial" w:eastAsia="Arial" w:hAnsi="Arial" w:cs="Arial"/>
          <w:b/>
          <w:bCs/>
          <w:spacing w:val="-1"/>
        </w:rPr>
        <w:t>submit</w:t>
      </w:r>
      <w:r w:rsidRPr="00B646C8">
        <w:rPr>
          <w:rFonts w:ascii="Arial" w:eastAsia="Arial" w:hAnsi="Arial" w:cs="Arial"/>
          <w:b/>
          <w:bCs/>
          <w:spacing w:val="17"/>
        </w:rPr>
        <w:t xml:space="preserve"> </w:t>
      </w:r>
      <w:r w:rsidRPr="00B646C8">
        <w:rPr>
          <w:rFonts w:ascii="Arial" w:eastAsia="Arial" w:hAnsi="Arial" w:cs="Arial"/>
          <w:b/>
          <w:bCs/>
          <w:spacing w:val="-1"/>
        </w:rPr>
        <w:t>substantiating</w:t>
      </w:r>
      <w:r w:rsidRPr="00B646C8">
        <w:rPr>
          <w:rFonts w:ascii="Arial" w:eastAsia="Arial" w:hAnsi="Arial" w:cs="Arial"/>
          <w:b/>
          <w:bCs/>
          <w:spacing w:val="16"/>
        </w:rPr>
        <w:t xml:space="preserve"> </w:t>
      </w:r>
      <w:r w:rsidRPr="00B646C8">
        <w:rPr>
          <w:rFonts w:ascii="Arial" w:eastAsia="Arial" w:hAnsi="Arial" w:cs="Arial"/>
          <w:b/>
          <w:bCs/>
          <w:spacing w:val="-1"/>
        </w:rPr>
        <w:t>evidence</w:t>
      </w:r>
      <w:r w:rsidRPr="00B646C8">
        <w:rPr>
          <w:rFonts w:ascii="Arial" w:eastAsia="Arial" w:hAnsi="Arial" w:cs="Arial"/>
          <w:b/>
          <w:bCs/>
          <w:spacing w:val="18"/>
        </w:rPr>
        <w:t xml:space="preserve"> </w:t>
      </w:r>
      <w:r w:rsidRPr="00B646C8">
        <w:rPr>
          <w:rFonts w:ascii="Arial" w:eastAsia="Arial" w:hAnsi="Arial" w:cs="Arial"/>
          <w:b/>
          <w:bCs/>
          <w:spacing w:val="-2"/>
        </w:rPr>
        <w:t>of</w:t>
      </w:r>
      <w:r w:rsidRPr="00B646C8">
        <w:rPr>
          <w:rFonts w:ascii="Arial" w:eastAsia="Arial" w:hAnsi="Arial" w:cs="Arial"/>
          <w:b/>
          <w:bCs/>
          <w:spacing w:val="49"/>
        </w:rPr>
        <w:t xml:space="preserve"> </w:t>
      </w:r>
      <w:r w:rsidRPr="00B646C8">
        <w:rPr>
          <w:rFonts w:ascii="Arial" w:eastAsia="Arial" w:hAnsi="Arial" w:cs="Arial"/>
          <w:b/>
          <w:bCs/>
          <w:spacing w:val="-1"/>
        </w:rPr>
        <w:t>qualifications,</w:t>
      </w:r>
      <w:r w:rsidRPr="00B646C8">
        <w:rPr>
          <w:rFonts w:ascii="Arial" w:eastAsia="Arial" w:hAnsi="Arial" w:cs="Arial"/>
          <w:b/>
          <w:bCs/>
          <w:spacing w:val="21"/>
        </w:rPr>
        <w:t xml:space="preserve"> </w:t>
      </w:r>
      <w:r w:rsidRPr="00B646C8">
        <w:rPr>
          <w:rFonts w:ascii="Arial" w:eastAsia="Arial" w:hAnsi="Arial" w:cs="Arial"/>
          <w:b/>
          <w:bCs/>
        </w:rPr>
        <w:t>in</w:t>
      </w:r>
      <w:r w:rsidRPr="00B646C8">
        <w:rPr>
          <w:rFonts w:ascii="Arial" w:eastAsia="Arial" w:hAnsi="Arial" w:cs="Arial"/>
          <w:b/>
          <w:bCs/>
          <w:spacing w:val="22"/>
        </w:rPr>
        <w:t xml:space="preserve"> </w:t>
      </w:r>
      <w:r w:rsidRPr="00B646C8">
        <w:rPr>
          <w:rFonts w:ascii="Arial" w:eastAsia="Arial" w:hAnsi="Arial" w:cs="Arial"/>
          <w:b/>
          <w:bCs/>
          <w:spacing w:val="-1"/>
        </w:rPr>
        <w:t>accordance</w:t>
      </w:r>
      <w:r w:rsidRPr="00B646C8">
        <w:rPr>
          <w:rFonts w:ascii="Arial" w:eastAsia="Arial" w:hAnsi="Arial" w:cs="Arial"/>
          <w:b/>
          <w:bCs/>
          <w:spacing w:val="20"/>
        </w:rPr>
        <w:t xml:space="preserve"> </w:t>
      </w:r>
      <w:r w:rsidRPr="00B646C8">
        <w:rPr>
          <w:rFonts w:ascii="Arial" w:eastAsia="Arial" w:hAnsi="Arial" w:cs="Arial"/>
          <w:b/>
          <w:bCs/>
        </w:rPr>
        <w:t>with</w:t>
      </w:r>
      <w:r w:rsidRPr="00B646C8">
        <w:rPr>
          <w:rFonts w:ascii="Arial" w:eastAsia="Arial" w:hAnsi="Arial" w:cs="Arial"/>
          <w:b/>
          <w:bCs/>
          <w:spacing w:val="20"/>
        </w:rPr>
        <w:t xml:space="preserve"> </w:t>
      </w:r>
      <w:r w:rsidRPr="00B646C8">
        <w:rPr>
          <w:rFonts w:ascii="Arial" w:eastAsia="Arial" w:hAnsi="Arial" w:cs="Arial"/>
          <w:b/>
          <w:bCs/>
          <w:spacing w:val="-1"/>
        </w:rPr>
        <w:t>the</w:t>
      </w:r>
      <w:r w:rsidRPr="00B646C8">
        <w:rPr>
          <w:rFonts w:ascii="Arial" w:eastAsia="Arial" w:hAnsi="Arial" w:cs="Arial"/>
          <w:b/>
          <w:bCs/>
          <w:spacing w:val="22"/>
        </w:rPr>
        <w:t xml:space="preserve"> </w:t>
      </w:r>
      <w:r w:rsidRPr="00B646C8">
        <w:rPr>
          <w:rFonts w:ascii="Arial" w:eastAsia="Arial" w:hAnsi="Arial" w:cs="Arial"/>
          <w:b/>
          <w:bCs/>
          <w:spacing w:val="-2"/>
        </w:rPr>
        <w:t>provisions</w:t>
      </w:r>
      <w:r w:rsidRPr="00B646C8">
        <w:rPr>
          <w:rFonts w:ascii="Arial" w:eastAsia="Arial" w:hAnsi="Arial" w:cs="Arial"/>
          <w:b/>
          <w:bCs/>
          <w:spacing w:val="22"/>
        </w:rPr>
        <w:t xml:space="preserve"> </w:t>
      </w:r>
      <w:r w:rsidRPr="00B646C8">
        <w:rPr>
          <w:rFonts w:ascii="Arial" w:eastAsia="Arial" w:hAnsi="Arial" w:cs="Arial"/>
          <w:b/>
          <w:bCs/>
          <w:spacing w:val="-1"/>
        </w:rPr>
        <w:t>of</w:t>
      </w:r>
      <w:r w:rsidRPr="00B646C8">
        <w:rPr>
          <w:rFonts w:ascii="Arial" w:eastAsia="Arial" w:hAnsi="Arial" w:cs="Arial"/>
          <w:b/>
          <w:bCs/>
          <w:spacing w:val="21"/>
        </w:rPr>
        <w:t xml:space="preserve"> </w:t>
      </w:r>
      <w:r w:rsidRPr="00B646C8">
        <w:rPr>
          <w:rFonts w:ascii="Arial" w:eastAsia="Arial" w:hAnsi="Arial" w:cs="Arial"/>
          <w:b/>
          <w:bCs/>
        </w:rPr>
        <w:t>this</w:t>
      </w:r>
      <w:r w:rsidRPr="00B646C8">
        <w:rPr>
          <w:rFonts w:ascii="Arial" w:eastAsia="Arial" w:hAnsi="Arial" w:cs="Arial"/>
          <w:b/>
          <w:bCs/>
          <w:spacing w:val="22"/>
        </w:rPr>
        <w:t xml:space="preserve"> </w:t>
      </w:r>
      <w:r w:rsidRPr="00B646C8">
        <w:rPr>
          <w:rFonts w:ascii="Arial" w:eastAsia="Arial" w:hAnsi="Arial" w:cs="Arial"/>
          <w:b/>
          <w:bCs/>
          <w:spacing w:val="-1"/>
        </w:rPr>
        <w:t>Section</w:t>
      </w:r>
      <w:r w:rsidRPr="00B646C8">
        <w:rPr>
          <w:rFonts w:ascii="Arial" w:eastAsia="Arial" w:hAnsi="Arial" w:cs="Arial"/>
          <w:b/>
          <w:bCs/>
          <w:spacing w:val="19"/>
        </w:rPr>
        <w:t xml:space="preserve"> </w:t>
      </w:r>
      <w:r w:rsidRPr="00B646C8">
        <w:rPr>
          <w:rFonts w:ascii="Arial" w:eastAsia="Arial" w:hAnsi="Arial" w:cs="Arial"/>
          <w:b/>
          <w:bCs/>
          <w:spacing w:val="-2"/>
        </w:rPr>
        <w:t>and</w:t>
      </w:r>
      <w:r w:rsidRPr="00B646C8">
        <w:rPr>
          <w:rFonts w:ascii="Arial" w:eastAsia="Arial" w:hAnsi="Arial" w:cs="Arial"/>
          <w:b/>
          <w:bCs/>
          <w:spacing w:val="22"/>
        </w:rPr>
        <w:t xml:space="preserve"> </w:t>
      </w:r>
      <w:r w:rsidRPr="00B646C8">
        <w:rPr>
          <w:rFonts w:ascii="Arial" w:eastAsia="Arial" w:hAnsi="Arial" w:cs="Arial"/>
          <w:b/>
          <w:bCs/>
          <w:spacing w:val="-1"/>
        </w:rPr>
        <w:t>the</w:t>
      </w:r>
      <w:r w:rsidRPr="00B646C8">
        <w:rPr>
          <w:rFonts w:ascii="Arial" w:eastAsia="Arial" w:hAnsi="Arial" w:cs="Arial"/>
          <w:b/>
          <w:bCs/>
          <w:spacing w:val="20"/>
        </w:rPr>
        <w:t xml:space="preserve"> </w:t>
      </w:r>
      <w:r w:rsidRPr="00B646C8">
        <w:rPr>
          <w:rFonts w:ascii="Arial" w:eastAsia="Arial" w:hAnsi="Arial" w:cs="Arial"/>
          <w:b/>
          <w:bCs/>
          <w:spacing w:val="-1"/>
        </w:rPr>
        <w:t>Instructions</w:t>
      </w:r>
      <w:r w:rsidRPr="00B646C8">
        <w:rPr>
          <w:rFonts w:ascii="Arial" w:eastAsia="Arial" w:hAnsi="Arial" w:cs="Arial"/>
          <w:b/>
          <w:bCs/>
          <w:spacing w:val="20"/>
        </w:rPr>
        <w:t xml:space="preserve"> </w:t>
      </w:r>
      <w:r w:rsidRPr="00B646C8">
        <w:rPr>
          <w:rFonts w:ascii="Arial" w:eastAsia="Arial" w:hAnsi="Arial" w:cs="Arial"/>
          <w:b/>
          <w:bCs/>
        </w:rPr>
        <w:t>to</w:t>
      </w:r>
      <w:r w:rsidRPr="00B646C8">
        <w:rPr>
          <w:rFonts w:ascii="Arial" w:eastAsia="Arial" w:hAnsi="Arial" w:cs="Arial"/>
          <w:b/>
          <w:bCs/>
          <w:spacing w:val="61"/>
        </w:rPr>
        <w:t xml:space="preserve"> </w:t>
      </w:r>
      <w:r w:rsidRPr="00B646C8">
        <w:rPr>
          <w:rFonts w:ascii="Arial" w:eastAsia="Arial" w:hAnsi="Arial" w:cs="Arial"/>
          <w:b/>
          <w:bCs/>
          <w:spacing w:val="-1"/>
        </w:rPr>
        <w:t>Bidders</w:t>
      </w:r>
      <w:r w:rsidR="00820D7C" w:rsidRPr="00B646C8">
        <w:rPr>
          <w:rFonts w:ascii="Arial" w:eastAsia="Arial" w:hAnsi="Arial" w:cs="Arial"/>
          <w:b/>
          <w:bCs/>
          <w:spacing w:val="-1"/>
        </w:rPr>
        <w:t xml:space="preserve"> with the Bid response</w:t>
      </w:r>
      <w:r w:rsidRPr="00B646C8">
        <w:rPr>
          <w:rFonts w:ascii="Arial" w:eastAsia="Arial" w:hAnsi="Arial" w:cs="Arial"/>
          <w:b/>
          <w:bCs/>
          <w:spacing w:val="-1"/>
        </w:rPr>
        <w:t>.</w:t>
      </w:r>
      <w:r w:rsidRPr="00B646C8">
        <w:rPr>
          <w:rFonts w:ascii="Arial" w:eastAsia="Arial" w:hAnsi="Arial" w:cs="Arial"/>
          <w:b/>
          <w:bCs/>
          <w:spacing w:val="4"/>
        </w:rPr>
        <w:t xml:space="preserve"> </w:t>
      </w:r>
      <w:r w:rsidRPr="00B646C8">
        <w:rPr>
          <w:rFonts w:ascii="Arial" w:eastAsia="Arial" w:hAnsi="Arial" w:cs="Arial"/>
          <w:spacing w:val="-2"/>
        </w:rPr>
        <w:t>Failure</w:t>
      </w:r>
      <w:r w:rsidRPr="00B646C8">
        <w:rPr>
          <w:rFonts w:ascii="Arial" w:eastAsia="Arial" w:hAnsi="Arial" w:cs="Arial"/>
          <w:spacing w:val="31"/>
        </w:rPr>
        <w:t xml:space="preserve"> </w:t>
      </w:r>
      <w:r w:rsidRPr="00B646C8">
        <w:rPr>
          <w:rFonts w:ascii="Arial" w:eastAsia="Arial" w:hAnsi="Arial" w:cs="Arial"/>
        </w:rPr>
        <w:t>to</w:t>
      </w:r>
      <w:r w:rsidRPr="00B646C8">
        <w:rPr>
          <w:rFonts w:ascii="Arial" w:eastAsia="Arial" w:hAnsi="Arial" w:cs="Arial"/>
          <w:spacing w:val="31"/>
        </w:rPr>
        <w:t xml:space="preserve"> </w:t>
      </w:r>
      <w:r w:rsidRPr="00B646C8">
        <w:rPr>
          <w:rFonts w:ascii="Arial" w:eastAsia="Arial" w:hAnsi="Arial" w:cs="Arial"/>
          <w:spacing w:val="-1"/>
        </w:rPr>
        <w:t>submit</w:t>
      </w:r>
      <w:r w:rsidRPr="00B646C8">
        <w:rPr>
          <w:rFonts w:ascii="Arial" w:eastAsia="Arial" w:hAnsi="Arial" w:cs="Arial"/>
          <w:spacing w:val="30"/>
        </w:rPr>
        <w:t xml:space="preserve"> </w:t>
      </w:r>
      <w:r w:rsidRPr="00B646C8">
        <w:rPr>
          <w:rFonts w:ascii="Arial" w:eastAsia="Arial" w:hAnsi="Arial" w:cs="Arial"/>
        </w:rPr>
        <w:t>the</w:t>
      </w:r>
      <w:r w:rsidRPr="00B646C8">
        <w:rPr>
          <w:rFonts w:ascii="Arial" w:eastAsia="Arial" w:hAnsi="Arial" w:cs="Arial"/>
          <w:spacing w:val="29"/>
        </w:rPr>
        <w:t xml:space="preserve"> </w:t>
      </w:r>
      <w:r w:rsidRPr="00B646C8">
        <w:rPr>
          <w:rFonts w:ascii="Arial" w:eastAsia="Arial" w:hAnsi="Arial" w:cs="Arial"/>
          <w:spacing w:val="-1"/>
        </w:rPr>
        <w:t>required</w:t>
      </w:r>
      <w:r w:rsidRPr="00B646C8">
        <w:rPr>
          <w:rFonts w:ascii="Arial" w:eastAsia="Arial" w:hAnsi="Arial" w:cs="Arial"/>
          <w:spacing w:val="29"/>
        </w:rPr>
        <w:t xml:space="preserve"> </w:t>
      </w:r>
      <w:r w:rsidRPr="00B646C8">
        <w:rPr>
          <w:rFonts w:ascii="Arial" w:eastAsia="Arial" w:hAnsi="Arial" w:cs="Arial"/>
          <w:spacing w:val="-1"/>
        </w:rPr>
        <w:t>documentation</w:t>
      </w:r>
      <w:r w:rsidRPr="00B646C8">
        <w:rPr>
          <w:rFonts w:ascii="Arial" w:eastAsia="Arial" w:hAnsi="Arial" w:cs="Arial"/>
          <w:spacing w:val="29"/>
        </w:rPr>
        <w:t xml:space="preserve"> </w:t>
      </w:r>
      <w:r w:rsidRPr="00B646C8">
        <w:rPr>
          <w:rFonts w:ascii="Arial" w:eastAsia="Arial" w:hAnsi="Arial" w:cs="Arial"/>
          <w:spacing w:val="-1"/>
        </w:rPr>
        <w:t>may</w:t>
      </w:r>
      <w:r w:rsidRPr="00B646C8">
        <w:rPr>
          <w:rFonts w:ascii="Arial" w:eastAsia="Arial" w:hAnsi="Arial" w:cs="Arial"/>
          <w:spacing w:val="52"/>
        </w:rPr>
        <w:t xml:space="preserve"> </w:t>
      </w:r>
      <w:r w:rsidRPr="00B646C8">
        <w:rPr>
          <w:rFonts w:ascii="Arial" w:eastAsia="Arial" w:hAnsi="Arial" w:cs="Arial"/>
          <w:spacing w:val="-1"/>
        </w:rPr>
        <w:t>cause</w:t>
      </w:r>
      <w:r w:rsidRPr="00B646C8">
        <w:rPr>
          <w:rFonts w:ascii="Arial" w:eastAsia="Arial" w:hAnsi="Arial" w:cs="Arial"/>
          <w:spacing w:val="-7"/>
        </w:rPr>
        <w:t xml:space="preserve"> </w:t>
      </w:r>
      <w:r w:rsidRPr="00B646C8">
        <w:rPr>
          <w:rFonts w:ascii="Arial" w:eastAsia="Arial" w:hAnsi="Arial" w:cs="Arial"/>
        </w:rPr>
        <w:t>the</w:t>
      </w:r>
      <w:r w:rsidRPr="00B646C8">
        <w:rPr>
          <w:rFonts w:ascii="Arial" w:eastAsia="Arial" w:hAnsi="Arial" w:cs="Arial"/>
          <w:spacing w:val="-7"/>
        </w:rPr>
        <w:t xml:space="preserve"> </w:t>
      </w:r>
      <w:r w:rsidRPr="00B646C8">
        <w:rPr>
          <w:rFonts w:ascii="Arial" w:eastAsia="Arial" w:hAnsi="Arial" w:cs="Arial"/>
          <w:spacing w:val="-1"/>
        </w:rPr>
        <w:t>Contractor</w:t>
      </w:r>
      <w:r w:rsidRPr="00B646C8">
        <w:rPr>
          <w:rFonts w:ascii="Arial" w:eastAsia="Arial" w:hAnsi="Arial" w:cs="Arial"/>
          <w:spacing w:val="-8"/>
        </w:rPr>
        <w:t xml:space="preserve"> </w:t>
      </w:r>
      <w:r w:rsidRPr="00B646C8">
        <w:rPr>
          <w:rFonts w:ascii="Arial" w:eastAsia="Arial" w:hAnsi="Arial" w:cs="Arial"/>
        </w:rPr>
        <w:t>to</w:t>
      </w:r>
      <w:r w:rsidRPr="00B646C8">
        <w:rPr>
          <w:rFonts w:ascii="Arial" w:eastAsia="Arial" w:hAnsi="Arial" w:cs="Arial"/>
          <w:spacing w:val="-7"/>
        </w:rPr>
        <w:t xml:space="preserve"> </w:t>
      </w:r>
      <w:r w:rsidRPr="00B646C8">
        <w:rPr>
          <w:rFonts w:ascii="Arial" w:eastAsia="Arial" w:hAnsi="Arial" w:cs="Arial"/>
          <w:spacing w:val="-2"/>
        </w:rPr>
        <w:t>be</w:t>
      </w:r>
      <w:r w:rsidRPr="00B646C8">
        <w:rPr>
          <w:rFonts w:ascii="Arial" w:eastAsia="Arial" w:hAnsi="Arial" w:cs="Arial"/>
          <w:spacing w:val="-7"/>
        </w:rPr>
        <w:t xml:space="preserve"> </w:t>
      </w:r>
      <w:r w:rsidRPr="00B646C8">
        <w:rPr>
          <w:rFonts w:ascii="Arial" w:eastAsia="Arial" w:hAnsi="Arial" w:cs="Arial"/>
          <w:spacing w:val="-1"/>
        </w:rPr>
        <w:t>declared</w:t>
      </w:r>
      <w:r w:rsidRPr="00B646C8">
        <w:rPr>
          <w:rFonts w:ascii="Arial" w:eastAsia="Arial" w:hAnsi="Arial" w:cs="Arial"/>
          <w:spacing w:val="-7"/>
        </w:rPr>
        <w:t xml:space="preserve"> </w:t>
      </w:r>
      <w:r w:rsidRPr="00B646C8">
        <w:rPr>
          <w:rFonts w:ascii="Arial" w:eastAsia="Arial" w:hAnsi="Arial" w:cs="Arial"/>
          <w:spacing w:val="-1"/>
        </w:rPr>
        <w:t>unqualified</w:t>
      </w:r>
      <w:r w:rsidRPr="00B646C8">
        <w:rPr>
          <w:rFonts w:ascii="Arial" w:eastAsia="Arial" w:hAnsi="Arial" w:cs="Arial"/>
          <w:spacing w:val="-9"/>
        </w:rPr>
        <w:t xml:space="preserve"> </w:t>
      </w:r>
      <w:r w:rsidRPr="00B646C8">
        <w:rPr>
          <w:rFonts w:ascii="Arial" w:eastAsia="Arial" w:hAnsi="Arial" w:cs="Arial"/>
        </w:rPr>
        <w:t>to</w:t>
      </w:r>
      <w:r w:rsidRPr="00B646C8">
        <w:rPr>
          <w:rFonts w:ascii="Arial" w:eastAsia="Arial" w:hAnsi="Arial" w:cs="Arial"/>
          <w:spacing w:val="-9"/>
        </w:rPr>
        <w:t xml:space="preserve"> </w:t>
      </w:r>
      <w:r w:rsidRPr="00B646C8">
        <w:rPr>
          <w:rFonts w:ascii="Arial" w:eastAsia="Arial" w:hAnsi="Arial" w:cs="Arial"/>
          <w:spacing w:val="-1"/>
        </w:rPr>
        <w:t>perform</w:t>
      </w:r>
      <w:r w:rsidRPr="00B646C8">
        <w:rPr>
          <w:rFonts w:ascii="Arial" w:eastAsia="Arial" w:hAnsi="Arial" w:cs="Arial"/>
          <w:spacing w:val="-8"/>
        </w:rPr>
        <w:t xml:space="preserve"> </w:t>
      </w:r>
      <w:r w:rsidRPr="00B646C8">
        <w:rPr>
          <w:rFonts w:ascii="Arial" w:eastAsia="Arial" w:hAnsi="Arial" w:cs="Arial"/>
        </w:rPr>
        <w:t>the</w:t>
      </w:r>
      <w:r w:rsidRPr="00B646C8">
        <w:rPr>
          <w:rFonts w:ascii="Arial" w:eastAsia="Arial" w:hAnsi="Arial" w:cs="Arial"/>
          <w:spacing w:val="-5"/>
        </w:rPr>
        <w:t xml:space="preserve"> </w:t>
      </w:r>
      <w:r w:rsidRPr="00B646C8">
        <w:rPr>
          <w:rFonts w:ascii="Arial" w:eastAsia="Arial" w:hAnsi="Arial" w:cs="Arial"/>
          <w:spacing w:val="-1"/>
        </w:rPr>
        <w:t>scope</w:t>
      </w:r>
      <w:r w:rsidRPr="00B646C8">
        <w:rPr>
          <w:rFonts w:ascii="Arial" w:eastAsia="Arial" w:hAnsi="Arial" w:cs="Arial"/>
          <w:spacing w:val="-7"/>
        </w:rPr>
        <w:t xml:space="preserve"> </w:t>
      </w:r>
      <w:r w:rsidRPr="00B646C8">
        <w:rPr>
          <w:rFonts w:ascii="Arial" w:eastAsia="Arial" w:hAnsi="Arial" w:cs="Arial"/>
          <w:spacing w:val="-2"/>
        </w:rPr>
        <w:t>of</w:t>
      </w:r>
      <w:r w:rsidRPr="00B646C8">
        <w:rPr>
          <w:rFonts w:ascii="Arial" w:eastAsia="Arial" w:hAnsi="Arial" w:cs="Arial"/>
          <w:spacing w:val="-5"/>
        </w:rPr>
        <w:t xml:space="preserve"> </w:t>
      </w:r>
      <w:r w:rsidRPr="00B646C8">
        <w:rPr>
          <w:rFonts w:ascii="Arial" w:eastAsia="Arial" w:hAnsi="Arial" w:cs="Arial"/>
          <w:spacing w:val="-2"/>
        </w:rPr>
        <w:t>work.</w:t>
      </w:r>
      <w:r w:rsidRPr="00B646C8">
        <w:rPr>
          <w:rFonts w:ascii="Arial" w:eastAsia="Arial" w:hAnsi="Arial" w:cs="Arial"/>
          <w:spacing w:val="9"/>
        </w:rPr>
        <w:t xml:space="preserve"> </w:t>
      </w:r>
      <w:r w:rsidRPr="00B646C8">
        <w:rPr>
          <w:rFonts w:ascii="Arial" w:eastAsia="Arial" w:hAnsi="Arial" w:cs="Arial"/>
          <w:b/>
          <w:bCs/>
          <w:spacing w:val="-3"/>
        </w:rPr>
        <w:t>All</w:t>
      </w:r>
      <w:r w:rsidRPr="00B646C8">
        <w:rPr>
          <w:rFonts w:ascii="Arial" w:eastAsia="Arial" w:hAnsi="Arial" w:cs="Arial"/>
          <w:b/>
          <w:bCs/>
          <w:spacing w:val="7"/>
        </w:rPr>
        <w:t xml:space="preserve"> </w:t>
      </w:r>
      <w:r w:rsidRPr="00B646C8">
        <w:rPr>
          <w:rFonts w:ascii="Arial" w:eastAsia="Arial" w:hAnsi="Arial" w:cs="Arial"/>
          <w:b/>
          <w:bCs/>
          <w:spacing w:val="-1"/>
        </w:rPr>
        <w:t>horizontal</w:t>
      </w:r>
      <w:r w:rsidRPr="00B646C8">
        <w:rPr>
          <w:rFonts w:ascii="Arial" w:eastAsia="Arial" w:hAnsi="Arial" w:cs="Arial"/>
          <w:b/>
          <w:bCs/>
          <w:spacing w:val="7"/>
        </w:rPr>
        <w:t xml:space="preserve"> </w:t>
      </w:r>
      <w:r w:rsidRPr="00B646C8">
        <w:rPr>
          <w:rFonts w:ascii="Arial" w:eastAsia="Arial" w:hAnsi="Arial" w:cs="Arial"/>
          <w:b/>
          <w:bCs/>
          <w:spacing w:val="-1"/>
        </w:rPr>
        <w:t>directional</w:t>
      </w:r>
      <w:r w:rsidRPr="00B646C8">
        <w:rPr>
          <w:rFonts w:ascii="Arial" w:eastAsia="Arial" w:hAnsi="Arial" w:cs="Arial"/>
          <w:b/>
          <w:bCs/>
          <w:spacing w:val="7"/>
        </w:rPr>
        <w:t xml:space="preserve"> </w:t>
      </w:r>
      <w:r w:rsidRPr="00B646C8">
        <w:rPr>
          <w:rFonts w:ascii="Arial" w:eastAsia="Arial" w:hAnsi="Arial" w:cs="Arial"/>
          <w:b/>
          <w:bCs/>
          <w:spacing w:val="-1"/>
        </w:rPr>
        <w:t>drilling</w:t>
      </w:r>
      <w:r w:rsidRPr="00B646C8">
        <w:rPr>
          <w:rFonts w:ascii="Arial" w:eastAsia="Arial" w:hAnsi="Arial" w:cs="Arial"/>
          <w:b/>
          <w:bCs/>
          <w:spacing w:val="5"/>
        </w:rPr>
        <w:t xml:space="preserve"> </w:t>
      </w:r>
      <w:r w:rsidRPr="00B646C8">
        <w:rPr>
          <w:rFonts w:ascii="Arial" w:eastAsia="Arial" w:hAnsi="Arial" w:cs="Arial"/>
          <w:b/>
          <w:bCs/>
          <w:spacing w:val="-1"/>
        </w:rPr>
        <w:t>operations</w:t>
      </w:r>
      <w:r w:rsidRPr="00B646C8">
        <w:rPr>
          <w:rFonts w:ascii="Arial" w:eastAsia="Arial" w:hAnsi="Arial" w:cs="Arial"/>
          <w:b/>
          <w:bCs/>
        </w:rPr>
        <w:t xml:space="preserve"> </w:t>
      </w:r>
      <w:r w:rsidRPr="00B646C8">
        <w:rPr>
          <w:rFonts w:ascii="Arial" w:eastAsia="Arial" w:hAnsi="Arial" w:cs="Arial"/>
          <w:b/>
          <w:bCs/>
          <w:spacing w:val="-1"/>
        </w:rPr>
        <w:t>including</w:t>
      </w:r>
      <w:r w:rsidRPr="00B646C8">
        <w:rPr>
          <w:rFonts w:ascii="Arial" w:eastAsia="Arial" w:hAnsi="Arial" w:cs="Arial"/>
          <w:b/>
          <w:bCs/>
          <w:spacing w:val="5"/>
        </w:rPr>
        <w:t xml:space="preserve"> </w:t>
      </w:r>
      <w:r w:rsidRPr="00B646C8">
        <w:rPr>
          <w:rFonts w:ascii="Arial" w:eastAsia="Arial" w:hAnsi="Arial" w:cs="Arial"/>
          <w:b/>
          <w:bCs/>
          <w:spacing w:val="-2"/>
        </w:rPr>
        <w:t>pipe</w:t>
      </w:r>
      <w:r w:rsidRPr="00B646C8">
        <w:rPr>
          <w:rFonts w:ascii="Arial" w:eastAsia="Arial" w:hAnsi="Arial" w:cs="Arial"/>
          <w:b/>
          <w:bCs/>
          <w:spacing w:val="5"/>
        </w:rPr>
        <w:t xml:space="preserve"> </w:t>
      </w:r>
      <w:r w:rsidRPr="00B646C8">
        <w:rPr>
          <w:rFonts w:ascii="Arial" w:eastAsia="Arial" w:hAnsi="Arial" w:cs="Arial"/>
          <w:b/>
          <w:bCs/>
          <w:spacing w:val="-1"/>
        </w:rPr>
        <w:t>joining/fusing</w:t>
      </w:r>
      <w:r w:rsidRPr="00B646C8">
        <w:rPr>
          <w:rFonts w:ascii="Arial" w:eastAsia="Arial" w:hAnsi="Arial" w:cs="Arial"/>
          <w:b/>
          <w:bCs/>
          <w:spacing w:val="5"/>
        </w:rPr>
        <w:t xml:space="preserve"> </w:t>
      </w:r>
      <w:r w:rsidRPr="00B646C8">
        <w:rPr>
          <w:rFonts w:ascii="Arial" w:eastAsia="Arial" w:hAnsi="Arial" w:cs="Arial"/>
          <w:b/>
          <w:bCs/>
          <w:spacing w:val="-2"/>
        </w:rPr>
        <w:t>shall</w:t>
      </w:r>
      <w:r w:rsidRPr="00B646C8">
        <w:rPr>
          <w:rFonts w:ascii="Arial" w:eastAsia="Arial" w:hAnsi="Arial" w:cs="Arial"/>
          <w:b/>
          <w:bCs/>
          <w:spacing w:val="65"/>
        </w:rPr>
        <w:t xml:space="preserve"> </w:t>
      </w:r>
      <w:r w:rsidRPr="00B646C8">
        <w:rPr>
          <w:rFonts w:ascii="Arial" w:eastAsia="Arial" w:hAnsi="Arial" w:cs="Arial"/>
          <w:b/>
          <w:bCs/>
          <w:spacing w:val="-1"/>
        </w:rPr>
        <w:t>be</w:t>
      </w:r>
      <w:r w:rsidRPr="00B646C8">
        <w:rPr>
          <w:rFonts w:ascii="Arial" w:eastAsia="Arial" w:hAnsi="Arial" w:cs="Arial"/>
          <w:b/>
          <w:bCs/>
        </w:rPr>
        <w:t xml:space="preserve"> </w:t>
      </w:r>
      <w:r w:rsidRPr="00B646C8">
        <w:rPr>
          <w:rFonts w:ascii="Arial" w:eastAsia="Arial" w:hAnsi="Arial" w:cs="Arial"/>
          <w:b/>
          <w:bCs/>
          <w:spacing w:val="-1"/>
        </w:rPr>
        <w:t>performed</w:t>
      </w:r>
      <w:r w:rsidRPr="00B646C8">
        <w:rPr>
          <w:rFonts w:ascii="Arial" w:eastAsia="Arial" w:hAnsi="Arial" w:cs="Arial"/>
          <w:b/>
          <w:bCs/>
          <w:spacing w:val="-2"/>
        </w:rPr>
        <w:t xml:space="preserve"> </w:t>
      </w:r>
      <w:r w:rsidRPr="00B646C8">
        <w:rPr>
          <w:rFonts w:ascii="Arial" w:eastAsia="Arial" w:hAnsi="Arial" w:cs="Arial"/>
          <w:b/>
          <w:bCs/>
          <w:spacing w:val="-1"/>
        </w:rPr>
        <w:t>by</w:t>
      </w:r>
      <w:r w:rsidRPr="00B646C8">
        <w:rPr>
          <w:rFonts w:ascii="Arial" w:eastAsia="Arial" w:hAnsi="Arial" w:cs="Arial"/>
          <w:b/>
          <w:bCs/>
          <w:spacing w:val="-4"/>
        </w:rPr>
        <w:t xml:space="preserve"> </w:t>
      </w:r>
      <w:r w:rsidRPr="00B646C8">
        <w:rPr>
          <w:rFonts w:ascii="Arial" w:eastAsia="Arial" w:hAnsi="Arial" w:cs="Arial"/>
          <w:b/>
          <w:bCs/>
          <w:spacing w:val="-1"/>
        </w:rPr>
        <w:t>the</w:t>
      </w:r>
      <w:r w:rsidRPr="00B646C8">
        <w:rPr>
          <w:rFonts w:ascii="Arial" w:eastAsia="Arial" w:hAnsi="Arial" w:cs="Arial"/>
          <w:b/>
          <w:bCs/>
        </w:rPr>
        <w:t xml:space="preserve"> </w:t>
      </w:r>
      <w:r w:rsidRPr="00B646C8">
        <w:rPr>
          <w:rFonts w:ascii="Arial" w:eastAsia="Arial" w:hAnsi="Arial" w:cs="Arial"/>
          <w:b/>
          <w:bCs/>
          <w:spacing w:val="-1"/>
        </w:rPr>
        <w:t>Contractor</w:t>
      </w:r>
      <w:r w:rsidR="00820D7C" w:rsidRPr="00B646C8">
        <w:rPr>
          <w:rFonts w:ascii="Arial" w:eastAsia="Arial" w:hAnsi="Arial" w:cs="Arial"/>
          <w:b/>
          <w:bCs/>
          <w:spacing w:val="-1"/>
        </w:rPr>
        <w:t xml:space="preserve"> or a single s</w:t>
      </w:r>
      <w:r w:rsidR="00820D7C" w:rsidRPr="0099526A">
        <w:rPr>
          <w:rFonts w:ascii="Arial" w:eastAsia="Arial" w:hAnsi="Arial" w:cs="Arial"/>
          <w:b/>
          <w:bCs/>
          <w:spacing w:val="-3"/>
        </w:rPr>
        <w:t>ubcontractor</w:t>
      </w:r>
      <w:r w:rsidRPr="0099526A">
        <w:rPr>
          <w:rFonts w:ascii="Arial" w:eastAsia="Arial" w:hAnsi="Arial" w:cs="Arial"/>
          <w:spacing w:val="-3"/>
        </w:rPr>
        <w:t xml:space="preserve">. In </w:t>
      </w:r>
      <w:r w:rsidRPr="00B646C8">
        <w:rPr>
          <w:rFonts w:ascii="Arial" w:eastAsia="Arial" w:hAnsi="Arial" w:cs="Arial"/>
          <w:spacing w:val="-3"/>
        </w:rPr>
        <w:t>order</w:t>
      </w:r>
      <w:r w:rsidRPr="0099526A">
        <w:rPr>
          <w:rFonts w:ascii="Arial" w:eastAsia="Arial" w:hAnsi="Arial" w:cs="Arial"/>
          <w:spacing w:val="-3"/>
        </w:rPr>
        <w:t xml:space="preserve"> to qualify to </w:t>
      </w:r>
      <w:r w:rsidRPr="00B646C8">
        <w:rPr>
          <w:rFonts w:ascii="Arial" w:eastAsia="Arial" w:hAnsi="Arial" w:cs="Arial"/>
          <w:spacing w:val="-3"/>
        </w:rPr>
        <w:t>perform</w:t>
      </w:r>
      <w:r w:rsidRPr="0099526A">
        <w:rPr>
          <w:rFonts w:ascii="Arial" w:eastAsia="Arial" w:hAnsi="Arial" w:cs="Arial"/>
          <w:spacing w:val="-3"/>
        </w:rPr>
        <w:t xml:space="preserve"> </w:t>
      </w:r>
      <w:r w:rsidRPr="00B646C8">
        <w:rPr>
          <w:rFonts w:ascii="Arial" w:eastAsia="Arial" w:hAnsi="Arial" w:cs="Arial"/>
          <w:spacing w:val="-3"/>
        </w:rPr>
        <w:t>work</w:t>
      </w:r>
      <w:r w:rsidRPr="0099526A">
        <w:rPr>
          <w:rFonts w:ascii="Arial" w:eastAsia="Arial" w:hAnsi="Arial" w:cs="Arial"/>
          <w:spacing w:val="-3"/>
        </w:rPr>
        <w:t xml:space="preserve"> </w:t>
      </w:r>
      <w:r w:rsidRPr="00B646C8">
        <w:rPr>
          <w:rFonts w:ascii="Arial" w:eastAsia="Arial" w:hAnsi="Arial" w:cs="Arial"/>
          <w:spacing w:val="-3"/>
        </w:rPr>
        <w:t>specified</w:t>
      </w:r>
      <w:r w:rsidRPr="0099526A">
        <w:rPr>
          <w:rFonts w:ascii="Arial" w:eastAsia="Arial" w:hAnsi="Arial" w:cs="Arial"/>
          <w:spacing w:val="-3"/>
        </w:rPr>
        <w:t xml:space="preserve"> in </w:t>
      </w:r>
      <w:r w:rsidRPr="00B646C8">
        <w:rPr>
          <w:rFonts w:ascii="Arial" w:eastAsia="Arial" w:hAnsi="Arial" w:cs="Arial"/>
          <w:spacing w:val="-3"/>
        </w:rPr>
        <w:t>this</w:t>
      </w:r>
      <w:r w:rsidR="008C3038" w:rsidRPr="0099526A">
        <w:rPr>
          <w:rFonts w:ascii="Arial" w:eastAsia="Arial" w:hAnsi="Arial" w:cs="Arial"/>
          <w:spacing w:val="-3"/>
        </w:rPr>
        <w:t xml:space="preserve"> request for bid</w:t>
      </w:r>
      <w:r w:rsidRPr="00B646C8">
        <w:rPr>
          <w:rFonts w:ascii="Arial" w:eastAsia="Arial" w:hAnsi="Arial" w:cs="Arial"/>
          <w:spacing w:val="-4"/>
        </w:rPr>
        <w:t xml:space="preserve"> </w:t>
      </w:r>
      <w:r w:rsidRPr="00B646C8">
        <w:rPr>
          <w:rFonts w:ascii="Arial" w:eastAsia="Arial" w:hAnsi="Arial" w:cs="Arial"/>
          <w:spacing w:val="-2"/>
        </w:rPr>
        <w:t>the</w:t>
      </w:r>
      <w:r w:rsidRPr="00B646C8">
        <w:rPr>
          <w:rFonts w:ascii="Arial" w:eastAsia="Arial" w:hAnsi="Arial" w:cs="Arial"/>
          <w:spacing w:val="-4"/>
        </w:rPr>
        <w:t xml:space="preserve"> </w:t>
      </w:r>
      <w:r w:rsidRPr="00B646C8">
        <w:rPr>
          <w:rFonts w:ascii="Arial" w:eastAsia="Arial" w:hAnsi="Arial" w:cs="Arial"/>
          <w:spacing w:val="-3"/>
        </w:rPr>
        <w:t>Contractor must provide</w:t>
      </w:r>
      <w:r w:rsidRPr="00B646C8">
        <w:rPr>
          <w:rFonts w:ascii="Arial" w:eastAsia="Arial" w:hAnsi="Arial" w:cs="Arial"/>
          <w:spacing w:val="-4"/>
        </w:rPr>
        <w:t xml:space="preserve"> </w:t>
      </w:r>
      <w:r w:rsidRPr="00B646C8">
        <w:rPr>
          <w:rFonts w:ascii="Arial" w:eastAsia="Arial" w:hAnsi="Arial" w:cs="Arial"/>
          <w:spacing w:val="-3"/>
        </w:rPr>
        <w:t>evidence</w:t>
      </w:r>
      <w:r w:rsidRPr="00B646C8">
        <w:rPr>
          <w:rFonts w:ascii="Arial" w:eastAsia="Arial" w:hAnsi="Arial" w:cs="Arial"/>
          <w:spacing w:val="-4"/>
        </w:rPr>
        <w:t xml:space="preserve"> </w:t>
      </w:r>
      <w:r w:rsidRPr="00B646C8">
        <w:rPr>
          <w:rFonts w:ascii="Arial" w:eastAsia="Arial" w:hAnsi="Arial" w:cs="Arial"/>
          <w:spacing w:val="-3"/>
        </w:rPr>
        <w:t>satisfactory</w:t>
      </w:r>
      <w:r w:rsidRPr="00B646C8">
        <w:rPr>
          <w:rFonts w:ascii="Arial" w:eastAsia="Arial" w:hAnsi="Arial" w:cs="Arial"/>
          <w:spacing w:val="-6"/>
        </w:rPr>
        <w:t xml:space="preserve"> </w:t>
      </w:r>
      <w:r w:rsidRPr="00B646C8">
        <w:rPr>
          <w:rFonts w:ascii="Arial" w:eastAsia="Arial" w:hAnsi="Arial" w:cs="Arial"/>
          <w:spacing w:val="-1"/>
        </w:rPr>
        <w:t>to</w:t>
      </w:r>
      <w:r w:rsidRPr="00B646C8">
        <w:rPr>
          <w:rFonts w:ascii="Arial" w:eastAsia="Arial" w:hAnsi="Arial" w:cs="Arial"/>
          <w:spacing w:val="-4"/>
        </w:rPr>
        <w:t xml:space="preserve"> </w:t>
      </w:r>
      <w:r w:rsidRPr="00B646C8">
        <w:rPr>
          <w:rFonts w:ascii="Arial" w:eastAsia="Arial" w:hAnsi="Arial" w:cs="Arial"/>
          <w:spacing w:val="-3"/>
        </w:rPr>
        <w:t>JWSC, including</w:t>
      </w:r>
      <w:r w:rsidRPr="00B646C8">
        <w:rPr>
          <w:rFonts w:ascii="Arial" w:eastAsia="Arial" w:hAnsi="Arial" w:cs="Arial"/>
          <w:spacing w:val="-2"/>
        </w:rPr>
        <w:t xml:space="preserve"> the</w:t>
      </w:r>
      <w:r w:rsidRPr="00B646C8">
        <w:rPr>
          <w:rFonts w:ascii="Arial" w:eastAsia="Arial" w:hAnsi="Arial" w:cs="Arial"/>
          <w:spacing w:val="-7"/>
        </w:rPr>
        <w:t xml:space="preserve"> </w:t>
      </w:r>
      <w:r w:rsidRPr="00B646C8">
        <w:rPr>
          <w:rFonts w:ascii="Arial" w:eastAsia="Arial" w:hAnsi="Arial" w:cs="Arial"/>
          <w:spacing w:val="-3"/>
        </w:rPr>
        <w:t>following:</w:t>
      </w:r>
    </w:p>
    <w:p w:rsidR="00A805F5" w:rsidRPr="00B646C8" w:rsidRDefault="00A805F5" w:rsidP="0099526A">
      <w:pPr>
        <w:spacing w:before="3" w:line="276" w:lineRule="auto"/>
        <w:rPr>
          <w:rFonts w:ascii="Arial" w:eastAsia="Arial" w:hAnsi="Arial" w:cs="Arial"/>
          <w:sz w:val="27"/>
          <w:szCs w:val="27"/>
        </w:rPr>
      </w:pPr>
    </w:p>
    <w:p w:rsidR="00A805F5" w:rsidRPr="00B646C8" w:rsidRDefault="001A2710" w:rsidP="0099526A">
      <w:pPr>
        <w:pStyle w:val="BodyText"/>
        <w:numPr>
          <w:ilvl w:val="1"/>
          <w:numId w:val="115"/>
        </w:numPr>
        <w:spacing w:line="276" w:lineRule="auto"/>
        <w:ind w:left="720" w:right="-30" w:hanging="421"/>
        <w:jc w:val="both"/>
        <w:rPr>
          <w:rFonts w:cs="Arial"/>
        </w:rPr>
      </w:pPr>
      <w:bookmarkStart w:id="36" w:name="_Hlk27311921"/>
      <w:r w:rsidRPr="0099526A">
        <w:rPr>
          <w:spacing w:val="-2"/>
        </w:rPr>
        <w:t xml:space="preserve">Contractor to </w:t>
      </w:r>
      <w:r w:rsidR="00820D7C" w:rsidRPr="0099526A">
        <w:rPr>
          <w:spacing w:val="-2"/>
        </w:rPr>
        <w:t xml:space="preserve">have </w:t>
      </w:r>
      <w:r w:rsidR="00820D7C" w:rsidRPr="00B646C8">
        <w:rPr>
          <w:spacing w:val="-2"/>
        </w:rPr>
        <w:t xml:space="preserve">successfully </w:t>
      </w:r>
      <w:r w:rsidR="00FF457B" w:rsidRPr="0099526A">
        <w:rPr>
          <w:spacing w:val="-2"/>
        </w:rPr>
        <w:t>self-performed</w:t>
      </w:r>
      <w:r w:rsidR="00820D7C" w:rsidRPr="00B646C8">
        <w:rPr>
          <w:spacing w:val="-2"/>
        </w:rPr>
        <w:t xml:space="preserve"> work</w:t>
      </w:r>
      <w:r w:rsidRPr="00B646C8">
        <w:rPr>
          <w:spacing w:val="56"/>
        </w:rPr>
        <w:t xml:space="preserve"> </w:t>
      </w:r>
      <w:r w:rsidRPr="00B646C8">
        <w:rPr>
          <w:spacing w:val="-1"/>
        </w:rPr>
        <w:t>comparable</w:t>
      </w:r>
      <w:r w:rsidRPr="00B646C8">
        <w:rPr>
          <w:spacing w:val="55"/>
        </w:rPr>
        <w:t xml:space="preserve"> </w:t>
      </w:r>
      <w:r w:rsidRPr="00B646C8">
        <w:rPr>
          <w:spacing w:val="-1"/>
        </w:rPr>
        <w:t>in</w:t>
      </w:r>
      <w:r w:rsidRPr="00B646C8">
        <w:rPr>
          <w:spacing w:val="56"/>
        </w:rPr>
        <w:t xml:space="preserve"> </w:t>
      </w:r>
      <w:r w:rsidRPr="00B646C8">
        <w:rPr>
          <w:spacing w:val="-1"/>
        </w:rPr>
        <w:t>nature</w:t>
      </w:r>
      <w:r w:rsidRPr="00B646C8">
        <w:rPr>
          <w:spacing w:val="53"/>
        </w:rPr>
        <w:t xml:space="preserve"> </w:t>
      </w:r>
      <w:r w:rsidRPr="00B646C8">
        <w:t>to</w:t>
      </w:r>
      <w:r w:rsidRPr="00B646C8">
        <w:rPr>
          <w:spacing w:val="53"/>
        </w:rPr>
        <w:t xml:space="preserve"> </w:t>
      </w:r>
      <w:r w:rsidRPr="00B646C8">
        <w:t>the</w:t>
      </w:r>
      <w:r w:rsidRPr="00B646C8">
        <w:rPr>
          <w:spacing w:val="55"/>
        </w:rPr>
        <w:t xml:space="preserve"> </w:t>
      </w:r>
      <w:r w:rsidRPr="00B646C8">
        <w:rPr>
          <w:spacing w:val="-1"/>
        </w:rPr>
        <w:t>scope</w:t>
      </w:r>
      <w:r w:rsidRPr="00B646C8">
        <w:rPr>
          <w:spacing w:val="55"/>
        </w:rPr>
        <w:t xml:space="preserve"> </w:t>
      </w:r>
      <w:r w:rsidRPr="00B646C8">
        <w:rPr>
          <w:spacing w:val="-2"/>
        </w:rPr>
        <w:t>of</w:t>
      </w:r>
      <w:r w:rsidRPr="00B646C8">
        <w:rPr>
          <w:spacing w:val="59"/>
        </w:rPr>
        <w:t xml:space="preserve"> </w:t>
      </w:r>
      <w:r w:rsidRPr="00B646C8">
        <w:rPr>
          <w:spacing w:val="-2"/>
        </w:rPr>
        <w:t>work</w:t>
      </w:r>
      <w:r w:rsidRPr="00B646C8">
        <w:rPr>
          <w:spacing w:val="45"/>
        </w:rPr>
        <w:t xml:space="preserve"> </w:t>
      </w:r>
      <w:r w:rsidRPr="00B646C8">
        <w:rPr>
          <w:spacing w:val="-1"/>
        </w:rPr>
        <w:t>required</w:t>
      </w:r>
      <w:r w:rsidRPr="00B646C8">
        <w:t xml:space="preserve"> </w:t>
      </w:r>
      <w:r w:rsidRPr="00B646C8">
        <w:rPr>
          <w:spacing w:val="-1"/>
        </w:rPr>
        <w:t>by</w:t>
      </w:r>
      <w:r w:rsidRPr="00B646C8">
        <w:rPr>
          <w:spacing w:val="-2"/>
        </w:rPr>
        <w:t xml:space="preserve"> </w:t>
      </w:r>
      <w:r w:rsidRPr="00B646C8">
        <w:rPr>
          <w:spacing w:val="-1"/>
        </w:rPr>
        <w:t>this</w:t>
      </w:r>
      <w:r w:rsidRPr="00B646C8">
        <w:rPr>
          <w:spacing w:val="-2"/>
        </w:rPr>
        <w:t xml:space="preserve"> </w:t>
      </w:r>
      <w:r w:rsidRPr="00B646C8">
        <w:rPr>
          <w:spacing w:val="-1"/>
        </w:rPr>
        <w:t>project for</w:t>
      </w:r>
      <w:r w:rsidRPr="00B646C8">
        <w:rPr>
          <w:spacing w:val="2"/>
        </w:rPr>
        <w:t xml:space="preserve"> </w:t>
      </w:r>
      <w:r w:rsidRPr="00B646C8">
        <w:t>a</w:t>
      </w:r>
      <w:r w:rsidRPr="00B646C8">
        <w:rPr>
          <w:spacing w:val="-2"/>
        </w:rPr>
        <w:t xml:space="preserve"> </w:t>
      </w:r>
      <w:r w:rsidRPr="00B646C8">
        <w:rPr>
          <w:spacing w:val="-1"/>
        </w:rPr>
        <w:t>minimum</w:t>
      </w:r>
      <w:r w:rsidRPr="00B646C8">
        <w:rPr>
          <w:spacing w:val="2"/>
        </w:rPr>
        <w:t xml:space="preserve"> </w:t>
      </w:r>
      <w:r w:rsidRPr="00B646C8">
        <w:rPr>
          <w:spacing w:val="-2"/>
        </w:rPr>
        <w:t>of</w:t>
      </w:r>
      <w:r w:rsidRPr="00B646C8">
        <w:rPr>
          <w:spacing w:val="-1"/>
        </w:rPr>
        <w:t xml:space="preserve"> five</w:t>
      </w:r>
      <w:r w:rsidRPr="00B646C8">
        <w:t xml:space="preserve"> </w:t>
      </w:r>
      <w:r w:rsidRPr="00B646C8">
        <w:rPr>
          <w:spacing w:val="-1"/>
        </w:rPr>
        <w:t>(5)</w:t>
      </w:r>
      <w:r w:rsidRPr="00B646C8">
        <w:rPr>
          <w:spacing w:val="-3"/>
        </w:rPr>
        <w:t xml:space="preserve"> </w:t>
      </w:r>
      <w:r w:rsidRPr="00B646C8">
        <w:rPr>
          <w:spacing w:val="-1"/>
        </w:rPr>
        <w:t>years</w:t>
      </w:r>
      <w:r w:rsidR="00820D7C" w:rsidRPr="00B646C8">
        <w:rPr>
          <w:spacing w:val="-1"/>
        </w:rPr>
        <w:t xml:space="preserve">, </w:t>
      </w:r>
      <w:r w:rsidR="008C3038" w:rsidRPr="00B646C8">
        <w:rPr>
          <w:spacing w:val="-1"/>
        </w:rPr>
        <w:t>including two (2) projects with pipelines 18-inch in diameter or greater and footages of at least 1</w:t>
      </w:r>
      <w:r w:rsidR="00FF457B" w:rsidRPr="0099526A">
        <w:rPr>
          <w:spacing w:val="-1"/>
        </w:rPr>
        <w:t>0</w:t>
      </w:r>
      <w:r w:rsidR="008C3038" w:rsidRPr="00B646C8">
        <w:rPr>
          <w:spacing w:val="-1"/>
        </w:rPr>
        <w:t>,000 linear feet (LF)</w:t>
      </w:r>
      <w:r w:rsidRPr="00B646C8">
        <w:rPr>
          <w:spacing w:val="-1"/>
        </w:rPr>
        <w:t>.</w:t>
      </w:r>
    </w:p>
    <w:p w:rsidR="00A805F5" w:rsidRPr="00B646C8" w:rsidRDefault="008C3038" w:rsidP="0099526A">
      <w:pPr>
        <w:spacing w:before="10" w:line="276" w:lineRule="auto"/>
        <w:ind w:firstLine="720"/>
        <w:jc w:val="both"/>
        <w:rPr>
          <w:rFonts w:ascii="Arial" w:eastAsia="Arial" w:hAnsi="Arial" w:cs="Arial"/>
          <w:sz w:val="21"/>
          <w:szCs w:val="21"/>
        </w:rPr>
      </w:pPr>
      <w:r w:rsidRPr="00B646C8">
        <w:rPr>
          <w:rFonts w:ascii="Arial" w:eastAsia="Arial" w:hAnsi="Arial" w:cs="Arial"/>
          <w:sz w:val="21"/>
          <w:szCs w:val="21"/>
        </w:rPr>
        <w:t>(JWSC shall have sole authority to determine the adequacy of representative projects.)</w:t>
      </w:r>
    </w:p>
    <w:p w:rsidR="008C3038" w:rsidRPr="00B646C8" w:rsidRDefault="008C3038" w:rsidP="0099526A">
      <w:pPr>
        <w:spacing w:before="10"/>
        <w:jc w:val="both"/>
        <w:rPr>
          <w:rFonts w:ascii="Arial" w:eastAsia="Arial" w:hAnsi="Arial" w:cs="Arial"/>
          <w:sz w:val="21"/>
          <w:szCs w:val="21"/>
        </w:rPr>
      </w:pPr>
    </w:p>
    <w:p w:rsidR="00A805F5" w:rsidRPr="00B646C8" w:rsidRDefault="001A2710" w:rsidP="0099526A">
      <w:pPr>
        <w:pStyle w:val="BodyText"/>
        <w:numPr>
          <w:ilvl w:val="1"/>
          <w:numId w:val="115"/>
        </w:numPr>
        <w:spacing w:line="276" w:lineRule="auto"/>
        <w:ind w:left="720" w:right="477" w:hanging="420"/>
        <w:jc w:val="both"/>
        <w:rPr>
          <w:rFonts w:cs="Arial"/>
        </w:rPr>
      </w:pPr>
      <w:r w:rsidRPr="00B646C8">
        <w:rPr>
          <w:spacing w:val="-1"/>
        </w:rPr>
        <w:t>Contractor</w:t>
      </w:r>
      <w:r w:rsidR="008C3038" w:rsidRPr="00B646C8">
        <w:rPr>
          <w:spacing w:val="-1"/>
        </w:rPr>
        <w:t xml:space="preserve"> (or </w:t>
      </w:r>
      <w:r w:rsidR="00754BEF" w:rsidRPr="00B646C8">
        <w:rPr>
          <w:spacing w:val="-1"/>
        </w:rPr>
        <w:t xml:space="preserve">proposed </w:t>
      </w:r>
      <w:r w:rsidR="008C3038" w:rsidRPr="00B646C8">
        <w:rPr>
          <w:spacing w:val="-1"/>
        </w:rPr>
        <w:t>subcontractor)</w:t>
      </w:r>
      <w:r w:rsidRPr="00B646C8">
        <w:rPr>
          <w:spacing w:val="-1"/>
        </w:rPr>
        <w:t xml:space="preserve"> </w:t>
      </w:r>
      <w:r w:rsidRPr="00B646C8">
        <w:t>to</w:t>
      </w:r>
      <w:r w:rsidRPr="00B646C8">
        <w:rPr>
          <w:spacing w:val="-2"/>
        </w:rPr>
        <w:t xml:space="preserve"> have</w:t>
      </w:r>
      <w:r w:rsidRPr="00B646C8">
        <w:t xml:space="preserve"> </w:t>
      </w:r>
      <w:r w:rsidRPr="00B646C8">
        <w:rPr>
          <w:spacing w:val="-1"/>
        </w:rPr>
        <w:t>successfully</w:t>
      </w:r>
      <w:r w:rsidRPr="00B646C8">
        <w:rPr>
          <w:spacing w:val="-2"/>
        </w:rPr>
        <w:t xml:space="preserve"> </w:t>
      </w:r>
      <w:r w:rsidRPr="00B646C8">
        <w:rPr>
          <w:spacing w:val="-1"/>
        </w:rPr>
        <w:t>self-performed</w:t>
      </w:r>
      <w:r w:rsidRPr="00B646C8">
        <w:t xml:space="preserve"> </w:t>
      </w:r>
      <w:r w:rsidRPr="00B646C8">
        <w:rPr>
          <w:spacing w:val="-2"/>
        </w:rPr>
        <w:t>at</w:t>
      </w:r>
      <w:r w:rsidRPr="00B646C8">
        <w:rPr>
          <w:spacing w:val="2"/>
        </w:rPr>
        <w:t xml:space="preserve"> </w:t>
      </w:r>
      <w:r w:rsidRPr="00B646C8">
        <w:rPr>
          <w:spacing w:val="-2"/>
        </w:rPr>
        <w:t>least</w:t>
      </w:r>
      <w:r w:rsidRPr="00B646C8">
        <w:rPr>
          <w:spacing w:val="-1"/>
        </w:rPr>
        <w:t xml:space="preserve"> t</w:t>
      </w:r>
      <w:r w:rsidR="008C3038" w:rsidRPr="00B646C8">
        <w:rPr>
          <w:spacing w:val="-1"/>
        </w:rPr>
        <w:t>wo</w:t>
      </w:r>
      <w:r w:rsidRPr="00B646C8">
        <w:rPr>
          <w:spacing w:val="-1"/>
        </w:rPr>
        <w:t xml:space="preserve"> (</w:t>
      </w:r>
      <w:r w:rsidR="008C3038" w:rsidRPr="00B646C8">
        <w:rPr>
          <w:spacing w:val="-1"/>
        </w:rPr>
        <w:t>2</w:t>
      </w:r>
      <w:r w:rsidRPr="00B646C8">
        <w:rPr>
          <w:spacing w:val="-1"/>
        </w:rPr>
        <w:t>)</w:t>
      </w:r>
      <w:r w:rsidRPr="00B646C8">
        <w:rPr>
          <w:spacing w:val="2"/>
        </w:rPr>
        <w:t xml:space="preserve"> </w:t>
      </w:r>
      <w:r w:rsidRPr="00B646C8">
        <w:rPr>
          <w:spacing w:val="-1"/>
        </w:rPr>
        <w:t>horizontal</w:t>
      </w:r>
      <w:r w:rsidRPr="00B646C8">
        <w:t xml:space="preserve"> </w:t>
      </w:r>
      <w:r w:rsidRPr="00B646C8">
        <w:rPr>
          <w:spacing w:val="-1"/>
        </w:rPr>
        <w:t>directional</w:t>
      </w:r>
      <w:r w:rsidRPr="00B646C8">
        <w:rPr>
          <w:spacing w:val="64"/>
        </w:rPr>
        <w:t xml:space="preserve"> </w:t>
      </w:r>
      <w:r w:rsidRPr="00B646C8">
        <w:rPr>
          <w:spacing w:val="-1"/>
        </w:rPr>
        <w:t>drilling</w:t>
      </w:r>
      <w:r w:rsidRPr="00B646C8">
        <w:rPr>
          <w:spacing w:val="3"/>
        </w:rPr>
        <w:t xml:space="preserve"> </w:t>
      </w:r>
      <w:r w:rsidRPr="00B646C8">
        <w:rPr>
          <w:spacing w:val="-1"/>
        </w:rPr>
        <w:t>projects</w:t>
      </w:r>
      <w:r w:rsidRPr="00B646C8">
        <w:rPr>
          <w:spacing w:val="-2"/>
        </w:rPr>
        <w:t xml:space="preserve"> </w:t>
      </w:r>
      <w:r w:rsidRPr="00B646C8">
        <w:t xml:space="preserve">to </w:t>
      </w:r>
      <w:r w:rsidRPr="00B646C8">
        <w:rPr>
          <w:spacing w:val="-1"/>
        </w:rPr>
        <w:t>install</w:t>
      </w:r>
      <w:r w:rsidRPr="00B646C8">
        <w:t xml:space="preserve"> </w:t>
      </w:r>
      <w:r w:rsidR="008C3038" w:rsidRPr="00B646C8">
        <w:t>pipe 20-inch in nominal diameter or greater</w:t>
      </w:r>
      <w:r w:rsidRPr="00B646C8">
        <w:rPr>
          <w:spacing w:val="2"/>
        </w:rPr>
        <w:t xml:space="preserve"> </w:t>
      </w:r>
      <w:r w:rsidRPr="00B646C8">
        <w:rPr>
          <w:spacing w:val="-1"/>
        </w:rPr>
        <w:t>and</w:t>
      </w:r>
      <w:r w:rsidRPr="00B646C8">
        <w:rPr>
          <w:spacing w:val="-2"/>
        </w:rPr>
        <w:t xml:space="preserve"> </w:t>
      </w:r>
      <w:r w:rsidR="008C3038" w:rsidRPr="00B646C8">
        <w:rPr>
          <w:spacing w:val="-2"/>
        </w:rPr>
        <w:t>footages of at least 10,000 LF</w:t>
      </w:r>
      <w:r w:rsidRPr="00B646C8">
        <w:rPr>
          <w:spacing w:val="-1"/>
        </w:rPr>
        <w:t xml:space="preserve"> within</w:t>
      </w:r>
      <w:r w:rsidRPr="00B646C8">
        <w:t xml:space="preserve"> the </w:t>
      </w:r>
      <w:r w:rsidRPr="00B646C8">
        <w:rPr>
          <w:spacing w:val="-1"/>
        </w:rPr>
        <w:t>past</w:t>
      </w:r>
      <w:r w:rsidRPr="00B646C8">
        <w:rPr>
          <w:spacing w:val="-3"/>
        </w:rPr>
        <w:t xml:space="preserve"> </w:t>
      </w:r>
      <w:r w:rsidRPr="00B646C8">
        <w:rPr>
          <w:spacing w:val="-1"/>
        </w:rPr>
        <w:t>five</w:t>
      </w:r>
      <w:r w:rsidRPr="00B646C8">
        <w:t xml:space="preserve"> </w:t>
      </w:r>
      <w:r w:rsidRPr="00B646C8">
        <w:rPr>
          <w:spacing w:val="-1"/>
        </w:rPr>
        <w:t>(5)</w:t>
      </w:r>
      <w:r w:rsidRPr="00B646C8">
        <w:rPr>
          <w:spacing w:val="2"/>
        </w:rPr>
        <w:t xml:space="preserve"> </w:t>
      </w:r>
      <w:r w:rsidRPr="00B646C8">
        <w:rPr>
          <w:spacing w:val="-2"/>
        </w:rPr>
        <w:t>years.</w:t>
      </w:r>
    </w:p>
    <w:p w:rsidR="00A805F5" w:rsidRPr="00B646C8" w:rsidRDefault="001A2710" w:rsidP="0099526A">
      <w:pPr>
        <w:pStyle w:val="BodyText"/>
        <w:spacing w:line="276" w:lineRule="auto"/>
        <w:ind w:left="720" w:firstLine="0"/>
        <w:jc w:val="both"/>
        <w:rPr>
          <w:rFonts w:cs="Arial"/>
        </w:rPr>
      </w:pPr>
      <w:bookmarkStart w:id="37" w:name="_Hlk27309545"/>
      <w:r w:rsidRPr="00B646C8">
        <w:rPr>
          <w:spacing w:val="-1"/>
        </w:rPr>
        <w:t>(JWSC</w:t>
      </w:r>
      <w:r w:rsidRPr="00B646C8">
        <w:t xml:space="preserve"> </w:t>
      </w:r>
      <w:r w:rsidRPr="00B646C8">
        <w:rPr>
          <w:spacing w:val="-1"/>
        </w:rPr>
        <w:t>shall</w:t>
      </w:r>
      <w:r w:rsidRPr="00B646C8">
        <w:t xml:space="preserve"> </w:t>
      </w:r>
      <w:r w:rsidRPr="00B646C8">
        <w:rPr>
          <w:spacing w:val="-2"/>
        </w:rPr>
        <w:t>have</w:t>
      </w:r>
      <w:r w:rsidRPr="00B646C8">
        <w:t xml:space="preserve"> </w:t>
      </w:r>
      <w:r w:rsidRPr="00B646C8">
        <w:rPr>
          <w:spacing w:val="-1"/>
        </w:rPr>
        <w:t>sole</w:t>
      </w:r>
      <w:r w:rsidRPr="00B646C8">
        <w:t xml:space="preserve"> </w:t>
      </w:r>
      <w:r w:rsidRPr="00B646C8">
        <w:rPr>
          <w:spacing w:val="-1"/>
        </w:rPr>
        <w:t>authority</w:t>
      </w:r>
      <w:r w:rsidRPr="00B646C8">
        <w:rPr>
          <w:spacing w:val="-2"/>
        </w:rPr>
        <w:t xml:space="preserve"> </w:t>
      </w:r>
      <w:r w:rsidRPr="00B646C8">
        <w:t>to</w:t>
      </w:r>
      <w:r w:rsidRPr="00B646C8">
        <w:rPr>
          <w:spacing w:val="-2"/>
        </w:rPr>
        <w:t xml:space="preserve"> </w:t>
      </w:r>
      <w:r w:rsidRPr="00B646C8">
        <w:rPr>
          <w:spacing w:val="-1"/>
        </w:rPr>
        <w:t>determine</w:t>
      </w:r>
      <w:r w:rsidRPr="00B646C8">
        <w:t xml:space="preserve"> the</w:t>
      </w:r>
      <w:r w:rsidRPr="00B646C8">
        <w:rPr>
          <w:spacing w:val="-4"/>
        </w:rPr>
        <w:t xml:space="preserve"> </w:t>
      </w:r>
      <w:r w:rsidRPr="00B646C8">
        <w:rPr>
          <w:spacing w:val="-1"/>
        </w:rPr>
        <w:t>adequacy</w:t>
      </w:r>
      <w:r w:rsidRPr="00B646C8">
        <w:rPr>
          <w:spacing w:val="-2"/>
        </w:rPr>
        <w:t xml:space="preserve"> of</w:t>
      </w:r>
      <w:r w:rsidRPr="00B646C8">
        <w:rPr>
          <w:spacing w:val="2"/>
        </w:rPr>
        <w:t xml:space="preserve"> </w:t>
      </w:r>
      <w:r w:rsidRPr="00B646C8">
        <w:rPr>
          <w:spacing w:val="-2"/>
        </w:rPr>
        <w:t>representative</w:t>
      </w:r>
      <w:r w:rsidRPr="00B646C8">
        <w:t xml:space="preserve"> </w:t>
      </w:r>
      <w:r w:rsidRPr="00B646C8">
        <w:rPr>
          <w:spacing w:val="-1"/>
        </w:rPr>
        <w:t>projects.)</w:t>
      </w:r>
    </w:p>
    <w:bookmarkEnd w:id="36"/>
    <w:bookmarkEnd w:id="37"/>
    <w:p w:rsidR="00A805F5" w:rsidRPr="00B646C8" w:rsidRDefault="00A805F5">
      <w:pPr>
        <w:spacing w:before="5"/>
        <w:rPr>
          <w:rFonts w:ascii="Arial" w:eastAsia="Arial" w:hAnsi="Arial" w:cs="Arial"/>
          <w:sz w:val="32"/>
          <w:szCs w:val="32"/>
        </w:rPr>
      </w:pPr>
    </w:p>
    <w:p w:rsidR="00A805F5" w:rsidRPr="00B646C8" w:rsidRDefault="001A2710" w:rsidP="0099526A">
      <w:pPr>
        <w:pStyle w:val="BodyText"/>
        <w:numPr>
          <w:ilvl w:val="1"/>
          <w:numId w:val="115"/>
        </w:numPr>
        <w:tabs>
          <w:tab w:val="left" w:pos="841"/>
        </w:tabs>
        <w:ind w:left="840" w:right="127" w:hanging="540"/>
        <w:jc w:val="both"/>
        <w:rPr>
          <w:rFonts w:cs="Arial"/>
        </w:rPr>
      </w:pPr>
      <w:r w:rsidRPr="00B646C8">
        <w:t>In</w:t>
      </w:r>
      <w:r w:rsidRPr="00B646C8">
        <w:rPr>
          <w:spacing w:val="15"/>
        </w:rPr>
        <w:t xml:space="preserve"> </w:t>
      </w:r>
      <w:r w:rsidRPr="00B646C8">
        <w:rPr>
          <w:spacing w:val="-1"/>
        </w:rPr>
        <w:t>order</w:t>
      </w:r>
      <w:r w:rsidRPr="00B646C8">
        <w:rPr>
          <w:spacing w:val="16"/>
        </w:rPr>
        <w:t xml:space="preserve"> </w:t>
      </w:r>
      <w:r w:rsidRPr="00B646C8">
        <w:t>to</w:t>
      </w:r>
      <w:r w:rsidRPr="00B646C8">
        <w:rPr>
          <w:spacing w:val="12"/>
        </w:rPr>
        <w:t xml:space="preserve"> </w:t>
      </w:r>
      <w:r w:rsidRPr="00B646C8">
        <w:rPr>
          <w:spacing w:val="-1"/>
        </w:rPr>
        <w:t>qualify</w:t>
      </w:r>
      <w:r w:rsidRPr="00B646C8">
        <w:rPr>
          <w:spacing w:val="13"/>
        </w:rPr>
        <w:t xml:space="preserve"> </w:t>
      </w:r>
      <w:r w:rsidRPr="00B646C8">
        <w:t>to</w:t>
      </w:r>
      <w:r w:rsidRPr="00B646C8">
        <w:rPr>
          <w:spacing w:val="15"/>
        </w:rPr>
        <w:t xml:space="preserve"> </w:t>
      </w:r>
      <w:r w:rsidRPr="00B646C8">
        <w:rPr>
          <w:spacing w:val="-2"/>
        </w:rPr>
        <w:t>perform</w:t>
      </w:r>
      <w:r w:rsidRPr="00B646C8">
        <w:rPr>
          <w:spacing w:val="16"/>
        </w:rPr>
        <w:t xml:space="preserve"> </w:t>
      </w:r>
      <w:r w:rsidRPr="00B646C8">
        <w:rPr>
          <w:spacing w:val="-2"/>
        </w:rPr>
        <w:t>work</w:t>
      </w:r>
      <w:r w:rsidRPr="00B646C8">
        <w:rPr>
          <w:spacing w:val="15"/>
        </w:rPr>
        <w:t xml:space="preserve"> </w:t>
      </w:r>
      <w:r w:rsidRPr="00B646C8">
        <w:rPr>
          <w:spacing w:val="-1"/>
        </w:rPr>
        <w:t>specified</w:t>
      </w:r>
      <w:r w:rsidRPr="00B646C8">
        <w:rPr>
          <w:spacing w:val="15"/>
        </w:rPr>
        <w:t xml:space="preserve"> </w:t>
      </w:r>
      <w:r w:rsidRPr="00B646C8">
        <w:rPr>
          <w:spacing w:val="-1"/>
        </w:rPr>
        <w:t>in</w:t>
      </w:r>
      <w:r w:rsidRPr="00B646C8">
        <w:rPr>
          <w:spacing w:val="15"/>
        </w:rPr>
        <w:t xml:space="preserve"> </w:t>
      </w:r>
      <w:r w:rsidRPr="00B646C8">
        <w:rPr>
          <w:spacing w:val="-1"/>
        </w:rPr>
        <w:t>this</w:t>
      </w:r>
      <w:r w:rsidRPr="00B646C8">
        <w:rPr>
          <w:spacing w:val="15"/>
        </w:rPr>
        <w:t xml:space="preserve"> </w:t>
      </w:r>
      <w:r w:rsidR="00795176" w:rsidRPr="00B646C8">
        <w:rPr>
          <w:spacing w:val="15"/>
        </w:rPr>
        <w:t>request for bid</w:t>
      </w:r>
      <w:r w:rsidRPr="00B646C8">
        <w:rPr>
          <w:spacing w:val="15"/>
        </w:rPr>
        <w:t xml:space="preserve"> </w:t>
      </w:r>
      <w:r w:rsidRPr="00B646C8">
        <w:t>the</w:t>
      </w:r>
      <w:r w:rsidRPr="00B646C8">
        <w:rPr>
          <w:spacing w:val="15"/>
        </w:rPr>
        <w:t xml:space="preserve"> </w:t>
      </w:r>
      <w:r w:rsidRPr="00B646C8">
        <w:rPr>
          <w:spacing w:val="-1"/>
        </w:rPr>
        <w:t>Contractor</w:t>
      </w:r>
      <w:r w:rsidRPr="00B646C8">
        <w:rPr>
          <w:spacing w:val="14"/>
        </w:rPr>
        <w:t xml:space="preserve"> </w:t>
      </w:r>
      <w:r w:rsidRPr="00B646C8">
        <w:rPr>
          <w:spacing w:val="-1"/>
        </w:rPr>
        <w:t>must</w:t>
      </w:r>
      <w:r w:rsidRPr="00B646C8">
        <w:rPr>
          <w:spacing w:val="14"/>
        </w:rPr>
        <w:t xml:space="preserve"> </w:t>
      </w:r>
      <w:r w:rsidRPr="00B646C8">
        <w:rPr>
          <w:spacing w:val="-2"/>
        </w:rPr>
        <w:t>provide</w:t>
      </w:r>
      <w:r w:rsidRPr="00B646C8">
        <w:rPr>
          <w:spacing w:val="70"/>
        </w:rPr>
        <w:t xml:space="preserve"> </w:t>
      </w:r>
      <w:r w:rsidRPr="00B646C8">
        <w:rPr>
          <w:spacing w:val="-1"/>
        </w:rPr>
        <w:t>evidence</w:t>
      </w:r>
      <w:r w:rsidRPr="00B646C8">
        <w:t xml:space="preserve"> </w:t>
      </w:r>
      <w:r w:rsidRPr="00B646C8">
        <w:rPr>
          <w:spacing w:val="-1"/>
        </w:rPr>
        <w:t>satisfactory</w:t>
      </w:r>
      <w:r w:rsidRPr="00B646C8">
        <w:rPr>
          <w:spacing w:val="-2"/>
        </w:rPr>
        <w:t xml:space="preserve"> </w:t>
      </w:r>
      <w:r w:rsidRPr="00B646C8">
        <w:t>to</w:t>
      </w:r>
      <w:r w:rsidRPr="00B646C8">
        <w:rPr>
          <w:spacing w:val="-4"/>
        </w:rPr>
        <w:t xml:space="preserve"> </w:t>
      </w:r>
      <w:r w:rsidRPr="00B646C8">
        <w:t>JWSC</w:t>
      </w:r>
      <w:r w:rsidRPr="00B646C8">
        <w:rPr>
          <w:spacing w:val="-3"/>
        </w:rPr>
        <w:t xml:space="preserve"> </w:t>
      </w:r>
      <w:r w:rsidRPr="00B646C8">
        <w:rPr>
          <w:spacing w:val="-2"/>
        </w:rPr>
        <w:t>of</w:t>
      </w:r>
      <w:r w:rsidRPr="00B646C8">
        <w:rPr>
          <w:spacing w:val="2"/>
        </w:rPr>
        <w:t xml:space="preserve"> </w:t>
      </w:r>
      <w:r w:rsidRPr="00B646C8">
        <w:t>the</w:t>
      </w:r>
      <w:r w:rsidRPr="00B646C8">
        <w:rPr>
          <w:spacing w:val="-4"/>
        </w:rPr>
        <w:t xml:space="preserve"> </w:t>
      </w:r>
      <w:r w:rsidRPr="00B646C8">
        <w:rPr>
          <w:spacing w:val="-1"/>
        </w:rPr>
        <w:t>following</w:t>
      </w:r>
      <w:r w:rsidRPr="00B646C8">
        <w:rPr>
          <w:spacing w:val="3"/>
        </w:rPr>
        <w:t xml:space="preserve"> </w:t>
      </w:r>
      <w:r w:rsidRPr="00B646C8">
        <w:rPr>
          <w:spacing w:val="-1"/>
        </w:rPr>
        <w:t>personnel</w:t>
      </w:r>
      <w:r w:rsidRPr="00B646C8">
        <w:rPr>
          <w:spacing w:val="-3"/>
        </w:rPr>
        <w:t xml:space="preserve"> </w:t>
      </w:r>
      <w:r w:rsidRPr="00B646C8">
        <w:rPr>
          <w:spacing w:val="-1"/>
        </w:rPr>
        <w:t>qualifications:</w:t>
      </w:r>
    </w:p>
    <w:p w:rsidR="00A805F5" w:rsidRPr="00B646C8" w:rsidRDefault="00A805F5">
      <w:pPr>
        <w:spacing w:before="11"/>
        <w:rPr>
          <w:rFonts w:ascii="Arial" w:eastAsia="Arial" w:hAnsi="Arial" w:cs="Arial"/>
          <w:sz w:val="28"/>
          <w:szCs w:val="28"/>
        </w:rPr>
      </w:pPr>
    </w:p>
    <w:p w:rsidR="00A805F5" w:rsidRPr="00B646C8" w:rsidRDefault="001A2710">
      <w:pPr>
        <w:pStyle w:val="BodyText"/>
        <w:numPr>
          <w:ilvl w:val="2"/>
          <w:numId w:val="115"/>
        </w:numPr>
        <w:tabs>
          <w:tab w:val="left" w:pos="1489"/>
        </w:tabs>
        <w:ind w:right="116" w:hanging="720"/>
        <w:jc w:val="both"/>
        <w:rPr>
          <w:rFonts w:cs="Arial"/>
        </w:rPr>
      </w:pPr>
      <w:r w:rsidRPr="00B646C8">
        <w:t>The</w:t>
      </w:r>
      <w:r w:rsidRPr="00B646C8">
        <w:rPr>
          <w:spacing w:val="41"/>
        </w:rPr>
        <w:t xml:space="preserve"> </w:t>
      </w:r>
      <w:r w:rsidRPr="00B646C8">
        <w:rPr>
          <w:spacing w:val="-1"/>
        </w:rPr>
        <w:t>Contractor's</w:t>
      </w:r>
      <w:r w:rsidRPr="00B646C8">
        <w:rPr>
          <w:spacing w:val="42"/>
        </w:rPr>
        <w:t xml:space="preserve"> </w:t>
      </w:r>
      <w:r w:rsidRPr="00B646C8">
        <w:rPr>
          <w:spacing w:val="-2"/>
        </w:rPr>
        <w:t>proposed</w:t>
      </w:r>
      <w:r w:rsidRPr="00B646C8">
        <w:rPr>
          <w:spacing w:val="41"/>
        </w:rPr>
        <w:t xml:space="preserve"> </w:t>
      </w:r>
      <w:r w:rsidRPr="00B646C8">
        <w:rPr>
          <w:spacing w:val="-1"/>
        </w:rPr>
        <w:t>project</w:t>
      </w:r>
      <w:r w:rsidRPr="00B646C8">
        <w:rPr>
          <w:spacing w:val="40"/>
        </w:rPr>
        <w:t xml:space="preserve"> </w:t>
      </w:r>
      <w:r w:rsidRPr="00B646C8">
        <w:rPr>
          <w:spacing w:val="-1"/>
        </w:rPr>
        <w:t>manager,</w:t>
      </w:r>
      <w:r w:rsidRPr="00B646C8">
        <w:rPr>
          <w:spacing w:val="40"/>
        </w:rPr>
        <w:t xml:space="preserve"> </w:t>
      </w:r>
      <w:r w:rsidRPr="00B646C8">
        <w:rPr>
          <w:spacing w:val="-1"/>
        </w:rPr>
        <w:t>superintendent,</w:t>
      </w:r>
      <w:r w:rsidRPr="00B646C8">
        <w:rPr>
          <w:spacing w:val="42"/>
        </w:rPr>
        <w:t xml:space="preserve"> </w:t>
      </w:r>
      <w:r w:rsidR="00795176" w:rsidRPr="0099526A">
        <w:rPr>
          <w:spacing w:val="-1"/>
        </w:rPr>
        <w:t xml:space="preserve">contractor’s (or </w:t>
      </w:r>
      <w:r w:rsidR="00754BEF" w:rsidRPr="00B646C8">
        <w:rPr>
          <w:spacing w:val="-1"/>
        </w:rPr>
        <w:t>proposed</w:t>
      </w:r>
      <w:r w:rsidR="00795176" w:rsidRPr="0099526A">
        <w:rPr>
          <w:spacing w:val="-1"/>
        </w:rPr>
        <w:t xml:space="preserve"> subcontractor’s) </w:t>
      </w:r>
      <w:r w:rsidRPr="00B646C8">
        <w:rPr>
          <w:spacing w:val="-1"/>
        </w:rPr>
        <w:t>drill</w:t>
      </w:r>
      <w:r w:rsidRPr="00B646C8">
        <w:rPr>
          <w:spacing w:val="41"/>
        </w:rPr>
        <w:t xml:space="preserve"> </w:t>
      </w:r>
      <w:r w:rsidRPr="00B646C8">
        <w:rPr>
          <w:spacing w:val="-1"/>
        </w:rPr>
        <w:t>operator,</w:t>
      </w:r>
      <w:r w:rsidRPr="00B646C8">
        <w:rPr>
          <w:spacing w:val="42"/>
        </w:rPr>
        <w:t xml:space="preserve"> </w:t>
      </w:r>
      <w:r w:rsidRPr="00B646C8">
        <w:rPr>
          <w:spacing w:val="-1"/>
        </w:rPr>
        <w:t>and</w:t>
      </w:r>
      <w:r w:rsidRPr="00B646C8">
        <w:rPr>
          <w:spacing w:val="36"/>
        </w:rPr>
        <w:t xml:space="preserve"> </w:t>
      </w:r>
      <w:r w:rsidRPr="00B646C8">
        <w:rPr>
          <w:spacing w:val="-1"/>
        </w:rPr>
        <w:t>guidance</w:t>
      </w:r>
      <w:r w:rsidRPr="00B646C8">
        <w:rPr>
          <w:spacing w:val="13"/>
        </w:rPr>
        <w:t xml:space="preserve"> </w:t>
      </w:r>
      <w:r w:rsidRPr="00B646C8">
        <w:rPr>
          <w:spacing w:val="-1"/>
        </w:rPr>
        <w:t>system</w:t>
      </w:r>
      <w:r w:rsidRPr="00B646C8">
        <w:rPr>
          <w:spacing w:val="14"/>
        </w:rPr>
        <w:t xml:space="preserve"> </w:t>
      </w:r>
      <w:r w:rsidRPr="00B646C8">
        <w:rPr>
          <w:spacing w:val="-2"/>
        </w:rPr>
        <w:t>operator</w:t>
      </w:r>
      <w:r w:rsidRPr="00B646C8">
        <w:rPr>
          <w:spacing w:val="14"/>
        </w:rPr>
        <w:t xml:space="preserve"> </w:t>
      </w:r>
      <w:r w:rsidRPr="00B646C8">
        <w:rPr>
          <w:spacing w:val="-1"/>
        </w:rPr>
        <w:t>assigned</w:t>
      </w:r>
      <w:r w:rsidRPr="00B646C8">
        <w:rPr>
          <w:spacing w:val="12"/>
        </w:rPr>
        <w:t xml:space="preserve"> </w:t>
      </w:r>
      <w:r w:rsidRPr="00B646C8">
        <w:t>to</w:t>
      </w:r>
      <w:r w:rsidRPr="00B646C8">
        <w:rPr>
          <w:spacing w:val="10"/>
        </w:rPr>
        <w:t xml:space="preserve"> </w:t>
      </w:r>
      <w:r w:rsidRPr="00B646C8">
        <w:rPr>
          <w:spacing w:val="-1"/>
        </w:rPr>
        <w:t>horizontal</w:t>
      </w:r>
      <w:r w:rsidRPr="00B646C8">
        <w:rPr>
          <w:spacing w:val="12"/>
        </w:rPr>
        <w:t xml:space="preserve"> </w:t>
      </w:r>
      <w:r w:rsidRPr="00B646C8">
        <w:rPr>
          <w:spacing w:val="-1"/>
        </w:rPr>
        <w:t>directional</w:t>
      </w:r>
      <w:r w:rsidRPr="00B646C8">
        <w:rPr>
          <w:spacing w:val="12"/>
        </w:rPr>
        <w:t xml:space="preserve"> </w:t>
      </w:r>
      <w:r w:rsidRPr="00B646C8">
        <w:rPr>
          <w:spacing w:val="-1"/>
        </w:rPr>
        <w:t>drilling</w:t>
      </w:r>
      <w:r w:rsidRPr="00B646C8">
        <w:rPr>
          <w:spacing w:val="15"/>
        </w:rPr>
        <w:t xml:space="preserve"> </w:t>
      </w:r>
      <w:r w:rsidRPr="00B646C8">
        <w:rPr>
          <w:spacing w:val="-2"/>
        </w:rPr>
        <w:t>of</w:t>
      </w:r>
      <w:r w:rsidRPr="00B646C8">
        <w:rPr>
          <w:spacing w:val="14"/>
        </w:rPr>
        <w:t xml:space="preserve"> </w:t>
      </w:r>
      <w:r w:rsidRPr="00B646C8">
        <w:rPr>
          <w:spacing w:val="-1"/>
        </w:rPr>
        <w:t>this</w:t>
      </w:r>
      <w:r w:rsidRPr="00B646C8">
        <w:rPr>
          <w:spacing w:val="13"/>
        </w:rPr>
        <w:t xml:space="preserve"> </w:t>
      </w:r>
      <w:r w:rsidRPr="00B646C8">
        <w:rPr>
          <w:spacing w:val="-1"/>
        </w:rPr>
        <w:t>project</w:t>
      </w:r>
      <w:r w:rsidRPr="00B646C8">
        <w:rPr>
          <w:spacing w:val="57"/>
        </w:rPr>
        <w:t xml:space="preserve"> </w:t>
      </w:r>
      <w:r w:rsidRPr="00B646C8">
        <w:rPr>
          <w:spacing w:val="-1"/>
        </w:rPr>
        <w:t>shall</w:t>
      </w:r>
      <w:r w:rsidRPr="00B646C8">
        <w:rPr>
          <w:spacing w:val="7"/>
        </w:rPr>
        <w:t xml:space="preserve"> </w:t>
      </w:r>
      <w:r w:rsidRPr="00B646C8">
        <w:rPr>
          <w:spacing w:val="-1"/>
        </w:rPr>
        <w:t>be</w:t>
      </w:r>
      <w:r w:rsidRPr="00B646C8">
        <w:rPr>
          <w:spacing w:val="7"/>
        </w:rPr>
        <w:t xml:space="preserve"> </w:t>
      </w:r>
      <w:r w:rsidRPr="00B646C8">
        <w:rPr>
          <w:spacing w:val="-1"/>
        </w:rPr>
        <w:t>experienced</w:t>
      </w:r>
      <w:r w:rsidRPr="00B646C8">
        <w:rPr>
          <w:spacing w:val="7"/>
        </w:rPr>
        <w:t xml:space="preserve"> </w:t>
      </w:r>
      <w:r w:rsidRPr="00B646C8">
        <w:rPr>
          <w:spacing w:val="-1"/>
        </w:rPr>
        <w:t>in</w:t>
      </w:r>
      <w:r w:rsidRPr="00B646C8">
        <w:rPr>
          <w:spacing w:val="3"/>
        </w:rPr>
        <w:t xml:space="preserve"> </w:t>
      </w:r>
      <w:r w:rsidRPr="00B646C8">
        <w:rPr>
          <w:spacing w:val="-2"/>
        </w:rPr>
        <w:t>work</w:t>
      </w:r>
      <w:r w:rsidRPr="00B646C8">
        <w:rPr>
          <w:spacing w:val="10"/>
        </w:rPr>
        <w:t xml:space="preserve"> </w:t>
      </w:r>
      <w:r w:rsidRPr="00B646C8">
        <w:rPr>
          <w:spacing w:val="-2"/>
        </w:rPr>
        <w:t>of</w:t>
      </w:r>
      <w:r w:rsidRPr="00B646C8">
        <w:rPr>
          <w:spacing w:val="7"/>
        </w:rPr>
        <w:t xml:space="preserve"> </w:t>
      </w:r>
      <w:r w:rsidRPr="00B646C8">
        <w:rPr>
          <w:spacing w:val="-1"/>
        </w:rPr>
        <w:t>this</w:t>
      </w:r>
      <w:r w:rsidRPr="00B646C8">
        <w:rPr>
          <w:spacing w:val="6"/>
        </w:rPr>
        <w:t xml:space="preserve"> </w:t>
      </w:r>
      <w:r w:rsidRPr="00B646C8">
        <w:rPr>
          <w:spacing w:val="-1"/>
        </w:rPr>
        <w:t>nature</w:t>
      </w:r>
      <w:r w:rsidRPr="00B646C8">
        <w:rPr>
          <w:spacing w:val="7"/>
        </w:rPr>
        <w:t xml:space="preserve"> </w:t>
      </w:r>
      <w:r w:rsidRPr="00B646C8">
        <w:rPr>
          <w:spacing w:val="-1"/>
        </w:rPr>
        <w:t>and</w:t>
      </w:r>
      <w:r w:rsidRPr="00B646C8">
        <w:rPr>
          <w:spacing w:val="5"/>
        </w:rPr>
        <w:t xml:space="preserve"> </w:t>
      </w:r>
      <w:r w:rsidRPr="00B646C8">
        <w:rPr>
          <w:spacing w:val="-2"/>
        </w:rPr>
        <w:t>shall</w:t>
      </w:r>
      <w:r w:rsidRPr="00B646C8">
        <w:rPr>
          <w:spacing w:val="7"/>
        </w:rPr>
        <w:t xml:space="preserve"> </w:t>
      </w:r>
      <w:r w:rsidRPr="00B646C8">
        <w:rPr>
          <w:spacing w:val="-2"/>
        </w:rPr>
        <w:t>have</w:t>
      </w:r>
      <w:r w:rsidRPr="00B646C8">
        <w:rPr>
          <w:spacing w:val="7"/>
        </w:rPr>
        <w:t xml:space="preserve"> </w:t>
      </w:r>
      <w:r w:rsidRPr="00B646C8">
        <w:rPr>
          <w:spacing w:val="-1"/>
        </w:rPr>
        <w:t>successfully</w:t>
      </w:r>
      <w:r w:rsidRPr="00B646C8">
        <w:rPr>
          <w:spacing w:val="6"/>
        </w:rPr>
        <w:t xml:space="preserve"> </w:t>
      </w:r>
      <w:r w:rsidRPr="00B646C8">
        <w:rPr>
          <w:spacing w:val="-1"/>
        </w:rPr>
        <w:t>completed</w:t>
      </w:r>
      <w:r w:rsidRPr="00B646C8">
        <w:rPr>
          <w:spacing w:val="60"/>
        </w:rPr>
        <w:t xml:space="preserve"> </w:t>
      </w:r>
      <w:r w:rsidRPr="00B646C8">
        <w:rPr>
          <w:spacing w:val="-1"/>
        </w:rPr>
        <w:t>similar</w:t>
      </w:r>
      <w:r w:rsidRPr="00B646C8">
        <w:rPr>
          <w:spacing w:val="2"/>
        </w:rPr>
        <w:t xml:space="preserve"> </w:t>
      </w:r>
      <w:r w:rsidRPr="00B646C8">
        <w:rPr>
          <w:spacing w:val="-1"/>
        </w:rPr>
        <w:t>projects</w:t>
      </w:r>
      <w:r w:rsidRPr="00B646C8">
        <w:rPr>
          <w:spacing w:val="1"/>
        </w:rPr>
        <w:t xml:space="preserve"> </w:t>
      </w:r>
      <w:r w:rsidRPr="00B646C8">
        <w:rPr>
          <w:spacing w:val="-1"/>
        </w:rPr>
        <w:t>using</w:t>
      </w:r>
      <w:r w:rsidRPr="00B646C8">
        <w:t xml:space="preserve"> </w:t>
      </w:r>
      <w:r w:rsidRPr="00B646C8">
        <w:rPr>
          <w:spacing w:val="-1"/>
        </w:rPr>
        <w:t>horizontal</w:t>
      </w:r>
      <w:r w:rsidRPr="00B646C8">
        <w:t xml:space="preserve"> </w:t>
      </w:r>
      <w:r w:rsidRPr="00B646C8">
        <w:rPr>
          <w:spacing w:val="-1"/>
        </w:rPr>
        <w:t>directional</w:t>
      </w:r>
      <w:r w:rsidRPr="00B646C8">
        <w:t xml:space="preserve"> </w:t>
      </w:r>
      <w:r w:rsidRPr="00B646C8">
        <w:rPr>
          <w:spacing w:val="-1"/>
        </w:rPr>
        <w:t>drilling.</w:t>
      </w:r>
    </w:p>
    <w:p w:rsidR="00A805F5" w:rsidRPr="00B646C8" w:rsidRDefault="001A2710">
      <w:pPr>
        <w:pStyle w:val="BodyText"/>
        <w:numPr>
          <w:ilvl w:val="2"/>
          <w:numId w:val="115"/>
        </w:numPr>
        <w:tabs>
          <w:tab w:val="left" w:pos="1489"/>
        </w:tabs>
        <w:spacing w:before="57"/>
        <w:ind w:right="119" w:hanging="632"/>
        <w:jc w:val="both"/>
        <w:rPr>
          <w:rFonts w:cs="Arial"/>
        </w:rPr>
      </w:pPr>
      <w:r w:rsidRPr="00B646C8">
        <w:rPr>
          <w:spacing w:val="-1"/>
        </w:rPr>
        <w:t>All</w:t>
      </w:r>
      <w:r w:rsidRPr="00B646C8">
        <w:rPr>
          <w:spacing w:val="46"/>
        </w:rPr>
        <w:t xml:space="preserve"> </w:t>
      </w:r>
      <w:r w:rsidRPr="00B646C8">
        <w:rPr>
          <w:spacing w:val="-1"/>
        </w:rPr>
        <w:t>drilling,</w:t>
      </w:r>
      <w:r w:rsidRPr="00B646C8">
        <w:rPr>
          <w:spacing w:val="46"/>
        </w:rPr>
        <w:t xml:space="preserve"> </w:t>
      </w:r>
      <w:r w:rsidRPr="00B646C8">
        <w:rPr>
          <w:spacing w:val="-1"/>
        </w:rPr>
        <w:t>drill</w:t>
      </w:r>
      <w:r w:rsidRPr="00B646C8">
        <w:rPr>
          <w:spacing w:val="44"/>
        </w:rPr>
        <w:t xml:space="preserve"> </w:t>
      </w:r>
      <w:r w:rsidRPr="00B646C8">
        <w:rPr>
          <w:spacing w:val="-1"/>
        </w:rPr>
        <w:t>guidance,</w:t>
      </w:r>
      <w:r w:rsidRPr="00B646C8">
        <w:rPr>
          <w:spacing w:val="46"/>
        </w:rPr>
        <w:t xml:space="preserve"> </w:t>
      </w:r>
      <w:r w:rsidRPr="00B646C8">
        <w:rPr>
          <w:spacing w:val="-1"/>
        </w:rPr>
        <w:t>and</w:t>
      </w:r>
      <w:r w:rsidRPr="00B646C8">
        <w:rPr>
          <w:spacing w:val="45"/>
        </w:rPr>
        <w:t xml:space="preserve"> </w:t>
      </w:r>
      <w:r w:rsidRPr="00B646C8">
        <w:rPr>
          <w:spacing w:val="-1"/>
        </w:rPr>
        <w:t>pipe</w:t>
      </w:r>
      <w:r w:rsidRPr="00B646C8">
        <w:rPr>
          <w:spacing w:val="45"/>
        </w:rPr>
        <w:t xml:space="preserve"> </w:t>
      </w:r>
      <w:r w:rsidRPr="00B646C8">
        <w:rPr>
          <w:spacing w:val="-1"/>
        </w:rPr>
        <w:t>joining</w:t>
      </w:r>
      <w:r w:rsidRPr="00B646C8">
        <w:rPr>
          <w:spacing w:val="46"/>
        </w:rPr>
        <w:t xml:space="preserve"> </w:t>
      </w:r>
      <w:r w:rsidRPr="00B646C8">
        <w:rPr>
          <w:spacing w:val="-1"/>
        </w:rPr>
        <w:t>equipment</w:t>
      </w:r>
      <w:r w:rsidRPr="00B646C8">
        <w:rPr>
          <w:spacing w:val="46"/>
        </w:rPr>
        <w:t xml:space="preserve"> </w:t>
      </w:r>
      <w:r w:rsidRPr="00B646C8">
        <w:rPr>
          <w:spacing w:val="-1"/>
        </w:rPr>
        <w:t>operators</w:t>
      </w:r>
      <w:r w:rsidRPr="00B646C8">
        <w:rPr>
          <w:spacing w:val="45"/>
        </w:rPr>
        <w:t xml:space="preserve"> </w:t>
      </w:r>
      <w:r w:rsidRPr="00B646C8">
        <w:rPr>
          <w:spacing w:val="-2"/>
        </w:rPr>
        <w:t>shall</w:t>
      </w:r>
      <w:r w:rsidRPr="00B646C8">
        <w:rPr>
          <w:spacing w:val="46"/>
        </w:rPr>
        <w:t xml:space="preserve"> </w:t>
      </w:r>
      <w:r w:rsidRPr="00B646C8">
        <w:rPr>
          <w:spacing w:val="-1"/>
        </w:rPr>
        <w:t>be</w:t>
      </w:r>
      <w:r w:rsidRPr="00B646C8">
        <w:rPr>
          <w:spacing w:val="28"/>
        </w:rPr>
        <w:t xml:space="preserve"> </w:t>
      </w:r>
      <w:r w:rsidRPr="00B646C8">
        <w:rPr>
          <w:spacing w:val="-1"/>
        </w:rPr>
        <w:t>experienced</w:t>
      </w:r>
      <w:r w:rsidRPr="00B646C8">
        <w:rPr>
          <w:spacing w:val="-4"/>
        </w:rPr>
        <w:t xml:space="preserve"> </w:t>
      </w:r>
      <w:r w:rsidRPr="00B646C8">
        <w:rPr>
          <w:spacing w:val="-1"/>
        </w:rPr>
        <w:t>in</w:t>
      </w:r>
      <w:r w:rsidRPr="00B646C8">
        <w:rPr>
          <w:spacing w:val="-4"/>
        </w:rPr>
        <w:t xml:space="preserve"> </w:t>
      </w:r>
      <w:r w:rsidRPr="00B646C8">
        <w:rPr>
          <w:spacing w:val="-1"/>
        </w:rPr>
        <w:t>comparable</w:t>
      </w:r>
      <w:r w:rsidRPr="00B646C8">
        <w:rPr>
          <w:spacing w:val="-4"/>
        </w:rPr>
        <w:t xml:space="preserve"> </w:t>
      </w:r>
      <w:r w:rsidRPr="00B646C8">
        <w:rPr>
          <w:spacing w:val="-1"/>
        </w:rPr>
        <w:t>horizontal</w:t>
      </w:r>
      <w:r w:rsidRPr="00B646C8">
        <w:rPr>
          <w:spacing w:val="-5"/>
        </w:rPr>
        <w:t xml:space="preserve"> </w:t>
      </w:r>
      <w:r w:rsidRPr="00B646C8">
        <w:rPr>
          <w:spacing w:val="-1"/>
        </w:rPr>
        <w:t>directional</w:t>
      </w:r>
      <w:r w:rsidRPr="00B646C8">
        <w:rPr>
          <w:spacing w:val="-5"/>
        </w:rPr>
        <w:t xml:space="preserve"> </w:t>
      </w:r>
      <w:r w:rsidRPr="00B646C8">
        <w:rPr>
          <w:spacing w:val="-1"/>
        </w:rPr>
        <w:t>drilling</w:t>
      </w:r>
      <w:r w:rsidRPr="00B646C8">
        <w:rPr>
          <w:spacing w:val="-2"/>
        </w:rPr>
        <w:t xml:space="preserve"> </w:t>
      </w:r>
      <w:r w:rsidRPr="00B646C8">
        <w:rPr>
          <w:spacing w:val="-1"/>
        </w:rPr>
        <w:t>work,</w:t>
      </w:r>
      <w:r w:rsidRPr="00B646C8">
        <w:rPr>
          <w:spacing w:val="-5"/>
        </w:rPr>
        <w:t xml:space="preserve"> </w:t>
      </w:r>
      <w:r w:rsidRPr="00B646C8">
        <w:rPr>
          <w:spacing w:val="-1"/>
        </w:rPr>
        <w:t>and</w:t>
      </w:r>
      <w:r w:rsidRPr="00B646C8">
        <w:rPr>
          <w:spacing w:val="-4"/>
        </w:rPr>
        <w:t xml:space="preserve"> </w:t>
      </w:r>
      <w:r w:rsidRPr="00B646C8">
        <w:rPr>
          <w:spacing w:val="-1"/>
        </w:rPr>
        <w:t>shall</w:t>
      </w:r>
      <w:r w:rsidRPr="00B646C8">
        <w:rPr>
          <w:spacing w:val="-5"/>
        </w:rPr>
        <w:t xml:space="preserve"> </w:t>
      </w:r>
      <w:r w:rsidRPr="00B646C8">
        <w:rPr>
          <w:spacing w:val="-2"/>
        </w:rPr>
        <w:t>have</w:t>
      </w:r>
      <w:r w:rsidRPr="00B646C8">
        <w:rPr>
          <w:spacing w:val="-4"/>
        </w:rPr>
        <w:t xml:space="preserve"> </w:t>
      </w:r>
      <w:r w:rsidRPr="00B646C8">
        <w:rPr>
          <w:spacing w:val="-1"/>
        </w:rPr>
        <w:t>been</w:t>
      </w:r>
      <w:r w:rsidRPr="00B646C8">
        <w:rPr>
          <w:spacing w:val="32"/>
        </w:rPr>
        <w:t xml:space="preserve"> </w:t>
      </w:r>
      <w:r w:rsidRPr="00B646C8">
        <w:rPr>
          <w:spacing w:val="-1"/>
        </w:rPr>
        <w:t>fully</w:t>
      </w:r>
      <w:r w:rsidRPr="00B646C8">
        <w:rPr>
          <w:spacing w:val="1"/>
        </w:rPr>
        <w:t xml:space="preserve"> </w:t>
      </w:r>
      <w:r w:rsidRPr="00B646C8">
        <w:rPr>
          <w:spacing w:val="-1"/>
        </w:rPr>
        <w:t>trained</w:t>
      </w:r>
      <w:r w:rsidRPr="00B646C8">
        <w:rPr>
          <w:spacing w:val="3"/>
        </w:rPr>
        <w:t xml:space="preserve"> </w:t>
      </w:r>
      <w:r w:rsidRPr="00B646C8">
        <w:rPr>
          <w:spacing w:val="-1"/>
        </w:rPr>
        <w:t>in</w:t>
      </w:r>
      <w:r w:rsidRPr="00B646C8">
        <w:rPr>
          <w:spacing w:val="3"/>
        </w:rPr>
        <w:t xml:space="preserve"> </w:t>
      </w:r>
      <w:r w:rsidRPr="00B646C8">
        <w:t xml:space="preserve">the </w:t>
      </w:r>
      <w:r w:rsidRPr="00B646C8">
        <w:rPr>
          <w:spacing w:val="-1"/>
        </w:rPr>
        <w:t>use</w:t>
      </w:r>
      <w:r w:rsidRPr="00B646C8">
        <w:rPr>
          <w:spacing w:val="3"/>
        </w:rPr>
        <w:t xml:space="preserve"> </w:t>
      </w:r>
      <w:r w:rsidRPr="00B646C8">
        <w:rPr>
          <w:spacing w:val="-2"/>
        </w:rPr>
        <w:t>of</w:t>
      </w:r>
      <w:r w:rsidRPr="00B646C8">
        <w:rPr>
          <w:spacing w:val="2"/>
        </w:rPr>
        <w:t xml:space="preserve"> </w:t>
      </w:r>
      <w:r w:rsidRPr="00B646C8">
        <w:t xml:space="preserve">the </w:t>
      </w:r>
      <w:r w:rsidRPr="00B646C8">
        <w:rPr>
          <w:spacing w:val="-1"/>
        </w:rPr>
        <w:t>proposed</w:t>
      </w:r>
      <w:r w:rsidRPr="00B646C8">
        <w:t xml:space="preserve"> </w:t>
      </w:r>
      <w:r w:rsidRPr="00B646C8">
        <w:rPr>
          <w:spacing w:val="-1"/>
        </w:rPr>
        <w:t>equipment</w:t>
      </w:r>
      <w:r w:rsidRPr="00B646C8">
        <w:rPr>
          <w:spacing w:val="2"/>
        </w:rPr>
        <w:t xml:space="preserve"> </w:t>
      </w:r>
      <w:r w:rsidRPr="00B646C8">
        <w:rPr>
          <w:spacing w:val="-1"/>
        </w:rPr>
        <w:t>by</w:t>
      </w:r>
      <w:r w:rsidRPr="00B646C8">
        <w:rPr>
          <w:spacing w:val="1"/>
        </w:rPr>
        <w:t xml:space="preserve"> </w:t>
      </w:r>
      <w:r w:rsidRPr="00B646C8">
        <w:rPr>
          <w:spacing w:val="-1"/>
        </w:rPr>
        <w:t>an</w:t>
      </w:r>
      <w:r w:rsidRPr="00B646C8">
        <w:rPr>
          <w:spacing w:val="3"/>
        </w:rPr>
        <w:t xml:space="preserve"> </w:t>
      </w:r>
      <w:r w:rsidRPr="00B646C8">
        <w:rPr>
          <w:spacing w:val="-1"/>
        </w:rPr>
        <w:t>authorized</w:t>
      </w:r>
      <w:r w:rsidRPr="00B646C8">
        <w:rPr>
          <w:spacing w:val="3"/>
        </w:rPr>
        <w:t xml:space="preserve"> </w:t>
      </w:r>
      <w:r w:rsidRPr="00B646C8">
        <w:rPr>
          <w:spacing w:val="-1"/>
        </w:rPr>
        <w:t>representative</w:t>
      </w:r>
      <w:r w:rsidRPr="00B646C8">
        <w:rPr>
          <w:spacing w:val="41"/>
        </w:rPr>
        <w:t xml:space="preserve"> </w:t>
      </w:r>
      <w:r w:rsidRPr="00B646C8">
        <w:rPr>
          <w:spacing w:val="-2"/>
        </w:rPr>
        <w:t>of</w:t>
      </w:r>
      <w:r w:rsidRPr="00B646C8">
        <w:rPr>
          <w:spacing w:val="2"/>
        </w:rPr>
        <w:t xml:space="preserve"> </w:t>
      </w:r>
      <w:r w:rsidRPr="00B646C8">
        <w:t xml:space="preserve">the </w:t>
      </w:r>
      <w:r w:rsidRPr="00B646C8">
        <w:rPr>
          <w:spacing w:val="-1"/>
        </w:rPr>
        <w:t>equipment manufacturer(s)</w:t>
      </w:r>
      <w:r w:rsidRPr="00B646C8">
        <w:rPr>
          <w:spacing w:val="2"/>
        </w:rPr>
        <w:t xml:space="preserve"> </w:t>
      </w:r>
      <w:r w:rsidRPr="00B646C8">
        <w:rPr>
          <w:spacing w:val="-2"/>
        </w:rPr>
        <w:t>or</w:t>
      </w:r>
      <w:r w:rsidRPr="00B646C8">
        <w:rPr>
          <w:spacing w:val="-1"/>
        </w:rPr>
        <w:t xml:space="preserve"> their authorized</w:t>
      </w:r>
      <w:r w:rsidRPr="00B646C8">
        <w:t xml:space="preserve"> </w:t>
      </w:r>
      <w:r w:rsidRPr="00B646C8">
        <w:rPr>
          <w:spacing w:val="-1"/>
        </w:rPr>
        <w:t>training</w:t>
      </w:r>
      <w:r w:rsidRPr="00B646C8">
        <w:rPr>
          <w:spacing w:val="3"/>
        </w:rPr>
        <w:t xml:space="preserve"> </w:t>
      </w:r>
      <w:r w:rsidRPr="00B646C8">
        <w:rPr>
          <w:spacing w:val="-1"/>
        </w:rPr>
        <w:t>agents.</w:t>
      </w:r>
    </w:p>
    <w:p w:rsidR="00A805F5" w:rsidRPr="00B646C8" w:rsidRDefault="00A805F5">
      <w:pPr>
        <w:spacing w:before="2"/>
        <w:rPr>
          <w:rFonts w:ascii="Arial" w:eastAsia="Arial" w:hAnsi="Arial" w:cs="Arial"/>
          <w:sz w:val="29"/>
          <w:szCs w:val="29"/>
        </w:rPr>
      </w:pPr>
    </w:p>
    <w:p w:rsidR="00A805F5" w:rsidRPr="00B646C8" w:rsidRDefault="001A2710">
      <w:pPr>
        <w:pStyle w:val="BodyText"/>
        <w:numPr>
          <w:ilvl w:val="2"/>
          <w:numId w:val="115"/>
        </w:numPr>
        <w:tabs>
          <w:tab w:val="left" w:pos="1488"/>
        </w:tabs>
        <w:ind w:left="1487" w:right="117" w:hanging="631"/>
        <w:jc w:val="both"/>
        <w:rPr>
          <w:rFonts w:cs="Arial"/>
        </w:rPr>
      </w:pPr>
      <w:r w:rsidRPr="00B646C8">
        <w:rPr>
          <w:spacing w:val="-1"/>
        </w:rPr>
        <w:t>All</w:t>
      </w:r>
      <w:r w:rsidRPr="00B646C8">
        <w:rPr>
          <w:spacing w:val="-15"/>
        </w:rPr>
        <w:t xml:space="preserve"> </w:t>
      </w:r>
      <w:r w:rsidRPr="00B646C8">
        <w:rPr>
          <w:spacing w:val="-1"/>
        </w:rPr>
        <w:t>HDPE</w:t>
      </w:r>
      <w:r w:rsidRPr="00B646C8">
        <w:rPr>
          <w:spacing w:val="-14"/>
        </w:rPr>
        <w:t xml:space="preserve"> </w:t>
      </w:r>
      <w:r w:rsidR="00795176" w:rsidRPr="00B646C8">
        <w:rPr>
          <w:spacing w:val="-14"/>
        </w:rPr>
        <w:t>(</w:t>
      </w:r>
      <w:r w:rsidR="00795176" w:rsidRPr="0099526A">
        <w:rPr>
          <w:spacing w:val="-1"/>
        </w:rPr>
        <w:t xml:space="preserve">or FPVC if approved for use) </w:t>
      </w:r>
      <w:r w:rsidRPr="0099526A">
        <w:rPr>
          <w:spacing w:val="-1"/>
        </w:rPr>
        <w:t>fusion</w:t>
      </w:r>
      <w:r w:rsidRPr="00B646C8">
        <w:rPr>
          <w:spacing w:val="-16"/>
        </w:rPr>
        <w:t xml:space="preserve"> </w:t>
      </w:r>
      <w:r w:rsidRPr="00B646C8">
        <w:rPr>
          <w:spacing w:val="-1"/>
        </w:rPr>
        <w:t>equipment</w:t>
      </w:r>
      <w:r w:rsidRPr="00B646C8">
        <w:rPr>
          <w:spacing w:val="-13"/>
        </w:rPr>
        <w:t xml:space="preserve"> </w:t>
      </w:r>
      <w:r w:rsidRPr="00B646C8">
        <w:rPr>
          <w:spacing w:val="-1"/>
        </w:rPr>
        <w:t>operators</w:t>
      </w:r>
      <w:r w:rsidRPr="00B646C8">
        <w:rPr>
          <w:spacing w:val="-16"/>
        </w:rPr>
        <w:t xml:space="preserve"> </w:t>
      </w:r>
      <w:r w:rsidRPr="00B646C8">
        <w:rPr>
          <w:spacing w:val="-1"/>
        </w:rPr>
        <w:t>shall</w:t>
      </w:r>
      <w:r w:rsidRPr="00B646C8">
        <w:rPr>
          <w:spacing w:val="-15"/>
        </w:rPr>
        <w:t xml:space="preserve"> </w:t>
      </w:r>
      <w:r w:rsidRPr="00B646C8">
        <w:rPr>
          <w:spacing w:val="-1"/>
        </w:rPr>
        <w:t>be</w:t>
      </w:r>
      <w:r w:rsidRPr="00B646C8">
        <w:rPr>
          <w:spacing w:val="-16"/>
        </w:rPr>
        <w:t xml:space="preserve"> </w:t>
      </w:r>
      <w:r w:rsidRPr="00B646C8">
        <w:rPr>
          <w:spacing w:val="-1"/>
        </w:rPr>
        <w:t>qualified</w:t>
      </w:r>
      <w:r w:rsidRPr="00B646C8">
        <w:rPr>
          <w:spacing w:val="-16"/>
        </w:rPr>
        <w:t xml:space="preserve"> </w:t>
      </w:r>
      <w:r w:rsidRPr="00B646C8">
        <w:t>to</w:t>
      </w:r>
      <w:r w:rsidRPr="00B646C8">
        <w:rPr>
          <w:spacing w:val="-16"/>
        </w:rPr>
        <w:t xml:space="preserve"> </w:t>
      </w:r>
      <w:r w:rsidRPr="00B646C8">
        <w:rPr>
          <w:spacing w:val="-1"/>
        </w:rPr>
        <w:t>perform</w:t>
      </w:r>
      <w:r w:rsidRPr="00B646C8">
        <w:rPr>
          <w:spacing w:val="-15"/>
        </w:rPr>
        <w:t xml:space="preserve"> </w:t>
      </w:r>
      <w:r w:rsidRPr="00B646C8">
        <w:rPr>
          <w:spacing w:val="-1"/>
        </w:rPr>
        <w:t>pipe</w:t>
      </w:r>
      <w:r w:rsidRPr="00B646C8">
        <w:rPr>
          <w:spacing w:val="-16"/>
        </w:rPr>
        <w:t xml:space="preserve"> </w:t>
      </w:r>
      <w:r w:rsidRPr="00B646C8">
        <w:rPr>
          <w:spacing w:val="-1"/>
        </w:rPr>
        <w:t>joining</w:t>
      </w:r>
      <w:r w:rsidRPr="00B646C8">
        <w:rPr>
          <w:spacing w:val="-14"/>
        </w:rPr>
        <w:t xml:space="preserve"> </w:t>
      </w:r>
      <w:r w:rsidRPr="00B646C8">
        <w:rPr>
          <w:spacing w:val="-1"/>
        </w:rPr>
        <w:t>using</w:t>
      </w:r>
      <w:r w:rsidRPr="00B646C8">
        <w:rPr>
          <w:spacing w:val="33"/>
        </w:rPr>
        <w:t xml:space="preserve"> </w:t>
      </w:r>
      <w:r w:rsidRPr="00B646C8">
        <w:t>the</w:t>
      </w:r>
      <w:r w:rsidRPr="00B646C8">
        <w:rPr>
          <w:spacing w:val="26"/>
        </w:rPr>
        <w:t xml:space="preserve"> </w:t>
      </w:r>
      <w:r w:rsidRPr="00B646C8">
        <w:rPr>
          <w:spacing w:val="-1"/>
        </w:rPr>
        <w:t>means,</w:t>
      </w:r>
      <w:r w:rsidRPr="00B646C8">
        <w:rPr>
          <w:spacing w:val="25"/>
        </w:rPr>
        <w:t xml:space="preserve"> </w:t>
      </w:r>
      <w:r w:rsidRPr="00B646C8">
        <w:rPr>
          <w:spacing w:val="-1"/>
        </w:rPr>
        <w:t>methods</w:t>
      </w:r>
      <w:r w:rsidRPr="00B646C8">
        <w:rPr>
          <w:spacing w:val="24"/>
        </w:rPr>
        <w:t xml:space="preserve"> </w:t>
      </w:r>
      <w:r w:rsidRPr="00B646C8">
        <w:rPr>
          <w:spacing w:val="-2"/>
        </w:rPr>
        <w:t>and</w:t>
      </w:r>
      <w:r w:rsidRPr="00B646C8">
        <w:rPr>
          <w:spacing w:val="26"/>
        </w:rPr>
        <w:t xml:space="preserve"> </w:t>
      </w:r>
      <w:r w:rsidRPr="00B646C8">
        <w:rPr>
          <w:spacing w:val="-1"/>
        </w:rPr>
        <w:t>equipment</w:t>
      </w:r>
      <w:r w:rsidRPr="00B646C8">
        <w:rPr>
          <w:spacing w:val="27"/>
        </w:rPr>
        <w:t xml:space="preserve"> </w:t>
      </w:r>
      <w:r w:rsidRPr="00B646C8">
        <w:rPr>
          <w:spacing w:val="-2"/>
        </w:rPr>
        <w:t>employed</w:t>
      </w:r>
      <w:r w:rsidRPr="00B646C8">
        <w:rPr>
          <w:spacing w:val="26"/>
        </w:rPr>
        <w:t xml:space="preserve"> </w:t>
      </w:r>
      <w:r w:rsidRPr="00B646C8">
        <w:rPr>
          <w:spacing w:val="-1"/>
        </w:rPr>
        <w:t>by</w:t>
      </w:r>
      <w:r w:rsidRPr="00B646C8">
        <w:rPr>
          <w:spacing w:val="24"/>
        </w:rPr>
        <w:t xml:space="preserve"> </w:t>
      </w:r>
      <w:r w:rsidRPr="00B646C8">
        <w:t>the</w:t>
      </w:r>
      <w:r w:rsidRPr="00B646C8">
        <w:rPr>
          <w:spacing w:val="26"/>
        </w:rPr>
        <w:t xml:space="preserve"> </w:t>
      </w:r>
      <w:r w:rsidRPr="00B646C8">
        <w:rPr>
          <w:spacing w:val="-1"/>
        </w:rPr>
        <w:t>Contractor.</w:t>
      </w:r>
      <w:r w:rsidRPr="00B646C8">
        <w:rPr>
          <w:spacing w:val="51"/>
        </w:rPr>
        <w:t xml:space="preserve"> </w:t>
      </w:r>
      <w:r w:rsidRPr="00B646C8">
        <w:rPr>
          <w:spacing w:val="-1"/>
        </w:rPr>
        <w:t>Fusion</w:t>
      </w:r>
      <w:r w:rsidRPr="00B646C8">
        <w:rPr>
          <w:spacing w:val="40"/>
        </w:rPr>
        <w:t xml:space="preserve"> </w:t>
      </w:r>
      <w:r w:rsidRPr="00B646C8">
        <w:rPr>
          <w:spacing w:val="-1"/>
        </w:rPr>
        <w:t>equipment</w:t>
      </w:r>
      <w:r w:rsidRPr="00B646C8">
        <w:rPr>
          <w:spacing w:val="35"/>
        </w:rPr>
        <w:t xml:space="preserve"> </w:t>
      </w:r>
      <w:r w:rsidRPr="00B646C8">
        <w:rPr>
          <w:spacing w:val="-1"/>
        </w:rPr>
        <w:t>operators</w:t>
      </w:r>
      <w:r w:rsidRPr="00B646C8">
        <w:rPr>
          <w:spacing w:val="32"/>
        </w:rPr>
        <w:t xml:space="preserve"> </w:t>
      </w:r>
      <w:r w:rsidRPr="00B646C8">
        <w:rPr>
          <w:spacing w:val="-2"/>
        </w:rPr>
        <w:t>shall</w:t>
      </w:r>
      <w:r w:rsidRPr="00B646C8">
        <w:rPr>
          <w:spacing w:val="33"/>
        </w:rPr>
        <w:t xml:space="preserve"> </w:t>
      </w:r>
      <w:r w:rsidRPr="00B646C8">
        <w:rPr>
          <w:spacing w:val="-2"/>
        </w:rPr>
        <w:t>have</w:t>
      </w:r>
      <w:r w:rsidRPr="00B646C8">
        <w:rPr>
          <w:spacing w:val="34"/>
        </w:rPr>
        <w:t xml:space="preserve"> </w:t>
      </w:r>
      <w:r w:rsidRPr="00B646C8">
        <w:rPr>
          <w:spacing w:val="-1"/>
        </w:rPr>
        <w:t>current,</w:t>
      </w:r>
      <w:r w:rsidRPr="00B646C8">
        <w:rPr>
          <w:spacing w:val="33"/>
        </w:rPr>
        <w:t xml:space="preserve"> </w:t>
      </w:r>
      <w:r w:rsidRPr="00B646C8">
        <w:rPr>
          <w:spacing w:val="-1"/>
        </w:rPr>
        <w:t>formal</w:t>
      </w:r>
      <w:r w:rsidRPr="00B646C8">
        <w:rPr>
          <w:spacing w:val="31"/>
        </w:rPr>
        <w:t xml:space="preserve"> </w:t>
      </w:r>
      <w:r w:rsidRPr="00B646C8">
        <w:rPr>
          <w:spacing w:val="-1"/>
        </w:rPr>
        <w:t>training</w:t>
      </w:r>
      <w:r w:rsidRPr="00B646C8">
        <w:rPr>
          <w:spacing w:val="35"/>
        </w:rPr>
        <w:t xml:space="preserve"> </w:t>
      </w:r>
      <w:r w:rsidRPr="00B646C8">
        <w:rPr>
          <w:spacing w:val="-1"/>
        </w:rPr>
        <w:t>on</w:t>
      </w:r>
      <w:r w:rsidRPr="00B646C8">
        <w:rPr>
          <w:spacing w:val="34"/>
        </w:rPr>
        <w:t xml:space="preserve"> </w:t>
      </w:r>
      <w:r w:rsidRPr="00B646C8">
        <w:rPr>
          <w:spacing w:val="-1"/>
        </w:rPr>
        <w:t>all</w:t>
      </w:r>
      <w:r w:rsidRPr="00B646C8">
        <w:rPr>
          <w:spacing w:val="31"/>
        </w:rPr>
        <w:t xml:space="preserve"> </w:t>
      </w:r>
      <w:r w:rsidRPr="00B646C8">
        <w:rPr>
          <w:spacing w:val="-1"/>
        </w:rPr>
        <w:t>fusion</w:t>
      </w:r>
      <w:r w:rsidRPr="00B646C8">
        <w:rPr>
          <w:spacing w:val="34"/>
        </w:rPr>
        <w:t xml:space="preserve"> </w:t>
      </w:r>
      <w:r w:rsidRPr="00B646C8">
        <w:rPr>
          <w:spacing w:val="-2"/>
        </w:rPr>
        <w:t>equipment</w:t>
      </w:r>
      <w:r w:rsidRPr="00B646C8">
        <w:rPr>
          <w:spacing w:val="68"/>
        </w:rPr>
        <w:t xml:space="preserve"> </w:t>
      </w:r>
      <w:r w:rsidRPr="00B646C8">
        <w:rPr>
          <w:spacing w:val="-1"/>
        </w:rPr>
        <w:t>utilized</w:t>
      </w:r>
      <w:r w:rsidRPr="00B646C8">
        <w:rPr>
          <w:spacing w:val="-4"/>
        </w:rPr>
        <w:t xml:space="preserve"> </w:t>
      </w:r>
      <w:r w:rsidRPr="00B646C8">
        <w:t>for</w:t>
      </w:r>
      <w:r w:rsidRPr="00B646C8">
        <w:rPr>
          <w:spacing w:val="-6"/>
        </w:rPr>
        <w:t xml:space="preserve"> </w:t>
      </w:r>
      <w:r w:rsidRPr="00B646C8">
        <w:t>the</w:t>
      </w:r>
      <w:r w:rsidRPr="00B646C8">
        <w:rPr>
          <w:spacing w:val="-7"/>
        </w:rPr>
        <w:t xml:space="preserve"> </w:t>
      </w:r>
      <w:r w:rsidRPr="00B646C8">
        <w:rPr>
          <w:spacing w:val="-1"/>
        </w:rPr>
        <w:t>project.</w:t>
      </w:r>
      <w:r w:rsidRPr="00B646C8">
        <w:rPr>
          <w:spacing w:val="47"/>
        </w:rPr>
        <w:t xml:space="preserve"> </w:t>
      </w:r>
      <w:r w:rsidRPr="00B646C8">
        <w:rPr>
          <w:spacing w:val="-1"/>
        </w:rPr>
        <w:t>Training</w:t>
      </w:r>
      <w:r w:rsidRPr="00B646C8">
        <w:rPr>
          <w:spacing w:val="-4"/>
        </w:rPr>
        <w:t xml:space="preserve"> </w:t>
      </w:r>
      <w:r w:rsidRPr="00B646C8">
        <w:rPr>
          <w:spacing w:val="-1"/>
        </w:rPr>
        <w:t>received</w:t>
      </w:r>
      <w:r w:rsidRPr="00B646C8">
        <w:rPr>
          <w:spacing w:val="-4"/>
        </w:rPr>
        <w:t xml:space="preserve"> </w:t>
      </w:r>
      <w:r w:rsidRPr="00B646C8">
        <w:rPr>
          <w:spacing w:val="-1"/>
        </w:rPr>
        <w:t>more</w:t>
      </w:r>
      <w:r w:rsidRPr="00B646C8">
        <w:rPr>
          <w:spacing w:val="-7"/>
        </w:rPr>
        <w:t xml:space="preserve"> </w:t>
      </w:r>
      <w:r w:rsidRPr="00B646C8">
        <w:rPr>
          <w:spacing w:val="-1"/>
        </w:rPr>
        <w:t>than</w:t>
      </w:r>
      <w:r w:rsidRPr="00B646C8">
        <w:rPr>
          <w:spacing w:val="-4"/>
        </w:rPr>
        <w:t xml:space="preserve"> </w:t>
      </w:r>
      <w:r w:rsidRPr="00B646C8">
        <w:rPr>
          <w:spacing w:val="-1"/>
        </w:rPr>
        <w:t>t</w:t>
      </w:r>
      <w:r w:rsidR="00795176" w:rsidRPr="00B646C8">
        <w:rPr>
          <w:spacing w:val="-1"/>
        </w:rPr>
        <w:t>hree</w:t>
      </w:r>
      <w:r w:rsidRPr="00B646C8">
        <w:rPr>
          <w:spacing w:val="-7"/>
        </w:rPr>
        <w:t xml:space="preserve"> </w:t>
      </w:r>
      <w:r w:rsidRPr="00B646C8">
        <w:rPr>
          <w:spacing w:val="-1"/>
        </w:rPr>
        <w:t>(</w:t>
      </w:r>
      <w:r w:rsidR="00795176" w:rsidRPr="00B646C8">
        <w:rPr>
          <w:spacing w:val="-1"/>
        </w:rPr>
        <w:t>3</w:t>
      </w:r>
      <w:r w:rsidRPr="00B646C8">
        <w:rPr>
          <w:spacing w:val="-1"/>
        </w:rPr>
        <w:t>)</w:t>
      </w:r>
      <w:r w:rsidRPr="00B646C8">
        <w:rPr>
          <w:spacing w:val="-6"/>
        </w:rPr>
        <w:t xml:space="preserve"> </w:t>
      </w:r>
      <w:r w:rsidRPr="00B646C8">
        <w:rPr>
          <w:spacing w:val="-1"/>
        </w:rPr>
        <w:t>years</w:t>
      </w:r>
      <w:r w:rsidRPr="00B646C8">
        <w:rPr>
          <w:spacing w:val="-6"/>
        </w:rPr>
        <w:t xml:space="preserve"> </w:t>
      </w:r>
      <w:r w:rsidRPr="00B646C8">
        <w:rPr>
          <w:spacing w:val="-1"/>
        </w:rPr>
        <w:t>prior</w:t>
      </w:r>
      <w:r w:rsidRPr="00B646C8">
        <w:rPr>
          <w:spacing w:val="-8"/>
        </w:rPr>
        <w:t xml:space="preserve"> </w:t>
      </w:r>
      <w:r w:rsidRPr="00B646C8">
        <w:t>to</w:t>
      </w:r>
      <w:r w:rsidRPr="00B646C8">
        <w:rPr>
          <w:spacing w:val="-7"/>
        </w:rPr>
        <w:t xml:space="preserve"> </w:t>
      </w:r>
      <w:r w:rsidRPr="00B646C8">
        <w:rPr>
          <w:spacing w:val="-1"/>
        </w:rPr>
        <w:t>operation</w:t>
      </w:r>
      <w:r w:rsidRPr="00B646C8">
        <w:rPr>
          <w:spacing w:val="26"/>
        </w:rPr>
        <w:t xml:space="preserve"> </w:t>
      </w:r>
      <w:r w:rsidRPr="00B646C8">
        <w:rPr>
          <w:spacing w:val="-2"/>
        </w:rPr>
        <w:t>of</w:t>
      </w:r>
      <w:r w:rsidRPr="00B646C8">
        <w:rPr>
          <w:spacing w:val="52"/>
        </w:rPr>
        <w:t xml:space="preserve"> </w:t>
      </w:r>
      <w:r w:rsidRPr="00B646C8">
        <w:t>the</w:t>
      </w:r>
      <w:r w:rsidRPr="00B646C8">
        <w:rPr>
          <w:spacing w:val="43"/>
        </w:rPr>
        <w:t xml:space="preserve"> </w:t>
      </w:r>
      <w:r w:rsidRPr="00B646C8">
        <w:t>fusion</w:t>
      </w:r>
      <w:r w:rsidRPr="00B646C8">
        <w:rPr>
          <w:spacing w:val="48"/>
        </w:rPr>
        <w:t xml:space="preserve"> </w:t>
      </w:r>
      <w:r w:rsidRPr="00B646C8">
        <w:rPr>
          <w:spacing w:val="-1"/>
        </w:rPr>
        <w:t>equipment</w:t>
      </w:r>
      <w:r w:rsidRPr="00B646C8">
        <w:rPr>
          <w:spacing w:val="45"/>
        </w:rPr>
        <w:t xml:space="preserve"> </w:t>
      </w:r>
      <w:r w:rsidRPr="00B646C8">
        <w:t>for</w:t>
      </w:r>
      <w:r w:rsidRPr="00B646C8">
        <w:rPr>
          <w:spacing w:val="47"/>
        </w:rPr>
        <w:t xml:space="preserve"> </w:t>
      </w:r>
      <w:r w:rsidRPr="00B646C8">
        <w:rPr>
          <w:spacing w:val="-1"/>
        </w:rPr>
        <w:t>this</w:t>
      </w:r>
      <w:r w:rsidRPr="00B646C8">
        <w:rPr>
          <w:spacing w:val="49"/>
        </w:rPr>
        <w:t xml:space="preserve"> </w:t>
      </w:r>
      <w:r w:rsidRPr="00B646C8">
        <w:rPr>
          <w:spacing w:val="-1"/>
        </w:rPr>
        <w:t>project</w:t>
      </w:r>
      <w:r w:rsidRPr="00B646C8">
        <w:rPr>
          <w:spacing w:val="48"/>
        </w:rPr>
        <w:t xml:space="preserve"> </w:t>
      </w:r>
      <w:r w:rsidRPr="00B646C8">
        <w:rPr>
          <w:spacing w:val="-1"/>
        </w:rPr>
        <w:t>shall</w:t>
      </w:r>
      <w:r w:rsidRPr="00B646C8">
        <w:rPr>
          <w:spacing w:val="48"/>
        </w:rPr>
        <w:t xml:space="preserve"> </w:t>
      </w:r>
      <w:r w:rsidRPr="00B646C8">
        <w:rPr>
          <w:spacing w:val="-1"/>
        </w:rPr>
        <w:t>not</w:t>
      </w:r>
      <w:r w:rsidRPr="00B646C8">
        <w:rPr>
          <w:spacing w:val="50"/>
        </w:rPr>
        <w:t xml:space="preserve"> </w:t>
      </w:r>
      <w:r w:rsidRPr="00B646C8">
        <w:rPr>
          <w:spacing w:val="-1"/>
        </w:rPr>
        <w:t>be</w:t>
      </w:r>
      <w:r w:rsidRPr="00B646C8">
        <w:rPr>
          <w:spacing w:val="48"/>
        </w:rPr>
        <w:t xml:space="preserve"> </w:t>
      </w:r>
      <w:r w:rsidRPr="00B646C8">
        <w:rPr>
          <w:spacing w:val="-1"/>
        </w:rPr>
        <w:t>considered</w:t>
      </w:r>
      <w:r w:rsidRPr="00B646C8">
        <w:rPr>
          <w:spacing w:val="48"/>
        </w:rPr>
        <w:t xml:space="preserve"> </w:t>
      </w:r>
      <w:r w:rsidRPr="00B646C8">
        <w:rPr>
          <w:spacing w:val="-1"/>
        </w:rPr>
        <w:t>current.</w:t>
      </w:r>
      <w:r w:rsidRPr="00B646C8">
        <w:rPr>
          <w:spacing w:val="33"/>
        </w:rPr>
        <w:t xml:space="preserve"> </w:t>
      </w:r>
      <w:r w:rsidRPr="00B646C8">
        <w:rPr>
          <w:spacing w:val="-1"/>
        </w:rPr>
        <w:t>The</w:t>
      </w:r>
      <w:r w:rsidRPr="00B646C8">
        <w:rPr>
          <w:spacing w:val="33"/>
        </w:rPr>
        <w:t xml:space="preserve"> </w:t>
      </w:r>
      <w:r w:rsidRPr="00B646C8">
        <w:rPr>
          <w:spacing w:val="-1"/>
        </w:rPr>
        <w:t>Contractor</w:t>
      </w:r>
      <w:r w:rsidRPr="00B646C8">
        <w:rPr>
          <w:spacing w:val="61"/>
        </w:rPr>
        <w:t xml:space="preserve"> </w:t>
      </w:r>
      <w:r w:rsidRPr="00B646C8">
        <w:rPr>
          <w:spacing w:val="-1"/>
        </w:rPr>
        <w:t>shall</w:t>
      </w:r>
      <w:r w:rsidRPr="00B646C8">
        <w:rPr>
          <w:spacing w:val="1"/>
        </w:rPr>
        <w:t xml:space="preserve"> </w:t>
      </w:r>
      <w:r w:rsidRPr="00B646C8">
        <w:rPr>
          <w:spacing w:val="-1"/>
        </w:rPr>
        <w:t>submit</w:t>
      </w:r>
      <w:r w:rsidRPr="00B646C8">
        <w:rPr>
          <w:spacing w:val="1"/>
        </w:rPr>
        <w:t xml:space="preserve"> </w:t>
      </w:r>
      <w:r w:rsidRPr="00B646C8">
        <w:rPr>
          <w:spacing w:val="-1"/>
        </w:rPr>
        <w:t>written</w:t>
      </w:r>
      <w:r w:rsidRPr="00B646C8">
        <w:rPr>
          <w:spacing w:val="60"/>
        </w:rPr>
        <w:t xml:space="preserve"> </w:t>
      </w:r>
      <w:r w:rsidRPr="00B646C8">
        <w:rPr>
          <w:spacing w:val="-1"/>
        </w:rPr>
        <w:t>certification</w:t>
      </w:r>
      <w:r w:rsidRPr="00B646C8">
        <w:rPr>
          <w:spacing w:val="60"/>
        </w:rPr>
        <w:t xml:space="preserve"> </w:t>
      </w:r>
      <w:r w:rsidRPr="00B646C8">
        <w:rPr>
          <w:spacing w:val="-2"/>
        </w:rPr>
        <w:t>of</w:t>
      </w:r>
      <w:r w:rsidRPr="00B646C8">
        <w:rPr>
          <w:spacing w:val="1"/>
        </w:rPr>
        <w:t xml:space="preserve"> </w:t>
      </w:r>
      <w:r w:rsidRPr="00B646C8">
        <w:rPr>
          <w:spacing w:val="-1"/>
        </w:rPr>
        <w:t>training</w:t>
      </w:r>
      <w:r w:rsidRPr="00B646C8">
        <w:rPr>
          <w:spacing w:val="2"/>
        </w:rPr>
        <w:t xml:space="preserve"> </w:t>
      </w:r>
      <w:r w:rsidRPr="00B646C8">
        <w:rPr>
          <w:spacing w:val="-2"/>
        </w:rPr>
        <w:t>provided</w:t>
      </w:r>
      <w:r w:rsidRPr="00B646C8">
        <w:rPr>
          <w:spacing w:val="2"/>
        </w:rPr>
        <w:t xml:space="preserve"> </w:t>
      </w:r>
      <w:r w:rsidR="00255B4D" w:rsidRPr="00B646C8">
        <w:rPr>
          <w:spacing w:val="-1"/>
        </w:rPr>
        <w:t>by</w:t>
      </w:r>
      <w:r w:rsidR="00255B4D" w:rsidRPr="00B646C8">
        <w:t xml:space="preserve"> the</w:t>
      </w:r>
      <w:r w:rsidRPr="00B646C8">
        <w:rPr>
          <w:spacing w:val="60"/>
        </w:rPr>
        <w:t xml:space="preserve"> </w:t>
      </w:r>
      <w:r w:rsidRPr="00B646C8">
        <w:rPr>
          <w:spacing w:val="-1"/>
        </w:rPr>
        <w:t>fusion</w:t>
      </w:r>
      <w:r w:rsidRPr="00B646C8">
        <w:rPr>
          <w:spacing w:val="64"/>
        </w:rPr>
        <w:t xml:space="preserve"> </w:t>
      </w:r>
      <w:r w:rsidRPr="00B646C8">
        <w:rPr>
          <w:spacing w:val="-1"/>
        </w:rPr>
        <w:t>equipment manufacturer.</w:t>
      </w:r>
    </w:p>
    <w:p w:rsidR="00A805F5" w:rsidRPr="00B646C8" w:rsidRDefault="00A805F5">
      <w:pPr>
        <w:spacing w:before="8"/>
        <w:rPr>
          <w:rFonts w:ascii="Arial" w:eastAsia="Arial" w:hAnsi="Arial" w:cs="Arial"/>
          <w:sz w:val="23"/>
          <w:szCs w:val="23"/>
        </w:rPr>
      </w:pPr>
    </w:p>
    <w:p w:rsidR="00A805F5" w:rsidRPr="00B646C8" w:rsidRDefault="001A2710">
      <w:pPr>
        <w:pStyle w:val="BodyText"/>
        <w:ind w:left="119" w:firstLine="0"/>
        <w:rPr>
          <w:rFonts w:cs="Arial"/>
        </w:rPr>
      </w:pPr>
      <w:r w:rsidRPr="00B646C8">
        <w:rPr>
          <w:rFonts w:cs="Arial"/>
        </w:rPr>
        <w:t xml:space="preserve">In </w:t>
      </w:r>
      <w:r w:rsidRPr="00B646C8">
        <w:rPr>
          <w:rFonts w:cs="Arial"/>
          <w:spacing w:val="-1"/>
        </w:rPr>
        <w:t>determining</w:t>
      </w:r>
      <w:r w:rsidRPr="00B646C8">
        <w:rPr>
          <w:rFonts w:cs="Arial"/>
        </w:rPr>
        <w:t xml:space="preserve"> the</w:t>
      </w:r>
      <w:r w:rsidRPr="00B646C8">
        <w:rPr>
          <w:rFonts w:cs="Arial"/>
          <w:spacing w:val="-2"/>
        </w:rPr>
        <w:t xml:space="preserve"> </w:t>
      </w:r>
      <w:r w:rsidRPr="00B646C8">
        <w:rPr>
          <w:rFonts w:cs="Arial"/>
          <w:spacing w:val="-1"/>
        </w:rPr>
        <w:t>Applicant’s</w:t>
      </w:r>
      <w:r w:rsidRPr="00B646C8">
        <w:rPr>
          <w:rFonts w:cs="Arial"/>
          <w:spacing w:val="-2"/>
        </w:rPr>
        <w:t xml:space="preserve"> </w:t>
      </w:r>
      <w:r w:rsidRPr="00B646C8">
        <w:rPr>
          <w:rFonts w:cs="Arial"/>
          <w:spacing w:val="-1"/>
        </w:rPr>
        <w:t>qualifications, the</w:t>
      </w:r>
      <w:r w:rsidRPr="00B646C8">
        <w:rPr>
          <w:rFonts w:cs="Arial"/>
          <w:spacing w:val="-2"/>
        </w:rPr>
        <w:t xml:space="preserve"> </w:t>
      </w:r>
      <w:r w:rsidRPr="00B646C8">
        <w:rPr>
          <w:rFonts w:cs="Arial"/>
          <w:spacing w:val="-1"/>
        </w:rPr>
        <w:t>following</w:t>
      </w:r>
      <w:r w:rsidRPr="00B646C8">
        <w:rPr>
          <w:rFonts w:cs="Arial"/>
        </w:rPr>
        <w:t xml:space="preserve"> </w:t>
      </w:r>
      <w:r w:rsidRPr="00B646C8">
        <w:rPr>
          <w:rFonts w:cs="Arial"/>
          <w:spacing w:val="-1"/>
        </w:rPr>
        <w:t>factors</w:t>
      </w:r>
      <w:r w:rsidRPr="00B646C8">
        <w:rPr>
          <w:rFonts w:cs="Arial"/>
          <w:spacing w:val="-2"/>
        </w:rPr>
        <w:t xml:space="preserve"> </w:t>
      </w:r>
      <w:r w:rsidRPr="00B646C8">
        <w:rPr>
          <w:rFonts w:cs="Arial"/>
          <w:spacing w:val="-1"/>
        </w:rPr>
        <w:t>will</w:t>
      </w:r>
      <w:r w:rsidRPr="00B646C8">
        <w:rPr>
          <w:rFonts w:cs="Arial"/>
        </w:rPr>
        <w:t xml:space="preserve"> </w:t>
      </w:r>
      <w:r w:rsidRPr="00B646C8">
        <w:rPr>
          <w:rFonts w:cs="Arial"/>
          <w:spacing w:val="-1"/>
        </w:rPr>
        <w:t>be</w:t>
      </w:r>
      <w:r w:rsidRPr="00B646C8">
        <w:rPr>
          <w:rFonts w:cs="Arial"/>
        </w:rPr>
        <w:t xml:space="preserve"> </w:t>
      </w:r>
      <w:r w:rsidRPr="00B646C8">
        <w:rPr>
          <w:rFonts w:cs="Arial"/>
          <w:spacing w:val="-1"/>
        </w:rPr>
        <w:t>considered:</w:t>
      </w:r>
    </w:p>
    <w:p w:rsidR="00A805F5" w:rsidRPr="00B646C8" w:rsidRDefault="00255B4D">
      <w:pPr>
        <w:pStyle w:val="BodyText"/>
        <w:numPr>
          <w:ilvl w:val="0"/>
          <w:numId w:val="114"/>
        </w:numPr>
        <w:tabs>
          <w:tab w:val="left" w:pos="840"/>
        </w:tabs>
        <w:spacing w:before="20"/>
        <w:rPr>
          <w:rFonts w:cs="Arial"/>
        </w:rPr>
      </w:pPr>
      <w:r>
        <w:rPr>
          <w:spacing w:val="-1"/>
        </w:rPr>
        <w:t>C</w:t>
      </w:r>
      <w:r w:rsidR="001A2710" w:rsidRPr="00B646C8">
        <w:rPr>
          <w:spacing w:val="-1"/>
        </w:rPr>
        <w:t>ompany</w:t>
      </w:r>
      <w:r w:rsidR="001A2710" w:rsidRPr="00B646C8">
        <w:rPr>
          <w:spacing w:val="-2"/>
        </w:rPr>
        <w:t xml:space="preserve"> </w:t>
      </w:r>
      <w:r w:rsidR="001A2710" w:rsidRPr="00B646C8">
        <w:rPr>
          <w:spacing w:val="-1"/>
        </w:rPr>
        <w:t>experience</w:t>
      </w:r>
    </w:p>
    <w:p w:rsidR="00A805F5" w:rsidRPr="00B646C8" w:rsidRDefault="00255B4D">
      <w:pPr>
        <w:pStyle w:val="BodyText"/>
        <w:numPr>
          <w:ilvl w:val="0"/>
          <w:numId w:val="114"/>
        </w:numPr>
        <w:tabs>
          <w:tab w:val="left" w:pos="841"/>
        </w:tabs>
        <w:spacing w:before="18"/>
        <w:ind w:hanging="360"/>
        <w:rPr>
          <w:rFonts w:cs="Arial"/>
        </w:rPr>
      </w:pPr>
      <w:r>
        <w:rPr>
          <w:spacing w:val="-1"/>
        </w:rPr>
        <w:t>I</w:t>
      </w:r>
      <w:r w:rsidR="001A2710" w:rsidRPr="00B646C8">
        <w:rPr>
          <w:spacing w:val="-1"/>
        </w:rPr>
        <w:t>ndividual</w:t>
      </w:r>
      <w:r w:rsidR="001A2710" w:rsidRPr="00B646C8">
        <w:t xml:space="preserve"> </w:t>
      </w:r>
      <w:r w:rsidR="001A2710" w:rsidRPr="00B646C8">
        <w:rPr>
          <w:spacing w:val="-1"/>
        </w:rPr>
        <w:t>staff</w:t>
      </w:r>
      <w:r w:rsidR="001A2710" w:rsidRPr="00B646C8">
        <w:rPr>
          <w:spacing w:val="2"/>
        </w:rPr>
        <w:t xml:space="preserve"> </w:t>
      </w:r>
      <w:r w:rsidR="001A2710" w:rsidRPr="00B646C8">
        <w:rPr>
          <w:spacing w:val="-1"/>
        </w:rPr>
        <w:t>experience</w:t>
      </w:r>
      <w:r w:rsidR="001A2710" w:rsidRPr="00B646C8">
        <w:t xml:space="preserve"> </w:t>
      </w:r>
      <w:r w:rsidR="001A2710" w:rsidRPr="00B646C8">
        <w:rPr>
          <w:spacing w:val="-1"/>
        </w:rPr>
        <w:t>and</w:t>
      </w:r>
      <w:r w:rsidR="001A2710" w:rsidRPr="00B646C8">
        <w:rPr>
          <w:spacing w:val="-2"/>
        </w:rPr>
        <w:t xml:space="preserve"> </w:t>
      </w:r>
      <w:r w:rsidR="001A2710" w:rsidRPr="00B646C8">
        <w:rPr>
          <w:spacing w:val="-1"/>
        </w:rPr>
        <w:t>qualifications</w:t>
      </w:r>
    </w:p>
    <w:p w:rsidR="00A805F5" w:rsidRPr="00B646C8" w:rsidRDefault="00255B4D">
      <w:pPr>
        <w:pStyle w:val="BodyText"/>
        <w:numPr>
          <w:ilvl w:val="0"/>
          <w:numId w:val="114"/>
        </w:numPr>
        <w:tabs>
          <w:tab w:val="left" w:pos="841"/>
        </w:tabs>
        <w:spacing w:before="18"/>
        <w:ind w:hanging="360"/>
        <w:rPr>
          <w:rFonts w:cs="Arial"/>
        </w:rPr>
      </w:pPr>
      <w:r>
        <w:rPr>
          <w:spacing w:val="-1"/>
        </w:rPr>
        <w:t>R</w:t>
      </w:r>
      <w:r w:rsidR="001A2710" w:rsidRPr="00B646C8">
        <w:rPr>
          <w:spacing w:val="-1"/>
        </w:rPr>
        <w:t>eferences</w:t>
      </w:r>
      <w:r w:rsidR="001A2710" w:rsidRPr="00B646C8">
        <w:rPr>
          <w:spacing w:val="1"/>
        </w:rPr>
        <w:t xml:space="preserve"> </w:t>
      </w:r>
      <w:r w:rsidR="001A2710" w:rsidRPr="00B646C8">
        <w:rPr>
          <w:spacing w:val="-1"/>
        </w:rPr>
        <w:t>on</w:t>
      </w:r>
      <w:r w:rsidR="001A2710" w:rsidRPr="00B646C8">
        <w:rPr>
          <w:spacing w:val="-2"/>
        </w:rPr>
        <w:t xml:space="preserve"> </w:t>
      </w:r>
      <w:r w:rsidR="001A2710" w:rsidRPr="00B646C8">
        <w:rPr>
          <w:spacing w:val="-1"/>
        </w:rPr>
        <w:t>completed</w:t>
      </w:r>
      <w:r w:rsidR="001A2710" w:rsidRPr="00B646C8">
        <w:rPr>
          <w:spacing w:val="-2"/>
        </w:rPr>
        <w:t xml:space="preserve"> </w:t>
      </w:r>
      <w:r w:rsidR="001A2710" w:rsidRPr="00B646C8">
        <w:rPr>
          <w:spacing w:val="-1"/>
        </w:rPr>
        <w:t>projects</w:t>
      </w:r>
    </w:p>
    <w:p w:rsidR="00A805F5" w:rsidRPr="00B646C8" w:rsidRDefault="00255B4D">
      <w:pPr>
        <w:pStyle w:val="BodyText"/>
        <w:numPr>
          <w:ilvl w:val="0"/>
          <w:numId w:val="114"/>
        </w:numPr>
        <w:tabs>
          <w:tab w:val="left" w:pos="841"/>
        </w:tabs>
        <w:spacing w:before="18"/>
        <w:ind w:hanging="360"/>
        <w:rPr>
          <w:rFonts w:cs="Arial"/>
        </w:rPr>
      </w:pPr>
      <w:r>
        <w:rPr>
          <w:spacing w:val="-1"/>
        </w:rPr>
        <w:t>F</w:t>
      </w:r>
      <w:r w:rsidR="001A2710" w:rsidRPr="00B646C8">
        <w:rPr>
          <w:spacing w:val="-1"/>
        </w:rPr>
        <w:t>inancial</w:t>
      </w:r>
      <w:r w:rsidR="001A2710" w:rsidRPr="00B646C8">
        <w:t xml:space="preserve"> </w:t>
      </w:r>
      <w:r w:rsidR="001A2710" w:rsidRPr="00B646C8">
        <w:rPr>
          <w:spacing w:val="-1"/>
        </w:rPr>
        <w:t>stability</w:t>
      </w:r>
      <w:r w:rsidR="001A2710" w:rsidRPr="00B646C8">
        <w:rPr>
          <w:spacing w:val="-2"/>
        </w:rPr>
        <w:t xml:space="preserve"> </w:t>
      </w:r>
      <w:r w:rsidR="001A2710" w:rsidRPr="00B646C8">
        <w:rPr>
          <w:spacing w:val="-1"/>
        </w:rPr>
        <w:t>(including</w:t>
      </w:r>
      <w:r w:rsidR="001A2710" w:rsidRPr="00B646C8">
        <w:t xml:space="preserve"> </w:t>
      </w:r>
      <w:r w:rsidR="001A2710" w:rsidRPr="00B646C8">
        <w:rPr>
          <w:spacing w:val="-1"/>
        </w:rPr>
        <w:t>bonding</w:t>
      </w:r>
      <w:r w:rsidR="001A2710" w:rsidRPr="00B646C8">
        <w:t xml:space="preserve"> </w:t>
      </w:r>
      <w:r w:rsidR="001A2710" w:rsidRPr="00B646C8">
        <w:rPr>
          <w:spacing w:val="-1"/>
        </w:rPr>
        <w:t>capacity</w:t>
      </w:r>
      <w:r w:rsidR="001A2710" w:rsidRPr="00B646C8">
        <w:rPr>
          <w:spacing w:val="-2"/>
        </w:rPr>
        <w:t xml:space="preserve"> </w:t>
      </w:r>
      <w:r w:rsidR="001A2710" w:rsidRPr="00B646C8">
        <w:rPr>
          <w:spacing w:val="-1"/>
        </w:rPr>
        <w:t>and</w:t>
      </w:r>
      <w:r w:rsidR="001A2710" w:rsidRPr="00B646C8">
        <w:rPr>
          <w:spacing w:val="-4"/>
        </w:rPr>
        <w:t xml:space="preserve"> </w:t>
      </w:r>
      <w:r w:rsidR="001A2710" w:rsidRPr="00B646C8">
        <w:rPr>
          <w:spacing w:val="-1"/>
        </w:rPr>
        <w:t>insurance</w:t>
      </w:r>
      <w:r w:rsidR="001A2710" w:rsidRPr="00B646C8">
        <w:t xml:space="preserve"> </w:t>
      </w:r>
      <w:r w:rsidR="001A2710" w:rsidRPr="00B646C8">
        <w:rPr>
          <w:spacing w:val="-1"/>
        </w:rPr>
        <w:t>coverage)</w:t>
      </w:r>
    </w:p>
    <w:p w:rsidR="00A805F5" w:rsidRPr="00B646C8" w:rsidRDefault="00255B4D">
      <w:pPr>
        <w:pStyle w:val="BodyText"/>
        <w:numPr>
          <w:ilvl w:val="0"/>
          <w:numId w:val="114"/>
        </w:numPr>
        <w:tabs>
          <w:tab w:val="left" w:pos="841"/>
        </w:tabs>
        <w:spacing w:before="16"/>
        <w:ind w:hanging="360"/>
        <w:rPr>
          <w:rFonts w:cs="Arial"/>
        </w:rPr>
      </w:pPr>
      <w:r>
        <w:t>S</w:t>
      </w:r>
      <w:r w:rsidR="001A2710" w:rsidRPr="00B646C8">
        <w:t>afety</w:t>
      </w:r>
      <w:r w:rsidR="001A2710" w:rsidRPr="00B646C8">
        <w:rPr>
          <w:spacing w:val="-2"/>
        </w:rPr>
        <w:t xml:space="preserve"> </w:t>
      </w:r>
      <w:r w:rsidR="001A2710" w:rsidRPr="00B646C8">
        <w:rPr>
          <w:spacing w:val="-1"/>
        </w:rPr>
        <w:t>record</w:t>
      </w:r>
    </w:p>
    <w:p w:rsidR="00A805F5" w:rsidRPr="00B646C8" w:rsidRDefault="00A805F5">
      <w:pPr>
        <w:spacing w:before="5"/>
        <w:rPr>
          <w:rFonts w:ascii="Arial" w:eastAsia="Arial" w:hAnsi="Arial" w:cs="Arial"/>
          <w:sz w:val="25"/>
          <w:szCs w:val="25"/>
        </w:rPr>
      </w:pPr>
    </w:p>
    <w:p w:rsidR="00A805F5" w:rsidRPr="00B646C8" w:rsidRDefault="001A2710" w:rsidP="00D66624">
      <w:pPr>
        <w:pStyle w:val="BodyText"/>
        <w:spacing w:line="259" w:lineRule="auto"/>
        <w:ind w:left="120" w:right="119" w:hanging="1"/>
        <w:jc w:val="both"/>
        <w:rPr>
          <w:rFonts w:cs="Arial"/>
        </w:rPr>
      </w:pPr>
      <w:r w:rsidRPr="00B646C8">
        <w:rPr>
          <w:spacing w:val="-1"/>
        </w:rPr>
        <w:lastRenderedPageBreak/>
        <w:t>Contractors</w:t>
      </w:r>
      <w:r w:rsidRPr="00B646C8">
        <w:rPr>
          <w:spacing w:val="-2"/>
        </w:rPr>
        <w:t xml:space="preserve"> </w:t>
      </w:r>
      <w:r w:rsidRPr="00B646C8">
        <w:rPr>
          <w:spacing w:val="-1"/>
        </w:rPr>
        <w:t>must be</w:t>
      </w:r>
      <w:r w:rsidRPr="00B646C8">
        <w:t xml:space="preserve"> </w:t>
      </w:r>
      <w:r w:rsidRPr="00B646C8">
        <w:rPr>
          <w:spacing w:val="-1"/>
        </w:rPr>
        <w:t>licensed</w:t>
      </w:r>
      <w:r w:rsidRPr="00B646C8">
        <w:t xml:space="preserve"> </w:t>
      </w:r>
      <w:r w:rsidRPr="00B646C8">
        <w:rPr>
          <w:spacing w:val="-1"/>
        </w:rPr>
        <w:t>as</w:t>
      </w:r>
      <w:r w:rsidRPr="00B646C8">
        <w:rPr>
          <w:spacing w:val="1"/>
        </w:rPr>
        <w:t xml:space="preserve"> </w:t>
      </w:r>
      <w:r w:rsidRPr="00B646C8">
        <w:t>a</w:t>
      </w:r>
      <w:r w:rsidRPr="00B646C8">
        <w:rPr>
          <w:spacing w:val="-2"/>
        </w:rPr>
        <w:t xml:space="preserve"> </w:t>
      </w:r>
      <w:r w:rsidRPr="00B646C8">
        <w:rPr>
          <w:spacing w:val="-1"/>
        </w:rPr>
        <w:t>Utility</w:t>
      </w:r>
      <w:r w:rsidRPr="00B646C8">
        <w:rPr>
          <w:spacing w:val="-2"/>
        </w:rPr>
        <w:t xml:space="preserve"> </w:t>
      </w:r>
      <w:r w:rsidRPr="00B646C8">
        <w:rPr>
          <w:spacing w:val="-1"/>
        </w:rPr>
        <w:t>Contractor</w:t>
      </w:r>
      <w:r w:rsidRPr="00B646C8">
        <w:rPr>
          <w:spacing w:val="2"/>
        </w:rPr>
        <w:t xml:space="preserve"> </w:t>
      </w:r>
      <w:r w:rsidRPr="00B646C8">
        <w:rPr>
          <w:spacing w:val="-1"/>
        </w:rPr>
        <w:t>by</w:t>
      </w:r>
      <w:r w:rsidRPr="00B646C8">
        <w:rPr>
          <w:spacing w:val="-2"/>
        </w:rPr>
        <w:t xml:space="preserve"> </w:t>
      </w:r>
      <w:r w:rsidRPr="00B646C8">
        <w:t>the</w:t>
      </w:r>
      <w:r w:rsidRPr="00B646C8">
        <w:rPr>
          <w:spacing w:val="-1"/>
        </w:rPr>
        <w:t xml:space="preserve"> State</w:t>
      </w:r>
      <w:r w:rsidRPr="00B646C8">
        <w:t xml:space="preserve"> </w:t>
      </w:r>
      <w:r w:rsidRPr="00B646C8">
        <w:rPr>
          <w:spacing w:val="-2"/>
        </w:rPr>
        <w:t>of</w:t>
      </w:r>
      <w:r w:rsidRPr="00B646C8">
        <w:rPr>
          <w:spacing w:val="-1"/>
        </w:rPr>
        <w:t xml:space="preserve"> Georgia</w:t>
      </w:r>
      <w:r w:rsidRPr="00B646C8">
        <w:t xml:space="preserve"> to</w:t>
      </w:r>
      <w:r w:rsidRPr="00B646C8">
        <w:rPr>
          <w:spacing w:val="-2"/>
        </w:rPr>
        <w:t xml:space="preserve"> </w:t>
      </w:r>
      <w:r w:rsidRPr="00B646C8">
        <w:rPr>
          <w:spacing w:val="-1"/>
        </w:rPr>
        <w:t>perform</w:t>
      </w:r>
      <w:r w:rsidRPr="00B646C8">
        <w:rPr>
          <w:spacing w:val="2"/>
        </w:rPr>
        <w:t xml:space="preserve"> </w:t>
      </w:r>
      <w:r w:rsidRPr="00B646C8">
        <w:rPr>
          <w:spacing w:val="-2"/>
        </w:rPr>
        <w:t>work</w:t>
      </w:r>
      <w:r w:rsidRPr="00B646C8">
        <w:rPr>
          <w:spacing w:val="1"/>
        </w:rPr>
        <w:t xml:space="preserve"> </w:t>
      </w:r>
      <w:r w:rsidRPr="00B646C8">
        <w:rPr>
          <w:spacing w:val="-1"/>
        </w:rPr>
        <w:t>for</w:t>
      </w:r>
      <w:r w:rsidRPr="00B646C8">
        <w:rPr>
          <w:spacing w:val="54"/>
        </w:rPr>
        <w:t xml:space="preserve"> </w:t>
      </w:r>
      <w:r w:rsidRPr="00B646C8">
        <w:t xml:space="preserve">the </w:t>
      </w:r>
      <w:r w:rsidRPr="00B646C8">
        <w:rPr>
          <w:spacing w:val="-1"/>
        </w:rPr>
        <w:t>Brunswick-Glynn</w:t>
      </w:r>
      <w:r w:rsidRPr="00B646C8">
        <w:t xml:space="preserve"> </w:t>
      </w:r>
      <w:r w:rsidRPr="00B646C8">
        <w:rPr>
          <w:spacing w:val="-1"/>
        </w:rPr>
        <w:t>County</w:t>
      </w:r>
      <w:r w:rsidRPr="00B646C8">
        <w:rPr>
          <w:spacing w:val="-2"/>
        </w:rPr>
        <w:t xml:space="preserve"> </w:t>
      </w:r>
      <w:r w:rsidRPr="00B646C8">
        <w:rPr>
          <w:spacing w:val="-1"/>
        </w:rPr>
        <w:t>Joint</w:t>
      </w:r>
      <w:r w:rsidRPr="00B646C8">
        <w:rPr>
          <w:spacing w:val="-5"/>
        </w:rPr>
        <w:t xml:space="preserve"> </w:t>
      </w:r>
      <w:r w:rsidRPr="00B646C8">
        <w:t>Water</w:t>
      </w:r>
      <w:r w:rsidRPr="00B646C8">
        <w:rPr>
          <w:spacing w:val="2"/>
        </w:rPr>
        <w:t xml:space="preserve"> </w:t>
      </w:r>
      <w:r w:rsidRPr="00B646C8">
        <w:rPr>
          <w:spacing w:val="-1"/>
        </w:rPr>
        <w:t>and</w:t>
      </w:r>
      <w:r w:rsidRPr="00B646C8">
        <w:rPr>
          <w:spacing w:val="-2"/>
        </w:rPr>
        <w:t xml:space="preserve"> Sewer</w:t>
      </w:r>
      <w:r w:rsidRPr="00B646C8">
        <w:rPr>
          <w:spacing w:val="2"/>
        </w:rPr>
        <w:t xml:space="preserve"> </w:t>
      </w:r>
      <w:r w:rsidRPr="00B646C8">
        <w:rPr>
          <w:spacing w:val="-1"/>
        </w:rPr>
        <w:t>Commission.</w:t>
      </w:r>
    </w:p>
    <w:p w:rsidR="00A805F5" w:rsidRPr="00B646C8" w:rsidRDefault="00A805F5">
      <w:pPr>
        <w:spacing w:before="5"/>
        <w:rPr>
          <w:rFonts w:ascii="Arial" w:eastAsia="Arial" w:hAnsi="Arial" w:cs="Arial"/>
          <w:sz w:val="23"/>
          <w:szCs w:val="23"/>
        </w:rPr>
      </w:pPr>
    </w:p>
    <w:p w:rsidR="00A805F5" w:rsidRPr="00B646C8" w:rsidRDefault="001A2710">
      <w:pPr>
        <w:pStyle w:val="Heading6"/>
        <w:numPr>
          <w:ilvl w:val="0"/>
          <w:numId w:val="115"/>
        </w:numPr>
        <w:tabs>
          <w:tab w:val="left" w:pos="393"/>
        </w:tabs>
        <w:ind w:left="392" w:hanging="271"/>
        <w:rPr>
          <w:b w:val="0"/>
          <w:bCs w:val="0"/>
        </w:rPr>
      </w:pPr>
      <w:r w:rsidRPr="00B646C8">
        <w:rPr>
          <w:spacing w:val="-1"/>
        </w:rPr>
        <w:t>Financial Information</w:t>
      </w:r>
    </w:p>
    <w:p w:rsidR="00A805F5" w:rsidRPr="00B646C8" w:rsidRDefault="00A805F5">
      <w:pPr>
        <w:spacing w:before="9"/>
        <w:rPr>
          <w:rFonts w:ascii="Arial" w:eastAsia="Arial" w:hAnsi="Arial" w:cs="Arial"/>
          <w:b/>
          <w:bCs/>
          <w:sz w:val="25"/>
          <w:szCs w:val="25"/>
        </w:rPr>
      </w:pPr>
    </w:p>
    <w:p w:rsidR="00A805F5" w:rsidRPr="00B646C8" w:rsidRDefault="001A2710" w:rsidP="00D66624">
      <w:pPr>
        <w:pStyle w:val="BodyText"/>
        <w:spacing w:line="258" w:lineRule="auto"/>
        <w:ind w:left="120" w:right="194" w:firstLine="0"/>
        <w:jc w:val="both"/>
        <w:rPr>
          <w:rFonts w:cs="Arial"/>
        </w:rPr>
      </w:pPr>
      <w:r w:rsidRPr="00B646C8">
        <w:rPr>
          <w:rFonts w:cs="Arial"/>
          <w:spacing w:val="-1"/>
        </w:rPr>
        <w:t>Applicants</w:t>
      </w:r>
      <w:r w:rsidRPr="00B646C8">
        <w:rPr>
          <w:rFonts w:cs="Arial"/>
          <w:spacing w:val="1"/>
        </w:rPr>
        <w:t xml:space="preserve"> </w:t>
      </w:r>
      <w:r w:rsidRPr="00B646C8">
        <w:rPr>
          <w:rFonts w:cs="Arial"/>
          <w:spacing w:val="-1"/>
        </w:rPr>
        <w:t>are</w:t>
      </w:r>
      <w:r w:rsidRPr="00B646C8">
        <w:rPr>
          <w:rFonts w:cs="Arial"/>
          <w:spacing w:val="-2"/>
        </w:rPr>
        <w:t xml:space="preserve"> </w:t>
      </w:r>
      <w:r w:rsidRPr="00B646C8">
        <w:rPr>
          <w:rFonts w:cs="Arial"/>
          <w:spacing w:val="-1"/>
        </w:rPr>
        <w:t>required</w:t>
      </w:r>
      <w:r w:rsidRPr="00B646C8">
        <w:rPr>
          <w:rFonts w:cs="Arial"/>
          <w:spacing w:val="-2"/>
        </w:rPr>
        <w:t xml:space="preserve"> </w:t>
      </w:r>
      <w:r w:rsidRPr="00B646C8">
        <w:rPr>
          <w:rFonts w:cs="Arial"/>
          <w:spacing w:val="-1"/>
        </w:rPr>
        <w:t>to</w:t>
      </w:r>
      <w:r w:rsidRPr="00B646C8">
        <w:rPr>
          <w:rFonts w:cs="Arial"/>
        </w:rPr>
        <w:t xml:space="preserve"> </w:t>
      </w:r>
      <w:r w:rsidRPr="00B646C8">
        <w:rPr>
          <w:rFonts w:cs="Arial"/>
          <w:spacing w:val="-2"/>
        </w:rPr>
        <w:t>submit</w:t>
      </w:r>
      <w:r w:rsidRPr="00B646C8">
        <w:rPr>
          <w:rFonts w:cs="Arial"/>
          <w:spacing w:val="-1"/>
        </w:rPr>
        <w:t xml:space="preserve"> financial</w:t>
      </w:r>
      <w:r w:rsidRPr="00B646C8">
        <w:rPr>
          <w:rFonts w:cs="Arial"/>
        </w:rPr>
        <w:t xml:space="preserve"> </w:t>
      </w:r>
      <w:r w:rsidRPr="00B646C8">
        <w:rPr>
          <w:rFonts w:cs="Arial"/>
          <w:spacing w:val="-1"/>
        </w:rPr>
        <w:t>information</w:t>
      </w:r>
      <w:r w:rsidRPr="00B646C8">
        <w:rPr>
          <w:rFonts w:cs="Arial"/>
          <w:spacing w:val="1"/>
        </w:rPr>
        <w:t xml:space="preserve"> </w:t>
      </w:r>
      <w:r w:rsidRPr="00B646C8">
        <w:rPr>
          <w:rFonts w:cs="Arial"/>
        </w:rPr>
        <w:t>to</w:t>
      </w:r>
      <w:r w:rsidRPr="00B646C8">
        <w:rPr>
          <w:rFonts w:cs="Arial"/>
          <w:spacing w:val="-2"/>
        </w:rPr>
        <w:t xml:space="preserve"> </w:t>
      </w:r>
      <w:r w:rsidRPr="00B646C8">
        <w:rPr>
          <w:rFonts w:cs="Arial"/>
          <w:spacing w:val="-1"/>
        </w:rPr>
        <w:t>enable</w:t>
      </w:r>
      <w:r w:rsidRPr="00B646C8">
        <w:rPr>
          <w:rFonts w:cs="Arial"/>
          <w:spacing w:val="-2"/>
        </w:rPr>
        <w:t xml:space="preserve"> </w:t>
      </w:r>
      <w:r w:rsidRPr="00B646C8">
        <w:rPr>
          <w:rFonts w:cs="Arial"/>
        </w:rPr>
        <w:t>the</w:t>
      </w:r>
      <w:r w:rsidRPr="00B646C8">
        <w:rPr>
          <w:rFonts w:cs="Arial"/>
          <w:spacing w:val="1"/>
        </w:rPr>
        <w:t xml:space="preserve"> </w:t>
      </w:r>
      <w:r w:rsidRPr="00B646C8">
        <w:rPr>
          <w:rFonts w:cs="Arial"/>
          <w:spacing w:val="-2"/>
        </w:rPr>
        <w:t>JWSC</w:t>
      </w:r>
      <w:r w:rsidRPr="00B646C8">
        <w:rPr>
          <w:rFonts w:cs="Arial"/>
        </w:rPr>
        <w:t xml:space="preserve"> to </w:t>
      </w:r>
      <w:r w:rsidRPr="00B646C8">
        <w:rPr>
          <w:rFonts w:cs="Arial"/>
          <w:spacing w:val="-1"/>
        </w:rPr>
        <w:t>adjudge</w:t>
      </w:r>
      <w:r w:rsidRPr="00B646C8">
        <w:rPr>
          <w:rFonts w:cs="Arial"/>
          <w:spacing w:val="-2"/>
        </w:rPr>
        <w:t xml:space="preserve"> </w:t>
      </w:r>
      <w:r w:rsidRPr="00B646C8">
        <w:rPr>
          <w:rFonts w:cs="Arial"/>
          <w:spacing w:val="-1"/>
        </w:rPr>
        <w:t>the</w:t>
      </w:r>
      <w:r w:rsidRPr="00B646C8">
        <w:rPr>
          <w:rFonts w:cs="Arial"/>
          <w:spacing w:val="60"/>
        </w:rPr>
        <w:t xml:space="preserve"> </w:t>
      </w:r>
      <w:r w:rsidRPr="00B646C8">
        <w:rPr>
          <w:rFonts w:cs="Arial"/>
          <w:spacing w:val="-1"/>
        </w:rPr>
        <w:t>firm’s</w:t>
      </w:r>
      <w:r w:rsidRPr="00B646C8">
        <w:rPr>
          <w:rFonts w:cs="Arial"/>
          <w:spacing w:val="-4"/>
        </w:rPr>
        <w:t xml:space="preserve"> </w:t>
      </w:r>
      <w:r w:rsidRPr="00B646C8">
        <w:rPr>
          <w:rFonts w:cs="Arial"/>
          <w:spacing w:val="-1"/>
        </w:rPr>
        <w:t>financial</w:t>
      </w:r>
      <w:r w:rsidRPr="00B646C8">
        <w:rPr>
          <w:rFonts w:cs="Arial"/>
        </w:rPr>
        <w:t xml:space="preserve"> </w:t>
      </w:r>
      <w:r w:rsidRPr="00B646C8">
        <w:rPr>
          <w:rFonts w:cs="Arial"/>
          <w:spacing w:val="-1"/>
        </w:rPr>
        <w:t>stability.</w:t>
      </w:r>
      <w:r w:rsidRPr="00B646C8">
        <w:rPr>
          <w:rFonts w:cs="Arial"/>
          <w:spacing w:val="2"/>
        </w:rPr>
        <w:t xml:space="preserve"> </w:t>
      </w:r>
      <w:r w:rsidRPr="00B646C8">
        <w:rPr>
          <w:rFonts w:cs="Arial"/>
          <w:spacing w:val="-1"/>
        </w:rPr>
        <w:t>The</w:t>
      </w:r>
      <w:r w:rsidRPr="00B646C8">
        <w:rPr>
          <w:rFonts w:cs="Arial"/>
          <w:spacing w:val="-2"/>
        </w:rPr>
        <w:t xml:space="preserve"> </w:t>
      </w:r>
      <w:r w:rsidRPr="00B646C8">
        <w:rPr>
          <w:rFonts w:cs="Arial"/>
          <w:spacing w:val="-1"/>
        </w:rPr>
        <w:t>financial</w:t>
      </w:r>
      <w:r w:rsidRPr="00B646C8">
        <w:rPr>
          <w:rFonts w:cs="Arial"/>
        </w:rPr>
        <w:t xml:space="preserve"> </w:t>
      </w:r>
      <w:r w:rsidRPr="00B646C8">
        <w:rPr>
          <w:rFonts w:cs="Arial"/>
          <w:spacing w:val="-1"/>
        </w:rPr>
        <w:t>information</w:t>
      </w:r>
      <w:r w:rsidRPr="00B646C8">
        <w:rPr>
          <w:rFonts w:cs="Arial"/>
        </w:rPr>
        <w:t xml:space="preserve"> </w:t>
      </w:r>
      <w:r w:rsidRPr="00B646C8">
        <w:rPr>
          <w:rFonts w:cs="Arial"/>
          <w:spacing w:val="-1"/>
        </w:rPr>
        <w:t>required</w:t>
      </w:r>
      <w:r w:rsidRPr="00B646C8">
        <w:rPr>
          <w:rFonts w:cs="Arial"/>
          <w:spacing w:val="-4"/>
        </w:rPr>
        <w:t xml:space="preserve"> </w:t>
      </w:r>
      <w:r w:rsidRPr="00B646C8">
        <w:rPr>
          <w:rFonts w:cs="Arial"/>
        </w:rPr>
        <w:t>for</w:t>
      </w:r>
      <w:r w:rsidRPr="00B646C8">
        <w:rPr>
          <w:rFonts w:cs="Arial"/>
          <w:spacing w:val="-1"/>
        </w:rPr>
        <w:t xml:space="preserve"> </w:t>
      </w:r>
      <w:r w:rsidRPr="00B646C8">
        <w:rPr>
          <w:rFonts w:cs="Arial"/>
        </w:rPr>
        <w:t xml:space="preserve">the </w:t>
      </w:r>
      <w:r w:rsidR="00795176" w:rsidRPr="00B646C8">
        <w:rPr>
          <w:rFonts w:cs="Arial"/>
        </w:rPr>
        <w:t xml:space="preserve">qualification </w:t>
      </w:r>
      <w:r w:rsidRPr="00B646C8">
        <w:rPr>
          <w:rFonts w:cs="Arial"/>
          <w:spacing w:val="-1"/>
        </w:rPr>
        <w:t>review process</w:t>
      </w:r>
      <w:r w:rsidR="00795176" w:rsidRPr="00B646C8">
        <w:rPr>
          <w:rFonts w:cs="Arial"/>
          <w:spacing w:val="69"/>
        </w:rPr>
        <w:t xml:space="preserve"> </w:t>
      </w:r>
      <w:r w:rsidRPr="00B646C8">
        <w:rPr>
          <w:rFonts w:cs="Arial"/>
          <w:spacing w:val="-1"/>
        </w:rPr>
        <w:t>may</w:t>
      </w:r>
      <w:r w:rsidRPr="00B646C8">
        <w:rPr>
          <w:rFonts w:cs="Arial"/>
          <w:spacing w:val="-2"/>
        </w:rPr>
        <w:t xml:space="preserve"> </w:t>
      </w:r>
      <w:r w:rsidRPr="00B646C8">
        <w:rPr>
          <w:rFonts w:cs="Arial"/>
          <w:spacing w:val="-1"/>
        </w:rPr>
        <w:t>be</w:t>
      </w:r>
      <w:r w:rsidRPr="00B646C8">
        <w:rPr>
          <w:rFonts w:cs="Arial"/>
        </w:rPr>
        <w:t xml:space="preserve"> </w:t>
      </w:r>
      <w:r w:rsidRPr="00B646C8">
        <w:rPr>
          <w:rFonts w:cs="Arial"/>
          <w:spacing w:val="-1"/>
        </w:rPr>
        <w:t>submitted</w:t>
      </w:r>
      <w:r w:rsidRPr="00B646C8">
        <w:rPr>
          <w:rFonts w:cs="Arial"/>
          <w:spacing w:val="-2"/>
        </w:rPr>
        <w:t xml:space="preserve"> </w:t>
      </w:r>
      <w:r w:rsidRPr="00B646C8">
        <w:rPr>
          <w:rFonts w:cs="Arial"/>
          <w:spacing w:val="-1"/>
        </w:rPr>
        <w:t>in</w:t>
      </w:r>
      <w:r w:rsidRPr="00B646C8">
        <w:rPr>
          <w:rFonts w:cs="Arial"/>
        </w:rPr>
        <w:t xml:space="preserve"> </w:t>
      </w:r>
      <w:r w:rsidRPr="00B646C8">
        <w:rPr>
          <w:rFonts w:cs="Arial"/>
          <w:spacing w:val="-1"/>
        </w:rPr>
        <w:t>one</w:t>
      </w:r>
      <w:r w:rsidRPr="00B646C8">
        <w:rPr>
          <w:rFonts w:cs="Arial"/>
          <w:spacing w:val="-2"/>
        </w:rPr>
        <w:t xml:space="preserve"> of</w:t>
      </w:r>
      <w:r w:rsidRPr="00B646C8">
        <w:rPr>
          <w:rFonts w:cs="Arial"/>
          <w:spacing w:val="2"/>
        </w:rPr>
        <w:t xml:space="preserve"> </w:t>
      </w:r>
      <w:r w:rsidRPr="00B646C8">
        <w:rPr>
          <w:rFonts w:cs="Arial"/>
        </w:rPr>
        <w:t>the</w:t>
      </w:r>
      <w:r w:rsidRPr="00B646C8">
        <w:rPr>
          <w:rFonts w:cs="Arial"/>
          <w:spacing w:val="-4"/>
        </w:rPr>
        <w:t xml:space="preserve"> </w:t>
      </w:r>
      <w:r w:rsidRPr="00B646C8">
        <w:rPr>
          <w:rFonts w:cs="Arial"/>
          <w:spacing w:val="-1"/>
        </w:rPr>
        <w:t>following</w:t>
      </w:r>
      <w:r w:rsidRPr="00B646C8">
        <w:rPr>
          <w:rFonts w:cs="Arial"/>
          <w:spacing w:val="3"/>
        </w:rPr>
        <w:t xml:space="preserve"> </w:t>
      </w:r>
      <w:r w:rsidRPr="00B646C8">
        <w:rPr>
          <w:rFonts w:cs="Arial"/>
          <w:spacing w:val="-1"/>
        </w:rPr>
        <w:t>two</w:t>
      </w:r>
      <w:r w:rsidRPr="00B646C8">
        <w:rPr>
          <w:rFonts w:cs="Arial"/>
          <w:spacing w:val="-2"/>
        </w:rPr>
        <w:t xml:space="preserve"> </w:t>
      </w:r>
      <w:r w:rsidRPr="00B646C8">
        <w:rPr>
          <w:rFonts w:cs="Arial"/>
          <w:spacing w:val="-1"/>
        </w:rPr>
        <w:t>formats:</w:t>
      </w:r>
    </w:p>
    <w:p w:rsidR="00A805F5" w:rsidRPr="00B646C8" w:rsidRDefault="00A805F5">
      <w:pPr>
        <w:spacing w:before="11"/>
        <w:rPr>
          <w:rFonts w:ascii="Arial" w:eastAsia="Arial" w:hAnsi="Arial" w:cs="Arial"/>
          <w:sz w:val="23"/>
          <w:szCs w:val="23"/>
        </w:rPr>
      </w:pPr>
    </w:p>
    <w:p w:rsidR="00A805F5" w:rsidRPr="00B646C8" w:rsidRDefault="001A2710">
      <w:pPr>
        <w:pStyle w:val="BodyText"/>
        <w:numPr>
          <w:ilvl w:val="1"/>
          <w:numId w:val="115"/>
        </w:numPr>
        <w:tabs>
          <w:tab w:val="left" w:pos="1561"/>
        </w:tabs>
        <w:spacing w:line="259" w:lineRule="auto"/>
        <w:ind w:left="1560" w:right="407" w:hanging="360"/>
        <w:rPr>
          <w:rFonts w:cs="Arial"/>
        </w:rPr>
      </w:pPr>
      <w:r w:rsidRPr="00B646C8">
        <w:rPr>
          <w:spacing w:val="-1"/>
        </w:rPr>
        <w:t>Copies</w:t>
      </w:r>
      <w:r w:rsidRPr="00B646C8">
        <w:rPr>
          <w:spacing w:val="1"/>
        </w:rPr>
        <w:t xml:space="preserve"> </w:t>
      </w:r>
      <w:r w:rsidRPr="00B646C8">
        <w:rPr>
          <w:spacing w:val="-2"/>
        </w:rPr>
        <w:t>of</w:t>
      </w:r>
      <w:r w:rsidRPr="00B646C8">
        <w:rPr>
          <w:spacing w:val="2"/>
        </w:rPr>
        <w:t xml:space="preserve"> </w:t>
      </w:r>
      <w:r w:rsidRPr="00B646C8">
        <w:rPr>
          <w:spacing w:val="-1"/>
        </w:rPr>
        <w:t>financial</w:t>
      </w:r>
      <w:r w:rsidRPr="00B646C8">
        <w:t xml:space="preserve"> </w:t>
      </w:r>
      <w:r w:rsidRPr="00B646C8">
        <w:rPr>
          <w:spacing w:val="-1"/>
        </w:rPr>
        <w:t>statements</w:t>
      </w:r>
      <w:r w:rsidRPr="00B646C8">
        <w:rPr>
          <w:spacing w:val="-2"/>
        </w:rPr>
        <w:t xml:space="preserve"> </w:t>
      </w:r>
      <w:r w:rsidRPr="00B646C8">
        <w:rPr>
          <w:spacing w:val="-1"/>
        </w:rPr>
        <w:t>included</w:t>
      </w:r>
      <w:r w:rsidRPr="00B646C8">
        <w:t xml:space="preserve"> </w:t>
      </w:r>
      <w:r w:rsidRPr="00B646C8">
        <w:rPr>
          <w:spacing w:val="-1"/>
        </w:rPr>
        <w:t>as</w:t>
      </w:r>
      <w:r w:rsidRPr="00B646C8">
        <w:rPr>
          <w:spacing w:val="-2"/>
        </w:rPr>
        <w:t xml:space="preserve"> </w:t>
      </w:r>
      <w:r w:rsidRPr="00B646C8">
        <w:rPr>
          <w:spacing w:val="-1"/>
        </w:rPr>
        <w:t>an</w:t>
      </w:r>
      <w:r w:rsidRPr="00B646C8">
        <w:t xml:space="preserve"> </w:t>
      </w:r>
      <w:r w:rsidRPr="00B646C8">
        <w:rPr>
          <w:spacing w:val="-1"/>
        </w:rPr>
        <w:t xml:space="preserve">attachment </w:t>
      </w:r>
      <w:r w:rsidRPr="00B646C8">
        <w:t>to</w:t>
      </w:r>
      <w:r w:rsidRPr="00B646C8">
        <w:rPr>
          <w:spacing w:val="-4"/>
        </w:rPr>
        <w:t xml:space="preserve"> </w:t>
      </w:r>
      <w:r w:rsidRPr="00B646C8">
        <w:t xml:space="preserve">the </w:t>
      </w:r>
      <w:r w:rsidR="00795176" w:rsidRPr="00B646C8">
        <w:t>Bid Response</w:t>
      </w:r>
      <w:r w:rsidRPr="00B646C8">
        <w:rPr>
          <w:spacing w:val="-1"/>
        </w:rPr>
        <w:t>;</w:t>
      </w:r>
      <w:r w:rsidRPr="00B646C8">
        <w:rPr>
          <w:spacing w:val="2"/>
        </w:rPr>
        <w:t xml:space="preserve"> </w:t>
      </w:r>
      <w:r w:rsidRPr="00B646C8">
        <w:rPr>
          <w:spacing w:val="-2"/>
        </w:rPr>
        <w:t>or</w:t>
      </w:r>
    </w:p>
    <w:p w:rsidR="00A805F5" w:rsidRPr="00B646C8" w:rsidRDefault="00A805F5">
      <w:pPr>
        <w:spacing w:before="6"/>
        <w:rPr>
          <w:rFonts w:ascii="Arial" w:eastAsia="Arial" w:hAnsi="Arial" w:cs="Arial"/>
          <w:sz w:val="23"/>
          <w:szCs w:val="23"/>
        </w:rPr>
      </w:pPr>
    </w:p>
    <w:p w:rsidR="00A805F5" w:rsidRPr="00B646C8" w:rsidRDefault="001A2710">
      <w:pPr>
        <w:pStyle w:val="BodyText"/>
        <w:numPr>
          <w:ilvl w:val="1"/>
          <w:numId w:val="115"/>
        </w:numPr>
        <w:tabs>
          <w:tab w:val="left" w:pos="1560"/>
        </w:tabs>
        <w:spacing w:line="260" w:lineRule="auto"/>
        <w:ind w:left="1560" w:right="127" w:hanging="360"/>
        <w:rPr>
          <w:rFonts w:cs="Arial"/>
        </w:rPr>
      </w:pPr>
      <w:r w:rsidRPr="00B646C8">
        <w:rPr>
          <w:rFonts w:cs="Arial"/>
          <w:spacing w:val="-1"/>
        </w:rPr>
        <w:t>Submittal</w:t>
      </w:r>
      <w:r w:rsidRPr="00B646C8">
        <w:rPr>
          <w:rFonts w:cs="Arial"/>
        </w:rPr>
        <w:t xml:space="preserve"> </w:t>
      </w:r>
      <w:r w:rsidRPr="00B646C8">
        <w:rPr>
          <w:rFonts w:cs="Arial"/>
          <w:spacing w:val="-2"/>
        </w:rPr>
        <w:t>of</w:t>
      </w:r>
      <w:r w:rsidRPr="00B646C8">
        <w:rPr>
          <w:rFonts w:cs="Arial"/>
          <w:spacing w:val="-1"/>
        </w:rPr>
        <w:t xml:space="preserve"> </w:t>
      </w:r>
      <w:r w:rsidRPr="00B646C8">
        <w:rPr>
          <w:rFonts w:cs="Arial"/>
        </w:rPr>
        <w:t>the</w:t>
      </w:r>
      <w:r w:rsidRPr="00B646C8">
        <w:rPr>
          <w:rFonts w:cs="Arial"/>
          <w:spacing w:val="-2"/>
        </w:rPr>
        <w:t xml:space="preserve"> </w:t>
      </w:r>
      <w:r w:rsidRPr="00B646C8">
        <w:rPr>
          <w:rFonts w:cs="Arial"/>
          <w:spacing w:val="-1"/>
        </w:rPr>
        <w:t>attached</w:t>
      </w:r>
      <w:r w:rsidRPr="00B646C8">
        <w:rPr>
          <w:rFonts w:cs="Arial"/>
          <w:spacing w:val="-4"/>
        </w:rPr>
        <w:t xml:space="preserve"> </w:t>
      </w:r>
      <w:r w:rsidRPr="00B646C8">
        <w:rPr>
          <w:rFonts w:cs="Arial"/>
          <w:i/>
          <w:spacing w:val="-1"/>
          <w:u w:val="single" w:color="000000"/>
        </w:rPr>
        <w:t>Financial</w:t>
      </w:r>
      <w:r w:rsidRPr="00B646C8">
        <w:rPr>
          <w:rFonts w:cs="Arial"/>
          <w:i/>
          <w:u w:val="single" w:color="000000"/>
        </w:rPr>
        <w:t xml:space="preserve"> </w:t>
      </w:r>
      <w:r w:rsidRPr="00B646C8">
        <w:rPr>
          <w:rFonts w:cs="Arial"/>
          <w:i/>
          <w:spacing w:val="-2"/>
          <w:u w:val="single" w:color="000000"/>
        </w:rPr>
        <w:t xml:space="preserve">Information </w:t>
      </w:r>
      <w:r w:rsidRPr="00B646C8">
        <w:rPr>
          <w:rFonts w:cs="Arial"/>
          <w:i/>
          <w:spacing w:val="-1"/>
          <w:u w:val="single" w:color="000000"/>
        </w:rPr>
        <w:t>Form</w:t>
      </w:r>
      <w:r w:rsidRPr="00B646C8">
        <w:rPr>
          <w:rFonts w:cs="Arial"/>
          <w:spacing w:val="-1"/>
        </w:rPr>
        <w:t>,</w:t>
      </w:r>
      <w:r w:rsidRPr="00B646C8">
        <w:rPr>
          <w:rFonts w:cs="Arial"/>
          <w:spacing w:val="2"/>
        </w:rPr>
        <w:t xml:space="preserve"> </w:t>
      </w:r>
      <w:r w:rsidRPr="00B646C8">
        <w:rPr>
          <w:rFonts w:cs="Arial"/>
          <w:spacing w:val="-1"/>
        </w:rPr>
        <w:t>completed</w:t>
      </w:r>
      <w:r w:rsidRPr="00B646C8">
        <w:rPr>
          <w:rFonts w:cs="Arial"/>
          <w:spacing w:val="-2"/>
        </w:rPr>
        <w:t xml:space="preserve"> </w:t>
      </w:r>
      <w:r w:rsidRPr="00B646C8">
        <w:rPr>
          <w:rFonts w:cs="Arial"/>
          <w:spacing w:val="-1"/>
        </w:rPr>
        <w:t>by</w:t>
      </w:r>
      <w:r w:rsidRPr="00B646C8">
        <w:rPr>
          <w:rFonts w:cs="Arial"/>
          <w:spacing w:val="-2"/>
        </w:rPr>
        <w:t xml:space="preserve"> </w:t>
      </w:r>
      <w:r w:rsidRPr="00B646C8">
        <w:rPr>
          <w:rFonts w:cs="Arial"/>
          <w:spacing w:val="-1"/>
        </w:rPr>
        <w:t>an</w:t>
      </w:r>
      <w:r w:rsidRPr="00B646C8">
        <w:rPr>
          <w:rFonts w:cs="Arial"/>
          <w:spacing w:val="58"/>
        </w:rPr>
        <w:t xml:space="preserve"> </w:t>
      </w:r>
      <w:r w:rsidRPr="00B646C8">
        <w:rPr>
          <w:rFonts w:cs="Arial"/>
          <w:spacing w:val="-1"/>
        </w:rPr>
        <w:t>independent</w:t>
      </w:r>
      <w:r w:rsidRPr="00B646C8">
        <w:rPr>
          <w:rFonts w:cs="Arial"/>
          <w:spacing w:val="2"/>
        </w:rPr>
        <w:t xml:space="preserve"> </w:t>
      </w:r>
      <w:r w:rsidRPr="00B646C8">
        <w:rPr>
          <w:rFonts w:cs="Arial"/>
          <w:spacing w:val="-1"/>
        </w:rPr>
        <w:t>certified</w:t>
      </w:r>
      <w:r w:rsidRPr="00B646C8">
        <w:rPr>
          <w:rFonts w:cs="Arial"/>
        </w:rPr>
        <w:t xml:space="preserve"> </w:t>
      </w:r>
      <w:r w:rsidRPr="00B646C8">
        <w:rPr>
          <w:rFonts w:cs="Arial"/>
          <w:spacing w:val="-2"/>
        </w:rPr>
        <w:t>public</w:t>
      </w:r>
      <w:r w:rsidRPr="00B646C8">
        <w:rPr>
          <w:rFonts w:cs="Arial"/>
          <w:spacing w:val="1"/>
        </w:rPr>
        <w:t xml:space="preserve"> </w:t>
      </w:r>
      <w:r w:rsidRPr="00B646C8">
        <w:rPr>
          <w:rFonts w:cs="Arial"/>
          <w:spacing w:val="-1"/>
        </w:rPr>
        <w:t>accountant, using</w:t>
      </w:r>
      <w:r w:rsidRPr="00B646C8">
        <w:rPr>
          <w:rFonts w:cs="Arial"/>
        </w:rPr>
        <w:t xml:space="preserve"> </w:t>
      </w:r>
      <w:r w:rsidRPr="00B646C8">
        <w:rPr>
          <w:rFonts w:cs="Arial"/>
          <w:spacing w:val="-1"/>
        </w:rPr>
        <w:t>data</w:t>
      </w:r>
      <w:r w:rsidRPr="00B646C8">
        <w:rPr>
          <w:rFonts w:cs="Arial"/>
        </w:rPr>
        <w:t xml:space="preserve"> </w:t>
      </w:r>
      <w:r w:rsidRPr="00B646C8">
        <w:rPr>
          <w:rFonts w:cs="Arial"/>
          <w:spacing w:val="-1"/>
        </w:rPr>
        <w:t>extracted</w:t>
      </w:r>
      <w:r w:rsidRPr="00B646C8">
        <w:rPr>
          <w:rFonts w:cs="Arial"/>
          <w:spacing w:val="-4"/>
        </w:rPr>
        <w:t xml:space="preserve"> </w:t>
      </w:r>
      <w:r w:rsidRPr="00B646C8">
        <w:rPr>
          <w:rFonts w:cs="Arial"/>
        </w:rPr>
        <w:t>from</w:t>
      </w:r>
      <w:r w:rsidRPr="00B646C8">
        <w:rPr>
          <w:rFonts w:cs="Arial"/>
          <w:spacing w:val="-1"/>
        </w:rPr>
        <w:t xml:space="preserve"> </w:t>
      </w:r>
      <w:r w:rsidRPr="00B646C8">
        <w:rPr>
          <w:rFonts w:cs="Arial"/>
        </w:rPr>
        <w:t>the</w:t>
      </w:r>
      <w:r w:rsidRPr="00B646C8">
        <w:rPr>
          <w:rFonts w:cs="Arial"/>
          <w:spacing w:val="-2"/>
        </w:rPr>
        <w:t xml:space="preserve"> </w:t>
      </w:r>
      <w:r w:rsidRPr="00B646C8">
        <w:rPr>
          <w:rFonts w:cs="Arial"/>
          <w:spacing w:val="-1"/>
        </w:rPr>
        <w:t>Applicant’s</w:t>
      </w:r>
      <w:r w:rsidRPr="00B646C8">
        <w:rPr>
          <w:rFonts w:cs="Arial"/>
          <w:spacing w:val="39"/>
        </w:rPr>
        <w:t xml:space="preserve"> </w:t>
      </w:r>
      <w:r w:rsidRPr="00B646C8">
        <w:rPr>
          <w:rFonts w:cs="Arial"/>
          <w:spacing w:val="-1"/>
        </w:rPr>
        <w:t>financial</w:t>
      </w:r>
      <w:r w:rsidRPr="00B646C8">
        <w:rPr>
          <w:rFonts w:cs="Arial"/>
        </w:rPr>
        <w:t xml:space="preserve"> </w:t>
      </w:r>
      <w:r w:rsidRPr="00B646C8">
        <w:rPr>
          <w:rFonts w:cs="Arial"/>
          <w:spacing w:val="-1"/>
        </w:rPr>
        <w:t>statements.</w:t>
      </w:r>
    </w:p>
    <w:p w:rsidR="00A805F5" w:rsidRPr="00B646C8" w:rsidRDefault="00A805F5">
      <w:pPr>
        <w:spacing w:before="6"/>
        <w:rPr>
          <w:rFonts w:ascii="Arial" w:eastAsia="Arial" w:hAnsi="Arial" w:cs="Arial"/>
          <w:sz w:val="23"/>
          <w:szCs w:val="23"/>
        </w:rPr>
      </w:pPr>
    </w:p>
    <w:p w:rsidR="00A805F5" w:rsidRPr="00B646C8" w:rsidRDefault="001A2710" w:rsidP="0099526A">
      <w:pPr>
        <w:pStyle w:val="BodyText"/>
        <w:spacing w:line="258" w:lineRule="auto"/>
        <w:ind w:left="120" w:right="244" w:firstLine="0"/>
        <w:jc w:val="both"/>
        <w:rPr>
          <w:rFonts w:cs="Arial"/>
        </w:rPr>
      </w:pPr>
      <w:r w:rsidRPr="00B646C8">
        <w:rPr>
          <w:spacing w:val="-1"/>
        </w:rPr>
        <w:t>All</w:t>
      </w:r>
      <w:r w:rsidRPr="00B646C8">
        <w:t xml:space="preserve"> </w:t>
      </w:r>
      <w:r w:rsidRPr="00B646C8">
        <w:rPr>
          <w:spacing w:val="-1"/>
        </w:rPr>
        <w:t>financial</w:t>
      </w:r>
      <w:r w:rsidRPr="00B646C8">
        <w:t xml:space="preserve"> </w:t>
      </w:r>
      <w:r w:rsidRPr="00B646C8">
        <w:rPr>
          <w:spacing w:val="-1"/>
        </w:rPr>
        <w:t>statements</w:t>
      </w:r>
      <w:r w:rsidRPr="00B646C8">
        <w:rPr>
          <w:spacing w:val="-4"/>
        </w:rPr>
        <w:t xml:space="preserve"> </w:t>
      </w:r>
      <w:r w:rsidRPr="00B646C8">
        <w:rPr>
          <w:spacing w:val="-2"/>
        </w:rPr>
        <w:t>will</w:t>
      </w:r>
      <w:r w:rsidRPr="00B646C8">
        <w:t xml:space="preserve"> </w:t>
      </w:r>
      <w:r w:rsidRPr="00B646C8">
        <w:rPr>
          <w:spacing w:val="-1"/>
        </w:rPr>
        <w:t>be</w:t>
      </w:r>
      <w:r w:rsidRPr="00B646C8">
        <w:t xml:space="preserve"> </w:t>
      </w:r>
      <w:r w:rsidRPr="00B646C8">
        <w:rPr>
          <w:spacing w:val="-1"/>
        </w:rPr>
        <w:t>returned</w:t>
      </w:r>
      <w:r w:rsidRPr="00B646C8">
        <w:rPr>
          <w:spacing w:val="-2"/>
        </w:rPr>
        <w:t xml:space="preserve"> </w:t>
      </w:r>
      <w:r w:rsidRPr="00B646C8">
        <w:t>to</w:t>
      </w:r>
      <w:r w:rsidRPr="00B646C8">
        <w:rPr>
          <w:spacing w:val="-2"/>
        </w:rPr>
        <w:t xml:space="preserve"> </w:t>
      </w:r>
      <w:r w:rsidRPr="00B646C8">
        <w:rPr>
          <w:spacing w:val="-1"/>
        </w:rPr>
        <w:t>the</w:t>
      </w:r>
      <w:r w:rsidRPr="00B646C8">
        <w:t xml:space="preserve"> </w:t>
      </w:r>
      <w:r w:rsidRPr="00B646C8">
        <w:rPr>
          <w:spacing w:val="-1"/>
        </w:rPr>
        <w:t>Applicant</w:t>
      </w:r>
      <w:r w:rsidRPr="00B646C8">
        <w:rPr>
          <w:spacing w:val="2"/>
        </w:rPr>
        <w:t xml:space="preserve"> </w:t>
      </w:r>
      <w:r w:rsidRPr="00B646C8">
        <w:rPr>
          <w:spacing w:val="-1"/>
        </w:rPr>
        <w:t>or will</w:t>
      </w:r>
      <w:r w:rsidRPr="00B646C8">
        <w:t xml:space="preserve"> </w:t>
      </w:r>
      <w:r w:rsidRPr="00B646C8">
        <w:rPr>
          <w:spacing w:val="-1"/>
        </w:rPr>
        <w:t>be</w:t>
      </w:r>
      <w:r w:rsidRPr="00B646C8">
        <w:t xml:space="preserve"> </w:t>
      </w:r>
      <w:r w:rsidRPr="00B646C8">
        <w:rPr>
          <w:spacing w:val="-1"/>
        </w:rPr>
        <w:t>destroyed</w:t>
      </w:r>
      <w:r w:rsidRPr="00B646C8">
        <w:t xml:space="preserve"> </w:t>
      </w:r>
      <w:r w:rsidRPr="00B646C8">
        <w:rPr>
          <w:spacing w:val="-1"/>
        </w:rPr>
        <w:t>upon</w:t>
      </w:r>
      <w:r w:rsidRPr="00B646C8">
        <w:rPr>
          <w:spacing w:val="2"/>
        </w:rPr>
        <w:t xml:space="preserve"> </w:t>
      </w:r>
      <w:r w:rsidRPr="00B646C8">
        <w:rPr>
          <w:spacing w:val="-1"/>
        </w:rPr>
        <w:t>completion</w:t>
      </w:r>
      <w:r w:rsidRPr="00B646C8">
        <w:t xml:space="preserve"> </w:t>
      </w:r>
      <w:r w:rsidRPr="00B646C8">
        <w:rPr>
          <w:spacing w:val="-2"/>
        </w:rPr>
        <w:t>of</w:t>
      </w:r>
      <w:r w:rsidRPr="00B646C8">
        <w:rPr>
          <w:spacing w:val="51"/>
        </w:rPr>
        <w:t xml:space="preserve"> </w:t>
      </w:r>
      <w:r w:rsidRPr="00B646C8">
        <w:t>the</w:t>
      </w:r>
      <w:r w:rsidRPr="00B646C8">
        <w:rPr>
          <w:spacing w:val="-2"/>
        </w:rPr>
        <w:t xml:space="preserve"> </w:t>
      </w:r>
      <w:r w:rsidRPr="00B646C8">
        <w:rPr>
          <w:spacing w:val="-1"/>
        </w:rPr>
        <w:t>review</w:t>
      </w:r>
      <w:r w:rsidRPr="00B646C8">
        <w:rPr>
          <w:spacing w:val="-3"/>
        </w:rPr>
        <w:t xml:space="preserve"> </w:t>
      </w:r>
      <w:r w:rsidRPr="00B646C8">
        <w:rPr>
          <w:spacing w:val="-1"/>
        </w:rPr>
        <w:t>of</w:t>
      </w:r>
      <w:r w:rsidRPr="00B646C8">
        <w:rPr>
          <w:spacing w:val="2"/>
        </w:rPr>
        <w:t xml:space="preserve"> </w:t>
      </w:r>
      <w:r w:rsidRPr="00B646C8">
        <w:t>the</w:t>
      </w:r>
      <w:r w:rsidRPr="00B646C8">
        <w:rPr>
          <w:spacing w:val="-2"/>
        </w:rPr>
        <w:t xml:space="preserve"> </w:t>
      </w:r>
      <w:r w:rsidRPr="00B646C8">
        <w:rPr>
          <w:spacing w:val="-1"/>
        </w:rPr>
        <w:t>submitted</w:t>
      </w:r>
      <w:r w:rsidRPr="00B646C8">
        <w:t xml:space="preserve"> </w:t>
      </w:r>
      <w:r w:rsidRPr="00B646C8">
        <w:rPr>
          <w:spacing w:val="-1"/>
        </w:rPr>
        <w:t>information. If</w:t>
      </w:r>
      <w:r w:rsidRPr="00B646C8">
        <w:rPr>
          <w:spacing w:val="2"/>
        </w:rPr>
        <w:t xml:space="preserve"> </w:t>
      </w:r>
      <w:r w:rsidRPr="00B646C8">
        <w:t>the</w:t>
      </w:r>
      <w:r w:rsidRPr="00B646C8">
        <w:rPr>
          <w:spacing w:val="-2"/>
        </w:rPr>
        <w:t xml:space="preserve"> </w:t>
      </w:r>
      <w:r w:rsidRPr="00B646C8">
        <w:rPr>
          <w:spacing w:val="-1"/>
        </w:rPr>
        <w:t>Applicant</w:t>
      </w:r>
      <w:r w:rsidRPr="00B646C8">
        <w:rPr>
          <w:spacing w:val="2"/>
        </w:rPr>
        <w:t xml:space="preserve"> </w:t>
      </w:r>
      <w:r w:rsidRPr="00B646C8">
        <w:rPr>
          <w:spacing w:val="-1"/>
        </w:rPr>
        <w:t>desires</w:t>
      </w:r>
      <w:r w:rsidRPr="00B646C8">
        <w:rPr>
          <w:spacing w:val="-4"/>
        </w:rPr>
        <w:t xml:space="preserve"> </w:t>
      </w:r>
      <w:r w:rsidRPr="00B646C8">
        <w:t>for</w:t>
      </w:r>
      <w:r w:rsidRPr="00B646C8">
        <w:rPr>
          <w:spacing w:val="-1"/>
        </w:rPr>
        <w:t xml:space="preserve"> </w:t>
      </w:r>
      <w:r w:rsidRPr="00B646C8">
        <w:t>the</w:t>
      </w:r>
      <w:r w:rsidRPr="00B646C8">
        <w:rPr>
          <w:spacing w:val="1"/>
        </w:rPr>
        <w:t xml:space="preserve"> </w:t>
      </w:r>
      <w:r w:rsidRPr="00B646C8">
        <w:rPr>
          <w:spacing w:val="-1"/>
        </w:rPr>
        <w:t>statements</w:t>
      </w:r>
      <w:r w:rsidRPr="00B646C8">
        <w:rPr>
          <w:spacing w:val="-2"/>
        </w:rPr>
        <w:t xml:space="preserve"> </w:t>
      </w:r>
      <w:r w:rsidRPr="00B646C8">
        <w:t>to</w:t>
      </w:r>
      <w:r w:rsidRPr="00B646C8">
        <w:rPr>
          <w:spacing w:val="-2"/>
        </w:rPr>
        <w:t xml:space="preserve"> </w:t>
      </w:r>
      <w:r w:rsidRPr="00B646C8">
        <w:rPr>
          <w:spacing w:val="-1"/>
        </w:rPr>
        <w:t>be</w:t>
      </w:r>
      <w:r w:rsidRPr="00B646C8">
        <w:rPr>
          <w:spacing w:val="30"/>
        </w:rPr>
        <w:t xml:space="preserve"> </w:t>
      </w:r>
      <w:r w:rsidRPr="00B646C8">
        <w:rPr>
          <w:spacing w:val="-1"/>
        </w:rPr>
        <w:t xml:space="preserve">returned, </w:t>
      </w:r>
      <w:r w:rsidRPr="00B646C8">
        <w:t xml:space="preserve">a </w:t>
      </w:r>
      <w:r w:rsidRPr="00B646C8">
        <w:rPr>
          <w:spacing w:val="-1"/>
        </w:rPr>
        <w:t>self-addressed,</w:t>
      </w:r>
      <w:r w:rsidRPr="00B646C8">
        <w:rPr>
          <w:spacing w:val="2"/>
        </w:rPr>
        <w:t xml:space="preserve"> </w:t>
      </w:r>
      <w:r w:rsidRPr="00B646C8">
        <w:rPr>
          <w:spacing w:val="-1"/>
        </w:rPr>
        <w:t>stamped</w:t>
      </w:r>
      <w:r w:rsidRPr="00B646C8">
        <w:rPr>
          <w:spacing w:val="-2"/>
        </w:rPr>
        <w:t xml:space="preserve"> envelope</w:t>
      </w:r>
      <w:r w:rsidRPr="00B646C8">
        <w:t xml:space="preserve"> </w:t>
      </w:r>
      <w:r w:rsidRPr="00B646C8">
        <w:rPr>
          <w:spacing w:val="-1"/>
        </w:rPr>
        <w:t xml:space="preserve">or </w:t>
      </w:r>
      <w:r w:rsidRPr="00B646C8">
        <w:t xml:space="preserve">a </w:t>
      </w:r>
      <w:r w:rsidRPr="00B646C8">
        <w:rPr>
          <w:spacing w:val="-1"/>
        </w:rPr>
        <w:t>delivery</w:t>
      </w:r>
      <w:r w:rsidRPr="00B646C8">
        <w:rPr>
          <w:spacing w:val="-2"/>
        </w:rPr>
        <w:t xml:space="preserve"> </w:t>
      </w:r>
      <w:r w:rsidRPr="00B646C8">
        <w:rPr>
          <w:spacing w:val="-1"/>
        </w:rPr>
        <w:t>service</w:t>
      </w:r>
      <w:r w:rsidRPr="00B646C8">
        <w:rPr>
          <w:spacing w:val="1"/>
        </w:rPr>
        <w:t xml:space="preserve"> </w:t>
      </w:r>
      <w:r w:rsidRPr="00B646C8">
        <w:rPr>
          <w:spacing w:val="-1"/>
        </w:rPr>
        <w:t>account</w:t>
      </w:r>
      <w:r w:rsidRPr="00B646C8">
        <w:rPr>
          <w:spacing w:val="2"/>
        </w:rPr>
        <w:t xml:space="preserve"> </w:t>
      </w:r>
      <w:r w:rsidRPr="00B646C8">
        <w:rPr>
          <w:spacing w:val="-1"/>
        </w:rPr>
        <w:t>number</w:t>
      </w:r>
      <w:r w:rsidRPr="00B646C8">
        <w:rPr>
          <w:spacing w:val="-3"/>
        </w:rPr>
        <w:t xml:space="preserve"> </w:t>
      </w:r>
      <w:r w:rsidRPr="00B646C8">
        <w:t>for</w:t>
      </w:r>
      <w:r w:rsidRPr="00B646C8">
        <w:rPr>
          <w:spacing w:val="-1"/>
        </w:rPr>
        <w:t xml:space="preserve"> return</w:t>
      </w:r>
      <w:r w:rsidRPr="00B646C8">
        <w:rPr>
          <w:spacing w:val="45"/>
        </w:rPr>
        <w:t xml:space="preserve"> </w:t>
      </w:r>
      <w:r w:rsidRPr="00B646C8">
        <w:rPr>
          <w:spacing w:val="-1"/>
        </w:rPr>
        <w:t>shipment must</w:t>
      </w:r>
      <w:r w:rsidRPr="00B646C8">
        <w:rPr>
          <w:spacing w:val="2"/>
        </w:rPr>
        <w:t xml:space="preserve"> </w:t>
      </w:r>
      <w:r w:rsidRPr="00B646C8">
        <w:rPr>
          <w:spacing w:val="-1"/>
        </w:rPr>
        <w:t>be</w:t>
      </w:r>
      <w:r w:rsidRPr="00B646C8">
        <w:rPr>
          <w:spacing w:val="-2"/>
        </w:rPr>
        <w:t xml:space="preserve"> </w:t>
      </w:r>
      <w:r w:rsidRPr="00B646C8">
        <w:rPr>
          <w:spacing w:val="-1"/>
        </w:rPr>
        <w:t>included</w:t>
      </w:r>
      <w:r w:rsidRPr="00B646C8">
        <w:t xml:space="preserve"> </w:t>
      </w:r>
      <w:r w:rsidRPr="00B646C8">
        <w:rPr>
          <w:spacing w:val="-1"/>
        </w:rPr>
        <w:t>with</w:t>
      </w:r>
      <w:r w:rsidRPr="00B646C8">
        <w:t xml:space="preserve"> the </w:t>
      </w:r>
      <w:r w:rsidRPr="00B646C8">
        <w:rPr>
          <w:spacing w:val="-1"/>
        </w:rPr>
        <w:t>application.</w:t>
      </w:r>
    </w:p>
    <w:p w:rsidR="00A805F5" w:rsidRPr="00B646C8" w:rsidRDefault="00A805F5" w:rsidP="0099526A">
      <w:pPr>
        <w:spacing w:before="11"/>
        <w:jc w:val="both"/>
        <w:rPr>
          <w:rFonts w:ascii="Arial" w:eastAsia="Arial" w:hAnsi="Arial" w:cs="Arial"/>
          <w:sz w:val="23"/>
          <w:szCs w:val="23"/>
        </w:rPr>
      </w:pPr>
    </w:p>
    <w:p w:rsidR="00A805F5" w:rsidRPr="00B646C8" w:rsidRDefault="001A2710" w:rsidP="0099526A">
      <w:pPr>
        <w:pStyle w:val="BodyText"/>
        <w:spacing w:line="258" w:lineRule="auto"/>
        <w:ind w:left="120" w:right="244" w:firstLine="0"/>
        <w:jc w:val="both"/>
        <w:rPr>
          <w:rFonts w:cs="Arial"/>
        </w:rPr>
      </w:pPr>
      <w:r w:rsidRPr="00B646C8">
        <w:rPr>
          <w:spacing w:val="-1"/>
        </w:rPr>
        <w:t>Note</w:t>
      </w:r>
      <w:r w:rsidRPr="00B646C8">
        <w:t xml:space="preserve"> </w:t>
      </w:r>
      <w:r w:rsidRPr="00B646C8">
        <w:rPr>
          <w:spacing w:val="-1"/>
        </w:rPr>
        <w:t>that whether</w:t>
      </w:r>
      <w:r w:rsidRPr="00B646C8">
        <w:rPr>
          <w:spacing w:val="2"/>
        </w:rPr>
        <w:t xml:space="preserve"> </w:t>
      </w:r>
      <w:r w:rsidRPr="00B646C8">
        <w:rPr>
          <w:spacing w:val="-1"/>
        </w:rPr>
        <w:t>submitting</w:t>
      </w:r>
      <w:r w:rsidRPr="00B646C8">
        <w:t xml:space="preserve"> </w:t>
      </w:r>
      <w:r w:rsidRPr="00B646C8">
        <w:rPr>
          <w:spacing w:val="-1"/>
        </w:rPr>
        <w:t>copies</w:t>
      </w:r>
      <w:r w:rsidRPr="00B646C8">
        <w:rPr>
          <w:spacing w:val="1"/>
        </w:rPr>
        <w:t xml:space="preserve"> </w:t>
      </w:r>
      <w:r w:rsidRPr="00B646C8">
        <w:rPr>
          <w:spacing w:val="-2"/>
        </w:rPr>
        <w:t>of</w:t>
      </w:r>
      <w:r w:rsidRPr="00B646C8">
        <w:rPr>
          <w:spacing w:val="-1"/>
        </w:rPr>
        <w:t xml:space="preserve"> financial</w:t>
      </w:r>
      <w:r w:rsidRPr="00B646C8">
        <w:t xml:space="preserve"> </w:t>
      </w:r>
      <w:r w:rsidRPr="00B646C8">
        <w:rPr>
          <w:spacing w:val="-1"/>
        </w:rPr>
        <w:t>statements</w:t>
      </w:r>
      <w:r w:rsidRPr="00B646C8">
        <w:rPr>
          <w:spacing w:val="1"/>
        </w:rPr>
        <w:t xml:space="preserve"> </w:t>
      </w:r>
      <w:r w:rsidRPr="00B646C8">
        <w:rPr>
          <w:spacing w:val="-2"/>
        </w:rPr>
        <w:t>or</w:t>
      </w:r>
      <w:r w:rsidRPr="00B646C8">
        <w:rPr>
          <w:spacing w:val="2"/>
        </w:rPr>
        <w:t xml:space="preserve"> </w:t>
      </w:r>
      <w:r w:rsidRPr="00B646C8">
        <w:rPr>
          <w:spacing w:val="-1"/>
        </w:rPr>
        <w:t>information</w:t>
      </w:r>
      <w:r w:rsidRPr="00B646C8">
        <w:rPr>
          <w:spacing w:val="-4"/>
        </w:rPr>
        <w:t xml:space="preserve"> </w:t>
      </w:r>
      <w:r w:rsidRPr="00B646C8">
        <w:rPr>
          <w:spacing w:val="-1"/>
        </w:rPr>
        <w:t>extracted</w:t>
      </w:r>
      <w:r w:rsidRPr="00B646C8">
        <w:rPr>
          <w:spacing w:val="-2"/>
        </w:rPr>
        <w:t xml:space="preserve"> </w:t>
      </w:r>
      <w:r w:rsidRPr="00B646C8">
        <w:rPr>
          <w:spacing w:val="-1"/>
        </w:rPr>
        <w:t>from</w:t>
      </w:r>
      <w:r w:rsidRPr="00B646C8">
        <w:rPr>
          <w:spacing w:val="1"/>
        </w:rPr>
        <w:t xml:space="preserve"> </w:t>
      </w:r>
      <w:r w:rsidRPr="00B646C8">
        <w:rPr>
          <w:spacing w:val="-1"/>
        </w:rPr>
        <w:t>these</w:t>
      </w:r>
      <w:r w:rsidRPr="00B646C8">
        <w:rPr>
          <w:spacing w:val="61"/>
        </w:rPr>
        <w:t xml:space="preserve"> </w:t>
      </w:r>
      <w:r w:rsidRPr="00B646C8">
        <w:rPr>
          <w:spacing w:val="-1"/>
        </w:rPr>
        <w:t xml:space="preserve">statements, </w:t>
      </w:r>
      <w:r w:rsidRPr="00B646C8">
        <w:t>the</w:t>
      </w:r>
      <w:r w:rsidRPr="00B646C8">
        <w:rPr>
          <w:spacing w:val="-2"/>
        </w:rPr>
        <w:t xml:space="preserve"> </w:t>
      </w:r>
      <w:r w:rsidRPr="00B646C8">
        <w:rPr>
          <w:spacing w:val="-1"/>
        </w:rPr>
        <w:t>statements</w:t>
      </w:r>
      <w:r w:rsidRPr="00B646C8">
        <w:rPr>
          <w:spacing w:val="-2"/>
        </w:rPr>
        <w:t xml:space="preserve"> </w:t>
      </w:r>
      <w:r w:rsidRPr="00B646C8">
        <w:rPr>
          <w:spacing w:val="-1"/>
        </w:rPr>
        <w:t>must</w:t>
      </w:r>
      <w:r w:rsidRPr="00B646C8">
        <w:rPr>
          <w:spacing w:val="2"/>
        </w:rPr>
        <w:t xml:space="preserve"> </w:t>
      </w:r>
      <w:r w:rsidRPr="00B646C8">
        <w:rPr>
          <w:spacing w:val="-1"/>
        </w:rPr>
        <w:t>be</w:t>
      </w:r>
      <w:r w:rsidRPr="00B646C8">
        <w:rPr>
          <w:spacing w:val="-2"/>
        </w:rPr>
        <w:t xml:space="preserve"> </w:t>
      </w:r>
      <w:r w:rsidRPr="00B646C8">
        <w:rPr>
          <w:spacing w:val="-1"/>
        </w:rPr>
        <w:t>audited</w:t>
      </w:r>
      <w:r w:rsidRPr="00B646C8">
        <w:t xml:space="preserve"> </w:t>
      </w:r>
      <w:r w:rsidRPr="00B646C8">
        <w:rPr>
          <w:spacing w:val="-2"/>
        </w:rPr>
        <w:t>or</w:t>
      </w:r>
      <w:r w:rsidRPr="00B646C8">
        <w:rPr>
          <w:spacing w:val="-1"/>
        </w:rPr>
        <w:t xml:space="preserve"> </w:t>
      </w:r>
      <w:r w:rsidRPr="00B646C8">
        <w:rPr>
          <w:spacing w:val="-2"/>
        </w:rPr>
        <w:t>reviewed.</w:t>
      </w:r>
      <w:r w:rsidRPr="00B646C8">
        <w:rPr>
          <w:spacing w:val="2"/>
        </w:rPr>
        <w:t xml:space="preserve"> </w:t>
      </w:r>
      <w:r w:rsidRPr="00B646C8">
        <w:rPr>
          <w:spacing w:val="-1"/>
        </w:rPr>
        <w:t>Compiled</w:t>
      </w:r>
      <w:r w:rsidRPr="00B646C8">
        <w:t xml:space="preserve"> </w:t>
      </w:r>
      <w:r w:rsidRPr="00B646C8">
        <w:rPr>
          <w:spacing w:val="-1"/>
        </w:rPr>
        <w:t>or</w:t>
      </w:r>
      <w:r w:rsidRPr="00B646C8">
        <w:rPr>
          <w:spacing w:val="2"/>
        </w:rPr>
        <w:t xml:space="preserve"> </w:t>
      </w:r>
      <w:r w:rsidRPr="00B646C8">
        <w:rPr>
          <w:spacing w:val="-1"/>
        </w:rPr>
        <w:t>self-prepared</w:t>
      </w:r>
      <w:r w:rsidRPr="00B646C8">
        <w:rPr>
          <w:spacing w:val="-2"/>
        </w:rPr>
        <w:t xml:space="preserve"> </w:t>
      </w:r>
      <w:r w:rsidRPr="00B646C8">
        <w:rPr>
          <w:spacing w:val="-1"/>
        </w:rPr>
        <w:t>financial</w:t>
      </w:r>
      <w:r w:rsidRPr="00B646C8">
        <w:rPr>
          <w:spacing w:val="60"/>
        </w:rPr>
        <w:t xml:space="preserve"> </w:t>
      </w:r>
      <w:r w:rsidRPr="00B646C8">
        <w:rPr>
          <w:spacing w:val="-1"/>
        </w:rPr>
        <w:t>statements</w:t>
      </w:r>
      <w:r w:rsidRPr="00B646C8">
        <w:rPr>
          <w:spacing w:val="1"/>
        </w:rPr>
        <w:t xml:space="preserve"> </w:t>
      </w:r>
      <w:r w:rsidRPr="00B646C8">
        <w:rPr>
          <w:spacing w:val="-1"/>
        </w:rPr>
        <w:t>are</w:t>
      </w:r>
      <w:r w:rsidRPr="00B646C8">
        <w:t xml:space="preserve"> </w:t>
      </w:r>
      <w:r w:rsidRPr="00B646C8">
        <w:rPr>
          <w:spacing w:val="-2"/>
        </w:rPr>
        <w:t>not</w:t>
      </w:r>
      <w:r w:rsidRPr="00B646C8">
        <w:rPr>
          <w:spacing w:val="2"/>
        </w:rPr>
        <w:t xml:space="preserve"> </w:t>
      </w:r>
      <w:r w:rsidRPr="00B646C8">
        <w:rPr>
          <w:spacing w:val="-1"/>
        </w:rPr>
        <w:t>acceptable</w:t>
      </w:r>
      <w:r w:rsidRPr="00B646C8">
        <w:rPr>
          <w:spacing w:val="-2"/>
        </w:rPr>
        <w:t xml:space="preserve"> </w:t>
      </w:r>
      <w:r w:rsidRPr="00B646C8">
        <w:t>for</w:t>
      </w:r>
      <w:r w:rsidRPr="00B646C8">
        <w:rPr>
          <w:spacing w:val="-1"/>
        </w:rPr>
        <w:t xml:space="preserve"> </w:t>
      </w:r>
      <w:r w:rsidRPr="00B646C8">
        <w:t>the</w:t>
      </w:r>
      <w:r w:rsidRPr="00B646C8">
        <w:rPr>
          <w:spacing w:val="1"/>
        </w:rPr>
        <w:t xml:space="preserve"> </w:t>
      </w:r>
      <w:r w:rsidRPr="00B646C8">
        <w:rPr>
          <w:spacing w:val="-2"/>
        </w:rPr>
        <w:t>JWSC</w:t>
      </w:r>
      <w:r w:rsidRPr="00B646C8">
        <w:t xml:space="preserve"> </w:t>
      </w:r>
      <w:r w:rsidRPr="00B646C8">
        <w:rPr>
          <w:spacing w:val="-1"/>
        </w:rPr>
        <w:t>qualification</w:t>
      </w:r>
      <w:r w:rsidRPr="00B646C8">
        <w:rPr>
          <w:spacing w:val="-2"/>
        </w:rPr>
        <w:t xml:space="preserve"> </w:t>
      </w:r>
      <w:r w:rsidRPr="00B646C8">
        <w:rPr>
          <w:spacing w:val="-1"/>
        </w:rPr>
        <w:t>review</w:t>
      </w:r>
      <w:r w:rsidRPr="00B646C8">
        <w:rPr>
          <w:spacing w:val="-3"/>
        </w:rPr>
        <w:t xml:space="preserve"> </w:t>
      </w:r>
      <w:r w:rsidRPr="00B646C8">
        <w:rPr>
          <w:spacing w:val="-1"/>
        </w:rPr>
        <w:t>process.</w:t>
      </w:r>
    </w:p>
    <w:p w:rsidR="00A805F5" w:rsidRPr="00B646C8" w:rsidRDefault="00A805F5">
      <w:pPr>
        <w:spacing w:before="10"/>
        <w:rPr>
          <w:rFonts w:ascii="Arial" w:eastAsia="Arial" w:hAnsi="Arial" w:cs="Arial"/>
          <w:sz w:val="11"/>
          <w:szCs w:val="11"/>
        </w:rPr>
      </w:pPr>
    </w:p>
    <w:p w:rsidR="00A805F5" w:rsidRPr="00B646C8" w:rsidRDefault="001A2710">
      <w:pPr>
        <w:pStyle w:val="Heading6"/>
        <w:numPr>
          <w:ilvl w:val="0"/>
          <w:numId w:val="115"/>
        </w:numPr>
        <w:tabs>
          <w:tab w:val="left" w:pos="360"/>
        </w:tabs>
        <w:spacing w:before="72"/>
        <w:ind w:left="359" w:hanging="259"/>
        <w:rPr>
          <w:b w:val="0"/>
          <w:bCs w:val="0"/>
        </w:rPr>
      </w:pPr>
      <w:r w:rsidRPr="00B646C8">
        <w:rPr>
          <w:spacing w:val="-1"/>
        </w:rPr>
        <w:t>Bonds</w:t>
      </w:r>
      <w:r w:rsidRPr="00B646C8">
        <w:t xml:space="preserve"> </w:t>
      </w:r>
      <w:r w:rsidRPr="00B646C8">
        <w:rPr>
          <w:spacing w:val="-1"/>
        </w:rPr>
        <w:t>and</w:t>
      </w:r>
      <w:r w:rsidRPr="00B646C8">
        <w:rPr>
          <w:spacing w:val="-2"/>
        </w:rPr>
        <w:t xml:space="preserve"> </w:t>
      </w:r>
      <w:r w:rsidRPr="00B646C8">
        <w:rPr>
          <w:spacing w:val="-1"/>
        </w:rPr>
        <w:t>Insurance</w:t>
      </w:r>
    </w:p>
    <w:p w:rsidR="00A805F5" w:rsidRPr="00B646C8" w:rsidRDefault="00A805F5">
      <w:pPr>
        <w:spacing w:before="7"/>
        <w:rPr>
          <w:rFonts w:ascii="Arial" w:eastAsia="Arial" w:hAnsi="Arial" w:cs="Arial"/>
          <w:b/>
          <w:bCs/>
          <w:sz w:val="25"/>
          <w:szCs w:val="25"/>
        </w:rPr>
      </w:pPr>
    </w:p>
    <w:p w:rsidR="00A805F5" w:rsidRPr="00B646C8" w:rsidRDefault="001A2710" w:rsidP="0099526A">
      <w:pPr>
        <w:pStyle w:val="BodyText"/>
        <w:spacing w:line="258" w:lineRule="auto"/>
        <w:ind w:left="100" w:right="181" w:firstLine="0"/>
        <w:jc w:val="both"/>
        <w:rPr>
          <w:rFonts w:cs="Arial"/>
        </w:rPr>
      </w:pPr>
      <w:r w:rsidRPr="00B646C8">
        <w:t>The</w:t>
      </w:r>
      <w:r w:rsidRPr="00B646C8">
        <w:rPr>
          <w:spacing w:val="-2"/>
        </w:rPr>
        <w:t xml:space="preserve"> </w:t>
      </w:r>
      <w:r w:rsidRPr="00B646C8">
        <w:rPr>
          <w:spacing w:val="-1"/>
        </w:rPr>
        <w:t>BGJWSC</w:t>
      </w:r>
      <w:r w:rsidRPr="00B646C8">
        <w:rPr>
          <w:spacing w:val="-3"/>
        </w:rPr>
        <w:t xml:space="preserve"> </w:t>
      </w:r>
      <w:r w:rsidRPr="00B646C8">
        <w:rPr>
          <w:spacing w:val="-1"/>
        </w:rPr>
        <w:t>requires</w:t>
      </w:r>
      <w:r w:rsidRPr="00B646C8">
        <w:rPr>
          <w:spacing w:val="1"/>
        </w:rPr>
        <w:t xml:space="preserve"> </w:t>
      </w:r>
      <w:r w:rsidRPr="00B646C8">
        <w:rPr>
          <w:spacing w:val="-1"/>
        </w:rPr>
        <w:t>performance</w:t>
      </w:r>
      <w:r w:rsidRPr="00B646C8">
        <w:rPr>
          <w:spacing w:val="-2"/>
        </w:rPr>
        <w:t xml:space="preserve"> </w:t>
      </w:r>
      <w:r w:rsidRPr="00B646C8">
        <w:rPr>
          <w:spacing w:val="-1"/>
        </w:rPr>
        <w:t>and</w:t>
      </w:r>
      <w:r w:rsidRPr="00B646C8">
        <w:t xml:space="preserve"> </w:t>
      </w:r>
      <w:r w:rsidRPr="00B646C8">
        <w:rPr>
          <w:spacing w:val="-2"/>
        </w:rPr>
        <w:t>payment</w:t>
      </w:r>
      <w:r w:rsidRPr="00B646C8">
        <w:rPr>
          <w:spacing w:val="-1"/>
        </w:rPr>
        <w:t xml:space="preserve"> bonds</w:t>
      </w:r>
      <w:r w:rsidRPr="00B646C8">
        <w:rPr>
          <w:spacing w:val="1"/>
        </w:rPr>
        <w:t xml:space="preserve"> </w:t>
      </w:r>
      <w:r w:rsidRPr="00B646C8">
        <w:rPr>
          <w:spacing w:val="-1"/>
        </w:rPr>
        <w:t>in</w:t>
      </w:r>
      <w:r w:rsidRPr="00B646C8">
        <w:rPr>
          <w:spacing w:val="-2"/>
        </w:rPr>
        <w:t xml:space="preserve"> </w:t>
      </w:r>
      <w:r w:rsidRPr="00B646C8">
        <w:t>the</w:t>
      </w:r>
      <w:r w:rsidRPr="00B646C8">
        <w:rPr>
          <w:spacing w:val="-4"/>
        </w:rPr>
        <w:t xml:space="preserve"> </w:t>
      </w:r>
      <w:r w:rsidRPr="00B646C8">
        <w:t xml:space="preserve">full </w:t>
      </w:r>
      <w:r w:rsidRPr="00B646C8">
        <w:rPr>
          <w:spacing w:val="-1"/>
        </w:rPr>
        <w:t xml:space="preserve">amount </w:t>
      </w:r>
      <w:r w:rsidRPr="00B646C8">
        <w:rPr>
          <w:spacing w:val="-2"/>
        </w:rPr>
        <w:t>of</w:t>
      </w:r>
      <w:r w:rsidRPr="00B646C8">
        <w:rPr>
          <w:spacing w:val="2"/>
        </w:rPr>
        <w:t xml:space="preserve"> </w:t>
      </w:r>
      <w:r w:rsidRPr="00B646C8">
        <w:t>the</w:t>
      </w:r>
      <w:r w:rsidRPr="00B646C8">
        <w:rPr>
          <w:spacing w:val="-2"/>
        </w:rPr>
        <w:t xml:space="preserve"> </w:t>
      </w:r>
      <w:r w:rsidRPr="00B646C8">
        <w:rPr>
          <w:spacing w:val="-1"/>
        </w:rPr>
        <w:t>bid</w:t>
      </w:r>
      <w:r w:rsidRPr="00B646C8">
        <w:t xml:space="preserve"> </w:t>
      </w:r>
      <w:r w:rsidRPr="00B646C8">
        <w:rPr>
          <w:spacing w:val="-1"/>
        </w:rPr>
        <w:t>on</w:t>
      </w:r>
      <w:r w:rsidRPr="00B646C8">
        <w:t xml:space="preserve"> </w:t>
      </w:r>
      <w:r w:rsidRPr="00B646C8">
        <w:rPr>
          <w:spacing w:val="-1"/>
        </w:rPr>
        <w:t>each</w:t>
      </w:r>
      <w:r w:rsidRPr="00B646C8">
        <w:rPr>
          <w:spacing w:val="41"/>
        </w:rPr>
        <w:t xml:space="preserve"> </w:t>
      </w:r>
      <w:r w:rsidRPr="00B646C8">
        <w:rPr>
          <w:spacing w:val="-1"/>
        </w:rPr>
        <w:t>project, in</w:t>
      </w:r>
      <w:r w:rsidRPr="00B646C8">
        <w:t xml:space="preserve"> </w:t>
      </w:r>
      <w:r w:rsidRPr="00B646C8">
        <w:rPr>
          <w:spacing w:val="-1"/>
        </w:rPr>
        <w:t>addition</w:t>
      </w:r>
      <w:r w:rsidRPr="00B646C8">
        <w:rPr>
          <w:spacing w:val="-2"/>
        </w:rPr>
        <w:t xml:space="preserve"> </w:t>
      </w:r>
      <w:r w:rsidRPr="00B646C8">
        <w:t>to</w:t>
      </w:r>
      <w:r w:rsidRPr="00B646C8">
        <w:rPr>
          <w:spacing w:val="-2"/>
        </w:rPr>
        <w:t xml:space="preserve"> </w:t>
      </w:r>
      <w:r w:rsidRPr="00B646C8">
        <w:rPr>
          <w:spacing w:val="-1"/>
        </w:rPr>
        <w:t>appropriate</w:t>
      </w:r>
      <w:r w:rsidRPr="00B646C8">
        <w:rPr>
          <w:spacing w:val="-2"/>
        </w:rPr>
        <w:t xml:space="preserve"> </w:t>
      </w:r>
      <w:r w:rsidRPr="00B646C8">
        <w:rPr>
          <w:spacing w:val="-1"/>
        </w:rPr>
        <w:t>insurance</w:t>
      </w:r>
      <w:r w:rsidRPr="00B646C8">
        <w:rPr>
          <w:spacing w:val="-2"/>
        </w:rPr>
        <w:t xml:space="preserve"> </w:t>
      </w:r>
      <w:r w:rsidRPr="00B646C8">
        <w:rPr>
          <w:spacing w:val="-1"/>
        </w:rPr>
        <w:t>coverage</w:t>
      </w:r>
      <w:r w:rsidRPr="00B646C8">
        <w:rPr>
          <w:spacing w:val="-2"/>
        </w:rPr>
        <w:t xml:space="preserve"> </w:t>
      </w:r>
      <w:r w:rsidRPr="00B646C8">
        <w:t>for</w:t>
      </w:r>
      <w:r w:rsidRPr="00B646C8">
        <w:rPr>
          <w:spacing w:val="-1"/>
        </w:rPr>
        <w:t xml:space="preserve"> </w:t>
      </w:r>
      <w:r w:rsidRPr="00B646C8">
        <w:t>the</w:t>
      </w:r>
      <w:r w:rsidRPr="00B646C8">
        <w:rPr>
          <w:spacing w:val="-2"/>
        </w:rPr>
        <w:t xml:space="preserve"> </w:t>
      </w:r>
      <w:r w:rsidRPr="00B646C8">
        <w:rPr>
          <w:spacing w:val="-1"/>
        </w:rPr>
        <w:t>Contractor.</w:t>
      </w:r>
      <w:r w:rsidRPr="00B646C8">
        <w:rPr>
          <w:spacing w:val="-3"/>
        </w:rPr>
        <w:t xml:space="preserve"> </w:t>
      </w:r>
      <w:r w:rsidRPr="00B646C8">
        <w:t xml:space="preserve">A </w:t>
      </w:r>
      <w:r w:rsidRPr="00B646C8">
        <w:rPr>
          <w:spacing w:val="-1"/>
        </w:rPr>
        <w:t>copy</w:t>
      </w:r>
      <w:r w:rsidRPr="00B646C8">
        <w:rPr>
          <w:spacing w:val="-2"/>
        </w:rPr>
        <w:t xml:space="preserve"> of</w:t>
      </w:r>
      <w:r w:rsidRPr="00B646C8">
        <w:rPr>
          <w:spacing w:val="2"/>
        </w:rPr>
        <w:t xml:space="preserve"> </w:t>
      </w:r>
      <w:r w:rsidRPr="00B646C8">
        <w:rPr>
          <w:spacing w:val="-1"/>
        </w:rPr>
        <w:t>the</w:t>
      </w:r>
      <w:r w:rsidRPr="00B646C8">
        <w:rPr>
          <w:spacing w:val="52"/>
        </w:rPr>
        <w:t xml:space="preserve"> </w:t>
      </w:r>
      <w:r w:rsidRPr="00B646C8">
        <w:rPr>
          <w:spacing w:val="-1"/>
        </w:rPr>
        <w:t>Insurance</w:t>
      </w:r>
      <w:r w:rsidRPr="00B646C8">
        <w:rPr>
          <w:spacing w:val="-2"/>
        </w:rPr>
        <w:t xml:space="preserve"> </w:t>
      </w:r>
      <w:r w:rsidRPr="00B646C8">
        <w:rPr>
          <w:spacing w:val="-1"/>
        </w:rPr>
        <w:t>Requirements</w:t>
      </w:r>
      <w:r w:rsidRPr="00B646C8">
        <w:rPr>
          <w:spacing w:val="-4"/>
        </w:rPr>
        <w:t xml:space="preserve"> </w:t>
      </w:r>
      <w:r w:rsidRPr="00B646C8">
        <w:t>for</w:t>
      </w:r>
      <w:r w:rsidRPr="00B646C8">
        <w:rPr>
          <w:spacing w:val="2"/>
        </w:rPr>
        <w:t xml:space="preserve"> </w:t>
      </w:r>
      <w:r w:rsidRPr="00B646C8">
        <w:rPr>
          <w:spacing w:val="-1"/>
        </w:rPr>
        <w:t>Contractors</w:t>
      </w:r>
      <w:r w:rsidRPr="00B646C8">
        <w:rPr>
          <w:spacing w:val="-4"/>
        </w:rPr>
        <w:t xml:space="preserve"> </w:t>
      </w:r>
      <w:r w:rsidRPr="00B646C8">
        <w:t>for</w:t>
      </w:r>
      <w:r w:rsidRPr="00B646C8">
        <w:rPr>
          <w:spacing w:val="2"/>
        </w:rPr>
        <w:t xml:space="preserve"> </w:t>
      </w:r>
      <w:r w:rsidRPr="00B646C8">
        <w:rPr>
          <w:spacing w:val="-1"/>
        </w:rPr>
        <w:t>Brunswick-Glynn</w:t>
      </w:r>
      <w:r w:rsidRPr="00B646C8">
        <w:rPr>
          <w:spacing w:val="-2"/>
        </w:rPr>
        <w:t xml:space="preserve"> </w:t>
      </w:r>
      <w:r w:rsidRPr="00B646C8">
        <w:rPr>
          <w:spacing w:val="-1"/>
        </w:rPr>
        <w:t>Joint</w:t>
      </w:r>
      <w:r w:rsidRPr="00B646C8">
        <w:rPr>
          <w:spacing w:val="-5"/>
        </w:rPr>
        <w:t xml:space="preserve"> </w:t>
      </w:r>
      <w:r w:rsidRPr="00B646C8">
        <w:t>Water</w:t>
      </w:r>
      <w:r w:rsidRPr="00B646C8">
        <w:rPr>
          <w:spacing w:val="2"/>
        </w:rPr>
        <w:t xml:space="preserve"> </w:t>
      </w:r>
      <w:r w:rsidRPr="00B646C8">
        <w:rPr>
          <w:spacing w:val="-1"/>
        </w:rPr>
        <w:t>and</w:t>
      </w:r>
      <w:r w:rsidRPr="00B646C8">
        <w:rPr>
          <w:spacing w:val="-2"/>
        </w:rPr>
        <w:t xml:space="preserve"> Sewer</w:t>
      </w:r>
      <w:r w:rsidRPr="00B646C8">
        <w:rPr>
          <w:spacing w:val="40"/>
        </w:rPr>
        <w:t xml:space="preserve"> </w:t>
      </w:r>
      <w:r w:rsidRPr="00B646C8">
        <w:rPr>
          <w:spacing w:val="-1"/>
        </w:rPr>
        <w:t>Commission</w:t>
      </w:r>
      <w:r w:rsidRPr="00B646C8">
        <w:rPr>
          <w:spacing w:val="1"/>
        </w:rPr>
        <w:t xml:space="preserve"> </w:t>
      </w:r>
      <w:r w:rsidRPr="00B646C8">
        <w:rPr>
          <w:spacing w:val="-1"/>
        </w:rPr>
        <w:t>is</w:t>
      </w:r>
      <w:r w:rsidRPr="00B646C8">
        <w:rPr>
          <w:spacing w:val="-2"/>
        </w:rPr>
        <w:t xml:space="preserve"> </w:t>
      </w:r>
      <w:r w:rsidRPr="00B646C8">
        <w:rPr>
          <w:spacing w:val="-1"/>
        </w:rPr>
        <w:t>attached.</w:t>
      </w:r>
      <w:r w:rsidRPr="00B646C8">
        <w:rPr>
          <w:spacing w:val="-3"/>
        </w:rPr>
        <w:t xml:space="preserve"> </w:t>
      </w:r>
      <w:r w:rsidRPr="00B646C8">
        <w:t>The</w:t>
      </w:r>
      <w:r w:rsidRPr="00B646C8">
        <w:rPr>
          <w:spacing w:val="1"/>
        </w:rPr>
        <w:t xml:space="preserve"> </w:t>
      </w:r>
      <w:r w:rsidRPr="00B646C8">
        <w:rPr>
          <w:spacing w:val="-1"/>
        </w:rPr>
        <w:t>BGJWSC</w:t>
      </w:r>
      <w:r w:rsidRPr="00B646C8">
        <w:t xml:space="preserve"> </w:t>
      </w:r>
      <w:r w:rsidRPr="00B646C8">
        <w:rPr>
          <w:spacing w:val="-2"/>
        </w:rPr>
        <w:t>will</w:t>
      </w:r>
      <w:r w:rsidRPr="00B646C8">
        <w:t xml:space="preserve"> </w:t>
      </w:r>
      <w:r w:rsidRPr="00B646C8">
        <w:rPr>
          <w:spacing w:val="-1"/>
        </w:rPr>
        <w:t>require</w:t>
      </w:r>
      <w:r w:rsidRPr="00B646C8">
        <w:t xml:space="preserve"> </w:t>
      </w:r>
      <w:r w:rsidRPr="00B646C8">
        <w:rPr>
          <w:spacing w:val="-1"/>
        </w:rPr>
        <w:t>current certificates</w:t>
      </w:r>
      <w:r w:rsidRPr="00B646C8">
        <w:rPr>
          <w:spacing w:val="1"/>
        </w:rPr>
        <w:t xml:space="preserve"> </w:t>
      </w:r>
      <w:r w:rsidRPr="00B646C8">
        <w:rPr>
          <w:spacing w:val="-2"/>
        </w:rPr>
        <w:t>of</w:t>
      </w:r>
      <w:r w:rsidRPr="00B646C8">
        <w:rPr>
          <w:spacing w:val="2"/>
        </w:rPr>
        <w:t xml:space="preserve"> </w:t>
      </w:r>
      <w:r w:rsidRPr="00B646C8">
        <w:rPr>
          <w:spacing w:val="-1"/>
        </w:rPr>
        <w:t>insurance</w:t>
      </w:r>
      <w:r w:rsidRPr="00B646C8">
        <w:t xml:space="preserve"> </w:t>
      </w:r>
      <w:r w:rsidRPr="00B646C8">
        <w:rPr>
          <w:spacing w:val="-1"/>
        </w:rPr>
        <w:t>indicating</w:t>
      </w:r>
      <w:r w:rsidRPr="00B646C8">
        <w:rPr>
          <w:spacing w:val="41"/>
        </w:rPr>
        <w:t xml:space="preserve"> </w:t>
      </w:r>
      <w:r w:rsidRPr="00B646C8">
        <w:rPr>
          <w:spacing w:val="-1"/>
        </w:rPr>
        <w:t>full</w:t>
      </w:r>
      <w:r w:rsidRPr="00B646C8">
        <w:t xml:space="preserve"> </w:t>
      </w:r>
      <w:r w:rsidRPr="00B646C8">
        <w:rPr>
          <w:spacing w:val="-1"/>
        </w:rPr>
        <w:t>coverage</w:t>
      </w:r>
      <w:r w:rsidRPr="00B646C8">
        <w:rPr>
          <w:spacing w:val="-2"/>
        </w:rPr>
        <w:t xml:space="preserve"> </w:t>
      </w:r>
      <w:r w:rsidRPr="00B646C8">
        <w:rPr>
          <w:spacing w:val="-1"/>
        </w:rPr>
        <w:t xml:space="preserve">prior </w:t>
      </w:r>
      <w:r w:rsidRPr="00B646C8">
        <w:t>to</w:t>
      </w:r>
      <w:r w:rsidRPr="00B646C8">
        <w:rPr>
          <w:spacing w:val="-2"/>
        </w:rPr>
        <w:t xml:space="preserve"> </w:t>
      </w:r>
      <w:r w:rsidRPr="00B646C8">
        <w:rPr>
          <w:spacing w:val="-1"/>
        </w:rPr>
        <w:t>executing</w:t>
      </w:r>
      <w:r w:rsidRPr="00B646C8">
        <w:rPr>
          <w:spacing w:val="1"/>
        </w:rPr>
        <w:t xml:space="preserve"> </w:t>
      </w:r>
      <w:r w:rsidRPr="00B646C8">
        <w:rPr>
          <w:spacing w:val="-1"/>
        </w:rPr>
        <w:t>contracts.</w:t>
      </w:r>
    </w:p>
    <w:p w:rsidR="00A805F5" w:rsidRPr="00B646C8" w:rsidRDefault="00A805F5">
      <w:pPr>
        <w:spacing w:before="8"/>
        <w:rPr>
          <w:rFonts w:ascii="Arial" w:eastAsia="Arial" w:hAnsi="Arial" w:cs="Arial"/>
          <w:sz w:val="23"/>
          <w:szCs w:val="23"/>
        </w:rPr>
      </w:pPr>
    </w:p>
    <w:p w:rsidR="00A805F5" w:rsidRPr="00B646C8" w:rsidRDefault="001A2710">
      <w:pPr>
        <w:pStyle w:val="Heading6"/>
        <w:numPr>
          <w:ilvl w:val="0"/>
          <w:numId w:val="115"/>
        </w:numPr>
        <w:tabs>
          <w:tab w:val="left" w:pos="396"/>
        </w:tabs>
        <w:ind w:left="395" w:hanging="295"/>
        <w:rPr>
          <w:b w:val="0"/>
          <w:bCs w:val="0"/>
        </w:rPr>
      </w:pPr>
      <w:r w:rsidRPr="00B646C8">
        <w:rPr>
          <w:spacing w:val="-1"/>
        </w:rPr>
        <w:t>Georgia</w:t>
      </w:r>
      <w:r w:rsidRPr="00B646C8">
        <w:rPr>
          <w:spacing w:val="-2"/>
        </w:rPr>
        <w:t xml:space="preserve"> </w:t>
      </w:r>
      <w:r w:rsidRPr="00B646C8">
        <w:rPr>
          <w:spacing w:val="-1"/>
        </w:rPr>
        <w:t>Security</w:t>
      </w:r>
      <w:r w:rsidRPr="00B646C8">
        <w:rPr>
          <w:spacing w:val="-4"/>
        </w:rPr>
        <w:t xml:space="preserve"> </w:t>
      </w:r>
      <w:r w:rsidRPr="00B646C8">
        <w:t xml:space="preserve">&amp; </w:t>
      </w:r>
      <w:r w:rsidRPr="00B646C8">
        <w:rPr>
          <w:spacing w:val="-1"/>
        </w:rPr>
        <w:t>Immigration</w:t>
      </w:r>
      <w:r w:rsidRPr="00B646C8">
        <w:t xml:space="preserve"> </w:t>
      </w:r>
      <w:r w:rsidRPr="00B646C8">
        <w:rPr>
          <w:spacing w:val="-2"/>
        </w:rPr>
        <w:t>Compliance</w:t>
      </w:r>
      <w:r w:rsidRPr="00B646C8">
        <w:rPr>
          <w:spacing w:val="3"/>
        </w:rPr>
        <w:t xml:space="preserve"> </w:t>
      </w:r>
      <w:r w:rsidRPr="00B646C8">
        <w:rPr>
          <w:spacing w:val="-3"/>
        </w:rPr>
        <w:t>Act</w:t>
      </w:r>
    </w:p>
    <w:p w:rsidR="00A805F5" w:rsidRPr="00B646C8" w:rsidRDefault="001A2710" w:rsidP="0099526A">
      <w:pPr>
        <w:pStyle w:val="BodyText"/>
        <w:spacing w:before="23" w:line="258" w:lineRule="auto"/>
        <w:ind w:left="100" w:right="157" w:firstLine="0"/>
        <w:jc w:val="both"/>
        <w:rPr>
          <w:rFonts w:cs="Arial"/>
        </w:rPr>
      </w:pPr>
      <w:r w:rsidRPr="00B646C8">
        <w:rPr>
          <w:rFonts w:cs="Arial"/>
          <w:spacing w:val="-1"/>
        </w:rPr>
        <w:t>Applicants</w:t>
      </w:r>
      <w:r w:rsidRPr="00B646C8">
        <w:rPr>
          <w:rFonts w:cs="Arial"/>
          <w:spacing w:val="1"/>
        </w:rPr>
        <w:t xml:space="preserve"> </w:t>
      </w:r>
      <w:r w:rsidRPr="00B646C8">
        <w:rPr>
          <w:rFonts w:cs="Arial"/>
          <w:spacing w:val="-1"/>
        </w:rPr>
        <w:t>are</w:t>
      </w:r>
      <w:r w:rsidRPr="00B646C8">
        <w:rPr>
          <w:rFonts w:cs="Arial"/>
          <w:spacing w:val="-2"/>
        </w:rPr>
        <w:t xml:space="preserve"> </w:t>
      </w:r>
      <w:r w:rsidRPr="00B646C8">
        <w:rPr>
          <w:rFonts w:cs="Arial"/>
          <w:spacing w:val="-1"/>
        </w:rPr>
        <w:t>advised</w:t>
      </w:r>
      <w:r w:rsidRPr="00B646C8">
        <w:rPr>
          <w:rFonts w:cs="Arial"/>
        </w:rPr>
        <w:t xml:space="preserve"> </w:t>
      </w:r>
      <w:r w:rsidRPr="00B646C8">
        <w:rPr>
          <w:rFonts w:cs="Arial"/>
          <w:spacing w:val="-1"/>
        </w:rPr>
        <w:t>that</w:t>
      </w:r>
      <w:r w:rsidRPr="00B646C8">
        <w:rPr>
          <w:rFonts w:cs="Arial"/>
          <w:spacing w:val="2"/>
        </w:rPr>
        <w:t xml:space="preserve"> </w:t>
      </w:r>
      <w:r w:rsidRPr="00B646C8">
        <w:rPr>
          <w:rFonts w:cs="Arial"/>
          <w:spacing w:val="-1"/>
        </w:rPr>
        <w:t>all</w:t>
      </w:r>
      <w:r w:rsidRPr="00B646C8">
        <w:rPr>
          <w:rFonts w:cs="Arial"/>
        </w:rPr>
        <w:t xml:space="preserve"> </w:t>
      </w:r>
      <w:r w:rsidRPr="00B646C8">
        <w:rPr>
          <w:rFonts w:cs="Arial"/>
          <w:spacing w:val="-1"/>
        </w:rPr>
        <w:t>Contractors</w:t>
      </w:r>
      <w:r w:rsidRPr="00B646C8">
        <w:rPr>
          <w:rFonts w:cs="Arial"/>
          <w:spacing w:val="-2"/>
        </w:rPr>
        <w:t xml:space="preserve"> </w:t>
      </w:r>
      <w:r w:rsidRPr="00B646C8">
        <w:rPr>
          <w:rFonts w:cs="Arial"/>
          <w:spacing w:val="-1"/>
        </w:rPr>
        <w:t>performing</w:t>
      </w:r>
      <w:r w:rsidRPr="00B646C8">
        <w:rPr>
          <w:rFonts w:cs="Arial"/>
        </w:rPr>
        <w:t xml:space="preserve"> </w:t>
      </w:r>
      <w:r w:rsidRPr="00B646C8">
        <w:rPr>
          <w:rFonts w:cs="Arial"/>
          <w:spacing w:val="-2"/>
        </w:rPr>
        <w:t xml:space="preserve">work </w:t>
      </w:r>
      <w:r w:rsidRPr="00B646C8">
        <w:rPr>
          <w:rFonts w:cs="Arial"/>
        </w:rPr>
        <w:t>for</w:t>
      </w:r>
      <w:r w:rsidRPr="00B646C8">
        <w:rPr>
          <w:rFonts w:cs="Arial"/>
          <w:spacing w:val="2"/>
        </w:rPr>
        <w:t xml:space="preserve"> </w:t>
      </w:r>
      <w:r w:rsidRPr="00B646C8">
        <w:rPr>
          <w:rFonts w:cs="Arial"/>
          <w:spacing w:val="-1"/>
        </w:rPr>
        <w:t>Brunswick-Glynn</w:t>
      </w:r>
      <w:r w:rsidRPr="00B646C8">
        <w:rPr>
          <w:rFonts w:cs="Arial"/>
          <w:spacing w:val="-2"/>
        </w:rPr>
        <w:t xml:space="preserve"> </w:t>
      </w:r>
      <w:r w:rsidRPr="00B646C8">
        <w:rPr>
          <w:rFonts w:cs="Arial"/>
          <w:spacing w:val="-1"/>
        </w:rPr>
        <w:t>Joint</w:t>
      </w:r>
      <w:r w:rsidRPr="00B646C8">
        <w:rPr>
          <w:rFonts w:cs="Arial"/>
          <w:spacing w:val="38"/>
        </w:rPr>
        <w:t xml:space="preserve"> </w:t>
      </w:r>
      <w:r w:rsidRPr="00B646C8">
        <w:rPr>
          <w:rFonts w:cs="Arial"/>
          <w:spacing w:val="-1"/>
        </w:rPr>
        <w:t>Water</w:t>
      </w:r>
      <w:r w:rsidRPr="00B646C8">
        <w:rPr>
          <w:rFonts w:cs="Arial"/>
          <w:spacing w:val="2"/>
        </w:rPr>
        <w:t xml:space="preserve"> </w:t>
      </w:r>
      <w:r w:rsidRPr="00B646C8">
        <w:rPr>
          <w:rFonts w:cs="Arial"/>
          <w:spacing w:val="-1"/>
        </w:rPr>
        <w:t>and</w:t>
      </w:r>
      <w:r w:rsidRPr="00B646C8">
        <w:rPr>
          <w:rFonts w:cs="Arial"/>
          <w:spacing w:val="-2"/>
        </w:rPr>
        <w:t xml:space="preserve"> Sewer</w:t>
      </w:r>
      <w:r w:rsidRPr="00B646C8">
        <w:rPr>
          <w:rFonts w:cs="Arial"/>
          <w:spacing w:val="2"/>
        </w:rPr>
        <w:t xml:space="preserve"> </w:t>
      </w:r>
      <w:r w:rsidRPr="00B646C8">
        <w:rPr>
          <w:rFonts w:cs="Arial"/>
          <w:spacing w:val="-1"/>
        </w:rPr>
        <w:t>Commission</w:t>
      </w:r>
      <w:r w:rsidRPr="00B646C8">
        <w:rPr>
          <w:rFonts w:cs="Arial"/>
          <w:spacing w:val="1"/>
        </w:rPr>
        <w:t xml:space="preserve"> </w:t>
      </w:r>
      <w:r w:rsidRPr="00B646C8">
        <w:rPr>
          <w:rFonts w:cs="Arial"/>
          <w:spacing w:val="-1"/>
        </w:rPr>
        <w:t>must comply with</w:t>
      </w:r>
      <w:r w:rsidRPr="00B646C8">
        <w:rPr>
          <w:rFonts w:cs="Arial"/>
        </w:rPr>
        <w:t xml:space="preserve"> the </w:t>
      </w:r>
      <w:r w:rsidRPr="00B646C8">
        <w:rPr>
          <w:rFonts w:cs="Arial"/>
          <w:spacing w:val="-1"/>
        </w:rPr>
        <w:t>requirements</w:t>
      </w:r>
      <w:r w:rsidRPr="00B646C8">
        <w:rPr>
          <w:rFonts w:cs="Arial"/>
          <w:spacing w:val="1"/>
        </w:rPr>
        <w:t xml:space="preserve"> </w:t>
      </w:r>
      <w:r w:rsidRPr="00B646C8">
        <w:rPr>
          <w:rFonts w:cs="Arial"/>
          <w:spacing w:val="-2"/>
        </w:rPr>
        <w:t>of</w:t>
      </w:r>
      <w:r w:rsidRPr="00B646C8">
        <w:rPr>
          <w:rFonts w:cs="Arial"/>
          <w:spacing w:val="-1"/>
        </w:rPr>
        <w:t xml:space="preserve"> O.C.G.A.</w:t>
      </w:r>
      <w:r w:rsidRPr="00B646C8">
        <w:rPr>
          <w:rFonts w:cs="Arial"/>
          <w:spacing w:val="2"/>
        </w:rPr>
        <w:t xml:space="preserve"> </w:t>
      </w:r>
      <w:r w:rsidRPr="00B646C8">
        <w:rPr>
          <w:rFonts w:cs="Arial"/>
          <w:spacing w:val="-2"/>
        </w:rPr>
        <w:t>Sec.</w:t>
      </w:r>
      <w:r w:rsidRPr="00B646C8">
        <w:rPr>
          <w:rFonts w:cs="Arial"/>
          <w:spacing w:val="2"/>
        </w:rPr>
        <w:t xml:space="preserve"> </w:t>
      </w:r>
      <w:r w:rsidRPr="00B646C8">
        <w:rPr>
          <w:rFonts w:cs="Arial"/>
          <w:spacing w:val="-1"/>
        </w:rPr>
        <w:t>13-10-91</w:t>
      </w:r>
      <w:r w:rsidRPr="00B646C8">
        <w:rPr>
          <w:rFonts w:cs="Arial"/>
          <w:spacing w:val="45"/>
        </w:rPr>
        <w:t xml:space="preserve"> </w:t>
      </w:r>
      <w:r w:rsidRPr="00B646C8">
        <w:rPr>
          <w:rFonts w:cs="Arial"/>
        </w:rPr>
        <w:t>(the</w:t>
      </w:r>
      <w:r w:rsidRPr="00B646C8">
        <w:rPr>
          <w:rFonts w:cs="Arial"/>
          <w:spacing w:val="-2"/>
        </w:rPr>
        <w:t xml:space="preserve"> </w:t>
      </w:r>
      <w:r w:rsidRPr="00B646C8">
        <w:rPr>
          <w:rFonts w:cs="Arial"/>
          <w:spacing w:val="-1"/>
        </w:rPr>
        <w:t>“Georgia</w:t>
      </w:r>
      <w:r w:rsidRPr="00B646C8">
        <w:rPr>
          <w:rFonts w:cs="Arial"/>
        </w:rPr>
        <w:t xml:space="preserve"> </w:t>
      </w:r>
      <w:r w:rsidRPr="00B646C8">
        <w:rPr>
          <w:rFonts w:cs="Arial"/>
          <w:spacing w:val="-1"/>
        </w:rPr>
        <w:t>Security</w:t>
      </w:r>
      <w:r w:rsidRPr="00B646C8">
        <w:rPr>
          <w:rFonts w:cs="Arial"/>
          <w:spacing w:val="-2"/>
        </w:rPr>
        <w:t xml:space="preserve"> </w:t>
      </w:r>
      <w:r w:rsidRPr="00B646C8">
        <w:rPr>
          <w:rFonts w:cs="Arial"/>
        </w:rPr>
        <w:t>&amp;</w:t>
      </w:r>
      <w:r w:rsidRPr="00B646C8">
        <w:rPr>
          <w:rFonts w:cs="Arial"/>
          <w:spacing w:val="-3"/>
        </w:rPr>
        <w:t xml:space="preserve"> </w:t>
      </w:r>
      <w:r w:rsidRPr="00B646C8">
        <w:rPr>
          <w:rFonts w:cs="Arial"/>
          <w:spacing w:val="-1"/>
        </w:rPr>
        <w:t>Immigration</w:t>
      </w:r>
      <w:r w:rsidRPr="00B646C8">
        <w:rPr>
          <w:rFonts w:cs="Arial"/>
          <w:spacing w:val="-2"/>
        </w:rPr>
        <w:t xml:space="preserve"> </w:t>
      </w:r>
      <w:r w:rsidRPr="00B646C8">
        <w:rPr>
          <w:rFonts w:cs="Arial"/>
          <w:spacing w:val="-1"/>
        </w:rPr>
        <w:t>Compliance</w:t>
      </w:r>
      <w:r w:rsidRPr="00B646C8">
        <w:rPr>
          <w:rFonts w:cs="Arial"/>
          <w:spacing w:val="-2"/>
        </w:rPr>
        <w:t xml:space="preserve"> </w:t>
      </w:r>
      <w:r w:rsidRPr="00B646C8">
        <w:rPr>
          <w:rFonts w:cs="Arial"/>
        </w:rPr>
        <w:t>Act”)</w:t>
      </w:r>
      <w:r w:rsidRPr="00B646C8">
        <w:rPr>
          <w:rFonts w:cs="Arial"/>
          <w:spacing w:val="-1"/>
        </w:rPr>
        <w:t xml:space="preserve"> and</w:t>
      </w:r>
      <w:r w:rsidRPr="00B646C8">
        <w:rPr>
          <w:rFonts w:cs="Arial"/>
          <w:spacing w:val="-2"/>
        </w:rPr>
        <w:t xml:space="preserve"> </w:t>
      </w:r>
      <w:r w:rsidRPr="00B646C8">
        <w:rPr>
          <w:rFonts w:cs="Arial"/>
          <w:spacing w:val="-1"/>
        </w:rPr>
        <w:t>Rule</w:t>
      </w:r>
      <w:r w:rsidRPr="00B646C8">
        <w:rPr>
          <w:rFonts w:cs="Arial"/>
        </w:rPr>
        <w:t xml:space="preserve"> </w:t>
      </w:r>
      <w:r w:rsidRPr="00B646C8">
        <w:rPr>
          <w:rFonts w:cs="Arial"/>
          <w:spacing w:val="-1"/>
        </w:rPr>
        <w:t>300-10-1-.02</w:t>
      </w:r>
      <w:r w:rsidRPr="00B646C8">
        <w:rPr>
          <w:rFonts w:cs="Arial"/>
        </w:rPr>
        <w:t xml:space="preserve"> </w:t>
      </w:r>
      <w:r w:rsidRPr="00B646C8">
        <w:rPr>
          <w:rFonts w:cs="Arial"/>
          <w:spacing w:val="-2"/>
        </w:rPr>
        <w:t>of</w:t>
      </w:r>
      <w:r w:rsidRPr="00B646C8">
        <w:rPr>
          <w:rFonts w:cs="Arial"/>
          <w:spacing w:val="-1"/>
        </w:rPr>
        <w:t xml:space="preserve"> </w:t>
      </w:r>
      <w:r w:rsidRPr="00B646C8">
        <w:rPr>
          <w:rFonts w:cs="Arial"/>
        </w:rPr>
        <w:t xml:space="preserve">the </w:t>
      </w:r>
      <w:r w:rsidRPr="00B646C8">
        <w:rPr>
          <w:rFonts w:cs="Arial"/>
          <w:spacing w:val="-1"/>
        </w:rPr>
        <w:t>Rules</w:t>
      </w:r>
      <w:r w:rsidRPr="00B646C8">
        <w:rPr>
          <w:rFonts w:cs="Arial"/>
          <w:spacing w:val="1"/>
        </w:rPr>
        <w:t xml:space="preserve"> </w:t>
      </w:r>
      <w:r w:rsidRPr="00B646C8">
        <w:rPr>
          <w:rFonts w:cs="Arial"/>
          <w:spacing w:val="-2"/>
        </w:rPr>
        <w:t>of</w:t>
      </w:r>
      <w:r w:rsidRPr="00B646C8">
        <w:rPr>
          <w:rFonts w:cs="Arial"/>
          <w:spacing w:val="45"/>
        </w:rPr>
        <w:t xml:space="preserve"> </w:t>
      </w:r>
      <w:r w:rsidRPr="00B646C8">
        <w:rPr>
          <w:rFonts w:cs="Arial"/>
        </w:rPr>
        <w:t>the</w:t>
      </w:r>
      <w:r w:rsidRPr="00B646C8">
        <w:rPr>
          <w:rFonts w:cs="Arial"/>
          <w:spacing w:val="-2"/>
        </w:rPr>
        <w:t xml:space="preserve"> </w:t>
      </w:r>
      <w:r w:rsidRPr="00B646C8">
        <w:rPr>
          <w:rFonts w:cs="Arial"/>
          <w:spacing w:val="-1"/>
        </w:rPr>
        <w:t>Georgia</w:t>
      </w:r>
      <w:r w:rsidRPr="00B646C8">
        <w:rPr>
          <w:rFonts w:cs="Arial"/>
        </w:rPr>
        <w:t xml:space="preserve"> </w:t>
      </w:r>
      <w:r w:rsidRPr="00B646C8">
        <w:rPr>
          <w:rFonts w:cs="Arial"/>
          <w:spacing w:val="-2"/>
        </w:rPr>
        <w:t>Department</w:t>
      </w:r>
      <w:r w:rsidRPr="00B646C8">
        <w:rPr>
          <w:rFonts w:cs="Arial"/>
          <w:spacing w:val="-1"/>
        </w:rPr>
        <w:t xml:space="preserve"> </w:t>
      </w:r>
      <w:r w:rsidRPr="00B646C8">
        <w:rPr>
          <w:rFonts w:cs="Arial"/>
          <w:spacing w:val="-2"/>
        </w:rPr>
        <w:t>of</w:t>
      </w:r>
      <w:r w:rsidRPr="00B646C8">
        <w:rPr>
          <w:rFonts w:cs="Arial"/>
          <w:spacing w:val="5"/>
        </w:rPr>
        <w:t xml:space="preserve"> </w:t>
      </w:r>
      <w:r w:rsidRPr="00B646C8">
        <w:rPr>
          <w:rFonts w:cs="Arial"/>
          <w:spacing w:val="-1"/>
        </w:rPr>
        <w:t>Labor.</w:t>
      </w:r>
      <w:r w:rsidRPr="00B646C8">
        <w:rPr>
          <w:rFonts w:cs="Arial"/>
          <w:spacing w:val="-3"/>
        </w:rPr>
        <w:t xml:space="preserve"> </w:t>
      </w:r>
      <w:r w:rsidRPr="00B646C8">
        <w:rPr>
          <w:rFonts w:cs="Arial"/>
        </w:rPr>
        <w:t xml:space="preserve">The </w:t>
      </w:r>
      <w:r w:rsidRPr="00B646C8">
        <w:rPr>
          <w:rFonts w:cs="Arial"/>
          <w:spacing w:val="-1"/>
        </w:rPr>
        <w:t>procedures</w:t>
      </w:r>
      <w:r w:rsidRPr="00B646C8">
        <w:rPr>
          <w:rFonts w:cs="Arial"/>
          <w:spacing w:val="1"/>
        </w:rPr>
        <w:t xml:space="preserve"> </w:t>
      </w:r>
      <w:r w:rsidRPr="00B646C8">
        <w:rPr>
          <w:rFonts w:cs="Arial"/>
          <w:spacing w:val="-1"/>
        </w:rPr>
        <w:t>and</w:t>
      </w:r>
      <w:r w:rsidRPr="00B646C8">
        <w:rPr>
          <w:rFonts w:cs="Arial"/>
          <w:spacing w:val="-2"/>
        </w:rPr>
        <w:t xml:space="preserve"> </w:t>
      </w:r>
      <w:r w:rsidRPr="00B646C8">
        <w:rPr>
          <w:rFonts w:cs="Arial"/>
          <w:spacing w:val="-1"/>
        </w:rPr>
        <w:t>requirements</w:t>
      </w:r>
      <w:r w:rsidRPr="00B646C8">
        <w:rPr>
          <w:rFonts w:cs="Arial"/>
          <w:spacing w:val="-2"/>
        </w:rPr>
        <w:t xml:space="preserve"> of</w:t>
      </w:r>
      <w:r w:rsidRPr="00B646C8">
        <w:rPr>
          <w:rFonts w:cs="Arial"/>
          <w:spacing w:val="2"/>
        </w:rPr>
        <w:t xml:space="preserve"> </w:t>
      </w:r>
      <w:r w:rsidRPr="00B646C8">
        <w:rPr>
          <w:rFonts w:cs="Arial"/>
          <w:spacing w:val="-1"/>
        </w:rPr>
        <w:t>the</w:t>
      </w:r>
      <w:r w:rsidRPr="00B646C8">
        <w:rPr>
          <w:rFonts w:cs="Arial"/>
        </w:rPr>
        <w:t xml:space="preserve"> </w:t>
      </w:r>
      <w:r w:rsidRPr="00B646C8">
        <w:rPr>
          <w:rFonts w:cs="Arial"/>
          <w:spacing w:val="-1"/>
        </w:rPr>
        <w:t>Brunswick-Glynn</w:t>
      </w:r>
      <w:r w:rsidRPr="00B646C8">
        <w:rPr>
          <w:rFonts w:cs="Arial"/>
          <w:spacing w:val="-2"/>
        </w:rPr>
        <w:t xml:space="preserve"> </w:t>
      </w:r>
      <w:r w:rsidRPr="00B646C8">
        <w:rPr>
          <w:rFonts w:cs="Arial"/>
          <w:spacing w:val="-1"/>
        </w:rPr>
        <w:t>Joint</w:t>
      </w:r>
      <w:r w:rsidRPr="00B646C8">
        <w:rPr>
          <w:rFonts w:cs="Arial"/>
          <w:spacing w:val="-3"/>
        </w:rPr>
        <w:t xml:space="preserve"> </w:t>
      </w:r>
      <w:r w:rsidRPr="00B646C8">
        <w:rPr>
          <w:rFonts w:cs="Arial"/>
        </w:rPr>
        <w:t>Water</w:t>
      </w:r>
      <w:r w:rsidRPr="00B646C8">
        <w:rPr>
          <w:rFonts w:cs="Arial"/>
          <w:spacing w:val="-1"/>
        </w:rPr>
        <w:t xml:space="preserve"> and</w:t>
      </w:r>
      <w:r w:rsidRPr="00B646C8">
        <w:rPr>
          <w:rFonts w:cs="Arial"/>
          <w:spacing w:val="-4"/>
        </w:rPr>
        <w:t xml:space="preserve"> </w:t>
      </w:r>
      <w:r w:rsidRPr="00B646C8">
        <w:rPr>
          <w:rFonts w:cs="Arial"/>
          <w:spacing w:val="-2"/>
        </w:rPr>
        <w:t>Sewer</w:t>
      </w:r>
      <w:r w:rsidRPr="00B646C8">
        <w:rPr>
          <w:rFonts w:cs="Arial"/>
          <w:spacing w:val="2"/>
        </w:rPr>
        <w:t xml:space="preserve"> </w:t>
      </w:r>
      <w:r w:rsidRPr="00B646C8">
        <w:rPr>
          <w:rFonts w:cs="Arial"/>
          <w:spacing w:val="-1"/>
        </w:rPr>
        <w:t>Commission Government related</w:t>
      </w:r>
      <w:r w:rsidRPr="00B646C8">
        <w:rPr>
          <w:rFonts w:cs="Arial"/>
          <w:spacing w:val="-2"/>
        </w:rPr>
        <w:t xml:space="preserve"> </w:t>
      </w:r>
      <w:r w:rsidRPr="00B646C8">
        <w:rPr>
          <w:rFonts w:cs="Arial"/>
        </w:rPr>
        <w:t>to</w:t>
      </w:r>
      <w:r w:rsidRPr="00B646C8">
        <w:rPr>
          <w:rFonts w:cs="Arial"/>
          <w:spacing w:val="-2"/>
        </w:rPr>
        <w:t xml:space="preserve"> </w:t>
      </w:r>
      <w:r w:rsidRPr="00B646C8">
        <w:rPr>
          <w:rFonts w:cs="Arial"/>
        </w:rPr>
        <w:t>the</w:t>
      </w:r>
      <w:r w:rsidRPr="00B646C8">
        <w:rPr>
          <w:rFonts w:cs="Arial"/>
          <w:spacing w:val="-1"/>
        </w:rPr>
        <w:t xml:space="preserve"> Georgia</w:t>
      </w:r>
      <w:r w:rsidRPr="00B646C8">
        <w:rPr>
          <w:rFonts w:cs="Arial"/>
        </w:rPr>
        <w:t xml:space="preserve"> </w:t>
      </w:r>
      <w:r w:rsidRPr="00B646C8">
        <w:rPr>
          <w:rFonts w:cs="Arial"/>
          <w:spacing w:val="-1"/>
        </w:rPr>
        <w:t>Security</w:t>
      </w:r>
      <w:r w:rsidRPr="00B646C8">
        <w:rPr>
          <w:rFonts w:cs="Arial"/>
          <w:spacing w:val="-2"/>
        </w:rPr>
        <w:t xml:space="preserve"> </w:t>
      </w:r>
      <w:r w:rsidRPr="00B646C8">
        <w:rPr>
          <w:rFonts w:cs="Arial"/>
        </w:rPr>
        <w:t>&amp;</w:t>
      </w:r>
      <w:r w:rsidRPr="00B646C8">
        <w:rPr>
          <w:rFonts w:cs="Arial"/>
          <w:spacing w:val="53"/>
        </w:rPr>
        <w:t xml:space="preserve"> </w:t>
      </w:r>
      <w:r w:rsidRPr="00B646C8">
        <w:rPr>
          <w:rFonts w:cs="Arial"/>
          <w:spacing w:val="-1"/>
        </w:rPr>
        <w:t>Immigration</w:t>
      </w:r>
      <w:r w:rsidRPr="00B646C8">
        <w:rPr>
          <w:rFonts w:cs="Arial"/>
          <w:spacing w:val="-2"/>
        </w:rPr>
        <w:t xml:space="preserve"> </w:t>
      </w:r>
      <w:r w:rsidRPr="00B646C8">
        <w:rPr>
          <w:rFonts w:cs="Arial"/>
          <w:spacing w:val="-1"/>
        </w:rPr>
        <w:t>Compliance</w:t>
      </w:r>
      <w:r w:rsidRPr="00B646C8">
        <w:rPr>
          <w:rFonts w:cs="Arial"/>
          <w:spacing w:val="-2"/>
        </w:rPr>
        <w:t xml:space="preserve"> </w:t>
      </w:r>
      <w:r w:rsidRPr="00B646C8">
        <w:rPr>
          <w:rFonts w:cs="Arial"/>
          <w:spacing w:val="-1"/>
        </w:rPr>
        <w:t>Act, along</w:t>
      </w:r>
      <w:r w:rsidRPr="00B646C8">
        <w:rPr>
          <w:rFonts w:cs="Arial"/>
        </w:rPr>
        <w:t xml:space="preserve"> </w:t>
      </w:r>
      <w:r w:rsidRPr="00B646C8">
        <w:rPr>
          <w:rFonts w:cs="Arial"/>
          <w:spacing w:val="-1"/>
        </w:rPr>
        <w:t>with</w:t>
      </w:r>
      <w:r w:rsidRPr="00B646C8">
        <w:rPr>
          <w:rFonts w:cs="Arial"/>
        </w:rPr>
        <w:t xml:space="preserve"> the </w:t>
      </w:r>
      <w:r w:rsidRPr="00B646C8">
        <w:rPr>
          <w:rFonts w:cs="Arial"/>
          <w:spacing w:val="-2"/>
        </w:rPr>
        <w:t>affidavits</w:t>
      </w:r>
      <w:r w:rsidRPr="00B646C8">
        <w:rPr>
          <w:rFonts w:cs="Arial"/>
          <w:spacing w:val="1"/>
        </w:rPr>
        <w:t xml:space="preserve"> </w:t>
      </w:r>
      <w:r w:rsidRPr="00B646C8">
        <w:rPr>
          <w:rFonts w:cs="Arial"/>
          <w:spacing w:val="-1"/>
        </w:rPr>
        <w:t>and</w:t>
      </w:r>
      <w:r w:rsidRPr="00B646C8">
        <w:rPr>
          <w:rFonts w:cs="Arial"/>
        </w:rPr>
        <w:t xml:space="preserve"> a </w:t>
      </w:r>
      <w:r w:rsidRPr="00B646C8">
        <w:rPr>
          <w:rFonts w:cs="Arial"/>
          <w:spacing w:val="-1"/>
        </w:rPr>
        <w:t>compliance</w:t>
      </w:r>
      <w:r w:rsidRPr="00B646C8">
        <w:rPr>
          <w:rFonts w:cs="Arial"/>
        </w:rPr>
        <w:t xml:space="preserve"> </w:t>
      </w:r>
      <w:r w:rsidRPr="00B646C8">
        <w:rPr>
          <w:rFonts w:cs="Arial"/>
          <w:spacing w:val="-1"/>
        </w:rPr>
        <w:t>certification</w:t>
      </w:r>
      <w:r w:rsidRPr="00B646C8">
        <w:rPr>
          <w:rFonts w:cs="Arial"/>
          <w:spacing w:val="-2"/>
        </w:rPr>
        <w:t xml:space="preserve"> </w:t>
      </w:r>
      <w:r w:rsidRPr="00B646C8">
        <w:rPr>
          <w:rFonts w:cs="Arial"/>
        </w:rPr>
        <w:t>form</w:t>
      </w:r>
      <w:r w:rsidRPr="00B646C8">
        <w:rPr>
          <w:rFonts w:cs="Arial"/>
          <w:spacing w:val="-1"/>
        </w:rPr>
        <w:t xml:space="preserve"> are</w:t>
      </w:r>
      <w:r w:rsidRPr="00B646C8">
        <w:rPr>
          <w:rFonts w:cs="Arial"/>
          <w:spacing w:val="55"/>
        </w:rPr>
        <w:t xml:space="preserve"> </w:t>
      </w:r>
      <w:r w:rsidRPr="00B646C8">
        <w:rPr>
          <w:rFonts w:cs="Arial"/>
          <w:spacing w:val="-1"/>
        </w:rPr>
        <w:t>included</w:t>
      </w:r>
      <w:r w:rsidRPr="00B646C8">
        <w:rPr>
          <w:rFonts w:cs="Arial"/>
        </w:rPr>
        <w:t xml:space="preserve"> </w:t>
      </w:r>
      <w:r w:rsidRPr="00B646C8">
        <w:rPr>
          <w:rFonts w:cs="Arial"/>
          <w:spacing w:val="-1"/>
        </w:rPr>
        <w:t>in</w:t>
      </w:r>
      <w:r w:rsidRPr="00B646C8">
        <w:rPr>
          <w:rFonts w:cs="Arial"/>
        </w:rPr>
        <w:t xml:space="preserve"> the </w:t>
      </w:r>
      <w:r w:rsidRPr="00B646C8">
        <w:rPr>
          <w:rFonts w:cs="Arial"/>
          <w:spacing w:val="-1"/>
        </w:rPr>
        <w:t>bid</w:t>
      </w:r>
      <w:r w:rsidRPr="00B646C8">
        <w:rPr>
          <w:rFonts w:cs="Arial"/>
          <w:spacing w:val="-2"/>
        </w:rPr>
        <w:t xml:space="preserve"> </w:t>
      </w:r>
      <w:r w:rsidRPr="00B646C8">
        <w:rPr>
          <w:rFonts w:cs="Arial"/>
          <w:spacing w:val="-1"/>
        </w:rPr>
        <w:t>documents</w:t>
      </w:r>
      <w:r w:rsidRPr="00B646C8">
        <w:rPr>
          <w:rFonts w:cs="Arial"/>
          <w:spacing w:val="-2"/>
        </w:rPr>
        <w:t xml:space="preserve"> of</w:t>
      </w:r>
      <w:r w:rsidRPr="00B646C8">
        <w:rPr>
          <w:rFonts w:cs="Arial"/>
          <w:spacing w:val="2"/>
        </w:rPr>
        <w:t xml:space="preserve"> </w:t>
      </w:r>
      <w:r w:rsidRPr="00B646C8">
        <w:rPr>
          <w:rFonts w:cs="Arial"/>
          <w:spacing w:val="-1"/>
        </w:rPr>
        <w:t>all</w:t>
      </w:r>
      <w:r w:rsidRPr="00B646C8">
        <w:rPr>
          <w:rFonts w:cs="Arial"/>
        </w:rPr>
        <w:t xml:space="preserve"> </w:t>
      </w:r>
      <w:r w:rsidRPr="00B646C8">
        <w:rPr>
          <w:rFonts w:cs="Arial"/>
          <w:spacing w:val="-1"/>
        </w:rPr>
        <w:t>Brunswick-Glynn</w:t>
      </w:r>
      <w:r w:rsidRPr="00B646C8">
        <w:rPr>
          <w:rFonts w:cs="Arial"/>
          <w:spacing w:val="-2"/>
        </w:rPr>
        <w:t xml:space="preserve"> </w:t>
      </w:r>
      <w:r w:rsidRPr="00B646C8">
        <w:rPr>
          <w:rFonts w:cs="Arial"/>
          <w:spacing w:val="-1"/>
        </w:rPr>
        <w:t>Joint</w:t>
      </w:r>
      <w:r w:rsidRPr="00B646C8">
        <w:rPr>
          <w:rFonts w:cs="Arial"/>
          <w:spacing w:val="-3"/>
        </w:rPr>
        <w:t xml:space="preserve"> </w:t>
      </w:r>
      <w:r w:rsidRPr="00B646C8">
        <w:rPr>
          <w:rFonts w:cs="Arial"/>
        </w:rPr>
        <w:t>Water</w:t>
      </w:r>
      <w:r w:rsidRPr="00B646C8">
        <w:rPr>
          <w:rFonts w:cs="Arial"/>
          <w:spacing w:val="-1"/>
        </w:rPr>
        <w:t xml:space="preserve"> and</w:t>
      </w:r>
      <w:r w:rsidRPr="00B646C8">
        <w:rPr>
          <w:rFonts w:cs="Arial"/>
        </w:rPr>
        <w:t xml:space="preserve"> </w:t>
      </w:r>
      <w:r w:rsidRPr="00B646C8">
        <w:rPr>
          <w:rFonts w:cs="Arial"/>
          <w:spacing w:val="-2"/>
        </w:rPr>
        <w:t>Sewer</w:t>
      </w:r>
      <w:r w:rsidRPr="00B646C8">
        <w:rPr>
          <w:rFonts w:cs="Arial"/>
          <w:spacing w:val="36"/>
        </w:rPr>
        <w:t xml:space="preserve"> </w:t>
      </w:r>
      <w:r w:rsidRPr="00B646C8">
        <w:rPr>
          <w:rFonts w:cs="Arial"/>
          <w:spacing w:val="-1"/>
        </w:rPr>
        <w:t>Commission</w:t>
      </w:r>
      <w:r w:rsidRPr="00B646C8">
        <w:rPr>
          <w:rFonts w:cs="Arial"/>
          <w:spacing w:val="1"/>
        </w:rPr>
        <w:t xml:space="preserve"> </w:t>
      </w:r>
      <w:r w:rsidRPr="00B646C8">
        <w:rPr>
          <w:rFonts w:cs="Arial"/>
          <w:spacing w:val="-1"/>
        </w:rPr>
        <w:t>projects.</w:t>
      </w:r>
      <w:r w:rsidRPr="00B646C8">
        <w:rPr>
          <w:rFonts w:cs="Arial"/>
          <w:spacing w:val="2"/>
        </w:rPr>
        <w:t xml:space="preserve"> </w:t>
      </w:r>
      <w:r w:rsidRPr="00B646C8">
        <w:rPr>
          <w:rFonts w:cs="Arial"/>
          <w:spacing w:val="-1"/>
        </w:rPr>
        <w:t>Completed</w:t>
      </w:r>
      <w:r w:rsidRPr="00B646C8">
        <w:rPr>
          <w:rFonts w:cs="Arial"/>
        </w:rPr>
        <w:t xml:space="preserve"> </w:t>
      </w:r>
      <w:r w:rsidRPr="00B646C8">
        <w:rPr>
          <w:rFonts w:cs="Arial"/>
          <w:spacing w:val="-1"/>
        </w:rPr>
        <w:t>affidavits</w:t>
      </w:r>
      <w:r w:rsidRPr="00B646C8">
        <w:rPr>
          <w:rFonts w:cs="Arial"/>
          <w:spacing w:val="1"/>
        </w:rPr>
        <w:t xml:space="preserve"> </w:t>
      </w:r>
      <w:r w:rsidRPr="00B646C8">
        <w:rPr>
          <w:rFonts w:cs="Arial"/>
          <w:spacing w:val="-1"/>
        </w:rPr>
        <w:t>and</w:t>
      </w:r>
      <w:r w:rsidRPr="00B646C8">
        <w:rPr>
          <w:rFonts w:cs="Arial"/>
          <w:spacing w:val="-4"/>
        </w:rPr>
        <w:t xml:space="preserve"> </w:t>
      </w:r>
      <w:r w:rsidRPr="00B646C8">
        <w:rPr>
          <w:rFonts w:cs="Arial"/>
        </w:rPr>
        <w:t>forms</w:t>
      </w:r>
      <w:r w:rsidRPr="00B646C8">
        <w:rPr>
          <w:rFonts w:cs="Arial"/>
          <w:spacing w:val="-2"/>
        </w:rPr>
        <w:t xml:space="preserve"> </w:t>
      </w:r>
      <w:r w:rsidRPr="00B646C8">
        <w:rPr>
          <w:rFonts w:cs="Arial"/>
          <w:spacing w:val="-1"/>
        </w:rPr>
        <w:t>are</w:t>
      </w:r>
      <w:r w:rsidRPr="00B646C8">
        <w:rPr>
          <w:rFonts w:cs="Arial"/>
          <w:spacing w:val="-2"/>
        </w:rPr>
        <w:t xml:space="preserve"> </w:t>
      </w:r>
      <w:r w:rsidRPr="00B646C8">
        <w:rPr>
          <w:rFonts w:cs="Arial"/>
        </w:rPr>
        <w:t>to</w:t>
      </w:r>
      <w:r w:rsidRPr="00B646C8">
        <w:rPr>
          <w:rFonts w:cs="Arial"/>
          <w:spacing w:val="-2"/>
        </w:rPr>
        <w:t xml:space="preserve"> </w:t>
      </w:r>
      <w:r w:rsidRPr="00B646C8">
        <w:rPr>
          <w:rFonts w:cs="Arial"/>
          <w:spacing w:val="-1"/>
        </w:rPr>
        <w:t>be</w:t>
      </w:r>
      <w:r w:rsidRPr="00B646C8">
        <w:rPr>
          <w:rFonts w:cs="Arial"/>
          <w:spacing w:val="-2"/>
        </w:rPr>
        <w:t xml:space="preserve"> </w:t>
      </w:r>
      <w:r w:rsidRPr="00B646C8">
        <w:rPr>
          <w:rFonts w:cs="Arial"/>
          <w:spacing w:val="-1"/>
        </w:rPr>
        <w:t>submitted</w:t>
      </w:r>
      <w:r w:rsidRPr="00B646C8">
        <w:rPr>
          <w:rFonts w:cs="Arial"/>
          <w:spacing w:val="-4"/>
        </w:rPr>
        <w:t xml:space="preserve"> </w:t>
      </w:r>
      <w:r w:rsidRPr="00B646C8">
        <w:rPr>
          <w:rFonts w:cs="Arial"/>
          <w:spacing w:val="-1"/>
        </w:rPr>
        <w:t>with</w:t>
      </w:r>
      <w:r w:rsidRPr="00B646C8">
        <w:rPr>
          <w:rFonts w:cs="Arial"/>
        </w:rPr>
        <w:t xml:space="preserve"> the</w:t>
      </w:r>
      <w:r w:rsidRPr="00B646C8">
        <w:rPr>
          <w:rFonts w:cs="Arial"/>
          <w:spacing w:val="-2"/>
        </w:rPr>
        <w:t xml:space="preserve"> </w:t>
      </w:r>
      <w:r w:rsidRPr="00B646C8">
        <w:rPr>
          <w:rFonts w:cs="Arial"/>
          <w:spacing w:val="-1"/>
        </w:rPr>
        <w:t>bid</w:t>
      </w:r>
      <w:r w:rsidRPr="00B646C8">
        <w:rPr>
          <w:rFonts w:cs="Arial"/>
          <w:spacing w:val="1"/>
        </w:rPr>
        <w:t xml:space="preserve"> </w:t>
      </w:r>
      <w:r w:rsidRPr="00B646C8">
        <w:rPr>
          <w:rFonts w:cs="Arial"/>
          <w:spacing w:val="-1"/>
        </w:rPr>
        <w:t>on</w:t>
      </w:r>
      <w:r w:rsidRPr="00B646C8">
        <w:rPr>
          <w:rFonts w:cs="Arial"/>
        </w:rPr>
        <w:t xml:space="preserve"> a</w:t>
      </w:r>
      <w:r w:rsidRPr="00B646C8">
        <w:rPr>
          <w:rFonts w:cs="Arial"/>
          <w:spacing w:val="41"/>
        </w:rPr>
        <w:t xml:space="preserve"> </w:t>
      </w:r>
      <w:r w:rsidRPr="00B646C8">
        <w:rPr>
          <w:rFonts w:cs="Arial"/>
          <w:spacing w:val="-1"/>
        </w:rPr>
        <w:t>project</w:t>
      </w:r>
      <w:r w:rsidRPr="00B646C8">
        <w:rPr>
          <w:rFonts w:cs="Arial"/>
          <w:spacing w:val="2"/>
        </w:rPr>
        <w:t xml:space="preserve"> </w:t>
      </w:r>
      <w:r w:rsidRPr="00B646C8">
        <w:rPr>
          <w:rFonts w:cs="Arial"/>
          <w:spacing w:val="-2"/>
        </w:rPr>
        <w:t>or</w:t>
      </w:r>
      <w:r w:rsidRPr="00B646C8">
        <w:rPr>
          <w:rFonts w:cs="Arial"/>
          <w:spacing w:val="2"/>
        </w:rPr>
        <w:t xml:space="preserve"> </w:t>
      </w:r>
      <w:r w:rsidRPr="00B646C8">
        <w:rPr>
          <w:rFonts w:cs="Arial"/>
          <w:spacing w:val="-2"/>
        </w:rPr>
        <w:t>at</w:t>
      </w:r>
      <w:r w:rsidRPr="00B646C8">
        <w:rPr>
          <w:rFonts w:cs="Arial"/>
          <w:spacing w:val="-1"/>
        </w:rPr>
        <w:t xml:space="preserve"> </w:t>
      </w:r>
      <w:r w:rsidRPr="00B646C8">
        <w:rPr>
          <w:rFonts w:cs="Arial"/>
        </w:rPr>
        <w:t>the</w:t>
      </w:r>
      <w:r w:rsidRPr="00B646C8">
        <w:rPr>
          <w:rFonts w:cs="Arial"/>
          <w:spacing w:val="-2"/>
        </w:rPr>
        <w:t xml:space="preserve"> </w:t>
      </w:r>
      <w:r w:rsidRPr="00B646C8">
        <w:rPr>
          <w:rFonts w:cs="Arial"/>
        </w:rPr>
        <w:t>time</w:t>
      </w:r>
      <w:r w:rsidRPr="00B646C8">
        <w:rPr>
          <w:rFonts w:cs="Arial"/>
          <w:spacing w:val="-2"/>
        </w:rPr>
        <w:t xml:space="preserve"> of</w:t>
      </w:r>
      <w:r w:rsidRPr="00B646C8">
        <w:rPr>
          <w:rFonts w:cs="Arial"/>
          <w:spacing w:val="2"/>
        </w:rPr>
        <w:t xml:space="preserve"> </w:t>
      </w:r>
      <w:r w:rsidRPr="00B646C8">
        <w:rPr>
          <w:rFonts w:cs="Arial"/>
          <w:spacing w:val="-1"/>
        </w:rPr>
        <w:t>contract</w:t>
      </w:r>
      <w:r w:rsidRPr="00B646C8">
        <w:rPr>
          <w:rFonts w:cs="Arial"/>
          <w:spacing w:val="2"/>
        </w:rPr>
        <w:t xml:space="preserve"> </w:t>
      </w:r>
      <w:r w:rsidRPr="00B646C8">
        <w:rPr>
          <w:rFonts w:cs="Arial"/>
          <w:spacing w:val="-1"/>
        </w:rPr>
        <w:t>execution</w:t>
      </w:r>
      <w:r w:rsidRPr="00B646C8">
        <w:rPr>
          <w:rFonts w:cs="Arial"/>
          <w:spacing w:val="-2"/>
        </w:rPr>
        <w:t xml:space="preserve"> </w:t>
      </w:r>
      <w:r w:rsidRPr="00B646C8">
        <w:rPr>
          <w:rFonts w:cs="Arial"/>
        </w:rPr>
        <w:t>for</w:t>
      </w:r>
      <w:r w:rsidRPr="00B646C8">
        <w:rPr>
          <w:rFonts w:cs="Arial"/>
          <w:spacing w:val="-1"/>
        </w:rPr>
        <w:t xml:space="preserve"> an</w:t>
      </w:r>
      <w:r w:rsidRPr="00B646C8">
        <w:rPr>
          <w:rFonts w:cs="Arial"/>
          <w:spacing w:val="-2"/>
        </w:rPr>
        <w:t xml:space="preserve"> awarded</w:t>
      </w:r>
      <w:r w:rsidRPr="00B646C8">
        <w:rPr>
          <w:rFonts w:cs="Arial"/>
        </w:rPr>
        <w:t xml:space="preserve"> </w:t>
      </w:r>
      <w:r w:rsidRPr="00B646C8">
        <w:rPr>
          <w:rFonts w:cs="Arial"/>
          <w:spacing w:val="-1"/>
        </w:rPr>
        <w:t>project, as</w:t>
      </w:r>
      <w:r w:rsidRPr="00B646C8">
        <w:rPr>
          <w:rFonts w:cs="Arial"/>
          <w:spacing w:val="1"/>
        </w:rPr>
        <w:t xml:space="preserve"> </w:t>
      </w:r>
      <w:r w:rsidRPr="00B646C8">
        <w:rPr>
          <w:rFonts w:cs="Arial"/>
          <w:spacing w:val="-1"/>
        </w:rPr>
        <w:t>indicated</w:t>
      </w:r>
      <w:r w:rsidRPr="00B646C8">
        <w:rPr>
          <w:rFonts w:cs="Arial"/>
        </w:rPr>
        <w:t xml:space="preserve"> </w:t>
      </w:r>
      <w:r w:rsidRPr="00B646C8">
        <w:rPr>
          <w:rFonts w:cs="Arial"/>
          <w:spacing w:val="-1"/>
        </w:rPr>
        <w:t xml:space="preserve">in </w:t>
      </w:r>
      <w:r w:rsidRPr="00B646C8">
        <w:rPr>
          <w:rFonts w:cs="Arial"/>
        </w:rPr>
        <w:t>the</w:t>
      </w:r>
      <w:r w:rsidRPr="00B646C8">
        <w:rPr>
          <w:rFonts w:cs="Arial"/>
          <w:spacing w:val="-2"/>
        </w:rPr>
        <w:t xml:space="preserve"> </w:t>
      </w:r>
      <w:r w:rsidRPr="00B646C8">
        <w:rPr>
          <w:rFonts w:cs="Arial"/>
          <w:spacing w:val="-1"/>
        </w:rPr>
        <w:t>specific</w:t>
      </w:r>
      <w:r w:rsidRPr="00B646C8">
        <w:rPr>
          <w:rFonts w:cs="Arial"/>
          <w:spacing w:val="49"/>
        </w:rPr>
        <w:t xml:space="preserve"> </w:t>
      </w:r>
      <w:r w:rsidRPr="00B646C8">
        <w:rPr>
          <w:rFonts w:cs="Arial"/>
          <w:spacing w:val="-1"/>
        </w:rPr>
        <w:t>bid</w:t>
      </w:r>
      <w:r w:rsidRPr="00B646C8">
        <w:rPr>
          <w:rFonts w:cs="Arial"/>
        </w:rPr>
        <w:t xml:space="preserve"> </w:t>
      </w:r>
      <w:r w:rsidRPr="00B646C8">
        <w:rPr>
          <w:rFonts w:cs="Arial"/>
          <w:spacing w:val="-1"/>
        </w:rPr>
        <w:t>documents. Bids</w:t>
      </w:r>
      <w:r w:rsidRPr="00B646C8">
        <w:rPr>
          <w:rFonts w:cs="Arial"/>
          <w:spacing w:val="1"/>
        </w:rPr>
        <w:t xml:space="preserve"> </w:t>
      </w:r>
      <w:r w:rsidRPr="00B646C8">
        <w:rPr>
          <w:rFonts w:cs="Arial"/>
          <w:spacing w:val="-1"/>
        </w:rPr>
        <w:t>submitted</w:t>
      </w:r>
      <w:r w:rsidRPr="00B646C8">
        <w:rPr>
          <w:rFonts w:cs="Arial"/>
          <w:spacing w:val="-2"/>
        </w:rPr>
        <w:t xml:space="preserve"> </w:t>
      </w:r>
      <w:r w:rsidRPr="00B646C8">
        <w:rPr>
          <w:rFonts w:cs="Arial"/>
          <w:spacing w:val="-1"/>
        </w:rPr>
        <w:t>without</w:t>
      </w:r>
      <w:r w:rsidRPr="00B646C8">
        <w:rPr>
          <w:rFonts w:cs="Arial"/>
          <w:spacing w:val="2"/>
        </w:rPr>
        <w:t xml:space="preserve"> </w:t>
      </w:r>
      <w:r w:rsidRPr="00B646C8">
        <w:rPr>
          <w:rFonts w:cs="Arial"/>
          <w:spacing w:val="-1"/>
        </w:rPr>
        <w:t>the</w:t>
      </w:r>
      <w:r w:rsidRPr="00B646C8">
        <w:rPr>
          <w:rFonts w:cs="Arial"/>
          <w:spacing w:val="-2"/>
        </w:rPr>
        <w:t xml:space="preserve"> </w:t>
      </w:r>
      <w:r w:rsidRPr="00B646C8">
        <w:rPr>
          <w:rFonts w:cs="Arial"/>
          <w:spacing w:val="-1"/>
        </w:rPr>
        <w:t>required</w:t>
      </w:r>
      <w:r w:rsidRPr="00B646C8">
        <w:rPr>
          <w:rFonts w:cs="Arial"/>
        </w:rPr>
        <w:t xml:space="preserve"> </w:t>
      </w:r>
      <w:r w:rsidRPr="00B646C8">
        <w:rPr>
          <w:rFonts w:cs="Arial"/>
          <w:spacing w:val="-1"/>
        </w:rPr>
        <w:t>affidavits</w:t>
      </w:r>
      <w:r w:rsidRPr="00B646C8">
        <w:rPr>
          <w:rFonts w:cs="Arial"/>
          <w:spacing w:val="1"/>
        </w:rPr>
        <w:t xml:space="preserve"> </w:t>
      </w:r>
      <w:r w:rsidRPr="00B646C8">
        <w:rPr>
          <w:rFonts w:cs="Arial"/>
          <w:spacing w:val="-2"/>
        </w:rPr>
        <w:t>will</w:t>
      </w:r>
      <w:r w:rsidRPr="00B646C8">
        <w:rPr>
          <w:rFonts w:cs="Arial"/>
        </w:rPr>
        <w:t xml:space="preserve"> </w:t>
      </w:r>
      <w:r w:rsidRPr="00B646C8">
        <w:rPr>
          <w:rFonts w:cs="Arial"/>
          <w:spacing w:val="-1"/>
        </w:rPr>
        <w:t>be</w:t>
      </w:r>
      <w:r w:rsidRPr="00B646C8">
        <w:rPr>
          <w:rFonts w:cs="Arial"/>
          <w:spacing w:val="1"/>
        </w:rPr>
        <w:t xml:space="preserve"> </w:t>
      </w:r>
      <w:r w:rsidRPr="00B646C8">
        <w:rPr>
          <w:rFonts w:cs="Arial"/>
          <w:spacing w:val="-1"/>
        </w:rPr>
        <w:t>considered</w:t>
      </w:r>
      <w:r w:rsidRPr="00B646C8">
        <w:rPr>
          <w:rFonts w:cs="Arial"/>
        </w:rPr>
        <w:t xml:space="preserve"> </w:t>
      </w:r>
      <w:r w:rsidRPr="00B646C8">
        <w:rPr>
          <w:rFonts w:cs="Arial"/>
          <w:spacing w:val="-1"/>
        </w:rPr>
        <w:t>non-responsive</w:t>
      </w:r>
      <w:r w:rsidRPr="00B646C8">
        <w:rPr>
          <w:rFonts w:cs="Arial"/>
          <w:spacing w:val="53"/>
        </w:rPr>
        <w:t xml:space="preserve"> </w:t>
      </w:r>
      <w:r w:rsidRPr="00B646C8">
        <w:rPr>
          <w:rFonts w:cs="Arial"/>
          <w:spacing w:val="-1"/>
        </w:rPr>
        <w:t>and</w:t>
      </w:r>
      <w:r w:rsidRPr="00B646C8">
        <w:rPr>
          <w:rFonts w:cs="Arial"/>
        </w:rPr>
        <w:t xml:space="preserve"> </w:t>
      </w:r>
      <w:r w:rsidRPr="00B646C8">
        <w:rPr>
          <w:rFonts w:cs="Arial"/>
          <w:spacing w:val="-1"/>
        </w:rPr>
        <w:t>will</w:t>
      </w:r>
      <w:r w:rsidRPr="00B646C8">
        <w:rPr>
          <w:rFonts w:cs="Arial"/>
        </w:rPr>
        <w:t xml:space="preserve"> </w:t>
      </w:r>
      <w:r w:rsidRPr="00B646C8">
        <w:rPr>
          <w:rFonts w:cs="Arial"/>
          <w:spacing w:val="-1"/>
        </w:rPr>
        <w:t>be</w:t>
      </w:r>
      <w:r w:rsidRPr="00B646C8">
        <w:rPr>
          <w:rFonts w:cs="Arial"/>
        </w:rPr>
        <w:t xml:space="preserve"> </w:t>
      </w:r>
      <w:r w:rsidRPr="00B646C8">
        <w:rPr>
          <w:rFonts w:cs="Arial"/>
          <w:spacing w:val="-1"/>
        </w:rPr>
        <w:t>disqualified</w:t>
      </w:r>
      <w:r w:rsidRPr="00B646C8">
        <w:rPr>
          <w:rFonts w:cs="Arial"/>
          <w:spacing w:val="-2"/>
        </w:rPr>
        <w:t xml:space="preserve"> </w:t>
      </w:r>
      <w:r w:rsidRPr="00B646C8">
        <w:rPr>
          <w:rFonts w:cs="Arial"/>
          <w:spacing w:val="-1"/>
        </w:rPr>
        <w:t>from further consideration.</w:t>
      </w:r>
    </w:p>
    <w:p w:rsidR="00A805F5" w:rsidRPr="00B646C8" w:rsidRDefault="00A805F5">
      <w:pPr>
        <w:spacing w:before="8"/>
        <w:rPr>
          <w:rFonts w:ascii="Arial" w:eastAsia="Arial" w:hAnsi="Arial" w:cs="Arial"/>
          <w:sz w:val="23"/>
          <w:szCs w:val="23"/>
        </w:rPr>
      </w:pPr>
    </w:p>
    <w:p w:rsidR="00A805F5" w:rsidRPr="00B646C8" w:rsidRDefault="001A2710">
      <w:pPr>
        <w:pStyle w:val="Heading6"/>
        <w:numPr>
          <w:ilvl w:val="0"/>
          <w:numId w:val="115"/>
        </w:numPr>
        <w:tabs>
          <w:tab w:val="left" w:pos="384"/>
        </w:tabs>
        <w:ind w:left="383" w:hanging="283"/>
        <w:rPr>
          <w:b w:val="0"/>
          <w:bCs w:val="0"/>
        </w:rPr>
      </w:pPr>
      <w:r w:rsidRPr="00B646C8">
        <w:rPr>
          <w:spacing w:val="-1"/>
        </w:rPr>
        <w:t>Significant changes; obligation</w:t>
      </w:r>
      <w:r w:rsidRPr="00B646C8">
        <w:rPr>
          <w:spacing w:val="-2"/>
        </w:rPr>
        <w:t xml:space="preserve"> </w:t>
      </w:r>
      <w:r w:rsidRPr="00B646C8">
        <w:t xml:space="preserve">to </w:t>
      </w:r>
      <w:r w:rsidRPr="00B646C8">
        <w:rPr>
          <w:spacing w:val="-2"/>
        </w:rPr>
        <w:t>communicate</w:t>
      </w:r>
    </w:p>
    <w:p w:rsidR="00A805F5" w:rsidRPr="00B646C8" w:rsidRDefault="001A2710" w:rsidP="0099526A">
      <w:pPr>
        <w:pStyle w:val="BodyText"/>
        <w:spacing w:before="20" w:line="259" w:lineRule="auto"/>
        <w:ind w:left="100" w:right="181" w:firstLine="0"/>
        <w:jc w:val="both"/>
        <w:rPr>
          <w:rFonts w:cs="Arial"/>
        </w:rPr>
      </w:pPr>
      <w:r w:rsidRPr="00B646C8">
        <w:rPr>
          <w:spacing w:val="-1"/>
        </w:rPr>
        <w:t>During</w:t>
      </w:r>
      <w:r w:rsidRPr="00B646C8">
        <w:t xml:space="preserve"> the</w:t>
      </w:r>
      <w:r w:rsidRPr="00B646C8">
        <w:rPr>
          <w:spacing w:val="-2"/>
        </w:rPr>
        <w:t xml:space="preserve"> </w:t>
      </w:r>
      <w:r w:rsidRPr="00B646C8">
        <w:rPr>
          <w:spacing w:val="-1"/>
        </w:rPr>
        <w:t>course</w:t>
      </w:r>
      <w:r w:rsidRPr="00B646C8">
        <w:rPr>
          <w:spacing w:val="-2"/>
        </w:rPr>
        <w:t xml:space="preserve"> of</w:t>
      </w:r>
      <w:r w:rsidRPr="00B646C8">
        <w:rPr>
          <w:spacing w:val="-1"/>
        </w:rPr>
        <w:t xml:space="preserve"> </w:t>
      </w:r>
      <w:r w:rsidRPr="00B646C8">
        <w:t>the</w:t>
      </w:r>
      <w:r w:rsidRPr="00B646C8">
        <w:rPr>
          <w:spacing w:val="-2"/>
        </w:rPr>
        <w:t xml:space="preserve"> </w:t>
      </w:r>
      <w:r w:rsidRPr="00B646C8">
        <w:rPr>
          <w:spacing w:val="-1"/>
        </w:rPr>
        <w:t xml:space="preserve">project, </w:t>
      </w:r>
      <w:r w:rsidR="00795176" w:rsidRPr="00B646C8">
        <w:rPr>
          <w:spacing w:val="-1"/>
        </w:rPr>
        <w:t xml:space="preserve">selected </w:t>
      </w:r>
      <w:r w:rsidRPr="00B646C8">
        <w:rPr>
          <w:spacing w:val="-1"/>
        </w:rPr>
        <w:t>qualified</w:t>
      </w:r>
      <w:r w:rsidRPr="00B646C8">
        <w:rPr>
          <w:spacing w:val="-2"/>
        </w:rPr>
        <w:t xml:space="preserve"> </w:t>
      </w:r>
      <w:r w:rsidRPr="00B646C8">
        <w:rPr>
          <w:spacing w:val="-1"/>
        </w:rPr>
        <w:t>firm</w:t>
      </w:r>
      <w:r w:rsidRPr="00B646C8">
        <w:rPr>
          <w:spacing w:val="1"/>
        </w:rPr>
        <w:t xml:space="preserve"> </w:t>
      </w:r>
      <w:r w:rsidRPr="00B646C8">
        <w:rPr>
          <w:spacing w:val="-1"/>
        </w:rPr>
        <w:t>must submit revised</w:t>
      </w:r>
      <w:r w:rsidRPr="00B646C8">
        <w:t xml:space="preserve"> </w:t>
      </w:r>
      <w:r w:rsidRPr="00B646C8">
        <w:rPr>
          <w:spacing w:val="-1"/>
        </w:rPr>
        <w:t>information</w:t>
      </w:r>
      <w:r w:rsidRPr="00B646C8">
        <w:t xml:space="preserve"> to</w:t>
      </w:r>
      <w:r w:rsidRPr="00B646C8">
        <w:rPr>
          <w:spacing w:val="-2"/>
        </w:rPr>
        <w:t xml:space="preserve"> </w:t>
      </w:r>
      <w:r w:rsidRPr="00B646C8">
        <w:rPr>
          <w:spacing w:val="-1"/>
        </w:rPr>
        <w:t>the</w:t>
      </w:r>
      <w:r w:rsidRPr="00B646C8">
        <w:rPr>
          <w:spacing w:val="52"/>
        </w:rPr>
        <w:t xml:space="preserve"> </w:t>
      </w:r>
      <w:r w:rsidRPr="00B646C8">
        <w:t>B</w:t>
      </w:r>
      <w:r w:rsidR="00795176" w:rsidRPr="00B646C8">
        <w:t>G</w:t>
      </w:r>
      <w:r w:rsidRPr="00B646C8">
        <w:t>JWSC</w:t>
      </w:r>
      <w:r w:rsidRPr="00B646C8">
        <w:rPr>
          <w:spacing w:val="-3"/>
        </w:rPr>
        <w:t xml:space="preserve"> </w:t>
      </w:r>
      <w:r w:rsidRPr="00B646C8">
        <w:rPr>
          <w:spacing w:val="-1"/>
        </w:rPr>
        <w:t>at any</w:t>
      </w:r>
      <w:r w:rsidRPr="00B646C8">
        <w:rPr>
          <w:spacing w:val="-2"/>
        </w:rPr>
        <w:t xml:space="preserve"> </w:t>
      </w:r>
      <w:r w:rsidRPr="00B646C8">
        <w:t>time</w:t>
      </w:r>
      <w:r w:rsidRPr="00B646C8">
        <w:rPr>
          <w:spacing w:val="-2"/>
        </w:rPr>
        <w:t xml:space="preserve"> </w:t>
      </w:r>
      <w:r w:rsidRPr="00B646C8">
        <w:rPr>
          <w:spacing w:val="-1"/>
        </w:rPr>
        <w:t>any</w:t>
      </w:r>
      <w:r w:rsidRPr="00B646C8">
        <w:rPr>
          <w:spacing w:val="-4"/>
        </w:rPr>
        <w:t xml:space="preserve"> </w:t>
      </w:r>
      <w:r w:rsidRPr="00B646C8">
        <w:rPr>
          <w:spacing w:val="-2"/>
        </w:rPr>
        <w:t>of</w:t>
      </w:r>
      <w:r w:rsidRPr="00B646C8">
        <w:rPr>
          <w:spacing w:val="2"/>
        </w:rPr>
        <w:t xml:space="preserve"> </w:t>
      </w:r>
      <w:r w:rsidRPr="00B646C8">
        <w:t>the</w:t>
      </w:r>
      <w:r w:rsidRPr="00B646C8">
        <w:rPr>
          <w:spacing w:val="-2"/>
        </w:rPr>
        <w:t xml:space="preserve"> </w:t>
      </w:r>
      <w:r w:rsidRPr="00B646C8">
        <w:rPr>
          <w:spacing w:val="-1"/>
        </w:rPr>
        <w:t>following</w:t>
      </w:r>
      <w:r w:rsidRPr="00B646C8">
        <w:rPr>
          <w:spacing w:val="3"/>
        </w:rPr>
        <w:t xml:space="preserve"> </w:t>
      </w:r>
      <w:r w:rsidRPr="00B646C8">
        <w:rPr>
          <w:spacing w:val="-1"/>
        </w:rPr>
        <w:t>changes</w:t>
      </w:r>
      <w:r w:rsidRPr="00B646C8">
        <w:rPr>
          <w:spacing w:val="-4"/>
        </w:rPr>
        <w:t xml:space="preserve"> </w:t>
      </w:r>
      <w:r w:rsidRPr="00B646C8">
        <w:rPr>
          <w:spacing w:val="-1"/>
        </w:rPr>
        <w:t>occur.</w:t>
      </w:r>
    </w:p>
    <w:p w:rsidR="00A805F5" w:rsidRPr="00B646C8" w:rsidRDefault="00A805F5">
      <w:pPr>
        <w:spacing w:before="10"/>
        <w:rPr>
          <w:rFonts w:ascii="Arial" w:eastAsia="Arial" w:hAnsi="Arial" w:cs="Arial"/>
          <w:sz w:val="23"/>
          <w:szCs w:val="23"/>
        </w:rPr>
      </w:pPr>
    </w:p>
    <w:p w:rsidR="00A805F5" w:rsidRPr="00B646C8" w:rsidRDefault="001A2710">
      <w:pPr>
        <w:pStyle w:val="BodyText"/>
        <w:numPr>
          <w:ilvl w:val="1"/>
          <w:numId w:val="115"/>
        </w:numPr>
        <w:tabs>
          <w:tab w:val="left" w:pos="1541"/>
        </w:tabs>
        <w:ind w:left="1540" w:hanging="720"/>
        <w:rPr>
          <w:rFonts w:cs="Arial"/>
        </w:rPr>
      </w:pPr>
      <w:r w:rsidRPr="00B646C8">
        <w:rPr>
          <w:spacing w:val="-1"/>
        </w:rPr>
        <w:t>Acquisition</w:t>
      </w:r>
      <w:r w:rsidRPr="00B646C8">
        <w:t xml:space="preserve"> </w:t>
      </w:r>
      <w:r w:rsidRPr="00B646C8">
        <w:rPr>
          <w:spacing w:val="-2"/>
        </w:rPr>
        <w:t>of</w:t>
      </w:r>
      <w:r w:rsidRPr="00B646C8">
        <w:rPr>
          <w:spacing w:val="2"/>
        </w:rPr>
        <w:t xml:space="preserve"> </w:t>
      </w:r>
      <w:r w:rsidRPr="00B646C8">
        <w:rPr>
          <w:spacing w:val="-1"/>
        </w:rPr>
        <w:t>contractor or</w:t>
      </w:r>
      <w:r w:rsidRPr="00B646C8">
        <w:rPr>
          <w:spacing w:val="2"/>
        </w:rPr>
        <w:t xml:space="preserve"> </w:t>
      </w:r>
      <w:r w:rsidRPr="00B646C8">
        <w:rPr>
          <w:spacing w:val="-1"/>
        </w:rPr>
        <w:t>name</w:t>
      </w:r>
      <w:r w:rsidRPr="00B646C8">
        <w:t xml:space="preserve"> </w:t>
      </w:r>
      <w:r w:rsidRPr="00B646C8">
        <w:rPr>
          <w:spacing w:val="-1"/>
        </w:rPr>
        <w:t>change;</w:t>
      </w:r>
    </w:p>
    <w:p w:rsidR="00A805F5" w:rsidRPr="00B646C8" w:rsidRDefault="001A2710">
      <w:pPr>
        <w:pStyle w:val="BodyText"/>
        <w:numPr>
          <w:ilvl w:val="1"/>
          <w:numId w:val="115"/>
        </w:numPr>
        <w:tabs>
          <w:tab w:val="left" w:pos="1541"/>
        </w:tabs>
        <w:spacing w:before="18" w:line="259" w:lineRule="auto"/>
        <w:ind w:left="1540" w:right="181" w:hanging="720"/>
        <w:rPr>
          <w:rFonts w:cs="Arial"/>
        </w:rPr>
      </w:pPr>
      <w:r w:rsidRPr="00B646C8">
        <w:rPr>
          <w:spacing w:val="-1"/>
        </w:rPr>
        <w:t>Change</w:t>
      </w:r>
      <w:r w:rsidRPr="00B646C8">
        <w:t xml:space="preserve"> </w:t>
      </w:r>
      <w:r w:rsidRPr="00B646C8">
        <w:rPr>
          <w:spacing w:val="-1"/>
        </w:rPr>
        <w:t>in</w:t>
      </w:r>
      <w:r w:rsidRPr="00B646C8">
        <w:rPr>
          <w:spacing w:val="-4"/>
        </w:rPr>
        <w:t xml:space="preserve"> </w:t>
      </w:r>
      <w:r w:rsidRPr="00B646C8">
        <w:rPr>
          <w:spacing w:val="-1"/>
        </w:rPr>
        <w:t>financial</w:t>
      </w:r>
      <w:r w:rsidRPr="00B646C8">
        <w:t xml:space="preserve"> </w:t>
      </w:r>
      <w:r w:rsidRPr="00B646C8">
        <w:rPr>
          <w:spacing w:val="-1"/>
        </w:rPr>
        <w:t>status</w:t>
      </w:r>
      <w:r w:rsidRPr="00B646C8">
        <w:rPr>
          <w:spacing w:val="1"/>
        </w:rPr>
        <w:t xml:space="preserve"> </w:t>
      </w:r>
      <w:r w:rsidRPr="00B646C8">
        <w:rPr>
          <w:spacing w:val="-1"/>
        </w:rPr>
        <w:t>that</w:t>
      </w:r>
      <w:r w:rsidRPr="00B646C8">
        <w:rPr>
          <w:spacing w:val="2"/>
        </w:rPr>
        <w:t xml:space="preserve"> </w:t>
      </w:r>
      <w:r w:rsidRPr="00B646C8">
        <w:rPr>
          <w:spacing w:val="-1"/>
        </w:rPr>
        <w:t>could</w:t>
      </w:r>
      <w:r w:rsidRPr="00B646C8">
        <w:t xml:space="preserve"> </w:t>
      </w:r>
      <w:r w:rsidRPr="00B646C8">
        <w:rPr>
          <w:spacing w:val="-1"/>
        </w:rPr>
        <w:t>adversely</w:t>
      </w:r>
      <w:r w:rsidRPr="00B646C8">
        <w:rPr>
          <w:spacing w:val="-2"/>
        </w:rPr>
        <w:t xml:space="preserve"> </w:t>
      </w:r>
      <w:r w:rsidRPr="00B646C8">
        <w:rPr>
          <w:spacing w:val="-1"/>
        </w:rPr>
        <w:t xml:space="preserve">affect </w:t>
      </w:r>
      <w:r w:rsidRPr="00B646C8">
        <w:t xml:space="preserve">the </w:t>
      </w:r>
      <w:r w:rsidRPr="00B646C8">
        <w:rPr>
          <w:spacing w:val="-1"/>
        </w:rPr>
        <w:t>ability</w:t>
      </w:r>
      <w:r w:rsidRPr="00B646C8">
        <w:rPr>
          <w:spacing w:val="-2"/>
        </w:rPr>
        <w:t xml:space="preserve"> of</w:t>
      </w:r>
      <w:r w:rsidRPr="00B646C8">
        <w:rPr>
          <w:spacing w:val="2"/>
        </w:rPr>
        <w:t xml:space="preserve"> </w:t>
      </w:r>
      <w:r w:rsidRPr="00B646C8">
        <w:t>the</w:t>
      </w:r>
      <w:r w:rsidRPr="00B646C8">
        <w:rPr>
          <w:spacing w:val="-2"/>
        </w:rPr>
        <w:t xml:space="preserve"> </w:t>
      </w:r>
      <w:r w:rsidR="00795176" w:rsidRPr="00B646C8">
        <w:rPr>
          <w:spacing w:val="-1"/>
        </w:rPr>
        <w:t>C</w:t>
      </w:r>
      <w:r w:rsidRPr="00B646C8">
        <w:rPr>
          <w:spacing w:val="-1"/>
        </w:rPr>
        <w:t>ontractor</w:t>
      </w:r>
      <w:r w:rsidRPr="00B646C8">
        <w:rPr>
          <w:spacing w:val="46"/>
        </w:rPr>
        <w:t xml:space="preserve"> </w:t>
      </w:r>
      <w:r w:rsidRPr="00B646C8">
        <w:t xml:space="preserve">to </w:t>
      </w:r>
      <w:r w:rsidRPr="00B646C8">
        <w:rPr>
          <w:spacing w:val="-1"/>
        </w:rPr>
        <w:t xml:space="preserve">perform </w:t>
      </w:r>
      <w:r w:rsidRPr="00B646C8">
        <w:t>the</w:t>
      </w:r>
      <w:r w:rsidRPr="00B646C8">
        <w:rPr>
          <w:spacing w:val="-2"/>
        </w:rPr>
        <w:t xml:space="preserve"> </w:t>
      </w:r>
      <w:r w:rsidRPr="00B646C8">
        <w:rPr>
          <w:spacing w:val="-1"/>
        </w:rPr>
        <w:t>work;</w:t>
      </w:r>
    </w:p>
    <w:p w:rsidR="00A805F5" w:rsidRPr="00B646C8" w:rsidRDefault="001A2710">
      <w:pPr>
        <w:pStyle w:val="BodyText"/>
        <w:numPr>
          <w:ilvl w:val="1"/>
          <w:numId w:val="115"/>
        </w:numPr>
        <w:tabs>
          <w:tab w:val="left" w:pos="1541"/>
        </w:tabs>
        <w:spacing w:line="259" w:lineRule="auto"/>
        <w:ind w:left="1540" w:right="534" w:hanging="720"/>
        <w:rPr>
          <w:rFonts w:cs="Arial"/>
        </w:rPr>
      </w:pPr>
      <w:r w:rsidRPr="00B646C8">
        <w:rPr>
          <w:rFonts w:cs="Arial"/>
          <w:spacing w:val="-1"/>
        </w:rPr>
        <w:lastRenderedPageBreak/>
        <w:t>Changes</w:t>
      </w:r>
      <w:r w:rsidRPr="00B646C8">
        <w:rPr>
          <w:rFonts w:cs="Arial"/>
          <w:spacing w:val="-2"/>
        </w:rPr>
        <w:t xml:space="preserve"> </w:t>
      </w:r>
      <w:r w:rsidRPr="00B646C8">
        <w:rPr>
          <w:rFonts w:cs="Arial"/>
          <w:spacing w:val="-1"/>
        </w:rPr>
        <w:t>that</w:t>
      </w:r>
      <w:r w:rsidRPr="00B646C8">
        <w:rPr>
          <w:rFonts w:cs="Arial"/>
          <w:spacing w:val="2"/>
        </w:rPr>
        <w:t xml:space="preserve"> </w:t>
      </w:r>
      <w:r w:rsidRPr="00B646C8">
        <w:rPr>
          <w:rFonts w:cs="Arial"/>
          <w:spacing w:val="-1"/>
        </w:rPr>
        <w:t>adversely</w:t>
      </w:r>
      <w:r w:rsidRPr="00B646C8">
        <w:rPr>
          <w:rFonts w:cs="Arial"/>
          <w:spacing w:val="-2"/>
        </w:rPr>
        <w:t xml:space="preserve"> </w:t>
      </w:r>
      <w:r w:rsidRPr="00B646C8">
        <w:rPr>
          <w:rFonts w:cs="Arial"/>
          <w:spacing w:val="-1"/>
        </w:rPr>
        <w:t xml:space="preserve">affect </w:t>
      </w:r>
      <w:r w:rsidRPr="00B646C8">
        <w:rPr>
          <w:rFonts w:cs="Arial"/>
        </w:rPr>
        <w:t xml:space="preserve">the </w:t>
      </w:r>
      <w:r w:rsidRPr="00B646C8">
        <w:rPr>
          <w:rFonts w:cs="Arial"/>
          <w:spacing w:val="-1"/>
        </w:rPr>
        <w:t>Contractor’s</w:t>
      </w:r>
      <w:r w:rsidRPr="00B646C8">
        <w:rPr>
          <w:rFonts w:cs="Arial"/>
          <w:spacing w:val="-2"/>
        </w:rPr>
        <w:t xml:space="preserve"> </w:t>
      </w:r>
      <w:r w:rsidRPr="00B646C8">
        <w:rPr>
          <w:rFonts w:cs="Arial"/>
          <w:spacing w:val="-1"/>
        </w:rPr>
        <w:t>ability</w:t>
      </w:r>
      <w:r w:rsidRPr="00B646C8">
        <w:rPr>
          <w:rFonts w:cs="Arial"/>
          <w:spacing w:val="-2"/>
        </w:rPr>
        <w:t xml:space="preserve"> </w:t>
      </w:r>
      <w:r w:rsidRPr="00B646C8">
        <w:rPr>
          <w:rFonts w:cs="Arial"/>
        </w:rPr>
        <w:t xml:space="preserve">to </w:t>
      </w:r>
      <w:r w:rsidRPr="00B646C8">
        <w:rPr>
          <w:rFonts w:cs="Arial"/>
          <w:spacing w:val="-1"/>
        </w:rPr>
        <w:t>obtain</w:t>
      </w:r>
      <w:r w:rsidRPr="00B646C8">
        <w:rPr>
          <w:rFonts w:cs="Arial"/>
        </w:rPr>
        <w:t xml:space="preserve"> </w:t>
      </w:r>
      <w:r w:rsidRPr="00B646C8">
        <w:rPr>
          <w:rFonts w:cs="Arial"/>
          <w:spacing w:val="-1"/>
        </w:rPr>
        <w:t>Bonds</w:t>
      </w:r>
      <w:r w:rsidRPr="00B646C8">
        <w:rPr>
          <w:rFonts w:cs="Arial"/>
          <w:spacing w:val="-2"/>
        </w:rPr>
        <w:t xml:space="preserve"> </w:t>
      </w:r>
      <w:r w:rsidRPr="00B646C8">
        <w:rPr>
          <w:rFonts w:cs="Arial"/>
          <w:spacing w:val="-1"/>
        </w:rPr>
        <w:t>and/or</w:t>
      </w:r>
      <w:r w:rsidRPr="00B646C8">
        <w:rPr>
          <w:rFonts w:cs="Arial"/>
          <w:spacing w:val="34"/>
        </w:rPr>
        <w:t xml:space="preserve"> </w:t>
      </w:r>
      <w:r w:rsidRPr="00B646C8">
        <w:rPr>
          <w:rFonts w:cs="Arial"/>
          <w:spacing w:val="-1"/>
        </w:rPr>
        <w:t>insurance</w:t>
      </w:r>
      <w:r w:rsidRPr="00B646C8">
        <w:rPr>
          <w:rFonts w:cs="Arial"/>
          <w:spacing w:val="-2"/>
        </w:rPr>
        <w:t xml:space="preserve"> </w:t>
      </w:r>
      <w:r w:rsidRPr="00B646C8">
        <w:rPr>
          <w:rFonts w:cs="Arial"/>
          <w:spacing w:val="-1"/>
        </w:rPr>
        <w:t>required</w:t>
      </w:r>
      <w:r w:rsidRPr="00B646C8">
        <w:rPr>
          <w:rFonts w:cs="Arial"/>
          <w:spacing w:val="-2"/>
        </w:rPr>
        <w:t xml:space="preserve"> </w:t>
      </w:r>
      <w:r w:rsidRPr="00B646C8">
        <w:rPr>
          <w:rFonts w:cs="Arial"/>
        </w:rPr>
        <w:t xml:space="preserve">to </w:t>
      </w:r>
      <w:r w:rsidRPr="00B646C8">
        <w:rPr>
          <w:rFonts w:cs="Arial"/>
          <w:spacing w:val="-2"/>
        </w:rPr>
        <w:t>perform</w:t>
      </w:r>
      <w:r w:rsidRPr="00B646C8">
        <w:rPr>
          <w:rFonts w:cs="Arial"/>
          <w:spacing w:val="2"/>
        </w:rPr>
        <w:t xml:space="preserve"> </w:t>
      </w:r>
      <w:r w:rsidRPr="00B646C8">
        <w:rPr>
          <w:rFonts w:cs="Arial"/>
          <w:spacing w:val="-1"/>
        </w:rPr>
        <w:t>work;</w:t>
      </w:r>
    </w:p>
    <w:p w:rsidR="00A805F5" w:rsidRPr="00B646C8" w:rsidRDefault="001A2710">
      <w:pPr>
        <w:pStyle w:val="BodyText"/>
        <w:numPr>
          <w:ilvl w:val="1"/>
          <w:numId w:val="115"/>
        </w:numPr>
        <w:tabs>
          <w:tab w:val="left" w:pos="1541"/>
        </w:tabs>
        <w:spacing w:line="251" w:lineRule="exact"/>
        <w:ind w:left="1540" w:hanging="720"/>
        <w:rPr>
          <w:rFonts w:cs="Arial"/>
        </w:rPr>
      </w:pPr>
      <w:r w:rsidRPr="00B646C8">
        <w:rPr>
          <w:spacing w:val="-1"/>
        </w:rPr>
        <w:t>Material</w:t>
      </w:r>
      <w:r w:rsidRPr="00B646C8">
        <w:t xml:space="preserve"> </w:t>
      </w:r>
      <w:r w:rsidRPr="00B646C8">
        <w:rPr>
          <w:spacing w:val="-1"/>
        </w:rPr>
        <w:t>changes</w:t>
      </w:r>
      <w:r w:rsidRPr="00B646C8">
        <w:rPr>
          <w:spacing w:val="1"/>
        </w:rPr>
        <w:t xml:space="preserve"> </w:t>
      </w:r>
      <w:r w:rsidRPr="00B646C8">
        <w:rPr>
          <w:spacing w:val="-1"/>
        </w:rPr>
        <w:t>in</w:t>
      </w:r>
      <w:r w:rsidRPr="00B646C8">
        <w:rPr>
          <w:spacing w:val="-2"/>
        </w:rPr>
        <w:t xml:space="preserve"> </w:t>
      </w:r>
      <w:r w:rsidRPr="00B646C8">
        <w:rPr>
          <w:spacing w:val="-1"/>
        </w:rPr>
        <w:t>staffing,</w:t>
      </w:r>
      <w:r w:rsidRPr="00B646C8">
        <w:rPr>
          <w:spacing w:val="2"/>
        </w:rPr>
        <w:t xml:space="preserve"> </w:t>
      </w:r>
      <w:r w:rsidRPr="00B646C8">
        <w:rPr>
          <w:spacing w:val="-1"/>
        </w:rPr>
        <w:t>experience, or equipment;</w:t>
      </w:r>
    </w:p>
    <w:p w:rsidR="00A805F5" w:rsidRPr="00B646C8" w:rsidRDefault="001A2710">
      <w:pPr>
        <w:pStyle w:val="BodyText"/>
        <w:numPr>
          <w:ilvl w:val="1"/>
          <w:numId w:val="115"/>
        </w:numPr>
        <w:tabs>
          <w:tab w:val="left" w:pos="1541"/>
        </w:tabs>
        <w:spacing w:before="20" w:line="259" w:lineRule="auto"/>
        <w:ind w:left="1540" w:right="157" w:hanging="720"/>
        <w:rPr>
          <w:rFonts w:cs="Arial"/>
        </w:rPr>
      </w:pPr>
      <w:r w:rsidRPr="00B646C8">
        <w:rPr>
          <w:rFonts w:cs="Arial"/>
          <w:spacing w:val="-1"/>
        </w:rPr>
        <w:t>Any</w:t>
      </w:r>
      <w:r w:rsidRPr="00B646C8">
        <w:rPr>
          <w:rFonts w:cs="Arial"/>
          <w:spacing w:val="-2"/>
        </w:rPr>
        <w:t xml:space="preserve"> </w:t>
      </w:r>
      <w:r w:rsidRPr="00B646C8">
        <w:rPr>
          <w:rFonts w:cs="Arial"/>
          <w:spacing w:val="-1"/>
        </w:rPr>
        <w:t>other</w:t>
      </w:r>
      <w:r w:rsidRPr="00B646C8">
        <w:rPr>
          <w:rFonts w:cs="Arial"/>
          <w:spacing w:val="2"/>
        </w:rPr>
        <w:t xml:space="preserve"> </w:t>
      </w:r>
      <w:r w:rsidRPr="00B646C8">
        <w:rPr>
          <w:rFonts w:cs="Arial"/>
          <w:spacing w:val="-1"/>
        </w:rPr>
        <w:t xml:space="preserve">changes that </w:t>
      </w:r>
      <w:r w:rsidRPr="00B646C8">
        <w:rPr>
          <w:rFonts w:cs="Arial"/>
          <w:spacing w:val="-2"/>
        </w:rPr>
        <w:t>could</w:t>
      </w:r>
      <w:r w:rsidRPr="00B646C8">
        <w:rPr>
          <w:rFonts w:cs="Arial"/>
        </w:rPr>
        <w:t xml:space="preserve"> </w:t>
      </w:r>
      <w:r w:rsidRPr="00B646C8">
        <w:rPr>
          <w:rFonts w:cs="Arial"/>
          <w:spacing w:val="-1"/>
        </w:rPr>
        <w:t xml:space="preserve">alter </w:t>
      </w:r>
      <w:r w:rsidRPr="00B646C8">
        <w:rPr>
          <w:rFonts w:cs="Arial"/>
        </w:rPr>
        <w:t xml:space="preserve">the </w:t>
      </w:r>
      <w:r w:rsidRPr="00B646C8">
        <w:rPr>
          <w:rFonts w:cs="Arial"/>
          <w:spacing w:val="-1"/>
        </w:rPr>
        <w:t>Contractor’s</w:t>
      </w:r>
      <w:r w:rsidRPr="00B646C8">
        <w:rPr>
          <w:rFonts w:cs="Arial"/>
          <w:spacing w:val="1"/>
        </w:rPr>
        <w:t xml:space="preserve"> </w:t>
      </w:r>
      <w:r w:rsidRPr="00B646C8">
        <w:rPr>
          <w:rFonts w:cs="Arial"/>
          <w:spacing w:val="-1"/>
        </w:rPr>
        <w:t>qualification</w:t>
      </w:r>
      <w:r w:rsidRPr="00B646C8">
        <w:rPr>
          <w:rFonts w:cs="Arial"/>
          <w:spacing w:val="-2"/>
        </w:rPr>
        <w:t xml:space="preserve"> </w:t>
      </w:r>
      <w:r w:rsidRPr="00B646C8">
        <w:rPr>
          <w:rFonts w:cs="Arial"/>
          <w:spacing w:val="-1"/>
        </w:rPr>
        <w:t>standing</w:t>
      </w:r>
      <w:r w:rsidRPr="00B646C8">
        <w:rPr>
          <w:rFonts w:cs="Arial"/>
        </w:rPr>
        <w:t xml:space="preserve"> </w:t>
      </w:r>
      <w:r w:rsidRPr="00B646C8">
        <w:rPr>
          <w:rFonts w:cs="Arial"/>
          <w:spacing w:val="-1"/>
        </w:rPr>
        <w:t>with</w:t>
      </w:r>
      <w:r w:rsidRPr="00B646C8">
        <w:rPr>
          <w:rFonts w:cs="Arial"/>
          <w:spacing w:val="49"/>
        </w:rPr>
        <w:t xml:space="preserve"> </w:t>
      </w:r>
      <w:r w:rsidRPr="00B646C8">
        <w:rPr>
          <w:rFonts w:cs="Arial"/>
        </w:rPr>
        <w:t xml:space="preserve">the </w:t>
      </w:r>
      <w:r w:rsidRPr="00B646C8">
        <w:rPr>
          <w:rFonts w:cs="Arial"/>
          <w:spacing w:val="-2"/>
        </w:rPr>
        <w:t>B</w:t>
      </w:r>
      <w:r w:rsidR="00795176" w:rsidRPr="00B646C8">
        <w:rPr>
          <w:rFonts w:cs="Arial"/>
          <w:spacing w:val="-2"/>
        </w:rPr>
        <w:t>G</w:t>
      </w:r>
      <w:r w:rsidRPr="00B646C8">
        <w:rPr>
          <w:rFonts w:cs="Arial"/>
          <w:spacing w:val="-2"/>
        </w:rPr>
        <w:t>JWSC.</w:t>
      </w:r>
    </w:p>
    <w:p w:rsidR="00A805F5" w:rsidRPr="00B646C8" w:rsidRDefault="00A805F5">
      <w:pPr>
        <w:spacing w:before="5"/>
        <w:rPr>
          <w:rFonts w:ascii="Arial" w:eastAsia="Arial" w:hAnsi="Arial" w:cs="Arial"/>
          <w:sz w:val="23"/>
          <w:szCs w:val="23"/>
        </w:rPr>
      </w:pPr>
    </w:p>
    <w:p w:rsidR="00A805F5" w:rsidRPr="00B646C8" w:rsidRDefault="001A2710" w:rsidP="0099526A">
      <w:pPr>
        <w:pStyle w:val="Heading6"/>
        <w:numPr>
          <w:ilvl w:val="0"/>
          <w:numId w:val="115"/>
        </w:numPr>
        <w:ind w:left="450" w:hanging="331"/>
        <w:rPr>
          <w:b w:val="0"/>
          <w:bCs w:val="0"/>
        </w:rPr>
      </w:pPr>
      <w:r w:rsidRPr="00B646C8">
        <w:rPr>
          <w:spacing w:val="-1"/>
        </w:rPr>
        <w:t>Other</w:t>
      </w:r>
    </w:p>
    <w:p w:rsidR="00A805F5" w:rsidRPr="00B646C8" w:rsidRDefault="001A2710" w:rsidP="0099526A">
      <w:pPr>
        <w:pStyle w:val="BodyText"/>
        <w:spacing w:before="23" w:line="258" w:lineRule="auto"/>
        <w:ind w:left="100" w:right="181" w:firstLine="0"/>
        <w:jc w:val="both"/>
        <w:rPr>
          <w:rFonts w:cs="Arial"/>
        </w:rPr>
      </w:pPr>
      <w:r w:rsidRPr="00B646C8">
        <w:t>The</w:t>
      </w:r>
      <w:r w:rsidRPr="00B646C8">
        <w:rPr>
          <w:spacing w:val="-2"/>
        </w:rPr>
        <w:t xml:space="preserve"> </w:t>
      </w:r>
      <w:r w:rsidRPr="00B646C8">
        <w:rPr>
          <w:spacing w:val="-1"/>
        </w:rPr>
        <w:t>qualification</w:t>
      </w:r>
      <w:r w:rsidRPr="00B646C8">
        <w:t xml:space="preserve"> </w:t>
      </w:r>
      <w:r w:rsidRPr="00B646C8">
        <w:rPr>
          <w:spacing w:val="-2"/>
        </w:rPr>
        <w:t>of</w:t>
      </w:r>
      <w:r w:rsidRPr="00B646C8">
        <w:rPr>
          <w:spacing w:val="-1"/>
        </w:rPr>
        <w:t xml:space="preserve"> </w:t>
      </w:r>
      <w:r w:rsidRPr="00B646C8">
        <w:t>a</w:t>
      </w:r>
      <w:r w:rsidRPr="00B646C8">
        <w:rPr>
          <w:spacing w:val="-2"/>
        </w:rPr>
        <w:t xml:space="preserve"> </w:t>
      </w:r>
      <w:r w:rsidRPr="00B646C8">
        <w:rPr>
          <w:spacing w:val="-1"/>
        </w:rPr>
        <w:t>Contractor will</w:t>
      </w:r>
      <w:r w:rsidRPr="00B646C8">
        <w:t xml:space="preserve"> </w:t>
      </w:r>
      <w:r w:rsidRPr="00B646C8">
        <w:rPr>
          <w:spacing w:val="-1"/>
        </w:rPr>
        <w:t>not</w:t>
      </w:r>
      <w:r w:rsidRPr="00B646C8">
        <w:rPr>
          <w:spacing w:val="2"/>
        </w:rPr>
        <w:t xml:space="preserve"> </w:t>
      </w:r>
      <w:r w:rsidRPr="00B646C8">
        <w:rPr>
          <w:spacing w:val="-1"/>
        </w:rPr>
        <w:t>deprive</w:t>
      </w:r>
      <w:r w:rsidRPr="00B646C8">
        <w:t xml:space="preserve"> the</w:t>
      </w:r>
      <w:r w:rsidRPr="00B646C8">
        <w:rPr>
          <w:spacing w:val="-2"/>
        </w:rPr>
        <w:t xml:space="preserve"> </w:t>
      </w:r>
      <w:r w:rsidRPr="00B646C8">
        <w:rPr>
          <w:spacing w:val="-1"/>
        </w:rPr>
        <w:t>Brunswick-Glynn</w:t>
      </w:r>
      <w:r w:rsidRPr="00B646C8">
        <w:rPr>
          <w:spacing w:val="-2"/>
        </w:rPr>
        <w:t xml:space="preserve"> </w:t>
      </w:r>
      <w:r w:rsidRPr="00B646C8">
        <w:rPr>
          <w:spacing w:val="-1"/>
        </w:rPr>
        <w:t>Joint</w:t>
      </w:r>
      <w:r w:rsidRPr="00B646C8">
        <w:rPr>
          <w:spacing w:val="-5"/>
        </w:rPr>
        <w:t xml:space="preserve"> </w:t>
      </w:r>
      <w:r w:rsidRPr="00B646C8">
        <w:t>Water</w:t>
      </w:r>
      <w:r w:rsidRPr="00B646C8">
        <w:rPr>
          <w:spacing w:val="47"/>
        </w:rPr>
        <w:t xml:space="preserve"> </w:t>
      </w:r>
      <w:r w:rsidRPr="00B646C8">
        <w:rPr>
          <w:spacing w:val="-1"/>
        </w:rPr>
        <w:t>and</w:t>
      </w:r>
      <w:r w:rsidRPr="00B646C8">
        <w:t xml:space="preserve"> </w:t>
      </w:r>
      <w:r w:rsidRPr="00B646C8">
        <w:rPr>
          <w:spacing w:val="-2"/>
        </w:rPr>
        <w:t>Sewer</w:t>
      </w:r>
      <w:r w:rsidRPr="00B646C8">
        <w:rPr>
          <w:spacing w:val="2"/>
        </w:rPr>
        <w:t xml:space="preserve"> </w:t>
      </w:r>
      <w:r w:rsidRPr="00B646C8">
        <w:rPr>
          <w:spacing w:val="-1"/>
        </w:rPr>
        <w:t>Commission</w:t>
      </w:r>
      <w:r w:rsidRPr="00B646C8">
        <w:rPr>
          <w:spacing w:val="-2"/>
        </w:rPr>
        <w:t xml:space="preserve"> of</w:t>
      </w:r>
      <w:r w:rsidRPr="00B646C8">
        <w:rPr>
          <w:spacing w:val="2"/>
        </w:rPr>
        <w:t xml:space="preserve"> </w:t>
      </w:r>
      <w:r w:rsidRPr="00B646C8">
        <w:t>the</w:t>
      </w:r>
      <w:r w:rsidRPr="00B646C8">
        <w:rPr>
          <w:spacing w:val="-2"/>
        </w:rPr>
        <w:t xml:space="preserve"> </w:t>
      </w:r>
      <w:r w:rsidRPr="00B646C8">
        <w:rPr>
          <w:spacing w:val="-1"/>
        </w:rPr>
        <w:t xml:space="preserve">right </w:t>
      </w:r>
      <w:r w:rsidRPr="00B646C8">
        <w:t>to</w:t>
      </w:r>
      <w:r w:rsidRPr="00B646C8">
        <w:rPr>
          <w:spacing w:val="-2"/>
        </w:rPr>
        <w:t xml:space="preserve"> </w:t>
      </w:r>
      <w:r w:rsidRPr="00B646C8">
        <w:rPr>
          <w:spacing w:val="-1"/>
        </w:rPr>
        <w:t>reject any</w:t>
      </w:r>
      <w:r w:rsidRPr="00B646C8">
        <w:rPr>
          <w:spacing w:val="-4"/>
        </w:rPr>
        <w:t xml:space="preserve"> </w:t>
      </w:r>
      <w:r w:rsidRPr="00B646C8">
        <w:rPr>
          <w:spacing w:val="-1"/>
        </w:rPr>
        <w:t>bid,</w:t>
      </w:r>
      <w:r w:rsidRPr="00B646C8">
        <w:rPr>
          <w:spacing w:val="2"/>
        </w:rPr>
        <w:t xml:space="preserve"> </w:t>
      </w:r>
      <w:r w:rsidRPr="00B646C8">
        <w:rPr>
          <w:spacing w:val="-2"/>
        </w:rPr>
        <w:t>where</w:t>
      </w:r>
      <w:r w:rsidRPr="00B646C8">
        <w:t xml:space="preserve"> </w:t>
      </w:r>
      <w:r w:rsidRPr="00B646C8">
        <w:rPr>
          <w:spacing w:val="-1"/>
        </w:rPr>
        <w:t>other</w:t>
      </w:r>
      <w:r w:rsidRPr="00B646C8">
        <w:rPr>
          <w:spacing w:val="2"/>
        </w:rPr>
        <w:t xml:space="preserve"> </w:t>
      </w:r>
      <w:r w:rsidRPr="00B646C8">
        <w:rPr>
          <w:spacing w:val="-1"/>
        </w:rPr>
        <w:t>circumstances</w:t>
      </w:r>
      <w:r w:rsidRPr="00B646C8">
        <w:rPr>
          <w:spacing w:val="1"/>
        </w:rPr>
        <w:t xml:space="preserve"> </w:t>
      </w:r>
      <w:r w:rsidRPr="00B646C8">
        <w:rPr>
          <w:spacing w:val="-1"/>
        </w:rPr>
        <w:t>and</w:t>
      </w:r>
      <w:r w:rsidRPr="00B646C8">
        <w:rPr>
          <w:spacing w:val="50"/>
        </w:rPr>
        <w:t xml:space="preserve"> </w:t>
      </w:r>
      <w:r w:rsidRPr="00B646C8">
        <w:rPr>
          <w:spacing w:val="-1"/>
        </w:rPr>
        <w:t>developments</w:t>
      </w:r>
      <w:r w:rsidRPr="00B646C8">
        <w:rPr>
          <w:spacing w:val="1"/>
        </w:rPr>
        <w:t xml:space="preserve"> </w:t>
      </w:r>
      <w:r w:rsidRPr="00B646C8">
        <w:rPr>
          <w:spacing w:val="-2"/>
        </w:rPr>
        <w:t>have,</w:t>
      </w:r>
      <w:r w:rsidRPr="00B646C8">
        <w:rPr>
          <w:spacing w:val="2"/>
        </w:rPr>
        <w:t xml:space="preserve"> </w:t>
      </w:r>
      <w:r w:rsidRPr="00B646C8">
        <w:rPr>
          <w:spacing w:val="-1"/>
        </w:rPr>
        <w:t>in</w:t>
      </w:r>
      <w:r w:rsidRPr="00B646C8">
        <w:rPr>
          <w:spacing w:val="-2"/>
        </w:rPr>
        <w:t xml:space="preserve"> </w:t>
      </w:r>
      <w:r w:rsidRPr="00B646C8">
        <w:rPr>
          <w:spacing w:val="-1"/>
        </w:rPr>
        <w:t>the</w:t>
      </w:r>
      <w:r w:rsidRPr="00B646C8">
        <w:t xml:space="preserve"> </w:t>
      </w:r>
      <w:r w:rsidRPr="00B646C8">
        <w:rPr>
          <w:spacing w:val="-1"/>
        </w:rPr>
        <w:t>opinion</w:t>
      </w:r>
      <w:r w:rsidRPr="00B646C8">
        <w:rPr>
          <w:spacing w:val="1"/>
        </w:rPr>
        <w:t xml:space="preserve"> </w:t>
      </w:r>
      <w:r w:rsidRPr="00B646C8">
        <w:rPr>
          <w:spacing w:val="-2"/>
        </w:rPr>
        <w:t>of</w:t>
      </w:r>
      <w:r w:rsidRPr="00B646C8">
        <w:rPr>
          <w:spacing w:val="2"/>
        </w:rPr>
        <w:t xml:space="preserve"> </w:t>
      </w:r>
      <w:r w:rsidRPr="00B646C8">
        <w:t>the</w:t>
      </w:r>
      <w:r w:rsidRPr="00B646C8">
        <w:rPr>
          <w:spacing w:val="-2"/>
        </w:rPr>
        <w:t xml:space="preserve"> </w:t>
      </w:r>
      <w:r w:rsidR="00795176" w:rsidRPr="00B646C8">
        <w:rPr>
          <w:spacing w:val="-1"/>
        </w:rPr>
        <w:t>BGJWSC</w:t>
      </w:r>
      <w:r w:rsidRPr="00B646C8">
        <w:rPr>
          <w:spacing w:val="-1"/>
        </w:rPr>
        <w:t>, changed</w:t>
      </w:r>
      <w:r w:rsidRPr="00B646C8">
        <w:rPr>
          <w:spacing w:val="-2"/>
        </w:rPr>
        <w:t xml:space="preserve"> </w:t>
      </w:r>
      <w:r w:rsidRPr="00B646C8">
        <w:t>the</w:t>
      </w:r>
      <w:r w:rsidRPr="00B646C8">
        <w:rPr>
          <w:spacing w:val="-4"/>
        </w:rPr>
        <w:t xml:space="preserve"> </w:t>
      </w:r>
      <w:r w:rsidRPr="00B646C8">
        <w:rPr>
          <w:spacing w:val="-1"/>
        </w:rPr>
        <w:t>qualification</w:t>
      </w:r>
      <w:r w:rsidRPr="00B646C8">
        <w:rPr>
          <w:spacing w:val="-2"/>
        </w:rPr>
        <w:t xml:space="preserve"> </w:t>
      </w:r>
      <w:r w:rsidRPr="00B646C8">
        <w:rPr>
          <w:spacing w:val="-1"/>
        </w:rPr>
        <w:t>or responsibility</w:t>
      </w:r>
      <w:r w:rsidRPr="00B646C8">
        <w:rPr>
          <w:spacing w:val="-2"/>
        </w:rPr>
        <w:t xml:space="preserve"> of</w:t>
      </w:r>
      <w:r w:rsidRPr="00B646C8">
        <w:rPr>
          <w:spacing w:val="63"/>
        </w:rPr>
        <w:t xml:space="preserve"> </w:t>
      </w:r>
      <w:r w:rsidRPr="00B646C8">
        <w:t xml:space="preserve">the </w:t>
      </w:r>
      <w:r w:rsidRPr="00B646C8">
        <w:rPr>
          <w:spacing w:val="-1"/>
        </w:rPr>
        <w:t>Contractor.</w:t>
      </w:r>
    </w:p>
    <w:p w:rsidR="00A805F5" w:rsidRPr="00B646C8" w:rsidRDefault="00A805F5" w:rsidP="0099526A">
      <w:pPr>
        <w:spacing w:before="11"/>
        <w:jc w:val="both"/>
        <w:rPr>
          <w:rFonts w:ascii="Arial" w:eastAsia="Arial" w:hAnsi="Arial" w:cs="Arial"/>
          <w:sz w:val="23"/>
          <w:szCs w:val="23"/>
        </w:rPr>
      </w:pPr>
    </w:p>
    <w:p w:rsidR="00A805F5" w:rsidRPr="00B646C8" w:rsidRDefault="001A2710" w:rsidP="0099526A">
      <w:pPr>
        <w:pStyle w:val="BodyText"/>
        <w:spacing w:before="57" w:line="258" w:lineRule="auto"/>
        <w:ind w:left="119" w:right="105" w:firstLine="0"/>
        <w:jc w:val="both"/>
        <w:rPr>
          <w:rFonts w:cs="Arial"/>
        </w:rPr>
      </w:pPr>
      <w:r w:rsidRPr="00B646C8">
        <w:rPr>
          <w:spacing w:val="-1"/>
        </w:rPr>
        <w:t>This</w:t>
      </w:r>
      <w:r w:rsidRPr="00B646C8">
        <w:rPr>
          <w:spacing w:val="-2"/>
        </w:rPr>
        <w:t xml:space="preserve"> </w:t>
      </w:r>
      <w:r w:rsidRPr="00B646C8">
        <w:rPr>
          <w:spacing w:val="-1"/>
        </w:rPr>
        <w:t>form,</w:t>
      </w:r>
      <w:r w:rsidRPr="00B646C8">
        <w:rPr>
          <w:spacing w:val="2"/>
        </w:rPr>
        <w:t xml:space="preserve"> </w:t>
      </w:r>
      <w:r w:rsidRPr="00B646C8">
        <w:t>its</w:t>
      </w:r>
      <w:r w:rsidRPr="00B646C8">
        <w:rPr>
          <w:spacing w:val="-2"/>
        </w:rPr>
        <w:t xml:space="preserve"> </w:t>
      </w:r>
      <w:r w:rsidRPr="00B646C8">
        <w:rPr>
          <w:spacing w:val="-1"/>
        </w:rPr>
        <w:t>completion</w:t>
      </w:r>
      <w:r w:rsidRPr="00B646C8">
        <w:rPr>
          <w:spacing w:val="-2"/>
        </w:rPr>
        <w:t xml:space="preserve"> </w:t>
      </w:r>
      <w:r w:rsidRPr="00B646C8">
        <w:rPr>
          <w:spacing w:val="-1"/>
        </w:rPr>
        <w:t>by</w:t>
      </w:r>
      <w:r w:rsidRPr="00B646C8">
        <w:rPr>
          <w:spacing w:val="-2"/>
        </w:rPr>
        <w:t xml:space="preserve"> </w:t>
      </w:r>
      <w:r w:rsidRPr="00B646C8">
        <w:t xml:space="preserve">the </w:t>
      </w:r>
      <w:r w:rsidRPr="00B646C8">
        <w:rPr>
          <w:spacing w:val="-1"/>
        </w:rPr>
        <w:t>Applicant, and</w:t>
      </w:r>
      <w:r w:rsidRPr="00B646C8">
        <w:t xml:space="preserve"> </w:t>
      </w:r>
      <w:r w:rsidRPr="00B646C8">
        <w:rPr>
          <w:spacing w:val="-1"/>
        </w:rPr>
        <w:t>its</w:t>
      </w:r>
      <w:r w:rsidRPr="00B646C8">
        <w:rPr>
          <w:spacing w:val="-2"/>
        </w:rPr>
        <w:t xml:space="preserve"> </w:t>
      </w:r>
      <w:r w:rsidRPr="00B646C8">
        <w:rPr>
          <w:spacing w:val="-1"/>
        </w:rPr>
        <w:t>use</w:t>
      </w:r>
      <w:r w:rsidRPr="00B646C8">
        <w:t xml:space="preserve"> </w:t>
      </w:r>
      <w:r w:rsidRPr="00B646C8">
        <w:rPr>
          <w:spacing w:val="-1"/>
        </w:rPr>
        <w:t>by</w:t>
      </w:r>
      <w:r w:rsidRPr="00B646C8">
        <w:rPr>
          <w:spacing w:val="-2"/>
        </w:rPr>
        <w:t xml:space="preserve"> </w:t>
      </w:r>
      <w:r w:rsidRPr="00B646C8">
        <w:t>the</w:t>
      </w:r>
      <w:r w:rsidRPr="00B646C8">
        <w:rPr>
          <w:spacing w:val="-2"/>
        </w:rPr>
        <w:t xml:space="preserve"> </w:t>
      </w:r>
      <w:r w:rsidRPr="00B646C8">
        <w:rPr>
          <w:spacing w:val="-1"/>
        </w:rPr>
        <w:t>B</w:t>
      </w:r>
      <w:r w:rsidR="006B4EE3" w:rsidRPr="00B646C8">
        <w:rPr>
          <w:spacing w:val="-1"/>
        </w:rPr>
        <w:t>G</w:t>
      </w:r>
      <w:r w:rsidRPr="00B646C8">
        <w:rPr>
          <w:spacing w:val="-1"/>
        </w:rPr>
        <w:t>JWSC, shall</w:t>
      </w:r>
      <w:r w:rsidRPr="00B646C8">
        <w:t xml:space="preserve"> </w:t>
      </w:r>
      <w:r w:rsidRPr="00B646C8">
        <w:rPr>
          <w:spacing w:val="-1"/>
        </w:rPr>
        <w:t>not</w:t>
      </w:r>
      <w:r w:rsidRPr="00B646C8">
        <w:rPr>
          <w:spacing w:val="-3"/>
        </w:rPr>
        <w:t xml:space="preserve"> </w:t>
      </w:r>
      <w:r w:rsidRPr="00B646C8">
        <w:rPr>
          <w:spacing w:val="-1"/>
        </w:rPr>
        <w:t>give</w:t>
      </w:r>
      <w:r w:rsidRPr="00B646C8">
        <w:t xml:space="preserve"> </w:t>
      </w:r>
      <w:r w:rsidRPr="00B646C8">
        <w:rPr>
          <w:spacing w:val="-1"/>
        </w:rPr>
        <w:t>rise</w:t>
      </w:r>
      <w:r w:rsidRPr="00B646C8">
        <w:t xml:space="preserve"> to</w:t>
      </w:r>
      <w:r w:rsidR="006B4EE3" w:rsidRPr="00B646C8">
        <w:rPr>
          <w:spacing w:val="-1"/>
        </w:rPr>
        <w:t xml:space="preserve"> </w:t>
      </w:r>
      <w:r w:rsidRPr="00B646C8">
        <w:rPr>
          <w:spacing w:val="-1"/>
        </w:rPr>
        <w:t>any</w:t>
      </w:r>
      <w:r w:rsidRPr="00B646C8">
        <w:rPr>
          <w:spacing w:val="-2"/>
        </w:rPr>
        <w:t xml:space="preserve"> </w:t>
      </w:r>
      <w:r w:rsidRPr="00B646C8">
        <w:rPr>
          <w:spacing w:val="-1"/>
        </w:rPr>
        <w:t>liability</w:t>
      </w:r>
      <w:r w:rsidRPr="00B646C8">
        <w:rPr>
          <w:spacing w:val="-2"/>
        </w:rPr>
        <w:t xml:space="preserve"> </w:t>
      </w:r>
      <w:r w:rsidRPr="00B646C8">
        <w:rPr>
          <w:spacing w:val="-1"/>
        </w:rPr>
        <w:t>on</w:t>
      </w:r>
      <w:r w:rsidRPr="00B646C8">
        <w:t xml:space="preserve"> the </w:t>
      </w:r>
      <w:r w:rsidRPr="00B646C8">
        <w:rPr>
          <w:spacing w:val="-1"/>
        </w:rPr>
        <w:t>part</w:t>
      </w:r>
      <w:r w:rsidRPr="00B646C8">
        <w:rPr>
          <w:spacing w:val="2"/>
        </w:rPr>
        <w:t xml:space="preserve"> </w:t>
      </w:r>
      <w:r w:rsidRPr="00B646C8">
        <w:rPr>
          <w:spacing w:val="-2"/>
        </w:rPr>
        <w:t>of</w:t>
      </w:r>
      <w:r w:rsidRPr="00B646C8">
        <w:rPr>
          <w:spacing w:val="-1"/>
        </w:rPr>
        <w:t xml:space="preserve"> Brunswick-Glynn</w:t>
      </w:r>
      <w:r w:rsidRPr="00B646C8">
        <w:rPr>
          <w:spacing w:val="-2"/>
        </w:rPr>
        <w:t xml:space="preserve"> </w:t>
      </w:r>
      <w:r w:rsidRPr="00B646C8">
        <w:rPr>
          <w:spacing w:val="-1"/>
        </w:rPr>
        <w:t>Joint</w:t>
      </w:r>
      <w:r w:rsidRPr="00B646C8">
        <w:rPr>
          <w:spacing w:val="-3"/>
        </w:rPr>
        <w:t xml:space="preserve"> </w:t>
      </w:r>
      <w:r w:rsidRPr="00B646C8">
        <w:t>Water</w:t>
      </w:r>
      <w:r w:rsidRPr="00B646C8">
        <w:rPr>
          <w:spacing w:val="-1"/>
        </w:rPr>
        <w:t xml:space="preserve"> and</w:t>
      </w:r>
      <w:r w:rsidRPr="00B646C8">
        <w:t xml:space="preserve"> </w:t>
      </w:r>
      <w:r w:rsidRPr="00B646C8">
        <w:rPr>
          <w:spacing w:val="-2"/>
        </w:rPr>
        <w:t>Sewer</w:t>
      </w:r>
      <w:r w:rsidRPr="00B646C8">
        <w:rPr>
          <w:spacing w:val="2"/>
        </w:rPr>
        <w:t xml:space="preserve"> </w:t>
      </w:r>
      <w:r w:rsidRPr="00B646C8">
        <w:rPr>
          <w:spacing w:val="-1"/>
        </w:rPr>
        <w:t>Commission</w:t>
      </w:r>
      <w:r w:rsidRPr="00B646C8">
        <w:rPr>
          <w:spacing w:val="1"/>
        </w:rPr>
        <w:t xml:space="preserve"> </w:t>
      </w:r>
      <w:r w:rsidRPr="00B646C8">
        <w:t>to</w:t>
      </w:r>
      <w:r w:rsidRPr="00B646C8">
        <w:rPr>
          <w:spacing w:val="-2"/>
        </w:rPr>
        <w:t xml:space="preserve"> </w:t>
      </w:r>
      <w:r w:rsidRPr="00B646C8">
        <w:t>the</w:t>
      </w:r>
      <w:r w:rsidRPr="00B646C8">
        <w:rPr>
          <w:spacing w:val="41"/>
        </w:rPr>
        <w:t xml:space="preserve"> </w:t>
      </w:r>
      <w:r w:rsidRPr="00B646C8">
        <w:rPr>
          <w:spacing w:val="-1"/>
        </w:rPr>
        <w:t>Applicant</w:t>
      </w:r>
      <w:r w:rsidRPr="00B646C8">
        <w:rPr>
          <w:spacing w:val="2"/>
        </w:rPr>
        <w:t xml:space="preserve"> </w:t>
      </w:r>
      <w:r w:rsidRPr="00B646C8">
        <w:rPr>
          <w:spacing w:val="-1"/>
        </w:rPr>
        <w:t>or</w:t>
      </w:r>
      <w:r w:rsidRPr="00B646C8">
        <w:rPr>
          <w:spacing w:val="2"/>
        </w:rPr>
        <w:t xml:space="preserve"> </w:t>
      </w:r>
      <w:r w:rsidRPr="00B646C8">
        <w:rPr>
          <w:spacing w:val="-1"/>
        </w:rPr>
        <w:t>any</w:t>
      </w:r>
      <w:r w:rsidRPr="00B646C8">
        <w:rPr>
          <w:spacing w:val="-4"/>
        </w:rPr>
        <w:t xml:space="preserve"> </w:t>
      </w:r>
      <w:r w:rsidRPr="00B646C8">
        <w:rPr>
          <w:spacing w:val="-1"/>
        </w:rPr>
        <w:t>third</w:t>
      </w:r>
      <w:r w:rsidRPr="00B646C8">
        <w:t xml:space="preserve"> </w:t>
      </w:r>
      <w:r w:rsidRPr="00B646C8">
        <w:rPr>
          <w:spacing w:val="-1"/>
        </w:rPr>
        <w:t>party</w:t>
      </w:r>
      <w:r w:rsidRPr="00B646C8">
        <w:rPr>
          <w:spacing w:val="-2"/>
        </w:rPr>
        <w:t xml:space="preserve"> </w:t>
      </w:r>
      <w:r w:rsidRPr="00B646C8">
        <w:rPr>
          <w:spacing w:val="-1"/>
        </w:rPr>
        <w:t>or</w:t>
      </w:r>
      <w:r w:rsidRPr="00B646C8">
        <w:rPr>
          <w:spacing w:val="2"/>
        </w:rPr>
        <w:t xml:space="preserve"> </w:t>
      </w:r>
      <w:r w:rsidRPr="00B646C8">
        <w:rPr>
          <w:spacing w:val="-1"/>
        </w:rPr>
        <w:t>person.</w:t>
      </w:r>
      <w:r w:rsidRPr="00B646C8">
        <w:rPr>
          <w:spacing w:val="-3"/>
        </w:rPr>
        <w:t xml:space="preserve"> </w:t>
      </w:r>
      <w:r w:rsidRPr="00B646C8">
        <w:t>The</w:t>
      </w:r>
      <w:r w:rsidRPr="00B646C8">
        <w:rPr>
          <w:spacing w:val="-2"/>
        </w:rPr>
        <w:t xml:space="preserve"> Applicant</w:t>
      </w:r>
      <w:r w:rsidRPr="00B646C8">
        <w:rPr>
          <w:spacing w:val="2"/>
        </w:rPr>
        <w:t xml:space="preserve"> </w:t>
      </w:r>
      <w:r w:rsidRPr="00B646C8">
        <w:rPr>
          <w:spacing w:val="-1"/>
        </w:rPr>
        <w:t>accepts</w:t>
      </w:r>
      <w:r w:rsidRPr="00B646C8">
        <w:rPr>
          <w:spacing w:val="1"/>
        </w:rPr>
        <w:t xml:space="preserve"> </w:t>
      </w:r>
      <w:r w:rsidRPr="00B646C8">
        <w:rPr>
          <w:spacing w:val="-1"/>
        </w:rPr>
        <w:t>all</w:t>
      </w:r>
      <w:r w:rsidRPr="00B646C8">
        <w:rPr>
          <w:spacing w:val="67"/>
        </w:rPr>
        <w:t xml:space="preserve"> </w:t>
      </w:r>
      <w:r w:rsidRPr="00B646C8">
        <w:rPr>
          <w:spacing w:val="-1"/>
        </w:rPr>
        <w:t>risks</w:t>
      </w:r>
      <w:r w:rsidRPr="00B646C8">
        <w:rPr>
          <w:spacing w:val="1"/>
        </w:rPr>
        <w:t xml:space="preserve"> </w:t>
      </w:r>
      <w:r w:rsidRPr="00B646C8">
        <w:rPr>
          <w:spacing w:val="-1"/>
        </w:rPr>
        <w:t>and</w:t>
      </w:r>
      <w:r w:rsidRPr="00B646C8">
        <w:rPr>
          <w:spacing w:val="-2"/>
        </w:rPr>
        <w:t xml:space="preserve"> </w:t>
      </w:r>
      <w:r w:rsidRPr="00B646C8">
        <w:rPr>
          <w:spacing w:val="-1"/>
        </w:rPr>
        <w:t>cost</w:t>
      </w:r>
      <w:r w:rsidRPr="00B646C8">
        <w:rPr>
          <w:spacing w:val="2"/>
        </w:rPr>
        <w:t xml:space="preserve"> </w:t>
      </w:r>
      <w:r w:rsidRPr="00B646C8">
        <w:rPr>
          <w:spacing w:val="-1"/>
        </w:rPr>
        <w:t>associated</w:t>
      </w:r>
      <w:r w:rsidRPr="00B646C8">
        <w:t xml:space="preserve"> </w:t>
      </w:r>
      <w:r w:rsidRPr="00B646C8">
        <w:rPr>
          <w:spacing w:val="-1"/>
        </w:rPr>
        <w:t>with</w:t>
      </w:r>
      <w:r w:rsidRPr="00B646C8">
        <w:t xml:space="preserve"> the </w:t>
      </w:r>
      <w:r w:rsidRPr="00B646C8">
        <w:rPr>
          <w:spacing w:val="-1"/>
        </w:rPr>
        <w:t>completion</w:t>
      </w:r>
      <w:r w:rsidRPr="00B646C8">
        <w:t xml:space="preserve"> </w:t>
      </w:r>
      <w:r w:rsidRPr="00B646C8">
        <w:rPr>
          <w:spacing w:val="-2"/>
        </w:rPr>
        <w:t>of</w:t>
      </w:r>
      <w:r w:rsidRPr="00B646C8">
        <w:rPr>
          <w:spacing w:val="-1"/>
        </w:rPr>
        <w:t xml:space="preserve"> the</w:t>
      </w:r>
      <w:r w:rsidRPr="00B646C8">
        <w:t xml:space="preserve"> </w:t>
      </w:r>
      <w:r w:rsidRPr="00B646C8">
        <w:rPr>
          <w:spacing w:val="-1"/>
        </w:rPr>
        <w:t>qualification</w:t>
      </w:r>
      <w:r w:rsidRPr="00B646C8">
        <w:t xml:space="preserve"> </w:t>
      </w:r>
      <w:r w:rsidRPr="00B646C8">
        <w:rPr>
          <w:spacing w:val="-1"/>
        </w:rPr>
        <w:t>package</w:t>
      </w:r>
      <w:r w:rsidRPr="00B646C8">
        <w:rPr>
          <w:spacing w:val="-2"/>
        </w:rPr>
        <w:t xml:space="preserve"> </w:t>
      </w:r>
      <w:r w:rsidRPr="00B646C8">
        <w:rPr>
          <w:spacing w:val="-1"/>
        </w:rPr>
        <w:t>without financial</w:t>
      </w:r>
      <w:r w:rsidRPr="00B646C8">
        <w:rPr>
          <w:spacing w:val="40"/>
        </w:rPr>
        <w:t xml:space="preserve"> </w:t>
      </w:r>
      <w:r w:rsidRPr="00B646C8">
        <w:rPr>
          <w:spacing w:val="-1"/>
        </w:rPr>
        <w:t>guarantee.</w:t>
      </w:r>
    </w:p>
    <w:p w:rsidR="00A805F5" w:rsidRPr="00B646C8" w:rsidRDefault="00A805F5">
      <w:pPr>
        <w:spacing w:before="8"/>
        <w:rPr>
          <w:rFonts w:ascii="Arial" w:eastAsia="Arial" w:hAnsi="Arial" w:cs="Arial"/>
          <w:sz w:val="23"/>
          <w:szCs w:val="23"/>
        </w:rPr>
      </w:pPr>
    </w:p>
    <w:p w:rsidR="00A805F5" w:rsidRPr="00B646C8" w:rsidRDefault="001A2710" w:rsidP="0099526A">
      <w:pPr>
        <w:pStyle w:val="Heading6"/>
        <w:numPr>
          <w:ilvl w:val="0"/>
          <w:numId w:val="115"/>
        </w:numPr>
        <w:tabs>
          <w:tab w:val="left" w:pos="406"/>
        </w:tabs>
        <w:rPr>
          <w:b w:val="0"/>
          <w:bCs w:val="0"/>
        </w:rPr>
      </w:pPr>
      <w:r w:rsidRPr="00B646C8">
        <w:rPr>
          <w:spacing w:val="-2"/>
        </w:rPr>
        <w:t>Attachments</w:t>
      </w:r>
    </w:p>
    <w:p w:rsidR="00A805F5" w:rsidRPr="00B646C8" w:rsidRDefault="00A805F5">
      <w:pPr>
        <w:spacing w:before="7"/>
        <w:rPr>
          <w:rFonts w:ascii="Arial" w:eastAsia="Arial" w:hAnsi="Arial" w:cs="Arial"/>
          <w:b/>
          <w:bCs/>
          <w:sz w:val="25"/>
          <w:szCs w:val="25"/>
        </w:rPr>
      </w:pPr>
    </w:p>
    <w:p w:rsidR="00A805F5" w:rsidRPr="00B646C8" w:rsidRDefault="001A2710" w:rsidP="0099526A">
      <w:pPr>
        <w:pStyle w:val="BodyText"/>
        <w:numPr>
          <w:ilvl w:val="1"/>
          <w:numId w:val="115"/>
        </w:numPr>
        <w:tabs>
          <w:tab w:val="left" w:pos="841"/>
        </w:tabs>
        <w:jc w:val="both"/>
        <w:rPr>
          <w:rFonts w:cs="Arial"/>
        </w:rPr>
      </w:pPr>
      <w:r w:rsidRPr="00B646C8">
        <w:rPr>
          <w:spacing w:val="-1"/>
        </w:rPr>
        <w:t>Certification</w:t>
      </w:r>
      <w:r w:rsidRPr="00B646C8">
        <w:rPr>
          <w:spacing w:val="-2"/>
        </w:rPr>
        <w:t xml:space="preserve"> of</w:t>
      </w:r>
      <w:r w:rsidR="006B4EE3" w:rsidRPr="00B646C8">
        <w:rPr>
          <w:spacing w:val="-1"/>
        </w:rPr>
        <w:t xml:space="preserve"> Q</w:t>
      </w:r>
      <w:r w:rsidRPr="00B646C8">
        <w:rPr>
          <w:spacing w:val="-1"/>
        </w:rPr>
        <w:t>ualification</w:t>
      </w:r>
      <w:r w:rsidRPr="00B646C8">
        <w:t xml:space="preserve"> </w:t>
      </w:r>
      <w:r w:rsidRPr="00B646C8">
        <w:rPr>
          <w:spacing w:val="-1"/>
        </w:rPr>
        <w:t>Application</w:t>
      </w:r>
      <w:r w:rsidRPr="00B646C8">
        <w:t xml:space="preserve"> </w:t>
      </w:r>
      <w:r w:rsidRPr="00B646C8">
        <w:rPr>
          <w:spacing w:val="-1"/>
        </w:rPr>
        <w:t>Content</w:t>
      </w:r>
    </w:p>
    <w:p w:rsidR="00A805F5" w:rsidRPr="00B646C8" w:rsidRDefault="001A2710" w:rsidP="0099526A">
      <w:pPr>
        <w:pStyle w:val="BodyText"/>
        <w:numPr>
          <w:ilvl w:val="1"/>
          <w:numId w:val="115"/>
        </w:numPr>
        <w:tabs>
          <w:tab w:val="left" w:pos="840"/>
        </w:tabs>
        <w:spacing w:before="20"/>
        <w:jc w:val="both"/>
        <w:rPr>
          <w:rFonts w:cs="Arial"/>
        </w:rPr>
      </w:pPr>
      <w:r w:rsidRPr="00B646C8">
        <w:rPr>
          <w:rFonts w:cs="Arial"/>
          <w:spacing w:val="-1"/>
        </w:rPr>
        <w:t>Contractor’s</w:t>
      </w:r>
      <w:r w:rsidRPr="00B646C8">
        <w:rPr>
          <w:rFonts w:cs="Arial"/>
          <w:spacing w:val="-2"/>
        </w:rPr>
        <w:t xml:space="preserve"> </w:t>
      </w:r>
      <w:r w:rsidRPr="00B646C8">
        <w:rPr>
          <w:rFonts w:cs="Arial"/>
          <w:spacing w:val="-1"/>
        </w:rPr>
        <w:t>Qualification</w:t>
      </w:r>
      <w:r w:rsidRPr="00B646C8">
        <w:rPr>
          <w:rFonts w:cs="Arial"/>
        </w:rPr>
        <w:t xml:space="preserve"> </w:t>
      </w:r>
      <w:r w:rsidRPr="00B646C8">
        <w:rPr>
          <w:rFonts w:cs="Arial"/>
          <w:spacing w:val="-1"/>
        </w:rPr>
        <w:t>Statement</w:t>
      </w:r>
      <w:r w:rsidRPr="00B646C8">
        <w:rPr>
          <w:rFonts w:cs="Arial"/>
          <w:spacing w:val="2"/>
        </w:rPr>
        <w:t xml:space="preserve"> </w:t>
      </w:r>
      <w:r w:rsidRPr="00B646C8">
        <w:rPr>
          <w:rFonts w:cs="Arial"/>
          <w:spacing w:val="-2"/>
        </w:rPr>
        <w:t>Forms</w:t>
      </w:r>
    </w:p>
    <w:p w:rsidR="00A805F5" w:rsidRPr="00B646C8" w:rsidRDefault="001A2710" w:rsidP="0099526A">
      <w:pPr>
        <w:pStyle w:val="BodyText"/>
        <w:numPr>
          <w:ilvl w:val="1"/>
          <w:numId w:val="115"/>
        </w:numPr>
        <w:tabs>
          <w:tab w:val="left" w:pos="840"/>
        </w:tabs>
        <w:spacing w:before="20"/>
        <w:jc w:val="both"/>
        <w:rPr>
          <w:rFonts w:cs="Arial"/>
        </w:rPr>
      </w:pPr>
      <w:r w:rsidRPr="00B646C8">
        <w:rPr>
          <w:spacing w:val="-1"/>
        </w:rPr>
        <w:t>Financial</w:t>
      </w:r>
      <w:r w:rsidRPr="00B646C8">
        <w:t xml:space="preserve"> </w:t>
      </w:r>
      <w:r w:rsidRPr="00B646C8">
        <w:rPr>
          <w:spacing w:val="-1"/>
        </w:rPr>
        <w:t>Information</w:t>
      </w:r>
      <w:r w:rsidRPr="00B646C8">
        <w:rPr>
          <w:spacing w:val="-2"/>
        </w:rPr>
        <w:t xml:space="preserve"> </w:t>
      </w:r>
      <w:r w:rsidRPr="00B646C8">
        <w:rPr>
          <w:spacing w:val="-1"/>
        </w:rPr>
        <w:t>Form</w:t>
      </w:r>
    </w:p>
    <w:p w:rsidR="006B4EE3" w:rsidRPr="00B646C8" w:rsidRDefault="001A2710" w:rsidP="0099526A">
      <w:pPr>
        <w:pStyle w:val="BodyText"/>
        <w:numPr>
          <w:ilvl w:val="1"/>
          <w:numId w:val="115"/>
        </w:numPr>
        <w:tabs>
          <w:tab w:val="left" w:pos="840"/>
        </w:tabs>
        <w:spacing w:before="18"/>
        <w:jc w:val="both"/>
        <w:rPr>
          <w:rFonts w:cs="Arial"/>
        </w:rPr>
      </w:pPr>
      <w:r w:rsidRPr="00B646C8">
        <w:rPr>
          <w:spacing w:val="-1"/>
        </w:rPr>
        <w:t>Similar</w:t>
      </w:r>
      <w:r w:rsidRPr="00B646C8">
        <w:rPr>
          <w:spacing w:val="2"/>
        </w:rPr>
        <w:t xml:space="preserve"> </w:t>
      </w:r>
      <w:r w:rsidRPr="00B646C8">
        <w:rPr>
          <w:spacing w:val="-1"/>
        </w:rPr>
        <w:t>Projects</w:t>
      </w:r>
      <w:r w:rsidRPr="00B646C8">
        <w:rPr>
          <w:spacing w:val="-2"/>
        </w:rPr>
        <w:t xml:space="preserve"> </w:t>
      </w:r>
      <w:r w:rsidRPr="00B646C8">
        <w:rPr>
          <w:spacing w:val="-1"/>
        </w:rPr>
        <w:t>and</w:t>
      </w:r>
      <w:r w:rsidRPr="00B646C8">
        <w:t xml:space="preserve"> </w:t>
      </w:r>
      <w:r w:rsidRPr="00B646C8">
        <w:rPr>
          <w:spacing w:val="-1"/>
        </w:rPr>
        <w:t>References</w:t>
      </w:r>
      <w:r w:rsidRPr="00B646C8">
        <w:rPr>
          <w:spacing w:val="1"/>
        </w:rPr>
        <w:t xml:space="preserve"> </w:t>
      </w:r>
      <w:r w:rsidRPr="00B646C8">
        <w:rPr>
          <w:spacing w:val="-2"/>
        </w:rPr>
        <w:t>Form</w:t>
      </w:r>
      <w:r w:rsidRPr="00B646C8">
        <w:rPr>
          <w:spacing w:val="-1"/>
        </w:rPr>
        <w:t xml:space="preserve"> (need</w:t>
      </w:r>
      <w:r w:rsidRPr="00B646C8">
        <w:rPr>
          <w:spacing w:val="-2"/>
        </w:rPr>
        <w:t xml:space="preserve"> </w:t>
      </w:r>
      <w:r w:rsidRPr="00B646C8">
        <w:rPr>
          <w:spacing w:val="-1"/>
        </w:rPr>
        <w:t xml:space="preserve">minimum </w:t>
      </w:r>
      <w:r w:rsidRPr="00B646C8">
        <w:rPr>
          <w:spacing w:val="-2"/>
        </w:rPr>
        <w:t>of</w:t>
      </w:r>
      <w:r w:rsidRPr="00B646C8">
        <w:rPr>
          <w:spacing w:val="2"/>
        </w:rPr>
        <w:t xml:space="preserve"> </w:t>
      </w:r>
      <w:r w:rsidR="00813F5D" w:rsidRPr="0099526A">
        <w:rPr>
          <w:spacing w:val="2"/>
        </w:rPr>
        <w:t xml:space="preserve">four </w:t>
      </w:r>
      <w:r w:rsidRPr="00B646C8">
        <w:rPr>
          <w:spacing w:val="-1"/>
        </w:rPr>
        <w:t>(</w:t>
      </w:r>
      <w:r w:rsidR="006B4EE3" w:rsidRPr="00B646C8">
        <w:rPr>
          <w:spacing w:val="-1"/>
        </w:rPr>
        <w:t>4</w:t>
      </w:r>
      <w:r w:rsidRPr="00B646C8">
        <w:rPr>
          <w:spacing w:val="-1"/>
        </w:rPr>
        <w:t>) submitted</w:t>
      </w:r>
      <w:r w:rsidR="00813F5D" w:rsidRPr="0099526A">
        <w:rPr>
          <w:spacing w:val="-1"/>
        </w:rPr>
        <w:t xml:space="preserve">; except for Contractors who self-perform horizontal directional drilling construction projects, a minimum of three (3) reference projects may be submitted </w:t>
      </w:r>
      <w:r w:rsidR="00842140" w:rsidRPr="0099526A">
        <w:rPr>
          <w:spacing w:val="-1"/>
        </w:rPr>
        <w:t>with</w:t>
      </w:r>
      <w:r w:rsidR="00813F5D" w:rsidRPr="0099526A">
        <w:rPr>
          <w:spacing w:val="-1"/>
        </w:rPr>
        <w:t xml:space="preserve"> one (1) of the successfully completed horizontal directional drilling projects </w:t>
      </w:r>
      <w:r w:rsidR="00842140" w:rsidRPr="0099526A">
        <w:rPr>
          <w:spacing w:val="-1"/>
        </w:rPr>
        <w:t xml:space="preserve">used to </w:t>
      </w:r>
      <w:r w:rsidR="00813F5D" w:rsidRPr="0099526A">
        <w:rPr>
          <w:spacing w:val="-1"/>
        </w:rPr>
        <w:t>overlap the requirements of the comparable in nature projects (18-inch diameter or greater and 1</w:t>
      </w:r>
      <w:r w:rsidR="00842140" w:rsidRPr="0099526A">
        <w:rPr>
          <w:spacing w:val="-1"/>
        </w:rPr>
        <w:t>0</w:t>
      </w:r>
      <w:r w:rsidR="00813F5D" w:rsidRPr="0099526A">
        <w:rPr>
          <w:spacing w:val="-1"/>
        </w:rPr>
        <w:t>,000 LF minimum)</w:t>
      </w:r>
      <w:r w:rsidRPr="00B646C8">
        <w:rPr>
          <w:spacing w:val="-1"/>
        </w:rPr>
        <w:t>)</w:t>
      </w:r>
    </w:p>
    <w:p w:rsidR="00A805F5" w:rsidRPr="00B646C8" w:rsidRDefault="001A2710" w:rsidP="0099526A">
      <w:pPr>
        <w:pStyle w:val="BodyText"/>
        <w:numPr>
          <w:ilvl w:val="1"/>
          <w:numId w:val="115"/>
        </w:numPr>
        <w:tabs>
          <w:tab w:val="left" w:pos="840"/>
        </w:tabs>
        <w:spacing w:before="18"/>
        <w:jc w:val="both"/>
        <w:rPr>
          <w:rFonts w:cs="Arial"/>
        </w:rPr>
      </w:pPr>
      <w:r w:rsidRPr="00B646C8">
        <w:rPr>
          <w:spacing w:val="-1"/>
        </w:rPr>
        <w:t>Insurance</w:t>
      </w:r>
      <w:r w:rsidRPr="00B646C8">
        <w:rPr>
          <w:spacing w:val="-2"/>
        </w:rPr>
        <w:t xml:space="preserve"> </w:t>
      </w:r>
      <w:r w:rsidRPr="00B646C8">
        <w:rPr>
          <w:spacing w:val="-1"/>
        </w:rPr>
        <w:t>Requirements</w:t>
      </w:r>
      <w:r w:rsidRPr="00B646C8">
        <w:rPr>
          <w:spacing w:val="-4"/>
        </w:rPr>
        <w:t xml:space="preserve"> </w:t>
      </w:r>
      <w:r w:rsidRPr="00B646C8">
        <w:t>for</w:t>
      </w:r>
      <w:r w:rsidRPr="00B646C8">
        <w:rPr>
          <w:spacing w:val="2"/>
        </w:rPr>
        <w:t xml:space="preserve"> </w:t>
      </w:r>
      <w:r w:rsidRPr="00B646C8">
        <w:rPr>
          <w:spacing w:val="-1"/>
        </w:rPr>
        <w:t>Contractors</w:t>
      </w:r>
    </w:p>
    <w:p w:rsidR="00A805F5" w:rsidRDefault="00A805F5">
      <w:pPr>
        <w:rPr>
          <w:rFonts w:ascii="Arial" w:eastAsia="Arial" w:hAnsi="Arial" w:cs="Arial"/>
        </w:rPr>
      </w:pPr>
    </w:p>
    <w:p w:rsidR="00A805F5" w:rsidRDefault="00A805F5">
      <w:pPr>
        <w:rPr>
          <w:rFonts w:ascii="Arial" w:eastAsia="Arial" w:hAnsi="Arial" w:cs="Arial"/>
        </w:rPr>
      </w:pPr>
    </w:p>
    <w:p w:rsidR="00A805F5" w:rsidRDefault="00A805F5">
      <w:pPr>
        <w:rPr>
          <w:rFonts w:ascii="Arial" w:eastAsia="Arial" w:hAnsi="Arial" w:cs="Arial"/>
        </w:rPr>
      </w:pPr>
    </w:p>
    <w:p w:rsidR="00A805F5" w:rsidRDefault="00A805F5">
      <w:pPr>
        <w:spacing w:before="3"/>
        <w:rPr>
          <w:rFonts w:ascii="Arial" w:eastAsia="Arial" w:hAnsi="Arial" w:cs="Arial"/>
        </w:rPr>
      </w:pPr>
    </w:p>
    <w:p w:rsidR="00A805F5" w:rsidRDefault="001A2710">
      <w:pPr>
        <w:ind w:left="916"/>
        <w:rPr>
          <w:rFonts w:ascii="Arial" w:eastAsia="Arial" w:hAnsi="Arial" w:cs="Arial"/>
        </w:rPr>
      </w:pPr>
      <w:r>
        <w:rPr>
          <w:rFonts w:ascii="Arial"/>
          <w:i/>
          <w:spacing w:val="-1"/>
        </w:rPr>
        <w:t>THE</w:t>
      </w:r>
      <w:r>
        <w:rPr>
          <w:rFonts w:ascii="Arial"/>
          <w:i/>
        </w:rPr>
        <w:t xml:space="preserve"> </w:t>
      </w:r>
      <w:r>
        <w:rPr>
          <w:rFonts w:ascii="Arial"/>
          <w:i/>
          <w:spacing w:val="-1"/>
        </w:rPr>
        <w:t>REMAINDER</w:t>
      </w:r>
      <w:r>
        <w:rPr>
          <w:rFonts w:ascii="Arial"/>
          <w:i/>
        </w:rPr>
        <w:t xml:space="preserve"> </w:t>
      </w:r>
      <w:r>
        <w:rPr>
          <w:rFonts w:ascii="Arial"/>
          <w:i/>
          <w:spacing w:val="-1"/>
        </w:rPr>
        <w:t>OF</w:t>
      </w:r>
      <w:r>
        <w:rPr>
          <w:rFonts w:ascii="Arial"/>
          <w:i/>
          <w:spacing w:val="-2"/>
        </w:rPr>
        <w:t xml:space="preserve"> </w:t>
      </w:r>
      <w:r>
        <w:rPr>
          <w:rFonts w:ascii="Arial"/>
          <w:i/>
          <w:spacing w:val="-1"/>
        </w:rPr>
        <w:t>THIS</w:t>
      </w:r>
      <w:r>
        <w:rPr>
          <w:rFonts w:ascii="Arial"/>
          <w:i/>
          <w:spacing w:val="-2"/>
        </w:rPr>
        <w:t xml:space="preserve"> </w:t>
      </w:r>
      <w:r>
        <w:rPr>
          <w:rFonts w:ascii="Arial"/>
          <w:i/>
          <w:spacing w:val="-1"/>
        </w:rPr>
        <w:t>PAGE</w:t>
      </w:r>
      <w:r>
        <w:rPr>
          <w:rFonts w:ascii="Arial"/>
          <w:i/>
        </w:rPr>
        <w:t xml:space="preserve"> </w:t>
      </w:r>
      <w:r>
        <w:rPr>
          <w:rFonts w:ascii="Arial"/>
          <w:i/>
          <w:spacing w:val="-1"/>
        </w:rPr>
        <w:t>HAS</w:t>
      </w:r>
      <w:r>
        <w:rPr>
          <w:rFonts w:ascii="Arial"/>
          <w:i/>
        </w:rPr>
        <w:t xml:space="preserve"> </w:t>
      </w:r>
      <w:r>
        <w:rPr>
          <w:rFonts w:ascii="Arial"/>
          <w:i/>
          <w:spacing w:val="-1"/>
        </w:rPr>
        <w:t>BEEN</w:t>
      </w:r>
      <w:r>
        <w:rPr>
          <w:rFonts w:ascii="Arial"/>
          <w:i/>
        </w:rPr>
        <w:t xml:space="preserve"> </w:t>
      </w:r>
      <w:r>
        <w:rPr>
          <w:rFonts w:ascii="Arial"/>
          <w:i/>
          <w:spacing w:val="-1"/>
        </w:rPr>
        <w:t>LEFT</w:t>
      </w:r>
      <w:r>
        <w:rPr>
          <w:rFonts w:ascii="Arial"/>
          <w:i/>
        </w:rPr>
        <w:t xml:space="preserve"> </w:t>
      </w:r>
      <w:r>
        <w:rPr>
          <w:rFonts w:ascii="Arial"/>
          <w:i/>
          <w:spacing w:val="-1"/>
        </w:rPr>
        <w:t>BLANK</w:t>
      </w:r>
      <w:r>
        <w:rPr>
          <w:rFonts w:ascii="Arial"/>
          <w:i/>
        </w:rPr>
        <w:t xml:space="preserve"> </w:t>
      </w:r>
      <w:r>
        <w:rPr>
          <w:rFonts w:ascii="Arial"/>
          <w:i/>
          <w:spacing w:val="-1"/>
        </w:rPr>
        <w:t>INTENTIONALLY</w:t>
      </w:r>
    </w:p>
    <w:p w:rsidR="00A805F5" w:rsidRDefault="00A805F5">
      <w:pPr>
        <w:rPr>
          <w:rFonts w:ascii="Arial" w:eastAsia="Arial" w:hAnsi="Arial" w:cs="Arial"/>
        </w:rPr>
        <w:sectPr w:rsidR="00A805F5">
          <w:footerReference w:type="default" r:id="rId16"/>
          <w:pgSz w:w="12240" w:h="15840"/>
          <w:pgMar w:top="1380" w:right="1460" w:bottom="280" w:left="1320" w:header="0" w:footer="0" w:gutter="0"/>
          <w:cols w:space="720"/>
        </w:sectPr>
      </w:pPr>
    </w:p>
    <w:p w:rsidR="00A805F5" w:rsidRDefault="001A2710">
      <w:pPr>
        <w:pStyle w:val="Heading6"/>
        <w:spacing w:before="55"/>
        <w:ind w:left="20"/>
        <w:jc w:val="center"/>
        <w:rPr>
          <w:b w:val="0"/>
          <w:bCs w:val="0"/>
        </w:rPr>
      </w:pPr>
      <w:r>
        <w:rPr>
          <w:spacing w:val="-1"/>
        </w:rPr>
        <w:lastRenderedPageBreak/>
        <w:t>ATTACHMENT</w:t>
      </w:r>
      <w:r>
        <w:rPr>
          <w:spacing w:val="-2"/>
        </w:rPr>
        <w:t xml:space="preserve"> </w:t>
      </w:r>
      <w:r>
        <w:t>NO.</w:t>
      </w:r>
      <w:r>
        <w:rPr>
          <w:spacing w:val="-1"/>
        </w:rPr>
        <w:t xml:space="preserve"> </w:t>
      </w:r>
      <w:r>
        <w:t>1</w:t>
      </w:r>
    </w:p>
    <w:p w:rsidR="00A805F5" w:rsidRDefault="00A805F5">
      <w:pPr>
        <w:spacing w:before="7"/>
        <w:rPr>
          <w:rFonts w:ascii="Arial" w:eastAsia="Arial" w:hAnsi="Arial" w:cs="Arial"/>
          <w:b/>
          <w:bCs/>
          <w:sz w:val="25"/>
          <w:szCs w:val="25"/>
        </w:rPr>
      </w:pPr>
    </w:p>
    <w:p w:rsidR="006B4EE3" w:rsidRDefault="001A2710">
      <w:pPr>
        <w:spacing w:line="257" w:lineRule="auto"/>
        <w:ind w:left="520" w:right="497"/>
        <w:jc w:val="center"/>
        <w:rPr>
          <w:rFonts w:ascii="Arial"/>
          <w:b/>
          <w:spacing w:val="45"/>
        </w:rPr>
      </w:pPr>
      <w:r>
        <w:rPr>
          <w:rFonts w:ascii="Arial"/>
          <w:b/>
          <w:spacing w:val="-1"/>
        </w:rPr>
        <w:t>BRUNSWICK-GLYNN</w:t>
      </w:r>
      <w:r>
        <w:rPr>
          <w:rFonts w:ascii="Arial"/>
          <w:b/>
        </w:rPr>
        <w:t xml:space="preserve"> </w:t>
      </w:r>
      <w:r>
        <w:rPr>
          <w:rFonts w:ascii="Arial"/>
          <w:b/>
          <w:spacing w:val="-1"/>
        </w:rPr>
        <w:t>JOINT</w:t>
      </w:r>
      <w:r>
        <w:rPr>
          <w:rFonts w:ascii="Arial"/>
          <w:b/>
          <w:spacing w:val="-2"/>
        </w:rPr>
        <w:t xml:space="preserve"> WATER</w:t>
      </w:r>
      <w:r>
        <w:rPr>
          <w:rFonts w:ascii="Arial"/>
          <w:b/>
        </w:rPr>
        <w:t xml:space="preserve"> </w:t>
      </w:r>
      <w:r>
        <w:rPr>
          <w:rFonts w:ascii="Arial"/>
          <w:b/>
          <w:spacing w:val="-2"/>
        </w:rPr>
        <w:t>AND</w:t>
      </w:r>
      <w:r>
        <w:rPr>
          <w:rFonts w:ascii="Arial"/>
          <w:b/>
        </w:rPr>
        <w:t xml:space="preserve"> </w:t>
      </w:r>
      <w:r>
        <w:rPr>
          <w:rFonts w:ascii="Arial"/>
          <w:b/>
          <w:spacing w:val="-1"/>
        </w:rPr>
        <w:t>SEWER</w:t>
      </w:r>
      <w:r>
        <w:rPr>
          <w:rFonts w:ascii="Arial"/>
          <w:b/>
        </w:rPr>
        <w:t xml:space="preserve"> </w:t>
      </w:r>
      <w:r>
        <w:rPr>
          <w:rFonts w:ascii="Arial"/>
          <w:b/>
          <w:spacing w:val="-1"/>
        </w:rPr>
        <w:t>COMMISSION</w:t>
      </w:r>
      <w:r>
        <w:rPr>
          <w:rFonts w:ascii="Arial"/>
          <w:b/>
          <w:spacing w:val="45"/>
        </w:rPr>
        <w:t xml:space="preserve"> </w:t>
      </w:r>
    </w:p>
    <w:p w:rsidR="00A805F5" w:rsidRDefault="001A2710">
      <w:pPr>
        <w:spacing w:line="257" w:lineRule="auto"/>
        <w:ind w:left="520" w:right="497"/>
        <w:jc w:val="center"/>
        <w:rPr>
          <w:rFonts w:ascii="Arial"/>
          <w:b/>
          <w:spacing w:val="-1"/>
        </w:rPr>
      </w:pPr>
      <w:r>
        <w:rPr>
          <w:rFonts w:ascii="Arial"/>
          <w:b/>
          <w:spacing w:val="-1"/>
        </w:rPr>
        <w:t>APPLICATION</w:t>
      </w:r>
      <w:r>
        <w:rPr>
          <w:rFonts w:ascii="Arial"/>
          <w:b/>
        </w:rPr>
        <w:t xml:space="preserve"> FOR </w:t>
      </w:r>
      <w:r>
        <w:rPr>
          <w:rFonts w:ascii="Arial"/>
          <w:b/>
          <w:spacing w:val="-1"/>
        </w:rPr>
        <w:t>QUALIFICATION</w:t>
      </w:r>
    </w:p>
    <w:p w:rsidR="00255A22" w:rsidRDefault="00255A22">
      <w:pPr>
        <w:spacing w:line="257" w:lineRule="auto"/>
        <w:ind w:left="520" w:right="497"/>
        <w:jc w:val="center"/>
        <w:rPr>
          <w:rFonts w:ascii="Arial" w:eastAsia="Arial" w:hAnsi="Arial" w:cs="Arial"/>
        </w:rPr>
      </w:pPr>
      <w:r>
        <w:rPr>
          <w:rFonts w:ascii="Arial"/>
          <w:b/>
          <w:spacing w:val="-1"/>
        </w:rPr>
        <w:t>IFB NO. 20-016</w:t>
      </w:r>
    </w:p>
    <w:p w:rsidR="00A805F5" w:rsidRDefault="006B4EE3">
      <w:pPr>
        <w:spacing w:before="3" w:line="259" w:lineRule="auto"/>
        <w:ind w:left="1554" w:right="1533"/>
        <w:jc w:val="center"/>
        <w:rPr>
          <w:rFonts w:ascii="Arial" w:eastAsia="Arial" w:hAnsi="Arial" w:cs="Arial"/>
        </w:rPr>
      </w:pPr>
      <w:r w:rsidRPr="006B4EE3">
        <w:rPr>
          <w:rFonts w:ascii="Arial"/>
          <w:b/>
          <w:spacing w:val="-1"/>
        </w:rPr>
        <w:t xml:space="preserve">2016 SPLOST NORTH MAINLAND PH III FORCEMAIN </w:t>
      </w:r>
      <w:r w:rsidR="00763BC5" w:rsidRPr="006B4EE3">
        <w:rPr>
          <w:rFonts w:ascii="Arial"/>
          <w:b/>
          <w:spacing w:val="-1"/>
        </w:rPr>
        <w:t>IMPROVEMENTS PROJECT</w:t>
      </w:r>
      <w:r w:rsidR="001A2710">
        <w:rPr>
          <w:rFonts w:ascii="Arial"/>
          <w:b/>
          <w:spacing w:val="-2"/>
        </w:rPr>
        <w:t xml:space="preserve"> </w:t>
      </w:r>
      <w:r w:rsidR="001A2710">
        <w:rPr>
          <w:rFonts w:ascii="Arial"/>
          <w:b/>
          <w:spacing w:val="-1"/>
        </w:rPr>
        <w:t>NO.</w:t>
      </w:r>
      <w:r w:rsidR="001A2710">
        <w:rPr>
          <w:rFonts w:ascii="Arial"/>
          <w:b/>
          <w:spacing w:val="2"/>
        </w:rPr>
        <w:t xml:space="preserve"> </w:t>
      </w:r>
      <w:r w:rsidR="00C1436A">
        <w:rPr>
          <w:rFonts w:ascii="Arial"/>
          <w:b/>
          <w:spacing w:val="-1"/>
        </w:rPr>
        <w:t>702</w:t>
      </w:r>
    </w:p>
    <w:p w:rsidR="00A805F5" w:rsidRDefault="00A805F5">
      <w:pPr>
        <w:rPr>
          <w:rFonts w:ascii="Arial" w:eastAsia="Arial" w:hAnsi="Arial" w:cs="Arial"/>
          <w:b/>
          <w:bCs/>
        </w:rPr>
      </w:pPr>
    </w:p>
    <w:p w:rsidR="00A805F5" w:rsidRDefault="00A805F5">
      <w:pPr>
        <w:spacing w:before="8"/>
        <w:rPr>
          <w:rFonts w:ascii="Arial" w:eastAsia="Arial" w:hAnsi="Arial" w:cs="Arial"/>
          <w:b/>
          <w:bCs/>
          <w:sz w:val="25"/>
          <w:szCs w:val="25"/>
        </w:rPr>
      </w:pPr>
    </w:p>
    <w:p w:rsidR="00A805F5" w:rsidRDefault="001A2710">
      <w:pPr>
        <w:ind w:left="19"/>
        <w:jc w:val="center"/>
        <w:rPr>
          <w:rFonts w:ascii="Arial" w:eastAsia="Arial" w:hAnsi="Arial" w:cs="Arial"/>
          <w:sz w:val="24"/>
          <w:szCs w:val="24"/>
        </w:rPr>
      </w:pPr>
      <w:r>
        <w:rPr>
          <w:rFonts w:ascii="Arial"/>
          <w:b/>
          <w:spacing w:val="-1"/>
          <w:sz w:val="24"/>
        </w:rPr>
        <w:t>Affidavit for</w:t>
      </w:r>
      <w:r>
        <w:rPr>
          <w:rFonts w:ascii="Arial"/>
          <w:b/>
          <w:sz w:val="24"/>
        </w:rPr>
        <w:t xml:space="preserve"> </w:t>
      </w:r>
      <w:r>
        <w:rPr>
          <w:rFonts w:ascii="Arial"/>
          <w:b/>
          <w:spacing w:val="-1"/>
          <w:sz w:val="24"/>
        </w:rPr>
        <w:t>Contractor</w:t>
      </w:r>
    </w:p>
    <w:p w:rsidR="00A805F5" w:rsidRDefault="001A2710">
      <w:pPr>
        <w:spacing w:before="18"/>
        <w:ind w:left="19"/>
        <w:jc w:val="center"/>
        <w:rPr>
          <w:rFonts w:ascii="Arial" w:eastAsia="Arial" w:hAnsi="Arial" w:cs="Arial"/>
        </w:rPr>
      </w:pPr>
      <w:r>
        <w:rPr>
          <w:rFonts w:ascii="Arial"/>
          <w:b/>
          <w:spacing w:val="-1"/>
        </w:rPr>
        <w:t>Certification</w:t>
      </w:r>
      <w:r>
        <w:rPr>
          <w:rFonts w:ascii="Arial"/>
          <w:b/>
          <w:spacing w:val="-2"/>
        </w:rPr>
        <w:t xml:space="preserve"> </w:t>
      </w:r>
      <w:r>
        <w:rPr>
          <w:rFonts w:ascii="Arial"/>
          <w:b/>
          <w:spacing w:val="-1"/>
        </w:rPr>
        <w:t xml:space="preserve">of </w:t>
      </w:r>
      <w:r w:rsidR="006B4EE3">
        <w:rPr>
          <w:rFonts w:ascii="Arial"/>
          <w:b/>
          <w:spacing w:val="-1"/>
        </w:rPr>
        <w:t>Q</w:t>
      </w:r>
      <w:r>
        <w:rPr>
          <w:rFonts w:ascii="Arial"/>
          <w:b/>
          <w:spacing w:val="-1"/>
        </w:rPr>
        <w:t>ualification</w:t>
      </w:r>
      <w:r>
        <w:rPr>
          <w:rFonts w:ascii="Arial"/>
          <w:b/>
          <w:spacing w:val="3"/>
        </w:rPr>
        <w:t xml:space="preserve"> </w:t>
      </w:r>
      <w:r>
        <w:rPr>
          <w:rFonts w:ascii="Arial"/>
          <w:b/>
          <w:spacing w:val="-1"/>
        </w:rPr>
        <w:t>Application</w:t>
      </w:r>
      <w:r>
        <w:rPr>
          <w:rFonts w:ascii="Arial"/>
          <w:b/>
          <w:spacing w:val="-2"/>
        </w:rPr>
        <w:t xml:space="preserve"> </w:t>
      </w:r>
      <w:r>
        <w:rPr>
          <w:rFonts w:ascii="Arial"/>
          <w:b/>
          <w:spacing w:val="-1"/>
        </w:rPr>
        <w:t>Content</w:t>
      </w:r>
    </w:p>
    <w:p w:rsidR="00A805F5" w:rsidRDefault="00A805F5">
      <w:pPr>
        <w:rPr>
          <w:rFonts w:ascii="Arial" w:eastAsia="Arial" w:hAnsi="Arial" w:cs="Arial"/>
          <w:b/>
          <w:bCs/>
        </w:rPr>
      </w:pPr>
    </w:p>
    <w:p w:rsidR="00A805F5" w:rsidRDefault="00A805F5">
      <w:pPr>
        <w:spacing w:before="4"/>
        <w:rPr>
          <w:rFonts w:ascii="Arial" w:eastAsia="Arial" w:hAnsi="Arial" w:cs="Arial"/>
          <w:b/>
          <w:bCs/>
          <w:sz w:val="27"/>
          <w:szCs w:val="27"/>
        </w:rPr>
      </w:pPr>
    </w:p>
    <w:p w:rsidR="00A805F5" w:rsidRDefault="001A2710" w:rsidP="0099526A">
      <w:pPr>
        <w:pStyle w:val="BodyText"/>
        <w:tabs>
          <w:tab w:val="left" w:pos="5795"/>
          <w:tab w:val="left" w:pos="6296"/>
        </w:tabs>
        <w:spacing w:line="259" w:lineRule="auto"/>
        <w:ind w:left="119" w:right="107" w:firstLine="0"/>
        <w:jc w:val="both"/>
        <w:rPr>
          <w:rFonts w:cs="Arial"/>
        </w:rPr>
      </w:pPr>
      <w:r>
        <w:t>I,</w:t>
      </w:r>
      <w:r>
        <w:rPr>
          <w:spacing w:val="-1"/>
        </w:rPr>
        <w:t xml:space="preserve"> </w:t>
      </w:r>
      <w:r>
        <w:t>the</w:t>
      </w:r>
      <w:r>
        <w:rPr>
          <w:spacing w:val="-2"/>
        </w:rPr>
        <w:t xml:space="preserve"> </w:t>
      </w:r>
      <w:r>
        <w:rPr>
          <w:spacing w:val="-1"/>
        </w:rPr>
        <w:t>undersigned,</w:t>
      </w:r>
      <w:r>
        <w:rPr>
          <w:spacing w:val="-1"/>
          <w:u w:val="single" w:color="000000"/>
        </w:rPr>
        <w:tab/>
      </w:r>
      <w:r>
        <w:rPr>
          <w:spacing w:val="-1"/>
        </w:rPr>
        <w:t>(typed</w:t>
      </w:r>
      <w:r>
        <w:t xml:space="preserve"> </w:t>
      </w:r>
      <w:r>
        <w:rPr>
          <w:spacing w:val="-1"/>
        </w:rPr>
        <w:t>name)</w:t>
      </w:r>
      <w:r>
        <w:rPr>
          <w:spacing w:val="2"/>
        </w:rPr>
        <w:t xml:space="preserve"> </w:t>
      </w:r>
      <w:r>
        <w:rPr>
          <w:spacing w:val="-2"/>
        </w:rPr>
        <w:t>as</w:t>
      </w:r>
      <w:r>
        <w:rPr>
          <w:spacing w:val="1"/>
        </w:rPr>
        <w:t xml:space="preserve"> </w:t>
      </w:r>
      <w:r>
        <w:t>the</w:t>
      </w:r>
      <w:r>
        <w:rPr>
          <w:spacing w:val="-2"/>
        </w:rPr>
        <w:t xml:space="preserve"> authorized</w:t>
      </w:r>
      <w:r>
        <w:rPr>
          <w:spacing w:val="24"/>
        </w:rPr>
        <w:t xml:space="preserve"> </w:t>
      </w:r>
      <w:r>
        <w:rPr>
          <w:spacing w:val="-1"/>
        </w:rPr>
        <w:t>representative</w:t>
      </w:r>
      <w:r>
        <w:rPr>
          <w:spacing w:val="-2"/>
        </w:rPr>
        <w:t xml:space="preserve"> </w:t>
      </w:r>
      <w:r>
        <w:t>for</w:t>
      </w:r>
      <w:r>
        <w:rPr>
          <w:u w:val="single" w:color="000000"/>
        </w:rPr>
        <w:tab/>
      </w:r>
      <w:r>
        <w:rPr>
          <w:u w:val="single" w:color="000000"/>
        </w:rPr>
        <w:tab/>
      </w:r>
      <w:r>
        <w:rPr>
          <w:spacing w:val="-1"/>
        </w:rPr>
        <w:t>(typed</w:t>
      </w:r>
      <w:r>
        <w:t xml:space="preserve"> </w:t>
      </w:r>
      <w:r>
        <w:rPr>
          <w:spacing w:val="-2"/>
        </w:rPr>
        <w:t xml:space="preserve">company </w:t>
      </w:r>
      <w:r>
        <w:rPr>
          <w:spacing w:val="-1"/>
        </w:rPr>
        <w:t xml:space="preserve">name), </w:t>
      </w:r>
      <w:r>
        <w:t>a</w:t>
      </w:r>
      <w:r>
        <w:rPr>
          <w:spacing w:val="29"/>
        </w:rPr>
        <w:t xml:space="preserve"> </w:t>
      </w:r>
      <w:r>
        <w:rPr>
          <w:spacing w:val="-1"/>
        </w:rPr>
        <w:t>contractor interested</w:t>
      </w:r>
      <w:r>
        <w:rPr>
          <w:spacing w:val="-2"/>
        </w:rPr>
        <w:t xml:space="preserve"> </w:t>
      </w:r>
      <w:r>
        <w:rPr>
          <w:spacing w:val="-1"/>
        </w:rPr>
        <w:t>in</w:t>
      </w:r>
      <w:r>
        <w:t xml:space="preserve"> </w:t>
      </w:r>
      <w:r>
        <w:rPr>
          <w:spacing w:val="-1"/>
        </w:rPr>
        <w:t>be</w:t>
      </w:r>
      <w:r w:rsidR="006B4EE3">
        <w:rPr>
          <w:spacing w:val="-1"/>
        </w:rPr>
        <w:t xml:space="preserve">ing </w:t>
      </w:r>
      <w:r>
        <w:rPr>
          <w:spacing w:val="-1"/>
        </w:rPr>
        <w:t>qualified</w:t>
      </w:r>
      <w:r>
        <w:rPr>
          <w:spacing w:val="-4"/>
        </w:rPr>
        <w:t xml:space="preserve"> </w:t>
      </w:r>
      <w:r>
        <w:t>for</w:t>
      </w:r>
      <w:r>
        <w:rPr>
          <w:spacing w:val="-1"/>
        </w:rPr>
        <w:t xml:space="preserve"> bidding</w:t>
      </w:r>
      <w:r>
        <w:rPr>
          <w:spacing w:val="3"/>
        </w:rPr>
        <w:t xml:space="preserve"> </w:t>
      </w:r>
      <w:r>
        <w:rPr>
          <w:spacing w:val="-1"/>
        </w:rPr>
        <w:t>on</w:t>
      </w:r>
      <w:r>
        <w:t xml:space="preserve"> </w:t>
      </w:r>
      <w:r w:rsidR="006B4EE3">
        <w:t xml:space="preserve">the noted </w:t>
      </w:r>
      <w:r>
        <w:rPr>
          <w:spacing w:val="-2"/>
        </w:rPr>
        <w:t>Brunswick-Glynn</w:t>
      </w:r>
      <w:r>
        <w:t xml:space="preserve"> </w:t>
      </w:r>
      <w:r>
        <w:rPr>
          <w:spacing w:val="-1"/>
        </w:rPr>
        <w:t>Joint</w:t>
      </w:r>
      <w:r>
        <w:rPr>
          <w:spacing w:val="70"/>
        </w:rPr>
        <w:t xml:space="preserve"> </w:t>
      </w:r>
      <w:r>
        <w:rPr>
          <w:spacing w:val="-1"/>
        </w:rPr>
        <w:t>Water</w:t>
      </w:r>
      <w:r>
        <w:rPr>
          <w:spacing w:val="2"/>
        </w:rPr>
        <w:t xml:space="preserve"> </w:t>
      </w:r>
      <w:r>
        <w:rPr>
          <w:spacing w:val="-1"/>
        </w:rPr>
        <w:t>and</w:t>
      </w:r>
      <w:r>
        <w:rPr>
          <w:spacing w:val="-2"/>
        </w:rPr>
        <w:t xml:space="preserve"> Sewer</w:t>
      </w:r>
      <w:r>
        <w:rPr>
          <w:spacing w:val="2"/>
        </w:rPr>
        <w:t xml:space="preserve"> </w:t>
      </w:r>
      <w:r>
        <w:rPr>
          <w:spacing w:val="-1"/>
        </w:rPr>
        <w:t>Commission</w:t>
      </w:r>
      <w:r>
        <w:rPr>
          <w:spacing w:val="1"/>
        </w:rPr>
        <w:t xml:space="preserve"> </w:t>
      </w:r>
      <w:r>
        <w:rPr>
          <w:spacing w:val="-1"/>
        </w:rPr>
        <w:t>project,</w:t>
      </w:r>
      <w:r>
        <w:rPr>
          <w:spacing w:val="2"/>
        </w:rPr>
        <w:t xml:space="preserve"> </w:t>
      </w:r>
      <w:r>
        <w:rPr>
          <w:spacing w:val="-1"/>
        </w:rPr>
        <w:t>do</w:t>
      </w:r>
      <w:r>
        <w:rPr>
          <w:spacing w:val="-2"/>
        </w:rPr>
        <w:t xml:space="preserve"> </w:t>
      </w:r>
      <w:r>
        <w:rPr>
          <w:spacing w:val="-1"/>
        </w:rPr>
        <w:t>hereby</w:t>
      </w:r>
      <w:r>
        <w:rPr>
          <w:spacing w:val="-2"/>
        </w:rPr>
        <w:t xml:space="preserve"> </w:t>
      </w:r>
      <w:r>
        <w:t>attest</w:t>
      </w:r>
      <w:r>
        <w:rPr>
          <w:spacing w:val="-3"/>
        </w:rPr>
        <w:t xml:space="preserve"> </w:t>
      </w:r>
      <w:r>
        <w:rPr>
          <w:spacing w:val="-1"/>
        </w:rPr>
        <w:t>that all</w:t>
      </w:r>
      <w:r>
        <w:t xml:space="preserve"> </w:t>
      </w:r>
      <w:r>
        <w:rPr>
          <w:spacing w:val="-1"/>
        </w:rPr>
        <w:t>statements</w:t>
      </w:r>
      <w:r>
        <w:rPr>
          <w:spacing w:val="1"/>
        </w:rPr>
        <w:t xml:space="preserve"> </w:t>
      </w:r>
      <w:r>
        <w:rPr>
          <w:spacing w:val="-1"/>
        </w:rPr>
        <w:t>and</w:t>
      </w:r>
      <w:r>
        <w:rPr>
          <w:spacing w:val="-2"/>
        </w:rPr>
        <w:t xml:space="preserve"> </w:t>
      </w:r>
      <w:r>
        <w:rPr>
          <w:spacing w:val="-1"/>
        </w:rPr>
        <w:t>representations</w:t>
      </w:r>
      <w:r>
        <w:rPr>
          <w:spacing w:val="44"/>
        </w:rPr>
        <w:t xml:space="preserve"> </w:t>
      </w:r>
      <w:r>
        <w:rPr>
          <w:spacing w:val="-1"/>
        </w:rPr>
        <w:t>made</w:t>
      </w:r>
      <w:r>
        <w:t xml:space="preserve"> </w:t>
      </w:r>
      <w:r>
        <w:rPr>
          <w:spacing w:val="-1"/>
        </w:rPr>
        <w:t>herein</w:t>
      </w:r>
      <w:r>
        <w:t xml:space="preserve"> </w:t>
      </w:r>
      <w:r>
        <w:rPr>
          <w:spacing w:val="-1"/>
        </w:rPr>
        <w:t>are</w:t>
      </w:r>
      <w:r>
        <w:rPr>
          <w:spacing w:val="-2"/>
        </w:rPr>
        <w:t xml:space="preserve"> </w:t>
      </w:r>
      <w:r>
        <w:rPr>
          <w:spacing w:val="-1"/>
        </w:rPr>
        <w:t>true</w:t>
      </w:r>
      <w:r>
        <w:rPr>
          <w:spacing w:val="-2"/>
        </w:rPr>
        <w:t xml:space="preserve"> and</w:t>
      </w:r>
      <w:r>
        <w:rPr>
          <w:spacing w:val="1"/>
        </w:rPr>
        <w:t xml:space="preserve"> </w:t>
      </w:r>
      <w:r>
        <w:rPr>
          <w:spacing w:val="-1"/>
        </w:rPr>
        <w:t xml:space="preserve">correct </w:t>
      </w:r>
      <w:r>
        <w:t>to</w:t>
      </w:r>
      <w:r>
        <w:rPr>
          <w:spacing w:val="-4"/>
        </w:rPr>
        <w:t xml:space="preserve"> </w:t>
      </w:r>
      <w:r>
        <w:t xml:space="preserve">the </w:t>
      </w:r>
      <w:r>
        <w:rPr>
          <w:spacing w:val="-2"/>
        </w:rPr>
        <w:t>best</w:t>
      </w:r>
      <w:r>
        <w:rPr>
          <w:spacing w:val="2"/>
        </w:rPr>
        <w:t xml:space="preserve"> </w:t>
      </w:r>
      <w:r>
        <w:rPr>
          <w:spacing w:val="-2"/>
        </w:rPr>
        <w:t>of</w:t>
      </w:r>
      <w:r>
        <w:rPr>
          <w:spacing w:val="-1"/>
        </w:rPr>
        <w:t xml:space="preserve"> my</w:t>
      </w:r>
      <w:r>
        <w:rPr>
          <w:spacing w:val="-2"/>
        </w:rPr>
        <w:t xml:space="preserve"> </w:t>
      </w:r>
      <w:r>
        <w:rPr>
          <w:spacing w:val="-1"/>
        </w:rPr>
        <w:t>knowledge. These</w:t>
      </w:r>
      <w:r>
        <w:t xml:space="preserve"> </w:t>
      </w:r>
      <w:r>
        <w:rPr>
          <w:spacing w:val="-1"/>
        </w:rPr>
        <w:t>statements</w:t>
      </w:r>
      <w:r>
        <w:rPr>
          <w:spacing w:val="-2"/>
        </w:rPr>
        <w:t xml:space="preserve"> </w:t>
      </w:r>
      <w:r>
        <w:rPr>
          <w:spacing w:val="-1"/>
        </w:rPr>
        <w:t>are</w:t>
      </w:r>
      <w:r>
        <w:rPr>
          <w:spacing w:val="-4"/>
        </w:rPr>
        <w:t xml:space="preserve"> </w:t>
      </w:r>
      <w:r>
        <w:rPr>
          <w:spacing w:val="-1"/>
        </w:rPr>
        <w:t>made</w:t>
      </w:r>
      <w:r>
        <w:rPr>
          <w:spacing w:val="54"/>
        </w:rPr>
        <w:t xml:space="preserve"> </w:t>
      </w:r>
      <w:r>
        <w:rPr>
          <w:spacing w:val="-1"/>
        </w:rPr>
        <w:t>openly</w:t>
      </w:r>
      <w:r>
        <w:rPr>
          <w:spacing w:val="-2"/>
        </w:rPr>
        <w:t xml:space="preserve"> </w:t>
      </w:r>
      <w:r>
        <w:rPr>
          <w:spacing w:val="-1"/>
        </w:rPr>
        <w:t>and</w:t>
      </w:r>
      <w:r>
        <w:t xml:space="preserve"> </w:t>
      </w:r>
      <w:r>
        <w:rPr>
          <w:spacing w:val="-1"/>
        </w:rPr>
        <w:t>freely</w:t>
      </w:r>
      <w:r>
        <w:rPr>
          <w:spacing w:val="-2"/>
        </w:rPr>
        <w:t xml:space="preserve"> </w:t>
      </w:r>
      <w:r>
        <w:rPr>
          <w:spacing w:val="-1"/>
        </w:rPr>
        <w:t>without</w:t>
      </w:r>
      <w:r>
        <w:rPr>
          <w:spacing w:val="3"/>
        </w:rPr>
        <w:t xml:space="preserve"> </w:t>
      </w:r>
      <w:r>
        <w:rPr>
          <w:spacing w:val="-1"/>
        </w:rPr>
        <w:t xml:space="preserve">intent </w:t>
      </w:r>
      <w:r>
        <w:t>to</w:t>
      </w:r>
      <w:r>
        <w:rPr>
          <w:spacing w:val="-2"/>
        </w:rPr>
        <w:t xml:space="preserve"> </w:t>
      </w:r>
      <w:r>
        <w:rPr>
          <w:spacing w:val="-1"/>
        </w:rPr>
        <w:t>influence</w:t>
      </w:r>
      <w:r>
        <w:t xml:space="preserve"> </w:t>
      </w:r>
      <w:r>
        <w:rPr>
          <w:spacing w:val="-2"/>
        </w:rPr>
        <w:t>or</w:t>
      </w:r>
      <w:r>
        <w:rPr>
          <w:spacing w:val="2"/>
        </w:rPr>
        <w:t xml:space="preserve"> </w:t>
      </w:r>
      <w:r>
        <w:rPr>
          <w:spacing w:val="-2"/>
        </w:rPr>
        <w:t>embellish</w:t>
      </w:r>
      <w:r>
        <w:t xml:space="preserve"> </w:t>
      </w:r>
      <w:r>
        <w:rPr>
          <w:spacing w:val="-1"/>
        </w:rPr>
        <w:t>actual</w:t>
      </w:r>
      <w:r>
        <w:t xml:space="preserve"> </w:t>
      </w:r>
      <w:r>
        <w:rPr>
          <w:spacing w:val="-1"/>
        </w:rPr>
        <w:t>conditions</w:t>
      </w:r>
      <w:r>
        <w:rPr>
          <w:spacing w:val="-2"/>
        </w:rPr>
        <w:t xml:space="preserve"> </w:t>
      </w:r>
      <w:r>
        <w:rPr>
          <w:spacing w:val="-1"/>
        </w:rPr>
        <w:t>or</w:t>
      </w:r>
      <w:r>
        <w:rPr>
          <w:spacing w:val="2"/>
        </w:rPr>
        <w:t xml:space="preserve"> </w:t>
      </w:r>
      <w:r>
        <w:rPr>
          <w:spacing w:val="-1"/>
        </w:rPr>
        <w:t>circumstances</w:t>
      </w:r>
      <w:r>
        <w:rPr>
          <w:spacing w:val="-2"/>
        </w:rPr>
        <w:t xml:space="preserve"> </w:t>
      </w:r>
      <w:r>
        <w:rPr>
          <w:spacing w:val="-1"/>
        </w:rPr>
        <w:t>that</w:t>
      </w:r>
      <w:r>
        <w:rPr>
          <w:spacing w:val="75"/>
        </w:rPr>
        <w:t xml:space="preserve"> </w:t>
      </w:r>
      <w:r>
        <w:rPr>
          <w:spacing w:val="-1"/>
        </w:rPr>
        <w:t>occurred.</w:t>
      </w:r>
    </w:p>
    <w:p w:rsidR="00A805F5" w:rsidRDefault="00A805F5" w:rsidP="0099526A">
      <w:pPr>
        <w:spacing w:before="8"/>
        <w:jc w:val="both"/>
        <w:rPr>
          <w:rFonts w:ascii="Arial" w:eastAsia="Arial" w:hAnsi="Arial" w:cs="Arial"/>
          <w:sz w:val="23"/>
          <w:szCs w:val="23"/>
        </w:rPr>
      </w:pPr>
    </w:p>
    <w:p w:rsidR="00A805F5" w:rsidRDefault="001A2710" w:rsidP="0099526A">
      <w:pPr>
        <w:pStyle w:val="BodyText"/>
        <w:spacing w:line="259" w:lineRule="auto"/>
        <w:ind w:left="120" w:right="107" w:hanging="1"/>
        <w:jc w:val="both"/>
        <w:rPr>
          <w:rFonts w:cs="Arial"/>
        </w:rPr>
      </w:pPr>
      <w:r>
        <w:t>I</w:t>
      </w:r>
      <w:r>
        <w:rPr>
          <w:spacing w:val="2"/>
        </w:rPr>
        <w:t xml:space="preserve"> </w:t>
      </w:r>
      <w:r>
        <w:rPr>
          <w:spacing w:val="-1"/>
        </w:rPr>
        <w:t>understand</w:t>
      </w:r>
      <w:r>
        <w:rPr>
          <w:spacing w:val="-2"/>
        </w:rPr>
        <w:t xml:space="preserve"> </w:t>
      </w:r>
      <w:r>
        <w:rPr>
          <w:spacing w:val="-1"/>
        </w:rPr>
        <w:t xml:space="preserve">that </w:t>
      </w:r>
      <w:r>
        <w:t>the</w:t>
      </w:r>
      <w:r>
        <w:rPr>
          <w:spacing w:val="-2"/>
        </w:rPr>
        <w:t xml:space="preserve"> </w:t>
      </w:r>
      <w:r>
        <w:rPr>
          <w:spacing w:val="-1"/>
        </w:rPr>
        <w:t>Brunswick-Glynn</w:t>
      </w:r>
      <w:r>
        <w:rPr>
          <w:spacing w:val="-2"/>
        </w:rPr>
        <w:t xml:space="preserve"> </w:t>
      </w:r>
      <w:r>
        <w:rPr>
          <w:spacing w:val="-1"/>
        </w:rPr>
        <w:t>Joint</w:t>
      </w:r>
      <w:r>
        <w:rPr>
          <w:spacing w:val="-5"/>
        </w:rPr>
        <w:t xml:space="preserve"> </w:t>
      </w:r>
      <w:r>
        <w:t>Water</w:t>
      </w:r>
      <w:r>
        <w:rPr>
          <w:spacing w:val="2"/>
        </w:rPr>
        <w:t xml:space="preserve"> </w:t>
      </w:r>
      <w:r>
        <w:rPr>
          <w:spacing w:val="-1"/>
        </w:rPr>
        <w:t>and</w:t>
      </w:r>
      <w:r>
        <w:rPr>
          <w:spacing w:val="-2"/>
        </w:rPr>
        <w:t xml:space="preserve"> Sewer</w:t>
      </w:r>
      <w:r>
        <w:rPr>
          <w:spacing w:val="2"/>
        </w:rPr>
        <w:t xml:space="preserve"> </w:t>
      </w:r>
      <w:r>
        <w:rPr>
          <w:spacing w:val="-1"/>
        </w:rPr>
        <w:t>Commission</w:t>
      </w:r>
      <w:r>
        <w:rPr>
          <w:spacing w:val="1"/>
        </w:rPr>
        <w:t xml:space="preserve"> </w:t>
      </w:r>
      <w:r>
        <w:rPr>
          <w:spacing w:val="-3"/>
        </w:rPr>
        <w:t>will</w:t>
      </w:r>
      <w:r>
        <w:rPr>
          <w:spacing w:val="49"/>
        </w:rPr>
        <w:t xml:space="preserve"> </w:t>
      </w:r>
      <w:r>
        <w:rPr>
          <w:spacing w:val="-1"/>
        </w:rPr>
        <w:t>investigate</w:t>
      </w:r>
      <w:r>
        <w:t xml:space="preserve"> </w:t>
      </w:r>
      <w:r>
        <w:rPr>
          <w:spacing w:val="-1"/>
        </w:rPr>
        <w:t>any</w:t>
      </w:r>
      <w:r>
        <w:rPr>
          <w:spacing w:val="-2"/>
        </w:rPr>
        <w:t xml:space="preserve"> </w:t>
      </w:r>
      <w:r>
        <w:rPr>
          <w:spacing w:val="-1"/>
        </w:rPr>
        <w:t>and</w:t>
      </w:r>
      <w:r>
        <w:rPr>
          <w:spacing w:val="-2"/>
        </w:rPr>
        <w:t xml:space="preserve"> </w:t>
      </w:r>
      <w:r>
        <w:rPr>
          <w:spacing w:val="-1"/>
        </w:rPr>
        <w:t>all</w:t>
      </w:r>
      <w:r>
        <w:t xml:space="preserve"> </w:t>
      </w:r>
      <w:r>
        <w:rPr>
          <w:spacing w:val="-1"/>
        </w:rPr>
        <w:t>statements</w:t>
      </w:r>
      <w:r>
        <w:rPr>
          <w:spacing w:val="1"/>
        </w:rPr>
        <w:t xml:space="preserve"> </w:t>
      </w:r>
      <w:r>
        <w:rPr>
          <w:spacing w:val="-1"/>
        </w:rPr>
        <w:t>and</w:t>
      </w:r>
      <w:r w:rsidR="004F0E5C">
        <w:rPr>
          <w:spacing w:val="-1"/>
        </w:rPr>
        <w:t xml:space="preserve"> </w:t>
      </w:r>
      <w:r>
        <w:rPr>
          <w:spacing w:val="-1"/>
        </w:rPr>
        <w:t>representations</w:t>
      </w:r>
      <w:r>
        <w:rPr>
          <w:spacing w:val="-2"/>
        </w:rPr>
        <w:t xml:space="preserve"> </w:t>
      </w:r>
      <w:r>
        <w:rPr>
          <w:spacing w:val="-1"/>
        </w:rPr>
        <w:t>in</w:t>
      </w:r>
      <w:r>
        <w:t xml:space="preserve"> </w:t>
      </w:r>
      <w:r>
        <w:rPr>
          <w:spacing w:val="-1"/>
        </w:rPr>
        <w:t>this</w:t>
      </w:r>
      <w:r>
        <w:rPr>
          <w:spacing w:val="-2"/>
        </w:rPr>
        <w:t xml:space="preserve"> </w:t>
      </w:r>
      <w:r>
        <w:rPr>
          <w:spacing w:val="-1"/>
        </w:rPr>
        <w:t>application</w:t>
      </w:r>
      <w:r>
        <w:t xml:space="preserve"> </w:t>
      </w:r>
      <w:r>
        <w:rPr>
          <w:spacing w:val="-1"/>
        </w:rPr>
        <w:t>made</w:t>
      </w:r>
      <w:r>
        <w:t xml:space="preserve"> </w:t>
      </w:r>
      <w:r>
        <w:rPr>
          <w:spacing w:val="-1"/>
        </w:rPr>
        <w:t>by</w:t>
      </w:r>
      <w:r>
        <w:rPr>
          <w:spacing w:val="-4"/>
        </w:rPr>
        <w:t xml:space="preserve"> </w:t>
      </w:r>
      <w:r>
        <w:t>my</w:t>
      </w:r>
      <w:r>
        <w:rPr>
          <w:spacing w:val="-4"/>
        </w:rPr>
        <w:t xml:space="preserve"> </w:t>
      </w:r>
      <w:r>
        <w:t>firm</w:t>
      </w:r>
      <w:r>
        <w:rPr>
          <w:spacing w:val="2"/>
        </w:rPr>
        <w:t xml:space="preserve"> </w:t>
      </w:r>
      <w:r>
        <w:rPr>
          <w:spacing w:val="-1"/>
        </w:rPr>
        <w:t>and</w:t>
      </w:r>
      <w:r>
        <w:rPr>
          <w:spacing w:val="-2"/>
        </w:rPr>
        <w:t xml:space="preserve"> </w:t>
      </w:r>
      <w:r>
        <w:t>me</w:t>
      </w:r>
      <w:r w:rsidR="004F0E5C">
        <w:t>,</w:t>
      </w:r>
      <w:r>
        <w:rPr>
          <w:spacing w:val="-2"/>
        </w:rPr>
        <w:t xml:space="preserve"> </w:t>
      </w:r>
      <w:r>
        <w:rPr>
          <w:spacing w:val="-1"/>
        </w:rPr>
        <w:t>and</w:t>
      </w:r>
      <w:r>
        <w:t xml:space="preserve"> </w:t>
      </w:r>
      <w:r>
        <w:rPr>
          <w:spacing w:val="-2"/>
        </w:rPr>
        <w:t xml:space="preserve">we </w:t>
      </w:r>
      <w:r>
        <w:rPr>
          <w:spacing w:val="-1"/>
        </w:rPr>
        <w:t>freely</w:t>
      </w:r>
      <w:r>
        <w:rPr>
          <w:spacing w:val="-2"/>
        </w:rPr>
        <w:t xml:space="preserve"> </w:t>
      </w:r>
      <w:r>
        <w:rPr>
          <w:spacing w:val="-1"/>
        </w:rPr>
        <w:t>give</w:t>
      </w:r>
      <w:r>
        <w:t xml:space="preserve"> </w:t>
      </w:r>
      <w:r>
        <w:rPr>
          <w:spacing w:val="-1"/>
        </w:rPr>
        <w:t>our</w:t>
      </w:r>
      <w:r>
        <w:rPr>
          <w:spacing w:val="2"/>
        </w:rPr>
        <w:t xml:space="preserve"> </w:t>
      </w:r>
      <w:r>
        <w:rPr>
          <w:spacing w:val="-1"/>
        </w:rPr>
        <w:t>permission</w:t>
      </w:r>
      <w:r>
        <w:rPr>
          <w:spacing w:val="42"/>
        </w:rPr>
        <w:t xml:space="preserve"> </w:t>
      </w:r>
      <w:r>
        <w:t>for</w:t>
      </w:r>
      <w:r>
        <w:rPr>
          <w:spacing w:val="-1"/>
        </w:rPr>
        <w:t xml:space="preserve"> them </w:t>
      </w:r>
      <w:r>
        <w:t xml:space="preserve">to </w:t>
      </w:r>
      <w:r>
        <w:rPr>
          <w:spacing w:val="-1"/>
        </w:rPr>
        <w:t>do</w:t>
      </w:r>
      <w:r>
        <w:rPr>
          <w:spacing w:val="-2"/>
        </w:rPr>
        <w:t xml:space="preserve"> </w:t>
      </w:r>
      <w:r>
        <w:rPr>
          <w:spacing w:val="-1"/>
        </w:rPr>
        <w:t>so.</w:t>
      </w:r>
      <w:r>
        <w:rPr>
          <w:spacing w:val="2"/>
        </w:rPr>
        <w:t xml:space="preserve"> </w:t>
      </w:r>
      <w:r>
        <w:rPr>
          <w:spacing w:val="-2"/>
        </w:rPr>
        <w:t>Should</w:t>
      </w:r>
      <w:r>
        <w:t xml:space="preserve"> </w:t>
      </w:r>
      <w:r>
        <w:rPr>
          <w:spacing w:val="-1"/>
        </w:rPr>
        <w:t>releases</w:t>
      </w:r>
      <w:r>
        <w:rPr>
          <w:spacing w:val="-2"/>
        </w:rPr>
        <w:t xml:space="preserve"> </w:t>
      </w:r>
      <w:r>
        <w:rPr>
          <w:spacing w:val="-1"/>
        </w:rPr>
        <w:t>be</w:t>
      </w:r>
      <w:r>
        <w:rPr>
          <w:spacing w:val="-2"/>
        </w:rPr>
        <w:t xml:space="preserve"> </w:t>
      </w:r>
      <w:r>
        <w:rPr>
          <w:spacing w:val="-1"/>
        </w:rPr>
        <w:t>required</w:t>
      </w:r>
      <w:r>
        <w:t xml:space="preserve"> </w:t>
      </w:r>
      <w:r>
        <w:rPr>
          <w:spacing w:val="-2"/>
        </w:rPr>
        <w:t xml:space="preserve">by </w:t>
      </w:r>
      <w:r>
        <w:rPr>
          <w:spacing w:val="-1"/>
        </w:rPr>
        <w:t>any</w:t>
      </w:r>
      <w:r>
        <w:rPr>
          <w:spacing w:val="-2"/>
        </w:rPr>
        <w:t xml:space="preserve"> </w:t>
      </w:r>
      <w:r>
        <w:rPr>
          <w:spacing w:val="-1"/>
        </w:rPr>
        <w:t>of</w:t>
      </w:r>
      <w:r>
        <w:rPr>
          <w:spacing w:val="2"/>
        </w:rPr>
        <w:t xml:space="preserve"> </w:t>
      </w:r>
      <w:r>
        <w:rPr>
          <w:spacing w:val="-1"/>
        </w:rPr>
        <w:t xml:space="preserve">our professional, financial, or </w:t>
      </w:r>
      <w:r>
        <w:rPr>
          <w:spacing w:val="-2"/>
        </w:rPr>
        <w:t>bonding</w:t>
      </w:r>
      <w:r>
        <w:rPr>
          <w:spacing w:val="73"/>
        </w:rPr>
        <w:t xml:space="preserve"> </w:t>
      </w:r>
      <w:r>
        <w:rPr>
          <w:spacing w:val="-1"/>
        </w:rPr>
        <w:t>institutions</w:t>
      </w:r>
      <w:r>
        <w:rPr>
          <w:spacing w:val="-2"/>
        </w:rPr>
        <w:t xml:space="preserve"> </w:t>
      </w:r>
      <w:r>
        <w:t>to</w:t>
      </w:r>
      <w:r>
        <w:rPr>
          <w:spacing w:val="-2"/>
        </w:rPr>
        <w:t xml:space="preserve"> </w:t>
      </w:r>
      <w:r>
        <w:rPr>
          <w:spacing w:val="-1"/>
        </w:rPr>
        <w:t>release</w:t>
      </w:r>
      <w:r>
        <w:t xml:space="preserve"> </w:t>
      </w:r>
      <w:r>
        <w:rPr>
          <w:spacing w:val="-1"/>
        </w:rPr>
        <w:t>verification</w:t>
      </w:r>
      <w:r>
        <w:t xml:space="preserve"> </w:t>
      </w:r>
      <w:r>
        <w:rPr>
          <w:spacing w:val="-2"/>
        </w:rPr>
        <w:t>of</w:t>
      </w:r>
      <w:r>
        <w:rPr>
          <w:spacing w:val="2"/>
        </w:rPr>
        <w:t xml:space="preserve"> </w:t>
      </w:r>
      <w:r>
        <w:t>the</w:t>
      </w:r>
      <w:r>
        <w:rPr>
          <w:spacing w:val="-2"/>
        </w:rPr>
        <w:t xml:space="preserve"> </w:t>
      </w:r>
      <w:r>
        <w:rPr>
          <w:spacing w:val="-1"/>
        </w:rPr>
        <w:t>enclosed</w:t>
      </w:r>
      <w:r>
        <w:rPr>
          <w:spacing w:val="-2"/>
        </w:rPr>
        <w:t xml:space="preserve"> </w:t>
      </w:r>
      <w:r>
        <w:rPr>
          <w:spacing w:val="-1"/>
        </w:rPr>
        <w:t xml:space="preserve">data, </w:t>
      </w:r>
      <w:r>
        <w:t>I</w:t>
      </w:r>
      <w:r>
        <w:rPr>
          <w:spacing w:val="-1"/>
        </w:rPr>
        <w:t xml:space="preserve"> </w:t>
      </w:r>
      <w:r>
        <w:rPr>
          <w:spacing w:val="-2"/>
        </w:rPr>
        <w:t>have</w:t>
      </w:r>
      <w:r>
        <w:t xml:space="preserve"> </w:t>
      </w:r>
      <w:r>
        <w:rPr>
          <w:spacing w:val="-1"/>
        </w:rPr>
        <w:t>provided</w:t>
      </w:r>
      <w:r>
        <w:t xml:space="preserve"> </w:t>
      </w:r>
      <w:r>
        <w:rPr>
          <w:spacing w:val="-1"/>
        </w:rPr>
        <w:t>them</w:t>
      </w:r>
      <w:r>
        <w:rPr>
          <w:spacing w:val="2"/>
        </w:rPr>
        <w:t xml:space="preserve"> </w:t>
      </w:r>
      <w:r>
        <w:rPr>
          <w:spacing w:val="-1"/>
        </w:rPr>
        <w:t>in</w:t>
      </w:r>
      <w:r>
        <w:rPr>
          <w:spacing w:val="-2"/>
        </w:rPr>
        <w:t xml:space="preserve"> </w:t>
      </w:r>
      <w:r>
        <w:t xml:space="preserve">the </w:t>
      </w:r>
      <w:r>
        <w:rPr>
          <w:spacing w:val="-1"/>
        </w:rPr>
        <w:t>application</w:t>
      </w:r>
      <w:r>
        <w:rPr>
          <w:spacing w:val="58"/>
        </w:rPr>
        <w:t xml:space="preserve"> </w:t>
      </w:r>
      <w:r>
        <w:rPr>
          <w:spacing w:val="-1"/>
        </w:rPr>
        <w:t xml:space="preserve">package. </w:t>
      </w:r>
      <w:r>
        <w:t>I</w:t>
      </w:r>
      <w:r>
        <w:rPr>
          <w:spacing w:val="-1"/>
        </w:rPr>
        <w:t xml:space="preserve"> agree</w:t>
      </w:r>
      <w:r>
        <w:rPr>
          <w:spacing w:val="-2"/>
        </w:rPr>
        <w:t xml:space="preserve"> </w:t>
      </w:r>
      <w:r>
        <w:t>to</w:t>
      </w:r>
      <w:r>
        <w:rPr>
          <w:spacing w:val="-2"/>
        </w:rPr>
        <w:t xml:space="preserve"> </w:t>
      </w:r>
      <w:r>
        <w:rPr>
          <w:spacing w:val="-1"/>
        </w:rPr>
        <w:t>waive</w:t>
      </w:r>
      <w:r>
        <w:t xml:space="preserve"> </w:t>
      </w:r>
      <w:r>
        <w:rPr>
          <w:spacing w:val="-1"/>
        </w:rPr>
        <w:t>any</w:t>
      </w:r>
      <w:r>
        <w:rPr>
          <w:spacing w:val="-2"/>
        </w:rPr>
        <w:t xml:space="preserve"> </w:t>
      </w:r>
      <w:r>
        <w:rPr>
          <w:spacing w:val="-1"/>
        </w:rPr>
        <w:t>claims</w:t>
      </w:r>
      <w:r>
        <w:rPr>
          <w:spacing w:val="1"/>
        </w:rPr>
        <w:t xml:space="preserve"> </w:t>
      </w:r>
      <w:r>
        <w:rPr>
          <w:spacing w:val="-1"/>
        </w:rPr>
        <w:t>against the</w:t>
      </w:r>
      <w:r>
        <w:rPr>
          <w:spacing w:val="-2"/>
        </w:rPr>
        <w:t xml:space="preserve"> </w:t>
      </w:r>
      <w:r>
        <w:rPr>
          <w:spacing w:val="-1"/>
        </w:rPr>
        <w:t>Brunswick-Glynn</w:t>
      </w:r>
      <w:r>
        <w:rPr>
          <w:spacing w:val="-2"/>
        </w:rPr>
        <w:t xml:space="preserve"> </w:t>
      </w:r>
      <w:r>
        <w:rPr>
          <w:spacing w:val="-1"/>
        </w:rPr>
        <w:t>Joint</w:t>
      </w:r>
      <w:r>
        <w:rPr>
          <w:spacing w:val="-5"/>
        </w:rPr>
        <w:t xml:space="preserve"> </w:t>
      </w:r>
      <w:r>
        <w:t>Water</w:t>
      </w:r>
      <w:r>
        <w:rPr>
          <w:spacing w:val="2"/>
        </w:rPr>
        <w:t xml:space="preserve"> </w:t>
      </w:r>
      <w:r>
        <w:rPr>
          <w:spacing w:val="-1"/>
        </w:rPr>
        <w:t>and</w:t>
      </w:r>
      <w:r>
        <w:rPr>
          <w:spacing w:val="54"/>
        </w:rPr>
        <w:t xml:space="preserve"> </w:t>
      </w:r>
      <w:r>
        <w:rPr>
          <w:spacing w:val="-2"/>
        </w:rPr>
        <w:t>Sewer</w:t>
      </w:r>
      <w:r>
        <w:rPr>
          <w:spacing w:val="2"/>
        </w:rPr>
        <w:t xml:space="preserve"> </w:t>
      </w:r>
      <w:r>
        <w:rPr>
          <w:spacing w:val="-1"/>
        </w:rPr>
        <w:t>Commission</w:t>
      </w:r>
      <w:r>
        <w:rPr>
          <w:spacing w:val="-2"/>
        </w:rPr>
        <w:t xml:space="preserve"> </w:t>
      </w:r>
      <w:r>
        <w:t>for</w:t>
      </w:r>
      <w:r>
        <w:rPr>
          <w:spacing w:val="-1"/>
        </w:rPr>
        <w:t xml:space="preserve"> the</w:t>
      </w:r>
      <w:r>
        <w:t xml:space="preserve"> </w:t>
      </w:r>
      <w:r>
        <w:rPr>
          <w:spacing w:val="-1"/>
        </w:rPr>
        <w:t>release</w:t>
      </w:r>
      <w:r>
        <w:t xml:space="preserve"> </w:t>
      </w:r>
      <w:r>
        <w:rPr>
          <w:spacing w:val="-2"/>
        </w:rPr>
        <w:t>of</w:t>
      </w:r>
      <w:r w:rsidR="004F0E5C">
        <w:t xml:space="preserve"> </w:t>
      </w:r>
      <w:r>
        <w:t xml:space="preserve">the </w:t>
      </w:r>
      <w:r>
        <w:rPr>
          <w:spacing w:val="-1"/>
        </w:rPr>
        <w:t>information</w:t>
      </w:r>
      <w:r>
        <w:t xml:space="preserve"> </w:t>
      </w:r>
      <w:r>
        <w:rPr>
          <w:spacing w:val="-1"/>
        </w:rPr>
        <w:t>necessary</w:t>
      </w:r>
      <w:r>
        <w:rPr>
          <w:spacing w:val="-2"/>
        </w:rPr>
        <w:t xml:space="preserve"> </w:t>
      </w:r>
      <w:r>
        <w:t xml:space="preserve">to </w:t>
      </w:r>
      <w:r>
        <w:rPr>
          <w:spacing w:val="-1"/>
        </w:rPr>
        <w:t>evaluate</w:t>
      </w:r>
      <w:r>
        <w:t xml:space="preserve"> </w:t>
      </w:r>
      <w:r>
        <w:rPr>
          <w:spacing w:val="-1"/>
        </w:rPr>
        <w:t>this</w:t>
      </w:r>
      <w:r>
        <w:rPr>
          <w:spacing w:val="-2"/>
        </w:rPr>
        <w:t xml:space="preserve"> </w:t>
      </w:r>
      <w:r>
        <w:rPr>
          <w:spacing w:val="-1"/>
        </w:rPr>
        <w:t>application.</w:t>
      </w:r>
    </w:p>
    <w:p w:rsidR="00A805F5" w:rsidRDefault="00A805F5">
      <w:pPr>
        <w:spacing w:before="4"/>
        <w:rPr>
          <w:rFonts w:ascii="Arial" w:eastAsia="Arial" w:hAnsi="Arial" w:cs="Arial"/>
          <w:sz w:val="25"/>
          <w:szCs w:val="25"/>
        </w:rPr>
      </w:pPr>
    </w:p>
    <w:p w:rsidR="00A805F5" w:rsidRDefault="001A2710">
      <w:pPr>
        <w:pStyle w:val="BodyText"/>
        <w:tabs>
          <w:tab w:val="left" w:pos="6698"/>
        </w:tabs>
        <w:ind w:left="840" w:firstLine="0"/>
        <w:rPr>
          <w:rFonts w:cs="Arial"/>
        </w:rPr>
      </w:pPr>
      <w:r>
        <w:t>I</w:t>
      </w:r>
      <w:r>
        <w:rPr>
          <w:spacing w:val="2"/>
        </w:rPr>
        <w:t xml:space="preserve"> </w:t>
      </w:r>
      <w:r>
        <w:rPr>
          <w:spacing w:val="-2"/>
        </w:rPr>
        <w:t>am</w:t>
      </w:r>
      <w:r>
        <w:rPr>
          <w:spacing w:val="2"/>
        </w:rPr>
        <w:t xml:space="preserve"> </w:t>
      </w:r>
      <w:r>
        <w:rPr>
          <w:spacing w:val="-1"/>
        </w:rPr>
        <w:t>hereto</w:t>
      </w:r>
      <w:r>
        <w:rPr>
          <w:spacing w:val="-2"/>
        </w:rPr>
        <w:t xml:space="preserve"> </w:t>
      </w:r>
      <w:r>
        <w:rPr>
          <w:spacing w:val="-1"/>
        </w:rPr>
        <w:t>sworn</w:t>
      </w:r>
      <w:r>
        <w:rPr>
          <w:spacing w:val="-1"/>
          <w:u w:val="single" w:color="000000"/>
        </w:rPr>
        <w:tab/>
      </w:r>
      <w:r>
        <w:rPr>
          <w:spacing w:val="-1"/>
        </w:rPr>
        <w:t>(signature)</w:t>
      </w:r>
    </w:p>
    <w:p w:rsidR="00A805F5" w:rsidRDefault="00A805F5">
      <w:pPr>
        <w:spacing w:before="3"/>
        <w:rPr>
          <w:rFonts w:ascii="Arial" w:eastAsia="Arial" w:hAnsi="Arial" w:cs="Arial"/>
          <w:sz w:val="19"/>
          <w:szCs w:val="19"/>
        </w:rPr>
      </w:pPr>
    </w:p>
    <w:p w:rsidR="00A805F5" w:rsidRDefault="001A2710">
      <w:pPr>
        <w:pStyle w:val="BodyText"/>
        <w:tabs>
          <w:tab w:val="left" w:pos="6833"/>
        </w:tabs>
        <w:spacing w:before="72"/>
        <w:ind w:left="840" w:firstLine="0"/>
        <w:rPr>
          <w:rFonts w:cs="Arial"/>
        </w:rPr>
      </w:pPr>
      <w:r>
        <w:rPr>
          <w:u w:val="single" w:color="000000"/>
        </w:rPr>
        <w:t xml:space="preserve"> </w:t>
      </w:r>
      <w:r>
        <w:rPr>
          <w:u w:val="single" w:color="000000"/>
        </w:rPr>
        <w:tab/>
      </w:r>
      <w:r>
        <w:rPr>
          <w:spacing w:val="-1"/>
        </w:rPr>
        <w:t>(title)</w:t>
      </w:r>
    </w:p>
    <w:p w:rsidR="00A805F5" w:rsidRDefault="00A805F5">
      <w:pPr>
        <w:spacing w:before="1"/>
        <w:rPr>
          <w:rFonts w:ascii="Arial" w:eastAsia="Arial" w:hAnsi="Arial" w:cs="Arial"/>
          <w:sz w:val="19"/>
          <w:szCs w:val="19"/>
        </w:rPr>
      </w:pPr>
    </w:p>
    <w:p w:rsidR="00A805F5" w:rsidRDefault="001A2710">
      <w:pPr>
        <w:pStyle w:val="BodyText"/>
        <w:tabs>
          <w:tab w:val="left" w:pos="4373"/>
          <w:tab w:val="left" w:pos="4988"/>
          <w:tab w:val="left" w:pos="6833"/>
        </w:tabs>
        <w:spacing w:before="72" w:line="519" w:lineRule="auto"/>
        <w:ind w:left="840" w:right="1557" w:firstLine="0"/>
        <w:rPr>
          <w:rFonts w:cs="Arial"/>
        </w:rPr>
      </w:pPr>
      <w:r>
        <w:rPr>
          <w:u w:val="single" w:color="000000"/>
        </w:rPr>
        <w:t xml:space="preserve"> </w:t>
      </w:r>
      <w:r>
        <w:rPr>
          <w:u w:val="single" w:color="000000"/>
        </w:rPr>
        <w:tab/>
      </w:r>
      <w:r>
        <w:rPr>
          <w:u w:val="single" w:color="000000"/>
        </w:rPr>
        <w:tab/>
      </w:r>
      <w:r>
        <w:rPr>
          <w:u w:val="single" w:color="000000"/>
        </w:rPr>
        <w:tab/>
      </w:r>
      <w:r>
        <w:rPr>
          <w:spacing w:val="-1"/>
        </w:rPr>
        <w:t xml:space="preserve">(firm </w:t>
      </w:r>
      <w:r>
        <w:rPr>
          <w:spacing w:val="-2"/>
        </w:rPr>
        <w:t>name)</w:t>
      </w:r>
      <w:r>
        <w:rPr>
          <w:spacing w:val="26"/>
        </w:rPr>
        <w:t xml:space="preserve"> </w:t>
      </w:r>
      <w:r>
        <w:rPr>
          <w:spacing w:val="-1"/>
        </w:rPr>
        <w:t>This</w:t>
      </w:r>
      <w:r>
        <w:rPr>
          <w:spacing w:val="1"/>
        </w:rPr>
        <w:t xml:space="preserve"> </w:t>
      </w:r>
      <w:r>
        <w:rPr>
          <w:spacing w:val="-1"/>
        </w:rPr>
        <w:t>date</w:t>
      </w:r>
      <w:r>
        <w:rPr>
          <w:spacing w:val="-1"/>
          <w:u w:val="single" w:color="000000"/>
        </w:rPr>
        <w:tab/>
      </w:r>
      <w:r>
        <w:t>,</w:t>
      </w:r>
      <w:r>
        <w:rPr>
          <w:spacing w:val="2"/>
        </w:rPr>
        <w:t xml:space="preserve"> </w:t>
      </w:r>
      <w:r>
        <w:rPr>
          <w:u w:val="single" w:color="000000"/>
        </w:rPr>
        <w:t xml:space="preserve"> </w:t>
      </w:r>
      <w:r>
        <w:rPr>
          <w:u w:val="single" w:color="000000"/>
        </w:rPr>
        <w:tab/>
      </w:r>
    </w:p>
    <w:p w:rsidR="00A805F5" w:rsidRDefault="001A2710">
      <w:pPr>
        <w:pStyle w:val="BodyText"/>
        <w:tabs>
          <w:tab w:val="left" w:pos="4412"/>
          <w:tab w:val="left" w:pos="7372"/>
        </w:tabs>
        <w:spacing w:before="6"/>
        <w:ind w:left="840" w:firstLine="0"/>
        <w:rPr>
          <w:rFonts w:cs="Arial"/>
        </w:rPr>
      </w:pPr>
      <w:r>
        <w:rPr>
          <w:spacing w:val="-1"/>
        </w:rPr>
        <w:t>County</w:t>
      </w:r>
      <w:r>
        <w:rPr>
          <w:spacing w:val="-2"/>
        </w:rPr>
        <w:t xml:space="preserve"> of</w:t>
      </w:r>
      <w:r>
        <w:rPr>
          <w:spacing w:val="-2"/>
          <w:u w:val="single" w:color="000000"/>
        </w:rPr>
        <w:tab/>
      </w:r>
      <w:r>
        <w:rPr>
          <w:spacing w:val="-1"/>
        </w:rPr>
        <w:t>State</w:t>
      </w:r>
      <w:r>
        <w:t xml:space="preserve"> </w:t>
      </w:r>
      <w:r>
        <w:rPr>
          <w:spacing w:val="-2"/>
        </w:rPr>
        <w:t>of</w:t>
      </w:r>
      <w:r>
        <w:rPr>
          <w:spacing w:val="2"/>
        </w:rPr>
        <w:t xml:space="preserve"> </w:t>
      </w:r>
      <w:r>
        <w:rPr>
          <w:u w:val="single" w:color="000000"/>
        </w:rPr>
        <w:t xml:space="preserve"> </w:t>
      </w:r>
      <w:r>
        <w:rPr>
          <w:u w:val="single" w:color="000000"/>
        </w:rPr>
        <w:tab/>
      </w:r>
    </w:p>
    <w:p w:rsidR="00A805F5" w:rsidRDefault="00A805F5">
      <w:pPr>
        <w:spacing w:before="3"/>
        <w:rPr>
          <w:rFonts w:ascii="Arial" w:eastAsia="Arial" w:hAnsi="Arial" w:cs="Arial"/>
          <w:sz w:val="19"/>
          <w:szCs w:val="19"/>
        </w:rPr>
      </w:pPr>
    </w:p>
    <w:p w:rsidR="00A805F5" w:rsidRDefault="001A2710">
      <w:pPr>
        <w:pStyle w:val="BodyText"/>
        <w:tabs>
          <w:tab w:val="left" w:pos="7335"/>
          <w:tab w:val="left" w:pos="9156"/>
        </w:tabs>
        <w:spacing w:before="72"/>
        <w:ind w:left="840" w:firstLine="0"/>
        <w:rPr>
          <w:rFonts w:cs="Arial"/>
        </w:rPr>
      </w:pPr>
      <w:r>
        <w:t>The</w:t>
      </w:r>
      <w:r>
        <w:rPr>
          <w:spacing w:val="-4"/>
        </w:rPr>
        <w:t xml:space="preserve"> </w:t>
      </w:r>
      <w:r>
        <w:rPr>
          <w:spacing w:val="-1"/>
        </w:rPr>
        <w:t>foregoing</w:t>
      </w:r>
      <w:r>
        <w:t xml:space="preserve"> </w:t>
      </w:r>
      <w:r>
        <w:rPr>
          <w:spacing w:val="-1"/>
        </w:rPr>
        <w:t xml:space="preserve">instrument </w:t>
      </w:r>
      <w:r>
        <w:rPr>
          <w:spacing w:val="-2"/>
        </w:rPr>
        <w:t>was</w:t>
      </w:r>
      <w:r>
        <w:rPr>
          <w:spacing w:val="1"/>
        </w:rPr>
        <w:t xml:space="preserve"> </w:t>
      </w:r>
      <w:r>
        <w:rPr>
          <w:spacing w:val="-1"/>
        </w:rPr>
        <w:t>acknowledged</w:t>
      </w:r>
      <w:r>
        <w:t xml:space="preserve"> </w:t>
      </w:r>
      <w:r>
        <w:rPr>
          <w:spacing w:val="-1"/>
        </w:rPr>
        <w:t>before</w:t>
      </w:r>
      <w:r>
        <w:rPr>
          <w:spacing w:val="-2"/>
        </w:rPr>
        <w:t xml:space="preserve"> </w:t>
      </w:r>
      <w:r>
        <w:t>me</w:t>
      </w:r>
      <w:r>
        <w:rPr>
          <w:spacing w:val="-2"/>
        </w:rPr>
        <w:t xml:space="preserve"> </w:t>
      </w:r>
      <w:r>
        <w:rPr>
          <w:spacing w:val="-1"/>
        </w:rPr>
        <w:t>this</w:t>
      </w:r>
      <w:r>
        <w:rPr>
          <w:spacing w:val="-1"/>
          <w:u w:val="single" w:color="000000"/>
        </w:rPr>
        <w:tab/>
      </w:r>
      <w:r>
        <w:rPr>
          <w:spacing w:val="-1"/>
        </w:rPr>
        <w:t>day</w:t>
      </w:r>
      <w:r>
        <w:rPr>
          <w:spacing w:val="-2"/>
        </w:rPr>
        <w:t xml:space="preserve"> of</w:t>
      </w:r>
      <w:r>
        <w:rPr>
          <w:spacing w:val="2"/>
        </w:rPr>
        <w:t xml:space="preserve"> </w:t>
      </w:r>
      <w:r>
        <w:rPr>
          <w:u w:val="single" w:color="000000"/>
        </w:rPr>
        <w:t xml:space="preserve"> </w:t>
      </w:r>
      <w:r>
        <w:rPr>
          <w:u w:val="single" w:color="000000"/>
        </w:rPr>
        <w:tab/>
      </w:r>
    </w:p>
    <w:p w:rsidR="00A805F5" w:rsidRDefault="00A805F5">
      <w:pPr>
        <w:spacing w:before="1"/>
        <w:rPr>
          <w:rFonts w:ascii="Arial" w:eastAsia="Arial" w:hAnsi="Arial" w:cs="Arial"/>
          <w:sz w:val="19"/>
          <w:szCs w:val="19"/>
        </w:rPr>
      </w:pPr>
    </w:p>
    <w:p w:rsidR="00A805F5" w:rsidRDefault="001A2710">
      <w:pPr>
        <w:pStyle w:val="BodyText"/>
        <w:tabs>
          <w:tab w:val="left" w:pos="4509"/>
        </w:tabs>
        <w:spacing w:before="72"/>
        <w:ind w:left="840" w:firstLine="0"/>
        <w:rPr>
          <w:rFonts w:cs="Arial"/>
        </w:rPr>
      </w:pPr>
      <w:r>
        <w:rPr>
          <w:u w:val="single" w:color="000000"/>
        </w:rPr>
        <w:t xml:space="preserve"> </w:t>
      </w:r>
      <w:r>
        <w:rPr>
          <w:u w:val="single" w:color="000000"/>
        </w:rPr>
        <w:tab/>
      </w:r>
      <w:r>
        <w:rPr>
          <w:spacing w:val="-1"/>
        </w:rPr>
        <w:t>(Notary</w:t>
      </w:r>
      <w:r>
        <w:rPr>
          <w:spacing w:val="-2"/>
        </w:rPr>
        <w:t xml:space="preserve"> </w:t>
      </w:r>
      <w:r>
        <w:rPr>
          <w:spacing w:val="-1"/>
        </w:rPr>
        <w:t>signature)</w:t>
      </w:r>
    </w:p>
    <w:p w:rsidR="00A805F5" w:rsidRDefault="00A805F5">
      <w:pPr>
        <w:spacing w:before="3"/>
        <w:rPr>
          <w:rFonts w:ascii="Arial" w:eastAsia="Arial" w:hAnsi="Arial" w:cs="Arial"/>
          <w:sz w:val="19"/>
          <w:szCs w:val="19"/>
        </w:rPr>
      </w:pPr>
    </w:p>
    <w:p w:rsidR="00A805F5" w:rsidRDefault="001A2710">
      <w:pPr>
        <w:pStyle w:val="BodyText"/>
        <w:tabs>
          <w:tab w:val="left" w:pos="4509"/>
        </w:tabs>
        <w:spacing w:before="72"/>
        <w:ind w:left="840" w:firstLine="0"/>
        <w:rPr>
          <w:rFonts w:cs="Arial"/>
        </w:rPr>
      </w:pPr>
      <w:r>
        <w:rPr>
          <w:u w:val="single" w:color="000000"/>
        </w:rPr>
        <w:t xml:space="preserve"> </w:t>
      </w:r>
      <w:r>
        <w:rPr>
          <w:u w:val="single" w:color="000000"/>
        </w:rPr>
        <w:tab/>
      </w:r>
      <w:r>
        <w:rPr>
          <w:spacing w:val="-1"/>
        </w:rPr>
        <w:t>(typed</w:t>
      </w:r>
      <w:r>
        <w:t xml:space="preserve"> </w:t>
      </w:r>
      <w:r>
        <w:rPr>
          <w:spacing w:val="-1"/>
        </w:rPr>
        <w:t>Notary</w:t>
      </w:r>
      <w:r>
        <w:rPr>
          <w:spacing w:val="-2"/>
        </w:rPr>
        <w:t xml:space="preserve"> </w:t>
      </w:r>
      <w:r>
        <w:rPr>
          <w:spacing w:val="-1"/>
        </w:rPr>
        <w:t>name)</w:t>
      </w:r>
    </w:p>
    <w:p w:rsidR="00A805F5" w:rsidRDefault="00A805F5">
      <w:pPr>
        <w:spacing w:before="1"/>
        <w:rPr>
          <w:rFonts w:ascii="Arial" w:eastAsia="Arial" w:hAnsi="Arial" w:cs="Arial"/>
          <w:sz w:val="19"/>
          <w:szCs w:val="19"/>
        </w:rPr>
      </w:pPr>
    </w:p>
    <w:p w:rsidR="00A805F5" w:rsidRDefault="00A805F5">
      <w:pPr>
        <w:rPr>
          <w:rFonts w:ascii="Arial" w:eastAsia="Arial" w:hAnsi="Arial" w:cs="Arial"/>
          <w:sz w:val="19"/>
          <w:szCs w:val="19"/>
        </w:rPr>
        <w:sectPr w:rsidR="00A805F5">
          <w:footerReference w:type="default" r:id="rId17"/>
          <w:pgSz w:w="12240" w:h="15840"/>
          <w:pgMar w:top="1380" w:right="1340" w:bottom="280" w:left="1320" w:header="0" w:footer="0" w:gutter="0"/>
          <w:cols w:space="720"/>
        </w:sectPr>
      </w:pPr>
    </w:p>
    <w:p w:rsidR="00A805F5" w:rsidRDefault="001A2710">
      <w:pPr>
        <w:pStyle w:val="BodyText"/>
        <w:tabs>
          <w:tab w:val="left" w:pos="6000"/>
        </w:tabs>
        <w:spacing w:before="72"/>
        <w:ind w:left="840" w:firstLine="0"/>
        <w:rPr>
          <w:rFonts w:cs="Arial"/>
        </w:rPr>
      </w:pPr>
      <w:r>
        <w:rPr>
          <w:spacing w:val="-1"/>
        </w:rPr>
        <w:t>My</w:t>
      </w:r>
      <w:r>
        <w:rPr>
          <w:spacing w:val="-2"/>
        </w:rPr>
        <w:t xml:space="preserve"> </w:t>
      </w:r>
      <w:r>
        <w:rPr>
          <w:spacing w:val="-1"/>
        </w:rPr>
        <w:t>commission</w:t>
      </w:r>
      <w:r>
        <w:t xml:space="preserve"> </w:t>
      </w:r>
      <w:r>
        <w:rPr>
          <w:spacing w:val="-1"/>
        </w:rPr>
        <w:t>expires</w:t>
      </w:r>
      <w:r>
        <w:rPr>
          <w:spacing w:val="-2"/>
        </w:rPr>
        <w:t xml:space="preserve"> </w:t>
      </w:r>
      <w:r>
        <w:rPr>
          <w:u w:val="single" w:color="000000"/>
        </w:rPr>
        <w:t xml:space="preserve"> </w:t>
      </w:r>
      <w:r>
        <w:rPr>
          <w:u w:val="single" w:color="000000"/>
        </w:rPr>
        <w:tab/>
      </w:r>
    </w:p>
    <w:p w:rsidR="00A805F5" w:rsidRDefault="001A2710">
      <w:pPr>
        <w:spacing w:before="1"/>
        <w:rPr>
          <w:rFonts w:ascii="Arial" w:eastAsia="Arial" w:hAnsi="Arial" w:cs="Arial"/>
          <w:sz w:val="30"/>
          <w:szCs w:val="30"/>
        </w:rPr>
      </w:pPr>
      <w:r>
        <w:br w:type="column"/>
      </w:r>
    </w:p>
    <w:p w:rsidR="00A805F5" w:rsidRDefault="001A2710">
      <w:pPr>
        <w:pStyle w:val="BodyText"/>
        <w:ind w:left="183" w:firstLine="0"/>
        <w:rPr>
          <w:rFonts w:cs="Arial"/>
        </w:rPr>
      </w:pPr>
      <w:r>
        <w:rPr>
          <w:spacing w:val="-1"/>
        </w:rPr>
        <w:t>(Notary</w:t>
      </w:r>
      <w:r>
        <w:rPr>
          <w:spacing w:val="-2"/>
        </w:rPr>
        <w:t xml:space="preserve"> </w:t>
      </w:r>
      <w:r>
        <w:rPr>
          <w:spacing w:val="-1"/>
        </w:rPr>
        <w:t>Seal)</w:t>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6001" w:space="40"/>
            <w:col w:w="3539"/>
          </w:cols>
        </w:sectPr>
      </w:pPr>
    </w:p>
    <w:p w:rsidR="00A805F5" w:rsidRDefault="001A2710">
      <w:pPr>
        <w:pStyle w:val="Heading6"/>
        <w:spacing w:before="55"/>
        <w:ind w:left="20"/>
        <w:jc w:val="center"/>
        <w:rPr>
          <w:b w:val="0"/>
          <w:bCs w:val="0"/>
        </w:rPr>
      </w:pPr>
      <w:r>
        <w:rPr>
          <w:spacing w:val="-1"/>
        </w:rPr>
        <w:lastRenderedPageBreak/>
        <w:t>ATTACHMENT</w:t>
      </w:r>
      <w:r>
        <w:rPr>
          <w:spacing w:val="-2"/>
        </w:rPr>
        <w:t xml:space="preserve"> </w:t>
      </w:r>
      <w:r>
        <w:t>NO.</w:t>
      </w:r>
      <w:r>
        <w:rPr>
          <w:spacing w:val="-1"/>
        </w:rPr>
        <w:t xml:space="preserve"> </w:t>
      </w:r>
      <w:r>
        <w:t>2</w:t>
      </w:r>
    </w:p>
    <w:p w:rsidR="00A805F5" w:rsidRDefault="00A805F5">
      <w:pPr>
        <w:spacing w:before="7"/>
        <w:rPr>
          <w:rFonts w:ascii="Arial" w:eastAsia="Arial" w:hAnsi="Arial" w:cs="Arial"/>
          <w:b/>
          <w:bCs/>
          <w:sz w:val="25"/>
          <w:szCs w:val="25"/>
        </w:rPr>
      </w:pPr>
    </w:p>
    <w:p w:rsidR="00A805F5" w:rsidRDefault="001A2710">
      <w:pPr>
        <w:spacing w:line="258" w:lineRule="auto"/>
        <w:ind w:left="520" w:right="498"/>
        <w:jc w:val="center"/>
        <w:rPr>
          <w:rFonts w:ascii="Arial" w:eastAsia="Arial" w:hAnsi="Arial" w:cs="Arial"/>
        </w:rPr>
      </w:pPr>
      <w:r>
        <w:rPr>
          <w:rFonts w:ascii="Arial"/>
          <w:b/>
          <w:spacing w:val="-1"/>
        </w:rPr>
        <w:t>BRUNSWICK-GLYNN</w:t>
      </w:r>
      <w:r>
        <w:rPr>
          <w:rFonts w:ascii="Arial"/>
          <w:b/>
        </w:rPr>
        <w:t xml:space="preserve"> </w:t>
      </w:r>
      <w:r>
        <w:rPr>
          <w:rFonts w:ascii="Arial"/>
          <w:b/>
          <w:spacing w:val="-1"/>
        </w:rPr>
        <w:t>JOINT</w:t>
      </w:r>
      <w:r>
        <w:rPr>
          <w:rFonts w:ascii="Arial"/>
          <w:b/>
          <w:spacing w:val="-2"/>
        </w:rPr>
        <w:t xml:space="preserve"> WATER</w:t>
      </w:r>
      <w:r>
        <w:rPr>
          <w:rFonts w:ascii="Arial"/>
          <w:b/>
        </w:rPr>
        <w:t xml:space="preserve"> </w:t>
      </w:r>
      <w:r>
        <w:rPr>
          <w:rFonts w:ascii="Arial"/>
          <w:b/>
          <w:spacing w:val="-2"/>
        </w:rPr>
        <w:t>AND</w:t>
      </w:r>
      <w:r>
        <w:rPr>
          <w:rFonts w:ascii="Arial"/>
          <w:b/>
        </w:rPr>
        <w:t xml:space="preserve"> </w:t>
      </w:r>
      <w:r>
        <w:rPr>
          <w:rFonts w:ascii="Arial"/>
          <w:b/>
          <w:spacing w:val="-1"/>
        </w:rPr>
        <w:t>SEWER</w:t>
      </w:r>
      <w:r>
        <w:rPr>
          <w:rFonts w:ascii="Arial"/>
          <w:b/>
        </w:rPr>
        <w:t xml:space="preserve"> </w:t>
      </w:r>
      <w:r>
        <w:rPr>
          <w:rFonts w:ascii="Arial"/>
          <w:b/>
          <w:spacing w:val="-1"/>
        </w:rPr>
        <w:t>COMMISSION</w:t>
      </w:r>
      <w:r>
        <w:rPr>
          <w:rFonts w:ascii="Arial"/>
          <w:b/>
          <w:spacing w:val="45"/>
        </w:rPr>
        <w:t xml:space="preserve"> </w:t>
      </w:r>
      <w:r>
        <w:rPr>
          <w:rFonts w:ascii="Arial"/>
          <w:b/>
          <w:spacing w:val="-1"/>
        </w:rPr>
        <w:t>APPLICATION</w:t>
      </w:r>
      <w:r>
        <w:rPr>
          <w:rFonts w:ascii="Arial"/>
          <w:b/>
        </w:rPr>
        <w:t xml:space="preserve"> FOR </w:t>
      </w:r>
      <w:bookmarkStart w:id="38" w:name="_Hlk27312445"/>
      <w:r w:rsidR="00255A22">
        <w:rPr>
          <w:rFonts w:ascii="Arial"/>
          <w:b/>
        </w:rPr>
        <w:t xml:space="preserve">IFB NO. 20-016 / </w:t>
      </w:r>
      <w:r w:rsidR="00754BEF" w:rsidRPr="00754BEF">
        <w:rPr>
          <w:rFonts w:ascii="Arial"/>
          <w:b/>
        </w:rPr>
        <w:t xml:space="preserve">2016 SPLOST NORTH MAINLAND PH III FORCEMAIN IMPROVEMENTS </w:t>
      </w:r>
      <w:bookmarkEnd w:id="38"/>
      <w:r>
        <w:rPr>
          <w:rFonts w:ascii="Arial"/>
          <w:b/>
          <w:spacing w:val="-1"/>
        </w:rPr>
        <w:t>PROJECT</w:t>
      </w:r>
      <w:r>
        <w:rPr>
          <w:rFonts w:ascii="Arial"/>
          <w:b/>
          <w:spacing w:val="-2"/>
        </w:rPr>
        <w:t xml:space="preserve"> </w:t>
      </w:r>
      <w:r>
        <w:rPr>
          <w:rFonts w:ascii="Arial"/>
          <w:b/>
          <w:spacing w:val="-1"/>
        </w:rPr>
        <w:t>NO.</w:t>
      </w:r>
      <w:r>
        <w:rPr>
          <w:rFonts w:ascii="Arial"/>
          <w:b/>
          <w:spacing w:val="2"/>
        </w:rPr>
        <w:t xml:space="preserve"> </w:t>
      </w:r>
      <w:r w:rsidR="00C1436A">
        <w:rPr>
          <w:rFonts w:ascii="Arial"/>
          <w:b/>
          <w:spacing w:val="-1"/>
        </w:rPr>
        <w:t>702</w:t>
      </w:r>
    </w:p>
    <w:p w:rsidR="00A805F5" w:rsidRDefault="00A805F5">
      <w:pPr>
        <w:spacing w:before="11"/>
        <w:rPr>
          <w:rFonts w:ascii="Arial" w:eastAsia="Arial" w:hAnsi="Arial" w:cs="Arial"/>
          <w:b/>
          <w:bCs/>
          <w:sz w:val="23"/>
          <w:szCs w:val="23"/>
        </w:rPr>
      </w:pPr>
    </w:p>
    <w:p w:rsidR="00A805F5" w:rsidRDefault="001A2710">
      <w:pPr>
        <w:ind w:left="19"/>
        <w:jc w:val="center"/>
        <w:rPr>
          <w:rFonts w:ascii="Arial" w:eastAsia="Arial" w:hAnsi="Arial" w:cs="Arial"/>
        </w:rPr>
      </w:pPr>
      <w:r>
        <w:rPr>
          <w:rFonts w:ascii="Arial" w:eastAsia="Arial" w:hAnsi="Arial" w:cs="Arial"/>
          <w:b/>
          <w:bCs/>
          <w:spacing w:val="-1"/>
        </w:rPr>
        <w:t>Contractor’s</w:t>
      </w:r>
      <w:r>
        <w:rPr>
          <w:rFonts w:ascii="Arial" w:eastAsia="Arial" w:hAnsi="Arial" w:cs="Arial"/>
          <w:b/>
          <w:bCs/>
          <w:spacing w:val="-2"/>
        </w:rPr>
        <w:t xml:space="preserve"> </w:t>
      </w:r>
      <w:r>
        <w:rPr>
          <w:rFonts w:ascii="Arial" w:eastAsia="Arial" w:hAnsi="Arial" w:cs="Arial"/>
          <w:b/>
          <w:bCs/>
          <w:spacing w:val="-1"/>
        </w:rPr>
        <w:t>Qualification</w:t>
      </w:r>
      <w:r>
        <w:rPr>
          <w:rFonts w:ascii="Arial" w:eastAsia="Arial" w:hAnsi="Arial" w:cs="Arial"/>
          <w:b/>
          <w:bCs/>
        </w:rPr>
        <w:t xml:space="preserve"> </w:t>
      </w:r>
      <w:r>
        <w:rPr>
          <w:rFonts w:ascii="Arial" w:eastAsia="Arial" w:hAnsi="Arial" w:cs="Arial"/>
          <w:b/>
          <w:bCs/>
          <w:spacing w:val="-1"/>
        </w:rPr>
        <w:t>Statement</w:t>
      </w:r>
    </w:p>
    <w:p w:rsidR="00A805F5" w:rsidRDefault="00A805F5">
      <w:pPr>
        <w:rPr>
          <w:rFonts w:ascii="Arial" w:eastAsia="Arial" w:hAnsi="Arial" w:cs="Arial"/>
          <w:b/>
          <w:bCs/>
        </w:rPr>
      </w:pPr>
    </w:p>
    <w:p w:rsidR="00A805F5" w:rsidRDefault="00A805F5">
      <w:pPr>
        <w:spacing w:before="4"/>
        <w:rPr>
          <w:rFonts w:ascii="Arial" w:eastAsia="Arial" w:hAnsi="Arial" w:cs="Arial"/>
          <w:b/>
          <w:bCs/>
          <w:sz w:val="27"/>
          <w:szCs w:val="27"/>
        </w:rPr>
      </w:pPr>
    </w:p>
    <w:p w:rsidR="00A805F5" w:rsidRDefault="001A2710">
      <w:pPr>
        <w:pStyle w:val="BodyText"/>
        <w:numPr>
          <w:ilvl w:val="0"/>
          <w:numId w:val="112"/>
        </w:numPr>
        <w:tabs>
          <w:tab w:val="left" w:pos="368"/>
          <w:tab w:val="left" w:pos="9379"/>
        </w:tabs>
        <w:ind w:hanging="247"/>
        <w:rPr>
          <w:rFonts w:cs="Arial"/>
        </w:rPr>
      </w:pPr>
      <w:r>
        <w:rPr>
          <w:spacing w:val="-2"/>
        </w:rPr>
        <w:t>Name</w:t>
      </w:r>
      <w:r>
        <w:t xml:space="preserve"> </w:t>
      </w:r>
      <w:r>
        <w:rPr>
          <w:spacing w:val="-2"/>
        </w:rPr>
        <w:t>of</w:t>
      </w:r>
      <w:r>
        <w:rPr>
          <w:spacing w:val="2"/>
        </w:rPr>
        <w:t xml:space="preserve"> </w:t>
      </w:r>
      <w:r>
        <w:rPr>
          <w:spacing w:val="-1"/>
        </w:rPr>
        <w:t>Contractor:</w:t>
      </w:r>
      <w:r>
        <w:rPr>
          <w:spacing w:val="2"/>
        </w:rPr>
        <w:t xml:space="preserve"> </w:t>
      </w:r>
      <w:r>
        <w:rPr>
          <w:u w:val="single" w:color="000000"/>
        </w:rPr>
        <w:t xml:space="preserve"> </w:t>
      </w:r>
      <w:r>
        <w:rPr>
          <w:u w:val="single" w:color="000000"/>
        </w:rPr>
        <w:tab/>
      </w:r>
    </w:p>
    <w:p w:rsidR="00A805F5" w:rsidRDefault="00A805F5">
      <w:pPr>
        <w:spacing w:before="1"/>
        <w:rPr>
          <w:rFonts w:ascii="Arial" w:eastAsia="Arial" w:hAnsi="Arial" w:cs="Arial"/>
          <w:sz w:val="19"/>
          <w:szCs w:val="19"/>
        </w:rPr>
      </w:pPr>
    </w:p>
    <w:p w:rsidR="00A805F5" w:rsidRDefault="00A805F5">
      <w:pPr>
        <w:rPr>
          <w:rFonts w:ascii="Arial" w:eastAsia="Arial" w:hAnsi="Arial" w:cs="Arial"/>
          <w:sz w:val="19"/>
          <w:szCs w:val="19"/>
        </w:rPr>
        <w:sectPr w:rsidR="00A805F5">
          <w:footerReference w:type="default" r:id="rId18"/>
          <w:pgSz w:w="12240" w:h="15840"/>
          <w:pgMar w:top="1380" w:right="1340" w:bottom="280" w:left="1320" w:header="0" w:footer="0" w:gutter="0"/>
          <w:cols w:space="720"/>
        </w:sectPr>
      </w:pPr>
    </w:p>
    <w:p w:rsidR="00A805F5" w:rsidRDefault="00A805F5">
      <w:pPr>
        <w:spacing w:before="1"/>
        <w:rPr>
          <w:rFonts w:ascii="Arial" w:eastAsia="Arial" w:hAnsi="Arial" w:cs="Arial"/>
          <w:sz w:val="30"/>
          <w:szCs w:val="30"/>
        </w:rPr>
      </w:pPr>
    </w:p>
    <w:p w:rsidR="00A805F5" w:rsidRDefault="001A2710">
      <w:pPr>
        <w:pStyle w:val="BodyText"/>
        <w:numPr>
          <w:ilvl w:val="0"/>
          <w:numId w:val="112"/>
        </w:numPr>
        <w:tabs>
          <w:tab w:val="left" w:pos="368"/>
        </w:tabs>
        <w:ind w:hanging="247"/>
        <w:rPr>
          <w:rFonts w:cs="Arial"/>
        </w:rPr>
      </w:pPr>
      <w:r>
        <w:rPr>
          <w:spacing w:val="-1"/>
        </w:rPr>
        <w:t>Contact Information:</w:t>
      </w:r>
    </w:p>
    <w:p w:rsidR="00A805F5" w:rsidRDefault="001A2710" w:rsidP="0099526A">
      <w:pPr>
        <w:pStyle w:val="BodyText"/>
        <w:spacing w:before="72"/>
        <w:ind w:left="-630" w:firstLine="10"/>
        <w:rPr>
          <w:rFonts w:cs="Arial"/>
        </w:rPr>
      </w:pPr>
      <w:r>
        <w:br w:type="column"/>
      </w:r>
      <w:r>
        <w:rPr>
          <w:spacing w:val="-1"/>
        </w:rPr>
        <w:t>(AS</w:t>
      </w:r>
      <w:r>
        <w:t xml:space="preserve"> </w:t>
      </w:r>
      <w:r>
        <w:rPr>
          <w:spacing w:val="-1"/>
        </w:rPr>
        <w:t>REGISTERED</w:t>
      </w:r>
      <w:r>
        <w:t xml:space="preserve"> WITH</w:t>
      </w:r>
      <w:r>
        <w:rPr>
          <w:spacing w:val="-3"/>
        </w:rPr>
        <w:t xml:space="preserve"> </w:t>
      </w:r>
      <w:r>
        <w:t>THE</w:t>
      </w:r>
      <w:r>
        <w:rPr>
          <w:spacing w:val="-2"/>
        </w:rPr>
        <w:t xml:space="preserve"> </w:t>
      </w:r>
      <w:r>
        <w:rPr>
          <w:spacing w:val="-1"/>
        </w:rPr>
        <w:t>SECRETARY</w:t>
      </w:r>
      <w:r>
        <w:t xml:space="preserve"> OF</w:t>
      </w:r>
      <w:r>
        <w:rPr>
          <w:spacing w:val="-2"/>
        </w:rPr>
        <w:t xml:space="preserve"> STATE)</w:t>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2347" w:space="1188"/>
            <w:col w:w="6045"/>
          </w:cols>
        </w:sectPr>
      </w:pPr>
    </w:p>
    <w:p w:rsidR="00A805F5" w:rsidRDefault="00A805F5">
      <w:pPr>
        <w:spacing w:before="3"/>
        <w:rPr>
          <w:rFonts w:ascii="Arial" w:eastAsia="Arial" w:hAnsi="Arial" w:cs="Arial"/>
          <w:sz w:val="19"/>
          <w:szCs w:val="19"/>
        </w:rPr>
      </w:pPr>
    </w:p>
    <w:p w:rsidR="00A805F5" w:rsidRDefault="001A2710">
      <w:pPr>
        <w:pStyle w:val="BodyText"/>
        <w:numPr>
          <w:ilvl w:val="1"/>
          <w:numId w:val="112"/>
        </w:numPr>
        <w:tabs>
          <w:tab w:val="left" w:pos="1088"/>
          <w:tab w:val="left" w:pos="9377"/>
        </w:tabs>
        <w:spacing w:before="72"/>
        <w:ind w:hanging="247"/>
        <w:rPr>
          <w:rFonts w:cs="Arial"/>
        </w:rPr>
      </w:pPr>
      <w:r>
        <w:rPr>
          <w:spacing w:val="-2"/>
        </w:rPr>
        <w:t>Mailing</w:t>
      </w:r>
      <w:r>
        <w:rPr>
          <w:spacing w:val="3"/>
        </w:rPr>
        <w:t xml:space="preserve"> </w:t>
      </w:r>
      <w:r>
        <w:rPr>
          <w:spacing w:val="-1"/>
        </w:rPr>
        <w:t>Address:</w:t>
      </w:r>
      <w:r>
        <w:t xml:space="preserve"> </w:t>
      </w:r>
      <w:r>
        <w:rPr>
          <w:u w:val="single" w:color="000000"/>
        </w:rPr>
        <w:t xml:space="preserve"> </w:t>
      </w:r>
      <w:r>
        <w:rPr>
          <w:u w:val="single" w:color="000000"/>
        </w:rPr>
        <w:tab/>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5"/>
          <w:szCs w:val="25"/>
        </w:rPr>
      </w:pPr>
    </w:p>
    <w:p w:rsidR="00A805F5" w:rsidRDefault="007B4BAE">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912485" cy="8890"/>
                <wp:effectExtent l="5080" t="6985" r="6985" b="3175"/>
                <wp:docPr id="347"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48" name="Group 240"/>
                        <wpg:cNvGrpSpPr>
                          <a:grpSpLocks/>
                        </wpg:cNvGrpSpPr>
                        <wpg:grpSpPr bwMode="auto">
                          <a:xfrm>
                            <a:off x="7" y="7"/>
                            <a:ext cx="9297" cy="2"/>
                            <a:chOff x="7" y="7"/>
                            <a:chExt cx="9297" cy="2"/>
                          </a:xfrm>
                        </wpg:grpSpPr>
                        <wps:wsp>
                          <wps:cNvPr id="349" name="Freeform 241"/>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EED1DC" id="Group 239"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">
                <v:group id="Group 240"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241"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A805F5" w:rsidRDefault="00A805F5">
      <w:pPr>
        <w:spacing w:before="2"/>
        <w:rPr>
          <w:rFonts w:ascii="Arial" w:eastAsia="Arial" w:hAnsi="Arial" w:cs="Arial"/>
          <w:sz w:val="18"/>
          <w:szCs w:val="18"/>
        </w:rPr>
      </w:pPr>
    </w:p>
    <w:p w:rsidR="00A805F5" w:rsidRDefault="001A2710">
      <w:pPr>
        <w:pStyle w:val="BodyText"/>
        <w:numPr>
          <w:ilvl w:val="1"/>
          <w:numId w:val="112"/>
        </w:numPr>
        <w:tabs>
          <w:tab w:val="left" w:pos="1088"/>
          <w:tab w:val="left" w:pos="9389"/>
        </w:tabs>
        <w:spacing w:before="72"/>
        <w:ind w:hanging="247"/>
        <w:rPr>
          <w:rFonts w:cs="Arial"/>
        </w:rPr>
      </w:pPr>
      <w:r>
        <w:rPr>
          <w:spacing w:val="-1"/>
        </w:rPr>
        <w:t>Business</w:t>
      </w:r>
      <w:r>
        <w:rPr>
          <w:spacing w:val="-2"/>
        </w:rPr>
        <w:t xml:space="preserve"> </w:t>
      </w:r>
      <w:r>
        <w:rPr>
          <w:spacing w:val="-1"/>
        </w:rPr>
        <w:t>Address:</w:t>
      </w:r>
      <w:r>
        <w:t xml:space="preserve"> </w:t>
      </w:r>
      <w:r>
        <w:rPr>
          <w:spacing w:val="1"/>
        </w:rPr>
        <w:t xml:space="preserve"> </w:t>
      </w:r>
      <w:r>
        <w:rPr>
          <w:u w:val="single" w:color="000000"/>
        </w:rPr>
        <w:t xml:space="preserve"> </w:t>
      </w:r>
      <w:r>
        <w:rPr>
          <w:u w:val="single" w:color="000000"/>
        </w:rPr>
        <w:tab/>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5"/>
          <w:szCs w:val="25"/>
        </w:rPr>
      </w:pPr>
    </w:p>
    <w:p w:rsidR="00A805F5" w:rsidRDefault="007B4BAE">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912485" cy="8890"/>
                <wp:effectExtent l="5080" t="5080" r="6985" b="5080"/>
                <wp:docPr id="344"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45" name="Group 237"/>
                        <wpg:cNvGrpSpPr>
                          <a:grpSpLocks/>
                        </wpg:cNvGrpSpPr>
                        <wpg:grpSpPr bwMode="auto">
                          <a:xfrm>
                            <a:off x="7" y="7"/>
                            <a:ext cx="9297" cy="2"/>
                            <a:chOff x="7" y="7"/>
                            <a:chExt cx="9297" cy="2"/>
                          </a:xfrm>
                        </wpg:grpSpPr>
                        <wps:wsp>
                          <wps:cNvPr id="346" name="Freeform 238"/>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B1314F" id="Group 236"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">
                <v:group id="Group 237"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38"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A805F5" w:rsidRDefault="00A805F5">
      <w:pPr>
        <w:spacing w:before="2"/>
        <w:rPr>
          <w:rFonts w:ascii="Arial" w:eastAsia="Arial" w:hAnsi="Arial" w:cs="Arial"/>
          <w:sz w:val="18"/>
          <w:szCs w:val="18"/>
        </w:rPr>
      </w:pPr>
    </w:p>
    <w:p w:rsidR="00A805F5" w:rsidRDefault="001A2710">
      <w:pPr>
        <w:pStyle w:val="BodyText"/>
        <w:numPr>
          <w:ilvl w:val="1"/>
          <w:numId w:val="112"/>
        </w:numPr>
        <w:tabs>
          <w:tab w:val="left" w:pos="1073"/>
          <w:tab w:val="left" w:pos="3604"/>
          <w:tab w:val="left" w:pos="6063"/>
        </w:tabs>
        <w:spacing w:before="72"/>
        <w:ind w:left="1073" w:hanging="233"/>
        <w:rPr>
          <w:rFonts w:cs="Arial"/>
        </w:rPr>
      </w:pPr>
      <w:r>
        <w:rPr>
          <w:spacing w:val="-1"/>
        </w:rPr>
        <w:t>Telephone</w:t>
      </w:r>
      <w:r>
        <w:rPr>
          <w:spacing w:val="-2"/>
        </w:rPr>
        <w:t xml:space="preserve"> </w:t>
      </w:r>
      <w:r>
        <w:rPr>
          <w:spacing w:val="-1"/>
        </w:rPr>
        <w:t xml:space="preserve">number: </w:t>
      </w:r>
      <w:r>
        <w:rPr>
          <w:spacing w:val="1"/>
        </w:rPr>
        <w:t>(</w:t>
      </w:r>
      <w:r>
        <w:rPr>
          <w:spacing w:val="1"/>
          <w:u w:val="single" w:color="000000"/>
        </w:rPr>
        <w:tab/>
      </w:r>
      <w:r>
        <w:t>)</w:t>
      </w:r>
      <w:r>
        <w:rPr>
          <w:spacing w:val="2"/>
        </w:rPr>
        <w:t xml:space="preserve"> </w:t>
      </w:r>
      <w:r>
        <w:rPr>
          <w:u w:val="single" w:color="000000"/>
        </w:rPr>
        <w:t xml:space="preserve"> </w:t>
      </w:r>
      <w:r>
        <w:rPr>
          <w:u w:val="single" w:color="000000"/>
        </w:rPr>
        <w:tab/>
      </w:r>
    </w:p>
    <w:p w:rsidR="00A805F5" w:rsidRDefault="00A805F5">
      <w:pPr>
        <w:spacing w:before="1"/>
        <w:rPr>
          <w:rFonts w:ascii="Arial" w:eastAsia="Arial" w:hAnsi="Arial" w:cs="Arial"/>
          <w:sz w:val="19"/>
          <w:szCs w:val="19"/>
        </w:rPr>
      </w:pPr>
    </w:p>
    <w:p w:rsidR="00A805F5" w:rsidRDefault="001A2710">
      <w:pPr>
        <w:pStyle w:val="BodyText"/>
        <w:numPr>
          <w:ilvl w:val="1"/>
          <w:numId w:val="112"/>
        </w:numPr>
        <w:tabs>
          <w:tab w:val="left" w:pos="1088"/>
          <w:tab w:val="left" w:pos="2944"/>
          <w:tab w:val="left" w:pos="6135"/>
        </w:tabs>
        <w:spacing w:before="72"/>
        <w:ind w:hanging="247"/>
        <w:rPr>
          <w:rFonts w:cs="Arial"/>
        </w:rPr>
      </w:pPr>
      <w:r>
        <w:rPr>
          <w:spacing w:val="-1"/>
        </w:rPr>
        <w:t>Fax</w:t>
      </w:r>
      <w:r>
        <w:rPr>
          <w:spacing w:val="-2"/>
        </w:rPr>
        <w:t xml:space="preserve"> </w:t>
      </w:r>
      <w:r>
        <w:rPr>
          <w:spacing w:val="-1"/>
        </w:rPr>
        <w:t xml:space="preserve">number: </w:t>
      </w:r>
      <w:r>
        <w:rPr>
          <w:spacing w:val="-2"/>
        </w:rPr>
        <w:t>(</w:t>
      </w:r>
      <w:r>
        <w:rPr>
          <w:spacing w:val="-2"/>
          <w:u w:val="single" w:color="000000"/>
        </w:rPr>
        <w:tab/>
      </w:r>
      <w:r>
        <w:t xml:space="preserve">) </w:t>
      </w:r>
      <w:r>
        <w:rPr>
          <w:u w:val="single" w:color="000000"/>
        </w:rPr>
        <w:t xml:space="preserve"> </w:t>
      </w:r>
      <w:r>
        <w:rPr>
          <w:u w:val="single" w:color="000000"/>
        </w:rPr>
        <w:tab/>
      </w:r>
    </w:p>
    <w:p w:rsidR="00A805F5" w:rsidRDefault="00A805F5">
      <w:pPr>
        <w:spacing w:before="3"/>
        <w:rPr>
          <w:rFonts w:ascii="Arial" w:eastAsia="Arial" w:hAnsi="Arial" w:cs="Arial"/>
          <w:sz w:val="19"/>
          <w:szCs w:val="19"/>
        </w:rPr>
      </w:pPr>
    </w:p>
    <w:p w:rsidR="00A805F5" w:rsidRDefault="00763BC5">
      <w:pPr>
        <w:pStyle w:val="BodyText"/>
        <w:spacing w:before="72"/>
        <w:ind w:left="840" w:firstLine="0"/>
        <w:rPr>
          <w:rFonts w:cs="Arial"/>
        </w:rPr>
      </w:pPr>
      <w:r>
        <w:rPr>
          <w:spacing w:val="-1"/>
        </w:rPr>
        <w:t>e</w:t>
      </w:r>
      <w:r w:rsidR="001A2710">
        <w:rPr>
          <w:spacing w:val="-1"/>
        </w:rPr>
        <w:t>.</w:t>
      </w:r>
      <w:r w:rsidR="001A2710">
        <w:t xml:space="preserve"> </w:t>
      </w:r>
      <w:r w:rsidR="001A2710">
        <w:rPr>
          <w:spacing w:val="-1"/>
        </w:rPr>
        <w:t>Primary</w:t>
      </w:r>
      <w:r w:rsidR="001A2710">
        <w:rPr>
          <w:spacing w:val="-2"/>
        </w:rPr>
        <w:t xml:space="preserve"> </w:t>
      </w:r>
      <w:r w:rsidR="001A2710">
        <w:rPr>
          <w:spacing w:val="-1"/>
        </w:rPr>
        <w:t>Contact</w:t>
      </w:r>
      <w:r w:rsidR="001A2710">
        <w:rPr>
          <w:spacing w:val="2"/>
        </w:rPr>
        <w:t xml:space="preserve"> </w:t>
      </w:r>
      <w:r w:rsidR="001A2710">
        <w:rPr>
          <w:spacing w:val="-1"/>
        </w:rPr>
        <w:t>Person:</w:t>
      </w:r>
    </w:p>
    <w:p w:rsidR="00A805F5" w:rsidRDefault="00A805F5">
      <w:pPr>
        <w:spacing w:before="4"/>
        <w:rPr>
          <w:rFonts w:ascii="Arial" w:eastAsia="Arial" w:hAnsi="Arial" w:cs="Arial"/>
          <w:sz w:val="25"/>
          <w:szCs w:val="25"/>
        </w:rPr>
      </w:pPr>
    </w:p>
    <w:p w:rsidR="00A805F5" w:rsidRDefault="001A2710">
      <w:pPr>
        <w:pStyle w:val="BodyText"/>
        <w:tabs>
          <w:tab w:val="left" w:pos="9377"/>
        </w:tabs>
        <w:ind w:left="1087" w:firstLine="0"/>
        <w:rPr>
          <w:rFonts w:cs="Arial"/>
        </w:rPr>
      </w:pPr>
      <w:r>
        <w:rPr>
          <w:spacing w:val="-1"/>
        </w:rPr>
        <w:t xml:space="preserve">Name: </w:t>
      </w:r>
      <w:r>
        <w:rPr>
          <w:u w:val="single" w:color="000000"/>
        </w:rPr>
        <w:t xml:space="preserve"> </w:t>
      </w:r>
      <w:r>
        <w:rPr>
          <w:u w:val="single" w:color="000000"/>
        </w:rPr>
        <w:tab/>
      </w:r>
    </w:p>
    <w:p w:rsidR="00A805F5" w:rsidRDefault="00A805F5">
      <w:pPr>
        <w:spacing w:before="3"/>
        <w:rPr>
          <w:rFonts w:ascii="Arial" w:eastAsia="Arial" w:hAnsi="Arial" w:cs="Arial"/>
          <w:sz w:val="19"/>
          <w:szCs w:val="19"/>
        </w:rPr>
      </w:pPr>
    </w:p>
    <w:p w:rsidR="00A805F5" w:rsidRDefault="001A2710">
      <w:pPr>
        <w:pStyle w:val="BodyText"/>
        <w:tabs>
          <w:tab w:val="left" w:pos="9476"/>
        </w:tabs>
        <w:spacing w:before="72"/>
        <w:ind w:left="1087" w:firstLine="0"/>
        <w:rPr>
          <w:rFonts w:cs="Arial"/>
        </w:rPr>
      </w:pPr>
      <w:r>
        <w:rPr>
          <w:spacing w:val="-2"/>
        </w:rPr>
        <w:t>Email</w:t>
      </w:r>
      <w:r>
        <w:t xml:space="preserve"> </w:t>
      </w:r>
      <w:r>
        <w:rPr>
          <w:spacing w:val="-1"/>
        </w:rPr>
        <w:t>Address:</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sz w:val="20"/>
          <w:szCs w:val="20"/>
        </w:rPr>
      </w:pPr>
    </w:p>
    <w:p w:rsidR="00A805F5" w:rsidRDefault="00A805F5">
      <w:pPr>
        <w:spacing w:before="10"/>
        <w:rPr>
          <w:rFonts w:ascii="Arial" w:eastAsia="Arial" w:hAnsi="Arial" w:cs="Arial"/>
        </w:rPr>
      </w:pPr>
    </w:p>
    <w:p w:rsidR="00A805F5" w:rsidRDefault="001A2710">
      <w:pPr>
        <w:pStyle w:val="BodyText"/>
        <w:numPr>
          <w:ilvl w:val="0"/>
          <w:numId w:val="112"/>
        </w:numPr>
        <w:tabs>
          <w:tab w:val="left" w:pos="368"/>
        </w:tabs>
        <w:spacing w:before="72"/>
        <w:ind w:hanging="247"/>
        <w:rPr>
          <w:rFonts w:cs="Arial"/>
        </w:rPr>
      </w:pPr>
      <w:r>
        <w:rPr>
          <w:spacing w:val="-1"/>
        </w:rPr>
        <w:t>Licensing</w:t>
      </w:r>
      <w:r>
        <w:t xml:space="preserve"> </w:t>
      </w:r>
      <w:r>
        <w:rPr>
          <w:spacing w:val="-1"/>
        </w:rPr>
        <w:t>Information:</w:t>
      </w:r>
    </w:p>
    <w:p w:rsidR="00A805F5" w:rsidRDefault="00A805F5">
      <w:pPr>
        <w:spacing w:before="4"/>
        <w:rPr>
          <w:rFonts w:ascii="Arial" w:eastAsia="Arial" w:hAnsi="Arial" w:cs="Arial"/>
          <w:sz w:val="25"/>
          <w:szCs w:val="25"/>
        </w:rPr>
      </w:pPr>
    </w:p>
    <w:p w:rsidR="00A805F5" w:rsidRDefault="001A2710">
      <w:pPr>
        <w:pStyle w:val="BodyText"/>
        <w:numPr>
          <w:ilvl w:val="1"/>
          <w:numId w:val="112"/>
        </w:numPr>
        <w:tabs>
          <w:tab w:val="left" w:pos="1088"/>
          <w:tab w:val="left" w:pos="9461"/>
        </w:tabs>
        <w:ind w:hanging="247"/>
        <w:rPr>
          <w:rFonts w:cs="Arial"/>
        </w:rPr>
      </w:pPr>
      <w:r>
        <w:rPr>
          <w:spacing w:val="-1"/>
        </w:rPr>
        <w:t>State</w:t>
      </w:r>
      <w:r>
        <w:rPr>
          <w:spacing w:val="-2"/>
        </w:rPr>
        <w:t xml:space="preserve"> of</w:t>
      </w:r>
      <w:r>
        <w:rPr>
          <w:spacing w:val="2"/>
        </w:rPr>
        <w:t xml:space="preserve"> </w:t>
      </w:r>
      <w:r>
        <w:rPr>
          <w:spacing w:val="-1"/>
        </w:rPr>
        <w:t>Georgia</w:t>
      </w:r>
      <w:r>
        <w:t xml:space="preserve"> </w:t>
      </w:r>
      <w:r>
        <w:rPr>
          <w:spacing w:val="-1"/>
        </w:rPr>
        <w:t>Utility</w:t>
      </w:r>
      <w:r>
        <w:rPr>
          <w:spacing w:val="-2"/>
        </w:rPr>
        <w:t xml:space="preserve"> </w:t>
      </w:r>
      <w:r>
        <w:rPr>
          <w:spacing w:val="-1"/>
        </w:rPr>
        <w:t>Contractor</w:t>
      </w:r>
      <w:r>
        <w:rPr>
          <w:spacing w:val="2"/>
        </w:rPr>
        <w:t xml:space="preserve"> </w:t>
      </w:r>
      <w:r>
        <w:rPr>
          <w:spacing w:val="-1"/>
        </w:rPr>
        <w:t>License</w:t>
      </w:r>
      <w:r>
        <w:rPr>
          <w:spacing w:val="-2"/>
        </w:rPr>
        <w:t xml:space="preserve"> </w:t>
      </w:r>
      <w:r>
        <w:rPr>
          <w:spacing w:val="-1"/>
        </w:rPr>
        <w:t>Number:</w:t>
      </w:r>
      <w:r>
        <w:t xml:space="preserve"> </w:t>
      </w:r>
      <w:r>
        <w:rPr>
          <w:u w:val="single" w:color="000000"/>
        </w:rPr>
        <w:t xml:space="preserve"> </w:t>
      </w:r>
      <w:r>
        <w:rPr>
          <w:u w:val="single" w:color="000000"/>
        </w:rPr>
        <w:tab/>
      </w:r>
    </w:p>
    <w:p w:rsidR="00A805F5" w:rsidRDefault="00A805F5">
      <w:pPr>
        <w:spacing w:before="3"/>
        <w:rPr>
          <w:rFonts w:ascii="Arial" w:eastAsia="Arial" w:hAnsi="Arial" w:cs="Arial"/>
          <w:sz w:val="19"/>
          <w:szCs w:val="19"/>
        </w:rPr>
      </w:pPr>
    </w:p>
    <w:p w:rsidR="00A805F5" w:rsidRDefault="00A805F5">
      <w:pPr>
        <w:rPr>
          <w:rFonts w:ascii="Arial" w:eastAsia="Arial" w:hAnsi="Arial" w:cs="Arial"/>
          <w:sz w:val="19"/>
          <w:szCs w:val="19"/>
        </w:rPr>
        <w:sectPr w:rsidR="00A805F5">
          <w:type w:val="continuous"/>
          <w:pgSz w:w="12240" w:h="15840"/>
          <w:pgMar w:top="920" w:right="1340" w:bottom="280" w:left="1320" w:header="720" w:footer="720" w:gutter="0"/>
          <w:cols w:space="720"/>
        </w:sectPr>
      </w:pPr>
    </w:p>
    <w:p w:rsidR="00A805F5" w:rsidRDefault="001A2710">
      <w:pPr>
        <w:pStyle w:val="BodyText"/>
        <w:numPr>
          <w:ilvl w:val="1"/>
          <w:numId w:val="112"/>
        </w:numPr>
        <w:tabs>
          <w:tab w:val="left" w:pos="1088"/>
          <w:tab w:val="left" w:pos="5720"/>
        </w:tabs>
        <w:spacing w:before="72"/>
        <w:ind w:hanging="247"/>
        <w:rPr>
          <w:rFonts w:cs="Arial"/>
        </w:rPr>
      </w:pPr>
      <w:r>
        <w:rPr>
          <w:spacing w:val="-1"/>
        </w:rPr>
        <w:t>Business</w:t>
      </w:r>
      <w:r>
        <w:rPr>
          <w:spacing w:val="-2"/>
        </w:rPr>
        <w:t xml:space="preserve"> </w:t>
      </w:r>
      <w:r>
        <w:rPr>
          <w:spacing w:val="-1"/>
        </w:rPr>
        <w:t>License</w:t>
      </w:r>
      <w:r>
        <w:t xml:space="preserve"> </w:t>
      </w:r>
      <w:r>
        <w:rPr>
          <w:spacing w:val="-2"/>
        </w:rPr>
        <w:t>Number:</w:t>
      </w:r>
      <w:r>
        <w:rPr>
          <w:spacing w:val="2"/>
        </w:rPr>
        <w:t xml:space="preserve"> </w:t>
      </w:r>
      <w:r>
        <w:rPr>
          <w:u w:val="single" w:color="000000"/>
        </w:rPr>
        <w:t xml:space="preserve"> </w:t>
      </w:r>
      <w:r>
        <w:rPr>
          <w:u w:val="single" w:color="000000"/>
        </w:rPr>
        <w:tab/>
      </w:r>
    </w:p>
    <w:p w:rsidR="00A805F5" w:rsidRDefault="001A2710">
      <w:pPr>
        <w:pStyle w:val="BodyText"/>
        <w:tabs>
          <w:tab w:val="left" w:pos="3692"/>
        </w:tabs>
        <w:spacing w:before="72"/>
        <w:ind w:left="84" w:firstLine="0"/>
        <w:rPr>
          <w:rFonts w:cs="Arial"/>
        </w:rPr>
      </w:pPr>
      <w:r>
        <w:br w:type="column"/>
      </w:r>
      <w:r>
        <w:rPr>
          <w:spacing w:val="-1"/>
        </w:rPr>
        <w:t>County</w:t>
      </w:r>
      <w:r>
        <w:rPr>
          <w:spacing w:val="-2"/>
        </w:rPr>
        <w:t xml:space="preserve"> of</w:t>
      </w:r>
      <w:r>
        <w:rPr>
          <w:spacing w:val="-1"/>
        </w:rPr>
        <w:t xml:space="preserve"> Issue:</w:t>
      </w:r>
      <w:r>
        <w:rPr>
          <w:spacing w:val="4"/>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5721" w:space="40"/>
            <w:col w:w="3819"/>
          </w:cols>
        </w:sectPr>
      </w:pPr>
    </w:p>
    <w:p w:rsidR="00A805F5" w:rsidRDefault="00A805F5">
      <w:pPr>
        <w:rPr>
          <w:rFonts w:ascii="Arial" w:eastAsia="Arial" w:hAnsi="Arial" w:cs="Arial"/>
          <w:sz w:val="20"/>
          <w:szCs w:val="20"/>
        </w:rPr>
      </w:pPr>
    </w:p>
    <w:p w:rsidR="00A805F5" w:rsidRDefault="00A805F5">
      <w:pPr>
        <w:spacing w:before="10"/>
        <w:rPr>
          <w:rFonts w:ascii="Arial" w:eastAsia="Arial" w:hAnsi="Arial" w:cs="Arial"/>
        </w:rPr>
      </w:pPr>
    </w:p>
    <w:p w:rsidR="00A805F5" w:rsidRDefault="001A2710">
      <w:pPr>
        <w:pStyle w:val="BodyText"/>
        <w:numPr>
          <w:ilvl w:val="0"/>
          <w:numId w:val="112"/>
        </w:numPr>
        <w:tabs>
          <w:tab w:val="left" w:pos="366"/>
        </w:tabs>
        <w:spacing w:before="72"/>
        <w:ind w:left="365" w:hanging="245"/>
        <w:rPr>
          <w:rFonts w:cs="Arial"/>
        </w:rPr>
      </w:pPr>
      <w:r>
        <w:rPr>
          <w:spacing w:val="-1"/>
        </w:rPr>
        <w:t>Type</w:t>
      </w:r>
      <w:r>
        <w:t xml:space="preserve"> </w:t>
      </w:r>
      <w:r>
        <w:rPr>
          <w:spacing w:val="-2"/>
        </w:rPr>
        <w:t>of</w:t>
      </w:r>
      <w:r>
        <w:rPr>
          <w:spacing w:val="-1"/>
        </w:rPr>
        <w:t xml:space="preserve"> Organization</w:t>
      </w:r>
      <w:r>
        <w:t xml:space="preserve"> </w:t>
      </w:r>
      <w:r>
        <w:rPr>
          <w:spacing w:val="-2"/>
        </w:rPr>
        <w:t>(check</w:t>
      </w:r>
      <w:r>
        <w:rPr>
          <w:spacing w:val="3"/>
        </w:rPr>
        <w:t xml:space="preserve"> </w:t>
      </w:r>
      <w:r>
        <w:rPr>
          <w:spacing w:val="-1"/>
        </w:rPr>
        <w:t>appropriate</w:t>
      </w:r>
      <w:r>
        <w:rPr>
          <w:spacing w:val="-2"/>
        </w:rPr>
        <w:t xml:space="preserve"> </w:t>
      </w:r>
      <w:r>
        <w:rPr>
          <w:spacing w:val="-1"/>
        </w:rPr>
        <w:t>block):</w:t>
      </w:r>
    </w:p>
    <w:p w:rsidR="00A805F5" w:rsidRDefault="00A805F5">
      <w:pPr>
        <w:spacing w:before="3"/>
        <w:rPr>
          <w:rFonts w:ascii="Arial" w:eastAsia="Arial" w:hAnsi="Arial" w:cs="Arial"/>
        </w:rPr>
      </w:pPr>
    </w:p>
    <w:p w:rsidR="00A805F5" w:rsidRDefault="001A2710">
      <w:pPr>
        <w:pStyle w:val="BodyText"/>
        <w:tabs>
          <w:tab w:val="left" w:pos="2842"/>
          <w:tab w:val="left" w:pos="4805"/>
        </w:tabs>
        <w:ind w:left="854" w:firstLine="0"/>
        <w:rPr>
          <w:rFonts w:ascii="PMingLiU-ExtB" w:eastAsia="PMingLiU-ExtB" w:hAnsi="PMingLiU-ExtB" w:cs="PMingLiU-ExtB"/>
        </w:rPr>
      </w:pPr>
      <w:r>
        <w:rPr>
          <w:rFonts w:ascii="PMingLiU-ExtB" w:eastAsia="PMingLiU-ExtB" w:hAnsi="PMingLiU-ExtB" w:cs="PMingLiU-ExtB"/>
          <w:spacing w:val="-1"/>
        </w:rPr>
        <w:t></w:t>
      </w:r>
      <w:r>
        <w:rPr>
          <w:rFonts w:cs="Arial"/>
          <w:spacing w:val="-1"/>
        </w:rPr>
        <w:t>Corporation</w:t>
      </w:r>
      <w:r>
        <w:rPr>
          <w:rFonts w:cs="Arial"/>
          <w:spacing w:val="-1"/>
        </w:rPr>
        <w:tab/>
      </w:r>
      <w:r>
        <w:rPr>
          <w:rFonts w:ascii="PMingLiU-ExtB" w:eastAsia="PMingLiU-ExtB" w:hAnsi="PMingLiU-ExtB" w:cs="PMingLiU-ExtB"/>
        </w:rPr>
        <w:t></w:t>
      </w:r>
      <w:r>
        <w:rPr>
          <w:rFonts w:ascii="PMingLiU-ExtB" w:eastAsia="PMingLiU-ExtB" w:hAnsi="PMingLiU-ExtB" w:cs="PMingLiU-ExtB"/>
          <w:spacing w:val="5"/>
        </w:rPr>
        <w:t xml:space="preserve"> </w:t>
      </w:r>
      <w:r w:rsidRPr="0099526A">
        <w:rPr>
          <w:rFonts w:cs="Arial"/>
        </w:rPr>
        <w:t>Partnership</w:t>
      </w:r>
      <w:r>
        <w:rPr>
          <w:rFonts w:ascii="PMingLiU-ExtB" w:eastAsia="PMingLiU-ExtB" w:hAnsi="PMingLiU-ExtB" w:cs="PMingLiU-ExtB"/>
          <w:spacing w:val="2"/>
        </w:rPr>
        <w:tab/>
      </w:r>
      <w:r>
        <w:rPr>
          <w:rFonts w:ascii="PMingLiU-ExtB" w:eastAsia="PMingLiU-ExtB" w:hAnsi="PMingLiU-ExtB" w:cs="PMingLiU-ExtB"/>
        </w:rPr>
        <w:t></w:t>
      </w:r>
      <w:r>
        <w:rPr>
          <w:rFonts w:ascii="PMingLiU-ExtB" w:eastAsia="PMingLiU-ExtB" w:hAnsi="PMingLiU-ExtB" w:cs="PMingLiU-ExtB"/>
          <w:spacing w:val="5"/>
        </w:rPr>
        <w:t xml:space="preserve"> </w:t>
      </w:r>
      <w:r w:rsidRPr="0099526A">
        <w:rPr>
          <w:rFonts w:cs="Arial"/>
        </w:rPr>
        <w:t>Sole Proprietorship</w:t>
      </w:r>
    </w:p>
    <w:p w:rsidR="00A805F5" w:rsidRDefault="00A805F5">
      <w:pPr>
        <w:spacing w:before="4"/>
        <w:rPr>
          <w:rFonts w:ascii="PMingLiU-ExtB" w:eastAsia="PMingLiU-ExtB" w:hAnsi="PMingLiU-ExtB" w:cs="PMingLiU-ExtB"/>
        </w:rPr>
      </w:pPr>
    </w:p>
    <w:p w:rsidR="00A805F5" w:rsidRDefault="001A2710">
      <w:pPr>
        <w:pStyle w:val="BodyText"/>
        <w:numPr>
          <w:ilvl w:val="1"/>
          <w:numId w:val="112"/>
        </w:numPr>
        <w:tabs>
          <w:tab w:val="left" w:pos="1086"/>
        </w:tabs>
        <w:ind w:left="1085" w:hanging="245"/>
        <w:rPr>
          <w:rFonts w:cs="Arial"/>
        </w:rPr>
      </w:pPr>
      <w:r>
        <w:rPr>
          <w:spacing w:val="-1"/>
        </w:rPr>
        <w:t>If</w:t>
      </w:r>
      <w:r>
        <w:rPr>
          <w:spacing w:val="2"/>
        </w:rPr>
        <w:t xml:space="preserve"> </w:t>
      </w:r>
      <w:r>
        <w:rPr>
          <w:spacing w:val="-1"/>
        </w:rPr>
        <w:t>corporation,</w:t>
      </w:r>
      <w:r>
        <w:rPr>
          <w:spacing w:val="2"/>
        </w:rPr>
        <w:t xml:space="preserve"> </w:t>
      </w:r>
      <w:r>
        <w:rPr>
          <w:spacing w:val="-1"/>
        </w:rPr>
        <w:t>indicate:</w:t>
      </w:r>
    </w:p>
    <w:p w:rsidR="00A805F5" w:rsidRDefault="00A805F5">
      <w:pPr>
        <w:spacing w:before="3"/>
        <w:rPr>
          <w:rFonts w:ascii="Arial" w:eastAsia="Arial" w:hAnsi="Arial" w:cs="Arial"/>
          <w:sz w:val="19"/>
          <w:szCs w:val="19"/>
        </w:rPr>
      </w:pPr>
    </w:p>
    <w:p w:rsidR="00A805F5" w:rsidRDefault="00A805F5">
      <w:pPr>
        <w:rPr>
          <w:rFonts w:ascii="Arial" w:eastAsia="Arial" w:hAnsi="Arial" w:cs="Arial"/>
          <w:sz w:val="19"/>
          <w:szCs w:val="19"/>
        </w:rPr>
        <w:sectPr w:rsidR="00A805F5">
          <w:type w:val="continuous"/>
          <w:pgSz w:w="12240" w:h="15840"/>
          <w:pgMar w:top="920" w:right="1340" w:bottom="280" w:left="1320" w:header="720" w:footer="720" w:gutter="0"/>
          <w:cols w:space="720"/>
        </w:sectPr>
      </w:pPr>
    </w:p>
    <w:p w:rsidR="00A805F5" w:rsidRDefault="001A2710">
      <w:pPr>
        <w:pStyle w:val="BodyText"/>
        <w:tabs>
          <w:tab w:val="left" w:pos="6173"/>
        </w:tabs>
        <w:spacing w:before="72"/>
        <w:ind w:left="1087" w:firstLine="0"/>
        <w:rPr>
          <w:rFonts w:cs="Arial"/>
        </w:rPr>
      </w:pPr>
      <w:r>
        <w:rPr>
          <w:spacing w:val="-1"/>
        </w:rPr>
        <w:t>State</w:t>
      </w:r>
      <w:r>
        <w:rPr>
          <w:spacing w:val="-2"/>
        </w:rPr>
        <w:t xml:space="preserve"> of</w:t>
      </w:r>
      <w:r>
        <w:rPr>
          <w:spacing w:val="2"/>
        </w:rPr>
        <w:t xml:space="preserve"> </w:t>
      </w:r>
      <w:r>
        <w:rPr>
          <w:spacing w:val="-1"/>
        </w:rPr>
        <w:t>incorporation:</w:t>
      </w:r>
      <w:r>
        <w:rPr>
          <w:u w:val="single" w:color="000000"/>
        </w:rPr>
        <w:t xml:space="preserve"> </w:t>
      </w:r>
      <w:r>
        <w:rPr>
          <w:u w:val="single" w:color="000000"/>
        </w:rPr>
        <w:tab/>
      </w:r>
    </w:p>
    <w:p w:rsidR="00A805F5" w:rsidRDefault="001A2710">
      <w:pPr>
        <w:pStyle w:val="BodyText"/>
        <w:tabs>
          <w:tab w:val="left" w:pos="3238"/>
        </w:tabs>
        <w:spacing w:before="72"/>
        <w:ind w:left="209" w:firstLine="0"/>
        <w:rPr>
          <w:rFonts w:cs="Arial"/>
        </w:rPr>
      </w:pPr>
      <w:r>
        <w:br w:type="column"/>
      </w:r>
      <w:r>
        <w:rPr>
          <w:spacing w:val="-1"/>
        </w:rPr>
        <w:t>Date:</w:t>
      </w:r>
      <w: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6174" w:space="40"/>
            <w:col w:w="3366"/>
          </w:cols>
        </w:sectPr>
      </w:pPr>
    </w:p>
    <w:p w:rsidR="00A805F5" w:rsidRDefault="001A2710">
      <w:pPr>
        <w:pStyle w:val="BodyText"/>
        <w:numPr>
          <w:ilvl w:val="1"/>
          <w:numId w:val="112"/>
        </w:numPr>
        <w:tabs>
          <w:tab w:val="left" w:pos="1085"/>
          <w:tab w:val="left" w:pos="9403"/>
        </w:tabs>
        <w:spacing w:before="57"/>
        <w:ind w:left="1084" w:hanging="244"/>
        <w:rPr>
          <w:rFonts w:cs="Arial"/>
        </w:rPr>
      </w:pPr>
      <w:r>
        <w:rPr>
          <w:spacing w:val="-1"/>
        </w:rPr>
        <w:lastRenderedPageBreak/>
        <w:t>If</w:t>
      </w:r>
      <w:r>
        <w:rPr>
          <w:spacing w:val="2"/>
        </w:rPr>
        <w:t xml:space="preserve"> </w:t>
      </w:r>
      <w:r>
        <w:rPr>
          <w:spacing w:val="-1"/>
        </w:rPr>
        <w:t>partnership,</w:t>
      </w:r>
      <w:r>
        <w:rPr>
          <w:spacing w:val="2"/>
        </w:rPr>
        <w:t xml:space="preserve"> </w:t>
      </w:r>
      <w:r>
        <w:rPr>
          <w:spacing w:val="-1"/>
        </w:rPr>
        <w:t>indicate</w:t>
      </w:r>
      <w:r>
        <w:rPr>
          <w:spacing w:val="-2"/>
        </w:rPr>
        <w:t xml:space="preserve"> </w:t>
      </w:r>
      <w:r>
        <w:rPr>
          <w:spacing w:val="-1"/>
        </w:rPr>
        <w:t>date</w:t>
      </w:r>
      <w:r>
        <w:rPr>
          <w:spacing w:val="-2"/>
        </w:rPr>
        <w:t xml:space="preserve"> of</w:t>
      </w:r>
      <w:r>
        <w:rPr>
          <w:spacing w:val="2"/>
        </w:rPr>
        <w:t xml:space="preserve"> </w:t>
      </w:r>
      <w:r>
        <w:rPr>
          <w:spacing w:val="-1"/>
        </w:rPr>
        <w:t>organization:</w:t>
      </w:r>
      <w:r>
        <w:rPr>
          <w:spacing w:val="3"/>
        </w:rPr>
        <w:t xml:space="preserve"> </w:t>
      </w:r>
      <w:r>
        <w:rPr>
          <w:u w:val="single" w:color="000000"/>
        </w:rPr>
        <w:t xml:space="preserve"> </w:t>
      </w:r>
      <w:r>
        <w:rPr>
          <w:u w:val="single" w:color="000000"/>
        </w:rPr>
        <w:tab/>
      </w:r>
    </w:p>
    <w:p w:rsidR="00A805F5" w:rsidRDefault="00A805F5">
      <w:pPr>
        <w:rPr>
          <w:rFonts w:ascii="Arial" w:eastAsia="Arial" w:hAnsi="Arial" w:cs="Arial"/>
          <w:sz w:val="20"/>
          <w:szCs w:val="20"/>
        </w:rPr>
      </w:pPr>
    </w:p>
    <w:p w:rsidR="00A805F5" w:rsidRDefault="00A805F5">
      <w:pPr>
        <w:spacing w:before="4"/>
        <w:rPr>
          <w:rFonts w:ascii="Arial" w:eastAsia="Arial" w:hAnsi="Arial" w:cs="Arial"/>
          <w:sz w:val="19"/>
          <w:szCs w:val="19"/>
        </w:rPr>
      </w:pPr>
    </w:p>
    <w:p w:rsidR="00A805F5" w:rsidRDefault="001A2710">
      <w:pPr>
        <w:pStyle w:val="BodyText"/>
        <w:numPr>
          <w:ilvl w:val="1"/>
          <w:numId w:val="112"/>
        </w:numPr>
        <w:tabs>
          <w:tab w:val="left" w:pos="1073"/>
          <w:tab w:val="left" w:pos="8511"/>
        </w:tabs>
        <w:ind w:left="1072" w:right="185" w:hanging="232"/>
        <w:jc w:val="right"/>
        <w:rPr>
          <w:rFonts w:cs="Arial"/>
        </w:rPr>
      </w:pPr>
      <w:r>
        <w:rPr>
          <w:spacing w:val="-1"/>
        </w:rPr>
        <w:t>If</w:t>
      </w:r>
      <w:r>
        <w:rPr>
          <w:spacing w:val="2"/>
        </w:rPr>
        <w:t xml:space="preserve"> </w:t>
      </w:r>
      <w:r>
        <w:rPr>
          <w:spacing w:val="-1"/>
        </w:rPr>
        <w:t>sole</w:t>
      </w:r>
      <w:r>
        <w:t xml:space="preserve"> </w:t>
      </w:r>
      <w:r>
        <w:rPr>
          <w:spacing w:val="-1"/>
        </w:rPr>
        <w:t>proprietorship, indicate</w:t>
      </w:r>
      <w:r>
        <w:t xml:space="preserve"> </w:t>
      </w:r>
      <w:r>
        <w:rPr>
          <w:spacing w:val="-1"/>
        </w:rPr>
        <w:t xml:space="preserve">number </w:t>
      </w:r>
      <w:r>
        <w:rPr>
          <w:spacing w:val="-2"/>
        </w:rPr>
        <w:t>of</w:t>
      </w:r>
      <w:r>
        <w:rPr>
          <w:spacing w:val="2"/>
        </w:rPr>
        <w:t xml:space="preserve"> </w:t>
      </w:r>
      <w:r>
        <w:rPr>
          <w:spacing w:val="-1"/>
        </w:rPr>
        <w:t>years</w:t>
      </w:r>
      <w:r>
        <w:rPr>
          <w:spacing w:val="-2"/>
        </w:rPr>
        <w:t xml:space="preserve"> </w:t>
      </w:r>
      <w:r>
        <w:rPr>
          <w:spacing w:val="-1"/>
        </w:rPr>
        <w:t>in</w:t>
      </w:r>
      <w:r>
        <w:t xml:space="preserve"> </w:t>
      </w:r>
      <w:r>
        <w:rPr>
          <w:spacing w:val="-1"/>
        </w:rPr>
        <w:t>continuous</w:t>
      </w:r>
      <w:r>
        <w:rPr>
          <w:spacing w:val="1"/>
        </w:rPr>
        <w:t xml:space="preserve"> </w:t>
      </w:r>
      <w:r>
        <w:rPr>
          <w:spacing w:val="-1"/>
        </w:rPr>
        <w:t>business:</w:t>
      </w:r>
      <w:r>
        <w:rPr>
          <w:spacing w:val="-2"/>
        </w:rPr>
        <w:t xml:space="preserve"> </w:t>
      </w:r>
      <w:r>
        <w:rPr>
          <w:u w:val="single" w:color="000000"/>
        </w:rPr>
        <w:t xml:space="preserve"> </w:t>
      </w:r>
      <w:r>
        <w:rPr>
          <w:u w:val="single" w:color="000000"/>
        </w:rPr>
        <w:tab/>
      </w:r>
    </w:p>
    <w:p w:rsidR="00A805F5" w:rsidRDefault="001A2710">
      <w:pPr>
        <w:pStyle w:val="BodyText"/>
        <w:numPr>
          <w:ilvl w:val="1"/>
          <w:numId w:val="112"/>
        </w:numPr>
        <w:tabs>
          <w:tab w:val="left" w:pos="1088"/>
        </w:tabs>
        <w:spacing w:before="181"/>
        <w:ind w:hanging="247"/>
        <w:rPr>
          <w:rFonts w:cs="Arial"/>
        </w:rPr>
      </w:pPr>
      <w:r>
        <w:rPr>
          <w:spacing w:val="-1"/>
        </w:rPr>
        <w:t>List names</w:t>
      </w:r>
      <w:r>
        <w:rPr>
          <w:spacing w:val="1"/>
        </w:rPr>
        <w:t xml:space="preserve"> </w:t>
      </w:r>
      <w:r>
        <w:rPr>
          <w:spacing w:val="-2"/>
        </w:rPr>
        <w:t>of</w:t>
      </w:r>
      <w:r>
        <w:rPr>
          <w:spacing w:val="2"/>
        </w:rPr>
        <w:t xml:space="preserve"> </w:t>
      </w:r>
      <w:r>
        <w:rPr>
          <w:spacing w:val="-1"/>
        </w:rPr>
        <w:t>officers</w:t>
      </w:r>
      <w:r>
        <w:rPr>
          <w:spacing w:val="-2"/>
        </w:rPr>
        <w:t xml:space="preserve"> </w:t>
      </w:r>
      <w:r>
        <w:rPr>
          <w:spacing w:val="-1"/>
        </w:rPr>
        <w:t>or</w:t>
      </w:r>
      <w:r>
        <w:rPr>
          <w:spacing w:val="2"/>
        </w:rPr>
        <w:t xml:space="preserve"> </w:t>
      </w:r>
      <w:r>
        <w:rPr>
          <w:spacing w:val="-1"/>
        </w:rPr>
        <w:t>partners</w:t>
      </w:r>
      <w:r>
        <w:rPr>
          <w:spacing w:val="1"/>
        </w:rPr>
        <w:t xml:space="preserve"> </w:t>
      </w:r>
      <w:r>
        <w:rPr>
          <w:spacing w:val="-1"/>
        </w:rPr>
        <w:t>and</w:t>
      </w:r>
      <w:r>
        <w:rPr>
          <w:spacing w:val="-2"/>
        </w:rPr>
        <w:t xml:space="preserve"> </w:t>
      </w:r>
      <w:r>
        <w:rPr>
          <w:spacing w:val="-1"/>
        </w:rPr>
        <w:t>their length</w:t>
      </w:r>
      <w:r>
        <w:t xml:space="preserve"> </w:t>
      </w:r>
      <w:r>
        <w:rPr>
          <w:spacing w:val="-2"/>
        </w:rPr>
        <w:t>of</w:t>
      </w:r>
      <w:r>
        <w:rPr>
          <w:spacing w:val="-1"/>
        </w:rPr>
        <w:t xml:space="preserve"> </w:t>
      </w:r>
      <w:r>
        <w:t>time</w:t>
      </w:r>
      <w:r>
        <w:rPr>
          <w:spacing w:val="-2"/>
        </w:rPr>
        <w:t xml:space="preserve"> </w:t>
      </w:r>
      <w:r>
        <w:rPr>
          <w:spacing w:val="-1"/>
        </w:rPr>
        <w:t>with</w:t>
      </w:r>
      <w:r>
        <w:t xml:space="preserve"> the</w:t>
      </w:r>
      <w:r>
        <w:rPr>
          <w:spacing w:val="-2"/>
        </w:rPr>
        <w:t xml:space="preserve"> </w:t>
      </w:r>
      <w:r>
        <w:rPr>
          <w:spacing w:val="-1"/>
        </w:rPr>
        <w:t>firm.</w:t>
      </w:r>
    </w:p>
    <w:p w:rsidR="00A805F5" w:rsidRDefault="001A2710">
      <w:pPr>
        <w:pStyle w:val="BodyText"/>
        <w:tabs>
          <w:tab w:val="left" w:pos="1098"/>
        </w:tabs>
        <w:spacing w:before="179"/>
        <w:ind w:left="0" w:right="205" w:firstLine="0"/>
        <w:jc w:val="right"/>
        <w:rPr>
          <w:rFonts w:cs="Arial"/>
        </w:rPr>
      </w:pPr>
      <w:r>
        <w:rPr>
          <w:u w:val="single" w:color="000000"/>
        </w:rPr>
        <w:t xml:space="preserve"> </w:t>
      </w:r>
      <w:r>
        <w:rPr>
          <w:u w:val="single" w:color="000000"/>
        </w:rPr>
        <w:tab/>
      </w:r>
      <w:r>
        <w:t xml:space="preserve"> </w:t>
      </w:r>
      <w:r>
        <w:rPr>
          <w:spacing w:val="-1"/>
          <w:w w:val="95"/>
        </w:rPr>
        <w:t>years</w:t>
      </w:r>
    </w:p>
    <w:p w:rsidR="00A805F5" w:rsidRDefault="007B4BAE">
      <w:pPr>
        <w:spacing w:line="20" w:lineRule="atLeast"/>
        <w:ind w:left="108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891280" cy="8890"/>
                <wp:effectExtent l="9525" t="3810" r="4445" b="6350"/>
                <wp:docPr id="341"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8890"/>
                          <a:chOff x="0" y="0"/>
                          <a:chExt cx="6128" cy="14"/>
                        </a:xfrm>
                      </wpg:grpSpPr>
                      <wpg:grpSp>
                        <wpg:cNvPr id="342" name="Group 234"/>
                        <wpg:cNvGrpSpPr>
                          <a:grpSpLocks/>
                        </wpg:cNvGrpSpPr>
                        <wpg:grpSpPr bwMode="auto">
                          <a:xfrm>
                            <a:off x="7" y="7"/>
                            <a:ext cx="6114" cy="2"/>
                            <a:chOff x="7" y="7"/>
                            <a:chExt cx="6114" cy="2"/>
                          </a:xfrm>
                        </wpg:grpSpPr>
                        <wps:wsp>
                          <wps:cNvPr id="343" name="Freeform 235"/>
                          <wps:cNvSpPr>
                            <a:spLocks/>
                          </wps:cNvSpPr>
                          <wps:spPr bwMode="auto">
                            <a:xfrm>
                              <a:off x="7" y="7"/>
                              <a:ext cx="6114" cy="2"/>
                            </a:xfrm>
                            <a:custGeom>
                              <a:avLst/>
                              <a:gdLst>
                                <a:gd name="T0" fmla="+- 0 7 7"/>
                                <a:gd name="T1" fmla="*/ T0 w 6114"/>
                                <a:gd name="T2" fmla="+- 0 6121 7"/>
                                <a:gd name="T3" fmla="*/ T2 w 6114"/>
                              </a:gdLst>
                              <a:ahLst/>
                              <a:cxnLst>
                                <a:cxn ang="0">
                                  <a:pos x="T1" y="0"/>
                                </a:cxn>
                                <a:cxn ang="0">
                                  <a:pos x="T3" y="0"/>
                                </a:cxn>
                              </a:cxnLst>
                              <a:rect l="0" t="0" r="r" b="b"/>
                              <a:pathLst>
                                <a:path w="6114">
                                  <a:moveTo>
                                    <a:pt x="0" y="0"/>
                                  </a:moveTo>
                                  <a:lnTo>
                                    <a:pt x="611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79D30F" id="Group 233" o:spid="_x0000_s1026" style="width:306.4pt;height:.7pt;mso-position-horizontal-relative:char;mso-position-vertical-relative:line" coordsize="6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">
                <v:group id="Group 234" o:spid="_x0000_s1027" style="position:absolute;left:7;top:7;width:6114;height:2" coordorigin="7,7" coordsize="6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235" o:spid="_x0000_s1028" style="position:absolute;left:7;top:7;width:6114;height:2;visibility:visible;mso-wrap-style:square;v-text-anchor:top" coordsize="6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" path="m,l6114,e" filled="f" strokeweight=".24536mm">
                    <v:path arrowok="t" o:connecttype="custom" o:connectlocs="0,0;6114,0" o:connectangles="0,0"/>
                  </v:shape>
                </v:group>
                <w10:anchorlock/>
              </v:group>
            </w:pict>
          </mc:Fallback>
        </mc:AlternateContent>
      </w:r>
    </w:p>
    <w:p w:rsidR="00A805F5" w:rsidRDefault="001A2710">
      <w:pPr>
        <w:pStyle w:val="BodyText"/>
        <w:tabs>
          <w:tab w:val="left" w:pos="1100"/>
        </w:tabs>
        <w:spacing w:before="166"/>
        <w:ind w:left="0" w:right="189" w:firstLine="0"/>
        <w:jc w:val="right"/>
        <w:rPr>
          <w:rFonts w:cs="Arial"/>
        </w:rPr>
      </w:pPr>
      <w:r>
        <w:rPr>
          <w:u w:val="single" w:color="000000"/>
        </w:rPr>
        <w:t xml:space="preserve"> </w:t>
      </w:r>
      <w:r>
        <w:rPr>
          <w:u w:val="single" w:color="000000"/>
        </w:rPr>
        <w:tab/>
      </w:r>
      <w:r>
        <w:t xml:space="preserve"> </w:t>
      </w:r>
      <w:r>
        <w:rPr>
          <w:spacing w:val="-1"/>
          <w:w w:val="95"/>
        </w:rPr>
        <w:t>years</w:t>
      </w:r>
    </w:p>
    <w:p w:rsidR="00A805F5" w:rsidRDefault="007B4BAE">
      <w:pPr>
        <w:spacing w:line="20" w:lineRule="atLeast"/>
        <w:ind w:left="10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891280" cy="8890"/>
                <wp:effectExtent l="7620" t="3175" r="6350" b="6985"/>
                <wp:docPr id="338"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8890"/>
                          <a:chOff x="0" y="0"/>
                          <a:chExt cx="6128" cy="14"/>
                        </a:xfrm>
                      </wpg:grpSpPr>
                      <wpg:grpSp>
                        <wpg:cNvPr id="339" name="Group 231"/>
                        <wpg:cNvGrpSpPr>
                          <a:grpSpLocks/>
                        </wpg:cNvGrpSpPr>
                        <wpg:grpSpPr bwMode="auto">
                          <a:xfrm>
                            <a:off x="7" y="7"/>
                            <a:ext cx="6114" cy="2"/>
                            <a:chOff x="7" y="7"/>
                            <a:chExt cx="6114" cy="2"/>
                          </a:xfrm>
                        </wpg:grpSpPr>
                        <wps:wsp>
                          <wps:cNvPr id="340" name="Freeform 232"/>
                          <wps:cNvSpPr>
                            <a:spLocks/>
                          </wps:cNvSpPr>
                          <wps:spPr bwMode="auto">
                            <a:xfrm>
                              <a:off x="7" y="7"/>
                              <a:ext cx="6114" cy="2"/>
                            </a:xfrm>
                            <a:custGeom>
                              <a:avLst/>
                              <a:gdLst>
                                <a:gd name="T0" fmla="+- 0 7 7"/>
                                <a:gd name="T1" fmla="*/ T0 w 6114"/>
                                <a:gd name="T2" fmla="+- 0 6121 7"/>
                                <a:gd name="T3" fmla="*/ T2 w 6114"/>
                              </a:gdLst>
                              <a:ahLst/>
                              <a:cxnLst>
                                <a:cxn ang="0">
                                  <a:pos x="T1" y="0"/>
                                </a:cxn>
                                <a:cxn ang="0">
                                  <a:pos x="T3" y="0"/>
                                </a:cxn>
                              </a:cxnLst>
                              <a:rect l="0" t="0" r="r" b="b"/>
                              <a:pathLst>
                                <a:path w="6114">
                                  <a:moveTo>
                                    <a:pt x="0" y="0"/>
                                  </a:moveTo>
                                  <a:lnTo>
                                    <a:pt x="611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046F31" id="Group 230" o:spid="_x0000_s1026" style="width:306.4pt;height:.7pt;mso-position-horizontal-relative:char;mso-position-vertical-relative:line" coordsize="6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">
                <v:group id="Group 231" o:spid="_x0000_s1027" style="position:absolute;left:7;top:7;width:6114;height:2" coordorigin="7,7" coordsize="6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232" o:spid="_x0000_s1028" style="position:absolute;left:7;top:7;width:6114;height:2;visibility:visible;mso-wrap-style:square;v-text-anchor:top" coordsize="6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" path="m,l6114,e" filled="f" strokeweight=".24536mm">
                    <v:path arrowok="t" o:connecttype="custom" o:connectlocs="0,0;6114,0" o:connectangles="0,0"/>
                  </v:shape>
                </v:group>
                <w10:anchorlock/>
              </v:group>
            </w:pict>
          </mc:Fallback>
        </mc:AlternateContent>
      </w:r>
    </w:p>
    <w:p w:rsidR="00A805F5" w:rsidRDefault="001A2710">
      <w:pPr>
        <w:pStyle w:val="BodyText"/>
        <w:tabs>
          <w:tab w:val="left" w:pos="1100"/>
        </w:tabs>
        <w:spacing w:before="169"/>
        <w:ind w:left="0" w:right="189" w:firstLine="0"/>
        <w:jc w:val="right"/>
        <w:rPr>
          <w:rFonts w:cs="Arial"/>
        </w:rPr>
      </w:pPr>
      <w:r>
        <w:rPr>
          <w:u w:val="single" w:color="000000"/>
        </w:rPr>
        <w:t xml:space="preserve"> </w:t>
      </w:r>
      <w:r>
        <w:rPr>
          <w:u w:val="single" w:color="000000"/>
        </w:rPr>
        <w:tab/>
      </w:r>
      <w:r>
        <w:t xml:space="preserve"> </w:t>
      </w:r>
      <w:r>
        <w:rPr>
          <w:spacing w:val="-1"/>
          <w:w w:val="95"/>
        </w:rPr>
        <w:t>years</w:t>
      </w:r>
    </w:p>
    <w:p w:rsidR="00A805F5" w:rsidRDefault="007B4BAE">
      <w:pPr>
        <w:spacing w:line="20" w:lineRule="atLeast"/>
        <w:ind w:left="10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891280" cy="8890"/>
                <wp:effectExtent l="7620" t="4445" r="6350" b="5715"/>
                <wp:docPr id="335"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8890"/>
                          <a:chOff x="0" y="0"/>
                          <a:chExt cx="6128" cy="14"/>
                        </a:xfrm>
                      </wpg:grpSpPr>
                      <wpg:grpSp>
                        <wpg:cNvPr id="336" name="Group 228"/>
                        <wpg:cNvGrpSpPr>
                          <a:grpSpLocks/>
                        </wpg:cNvGrpSpPr>
                        <wpg:grpSpPr bwMode="auto">
                          <a:xfrm>
                            <a:off x="7" y="7"/>
                            <a:ext cx="6114" cy="2"/>
                            <a:chOff x="7" y="7"/>
                            <a:chExt cx="6114" cy="2"/>
                          </a:xfrm>
                        </wpg:grpSpPr>
                        <wps:wsp>
                          <wps:cNvPr id="337" name="Freeform 229"/>
                          <wps:cNvSpPr>
                            <a:spLocks/>
                          </wps:cNvSpPr>
                          <wps:spPr bwMode="auto">
                            <a:xfrm>
                              <a:off x="7" y="7"/>
                              <a:ext cx="6114" cy="2"/>
                            </a:xfrm>
                            <a:custGeom>
                              <a:avLst/>
                              <a:gdLst>
                                <a:gd name="T0" fmla="+- 0 7 7"/>
                                <a:gd name="T1" fmla="*/ T0 w 6114"/>
                                <a:gd name="T2" fmla="+- 0 6121 7"/>
                                <a:gd name="T3" fmla="*/ T2 w 6114"/>
                              </a:gdLst>
                              <a:ahLst/>
                              <a:cxnLst>
                                <a:cxn ang="0">
                                  <a:pos x="T1" y="0"/>
                                </a:cxn>
                                <a:cxn ang="0">
                                  <a:pos x="T3" y="0"/>
                                </a:cxn>
                              </a:cxnLst>
                              <a:rect l="0" t="0" r="r" b="b"/>
                              <a:pathLst>
                                <a:path w="6114">
                                  <a:moveTo>
                                    <a:pt x="0" y="0"/>
                                  </a:moveTo>
                                  <a:lnTo>
                                    <a:pt x="611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915E19" id="Group 227" o:spid="_x0000_s1026" style="width:306.4pt;height:.7pt;mso-position-horizontal-relative:char;mso-position-vertical-relative:line" coordsize="6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">
                <v:group id="Group 228" o:spid="_x0000_s1027" style="position:absolute;left:7;top:7;width:6114;height:2" coordorigin="7,7" coordsize="6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229" o:spid="_x0000_s1028" style="position:absolute;left:7;top:7;width:6114;height:2;visibility:visible;mso-wrap-style:square;v-text-anchor:top" coordsize="6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" path="m,l6114,e" filled="f" strokeweight=".24536mm">
                    <v:path arrowok="t" o:connecttype="custom" o:connectlocs="0,0;6114,0" o:connectangles="0,0"/>
                  </v:shape>
                </v:group>
                <w10:anchorlock/>
              </v:group>
            </w:pict>
          </mc:Fallback>
        </mc:AlternateContent>
      </w:r>
    </w:p>
    <w:p w:rsidR="00A805F5" w:rsidRDefault="00A805F5">
      <w:pPr>
        <w:rPr>
          <w:rFonts w:ascii="Arial" w:eastAsia="Arial" w:hAnsi="Arial" w:cs="Arial"/>
        </w:rPr>
      </w:pPr>
    </w:p>
    <w:p w:rsidR="00A805F5" w:rsidRDefault="00A805F5">
      <w:pPr>
        <w:spacing w:before="3"/>
        <w:rPr>
          <w:rFonts w:ascii="Arial" w:eastAsia="Arial" w:hAnsi="Arial" w:cs="Arial"/>
          <w:sz w:val="30"/>
          <w:szCs w:val="30"/>
        </w:rPr>
      </w:pPr>
    </w:p>
    <w:p w:rsidR="00A805F5" w:rsidRDefault="001A2710">
      <w:pPr>
        <w:pStyle w:val="BodyText"/>
        <w:numPr>
          <w:ilvl w:val="0"/>
          <w:numId w:val="112"/>
        </w:numPr>
        <w:tabs>
          <w:tab w:val="left" w:pos="368"/>
          <w:tab w:val="left" w:pos="7980"/>
        </w:tabs>
        <w:ind w:hanging="247"/>
        <w:rPr>
          <w:rFonts w:cs="Arial"/>
        </w:rPr>
      </w:pPr>
      <w:r>
        <w:rPr>
          <w:spacing w:val="-1"/>
        </w:rPr>
        <w:t>How</w:t>
      </w:r>
      <w:r>
        <w:rPr>
          <w:spacing w:val="-3"/>
        </w:rPr>
        <w:t xml:space="preserve"> </w:t>
      </w:r>
      <w:r>
        <w:rPr>
          <w:spacing w:val="-1"/>
        </w:rPr>
        <w:t>many</w:t>
      </w:r>
      <w:r>
        <w:rPr>
          <w:spacing w:val="-2"/>
        </w:rPr>
        <w:t xml:space="preserve"> </w:t>
      </w:r>
      <w:r>
        <w:rPr>
          <w:spacing w:val="-1"/>
        </w:rPr>
        <w:t>persons</w:t>
      </w:r>
      <w:r>
        <w:rPr>
          <w:spacing w:val="-2"/>
        </w:rPr>
        <w:t xml:space="preserve"> does</w:t>
      </w:r>
      <w:r>
        <w:rPr>
          <w:spacing w:val="1"/>
        </w:rPr>
        <w:t xml:space="preserve"> </w:t>
      </w:r>
      <w:r>
        <w:rPr>
          <w:spacing w:val="-2"/>
        </w:rPr>
        <w:t>your</w:t>
      </w:r>
      <w:r>
        <w:rPr>
          <w:spacing w:val="2"/>
        </w:rPr>
        <w:t xml:space="preserve"> </w:t>
      </w:r>
      <w:r>
        <w:rPr>
          <w:spacing w:val="-1"/>
        </w:rPr>
        <w:t>company</w:t>
      </w:r>
      <w:r>
        <w:rPr>
          <w:spacing w:val="-2"/>
        </w:rPr>
        <w:t xml:space="preserve"> </w:t>
      </w:r>
      <w:r>
        <w:rPr>
          <w:spacing w:val="-1"/>
        </w:rPr>
        <w:t>permanently</w:t>
      </w:r>
      <w:r>
        <w:rPr>
          <w:spacing w:val="-2"/>
        </w:rPr>
        <w:t xml:space="preserve"> </w:t>
      </w:r>
      <w:r>
        <w:rPr>
          <w:spacing w:val="-1"/>
        </w:rPr>
        <w:t>employ?</w:t>
      </w:r>
      <w:r>
        <w:t xml:space="preserve"> </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sz w:val="20"/>
          <w:szCs w:val="20"/>
        </w:rPr>
      </w:pPr>
    </w:p>
    <w:p w:rsidR="00A805F5" w:rsidRDefault="00A805F5">
      <w:pPr>
        <w:rPr>
          <w:rFonts w:ascii="Arial" w:eastAsia="Arial" w:hAnsi="Arial" w:cs="Arial"/>
          <w:sz w:val="27"/>
          <w:szCs w:val="27"/>
        </w:rPr>
      </w:pPr>
    </w:p>
    <w:p w:rsidR="00A805F5" w:rsidRDefault="001A2710">
      <w:pPr>
        <w:pStyle w:val="BodyText"/>
        <w:numPr>
          <w:ilvl w:val="0"/>
          <w:numId w:val="112"/>
        </w:numPr>
        <w:tabs>
          <w:tab w:val="left" w:pos="368"/>
          <w:tab w:val="left" w:pos="5587"/>
        </w:tabs>
        <w:spacing w:before="72" w:line="409" w:lineRule="auto"/>
        <w:ind w:right="326" w:hanging="247"/>
        <w:rPr>
          <w:rFonts w:cs="Arial"/>
        </w:rPr>
      </w:pPr>
      <w:r>
        <w:rPr>
          <w:spacing w:val="-1"/>
        </w:rPr>
        <w:t>How</w:t>
      </w:r>
      <w:r>
        <w:rPr>
          <w:spacing w:val="-2"/>
        </w:rPr>
        <w:t xml:space="preserve"> </w:t>
      </w:r>
      <w:r>
        <w:rPr>
          <w:spacing w:val="-1"/>
        </w:rPr>
        <w:t>many</w:t>
      </w:r>
      <w:r>
        <w:rPr>
          <w:spacing w:val="-2"/>
        </w:rPr>
        <w:t xml:space="preserve"> </w:t>
      </w:r>
      <w:r>
        <w:rPr>
          <w:spacing w:val="-1"/>
        </w:rPr>
        <w:t>years</w:t>
      </w:r>
      <w:r>
        <w:rPr>
          <w:spacing w:val="1"/>
        </w:rPr>
        <w:t xml:space="preserve"> </w:t>
      </w:r>
      <w:r>
        <w:rPr>
          <w:spacing w:val="-2"/>
        </w:rPr>
        <w:t>of</w:t>
      </w:r>
      <w:r>
        <w:rPr>
          <w:spacing w:val="2"/>
        </w:rPr>
        <w:t xml:space="preserve"> </w:t>
      </w:r>
      <w:r>
        <w:rPr>
          <w:spacing w:val="-1"/>
        </w:rPr>
        <w:t>experience</w:t>
      </w:r>
      <w:r>
        <w:t xml:space="preserve"> </w:t>
      </w:r>
      <w:r>
        <w:rPr>
          <w:spacing w:val="-1"/>
        </w:rPr>
        <w:t>in</w:t>
      </w:r>
      <w:r>
        <w:rPr>
          <w:spacing w:val="-2"/>
        </w:rPr>
        <w:t xml:space="preserve"> </w:t>
      </w:r>
      <w:r>
        <w:t xml:space="preserve">the </w:t>
      </w:r>
      <w:r>
        <w:rPr>
          <w:spacing w:val="-1"/>
        </w:rPr>
        <w:t>proposed</w:t>
      </w:r>
      <w:r>
        <w:rPr>
          <w:spacing w:val="-2"/>
        </w:rPr>
        <w:t xml:space="preserve"> </w:t>
      </w:r>
      <w:r>
        <w:rPr>
          <w:spacing w:val="-1"/>
        </w:rPr>
        <w:t>type</w:t>
      </w:r>
      <w:r>
        <w:t xml:space="preserve"> </w:t>
      </w:r>
      <w:r>
        <w:rPr>
          <w:spacing w:val="-1"/>
        </w:rPr>
        <w:t>and</w:t>
      </w:r>
      <w:r>
        <w:rPr>
          <w:spacing w:val="-2"/>
        </w:rPr>
        <w:t xml:space="preserve"> </w:t>
      </w:r>
      <w:r>
        <w:rPr>
          <w:spacing w:val="-1"/>
        </w:rPr>
        <w:t>size</w:t>
      </w:r>
      <w:r>
        <w:t xml:space="preserve"> </w:t>
      </w:r>
      <w:r>
        <w:rPr>
          <w:spacing w:val="-1"/>
        </w:rPr>
        <w:t>of</w:t>
      </w:r>
      <w:r>
        <w:rPr>
          <w:spacing w:val="2"/>
        </w:rPr>
        <w:t xml:space="preserve"> </w:t>
      </w:r>
      <w:r>
        <w:rPr>
          <w:spacing w:val="-1"/>
        </w:rPr>
        <w:t>construction</w:t>
      </w:r>
      <w:r>
        <w:t xml:space="preserve"> </w:t>
      </w:r>
      <w:r>
        <w:rPr>
          <w:spacing w:val="-2"/>
        </w:rPr>
        <w:t>work</w:t>
      </w:r>
      <w:r>
        <w:rPr>
          <w:spacing w:val="1"/>
        </w:rPr>
        <w:t xml:space="preserve"> </w:t>
      </w:r>
      <w:r>
        <w:rPr>
          <w:spacing w:val="-1"/>
        </w:rPr>
        <w:t>has</w:t>
      </w:r>
      <w:r>
        <w:rPr>
          <w:spacing w:val="-2"/>
        </w:rPr>
        <w:t xml:space="preserve"> your</w:t>
      </w:r>
      <w:r>
        <w:rPr>
          <w:spacing w:val="38"/>
        </w:rPr>
        <w:t xml:space="preserve"> </w:t>
      </w:r>
      <w:r>
        <w:rPr>
          <w:spacing w:val="-1"/>
        </w:rPr>
        <w:t>organization</w:t>
      </w:r>
      <w:r>
        <w:t xml:space="preserve"> </w:t>
      </w:r>
      <w:r>
        <w:rPr>
          <w:spacing w:val="-1"/>
        </w:rPr>
        <w:t>had</w:t>
      </w:r>
      <w:r>
        <w:t xml:space="preserve"> </w:t>
      </w:r>
      <w:r>
        <w:rPr>
          <w:spacing w:val="-1"/>
        </w:rPr>
        <w:t>as</w:t>
      </w:r>
      <w:r>
        <w:rPr>
          <w:spacing w:val="1"/>
        </w:rPr>
        <w:t xml:space="preserve"> </w:t>
      </w:r>
      <w:r>
        <w:t>a</w:t>
      </w:r>
      <w:r>
        <w:rPr>
          <w:spacing w:val="-4"/>
        </w:rPr>
        <w:t xml:space="preserve"> </w:t>
      </w:r>
      <w:r>
        <w:rPr>
          <w:spacing w:val="-1"/>
        </w:rPr>
        <w:t>general</w:t>
      </w:r>
      <w:r>
        <w:t xml:space="preserve"> </w:t>
      </w:r>
      <w:r>
        <w:rPr>
          <w:spacing w:val="-1"/>
        </w:rPr>
        <w:t xml:space="preserve">contractor? </w:t>
      </w:r>
      <w:r>
        <w:rPr>
          <w:u w:val="single" w:color="000000"/>
        </w:rPr>
        <w:t xml:space="preserve"> </w:t>
      </w:r>
      <w:r>
        <w:rPr>
          <w:u w:val="single" w:color="000000"/>
        </w:rPr>
        <w:tab/>
      </w:r>
    </w:p>
    <w:p w:rsidR="00A805F5" w:rsidRDefault="00A805F5">
      <w:pPr>
        <w:rPr>
          <w:rFonts w:ascii="Arial" w:eastAsia="Arial" w:hAnsi="Arial" w:cs="Arial"/>
          <w:sz w:val="20"/>
          <w:szCs w:val="20"/>
        </w:rPr>
      </w:pPr>
    </w:p>
    <w:p w:rsidR="00A805F5" w:rsidRDefault="00A805F5">
      <w:pPr>
        <w:spacing w:before="2"/>
        <w:rPr>
          <w:rFonts w:ascii="Arial" w:eastAsia="Arial" w:hAnsi="Arial" w:cs="Arial"/>
          <w:sz w:val="18"/>
          <w:szCs w:val="18"/>
        </w:rPr>
      </w:pPr>
    </w:p>
    <w:p w:rsidR="00A805F5" w:rsidRDefault="001A2710">
      <w:pPr>
        <w:pStyle w:val="BodyText"/>
        <w:numPr>
          <w:ilvl w:val="0"/>
          <w:numId w:val="112"/>
        </w:numPr>
        <w:tabs>
          <w:tab w:val="left" w:pos="368"/>
        </w:tabs>
        <w:ind w:hanging="247"/>
        <w:rPr>
          <w:rFonts w:cs="Arial"/>
        </w:rPr>
      </w:pPr>
      <w:r>
        <w:rPr>
          <w:spacing w:val="-1"/>
        </w:rPr>
        <w:t>List all</w:t>
      </w:r>
      <w:r>
        <w:t xml:space="preserve"> </w:t>
      </w:r>
      <w:r>
        <w:rPr>
          <w:spacing w:val="-1"/>
        </w:rPr>
        <w:t>names</w:t>
      </w:r>
      <w:r>
        <w:rPr>
          <w:spacing w:val="1"/>
        </w:rPr>
        <w:t xml:space="preserve"> </w:t>
      </w:r>
      <w:r>
        <w:rPr>
          <w:spacing w:val="-1"/>
        </w:rPr>
        <w:t>previously</w:t>
      </w:r>
      <w:r>
        <w:rPr>
          <w:spacing w:val="-2"/>
        </w:rPr>
        <w:t xml:space="preserve"> </w:t>
      </w:r>
      <w:r>
        <w:rPr>
          <w:spacing w:val="-1"/>
        </w:rPr>
        <w:t>used</w:t>
      </w:r>
      <w:r>
        <w:t xml:space="preserve"> </w:t>
      </w:r>
      <w:r>
        <w:rPr>
          <w:spacing w:val="-1"/>
        </w:rPr>
        <w:t>by</w:t>
      </w:r>
      <w:r>
        <w:rPr>
          <w:spacing w:val="-2"/>
        </w:rPr>
        <w:t xml:space="preserve"> your</w:t>
      </w:r>
      <w:r>
        <w:rPr>
          <w:spacing w:val="-1"/>
        </w:rPr>
        <w:t xml:space="preserve"> </w:t>
      </w:r>
      <w:r>
        <w:t>firm:</w: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rPr>
          <w:rFonts w:ascii="Arial" w:eastAsia="Arial" w:hAnsi="Arial" w:cs="Arial"/>
          <w:sz w:val="23"/>
          <w:szCs w:val="23"/>
        </w:rPr>
      </w:pPr>
    </w:p>
    <w:p w:rsidR="00A805F5" w:rsidRDefault="007B4BAE">
      <w:pPr>
        <w:spacing w:line="20" w:lineRule="atLeast"/>
        <w:ind w:left="36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55640" cy="8890"/>
                <wp:effectExtent l="9525" t="1270" r="6985" b="8890"/>
                <wp:docPr id="332"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8890"/>
                          <a:chOff x="0" y="0"/>
                          <a:chExt cx="9064" cy="14"/>
                        </a:xfrm>
                      </wpg:grpSpPr>
                      <wpg:grpSp>
                        <wpg:cNvPr id="333" name="Group 225"/>
                        <wpg:cNvGrpSpPr>
                          <a:grpSpLocks/>
                        </wpg:cNvGrpSpPr>
                        <wpg:grpSpPr bwMode="auto">
                          <a:xfrm>
                            <a:off x="7" y="7"/>
                            <a:ext cx="9050" cy="2"/>
                            <a:chOff x="7" y="7"/>
                            <a:chExt cx="9050" cy="2"/>
                          </a:xfrm>
                        </wpg:grpSpPr>
                        <wps:wsp>
                          <wps:cNvPr id="334" name="Freeform 226"/>
                          <wps:cNvSpPr>
                            <a:spLocks/>
                          </wps:cNvSpPr>
                          <wps:spPr bwMode="auto">
                            <a:xfrm>
                              <a:off x="7" y="7"/>
                              <a:ext cx="9050" cy="2"/>
                            </a:xfrm>
                            <a:custGeom>
                              <a:avLst/>
                              <a:gdLst>
                                <a:gd name="T0" fmla="+- 0 7 7"/>
                                <a:gd name="T1" fmla="*/ T0 w 9050"/>
                                <a:gd name="T2" fmla="+- 0 9057 7"/>
                                <a:gd name="T3" fmla="*/ T2 w 9050"/>
                              </a:gdLst>
                              <a:ahLst/>
                              <a:cxnLst>
                                <a:cxn ang="0">
                                  <a:pos x="T1" y="0"/>
                                </a:cxn>
                                <a:cxn ang="0">
                                  <a:pos x="T3" y="0"/>
                                </a:cxn>
                              </a:cxnLst>
                              <a:rect l="0" t="0" r="r" b="b"/>
                              <a:pathLst>
                                <a:path w="9050">
                                  <a:moveTo>
                                    <a:pt x="0" y="0"/>
                                  </a:moveTo>
                                  <a:lnTo>
                                    <a:pt x="905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BA146" id="Group 224" o:spid="_x0000_s1026" style="width:453.2pt;height:.7pt;mso-position-horizontal-relative:char;mso-position-vertical-relative:line" coordsize="90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">
                <v:group id="Group 225" o:spid="_x0000_s1027" style="position:absolute;left:7;top:7;width:9050;height:2" coordorigin="7,7"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226" o:spid="_x0000_s1028" style="position:absolute;left:7;top:7;width:9050;height:2;visibility:visible;mso-wrap-style:square;v-text-anchor:top"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" path="m,l9050,e" filled="f" strokeweight=".24536mm">
                    <v:path arrowok="t" o:connecttype="custom" o:connectlocs="0,0;9050,0" o:connectangles="0,0"/>
                  </v:shape>
                </v:group>
                <w10:anchorlock/>
              </v:group>
            </w:pict>
          </mc:Fallback>
        </mc:AlternateConten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7"/>
        <w:rPr>
          <w:rFonts w:ascii="Arial" w:eastAsia="Arial" w:hAnsi="Arial" w:cs="Arial"/>
          <w:sz w:val="17"/>
          <w:szCs w:val="17"/>
        </w:rPr>
      </w:pPr>
    </w:p>
    <w:p w:rsidR="00A805F5" w:rsidRDefault="007B4BAE">
      <w:pPr>
        <w:spacing w:line="20" w:lineRule="atLeast"/>
        <w:ind w:left="36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55640" cy="8890"/>
                <wp:effectExtent l="9525" t="3175" r="6985" b="6985"/>
                <wp:docPr id="32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8890"/>
                          <a:chOff x="0" y="0"/>
                          <a:chExt cx="9064" cy="14"/>
                        </a:xfrm>
                      </wpg:grpSpPr>
                      <wpg:grpSp>
                        <wpg:cNvPr id="330" name="Group 222"/>
                        <wpg:cNvGrpSpPr>
                          <a:grpSpLocks/>
                        </wpg:cNvGrpSpPr>
                        <wpg:grpSpPr bwMode="auto">
                          <a:xfrm>
                            <a:off x="7" y="7"/>
                            <a:ext cx="9050" cy="2"/>
                            <a:chOff x="7" y="7"/>
                            <a:chExt cx="9050" cy="2"/>
                          </a:xfrm>
                        </wpg:grpSpPr>
                        <wps:wsp>
                          <wps:cNvPr id="331" name="Freeform 223"/>
                          <wps:cNvSpPr>
                            <a:spLocks/>
                          </wps:cNvSpPr>
                          <wps:spPr bwMode="auto">
                            <a:xfrm>
                              <a:off x="7" y="7"/>
                              <a:ext cx="9050" cy="2"/>
                            </a:xfrm>
                            <a:custGeom>
                              <a:avLst/>
                              <a:gdLst>
                                <a:gd name="T0" fmla="+- 0 7 7"/>
                                <a:gd name="T1" fmla="*/ T0 w 9050"/>
                                <a:gd name="T2" fmla="+- 0 9057 7"/>
                                <a:gd name="T3" fmla="*/ T2 w 9050"/>
                              </a:gdLst>
                              <a:ahLst/>
                              <a:cxnLst>
                                <a:cxn ang="0">
                                  <a:pos x="T1" y="0"/>
                                </a:cxn>
                                <a:cxn ang="0">
                                  <a:pos x="T3" y="0"/>
                                </a:cxn>
                              </a:cxnLst>
                              <a:rect l="0" t="0" r="r" b="b"/>
                              <a:pathLst>
                                <a:path w="9050">
                                  <a:moveTo>
                                    <a:pt x="0" y="0"/>
                                  </a:moveTo>
                                  <a:lnTo>
                                    <a:pt x="905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EEDC94" id="Group 221" o:spid="_x0000_s1026" style="width:453.2pt;height:.7pt;mso-position-horizontal-relative:char;mso-position-vertical-relative:line" coordsize="90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">
                <v:group id="Group 222" o:spid="_x0000_s1027" style="position:absolute;left:7;top:7;width:9050;height:2" coordorigin="7,7"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223" o:spid="_x0000_s1028" style="position:absolute;left:7;top:7;width:9050;height:2;visibility:visible;mso-wrap-style:square;v-text-anchor:top"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" path="m,l9050,e" filled="f" strokeweight=".24536mm">
                    <v:path arrowok="t" o:connecttype="custom" o:connectlocs="0,0;9050,0" o:connectangles="0,0"/>
                  </v:shape>
                </v:group>
                <w10:anchorlock/>
              </v:group>
            </w:pict>
          </mc:Fallback>
        </mc:AlternateContent>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5"/>
          <w:szCs w:val="25"/>
        </w:rPr>
      </w:pPr>
    </w:p>
    <w:p w:rsidR="00A805F5" w:rsidRDefault="001A2710">
      <w:pPr>
        <w:pStyle w:val="BodyText"/>
        <w:numPr>
          <w:ilvl w:val="0"/>
          <w:numId w:val="112"/>
        </w:numPr>
        <w:tabs>
          <w:tab w:val="left" w:pos="368"/>
        </w:tabs>
        <w:spacing w:before="72"/>
        <w:ind w:hanging="247"/>
        <w:rPr>
          <w:rFonts w:cs="Arial"/>
        </w:rPr>
      </w:pPr>
      <w:r>
        <w:rPr>
          <w:spacing w:val="-1"/>
        </w:rPr>
        <w:t>List all</w:t>
      </w:r>
      <w:r>
        <w:t xml:space="preserve"> </w:t>
      </w:r>
      <w:r>
        <w:rPr>
          <w:spacing w:val="-1"/>
        </w:rPr>
        <w:t>companies, firms, or organizations</w:t>
      </w:r>
      <w:r>
        <w:rPr>
          <w:spacing w:val="-2"/>
        </w:rPr>
        <w:t xml:space="preserve"> </w:t>
      </w:r>
      <w:r>
        <w:rPr>
          <w:spacing w:val="-1"/>
        </w:rPr>
        <w:t xml:space="preserve">that </w:t>
      </w:r>
      <w:r>
        <w:rPr>
          <w:spacing w:val="-2"/>
        </w:rPr>
        <w:t>own</w:t>
      </w:r>
      <w:r>
        <w:t xml:space="preserve"> </w:t>
      </w:r>
      <w:r>
        <w:rPr>
          <w:spacing w:val="-1"/>
        </w:rPr>
        <w:t>any</w:t>
      </w:r>
      <w:r>
        <w:rPr>
          <w:spacing w:val="-2"/>
        </w:rPr>
        <w:t xml:space="preserve"> </w:t>
      </w:r>
      <w:r>
        <w:rPr>
          <w:spacing w:val="-1"/>
        </w:rPr>
        <w:t>part</w:t>
      </w:r>
      <w:r>
        <w:rPr>
          <w:spacing w:val="2"/>
        </w:rPr>
        <w:t xml:space="preserve"> </w:t>
      </w:r>
      <w:r>
        <w:rPr>
          <w:spacing w:val="-2"/>
        </w:rPr>
        <w:t>of</w:t>
      </w:r>
      <w:r>
        <w:rPr>
          <w:spacing w:val="2"/>
        </w:rPr>
        <w:t xml:space="preserve"> </w:t>
      </w:r>
      <w:r>
        <w:rPr>
          <w:spacing w:val="-2"/>
        </w:rPr>
        <w:t>your</w:t>
      </w:r>
      <w:r>
        <w:rPr>
          <w:spacing w:val="2"/>
        </w:rPr>
        <w:t xml:space="preserve"> </w:t>
      </w:r>
      <w:r>
        <w:rPr>
          <w:spacing w:val="-2"/>
        </w:rPr>
        <w:t>organization:</w: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0"/>
          <w:szCs w:val="20"/>
        </w:rPr>
      </w:pPr>
    </w:p>
    <w:p w:rsidR="00A805F5" w:rsidRDefault="007B4BAE">
      <w:pPr>
        <w:spacing w:line="20" w:lineRule="atLeast"/>
        <w:ind w:left="29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55640" cy="8890"/>
                <wp:effectExtent l="7620" t="8890" r="8890" b="1270"/>
                <wp:docPr id="326"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8890"/>
                          <a:chOff x="0" y="0"/>
                          <a:chExt cx="9064" cy="14"/>
                        </a:xfrm>
                      </wpg:grpSpPr>
                      <wpg:grpSp>
                        <wpg:cNvPr id="327" name="Group 219"/>
                        <wpg:cNvGrpSpPr>
                          <a:grpSpLocks/>
                        </wpg:cNvGrpSpPr>
                        <wpg:grpSpPr bwMode="auto">
                          <a:xfrm>
                            <a:off x="7" y="7"/>
                            <a:ext cx="9050" cy="2"/>
                            <a:chOff x="7" y="7"/>
                            <a:chExt cx="9050" cy="2"/>
                          </a:xfrm>
                        </wpg:grpSpPr>
                        <wps:wsp>
                          <wps:cNvPr id="328" name="Freeform 220"/>
                          <wps:cNvSpPr>
                            <a:spLocks/>
                          </wps:cNvSpPr>
                          <wps:spPr bwMode="auto">
                            <a:xfrm>
                              <a:off x="7" y="7"/>
                              <a:ext cx="9050" cy="2"/>
                            </a:xfrm>
                            <a:custGeom>
                              <a:avLst/>
                              <a:gdLst>
                                <a:gd name="T0" fmla="+- 0 7 7"/>
                                <a:gd name="T1" fmla="*/ T0 w 9050"/>
                                <a:gd name="T2" fmla="+- 0 9057 7"/>
                                <a:gd name="T3" fmla="*/ T2 w 9050"/>
                              </a:gdLst>
                              <a:ahLst/>
                              <a:cxnLst>
                                <a:cxn ang="0">
                                  <a:pos x="T1" y="0"/>
                                </a:cxn>
                                <a:cxn ang="0">
                                  <a:pos x="T3" y="0"/>
                                </a:cxn>
                              </a:cxnLst>
                              <a:rect l="0" t="0" r="r" b="b"/>
                              <a:pathLst>
                                <a:path w="9050">
                                  <a:moveTo>
                                    <a:pt x="0" y="0"/>
                                  </a:moveTo>
                                  <a:lnTo>
                                    <a:pt x="905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C2F0DA" id="Group 218" o:spid="_x0000_s1026" style="width:453.2pt;height:.7pt;mso-position-horizontal-relative:char;mso-position-vertical-relative:line" coordsize="90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">
                <v:group id="Group 219" o:spid="_x0000_s1027" style="position:absolute;left:7;top:7;width:9050;height:2" coordorigin="7,7"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220" o:spid="_x0000_s1028" style="position:absolute;left:7;top:7;width:9050;height:2;visibility:visible;mso-wrap-style:square;v-text-anchor:top"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" path="m,l9050,e" filled="f" strokeweight=".24536mm">
                    <v:path arrowok="t" o:connecttype="custom" o:connectlocs="0,0;9050,0" o:connectangles="0,0"/>
                  </v:shape>
                </v:group>
                <w10:anchorlock/>
              </v:group>
            </w:pict>
          </mc:Fallback>
        </mc:AlternateConten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10"/>
        <w:rPr>
          <w:rFonts w:ascii="Arial" w:eastAsia="Arial" w:hAnsi="Arial" w:cs="Arial"/>
          <w:sz w:val="19"/>
          <w:szCs w:val="19"/>
        </w:rPr>
      </w:pPr>
    </w:p>
    <w:p w:rsidR="00A805F5" w:rsidRDefault="007B4BAE">
      <w:pPr>
        <w:spacing w:line="20" w:lineRule="atLeast"/>
        <w:ind w:left="29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755640" cy="8890"/>
                <wp:effectExtent l="7620" t="8255" r="8890" b="1905"/>
                <wp:docPr id="32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8890"/>
                          <a:chOff x="0" y="0"/>
                          <a:chExt cx="9064" cy="14"/>
                        </a:xfrm>
                      </wpg:grpSpPr>
                      <wpg:grpSp>
                        <wpg:cNvPr id="324" name="Group 216"/>
                        <wpg:cNvGrpSpPr>
                          <a:grpSpLocks/>
                        </wpg:cNvGrpSpPr>
                        <wpg:grpSpPr bwMode="auto">
                          <a:xfrm>
                            <a:off x="7" y="7"/>
                            <a:ext cx="9050" cy="2"/>
                            <a:chOff x="7" y="7"/>
                            <a:chExt cx="9050" cy="2"/>
                          </a:xfrm>
                        </wpg:grpSpPr>
                        <wps:wsp>
                          <wps:cNvPr id="325" name="Freeform 217"/>
                          <wps:cNvSpPr>
                            <a:spLocks/>
                          </wps:cNvSpPr>
                          <wps:spPr bwMode="auto">
                            <a:xfrm>
                              <a:off x="7" y="7"/>
                              <a:ext cx="9050" cy="2"/>
                            </a:xfrm>
                            <a:custGeom>
                              <a:avLst/>
                              <a:gdLst>
                                <a:gd name="T0" fmla="+- 0 7 7"/>
                                <a:gd name="T1" fmla="*/ T0 w 9050"/>
                                <a:gd name="T2" fmla="+- 0 9057 7"/>
                                <a:gd name="T3" fmla="*/ T2 w 9050"/>
                              </a:gdLst>
                              <a:ahLst/>
                              <a:cxnLst>
                                <a:cxn ang="0">
                                  <a:pos x="T1" y="0"/>
                                </a:cxn>
                                <a:cxn ang="0">
                                  <a:pos x="T3" y="0"/>
                                </a:cxn>
                              </a:cxnLst>
                              <a:rect l="0" t="0" r="r" b="b"/>
                              <a:pathLst>
                                <a:path w="9050">
                                  <a:moveTo>
                                    <a:pt x="0" y="0"/>
                                  </a:moveTo>
                                  <a:lnTo>
                                    <a:pt x="905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F5BE4F" id="Group 215" o:spid="_x0000_s1026" style="width:453.2pt;height:.7pt;mso-position-horizontal-relative:char;mso-position-vertical-relative:line" coordsize="90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">
                <v:group id="Group 216" o:spid="_x0000_s1027" style="position:absolute;left:7;top:7;width:9050;height:2" coordorigin="7,7"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217" o:spid="_x0000_s1028" style="position:absolute;left:7;top:7;width:9050;height:2;visibility:visible;mso-wrap-style:square;v-text-anchor:top" coordsize="9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" path="m,l9050,e" filled="f" strokeweight=".24536mm">
                    <v:path arrowok="t" o:connecttype="custom" o:connectlocs="0,0;9050,0" o:connectangles="0,0"/>
                  </v:shape>
                </v:group>
                <w10:anchorlock/>
              </v:group>
            </w:pict>
          </mc:Fallback>
        </mc:AlternateContent>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5"/>
          <w:szCs w:val="25"/>
        </w:rPr>
      </w:pPr>
    </w:p>
    <w:p w:rsidR="00A805F5" w:rsidRDefault="001A2710">
      <w:pPr>
        <w:pStyle w:val="BodyText"/>
        <w:numPr>
          <w:ilvl w:val="0"/>
          <w:numId w:val="112"/>
        </w:numPr>
        <w:tabs>
          <w:tab w:val="left" w:pos="365"/>
        </w:tabs>
        <w:spacing w:before="72"/>
        <w:ind w:left="364" w:hanging="244"/>
        <w:rPr>
          <w:rFonts w:cs="Arial"/>
        </w:rPr>
      </w:pPr>
      <w:r>
        <w:t>Is</w:t>
      </w:r>
      <w:r>
        <w:rPr>
          <w:spacing w:val="1"/>
        </w:rPr>
        <w:t xml:space="preserve"> </w:t>
      </w:r>
      <w:r>
        <w:rPr>
          <w:spacing w:val="-2"/>
        </w:rPr>
        <w:t>your</w:t>
      </w:r>
      <w:r>
        <w:rPr>
          <w:spacing w:val="-1"/>
        </w:rPr>
        <w:t xml:space="preserve"> firm</w:t>
      </w:r>
      <w:r>
        <w:rPr>
          <w:spacing w:val="2"/>
        </w:rPr>
        <w:t xml:space="preserve"> </w:t>
      </w:r>
      <w:r>
        <w:rPr>
          <w:spacing w:val="-1"/>
        </w:rPr>
        <w:t>currently</w:t>
      </w:r>
      <w:r>
        <w:rPr>
          <w:spacing w:val="-2"/>
        </w:rPr>
        <w:t xml:space="preserve"> </w:t>
      </w:r>
      <w:r>
        <w:rPr>
          <w:spacing w:val="-1"/>
        </w:rPr>
        <w:t>prequalified</w:t>
      </w:r>
      <w:r>
        <w:rPr>
          <w:spacing w:val="-4"/>
        </w:rPr>
        <w:t xml:space="preserve"> </w:t>
      </w:r>
      <w:r>
        <w:t>for</w:t>
      </w:r>
      <w:r>
        <w:rPr>
          <w:spacing w:val="2"/>
        </w:rPr>
        <w:t xml:space="preserve"> </w:t>
      </w:r>
      <w:r>
        <w:rPr>
          <w:spacing w:val="-1"/>
        </w:rPr>
        <w:t>similar</w:t>
      </w:r>
      <w:r>
        <w:rPr>
          <w:spacing w:val="2"/>
        </w:rPr>
        <w:t xml:space="preserve"> </w:t>
      </w:r>
      <w:r>
        <w:rPr>
          <w:spacing w:val="-2"/>
        </w:rPr>
        <w:t>work</w:t>
      </w:r>
      <w:r>
        <w:rPr>
          <w:spacing w:val="1"/>
        </w:rPr>
        <w:t xml:space="preserve"> </w:t>
      </w:r>
      <w:r>
        <w:rPr>
          <w:spacing w:val="-1"/>
        </w:rPr>
        <w:t>with</w:t>
      </w:r>
      <w:r>
        <w:t xml:space="preserve"> </w:t>
      </w:r>
      <w:r>
        <w:rPr>
          <w:spacing w:val="-1"/>
        </w:rPr>
        <w:t>other municipalities</w:t>
      </w:r>
      <w:r>
        <w:rPr>
          <w:spacing w:val="1"/>
        </w:rPr>
        <w:t xml:space="preserve"> </w:t>
      </w:r>
      <w:r>
        <w:rPr>
          <w:spacing w:val="-1"/>
        </w:rPr>
        <w:t>or public</w:t>
      </w:r>
      <w:r>
        <w:rPr>
          <w:spacing w:val="1"/>
        </w:rPr>
        <w:t xml:space="preserve"> </w:t>
      </w:r>
      <w:r>
        <w:rPr>
          <w:spacing w:val="-1"/>
        </w:rPr>
        <w:t>utilities?</w:t>
      </w:r>
    </w:p>
    <w:p w:rsidR="00A805F5" w:rsidRDefault="00A805F5">
      <w:pPr>
        <w:spacing w:before="3"/>
        <w:rPr>
          <w:rFonts w:ascii="Arial" w:eastAsia="Arial" w:hAnsi="Arial" w:cs="Arial"/>
          <w:sz w:val="9"/>
          <w:szCs w:val="9"/>
        </w:rPr>
      </w:pPr>
    </w:p>
    <w:p w:rsidR="00A805F5" w:rsidRDefault="00A805F5">
      <w:pPr>
        <w:rPr>
          <w:rFonts w:ascii="Arial" w:eastAsia="Arial" w:hAnsi="Arial" w:cs="Arial"/>
          <w:sz w:val="9"/>
          <w:szCs w:val="9"/>
        </w:rPr>
        <w:sectPr w:rsidR="00A805F5">
          <w:footerReference w:type="default" r:id="rId19"/>
          <w:pgSz w:w="12240" w:h="15840"/>
          <w:pgMar w:top="1380" w:right="1380" w:bottom="280" w:left="1320" w:header="0" w:footer="0" w:gutter="0"/>
          <w:cols w:space="720"/>
        </w:sectPr>
      </w:pPr>
    </w:p>
    <w:p w:rsidR="00A805F5" w:rsidRDefault="001A2710">
      <w:pPr>
        <w:pStyle w:val="BodyText"/>
        <w:tabs>
          <w:tab w:val="left" w:pos="1970"/>
        </w:tabs>
        <w:spacing w:before="72"/>
        <w:ind w:left="734" w:firstLine="0"/>
        <w:rPr>
          <w:rFonts w:cs="Arial"/>
        </w:rPr>
      </w:pPr>
      <w:r>
        <w:rPr>
          <w:spacing w:val="-2"/>
        </w:rPr>
        <w:t>Yes:</w:t>
      </w:r>
      <w:r>
        <w:rPr>
          <w:spacing w:val="1"/>
        </w:rPr>
        <w:t xml:space="preserve"> </w:t>
      </w:r>
      <w:r>
        <w:rPr>
          <w:u w:val="single" w:color="000000"/>
        </w:rPr>
        <w:t xml:space="preserve"> </w:t>
      </w:r>
      <w:r>
        <w:rPr>
          <w:u w:val="single" w:color="000000"/>
        </w:rPr>
        <w:tab/>
      </w:r>
    </w:p>
    <w:p w:rsidR="00A805F5" w:rsidRDefault="001A2710">
      <w:pPr>
        <w:pStyle w:val="BodyText"/>
        <w:tabs>
          <w:tab w:val="left" w:pos="1277"/>
        </w:tabs>
        <w:spacing w:before="72"/>
        <w:ind w:left="80" w:firstLine="0"/>
        <w:rPr>
          <w:rFonts w:cs="Arial"/>
        </w:rPr>
      </w:pPr>
      <w:r>
        <w:br w:type="column"/>
      </w:r>
      <w:r>
        <w:rPr>
          <w:spacing w:val="-1"/>
        </w:rPr>
        <w:t>No:</w:t>
      </w:r>
      <w:r>
        <w:t xml:space="preserve"> </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80" w:bottom="280" w:left="1320" w:header="720" w:footer="720" w:gutter="0"/>
          <w:cols w:num="2" w:space="720" w:equalWidth="0">
            <w:col w:w="1971" w:space="40"/>
            <w:col w:w="7529"/>
          </w:cols>
        </w:sectPr>
      </w:pPr>
    </w:p>
    <w:p w:rsidR="00A805F5" w:rsidRDefault="00A805F5">
      <w:pPr>
        <w:spacing w:before="8"/>
        <w:rPr>
          <w:rFonts w:ascii="Arial" w:eastAsia="Arial" w:hAnsi="Arial" w:cs="Arial"/>
          <w:sz w:val="29"/>
          <w:szCs w:val="29"/>
        </w:rPr>
      </w:pPr>
    </w:p>
    <w:p w:rsidR="00A805F5" w:rsidRDefault="001A2710">
      <w:pPr>
        <w:pStyle w:val="BodyText"/>
        <w:spacing w:before="72"/>
        <w:ind w:left="364" w:firstLine="0"/>
        <w:rPr>
          <w:rFonts w:cs="Arial"/>
        </w:rPr>
      </w:pPr>
      <w:r>
        <w:rPr>
          <w:spacing w:val="-1"/>
        </w:rPr>
        <w:t>If</w:t>
      </w:r>
      <w:r>
        <w:rPr>
          <w:spacing w:val="2"/>
        </w:rPr>
        <w:t xml:space="preserve"> </w:t>
      </w:r>
      <w:r>
        <w:rPr>
          <w:spacing w:val="-1"/>
        </w:rPr>
        <w:t>yes,</w:t>
      </w:r>
      <w:r>
        <w:rPr>
          <w:spacing w:val="2"/>
        </w:rPr>
        <w:t xml:space="preserve"> </w:t>
      </w:r>
      <w:r>
        <w:rPr>
          <w:spacing w:val="-1"/>
        </w:rPr>
        <w:t>list names</w:t>
      </w:r>
      <w:r>
        <w:rPr>
          <w:spacing w:val="-2"/>
        </w:rPr>
        <w:t xml:space="preserve"> of</w:t>
      </w:r>
      <w:r>
        <w:rPr>
          <w:spacing w:val="-1"/>
        </w:rPr>
        <w:t xml:space="preserve"> municipalities</w:t>
      </w:r>
      <w:r>
        <w:rPr>
          <w:spacing w:val="1"/>
        </w:rPr>
        <w:t xml:space="preserve"> </w:t>
      </w:r>
      <w:r>
        <w:rPr>
          <w:spacing w:val="-1"/>
        </w:rPr>
        <w:t>or</w:t>
      </w:r>
      <w:r>
        <w:rPr>
          <w:spacing w:val="2"/>
        </w:rPr>
        <w:t xml:space="preserve"> </w:t>
      </w:r>
      <w:r>
        <w:rPr>
          <w:spacing w:val="-1"/>
        </w:rPr>
        <w:t>public</w:t>
      </w:r>
      <w:r>
        <w:rPr>
          <w:spacing w:val="1"/>
        </w:rPr>
        <w:t xml:space="preserve"> </w:t>
      </w:r>
      <w:r>
        <w:rPr>
          <w:spacing w:val="-1"/>
        </w:rPr>
        <w:t>utilities:</w: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0"/>
          <w:szCs w:val="20"/>
        </w:rPr>
      </w:pPr>
    </w:p>
    <w:p w:rsidR="00A805F5" w:rsidRDefault="007B4BAE">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912485" cy="8890"/>
                <wp:effectExtent l="5080" t="6350" r="6985" b="3810"/>
                <wp:docPr id="32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21" name="Group 213"/>
                        <wpg:cNvGrpSpPr>
                          <a:grpSpLocks/>
                        </wpg:cNvGrpSpPr>
                        <wpg:grpSpPr bwMode="auto">
                          <a:xfrm>
                            <a:off x="7" y="7"/>
                            <a:ext cx="9297" cy="2"/>
                            <a:chOff x="7" y="7"/>
                            <a:chExt cx="9297" cy="2"/>
                          </a:xfrm>
                        </wpg:grpSpPr>
                        <wps:wsp>
                          <wps:cNvPr id="322" name="Freeform 214"/>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C12207" id="Group 212"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">
                <v:group id="Group 213"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214"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" path="m,l9297,e" filled="f" strokeweight=".24536mm">
                    <v:path arrowok="t" o:connecttype="custom" o:connectlocs="0,0;9297,0" o:connectangles="0,0"/>
                  </v:shape>
                </v:group>
                <w10:anchorlock/>
              </v:group>
            </w:pict>
          </mc:Fallback>
        </mc:AlternateConten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4"/>
        <w:rPr>
          <w:rFonts w:ascii="Arial" w:eastAsia="Arial" w:hAnsi="Arial" w:cs="Arial"/>
          <w:sz w:val="26"/>
          <w:szCs w:val="26"/>
        </w:rPr>
      </w:pPr>
    </w:p>
    <w:p w:rsidR="00A805F5" w:rsidRDefault="007B4BAE">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912485" cy="8890"/>
                <wp:effectExtent l="5080" t="5080" r="6985" b="5080"/>
                <wp:docPr id="317"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18" name="Group 210"/>
                        <wpg:cNvGrpSpPr>
                          <a:grpSpLocks/>
                        </wpg:cNvGrpSpPr>
                        <wpg:grpSpPr bwMode="auto">
                          <a:xfrm>
                            <a:off x="7" y="7"/>
                            <a:ext cx="9297" cy="2"/>
                            <a:chOff x="7" y="7"/>
                            <a:chExt cx="9297" cy="2"/>
                          </a:xfrm>
                        </wpg:grpSpPr>
                        <wps:wsp>
                          <wps:cNvPr id="319" name="Freeform 211"/>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2B40F8" id="Group 209"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">
                <v:group id="Group 210"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211"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A805F5" w:rsidRDefault="00A805F5">
      <w:pPr>
        <w:spacing w:line="20" w:lineRule="atLeast"/>
        <w:rPr>
          <w:rFonts w:ascii="Arial" w:eastAsia="Arial" w:hAnsi="Arial" w:cs="Arial"/>
          <w:sz w:val="2"/>
          <w:szCs w:val="2"/>
        </w:rPr>
        <w:sectPr w:rsidR="00A805F5">
          <w:type w:val="continuous"/>
          <w:pgSz w:w="12240" w:h="15840"/>
          <w:pgMar w:top="920" w:right="1380" w:bottom="280" w:left="1320" w:header="720" w:footer="720" w:gutter="0"/>
          <w:cols w:space="720"/>
        </w:sectPr>
      </w:pPr>
    </w:p>
    <w:p w:rsidR="00A805F5" w:rsidRDefault="001A2710" w:rsidP="0099526A">
      <w:pPr>
        <w:pStyle w:val="BodyText"/>
        <w:numPr>
          <w:ilvl w:val="0"/>
          <w:numId w:val="112"/>
        </w:numPr>
        <w:tabs>
          <w:tab w:val="left" w:pos="470"/>
        </w:tabs>
        <w:spacing w:before="57" w:line="259" w:lineRule="auto"/>
        <w:ind w:left="459" w:right="224" w:hanging="359"/>
        <w:jc w:val="both"/>
        <w:rPr>
          <w:rFonts w:cs="Arial"/>
        </w:rPr>
      </w:pPr>
      <w:r>
        <w:rPr>
          <w:spacing w:val="-1"/>
        </w:rPr>
        <w:lastRenderedPageBreak/>
        <w:t>Provide</w:t>
      </w:r>
      <w:r>
        <w:t xml:space="preserve"> a </w:t>
      </w:r>
      <w:r>
        <w:rPr>
          <w:spacing w:val="-1"/>
        </w:rPr>
        <w:t>summary</w:t>
      </w:r>
      <w:r>
        <w:rPr>
          <w:spacing w:val="-2"/>
        </w:rPr>
        <w:t xml:space="preserve"> of</w:t>
      </w:r>
      <w:r>
        <w:rPr>
          <w:spacing w:val="-1"/>
        </w:rPr>
        <w:t xml:space="preserve"> </w:t>
      </w:r>
      <w:r>
        <w:t xml:space="preserve">the </w:t>
      </w:r>
      <w:r>
        <w:rPr>
          <w:spacing w:val="-1"/>
        </w:rPr>
        <w:t>background</w:t>
      </w:r>
      <w:r>
        <w:rPr>
          <w:spacing w:val="-2"/>
        </w:rPr>
        <w:t xml:space="preserve"> </w:t>
      </w:r>
      <w:r>
        <w:rPr>
          <w:spacing w:val="-1"/>
        </w:rPr>
        <w:t>and</w:t>
      </w:r>
      <w:r>
        <w:t xml:space="preserve"> </w:t>
      </w:r>
      <w:r>
        <w:rPr>
          <w:spacing w:val="-1"/>
        </w:rPr>
        <w:t>experience</w:t>
      </w:r>
      <w:r>
        <w:t xml:space="preserve"> </w:t>
      </w:r>
      <w:r>
        <w:rPr>
          <w:spacing w:val="-2"/>
        </w:rPr>
        <w:t>of</w:t>
      </w:r>
      <w:r>
        <w:rPr>
          <w:spacing w:val="2"/>
        </w:rPr>
        <w:t xml:space="preserve"> </w:t>
      </w:r>
      <w:r>
        <w:rPr>
          <w:spacing w:val="-1"/>
        </w:rPr>
        <w:t>the</w:t>
      </w:r>
      <w:r>
        <w:rPr>
          <w:spacing w:val="-2"/>
        </w:rPr>
        <w:t xml:space="preserve"> </w:t>
      </w:r>
      <w:r>
        <w:rPr>
          <w:spacing w:val="-1"/>
        </w:rPr>
        <w:t>members</w:t>
      </w:r>
      <w:r>
        <w:rPr>
          <w:spacing w:val="-2"/>
        </w:rPr>
        <w:t xml:space="preserve"> of</w:t>
      </w:r>
      <w:r>
        <w:rPr>
          <w:spacing w:val="2"/>
        </w:rPr>
        <w:t xml:space="preserve"> </w:t>
      </w:r>
      <w:r>
        <w:rPr>
          <w:spacing w:val="-2"/>
        </w:rPr>
        <w:t>your</w:t>
      </w:r>
      <w:r>
        <w:rPr>
          <w:spacing w:val="2"/>
        </w:rPr>
        <w:t xml:space="preserve"> </w:t>
      </w:r>
      <w:r>
        <w:rPr>
          <w:spacing w:val="-1"/>
        </w:rPr>
        <w:t>organization</w:t>
      </w:r>
      <w:r w:rsidR="00754BEF">
        <w:rPr>
          <w:spacing w:val="-1"/>
        </w:rPr>
        <w:t xml:space="preserve"> (or proposed subcontractor)</w:t>
      </w:r>
      <w:r>
        <w:rPr>
          <w:spacing w:val="26"/>
        </w:rPr>
        <w:t xml:space="preserve"> </w:t>
      </w:r>
      <w:r>
        <w:rPr>
          <w:spacing w:val="-2"/>
        </w:rPr>
        <w:t>who</w:t>
      </w:r>
      <w:r>
        <w:rPr>
          <w:spacing w:val="1"/>
        </w:rPr>
        <w:t xml:space="preserve"> </w:t>
      </w:r>
      <w:r>
        <w:rPr>
          <w:spacing w:val="-1"/>
        </w:rPr>
        <w:t xml:space="preserve">perform </w:t>
      </w:r>
      <w:r>
        <w:t>key</w:t>
      </w:r>
      <w:r>
        <w:rPr>
          <w:spacing w:val="-4"/>
        </w:rPr>
        <w:t xml:space="preserve"> </w:t>
      </w:r>
      <w:r>
        <w:rPr>
          <w:spacing w:val="-1"/>
        </w:rPr>
        <w:t>functions</w:t>
      </w:r>
      <w:r>
        <w:rPr>
          <w:spacing w:val="1"/>
        </w:rPr>
        <w:t xml:space="preserve"> </w:t>
      </w:r>
      <w:r>
        <w:rPr>
          <w:spacing w:val="-1"/>
        </w:rPr>
        <w:t>on</w:t>
      </w:r>
      <w:r>
        <w:rPr>
          <w:spacing w:val="1"/>
        </w:rPr>
        <w:t xml:space="preserve"> </w:t>
      </w:r>
      <w:r>
        <w:rPr>
          <w:spacing w:val="-1"/>
        </w:rPr>
        <w:t>horizontal</w:t>
      </w:r>
      <w:r>
        <w:t xml:space="preserve"> </w:t>
      </w:r>
      <w:r>
        <w:rPr>
          <w:spacing w:val="-1"/>
        </w:rPr>
        <w:t>directional</w:t>
      </w:r>
      <w:r>
        <w:t xml:space="preserve"> </w:t>
      </w:r>
      <w:r>
        <w:rPr>
          <w:spacing w:val="-1"/>
        </w:rPr>
        <w:t>drilling</w:t>
      </w:r>
      <w:r>
        <w:rPr>
          <w:spacing w:val="4"/>
        </w:rPr>
        <w:t xml:space="preserve"> </w:t>
      </w:r>
      <w:r>
        <w:rPr>
          <w:spacing w:val="-1"/>
        </w:rPr>
        <w:t>projects.</w:t>
      </w:r>
      <w:r>
        <w:rPr>
          <w:spacing w:val="-3"/>
        </w:rPr>
        <w:t xml:space="preserve"> </w:t>
      </w:r>
      <w:r>
        <w:t>The</w:t>
      </w:r>
      <w:r>
        <w:rPr>
          <w:spacing w:val="-2"/>
        </w:rPr>
        <w:t xml:space="preserve"> </w:t>
      </w:r>
      <w:r>
        <w:rPr>
          <w:spacing w:val="-1"/>
        </w:rPr>
        <w:t>summary</w:t>
      </w:r>
      <w:r>
        <w:rPr>
          <w:spacing w:val="-2"/>
        </w:rPr>
        <w:t xml:space="preserve"> </w:t>
      </w:r>
      <w:r>
        <w:rPr>
          <w:spacing w:val="-1"/>
        </w:rPr>
        <w:t>must</w:t>
      </w:r>
      <w:r>
        <w:rPr>
          <w:spacing w:val="37"/>
        </w:rPr>
        <w:t xml:space="preserve"> </w:t>
      </w:r>
      <w:r>
        <w:rPr>
          <w:spacing w:val="-1"/>
        </w:rPr>
        <w:t>include:</w:t>
      </w:r>
    </w:p>
    <w:p w:rsidR="00A805F5" w:rsidRDefault="00255B4D" w:rsidP="0099526A">
      <w:pPr>
        <w:pStyle w:val="BodyText"/>
        <w:numPr>
          <w:ilvl w:val="0"/>
          <w:numId w:val="111"/>
        </w:numPr>
        <w:tabs>
          <w:tab w:val="left" w:pos="1181"/>
        </w:tabs>
        <w:spacing w:line="267" w:lineRule="exact"/>
        <w:ind w:hanging="360"/>
        <w:jc w:val="both"/>
        <w:rPr>
          <w:rFonts w:cs="Arial"/>
        </w:rPr>
      </w:pPr>
      <w:r>
        <w:rPr>
          <w:rFonts w:cs="Arial"/>
        </w:rPr>
        <w:t>T</w:t>
      </w:r>
      <w:r w:rsidR="001A2710">
        <w:rPr>
          <w:rFonts w:cs="Arial"/>
        </w:rPr>
        <w:t xml:space="preserve">he </w:t>
      </w:r>
      <w:r w:rsidR="001A2710">
        <w:rPr>
          <w:rFonts w:cs="Arial"/>
          <w:spacing w:val="-1"/>
        </w:rPr>
        <w:t>individual’s</w:t>
      </w:r>
      <w:r w:rsidR="001A2710">
        <w:rPr>
          <w:rFonts w:cs="Arial"/>
          <w:spacing w:val="1"/>
        </w:rPr>
        <w:t xml:space="preserve"> </w:t>
      </w:r>
      <w:r w:rsidR="001A2710">
        <w:rPr>
          <w:rFonts w:cs="Arial"/>
          <w:spacing w:val="-1"/>
        </w:rPr>
        <w:t>name</w:t>
      </w:r>
    </w:p>
    <w:p w:rsidR="00A805F5" w:rsidRDefault="00255B4D" w:rsidP="0099526A">
      <w:pPr>
        <w:pStyle w:val="BodyText"/>
        <w:numPr>
          <w:ilvl w:val="0"/>
          <w:numId w:val="111"/>
        </w:numPr>
        <w:tabs>
          <w:tab w:val="left" w:pos="1181"/>
        </w:tabs>
        <w:spacing w:before="18"/>
        <w:ind w:hanging="360"/>
        <w:jc w:val="both"/>
        <w:rPr>
          <w:rFonts w:cs="Arial"/>
        </w:rPr>
      </w:pPr>
      <w:r>
        <w:rPr>
          <w:spacing w:val="-1"/>
        </w:rPr>
        <w:t>P</w:t>
      </w:r>
      <w:r w:rsidR="001A2710">
        <w:rPr>
          <w:spacing w:val="-1"/>
        </w:rPr>
        <w:t>osition</w:t>
      </w:r>
    </w:p>
    <w:p w:rsidR="00A805F5" w:rsidRDefault="00255B4D" w:rsidP="0099526A">
      <w:pPr>
        <w:pStyle w:val="BodyText"/>
        <w:numPr>
          <w:ilvl w:val="0"/>
          <w:numId w:val="111"/>
        </w:numPr>
        <w:tabs>
          <w:tab w:val="left" w:pos="1181"/>
        </w:tabs>
        <w:spacing w:before="18"/>
        <w:ind w:hanging="360"/>
        <w:jc w:val="both"/>
        <w:rPr>
          <w:rFonts w:cs="Arial"/>
        </w:rPr>
      </w:pPr>
      <w:r>
        <w:rPr>
          <w:spacing w:val="-1"/>
        </w:rPr>
        <w:t>N</w:t>
      </w:r>
      <w:r w:rsidR="001A2710">
        <w:rPr>
          <w:spacing w:val="-1"/>
        </w:rPr>
        <w:t xml:space="preserve">umber </w:t>
      </w:r>
      <w:r w:rsidR="001A2710">
        <w:rPr>
          <w:spacing w:val="-2"/>
        </w:rPr>
        <w:t>of</w:t>
      </w:r>
      <w:r w:rsidR="001A2710">
        <w:rPr>
          <w:spacing w:val="2"/>
        </w:rPr>
        <w:t xml:space="preserve"> </w:t>
      </w:r>
      <w:r w:rsidR="001A2710">
        <w:rPr>
          <w:spacing w:val="-1"/>
        </w:rPr>
        <w:t>years</w:t>
      </w:r>
      <w:r w:rsidR="001A2710">
        <w:rPr>
          <w:spacing w:val="1"/>
        </w:rPr>
        <w:t xml:space="preserve"> </w:t>
      </w:r>
      <w:r w:rsidR="001A2710">
        <w:rPr>
          <w:spacing w:val="-1"/>
        </w:rPr>
        <w:t>with</w:t>
      </w:r>
      <w:r w:rsidR="001A2710">
        <w:t xml:space="preserve"> the</w:t>
      </w:r>
      <w:r w:rsidR="001A2710">
        <w:rPr>
          <w:spacing w:val="-4"/>
        </w:rPr>
        <w:t xml:space="preserve"> </w:t>
      </w:r>
      <w:r w:rsidR="001A2710">
        <w:t>firm</w:t>
      </w:r>
    </w:p>
    <w:p w:rsidR="00A805F5" w:rsidRDefault="00255B4D" w:rsidP="0099526A">
      <w:pPr>
        <w:pStyle w:val="BodyText"/>
        <w:numPr>
          <w:ilvl w:val="0"/>
          <w:numId w:val="111"/>
        </w:numPr>
        <w:tabs>
          <w:tab w:val="left" w:pos="1181"/>
        </w:tabs>
        <w:spacing w:before="18"/>
        <w:ind w:hanging="360"/>
        <w:jc w:val="both"/>
        <w:rPr>
          <w:rFonts w:cs="Arial"/>
        </w:rPr>
      </w:pPr>
      <w:r>
        <w:rPr>
          <w:spacing w:val="-1"/>
        </w:rPr>
        <w:t>D</w:t>
      </w:r>
      <w:r w:rsidR="001A2710">
        <w:rPr>
          <w:spacing w:val="-1"/>
        </w:rPr>
        <w:t>etails</w:t>
      </w:r>
      <w:r w:rsidR="001A2710">
        <w:rPr>
          <w:spacing w:val="1"/>
        </w:rPr>
        <w:t xml:space="preserve"> </w:t>
      </w:r>
      <w:r w:rsidR="001A2710">
        <w:rPr>
          <w:spacing w:val="-1"/>
        </w:rPr>
        <w:t>regarding</w:t>
      </w:r>
      <w:r w:rsidR="001A2710">
        <w:t xml:space="preserve"> </w:t>
      </w:r>
      <w:r w:rsidR="001A2710">
        <w:rPr>
          <w:spacing w:val="-2"/>
        </w:rPr>
        <w:t>work</w:t>
      </w:r>
      <w:r w:rsidR="001A2710">
        <w:rPr>
          <w:spacing w:val="1"/>
        </w:rPr>
        <w:t xml:space="preserve"> </w:t>
      </w:r>
      <w:r w:rsidR="001A2710">
        <w:rPr>
          <w:spacing w:val="-1"/>
        </w:rPr>
        <w:t>experience</w:t>
      </w:r>
      <w:r w:rsidR="001A2710">
        <w:t xml:space="preserve"> </w:t>
      </w:r>
      <w:r w:rsidR="001A2710">
        <w:rPr>
          <w:spacing w:val="-1"/>
        </w:rPr>
        <w:t>with</w:t>
      </w:r>
      <w:r w:rsidR="001A2710">
        <w:t xml:space="preserve"> </w:t>
      </w:r>
      <w:r w:rsidR="001A2710">
        <w:rPr>
          <w:spacing w:val="-1"/>
        </w:rPr>
        <w:t>project names</w:t>
      </w:r>
      <w:r w:rsidR="001A2710">
        <w:rPr>
          <w:spacing w:val="1"/>
        </w:rPr>
        <w:t xml:space="preserve"> </w:t>
      </w:r>
      <w:r w:rsidR="001A2710">
        <w:rPr>
          <w:spacing w:val="-1"/>
        </w:rPr>
        <w:t>and</w:t>
      </w:r>
      <w:r w:rsidR="001A2710">
        <w:rPr>
          <w:spacing w:val="-2"/>
        </w:rPr>
        <w:t xml:space="preserve"> </w:t>
      </w:r>
      <w:r w:rsidR="001A2710">
        <w:rPr>
          <w:spacing w:val="-1"/>
        </w:rPr>
        <w:t>dates</w:t>
      </w:r>
    </w:p>
    <w:p w:rsidR="00A805F5" w:rsidRDefault="00255B4D" w:rsidP="0099526A">
      <w:pPr>
        <w:pStyle w:val="BodyText"/>
        <w:numPr>
          <w:ilvl w:val="0"/>
          <w:numId w:val="111"/>
        </w:numPr>
        <w:tabs>
          <w:tab w:val="left" w:pos="1181"/>
        </w:tabs>
        <w:spacing w:before="18"/>
        <w:ind w:hanging="360"/>
        <w:jc w:val="both"/>
        <w:rPr>
          <w:rFonts w:cs="Arial"/>
        </w:rPr>
      </w:pPr>
      <w:r>
        <w:rPr>
          <w:spacing w:val="-1"/>
        </w:rPr>
        <w:t>I</w:t>
      </w:r>
      <w:r w:rsidR="001A2710">
        <w:rPr>
          <w:spacing w:val="-1"/>
        </w:rPr>
        <w:t>nformation</w:t>
      </w:r>
      <w:r w:rsidR="001A2710">
        <w:t xml:space="preserve"> </w:t>
      </w:r>
      <w:r w:rsidR="001A2710">
        <w:rPr>
          <w:spacing w:val="-2"/>
        </w:rPr>
        <w:t>about</w:t>
      </w:r>
      <w:r w:rsidR="001A2710">
        <w:rPr>
          <w:spacing w:val="2"/>
        </w:rPr>
        <w:t xml:space="preserve"> </w:t>
      </w:r>
      <w:r w:rsidR="001A2710">
        <w:rPr>
          <w:spacing w:val="-2"/>
        </w:rPr>
        <w:t>education</w:t>
      </w:r>
    </w:p>
    <w:p w:rsidR="00A805F5" w:rsidRDefault="00255B4D" w:rsidP="0099526A">
      <w:pPr>
        <w:pStyle w:val="BodyText"/>
        <w:numPr>
          <w:ilvl w:val="0"/>
          <w:numId w:val="111"/>
        </w:numPr>
        <w:tabs>
          <w:tab w:val="left" w:pos="1182"/>
        </w:tabs>
        <w:spacing w:before="18"/>
        <w:ind w:left="1181"/>
        <w:jc w:val="both"/>
        <w:rPr>
          <w:rFonts w:cs="Arial"/>
        </w:rPr>
      </w:pPr>
      <w:r>
        <w:rPr>
          <w:spacing w:val="-1"/>
        </w:rPr>
        <w:t>S</w:t>
      </w:r>
      <w:r w:rsidR="001A2710">
        <w:rPr>
          <w:spacing w:val="-1"/>
        </w:rPr>
        <w:t>pecialized</w:t>
      </w:r>
      <w:r w:rsidR="001A2710">
        <w:t xml:space="preserve"> </w:t>
      </w:r>
      <w:r w:rsidR="001A2710">
        <w:rPr>
          <w:spacing w:val="-1"/>
        </w:rPr>
        <w:t>training</w:t>
      </w:r>
      <w:r w:rsidR="001A2710">
        <w:t xml:space="preserve"> </w:t>
      </w:r>
      <w:r w:rsidR="001A2710">
        <w:rPr>
          <w:spacing w:val="-1"/>
        </w:rPr>
        <w:t>and/or</w:t>
      </w:r>
      <w:r w:rsidR="001A2710">
        <w:rPr>
          <w:spacing w:val="2"/>
        </w:rPr>
        <w:t xml:space="preserve"> </w:t>
      </w:r>
      <w:r w:rsidR="001A2710">
        <w:rPr>
          <w:spacing w:val="-1"/>
        </w:rPr>
        <w:t>certifications</w:t>
      </w:r>
    </w:p>
    <w:p w:rsidR="00A805F5" w:rsidRDefault="00255B4D" w:rsidP="0099526A">
      <w:pPr>
        <w:pStyle w:val="BodyText"/>
        <w:numPr>
          <w:ilvl w:val="0"/>
          <w:numId w:val="111"/>
        </w:numPr>
        <w:tabs>
          <w:tab w:val="left" w:pos="1182"/>
        </w:tabs>
        <w:spacing w:before="18"/>
        <w:ind w:left="1181"/>
        <w:jc w:val="both"/>
        <w:rPr>
          <w:rFonts w:cs="Arial"/>
        </w:rPr>
      </w:pPr>
      <w:r>
        <w:rPr>
          <w:spacing w:val="-1"/>
        </w:rPr>
        <w:t>A</w:t>
      </w:r>
      <w:r w:rsidR="001A2710">
        <w:rPr>
          <w:spacing w:val="-1"/>
        </w:rPr>
        <w:t>ny other</w:t>
      </w:r>
      <w:r w:rsidR="001A2710">
        <w:rPr>
          <w:spacing w:val="2"/>
        </w:rPr>
        <w:t xml:space="preserve"> </w:t>
      </w:r>
      <w:r w:rsidR="001A2710">
        <w:rPr>
          <w:spacing w:val="-1"/>
        </w:rPr>
        <w:t>pertinent</w:t>
      </w:r>
      <w:r w:rsidR="001A2710">
        <w:rPr>
          <w:spacing w:val="2"/>
        </w:rPr>
        <w:t xml:space="preserve"> </w:t>
      </w:r>
      <w:r w:rsidR="001A2710">
        <w:rPr>
          <w:spacing w:val="-1"/>
        </w:rPr>
        <w:t>information.</w:t>
      </w:r>
    </w:p>
    <w:p w:rsidR="00A805F5" w:rsidRDefault="00A805F5">
      <w:pPr>
        <w:spacing w:before="5"/>
        <w:rPr>
          <w:rFonts w:ascii="Arial" w:eastAsia="Arial" w:hAnsi="Arial" w:cs="Arial"/>
          <w:sz w:val="25"/>
          <w:szCs w:val="25"/>
        </w:rPr>
      </w:pPr>
    </w:p>
    <w:p w:rsidR="00A805F5" w:rsidRDefault="001A2710">
      <w:pPr>
        <w:pStyle w:val="BodyText"/>
        <w:ind w:left="101" w:firstLine="0"/>
        <w:rPr>
          <w:rFonts w:cs="Arial"/>
        </w:rPr>
      </w:pPr>
      <w:r>
        <w:rPr>
          <w:spacing w:val="-1"/>
        </w:rPr>
        <w:t>At</w:t>
      </w:r>
      <w:r>
        <w:rPr>
          <w:spacing w:val="2"/>
        </w:rPr>
        <w:t xml:space="preserve"> </w:t>
      </w:r>
      <w:r>
        <w:t>a</w:t>
      </w:r>
      <w:r>
        <w:rPr>
          <w:spacing w:val="-2"/>
        </w:rPr>
        <w:t xml:space="preserve"> </w:t>
      </w:r>
      <w:r>
        <w:rPr>
          <w:spacing w:val="-1"/>
        </w:rPr>
        <w:t xml:space="preserve">minimum, </w:t>
      </w:r>
      <w:r>
        <w:t>the</w:t>
      </w:r>
      <w:r>
        <w:rPr>
          <w:spacing w:val="-4"/>
        </w:rPr>
        <w:t xml:space="preserve"> </w:t>
      </w:r>
      <w:r>
        <w:rPr>
          <w:spacing w:val="-1"/>
        </w:rPr>
        <w:t>following</w:t>
      </w:r>
      <w:r>
        <w:t xml:space="preserve"> </w:t>
      </w:r>
      <w:r>
        <w:rPr>
          <w:spacing w:val="-1"/>
        </w:rPr>
        <w:t>positions</w:t>
      </w:r>
      <w:r>
        <w:rPr>
          <w:spacing w:val="1"/>
        </w:rPr>
        <w:t xml:space="preserve"> </w:t>
      </w:r>
      <w:r>
        <w:rPr>
          <w:spacing w:val="-1"/>
        </w:rPr>
        <w:t>on</w:t>
      </w:r>
      <w:r>
        <w:rPr>
          <w:spacing w:val="-2"/>
        </w:rPr>
        <w:t xml:space="preserve"> your</w:t>
      </w:r>
      <w:r>
        <w:rPr>
          <w:spacing w:val="2"/>
        </w:rPr>
        <w:t xml:space="preserve"> </w:t>
      </w:r>
      <w:r>
        <w:rPr>
          <w:spacing w:val="-1"/>
        </w:rPr>
        <w:t>project team shall</w:t>
      </w:r>
      <w:r>
        <w:t xml:space="preserve"> </w:t>
      </w:r>
      <w:r>
        <w:rPr>
          <w:spacing w:val="-1"/>
        </w:rPr>
        <w:t>be</w:t>
      </w:r>
      <w:r>
        <w:rPr>
          <w:spacing w:val="-2"/>
        </w:rPr>
        <w:t xml:space="preserve"> </w:t>
      </w:r>
      <w:r>
        <w:rPr>
          <w:spacing w:val="-1"/>
        </w:rPr>
        <w:t>identified</w:t>
      </w:r>
      <w:r>
        <w:t xml:space="preserve"> </w:t>
      </w:r>
      <w:r>
        <w:rPr>
          <w:spacing w:val="-1"/>
        </w:rPr>
        <w:t>in</w:t>
      </w:r>
      <w:r>
        <w:t xml:space="preserve"> </w:t>
      </w:r>
      <w:r>
        <w:rPr>
          <w:spacing w:val="-1"/>
        </w:rPr>
        <w:t>this</w:t>
      </w:r>
      <w:r>
        <w:rPr>
          <w:spacing w:val="-2"/>
        </w:rPr>
        <w:t xml:space="preserve"> </w:t>
      </w:r>
      <w:r>
        <w:rPr>
          <w:spacing w:val="-1"/>
        </w:rPr>
        <w:t>submittal.</w:t>
      </w:r>
    </w:p>
    <w:p w:rsidR="00A805F5" w:rsidRDefault="001A2710">
      <w:pPr>
        <w:pStyle w:val="BodyText"/>
        <w:tabs>
          <w:tab w:val="left" w:pos="5140"/>
        </w:tabs>
        <w:spacing w:before="143"/>
        <w:ind w:firstLine="0"/>
        <w:rPr>
          <w:rFonts w:cs="Arial"/>
        </w:rPr>
      </w:pPr>
      <w:r>
        <w:rPr>
          <w:spacing w:val="-1"/>
          <w:u w:val="single" w:color="000000"/>
        </w:rPr>
        <w:t>Office</w:t>
      </w:r>
      <w:r>
        <w:rPr>
          <w:u w:val="single" w:color="000000"/>
        </w:rPr>
        <w:t xml:space="preserve"> </w:t>
      </w:r>
      <w:r>
        <w:rPr>
          <w:spacing w:val="-1"/>
          <w:u w:val="single" w:color="000000"/>
        </w:rPr>
        <w:t>Management</w:t>
      </w:r>
      <w:r>
        <w:rPr>
          <w:spacing w:val="-1"/>
        </w:rPr>
        <w:tab/>
      </w:r>
      <w:r>
        <w:rPr>
          <w:spacing w:val="-1"/>
          <w:u w:val="single" w:color="000000"/>
        </w:rPr>
        <w:t>Jobsite</w:t>
      </w:r>
      <w:r>
        <w:rPr>
          <w:u w:val="single" w:color="000000"/>
        </w:rPr>
        <w:t xml:space="preserve"> </w:t>
      </w:r>
      <w:r>
        <w:rPr>
          <w:spacing w:val="-1"/>
          <w:u w:val="single" w:color="000000"/>
        </w:rPr>
        <w:t>Management</w:t>
      </w:r>
    </w:p>
    <w:p w:rsidR="00A805F5" w:rsidRDefault="001A2710">
      <w:pPr>
        <w:pStyle w:val="BodyText"/>
        <w:tabs>
          <w:tab w:val="left" w:pos="5139"/>
        </w:tabs>
        <w:spacing w:before="20"/>
        <w:ind w:firstLine="0"/>
        <w:rPr>
          <w:rFonts w:cs="Arial"/>
        </w:rPr>
      </w:pPr>
      <w:r>
        <w:rPr>
          <w:spacing w:val="-1"/>
        </w:rPr>
        <w:t>Project</w:t>
      </w:r>
      <w:r>
        <w:rPr>
          <w:spacing w:val="2"/>
        </w:rPr>
        <w:t xml:space="preserve"> </w:t>
      </w:r>
      <w:r>
        <w:rPr>
          <w:spacing w:val="-1"/>
        </w:rPr>
        <w:t>Manager</w:t>
      </w:r>
      <w:r>
        <w:rPr>
          <w:spacing w:val="-1"/>
        </w:rPr>
        <w:tab/>
        <w:t>Field</w:t>
      </w:r>
      <w:r>
        <w:t xml:space="preserve"> </w:t>
      </w:r>
      <w:r>
        <w:rPr>
          <w:spacing w:val="-1"/>
        </w:rPr>
        <w:t>Supervisor</w:t>
      </w:r>
    </w:p>
    <w:p w:rsidR="00A805F5" w:rsidRDefault="001A2710">
      <w:pPr>
        <w:pStyle w:val="BodyText"/>
        <w:tabs>
          <w:tab w:val="left" w:pos="5139"/>
        </w:tabs>
        <w:spacing w:before="18"/>
        <w:ind w:left="1539" w:firstLine="0"/>
        <w:rPr>
          <w:rFonts w:cs="Arial"/>
        </w:rPr>
      </w:pPr>
      <w:r>
        <w:rPr>
          <w:spacing w:val="-1"/>
        </w:rPr>
        <w:t>Safety</w:t>
      </w:r>
      <w:r>
        <w:rPr>
          <w:spacing w:val="-2"/>
        </w:rPr>
        <w:t xml:space="preserve"> </w:t>
      </w:r>
      <w:r>
        <w:rPr>
          <w:spacing w:val="-1"/>
        </w:rPr>
        <w:t>Manager</w:t>
      </w:r>
      <w:r>
        <w:rPr>
          <w:spacing w:val="-1"/>
        </w:rPr>
        <w:tab/>
        <w:t>Applicator</w:t>
      </w:r>
    </w:p>
    <w:p w:rsidR="00A805F5" w:rsidRDefault="001A2710">
      <w:pPr>
        <w:pStyle w:val="BodyText"/>
        <w:tabs>
          <w:tab w:val="left" w:pos="5139"/>
        </w:tabs>
        <w:spacing w:before="20" w:line="259" w:lineRule="auto"/>
        <w:ind w:left="5140" w:right="2253" w:hanging="3601"/>
        <w:rPr>
          <w:rFonts w:cs="Arial"/>
        </w:rPr>
      </w:pPr>
      <w:r>
        <w:rPr>
          <w:spacing w:val="-1"/>
        </w:rPr>
        <w:t>Certified</w:t>
      </w:r>
      <w:r>
        <w:t xml:space="preserve"> </w:t>
      </w:r>
      <w:r>
        <w:rPr>
          <w:spacing w:val="-1"/>
        </w:rPr>
        <w:t>Utility</w:t>
      </w:r>
      <w:r>
        <w:rPr>
          <w:spacing w:val="-2"/>
        </w:rPr>
        <w:t xml:space="preserve"> </w:t>
      </w:r>
      <w:r>
        <w:rPr>
          <w:spacing w:val="-1"/>
        </w:rPr>
        <w:t>Manager</w:t>
      </w:r>
      <w:r>
        <w:rPr>
          <w:spacing w:val="-1"/>
        </w:rPr>
        <w:tab/>
        <w:t>Safety</w:t>
      </w:r>
      <w:r>
        <w:rPr>
          <w:spacing w:val="-2"/>
        </w:rPr>
        <w:t xml:space="preserve"> </w:t>
      </w:r>
      <w:r>
        <w:rPr>
          <w:spacing w:val="-1"/>
        </w:rPr>
        <w:t>Representative</w:t>
      </w:r>
      <w:r>
        <w:rPr>
          <w:spacing w:val="37"/>
        </w:rPr>
        <w:t xml:space="preserve"> </w:t>
      </w:r>
      <w:r>
        <w:rPr>
          <w:spacing w:val="-2"/>
        </w:rPr>
        <w:t>Drill</w:t>
      </w:r>
      <w:r>
        <w:t xml:space="preserve"> </w:t>
      </w:r>
      <w:r>
        <w:rPr>
          <w:spacing w:val="-1"/>
        </w:rPr>
        <w:t>Operator</w:t>
      </w:r>
    </w:p>
    <w:p w:rsidR="00A805F5" w:rsidRDefault="001A2710">
      <w:pPr>
        <w:pStyle w:val="BodyText"/>
        <w:ind w:left="5140" w:firstLine="0"/>
        <w:rPr>
          <w:rFonts w:cs="Arial"/>
        </w:rPr>
      </w:pPr>
      <w:r>
        <w:rPr>
          <w:spacing w:val="-1"/>
        </w:rPr>
        <w:t>Guidance</w:t>
      </w:r>
      <w:r>
        <w:t xml:space="preserve"> </w:t>
      </w:r>
      <w:r>
        <w:rPr>
          <w:spacing w:val="-1"/>
        </w:rPr>
        <w:t>System</w:t>
      </w:r>
      <w:r>
        <w:rPr>
          <w:spacing w:val="-3"/>
        </w:rPr>
        <w:t xml:space="preserve"> </w:t>
      </w:r>
      <w:r>
        <w:rPr>
          <w:spacing w:val="-1"/>
        </w:rPr>
        <w:t>Operator</w:t>
      </w:r>
    </w:p>
    <w:p w:rsidR="00A805F5" w:rsidRDefault="001A2710">
      <w:pPr>
        <w:pStyle w:val="BodyText"/>
        <w:spacing w:before="20"/>
        <w:ind w:left="5140" w:firstLine="0"/>
        <w:rPr>
          <w:rFonts w:cs="Arial"/>
        </w:rPr>
      </w:pPr>
      <w:r>
        <w:rPr>
          <w:spacing w:val="-1"/>
        </w:rPr>
        <w:t>HDPE</w:t>
      </w:r>
      <w:r w:rsidR="00754BEF">
        <w:rPr>
          <w:spacing w:val="-1"/>
        </w:rPr>
        <w:t xml:space="preserve"> (or FPVC if approved for use)</w:t>
      </w:r>
      <w:r>
        <w:t xml:space="preserve"> </w:t>
      </w:r>
      <w:r>
        <w:rPr>
          <w:spacing w:val="-1"/>
        </w:rPr>
        <w:t>Fusion</w:t>
      </w:r>
      <w:r>
        <w:t xml:space="preserve"> </w:t>
      </w:r>
      <w:r>
        <w:rPr>
          <w:spacing w:val="-1"/>
        </w:rPr>
        <w:t>Equipment Operator</w:t>
      </w:r>
    </w:p>
    <w:p w:rsidR="00A805F5" w:rsidRDefault="00A805F5">
      <w:pPr>
        <w:spacing w:before="2"/>
        <w:rPr>
          <w:rFonts w:ascii="Arial" w:eastAsia="Arial" w:hAnsi="Arial" w:cs="Arial"/>
          <w:sz w:val="25"/>
          <w:szCs w:val="25"/>
        </w:rPr>
      </w:pPr>
    </w:p>
    <w:p w:rsidR="00A805F5" w:rsidRDefault="001A2710" w:rsidP="0099526A">
      <w:pPr>
        <w:numPr>
          <w:ilvl w:val="0"/>
          <w:numId w:val="110"/>
        </w:numPr>
        <w:tabs>
          <w:tab w:val="left" w:pos="821"/>
        </w:tabs>
        <w:spacing w:line="259" w:lineRule="auto"/>
        <w:ind w:right="961"/>
        <w:jc w:val="both"/>
        <w:rPr>
          <w:rFonts w:ascii="Arial" w:eastAsia="Arial" w:hAnsi="Arial" w:cs="Arial"/>
        </w:rPr>
      </w:pPr>
      <w:r>
        <w:rPr>
          <w:rFonts w:ascii="Arial"/>
          <w:i/>
          <w:spacing w:val="-1"/>
        </w:rPr>
        <w:t>Attach</w:t>
      </w:r>
      <w:r>
        <w:rPr>
          <w:rFonts w:ascii="Arial"/>
          <w:i/>
          <w:spacing w:val="-2"/>
        </w:rPr>
        <w:t xml:space="preserve"> </w:t>
      </w:r>
      <w:r>
        <w:rPr>
          <w:rFonts w:ascii="Arial"/>
          <w:i/>
          <w:spacing w:val="-1"/>
        </w:rPr>
        <w:t>personnel</w:t>
      </w:r>
      <w:r>
        <w:rPr>
          <w:rFonts w:ascii="Arial"/>
          <w:i/>
        </w:rPr>
        <w:t xml:space="preserve"> </w:t>
      </w:r>
      <w:r>
        <w:rPr>
          <w:rFonts w:ascii="Arial"/>
          <w:i/>
          <w:spacing w:val="-1"/>
        </w:rPr>
        <w:t>summaries</w:t>
      </w:r>
      <w:r>
        <w:rPr>
          <w:rFonts w:ascii="Arial"/>
          <w:i/>
          <w:spacing w:val="-2"/>
        </w:rPr>
        <w:t xml:space="preserve"> </w:t>
      </w:r>
      <w:r>
        <w:rPr>
          <w:rFonts w:ascii="Arial"/>
          <w:i/>
          <w:spacing w:val="-1"/>
        </w:rPr>
        <w:t>to</w:t>
      </w:r>
      <w:r>
        <w:rPr>
          <w:rFonts w:ascii="Arial"/>
          <w:i/>
          <w:spacing w:val="-2"/>
        </w:rPr>
        <w:t xml:space="preserve"> </w:t>
      </w:r>
      <w:r>
        <w:rPr>
          <w:rFonts w:ascii="Arial"/>
          <w:i/>
          <w:spacing w:val="-1"/>
        </w:rPr>
        <w:t>demonstrate</w:t>
      </w:r>
      <w:r>
        <w:rPr>
          <w:rFonts w:ascii="Arial"/>
          <w:i/>
        </w:rPr>
        <w:t xml:space="preserve"> </w:t>
      </w:r>
      <w:r>
        <w:rPr>
          <w:rFonts w:ascii="Arial"/>
          <w:i/>
          <w:spacing w:val="-1"/>
        </w:rPr>
        <w:t>that</w:t>
      </w:r>
      <w:r>
        <w:rPr>
          <w:rFonts w:ascii="Arial"/>
          <w:i/>
          <w:spacing w:val="2"/>
        </w:rPr>
        <w:t xml:space="preserve"> </w:t>
      </w:r>
      <w:r>
        <w:rPr>
          <w:rFonts w:ascii="Arial"/>
          <w:i/>
          <w:spacing w:val="-1"/>
        </w:rPr>
        <w:t>personnel</w:t>
      </w:r>
      <w:r>
        <w:rPr>
          <w:rFonts w:ascii="Arial"/>
          <w:i/>
        </w:rPr>
        <w:t xml:space="preserve"> </w:t>
      </w:r>
      <w:r>
        <w:rPr>
          <w:rFonts w:ascii="Arial"/>
          <w:i/>
          <w:spacing w:val="-1"/>
        </w:rPr>
        <w:t>have</w:t>
      </w:r>
      <w:r>
        <w:rPr>
          <w:rFonts w:ascii="Arial"/>
          <w:i/>
          <w:spacing w:val="-2"/>
        </w:rPr>
        <w:t xml:space="preserve"> </w:t>
      </w:r>
      <w:r>
        <w:rPr>
          <w:rFonts w:ascii="Arial"/>
          <w:i/>
          <w:spacing w:val="-1"/>
        </w:rPr>
        <w:t>the</w:t>
      </w:r>
      <w:r>
        <w:rPr>
          <w:rFonts w:ascii="Arial"/>
          <w:i/>
        </w:rPr>
        <w:t xml:space="preserve"> </w:t>
      </w:r>
      <w:r>
        <w:rPr>
          <w:rFonts w:ascii="Arial"/>
          <w:i/>
          <w:spacing w:val="-1"/>
        </w:rPr>
        <w:t>minimum</w:t>
      </w:r>
      <w:r>
        <w:rPr>
          <w:rFonts w:ascii="Arial"/>
          <w:i/>
          <w:spacing w:val="35"/>
        </w:rPr>
        <w:t xml:space="preserve"> </w:t>
      </w:r>
      <w:r>
        <w:rPr>
          <w:rFonts w:ascii="Arial"/>
          <w:i/>
          <w:spacing w:val="-1"/>
        </w:rPr>
        <w:t>experience</w:t>
      </w:r>
      <w:r>
        <w:rPr>
          <w:rFonts w:ascii="Arial"/>
          <w:i/>
          <w:spacing w:val="-2"/>
        </w:rPr>
        <w:t xml:space="preserve"> </w:t>
      </w:r>
      <w:r>
        <w:rPr>
          <w:rFonts w:ascii="Arial"/>
          <w:i/>
          <w:spacing w:val="-1"/>
        </w:rPr>
        <w:t>and</w:t>
      </w:r>
      <w:r>
        <w:rPr>
          <w:rFonts w:ascii="Arial"/>
          <w:i/>
          <w:spacing w:val="-2"/>
        </w:rPr>
        <w:t xml:space="preserve"> </w:t>
      </w:r>
      <w:r>
        <w:rPr>
          <w:rFonts w:ascii="Arial"/>
          <w:i/>
          <w:spacing w:val="-1"/>
        </w:rPr>
        <w:t>expertise</w:t>
      </w:r>
      <w:r>
        <w:rPr>
          <w:rFonts w:ascii="Arial"/>
          <w:i/>
          <w:spacing w:val="-2"/>
        </w:rPr>
        <w:t xml:space="preserve"> </w:t>
      </w:r>
      <w:r>
        <w:rPr>
          <w:rFonts w:ascii="Arial"/>
          <w:i/>
          <w:spacing w:val="-1"/>
        </w:rPr>
        <w:t>described</w:t>
      </w:r>
      <w:r>
        <w:rPr>
          <w:rFonts w:ascii="Arial"/>
          <w:i/>
          <w:spacing w:val="-2"/>
        </w:rPr>
        <w:t xml:space="preserve"> </w:t>
      </w:r>
      <w:r>
        <w:rPr>
          <w:rFonts w:ascii="Arial"/>
          <w:i/>
        </w:rPr>
        <w:t>in</w:t>
      </w:r>
      <w:r>
        <w:rPr>
          <w:rFonts w:ascii="Arial"/>
          <w:i/>
          <w:spacing w:val="-2"/>
        </w:rPr>
        <w:t xml:space="preserve"> </w:t>
      </w:r>
      <w:r>
        <w:rPr>
          <w:rFonts w:ascii="Arial"/>
          <w:i/>
          <w:spacing w:val="-1"/>
        </w:rPr>
        <w:t>the</w:t>
      </w:r>
      <w:r>
        <w:rPr>
          <w:rFonts w:ascii="Arial"/>
          <w:i/>
        </w:rPr>
        <w:t xml:space="preserve"> </w:t>
      </w:r>
      <w:r>
        <w:rPr>
          <w:rFonts w:ascii="Arial"/>
          <w:i/>
          <w:spacing w:val="-1"/>
        </w:rPr>
        <w:t>Instructions</w:t>
      </w:r>
      <w:r>
        <w:rPr>
          <w:rFonts w:ascii="Arial"/>
          <w:i/>
          <w:spacing w:val="-2"/>
        </w:rPr>
        <w:t xml:space="preserve"> </w:t>
      </w:r>
      <w:r>
        <w:rPr>
          <w:rFonts w:ascii="Arial"/>
          <w:i/>
          <w:spacing w:val="-1"/>
        </w:rPr>
        <w:t>section</w:t>
      </w:r>
      <w:r>
        <w:rPr>
          <w:rFonts w:ascii="Arial"/>
          <w:i/>
          <w:spacing w:val="-2"/>
        </w:rPr>
        <w:t xml:space="preserve"> </w:t>
      </w:r>
      <w:r>
        <w:rPr>
          <w:rFonts w:ascii="Arial"/>
          <w:i/>
          <w:spacing w:val="-1"/>
        </w:rPr>
        <w:t>of</w:t>
      </w:r>
      <w:r>
        <w:rPr>
          <w:rFonts w:ascii="Arial"/>
          <w:i/>
          <w:spacing w:val="-3"/>
        </w:rPr>
        <w:t xml:space="preserve"> </w:t>
      </w:r>
      <w:r>
        <w:rPr>
          <w:rFonts w:ascii="Arial"/>
          <w:i/>
          <w:spacing w:val="-1"/>
        </w:rPr>
        <w:t>this</w:t>
      </w:r>
      <w:r>
        <w:rPr>
          <w:rFonts w:ascii="Arial"/>
          <w:i/>
          <w:spacing w:val="-2"/>
        </w:rPr>
        <w:t xml:space="preserve"> </w:t>
      </w:r>
      <w:r>
        <w:rPr>
          <w:rFonts w:ascii="Arial"/>
          <w:i/>
          <w:spacing w:val="-1"/>
        </w:rPr>
        <w:t>application</w:t>
      </w:r>
      <w:r>
        <w:rPr>
          <w:rFonts w:ascii="Arial"/>
          <w:i/>
          <w:spacing w:val="62"/>
        </w:rPr>
        <w:t xml:space="preserve"> </w:t>
      </w:r>
      <w:r>
        <w:rPr>
          <w:rFonts w:ascii="Arial"/>
          <w:i/>
          <w:spacing w:val="-1"/>
        </w:rPr>
        <w:t>package.</w:t>
      </w:r>
    </w:p>
    <w:p w:rsidR="00A805F5" w:rsidRDefault="00A805F5">
      <w:pPr>
        <w:rPr>
          <w:rFonts w:ascii="Arial" w:eastAsia="Arial" w:hAnsi="Arial" w:cs="Arial"/>
          <w:i/>
        </w:rPr>
      </w:pPr>
    </w:p>
    <w:p w:rsidR="00A805F5" w:rsidRDefault="00A805F5">
      <w:pPr>
        <w:spacing w:before="7"/>
        <w:rPr>
          <w:rFonts w:ascii="Arial" w:eastAsia="Arial" w:hAnsi="Arial" w:cs="Arial"/>
          <w:i/>
          <w:sz w:val="25"/>
          <w:szCs w:val="25"/>
        </w:rPr>
      </w:pPr>
    </w:p>
    <w:p w:rsidR="00A805F5" w:rsidRDefault="001A2710" w:rsidP="0099526A">
      <w:pPr>
        <w:pStyle w:val="BodyText"/>
        <w:numPr>
          <w:ilvl w:val="0"/>
          <w:numId w:val="112"/>
        </w:numPr>
        <w:tabs>
          <w:tab w:val="left" w:pos="470"/>
        </w:tabs>
        <w:spacing w:line="258" w:lineRule="auto"/>
        <w:ind w:left="467" w:right="138" w:hanging="367"/>
        <w:jc w:val="both"/>
        <w:rPr>
          <w:rFonts w:cs="Arial"/>
        </w:rPr>
      </w:pPr>
      <w:r>
        <w:rPr>
          <w:spacing w:val="-1"/>
        </w:rPr>
        <w:t>Submit</w:t>
      </w:r>
      <w:r>
        <w:rPr>
          <w:spacing w:val="2"/>
        </w:rPr>
        <w:t xml:space="preserve"> </w:t>
      </w:r>
      <w:r>
        <w:rPr>
          <w:spacing w:val="-1"/>
        </w:rPr>
        <w:t>an</w:t>
      </w:r>
      <w:r>
        <w:rPr>
          <w:spacing w:val="-2"/>
        </w:rPr>
        <w:t xml:space="preserve"> </w:t>
      </w:r>
      <w:r>
        <w:rPr>
          <w:spacing w:val="-1"/>
        </w:rPr>
        <w:t>audited</w:t>
      </w:r>
      <w:r>
        <w:rPr>
          <w:spacing w:val="-2"/>
        </w:rPr>
        <w:t xml:space="preserve"> </w:t>
      </w:r>
      <w:r>
        <w:rPr>
          <w:spacing w:val="-1"/>
        </w:rPr>
        <w:t xml:space="preserve">or </w:t>
      </w:r>
      <w:r>
        <w:rPr>
          <w:spacing w:val="-2"/>
        </w:rPr>
        <w:t>reviewed</w:t>
      </w:r>
      <w:r>
        <w:t xml:space="preserve"> </w:t>
      </w:r>
      <w:r>
        <w:rPr>
          <w:spacing w:val="-1"/>
        </w:rPr>
        <w:t>financial</w:t>
      </w:r>
      <w:r>
        <w:t xml:space="preserve"> </w:t>
      </w:r>
      <w:r>
        <w:rPr>
          <w:spacing w:val="-1"/>
        </w:rPr>
        <w:t>statement</w:t>
      </w:r>
      <w:r>
        <w:rPr>
          <w:spacing w:val="-3"/>
        </w:rPr>
        <w:t xml:space="preserve"> </w:t>
      </w:r>
      <w:r>
        <w:t>for</w:t>
      </w:r>
      <w:r>
        <w:rPr>
          <w:spacing w:val="2"/>
        </w:rPr>
        <w:t xml:space="preserve"> </w:t>
      </w:r>
      <w:r>
        <w:rPr>
          <w:spacing w:val="-1"/>
        </w:rPr>
        <w:t>each</w:t>
      </w:r>
      <w:r>
        <w:rPr>
          <w:spacing w:val="-2"/>
        </w:rPr>
        <w:t xml:space="preserve"> of</w:t>
      </w:r>
      <w:r>
        <w:rPr>
          <w:spacing w:val="-1"/>
        </w:rPr>
        <w:t xml:space="preserve"> </w:t>
      </w:r>
      <w:r>
        <w:t xml:space="preserve">the </w:t>
      </w:r>
      <w:r>
        <w:rPr>
          <w:spacing w:val="-2"/>
        </w:rPr>
        <w:t>past</w:t>
      </w:r>
      <w:r>
        <w:rPr>
          <w:spacing w:val="-1"/>
        </w:rPr>
        <w:t xml:space="preserve"> three</w:t>
      </w:r>
      <w:r>
        <w:t xml:space="preserve"> </w:t>
      </w:r>
      <w:r w:rsidR="00754BEF">
        <w:t xml:space="preserve">(3) </w:t>
      </w:r>
      <w:r>
        <w:rPr>
          <w:spacing w:val="-1"/>
        </w:rPr>
        <w:t>years, including</w:t>
      </w:r>
      <w:r>
        <w:rPr>
          <w:spacing w:val="56"/>
        </w:rPr>
        <w:t xml:space="preserve"> </w:t>
      </w:r>
      <w:r>
        <w:t>the</w:t>
      </w:r>
      <w:r>
        <w:rPr>
          <w:spacing w:val="-2"/>
        </w:rPr>
        <w:t xml:space="preserve"> </w:t>
      </w:r>
      <w:r>
        <w:rPr>
          <w:spacing w:val="-1"/>
        </w:rPr>
        <w:t>most recent</w:t>
      </w:r>
      <w:r>
        <w:rPr>
          <w:spacing w:val="-3"/>
        </w:rPr>
        <w:t xml:space="preserve"> </w:t>
      </w:r>
      <w:r>
        <w:t>fiscal</w:t>
      </w:r>
      <w:r>
        <w:rPr>
          <w:spacing w:val="-3"/>
        </w:rPr>
        <w:t xml:space="preserve"> </w:t>
      </w:r>
      <w:r>
        <w:rPr>
          <w:spacing w:val="-2"/>
        </w:rPr>
        <w:t>year</w:t>
      </w:r>
      <w:r>
        <w:rPr>
          <w:spacing w:val="2"/>
        </w:rPr>
        <w:t xml:space="preserve"> </w:t>
      </w:r>
      <w:r>
        <w:rPr>
          <w:spacing w:val="-1"/>
        </w:rPr>
        <w:t xml:space="preserve">activity. </w:t>
      </w:r>
      <w:r>
        <w:t xml:space="preserve">The </w:t>
      </w:r>
      <w:r>
        <w:rPr>
          <w:spacing w:val="-1"/>
        </w:rPr>
        <w:t>statements</w:t>
      </w:r>
      <w:r>
        <w:rPr>
          <w:spacing w:val="-2"/>
        </w:rPr>
        <w:t xml:space="preserve"> </w:t>
      </w:r>
      <w:r>
        <w:rPr>
          <w:spacing w:val="-1"/>
        </w:rPr>
        <w:t>must</w:t>
      </w:r>
      <w:r>
        <w:rPr>
          <w:spacing w:val="2"/>
        </w:rPr>
        <w:t xml:space="preserve"> </w:t>
      </w:r>
      <w:r>
        <w:rPr>
          <w:spacing w:val="-1"/>
        </w:rPr>
        <w:t>be</w:t>
      </w:r>
      <w:r>
        <w:rPr>
          <w:spacing w:val="-2"/>
        </w:rPr>
        <w:t xml:space="preserve"> </w:t>
      </w:r>
      <w:r>
        <w:rPr>
          <w:spacing w:val="-1"/>
        </w:rPr>
        <w:t>prepared</w:t>
      </w:r>
      <w:r>
        <w:t xml:space="preserve"> </w:t>
      </w:r>
      <w:r>
        <w:rPr>
          <w:spacing w:val="-2"/>
        </w:rPr>
        <w:t xml:space="preserve">by </w:t>
      </w:r>
      <w:r>
        <w:rPr>
          <w:spacing w:val="-1"/>
        </w:rPr>
        <w:t>an</w:t>
      </w:r>
      <w:r>
        <w:t xml:space="preserve"> </w:t>
      </w:r>
      <w:r>
        <w:rPr>
          <w:spacing w:val="-1"/>
        </w:rPr>
        <w:t>independent,</w:t>
      </w:r>
      <w:r>
        <w:rPr>
          <w:spacing w:val="35"/>
        </w:rPr>
        <w:t xml:space="preserve"> </w:t>
      </w:r>
      <w:r>
        <w:rPr>
          <w:spacing w:val="-1"/>
        </w:rPr>
        <w:t>licensed</w:t>
      </w:r>
      <w:r>
        <w:rPr>
          <w:spacing w:val="-2"/>
        </w:rPr>
        <w:t xml:space="preserve"> </w:t>
      </w:r>
      <w:r>
        <w:rPr>
          <w:spacing w:val="-1"/>
        </w:rPr>
        <w:t>certified</w:t>
      </w:r>
      <w:r>
        <w:t xml:space="preserve"> </w:t>
      </w:r>
      <w:r>
        <w:rPr>
          <w:spacing w:val="-2"/>
        </w:rPr>
        <w:t>public</w:t>
      </w:r>
      <w:r>
        <w:rPr>
          <w:spacing w:val="1"/>
        </w:rPr>
        <w:t xml:space="preserve"> </w:t>
      </w:r>
      <w:r>
        <w:rPr>
          <w:spacing w:val="-1"/>
        </w:rPr>
        <w:t>accountant.</w:t>
      </w:r>
      <w:r>
        <w:rPr>
          <w:spacing w:val="2"/>
        </w:rPr>
        <w:t xml:space="preserve"> </w:t>
      </w:r>
      <w:r>
        <w:rPr>
          <w:spacing w:val="-1"/>
        </w:rPr>
        <w:t>Financial</w:t>
      </w:r>
      <w:r>
        <w:rPr>
          <w:spacing w:val="-3"/>
        </w:rPr>
        <w:t xml:space="preserve"> </w:t>
      </w:r>
      <w:r>
        <w:rPr>
          <w:spacing w:val="-1"/>
        </w:rPr>
        <w:t>statements</w:t>
      </w:r>
      <w:r>
        <w:rPr>
          <w:spacing w:val="-2"/>
        </w:rPr>
        <w:t xml:space="preserve"> </w:t>
      </w:r>
      <w:r>
        <w:rPr>
          <w:spacing w:val="-1"/>
        </w:rPr>
        <w:t>must include</w:t>
      </w:r>
      <w:r>
        <w:rPr>
          <w:spacing w:val="-2"/>
        </w:rPr>
        <w:t xml:space="preserve"> </w:t>
      </w:r>
      <w:r>
        <w:rPr>
          <w:spacing w:val="-1"/>
        </w:rPr>
        <w:t>balance</w:t>
      </w:r>
      <w:r>
        <w:t xml:space="preserve"> </w:t>
      </w:r>
      <w:r>
        <w:rPr>
          <w:spacing w:val="-1"/>
        </w:rPr>
        <w:t>sheets,</w:t>
      </w:r>
      <w:r>
        <w:rPr>
          <w:spacing w:val="61"/>
        </w:rPr>
        <w:t xml:space="preserve"> </w:t>
      </w:r>
      <w:r>
        <w:rPr>
          <w:spacing w:val="-1"/>
        </w:rPr>
        <w:t>income</w:t>
      </w:r>
      <w:r>
        <w:rPr>
          <w:spacing w:val="1"/>
        </w:rPr>
        <w:t xml:space="preserve"> </w:t>
      </w:r>
      <w:r>
        <w:rPr>
          <w:spacing w:val="-1"/>
        </w:rPr>
        <w:t>statements,</w:t>
      </w:r>
      <w:r>
        <w:rPr>
          <w:spacing w:val="-3"/>
        </w:rPr>
        <w:t xml:space="preserve"> </w:t>
      </w:r>
      <w:r>
        <w:rPr>
          <w:spacing w:val="-1"/>
        </w:rPr>
        <w:t>and</w:t>
      </w:r>
      <w:r>
        <w:t xml:space="preserve"> a </w:t>
      </w:r>
      <w:r>
        <w:rPr>
          <w:spacing w:val="-1"/>
        </w:rPr>
        <w:t>statement</w:t>
      </w:r>
      <w:r>
        <w:rPr>
          <w:spacing w:val="2"/>
        </w:rPr>
        <w:t xml:space="preserve"> </w:t>
      </w:r>
      <w:r>
        <w:rPr>
          <w:spacing w:val="-2"/>
        </w:rPr>
        <w:t>of</w:t>
      </w:r>
      <w:r>
        <w:rPr>
          <w:spacing w:val="-1"/>
        </w:rPr>
        <w:t xml:space="preserve"> retained</w:t>
      </w:r>
      <w:r>
        <w:t xml:space="preserve"> </w:t>
      </w:r>
      <w:r>
        <w:rPr>
          <w:spacing w:val="-1"/>
        </w:rPr>
        <w:t>earnings, supporting</w:t>
      </w:r>
      <w:r>
        <w:t xml:space="preserve"> </w:t>
      </w:r>
      <w:r>
        <w:rPr>
          <w:spacing w:val="-1"/>
        </w:rPr>
        <w:t>schedules,</w:t>
      </w:r>
      <w:r>
        <w:rPr>
          <w:spacing w:val="2"/>
        </w:rPr>
        <w:t xml:space="preserve"> </w:t>
      </w:r>
      <w:r>
        <w:rPr>
          <w:spacing w:val="-1"/>
        </w:rPr>
        <w:t>and</w:t>
      </w:r>
      <w:r>
        <w:rPr>
          <w:spacing w:val="-2"/>
        </w:rPr>
        <w:t xml:space="preserve"> </w:t>
      </w:r>
      <w:r>
        <w:rPr>
          <w:spacing w:val="-1"/>
        </w:rPr>
        <w:t>notes.</w:t>
      </w:r>
      <w:r>
        <w:rPr>
          <w:spacing w:val="39"/>
        </w:rPr>
        <w:t xml:space="preserve"> </w:t>
      </w:r>
      <w:r>
        <w:rPr>
          <w:spacing w:val="-1"/>
        </w:rPr>
        <w:t>All</w:t>
      </w:r>
      <w:r>
        <w:t xml:space="preserve"> </w:t>
      </w:r>
      <w:r>
        <w:rPr>
          <w:spacing w:val="-1"/>
        </w:rPr>
        <w:t>copies</w:t>
      </w:r>
      <w:r>
        <w:rPr>
          <w:spacing w:val="1"/>
        </w:rPr>
        <w:t xml:space="preserve"> </w:t>
      </w:r>
      <w:r>
        <w:rPr>
          <w:spacing w:val="-2"/>
        </w:rPr>
        <w:t>of</w:t>
      </w:r>
      <w:r>
        <w:rPr>
          <w:spacing w:val="-1"/>
        </w:rPr>
        <w:t xml:space="preserve"> financial</w:t>
      </w:r>
      <w:r>
        <w:t xml:space="preserve"> </w:t>
      </w:r>
      <w:r>
        <w:rPr>
          <w:spacing w:val="-1"/>
        </w:rPr>
        <w:t>statements</w:t>
      </w:r>
      <w:r>
        <w:rPr>
          <w:spacing w:val="-2"/>
        </w:rPr>
        <w:t xml:space="preserve"> will</w:t>
      </w:r>
      <w:r>
        <w:t xml:space="preserve"> </w:t>
      </w:r>
      <w:r>
        <w:rPr>
          <w:spacing w:val="-1"/>
        </w:rPr>
        <w:t>be</w:t>
      </w:r>
      <w:r>
        <w:t xml:space="preserve"> </w:t>
      </w:r>
      <w:r>
        <w:rPr>
          <w:spacing w:val="-1"/>
        </w:rPr>
        <w:t>returned</w:t>
      </w:r>
      <w:r>
        <w:t xml:space="preserve"> to</w:t>
      </w:r>
      <w:r>
        <w:rPr>
          <w:spacing w:val="-2"/>
        </w:rPr>
        <w:t xml:space="preserve"> </w:t>
      </w:r>
      <w:r>
        <w:t>the</w:t>
      </w:r>
      <w:r>
        <w:rPr>
          <w:spacing w:val="-2"/>
        </w:rPr>
        <w:t xml:space="preserve"> </w:t>
      </w:r>
      <w:r>
        <w:rPr>
          <w:spacing w:val="-1"/>
        </w:rPr>
        <w:t>Applicant following</w:t>
      </w:r>
      <w:r>
        <w:rPr>
          <w:spacing w:val="3"/>
        </w:rPr>
        <w:t xml:space="preserve"> </w:t>
      </w:r>
      <w:r>
        <w:rPr>
          <w:spacing w:val="-1"/>
        </w:rPr>
        <w:t>completion</w:t>
      </w:r>
      <w:r>
        <w:t xml:space="preserve"> </w:t>
      </w:r>
      <w:r>
        <w:rPr>
          <w:spacing w:val="-2"/>
        </w:rPr>
        <w:t>of</w:t>
      </w:r>
      <w:r>
        <w:rPr>
          <w:spacing w:val="-1"/>
        </w:rPr>
        <w:t xml:space="preserve"> the</w:t>
      </w:r>
      <w:r>
        <w:rPr>
          <w:spacing w:val="52"/>
        </w:rPr>
        <w:t xml:space="preserve"> </w:t>
      </w:r>
      <w:r>
        <w:rPr>
          <w:spacing w:val="-1"/>
        </w:rPr>
        <w:t>qualification</w:t>
      </w:r>
      <w:r>
        <w:rPr>
          <w:spacing w:val="-2"/>
        </w:rPr>
        <w:t xml:space="preserve"> </w:t>
      </w:r>
      <w:r>
        <w:rPr>
          <w:spacing w:val="-1"/>
        </w:rPr>
        <w:t>review</w:t>
      </w:r>
      <w:r>
        <w:rPr>
          <w:spacing w:val="-3"/>
        </w:rPr>
        <w:t xml:space="preserve"> </w:t>
      </w:r>
      <w:r>
        <w:rPr>
          <w:spacing w:val="-1"/>
        </w:rPr>
        <w:t>process</w:t>
      </w:r>
      <w:r>
        <w:rPr>
          <w:spacing w:val="1"/>
        </w:rPr>
        <w:t xml:space="preserve"> </w:t>
      </w:r>
      <w:r>
        <w:rPr>
          <w:spacing w:val="-1"/>
        </w:rPr>
        <w:t xml:space="preserve">or </w:t>
      </w:r>
      <w:r>
        <w:rPr>
          <w:spacing w:val="-2"/>
        </w:rPr>
        <w:t>will</w:t>
      </w:r>
      <w:r>
        <w:t xml:space="preserve"> </w:t>
      </w:r>
      <w:r>
        <w:rPr>
          <w:spacing w:val="-1"/>
        </w:rPr>
        <w:t>be</w:t>
      </w:r>
      <w:r>
        <w:t xml:space="preserve"> </w:t>
      </w:r>
      <w:r>
        <w:rPr>
          <w:spacing w:val="-1"/>
        </w:rPr>
        <w:t>destroyed,</w:t>
      </w:r>
      <w:r>
        <w:rPr>
          <w:spacing w:val="2"/>
        </w:rPr>
        <w:t xml:space="preserve"> </w:t>
      </w:r>
      <w:r>
        <w:rPr>
          <w:spacing w:val="-1"/>
        </w:rPr>
        <w:t>as</w:t>
      </w:r>
      <w:r>
        <w:rPr>
          <w:spacing w:val="1"/>
        </w:rPr>
        <w:t xml:space="preserve"> </w:t>
      </w:r>
      <w:r>
        <w:rPr>
          <w:spacing w:val="-1"/>
        </w:rPr>
        <w:t>indicated</w:t>
      </w:r>
      <w:r>
        <w:rPr>
          <w:spacing w:val="-2"/>
        </w:rPr>
        <w:t xml:space="preserve"> below.</w:t>
      </w:r>
    </w:p>
    <w:p w:rsidR="00A805F5" w:rsidRDefault="00A805F5">
      <w:pPr>
        <w:spacing w:before="8"/>
        <w:rPr>
          <w:rFonts w:ascii="Arial" w:eastAsia="Arial" w:hAnsi="Arial" w:cs="Arial"/>
          <w:sz w:val="23"/>
          <w:szCs w:val="23"/>
        </w:rPr>
      </w:pPr>
    </w:p>
    <w:p w:rsidR="00A805F5" w:rsidRDefault="001A2710">
      <w:pPr>
        <w:pStyle w:val="BodyText"/>
        <w:ind w:left="467" w:firstLine="0"/>
        <w:rPr>
          <w:rFonts w:cs="Arial"/>
        </w:rPr>
      </w:pPr>
      <w:r>
        <w:rPr>
          <w:spacing w:val="-1"/>
        </w:rPr>
        <w:t>Indicate</w:t>
      </w:r>
      <w:r>
        <w:rPr>
          <w:spacing w:val="-2"/>
        </w:rPr>
        <w:t xml:space="preserve"> </w:t>
      </w:r>
      <w:r>
        <w:rPr>
          <w:spacing w:val="-1"/>
        </w:rPr>
        <w:t>desired</w:t>
      </w:r>
      <w:r>
        <w:rPr>
          <w:spacing w:val="-2"/>
        </w:rPr>
        <w:t xml:space="preserve"> </w:t>
      </w:r>
      <w:r>
        <w:rPr>
          <w:spacing w:val="-1"/>
        </w:rPr>
        <w:t>disposition</w:t>
      </w:r>
      <w:r>
        <w:t xml:space="preserve"> </w:t>
      </w:r>
      <w:r>
        <w:rPr>
          <w:spacing w:val="-2"/>
        </w:rPr>
        <w:t>of</w:t>
      </w:r>
      <w:r>
        <w:rPr>
          <w:spacing w:val="2"/>
        </w:rPr>
        <w:t xml:space="preserve"> </w:t>
      </w:r>
      <w:r>
        <w:rPr>
          <w:spacing w:val="-1"/>
        </w:rPr>
        <w:t>copies</w:t>
      </w:r>
      <w:r>
        <w:rPr>
          <w:spacing w:val="1"/>
        </w:rPr>
        <w:t xml:space="preserve"> </w:t>
      </w:r>
      <w:r>
        <w:rPr>
          <w:spacing w:val="-2"/>
        </w:rPr>
        <w:t>of</w:t>
      </w:r>
      <w:r>
        <w:rPr>
          <w:spacing w:val="-1"/>
        </w:rPr>
        <w:t xml:space="preserve"> financial</w:t>
      </w:r>
      <w:r>
        <w:t xml:space="preserve"> </w:t>
      </w:r>
      <w:r>
        <w:rPr>
          <w:spacing w:val="-1"/>
        </w:rPr>
        <w:t>statements:</w:t>
      </w:r>
    </w:p>
    <w:p w:rsidR="00A805F5" w:rsidRDefault="001A2710">
      <w:pPr>
        <w:pStyle w:val="BodyText"/>
        <w:tabs>
          <w:tab w:val="left" w:pos="4420"/>
        </w:tabs>
        <w:spacing w:before="141"/>
        <w:ind w:firstLine="0"/>
        <w:rPr>
          <w:rFonts w:ascii="PMingLiU-ExtB" w:eastAsia="PMingLiU-ExtB" w:hAnsi="PMingLiU-ExtB" w:cs="PMingLiU-ExtB"/>
        </w:rPr>
      </w:pPr>
      <w:r>
        <w:rPr>
          <w:rFonts w:ascii="PMingLiU-ExtB" w:eastAsia="PMingLiU-ExtB" w:hAnsi="PMingLiU-ExtB" w:cs="PMingLiU-ExtB"/>
        </w:rPr>
        <w:t></w:t>
      </w:r>
      <w:r>
        <w:rPr>
          <w:rFonts w:ascii="PMingLiU-ExtB" w:eastAsia="PMingLiU-ExtB" w:hAnsi="PMingLiU-ExtB" w:cs="PMingLiU-ExtB"/>
          <w:spacing w:val="5"/>
        </w:rPr>
        <w:t xml:space="preserve"> </w:t>
      </w:r>
      <w:r w:rsidRPr="0099526A">
        <w:t>Return to Applicant</w:t>
      </w:r>
      <w:r>
        <w:rPr>
          <w:rFonts w:ascii="PMingLiU-ExtB" w:eastAsia="PMingLiU-ExtB" w:hAnsi="PMingLiU-ExtB" w:cs="PMingLiU-ExtB"/>
          <w:spacing w:val="9"/>
        </w:rPr>
        <w:tab/>
      </w:r>
      <w:r>
        <w:rPr>
          <w:rFonts w:ascii="PMingLiU-ExtB" w:eastAsia="PMingLiU-ExtB" w:hAnsi="PMingLiU-ExtB" w:cs="PMingLiU-ExtB"/>
        </w:rPr>
        <w:t></w:t>
      </w:r>
      <w:r>
        <w:rPr>
          <w:rFonts w:ascii="PMingLiU-ExtB" w:eastAsia="PMingLiU-ExtB" w:hAnsi="PMingLiU-ExtB" w:cs="PMingLiU-ExtB"/>
          <w:spacing w:val="5"/>
        </w:rPr>
        <w:t xml:space="preserve"> </w:t>
      </w:r>
      <w:r w:rsidRPr="0099526A">
        <w:t>Destroy</w:t>
      </w:r>
    </w:p>
    <w:p w:rsidR="00A805F5" w:rsidRDefault="001A2710" w:rsidP="0099526A">
      <w:pPr>
        <w:pStyle w:val="BodyText"/>
        <w:spacing w:before="182" w:line="259" w:lineRule="auto"/>
        <w:ind w:left="100" w:right="224" w:firstLine="0"/>
        <w:jc w:val="both"/>
        <w:rPr>
          <w:rFonts w:cs="Arial"/>
        </w:rPr>
      </w:pPr>
      <w:r>
        <w:rPr>
          <w:spacing w:val="-1"/>
        </w:rPr>
        <w:t>As</w:t>
      </w:r>
      <w:r>
        <w:rPr>
          <w:spacing w:val="1"/>
        </w:rPr>
        <w:t xml:space="preserve"> </w:t>
      </w:r>
      <w:r>
        <w:rPr>
          <w:spacing w:val="-1"/>
        </w:rPr>
        <w:t>an</w:t>
      </w:r>
      <w:r>
        <w:t xml:space="preserve"> </w:t>
      </w:r>
      <w:r>
        <w:rPr>
          <w:spacing w:val="-1"/>
        </w:rPr>
        <w:t>alternate</w:t>
      </w:r>
      <w:r>
        <w:rPr>
          <w:spacing w:val="-2"/>
        </w:rPr>
        <w:t xml:space="preserve"> </w:t>
      </w:r>
      <w:r>
        <w:t>to</w:t>
      </w:r>
      <w:r>
        <w:rPr>
          <w:spacing w:val="-2"/>
        </w:rPr>
        <w:t xml:space="preserve"> </w:t>
      </w:r>
      <w:r>
        <w:rPr>
          <w:spacing w:val="-1"/>
        </w:rPr>
        <w:t>the</w:t>
      </w:r>
      <w:r>
        <w:t xml:space="preserve"> </w:t>
      </w:r>
      <w:r>
        <w:rPr>
          <w:spacing w:val="-1"/>
        </w:rPr>
        <w:t>submittal</w:t>
      </w:r>
      <w:r>
        <w:rPr>
          <w:spacing w:val="-3"/>
        </w:rPr>
        <w:t xml:space="preserve"> </w:t>
      </w:r>
      <w:r>
        <w:rPr>
          <w:spacing w:val="-2"/>
        </w:rPr>
        <w:t>of</w:t>
      </w:r>
      <w:r>
        <w:rPr>
          <w:spacing w:val="2"/>
        </w:rPr>
        <w:t xml:space="preserve"> </w:t>
      </w:r>
      <w:r>
        <w:rPr>
          <w:spacing w:val="-1"/>
        </w:rPr>
        <w:t>Financial</w:t>
      </w:r>
      <w:r>
        <w:t xml:space="preserve"> </w:t>
      </w:r>
      <w:r>
        <w:rPr>
          <w:spacing w:val="-1"/>
        </w:rPr>
        <w:t>Forms,</w:t>
      </w:r>
      <w:r>
        <w:rPr>
          <w:spacing w:val="2"/>
        </w:rPr>
        <w:t xml:space="preserve"> </w:t>
      </w:r>
      <w:r>
        <w:rPr>
          <w:spacing w:val="-1"/>
        </w:rPr>
        <w:t xml:space="preserve">submit </w:t>
      </w:r>
      <w:r>
        <w:t xml:space="preserve">a </w:t>
      </w:r>
      <w:r>
        <w:rPr>
          <w:spacing w:val="-1"/>
        </w:rPr>
        <w:t>completed</w:t>
      </w:r>
      <w:r>
        <w:rPr>
          <w:spacing w:val="-4"/>
        </w:rPr>
        <w:t xml:space="preserve"> </w:t>
      </w:r>
      <w:r>
        <w:rPr>
          <w:i/>
          <w:spacing w:val="-1"/>
          <w:u w:val="single" w:color="000000"/>
        </w:rPr>
        <w:t>Financial</w:t>
      </w:r>
      <w:r>
        <w:rPr>
          <w:i/>
          <w:u w:val="single" w:color="000000"/>
        </w:rPr>
        <w:t xml:space="preserve"> </w:t>
      </w:r>
      <w:r>
        <w:rPr>
          <w:i/>
          <w:spacing w:val="-2"/>
          <w:u w:val="single" w:color="000000"/>
        </w:rPr>
        <w:t>Information</w:t>
      </w:r>
      <w:r>
        <w:rPr>
          <w:i/>
          <w:spacing w:val="64"/>
        </w:rPr>
        <w:t xml:space="preserve"> </w:t>
      </w:r>
      <w:r>
        <w:rPr>
          <w:i/>
          <w:spacing w:val="-1"/>
          <w:u w:val="single" w:color="000000"/>
        </w:rPr>
        <w:t>Form</w:t>
      </w:r>
      <w:r>
        <w:rPr>
          <w:i/>
          <w:spacing w:val="-2"/>
          <w:u w:val="single" w:color="000000"/>
        </w:rPr>
        <w:t xml:space="preserve"> </w:t>
      </w:r>
      <w:r>
        <w:rPr>
          <w:spacing w:val="-1"/>
        </w:rPr>
        <w:t>prepared</w:t>
      </w:r>
      <w:r>
        <w:t xml:space="preserve"> </w:t>
      </w:r>
      <w:r>
        <w:rPr>
          <w:spacing w:val="-1"/>
        </w:rPr>
        <w:t>by</w:t>
      </w:r>
      <w:r>
        <w:rPr>
          <w:spacing w:val="-2"/>
        </w:rPr>
        <w:t xml:space="preserve"> </w:t>
      </w:r>
      <w:r>
        <w:rPr>
          <w:spacing w:val="-1"/>
        </w:rPr>
        <w:t>an</w:t>
      </w:r>
      <w:r>
        <w:t xml:space="preserve"> </w:t>
      </w:r>
      <w:r>
        <w:rPr>
          <w:spacing w:val="-1"/>
        </w:rPr>
        <w:t>independent, licensed</w:t>
      </w:r>
      <w:r>
        <w:t xml:space="preserve"> </w:t>
      </w:r>
      <w:r>
        <w:rPr>
          <w:spacing w:val="-1"/>
        </w:rPr>
        <w:t>certified</w:t>
      </w:r>
      <w:r>
        <w:t xml:space="preserve"> </w:t>
      </w:r>
      <w:r>
        <w:rPr>
          <w:spacing w:val="-1"/>
        </w:rPr>
        <w:t>public</w:t>
      </w:r>
      <w:r>
        <w:rPr>
          <w:spacing w:val="1"/>
        </w:rPr>
        <w:t xml:space="preserve"> </w:t>
      </w:r>
      <w:r>
        <w:rPr>
          <w:spacing w:val="-1"/>
        </w:rPr>
        <w:t>accountant. The</w:t>
      </w:r>
      <w:r>
        <w:t xml:space="preserve"> </w:t>
      </w:r>
      <w:r>
        <w:rPr>
          <w:i/>
          <w:spacing w:val="-1"/>
          <w:u w:val="single" w:color="000000"/>
        </w:rPr>
        <w:t>Form</w:t>
      </w:r>
      <w:r>
        <w:rPr>
          <w:i/>
          <w:spacing w:val="-2"/>
          <w:u w:val="single" w:color="000000"/>
        </w:rPr>
        <w:t xml:space="preserve"> </w:t>
      </w:r>
      <w:r>
        <w:rPr>
          <w:spacing w:val="-1"/>
        </w:rPr>
        <w:t>must</w:t>
      </w:r>
      <w:r>
        <w:rPr>
          <w:spacing w:val="2"/>
        </w:rPr>
        <w:t xml:space="preserve"> </w:t>
      </w:r>
      <w:r>
        <w:rPr>
          <w:spacing w:val="-1"/>
        </w:rPr>
        <w:t>include</w:t>
      </w:r>
      <w:r>
        <w:rPr>
          <w:spacing w:val="40"/>
        </w:rPr>
        <w:t xml:space="preserve"> </w:t>
      </w:r>
      <w:r>
        <w:rPr>
          <w:spacing w:val="-1"/>
        </w:rPr>
        <w:t>information</w:t>
      </w:r>
      <w:r>
        <w:rPr>
          <w:spacing w:val="-2"/>
        </w:rPr>
        <w:t xml:space="preserve"> </w:t>
      </w:r>
      <w:r>
        <w:t>for</w:t>
      </w:r>
      <w:r>
        <w:rPr>
          <w:spacing w:val="-1"/>
        </w:rPr>
        <w:t xml:space="preserve"> each</w:t>
      </w:r>
      <w:r>
        <w:t xml:space="preserve"> </w:t>
      </w:r>
      <w:r>
        <w:rPr>
          <w:spacing w:val="-2"/>
        </w:rPr>
        <w:t>of</w:t>
      </w:r>
      <w:r>
        <w:rPr>
          <w:spacing w:val="-1"/>
        </w:rPr>
        <w:t xml:space="preserve"> the</w:t>
      </w:r>
      <w:r>
        <w:t xml:space="preserve"> </w:t>
      </w:r>
      <w:r>
        <w:rPr>
          <w:spacing w:val="-1"/>
        </w:rPr>
        <w:t>past three</w:t>
      </w:r>
      <w:r>
        <w:t xml:space="preserve"> </w:t>
      </w:r>
      <w:r w:rsidR="00754BEF">
        <w:t xml:space="preserve">(3) </w:t>
      </w:r>
      <w:r>
        <w:rPr>
          <w:spacing w:val="-2"/>
        </w:rPr>
        <w:t>years,</w:t>
      </w:r>
      <w:r>
        <w:rPr>
          <w:spacing w:val="2"/>
        </w:rPr>
        <w:t xml:space="preserve"> </w:t>
      </w:r>
      <w:r>
        <w:rPr>
          <w:spacing w:val="-1"/>
        </w:rPr>
        <w:t>including</w:t>
      </w:r>
      <w:r>
        <w:t xml:space="preserve"> the</w:t>
      </w:r>
      <w:r>
        <w:rPr>
          <w:spacing w:val="-2"/>
        </w:rPr>
        <w:t xml:space="preserve"> </w:t>
      </w:r>
      <w:r>
        <w:rPr>
          <w:spacing w:val="-1"/>
        </w:rPr>
        <w:t>most recent</w:t>
      </w:r>
      <w:r>
        <w:rPr>
          <w:spacing w:val="-3"/>
        </w:rPr>
        <w:t xml:space="preserve"> </w:t>
      </w:r>
      <w:r>
        <w:rPr>
          <w:spacing w:val="-1"/>
        </w:rPr>
        <w:t>fiscal</w:t>
      </w:r>
      <w:r>
        <w:t xml:space="preserve"> </w:t>
      </w:r>
      <w:r>
        <w:rPr>
          <w:spacing w:val="-2"/>
        </w:rPr>
        <w:t>year</w:t>
      </w:r>
      <w:r>
        <w:rPr>
          <w:spacing w:val="2"/>
        </w:rPr>
        <w:t xml:space="preserve"> </w:t>
      </w:r>
      <w:r>
        <w:rPr>
          <w:spacing w:val="-1"/>
        </w:rPr>
        <w:t>activity.</w:t>
      </w:r>
    </w:p>
    <w:p w:rsidR="00A805F5" w:rsidRDefault="00A805F5">
      <w:pPr>
        <w:spacing w:before="10"/>
        <w:rPr>
          <w:rFonts w:ascii="Arial" w:eastAsia="Arial" w:hAnsi="Arial" w:cs="Arial"/>
          <w:sz w:val="23"/>
          <w:szCs w:val="23"/>
        </w:rPr>
      </w:pPr>
    </w:p>
    <w:p w:rsidR="00A805F5" w:rsidRDefault="001A2710">
      <w:pPr>
        <w:pStyle w:val="BodyText"/>
        <w:numPr>
          <w:ilvl w:val="0"/>
          <w:numId w:val="109"/>
        </w:numPr>
        <w:tabs>
          <w:tab w:val="left" w:pos="820"/>
        </w:tabs>
        <w:spacing w:line="259" w:lineRule="auto"/>
        <w:ind w:right="557"/>
        <w:rPr>
          <w:rFonts w:cs="Arial"/>
        </w:rPr>
      </w:pPr>
      <w:r>
        <w:rPr>
          <w:spacing w:val="-1"/>
        </w:rPr>
        <w:t>Submit</w:t>
      </w:r>
      <w:r>
        <w:rPr>
          <w:spacing w:val="2"/>
        </w:rPr>
        <w:t xml:space="preserve"> </w:t>
      </w:r>
      <w:r>
        <w:rPr>
          <w:spacing w:val="-1"/>
        </w:rPr>
        <w:t>Financial</w:t>
      </w:r>
      <w:r>
        <w:t xml:space="preserve"> </w:t>
      </w:r>
      <w:r>
        <w:rPr>
          <w:spacing w:val="-1"/>
        </w:rPr>
        <w:t>Statements</w:t>
      </w:r>
      <w:r>
        <w:rPr>
          <w:spacing w:val="-2"/>
        </w:rPr>
        <w:t xml:space="preserve"> </w:t>
      </w:r>
      <w:r>
        <w:t>for</w:t>
      </w:r>
      <w:r>
        <w:rPr>
          <w:spacing w:val="-1"/>
        </w:rPr>
        <w:t xml:space="preserve"> </w:t>
      </w:r>
      <w:r>
        <w:t>the</w:t>
      </w:r>
      <w:r>
        <w:rPr>
          <w:spacing w:val="-2"/>
        </w:rPr>
        <w:t xml:space="preserve"> </w:t>
      </w:r>
      <w:r>
        <w:rPr>
          <w:spacing w:val="-1"/>
        </w:rPr>
        <w:t>last three</w:t>
      </w:r>
      <w:r>
        <w:t xml:space="preserve"> </w:t>
      </w:r>
      <w:r w:rsidR="00754BEF">
        <w:t xml:space="preserve">(3) </w:t>
      </w:r>
      <w:r>
        <w:rPr>
          <w:spacing w:val="-2"/>
        </w:rPr>
        <w:t>years,</w:t>
      </w:r>
      <w:r>
        <w:rPr>
          <w:spacing w:val="-1"/>
        </w:rPr>
        <w:t xml:space="preserve"> including</w:t>
      </w:r>
      <w:r>
        <w:t xml:space="preserve"> the</w:t>
      </w:r>
      <w:r>
        <w:rPr>
          <w:spacing w:val="-2"/>
        </w:rPr>
        <w:t xml:space="preserve"> </w:t>
      </w:r>
      <w:r>
        <w:rPr>
          <w:spacing w:val="-1"/>
        </w:rPr>
        <w:t>most recent fiscal</w:t>
      </w:r>
      <w:r>
        <w:rPr>
          <w:spacing w:val="44"/>
        </w:rPr>
        <w:t xml:space="preserve"> </w:t>
      </w:r>
      <w:r>
        <w:rPr>
          <w:spacing w:val="-1"/>
        </w:rPr>
        <w:t>year.</w:t>
      </w:r>
    </w:p>
    <w:p w:rsidR="00A805F5" w:rsidRDefault="001A2710">
      <w:pPr>
        <w:pStyle w:val="BodyText"/>
        <w:numPr>
          <w:ilvl w:val="0"/>
          <w:numId w:val="109"/>
        </w:numPr>
        <w:tabs>
          <w:tab w:val="left" w:pos="820"/>
        </w:tabs>
        <w:spacing w:line="251" w:lineRule="exact"/>
        <w:rPr>
          <w:rFonts w:cs="Arial"/>
        </w:rPr>
      </w:pPr>
      <w:r>
        <w:rPr>
          <w:spacing w:val="-1"/>
        </w:rPr>
        <w:t>As</w:t>
      </w:r>
      <w:r>
        <w:rPr>
          <w:spacing w:val="1"/>
        </w:rPr>
        <w:t xml:space="preserve"> </w:t>
      </w:r>
      <w:r>
        <w:rPr>
          <w:spacing w:val="-1"/>
        </w:rPr>
        <w:t>an</w:t>
      </w:r>
      <w:r>
        <w:t xml:space="preserve"> </w:t>
      </w:r>
      <w:r>
        <w:rPr>
          <w:spacing w:val="-1"/>
        </w:rPr>
        <w:t xml:space="preserve">alternate, submit </w:t>
      </w:r>
      <w:r>
        <w:t>a</w:t>
      </w:r>
      <w:r>
        <w:rPr>
          <w:spacing w:val="-2"/>
        </w:rPr>
        <w:t xml:space="preserve"> </w:t>
      </w:r>
      <w:r>
        <w:rPr>
          <w:spacing w:val="-1"/>
        </w:rPr>
        <w:t>completed</w:t>
      </w:r>
      <w:r>
        <w:t xml:space="preserve"> </w:t>
      </w:r>
      <w:r>
        <w:rPr>
          <w:spacing w:val="-1"/>
        </w:rPr>
        <w:t>and</w:t>
      </w:r>
      <w:r>
        <w:rPr>
          <w:spacing w:val="-2"/>
        </w:rPr>
        <w:t xml:space="preserve"> </w:t>
      </w:r>
      <w:r>
        <w:rPr>
          <w:spacing w:val="-1"/>
        </w:rPr>
        <w:t>certified</w:t>
      </w:r>
      <w:r>
        <w:rPr>
          <w:spacing w:val="-2"/>
        </w:rPr>
        <w:t xml:space="preserve"> </w:t>
      </w:r>
      <w:r>
        <w:rPr>
          <w:spacing w:val="-1"/>
        </w:rPr>
        <w:t>Financial</w:t>
      </w:r>
      <w:r>
        <w:t xml:space="preserve"> </w:t>
      </w:r>
      <w:r>
        <w:rPr>
          <w:spacing w:val="-1"/>
        </w:rPr>
        <w:t>Information</w:t>
      </w:r>
      <w:r>
        <w:rPr>
          <w:spacing w:val="-2"/>
        </w:rPr>
        <w:t xml:space="preserve"> </w:t>
      </w:r>
      <w:r>
        <w:rPr>
          <w:spacing w:val="-1"/>
        </w:rPr>
        <w:t>Form.</w:t>
      </w:r>
    </w:p>
    <w:p w:rsidR="00A805F5" w:rsidRDefault="001A2710">
      <w:pPr>
        <w:pStyle w:val="BodyText"/>
        <w:numPr>
          <w:ilvl w:val="0"/>
          <w:numId w:val="109"/>
        </w:numPr>
        <w:tabs>
          <w:tab w:val="left" w:pos="820"/>
        </w:tabs>
        <w:spacing w:before="20" w:line="259" w:lineRule="auto"/>
        <w:ind w:right="888"/>
        <w:rPr>
          <w:rFonts w:cs="Arial"/>
        </w:rPr>
      </w:pPr>
      <w:r>
        <w:rPr>
          <w:spacing w:val="-1"/>
        </w:rPr>
        <w:t>Include</w:t>
      </w:r>
      <w:r>
        <w:t xml:space="preserve"> </w:t>
      </w:r>
      <w:r>
        <w:rPr>
          <w:spacing w:val="-1"/>
        </w:rPr>
        <w:t>SASE</w:t>
      </w:r>
      <w:r>
        <w:t xml:space="preserve"> </w:t>
      </w:r>
      <w:r>
        <w:rPr>
          <w:spacing w:val="-1"/>
        </w:rPr>
        <w:t>or delivery</w:t>
      </w:r>
      <w:r>
        <w:rPr>
          <w:spacing w:val="1"/>
        </w:rPr>
        <w:t xml:space="preserve"> </w:t>
      </w:r>
      <w:r>
        <w:rPr>
          <w:spacing w:val="-1"/>
        </w:rPr>
        <w:t>service</w:t>
      </w:r>
      <w:r>
        <w:t xml:space="preserve"> </w:t>
      </w:r>
      <w:r>
        <w:rPr>
          <w:spacing w:val="-1"/>
        </w:rPr>
        <w:t>account</w:t>
      </w:r>
      <w:r>
        <w:rPr>
          <w:spacing w:val="2"/>
        </w:rPr>
        <w:t xml:space="preserve"> </w:t>
      </w:r>
      <w:r>
        <w:rPr>
          <w:spacing w:val="-1"/>
        </w:rPr>
        <w:t>number</w:t>
      </w:r>
      <w:r>
        <w:rPr>
          <w:spacing w:val="-3"/>
        </w:rPr>
        <w:t xml:space="preserve"> </w:t>
      </w:r>
      <w:r>
        <w:t>for</w:t>
      </w:r>
      <w:r>
        <w:rPr>
          <w:spacing w:val="-1"/>
        </w:rPr>
        <w:t xml:space="preserve"> return</w:t>
      </w:r>
      <w:r>
        <w:t xml:space="preserve"> </w:t>
      </w:r>
      <w:r>
        <w:rPr>
          <w:spacing w:val="-1"/>
        </w:rPr>
        <w:t xml:space="preserve">shipment </w:t>
      </w:r>
      <w:r>
        <w:rPr>
          <w:spacing w:val="-2"/>
        </w:rPr>
        <w:t>of</w:t>
      </w:r>
      <w:r>
        <w:rPr>
          <w:spacing w:val="-1"/>
        </w:rPr>
        <w:t xml:space="preserve"> financial</w:t>
      </w:r>
      <w:r>
        <w:rPr>
          <w:spacing w:val="32"/>
        </w:rPr>
        <w:t xml:space="preserve"> </w:t>
      </w:r>
      <w:r>
        <w:rPr>
          <w:spacing w:val="-1"/>
        </w:rPr>
        <w:t xml:space="preserve">statements, </w:t>
      </w:r>
      <w:r>
        <w:rPr>
          <w:spacing w:val="-2"/>
        </w:rPr>
        <w:t>if</w:t>
      </w:r>
      <w:r>
        <w:rPr>
          <w:spacing w:val="2"/>
        </w:rPr>
        <w:t xml:space="preserve"> </w:t>
      </w:r>
      <w:r>
        <w:rPr>
          <w:spacing w:val="-1"/>
        </w:rPr>
        <w:t>return</w:t>
      </w:r>
      <w:r>
        <w:t xml:space="preserve"> </w:t>
      </w:r>
      <w:r>
        <w:rPr>
          <w:spacing w:val="-1"/>
        </w:rPr>
        <w:t>is</w:t>
      </w:r>
      <w:r>
        <w:rPr>
          <w:spacing w:val="-2"/>
        </w:rPr>
        <w:t xml:space="preserve"> </w:t>
      </w:r>
      <w:r>
        <w:rPr>
          <w:spacing w:val="-1"/>
        </w:rPr>
        <w:t>desired.</w:t>
      </w:r>
    </w:p>
    <w:p w:rsidR="00A805F5" w:rsidRDefault="00A805F5">
      <w:pPr>
        <w:spacing w:line="259" w:lineRule="auto"/>
        <w:rPr>
          <w:rFonts w:ascii="Arial" w:eastAsia="Arial" w:hAnsi="Arial" w:cs="Arial"/>
        </w:rPr>
        <w:sectPr w:rsidR="00A805F5">
          <w:footerReference w:type="default" r:id="rId20"/>
          <w:pgSz w:w="12240" w:h="15840"/>
          <w:pgMar w:top="1380" w:right="1340" w:bottom="280" w:left="1340" w:header="0" w:footer="0" w:gutter="0"/>
          <w:cols w:space="720"/>
        </w:sectPr>
      </w:pPr>
    </w:p>
    <w:p w:rsidR="00A805F5" w:rsidRDefault="00A805F5">
      <w:pPr>
        <w:spacing w:before="10"/>
        <w:rPr>
          <w:rFonts w:ascii="Arial" w:eastAsia="Arial" w:hAnsi="Arial" w:cs="Arial"/>
          <w:sz w:val="25"/>
          <w:szCs w:val="25"/>
        </w:rPr>
      </w:pPr>
    </w:p>
    <w:p w:rsidR="00A805F5" w:rsidRDefault="001A2710">
      <w:pPr>
        <w:pStyle w:val="BodyText"/>
        <w:numPr>
          <w:ilvl w:val="0"/>
          <w:numId w:val="112"/>
        </w:numPr>
        <w:tabs>
          <w:tab w:val="left" w:pos="483"/>
        </w:tabs>
        <w:spacing w:before="72"/>
        <w:ind w:left="482" w:hanging="362"/>
        <w:rPr>
          <w:rFonts w:cs="Arial"/>
        </w:rPr>
      </w:pPr>
      <w:r>
        <w:t>What</w:t>
      </w:r>
      <w:r>
        <w:rPr>
          <w:spacing w:val="-1"/>
        </w:rPr>
        <w:t xml:space="preserve"> is</w:t>
      </w:r>
      <w:r>
        <w:rPr>
          <w:spacing w:val="1"/>
        </w:rPr>
        <w:t xml:space="preserve"> </w:t>
      </w:r>
      <w:r>
        <w:rPr>
          <w:spacing w:val="-2"/>
        </w:rPr>
        <w:t>your</w:t>
      </w:r>
      <w:r>
        <w:rPr>
          <w:spacing w:val="2"/>
        </w:rPr>
        <w:t xml:space="preserve"> </w:t>
      </w:r>
      <w:r>
        <w:rPr>
          <w:spacing w:val="-1"/>
        </w:rPr>
        <w:t>approximate</w:t>
      </w:r>
      <w:r>
        <w:rPr>
          <w:spacing w:val="-2"/>
        </w:rPr>
        <w:t xml:space="preserve"> </w:t>
      </w:r>
      <w:r>
        <w:rPr>
          <w:spacing w:val="-1"/>
        </w:rPr>
        <w:t>bonding</w:t>
      </w:r>
      <w:r>
        <w:t xml:space="preserve"> </w:t>
      </w:r>
      <w:r>
        <w:rPr>
          <w:spacing w:val="-1"/>
        </w:rPr>
        <w:t>capacity?</w:t>
      </w:r>
    </w:p>
    <w:p w:rsidR="00A805F5" w:rsidRDefault="001A2710">
      <w:pPr>
        <w:pStyle w:val="BodyText"/>
        <w:numPr>
          <w:ilvl w:val="1"/>
          <w:numId w:val="112"/>
        </w:numPr>
        <w:tabs>
          <w:tab w:val="left" w:pos="1088"/>
          <w:tab w:val="left" w:pos="7946"/>
        </w:tabs>
        <w:spacing w:before="181"/>
        <w:ind w:hanging="247"/>
        <w:rPr>
          <w:rFonts w:cs="Arial"/>
        </w:rPr>
      </w:pPr>
      <w:r>
        <w:rPr>
          <w:spacing w:val="-1"/>
        </w:rPr>
        <w:t>Single</w:t>
      </w:r>
      <w:r>
        <w:t xml:space="preserve"> </w:t>
      </w:r>
      <w:r>
        <w:rPr>
          <w:spacing w:val="-1"/>
        </w:rPr>
        <w:t xml:space="preserve">Project </w:t>
      </w:r>
      <w:r>
        <w:rPr>
          <w:spacing w:val="-2"/>
        </w:rPr>
        <w:t>Capacity:</w:t>
      </w:r>
      <w:r>
        <w:rPr>
          <w:spacing w:val="2"/>
        </w:rPr>
        <w:t xml:space="preserve"> </w:t>
      </w:r>
      <w:r>
        <w:t xml:space="preserve">$ </w:t>
      </w:r>
      <w:r>
        <w:rPr>
          <w:u w:val="single" w:color="000000"/>
        </w:rPr>
        <w:t xml:space="preserve"> </w:t>
      </w:r>
      <w:r>
        <w:rPr>
          <w:u w:val="single" w:color="000000"/>
        </w:rPr>
        <w:tab/>
      </w:r>
    </w:p>
    <w:p w:rsidR="00A805F5" w:rsidRDefault="001A2710">
      <w:pPr>
        <w:pStyle w:val="BodyText"/>
        <w:numPr>
          <w:ilvl w:val="1"/>
          <w:numId w:val="112"/>
        </w:numPr>
        <w:tabs>
          <w:tab w:val="left" w:pos="1085"/>
          <w:tab w:val="left" w:pos="7910"/>
        </w:tabs>
        <w:spacing w:before="179"/>
        <w:ind w:left="1084" w:hanging="244"/>
        <w:rPr>
          <w:rFonts w:cs="Arial"/>
        </w:rPr>
      </w:pPr>
      <w:r>
        <w:rPr>
          <w:spacing w:val="-1"/>
        </w:rPr>
        <w:t>Total</w:t>
      </w:r>
      <w:r>
        <w:t xml:space="preserve"> </w:t>
      </w:r>
      <w:r>
        <w:rPr>
          <w:spacing w:val="-1"/>
        </w:rPr>
        <w:t>Aggregate</w:t>
      </w:r>
      <w:r>
        <w:t xml:space="preserve"> </w:t>
      </w:r>
      <w:r>
        <w:rPr>
          <w:spacing w:val="-1"/>
        </w:rPr>
        <w:t>Capacity:</w:t>
      </w:r>
      <w:r>
        <w:rPr>
          <w:spacing w:val="2"/>
        </w:rPr>
        <w:t xml:space="preserve"> </w:t>
      </w:r>
      <w:r>
        <w:t xml:space="preserve">$ </w:t>
      </w:r>
      <w:r>
        <w:rPr>
          <w:u w:val="single" w:color="000000"/>
        </w:rPr>
        <w:t xml:space="preserve"> </w:t>
      </w:r>
      <w:r>
        <w:rPr>
          <w:u w:val="single" w:color="000000"/>
        </w:rPr>
        <w:tab/>
      </w:r>
    </w:p>
    <w:p w:rsidR="00A805F5" w:rsidRDefault="00A805F5">
      <w:pPr>
        <w:rPr>
          <w:rFonts w:ascii="Arial" w:eastAsia="Arial" w:hAnsi="Arial" w:cs="Arial"/>
          <w:sz w:val="20"/>
          <w:szCs w:val="20"/>
        </w:rPr>
      </w:pPr>
    </w:p>
    <w:p w:rsidR="00A805F5" w:rsidRDefault="00A805F5">
      <w:pPr>
        <w:spacing w:before="4"/>
        <w:rPr>
          <w:rFonts w:ascii="Arial" w:eastAsia="Arial" w:hAnsi="Arial" w:cs="Arial"/>
          <w:sz w:val="18"/>
          <w:szCs w:val="18"/>
        </w:rPr>
      </w:pPr>
    </w:p>
    <w:p w:rsidR="00A805F5" w:rsidRDefault="001A2710">
      <w:pPr>
        <w:pStyle w:val="BodyText"/>
        <w:numPr>
          <w:ilvl w:val="1"/>
          <w:numId w:val="112"/>
        </w:numPr>
        <w:tabs>
          <w:tab w:val="left" w:pos="1201"/>
          <w:tab w:val="left" w:pos="8000"/>
        </w:tabs>
        <w:ind w:left="1200" w:hanging="360"/>
        <w:rPr>
          <w:rFonts w:cs="Arial"/>
        </w:rPr>
      </w:pPr>
      <w:r>
        <w:rPr>
          <w:spacing w:val="-1"/>
        </w:rPr>
        <w:t>Remaining</w:t>
      </w:r>
      <w:r>
        <w:rPr>
          <w:spacing w:val="3"/>
        </w:rPr>
        <w:t xml:space="preserve"> </w:t>
      </w:r>
      <w:r>
        <w:rPr>
          <w:spacing w:val="-1"/>
        </w:rPr>
        <w:t xml:space="preserve">Capacity: </w:t>
      </w:r>
      <w:r>
        <w:t xml:space="preserve">$ </w:t>
      </w:r>
      <w:r>
        <w:rPr>
          <w:u w:val="single" w:color="000000"/>
        </w:rPr>
        <w:t xml:space="preserve"> </w:t>
      </w:r>
      <w:r>
        <w:rPr>
          <w:u w:val="single" w:color="000000"/>
        </w:rPr>
        <w:tab/>
      </w:r>
    </w:p>
    <w:p w:rsidR="00A805F5" w:rsidRDefault="00A805F5">
      <w:pPr>
        <w:spacing w:before="1"/>
        <w:rPr>
          <w:rFonts w:ascii="Arial" w:eastAsia="Arial" w:hAnsi="Arial" w:cs="Arial"/>
          <w:sz w:val="19"/>
          <w:szCs w:val="19"/>
        </w:rPr>
      </w:pPr>
    </w:p>
    <w:p w:rsidR="00A805F5" w:rsidRDefault="001A2710">
      <w:pPr>
        <w:pStyle w:val="BodyText"/>
        <w:numPr>
          <w:ilvl w:val="0"/>
          <w:numId w:val="108"/>
        </w:numPr>
        <w:tabs>
          <w:tab w:val="left" w:pos="840"/>
        </w:tabs>
        <w:spacing w:before="72" w:line="259" w:lineRule="auto"/>
        <w:ind w:right="192"/>
        <w:rPr>
          <w:rFonts w:cs="Arial"/>
        </w:rPr>
      </w:pPr>
      <w:r>
        <w:rPr>
          <w:spacing w:val="-1"/>
        </w:rPr>
        <w:t>Provide</w:t>
      </w:r>
      <w:r>
        <w:t xml:space="preserve"> a </w:t>
      </w:r>
      <w:r>
        <w:rPr>
          <w:spacing w:val="-1"/>
        </w:rPr>
        <w:t>current</w:t>
      </w:r>
      <w:r>
        <w:rPr>
          <w:spacing w:val="2"/>
        </w:rPr>
        <w:t xml:space="preserve"> </w:t>
      </w:r>
      <w:r>
        <w:rPr>
          <w:spacing w:val="-1"/>
        </w:rPr>
        <w:t>dated</w:t>
      </w:r>
      <w:r>
        <w:rPr>
          <w:spacing w:val="-2"/>
        </w:rPr>
        <w:t xml:space="preserve"> </w:t>
      </w:r>
      <w:r>
        <w:rPr>
          <w:spacing w:val="-1"/>
        </w:rPr>
        <w:t>letter from</w:t>
      </w:r>
      <w:r>
        <w:rPr>
          <w:spacing w:val="2"/>
        </w:rPr>
        <w:t xml:space="preserve"> </w:t>
      </w:r>
      <w:r>
        <w:rPr>
          <w:spacing w:val="-2"/>
        </w:rPr>
        <w:t>your</w:t>
      </w:r>
      <w:r>
        <w:rPr>
          <w:spacing w:val="-1"/>
        </w:rPr>
        <w:t xml:space="preserve"> surety</w:t>
      </w:r>
      <w:r>
        <w:rPr>
          <w:spacing w:val="-2"/>
        </w:rPr>
        <w:t xml:space="preserve"> </w:t>
      </w:r>
      <w:r>
        <w:rPr>
          <w:spacing w:val="-1"/>
        </w:rPr>
        <w:t>company</w:t>
      </w:r>
      <w:r>
        <w:rPr>
          <w:spacing w:val="-2"/>
        </w:rPr>
        <w:t xml:space="preserve"> </w:t>
      </w:r>
      <w:r>
        <w:rPr>
          <w:spacing w:val="-1"/>
        </w:rPr>
        <w:t>agent that</w:t>
      </w:r>
      <w:r>
        <w:rPr>
          <w:spacing w:val="2"/>
        </w:rPr>
        <w:t xml:space="preserve"> </w:t>
      </w:r>
      <w:r>
        <w:rPr>
          <w:spacing w:val="-1"/>
        </w:rPr>
        <w:t>certifies</w:t>
      </w:r>
      <w:r>
        <w:rPr>
          <w:spacing w:val="1"/>
        </w:rPr>
        <w:t xml:space="preserve"> </w:t>
      </w:r>
      <w:r>
        <w:t>the</w:t>
      </w:r>
      <w:r>
        <w:rPr>
          <w:spacing w:val="-2"/>
        </w:rPr>
        <w:t xml:space="preserve"> bonding</w:t>
      </w:r>
      <w:r>
        <w:rPr>
          <w:spacing w:val="53"/>
        </w:rPr>
        <w:t xml:space="preserve"> </w:t>
      </w:r>
      <w:r>
        <w:rPr>
          <w:spacing w:val="-1"/>
        </w:rPr>
        <w:t>limits</w:t>
      </w:r>
      <w:r>
        <w:rPr>
          <w:spacing w:val="1"/>
        </w:rPr>
        <w:t xml:space="preserve"> </w:t>
      </w:r>
      <w:r>
        <w:rPr>
          <w:spacing w:val="-1"/>
        </w:rPr>
        <w:t>stated</w:t>
      </w:r>
      <w:r>
        <w:rPr>
          <w:spacing w:val="-2"/>
        </w:rPr>
        <w:t xml:space="preserve"> above.</w:t>
      </w:r>
    </w:p>
    <w:p w:rsidR="00A805F5" w:rsidRDefault="00A805F5">
      <w:pPr>
        <w:rPr>
          <w:rFonts w:ascii="Arial" w:eastAsia="Arial" w:hAnsi="Arial" w:cs="Arial"/>
        </w:rPr>
      </w:pPr>
    </w:p>
    <w:p w:rsidR="00A805F5" w:rsidRDefault="00A805F5">
      <w:pPr>
        <w:rPr>
          <w:rFonts w:ascii="Arial" w:eastAsia="Arial" w:hAnsi="Arial" w:cs="Arial"/>
        </w:rPr>
      </w:pPr>
    </w:p>
    <w:p w:rsidR="00A805F5" w:rsidRDefault="00A805F5">
      <w:pPr>
        <w:spacing w:before="5"/>
        <w:rPr>
          <w:rFonts w:ascii="Arial" w:eastAsia="Arial" w:hAnsi="Arial" w:cs="Arial"/>
          <w:sz w:val="17"/>
          <w:szCs w:val="17"/>
        </w:rPr>
      </w:pPr>
    </w:p>
    <w:p w:rsidR="00A805F5" w:rsidRDefault="001A2710">
      <w:pPr>
        <w:pStyle w:val="BodyText"/>
        <w:numPr>
          <w:ilvl w:val="0"/>
          <w:numId w:val="112"/>
        </w:numPr>
        <w:tabs>
          <w:tab w:val="left" w:pos="483"/>
        </w:tabs>
        <w:spacing w:line="259" w:lineRule="auto"/>
        <w:ind w:left="487" w:right="940" w:hanging="368"/>
        <w:rPr>
          <w:rFonts w:cs="Arial"/>
        </w:rPr>
      </w:pPr>
      <w:r>
        <w:t>What</w:t>
      </w:r>
      <w:r>
        <w:rPr>
          <w:spacing w:val="-1"/>
        </w:rPr>
        <w:t xml:space="preserve"> is</w:t>
      </w:r>
      <w:r>
        <w:rPr>
          <w:spacing w:val="-2"/>
        </w:rPr>
        <w:t xml:space="preserve"> </w:t>
      </w:r>
      <w:r>
        <w:t xml:space="preserve">the </w:t>
      </w:r>
      <w:r>
        <w:rPr>
          <w:spacing w:val="-1"/>
        </w:rPr>
        <w:t>name</w:t>
      </w:r>
      <w:r>
        <w:t xml:space="preserve"> </w:t>
      </w:r>
      <w:r>
        <w:rPr>
          <w:spacing w:val="-2"/>
        </w:rPr>
        <w:t>and</w:t>
      </w:r>
      <w:r>
        <w:t xml:space="preserve"> </w:t>
      </w:r>
      <w:r>
        <w:rPr>
          <w:spacing w:val="-1"/>
        </w:rPr>
        <w:t>AM</w:t>
      </w:r>
      <w:r>
        <w:rPr>
          <w:spacing w:val="-3"/>
        </w:rPr>
        <w:t xml:space="preserve"> </w:t>
      </w:r>
      <w:r>
        <w:rPr>
          <w:spacing w:val="-1"/>
        </w:rPr>
        <w:t>Best</w:t>
      </w:r>
      <w:r>
        <w:rPr>
          <w:spacing w:val="2"/>
        </w:rPr>
        <w:t xml:space="preserve"> </w:t>
      </w:r>
      <w:r>
        <w:rPr>
          <w:spacing w:val="-1"/>
        </w:rPr>
        <w:t>rating</w:t>
      </w:r>
      <w:r>
        <w:t xml:space="preserve"> </w:t>
      </w:r>
      <w:r>
        <w:rPr>
          <w:spacing w:val="-2"/>
        </w:rPr>
        <w:t>of</w:t>
      </w:r>
      <w:r>
        <w:rPr>
          <w:spacing w:val="2"/>
        </w:rPr>
        <w:t xml:space="preserve"> </w:t>
      </w:r>
      <w:r>
        <w:rPr>
          <w:spacing w:val="-2"/>
        </w:rPr>
        <w:t>your</w:t>
      </w:r>
      <w:r>
        <w:rPr>
          <w:spacing w:val="-1"/>
        </w:rPr>
        <w:t xml:space="preserve"> bonding</w:t>
      </w:r>
      <w:r>
        <w:rPr>
          <w:spacing w:val="3"/>
        </w:rPr>
        <w:t xml:space="preserve"> </w:t>
      </w:r>
      <w:r>
        <w:rPr>
          <w:spacing w:val="-2"/>
        </w:rPr>
        <w:t>company?</w:t>
      </w:r>
      <w:r>
        <w:t xml:space="preserve"> </w:t>
      </w:r>
      <w:r>
        <w:rPr>
          <w:spacing w:val="-1"/>
        </w:rPr>
        <w:t>List the</w:t>
      </w:r>
      <w:r>
        <w:t xml:space="preserve"> </w:t>
      </w:r>
      <w:r>
        <w:rPr>
          <w:spacing w:val="-1"/>
        </w:rPr>
        <w:t>name</w:t>
      </w:r>
      <w:r>
        <w:rPr>
          <w:spacing w:val="-2"/>
        </w:rPr>
        <w:t xml:space="preserve"> </w:t>
      </w:r>
      <w:r>
        <w:rPr>
          <w:spacing w:val="-1"/>
        </w:rPr>
        <w:t>and</w:t>
      </w:r>
      <w:r>
        <w:rPr>
          <w:spacing w:val="54"/>
        </w:rPr>
        <w:t xml:space="preserve"> </w:t>
      </w:r>
      <w:r>
        <w:rPr>
          <w:spacing w:val="-1"/>
        </w:rPr>
        <w:t>telephone</w:t>
      </w:r>
      <w:r>
        <w:rPr>
          <w:spacing w:val="1"/>
        </w:rPr>
        <w:t xml:space="preserve"> </w:t>
      </w:r>
      <w:r>
        <w:rPr>
          <w:spacing w:val="-1"/>
        </w:rPr>
        <w:t xml:space="preserve">number </w:t>
      </w:r>
      <w:r>
        <w:rPr>
          <w:spacing w:val="-2"/>
        </w:rPr>
        <w:t>of</w:t>
      </w:r>
      <w:r>
        <w:rPr>
          <w:spacing w:val="-1"/>
        </w:rPr>
        <w:t xml:space="preserve"> </w:t>
      </w:r>
      <w:r>
        <w:rPr>
          <w:spacing w:val="-2"/>
        </w:rPr>
        <w:t>your</w:t>
      </w:r>
      <w:r>
        <w:rPr>
          <w:spacing w:val="2"/>
        </w:rPr>
        <w:t xml:space="preserve"> </w:t>
      </w:r>
      <w:r>
        <w:rPr>
          <w:spacing w:val="-1"/>
        </w:rPr>
        <w:t>bonding</w:t>
      </w:r>
      <w:r>
        <w:t xml:space="preserve"> </w:t>
      </w:r>
      <w:r>
        <w:rPr>
          <w:spacing w:val="-1"/>
        </w:rPr>
        <w:t>company</w:t>
      </w:r>
      <w:r>
        <w:rPr>
          <w:spacing w:val="-2"/>
        </w:rPr>
        <w:t xml:space="preserve"> </w:t>
      </w:r>
      <w:r>
        <w:rPr>
          <w:spacing w:val="-1"/>
        </w:rPr>
        <w:t>agent.</w: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sectPr w:rsidR="00A805F5">
          <w:footerReference w:type="default" r:id="rId21"/>
          <w:pgSz w:w="12240" w:h="15840"/>
          <w:pgMar w:top="1500" w:right="1380" w:bottom="280" w:left="1320" w:header="0" w:footer="0" w:gutter="0"/>
          <w:cols w:space="720"/>
        </w:sectPr>
      </w:pPr>
    </w:p>
    <w:p w:rsidR="00A805F5" w:rsidRDefault="00A805F5">
      <w:pPr>
        <w:spacing w:before="7"/>
        <w:rPr>
          <w:rFonts w:ascii="Arial" w:eastAsia="Arial" w:hAnsi="Arial" w:cs="Arial"/>
          <w:sz w:val="17"/>
          <w:szCs w:val="17"/>
        </w:rPr>
      </w:pPr>
    </w:p>
    <w:p w:rsidR="00A805F5" w:rsidRDefault="001A2710">
      <w:pPr>
        <w:pStyle w:val="BodyText"/>
        <w:tabs>
          <w:tab w:val="left" w:pos="5951"/>
        </w:tabs>
        <w:ind w:left="839" w:firstLine="0"/>
        <w:rPr>
          <w:rFonts w:cs="Arial"/>
        </w:rPr>
      </w:pPr>
      <w:r>
        <w:rPr>
          <w:spacing w:val="-1"/>
        </w:rPr>
        <w:t>Bonding</w:t>
      </w:r>
      <w:r>
        <w:rPr>
          <w:spacing w:val="3"/>
        </w:rPr>
        <w:t xml:space="preserve"> </w:t>
      </w:r>
      <w:r>
        <w:rPr>
          <w:spacing w:val="-2"/>
        </w:rPr>
        <w:t>Company:</w:t>
      </w:r>
      <w:r>
        <w:rPr>
          <w:spacing w:val="2"/>
        </w:rPr>
        <w:t xml:space="preserve"> </w:t>
      </w:r>
      <w:r>
        <w:rPr>
          <w:u w:val="single" w:color="000000"/>
        </w:rPr>
        <w:t xml:space="preserve"> </w:t>
      </w:r>
      <w:r>
        <w:rPr>
          <w:u w:val="single" w:color="000000"/>
        </w:rPr>
        <w:tab/>
      </w:r>
    </w:p>
    <w:p w:rsidR="00A805F5" w:rsidRDefault="001A2710">
      <w:pPr>
        <w:spacing w:before="7"/>
        <w:rPr>
          <w:rFonts w:ascii="Arial" w:eastAsia="Arial" w:hAnsi="Arial" w:cs="Arial"/>
          <w:sz w:val="17"/>
          <w:szCs w:val="17"/>
        </w:rPr>
      </w:pPr>
      <w:r>
        <w:br w:type="column"/>
      </w:r>
    </w:p>
    <w:p w:rsidR="00A805F5" w:rsidRDefault="001A2710">
      <w:pPr>
        <w:pStyle w:val="BodyText"/>
        <w:tabs>
          <w:tab w:val="left" w:pos="3263"/>
        </w:tabs>
        <w:ind w:left="147" w:firstLine="0"/>
        <w:rPr>
          <w:rFonts w:cs="Arial"/>
        </w:rPr>
      </w:pPr>
      <w:r>
        <w:rPr>
          <w:spacing w:val="-1"/>
        </w:rPr>
        <w:t>AM</w:t>
      </w:r>
      <w:r>
        <w:rPr>
          <w:spacing w:val="-3"/>
        </w:rPr>
        <w:t xml:space="preserve"> </w:t>
      </w:r>
      <w:r>
        <w:rPr>
          <w:spacing w:val="-1"/>
        </w:rPr>
        <w:t>Best</w:t>
      </w:r>
      <w:r>
        <w:rPr>
          <w:spacing w:val="2"/>
        </w:rPr>
        <w:t xml:space="preserve"> </w:t>
      </w:r>
      <w:r>
        <w:rPr>
          <w:spacing w:val="-1"/>
        </w:rPr>
        <w:t>Rating:</w:t>
      </w:r>
      <w: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80" w:bottom="280" w:left="1320" w:header="720" w:footer="720" w:gutter="0"/>
          <w:cols w:num="2" w:space="720" w:equalWidth="0">
            <w:col w:w="5952" w:space="40"/>
            <w:col w:w="3548"/>
          </w:cols>
        </w:sect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sectPr w:rsidR="00A805F5">
          <w:type w:val="continuous"/>
          <w:pgSz w:w="12240" w:h="15840"/>
          <w:pgMar w:top="920" w:right="1380" w:bottom="280" w:left="1320" w:header="720" w:footer="720" w:gutter="0"/>
          <w:cols w:space="720"/>
        </w:sectPr>
      </w:pPr>
    </w:p>
    <w:p w:rsidR="00A805F5" w:rsidRDefault="00A805F5">
      <w:pPr>
        <w:spacing w:before="5"/>
        <w:rPr>
          <w:rFonts w:ascii="Arial" w:eastAsia="Arial" w:hAnsi="Arial" w:cs="Arial"/>
          <w:sz w:val="20"/>
          <w:szCs w:val="20"/>
        </w:rPr>
      </w:pPr>
    </w:p>
    <w:p w:rsidR="00A805F5" w:rsidRDefault="001A2710">
      <w:pPr>
        <w:pStyle w:val="BodyText"/>
        <w:tabs>
          <w:tab w:val="left" w:pos="5609"/>
        </w:tabs>
        <w:ind w:left="840" w:firstLine="0"/>
        <w:rPr>
          <w:rFonts w:cs="Arial"/>
        </w:rPr>
      </w:pPr>
      <w:r>
        <w:rPr>
          <w:spacing w:val="-1"/>
        </w:rPr>
        <w:t>Agent Name:</w:t>
      </w:r>
      <w:r>
        <w:rPr>
          <w:spacing w:val="2"/>
        </w:rPr>
        <w:t xml:space="preserve"> </w:t>
      </w:r>
      <w:r>
        <w:rPr>
          <w:u w:val="single" w:color="000000"/>
        </w:rPr>
        <w:t xml:space="preserve"> </w:t>
      </w:r>
      <w:r>
        <w:rPr>
          <w:u w:val="single" w:color="000000"/>
        </w:rPr>
        <w:tab/>
      </w:r>
    </w:p>
    <w:p w:rsidR="00A805F5" w:rsidRDefault="001A2710">
      <w:pPr>
        <w:spacing w:before="5"/>
        <w:rPr>
          <w:rFonts w:ascii="Arial" w:eastAsia="Arial" w:hAnsi="Arial" w:cs="Arial"/>
          <w:sz w:val="20"/>
          <w:szCs w:val="20"/>
        </w:rPr>
      </w:pPr>
      <w:r>
        <w:br w:type="column"/>
      </w:r>
    </w:p>
    <w:p w:rsidR="00A805F5" w:rsidRDefault="001A2710">
      <w:pPr>
        <w:pStyle w:val="BodyText"/>
        <w:tabs>
          <w:tab w:val="left" w:pos="3606"/>
        </w:tabs>
        <w:ind w:left="84" w:firstLine="0"/>
        <w:rPr>
          <w:rFonts w:cs="Arial"/>
        </w:rPr>
      </w:pPr>
      <w:r>
        <w:rPr>
          <w:spacing w:val="-1"/>
        </w:rPr>
        <w:t>Telephone</w:t>
      </w:r>
      <w:r>
        <w:t xml:space="preserve"> </w:t>
      </w:r>
      <w:r>
        <w:rPr>
          <w:spacing w:val="-1"/>
        </w:rPr>
        <w:t>No.:</w:t>
      </w:r>
      <w: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80" w:bottom="280" w:left="1320" w:header="720" w:footer="720" w:gutter="0"/>
          <w:cols w:num="2" w:space="720" w:equalWidth="0">
            <w:col w:w="5610" w:space="40"/>
            <w:col w:w="3890"/>
          </w:cols>
        </w:sect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7"/>
        <w:rPr>
          <w:rFonts w:ascii="Arial" w:eastAsia="Arial" w:hAnsi="Arial" w:cs="Arial"/>
          <w:sz w:val="24"/>
          <w:szCs w:val="24"/>
        </w:rPr>
      </w:pPr>
    </w:p>
    <w:p w:rsidR="00A805F5" w:rsidRDefault="001A2710">
      <w:pPr>
        <w:pStyle w:val="BodyText"/>
        <w:numPr>
          <w:ilvl w:val="0"/>
          <w:numId w:val="112"/>
        </w:numPr>
        <w:tabs>
          <w:tab w:val="left" w:pos="490"/>
        </w:tabs>
        <w:spacing w:before="72"/>
        <w:ind w:left="489" w:hanging="370"/>
        <w:rPr>
          <w:rFonts w:cs="Arial"/>
        </w:rPr>
      </w:pPr>
      <w:r>
        <w:rPr>
          <w:spacing w:val="-1"/>
        </w:rPr>
        <w:t>Liability</w:t>
      </w:r>
      <w:r>
        <w:rPr>
          <w:spacing w:val="-2"/>
        </w:rPr>
        <w:t xml:space="preserve"> </w:t>
      </w:r>
      <w:r>
        <w:rPr>
          <w:spacing w:val="-1"/>
        </w:rPr>
        <w:t>Insurance:</w:t>
      </w:r>
      <w:r>
        <w:rPr>
          <w:spacing w:val="2"/>
        </w:rPr>
        <w:t xml:space="preserve"> </w:t>
      </w:r>
      <w:r>
        <w:rPr>
          <w:spacing w:val="-2"/>
        </w:rPr>
        <w:t>Provide</w:t>
      </w:r>
      <w:r>
        <w:t xml:space="preserve"> the</w:t>
      </w:r>
      <w:r>
        <w:rPr>
          <w:spacing w:val="-2"/>
        </w:rPr>
        <w:t xml:space="preserve"> </w:t>
      </w:r>
      <w:r>
        <w:rPr>
          <w:spacing w:val="-1"/>
        </w:rPr>
        <w:t>following</w:t>
      </w:r>
      <w:r>
        <w:rPr>
          <w:spacing w:val="3"/>
        </w:rPr>
        <w:t xml:space="preserve"> </w:t>
      </w:r>
      <w:r>
        <w:rPr>
          <w:spacing w:val="-1"/>
        </w:rPr>
        <w:t>information</w:t>
      </w:r>
      <w:r>
        <w:rPr>
          <w:spacing w:val="-2"/>
        </w:rPr>
        <w:t xml:space="preserve"> </w:t>
      </w:r>
      <w:r>
        <w:rPr>
          <w:spacing w:val="-1"/>
        </w:rPr>
        <w:t>regarding</w:t>
      </w:r>
      <w:r>
        <w:t xml:space="preserve"> </w:t>
      </w:r>
      <w:r>
        <w:rPr>
          <w:spacing w:val="-2"/>
        </w:rPr>
        <w:t>your</w:t>
      </w:r>
      <w:r>
        <w:rPr>
          <w:spacing w:val="2"/>
        </w:rPr>
        <w:t xml:space="preserve"> </w:t>
      </w:r>
      <w:r>
        <w:rPr>
          <w:spacing w:val="-1"/>
        </w:rPr>
        <w:t>insurance</w:t>
      </w:r>
      <w:r>
        <w:rPr>
          <w:spacing w:val="-2"/>
        </w:rPr>
        <w:t xml:space="preserve"> </w:t>
      </w:r>
      <w:r>
        <w:rPr>
          <w:spacing w:val="-1"/>
        </w:rPr>
        <w:t>coverage.</w:t>
      </w:r>
    </w:p>
    <w:p w:rsidR="00A805F5" w:rsidRDefault="00A805F5">
      <w:pPr>
        <w:rPr>
          <w:rFonts w:ascii="Arial" w:eastAsia="Arial" w:hAnsi="Arial" w:cs="Arial"/>
        </w:rPr>
      </w:pPr>
    </w:p>
    <w:p w:rsidR="00A805F5" w:rsidRDefault="001A2710">
      <w:pPr>
        <w:pStyle w:val="BodyText"/>
        <w:numPr>
          <w:ilvl w:val="1"/>
          <w:numId w:val="112"/>
        </w:numPr>
        <w:tabs>
          <w:tab w:val="left" w:pos="1200"/>
          <w:tab w:val="left" w:pos="9344"/>
        </w:tabs>
        <w:spacing w:before="185"/>
        <w:ind w:left="1199" w:hanging="359"/>
        <w:rPr>
          <w:rFonts w:cs="Arial"/>
        </w:rPr>
      </w:pPr>
      <w:r>
        <w:rPr>
          <w:spacing w:val="-1"/>
        </w:rPr>
        <w:t>Name</w:t>
      </w:r>
      <w:r>
        <w:t xml:space="preserve"> </w:t>
      </w:r>
      <w:r>
        <w:rPr>
          <w:spacing w:val="-2"/>
        </w:rPr>
        <w:t>of</w:t>
      </w:r>
      <w:r>
        <w:rPr>
          <w:spacing w:val="2"/>
        </w:rPr>
        <w:t xml:space="preserve"> </w:t>
      </w:r>
      <w:r>
        <w:rPr>
          <w:spacing w:val="-1"/>
        </w:rPr>
        <w:t>Primary</w:t>
      </w:r>
      <w:r>
        <w:rPr>
          <w:spacing w:val="-2"/>
        </w:rPr>
        <w:t xml:space="preserve"> </w:t>
      </w:r>
      <w:r>
        <w:rPr>
          <w:spacing w:val="-1"/>
        </w:rPr>
        <w:t>Agent</w:t>
      </w:r>
      <w:r>
        <w:rPr>
          <w:spacing w:val="-3"/>
        </w:rPr>
        <w:t xml:space="preserve"> </w:t>
      </w:r>
      <w:r>
        <w:rPr>
          <w:spacing w:val="-1"/>
        </w:rPr>
        <w:t>or</w:t>
      </w:r>
      <w:r>
        <w:rPr>
          <w:spacing w:val="2"/>
        </w:rPr>
        <w:t xml:space="preserve"> </w:t>
      </w:r>
      <w:r>
        <w:rPr>
          <w:spacing w:val="-1"/>
        </w:rPr>
        <w:t>Broker:</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sz w:val="18"/>
          <w:szCs w:val="18"/>
        </w:rPr>
      </w:pPr>
    </w:p>
    <w:p w:rsidR="00A805F5" w:rsidRDefault="00A805F5">
      <w:pPr>
        <w:rPr>
          <w:rFonts w:ascii="Arial" w:eastAsia="Arial" w:hAnsi="Arial" w:cs="Arial"/>
          <w:sz w:val="18"/>
          <w:szCs w:val="18"/>
        </w:rPr>
        <w:sectPr w:rsidR="00A805F5">
          <w:type w:val="continuous"/>
          <w:pgSz w:w="12240" w:h="15840"/>
          <w:pgMar w:top="920" w:right="1380" w:bottom="280" w:left="1320" w:header="720" w:footer="720" w:gutter="0"/>
          <w:cols w:space="720"/>
        </w:sectPr>
      </w:pPr>
    </w:p>
    <w:p w:rsidR="00A805F5" w:rsidRDefault="001A2710">
      <w:pPr>
        <w:pStyle w:val="BodyText"/>
        <w:numPr>
          <w:ilvl w:val="1"/>
          <w:numId w:val="112"/>
        </w:numPr>
        <w:tabs>
          <w:tab w:val="left" w:pos="1208"/>
          <w:tab w:val="left" w:pos="5340"/>
        </w:tabs>
        <w:spacing w:before="72"/>
        <w:ind w:left="1207" w:hanging="367"/>
        <w:rPr>
          <w:rFonts w:cs="Arial"/>
        </w:rPr>
      </w:pPr>
      <w:r>
        <w:rPr>
          <w:spacing w:val="-1"/>
        </w:rPr>
        <w:t>Telephone</w:t>
      </w:r>
      <w:r>
        <w:t xml:space="preserve"> </w:t>
      </w:r>
      <w:r>
        <w:rPr>
          <w:spacing w:val="-1"/>
        </w:rPr>
        <w:t>No.:</w:t>
      </w:r>
      <w:r>
        <w:t xml:space="preserve"> </w:t>
      </w:r>
      <w:r>
        <w:rPr>
          <w:u w:val="single" w:color="000000"/>
        </w:rPr>
        <w:t xml:space="preserve"> </w:t>
      </w:r>
      <w:r>
        <w:rPr>
          <w:u w:val="single" w:color="000000"/>
        </w:rPr>
        <w:tab/>
      </w:r>
    </w:p>
    <w:p w:rsidR="00A805F5" w:rsidRDefault="001A2710">
      <w:pPr>
        <w:pStyle w:val="BodyText"/>
        <w:tabs>
          <w:tab w:val="left" w:pos="3912"/>
        </w:tabs>
        <w:spacing w:before="72"/>
        <w:ind w:left="206" w:firstLine="0"/>
        <w:rPr>
          <w:rFonts w:cs="Arial"/>
        </w:rPr>
      </w:pPr>
      <w:r>
        <w:br w:type="column"/>
      </w:r>
      <w:r>
        <w:rPr>
          <w:spacing w:val="-1"/>
        </w:rPr>
        <w:t>Fax</w:t>
      </w:r>
      <w:r>
        <w:rPr>
          <w:spacing w:val="-2"/>
        </w:rPr>
        <w:t xml:space="preserve"> </w:t>
      </w:r>
      <w:r>
        <w:rPr>
          <w:spacing w:val="-1"/>
        </w:rPr>
        <w:t>No.:</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80" w:bottom="280" w:left="1320" w:header="720" w:footer="720" w:gutter="0"/>
          <w:cols w:num="2" w:space="720" w:equalWidth="0">
            <w:col w:w="5341" w:space="40"/>
            <w:col w:w="4159"/>
          </w:cols>
        </w:sectPr>
      </w:pPr>
    </w:p>
    <w:p w:rsidR="00A805F5" w:rsidRDefault="00A805F5">
      <w:pPr>
        <w:rPr>
          <w:rFonts w:ascii="Arial" w:eastAsia="Arial" w:hAnsi="Arial" w:cs="Arial"/>
          <w:sz w:val="20"/>
          <w:szCs w:val="20"/>
        </w:rPr>
      </w:pPr>
    </w:p>
    <w:p w:rsidR="00A805F5" w:rsidRDefault="00A805F5">
      <w:pPr>
        <w:rPr>
          <w:rFonts w:ascii="Arial" w:eastAsia="Arial" w:hAnsi="Arial" w:cs="Arial"/>
          <w:sz w:val="27"/>
          <w:szCs w:val="27"/>
        </w:rPr>
      </w:pPr>
    </w:p>
    <w:p w:rsidR="00A805F5" w:rsidRDefault="001A2710" w:rsidP="0099526A">
      <w:pPr>
        <w:pStyle w:val="BodyText"/>
        <w:numPr>
          <w:ilvl w:val="0"/>
          <w:numId w:val="107"/>
        </w:numPr>
        <w:tabs>
          <w:tab w:val="left" w:pos="841"/>
        </w:tabs>
        <w:spacing w:before="72" w:line="258" w:lineRule="auto"/>
        <w:ind w:right="156"/>
        <w:jc w:val="both"/>
        <w:rPr>
          <w:rFonts w:cs="Arial"/>
        </w:rPr>
      </w:pPr>
      <w:r>
        <w:rPr>
          <w:rFonts w:cs="Arial"/>
          <w:spacing w:val="-1"/>
        </w:rPr>
        <w:t>Provide</w:t>
      </w:r>
      <w:r>
        <w:rPr>
          <w:rFonts w:cs="Arial"/>
        </w:rPr>
        <w:t xml:space="preserve"> a </w:t>
      </w:r>
      <w:r>
        <w:rPr>
          <w:rFonts w:cs="Arial"/>
          <w:spacing w:val="-1"/>
        </w:rPr>
        <w:t>copy</w:t>
      </w:r>
      <w:r>
        <w:rPr>
          <w:rFonts w:cs="Arial"/>
          <w:spacing w:val="-2"/>
        </w:rPr>
        <w:t xml:space="preserve"> of</w:t>
      </w:r>
      <w:r>
        <w:rPr>
          <w:rFonts w:cs="Arial"/>
          <w:spacing w:val="4"/>
        </w:rPr>
        <w:t xml:space="preserve"> </w:t>
      </w:r>
      <w:r>
        <w:rPr>
          <w:rFonts w:cs="Arial"/>
        </w:rPr>
        <w:t>a</w:t>
      </w:r>
      <w:r>
        <w:rPr>
          <w:rFonts w:cs="Arial"/>
          <w:spacing w:val="-2"/>
        </w:rPr>
        <w:t xml:space="preserve"> </w:t>
      </w:r>
      <w:r>
        <w:rPr>
          <w:rFonts w:cs="Arial"/>
          <w:spacing w:val="-1"/>
        </w:rPr>
        <w:t>current</w:t>
      </w:r>
      <w:r>
        <w:rPr>
          <w:rFonts w:cs="Arial"/>
          <w:spacing w:val="2"/>
        </w:rPr>
        <w:t xml:space="preserve"> </w:t>
      </w:r>
      <w:r>
        <w:rPr>
          <w:rFonts w:cs="Arial"/>
          <w:spacing w:val="-1"/>
        </w:rPr>
        <w:t>Certificate</w:t>
      </w:r>
      <w:r>
        <w:rPr>
          <w:rFonts w:cs="Arial"/>
          <w:spacing w:val="-2"/>
        </w:rPr>
        <w:t xml:space="preserve"> of</w:t>
      </w:r>
      <w:r>
        <w:rPr>
          <w:rFonts w:cs="Arial"/>
          <w:spacing w:val="2"/>
        </w:rPr>
        <w:t xml:space="preserve"> </w:t>
      </w:r>
      <w:r>
        <w:rPr>
          <w:rFonts w:cs="Arial"/>
          <w:spacing w:val="-1"/>
        </w:rPr>
        <w:t>Liability</w:t>
      </w:r>
      <w:r>
        <w:rPr>
          <w:rFonts w:cs="Arial"/>
          <w:spacing w:val="-2"/>
        </w:rPr>
        <w:t xml:space="preserve"> </w:t>
      </w:r>
      <w:r>
        <w:rPr>
          <w:rFonts w:cs="Arial"/>
          <w:spacing w:val="-1"/>
        </w:rPr>
        <w:t>Insurance. Note</w:t>
      </w:r>
      <w:r>
        <w:rPr>
          <w:rFonts w:cs="Arial"/>
          <w:spacing w:val="-2"/>
        </w:rPr>
        <w:t xml:space="preserve"> </w:t>
      </w:r>
      <w:r>
        <w:rPr>
          <w:rFonts w:cs="Arial"/>
          <w:spacing w:val="-1"/>
        </w:rPr>
        <w:t>that</w:t>
      </w:r>
      <w:r>
        <w:rPr>
          <w:rFonts w:cs="Arial"/>
          <w:spacing w:val="2"/>
        </w:rPr>
        <w:t xml:space="preserve"> </w:t>
      </w:r>
      <w:r>
        <w:rPr>
          <w:rFonts w:cs="Arial"/>
          <w:spacing w:val="-1"/>
        </w:rPr>
        <w:t>insurance</w:t>
      </w:r>
      <w:r>
        <w:rPr>
          <w:rFonts w:cs="Arial"/>
          <w:spacing w:val="47"/>
        </w:rPr>
        <w:t xml:space="preserve"> </w:t>
      </w:r>
      <w:r>
        <w:rPr>
          <w:rFonts w:cs="Arial"/>
          <w:spacing w:val="-1"/>
        </w:rPr>
        <w:t>certificates</w:t>
      </w:r>
      <w:r>
        <w:rPr>
          <w:rFonts w:cs="Arial"/>
          <w:spacing w:val="-2"/>
        </w:rPr>
        <w:t xml:space="preserve"> </w:t>
      </w:r>
      <w:r>
        <w:rPr>
          <w:rFonts w:cs="Arial"/>
          <w:spacing w:val="-1"/>
        </w:rPr>
        <w:t>confirming</w:t>
      </w:r>
      <w:r>
        <w:rPr>
          <w:rFonts w:cs="Arial"/>
        </w:rPr>
        <w:t xml:space="preserve"> </w:t>
      </w:r>
      <w:r>
        <w:rPr>
          <w:rFonts w:cs="Arial"/>
          <w:spacing w:val="-1"/>
        </w:rPr>
        <w:t>that</w:t>
      </w:r>
      <w:r>
        <w:rPr>
          <w:rFonts w:cs="Arial"/>
          <w:spacing w:val="2"/>
        </w:rPr>
        <w:t xml:space="preserve"> </w:t>
      </w:r>
      <w:r>
        <w:rPr>
          <w:rFonts w:cs="Arial"/>
          <w:spacing w:val="-2"/>
        </w:rPr>
        <w:t>your</w:t>
      </w:r>
      <w:r>
        <w:rPr>
          <w:rFonts w:cs="Arial"/>
          <w:spacing w:val="-1"/>
        </w:rPr>
        <w:t xml:space="preserve"> firm</w:t>
      </w:r>
      <w:r>
        <w:rPr>
          <w:rFonts w:cs="Arial"/>
          <w:spacing w:val="2"/>
        </w:rPr>
        <w:t xml:space="preserve"> </w:t>
      </w:r>
      <w:r>
        <w:rPr>
          <w:rFonts w:cs="Arial"/>
          <w:spacing w:val="-1"/>
        </w:rPr>
        <w:t>carries</w:t>
      </w:r>
      <w:r>
        <w:rPr>
          <w:rFonts w:cs="Arial"/>
          <w:spacing w:val="-2"/>
        </w:rPr>
        <w:t xml:space="preserve"> </w:t>
      </w:r>
      <w:r>
        <w:rPr>
          <w:rFonts w:cs="Arial"/>
        </w:rPr>
        <w:t>the</w:t>
      </w:r>
      <w:r>
        <w:rPr>
          <w:rFonts w:cs="Arial"/>
          <w:spacing w:val="-2"/>
        </w:rPr>
        <w:t xml:space="preserve"> </w:t>
      </w:r>
      <w:r>
        <w:rPr>
          <w:rFonts w:cs="Arial"/>
          <w:spacing w:val="-1"/>
        </w:rPr>
        <w:t>minimum</w:t>
      </w:r>
      <w:r>
        <w:rPr>
          <w:rFonts w:cs="Arial"/>
          <w:spacing w:val="2"/>
        </w:rPr>
        <w:t xml:space="preserve"> </w:t>
      </w:r>
      <w:r>
        <w:rPr>
          <w:rFonts w:cs="Arial"/>
          <w:spacing w:val="-1"/>
        </w:rPr>
        <w:t>coverage</w:t>
      </w:r>
      <w:r>
        <w:rPr>
          <w:rFonts w:cs="Arial"/>
          <w:spacing w:val="-2"/>
        </w:rPr>
        <w:t xml:space="preserve"> </w:t>
      </w:r>
      <w:r>
        <w:rPr>
          <w:rFonts w:cs="Arial"/>
          <w:spacing w:val="-1"/>
        </w:rPr>
        <w:t>outlined</w:t>
      </w:r>
      <w:r>
        <w:rPr>
          <w:rFonts w:cs="Arial"/>
        </w:rPr>
        <w:t xml:space="preserve"> </w:t>
      </w:r>
      <w:r>
        <w:rPr>
          <w:rFonts w:cs="Arial"/>
          <w:spacing w:val="-1"/>
        </w:rPr>
        <w:t>in</w:t>
      </w:r>
      <w:r>
        <w:rPr>
          <w:rFonts w:cs="Arial"/>
        </w:rPr>
        <w:t xml:space="preserve"> </w:t>
      </w:r>
      <w:r w:rsidR="00343BE9">
        <w:rPr>
          <w:rFonts w:cs="Arial"/>
          <w:spacing w:val="-1"/>
        </w:rPr>
        <w:t xml:space="preserve">“Attachment 6” </w:t>
      </w:r>
      <w:r>
        <w:rPr>
          <w:rFonts w:cs="Arial"/>
          <w:spacing w:val="1"/>
        </w:rPr>
        <w:t xml:space="preserve"> </w:t>
      </w:r>
      <w:r>
        <w:rPr>
          <w:rFonts w:cs="Arial"/>
        </w:rPr>
        <w:t>–</w:t>
      </w:r>
      <w:r>
        <w:rPr>
          <w:rFonts w:cs="Arial"/>
          <w:spacing w:val="-2"/>
        </w:rPr>
        <w:t xml:space="preserve"> </w:t>
      </w:r>
      <w:r>
        <w:rPr>
          <w:rFonts w:cs="Arial"/>
          <w:spacing w:val="-1"/>
        </w:rPr>
        <w:t>Insurance</w:t>
      </w:r>
      <w:r>
        <w:rPr>
          <w:rFonts w:cs="Arial"/>
        </w:rPr>
        <w:t xml:space="preserve"> </w:t>
      </w:r>
      <w:r>
        <w:rPr>
          <w:rFonts w:cs="Arial"/>
          <w:spacing w:val="-1"/>
        </w:rPr>
        <w:t>Requirements</w:t>
      </w:r>
      <w:r>
        <w:rPr>
          <w:rFonts w:cs="Arial"/>
          <w:spacing w:val="-4"/>
        </w:rPr>
        <w:t xml:space="preserve"> </w:t>
      </w:r>
      <w:r>
        <w:rPr>
          <w:rFonts w:cs="Arial"/>
        </w:rPr>
        <w:t>for</w:t>
      </w:r>
      <w:r>
        <w:rPr>
          <w:rFonts w:cs="Arial"/>
          <w:spacing w:val="-1"/>
        </w:rPr>
        <w:t xml:space="preserve"> Contractors” (included</w:t>
      </w:r>
      <w:r>
        <w:rPr>
          <w:rFonts w:cs="Arial"/>
        </w:rPr>
        <w:t xml:space="preserve"> </w:t>
      </w:r>
      <w:r>
        <w:rPr>
          <w:rFonts w:cs="Arial"/>
          <w:spacing w:val="-1"/>
        </w:rPr>
        <w:t>in</w:t>
      </w:r>
      <w:r>
        <w:rPr>
          <w:rFonts w:cs="Arial"/>
          <w:spacing w:val="-2"/>
        </w:rPr>
        <w:t xml:space="preserve"> </w:t>
      </w:r>
      <w:r>
        <w:rPr>
          <w:rFonts w:cs="Arial"/>
        </w:rPr>
        <w:t>the</w:t>
      </w:r>
      <w:r>
        <w:rPr>
          <w:rFonts w:cs="Arial"/>
          <w:spacing w:val="-2"/>
        </w:rPr>
        <w:t xml:space="preserve"> </w:t>
      </w:r>
      <w:r>
        <w:rPr>
          <w:rFonts w:cs="Arial"/>
          <w:spacing w:val="-1"/>
        </w:rPr>
        <w:t>Instructions</w:t>
      </w:r>
      <w:r>
        <w:rPr>
          <w:rFonts w:cs="Arial"/>
          <w:spacing w:val="1"/>
        </w:rPr>
        <w:t xml:space="preserve"> </w:t>
      </w:r>
      <w:r>
        <w:rPr>
          <w:rFonts w:cs="Arial"/>
          <w:spacing w:val="-1"/>
        </w:rPr>
        <w:t>section</w:t>
      </w:r>
      <w:r>
        <w:rPr>
          <w:rFonts w:cs="Arial"/>
        </w:rPr>
        <w:t xml:space="preserve"> </w:t>
      </w:r>
      <w:r>
        <w:rPr>
          <w:rFonts w:cs="Arial"/>
          <w:spacing w:val="-2"/>
        </w:rPr>
        <w:t>of</w:t>
      </w:r>
      <w:r>
        <w:rPr>
          <w:rFonts w:cs="Arial"/>
          <w:spacing w:val="53"/>
        </w:rPr>
        <w:t xml:space="preserve"> </w:t>
      </w:r>
      <w:r>
        <w:rPr>
          <w:rFonts w:cs="Arial"/>
          <w:spacing w:val="-1"/>
        </w:rPr>
        <w:t>this</w:t>
      </w:r>
      <w:r>
        <w:rPr>
          <w:rFonts w:cs="Arial"/>
          <w:spacing w:val="1"/>
        </w:rPr>
        <w:t xml:space="preserve"> </w:t>
      </w:r>
      <w:r>
        <w:rPr>
          <w:rFonts w:cs="Arial"/>
          <w:spacing w:val="-1"/>
        </w:rPr>
        <w:t>Application</w:t>
      </w:r>
      <w:r>
        <w:rPr>
          <w:rFonts w:cs="Arial"/>
        </w:rPr>
        <w:t xml:space="preserve"> </w:t>
      </w:r>
      <w:r>
        <w:rPr>
          <w:rFonts w:cs="Arial"/>
          <w:spacing w:val="-1"/>
        </w:rPr>
        <w:t>package) must</w:t>
      </w:r>
      <w:r>
        <w:rPr>
          <w:rFonts w:cs="Arial"/>
          <w:spacing w:val="2"/>
        </w:rPr>
        <w:t xml:space="preserve"> </w:t>
      </w:r>
      <w:r>
        <w:rPr>
          <w:rFonts w:cs="Arial"/>
          <w:spacing w:val="-1"/>
        </w:rPr>
        <w:t>be</w:t>
      </w:r>
      <w:r>
        <w:rPr>
          <w:rFonts w:cs="Arial"/>
          <w:spacing w:val="-2"/>
        </w:rPr>
        <w:t xml:space="preserve"> </w:t>
      </w:r>
      <w:r>
        <w:rPr>
          <w:rFonts w:cs="Arial"/>
          <w:spacing w:val="-1"/>
        </w:rPr>
        <w:t>provided</w:t>
      </w:r>
      <w:r>
        <w:rPr>
          <w:rFonts w:cs="Arial"/>
        </w:rPr>
        <w:t xml:space="preserve"> </w:t>
      </w:r>
      <w:r>
        <w:rPr>
          <w:rFonts w:cs="Arial"/>
          <w:spacing w:val="-2"/>
        </w:rPr>
        <w:t>when</w:t>
      </w:r>
      <w:r>
        <w:rPr>
          <w:rFonts w:cs="Arial"/>
        </w:rPr>
        <w:t xml:space="preserve"> a </w:t>
      </w:r>
      <w:r>
        <w:rPr>
          <w:rFonts w:cs="Arial"/>
          <w:spacing w:val="-1"/>
        </w:rPr>
        <w:t>contract is</w:t>
      </w:r>
      <w:r>
        <w:rPr>
          <w:rFonts w:cs="Arial"/>
          <w:spacing w:val="1"/>
        </w:rPr>
        <w:t xml:space="preserve"> </w:t>
      </w:r>
      <w:r>
        <w:rPr>
          <w:rFonts w:cs="Arial"/>
          <w:spacing w:val="-1"/>
        </w:rPr>
        <w:t>executed</w:t>
      </w:r>
      <w:r>
        <w:rPr>
          <w:rFonts w:cs="Arial"/>
          <w:spacing w:val="-4"/>
        </w:rPr>
        <w:t xml:space="preserve"> </w:t>
      </w:r>
      <w:r>
        <w:rPr>
          <w:rFonts w:cs="Arial"/>
        </w:rPr>
        <w:t>for</w:t>
      </w:r>
      <w:r>
        <w:rPr>
          <w:rFonts w:cs="Arial"/>
          <w:spacing w:val="2"/>
        </w:rPr>
        <w:t xml:space="preserve"> </w:t>
      </w:r>
      <w:r>
        <w:rPr>
          <w:rFonts w:cs="Arial"/>
        </w:rPr>
        <w:t>a</w:t>
      </w:r>
      <w:r>
        <w:rPr>
          <w:rFonts w:cs="Arial"/>
          <w:spacing w:val="-2"/>
        </w:rPr>
        <w:t xml:space="preserve"> </w:t>
      </w:r>
      <w:r>
        <w:rPr>
          <w:rFonts w:cs="Arial"/>
          <w:spacing w:val="-1"/>
        </w:rPr>
        <w:t>particular</w:t>
      </w:r>
      <w:r>
        <w:rPr>
          <w:rFonts w:cs="Arial"/>
          <w:spacing w:val="36"/>
        </w:rPr>
        <w:t xml:space="preserve"> </w:t>
      </w:r>
      <w:r>
        <w:rPr>
          <w:rFonts w:cs="Arial"/>
          <w:spacing w:val="-1"/>
        </w:rPr>
        <w:t>project.</w:t>
      </w:r>
    </w:p>
    <w:p w:rsidR="00A805F5" w:rsidRDefault="00A805F5">
      <w:pPr>
        <w:rPr>
          <w:rFonts w:ascii="Arial" w:eastAsia="Arial" w:hAnsi="Arial" w:cs="Arial"/>
        </w:rPr>
      </w:pPr>
    </w:p>
    <w:p w:rsidR="00A805F5" w:rsidRDefault="001A2710">
      <w:pPr>
        <w:pStyle w:val="BodyText"/>
        <w:numPr>
          <w:ilvl w:val="0"/>
          <w:numId w:val="112"/>
        </w:numPr>
        <w:tabs>
          <w:tab w:val="left" w:pos="490"/>
        </w:tabs>
        <w:spacing w:before="180"/>
        <w:ind w:left="489" w:hanging="370"/>
        <w:rPr>
          <w:rFonts w:cs="Arial"/>
        </w:rPr>
      </w:pPr>
      <w:r>
        <w:rPr>
          <w:spacing w:val="-2"/>
        </w:rPr>
        <w:t>Have</w:t>
      </w:r>
      <w:r>
        <w:t xml:space="preserve"> </w:t>
      </w:r>
      <w:r>
        <w:rPr>
          <w:spacing w:val="-2"/>
        </w:rPr>
        <w:t>you</w:t>
      </w:r>
      <w:r>
        <w:t xml:space="preserve"> </w:t>
      </w:r>
      <w:r>
        <w:rPr>
          <w:spacing w:val="-2"/>
        </w:rPr>
        <w:t>ever</w:t>
      </w:r>
      <w:r>
        <w:rPr>
          <w:spacing w:val="2"/>
        </w:rPr>
        <w:t xml:space="preserve"> </w:t>
      </w:r>
      <w:r>
        <w:rPr>
          <w:spacing w:val="-1"/>
        </w:rPr>
        <w:t>been</w:t>
      </w:r>
      <w:r>
        <w:rPr>
          <w:spacing w:val="-2"/>
        </w:rPr>
        <w:t xml:space="preserve"> </w:t>
      </w:r>
      <w:r>
        <w:rPr>
          <w:spacing w:val="-1"/>
        </w:rPr>
        <w:t>refused</w:t>
      </w:r>
      <w:r>
        <w:rPr>
          <w:spacing w:val="-2"/>
        </w:rPr>
        <w:t xml:space="preserve"> </w:t>
      </w:r>
      <w:r>
        <w:rPr>
          <w:spacing w:val="-1"/>
        </w:rPr>
        <w:t>surety,</w:t>
      </w:r>
      <w:r>
        <w:rPr>
          <w:spacing w:val="2"/>
        </w:rPr>
        <w:t xml:space="preserve"> </w:t>
      </w:r>
      <w:r>
        <w:rPr>
          <w:spacing w:val="-2"/>
        </w:rPr>
        <w:t>bond,</w:t>
      </w:r>
      <w:r>
        <w:rPr>
          <w:spacing w:val="2"/>
        </w:rPr>
        <w:t xml:space="preserve"> </w:t>
      </w:r>
      <w:r>
        <w:rPr>
          <w:spacing w:val="-2"/>
        </w:rPr>
        <w:t>or</w:t>
      </w:r>
      <w:r>
        <w:rPr>
          <w:spacing w:val="2"/>
        </w:rPr>
        <w:t xml:space="preserve"> </w:t>
      </w:r>
      <w:r>
        <w:rPr>
          <w:spacing w:val="-1"/>
        </w:rPr>
        <w:t>liability</w:t>
      </w:r>
      <w:r>
        <w:rPr>
          <w:spacing w:val="-2"/>
        </w:rPr>
        <w:t xml:space="preserve"> </w:t>
      </w:r>
      <w:r>
        <w:rPr>
          <w:spacing w:val="-1"/>
        </w:rPr>
        <w:t>insurance?</w:t>
      </w:r>
    </w:p>
    <w:p w:rsidR="00A805F5" w:rsidRDefault="00A805F5">
      <w:pPr>
        <w:spacing w:before="5"/>
        <w:rPr>
          <w:rFonts w:ascii="Arial" w:eastAsia="Arial" w:hAnsi="Arial" w:cs="Arial"/>
          <w:sz w:val="9"/>
          <w:szCs w:val="9"/>
        </w:rPr>
      </w:pPr>
    </w:p>
    <w:p w:rsidR="00A805F5" w:rsidRDefault="00A805F5">
      <w:pPr>
        <w:rPr>
          <w:rFonts w:ascii="Arial" w:eastAsia="Arial" w:hAnsi="Arial" w:cs="Arial"/>
          <w:sz w:val="9"/>
          <w:szCs w:val="9"/>
        </w:rPr>
        <w:sectPr w:rsidR="00A805F5">
          <w:type w:val="continuous"/>
          <w:pgSz w:w="12240" w:h="15840"/>
          <w:pgMar w:top="920" w:right="1380" w:bottom="280" w:left="1320" w:header="720" w:footer="720" w:gutter="0"/>
          <w:cols w:space="720"/>
        </w:sectPr>
      </w:pPr>
    </w:p>
    <w:p w:rsidR="00A805F5" w:rsidRDefault="001A2710">
      <w:pPr>
        <w:pStyle w:val="BodyText"/>
        <w:tabs>
          <w:tab w:val="left" w:pos="2200"/>
        </w:tabs>
        <w:spacing w:before="72"/>
        <w:ind w:left="840" w:firstLine="0"/>
        <w:rPr>
          <w:rFonts w:cs="Arial"/>
        </w:rPr>
      </w:pPr>
      <w:r>
        <w:rPr>
          <w:spacing w:val="-1"/>
        </w:rPr>
        <w:t>Yes:</w:t>
      </w:r>
      <w:r>
        <w:rPr>
          <w:spacing w:val="2"/>
        </w:rPr>
        <w:t xml:space="preserve"> </w:t>
      </w:r>
      <w:r>
        <w:rPr>
          <w:u w:val="single" w:color="000000"/>
        </w:rPr>
        <w:t xml:space="preserve"> </w:t>
      </w:r>
      <w:r>
        <w:rPr>
          <w:u w:val="single" w:color="000000"/>
        </w:rPr>
        <w:tab/>
      </w:r>
    </w:p>
    <w:p w:rsidR="00A805F5" w:rsidRDefault="001A2710">
      <w:pPr>
        <w:pStyle w:val="BodyText"/>
        <w:tabs>
          <w:tab w:val="left" w:pos="1462"/>
        </w:tabs>
        <w:spacing w:before="72"/>
        <w:ind w:left="205" w:firstLine="0"/>
        <w:rPr>
          <w:rFonts w:cs="Arial"/>
        </w:rPr>
      </w:pPr>
      <w:r>
        <w:br w:type="column"/>
      </w:r>
      <w:r>
        <w:rPr>
          <w:spacing w:val="-1"/>
        </w:rPr>
        <w:t>No:</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80" w:bottom="280" w:left="1320" w:header="720" w:footer="720" w:gutter="0"/>
          <w:cols w:num="2" w:space="720" w:equalWidth="0">
            <w:col w:w="2201" w:space="40"/>
            <w:col w:w="7299"/>
          </w:cols>
        </w:sectPr>
      </w:pPr>
    </w:p>
    <w:p w:rsidR="00A805F5" w:rsidRDefault="00A805F5">
      <w:pPr>
        <w:spacing w:before="3"/>
        <w:rPr>
          <w:rFonts w:ascii="Arial" w:eastAsia="Arial" w:hAnsi="Arial" w:cs="Arial"/>
          <w:sz w:val="9"/>
          <w:szCs w:val="9"/>
        </w:rPr>
      </w:pPr>
    </w:p>
    <w:p w:rsidR="00A805F5" w:rsidRDefault="001A2710">
      <w:pPr>
        <w:pStyle w:val="BodyText"/>
        <w:numPr>
          <w:ilvl w:val="0"/>
          <w:numId w:val="106"/>
        </w:numPr>
        <w:tabs>
          <w:tab w:val="left" w:pos="841"/>
        </w:tabs>
        <w:spacing w:before="72"/>
        <w:rPr>
          <w:rFonts w:cs="Arial"/>
        </w:rPr>
      </w:pPr>
      <w:r>
        <w:rPr>
          <w:spacing w:val="-1"/>
        </w:rPr>
        <w:t>If</w:t>
      </w:r>
      <w:r>
        <w:rPr>
          <w:spacing w:val="2"/>
        </w:rPr>
        <w:t xml:space="preserve"> </w:t>
      </w:r>
      <w:r>
        <w:rPr>
          <w:spacing w:val="-1"/>
        </w:rPr>
        <w:t>yes,</w:t>
      </w:r>
      <w:r>
        <w:rPr>
          <w:spacing w:val="2"/>
        </w:rPr>
        <w:t xml:space="preserve"> </w:t>
      </w:r>
      <w:r>
        <w:rPr>
          <w:spacing w:val="-1"/>
        </w:rPr>
        <w:t>attach</w:t>
      </w:r>
      <w:r>
        <w:rPr>
          <w:spacing w:val="-2"/>
        </w:rPr>
        <w:t xml:space="preserve"> </w:t>
      </w:r>
      <w:r>
        <w:rPr>
          <w:spacing w:val="-1"/>
        </w:rPr>
        <w:t>an</w:t>
      </w:r>
      <w:r>
        <w:t xml:space="preserve"> </w:t>
      </w:r>
      <w:r>
        <w:rPr>
          <w:spacing w:val="-2"/>
        </w:rPr>
        <w:t>explanation.</w:t>
      </w:r>
    </w:p>
    <w:p w:rsidR="00A805F5" w:rsidRDefault="00A805F5">
      <w:pPr>
        <w:rPr>
          <w:rFonts w:ascii="Arial" w:eastAsia="Arial" w:hAnsi="Arial" w:cs="Arial"/>
        </w:rPr>
      </w:pPr>
    </w:p>
    <w:p w:rsidR="00A805F5" w:rsidRDefault="00A805F5">
      <w:pPr>
        <w:spacing w:before="4"/>
        <w:rPr>
          <w:rFonts w:ascii="Arial" w:eastAsia="Arial" w:hAnsi="Arial" w:cs="Arial"/>
          <w:sz w:val="31"/>
          <w:szCs w:val="31"/>
        </w:rPr>
      </w:pPr>
    </w:p>
    <w:p w:rsidR="00A805F5" w:rsidRDefault="001A2710">
      <w:pPr>
        <w:pStyle w:val="BodyText"/>
        <w:numPr>
          <w:ilvl w:val="0"/>
          <w:numId w:val="112"/>
        </w:numPr>
        <w:tabs>
          <w:tab w:val="left" w:pos="490"/>
        </w:tabs>
        <w:ind w:left="489" w:hanging="369"/>
        <w:rPr>
          <w:rFonts w:cs="Arial"/>
        </w:rPr>
      </w:pPr>
      <w:r>
        <w:rPr>
          <w:spacing w:val="-1"/>
        </w:rPr>
        <w:t>Safety</w:t>
      </w:r>
      <w:r>
        <w:rPr>
          <w:spacing w:val="-2"/>
        </w:rPr>
        <w:t xml:space="preserve"> </w:t>
      </w:r>
      <w:r>
        <w:rPr>
          <w:spacing w:val="-1"/>
        </w:rPr>
        <w:t>Information:</w:t>
      </w:r>
    </w:p>
    <w:p w:rsidR="00A805F5" w:rsidRDefault="00A805F5">
      <w:pPr>
        <w:rPr>
          <w:rFonts w:ascii="Arial" w:eastAsia="Arial" w:hAnsi="Arial" w:cs="Arial"/>
        </w:rPr>
        <w:sectPr w:rsidR="00A805F5">
          <w:type w:val="continuous"/>
          <w:pgSz w:w="12240" w:h="15840"/>
          <w:pgMar w:top="920" w:right="1380" w:bottom="280" w:left="1320" w:header="720" w:footer="720" w:gutter="0"/>
          <w:cols w:space="720"/>
        </w:sectPr>
      </w:pPr>
    </w:p>
    <w:p w:rsidR="00A805F5" w:rsidRDefault="001A2710">
      <w:pPr>
        <w:pStyle w:val="BodyText"/>
        <w:numPr>
          <w:ilvl w:val="1"/>
          <w:numId w:val="112"/>
        </w:numPr>
        <w:tabs>
          <w:tab w:val="left" w:pos="1068"/>
        </w:tabs>
        <w:spacing w:before="57"/>
        <w:ind w:left="1180" w:hanging="360"/>
        <w:rPr>
          <w:rFonts w:cs="Arial"/>
        </w:rPr>
      </w:pPr>
      <w:r>
        <w:rPr>
          <w:spacing w:val="-1"/>
        </w:rPr>
        <w:lastRenderedPageBreak/>
        <w:t>Does</w:t>
      </w:r>
      <w:r>
        <w:rPr>
          <w:spacing w:val="-2"/>
        </w:rPr>
        <w:t xml:space="preserve"> your</w:t>
      </w:r>
      <w:r>
        <w:rPr>
          <w:spacing w:val="-1"/>
        </w:rPr>
        <w:t xml:space="preserve"> firm </w:t>
      </w:r>
      <w:r>
        <w:rPr>
          <w:spacing w:val="-2"/>
        </w:rPr>
        <w:t>have</w:t>
      </w:r>
      <w:r>
        <w:t xml:space="preserve"> a </w:t>
      </w:r>
      <w:r>
        <w:rPr>
          <w:spacing w:val="-1"/>
        </w:rPr>
        <w:t>written</w:t>
      </w:r>
      <w:r>
        <w:t xml:space="preserve"> </w:t>
      </w:r>
      <w:r>
        <w:rPr>
          <w:spacing w:val="-1"/>
        </w:rPr>
        <w:t>Safety,</w:t>
      </w:r>
      <w:r>
        <w:rPr>
          <w:spacing w:val="2"/>
        </w:rPr>
        <w:t xml:space="preserve"> </w:t>
      </w:r>
      <w:r>
        <w:rPr>
          <w:spacing w:val="-1"/>
        </w:rPr>
        <w:t>Health,</w:t>
      </w:r>
      <w:r>
        <w:rPr>
          <w:spacing w:val="2"/>
        </w:rPr>
        <w:t xml:space="preserve"> </w:t>
      </w:r>
      <w:r>
        <w:rPr>
          <w:spacing w:val="-2"/>
        </w:rPr>
        <w:t>and</w:t>
      </w:r>
      <w:r>
        <w:t xml:space="preserve"> </w:t>
      </w:r>
      <w:r>
        <w:rPr>
          <w:spacing w:val="-1"/>
        </w:rPr>
        <w:t>Environmental</w:t>
      </w:r>
      <w:r>
        <w:t xml:space="preserve"> </w:t>
      </w:r>
      <w:r>
        <w:rPr>
          <w:spacing w:val="-1"/>
        </w:rPr>
        <w:t>Program?</w:t>
      </w:r>
    </w:p>
    <w:p w:rsidR="00A805F5" w:rsidRDefault="00A805F5">
      <w:pPr>
        <w:spacing w:before="3"/>
        <w:rPr>
          <w:rFonts w:ascii="Arial" w:eastAsia="Arial" w:hAnsi="Arial" w:cs="Arial"/>
          <w:sz w:val="9"/>
          <w:szCs w:val="9"/>
        </w:rPr>
      </w:pPr>
    </w:p>
    <w:p w:rsidR="00A805F5" w:rsidRDefault="00A805F5">
      <w:pPr>
        <w:rPr>
          <w:rFonts w:ascii="Arial" w:eastAsia="Arial" w:hAnsi="Arial" w:cs="Arial"/>
          <w:sz w:val="9"/>
          <w:szCs w:val="9"/>
        </w:rPr>
        <w:sectPr w:rsidR="00A805F5">
          <w:footerReference w:type="default" r:id="rId22"/>
          <w:pgSz w:w="12240" w:h="15840"/>
          <w:pgMar w:top="1380" w:right="1340" w:bottom="280" w:left="1340" w:header="0" w:footer="0" w:gutter="0"/>
          <w:cols w:space="720"/>
        </w:sectPr>
      </w:pPr>
    </w:p>
    <w:p w:rsidR="00A805F5" w:rsidRDefault="001A2710">
      <w:pPr>
        <w:pStyle w:val="BodyText"/>
        <w:tabs>
          <w:tab w:val="left" w:pos="2302"/>
        </w:tabs>
        <w:spacing w:before="72"/>
        <w:ind w:left="1067" w:firstLine="0"/>
        <w:rPr>
          <w:rFonts w:cs="Arial"/>
        </w:rPr>
      </w:pPr>
      <w:r>
        <w:rPr>
          <w:spacing w:val="-2"/>
        </w:rPr>
        <w:t>Yes:</w:t>
      </w:r>
      <w:r>
        <w:rPr>
          <w:spacing w:val="2"/>
        </w:rPr>
        <w:t xml:space="preserve"> </w:t>
      </w:r>
      <w:r>
        <w:rPr>
          <w:u w:val="single" w:color="000000"/>
        </w:rPr>
        <w:t xml:space="preserve"> </w:t>
      </w:r>
      <w:r>
        <w:rPr>
          <w:u w:val="single" w:color="000000"/>
        </w:rPr>
        <w:tab/>
      </w:r>
    </w:p>
    <w:p w:rsidR="00A805F5" w:rsidRDefault="001A2710">
      <w:pPr>
        <w:pStyle w:val="BodyText"/>
        <w:tabs>
          <w:tab w:val="left" w:pos="1277"/>
        </w:tabs>
        <w:spacing w:before="72"/>
        <w:ind w:left="143" w:firstLine="0"/>
        <w:rPr>
          <w:rFonts w:cs="Arial"/>
        </w:rPr>
      </w:pPr>
      <w:r>
        <w:br w:type="column"/>
      </w:r>
      <w:r>
        <w:rPr>
          <w:spacing w:val="-1"/>
        </w:rPr>
        <w:t xml:space="preserve">No: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40" w:header="720" w:footer="720" w:gutter="0"/>
          <w:cols w:num="2" w:space="720" w:equalWidth="0">
            <w:col w:w="2303" w:space="40"/>
            <w:col w:w="7217"/>
          </w:cols>
        </w:sectPr>
      </w:pPr>
    </w:p>
    <w:p w:rsidR="00A805F5" w:rsidRDefault="00A805F5">
      <w:pPr>
        <w:rPr>
          <w:rFonts w:ascii="Arial" w:eastAsia="Arial" w:hAnsi="Arial" w:cs="Arial"/>
          <w:sz w:val="20"/>
          <w:szCs w:val="20"/>
        </w:rPr>
      </w:pPr>
    </w:p>
    <w:p w:rsidR="00A805F5" w:rsidRDefault="00A805F5">
      <w:pPr>
        <w:spacing w:before="6"/>
        <w:rPr>
          <w:rFonts w:ascii="Arial" w:eastAsia="Arial" w:hAnsi="Arial" w:cs="Arial"/>
          <w:sz w:val="19"/>
          <w:szCs w:val="19"/>
        </w:rPr>
      </w:pPr>
    </w:p>
    <w:p w:rsidR="00A805F5" w:rsidRDefault="001A2710" w:rsidP="0099526A">
      <w:pPr>
        <w:pStyle w:val="BodyText"/>
        <w:numPr>
          <w:ilvl w:val="1"/>
          <w:numId w:val="112"/>
        </w:numPr>
        <w:tabs>
          <w:tab w:val="left" w:pos="1181"/>
        </w:tabs>
        <w:spacing w:line="257" w:lineRule="auto"/>
        <w:ind w:left="1180" w:right="329" w:hanging="360"/>
        <w:jc w:val="both"/>
        <w:rPr>
          <w:rFonts w:cs="Arial"/>
        </w:rPr>
      </w:pPr>
      <w:r>
        <w:rPr>
          <w:spacing w:val="-1"/>
        </w:rPr>
        <w:t>Obtain</w:t>
      </w:r>
      <w:r>
        <w:rPr>
          <w:spacing w:val="-2"/>
        </w:rPr>
        <w:t xml:space="preserve"> </w:t>
      </w:r>
      <w:r>
        <w:rPr>
          <w:spacing w:val="-1"/>
        </w:rPr>
        <w:t xml:space="preserve">from </w:t>
      </w:r>
      <w:r>
        <w:rPr>
          <w:spacing w:val="-2"/>
        </w:rPr>
        <w:t>your</w:t>
      </w:r>
      <w:r>
        <w:rPr>
          <w:spacing w:val="2"/>
        </w:rPr>
        <w:t xml:space="preserve"> </w:t>
      </w:r>
      <w:r>
        <w:rPr>
          <w:spacing w:val="-1"/>
        </w:rPr>
        <w:t>insurance</w:t>
      </w:r>
      <w:r>
        <w:t xml:space="preserve"> </w:t>
      </w:r>
      <w:r>
        <w:rPr>
          <w:spacing w:val="-1"/>
        </w:rPr>
        <w:t>agent/broker/carrier</w:t>
      </w:r>
      <w:r>
        <w:rPr>
          <w:spacing w:val="2"/>
        </w:rPr>
        <w:t xml:space="preserve"> </w:t>
      </w:r>
      <w:r>
        <w:rPr>
          <w:spacing w:val="-2"/>
        </w:rPr>
        <w:t>your</w:t>
      </w:r>
      <w:r>
        <w:rPr>
          <w:spacing w:val="2"/>
        </w:rPr>
        <w:t xml:space="preserve"> </w:t>
      </w:r>
      <w:r>
        <w:rPr>
          <w:spacing w:val="-1"/>
        </w:rPr>
        <w:t>Experience</w:t>
      </w:r>
      <w:r>
        <w:t xml:space="preserve"> </w:t>
      </w:r>
      <w:r>
        <w:rPr>
          <w:spacing w:val="-1"/>
        </w:rPr>
        <w:t>Modification</w:t>
      </w:r>
      <w:r>
        <w:t xml:space="preserve"> </w:t>
      </w:r>
      <w:r>
        <w:rPr>
          <w:spacing w:val="-1"/>
        </w:rPr>
        <w:t>Rate</w:t>
      </w:r>
      <w:r>
        <w:rPr>
          <w:spacing w:val="51"/>
        </w:rPr>
        <w:t xml:space="preserve"> </w:t>
      </w:r>
      <w:r>
        <w:rPr>
          <w:spacing w:val="-2"/>
        </w:rPr>
        <w:t>(EMR)</w:t>
      </w:r>
      <w:r>
        <w:rPr>
          <w:spacing w:val="2"/>
        </w:rPr>
        <w:t xml:space="preserve"> </w:t>
      </w:r>
      <w:r>
        <w:t>for</w:t>
      </w:r>
      <w:r>
        <w:rPr>
          <w:spacing w:val="-1"/>
        </w:rPr>
        <w:t xml:space="preserve"> </w:t>
      </w:r>
      <w:r>
        <w:t xml:space="preserve">the </w:t>
      </w:r>
      <w:r>
        <w:rPr>
          <w:spacing w:val="-1"/>
        </w:rPr>
        <w:t>past three</w:t>
      </w:r>
      <w:r>
        <w:rPr>
          <w:spacing w:val="-2"/>
        </w:rPr>
        <w:t xml:space="preserve"> </w:t>
      </w:r>
      <w:r>
        <w:rPr>
          <w:spacing w:val="-1"/>
        </w:rPr>
        <w:t>years</w:t>
      </w:r>
      <w:r>
        <w:rPr>
          <w:spacing w:val="1"/>
        </w:rPr>
        <w:t xml:space="preserve"> </w:t>
      </w:r>
      <w:r>
        <w:rPr>
          <w:spacing w:val="-1"/>
        </w:rPr>
        <w:t>and</w:t>
      </w:r>
      <w:r>
        <w:t xml:space="preserve"> </w:t>
      </w:r>
      <w:r>
        <w:rPr>
          <w:spacing w:val="-1"/>
        </w:rPr>
        <w:t>list these</w:t>
      </w:r>
      <w:r>
        <w:rPr>
          <w:spacing w:val="-2"/>
        </w:rPr>
        <w:t xml:space="preserve"> </w:t>
      </w:r>
      <w:r>
        <w:rPr>
          <w:spacing w:val="-1"/>
        </w:rPr>
        <w:t>Rates</w:t>
      </w:r>
      <w:r>
        <w:rPr>
          <w:spacing w:val="1"/>
        </w:rPr>
        <w:t xml:space="preserve"> </w:t>
      </w:r>
      <w:r>
        <w:rPr>
          <w:spacing w:val="-1"/>
        </w:rPr>
        <w:t>in</w:t>
      </w:r>
      <w:r>
        <w:t xml:space="preserve"> the</w:t>
      </w:r>
      <w:r>
        <w:rPr>
          <w:spacing w:val="-2"/>
        </w:rPr>
        <w:t xml:space="preserve"> </w:t>
      </w:r>
      <w:r>
        <w:rPr>
          <w:spacing w:val="-1"/>
        </w:rPr>
        <w:t>spaces</w:t>
      </w:r>
      <w:r>
        <w:rPr>
          <w:spacing w:val="-2"/>
        </w:rPr>
        <w:t xml:space="preserve"> provided</w:t>
      </w:r>
      <w:r>
        <w:t xml:space="preserve"> </w:t>
      </w:r>
      <w:r>
        <w:rPr>
          <w:spacing w:val="-1"/>
        </w:rPr>
        <w:t>below.</w:t>
      </w:r>
    </w:p>
    <w:p w:rsidR="00A805F5" w:rsidRDefault="00A805F5">
      <w:pPr>
        <w:rPr>
          <w:rFonts w:ascii="Arial" w:eastAsia="Arial" w:hAnsi="Arial" w:cs="Arial"/>
          <w:sz w:val="20"/>
          <w:szCs w:val="20"/>
        </w:rPr>
      </w:pPr>
    </w:p>
    <w:p w:rsidR="00A805F5" w:rsidRDefault="00A805F5">
      <w:pPr>
        <w:spacing w:before="5"/>
        <w:rPr>
          <w:rFonts w:ascii="Arial" w:eastAsia="Arial" w:hAnsi="Arial" w:cs="Arial"/>
          <w:sz w:val="28"/>
          <w:szCs w:val="28"/>
        </w:rPr>
      </w:pPr>
    </w:p>
    <w:tbl>
      <w:tblPr>
        <w:tblW w:w="0" w:type="auto"/>
        <w:tblInd w:w="1745" w:type="dxa"/>
        <w:tblLayout w:type="fixed"/>
        <w:tblCellMar>
          <w:left w:w="0" w:type="dxa"/>
          <w:right w:w="0" w:type="dxa"/>
        </w:tblCellMar>
        <w:tblLook w:val="01E0" w:firstRow="1" w:lastRow="1" w:firstColumn="1" w:lastColumn="1" w:noHBand="0" w:noVBand="0"/>
      </w:tblPr>
      <w:tblGrid>
        <w:gridCol w:w="1049"/>
        <w:gridCol w:w="4507"/>
      </w:tblGrid>
      <w:tr w:rsidR="00A805F5">
        <w:trPr>
          <w:trHeight w:hRule="exact" w:val="451"/>
        </w:trPr>
        <w:tc>
          <w:tcPr>
            <w:tcW w:w="1049"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184"/>
              <w:ind w:left="99"/>
              <w:rPr>
                <w:rFonts w:ascii="Arial" w:eastAsia="Arial" w:hAnsi="Arial" w:cs="Arial"/>
              </w:rPr>
            </w:pPr>
            <w:r>
              <w:rPr>
                <w:rFonts w:ascii="Arial"/>
                <w:b/>
                <w:spacing w:val="-1"/>
              </w:rPr>
              <w:t>Year</w:t>
            </w:r>
          </w:p>
        </w:tc>
        <w:tc>
          <w:tcPr>
            <w:tcW w:w="4507"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184"/>
              <w:ind w:left="102"/>
              <w:rPr>
                <w:rFonts w:ascii="Arial" w:eastAsia="Arial" w:hAnsi="Arial" w:cs="Arial"/>
              </w:rPr>
            </w:pPr>
            <w:r>
              <w:rPr>
                <w:rFonts w:ascii="Arial"/>
                <w:b/>
                <w:spacing w:val="-1"/>
              </w:rPr>
              <w:t>Experience</w:t>
            </w:r>
            <w:r>
              <w:rPr>
                <w:rFonts w:ascii="Arial"/>
                <w:b/>
                <w:spacing w:val="-2"/>
              </w:rPr>
              <w:t xml:space="preserve"> </w:t>
            </w:r>
            <w:r>
              <w:rPr>
                <w:rFonts w:ascii="Arial"/>
                <w:b/>
                <w:spacing w:val="-1"/>
              </w:rPr>
              <w:t>Modification</w:t>
            </w:r>
            <w:r>
              <w:rPr>
                <w:rFonts w:ascii="Arial"/>
                <w:b/>
              </w:rPr>
              <w:t xml:space="preserve"> </w:t>
            </w:r>
            <w:r>
              <w:rPr>
                <w:rFonts w:ascii="Arial"/>
                <w:b/>
                <w:spacing w:val="-1"/>
              </w:rPr>
              <w:t>Rate</w:t>
            </w:r>
          </w:p>
        </w:tc>
      </w:tr>
      <w:tr w:rsidR="00A805F5">
        <w:trPr>
          <w:trHeight w:hRule="exact" w:val="454"/>
        </w:trPr>
        <w:tc>
          <w:tcPr>
            <w:tcW w:w="1049"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188"/>
              <w:ind w:left="99"/>
              <w:rPr>
                <w:rFonts w:ascii="Arial" w:eastAsia="Arial" w:hAnsi="Arial" w:cs="Arial"/>
              </w:rPr>
            </w:pPr>
            <w:r>
              <w:rPr>
                <w:rFonts w:ascii="Arial"/>
                <w:spacing w:val="-1"/>
              </w:rPr>
              <w:t>20</w:t>
            </w:r>
          </w:p>
        </w:tc>
        <w:tc>
          <w:tcPr>
            <w:tcW w:w="4507"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427"/>
        </w:trPr>
        <w:tc>
          <w:tcPr>
            <w:tcW w:w="1049"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162"/>
              <w:ind w:left="99"/>
              <w:rPr>
                <w:rFonts w:ascii="Arial" w:eastAsia="Arial" w:hAnsi="Arial" w:cs="Arial"/>
              </w:rPr>
            </w:pPr>
            <w:r>
              <w:rPr>
                <w:rFonts w:ascii="Arial"/>
                <w:spacing w:val="-1"/>
              </w:rPr>
              <w:t>20</w:t>
            </w:r>
          </w:p>
        </w:tc>
        <w:tc>
          <w:tcPr>
            <w:tcW w:w="4507"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427"/>
        </w:trPr>
        <w:tc>
          <w:tcPr>
            <w:tcW w:w="1049"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162"/>
              <w:ind w:left="99"/>
              <w:rPr>
                <w:rFonts w:ascii="Arial" w:eastAsia="Arial" w:hAnsi="Arial" w:cs="Arial"/>
              </w:rPr>
            </w:pPr>
            <w:r>
              <w:rPr>
                <w:rFonts w:ascii="Arial"/>
                <w:spacing w:val="-1"/>
              </w:rPr>
              <w:t>20</w:t>
            </w:r>
          </w:p>
        </w:tc>
        <w:tc>
          <w:tcPr>
            <w:tcW w:w="4507" w:type="dxa"/>
            <w:tcBorders>
              <w:top w:val="single" w:sz="5" w:space="0" w:color="000000"/>
              <w:left w:val="single" w:sz="5" w:space="0" w:color="000000"/>
              <w:bottom w:val="single" w:sz="5" w:space="0" w:color="000000"/>
              <w:right w:val="single" w:sz="5" w:space="0" w:color="000000"/>
            </w:tcBorders>
          </w:tcPr>
          <w:p w:rsidR="00A805F5" w:rsidRDefault="00A805F5"/>
        </w:tc>
      </w:tr>
    </w:tbl>
    <w:p w:rsidR="00A805F5" w:rsidRDefault="00A805F5">
      <w:pPr>
        <w:rPr>
          <w:rFonts w:ascii="Arial" w:eastAsia="Arial" w:hAnsi="Arial" w:cs="Arial"/>
          <w:sz w:val="20"/>
          <w:szCs w:val="20"/>
        </w:rPr>
      </w:pPr>
    </w:p>
    <w:p w:rsidR="00A805F5" w:rsidRDefault="001A2710" w:rsidP="0099526A">
      <w:pPr>
        <w:numPr>
          <w:ilvl w:val="0"/>
          <w:numId w:val="105"/>
        </w:numPr>
        <w:tabs>
          <w:tab w:val="left" w:pos="820"/>
        </w:tabs>
        <w:spacing w:before="195" w:line="258" w:lineRule="auto"/>
        <w:ind w:right="224" w:hanging="359"/>
        <w:jc w:val="both"/>
        <w:rPr>
          <w:rFonts w:ascii="Arial" w:eastAsia="Arial" w:hAnsi="Arial" w:cs="Arial"/>
        </w:rPr>
      </w:pPr>
      <w:r>
        <w:rPr>
          <w:rFonts w:ascii="Arial" w:eastAsia="Arial" w:hAnsi="Arial" w:cs="Arial"/>
          <w:spacing w:val="-1"/>
        </w:rPr>
        <w:t>Provide</w:t>
      </w:r>
      <w:r>
        <w:rPr>
          <w:rFonts w:ascii="Arial" w:eastAsia="Arial" w:hAnsi="Arial" w:cs="Arial"/>
        </w:rPr>
        <w:t xml:space="preserve"> a </w:t>
      </w:r>
      <w:r>
        <w:rPr>
          <w:rFonts w:ascii="Arial" w:eastAsia="Arial" w:hAnsi="Arial" w:cs="Arial"/>
          <w:spacing w:val="-1"/>
        </w:rPr>
        <w:t>copy</w:t>
      </w:r>
      <w:r>
        <w:rPr>
          <w:rFonts w:ascii="Arial" w:eastAsia="Arial" w:hAnsi="Arial" w:cs="Arial"/>
          <w:spacing w:val="-2"/>
        </w:rPr>
        <w:t xml:space="preserve"> of</w:t>
      </w:r>
      <w:r>
        <w:rPr>
          <w:rFonts w:ascii="Arial" w:eastAsia="Arial" w:hAnsi="Arial" w:cs="Arial"/>
          <w:spacing w:val="4"/>
        </w:rPr>
        <w:t xml:space="preserve">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1"/>
        </w:rPr>
        <w:t>workers</w:t>
      </w:r>
      <w:r>
        <w:rPr>
          <w:rFonts w:ascii="Arial" w:eastAsia="Arial" w:hAnsi="Arial" w:cs="Arial"/>
          <w:spacing w:val="-2"/>
        </w:rPr>
        <w:t xml:space="preserve"> </w:t>
      </w:r>
      <w:r>
        <w:rPr>
          <w:rFonts w:ascii="Arial" w:eastAsia="Arial" w:hAnsi="Arial" w:cs="Arial"/>
          <w:spacing w:val="-1"/>
        </w:rPr>
        <w:t>compensation</w:t>
      </w:r>
      <w:r>
        <w:rPr>
          <w:rFonts w:ascii="Arial" w:eastAsia="Arial" w:hAnsi="Arial" w:cs="Arial"/>
          <w:spacing w:val="-2"/>
        </w:rPr>
        <w:t xml:space="preserve"> </w:t>
      </w:r>
      <w:r>
        <w:rPr>
          <w:rFonts w:ascii="Arial" w:eastAsia="Arial" w:hAnsi="Arial" w:cs="Arial"/>
          <w:spacing w:val="-1"/>
        </w:rPr>
        <w:t>insurance</w:t>
      </w:r>
      <w:r>
        <w:rPr>
          <w:rFonts w:ascii="Arial" w:eastAsia="Arial" w:hAnsi="Arial" w:cs="Arial"/>
        </w:rPr>
        <w:t xml:space="preserve"> </w:t>
      </w:r>
      <w:r>
        <w:rPr>
          <w:rFonts w:ascii="Arial" w:eastAsia="Arial" w:hAnsi="Arial" w:cs="Arial"/>
          <w:spacing w:val="-1"/>
        </w:rPr>
        <w:t>carrier’s</w:t>
      </w:r>
      <w:r>
        <w:rPr>
          <w:rFonts w:ascii="Arial" w:eastAsia="Arial" w:hAnsi="Arial" w:cs="Arial"/>
          <w:spacing w:val="-2"/>
        </w:rPr>
        <w:t xml:space="preserve"> </w:t>
      </w:r>
      <w:r>
        <w:rPr>
          <w:rFonts w:ascii="Arial" w:eastAsia="Arial" w:hAnsi="Arial" w:cs="Arial"/>
          <w:spacing w:val="-1"/>
        </w:rPr>
        <w:t>documentation</w:t>
      </w:r>
      <w:r>
        <w:rPr>
          <w:rFonts w:ascii="Arial" w:eastAsia="Arial" w:hAnsi="Arial" w:cs="Arial"/>
          <w:spacing w:val="-2"/>
        </w:rPr>
        <w:t xml:space="preserve"> </w:t>
      </w:r>
      <w:r>
        <w:rPr>
          <w:rFonts w:ascii="Arial" w:eastAsia="Arial" w:hAnsi="Arial" w:cs="Arial"/>
          <w:spacing w:val="-1"/>
        </w:rPr>
        <w:t>(e.g.,</w:t>
      </w:r>
      <w:r>
        <w:rPr>
          <w:rFonts w:ascii="Arial" w:eastAsia="Arial" w:hAnsi="Arial" w:cs="Arial"/>
          <w:spacing w:val="45"/>
        </w:rPr>
        <w:t xml:space="preserve"> </w:t>
      </w:r>
      <w:r>
        <w:rPr>
          <w:rFonts w:ascii="Arial" w:eastAsia="Arial" w:hAnsi="Arial" w:cs="Arial"/>
          <w:spacing w:val="-2"/>
        </w:rPr>
        <w:t>NCCI</w:t>
      </w:r>
      <w:r>
        <w:rPr>
          <w:rFonts w:ascii="Arial" w:eastAsia="Arial" w:hAnsi="Arial" w:cs="Arial"/>
        </w:rPr>
        <w:t xml:space="preserve"> </w:t>
      </w:r>
      <w:r>
        <w:rPr>
          <w:rFonts w:ascii="Arial" w:eastAsia="Arial" w:hAnsi="Arial" w:cs="Arial"/>
          <w:i/>
          <w:spacing w:val="-1"/>
          <w:u w:val="single" w:color="000000"/>
        </w:rPr>
        <w:t>Workers</w:t>
      </w:r>
      <w:r>
        <w:rPr>
          <w:rFonts w:ascii="Arial" w:eastAsia="Arial" w:hAnsi="Arial" w:cs="Arial"/>
          <w:i/>
          <w:spacing w:val="-2"/>
          <w:u w:val="single" w:color="000000"/>
        </w:rPr>
        <w:t xml:space="preserve"> </w:t>
      </w:r>
      <w:r>
        <w:rPr>
          <w:rFonts w:ascii="Arial" w:eastAsia="Arial" w:hAnsi="Arial" w:cs="Arial"/>
          <w:i/>
          <w:spacing w:val="-1"/>
          <w:u w:val="single" w:color="000000"/>
        </w:rPr>
        <w:t>Compensation</w:t>
      </w:r>
      <w:r>
        <w:rPr>
          <w:rFonts w:ascii="Arial" w:eastAsia="Arial" w:hAnsi="Arial" w:cs="Arial"/>
          <w:i/>
          <w:spacing w:val="-2"/>
          <w:u w:val="single" w:color="000000"/>
        </w:rPr>
        <w:t xml:space="preserve"> </w:t>
      </w:r>
      <w:r>
        <w:rPr>
          <w:rFonts w:ascii="Arial" w:eastAsia="Arial" w:hAnsi="Arial" w:cs="Arial"/>
          <w:i/>
          <w:spacing w:val="-1"/>
          <w:u w:val="single" w:color="000000"/>
        </w:rPr>
        <w:t>Experience</w:t>
      </w:r>
      <w:r>
        <w:rPr>
          <w:rFonts w:ascii="Arial" w:eastAsia="Arial" w:hAnsi="Arial" w:cs="Arial"/>
          <w:i/>
          <w:spacing w:val="-2"/>
          <w:u w:val="single" w:color="000000"/>
        </w:rPr>
        <w:t xml:space="preserve"> </w:t>
      </w:r>
      <w:r>
        <w:rPr>
          <w:rFonts w:ascii="Arial" w:eastAsia="Arial" w:hAnsi="Arial" w:cs="Arial"/>
          <w:i/>
          <w:spacing w:val="-1"/>
          <w:u w:val="single" w:color="000000"/>
        </w:rPr>
        <w:t>Rating</w:t>
      </w:r>
      <w:r>
        <w:rPr>
          <w:rFonts w:ascii="Arial" w:eastAsia="Arial" w:hAnsi="Arial" w:cs="Arial"/>
          <w:i/>
          <w:u w:val="single" w:color="000000"/>
        </w:rPr>
        <w:t xml:space="preserve"> </w:t>
      </w:r>
      <w:r>
        <w:rPr>
          <w:rFonts w:ascii="Arial" w:eastAsia="Arial" w:hAnsi="Arial" w:cs="Arial"/>
          <w:spacing w:val="-1"/>
        </w:rPr>
        <w:t xml:space="preserve">form) </w:t>
      </w:r>
      <w:r>
        <w:rPr>
          <w:rFonts w:ascii="Arial" w:eastAsia="Arial" w:hAnsi="Arial" w:cs="Arial"/>
          <w:spacing w:val="-2"/>
        </w:rPr>
        <w:t>showing</w:t>
      </w:r>
      <w:r>
        <w:rPr>
          <w:rFonts w:ascii="Arial" w:eastAsia="Arial" w:hAnsi="Arial" w:cs="Arial"/>
          <w:spacing w:val="3"/>
        </w:rPr>
        <w:t xml:space="preserve"> </w:t>
      </w:r>
      <w:r>
        <w:rPr>
          <w:rFonts w:ascii="Arial" w:eastAsia="Arial" w:hAnsi="Arial" w:cs="Arial"/>
          <w:spacing w:val="-1"/>
        </w:rPr>
        <w:t>calculation</w:t>
      </w:r>
      <w:r>
        <w:rPr>
          <w:rFonts w:ascii="Arial" w:eastAsia="Arial" w:hAnsi="Arial" w:cs="Arial"/>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your</w:t>
      </w:r>
      <w:r>
        <w:rPr>
          <w:rFonts w:ascii="Arial" w:eastAsia="Arial" w:hAnsi="Arial" w:cs="Arial"/>
          <w:spacing w:val="2"/>
        </w:rPr>
        <w:t xml:space="preserve"> </w:t>
      </w:r>
      <w:r>
        <w:rPr>
          <w:rFonts w:ascii="Arial" w:eastAsia="Arial" w:hAnsi="Arial" w:cs="Arial"/>
          <w:spacing w:val="-2"/>
        </w:rPr>
        <w:t>EMR</w:t>
      </w:r>
      <w:r>
        <w:rPr>
          <w:rFonts w:ascii="Arial" w:eastAsia="Arial" w:hAnsi="Arial" w:cs="Arial"/>
          <w:spacing w:val="67"/>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most current year.</w:t>
      </w:r>
    </w:p>
    <w:p w:rsidR="00A805F5" w:rsidRDefault="00A805F5">
      <w:pPr>
        <w:spacing w:before="11"/>
        <w:rPr>
          <w:rFonts w:ascii="Arial" w:eastAsia="Arial" w:hAnsi="Arial" w:cs="Arial"/>
          <w:sz w:val="23"/>
          <w:szCs w:val="23"/>
        </w:rPr>
      </w:pPr>
    </w:p>
    <w:p w:rsidR="00A805F5" w:rsidRDefault="001A2710">
      <w:pPr>
        <w:pStyle w:val="BodyText"/>
        <w:numPr>
          <w:ilvl w:val="1"/>
          <w:numId w:val="112"/>
        </w:numPr>
        <w:tabs>
          <w:tab w:val="left" w:pos="1181"/>
        </w:tabs>
        <w:ind w:left="1180" w:hanging="360"/>
        <w:rPr>
          <w:rFonts w:cs="Arial"/>
        </w:rPr>
      </w:pPr>
      <w:r>
        <w:rPr>
          <w:spacing w:val="-1"/>
        </w:rPr>
        <w:t>Has</w:t>
      </w:r>
      <w:r>
        <w:rPr>
          <w:spacing w:val="1"/>
        </w:rPr>
        <w:t xml:space="preserve"> </w:t>
      </w:r>
      <w:r>
        <w:rPr>
          <w:spacing w:val="-2"/>
        </w:rPr>
        <w:t>your</w:t>
      </w:r>
      <w:r>
        <w:rPr>
          <w:spacing w:val="-1"/>
        </w:rPr>
        <w:t xml:space="preserve"> </w:t>
      </w:r>
      <w:r>
        <w:t>firm</w:t>
      </w:r>
      <w:r>
        <w:rPr>
          <w:spacing w:val="-1"/>
        </w:rPr>
        <w:t xml:space="preserve"> received</w:t>
      </w:r>
      <w:r>
        <w:t xml:space="preserve"> </w:t>
      </w:r>
      <w:r>
        <w:rPr>
          <w:spacing w:val="-2"/>
        </w:rPr>
        <w:t xml:space="preserve">any </w:t>
      </w:r>
      <w:r>
        <w:rPr>
          <w:spacing w:val="-1"/>
        </w:rPr>
        <w:t>OSHA</w:t>
      </w:r>
      <w:r>
        <w:t xml:space="preserve"> </w:t>
      </w:r>
      <w:r>
        <w:rPr>
          <w:spacing w:val="-1"/>
        </w:rPr>
        <w:t>violations</w:t>
      </w:r>
      <w:r>
        <w:rPr>
          <w:spacing w:val="1"/>
        </w:rPr>
        <w:t xml:space="preserve"> </w:t>
      </w:r>
      <w:r>
        <w:rPr>
          <w:spacing w:val="-1"/>
        </w:rPr>
        <w:t>(citations)</w:t>
      </w:r>
      <w:r>
        <w:rPr>
          <w:spacing w:val="2"/>
        </w:rPr>
        <w:t xml:space="preserve"> </w:t>
      </w:r>
      <w:r>
        <w:rPr>
          <w:spacing w:val="-1"/>
        </w:rPr>
        <w:t>in</w:t>
      </w:r>
      <w:r>
        <w:rPr>
          <w:spacing w:val="-2"/>
        </w:rPr>
        <w:t xml:space="preserve"> </w:t>
      </w:r>
      <w:r>
        <w:t xml:space="preserve">the </w:t>
      </w:r>
      <w:r>
        <w:rPr>
          <w:spacing w:val="-2"/>
        </w:rPr>
        <w:t>past</w:t>
      </w:r>
      <w:r>
        <w:rPr>
          <w:spacing w:val="-1"/>
        </w:rPr>
        <w:t xml:space="preserve"> three</w:t>
      </w:r>
      <w:r>
        <w:rPr>
          <w:spacing w:val="-2"/>
        </w:rPr>
        <w:t xml:space="preserve"> </w:t>
      </w:r>
      <w:r>
        <w:rPr>
          <w:spacing w:val="-1"/>
        </w:rPr>
        <w:t>years?</w:t>
      </w:r>
    </w:p>
    <w:p w:rsidR="00A805F5" w:rsidRDefault="00A805F5">
      <w:pPr>
        <w:rPr>
          <w:rFonts w:ascii="Arial" w:eastAsia="Arial" w:hAnsi="Arial" w:cs="Arial"/>
        </w:rPr>
        <w:sectPr w:rsidR="00A805F5">
          <w:type w:val="continuous"/>
          <w:pgSz w:w="12240" w:h="15840"/>
          <w:pgMar w:top="920" w:right="1340" w:bottom="280" w:left="1340" w:header="720" w:footer="720" w:gutter="0"/>
          <w:cols w:space="720"/>
        </w:sectPr>
      </w:pPr>
    </w:p>
    <w:p w:rsidR="00A805F5" w:rsidRDefault="001A2710">
      <w:pPr>
        <w:pStyle w:val="BodyText"/>
        <w:tabs>
          <w:tab w:val="left" w:pos="2425"/>
        </w:tabs>
        <w:spacing w:before="119"/>
        <w:ind w:left="1189" w:firstLine="0"/>
        <w:rPr>
          <w:rFonts w:cs="Arial"/>
        </w:rPr>
      </w:pPr>
      <w:r>
        <w:rPr>
          <w:spacing w:val="-2"/>
        </w:rPr>
        <w:t>Yes:</w:t>
      </w:r>
      <w:r>
        <w:rPr>
          <w:spacing w:val="2"/>
        </w:rPr>
        <w:t xml:space="preserve"> </w:t>
      </w:r>
      <w:r>
        <w:rPr>
          <w:u w:val="single" w:color="000000"/>
        </w:rPr>
        <w:t xml:space="preserve"> </w:t>
      </w:r>
      <w:r>
        <w:rPr>
          <w:u w:val="single" w:color="000000"/>
        </w:rPr>
        <w:tab/>
      </w:r>
    </w:p>
    <w:p w:rsidR="00A805F5" w:rsidRDefault="001A2710">
      <w:pPr>
        <w:pStyle w:val="BodyText"/>
        <w:tabs>
          <w:tab w:val="left" w:pos="1277"/>
        </w:tabs>
        <w:spacing w:before="119"/>
        <w:ind w:left="143" w:firstLine="0"/>
        <w:rPr>
          <w:rFonts w:cs="Arial"/>
        </w:rPr>
      </w:pPr>
      <w:r>
        <w:br w:type="column"/>
      </w:r>
      <w:r>
        <w:rPr>
          <w:spacing w:val="-1"/>
        </w:rPr>
        <w:t xml:space="preserve">No: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40" w:header="720" w:footer="720" w:gutter="0"/>
          <w:cols w:num="2" w:space="720" w:equalWidth="0">
            <w:col w:w="2426" w:space="40"/>
            <w:col w:w="7094"/>
          </w:cols>
        </w:sectPr>
      </w:pPr>
    </w:p>
    <w:p w:rsidR="00A805F5" w:rsidRDefault="00A805F5">
      <w:pPr>
        <w:spacing w:before="1"/>
        <w:rPr>
          <w:rFonts w:ascii="Arial" w:eastAsia="Arial" w:hAnsi="Arial" w:cs="Arial"/>
          <w:sz w:val="19"/>
          <w:szCs w:val="19"/>
        </w:rPr>
      </w:pPr>
    </w:p>
    <w:p w:rsidR="00A805F5" w:rsidRDefault="001A2710" w:rsidP="0099526A">
      <w:pPr>
        <w:pStyle w:val="BodyText"/>
        <w:numPr>
          <w:ilvl w:val="0"/>
          <w:numId w:val="105"/>
        </w:numPr>
        <w:tabs>
          <w:tab w:val="left" w:pos="821"/>
        </w:tabs>
        <w:spacing w:before="72" w:line="258" w:lineRule="auto"/>
        <w:ind w:left="820" w:right="138"/>
        <w:jc w:val="both"/>
        <w:rPr>
          <w:rFonts w:cs="Arial"/>
        </w:rPr>
      </w:pPr>
      <w:r>
        <w:rPr>
          <w:rFonts w:cs="Arial"/>
          <w:spacing w:val="-1"/>
        </w:rPr>
        <w:t>If</w:t>
      </w:r>
      <w:r>
        <w:rPr>
          <w:rFonts w:cs="Arial"/>
          <w:spacing w:val="2"/>
        </w:rPr>
        <w:t xml:space="preserve"> </w:t>
      </w:r>
      <w:r>
        <w:rPr>
          <w:rFonts w:cs="Arial"/>
          <w:spacing w:val="-1"/>
        </w:rPr>
        <w:t>yes,</w:t>
      </w:r>
      <w:r>
        <w:rPr>
          <w:rFonts w:cs="Arial"/>
          <w:spacing w:val="2"/>
        </w:rPr>
        <w:t xml:space="preserve"> </w:t>
      </w:r>
      <w:r>
        <w:rPr>
          <w:rFonts w:cs="Arial"/>
          <w:spacing w:val="-1"/>
        </w:rPr>
        <w:t>attach</w:t>
      </w:r>
      <w:r>
        <w:rPr>
          <w:rFonts w:cs="Arial"/>
          <w:spacing w:val="-2"/>
        </w:rPr>
        <w:t xml:space="preserve"> </w:t>
      </w:r>
      <w:r>
        <w:rPr>
          <w:rFonts w:cs="Arial"/>
        </w:rPr>
        <w:t xml:space="preserve">a </w:t>
      </w:r>
      <w:r>
        <w:rPr>
          <w:rFonts w:cs="Arial"/>
          <w:spacing w:val="-1"/>
        </w:rPr>
        <w:t>separate</w:t>
      </w:r>
      <w:r>
        <w:rPr>
          <w:rFonts w:cs="Arial"/>
          <w:spacing w:val="-2"/>
        </w:rPr>
        <w:t xml:space="preserve"> </w:t>
      </w:r>
      <w:r>
        <w:rPr>
          <w:rFonts w:cs="Arial"/>
        </w:rPr>
        <w:t>page</w:t>
      </w:r>
      <w:r>
        <w:rPr>
          <w:rFonts w:cs="Arial"/>
          <w:spacing w:val="-2"/>
        </w:rPr>
        <w:t xml:space="preserve"> </w:t>
      </w:r>
      <w:r>
        <w:rPr>
          <w:rFonts w:cs="Arial"/>
          <w:spacing w:val="-1"/>
        </w:rPr>
        <w:t>describing</w:t>
      </w:r>
      <w:r>
        <w:rPr>
          <w:rFonts w:cs="Arial"/>
        </w:rPr>
        <w:t xml:space="preserve"> the</w:t>
      </w:r>
      <w:r>
        <w:rPr>
          <w:rFonts w:cs="Arial"/>
          <w:spacing w:val="-2"/>
        </w:rPr>
        <w:t xml:space="preserve"> </w:t>
      </w:r>
      <w:r>
        <w:rPr>
          <w:rFonts w:cs="Arial"/>
          <w:spacing w:val="-1"/>
        </w:rPr>
        <w:t>citations,</w:t>
      </w:r>
      <w:r>
        <w:rPr>
          <w:rFonts w:cs="Arial"/>
          <w:spacing w:val="2"/>
        </w:rPr>
        <w:t xml:space="preserve"> </w:t>
      </w:r>
      <w:r>
        <w:rPr>
          <w:rFonts w:cs="Arial"/>
          <w:spacing w:val="-1"/>
        </w:rPr>
        <w:t>including</w:t>
      </w:r>
      <w:r>
        <w:rPr>
          <w:rFonts w:cs="Arial"/>
        </w:rPr>
        <w:t xml:space="preserve"> </w:t>
      </w:r>
      <w:r>
        <w:rPr>
          <w:rFonts w:cs="Arial"/>
          <w:spacing w:val="-1"/>
        </w:rPr>
        <w:t>information</w:t>
      </w:r>
      <w:r>
        <w:rPr>
          <w:rFonts w:cs="Arial"/>
        </w:rPr>
        <w:t xml:space="preserve"> </w:t>
      </w:r>
      <w:r>
        <w:rPr>
          <w:rFonts w:cs="Arial"/>
          <w:spacing w:val="-1"/>
        </w:rPr>
        <w:t>about the</w:t>
      </w:r>
      <w:r>
        <w:rPr>
          <w:rFonts w:cs="Arial"/>
          <w:spacing w:val="36"/>
        </w:rPr>
        <w:t xml:space="preserve"> </w:t>
      </w:r>
      <w:r>
        <w:rPr>
          <w:rFonts w:cs="Arial"/>
          <w:spacing w:val="-1"/>
        </w:rPr>
        <w:t>dates</w:t>
      </w:r>
      <w:r>
        <w:rPr>
          <w:rFonts w:cs="Arial"/>
          <w:spacing w:val="1"/>
        </w:rPr>
        <w:t xml:space="preserve"> </w:t>
      </w:r>
      <w:r>
        <w:rPr>
          <w:rFonts w:cs="Arial"/>
          <w:spacing w:val="-2"/>
        </w:rPr>
        <w:t>of</w:t>
      </w:r>
      <w:r>
        <w:rPr>
          <w:rFonts w:cs="Arial"/>
          <w:spacing w:val="-1"/>
        </w:rPr>
        <w:t xml:space="preserve"> </w:t>
      </w:r>
      <w:r>
        <w:rPr>
          <w:rFonts w:cs="Arial"/>
        </w:rPr>
        <w:t>the</w:t>
      </w:r>
      <w:r>
        <w:rPr>
          <w:rFonts w:cs="Arial"/>
          <w:spacing w:val="-2"/>
        </w:rPr>
        <w:t xml:space="preserve"> </w:t>
      </w:r>
      <w:r>
        <w:rPr>
          <w:rFonts w:cs="Arial"/>
          <w:spacing w:val="-1"/>
        </w:rPr>
        <w:t xml:space="preserve">citations, </w:t>
      </w:r>
      <w:r>
        <w:rPr>
          <w:rFonts w:cs="Arial"/>
        </w:rPr>
        <w:t>the</w:t>
      </w:r>
      <w:r>
        <w:rPr>
          <w:rFonts w:cs="Arial"/>
          <w:spacing w:val="-2"/>
        </w:rPr>
        <w:t xml:space="preserve"> </w:t>
      </w:r>
      <w:r>
        <w:rPr>
          <w:rFonts w:cs="Arial"/>
          <w:spacing w:val="-1"/>
        </w:rPr>
        <w:t>nature</w:t>
      </w:r>
      <w:r>
        <w:rPr>
          <w:rFonts w:cs="Arial"/>
        </w:rPr>
        <w:t xml:space="preserve"> </w:t>
      </w:r>
      <w:r>
        <w:rPr>
          <w:rFonts w:cs="Arial"/>
          <w:spacing w:val="-2"/>
        </w:rPr>
        <w:t>of</w:t>
      </w:r>
      <w:r>
        <w:rPr>
          <w:rFonts w:cs="Arial"/>
          <w:spacing w:val="-1"/>
        </w:rPr>
        <w:t xml:space="preserve"> </w:t>
      </w:r>
      <w:r>
        <w:rPr>
          <w:rFonts w:cs="Arial"/>
        </w:rPr>
        <w:t xml:space="preserve">the </w:t>
      </w:r>
      <w:r>
        <w:rPr>
          <w:rFonts w:cs="Arial"/>
          <w:spacing w:val="-1"/>
        </w:rPr>
        <w:t>violation, the</w:t>
      </w:r>
      <w:r>
        <w:rPr>
          <w:rFonts w:cs="Arial"/>
        </w:rPr>
        <w:t xml:space="preserve"> </w:t>
      </w:r>
      <w:r>
        <w:rPr>
          <w:rFonts w:cs="Arial"/>
          <w:spacing w:val="-1"/>
        </w:rPr>
        <w:t>project on</w:t>
      </w:r>
      <w:r>
        <w:rPr>
          <w:rFonts w:cs="Arial"/>
        </w:rPr>
        <w:t xml:space="preserve"> </w:t>
      </w:r>
      <w:r>
        <w:rPr>
          <w:rFonts w:cs="Arial"/>
          <w:spacing w:val="-2"/>
        </w:rPr>
        <w:t>which</w:t>
      </w:r>
      <w:r>
        <w:rPr>
          <w:rFonts w:cs="Arial"/>
        </w:rPr>
        <w:t xml:space="preserve"> the</w:t>
      </w:r>
      <w:r>
        <w:rPr>
          <w:rFonts w:cs="Arial"/>
          <w:spacing w:val="-2"/>
        </w:rPr>
        <w:t xml:space="preserve"> </w:t>
      </w:r>
      <w:r>
        <w:rPr>
          <w:rFonts w:cs="Arial"/>
          <w:spacing w:val="-1"/>
        </w:rPr>
        <w:t>citation</w:t>
      </w:r>
      <w:r>
        <w:rPr>
          <w:rFonts w:cs="Arial"/>
        </w:rPr>
        <w:t xml:space="preserve"> </w:t>
      </w:r>
      <w:r>
        <w:rPr>
          <w:rFonts w:cs="Arial"/>
          <w:spacing w:val="-2"/>
        </w:rPr>
        <w:t>was</w:t>
      </w:r>
      <w:r>
        <w:rPr>
          <w:rFonts w:cs="Arial"/>
          <w:spacing w:val="44"/>
        </w:rPr>
        <w:t xml:space="preserve"> </w:t>
      </w:r>
      <w:r>
        <w:rPr>
          <w:rFonts w:cs="Arial"/>
          <w:spacing w:val="-1"/>
        </w:rPr>
        <w:t xml:space="preserve">issued, </w:t>
      </w:r>
      <w:r>
        <w:rPr>
          <w:rFonts w:cs="Arial"/>
        </w:rPr>
        <w:t xml:space="preserve">the </w:t>
      </w:r>
      <w:r>
        <w:rPr>
          <w:rFonts w:cs="Arial"/>
          <w:spacing w:val="-1"/>
        </w:rPr>
        <w:t xml:space="preserve">amount </w:t>
      </w:r>
      <w:r>
        <w:rPr>
          <w:rFonts w:cs="Arial"/>
          <w:spacing w:val="-2"/>
        </w:rPr>
        <w:t>of</w:t>
      </w:r>
      <w:r>
        <w:rPr>
          <w:rFonts w:cs="Arial"/>
          <w:spacing w:val="2"/>
        </w:rPr>
        <w:t xml:space="preserve"> </w:t>
      </w:r>
      <w:r>
        <w:rPr>
          <w:rFonts w:cs="Arial"/>
          <w:spacing w:val="-1"/>
        </w:rPr>
        <w:t>penalty</w:t>
      </w:r>
      <w:r>
        <w:rPr>
          <w:rFonts w:cs="Arial"/>
          <w:spacing w:val="-2"/>
        </w:rPr>
        <w:t xml:space="preserve"> </w:t>
      </w:r>
      <w:r>
        <w:rPr>
          <w:rFonts w:cs="Arial"/>
          <w:spacing w:val="-1"/>
        </w:rPr>
        <w:t>paid,</w:t>
      </w:r>
      <w:r>
        <w:rPr>
          <w:rFonts w:cs="Arial"/>
          <w:spacing w:val="2"/>
        </w:rPr>
        <w:t xml:space="preserve"> </w:t>
      </w:r>
      <w:r>
        <w:rPr>
          <w:rFonts w:cs="Arial"/>
          <w:spacing w:val="-2"/>
        </w:rPr>
        <w:t>if</w:t>
      </w:r>
      <w:r>
        <w:rPr>
          <w:rFonts w:cs="Arial"/>
          <w:spacing w:val="4"/>
        </w:rPr>
        <w:t xml:space="preserve"> </w:t>
      </w:r>
      <w:r>
        <w:rPr>
          <w:rFonts w:cs="Arial"/>
          <w:spacing w:val="-2"/>
        </w:rPr>
        <w:t>any.</w:t>
      </w:r>
      <w:r>
        <w:rPr>
          <w:rFonts w:cs="Arial"/>
          <w:spacing w:val="-3"/>
        </w:rPr>
        <w:t xml:space="preserve"> </w:t>
      </w:r>
      <w:r>
        <w:rPr>
          <w:rFonts w:cs="Arial"/>
          <w:spacing w:val="-1"/>
        </w:rPr>
        <w:t>This</w:t>
      </w:r>
      <w:r>
        <w:rPr>
          <w:rFonts w:cs="Arial"/>
          <w:spacing w:val="-2"/>
        </w:rPr>
        <w:t xml:space="preserve"> </w:t>
      </w:r>
      <w:r>
        <w:rPr>
          <w:rFonts w:cs="Arial"/>
          <w:spacing w:val="-1"/>
        </w:rPr>
        <w:t>question</w:t>
      </w:r>
      <w:r>
        <w:rPr>
          <w:rFonts w:cs="Arial"/>
          <w:spacing w:val="-2"/>
        </w:rPr>
        <w:t xml:space="preserve"> </w:t>
      </w:r>
      <w:r>
        <w:rPr>
          <w:rFonts w:cs="Arial"/>
          <w:spacing w:val="-1"/>
        </w:rPr>
        <w:t>must be</w:t>
      </w:r>
      <w:r>
        <w:rPr>
          <w:rFonts w:cs="Arial"/>
        </w:rPr>
        <w:t xml:space="preserve"> </w:t>
      </w:r>
      <w:r>
        <w:rPr>
          <w:rFonts w:cs="Arial"/>
          <w:spacing w:val="-2"/>
        </w:rPr>
        <w:t>answered</w:t>
      </w:r>
      <w:r>
        <w:rPr>
          <w:rFonts w:cs="Arial"/>
        </w:rPr>
        <w:t xml:space="preserve"> </w:t>
      </w:r>
      <w:r>
        <w:rPr>
          <w:rFonts w:cs="Arial"/>
          <w:spacing w:val="-1"/>
        </w:rPr>
        <w:t>“Yes”</w:t>
      </w:r>
      <w:r>
        <w:rPr>
          <w:rFonts w:cs="Arial"/>
          <w:spacing w:val="2"/>
        </w:rPr>
        <w:t xml:space="preserve"> </w:t>
      </w:r>
      <w:r>
        <w:rPr>
          <w:rFonts w:cs="Arial"/>
          <w:spacing w:val="-1"/>
        </w:rPr>
        <w:t>and</w:t>
      </w:r>
      <w:r>
        <w:rPr>
          <w:rFonts w:cs="Arial"/>
          <w:spacing w:val="52"/>
        </w:rPr>
        <w:t xml:space="preserve"> </w:t>
      </w:r>
      <w:r>
        <w:rPr>
          <w:rFonts w:cs="Arial"/>
          <w:spacing w:val="-1"/>
        </w:rPr>
        <w:t>information</w:t>
      </w:r>
      <w:r>
        <w:rPr>
          <w:rFonts w:cs="Arial"/>
        </w:rPr>
        <w:t xml:space="preserve"> </w:t>
      </w:r>
      <w:r>
        <w:rPr>
          <w:rFonts w:cs="Arial"/>
          <w:spacing w:val="-2"/>
        </w:rPr>
        <w:t>provided</w:t>
      </w:r>
      <w:r>
        <w:rPr>
          <w:rFonts w:cs="Arial"/>
        </w:rPr>
        <w:t xml:space="preserve"> </w:t>
      </w:r>
      <w:r>
        <w:rPr>
          <w:rFonts w:cs="Arial"/>
          <w:spacing w:val="-1"/>
        </w:rPr>
        <w:t>if</w:t>
      </w:r>
      <w:r>
        <w:rPr>
          <w:rFonts w:cs="Arial"/>
          <w:spacing w:val="2"/>
        </w:rPr>
        <w:t xml:space="preserve"> </w:t>
      </w:r>
      <w:r>
        <w:rPr>
          <w:rFonts w:cs="Arial"/>
          <w:spacing w:val="-1"/>
        </w:rPr>
        <w:t>citations</w:t>
      </w:r>
      <w:r>
        <w:rPr>
          <w:rFonts w:cs="Arial"/>
          <w:spacing w:val="1"/>
        </w:rPr>
        <w:t xml:space="preserve"> </w:t>
      </w:r>
      <w:r>
        <w:rPr>
          <w:rFonts w:cs="Arial"/>
          <w:spacing w:val="-2"/>
        </w:rPr>
        <w:t>have</w:t>
      </w:r>
      <w:r>
        <w:rPr>
          <w:rFonts w:cs="Arial"/>
        </w:rPr>
        <w:t xml:space="preserve"> </w:t>
      </w:r>
      <w:r>
        <w:rPr>
          <w:rFonts w:cs="Arial"/>
          <w:spacing w:val="-1"/>
        </w:rPr>
        <w:t>been</w:t>
      </w:r>
      <w:r>
        <w:rPr>
          <w:rFonts w:cs="Arial"/>
        </w:rPr>
        <w:t xml:space="preserve"> </w:t>
      </w:r>
      <w:r>
        <w:rPr>
          <w:rFonts w:cs="Arial"/>
          <w:spacing w:val="-2"/>
        </w:rPr>
        <w:t>appealed</w:t>
      </w:r>
      <w:r>
        <w:rPr>
          <w:rFonts w:cs="Arial"/>
        </w:rPr>
        <w:t xml:space="preserve"> </w:t>
      </w:r>
      <w:r>
        <w:rPr>
          <w:rFonts w:cs="Arial"/>
          <w:spacing w:val="-1"/>
        </w:rPr>
        <w:t>or contested,</w:t>
      </w:r>
      <w:r>
        <w:rPr>
          <w:rFonts w:cs="Arial"/>
          <w:spacing w:val="2"/>
        </w:rPr>
        <w:t xml:space="preserve"> </w:t>
      </w:r>
      <w:r>
        <w:rPr>
          <w:rFonts w:cs="Arial"/>
          <w:spacing w:val="-2"/>
        </w:rPr>
        <w:t>but</w:t>
      </w:r>
      <w:r>
        <w:rPr>
          <w:rFonts w:cs="Arial"/>
          <w:spacing w:val="2"/>
        </w:rPr>
        <w:t xml:space="preserve"> </w:t>
      </w:r>
      <w:r>
        <w:rPr>
          <w:rFonts w:cs="Arial"/>
          <w:spacing w:val="-2"/>
        </w:rPr>
        <w:t>have</w:t>
      </w:r>
      <w:r>
        <w:rPr>
          <w:rFonts w:cs="Arial"/>
        </w:rPr>
        <w:t xml:space="preserve"> </w:t>
      </w:r>
      <w:r>
        <w:rPr>
          <w:rFonts w:cs="Arial"/>
          <w:spacing w:val="-1"/>
        </w:rPr>
        <w:t xml:space="preserve">not </w:t>
      </w:r>
      <w:r>
        <w:rPr>
          <w:rFonts w:cs="Arial"/>
          <w:spacing w:val="-2"/>
        </w:rPr>
        <w:t>yet</w:t>
      </w:r>
      <w:r>
        <w:rPr>
          <w:rFonts w:cs="Arial"/>
          <w:spacing w:val="2"/>
        </w:rPr>
        <w:t xml:space="preserve"> </w:t>
      </w:r>
      <w:r>
        <w:rPr>
          <w:rFonts w:cs="Arial"/>
          <w:spacing w:val="-1"/>
        </w:rPr>
        <w:t>been</w:t>
      </w:r>
      <w:r>
        <w:rPr>
          <w:rFonts w:cs="Arial"/>
          <w:spacing w:val="72"/>
        </w:rPr>
        <w:t xml:space="preserve"> </w:t>
      </w:r>
      <w:r>
        <w:rPr>
          <w:rFonts w:cs="Arial"/>
          <w:spacing w:val="-1"/>
        </w:rPr>
        <w:t>resolved.</w:t>
      </w:r>
      <w:r>
        <w:rPr>
          <w:rFonts w:cs="Arial"/>
          <w:spacing w:val="2"/>
        </w:rPr>
        <w:t xml:space="preserve"> </w:t>
      </w:r>
      <w:r>
        <w:rPr>
          <w:rFonts w:cs="Arial"/>
          <w:spacing w:val="-1"/>
        </w:rPr>
        <w:t xml:space="preserve">If </w:t>
      </w:r>
      <w:r>
        <w:rPr>
          <w:rFonts w:cs="Arial"/>
        </w:rPr>
        <w:t xml:space="preserve">the </w:t>
      </w:r>
      <w:r>
        <w:rPr>
          <w:rFonts w:cs="Arial"/>
          <w:spacing w:val="-1"/>
        </w:rPr>
        <w:t>citation</w:t>
      </w:r>
      <w:r>
        <w:rPr>
          <w:rFonts w:cs="Arial"/>
        </w:rPr>
        <w:t xml:space="preserve"> </w:t>
      </w:r>
      <w:r>
        <w:rPr>
          <w:rFonts w:cs="Arial"/>
          <w:spacing w:val="-2"/>
        </w:rPr>
        <w:t>was</w:t>
      </w:r>
      <w:r>
        <w:rPr>
          <w:rFonts w:cs="Arial"/>
          <w:spacing w:val="1"/>
        </w:rPr>
        <w:t xml:space="preserve"> </w:t>
      </w:r>
      <w:r>
        <w:rPr>
          <w:rFonts w:cs="Arial"/>
          <w:spacing w:val="-1"/>
        </w:rPr>
        <w:t>appealed</w:t>
      </w:r>
      <w:r>
        <w:rPr>
          <w:rFonts w:cs="Arial"/>
        </w:rPr>
        <w:t xml:space="preserve"> </w:t>
      </w:r>
      <w:r>
        <w:rPr>
          <w:rFonts w:cs="Arial"/>
          <w:spacing w:val="-1"/>
        </w:rPr>
        <w:t>and</w:t>
      </w:r>
      <w:r>
        <w:rPr>
          <w:rFonts w:cs="Arial"/>
          <w:spacing w:val="-2"/>
        </w:rPr>
        <w:t xml:space="preserve"> </w:t>
      </w:r>
      <w:r>
        <w:rPr>
          <w:rFonts w:cs="Arial"/>
        </w:rPr>
        <w:t xml:space="preserve">a </w:t>
      </w:r>
      <w:r>
        <w:rPr>
          <w:rFonts w:cs="Arial"/>
          <w:spacing w:val="-1"/>
        </w:rPr>
        <w:t>decision</w:t>
      </w:r>
      <w:r>
        <w:rPr>
          <w:rFonts w:cs="Arial"/>
        </w:rPr>
        <w:t xml:space="preserve"> </w:t>
      </w:r>
      <w:r>
        <w:rPr>
          <w:rFonts w:cs="Arial"/>
          <w:spacing w:val="-1"/>
        </w:rPr>
        <w:t>has</w:t>
      </w:r>
      <w:r>
        <w:rPr>
          <w:rFonts w:cs="Arial"/>
          <w:spacing w:val="1"/>
        </w:rPr>
        <w:t xml:space="preserve"> </w:t>
      </w:r>
      <w:r>
        <w:rPr>
          <w:rFonts w:cs="Arial"/>
          <w:spacing w:val="-1"/>
        </w:rPr>
        <w:t>been</w:t>
      </w:r>
      <w:r>
        <w:rPr>
          <w:rFonts w:cs="Arial"/>
          <w:spacing w:val="-2"/>
        </w:rPr>
        <w:t xml:space="preserve"> </w:t>
      </w:r>
      <w:r>
        <w:rPr>
          <w:rFonts w:cs="Arial"/>
          <w:spacing w:val="-1"/>
        </w:rPr>
        <w:t>issued, state</w:t>
      </w:r>
      <w:r>
        <w:rPr>
          <w:rFonts w:cs="Arial"/>
        </w:rPr>
        <w:t xml:space="preserve"> the</w:t>
      </w:r>
      <w:r>
        <w:rPr>
          <w:rFonts w:cs="Arial"/>
          <w:spacing w:val="-2"/>
        </w:rPr>
        <w:t xml:space="preserve"> </w:t>
      </w:r>
      <w:r>
        <w:rPr>
          <w:rFonts w:cs="Arial"/>
          <w:spacing w:val="-1"/>
        </w:rPr>
        <w:t>case</w:t>
      </w:r>
      <w:r>
        <w:rPr>
          <w:rFonts w:cs="Arial"/>
          <w:spacing w:val="25"/>
        </w:rPr>
        <w:t xml:space="preserve"> </w:t>
      </w:r>
      <w:r>
        <w:rPr>
          <w:rFonts w:cs="Arial"/>
          <w:spacing w:val="-1"/>
        </w:rPr>
        <w:t>number and</w:t>
      </w:r>
      <w:r>
        <w:rPr>
          <w:rFonts w:cs="Arial"/>
          <w:spacing w:val="-2"/>
        </w:rPr>
        <w:t xml:space="preserve"> </w:t>
      </w:r>
      <w:r>
        <w:rPr>
          <w:rFonts w:cs="Arial"/>
        </w:rPr>
        <w:t xml:space="preserve">the </w:t>
      </w:r>
      <w:r>
        <w:rPr>
          <w:rFonts w:cs="Arial"/>
          <w:spacing w:val="-1"/>
        </w:rPr>
        <w:t>date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decision.</w:t>
      </w:r>
    </w:p>
    <w:p w:rsidR="00A805F5" w:rsidRDefault="00A805F5">
      <w:pPr>
        <w:rPr>
          <w:rFonts w:ascii="Arial" w:eastAsia="Arial" w:hAnsi="Arial" w:cs="Arial"/>
        </w:rPr>
      </w:pPr>
    </w:p>
    <w:p w:rsidR="00A805F5" w:rsidRDefault="00A805F5">
      <w:pPr>
        <w:spacing w:before="5"/>
        <w:rPr>
          <w:rFonts w:ascii="Arial" w:eastAsia="Arial" w:hAnsi="Arial" w:cs="Arial"/>
          <w:sz w:val="25"/>
          <w:szCs w:val="25"/>
        </w:rPr>
      </w:pPr>
    </w:p>
    <w:p w:rsidR="00A805F5" w:rsidRDefault="001A2710" w:rsidP="0099526A">
      <w:pPr>
        <w:pStyle w:val="BodyText"/>
        <w:numPr>
          <w:ilvl w:val="0"/>
          <w:numId w:val="112"/>
        </w:numPr>
        <w:tabs>
          <w:tab w:val="left" w:pos="470"/>
        </w:tabs>
        <w:spacing w:line="258" w:lineRule="auto"/>
        <w:ind w:left="470" w:right="138" w:hanging="370"/>
        <w:jc w:val="both"/>
        <w:rPr>
          <w:rFonts w:cs="Arial"/>
        </w:rPr>
      </w:pPr>
      <w:r>
        <w:rPr>
          <w:rFonts w:cs="Arial"/>
          <w:spacing w:val="-1"/>
        </w:rPr>
        <w:t>Do</w:t>
      </w:r>
      <w:r>
        <w:rPr>
          <w:rFonts w:cs="Arial"/>
        </w:rPr>
        <w:t xml:space="preserve"> </w:t>
      </w:r>
      <w:r>
        <w:rPr>
          <w:rFonts w:cs="Arial"/>
          <w:spacing w:val="-1"/>
        </w:rPr>
        <w:t>Applicant’s</w:t>
      </w:r>
      <w:r>
        <w:rPr>
          <w:rFonts w:cs="Arial"/>
          <w:spacing w:val="-2"/>
        </w:rPr>
        <w:t xml:space="preserve"> </w:t>
      </w:r>
      <w:r>
        <w:rPr>
          <w:rFonts w:cs="Arial"/>
          <w:spacing w:val="-1"/>
        </w:rPr>
        <w:t>business</w:t>
      </w:r>
      <w:r>
        <w:rPr>
          <w:rFonts w:cs="Arial"/>
          <w:spacing w:val="1"/>
        </w:rPr>
        <w:t xml:space="preserve"> </w:t>
      </w:r>
      <w:r>
        <w:rPr>
          <w:rFonts w:cs="Arial"/>
          <w:spacing w:val="-1"/>
        </w:rPr>
        <w:t>policies</w:t>
      </w:r>
      <w:r>
        <w:rPr>
          <w:rFonts w:cs="Arial"/>
          <w:spacing w:val="1"/>
        </w:rPr>
        <w:t xml:space="preserve"> </w:t>
      </w:r>
      <w:r>
        <w:rPr>
          <w:rFonts w:cs="Arial"/>
          <w:spacing w:val="-1"/>
        </w:rPr>
        <w:t>conform</w:t>
      </w:r>
      <w:r>
        <w:rPr>
          <w:rFonts w:cs="Arial"/>
          <w:spacing w:val="2"/>
        </w:rPr>
        <w:t xml:space="preserve"> </w:t>
      </w:r>
      <w:r>
        <w:rPr>
          <w:rFonts w:cs="Arial"/>
          <w:spacing w:val="-1"/>
        </w:rPr>
        <w:t>with</w:t>
      </w:r>
      <w:r>
        <w:rPr>
          <w:rFonts w:cs="Arial"/>
          <w:spacing w:val="-2"/>
        </w:rPr>
        <w:t xml:space="preserve"> </w:t>
      </w:r>
      <w:r>
        <w:rPr>
          <w:rFonts w:cs="Arial"/>
          <w:spacing w:val="-1"/>
        </w:rPr>
        <w:t>government regulations</w:t>
      </w:r>
      <w:r>
        <w:rPr>
          <w:rFonts w:cs="Arial"/>
          <w:spacing w:val="-2"/>
        </w:rPr>
        <w:t xml:space="preserve"> </w:t>
      </w:r>
      <w:r>
        <w:rPr>
          <w:rFonts w:cs="Arial"/>
          <w:spacing w:val="-1"/>
        </w:rPr>
        <w:t>regarding</w:t>
      </w:r>
      <w:r>
        <w:rPr>
          <w:rFonts w:cs="Arial"/>
          <w:spacing w:val="37"/>
        </w:rPr>
        <w:t xml:space="preserve"> </w:t>
      </w:r>
      <w:r>
        <w:rPr>
          <w:rFonts w:cs="Arial"/>
          <w:spacing w:val="-1"/>
        </w:rPr>
        <w:t>nondiscrimination</w:t>
      </w:r>
      <w:r>
        <w:rPr>
          <w:rFonts w:cs="Arial"/>
        </w:rPr>
        <w:t xml:space="preserve"> </w:t>
      </w:r>
      <w:r>
        <w:rPr>
          <w:rFonts w:cs="Arial"/>
          <w:spacing w:val="-2"/>
        </w:rPr>
        <w:t>of</w:t>
      </w:r>
      <w:r>
        <w:rPr>
          <w:rFonts w:cs="Arial"/>
          <w:spacing w:val="-1"/>
        </w:rPr>
        <w:t xml:space="preserve"> employment</w:t>
      </w:r>
      <w:r>
        <w:rPr>
          <w:rFonts w:cs="Arial"/>
          <w:spacing w:val="2"/>
        </w:rPr>
        <w:t xml:space="preserve"> </w:t>
      </w:r>
      <w:r>
        <w:rPr>
          <w:rFonts w:cs="Arial"/>
          <w:spacing w:val="-1"/>
        </w:rPr>
        <w:t>and</w:t>
      </w:r>
      <w:r>
        <w:rPr>
          <w:rFonts w:cs="Arial"/>
          <w:spacing w:val="-2"/>
        </w:rPr>
        <w:t xml:space="preserve"> </w:t>
      </w:r>
      <w:r>
        <w:rPr>
          <w:rFonts w:cs="Arial"/>
          <w:spacing w:val="-1"/>
        </w:rPr>
        <w:t>employment practices</w:t>
      </w:r>
      <w:r>
        <w:rPr>
          <w:rFonts w:cs="Arial"/>
          <w:spacing w:val="1"/>
        </w:rPr>
        <w:t xml:space="preserve"> </w:t>
      </w:r>
      <w:r>
        <w:rPr>
          <w:rFonts w:cs="Arial"/>
          <w:spacing w:val="-1"/>
        </w:rPr>
        <w:t>on</w:t>
      </w:r>
      <w:r>
        <w:rPr>
          <w:rFonts w:cs="Arial"/>
          <w:spacing w:val="-4"/>
        </w:rPr>
        <w:t xml:space="preserve"> </w:t>
      </w:r>
      <w:r>
        <w:rPr>
          <w:rFonts w:cs="Arial"/>
        </w:rPr>
        <w:t xml:space="preserve">the </w:t>
      </w:r>
      <w:r>
        <w:rPr>
          <w:rFonts w:cs="Arial"/>
          <w:spacing w:val="-1"/>
        </w:rPr>
        <w:t>basis</w:t>
      </w:r>
      <w:r>
        <w:rPr>
          <w:rFonts w:cs="Arial"/>
          <w:spacing w:val="1"/>
        </w:rPr>
        <w:t xml:space="preserve"> </w:t>
      </w:r>
      <w:r>
        <w:rPr>
          <w:rFonts w:cs="Arial"/>
          <w:spacing w:val="-2"/>
        </w:rPr>
        <w:t>of</w:t>
      </w:r>
      <w:r>
        <w:rPr>
          <w:rFonts w:cs="Arial"/>
          <w:spacing w:val="2"/>
        </w:rPr>
        <w:t xml:space="preserve"> </w:t>
      </w:r>
      <w:r>
        <w:rPr>
          <w:rFonts w:cs="Arial"/>
          <w:spacing w:val="-1"/>
        </w:rPr>
        <w:t>sex,</w:t>
      </w:r>
      <w:r>
        <w:rPr>
          <w:rFonts w:cs="Arial"/>
          <w:spacing w:val="2"/>
        </w:rPr>
        <w:t xml:space="preserve"> </w:t>
      </w:r>
      <w:r>
        <w:rPr>
          <w:rFonts w:cs="Arial"/>
          <w:spacing w:val="-1"/>
        </w:rPr>
        <w:t>race, color,</w:t>
      </w:r>
      <w:r>
        <w:rPr>
          <w:rFonts w:cs="Arial"/>
          <w:spacing w:val="29"/>
        </w:rPr>
        <w:t xml:space="preserve"> </w:t>
      </w:r>
      <w:r>
        <w:rPr>
          <w:rFonts w:cs="Arial"/>
          <w:spacing w:val="-1"/>
        </w:rPr>
        <w:t>national</w:t>
      </w:r>
      <w:r>
        <w:rPr>
          <w:rFonts w:cs="Arial"/>
        </w:rPr>
        <w:t xml:space="preserve"> </w:t>
      </w:r>
      <w:r>
        <w:rPr>
          <w:rFonts w:cs="Arial"/>
          <w:spacing w:val="-1"/>
        </w:rPr>
        <w:t>origin,</w:t>
      </w:r>
      <w:r>
        <w:rPr>
          <w:rFonts w:cs="Arial"/>
          <w:spacing w:val="2"/>
        </w:rPr>
        <w:t xml:space="preserve"> </w:t>
      </w:r>
      <w:r>
        <w:rPr>
          <w:rFonts w:cs="Arial"/>
          <w:spacing w:val="-2"/>
        </w:rPr>
        <w:t>ancestry,</w:t>
      </w:r>
      <w:r>
        <w:rPr>
          <w:rFonts w:cs="Arial"/>
          <w:spacing w:val="2"/>
        </w:rPr>
        <w:t xml:space="preserve"> </w:t>
      </w:r>
      <w:r>
        <w:rPr>
          <w:rFonts w:cs="Arial"/>
          <w:spacing w:val="-1"/>
        </w:rPr>
        <w:t>age, religious</w:t>
      </w:r>
      <w:r>
        <w:rPr>
          <w:rFonts w:cs="Arial"/>
          <w:spacing w:val="-2"/>
        </w:rPr>
        <w:t xml:space="preserve"> </w:t>
      </w:r>
      <w:r>
        <w:rPr>
          <w:rFonts w:cs="Arial"/>
          <w:spacing w:val="-1"/>
        </w:rPr>
        <w:t>conviction,</w:t>
      </w:r>
      <w:r>
        <w:rPr>
          <w:rFonts w:cs="Arial"/>
          <w:spacing w:val="2"/>
        </w:rPr>
        <w:t xml:space="preserve"> </w:t>
      </w:r>
      <w:r>
        <w:rPr>
          <w:rFonts w:cs="Arial"/>
          <w:spacing w:val="-1"/>
        </w:rPr>
        <w:t>veteran</w:t>
      </w:r>
      <w:r>
        <w:rPr>
          <w:rFonts w:cs="Arial"/>
          <w:spacing w:val="-2"/>
        </w:rPr>
        <w:t xml:space="preserve"> </w:t>
      </w:r>
      <w:r>
        <w:rPr>
          <w:rFonts w:cs="Arial"/>
          <w:spacing w:val="-1"/>
        </w:rPr>
        <w:t>status, handicap</w:t>
      </w:r>
      <w:r>
        <w:rPr>
          <w:rFonts w:cs="Arial"/>
        </w:rPr>
        <w:t xml:space="preserve"> </w:t>
      </w:r>
      <w:r>
        <w:rPr>
          <w:rFonts w:cs="Arial"/>
          <w:spacing w:val="-1"/>
        </w:rPr>
        <w:t>status, political</w:t>
      </w:r>
      <w:r>
        <w:rPr>
          <w:rFonts w:cs="Arial"/>
          <w:spacing w:val="66"/>
        </w:rPr>
        <w:t xml:space="preserve"> </w:t>
      </w:r>
      <w:r>
        <w:rPr>
          <w:rFonts w:cs="Arial"/>
          <w:spacing w:val="-1"/>
        </w:rPr>
        <w:t>beliefs</w:t>
      </w:r>
      <w:r>
        <w:rPr>
          <w:rFonts w:cs="Arial"/>
          <w:spacing w:val="-2"/>
        </w:rPr>
        <w:t xml:space="preserve"> </w:t>
      </w:r>
      <w:r>
        <w:rPr>
          <w:rFonts w:cs="Arial"/>
          <w:spacing w:val="-1"/>
        </w:rPr>
        <w:t>or non-job</w:t>
      </w:r>
      <w:r>
        <w:rPr>
          <w:rFonts w:cs="Arial"/>
          <w:spacing w:val="-2"/>
        </w:rPr>
        <w:t xml:space="preserve"> </w:t>
      </w:r>
      <w:r>
        <w:rPr>
          <w:rFonts w:cs="Arial"/>
          <w:spacing w:val="-1"/>
        </w:rPr>
        <w:t>related</w:t>
      </w:r>
      <w:r>
        <w:rPr>
          <w:rFonts w:cs="Arial"/>
        </w:rPr>
        <w:t xml:space="preserve"> </w:t>
      </w:r>
      <w:r>
        <w:rPr>
          <w:rFonts w:cs="Arial"/>
          <w:spacing w:val="-1"/>
        </w:rPr>
        <w:t>criteria?</w:t>
      </w:r>
    </w:p>
    <w:p w:rsidR="00A805F5" w:rsidRDefault="00A805F5">
      <w:pPr>
        <w:spacing w:line="258" w:lineRule="auto"/>
        <w:rPr>
          <w:rFonts w:ascii="Arial" w:eastAsia="Arial" w:hAnsi="Arial" w:cs="Arial"/>
        </w:rPr>
        <w:sectPr w:rsidR="00A805F5">
          <w:type w:val="continuous"/>
          <w:pgSz w:w="12240" w:h="15840"/>
          <w:pgMar w:top="920" w:right="1340" w:bottom="280" w:left="1340" w:header="720" w:footer="720" w:gutter="0"/>
          <w:cols w:space="720"/>
        </w:sectPr>
      </w:pPr>
    </w:p>
    <w:p w:rsidR="00A805F5" w:rsidRDefault="001A2710">
      <w:pPr>
        <w:pStyle w:val="BodyText"/>
        <w:tabs>
          <w:tab w:val="left" w:pos="2057"/>
        </w:tabs>
        <w:spacing w:before="126"/>
        <w:ind w:left="820" w:firstLine="0"/>
        <w:rPr>
          <w:rFonts w:cs="Arial"/>
        </w:rPr>
      </w:pPr>
      <w:r>
        <w:rPr>
          <w:spacing w:val="-1"/>
        </w:rPr>
        <w:t>Yes:</w:t>
      </w:r>
      <w:r>
        <w:rPr>
          <w:spacing w:val="2"/>
        </w:rPr>
        <w:t xml:space="preserve"> </w:t>
      </w:r>
      <w:r>
        <w:rPr>
          <w:u w:val="single" w:color="000000"/>
        </w:rPr>
        <w:t xml:space="preserve"> </w:t>
      </w:r>
      <w:r>
        <w:rPr>
          <w:u w:val="single" w:color="000000"/>
        </w:rPr>
        <w:tab/>
      </w:r>
    </w:p>
    <w:p w:rsidR="00A805F5" w:rsidRDefault="001A2710">
      <w:pPr>
        <w:pStyle w:val="BodyText"/>
        <w:tabs>
          <w:tab w:val="left" w:pos="1215"/>
        </w:tabs>
        <w:spacing w:before="126"/>
        <w:ind w:left="82" w:firstLine="0"/>
        <w:rPr>
          <w:rFonts w:cs="Arial"/>
        </w:rPr>
      </w:pPr>
      <w:r>
        <w:br w:type="column"/>
      </w:r>
      <w:r>
        <w:rPr>
          <w:spacing w:val="-1"/>
        </w:rPr>
        <w:t>No:</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40" w:header="720" w:footer="720" w:gutter="0"/>
          <w:cols w:num="2" w:space="720" w:equalWidth="0">
            <w:col w:w="2059" w:space="40"/>
            <w:col w:w="7461"/>
          </w:cols>
        </w:sectPr>
      </w:pPr>
    </w:p>
    <w:p w:rsidR="00A805F5" w:rsidRDefault="00A805F5">
      <w:pPr>
        <w:rPr>
          <w:rFonts w:ascii="Arial" w:eastAsia="Arial" w:hAnsi="Arial" w:cs="Arial"/>
          <w:sz w:val="20"/>
          <w:szCs w:val="20"/>
        </w:rPr>
      </w:pPr>
    </w:p>
    <w:p w:rsidR="00A805F5" w:rsidRDefault="00A805F5">
      <w:pPr>
        <w:spacing w:before="10"/>
        <w:rPr>
          <w:rFonts w:ascii="Arial" w:eastAsia="Arial" w:hAnsi="Arial" w:cs="Arial"/>
        </w:rPr>
      </w:pPr>
    </w:p>
    <w:p w:rsidR="00A805F5" w:rsidRDefault="001A2710">
      <w:pPr>
        <w:pStyle w:val="BodyText"/>
        <w:numPr>
          <w:ilvl w:val="0"/>
          <w:numId w:val="112"/>
        </w:numPr>
        <w:tabs>
          <w:tab w:val="left" w:pos="468"/>
        </w:tabs>
        <w:spacing w:before="72"/>
        <w:ind w:left="467" w:hanging="367"/>
        <w:rPr>
          <w:rFonts w:cs="Arial"/>
        </w:rPr>
      </w:pPr>
      <w:r>
        <w:t>Is</w:t>
      </w:r>
      <w:r>
        <w:rPr>
          <w:spacing w:val="1"/>
        </w:rPr>
        <w:t xml:space="preserve"> </w:t>
      </w:r>
      <w:r>
        <w:rPr>
          <w:spacing w:val="-2"/>
        </w:rPr>
        <w:t>your</w:t>
      </w:r>
      <w:r>
        <w:rPr>
          <w:spacing w:val="-3"/>
        </w:rPr>
        <w:t xml:space="preserve"> </w:t>
      </w:r>
      <w:r>
        <w:rPr>
          <w:spacing w:val="-1"/>
        </w:rPr>
        <w:t>firm</w:t>
      </w:r>
      <w:r>
        <w:rPr>
          <w:spacing w:val="2"/>
        </w:rPr>
        <w:t xml:space="preserve"> </w:t>
      </w:r>
      <w:r>
        <w:rPr>
          <w:spacing w:val="-1"/>
        </w:rPr>
        <w:t>classified</w:t>
      </w:r>
      <w:r>
        <w:rPr>
          <w:spacing w:val="-2"/>
        </w:rPr>
        <w:t xml:space="preserve"> </w:t>
      </w:r>
      <w:r>
        <w:rPr>
          <w:spacing w:val="-1"/>
        </w:rPr>
        <w:t>as</w:t>
      </w:r>
      <w:r>
        <w:rPr>
          <w:spacing w:val="1"/>
        </w:rPr>
        <w:t xml:space="preserve"> </w:t>
      </w:r>
      <w:r>
        <w:t>a</w:t>
      </w:r>
      <w:r>
        <w:rPr>
          <w:spacing w:val="-2"/>
        </w:rPr>
        <w:t xml:space="preserve"> </w:t>
      </w:r>
      <w:r>
        <w:rPr>
          <w:spacing w:val="-1"/>
        </w:rPr>
        <w:t>Disadvantaged</w:t>
      </w:r>
      <w:r>
        <w:rPr>
          <w:spacing w:val="-2"/>
        </w:rPr>
        <w:t xml:space="preserve"> </w:t>
      </w:r>
      <w:r>
        <w:rPr>
          <w:spacing w:val="-1"/>
        </w:rPr>
        <w:t>Business</w:t>
      </w:r>
      <w:r>
        <w:rPr>
          <w:spacing w:val="1"/>
        </w:rPr>
        <w:t xml:space="preserve"> </w:t>
      </w:r>
      <w:r>
        <w:rPr>
          <w:spacing w:val="-1"/>
        </w:rPr>
        <w:t>Enterprise</w:t>
      </w:r>
      <w:r>
        <w:rPr>
          <w:spacing w:val="-2"/>
        </w:rPr>
        <w:t xml:space="preserve"> </w:t>
      </w:r>
      <w:r>
        <w:rPr>
          <w:spacing w:val="-1"/>
        </w:rPr>
        <w:t>(DBE)?</w:t>
      </w:r>
    </w:p>
    <w:p w:rsidR="00A805F5" w:rsidRDefault="00A805F5">
      <w:pPr>
        <w:rPr>
          <w:rFonts w:ascii="Arial" w:eastAsia="Arial" w:hAnsi="Arial" w:cs="Arial"/>
        </w:rPr>
        <w:sectPr w:rsidR="00A805F5">
          <w:type w:val="continuous"/>
          <w:pgSz w:w="12240" w:h="15840"/>
          <w:pgMar w:top="920" w:right="1340" w:bottom="280" w:left="1340" w:header="720" w:footer="720" w:gutter="0"/>
          <w:cols w:space="720"/>
        </w:sectPr>
      </w:pPr>
    </w:p>
    <w:p w:rsidR="00A805F5" w:rsidRDefault="001A2710">
      <w:pPr>
        <w:pStyle w:val="BodyText"/>
        <w:tabs>
          <w:tab w:val="left" w:pos="2118"/>
        </w:tabs>
        <w:spacing w:before="119"/>
        <w:ind w:left="820" w:firstLine="0"/>
        <w:rPr>
          <w:rFonts w:cs="Arial"/>
        </w:rPr>
      </w:pPr>
      <w:r>
        <w:rPr>
          <w:spacing w:val="-1"/>
        </w:rPr>
        <w:t>Yes:</w:t>
      </w:r>
      <w:r>
        <w:t xml:space="preserve"> </w:t>
      </w:r>
      <w:r>
        <w:rPr>
          <w:spacing w:val="1"/>
        </w:rPr>
        <w:t xml:space="preserve"> </w:t>
      </w:r>
      <w:r>
        <w:rPr>
          <w:u w:val="single" w:color="000000"/>
        </w:rPr>
        <w:t xml:space="preserve"> </w:t>
      </w:r>
      <w:r>
        <w:rPr>
          <w:u w:val="single" w:color="000000"/>
        </w:rPr>
        <w:tab/>
      </w:r>
    </w:p>
    <w:p w:rsidR="00A805F5" w:rsidRDefault="001A2710">
      <w:pPr>
        <w:pStyle w:val="BodyText"/>
        <w:tabs>
          <w:tab w:val="left" w:pos="1097"/>
        </w:tabs>
        <w:spacing w:before="119"/>
        <w:ind w:left="82" w:firstLine="0"/>
        <w:rPr>
          <w:rFonts w:cs="Arial"/>
        </w:rPr>
      </w:pPr>
      <w:r>
        <w:br w:type="column"/>
      </w:r>
      <w:r>
        <w:rPr>
          <w:spacing w:val="-1"/>
        </w:rPr>
        <w:t xml:space="preserve">No: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40" w:header="720" w:footer="720" w:gutter="0"/>
          <w:cols w:num="2" w:space="720" w:equalWidth="0">
            <w:col w:w="2119" w:space="40"/>
            <w:col w:w="7401"/>
          </w:cols>
        </w:sectPr>
      </w:pPr>
    </w:p>
    <w:p w:rsidR="00A805F5" w:rsidRDefault="00A805F5">
      <w:pPr>
        <w:spacing w:before="3"/>
        <w:rPr>
          <w:rFonts w:ascii="Arial" w:eastAsia="Arial" w:hAnsi="Arial" w:cs="Arial"/>
          <w:sz w:val="19"/>
          <w:szCs w:val="19"/>
        </w:rPr>
      </w:pPr>
    </w:p>
    <w:p w:rsidR="00A805F5" w:rsidRDefault="001A2710">
      <w:pPr>
        <w:pStyle w:val="BodyText"/>
        <w:spacing w:before="72"/>
        <w:ind w:left="819" w:firstLine="0"/>
        <w:rPr>
          <w:rFonts w:cs="Arial"/>
        </w:rPr>
      </w:pPr>
      <w:r>
        <w:rPr>
          <w:spacing w:val="-1"/>
        </w:rPr>
        <w:t>If</w:t>
      </w:r>
      <w:r>
        <w:rPr>
          <w:spacing w:val="2"/>
        </w:rPr>
        <w:t xml:space="preserve"> </w:t>
      </w:r>
      <w:r>
        <w:rPr>
          <w:spacing w:val="-1"/>
        </w:rPr>
        <w:t>yes,</w:t>
      </w:r>
      <w:r>
        <w:rPr>
          <w:spacing w:val="2"/>
        </w:rPr>
        <w:t xml:space="preserve"> </w:t>
      </w:r>
      <w:r>
        <w:rPr>
          <w:spacing w:val="-1"/>
        </w:rPr>
        <w:t>indicate:</w:t>
      </w:r>
    </w:p>
    <w:p w:rsidR="00A805F5" w:rsidRDefault="00A805F5">
      <w:pPr>
        <w:spacing w:before="4"/>
        <w:rPr>
          <w:rFonts w:ascii="Arial" w:eastAsia="Arial" w:hAnsi="Arial" w:cs="Arial"/>
          <w:sz w:val="25"/>
          <w:szCs w:val="25"/>
        </w:rPr>
      </w:pPr>
    </w:p>
    <w:p w:rsidR="00A805F5" w:rsidRDefault="001A2710">
      <w:pPr>
        <w:pStyle w:val="BodyText"/>
        <w:tabs>
          <w:tab w:val="left" w:pos="9453"/>
        </w:tabs>
        <w:ind w:left="819" w:firstLine="0"/>
        <w:rPr>
          <w:rFonts w:cs="Arial"/>
        </w:rPr>
      </w:pPr>
      <w:r>
        <w:rPr>
          <w:spacing w:val="-1"/>
        </w:rPr>
        <w:t>DBE</w:t>
      </w:r>
      <w:r>
        <w:t xml:space="preserve"> </w:t>
      </w:r>
      <w:r>
        <w:rPr>
          <w:spacing w:val="-1"/>
        </w:rPr>
        <w:t>Certification</w:t>
      </w:r>
      <w:r>
        <w:rPr>
          <w:spacing w:val="-2"/>
        </w:rPr>
        <w:t xml:space="preserve"> </w:t>
      </w:r>
      <w:r>
        <w:rPr>
          <w:spacing w:val="-1"/>
        </w:rPr>
        <w:t>Number:</w:t>
      </w:r>
      <w:r>
        <w:t xml:space="preserve"> </w:t>
      </w:r>
      <w:r>
        <w:rPr>
          <w:u w:val="single" w:color="000000"/>
        </w:rPr>
        <w:t xml:space="preserve"> </w:t>
      </w:r>
      <w:r>
        <w:rPr>
          <w:u w:val="single" w:color="000000"/>
        </w:rPr>
        <w:tab/>
      </w:r>
    </w:p>
    <w:p w:rsidR="00A805F5" w:rsidRDefault="00A805F5">
      <w:pPr>
        <w:spacing w:before="3"/>
        <w:rPr>
          <w:rFonts w:ascii="Arial" w:eastAsia="Arial" w:hAnsi="Arial" w:cs="Arial"/>
          <w:sz w:val="19"/>
          <w:szCs w:val="19"/>
        </w:rPr>
      </w:pPr>
    </w:p>
    <w:p w:rsidR="00A805F5" w:rsidRDefault="001A2710">
      <w:pPr>
        <w:pStyle w:val="BodyText"/>
        <w:tabs>
          <w:tab w:val="left" w:pos="9454"/>
        </w:tabs>
        <w:spacing w:before="72"/>
        <w:ind w:left="820" w:firstLine="0"/>
        <w:rPr>
          <w:rFonts w:cs="Arial"/>
        </w:rPr>
      </w:pPr>
      <w:r>
        <w:rPr>
          <w:spacing w:val="-1"/>
        </w:rPr>
        <w:t>Name</w:t>
      </w:r>
      <w:r>
        <w:t xml:space="preserve"> </w:t>
      </w:r>
      <w:r>
        <w:rPr>
          <w:spacing w:val="-2"/>
        </w:rPr>
        <w:t>of</w:t>
      </w:r>
      <w:r>
        <w:rPr>
          <w:spacing w:val="2"/>
        </w:rPr>
        <w:t xml:space="preserve"> </w:t>
      </w:r>
      <w:r>
        <w:rPr>
          <w:spacing w:val="-1"/>
        </w:rPr>
        <w:t>Certifying</w:t>
      </w:r>
      <w:r>
        <w:t xml:space="preserve"> </w:t>
      </w:r>
      <w:r>
        <w:rPr>
          <w:spacing w:val="-1"/>
        </w:rPr>
        <w:t>Organization:</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40" w:header="720" w:footer="720" w:gutter="0"/>
          <w:cols w:space="720"/>
        </w:sectPr>
      </w:pPr>
    </w:p>
    <w:p w:rsidR="00A805F5" w:rsidRDefault="00A805F5">
      <w:pPr>
        <w:spacing w:before="1"/>
        <w:rPr>
          <w:rFonts w:ascii="Arial" w:eastAsia="Arial" w:hAnsi="Arial" w:cs="Arial"/>
          <w:sz w:val="12"/>
          <w:szCs w:val="12"/>
        </w:rPr>
      </w:pPr>
    </w:p>
    <w:p w:rsidR="00A805F5" w:rsidRDefault="001A2710">
      <w:pPr>
        <w:pStyle w:val="BodyText"/>
        <w:numPr>
          <w:ilvl w:val="0"/>
          <w:numId w:val="112"/>
        </w:numPr>
        <w:tabs>
          <w:tab w:val="left" w:pos="490"/>
        </w:tabs>
        <w:spacing w:before="72"/>
        <w:ind w:left="489" w:hanging="370"/>
        <w:rPr>
          <w:rFonts w:cs="Arial"/>
        </w:rPr>
      </w:pPr>
      <w:r>
        <w:rPr>
          <w:spacing w:val="-1"/>
        </w:rPr>
        <w:t>Has</w:t>
      </w:r>
      <w:r>
        <w:rPr>
          <w:spacing w:val="-2"/>
        </w:rPr>
        <w:t xml:space="preserve"> your</w:t>
      </w:r>
      <w:r>
        <w:rPr>
          <w:spacing w:val="-1"/>
        </w:rPr>
        <w:t xml:space="preserve"> firm </w:t>
      </w:r>
      <w:r>
        <w:rPr>
          <w:spacing w:val="-2"/>
        </w:rPr>
        <w:t>ever</w:t>
      </w:r>
      <w:r>
        <w:rPr>
          <w:spacing w:val="-1"/>
        </w:rPr>
        <w:t xml:space="preserve"> failed</w:t>
      </w:r>
      <w:r>
        <w:t xml:space="preserve"> to </w:t>
      </w:r>
      <w:r>
        <w:rPr>
          <w:spacing w:val="-1"/>
        </w:rPr>
        <w:t>complete</w:t>
      </w:r>
      <w:r>
        <w:t xml:space="preserve"> </w:t>
      </w:r>
      <w:r>
        <w:rPr>
          <w:spacing w:val="-1"/>
        </w:rPr>
        <w:t>any</w:t>
      </w:r>
      <w:r>
        <w:rPr>
          <w:spacing w:val="-2"/>
        </w:rPr>
        <w:t xml:space="preserve"> work</w:t>
      </w:r>
      <w:r>
        <w:rPr>
          <w:spacing w:val="1"/>
        </w:rPr>
        <w:t xml:space="preserve"> </w:t>
      </w:r>
      <w:r>
        <w:rPr>
          <w:spacing w:val="-2"/>
        </w:rPr>
        <w:t>awarded</w:t>
      </w:r>
      <w:r>
        <w:t xml:space="preserve"> to</w:t>
      </w:r>
      <w:r>
        <w:rPr>
          <w:spacing w:val="-2"/>
        </w:rPr>
        <w:t xml:space="preserve"> you?</w:t>
      </w:r>
    </w:p>
    <w:p w:rsidR="00A805F5" w:rsidRDefault="00A805F5">
      <w:pPr>
        <w:rPr>
          <w:rFonts w:ascii="Arial" w:eastAsia="Arial" w:hAnsi="Arial" w:cs="Arial"/>
        </w:rPr>
        <w:sectPr w:rsidR="00A805F5">
          <w:footerReference w:type="default" r:id="rId23"/>
          <w:pgSz w:w="12240" w:h="15840"/>
          <w:pgMar w:top="1500" w:right="1340" w:bottom="280" w:left="1320" w:header="0" w:footer="0" w:gutter="0"/>
          <w:cols w:space="720"/>
        </w:sectPr>
      </w:pPr>
    </w:p>
    <w:p w:rsidR="00A805F5" w:rsidRDefault="001A2710">
      <w:pPr>
        <w:pStyle w:val="BodyText"/>
        <w:tabs>
          <w:tab w:val="left" w:pos="2077"/>
        </w:tabs>
        <w:spacing w:before="119"/>
        <w:ind w:left="840" w:firstLine="0"/>
        <w:rPr>
          <w:rFonts w:cs="Arial"/>
        </w:rPr>
      </w:pPr>
      <w:r>
        <w:rPr>
          <w:spacing w:val="-1"/>
        </w:rPr>
        <w:t>Yes:</w:t>
      </w:r>
      <w:r>
        <w:rPr>
          <w:spacing w:val="2"/>
        </w:rPr>
        <w:t xml:space="preserve"> </w:t>
      </w:r>
      <w:r>
        <w:rPr>
          <w:u w:val="single" w:color="000000"/>
        </w:rPr>
        <w:t xml:space="preserve"> </w:t>
      </w:r>
      <w:r>
        <w:rPr>
          <w:u w:val="single" w:color="000000"/>
        </w:rPr>
        <w:tab/>
      </w:r>
    </w:p>
    <w:p w:rsidR="00A805F5" w:rsidRDefault="001A2710">
      <w:pPr>
        <w:pStyle w:val="BodyText"/>
        <w:tabs>
          <w:tab w:val="left" w:pos="1278"/>
        </w:tabs>
        <w:spacing w:before="119"/>
        <w:ind w:left="143" w:firstLine="0"/>
        <w:rPr>
          <w:rFonts w:cs="Arial"/>
        </w:rPr>
      </w:pPr>
      <w:r>
        <w:br w:type="column"/>
      </w:r>
      <w:r>
        <w:rPr>
          <w:spacing w:val="-1"/>
        </w:rPr>
        <w:t xml:space="preserve">No: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2079" w:space="40"/>
            <w:col w:w="7461"/>
          </w:cols>
        </w:sectPr>
      </w:pPr>
    </w:p>
    <w:p w:rsidR="00A805F5" w:rsidRDefault="00A805F5">
      <w:pPr>
        <w:spacing w:before="1"/>
        <w:rPr>
          <w:rFonts w:ascii="Arial" w:eastAsia="Arial" w:hAnsi="Arial" w:cs="Arial"/>
          <w:sz w:val="19"/>
          <w:szCs w:val="19"/>
        </w:rPr>
      </w:pPr>
    </w:p>
    <w:p w:rsidR="00A805F5" w:rsidRDefault="001A2710">
      <w:pPr>
        <w:pStyle w:val="BodyText"/>
        <w:numPr>
          <w:ilvl w:val="0"/>
          <w:numId w:val="104"/>
        </w:numPr>
        <w:tabs>
          <w:tab w:val="left" w:pos="841"/>
        </w:tabs>
        <w:spacing w:before="72"/>
        <w:rPr>
          <w:rFonts w:cs="Arial"/>
        </w:rPr>
      </w:pPr>
      <w:r>
        <w:rPr>
          <w:spacing w:val="-1"/>
        </w:rPr>
        <w:t>If</w:t>
      </w:r>
      <w:r>
        <w:rPr>
          <w:spacing w:val="2"/>
        </w:rPr>
        <w:t xml:space="preserve"> </w:t>
      </w:r>
      <w:r>
        <w:rPr>
          <w:spacing w:val="-1"/>
        </w:rPr>
        <w:t>yes,</w:t>
      </w:r>
      <w:r>
        <w:rPr>
          <w:spacing w:val="2"/>
        </w:rPr>
        <w:t xml:space="preserve"> </w:t>
      </w:r>
      <w:r>
        <w:rPr>
          <w:spacing w:val="-1"/>
        </w:rPr>
        <w:t>attach</w:t>
      </w:r>
      <w:r>
        <w:rPr>
          <w:spacing w:val="-2"/>
        </w:rPr>
        <w:t xml:space="preserve"> </w:t>
      </w:r>
      <w:r>
        <w:t xml:space="preserve">a </w:t>
      </w:r>
      <w:r>
        <w:rPr>
          <w:spacing w:val="-1"/>
        </w:rPr>
        <w:t>detailed</w:t>
      </w:r>
      <w:r>
        <w:t xml:space="preserve"> </w:t>
      </w:r>
      <w:r>
        <w:rPr>
          <w:spacing w:val="-2"/>
        </w:rPr>
        <w:t>explanation.</w:t>
      </w:r>
    </w:p>
    <w:p w:rsidR="00A805F5" w:rsidRDefault="00A805F5">
      <w:pPr>
        <w:rPr>
          <w:rFonts w:ascii="Arial" w:eastAsia="Arial" w:hAnsi="Arial" w:cs="Arial"/>
        </w:rPr>
      </w:pPr>
    </w:p>
    <w:p w:rsidR="00A805F5" w:rsidRDefault="00A805F5">
      <w:pPr>
        <w:spacing w:before="4"/>
        <w:rPr>
          <w:rFonts w:ascii="Arial" w:eastAsia="Arial" w:hAnsi="Arial" w:cs="Arial"/>
          <w:sz w:val="27"/>
          <w:szCs w:val="27"/>
        </w:rPr>
      </w:pPr>
    </w:p>
    <w:p w:rsidR="00A805F5" w:rsidRDefault="001A2710">
      <w:pPr>
        <w:pStyle w:val="BodyText"/>
        <w:numPr>
          <w:ilvl w:val="0"/>
          <w:numId w:val="112"/>
        </w:numPr>
        <w:tabs>
          <w:tab w:val="left" w:pos="490"/>
        </w:tabs>
        <w:ind w:left="489" w:hanging="369"/>
        <w:rPr>
          <w:rFonts w:cs="Arial"/>
        </w:rPr>
      </w:pPr>
      <w:r>
        <w:rPr>
          <w:spacing w:val="-1"/>
        </w:rPr>
        <w:t>Has</w:t>
      </w:r>
      <w:r>
        <w:rPr>
          <w:spacing w:val="-2"/>
        </w:rPr>
        <w:t xml:space="preserve"> your</w:t>
      </w:r>
      <w:r>
        <w:rPr>
          <w:spacing w:val="-1"/>
        </w:rPr>
        <w:t xml:space="preserve"> firm been</w:t>
      </w:r>
      <w:r>
        <w:t xml:space="preserve"> </w:t>
      </w:r>
      <w:r>
        <w:rPr>
          <w:spacing w:val="-1"/>
        </w:rPr>
        <w:t>assessed</w:t>
      </w:r>
      <w:r>
        <w:t xml:space="preserve"> </w:t>
      </w:r>
      <w:r>
        <w:rPr>
          <w:spacing w:val="-1"/>
        </w:rPr>
        <w:t>liquidated</w:t>
      </w:r>
      <w:r>
        <w:t xml:space="preserve"> </w:t>
      </w:r>
      <w:r>
        <w:rPr>
          <w:spacing w:val="-1"/>
        </w:rPr>
        <w:t>damages</w:t>
      </w:r>
      <w:r>
        <w:rPr>
          <w:spacing w:val="-2"/>
        </w:rPr>
        <w:t xml:space="preserve"> </w:t>
      </w:r>
      <w:r>
        <w:rPr>
          <w:spacing w:val="-1"/>
        </w:rPr>
        <w:t>on</w:t>
      </w:r>
      <w:r>
        <w:t xml:space="preserve"> </w:t>
      </w:r>
      <w:r>
        <w:rPr>
          <w:spacing w:val="-1"/>
        </w:rPr>
        <w:t>any</w:t>
      </w:r>
      <w:r>
        <w:rPr>
          <w:spacing w:val="-2"/>
        </w:rPr>
        <w:t xml:space="preserve"> </w:t>
      </w:r>
      <w:r>
        <w:rPr>
          <w:spacing w:val="-1"/>
        </w:rPr>
        <w:t>project</w:t>
      </w:r>
      <w:r>
        <w:rPr>
          <w:spacing w:val="2"/>
        </w:rPr>
        <w:t xml:space="preserve"> </w:t>
      </w:r>
      <w:r>
        <w:rPr>
          <w:spacing w:val="-1"/>
        </w:rPr>
        <w:t>in</w:t>
      </w:r>
      <w:r>
        <w:rPr>
          <w:spacing w:val="-2"/>
        </w:rPr>
        <w:t xml:space="preserve"> </w:t>
      </w:r>
      <w:r>
        <w:t>the</w:t>
      </w:r>
      <w:r>
        <w:rPr>
          <w:spacing w:val="-2"/>
        </w:rPr>
        <w:t xml:space="preserve"> </w:t>
      </w:r>
      <w:r>
        <w:rPr>
          <w:spacing w:val="-1"/>
        </w:rPr>
        <w:t>past</w:t>
      </w:r>
      <w:r>
        <w:rPr>
          <w:spacing w:val="-3"/>
        </w:rPr>
        <w:t xml:space="preserve"> </w:t>
      </w:r>
      <w:r>
        <w:rPr>
          <w:spacing w:val="-1"/>
        </w:rPr>
        <w:t>five</w:t>
      </w:r>
      <w:r>
        <w:t xml:space="preserve"> </w:t>
      </w:r>
      <w:r>
        <w:rPr>
          <w:spacing w:val="-1"/>
        </w:rPr>
        <w:t>years?</w:t>
      </w:r>
    </w:p>
    <w:p w:rsidR="00A805F5" w:rsidRDefault="00A805F5">
      <w:pPr>
        <w:rPr>
          <w:rFonts w:ascii="Arial" w:eastAsia="Arial" w:hAnsi="Arial" w:cs="Arial"/>
        </w:rPr>
        <w:sectPr w:rsidR="00A805F5">
          <w:type w:val="continuous"/>
          <w:pgSz w:w="12240" w:h="15840"/>
          <w:pgMar w:top="920" w:right="1340" w:bottom="280" w:left="1320" w:header="720" w:footer="720" w:gutter="0"/>
          <w:cols w:space="720"/>
        </w:sectPr>
      </w:pPr>
    </w:p>
    <w:p w:rsidR="00A805F5" w:rsidRDefault="001A2710">
      <w:pPr>
        <w:pStyle w:val="BodyText"/>
        <w:tabs>
          <w:tab w:val="left" w:pos="2077"/>
        </w:tabs>
        <w:spacing w:before="119"/>
        <w:ind w:left="840" w:firstLine="0"/>
        <w:rPr>
          <w:rFonts w:cs="Arial"/>
        </w:rPr>
      </w:pPr>
      <w:r>
        <w:rPr>
          <w:spacing w:val="-1"/>
        </w:rPr>
        <w:t>Yes:</w:t>
      </w:r>
      <w:r>
        <w:rPr>
          <w:spacing w:val="2"/>
        </w:rPr>
        <w:t xml:space="preserve"> </w:t>
      </w:r>
      <w:r>
        <w:rPr>
          <w:u w:val="single" w:color="000000"/>
        </w:rPr>
        <w:t xml:space="preserve"> </w:t>
      </w:r>
      <w:r>
        <w:rPr>
          <w:u w:val="single" w:color="000000"/>
        </w:rPr>
        <w:tab/>
      </w:r>
    </w:p>
    <w:p w:rsidR="00A805F5" w:rsidRDefault="001A2710">
      <w:pPr>
        <w:pStyle w:val="BodyText"/>
        <w:tabs>
          <w:tab w:val="left" w:pos="1278"/>
        </w:tabs>
        <w:spacing w:before="119"/>
        <w:ind w:left="143" w:firstLine="0"/>
        <w:rPr>
          <w:rFonts w:cs="Arial"/>
        </w:rPr>
      </w:pPr>
      <w:r>
        <w:br w:type="column"/>
      </w:r>
      <w:r>
        <w:rPr>
          <w:spacing w:val="-1"/>
        </w:rPr>
        <w:t xml:space="preserve">No: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2079" w:space="40"/>
            <w:col w:w="7461"/>
          </w:cols>
        </w:sectPr>
      </w:pPr>
    </w:p>
    <w:p w:rsidR="00A805F5" w:rsidRDefault="00A805F5">
      <w:pPr>
        <w:spacing w:before="1"/>
        <w:rPr>
          <w:rFonts w:ascii="Arial" w:eastAsia="Arial" w:hAnsi="Arial" w:cs="Arial"/>
          <w:sz w:val="19"/>
          <w:szCs w:val="19"/>
        </w:rPr>
      </w:pPr>
    </w:p>
    <w:p w:rsidR="00A805F5" w:rsidRDefault="001A2710">
      <w:pPr>
        <w:pStyle w:val="BodyText"/>
        <w:numPr>
          <w:ilvl w:val="0"/>
          <w:numId w:val="103"/>
        </w:numPr>
        <w:tabs>
          <w:tab w:val="left" w:pos="841"/>
        </w:tabs>
        <w:spacing w:before="72"/>
        <w:rPr>
          <w:rFonts w:cs="Arial"/>
        </w:rPr>
      </w:pPr>
      <w:r>
        <w:rPr>
          <w:spacing w:val="-1"/>
        </w:rPr>
        <w:t>If</w:t>
      </w:r>
      <w:r>
        <w:rPr>
          <w:spacing w:val="2"/>
        </w:rPr>
        <w:t xml:space="preserve"> </w:t>
      </w:r>
      <w:r>
        <w:rPr>
          <w:spacing w:val="-1"/>
        </w:rPr>
        <w:t>yes,</w:t>
      </w:r>
      <w:r>
        <w:rPr>
          <w:spacing w:val="2"/>
        </w:rPr>
        <w:t xml:space="preserve"> </w:t>
      </w:r>
      <w:r>
        <w:rPr>
          <w:spacing w:val="-1"/>
        </w:rPr>
        <w:t>attach</w:t>
      </w:r>
      <w:r>
        <w:rPr>
          <w:spacing w:val="-2"/>
        </w:rPr>
        <w:t xml:space="preserve"> </w:t>
      </w:r>
      <w:r>
        <w:t xml:space="preserve">a </w:t>
      </w:r>
      <w:r>
        <w:rPr>
          <w:spacing w:val="-1"/>
        </w:rPr>
        <w:t>detailed</w:t>
      </w:r>
      <w:r>
        <w:t xml:space="preserve"> </w:t>
      </w:r>
      <w:r>
        <w:rPr>
          <w:spacing w:val="-2"/>
        </w:rPr>
        <w:t>explanation.</w:t>
      </w:r>
    </w:p>
    <w:p w:rsidR="00A805F5" w:rsidRDefault="00A805F5">
      <w:pPr>
        <w:rPr>
          <w:rFonts w:ascii="Arial" w:eastAsia="Arial" w:hAnsi="Arial" w:cs="Arial"/>
        </w:rPr>
      </w:pPr>
    </w:p>
    <w:p w:rsidR="00A805F5" w:rsidRDefault="00A805F5">
      <w:pPr>
        <w:spacing w:before="4"/>
        <w:rPr>
          <w:rFonts w:ascii="Arial" w:eastAsia="Arial" w:hAnsi="Arial" w:cs="Arial"/>
          <w:sz w:val="27"/>
          <w:szCs w:val="27"/>
        </w:rPr>
      </w:pPr>
    </w:p>
    <w:p w:rsidR="00A805F5" w:rsidRDefault="001A2710" w:rsidP="0099526A">
      <w:pPr>
        <w:pStyle w:val="BodyText"/>
        <w:numPr>
          <w:ilvl w:val="0"/>
          <w:numId w:val="112"/>
        </w:numPr>
        <w:tabs>
          <w:tab w:val="left" w:pos="490"/>
        </w:tabs>
        <w:spacing w:line="257" w:lineRule="auto"/>
        <w:ind w:left="490" w:right="385" w:hanging="370"/>
        <w:jc w:val="both"/>
        <w:rPr>
          <w:rFonts w:cs="Arial"/>
        </w:rPr>
      </w:pPr>
      <w:r>
        <w:rPr>
          <w:spacing w:val="-1"/>
        </w:rPr>
        <w:t>Has</w:t>
      </w:r>
      <w:r>
        <w:rPr>
          <w:spacing w:val="-2"/>
        </w:rPr>
        <w:t xml:space="preserve"> your</w:t>
      </w:r>
      <w:r>
        <w:rPr>
          <w:spacing w:val="-1"/>
        </w:rPr>
        <w:t xml:space="preserve"> firm been</w:t>
      </w:r>
      <w:r>
        <w:t xml:space="preserve"> </w:t>
      </w:r>
      <w:r>
        <w:rPr>
          <w:spacing w:val="-2"/>
        </w:rPr>
        <w:t>involved</w:t>
      </w:r>
      <w:r>
        <w:t xml:space="preserve"> </w:t>
      </w:r>
      <w:r>
        <w:rPr>
          <w:spacing w:val="-1"/>
        </w:rPr>
        <w:t>in</w:t>
      </w:r>
      <w:r>
        <w:t xml:space="preserve"> </w:t>
      </w:r>
      <w:r>
        <w:rPr>
          <w:spacing w:val="-1"/>
        </w:rPr>
        <w:t>claims,</w:t>
      </w:r>
      <w:r>
        <w:rPr>
          <w:spacing w:val="2"/>
        </w:rPr>
        <w:t xml:space="preserve"> </w:t>
      </w:r>
      <w:r>
        <w:rPr>
          <w:spacing w:val="-1"/>
        </w:rPr>
        <w:t>arbitration, mediation, and</w:t>
      </w:r>
      <w:r>
        <w:t xml:space="preserve"> </w:t>
      </w:r>
      <w:r>
        <w:rPr>
          <w:spacing w:val="-1"/>
        </w:rPr>
        <w:t>lawsuits</w:t>
      </w:r>
      <w:r>
        <w:rPr>
          <w:spacing w:val="1"/>
        </w:rPr>
        <w:t xml:space="preserve"> </w:t>
      </w:r>
      <w:r>
        <w:rPr>
          <w:spacing w:val="-1"/>
        </w:rPr>
        <w:t>on</w:t>
      </w:r>
      <w:r>
        <w:t xml:space="preserve"> </w:t>
      </w:r>
      <w:r>
        <w:rPr>
          <w:spacing w:val="-1"/>
        </w:rPr>
        <w:t>public</w:t>
      </w:r>
      <w:r>
        <w:rPr>
          <w:spacing w:val="1"/>
        </w:rPr>
        <w:t xml:space="preserve"> </w:t>
      </w:r>
      <w:r>
        <w:rPr>
          <w:spacing w:val="-1"/>
        </w:rPr>
        <w:t>works</w:t>
      </w:r>
      <w:r>
        <w:rPr>
          <w:spacing w:val="55"/>
        </w:rPr>
        <w:t xml:space="preserve"> </w:t>
      </w:r>
      <w:r>
        <w:rPr>
          <w:spacing w:val="-1"/>
        </w:rPr>
        <w:t>projects,</w:t>
      </w:r>
      <w:r>
        <w:rPr>
          <w:spacing w:val="2"/>
        </w:rPr>
        <w:t xml:space="preserve"> </w:t>
      </w:r>
      <w:r>
        <w:rPr>
          <w:spacing w:val="-1"/>
        </w:rPr>
        <w:t>either</w:t>
      </w:r>
      <w:r>
        <w:rPr>
          <w:spacing w:val="2"/>
        </w:rPr>
        <w:t xml:space="preserve"> </w:t>
      </w:r>
      <w:r>
        <w:t>a</w:t>
      </w:r>
      <w:r>
        <w:rPr>
          <w:spacing w:val="-2"/>
        </w:rPr>
        <w:t xml:space="preserve"> </w:t>
      </w:r>
      <w:r>
        <w:rPr>
          <w:spacing w:val="-1"/>
        </w:rPr>
        <w:t>plaintiff</w:t>
      </w:r>
      <w:r>
        <w:rPr>
          <w:spacing w:val="2"/>
        </w:rPr>
        <w:t xml:space="preserve"> </w:t>
      </w:r>
      <w:r>
        <w:rPr>
          <w:spacing w:val="-1"/>
        </w:rPr>
        <w:t>or defendant, in</w:t>
      </w:r>
      <w:r>
        <w:rPr>
          <w:spacing w:val="-2"/>
        </w:rPr>
        <w:t xml:space="preserve"> </w:t>
      </w:r>
      <w:r>
        <w:t xml:space="preserve">the </w:t>
      </w:r>
      <w:r>
        <w:rPr>
          <w:spacing w:val="-2"/>
        </w:rPr>
        <w:t>last</w:t>
      </w:r>
      <w:r>
        <w:rPr>
          <w:spacing w:val="-1"/>
        </w:rPr>
        <w:t xml:space="preserve"> five</w:t>
      </w:r>
      <w:r>
        <w:t xml:space="preserve"> </w:t>
      </w:r>
      <w:r>
        <w:rPr>
          <w:spacing w:val="-1"/>
        </w:rPr>
        <w:t>years?</w:t>
      </w:r>
    </w:p>
    <w:p w:rsidR="00A805F5" w:rsidRDefault="00A805F5">
      <w:pPr>
        <w:spacing w:before="3"/>
        <w:rPr>
          <w:rFonts w:ascii="Arial" w:eastAsia="Arial" w:hAnsi="Arial" w:cs="Arial"/>
          <w:sz w:val="11"/>
          <w:szCs w:val="11"/>
        </w:rPr>
      </w:pPr>
    </w:p>
    <w:p w:rsidR="00A805F5" w:rsidRDefault="00A805F5">
      <w:pPr>
        <w:rPr>
          <w:rFonts w:ascii="Arial" w:eastAsia="Arial" w:hAnsi="Arial" w:cs="Arial"/>
          <w:sz w:val="11"/>
          <w:szCs w:val="11"/>
        </w:rPr>
        <w:sectPr w:rsidR="00A805F5">
          <w:type w:val="continuous"/>
          <w:pgSz w:w="12240" w:h="15840"/>
          <w:pgMar w:top="920" w:right="1340" w:bottom="280" w:left="1320" w:header="720" w:footer="720" w:gutter="0"/>
          <w:cols w:space="720"/>
        </w:sectPr>
      </w:pPr>
    </w:p>
    <w:p w:rsidR="00A805F5" w:rsidRDefault="001A2710">
      <w:pPr>
        <w:pStyle w:val="BodyText"/>
        <w:tabs>
          <w:tab w:val="left" w:pos="2077"/>
        </w:tabs>
        <w:spacing w:before="72"/>
        <w:ind w:left="840" w:firstLine="0"/>
        <w:rPr>
          <w:rFonts w:cs="Arial"/>
        </w:rPr>
      </w:pPr>
      <w:r>
        <w:rPr>
          <w:spacing w:val="-1"/>
        </w:rPr>
        <w:t>Yes:</w:t>
      </w:r>
      <w:r>
        <w:rPr>
          <w:spacing w:val="2"/>
        </w:rPr>
        <w:t xml:space="preserve"> </w:t>
      </w:r>
      <w:r>
        <w:rPr>
          <w:u w:val="single" w:color="000000"/>
        </w:rPr>
        <w:t xml:space="preserve"> </w:t>
      </w:r>
      <w:r>
        <w:rPr>
          <w:u w:val="single" w:color="000000"/>
        </w:rPr>
        <w:tab/>
      </w:r>
    </w:p>
    <w:p w:rsidR="00A805F5" w:rsidRDefault="001A2710">
      <w:pPr>
        <w:pStyle w:val="BodyText"/>
        <w:tabs>
          <w:tab w:val="left" w:pos="1218"/>
        </w:tabs>
        <w:spacing w:before="72"/>
        <w:ind w:left="82" w:firstLine="0"/>
        <w:rPr>
          <w:rFonts w:cs="Arial"/>
        </w:rPr>
      </w:pPr>
      <w:r>
        <w:br w:type="column"/>
      </w:r>
      <w:r>
        <w:rPr>
          <w:spacing w:val="-1"/>
        </w:rPr>
        <w:t>No:</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2079" w:space="40"/>
            <w:col w:w="7461"/>
          </w:cols>
        </w:sectPr>
      </w:pPr>
    </w:p>
    <w:p w:rsidR="00A805F5" w:rsidRDefault="00A805F5">
      <w:pPr>
        <w:spacing w:before="1"/>
        <w:rPr>
          <w:rFonts w:ascii="Arial" w:eastAsia="Arial" w:hAnsi="Arial" w:cs="Arial"/>
          <w:sz w:val="19"/>
          <w:szCs w:val="19"/>
        </w:rPr>
      </w:pPr>
    </w:p>
    <w:p w:rsidR="00A805F5" w:rsidRDefault="001A2710">
      <w:pPr>
        <w:pStyle w:val="BodyText"/>
        <w:numPr>
          <w:ilvl w:val="0"/>
          <w:numId w:val="102"/>
        </w:numPr>
        <w:tabs>
          <w:tab w:val="left" w:pos="841"/>
        </w:tabs>
        <w:spacing w:before="72"/>
        <w:ind w:right="4622"/>
        <w:jc w:val="center"/>
        <w:rPr>
          <w:rFonts w:cs="Arial"/>
        </w:rPr>
      </w:pPr>
      <w:r>
        <w:rPr>
          <w:spacing w:val="-1"/>
        </w:rPr>
        <w:t>If</w:t>
      </w:r>
      <w:r>
        <w:rPr>
          <w:spacing w:val="2"/>
        </w:rPr>
        <w:t xml:space="preserve"> </w:t>
      </w:r>
      <w:r>
        <w:rPr>
          <w:spacing w:val="-1"/>
        </w:rPr>
        <w:t>yes,</w:t>
      </w:r>
      <w:r>
        <w:rPr>
          <w:spacing w:val="2"/>
        </w:rPr>
        <w:t xml:space="preserve"> </w:t>
      </w:r>
      <w:r>
        <w:rPr>
          <w:spacing w:val="-1"/>
        </w:rPr>
        <w:t>attach</w:t>
      </w:r>
      <w:r>
        <w:rPr>
          <w:spacing w:val="-2"/>
        </w:rPr>
        <w:t xml:space="preserve"> </w:t>
      </w:r>
      <w:r>
        <w:t xml:space="preserve">a </w:t>
      </w:r>
      <w:r>
        <w:rPr>
          <w:spacing w:val="-1"/>
        </w:rPr>
        <w:t>separate</w:t>
      </w:r>
      <w:r>
        <w:rPr>
          <w:spacing w:val="-2"/>
        </w:rPr>
        <w:t xml:space="preserve"> </w:t>
      </w:r>
      <w:r>
        <w:rPr>
          <w:spacing w:val="-1"/>
        </w:rPr>
        <w:t>sheet</w:t>
      </w:r>
      <w:r>
        <w:rPr>
          <w:spacing w:val="2"/>
        </w:rPr>
        <w:t xml:space="preserve"> </w:t>
      </w:r>
      <w:r>
        <w:rPr>
          <w:spacing w:val="-1"/>
        </w:rPr>
        <w:t>listing:</w:t>
      </w:r>
    </w:p>
    <w:p w:rsidR="00A805F5" w:rsidRDefault="00C77117">
      <w:pPr>
        <w:pStyle w:val="BodyText"/>
        <w:numPr>
          <w:ilvl w:val="1"/>
          <w:numId w:val="102"/>
        </w:numPr>
        <w:tabs>
          <w:tab w:val="left" w:pos="1561"/>
        </w:tabs>
        <w:spacing w:before="20"/>
        <w:ind w:hanging="360"/>
        <w:rPr>
          <w:rFonts w:cs="Arial"/>
        </w:rPr>
      </w:pPr>
      <w:r>
        <w:t>T</w:t>
      </w:r>
      <w:r w:rsidR="001A2710">
        <w:t xml:space="preserve">he </w:t>
      </w:r>
      <w:r w:rsidR="001A2710">
        <w:rPr>
          <w:spacing w:val="-2"/>
        </w:rPr>
        <w:t>style</w:t>
      </w:r>
      <w:r w:rsidR="001A2710">
        <w:t xml:space="preserve"> </w:t>
      </w:r>
      <w:r w:rsidR="001A2710">
        <w:rPr>
          <w:spacing w:val="-2"/>
        </w:rPr>
        <w:t>of</w:t>
      </w:r>
      <w:r w:rsidR="001A2710">
        <w:rPr>
          <w:spacing w:val="2"/>
        </w:rPr>
        <w:t xml:space="preserve"> </w:t>
      </w:r>
      <w:r w:rsidR="001A2710">
        <w:t xml:space="preserve">the </w:t>
      </w:r>
      <w:r w:rsidR="001A2710">
        <w:rPr>
          <w:spacing w:val="-1"/>
        </w:rPr>
        <w:t>case</w:t>
      </w:r>
    </w:p>
    <w:p w:rsidR="00A805F5" w:rsidRDefault="00C77117">
      <w:pPr>
        <w:pStyle w:val="BodyText"/>
        <w:numPr>
          <w:ilvl w:val="1"/>
          <w:numId w:val="102"/>
        </w:numPr>
        <w:tabs>
          <w:tab w:val="left" w:pos="1561"/>
        </w:tabs>
        <w:spacing w:before="1"/>
        <w:ind w:hanging="360"/>
        <w:rPr>
          <w:rFonts w:cs="Arial"/>
        </w:rPr>
      </w:pPr>
      <w:r>
        <w:rPr>
          <w:spacing w:val="-2"/>
        </w:rPr>
        <w:t>W</w:t>
      </w:r>
      <w:r w:rsidR="001A2710">
        <w:rPr>
          <w:spacing w:val="-2"/>
        </w:rPr>
        <w:t>hen</w:t>
      </w:r>
      <w:r w:rsidR="001A2710">
        <w:t xml:space="preserve"> </w:t>
      </w:r>
      <w:r w:rsidR="001A2710">
        <w:rPr>
          <w:spacing w:val="-1"/>
        </w:rPr>
        <w:t>filed</w:t>
      </w:r>
    </w:p>
    <w:p w:rsidR="00A805F5" w:rsidRDefault="00C77117">
      <w:pPr>
        <w:pStyle w:val="BodyText"/>
        <w:numPr>
          <w:ilvl w:val="1"/>
          <w:numId w:val="102"/>
        </w:numPr>
        <w:tabs>
          <w:tab w:val="left" w:pos="1561"/>
        </w:tabs>
        <w:spacing w:before="1" w:line="272" w:lineRule="exact"/>
        <w:ind w:hanging="360"/>
        <w:rPr>
          <w:rFonts w:cs="Arial"/>
        </w:rPr>
      </w:pPr>
      <w:r>
        <w:rPr>
          <w:spacing w:val="-1"/>
        </w:rPr>
        <w:t>N</w:t>
      </w:r>
      <w:r w:rsidR="001A2710">
        <w:rPr>
          <w:spacing w:val="-1"/>
        </w:rPr>
        <w:t>ame</w:t>
      </w:r>
      <w:r w:rsidR="001A2710">
        <w:t xml:space="preserve"> </w:t>
      </w:r>
      <w:r w:rsidR="001A2710">
        <w:rPr>
          <w:spacing w:val="-2"/>
        </w:rPr>
        <w:t>of</w:t>
      </w:r>
      <w:r w:rsidR="001A2710">
        <w:rPr>
          <w:spacing w:val="-1"/>
        </w:rPr>
        <w:t xml:space="preserve"> </w:t>
      </w:r>
      <w:r w:rsidR="001A2710">
        <w:t>the</w:t>
      </w:r>
      <w:r w:rsidR="001A2710">
        <w:rPr>
          <w:spacing w:val="-2"/>
        </w:rPr>
        <w:t xml:space="preserve"> </w:t>
      </w:r>
      <w:r w:rsidR="001A2710">
        <w:rPr>
          <w:spacing w:val="-1"/>
        </w:rPr>
        <w:t>claim</w:t>
      </w:r>
    </w:p>
    <w:p w:rsidR="00A805F5" w:rsidRDefault="00C77117">
      <w:pPr>
        <w:pStyle w:val="BodyText"/>
        <w:numPr>
          <w:ilvl w:val="1"/>
          <w:numId w:val="102"/>
        </w:numPr>
        <w:tabs>
          <w:tab w:val="left" w:pos="1561"/>
        </w:tabs>
        <w:spacing w:line="272" w:lineRule="exact"/>
        <w:ind w:hanging="360"/>
        <w:rPr>
          <w:rFonts w:cs="Arial"/>
        </w:rPr>
      </w:pPr>
      <w:r>
        <w:t>T</w:t>
      </w:r>
      <w:r w:rsidR="001A2710">
        <w:t xml:space="preserve">he </w:t>
      </w:r>
      <w:r w:rsidR="001A2710">
        <w:rPr>
          <w:spacing w:val="-1"/>
        </w:rPr>
        <w:t>nature</w:t>
      </w:r>
      <w:r w:rsidR="001A2710">
        <w:rPr>
          <w:spacing w:val="-2"/>
        </w:rPr>
        <w:t xml:space="preserve"> of</w:t>
      </w:r>
      <w:r w:rsidR="001A2710">
        <w:rPr>
          <w:spacing w:val="2"/>
        </w:rPr>
        <w:t xml:space="preserve"> </w:t>
      </w:r>
      <w:r w:rsidR="001A2710">
        <w:t>the</w:t>
      </w:r>
      <w:r w:rsidR="001A2710">
        <w:rPr>
          <w:spacing w:val="-2"/>
        </w:rPr>
        <w:t xml:space="preserve"> </w:t>
      </w:r>
      <w:r w:rsidR="001A2710">
        <w:rPr>
          <w:spacing w:val="-1"/>
        </w:rPr>
        <w:t>claim</w:t>
      </w:r>
    </w:p>
    <w:p w:rsidR="00A805F5" w:rsidRDefault="00C77117">
      <w:pPr>
        <w:pStyle w:val="BodyText"/>
        <w:numPr>
          <w:ilvl w:val="1"/>
          <w:numId w:val="102"/>
        </w:numPr>
        <w:tabs>
          <w:tab w:val="left" w:pos="1561"/>
        </w:tabs>
        <w:spacing w:before="1"/>
        <w:ind w:hanging="360"/>
        <w:rPr>
          <w:rFonts w:cs="Arial"/>
        </w:rPr>
      </w:pPr>
      <w:r>
        <w:rPr>
          <w:spacing w:val="-1"/>
        </w:rPr>
        <w:t>P</w:t>
      </w:r>
      <w:r w:rsidR="001A2710">
        <w:rPr>
          <w:spacing w:val="-1"/>
        </w:rPr>
        <w:t>arties</w:t>
      </w:r>
      <w:r w:rsidR="001A2710">
        <w:rPr>
          <w:spacing w:val="-2"/>
        </w:rPr>
        <w:t xml:space="preserve"> </w:t>
      </w:r>
      <w:r w:rsidR="001A2710">
        <w:t>to</w:t>
      </w:r>
      <w:r w:rsidR="001A2710">
        <w:rPr>
          <w:spacing w:val="-2"/>
        </w:rPr>
        <w:t xml:space="preserve"> </w:t>
      </w:r>
      <w:r w:rsidR="001A2710">
        <w:t>the</w:t>
      </w:r>
      <w:r w:rsidR="001A2710">
        <w:rPr>
          <w:spacing w:val="-2"/>
        </w:rPr>
        <w:t xml:space="preserve"> </w:t>
      </w:r>
      <w:r w:rsidR="001A2710">
        <w:rPr>
          <w:spacing w:val="-1"/>
        </w:rPr>
        <w:t>litigation</w:t>
      </w:r>
    </w:p>
    <w:p w:rsidR="00A805F5" w:rsidRDefault="00C77117">
      <w:pPr>
        <w:pStyle w:val="BodyText"/>
        <w:numPr>
          <w:ilvl w:val="1"/>
          <w:numId w:val="102"/>
        </w:numPr>
        <w:tabs>
          <w:tab w:val="left" w:pos="1562"/>
        </w:tabs>
        <w:spacing w:before="1"/>
        <w:ind w:left="1561" w:hanging="360"/>
        <w:rPr>
          <w:rFonts w:cs="Arial"/>
        </w:rPr>
      </w:pPr>
      <w:r>
        <w:rPr>
          <w:spacing w:val="-1"/>
        </w:rPr>
        <w:t>C</w:t>
      </w:r>
      <w:r w:rsidR="001A2710">
        <w:rPr>
          <w:spacing w:val="-1"/>
        </w:rPr>
        <w:t>ourt in</w:t>
      </w:r>
      <w:r w:rsidR="001A2710">
        <w:t xml:space="preserve"> </w:t>
      </w:r>
      <w:r w:rsidR="001A2710">
        <w:rPr>
          <w:spacing w:val="-2"/>
        </w:rPr>
        <w:t>which</w:t>
      </w:r>
      <w:r w:rsidR="001A2710">
        <w:t xml:space="preserve"> </w:t>
      </w:r>
      <w:r w:rsidR="001A2710">
        <w:rPr>
          <w:spacing w:val="-1"/>
        </w:rPr>
        <w:t>litigation</w:t>
      </w:r>
      <w:r w:rsidR="001A2710">
        <w:t xml:space="preserve"> </w:t>
      </w:r>
      <w:r w:rsidR="001A2710">
        <w:rPr>
          <w:spacing w:val="-2"/>
        </w:rPr>
        <w:t xml:space="preserve">was </w:t>
      </w:r>
      <w:r w:rsidR="001A2710">
        <w:rPr>
          <w:spacing w:val="-1"/>
        </w:rPr>
        <w:t>filed</w:t>
      </w:r>
    </w:p>
    <w:p w:rsidR="00A805F5" w:rsidRDefault="00C77117">
      <w:pPr>
        <w:pStyle w:val="BodyText"/>
        <w:numPr>
          <w:ilvl w:val="1"/>
          <w:numId w:val="102"/>
        </w:numPr>
        <w:tabs>
          <w:tab w:val="left" w:pos="1562"/>
        </w:tabs>
        <w:spacing w:before="1" w:line="272" w:lineRule="exact"/>
        <w:ind w:left="1561" w:hanging="360"/>
        <w:rPr>
          <w:rFonts w:cs="Arial"/>
        </w:rPr>
      </w:pPr>
      <w:r>
        <w:rPr>
          <w:spacing w:val="-1"/>
        </w:rPr>
        <w:t>C</w:t>
      </w:r>
      <w:r w:rsidR="001A2710">
        <w:rPr>
          <w:spacing w:val="-1"/>
        </w:rPr>
        <w:t>ivil</w:t>
      </w:r>
      <w:r w:rsidR="001A2710">
        <w:t xml:space="preserve"> </w:t>
      </w:r>
      <w:r w:rsidR="001A2710">
        <w:rPr>
          <w:spacing w:val="-1"/>
        </w:rPr>
        <w:t>action</w:t>
      </w:r>
      <w:r w:rsidR="001A2710">
        <w:t xml:space="preserve"> </w:t>
      </w:r>
      <w:r w:rsidR="001A2710">
        <w:rPr>
          <w:spacing w:val="-1"/>
        </w:rPr>
        <w:t>number</w:t>
      </w:r>
    </w:p>
    <w:p w:rsidR="00A805F5" w:rsidRDefault="00C77117">
      <w:pPr>
        <w:pStyle w:val="BodyText"/>
        <w:numPr>
          <w:ilvl w:val="1"/>
          <w:numId w:val="102"/>
        </w:numPr>
        <w:tabs>
          <w:tab w:val="left" w:pos="1562"/>
        </w:tabs>
        <w:spacing w:line="272" w:lineRule="exact"/>
        <w:ind w:left="1561" w:hanging="360"/>
        <w:rPr>
          <w:rFonts w:cs="Arial"/>
        </w:rPr>
      </w:pPr>
      <w:r>
        <w:rPr>
          <w:spacing w:val="-1"/>
        </w:rPr>
        <w:t>W</w:t>
      </w:r>
      <w:r w:rsidR="001A2710">
        <w:rPr>
          <w:spacing w:val="-1"/>
        </w:rPr>
        <w:t>hether</w:t>
      </w:r>
      <w:r w:rsidR="001A2710">
        <w:rPr>
          <w:spacing w:val="2"/>
        </w:rPr>
        <w:t xml:space="preserve"> </w:t>
      </w:r>
      <w:r w:rsidR="001A2710">
        <w:t>the</w:t>
      </w:r>
      <w:r w:rsidR="001A2710">
        <w:rPr>
          <w:spacing w:val="-2"/>
        </w:rPr>
        <w:t xml:space="preserve"> </w:t>
      </w:r>
      <w:r w:rsidR="001A2710">
        <w:rPr>
          <w:spacing w:val="-1"/>
        </w:rPr>
        <w:t>case</w:t>
      </w:r>
      <w:r w:rsidR="001A2710">
        <w:t xml:space="preserve"> </w:t>
      </w:r>
      <w:r w:rsidR="001A2710">
        <w:rPr>
          <w:spacing w:val="-1"/>
        </w:rPr>
        <w:t>is</w:t>
      </w:r>
      <w:r w:rsidR="001A2710">
        <w:rPr>
          <w:spacing w:val="-2"/>
        </w:rPr>
        <w:t xml:space="preserve"> pending</w:t>
      </w:r>
      <w:r w:rsidR="001A2710">
        <w:rPr>
          <w:spacing w:val="3"/>
        </w:rPr>
        <w:t xml:space="preserve"> </w:t>
      </w:r>
      <w:r w:rsidR="001A2710">
        <w:rPr>
          <w:spacing w:val="-2"/>
        </w:rPr>
        <w:t>or</w:t>
      </w:r>
      <w:r w:rsidR="001A2710">
        <w:t xml:space="preserve"> </w:t>
      </w:r>
      <w:r w:rsidR="001A2710">
        <w:rPr>
          <w:spacing w:val="-2"/>
        </w:rPr>
        <w:t>resolved</w:t>
      </w:r>
    </w:p>
    <w:p w:rsidR="00A805F5" w:rsidRDefault="00C77117">
      <w:pPr>
        <w:pStyle w:val="BodyText"/>
        <w:numPr>
          <w:ilvl w:val="1"/>
          <w:numId w:val="102"/>
        </w:numPr>
        <w:tabs>
          <w:tab w:val="left" w:pos="1562"/>
        </w:tabs>
        <w:spacing w:before="1"/>
        <w:ind w:left="1561" w:hanging="360"/>
        <w:rPr>
          <w:rFonts w:cs="Arial"/>
        </w:rPr>
      </w:pPr>
      <w:r>
        <w:rPr>
          <w:spacing w:val="-1"/>
        </w:rPr>
        <w:t>I</w:t>
      </w:r>
      <w:r w:rsidR="001A2710">
        <w:rPr>
          <w:spacing w:val="-1"/>
        </w:rPr>
        <w:t>f</w:t>
      </w:r>
      <w:r w:rsidR="001A2710">
        <w:rPr>
          <w:spacing w:val="2"/>
        </w:rPr>
        <w:t xml:space="preserve"> </w:t>
      </w:r>
      <w:r w:rsidR="001A2710">
        <w:rPr>
          <w:spacing w:val="-2"/>
        </w:rPr>
        <w:t>resolved:</w:t>
      </w:r>
    </w:p>
    <w:p w:rsidR="00A805F5" w:rsidRDefault="00C77117" w:rsidP="0099526A">
      <w:pPr>
        <w:pStyle w:val="BodyText"/>
        <w:numPr>
          <w:ilvl w:val="2"/>
          <w:numId w:val="102"/>
        </w:numPr>
        <w:tabs>
          <w:tab w:val="left" w:pos="2345"/>
        </w:tabs>
        <w:spacing w:before="1" w:line="259" w:lineRule="auto"/>
        <w:ind w:right="385" w:hanging="360"/>
        <w:jc w:val="both"/>
        <w:rPr>
          <w:rFonts w:cs="Arial"/>
        </w:rPr>
      </w:pPr>
      <w:r>
        <w:t>T</w:t>
      </w:r>
      <w:r w:rsidR="001A2710">
        <w:t>he</w:t>
      </w:r>
      <w:r w:rsidR="001A2710">
        <w:rPr>
          <w:spacing w:val="-2"/>
        </w:rPr>
        <w:t xml:space="preserve"> </w:t>
      </w:r>
      <w:r w:rsidR="001A2710">
        <w:rPr>
          <w:spacing w:val="-1"/>
        </w:rPr>
        <w:t>date</w:t>
      </w:r>
      <w:r w:rsidR="001A2710">
        <w:rPr>
          <w:spacing w:val="-2"/>
        </w:rPr>
        <w:t xml:space="preserve"> of</w:t>
      </w:r>
      <w:r w:rsidR="001A2710">
        <w:rPr>
          <w:spacing w:val="2"/>
        </w:rPr>
        <w:t xml:space="preserve"> </w:t>
      </w:r>
      <w:r w:rsidR="001A2710">
        <w:rPr>
          <w:spacing w:val="-1"/>
        </w:rPr>
        <w:t>and</w:t>
      </w:r>
      <w:r w:rsidR="001A2710">
        <w:rPr>
          <w:spacing w:val="-2"/>
        </w:rPr>
        <w:t xml:space="preserve"> </w:t>
      </w:r>
      <w:r w:rsidR="001A2710">
        <w:rPr>
          <w:spacing w:val="-1"/>
        </w:rPr>
        <w:t>manner</w:t>
      </w:r>
      <w:r w:rsidR="001A2710">
        <w:rPr>
          <w:spacing w:val="2"/>
        </w:rPr>
        <w:t xml:space="preserve"> </w:t>
      </w:r>
      <w:r w:rsidR="001A2710">
        <w:rPr>
          <w:spacing w:val="-2"/>
        </w:rPr>
        <w:t>in</w:t>
      </w:r>
      <w:r w:rsidR="001A2710">
        <w:t xml:space="preserve"> </w:t>
      </w:r>
      <w:r w:rsidR="001A2710">
        <w:rPr>
          <w:spacing w:val="-2"/>
        </w:rPr>
        <w:t>which</w:t>
      </w:r>
      <w:r w:rsidR="001A2710">
        <w:t xml:space="preserve"> </w:t>
      </w:r>
      <w:r w:rsidR="001A2710">
        <w:rPr>
          <w:spacing w:val="-1"/>
        </w:rPr>
        <w:t>it</w:t>
      </w:r>
      <w:r w:rsidR="001A2710">
        <w:rPr>
          <w:spacing w:val="2"/>
        </w:rPr>
        <w:t xml:space="preserve"> </w:t>
      </w:r>
      <w:r w:rsidR="001A2710">
        <w:rPr>
          <w:spacing w:val="-2"/>
        </w:rPr>
        <w:t>was</w:t>
      </w:r>
      <w:r w:rsidR="001A2710">
        <w:rPr>
          <w:spacing w:val="1"/>
        </w:rPr>
        <w:t xml:space="preserve"> </w:t>
      </w:r>
      <w:r w:rsidR="001A2710">
        <w:rPr>
          <w:spacing w:val="-1"/>
        </w:rPr>
        <w:t>resolved</w:t>
      </w:r>
      <w:r w:rsidR="001A2710">
        <w:t xml:space="preserve"> </w:t>
      </w:r>
      <w:r w:rsidR="001A2710">
        <w:rPr>
          <w:spacing w:val="-1"/>
        </w:rPr>
        <w:t>(e.g., relief granted</w:t>
      </w:r>
      <w:r w:rsidR="001A2710">
        <w:rPr>
          <w:spacing w:val="-2"/>
        </w:rPr>
        <w:t xml:space="preserve"> </w:t>
      </w:r>
      <w:r w:rsidR="001A2710">
        <w:rPr>
          <w:spacing w:val="-1"/>
        </w:rPr>
        <w:t>by</w:t>
      </w:r>
      <w:r w:rsidR="001A2710">
        <w:rPr>
          <w:spacing w:val="40"/>
        </w:rPr>
        <w:t xml:space="preserve"> </w:t>
      </w:r>
      <w:r w:rsidR="001A2710">
        <w:rPr>
          <w:spacing w:val="-1"/>
        </w:rPr>
        <w:t>court,</w:t>
      </w:r>
      <w:r w:rsidR="001A2710">
        <w:rPr>
          <w:spacing w:val="2"/>
        </w:rPr>
        <w:t xml:space="preserve"> </w:t>
      </w:r>
      <w:r w:rsidR="001A2710">
        <w:rPr>
          <w:spacing w:val="-1"/>
        </w:rPr>
        <w:t>settlement by</w:t>
      </w:r>
      <w:r w:rsidR="001A2710">
        <w:rPr>
          <w:spacing w:val="-2"/>
        </w:rPr>
        <w:t xml:space="preserve"> </w:t>
      </w:r>
      <w:r w:rsidR="001A2710">
        <w:rPr>
          <w:spacing w:val="-1"/>
        </w:rPr>
        <w:t xml:space="preserve">or </w:t>
      </w:r>
      <w:r w:rsidR="001A2710">
        <w:rPr>
          <w:spacing w:val="-2"/>
        </w:rPr>
        <w:t>among</w:t>
      </w:r>
      <w:r w:rsidR="001A2710">
        <w:rPr>
          <w:spacing w:val="3"/>
        </w:rPr>
        <w:t xml:space="preserve"> </w:t>
      </w:r>
      <w:r w:rsidR="001A2710">
        <w:rPr>
          <w:spacing w:val="-1"/>
        </w:rPr>
        <w:t>parties,</w:t>
      </w:r>
      <w:r w:rsidR="001A2710">
        <w:rPr>
          <w:spacing w:val="2"/>
        </w:rPr>
        <w:t xml:space="preserve"> </w:t>
      </w:r>
      <w:r w:rsidR="001A2710">
        <w:rPr>
          <w:spacing w:val="-1"/>
        </w:rPr>
        <w:t>dispositive</w:t>
      </w:r>
      <w:r w:rsidR="001A2710">
        <w:t xml:space="preserve"> </w:t>
      </w:r>
      <w:r w:rsidR="001A2710">
        <w:rPr>
          <w:spacing w:val="-1"/>
        </w:rPr>
        <w:t>motion, trial</w:t>
      </w:r>
      <w:r w:rsidR="001A2710">
        <w:t xml:space="preserve"> </w:t>
      </w:r>
      <w:r w:rsidR="001A2710">
        <w:rPr>
          <w:spacing w:val="-1"/>
        </w:rPr>
        <w:t>verdict</w:t>
      </w:r>
    </w:p>
    <w:p w:rsidR="00A805F5" w:rsidRDefault="00C77117" w:rsidP="0099526A">
      <w:pPr>
        <w:pStyle w:val="BodyText"/>
        <w:numPr>
          <w:ilvl w:val="2"/>
          <w:numId w:val="102"/>
        </w:numPr>
        <w:tabs>
          <w:tab w:val="left" w:pos="2282"/>
        </w:tabs>
        <w:spacing w:line="251" w:lineRule="exact"/>
        <w:ind w:hanging="360"/>
        <w:jc w:val="both"/>
        <w:rPr>
          <w:rFonts w:cs="Arial"/>
        </w:rPr>
      </w:pPr>
      <w:r>
        <w:t>T</w:t>
      </w:r>
      <w:r w:rsidR="001A2710">
        <w:t xml:space="preserve">he </w:t>
      </w:r>
      <w:r w:rsidR="001A2710">
        <w:rPr>
          <w:spacing w:val="-1"/>
        </w:rPr>
        <w:t>name</w:t>
      </w:r>
      <w:r w:rsidR="001A2710">
        <w:t xml:space="preserve"> </w:t>
      </w:r>
      <w:r w:rsidR="001A2710">
        <w:rPr>
          <w:spacing w:val="-1"/>
        </w:rPr>
        <w:t>and</w:t>
      </w:r>
      <w:r w:rsidR="001A2710">
        <w:rPr>
          <w:spacing w:val="-2"/>
        </w:rPr>
        <w:t xml:space="preserve"> </w:t>
      </w:r>
      <w:r w:rsidR="001A2710">
        <w:rPr>
          <w:spacing w:val="-1"/>
        </w:rPr>
        <w:t>location</w:t>
      </w:r>
      <w:r w:rsidR="001A2710">
        <w:t xml:space="preserve"> </w:t>
      </w:r>
      <w:r w:rsidR="001A2710">
        <w:rPr>
          <w:spacing w:val="-2"/>
        </w:rPr>
        <w:t>of</w:t>
      </w:r>
      <w:r w:rsidR="001A2710">
        <w:rPr>
          <w:spacing w:val="-1"/>
        </w:rPr>
        <w:t xml:space="preserve"> </w:t>
      </w:r>
      <w:r w:rsidR="001A2710">
        <w:t>the</w:t>
      </w:r>
      <w:r w:rsidR="001A2710">
        <w:rPr>
          <w:spacing w:val="-2"/>
        </w:rPr>
        <w:t xml:space="preserve"> </w:t>
      </w:r>
      <w:r w:rsidR="001A2710">
        <w:rPr>
          <w:spacing w:val="-1"/>
        </w:rPr>
        <w:t xml:space="preserve">project </w:t>
      </w:r>
      <w:r w:rsidR="001A2710">
        <w:rPr>
          <w:spacing w:val="-2"/>
        </w:rPr>
        <w:t>involved</w:t>
      </w:r>
    </w:p>
    <w:p w:rsidR="00A805F5" w:rsidRDefault="00A805F5">
      <w:pPr>
        <w:rPr>
          <w:rFonts w:ascii="Arial" w:eastAsia="Arial" w:hAnsi="Arial" w:cs="Arial"/>
        </w:rPr>
      </w:pPr>
    </w:p>
    <w:p w:rsidR="00A805F5" w:rsidRDefault="00A805F5">
      <w:pPr>
        <w:spacing w:before="4"/>
        <w:rPr>
          <w:rFonts w:ascii="Arial" w:eastAsia="Arial" w:hAnsi="Arial" w:cs="Arial"/>
          <w:sz w:val="27"/>
          <w:szCs w:val="27"/>
        </w:rPr>
      </w:pPr>
    </w:p>
    <w:p w:rsidR="00A805F5" w:rsidRDefault="001A2710">
      <w:pPr>
        <w:pStyle w:val="BodyText"/>
        <w:numPr>
          <w:ilvl w:val="0"/>
          <w:numId w:val="112"/>
        </w:numPr>
        <w:tabs>
          <w:tab w:val="left" w:pos="492"/>
        </w:tabs>
        <w:spacing w:line="258" w:lineRule="auto"/>
        <w:ind w:left="491" w:right="115" w:hanging="370"/>
        <w:jc w:val="both"/>
        <w:rPr>
          <w:rFonts w:cs="Arial"/>
        </w:rPr>
      </w:pPr>
      <w:r>
        <w:rPr>
          <w:spacing w:val="-1"/>
        </w:rPr>
        <w:t>Does</w:t>
      </w:r>
      <w:r>
        <w:rPr>
          <w:spacing w:val="-2"/>
        </w:rPr>
        <w:t xml:space="preserve"> your</w:t>
      </w:r>
      <w:r>
        <w:rPr>
          <w:spacing w:val="-1"/>
        </w:rPr>
        <w:t xml:space="preserve"> </w:t>
      </w:r>
      <w:r>
        <w:t>firm</w:t>
      </w:r>
      <w:r>
        <w:rPr>
          <w:spacing w:val="-1"/>
        </w:rPr>
        <w:t xml:space="preserve"> (including</w:t>
      </w:r>
      <w:r>
        <w:rPr>
          <w:spacing w:val="3"/>
        </w:rPr>
        <w:t xml:space="preserve"> </w:t>
      </w:r>
      <w:r>
        <w:rPr>
          <w:spacing w:val="-1"/>
        </w:rPr>
        <w:t>any</w:t>
      </w:r>
      <w:r>
        <w:rPr>
          <w:spacing w:val="-4"/>
        </w:rPr>
        <w:t xml:space="preserve"> </w:t>
      </w:r>
      <w:r>
        <w:rPr>
          <w:spacing w:val="-1"/>
        </w:rPr>
        <w:t>member, officer,</w:t>
      </w:r>
      <w:r>
        <w:rPr>
          <w:spacing w:val="2"/>
        </w:rPr>
        <w:t xml:space="preserve"> </w:t>
      </w:r>
      <w:r>
        <w:rPr>
          <w:spacing w:val="-1"/>
        </w:rPr>
        <w:t>partner, subsidiary</w:t>
      </w:r>
      <w:r>
        <w:rPr>
          <w:spacing w:val="-2"/>
        </w:rPr>
        <w:t xml:space="preserve"> </w:t>
      </w:r>
      <w:r>
        <w:rPr>
          <w:spacing w:val="-1"/>
        </w:rPr>
        <w:t>or affiliate</w:t>
      </w:r>
      <w:r>
        <w:rPr>
          <w:spacing w:val="-2"/>
        </w:rPr>
        <w:t xml:space="preserve"> </w:t>
      </w:r>
      <w:r>
        <w:rPr>
          <w:spacing w:val="-1"/>
        </w:rPr>
        <w:t>thereof)</w:t>
      </w:r>
      <w:r>
        <w:rPr>
          <w:spacing w:val="2"/>
        </w:rPr>
        <w:t xml:space="preserve"> </w:t>
      </w:r>
      <w:r>
        <w:rPr>
          <w:spacing w:val="-2"/>
        </w:rPr>
        <w:t>have</w:t>
      </w:r>
      <w:r>
        <w:t xml:space="preserve"> a</w:t>
      </w:r>
      <w:r>
        <w:rPr>
          <w:spacing w:val="55"/>
        </w:rPr>
        <w:t xml:space="preserve"> </w:t>
      </w:r>
      <w:r>
        <w:rPr>
          <w:spacing w:val="-2"/>
        </w:rPr>
        <w:t>pending</w:t>
      </w:r>
      <w:r>
        <w:t xml:space="preserve"> </w:t>
      </w:r>
      <w:r>
        <w:rPr>
          <w:spacing w:val="-1"/>
        </w:rPr>
        <w:t>citation</w:t>
      </w:r>
      <w:r>
        <w:rPr>
          <w:spacing w:val="-4"/>
        </w:rPr>
        <w:t xml:space="preserve"> </w:t>
      </w:r>
      <w:r>
        <w:t>for</w:t>
      </w:r>
      <w:r>
        <w:rPr>
          <w:spacing w:val="2"/>
        </w:rPr>
        <w:t xml:space="preserve"> </w:t>
      </w:r>
      <w:r>
        <w:rPr>
          <w:spacing w:val="-1"/>
        </w:rPr>
        <w:t>violating</w:t>
      </w:r>
      <w:r>
        <w:rPr>
          <w:spacing w:val="3"/>
        </w:rPr>
        <w:t xml:space="preserve"> </w:t>
      </w:r>
      <w:r>
        <w:rPr>
          <w:spacing w:val="-1"/>
        </w:rPr>
        <w:t>any</w:t>
      </w:r>
      <w:r>
        <w:rPr>
          <w:spacing w:val="-2"/>
        </w:rPr>
        <w:t xml:space="preserve"> provision</w:t>
      </w:r>
      <w:r>
        <w:t xml:space="preserve"> </w:t>
      </w:r>
      <w:r>
        <w:rPr>
          <w:spacing w:val="-1"/>
        </w:rPr>
        <w:t>of The</w:t>
      </w:r>
      <w:r>
        <w:t xml:space="preserve"> </w:t>
      </w:r>
      <w:r>
        <w:rPr>
          <w:spacing w:val="-1"/>
        </w:rPr>
        <w:t>Official</w:t>
      </w:r>
      <w:r>
        <w:t xml:space="preserve"> </w:t>
      </w:r>
      <w:r>
        <w:rPr>
          <w:spacing w:val="-1"/>
        </w:rPr>
        <w:t>Code</w:t>
      </w:r>
      <w:r>
        <w:t xml:space="preserve"> </w:t>
      </w:r>
      <w:r>
        <w:rPr>
          <w:spacing w:val="-2"/>
        </w:rPr>
        <w:t>of</w:t>
      </w:r>
      <w:r>
        <w:rPr>
          <w:spacing w:val="2"/>
        </w:rPr>
        <w:t xml:space="preserve"> </w:t>
      </w:r>
      <w:r>
        <w:rPr>
          <w:spacing w:val="-1"/>
        </w:rPr>
        <w:t>City</w:t>
      </w:r>
      <w:r>
        <w:rPr>
          <w:spacing w:val="-2"/>
        </w:rPr>
        <w:t xml:space="preserve"> of</w:t>
      </w:r>
      <w:r>
        <w:rPr>
          <w:spacing w:val="2"/>
        </w:rPr>
        <w:t xml:space="preserve"> </w:t>
      </w:r>
      <w:r>
        <w:rPr>
          <w:spacing w:val="-2"/>
        </w:rPr>
        <w:t>Brunswick</w:t>
      </w:r>
      <w:r>
        <w:rPr>
          <w:spacing w:val="3"/>
        </w:rPr>
        <w:t xml:space="preserve"> </w:t>
      </w:r>
      <w:r>
        <w:rPr>
          <w:spacing w:val="-1"/>
        </w:rPr>
        <w:t>or</w:t>
      </w:r>
      <w:r>
        <w:rPr>
          <w:spacing w:val="-3"/>
        </w:rPr>
        <w:t xml:space="preserve"> </w:t>
      </w:r>
      <w:r>
        <w:rPr>
          <w:spacing w:val="-1"/>
        </w:rPr>
        <w:t>Glynn</w:t>
      </w:r>
      <w:r>
        <w:rPr>
          <w:spacing w:val="83"/>
        </w:rPr>
        <w:t xml:space="preserve"> </w:t>
      </w:r>
      <w:r>
        <w:rPr>
          <w:spacing w:val="-2"/>
        </w:rPr>
        <w:t>County,</w:t>
      </w:r>
      <w:r>
        <w:rPr>
          <w:spacing w:val="2"/>
        </w:rPr>
        <w:t xml:space="preserve"> </w:t>
      </w:r>
      <w:r>
        <w:rPr>
          <w:spacing w:val="-1"/>
        </w:rPr>
        <w:t>Georgia</w:t>
      </w:r>
      <w:r>
        <w:t xml:space="preserve"> </w:t>
      </w:r>
      <w:r>
        <w:rPr>
          <w:spacing w:val="-2"/>
        </w:rPr>
        <w:t>at</w:t>
      </w:r>
      <w:r>
        <w:rPr>
          <w:spacing w:val="-1"/>
        </w:rPr>
        <w:t xml:space="preserve"> the</w:t>
      </w:r>
      <w:r>
        <w:t xml:space="preserve"> </w:t>
      </w:r>
      <w:r>
        <w:rPr>
          <w:spacing w:val="-1"/>
        </w:rPr>
        <w:t>current time?</w:t>
      </w:r>
    </w:p>
    <w:p w:rsidR="00A805F5" w:rsidRDefault="00A805F5">
      <w:pPr>
        <w:spacing w:line="258" w:lineRule="auto"/>
        <w:jc w:val="both"/>
        <w:rPr>
          <w:rFonts w:ascii="Arial" w:eastAsia="Arial" w:hAnsi="Arial" w:cs="Arial"/>
        </w:rPr>
        <w:sectPr w:rsidR="00A805F5">
          <w:type w:val="continuous"/>
          <w:pgSz w:w="12240" w:h="15840"/>
          <w:pgMar w:top="920" w:right="1340" w:bottom="280" w:left="1320" w:header="720" w:footer="720" w:gutter="0"/>
          <w:cols w:space="720"/>
        </w:sectPr>
      </w:pPr>
    </w:p>
    <w:p w:rsidR="00A805F5" w:rsidRDefault="001A2710">
      <w:pPr>
        <w:pStyle w:val="BodyText"/>
        <w:tabs>
          <w:tab w:val="left" w:pos="2077"/>
        </w:tabs>
        <w:spacing w:before="100"/>
        <w:ind w:left="840" w:firstLine="0"/>
        <w:rPr>
          <w:rFonts w:cs="Arial"/>
        </w:rPr>
      </w:pPr>
      <w:r>
        <w:rPr>
          <w:spacing w:val="-1"/>
        </w:rPr>
        <w:t>Yes:</w:t>
      </w:r>
      <w:r>
        <w:rPr>
          <w:spacing w:val="2"/>
        </w:rPr>
        <w:t xml:space="preserve"> </w:t>
      </w:r>
      <w:r>
        <w:rPr>
          <w:u w:val="single" w:color="000000"/>
        </w:rPr>
        <w:t xml:space="preserve"> </w:t>
      </w:r>
      <w:r>
        <w:rPr>
          <w:u w:val="single" w:color="000000"/>
        </w:rPr>
        <w:tab/>
      </w:r>
    </w:p>
    <w:p w:rsidR="00A805F5" w:rsidRPr="00B646C8" w:rsidRDefault="001A2710">
      <w:pPr>
        <w:pStyle w:val="BodyText"/>
        <w:tabs>
          <w:tab w:val="left" w:pos="1278"/>
        </w:tabs>
        <w:spacing w:before="100"/>
        <w:ind w:left="143" w:firstLine="0"/>
        <w:rPr>
          <w:rFonts w:cs="Arial"/>
        </w:rPr>
      </w:pPr>
      <w:r>
        <w:br w:type="column"/>
      </w:r>
      <w:r w:rsidRPr="00B646C8">
        <w:rPr>
          <w:spacing w:val="-1"/>
        </w:rPr>
        <w:t xml:space="preserve">No: </w:t>
      </w:r>
      <w:r w:rsidRPr="00B646C8">
        <w:rPr>
          <w:u w:val="single" w:color="000000"/>
        </w:rPr>
        <w:t xml:space="preserve"> </w:t>
      </w:r>
      <w:r w:rsidRPr="00B646C8">
        <w:rPr>
          <w:u w:val="single" w:color="000000"/>
        </w:rPr>
        <w:tab/>
      </w:r>
    </w:p>
    <w:p w:rsidR="00A805F5" w:rsidRPr="00B646C8" w:rsidRDefault="00A805F5">
      <w:pPr>
        <w:rPr>
          <w:rFonts w:ascii="Arial" w:eastAsia="Arial" w:hAnsi="Arial" w:cs="Arial"/>
        </w:rPr>
        <w:sectPr w:rsidR="00A805F5" w:rsidRPr="00B646C8">
          <w:type w:val="continuous"/>
          <w:pgSz w:w="12240" w:h="15840"/>
          <w:pgMar w:top="920" w:right="1340" w:bottom="280" w:left="1320" w:header="720" w:footer="720" w:gutter="0"/>
          <w:cols w:num="2" w:space="720" w:equalWidth="0">
            <w:col w:w="2079" w:space="40"/>
            <w:col w:w="7461"/>
          </w:cols>
        </w:sectPr>
      </w:pPr>
    </w:p>
    <w:p w:rsidR="00A805F5" w:rsidRPr="00B646C8" w:rsidRDefault="00A805F5">
      <w:pPr>
        <w:spacing w:before="3"/>
        <w:rPr>
          <w:rFonts w:ascii="Arial" w:eastAsia="Arial" w:hAnsi="Arial" w:cs="Arial"/>
          <w:sz w:val="19"/>
          <w:szCs w:val="19"/>
        </w:rPr>
      </w:pPr>
    </w:p>
    <w:p w:rsidR="00A805F5" w:rsidRPr="00B646C8" w:rsidRDefault="001A2710" w:rsidP="0099526A">
      <w:pPr>
        <w:pStyle w:val="BodyText"/>
        <w:numPr>
          <w:ilvl w:val="0"/>
          <w:numId w:val="101"/>
        </w:numPr>
        <w:tabs>
          <w:tab w:val="left" w:pos="841"/>
        </w:tabs>
        <w:spacing w:before="72" w:line="257" w:lineRule="auto"/>
        <w:ind w:right="271"/>
        <w:jc w:val="both"/>
        <w:rPr>
          <w:rFonts w:cs="Arial"/>
        </w:rPr>
      </w:pPr>
      <w:r w:rsidRPr="00B646C8">
        <w:rPr>
          <w:spacing w:val="-1"/>
        </w:rPr>
        <w:t>If</w:t>
      </w:r>
      <w:r w:rsidRPr="00B646C8">
        <w:rPr>
          <w:spacing w:val="2"/>
        </w:rPr>
        <w:t xml:space="preserve"> </w:t>
      </w:r>
      <w:r w:rsidRPr="00B646C8">
        <w:rPr>
          <w:spacing w:val="-1"/>
        </w:rPr>
        <w:t>yes,</w:t>
      </w:r>
      <w:r w:rsidRPr="00B646C8">
        <w:rPr>
          <w:spacing w:val="2"/>
        </w:rPr>
        <w:t xml:space="preserve"> </w:t>
      </w:r>
      <w:r w:rsidRPr="00B646C8">
        <w:rPr>
          <w:spacing w:val="-1"/>
        </w:rPr>
        <w:t>attach</w:t>
      </w:r>
      <w:r w:rsidRPr="00B646C8">
        <w:rPr>
          <w:spacing w:val="-2"/>
        </w:rPr>
        <w:t xml:space="preserve"> </w:t>
      </w:r>
      <w:r w:rsidRPr="00B646C8">
        <w:t xml:space="preserve">a </w:t>
      </w:r>
      <w:r w:rsidRPr="00B646C8">
        <w:rPr>
          <w:spacing w:val="-1"/>
        </w:rPr>
        <w:t>separate</w:t>
      </w:r>
      <w:r w:rsidRPr="00B646C8">
        <w:rPr>
          <w:spacing w:val="-2"/>
        </w:rPr>
        <w:t xml:space="preserve"> </w:t>
      </w:r>
      <w:r w:rsidRPr="00B646C8">
        <w:rPr>
          <w:spacing w:val="-1"/>
        </w:rPr>
        <w:t>sheet</w:t>
      </w:r>
      <w:r w:rsidRPr="00B646C8">
        <w:rPr>
          <w:spacing w:val="2"/>
        </w:rPr>
        <w:t xml:space="preserve"> </w:t>
      </w:r>
      <w:r w:rsidRPr="00B646C8">
        <w:rPr>
          <w:spacing w:val="-1"/>
        </w:rPr>
        <w:t>with</w:t>
      </w:r>
      <w:r w:rsidRPr="00B646C8">
        <w:t xml:space="preserve"> a </w:t>
      </w:r>
      <w:r w:rsidRPr="00B646C8">
        <w:rPr>
          <w:spacing w:val="-1"/>
        </w:rPr>
        <w:t>detailed</w:t>
      </w:r>
      <w:r w:rsidRPr="00B646C8">
        <w:t xml:space="preserve"> </w:t>
      </w:r>
      <w:r w:rsidRPr="00B646C8">
        <w:rPr>
          <w:spacing w:val="-1"/>
        </w:rPr>
        <w:t>explanation</w:t>
      </w:r>
      <w:r w:rsidRPr="00B646C8">
        <w:t xml:space="preserve"> </w:t>
      </w:r>
      <w:r w:rsidRPr="00B646C8">
        <w:rPr>
          <w:spacing w:val="-2"/>
        </w:rPr>
        <w:t>of</w:t>
      </w:r>
      <w:r w:rsidRPr="00B646C8">
        <w:rPr>
          <w:spacing w:val="2"/>
        </w:rPr>
        <w:t xml:space="preserve"> </w:t>
      </w:r>
      <w:r w:rsidRPr="00B646C8">
        <w:t>the</w:t>
      </w:r>
      <w:r w:rsidRPr="00B646C8">
        <w:rPr>
          <w:spacing w:val="-2"/>
        </w:rPr>
        <w:t xml:space="preserve"> </w:t>
      </w:r>
      <w:r w:rsidRPr="00B646C8">
        <w:rPr>
          <w:spacing w:val="-1"/>
        </w:rPr>
        <w:t>Code</w:t>
      </w:r>
      <w:r w:rsidRPr="00B646C8">
        <w:t xml:space="preserve"> </w:t>
      </w:r>
      <w:r w:rsidRPr="00B646C8">
        <w:rPr>
          <w:spacing w:val="-1"/>
        </w:rPr>
        <w:t>violation</w:t>
      </w:r>
      <w:r w:rsidRPr="00B646C8">
        <w:t xml:space="preserve"> </w:t>
      </w:r>
      <w:r w:rsidRPr="00B646C8">
        <w:rPr>
          <w:spacing w:val="-1"/>
        </w:rPr>
        <w:t>and</w:t>
      </w:r>
      <w:r w:rsidRPr="00B646C8">
        <w:rPr>
          <w:spacing w:val="-2"/>
        </w:rPr>
        <w:t xml:space="preserve"> </w:t>
      </w:r>
      <w:r w:rsidRPr="00B646C8">
        <w:rPr>
          <w:spacing w:val="-1"/>
        </w:rPr>
        <w:t>the</w:t>
      </w:r>
      <w:r w:rsidRPr="00B646C8">
        <w:rPr>
          <w:spacing w:val="30"/>
        </w:rPr>
        <w:t xml:space="preserve"> </w:t>
      </w:r>
      <w:r w:rsidRPr="00B646C8">
        <w:t>status</w:t>
      </w:r>
      <w:r w:rsidRPr="00B646C8">
        <w:rPr>
          <w:spacing w:val="-2"/>
        </w:rPr>
        <w:t xml:space="preserve"> of</w:t>
      </w:r>
      <w:r w:rsidRPr="00B646C8">
        <w:rPr>
          <w:spacing w:val="-1"/>
        </w:rPr>
        <w:t xml:space="preserve"> </w:t>
      </w:r>
      <w:r w:rsidRPr="00B646C8">
        <w:t>the</w:t>
      </w:r>
      <w:r w:rsidRPr="00B646C8">
        <w:rPr>
          <w:spacing w:val="-2"/>
        </w:rPr>
        <w:t xml:space="preserve"> </w:t>
      </w:r>
      <w:r w:rsidRPr="00B646C8">
        <w:rPr>
          <w:spacing w:val="-1"/>
        </w:rPr>
        <w:t>resolution</w:t>
      </w:r>
      <w:r w:rsidRPr="00B646C8">
        <w:t xml:space="preserve"> </w:t>
      </w:r>
      <w:r w:rsidRPr="00B646C8">
        <w:rPr>
          <w:spacing w:val="-2"/>
        </w:rPr>
        <w:t>of</w:t>
      </w:r>
      <w:r w:rsidRPr="00B646C8">
        <w:rPr>
          <w:spacing w:val="-1"/>
        </w:rPr>
        <w:t xml:space="preserve"> </w:t>
      </w:r>
      <w:r w:rsidRPr="00B646C8">
        <w:t xml:space="preserve">the </w:t>
      </w:r>
      <w:r w:rsidRPr="00B646C8">
        <w:rPr>
          <w:spacing w:val="-1"/>
        </w:rPr>
        <w:t>citation.</w:t>
      </w:r>
    </w:p>
    <w:p w:rsidR="00A805F5" w:rsidRPr="00B646C8" w:rsidRDefault="00A805F5">
      <w:pPr>
        <w:rPr>
          <w:rFonts w:ascii="Arial" w:eastAsia="Arial" w:hAnsi="Arial" w:cs="Arial"/>
        </w:rPr>
      </w:pPr>
    </w:p>
    <w:p w:rsidR="00A805F5" w:rsidRPr="00B646C8" w:rsidRDefault="00A805F5">
      <w:pPr>
        <w:spacing w:before="10"/>
        <w:rPr>
          <w:rFonts w:ascii="Arial" w:eastAsia="Arial" w:hAnsi="Arial" w:cs="Arial"/>
          <w:sz w:val="25"/>
          <w:szCs w:val="25"/>
        </w:rPr>
      </w:pPr>
    </w:p>
    <w:p w:rsidR="00A805F5" w:rsidRPr="00B646C8" w:rsidRDefault="001A2710" w:rsidP="0099526A">
      <w:pPr>
        <w:pStyle w:val="BodyText"/>
        <w:numPr>
          <w:ilvl w:val="0"/>
          <w:numId w:val="112"/>
        </w:numPr>
        <w:tabs>
          <w:tab w:val="left" w:pos="490"/>
        </w:tabs>
        <w:spacing w:line="257" w:lineRule="auto"/>
        <w:ind w:left="540" w:right="271" w:hanging="420"/>
        <w:jc w:val="both"/>
        <w:rPr>
          <w:rFonts w:cs="Arial"/>
        </w:rPr>
      </w:pPr>
      <w:r w:rsidRPr="00B646C8">
        <w:rPr>
          <w:spacing w:val="-1"/>
        </w:rPr>
        <w:t>Provide</w:t>
      </w:r>
      <w:r w:rsidRPr="00B646C8">
        <w:t xml:space="preserve"> a </w:t>
      </w:r>
      <w:r w:rsidRPr="00B646C8">
        <w:rPr>
          <w:spacing w:val="-1"/>
        </w:rPr>
        <w:t xml:space="preserve">list </w:t>
      </w:r>
      <w:r w:rsidRPr="00B646C8">
        <w:rPr>
          <w:spacing w:val="-2"/>
        </w:rPr>
        <w:t>of</w:t>
      </w:r>
      <w:r w:rsidRPr="00B646C8">
        <w:rPr>
          <w:spacing w:val="2"/>
        </w:rPr>
        <w:t xml:space="preserve"> </w:t>
      </w:r>
      <w:r w:rsidRPr="00B646C8">
        <w:t>the</w:t>
      </w:r>
      <w:r w:rsidRPr="00B646C8">
        <w:rPr>
          <w:spacing w:val="-4"/>
        </w:rPr>
        <w:t xml:space="preserve"> </w:t>
      </w:r>
      <w:r w:rsidRPr="00B646C8">
        <w:rPr>
          <w:spacing w:val="-1"/>
        </w:rPr>
        <w:t>major</w:t>
      </w:r>
      <w:r w:rsidRPr="00B646C8">
        <w:rPr>
          <w:spacing w:val="2"/>
        </w:rPr>
        <w:t xml:space="preserve"> </w:t>
      </w:r>
      <w:r w:rsidRPr="00B646C8">
        <w:rPr>
          <w:spacing w:val="-1"/>
        </w:rPr>
        <w:t>items</w:t>
      </w:r>
      <w:r w:rsidRPr="00B646C8">
        <w:rPr>
          <w:spacing w:val="-2"/>
        </w:rPr>
        <w:t xml:space="preserve"> of</w:t>
      </w:r>
      <w:r w:rsidRPr="00B646C8">
        <w:rPr>
          <w:spacing w:val="2"/>
        </w:rPr>
        <w:t xml:space="preserve"> </w:t>
      </w:r>
      <w:r w:rsidRPr="00B646C8">
        <w:rPr>
          <w:spacing w:val="-1"/>
        </w:rPr>
        <w:t>equipment that are</w:t>
      </w:r>
      <w:r w:rsidRPr="00B646C8">
        <w:rPr>
          <w:spacing w:val="-2"/>
        </w:rPr>
        <w:t xml:space="preserve"> available</w:t>
      </w:r>
      <w:r w:rsidRPr="00B646C8">
        <w:t xml:space="preserve"> for</w:t>
      </w:r>
      <w:r w:rsidRPr="00B646C8">
        <w:rPr>
          <w:spacing w:val="-1"/>
        </w:rPr>
        <w:t xml:space="preserve"> horizontal</w:t>
      </w:r>
      <w:r w:rsidRPr="00B646C8">
        <w:t xml:space="preserve"> </w:t>
      </w:r>
      <w:r w:rsidRPr="00B646C8">
        <w:rPr>
          <w:spacing w:val="-1"/>
        </w:rPr>
        <w:t>directional</w:t>
      </w:r>
      <w:r w:rsidRPr="00B646C8">
        <w:rPr>
          <w:spacing w:val="56"/>
        </w:rPr>
        <w:t xml:space="preserve"> </w:t>
      </w:r>
      <w:r w:rsidRPr="00B646C8">
        <w:rPr>
          <w:spacing w:val="-2"/>
        </w:rPr>
        <w:t>drilling</w:t>
      </w:r>
      <w:r w:rsidRPr="00B646C8">
        <w:rPr>
          <w:spacing w:val="3"/>
        </w:rPr>
        <w:t xml:space="preserve"> </w:t>
      </w:r>
      <w:r w:rsidRPr="00B646C8">
        <w:rPr>
          <w:spacing w:val="-1"/>
        </w:rPr>
        <w:t>construction</w:t>
      </w:r>
      <w:r w:rsidR="00E07A52" w:rsidRPr="0099526A">
        <w:rPr>
          <w:spacing w:val="-1"/>
        </w:rPr>
        <w:t xml:space="preserve"> (by Contractor or proposed subcontractor)</w:t>
      </w:r>
      <w:r w:rsidRPr="00B646C8">
        <w:rPr>
          <w:spacing w:val="-1"/>
        </w:rPr>
        <w:t>,</w:t>
      </w:r>
      <w:r w:rsidRPr="00B646C8">
        <w:rPr>
          <w:spacing w:val="2"/>
        </w:rPr>
        <w:t xml:space="preserve"> </w:t>
      </w:r>
      <w:r w:rsidRPr="00B646C8">
        <w:rPr>
          <w:spacing w:val="-2"/>
        </w:rPr>
        <w:t>including</w:t>
      </w:r>
      <w:r w:rsidRPr="00B646C8">
        <w:t xml:space="preserve"> </w:t>
      </w:r>
      <w:r w:rsidRPr="00B646C8">
        <w:rPr>
          <w:spacing w:val="-1"/>
        </w:rPr>
        <w:t>testing</w:t>
      </w:r>
      <w:r w:rsidRPr="00B646C8">
        <w:t xml:space="preserve"> </w:t>
      </w:r>
      <w:r w:rsidRPr="00B646C8">
        <w:rPr>
          <w:spacing w:val="-1"/>
        </w:rPr>
        <w:t>equipment.</w:t>
      </w:r>
      <w:r w:rsidRPr="00B646C8">
        <w:t xml:space="preserve"> </w:t>
      </w:r>
      <w:r w:rsidRPr="00B646C8">
        <w:rPr>
          <w:spacing w:val="-1"/>
        </w:rPr>
        <w:t>Indicate</w:t>
      </w:r>
      <w:r w:rsidRPr="00B646C8">
        <w:rPr>
          <w:spacing w:val="-2"/>
        </w:rPr>
        <w:t xml:space="preserve"> </w:t>
      </w:r>
      <w:r w:rsidRPr="00B646C8">
        <w:rPr>
          <w:spacing w:val="-1"/>
        </w:rPr>
        <w:t>any</w:t>
      </w:r>
      <w:r w:rsidRPr="00B646C8">
        <w:rPr>
          <w:spacing w:val="-2"/>
        </w:rPr>
        <w:t xml:space="preserve"> </w:t>
      </w:r>
      <w:r w:rsidRPr="00B646C8">
        <w:rPr>
          <w:spacing w:val="-1"/>
        </w:rPr>
        <w:t>equipment</w:t>
      </w:r>
      <w:r w:rsidRPr="00B646C8">
        <w:rPr>
          <w:spacing w:val="2"/>
        </w:rPr>
        <w:t xml:space="preserve"> </w:t>
      </w:r>
      <w:r w:rsidRPr="00B646C8">
        <w:rPr>
          <w:spacing w:val="-1"/>
        </w:rPr>
        <w:t>items</w:t>
      </w:r>
      <w:r w:rsidRPr="00B646C8">
        <w:rPr>
          <w:spacing w:val="-2"/>
        </w:rPr>
        <w:t xml:space="preserve"> </w:t>
      </w:r>
      <w:r w:rsidRPr="00B646C8">
        <w:rPr>
          <w:spacing w:val="-1"/>
        </w:rPr>
        <w:t>that are</w:t>
      </w:r>
      <w:r w:rsidRPr="00B646C8">
        <w:rPr>
          <w:spacing w:val="-2"/>
        </w:rPr>
        <w:t xml:space="preserve"> </w:t>
      </w:r>
      <w:r w:rsidRPr="00B646C8">
        <w:rPr>
          <w:spacing w:val="-1"/>
        </w:rPr>
        <w:t>leased.</w:t>
      </w:r>
    </w:p>
    <w:p w:rsidR="00A805F5" w:rsidRPr="00B646C8" w:rsidRDefault="001A2710">
      <w:pPr>
        <w:pStyle w:val="BodyText"/>
        <w:numPr>
          <w:ilvl w:val="0"/>
          <w:numId w:val="100"/>
        </w:numPr>
        <w:tabs>
          <w:tab w:val="left" w:pos="841"/>
        </w:tabs>
        <w:spacing w:before="103" w:line="256" w:lineRule="auto"/>
        <w:ind w:right="813" w:hanging="360"/>
        <w:rPr>
          <w:rFonts w:cs="Arial"/>
        </w:rPr>
      </w:pPr>
      <w:r w:rsidRPr="00B646C8">
        <w:t>Attach</w:t>
      </w:r>
      <w:r w:rsidRPr="00B646C8">
        <w:rPr>
          <w:spacing w:val="-2"/>
        </w:rPr>
        <w:t xml:space="preserve"> </w:t>
      </w:r>
      <w:r w:rsidRPr="00B646C8">
        <w:t xml:space="preserve">a </w:t>
      </w:r>
      <w:r w:rsidRPr="00B646C8">
        <w:rPr>
          <w:spacing w:val="-1"/>
        </w:rPr>
        <w:t>detailed</w:t>
      </w:r>
      <w:r w:rsidRPr="00B646C8">
        <w:t xml:space="preserve"> </w:t>
      </w:r>
      <w:r w:rsidRPr="00B646C8">
        <w:rPr>
          <w:spacing w:val="-1"/>
        </w:rPr>
        <w:t>equipment</w:t>
      </w:r>
      <w:r w:rsidRPr="00B646C8">
        <w:rPr>
          <w:spacing w:val="2"/>
        </w:rPr>
        <w:t xml:space="preserve"> </w:t>
      </w:r>
      <w:r w:rsidRPr="00B646C8">
        <w:rPr>
          <w:spacing w:val="-1"/>
        </w:rPr>
        <w:t>list with</w:t>
      </w:r>
      <w:r w:rsidRPr="00B646C8">
        <w:t xml:space="preserve"> </w:t>
      </w:r>
      <w:r w:rsidRPr="00B646C8">
        <w:rPr>
          <w:spacing w:val="-1"/>
        </w:rPr>
        <w:t>specific</w:t>
      </w:r>
      <w:r w:rsidRPr="00B646C8">
        <w:rPr>
          <w:spacing w:val="1"/>
        </w:rPr>
        <w:t xml:space="preserve"> </w:t>
      </w:r>
      <w:r w:rsidRPr="00B646C8">
        <w:rPr>
          <w:spacing w:val="-2"/>
        </w:rPr>
        <w:t>notation</w:t>
      </w:r>
      <w:r w:rsidRPr="00B646C8">
        <w:t xml:space="preserve"> </w:t>
      </w:r>
      <w:r w:rsidRPr="00B646C8">
        <w:rPr>
          <w:spacing w:val="-1"/>
        </w:rPr>
        <w:t>whether</w:t>
      </w:r>
      <w:r w:rsidRPr="00B646C8">
        <w:rPr>
          <w:spacing w:val="2"/>
        </w:rPr>
        <w:t xml:space="preserve"> </w:t>
      </w:r>
      <w:r w:rsidRPr="00B646C8">
        <w:rPr>
          <w:spacing w:val="-1"/>
        </w:rPr>
        <w:t>items</w:t>
      </w:r>
      <w:r w:rsidRPr="00B646C8">
        <w:rPr>
          <w:spacing w:val="1"/>
        </w:rPr>
        <w:t xml:space="preserve"> </w:t>
      </w:r>
      <w:r w:rsidRPr="00B646C8">
        <w:rPr>
          <w:spacing w:val="-1"/>
        </w:rPr>
        <w:t>are</w:t>
      </w:r>
      <w:r w:rsidRPr="00B646C8">
        <w:t xml:space="preserve"> </w:t>
      </w:r>
      <w:r w:rsidRPr="00B646C8">
        <w:rPr>
          <w:spacing w:val="-2"/>
        </w:rPr>
        <w:t>owned</w:t>
      </w:r>
      <w:r w:rsidRPr="00B646C8">
        <w:t xml:space="preserve"> </w:t>
      </w:r>
      <w:r w:rsidRPr="00B646C8">
        <w:rPr>
          <w:spacing w:val="-1"/>
        </w:rPr>
        <w:t>or</w:t>
      </w:r>
      <w:r w:rsidRPr="00B646C8">
        <w:rPr>
          <w:spacing w:val="36"/>
        </w:rPr>
        <w:t xml:space="preserve"> </w:t>
      </w:r>
      <w:r w:rsidRPr="00B646C8">
        <w:rPr>
          <w:spacing w:val="-1"/>
        </w:rPr>
        <w:t>leased.</w:t>
      </w:r>
    </w:p>
    <w:p w:rsidR="00A805F5" w:rsidRPr="00B646C8" w:rsidRDefault="00A805F5">
      <w:pPr>
        <w:spacing w:line="256" w:lineRule="auto"/>
        <w:rPr>
          <w:rFonts w:ascii="Arial" w:eastAsia="Arial" w:hAnsi="Arial" w:cs="Arial"/>
        </w:rPr>
        <w:sectPr w:rsidR="00A805F5" w:rsidRPr="00B646C8">
          <w:type w:val="continuous"/>
          <w:pgSz w:w="12240" w:h="15840"/>
          <w:pgMar w:top="920" w:right="1340" w:bottom="280" w:left="1320" w:header="720" w:footer="720" w:gutter="0"/>
          <w:cols w:space="720"/>
        </w:sectPr>
      </w:pPr>
    </w:p>
    <w:p w:rsidR="00A805F5" w:rsidRPr="00B646C8" w:rsidRDefault="00A805F5">
      <w:pPr>
        <w:spacing w:before="10"/>
        <w:rPr>
          <w:rFonts w:ascii="Arial" w:eastAsia="Arial" w:hAnsi="Arial" w:cs="Arial"/>
          <w:sz w:val="11"/>
          <w:szCs w:val="11"/>
        </w:rPr>
      </w:pPr>
    </w:p>
    <w:p w:rsidR="00A805F5" w:rsidRPr="00B646C8" w:rsidRDefault="001A2710" w:rsidP="0099526A">
      <w:pPr>
        <w:pStyle w:val="BodyText"/>
        <w:numPr>
          <w:ilvl w:val="0"/>
          <w:numId w:val="112"/>
        </w:numPr>
        <w:tabs>
          <w:tab w:val="left" w:pos="470"/>
        </w:tabs>
        <w:spacing w:before="72" w:line="259" w:lineRule="auto"/>
        <w:ind w:left="464" w:right="102" w:hanging="364"/>
        <w:jc w:val="both"/>
        <w:rPr>
          <w:rFonts w:cs="Arial"/>
        </w:rPr>
      </w:pPr>
      <w:r w:rsidRPr="00B646C8">
        <w:rPr>
          <w:rFonts w:cs="Arial"/>
          <w:spacing w:val="-1"/>
        </w:rPr>
        <w:t>Submit</w:t>
      </w:r>
      <w:r w:rsidRPr="00B646C8">
        <w:rPr>
          <w:rFonts w:cs="Arial"/>
          <w:spacing w:val="2"/>
        </w:rPr>
        <w:t xml:space="preserve"> </w:t>
      </w:r>
      <w:r w:rsidRPr="00B646C8">
        <w:rPr>
          <w:rFonts w:cs="Arial"/>
          <w:spacing w:val="-1"/>
        </w:rPr>
        <w:t>information</w:t>
      </w:r>
      <w:r w:rsidRPr="00B646C8">
        <w:rPr>
          <w:rFonts w:cs="Arial"/>
          <w:spacing w:val="-2"/>
        </w:rPr>
        <w:t xml:space="preserve"> </w:t>
      </w:r>
      <w:r w:rsidRPr="00B646C8">
        <w:rPr>
          <w:rFonts w:cs="Arial"/>
          <w:spacing w:val="-1"/>
        </w:rPr>
        <w:t>regarding</w:t>
      </w:r>
      <w:r w:rsidRPr="00B646C8">
        <w:rPr>
          <w:rFonts w:cs="Arial"/>
        </w:rPr>
        <w:t xml:space="preserve"> </w:t>
      </w:r>
      <w:r w:rsidRPr="00B646C8">
        <w:rPr>
          <w:rFonts w:cs="Arial"/>
          <w:spacing w:val="-2"/>
        </w:rPr>
        <w:t>your</w:t>
      </w:r>
      <w:r w:rsidRPr="00B646C8">
        <w:rPr>
          <w:rFonts w:cs="Arial"/>
          <w:spacing w:val="2"/>
        </w:rPr>
        <w:t xml:space="preserve"> </w:t>
      </w:r>
      <w:r w:rsidRPr="00B646C8">
        <w:rPr>
          <w:rFonts w:cs="Arial"/>
          <w:spacing w:val="-1"/>
        </w:rPr>
        <w:t>“Company</w:t>
      </w:r>
      <w:r w:rsidRPr="00B646C8">
        <w:rPr>
          <w:rFonts w:cs="Arial"/>
          <w:spacing w:val="-2"/>
        </w:rPr>
        <w:t xml:space="preserve"> </w:t>
      </w:r>
      <w:r w:rsidRPr="00B646C8">
        <w:rPr>
          <w:rFonts w:cs="Arial"/>
          <w:spacing w:val="-1"/>
        </w:rPr>
        <w:t>Experience”</w:t>
      </w:r>
      <w:r w:rsidRPr="00B646C8">
        <w:rPr>
          <w:rFonts w:cs="Arial"/>
          <w:spacing w:val="2"/>
        </w:rPr>
        <w:t xml:space="preserve"> </w:t>
      </w:r>
      <w:r w:rsidRPr="00B646C8">
        <w:rPr>
          <w:rFonts w:cs="Arial"/>
          <w:spacing w:val="-1"/>
        </w:rPr>
        <w:t>on</w:t>
      </w:r>
      <w:r w:rsidRPr="00B646C8">
        <w:rPr>
          <w:rFonts w:cs="Arial"/>
          <w:spacing w:val="-2"/>
        </w:rPr>
        <w:t xml:space="preserve"> </w:t>
      </w:r>
      <w:r w:rsidRPr="00B646C8">
        <w:rPr>
          <w:rFonts w:cs="Arial"/>
        </w:rPr>
        <w:t>the</w:t>
      </w:r>
      <w:r w:rsidRPr="00B646C8">
        <w:rPr>
          <w:rFonts w:cs="Arial"/>
          <w:spacing w:val="-2"/>
        </w:rPr>
        <w:t xml:space="preserve"> </w:t>
      </w:r>
      <w:r w:rsidRPr="00B646C8">
        <w:rPr>
          <w:rFonts w:cs="Arial"/>
          <w:spacing w:val="-1"/>
        </w:rPr>
        <w:t xml:space="preserve">attached </w:t>
      </w:r>
      <w:r w:rsidRPr="00B646C8">
        <w:rPr>
          <w:rFonts w:cs="Arial"/>
          <w:i/>
          <w:spacing w:val="-1"/>
          <w:u w:val="single" w:color="000000"/>
        </w:rPr>
        <w:t>Form</w:t>
      </w:r>
      <w:r w:rsidRPr="00B646C8">
        <w:rPr>
          <w:rFonts w:cs="Arial"/>
          <w:i/>
          <w:spacing w:val="-2"/>
          <w:u w:val="single" w:color="000000"/>
        </w:rPr>
        <w:t xml:space="preserve"> </w:t>
      </w:r>
      <w:r w:rsidRPr="00B646C8">
        <w:rPr>
          <w:rFonts w:cs="Arial"/>
          <w:i/>
          <w:u w:val="single" w:color="000000"/>
        </w:rPr>
        <w:t>for</w:t>
      </w:r>
      <w:r w:rsidRPr="00B646C8">
        <w:rPr>
          <w:rFonts w:cs="Arial"/>
          <w:i/>
          <w:spacing w:val="-3"/>
          <w:u w:val="single" w:color="000000"/>
        </w:rPr>
        <w:t xml:space="preserve"> </w:t>
      </w:r>
      <w:r w:rsidRPr="00B646C8">
        <w:rPr>
          <w:rFonts w:cs="Arial"/>
          <w:i/>
          <w:spacing w:val="-1"/>
          <w:u w:val="single" w:color="000000"/>
        </w:rPr>
        <w:t>Similar</w:t>
      </w:r>
      <w:r w:rsidRPr="00B646C8">
        <w:rPr>
          <w:rFonts w:cs="Arial"/>
          <w:i/>
          <w:spacing w:val="35"/>
        </w:rPr>
        <w:t xml:space="preserve"> </w:t>
      </w:r>
      <w:r w:rsidRPr="00B646C8">
        <w:rPr>
          <w:rFonts w:cs="Arial"/>
          <w:i/>
          <w:spacing w:val="-1"/>
          <w:u w:val="single" w:color="000000"/>
        </w:rPr>
        <w:t>Projects</w:t>
      </w:r>
      <w:r w:rsidRPr="00B646C8">
        <w:rPr>
          <w:rFonts w:cs="Arial"/>
          <w:i/>
          <w:spacing w:val="-2"/>
          <w:u w:val="single" w:color="000000"/>
        </w:rPr>
        <w:t xml:space="preserve"> </w:t>
      </w:r>
      <w:r w:rsidRPr="00B646C8">
        <w:rPr>
          <w:rFonts w:cs="Arial"/>
          <w:i/>
          <w:spacing w:val="-1"/>
          <w:u w:val="single" w:color="000000"/>
        </w:rPr>
        <w:t>and</w:t>
      </w:r>
      <w:r w:rsidRPr="00B646C8">
        <w:rPr>
          <w:rFonts w:cs="Arial"/>
          <w:i/>
          <w:spacing w:val="-2"/>
          <w:u w:val="single" w:color="000000"/>
        </w:rPr>
        <w:t xml:space="preserve"> </w:t>
      </w:r>
      <w:r w:rsidRPr="00B646C8">
        <w:rPr>
          <w:rFonts w:cs="Arial"/>
          <w:i/>
          <w:spacing w:val="-1"/>
          <w:u w:val="single" w:color="000000"/>
        </w:rPr>
        <w:t>References</w:t>
      </w:r>
      <w:r w:rsidRPr="00B646C8">
        <w:rPr>
          <w:rFonts w:cs="Arial"/>
          <w:i/>
          <w:spacing w:val="2"/>
          <w:u w:val="single" w:color="000000"/>
        </w:rPr>
        <w:t xml:space="preserve"> </w:t>
      </w:r>
      <w:r w:rsidRPr="00B646C8">
        <w:rPr>
          <w:rFonts w:cs="Arial"/>
        </w:rPr>
        <w:t>to</w:t>
      </w:r>
      <w:r w:rsidRPr="00B646C8">
        <w:rPr>
          <w:rFonts w:cs="Arial"/>
          <w:spacing w:val="-2"/>
        </w:rPr>
        <w:t xml:space="preserve"> </w:t>
      </w:r>
      <w:r w:rsidRPr="00B646C8">
        <w:rPr>
          <w:rFonts w:cs="Arial"/>
          <w:spacing w:val="-1"/>
        </w:rPr>
        <w:t>demonstrate</w:t>
      </w:r>
      <w:r w:rsidRPr="00B646C8">
        <w:rPr>
          <w:rFonts w:cs="Arial"/>
          <w:spacing w:val="-2"/>
        </w:rPr>
        <w:t xml:space="preserve"> </w:t>
      </w:r>
      <w:r w:rsidRPr="00B646C8">
        <w:rPr>
          <w:rFonts w:cs="Arial"/>
          <w:spacing w:val="-1"/>
        </w:rPr>
        <w:t>that</w:t>
      </w:r>
      <w:r w:rsidRPr="00B646C8">
        <w:rPr>
          <w:rFonts w:cs="Arial"/>
          <w:spacing w:val="-3"/>
        </w:rPr>
        <w:t xml:space="preserve"> </w:t>
      </w:r>
      <w:r w:rsidRPr="00B646C8">
        <w:rPr>
          <w:rFonts w:cs="Arial"/>
          <w:spacing w:val="-2"/>
        </w:rPr>
        <w:t>your</w:t>
      </w:r>
      <w:r w:rsidRPr="00B646C8">
        <w:rPr>
          <w:rFonts w:cs="Arial"/>
          <w:spacing w:val="-1"/>
        </w:rPr>
        <w:t xml:space="preserve"> </w:t>
      </w:r>
      <w:r w:rsidRPr="00B646C8">
        <w:rPr>
          <w:rFonts w:cs="Arial"/>
        </w:rPr>
        <w:t>firm</w:t>
      </w:r>
      <w:r w:rsidRPr="00B646C8">
        <w:rPr>
          <w:rFonts w:cs="Arial"/>
          <w:spacing w:val="-3"/>
        </w:rPr>
        <w:t xml:space="preserve"> </w:t>
      </w:r>
      <w:r w:rsidRPr="00B646C8">
        <w:rPr>
          <w:rFonts w:cs="Arial"/>
          <w:spacing w:val="-1"/>
        </w:rPr>
        <w:t>meets</w:t>
      </w:r>
      <w:r w:rsidRPr="00B646C8">
        <w:rPr>
          <w:rFonts w:cs="Arial"/>
          <w:spacing w:val="-2"/>
        </w:rPr>
        <w:t xml:space="preserve"> </w:t>
      </w:r>
      <w:r w:rsidRPr="00B646C8">
        <w:rPr>
          <w:rFonts w:cs="Arial"/>
        </w:rPr>
        <w:t>the</w:t>
      </w:r>
      <w:r w:rsidRPr="00B646C8">
        <w:rPr>
          <w:rFonts w:cs="Arial"/>
          <w:spacing w:val="-2"/>
        </w:rPr>
        <w:t xml:space="preserve"> </w:t>
      </w:r>
      <w:r w:rsidRPr="00B646C8">
        <w:rPr>
          <w:rFonts w:cs="Arial"/>
          <w:spacing w:val="-1"/>
        </w:rPr>
        <w:t>criteria</w:t>
      </w:r>
      <w:r w:rsidRPr="00B646C8">
        <w:rPr>
          <w:rFonts w:cs="Arial"/>
        </w:rPr>
        <w:t xml:space="preserve"> </w:t>
      </w:r>
      <w:r w:rsidRPr="00B646C8">
        <w:rPr>
          <w:rFonts w:cs="Arial"/>
          <w:spacing w:val="-1"/>
        </w:rPr>
        <w:t>described</w:t>
      </w:r>
      <w:r w:rsidRPr="00B646C8">
        <w:rPr>
          <w:rFonts w:cs="Arial"/>
        </w:rPr>
        <w:t xml:space="preserve"> </w:t>
      </w:r>
      <w:r w:rsidRPr="00B646C8">
        <w:rPr>
          <w:rFonts w:cs="Arial"/>
          <w:spacing w:val="-1"/>
        </w:rPr>
        <w:t>in</w:t>
      </w:r>
      <w:r w:rsidRPr="00B646C8">
        <w:rPr>
          <w:rFonts w:cs="Arial"/>
          <w:spacing w:val="-2"/>
        </w:rPr>
        <w:t xml:space="preserve"> </w:t>
      </w:r>
      <w:r w:rsidRPr="00B646C8">
        <w:rPr>
          <w:rFonts w:cs="Arial"/>
          <w:spacing w:val="-1"/>
        </w:rPr>
        <w:t>the</w:t>
      </w:r>
      <w:r w:rsidRPr="00B646C8">
        <w:rPr>
          <w:rFonts w:cs="Arial"/>
          <w:spacing w:val="60"/>
        </w:rPr>
        <w:t xml:space="preserve"> </w:t>
      </w:r>
      <w:r w:rsidRPr="00B646C8">
        <w:rPr>
          <w:rFonts w:cs="Arial"/>
          <w:spacing w:val="-1"/>
        </w:rPr>
        <w:t>Instructions</w:t>
      </w:r>
      <w:r w:rsidRPr="00B646C8">
        <w:rPr>
          <w:rFonts w:cs="Arial"/>
          <w:spacing w:val="1"/>
        </w:rPr>
        <w:t xml:space="preserve"> </w:t>
      </w:r>
      <w:r w:rsidRPr="00B646C8">
        <w:rPr>
          <w:rFonts w:cs="Arial"/>
          <w:spacing w:val="-1"/>
        </w:rPr>
        <w:t>section. Include</w:t>
      </w:r>
      <w:r w:rsidRPr="00B646C8">
        <w:rPr>
          <w:rFonts w:cs="Arial"/>
        </w:rPr>
        <w:t xml:space="preserve"> </w:t>
      </w:r>
      <w:r w:rsidRPr="00B646C8">
        <w:rPr>
          <w:rFonts w:cs="Arial"/>
          <w:spacing w:val="-1"/>
        </w:rPr>
        <w:t>detailed</w:t>
      </w:r>
      <w:r w:rsidRPr="00B646C8">
        <w:rPr>
          <w:rFonts w:cs="Arial"/>
        </w:rPr>
        <w:t xml:space="preserve"> </w:t>
      </w:r>
      <w:r w:rsidRPr="00B646C8">
        <w:rPr>
          <w:rFonts w:cs="Arial"/>
          <w:spacing w:val="-1"/>
        </w:rPr>
        <w:t>information</w:t>
      </w:r>
      <w:r w:rsidRPr="00B646C8">
        <w:rPr>
          <w:rFonts w:cs="Arial"/>
        </w:rPr>
        <w:t xml:space="preserve"> </w:t>
      </w:r>
      <w:r w:rsidRPr="00B646C8">
        <w:rPr>
          <w:rFonts w:cs="Arial"/>
          <w:spacing w:val="-1"/>
        </w:rPr>
        <w:t>on:</w:t>
      </w:r>
    </w:p>
    <w:p w:rsidR="00A805F5" w:rsidRPr="00B646C8" w:rsidRDefault="00A805F5">
      <w:pPr>
        <w:spacing w:before="9"/>
        <w:rPr>
          <w:rFonts w:ascii="Arial" w:eastAsia="Arial" w:hAnsi="Arial" w:cs="Arial"/>
          <w:sz w:val="23"/>
          <w:szCs w:val="23"/>
        </w:rPr>
      </w:pPr>
    </w:p>
    <w:p w:rsidR="00E07A52" w:rsidRPr="0099526A" w:rsidRDefault="00E07A52" w:rsidP="0099526A">
      <w:pPr>
        <w:pStyle w:val="ListParagraph"/>
        <w:numPr>
          <w:ilvl w:val="0"/>
          <w:numId w:val="122"/>
        </w:numPr>
        <w:jc w:val="both"/>
        <w:rPr>
          <w:rFonts w:ascii="Arial" w:eastAsia="Arial" w:hAnsi="Arial"/>
          <w:spacing w:val="-1"/>
        </w:rPr>
      </w:pPr>
      <w:r w:rsidRPr="0099526A">
        <w:rPr>
          <w:rFonts w:ascii="Arial" w:eastAsia="Arial" w:hAnsi="Arial"/>
          <w:spacing w:val="-1"/>
        </w:rPr>
        <w:t xml:space="preserve">Contractor to have successfully </w:t>
      </w:r>
      <w:r w:rsidR="00FF457B" w:rsidRPr="0099526A">
        <w:rPr>
          <w:rFonts w:ascii="Arial" w:eastAsia="Arial" w:hAnsi="Arial"/>
          <w:spacing w:val="-1"/>
        </w:rPr>
        <w:t>self-performed</w:t>
      </w:r>
      <w:r w:rsidRPr="0099526A">
        <w:rPr>
          <w:rFonts w:ascii="Arial" w:eastAsia="Arial" w:hAnsi="Arial"/>
          <w:spacing w:val="-1"/>
        </w:rPr>
        <w:t xml:space="preserve"> work comparable in nature to the scope of work required by this project for a minimum of five (5) years, including two (2) projects with pipelines 18-inch in diameter or greater and footages of at least 1</w:t>
      </w:r>
      <w:r w:rsidR="00FF457B" w:rsidRPr="0099526A">
        <w:rPr>
          <w:rFonts w:ascii="Arial" w:eastAsia="Arial" w:hAnsi="Arial"/>
          <w:spacing w:val="-1"/>
        </w:rPr>
        <w:t>0</w:t>
      </w:r>
      <w:r w:rsidRPr="0099526A">
        <w:rPr>
          <w:rFonts w:ascii="Arial" w:eastAsia="Arial" w:hAnsi="Arial"/>
          <w:spacing w:val="-1"/>
        </w:rPr>
        <w:t>,000 linear feet (LF).</w:t>
      </w:r>
    </w:p>
    <w:p w:rsidR="00E07A52" w:rsidRPr="0099526A" w:rsidRDefault="00E07A52" w:rsidP="0099526A">
      <w:pPr>
        <w:pStyle w:val="ListParagraph"/>
        <w:numPr>
          <w:ilvl w:val="0"/>
          <w:numId w:val="122"/>
        </w:numPr>
        <w:jc w:val="both"/>
        <w:rPr>
          <w:rFonts w:ascii="Arial" w:eastAsia="Arial" w:hAnsi="Arial"/>
          <w:spacing w:val="-1"/>
        </w:rPr>
      </w:pPr>
      <w:r w:rsidRPr="0099526A">
        <w:rPr>
          <w:rFonts w:ascii="Arial" w:eastAsia="Arial" w:hAnsi="Arial"/>
          <w:spacing w:val="-1"/>
        </w:rPr>
        <w:t>Contractor (or proposed subcontractor) to have successfully self-performed at least two (2) horizontal directional drilling projects to install pipe 20-inch in nominal diameter or greater and footages of at least 10,000 LF within the past five (5) years.</w:t>
      </w:r>
    </w:p>
    <w:p w:rsidR="00A805F5" w:rsidRPr="00B646C8" w:rsidRDefault="001A2710" w:rsidP="0099526A">
      <w:pPr>
        <w:pStyle w:val="BodyText"/>
        <w:numPr>
          <w:ilvl w:val="0"/>
          <w:numId w:val="99"/>
        </w:numPr>
        <w:spacing w:before="1" w:line="258" w:lineRule="auto"/>
        <w:ind w:left="720" w:right="211" w:hanging="360"/>
        <w:jc w:val="both"/>
        <w:rPr>
          <w:rFonts w:cs="Arial"/>
        </w:rPr>
      </w:pPr>
      <w:r w:rsidRPr="00B646C8">
        <w:t>The</w:t>
      </w:r>
      <w:r w:rsidRPr="00B646C8">
        <w:rPr>
          <w:spacing w:val="-2"/>
        </w:rPr>
        <w:t xml:space="preserve"> </w:t>
      </w:r>
      <w:r w:rsidRPr="00B646C8">
        <w:rPr>
          <w:spacing w:val="-1"/>
        </w:rPr>
        <w:t>names,</w:t>
      </w:r>
      <w:r w:rsidRPr="00B646C8">
        <w:rPr>
          <w:spacing w:val="2"/>
        </w:rPr>
        <w:t xml:space="preserve"> </w:t>
      </w:r>
      <w:r w:rsidRPr="00B646C8">
        <w:rPr>
          <w:spacing w:val="-1"/>
        </w:rPr>
        <w:t>addresses, location</w:t>
      </w:r>
      <w:r w:rsidRPr="00B646C8">
        <w:t xml:space="preserve"> </w:t>
      </w:r>
      <w:r w:rsidRPr="00B646C8">
        <w:rPr>
          <w:spacing w:val="-2"/>
        </w:rPr>
        <w:t>of</w:t>
      </w:r>
      <w:r w:rsidRPr="00B646C8">
        <w:rPr>
          <w:spacing w:val="-1"/>
        </w:rPr>
        <w:t xml:space="preserve"> </w:t>
      </w:r>
      <w:r w:rsidRPr="00B646C8">
        <w:t>the</w:t>
      </w:r>
      <w:r w:rsidRPr="00B646C8">
        <w:rPr>
          <w:spacing w:val="-2"/>
        </w:rPr>
        <w:t xml:space="preserve"> </w:t>
      </w:r>
      <w:r w:rsidRPr="00B646C8">
        <w:rPr>
          <w:spacing w:val="-1"/>
        </w:rPr>
        <w:t>jobs</w:t>
      </w:r>
      <w:r w:rsidRPr="00B646C8">
        <w:rPr>
          <w:spacing w:val="1"/>
        </w:rPr>
        <w:t xml:space="preserve"> </w:t>
      </w:r>
      <w:r w:rsidRPr="00B646C8">
        <w:rPr>
          <w:spacing w:val="-2"/>
        </w:rPr>
        <w:t>performed</w:t>
      </w:r>
      <w:r w:rsidR="00E07A52" w:rsidRPr="00B646C8">
        <w:rPr>
          <w:spacing w:val="-2"/>
        </w:rPr>
        <w:t>.</w:t>
      </w:r>
    </w:p>
    <w:p w:rsidR="00A805F5" w:rsidRPr="00B646C8" w:rsidRDefault="00E07A52" w:rsidP="0099526A">
      <w:pPr>
        <w:pStyle w:val="BodyText"/>
        <w:numPr>
          <w:ilvl w:val="0"/>
          <w:numId w:val="99"/>
        </w:numPr>
        <w:spacing w:before="18"/>
        <w:ind w:left="720" w:hanging="360"/>
        <w:jc w:val="both"/>
        <w:rPr>
          <w:rFonts w:cs="Arial"/>
        </w:rPr>
      </w:pPr>
      <w:r w:rsidRPr="00B646C8">
        <w:rPr>
          <w:spacing w:val="-1"/>
        </w:rPr>
        <w:t>C</w:t>
      </w:r>
      <w:r w:rsidR="001A2710" w:rsidRPr="00B646C8">
        <w:rPr>
          <w:spacing w:val="-1"/>
        </w:rPr>
        <w:t>ontract</w:t>
      </w:r>
      <w:r w:rsidR="001A2710" w:rsidRPr="00B646C8">
        <w:rPr>
          <w:spacing w:val="2"/>
        </w:rPr>
        <w:t xml:space="preserve"> </w:t>
      </w:r>
      <w:r w:rsidR="001A2710" w:rsidRPr="00B646C8">
        <w:rPr>
          <w:spacing w:val="-1"/>
        </w:rPr>
        <w:t>amounts</w:t>
      </w:r>
      <w:r w:rsidR="001A2710" w:rsidRPr="00B646C8">
        <w:rPr>
          <w:spacing w:val="1"/>
        </w:rPr>
        <w:t xml:space="preserve"> </w:t>
      </w:r>
      <w:r w:rsidR="001A2710" w:rsidRPr="00B646C8">
        <w:rPr>
          <w:spacing w:val="-1"/>
        </w:rPr>
        <w:t>and</w:t>
      </w:r>
      <w:r w:rsidR="001A2710" w:rsidRPr="00B646C8">
        <w:rPr>
          <w:spacing w:val="-2"/>
        </w:rPr>
        <w:t xml:space="preserve"> </w:t>
      </w:r>
      <w:r w:rsidR="001A2710" w:rsidRPr="00B646C8">
        <w:rPr>
          <w:spacing w:val="-1"/>
        </w:rPr>
        <w:t>dates</w:t>
      </w:r>
      <w:r w:rsidRPr="00B646C8">
        <w:rPr>
          <w:spacing w:val="-1"/>
        </w:rPr>
        <w:t xml:space="preserve"> of start/completion.</w:t>
      </w:r>
    </w:p>
    <w:p w:rsidR="00A805F5" w:rsidRPr="00B646C8" w:rsidRDefault="00E07A52" w:rsidP="0099526A">
      <w:pPr>
        <w:pStyle w:val="BodyText"/>
        <w:numPr>
          <w:ilvl w:val="0"/>
          <w:numId w:val="99"/>
        </w:numPr>
        <w:spacing w:before="18" w:line="257" w:lineRule="auto"/>
        <w:ind w:left="720" w:right="175" w:hanging="360"/>
        <w:jc w:val="both"/>
        <w:rPr>
          <w:rFonts w:cs="Arial"/>
        </w:rPr>
      </w:pPr>
      <w:r w:rsidRPr="00B646C8">
        <w:rPr>
          <w:spacing w:val="-1"/>
        </w:rPr>
        <w:t>R</w:t>
      </w:r>
      <w:r w:rsidR="001A2710" w:rsidRPr="00B646C8">
        <w:rPr>
          <w:spacing w:val="-1"/>
        </w:rPr>
        <w:t>eference</w:t>
      </w:r>
      <w:r w:rsidR="001A2710" w:rsidRPr="00B646C8">
        <w:t xml:space="preserve"> </w:t>
      </w:r>
      <w:r w:rsidR="001A2710" w:rsidRPr="00B646C8">
        <w:rPr>
          <w:spacing w:val="-1"/>
        </w:rPr>
        <w:t>contact</w:t>
      </w:r>
      <w:r w:rsidR="001A2710" w:rsidRPr="00B646C8">
        <w:rPr>
          <w:spacing w:val="2"/>
        </w:rPr>
        <w:t xml:space="preserve"> </w:t>
      </w:r>
      <w:r w:rsidR="001A2710" w:rsidRPr="00B646C8">
        <w:rPr>
          <w:spacing w:val="-1"/>
        </w:rPr>
        <w:t>names</w:t>
      </w:r>
      <w:r w:rsidR="001A2710" w:rsidRPr="00B646C8">
        <w:rPr>
          <w:spacing w:val="-2"/>
        </w:rPr>
        <w:t xml:space="preserve"> </w:t>
      </w:r>
      <w:r w:rsidR="001A2710" w:rsidRPr="00B646C8">
        <w:rPr>
          <w:spacing w:val="-1"/>
        </w:rPr>
        <w:t>with</w:t>
      </w:r>
      <w:r w:rsidR="001A2710" w:rsidRPr="00B646C8">
        <w:t xml:space="preserve"> </w:t>
      </w:r>
      <w:r w:rsidR="001A2710" w:rsidRPr="00B646C8">
        <w:rPr>
          <w:spacing w:val="-1"/>
        </w:rPr>
        <w:t>telephone</w:t>
      </w:r>
      <w:r w:rsidR="001A2710" w:rsidRPr="00B646C8">
        <w:t xml:space="preserve"> </w:t>
      </w:r>
      <w:r w:rsidR="001A2710" w:rsidRPr="00B646C8">
        <w:rPr>
          <w:spacing w:val="-1"/>
        </w:rPr>
        <w:t>numbers</w:t>
      </w:r>
      <w:r w:rsidR="001A2710" w:rsidRPr="00B646C8">
        <w:rPr>
          <w:spacing w:val="-2"/>
        </w:rPr>
        <w:t xml:space="preserve"> </w:t>
      </w:r>
      <w:r w:rsidR="001A2710" w:rsidRPr="00B646C8">
        <w:rPr>
          <w:spacing w:val="-1"/>
        </w:rPr>
        <w:t>and</w:t>
      </w:r>
      <w:r w:rsidR="001A2710" w:rsidRPr="00B646C8">
        <w:rPr>
          <w:spacing w:val="1"/>
        </w:rPr>
        <w:t xml:space="preserve"> </w:t>
      </w:r>
      <w:r w:rsidR="001A2710" w:rsidRPr="00B646C8">
        <w:rPr>
          <w:spacing w:val="-1"/>
        </w:rPr>
        <w:t>e-mail</w:t>
      </w:r>
      <w:r w:rsidR="001A2710" w:rsidRPr="00B646C8">
        <w:rPr>
          <w:spacing w:val="-3"/>
        </w:rPr>
        <w:t xml:space="preserve"> </w:t>
      </w:r>
      <w:r w:rsidR="001A2710" w:rsidRPr="00B646C8">
        <w:rPr>
          <w:spacing w:val="-1"/>
        </w:rPr>
        <w:t>must be</w:t>
      </w:r>
      <w:r w:rsidR="001A2710" w:rsidRPr="00B646C8">
        <w:t xml:space="preserve"> </w:t>
      </w:r>
      <w:r w:rsidR="001A2710" w:rsidRPr="00B646C8">
        <w:rPr>
          <w:spacing w:val="-1"/>
        </w:rPr>
        <w:t>indicated</w:t>
      </w:r>
      <w:r w:rsidR="001A2710" w:rsidRPr="00B646C8">
        <w:t xml:space="preserve"> </w:t>
      </w:r>
      <w:r w:rsidR="001A2710" w:rsidRPr="00B646C8">
        <w:rPr>
          <w:spacing w:val="-1"/>
        </w:rPr>
        <w:t>on</w:t>
      </w:r>
      <w:r w:rsidR="001A2710" w:rsidRPr="00B646C8">
        <w:rPr>
          <w:spacing w:val="-2"/>
        </w:rPr>
        <w:t xml:space="preserve"> </w:t>
      </w:r>
      <w:r w:rsidR="001A2710" w:rsidRPr="00B646C8">
        <w:rPr>
          <w:spacing w:val="-1"/>
        </w:rPr>
        <w:t>the</w:t>
      </w:r>
      <w:r w:rsidR="001A2710" w:rsidRPr="00B646C8">
        <w:rPr>
          <w:spacing w:val="36"/>
        </w:rPr>
        <w:t xml:space="preserve"> </w:t>
      </w:r>
      <w:r w:rsidR="001A2710" w:rsidRPr="00B646C8">
        <w:rPr>
          <w:spacing w:val="-1"/>
        </w:rPr>
        <w:t>form. Please</w:t>
      </w:r>
      <w:r w:rsidR="001A2710" w:rsidRPr="00B646C8">
        <w:t xml:space="preserve"> </w:t>
      </w:r>
      <w:r w:rsidR="001A2710" w:rsidRPr="00B646C8">
        <w:rPr>
          <w:spacing w:val="-1"/>
        </w:rPr>
        <w:t>be</w:t>
      </w:r>
      <w:r w:rsidR="001A2710" w:rsidRPr="00B646C8">
        <w:rPr>
          <w:spacing w:val="-2"/>
        </w:rPr>
        <w:t xml:space="preserve"> </w:t>
      </w:r>
      <w:r w:rsidR="001A2710" w:rsidRPr="00B646C8">
        <w:rPr>
          <w:spacing w:val="-1"/>
        </w:rPr>
        <w:t>complete</w:t>
      </w:r>
      <w:r w:rsidR="001A2710" w:rsidRPr="00B646C8">
        <w:t xml:space="preserve"> </w:t>
      </w:r>
      <w:r w:rsidR="001A2710" w:rsidRPr="00B646C8">
        <w:rPr>
          <w:spacing w:val="-1"/>
        </w:rPr>
        <w:t>and</w:t>
      </w:r>
      <w:r w:rsidR="001A2710" w:rsidRPr="00B646C8">
        <w:t xml:space="preserve"> </w:t>
      </w:r>
      <w:r w:rsidR="001A2710" w:rsidRPr="00B646C8">
        <w:rPr>
          <w:spacing w:val="-1"/>
        </w:rPr>
        <w:t>ensure</w:t>
      </w:r>
      <w:r w:rsidR="001A2710" w:rsidRPr="00B646C8">
        <w:rPr>
          <w:spacing w:val="-2"/>
        </w:rPr>
        <w:t xml:space="preserve"> </w:t>
      </w:r>
      <w:r w:rsidR="001A2710" w:rsidRPr="00B646C8">
        <w:rPr>
          <w:spacing w:val="-1"/>
        </w:rPr>
        <w:t>that all</w:t>
      </w:r>
      <w:r w:rsidR="001A2710" w:rsidRPr="00B646C8">
        <w:t xml:space="preserve"> </w:t>
      </w:r>
      <w:r w:rsidR="001A2710" w:rsidRPr="00B646C8">
        <w:rPr>
          <w:spacing w:val="-1"/>
        </w:rPr>
        <w:t>reference</w:t>
      </w:r>
      <w:r w:rsidR="001A2710" w:rsidRPr="00B646C8">
        <w:t xml:space="preserve"> </w:t>
      </w:r>
      <w:r w:rsidR="001A2710" w:rsidRPr="00B646C8">
        <w:rPr>
          <w:spacing w:val="-1"/>
        </w:rPr>
        <w:t>contact</w:t>
      </w:r>
      <w:r w:rsidR="001A2710" w:rsidRPr="00B646C8">
        <w:rPr>
          <w:spacing w:val="2"/>
        </w:rPr>
        <w:t xml:space="preserve"> </w:t>
      </w:r>
      <w:r w:rsidR="001A2710" w:rsidRPr="00B646C8">
        <w:rPr>
          <w:spacing w:val="-1"/>
        </w:rPr>
        <w:t>information</w:t>
      </w:r>
      <w:r w:rsidR="001A2710" w:rsidRPr="00B646C8">
        <w:t xml:space="preserve"> </w:t>
      </w:r>
      <w:r w:rsidR="001A2710" w:rsidRPr="00B646C8">
        <w:rPr>
          <w:spacing w:val="-1"/>
        </w:rPr>
        <w:t>is</w:t>
      </w:r>
      <w:r w:rsidR="001A2710" w:rsidRPr="00B646C8">
        <w:rPr>
          <w:spacing w:val="1"/>
        </w:rPr>
        <w:t xml:space="preserve"> </w:t>
      </w:r>
      <w:r w:rsidR="001A2710" w:rsidRPr="00B646C8">
        <w:rPr>
          <w:spacing w:val="-1"/>
        </w:rPr>
        <w:t>accurate</w:t>
      </w:r>
      <w:r w:rsidR="001A2710" w:rsidRPr="00B646C8">
        <w:rPr>
          <w:spacing w:val="41"/>
        </w:rPr>
        <w:t xml:space="preserve"> </w:t>
      </w:r>
      <w:r w:rsidR="001A2710" w:rsidRPr="00B646C8">
        <w:rPr>
          <w:spacing w:val="-1"/>
        </w:rPr>
        <w:t>and</w:t>
      </w:r>
      <w:r w:rsidR="001A2710" w:rsidRPr="00B646C8">
        <w:t xml:space="preserve"> </w:t>
      </w:r>
      <w:r w:rsidR="001A2710" w:rsidRPr="00B646C8">
        <w:rPr>
          <w:spacing w:val="-1"/>
        </w:rPr>
        <w:t>current.</w:t>
      </w:r>
    </w:p>
    <w:p w:rsidR="00E07A52" w:rsidRPr="00B646C8" w:rsidRDefault="00E07A52" w:rsidP="00E07A52">
      <w:pPr>
        <w:spacing w:before="10"/>
        <w:rPr>
          <w:rFonts w:ascii="Arial" w:eastAsia="Arial" w:hAnsi="Arial" w:cs="Arial"/>
          <w:sz w:val="21"/>
          <w:szCs w:val="21"/>
        </w:rPr>
      </w:pPr>
    </w:p>
    <w:p w:rsidR="00A805F5" w:rsidRPr="00B646C8" w:rsidRDefault="001A2710" w:rsidP="0099526A">
      <w:pPr>
        <w:pStyle w:val="BodyText"/>
        <w:spacing w:line="259" w:lineRule="auto"/>
        <w:ind w:left="100" w:right="102" w:firstLine="0"/>
        <w:jc w:val="both"/>
        <w:rPr>
          <w:rFonts w:cs="Arial"/>
        </w:rPr>
      </w:pPr>
      <w:r w:rsidRPr="00B646C8">
        <w:t>The</w:t>
      </w:r>
      <w:r w:rsidRPr="00B646C8">
        <w:rPr>
          <w:spacing w:val="-2"/>
        </w:rPr>
        <w:t xml:space="preserve"> </w:t>
      </w:r>
      <w:r w:rsidRPr="00B646C8">
        <w:rPr>
          <w:spacing w:val="-1"/>
        </w:rPr>
        <w:t>submittal</w:t>
      </w:r>
      <w:r w:rsidRPr="00B646C8">
        <w:t xml:space="preserve"> </w:t>
      </w:r>
      <w:r w:rsidRPr="00B646C8">
        <w:rPr>
          <w:spacing w:val="-2"/>
        </w:rPr>
        <w:t>of</w:t>
      </w:r>
      <w:r w:rsidRPr="00B646C8">
        <w:rPr>
          <w:spacing w:val="2"/>
        </w:rPr>
        <w:t xml:space="preserve"> </w:t>
      </w:r>
      <w:r w:rsidRPr="00B646C8">
        <w:rPr>
          <w:spacing w:val="-1"/>
        </w:rPr>
        <w:t>Letters</w:t>
      </w:r>
      <w:r w:rsidRPr="00B646C8">
        <w:rPr>
          <w:spacing w:val="-4"/>
        </w:rPr>
        <w:t xml:space="preserve"> </w:t>
      </w:r>
      <w:r w:rsidRPr="00B646C8">
        <w:rPr>
          <w:spacing w:val="-2"/>
        </w:rPr>
        <w:t>of</w:t>
      </w:r>
      <w:r w:rsidRPr="00B646C8">
        <w:rPr>
          <w:spacing w:val="4"/>
        </w:rPr>
        <w:t xml:space="preserve"> </w:t>
      </w:r>
      <w:r w:rsidRPr="00B646C8">
        <w:rPr>
          <w:spacing w:val="-1"/>
        </w:rPr>
        <w:t>Reference</w:t>
      </w:r>
      <w:r w:rsidRPr="00B646C8">
        <w:rPr>
          <w:spacing w:val="-2"/>
        </w:rPr>
        <w:t xml:space="preserve"> </w:t>
      </w:r>
      <w:r w:rsidRPr="00B646C8">
        <w:rPr>
          <w:spacing w:val="-1"/>
        </w:rPr>
        <w:t>is</w:t>
      </w:r>
      <w:r w:rsidRPr="00B646C8">
        <w:rPr>
          <w:spacing w:val="1"/>
        </w:rPr>
        <w:t xml:space="preserve"> </w:t>
      </w:r>
      <w:r w:rsidRPr="00B646C8">
        <w:rPr>
          <w:spacing w:val="-1"/>
        </w:rPr>
        <w:t>desired</w:t>
      </w:r>
      <w:r w:rsidRPr="00B646C8">
        <w:rPr>
          <w:spacing w:val="-2"/>
        </w:rPr>
        <w:t xml:space="preserve"> and</w:t>
      </w:r>
      <w:r w:rsidRPr="00B646C8">
        <w:t xml:space="preserve"> </w:t>
      </w:r>
      <w:r w:rsidRPr="00B646C8">
        <w:rPr>
          <w:spacing w:val="-1"/>
        </w:rPr>
        <w:t>encouraged;</w:t>
      </w:r>
      <w:r w:rsidRPr="00B646C8">
        <w:rPr>
          <w:spacing w:val="2"/>
        </w:rPr>
        <w:t xml:space="preserve"> </w:t>
      </w:r>
      <w:r w:rsidRPr="00B646C8">
        <w:rPr>
          <w:spacing w:val="-2"/>
        </w:rPr>
        <w:t>but</w:t>
      </w:r>
      <w:r w:rsidRPr="00B646C8">
        <w:rPr>
          <w:spacing w:val="2"/>
        </w:rPr>
        <w:t xml:space="preserve"> </w:t>
      </w:r>
      <w:r w:rsidRPr="00B646C8">
        <w:rPr>
          <w:spacing w:val="-2"/>
        </w:rPr>
        <w:t xml:space="preserve">only </w:t>
      </w:r>
      <w:r w:rsidRPr="00B646C8">
        <w:rPr>
          <w:spacing w:val="-1"/>
          <w:u w:val="single" w:color="000000"/>
        </w:rPr>
        <w:t>in</w:t>
      </w:r>
      <w:r w:rsidRPr="00B646C8">
        <w:rPr>
          <w:u w:val="single" w:color="000000"/>
        </w:rPr>
        <w:t xml:space="preserve"> </w:t>
      </w:r>
      <w:r w:rsidRPr="00B646C8">
        <w:rPr>
          <w:spacing w:val="-1"/>
          <w:u w:val="single" w:color="000000"/>
        </w:rPr>
        <w:t>addition</w:t>
      </w:r>
      <w:r w:rsidRPr="00B646C8">
        <w:rPr>
          <w:spacing w:val="2"/>
          <w:u w:val="single" w:color="000000"/>
        </w:rPr>
        <w:t xml:space="preserve"> </w:t>
      </w:r>
      <w:r w:rsidRPr="00B646C8">
        <w:t>to</w:t>
      </w:r>
      <w:r w:rsidRPr="00B646C8">
        <w:rPr>
          <w:spacing w:val="-2"/>
        </w:rPr>
        <w:t xml:space="preserve"> </w:t>
      </w:r>
      <w:r w:rsidRPr="00B646C8">
        <w:t>the</w:t>
      </w:r>
      <w:r w:rsidRPr="00B646C8">
        <w:rPr>
          <w:spacing w:val="59"/>
        </w:rPr>
        <w:t xml:space="preserve"> </w:t>
      </w:r>
      <w:r w:rsidRPr="00B646C8">
        <w:rPr>
          <w:spacing w:val="-1"/>
        </w:rPr>
        <w:t>current reference</w:t>
      </w:r>
      <w:r w:rsidRPr="00B646C8">
        <w:rPr>
          <w:spacing w:val="-2"/>
        </w:rPr>
        <w:t xml:space="preserve"> </w:t>
      </w:r>
      <w:r w:rsidRPr="00B646C8">
        <w:rPr>
          <w:spacing w:val="-1"/>
        </w:rPr>
        <w:t>contact information.</w:t>
      </w:r>
    </w:p>
    <w:p w:rsidR="00A805F5" w:rsidRPr="00B646C8" w:rsidRDefault="00A805F5">
      <w:pPr>
        <w:spacing w:before="5"/>
        <w:rPr>
          <w:rFonts w:ascii="Arial" w:eastAsia="Arial" w:hAnsi="Arial" w:cs="Arial"/>
          <w:sz w:val="23"/>
          <w:szCs w:val="23"/>
        </w:rPr>
      </w:pPr>
    </w:p>
    <w:p w:rsidR="00A805F5" w:rsidRPr="00B646C8" w:rsidRDefault="001A2710" w:rsidP="0099526A">
      <w:pPr>
        <w:pStyle w:val="BodyText"/>
        <w:spacing w:line="259" w:lineRule="auto"/>
        <w:ind w:left="100" w:right="102" w:firstLine="0"/>
        <w:jc w:val="both"/>
        <w:rPr>
          <w:rFonts w:cs="Arial"/>
        </w:rPr>
      </w:pPr>
      <w:r w:rsidRPr="00B646C8">
        <w:rPr>
          <w:spacing w:val="-1"/>
        </w:rPr>
        <w:t>Submit</w:t>
      </w:r>
      <w:r w:rsidRPr="00B646C8">
        <w:rPr>
          <w:spacing w:val="2"/>
        </w:rPr>
        <w:t xml:space="preserve"> </w:t>
      </w:r>
      <w:r w:rsidRPr="00B646C8">
        <w:rPr>
          <w:spacing w:val="-1"/>
        </w:rPr>
        <w:t>one</w:t>
      </w:r>
      <w:r w:rsidRPr="00B646C8">
        <w:rPr>
          <w:spacing w:val="-4"/>
        </w:rPr>
        <w:t xml:space="preserve"> </w:t>
      </w:r>
      <w:r w:rsidRPr="00B646C8">
        <w:rPr>
          <w:i/>
          <w:spacing w:val="-1"/>
          <w:u w:val="single" w:color="000000"/>
        </w:rPr>
        <w:t>Form</w:t>
      </w:r>
      <w:r w:rsidRPr="00B646C8">
        <w:rPr>
          <w:i/>
          <w:spacing w:val="-3"/>
          <w:u w:val="single" w:color="000000"/>
        </w:rPr>
        <w:t xml:space="preserve"> </w:t>
      </w:r>
      <w:r w:rsidRPr="00B646C8">
        <w:rPr>
          <w:i/>
          <w:u w:val="single" w:color="000000"/>
        </w:rPr>
        <w:t>for</w:t>
      </w:r>
      <w:r w:rsidRPr="00B646C8">
        <w:rPr>
          <w:i/>
          <w:spacing w:val="-3"/>
          <w:u w:val="single" w:color="000000"/>
        </w:rPr>
        <w:t xml:space="preserve"> </w:t>
      </w:r>
      <w:r w:rsidRPr="00B646C8">
        <w:rPr>
          <w:i/>
          <w:u w:val="single" w:color="000000"/>
        </w:rPr>
        <w:t>Similar</w:t>
      </w:r>
      <w:r w:rsidRPr="00B646C8">
        <w:rPr>
          <w:i/>
          <w:spacing w:val="-3"/>
          <w:u w:val="single" w:color="000000"/>
        </w:rPr>
        <w:t xml:space="preserve"> </w:t>
      </w:r>
      <w:r w:rsidRPr="00B646C8">
        <w:rPr>
          <w:i/>
          <w:spacing w:val="-1"/>
          <w:u w:val="single" w:color="000000"/>
        </w:rPr>
        <w:t>Projects</w:t>
      </w:r>
      <w:r w:rsidRPr="00B646C8">
        <w:rPr>
          <w:i/>
          <w:spacing w:val="-2"/>
          <w:u w:val="single" w:color="000000"/>
        </w:rPr>
        <w:t xml:space="preserve"> </w:t>
      </w:r>
      <w:r w:rsidRPr="00B646C8">
        <w:rPr>
          <w:i/>
          <w:spacing w:val="-1"/>
          <w:u w:val="single" w:color="000000"/>
        </w:rPr>
        <w:t>and</w:t>
      </w:r>
      <w:r w:rsidRPr="00B646C8">
        <w:rPr>
          <w:i/>
          <w:spacing w:val="-2"/>
          <w:u w:val="single" w:color="000000"/>
        </w:rPr>
        <w:t xml:space="preserve"> </w:t>
      </w:r>
      <w:r w:rsidRPr="00B646C8">
        <w:rPr>
          <w:i/>
          <w:spacing w:val="-1"/>
          <w:u w:val="single" w:color="000000"/>
        </w:rPr>
        <w:t>References</w:t>
      </w:r>
      <w:r w:rsidRPr="00B646C8">
        <w:rPr>
          <w:i/>
          <w:u w:val="single" w:color="000000"/>
        </w:rPr>
        <w:t xml:space="preserve"> </w:t>
      </w:r>
      <w:r w:rsidRPr="00B646C8">
        <w:t>for</w:t>
      </w:r>
      <w:r w:rsidRPr="00B646C8">
        <w:rPr>
          <w:spacing w:val="2"/>
        </w:rPr>
        <w:t xml:space="preserve"> </w:t>
      </w:r>
      <w:r w:rsidRPr="00B646C8">
        <w:rPr>
          <w:spacing w:val="-1"/>
        </w:rPr>
        <w:t>each</w:t>
      </w:r>
      <w:r w:rsidRPr="00B646C8">
        <w:t xml:space="preserve"> </w:t>
      </w:r>
      <w:r w:rsidRPr="00B646C8">
        <w:rPr>
          <w:spacing w:val="-2"/>
        </w:rPr>
        <w:t>project,</w:t>
      </w:r>
      <w:r w:rsidRPr="00B646C8">
        <w:rPr>
          <w:spacing w:val="2"/>
        </w:rPr>
        <w:t xml:space="preserve"> </w:t>
      </w:r>
      <w:r w:rsidRPr="00B646C8">
        <w:rPr>
          <w:spacing w:val="-1"/>
        </w:rPr>
        <w:t>using</w:t>
      </w:r>
      <w:r w:rsidRPr="00B646C8">
        <w:t xml:space="preserve"> the</w:t>
      </w:r>
      <w:r w:rsidRPr="00B646C8">
        <w:rPr>
          <w:spacing w:val="-2"/>
        </w:rPr>
        <w:t xml:space="preserve"> </w:t>
      </w:r>
      <w:r w:rsidRPr="00B646C8">
        <w:rPr>
          <w:spacing w:val="-1"/>
        </w:rPr>
        <w:t>blank</w:t>
      </w:r>
      <w:r w:rsidRPr="00B646C8">
        <w:rPr>
          <w:spacing w:val="-2"/>
        </w:rPr>
        <w:t xml:space="preserve"> </w:t>
      </w:r>
      <w:r w:rsidRPr="00B646C8">
        <w:rPr>
          <w:spacing w:val="-1"/>
        </w:rPr>
        <w:t>form</w:t>
      </w:r>
      <w:r w:rsidRPr="00B646C8">
        <w:rPr>
          <w:spacing w:val="43"/>
        </w:rPr>
        <w:t xml:space="preserve"> </w:t>
      </w:r>
      <w:r w:rsidRPr="00B646C8">
        <w:rPr>
          <w:spacing w:val="-1"/>
        </w:rPr>
        <w:t>attached.</w:t>
      </w:r>
      <w:r w:rsidRPr="00B646C8">
        <w:rPr>
          <w:spacing w:val="2"/>
        </w:rPr>
        <w:t xml:space="preserve"> </w:t>
      </w:r>
      <w:r w:rsidRPr="00B646C8">
        <w:rPr>
          <w:spacing w:val="-1"/>
        </w:rPr>
        <w:t>Supplemental</w:t>
      </w:r>
      <w:r w:rsidRPr="00B646C8">
        <w:t xml:space="preserve"> </w:t>
      </w:r>
      <w:r w:rsidRPr="00B646C8">
        <w:rPr>
          <w:spacing w:val="-1"/>
        </w:rPr>
        <w:t>information</w:t>
      </w:r>
      <w:r w:rsidRPr="00B646C8">
        <w:t xml:space="preserve"> </w:t>
      </w:r>
      <w:r w:rsidRPr="00B646C8">
        <w:rPr>
          <w:spacing w:val="-1"/>
        </w:rPr>
        <w:t>in</w:t>
      </w:r>
      <w:r w:rsidRPr="00B646C8">
        <w:rPr>
          <w:spacing w:val="-2"/>
        </w:rPr>
        <w:t xml:space="preserve"> </w:t>
      </w:r>
      <w:r w:rsidRPr="00B646C8">
        <w:rPr>
          <w:spacing w:val="-1"/>
        </w:rPr>
        <w:t>other formats</w:t>
      </w:r>
      <w:r w:rsidRPr="00B646C8">
        <w:rPr>
          <w:spacing w:val="-2"/>
        </w:rPr>
        <w:t xml:space="preserve"> </w:t>
      </w:r>
      <w:r w:rsidRPr="00B646C8">
        <w:rPr>
          <w:spacing w:val="-1"/>
        </w:rPr>
        <w:t>may</w:t>
      </w:r>
      <w:r w:rsidRPr="00B646C8">
        <w:rPr>
          <w:spacing w:val="-2"/>
        </w:rPr>
        <w:t xml:space="preserve"> </w:t>
      </w:r>
      <w:r w:rsidRPr="00B646C8">
        <w:rPr>
          <w:spacing w:val="-1"/>
        </w:rPr>
        <w:t>also</w:t>
      </w:r>
      <w:r w:rsidRPr="00B646C8">
        <w:t xml:space="preserve"> </w:t>
      </w:r>
      <w:r w:rsidRPr="00B646C8">
        <w:rPr>
          <w:spacing w:val="-1"/>
        </w:rPr>
        <w:t>be</w:t>
      </w:r>
      <w:r w:rsidRPr="00B646C8">
        <w:rPr>
          <w:spacing w:val="-2"/>
        </w:rPr>
        <w:t xml:space="preserve"> </w:t>
      </w:r>
      <w:r w:rsidRPr="00B646C8">
        <w:rPr>
          <w:spacing w:val="-1"/>
        </w:rPr>
        <w:t>attached</w:t>
      </w:r>
      <w:r w:rsidRPr="00B646C8">
        <w:rPr>
          <w:spacing w:val="-2"/>
        </w:rPr>
        <w:t xml:space="preserve"> </w:t>
      </w:r>
      <w:r w:rsidRPr="00B646C8">
        <w:t>to</w:t>
      </w:r>
      <w:r w:rsidRPr="00B646C8">
        <w:rPr>
          <w:spacing w:val="-2"/>
        </w:rPr>
        <w:t xml:space="preserve"> </w:t>
      </w:r>
      <w:r w:rsidRPr="00B646C8">
        <w:t>the</w:t>
      </w:r>
      <w:r w:rsidRPr="00B646C8">
        <w:rPr>
          <w:spacing w:val="-2"/>
        </w:rPr>
        <w:t xml:space="preserve"> </w:t>
      </w:r>
      <w:r w:rsidRPr="00B646C8">
        <w:rPr>
          <w:spacing w:val="-1"/>
        </w:rPr>
        <w:t>Form</w:t>
      </w:r>
      <w:r w:rsidRPr="00B646C8">
        <w:rPr>
          <w:spacing w:val="2"/>
        </w:rPr>
        <w:t xml:space="preserve"> </w:t>
      </w:r>
      <w:r w:rsidRPr="00B646C8">
        <w:rPr>
          <w:spacing w:val="-2"/>
        </w:rPr>
        <w:t>if</w:t>
      </w:r>
      <w:r w:rsidRPr="00B646C8">
        <w:rPr>
          <w:spacing w:val="43"/>
        </w:rPr>
        <w:t xml:space="preserve"> </w:t>
      </w:r>
      <w:r w:rsidRPr="00B646C8">
        <w:rPr>
          <w:spacing w:val="-1"/>
        </w:rPr>
        <w:t>desired;</w:t>
      </w:r>
      <w:r w:rsidRPr="00B646C8">
        <w:rPr>
          <w:spacing w:val="2"/>
        </w:rPr>
        <w:t xml:space="preserve"> </w:t>
      </w:r>
      <w:r w:rsidRPr="00B646C8">
        <w:rPr>
          <w:spacing w:val="-2"/>
        </w:rPr>
        <w:t>however,</w:t>
      </w:r>
      <w:r w:rsidRPr="00B646C8">
        <w:rPr>
          <w:spacing w:val="2"/>
        </w:rPr>
        <w:t xml:space="preserve"> </w:t>
      </w:r>
      <w:r w:rsidRPr="00B646C8">
        <w:t>a</w:t>
      </w:r>
      <w:r w:rsidRPr="00B646C8">
        <w:rPr>
          <w:spacing w:val="-2"/>
        </w:rPr>
        <w:t xml:space="preserve"> </w:t>
      </w:r>
      <w:r w:rsidRPr="00B646C8">
        <w:rPr>
          <w:spacing w:val="-1"/>
        </w:rPr>
        <w:t>completed</w:t>
      </w:r>
      <w:r w:rsidRPr="00B646C8">
        <w:rPr>
          <w:spacing w:val="-2"/>
        </w:rPr>
        <w:t xml:space="preserve"> </w:t>
      </w:r>
      <w:r w:rsidRPr="00B646C8">
        <w:rPr>
          <w:i/>
          <w:spacing w:val="-1"/>
          <w:u w:val="single" w:color="000000"/>
        </w:rPr>
        <w:t xml:space="preserve">Form </w:t>
      </w:r>
      <w:r w:rsidRPr="00B646C8">
        <w:rPr>
          <w:spacing w:val="-1"/>
        </w:rPr>
        <w:t>must</w:t>
      </w:r>
      <w:r w:rsidRPr="00B646C8">
        <w:rPr>
          <w:spacing w:val="2"/>
        </w:rPr>
        <w:t xml:space="preserve"> </w:t>
      </w:r>
      <w:r w:rsidRPr="00B646C8">
        <w:rPr>
          <w:spacing w:val="-1"/>
        </w:rPr>
        <w:t>be</w:t>
      </w:r>
      <w:r w:rsidRPr="00B646C8">
        <w:rPr>
          <w:spacing w:val="-2"/>
        </w:rPr>
        <w:t xml:space="preserve"> </w:t>
      </w:r>
      <w:r w:rsidRPr="00B646C8">
        <w:rPr>
          <w:spacing w:val="-1"/>
        </w:rPr>
        <w:t>submitted</w:t>
      </w:r>
      <w:r w:rsidRPr="00B646C8">
        <w:rPr>
          <w:spacing w:val="-4"/>
        </w:rPr>
        <w:t xml:space="preserve"> </w:t>
      </w:r>
      <w:r w:rsidRPr="00B646C8">
        <w:t>for</w:t>
      </w:r>
      <w:r w:rsidRPr="00B646C8">
        <w:rPr>
          <w:spacing w:val="2"/>
        </w:rPr>
        <w:t xml:space="preserve"> </w:t>
      </w:r>
      <w:r w:rsidRPr="00B646C8">
        <w:rPr>
          <w:spacing w:val="-1"/>
        </w:rPr>
        <w:t>each</w:t>
      </w:r>
      <w:r w:rsidRPr="00B646C8">
        <w:t xml:space="preserve"> </w:t>
      </w:r>
      <w:r w:rsidRPr="00B646C8">
        <w:rPr>
          <w:spacing w:val="-2"/>
        </w:rPr>
        <w:t>project.</w:t>
      </w:r>
    </w:p>
    <w:p w:rsidR="00A805F5" w:rsidRPr="00B646C8" w:rsidRDefault="00A805F5" w:rsidP="0099526A">
      <w:pPr>
        <w:spacing w:before="4"/>
        <w:jc w:val="both"/>
        <w:rPr>
          <w:rFonts w:ascii="Arial" w:eastAsia="Arial" w:hAnsi="Arial" w:cs="Arial"/>
          <w:sz w:val="17"/>
          <w:szCs w:val="17"/>
        </w:rPr>
      </w:pPr>
    </w:p>
    <w:p w:rsidR="00A805F5" w:rsidRPr="00B646C8" w:rsidRDefault="001A2710" w:rsidP="0099526A">
      <w:pPr>
        <w:numPr>
          <w:ilvl w:val="0"/>
          <w:numId w:val="98"/>
        </w:numPr>
        <w:tabs>
          <w:tab w:val="left" w:pos="820"/>
        </w:tabs>
        <w:spacing w:before="72" w:line="261" w:lineRule="auto"/>
        <w:ind w:right="211"/>
        <w:jc w:val="both"/>
        <w:rPr>
          <w:rFonts w:ascii="Arial" w:eastAsia="Arial" w:hAnsi="Arial" w:cs="Arial"/>
        </w:rPr>
      </w:pPr>
      <w:r w:rsidRPr="00B646C8">
        <w:rPr>
          <w:rFonts w:ascii="Arial"/>
          <w:spacing w:val="-1"/>
        </w:rPr>
        <w:t>Provide</w:t>
      </w:r>
      <w:r w:rsidRPr="00B646C8">
        <w:rPr>
          <w:rFonts w:ascii="Arial"/>
        </w:rPr>
        <w:t xml:space="preserve"> a </w:t>
      </w:r>
      <w:r w:rsidRPr="00B646C8">
        <w:rPr>
          <w:rFonts w:ascii="Arial"/>
          <w:i/>
          <w:spacing w:val="-1"/>
          <w:u w:val="single" w:color="000000"/>
        </w:rPr>
        <w:t>Form</w:t>
      </w:r>
      <w:r w:rsidRPr="00B646C8">
        <w:rPr>
          <w:rFonts w:ascii="Arial"/>
          <w:i/>
          <w:spacing w:val="-3"/>
          <w:u w:val="single" w:color="000000"/>
        </w:rPr>
        <w:t xml:space="preserve"> </w:t>
      </w:r>
      <w:r w:rsidRPr="00B646C8">
        <w:rPr>
          <w:rFonts w:ascii="Arial"/>
          <w:i/>
          <w:spacing w:val="-2"/>
          <w:u w:val="single" w:color="000000"/>
        </w:rPr>
        <w:t>for</w:t>
      </w:r>
      <w:r w:rsidRPr="00B646C8">
        <w:rPr>
          <w:rFonts w:ascii="Arial"/>
          <w:i/>
          <w:u w:val="single" w:color="000000"/>
        </w:rPr>
        <w:t xml:space="preserve"> </w:t>
      </w:r>
      <w:r w:rsidRPr="00B646C8">
        <w:rPr>
          <w:rFonts w:ascii="Arial"/>
          <w:i/>
          <w:spacing w:val="-1"/>
          <w:u w:val="single" w:color="000000"/>
        </w:rPr>
        <w:t>Similar</w:t>
      </w:r>
      <w:r w:rsidRPr="00B646C8">
        <w:rPr>
          <w:rFonts w:ascii="Arial"/>
          <w:i/>
          <w:spacing w:val="-3"/>
          <w:u w:val="single" w:color="000000"/>
        </w:rPr>
        <w:t xml:space="preserve"> </w:t>
      </w:r>
      <w:r w:rsidRPr="00B646C8">
        <w:rPr>
          <w:rFonts w:ascii="Arial"/>
          <w:i/>
          <w:spacing w:val="-1"/>
          <w:u w:val="single" w:color="000000"/>
        </w:rPr>
        <w:t>Projects</w:t>
      </w:r>
      <w:r w:rsidRPr="00B646C8">
        <w:rPr>
          <w:rFonts w:ascii="Arial"/>
          <w:i/>
          <w:spacing w:val="-2"/>
          <w:u w:val="single" w:color="000000"/>
        </w:rPr>
        <w:t xml:space="preserve"> </w:t>
      </w:r>
      <w:r w:rsidRPr="00B646C8">
        <w:rPr>
          <w:rFonts w:ascii="Arial"/>
          <w:i/>
          <w:spacing w:val="-1"/>
          <w:u w:val="single" w:color="000000"/>
        </w:rPr>
        <w:t>and</w:t>
      </w:r>
      <w:r w:rsidRPr="00B646C8">
        <w:rPr>
          <w:rFonts w:ascii="Arial"/>
          <w:i/>
          <w:spacing w:val="-2"/>
          <w:u w:val="single" w:color="000000"/>
        </w:rPr>
        <w:t xml:space="preserve"> </w:t>
      </w:r>
      <w:r w:rsidRPr="00B646C8">
        <w:rPr>
          <w:rFonts w:ascii="Arial"/>
          <w:i/>
          <w:spacing w:val="-1"/>
          <w:u w:val="single" w:color="000000"/>
        </w:rPr>
        <w:t>References</w:t>
      </w:r>
      <w:r w:rsidRPr="00B646C8">
        <w:rPr>
          <w:rFonts w:ascii="Arial"/>
          <w:i/>
          <w:u w:val="single" w:color="000000"/>
        </w:rPr>
        <w:t xml:space="preserve"> </w:t>
      </w:r>
      <w:r w:rsidRPr="00B646C8">
        <w:rPr>
          <w:rFonts w:ascii="Arial"/>
        </w:rPr>
        <w:t>for</w:t>
      </w:r>
      <w:r w:rsidRPr="00B646C8">
        <w:rPr>
          <w:rFonts w:ascii="Arial"/>
          <w:spacing w:val="2"/>
        </w:rPr>
        <w:t xml:space="preserve"> </w:t>
      </w:r>
      <w:bookmarkStart w:id="39" w:name="_Hlk27312491"/>
      <w:r w:rsidR="00D129FB" w:rsidRPr="00B646C8">
        <w:rPr>
          <w:rFonts w:ascii="Arial"/>
          <w:spacing w:val="-2"/>
        </w:rPr>
        <w:t>four (4) completed projects within the past five years. For Contractors who self-perform</w:t>
      </w:r>
      <w:r w:rsidRPr="00B646C8">
        <w:rPr>
          <w:rFonts w:ascii="Arial"/>
          <w:spacing w:val="46"/>
        </w:rPr>
        <w:t xml:space="preserve"> </w:t>
      </w:r>
      <w:r w:rsidRPr="00B646C8">
        <w:rPr>
          <w:rFonts w:ascii="Arial"/>
          <w:spacing w:val="-1"/>
        </w:rPr>
        <w:t>horizontal</w:t>
      </w:r>
      <w:r w:rsidRPr="00B646C8">
        <w:rPr>
          <w:rFonts w:ascii="Arial"/>
        </w:rPr>
        <w:t xml:space="preserve"> </w:t>
      </w:r>
      <w:r w:rsidRPr="00B646C8">
        <w:rPr>
          <w:rFonts w:ascii="Arial"/>
          <w:spacing w:val="-1"/>
        </w:rPr>
        <w:t>directional</w:t>
      </w:r>
      <w:r w:rsidRPr="00B646C8">
        <w:rPr>
          <w:rFonts w:ascii="Arial"/>
        </w:rPr>
        <w:t xml:space="preserve"> </w:t>
      </w:r>
      <w:r w:rsidRPr="00B646C8">
        <w:rPr>
          <w:rFonts w:ascii="Arial"/>
          <w:spacing w:val="-1"/>
        </w:rPr>
        <w:t>drilling</w:t>
      </w:r>
      <w:r w:rsidRPr="00B646C8">
        <w:rPr>
          <w:rFonts w:ascii="Arial"/>
          <w:spacing w:val="4"/>
        </w:rPr>
        <w:t xml:space="preserve"> </w:t>
      </w:r>
      <w:r w:rsidRPr="00B646C8">
        <w:rPr>
          <w:rFonts w:ascii="Arial"/>
          <w:spacing w:val="-1"/>
        </w:rPr>
        <w:t>construction</w:t>
      </w:r>
      <w:r w:rsidRPr="00B646C8">
        <w:rPr>
          <w:rFonts w:ascii="Arial"/>
        </w:rPr>
        <w:t xml:space="preserve"> </w:t>
      </w:r>
      <w:r w:rsidRPr="00B646C8">
        <w:rPr>
          <w:rFonts w:ascii="Arial"/>
          <w:spacing w:val="-1"/>
        </w:rPr>
        <w:t>projects</w:t>
      </w:r>
      <w:r w:rsidR="00D129FB" w:rsidRPr="00B646C8">
        <w:rPr>
          <w:rFonts w:ascii="Arial"/>
          <w:spacing w:val="-1"/>
        </w:rPr>
        <w:t xml:space="preserve">, </w:t>
      </w:r>
      <w:r w:rsidR="00F7394A" w:rsidRPr="00B646C8">
        <w:rPr>
          <w:rFonts w:ascii="Arial"/>
          <w:spacing w:val="-1"/>
        </w:rPr>
        <w:t xml:space="preserve">a minimum of three (3) reference projects may be submitted </w:t>
      </w:r>
      <w:r w:rsidR="00FF457B" w:rsidRPr="0099526A">
        <w:rPr>
          <w:rFonts w:ascii="Arial"/>
          <w:spacing w:val="-1"/>
        </w:rPr>
        <w:t xml:space="preserve">using </w:t>
      </w:r>
      <w:r w:rsidR="00F7394A" w:rsidRPr="00B646C8">
        <w:rPr>
          <w:rFonts w:ascii="Arial"/>
          <w:spacing w:val="-1"/>
        </w:rPr>
        <w:t xml:space="preserve">one (1) of the successfully completed horizontal directional drilling projects </w:t>
      </w:r>
      <w:r w:rsidR="00FF457B" w:rsidRPr="0099526A">
        <w:rPr>
          <w:rFonts w:ascii="Arial"/>
          <w:spacing w:val="-1"/>
        </w:rPr>
        <w:t xml:space="preserve">to overlap </w:t>
      </w:r>
      <w:r w:rsidR="00F7394A" w:rsidRPr="00B646C8">
        <w:rPr>
          <w:rFonts w:ascii="Arial"/>
          <w:spacing w:val="-1"/>
        </w:rPr>
        <w:t xml:space="preserve">the requirements of </w:t>
      </w:r>
      <w:r w:rsidR="00FF457B" w:rsidRPr="0099526A">
        <w:rPr>
          <w:rFonts w:ascii="Arial"/>
          <w:spacing w:val="-1"/>
        </w:rPr>
        <w:t xml:space="preserve">one (1) of </w:t>
      </w:r>
      <w:r w:rsidR="00F7394A" w:rsidRPr="00B646C8">
        <w:rPr>
          <w:rFonts w:ascii="Arial"/>
          <w:spacing w:val="-1"/>
        </w:rPr>
        <w:t>the comparable in nature projects (18-inch diameter or greater and 1</w:t>
      </w:r>
      <w:r w:rsidR="00FF457B" w:rsidRPr="0099526A">
        <w:rPr>
          <w:rFonts w:ascii="Arial"/>
          <w:spacing w:val="-1"/>
        </w:rPr>
        <w:t>0</w:t>
      </w:r>
      <w:r w:rsidR="00F7394A" w:rsidRPr="00B646C8">
        <w:rPr>
          <w:rFonts w:ascii="Arial"/>
          <w:spacing w:val="-1"/>
        </w:rPr>
        <w:t>,000 LF minimum)</w:t>
      </w:r>
      <w:r w:rsidRPr="00B646C8">
        <w:rPr>
          <w:rFonts w:ascii="Arial"/>
          <w:spacing w:val="-1"/>
        </w:rPr>
        <w:t>.</w:t>
      </w:r>
      <w:bookmarkEnd w:id="39"/>
    </w:p>
    <w:p w:rsidR="00A805F5" w:rsidRPr="00B646C8" w:rsidRDefault="001A2710" w:rsidP="0099526A">
      <w:pPr>
        <w:pStyle w:val="BodyText"/>
        <w:numPr>
          <w:ilvl w:val="0"/>
          <w:numId w:val="98"/>
        </w:numPr>
        <w:tabs>
          <w:tab w:val="left" w:pos="820"/>
        </w:tabs>
        <w:spacing w:line="254" w:lineRule="auto"/>
        <w:ind w:left="819" w:right="712" w:hanging="359"/>
        <w:jc w:val="both"/>
        <w:rPr>
          <w:rFonts w:cs="Arial"/>
        </w:rPr>
      </w:pPr>
      <w:r w:rsidRPr="00B646C8">
        <w:rPr>
          <w:spacing w:val="-1"/>
        </w:rPr>
        <w:t>Provide</w:t>
      </w:r>
      <w:r w:rsidRPr="00B646C8">
        <w:t xml:space="preserve"> </w:t>
      </w:r>
      <w:r w:rsidRPr="00B646C8">
        <w:rPr>
          <w:spacing w:val="-1"/>
        </w:rPr>
        <w:t>Letters</w:t>
      </w:r>
      <w:r w:rsidRPr="00B646C8">
        <w:rPr>
          <w:spacing w:val="-2"/>
        </w:rPr>
        <w:t xml:space="preserve"> of</w:t>
      </w:r>
      <w:r w:rsidRPr="00B646C8">
        <w:rPr>
          <w:spacing w:val="2"/>
        </w:rPr>
        <w:t xml:space="preserve"> </w:t>
      </w:r>
      <w:r w:rsidRPr="00B646C8">
        <w:rPr>
          <w:spacing w:val="-1"/>
        </w:rPr>
        <w:t>Reference</w:t>
      </w:r>
      <w:r w:rsidRPr="00B646C8">
        <w:t xml:space="preserve"> </w:t>
      </w:r>
      <w:r w:rsidRPr="00B646C8">
        <w:rPr>
          <w:spacing w:val="-1"/>
        </w:rPr>
        <w:t>or additional</w:t>
      </w:r>
      <w:r w:rsidRPr="00B646C8">
        <w:t xml:space="preserve"> </w:t>
      </w:r>
      <w:r w:rsidRPr="00B646C8">
        <w:rPr>
          <w:spacing w:val="-1"/>
        </w:rPr>
        <w:t>project data</w:t>
      </w:r>
      <w:r w:rsidRPr="00B646C8">
        <w:rPr>
          <w:spacing w:val="-2"/>
        </w:rPr>
        <w:t xml:space="preserve"> </w:t>
      </w:r>
      <w:r w:rsidRPr="00B646C8">
        <w:t xml:space="preserve">to </w:t>
      </w:r>
      <w:r w:rsidRPr="00B646C8">
        <w:rPr>
          <w:spacing w:val="-1"/>
        </w:rPr>
        <w:t>supplement information</w:t>
      </w:r>
      <w:r w:rsidRPr="00B646C8">
        <w:rPr>
          <w:spacing w:val="42"/>
        </w:rPr>
        <w:t xml:space="preserve"> </w:t>
      </w:r>
      <w:r w:rsidRPr="00B646C8">
        <w:rPr>
          <w:spacing w:val="-1"/>
        </w:rPr>
        <w:t>presented</w:t>
      </w:r>
      <w:r w:rsidRPr="00B646C8">
        <w:rPr>
          <w:spacing w:val="-2"/>
        </w:rPr>
        <w:t xml:space="preserve"> </w:t>
      </w:r>
      <w:r w:rsidRPr="00B646C8">
        <w:rPr>
          <w:spacing w:val="-1"/>
        </w:rPr>
        <w:t>on</w:t>
      </w:r>
      <w:r w:rsidRPr="00B646C8">
        <w:rPr>
          <w:spacing w:val="-2"/>
        </w:rPr>
        <w:t xml:space="preserve"> </w:t>
      </w:r>
      <w:r w:rsidRPr="00B646C8">
        <w:rPr>
          <w:i/>
          <w:spacing w:val="-2"/>
          <w:u w:val="single" w:color="000000"/>
        </w:rPr>
        <w:t>Form.</w:t>
      </w:r>
    </w:p>
    <w:p w:rsidR="00A805F5" w:rsidRPr="00B646C8" w:rsidRDefault="00A805F5">
      <w:pPr>
        <w:spacing w:before="2"/>
        <w:rPr>
          <w:rFonts w:ascii="Arial" w:eastAsia="Arial" w:hAnsi="Arial" w:cs="Arial"/>
          <w:i/>
          <w:sz w:val="18"/>
          <w:szCs w:val="18"/>
        </w:rPr>
      </w:pPr>
    </w:p>
    <w:p w:rsidR="00A805F5" w:rsidRPr="00B646C8" w:rsidRDefault="001A2710" w:rsidP="0099526A">
      <w:pPr>
        <w:pStyle w:val="BodyText"/>
        <w:numPr>
          <w:ilvl w:val="0"/>
          <w:numId w:val="112"/>
        </w:numPr>
        <w:tabs>
          <w:tab w:val="left" w:pos="470"/>
        </w:tabs>
        <w:spacing w:before="72"/>
        <w:ind w:left="469" w:hanging="369"/>
        <w:jc w:val="both"/>
        <w:rPr>
          <w:rFonts w:cs="Arial"/>
        </w:rPr>
      </w:pPr>
      <w:r w:rsidRPr="00B646C8">
        <w:rPr>
          <w:spacing w:val="-2"/>
        </w:rPr>
        <w:t>Forms:</w:t>
      </w:r>
      <w:r w:rsidRPr="00B646C8">
        <w:rPr>
          <w:spacing w:val="-1"/>
        </w:rPr>
        <w:t xml:space="preserve"> </w:t>
      </w:r>
      <w:r w:rsidRPr="00B646C8">
        <w:t>The</w:t>
      </w:r>
      <w:r w:rsidRPr="00B646C8">
        <w:rPr>
          <w:spacing w:val="-4"/>
        </w:rPr>
        <w:t xml:space="preserve"> </w:t>
      </w:r>
      <w:r w:rsidRPr="00B646C8">
        <w:rPr>
          <w:spacing w:val="-1"/>
        </w:rPr>
        <w:t>forms</w:t>
      </w:r>
      <w:r w:rsidRPr="00B646C8">
        <w:rPr>
          <w:spacing w:val="-2"/>
        </w:rPr>
        <w:t xml:space="preserve"> </w:t>
      </w:r>
      <w:r w:rsidRPr="00B646C8">
        <w:t>to</w:t>
      </w:r>
      <w:r w:rsidRPr="00B646C8">
        <w:rPr>
          <w:spacing w:val="-2"/>
        </w:rPr>
        <w:t xml:space="preserve"> </w:t>
      </w:r>
      <w:r w:rsidRPr="00B646C8">
        <w:rPr>
          <w:spacing w:val="-1"/>
        </w:rPr>
        <w:t>be</w:t>
      </w:r>
      <w:r w:rsidRPr="00B646C8">
        <w:t xml:space="preserve"> </w:t>
      </w:r>
      <w:r w:rsidRPr="00B646C8">
        <w:rPr>
          <w:spacing w:val="-1"/>
        </w:rPr>
        <w:t>completed</w:t>
      </w:r>
      <w:r w:rsidRPr="00B646C8">
        <w:t xml:space="preserve"> </w:t>
      </w:r>
      <w:r w:rsidRPr="00B646C8">
        <w:rPr>
          <w:spacing w:val="-1"/>
        </w:rPr>
        <w:t>and</w:t>
      </w:r>
      <w:r w:rsidRPr="00B646C8">
        <w:rPr>
          <w:spacing w:val="-2"/>
        </w:rPr>
        <w:t xml:space="preserve"> </w:t>
      </w:r>
      <w:r w:rsidRPr="00B646C8">
        <w:rPr>
          <w:spacing w:val="-1"/>
        </w:rPr>
        <w:t>submitted</w:t>
      </w:r>
      <w:r w:rsidRPr="00B646C8">
        <w:rPr>
          <w:spacing w:val="-2"/>
        </w:rPr>
        <w:t xml:space="preserve"> </w:t>
      </w:r>
      <w:r w:rsidRPr="00B646C8">
        <w:rPr>
          <w:spacing w:val="-1"/>
        </w:rPr>
        <w:t>with</w:t>
      </w:r>
      <w:r w:rsidRPr="00B646C8">
        <w:t xml:space="preserve"> the </w:t>
      </w:r>
      <w:r w:rsidRPr="00B646C8">
        <w:rPr>
          <w:spacing w:val="-1"/>
        </w:rPr>
        <w:t>Application</w:t>
      </w:r>
      <w:r w:rsidRPr="00B646C8">
        <w:rPr>
          <w:spacing w:val="-2"/>
        </w:rPr>
        <w:t xml:space="preserve"> </w:t>
      </w:r>
      <w:r w:rsidRPr="00B646C8">
        <w:rPr>
          <w:spacing w:val="-1"/>
        </w:rPr>
        <w:t>follow.</w:t>
      </w:r>
    </w:p>
    <w:p w:rsidR="00A805F5" w:rsidRDefault="00A805F5" w:rsidP="0099526A">
      <w:pPr>
        <w:spacing w:before="4"/>
        <w:jc w:val="both"/>
        <w:rPr>
          <w:rFonts w:ascii="Arial" w:eastAsia="Arial" w:hAnsi="Arial" w:cs="Arial"/>
          <w:sz w:val="25"/>
          <w:szCs w:val="25"/>
        </w:rPr>
      </w:pPr>
    </w:p>
    <w:p w:rsidR="00A805F5" w:rsidRDefault="001A2710" w:rsidP="0099526A">
      <w:pPr>
        <w:pStyle w:val="BodyText"/>
        <w:numPr>
          <w:ilvl w:val="0"/>
          <w:numId w:val="97"/>
        </w:numPr>
        <w:tabs>
          <w:tab w:val="left" w:pos="820"/>
        </w:tabs>
        <w:jc w:val="both"/>
        <w:rPr>
          <w:rFonts w:cs="Arial"/>
        </w:rPr>
      </w:pPr>
      <w:r>
        <w:rPr>
          <w:rFonts w:cs="Arial"/>
          <w:spacing w:val="-1"/>
        </w:rPr>
        <w:t xml:space="preserve">Affidavit </w:t>
      </w:r>
      <w:r>
        <w:rPr>
          <w:rFonts w:cs="Arial"/>
        </w:rPr>
        <w:t>for</w:t>
      </w:r>
      <w:r>
        <w:rPr>
          <w:rFonts w:cs="Arial"/>
          <w:spacing w:val="-1"/>
        </w:rPr>
        <w:t xml:space="preserve"> Contractor </w:t>
      </w:r>
      <w:r>
        <w:rPr>
          <w:rFonts w:cs="Arial"/>
        </w:rPr>
        <w:t>–</w:t>
      </w:r>
      <w:r>
        <w:rPr>
          <w:rFonts w:cs="Arial"/>
          <w:spacing w:val="-2"/>
        </w:rPr>
        <w:t xml:space="preserve"> </w:t>
      </w:r>
      <w:r>
        <w:rPr>
          <w:rFonts w:cs="Arial"/>
          <w:spacing w:val="-1"/>
        </w:rPr>
        <w:t>Certification</w:t>
      </w:r>
      <w:r>
        <w:rPr>
          <w:rFonts w:cs="Arial"/>
          <w:spacing w:val="-2"/>
        </w:rPr>
        <w:t xml:space="preserve"> of</w:t>
      </w:r>
      <w:r>
        <w:rPr>
          <w:rFonts w:cs="Arial"/>
          <w:spacing w:val="2"/>
        </w:rPr>
        <w:t xml:space="preserve"> </w:t>
      </w:r>
      <w:r w:rsidR="00813F5D">
        <w:rPr>
          <w:rFonts w:cs="Arial"/>
          <w:spacing w:val="-1"/>
        </w:rPr>
        <w:t>Q</w:t>
      </w:r>
      <w:r>
        <w:rPr>
          <w:rFonts w:cs="Arial"/>
          <w:spacing w:val="-1"/>
        </w:rPr>
        <w:t>ualification</w:t>
      </w:r>
      <w:r>
        <w:rPr>
          <w:rFonts w:cs="Arial"/>
        </w:rPr>
        <w:t xml:space="preserve"> </w:t>
      </w:r>
      <w:r>
        <w:rPr>
          <w:rFonts w:cs="Arial"/>
          <w:spacing w:val="-1"/>
        </w:rPr>
        <w:t>Application</w:t>
      </w:r>
      <w:r>
        <w:rPr>
          <w:rFonts w:cs="Arial"/>
        </w:rPr>
        <w:t xml:space="preserve"> </w:t>
      </w:r>
      <w:r>
        <w:rPr>
          <w:rFonts w:cs="Arial"/>
          <w:spacing w:val="-1"/>
        </w:rPr>
        <w:t>Content</w:t>
      </w:r>
    </w:p>
    <w:p w:rsidR="00A805F5" w:rsidRPr="00FA33D9" w:rsidRDefault="001A2710" w:rsidP="0099526A">
      <w:pPr>
        <w:pStyle w:val="BodyText"/>
        <w:numPr>
          <w:ilvl w:val="0"/>
          <w:numId w:val="97"/>
        </w:numPr>
        <w:tabs>
          <w:tab w:val="left" w:pos="820"/>
        </w:tabs>
        <w:spacing w:before="20" w:line="259" w:lineRule="auto"/>
        <w:ind w:right="299"/>
        <w:jc w:val="both"/>
        <w:rPr>
          <w:rFonts w:cs="Arial"/>
        </w:rPr>
      </w:pPr>
      <w:r w:rsidRPr="00FA33D9">
        <w:rPr>
          <w:spacing w:val="-1"/>
        </w:rPr>
        <w:t>Financial</w:t>
      </w:r>
      <w:r w:rsidRPr="00FA33D9">
        <w:t xml:space="preserve"> </w:t>
      </w:r>
      <w:r w:rsidRPr="00FA33D9">
        <w:rPr>
          <w:spacing w:val="-1"/>
        </w:rPr>
        <w:t>Statements</w:t>
      </w:r>
      <w:r w:rsidRPr="00FA33D9">
        <w:rPr>
          <w:spacing w:val="-2"/>
        </w:rPr>
        <w:t xml:space="preserve"> </w:t>
      </w:r>
      <w:r w:rsidRPr="00FA33D9">
        <w:rPr>
          <w:spacing w:val="-1"/>
        </w:rPr>
        <w:t>or</w:t>
      </w:r>
      <w:r w:rsidRPr="00FA33D9">
        <w:rPr>
          <w:spacing w:val="-3"/>
        </w:rPr>
        <w:t xml:space="preserve"> </w:t>
      </w:r>
      <w:r w:rsidRPr="00FA33D9">
        <w:rPr>
          <w:spacing w:val="-1"/>
        </w:rPr>
        <w:t>Financial</w:t>
      </w:r>
      <w:r w:rsidRPr="00FA33D9">
        <w:t xml:space="preserve"> </w:t>
      </w:r>
      <w:r w:rsidRPr="00FA33D9">
        <w:rPr>
          <w:spacing w:val="-1"/>
        </w:rPr>
        <w:t>Information</w:t>
      </w:r>
      <w:r w:rsidRPr="00FA33D9">
        <w:rPr>
          <w:spacing w:val="-2"/>
        </w:rPr>
        <w:t xml:space="preserve"> </w:t>
      </w:r>
      <w:r w:rsidRPr="00FA33D9">
        <w:rPr>
          <w:spacing w:val="-1"/>
        </w:rPr>
        <w:t>Form (alternate</w:t>
      </w:r>
      <w:r w:rsidRPr="00FA33D9">
        <w:rPr>
          <w:spacing w:val="-2"/>
        </w:rPr>
        <w:t xml:space="preserve"> </w:t>
      </w:r>
      <w:r w:rsidRPr="00FA33D9">
        <w:t>to</w:t>
      </w:r>
      <w:r w:rsidRPr="00FA33D9">
        <w:rPr>
          <w:spacing w:val="-2"/>
        </w:rPr>
        <w:t xml:space="preserve"> </w:t>
      </w:r>
      <w:r w:rsidRPr="00FA33D9">
        <w:rPr>
          <w:spacing w:val="-1"/>
        </w:rPr>
        <w:t>submittal</w:t>
      </w:r>
      <w:r w:rsidRPr="00FA33D9">
        <w:rPr>
          <w:spacing w:val="-3"/>
        </w:rPr>
        <w:t xml:space="preserve"> </w:t>
      </w:r>
      <w:r w:rsidRPr="00FA33D9">
        <w:rPr>
          <w:spacing w:val="-2"/>
        </w:rPr>
        <w:t>of</w:t>
      </w:r>
      <w:r w:rsidRPr="00FA33D9">
        <w:rPr>
          <w:spacing w:val="2"/>
        </w:rPr>
        <w:t xml:space="preserve"> </w:t>
      </w:r>
      <w:r w:rsidRPr="00FA33D9">
        <w:rPr>
          <w:spacing w:val="-1"/>
        </w:rPr>
        <w:t>financial</w:t>
      </w:r>
      <w:r w:rsidRPr="00FA33D9">
        <w:rPr>
          <w:spacing w:val="66"/>
        </w:rPr>
        <w:t xml:space="preserve"> </w:t>
      </w:r>
      <w:r w:rsidRPr="00FA33D9">
        <w:rPr>
          <w:spacing w:val="-1"/>
        </w:rPr>
        <w:t>statements)</w:t>
      </w:r>
    </w:p>
    <w:p w:rsidR="00A805F5" w:rsidRDefault="001A2710" w:rsidP="0099526A">
      <w:pPr>
        <w:pStyle w:val="BodyText"/>
        <w:numPr>
          <w:ilvl w:val="0"/>
          <w:numId w:val="97"/>
        </w:numPr>
        <w:tabs>
          <w:tab w:val="left" w:pos="820"/>
        </w:tabs>
        <w:spacing w:line="257" w:lineRule="auto"/>
        <w:ind w:right="211"/>
        <w:jc w:val="both"/>
        <w:rPr>
          <w:rFonts w:cs="Arial"/>
        </w:rPr>
      </w:pPr>
      <w:r>
        <w:rPr>
          <w:rFonts w:cs="Arial"/>
          <w:spacing w:val="-1"/>
        </w:rPr>
        <w:t>Form</w:t>
      </w:r>
      <w:r>
        <w:rPr>
          <w:rFonts w:cs="Arial"/>
          <w:spacing w:val="-3"/>
        </w:rPr>
        <w:t xml:space="preserve"> </w:t>
      </w:r>
      <w:r>
        <w:rPr>
          <w:rFonts w:cs="Arial"/>
        </w:rPr>
        <w:t>for</w:t>
      </w:r>
      <w:r>
        <w:rPr>
          <w:rFonts w:cs="Arial"/>
          <w:spacing w:val="2"/>
        </w:rPr>
        <w:t xml:space="preserve"> </w:t>
      </w:r>
      <w:r>
        <w:rPr>
          <w:rFonts w:cs="Arial"/>
          <w:spacing w:val="-1"/>
        </w:rPr>
        <w:t>Similar Projects</w:t>
      </w:r>
      <w:r>
        <w:rPr>
          <w:rFonts w:cs="Arial"/>
          <w:spacing w:val="-2"/>
        </w:rPr>
        <w:t xml:space="preserve"> </w:t>
      </w:r>
      <w:r>
        <w:rPr>
          <w:rFonts w:cs="Arial"/>
          <w:spacing w:val="-1"/>
        </w:rPr>
        <w:t>and</w:t>
      </w:r>
      <w:r>
        <w:rPr>
          <w:rFonts w:cs="Arial"/>
        </w:rPr>
        <w:t xml:space="preserve"> </w:t>
      </w:r>
      <w:r>
        <w:rPr>
          <w:rFonts w:cs="Arial"/>
          <w:spacing w:val="-1"/>
        </w:rPr>
        <w:t>References</w:t>
      </w:r>
      <w:r>
        <w:rPr>
          <w:rFonts w:cs="Arial"/>
          <w:spacing w:val="-2"/>
        </w:rPr>
        <w:t xml:space="preserve"> </w:t>
      </w:r>
      <w:r>
        <w:rPr>
          <w:rFonts w:cs="Arial"/>
        </w:rPr>
        <w:t>–</w:t>
      </w:r>
      <w:r>
        <w:rPr>
          <w:rFonts w:cs="Arial"/>
          <w:spacing w:val="1"/>
        </w:rPr>
        <w:t xml:space="preserve"> </w:t>
      </w:r>
      <w:bookmarkStart w:id="40" w:name="_Hlk27312983"/>
      <w:r w:rsidR="00255A22">
        <w:rPr>
          <w:rFonts w:cs="Arial"/>
          <w:spacing w:val="1"/>
        </w:rPr>
        <w:t xml:space="preserve">IFB NO. 20-016 / </w:t>
      </w:r>
      <w:r w:rsidR="00813F5D" w:rsidRPr="00813F5D">
        <w:rPr>
          <w:rFonts w:cs="Arial"/>
          <w:spacing w:val="1"/>
        </w:rPr>
        <w:t xml:space="preserve">2016 SPLOST NORTH MAINLAND PH III FORCEMAIN IMPROVEMENTS </w:t>
      </w:r>
      <w:r>
        <w:rPr>
          <w:rFonts w:cs="Arial"/>
          <w:spacing w:val="1"/>
        </w:rPr>
        <w:t xml:space="preserve"> </w:t>
      </w:r>
      <w:bookmarkEnd w:id="40"/>
      <w:r>
        <w:rPr>
          <w:rFonts w:cs="Arial"/>
          <w:spacing w:val="-1"/>
        </w:rPr>
        <w:t xml:space="preserve">Project No. </w:t>
      </w:r>
      <w:r w:rsidR="00C1436A">
        <w:rPr>
          <w:rFonts w:cs="Arial"/>
          <w:spacing w:val="-1"/>
        </w:rPr>
        <w:t>702</w:t>
      </w:r>
      <w:r>
        <w:rPr>
          <w:rFonts w:cs="Arial"/>
          <w:spacing w:val="-2"/>
        </w:rPr>
        <w:t xml:space="preserve"> </w:t>
      </w:r>
      <w:r>
        <w:rPr>
          <w:rFonts w:cs="Arial"/>
          <w:spacing w:val="-1"/>
        </w:rPr>
        <w:t>(copy</w:t>
      </w:r>
      <w:r>
        <w:rPr>
          <w:rFonts w:cs="Arial"/>
          <w:spacing w:val="-4"/>
        </w:rPr>
        <w:t xml:space="preserve"> </w:t>
      </w:r>
      <w:r>
        <w:rPr>
          <w:rFonts w:cs="Arial"/>
          <w:spacing w:val="-1"/>
        </w:rPr>
        <w:t>as</w:t>
      </w:r>
      <w:r>
        <w:rPr>
          <w:rFonts w:cs="Arial"/>
          <w:spacing w:val="1"/>
        </w:rPr>
        <w:t xml:space="preserve"> </w:t>
      </w:r>
      <w:r>
        <w:rPr>
          <w:rFonts w:cs="Arial"/>
          <w:spacing w:val="-1"/>
        </w:rPr>
        <w:t>needed)</w:t>
      </w:r>
    </w:p>
    <w:p w:rsidR="00A805F5" w:rsidRDefault="001A2710" w:rsidP="0099526A">
      <w:pPr>
        <w:pStyle w:val="BodyText"/>
        <w:numPr>
          <w:ilvl w:val="0"/>
          <w:numId w:val="97"/>
        </w:numPr>
        <w:tabs>
          <w:tab w:val="left" w:pos="820"/>
        </w:tabs>
        <w:spacing w:before="3"/>
        <w:jc w:val="both"/>
        <w:rPr>
          <w:rFonts w:cs="Arial"/>
        </w:rPr>
      </w:pPr>
      <w:r>
        <w:rPr>
          <w:rFonts w:cs="Arial"/>
          <w:spacing w:val="-1"/>
        </w:rPr>
        <w:t>Applicant’s</w:t>
      </w:r>
      <w:r>
        <w:rPr>
          <w:rFonts w:cs="Arial"/>
          <w:spacing w:val="1"/>
        </w:rPr>
        <w:t xml:space="preserve"> </w:t>
      </w:r>
      <w:r>
        <w:rPr>
          <w:rFonts w:cs="Arial"/>
          <w:spacing w:val="-1"/>
        </w:rPr>
        <w:t>Checklist</w:t>
      </w:r>
    </w:p>
    <w:p w:rsidR="00A805F5" w:rsidRDefault="00A805F5">
      <w:pPr>
        <w:spacing w:before="4"/>
        <w:rPr>
          <w:rFonts w:ascii="Arial" w:eastAsia="Arial" w:hAnsi="Arial" w:cs="Arial"/>
          <w:sz w:val="25"/>
          <w:szCs w:val="25"/>
        </w:rPr>
      </w:pPr>
    </w:p>
    <w:p w:rsidR="00A805F5" w:rsidRDefault="001A2710">
      <w:pPr>
        <w:pStyle w:val="Heading6"/>
        <w:ind w:left="819"/>
        <w:rPr>
          <w:b w:val="0"/>
          <w:bCs w:val="0"/>
        </w:rPr>
      </w:pPr>
      <w:r>
        <w:rPr>
          <w:spacing w:val="-1"/>
        </w:rPr>
        <w:t>Note:</w:t>
      </w:r>
      <w:r>
        <w:rPr>
          <w:spacing w:val="2"/>
        </w:rPr>
        <w:t xml:space="preserve"> </w:t>
      </w:r>
      <w:r>
        <w:rPr>
          <w:spacing w:val="-1"/>
        </w:rPr>
        <w:t>This</w:t>
      </w:r>
      <w:r>
        <w:rPr>
          <w:spacing w:val="-2"/>
        </w:rPr>
        <w:t xml:space="preserve"> </w:t>
      </w:r>
      <w:r>
        <w:rPr>
          <w:spacing w:val="-1"/>
        </w:rPr>
        <w:t>following</w:t>
      </w:r>
      <w:r>
        <w:rPr>
          <w:spacing w:val="-2"/>
        </w:rPr>
        <w:t xml:space="preserve"> </w:t>
      </w:r>
      <w:r>
        <w:rPr>
          <w:spacing w:val="-1"/>
        </w:rPr>
        <w:t>symbol indicates</w:t>
      </w:r>
      <w:r>
        <w:rPr>
          <w:spacing w:val="-2"/>
        </w:rPr>
        <w:t xml:space="preserve"> </w:t>
      </w:r>
      <w:r>
        <w:rPr>
          <w:spacing w:val="-1"/>
        </w:rPr>
        <w:t>required</w:t>
      </w:r>
      <w:r>
        <w:t xml:space="preserve"> </w:t>
      </w:r>
      <w:r>
        <w:rPr>
          <w:spacing w:val="-1"/>
        </w:rPr>
        <w:t>attachments.</w:t>
      </w:r>
    </w:p>
    <w:p w:rsidR="00A805F5" w:rsidRDefault="001A2710">
      <w:pPr>
        <w:pStyle w:val="BodyText"/>
        <w:spacing w:before="29"/>
        <w:ind w:left="334" w:firstLine="0"/>
        <w:jc w:val="center"/>
        <w:rPr>
          <w:rFonts w:ascii="Wingdings" w:eastAsia="Wingdings" w:hAnsi="Wingdings" w:cs="Wingdings"/>
        </w:rPr>
      </w:pPr>
      <w:r>
        <w:rPr>
          <w:rFonts w:ascii="Wingdings" w:eastAsia="Wingdings" w:hAnsi="Wingdings" w:cs="Wingdings"/>
        </w:rPr>
        <w:t></w:t>
      </w:r>
    </w:p>
    <w:p w:rsidR="00A805F5" w:rsidRDefault="00A805F5">
      <w:pPr>
        <w:jc w:val="center"/>
        <w:rPr>
          <w:rFonts w:ascii="Wingdings" w:eastAsia="Wingdings" w:hAnsi="Wingdings" w:cs="Wingdings"/>
        </w:rPr>
        <w:sectPr w:rsidR="00A805F5">
          <w:footerReference w:type="default" r:id="rId24"/>
          <w:pgSz w:w="12240" w:h="15840"/>
          <w:pgMar w:top="1500" w:right="1500" w:bottom="280" w:left="1340" w:header="0" w:footer="0" w:gutter="0"/>
          <w:cols w:space="720"/>
        </w:sectPr>
      </w:pPr>
    </w:p>
    <w:p w:rsidR="00A805F5" w:rsidRDefault="001A2710">
      <w:pPr>
        <w:pStyle w:val="Heading6"/>
        <w:spacing w:before="72"/>
        <w:ind w:left="20"/>
        <w:jc w:val="center"/>
        <w:rPr>
          <w:b w:val="0"/>
          <w:bCs w:val="0"/>
        </w:rPr>
      </w:pPr>
      <w:r w:rsidRPr="00FA33D9">
        <w:rPr>
          <w:spacing w:val="-1"/>
        </w:rPr>
        <w:lastRenderedPageBreak/>
        <w:t>ATTACHMENT</w:t>
      </w:r>
      <w:r w:rsidRPr="00FA33D9">
        <w:rPr>
          <w:spacing w:val="-2"/>
        </w:rPr>
        <w:t xml:space="preserve"> </w:t>
      </w:r>
      <w:r w:rsidRPr="00FA33D9">
        <w:t>NO.</w:t>
      </w:r>
      <w:r w:rsidRPr="00FA33D9">
        <w:rPr>
          <w:spacing w:val="-1"/>
        </w:rPr>
        <w:t xml:space="preserve"> </w:t>
      </w:r>
      <w:r w:rsidRPr="00FA33D9">
        <w:t>3</w:t>
      </w:r>
    </w:p>
    <w:p w:rsidR="00A805F5" w:rsidRDefault="00A805F5">
      <w:pPr>
        <w:rPr>
          <w:rFonts w:ascii="Arial" w:eastAsia="Arial" w:hAnsi="Arial" w:cs="Arial"/>
          <w:b/>
          <w:bCs/>
        </w:rPr>
      </w:pPr>
    </w:p>
    <w:p w:rsidR="00A805F5" w:rsidRDefault="00A805F5">
      <w:pPr>
        <w:spacing w:before="2"/>
        <w:rPr>
          <w:rFonts w:ascii="Arial" w:eastAsia="Arial" w:hAnsi="Arial" w:cs="Arial"/>
          <w:b/>
          <w:bCs/>
          <w:sz w:val="27"/>
          <w:szCs w:val="27"/>
        </w:rPr>
      </w:pPr>
    </w:p>
    <w:p w:rsidR="00D0204B" w:rsidRDefault="001A2710">
      <w:pPr>
        <w:spacing w:line="259" w:lineRule="auto"/>
        <w:ind w:left="520" w:right="497"/>
        <w:jc w:val="center"/>
        <w:rPr>
          <w:rFonts w:ascii="Arial"/>
          <w:b/>
          <w:spacing w:val="45"/>
        </w:rPr>
      </w:pPr>
      <w:r>
        <w:rPr>
          <w:rFonts w:ascii="Arial"/>
          <w:b/>
          <w:spacing w:val="-1"/>
        </w:rPr>
        <w:t>BRUNSWICK-GLYNN</w:t>
      </w:r>
      <w:r>
        <w:rPr>
          <w:rFonts w:ascii="Arial"/>
          <w:b/>
        </w:rPr>
        <w:t xml:space="preserve"> </w:t>
      </w:r>
      <w:r>
        <w:rPr>
          <w:rFonts w:ascii="Arial"/>
          <w:b/>
          <w:spacing w:val="-1"/>
        </w:rPr>
        <w:t>JOINT</w:t>
      </w:r>
      <w:r>
        <w:rPr>
          <w:rFonts w:ascii="Arial"/>
          <w:b/>
          <w:spacing w:val="-2"/>
        </w:rPr>
        <w:t xml:space="preserve"> WATER</w:t>
      </w:r>
      <w:r>
        <w:rPr>
          <w:rFonts w:ascii="Arial"/>
          <w:b/>
        </w:rPr>
        <w:t xml:space="preserve"> </w:t>
      </w:r>
      <w:r>
        <w:rPr>
          <w:rFonts w:ascii="Arial"/>
          <w:b/>
          <w:spacing w:val="-2"/>
        </w:rPr>
        <w:t>AND</w:t>
      </w:r>
      <w:r>
        <w:rPr>
          <w:rFonts w:ascii="Arial"/>
          <w:b/>
        </w:rPr>
        <w:t xml:space="preserve"> </w:t>
      </w:r>
      <w:r>
        <w:rPr>
          <w:rFonts w:ascii="Arial"/>
          <w:b/>
          <w:spacing w:val="-1"/>
        </w:rPr>
        <w:t>SEWER</w:t>
      </w:r>
      <w:r>
        <w:rPr>
          <w:rFonts w:ascii="Arial"/>
          <w:b/>
        </w:rPr>
        <w:t xml:space="preserve"> </w:t>
      </w:r>
      <w:r>
        <w:rPr>
          <w:rFonts w:ascii="Arial"/>
          <w:b/>
          <w:spacing w:val="-1"/>
        </w:rPr>
        <w:t>COMMISSION</w:t>
      </w:r>
      <w:r>
        <w:rPr>
          <w:rFonts w:ascii="Arial"/>
          <w:b/>
          <w:spacing w:val="45"/>
        </w:rPr>
        <w:t xml:space="preserve"> </w:t>
      </w:r>
    </w:p>
    <w:p w:rsidR="00A805F5" w:rsidRDefault="001A2710">
      <w:pPr>
        <w:spacing w:line="259" w:lineRule="auto"/>
        <w:ind w:left="520" w:right="497"/>
        <w:jc w:val="center"/>
        <w:rPr>
          <w:rFonts w:ascii="Arial" w:eastAsia="Arial" w:hAnsi="Arial" w:cs="Arial"/>
        </w:rPr>
      </w:pPr>
      <w:r>
        <w:rPr>
          <w:rFonts w:ascii="Arial"/>
          <w:b/>
          <w:spacing w:val="-1"/>
        </w:rPr>
        <w:t>APPLICATION</w:t>
      </w:r>
      <w:r>
        <w:rPr>
          <w:rFonts w:ascii="Arial"/>
          <w:b/>
        </w:rPr>
        <w:t xml:space="preserve"> FOR </w:t>
      </w:r>
      <w:r>
        <w:rPr>
          <w:rFonts w:ascii="Arial"/>
          <w:b/>
          <w:spacing w:val="-1"/>
        </w:rPr>
        <w:t>QUALIFICATION</w:t>
      </w:r>
    </w:p>
    <w:p w:rsidR="00D0204B" w:rsidRDefault="00255A22" w:rsidP="00D0204B">
      <w:pPr>
        <w:spacing w:line="259" w:lineRule="auto"/>
        <w:ind w:right="40"/>
        <w:jc w:val="center"/>
        <w:rPr>
          <w:rFonts w:ascii="Arial"/>
          <w:b/>
          <w:spacing w:val="-1"/>
        </w:rPr>
      </w:pPr>
      <w:r>
        <w:rPr>
          <w:rFonts w:ascii="Arial"/>
          <w:b/>
          <w:spacing w:val="-1"/>
        </w:rPr>
        <w:t xml:space="preserve">IFB NO. 20-016 / </w:t>
      </w:r>
      <w:r w:rsidR="00D0204B" w:rsidRPr="00D0204B">
        <w:rPr>
          <w:rFonts w:ascii="Arial"/>
          <w:b/>
          <w:spacing w:val="-1"/>
        </w:rPr>
        <w:t xml:space="preserve">2016 SPLOST NORTH MAINLAND PH III FORCEMAIN IMPROVEMENTS  </w:t>
      </w:r>
    </w:p>
    <w:p w:rsidR="00A805F5" w:rsidRDefault="001A2710" w:rsidP="0099526A">
      <w:pPr>
        <w:spacing w:line="259" w:lineRule="auto"/>
        <w:ind w:right="40"/>
        <w:jc w:val="center"/>
        <w:rPr>
          <w:rFonts w:ascii="Arial" w:eastAsia="Arial" w:hAnsi="Arial" w:cs="Arial"/>
        </w:rPr>
      </w:pPr>
      <w:r>
        <w:rPr>
          <w:rFonts w:ascii="Arial"/>
          <w:b/>
          <w:spacing w:val="-1"/>
        </w:rPr>
        <w:t>PROJECT</w:t>
      </w:r>
      <w:r>
        <w:rPr>
          <w:rFonts w:ascii="Arial"/>
          <w:b/>
          <w:spacing w:val="-2"/>
        </w:rPr>
        <w:t xml:space="preserve"> </w:t>
      </w:r>
      <w:r>
        <w:rPr>
          <w:rFonts w:ascii="Arial"/>
          <w:b/>
          <w:spacing w:val="-1"/>
        </w:rPr>
        <w:t>NO.</w:t>
      </w:r>
      <w:r>
        <w:rPr>
          <w:rFonts w:ascii="Arial"/>
          <w:b/>
          <w:spacing w:val="2"/>
        </w:rPr>
        <w:t xml:space="preserve"> </w:t>
      </w:r>
      <w:r w:rsidR="00C1436A">
        <w:rPr>
          <w:rFonts w:ascii="Arial"/>
          <w:b/>
          <w:spacing w:val="-1"/>
        </w:rPr>
        <w:t>702</w:t>
      </w:r>
    </w:p>
    <w:p w:rsidR="00A805F5" w:rsidRDefault="00A805F5">
      <w:pPr>
        <w:spacing w:before="1"/>
        <w:rPr>
          <w:rFonts w:ascii="Arial" w:eastAsia="Arial" w:hAnsi="Arial" w:cs="Arial"/>
          <w:b/>
          <w:bCs/>
          <w:sz w:val="24"/>
          <w:szCs w:val="24"/>
        </w:rPr>
      </w:pPr>
    </w:p>
    <w:p w:rsidR="00A805F5" w:rsidRDefault="001A2710">
      <w:pPr>
        <w:ind w:left="17"/>
        <w:jc w:val="center"/>
        <w:rPr>
          <w:rFonts w:ascii="Arial" w:eastAsia="Arial" w:hAnsi="Arial" w:cs="Arial"/>
          <w:sz w:val="24"/>
          <w:szCs w:val="24"/>
        </w:rPr>
      </w:pPr>
      <w:r>
        <w:rPr>
          <w:rFonts w:ascii="Arial"/>
          <w:b/>
          <w:spacing w:val="-1"/>
          <w:sz w:val="24"/>
        </w:rPr>
        <w:t>Financial</w:t>
      </w:r>
      <w:r>
        <w:rPr>
          <w:rFonts w:ascii="Arial"/>
          <w:b/>
          <w:sz w:val="24"/>
        </w:rPr>
        <w:t xml:space="preserve"> </w:t>
      </w:r>
      <w:r>
        <w:rPr>
          <w:rFonts w:ascii="Arial"/>
          <w:b/>
          <w:spacing w:val="-1"/>
          <w:sz w:val="24"/>
        </w:rPr>
        <w:t>Information</w:t>
      </w:r>
      <w:r>
        <w:rPr>
          <w:rFonts w:ascii="Arial"/>
          <w:b/>
          <w:spacing w:val="-3"/>
          <w:sz w:val="24"/>
        </w:rPr>
        <w:t xml:space="preserve"> </w:t>
      </w:r>
      <w:r>
        <w:rPr>
          <w:rFonts w:ascii="Arial"/>
          <w:b/>
          <w:spacing w:val="-1"/>
          <w:sz w:val="24"/>
        </w:rPr>
        <w:t>Form</w:t>
      </w:r>
    </w:p>
    <w:p w:rsidR="00A805F5" w:rsidRDefault="00A805F5">
      <w:pPr>
        <w:rPr>
          <w:rFonts w:ascii="Arial" w:eastAsia="Arial" w:hAnsi="Arial" w:cs="Arial"/>
          <w:b/>
          <w:bCs/>
          <w:sz w:val="24"/>
          <w:szCs w:val="24"/>
        </w:rPr>
      </w:pPr>
    </w:p>
    <w:p w:rsidR="00A805F5" w:rsidRDefault="00A805F5">
      <w:pPr>
        <w:spacing w:before="10"/>
        <w:rPr>
          <w:rFonts w:ascii="Arial" w:eastAsia="Arial" w:hAnsi="Arial" w:cs="Arial"/>
          <w:b/>
          <w:bCs/>
        </w:rPr>
      </w:pPr>
    </w:p>
    <w:p w:rsidR="00A805F5" w:rsidRDefault="001A2710" w:rsidP="0099526A">
      <w:pPr>
        <w:spacing w:line="258" w:lineRule="auto"/>
        <w:ind w:left="120" w:right="133"/>
        <w:jc w:val="both"/>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Applicants</w:t>
      </w:r>
      <w:r>
        <w:rPr>
          <w:rFonts w:ascii="Arial"/>
          <w:spacing w:val="-6"/>
          <w:sz w:val="20"/>
        </w:rPr>
        <w:t xml:space="preserve"> </w:t>
      </w:r>
      <w:r>
        <w:rPr>
          <w:rFonts w:ascii="Arial"/>
          <w:spacing w:val="1"/>
          <w:sz w:val="20"/>
        </w:rPr>
        <w:t>must</w:t>
      </w:r>
      <w:r>
        <w:rPr>
          <w:rFonts w:ascii="Arial"/>
          <w:spacing w:val="-7"/>
          <w:sz w:val="20"/>
        </w:rPr>
        <w:t xml:space="preserve"> </w:t>
      </w:r>
      <w:r>
        <w:rPr>
          <w:rFonts w:ascii="Arial"/>
          <w:spacing w:val="-1"/>
          <w:sz w:val="20"/>
        </w:rPr>
        <w:t>provide</w:t>
      </w:r>
      <w:r>
        <w:rPr>
          <w:rFonts w:ascii="Arial"/>
          <w:spacing w:val="-5"/>
          <w:sz w:val="20"/>
        </w:rPr>
        <w:t xml:space="preserve"> </w:t>
      </w:r>
      <w:r>
        <w:rPr>
          <w:rFonts w:ascii="Arial"/>
          <w:spacing w:val="-1"/>
          <w:sz w:val="20"/>
        </w:rPr>
        <w:t>an</w:t>
      </w:r>
      <w:r>
        <w:rPr>
          <w:rFonts w:ascii="Arial"/>
          <w:spacing w:val="-6"/>
          <w:sz w:val="20"/>
        </w:rPr>
        <w:t xml:space="preserve"> </w:t>
      </w:r>
      <w:r>
        <w:rPr>
          <w:rFonts w:ascii="Arial"/>
          <w:spacing w:val="-1"/>
          <w:sz w:val="20"/>
        </w:rPr>
        <w:t>audited</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reviewed</w:t>
      </w:r>
      <w:r>
        <w:rPr>
          <w:rFonts w:ascii="Arial"/>
          <w:spacing w:val="-5"/>
          <w:sz w:val="20"/>
        </w:rPr>
        <w:t xml:space="preserve"> </w:t>
      </w:r>
      <w:r>
        <w:rPr>
          <w:rFonts w:ascii="Arial"/>
          <w:sz w:val="20"/>
        </w:rPr>
        <w:t>Financial</w:t>
      </w:r>
      <w:r>
        <w:rPr>
          <w:rFonts w:ascii="Arial"/>
          <w:spacing w:val="-8"/>
          <w:sz w:val="20"/>
        </w:rPr>
        <w:t xml:space="preserve"> </w:t>
      </w:r>
      <w:r>
        <w:rPr>
          <w:rFonts w:ascii="Arial"/>
          <w:spacing w:val="-1"/>
          <w:sz w:val="20"/>
        </w:rPr>
        <w:t>Statement</w:t>
      </w:r>
      <w:r>
        <w:rPr>
          <w:rFonts w:ascii="Arial"/>
          <w:spacing w:val="-6"/>
          <w:sz w:val="20"/>
        </w:rPr>
        <w:t xml:space="preserve"> </w:t>
      </w:r>
      <w:r>
        <w:rPr>
          <w:rFonts w:ascii="Arial"/>
          <w:spacing w:val="-1"/>
          <w:sz w:val="20"/>
        </w:rPr>
        <w:t>or</w:t>
      </w:r>
      <w:r>
        <w:rPr>
          <w:rFonts w:ascii="Arial"/>
          <w:spacing w:val="-6"/>
          <w:sz w:val="20"/>
        </w:rPr>
        <w:t xml:space="preserve"> </w:t>
      </w:r>
      <w:r>
        <w:rPr>
          <w:rFonts w:ascii="Arial"/>
          <w:spacing w:val="1"/>
          <w:sz w:val="20"/>
        </w:rPr>
        <w:t>must</w:t>
      </w:r>
      <w:r>
        <w:rPr>
          <w:rFonts w:ascii="Arial"/>
          <w:spacing w:val="-7"/>
          <w:sz w:val="20"/>
        </w:rPr>
        <w:t xml:space="preserve"> </w:t>
      </w:r>
      <w:r>
        <w:rPr>
          <w:rFonts w:ascii="Arial"/>
          <w:sz w:val="20"/>
        </w:rPr>
        <w:t>submit</w:t>
      </w:r>
      <w:r>
        <w:rPr>
          <w:rFonts w:ascii="Arial"/>
          <w:spacing w:val="-7"/>
          <w:sz w:val="20"/>
        </w:rPr>
        <w:t xml:space="preserve"> </w:t>
      </w:r>
      <w:r>
        <w:rPr>
          <w:rFonts w:ascii="Arial"/>
          <w:spacing w:val="-1"/>
          <w:sz w:val="20"/>
        </w:rPr>
        <w:t>this</w:t>
      </w:r>
      <w:r>
        <w:rPr>
          <w:rFonts w:ascii="Arial"/>
          <w:spacing w:val="-6"/>
          <w:sz w:val="20"/>
        </w:rPr>
        <w:t xml:space="preserve"> </w:t>
      </w:r>
      <w:r>
        <w:rPr>
          <w:rFonts w:ascii="Arial"/>
          <w:i/>
          <w:spacing w:val="-1"/>
          <w:sz w:val="20"/>
          <w:u w:val="single" w:color="000000"/>
        </w:rPr>
        <w:t>Financial</w:t>
      </w:r>
      <w:r>
        <w:rPr>
          <w:rFonts w:ascii="Arial"/>
          <w:i/>
          <w:spacing w:val="78"/>
          <w:w w:val="99"/>
          <w:sz w:val="20"/>
        </w:rPr>
        <w:t xml:space="preserve"> </w:t>
      </w:r>
      <w:r>
        <w:rPr>
          <w:rFonts w:ascii="Arial"/>
          <w:i/>
          <w:spacing w:val="-1"/>
          <w:sz w:val="20"/>
          <w:u w:val="single" w:color="000000"/>
        </w:rPr>
        <w:t>Information</w:t>
      </w:r>
      <w:r>
        <w:rPr>
          <w:rFonts w:ascii="Arial"/>
          <w:i/>
          <w:spacing w:val="-8"/>
          <w:sz w:val="20"/>
          <w:u w:val="single" w:color="000000"/>
        </w:rPr>
        <w:t xml:space="preserve"> </w:t>
      </w:r>
      <w:r>
        <w:rPr>
          <w:rFonts w:ascii="Arial"/>
          <w:i/>
          <w:sz w:val="20"/>
          <w:u w:val="single" w:color="000000"/>
        </w:rPr>
        <w:t>Form</w:t>
      </w:r>
      <w:r>
        <w:rPr>
          <w:rFonts w:ascii="Arial"/>
          <w:sz w:val="20"/>
        </w:rPr>
        <w:t>,</w:t>
      </w:r>
      <w:r>
        <w:rPr>
          <w:rFonts w:ascii="Arial"/>
          <w:spacing w:val="-8"/>
          <w:sz w:val="20"/>
        </w:rPr>
        <w:t xml:space="preserve"> </w:t>
      </w:r>
      <w:r>
        <w:rPr>
          <w:rFonts w:ascii="Arial"/>
          <w:sz w:val="20"/>
        </w:rPr>
        <w:t>completed</w:t>
      </w:r>
      <w:r>
        <w:rPr>
          <w:rFonts w:ascii="Arial"/>
          <w:spacing w:val="-7"/>
          <w:sz w:val="20"/>
        </w:rPr>
        <w:t xml:space="preserve"> </w:t>
      </w:r>
      <w:r>
        <w:rPr>
          <w:rFonts w:ascii="Arial"/>
          <w:spacing w:val="2"/>
          <w:sz w:val="20"/>
        </w:rPr>
        <w:t>by</w:t>
      </w:r>
      <w:r>
        <w:rPr>
          <w:rFonts w:ascii="Arial"/>
          <w:spacing w:val="-11"/>
          <w:sz w:val="20"/>
        </w:rPr>
        <w:t xml:space="preserve"> </w:t>
      </w:r>
      <w:r>
        <w:rPr>
          <w:rFonts w:ascii="Arial"/>
          <w:spacing w:val="-1"/>
          <w:sz w:val="20"/>
        </w:rPr>
        <w:t>an</w:t>
      </w:r>
      <w:r>
        <w:rPr>
          <w:rFonts w:ascii="Arial"/>
          <w:spacing w:val="-6"/>
          <w:sz w:val="20"/>
        </w:rPr>
        <w:t xml:space="preserve"> </w:t>
      </w:r>
      <w:r>
        <w:rPr>
          <w:rFonts w:ascii="Arial"/>
          <w:spacing w:val="-1"/>
          <w:sz w:val="20"/>
        </w:rPr>
        <w:t>independent</w:t>
      </w:r>
      <w:r>
        <w:rPr>
          <w:rFonts w:ascii="Arial"/>
          <w:spacing w:val="-6"/>
          <w:sz w:val="20"/>
        </w:rPr>
        <w:t xml:space="preserve"> </w:t>
      </w:r>
      <w:r>
        <w:rPr>
          <w:rFonts w:ascii="Arial"/>
          <w:sz w:val="20"/>
        </w:rPr>
        <w:t>certified</w:t>
      </w:r>
      <w:r>
        <w:rPr>
          <w:rFonts w:ascii="Arial"/>
          <w:spacing w:val="-7"/>
          <w:sz w:val="20"/>
        </w:rPr>
        <w:t xml:space="preserve"> </w:t>
      </w:r>
      <w:r>
        <w:rPr>
          <w:rFonts w:ascii="Arial"/>
          <w:spacing w:val="-1"/>
          <w:sz w:val="20"/>
        </w:rPr>
        <w:t>public</w:t>
      </w:r>
      <w:r>
        <w:rPr>
          <w:rFonts w:ascii="Arial"/>
          <w:spacing w:val="-7"/>
          <w:sz w:val="20"/>
        </w:rPr>
        <w:t xml:space="preserve"> </w:t>
      </w:r>
      <w:r>
        <w:rPr>
          <w:rFonts w:ascii="Arial"/>
          <w:sz w:val="20"/>
        </w:rPr>
        <w:t>accountant.</w:t>
      </w:r>
      <w:r>
        <w:rPr>
          <w:rFonts w:ascii="Arial"/>
          <w:spacing w:val="-7"/>
          <w:sz w:val="20"/>
        </w:rPr>
        <w:t xml:space="preserve"> </w:t>
      </w:r>
      <w:r>
        <w:rPr>
          <w:rFonts w:ascii="Arial"/>
          <w:sz w:val="20"/>
        </w:rPr>
        <w:t>The</w:t>
      </w:r>
      <w:r>
        <w:rPr>
          <w:rFonts w:ascii="Arial"/>
          <w:spacing w:val="-8"/>
          <w:sz w:val="20"/>
        </w:rPr>
        <w:t xml:space="preserve"> </w:t>
      </w:r>
      <w:r>
        <w:rPr>
          <w:rFonts w:ascii="Arial"/>
          <w:spacing w:val="-1"/>
          <w:sz w:val="20"/>
        </w:rPr>
        <w:t>ratios</w:t>
      </w:r>
      <w:r>
        <w:rPr>
          <w:rFonts w:ascii="Arial"/>
          <w:spacing w:val="-4"/>
          <w:sz w:val="20"/>
        </w:rPr>
        <w:t xml:space="preserve"> </w:t>
      </w:r>
      <w:r>
        <w:rPr>
          <w:rFonts w:ascii="Arial"/>
          <w:spacing w:val="-1"/>
          <w:sz w:val="20"/>
        </w:rPr>
        <w:t>and</w:t>
      </w:r>
      <w:r>
        <w:rPr>
          <w:rFonts w:ascii="Arial"/>
          <w:spacing w:val="-6"/>
          <w:sz w:val="20"/>
        </w:rPr>
        <w:t xml:space="preserve"> </w:t>
      </w:r>
      <w:r>
        <w:rPr>
          <w:rFonts w:ascii="Arial"/>
          <w:spacing w:val="-1"/>
          <w:sz w:val="20"/>
        </w:rPr>
        <w:t>other</w:t>
      </w:r>
      <w:r>
        <w:rPr>
          <w:rFonts w:ascii="Arial"/>
          <w:spacing w:val="64"/>
          <w:w w:val="99"/>
          <w:sz w:val="20"/>
        </w:rPr>
        <w:t xml:space="preserve"> </w:t>
      </w:r>
      <w:r>
        <w:rPr>
          <w:rFonts w:ascii="Arial"/>
          <w:spacing w:val="-1"/>
          <w:sz w:val="20"/>
        </w:rPr>
        <w:t>information</w:t>
      </w:r>
      <w:r>
        <w:rPr>
          <w:rFonts w:ascii="Arial"/>
          <w:spacing w:val="-7"/>
          <w:sz w:val="20"/>
        </w:rPr>
        <w:t xml:space="preserve"> </w:t>
      </w:r>
      <w:r>
        <w:rPr>
          <w:rFonts w:ascii="Arial"/>
          <w:sz w:val="20"/>
        </w:rPr>
        <w:t>listed</w:t>
      </w:r>
      <w:r>
        <w:rPr>
          <w:rFonts w:ascii="Arial"/>
          <w:spacing w:val="-7"/>
          <w:sz w:val="20"/>
        </w:rPr>
        <w:t xml:space="preserve"> </w:t>
      </w:r>
      <w:r>
        <w:rPr>
          <w:rFonts w:ascii="Arial"/>
          <w:sz w:val="20"/>
        </w:rPr>
        <w:t>hereon</w:t>
      </w:r>
      <w:r>
        <w:rPr>
          <w:rFonts w:ascii="Arial"/>
          <w:spacing w:val="-7"/>
          <w:sz w:val="20"/>
        </w:rPr>
        <w:t xml:space="preserve"> </w:t>
      </w:r>
      <w:r>
        <w:rPr>
          <w:rFonts w:ascii="Arial"/>
          <w:sz w:val="20"/>
        </w:rPr>
        <w:t>must</w:t>
      </w:r>
      <w:r>
        <w:rPr>
          <w:rFonts w:ascii="Arial"/>
          <w:spacing w:val="-7"/>
          <w:sz w:val="20"/>
        </w:rPr>
        <w:t xml:space="preserve"> </w:t>
      </w:r>
      <w:r>
        <w:rPr>
          <w:rFonts w:ascii="Arial"/>
          <w:spacing w:val="-1"/>
          <w:sz w:val="20"/>
        </w:rPr>
        <w:t>be</w:t>
      </w:r>
      <w:r>
        <w:rPr>
          <w:rFonts w:ascii="Arial"/>
          <w:spacing w:val="-7"/>
          <w:sz w:val="20"/>
        </w:rPr>
        <w:t xml:space="preserve"> </w:t>
      </w:r>
      <w:r>
        <w:rPr>
          <w:rFonts w:ascii="Arial"/>
          <w:spacing w:val="-1"/>
          <w:sz w:val="20"/>
        </w:rPr>
        <w:t>calculated</w:t>
      </w:r>
      <w:r>
        <w:rPr>
          <w:rFonts w:ascii="Arial"/>
          <w:spacing w:val="-5"/>
          <w:sz w:val="20"/>
        </w:rPr>
        <w:t xml:space="preserve"> </w:t>
      </w:r>
      <w:r>
        <w:rPr>
          <w:rFonts w:ascii="Arial"/>
          <w:spacing w:val="-1"/>
          <w:sz w:val="20"/>
        </w:rPr>
        <w:t>from</w:t>
      </w:r>
      <w:r>
        <w:rPr>
          <w:rFonts w:ascii="Arial"/>
          <w:spacing w:val="-2"/>
          <w:sz w:val="20"/>
        </w:rPr>
        <w:t xml:space="preserve"> </w:t>
      </w:r>
      <w:r>
        <w:rPr>
          <w:rFonts w:ascii="Arial"/>
          <w:spacing w:val="-1"/>
          <w:sz w:val="20"/>
        </w:rPr>
        <w:t>data</w:t>
      </w:r>
      <w:r>
        <w:rPr>
          <w:rFonts w:ascii="Arial"/>
          <w:spacing w:val="-5"/>
          <w:sz w:val="20"/>
        </w:rPr>
        <w:t xml:space="preserve"> </w:t>
      </w:r>
      <w:r>
        <w:rPr>
          <w:rFonts w:ascii="Arial"/>
          <w:spacing w:val="-1"/>
          <w:sz w:val="20"/>
        </w:rPr>
        <w:t>included</w:t>
      </w:r>
      <w:r>
        <w:rPr>
          <w:rFonts w:ascii="Arial"/>
          <w:spacing w:val="-7"/>
          <w:sz w:val="20"/>
        </w:rPr>
        <w:t xml:space="preserve"> </w:t>
      </w:r>
      <w:r>
        <w:rPr>
          <w:rFonts w:ascii="Arial"/>
          <w:sz w:val="20"/>
        </w:rPr>
        <w:t>in</w:t>
      </w:r>
      <w:r>
        <w:rPr>
          <w:rFonts w:ascii="Arial"/>
          <w:spacing w:val="-7"/>
          <w:sz w:val="20"/>
        </w:rPr>
        <w:t xml:space="preserve"> </w:t>
      </w:r>
      <w:r>
        <w:rPr>
          <w:rFonts w:ascii="Arial"/>
          <w:sz w:val="20"/>
        </w:rPr>
        <w:t>audited</w:t>
      </w:r>
      <w:r>
        <w:rPr>
          <w:rFonts w:ascii="Arial"/>
          <w:spacing w:val="-5"/>
          <w:sz w:val="20"/>
        </w:rPr>
        <w:t xml:space="preserve"> </w:t>
      </w:r>
      <w:r>
        <w:rPr>
          <w:rFonts w:ascii="Arial"/>
          <w:spacing w:val="-1"/>
          <w:sz w:val="20"/>
        </w:rPr>
        <w:t>or</w:t>
      </w:r>
      <w:r>
        <w:rPr>
          <w:rFonts w:ascii="Arial"/>
          <w:spacing w:val="-6"/>
          <w:sz w:val="20"/>
        </w:rPr>
        <w:t xml:space="preserve"> </w:t>
      </w:r>
      <w:r>
        <w:rPr>
          <w:rFonts w:ascii="Arial"/>
          <w:spacing w:val="-1"/>
          <w:sz w:val="20"/>
        </w:rPr>
        <w:t>reviewed</w:t>
      </w:r>
      <w:r>
        <w:rPr>
          <w:rFonts w:ascii="Arial"/>
          <w:spacing w:val="-7"/>
          <w:sz w:val="20"/>
        </w:rPr>
        <w:t xml:space="preserve"> </w:t>
      </w:r>
      <w:r>
        <w:rPr>
          <w:rFonts w:ascii="Arial"/>
          <w:sz w:val="20"/>
        </w:rPr>
        <w:t>Financial</w:t>
      </w:r>
      <w:r>
        <w:rPr>
          <w:rFonts w:ascii="Arial"/>
          <w:spacing w:val="94"/>
          <w:w w:val="99"/>
          <w:sz w:val="20"/>
        </w:rPr>
        <w:t xml:space="preserve"> </w:t>
      </w:r>
      <w:r>
        <w:rPr>
          <w:rFonts w:ascii="Arial"/>
          <w:spacing w:val="-1"/>
          <w:sz w:val="20"/>
        </w:rPr>
        <w:t>Statements</w:t>
      </w:r>
      <w:r>
        <w:rPr>
          <w:rFonts w:ascii="Arial"/>
          <w:spacing w:val="-7"/>
          <w:sz w:val="20"/>
        </w:rPr>
        <w:t xml:space="preserve"> </w:t>
      </w:r>
      <w:r>
        <w:rPr>
          <w:rFonts w:ascii="Arial"/>
          <w:spacing w:val="-1"/>
          <w:sz w:val="20"/>
        </w:rPr>
        <w:t>prepared</w:t>
      </w:r>
      <w:r>
        <w:rPr>
          <w:rFonts w:ascii="Arial"/>
          <w:spacing w:val="-7"/>
          <w:sz w:val="20"/>
        </w:rPr>
        <w:t xml:space="preserve"> </w:t>
      </w:r>
      <w:r>
        <w:rPr>
          <w:rFonts w:ascii="Arial"/>
          <w:sz w:val="20"/>
        </w:rPr>
        <w:t>for</w:t>
      </w:r>
      <w:r>
        <w:rPr>
          <w:rFonts w:ascii="Arial"/>
          <w:spacing w:val="-6"/>
          <w:sz w:val="20"/>
        </w:rPr>
        <w:t xml:space="preserve"> </w:t>
      </w:r>
      <w:r>
        <w:rPr>
          <w:rFonts w:ascii="Arial"/>
          <w:sz w:val="20"/>
        </w:rPr>
        <w:t>the</w:t>
      </w:r>
      <w:r>
        <w:rPr>
          <w:rFonts w:ascii="Arial"/>
          <w:spacing w:val="-7"/>
          <w:sz w:val="20"/>
        </w:rPr>
        <w:t xml:space="preserve"> </w:t>
      </w:r>
      <w:r>
        <w:rPr>
          <w:rFonts w:ascii="Arial"/>
          <w:spacing w:val="-1"/>
          <w:sz w:val="20"/>
        </w:rPr>
        <w:t>Applicant</w:t>
      </w:r>
      <w:r>
        <w:rPr>
          <w:rFonts w:ascii="Arial"/>
          <w:spacing w:val="-5"/>
          <w:sz w:val="20"/>
        </w:rPr>
        <w:t xml:space="preserve"> </w:t>
      </w:r>
      <w:r>
        <w:rPr>
          <w:rFonts w:ascii="Arial"/>
          <w:spacing w:val="2"/>
          <w:sz w:val="20"/>
        </w:rPr>
        <w:t>by</w:t>
      </w:r>
      <w:r>
        <w:rPr>
          <w:rFonts w:ascii="Arial"/>
          <w:spacing w:val="-11"/>
          <w:sz w:val="20"/>
        </w:rPr>
        <w:t xml:space="preserve"> </w:t>
      </w:r>
      <w:r>
        <w:rPr>
          <w:rFonts w:ascii="Arial"/>
          <w:spacing w:val="-1"/>
          <w:sz w:val="20"/>
        </w:rPr>
        <w:t>an</w:t>
      </w:r>
      <w:r>
        <w:rPr>
          <w:rFonts w:ascii="Arial"/>
          <w:spacing w:val="-5"/>
          <w:sz w:val="20"/>
        </w:rPr>
        <w:t xml:space="preserve"> </w:t>
      </w:r>
      <w:r>
        <w:rPr>
          <w:rFonts w:ascii="Arial"/>
          <w:spacing w:val="-1"/>
          <w:sz w:val="20"/>
        </w:rPr>
        <w:t>independent</w:t>
      </w:r>
      <w:r>
        <w:rPr>
          <w:rFonts w:ascii="Arial"/>
          <w:spacing w:val="-7"/>
          <w:sz w:val="20"/>
        </w:rPr>
        <w:t xml:space="preserve"> </w:t>
      </w:r>
      <w:r>
        <w:rPr>
          <w:rFonts w:ascii="Arial"/>
          <w:sz w:val="20"/>
        </w:rPr>
        <w:t>certified</w:t>
      </w:r>
      <w:r>
        <w:rPr>
          <w:rFonts w:ascii="Arial"/>
          <w:spacing w:val="-7"/>
          <w:sz w:val="20"/>
        </w:rPr>
        <w:t xml:space="preserve"> </w:t>
      </w:r>
      <w:r>
        <w:rPr>
          <w:rFonts w:ascii="Arial"/>
          <w:sz w:val="20"/>
        </w:rPr>
        <w:t>public</w:t>
      </w:r>
      <w:r>
        <w:rPr>
          <w:rFonts w:ascii="Arial"/>
          <w:spacing w:val="-6"/>
          <w:sz w:val="20"/>
        </w:rPr>
        <w:t xml:space="preserve"> </w:t>
      </w:r>
      <w:r>
        <w:rPr>
          <w:rFonts w:ascii="Arial"/>
          <w:sz w:val="20"/>
        </w:rPr>
        <w:t>accountant.</w:t>
      </w:r>
      <w:r>
        <w:rPr>
          <w:rFonts w:ascii="Arial"/>
          <w:spacing w:val="-8"/>
          <w:sz w:val="20"/>
        </w:rPr>
        <w:t xml:space="preserve"> </w:t>
      </w:r>
      <w:r>
        <w:rPr>
          <w:rFonts w:ascii="Arial"/>
          <w:sz w:val="20"/>
        </w:rPr>
        <w:t>The</w:t>
      </w:r>
      <w:r>
        <w:rPr>
          <w:rFonts w:ascii="Arial"/>
          <w:spacing w:val="-7"/>
          <w:sz w:val="20"/>
        </w:rPr>
        <w:t xml:space="preserve"> </w:t>
      </w:r>
      <w:r>
        <w:rPr>
          <w:rFonts w:ascii="Arial"/>
          <w:sz w:val="20"/>
        </w:rPr>
        <w:t>use</w:t>
      </w:r>
      <w:r>
        <w:rPr>
          <w:rFonts w:ascii="Arial"/>
          <w:spacing w:val="-5"/>
          <w:sz w:val="20"/>
        </w:rPr>
        <w:t xml:space="preserve"> </w:t>
      </w:r>
      <w:r>
        <w:rPr>
          <w:rFonts w:ascii="Arial"/>
          <w:spacing w:val="-1"/>
          <w:sz w:val="20"/>
        </w:rPr>
        <w:t>of</w:t>
      </w:r>
      <w:r>
        <w:rPr>
          <w:rFonts w:ascii="Arial"/>
          <w:spacing w:val="-5"/>
          <w:sz w:val="20"/>
        </w:rPr>
        <w:t xml:space="preserve"> </w:t>
      </w:r>
      <w:r>
        <w:rPr>
          <w:rFonts w:ascii="Arial"/>
          <w:spacing w:val="-1"/>
          <w:sz w:val="20"/>
        </w:rPr>
        <w:t>compiled</w:t>
      </w:r>
      <w:r>
        <w:rPr>
          <w:rFonts w:ascii="Arial"/>
          <w:spacing w:val="84"/>
          <w:w w:val="99"/>
          <w:sz w:val="20"/>
        </w:rPr>
        <w:t xml:space="preserve"> </w:t>
      </w:r>
      <w:r>
        <w:rPr>
          <w:rFonts w:ascii="Arial"/>
          <w:spacing w:val="-1"/>
          <w:sz w:val="20"/>
        </w:rPr>
        <w:t>or</w:t>
      </w:r>
      <w:r>
        <w:rPr>
          <w:rFonts w:ascii="Arial"/>
          <w:spacing w:val="-6"/>
          <w:sz w:val="20"/>
        </w:rPr>
        <w:t xml:space="preserve"> </w:t>
      </w:r>
      <w:r>
        <w:rPr>
          <w:rFonts w:ascii="Arial"/>
          <w:spacing w:val="-1"/>
          <w:sz w:val="20"/>
        </w:rPr>
        <w:t>self-prepared</w:t>
      </w:r>
      <w:r>
        <w:rPr>
          <w:rFonts w:ascii="Arial"/>
          <w:spacing w:val="-7"/>
          <w:sz w:val="20"/>
        </w:rPr>
        <w:t xml:space="preserve"> </w:t>
      </w:r>
      <w:r>
        <w:rPr>
          <w:rFonts w:ascii="Arial"/>
          <w:sz w:val="20"/>
        </w:rPr>
        <w:t>financial</w:t>
      </w:r>
      <w:r>
        <w:rPr>
          <w:rFonts w:ascii="Arial"/>
          <w:spacing w:val="-7"/>
          <w:sz w:val="20"/>
        </w:rPr>
        <w:t xml:space="preserve"> </w:t>
      </w:r>
      <w:r>
        <w:rPr>
          <w:rFonts w:ascii="Arial"/>
          <w:sz w:val="20"/>
        </w:rPr>
        <w:t>statements</w:t>
      </w:r>
      <w:r>
        <w:rPr>
          <w:rFonts w:ascii="Arial"/>
          <w:spacing w:val="-6"/>
          <w:sz w:val="20"/>
        </w:rPr>
        <w:t xml:space="preserve"> </w:t>
      </w:r>
      <w:r>
        <w:rPr>
          <w:rFonts w:ascii="Arial"/>
          <w:spacing w:val="-1"/>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z w:val="20"/>
        </w:rPr>
        <w:t>preparation</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this</w:t>
      </w:r>
      <w:r>
        <w:rPr>
          <w:rFonts w:ascii="Arial"/>
          <w:spacing w:val="-6"/>
          <w:sz w:val="20"/>
        </w:rPr>
        <w:t xml:space="preserve"> </w:t>
      </w:r>
      <w:r>
        <w:rPr>
          <w:rFonts w:ascii="Arial"/>
          <w:i/>
          <w:spacing w:val="-1"/>
          <w:sz w:val="20"/>
          <w:u w:val="single" w:color="000000"/>
        </w:rPr>
        <w:t>Form</w:t>
      </w:r>
      <w:r>
        <w:rPr>
          <w:rFonts w:ascii="Arial"/>
          <w:i/>
          <w:spacing w:val="-5"/>
          <w:sz w:val="20"/>
          <w:u w:val="single" w:color="000000"/>
        </w:rPr>
        <w:t xml:space="preserve"> </w:t>
      </w:r>
      <w:r>
        <w:rPr>
          <w:rFonts w:ascii="Arial"/>
          <w:spacing w:val="-1"/>
          <w:sz w:val="20"/>
        </w:rPr>
        <w:t>is</w:t>
      </w:r>
      <w:r>
        <w:rPr>
          <w:rFonts w:ascii="Arial"/>
          <w:spacing w:val="-6"/>
          <w:sz w:val="20"/>
        </w:rPr>
        <w:t xml:space="preserve"> </w:t>
      </w:r>
      <w:r>
        <w:rPr>
          <w:rFonts w:ascii="Arial"/>
          <w:spacing w:val="-1"/>
          <w:sz w:val="20"/>
        </w:rPr>
        <w:t>not</w:t>
      </w:r>
      <w:r>
        <w:rPr>
          <w:rFonts w:ascii="Arial"/>
          <w:spacing w:val="-5"/>
          <w:sz w:val="20"/>
        </w:rPr>
        <w:t xml:space="preserve"> </w:t>
      </w:r>
      <w:r>
        <w:rPr>
          <w:rFonts w:ascii="Arial"/>
          <w:spacing w:val="-1"/>
          <w:sz w:val="20"/>
        </w:rPr>
        <w:t>acceptable.</w:t>
      </w:r>
    </w:p>
    <w:p w:rsidR="00A805F5" w:rsidRDefault="00A805F5">
      <w:pPr>
        <w:rPr>
          <w:rFonts w:ascii="Arial" w:eastAsia="Arial" w:hAnsi="Arial" w:cs="Arial"/>
          <w:sz w:val="20"/>
          <w:szCs w:val="20"/>
        </w:rPr>
      </w:pPr>
    </w:p>
    <w:p w:rsidR="00A805F5" w:rsidRDefault="00A805F5">
      <w:pPr>
        <w:spacing w:before="2"/>
        <w:rPr>
          <w:rFonts w:ascii="Arial" w:eastAsia="Arial" w:hAnsi="Arial" w:cs="Arial"/>
          <w:sz w:val="17"/>
          <w:szCs w:val="17"/>
        </w:rPr>
      </w:pPr>
    </w:p>
    <w:p w:rsidR="00A805F5" w:rsidRDefault="001A2710">
      <w:pPr>
        <w:tabs>
          <w:tab w:val="left" w:pos="4863"/>
          <w:tab w:val="left" w:pos="7311"/>
          <w:tab w:val="left" w:pos="8534"/>
        </w:tabs>
        <w:spacing w:before="74"/>
        <w:ind w:left="120"/>
        <w:rPr>
          <w:rFonts w:ascii="Arial" w:eastAsia="Arial" w:hAnsi="Arial" w:cs="Arial"/>
          <w:sz w:val="20"/>
          <w:szCs w:val="20"/>
        </w:rPr>
      </w:pPr>
      <w:r>
        <w:rPr>
          <w:rFonts w:ascii="Arial"/>
          <w:sz w:val="20"/>
        </w:rPr>
        <w:t>Name</w:t>
      </w:r>
      <w:r>
        <w:rPr>
          <w:rFonts w:ascii="Arial"/>
          <w:spacing w:val="-9"/>
          <w:sz w:val="20"/>
        </w:rPr>
        <w:t xml:space="preserve"> </w:t>
      </w:r>
      <w:r>
        <w:rPr>
          <w:rFonts w:ascii="Arial"/>
          <w:spacing w:val="-1"/>
          <w:sz w:val="20"/>
        </w:rPr>
        <w:t>of</w:t>
      </w:r>
      <w:r>
        <w:rPr>
          <w:rFonts w:ascii="Arial"/>
          <w:spacing w:val="-7"/>
          <w:sz w:val="20"/>
        </w:rPr>
        <w:t xml:space="preserve"> </w:t>
      </w:r>
      <w:r>
        <w:rPr>
          <w:rFonts w:ascii="Arial"/>
          <w:spacing w:val="-1"/>
          <w:sz w:val="20"/>
        </w:rPr>
        <w:t>Applicant:</w:t>
      </w:r>
      <w:r>
        <w:rPr>
          <w:rFonts w:ascii="Arial"/>
          <w:spacing w:val="-1"/>
          <w:sz w:val="20"/>
          <w:u w:val="single" w:color="000000"/>
        </w:rPr>
        <w:tab/>
      </w:r>
      <w:r>
        <w:rPr>
          <w:rFonts w:ascii="Arial"/>
          <w:spacing w:val="1"/>
          <w:w w:val="95"/>
          <w:sz w:val="20"/>
        </w:rPr>
        <w:t>_</w:t>
      </w:r>
      <w:r>
        <w:rPr>
          <w:rFonts w:ascii="Arial"/>
          <w:spacing w:val="1"/>
          <w:w w:val="95"/>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p>
    <w:p w:rsidR="00A805F5" w:rsidRDefault="00A805F5">
      <w:pPr>
        <w:spacing w:before="7"/>
        <w:rPr>
          <w:rFonts w:ascii="Arial" w:eastAsia="Arial" w:hAnsi="Arial" w:cs="Arial"/>
          <w:sz w:val="16"/>
          <w:szCs w:val="16"/>
        </w:rPr>
      </w:pPr>
    </w:p>
    <w:p w:rsidR="00A805F5" w:rsidRDefault="001A2710">
      <w:pPr>
        <w:tabs>
          <w:tab w:val="left" w:pos="2351"/>
          <w:tab w:val="left" w:pos="4798"/>
          <w:tab w:val="left" w:pos="7246"/>
          <w:tab w:val="left" w:pos="8469"/>
        </w:tabs>
        <w:spacing w:before="74"/>
        <w:ind w:left="120"/>
        <w:rPr>
          <w:rFonts w:ascii="Arial" w:eastAsia="Arial" w:hAnsi="Arial" w:cs="Arial"/>
          <w:sz w:val="20"/>
          <w:szCs w:val="20"/>
        </w:rPr>
      </w:pPr>
      <w:r>
        <w:rPr>
          <w:rFonts w:ascii="Arial"/>
          <w:spacing w:val="-1"/>
          <w:w w:val="95"/>
          <w:sz w:val="20"/>
        </w:rPr>
        <w:t>Address</w:t>
      </w:r>
      <w:r w:rsidR="00763BC5">
        <w:rPr>
          <w:rFonts w:ascii="Arial"/>
          <w:spacing w:val="-1"/>
          <w:w w:val="95"/>
          <w:sz w:val="20"/>
        </w:rPr>
        <w:t>: _</w:t>
      </w:r>
      <w:r>
        <w:rPr>
          <w:rFonts w:ascii="Arial"/>
          <w:spacing w:val="-1"/>
          <w:w w:val="95"/>
          <w:sz w:val="20"/>
          <w:u w:val="single" w:color="000000"/>
        </w:rPr>
        <w:tab/>
      </w:r>
      <w:r>
        <w:rPr>
          <w:rFonts w:ascii="Arial"/>
          <w:spacing w:val="1"/>
          <w:w w:val="95"/>
          <w:sz w:val="20"/>
        </w:rPr>
        <w:t>_</w:t>
      </w:r>
      <w:r>
        <w:rPr>
          <w:rFonts w:ascii="Arial"/>
          <w:spacing w:val="1"/>
          <w:w w:val="95"/>
          <w:sz w:val="20"/>
          <w:u w:val="single" w:color="000000"/>
        </w:rPr>
        <w:tab/>
      </w:r>
      <w:r>
        <w:rPr>
          <w:rFonts w:ascii="Arial"/>
          <w:spacing w:val="1"/>
          <w:w w:val="95"/>
          <w:sz w:val="20"/>
        </w:rPr>
        <w:t>_</w:t>
      </w:r>
      <w:r>
        <w:rPr>
          <w:rFonts w:ascii="Arial"/>
          <w:spacing w:val="1"/>
          <w:w w:val="95"/>
          <w:sz w:val="20"/>
          <w:u w:val="single" w:color="000000"/>
        </w:rPr>
        <w:tab/>
      </w:r>
      <w:r>
        <w:rPr>
          <w:rFonts w:ascii="Arial"/>
          <w:spacing w:val="1"/>
          <w:w w:val="95"/>
          <w:sz w:val="20"/>
        </w:rPr>
        <w:t>_</w:t>
      </w:r>
      <w:r>
        <w:rPr>
          <w:rFonts w:ascii="Arial"/>
          <w:spacing w:val="1"/>
          <w:w w:val="95"/>
          <w:sz w:val="20"/>
          <w:u w:val="single" w:color="000000"/>
        </w:rPr>
        <w:tab/>
      </w:r>
      <w:r>
        <w:rPr>
          <w:rFonts w:ascii="Arial"/>
          <w:sz w:val="20"/>
        </w:rPr>
        <w:t>_</w:t>
      </w:r>
    </w:p>
    <w:p w:rsidR="00A805F5" w:rsidRDefault="00A805F5">
      <w:pPr>
        <w:spacing w:before="9"/>
        <w:rPr>
          <w:rFonts w:ascii="Arial" w:eastAsia="Arial" w:hAnsi="Arial" w:cs="Arial"/>
          <w:sz w:val="16"/>
          <w:szCs w:val="16"/>
        </w:rPr>
      </w:pPr>
    </w:p>
    <w:p w:rsidR="00A805F5" w:rsidRDefault="001A2710">
      <w:pPr>
        <w:tabs>
          <w:tab w:val="left" w:pos="2452"/>
          <w:tab w:val="left" w:pos="4899"/>
          <w:tab w:val="left" w:pos="7346"/>
          <w:tab w:val="left" w:pos="8570"/>
        </w:tabs>
        <w:spacing w:before="74"/>
        <w:ind w:left="120"/>
        <w:rPr>
          <w:rFonts w:ascii="Arial" w:eastAsia="Arial" w:hAnsi="Arial" w:cs="Arial"/>
          <w:sz w:val="20"/>
          <w:szCs w:val="20"/>
        </w:rPr>
      </w:pPr>
      <w:r>
        <w:rPr>
          <w:rFonts w:ascii="Arial"/>
          <w:w w:val="99"/>
          <w:sz w:val="20"/>
          <w:u w:val="single" w:color="000000"/>
        </w:rPr>
        <w:t xml:space="preserve"> </w:t>
      </w:r>
      <w:r>
        <w:rPr>
          <w:rFonts w:ascii="Arial"/>
          <w:sz w:val="20"/>
          <w:u w:val="single" w:color="000000"/>
        </w:rPr>
        <w:tab/>
      </w:r>
      <w:r>
        <w:rPr>
          <w:rFonts w:ascii="Arial"/>
          <w:spacing w:val="1"/>
          <w:w w:val="95"/>
          <w:sz w:val="20"/>
        </w:rPr>
        <w:t>_</w:t>
      </w:r>
      <w:r>
        <w:rPr>
          <w:rFonts w:ascii="Arial"/>
          <w:spacing w:val="1"/>
          <w:w w:val="95"/>
          <w:sz w:val="20"/>
          <w:u w:val="single" w:color="000000"/>
        </w:rPr>
        <w:tab/>
      </w:r>
      <w:r>
        <w:rPr>
          <w:rFonts w:ascii="Arial"/>
          <w:spacing w:val="1"/>
          <w:w w:val="95"/>
          <w:sz w:val="20"/>
        </w:rPr>
        <w:t>_</w:t>
      </w:r>
      <w:r>
        <w:rPr>
          <w:rFonts w:ascii="Arial"/>
          <w:spacing w:val="1"/>
          <w:w w:val="95"/>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p>
    <w:p w:rsidR="00A805F5" w:rsidRDefault="00A805F5">
      <w:pPr>
        <w:rPr>
          <w:rFonts w:ascii="Arial" w:eastAsia="Arial" w:hAnsi="Arial" w:cs="Arial"/>
          <w:sz w:val="20"/>
          <w:szCs w:val="20"/>
        </w:rPr>
      </w:pPr>
    </w:p>
    <w:p w:rsidR="00A805F5" w:rsidRDefault="00A805F5">
      <w:pPr>
        <w:spacing w:before="1"/>
        <w:rPr>
          <w:rFonts w:ascii="Arial" w:eastAsia="Arial" w:hAnsi="Arial" w:cs="Arial"/>
          <w:sz w:val="25"/>
          <w:szCs w:val="25"/>
        </w:rPr>
      </w:pPr>
    </w:p>
    <w:tbl>
      <w:tblPr>
        <w:tblW w:w="0" w:type="auto"/>
        <w:tblInd w:w="118" w:type="dxa"/>
        <w:tblLayout w:type="fixed"/>
        <w:tblCellMar>
          <w:left w:w="0" w:type="dxa"/>
          <w:right w:w="0" w:type="dxa"/>
        </w:tblCellMar>
        <w:tblLook w:val="01E0" w:firstRow="1" w:lastRow="1" w:firstColumn="1" w:lastColumn="1" w:noHBand="0" w:noVBand="0"/>
      </w:tblPr>
      <w:tblGrid>
        <w:gridCol w:w="2681"/>
        <w:gridCol w:w="2179"/>
        <w:gridCol w:w="2179"/>
        <w:gridCol w:w="2182"/>
      </w:tblGrid>
      <w:tr w:rsidR="00A805F5">
        <w:trPr>
          <w:trHeight w:hRule="exact" w:val="310"/>
        </w:trPr>
        <w:tc>
          <w:tcPr>
            <w:tcW w:w="2681" w:type="dxa"/>
            <w:vMerge w:val="restart"/>
            <w:tcBorders>
              <w:top w:val="single" w:sz="5" w:space="0" w:color="000000"/>
              <w:left w:val="single" w:sz="5" w:space="0" w:color="000000"/>
              <w:right w:val="single" w:sz="5" w:space="0" w:color="000000"/>
            </w:tcBorders>
          </w:tcPr>
          <w:p w:rsidR="00A805F5" w:rsidRDefault="00A805F5">
            <w:pPr>
              <w:pStyle w:val="TableParagraph"/>
              <w:spacing w:before="3"/>
              <w:rPr>
                <w:rFonts w:ascii="Arial" w:eastAsia="Arial" w:hAnsi="Arial" w:cs="Arial"/>
                <w:sz w:val="29"/>
                <w:szCs w:val="29"/>
              </w:rPr>
            </w:pPr>
          </w:p>
          <w:p w:rsidR="00A805F5" w:rsidRDefault="001A2710">
            <w:pPr>
              <w:pStyle w:val="TableParagraph"/>
              <w:ind w:left="1"/>
              <w:jc w:val="center"/>
              <w:rPr>
                <w:rFonts w:ascii="Calibri" w:eastAsia="Calibri" w:hAnsi="Calibri" w:cs="Calibri"/>
              </w:rPr>
            </w:pPr>
            <w:r>
              <w:rPr>
                <w:rFonts w:ascii="Calibri"/>
                <w:b/>
                <w:spacing w:val="-1"/>
              </w:rPr>
              <w:t>Item</w:t>
            </w:r>
          </w:p>
        </w:tc>
        <w:tc>
          <w:tcPr>
            <w:tcW w:w="6540" w:type="dxa"/>
            <w:gridSpan w:val="3"/>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7"/>
              <w:ind w:left="1"/>
              <w:jc w:val="center"/>
              <w:rPr>
                <w:rFonts w:ascii="Calibri" w:eastAsia="Calibri" w:hAnsi="Calibri" w:cs="Calibri"/>
              </w:rPr>
            </w:pPr>
            <w:r>
              <w:rPr>
                <w:rFonts w:ascii="Calibri"/>
                <w:b/>
                <w:spacing w:val="-1"/>
              </w:rPr>
              <w:t>Value by</w:t>
            </w:r>
            <w:r>
              <w:rPr>
                <w:rFonts w:ascii="Calibri"/>
                <w:b/>
                <w:spacing w:val="1"/>
              </w:rPr>
              <w:t xml:space="preserve"> </w:t>
            </w:r>
            <w:r>
              <w:rPr>
                <w:rFonts w:ascii="Calibri"/>
                <w:b/>
                <w:spacing w:val="-1"/>
              </w:rPr>
              <w:t>Year</w:t>
            </w:r>
          </w:p>
        </w:tc>
      </w:tr>
      <w:tr w:rsidR="00A805F5">
        <w:trPr>
          <w:trHeight w:hRule="exact" w:val="310"/>
        </w:trPr>
        <w:tc>
          <w:tcPr>
            <w:tcW w:w="2681" w:type="dxa"/>
            <w:vMerge/>
            <w:tcBorders>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tabs>
                <w:tab w:val="left" w:pos="667"/>
              </w:tabs>
              <w:spacing w:before="27"/>
              <w:ind w:left="2"/>
              <w:jc w:val="center"/>
              <w:rPr>
                <w:rFonts w:ascii="Calibri" w:eastAsia="Calibri" w:hAnsi="Calibri" w:cs="Calibri"/>
              </w:rPr>
            </w:pPr>
            <w:r>
              <w:rPr>
                <w:rFonts w:ascii="Calibri"/>
                <w:b/>
              </w:rPr>
              <w:t>20</w:t>
            </w:r>
            <w:r>
              <w:rPr>
                <w:rFonts w:ascii="Calibri"/>
                <w:b/>
                <w:u w:val="thick" w:color="000000"/>
              </w:rPr>
              <w:t xml:space="preserve"> </w:t>
            </w:r>
            <w:r>
              <w:rPr>
                <w:rFonts w:ascii="Calibri"/>
                <w:b/>
                <w:u w:val="thick" w:color="000000"/>
              </w:rPr>
              <w:tab/>
            </w:r>
          </w:p>
        </w:tc>
        <w:tc>
          <w:tcPr>
            <w:tcW w:w="2179"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tabs>
                <w:tab w:val="left" w:pos="667"/>
              </w:tabs>
              <w:spacing w:before="27"/>
              <w:ind w:left="2"/>
              <w:jc w:val="center"/>
              <w:rPr>
                <w:rFonts w:ascii="Calibri" w:eastAsia="Calibri" w:hAnsi="Calibri" w:cs="Calibri"/>
              </w:rPr>
            </w:pPr>
            <w:r>
              <w:rPr>
                <w:rFonts w:ascii="Calibri"/>
                <w:b/>
              </w:rPr>
              <w:t>20</w:t>
            </w:r>
            <w:r>
              <w:rPr>
                <w:rFonts w:ascii="Calibri"/>
                <w:b/>
                <w:u w:val="thick" w:color="000000"/>
              </w:rPr>
              <w:t xml:space="preserve"> </w:t>
            </w:r>
            <w:r>
              <w:rPr>
                <w:rFonts w:ascii="Calibri"/>
                <w:b/>
                <w:u w:val="thick" w:color="000000"/>
              </w:rPr>
              <w:tab/>
            </w:r>
          </w:p>
        </w:tc>
        <w:tc>
          <w:tcPr>
            <w:tcW w:w="2182"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tabs>
                <w:tab w:val="left" w:pos="664"/>
              </w:tabs>
              <w:spacing w:before="27"/>
              <w:jc w:val="center"/>
              <w:rPr>
                <w:rFonts w:ascii="Calibri" w:eastAsia="Calibri" w:hAnsi="Calibri" w:cs="Calibri"/>
              </w:rPr>
            </w:pPr>
            <w:r>
              <w:rPr>
                <w:rFonts w:ascii="Calibri"/>
                <w:b/>
              </w:rPr>
              <w:t>20</w:t>
            </w:r>
            <w:r>
              <w:rPr>
                <w:rFonts w:ascii="Calibri"/>
                <w:b/>
                <w:u w:val="thick" w:color="000000"/>
              </w:rPr>
              <w:t xml:space="preserve"> </w:t>
            </w:r>
            <w:r>
              <w:rPr>
                <w:rFonts w:ascii="Calibri"/>
                <w:b/>
                <w:u w:val="thick" w:color="000000"/>
              </w:rPr>
              <w:tab/>
            </w:r>
          </w:p>
        </w:tc>
      </w:tr>
      <w:tr w:rsidR="00A805F5">
        <w:trPr>
          <w:trHeight w:hRule="exact" w:val="370"/>
        </w:trPr>
        <w:tc>
          <w:tcPr>
            <w:tcW w:w="2681"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3"/>
              <w:ind w:left="102"/>
              <w:rPr>
                <w:rFonts w:ascii="Calibri" w:eastAsia="Calibri" w:hAnsi="Calibri" w:cs="Calibri"/>
                <w:sz w:val="14"/>
                <w:szCs w:val="14"/>
              </w:rPr>
            </w:pPr>
            <w:r>
              <w:rPr>
                <w:rFonts w:ascii="Calibri"/>
                <w:spacing w:val="-1"/>
              </w:rPr>
              <w:t>Current</w:t>
            </w:r>
            <w:r>
              <w:rPr>
                <w:rFonts w:ascii="Calibri"/>
                <w:spacing w:val="-3"/>
              </w:rPr>
              <w:t xml:space="preserve"> </w:t>
            </w:r>
            <w:r>
              <w:rPr>
                <w:rFonts w:ascii="Calibri"/>
                <w:spacing w:val="-1"/>
              </w:rPr>
              <w:t>Ratio</w:t>
            </w:r>
            <w:r>
              <w:rPr>
                <w:rFonts w:ascii="Calibri"/>
                <w:spacing w:val="-1"/>
                <w:position w:val="8"/>
                <w:sz w:val="14"/>
              </w:rPr>
              <w:t>1</w:t>
            </w:r>
          </w:p>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82"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370"/>
        </w:trPr>
        <w:tc>
          <w:tcPr>
            <w:tcW w:w="2681"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3"/>
              <w:ind w:left="102"/>
              <w:rPr>
                <w:rFonts w:ascii="Calibri" w:eastAsia="Calibri" w:hAnsi="Calibri" w:cs="Calibri"/>
                <w:sz w:val="14"/>
                <w:szCs w:val="14"/>
              </w:rPr>
            </w:pPr>
            <w:r>
              <w:rPr>
                <w:rFonts w:ascii="Calibri"/>
                <w:spacing w:val="-1"/>
              </w:rPr>
              <w:t>Quick Ratio</w:t>
            </w:r>
            <w:r>
              <w:rPr>
                <w:rFonts w:ascii="Calibri"/>
                <w:spacing w:val="-1"/>
                <w:position w:val="8"/>
                <w:sz w:val="14"/>
              </w:rPr>
              <w:t>2</w:t>
            </w:r>
          </w:p>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82"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370"/>
        </w:trPr>
        <w:tc>
          <w:tcPr>
            <w:tcW w:w="2681"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3"/>
              <w:ind w:left="102"/>
              <w:rPr>
                <w:rFonts w:ascii="Calibri" w:eastAsia="Calibri" w:hAnsi="Calibri" w:cs="Calibri"/>
                <w:sz w:val="14"/>
                <w:szCs w:val="14"/>
              </w:rPr>
            </w:pPr>
            <w:r>
              <w:rPr>
                <w:rFonts w:ascii="Calibri"/>
                <w:spacing w:val="-1"/>
              </w:rPr>
              <w:t>Solvency</w:t>
            </w:r>
            <w:r>
              <w:rPr>
                <w:rFonts w:ascii="Calibri"/>
                <w:spacing w:val="-2"/>
              </w:rPr>
              <w:t xml:space="preserve"> </w:t>
            </w:r>
            <w:r>
              <w:rPr>
                <w:rFonts w:ascii="Calibri"/>
                <w:spacing w:val="-1"/>
              </w:rPr>
              <w:t>Ratio</w:t>
            </w:r>
            <w:r>
              <w:rPr>
                <w:rFonts w:ascii="Calibri"/>
                <w:spacing w:val="-1"/>
                <w:position w:val="8"/>
                <w:sz w:val="14"/>
              </w:rPr>
              <w:t>3</w:t>
            </w:r>
          </w:p>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82"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372"/>
        </w:trPr>
        <w:tc>
          <w:tcPr>
            <w:tcW w:w="2681"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5"/>
              <w:ind w:left="102"/>
              <w:rPr>
                <w:rFonts w:ascii="Calibri" w:eastAsia="Calibri" w:hAnsi="Calibri" w:cs="Calibri"/>
                <w:sz w:val="14"/>
                <w:szCs w:val="14"/>
              </w:rPr>
            </w:pPr>
            <w:r>
              <w:rPr>
                <w:rFonts w:ascii="Calibri"/>
              </w:rPr>
              <w:t>Total</w:t>
            </w:r>
            <w:r>
              <w:rPr>
                <w:rFonts w:ascii="Calibri"/>
                <w:spacing w:val="-4"/>
              </w:rPr>
              <w:t xml:space="preserve"> </w:t>
            </w:r>
            <w:r>
              <w:rPr>
                <w:rFonts w:ascii="Calibri"/>
                <w:spacing w:val="-1"/>
              </w:rPr>
              <w:t>Debt</w:t>
            </w:r>
            <w:r>
              <w:rPr>
                <w:rFonts w:ascii="Calibri"/>
                <w:spacing w:val="-2"/>
              </w:rPr>
              <w:t xml:space="preserve"> </w:t>
            </w:r>
            <w:r>
              <w:rPr>
                <w:rFonts w:ascii="Calibri"/>
                <w:spacing w:val="-1"/>
              </w:rPr>
              <w:t>Ratio</w:t>
            </w:r>
            <w:r>
              <w:rPr>
                <w:rFonts w:ascii="Calibri"/>
                <w:spacing w:val="-1"/>
                <w:position w:val="8"/>
                <w:sz w:val="14"/>
              </w:rPr>
              <w:t>4</w:t>
            </w:r>
          </w:p>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82"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370"/>
        </w:trPr>
        <w:tc>
          <w:tcPr>
            <w:tcW w:w="2681"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3"/>
              <w:ind w:left="102"/>
              <w:rPr>
                <w:rFonts w:ascii="Calibri" w:eastAsia="Calibri" w:hAnsi="Calibri" w:cs="Calibri"/>
                <w:sz w:val="14"/>
                <w:szCs w:val="14"/>
              </w:rPr>
            </w:pPr>
            <w:r>
              <w:rPr>
                <w:rFonts w:ascii="Calibri"/>
                <w:spacing w:val="-1"/>
              </w:rPr>
              <w:t>Debt</w:t>
            </w:r>
            <w:r>
              <w:rPr>
                <w:rFonts w:ascii="Calibri"/>
                <w:spacing w:val="-3"/>
              </w:rPr>
              <w:t xml:space="preserve"> </w:t>
            </w:r>
            <w:r>
              <w:rPr>
                <w:rFonts w:ascii="Calibri"/>
                <w:spacing w:val="-1"/>
              </w:rPr>
              <w:t>to</w:t>
            </w:r>
            <w:r>
              <w:rPr>
                <w:rFonts w:ascii="Calibri"/>
                <w:spacing w:val="1"/>
              </w:rPr>
              <w:t xml:space="preserve"> </w:t>
            </w:r>
            <w:r>
              <w:rPr>
                <w:rFonts w:ascii="Calibri"/>
                <w:spacing w:val="-1"/>
              </w:rPr>
              <w:t>Equity</w:t>
            </w:r>
            <w:r>
              <w:rPr>
                <w:rFonts w:ascii="Calibri"/>
                <w:spacing w:val="1"/>
              </w:rPr>
              <w:t xml:space="preserve"> </w:t>
            </w:r>
            <w:r>
              <w:rPr>
                <w:rFonts w:ascii="Calibri"/>
                <w:spacing w:val="-1"/>
              </w:rPr>
              <w:t>Ratio</w:t>
            </w:r>
            <w:r>
              <w:rPr>
                <w:rFonts w:ascii="Calibri"/>
                <w:spacing w:val="-1"/>
                <w:position w:val="8"/>
                <w:sz w:val="14"/>
              </w:rPr>
              <w:t>5</w:t>
            </w:r>
          </w:p>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82"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370"/>
        </w:trPr>
        <w:tc>
          <w:tcPr>
            <w:tcW w:w="2681"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3"/>
              <w:ind w:left="102"/>
              <w:rPr>
                <w:rFonts w:ascii="Calibri" w:eastAsia="Calibri" w:hAnsi="Calibri" w:cs="Calibri"/>
                <w:sz w:val="14"/>
                <w:szCs w:val="14"/>
              </w:rPr>
            </w:pPr>
            <w:r>
              <w:rPr>
                <w:rFonts w:ascii="Calibri"/>
                <w:spacing w:val="-1"/>
              </w:rPr>
              <w:t>Profitability</w:t>
            </w:r>
            <w:r>
              <w:rPr>
                <w:rFonts w:ascii="Calibri"/>
                <w:spacing w:val="-1"/>
                <w:position w:val="8"/>
                <w:sz w:val="14"/>
              </w:rPr>
              <w:t>6</w:t>
            </w:r>
          </w:p>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82"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370"/>
        </w:trPr>
        <w:tc>
          <w:tcPr>
            <w:tcW w:w="2681"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3"/>
              <w:ind w:left="102"/>
              <w:rPr>
                <w:rFonts w:ascii="Calibri" w:eastAsia="Calibri" w:hAnsi="Calibri" w:cs="Calibri"/>
                <w:sz w:val="14"/>
                <w:szCs w:val="14"/>
              </w:rPr>
            </w:pPr>
            <w:r>
              <w:rPr>
                <w:rFonts w:ascii="Calibri"/>
                <w:spacing w:val="-1"/>
              </w:rPr>
              <w:t>Stockholder's</w:t>
            </w:r>
            <w:r>
              <w:rPr>
                <w:rFonts w:ascii="Calibri"/>
                <w:spacing w:val="-3"/>
              </w:rPr>
              <w:t xml:space="preserve"> </w:t>
            </w:r>
            <w:r>
              <w:rPr>
                <w:rFonts w:ascii="Calibri"/>
                <w:spacing w:val="-1"/>
              </w:rPr>
              <w:t>Equity</w:t>
            </w:r>
            <w:r>
              <w:rPr>
                <w:rFonts w:ascii="Calibri"/>
                <w:spacing w:val="-1"/>
                <w:position w:val="8"/>
                <w:sz w:val="14"/>
              </w:rPr>
              <w:t>7</w:t>
            </w:r>
          </w:p>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79" w:type="dxa"/>
            <w:tcBorders>
              <w:top w:val="single" w:sz="5" w:space="0" w:color="000000"/>
              <w:left w:val="single" w:sz="5" w:space="0" w:color="000000"/>
              <w:bottom w:val="single" w:sz="5" w:space="0" w:color="000000"/>
              <w:right w:val="single" w:sz="5" w:space="0" w:color="000000"/>
            </w:tcBorders>
          </w:tcPr>
          <w:p w:rsidR="00A805F5" w:rsidRDefault="00A805F5"/>
        </w:tc>
        <w:tc>
          <w:tcPr>
            <w:tcW w:w="2182" w:type="dxa"/>
            <w:tcBorders>
              <w:top w:val="single" w:sz="5" w:space="0" w:color="000000"/>
              <w:left w:val="single" w:sz="5" w:space="0" w:color="000000"/>
              <w:bottom w:val="single" w:sz="5" w:space="0" w:color="000000"/>
              <w:right w:val="single" w:sz="5" w:space="0" w:color="000000"/>
            </w:tcBorders>
          </w:tcPr>
          <w:p w:rsidR="00A805F5" w:rsidRDefault="00A805F5"/>
        </w:tc>
      </w:tr>
    </w:tbl>
    <w:p w:rsidR="00A805F5" w:rsidRDefault="00A805F5">
      <w:pPr>
        <w:rPr>
          <w:rFonts w:ascii="Arial" w:eastAsia="Arial" w:hAnsi="Arial" w:cs="Arial"/>
          <w:sz w:val="20"/>
          <w:szCs w:val="20"/>
        </w:rPr>
      </w:pPr>
    </w:p>
    <w:p w:rsidR="00A805F5" w:rsidRDefault="00A805F5">
      <w:pPr>
        <w:spacing w:before="6"/>
        <w:rPr>
          <w:rFonts w:ascii="Arial" w:eastAsia="Arial" w:hAnsi="Arial" w:cs="Arial"/>
          <w:sz w:val="18"/>
          <w:szCs w:val="18"/>
        </w:rPr>
      </w:pPr>
    </w:p>
    <w:p w:rsidR="00A805F5" w:rsidRDefault="001A2710">
      <w:pPr>
        <w:spacing w:before="74"/>
        <w:ind w:left="120"/>
        <w:rPr>
          <w:rFonts w:ascii="Arial" w:eastAsia="Arial" w:hAnsi="Arial" w:cs="Arial"/>
          <w:sz w:val="20"/>
          <w:szCs w:val="20"/>
        </w:rPr>
      </w:pPr>
      <w:r>
        <w:rPr>
          <w:rFonts w:ascii="Arial"/>
          <w:sz w:val="20"/>
        </w:rPr>
        <w:t>1</w:t>
      </w:r>
      <w:r>
        <w:rPr>
          <w:rFonts w:ascii="Arial"/>
          <w:spacing w:val="-6"/>
          <w:sz w:val="20"/>
        </w:rPr>
        <w:t xml:space="preserve"> </w:t>
      </w:r>
      <w:r>
        <w:rPr>
          <w:rFonts w:ascii="Arial"/>
          <w:sz w:val="20"/>
        </w:rPr>
        <w:t>=</w:t>
      </w:r>
      <w:r>
        <w:rPr>
          <w:rFonts w:ascii="Arial"/>
          <w:spacing w:val="-5"/>
          <w:sz w:val="20"/>
        </w:rPr>
        <w:t xml:space="preserve"> </w:t>
      </w:r>
      <w:r>
        <w:rPr>
          <w:rFonts w:ascii="Arial"/>
          <w:spacing w:val="-1"/>
          <w:sz w:val="20"/>
        </w:rPr>
        <w:t>Current</w:t>
      </w:r>
      <w:r>
        <w:rPr>
          <w:rFonts w:ascii="Arial"/>
          <w:spacing w:val="-4"/>
          <w:sz w:val="20"/>
        </w:rPr>
        <w:t xml:space="preserve"> </w:t>
      </w:r>
      <w:r>
        <w:rPr>
          <w:rFonts w:ascii="Arial"/>
          <w:sz w:val="20"/>
        </w:rPr>
        <w:t>Ratio</w:t>
      </w:r>
      <w:r>
        <w:rPr>
          <w:rFonts w:ascii="Arial"/>
          <w:spacing w:val="-4"/>
          <w:sz w:val="20"/>
        </w:rPr>
        <w:t xml:space="preserve"> </w:t>
      </w:r>
      <w:r>
        <w:rPr>
          <w:rFonts w:ascii="Arial"/>
          <w:sz w:val="20"/>
        </w:rPr>
        <w:t>=</w:t>
      </w:r>
      <w:r>
        <w:rPr>
          <w:rFonts w:ascii="Arial"/>
          <w:spacing w:val="-6"/>
          <w:sz w:val="20"/>
        </w:rPr>
        <w:t xml:space="preserve"> </w:t>
      </w:r>
      <w:r>
        <w:rPr>
          <w:rFonts w:ascii="Arial"/>
          <w:sz w:val="20"/>
        </w:rPr>
        <w:t>Current</w:t>
      </w:r>
      <w:r>
        <w:rPr>
          <w:rFonts w:ascii="Arial"/>
          <w:spacing w:val="-4"/>
          <w:sz w:val="20"/>
        </w:rPr>
        <w:t xml:space="preserve"> </w:t>
      </w:r>
      <w:r>
        <w:rPr>
          <w:rFonts w:ascii="Arial"/>
          <w:spacing w:val="-1"/>
          <w:sz w:val="20"/>
        </w:rPr>
        <w:t>Assets</w:t>
      </w:r>
      <w:r>
        <w:rPr>
          <w:rFonts w:ascii="Arial"/>
          <w:spacing w:val="-5"/>
          <w:sz w:val="20"/>
        </w:rPr>
        <w:t xml:space="preserve"> </w:t>
      </w:r>
      <w:r>
        <w:rPr>
          <w:rFonts w:ascii="Arial"/>
          <w:sz w:val="20"/>
        </w:rPr>
        <w:t>/</w:t>
      </w:r>
      <w:r>
        <w:rPr>
          <w:rFonts w:ascii="Arial"/>
          <w:spacing w:val="-6"/>
          <w:sz w:val="20"/>
        </w:rPr>
        <w:t xml:space="preserve"> </w:t>
      </w:r>
      <w:r>
        <w:rPr>
          <w:rFonts w:ascii="Arial"/>
          <w:sz w:val="20"/>
        </w:rPr>
        <w:t>Current</w:t>
      </w:r>
      <w:r>
        <w:rPr>
          <w:rFonts w:ascii="Arial"/>
          <w:spacing w:val="-5"/>
          <w:sz w:val="20"/>
        </w:rPr>
        <w:t xml:space="preserve"> </w:t>
      </w:r>
      <w:r>
        <w:rPr>
          <w:rFonts w:ascii="Arial"/>
          <w:spacing w:val="-1"/>
          <w:sz w:val="20"/>
        </w:rPr>
        <w:t>Liabilities</w:t>
      </w:r>
    </w:p>
    <w:p w:rsidR="00A805F5" w:rsidRDefault="001A2710">
      <w:pPr>
        <w:spacing w:before="19" w:line="258" w:lineRule="auto"/>
        <w:ind w:left="120" w:right="1803"/>
        <w:rPr>
          <w:rFonts w:ascii="Arial" w:eastAsia="Arial" w:hAnsi="Arial" w:cs="Arial"/>
          <w:sz w:val="20"/>
          <w:szCs w:val="20"/>
        </w:rPr>
      </w:pP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Quick</w:t>
      </w:r>
      <w:r>
        <w:rPr>
          <w:rFonts w:ascii="Arial" w:eastAsia="Arial" w:hAnsi="Arial" w:cs="Arial"/>
          <w:spacing w:val="-2"/>
          <w:sz w:val="20"/>
          <w:szCs w:val="20"/>
        </w:rPr>
        <w:t xml:space="preserve"> </w:t>
      </w:r>
      <w:r>
        <w:rPr>
          <w:rFonts w:ascii="Arial" w:eastAsia="Arial" w:hAnsi="Arial" w:cs="Arial"/>
          <w:spacing w:val="-1"/>
          <w:sz w:val="20"/>
          <w:szCs w:val="20"/>
        </w:rPr>
        <w:t>Ratio</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Cash</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Cash</w:t>
      </w:r>
      <w:r>
        <w:rPr>
          <w:rFonts w:ascii="Arial" w:eastAsia="Arial" w:hAnsi="Arial" w:cs="Arial"/>
          <w:spacing w:val="-6"/>
          <w:sz w:val="20"/>
          <w:szCs w:val="20"/>
        </w:rPr>
        <w:t xml:space="preserve"> </w:t>
      </w:r>
      <w:r>
        <w:rPr>
          <w:rFonts w:ascii="Arial" w:eastAsia="Arial" w:hAnsi="Arial" w:cs="Arial"/>
          <w:spacing w:val="-1"/>
          <w:sz w:val="20"/>
          <w:szCs w:val="20"/>
        </w:rPr>
        <w:t>Equivalents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Accounts</w:t>
      </w:r>
      <w:r>
        <w:rPr>
          <w:rFonts w:ascii="Arial" w:eastAsia="Arial" w:hAnsi="Arial" w:cs="Arial"/>
          <w:spacing w:val="-5"/>
          <w:sz w:val="20"/>
          <w:szCs w:val="20"/>
        </w:rPr>
        <w:t xml:space="preserve"> </w:t>
      </w:r>
      <w:r>
        <w:rPr>
          <w:rFonts w:ascii="Arial" w:eastAsia="Arial" w:hAnsi="Arial" w:cs="Arial"/>
          <w:spacing w:val="-1"/>
          <w:sz w:val="20"/>
          <w:szCs w:val="20"/>
        </w:rPr>
        <w:t>Receivable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Current</w:t>
      </w:r>
      <w:r>
        <w:rPr>
          <w:rFonts w:ascii="Arial" w:eastAsia="Arial" w:hAnsi="Arial" w:cs="Arial"/>
          <w:spacing w:val="-4"/>
          <w:sz w:val="20"/>
          <w:szCs w:val="20"/>
        </w:rPr>
        <w:t xml:space="preserve"> </w:t>
      </w:r>
      <w:r>
        <w:rPr>
          <w:rFonts w:ascii="Arial" w:eastAsia="Arial" w:hAnsi="Arial" w:cs="Arial"/>
          <w:spacing w:val="-1"/>
          <w:sz w:val="20"/>
          <w:szCs w:val="20"/>
        </w:rPr>
        <w:t>Liabilities</w:t>
      </w:r>
      <w:r>
        <w:rPr>
          <w:rFonts w:ascii="Arial" w:eastAsia="Arial" w:hAnsi="Arial" w:cs="Arial"/>
          <w:spacing w:val="78"/>
          <w:w w:val="99"/>
          <w:sz w:val="20"/>
          <w:szCs w:val="20"/>
        </w:rPr>
        <w:t xml:space="preserve"> </w:t>
      </w:r>
      <w:r>
        <w:rPr>
          <w:rFonts w:ascii="Arial" w:eastAsia="Arial" w:hAnsi="Arial" w:cs="Arial"/>
          <w:sz w:val="20"/>
          <w:szCs w:val="20"/>
        </w:rPr>
        <w:t>3</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Solvency</w:t>
      </w:r>
      <w:r>
        <w:rPr>
          <w:rFonts w:ascii="Arial" w:eastAsia="Arial" w:hAnsi="Arial" w:cs="Arial"/>
          <w:spacing w:val="-7"/>
          <w:sz w:val="20"/>
          <w:szCs w:val="20"/>
        </w:rPr>
        <w:t xml:space="preserve"> </w:t>
      </w:r>
      <w:r>
        <w:rPr>
          <w:rFonts w:ascii="Arial" w:eastAsia="Arial" w:hAnsi="Arial" w:cs="Arial"/>
          <w:sz w:val="20"/>
          <w:szCs w:val="20"/>
        </w:rPr>
        <w:t>Ratio</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Shareholder’s</w:t>
      </w:r>
      <w:r>
        <w:rPr>
          <w:rFonts w:ascii="Arial" w:eastAsia="Arial" w:hAnsi="Arial" w:cs="Arial"/>
          <w:spacing w:val="-2"/>
          <w:sz w:val="20"/>
          <w:szCs w:val="20"/>
        </w:rPr>
        <w:t xml:space="preserve"> </w:t>
      </w:r>
      <w:r>
        <w:rPr>
          <w:rFonts w:ascii="Arial" w:eastAsia="Arial" w:hAnsi="Arial" w:cs="Arial"/>
          <w:sz w:val="20"/>
          <w:szCs w:val="20"/>
        </w:rPr>
        <w:t>Equity</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Total</w:t>
      </w:r>
      <w:r>
        <w:rPr>
          <w:rFonts w:ascii="Arial" w:eastAsia="Arial" w:hAnsi="Arial" w:cs="Arial"/>
          <w:spacing w:val="-5"/>
          <w:sz w:val="20"/>
          <w:szCs w:val="20"/>
        </w:rPr>
        <w:t xml:space="preserve"> </w:t>
      </w:r>
      <w:r>
        <w:rPr>
          <w:rFonts w:ascii="Arial" w:eastAsia="Arial" w:hAnsi="Arial" w:cs="Arial"/>
          <w:sz w:val="20"/>
          <w:szCs w:val="20"/>
        </w:rPr>
        <w:t>Assets</w:t>
      </w:r>
    </w:p>
    <w:p w:rsidR="00A805F5" w:rsidRDefault="001A2710">
      <w:pPr>
        <w:spacing w:before="3"/>
        <w:ind w:left="119" w:right="119"/>
        <w:rPr>
          <w:rFonts w:ascii="Arial" w:eastAsia="Arial" w:hAnsi="Arial" w:cs="Arial"/>
          <w:sz w:val="20"/>
          <w:szCs w:val="20"/>
        </w:rPr>
      </w:pPr>
      <w:r>
        <w:rPr>
          <w:rFonts w:ascii="Arial"/>
          <w:sz w:val="20"/>
        </w:rPr>
        <w:t>4</w:t>
      </w:r>
      <w:r>
        <w:rPr>
          <w:rFonts w:ascii="Arial"/>
          <w:spacing w:val="-6"/>
          <w:sz w:val="20"/>
        </w:rPr>
        <w:t xml:space="preserve"> </w:t>
      </w:r>
      <w:r>
        <w:rPr>
          <w:rFonts w:ascii="Arial"/>
          <w:sz w:val="20"/>
        </w:rPr>
        <w:t>=</w:t>
      </w:r>
      <w:r>
        <w:rPr>
          <w:rFonts w:ascii="Arial"/>
          <w:spacing w:val="-7"/>
          <w:sz w:val="20"/>
        </w:rPr>
        <w:t xml:space="preserve"> </w:t>
      </w:r>
      <w:r>
        <w:rPr>
          <w:rFonts w:ascii="Arial"/>
          <w:sz w:val="20"/>
        </w:rPr>
        <w:t>Total</w:t>
      </w:r>
      <w:r>
        <w:rPr>
          <w:rFonts w:ascii="Arial"/>
          <w:spacing w:val="-6"/>
          <w:sz w:val="20"/>
        </w:rPr>
        <w:t xml:space="preserve"> </w:t>
      </w:r>
      <w:r>
        <w:rPr>
          <w:rFonts w:ascii="Arial"/>
          <w:sz w:val="20"/>
        </w:rPr>
        <w:t>Debt</w:t>
      </w:r>
      <w:r>
        <w:rPr>
          <w:rFonts w:ascii="Arial"/>
          <w:spacing w:val="-6"/>
          <w:sz w:val="20"/>
        </w:rPr>
        <w:t xml:space="preserve"> </w:t>
      </w:r>
      <w:r>
        <w:rPr>
          <w:rFonts w:ascii="Arial"/>
          <w:sz w:val="20"/>
        </w:rPr>
        <w:t>Ratio</w:t>
      </w:r>
      <w:r>
        <w:rPr>
          <w:rFonts w:ascii="Arial"/>
          <w:spacing w:val="-6"/>
          <w:sz w:val="20"/>
        </w:rPr>
        <w:t xml:space="preserve"> </w:t>
      </w:r>
      <w:r>
        <w:rPr>
          <w:rFonts w:ascii="Arial"/>
          <w:sz w:val="20"/>
        </w:rPr>
        <w:t>=</w:t>
      </w:r>
      <w:r>
        <w:rPr>
          <w:rFonts w:ascii="Arial"/>
          <w:spacing w:val="-4"/>
          <w:sz w:val="20"/>
        </w:rPr>
        <w:t xml:space="preserve"> </w:t>
      </w:r>
      <w:r>
        <w:rPr>
          <w:rFonts w:ascii="Arial"/>
          <w:sz w:val="20"/>
        </w:rPr>
        <w:t>Current</w:t>
      </w:r>
      <w:r>
        <w:rPr>
          <w:rFonts w:ascii="Arial"/>
          <w:spacing w:val="-6"/>
          <w:sz w:val="20"/>
        </w:rPr>
        <w:t xml:space="preserve"> </w:t>
      </w:r>
      <w:r>
        <w:rPr>
          <w:rFonts w:ascii="Arial"/>
          <w:sz w:val="20"/>
        </w:rPr>
        <w:t>Liabilities</w:t>
      </w:r>
      <w:r>
        <w:rPr>
          <w:rFonts w:ascii="Arial"/>
          <w:spacing w:val="-2"/>
          <w:sz w:val="20"/>
        </w:rPr>
        <w:t xml:space="preserve"> </w:t>
      </w:r>
      <w:r>
        <w:rPr>
          <w:rFonts w:ascii="Arial"/>
          <w:sz w:val="20"/>
        </w:rPr>
        <w:t>+</w:t>
      </w:r>
      <w:r>
        <w:rPr>
          <w:rFonts w:ascii="Arial"/>
          <w:spacing w:val="-7"/>
          <w:sz w:val="20"/>
        </w:rPr>
        <w:t xml:space="preserve"> </w:t>
      </w:r>
      <w:r>
        <w:rPr>
          <w:rFonts w:ascii="Arial"/>
          <w:spacing w:val="-1"/>
          <w:sz w:val="20"/>
        </w:rPr>
        <w:t>Long-term Liabilities</w:t>
      </w:r>
      <w:r>
        <w:rPr>
          <w:rFonts w:ascii="Arial"/>
          <w:spacing w:val="-4"/>
          <w:sz w:val="20"/>
        </w:rPr>
        <w:t xml:space="preserve"> </w:t>
      </w:r>
      <w:r>
        <w:rPr>
          <w:rFonts w:ascii="Arial"/>
          <w:sz w:val="20"/>
        </w:rPr>
        <w:t>/</w:t>
      </w:r>
      <w:r>
        <w:rPr>
          <w:rFonts w:ascii="Arial"/>
          <w:spacing w:val="-6"/>
          <w:sz w:val="20"/>
        </w:rPr>
        <w:t xml:space="preserve"> </w:t>
      </w:r>
      <w:r>
        <w:rPr>
          <w:rFonts w:ascii="Arial"/>
          <w:sz w:val="20"/>
        </w:rPr>
        <w:t>Total</w:t>
      </w:r>
      <w:r>
        <w:rPr>
          <w:rFonts w:ascii="Arial"/>
          <w:spacing w:val="-7"/>
          <w:sz w:val="20"/>
        </w:rPr>
        <w:t xml:space="preserve"> </w:t>
      </w:r>
      <w:r>
        <w:rPr>
          <w:rFonts w:ascii="Arial"/>
          <w:spacing w:val="-1"/>
          <w:sz w:val="20"/>
        </w:rPr>
        <w:t>Assets</w:t>
      </w:r>
    </w:p>
    <w:p w:rsidR="00A805F5" w:rsidRDefault="001A2710">
      <w:pPr>
        <w:spacing w:before="17" w:line="258" w:lineRule="auto"/>
        <w:ind w:left="119" w:right="1557"/>
        <w:rPr>
          <w:rFonts w:ascii="Arial" w:eastAsia="Arial" w:hAnsi="Arial" w:cs="Arial"/>
          <w:sz w:val="20"/>
          <w:szCs w:val="20"/>
        </w:rPr>
      </w:pPr>
      <w:r>
        <w:rPr>
          <w:rFonts w:ascii="Arial" w:eastAsia="Arial" w:hAnsi="Arial" w:cs="Arial"/>
          <w:sz w:val="20"/>
          <w:szCs w:val="20"/>
        </w:rPr>
        <w:t>5</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Debt</w:t>
      </w:r>
      <w:r>
        <w:rPr>
          <w:rFonts w:ascii="Arial" w:eastAsia="Arial" w:hAnsi="Arial" w:cs="Arial"/>
          <w:spacing w:val="-4"/>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Equity</w:t>
      </w:r>
      <w:r>
        <w:rPr>
          <w:rFonts w:ascii="Arial" w:eastAsia="Arial" w:hAnsi="Arial" w:cs="Arial"/>
          <w:spacing w:val="-9"/>
          <w:sz w:val="20"/>
          <w:szCs w:val="20"/>
        </w:rPr>
        <w:t xml:space="preserve"> </w:t>
      </w:r>
      <w:r>
        <w:rPr>
          <w:rFonts w:ascii="Arial" w:eastAsia="Arial" w:hAnsi="Arial" w:cs="Arial"/>
          <w:sz w:val="20"/>
          <w:szCs w:val="20"/>
        </w:rPr>
        <w:t>Ratio</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Current</w:t>
      </w:r>
      <w:r>
        <w:rPr>
          <w:rFonts w:ascii="Arial" w:eastAsia="Arial" w:hAnsi="Arial" w:cs="Arial"/>
          <w:spacing w:val="-6"/>
          <w:sz w:val="20"/>
          <w:szCs w:val="20"/>
        </w:rPr>
        <w:t xml:space="preserve"> </w:t>
      </w:r>
      <w:r>
        <w:rPr>
          <w:rFonts w:ascii="Arial" w:eastAsia="Arial" w:hAnsi="Arial" w:cs="Arial"/>
          <w:spacing w:val="-1"/>
          <w:sz w:val="20"/>
          <w:szCs w:val="20"/>
        </w:rPr>
        <w:t>Liabilities</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Long-term</w:t>
      </w:r>
      <w:r>
        <w:rPr>
          <w:rFonts w:ascii="Arial" w:eastAsia="Arial" w:hAnsi="Arial" w:cs="Arial"/>
          <w:spacing w:val="-2"/>
          <w:sz w:val="20"/>
          <w:szCs w:val="20"/>
        </w:rPr>
        <w:t xml:space="preserve"> </w:t>
      </w:r>
      <w:r>
        <w:rPr>
          <w:rFonts w:ascii="Arial" w:eastAsia="Arial" w:hAnsi="Arial" w:cs="Arial"/>
          <w:spacing w:val="-1"/>
          <w:sz w:val="20"/>
          <w:szCs w:val="20"/>
        </w:rPr>
        <w:t>Liabilities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Shareholder’s</w:t>
      </w:r>
      <w:r>
        <w:rPr>
          <w:rFonts w:ascii="Arial" w:eastAsia="Arial" w:hAnsi="Arial" w:cs="Arial"/>
          <w:spacing w:val="-5"/>
          <w:sz w:val="20"/>
          <w:szCs w:val="20"/>
        </w:rPr>
        <w:t xml:space="preserve"> </w:t>
      </w:r>
      <w:r>
        <w:rPr>
          <w:rFonts w:ascii="Arial" w:eastAsia="Arial" w:hAnsi="Arial" w:cs="Arial"/>
          <w:sz w:val="20"/>
          <w:szCs w:val="20"/>
        </w:rPr>
        <w:t>Equity</w:t>
      </w:r>
      <w:r>
        <w:rPr>
          <w:rFonts w:ascii="Arial" w:eastAsia="Arial" w:hAnsi="Arial" w:cs="Arial"/>
          <w:spacing w:val="95"/>
          <w:w w:val="99"/>
          <w:sz w:val="20"/>
          <w:szCs w:val="20"/>
        </w:rPr>
        <w:t xml:space="preserve"> </w:t>
      </w:r>
      <w:r>
        <w:rPr>
          <w:rFonts w:ascii="Arial" w:eastAsia="Arial" w:hAnsi="Arial" w:cs="Arial"/>
          <w:sz w:val="20"/>
          <w:szCs w:val="20"/>
        </w:rPr>
        <w:t>6</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Profitability</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Profit</w:t>
      </w:r>
      <w:r>
        <w:rPr>
          <w:rFonts w:ascii="Arial" w:eastAsia="Arial" w:hAnsi="Arial" w:cs="Arial"/>
          <w:spacing w:val="-5"/>
          <w:sz w:val="20"/>
          <w:szCs w:val="20"/>
        </w:rPr>
        <w:t xml:space="preserve"> </w:t>
      </w:r>
      <w:r>
        <w:rPr>
          <w:rFonts w:ascii="Arial" w:eastAsia="Arial" w:hAnsi="Arial" w:cs="Arial"/>
          <w:spacing w:val="-1"/>
          <w:sz w:val="20"/>
          <w:szCs w:val="20"/>
        </w:rPr>
        <w:t>before</w:t>
      </w:r>
      <w:r>
        <w:rPr>
          <w:rFonts w:ascii="Arial" w:eastAsia="Arial" w:hAnsi="Arial" w:cs="Arial"/>
          <w:spacing w:val="-6"/>
          <w:sz w:val="20"/>
          <w:szCs w:val="20"/>
        </w:rPr>
        <w:t xml:space="preserve"> </w:t>
      </w:r>
      <w:r>
        <w:rPr>
          <w:rFonts w:ascii="Arial" w:eastAsia="Arial" w:hAnsi="Arial" w:cs="Arial"/>
          <w:sz w:val="20"/>
          <w:szCs w:val="20"/>
        </w:rPr>
        <w:t>Taxes</w:t>
      </w:r>
      <w:r>
        <w:rPr>
          <w:rFonts w:ascii="Arial" w:eastAsia="Arial" w:hAnsi="Arial" w:cs="Arial"/>
          <w:spacing w:val="-4"/>
          <w:sz w:val="20"/>
          <w:szCs w:val="20"/>
        </w:rPr>
        <w:t xml:space="preserve"> </w:t>
      </w:r>
      <w:r>
        <w:rPr>
          <w:rFonts w:ascii="Arial" w:eastAsia="Arial" w:hAnsi="Arial" w:cs="Arial"/>
          <w:sz w:val="20"/>
          <w:szCs w:val="20"/>
        </w:rPr>
        <w:t>x</w:t>
      </w:r>
      <w:r>
        <w:rPr>
          <w:rFonts w:ascii="Arial" w:eastAsia="Arial" w:hAnsi="Arial" w:cs="Arial"/>
          <w:spacing w:val="-4"/>
          <w:sz w:val="20"/>
          <w:szCs w:val="20"/>
        </w:rPr>
        <w:t xml:space="preserve"> </w:t>
      </w:r>
      <w:r>
        <w:rPr>
          <w:rFonts w:ascii="Arial" w:eastAsia="Arial" w:hAnsi="Arial" w:cs="Arial"/>
          <w:spacing w:val="-1"/>
          <w:sz w:val="20"/>
          <w:szCs w:val="20"/>
        </w:rPr>
        <w:t>100</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Total</w:t>
      </w:r>
      <w:r>
        <w:rPr>
          <w:rFonts w:ascii="Arial" w:eastAsia="Arial" w:hAnsi="Arial" w:cs="Arial"/>
          <w:spacing w:val="-4"/>
          <w:sz w:val="20"/>
          <w:szCs w:val="20"/>
        </w:rPr>
        <w:t xml:space="preserve"> </w:t>
      </w:r>
      <w:r>
        <w:rPr>
          <w:rFonts w:ascii="Arial" w:eastAsia="Arial" w:hAnsi="Arial" w:cs="Arial"/>
          <w:spacing w:val="-1"/>
          <w:sz w:val="20"/>
          <w:szCs w:val="20"/>
        </w:rPr>
        <w:t>Assets</w:t>
      </w:r>
    </w:p>
    <w:p w:rsidR="00A805F5" w:rsidRDefault="001A2710">
      <w:pPr>
        <w:spacing w:before="3"/>
        <w:ind w:left="119"/>
        <w:rPr>
          <w:rFonts w:ascii="Arial" w:eastAsia="Arial" w:hAnsi="Arial" w:cs="Arial"/>
          <w:sz w:val="20"/>
          <w:szCs w:val="20"/>
        </w:rPr>
      </w:pPr>
      <w:r>
        <w:rPr>
          <w:rFonts w:ascii="Arial" w:eastAsia="Arial" w:hAnsi="Arial" w:cs="Arial"/>
          <w:sz w:val="20"/>
          <w:szCs w:val="20"/>
        </w:rPr>
        <w:t>7</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Stockholder’s</w:t>
      </w:r>
      <w:r>
        <w:rPr>
          <w:rFonts w:ascii="Arial" w:eastAsia="Arial" w:hAnsi="Arial" w:cs="Arial"/>
          <w:spacing w:val="-5"/>
          <w:sz w:val="20"/>
          <w:szCs w:val="20"/>
        </w:rPr>
        <w:t xml:space="preserve"> </w:t>
      </w:r>
      <w:r>
        <w:rPr>
          <w:rFonts w:ascii="Arial" w:eastAsia="Arial" w:hAnsi="Arial" w:cs="Arial"/>
          <w:sz w:val="20"/>
          <w:szCs w:val="20"/>
        </w:rPr>
        <w:t>Equity</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indicate</w:t>
      </w:r>
      <w:r>
        <w:rPr>
          <w:rFonts w:ascii="Arial" w:eastAsia="Arial" w:hAnsi="Arial" w:cs="Arial"/>
          <w:spacing w:val="-6"/>
          <w:sz w:val="20"/>
          <w:szCs w:val="20"/>
        </w:rPr>
        <w:t xml:space="preserve"> </w:t>
      </w:r>
      <w:r>
        <w:rPr>
          <w:rFonts w:ascii="Arial" w:eastAsia="Arial" w:hAnsi="Arial" w:cs="Arial"/>
          <w:sz w:val="20"/>
          <w:szCs w:val="20"/>
        </w:rPr>
        <w:t>range</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value</w:t>
      </w:r>
      <w:r>
        <w:rPr>
          <w:rFonts w:ascii="Arial" w:eastAsia="Arial" w:hAnsi="Arial" w:cs="Arial"/>
          <w:spacing w:val="-4"/>
          <w:sz w:val="20"/>
          <w:szCs w:val="20"/>
        </w:rPr>
        <w:t xml:space="preserve"> </w:t>
      </w:r>
      <w:r>
        <w:rPr>
          <w:rFonts w:ascii="Arial" w:eastAsia="Arial" w:hAnsi="Arial" w:cs="Arial"/>
          <w:sz w:val="20"/>
          <w:szCs w:val="20"/>
        </w:rPr>
        <w:t>based</w:t>
      </w:r>
      <w:r>
        <w:rPr>
          <w:rFonts w:ascii="Arial" w:eastAsia="Arial" w:hAnsi="Arial" w:cs="Arial"/>
          <w:spacing w:val="-7"/>
          <w:sz w:val="20"/>
          <w:szCs w:val="20"/>
        </w:rPr>
        <w:t xml:space="preserve"> </w:t>
      </w:r>
      <w:r>
        <w:rPr>
          <w:rFonts w:ascii="Arial" w:eastAsia="Arial" w:hAnsi="Arial" w:cs="Arial"/>
          <w:spacing w:val="1"/>
          <w:sz w:val="20"/>
          <w:szCs w:val="20"/>
        </w:rPr>
        <w:t>on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following</w:t>
      </w:r>
      <w:r>
        <w:rPr>
          <w:rFonts w:ascii="Arial" w:eastAsia="Arial" w:hAnsi="Arial" w:cs="Arial"/>
          <w:spacing w:val="-6"/>
          <w:sz w:val="20"/>
          <w:szCs w:val="20"/>
        </w:rPr>
        <w:t xml:space="preserve"> </w:t>
      </w:r>
      <w:r>
        <w:rPr>
          <w:rFonts w:ascii="Arial" w:eastAsia="Arial" w:hAnsi="Arial" w:cs="Arial"/>
          <w:sz w:val="20"/>
          <w:szCs w:val="20"/>
        </w:rPr>
        <w:t>categories:</w:t>
      </w:r>
    </w:p>
    <w:p w:rsidR="00A805F5" w:rsidRDefault="001A2710">
      <w:pPr>
        <w:spacing w:before="17"/>
        <w:ind w:left="839"/>
        <w:rPr>
          <w:rFonts w:ascii="Arial" w:eastAsia="Arial" w:hAnsi="Arial" w:cs="Arial"/>
          <w:sz w:val="20"/>
          <w:szCs w:val="20"/>
        </w:rPr>
      </w:pPr>
      <w:r>
        <w:rPr>
          <w:rFonts w:ascii="Arial"/>
          <w:spacing w:val="-1"/>
          <w:sz w:val="20"/>
        </w:rPr>
        <w:t>Less</w:t>
      </w:r>
      <w:r>
        <w:rPr>
          <w:rFonts w:ascii="Arial"/>
          <w:spacing w:val="-4"/>
          <w:sz w:val="20"/>
        </w:rPr>
        <w:t xml:space="preserve"> </w:t>
      </w:r>
      <w:r>
        <w:rPr>
          <w:rFonts w:ascii="Arial"/>
          <w:spacing w:val="-1"/>
          <w:sz w:val="20"/>
        </w:rPr>
        <w:t>than</w:t>
      </w:r>
      <w:r>
        <w:rPr>
          <w:rFonts w:ascii="Arial"/>
          <w:spacing w:val="-2"/>
          <w:sz w:val="20"/>
        </w:rPr>
        <w:t xml:space="preserve"> </w:t>
      </w:r>
      <w:r>
        <w:rPr>
          <w:rFonts w:ascii="Arial"/>
          <w:sz w:val="20"/>
        </w:rPr>
        <w:t>$500K</w:t>
      </w:r>
      <w:r>
        <w:rPr>
          <w:rFonts w:ascii="Arial"/>
          <w:spacing w:val="-4"/>
          <w:sz w:val="20"/>
        </w:rPr>
        <w:t xml:space="preserve"> </w:t>
      </w:r>
      <w:r>
        <w:rPr>
          <w:rFonts w:ascii="Arial"/>
          <w:sz w:val="20"/>
        </w:rPr>
        <w:t>=</w:t>
      </w:r>
      <w:r>
        <w:rPr>
          <w:rFonts w:ascii="Arial"/>
          <w:spacing w:val="-4"/>
          <w:sz w:val="20"/>
        </w:rPr>
        <w:t xml:space="preserve"> </w:t>
      </w:r>
      <w:r>
        <w:rPr>
          <w:rFonts w:ascii="Arial"/>
          <w:spacing w:val="-1"/>
          <w:sz w:val="20"/>
        </w:rPr>
        <w:t>1;</w:t>
      </w:r>
      <w:r>
        <w:rPr>
          <w:rFonts w:ascii="Arial"/>
          <w:spacing w:val="-2"/>
          <w:sz w:val="20"/>
        </w:rPr>
        <w:t xml:space="preserve"> </w:t>
      </w:r>
      <w:r>
        <w:rPr>
          <w:rFonts w:ascii="Arial"/>
          <w:sz w:val="20"/>
        </w:rPr>
        <w:t>$500K</w:t>
      </w:r>
      <w:r>
        <w:rPr>
          <w:rFonts w:ascii="Arial"/>
          <w:spacing w:val="-4"/>
          <w:sz w:val="20"/>
        </w:rPr>
        <w:t xml:space="preserve"> </w:t>
      </w:r>
      <w:r>
        <w:rPr>
          <w:rFonts w:ascii="Arial"/>
          <w:spacing w:val="-1"/>
          <w:sz w:val="20"/>
        </w:rPr>
        <w:t>to</w:t>
      </w:r>
      <w:r>
        <w:rPr>
          <w:rFonts w:ascii="Arial"/>
          <w:spacing w:val="-3"/>
          <w:sz w:val="20"/>
        </w:rPr>
        <w:t xml:space="preserve"> </w:t>
      </w:r>
      <w:r>
        <w:rPr>
          <w:rFonts w:ascii="Arial"/>
          <w:sz w:val="20"/>
        </w:rPr>
        <w:t>$1M</w:t>
      </w:r>
      <w:r>
        <w:rPr>
          <w:rFonts w:ascii="Arial"/>
          <w:spacing w:val="-4"/>
          <w:sz w:val="20"/>
        </w:rPr>
        <w:t xml:space="preserve"> </w:t>
      </w:r>
      <w:r>
        <w:rPr>
          <w:rFonts w:ascii="Arial"/>
          <w:sz w:val="20"/>
        </w:rPr>
        <w:t>=</w:t>
      </w:r>
      <w:r>
        <w:rPr>
          <w:rFonts w:ascii="Arial"/>
          <w:spacing w:val="-3"/>
          <w:sz w:val="20"/>
        </w:rPr>
        <w:t xml:space="preserve"> </w:t>
      </w:r>
      <w:r>
        <w:rPr>
          <w:rFonts w:ascii="Arial"/>
          <w:spacing w:val="-1"/>
          <w:sz w:val="20"/>
        </w:rPr>
        <w:t>2;</w:t>
      </w:r>
      <w:r>
        <w:rPr>
          <w:rFonts w:ascii="Arial"/>
          <w:spacing w:val="-2"/>
          <w:sz w:val="20"/>
        </w:rPr>
        <w:t xml:space="preserve"> </w:t>
      </w:r>
      <w:r>
        <w:rPr>
          <w:rFonts w:ascii="Arial"/>
          <w:spacing w:val="-1"/>
          <w:sz w:val="20"/>
        </w:rPr>
        <w:t>$1M</w:t>
      </w:r>
      <w:r>
        <w:rPr>
          <w:rFonts w:ascii="Arial"/>
          <w:spacing w:val="-2"/>
          <w:sz w:val="20"/>
        </w:rPr>
        <w:t xml:space="preserve"> </w:t>
      </w:r>
      <w:r>
        <w:rPr>
          <w:rFonts w:ascii="Arial"/>
          <w:spacing w:val="-1"/>
          <w:sz w:val="20"/>
        </w:rPr>
        <w:t>to</w:t>
      </w:r>
      <w:r>
        <w:rPr>
          <w:rFonts w:ascii="Arial"/>
          <w:spacing w:val="-4"/>
          <w:sz w:val="20"/>
        </w:rPr>
        <w:t xml:space="preserve"> </w:t>
      </w:r>
      <w:r>
        <w:rPr>
          <w:rFonts w:ascii="Arial"/>
          <w:sz w:val="20"/>
        </w:rPr>
        <w:t>$2M</w:t>
      </w:r>
      <w:r>
        <w:rPr>
          <w:rFonts w:ascii="Arial"/>
          <w:spacing w:val="-2"/>
          <w:sz w:val="20"/>
        </w:rPr>
        <w:t xml:space="preserve"> </w:t>
      </w:r>
      <w:r>
        <w:rPr>
          <w:rFonts w:ascii="Arial"/>
          <w:sz w:val="20"/>
        </w:rPr>
        <w:t>=</w:t>
      </w:r>
      <w:r>
        <w:rPr>
          <w:rFonts w:ascii="Arial"/>
          <w:spacing w:val="-5"/>
          <w:sz w:val="20"/>
        </w:rPr>
        <w:t xml:space="preserve"> </w:t>
      </w:r>
      <w:r>
        <w:rPr>
          <w:rFonts w:ascii="Arial"/>
          <w:spacing w:val="-1"/>
          <w:sz w:val="20"/>
        </w:rPr>
        <w:t>3;</w:t>
      </w:r>
      <w:r>
        <w:rPr>
          <w:rFonts w:ascii="Arial"/>
          <w:spacing w:val="-2"/>
          <w:sz w:val="20"/>
        </w:rPr>
        <w:t xml:space="preserve"> </w:t>
      </w:r>
      <w:r>
        <w:rPr>
          <w:rFonts w:ascii="Arial"/>
          <w:sz w:val="20"/>
        </w:rPr>
        <w:t>$2M</w:t>
      </w:r>
      <w:r>
        <w:rPr>
          <w:rFonts w:ascii="Arial"/>
          <w:spacing w:val="-4"/>
          <w:sz w:val="20"/>
        </w:rPr>
        <w:t xml:space="preserve"> </w:t>
      </w:r>
      <w:r>
        <w:rPr>
          <w:rFonts w:ascii="Arial"/>
          <w:spacing w:val="-1"/>
          <w:sz w:val="20"/>
        </w:rPr>
        <w:t>to</w:t>
      </w:r>
      <w:r>
        <w:rPr>
          <w:rFonts w:ascii="Arial"/>
          <w:spacing w:val="-2"/>
          <w:sz w:val="20"/>
        </w:rPr>
        <w:t xml:space="preserve"> </w:t>
      </w:r>
      <w:r>
        <w:rPr>
          <w:rFonts w:ascii="Arial"/>
          <w:sz w:val="20"/>
        </w:rPr>
        <w:t>$4M</w:t>
      </w:r>
      <w:r>
        <w:rPr>
          <w:rFonts w:ascii="Arial"/>
          <w:spacing w:val="-4"/>
          <w:sz w:val="20"/>
        </w:rPr>
        <w:t xml:space="preserve"> </w:t>
      </w:r>
      <w:r>
        <w:rPr>
          <w:rFonts w:ascii="Arial"/>
          <w:sz w:val="20"/>
        </w:rPr>
        <w:t>=</w:t>
      </w:r>
      <w:r>
        <w:rPr>
          <w:rFonts w:ascii="Arial"/>
          <w:spacing w:val="-3"/>
          <w:sz w:val="20"/>
        </w:rPr>
        <w:t xml:space="preserve"> </w:t>
      </w:r>
      <w:r>
        <w:rPr>
          <w:rFonts w:ascii="Arial"/>
          <w:spacing w:val="-1"/>
          <w:sz w:val="20"/>
        </w:rPr>
        <w:t>4;</w:t>
      </w:r>
      <w:r>
        <w:rPr>
          <w:rFonts w:ascii="Arial"/>
          <w:spacing w:val="-4"/>
          <w:sz w:val="20"/>
        </w:rPr>
        <w:t xml:space="preserve"> </w:t>
      </w:r>
      <w:r>
        <w:rPr>
          <w:rFonts w:ascii="Arial"/>
          <w:sz w:val="20"/>
        </w:rPr>
        <w:t>Greater</w:t>
      </w:r>
      <w:r>
        <w:rPr>
          <w:rFonts w:ascii="Arial"/>
          <w:spacing w:val="-3"/>
          <w:sz w:val="20"/>
        </w:rPr>
        <w:t xml:space="preserve"> </w:t>
      </w:r>
      <w:r>
        <w:rPr>
          <w:rFonts w:ascii="Arial"/>
          <w:spacing w:val="-1"/>
          <w:sz w:val="20"/>
        </w:rPr>
        <w:t>than</w:t>
      </w:r>
      <w:r>
        <w:rPr>
          <w:rFonts w:ascii="Arial"/>
          <w:spacing w:val="-2"/>
          <w:sz w:val="20"/>
        </w:rPr>
        <w:t xml:space="preserve"> </w:t>
      </w:r>
      <w:r>
        <w:rPr>
          <w:rFonts w:ascii="Arial"/>
          <w:sz w:val="20"/>
        </w:rPr>
        <w:t>$4M</w:t>
      </w:r>
      <w:r>
        <w:rPr>
          <w:rFonts w:ascii="Arial"/>
          <w:spacing w:val="-2"/>
          <w:sz w:val="20"/>
        </w:rPr>
        <w:t xml:space="preserve"> </w:t>
      </w:r>
      <w:r>
        <w:rPr>
          <w:rFonts w:ascii="Arial"/>
          <w:sz w:val="20"/>
        </w:rPr>
        <w:t>=</w:t>
      </w:r>
      <w:r>
        <w:rPr>
          <w:rFonts w:ascii="Arial"/>
          <w:spacing w:val="-5"/>
          <w:sz w:val="20"/>
        </w:rPr>
        <w:t xml:space="preserve"> </w:t>
      </w:r>
      <w:r>
        <w:rPr>
          <w:rFonts w:ascii="Arial"/>
          <w:sz w:val="20"/>
        </w:rPr>
        <w:t>5</w:t>
      </w:r>
    </w:p>
    <w:p w:rsidR="00A805F5" w:rsidRDefault="00A805F5">
      <w:pPr>
        <w:rPr>
          <w:rFonts w:ascii="Arial" w:eastAsia="Arial" w:hAnsi="Arial" w:cs="Arial"/>
          <w:sz w:val="20"/>
          <w:szCs w:val="20"/>
        </w:rPr>
        <w:sectPr w:rsidR="00A805F5">
          <w:footerReference w:type="default" r:id="rId25"/>
          <w:pgSz w:w="12240" w:h="15840"/>
          <w:pgMar w:top="1500" w:right="1340" w:bottom="280" w:left="1320" w:header="0" w:footer="0" w:gutter="0"/>
          <w:cols w:space="720"/>
        </w:sectPr>
      </w:pPr>
    </w:p>
    <w:p w:rsidR="00A805F5" w:rsidRDefault="00A805F5">
      <w:pPr>
        <w:spacing w:before="11"/>
        <w:rPr>
          <w:rFonts w:ascii="Arial" w:eastAsia="Arial" w:hAnsi="Arial" w:cs="Arial"/>
          <w:sz w:val="26"/>
          <w:szCs w:val="26"/>
        </w:rPr>
      </w:pPr>
    </w:p>
    <w:p w:rsidR="00A805F5" w:rsidRDefault="001A2710">
      <w:pPr>
        <w:spacing w:before="74"/>
        <w:ind w:left="120"/>
        <w:rPr>
          <w:rFonts w:ascii="Arial" w:eastAsia="Arial" w:hAnsi="Arial" w:cs="Arial"/>
          <w:sz w:val="20"/>
          <w:szCs w:val="20"/>
        </w:rPr>
      </w:pPr>
      <w:r>
        <w:rPr>
          <w:rFonts w:ascii="Arial" w:eastAsia="Arial" w:hAnsi="Arial" w:cs="Arial"/>
          <w:spacing w:val="-1"/>
          <w:sz w:val="20"/>
          <w:szCs w:val="20"/>
          <w:u w:val="single" w:color="000000"/>
        </w:rPr>
        <w:t>Accountant’s</w:t>
      </w:r>
      <w:r>
        <w:rPr>
          <w:rFonts w:ascii="Arial" w:eastAsia="Arial" w:hAnsi="Arial" w:cs="Arial"/>
          <w:spacing w:val="-20"/>
          <w:sz w:val="20"/>
          <w:szCs w:val="20"/>
          <w:u w:val="single" w:color="000000"/>
        </w:rPr>
        <w:t xml:space="preserve"> </w:t>
      </w:r>
      <w:r>
        <w:rPr>
          <w:rFonts w:ascii="Arial" w:eastAsia="Arial" w:hAnsi="Arial" w:cs="Arial"/>
          <w:spacing w:val="-1"/>
          <w:sz w:val="20"/>
          <w:szCs w:val="20"/>
          <w:u w:val="single" w:color="000000"/>
        </w:rPr>
        <w:t>Certification</w:t>
      </w:r>
    </w:p>
    <w:p w:rsidR="00A805F5" w:rsidRDefault="001A2710" w:rsidP="0099526A">
      <w:pPr>
        <w:spacing w:before="17" w:line="259" w:lineRule="auto"/>
        <w:ind w:left="119" w:right="133"/>
        <w:jc w:val="both"/>
        <w:rPr>
          <w:rFonts w:ascii="Arial" w:eastAsia="Arial" w:hAnsi="Arial" w:cs="Arial"/>
          <w:sz w:val="20"/>
          <w:szCs w:val="20"/>
        </w:rPr>
      </w:pPr>
      <w:r>
        <w:rPr>
          <w:rFonts w:ascii="Arial" w:eastAsia="Arial" w:hAnsi="Arial" w:cs="Arial"/>
          <w:sz w:val="20"/>
          <w:szCs w:val="20"/>
        </w:rPr>
        <w:t>I</w:t>
      </w:r>
      <w:r>
        <w:rPr>
          <w:rFonts w:ascii="Arial" w:eastAsia="Arial" w:hAnsi="Arial" w:cs="Arial"/>
          <w:spacing w:val="-7"/>
          <w:sz w:val="20"/>
          <w:szCs w:val="20"/>
        </w:rPr>
        <w:t xml:space="preserve"> </w:t>
      </w:r>
      <w:r>
        <w:rPr>
          <w:rFonts w:ascii="Arial" w:eastAsia="Arial" w:hAnsi="Arial" w:cs="Arial"/>
          <w:spacing w:val="-1"/>
          <w:sz w:val="20"/>
          <w:szCs w:val="20"/>
        </w:rPr>
        <w:t>(we)</w:t>
      </w:r>
      <w:r>
        <w:rPr>
          <w:rFonts w:ascii="Arial" w:eastAsia="Arial" w:hAnsi="Arial" w:cs="Arial"/>
          <w:spacing w:val="-6"/>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z w:val="20"/>
          <w:szCs w:val="20"/>
        </w:rPr>
        <w:t>examined</w:t>
      </w:r>
      <w:r>
        <w:rPr>
          <w:rFonts w:ascii="Arial" w:eastAsia="Arial" w:hAnsi="Arial" w:cs="Arial"/>
          <w:spacing w:val="-7"/>
          <w:sz w:val="20"/>
          <w:szCs w:val="20"/>
        </w:rPr>
        <w:t xml:space="preserve"> </w:t>
      </w:r>
      <w:r>
        <w:rPr>
          <w:rFonts w:ascii="Arial" w:eastAsia="Arial" w:hAnsi="Arial" w:cs="Arial"/>
          <w:sz w:val="20"/>
          <w:szCs w:val="20"/>
        </w:rPr>
        <w:t>this</w:t>
      </w:r>
      <w:r>
        <w:rPr>
          <w:rFonts w:ascii="Arial" w:eastAsia="Arial" w:hAnsi="Arial" w:cs="Arial"/>
          <w:spacing w:val="-3"/>
          <w:sz w:val="20"/>
          <w:szCs w:val="20"/>
        </w:rPr>
        <w:t xml:space="preserve"> </w:t>
      </w:r>
      <w:r>
        <w:rPr>
          <w:rFonts w:ascii="Arial" w:eastAsia="Arial" w:hAnsi="Arial" w:cs="Arial"/>
          <w:i/>
          <w:spacing w:val="-1"/>
          <w:sz w:val="20"/>
          <w:szCs w:val="20"/>
          <w:u w:val="single" w:color="000000"/>
        </w:rPr>
        <w:t>Financial</w:t>
      </w:r>
      <w:r>
        <w:rPr>
          <w:rFonts w:ascii="Arial" w:eastAsia="Arial" w:hAnsi="Arial" w:cs="Arial"/>
          <w:i/>
          <w:spacing w:val="-8"/>
          <w:sz w:val="20"/>
          <w:szCs w:val="20"/>
          <w:u w:val="single" w:color="000000"/>
        </w:rPr>
        <w:t xml:space="preserve"> </w:t>
      </w:r>
      <w:r>
        <w:rPr>
          <w:rFonts w:ascii="Arial" w:eastAsia="Arial" w:hAnsi="Arial" w:cs="Arial"/>
          <w:i/>
          <w:spacing w:val="-1"/>
          <w:sz w:val="20"/>
          <w:szCs w:val="20"/>
          <w:u w:val="single" w:color="000000"/>
        </w:rPr>
        <w:t>Information</w:t>
      </w:r>
      <w:r>
        <w:rPr>
          <w:rFonts w:ascii="Arial" w:eastAsia="Arial" w:hAnsi="Arial" w:cs="Arial"/>
          <w:i/>
          <w:spacing w:val="-7"/>
          <w:sz w:val="20"/>
          <w:szCs w:val="20"/>
          <w:u w:val="single" w:color="000000"/>
        </w:rPr>
        <w:t xml:space="preserve"> </w:t>
      </w:r>
      <w:r>
        <w:rPr>
          <w:rFonts w:ascii="Arial" w:eastAsia="Arial" w:hAnsi="Arial" w:cs="Arial"/>
          <w:i/>
          <w:spacing w:val="-1"/>
          <w:sz w:val="20"/>
          <w:szCs w:val="20"/>
          <w:u w:val="single" w:color="000000"/>
        </w:rPr>
        <w:t>Form</w:t>
      </w:r>
      <w:r>
        <w:rPr>
          <w:rFonts w:ascii="Arial" w:eastAsia="Arial" w:hAnsi="Arial" w:cs="Arial"/>
          <w:i/>
          <w:spacing w:val="-4"/>
          <w:sz w:val="20"/>
          <w:szCs w:val="20"/>
          <w:u w:val="single" w:color="00000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Applicant’s</w:t>
      </w:r>
      <w:r>
        <w:rPr>
          <w:rFonts w:ascii="Arial" w:eastAsia="Arial" w:hAnsi="Arial" w:cs="Arial"/>
          <w:spacing w:val="-6"/>
          <w:sz w:val="20"/>
          <w:szCs w:val="20"/>
        </w:rPr>
        <w:t xml:space="preserve"> </w:t>
      </w:r>
      <w:r>
        <w:rPr>
          <w:rFonts w:ascii="Arial" w:eastAsia="Arial" w:hAnsi="Arial" w:cs="Arial"/>
          <w:spacing w:val="-1"/>
          <w:sz w:val="20"/>
          <w:szCs w:val="20"/>
        </w:rPr>
        <w:t>original</w:t>
      </w:r>
      <w:r>
        <w:rPr>
          <w:rFonts w:ascii="Arial" w:eastAsia="Arial" w:hAnsi="Arial" w:cs="Arial"/>
          <w:spacing w:val="-5"/>
          <w:sz w:val="20"/>
          <w:szCs w:val="20"/>
        </w:rPr>
        <w:t xml:space="preserve"> </w:t>
      </w:r>
      <w:r>
        <w:rPr>
          <w:rFonts w:ascii="Arial" w:eastAsia="Arial" w:hAnsi="Arial" w:cs="Arial"/>
          <w:spacing w:val="-1"/>
          <w:sz w:val="20"/>
          <w:szCs w:val="20"/>
        </w:rPr>
        <w:t>audited</w:t>
      </w:r>
      <w:r>
        <w:rPr>
          <w:rFonts w:ascii="Arial" w:eastAsia="Arial" w:hAnsi="Arial" w:cs="Arial"/>
          <w:spacing w:val="-5"/>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reviewed</w:t>
      </w:r>
      <w:r>
        <w:rPr>
          <w:rFonts w:ascii="Arial" w:eastAsia="Arial" w:hAnsi="Arial" w:cs="Arial"/>
          <w:spacing w:val="94"/>
          <w:w w:val="99"/>
          <w:sz w:val="20"/>
          <w:szCs w:val="20"/>
        </w:rPr>
        <w:t xml:space="preserve"> </w:t>
      </w:r>
      <w:r>
        <w:rPr>
          <w:rFonts w:ascii="Arial" w:eastAsia="Arial" w:hAnsi="Arial" w:cs="Arial"/>
          <w:spacing w:val="-1"/>
          <w:sz w:val="20"/>
          <w:szCs w:val="20"/>
        </w:rPr>
        <w:t>financial</w:t>
      </w:r>
      <w:r>
        <w:rPr>
          <w:rFonts w:ascii="Arial" w:eastAsia="Arial" w:hAnsi="Arial" w:cs="Arial"/>
          <w:spacing w:val="-8"/>
          <w:sz w:val="20"/>
          <w:szCs w:val="20"/>
        </w:rPr>
        <w:t xml:space="preserve"> </w:t>
      </w:r>
      <w:r>
        <w:rPr>
          <w:rFonts w:ascii="Arial" w:eastAsia="Arial" w:hAnsi="Arial" w:cs="Arial"/>
          <w:sz w:val="20"/>
          <w:szCs w:val="20"/>
        </w:rPr>
        <w:t>statements,</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z w:val="20"/>
          <w:szCs w:val="20"/>
        </w:rPr>
        <w:t>find</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pacing w:val="-1"/>
          <w:sz w:val="20"/>
          <w:szCs w:val="20"/>
        </w:rPr>
        <w:t>information</w:t>
      </w:r>
      <w:r>
        <w:rPr>
          <w:rFonts w:ascii="Arial" w:eastAsia="Arial" w:hAnsi="Arial" w:cs="Arial"/>
          <w:spacing w:val="-6"/>
          <w:sz w:val="20"/>
          <w:szCs w:val="20"/>
        </w:rPr>
        <w:t xml:space="preserve"> </w:t>
      </w:r>
      <w:r>
        <w:rPr>
          <w:rFonts w:ascii="Arial" w:eastAsia="Arial" w:hAnsi="Arial" w:cs="Arial"/>
          <w:spacing w:val="-1"/>
          <w:sz w:val="20"/>
          <w:szCs w:val="20"/>
        </w:rPr>
        <w:t>presented</w:t>
      </w:r>
      <w:r>
        <w:rPr>
          <w:rFonts w:ascii="Arial" w:eastAsia="Arial" w:hAnsi="Arial" w:cs="Arial"/>
          <w:spacing w:val="-5"/>
          <w:sz w:val="20"/>
          <w:szCs w:val="20"/>
        </w:rPr>
        <w:t xml:space="preserve"> </w:t>
      </w:r>
      <w:r>
        <w:rPr>
          <w:rFonts w:ascii="Arial" w:eastAsia="Arial" w:hAnsi="Arial" w:cs="Arial"/>
          <w:spacing w:val="-1"/>
          <w:sz w:val="20"/>
          <w:szCs w:val="20"/>
        </w:rPr>
        <w:t>hereon</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5"/>
          <w:sz w:val="20"/>
          <w:szCs w:val="20"/>
        </w:rPr>
        <w:t xml:space="preserve"> </w:t>
      </w:r>
      <w:r>
        <w:rPr>
          <w:rFonts w:ascii="Arial" w:eastAsia="Arial" w:hAnsi="Arial" w:cs="Arial"/>
          <w:sz w:val="20"/>
          <w:szCs w:val="20"/>
        </w:rPr>
        <w:t>based</w:t>
      </w:r>
      <w:r>
        <w:rPr>
          <w:rFonts w:ascii="Arial" w:eastAsia="Arial" w:hAnsi="Arial" w:cs="Arial"/>
          <w:spacing w:val="-7"/>
          <w:sz w:val="20"/>
          <w:szCs w:val="20"/>
        </w:rPr>
        <w:t xml:space="preserve"> </w:t>
      </w:r>
      <w:r>
        <w:rPr>
          <w:rFonts w:ascii="Arial" w:eastAsia="Arial" w:hAnsi="Arial" w:cs="Arial"/>
          <w:spacing w:val="1"/>
          <w:sz w:val="20"/>
          <w:szCs w:val="20"/>
        </w:rPr>
        <w:t>on</w:t>
      </w:r>
      <w:r>
        <w:rPr>
          <w:rFonts w:ascii="Arial" w:eastAsia="Arial" w:hAnsi="Arial" w:cs="Arial"/>
          <w:spacing w:val="-6"/>
          <w:sz w:val="20"/>
          <w:szCs w:val="20"/>
        </w:rPr>
        <w:t xml:space="preserve"> </w:t>
      </w:r>
      <w:r>
        <w:rPr>
          <w:rFonts w:ascii="Arial" w:eastAsia="Arial" w:hAnsi="Arial" w:cs="Arial"/>
          <w:sz w:val="20"/>
          <w:szCs w:val="20"/>
        </w:rPr>
        <w:t>data</w:t>
      </w:r>
      <w:r>
        <w:rPr>
          <w:rFonts w:ascii="Arial" w:eastAsia="Arial" w:hAnsi="Arial" w:cs="Arial"/>
          <w:spacing w:val="-7"/>
          <w:sz w:val="20"/>
          <w:szCs w:val="20"/>
        </w:rPr>
        <w:t xml:space="preserve"> </w:t>
      </w:r>
      <w:r>
        <w:rPr>
          <w:rFonts w:ascii="Arial" w:eastAsia="Arial" w:hAnsi="Arial" w:cs="Arial"/>
          <w:sz w:val="20"/>
          <w:szCs w:val="20"/>
        </w:rPr>
        <w:t>extracted</w:t>
      </w:r>
      <w:r>
        <w:rPr>
          <w:rFonts w:ascii="Arial" w:eastAsia="Arial" w:hAnsi="Arial" w:cs="Arial"/>
          <w:spacing w:val="-6"/>
          <w:sz w:val="20"/>
          <w:szCs w:val="20"/>
        </w:rPr>
        <w:t xml:space="preserve"> </w:t>
      </w:r>
      <w:r>
        <w:rPr>
          <w:rFonts w:ascii="Arial" w:eastAsia="Arial" w:hAnsi="Arial" w:cs="Arial"/>
          <w:spacing w:val="-1"/>
          <w:sz w:val="20"/>
          <w:szCs w:val="20"/>
        </w:rPr>
        <w:t>from</w:t>
      </w:r>
      <w:r>
        <w:rPr>
          <w:rFonts w:ascii="Arial" w:eastAsia="Arial" w:hAnsi="Arial" w:cs="Arial"/>
          <w:spacing w:val="82"/>
          <w:w w:val="99"/>
          <w:sz w:val="20"/>
          <w:szCs w:val="20"/>
        </w:rPr>
        <w:t xml:space="preserve"> </w:t>
      </w:r>
      <w:r>
        <w:rPr>
          <w:rFonts w:ascii="Arial" w:eastAsia="Arial" w:hAnsi="Arial" w:cs="Arial"/>
          <w:spacing w:val="-1"/>
          <w:sz w:val="20"/>
          <w:szCs w:val="20"/>
        </w:rPr>
        <w:t>those</w:t>
      </w:r>
      <w:r>
        <w:rPr>
          <w:rFonts w:ascii="Arial" w:eastAsia="Arial" w:hAnsi="Arial" w:cs="Arial"/>
          <w:spacing w:val="-7"/>
          <w:sz w:val="20"/>
          <w:szCs w:val="20"/>
        </w:rPr>
        <w:t xml:space="preserve"> </w:t>
      </w:r>
      <w:r>
        <w:rPr>
          <w:rFonts w:ascii="Arial" w:eastAsia="Arial" w:hAnsi="Arial" w:cs="Arial"/>
          <w:sz w:val="20"/>
          <w:szCs w:val="20"/>
        </w:rPr>
        <w:t>financial</w:t>
      </w:r>
      <w:r>
        <w:rPr>
          <w:rFonts w:ascii="Arial" w:eastAsia="Arial" w:hAnsi="Arial" w:cs="Arial"/>
          <w:spacing w:val="-7"/>
          <w:sz w:val="20"/>
          <w:szCs w:val="20"/>
        </w:rPr>
        <w:t xml:space="preserve"> </w:t>
      </w:r>
      <w:r>
        <w:rPr>
          <w:rFonts w:ascii="Arial" w:eastAsia="Arial" w:hAnsi="Arial" w:cs="Arial"/>
          <w:sz w:val="20"/>
          <w:szCs w:val="20"/>
        </w:rPr>
        <w:t>statements.</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pacing w:val="-1"/>
          <w:sz w:val="20"/>
          <w:szCs w:val="20"/>
        </w:rPr>
        <w:t>understand</w:t>
      </w:r>
      <w:r>
        <w:rPr>
          <w:rFonts w:ascii="Arial" w:eastAsia="Arial" w:hAnsi="Arial" w:cs="Arial"/>
          <w:spacing w:val="-5"/>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this</w:t>
      </w:r>
      <w:r>
        <w:rPr>
          <w:rFonts w:ascii="Arial" w:eastAsia="Arial" w:hAnsi="Arial" w:cs="Arial"/>
          <w:spacing w:val="-5"/>
          <w:sz w:val="20"/>
          <w:szCs w:val="20"/>
        </w:rPr>
        <w:t xml:space="preserve"> </w:t>
      </w:r>
      <w:r>
        <w:rPr>
          <w:rFonts w:ascii="Arial" w:eastAsia="Arial" w:hAnsi="Arial" w:cs="Arial"/>
          <w:spacing w:val="-1"/>
          <w:sz w:val="20"/>
          <w:szCs w:val="20"/>
        </w:rPr>
        <w:t>form</w:t>
      </w:r>
      <w:r>
        <w:rPr>
          <w:rFonts w:ascii="Arial" w:eastAsia="Arial" w:hAnsi="Arial" w:cs="Arial"/>
          <w:spacing w:val="-2"/>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pacing w:val="-1"/>
          <w:sz w:val="20"/>
          <w:szCs w:val="20"/>
        </w:rPr>
        <w:t>intended</w:t>
      </w:r>
      <w:r>
        <w:rPr>
          <w:rFonts w:ascii="Arial" w:eastAsia="Arial" w:hAnsi="Arial" w:cs="Arial"/>
          <w:spacing w:val="-6"/>
          <w:sz w:val="20"/>
          <w:szCs w:val="20"/>
        </w:rPr>
        <w:t xml:space="preserve"> </w:t>
      </w:r>
      <w:r>
        <w:rPr>
          <w:rFonts w:ascii="Arial" w:eastAsia="Arial" w:hAnsi="Arial" w:cs="Arial"/>
          <w:sz w:val="20"/>
          <w:szCs w:val="20"/>
        </w:rPr>
        <w:t>solely</w:t>
      </w:r>
      <w:r>
        <w:rPr>
          <w:rFonts w:ascii="Arial" w:eastAsia="Arial" w:hAnsi="Arial" w:cs="Arial"/>
          <w:spacing w:val="-10"/>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7"/>
          <w:sz w:val="20"/>
          <w:szCs w:val="20"/>
        </w:rPr>
        <w:t xml:space="preserve"> </w:t>
      </w:r>
      <w:r>
        <w:rPr>
          <w:rFonts w:ascii="Arial" w:eastAsia="Arial" w:hAnsi="Arial" w:cs="Arial"/>
          <w:spacing w:val="2"/>
          <w:sz w:val="20"/>
          <w:szCs w:val="20"/>
        </w:rPr>
        <w:t>by</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Brunswick-Glynn</w:t>
      </w:r>
      <w:r>
        <w:rPr>
          <w:rFonts w:ascii="Arial" w:eastAsia="Arial" w:hAnsi="Arial" w:cs="Arial"/>
          <w:spacing w:val="67"/>
          <w:w w:val="99"/>
          <w:sz w:val="20"/>
          <w:szCs w:val="20"/>
        </w:rPr>
        <w:t xml:space="preserve"> </w:t>
      </w:r>
      <w:r>
        <w:rPr>
          <w:rFonts w:ascii="Arial" w:eastAsia="Arial" w:hAnsi="Arial" w:cs="Arial"/>
          <w:sz w:val="20"/>
          <w:szCs w:val="20"/>
        </w:rPr>
        <w:t>County</w:t>
      </w:r>
      <w:r>
        <w:rPr>
          <w:rFonts w:ascii="Arial" w:eastAsia="Arial" w:hAnsi="Arial" w:cs="Arial"/>
          <w:spacing w:val="-10"/>
          <w:sz w:val="20"/>
          <w:szCs w:val="20"/>
        </w:rPr>
        <w:t xml:space="preserve"> </w:t>
      </w:r>
      <w:r>
        <w:rPr>
          <w:rFonts w:ascii="Arial" w:eastAsia="Arial" w:hAnsi="Arial" w:cs="Arial"/>
          <w:sz w:val="20"/>
          <w:szCs w:val="20"/>
        </w:rPr>
        <w:t>Joint</w:t>
      </w:r>
      <w:r>
        <w:rPr>
          <w:rFonts w:ascii="Arial" w:eastAsia="Arial" w:hAnsi="Arial" w:cs="Arial"/>
          <w:spacing w:val="-9"/>
          <w:sz w:val="20"/>
          <w:szCs w:val="20"/>
        </w:rPr>
        <w:t xml:space="preserve"> </w:t>
      </w:r>
      <w:r>
        <w:rPr>
          <w:rFonts w:ascii="Arial" w:eastAsia="Arial" w:hAnsi="Arial" w:cs="Arial"/>
          <w:spacing w:val="1"/>
          <w:sz w:val="20"/>
          <w:szCs w:val="20"/>
        </w:rPr>
        <w:t>Water</w:t>
      </w:r>
      <w:r>
        <w:rPr>
          <w:rFonts w:ascii="Arial" w:eastAsia="Arial" w:hAnsi="Arial" w:cs="Arial"/>
          <w:spacing w:val="-5"/>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z w:val="20"/>
          <w:szCs w:val="20"/>
        </w:rPr>
        <w:t>Sewer</w:t>
      </w:r>
      <w:r>
        <w:rPr>
          <w:rFonts w:ascii="Arial" w:eastAsia="Arial" w:hAnsi="Arial" w:cs="Arial"/>
          <w:spacing w:val="-6"/>
          <w:sz w:val="20"/>
          <w:szCs w:val="20"/>
        </w:rPr>
        <w:t xml:space="preserve"> </w:t>
      </w:r>
      <w:r>
        <w:rPr>
          <w:rFonts w:ascii="Arial" w:eastAsia="Arial" w:hAnsi="Arial" w:cs="Arial"/>
          <w:sz w:val="20"/>
          <w:szCs w:val="20"/>
        </w:rPr>
        <w:t>Commission</w:t>
      </w:r>
      <w:r>
        <w:rPr>
          <w:rFonts w:ascii="Arial" w:eastAsia="Arial" w:hAnsi="Arial" w:cs="Arial"/>
          <w:spacing w:val="-11"/>
          <w:sz w:val="20"/>
          <w:szCs w:val="20"/>
        </w:rPr>
        <w:t xml:space="preserve"> </w:t>
      </w:r>
      <w:r>
        <w:rPr>
          <w:rFonts w:ascii="Arial" w:eastAsia="Arial" w:hAnsi="Arial" w:cs="Arial"/>
          <w:spacing w:val="1"/>
          <w:sz w:val="20"/>
          <w:szCs w:val="20"/>
        </w:rPr>
        <w:t>Water</w:t>
      </w:r>
      <w:r>
        <w:rPr>
          <w:rFonts w:ascii="Arial" w:eastAsia="Arial" w:hAnsi="Arial" w:cs="Arial"/>
          <w:spacing w:val="-6"/>
          <w:sz w:val="20"/>
          <w:szCs w:val="20"/>
        </w:rPr>
        <w:t xml:space="preserve"> </w:t>
      </w:r>
      <w:r>
        <w:rPr>
          <w:rFonts w:ascii="Arial" w:eastAsia="Arial" w:hAnsi="Arial" w:cs="Arial"/>
          <w:spacing w:val="-1"/>
          <w:sz w:val="20"/>
          <w:szCs w:val="20"/>
        </w:rPr>
        <w:t>System</w:t>
      </w:r>
      <w:r>
        <w:rPr>
          <w:rFonts w:ascii="Arial" w:eastAsia="Arial" w:hAnsi="Arial" w:cs="Arial"/>
          <w:spacing w:val="-2"/>
          <w:sz w:val="20"/>
          <w:szCs w:val="20"/>
        </w:rPr>
        <w:t xml:space="preserve"> </w:t>
      </w:r>
      <w:r>
        <w:rPr>
          <w:rFonts w:ascii="Arial" w:eastAsia="Arial" w:hAnsi="Arial" w:cs="Arial"/>
          <w:spacing w:val="-1"/>
          <w:sz w:val="20"/>
          <w:szCs w:val="20"/>
        </w:rPr>
        <w:t>during</w:t>
      </w:r>
      <w:r>
        <w:rPr>
          <w:rFonts w:ascii="Arial" w:eastAsia="Arial" w:hAnsi="Arial" w:cs="Arial"/>
          <w:spacing w:val="-7"/>
          <w:sz w:val="20"/>
          <w:szCs w:val="20"/>
        </w:rPr>
        <w:t xml:space="preserve"> </w:t>
      </w:r>
      <w:r>
        <w:rPr>
          <w:rFonts w:ascii="Arial" w:eastAsia="Arial" w:hAnsi="Arial" w:cs="Arial"/>
          <w:sz w:val="20"/>
          <w:szCs w:val="20"/>
        </w:rPr>
        <w:t>review</w:t>
      </w:r>
      <w:r>
        <w:rPr>
          <w:rFonts w:ascii="Arial" w:eastAsia="Arial" w:hAnsi="Arial" w:cs="Arial"/>
          <w:spacing w:val="-8"/>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z w:val="20"/>
          <w:szCs w:val="20"/>
        </w:rPr>
        <w:t>Application</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31"/>
          <w:w w:val="99"/>
          <w:sz w:val="20"/>
          <w:szCs w:val="20"/>
        </w:rPr>
        <w:t xml:space="preserve"> </w:t>
      </w:r>
      <w:r>
        <w:rPr>
          <w:rFonts w:ascii="Arial" w:eastAsia="Arial" w:hAnsi="Arial" w:cs="Arial"/>
          <w:spacing w:val="-1"/>
          <w:sz w:val="20"/>
          <w:szCs w:val="20"/>
        </w:rPr>
        <w:t>Prequalification</w:t>
      </w:r>
      <w:r>
        <w:rPr>
          <w:rFonts w:ascii="Arial" w:eastAsia="Arial" w:hAnsi="Arial" w:cs="Arial"/>
          <w:spacing w:val="-7"/>
          <w:sz w:val="20"/>
          <w:szCs w:val="20"/>
        </w:rPr>
        <w:t xml:space="preserve"> </w:t>
      </w:r>
      <w:r>
        <w:rPr>
          <w:rFonts w:ascii="Arial" w:eastAsia="Arial" w:hAnsi="Arial" w:cs="Arial"/>
          <w:spacing w:val="-1"/>
          <w:sz w:val="20"/>
          <w:szCs w:val="20"/>
        </w:rPr>
        <w:t>submitted</w:t>
      </w:r>
      <w:r>
        <w:rPr>
          <w:rFonts w:ascii="Arial" w:eastAsia="Arial" w:hAnsi="Arial" w:cs="Arial"/>
          <w:spacing w:val="-6"/>
          <w:sz w:val="20"/>
          <w:szCs w:val="20"/>
        </w:rPr>
        <w:t xml:space="preserve"> </w:t>
      </w:r>
      <w:r>
        <w:rPr>
          <w:rFonts w:ascii="Arial" w:eastAsia="Arial" w:hAnsi="Arial" w:cs="Arial"/>
          <w:spacing w:val="1"/>
          <w:sz w:val="20"/>
          <w:szCs w:val="20"/>
        </w:rPr>
        <w:t>by</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pacing w:val="-1"/>
          <w:sz w:val="20"/>
          <w:szCs w:val="20"/>
        </w:rPr>
        <w:t>Contractor.</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pacing w:val="-1"/>
          <w:sz w:val="20"/>
          <w:szCs w:val="20"/>
        </w:rPr>
        <w:t>addition,</w:t>
      </w:r>
      <w:r>
        <w:rPr>
          <w:rFonts w:ascii="Arial" w:eastAsia="Arial" w:hAnsi="Arial" w:cs="Arial"/>
          <w:spacing w:val="-7"/>
          <w:sz w:val="20"/>
          <w:szCs w:val="20"/>
        </w:rPr>
        <w:t xml:space="preserve"> </w:t>
      </w:r>
      <w:r>
        <w:rPr>
          <w:rFonts w:ascii="Arial" w:eastAsia="Arial" w:hAnsi="Arial" w:cs="Arial"/>
          <w:sz w:val="20"/>
          <w:szCs w:val="20"/>
        </w:rPr>
        <w:t>I</w:t>
      </w:r>
      <w:r>
        <w:rPr>
          <w:rFonts w:ascii="Arial" w:eastAsia="Arial" w:hAnsi="Arial" w:cs="Arial"/>
          <w:spacing w:val="-5"/>
          <w:sz w:val="20"/>
          <w:szCs w:val="20"/>
        </w:rPr>
        <w:t xml:space="preserve"> </w:t>
      </w:r>
      <w:r>
        <w:rPr>
          <w:rFonts w:ascii="Arial" w:eastAsia="Arial" w:hAnsi="Arial" w:cs="Arial"/>
          <w:spacing w:val="-1"/>
          <w:sz w:val="20"/>
          <w:szCs w:val="20"/>
        </w:rPr>
        <w:t>have</w:t>
      </w:r>
      <w:r>
        <w:rPr>
          <w:rFonts w:ascii="Arial" w:eastAsia="Arial" w:hAnsi="Arial" w:cs="Arial"/>
          <w:spacing w:val="-5"/>
          <w:sz w:val="20"/>
          <w:szCs w:val="20"/>
        </w:rPr>
        <w:t xml:space="preserve"> </w:t>
      </w:r>
      <w:r>
        <w:rPr>
          <w:rFonts w:ascii="Arial" w:eastAsia="Arial" w:hAnsi="Arial" w:cs="Arial"/>
          <w:spacing w:val="-1"/>
          <w:sz w:val="20"/>
          <w:szCs w:val="20"/>
        </w:rPr>
        <w:t>no</w:t>
      </w:r>
      <w:r>
        <w:rPr>
          <w:rFonts w:ascii="Arial" w:eastAsia="Arial" w:hAnsi="Arial" w:cs="Arial"/>
          <w:spacing w:val="-7"/>
          <w:sz w:val="20"/>
          <w:szCs w:val="20"/>
        </w:rPr>
        <w:t xml:space="preserve"> </w:t>
      </w:r>
      <w:r>
        <w:rPr>
          <w:rFonts w:ascii="Arial" w:eastAsia="Arial" w:hAnsi="Arial" w:cs="Arial"/>
          <w:sz w:val="20"/>
          <w:szCs w:val="20"/>
        </w:rPr>
        <w:t>personal</w:t>
      </w:r>
      <w:r>
        <w:rPr>
          <w:rFonts w:ascii="Arial" w:eastAsia="Arial" w:hAnsi="Arial" w:cs="Arial"/>
          <w:spacing w:val="-8"/>
          <w:sz w:val="20"/>
          <w:szCs w:val="20"/>
        </w:rPr>
        <w:t xml:space="preserve"> </w:t>
      </w:r>
      <w:r>
        <w:rPr>
          <w:rFonts w:ascii="Arial" w:eastAsia="Arial" w:hAnsi="Arial" w:cs="Arial"/>
          <w:spacing w:val="-1"/>
          <w:sz w:val="20"/>
          <w:szCs w:val="20"/>
        </w:rPr>
        <w:t>financial</w:t>
      </w:r>
      <w:r>
        <w:rPr>
          <w:rFonts w:ascii="Arial" w:eastAsia="Arial" w:hAnsi="Arial" w:cs="Arial"/>
          <w:spacing w:val="-6"/>
          <w:sz w:val="20"/>
          <w:szCs w:val="20"/>
        </w:rPr>
        <w:t xml:space="preserve"> </w:t>
      </w:r>
      <w:r>
        <w:rPr>
          <w:rFonts w:ascii="Arial" w:eastAsia="Arial" w:hAnsi="Arial" w:cs="Arial"/>
          <w:spacing w:val="-1"/>
          <w:sz w:val="20"/>
          <w:szCs w:val="20"/>
        </w:rPr>
        <w:t>interest</w:t>
      </w:r>
      <w:r>
        <w:rPr>
          <w:rFonts w:ascii="Arial" w:eastAsia="Arial" w:hAnsi="Arial" w:cs="Arial"/>
          <w:spacing w:val="-7"/>
          <w:sz w:val="20"/>
          <w:szCs w:val="20"/>
        </w:rPr>
        <w:t xml:space="preserve"> </w:t>
      </w:r>
      <w:r>
        <w:rPr>
          <w:rFonts w:ascii="Arial" w:eastAsia="Arial" w:hAnsi="Arial" w:cs="Arial"/>
          <w:spacing w:val="-1"/>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affiliation</w:t>
      </w:r>
      <w:r>
        <w:rPr>
          <w:rFonts w:ascii="Arial" w:eastAsia="Arial" w:hAnsi="Arial" w:cs="Arial"/>
          <w:spacing w:val="126"/>
          <w:w w:val="99"/>
          <w:sz w:val="20"/>
          <w:szCs w:val="20"/>
        </w:rPr>
        <w:t xml:space="preserve"> </w:t>
      </w:r>
      <w:r>
        <w:rPr>
          <w:rFonts w:ascii="Arial" w:eastAsia="Arial" w:hAnsi="Arial" w:cs="Arial"/>
          <w:spacing w:val="-1"/>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this</w:t>
      </w:r>
      <w:r>
        <w:rPr>
          <w:rFonts w:ascii="Arial" w:eastAsia="Arial" w:hAnsi="Arial" w:cs="Arial"/>
          <w:spacing w:val="-4"/>
          <w:sz w:val="20"/>
          <w:szCs w:val="20"/>
        </w:rPr>
        <w:t xml:space="preserve"> </w:t>
      </w:r>
      <w:r>
        <w:rPr>
          <w:rFonts w:ascii="Arial" w:eastAsia="Arial" w:hAnsi="Arial" w:cs="Arial"/>
          <w:spacing w:val="-1"/>
          <w:sz w:val="20"/>
          <w:szCs w:val="20"/>
        </w:rPr>
        <w:t>organization</w:t>
      </w:r>
      <w:r>
        <w:rPr>
          <w:rFonts w:ascii="Arial" w:eastAsia="Arial" w:hAnsi="Arial" w:cs="Arial"/>
          <w:spacing w:val="-6"/>
          <w:sz w:val="20"/>
          <w:szCs w:val="20"/>
        </w:rPr>
        <w:t xml:space="preserve"> </w:t>
      </w:r>
      <w:r>
        <w:rPr>
          <w:rFonts w:ascii="Arial" w:eastAsia="Arial" w:hAnsi="Arial" w:cs="Arial"/>
          <w:spacing w:val="-1"/>
          <w:sz w:val="20"/>
          <w:szCs w:val="20"/>
        </w:rPr>
        <w:t>or</w:t>
      </w:r>
      <w:r>
        <w:rPr>
          <w:rFonts w:ascii="Arial" w:eastAsia="Arial" w:hAnsi="Arial" w:cs="Arial"/>
          <w:spacing w:val="-7"/>
          <w:sz w:val="20"/>
          <w:szCs w:val="20"/>
        </w:rPr>
        <w:t xml:space="preserve"> </w:t>
      </w:r>
      <w:r>
        <w:rPr>
          <w:rFonts w:ascii="Arial" w:eastAsia="Arial" w:hAnsi="Arial" w:cs="Arial"/>
          <w:sz w:val="20"/>
          <w:szCs w:val="20"/>
        </w:rPr>
        <w:t>individual.</w:t>
      </w:r>
    </w:p>
    <w:p w:rsidR="00A805F5" w:rsidRDefault="00A805F5">
      <w:pPr>
        <w:spacing w:before="5"/>
        <w:rPr>
          <w:rFonts w:ascii="Arial" w:eastAsia="Arial" w:hAnsi="Arial" w:cs="Arial"/>
          <w:sz w:val="21"/>
          <w:szCs w:val="21"/>
        </w:rPr>
      </w:pPr>
    </w:p>
    <w:p w:rsidR="00A805F5" w:rsidRDefault="001A2710">
      <w:pPr>
        <w:tabs>
          <w:tab w:val="left" w:pos="2373"/>
          <w:tab w:val="left" w:pos="2406"/>
          <w:tab w:val="left" w:pos="4790"/>
          <w:tab w:val="left" w:pos="4820"/>
          <w:tab w:val="left" w:pos="7244"/>
          <w:tab w:val="left" w:pos="9358"/>
          <w:tab w:val="left" w:pos="9415"/>
        </w:tabs>
        <w:spacing w:line="342" w:lineRule="auto"/>
        <w:ind w:left="120" w:right="106"/>
        <w:rPr>
          <w:rFonts w:ascii="Arial" w:eastAsia="Arial" w:hAnsi="Arial" w:cs="Arial"/>
          <w:sz w:val="20"/>
          <w:szCs w:val="20"/>
        </w:rPr>
      </w:pPr>
      <w:r>
        <w:rPr>
          <w:rFonts w:ascii="Arial"/>
          <w:spacing w:val="-1"/>
          <w:sz w:val="20"/>
        </w:rPr>
        <w:t>Firm</w:t>
      </w:r>
      <w:r>
        <w:rPr>
          <w:rFonts w:ascii="Arial"/>
          <w:spacing w:val="-10"/>
          <w:sz w:val="20"/>
        </w:rPr>
        <w:t xml:space="preserve"> </w:t>
      </w:r>
      <w:r>
        <w:rPr>
          <w:rFonts w:ascii="Arial"/>
          <w:spacing w:val="-1"/>
          <w:sz w:val="20"/>
        </w:rPr>
        <w:t>Signature:</w:t>
      </w:r>
      <w:r>
        <w:rPr>
          <w:rFonts w:ascii="Arial"/>
          <w:spacing w:val="-1"/>
          <w:sz w:val="20"/>
          <w:u w:val="single" w:color="000000"/>
        </w:rPr>
        <w:tab/>
      </w:r>
      <w:r>
        <w:rPr>
          <w:rFonts w:ascii="Arial"/>
          <w:spacing w:val="1"/>
          <w:w w:val="95"/>
          <w:sz w:val="20"/>
        </w:rPr>
        <w:t>_</w:t>
      </w:r>
      <w:r>
        <w:rPr>
          <w:rFonts w:ascii="Arial"/>
          <w:spacing w:val="1"/>
          <w:w w:val="95"/>
          <w:sz w:val="20"/>
          <w:u w:val="single" w:color="000000"/>
        </w:rPr>
        <w:tab/>
      </w:r>
      <w:r>
        <w:rPr>
          <w:rFonts w:ascii="Arial"/>
          <w:spacing w:val="1"/>
          <w:w w:val="95"/>
          <w:sz w:val="20"/>
          <w:u w:val="single" w:color="000000"/>
        </w:rPr>
        <w:tab/>
      </w:r>
      <w:r>
        <w:rPr>
          <w:rFonts w:ascii="Arial"/>
          <w:spacing w:val="2"/>
          <w:sz w:val="20"/>
        </w:rPr>
        <w:t>_</w:t>
      </w:r>
      <w:r>
        <w:rPr>
          <w:rFonts w:ascii="Arial"/>
          <w:spacing w:val="2"/>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r>
        <w:rPr>
          <w:rFonts w:ascii="Arial"/>
          <w:w w:val="41"/>
          <w:sz w:val="20"/>
          <w:u w:val="single" w:color="000000"/>
        </w:rPr>
        <w:t xml:space="preserve"> </w:t>
      </w:r>
      <w:r>
        <w:rPr>
          <w:rFonts w:ascii="Arial"/>
          <w:spacing w:val="26"/>
          <w:sz w:val="20"/>
        </w:rPr>
        <w:t xml:space="preserve"> </w:t>
      </w:r>
      <w:r>
        <w:rPr>
          <w:rFonts w:ascii="Arial"/>
          <w:spacing w:val="-1"/>
          <w:w w:val="95"/>
          <w:sz w:val="20"/>
        </w:rPr>
        <w:t>Date:</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spacing w:val="1"/>
          <w:w w:val="95"/>
          <w:sz w:val="20"/>
        </w:rPr>
        <w:t>_</w:t>
      </w:r>
      <w:r>
        <w:rPr>
          <w:rFonts w:ascii="Arial"/>
          <w:spacing w:val="1"/>
          <w:w w:val="95"/>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r>
        <w:rPr>
          <w:rFonts w:ascii="Arial"/>
          <w:sz w:val="20"/>
          <w:u w:val="single" w:color="000000"/>
        </w:rPr>
        <w:tab/>
      </w:r>
      <w:r>
        <w:rPr>
          <w:rFonts w:ascii="Arial"/>
          <w:w w:val="37"/>
          <w:sz w:val="20"/>
          <w:u w:val="single" w:color="000000"/>
        </w:rPr>
        <w:t xml:space="preserve"> </w:t>
      </w:r>
      <w:r>
        <w:rPr>
          <w:rFonts w:ascii="Arial"/>
          <w:spacing w:val="22"/>
          <w:sz w:val="20"/>
        </w:rPr>
        <w:t xml:space="preserve"> </w:t>
      </w:r>
      <w:r>
        <w:rPr>
          <w:rFonts w:ascii="Arial"/>
          <w:spacing w:val="-1"/>
          <w:w w:val="95"/>
          <w:sz w:val="20"/>
        </w:rPr>
        <w:t>Independent</w:t>
      </w:r>
      <w:r>
        <w:rPr>
          <w:rFonts w:ascii="Arial"/>
          <w:spacing w:val="48"/>
          <w:w w:val="95"/>
          <w:sz w:val="20"/>
        </w:rPr>
        <w:t xml:space="preserve"> </w:t>
      </w:r>
      <w:r>
        <w:rPr>
          <w:rFonts w:ascii="Arial"/>
          <w:sz w:val="20"/>
        </w:rPr>
        <w:t>Certified</w:t>
      </w:r>
      <w:r>
        <w:rPr>
          <w:rFonts w:ascii="Arial"/>
          <w:spacing w:val="-8"/>
          <w:sz w:val="20"/>
        </w:rPr>
        <w:t xml:space="preserve"> </w:t>
      </w:r>
      <w:r>
        <w:rPr>
          <w:rFonts w:ascii="Arial"/>
          <w:sz w:val="20"/>
        </w:rPr>
        <w:t>Public</w:t>
      </w:r>
      <w:r>
        <w:rPr>
          <w:rFonts w:ascii="Arial"/>
          <w:spacing w:val="-8"/>
          <w:sz w:val="20"/>
        </w:rPr>
        <w:t xml:space="preserve"> </w:t>
      </w:r>
      <w:r>
        <w:rPr>
          <w:rFonts w:ascii="Arial"/>
          <w:spacing w:val="-1"/>
          <w:sz w:val="20"/>
        </w:rPr>
        <w:t>Accountant:</w:t>
      </w:r>
      <w:r>
        <w:rPr>
          <w:rFonts w:ascii="Arial"/>
          <w:spacing w:val="-8"/>
          <w:sz w:val="20"/>
        </w:rPr>
        <w:t xml:space="preserve"> </w:t>
      </w:r>
      <w:r>
        <w:rPr>
          <w:rFonts w:ascii="Arial"/>
          <w:spacing w:val="2"/>
          <w:sz w:val="20"/>
        </w:rPr>
        <w:t>_</w:t>
      </w:r>
      <w:r>
        <w:rPr>
          <w:rFonts w:ascii="Arial"/>
          <w:spacing w:val="2"/>
          <w:sz w:val="20"/>
          <w:u w:val="single" w:color="000000"/>
        </w:rPr>
        <w:tab/>
      </w:r>
      <w:r>
        <w:rPr>
          <w:rFonts w:ascii="Arial"/>
          <w:spacing w:val="1"/>
          <w:w w:val="95"/>
          <w:sz w:val="20"/>
        </w:rPr>
        <w:t>_</w:t>
      </w:r>
      <w:r>
        <w:rPr>
          <w:rFonts w:ascii="Arial"/>
          <w:spacing w:val="1"/>
          <w:w w:val="95"/>
          <w:sz w:val="20"/>
          <w:u w:val="single" w:color="000000"/>
        </w:rPr>
        <w:tab/>
      </w:r>
      <w:r>
        <w:rPr>
          <w:rFonts w:ascii="Arial"/>
          <w:spacing w:val="1"/>
          <w:w w:val="95"/>
          <w:sz w:val="20"/>
        </w:rPr>
        <w:t>_</w:t>
      </w:r>
      <w:r>
        <w:rPr>
          <w:rFonts w:ascii="Arial"/>
          <w:spacing w:val="1"/>
          <w:w w:val="95"/>
          <w:sz w:val="20"/>
          <w:u w:val="single" w:color="000000"/>
        </w:rPr>
        <w:tab/>
      </w:r>
      <w:r>
        <w:rPr>
          <w:rFonts w:ascii="Arial"/>
          <w:sz w:val="20"/>
        </w:rPr>
        <w:t>_</w:t>
      </w:r>
      <w:r>
        <w:rPr>
          <w:rFonts w:ascii="Arial"/>
          <w:spacing w:val="30"/>
          <w:w w:val="99"/>
          <w:sz w:val="20"/>
        </w:rPr>
        <w:t xml:space="preserve"> </w:t>
      </w:r>
      <w:r>
        <w:rPr>
          <w:rFonts w:ascii="Arial"/>
          <w:spacing w:val="-1"/>
          <w:sz w:val="20"/>
        </w:rPr>
        <w:t>Firm</w:t>
      </w:r>
      <w:r>
        <w:rPr>
          <w:rFonts w:ascii="Arial"/>
          <w:spacing w:val="3"/>
          <w:sz w:val="20"/>
        </w:rPr>
        <w:t xml:space="preserve"> </w:t>
      </w:r>
      <w:r>
        <w:rPr>
          <w:rFonts w:ascii="Arial"/>
          <w:sz w:val="20"/>
        </w:rPr>
        <w:t>Name:</w:t>
      </w:r>
      <w:r>
        <w:rPr>
          <w:rFonts w:ascii="Arial"/>
          <w:sz w:val="20"/>
          <w:u w:val="single" w:color="000000"/>
        </w:rPr>
        <w:tab/>
      </w:r>
      <w:r>
        <w:rPr>
          <w:rFonts w:ascii="Arial"/>
          <w:sz w:val="20"/>
          <w:u w:val="single" w:color="000000"/>
        </w:rPr>
        <w:tab/>
      </w:r>
      <w:r>
        <w:rPr>
          <w:rFonts w:ascii="Arial"/>
          <w:spacing w:val="2"/>
          <w:sz w:val="20"/>
        </w:rPr>
        <w:t>_</w:t>
      </w:r>
      <w:r>
        <w:rPr>
          <w:rFonts w:ascii="Arial"/>
          <w:spacing w:val="2"/>
          <w:sz w:val="20"/>
          <w:u w:val="single" w:color="000000"/>
        </w:rPr>
        <w:tab/>
      </w:r>
      <w:r>
        <w:rPr>
          <w:rFonts w:ascii="Arial"/>
          <w:spacing w:val="2"/>
          <w:sz w:val="20"/>
          <w:u w:val="single" w:color="000000"/>
        </w:rPr>
        <w:tab/>
      </w:r>
      <w:r>
        <w:rPr>
          <w:rFonts w:ascii="Arial"/>
          <w:spacing w:val="1"/>
          <w:w w:val="95"/>
          <w:sz w:val="20"/>
        </w:rPr>
        <w:t>_</w:t>
      </w:r>
      <w:r>
        <w:rPr>
          <w:rFonts w:ascii="Arial"/>
          <w:spacing w:val="1"/>
          <w:w w:val="95"/>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r>
        <w:rPr>
          <w:rFonts w:ascii="Arial"/>
          <w:sz w:val="20"/>
          <w:u w:val="single" w:color="000000"/>
        </w:rPr>
        <w:tab/>
      </w:r>
      <w:r>
        <w:rPr>
          <w:rFonts w:ascii="Arial"/>
          <w:w w:val="59"/>
          <w:sz w:val="20"/>
          <w:u w:val="single" w:color="000000"/>
        </w:rPr>
        <w:t xml:space="preserve"> </w:t>
      </w:r>
      <w:r>
        <w:rPr>
          <w:rFonts w:ascii="Arial"/>
          <w:spacing w:val="22"/>
          <w:sz w:val="20"/>
        </w:rPr>
        <w:t xml:space="preserve"> </w:t>
      </w:r>
      <w:r>
        <w:rPr>
          <w:rFonts w:ascii="Arial"/>
          <w:spacing w:val="-1"/>
          <w:w w:val="95"/>
          <w:sz w:val="20"/>
        </w:rPr>
        <w:t>Address:</w:t>
      </w:r>
      <w:r>
        <w:rPr>
          <w:rFonts w:ascii="Arial"/>
          <w:spacing w:val="33"/>
          <w:w w:val="95"/>
          <w:sz w:val="20"/>
        </w:rPr>
        <w:t xml:space="preserve"> </w:t>
      </w:r>
      <w:r>
        <w:rPr>
          <w:rFonts w:ascii="Arial"/>
          <w:spacing w:val="2"/>
          <w:sz w:val="20"/>
        </w:rPr>
        <w:t>_</w:t>
      </w:r>
      <w:r>
        <w:rPr>
          <w:rFonts w:ascii="Arial"/>
          <w:spacing w:val="2"/>
          <w:sz w:val="20"/>
          <w:u w:val="single" w:color="000000"/>
        </w:rPr>
        <w:tab/>
      </w:r>
      <w:r>
        <w:rPr>
          <w:rFonts w:ascii="Arial"/>
          <w:spacing w:val="2"/>
          <w:sz w:val="20"/>
          <w:u w:val="single" w:color="000000"/>
        </w:rPr>
        <w:tab/>
      </w:r>
      <w:r>
        <w:rPr>
          <w:rFonts w:ascii="Arial"/>
          <w:spacing w:val="2"/>
          <w:sz w:val="20"/>
          <w:u w:val="single" w:color="000000"/>
        </w:rPr>
        <w:tab/>
      </w:r>
      <w:r>
        <w:rPr>
          <w:rFonts w:ascii="Arial"/>
          <w:spacing w:val="2"/>
          <w:sz w:val="20"/>
          <w:u w:val="single" w:color="000000"/>
        </w:rPr>
        <w:tab/>
      </w:r>
      <w:r>
        <w:rPr>
          <w:rFonts w:ascii="Arial"/>
          <w:spacing w:val="2"/>
          <w:sz w:val="20"/>
        </w:rPr>
        <w:t>_</w:t>
      </w:r>
      <w:r>
        <w:rPr>
          <w:rFonts w:ascii="Arial"/>
          <w:spacing w:val="2"/>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r>
        <w:rPr>
          <w:rFonts w:ascii="Arial"/>
          <w:sz w:val="20"/>
          <w:u w:val="single" w:color="000000"/>
        </w:rPr>
        <w:tab/>
      </w:r>
      <w:r>
        <w:rPr>
          <w:rFonts w:ascii="Arial"/>
          <w:spacing w:val="26"/>
          <w:sz w:val="20"/>
        </w:rPr>
        <w:t xml:space="preserve"> </w:t>
      </w:r>
      <w:r>
        <w:rPr>
          <w:rFonts w:ascii="Arial"/>
          <w:spacing w:val="-1"/>
          <w:w w:val="95"/>
          <w:sz w:val="20"/>
        </w:rPr>
        <w:t>Telephone</w:t>
      </w:r>
      <w:r>
        <w:rPr>
          <w:rFonts w:ascii="Arial"/>
          <w:spacing w:val="39"/>
          <w:w w:val="95"/>
          <w:sz w:val="20"/>
        </w:rPr>
        <w:t xml:space="preserve"> </w:t>
      </w:r>
      <w:r>
        <w:rPr>
          <w:rFonts w:ascii="Arial"/>
          <w:w w:val="95"/>
          <w:sz w:val="20"/>
        </w:rPr>
        <w:t>Number:</w:t>
      </w:r>
      <w:r>
        <w:rPr>
          <w:rFonts w:ascii="Arial"/>
          <w:w w:val="95"/>
          <w:sz w:val="20"/>
          <w:u w:val="single" w:color="000000"/>
        </w:rPr>
        <w:tab/>
      </w:r>
      <w:r>
        <w:rPr>
          <w:rFonts w:ascii="Arial"/>
          <w:w w:val="95"/>
          <w:sz w:val="20"/>
          <w:u w:val="single" w:color="000000"/>
        </w:rPr>
        <w:tab/>
      </w:r>
      <w:r>
        <w:rPr>
          <w:rFonts w:ascii="Arial"/>
          <w:w w:val="95"/>
          <w:sz w:val="20"/>
          <w:u w:val="single" w:color="000000"/>
        </w:rPr>
        <w:tab/>
      </w:r>
      <w:r>
        <w:rPr>
          <w:rFonts w:ascii="Arial"/>
          <w:w w:val="95"/>
          <w:sz w:val="20"/>
          <w:u w:val="single" w:color="000000"/>
        </w:rPr>
        <w:tab/>
      </w:r>
      <w:r>
        <w:rPr>
          <w:rFonts w:ascii="Arial"/>
          <w:spacing w:val="2"/>
          <w:sz w:val="20"/>
        </w:rPr>
        <w:t>_</w:t>
      </w:r>
      <w:r>
        <w:rPr>
          <w:rFonts w:ascii="Arial"/>
          <w:spacing w:val="2"/>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r>
        <w:rPr>
          <w:rFonts w:ascii="Arial"/>
          <w:w w:val="59"/>
          <w:sz w:val="20"/>
          <w:u w:val="single" w:color="000000"/>
        </w:rPr>
        <w:t xml:space="preserve"> </w:t>
      </w:r>
      <w:r>
        <w:rPr>
          <w:rFonts w:ascii="Arial"/>
          <w:spacing w:val="22"/>
          <w:sz w:val="20"/>
        </w:rPr>
        <w:t xml:space="preserve"> </w:t>
      </w:r>
      <w:r>
        <w:rPr>
          <w:rFonts w:ascii="Arial"/>
          <w:w w:val="95"/>
          <w:sz w:val="20"/>
        </w:rPr>
        <w:t>Email</w:t>
      </w:r>
      <w:r>
        <w:rPr>
          <w:rFonts w:ascii="Arial"/>
          <w:spacing w:val="20"/>
          <w:w w:val="95"/>
          <w:sz w:val="20"/>
        </w:rPr>
        <w:t xml:space="preserve"> </w:t>
      </w:r>
      <w:r>
        <w:rPr>
          <w:rFonts w:ascii="Arial"/>
          <w:w w:val="95"/>
          <w:sz w:val="20"/>
        </w:rPr>
        <w:t>Address:</w:t>
      </w:r>
      <w:r>
        <w:rPr>
          <w:rFonts w:ascii="Arial"/>
          <w:w w:val="95"/>
          <w:sz w:val="20"/>
          <w:u w:val="single" w:color="000000"/>
        </w:rPr>
        <w:tab/>
      </w:r>
      <w:r>
        <w:rPr>
          <w:rFonts w:ascii="Arial"/>
          <w:w w:val="95"/>
          <w:sz w:val="20"/>
          <w:u w:val="single" w:color="000000"/>
        </w:rPr>
        <w:tab/>
      </w:r>
      <w:r>
        <w:rPr>
          <w:rFonts w:ascii="Arial"/>
          <w:spacing w:val="2"/>
          <w:sz w:val="20"/>
        </w:rPr>
        <w:t>_</w:t>
      </w:r>
      <w:r>
        <w:rPr>
          <w:rFonts w:ascii="Arial"/>
          <w:spacing w:val="2"/>
          <w:sz w:val="20"/>
          <w:u w:val="single" w:color="000000"/>
        </w:rPr>
        <w:tab/>
      </w:r>
      <w:r>
        <w:rPr>
          <w:rFonts w:ascii="Arial"/>
          <w:spacing w:val="2"/>
          <w:sz w:val="20"/>
          <w:u w:val="single" w:color="000000"/>
        </w:rPr>
        <w:tab/>
      </w:r>
      <w:r>
        <w:rPr>
          <w:rFonts w:ascii="Arial"/>
          <w:spacing w:val="2"/>
          <w:sz w:val="20"/>
        </w:rPr>
        <w:t>_</w:t>
      </w:r>
      <w:r>
        <w:rPr>
          <w:rFonts w:ascii="Arial"/>
          <w:spacing w:val="2"/>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r>
        <w:rPr>
          <w:rFonts w:ascii="Arial"/>
          <w:sz w:val="20"/>
          <w:u w:val="single" w:color="000000"/>
        </w:rPr>
        <w:tab/>
      </w:r>
    </w:p>
    <w:p w:rsidR="00A805F5" w:rsidRDefault="00A805F5">
      <w:pPr>
        <w:spacing w:line="342" w:lineRule="auto"/>
        <w:rPr>
          <w:rFonts w:ascii="Arial" w:eastAsia="Arial" w:hAnsi="Arial" w:cs="Arial"/>
          <w:sz w:val="20"/>
          <w:szCs w:val="20"/>
        </w:rPr>
        <w:sectPr w:rsidR="00A805F5">
          <w:footerReference w:type="default" r:id="rId26"/>
          <w:pgSz w:w="12240" w:h="15840"/>
          <w:pgMar w:top="1500" w:right="1340" w:bottom="280" w:left="1320" w:header="0" w:footer="0" w:gutter="0"/>
          <w:cols w:space="720"/>
        </w:sectPr>
      </w:pPr>
    </w:p>
    <w:p w:rsidR="00A805F5" w:rsidRDefault="001A2710">
      <w:pPr>
        <w:pStyle w:val="Heading6"/>
        <w:spacing w:before="55" w:line="259" w:lineRule="auto"/>
        <w:ind w:right="497"/>
        <w:jc w:val="center"/>
        <w:rPr>
          <w:b w:val="0"/>
          <w:bCs w:val="0"/>
        </w:rPr>
      </w:pPr>
      <w:r>
        <w:rPr>
          <w:spacing w:val="-1"/>
        </w:rPr>
        <w:lastRenderedPageBreak/>
        <w:t>BRUNSWICK-GLYNN</w:t>
      </w:r>
      <w:r>
        <w:t xml:space="preserve"> </w:t>
      </w:r>
      <w:r>
        <w:rPr>
          <w:spacing w:val="-2"/>
        </w:rPr>
        <w:t>COUNTY</w:t>
      </w:r>
      <w:r>
        <w:t xml:space="preserve"> </w:t>
      </w:r>
      <w:r>
        <w:rPr>
          <w:spacing w:val="-1"/>
        </w:rPr>
        <w:t>JOINT</w:t>
      </w:r>
      <w:r>
        <w:rPr>
          <w:spacing w:val="-2"/>
        </w:rPr>
        <w:t xml:space="preserve"> WATER</w:t>
      </w:r>
      <w:r>
        <w:t xml:space="preserve"> </w:t>
      </w:r>
      <w:r>
        <w:rPr>
          <w:spacing w:val="-2"/>
        </w:rPr>
        <w:t>AND</w:t>
      </w:r>
      <w:r>
        <w:t xml:space="preserve"> </w:t>
      </w:r>
      <w:r>
        <w:rPr>
          <w:spacing w:val="-1"/>
        </w:rPr>
        <w:t>SEWER</w:t>
      </w:r>
      <w:r>
        <w:t xml:space="preserve"> </w:t>
      </w:r>
      <w:r>
        <w:rPr>
          <w:spacing w:val="-1"/>
        </w:rPr>
        <w:t>COMMISSION</w:t>
      </w:r>
      <w:r>
        <w:rPr>
          <w:spacing w:val="45"/>
        </w:rPr>
        <w:t xml:space="preserve"> </w:t>
      </w:r>
      <w:r>
        <w:rPr>
          <w:spacing w:val="-1"/>
        </w:rPr>
        <w:t>ATTACHMENT</w:t>
      </w:r>
      <w:r>
        <w:rPr>
          <w:spacing w:val="-2"/>
        </w:rPr>
        <w:t xml:space="preserve"> </w:t>
      </w:r>
      <w:r>
        <w:t>NO.</w:t>
      </w:r>
      <w:r>
        <w:rPr>
          <w:spacing w:val="-1"/>
        </w:rPr>
        <w:t xml:space="preserve"> </w:t>
      </w:r>
      <w:r>
        <w:t>4</w:t>
      </w:r>
      <w:r w:rsidR="008767B0">
        <w:t>a</w:t>
      </w:r>
    </w:p>
    <w:p w:rsidR="00A805F5" w:rsidRDefault="001A2710">
      <w:pPr>
        <w:ind w:left="23"/>
        <w:jc w:val="center"/>
        <w:rPr>
          <w:rFonts w:ascii="Arial" w:eastAsia="Arial" w:hAnsi="Arial" w:cs="Arial"/>
        </w:rPr>
      </w:pPr>
      <w:r>
        <w:rPr>
          <w:rFonts w:ascii="Arial"/>
          <w:b/>
          <w:spacing w:val="-1"/>
        </w:rPr>
        <w:t>APPLICATION</w:t>
      </w:r>
      <w:r>
        <w:rPr>
          <w:rFonts w:ascii="Arial"/>
          <w:b/>
        </w:rPr>
        <w:t xml:space="preserve"> FOR </w:t>
      </w:r>
      <w:r>
        <w:rPr>
          <w:rFonts w:ascii="Arial"/>
          <w:b/>
          <w:spacing w:val="-1"/>
        </w:rPr>
        <w:t>QUALIFICATION</w:t>
      </w:r>
    </w:p>
    <w:p w:rsidR="008E7C5E" w:rsidRDefault="00255A22" w:rsidP="0099526A">
      <w:pPr>
        <w:spacing w:before="18" w:line="259" w:lineRule="auto"/>
        <w:ind w:right="40"/>
        <w:jc w:val="center"/>
        <w:rPr>
          <w:rFonts w:ascii="Arial"/>
          <w:b/>
          <w:spacing w:val="-1"/>
        </w:rPr>
      </w:pPr>
      <w:r>
        <w:rPr>
          <w:rFonts w:ascii="Arial"/>
          <w:b/>
          <w:spacing w:val="-1"/>
        </w:rPr>
        <w:t xml:space="preserve">IFB NO. 20-16 / </w:t>
      </w:r>
      <w:r w:rsidR="008E7C5E" w:rsidRPr="008E7C5E">
        <w:rPr>
          <w:rFonts w:ascii="Arial"/>
          <w:b/>
          <w:spacing w:val="-1"/>
        </w:rPr>
        <w:t xml:space="preserve">2016 SPLOST NORTH MAINLAND PH III FORCEMAIN IMPROVEMENTS  </w:t>
      </w:r>
    </w:p>
    <w:p w:rsidR="00A805F5" w:rsidRDefault="001A2710">
      <w:pPr>
        <w:spacing w:before="18" w:line="259" w:lineRule="auto"/>
        <w:ind w:left="1554" w:right="1533"/>
        <w:jc w:val="center"/>
        <w:rPr>
          <w:rFonts w:ascii="Arial" w:eastAsia="Arial" w:hAnsi="Arial" w:cs="Arial"/>
        </w:rPr>
      </w:pPr>
      <w:r>
        <w:rPr>
          <w:rFonts w:ascii="Arial"/>
          <w:b/>
          <w:spacing w:val="-1"/>
        </w:rPr>
        <w:t>PROJECT</w:t>
      </w:r>
      <w:r>
        <w:rPr>
          <w:rFonts w:ascii="Arial"/>
          <w:b/>
          <w:spacing w:val="-2"/>
        </w:rPr>
        <w:t xml:space="preserve"> </w:t>
      </w:r>
      <w:r>
        <w:rPr>
          <w:rFonts w:ascii="Arial"/>
          <w:b/>
          <w:spacing w:val="-1"/>
        </w:rPr>
        <w:t>NO.</w:t>
      </w:r>
      <w:r>
        <w:rPr>
          <w:rFonts w:ascii="Arial"/>
          <w:b/>
          <w:spacing w:val="2"/>
        </w:rPr>
        <w:t xml:space="preserve"> </w:t>
      </w:r>
      <w:r w:rsidR="00C1436A">
        <w:rPr>
          <w:rFonts w:ascii="Arial"/>
          <w:b/>
          <w:spacing w:val="-1"/>
        </w:rPr>
        <w:t>702</w:t>
      </w:r>
    </w:p>
    <w:p w:rsidR="00A805F5" w:rsidRDefault="00A805F5">
      <w:pPr>
        <w:spacing w:before="10"/>
        <w:rPr>
          <w:rFonts w:ascii="Arial" w:eastAsia="Arial" w:hAnsi="Arial" w:cs="Arial"/>
          <w:b/>
          <w:bCs/>
          <w:sz w:val="23"/>
          <w:szCs w:val="23"/>
        </w:rPr>
      </w:pPr>
    </w:p>
    <w:p w:rsidR="00A805F5" w:rsidRDefault="001A2710">
      <w:pPr>
        <w:spacing w:line="257" w:lineRule="auto"/>
        <w:ind w:left="856" w:right="834"/>
        <w:jc w:val="center"/>
        <w:rPr>
          <w:rFonts w:ascii="Arial" w:eastAsia="Arial" w:hAnsi="Arial" w:cs="Arial"/>
        </w:rPr>
      </w:pPr>
      <w:r>
        <w:rPr>
          <w:rFonts w:ascii="Arial" w:eastAsia="Arial" w:hAnsi="Arial" w:cs="Arial"/>
          <w:b/>
          <w:bCs/>
          <w:spacing w:val="-1"/>
          <w:u w:val="thick" w:color="000000"/>
        </w:rPr>
        <w:t>FORM</w:t>
      </w:r>
      <w:r>
        <w:rPr>
          <w:rFonts w:ascii="Arial" w:eastAsia="Arial" w:hAnsi="Arial" w:cs="Arial"/>
          <w:b/>
          <w:bCs/>
          <w:u w:val="thick" w:color="000000"/>
        </w:rPr>
        <w:t xml:space="preserve"> FOR</w:t>
      </w:r>
      <w:r>
        <w:rPr>
          <w:rFonts w:ascii="Arial" w:eastAsia="Arial" w:hAnsi="Arial" w:cs="Arial"/>
          <w:b/>
          <w:bCs/>
          <w:spacing w:val="-3"/>
          <w:u w:val="thick" w:color="000000"/>
        </w:rPr>
        <w:t xml:space="preserve"> </w:t>
      </w:r>
      <w:r>
        <w:rPr>
          <w:rFonts w:ascii="Arial" w:eastAsia="Arial" w:hAnsi="Arial" w:cs="Arial"/>
          <w:b/>
          <w:bCs/>
          <w:spacing w:val="-2"/>
          <w:u w:val="thick" w:color="000000"/>
        </w:rPr>
        <w:t>SIMILAR</w:t>
      </w:r>
      <w:r w:rsidR="008767B0">
        <w:rPr>
          <w:rFonts w:ascii="Arial" w:eastAsia="Arial" w:hAnsi="Arial" w:cs="Arial"/>
          <w:b/>
          <w:bCs/>
          <w:spacing w:val="-2"/>
          <w:u w:val="thick" w:color="000000"/>
        </w:rPr>
        <w:t xml:space="preserve"> IN NATURE</w:t>
      </w:r>
      <w:r>
        <w:rPr>
          <w:rFonts w:ascii="Arial" w:eastAsia="Arial" w:hAnsi="Arial" w:cs="Arial"/>
          <w:b/>
          <w:bCs/>
          <w:u w:val="thick" w:color="000000"/>
        </w:rPr>
        <w:t xml:space="preserve"> </w:t>
      </w:r>
      <w:r>
        <w:rPr>
          <w:rFonts w:ascii="Arial" w:eastAsia="Arial" w:hAnsi="Arial" w:cs="Arial"/>
          <w:b/>
          <w:bCs/>
          <w:spacing w:val="-1"/>
          <w:u w:val="thick" w:color="000000"/>
        </w:rPr>
        <w:t>PROJECTS</w:t>
      </w:r>
      <w:r>
        <w:rPr>
          <w:rFonts w:ascii="Arial" w:eastAsia="Arial" w:hAnsi="Arial" w:cs="Arial"/>
          <w:b/>
          <w:bCs/>
          <w:spacing w:val="4"/>
          <w:u w:val="thick" w:color="000000"/>
        </w:rPr>
        <w:t xml:space="preserve"> </w:t>
      </w:r>
      <w:r>
        <w:rPr>
          <w:rFonts w:ascii="Arial" w:eastAsia="Arial" w:hAnsi="Arial" w:cs="Arial"/>
          <w:b/>
          <w:bCs/>
          <w:spacing w:val="-4"/>
          <w:u w:val="thick" w:color="000000"/>
        </w:rPr>
        <w:t>AND</w:t>
      </w:r>
      <w:r>
        <w:rPr>
          <w:rFonts w:ascii="Arial" w:eastAsia="Arial" w:hAnsi="Arial" w:cs="Arial"/>
          <w:b/>
          <w:bCs/>
          <w:spacing w:val="1"/>
          <w:u w:val="thick" w:color="000000"/>
        </w:rPr>
        <w:t xml:space="preserve"> </w:t>
      </w:r>
      <w:r>
        <w:rPr>
          <w:rFonts w:ascii="Arial" w:eastAsia="Arial" w:hAnsi="Arial" w:cs="Arial"/>
          <w:b/>
          <w:bCs/>
          <w:spacing w:val="-1"/>
          <w:u w:val="thick" w:color="000000"/>
        </w:rPr>
        <w:t>REFERENCES</w:t>
      </w:r>
      <w:r>
        <w:rPr>
          <w:rFonts w:ascii="Arial" w:eastAsia="Arial" w:hAnsi="Arial" w:cs="Arial"/>
          <w:b/>
          <w:bCs/>
          <w:spacing w:val="1"/>
          <w:u w:val="thick" w:color="000000"/>
        </w:rPr>
        <w:t xml:space="preserve"> </w:t>
      </w:r>
    </w:p>
    <w:p w:rsidR="00A805F5" w:rsidRDefault="00A805F5">
      <w:pPr>
        <w:rPr>
          <w:rFonts w:ascii="Arial" w:eastAsia="Arial" w:hAnsi="Arial" w:cs="Arial"/>
          <w:b/>
          <w:bCs/>
          <w:sz w:val="20"/>
          <w:szCs w:val="20"/>
        </w:rPr>
      </w:pPr>
    </w:p>
    <w:p w:rsidR="00A805F5" w:rsidRDefault="00A805F5">
      <w:pPr>
        <w:spacing w:before="8"/>
        <w:rPr>
          <w:rFonts w:ascii="Arial" w:eastAsia="Arial" w:hAnsi="Arial" w:cs="Arial"/>
          <w:b/>
          <w:bCs/>
          <w:sz w:val="18"/>
          <w:szCs w:val="18"/>
        </w:rPr>
      </w:pPr>
    </w:p>
    <w:p w:rsidR="00A805F5" w:rsidRDefault="001A2710">
      <w:pPr>
        <w:pStyle w:val="BodyText"/>
        <w:tabs>
          <w:tab w:val="left" w:pos="9367"/>
          <w:tab w:val="left" w:pos="9403"/>
        </w:tabs>
        <w:spacing w:line="372" w:lineRule="auto"/>
        <w:ind w:left="120" w:right="133" w:firstLine="0"/>
        <w:rPr>
          <w:rFonts w:cs="Arial"/>
        </w:rPr>
      </w:pPr>
      <w:r>
        <w:rPr>
          <w:spacing w:val="-1"/>
        </w:rPr>
        <w:t>Name</w:t>
      </w:r>
      <w:r>
        <w:t xml:space="preserve"> </w:t>
      </w:r>
      <w:r>
        <w:rPr>
          <w:spacing w:val="-2"/>
        </w:rPr>
        <w:t>of</w:t>
      </w:r>
      <w:r>
        <w:rPr>
          <w:spacing w:val="2"/>
        </w:rPr>
        <w:t xml:space="preserve"> </w:t>
      </w:r>
      <w:r>
        <w:rPr>
          <w:spacing w:val="-1"/>
        </w:rPr>
        <w:t>Contractor:</w:t>
      </w:r>
      <w:r>
        <w:rPr>
          <w:spacing w:val="2"/>
        </w:rPr>
        <w:t xml:space="preserve"> </w:t>
      </w:r>
      <w:r>
        <w:rPr>
          <w:u w:val="single" w:color="000000"/>
        </w:rPr>
        <w:t xml:space="preserve"> </w:t>
      </w:r>
      <w:r>
        <w:rPr>
          <w:u w:val="single" w:color="000000"/>
        </w:rPr>
        <w:tab/>
      </w:r>
      <w:r>
        <w:rPr>
          <w:w w:val="19"/>
          <w:u w:val="single" w:color="000000"/>
        </w:rPr>
        <w:t xml:space="preserve"> </w:t>
      </w:r>
      <w:r>
        <w:rPr>
          <w:spacing w:val="24"/>
        </w:rPr>
        <w:t xml:space="preserve"> </w:t>
      </w:r>
      <w:r>
        <w:rPr>
          <w:spacing w:val="-1"/>
        </w:rPr>
        <w:t>Project</w:t>
      </w:r>
      <w:r>
        <w:rPr>
          <w:spacing w:val="2"/>
        </w:rPr>
        <w:t xml:space="preserve"> </w:t>
      </w:r>
      <w:r>
        <w:rPr>
          <w:spacing w:val="-1"/>
        </w:rPr>
        <w:t>Name:</w:t>
      </w:r>
      <w:r>
        <w:t xml:space="preserve"> </w:t>
      </w:r>
      <w:r>
        <w:rPr>
          <w:u w:val="single" w:color="000000"/>
        </w:rPr>
        <w:t xml:space="preserve"> </w:t>
      </w:r>
      <w:r>
        <w:rPr>
          <w:u w:val="single" w:color="000000"/>
        </w:rPr>
        <w:tab/>
      </w:r>
      <w:r>
        <w:rPr>
          <w:u w:val="single" w:color="000000"/>
        </w:rPr>
        <w:tab/>
      </w:r>
      <w:r>
        <w:rPr>
          <w:spacing w:val="23"/>
        </w:rPr>
        <w:t xml:space="preserve"> </w:t>
      </w:r>
      <w:r>
        <w:rPr>
          <w:spacing w:val="-1"/>
        </w:rPr>
        <w:t>Location:</w:t>
      </w:r>
      <w:r>
        <w:rPr>
          <w:spacing w:val="2"/>
        </w:rPr>
        <w:t xml:space="preserve"> </w:t>
      </w:r>
      <w:r>
        <w:rPr>
          <w:u w:val="single" w:color="000000"/>
        </w:rPr>
        <w:t xml:space="preserve"> </w:t>
      </w:r>
      <w:r>
        <w:rPr>
          <w:u w:val="single" w:color="000000"/>
        </w:rPr>
        <w:tab/>
      </w:r>
      <w:r>
        <w:rPr>
          <w:w w:val="37"/>
          <w:u w:val="single" w:color="000000"/>
        </w:rPr>
        <w:t xml:space="preserve"> </w:t>
      </w:r>
      <w:r>
        <w:rPr>
          <w:spacing w:val="24"/>
        </w:rPr>
        <w:t xml:space="preserve"> </w:t>
      </w:r>
      <w:r>
        <w:rPr>
          <w:spacing w:val="-1"/>
        </w:rPr>
        <w:t>Project Owner:</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24"/>
        </w:rPr>
        <w:t xml:space="preserve"> </w:t>
      </w:r>
      <w:r>
        <w:rPr>
          <w:spacing w:val="-1"/>
        </w:rPr>
        <w:t>Contact Person:</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26"/>
        </w:rPr>
        <w:t xml:space="preserve"> </w:t>
      </w:r>
      <w:r>
        <w:rPr>
          <w:spacing w:val="-1"/>
        </w:rPr>
        <w:t>Telephone</w:t>
      </w:r>
      <w:r>
        <w:t xml:space="preserve"> </w:t>
      </w:r>
      <w:r>
        <w:rPr>
          <w:spacing w:val="-2"/>
        </w:rPr>
        <w:t>Number:</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30"/>
        </w:rPr>
        <w:t xml:space="preserve"> </w:t>
      </w:r>
      <w:r>
        <w:rPr>
          <w:spacing w:val="-1"/>
        </w:rPr>
        <w:t>Email</w:t>
      </w:r>
      <w:r>
        <w:t xml:space="preserve"> </w:t>
      </w:r>
      <w:r>
        <w:rPr>
          <w:spacing w:val="-1"/>
        </w:rPr>
        <w:t>Address:</w:t>
      </w:r>
      <w:r>
        <w:rPr>
          <w:spacing w:val="2"/>
        </w:rPr>
        <w:t xml:space="preserve"> </w:t>
      </w:r>
      <w:r>
        <w:rPr>
          <w:u w:val="single" w:color="000000"/>
        </w:rPr>
        <w:t xml:space="preserve"> </w:t>
      </w:r>
      <w:r>
        <w:rPr>
          <w:u w:val="single" w:color="000000"/>
        </w:rPr>
        <w:tab/>
      </w:r>
      <w:r>
        <w:rPr>
          <w:spacing w:val="23"/>
        </w:rPr>
        <w:t xml:space="preserve"> </w:t>
      </w:r>
      <w:r>
        <w:rPr>
          <w:spacing w:val="-1"/>
        </w:rPr>
        <w:t>Project</w:t>
      </w:r>
      <w:r>
        <w:rPr>
          <w:spacing w:val="2"/>
        </w:rPr>
        <w:t xml:space="preserve"> </w:t>
      </w:r>
      <w:r>
        <w:rPr>
          <w:spacing w:val="-1"/>
        </w:rPr>
        <w:t>Engineer:</w:t>
      </w:r>
      <w:r>
        <w:rPr>
          <w:spacing w:val="2"/>
        </w:rPr>
        <w:t xml:space="preserve"> </w:t>
      </w:r>
      <w:r>
        <w:rPr>
          <w:u w:val="single" w:color="000000"/>
        </w:rPr>
        <w:t xml:space="preserve"> </w:t>
      </w:r>
      <w:r>
        <w:rPr>
          <w:u w:val="single" w:color="000000"/>
        </w:rPr>
        <w:tab/>
      </w:r>
      <w:r>
        <w:rPr>
          <w:u w:val="single" w:color="000000"/>
        </w:rPr>
        <w:tab/>
      </w:r>
      <w:r>
        <w:rPr>
          <w:w w:val="81"/>
          <w:u w:val="single" w:color="000000"/>
        </w:rPr>
        <w:t xml:space="preserve"> </w:t>
      </w:r>
      <w:r>
        <w:rPr>
          <w:spacing w:val="24"/>
        </w:rPr>
        <w:t xml:space="preserve"> </w:t>
      </w:r>
      <w:r>
        <w:rPr>
          <w:spacing w:val="-1"/>
        </w:rPr>
        <w:t>Contact Person:</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26"/>
        </w:rPr>
        <w:t xml:space="preserve"> </w:t>
      </w:r>
      <w:r>
        <w:rPr>
          <w:spacing w:val="-1"/>
        </w:rPr>
        <w:t>Telephone</w:t>
      </w:r>
      <w:r>
        <w:t xml:space="preserve"> </w:t>
      </w:r>
      <w:r>
        <w:rPr>
          <w:spacing w:val="-2"/>
        </w:rPr>
        <w:t>Number:</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30"/>
        </w:rPr>
        <w:t xml:space="preserve"> </w:t>
      </w:r>
      <w:r>
        <w:rPr>
          <w:spacing w:val="-1"/>
        </w:rPr>
        <w:t>Email</w:t>
      </w:r>
      <w:r>
        <w:t xml:space="preserve"> </w:t>
      </w:r>
      <w:r>
        <w:rPr>
          <w:spacing w:val="-1"/>
        </w:rPr>
        <w:t>Address:</w:t>
      </w:r>
      <w:r>
        <w:rPr>
          <w:spacing w:val="2"/>
        </w:rPr>
        <w:t xml:space="preserve"> </w:t>
      </w:r>
      <w:r>
        <w:rPr>
          <w:u w:val="single" w:color="000000"/>
        </w:rPr>
        <w:t xml:space="preserve"> </w:t>
      </w:r>
      <w:r>
        <w:rPr>
          <w:u w:val="single" w:color="000000"/>
        </w:rPr>
        <w:tab/>
      </w:r>
      <w:r>
        <w:rPr>
          <w:spacing w:val="23"/>
        </w:rPr>
        <w:t xml:space="preserve"> </w:t>
      </w:r>
      <w:r>
        <w:rPr>
          <w:spacing w:val="-1"/>
        </w:rPr>
        <w:t>Contract</w:t>
      </w:r>
      <w:r>
        <w:rPr>
          <w:spacing w:val="2"/>
        </w:rPr>
        <w:t xml:space="preserve"> </w:t>
      </w:r>
      <w:r>
        <w:rPr>
          <w:spacing w:val="-1"/>
        </w:rPr>
        <w:t>Dates:</w:t>
      </w:r>
    </w:p>
    <w:p w:rsidR="00A805F5" w:rsidRDefault="00A805F5">
      <w:pPr>
        <w:spacing w:line="372" w:lineRule="auto"/>
        <w:rPr>
          <w:rFonts w:ascii="Arial" w:eastAsia="Arial" w:hAnsi="Arial" w:cs="Arial"/>
        </w:rPr>
        <w:sectPr w:rsidR="00A805F5">
          <w:footerReference w:type="default" r:id="rId27"/>
          <w:pgSz w:w="12240" w:h="15840"/>
          <w:pgMar w:top="1380" w:right="1340" w:bottom="280" w:left="1320" w:header="0" w:footer="0" w:gutter="0"/>
          <w:cols w:space="720"/>
        </w:sectPr>
      </w:pPr>
    </w:p>
    <w:p w:rsidR="00A805F5" w:rsidRDefault="001A2710">
      <w:pPr>
        <w:pStyle w:val="BodyText"/>
        <w:tabs>
          <w:tab w:val="left" w:pos="5147"/>
        </w:tabs>
        <w:spacing w:line="214" w:lineRule="exact"/>
        <w:ind w:left="120" w:hanging="1"/>
        <w:rPr>
          <w:rFonts w:cs="Arial"/>
        </w:rPr>
      </w:pPr>
      <w:r>
        <w:rPr>
          <w:spacing w:val="-1"/>
        </w:rPr>
        <w:t>Date</w:t>
      </w:r>
      <w:r>
        <w:t xml:space="preserve"> </w:t>
      </w:r>
      <w:r>
        <w:rPr>
          <w:spacing w:val="-2"/>
        </w:rPr>
        <w:t>of</w:t>
      </w:r>
      <w:r>
        <w:rPr>
          <w:spacing w:val="2"/>
        </w:rPr>
        <w:t xml:space="preserve"> </w:t>
      </w:r>
      <w:r>
        <w:rPr>
          <w:spacing w:val="-1"/>
        </w:rPr>
        <w:t>Notice</w:t>
      </w:r>
      <w:r>
        <w:rPr>
          <w:spacing w:val="-2"/>
        </w:rPr>
        <w:t xml:space="preserve"> </w:t>
      </w:r>
      <w:r>
        <w:t>to</w:t>
      </w:r>
      <w:r>
        <w:rPr>
          <w:spacing w:val="-3"/>
        </w:rPr>
        <w:t xml:space="preserve"> </w:t>
      </w:r>
      <w:r>
        <w:rPr>
          <w:spacing w:val="-1"/>
        </w:rPr>
        <w:t>Proceed:</w:t>
      </w:r>
      <w:r>
        <w:rPr>
          <w:u w:val="single" w:color="000000"/>
        </w:rPr>
        <w:t xml:space="preserve"> </w:t>
      </w:r>
      <w:r>
        <w:rPr>
          <w:u w:val="single" w:color="000000"/>
        </w:rPr>
        <w:tab/>
      </w:r>
    </w:p>
    <w:p w:rsidR="00B4673E" w:rsidRDefault="001A2710">
      <w:pPr>
        <w:pStyle w:val="BodyText"/>
        <w:tabs>
          <w:tab w:val="left" w:pos="5157"/>
        </w:tabs>
        <w:spacing w:before="140" w:line="371" w:lineRule="auto"/>
        <w:ind w:left="121" w:hanging="1"/>
        <w:rPr>
          <w:spacing w:val="30"/>
        </w:rPr>
      </w:pPr>
      <w:r>
        <w:rPr>
          <w:spacing w:val="-1"/>
        </w:rPr>
        <w:t>Contract</w:t>
      </w:r>
      <w:r>
        <w:rPr>
          <w:spacing w:val="2"/>
        </w:rPr>
        <w:t xml:space="preserve"> </w:t>
      </w:r>
      <w:r>
        <w:rPr>
          <w:spacing w:val="-2"/>
        </w:rPr>
        <w:t>Amount:</w:t>
      </w:r>
      <w:r>
        <w:rPr>
          <w:spacing w:val="-1"/>
        </w:rPr>
        <w:t xml:space="preserve"> Original:</w:t>
      </w:r>
      <w:r>
        <w:rPr>
          <w:spacing w:val="2"/>
        </w:rPr>
        <w:t xml:space="preserve"> </w:t>
      </w:r>
      <w:r>
        <w:t>$</w:t>
      </w:r>
      <w:r>
        <w:rPr>
          <w:spacing w:val="1"/>
        </w:rPr>
        <w:t xml:space="preserve"> </w:t>
      </w:r>
      <w:r>
        <w:rPr>
          <w:u w:val="single" w:color="000000"/>
        </w:rPr>
        <w:t xml:space="preserve"> </w:t>
      </w:r>
      <w:r>
        <w:rPr>
          <w:u w:val="single" w:color="000000"/>
        </w:rPr>
        <w:tab/>
      </w:r>
      <w:r>
        <w:rPr>
          <w:spacing w:val="30"/>
        </w:rPr>
        <w:t xml:space="preserve"> </w:t>
      </w:r>
    </w:p>
    <w:p w:rsidR="00A805F5" w:rsidRDefault="001A2710">
      <w:pPr>
        <w:pStyle w:val="BodyText"/>
        <w:tabs>
          <w:tab w:val="left" w:pos="5157"/>
        </w:tabs>
        <w:spacing w:before="140" w:line="371" w:lineRule="auto"/>
        <w:ind w:left="121" w:hanging="1"/>
        <w:rPr>
          <w:spacing w:val="-1"/>
        </w:rPr>
      </w:pPr>
      <w:r>
        <w:rPr>
          <w:spacing w:val="-1"/>
        </w:rPr>
        <w:t>Brief</w:t>
      </w:r>
      <w:r>
        <w:rPr>
          <w:spacing w:val="4"/>
        </w:rPr>
        <w:t xml:space="preserve"> </w:t>
      </w:r>
      <w:r>
        <w:rPr>
          <w:spacing w:val="-1"/>
        </w:rPr>
        <w:t>Description</w:t>
      </w:r>
      <w:r>
        <w:t xml:space="preserve"> </w:t>
      </w:r>
      <w:r>
        <w:rPr>
          <w:spacing w:val="-2"/>
        </w:rPr>
        <w:t>of</w:t>
      </w:r>
      <w:r>
        <w:rPr>
          <w:spacing w:val="2"/>
        </w:rPr>
        <w:t xml:space="preserve"> </w:t>
      </w:r>
      <w:r>
        <w:rPr>
          <w:spacing w:val="-1"/>
        </w:rPr>
        <w:t>Project:</w:t>
      </w:r>
    </w:p>
    <w:p w:rsidR="00B4673E" w:rsidRPr="00220CE8" w:rsidRDefault="00B4673E" w:rsidP="00B4673E">
      <w:pPr>
        <w:spacing w:before="8"/>
        <w:rPr>
          <w:rFonts w:ascii="Arial" w:eastAsia="Arial" w:hAnsi="Arial" w:cs="Arial"/>
        </w:rPr>
      </w:pPr>
    </w:p>
    <w:p w:rsidR="00B4673E" w:rsidRPr="00220CE8" w:rsidRDefault="00B4673E" w:rsidP="00B4673E">
      <w:pPr>
        <w:spacing w:line="20" w:lineRule="atLeast"/>
        <w:ind w:left="114"/>
        <w:rPr>
          <w:rFonts w:ascii="Arial" w:eastAsia="Arial" w:hAnsi="Arial" w:cs="Arial"/>
        </w:rPr>
      </w:pPr>
      <w:r w:rsidRPr="00220CE8">
        <w:rPr>
          <w:rFonts w:ascii="Arial" w:eastAsia="Arial" w:hAnsi="Arial" w:cs="Arial"/>
          <w:noProof/>
        </w:rPr>
        <mc:AlternateContent>
          <mc:Choice Requires="wpg">
            <w:drawing>
              <wp:inline distT="0" distB="0" distL="0" distR="0" wp14:anchorId="17E69B6E" wp14:editId="04E57F7D">
                <wp:extent cx="5912485" cy="8890"/>
                <wp:effectExtent l="5715" t="3175" r="6350" b="6985"/>
                <wp:docPr id="434"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35" name="Group 207"/>
                        <wpg:cNvGrpSpPr>
                          <a:grpSpLocks/>
                        </wpg:cNvGrpSpPr>
                        <wpg:grpSpPr bwMode="auto">
                          <a:xfrm>
                            <a:off x="7" y="7"/>
                            <a:ext cx="9297" cy="2"/>
                            <a:chOff x="7" y="7"/>
                            <a:chExt cx="9297" cy="2"/>
                          </a:xfrm>
                        </wpg:grpSpPr>
                        <wps:wsp>
                          <wps:cNvPr id="436" name="Freeform 208"/>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E5FBF5" id="Group 206"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">
                <v:group id="Group 207"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208"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B4673E" w:rsidRPr="00220CE8" w:rsidRDefault="00B4673E" w:rsidP="00B4673E">
      <w:pPr>
        <w:rPr>
          <w:rFonts w:ascii="Arial" w:eastAsia="Arial" w:hAnsi="Arial" w:cs="Arial"/>
        </w:rPr>
      </w:pPr>
    </w:p>
    <w:p w:rsidR="00B4673E" w:rsidRPr="00220CE8" w:rsidRDefault="00B4673E" w:rsidP="00B4673E">
      <w:pPr>
        <w:spacing w:before="11"/>
        <w:rPr>
          <w:rFonts w:ascii="Arial" w:eastAsia="Arial" w:hAnsi="Arial" w:cs="Arial"/>
        </w:rPr>
      </w:pPr>
    </w:p>
    <w:p w:rsidR="00B4673E" w:rsidRPr="00220CE8" w:rsidRDefault="00B4673E" w:rsidP="00B4673E">
      <w:pPr>
        <w:spacing w:line="20" w:lineRule="atLeast"/>
        <w:ind w:left="113"/>
        <w:rPr>
          <w:rFonts w:ascii="Arial" w:eastAsia="Arial" w:hAnsi="Arial" w:cs="Arial"/>
        </w:rPr>
      </w:pPr>
      <w:r w:rsidRPr="00220CE8">
        <w:rPr>
          <w:rFonts w:ascii="Arial" w:eastAsia="Arial" w:hAnsi="Arial" w:cs="Arial"/>
          <w:noProof/>
        </w:rPr>
        <mc:AlternateContent>
          <mc:Choice Requires="wpg">
            <w:drawing>
              <wp:inline distT="0" distB="0" distL="0" distR="0" wp14:anchorId="73589E8C" wp14:editId="29C74D48">
                <wp:extent cx="5912485" cy="8890"/>
                <wp:effectExtent l="5080" t="6985" r="6985" b="3175"/>
                <wp:docPr id="437"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38" name="Group 204"/>
                        <wpg:cNvGrpSpPr>
                          <a:grpSpLocks/>
                        </wpg:cNvGrpSpPr>
                        <wpg:grpSpPr bwMode="auto">
                          <a:xfrm>
                            <a:off x="7" y="7"/>
                            <a:ext cx="9297" cy="2"/>
                            <a:chOff x="7" y="7"/>
                            <a:chExt cx="9297" cy="2"/>
                          </a:xfrm>
                        </wpg:grpSpPr>
                        <wps:wsp>
                          <wps:cNvPr id="439" name="Freeform 205"/>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D71ECF" id="Group 203"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">
                <v:group id="Group 204"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205"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B4673E" w:rsidRPr="00220CE8" w:rsidRDefault="00B4673E" w:rsidP="00B4673E">
      <w:pPr>
        <w:rPr>
          <w:rFonts w:ascii="Arial" w:eastAsia="Arial" w:hAnsi="Arial" w:cs="Arial"/>
        </w:rPr>
      </w:pPr>
    </w:p>
    <w:p w:rsidR="00B4673E" w:rsidRPr="00220CE8" w:rsidRDefault="00B4673E" w:rsidP="00B4673E">
      <w:pPr>
        <w:spacing w:before="3"/>
        <w:rPr>
          <w:rFonts w:ascii="Arial" w:eastAsia="Arial" w:hAnsi="Arial" w:cs="Arial"/>
        </w:rPr>
      </w:pPr>
    </w:p>
    <w:p w:rsidR="00B4673E" w:rsidRPr="00220CE8" w:rsidRDefault="00B4673E" w:rsidP="00B4673E">
      <w:pPr>
        <w:spacing w:line="20" w:lineRule="atLeast"/>
        <w:ind w:left="113"/>
        <w:rPr>
          <w:rFonts w:ascii="Arial" w:eastAsia="Arial" w:hAnsi="Arial" w:cs="Arial"/>
        </w:rPr>
      </w:pPr>
      <w:r w:rsidRPr="00220CE8">
        <w:rPr>
          <w:rFonts w:ascii="Arial" w:eastAsia="Arial" w:hAnsi="Arial" w:cs="Arial"/>
          <w:noProof/>
        </w:rPr>
        <mc:AlternateContent>
          <mc:Choice Requires="wpg">
            <w:drawing>
              <wp:inline distT="0" distB="0" distL="0" distR="0" wp14:anchorId="5C4468E2" wp14:editId="47789CF0">
                <wp:extent cx="5912485" cy="8890"/>
                <wp:effectExtent l="5080" t="2540" r="6985" b="7620"/>
                <wp:docPr id="44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41" name="Group 195"/>
                        <wpg:cNvGrpSpPr>
                          <a:grpSpLocks/>
                        </wpg:cNvGrpSpPr>
                        <wpg:grpSpPr bwMode="auto">
                          <a:xfrm>
                            <a:off x="7" y="7"/>
                            <a:ext cx="9297" cy="2"/>
                            <a:chOff x="7" y="7"/>
                            <a:chExt cx="9297" cy="2"/>
                          </a:xfrm>
                        </wpg:grpSpPr>
                        <wps:wsp>
                          <wps:cNvPr id="442" name="Freeform 196"/>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CE5D06" id="Group 194"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">
                <v:group id="Group 195"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196"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" path="m,l9297,e" filled="f" strokeweight=".24536mm">
                    <v:path arrowok="t" o:connecttype="custom" o:connectlocs="0,0;9297,0" o:connectangles="0,0"/>
                  </v:shape>
                </v:group>
                <w10:anchorlock/>
              </v:group>
            </w:pict>
          </mc:Fallback>
        </mc:AlternateContent>
      </w:r>
    </w:p>
    <w:p w:rsidR="00B4673E" w:rsidRPr="00220CE8" w:rsidRDefault="00B4673E" w:rsidP="00B4673E">
      <w:pPr>
        <w:pStyle w:val="BodyText"/>
        <w:spacing w:before="85"/>
        <w:ind w:left="120" w:firstLine="0"/>
        <w:rPr>
          <w:rFonts w:cs="Arial"/>
          <w:spacing w:val="-1"/>
        </w:rPr>
      </w:pPr>
    </w:p>
    <w:p w:rsidR="00B4673E" w:rsidRPr="00220CE8" w:rsidRDefault="00B4673E" w:rsidP="00B4673E">
      <w:pPr>
        <w:spacing w:line="20" w:lineRule="atLeast"/>
        <w:ind w:left="113"/>
        <w:rPr>
          <w:rFonts w:ascii="Arial" w:eastAsia="Arial" w:hAnsi="Arial" w:cs="Arial"/>
        </w:rPr>
      </w:pPr>
      <w:r w:rsidRPr="00220CE8">
        <w:rPr>
          <w:rFonts w:ascii="Arial" w:eastAsia="Arial" w:hAnsi="Arial" w:cs="Arial"/>
          <w:noProof/>
        </w:rPr>
        <mc:AlternateContent>
          <mc:Choice Requires="wpg">
            <w:drawing>
              <wp:inline distT="0" distB="0" distL="0" distR="0" wp14:anchorId="61AA0E72" wp14:editId="53F91B48">
                <wp:extent cx="5912485" cy="8890"/>
                <wp:effectExtent l="5080" t="2540" r="6985" b="7620"/>
                <wp:docPr id="44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44" name="Group 195"/>
                        <wpg:cNvGrpSpPr>
                          <a:grpSpLocks/>
                        </wpg:cNvGrpSpPr>
                        <wpg:grpSpPr bwMode="auto">
                          <a:xfrm>
                            <a:off x="7" y="7"/>
                            <a:ext cx="9297" cy="2"/>
                            <a:chOff x="7" y="7"/>
                            <a:chExt cx="9297" cy="2"/>
                          </a:xfrm>
                        </wpg:grpSpPr>
                        <wps:wsp>
                          <wps:cNvPr id="445" name="Freeform 196"/>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EC6913" id="Group 194"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">
                <v:group id="Group 195"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196"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B4673E" w:rsidRPr="00220CE8" w:rsidRDefault="00B4673E" w:rsidP="00B4673E">
      <w:pPr>
        <w:pStyle w:val="BodyText"/>
        <w:spacing w:before="85"/>
        <w:ind w:left="120" w:firstLine="0"/>
        <w:rPr>
          <w:rFonts w:cs="Arial"/>
          <w:spacing w:val="-1"/>
        </w:rPr>
      </w:pPr>
    </w:p>
    <w:p w:rsidR="00B4673E" w:rsidRPr="00220CE8" w:rsidRDefault="00B4673E" w:rsidP="00B4673E">
      <w:pPr>
        <w:pStyle w:val="BodyText"/>
        <w:spacing w:before="85"/>
        <w:ind w:left="120" w:firstLine="0"/>
        <w:rPr>
          <w:rFonts w:cs="Arial"/>
        </w:rPr>
      </w:pPr>
      <w:r w:rsidRPr="00220CE8">
        <w:rPr>
          <w:rFonts w:cs="Arial"/>
          <w:spacing w:val="-1"/>
        </w:rPr>
        <w:t>Description</w:t>
      </w:r>
      <w:r w:rsidRPr="00220CE8">
        <w:rPr>
          <w:rFonts w:cs="Arial"/>
        </w:rPr>
        <w:t xml:space="preserve"> </w:t>
      </w:r>
      <w:r w:rsidRPr="00220CE8">
        <w:rPr>
          <w:rFonts w:cs="Arial"/>
          <w:spacing w:val="-2"/>
        </w:rPr>
        <w:t>of</w:t>
      </w:r>
      <w:r w:rsidRPr="00220CE8">
        <w:rPr>
          <w:rFonts w:cs="Arial"/>
          <w:spacing w:val="2"/>
        </w:rPr>
        <w:t xml:space="preserve"> </w:t>
      </w:r>
      <w:r w:rsidRPr="00220CE8">
        <w:rPr>
          <w:rFonts w:cs="Arial"/>
          <w:spacing w:val="-1"/>
        </w:rPr>
        <w:t>Pipes:</w:t>
      </w:r>
    </w:p>
    <w:p w:rsidR="00B4673E" w:rsidRPr="00220CE8" w:rsidRDefault="00B4673E" w:rsidP="00B4673E">
      <w:pPr>
        <w:spacing w:before="4"/>
        <w:rPr>
          <w:rFonts w:ascii="Arial" w:eastAsia="Arial" w:hAnsi="Arial" w:cs="Arial"/>
        </w:rPr>
      </w:pPr>
    </w:p>
    <w:p w:rsidR="00B4673E" w:rsidRPr="00220CE8" w:rsidRDefault="00B4673E" w:rsidP="00B4673E">
      <w:pPr>
        <w:spacing w:line="20" w:lineRule="atLeast"/>
        <w:ind w:left="113"/>
        <w:rPr>
          <w:rFonts w:ascii="Arial" w:eastAsia="Arial" w:hAnsi="Arial" w:cs="Arial"/>
        </w:rPr>
      </w:pPr>
      <w:r w:rsidRPr="00220CE8">
        <w:rPr>
          <w:rFonts w:ascii="Arial" w:eastAsia="Arial" w:hAnsi="Arial" w:cs="Arial"/>
          <w:noProof/>
        </w:rPr>
        <mc:AlternateContent>
          <mc:Choice Requires="wpg">
            <w:drawing>
              <wp:inline distT="0" distB="0" distL="0" distR="0" wp14:anchorId="16987A44" wp14:editId="729745C3">
                <wp:extent cx="5912485" cy="8890"/>
                <wp:effectExtent l="5080" t="8890" r="6985" b="1270"/>
                <wp:docPr id="446"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47" name="Group 192"/>
                        <wpg:cNvGrpSpPr>
                          <a:grpSpLocks/>
                        </wpg:cNvGrpSpPr>
                        <wpg:grpSpPr bwMode="auto">
                          <a:xfrm>
                            <a:off x="7" y="7"/>
                            <a:ext cx="9297" cy="2"/>
                            <a:chOff x="7" y="7"/>
                            <a:chExt cx="9297" cy="2"/>
                          </a:xfrm>
                        </wpg:grpSpPr>
                        <wps:wsp>
                          <wps:cNvPr id="448" name="Freeform 193"/>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625FD4" id="Group 191"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">
                <v:group id="Group 192"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193"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B4673E" w:rsidRPr="00220CE8" w:rsidRDefault="00B4673E" w:rsidP="00B4673E">
      <w:pPr>
        <w:pStyle w:val="BodyText"/>
        <w:spacing w:before="85"/>
        <w:ind w:left="120" w:firstLine="0"/>
        <w:rPr>
          <w:rFonts w:cs="Arial"/>
          <w:spacing w:val="-1"/>
        </w:rPr>
      </w:pPr>
    </w:p>
    <w:p w:rsidR="00B4673E" w:rsidRPr="00220CE8" w:rsidRDefault="00B4673E" w:rsidP="00B4673E">
      <w:pPr>
        <w:spacing w:line="20" w:lineRule="atLeast"/>
        <w:ind w:left="113"/>
        <w:rPr>
          <w:rFonts w:ascii="Arial" w:eastAsia="Arial" w:hAnsi="Arial" w:cs="Arial"/>
        </w:rPr>
      </w:pPr>
      <w:r w:rsidRPr="00220CE8">
        <w:rPr>
          <w:rFonts w:ascii="Arial" w:eastAsia="Arial" w:hAnsi="Arial" w:cs="Arial"/>
          <w:noProof/>
        </w:rPr>
        <mc:AlternateContent>
          <mc:Choice Requires="wpg">
            <w:drawing>
              <wp:inline distT="0" distB="0" distL="0" distR="0" wp14:anchorId="3E7CDD9D" wp14:editId="574E95F1">
                <wp:extent cx="5912485" cy="8890"/>
                <wp:effectExtent l="5080" t="2540" r="6985" b="7620"/>
                <wp:docPr id="44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50" name="Group 195"/>
                        <wpg:cNvGrpSpPr>
                          <a:grpSpLocks/>
                        </wpg:cNvGrpSpPr>
                        <wpg:grpSpPr bwMode="auto">
                          <a:xfrm>
                            <a:off x="7" y="7"/>
                            <a:ext cx="9297" cy="2"/>
                            <a:chOff x="7" y="7"/>
                            <a:chExt cx="9297" cy="2"/>
                          </a:xfrm>
                        </wpg:grpSpPr>
                        <wps:wsp>
                          <wps:cNvPr id="451" name="Freeform 196"/>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0F378D" id="Group 194"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">
                <v:group id="Group 195"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196"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B4673E" w:rsidRPr="00220CE8" w:rsidRDefault="00B4673E" w:rsidP="00B4673E">
      <w:pPr>
        <w:pStyle w:val="BodyText"/>
        <w:spacing w:before="85"/>
        <w:ind w:left="120" w:firstLine="0"/>
        <w:rPr>
          <w:rFonts w:cs="Arial"/>
          <w:spacing w:val="-1"/>
        </w:rPr>
      </w:pPr>
    </w:p>
    <w:p w:rsidR="00B4673E" w:rsidRPr="00220CE8" w:rsidRDefault="00B4673E" w:rsidP="00B4673E">
      <w:pPr>
        <w:spacing w:line="20" w:lineRule="atLeast"/>
        <w:rPr>
          <w:rFonts w:ascii="Arial" w:eastAsia="Arial" w:hAnsi="Arial" w:cs="Arial"/>
          <w:noProof/>
        </w:rPr>
      </w:pPr>
    </w:p>
    <w:p w:rsidR="00B4673E" w:rsidRPr="00220CE8" w:rsidRDefault="00B4673E" w:rsidP="00B4673E">
      <w:pPr>
        <w:spacing w:before="4"/>
        <w:rPr>
          <w:rFonts w:ascii="Arial" w:eastAsia="Arial" w:hAnsi="Arial" w:cs="Arial"/>
        </w:rPr>
      </w:pPr>
    </w:p>
    <w:p w:rsidR="00B4673E" w:rsidRDefault="00B4673E">
      <w:pPr>
        <w:pStyle w:val="BodyText"/>
        <w:tabs>
          <w:tab w:val="left" w:pos="5157"/>
        </w:tabs>
        <w:spacing w:before="140" w:line="371" w:lineRule="auto"/>
        <w:ind w:left="121" w:hanging="1"/>
        <w:rPr>
          <w:rFonts w:cs="Arial"/>
        </w:rPr>
      </w:pPr>
    </w:p>
    <w:p w:rsidR="00A805F5" w:rsidRDefault="001A2710">
      <w:pPr>
        <w:pStyle w:val="BodyText"/>
        <w:tabs>
          <w:tab w:val="left" w:pos="4270"/>
        </w:tabs>
        <w:spacing w:line="214" w:lineRule="exact"/>
        <w:ind w:left="86" w:hanging="12"/>
        <w:rPr>
          <w:rFonts w:cs="Arial"/>
        </w:rPr>
      </w:pPr>
      <w:r>
        <w:br w:type="column"/>
      </w:r>
      <w:r>
        <w:rPr>
          <w:spacing w:val="-1"/>
        </w:rPr>
        <w:t>Date</w:t>
      </w:r>
      <w:r>
        <w:rPr>
          <w:spacing w:val="-2"/>
        </w:rPr>
        <w:t xml:space="preserve"> of</w:t>
      </w:r>
      <w:r>
        <w:rPr>
          <w:spacing w:val="2"/>
        </w:rPr>
        <w:t xml:space="preserve"> </w:t>
      </w:r>
      <w:r>
        <w:rPr>
          <w:spacing w:val="-1"/>
        </w:rPr>
        <w:t>Final</w:t>
      </w:r>
      <w:r>
        <w:rPr>
          <w:spacing w:val="1"/>
        </w:rPr>
        <w:t xml:space="preserve"> </w:t>
      </w:r>
      <w:r>
        <w:rPr>
          <w:spacing w:val="-1"/>
        </w:rPr>
        <w:t>Completion:</w:t>
      </w:r>
      <w:r>
        <w:rPr>
          <w:u w:val="single" w:color="000000"/>
        </w:rPr>
        <w:t xml:space="preserve"> </w:t>
      </w:r>
      <w:r>
        <w:rPr>
          <w:u w:val="single" w:color="000000"/>
        </w:rPr>
        <w:tab/>
      </w:r>
    </w:p>
    <w:p w:rsidR="00A805F5" w:rsidRDefault="001A2710">
      <w:pPr>
        <w:pStyle w:val="BodyText"/>
        <w:tabs>
          <w:tab w:val="left" w:pos="4168"/>
        </w:tabs>
        <w:spacing w:before="140"/>
        <w:ind w:left="86" w:firstLine="0"/>
        <w:rPr>
          <w:rFonts w:cs="Arial"/>
        </w:rPr>
      </w:pPr>
      <w:r>
        <w:rPr>
          <w:spacing w:val="-1"/>
        </w:rPr>
        <w:t>Final:</w:t>
      </w:r>
      <w:r>
        <w:rPr>
          <w:spacing w:val="2"/>
        </w:rPr>
        <w:t xml:space="preserve"> </w:t>
      </w:r>
      <w:r>
        <w:t>$</w:t>
      </w:r>
      <w:r>
        <w:rPr>
          <w:spacing w:val="-2"/>
        </w:rPr>
        <w:t xml:space="preserve"> </w:t>
      </w:r>
      <w:r>
        <w:rPr>
          <w:u w:val="single" w:color="000000"/>
        </w:rPr>
        <w:t xml:space="preserve"> </w:t>
      </w:r>
      <w:r>
        <w:rPr>
          <w:u w:val="single" w:color="000000"/>
        </w:rPr>
        <w:tab/>
      </w:r>
    </w:p>
    <w:p w:rsidR="00A805F5" w:rsidRDefault="00A805F5">
      <w:pPr>
        <w:rPr>
          <w:rFonts w:ascii="Arial" w:eastAsia="Arial" w:hAnsi="Arial" w:cs="Arial"/>
        </w:rPr>
        <w:sectPr w:rsidR="00A805F5">
          <w:type w:val="continuous"/>
          <w:pgSz w:w="12240" w:h="15840"/>
          <w:pgMar w:top="920" w:right="1340" w:bottom="280" w:left="1320" w:header="720" w:footer="720" w:gutter="0"/>
          <w:cols w:num="2" w:space="720" w:equalWidth="0">
            <w:col w:w="5158" w:space="40"/>
            <w:col w:w="4382"/>
          </w:cols>
        </w:sectPr>
      </w:pPr>
    </w:p>
    <w:p w:rsidR="008767B0" w:rsidRPr="00343EF7" w:rsidRDefault="008767B0" w:rsidP="0099526A">
      <w:pPr>
        <w:pStyle w:val="BodyText"/>
        <w:spacing w:before="85"/>
        <w:ind w:left="119" w:right="40" w:firstLine="0"/>
        <w:rPr>
          <w:rFonts w:cs="Arial"/>
        </w:rPr>
      </w:pPr>
      <w:r w:rsidRPr="00F0605C">
        <w:rPr>
          <w:rFonts w:cs="Arial"/>
          <w:spacing w:val="-1"/>
        </w:rPr>
        <w:lastRenderedPageBreak/>
        <w:t>Project</w:t>
      </w:r>
      <w:r w:rsidRPr="008C41A6">
        <w:rPr>
          <w:rFonts w:cs="Arial"/>
          <w:spacing w:val="2"/>
        </w:rPr>
        <w:t xml:space="preserve"> </w:t>
      </w:r>
      <w:r w:rsidRPr="00D66624">
        <w:rPr>
          <w:rFonts w:cs="Arial"/>
          <w:spacing w:val="-2"/>
        </w:rPr>
        <w:t>MOT</w:t>
      </w:r>
      <w:r w:rsidRPr="00D66624">
        <w:rPr>
          <w:rFonts w:cs="Arial"/>
          <w:spacing w:val="3"/>
        </w:rPr>
        <w:t xml:space="preserve"> </w:t>
      </w:r>
      <w:r w:rsidRPr="00D66624">
        <w:rPr>
          <w:rFonts w:cs="Arial"/>
          <w:spacing w:val="-1"/>
        </w:rPr>
        <w:t>and</w:t>
      </w:r>
      <w:r w:rsidRPr="00D66624">
        <w:rPr>
          <w:rFonts w:cs="Arial"/>
          <w:spacing w:val="-2"/>
        </w:rPr>
        <w:t xml:space="preserve"> </w:t>
      </w:r>
      <w:r w:rsidRPr="00D66624">
        <w:rPr>
          <w:rFonts w:cs="Arial"/>
          <w:spacing w:val="-1"/>
        </w:rPr>
        <w:t>pedestrian</w:t>
      </w:r>
      <w:r w:rsidRPr="00D66624">
        <w:rPr>
          <w:rFonts w:cs="Arial"/>
        </w:rPr>
        <w:t xml:space="preserve"> </w:t>
      </w:r>
      <w:r w:rsidRPr="00D66624">
        <w:rPr>
          <w:rFonts w:cs="Arial"/>
          <w:spacing w:val="-1"/>
        </w:rPr>
        <w:t>coordination</w:t>
      </w:r>
      <w:r w:rsidRPr="00D66624">
        <w:rPr>
          <w:rFonts w:cs="Arial"/>
        </w:rPr>
        <w:t xml:space="preserve"> </w:t>
      </w:r>
      <w:r w:rsidRPr="00D66624">
        <w:rPr>
          <w:rFonts w:cs="Arial"/>
          <w:spacing w:val="-1"/>
        </w:rPr>
        <w:t>required</w:t>
      </w:r>
      <w:r w:rsidRPr="00D66624">
        <w:rPr>
          <w:rFonts w:cs="Arial"/>
        </w:rPr>
        <w:t xml:space="preserve"> </w:t>
      </w:r>
      <w:r w:rsidRPr="00D66624">
        <w:rPr>
          <w:rFonts w:cs="Arial"/>
          <w:spacing w:val="-1"/>
        </w:rPr>
        <w:t>(describe</w:t>
      </w:r>
      <w:r w:rsidRPr="00D66624">
        <w:rPr>
          <w:rFonts w:cs="Arial"/>
        </w:rPr>
        <w:t xml:space="preserve"> </w:t>
      </w:r>
      <w:r w:rsidRPr="00D66624">
        <w:rPr>
          <w:rFonts w:cs="Arial"/>
          <w:spacing w:val="-2"/>
        </w:rPr>
        <w:t>if</w:t>
      </w:r>
      <w:r w:rsidRPr="00D66624">
        <w:rPr>
          <w:rFonts w:cs="Arial"/>
          <w:spacing w:val="2"/>
        </w:rPr>
        <w:t xml:space="preserve"> </w:t>
      </w:r>
      <w:r w:rsidRPr="00D66624">
        <w:rPr>
          <w:rFonts w:cs="Arial"/>
          <w:spacing w:val="-1"/>
        </w:rPr>
        <w:t>applicable):</w:t>
      </w:r>
    </w:p>
    <w:p w:rsidR="008767B0" w:rsidRPr="00343EF7" w:rsidRDefault="008767B0" w:rsidP="008767B0">
      <w:pPr>
        <w:spacing w:before="6"/>
        <w:rPr>
          <w:rFonts w:ascii="Arial" w:eastAsia="Arial" w:hAnsi="Arial" w:cs="Arial"/>
        </w:rPr>
      </w:pPr>
    </w:p>
    <w:p w:rsidR="008767B0" w:rsidRPr="0099526A" w:rsidRDefault="008767B0" w:rsidP="008767B0">
      <w:pPr>
        <w:spacing w:line="20" w:lineRule="atLeast"/>
        <w:ind w:left="113"/>
        <w:rPr>
          <w:rFonts w:ascii="Arial" w:eastAsia="Arial" w:hAnsi="Arial" w:cs="Arial"/>
        </w:rPr>
      </w:pPr>
      <w:r w:rsidRPr="0099526A">
        <w:rPr>
          <w:rFonts w:ascii="Arial" w:eastAsia="Arial" w:hAnsi="Arial" w:cs="Arial"/>
          <w:noProof/>
        </w:rPr>
        <mc:AlternateContent>
          <mc:Choice Requires="wpg">
            <w:drawing>
              <wp:inline distT="0" distB="0" distL="0" distR="0" wp14:anchorId="21655DAE" wp14:editId="48C7A125">
                <wp:extent cx="5912485" cy="8890"/>
                <wp:effectExtent l="5080" t="5080" r="6985" b="5080"/>
                <wp:docPr id="401"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02" name="Group 174"/>
                        <wpg:cNvGrpSpPr>
                          <a:grpSpLocks/>
                        </wpg:cNvGrpSpPr>
                        <wpg:grpSpPr bwMode="auto">
                          <a:xfrm>
                            <a:off x="7" y="7"/>
                            <a:ext cx="9297" cy="2"/>
                            <a:chOff x="7" y="7"/>
                            <a:chExt cx="9297" cy="2"/>
                          </a:xfrm>
                        </wpg:grpSpPr>
                        <wps:wsp>
                          <wps:cNvPr id="403" name="Freeform 175"/>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91A79D" id="Group 173"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">
                <v:group id="Group 174"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175"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" path="m,l9297,e" filled="f" strokeweight=".24536mm">
                    <v:path arrowok="t" o:connecttype="custom" o:connectlocs="0,0;9297,0" o:connectangles="0,0"/>
                  </v:shape>
                </v:group>
                <w10:anchorlock/>
              </v:group>
            </w:pict>
          </mc:Fallback>
        </mc:AlternateContent>
      </w:r>
    </w:p>
    <w:p w:rsidR="008767B0" w:rsidRPr="00343EF7" w:rsidRDefault="008767B0" w:rsidP="008767B0">
      <w:pPr>
        <w:pStyle w:val="BodyText"/>
        <w:spacing w:before="85"/>
        <w:ind w:left="120" w:firstLine="0"/>
        <w:rPr>
          <w:rFonts w:cs="Arial"/>
        </w:rPr>
      </w:pPr>
      <w:r w:rsidRPr="00F0605C">
        <w:rPr>
          <w:rFonts w:cs="Arial"/>
          <w:spacing w:val="-1"/>
        </w:rPr>
        <w:t>Special</w:t>
      </w:r>
      <w:r w:rsidRPr="008C41A6">
        <w:rPr>
          <w:rFonts w:cs="Arial"/>
        </w:rPr>
        <w:t xml:space="preserve"> </w:t>
      </w:r>
      <w:r w:rsidRPr="00D66624">
        <w:rPr>
          <w:rFonts w:cs="Arial"/>
          <w:spacing w:val="-1"/>
        </w:rPr>
        <w:t>conditions</w:t>
      </w:r>
      <w:r w:rsidRPr="00D66624">
        <w:rPr>
          <w:rFonts w:cs="Arial"/>
          <w:spacing w:val="1"/>
        </w:rPr>
        <w:t xml:space="preserve"> </w:t>
      </w:r>
      <w:r w:rsidRPr="00D66624">
        <w:rPr>
          <w:rFonts w:cs="Arial"/>
          <w:spacing w:val="-2"/>
        </w:rPr>
        <w:t>of</w:t>
      </w:r>
      <w:r w:rsidRPr="00D66624">
        <w:rPr>
          <w:rFonts w:cs="Arial"/>
          <w:spacing w:val="2"/>
        </w:rPr>
        <w:t xml:space="preserve"> </w:t>
      </w:r>
      <w:r w:rsidRPr="00D66624">
        <w:rPr>
          <w:rFonts w:cs="Arial"/>
          <w:spacing w:val="-1"/>
        </w:rPr>
        <w:t>project, e.g.</w:t>
      </w:r>
      <w:r w:rsidRPr="00D66624">
        <w:rPr>
          <w:rFonts w:cs="Arial"/>
          <w:spacing w:val="2"/>
        </w:rPr>
        <w:t xml:space="preserve"> </w:t>
      </w:r>
      <w:r w:rsidRPr="00D66624">
        <w:rPr>
          <w:rFonts w:cs="Arial"/>
          <w:spacing w:val="-2"/>
        </w:rPr>
        <w:t>night</w:t>
      </w:r>
      <w:r w:rsidRPr="00D66624">
        <w:rPr>
          <w:rFonts w:cs="Arial"/>
          <w:spacing w:val="2"/>
        </w:rPr>
        <w:t xml:space="preserve"> </w:t>
      </w:r>
      <w:r w:rsidRPr="00D66624">
        <w:rPr>
          <w:rFonts w:cs="Arial"/>
          <w:spacing w:val="-2"/>
        </w:rPr>
        <w:t>work</w:t>
      </w:r>
      <w:r w:rsidRPr="00D66624">
        <w:rPr>
          <w:rFonts w:cs="Arial"/>
          <w:spacing w:val="1"/>
        </w:rPr>
        <w:t xml:space="preserve"> </w:t>
      </w:r>
      <w:r w:rsidRPr="00D66624">
        <w:rPr>
          <w:rFonts w:cs="Arial"/>
          <w:spacing w:val="-1"/>
        </w:rPr>
        <w:t>required</w:t>
      </w:r>
      <w:r w:rsidRPr="00D66624">
        <w:rPr>
          <w:rFonts w:cs="Arial"/>
          <w:spacing w:val="-2"/>
        </w:rPr>
        <w:t xml:space="preserve"> </w:t>
      </w:r>
      <w:r w:rsidRPr="00D66624">
        <w:rPr>
          <w:rFonts w:cs="Arial"/>
          <w:spacing w:val="-1"/>
        </w:rPr>
        <w:t>(describe</w:t>
      </w:r>
      <w:r w:rsidRPr="00D66624">
        <w:rPr>
          <w:rFonts w:cs="Arial"/>
          <w:spacing w:val="-2"/>
        </w:rPr>
        <w:t xml:space="preserve"> if</w:t>
      </w:r>
      <w:r w:rsidRPr="00D66624">
        <w:rPr>
          <w:rFonts w:cs="Arial"/>
          <w:spacing w:val="4"/>
        </w:rPr>
        <w:t xml:space="preserve"> </w:t>
      </w:r>
      <w:r w:rsidRPr="00D66624">
        <w:rPr>
          <w:rFonts w:cs="Arial"/>
          <w:spacing w:val="-1"/>
        </w:rPr>
        <w:t>applicable):</w:t>
      </w:r>
    </w:p>
    <w:p w:rsidR="008767B0" w:rsidRPr="00343EF7" w:rsidRDefault="008767B0" w:rsidP="0099526A">
      <w:pPr>
        <w:spacing w:before="4" w:line="276" w:lineRule="auto"/>
        <w:rPr>
          <w:rFonts w:ascii="Arial" w:eastAsia="Arial" w:hAnsi="Arial" w:cs="Arial"/>
        </w:rPr>
      </w:pPr>
    </w:p>
    <w:p w:rsidR="008767B0" w:rsidRPr="0099526A" w:rsidRDefault="008767B0" w:rsidP="0099526A">
      <w:pPr>
        <w:spacing w:line="276" w:lineRule="auto"/>
        <w:ind w:left="113"/>
        <w:rPr>
          <w:rFonts w:ascii="Arial" w:eastAsia="Arial" w:hAnsi="Arial" w:cs="Arial"/>
        </w:rPr>
      </w:pPr>
      <w:r w:rsidRPr="0099526A">
        <w:rPr>
          <w:rFonts w:ascii="Arial" w:eastAsia="Arial" w:hAnsi="Arial" w:cs="Arial"/>
          <w:noProof/>
        </w:rPr>
        <mc:AlternateContent>
          <mc:Choice Requires="wpg">
            <w:drawing>
              <wp:inline distT="0" distB="0" distL="0" distR="0" wp14:anchorId="2D7DE67A" wp14:editId="51FFAE96">
                <wp:extent cx="5912485" cy="8890"/>
                <wp:effectExtent l="5080" t="1905" r="6985" b="8255"/>
                <wp:docPr id="40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05" name="Group 171"/>
                        <wpg:cNvGrpSpPr>
                          <a:grpSpLocks/>
                        </wpg:cNvGrpSpPr>
                        <wpg:grpSpPr bwMode="auto">
                          <a:xfrm>
                            <a:off x="7" y="7"/>
                            <a:ext cx="9297" cy="2"/>
                            <a:chOff x="7" y="7"/>
                            <a:chExt cx="9297" cy="2"/>
                          </a:xfrm>
                        </wpg:grpSpPr>
                        <wps:wsp>
                          <wps:cNvPr id="406" name="Freeform 172"/>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9136FE" id="Group 170"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">
                <v:group id="Group 171"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172"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" path="m,l9297,e" filled="f" strokeweight=".24536mm">
                    <v:path arrowok="t" o:connecttype="custom" o:connectlocs="0,0;9297,0" o:connectangles="0,0"/>
                  </v:shape>
                </v:group>
                <w10:anchorlock/>
              </v:group>
            </w:pict>
          </mc:Fallback>
        </mc:AlternateContent>
      </w:r>
    </w:p>
    <w:p w:rsidR="008767B0" w:rsidRPr="0099526A" w:rsidRDefault="008767B0" w:rsidP="0099526A">
      <w:pPr>
        <w:spacing w:before="4" w:line="276" w:lineRule="auto"/>
        <w:rPr>
          <w:rFonts w:ascii="Arial" w:eastAsia="Arial" w:hAnsi="Arial" w:cs="Arial"/>
        </w:rPr>
      </w:pPr>
    </w:p>
    <w:p w:rsidR="008767B0" w:rsidRPr="0099526A" w:rsidRDefault="008767B0" w:rsidP="008767B0">
      <w:pPr>
        <w:spacing w:line="20" w:lineRule="atLeast"/>
        <w:ind w:left="113"/>
        <w:rPr>
          <w:rFonts w:ascii="Arial" w:eastAsia="Arial" w:hAnsi="Arial" w:cs="Arial"/>
        </w:rPr>
      </w:pPr>
      <w:r w:rsidRPr="0099526A">
        <w:rPr>
          <w:rFonts w:ascii="Arial" w:eastAsia="Arial" w:hAnsi="Arial" w:cs="Arial"/>
          <w:noProof/>
        </w:rPr>
        <mc:AlternateContent>
          <mc:Choice Requires="wpg">
            <w:drawing>
              <wp:inline distT="0" distB="0" distL="0" distR="0" wp14:anchorId="58D98948" wp14:editId="2C74725D">
                <wp:extent cx="5912485" cy="8890"/>
                <wp:effectExtent l="5080" t="8890" r="6985" b="1270"/>
                <wp:docPr id="40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408" name="Group 168"/>
                        <wpg:cNvGrpSpPr>
                          <a:grpSpLocks/>
                        </wpg:cNvGrpSpPr>
                        <wpg:grpSpPr bwMode="auto">
                          <a:xfrm>
                            <a:off x="7" y="7"/>
                            <a:ext cx="9297" cy="2"/>
                            <a:chOff x="7" y="7"/>
                            <a:chExt cx="9297" cy="2"/>
                          </a:xfrm>
                        </wpg:grpSpPr>
                        <wps:wsp>
                          <wps:cNvPr id="409" name="Freeform 169"/>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A6716C" id="Group 167"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">
                <v:group id="Group 168"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169"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8767B0" w:rsidRDefault="008767B0" w:rsidP="008767B0">
      <w:pPr>
        <w:rPr>
          <w:rFonts w:cs="Arial"/>
          <w:spacing w:val="-1"/>
        </w:rPr>
      </w:pPr>
    </w:p>
    <w:p w:rsidR="008767B0" w:rsidRPr="0099526A" w:rsidRDefault="008767B0" w:rsidP="0099526A">
      <w:pPr>
        <w:rPr>
          <w:rFonts w:ascii="Arial" w:eastAsia="Arial" w:hAnsi="Arial" w:cs="Arial"/>
          <w:sz w:val="2"/>
          <w:szCs w:val="2"/>
        </w:rPr>
      </w:pPr>
      <w:r w:rsidRPr="0099526A">
        <w:rPr>
          <w:rFonts w:ascii="Arial" w:eastAsia="Arial" w:hAnsi="Arial"/>
          <w:spacing w:val="-1"/>
        </w:rPr>
        <w:t>Name of Field Supervisor:</w:t>
      </w:r>
      <w:r>
        <w:rPr>
          <w:rFonts w:cs="Arial"/>
        </w:rPr>
        <w:t xml:space="preserve"> </w:t>
      </w:r>
      <w:r>
        <w:rPr>
          <w:rFonts w:cs="Arial"/>
          <w:u w:val="single" w:color="000000"/>
        </w:rPr>
        <w:t xml:space="preserve"> </w:t>
      </w:r>
      <w:r>
        <w:rPr>
          <w:rFonts w:cs="Arial"/>
          <w:u w:val="single" w:color="000000"/>
        </w:rPr>
        <w:tab/>
      </w:r>
      <w:r>
        <w:rPr>
          <w:rFonts w:cs="Arial"/>
          <w:u w:val="single" w:color="000000"/>
        </w:rPr>
        <w:tab/>
      </w:r>
      <w:r>
        <w:rPr>
          <w:rFonts w:cs="Arial"/>
          <w:u w:val="single" w:color="000000"/>
        </w:rPr>
        <w:tab/>
      </w:r>
      <w:r>
        <w:rPr>
          <w:rFonts w:cs="Arial"/>
          <w:u w:val="single" w:color="000000"/>
        </w:rPr>
        <w:tab/>
      </w:r>
      <w:r>
        <w:rPr>
          <w:rFonts w:cs="Arial"/>
          <w:u w:val="single" w:color="000000"/>
        </w:rPr>
        <w:tab/>
      </w:r>
      <w:r>
        <w:rPr>
          <w:rFonts w:cs="Arial"/>
          <w:u w:val="single" w:color="000000"/>
        </w:rPr>
        <w:tab/>
      </w:r>
      <w:r>
        <w:rPr>
          <w:rFonts w:cs="Arial"/>
          <w:u w:val="single" w:color="000000"/>
        </w:rPr>
        <w:tab/>
      </w:r>
      <w:r>
        <w:rPr>
          <w:rFonts w:cs="Arial"/>
          <w:u w:val="single" w:color="000000"/>
        </w:rPr>
        <w:tab/>
      </w:r>
      <w:r>
        <w:rPr>
          <w:rFonts w:cs="Arial"/>
          <w:u w:val="single" w:color="000000"/>
        </w:rPr>
        <w:tab/>
      </w:r>
      <w:r>
        <w:rPr>
          <w:rFonts w:cs="Arial"/>
          <w:u w:val="single" w:color="000000"/>
        </w:rPr>
        <w:tab/>
      </w:r>
    </w:p>
    <w:p w:rsidR="008767B0" w:rsidRPr="0099526A" w:rsidRDefault="008767B0" w:rsidP="0099526A">
      <w:pPr>
        <w:rPr>
          <w:rFonts w:ascii="Arial" w:eastAsia="Arial" w:hAnsi="Arial" w:cs="Arial"/>
          <w:sz w:val="2"/>
          <w:szCs w:val="2"/>
        </w:rPr>
      </w:pPr>
    </w:p>
    <w:p w:rsidR="008767B0" w:rsidRPr="0099526A" w:rsidRDefault="008767B0" w:rsidP="0099526A">
      <w:pPr>
        <w:rPr>
          <w:rFonts w:ascii="Arial" w:eastAsia="Arial" w:hAnsi="Arial" w:cs="Arial"/>
          <w:sz w:val="2"/>
          <w:szCs w:val="2"/>
        </w:rPr>
      </w:pPr>
    </w:p>
    <w:p w:rsidR="008767B0" w:rsidRPr="0099526A" w:rsidRDefault="008767B0" w:rsidP="0099526A">
      <w:pPr>
        <w:rPr>
          <w:rFonts w:ascii="Arial" w:eastAsia="Arial" w:hAnsi="Arial" w:cs="Arial"/>
          <w:sz w:val="2"/>
          <w:szCs w:val="2"/>
        </w:rPr>
      </w:pPr>
    </w:p>
    <w:p w:rsidR="008767B0" w:rsidRDefault="008767B0" w:rsidP="008767B0">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257FEE" w:rsidRDefault="00257FEE">
      <w:pPr>
        <w:rPr>
          <w:rFonts w:ascii="Arial" w:eastAsia="Arial" w:hAnsi="Arial" w:cs="Arial"/>
          <w:sz w:val="2"/>
          <w:szCs w:val="2"/>
        </w:rPr>
      </w:pPr>
    </w:p>
    <w:p w:rsidR="00257FEE" w:rsidRPr="00763BC5" w:rsidRDefault="00257FEE" w:rsidP="0099526A">
      <w:pPr>
        <w:pStyle w:val="BodyText"/>
        <w:tabs>
          <w:tab w:val="left" w:pos="4440"/>
          <w:tab w:val="left" w:pos="6600"/>
        </w:tabs>
        <w:spacing w:before="87" w:line="299" w:lineRule="auto"/>
        <w:ind w:left="0" w:right="490" w:hanging="1"/>
        <w:rPr>
          <w:rFonts w:cs="Arial"/>
        </w:rPr>
      </w:pPr>
      <w:r>
        <w:rPr>
          <w:rFonts w:cs="Arial"/>
          <w:spacing w:val="-1"/>
        </w:rPr>
        <w:t>Type</w:t>
      </w:r>
      <w:r>
        <w:rPr>
          <w:rFonts w:cs="Arial"/>
        </w:rPr>
        <w:t xml:space="preserve"> </w:t>
      </w:r>
      <w:r>
        <w:rPr>
          <w:rFonts w:cs="Arial"/>
          <w:spacing w:val="-2"/>
        </w:rPr>
        <w:t>of</w:t>
      </w:r>
      <w:r>
        <w:rPr>
          <w:rFonts w:cs="Arial"/>
          <w:spacing w:val="2"/>
        </w:rPr>
        <w:t xml:space="preserve"> </w:t>
      </w:r>
      <w:r>
        <w:rPr>
          <w:rFonts w:cs="Arial"/>
          <w:spacing w:val="-1"/>
        </w:rPr>
        <w:t xml:space="preserve">Project </w:t>
      </w:r>
      <w:r>
        <w:rPr>
          <w:rFonts w:cs="Arial"/>
          <w:spacing w:val="-2"/>
        </w:rPr>
        <w:t>(check</w:t>
      </w:r>
      <w:r>
        <w:rPr>
          <w:rFonts w:cs="Arial"/>
          <w:spacing w:val="1"/>
        </w:rPr>
        <w:t xml:space="preserve"> </w:t>
      </w:r>
      <w:r>
        <w:rPr>
          <w:rFonts w:cs="Arial"/>
          <w:spacing w:val="-1"/>
        </w:rPr>
        <w:t>appropriate</w:t>
      </w:r>
      <w:r>
        <w:rPr>
          <w:rFonts w:cs="Arial"/>
          <w:spacing w:val="-2"/>
        </w:rPr>
        <w:t xml:space="preserve"> </w:t>
      </w:r>
      <w:r>
        <w:rPr>
          <w:rFonts w:cs="Arial"/>
          <w:spacing w:val="-1"/>
        </w:rPr>
        <w:t>box):</w:t>
      </w:r>
      <w:r>
        <w:rPr>
          <w:rFonts w:cs="Arial"/>
          <w:spacing w:val="-1"/>
        </w:rPr>
        <w:tab/>
      </w:r>
      <w:r w:rsidRPr="00763BC5">
        <w:rPr>
          <w:rFonts w:eastAsia="PMingLiU-ExtB" w:cs="Arial"/>
        </w:rPr>
        <w:t></w:t>
      </w:r>
      <w:r w:rsidRPr="00763BC5">
        <w:rPr>
          <w:rFonts w:eastAsia="PMingLiU-ExtB" w:cs="Arial"/>
          <w:spacing w:val="5"/>
        </w:rPr>
        <w:t xml:space="preserve"> </w:t>
      </w:r>
      <w:r w:rsidR="00763BC5">
        <w:rPr>
          <w:rFonts w:eastAsia="PMingLiU-ExtB" w:cs="Arial"/>
          <w:spacing w:val="5"/>
        </w:rPr>
        <w:t>Public</w:t>
      </w:r>
      <w:r w:rsidRPr="00763BC5">
        <w:rPr>
          <w:rFonts w:eastAsia="PMingLiU-ExtB" w:cs="Arial"/>
          <w:spacing w:val="18"/>
        </w:rPr>
        <w:t xml:space="preserve"> </w:t>
      </w:r>
      <w:r w:rsidRPr="00763BC5">
        <w:rPr>
          <w:rFonts w:eastAsia="PMingLiU-ExtB" w:cs="Arial"/>
          <w:spacing w:val="8"/>
        </w:rPr>
        <w:t>Works</w:t>
      </w:r>
      <w:r w:rsidRPr="00763BC5">
        <w:rPr>
          <w:rFonts w:eastAsia="PMingLiU-ExtB" w:cs="Arial"/>
          <w:spacing w:val="8"/>
        </w:rPr>
        <w:tab/>
      </w:r>
      <w:r w:rsidRPr="00763BC5">
        <w:rPr>
          <w:rFonts w:eastAsia="PMingLiU-ExtB" w:cs="Arial"/>
        </w:rPr>
        <w:t></w:t>
      </w:r>
      <w:r w:rsidRPr="00763BC5">
        <w:rPr>
          <w:rFonts w:eastAsia="PMingLiU-ExtB" w:cs="Arial"/>
          <w:spacing w:val="5"/>
        </w:rPr>
        <w:t xml:space="preserve"> </w:t>
      </w:r>
      <w:r w:rsidR="00763BC5">
        <w:rPr>
          <w:rFonts w:eastAsia="PMingLiU-ExtB" w:cs="Arial"/>
          <w:spacing w:val="5"/>
        </w:rPr>
        <w:t>Private Owner</w:t>
      </w:r>
    </w:p>
    <w:p w:rsidR="00257FEE" w:rsidRDefault="00257FEE" w:rsidP="0099526A">
      <w:pPr>
        <w:pStyle w:val="BodyText"/>
        <w:spacing w:before="1"/>
        <w:ind w:left="0" w:firstLine="0"/>
        <w:rPr>
          <w:rFonts w:cs="Arial"/>
          <w:spacing w:val="-1"/>
        </w:rPr>
      </w:pPr>
    </w:p>
    <w:p w:rsidR="00257FEE" w:rsidRPr="00763BC5" w:rsidRDefault="00257FEE" w:rsidP="0099526A">
      <w:pPr>
        <w:pStyle w:val="BodyText"/>
        <w:spacing w:before="1"/>
        <w:ind w:left="0" w:firstLine="0"/>
        <w:rPr>
          <w:rFonts w:eastAsia="PMingLiU-ExtB" w:cs="Arial"/>
        </w:rPr>
      </w:pPr>
      <w:r>
        <w:rPr>
          <w:rFonts w:cs="Arial"/>
          <w:spacing w:val="-1"/>
        </w:rPr>
        <w:t>Contractual</w:t>
      </w:r>
      <w:r>
        <w:rPr>
          <w:rFonts w:cs="Arial"/>
        </w:rPr>
        <w:t xml:space="preserve"> </w:t>
      </w:r>
      <w:r>
        <w:rPr>
          <w:rFonts w:cs="Arial"/>
          <w:spacing w:val="-1"/>
        </w:rPr>
        <w:t>Status</w:t>
      </w:r>
      <w:r>
        <w:rPr>
          <w:rFonts w:cs="Arial"/>
          <w:spacing w:val="1"/>
        </w:rPr>
        <w:t xml:space="preserve"> </w:t>
      </w:r>
      <w:r>
        <w:rPr>
          <w:rFonts w:cs="Arial"/>
          <w:spacing w:val="-1"/>
        </w:rPr>
        <w:t>on</w:t>
      </w:r>
      <w:r>
        <w:rPr>
          <w:rFonts w:cs="Arial"/>
          <w:spacing w:val="-2"/>
        </w:rPr>
        <w:t xml:space="preserve"> </w:t>
      </w:r>
      <w:r>
        <w:rPr>
          <w:rFonts w:cs="Arial"/>
          <w:spacing w:val="-1"/>
        </w:rPr>
        <w:t xml:space="preserve">Project </w:t>
      </w:r>
      <w:r>
        <w:rPr>
          <w:rFonts w:cs="Arial"/>
          <w:spacing w:val="-2"/>
        </w:rPr>
        <w:t>(check</w:t>
      </w:r>
      <w:r>
        <w:rPr>
          <w:rFonts w:cs="Arial"/>
          <w:spacing w:val="3"/>
        </w:rPr>
        <w:t xml:space="preserve"> </w:t>
      </w:r>
      <w:r>
        <w:rPr>
          <w:rFonts w:cs="Arial"/>
          <w:spacing w:val="-1"/>
        </w:rPr>
        <w:t>appropriate</w:t>
      </w:r>
      <w:r>
        <w:rPr>
          <w:rFonts w:cs="Arial"/>
          <w:spacing w:val="-2"/>
        </w:rPr>
        <w:t xml:space="preserve"> </w:t>
      </w:r>
      <w:r w:rsidR="00763BC5">
        <w:rPr>
          <w:rFonts w:cs="Arial"/>
          <w:spacing w:val="-1"/>
        </w:rPr>
        <w:t xml:space="preserve">box):   </w:t>
      </w:r>
      <w:r w:rsidRPr="00763BC5">
        <w:rPr>
          <w:rFonts w:eastAsia="PMingLiU-ExtB" w:cs="Arial"/>
        </w:rPr>
        <w:t></w:t>
      </w:r>
      <w:r w:rsidRPr="00763BC5">
        <w:rPr>
          <w:rFonts w:eastAsia="PMingLiU-ExtB" w:cs="Arial"/>
          <w:spacing w:val="5"/>
        </w:rPr>
        <w:t xml:space="preserve"> </w:t>
      </w:r>
      <w:r w:rsidR="00763BC5">
        <w:rPr>
          <w:rFonts w:eastAsia="PMingLiU-ExtB" w:cs="Arial"/>
        </w:rPr>
        <w:t>Prime</w:t>
      </w:r>
      <w:r w:rsidRPr="00763BC5">
        <w:rPr>
          <w:rFonts w:eastAsia="PMingLiU-ExtB" w:cs="Arial"/>
          <w:spacing w:val="33"/>
        </w:rPr>
        <w:t xml:space="preserve"> </w:t>
      </w:r>
      <w:r w:rsidRPr="00763BC5">
        <w:rPr>
          <w:rFonts w:eastAsia="PMingLiU-ExtB" w:cs="Arial"/>
          <w:spacing w:val="10"/>
        </w:rPr>
        <w:t>Con</w:t>
      </w:r>
      <w:r w:rsidR="00763BC5">
        <w:rPr>
          <w:rFonts w:eastAsia="PMingLiU-ExtB" w:cs="Arial"/>
          <w:spacing w:val="10"/>
        </w:rPr>
        <w:t>tractor</w:t>
      </w:r>
      <w:r w:rsidRPr="00763BC5">
        <w:rPr>
          <w:rFonts w:eastAsia="PMingLiU-ExtB" w:cs="Arial"/>
          <w:spacing w:val="8"/>
        </w:rPr>
        <w:t xml:space="preserve">   </w:t>
      </w:r>
      <w:r w:rsidRPr="00763BC5">
        <w:rPr>
          <w:rFonts w:eastAsia="PMingLiU-ExtB" w:cs="Arial"/>
        </w:rPr>
        <w:t></w:t>
      </w:r>
      <w:r w:rsidRPr="00763BC5">
        <w:rPr>
          <w:rFonts w:eastAsia="PMingLiU-ExtB" w:cs="Arial"/>
          <w:spacing w:val="5"/>
        </w:rPr>
        <w:t xml:space="preserve"> </w:t>
      </w:r>
      <w:r w:rsidRPr="00763BC5">
        <w:rPr>
          <w:rFonts w:eastAsia="PMingLiU-ExtB" w:cs="Arial"/>
        </w:rPr>
        <w:t>Subc</w:t>
      </w:r>
      <w:r w:rsidRPr="00763BC5">
        <w:rPr>
          <w:rFonts w:eastAsia="PMingLiU-ExtB" w:cs="Arial"/>
          <w:spacing w:val="10"/>
        </w:rPr>
        <w:t>ontra</w:t>
      </w:r>
      <w:r w:rsidRPr="00763BC5">
        <w:rPr>
          <w:rFonts w:eastAsia="PMingLiU-ExtB" w:cs="Arial"/>
          <w:spacing w:val="8"/>
        </w:rPr>
        <w:t>ctor</w:t>
      </w:r>
    </w:p>
    <w:p w:rsidR="00257FEE" w:rsidRDefault="00257FEE" w:rsidP="0099526A">
      <w:pPr>
        <w:pStyle w:val="BodyText"/>
        <w:tabs>
          <w:tab w:val="left" w:pos="9462"/>
        </w:tabs>
        <w:spacing w:before="100"/>
        <w:ind w:left="0" w:firstLine="0"/>
        <w:rPr>
          <w:spacing w:val="-1"/>
        </w:rPr>
      </w:pPr>
    </w:p>
    <w:p w:rsidR="00257FEE" w:rsidRDefault="00257FEE" w:rsidP="0099526A">
      <w:pPr>
        <w:pStyle w:val="BodyText"/>
        <w:tabs>
          <w:tab w:val="left" w:pos="9462"/>
        </w:tabs>
        <w:spacing w:before="100"/>
        <w:ind w:left="0" w:firstLine="0"/>
        <w:rPr>
          <w:rFonts w:cs="Arial"/>
        </w:rPr>
      </w:pPr>
      <w:r>
        <w:rPr>
          <w:spacing w:val="-1"/>
        </w:rPr>
        <w:t>If</w:t>
      </w:r>
      <w:r>
        <w:rPr>
          <w:spacing w:val="2"/>
        </w:rPr>
        <w:t xml:space="preserve"> </w:t>
      </w:r>
      <w:r>
        <w:rPr>
          <w:spacing w:val="-1"/>
        </w:rPr>
        <w:t>subcontractor,</w:t>
      </w:r>
      <w:r>
        <w:rPr>
          <w:spacing w:val="2"/>
        </w:rPr>
        <w:t xml:space="preserve"> </w:t>
      </w:r>
      <w:r>
        <w:rPr>
          <w:spacing w:val="-2"/>
        </w:rPr>
        <w:t>provide</w:t>
      </w:r>
      <w:r>
        <w:t xml:space="preserve"> </w:t>
      </w:r>
      <w:r>
        <w:rPr>
          <w:spacing w:val="-1"/>
        </w:rPr>
        <w:t>name</w:t>
      </w:r>
      <w:r>
        <w:t xml:space="preserve"> </w:t>
      </w:r>
      <w:r>
        <w:rPr>
          <w:spacing w:val="-2"/>
        </w:rPr>
        <w:t>of</w:t>
      </w:r>
      <w:r>
        <w:rPr>
          <w:spacing w:val="2"/>
        </w:rPr>
        <w:t xml:space="preserve"> </w:t>
      </w:r>
      <w:r>
        <w:rPr>
          <w:spacing w:val="-1"/>
        </w:rPr>
        <w:t>Prime</w:t>
      </w:r>
      <w:r>
        <w:t xml:space="preserve"> </w:t>
      </w:r>
      <w:r>
        <w:rPr>
          <w:spacing w:val="-1"/>
        </w:rPr>
        <w:t>Contractor:</w:t>
      </w:r>
      <w:r>
        <w:t xml:space="preserve"> </w:t>
      </w:r>
      <w:r>
        <w:rPr>
          <w:u w:val="single" w:color="000000"/>
        </w:rPr>
        <w:t xml:space="preserve"> </w:t>
      </w:r>
      <w:r>
        <w:rPr>
          <w:u w:val="single" w:color="000000"/>
        </w:rPr>
        <w:tab/>
      </w:r>
    </w:p>
    <w:p w:rsidR="00257FEE" w:rsidRDefault="00257FEE">
      <w:pPr>
        <w:spacing w:before="4"/>
        <w:rPr>
          <w:rFonts w:ascii="Arial" w:eastAsia="Arial" w:hAnsi="Arial" w:cs="Arial"/>
          <w:sz w:val="11"/>
          <w:szCs w:val="11"/>
        </w:rPr>
      </w:pPr>
    </w:p>
    <w:p w:rsidR="00257FEE" w:rsidRDefault="00257FEE" w:rsidP="0099526A">
      <w:pPr>
        <w:pStyle w:val="BodyText"/>
        <w:tabs>
          <w:tab w:val="left" w:pos="6687"/>
          <w:tab w:val="left" w:pos="6982"/>
          <w:tab w:val="left" w:pos="7152"/>
          <w:tab w:val="left" w:pos="7577"/>
          <w:tab w:val="left" w:pos="7739"/>
          <w:tab w:val="left" w:pos="7875"/>
          <w:tab w:val="left" w:pos="8045"/>
          <w:tab w:val="left" w:pos="8634"/>
        </w:tabs>
        <w:spacing w:before="72" w:line="372" w:lineRule="auto"/>
        <w:ind w:left="0" w:right="2283" w:firstLine="0"/>
        <w:rPr>
          <w:spacing w:val="49"/>
        </w:rPr>
      </w:pPr>
      <w:r>
        <w:rPr>
          <w:spacing w:val="-1"/>
        </w:rPr>
        <w:t>Did</w:t>
      </w:r>
      <w:r>
        <w:t xml:space="preserve"> </w:t>
      </w:r>
      <w:r>
        <w:rPr>
          <w:spacing w:val="-2"/>
        </w:rPr>
        <w:t>you</w:t>
      </w:r>
      <w:r>
        <w:t xml:space="preserve"> </w:t>
      </w:r>
      <w:r>
        <w:rPr>
          <w:spacing w:val="-1"/>
        </w:rPr>
        <w:t>provide</w:t>
      </w:r>
      <w:r>
        <w:t xml:space="preserve"> </w:t>
      </w:r>
      <w:r>
        <w:rPr>
          <w:spacing w:val="-1"/>
        </w:rPr>
        <w:t>performance</w:t>
      </w:r>
      <w:r>
        <w:t xml:space="preserve"> </w:t>
      </w:r>
      <w:r>
        <w:rPr>
          <w:spacing w:val="-1"/>
        </w:rPr>
        <w:t>and/or</w:t>
      </w:r>
      <w:r>
        <w:rPr>
          <w:spacing w:val="2"/>
        </w:rPr>
        <w:t xml:space="preserve"> </w:t>
      </w:r>
      <w:r>
        <w:rPr>
          <w:spacing w:val="-2"/>
        </w:rPr>
        <w:t>payment</w:t>
      </w:r>
      <w:r>
        <w:rPr>
          <w:spacing w:val="2"/>
        </w:rPr>
        <w:t xml:space="preserve"> </w:t>
      </w:r>
      <w:r>
        <w:rPr>
          <w:spacing w:val="-2"/>
        </w:rPr>
        <w:t>bonds</w:t>
      </w:r>
      <w:r>
        <w:rPr>
          <w:spacing w:val="1"/>
        </w:rPr>
        <w:t xml:space="preserve"> </w:t>
      </w:r>
      <w:r>
        <w:rPr>
          <w:spacing w:val="-1"/>
        </w:rPr>
        <w:t>on</w:t>
      </w:r>
      <w:r>
        <w:rPr>
          <w:spacing w:val="-2"/>
        </w:rPr>
        <w:t xml:space="preserve"> </w:t>
      </w:r>
      <w:r>
        <w:rPr>
          <w:spacing w:val="-1"/>
        </w:rPr>
        <w:t>this</w:t>
      </w:r>
      <w:r>
        <w:rPr>
          <w:spacing w:val="1"/>
        </w:rPr>
        <w:t xml:space="preserve"> </w:t>
      </w:r>
      <w:r>
        <w:rPr>
          <w:spacing w:val="-1"/>
        </w:rPr>
        <w:t>project?</w:t>
      </w:r>
      <w:r>
        <w:rPr>
          <w:spacing w:val="-2"/>
        </w:rPr>
        <w:t xml:space="preserve"> </w:t>
      </w:r>
      <w:r>
        <w:rPr>
          <w:spacing w:val="-1"/>
        </w:rPr>
        <w:t>Yes</w:t>
      </w:r>
      <w:r>
        <w:rPr>
          <w:spacing w:val="-1"/>
          <w:u w:val="single" w:color="000000"/>
        </w:rPr>
        <w:tab/>
      </w:r>
      <w:r>
        <w:rPr>
          <w:spacing w:val="-1"/>
          <w:u w:val="single" w:color="000000"/>
        </w:rPr>
        <w:tab/>
      </w:r>
      <w:r>
        <w:rPr>
          <w:spacing w:val="-1"/>
        </w:rPr>
        <w:t>No</w:t>
      </w:r>
      <w:r>
        <w:t xml:space="preserve"> </w:t>
      </w:r>
      <w:r>
        <w:rPr>
          <w:u w:val="single" w:color="000000"/>
        </w:rPr>
        <w:t xml:space="preserve"> </w:t>
      </w:r>
      <w:r>
        <w:rPr>
          <w:u w:val="single" w:color="000000"/>
        </w:rPr>
        <w:tab/>
      </w:r>
      <w:r>
        <w:rPr>
          <w:u w:val="single" w:color="000000"/>
        </w:rPr>
        <w:tab/>
      </w:r>
      <w:r>
        <w:rPr>
          <w:spacing w:val="49"/>
        </w:rPr>
        <w:t xml:space="preserve"> </w:t>
      </w:r>
    </w:p>
    <w:p w:rsidR="00257FEE" w:rsidRDefault="00257FEE" w:rsidP="0099526A">
      <w:pPr>
        <w:pStyle w:val="BodyText"/>
        <w:tabs>
          <w:tab w:val="left" w:pos="6687"/>
          <w:tab w:val="left" w:pos="6982"/>
          <w:tab w:val="left" w:pos="7152"/>
          <w:tab w:val="left" w:pos="7577"/>
          <w:tab w:val="left" w:pos="7739"/>
          <w:tab w:val="left" w:pos="7875"/>
          <w:tab w:val="left" w:pos="8045"/>
          <w:tab w:val="left" w:pos="8634"/>
        </w:tabs>
        <w:spacing w:before="72" w:line="372" w:lineRule="auto"/>
        <w:ind w:left="0" w:right="2283" w:firstLine="0"/>
        <w:rPr>
          <w:spacing w:val="4"/>
        </w:rPr>
      </w:pPr>
      <w:r>
        <w:t>Was</w:t>
      </w:r>
      <w:r>
        <w:rPr>
          <w:spacing w:val="-4"/>
        </w:rPr>
        <w:t xml:space="preserve"> </w:t>
      </w:r>
      <w:r>
        <w:rPr>
          <w:spacing w:val="-1"/>
        </w:rPr>
        <w:t>this</w:t>
      </w:r>
      <w:r>
        <w:rPr>
          <w:spacing w:val="1"/>
        </w:rPr>
        <w:t xml:space="preserve"> </w:t>
      </w:r>
      <w:r>
        <w:rPr>
          <w:spacing w:val="-1"/>
        </w:rPr>
        <w:t>project completed</w:t>
      </w:r>
      <w:r>
        <w:t xml:space="preserve"> </w:t>
      </w:r>
      <w:r>
        <w:rPr>
          <w:spacing w:val="-1"/>
        </w:rPr>
        <w:t>within</w:t>
      </w:r>
      <w:r>
        <w:t xml:space="preserve"> the </w:t>
      </w:r>
      <w:r>
        <w:rPr>
          <w:spacing w:val="-1"/>
        </w:rPr>
        <w:t>original</w:t>
      </w:r>
      <w:r>
        <w:t xml:space="preserve"> </w:t>
      </w:r>
      <w:r>
        <w:rPr>
          <w:spacing w:val="-1"/>
        </w:rPr>
        <w:t>contract</w:t>
      </w:r>
      <w:r>
        <w:rPr>
          <w:spacing w:val="2"/>
        </w:rPr>
        <w:t xml:space="preserve"> </w:t>
      </w:r>
      <w:r>
        <w:rPr>
          <w:spacing w:val="-1"/>
        </w:rPr>
        <w:t>period?</w:t>
      </w:r>
      <w:r>
        <w:t xml:space="preserve"> </w:t>
      </w:r>
      <w:r>
        <w:rPr>
          <w:spacing w:val="-1"/>
        </w:rPr>
        <w:t>Yes</w:t>
      </w:r>
      <w:r>
        <w:rPr>
          <w:spacing w:val="-1"/>
          <w:u w:val="single" w:color="000000"/>
        </w:rPr>
        <w:tab/>
      </w:r>
      <w:r>
        <w:rPr>
          <w:spacing w:val="-1"/>
          <w:u w:val="single" w:color="000000"/>
        </w:rPr>
        <w:tab/>
      </w:r>
      <w:r>
        <w:rPr>
          <w:spacing w:val="-2"/>
        </w:rPr>
        <w:t>No</w:t>
      </w:r>
      <w:r>
        <w:rPr>
          <w:u w:val="single" w:color="000000"/>
        </w:rPr>
        <w:tab/>
      </w:r>
      <w:r>
        <w:rPr>
          <w:u w:val="single" w:color="000000"/>
        </w:rPr>
        <w:tab/>
      </w:r>
      <w:r>
        <w:rPr>
          <w:u w:val="single" w:color="000000"/>
        </w:rPr>
        <w:tab/>
      </w:r>
      <w:r>
        <w:t xml:space="preserve"> </w:t>
      </w:r>
      <w:r>
        <w:rPr>
          <w:spacing w:val="4"/>
        </w:rPr>
        <w:t xml:space="preserve">       </w:t>
      </w:r>
    </w:p>
    <w:p w:rsidR="00257FEE" w:rsidRDefault="00257FEE" w:rsidP="0099526A">
      <w:pPr>
        <w:pStyle w:val="BodyText"/>
        <w:tabs>
          <w:tab w:val="left" w:pos="6687"/>
          <w:tab w:val="left" w:pos="6982"/>
          <w:tab w:val="left" w:pos="7152"/>
          <w:tab w:val="left" w:pos="7577"/>
          <w:tab w:val="left" w:pos="7739"/>
          <w:tab w:val="left" w:pos="7875"/>
          <w:tab w:val="left" w:pos="8045"/>
          <w:tab w:val="left" w:pos="8634"/>
        </w:tabs>
        <w:spacing w:line="372" w:lineRule="auto"/>
        <w:ind w:left="0" w:right="2283" w:firstLine="0"/>
        <w:rPr>
          <w:spacing w:val="11"/>
        </w:rPr>
      </w:pPr>
      <w:r>
        <w:rPr>
          <w:spacing w:val="-1"/>
        </w:rPr>
        <w:t>Did</w:t>
      </w:r>
      <w:r>
        <w:t xml:space="preserve"> </w:t>
      </w:r>
      <w:r>
        <w:rPr>
          <w:spacing w:val="-1"/>
        </w:rPr>
        <w:t>this</w:t>
      </w:r>
      <w:r>
        <w:rPr>
          <w:spacing w:val="1"/>
        </w:rPr>
        <w:t xml:space="preserve"> </w:t>
      </w:r>
      <w:r>
        <w:rPr>
          <w:spacing w:val="-1"/>
        </w:rPr>
        <w:t>project require</w:t>
      </w:r>
      <w:r>
        <w:rPr>
          <w:spacing w:val="-2"/>
        </w:rPr>
        <w:t xml:space="preserve"> </w:t>
      </w:r>
      <w:r>
        <w:rPr>
          <w:spacing w:val="-1"/>
        </w:rPr>
        <w:t>traffic</w:t>
      </w:r>
      <w:r>
        <w:rPr>
          <w:spacing w:val="-2"/>
        </w:rPr>
        <w:t xml:space="preserve"> </w:t>
      </w:r>
      <w:r>
        <w:rPr>
          <w:spacing w:val="-1"/>
        </w:rPr>
        <w:t>control</w:t>
      </w:r>
      <w:r>
        <w:t xml:space="preserve"> </w:t>
      </w:r>
      <w:r>
        <w:rPr>
          <w:spacing w:val="-1"/>
        </w:rPr>
        <w:t>and/or traffic</w:t>
      </w:r>
      <w:r>
        <w:rPr>
          <w:spacing w:val="-2"/>
        </w:rPr>
        <w:t xml:space="preserve"> </w:t>
      </w:r>
      <w:r>
        <w:rPr>
          <w:spacing w:val="-1"/>
        </w:rPr>
        <w:t>diversion?</w:t>
      </w:r>
      <w:r>
        <w:t xml:space="preserve"> </w:t>
      </w:r>
      <w:r>
        <w:rPr>
          <w:spacing w:val="-1"/>
        </w:rPr>
        <w:t>Yes</w:t>
      </w:r>
      <w:r>
        <w:rPr>
          <w:spacing w:val="-1"/>
          <w:u w:val="single" w:color="000000"/>
        </w:rPr>
        <w:tab/>
      </w:r>
      <w:r>
        <w:rPr>
          <w:spacing w:val="-1"/>
          <w:u w:val="single" w:color="000000"/>
        </w:rPr>
        <w:tab/>
      </w:r>
      <w:r>
        <w:rPr>
          <w:spacing w:val="-1"/>
        </w:rPr>
        <w:t>No</w:t>
      </w:r>
      <w:r>
        <w:rPr>
          <w:u w:val="single" w:color="000000"/>
        </w:rPr>
        <w:tab/>
      </w:r>
      <w:r>
        <w:rPr>
          <w:u w:val="single" w:color="000000"/>
        </w:rPr>
        <w:tab/>
      </w:r>
      <w:r>
        <w:rPr>
          <w:u w:val="single" w:color="000000"/>
        </w:rPr>
        <w:tab/>
      </w:r>
      <w:r>
        <w:t xml:space="preserve"> </w:t>
      </w:r>
      <w:r>
        <w:rPr>
          <w:spacing w:val="11"/>
        </w:rPr>
        <w:t xml:space="preserve">     </w:t>
      </w:r>
    </w:p>
    <w:p w:rsidR="00257FEE" w:rsidRDefault="00257FEE" w:rsidP="0099526A">
      <w:pPr>
        <w:pStyle w:val="BodyText"/>
        <w:tabs>
          <w:tab w:val="left" w:pos="6944"/>
          <w:tab w:val="left" w:pos="7086"/>
          <w:tab w:val="left" w:pos="7529"/>
        </w:tabs>
        <w:spacing w:before="4" w:line="371" w:lineRule="auto"/>
        <w:ind w:left="0" w:right="2494" w:firstLine="0"/>
        <w:rPr>
          <w:spacing w:val="8"/>
        </w:rPr>
      </w:pPr>
      <w:r>
        <w:rPr>
          <w:spacing w:val="-2"/>
        </w:rPr>
        <w:t>Did</w:t>
      </w:r>
      <w:r>
        <w:rPr>
          <w:spacing w:val="1"/>
        </w:rPr>
        <w:t xml:space="preserve"> </w:t>
      </w:r>
      <w:r>
        <w:rPr>
          <w:spacing w:val="-1"/>
        </w:rPr>
        <w:t>this</w:t>
      </w:r>
      <w:r>
        <w:rPr>
          <w:spacing w:val="1"/>
        </w:rPr>
        <w:t xml:space="preserve"> </w:t>
      </w:r>
      <w:r>
        <w:rPr>
          <w:spacing w:val="-1"/>
        </w:rPr>
        <w:t>project</w:t>
      </w:r>
      <w:r>
        <w:rPr>
          <w:spacing w:val="2"/>
        </w:rPr>
        <w:t xml:space="preserve"> </w:t>
      </w:r>
      <w:r>
        <w:rPr>
          <w:spacing w:val="-1"/>
        </w:rPr>
        <w:t>include</w:t>
      </w:r>
      <w:r>
        <w:rPr>
          <w:spacing w:val="-2"/>
        </w:rPr>
        <w:t xml:space="preserve"> </w:t>
      </w:r>
      <w:r>
        <w:rPr>
          <w:spacing w:val="-1"/>
        </w:rPr>
        <w:t>the</w:t>
      </w:r>
      <w:r>
        <w:t xml:space="preserve"> </w:t>
      </w:r>
      <w:r>
        <w:rPr>
          <w:spacing w:val="-1"/>
        </w:rPr>
        <w:t>restoration</w:t>
      </w:r>
      <w:r>
        <w:t xml:space="preserve"> </w:t>
      </w:r>
      <w:r>
        <w:rPr>
          <w:spacing w:val="-2"/>
        </w:rPr>
        <w:t>of</w:t>
      </w:r>
      <w:r>
        <w:rPr>
          <w:spacing w:val="2"/>
        </w:rPr>
        <w:t xml:space="preserve"> </w:t>
      </w:r>
      <w:r>
        <w:rPr>
          <w:spacing w:val="-1"/>
        </w:rPr>
        <w:t>landscaped</w:t>
      </w:r>
      <w:r>
        <w:t xml:space="preserve"> </w:t>
      </w:r>
      <w:r>
        <w:rPr>
          <w:spacing w:val="-1"/>
        </w:rPr>
        <w:t>yards?</w:t>
      </w:r>
      <w:r>
        <w:t xml:space="preserve"> </w:t>
      </w:r>
      <w:r>
        <w:rPr>
          <w:spacing w:val="-1"/>
        </w:rPr>
        <w:t>Yes</w:t>
      </w:r>
      <w:r>
        <w:rPr>
          <w:spacing w:val="-1"/>
          <w:u w:val="single" w:color="000000"/>
        </w:rPr>
        <w:tab/>
      </w:r>
      <w:r>
        <w:rPr>
          <w:spacing w:val="-1"/>
          <w:u w:val="single" w:color="000000"/>
        </w:rPr>
        <w:tab/>
      </w:r>
      <w:r>
        <w:rPr>
          <w:spacing w:val="-1"/>
        </w:rPr>
        <w:t>No</w:t>
      </w:r>
      <w:r>
        <w:rPr>
          <w:u w:val="single" w:color="000000"/>
        </w:rPr>
        <w:tab/>
      </w:r>
      <w:r>
        <w:rPr>
          <w:u w:val="single" w:color="000000"/>
        </w:rPr>
        <w:tab/>
      </w:r>
      <w:r>
        <w:rPr>
          <w:u w:val="single" w:color="000000"/>
        </w:rPr>
        <w:tab/>
      </w:r>
      <w:r>
        <w:t xml:space="preserve"> </w:t>
      </w:r>
      <w:r>
        <w:rPr>
          <w:spacing w:val="11"/>
        </w:rPr>
        <w:t xml:space="preserve">     </w:t>
      </w:r>
      <w:r>
        <w:t xml:space="preserve"> </w:t>
      </w:r>
      <w:r>
        <w:rPr>
          <w:spacing w:val="11"/>
        </w:rPr>
        <w:t xml:space="preserve">     </w:t>
      </w:r>
    </w:p>
    <w:p w:rsidR="00257FEE" w:rsidRDefault="00257FEE" w:rsidP="0099526A">
      <w:pPr>
        <w:pStyle w:val="BodyText"/>
        <w:tabs>
          <w:tab w:val="left" w:pos="6944"/>
          <w:tab w:val="left" w:pos="7529"/>
          <w:tab w:val="left" w:pos="7836"/>
          <w:tab w:val="left" w:pos="8424"/>
        </w:tabs>
        <w:spacing w:before="4" w:line="371" w:lineRule="auto"/>
        <w:ind w:left="0" w:right="2494" w:firstLine="0"/>
        <w:rPr>
          <w:rFonts w:cs="Arial"/>
        </w:rPr>
      </w:pPr>
      <w:r>
        <w:rPr>
          <w:spacing w:val="-1"/>
        </w:rPr>
        <w:t>Did</w:t>
      </w:r>
      <w:r>
        <w:t xml:space="preserve"> </w:t>
      </w:r>
      <w:r>
        <w:rPr>
          <w:spacing w:val="-1"/>
        </w:rPr>
        <w:t>this</w:t>
      </w:r>
      <w:r>
        <w:rPr>
          <w:spacing w:val="1"/>
        </w:rPr>
        <w:t xml:space="preserve"> </w:t>
      </w:r>
      <w:r>
        <w:rPr>
          <w:spacing w:val="-1"/>
        </w:rPr>
        <w:t>project</w:t>
      </w:r>
      <w:r>
        <w:rPr>
          <w:spacing w:val="2"/>
        </w:rPr>
        <w:t xml:space="preserve"> </w:t>
      </w:r>
      <w:r>
        <w:rPr>
          <w:spacing w:val="-1"/>
        </w:rPr>
        <w:t>include</w:t>
      </w:r>
      <w:r>
        <w:t xml:space="preserve"> </w:t>
      </w:r>
      <w:r>
        <w:rPr>
          <w:spacing w:val="-2"/>
        </w:rPr>
        <w:t>sewage</w:t>
      </w:r>
      <w:r>
        <w:t xml:space="preserve"> </w:t>
      </w:r>
      <w:r>
        <w:rPr>
          <w:spacing w:val="-1"/>
        </w:rPr>
        <w:t>bypassing</w:t>
      </w:r>
      <w:r>
        <w:rPr>
          <w:spacing w:val="3"/>
        </w:rPr>
        <w:t xml:space="preserve"> </w:t>
      </w:r>
      <w:r>
        <w:rPr>
          <w:spacing w:val="-2"/>
        </w:rPr>
        <w:t>or</w:t>
      </w:r>
      <w:r>
        <w:rPr>
          <w:spacing w:val="2"/>
        </w:rPr>
        <w:t xml:space="preserve"> </w:t>
      </w:r>
      <w:r>
        <w:rPr>
          <w:spacing w:val="-2"/>
        </w:rPr>
        <w:t>other</w:t>
      </w:r>
      <w:r>
        <w:rPr>
          <w:spacing w:val="-1"/>
        </w:rPr>
        <w:t xml:space="preserve"> </w:t>
      </w:r>
      <w:r>
        <w:t>flow</w:t>
      </w:r>
      <w:r>
        <w:rPr>
          <w:spacing w:val="-3"/>
        </w:rPr>
        <w:t xml:space="preserve"> </w:t>
      </w:r>
      <w:r>
        <w:rPr>
          <w:spacing w:val="-1"/>
        </w:rPr>
        <w:t>diversion?</w:t>
      </w:r>
      <w:r>
        <w:t xml:space="preserve"> </w:t>
      </w:r>
      <w:r>
        <w:rPr>
          <w:spacing w:val="-1"/>
        </w:rPr>
        <w:t>Yes</w:t>
      </w:r>
      <w:r>
        <w:rPr>
          <w:spacing w:val="-1"/>
          <w:u w:val="single" w:color="000000"/>
        </w:rPr>
        <w:tab/>
      </w:r>
      <w:r>
        <w:rPr>
          <w:spacing w:val="-1"/>
          <w:u w:val="single" w:color="000000"/>
        </w:rPr>
        <w:tab/>
      </w:r>
      <w:r>
        <w:rPr>
          <w:spacing w:val="-1"/>
        </w:rPr>
        <w:t>No</w:t>
      </w:r>
      <w:r>
        <w:rPr>
          <w:u w:val="single" w:color="000000"/>
        </w:rPr>
        <w:tab/>
      </w:r>
      <w:r>
        <w:rPr>
          <w:u w:val="single" w:color="000000"/>
        </w:rPr>
        <w:tab/>
      </w:r>
      <w:r>
        <w:rPr>
          <w:u w:val="single" w:color="000000"/>
        </w:rPr>
        <w:tab/>
      </w:r>
      <w:r>
        <w:t xml:space="preserve"> </w:t>
      </w:r>
      <w:r>
        <w:rPr>
          <w:spacing w:val="11"/>
        </w:rPr>
        <w:t xml:space="preserve">     </w:t>
      </w:r>
    </w:p>
    <w:p w:rsidR="00257FEE" w:rsidRDefault="00257FEE" w:rsidP="0099526A">
      <w:pPr>
        <w:pStyle w:val="BodyText"/>
        <w:tabs>
          <w:tab w:val="left" w:pos="8473"/>
          <w:tab w:val="left" w:pos="9365"/>
        </w:tabs>
        <w:spacing w:before="6"/>
        <w:ind w:left="0" w:firstLine="0"/>
        <w:rPr>
          <w:rFonts w:cs="Arial"/>
        </w:rPr>
      </w:pPr>
      <w:r>
        <w:t>Is</w:t>
      </w:r>
      <w:r>
        <w:rPr>
          <w:spacing w:val="1"/>
        </w:rPr>
        <w:t xml:space="preserve"> </w:t>
      </w:r>
      <w:r>
        <w:t>a</w:t>
      </w:r>
      <w:r>
        <w:rPr>
          <w:spacing w:val="-2"/>
        </w:rPr>
        <w:t xml:space="preserve"> </w:t>
      </w:r>
      <w:r>
        <w:rPr>
          <w:spacing w:val="-1"/>
        </w:rPr>
        <w:t xml:space="preserve">letter </w:t>
      </w:r>
      <w:r>
        <w:rPr>
          <w:spacing w:val="-2"/>
        </w:rPr>
        <w:t>of</w:t>
      </w:r>
      <w:r>
        <w:rPr>
          <w:spacing w:val="2"/>
        </w:rPr>
        <w:t xml:space="preserve"> </w:t>
      </w:r>
      <w:r>
        <w:rPr>
          <w:spacing w:val="-1"/>
        </w:rPr>
        <w:t>reference</w:t>
      </w:r>
      <w:r>
        <w:rPr>
          <w:spacing w:val="-4"/>
        </w:rPr>
        <w:t xml:space="preserve"> </w:t>
      </w:r>
      <w:r>
        <w:rPr>
          <w:spacing w:val="-1"/>
        </w:rPr>
        <w:t xml:space="preserve">from </w:t>
      </w:r>
      <w:r>
        <w:t xml:space="preserve">the </w:t>
      </w:r>
      <w:r>
        <w:rPr>
          <w:spacing w:val="-1"/>
        </w:rPr>
        <w:t xml:space="preserve">project </w:t>
      </w:r>
      <w:r>
        <w:rPr>
          <w:spacing w:val="-2"/>
        </w:rPr>
        <w:t>owner</w:t>
      </w:r>
      <w:r>
        <w:rPr>
          <w:spacing w:val="2"/>
        </w:rPr>
        <w:t xml:space="preserve"> </w:t>
      </w:r>
      <w:r>
        <w:rPr>
          <w:spacing w:val="-1"/>
        </w:rPr>
        <w:t>included</w:t>
      </w:r>
      <w:r>
        <w:t xml:space="preserve"> </w:t>
      </w:r>
      <w:r>
        <w:rPr>
          <w:spacing w:val="-1"/>
        </w:rPr>
        <w:t>with</w:t>
      </w:r>
      <w:r>
        <w:t xml:space="preserve"> </w:t>
      </w:r>
      <w:r>
        <w:rPr>
          <w:spacing w:val="-1"/>
        </w:rPr>
        <w:t>this</w:t>
      </w:r>
      <w:r>
        <w:rPr>
          <w:spacing w:val="1"/>
        </w:rPr>
        <w:t xml:space="preserve"> </w:t>
      </w:r>
      <w:r>
        <w:rPr>
          <w:spacing w:val="-1"/>
        </w:rPr>
        <w:t>application?</w:t>
      </w:r>
      <w:r>
        <w:t xml:space="preserve"> </w:t>
      </w:r>
      <w:r>
        <w:rPr>
          <w:spacing w:val="-1"/>
        </w:rPr>
        <w:t>Yes</w:t>
      </w:r>
      <w:r>
        <w:rPr>
          <w:spacing w:val="-1"/>
          <w:u w:val="single" w:color="000000"/>
        </w:rPr>
        <w:tab/>
      </w:r>
      <w:r>
        <w:rPr>
          <w:spacing w:val="-1"/>
        </w:rPr>
        <w:t>No</w:t>
      </w:r>
      <w:r>
        <w:t xml:space="preserve"> </w:t>
      </w:r>
      <w:r>
        <w:rPr>
          <w:u w:val="single" w:color="000000"/>
        </w:rPr>
        <w:t xml:space="preserve"> </w:t>
      </w:r>
      <w:r>
        <w:rPr>
          <w:u w:val="single" w:color="000000"/>
        </w:rPr>
        <w:tab/>
      </w:r>
    </w:p>
    <w:p w:rsidR="00257FEE" w:rsidRDefault="00257FEE" w:rsidP="00257FEE">
      <w:pPr>
        <w:rPr>
          <w:rFonts w:ascii="Arial" w:eastAsia="Arial" w:hAnsi="Arial" w:cs="Arial"/>
          <w:sz w:val="20"/>
          <w:szCs w:val="20"/>
        </w:rPr>
      </w:pPr>
    </w:p>
    <w:p w:rsidR="00257FEE" w:rsidRDefault="00257FEE" w:rsidP="00257FEE">
      <w:pPr>
        <w:rPr>
          <w:rFonts w:ascii="Arial" w:eastAsia="Arial" w:hAnsi="Arial" w:cs="Arial"/>
          <w:sz w:val="20"/>
          <w:szCs w:val="20"/>
        </w:rPr>
      </w:pPr>
    </w:p>
    <w:p w:rsidR="00257FEE" w:rsidRDefault="00257FEE" w:rsidP="00257FEE">
      <w:pPr>
        <w:rPr>
          <w:rFonts w:ascii="Arial" w:eastAsia="Arial" w:hAnsi="Arial" w:cs="Arial"/>
          <w:sz w:val="20"/>
          <w:szCs w:val="20"/>
        </w:rPr>
      </w:pPr>
    </w:p>
    <w:p w:rsidR="00257FEE" w:rsidRDefault="00257FEE" w:rsidP="00257FEE">
      <w:pPr>
        <w:spacing w:before="5"/>
        <w:rPr>
          <w:rFonts w:ascii="Arial" w:eastAsia="Arial" w:hAnsi="Arial" w:cs="Arial"/>
          <w:sz w:val="20"/>
          <w:szCs w:val="20"/>
        </w:rPr>
      </w:pPr>
    </w:p>
    <w:p w:rsidR="00257FEE" w:rsidRDefault="00257FEE" w:rsidP="00257FEE">
      <w:pPr>
        <w:spacing w:before="72" w:line="258" w:lineRule="auto"/>
        <w:ind w:right="40"/>
        <w:jc w:val="center"/>
        <w:rPr>
          <w:rFonts w:ascii="Arial"/>
          <w:b/>
          <w:spacing w:val="38"/>
        </w:rPr>
      </w:pPr>
      <w:r>
        <w:rPr>
          <w:rFonts w:ascii="Arial"/>
          <w:b/>
          <w:i/>
          <w:spacing w:val="-1"/>
        </w:rPr>
        <w:t>COPY</w:t>
      </w:r>
      <w:r>
        <w:rPr>
          <w:rFonts w:ascii="Arial"/>
          <w:b/>
          <w:i/>
        </w:rPr>
        <w:t xml:space="preserve"> </w:t>
      </w:r>
      <w:r>
        <w:rPr>
          <w:rFonts w:ascii="Arial"/>
          <w:b/>
          <w:i/>
          <w:spacing w:val="-1"/>
        </w:rPr>
        <w:t>THIS</w:t>
      </w:r>
      <w:r>
        <w:rPr>
          <w:rFonts w:ascii="Arial"/>
          <w:b/>
          <w:i/>
        </w:rPr>
        <w:t xml:space="preserve"> </w:t>
      </w:r>
      <w:r>
        <w:rPr>
          <w:rFonts w:ascii="Arial"/>
          <w:b/>
          <w:i/>
          <w:spacing w:val="-2"/>
        </w:rPr>
        <w:t>FORM</w:t>
      </w:r>
      <w:r>
        <w:rPr>
          <w:rFonts w:ascii="Arial"/>
          <w:b/>
          <w:i/>
          <w:spacing w:val="2"/>
        </w:rPr>
        <w:t xml:space="preserve"> </w:t>
      </w:r>
      <w:r>
        <w:rPr>
          <w:rFonts w:ascii="Arial"/>
          <w:b/>
          <w:i/>
          <w:spacing w:val="-1"/>
        </w:rPr>
        <w:t>FOR</w:t>
      </w:r>
      <w:r>
        <w:rPr>
          <w:rFonts w:ascii="Arial"/>
          <w:b/>
          <w:i/>
          <w:spacing w:val="-3"/>
        </w:rPr>
        <w:t xml:space="preserve"> </w:t>
      </w:r>
      <w:r>
        <w:rPr>
          <w:rFonts w:ascii="Arial"/>
          <w:b/>
          <w:i/>
          <w:spacing w:val="-1"/>
        </w:rPr>
        <w:t>SIMILAR</w:t>
      </w:r>
      <w:r>
        <w:rPr>
          <w:rFonts w:ascii="Arial"/>
          <w:b/>
          <w:i/>
        </w:rPr>
        <w:t xml:space="preserve"> </w:t>
      </w:r>
      <w:r w:rsidR="00705B56">
        <w:rPr>
          <w:rFonts w:ascii="Arial"/>
          <w:b/>
          <w:i/>
        </w:rPr>
        <w:t xml:space="preserve">IN NATURE </w:t>
      </w:r>
      <w:r>
        <w:rPr>
          <w:rFonts w:ascii="Arial"/>
          <w:b/>
          <w:i/>
          <w:spacing w:val="-1"/>
        </w:rPr>
        <w:t>PROJECTS</w:t>
      </w:r>
      <w:r>
        <w:rPr>
          <w:rFonts w:ascii="Arial"/>
          <w:b/>
          <w:i/>
        </w:rPr>
        <w:t xml:space="preserve"> -</w:t>
      </w:r>
      <w:r>
        <w:rPr>
          <w:rFonts w:ascii="Arial"/>
          <w:b/>
          <w:i/>
          <w:spacing w:val="57"/>
        </w:rPr>
        <w:t xml:space="preserve"> </w:t>
      </w:r>
      <w:r>
        <w:rPr>
          <w:rFonts w:ascii="Arial"/>
          <w:b/>
          <w:spacing w:val="-1"/>
        </w:rPr>
        <w:t>QUALIFICATION</w:t>
      </w:r>
      <w:r>
        <w:rPr>
          <w:rFonts w:ascii="Arial"/>
          <w:b/>
          <w:spacing w:val="38"/>
        </w:rPr>
        <w:t xml:space="preserve"> </w:t>
      </w:r>
    </w:p>
    <w:p w:rsidR="00A805F5" w:rsidRDefault="00255A22">
      <w:pPr>
        <w:spacing w:line="258" w:lineRule="auto"/>
        <w:jc w:val="center"/>
        <w:rPr>
          <w:rFonts w:ascii="Arial"/>
          <w:b/>
          <w:spacing w:val="-1"/>
        </w:rPr>
      </w:pPr>
      <w:r>
        <w:rPr>
          <w:rFonts w:ascii="Arial"/>
          <w:b/>
          <w:spacing w:val="-1"/>
        </w:rPr>
        <w:t xml:space="preserve">IFB NO. 20-016 / </w:t>
      </w:r>
      <w:r w:rsidR="00705B56" w:rsidRPr="00705B56">
        <w:rPr>
          <w:rFonts w:ascii="Arial"/>
          <w:b/>
          <w:spacing w:val="-1"/>
        </w:rPr>
        <w:t xml:space="preserve">2016 SPLOST NORTH MAINLAND PH III FORCEMAIN </w:t>
      </w:r>
      <w:r w:rsidR="00C77117" w:rsidRPr="00705B56">
        <w:rPr>
          <w:rFonts w:ascii="Arial"/>
          <w:b/>
          <w:spacing w:val="-1"/>
        </w:rPr>
        <w:t>IMPROVEMENTS -</w:t>
      </w:r>
      <w:r w:rsidR="00705B56">
        <w:rPr>
          <w:rFonts w:ascii="Arial"/>
          <w:b/>
          <w:spacing w:val="-1"/>
        </w:rPr>
        <w:t xml:space="preserve"> </w:t>
      </w:r>
      <w:r w:rsidR="00257FEE">
        <w:rPr>
          <w:rFonts w:ascii="Arial"/>
          <w:b/>
          <w:spacing w:val="-1"/>
        </w:rPr>
        <w:t>PROJECT</w:t>
      </w:r>
      <w:r w:rsidR="00257FEE">
        <w:rPr>
          <w:rFonts w:ascii="Arial"/>
          <w:b/>
          <w:spacing w:val="-2"/>
        </w:rPr>
        <w:t xml:space="preserve"> </w:t>
      </w:r>
      <w:r w:rsidR="00257FEE">
        <w:rPr>
          <w:rFonts w:ascii="Arial"/>
          <w:b/>
          <w:spacing w:val="-1"/>
        </w:rPr>
        <w:t>NO.</w:t>
      </w:r>
      <w:r w:rsidR="00257FEE">
        <w:rPr>
          <w:rFonts w:ascii="Arial"/>
          <w:b/>
          <w:spacing w:val="2"/>
        </w:rPr>
        <w:t xml:space="preserve"> </w:t>
      </w:r>
      <w:r w:rsidR="00C1436A">
        <w:rPr>
          <w:rFonts w:ascii="Arial"/>
          <w:b/>
          <w:spacing w:val="-1"/>
        </w:rPr>
        <w:t>702</w:t>
      </w:r>
    </w:p>
    <w:p w:rsidR="00257FEE" w:rsidRDefault="00257FEE">
      <w:pPr>
        <w:rPr>
          <w:rFonts w:ascii="Arial" w:eastAsia="Arial" w:hAnsi="Arial" w:cs="Arial"/>
        </w:rPr>
      </w:pPr>
      <w:r>
        <w:rPr>
          <w:rFonts w:ascii="Arial" w:eastAsia="Arial" w:hAnsi="Arial" w:cs="Arial"/>
        </w:rPr>
        <w:br w:type="page"/>
      </w:r>
    </w:p>
    <w:p w:rsidR="008767B0" w:rsidRPr="0099526A" w:rsidRDefault="008767B0" w:rsidP="0099526A">
      <w:pPr>
        <w:rPr>
          <w:rFonts w:ascii="Arial" w:eastAsia="Arial" w:hAnsi="Arial" w:cs="Arial"/>
        </w:rPr>
      </w:pPr>
    </w:p>
    <w:p w:rsidR="008767B0" w:rsidRPr="0099526A" w:rsidRDefault="008767B0" w:rsidP="0099526A">
      <w:pPr>
        <w:rPr>
          <w:rFonts w:ascii="Arial" w:eastAsia="Arial" w:hAnsi="Arial" w:cs="Arial"/>
        </w:rPr>
      </w:pPr>
    </w:p>
    <w:p w:rsidR="008767B0" w:rsidRDefault="008767B0" w:rsidP="008767B0">
      <w:pPr>
        <w:pStyle w:val="Heading6"/>
        <w:spacing w:before="55" w:line="259" w:lineRule="auto"/>
        <w:ind w:right="497"/>
        <w:jc w:val="center"/>
        <w:rPr>
          <w:b w:val="0"/>
          <w:bCs w:val="0"/>
        </w:rPr>
      </w:pPr>
      <w:r>
        <w:rPr>
          <w:b w:val="0"/>
          <w:spacing w:val="-1"/>
        </w:rPr>
        <w:tab/>
      </w:r>
      <w:r>
        <w:rPr>
          <w:spacing w:val="-1"/>
        </w:rPr>
        <w:t>BRUNSWICK-GLYNN</w:t>
      </w:r>
      <w:r>
        <w:t xml:space="preserve"> </w:t>
      </w:r>
      <w:r>
        <w:rPr>
          <w:spacing w:val="-2"/>
        </w:rPr>
        <w:t>COUNTY</w:t>
      </w:r>
      <w:r>
        <w:t xml:space="preserve"> </w:t>
      </w:r>
      <w:r>
        <w:rPr>
          <w:spacing w:val="-1"/>
        </w:rPr>
        <w:t>JOINT</w:t>
      </w:r>
      <w:r>
        <w:rPr>
          <w:spacing w:val="-2"/>
        </w:rPr>
        <w:t xml:space="preserve"> WATER</w:t>
      </w:r>
      <w:r>
        <w:t xml:space="preserve"> </w:t>
      </w:r>
      <w:r>
        <w:rPr>
          <w:spacing w:val="-2"/>
        </w:rPr>
        <w:t>AND</w:t>
      </w:r>
      <w:r>
        <w:t xml:space="preserve"> </w:t>
      </w:r>
      <w:r>
        <w:rPr>
          <w:spacing w:val="-1"/>
        </w:rPr>
        <w:t>SEWER</w:t>
      </w:r>
      <w:r>
        <w:t xml:space="preserve"> </w:t>
      </w:r>
      <w:r>
        <w:rPr>
          <w:spacing w:val="-1"/>
        </w:rPr>
        <w:t>COMMISSION</w:t>
      </w:r>
      <w:r>
        <w:rPr>
          <w:spacing w:val="45"/>
        </w:rPr>
        <w:t xml:space="preserve"> </w:t>
      </w:r>
      <w:r>
        <w:rPr>
          <w:spacing w:val="-1"/>
        </w:rPr>
        <w:t>ATTACHMENT</w:t>
      </w:r>
      <w:r>
        <w:rPr>
          <w:spacing w:val="-2"/>
        </w:rPr>
        <w:t xml:space="preserve"> </w:t>
      </w:r>
      <w:r>
        <w:t>NO.</w:t>
      </w:r>
      <w:r>
        <w:rPr>
          <w:spacing w:val="-1"/>
        </w:rPr>
        <w:t xml:space="preserve"> </w:t>
      </w:r>
      <w:r>
        <w:t>4</w:t>
      </w:r>
      <w:r w:rsidR="00705B56">
        <w:t>b</w:t>
      </w:r>
    </w:p>
    <w:p w:rsidR="008767B0" w:rsidRDefault="008767B0" w:rsidP="008767B0">
      <w:pPr>
        <w:ind w:left="23"/>
        <w:jc w:val="center"/>
        <w:rPr>
          <w:rFonts w:ascii="Arial" w:eastAsia="Arial" w:hAnsi="Arial" w:cs="Arial"/>
        </w:rPr>
      </w:pPr>
      <w:r>
        <w:rPr>
          <w:rFonts w:ascii="Arial"/>
          <w:b/>
          <w:spacing w:val="-1"/>
        </w:rPr>
        <w:t>APPLICATION</w:t>
      </w:r>
      <w:r>
        <w:rPr>
          <w:rFonts w:ascii="Arial"/>
          <w:b/>
        </w:rPr>
        <w:t xml:space="preserve"> FOR </w:t>
      </w:r>
      <w:r>
        <w:rPr>
          <w:rFonts w:ascii="Arial"/>
          <w:b/>
          <w:spacing w:val="-1"/>
        </w:rPr>
        <w:t>QUALIFICATION</w:t>
      </w:r>
    </w:p>
    <w:p w:rsidR="008767B0" w:rsidRDefault="00255A22" w:rsidP="008767B0">
      <w:pPr>
        <w:spacing w:before="18" w:line="259" w:lineRule="auto"/>
        <w:ind w:right="40"/>
        <w:jc w:val="center"/>
        <w:rPr>
          <w:rFonts w:ascii="Arial"/>
          <w:b/>
          <w:spacing w:val="-1"/>
        </w:rPr>
      </w:pPr>
      <w:r>
        <w:rPr>
          <w:rFonts w:ascii="Arial"/>
          <w:b/>
          <w:spacing w:val="-1"/>
        </w:rPr>
        <w:t xml:space="preserve">IFB NO. 20-016 / </w:t>
      </w:r>
      <w:r w:rsidR="008767B0" w:rsidRPr="008E7C5E">
        <w:rPr>
          <w:rFonts w:ascii="Arial"/>
          <w:b/>
          <w:spacing w:val="-1"/>
        </w:rPr>
        <w:t xml:space="preserve">2016 SPLOST NORTH MAINLAND PH III FORCEMAIN IMPROVEMENTS  </w:t>
      </w:r>
    </w:p>
    <w:p w:rsidR="008767B0" w:rsidRDefault="008767B0" w:rsidP="008767B0">
      <w:pPr>
        <w:spacing w:before="18" w:line="259" w:lineRule="auto"/>
        <w:ind w:left="1554" w:right="1533"/>
        <w:jc w:val="center"/>
        <w:rPr>
          <w:rFonts w:ascii="Arial" w:eastAsia="Arial" w:hAnsi="Arial" w:cs="Arial"/>
        </w:rPr>
      </w:pPr>
      <w:r>
        <w:rPr>
          <w:rFonts w:ascii="Arial"/>
          <w:b/>
          <w:spacing w:val="-1"/>
        </w:rPr>
        <w:t>PROJECT</w:t>
      </w:r>
      <w:r>
        <w:rPr>
          <w:rFonts w:ascii="Arial"/>
          <w:b/>
          <w:spacing w:val="-2"/>
        </w:rPr>
        <w:t xml:space="preserve"> </w:t>
      </w:r>
      <w:r>
        <w:rPr>
          <w:rFonts w:ascii="Arial"/>
          <w:b/>
          <w:spacing w:val="-1"/>
        </w:rPr>
        <w:t>NO.</w:t>
      </w:r>
      <w:r>
        <w:rPr>
          <w:rFonts w:ascii="Arial"/>
          <w:b/>
          <w:spacing w:val="2"/>
        </w:rPr>
        <w:t xml:space="preserve"> </w:t>
      </w:r>
      <w:r w:rsidR="00C1436A">
        <w:rPr>
          <w:rFonts w:ascii="Arial"/>
          <w:b/>
          <w:spacing w:val="-1"/>
        </w:rPr>
        <w:t>702</w:t>
      </w:r>
    </w:p>
    <w:p w:rsidR="008767B0" w:rsidRDefault="008767B0" w:rsidP="008767B0">
      <w:pPr>
        <w:spacing w:before="10"/>
        <w:rPr>
          <w:rFonts w:ascii="Arial" w:eastAsia="Arial" w:hAnsi="Arial" w:cs="Arial"/>
          <w:b/>
          <w:bCs/>
          <w:sz w:val="23"/>
          <w:szCs w:val="23"/>
        </w:rPr>
      </w:pPr>
    </w:p>
    <w:p w:rsidR="008767B0" w:rsidRDefault="008767B0" w:rsidP="008767B0">
      <w:pPr>
        <w:spacing w:line="257" w:lineRule="auto"/>
        <w:ind w:left="856" w:right="834"/>
        <w:jc w:val="center"/>
        <w:rPr>
          <w:rFonts w:ascii="Arial" w:eastAsia="Arial" w:hAnsi="Arial" w:cs="Arial"/>
        </w:rPr>
      </w:pPr>
      <w:r>
        <w:rPr>
          <w:rFonts w:ascii="Arial" w:eastAsia="Arial" w:hAnsi="Arial" w:cs="Arial"/>
          <w:b/>
          <w:bCs/>
          <w:spacing w:val="-1"/>
          <w:u w:val="thick" w:color="000000"/>
        </w:rPr>
        <w:t>FORM</w:t>
      </w:r>
      <w:r>
        <w:rPr>
          <w:rFonts w:ascii="Arial" w:eastAsia="Arial" w:hAnsi="Arial" w:cs="Arial"/>
          <w:b/>
          <w:bCs/>
          <w:u w:val="thick" w:color="000000"/>
        </w:rPr>
        <w:t xml:space="preserve"> FOR</w:t>
      </w:r>
      <w:r>
        <w:rPr>
          <w:rFonts w:ascii="Arial" w:eastAsia="Arial" w:hAnsi="Arial" w:cs="Arial"/>
          <w:b/>
          <w:bCs/>
          <w:spacing w:val="-3"/>
          <w:u w:val="thick" w:color="000000"/>
        </w:rPr>
        <w:t xml:space="preserve"> </w:t>
      </w:r>
      <w:r>
        <w:rPr>
          <w:rFonts w:ascii="Arial" w:eastAsia="Arial" w:hAnsi="Arial" w:cs="Arial"/>
          <w:b/>
          <w:bCs/>
          <w:spacing w:val="-2"/>
          <w:u w:val="thick" w:color="000000"/>
        </w:rPr>
        <w:t xml:space="preserve">SIMILAR </w:t>
      </w:r>
      <w:r w:rsidR="00705B56">
        <w:rPr>
          <w:rFonts w:ascii="Arial" w:eastAsia="Arial" w:hAnsi="Arial" w:cs="Arial"/>
          <w:b/>
          <w:bCs/>
          <w:spacing w:val="-2"/>
          <w:u w:val="thick" w:color="000000"/>
        </w:rPr>
        <w:t>HORIZONTAL DIRECTIONAL DRILLING</w:t>
      </w:r>
      <w:r>
        <w:rPr>
          <w:rFonts w:ascii="Arial" w:eastAsia="Arial" w:hAnsi="Arial" w:cs="Arial"/>
          <w:b/>
          <w:bCs/>
          <w:u w:val="thick" w:color="000000"/>
        </w:rPr>
        <w:t xml:space="preserve"> </w:t>
      </w:r>
      <w:r>
        <w:rPr>
          <w:rFonts w:ascii="Arial" w:eastAsia="Arial" w:hAnsi="Arial" w:cs="Arial"/>
          <w:b/>
          <w:bCs/>
          <w:spacing w:val="-1"/>
          <w:u w:val="thick" w:color="000000"/>
        </w:rPr>
        <w:t>PROJECTS</w:t>
      </w:r>
      <w:r>
        <w:rPr>
          <w:rFonts w:ascii="Arial" w:eastAsia="Arial" w:hAnsi="Arial" w:cs="Arial"/>
          <w:b/>
          <w:bCs/>
          <w:spacing w:val="4"/>
          <w:u w:val="thick" w:color="000000"/>
        </w:rPr>
        <w:t xml:space="preserve"> </w:t>
      </w:r>
      <w:r>
        <w:rPr>
          <w:rFonts w:ascii="Arial" w:eastAsia="Arial" w:hAnsi="Arial" w:cs="Arial"/>
          <w:b/>
          <w:bCs/>
          <w:spacing w:val="-4"/>
          <w:u w:val="thick" w:color="000000"/>
        </w:rPr>
        <w:t>AND</w:t>
      </w:r>
      <w:r>
        <w:rPr>
          <w:rFonts w:ascii="Arial" w:eastAsia="Arial" w:hAnsi="Arial" w:cs="Arial"/>
          <w:b/>
          <w:bCs/>
          <w:spacing w:val="1"/>
          <w:u w:val="thick" w:color="000000"/>
        </w:rPr>
        <w:t xml:space="preserve"> </w:t>
      </w:r>
      <w:r>
        <w:rPr>
          <w:rFonts w:ascii="Arial" w:eastAsia="Arial" w:hAnsi="Arial" w:cs="Arial"/>
          <w:b/>
          <w:bCs/>
          <w:spacing w:val="-1"/>
          <w:u w:val="thick" w:color="000000"/>
        </w:rPr>
        <w:t>REFERENCES</w:t>
      </w:r>
      <w:r>
        <w:rPr>
          <w:rFonts w:ascii="Arial" w:eastAsia="Arial" w:hAnsi="Arial" w:cs="Arial"/>
          <w:b/>
          <w:bCs/>
          <w:spacing w:val="1"/>
          <w:u w:val="thick" w:color="000000"/>
        </w:rPr>
        <w:t xml:space="preserve"> </w:t>
      </w:r>
    </w:p>
    <w:p w:rsidR="008767B0" w:rsidRDefault="008767B0" w:rsidP="008767B0">
      <w:pPr>
        <w:rPr>
          <w:rFonts w:ascii="Arial" w:eastAsia="Arial" w:hAnsi="Arial" w:cs="Arial"/>
          <w:b/>
          <w:bCs/>
          <w:sz w:val="20"/>
          <w:szCs w:val="20"/>
        </w:rPr>
      </w:pPr>
    </w:p>
    <w:p w:rsidR="008767B0" w:rsidRDefault="008767B0" w:rsidP="008767B0">
      <w:pPr>
        <w:spacing w:before="8"/>
        <w:rPr>
          <w:rFonts w:ascii="Arial" w:eastAsia="Arial" w:hAnsi="Arial" w:cs="Arial"/>
          <w:b/>
          <w:bCs/>
          <w:sz w:val="18"/>
          <w:szCs w:val="18"/>
        </w:rPr>
      </w:pPr>
    </w:p>
    <w:p w:rsidR="008767B0" w:rsidRDefault="008767B0" w:rsidP="008767B0">
      <w:pPr>
        <w:pStyle w:val="BodyText"/>
        <w:tabs>
          <w:tab w:val="left" w:pos="9367"/>
          <w:tab w:val="left" w:pos="9403"/>
        </w:tabs>
        <w:spacing w:line="372" w:lineRule="auto"/>
        <w:ind w:left="120" w:right="133" w:firstLine="0"/>
        <w:rPr>
          <w:rFonts w:cs="Arial"/>
        </w:rPr>
      </w:pPr>
      <w:r>
        <w:rPr>
          <w:spacing w:val="-1"/>
        </w:rPr>
        <w:t>Name</w:t>
      </w:r>
      <w:r>
        <w:t xml:space="preserve"> </w:t>
      </w:r>
      <w:r>
        <w:rPr>
          <w:spacing w:val="-2"/>
        </w:rPr>
        <w:t>of</w:t>
      </w:r>
      <w:r>
        <w:rPr>
          <w:spacing w:val="2"/>
        </w:rPr>
        <w:t xml:space="preserve"> </w:t>
      </w:r>
      <w:r>
        <w:rPr>
          <w:spacing w:val="-1"/>
        </w:rPr>
        <w:t>Contractor:</w:t>
      </w:r>
      <w:r>
        <w:rPr>
          <w:spacing w:val="2"/>
        </w:rPr>
        <w:t xml:space="preserve"> </w:t>
      </w:r>
      <w:r>
        <w:rPr>
          <w:u w:val="single" w:color="000000"/>
        </w:rPr>
        <w:t xml:space="preserve"> </w:t>
      </w:r>
      <w:r>
        <w:rPr>
          <w:u w:val="single" w:color="000000"/>
        </w:rPr>
        <w:tab/>
      </w:r>
      <w:r>
        <w:rPr>
          <w:w w:val="19"/>
          <w:u w:val="single" w:color="000000"/>
        </w:rPr>
        <w:t xml:space="preserve"> </w:t>
      </w:r>
      <w:r>
        <w:rPr>
          <w:spacing w:val="24"/>
        </w:rPr>
        <w:t xml:space="preserve"> </w:t>
      </w:r>
      <w:r>
        <w:rPr>
          <w:spacing w:val="-1"/>
        </w:rPr>
        <w:t>Project</w:t>
      </w:r>
      <w:r>
        <w:rPr>
          <w:spacing w:val="2"/>
        </w:rPr>
        <w:t xml:space="preserve"> </w:t>
      </w:r>
      <w:r>
        <w:rPr>
          <w:spacing w:val="-1"/>
        </w:rPr>
        <w:t>Name:</w:t>
      </w:r>
      <w:r>
        <w:t xml:space="preserve"> </w:t>
      </w:r>
      <w:r>
        <w:rPr>
          <w:u w:val="single" w:color="000000"/>
        </w:rPr>
        <w:t xml:space="preserve"> </w:t>
      </w:r>
      <w:r>
        <w:rPr>
          <w:u w:val="single" w:color="000000"/>
        </w:rPr>
        <w:tab/>
      </w:r>
      <w:r>
        <w:rPr>
          <w:u w:val="single" w:color="000000"/>
        </w:rPr>
        <w:tab/>
      </w:r>
      <w:r>
        <w:rPr>
          <w:spacing w:val="23"/>
        </w:rPr>
        <w:t xml:space="preserve"> </w:t>
      </w:r>
      <w:r>
        <w:rPr>
          <w:spacing w:val="-1"/>
        </w:rPr>
        <w:t>Location:</w:t>
      </w:r>
      <w:r>
        <w:rPr>
          <w:spacing w:val="2"/>
        </w:rPr>
        <w:t xml:space="preserve"> </w:t>
      </w:r>
      <w:r>
        <w:rPr>
          <w:u w:val="single" w:color="000000"/>
        </w:rPr>
        <w:t xml:space="preserve"> </w:t>
      </w:r>
      <w:r>
        <w:rPr>
          <w:u w:val="single" w:color="000000"/>
        </w:rPr>
        <w:tab/>
      </w:r>
      <w:r>
        <w:rPr>
          <w:w w:val="37"/>
          <w:u w:val="single" w:color="000000"/>
        </w:rPr>
        <w:t xml:space="preserve"> </w:t>
      </w:r>
      <w:r>
        <w:rPr>
          <w:spacing w:val="24"/>
        </w:rPr>
        <w:t xml:space="preserve"> </w:t>
      </w:r>
      <w:r>
        <w:rPr>
          <w:spacing w:val="-1"/>
        </w:rPr>
        <w:t>Project Owner:</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24"/>
        </w:rPr>
        <w:t xml:space="preserve"> </w:t>
      </w:r>
      <w:r>
        <w:rPr>
          <w:spacing w:val="-1"/>
        </w:rPr>
        <w:t>Contact Person:</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26"/>
        </w:rPr>
        <w:t xml:space="preserve"> </w:t>
      </w:r>
      <w:r>
        <w:rPr>
          <w:spacing w:val="-1"/>
        </w:rPr>
        <w:t>Telephone</w:t>
      </w:r>
      <w:r>
        <w:t xml:space="preserve"> </w:t>
      </w:r>
      <w:r>
        <w:rPr>
          <w:spacing w:val="-2"/>
        </w:rPr>
        <w:t>Number:</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30"/>
        </w:rPr>
        <w:t xml:space="preserve"> </w:t>
      </w:r>
      <w:r>
        <w:rPr>
          <w:spacing w:val="-1"/>
        </w:rPr>
        <w:t>Email</w:t>
      </w:r>
      <w:r>
        <w:t xml:space="preserve"> </w:t>
      </w:r>
      <w:r>
        <w:rPr>
          <w:spacing w:val="-1"/>
        </w:rPr>
        <w:t>Address:</w:t>
      </w:r>
      <w:r>
        <w:rPr>
          <w:spacing w:val="2"/>
        </w:rPr>
        <w:t xml:space="preserve"> </w:t>
      </w:r>
      <w:r>
        <w:rPr>
          <w:u w:val="single" w:color="000000"/>
        </w:rPr>
        <w:t xml:space="preserve"> </w:t>
      </w:r>
      <w:r>
        <w:rPr>
          <w:u w:val="single" w:color="000000"/>
        </w:rPr>
        <w:tab/>
      </w:r>
      <w:r>
        <w:rPr>
          <w:spacing w:val="23"/>
        </w:rPr>
        <w:t xml:space="preserve"> </w:t>
      </w:r>
      <w:r>
        <w:rPr>
          <w:spacing w:val="-1"/>
        </w:rPr>
        <w:t>Project</w:t>
      </w:r>
      <w:r>
        <w:rPr>
          <w:spacing w:val="2"/>
        </w:rPr>
        <w:t xml:space="preserve"> </w:t>
      </w:r>
      <w:r>
        <w:rPr>
          <w:spacing w:val="-1"/>
        </w:rPr>
        <w:t>Engineer:</w:t>
      </w:r>
      <w:r>
        <w:rPr>
          <w:spacing w:val="2"/>
        </w:rPr>
        <w:t xml:space="preserve"> </w:t>
      </w:r>
      <w:r>
        <w:rPr>
          <w:u w:val="single" w:color="000000"/>
        </w:rPr>
        <w:t xml:space="preserve"> </w:t>
      </w:r>
      <w:r>
        <w:rPr>
          <w:u w:val="single" w:color="000000"/>
        </w:rPr>
        <w:tab/>
      </w:r>
      <w:r>
        <w:rPr>
          <w:u w:val="single" w:color="000000"/>
        </w:rPr>
        <w:tab/>
      </w:r>
      <w:r>
        <w:rPr>
          <w:w w:val="81"/>
          <w:u w:val="single" w:color="000000"/>
        </w:rPr>
        <w:t xml:space="preserve"> </w:t>
      </w:r>
      <w:r>
        <w:rPr>
          <w:spacing w:val="24"/>
        </w:rPr>
        <w:t xml:space="preserve"> </w:t>
      </w:r>
      <w:r>
        <w:rPr>
          <w:spacing w:val="-1"/>
        </w:rPr>
        <w:t>Contact Person:</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26"/>
        </w:rPr>
        <w:t xml:space="preserve"> </w:t>
      </w:r>
      <w:r>
        <w:rPr>
          <w:spacing w:val="-1"/>
        </w:rPr>
        <w:t>Telephone</w:t>
      </w:r>
      <w:r>
        <w:t xml:space="preserve"> </w:t>
      </w:r>
      <w:r>
        <w:rPr>
          <w:spacing w:val="-2"/>
        </w:rPr>
        <w:t>Number:</w:t>
      </w:r>
      <w:r>
        <w:rPr>
          <w:spacing w:val="2"/>
        </w:rPr>
        <w:t xml:space="preserve"> </w:t>
      </w:r>
      <w:r>
        <w:rPr>
          <w:u w:val="single" w:color="000000"/>
        </w:rPr>
        <w:t xml:space="preserve"> </w:t>
      </w:r>
      <w:r>
        <w:rPr>
          <w:u w:val="single" w:color="000000"/>
        </w:rPr>
        <w:tab/>
      </w:r>
      <w:r>
        <w:rPr>
          <w:u w:val="single" w:color="000000"/>
        </w:rPr>
        <w:tab/>
      </w:r>
      <w:r>
        <w:rPr>
          <w:w w:val="101"/>
          <w:u w:val="single" w:color="000000"/>
        </w:rPr>
        <w:t xml:space="preserve"> </w:t>
      </w:r>
      <w:r>
        <w:rPr>
          <w:spacing w:val="30"/>
        </w:rPr>
        <w:t xml:space="preserve"> </w:t>
      </w:r>
      <w:r>
        <w:rPr>
          <w:spacing w:val="-1"/>
        </w:rPr>
        <w:t>Email</w:t>
      </w:r>
      <w:r>
        <w:t xml:space="preserve"> </w:t>
      </w:r>
      <w:r>
        <w:rPr>
          <w:spacing w:val="-1"/>
        </w:rPr>
        <w:t>Address:</w:t>
      </w:r>
      <w:r>
        <w:rPr>
          <w:spacing w:val="2"/>
        </w:rPr>
        <w:t xml:space="preserve"> </w:t>
      </w:r>
      <w:r>
        <w:rPr>
          <w:u w:val="single" w:color="000000"/>
        </w:rPr>
        <w:t xml:space="preserve"> </w:t>
      </w:r>
      <w:r>
        <w:rPr>
          <w:u w:val="single" w:color="000000"/>
        </w:rPr>
        <w:tab/>
      </w:r>
      <w:r>
        <w:rPr>
          <w:spacing w:val="23"/>
        </w:rPr>
        <w:t xml:space="preserve"> </w:t>
      </w:r>
      <w:r>
        <w:rPr>
          <w:spacing w:val="-1"/>
        </w:rPr>
        <w:t>Contract</w:t>
      </w:r>
      <w:r>
        <w:rPr>
          <w:spacing w:val="2"/>
        </w:rPr>
        <w:t xml:space="preserve"> </w:t>
      </w:r>
      <w:r>
        <w:rPr>
          <w:spacing w:val="-1"/>
        </w:rPr>
        <w:t>Dates:</w:t>
      </w:r>
    </w:p>
    <w:p w:rsidR="008767B0" w:rsidRDefault="008767B0" w:rsidP="008767B0">
      <w:pPr>
        <w:spacing w:line="372" w:lineRule="auto"/>
        <w:rPr>
          <w:rFonts w:ascii="Arial" w:eastAsia="Arial" w:hAnsi="Arial" w:cs="Arial"/>
        </w:rPr>
        <w:sectPr w:rsidR="008767B0">
          <w:footerReference w:type="default" r:id="rId28"/>
          <w:pgSz w:w="12240" w:h="15840"/>
          <w:pgMar w:top="1380" w:right="1340" w:bottom="280" w:left="1320" w:header="0" w:footer="0" w:gutter="0"/>
          <w:cols w:space="720"/>
        </w:sectPr>
      </w:pPr>
    </w:p>
    <w:p w:rsidR="008767B0" w:rsidRDefault="008767B0" w:rsidP="008767B0">
      <w:pPr>
        <w:pStyle w:val="BodyText"/>
        <w:tabs>
          <w:tab w:val="left" w:pos="5147"/>
        </w:tabs>
        <w:spacing w:line="214" w:lineRule="exact"/>
        <w:ind w:left="120" w:hanging="1"/>
        <w:rPr>
          <w:rFonts w:cs="Arial"/>
        </w:rPr>
      </w:pPr>
      <w:r>
        <w:rPr>
          <w:spacing w:val="-1"/>
        </w:rPr>
        <w:t>Date</w:t>
      </w:r>
      <w:r>
        <w:t xml:space="preserve"> </w:t>
      </w:r>
      <w:r>
        <w:rPr>
          <w:spacing w:val="-2"/>
        </w:rPr>
        <w:t>of</w:t>
      </w:r>
      <w:r>
        <w:rPr>
          <w:spacing w:val="2"/>
        </w:rPr>
        <w:t xml:space="preserve"> </w:t>
      </w:r>
      <w:r>
        <w:rPr>
          <w:spacing w:val="-1"/>
        </w:rPr>
        <w:t>Notice</w:t>
      </w:r>
      <w:r>
        <w:rPr>
          <w:spacing w:val="-2"/>
        </w:rPr>
        <w:t xml:space="preserve"> </w:t>
      </w:r>
      <w:r>
        <w:t>to</w:t>
      </w:r>
      <w:r>
        <w:rPr>
          <w:spacing w:val="-3"/>
        </w:rPr>
        <w:t xml:space="preserve"> </w:t>
      </w:r>
      <w:r>
        <w:rPr>
          <w:spacing w:val="-1"/>
        </w:rPr>
        <w:t>Proceed:</w:t>
      </w:r>
      <w:r>
        <w:rPr>
          <w:u w:val="single" w:color="000000"/>
        </w:rPr>
        <w:t xml:space="preserve"> </w:t>
      </w:r>
      <w:r>
        <w:rPr>
          <w:u w:val="single" w:color="000000"/>
        </w:rPr>
        <w:tab/>
      </w:r>
    </w:p>
    <w:p w:rsidR="008767B0" w:rsidRDefault="008767B0" w:rsidP="008767B0">
      <w:pPr>
        <w:pStyle w:val="BodyText"/>
        <w:tabs>
          <w:tab w:val="left" w:pos="5157"/>
        </w:tabs>
        <w:spacing w:before="140" w:line="371" w:lineRule="auto"/>
        <w:ind w:left="121" w:hanging="1"/>
        <w:rPr>
          <w:rFonts w:cs="Arial"/>
        </w:rPr>
      </w:pPr>
      <w:r>
        <w:rPr>
          <w:spacing w:val="-1"/>
        </w:rPr>
        <w:t>Contract</w:t>
      </w:r>
      <w:r>
        <w:rPr>
          <w:spacing w:val="2"/>
        </w:rPr>
        <w:t xml:space="preserve"> </w:t>
      </w:r>
      <w:r>
        <w:rPr>
          <w:spacing w:val="-2"/>
        </w:rPr>
        <w:t>Amount:</w:t>
      </w:r>
      <w:r>
        <w:rPr>
          <w:spacing w:val="-1"/>
        </w:rPr>
        <w:t xml:space="preserve"> Original:</w:t>
      </w:r>
      <w:r>
        <w:rPr>
          <w:spacing w:val="2"/>
        </w:rPr>
        <w:t xml:space="preserve"> </w:t>
      </w:r>
      <w:r>
        <w:t>$</w:t>
      </w:r>
      <w:r>
        <w:rPr>
          <w:spacing w:val="1"/>
        </w:rPr>
        <w:t xml:space="preserve"> </w:t>
      </w:r>
      <w:r>
        <w:rPr>
          <w:u w:val="single" w:color="000000"/>
        </w:rPr>
        <w:t xml:space="preserve"> </w:t>
      </w:r>
      <w:r>
        <w:rPr>
          <w:u w:val="single" w:color="000000"/>
        </w:rPr>
        <w:tab/>
      </w:r>
      <w:r>
        <w:rPr>
          <w:spacing w:val="30"/>
        </w:rPr>
        <w:t xml:space="preserve"> </w:t>
      </w:r>
      <w:r>
        <w:rPr>
          <w:spacing w:val="-1"/>
        </w:rPr>
        <w:t>Brief</w:t>
      </w:r>
      <w:r>
        <w:rPr>
          <w:spacing w:val="4"/>
        </w:rPr>
        <w:t xml:space="preserve"> </w:t>
      </w:r>
      <w:r>
        <w:rPr>
          <w:spacing w:val="-1"/>
        </w:rPr>
        <w:t>Description</w:t>
      </w:r>
      <w:r>
        <w:t xml:space="preserve"> </w:t>
      </w:r>
      <w:r>
        <w:rPr>
          <w:spacing w:val="-2"/>
        </w:rPr>
        <w:t>of</w:t>
      </w:r>
      <w:r>
        <w:rPr>
          <w:spacing w:val="2"/>
        </w:rPr>
        <w:t xml:space="preserve"> </w:t>
      </w:r>
      <w:r>
        <w:rPr>
          <w:spacing w:val="-1"/>
        </w:rPr>
        <w:t>Project:</w:t>
      </w:r>
    </w:p>
    <w:p w:rsidR="008767B0" w:rsidRDefault="008767B0" w:rsidP="008767B0">
      <w:pPr>
        <w:pStyle w:val="BodyText"/>
        <w:tabs>
          <w:tab w:val="left" w:pos="4270"/>
        </w:tabs>
        <w:spacing w:line="214" w:lineRule="exact"/>
        <w:ind w:left="86" w:hanging="12"/>
        <w:rPr>
          <w:rFonts w:cs="Arial"/>
        </w:rPr>
      </w:pPr>
      <w:r>
        <w:br w:type="column"/>
      </w:r>
      <w:r>
        <w:rPr>
          <w:spacing w:val="-1"/>
        </w:rPr>
        <w:t>Date</w:t>
      </w:r>
      <w:r>
        <w:rPr>
          <w:spacing w:val="-2"/>
        </w:rPr>
        <w:t xml:space="preserve"> of</w:t>
      </w:r>
      <w:r>
        <w:rPr>
          <w:spacing w:val="2"/>
        </w:rPr>
        <w:t xml:space="preserve"> </w:t>
      </w:r>
      <w:r>
        <w:rPr>
          <w:spacing w:val="-1"/>
        </w:rPr>
        <w:t>Final</w:t>
      </w:r>
      <w:r>
        <w:rPr>
          <w:spacing w:val="1"/>
        </w:rPr>
        <w:t xml:space="preserve"> </w:t>
      </w:r>
      <w:r>
        <w:rPr>
          <w:spacing w:val="-1"/>
        </w:rPr>
        <w:t>Completion:</w:t>
      </w:r>
      <w:r>
        <w:rPr>
          <w:u w:val="single" w:color="000000"/>
        </w:rPr>
        <w:t xml:space="preserve"> </w:t>
      </w:r>
      <w:r>
        <w:rPr>
          <w:u w:val="single" w:color="000000"/>
        </w:rPr>
        <w:tab/>
      </w:r>
    </w:p>
    <w:p w:rsidR="008767B0" w:rsidRDefault="008767B0" w:rsidP="008767B0">
      <w:pPr>
        <w:pStyle w:val="BodyText"/>
        <w:tabs>
          <w:tab w:val="left" w:pos="4168"/>
        </w:tabs>
        <w:spacing w:before="140"/>
        <w:ind w:left="86" w:firstLine="0"/>
        <w:rPr>
          <w:rFonts w:cs="Arial"/>
        </w:rPr>
      </w:pPr>
      <w:r>
        <w:rPr>
          <w:spacing w:val="-1"/>
        </w:rPr>
        <w:t>Final:</w:t>
      </w:r>
      <w:r>
        <w:rPr>
          <w:spacing w:val="2"/>
        </w:rPr>
        <w:t xml:space="preserve"> </w:t>
      </w:r>
      <w:r>
        <w:t>$</w:t>
      </w:r>
      <w:r>
        <w:rPr>
          <w:spacing w:val="-2"/>
        </w:rPr>
        <w:t xml:space="preserve"> </w:t>
      </w:r>
      <w:r>
        <w:rPr>
          <w:u w:val="single" w:color="000000"/>
        </w:rPr>
        <w:t xml:space="preserve"> </w:t>
      </w:r>
      <w:r>
        <w:rPr>
          <w:u w:val="single" w:color="000000"/>
        </w:rPr>
        <w:tab/>
      </w:r>
    </w:p>
    <w:p w:rsidR="008767B0" w:rsidRDefault="008767B0" w:rsidP="008767B0">
      <w:pPr>
        <w:rPr>
          <w:rFonts w:ascii="Arial" w:eastAsia="Arial" w:hAnsi="Arial" w:cs="Arial"/>
        </w:rPr>
        <w:sectPr w:rsidR="008767B0">
          <w:type w:val="continuous"/>
          <w:pgSz w:w="12240" w:h="15840"/>
          <w:pgMar w:top="920" w:right="1340" w:bottom="280" w:left="1320" w:header="720" w:footer="720" w:gutter="0"/>
          <w:cols w:num="2" w:space="720" w:equalWidth="0">
            <w:col w:w="5158" w:space="40"/>
            <w:col w:w="4382"/>
          </w:cols>
        </w:sectPr>
      </w:pPr>
    </w:p>
    <w:p w:rsidR="008767B0" w:rsidRDefault="008767B0" w:rsidP="008767B0">
      <w:pPr>
        <w:spacing w:before="8"/>
        <w:rPr>
          <w:rFonts w:ascii="Arial" w:eastAsia="Arial" w:hAnsi="Arial" w:cs="Arial"/>
          <w:sz w:val="10"/>
          <w:szCs w:val="10"/>
        </w:rPr>
      </w:pPr>
    </w:p>
    <w:p w:rsidR="008767B0" w:rsidRDefault="008767B0" w:rsidP="008767B0">
      <w:pPr>
        <w:spacing w:line="20" w:lineRule="atLeast"/>
        <w:ind w:left="11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A6BE026" wp14:editId="7783050B">
                <wp:extent cx="5912485" cy="8890"/>
                <wp:effectExtent l="5715" t="3175" r="6350" b="6985"/>
                <wp:docPr id="35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57" name="Group 207"/>
                        <wpg:cNvGrpSpPr>
                          <a:grpSpLocks/>
                        </wpg:cNvGrpSpPr>
                        <wpg:grpSpPr bwMode="auto">
                          <a:xfrm>
                            <a:off x="7" y="7"/>
                            <a:ext cx="9297" cy="2"/>
                            <a:chOff x="7" y="7"/>
                            <a:chExt cx="9297" cy="2"/>
                          </a:xfrm>
                        </wpg:grpSpPr>
                        <wps:wsp>
                          <wps:cNvPr id="358" name="Freeform 208"/>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9A8E96" id="Group 206"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">
                <v:group id="Group 207"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208"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8767B0" w:rsidRDefault="008767B0" w:rsidP="008767B0">
      <w:pPr>
        <w:rPr>
          <w:rFonts w:ascii="Arial" w:eastAsia="Arial" w:hAnsi="Arial" w:cs="Arial"/>
          <w:sz w:val="13"/>
          <w:szCs w:val="13"/>
        </w:rPr>
      </w:pPr>
    </w:p>
    <w:p w:rsidR="008767B0" w:rsidRDefault="008767B0" w:rsidP="008767B0">
      <w:pPr>
        <w:tabs>
          <w:tab w:val="left" w:pos="9309"/>
        </w:tabs>
        <w:spacing w:before="81"/>
        <w:ind w:left="120"/>
        <w:rPr>
          <w:rFonts w:ascii="Arial" w:eastAsia="Arial" w:hAnsi="Arial" w:cs="Arial"/>
          <w:sz w:val="14"/>
          <w:szCs w:val="14"/>
        </w:rPr>
      </w:pPr>
      <w:r>
        <w:rPr>
          <w:rFonts w:ascii="Arial"/>
          <w:w w:val="99"/>
          <w:sz w:val="14"/>
          <w:u w:val="single" w:color="000000"/>
        </w:rPr>
        <w:t xml:space="preserve"> </w:t>
      </w:r>
      <w:r>
        <w:rPr>
          <w:rFonts w:ascii="Arial"/>
          <w:sz w:val="14"/>
          <w:u w:val="single" w:color="000000"/>
        </w:rPr>
        <w:tab/>
      </w:r>
      <w:r>
        <w:rPr>
          <w:rFonts w:ascii="Arial"/>
          <w:sz w:val="14"/>
        </w:rPr>
        <w:t>_</w:t>
      </w:r>
    </w:p>
    <w:p w:rsidR="008767B0" w:rsidRDefault="008767B0" w:rsidP="008767B0">
      <w:pPr>
        <w:rPr>
          <w:rFonts w:ascii="Arial" w:eastAsia="Arial" w:hAnsi="Arial" w:cs="Arial"/>
          <w:sz w:val="20"/>
          <w:szCs w:val="20"/>
        </w:rPr>
      </w:pPr>
    </w:p>
    <w:p w:rsidR="008767B0" w:rsidRDefault="008767B0" w:rsidP="008767B0">
      <w:pPr>
        <w:spacing w:before="11"/>
        <w:rPr>
          <w:rFonts w:ascii="Arial" w:eastAsia="Arial" w:hAnsi="Arial" w:cs="Arial"/>
          <w:sz w:val="16"/>
          <w:szCs w:val="16"/>
        </w:rPr>
      </w:pPr>
    </w:p>
    <w:p w:rsidR="008767B0" w:rsidRDefault="008767B0" w:rsidP="008767B0">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8655EC5" wp14:editId="63F19B6F">
                <wp:extent cx="5912485" cy="8890"/>
                <wp:effectExtent l="5080" t="6985" r="6985" b="3175"/>
                <wp:docPr id="359"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60" name="Group 204"/>
                        <wpg:cNvGrpSpPr>
                          <a:grpSpLocks/>
                        </wpg:cNvGrpSpPr>
                        <wpg:grpSpPr bwMode="auto">
                          <a:xfrm>
                            <a:off x="7" y="7"/>
                            <a:ext cx="9297" cy="2"/>
                            <a:chOff x="7" y="7"/>
                            <a:chExt cx="9297" cy="2"/>
                          </a:xfrm>
                        </wpg:grpSpPr>
                        <wps:wsp>
                          <wps:cNvPr id="361" name="Freeform 205"/>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C9EB99" id="Group 203"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">
                <v:group id="Group 204"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205"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" path="m,l9297,e" filled="f" strokeweight=".24536mm">
                    <v:path arrowok="t" o:connecttype="custom" o:connectlocs="0,0;9297,0" o:connectangles="0,0"/>
                  </v:shape>
                </v:group>
                <w10:anchorlock/>
              </v:group>
            </w:pict>
          </mc:Fallback>
        </mc:AlternateContent>
      </w:r>
    </w:p>
    <w:p w:rsidR="008767B0" w:rsidRDefault="008767B0" w:rsidP="008767B0">
      <w:pPr>
        <w:rPr>
          <w:rFonts w:ascii="Arial" w:eastAsia="Arial" w:hAnsi="Arial" w:cs="Arial"/>
          <w:sz w:val="20"/>
          <w:szCs w:val="20"/>
        </w:rPr>
      </w:pPr>
    </w:p>
    <w:p w:rsidR="008767B0" w:rsidRDefault="008767B0" w:rsidP="008767B0">
      <w:pPr>
        <w:spacing w:before="3"/>
        <w:rPr>
          <w:rFonts w:ascii="Arial" w:eastAsia="Arial" w:hAnsi="Arial" w:cs="Arial"/>
          <w:sz w:val="18"/>
          <w:szCs w:val="18"/>
        </w:rPr>
      </w:pPr>
    </w:p>
    <w:p w:rsidR="008767B0" w:rsidRDefault="008767B0" w:rsidP="008767B0">
      <w:pPr>
        <w:pStyle w:val="BodyText"/>
        <w:ind w:left="120" w:firstLine="0"/>
        <w:rPr>
          <w:rFonts w:cs="Arial"/>
        </w:rPr>
      </w:pPr>
      <w:r>
        <w:rPr>
          <w:spacing w:val="-1"/>
        </w:rPr>
        <w:t>Length, depth</w:t>
      </w:r>
      <w:r>
        <w:rPr>
          <w:spacing w:val="-2"/>
        </w:rPr>
        <w:t xml:space="preserve"> </w:t>
      </w:r>
      <w:r>
        <w:rPr>
          <w:spacing w:val="-1"/>
        </w:rPr>
        <w:t>(typical</w:t>
      </w:r>
      <w:r>
        <w:t xml:space="preserve"> </w:t>
      </w:r>
      <w:r>
        <w:rPr>
          <w:spacing w:val="-1"/>
        </w:rPr>
        <w:t>and</w:t>
      </w:r>
      <w:r>
        <w:rPr>
          <w:spacing w:val="-2"/>
        </w:rPr>
        <w:t xml:space="preserve"> </w:t>
      </w:r>
      <w:r>
        <w:rPr>
          <w:spacing w:val="-1"/>
        </w:rPr>
        <w:t>greatest), and</w:t>
      </w:r>
      <w:r>
        <w:t xml:space="preserve"> </w:t>
      </w:r>
      <w:r>
        <w:rPr>
          <w:spacing w:val="-1"/>
        </w:rPr>
        <w:t>diameter</w:t>
      </w:r>
      <w:r>
        <w:rPr>
          <w:spacing w:val="2"/>
        </w:rPr>
        <w:t xml:space="preserve"> </w:t>
      </w:r>
      <w:r>
        <w:rPr>
          <w:spacing w:val="-2"/>
        </w:rPr>
        <w:t>of</w:t>
      </w:r>
      <w:r>
        <w:rPr>
          <w:spacing w:val="2"/>
        </w:rPr>
        <w:t xml:space="preserve"> </w:t>
      </w:r>
      <w:r>
        <w:rPr>
          <w:spacing w:val="-1"/>
        </w:rPr>
        <w:t>each</w:t>
      </w:r>
      <w:r>
        <w:rPr>
          <w:spacing w:val="-2"/>
        </w:rPr>
        <w:t xml:space="preserve"> </w:t>
      </w:r>
      <w:r>
        <w:rPr>
          <w:spacing w:val="-1"/>
        </w:rPr>
        <w:t>completed</w:t>
      </w:r>
      <w:r>
        <w:t xml:space="preserve"> </w:t>
      </w:r>
      <w:r>
        <w:rPr>
          <w:spacing w:val="-1"/>
        </w:rPr>
        <w:t>bore(s</w:t>
      </w:r>
      <w:r w:rsidR="00763BC5">
        <w:rPr>
          <w:spacing w:val="-1"/>
        </w:rPr>
        <w:t>):</w:t>
      </w:r>
    </w:p>
    <w:p w:rsidR="008767B0" w:rsidRDefault="008767B0" w:rsidP="008767B0">
      <w:pPr>
        <w:rPr>
          <w:rFonts w:ascii="Arial" w:eastAsia="Arial" w:hAnsi="Arial" w:cs="Arial"/>
          <w:sz w:val="29"/>
          <w:szCs w:val="29"/>
        </w:rPr>
      </w:pPr>
    </w:p>
    <w:p w:rsidR="008767B0" w:rsidRDefault="008767B0" w:rsidP="008767B0">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6E4D282" wp14:editId="536C8F41">
                <wp:extent cx="5912485" cy="8890"/>
                <wp:effectExtent l="5080" t="1905" r="6985" b="8255"/>
                <wp:docPr id="362"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63" name="Group 201"/>
                        <wpg:cNvGrpSpPr>
                          <a:grpSpLocks/>
                        </wpg:cNvGrpSpPr>
                        <wpg:grpSpPr bwMode="auto">
                          <a:xfrm>
                            <a:off x="7" y="7"/>
                            <a:ext cx="9297" cy="2"/>
                            <a:chOff x="7" y="7"/>
                            <a:chExt cx="9297" cy="2"/>
                          </a:xfrm>
                        </wpg:grpSpPr>
                        <wps:wsp>
                          <wps:cNvPr id="364" name="Freeform 202"/>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C69751" id="Group 200"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">
                <v:group id="Group 201"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202"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8767B0" w:rsidRDefault="008767B0" w:rsidP="008767B0">
      <w:pPr>
        <w:spacing w:before="1"/>
        <w:rPr>
          <w:rFonts w:ascii="Arial" w:eastAsia="Arial" w:hAnsi="Arial" w:cs="Arial"/>
          <w:sz w:val="13"/>
          <w:szCs w:val="13"/>
        </w:rPr>
      </w:pPr>
    </w:p>
    <w:p w:rsidR="008767B0" w:rsidRDefault="008767B0" w:rsidP="008767B0">
      <w:pPr>
        <w:tabs>
          <w:tab w:val="left" w:pos="9309"/>
        </w:tabs>
        <w:spacing w:before="81"/>
        <w:ind w:left="120"/>
        <w:rPr>
          <w:rFonts w:ascii="Arial" w:eastAsia="Arial" w:hAnsi="Arial" w:cs="Arial"/>
          <w:sz w:val="14"/>
          <w:szCs w:val="14"/>
        </w:rPr>
      </w:pPr>
      <w:r>
        <w:rPr>
          <w:rFonts w:ascii="Arial"/>
          <w:w w:val="99"/>
          <w:sz w:val="14"/>
          <w:u w:val="single" w:color="000000"/>
        </w:rPr>
        <w:t xml:space="preserve"> </w:t>
      </w:r>
      <w:r>
        <w:rPr>
          <w:rFonts w:ascii="Arial"/>
          <w:sz w:val="14"/>
          <w:u w:val="single" w:color="000000"/>
        </w:rPr>
        <w:tab/>
      </w:r>
      <w:r>
        <w:rPr>
          <w:rFonts w:ascii="Arial"/>
          <w:sz w:val="14"/>
        </w:rPr>
        <w:t>_</w:t>
      </w:r>
    </w:p>
    <w:p w:rsidR="008767B0" w:rsidRDefault="008767B0" w:rsidP="008767B0">
      <w:pPr>
        <w:rPr>
          <w:rFonts w:ascii="Arial" w:eastAsia="Arial" w:hAnsi="Arial" w:cs="Arial"/>
          <w:sz w:val="20"/>
          <w:szCs w:val="20"/>
        </w:rPr>
      </w:pPr>
    </w:p>
    <w:p w:rsidR="008767B0" w:rsidRDefault="008767B0" w:rsidP="008767B0">
      <w:pPr>
        <w:spacing w:before="11"/>
        <w:rPr>
          <w:rFonts w:ascii="Arial" w:eastAsia="Arial" w:hAnsi="Arial" w:cs="Arial"/>
          <w:sz w:val="16"/>
          <w:szCs w:val="16"/>
        </w:rPr>
      </w:pPr>
    </w:p>
    <w:p w:rsidR="008767B0" w:rsidRDefault="008767B0" w:rsidP="008767B0">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6C09C24" wp14:editId="2632B74B">
                <wp:extent cx="5912485" cy="8890"/>
                <wp:effectExtent l="5080" t="6350" r="6985" b="3810"/>
                <wp:docPr id="36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66" name="Group 198"/>
                        <wpg:cNvGrpSpPr>
                          <a:grpSpLocks/>
                        </wpg:cNvGrpSpPr>
                        <wpg:grpSpPr bwMode="auto">
                          <a:xfrm>
                            <a:off x="7" y="7"/>
                            <a:ext cx="9297" cy="2"/>
                            <a:chOff x="7" y="7"/>
                            <a:chExt cx="9297" cy="2"/>
                          </a:xfrm>
                        </wpg:grpSpPr>
                        <wps:wsp>
                          <wps:cNvPr id="367" name="Freeform 199"/>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7C46FB" id="Group 197"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">
                <v:group id="Group 198"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199"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" path="m,l9297,e" filled="f" strokeweight=".24536mm">
                    <v:path arrowok="t" o:connecttype="custom" o:connectlocs="0,0;9297,0" o:connectangles="0,0"/>
                  </v:shape>
                </v:group>
                <w10:anchorlock/>
              </v:group>
            </w:pict>
          </mc:Fallback>
        </mc:AlternateContent>
      </w:r>
    </w:p>
    <w:p w:rsidR="008767B0" w:rsidRDefault="008767B0" w:rsidP="008767B0">
      <w:pPr>
        <w:spacing w:before="2"/>
        <w:rPr>
          <w:rFonts w:ascii="Arial" w:eastAsia="Arial" w:hAnsi="Arial" w:cs="Arial"/>
          <w:sz w:val="28"/>
          <w:szCs w:val="28"/>
        </w:rPr>
      </w:pPr>
    </w:p>
    <w:p w:rsidR="008767B0" w:rsidRDefault="008767B0" w:rsidP="008767B0">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2AE8427" wp14:editId="7C107FB7">
                <wp:extent cx="5912485" cy="8890"/>
                <wp:effectExtent l="5080" t="2540" r="6985" b="7620"/>
                <wp:docPr id="36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69" name="Group 195"/>
                        <wpg:cNvGrpSpPr>
                          <a:grpSpLocks/>
                        </wpg:cNvGrpSpPr>
                        <wpg:grpSpPr bwMode="auto">
                          <a:xfrm>
                            <a:off x="7" y="7"/>
                            <a:ext cx="9297" cy="2"/>
                            <a:chOff x="7" y="7"/>
                            <a:chExt cx="9297" cy="2"/>
                          </a:xfrm>
                        </wpg:grpSpPr>
                        <wps:wsp>
                          <wps:cNvPr id="370" name="Freeform 196"/>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28910E" id="Group 194"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">
                <v:group id="Group 195"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96"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8767B0" w:rsidRDefault="008767B0" w:rsidP="008767B0">
      <w:pPr>
        <w:pStyle w:val="BodyText"/>
        <w:spacing w:before="85"/>
        <w:ind w:left="120" w:firstLine="0"/>
        <w:rPr>
          <w:rFonts w:cs="Arial"/>
        </w:rPr>
      </w:pPr>
      <w:r>
        <w:rPr>
          <w:spacing w:val="-1"/>
        </w:rPr>
        <w:t>Description</w:t>
      </w:r>
      <w:r>
        <w:t xml:space="preserve"> </w:t>
      </w:r>
      <w:r>
        <w:rPr>
          <w:spacing w:val="-2"/>
        </w:rPr>
        <w:t>of</w:t>
      </w:r>
      <w:r>
        <w:rPr>
          <w:spacing w:val="2"/>
        </w:rPr>
        <w:t xml:space="preserve"> </w:t>
      </w:r>
      <w:r>
        <w:rPr>
          <w:spacing w:val="-1"/>
        </w:rPr>
        <w:t>Pipes:</w:t>
      </w:r>
    </w:p>
    <w:p w:rsidR="008767B0" w:rsidRDefault="008767B0" w:rsidP="008767B0">
      <w:pPr>
        <w:spacing w:before="4"/>
        <w:rPr>
          <w:rFonts w:ascii="Arial" w:eastAsia="Arial" w:hAnsi="Arial" w:cs="Arial"/>
        </w:rPr>
      </w:pPr>
    </w:p>
    <w:p w:rsidR="008767B0" w:rsidRDefault="008767B0" w:rsidP="008767B0">
      <w:pPr>
        <w:spacing w:line="20" w:lineRule="atLeast"/>
        <w:ind w:left="11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0008E7D" wp14:editId="50671751">
                <wp:extent cx="5912485" cy="8890"/>
                <wp:effectExtent l="5080" t="8890" r="6985" b="1270"/>
                <wp:docPr id="37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72" name="Group 192"/>
                        <wpg:cNvGrpSpPr>
                          <a:grpSpLocks/>
                        </wpg:cNvGrpSpPr>
                        <wpg:grpSpPr bwMode="auto">
                          <a:xfrm>
                            <a:off x="7" y="7"/>
                            <a:ext cx="9297" cy="2"/>
                            <a:chOff x="7" y="7"/>
                            <a:chExt cx="9297" cy="2"/>
                          </a:xfrm>
                        </wpg:grpSpPr>
                        <wps:wsp>
                          <wps:cNvPr id="373" name="Freeform 193"/>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756172" id="Group 191"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">
                <v:group id="Group 192"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193"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8767B0" w:rsidRDefault="008767B0" w:rsidP="008767B0">
      <w:pPr>
        <w:spacing w:line="20" w:lineRule="atLeast"/>
        <w:rPr>
          <w:rFonts w:ascii="Arial" w:eastAsia="Arial" w:hAnsi="Arial" w:cs="Arial"/>
          <w:sz w:val="2"/>
          <w:szCs w:val="2"/>
        </w:rPr>
        <w:sectPr w:rsidR="008767B0">
          <w:type w:val="continuous"/>
          <w:pgSz w:w="12240" w:h="15840"/>
          <w:pgMar w:top="920" w:right="1340" w:bottom="280" w:left="1320" w:header="720" w:footer="720" w:gutter="0"/>
          <w:cols w:space="720"/>
        </w:sectPr>
      </w:pPr>
    </w:p>
    <w:p w:rsidR="008767B0" w:rsidRDefault="008767B0" w:rsidP="0099526A">
      <w:pPr>
        <w:tabs>
          <w:tab w:val="left" w:pos="9308"/>
        </w:tabs>
        <w:spacing w:before="58"/>
        <w:rPr>
          <w:rFonts w:ascii="Arial" w:eastAsia="Arial" w:hAnsi="Arial" w:cs="Arial"/>
          <w:sz w:val="14"/>
          <w:szCs w:val="14"/>
        </w:rPr>
      </w:pPr>
      <w:r>
        <w:rPr>
          <w:rFonts w:ascii="Arial"/>
          <w:w w:val="99"/>
          <w:sz w:val="14"/>
          <w:u w:val="single" w:color="000000"/>
        </w:rPr>
        <w:lastRenderedPageBreak/>
        <w:t xml:space="preserve"> </w:t>
      </w:r>
      <w:r>
        <w:rPr>
          <w:rFonts w:ascii="Arial"/>
          <w:sz w:val="14"/>
          <w:u w:val="single" w:color="000000"/>
        </w:rPr>
        <w:tab/>
      </w:r>
      <w:r>
        <w:rPr>
          <w:rFonts w:ascii="Arial"/>
          <w:sz w:val="14"/>
        </w:rPr>
        <w:t>_</w:t>
      </w:r>
    </w:p>
    <w:p w:rsidR="008767B0" w:rsidRDefault="008767B0">
      <w:pPr>
        <w:spacing w:before="2"/>
        <w:rPr>
          <w:rFonts w:ascii="Arial" w:eastAsia="Arial" w:hAnsi="Arial" w:cs="Arial"/>
          <w:sz w:val="16"/>
          <w:szCs w:val="16"/>
        </w:rPr>
      </w:pPr>
    </w:p>
    <w:p w:rsidR="008767B0" w:rsidRDefault="008767B0" w:rsidP="0099526A">
      <w:pPr>
        <w:pStyle w:val="BodyText"/>
        <w:ind w:left="0" w:firstLine="0"/>
        <w:rPr>
          <w:rFonts w:cs="Arial"/>
        </w:rPr>
      </w:pPr>
      <w:r>
        <w:rPr>
          <w:spacing w:val="-1"/>
        </w:rPr>
        <w:t>Type</w:t>
      </w:r>
      <w:r>
        <w:t xml:space="preserve"> </w:t>
      </w:r>
      <w:r>
        <w:rPr>
          <w:spacing w:val="-1"/>
        </w:rPr>
        <w:t>and</w:t>
      </w:r>
      <w:r>
        <w:rPr>
          <w:spacing w:val="-2"/>
        </w:rPr>
        <w:t xml:space="preserve"> </w:t>
      </w:r>
      <w:r>
        <w:rPr>
          <w:spacing w:val="-1"/>
        </w:rPr>
        <w:t>manufacturer</w:t>
      </w:r>
      <w:r>
        <w:rPr>
          <w:spacing w:val="-3"/>
        </w:rPr>
        <w:t xml:space="preserve"> </w:t>
      </w:r>
      <w:r>
        <w:rPr>
          <w:spacing w:val="-2"/>
        </w:rPr>
        <w:t>of</w:t>
      </w:r>
      <w:r>
        <w:rPr>
          <w:spacing w:val="4"/>
        </w:rPr>
        <w:t xml:space="preserve"> </w:t>
      </w:r>
      <w:r>
        <w:rPr>
          <w:spacing w:val="-2"/>
        </w:rPr>
        <w:t>drilling</w:t>
      </w:r>
      <w:r>
        <w:rPr>
          <w:spacing w:val="3"/>
        </w:rPr>
        <w:t xml:space="preserve"> </w:t>
      </w:r>
      <w:r>
        <w:rPr>
          <w:spacing w:val="-1"/>
        </w:rPr>
        <w:t>and</w:t>
      </w:r>
      <w:r>
        <w:t xml:space="preserve"> </w:t>
      </w:r>
      <w:r>
        <w:rPr>
          <w:spacing w:val="-1"/>
        </w:rPr>
        <w:t>installation</w:t>
      </w:r>
      <w:r>
        <w:t xml:space="preserve"> </w:t>
      </w:r>
      <w:r>
        <w:rPr>
          <w:spacing w:val="-1"/>
        </w:rPr>
        <w:t>equipment:</w:t>
      </w:r>
    </w:p>
    <w:p w:rsidR="008767B0" w:rsidRDefault="008767B0">
      <w:pPr>
        <w:spacing w:before="4"/>
        <w:rPr>
          <w:rFonts w:ascii="Arial" w:eastAsia="Arial" w:hAnsi="Arial" w:cs="Arial"/>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DF66A53" wp14:editId="1159BB36">
                <wp:extent cx="5912485" cy="8890"/>
                <wp:effectExtent l="5080" t="9525" r="6985" b="635"/>
                <wp:docPr id="37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75" name="Group 189"/>
                        <wpg:cNvGrpSpPr>
                          <a:grpSpLocks/>
                        </wpg:cNvGrpSpPr>
                        <wpg:grpSpPr bwMode="auto">
                          <a:xfrm>
                            <a:off x="7" y="7"/>
                            <a:ext cx="9297" cy="2"/>
                            <a:chOff x="7" y="7"/>
                            <a:chExt cx="9297" cy="2"/>
                          </a:xfrm>
                        </wpg:grpSpPr>
                        <wps:wsp>
                          <wps:cNvPr id="376" name="Freeform 190"/>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72E45B" id="Group 188"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">
                <v:group id="Group 189"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190"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" path="m,l9297,e" filled="f" strokeweight=".24536mm">
                    <v:path arrowok="t" o:connecttype="custom" o:connectlocs="0,0;9297,0" o:connectangles="0,0"/>
                  </v:shape>
                </v:group>
                <w10:anchorlock/>
              </v:group>
            </w:pict>
          </mc:Fallback>
        </mc:AlternateContent>
      </w:r>
    </w:p>
    <w:p w:rsidR="008767B0" w:rsidRDefault="008767B0">
      <w:pPr>
        <w:rPr>
          <w:rFonts w:ascii="Arial" w:eastAsia="Arial" w:hAnsi="Arial" w:cs="Arial"/>
          <w:sz w:val="20"/>
          <w:szCs w:val="20"/>
        </w:rPr>
      </w:pPr>
    </w:p>
    <w:p w:rsidR="008767B0" w:rsidRDefault="008767B0">
      <w:pPr>
        <w:spacing w:before="5"/>
        <w:rPr>
          <w:rFonts w:ascii="Arial" w:eastAsia="Arial" w:hAnsi="Arial" w:cs="Arial"/>
          <w:sz w:val="20"/>
          <w:szCs w:val="20"/>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A6FBDEA" wp14:editId="6BD595CB">
                <wp:extent cx="5912485" cy="8890"/>
                <wp:effectExtent l="5080" t="9525" r="6985" b="635"/>
                <wp:docPr id="377"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78" name="Group 186"/>
                        <wpg:cNvGrpSpPr>
                          <a:grpSpLocks/>
                        </wpg:cNvGrpSpPr>
                        <wpg:grpSpPr bwMode="auto">
                          <a:xfrm>
                            <a:off x="7" y="7"/>
                            <a:ext cx="9297" cy="2"/>
                            <a:chOff x="7" y="7"/>
                            <a:chExt cx="9297" cy="2"/>
                          </a:xfrm>
                        </wpg:grpSpPr>
                        <wps:wsp>
                          <wps:cNvPr id="379" name="Freeform 187"/>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BCAEA0" id="Group 185"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">
                <v:group id="Group 186"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187"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8767B0" w:rsidRDefault="008767B0" w:rsidP="0099526A">
      <w:pPr>
        <w:pStyle w:val="BodyText"/>
        <w:spacing w:before="8"/>
        <w:ind w:left="0" w:firstLine="0"/>
        <w:rPr>
          <w:rFonts w:cs="Arial"/>
        </w:rPr>
      </w:pPr>
      <w:r>
        <w:rPr>
          <w:spacing w:val="-1"/>
        </w:rPr>
        <w:t>Ground</w:t>
      </w:r>
      <w:r>
        <w:rPr>
          <w:spacing w:val="-2"/>
        </w:rPr>
        <w:t xml:space="preserve"> </w:t>
      </w:r>
      <w:r>
        <w:rPr>
          <w:spacing w:val="-1"/>
        </w:rPr>
        <w:t>Conditions</w:t>
      </w:r>
      <w:r>
        <w:rPr>
          <w:spacing w:val="1"/>
        </w:rPr>
        <w:t xml:space="preserve"> </w:t>
      </w:r>
      <w:r>
        <w:rPr>
          <w:spacing w:val="-1"/>
        </w:rPr>
        <w:t>Encountered:</w:t>
      </w:r>
    </w:p>
    <w:p w:rsidR="008767B0" w:rsidRDefault="008767B0">
      <w:pPr>
        <w:spacing w:before="6"/>
        <w:rPr>
          <w:rFonts w:ascii="Arial" w:eastAsia="Arial" w:hAnsi="Arial" w:cs="Arial"/>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BE07A23" wp14:editId="6DBA9868">
                <wp:extent cx="5912485" cy="8890"/>
                <wp:effectExtent l="5080" t="6350" r="6985" b="3810"/>
                <wp:docPr id="38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81" name="Group 183"/>
                        <wpg:cNvGrpSpPr>
                          <a:grpSpLocks/>
                        </wpg:cNvGrpSpPr>
                        <wpg:grpSpPr bwMode="auto">
                          <a:xfrm>
                            <a:off x="7" y="7"/>
                            <a:ext cx="9297" cy="2"/>
                            <a:chOff x="7" y="7"/>
                            <a:chExt cx="9297" cy="2"/>
                          </a:xfrm>
                        </wpg:grpSpPr>
                        <wps:wsp>
                          <wps:cNvPr id="382" name="Freeform 184"/>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B207ED" id="Group 182"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">
                <v:group id="Group 183"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184"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8767B0" w:rsidRDefault="008767B0">
      <w:pPr>
        <w:spacing w:before="2"/>
        <w:rPr>
          <w:rFonts w:ascii="Arial" w:eastAsia="Arial" w:hAnsi="Arial" w:cs="Arial"/>
          <w:sz w:val="28"/>
          <w:szCs w:val="28"/>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A75CC30" wp14:editId="04271167">
                <wp:extent cx="5912485" cy="8890"/>
                <wp:effectExtent l="5080" t="2540" r="6985" b="7620"/>
                <wp:docPr id="38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84" name="Group 180"/>
                        <wpg:cNvGrpSpPr>
                          <a:grpSpLocks/>
                        </wpg:cNvGrpSpPr>
                        <wpg:grpSpPr bwMode="auto">
                          <a:xfrm>
                            <a:off x="7" y="7"/>
                            <a:ext cx="9297" cy="2"/>
                            <a:chOff x="7" y="7"/>
                            <a:chExt cx="9297" cy="2"/>
                          </a:xfrm>
                        </wpg:grpSpPr>
                        <wps:wsp>
                          <wps:cNvPr id="385" name="Freeform 181"/>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9218CA" id="Group 179"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">
                <v:group id="Group 180"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181"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8767B0" w:rsidRDefault="008767B0" w:rsidP="0099526A">
      <w:pPr>
        <w:pStyle w:val="BodyText"/>
        <w:tabs>
          <w:tab w:val="left" w:pos="6296"/>
          <w:tab w:val="left" w:pos="7189"/>
        </w:tabs>
        <w:spacing w:before="85"/>
        <w:ind w:left="0" w:right="210" w:firstLine="0"/>
        <w:rPr>
          <w:rFonts w:cs="Arial"/>
        </w:rPr>
      </w:pPr>
      <w:r>
        <w:rPr>
          <w:spacing w:val="-1"/>
        </w:rPr>
        <w:t>Are</w:t>
      </w:r>
      <w:r>
        <w:t xml:space="preserve"> </w:t>
      </w:r>
      <w:r>
        <w:rPr>
          <w:spacing w:val="-2"/>
        </w:rPr>
        <w:t>your</w:t>
      </w:r>
      <w:r>
        <w:rPr>
          <w:spacing w:val="2"/>
        </w:rPr>
        <w:t xml:space="preserve"> </w:t>
      </w:r>
      <w:r>
        <w:rPr>
          <w:spacing w:val="-1"/>
        </w:rPr>
        <w:t>HDPE</w:t>
      </w:r>
      <w:r w:rsidR="00705B56">
        <w:rPr>
          <w:spacing w:val="-1"/>
        </w:rPr>
        <w:t xml:space="preserve"> (or FPVC if approved)</w:t>
      </w:r>
      <w:r>
        <w:rPr>
          <w:spacing w:val="-3"/>
        </w:rPr>
        <w:t xml:space="preserve"> </w:t>
      </w:r>
      <w:r>
        <w:rPr>
          <w:spacing w:val="-1"/>
        </w:rPr>
        <w:t>fusion</w:t>
      </w:r>
      <w:r>
        <w:t xml:space="preserve"> </w:t>
      </w:r>
      <w:r>
        <w:rPr>
          <w:spacing w:val="-1"/>
        </w:rPr>
        <w:t>equipment</w:t>
      </w:r>
      <w:r>
        <w:rPr>
          <w:spacing w:val="2"/>
        </w:rPr>
        <w:t xml:space="preserve"> </w:t>
      </w:r>
      <w:r>
        <w:rPr>
          <w:spacing w:val="-1"/>
        </w:rPr>
        <w:t>operators</w:t>
      </w:r>
      <w:r>
        <w:rPr>
          <w:spacing w:val="-2"/>
        </w:rPr>
        <w:t xml:space="preserve"> </w:t>
      </w:r>
      <w:r>
        <w:rPr>
          <w:spacing w:val="-1"/>
        </w:rPr>
        <w:t>certified?</w:t>
      </w:r>
      <w:r>
        <w:t xml:space="preserve"> </w:t>
      </w:r>
      <w:r>
        <w:rPr>
          <w:spacing w:val="-1"/>
        </w:rPr>
        <w:t>Yes</w:t>
      </w:r>
      <w:r>
        <w:rPr>
          <w:spacing w:val="-1"/>
          <w:u w:val="single" w:color="000000"/>
        </w:rPr>
        <w:tab/>
      </w:r>
      <w:r w:rsidR="00705B56">
        <w:rPr>
          <w:spacing w:val="-1"/>
          <w:u w:val="single" w:color="000000"/>
        </w:rPr>
        <w:tab/>
      </w:r>
      <w:r>
        <w:rPr>
          <w:spacing w:val="-1"/>
        </w:rPr>
        <w:t>No</w:t>
      </w:r>
      <w:r>
        <w:rPr>
          <w:spacing w:val="-2"/>
        </w:rPr>
        <w:t xml:space="preserve"> </w:t>
      </w:r>
      <w:r>
        <w:rPr>
          <w:u w:val="single" w:color="000000"/>
        </w:rPr>
        <w:t xml:space="preserve"> </w:t>
      </w:r>
      <w:r>
        <w:rPr>
          <w:u w:val="single" w:color="000000"/>
        </w:rPr>
        <w:tab/>
      </w:r>
    </w:p>
    <w:p w:rsidR="008767B0" w:rsidRDefault="008767B0" w:rsidP="0099526A">
      <w:pPr>
        <w:pStyle w:val="BodyText"/>
        <w:spacing w:before="140" w:line="259" w:lineRule="auto"/>
        <w:ind w:left="0" w:right="811" w:firstLine="0"/>
        <w:rPr>
          <w:rFonts w:cs="Arial"/>
        </w:rPr>
      </w:pPr>
      <w:r>
        <w:rPr>
          <w:spacing w:val="-1"/>
        </w:rPr>
        <w:t>(Please</w:t>
      </w:r>
      <w:r>
        <w:t xml:space="preserve"> </w:t>
      </w:r>
      <w:r>
        <w:rPr>
          <w:spacing w:val="-1"/>
        </w:rPr>
        <w:t>provide</w:t>
      </w:r>
      <w:r>
        <w:t xml:space="preserve"> </w:t>
      </w:r>
      <w:r>
        <w:rPr>
          <w:spacing w:val="-1"/>
        </w:rPr>
        <w:t>copies</w:t>
      </w:r>
      <w:r>
        <w:rPr>
          <w:spacing w:val="1"/>
        </w:rPr>
        <w:t xml:space="preserve"> </w:t>
      </w:r>
      <w:r>
        <w:rPr>
          <w:spacing w:val="-2"/>
        </w:rPr>
        <w:t>of</w:t>
      </w:r>
      <w:r>
        <w:rPr>
          <w:spacing w:val="2"/>
        </w:rPr>
        <w:t xml:space="preserve"> </w:t>
      </w:r>
      <w:r>
        <w:rPr>
          <w:spacing w:val="-1"/>
        </w:rPr>
        <w:t>written</w:t>
      </w:r>
      <w:r>
        <w:rPr>
          <w:spacing w:val="-2"/>
        </w:rPr>
        <w:t xml:space="preserve"> </w:t>
      </w:r>
      <w:r>
        <w:rPr>
          <w:spacing w:val="-1"/>
        </w:rPr>
        <w:t>certification</w:t>
      </w:r>
      <w:r>
        <w:t xml:space="preserve"> </w:t>
      </w:r>
      <w:r>
        <w:rPr>
          <w:spacing w:val="-2"/>
        </w:rPr>
        <w:t>of</w:t>
      </w:r>
      <w:r>
        <w:rPr>
          <w:spacing w:val="-1"/>
        </w:rPr>
        <w:t xml:space="preserve"> </w:t>
      </w:r>
      <w:r>
        <w:rPr>
          <w:spacing w:val="-2"/>
        </w:rPr>
        <w:t>training</w:t>
      </w:r>
      <w:r>
        <w:rPr>
          <w:spacing w:val="3"/>
        </w:rPr>
        <w:t xml:space="preserve"> </w:t>
      </w:r>
      <w:r>
        <w:rPr>
          <w:spacing w:val="-1"/>
        </w:rPr>
        <w:t>provided</w:t>
      </w:r>
      <w:r>
        <w:t xml:space="preserve"> </w:t>
      </w:r>
      <w:r>
        <w:rPr>
          <w:spacing w:val="-1"/>
        </w:rPr>
        <w:t>by</w:t>
      </w:r>
      <w:r>
        <w:rPr>
          <w:spacing w:val="-2"/>
        </w:rPr>
        <w:t xml:space="preserve"> </w:t>
      </w:r>
      <w:r>
        <w:t>the</w:t>
      </w:r>
      <w:r>
        <w:rPr>
          <w:spacing w:val="-4"/>
        </w:rPr>
        <w:t xml:space="preserve"> </w:t>
      </w:r>
      <w:r>
        <w:rPr>
          <w:spacing w:val="-1"/>
        </w:rPr>
        <w:t>fusion</w:t>
      </w:r>
      <w:r>
        <w:t xml:space="preserve"> </w:t>
      </w:r>
      <w:r>
        <w:rPr>
          <w:spacing w:val="-1"/>
        </w:rPr>
        <w:t>equipment</w:t>
      </w:r>
      <w:r>
        <w:rPr>
          <w:spacing w:val="62"/>
        </w:rPr>
        <w:t xml:space="preserve"> </w:t>
      </w:r>
      <w:r>
        <w:rPr>
          <w:spacing w:val="-1"/>
        </w:rPr>
        <w:t>manufacturer).</w:t>
      </w:r>
    </w:p>
    <w:p w:rsidR="008767B0" w:rsidRDefault="008767B0">
      <w:pPr>
        <w:spacing w:before="7"/>
        <w:rPr>
          <w:rFonts w:ascii="Arial" w:eastAsia="Arial" w:hAnsi="Arial" w:cs="Arial"/>
          <w:sz w:val="23"/>
          <w:szCs w:val="23"/>
        </w:rPr>
      </w:pPr>
    </w:p>
    <w:p w:rsidR="008767B0" w:rsidRDefault="008767B0" w:rsidP="0099526A">
      <w:pPr>
        <w:pStyle w:val="BodyText"/>
        <w:ind w:left="0" w:right="2494" w:firstLine="0"/>
        <w:rPr>
          <w:rFonts w:cs="Arial"/>
        </w:rPr>
      </w:pPr>
      <w:r>
        <w:rPr>
          <w:spacing w:val="-1"/>
        </w:rPr>
        <w:t>HDPE</w:t>
      </w:r>
      <w:r>
        <w:t xml:space="preserve"> </w:t>
      </w:r>
      <w:r>
        <w:rPr>
          <w:spacing w:val="-1"/>
        </w:rPr>
        <w:t>pressure</w:t>
      </w:r>
      <w:r>
        <w:rPr>
          <w:spacing w:val="-2"/>
        </w:rPr>
        <w:t xml:space="preserve"> </w:t>
      </w:r>
      <w:r>
        <w:rPr>
          <w:spacing w:val="-1"/>
        </w:rPr>
        <w:t>testing</w:t>
      </w:r>
      <w:r>
        <w:rPr>
          <w:spacing w:val="3"/>
        </w:rPr>
        <w:t xml:space="preserve"> </w:t>
      </w:r>
      <w:r>
        <w:rPr>
          <w:spacing w:val="-1"/>
        </w:rPr>
        <w:t>procedure</w:t>
      </w:r>
      <w:r>
        <w:rPr>
          <w:spacing w:val="-2"/>
        </w:rPr>
        <w:t xml:space="preserve"> </w:t>
      </w:r>
      <w:r>
        <w:rPr>
          <w:spacing w:val="-1"/>
        </w:rPr>
        <w:t>required:</w:t>
      </w:r>
    </w:p>
    <w:p w:rsidR="008767B0" w:rsidRDefault="008767B0">
      <w:pPr>
        <w:spacing w:before="6"/>
        <w:rPr>
          <w:rFonts w:ascii="Arial" w:eastAsia="Arial" w:hAnsi="Arial" w:cs="Arial"/>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9D3463A" wp14:editId="693A068B">
                <wp:extent cx="5912485" cy="8890"/>
                <wp:effectExtent l="5080" t="6985" r="6985" b="3175"/>
                <wp:docPr id="38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87" name="Group 177"/>
                        <wpg:cNvGrpSpPr>
                          <a:grpSpLocks/>
                        </wpg:cNvGrpSpPr>
                        <wpg:grpSpPr bwMode="auto">
                          <a:xfrm>
                            <a:off x="7" y="7"/>
                            <a:ext cx="9297" cy="2"/>
                            <a:chOff x="7" y="7"/>
                            <a:chExt cx="9297" cy="2"/>
                          </a:xfrm>
                        </wpg:grpSpPr>
                        <wps:wsp>
                          <wps:cNvPr id="388" name="Freeform 178"/>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AF7D48" id="Group 176"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">
                <v:group id="Group 177"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178"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8767B0" w:rsidRDefault="008767B0" w:rsidP="0099526A">
      <w:pPr>
        <w:pStyle w:val="BodyText"/>
        <w:spacing w:before="85"/>
        <w:ind w:left="0" w:right="2494" w:firstLine="0"/>
        <w:rPr>
          <w:rFonts w:cs="Arial"/>
        </w:rPr>
      </w:pPr>
      <w:r>
        <w:rPr>
          <w:spacing w:val="-1"/>
        </w:rPr>
        <w:t>Project</w:t>
      </w:r>
      <w:r>
        <w:rPr>
          <w:spacing w:val="2"/>
        </w:rPr>
        <w:t xml:space="preserve"> </w:t>
      </w:r>
      <w:r>
        <w:rPr>
          <w:spacing w:val="-2"/>
        </w:rPr>
        <w:t>MOT</w:t>
      </w:r>
      <w:r>
        <w:rPr>
          <w:spacing w:val="3"/>
        </w:rPr>
        <w:t xml:space="preserve"> </w:t>
      </w:r>
      <w:r>
        <w:rPr>
          <w:spacing w:val="-1"/>
        </w:rPr>
        <w:t>and</w:t>
      </w:r>
      <w:r>
        <w:rPr>
          <w:spacing w:val="-2"/>
        </w:rPr>
        <w:t xml:space="preserve"> </w:t>
      </w:r>
      <w:r>
        <w:rPr>
          <w:spacing w:val="-1"/>
        </w:rPr>
        <w:t>pedestrian</w:t>
      </w:r>
      <w:r>
        <w:t xml:space="preserve"> </w:t>
      </w:r>
      <w:r>
        <w:rPr>
          <w:spacing w:val="-1"/>
        </w:rPr>
        <w:t>coordination</w:t>
      </w:r>
      <w:r>
        <w:t xml:space="preserve"> </w:t>
      </w:r>
      <w:r>
        <w:rPr>
          <w:spacing w:val="-1"/>
        </w:rPr>
        <w:t>required</w:t>
      </w:r>
      <w:r>
        <w:t xml:space="preserve"> </w:t>
      </w:r>
      <w:r>
        <w:rPr>
          <w:spacing w:val="-1"/>
        </w:rPr>
        <w:t>(describe</w:t>
      </w:r>
      <w:r>
        <w:t xml:space="preserve"> </w:t>
      </w:r>
      <w:r>
        <w:rPr>
          <w:spacing w:val="-2"/>
        </w:rPr>
        <w:t>if</w:t>
      </w:r>
      <w:r>
        <w:rPr>
          <w:spacing w:val="2"/>
        </w:rPr>
        <w:t xml:space="preserve"> </w:t>
      </w:r>
      <w:r>
        <w:rPr>
          <w:spacing w:val="-1"/>
        </w:rPr>
        <w:t>applicable):</w:t>
      </w:r>
    </w:p>
    <w:p w:rsidR="008767B0" w:rsidRDefault="008767B0">
      <w:pPr>
        <w:spacing w:before="6"/>
        <w:rPr>
          <w:rFonts w:ascii="Arial" w:eastAsia="Arial" w:hAnsi="Arial" w:cs="Arial"/>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219FCC7" wp14:editId="6A0348EA">
                <wp:extent cx="5912485" cy="8890"/>
                <wp:effectExtent l="5080" t="5080" r="6985" b="5080"/>
                <wp:docPr id="38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90" name="Group 174"/>
                        <wpg:cNvGrpSpPr>
                          <a:grpSpLocks/>
                        </wpg:cNvGrpSpPr>
                        <wpg:grpSpPr bwMode="auto">
                          <a:xfrm>
                            <a:off x="7" y="7"/>
                            <a:ext cx="9297" cy="2"/>
                            <a:chOff x="7" y="7"/>
                            <a:chExt cx="9297" cy="2"/>
                          </a:xfrm>
                        </wpg:grpSpPr>
                        <wps:wsp>
                          <wps:cNvPr id="391" name="Freeform 175"/>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344496" id="Group 173"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">
                <v:group id="Group 174"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175"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8767B0" w:rsidRDefault="008767B0" w:rsidP="0099526A">
      <w:pPr>
        <w:pStyle w:val="BodyText"/>
        <w:spacing w:before="85"/>
        <w:ind w:left="0" w:firstLine="0"/>
        <w:rPr>
          <w:rFonts w:cs="Arial"/>
        </w:rPr>
      </w:pPr>
      <w:r>
        <w:rPr>
          <w:spacing w:val="-1"/>
        </w:rPr>
        <w:t>Special</w:t>
      </w:r>
      <w:r>
        <w:t xml:space="preserve"> </w:t>
      </w:r>
      <w:r>
        <w:rPr>
          <w:spacing w:val="-1"/>
        </w:rPr>
        <w:t>conditions</w:t>
      </w:r>
      <w:r>
        <w:rPr>
          <w:spacing w:val="1"/>
        </w:rPr>
        <w:t xml:space="preserve"> </w:t>
      </w:r>
      <w:r>
        <w:rPr>
          <w:spacing w:val="-2"/>
        </w:rPr>
        <w:t>of</w:t>
      </w:r>
      <w:r>
        <w:rPr>
          <w:spacing w:val="2"/>
        </w:rPr>
        <w:t xml:space="preserve"> </w:t>
      </w:r>
      <w:r>
        <w:rPr>
          <w:spacing w:val="-1"/>
        </w:rPr>
        <w:t>project, e.g.</w:t>
      </w:r>
      <w:r>
        <w:rPr>
          <w:spacing w:val="2"/>
        </w:rPr>
        <w:t xml:space="preserve"> </w:t>
      </w:r>
      <w:r>
        <w:rPr>
          <w:spacing w:val="-2"/>
        </w:rPr>
        <w:t>night</w:t>
      </w:r>
      <w:r>
        <w:rPr>
          <w:spacing w:val="2"/>
        </w:rPr>
        <w:t xml:space="preserve"> </w:t>
      </w:r>
      <w:r>
        <w:rPr>
          <w:spacing w:val="-2"/>
        </w:rPr>
        <w:t>work</w:t>
      </w:r>
      <w:r>
        <w:rPr>
          <w:spacing w:val="1"/>
        </w:rPr>
        <w:t xml:space="preserve"> </w:t>
      </w:r>
      <w:r>
        <w:rPr>
          <w:spacing w:val="-1"/>
        </w:rPr>
        <w:t>required</w:t>
      </w:r>
      <w:r>
        <w:rPr>
          <w:spacing w:val="-2"/>
        </w:rPr>
        <w:t xml:space="preserve"> </w:t>
      </w:r>
      <w:r>
        <w:rPr>
          <w:spacing w:val="-1"/>
        </w:rPr>
        <w:t>(describe</w:t>
      </w:r>
      <w:r>
        <w:rPr>
          <w:spacing w:val="-2"/>
        </w:rPr>
        <w:t xml:space="preserve"> if</w:t>
      </w:r>
      <w:r>
        <w:rPr>
          <w:spacing w:val="4"/>
        </w:rPr>
        <w:t xml:space="preserve"> </w:t>
      </w:r>
      <w:r>
        <w:rPr>
          <w:spacing w:val="-1"/>
        </w:rPr>
        <w:t>applicable):</w:t>
      </w:r>
    </w:p>
    <w:p w:rsidR="008767B0" w:rsidRDefault="008767B0">
      <w:pPr>
        <w:spacing w:before="4"/>
        <w:rPr>
          <w:rFonts w:ascii="Arial" w:eastAsia="Arial" w:hAnsi="Arial" w:cs="Arial"/>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B112522" wp14:editId="7BCA40F2">
                <wp:extent cx="5912485" cy="8890"/>
                <wp:effectExtent l="5080" t="1905" r="6985" b="8255"/>
                <wp:docPr id="39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93" name="Group 171"/>
                        <wpg:cNvGrpSpPr>
                          <a:grpSpLocks/>
                        </wpg:cNvGrpSpPr>
                        <wpg:grpSpPr bwMode="auto">
                          <a:xfrm>
                            <a:off x="7" y="7"/>
                            <a:ext cx="9297" cy="2"/>
                            <a:chOff x="7" y="7"/>
                            <a:chExt cx="9297" cy="2"/>
                          </a:xfrm>
                        </wpg:grpSpPr>
                        <wps:wsp>
                          <wps:cNvPr id="394" name="Freeform 172"/>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B7BE8D" id="Group 170"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">
                <v:group id="Group 171"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72"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" path="m,l9297,e" filled="f" strokeweight=".24536mm">
                    <v:path arrowok="t" o:connecttype="custom" o:connectlocs="0,0;9297,0" o:connectangles="0,0"/>
                  </v:shape>
                </v:group>
                <w10:anchorlock/>
              </v:group>
            </w:pict>
          </mc:Fallback>
        </mc:AlternateContent>
      </w:r>
    </w:p>
    <w:p w:rsidR="008767B0" w:rsidRDefault="008767B0">
      <w:pPr>
        <w:spacing w:before="4"/>
        <w:rPr>
          <w:rFonts w:ascii="Arial" w:eastAsia="Arial" w:hAnsi="Arial" w:cs="Arial"/>
          <w:sz w:val="28"/>
          <w:szCs w:val="28"/>
        </w:rPr>
      </w:pPr>
    </w:p>
    <w:p w:rsidR="008767B0" w:rsidRDefault="008767B0" w:rsidP="0099526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92A7B94" wp14:editId="0DD39364">
                <wp:extent cx="5912485" cy="8890"/>
                <wp:effectExtent l="5080" t="8890" r="6985" b="1270"/>
                <wp:docPr id="395"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2485" cy="8890"/>
                          <a:chOff x="0" y="0"/>
                          <a:chExt cx="9311" cy="14"/>
                        </a:xfrm>
                      </wpg:grpSpPr>
                      <wpg:grpSp>
                        <wpg:cNvPr id="396" name="Group 168"/>
                        <wpg:cNvGrpSpPr>
                          <a:grpSpLocks/>
                        </wpg:cNvGrpSpPr>
                        <wpg:grpSpPr bwMode="auto">
                          <a:xfrm>
                            <a:off x="7" y="7"/>
                            <a:ext cx="9297" cy="2"/>
                            <a:chOff x="7" y="7"/>
                            <a:chExt cx="9297" cy="2"/>
                          </a:xfrm>
                        </wpg:grpSpPr>
                        <wps:wsp>
                          <wps:cNvPr id="397" name="Freeform 169"/>
                          <wps:cNvSpPr>
                            <a:spLocks/>
                          </wps:cNvSpPr>
                          <wps:spPr bwMode="auto">
                            <a:xfrm>
                              <a:off x="7" y="7"/>
                              <a:ext cx="9297" cy="2"/>
                            </a:xfrm>
                            <a:custGeom>
                              <a:avLst/>
                              <a:gdLst>
                                <a:gd name="T0" fmla="+- 0 7 7"/>
                                <a:gd name="T1" fmla="*/ T0 w 9297"/>
                                <a:gd name="T2" fmla="+- 0 9304 7"/>
                                <a:gd name="T3" fmla="*/ T2 w 9297"/>
                              </a:gdLst>
                              <a:ahLst/>
                              <a:cxnLst>
                                <a:cxn ang="0">
                                  <a:pos x="T1" y="0"/>
                                </a:cxn>
                                <a:cxn ang="0">
                                  <a:pos x="T3" y="0"/>
                                </a:cxn>
                              </a:cxnLst>
                              <a:rect l="0" t="0" r="r" b="b"/>
                              <a:pathLst>
                                <a:path w="9297">
                                  <a:moveTo>
                                    <a:pt x="0" y="0"/>
                                  </a:moveTo>
                                  <a:lnTo>
                                    <a:pt x="929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D88F39" id="Group 167" o:spid="_x0000_s1026" style="width:465.55pt;height:.7pt;mso-position-horizontal-relative:char;mso-position-vertical-relative:line" coordsize="9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">
                <v:group id="Group 168" o:spid="_x0000_s1027" style="position:absolute;left:7;top:7;width:9297;height:2" coordorigin="7,7"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169" o:spid="_x0000_s1028" style="position:absolute;left:7;top:7;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" path="m,l9297,e" filled="f" strokeweight=".24536mm">
                    <v:path arrowok="t" o:connecttype="custom" o:connectlocs="0,0;9297,0" o:connectangles="0,0"/>
                  </v:shape>
                </v:group>
                <w10:anchorlock/>
              </v:group>
            </w:pict>
          </mc:Fallback>
        </mc:AlternateContent>
      </w:r>
    </w:p>
    <w:p w:rsidR="008767B0" w:rsidRDefault="008767B0" w:rsidP="0099526A">
      <w:pPr>
        <w:pStyle w:val="BodyText"/>
        <w:tabs>
          <w:tab w:val="left" w:pos="4440"/>
          <w:tab w:val="left" w:pos="6600"/>
          <w:tab w:val="left" w:pos="9452"/>
        </w:tabs>
        <w:spacing w:before="87" w:line="299" w:lineRule="auto"/>
        <w:ind w:left="0" w:right="1465" w:hanging="1"/>
        <w:rPr>
          <w:rFonts w:cs="Arial"/>
        </w:rPr>
      </w:pPr>
      <w:r>
        <w:rPr>
          <w:rFonts w:cs="Arial"/>
          <w:spacing w:val="-1"/>
        </w:rPr>
        <w:t>Name</w:t>
      </w:r>
      <w:r>
        <w:rPr>
          <w:rFonts w:cs="Arial"/>
        </w:rPr>
        <w:t xml:space="preserve"> </w:t>
      </w:r>
      <w:r>
        <w:rPr>
          <w:rFonts w:cs="Arial"/>
          <w:spacing w:val="-2"/>
        </w:rPr>
        <w:t>of</w:t>
      </w:r>
      <w:r>
        <w:rPr>
          <w:rFonts w:cs="Arial"/>
          <w:spacing w:val="2"/>
        </w:rPr>
        <w:t xml:space="preserve"> </w:t>
      </w:r>
      <w:r>
        <w:rPr>
          <w:rFonts w:cs="Arial"/>
          <w:spacing w:val="-1"/>
        </w:rPr>
        <w:t>Field</w:t>
      </w:r>
      <w:r>
        <w:rPr>
          <w:rFonts w:cs="Arial"/>
        </w:rPr>
        <w:t xml:space="preserve"> </w:t>
      </w:r>
      <w:r>
        <w:rPr>
          <w:rFonts w:cs="Arial"/>
          <w:spacing w:val="-1"/>
        </w:rPr>
        <w:t>Supervisor:</w:t>
      </w:r>
      <w:r>
        <w:rPr>
          <w:rFonts w:cs="Arial"/>
        </w:rPr>
        <w:t xml:space="preserve"> </w:t>
      </w:r>
      <w:r>
        <w:rPr>
          <w:rFonts w:cs="Arial"/>
          <w:u w:val="single" w:color="000000"/>
        </w:rPr>
        <w:t xml:space="preserve"> </w:t>
      </w:r>
      <w:r>
        <w:rPr>
          <w:rFonts w:cs="Arial"/>
          <w:u w:val="single" w:color="000000"/>
        </w:rPr>
        <w:tab/>
      </w:r>
      <w:r>
        <w:rPr>
          <w:rFonts w:cs="Arial"/>
          <w:u w:val="single" w:color="000000"/>
        </w:rPr>
        <w:tab/>
      </w:r>
      <w:r>
        <w:rPr>
          <w:rFonts w:cs="Arial"/>
          <w:u w:val="single" w:color="000000"/>
        </w:rPr>
        <w:tab/>
      </w:r>
      <w:r>
        <w:rPr>
          <w:rFonts w:cs="Arial"/>
          <w:spacing w:val="27"/>
        </w:rPr>
        <w:t xml:space="preserve"> </w:t>
      </w:r>
      <w:r>
        <w:rPr>
          <w:rFonts w:cs="Arial"/>
          <w:spacing w:val="-1"/>
        </w:rPr>
        <w:t>Type</w:t>
      </w:r>
      <w:r>
        <w:rPr>
          <w:rFonts w:cs="Arial"/>
        </w:rPr>
        <w:t xml:space="preserve"> </w:t>
      </w:r>
      <w:r>
        <w:rPr>
          <w:rFonts w:cs="Arial"/>
          <w:spacing w:val="-2"/>
        </w:rPr>
        <w:t>of</w:t>
      </w:r>
      <w:r>
        <w:rPr>
          <w:rFonts w:cs="Arial"/>
          <w:spacing w:val="2"/>
        </w:rPr>
        <w:t xml:space="preserve"> </w:t>
      </w:r>
      <w:r>
        <w:rPr>
          <w:rFonts w:cs="Arial"/>
          <w:spacing w:val="-1"/>
        </w:rPr>
        <w:t xml:space="preserve">Project </w:t>
      </w:r>
      <w:r>
        <w:rPr>
          <w:rFonts w:cs="Arial"/>
          <w:spacing w:val="-2"/>
        </w:rPr>
        <w:t>(check</w:t>
      </w:r>
      <w:r>
        <w:rPr>
          <w:rFonts w:cs="Arial"/>
          <w:spacing w:val="1"/>
        </w:rPr>
        <w:t xml:space="preserve"> </w:t>
      </w:r>
      <w:r>
        <w:rPr>
          <w:rFonts w:cs="Arial"/>
          <w:spacing w:val="-1"/>
        </w:rPr>
        <w:t>appropriate</w:t>
      </w:r>
      <w:r>
        <w:rPr>
          <w:rFonts w:cs="Arial"/>
          <w:spacing w:val="-2"/>
        </w:rPr>
        <w:t xml:space="preserve"> </w:t>
      </w:r>
      <w:r>
        <w:rPr>
          <w:rFonts w:cs="Arial"/>
          <w:spacing w:val="-1"/>
        </w:rPr>
        <w:t>box):</w:t>
      </w:r>
      <w:r>
        <w:rPr>
          <w:rFonts w:cs="Arial"/>
          <w:spacing w:val="-1"/>
        </w:rPr>
        <w:tab/>
      </w:r>
      <w:r w:rsidRPr="00763BC5">
        <w:rPr>
          <w:rFonts w:eastAsia="PMingLiU-ExtB" w:cs="Arial"/>
        </w:rPr>
        <w:t></w:t>
      </w:r>
      <w:r w:rsidRPr="00763BC5">
        <w:rPr>
          <w:rFonts w:eastAsia="PMingLiU-ExtB" w:cs="Arial"/>
          <w:spacing w:val="5"/>
        </w:rPr>
        <w:t xml:space="preserve"> </w:t>
      </w:r>
      <w:r w:rsidRPr="00763BC5">
        <w:rPr>
          <w:rFonts w:eastAsia="PMingLiU-ExtB" w:cs="Arial"/>
        </w:rPr>
        <w:t>P</w:t>
      </w:r>
      <w:r w:rsidR="00763BC5">
        <w:rPr>
          <w:rFonts w:eastAsia="PMingLiU-ExtB" w:cs="Arial"/>
        </w:rPr>
        <w:t>ublic Works</w:t>
      </w:r>
      <w:r w:rsidRPr="00763BC5">
        <w:rPr>
          <w:rFonts w:eastAsia="PMingLiU-ExtB" w:cs="Arial"/>
          <w:spacing w:val="8"/>
        </w:rPr>
        <w:tab/>
      </w:r>
      <w:r w:rsidRPr="00763BC5">
        <w:rPr>
          <w:rFonts w:eastAsia="PMingLiU-ExtB" w:cs="Arial"/>
        </w:rPr>
        <w:t></w:t>
      </w:r>
      <w:r w:rsidRPr="00763BC5">
        <w:rPr>
          <w:rFonts w:eastAsia="PMingLiU-ExtB" w:cs="Arial"/>
          <w:spacing w:val="5"/>
        </w:rPr>
        <w:t xml:space="preserve"> </w:t>
      </w:r>
      <w:r w:rsidRPr="00763BC5">
        <w:rPr>
          <w:rFonts w:eastAsia="PMingLiU-ExtB" w:cs="Arial"/>
        </w:rPr>
        <w:t>P</w:t>
      </w:r>
      <w:r w:rsidR="00763BC5">
        <w:rPr>
          <w:rFonts w:eastAsia="PMingLiU-ExtB" w:cs="Arial"/>
        </w:rPr>
        <w:t>rivate Owner</w:t>
      </w:r>
    </w:p>
    <w:p w:rsidR="00705B56" w:rsidRDefault="00705B56" w:rsidP="0099526A">
      <w:pPr>
        <w:pStyle w:val="BodyText"/>
        <w:tabs>
          <w:tab w:val="left" w:pos="9021"/>
        </w:tabs>
        <w:spacing w:before="1"/>
        <w:ind w:left="0" w:firstLine="0"/>
        <w:rPr>
          <w:rFonts w:cs="Arial"/>
          <w:spacing w:val="-1"/>
        </w:rPr>
      </w:pPr>
    </w:p>
    <w:p w:rsidR="00B4673E" w:rsidRPr="00763BC5" w:rsidRDefault="00B4673E" w:rsidP="00B4673E">
      <w:pPr>
        <w:pStyle w:val="BodyText"/>
        <w:spacing w:before="1"/>
        <w:ind w:left="0" w:firstLine="0"/>
        <w:rPr>
          <w:rFonts w:eastAsia="PMingLiU-ExtB" w:cs="Arial"/>
        </w:rPr>
      </w:pPr>
      <w:r>
        <w:rPr>
          <w:rFonts w:cs="Arial"/>
          <w:spacing w:val="-1"/>
        </w:rPr>
        <w:t>Contractual</w:t>
      </w:r>
      <w:r>
        <w:rPr>
          <w:rFonts w:cs="Arial"/>
        </w:rPr>
        <w:t xml:space="preserve"> </w:t>
      </w:r>
      <w:r>
        <w:rPr>
          <w:rFonts w:cs="Arial"/>
          <w:spacing w:val="-1"/>
        </w:rPr>
        <w:t>Status</w:t>
      </w:r>
      <w:r>
        <w:rPr>
          <w:rFonts w:cs="Arial"/>
          <w:spacing w:val="1"/>
        </w:rPr>
        <w:t xml:space="preserve"> </w:t>
      </w:r>
      <w:r>
        <w:rPr>
          <w:rFonts w:cs="Arial"/>
          <w:spacing w:val="-1"/>
        </w:rPr>
        <w:t>on</w:t>
      </w:r>
      <w:r>
        <w:rPr>
          <w:rFonts w:cs="Arial"/>
          <w:spacing w:val="-2"/>
        </w:rPr>
        <w:t xml:space="preserve"> </w:t>
      </w:r>
      <w:r>
        <w:rPr>
          <w:rFonts w:cs="Arial"/>
          <w:spacing w:val="-1"/>
        </w:rPr>
        <w:t xml:space="preserve">Project </w:t>
      </w:r>
      <w:r>
        <w:rPr>
          <w:rFonts w:cs="Arial"/>
          <w:spacing w:val="-2"/>
        </w:rPr>
        <w:t>(check</w:t>
      </w:r>
      <w:r>
        <w:rPr>
          <w:rFonts w:cs="Arial"/>
          <w:spacing w:val="3"/>
        </w:rPr>
        <w:t xml:space="preserve"> </w:t>
      </w:r>
      <w:r>
        <w:rPr>
          <w:rFonts w:cs="Arial"/>
          <w:spacing w:val="-1"/>
        </w:rPr>
        <w:t>appropriate</w:t>
      </w:r>
      <w:r>
        <w:rPr>
          <w:rFonts w:cs="Arial"/>
          <w:spacing w:val="-2"/>
        </w:rPr>
        <w:t xml:space="preserve"> </w:t>
      </w:r>
      <w:r>
        <w:rPr>
          <w:rFonts w:cs="Arial"/>
          <w:spacing w:val="-1"/>
        </w:rPr>
        <w:t>box):</w:t>
      </w:r>
      <w:r>
        <w:rPr>
          <w:rFonts w:cs="Arial"/>
          <w:spacing w:val="-1"/>
        </w:rPr>
        <w:tab/>
      </w:r>
      <w:r>
        <w:rPr>
          <w:rFonts w:ascii="PMingLiU-ExtB" w:eastAsia="PMingLiU-ExtB" w:hAnsi="PMingLiU-ExtB" w:cs="PMingLiU-ExtB"/>
        </w:rPr>
        <w:t></w:t>
      </w:r>
      <w:r w:rsidRPr="00763BC5">
        <w:rPr>
          <w:rFonts w:eastAsia="PMingLiU-ExtB" w:cs="Arial"/>
          <w:spacing w:val="5"/>
        </w:rPr>
        <w:t xml:space="preserve"> </w:t>
      </w:r>
      <w:r w:rsidRPr="00763BC5">
        <w:rPr>
          <w:rFonts w:eastAsia="PMingLiU-ExtB" w:cs="Arial"/>
        </w:rPr>
        <w:t>P</w:t>
      </w:r>
      <w:r w:rsidR="00763BC5">
        <w:rPr>
          <w:rFonts w:eastAsia="PMingLiU-ExtB" w:cs="Arial"/>
        </w:rPr>
        <w:t xml:space="preserve">rime </w:t>
      </w:r>
      <w:r w:rsidRPr="00763BC5">
        <w:rPr>
          <w:rFonts w:eastAsia="PMingLiU-ExtB" w:cs="Arial"/>
          <w:spacing w:val="10"/>
        </w:rPr>
        <w:t>Contra</w:t>
      </w:r>
      <w:r w:rsidRPr="00763BC5">
        <w:rPr>
          <w:rFonts w:eastAsia="PMingLiU-ExtB" w:cs="Arial"/>
          <w:spacing w:val="8"/>
        </w:rPr>
        <w:t xml:space="preserve">ctor   </w:t>
      </w:r>
      <w:r w:rsidRPr="00763BC5">
        <w:rPr>
          <w:rFonts w:eastAsia="PMingLiU-ExtB" w:cs="Arial"/>
        </w:rPr>
        <w:t></w:t>
      </w:r>
      <w:r w:rsidRPr="00763BC5">
        <w:rPr>
          <w:rFonts w:eastAsia="PMingLiU-ExtB" w:cs="Arial"/>
          <w:spacing w:val="5"/>
        </w:rPr>
        <w:t xml:space="preserve"> </w:t>
      </w:r>
      <w:r w:rsidRPr="00763BC5">
        <w:rPr>
          <w:rFonts w:eastAsia="PMingLiU-ExtB" w:cs="Arial"/>
        </w:rPr>
        <w:t>Subc</w:t>
      </w:r>
      <w:r w:rsidRPr="00763BC5">
        <w:rPr>
          <w:rFonts w:eastAsia="PMingLiU-ExtB" w:cs="Arial"/>
          <w:spacing w:val="10"/>
        </w:rPr>
        <w:t>ontra</w:t>
      </w:r>
      <w:r w:rsidRPr="00763BC5">
        <w:rPr>
          <w:rFonts w:eastAsia="PMingLiU-ExtB" w:cs="Arial"/>
          <w:spacing w:val="8"/>
        </w:rPr>
        <w:t>ctor</w:t>
      </w:r>
    </w:p>
    <w:p w:rsidR="00B4673E" w:rsidRDefault="00B4673E" w:rsidP="00B4673E">
      <w:pPr>
        <w:pStyle w:val="BodyText"/>
        <w:tabs>
          <w:tab w:val="left" w:pos="9462"/>
        </w:tabs>
        <w:spacing w:before="100"/>
        <w:ind w:left="0" w:firstLine="0"/>
        <w:rPr>
          <w:spacing w:val="-1"/>
        </w:rPr>
      </w:pPr>
    </w:p>
    <w:p w:rsidR="00B4673E" w:rsidRDefault="00B4673E" w:rsidP="00B4673E">
      <w:pPr>
        <w:pStyle w:val="BodyText"/>
        <w:tabs>
          <w:tab w:val="left" w:pos="9462"/>
        </w:tabs>
        <w:spacing w:before="100"/>
        <w:ind w:left="0" w:firstLine="0"/>
        <w:rPr>
          <w:rFonts w:cs="Arial"/>
        </w:rPr>
      </w:pPr>
      <w:r>
        <w:rPr>
          <w:spacing w:val="-1"/>
        </w:rPr>
        <w:t>If</w:t>
      </w:r>
      <w:r>
        <w:rPr>
          <w:spacing w:val="2"/>
        </w:rPr>
        <w:t xml:space="preserve"> </w:t>
      </w:r>
      <w:r>
        <w:rPr>
          <w:spacing w:val="-1"/>
        </w:rPr>
        <w:t>subcontractor,</w:t>
      </w:r>
      <w:r>
        <w:rPr>
          <w:spacing w:val="2"/>
        </w:rPr>
        <w:t xml:space="preserve"> </w:t>
      </w:r>
      <w:r>
        <w:rPr>
          <w:spacing w:val="-2"/>
        </w:rPr>
        <w:t>provide</w:t>
      </w:r>
      <w:r>
        <w:t xml:space="preserve"> </w:t>
      </w:r>
      <w:r>
        <w:rPr>
          <w:spacing w:val="-1"/>
        </w:rPr>
        <w:t>name</w:t>
      </w:r>
      <w:r>
        <w:t xml:space="preserve"> </w:t>
      </w:r>
      <w:r>
        <w:rPr>
          <w:spacing w:val="-2"/>
        </w:rPr>
        <w:t>of</w:t>
      </w:r>
      <w:r>
        <w:rPr>
          <w:spacing w:val="2"/>
        </w:rPr>
        <w:t xml:space="preserve"> </w:t>
      </w:r>
      <w:r>
        <w:rPr>
          <w:spacing w:val="-1"/>
        </w:rPr>
        <w:t>Prime</w:t>
      </w:r>
      <w:r>
        <w:t xml:space="preserve"> </w:t>
      </w:r>
      <w:r>
        <w:rPr>
          <w:spacing w:val="-1"/>
        </w:rPr>
        <w:t>Contractor:</w:t>
      </w:r>
      <w:r>
        <w:t xml:space="preserve"> </w:t>
      </w:r>
      <w:r>
        <w:rPr>
          <w:u w:val="single" w:color="000000"/>
        </w:rPr>
        <w:t xml:space="preserve"> </w:t>
      </w:r>
      <w:r>
        <w:rPr>
          <w:u w:val="single" w:color="000000"/>
        </w:rPr>
        <w:tab/>
      </w:r>
    </w:p>
    <w:p w:rsidR="00B4673E" w:rsidRDefault="00B4673E" w:rsidP="00B4673E">
      <w:pPr>
        <w:spacing w:before="4"/>
        <w:rPr>
          <w:rFonts w:ascii="Arial" w:eastAsia="Arial" w:hAnsi="Arial" w:cs="Arial"/>
          <w:sz w:val="11"/>
          <w:szCs w:val="11"/>
        </w:rPr>
      </w:pPr>
    </w:p>
    <w:p w:rsidR="00B4673E" w:rsidRDefault="00B4673E" w:rsidP="00B4673E">
      <w:pPr>
        <w:pStyle w:val="BodyText"/>
        <w:tabs>
          <w:tab w:val="left" w:pos="6687"/>
          <w:tab w:val="left" w:pos="6982"/>
          <w:tab w:val="left" w:pos="7152"/>
          <w:tab w:val="left" w:pos="7577"/>
          <w:tab w:val="left" w:pos="7739"/>
          <w:tab w:val="left" w:pos="7875"/>
          <w:tab w:val="left" w:pos="8045"/>
          <w:tab w:val="left" w:pos="8634"/>
        </w:tabs>
        <w:spacing w:before="72" w:line="372" w:lineRule="auto"/>
        <w:ind w:left="0" w:right="2283" w:firstLine="0"/>
        <w:rPr>
          <w:spacing w:val="49"/>
        </w:rPr>
      </w:pPr>
      <w:r>
        <w:rPr>
          <w:spacing w:val="-1"/>
        </w:rPr>
        <w:t>Did</w:t>
      </w:r>
      <w:r>
        <w:t xml:space="preserve"> </w:t>
      </w:r>
      <w:r>
        <w:rPr>
          <w:spacing w:val="-2"/>
        </w:rPr>
        <w:t>you</w:t>
      </w:r>
      <w:r>
        <w:t xml:space="preserve"> </w:t>
      </w:r>
      <w:r>
        <w:rPr>
          <w:spacing w:val="-1"/>
        </w:rPr>
        <w:t>provide</w:t>
      </w:r>
      <w:r>
        <w:t xml:space="preserve"> </w:t>
      </w:r>
      <w:r>
        <w:rPr>
          <w:spacing w:val="-1"/>
        </w:rPr>
        <w:t>performance</w:t>
      </w:r>
      <w:r>
        <w:t xml:space="preserve"> </w:t>
      </w:r>
      <w:r>
        <w:rPr>
          <w:spacing w:val="-1"/>
        </w:rPr>
        <w:t>and/or</w:t>
      </w:r>
      <w:r>
        <w:rPr>
          <w:spacing w:val="2"/>
        </w:rPr>
        <w:t xml:space="preserve"> </w:t>
      </w:r>
      <w:r>
        <w:rPr>
          <w:spacing w:val="-2"/>
        </w:rPr>
        <w:t>payment</w:t>
      </w:r>
      <w:r>
        <w:rPr>
          <w:spacing w:val="2"/>
        </w:rPr>
        <w:t xml:space="preserve"> </w:t>
      </w:r>
      <w:r>
        <w:rPr>
          <w:spacing w:val="-2"/>
        </w:rPr>
        <w:t>bonds</w:t>
      </w:r>
      <w:r>
        <w:rPr>
          <w:spacing w:val="1"/>
        </w:rPr>
        <w:t xml:space="preserve"> </w:t>
      </w:r>
      <w:r>
        <w:rPr>
          <w:spacing w:val="-1"/>
        </w:rPr>
        <w:t>on</w:t>
      </w:r>
      <w:r>
        <w:rPr>
          <w:spacing w:val="-2"/>
        </w:rPr>
        <w:t xml:space="preserve"> </w:t>
      </w:r>
      <w:r>
        <w:rPr>
          <w:spacing w:val="-1"/>
        </w:rPr>
        <w:t>this</w:t>
      </w:r>
      <w:r>
        <w:rPr>
          <w:spacing w:val="1"/>
        </w:rPr>
        <w:t xml:space="preserve"> </w:t>
      </w:r>
      <w:r>
        <w:rPr>
          <w:spacing w:val="-1"/>
        </w:rPr>
        <w:t>project?</w:t>
      </w:r>
      <w:r>
        <w:rPr>
          <w:spacing w:val="-2"/>
        </w:rPr>
        <w:t xml:space="preserve"> </w:t>
      </w:r>
      <w:r>
        <w:rPr>
          <w:spacing w:val="-1"/>
        </w:rPr>
        <w:t>Yes</w:t>
      </w:r>
      <w:r>
        <w:rPr>
          <w:spacing w:val="-1"/>
          <w:u w:val="single" w:color="000000"/>
        </w:rPr>
        <w:tab/>
      </w:r>
      <w:r>
        <w:rPr>
          <w:spacing w:val="-1"/>
          <w:u w:val="single" w:color="000000"/>
        </w:rPr>
        <w:tab/>
      </w:r>
      <w:r>
        <w:rPr>
          <w:spacing w:val="-1"/>
        </w:rPr>
        <w:t>No</w:t>
      </w:r>
      <w:r>
        <w:t xml:space="preserve"> </w:t>
      </w:r>
      <w:r>
        <w:rPr>
          <w:u w:val="single" w:color="000000"/>
        </w:rPr>
        <w:t xml:space="preserve"> </w:t>
      </w:r>
      <w:r>
        <w:rPr>
          <w:u w:val="single" w:color="000000"/>
        </w:rPr>
        <w:tab/>
      </w:r>
      <w:r>
        <w:rPr>
          <w:u w:val="single" w:color="000000"/>
        </w:rPr>
        <w:tab/>
      </w:r>
      <w:r>
        <w:rPr>
          <w:spacing w:val="49"/>
        </w:rPr>
        <w:t xml:space="preserve"> </w:t>
      </w:r>
    </w:p>
    <w:p w:rsidR="00B4673E" w:rsidRDefault="00B4673E" w:rsidP="00B4673E">
      <w:pPr>
        <w:pStyle w:val="BodyText"/>
        <w:tabs>
          <w:tab w:val="left" w:pos="6687"/>
          <w:tab w:val="left" w:pos="6982"/>
          <w:tab w:val="left" w:pos="7152"/>
          <w:tab w:val="left" w:pos="7577"/>
          <w:tab w:val="left" w:pos="7739"/>
          <w:tab w:val="left" w:pos="7875"/>
          <w:tab w:val="left" w:pos="8045"/>
          <w:tab w:val="left" w:pos="8634"/>
        </w:tabs>
        <w:spacing w:before="72" w:line="372" w:lineRule="auto"/>
        <w:ind w:left="0" w:right="2283" w:firstLine="0"/>
        <w:rPr>
          <w:spacing w:val="4"/>
        </w:rPr>
      </w:pPr>
      <w:r>
        <w:t>Was</w:t>
      </w:r>
      <w:r>
        <w:rPr>
          <w:spacing w:val="-4"/>
        </w:rPr>
        <w:t xml:space="preserve"> </w:t>
      </w:r>
      <w:r>
        <w:rPr>
          <w:spacing w:val="-1"/>
        </w:rPr>
        <w:t>this</w:t>
      </w:r>
      <w:r>
        <w:rPr>
          <w:spacing w:val="1"/>
        </w:rPr>
        <w:t xml:space="preserve"> </w:t>
      </w:r>
      <w:r>
        <w:rPr>
          <w:spacing w:val="-1"/>
        </w:rPr>
        <w:t>project completed</w:t>
      </w:r>
      <w:r>
        <w:t xml:space="preserve"> </w:t>
      </w:r>
      <w:r>
        <w:rPr>
          <w:spacing w:val="-1"/>
        </w:rPr>
        <w:t>within</w:t>
      </w:r>
      <w:r>
        <w:t xml:space="preserve"> the </w:t>
      </w:r>
      <w:r>
        <w:rPr>
          <w:spacing w:val="-1"/>
        </w:rPr>
        <w:t>original</w:t>
      </w:r>
      <w:r>
        <w:t xml:space="preserve"> </w:t>
      </w:r>
      <w:r>
        <w:rPr>
          <w:spacing w:val="-1"/>
        </w:rPr>
        <w:t>contract</w:t>
      </w:r>
      <w:r>
        <w:rPr>
          <w:spacing w:val="2"/>
        </w:rPr>
        <w:t xml:space="preserve"> </w:t>
      </w:r>
      <w:r>
        <w:rPr>
          <w:spacing w:val="-1"/>
        </w:rPr>
        <w:t>period?</w:t>
      </w:r>
      <w:r>
        <w:t xml:space="preserve"> </w:t>
      </w:r>
      <w:r>
        <w:rPr>
          <w:spacing w:val="-1"/>
        </w:rPr>
        <w:t>Yes</w:t>
      </w:r>
      <w:r>
        <w:rPr>
          <w:spacing w:val="-1"/>
          <w:u w:val="single" w:color="000000"/>
        </w:rPr>
        <w:tab/>
      </w:r>
      <w:r>
        <w:rPr>
          <w:spacing w:val="-1"/>
          <w:u w:val="single" w:color="000000"/>
        </w:rPr>
        <w:tab/>
      </w:r>
      <w:r>
        <w:rPr>
          <w:spacing w:val="-2"/>
        </w:rPr>
        <w:t>No</w:t>
      </w:r>
      <w:r>
        <w:rPr>
          <w:u w:val="single" w:color="000000"/>
        </w:rPr>
        <w:tab/>
      </w:r>
      <w:r>
        <w:rPr>
          <w:u w:val="single" w:color="000000"/>
        </w:rPr>
        <w:tab/>
      </w:r>
      <w:r>
        <w:rPr>
          <w:u w:val="single" w:color="000000"/>
        </w:rPr>
        <w:tab/>
      </w:r>
      <w:r>
        <w:t xml:space="preserve"> </w:t>
      </w:r>
      <w:r>
        <w:rPr>
          <w:spacing w:val="4"/>
        </w:rPr>
        <w:t xml:space="preserve">       </w:t>
      </w:r>
    </w:p>
    <w:p w:rsidR="00B4673E" w:rsidRDefault="00B4673E" w:rsidP="00B4673E">
      <w:pPr>
        <w:pStyle w:val="BodyText"/>
        <w:tabs>
          <w:tab w:val="left" w:pos="6687"/>
          <w:tab w:val="left" w:pos="6982"/>
          <w:tab w:val="left" w:pos="7152"/>
          <w:tab w:val="left" w:pos="7577"/>
          <w:tab w:val="left" w:pos="7739"/>
          <w:tab w:val="left" w:pos="7875"/>
          <w:tab w:val="left" w:pos="8045"/>
          <w:tab w:val="left" w:pos="8634"/>
        </w:tabs>
        <w:spacing w:line="372" w:lineRule="auto"/>
        <w:ind w:left="0" w:right="2283" w:firstLine="0"/>
        <w:rPr>
          <w:spacing w:val="11"/>
        </w:rPr>
      </w:pPr>
      <w:r>
        <w:rPr>
          <w:spacing w:val="-1"/>
        </w:rPr>
        <w:t>Did</w:t>
      </w:r>
      <w:r>
        <w:t xml:space="preserve"> </w:t>
      </w:r>
      <w:r>
        <w:rPr>
          <w:spacing w:val="-1"/>
        </w:rPr>
        <w:t>this</w:t>
      </w:r>
      <w:r>
        <w:rPr>
          <w:spacing w:val="1"/>
        </w:rPr>
        <w:t xml:space="preserve"> </w:t>
      </w:r>
      <w:r>
        <w:rPr>
          <w:spacing w:val="-1"/>
        </w:rPr>
        <w:t>project require</w:t>
      </w:r>
      <w:r>
        <w:rPr>
          <w:spacing w:val="-2"/>
        </w:rPr>
        <w:t xml:space="preserve"> </w:t>
      </w:r>
      <w:r>
        <w:rPr>
          <w:spacing w:val="-1"/>
        </w:rPr>
        <w:t>traffic</w:t>
      </w:r>
      <w:r>
        <w:rPr>
          <w:spacing w:val="-2"/>
        </w:rPr>
        <w:t xml:space="preserve"> </w:t>
      </w:r>
      <w:r>
        <w:rPr>
          <w:spacing w:val="-1"/>
        </w:rPr>
        <w:t>control</w:t>
      </w:r>
      <w:r>
        <w:t xml:space="preserve"> </w:t>
      </w:r>
      <w:r>
        <w:rPr>
          <w:spacing w:val="-1"/>
        </w:rPr>
        <w:t>and/or traffic</w:t>
      </w:r>
      <w:r>
        <w:rPr>
          <w:spacing w:val="-2"/>
        </w:rPr>
        <w:t xml:space="preserve"> </w:t>
      </w:r>
      <w:r>
        <w:rPr>
          <w:spacing w:val="-1"/>
        </w:rPr>
        <w:t>diversion?</w:t>
      </w:r>
      <w:r>
        <w:t xml:space="preserve"> </w:t>
      </w:r>
      <w:r>
        <w:rPr>
          <w:spacing w:val="-1"/>
        </w:rPr>
        <w:t>Yes</w:t>
      </w:r>
      <w:r>
        <w:rPr>
          <w:spacing w:val="-1"/>
          <w:u w:val="single" w:color="000000"/>
        </w:rPr>
        <w:tab/>
      </w:r>
      <w:r>
        <w:rPr>
          <w:spacing w:val="-1"/>
          <w:u w:val="single" w:color="000000"/>
        </w:rPr>
        <w:tab/>
      </w:r>
      <w:r>
        <w:rPr>
          <w:spacing w:val="-1"/>
        </w:rPr>
        <w:t>No</w:t>
      </w:r>
      <w:r>
        <w:rPr>
          <w:u w:val="single" w:color="000000"/>
        </w:rPr>
        <w:tab/>
      </w:r>
      <w:r>
        <w:rPr>
          <w:u w:val="single" w:color="000000"/>
        </w:rPr>
        <w:tab/>
      </w:r>
      <w:r>
        <w:rPr>
          <w:u w:val="single" w:color="000000"/>
        </w:rPr>
        <w:tab/>
      </w:r>
      <w:r>
        <w:t xml:space="preserve"> </w:t>
      </w:r>
      <w:r>
        <w:rPr>
          <w:spacing w:val="11"/>
        </w:rPr>
        <w:t xml:space="preserve">     </w:t>
      </w:r>
    </w:p>
    <w:p w:rsidR="00B4673E" w:rsidRDefault="00B4673E" w:rsidP="00B4673E">
      <w:pPr>
        <w:pStyle w:val="BodyText"/>
        <w:tabs>
          <w:tab w:val="left" w:pos="6944"/>
          <w:tab w:val="left" w:pos="7086"/>
          <w:tab w:val="left" w:pos="7529"/>
        </w:tabs>
        <w:spacing w:before="4" w:line="371" w:lineRule="auto"/>
        <w:ind w:left="0" w:right="2494" w:firstLine="0"/>
        <w:rPr>
          <w:spacing w:val="8"/>
        </w:rPr>
      </w:pPr>
      <w:r>
        <w:rPr>
          <w:spacing w:val="-2"/>
        </w:rPr>
        <w:t>Did</w:t>
      </w:r>
      <w:r>
        <w:rPr>
          <w:spacing w:val="1"/>
        </w:rPr>
        <w:t xml:space="preserve"> </w:t>
      </w:r>
      <w:r>
        <w:rPr>
          <w:spacing w:val="-1"/>
        </w:rPr>
        <w:t>this</w:t>
      </w:r>
      <w:r>
        <w:rPr>
          <w:spacing w:val="1"/>
        </w:rPr>
        <w:t xml:space="preserve"> </w:t>
      </w:r>
      <w:r>
        <w:rPr>
          <w:spacing w:val="-1"/>
        </w:rPr>
        <w:t>project</w:t>
      </w:r>
      <w:r>
        <w:rPr>
          <w:spacing w:val="2"/>
        </w:rPr>
        <w:t xml:space="preserve"> </w:t>
      </w:r>
      <w:r>
        <w:rPr>
          <w:spacing w:val="-1"/>
        </w:rPr>
        <w:t>include</w:t>
      </w:r>
      <w:r>
        <w:rPr>
          <w:spacing w:val="-2"/>
        </w:rPr>
        <w:t xml:space="preserve"> </w:t>
      </w:r>
      <w:r>
        <w:rPr>
          <w:spacing w:val="-1"/>
        </w:rPr>
        <w:t>the</w:t>
      </w:r>
      <w:r>
        <w:t xml:space="preserve"> </w:t>
      </w:r>
      <w:r>
        <w:rPr>
          <w:spacing w:val="-1"/>
        </w:rPr>
        <w:t>restoration</w:t>
      </w:r>
      <w:r>
        <w:t xml:space="preserve"> </w:t>
      </w:r>
      <w:r>
        <w:rPr>
          <w:spacing w:val="-2"/>
        </w:rPr>
        <w:t>of</w:t>
      </w:r>
      <w:r>
        <w:rPr>
          <w:spacing w:val="2"/>
        </w:rPr>
        <w:t xml:space="preserve"> </w:t>
      </w:r>
      <w:r>
        <w:rPr>
          <w:spacing w:val="-1"/>
        </w:rPr>
        <w:t>landscaped</w:t>
      </w:r>
      <w:r>
        <w:t xml:space="preserve"> </w:t>
      </w:r>
      <w:r>
        <w:rPr>
          <w:spacing w:val="-1"/>
        </w:rPr>
        <w:t>yards?</w:t>
      </w:r>
      <w:r>
        <w:t xml:space="preserve"> </w:t>
      </w:r>
      <w:r>
        <w:rPr>
          <w:spacing w:val="-1"/>
        </w:rPr>
        <w:t>Yes</w:t>
      </w:r>
      <w:r>
        <w:rPr>
          <w:spacing w:val="-1"/>
          <w:u w:val="single" w:color="000000"/>
        </w:rPr>
        <w:tab/>
      </w:r>
      <w:r>
        <w:rPr>
          <w:spacing w:val="-1"/>
          <w:u w:val="single" w:color="000000"/>
        </w:rPr>
        <w:tab/>
      </w:r>
      <w:r>
        <w:rPr>
          <w:spacing w:val="-1"/>
        </w:rPr>
        <w:t>No</w:t>
      </w:r>
      <w:r>
        <w:rPr>
          <w:u w:val="single" w:color="000000"/>
        </w:rPr>
        <w:tab/>
      </w:r>
      <w:r>
        <w:rPr>
          <w:u w:val="single" w:color="000000"/>
        </w:rPr>
        <w:tab/>
      </w:r>
      <w:r>
        <w:t xml:space="preserve"> </w:t>
      </w:r>
      <w:r>
        <w:rPr>
          <w:spacing w:val="11"/>
        </w:rPr>
        <w:t xml:space="preserve">     </w:t>
      </w:r>
      <w:r>
        <w:t xml:space="preserve"> </w:t>
      </w:r>
      <w:r>
        <w:rPr>
          <w:spacing w:val="11"/>
        </w:rPr>
        <w:t xml:space="preserve">     </w:t>
      </w:r>
    </w:p>
    <w:p w:rsidR="00B4673E" w:rsidRDefault="00B4673E" w:rsidP="00B4673E">
      <w:pPr>
        <w:pStyle w:val="BodyText"/>
        <w:tabs>
          <w:tab w:val="left" w:pos="6944"/>
          <w:tab w:val="left" w:pos="7529"/>
          <w:tab w:val="left" w:pos="7836"/>
          <w:tab w:val="left" w:pos="8424"/>
        </w:tabs>
        <w:spacing w:before="4" w:line="371" w:lineRule="auto"/>
        <w:ind w:left="0" w:right="2494" w:firstLine="0"/>
        <w:rPr>
          <w:rFonts w:cs="Arial"/>
        </w:rPr>
      </w:pPr>
      <w:r>
        <w:rPr>
          <w:spacing w:val="-1"/>
        </w:rPr>
        <w:t>Did</w:t>
      </w:r>
      <w:r>
        <w:t xml:space="preserve"> </w:t>
      </w:r>
      <w:r>
        <w:rPr>
          <w:spacing w:val="-1"/>
        </w:rPr>
        <w:t>this</w:t>
      </w:r>
      <w:r>
        <w:rPr>
          <w:spacing w:val="1"/>
        </w:rPr>
        <w:t xml:space="preserve"> </w:t>
      </w:r>
      <w:r>
        <w:rPr>
          <w:spacing w:val="-1"/>
        </w:rPr>
        <w:t>project</w:t>
      </w:r>
      <w:r>
        <w:rPr>
          <w:spacing w:val="2"/>
        </w:rPr>
        <w:t xml:space="preserve"> </w:t>
      </w:r>
      <w:r>
        <w:rPr>
          <w:spacing w:val="-1"/>
        </w:rPr>
        <w:t>include</w:t>
      </w:r>
      <w:r>
        <w:t xml:space="preserve"> </w:t>
      </w:r>
      <w:r>
        <w:rPr>
          <w:spacing w:val="-2"/>
        </w:rPr>
        <w:t>sewage</w:t>
      </w:r>
      <w:r>
        <w:t xml:space="preserve"> </w:t>
      </w:r>
      <w:r>
        <w:rPr>
          <w:spacing w:val="-1"/>
        </w:rPr>
        <w:t>bypassing</w:t>
      </w:r>
      <w:r>
        <w:rPr>
          <w:spacing w:val="3"/>
        </w:rPr>
        <w:t xml:space="preserve"> </w:t>
      </w:r>
      <w:r>
        <w:rPr>
          <w:spacing w:val="-2"/>
        </w:rPr>
        <w:t>or</w:t>
      </w:r>
      <w:r>
        <w:rPr>
          <w:spacing w:val="2"/>
        </w:rPr>
        <w:t xml:space="preserve"> </w:t>
      </w:r>
      <w:r>
        <w:rPr>
          <w:spacing w:val="-2"/>
        </w:rPr>
        <w:t>other</w:t>
      </w:r>
      <w:r>
        <w:rPr>
          <w:spacing w:val="-1"/>
        </w:rPr>
        <w:t xml:space="preserve"> </w:t>
      </w:r>
      <w:r>
        <w:t>flow</w:t>
      </w:r>
      <w:r>
        <w:rPr>
          <w:spacing w:val="-3"/>
        </w:rPr>
        <w:t xml:space="preserve"> </w:t>
      </w:r>
      <w:r>
        <w:rPr>
          <w:spacing w:val="-1"/>
        </w:rPr>
        <w:t>diversion?</w:t>
      </w:r>
      <w:r>
        <w:t xml:space="preserve"> </w:t>
      </w:r>
      <w:r>
        <w:rPr>
          <w:spacing w:val="-1"/>
        </w:rPr>
        <w:t>Yes</w:t>
      </w:r>
      <w:r>
        <w:rPr>
          <w:spacing w:val="-1"/>
          <w:u w:val="single" w:color="000000"/>
        </w:rPr>
        <w:tab/>
      </w:r>
      <w:r>
        <w:rPr>
          <w:spacing w:val="-1"/>
          <w:u w:val="single" w:color="000000"/>
        </w:rPr>
        <w:tab/>
      </w:r>
      <w:r>
        <w:rPr>
          <w:spacing w:val="-1"/>
        </w:rPr>
        <w:t>No</w:t>
      </w:r>
      <w:r>
        <w:rPr>
          <w:u w:val="single" w:color="000000"/>
        </w:rPr>
        <w:tab/>
      </w:r>
      <w:r>
        <w:rPr>
          <w:u w:val="single" w:color="000000"/>
        </w:rPr>
        <w:tab/>
      </w:r>
      <w:r>
        <w:t xml:space="preserve"> </w:t>
      </w:r>
      <w:r>
        <w:rPr>
          <w:spacing w:val="11"/>
        </w:rPr>
        <w:t xml:space="preserve">     </w:t>
      </w:r>
    </w:p>
    <w:p w:rsidR="00B4673E" w:rsidRDefault="00B4673E" w:rsidP="00B4673E">
      <w:pPr>
        <w:pStyle w:val="BodyText"/>
        <w:tabs>
          <w:tab w:val="left" w:pos="8473"/>
          <w:tab w:val="left" w:pos="9365"/>
        </w:tabs>
        <w:spacing w:before="6"/>
        <w:ind w:left="0" w:firstLine="0"/>
        <w:rPr>
          <w:rFonts w:cs="Arial"/>
        </w:rPr>
      </w:pPr>
      <w:r>
        <w:t>Is</w:t>
      </w:r>
      <w:r>
        <w:rPr>
          <w:spacing w:val="1"/>
        </w:rPr>
        <w:t xml:space="preserve"> </w:t>
      </w:r>
      <w:r>
        <w:t>a</w:t>
      </w:r>
      <w:r>
        <w:rPr>
          <w:spacing w:val="-2"/>
        </w:rPr>
        <w:t xml:space="preserve"> </w:t>
      </w:r>
      <w:r>
        <w:rPr>
          <w:spacing w:val="-1"/>
        </w:rPr>
        <w:t xml:space="preserve">letter </w:t>
      </w:r>
      <w:r>
        <w:rPr>
          <w:spacing w:val="-2"/>
        </w:rPr>
        <w:t>of</w:t>
      </w:r>
      <w:r>
        <w:rPr>
          <w:spacing w:val="2"/>
        </w:rPr>
        <w:t xml:space="preserve"> </w:t>
      </w:r>
      <w:r>
        <w:rPr>
          <w:spacing w:val="-1"/>
        </w:rPr>
        <w:t>reference</w:t>
      </w:r>
      <w:r>
        <w:rPr>
          <w:spacing w:val="-4"/>
        </w:rPr>
        <w:t xml:space="preserve"> </w:t>
      </w:r>
      <w:r>
        <w:rPr>
          <w:spacing w:val="-1"/>
        </w:rPr>
        <w:t xml:space="preserve">from </w:t>
      </w:r>
      <w:r>
        <w:t xml:space="preserve">the </w:t>
      </w:r>
      <w:r>
        <w:rPr>
          <w:spacing w:val="-1"/>
        </w:rPr>
        <w:t xml:space="preserve">project </w:t>
      </w:r>
      <w:r>
        <w:rPr>
          <w:spacing w:val="-2"/>
        </w:rPr>
        <w:t>owner</w:t>
      </w:r>
      <w:r>
        <w:rPr>
          <w:spacing w:val="2"/>
        </w:rPr>
        <w:t xml:space="preserve"> </w:t>
      </w:r>
      <w:r>
        <w:rPr>
          <w:spacing w:val="-1"/>
        </w:rPr>
        <w:t>included</w:t>
      </w:r>
      <w:r>
        <w:t xml:space="preserve"> </w:t>
      </w:r>
      <w:r>
        <w:rPr>
          <w:spacing w:val="-1"/>
        </w:rPr>
        <w:t>with</w:t>
      </w:r>
      <w:r>
        <w:t xml:space="preserve"> </w:t>
      </w:r>
      <w:r>
        <w:rPr>
          <w:spacing w:val="-1"/>
        </w:rPr>
        <w:t>this</w:t>
      </w:r>
      <w:r>
        <w:rPr>
          <w:spacing w:val="1"/>
        </w:rPr>
        <w:t xml:space="preserve"> </w:t>
      </w:r>
      <w:r>
        <w:rPr>
          <w:spacing w:val="-1"/>
        </w:rPr>
        <w:t>application?</w:t>
      </w:r>
      <w:r>
        <w:t xml:space="preserve"> </w:t>
      </w:r>
      <w:r>
        <w:rPr>
          <w:spacing w:val="-1"/>
        </w:rPr>
        <w:t>Yes</w:t>
      </w:r>
      <w:r>
        <w:rPr>
          <w:spacing w:val="-1"/>
          <w:u w:val="single" w:color="000000"/>
        </w:rPr>
        <w:tab/>
      </w:r>
      <w:r>
        <w:rPr>
          <w:spacing w:val="-1"/>
        </w:rPr>
        <w:t>No</w:t>
      </w:r>
      <w:r>
        <w:t xml:space="preserve"> </w:t>
      </w:r>
      <w:r>
        <w:rPr>
          <w:u w:val="single" w:color="000000"/>
        </w:rPr>
        <w:t xml:space="preserve"> </w:t>
      </w:r>
      <w:r>
        <w:rPr>
          <w:u w:val="single" w:color="000000"/>
        </w:rPr>
        <w:tab/>
      </w: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B4673E" w:rsidRDefault="00B4673E" w:rsidP="0099526A">
      <w:pPr>
        <w:spacing w:before="72" w:line="258" w:lineRule="auto"/>
        <w:ind w:right="1020"/>
        <w:jc w:val="center"/>
        <w:rPr>
          <w:rFonts w:ascii="Arial"/>
          <w:b/>
          <w:spacing w:val="38"/>
        </w:rPr>
      </w:pPr>
      <w:r>
        <w:rPr>
          <w:rFonts w:ascii="Arial"/>
          <w:b/>
          <w:i/>
          <w:spacing w:val="-1"/>
        </w:rPr>
        <w:t>COPY</w:t>
      </w:r>
      <w:r>
        <w:rPr>
          <w:rFonts w:ascii="Arial"/>
          <w:b/>
          <w:i/>
        </w:rPr>
        <w:t xml:space="preserve"> </w:t>
      </w:r>
      <w:r>
        <w:rPr>
          <w:rFonts w:ascii="Arial"/>
          <w:b/>
          <w:i/>
          <w:spacing w:val="-1"/>
        </w:rPr>
        <w:t>THIS</w:t>
      </w:r>
      <w:r>
        <w:rPr>
          <w:rFonts w:ascii="Arial"/>
          <w:b/>
          <w:i/>
        </w:rPr>
        <w:t xml:space="preserve"> </w:t>
      </w:r>
      <w:r>
        <w:rPr>
          <w:rFonts w:ascii="Arial"/>
          <w:b/>
          <w:i/>
          <w:spacing w:val="-2"/>
        </w:rPr>
        <w:t>FORM</w:t>
      </w:r>
      <w:r>
        <w:rPr>
          <w:rFonts w:ascii="Arial"/>
          <w:b/>
          <w:i/>
          <w:spacing w:val="2"/>
        </w:rPr>
        <w:t xml:space="preserve"> </w:t>
      </w:r>
      <w:r>
        <w:rPr>
          <w:rFonts w:ascii="Arial"/>
          <w:b/>
          <w:i/>
          <w:spacing w:val="-1"/>
        </w:rPr>
        <w:t>FOR</w:t>
      </w:r>
      <w:r>
        <w:rPr>
          <w:rFonts w:ascii="Arial"/>
          <w:b/>
          <w:i/>
          <w:spacing w:val="-3"/>
        </w:rPr>
        <w:t xml:space="preserve"> </w:t>
      </w:r>
      <w:r>
        <w:rPr>
          <w:rFonts w:ascii="Arial"/>
          <w:b/>
          <w:i/>
          <w:spacing w:val="-1"/>
        </w:rPr>
        <w:t>SIMILAR</w:t>
      </w:r>
      <w:r>
        <w:rPr>
          <w:rFonts w:ascii="Arial"/>
          <w:b/>
          <w:i/>
        </w:rPr>
        <w:t xml:space="preserve"> HORIZONTAL DIRECTIONAL DRILLING </w:t>
      </w:r>
      <w:r>
        <w:rPr>
          <w:rFonts w:ascii="Arial"/>
          <w:b/>
          <w:i/>
          <w:spacing w:val="-1"/>
        </w:rPr>
        <w:t>PROJECTS</w:t>
      </w:r>
      <w:r>
        <w:rPr>
          <w:rFonts w:ascii="Arial"/>
          <w:b/>
          <w:i/>
        </w:rPr>
        <w:t xml:space="preserve"> -</w:t>
      </w:r>
      <w:r>
        <w:rPr>
          <w:rFonts w:ascii="Arial"/>
          <w:b/>
          <w:i/>
          <w:spacing w:val="57"/>
        </w:rPr>
        <w:t xml:space="preserve"> </w:t>
      </w:r>
      <w:r>
        <w:rPr>
          <w:rFonts w:ascii="Arial"/>
          <w:b/>
          <w:spacing w:val="-1"/>
        </w:rPr>
        <w:t>QUALIFICATION</w:t>
      </w:r>
      <w:r>
        <w:rPr>
          <w:rFonts w:ascii="Arial"/>
          <w:b/>
          <w:spacing w:val="38"/>
        </w:rPr>
        <w:t xml:space="preserve"> </w:t>
      </w:r>
      <w:r w:rsidR="00255A22">
        <w:rPr>
          <w:rFonts w:ascii="Arial"/>
          <w:b/>
          <w:spacing w:val="38"/>
        </w:rPr>
        <w:t>IFB NO. 20-016</w:t>
      </w:r>
    </w:p>
    <w:p w:rsidR="00B4673E" w:rsidRDefault="00B4673E" w:rsidP="0099526A">
      <w:pPr>
        <w:spacing w:line="258" w:lineRule="auto"/>
        <w:ind w:right="1020"/>
        <w:jc w:val="center"/>
        <w:rPr>
          <w:rFonts w:ascii="Arial"/>
          <w:b/>
          <w:spacing w:val="-1"/>
        </w:rPr>
      </w:pPr>
      <w:r w:rsidRPr="00705B56">
        <w:rPr>
          <w:rFonts w:ascii="Arial"/>
          <w:b/>
          <w:spacing w:val="-1"/>
        </w:rPr>
        <w:t xml:space="preserve">2016 SPLOST NORTH MAINLAND PH III FORCEMAIN </w:t>
      </w:r>
      <w:r w:rsidR="00C77117" w:rsidRPr="00705B56">
        <w:rPr>
          <w:rFonts w:ascii="Arial"/>
          <w:b/>
          <w:spacing w:val="-1"/>
        </w:rPr>
        <w:t>IMPROVEMENTS -</w:t>
      </w:r>
      <w:r>
        <w:rPr>
          <w:rFonts w:ascii="Arial"/>
          <w:b/>
          <w:spacing w:val="-1"/>
        </w:rPr>
        <w:t xml:space="preserve"> PROJECT</w:t>
      </w:r>
      <w:r>
        <w:rPr>
          <w:rFonts w:ascii="Arial"/>
          <w:b/>
          <w:spacing w:val="-2"/>
        </w:rPr>
        <w:t xml:space="preserve"> </w:t>
      </w:r>
      <w:r>
        <w:rPr>
          <w:rFonts w:ascii="Arial"/>
          <w:b/>
          <w:spacing w:val="-1"/>
        </w:rPr>
        <w:t>NO.</w:t>
      </w:r>
      <w:r>
        <w:rPr>
          <w:rFonts w:ascii="Arial"/>
          <w:b/>
          <w:spacing w:val="2"/>
        </w:rPr>
        <w:t xml:space="preserve"> </w:t>
      </w:r>
      <w:r w:rsidR="00C1436A">
        <w:rPr>
          <w:rFonts w:ascii="Arial"/>
          <w:b/>
          <w:spacing w:val="-1"/>
        </w:rPr>
        <w:t>702</w:t>
      </w:r>
    </w:p>
    <w:p w:rsidR="00705B56" w:rsidRDefault="00705B56" w:rsidP="0099526A">
      <w:pPr>
        <w:pStyle w:val="BodyText"/>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05B56" w:rsidRDefault="00705B56" w:rsidP="008767B0">
      <w:pPr>
        <w:pStyle w:val="BodyText"/>
        <w:tabs>
          <w:tab w:val="left" w:pos="9021"/>
        </w:tabs>
        <w:spacing w:before="1"/>
        <w:ind w:left="120" w:firstLine="0"/>
        <w:rPr>
          <w:rFonts w:cs="Arial"/>
          <w:spacing w:val="-1"/>
        </w:rPr>
      </w:pPr>
    </w:p>
    <w:p w:rsidR="0072641B" w:rsidRDefault="0072641B" w:rsidP="0099526A">
      <w:pPr>
        <w:tabs>
          <w:tab w:val="left" w:pos="4140"/>
        </w:tabs>
        <w:rPr>
          <w:rFonts w:ascii="Arial" w:eastAsia="Arial" w:hAnsi="Arial" w:cs="Arial"/>
        </w:rPr>
        <w:sectPr w:rsidR="0072641B">
          <w:footerReference w:type="default" r:id="rId29"/>
          <w:pgSz w:w="12240" w:h="15840"/>
          <w:pgMar w:top="1380" w:right="0" w:bottom="280" w:left="1320" w:header="0" w:footer="0" w:gutter="0"/>
          <w:cols w:space="720"/>
        </w:sectPr>
      </w:pPr>
    </w:p>
    <w:p w:rsidR="00A805F5" w:rsidRDefault="001A2710">
      <w:pPr>
        <w:pStyle w:val="Heading6"/>
        <w:spacing w:before="55"/>
        <w:ind w:left="3656" w:right="3456"/>
        <w:jc w:val="center"/>
        <w:rPr>
          <w:b w:val="0"/>
          <w:bCs w:val="0"/>
        </w:rPr>
      </w:pPr>
      <w:r>
        <w:rPr>
          <w:spacing w:val="-1"/>
        </w:rPr>
        <w:lastRenderedPageBreak/>
        <w:t>ATTACHMENT</w:t>
      </w:r>
      <w:r>
        <w:rPr>
          <w:spacing w:val="-2"/>
        </w:rPr>
        <w:t xml:space="preserve"> </w:t>
      </w:r>
      <w:r>
        <w:t>NO.</w:t>
      </w:r>
      <w:r>
        <w:rPr>
          <w:spacing w:val="-1"/>
        </w:rPr>
        <w:t xml:space="preserve"> </w:t>
      </w:r>
      <w:r>
        <w:t>5</w:t>
      </w:r>
    </w:p>
    <w:p w:rsidR="00A805F5" w:rsidRDefault="00A805F5">
      <w:pPr>
        <w:spacing w:before="7"/>
        <w:rPr>
          <w:rFonts w:ascii="Arial" w:eastAsia="Arial" w:hAnsi="Arial" w:cs="Arial"/>
          <w:b/>
          <w:bCs/>
          <w:sz w:val="25"/>
          <w:szCs w:val="25"/>
        </w:rPr>
      </w:pPr>
    </w:p>
    <w:p w:rsidR="00A805F5" w:rsidRDefault="001A2710">
      <w:pPr>
        <w:spacing w:line="257" w:lineRule="auto"/>
        <w:ind w:left="949" w:right="746"/>
        <w:jc w:val="center"/>
        <w:rPr>
          <w:rFonts w:ascii="Arial" w:eastAsia="Arial" w:hAnsi="Arial" w:cs="Arial"/>
        </w:rPr>
      </w:pPr>
      <w:r>
        <w:rPr>
          <w:rFonts w:ascii="Arial"/>
          <w:b/>
          <w:spacing w:val="-1"/>
        </w:rPr>
        <w:t>BRUNSWICK-GLYNN</w:t>
      </w:r>
      <w:r>
        <w:rPr>
          <w:rFonts w:ascii="Arial"/>
          <w:b/>
        </w:rPr>
        <w:t xml:space="preserve"> </w:t>
      </w:r>
      <w:r>
        <w:rPr>
          <w:rFonts w:ascii="Arial"/>
          <w:b/>
          <w:spacing w:val="-1"/>
        </w:rPr>
        <w:t>JOINT</w:t>
      </w:r>
      <w:r>
        <w:rPr>
          <w:rFonts w:ascii="Arial"/>
          <w:b/>
          <w:spacing w:val="-2"/>
        </w:rPr>
        <w:t xml:space="preserve"> WATER</w:t>
      </w:r>
      <w:r>
        <w:rPr>
          <w:rFonts w:ascii="Arial"/>
          <w:b/>
        </w:rPr>
        <w:t xml:space="preserve"> </w:t>
      </w:r>
      <w:r>
        <w:rPr>
          <w:rFonts w:ascii="Arial"/>
          <w:b/>
          <w:spacing w:val="-2"/>
        </w:rPr>
        <w:t>AND</w:t>
      </w:r>
      <w:r>
        <w:rPr>
          <w:rFonts w:ascii="Arial"/>
          <w:b/>
        </w:rPr>
        <w:t xml:space="preserve"> </w:t>
      </w:r>
      <w:r>
        <w:rPr>
          <w:rFonts w:ascii="Arial"/>
          <w:b/>
          <w:spacing w:val="-1"/>
        </w:rPr>
        <w:t>SEWER</w:t>
      </w:r>
      <w:r>
        <w:rPr>
          <w:rFonts w:ascii="Arial"/>
          <w:b/>
        </w:rPr>
        <w:t xml:space="preserve"> </w:t>
      </w:r>
      <w:r>
        <w:rPr>
          <w:rFonts w:ascii="Arial"/>
          <w:b/>
          <w:spacing w:val="-1"/>
        </w:rPr>
        <w:t>COMMISSION</w:t>
      </w:r>
      <w:r>
        <w:rPr>
          <w:rFonts w:ascii="Arial"/>
          <w:b/>
          <w:spacing w:val="45"/>
        </w:rPr>
        <w:t xml:space="preserve"> </w:t>
      </w:r>
      <w:r>
        <w:rPr>
          <w:rFonts w:ascii="Arial"/>
          <w:b/>
          <w:spacing w:val="-1"/>
        </w:rPr>
        <w:t>APPLICATION</w:t>
      </w:r>
      <w:r>
        <w:rPr>
          <w:rFonts w:ascii="Arial"/>
          <w:b/>
        </w:rPr>
        <w:t xml:space="preserve"> FOR </w:t>
      </w:r>
      <w:r>
        <w:rPr>
          <w:rFonts w:ascii="Arial"/>
          <w:b/>
          <w:spacing w:val="-1"/>
        </w:rPr>
        <w:t>QUALIFICATION</w:t>
      </w:r>
    </w:p>
    <w:p w:rsidR="00E75749" w:rsidRPr="00C1436A" w:rsidRDefault="00255A22" w:rsidP="00E75749">
      <w:pPr>
        <w:spacing w:before="3" w:line="259" w:lineRule="auto"/>
        <w:ind w:left="90" w:right="90"/>
        <w:jc w:val="center"/>
        <w:rPr>
          <w:rFonts w:ascii="Arial"/>
          <w:b/>
          <w:spacing w:val="27"/>
        </w:rPr>
      </w:pPr>
      <w:r>
        <w:rPr>
          <w:rFonts w:ascii="Arial"/>
          <w:b/>
          <w:spacing w:val="-1"/>
        </w:rPr>
        <w:t xml:space="preserve">IFB NO. 20-016 / </w:t>
      </w:r>
      <w:r w:rsidR="00E75749" w:rsidRPr="00705B56">
        <w:rPr>
          <w:rFonts w:ascii="Arial"/>
          <w:b/>
          <w:spacing w:val="-1"/>
        </w:rPr>
        <w:t xml:space="preserve">2016 SPLOST NORTH MAINLAND PH </w:t>
      </w:r>
      <w:r w:rsidR="00E75749" w:rsidRPr="00C1436A">
        <w:rPr>
          <w:rFonts w:ascii="Arial"/>
          <w:b/>
          <w:spacing w:val="-1"/>
        </w:rPr>
        <w:t xml:space="preserve">III FORCEMAIN IMPROVEMENTS  </w:t>
      </w:r>
      <w:r w:rsidR="001A2710" w:rsidRPr="00C1436A">
        <w:rPr>
          <w:rFonts w:ascii="Arial"/>
          <w:b/>
          <w:spacing w:val="27"/>
        </w:rPr>
        <w:t xml:space="preserve"> </w:t>
      </w:r>
    </w:p>
    <w:p w:rsidR="00A805F5" w:rsidRDefault="001A2710" w:rsidP="0099526A">
      <w:pPr>
        <w:spacing w:before="3" w:line="259" w:lineRule="auto"/>
        <w:ind w:left="90" w:right="90"/>
        <w:jc w:val="center"/>
        <w:rPr>
          <w:rFonts w:ascii="Arial" w:eastAsia="Arial" w:hAnsi="Arial" w:cs="Arial"/>
        </w:rPr>
      </w:pPr>
      <w:r w:rsidRPr="00C1436A">
        <w:rPr>
          <w:rFonts w:ascii="Arial"/>
          <w:b/>
          <w:spacing w:val="-1"/>
        </w:rPr>
        <w:t>PROJECT</w:t>
      </w:r>
      <w:r w:rsidRPr="00C1436A">
        <w:rPr>
          <w:rFonts w:ascii="Arial"/>
          <w:b/>
          <w:spacing w:val="-2"/>
        </w:rPr>
        <w:t xml:space="preserve"> </w:t>
      </w:r>
      <w:r w:rsidRPr="00C1436A">
        <w:rPr>
          <w:rFonts w:ascii="Arial"/>
          <w:b/>
          <w:spacing w:val="-1"/>
        </w:rPr>
        <w:t>NO.</w:t>
      </w:r>
      <w:r w:rsidRPr="00C1436A">
        <w:rPr>
          <w:rFonts w:ascii="Arial"/>
          <w:b/>
          <w:spacing w:val="2"/>
        </w:rPr>
        <w:t xml:space="preserve"> </w:t>
      </w:r>
      <w:r w:rsidR="00C1436A" w:rsidRPr="0099526A">
        <w:rPr>
          <w:rFonts w:ascii="Arial"/>
          <w:b/>
          <w:spacing w:val="2"/>
        </w:rPr>
        <w:t>702</w:t>
      </w:r>
    </w:p>
    <w:p w:rsidR="00A805F5" w:rsidRDefault="00A805F5">
      <w:pPr>
        <w:spacing w:before="7"/>
        <w:rPr>
          <w:rFonts w:ascii="Arial" w:eastAsia="Arial" w:hAnsi="Arial" w:cs="Arial"/>
          <w:b/>
          <w:bCs/>
          <w:sz w:val="23"/>
          <w:szCs w:val="23"/>
        </w:rPr>
      </w:pPr>
    </w:p>
    <w:p w:rsidR="00A805F5" w:rsidRDefault="001A2710">
      <w:pPr>
        <w:ind w:left="3656" w:right="3457"/>
        <w:jc w:val="center"/>
        <w:rPr>
          <w:rFonts w:ascii="Arial" w:eastAsia="Arial" w:hAnsi="Arial" w:cs="Arial"/>
        </w:rPr>
      </w:pPr>
      <w:r>
        <w:rPr>
          <w:rFonts w:ascii="Arial" w:eastAsia="Arial" w:hAnsi="Arial" w:cs="Arial"/>
          <w:b/>
          <w:bCs/>
          <w:spacing w:val="-1"/>
        </w:rPr>
        <w:t>Applicant’s</w:t>
      </w:r>
      <w:r>
        <w:rPr>
          <w:rFonts w:ascii="Arial" w:eastAsia="Arial" w:hAnsi="Arial" w:cs="Arial"/>
          <w:b/>
          <w:bCs/>
        </w:rPr>
        <w:t xml:space="preserve"> </w:t>
      </w:r>
      <w:r>
        <w:rPr>
          <w:rFonts w:ascii="Arial" w:eastAsia="Arial" w:hAnsi="Arial" w:cs="Arial"/>
          <w:b/>
          <w:bCs/>
          <w:spacing w:val="-1"/>
        </w:rPr>
        <w:t>Checklist</w:t>
      </w:r>
    </w:p>
    <w:p w:rsidR="00A805F5" w:rsidRDefault="00A805F5">
      <w:pPr>
        <w:spacing w:before="9"/>
        <w:rPr>
          <w:rFonts w:ascii="Arial" w:eastAsia="Arial" w:hAnsi="Arial" w:cs="Arial"/>
          <w:b/>
          <w:bCs/>
          <w:sz w:val="25"/>
          <w:szCs w:val="25"/>
        </w:rPr>
      </w:pPr>
    </w:p>
    <w:p w:rsidR="00A805F5" w:rsidRDefault="001A2710">
      <w:pPr>
        <w:tabs>
          <w:tab w:val="left" w:pos="4843"/>
          <w:tab w:val="left" w:pos="7279"/>
          <w:tab w:val="left" w:pos="7835"/>
        </w:tabs>
        <w:ind w:left="100"/>
        <w:rPr>
          <w:rFonts w:ascii="Arial" w:eastAsia="Arial" w:hAnsi="Arial" w:cs="Arial"/>
          <w:sz w:val="20"/>
          <w:szCs w:val="20"/>
        </w:rPr>
      </w:pPr>
      <w:r>
        <w:rPr>
          <w:rFonts w:ascii="Arial"/>
          <w:sz w:val="20"/>
        </w:rPr>
        <w:t>Applicant</w:t>
      </w:r>
      <w:r>
        <w:rPr>
          <w:rFonts w:ascii="Arial"/>
          <w:spacing w:val="-16"/>
          <w:sz w:val="20"/>
        </w:rPr>
        <w:t xml:space="preserve"> </w:t>
      </w:r>
      <w:r>
        <w:rPr>
          <w:rFonts w:ascii="Arial"/>
          <w:sz w:val="20"/>
        </w:rPr>
        <w:t>Name:</w:t>
      </w:r>
      <w:r>
        <w:rPr>
          <w:rFonts w:ascii="Arial"/>
          <w:sz w:val="20"/>
          <w:u w:val="single" w:color="000000"/>
        </w:rPr>
        <w:tab/>
      </w:r>
      <w:r>
        <w:rPr>
          <w:rFonts w:ascii="Arial"/>
          <w:sz w:val="20"/>
        </w:rPr>
        <w:t>_</w:t>
      </w:r>
      <w:r>
        <w:rPr>
          <w:rFonts w:ascii="Arial"/>
          <w:spacing w:val="-4"/>
          <w:sz w:val="20"/>
        </w:rPr>
        <w:t xml:space="preserve"> </w:t>
      </w:r>
      <w:r>
        <w:rPr>
          <w:rFonts w:ascii="Arial"/>
          <w:spacing w:val="-1"/>
          <w:sz w:val="20"/>
        </w:rPr>
        <w:t>Date</w:t>
      </w:r>
      <w:r>
        <w:rPr>
          <w:rFonts w:ascii="Arial"/>
          <w:spacing w:val="-4"/>
          <w:sz w:val="20"/>
        </w:rPr>
        <w:t xml:space="preserve"> </w:t>
      </w:r>
      <w:r>
        <w:rPr>
          <w:rFonts w:ascii="Arial"/>
          <w:spacing w:val="-1"/>
          <w:sz w:val="20"/>
        </w:rPr>
        <w:t>Submitted:</w:t>
      </w:r>
      <w:r>
        <w:rPr>
          <w:rFonts w:ascii="Arial"/>
          <w:spacing w:val="-7"/>
          <w:sz w:val="20"/>
        </w:rPr>
        <w:t xml:space="preserve"> </w:t>
      </w:r>
      <w:r>
        <w:rPr>
          <w:rFonts w:ascii="Arial"/>
          <w:spacing w:val="2"/>
          <w:sz w:val="20"/>
        </w:rPr>
        <w:t>_</w:t>
      </w:r>
      <w:r>
        <w:rPr>
          <w:rFonts w:ascii="Arial"/>
          <w:spacing w:val="2"/>
          <w:sz w:val="20"/>
          <w:u w:val="single" w:color="000000"/>
        </w:rPr>
        <w:tab/>
      </w:r>
      <w:r>
        <w:rPr>
          <w:rFonts w:ascii="Arial"/>
          <w:spacing w:val="2"/>
          <w:sz w:val="20"/>
        </w:rPr>
        <w:t>_</w:t>
      </w:r>
      <w:r>
        <w:rPr>
          <w:rFonts w:ascii="Arial"/>
          <w:w w:val="99"/>
          <w:sz w:val="20"/>
          <w:u w:val="single" w:color="000000"/>
        </w:rPr>
        <w:t xml:space="preserve"> </w:t>
      </w:r>
      <w:r>
        <w:rPr>
          <w:rFonts w:ascii="Arial"/>
          <w:sz w:val="20"/>
          <w:u w:val="single" w:color="000000"/>
        </w:rPr>
        <w:tab/>
      </w:r>
    </w:p>
    <w:p w:rsidR="00A805F5" w:rsidRDefault="00A805F5">
      <w:pPr>
        <w:rPr>
          <w:rFonts w:ascii="Arial" w:eastAsia="Arial" w:hAnsi="Arial" w:cs="Arial"/>
          <w:sz w:val="20"/>
          <w:szCs w:val="20"/>
        </w:rPr>
      </w:pPr>
    </w:p>
    <w:p w:rsidR="00A805F5" w:rsidRDefault="00A805F5">
      <w:pPr>
        <w:spacing w:before="1"/>
        <w:rPr>
          <w:rFonts w:ascii="Arial" w:eastAsia="Arial" w:hAnsi="Arial" w:cs="Arial"/>
          <w:sz w:val="18"/>
          <w:szCs w:val="18"/>
        </w:rPr>
      </w:pPr>
    </w:p>
    <w:p w:rsidR="00A805F5" w:rsidRDefault="001A2710" w:rsidP="0099526A">
      <w:pPr>
        <w:spacing w:before="74" w:line="259" w:lineRule="auto"/>
        <w:ind w:left="100" w:right="87"/>
        <w:jc w:val="both"/>
        <w:rPr>
          <w:rFonts w:ascii="Arial" w:eastAsia="Arial" w:hAnsi="Arial" w:cs="Arial"/>
          <w:sz w:val="20"/>
          <w:szCs w:val="20"/>
        </w:rPr>
      </w:pPr>
      <w:r>
        <w:rPr>
          <w:rFonts w:ascii="Arial"/>
          <w:i/>
          <w:spacing w:val="-1"/>
          <w:sz w:val="20"/>
        </w:rPr>
        <w:t>Instructions:</w:t>
      </w:r>
      <w:r>
        <w:rPr>
          <w:rFonts w:ascii="Arial"/>
          <w:i/>
          <w:spacing w:val="-7"/>
          <w:sz w:val="20"/>
        </w:rPr>
        <w:t xml:space="preserve"> </w:t>
      </w:r>
      <w:r>
        <w:rPr>
          <w:rFonts w:ascii="Arial"/>
          <w:i/>
          <w:sz w:val="20"/>
        </w:rPr>
        <w:t>Organize</w:t>
      </w:r>
      <w:r>
        <w:rPr>
          <w:rFonts w:ascii="Arial"/>
          <w:i/>
          <w:spacing w:val="-7"/>
          <w:sz w:val="20"/>
        </w:rPr>
        <w:t xml:space="preserve"> </w:t>
      </w:r>
      <w:r>
        <w:rPr>
          <w:rFonts w:ascii="Arial"/>
          <w:i/>
          <w:spacing w:val="-1"/>
          <w:sz w:val="20"/>
        </w:rPr>
        <w:t>application</w:t>
      </w:r>
      <w:r>
        <w:rPr>
          <w:rFonts w:ascii="Arial"/>
          <w:i/>
          <w:spacing w:val="-5"/>
          <w:sz w:val="20"/>
        </w:rPr>
        <w:t xml:space="preserve"> </w:t>
      </w:r>
      <w:r>
        <w:rPr>
          <w:rFonts w:ascii="Arial"/>
          <w:i/>
          <w:sz w:val="20"/>
        </w:rPr>
        <w:t>package</w:t>
      </w:r>
      <w:r>
        <w:rPr>
          <w:rFonts w:ascii="Arial"/>
          <w:i/>
          <w:spacing w:val="-7"/>
          <w:sz w:val="20"/>
        </w:rPr>
        <w:t xml:space="preserve"> </w:t>
      </w:r>
      <w:r>
        <w:rPr>
          <w:rFonts w:ascii="Arial"/>
          <w:i/>
          <w:spacing w:val="-1"/>
          <w:sz w:val="20"/>
        </w:rPr>
        <w:t>as</w:t>
      </w:r>
      <w:r>
        <w:rPr>
          <w:rFonts w:ascii="Arial"/>
          <w:i/>
          <w:spacing w:val="-6"/>
          <w:sz w:val="20"/>
        </w:rPr>
        <w:t xml:space="preserve"> </w:t>
      </w:r>
      <w:r>
        <w:rPr>
          <w:rFonts w:ascii="Arial"/>
          <w:i/>
          <w:sz w:val="20"/>
        </w:rPr>
        <w:t>outlined</w:t>
      </w:r>
      <w:r>
        <w:rPr>
          <w:rFonts w:ascii="Arial"/>
          <w:i/>
          <w:spacing w:val="-6"/>
          <w:sz w:val="20"/>
        </w:rPr>
        <w:t xml:space="preserve"> </w:t>
      </w:r>
      <w:r>
        <w:rPr>
          <w:rFonts w:ascii="Arial"/>
          <w:i/>
          <w:spacing w:val="-1"/>
          <w:sz w:val="20"/>
        </w:rPr>
        <w:t>on</w:t>
      </w:r>
      <w:r>
        <w:rPr>
          <w:rFonts w:ascii="Arial"/>
          <w:i/>
          <w:spacing w:val="-6"/>
          <w:sz w:val="20"/>
        </w:rPr>
        <w:t xml:space="preserve"> </w:t>
      </w:r>
      <w:r>
        <w:rPr>
          <w:rFonts w:ascii="Arial"/>
          <w:i/>
          <w:sz w:val="20"/>
        </w:rPr>
        <w:t>this</w:t>
      </w:r>
      <w:r>
        <w:rPr>
          <w:rFonts w:ascii="Arial"/>
          <w:i/>
          <w:spacing w:val="-6"/>
          <w:sz w:val="20"/>
        </w:rPr>
        <w:t xml:space="preserve"> </w:t>
      </w:r>
      <w:r>
        <w:rPr>
          <w:rFonts w:ascii="Arial"/>
          <w:i/>
          <w:spacing w:val="-1"/>
          <w:sz w:val="20"/>
        </w:rPr>
        <w:t>form</w:t>
      </w:r>
      <w:r>
        <w:rPr>
          <w:rFonts w:ascii="Arial"/>
          <w:i/>
          <w:spacing w:val="-6"/>
          <w:sz w:val="20"/>
        </w:rPr>
        <w:t xml:space="preserve"> </w:t>
      </w:r>
      <w:r>
        <w:rPr>
          <w:rFonts w:ascii="Arial"/>
          <w:i/>
          <w:sz w:val="20"/>
        </w:rPr>
        <w:t>with</w:t>
      </w:r>
      <w:r>
        <w:rPr>
          <w:rFonts w:ascii="Arial"/>
          <w:i/>
          <w:spacing w:val="-7"/>
          <w:sz w:val="20"/>
        </w:rPr>
        <w:t xml:space="preserve"> </w:t>
      </w:r>
      <w:r>
        <w:rPr>
          <w:rFonts w:ascii="Arial"/>
          <w:i/>
          <w:sz w:val="20"/>
        </w:rPr>
        <w:t>each</w:t>
      </w:r>
      <w:r>
        <w:rPr>
          <w:rFonts w:ascii="Arial"/>
          <w:i/>
          <w:spacing w:val="-6"/>
          <w:sz w:val="20"/>
        </w:rPr>
        <w:t xml:space="preserve"> </w:t>
      </w:r>
      <w:r>
        <w:rPr>
          <w:rFonts w:ascii="Arial"/>
          <w:i/>
          <w:sz w:val="20"/>
        </w:rPr>
        <w:t>section</w:t>
      </w:r>
      <w:r>
        <w:rPr>
          <w:rFonts w:ascii="Arial"/>
          <w:i/>
          <w:spacing w:val="-7"/>
          <w:sz w:val="20"/>
        </w:rPr>
        <w:t xml:space="preserve"> </w:t>
      </w:r>
      <w:r>
        <w:rPr>
          <w:rFonts w:ascii="Arial"/>
          <w:i/>
          <w:sz w:val="20"/>
        </w:rPr>
        <w:t>separated</w:t>
      </w:r>
      <w:r>
        <w:rPr>
          <w:rFonts w:ascii="Arial"/>
          <w:i/>
          <w:spacing w:val="-7"/>
          <w:sz w:val="20"/>
        </w:rPr>
        <w:t xml:space="preserve"> </w:t>
      </w:r>
      <w:r>
        <w:rPr>
          <w:rFonts w:ascii="Arial"/>
          <w:i/>
          <w:spacing w:val="-1"/>
          <w:sz w:val="20"/>
        </w:rPr>
        <w:t>under</w:t>
      </w:r>
      <w:r>
        <w:rPr>
          <w:rFonts w:ascii="Arial"/>
          <w:i/>
          <w:spacing w:val="-6"/>
          <w:sz w:val="20"/>
        </w:rPr>
        <w:t xml:space="preserve"> </w:t>
      </w:r>
      <w:r>
        <w:rPr>
          <w:rFonts w:ascii="Arial"/>
          <w:i/>
          <w:sz w:val="20"/>
        </w:rPr>
        <w:t>a</w:t>
      </w:r>
      <w:r>
        <w:rPr>
          <w:rFonts w:ascii="Arial"/>
          <w:i/>
          <w:spacing w:val="67"/>
          <w:w w:val="99"/>
          <w:sz w:val="20"/>
        </w:rPr>
        <w:t xml:space="preserve"> </w:t>
      </w:r>
      <w:r>
        <w:rPr>
          <w:rFonts w:ascii="Arial"/>
          <w:i/>
          <w:spacing w:val="-1"/>
          <w:sz w:val="20"/>
        </w:rPr>
        <w:t>numbered</w:t>
      </w:r>
      <w:r>
        <w:rPr>
          <w:rFonts w:ascii="Arial"/>
          <w:i/>
          <w:spacing w:val="-5"/>
          <w:sz w:val="20"/>
        </w:rPr>
        <w:t xml:space="preserve"> </w:t>
      </w:r>
      <w:r>
        <w:rPr>
          <w:rFonts w:ascii="Arial"/>
          <w:i/>
          <w:spacing w:val="-1"/>
          <w:sz w:val="20"/>
        </w:rPr>
        <w:t>tab.</w:t>
      </w:r>
      <w:r>
        <w:rPr>
          <w:rFonts w:ascii="Arial"/>
          <w:i/>
          <w:spacing w:val="-5"/>
          <w:sz w:val="20"/>
        </w:rPr>
        <w:t xml:space="preserve"> </w:t>
      </w:r>
      <w:r>
        <w:rPr>
          <w:rFonts w:ascii="Arial"/>
          <w:i/>
          <w:spacing w:val="-1"/>
          <w:sz w:val="20"/>
        </w:rPr>
        <w:t>Submit</w:t>
      </w:r>
      <w:r>
        <w:rPr>
          <w:rFonts w:ascii="Arial"/>
          <w:i/>
          <w:spacing w:val="-7"/>
          <w:sz w:val="20"/>
        </w:rPr>
        <w:t xml:space="preserve"> </w:t>
      </w:r>
      <w:r>
        <w:rPr>
          <w:rFonts w:ascii="Arial"/>
          <w:i/>
          <w:sz w:val="20"/>
        </w:rPr>
        <w:t>this</w:t>
      </w:r>
      <w:r>
        <w:rPr>
          <w:rFonts w:ascii="Arial"/>
          <w:i/>
          <w:spacing w:val="-6"/>
          <w:sz w:val="20"/>
        </w:rPr>
        <w:t xml:space="preserve"> </w:t>
      </w:r>
      <w:r>
        <w:rPr>
          <w:rFonts w:ascii="Arial"/>
          <w:i/>
          <w:sz w:val="20"/>
        </w:rPr>
        <w:t>form</w:t>
      </w:r>
      <w:r>
        <w:rPr>
          <w:rFonts w:ascii="Arial"/>
          <w:i/>
          <w:spacing w:val="-7"/>
          <w:sz w:val="20"/>
        </w:rPr>
        <w:t xml:space="preserve"> </w:t>
      </w:r>
      <w:r>
        <w:rPr>
          <w:rFonts w:ascii="Arial"/>
          <w:i/>
          <w:sz w:val="20"/>
        </w:rPr>
        <w:t>with</w:t>
      </w:r>
      <w:r>
        <w:rPr>
          <w:rFonts w:ascii="Arial"/>
          <w:i/>
          <w:spacing w:val="-7"/>
          <w:sz w:val="20"/>
        </w:rPr>
        <w:t xml:space="preserve"> </w:t>
      </w:r>
      <w:r>
        <w:rPr>
          <w:rFonts w:ascii="Arial"/>
          <w:i/>
          <w:spacing w:val="-1"/>
          <w:sz w:val="20"/>
        </w:rPr>
        <w:t>your</w:t>
      </w:r>
      <w:r>
        <w:rPr>
          <w:rFonts w:ascii="Arial"/>
          <w:i/>
          <w:spacing w:val="-4"/>
          <w:sz w:val="20"/>
        </w:rPr>
        <w:t xml:space="preserve"> </w:t>
      </w:r>
      <w:r>
        <w:rPr>
          <w:rFonts w:ascii="Arial"/>
          <w:i/>
          <w:sz w:val="20"/>
        </w:rPr>
        <w:t>application</w:t>
      </w:r>
      <w:r>
        <w:rPr>
          <w:rFonts w:ascii="Arial"/>
          <w:i/>
          <w:spacing w:val="-7"/>
          <w:sz w:val="20"/>
        </w:rPr>
        <w:t xml:space="preserve"> </w:t>
      </w:r>
      <w:r>
        <w:rPr>
          <w:rFonts w:ascii="Arial"/>
          <w:i/>
          <w:sz w:val="20"/>
        </w:rPr>
        <w:t>package.</w:t>
      </w:r>
      <w:r>
        <w:rPr>
          <w:rFonts w:ascii="Arial"/>
          <w:i/>
          <w:spacing w:val="-6"/>
          <w:sz w:val="20"/>
        </w:rPr>
        <w:t xml:space="preserve"> </w:t>
      </w:r>
      <w:r>
        <w:rPr>
          <w:rFonts w:ascii="Arial"/>
          <w:i/>
          <w:sz w:val="20"/>
        </w:rPr>
        <w:t>Note</w:t>
      </w:r>
      <w:r>
        <w:rPr>
          <w:rFonts w:ascii="Arial"/>
          <w:i/>
          <w:spacing w:val="-7"/>
          <w:sz w:val="20"/>
        </w:rPr>
        <w:t xml:space="preserve"> </w:t>
      </w:r>
      <w:r>
        <w:rPr>
          <w:rFonts w:ascii="Arial"/>
          <w:i/>
          <w:sz w:val="20"/>
        </w:rPr>
        <w:t>that</w:t>
      </w:r>
      <w:r>
        <w:rPr>
          <w:rFonts w:ascii="Arial"/>
          <w:i/>
          <w:spacing w:val="-5"/>
          <w:sz w:val="20"/>
        </w:rPr>
        <w:t xml:space="preserve"> </w:t>
      </w:r>
      <w:r>
        <w:rPr>
          <w:rFonts w:ascii="Arial"/>
          <w:i/>
          <w:sz w:val="20"/>
        </w:rPr>
        <w:t>incomplete</w:t>
      </w:r>
      <w:r>
        <w:rPr>
          <w:rFonts w:ascii="Arial"/>
          <w:i/>
          <w:spacing w:val="-7"/>
          <w:sz w:val="20"/>
        </w:rPr>
        <w:t xml:space="preserve"> </w:t>
      </w:r>
      <w:r>
        <w:rPr>
          <w:rFonts w:ascii="Arial"/>
          <w:i/>
          <w:spacing w:val="-1"/>
          <w:sz w:val="20"/>
        </w:rPr>
        <w:t>submittals</w:t>
      </w:r>
      <w:r>
        <w:rPr>
          <w:rFonts w:ascii="Arial"/>
          <w:i/>
          <w:spacing w:val="-6"/>
          <w:sz w:val="20"/>
        </w:rPr>
        <w:t xml:space="preserve"> </w:t>
      </w:r>
      <w:r>
        <w:rPr>
          <w:rFonts w:ascii="Arial"/>
          <w:i/>
          <w:sz w:val="20"/>
        </w:rPr>
        <w:t>will</w:t>
      </w:r>
      <w:r>
        <w:rPr>
          <w:rFonts w:ascii="Arial"/>
          <w:i/>
          <w:spacing w:val="-8"/>
          <w:sz w:val="20"/>
        </w:rPr>
        <w:t xml:space="preserve"> </w:t>
      </w:r>
      <w:r>
        <w:rPr>
          <w:rFonts w:ascii="Arial"/>
          <w:i/>
          <w:spacing w:val="1"/>
          <w:sz w:val="20"/>
        </w:rPr>
        <w:t>be</w:t>
      </w:r>
      <w:r>
        <w:rPr>
          <w:rFonts w:ascii="Arial"/>
          <w:i/>
          <w:spacing w:val="53"/>
          <w:w w:val="99"/>
          <w:sz w:val="20"/>
        </w:rPr>
        <w:t xml:space="preserve"> </w:t>
      </w:r>
      <w:r>
        <w:rPr>
          <w:rFonts w:ascii="Arial"/>
          <w:i/>
          <w:spacing w:val="-1"/>
          <w:sz w:val="20"/>
        </w:rPr>
        <w:t>returned</w:t>
      </w:r>
      <w:r>
        <w:rPr>
          <w:rFonts w:ascii="Arial"/>
          <w:i/>
          <w:spacing w:val="-6"/>
          <w:sz w:val="20"/>
        </w:rPr>
        <w:t xml:space="preserve"> </w:t>
      </w:r>
      <w:r>
        <w:rPr>
          <w:rFonts w:ascii="Arial"/>
          <w:i/>
          <w:spacing w:val="-1"/>
          <w:sz w:val="20"/>
        </w:rPr>
        <w:t>to</w:t>
      </w:r>
      <w:r>
        <w:rPr>
          <w:rFonts w:ascii="Arial"/>
          <w:i/>
          <w:spacing w:val="-8"/>
          <w:sz w:val="20"/>
        </w:rPr>
        <w:t xml:space="preserve"> </w:t>
      </w:r>
      <w:r>
        <w:rPr>
          <w:rFonts w:ascii="Arial"/>
          <w:i/>
          <w:sz w:val="20"/>
        </w:rPr>
        <w:t>the</w:t>
      </w:r>
      <w:r>
        <w:rPr>
          <w:rFonts w:ascii="Arial"/>
          <w:i/>
          <w:spacing w:val="-5"/>
          <w:sz w:val="20"/>
        </w:rPr>
        <w:t xml:space="preserve"> </w:t>
      </w:r>
      <w:r>
        <w:rPr>
          <w:rFonts w:ascii="Arial"/>
          <w:i/>
          <w:spacing w:val="-1"/>
          <w:sz w:val="20"/>
        </w:rPr>
        <w:t>Applicant</w:t>
      </w:r>
      <w:r>
        <w:rPr>
          <w:rFonts w:ascii="Arial"/>
          <w:i/>
          <w:spacing w:val="-8"/>
          <w:sz w:val="20"/>
        </w:rPr>
        <w:t xml:space="preserve"> </w:t>
      </w:r>
      <w:r>
        <w:rPr>
          <w:rFonts w:ascii="Arial"/>
          <w:i/>
          <w:spacing w:val="-1"/>
          <w:sz w:val="20"/>
        </w:rPr>
        <w:t>without</w:t>
      </w:r>
      <w:r>
        <w:rPr>
          <w:rFonts w:ascii="Arial"/>
          <w:i/>
          <w:spacing w:val="-5"/>
          <w:sz w:val="20"/>
        </w:rPr>
        <w:t xml:space="preserve"> </w:t>
      </w:r>
      <w:r>
        <w:rPr>
          <w:rFonts w:ascii="Arial"/>
          <w:i/>
          <w:spacing w:val="-1"/>
          <w:sz w:val="20"/>
        </w:rPr>
        <w:t>review.</w:t>
      </w:r>
    </w:p>
    <w:p w:rsidR="00A805F5" w:rsidRDefault="00A805F5">
      <w:pPr>
        <w:rPr>
          <w:rFonts w:ascii="Arial" w:eastAsia="Arial" w:hAnsi="Arial" w:cs="Arial"/>
          <w:i/>
          <w:sz w:val="20"/>
          <w:szCs w:val="20"/>
        </w:rPr>
      </w:pPr>
    </w:p>
    <w:p w:rsidR="00A805F5" w:rsidRDefault="00A805F5">
      <w:pPr>
        <w:spacing w:before="2"/>
        <w:rPr>
          <w:rFonts w:ascii="Arial" w:eastAsia="Arial" w:hAnsi="Arial" w:cs="Arial"/>
          <w:i/>
          <w:sz w:val="23"/>
          <w:szCs w:val="23"/>
        </w:rPr>
      </w:pPr>
    </w:p>
    <w:p w:rsidR="00A805F5" w:rsidRDefault="001A2710">
      <w:pPr>
        <w:ind w:left="100"/>
        <w:rPr>
          <w:rFonts w:ascii="Arial" w:eastAsia="Arial" w:hAnsi="Arial" w:cs="Arial"/>
          <w:sz w:val="20"/>
          <w:szCs w:val="20"/>
        </w:rPr>
      </w:pPr>
      <w:r>
        <w:rPr>
          <w:rFonts w:ascii="Arial"/>
          <w:b/>
          <w:spacing w:val="-1"/>
          <w:sz w:val="20"/>
        </w:rPr>
        <w:t>GENERAL</w:t>
      </w:r>
    </w:p>
    <w:p w:rsidR="00A805F5" w:rsidRDefault="001A2710">
      <w:pPr>
        <w:spacing w:before="19" w:line="258" w:lineRule="auto"/>
        <w:ind w:left="100" w:right="3190"/>
        <w:rPr>
          <w:rFonts w:ascii="Arial" w:eastAsia="Arial" w:hAnsi="Arial" w:cs="Arial"/>
          <w:sz w:val="20"/>
          <w:szCs w:val="20"/>
        </w:rPr>
      </w:pPr>
      <w:r>
        <w:rPr>
          <w:rFonts w:ascii="Arial"/>
          <w:spacing w:val="-1"/>
          <w:sz w:val="20"/>
        </w:rPr>
        <w:t>An</w:t>
      </w:r>
      <w:r>
        <w:rPr>
          <w:rFonts w:ascii="Arial"/>
          <w:spacing w:val="-7"/>
          <w:sz w:val="20"/>
        </w:rPr>
        <w:t xml:space="preserve"> </w:t>
      </w:r>
      <w:r>
        <w:rPr>
          <w:rFonts w:ascii="Arial"/>
          <w:sz w:val="20"/>
        </w:rPr>
        <w:t>original</w:t>
      </w:r>
      <w:r>
        <w:rPr>
          <w:rFonts w:ascii="Arial"/>
          <w:spacing w:val="-8"/>
          <w:sz w:val="20"/>
        </w:rPr>
        <w:t xml:space="preserve"> </w:t>
      </w:r>
      <w:r>
        <w:rPr>
          <w:rFonts w:ascii="Arial"/>
          <w:sz w:val="20"/>
        </w:rPr>
        <w:t>and</w:t>
      </w:r>
      <w:r>
        <w:rPr>
          <w:rFonts w:ascii="Arial"/>
          <w:spacing w:val="-6"/>
          <w:sz w:val="20"/>
        </w:rPr>
        <w:t xml:space="preserve"> </w:t>
      </w:r>
      <w:r>
        <w:rPr>
          <w:rFonts w:ascii="Arial"/>
          <w:sz w:val="20"/>
        </w:rPr>
        <w:t>one</w:t>
      </w:r>
      <w:r>
        <w:rPr>
          <w:rFonts w:ascii="Arial"/>
          <w:spacing w:val="-7"/>
          <w:sz w:val="20"/>
        </w:rPr>
        <w:t xml:space="preserve"> </w:t>
      </w:r>
      <w:r>
        <w:rPr>
          <w:rFonts w:ascii="Arial"/>
          <w:spacing w:val="1"/>
          <w:sz w:val="20"/>
        </w:rPr>
        <w:t>copy</w:t>
      </w:r>
      <w:r>
        <w:rPr>
          <w:rFonts w:ascii="Arial"/>
          <w:spacing w:val="-7"/>
          <w:sz w:val="20"/>
        </w:rPr>
        <w:t xml:space="preserve"> </w:t>
      </w:r>
      <w:r>
        <w:rPr>
          <w:rFonts w:ascii="Arial"/>
          <w:spacing w:val="-1"/>
          <w:sz w:val="20"/>
        </w:rPr>
        <w:t>of</w:t>
      </w:r>
      <w:r>
        <w:rPr>
          <w:rFonts w:ascii="Arial"/>
          <w:spacing w:val="-5"/>
          <w:sz w:val="20"/>
        </w:rPr>
        <w:t xml:space="preserve"> </w:t>
      </w:r>
      <w:r>
        <w:rPr>
          <w:rFonts w:ascii="Arial"/>
          <w:sz w:val="20"/>
        </w:rPr>
        <w:t>forms</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attachments</w:t>
      </w:r>
      <w:r>
        <w:rPr>
          <w:rFonts w:ascii="Arial"/>
          <w:spacing w:val="-6"/>
          <w:sz w:val="20"/>
        </w:rPr>
        <w:t xml:space="preserve"> </w:t>
      </w:r>
      <w:r>
        <w:rPr>
          <w:rFonts w:ascii="Arial"/>
          <w:spacing w:val="-1"/>
          <w:sz w:val="20"/>
        </w:rPr>
        <w:t>submitted?</w:t>
      </w:r>
      <w:r>
        <w:rPr>
          <w:rFonts w:ascii="Arial"/>
          <w:spacing w:val="51"/>
          <w:w w:val="99"/>
          <w:sz w:val="20"/>
        </w:rPr>
        <w:t xml:space="preserve"> </w:t>
      </w:r>
      <w:r>
        <w:rPr>
          <w:rFonts w:ascii="Arial"/>
          <w:sz w:val="20"/>
        </w:rPr>
        <w:t>Signed</w:t>
      </w:r>
      <w:r>
        <w:rPr>
          <w:rFonts w:ascii="Arial"/>
          <w:spacing w:val="-9"/>
          <w:sz w:val="20"/>
        </w:rPr>
        <w:t xml:space="preserve"> </w:t>
      </w:r>
      <w:r>
        <w:rPr>
          <w:rFonts w:ascii="Arial"/>
          <w:sz w:val="20"/>
        </w:rPr>
        <w:t>and</w:t>
      </w:r>
      <w:r>
        <w:rPr>
          <w:rFonts w:ascii="Arial"/>
          <w:spacing w:val="-9"/>
          <w:sz w:val="20"/>
        </w:rPr>
        <w:t xml:space="preserve"> </w:t>
      </w:r>
      <w:r>
        <w:rPr>
          <w:rFonts w:ascii="Arial"/>
          <w:sz w:val="20"/>
        </w:rPr>
        <w:t>notarized</w:t>
      </w:r>
      <w:r>
        <w:rPr>
          <w:rFonts w:ascii="Arial"/>
          <w:spacing w:val="-8"/>
          <w:sz w:val="20"/>
        </w:rPr>
        <w:t xml:space="preserve"> </w:t>
      </w:r>
      <w:r>
        <w:rPr>
          <w:rFonts w:ascii="Arial"/>
          <w:i/>
          <w:sz w:val="20"/>
          <w:u w:val="single" w:color="000000"/>
        </w:rPr>
        <w:t>Affidavit</w:t>
      </w:r>
      <w:r>
        <w:rPr>
          <w:rFonts w:ascii="Arial"/>
          <w:i/>
          <w:spacing w:val="-9"/>
          <w:sz w:val="20"/>
          <w:u w:val="single" w:color="000000"/>
        </w:rPr>
        <w:t xml:space="preserve"> </w:t>
      </w:r>
      <w:r>
        <w:rPr>
          <w:rFonts w:ascii="Arial"/>
          <w:i/>
          <w:spacing w:val="-1"/>
          <w:sz w:val="20"/>
          <w:u w:val="single" w:color="000000"/>
        </w:rPr>
        <w:t>for</w:t>
      </w:r>
      <w:r>
        <w:rPr>
          <w:rFonts w:ascii="Arial"/>
          <w:i/>
          <w:spacing w:val="-8"/>
          <w:sz w:val="20"/>
          <w:u w:val="single" w:color="000000"/>
        </w:rPr>
        <w:t xml:space="preserve"> </w:t>
      </w:r>
      <w:r>
        <w:rPr>
          <w:rFonts w:ascii="Arial"/>
          <w:i/>
          <w:sz w:val="20"/>
          <w:u w:val="single" w:color="000000"/>
        </w:rPr>
        <w:t>Contr</w:t>
      </w:r>
      <w:r>
        <w:rPr>
          <w:rFonts w:ascii="Arial"/>
          <w:sz w:val="20"/>
          <w:u w:val="single" w:color="000000"/>
        </w:rPr>
        <w:t>actor</w:t>
      </w:r>
      <w:r>
        <w:rPr>
          <w:rFonts w:ascii="Arial"/>
          <w:spacing w:val="-8"/>
          <w:sz w:val="20"/>
          <w:u w:val="single" w:color="000000"/>
        </w:rPr>
        <w:t xml:space="preserve"> </w:t>
      </w:r>
      <w:r>
        <w:rPr>
          <w:rFonts w:ascii="Arial"/>
          <w:spacing w:val="-1"/>
          <w:sz w:val="20"/>
        </w:rPr>
        <w:t>attached?</w:t>
      </w:r>
    </w:p>
    <w:p w:rsidR="00A805F5" w:rsidRDefault="001A2710">
      <w:pPr>
        <w:spacing w:before="82"/>
        <w:ind w:left="100"/>
        <w:rPr>
          <w:rFonts w:ascii="Arial" w:eastAsia="Arial" w:hAnsi="Arial" w:cs="Arial"/>
          <w:sz w:val="20"/>
          <w:szCs w:val="20"/>
        </w:rPr>
      </w:pPr>
      <w:r>
        <w:rPr>
          <w:rFonts w:ascii="Arial" w:eastAsia="Arial" w:hAnsi="Arial" w:cs="Arial"/>
          <w:i/>
          <w:spacing w:val="-1"/>
          <w:sz w:val="20"/>
          <w:szCs w:val="20"/>
          <w:u w:val="single" w:color="000000"/>
        </w:rPr>
        <w:t>Applicant’s</w:t>
      </w:r>
      <w:r>
        <w:rPr>
          <w:rFonts w:ascii="Arial" w:eastAsia="Arial" w:hAnsi="Arial" w:cs="Arial"/>
          <w:i/>
          <w:spacing w:val="-10"/>
          <w:sz w:val="20"/>
          <w:szCs w:val="20"/>
          <w:u w:val="single" w:color="000000"/>
        </w:rPr>
        <w:t xml:space="preserve"> </w:t>
      </w:r>
      <w:r>
        <w:rPr>
          <w:rFonts w:ascii="Arial" w:eastAsia="Arial" w:hAnsi="Arial" w:cs="Arial"/>
          <w:i/>
          <w:sz w:val="20"/>
          <w:szCs w:val="20"/>
          <w:u w:val="single" w:color="000000"/>
        </w:rPr>
        <w:t>Checklist</w:t>
      </w:r>
      <w:r>
        <w:rPr>
          <w:rFonts w:ascii="Arial" w:eastAsia="Arial" w:hAnsi="Arial" w:cs="Arial"/>
          <w:i/>
          <w:spacing w:val="-9"/>
          <w:sz w:val="20"/>
          <w:szCs w:val="20"/>
          <w:u w:val="single" w:color="000000"/>
        </w:rPr>
        <w:t xml:space="preserve"> </w:t>
      </w:r>
      <w:r>
        <w:rPr>
          <w:rFonts w:ascii="Arial" w:eastAsia="Arial" w:hAnsi="Arial" w:cs="Arial"/>
          <w:sz w:val="20"/>
          <w:szCs w:val="20"/>
        </w:rPr>
        <w:t>included</w:t>
      </w:r>
      <w:r>
        <w:rPr>
          <w:rFonts w:ascii="Arial" w:eastAsia="Arial" w:hAnsi="Arial" w:cs="Arial"/>
          <w:spacing w:val="-9"/>
          <w:sz w:val="20"/>
          <w:szCs w:val="20"/>
        </w:rPr>
        <w:t xml:space="preserve"> </w:t>
      </w:r>
      <w:r>
        <w:rPr>
          <w:rFonts w:ascii="Arial" w:eastAsia="Arial" w:hAnsi="Arial" w:cs="Arial"/>
          <w:spacing w:val="-1"/>
          <w:sz w:val="20"/>
          <w:szCs w:val="20"/>
        </w:rPr>
        <w:t>with</w:t>
      </w:r>
      <w:r>
        <w:rPr>
          <w:rFonts w:ascii="Arial" w:eastAsia="Arial" w:hAnsi="Arial" w:cs="Arial"/>
          <w:spacing w:val="-10"/>
          <w:sz w:val="20"/>
          <w:szCs w:val="20"/>
        </w:rPr>
        <w:t xml:space="preserve"> </w:t>
      </w:r>
      <w:r>
        <w:rPr>
          <w:rFonts w:ascii="Arial" w:eastAsia="Arial" w:hAnsi="Arial" w:cs="Arial"/>
          <w:sz w:val="20"/>
          <w:szCs w:val="20"/>
        </w:rPr>
        <w:t>submittal?</w:t>
      </w:r>
    </w:p>
    <w:p w:rsidR="00A805F5" w:rsidRDefault="00A805F5">
      <w:pPr>
        <w:spacing w:before="7"/>
        <w:rPr>
          <w:rFonts w:ascii="Arial" w:eastAsia="Arial" w:hAnsi="Arial" w:cs="Arial"/>
          <w:sz w:val="16"/>
          <w:szCs w:val="16"/>
        </w:rPr>
      </w:pPr>
    </w:p>
    <w:p w:rsidR="00A805F5" w:rsidRDefault="001A2710">
      <w:pPr>
        <w:spacing w:before="74"/>
        <w:ind w:left="100"/>
        <w:rPr>
          <w:rFonts w:ascii="Arial" w:eastAsia="Arial" w:hAnsi="Arial" w:cs="Arial"/>
          <w:sz w:val="20"/>
          <w:szCs w:val="20"/>
        </w:rPr>
      </w:pPr>
      <w:r>
        <w:rPr>
          <w:rFonts w:ascii="Arial"/>
          <w:b/>
          <w:sz w:val="20"/>
        </w:rPr>
        <w:t>SECTION</w:t>
      </w:r>
      <w:r>
        <w:rPr>
          <w:rFonts w:ascii="Arial"/>
          <w:b/>
          <w:spacing w:val="-11"/>
          <w:sz w:val="20"/>
        </w:rPr>
        <w:t xml:space="preserve"> </w:t>
      </w:r>
      <w:r>
        <w:rPr>
          <w:rFonts w:ascii="Arial"/>
          <w:b/>
          <w:sz w:val="20"/>
        </w:rPr>
        <w:t>1</w:t>
      </w:r>
    </w:p>
    <w:p w:rsidR="00A805F5" w:rsidRDefault="001A2710">
      <w:pPr>
        <w:spacing w:before="19"/>
        <w:ind w:left="100"/>
        <w:rPr>
          <w:rFonts w:ascii="Arial" w:eastAsia="Arial" w:hAnsi="Arial" w:cs="Arial"/>
          <w:sz w:val="20"/>
          <w:szCs w:val="20"/>
        </w:rPr>
      </w:pPr>
      <w:r>
        <w:rPr>
          <w:rFonts w:ascii="Arial" w:eastAsia="Arial" w:hAnsi="Arial" w:cs="Arial"/>
          <w:i/>
          <w:spacing w:val="-1"/>
          <w:sz w:val="20"/>
          <w:szCs w:val="20"/>
          <w:u w:val="single" w:color="000000"/>
        </w:rPr>
        <w:t>Contractor’s</w:t>
      </w:r>
      <w:r>
        <w:rPr>
          <w:rFonts w:ascii="Arial" w:eastAsia="Arial" w:hAnsi="Arial" w:cs="Arial"/>
          <w:i/>
          <w:spacing w:val="-7"/>
          <w:sz w:val="20"/>
          <w:szCs w:val="20"/>
          <w:u w:val="single" w:color="000000"/>
        </w:rPr>
        <w:t xml:space="preserve"> </w:t>
      </w:r>
      <w:r>
        <w:rPr>
          <w:rFonts w:ascii="Arial" w:eastAsia="Arial" w:hAnsi="Arial" w:cs="Arial"/>
          <w:i/>
          <w:sz w:val="20"/>
          <w:szCs w:val="20"/>
          <w:u w:val="single" w:color="000000"/>
        </w:rPr>
        <w:t>Qualification</w:t>
      </w:r>
      <w:r>
        <w:rPr>
          <w:rFonts w:ascii="Arial" w:eastAsia="Arial" w:hAnsi="Arial" w:cs="Arial"/>
          <w:i/>
          <w:spacing w:val="-5"/>
          <w:sz w:val="20"/>
          <w:szCs w:val="20"/>
          <w:u w:val="single" w:color="000000"/>
        </w:rPr>
        <w:t xml:space="preserve"> </w:t>
      </w:r>
      <w:r>
        <w:rPr>
          <w:rFonts w:ascii="Arial" w:eastAsia="Arial" w:hAnsi="Arial" w:cs="Arial"/>
          <w:i/>
          <w:spacing w:val="-1"/>
          <w:sz w:val="20"/>
          <w:szCs w:val="20"/>
          <w:u w:val="single" w:color="000000"/>
        </w:rPr>
        <w:t>Statement</w:t>
      </w:r>
      <w:r>
        <w:rPr>
          <w:rFonts w:ascii="Arial" w:eastAsia="Arial" w:hAnsi="Arial" w:cs="Arial"/>
          <w:i/>
          <w:spacing w:val="-7"/>
          <w:sz w:val="20"/>
          <w:szCs w:val="20"/>
          <w:u w:val="single" w:color="000000"/>
        </w:rPr>
        <w:t xml:space="preserve"> </w:t>
      </w:r>
      <w:r>
        <w:rPr>
          <w:rFonts w:ascii="Arial" w:eastAsia="Arial" w:hAnsi="Arial" w:cs="Arial"/>
          <w:sz w:val="20"/>
          <w:szCs w:val="20"/>
        </w:rPr>
        <w:t>form</w:t>
      </w:r>
      <w:r>
        <w:rPr>
          <w:rFonts w:ascii="Arial" w:eastAsia="Arial" w:hAnsi="Arial" w:cs="Arial"/>
          <w:spacing w:val="-5"/>
          <w:sz w:val="20"/>
          <w:szCs w:val="20"/>
        </w:rPr>
        <w:t xml:space="preserve"> </w:t>
      </w:r>
      <w:r>
        <w:rPr>
          <w:rFonts w:ascii="Arial" w:eastAsia="Arial" w:hAnsi="Arial" w:cs="Arial"/>
          <w:sz w:val="20"/>
          <w:szCs w:val="20"/>
        </w:rPr>
        <w:t>filled</w:t>
      </w:r>
      <w:r>
        <w:rPr>
          <w:rFonts w:ascii="Arial" w:eastAsia="Arial" w:hAnsi="Arial" w:cs="Arial"/>
          <w:spacing w:val="-8"/>
          <w:sz w:val="20"/>
          <w:szCs w:val="20"/>
        </w:rPr>
        <w:t xml:space="preserve"> </w:t>
      </w:r>
      <w:r>
        <w:rPr>
          <w:rFonts w:ascii="Arial" w:eastAsia="Arial" w:hAnsi="Arial" w:cs="Arial"/>
          <w:sz w:val="20"/>
          <w:szCs w:val="20"/>
        </w:rPr>
        <w:t>out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pacing w:val="1"/>
          <w:sz w:val="20"/>
          <w:szCs w:val="20"/>
        </w:rPr>
        <w:t>its</w:t>
      </w:r>
      <w:r>
        <w:rPr>
          <w:rFonts w:ascii="Arial" w:eastAsia="Arial" w:hAnsi="Arial" w:cs="Arial"/>
          <w:spacing w:val="-7"/>
          <w:sz w:val="20"/>
          <w:szCs w:val="20"/>
        </w:rPr>
        <w:t xml:space="preserve"> </w:t>
      </w:r>
      <w:r>
        <w:rPr>
          <w:rFonts w:ascii="Arial" w:eastAsia="Arial" w:hAnsi="Arial" w:cs="Arial"/>
          <w:spacing w:val="-1"/>
          <w:sz w:val="20"/>
          <w:szCs w:val="20"/>
        </w:rPr>
        <w:t>entirety?</w:t>
      </w:r>
    </w:p>
    <w:p w:rsidR="00A805F5" w:rsidRDefault="00A805F5">
      <w:pPr>
        <w:spacing w:before="8"/>
        <w:rPr>
          <w:rFonts w:ascii="Arial" w:eastAsia="Arial" w:hAnsi="Arial" w:cs="Arial"/>
          <w:sz w:val="23"/>
          <w:szCs w:val="23"/>
        </w:rPr>
      </w:pPr>
    </w:p>
    <w:p w:rsidR="00A805F5" w:rsidRDefault="001A2710">
      <w:pPr>
        <w:spacing w:before="74"/>
        <w:ind w:left="100"/>
        <w:rPr>
          <w:rFonts w:ascii="Arial" w:eastAsia="Arial" w:hAnsi="Arial" w:cs="Arial"/>
          <w:sz w:val="20"/>
          <w:szCs w:val="20"/>
        </w:rPr>
      </w:pPr>
      <w:r>
        <w:rPr>
          <w:rFonts w:ascii="Arial"/>
          <w:b/>
          <w:sz w:val="20"/>
        </w:rPr>
        <w:t>SECTION</w:t>
      </w:r>
      <w:r>
        <w:rPr>
          <w:rFonts w:ascii="Arial"/>
          <w:b/>
          <w:spacing w:val="-11"/>
          <w:sz w:val="20"/>
        </w:rPr>
        <w:t xml:space="preserve"> </w:t>
      </w:r>
      <w:r>
        <w:rPr>
          <w:rFonts w:ascii="Arial"/>
          <w:b/>
          <w:sz w:val="20"/>
        </w:rPr>
        <w:t>2</w:t>
      </w:r>
    </w:p>
    <w:p w:rsidR="00A805F5" w:rsidRDefault="001A2710">
      <w:pPr>
        <w:spacing w:before="19" w:line="260" w:lineRule="auto"/>
        <w:ind w:left="100" w:right="87"/>
        <w:rPr>
          <w:rFonts w:ascii="Arial" w:eastAsia="Arial" w:hAnsi="Arial" w:cs="Arial"/>
          <w:sz w:val="20"/>
          <w:szCs w:val="20"/>
        </w:rPr>
      </w:pPr>
      <w:r>
        <w:rPr>
          <w:rFonts w:ascii="Arial" w:eastAsia="Arial" w:hAnsi="Arial" w:cs="Arial"/>
          <w:spacing w:val="-1"/>
          <w:sz w:val="20"/>
          <w:szCs w:val="20"/>
        </w:rPr>
        <w:t>Background</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experience</w:t>
      </w:r>
      <w:r>
        <w:rPr>
          <w:rFonts w:ascii="Arial" w:eastAsia="Arial" w:hAnsi="Arial" w:cs="Arial"/>
          <w:spacing w:val="-8"/>
          <w:sz w:val="20"/>
          <w:szCs w:val="20"/>
        </w:rPr>
        <w:t xml:space="preserve"> </w:t>
      </w:r>
      <w:r>
        <w:rPr>
          <w:rFonts w:ascii="Arial" w:eastAsia="Arial" w:hAnsi="Arial" w:cs="Arial"/>
          <w:sz w:val="20"/>
          <w:szCs w:val="20"/>
        </w:rPr>
        <w:t>summaries</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9"/>
          <w:sz w:val="20"/>
          <w:szCs w:val="20"/>
        </w:rPr>
        <w:t xml:space="preserve"> </w:t>
      </w:r>
      <w:r>
        <w:rPr>
          <w:rFonts w:ascii="Arial" w:eastAsia="Arial" w:hAnsi="Arial" w:cs="Arial"/>
          <w:spacing w:val="1"/>
          <w:sz w:val="20"/>
          <w:szCs w:val="20"/>
        </w:rPr>
        <w:t>key</w:t>
      </w:r>
      <w:r>
        <w:rPr>
          <w:rFonts w:ascii="Arial" w:eastAsia="Arial" w:hAnsi="Arial" w:cs="Arial"/>
          <w:spacing w:val="-11"/>
          <w:sz w:val="20"/>
          <w:szCs w:val="20"/>
        </w:rPr>
        <w:t xml:space="preserve"> </w:t>
      </w:r>
      <w:r>
        <w:rPr>
          <w:rFonts w:ascii="Arial" w:eastAsia="Arial" w:hAnsi="Arial" w:cs="Arial"/>
          <w:sz w:val="20"/>
          <w:szCs w:val="20"/>
        </w:rPr>
        <w:t>personnel</w:t>
      </w:r>
      <w:r>
        <w:rPr>
          <w:rFonts w:ascii="Arial" w:eastAsia="Arial" w:hAnsi="Arial" w:cs="Arial"/>
          <w:spacing w:val="-9"/>
          <w:sz w:val="20"/>
          <w:szCs w:val="20"/>
        </w:rPr>
        <w:t xml:space="preserve"> </w:t>
      </w:r>
      <w:r>
        <w:rPr>
          <w:rFonts w:ascii="Arial" w:eastAsia="Arial" w:hAnsi="Arial" w:cs="Arial"/>
          <w:sz w:val="20"/>
          <w:szCs w:val="20"/>
        </w:rPr>
        <w:t>attached?</w:t>
      </w:r>
      <w:r>
        <w:rPr>
          <w:rFonts w:ascii="Arial" w:eastAsia="Arial" w:hAnsi="Arial" w:cs="Arial"/>
          <w:spacing w:val="-7"/>
          <w:sz w:val="20"/>
          <w:szCs w:val="20"/>
        </w:rPr>
        <w:t xml:space="preserve"> </w:t>
      </w:r>
      <w:r>
        <w:rPr>
          <w:rFonts w:ascii="Arial" w:eastAsia="Arial" w:hAnsi="Arial" w:cs="Arial"/>
          <w:spacing w:val="-1"/>
          <w:sz w:val="20"/>
          <w:szCs w:val="20"/>
        </w:rPr>
        <w:t>(reference</w:t>
      </w:r>
      <w:r>
        <w:rPr>
          <w:rFonts w:ascii="Arial" w:eastAsia="Arial" w:hAnsi="Arial" w:cs="Arial"/>
          <w:spacing w:val="-6"/>
          <w:sz w:val="20"/>
          <w:szCs w:val="20"/>
        </w:rPr>
        <w:t xml:space="preserve"> </w:t>
      </w:r>
      <w:r>
        <w:rPr>
          <w:rFonts w:ascii="Arial" w:eastAsia="Arial" w:hAnsi="Arial" w:cs="Arial"/>
          <w:spacing w:val="-1"/>
          <w:sz w:val="20"/>
          <w:szCs w:val="20"/>
        </w:rPr>
        <w:t>Section</w:t>
      </w:r>
      <w:r>
        <w:rPr>
          <w:rFonts w:ascii="Arial" w:eastAsia="Arial" w:hAnsi="Arial" w:cs="Arial"/>
          <w:spacing w:val="-8"/>
          <w:sz w:val="20"/>
          <w:szCs w:val="20"/>
        </w:rPr>
        <w:t xml:space="preserve"> </w:t>
      </w:r>
      <w:r>
        <w:rPr>
          <w:rFonts w:ascii="Arial" w:eastAsia="Arial" w:hAnsi="Arial" w:cs="Arial"/>
          <w:spacing w:val="1"/>
          <w:sz w:val="20"/>
          <w:szCs w:val="20"/>
        </w:rPr>
        <w:t>10</w:t>
      </w:r>
      <w:r>
        <w:rPr>
          <w:rFonts w:ascii="Arial" w:eastAsia="Arial" w:hAnsi="Arial" w:cs="Arial"/>
          <w:spacing w:val="-8"/>
          <w:sz w:val="20"/>
          <w:szCs w:val="20"/>
        </w:rPr>
        <w:t xml:space="preserve"> </w:t>
      </w:r>
      <w:r>
        <w:rPr>
          <w:rFonts w:ascii="Arial" w:eastAsia="Arial" w:hAnsi="Arial" w:cs="Arial"/>
          <w:spacing w:val="-1"/>
          <w:sz w:val="20"/>
          <w:szCs w:val="20"/>
        </w:rPr>
        <w:t>of</w:t>
      </w:r>
      <w:r>
        <w:rPr>
          <w:rFonts w:ascii="Arial" w:eastAsia="Arial" w:hAnsi="Arial" w:cs="Arial"/>
          <w:spacing w:val="55"/>
          <w:w w:val="99"/>
          <w:sz w:val="20"/>
          <w:szCs w:val="20"/>
        </w:rPr>
        <w:t xml:space="preserve"> </w:t>
      </w:r>
      <w:r>
        <w:rPr>
          <w:rFonts w:ascii="Arial" w:eastAsia="Arial" w:hAnsi="Arial" w:cs="Arial"/>
          <w:spacing w:val="-1"/>
          <w:sz w:val="20"/>
          <w:szCs w:val="20"/>
        </w:rPr>
        <w:t>Contractor’s</w:t>
      </w:r>
      <w:r>
        <w:rPr>
          <w:rFonts w:ascii="Arial" w:eastAsia="Arial" w:hAnsi="Arial" w:cs="Arial"/>
          <w:spacing w:val="-13"/>
          <w:sz w:val="20"/>
          <w:szCs w:val="20"/>
        </w:rPr>
        <w:t xml:space="preserve"> </w:t>
      </w:r>
      <w:r>
        <w:rPr>
          <w:rFonts w:ascii="Arial" w:eastAsia="Arial" w:hAnsi="Arial" w:cs="Arial"/>
          <w:spacing w:val="-1"/>
          <w:sz w:val="20"/>
          <w:szCs w:val="20"/>
        </w:rPr>
        <w:t>Qualification</w:t>
      </w:r>
      <w:r>
        <w:rPr>
          <w:rFonts w:ascii="Arial" w:eastAsia="Arial" w:hAnsi="Arial" w:cs="Arial"/>
          <w:spacing w:val="-14"/>
          <w:sz w:val="20"/>
          <w:szCs w:val="20"/>
        </w:rPr>
        <w:t xml:space="preserve"> </w:t>
      </w:r>
      <w:r>
        <w:rPr>
          <w:rFonts w:ascii="Arial" w:eastAsia="Arial" w:hAnsi="Arial" w:cs="Arial"/>
          <w:sz w:val="20"/>
          <w:szCs w:val="20"/>
        </w:rPr>
        <w:t>form)</w:t>
      </w:r>
    </w:p>
    <w:p w:rsidR="00A805F5" w:rsidRDefault="001A2710">
      <w:pPr>
        <w:spacing w:before="80"/>
        <w:ind w:left="100"/>
        <w:rPr>
          <w:rFonts w:ascii="Arial" w:eastAsia="Arial" w:hAnsi="Arial" w:cs="Arial"/>
          <w:sz w:val="20"/>
          <w:szCs w:val="20"/>
        </w:rPr>
      </w:pPr>
      <w:r>
        <w:rPr>
          <w:rFonts w:ascii="Arial" w:eastAsia="Arial" w:hAnsi="Arial" w:cs="Arial"/>
          <w:sz w:val="20"/>
          <w:szCs w:val="20"/>
        </w:rPr>
        <w:t>Equipment</w:t>
      </w:r>
      <w:r>
        <w:rPr>
          <w:rFonts w:ascii="Arial" w:eastAsia="Arial" w:hAnsi="Arial" w:cs="Arial"/>
          <w:spacing w:val="-9"/>
          <w:sz w:val="20"/>
          <w:szCs w:val="20"/>
        </w:rPr>
        <w:t xml:space="preserve"> </w:t>
      </w:r>
      <w:r>
        <w:rPr>
          <w:rFonts w:ascii="Arial" w:eastAsia="Arial" w:hAnsi="Arial" w:cs="Arial"/>
          <w:sz w:val="20"/>
          <w:szCs w:val="20"/>
        </w:rPr>
        <w:t>list</w:t>
      </w:r>
      <w:r>
        <w:rPr>
          <w:rFonts w:ascii="Arial" w:eastAsia="Arial" w:hAnsi="Arial" w:cs="Arial"/>
          <w:spacing w:val="-8"/>
          <w:sz w:val="20"/>
          <w:szCs w:val="20"/>
        </w:rPr>
        <w:t xml:space="preserve"> </w:t>
      </w:r>
      <w:r>
        <w:rPr>
          <w:rFonts w:ascii="Arial" w:eastAsia="Arial" w:hAnsi="Arial" w:cs="Arial"/>
          <w:sz w:val="20"/>
          <w:szCs w:val="20"/>
        </w:rPr>
        <w:t>attached?</w:t>
      </w:r>
      <w:r>
        <w:rPr>
          <w:rFonts w:ascii="Arial" w:eastAsia="Arial" w:hAnsi="Arial" w:cs="Arial"/>
          <w:spacing w:val="-8"/>
          <w:sz w:val="20"/>
          <w:szCs w:val="20"/>
        </w:rPr>
        <w:t xml:space="preserve"> </w:t>
      </w:r>
      <w:r>
        <w:rPr>
          <w:rFonts w:ascii="Arial" w:eastAsia="Arial" w:hAnsi="Arial" w:cs="Arial"/>
          <w:spacing w:val="-1"/>
          <w:sz w:val="20"/>
          <w:szCs w:val="20"/>
        </w:rPr>
        <w:t>(reference</w:t>
      </w:r>
      <w:r>
        <w:rPr>
          <w:rFonts w:ascii="Arial" w:eastAsia="Arial" w:hAnsi="Arial" w:cs="Arial"/>
          <w:spacing w:val="-9"/>
          <w:sz w:val="20"/>
          <w:szCs w:val="20"/>
        </w:rPr>
        <w:t xml:space="preserve"> </w:t>
      </w:r>
      <w:r>
        <w:rPr>
          <w:rFonts w:ascii="Arial" w:eastAsia="Arial" w:hAnsi="Arial" w:cs="Arial"/>
          <w:spacing w:val="-1"/>
          <w:sz w:val="20"/>
          <w:szCs w:val="20"/>
        </w:rPr>
        <w:t>Section</w:t>
      </w:r>
      <w:r>
        <w:rPr>
          <w:rFonts w:ascii="Arial" w:eastAsia="Arial" w:hAnsi="Arial" w:cs="Arial"/>
          <w:spacing w:val="-6"/>
          <w:sz w:val="20"/>
          <w:szCs w:val="20"/>
        </w:rPr>
        <w:t xml:space="preserve"> </w:t>
      </w:r>
      <w:r>
        <w:rPr>
          <w:rFonts w:ascii="Arial" w:eastAsia="Arial" w:hAnsi="Arial" w:cs="Arial"/>
          <w:spacing w:val="-1"/>
          <w:sz w:val="20"/>
          <w:szCs w:val="20"/>
        </w:rPr>
        <w:t>23</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Contractor’s</w:t>
      </w:r>
      <w:r>
        <w:rPr>
          <w:rFonts w:ascii="Arial" w:eastAsia="Arial" w:hAnsi="Arial" w:cs="Arial"/>
          <w:spacing w:val="-7"/>
          <w:sz w:val="20"/>
          <w:szCs w:val="20"/>
        </w:rPr>
        <w:t xml:space="preserve"> </w:t>
      </w:r>
      <w:r>
        <w:rPr>
          <w:rFonts w:ascii="Arial" w:eastAsia="Arial" w:hAnsi="Arial" w:cs="Arial"/>
          <w:spacing w:val="-1"/>
          <w:sz w:val="20"/>
          <w:szCs w:val="20"/>
        </w:rPr>
        <w:t>Qualification</w:t>
      </w:r>
      <w:r>
        <w:rPr>
          <w:rFonts w:ascii="Arial" w:eastAsia="Arial" w:hAnsi="Arial" w:cs="Arial"/>
          <w:spacing w:val="-8"/>
          <w:sz w:val="20"/>
          <w:szCs w:val="20"/>
        </w:rPr>
        <w:t xml:space="preserve"> </w:t>
      </w:r>
      <w:r>
        <w:rPr>
          <w:rFonts w:ascii="Arial" w:eastAsia="Arial" w:hAnsi="Arial" w:cs="Arial"/>
          <w:spacing w:val="1"/>
          <w:sz w:val="20"/>
          <w:szCs w:val="20"/>
        </w:rPr>
        <w:t>form)</w:t>
      </w:r>
    </w:p>
    <w:p w:rsidR="00A805F5" w:rsidRDefault="001A2710">
      <w:pPr>
        <w:spacing w:before="96" w:line="260" w:lineRule="auto"/>
        <w:ind w:left="100" w:right="87"/>
        <w:rPr>
          <w:rFonts w:ascii="Arial" w:eastAsia="Arial" w:hAnsi="Arial" w:cs="Arial"/>
          <w:sz w:val="20"/>
          <w:szCs w:val="20"/>
        </w:rPr>
      </w:pPr>
      <w:r>
        <w:rPr>
          <w:rFonts w:ascii="Arial" w:eastAsia="Arial" w:hAnsi="Arial" w:cs="Arial"/>
          <w:spacing w:val="-1"/>
          <w:sz w:val="20"/>
          <w:szCs w:val="20"/>
        </w:rPr>
        <w:t>Copies</w:t>
      </w:r>
      <w:r>
        <w:rPr>
          <w:rFonts w:ascii="Arial" w:eastAsia="Arial" w:hAnsi="Arial" w:cs="Arial"/>
          <w:spacing w:val="-6"/>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written</w:t>
      </w:r>
      <w:r>
        <w:rPr>
          <w:rFonts w:ascii="Arial" w:eastAsia="Arial" w:hAnsi="Arial" w:cs="Arial"/>
          <w:spacing w:val="-7"/>
          <w:sz w:val="20"/>
          <w:szCs w:val="20"/>
        </w:rPr>
        <w:t xml:space="preserve"> </w:t>
      </w:r>
      <w:r>
        <w:rPr>
          <w:rFonts w:ascii="Arial" w:eastAsia="Arial" w:hAnsi="Arial" w:cs="Arial"/>
          <w:sz w:val="20"/>
          <w:szCs w:val="20"/>
        </w:rPr>
        <w:t>certification</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training</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z w:val="20"/>
          <w:szCs w:val="20"/>
        </w:rPr>
        <w:t>HDPE</w:t>
      </w:r>
      <w:r w:rsidR="00FA33D9">
        <w:rPr>
          <w:rFonts w:ascii="Arial" w:eastAsia="Arial" w:hAnsi="Arial" w:cs="Arial"/>
          <w:sz w:val="20"/>
          <w:szCs w:val="20"/>
        </w:rPr>
        <w:t xml:space="preserve"> (or FPVC if approved)</w:t>
      </w:r>
      <w:r>
        <w:rPr>
          <w:rFonts w:ascii="Arial" w:eastAsia="Arial" w:hAnsi="Arial" w:cs="Arial"/>
          <w:spacing w:val="-8"/>
          <w:sz w:val="20"/>
          <w:szCs w:val="20"/>
        </w:rPr>
        <w:t xml:space="preserve"> </w:t>
      </w:r>
      <w:r>
        <w:rPr>
          <w:rFonts w:ascii="Arial" w:eastAsia="Arial" w:hAnsi="Arial" w:cs="Arial"/>
          <w:sz w:val="20"/>
          <w:szCs w:val="20"/>
        </w:rPr>
        <w:t>fusion</w:t>
      </w:r>
      <w:r>
        <w:rPr>
          <w:rFonts w:ascii="Arial" w:eastAsia="Arial" w:hAnsi="Arial" w:cs="Arial"/>
          <w:spacing w:val="-7"/>
          <w:sz w:val="20"/>
          <w:szCs w:val="20"/>
        </w:rPr>
        <w:t xml:space="preserve"> </w:t>
      </w:r>
      <w:r>
        <w:rPr>
          <w:rFonts w:ascii="Arial" w:eastAsia="Arial" w:hAnsi="Arial" w:cs="Arial"/>
          <w:spacing w:val="-1"/>
          <w:sz w:val="20"/>
          <w:szCs w:val="20"/>
        </w:rPr>
        <w:t>equipment</w:t>
      </w:r>
      <w:r>
        <w:rPr>
          <w:rFonts w:ascii="Arial" w:eastAsia="Arial" w:hAnsi="Arial" w:cs="Arial"/>
          <w:spacing w:val="-7"/>
          <w:sz w:val="20"/>
          <w:szCs w:val="20"/>
        </w:rPr>
        <w:t xml:space="preserve"> </w:t>
      </w:r>
      <w:r>
        <w:rPr>
          <w:rFonts w:ascii="Arial" w:eastAsia="Arial" w:hAnsi="Arial" w:cs="Arial"/>
          <w:sz w:val="20"/>
          <w:szCs w:val="20"/>
        </w:rPr>
        <w:t>operators</w:t>
      </w:r>
      <w:r>
        <w:rPr>
          <w:rFonts w:ascii="Arial" w:eastAsia="Arial" w:hAnsi="Arial" w:cs="Arial"/>
          <w:spacing w:val="-6"/>
          <w:sz w:val="20"/>
          <w:szCs w:val="20"/>
        </w:rPr>
        <w:t xml:space="preserve"> </w:t>
      </w:r>
      <w:r>
        <w:rPr>
          <w:rFonts w:ascii="Arial" w:eastAsia="Arial" w:hAnsi="Arial" w:cs="Arial"/>
          <w:spacing w:val="-1"/>
          <w:sz w:val="20"/>
          <w:szCs w:val="20"/>
        </w:rPr>
        <w:t>(reference</w:t>
      </w:r>
      <w:r>
        <w:rPr>
          <w:rFonts w:ascii="Arial" w:eastAsia="Arial" w:hAnsi="Arial" w:cs="Arial"/>
          <w:spacing w:val="-5"/>
          <w:sz w:val="20"/>
          <w:szCs w:val="20"/>
        </w:rPr>
        <w:t xml:space="preserve"> </w:t>
      </w:r>
      <w:r>
        <w:rPr>
          <w:rFonts w:ascii="Arial" w:eastAsia="Arial" w:hAnsi="Arial" w:cs="Arial"/>
          <w:spacing w:val="-1"/>
          <w:sz w:val="20"/>
          <w:szCs w:val="20"/>
        </w:rPr>
        <w:t>Section</w:t>
      </w:r>
      <w:r>
        <w:rPr>
          <w:rFonts w:ascii="Arial" w:eastAsia="Arial" w:hAnsi="Arial" w:cs="Arial"/>
          <w:spacing w:val="-6"/>
          <w:sz w:val="20"/>
          <w:szCs w:val="20"/>
        </w:rPr>
        <w:t xml:space="preserve"> </w:t>
      </w:r>
      <w:r>
        <w:rPr>
          <w:rFonts w:ascii="Arial" w:eastAsia="Arial" w:hAnsi="Arial" w:cs="Arial"/>
          <w:spacing w:val="1"/>
          <w:sz w:val="20"/>
          <w:szCs w:val="20"/>
        </w:rPr>
        <w:t>24</w:t>
      </w:r>
      <w:r>
        <w:rPr>
          <w:rFonts w:ascii="Arial" w:eastAsia="Arial" w:hAnsi="Arial" w:cs="Arial"/>
          <w:spacing w:val="-7"/>
          <w:sz w:val="20"/>
          <w:szCs w:val="20"/>
        </w:rPr>
        <w:t xml:space="preserve"> </w:t>
      </w:r>
      <w:r>
        <w:rPr>
          <w:rFonts w:ascii="Arial" w:eastAsia="Arial" w:hAnsi="Arial" w:cs="Arial"/>
          <w:spacing w:val="-1"/>
          <w:sz w:val="20"/>
          <w:szCs w:val="20"/>
        </w:rPr>
        <w:t>of</w:t>
      </w:r>
      <w:r w:rsidR="00C77117">
        <w:rPr>
          <w:rFonts w:ascii="Arial" w:eastAsia="Arial" w:hAnsi="Arial" w:cs="Arial"/>
          <w:spacing w:val="84"/>
          <w:w w:val="99"/>
          <w:sz w:val="20"/>
          <w:szCs w:val="20"/>
        </w:rPr>
        <w:t xml:space="preserve"> </w:t>
      </w:r>
      <w:r>
        <w:rPr>
          <w:rFonts w:ascii="Arial" w:eastAsia="Arial" w:hAnsi="Arial" w:cs="Arial"/>
          <w:spacing w:val="-1"/>
          <w:sz w:val="20"/>
          <w:szCs w:val="20"/>
        </w:rPr>
        <w:t>Contractor’s</w:t>
      </w:r>
      <w:r>
        <w:rPr>
          <w:rFonts w:ascii="Arial" w:eastAsia="Arial" w:hAnsi="Arial" w:cs="Arial"/>
          <w:spacing w:val="-14"/>
          <w:sz w:val="20"/>
          <w:szCs w:val="20"/>
        </w:rPr>
        <w:t xml:space="preserve"> </w:t>
      </w:r>
      <w:r>
        <w:rPr>
          <w:rFonts w:ascii="Arial" w:eastAsia="Arial" w:hAnsi="Arial" w:cs="Arial"/>
          <w:spacing w:val="-1"/>
          <w:sz w:val="20"/>
          <w:szCs w:val="20"/>
        </w:rPr>
        <w:t>Qualification</w:t>
      </w:r>
      <w:r>
        <w:rPr>
          <w:rFonts w:ascii="Arial" w:eastAsia="Arial" w:hAnsi="Arial" w:cs="Arial"/>
          <w:spacing w:val="-14"/>
          <w:sz w:val="20"/>
          <w:szCs w:val="20"/>
        </w:rPr>
        <w:t xml:space="preserve"> </w:t>
      </w:r>
      <w:r>
        <w:rPr>
          <w:rFonts w:ascii="Arial" w:eastAsia="Arial" w:hAnsi="Arial" w:cs="Arial"/>
          <w:sz w:val="20"/>
          <w:szCs w:val="20"/>
        </w:rPr>
        <w:t>form)</w:t>
      </w:r>
    </w:p>
    <w:p w:rsidR="00A805F5" w:rsidRDefault="00A805F5">
      <w:pPr>
        <w:spacing w:before="3"/>
        <w:rPr>
          <w:rFonts w:ascii="Arial" w:eastAsia="Arial" w:hAnsi="Arial" w:cs="Arial"/>
          <w:sz w:val="28"/>
          <w:szCs w:val="28"/>
        </w:rPr>
      </w:pPr>
    </w:p>
    <w:p w:rsidR="00A805F5" w:rsidRDefault="001A2710">
      <w:pPr>
        <w:ind w:left="100"/>
        <w:rPr>
          <w:rFonts w:ascii="Arial" w:eastAsia="Arial" w:hAnsi="Arial" w:cs="Arial"/>
          <w:sz w:val="20"/>
          <w:szCs w:val="20"/>
        </w:rPr>
      </w:pPr>
      <w:r>
        <w:rPr>
          <w:rFonts w:ascii="Arial"/>
          <w:b/>
          <w:sz w:val="20"/>
        </w:rPr>
        <w:t>SECTION</w:t>
      </w:r>
      <w:r>
        <w:rPr>
          <w:rFonts w:ascii="Arial"/>
          <w:b/>
          <w:spacing w:val="-11"/>
          <w:sz w:val="20"/>
        </w:rPr>
        <w:t xml:space="preserve"> </w:t>
      </w:r>
      <w:r>
        <w:rPr>
          <w:rFonts w:ascii="Arial"/>
          <w:b/>
          <w:sz w:val="20"/>
        </w:rPr>
        <w:t>3</w:t>
      </w:r>
    </w:p>
    <w:p w:rsidR="00A805F5" w:rsidRDefault="001A2710">
      <w:pPr>
        <w:spacing w:before="17" w:line="345" w:lineRule="auto"/>
        <w:ind w:left="100" w:right="1893"/>
        <w:rPr>
          <w:rFonts w:ascii="Arial" w:eastAsia="Arial" w:hAnsi="Arial" w:cs="Arial"/>
          <w:sz w:val="20"/>
          <w:szCs w:val="20"/>
        </w:rPr>
      </w:pPr>
      <w:r>
        <w:rPr>
          <w:rFonts w:ascii="Arial"/>
          <w:i/>
          <w:spacing w:val="-1"/>
          <w:sz w:val="20"/>
          <w:u w:val="single" w:color="000000"/>
        </w:rPr>
        <w:t>Form</w:t>
      </w:r>
      <w:r>
        <w:rPr>
          <w:rFonts w:ascii="Arial"/>
          <w:i/>
          <w:spacing w:val="-8"/>
          <w:sz w:val="20"/>
          <w:u w:val="single" w:color="000000"/>
        </w:rPr>
        <w:t xml:space="preserve"> </w:t>
      </w:r>
      <w:r>
        <w:rPr>
          <w:rFonts w:ascii="Arial"/>
          <w:i/>
          <w:spacing w:val="-1"/>
          <w:sz w:val="20"/>
          <w:u w:val="single" w:color="000000"/>
        </w:rPr>
        <w:t>for</w:t>
      </w:r>
      <w:r>
        <w:rPr>
          <w:rFonts w:ascii="Arial"/>
          <w:i/>
          <w:spacing w:val="-4"/>
          <w:sz w:val="20"/>
          <w:u w:val="single" w:color="000000"/>
        </w:rPr>
        <w:t xml:space="preserve"> </w:t>
      </w:r>
      <w:r>
        <w:rPr>
          <w:rFonts w:ascii="Arial"/>
          <w:i/>
          <w:spacing w:val="-1"/>
          <w:sz w:val="20"/>
          <w:u w:val="single" w:color="000000"/>
        </w:rPr>
        <w:t>Similar</w:t>
      </w:r>
      <w:r>
        <w:rPr>
          <w:rFonts w:ascii="Arial"/>
          <w:i/>
          <w:spacing w:val="-6"/>
          <w:sz w:val="20"/>
          <w:u w:val="single" w:color="000000"/>
        </w:rPr>
        <w:t xml:space="preserve"> </w:t>
      </w:r>
      <w:r>
        <w:rPr>
          <w:rFonts w:ascii="Arial"/>
          <w:i/>
          <w:spacing w:val="-1"/>
          <w:sz w:val="20"/>
          <w:u w:val="single" w:color="000000"/>
        </w:rPr>
        <w:t>Projects</w:t>
      </w:r>
      <w:r>
        <w:rPr>
          <w:rFonts w:ascii="Arial"/>
          <w:i/>
          <w:spacing w:val="-6"/>
          <w:sz w:val="20"/>
          <w:u w:val="single" w:color="000000"/>
        </w:rPr>
        <w:t xml:space="preserve"> </w:t>
      </w:r>
      <w:r>
        <w:rPr>
          <w:rFonts w:ascii="Arial"/>
          <w:i/>
          <w:sz w:val="20"/>
          <w:u w:val="single" w:color="000000"/>
        </w:rPr>
        <w:t>and</w:t>
      </w:r>
      <w:r>
        <w:rPr>
          <w:rFonts w:ascii="Arial"/>
          <w:i/>
          <w:spacing w:val="-8"/>
          <w:sz w:val="20"/>
          <w:u w:val="single" w:color="000000"/>
        </w:rPr>
        <w:t xml:space="preserve"> </w:t>
      </w:r>
      <w:r>
        <w:rPr>
          <w:rFonts w:ascii="Arial"/>
          <w:i/>
          <w:spacing w:val="-1"/>
          <w:sz w:val="20"/>
          <w:u w:val="single" w:color="000000"/>
        </w:rPr>
        <w:t>References</w:t>
      </w:r>
      <w:r>
        <w:rPr>
          <w:rFonts w:ascii="Arial"/>
          <w:i/>
          <w:spacing w:val="-5"/>
          <w:sz w:val="20"/>
          <w:u w:val="single" w:color="000000"/>
        </w:rPr>
        <w:t xml:space="preserve"> </w:t>
      </w:r>
      <w:r>
        <w:rPr>
          <w:rFonts w:ascii="Arial"/>
          <w:sz w:val="20"/>
        </w:rPr>
        <w:t>completed</w:t>
      </w:r>
      <w:r>
        <w:rPr>
          <w:rFonts w:ascii="Arial"/>
          <w:spacing w:val="-7"/>
          <w:sz w:val="20"/>
        </w:rPr>
        <w:t xml:space="preserve"> </w:t>
      </w:r>
      <w:r>
        <w:rPr>
          <w:rFonts w:ascii="Arial"/>
          <w:sz w:val="20"/>
        </w:rPr>
        <w:t>in</w:t>
      </w:r>
      <w:r>
        <w:rPr>
          <w:rFonts w:ascii="Arial"/>
          <w:spacing w:val="-7"/>
          <w:sz w:val="20"/>
        </w:rPr>
        <w:t xml:space="preserve"> </w:t>
      </w:r>
      <w:r>
        <w:rPr>
          <w:rFonts w:ascii="Arial"/>
          <w:sz w:val="20"/>
        </w:rPr>
        <w:t>entirely</w:t>
      </w:r>
      <w:r>
        <w:rPr>
          <w:rFonts w:ascii="Arial"/>
          <w:spacing w:val="-8"/>
          <w:sz w:val="20"/>
        </w:rPr>
        <w:t xml:space="preserve"> </w:t>
      </w:r>
      <w:r>
        <w:rPr>
          <w:rFonts w:ascii="Arial"/>
          <w:spacing w:val="-1"/>
          <w:sz w:val="20"/>
        </w:rPr>
        <w:t>and</w:t>
      </w:r>
      <w:r>
        <w:rPr>
          <w:rFonts w:ascii="Arial"/>
          <w:spacing w:val="-6"/>
          <w:sz w:val="20"/>
        </w:rPr>
        <w:t xml:space="preserve"> </w:t>
      </w:r>
      <w:r>
        <w:rPr>
          <w:rFonts w:ascii="Arial"/>
          <w:sz w:val="20"/>
        </w:rPr>
        <w:t>attached?</w:t>
      </w:r>
      <w:r>
        <w:rPr>
          <w:rFonts w:ascii="Arial"/>
          <w:spacing w:val="47"/>
          <w:w w:val="99"/>
          <w:sz w:val="20"/>
        </w:rPr>
        <w:t xml:space="preserve"> </w:t>
      </w:r>
      <w:r>
        <w:rPr>
          <w:rFonts w:ascii="Arial"/>
          <w:spacing w:val="-1"/>
          <w:sz w:val="20"/>
        </w:rPr>
        <w:t>Letters</w:t>
      </w:r>
      <w:r>
        <w:rPr>
          <w:rFonts w:ascii="Arial"/>
          <w:spacing w:val="-9"/>
          <w:sz w:val="20"/>
        </w:rPr>
        <w:t xml:space="preserve"> </w:t>
      </w:r>
      <w:r>
        <w:rPr>
          <w:rFonts w:ascii="Arial"/>
          <w:spacing w:val="-1"/>
          <w:sz w:val="20"/>
        </w:rPr>
        <w:t>of</w:t>
      </w:r>
      <w:r>
        <w:rPr>
          <w:rFonts w:ascii="Arial"/>
          <w:spacing w:val="-8"/>
          <w:sz w:val="20"/>
        </w:rPr>
        <w:t xml:space="preserve"> </w:t>
      </w:r>
      <w:r>
        <w:rPr>
          <w:rFonts w:ascii="Arial"/>
          <w:spacing w:val="-1"/>
          <w:sz w:val="20"/>
        </w:rPr>
        <w:t>Reference</w:t>
      </w:r>
      <w:r>
        <w:rPr>
          <w:rFonts w:ascii="Arial"/>
          <w:spacing w:val="-7"/>
          <w:sz w:val="20"/>
        </w:rPr>
        <w:t xml:space="preserve"> </w:t>
      </w:r>
      <w:r>
        <w:rPr>
          <w:rFonts w:ascii="Arial"/>
          <w:spacing w:val="-1"/>
          <w:sz w:val="20"/>
        </w:rPr>
        <w:t>attached?</w:t>
      </w:r>
    </w:p>
    <w:p w:rsidR="00A805F5" w:rsidRDefault="00A805F5">
      <w:pPr>
        <w:spacing w:before="4"/>
        <w:rPr>
          <w:rFonts w:ascii="Arial" w:eastAsia="Arial" w:hAnsi="Arial" w:cs="Arial"/>
          <w:sz w:val="21"/>
          <w:szCs w:val="21"/>
        </w:rPr>
      </w:pPr>
    </w:p>
    <w:p w:rsidR="00A805F5" w:rsidRDefault="001A2710">
      <w:pPr>
        <w:ind w:left="100"/>
        <w:rPr>
          <w:rFonts w:ascii="Arial" w:eastAsia="Arial" w:hAnsi="Arial" w:cs="Arial"/>
          <w:sz w:val="20"/>
          <w:szCs w:val="20"/>
        </w:rPr>
      </w:pPr>
      <w:r>
        <w:rPr>
          <w:rFonts w:ascii="Arial"/>
          <w:b/>
          <w:sz w:val="20"/>
        </w:rPr>
        <w:t>SECTION</w:t>
      </w:r>
      <w:r>
        <w:rPr>
          <w:rFonts w:ascii="Arial"/>
          <w:b/>
          <w:spacing w:val="-11"/>
          <w:sz w:val="20"/>
        </w:rPr>
        <w:t xml:space="preserve"> </w:t>
      </w:r>
      <w:r>
        <w:rPr>
          <w:rFonts w:ascii="Arial"/>
          <w:b/>
          <w:sz w:val="20"/>
        </w:rPr>
        <w:t>4</w:t>
      </w:r>
    </w:p>
    <w:p w:rsidR="00A805F5" w:rsidRDefault="001A2710">
      <w:pPr>
        <w:spacing w:before="19"/>
        <w:ind w:left="100"/>
        <w:rPr>
          <w:rFonts w:ascii="Arial" w:eastAsia="Arial" w:hAnsi="Arial" w:cs="Arial"/>
          <w:sz w:val="20"/>
          <w:szCs w:val="20"/>
        </w:rPr>
      </w:pPr>
      <w:r>
        <w:rPr>
          <w:rFonts w:ascii="Arial"/>
          <w:spacing w:val="-1"/>
          <w:sz w:val="20"/>
        </w:rPr>
        <w:t>Financial</w:t>
      </w:r>
      <w:r>
        <w:rPr>
          <w:rFonts w:ascii="Arial"/>
          <w:spacing w:val="-11"/>
          <w:sz w:val="20"/>
        </w:rPr>
        <w:t xml:space="preserve"> </w:t>
      </w:r>
      <w:r>
        <w:rPr>
          <w:rFonts w:ascii="Arial"/>
          <w:spacing w:val="-1"/>
          <w:sz w:val="20"/>
        </w:rPr>
        <w:t>statements</w:t>
      </w:r>
      <w:r>
        <w:rPr>
          <w:rFonts w:ascii="Arial"/>
          <w:spacing w:val="-8"/>
          <w:sz w:val="20"/>
        </w:rPr>
        <w:t xml:space="preserve"> </w:t>
      </w:r>
      <w:r>
        <w:rPr>
          <w:rFonts w:ascii="Arial"/>
          <w:spacing w:val="-1"/>
          <w:sz w:val="20"/>
        </w:rPr>
        <w:t>or</w:t>
      </w:r>
      <w:r>
        <w:rPr>
          <w:rFonts w:ascii="Arial"/>
          <w:spacing w:val="-9"/>
          <w:sz w:val="20"/>
        </w:rPr>
        <w:t xml:space="preserve"> </w:t>
      </w:r>
      <w:r>
        <w:rPr>
          <w:rFonts w:ascii="Arial"/>
          <w:i/>
          <w:sz w:val="20"/>
          <w:u w:val="single" w:color="000000"/>
        </w:rPr>
        <w:t>Financial</w:t>
      </w:r>
      <w:r>
        <w:rPr>
          <w:rFonts w:ascii="Arial"/>
          <w:i/>
          <w:spacing w:val="-11"/>
          <w:sz w:val="20"/>
          <w:u w:val="single" w:color="000000"/>
        </w:rPr>
        <w:t xml:space="preserve"> </w:t>
      </w:r>
      <w:r>
        <w:rPr>
          <w:rFonts w:ascii="Arial"/>
          <w:i/>
          <w:sz w:val="20"/>
          <w:u w:val="single" w:color="000000"/>
        </w:rPr>
        <w:t>Information</w:t>
      </w:r>
      <w:r>
        <w:rPr>
          <w:rFonts w:ascii="Arial"/>
          <w:i/>
          <w:spacing w:val="-10"/>
          <w:sz w:val="20"/>
          <w:u w:val="single" w:color="000000"/>
        </w:rPr>
        <w:t xml:space="preserve"> </w:t>
      </w:r>
      <w:r>
        <w:rPr>
          <w:rFonts w:ascii="Arial"/>
          <w:i/>
          <w:spacing w:val="-1"/>
          <w:sz w:val="20"/>
          <w:u w:val="single" w:color="000000"/>
        </w:rPr>
        <w:t>Form</w:t>
      </w:r>
      <w:r>
        <w:rPr>
          <w:rFonts w:ascii="Arial"/>
          <w:i/>
          <w:spacing w:val="-7"/>
          <w:sz w:val="20"/>
          <w:u w:val="single" w:color="000000"/>
        </w:rPr>
        <w:t xml:space="preserve"> </w:t>
      </w:r>
      <w:r>
        <w:rPr>
          <w:rFonts w:ascii="Arial"/>
          <w:spacing w:val="-1"/>
          <w:sz w:val="20"/>
        </w:rPr>
        <w:t>attached?</w:t>
      </w:r>
    </w:p>
    <w:p w:rsidR="00A805F5" w:rsidRDefault="001A2710">
      <w:pPr>
        <w:spacing w:before="99" w:line="260" w:lineRule="auto"/>
        <w:ind w:left="100" w:right="393"/>
        <w:rPr>
          <w:rFonts w:ascii="Arial" w:eastAsia="Arial" w:hAnsi="Arial" w:cs="Arial"/>
          <w:sz w:val="20"/>
          <w:szCs w:val="20"/>
        </w:rPr>
      </w:pPr>
      <w:r>
        <w:rPr>
          <w:rFonts w:ascii="Arial"/>
          <w:spacing w:val="-1"/>
          <w:sz w:val="20"/>
        </w:rPr>
        <w:t>SASE</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delivery</w:t>
      </w:r>
      <w:r>
        <w:rPr>
          <w:rFonts w:ascii="Arial"/>
          <w:spacing w:val="-9"/>
          <w:sz w:val="20"/>
        </w:rPr>
        <w:t xml:space="preserve"> </w:t>
      </w:r>
      <w:r>
        <w:rPr>
          <w:rFonts w:ascii="Arial"/>
          <w:sz w:val="20"/>
        </w:rPr>
        <w:t>service</w:t>
      </w:r>
      <w:r>
        <w:rPr>
          <w:rFonts w:ascii="Arial"/>
          <w:spacing w:val="-5"/>
          <w:sz w:val="20"/>
        </w:rPr>
        <w:t xml:space="preserve"> </w:t>
      </w:r>
      <w:r>
        <w:rPr>
          <w:rFonts w:ascii="Arial"/>
          <w:sz w:val="20"/>
        </w:rPr>
        <w:t>account</w:t>
      </w:r>
      <w:r>
        <w:rPr>
          <w:rFonts w:ascii="Arial"/>
          <w:spacing w:val="-7"/>
          <w:sz w:val="20"/>
        </w:rPr>
        <w:t xml:space="preserve"> </w:t>
      </w:r>
      <w:r>
        <w:rPr>
          <w:rFonts w:ascii="Arial"/>
          <w:sz w:val="20"/>
        </w:rPr>
        <w:t>number</w:t>
      </w:r>
      <w:r>
        <w:rPr>
          <w:rFonts w:ascii="Arial"/>
          <w:spacing w:val="-6"/>
          <w:sz w:val="20"/>
        </w:rPr>
        <w:t xml:space="preserve"> </w:t>
      </w:r>
      <w:r>
        <w:rPr>
          <w:rFonts w:ascii="Arial"/>
          <w:sz w:val="20"/>
        </w:rPr>
        <w:t>included</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return</w:t>
      </w:r>
      <w:r>
        <w:rPr>
          <w:rFonts w:ascii="Arial"/>
          <w:spacing w:val="-7"/>
          <w:sz w:val="20"/>
        </w:rPr>
        <w:t xml:space="preserve"> </w:t>
      </w:r>
      <w:r>
        <w:rPr>
          <w:rFonts w:ascii="Arial"/>
          <w:sz w:val="20"/>
        </w:rPr>
        <w:t>shipment</w:t>
      </w:r>
      <w:r>
        <w:rPr>
          <w:rFonts w:ascii="Arial"/>
          <w:spacing w:val="-7"/>
          <w:sz w:val="20"/>
        </w:rPr>
        <w:t xml:space="preserve"> </w:t>
      </w:r>
      <w:r>
        <w:rPr>
          <w:rFonts w:ascii="Arial"/>
          <w:spacing w:val="-1"/>
          <w:sz w:val="20"/>
        </w:rPr>
        <w:t>of</w:t>
      </w:r>
      <w:r>
        <w:rPr>
          <w:rFonts w:ascii="Arial"/>
          <w:spacing w:val="-5"/>
          <w:sz w:val="20"/>
        </w:rPr>
        <w:t xml:space="preserve"> </w:t>
      </w:r>
      <w:r>
        <w:rPr>
          <w:rFonts w:ascii="Arial"/>
          <w:sz w:val="20"/>
        </w:rPr>
        <w:t>financial</w:t>
      </w:r>
      <w:r>
        <w:rPr>
          <w:rFonts w:ascii="Arial"/>
          <w:spacing w:val="-8"/>
          <w:sz w:val="20"/>
        </w:rPr>
        <w:t xml:space="preserve"> </w:t>
      </w:r>
      <w:r>
        <w:rPr>
          <w:rFonts w:ascii="Arial"/>
          <w:spacing w:val="-1"/>
          <w:sz w:val="20"/>
        </w:rPr>
        <w:t>statements,</w:t>
      </w:r>
      <w:r>
        <w:rPr>
          <w:rFonts w:ascii="Arial"/>
          <w:spacing w:val="-7"/>
          <w:sz w:val="20"/>
        </w:rPr>
        <w:t xml:space="preserve"> </w:t>
      </w:r>
      <w:r>
        <w:rPr>
          <w:rFonts w:ascii="Arial"/>
          <w:spacing w:val="-1"/>
          <w:sz w:val="20"/>
        </w:rPr>
        <w:t>if</w:t>
      </w:r>
      <w:r>
        <w:rPr>
          <w:rFonts w:ascii="Arial"/>
          <w:spacing w:val="56"/>
          <w:w w:val="99"/>
          <w:sz w:val="20"/>
        </w:rPr>
        <w:t xml:space="preserve"> </w:t>
      </w:r>
      <w:r>
        <w:rPr>
          <w:rFonts w:ascii="Arial"/>
          <w:spacing w:val="-1"/>
          <w:sz w:val="20"/>
        </w:rPr>
        <w:t>return</w:t>
      </w:r>
      <w:r>
        <w:rPr>
          <w:rFonts w:ascii="Arial"/>
          <w:spacing w:val="-8"/>
          <w:sz w:val="20"/>
        </w:rPr>
        <w:t xml:space="preserve"> </w:t>
      </w:r>
      <w:r>
        <w:rPr>
          <w:rFonts w:ascii="Arial"/>
          <w:sz w:val="20"/>
        </w:rPr>
        <w:t>option</w:t>
      </w:r>
      <w:r>
        <w:rPr>
          <w:rFonts w:ascii="Arial"/>
          <w:spacing w:val="-6"/>
          <w:sz w:val="20"/>
        </w:rPr>
        <w:t xml:space="preserve"> </w:t>
      </w:r>
      <w:r>
        <w:rPr>
          <w:rFonts w:ascii="Arial"/>
          <w:spacing w:val="-1"/>
          <w:sz w:val="20"/>
        </w:rPr>
        <w:t>is</w:t>
      </w:r>
      <w:r>
        <w:rPr>
          <w:rFonts w:ascii="Arial"/>
          <w:spacing w:val="-7"/>
          <w:sz w:val="20"/>
        </w:rPr>
        <w:t xml:space="preserve"> </w:t>
      </w:r>
      <w:r>
        <w:rPr>
          <w:rFonts w:ascii="Arial"/>
          <w:spacing w:val="-1"/>
          <w:sz w:val="20"/>
        </w:rPr>
        <w:t>selected?</w:t>
      </w:r>
    </w:p>
    <w:p w:rsidR="00A805F5" w:rsidRDefault="001A2710">
      <w:pPr>
        <w:spacing w:line="343" w:lineRule="auto"/>
        <w:ind w:left="100" w:right="4363"/>
        <w:rPr>
          <w:rFonts w:ascii="Arial" w:eastAsia="Arial" w:hAnsi="Arial" w:cs="Arial"/>
          <w:sz w:val="20"/>
          <w:szCs w:val="20"/>
        </w:rPr>
      </w:pPr>
      <w:r>
        <w:rPr>
          <w:rFonts w:ascii="Arial"/>
          <w:spacing w:val="-1"/>
          <w:sz w:val="20"/>
        </w:rPr>
        <w:t>Letter</w:t>
      </w:r>
      <w:r>
        <w:rPr>
          <w:rFonts w:ascii="Arial"/>
          <w:spacing w:val="-8"/>
          <w:sz w:val="20"/>
        </w:rPr>
        <w:t xml:space="preserve"> </w:t>
      </w:r>
      <w:r>
        <w:rPr>
          <w:rFonts w:ascii="Arial"/>
          <w:sz w:val="20"/>
        </w:rPr>
        <w:t>from</w:t>
      </w:r>
      <w:r>
        <w:rPr>
          <w:rFonts w:ascii="Arial"/>
          <w:spacing w:val="-4"/>
          <w:sz w:val="20"/>
        </w:rPr>
        <w:t xml:space="preserve"> </w:t>
      </w:r>
      <w:r>
        <w:rPr>
          <w:rFonts w:ascii="Arial"/>
          <w:spacing w:val="-1"/>
          <w:sz w:val="20"/>
        </w:rPr>
        <w:t>bonding</w:t>
      </w:r>
      <w:r>
        <w:rPr>
          <w:rFonts w:ascii="Arial"/>
          <w:spacing w:val="-9"/>
          <w:sz w:val="20"/>
        </w:rPr>
        <w:t xml:space="preserve"> </w:t>
      </w:r>
      <w:r>
        <w:rPr>
          <w:rFonts w:ascii="Arial"/>
          <w:sz w:val="20"/>
        </w:rPr>
        <w:t>company</w:t>
      </w:r>
      <w:r>
        <w:rPr>
          <w:rFonts w:ascii="Arial"/>
          <w:spacing w:val="-9"/>
          <w:sz w:val="20"/>
        </w:rPr>
        <w:t xml:space="preserve"> </w:t>
      </w:r>
      <w:r>
        <w:rPr>
          <w:rFonts w:ascii="Arial"/>
          <w:spacing w:val="-1"/>
          <w:sz w:val="20"/>
        </w:rPr>
        <w:t>agent</w:t>
      </w:r>
      <w:r>
        <w:rPr>
          <w:rFonts w:ascii="Arial"/>
          <w:spacing w:val="-9"/>
          <w:sz w:val="20"/>
        </w:rPr>
        <w:t xml:space="preserve"> </w:t>
      </w:r>
      <w:r>
        <w:rPr>
          <w:rFonts w:ascii="Arial"/>
          <w:spacing w:val="-1"/>
          <w:sz w:val="20"/>
        </w:rPr>
        <w:t>attached?</w:t>
      </w:r>
      <w:r>
        <w:rPr>
          <w:rFonts w:ascii="Arial"/>
          <w:spacing w:val="44"/>
          <w:w w:val="99"/>
          <w:sz w:val="20"/>
        </w:rPr>
        <w:t xml:space="preserve"> </w:t>
      </w:r>
      <w:r>
        <w:rPr>
          <w:rFonts w:ascii="Arial"/>
          <w:spacing w:val="-1"/>
          <w:sz w:val="20"/>
        </w:rPr>
        <w:t>Certificate</w:t>
      </w:r>
      <w:r>
        <w:rPr>
          <w:rFonts w:ascii="Arial"/>
          <w:spacing w:val="-7"/>
          <w:sz w:val="20"/>
        </w:rPr>
        <w:t xml:space="preserve"> </w:t>
      </w:r>
      <w:r>
        <w:rPr>
          <w:rFonts w:ascii="Arial"/>
          <w:spacing w:val="-1"/>
          <w:sz w:val="20"/>
        </w:rPr>
        <w:t>of</w:t>
      </w:r>
      <w:r>
        <w:rPr>
          <w:rFonts w:ascii="Arial"/>
          <w:spacing w:val="-7"/>
          <w:sz w:val="20"/>
        </w:rPr>
        <w:t xml:space="preserve"> </w:t>
      </w:r>
      <w:r>
        <w:rPr>
          <w:rFonts w:ascii="Arial"/>
          <w:sz w:val="20"/>
        </w:rPr>
        <w:t>Liability</w:t>
      </w:r>
      <w:r>
        <w:rPr>
          <w:rFonts w:ascii="Arial"/>
          <w:spacing w:val="-11"/>
          <w:sz w:val="20"/>
        </w:rPr>
        <w:t xml:space="preserve"> </w:t>
      </w:r>
      <w:r>
        <w:rPr>
          <w:rFonts w:ascii="Arial"/>
          <w:sz w:val="20"/>
        </w:rPr>
        <w:t>Insurance</w:t>
      </w:r>
      <w:r>
        <w:rPr>
          <w:rFonts w:ascii="Arial"/>
          <w:spacing w:val="-9"/>
          <w:sz w:val="20"/>
        </w:rPr>
        <w:t xml:space="preserve"> </w:t>
      </w:r>
      <w:r>
        <w:rPr>
          <w:rFonts w:ascii="Arial"/>
          <w:sz w:val="20"/>
        </w:rPr>
        <w:t>form</w:t>
      </w:r>
      <w:r>
        <w:rPr>
          <w:rFonts w:ascii="Arial"/>
          <w:spacing w:val="-4"/>
          <w:sz w:val="20"/>
        </w:rPr>
        <w:t xml:space="preserve"> </w:t>
      </w:r>
      <w:r>
        <w:rPr>
          <w:rFonts w:ascii="Arial"/>
          <w:spacing w:val="-1"/>
          <w:sz w:val="20"/>
        </w:rPr>
        <w:t>attached?</w:t>
      </w:r>
    </w:p>
    <w:p w:rsidR="00A805F5" w:rsidRDefault="001A2710">
      <w:pPr>
        <w:spacing w:before="3" w:line="340" w:lineRule="auto"/>
        <w:ind w:left="100" w:right="87"/>
        <w:rPr>
          <w:rFonts w:ascii="Arial" w:eastAsia="Arial" w:hAnsi="Arial" w:cs="Arial"/>
          <w:sz w:val="20"/>
          <w:szCs w:val="20"/>
        </w:rPr>
      </w:pPr>
      <w:r>
        <w:rPr>
          <w:rFonts w:ascii="Arial"/>
          <w:spacing w:val="-1"/>
          <w:sz w:val="20"/>
        </w:rPr>
        <w:t>Information</w:t>
      </w:r>
      <w:r>
        <w:rPr>
          <w:rFonts w:ascii="Arial"/>
          <w:spacing w:val="-8"/>
          <w:sz w:val="20"/>
        </w:rPr>
        <w:t xml:space="preserve"> </w:t>
      </w:r>
      <w:r>
        <w:rPr>
          <w:rFonts w:ascii="Arial"/>
          <w:spacing w:val="-1"/>
          <w:sz w:val="20"/>
        </w:rPr>
        <w:t>regarding</w:t>
      </w:r>
      <w:r>
        <w:rPr>
          <w:rFonts w:ascii="Arial"/>
          <w:spacing w:val="-6"/>
          <w:sz w:val="20"/>
        </w:rPr>
        <w:t xml:space="preserve"> </w:t>
      </w:r>
      <w:r>
        <w:rPr>
          <w:rFonts w:ascii="Arial"/>
          <w:sz w:val="20"/>
        </w:rPr>
        <w:t>inability</w:t>
      </w:r>
      <w:r>
        <w:rPr>
          <w:rFonts w:ascii="Arial"/>
          <w:spacing w:val="-8"/>
          <w:sz w:val="20"/>
        </w:rPr>
        <w:t xml:space="preserve"> </w:t>
      </w:r>
      <w:r>
        <w:rPr>
          <w:rFonts w:ascii="Arial"/>
          <w:spacing w:val="-1"/>
          <w:sz w:val="20"/>
        </w:rPr>
        <w:t>to</w:t>
      </w:r>
      <w:r>
        <w:rPr>
          <w:rFonts w:ascii="Arial"/>
          <w:spacing w:val="-6"/>
          <w:sz w:val="20"/>
        </w:rPr>
        <w:t xml:space="preserve"> </w:t>
      </w:r>
      <w:r>
        <w:rPr>
          <w:rFonts w:ascii="Arial"/>
          <w:spacing w:val="-1"/>
          <w:sz w:val="20"/>
        </w:rPr>
        <w:t>obtain</w:t>
      </w:r>
      <w:r>
        <w:rPr>
          <w:rFonts w:ascii="Arial"/>
          <w:spacing w:val="-8"/>
          <w:sz w:val="20"/>
        </w:rPr>
        <w:t xml:space="preserve"> </w:t>
      </w:r>
      <w:r>
        <w:rPr>
          <w:rFonts w:ascii="Arial"/>
          <w:sz w:val="20"/>
        </w:rPr>
        <w:t>surety,</w:t>
      </w:r>
      <w:r>
        <w:rPr>
          <w:rFonts w:ascii="Arial"/>
          <w:spacing w:val="-5"/>
          <w:sz w:val="20"/>
        </w:rPr>
        <w:t xml:space="preserve"> </w:t>
      </w:r>
      <w:r>
        <w:rPr>
          <w:rFonts w:ascii="Arial"/>
          <w:spacing w:val="-1"/>
          <w:sz w:val="20"/>
        </w:rPr>
        <w:t>bond,</w:t>
      </w:r>
      <w:r>
        <w:rPr>
          <w:rFonts w:ascii="Arial"/>
          <w:spacing w:val="-6"/>
          <w:sz w:val="20"/>
        </w:rPr>
        <w:t xml:space="preserve"> </w:t>
      </w:r>
      <w:r>
        <w:rPr>
          <w:rFonts w:ascii="Arial"/>
          <w:spacing w:val="1"/>
          <w:sz w:val="20"/>
        </w:rPr>
        <w:t>or</w:t>
      </w:r>
      <w:r>
        <w:rPr>
          <w:rFonts w:ascii="Arial"/>
          <w:spacing w:val="-7"/>
          <w:sz w:val="20"/>
        </w:rPr>
        <w:t xml:space="preserve"> </w:t>
      </w:r>
      <w:r>
        <w:rPr>
          <w:rFonts w:ascii="Arial"/>
          <w:sz w:val="20"/>
        </w:rPr>
        <w:t>liability</w:t>
      </w:r>
      <w:r>
        <w:rPr>
          <w:rFonts w:ascii="Arial"/>
          <w:spacing w:val="-8"/>
          <w:sz w:val="20"/>
        </w:rPr>
        <w:t xml:space="preserve"> </w:t>
      </w:r>
      <w:r>
        <w:rPr>
          <w:rFonts w:ascii="Arial"/>
          <w:spacing w:val="-1"/>
          <w:sz w:val="20"/>
        </w:rPr>
        <w:t>insurance</w:t>
      </w:r>
      <w:r>
        <w:rPr>
          <w:rFonts w:ascii="Arial"/>
          <w:spacing w:val="-8"/>
          <w:sz w:val="20"/>
        </w:rPr>
        <w:t xml:space="preserve"> </w:t>
      </w:r>
      <w:r>
        <w:rPr>
          <w:rFonts w:ascii="Arial"/>
          <w:sz w:val="20"/>
        </w:rPr>
        <w:t>attached</w:t>
      </w:r>
      <w:r>
        <w:rPr>
          <w:rFonts w:ascii="Arial"/>
          <w:spacing w:val="-7"/>
          <w:sz w:val="20"/>
        </w:rPr>
        <w:t xml:space="preserve"> </w:t>
      </w:r>
      <w:r>
        <w:rPr>
          <w:rFonts w:ascii="Arial"/>
          <w:spacing w:val="-1"/>
          <w:sz w:val="20"/>
        </w:rPr>
        <w:t>(if</w:t>
      </w:r>
      <w:r>
        <w:rPr>
          <w:rFonts w:ascii="Arial"/>
          <w:spacing w:val="-6"/>
          <w:sz w:val="20"/>
        </w:rPr>
        <w:t xml:space="preserve"> </w:t>
      </w:r>
      <w:r>
        <w:rPr>
          <w:rFonts w:ascii="Arial"/>
          <w:spacing w:val="-1"/>
          <w:sz w:val="20"/>
        </w:rPr>
        <w:t>applicable)?</w:t>
      </w:r>
      <w:r>
        <w:rPr>
          <w:rFonts w:ascii="Arial"/>
          <w:spacing w:val="95"/>
          <w:w w:val="99"/>
          <w:sz w:val="20"/>
        </w:rPr>
        <w:t xml:space="preserve"> </w:t>
      </w:r>
      <w:r>
        <w:rPr>
          <w:rFonts w:ascii="Arial"/>
          <w:sz w:val="20"/>
        </w:rPr>
        <w:t>Workers</w:t>
      </w:r>
      <w:r>
        <w:rPr>
          <w:rFonts w:ascii="Arial"/>
          <w:spacing w:val="-8"/>
          <w:sz w:val="20"/>
        </w:rPr>
        <w:t xml:space="preserve"> </w:t>
      </w:r>
      <w:r>
        <w:rPr>
          <w:rFonts w:ascii="Arial"/>
          <w:spacing w:val="-1"/>
          <w:sz w:val="20"/>
        </w:rPr>
        <w:t>Compensation</w:t>
      </w:r>
      <w:r>
        <w:rPr>
          <w:rFonts w:ascii="Arial"/>
          <w:spacing w:val="-8"/>
          <w:sz w:val="20"/>
        </w:rPr>
        <w:t xml:space="preserve"> </w:t>
      </w:r>
      <w:r>
        <w:rPr>
          <w:rFonts w:ascii="Arial"/>
          <w:sz w:val="20"/>
        </w:rPr>
        <w:t>Experience</w:t>
      </w:r>
      <w:r>
        <w:rPr>
          <w:rFonts w:ascii="Arial"/>
          <w:spacing w:val="-9"/>
          <w:sz w:val="20"/>
        </w:rPr>
        <w:t xml:space="preserve"> </w:t>
      </w:r>
      <w:r>
        <w:rPr>
          <w:rFonts w:ascii="Arial"/>
          <w:sz w:val="20"/>
        </w:rPr>
        <w:t>Modification</w:t>
      </w:r>
      <w:r>
        <w:rPr>
          <w:rFonts w:ascii="Arial"/>
          <w:spacing w:val="-8"/>
          <w:sz w:val="20"/>
        </w:rPr>
        <w:t xml:space="preserve"> </w:t>
      </w:r>
      <w:r>
        <w:rPr>
          <w:rFonts w:ascii="Arial"/>
          <w:sz w:val="20"/>
        </w:rPr>
        <w:t>Rate</w:t>
      </w:r>
      <w:r>
        <w:rPr>
          <w:rFonts w:ascii="Arial"/>
          <w:spacing w:val="-7"/>
          <w:sz w:val="20"/>
        </w:rPr>
        <w:t xml:space="preserve"> </w:t>
      </w:r>
      <w:r>
        <w:rPr>
          <w:rFonts w:ascii="Arial"/>
          <w:spacing w:val="-1"/>
          <w:sz w:val="20"/>
        </w:rPr>
        <w:t>form</w:t>
      </w:r>
      <w:r>
        <w:rPr>
          <w:rFonts w:ascii="Arial"/>
          <w:spacing w:val="-6"/>
          <w:sz w:val="20"/>
        </w:rPr>
        <w:t xml:space="preserve"> </w:t>
      </w:r>
      <w:r>
        <w:rPr>
          <w:rFonts w:ascii="Arial"/>
          <w:sz w:val="20"/>
        </w:rPr>
        <w:t>for</w:t>
      </w:r>
      <w:r>
        <w:rPr>
          <w:rFonts w:ascii="Arial"/>
          <w:spacing w:val="-10"/>
          <w:sz w:val="20"/>
        </w:rPr>
        <w:t xml:space="preserve"> </w:t>
      </w:r>
      <w:r>
        <w:rPr>
          <w:rFonts w:ascii="Arial"/>
          <w:spacing w:val="1"/>
          <w:sz w:val="20"/>
        </w:rPr>
        <w:t>most</w:t>
      </w:r>
      <w:r>
        <w:rPr>
          <w:rFonts w:ascii="Arial"/>
          <w:spacing w:val="-8"/>
          <w:sz w:val="20"/>
        </w:rPr>
        <w:t xml:space="preserve"> </w:t>
      </w:r>
      <w:r>
        <w:rPr>
          <w:rFonts w:ascii="Arial"/>
          <w:spacing w:val="-1"/>
          <w:sz w:val="20"/>
        </w:rPr>
        <w:t>current</w:t>
      </w:r>
      <w:r>
        <w:rPr>
          <w:rFonts w:ascii="Arial"/>
          <w:spacing w:val="-7"/>
          <w:sz w:val="20"/>
        </w:rPr>
        <w:t xml:space="preserve"> </w:t>
      </w:r>
      <w:r>
        <w:rPr>
          <w:rFonts w:ascii="Arial"/>
          <w:spacing w:val="-2"/>
          <w:sz w:val="20"/>
        </w:rPr>
        <w:t>year</w:t>
      </w:r>
      <w:r>
        <w:rPr>
          <w:rFonts w:ascii="Arial"/>
          <w:spacing w:val="-5"/>
          <w:sz w:val="20"/>
        </w:rPr>
        <w:t xml:space="preserve"> </w:t>
      </w:r>
      <w:r>
        <w:rPr>
          <w:rFonts w:ascii="Arial"/>
          <w:spacing w:val="-1"/>
          <w:sz w:val="20"/>
        </w:rPr>
        <w:t>attached?</w:t>
      </w:r>
    </w:p>
    <w:p w:rsidR="00A805F5" w:rsidRDefault="00A805F5">
      <w:pPr>
        <w:spacing w:line="340" w:lineRule="auto"/>
        <w:rPr>
          <w:rFonts w:ascii="Arial" w:eastAsia="Arial" w:hAnsi="Arial" w:cs="Arial"/>
          <w:sz w:val="20"/>
          <w:szCs w:val="20"/>
        </w:rPr>
        <w:sectPr w:rsidR="00A805F5">
          <w:footerReference w:type="default" r:id="rId30"/>
          <w:pgSz w:w="12240" w:h="15840"/>
          <w:pgMar w:top="1380" w:right="1540" w:bottom="280" w:left="1340" w:header="0" w:footer="0" w:gutter="0"/>
          <w:cols w:space="720"/>
        </w:sectPr>
      </w:pPr>
    </w:p>
    <w:p w:rsidR="00A805F5" w:rsidRDefault="001A2710">
      <w:pPr>
        <w:spacing w:before="55"/>
        <w:ind w:left="100"/>
        <w:rPr>
          <w:rFonts w:ascii="Arial" w:eastAsia="Arial" w:hAnsi="Arial" w:cs="Arial"/>
          <w:sz w:val="20"/>
          <w:szCs w:val="20"/>
        </w:rPr>
      </w:pPr>
      <w:r>
        <w:rPr>
          <w:rFonts w:ascii="Arial"/>
          <w:b/>
          <w:sz w:val="20"/>
        </w:rPr>
        <w:lastRenderedPageBreak/>
        <w:t>SECTION</w:t>
      </w:r>
      <w:r>
        <w:rPr>
          <w:rFonts w:ascii="Arial"/>
          <w:b/>
          <w:spacing w:val="-11"/>
          <w:sz w:val="20"/>
        </w:rPr>
        <w:t xml:space="preserve"> </w:t>
      </w:r>
      <w:r>
        <w:rPr>
          <w:rFonts w:ascii="Arial"/>
          <w:b/>
          <w:sz w:val="20"/>
        </w:rPr>
        <w:t>5</w:t>
      </w:r>
    </w:p>
    <w:p w:rsidR="00A805F5" w:rsidRDefault="001A2710">
      <w:pPr>
        <w:spacing w:before="19"/>
        <w:ind w:left="100"/>
        <w:rPr>
          <w:rFonts w:ascii="Arial" w:eastAsia="Arial" w:hAnsi="Arial" w:cs="Arial"/>
          <w:sz w:val="20"/>
          <w:szCs w:val="20"/>
        </w:rPr>
      </w:pPr>
      <w:r>
        <w:rPr>
          <w:rFonts w:ascii="Arial"/>
          <w:sz w:val="20"/>
        </w:rPr>
        <w:t>OSHA</w:t>
      </w:r>
      <w:r>
        <w:rPr>
          <w:rFonts w:ascii="Arial"/>
          <w:spacing w:val="-11"/>
          <w:sz w:val="20"/>
        </w:rPr>
        <w:t xml:space="preserve"> </w:t>
      </w:r>
      <w:r>
        <w:rPr>
          <w:rFonts w:ascii="Arial"/>
          <w:sz w:val="20"/>
        </w:rPr>
        <w:t>citation</w:t>
      </w:r>
      <w:r>
        <w:rPr>
          <w:rFonts w:ascii="Arial"/>
          <w:spacing w:val="-7"/>
          <w:sz w:val="20"/>
        </w:rPr>
        <w:t xml:space="preserve"> </w:t>
      </w:r>
      <w:r>
        <w:rPr>
          <w:rFonts w:ascii="Arial"/>
          <w:spacing w:val="-1"/>
          <w:sz w:val="20"/>
        </w:rPr>
        <w:t>information</w:t>
      </w:r>
      <w:r>
        <w:rPr>
          <w:rFonts w:ascii="Arial"/>
          <w:spacing w:val="-8"/>
          <w:sz w:val="20"/>
        </w:rPr>
        <w:t xml:space="preserve"> </w:t>
      </w:r>
      <w:r>
        <w:rPr>
          <w:rFonts w:ascii="Arial"/>
          <w:spacing w:val="-1"/>
          <w:sz w:val="20"/>
        </w:rPr>
        <w:t>attached</w:t>
      </w:r>
      <w:r>
        <w:rPr>
          <w:rFonts w:ascii="Arial"/>
          <w:spacing w:val="-9"/>
          <w:sz w:val="20"/>
        </w:rPr>
        <w:t xml:space="preserve"> </w:t>
      </w:r>
      <w:r>
        <w:rPr>
          <w:rFonts w:ascii="Arial"/>
          <w:spacing w:val="-1"/>
          <w:sz w:val="20"/>
        </w:rPr>
        <w:t>(if</w:t>
      </w:r>
      <w:r>
        <w:rPr>
          <w:rFonts w:ascii="Arial"/>
          <w:spacing w:val="-7"/>
          <w:sz w:val="20"/>
        </w:rPr>
        <w:t xml:space="preserve"> </w:t>
      </w:r>
      <w:r>
        <w:rPr>
          <w:rFonts w:ascii="Arial"/>
          <w:spacing w:val="-1"/>
          <w:sz w:val="20"/>
        </w:rPr>
        <w:t>applicable)?</w:t>
      </w:r>
    </w:p>
    <w:p w:rsidR="00A805F5" w:rsidRDefault="001A2710">
      <w:pPr>
        <w:spacing w:before="99" w:line="343" w:lineRule="auto"/>
        <w:ind w:left="100" w:right="2054"/>
        <w:rPr>
          <w:rFonts w:ascii="Arial" w:eastAsia="Arial" w:hAnsi="Arial" w:cs="Arial"/>
          <w:sz w:val="20"/>
          <w:szCs w:val="20"/>
        </w:rPr>
      </w:pPr>
      <w:r>
        <w:rPr>
          <w:rFonts w:ascii="Arial"/>
          <w:spacing w:val="-1"/>
          <w:sz w:val="20"/>
        </w:rPr>
        <w:t>Information</w:t>
      </w:r>
      <w:r>
        <w:rPr>
          <w:rFonts w:ascii="Arial"/>
          <w:spacing w:val="-9"/>
          <w:sz w:val="20"/>
        </w:rPr>
        <w:t xml:space="preserve"> </w:t>
      </w:r>
      <w:r>
        <w:rPr>
          <w:rFonts w:ascii="Arial"/>
          <w:spacing w:val="-1"/>
          <w:sz w:val="20"/>
        </w:rPr>
        <w:t>regarding</w:t>
      </w:r>
      <w:r>
        <w:rPr>
          <w:rFonts w:ascii="Arial"/>
          <w:spacing w:val="-8"/>
          <w:sz w:val="20"/>
        </w:rPr>
        <w:t xml:space="preserve"> </w:t>
      </w:r>
      <w:r>
        <w:rPr>
          <w:rFonts w:ascii="Arial"/>
          <w:sz w:val="20"/>
        </w:rPr>
        <w:t>failure</w:t>
      </w:r>
      <w:r>
        <w:rPr>
          <w:rFonts w:ascii="Arial"/>
          <w:spacing w:val="-8"/>
          <w:sz w:val="20"/>
        </w:rPr>
        <w:t xml:space="preserve"> </w:t>
      </w:r>
      <w:r>
        <w:rPr>
          <w:rFonts w:ascii="Arial"/>
          <w:spacing w:val="-1"/>
          <w:sz w:val="20"/>
        </w:rPr>
        <w:t>to</w:t>
      </w:r>
      <w:r>
        <w:rPr>
          <w:rFonts w:ascii="Arial"/>
          <w:spacing w:val="-8"/>
          <w:sz w:val="20"/>
        </w:rPr>
        <w:t xml:space="preserve"> </w:t>
      </w:r>
      <w:r>
        <w:rPr>
          <w:rFonts w:ascii="Arial"/>
          <w:spacing w:val="-1"/>
          <w:sz w:val="20"/>
        </w:rPr>
        <w:t>complete</w:t>
      </w:r>
      <w:r>
        <w:rPr>
          <w:rFonts w:ascii="Arial"/>
          <w:spacing w:val="-6"/>
          <w:sz w:val="20"/>
        </w:rPr>
        <w:t xml:space="preserve"> </w:t>
      </w:r>
      <w:r>
        <w:rPr>
          <w:rFonts w:ascii="Arial"/>
          <w:spacing w:val="-1"/>
          <w:sz w:val="20"/>
        </w:rPr>
        <w:t>work</w:t>
      </w:r>
      <w:r>
        <w:rPr>
          <w:rFonts w:ascii="Arial"/>
          <w:spacing w:val="-5"/>
          <w:sz w:val="20"/>
        </w:rPr>
        <w:t xml:space="preserve"> </w:t>
      </w:r>
      <w:r>
        <w:rPr>
          <w:rFonts w:ascii="Arial"/>
          <w:spacing w:val="-1"/>
          <w:sz w:val="20"/>
        </w:rPr>
        <w:t>attached</w:t>
      </w:r>
      <w:r>
        <w:rPr>
          <w:rFonts w:ascii="Arial"/>
          <w:spacing w:val="-8"/>
          <w:sz w:val="20"/>
        </w:rPr>
        <w:t xml:space="preserve"> </w:t>
      </w:r>
      <w:r>
        <w:rPr>
          <w:rFonts w:ascii="Arial"/>
          <w:spacing w:val="-1"/>
          <w:sz w:val="20"/>
        </w:rPr>
        <w:t>(if</w:t>
      </w:r>
      <w:r>
        <w:rPr>
          <w:rFonts w:ascii="Arial"/>
          <w:spacing w:val="-7"/>
          <w:sz w:val="20"/>
        </w:rPr>
        <w:t xml:space="preserve"> </w:t>
      </w:r>
      <w:r>
        <w:rPr>
          <w:rFonts w:ascii="Arial"/>
          <w:spacing w:val="-1"/>
          <w:sz w:val="20"/>
        </w:rPr>
        <w:t>applicable)?</w:t>
      </w:r>
      <w:r>
        <w:rPr>
          <w:rFonts w:ascii="Arial"/>
          <w:spacing w:val="93"/>
          <w:w w:val="99"/>
          <w:sz w:val="20"/>
        </w:rPr>
        <w:t xml:space="preserve"> </w:t>
      </w:r>
      <w:r>
        <w:rPr>
          <w:rFonts w:ascii="Arial"/>
          <w:spacing w:val="-1"/>
          <w:sz w:val="20"/>
        </w:rPr>
        <w:t>Liquidated</w:t>
      </w:r>
      <w:r>
        <w:rPr>
          <w:rFonts w:ascii="Arial"/>
          <w:spacing w:val="-11"/>
          <w:sz w:val="20"/>
        </w:rPr>
        <w:t xml:space="preserve"> </w:t>
      </w:r>
      <w:r>
        <w:rPr>
          <w:rFonts w:ascii="Arial"/>
          <w:spacing w:val="-1"/>
          <w:sz w:val="20"/>
        </w:rPr>
        <w:t>damages</w:t>
      </w:r>
      <w:r>
        <w:rPr>
          <w:rFonts w:ascii="Arial"/>
          <w:spacing w:val="-10"/>
          <w:sz w:val="20"/>
        </w:rPr>
        <w:t xml:space="preserve"> </w:t>
      </w:r>
      <w:r>
        <w:rPr>
          <w:rFonts w:ascii="Arial"/>
          <w:sz w:val="20"/>
        </w:rPr>
        <w:t>assessment</w:t>
      </w:r>
      <w:r>
        <w:rPr>
          <w:rFonts w:ascii="Arial"/>
          <w:spacing w:val="-10"/>
          <w:sz w:val="20"/>
        </w:rPr>
        <w:t xml:space="preserve"> </w:t>
      </w:r>
      <w:r>
        <w:rPr>
          <w:rFonts w:ascii="Arial"/>
          <w:spacing w:val="-1"/>
          <w:sz w:val="20"/>
        </w:rPr>
        <w:t>information</w:t>
      </w:r>
      <w:r>
        <w:rPr>
          <w:rFonts w:ascii="Arial"/>
          <w:spacing w:val="-11"/>
          <w:sz w:val="20"/>
        </w:rPr>
        <w:t xml:space="preserve"> </w:t>
      </w:r>
      <w:r>
        <w:rPr>
          <w:rFonts w:ascii="Arial"/>
          <w:spacing w:val="-1"/>
          <w:sz w:val="20"/>
        </w:rPr>
        <w:t>attached</w:t>
      </w:r>
      <w:r>
        <w:rPr>
          <w:rFonts w:ascii="Arial"/>
          <w:spacing w:val="-9"/>
          <w:sz w:val="20"/>
        </w:rPr>
        <w:t xml:space="preserve"> </w:t>
      </w:r>
      <w:r>
        <w:rPr>
          <w:rFonts w:ascii="Arial"/>
          <w:spacing w:val="-1"/>
          <w:sz w:val="20"/>
        </w:rPr>
        <w:t>(if</w:t>
      </w:r>
      <w:r>
        <w:rPr>
          <w:rFonts w:ascii="Arial"/>
          <w:spacing w:val="-9"/>
          <w:sz w:val="20"/>
        </w:rPr>
        <w:t xml:space="preserve"> </w:t>
      </w:r>
      <w:r>
        <w:rPr>
          <w:rFonts w:ascii="Arial"/>
          <w:spacing w:val="-1"/>
          <w:sz w:val="20"/>
        </w:rPr>
        <w:t>applicable)?</w:t>
      </w:r>
    </w:p>
    <w:p w:rsidR="00A805F5" w:rsidRDefault="001A2710">
      <w:pPr>
        <w:spacing w:before="3" w:line="340" w:lineRule="auto"/>
        <w:ind w:left="100" w:right="359"/>
        <w:rPr>
          <w:rFonts w:ascii="Arial" w:eastAsia="Arial" w:hAnsi="Arial" w:cs="Arial"/>
          <w:sz w:val="20"/>
          <w:szCs w:val="20"/>
        </w:rPr>
      </w:pPr>
      <w:r>
        <w:rPr>
          <w:rFonts w:ascii="Arial"/>
          <w:spacing w:val="-1"/>
          <w:sz w:val="20"/>
        </w:rPr>
        <w:t>Information</w:t>
      </w:r>
      <w:r>
        <w:rPr>
          <w:rFonts w:ascii="Arial"/>
          <w:spacing w:val="-10"/>
          <w:sz w:val="20"/>
        </w:rPr>
        <w:t xml:space="preserve"> </w:t>
      </w:r>
      <w:r>
        <w:rPr>
          <w:rFonts w:ascii="Arial"/>
          <w:spacing w:val="-1"/>
          <w:sz w:val="20"/>
        </w:rPr>
        <w:t>regarding</w:t>
      </w:r>
      <w:r>
        <w:rPr>
          <w:rFonts w:ascii="Arial"/>
          <w:spacing w:val="-9"/>
          <w:sz w:val="20"/>
        </w:rPr>
        <w:t xml:space="preserve"> </w:t>
      </w:r>
      <w:r>
        <w:rPr>
          <w:rFonts w:ascii="Arial"/>
          <w:sz w:val="20"/>
        </w:rPr>
        <w:t>claims,</w:t>
      </w:r>
      <w:r>
        <w:rPr>
          <w:rFonts w:ascii="Arial"/>
          <w:spacing w:val="-9"/>
          <w:sz w:val="20"/>
        </w:rPr>
        <w:t xml:space="preserve"> </w:t>
      </w:r>
      <w:r>
        <w:rPr>
          <w:rFonts w:ascii="Arial"/>
          <w:spacing w:val="-1"/>
          <w:sz w:val="20"/>
        </w:rPr>
        <w:t>arbitration,</w:t>
      </w:r>
      <w:r>
        <w:rPr>
          <w:rFonts w:ascii="Arial"/>
          <w:spacing w:val="-9"/>
          <w:sz w:val="20"/>
        </w:rPr>
        <w:t xml:space="preserve"> </w:t>
      </w:r>
      <w:r>
        <w:rPr>
          <w:rFonts w:ascii="Arial"/>
          <w:spacing w:val="-1"/>
          <w:sz w:val="20"/>
        </w:rPr>
        <w:t>mediation,</w:t>
      </w:r>
      <w:r>
        <w:rPr>
          <w:rFonts w:ascii="Arial"/>
          <w:spacing w:val="-7"/>
          <w:sz w:val="20"/>
        </w:rPr>
        <w:t xml:space="preserve"> </w:t>
      </w:r>
      <w:r>
        <w:rPr>
          <w:rFonts w:ascii="Arial"/>
          <w:sz w:val="20"/>
        </w:rPr>
        <w:t>and</w:t>
      </w:r>
      <w:r>
        <w:rPr>
          <w:rFonts w:ascii="Arial"/>
          <w:spacing w:val="-10"/>
          <w:sz w:val="20"/>
        </w:rPr>
        <w:t xml:space="preserve"> </w:t>
      </w:r>
      <w:r>
        <w:rPr>
          <w:rFonts w:ascii="Arial"/>
          <w:spacing w:val="-1"/>
          <w:sz w:val="20"/>
        </w:rPr>
        <w:t>lawsuits</w:t>
      </w:r>
      <w:r>
        <w:rPr>
          <w:rFonts w:ascii="Arial"/>
          <w:spacing w:val="-8"/>
          <w:sz w:val="20"/>
        </w:rPr>
        <w:t xml:space="preserve"> </w:t>
      </w:r>
      <w:r>
        <w:rPr>
          <w:rFonts w:ascii="Arial"/>
          <w:sz w:val="20"/>
        </w:rPr>
        <w:t>attached</w:t>
      </w:r>
      <w:r>
        <w:rPr>
          <w:rFonts w:ascii="Arial"/>
          <w:spacing w:val="-9"/>
          <w:sz w:val="20"/>
        </w:rPr>
        <w:t xml:space="preserve"> </w:t>
      </w:r>
      <w:r>
        <w:rPr>
          <w:rFonts w:ascii="Arial"/>
          <w:spacing w:val="-1"/>
          <w:sz w:val="20"/>
        </w:rPr>
        <w:t>(if</w:t>
      </w:r>
      <w:r>
        <w:rPr>
          <w:rFonts w:ascii="Arial"/>
          <w:spacing w:val="-7"/>
          <w:sz w:val="20"/>
        </w:rPr>
        <w:t xml:space="preserve"> </w:t>
      </w:r>
      <w:r>
        <w:rPr>
          <w:rFonts w:ascii="Arial"/>
          <w:spacing w:val="-1"/>
          <w:sz w:val="20"/>
        </w:rPr>
        <w:t>applicable)?</w:t>
      </w:r>
      <w:r>
        <w:rPr>
          <w:rFonts w:ascii="Arial"/>
          <w:spacing w:val="115"/>
          <w:w w:val="99"/>
          <w:sz w:val="20"/>
        </w:rPr>
        <w:t xml:space="preserve"> </w:t>
      </w:r>
      <w:r>
        <w:rPr>
          <w:rFonts w:ascii="Arial"/>
          <w:spacing w:val="-1"/>
          <w:sz w:val="20"/>
        </w:rPr>
        <w:t>Information</w:t>
      </w:r>
      <w:r>
        <w:rPr>
          <w:rFonts w:ascii="Arial"/>
          <w:spacing w:val="-9"/>
          <w:sz w:val="20"/>
        </w:rPr>
        <w:t xml:space="preserve"> </w:t>
      </w:r>
      <w:r>
        <w:rPr>
          <w:rFonts w:ascii="Arial"/>
          <w:spacing w:val="-1"/>
          <w:sz w:val="20"/>
        </w:rPr>
        <w:t>regarding</w:t>
      </w:r>
      <w:r>
        <w:rPr>
          <w:rFonts w:ascii="Arial"/>
          <w:spacing w:val="-7"/>
          <w:sz w:val="20"/>
        </w:rPr>
        <w:t xml:space="preserve"> </w:t>
      </w:r>
      <w:r>
        <w:rPr>
          <w:rFonts w:ascii="Arial"/>
          <w:spacing w:val="-1"/>
          <w:sz w:val="20"/>
        </w:rPr>
        <w:t>pending</w:t>
      </w:r>
      <w:r>
        <w:rPr>
          <w:rFonts w:ascii="Arial"/>
          <w:spacing w:val="-9"/>
          <w:sz w:val="20"/>
        </w:rPr>
        <w:t xml:space="preserve"> </w:t>
      </w:r>
      <w:r>
        <w:rPr>
          <w:rFonts w:ascii="Arial"/>
          <w:sz w:val="20"/>
        </w:rPr>
        <w:t>County</w:t>
      </w:r>
      <w:r>
        <w:rPr>
          <w:rFonts w:ascii="Arial"/>
          <w:spacing w:val="-13"/>
          <w:sz w:val="20"/>
        </w:rPr>
        <w:t xml:space="preserve"> </w:t>
      </w:r>
      <w:r>
        <w:rPr>
          <w:rFonts w:ascii="Arial"/>
          <w:sz w:val="20"/>
        </w:rPr>
        <w:t>Code</w:t>
      </w:r>
      <w:r>
        <w:rPr>
          <w:rFonts w:ascii="Arial"/>
          <w:spacing w:val="-7"/>
          <w:sz w:val="20"/>
        </w:rPr>
        <w:t xml:space="preserve"> </w:t>
      </w:r>
      <w:r>
        <w:rPr>
          <w:rFonts w:ascii="Arial"/>
          <w:spacing w:val="-1"/>
          <w:sz w:val="20"/>
        </w:rPr>
        <w:t>violation</w:t>
      </w:r>
      <w:r>
        <w:rPr>
          <w:rFonts w:ascii="Arial"/>
          <w:spacing w:val="-9"/>
          <w:sz w:val="20"/>
        </w:rPr>
        <w:t xml:space="preserve"> </w:t>
      </w:r>
      <w:r>
        <w:rPr>
          <w:rFonts w:ascii="Arial"/>
          <w:sz w:val="20"/>
        </w:rPr>
        <w:t>citations</w:t>
      </w:r>
      <w:r>
        <w:rPr>
          <w:rFonts w:ascii="Arial"/>
          <w:spacing w:val="-8"/>
          <w:sz w:val="20"/>
        </w:rPr>
        <w:t xml:space="preserve"> </w:t>
      </w:r>
      <w:r>
        <w:rPr>
          <w:rFonts w:ascii="Arial"/>
          <w:spacing w:val="-1"/>
          <w:sz w:val="20"/>
        </w:rPr>
        <w:t>attached</w:t>
      </w:r>
      <w:r>
        <w:rPr>
          <w:rFonts w:ascii="Arial"/>
          <w:spacing w:val="-7"/>
          <w:sz w:val="20"/>
        </w:rPr>
        <w:t xml:space="preserve"> </w:t>
      </w:r>
      <w:r>
        <w:rPr>
          <w:rFonts w:ascii="Arial"/>
          <w:spacing w:val="-1"/>
          <w:sz w:val="20"/>
        </w:rPr>
        <w:t>(if</w:t>
      </w:r>
      <w:r>
        <w:rPr>
          <w:rFonts w:ascii="Arial"/>
          <w:spacing w:val="-7"/>
          <w:sz w:val="20"/>
        </w:rPr>
        <w:t xml:space="preserve"> </w:t>
      </w:r>
      <w:r>
        <w:rPr>
          <w:rFonts w:ascii="Arial"/>
          <w:sz w:val="20"/>
        </w:rPr>
        <w:t>applicable)?</w:t>
      </w:r>
    </w:p>
    <w:p w:rsidR="00A805F5" w:rsidRDefault="00A805F5">
      <w:pPr>
        <w:rPr>
          <w:rFonts w:ascii="Arial" w:eastAsia="Arial" w:hAnsi="Arial" w:cs="Arial"/>
          <w:sz w:val="20"/>
          <w:szCs w:val="20"/>
        </w:rPr>
      </w:pPr>
    </w:p>
    <w:p w:rsidR="00A805F5" w:rsidRDefault="00A805F5">
      <w:pPr>
        <w:spacing w:before="9"/>
        <w:rPr>
          <w:rFonts w:ascii="Arial" w:eastAsia="Arial" w:hAnsi="Arial" w:cs="Arial"/>
          <w:sz w:val="27"/>
          <w:szCs w:val="27"/>
        </w:rPr>
      </w:pPr>
    </w:p>
    <w:p w:rsidR="00A805F5" w:rsidRDefault="001A2710">
      <w:pPr>
        <w:ind w:left="896"/>
        <w:rPr>
          <w:rFonts w:ascii="Arial" w:eastAsia="Arial" w:hAnsi="Arial" w:cs="Arial"/>
        </w:rPr>
      </w:pPr>
      <w:r>
        <w:rPr>
          <w:rFonts w:ascii="Arial"/>
          <w:i/>
          <w:spacing w:val="-1"/>
        </w:rPr>
        <w:t>THE</w:t>
      </w:r>
      <w:r>
        <w:rPr>
          <w:rFonts w:ascii="Arial"/>
          <w:i/>
        </w:rPr>
        <w:t xml:space="preserve"> </w:t>
      </w:r>
      <w:r>
        <w:rPr>
          <w:rFonts w:ascii="Arial"/>
          <w:i/>
          <w:spacing w:val="-1"/>
        </w:rPr>
        <w:t>REMAINDER</w:t>
      </w:r>
      <w:r>
        <w:rPr>
          <w:rFonts w:ascii="Arial"/>
          <w:i/>
        </w:rPr>
        <w:t xml:space="preserve"> </w:t>
      </w:r>
      <w:r>
        <w:rPr>
          <w:rFonts w:ascii="Arial"/>
          <w:i/>
          <w:spacing w:val="-1"/>
        </w:rPr>
        <w:t>OF</w:t>
      </w:r>
      <w:r>
        <w:rPr>
          <w:rFonts w:ascii="Arial"/>
          <w:i/>
          <w:spacing w:val="-2"/>
        </w:rPr>
        <w:t xml:space="preserve"> </w:t>
      </w:r>
      <w:r>
        <w:rPr>
          <w:rFonts w:ascii="Arial"/>
          <w:i/>
          <w:spacing w:val="-1"/>
        </w:rPr>
        <w:t>THIS</w:t>
      </w:r>
      <w:r>
        <w:rPr>
          <w:rFonts w:ascii="Arial"/>
          <w:i/>
          <w:spacing w:val="-2"/>
        </w:rPr>
        <w:t xml:space="preserve"> </w:t>
      </w:r>
      <w:r>
        <w:rPr>
          <w:rFonts w:ascii="Arial"/>
          <w:i/>
          <w:spacing w:val="-1"/>
        </w:rPr>
        <w:t>PAGE</w:t>
      </w:r>
      <w:r>
        <w:rPr>
          <w:rFonts w:ascii="Arial"/>
          <w:i/>
        </w:rPr>
        <w:t xml:space="preserve"> </w:t>
      </w:r>
      <w:r>
        <w:rPr>
          <w:rFonts w:ascii="Arial"/>
          <w:i/>
          <w:spacing w:val="-1"/>
        </w:rPr>
        <w:t>HAS</w:t>
      </w:r>
      <w:r>
        <w:rPr>
          <w:rFonts w:ascii="Arial"/>
          <w:i/>
        </w:rPr>
        <w:t xml:space="preserve"> </w:t>
      </w:r>
      <w:r>
        <w:rPr>
          <w:rFonts w:ascii="Arial"/>
          <w:i/>
          <w:spacing w:val="-1"/>
        </w:rPr>
        <w:t>BEEN LEFT</w:t>
      </w:r>
      <w:r>
        <w:rPr>
          <w:rFonts w:ascii="Arial"/>
          <w:i/>
        </w:rPr>
        <w:t xml:space="preserve"> </w:t>
      </w:r>
      <w:r>
        <w:rPr>
          <w:rFonts w:ascii="Arial"/>
          <w:i/>
          <w:spacing w:val="-1"/>
        </w:rPr>
        <w:t>BLANK</w:t>
      </w:r>
      <w:r>
        <w:rPr>
          <w:rFonts w:ascii="Arial"/>
          <w:i/>
        </w:rPr>
        <w:t xml:space="preserve"> </w:t>
      </w:r>
      <w:r>
        <w:rPr>
          <w:rFonts w:ascii="Arial"/>
          <w:i/>
          <w:spacing w:val="-2"/>
        </w:rPr>
        <w:t>INTENTIONALLY</w:t>
      </w:r>
    </w:p>
    <w:p w:rsidR="00A805F5" w:rsidRDefault="00A805F5">
      <w:pPr>
        <w:rPr>
          <w:rFonts w:ascii="Arial" w:eastAsia="Arial" w:hAnsi="Arial" w:cs="Arial"/>
        </w:rPr>
        <w:sectPr w:rsidR="00A805F5">
          <w:footerReference w:type="default" r:id="rId31"/>
          <w:pgSz w:w="12240" w:h="15840"/>
          <w:pgMar w:top="1380" w:right="1720" w:bottom="280" w:left="1340" w:header="0" w:footer="0" w:gutter="0"/>
          <w:cols w:space="720"/>
        </w:sectPr>
      </w:pPr>
    </w:p>
    <w:p w:rsidR="00A805F5" w:rsidRDefault="001A2710">
      <w:pPr>
        <w:pStyle w:val="Heading6"/>
        <w:spacing w:before="55"/>
        <w:ind w:left="2065" w:right="2045"/>
        <w:jc w:val="center"/>
        <w:rPr>
          <w:b w:val="0"/>
          <w:bCs w:val="0"/>
        </w:rPr>
      </w:pPr>
      <w:r>
        <w:rPr>
          <w:spacing w:val="-1"/>
        </w:rPr>
        <w:lastRenderedPageBreak/>
        <w:t>ATTACHMENT</w:t>
      </w:r>
      <w:r>
        <w:rPr>
          <w:spacing w:val="-2"/>
        </w:rPr>
        <w:t xml:space="preserve"> </w:t>
      </w:r>
      <w:r>
        <w:t>NO.</w:t>
      </w:r>
      <w:r>
        <w:rPr>
          <w:spacing w:val="-1"/>
        </w:rPr>
        <w:t xml:space="preserve"> </w:t>
      </w:r>
      <w:r>
        <w:t>6</w:t>
      </w:r>
    </w:p>
    <w:p w:rsidR="00A805F5" w:rsidRDefault="00A805F5">
      <w:pPr>
        <w:spacing w:before="7"/>
        <w:rPr>
          <w:rFonts w:ascii="Arial" w:eastAsia="Arial" w:hAnsi="Arial" w:cs="Arial"/>
          <w:b/>
          <w:bCs/>
          <w:sz w:val="25"/>
          <w:szCs w:val="25"/>
        </w:rPr>
      </w:pPr>
    </w:p>
    <w:p w:rsidR="00A805F5" w:rsidRDefault="001A2710">
      <w:pPr>
        <w:spacing w:line="257" w:lineRule="auto"/>
        <w:ind w:left="949" w:right="926"/>
        <w:jc w:val="center"/>
        <w:rPr>
          <w:rFonts w:ascii="Arial" w:eastAsia="Arial" w:hAnsi="Arial" w:cs="Arial"/>
        </w:rPr>
      </w:pPr>
      <w:r>
        <w:rPr>
          <w:rFonts w:ascii="Arial"/>
          <w:b/>
          <w:spacing w:val="-1"/>
        </w:rPr>
        <w:t>BRUNSWICK-GLYNN</w:t>
      </w:r>
      <w:r>
        <w:rPr>
          <w:rFonts w:ascii="Arial"/>
          <w:b/>
        </w:rPr>
        <w:t xml:space="preserve"> </w:t>
      </w:r>
      <w:r>
        <w:rPr>
          <w:rFonts w:ascii="Arial"/>
          <w:b/>
          <w:spacing w:val="-2"/>
        </w:rPr>
        <w:t>COUNTY</w:t>
      </w:r>
      <w:r>
        <w:rPr>
          <w:rFonts w:ascii="Arial"/>
          <w:b/>
        </w:rPr>
        <w:t xml:space="preserve"> </w:t>
      </w:r>
      <w:r>
        <w:rPr>
          <w:rFonts w:ascii="Arial"/>
          <w:b/>
          <w:spacing w:val="-1"/>
        </w:rPr>
        <w:t>JOINT</w:t>
      </w:r>
      <w:r>
        <w:rPr>
          <w:rFonts w:ascii="Arial"/>
          <w:b/>
          <w:spacing w:val="-2"/>
        </w:rPr>
        <w:t xml:space="preserve"> WATER</w:t>
      </w:r>
      <w:r>
        <w:rPr>
          <w:rFonts w:ascii="Arial"/>
          <w:b/>
        </w:rPr>
        <w:t xml:space="preserve"> </w:t>
      </w:r>
      <w:r>
        <w:rPr>
          <w:rFonts w:ascii="Arial"/>
          <w:b/>
          <w:spacing w:val="-2"/>
        </w:rPr>
        <w:t>AND</w:t>
      </w:r>
      <w:r>
        <w:rPr>
          <w:rFonts w:ascii="Arial"/>
          <w:b/>
        </w:rPr>
        <w:t xml:space="preserve"> </w:t>
      </w:r>
      <w:r>
        <w:rPr>
          <w:rFonts w:ascii="Arial"/>
          <w:b/>
          <w:spacing w:val="-1"/>
        </w:rPr>
        <w:t>SEWER</w:t>
      </w:r>
      <w:r>
        <w:rPr>
          <w:rFonts w:ascii="Arial"/>
          <w:b/>
        </w:rPr>
        <w:t xml:space="preserve"> </w:t>
      </w:r>
      <w:r>
        <w:rPr>
          <w:rFonts w:ascii="Arial"/>
          <w:b/>
          <w:spacing w:val="-1"/>
        </w:rPr>
        <w:t>COMMISSION</w:t>
      </w:r>
      <w:r>
        <w:rPr>
          <w:rFonts w:ascii="Arial"/>
          <w:b/>
          <w:spacing w:val="45"/>
        </w:rPr>
        <w:t xml:space="preserve"> </w:t>
      </w:r>
      <w:r>
        <w:rPr>
          <w:rFonts w:ascii="Arial"/>
          <w:b/>
          <w:spacing w:val="-1"/>
        </w:rPr>
        <w:t>APPLICATION</w:t>
      </w:r>
      <w:r>
        <w:rPr>
          <w:rFonts w:ascii="Arial"/>
          <w:b/>
        </w:rPr>
        <w:t xml:space="preserve"> FOR </w:t>
      </w:r>
      <w:r>
        <w:rPr>
          <w:rFonts w:ascii="Arial"/>
          <w:b/>
          <w:spacing w:val="-1"/>
        </w:rPr>
        <w:t>QUALIFICATION</w:t>
      </w:r>
    </w:p>
    <w:p w:rsidR="00FA33D9" w:rsidRDefault="00255A22" w:rsidP="0099526A">
      <w:pPr>
        <w:spacing w:before="3" w:line="259" w:lineRule="auto"/>
        <w:ind w:left="180"/>
        <w:jc w:val="center"/>
        <w:rPr>
          <w:rFonts w:ascii="Arial"/>
          <w:b/>
          <w:spacing w:val="-1"/>
        </w:rPr>
      </w:pPr>
      <w:r>
        <w:rPr>
          <w:rFonts w:ascii="Arial"/>
          <w:b/>
          <w:spacing w:val="-1"/>
        </w:rPr>
        <w:t xml:space="preserve">IFB NO. 20-016 / </w:t>
      </w:r>
      <w:r w:rsidR="00FA33D9" w:rsidRPr="00FA33D9">
        <w:rPr>
          <w:rFonts w:ascii="Arial"/>
          <w:b/>
          <w:spacing w:val="-1"/>
        </w:rPr>
        <w:t xml:space="preserve">2016 SPLOST NORTH MAINLAND PH III FORCEMAIN IMPROVEMENTS  </w:t>
      </w:r>
    </w:p>
    <w:p w:rsidR="00A805F5" w:rsidRDefault="001A2710">
      <w:pPr>
        <w:spacing w:before="3" w:line="259" w:lineRule="auto"/>
        <w:ind w:left="1535" w:right="1514"/>
        <w:jc w:val="center"/>
        <w:rPr>
          <w:rFonts w:ascii="Arial" w:eastAsia="Arial" w:hAnsi="Arial" w:cs="Arial"/>
        </w:rPr>
      </w:pPr>
      <w:r>
        <w:rPr>
          <w:rFonts w:ascii="Arial"/>
          <w:b/>
          <w:spacing w:val="-1"/>
        </w:rPr>
        <w:t>PROJECT</w:t>
      </w:r>
      <w:r>
        <w:rPr>
          <w:rFonts w:ascii="Arial"/>
          <w:b/>
          <w:spacing w:val="-2"/>
        </w:rPr>
        <w:t xml:space="preserve"> </w:t>
      </w:r>
      <w:r>
        <w:rPr>
          <w:rFonts w:ascii="Arial"/>
          <w:b/>
          <w:spacing w:val="-1"/>
        </w:rPr>
        <w:t>NO.</w:t>
      </w:r>
      <w:r>
        <w:rPr>
          <w:rFonts w:ascii="Arial"/>
          <w:b/>
          <w:spacing w:val="2"/>
        </w:rPr>
        <w:t xml:space="preserve"> </w:t>
      </w:r>
      <w:r w:rsidR="00C1436A">
        <w:rPr>
          <w:rFonts w:ascii="Arial"/>
          <w:b/>
          <w:spacing w:val="-1"/>
        </w:rPr>
        <w:t>702</w:t>
      </w:r>
    </w:p>
    <w:p w:rsidR="00A805F5" w:rsidRDefault="00A805F5">
      <w:pPr>
        <w:spacing w:before="10"/>
        <w:rPr>
          <w:rFonts w:ascii="Arial" w:eastAsia="Arial" w:hAnsi="Arial" w:cs="Arial"/>
          <w:b/>
          <w:bCs/>
          <w:sz w:val="23"/>
          <w:szCs w:val="23"/>
        </w:rPr>
      </w:pPr>
    </w:p>
    <w:p w:rsidR="00A805F5" w:rsidRDefault="001A2710" w:rsidP="0099526A">
      <w:pPr>
        <w:pStyle w:val="BodyText"/>
        <w:spacing w:line="258" w:lineRule="auto"/>
        <w:ind w:left="100" w:right="192" w:firstLine="0"/>
        <w:jc w:val="both"/>
        <w:rPr>
          <w:rFonts w:cs="Arial"/>
        </w:rPr>
      </w:pPr>
      <w:r>
        <w:rPr>
          <w:rFonts w:cs="Arial"/>
        </w:rPr>
        <w:t>The</w:t>
      </w:r>
      <w:r>
        <w:rPr>
          <w:rFonts w:cs="Arial"/>
          <w:spacing w:val="-4"/>
        </w:rPr>
        <w:t xml:space="preserve"> </w:t>
      </w:r>
      <w:r>
        <w:rPr>
          <w:rFonts w:cs="Arial"/>
          <w:spacing w:val="-1"/>
        </w:rPr>
        <w:t>following</w:t>
      </w:r>
      <w:r>
        <w:rPr>
          <w:rFonts w:cs="Arial"/>
          <w:spacing w:val="3"/>
        </w:rPr>
        <w:t xml:space="preserve"> </w:t>
      </w:r>
      <w:r>
        <w:rPr>
          <w:rFonts w:cs="Arial"/>
          <w:spacing w:val="-1"/>
        </w:rPr>
        <w:t>requirements</w:t>
      </w:r>
      <w:r>
        <w:rPr>
          <w:rFonts w:cs="Arial"/>
          <w:spacing w:val="1"/>
        </w:rPr>
        <w:t xml:space="preserve"> </w:t>
      </w:r>
      <w:r>
        <w:rPr>
          <w:rFonts w:cs="Arial"/>
          <w:spacing w:val="-1"/>
        </w:rPr>
        <w:t>are</w:t>
      </w:r>
      <w:r>
        <w:rPr>
          <w:rFonts w:cs="Arial"/>
        </w:rPr>
        <w:t xml:space="preserve"> </w:t>
      </w:r>
      <w:r>
        <w:rPr>
          <w:rFonts w:cs="Arial"/>
          <w:spacing w:val="-1"/>
        </w:rPr>
        <w:t>included</w:t>
      </w:r>
      <w:r>
        <w:rPr>
          <w:rFonts w:cs="Arial"/>
        </w:rPr>
        <w:t xml:space="preserve"> </w:t>
      </w:r>
      <w:r>
        <w:rPr>
          <w:rFonts w:cs="Arial"/>
          <w:spacing w:val="-1"/>
        </w:rPr>
        <w:t>in</w:t>
      </w:r>
      <w:r>
        <w:rPr>
          <w:rFonts w:cs="Arial"/>
          <w:spacing w:val="-2"/>
        </w:rPr>
        <w:t xml:space="preserve"> </w:t>
      </w:r>
      <w:r>
        <w:rPr>
          <w:rFonts w:cs="Arial"/>
          <w:spacing w:val="-1"/>
        </w:rPr>
        <w:t>each</w:t>
      </w:r>
      <w:r>
        <w:rPr>
          <w:rFonts w:cs="Arial"/>
          <w:spacing w:val="-2"/>
        </w:rPr>
        <w:t xml:space="preserve"> </w:t>
      </w:r>
      <w:r>
        <w:rPr>
          <w:rFonts w:cs="Arial"/>
          <w:spacing w:val="-1"/>
        </w:rPr>
        <w:t>construction</w:t>
      </w:r>
      <w:r>
        <w:rPr>
          <w:rFonts w:cs="Arial"/>
        </w:rPr>
        <w:t xml:space="preserve"> </w:t>
      </w:r>
      <w:r>
        <w:rPr>
          <w:rFonts w:cs="Arial"/>
          <w:spacing w:val="-1"/>
        </w:rPr>
        <w:t>contract issued</w:t>
      </w:r>
      <w:r>
        <w:rPr>
          <w:rFonts w:cs="Arial"/>
        </w:rPr>
        <w:t xml:space="preserve"> </w:t>
      </w:r>
      <w:r>
        <w:rPr>
          <w:rFonts w:cs="Arial"/>
          <w:spacing w:val="-1"/>
        </w:rPr>
        <w:t>by</w:t>
      </w:r>
      <w:r>
        <w:rPr>
          <w:rFonts w:cs="Arial"/>
          <w:spacing w:val="-2"/>
        </w:rPr>
        <w:t xml:space="preserve"> </w:t>
      </w:r>
      <w:r>
        <w:rPr>
          <w:rFonts w:cs="Arial"/>
        </w:rPr>
        <w:t xml:space="preserve">the </w:t>
      </w:r>
      <w:r>
        <w:rPr>
          <w:rFonts w:cs="Arial"/>
          <w:spacing w:val="-1"/>
        </w:rPr>
        <w:t>Brunswick-</w:t>
      </w:r>
      <w:r>
        <w:rPr>
          <w:rFonts w:cs="Arial"/>
          <w:spacing w:val="43"/>
        </w:rPr>
        <w:t xml:space="preserve"> </w:t>
      </w:r>
      <w:r>
        <w:rPr>
          <w:rFonts w:cs="Arial"/>
          <w:spacing w:val="-1"/>
        </w:rPr>
        <w:t>Glyn</w:t>
      </w:r>
      <w:r w:rsidR="008924A7">
        <w:rPr>
          <w:rFonts w:cs="Arial"/>
          <w:spacing w:val="-1"/>
        </w:rPr>
        <w:t>n</w:t>
      </w:r>
      <w:r>
        <w:rPr>
          <w:rFonts w:cs="Arial"/>
          <w:spacing w:val="-2"/>
        </w:rPr>
        <w:t xml:space="preserve"> </w:t>
      </w:r>
      <w:r>
        <w:rPr>
          <w:rFonts w:cs="Arial"/>
          <w:spacing w:val="-1"/>
        </w:rPr>
        <w:t>Joint</w:t>
      </w:r>
      <w:r>
        <w:rPr>
          <w:rFonts w:cs="Arial"/>
          <w:spacing w:val="-3"/>
        </w:rPr>
        <w:t xml:space="preserve"> </w:t>
      </w:r>
      <w:r>
        <w:rPr>
          <w:rFonts w:cs="Arial"/>
          <w:spacing w:val="-1"/>
        </w:rPr>
        <w:t>Water</w:t>
      </w:r>
      <w:r>
        <w:rPr>
          <w:rFonts w:cs="Arial"/>
          <w:spacing w:val="2"/>
        </w:rPr>
        <w:t xml:space="preserve"> </w:t>
      </w:r>
      <w:r>
        <w:rPr>
          <w:rFonts w:cs="Arial"/>
          <w:spacing w:val="-1"/>
        </w:rPr>
        <w:t>and</w:t>
      </w:r>
      <w:r>
        <w:rPr>
          <w:rFonts w:cs="Arial"/>
          <w:spacing w:val="-2"/>
        </w:rPr>
        <w:t xml:space="preserve"> Sewer</w:t>
      </w:r>
      <w:r>
        <w:rPr>
          <w:rFonts w:cs="Arial"/>
          <w:spacing w:val="2"/>
        </w:rPr>
        <w:t xml:space="preserve"> </w:t>
      </w:r>
      <w:r>
        <w:rPr>
          <w:rFonts w:cs="Arial"/>
          <w:spacing w:val="-1"/>
        </w:rPr>
        <w:t>Commission</w:t>
      </w:r>
      <w:r>
        <w:rPr>
          <w:rFonts w:cs="Arial"/>
          <w:spacing w:val="-4"/>
        </w:rPr>
        <w:t xml:space="preserve"> </w:t>
      </w:r>
      <w:r>
        <w:rPr>
          <w:rFonts w:cs="Arial"/>
        </w:rPr>
        <w:t>Water</w:t>
      </w:r>
      <w:r>
        <w:rPr>
          <w:rFonts w:cs="Arial"/>
          <w:spacing w:val="-1"/>
        </w:rPr>
        <w:t xml:space="preserve"> System.</w:t>
      </w:r>
      <w:r>
        <w:rPr>
          <w:rFonts w:cs="Arial"/>
          <w:spacing w:val="-3"/>
        </w:rPr>
        <w:t xml:space="preserve"> </w:t>
      </w:r>
      <w:r>
        <w:rPr>
          <w:rFonts w:cs="Arial"/>
        </w:rPr>
        <w:t>The</w:t>
      </w:r>
      <w:r>
        <w:rPr>
          <w:rFonts w:cs="Arial"/>
          <w:spacing w:val="-2"/>
        </w:rPr>
        <w:t xml:space="preserve"> </w:t>
      </w:r>
      <w:r>
        <w:rPr>
          <w:rFonts w:cs="Arial"/>
          <w:spacing w:val="-1"/>
        </w:rPr>
        <w:t>Applicant</w:t>
      </w:r>
      <w:r>
        <w:rPr>
          <w:rFonts w:cs="Arial"/>
          <w:spacing w:val="2"/>
        </w:rPr>
        <w:t xml:space="preserve"> </w:t>
      </w:r>
      <w:r>
        <w:rPr>
          <w:rFonts w:cs="Arial"/>
          <w:spacing w:val="-1"/>
        </w:rPr>
        <w:t>must</w:t>
      </w:r>
      <w:r>
        <w:rPr>
          <w:rFonts w:cs="Arial"/>
          <w:spacing w:val="2"/>
        </w:rPr>
        <w:t xml:space="preserve"> </w:t>
      </w:r>
      <w:r>
        <w:rPr>
          <w:rFonts w:cs="Arial"/>
          <w:spacing w:val="-2"/>
        </w:rPr>
        <w:t>provide</w:t>
      </w:r>
      <w:r>
        <w:rPr>
          <w:rFonts w:cs="Arial"/>
          <w:spacing w:val="54"/>
        </w:rPr>
        <w:t xml:space="preserve"> </w:t>
      </w:r>
      <w:r>
        <w:rPr>
          <w:rFonts w:cs="Arial"/>
          <w:spacing w:val="-1"/>
        </w:rPr>
        <w:t>evidence</w:t>
      </w:r>
      <w:r>
        <w:rPr>
          <w:rFonts w:cs="Arial"/>
        </w:rPr>
        <w:t xml:space="preserve"> </w:t>
      </w:r>
      <w:r>
        <w:rPr>
          <w:rFonts w:cs="Arial"/>
          <w:spacing w:val="-1"/>
        </w:rPr>
        <w:t>of</w:t>
      </w:r>
      <w:r>
        <w:rPr>
          <w:rFonts w:cs="Arial"/>
          <w:spacing w:val="2"/>
        </w:rPr>
        <w:t xml:space="preserve"> </w:t>
      </w:r>
      <w:r>
        <w:rPr>
          <w:rFonts w:cs="Arial"/>
          <w:spacing w:val="-1"/>
        </w:rPr>
        <w:t>coverage</w:t>
      </w:r>
      <w:r>
        <w:rPr>
          <w:rFonts w:cs="Arial"/>
        </w:rPr>
        <w:t xml:space="preserve"> </w:t>
      </w:r>
      <w:r>
        <w:rPr>
          <w:rFonts w:cs="Arial"/>
          <w:spacing w:val="-2"/>
        </w:rPr>
        <w:t>and</w:t>
      </w:r>
      <w:r>
        <w:rPr>
          <w:rFonts w:cs="Arial"/>
        </w:rPr>
        <w:t xml:space="preserve"> </w:t>
      </w:r>
      <w:r>
        <w:rPr>
          <w:rFonts w:cs="Arial"/>
          <w:spacing w:val="-1"/>
        </w:rPr>
        <w:t>applicable</w:t>
      </w:r>
      <w:r>
        <w:rPr>
          <w:rFonts w:cs="Arial"/>
        </w:rPr>
        <w:t xml:space="preserve"> </w:t>
      </w:r>
      <w:r>
        <w:rPr>
          <w:rFonts w:cs="Arial"/>
          <w:spacing w:val="-1"/>
        </w:rPr>
        <w:t>endorsements</w:t>
      </w:r>
      <w:r>
        <w:rPr>
          <w:rFonts w:cs="Arial"/>
          <w:spacing w:val="1"/>
        </w:rPr>
        <w:t xml:space="preserve"> </w:t>
      </w:r>
      <w:r>
        <w:rPr>
          <w:rFonts w:cs="Arial"/>
          <w:spacing w:val="-2"/>
        </w:rPr>
        <w:t>at</w:t>
      </w:r>
      <w:r>
        <w:rPr>
          <w:rFonts w:cs="Arial"/>
          <w:spacing w:val="-1"/>
        </w:rPr>
        <w:t xml:space="preserve"> </w:t>
      </w:r>
      <w:r>
        <w:rPr>
          <w:rFonts w:cs="Arial"/>
        </w:rPr>
        <w:t>the</w:t>
      </w:r>
      <w:r>
        <w:rPr>
          <w:rFonts w:cs="Arial"/>
          <w:spacing w:val="-2"/>
        </w:rPr>
        <w:t xml:space="preserve"> </w:t>
      </w:r>
      <w:r>
        <w:rPr>
          <w:rFonts w:cs="Arial"/>
        </w:rPr>
        <w:t>time</w:t>
      </w:r>
      <w:r>
        <w:rPr>
          <w:rFonts w:cs="Arial"/>
          <w:spacing w:val="-2"/>
        </w:rPr>
        <w:t xml:space="preserve"> </w:t>
      </w:r>
      <w:r>
        <w:rPr>
          <w:rFonts w:cs="Arial"/>
        </w:rPr>
        <w:t>the</w:t>
      </w:r>
      <w:r>
        <w:rPr>
          <w:rFonts w:cs="Arial"/>
          <w:spacing w:val="-2"/>
        </w:rPr>
        <w:t xml:space="preserve"> </w:t>
      </w:r>
      <w:r>
        <w:rPr>
          <w:rFonts w:cs="Arial"/>
          <w:spacing w:val="-1"/>
        </w:rPr>
        <w:t>contract</w:t>
      </w:r>
      <w:r>
        <w:rPr>
          <w:rFonts w:cs="Arial"/>
          <w:spacing w:val="2"/>
        </w:rPr>
        <w:t xml:space="preserve"> </w:t>
      </w:r>
      <w:r>
        <w:rPr>
          <w:rFonts w:cs="Arial"/>
          <w:spacing w:val="-1"/>
        </w:rPr>
        <w:t>is</w:t>
      </w:r>
      <w:r>
        <w:rPr>
          <w:rFonts w:cs="Arial"/>
          <w:spacing w:val="-2"/>
        </w:rPr>
        <w:t xml:space="preserve"> </w:t>
      </w:r>
      <w:r>
        <w:rPr>
          <w:rFonts w:cs="Arial"/>
          <w:spacing w:val="-1"/>
        </w:rPr>
        <w:t>executed. Note</w:t>
      </w:r>
      <w:r>
        <w:rPr>
          <w:rFonts w:cs="Arial"/>
          <w:spacing w:val="35"/>
        </w:rPr>
        <w:t xml:space="preserve"> </w:t>
      </w:r>
      <w:r>
        <w:rPr>
          <w:rFonts w:cs="Arial"/>
          <w:spacing w:val="-1"/>
        </w:rPr>
        <w:t xml:space="preserve">that </w:t>
      </w:r>
      <w:r>
        <w:rPr>
          <w:rFonts w:cs="Arial"/>
        </w:rPr>
        <w:t>the</w:t>
      </w:r>
      <w:r>
        <w:rPr>
          <w:rFonts w:cs="Arial"/>
          <w:spacing w:val="-2"/>
        </w:rPr>
        <w:t xml:space="preserve"> </w:t>
      </w:r>
      <w:r>
        <w:rPr>
          <w:rFonts w:cs="Arial"/>
          <w:spacing w:val="-1"/>
        </w:rPr>
        <w:t>need</w:t>
      </w:r>
      <w:r>
        <w:rPr>
          <w:rFonts w:cs="Arial"/>
          <w:spacing w:val="-2"/>
        </w:rPr>
        <w:t xml:space="preserve"> </w:t>
      </w:r>
      <w:r>
        <w:rPr>
          <w:rFonts w:cs="Arial"/>
        </w:rPr>
        <w:t>for</w:t>
      </w:r>
      <w:r>
        <w:rPr>
          <w:rFonts w:cs="Arial"/>
          <w:spacing w:val="-1"/>
        </w:rPr>
        <w:t xml:space="preserve"> Builder’s</w:t>
      </w:r>
      <w:r>
        <w:rPr>
          <w:rFonts w:cs="Arial"/>
          <w:spacing w:val="1"/>
        </w:rPr>
        <w:t xml:space="preserve"> </w:t>
      </w:r>
      <w:r>
        <w:rPr>
          <w:rFonts w:cs="Arial"/>
          <w:spacing w:val="-1"/>
        </w:rPr>
        <w:t>Risk</w:t>
      </w:r>
      <w:r>
        <w:rPr>
          <w:rFonts w:cs="Arial"/>
          <w:spacing w:val="1"/>
        </w:rPr>
        <w:t xml:space="preserve"> </w:t>
      </w:r>
      <w:r>
        <w:rPr>
          <w:rFonts w:cs="Arial"/>
          <w:spacing w:val="-1"/>
        </w:rPr>
        <w:t>coverage</w:t>
      </w:r>
      <w:r>
        <w:rPr>
          <w:rFonts w:cs="Arial"/>
        </w:rPr>
        <w:t xml:space="preserve"> </w:t>
      </w:r>
      <w:r>
        <w:rPr>
          <w:rFonts w:cs="Arial"/>
          <w:spacing w:val="-2"/>
        </w:rPr>
        <w:t>will</w:t>
      </w:r>
      <w:r>
        <w:rPr>
          <w:rFonts w:cs="Arial"/>
        </w:rPr>
        <w:t xml:space="preserve"> </w:t>
      </w:r>
      <w:r>
        <w:rPr>
          <w:rFonts w:cs="Arial"/>
          <w:spacing w:val="-1"/>
        </w:rPr>
        <w:t>be</w:t>
      </w:r>
      <w:r>
        <w:rPr>
          <w:rFonts w:cs="Arial"/>
        </w:rPr>
        <w:t xml:space="preserve"> </w:t>
      </w:r>
      <w:r>
        <w:rPr>
          <w:rFonts w:cs="Arial"/>
          <w:spacing w:val="-1"/>
        </w:rPr>
        <w:t>assessed</w:t>
      </w:r>
      <w:r>
        <w:rPr>
          <w:rFonts w:cs="Arial"/>
        </w:rPr>
        <w:t xml:space="preserve"> </w:t>
      </w:r>
      <w:r>
        <w:rPr>
          <w:rFonts w:cs="Arial"/>
          <w:spacing w:val="-1"/>
        </w:rPr>
        <w:t>by</w:t>
      </w:r>
      <w:r>
        <w:rPr>
          <w:rFonts w:cs="Arial"/>
          <w:spacing w:val="-2"/>
        </w:rPr>
        <w:t xml:space="preserve"> </w:t>
      </w:r>
      <w:r>
        <w:rPr>
          <w:rFonts w:cs="Arial"/>
        </w:rPr>
        <w:t>the</w:t>
      </w:r>
      <w:r>
        <w:rPr>
          <w:rFonts w:cs="Arial"/>
          <w:spacing w:val="-4"/>
        </w:rPr>
        <w:t xml:space="preserve"> </w:t>
      </w:r>
      <w:r>
        <w:rPr>
          <w:rFonts w:cs="Arial"/>
          <w:spacing w:val="-1"/>
        </w:rPr>
        <w:t>Owner</w:t>
      </w:r>
      <w:r>
        <w:rPr>
          <w:rFonts w:cs="Arial"/>
          <w:spacing w:val="2"/>
        </w:rPr>
        <w:t xml:space="preserve"> </w:t>
      </w:r>
      <w:r>
        <w:rPr>
          <w:rFonts w:cs="Arial"/>
          <w:spacing w:val="-2"/>
        </w:rPr>
        <w:t>on</w:t>
      </w:r>
      <w:r>
        <w:rPr>
          <w:rFonts w:cs="Arial"/>
        </w:rPr>
        <w:t xml:space="preserve"> a </w:t>
      </w:r>
      <w:r>
        <w:rPr>
          <w:rFonts w:cs="Arial"/>
          <w:spacing w:val="-1"/>
        </w:rPr>
        <w:t>project-by-project</w:t>
      </w:r>
      <w:r>
        <w:rPr>
          <w:rFonts w:cs="Arial"/>
          <w:spacing w:val="41"/>
        </w:rPr>
        <w:t xml:space="preserve"> </w:t>
      </w:r>
      <w:r>
        <w:rPr>
          <w:rFonts w:cs="Arial"/>
          <w:spacing w:val="-1"/>
        </w:rPr>
        <w:t>basis.</w:t>
      </w:r>
    </w:p>
    <w:p w:rsidR="00A805F5" w:rsidRDefault="00A805F5">
      <w:pPr>
        <w:spacing w:before="8"/>
        <w:rPr>
          <w:rFonts w:ascii="Arial" w:eastAsia="Arial" w:hAnsi="Arial" w:cs="Arial"/>
          <w:sz w:val="23"/>
          <w:szCs w:val="23"/>
        </w:rPr>
      </w:pPr>
    </w:p>
    <w:p w:rsidR="00A805F5" w:rsidRDefault="001A2710">
      <w:pPr>
        <w:pStyle w:val="Heading6"/>
        <w:ind w:left="2065" w:right="2048"/>
        <w:jc w:val="center"/>
        <w:rPr>
          <w:b w:val="0"/>
          <w:bCs w:val="0"/>
        </w:rPr>
      </w:pPr>
      <w:r>
        <w:rPr>
          <w:spacing w:val="-2"/>
        </w:rPr>
        <w:t>INSURANCE</w:t>
      </w:r>
      <w:r>
        <w:t xml:space="preserve"> </w:t>
      </w:r>
      <w:r>
        <w:rPr>
          <w:spacing w:val="-1"/>
        </w:rPr>
        <w:t>REQUIREMENTS</w:t>
      </w:r>
      <w:r>
        <w:t xml:space="preserve"> FOR </w:t>
      </w:r>
      <w:r>
        <w:rPr>
          <w:spacing w:val="-2"/>
        </w:rPr>
        <w:t>CONTRACTORS</w:t>
      </w:r>
    </w:p>
    <w:p w:rsidR="00A805F5" w:rsidRDefault="00A805F5">
      <w:pPr>
        <w:spacing w:before="7"/>
        <w:rPr>
          <w:rFonts w:ascii="Arial" w:eastAsia="Arial" w:hAnsi="Arial" w:cs="Arial"/>
          <w:b/>
          <w:bCs/>
          <w:sz w:val="25"/>
          <w:szCs w:val="25"/>
        </w:rPr>
      </w:pPr>
    </w:p>
    <w:p w:rsidR="00A805F5" w:rsidRDefault="001A2710" w:rsidP="0099526A">
      <w:pPr>
        <w:pStyle w:val="BodyText"/>
        <w:spacing w:line="259" w:lineRule="auto"/>
        <w:ind w:left="100" w:right="156" w:firstLine="0"/>
        <w:jc w:val="both"/>
        <w:rPr>
          <w:rFonts w:cs="Arial"/>
        </w:rPr>
      </w:pPr>
      <w:r>
        <w:t>The</w:t>
      </w:r>
      <w:r>
        <w:rPr>
          <w:spacing w:val="-2"/>
        </w:rPr>
        <w:t xml:space="preserve"> </w:t>
      </w:r>
      <w:r>
        <w:rPr>
          <w:spacing w:val="-1"/>
        </w:rPr>
        <w:t>Contractor</w:t>
      </w:r>
      <w:r>
        <w:rPr>
          <w:spacing w:val="2"/>
        </w:rPr>
        <w:t xml:space="preserve"> </w:t>
      </w:r>
      <w:r>
        <w:rPr>
          <w:spacing w:val="-1"/>
        </w:rPr>
        <w:t>shall</w:t>
      </w:r>
      <w:r>
        <w:t xml:space="preserve"> </w:t>
      </w:r>
      <w:r>
        <w:rPr>
          <w:spacing w:val="-1"/>
        </w:rPr>
        <w:t>procure</w:t>
      </w:r>
      <w:r>
        <w:t xml:space="preserve"> </w:t>
      </w:r>
      <w:r>
        <w:rPr>
          <w:spacing w:val="-1"/>
        </w:rPr>
        <w:t>and</w:t>
      </w:r>
      <w:r>
        <w:rPr>
          <w:spacing w:val="-2"/>
        </w:rPr>
        <w:t xml:space="preserve"> </w:t>
      </w:r>
      <w:r>
        <w:rPr>
          <w:spacing w:val="-1"/>
        </w:rPr>
        <w:t>maintain</w:t>
      </w:r>
      <w:r>
        <w:rPr>
          <w:spacing w:val="-2"/>
        </w:rPr>
        <w:t xml:space="preserve"> </w:t>
      </w:r>
      <w:r>
        <w:t>for</w:t>
      </w:r>
      <w:r>
        <w:rPr>
          <w:spacing w:val="-1"/>
        </w:rPr>
        <w:t xml:space="preserve"> </w:t>
      </w:r>
      <w:r>
        <w:t>the</w:t>
      </w:r>
      <w:r>
        <w:rPr>
          <w:spacing w:val="-2"/>
        </w:rPr>
        <w:t xml:space="preserve"> </w:t>
      </w:r>
      <w:r>
        <w:rPr>
          <w:spacing w:val="-1"/>
        </w:rPr>
        <w:t>duration</w:t>
      </w:r>
      <w:r>
        <w:t xml:space="preserve"> </w:t>
      </w:r>
      <w:r>
        <w:rPr>
          <w:spacing w:val="-2"/>
        </w:rPr>
        <w:t>of</w:t>
      </w:r>
      <w:r>
        <w:rPr>
          <w:spacing w:val="2"/>
        </w:rPr>
        <w:t xml:space="preserve"> </w:t>
      </w:r>
      <w:r>
        <w:t>the</w:t>
      </w:r>
      <w:r>
        <w:rPr>
          <w:spacing w:val="-2"/>
        </w:rPr>
        <w:t xml:space="preserve"> </w:t>
      </w:r>
      <w:r>
        <w:rPr>
          <w:spacing w:val="-1"/>
        </w:rPr>
        <w:t>Contract</w:t>
      </w:r>
      <w:r>
        <w:rPr>
          <w:spacing w:val="-3"/>
        </w:rPr>
        <w:t xml:space="preserve"> </w:t>
      </w:r>
      <w:r>
        <w:rPr>
          <w:spacing w:val="-1"/>
        </w:rPr>
        <w:t>insurance</w:t>
      </w:r>
      <w:r>
        <w:t xml:space="preserve"> </w:t>
      </w:r>
      <w:r>
        <w:rPr>
          <w:spacing w:val="-1"/>
        </w:rPr>
        <w:t>against</w:t>
      </w:r>
      <w:r>
        <w:rPr>
          <w:spacing w:val="39"/>
        </w:rPr>
        <w:t xml:space="preserve"> </w:t>
      </w:r>
      <w:r>
        <w:rPr>
          <w:spacing w:val="-1"/>
        </w:rPr>
        <w:t>claims</w:t>
      </w:r>
      <w:r>
        <w:rPr>
          <w:spacing w:val="-2"/>
        </w:rPr>
        <w:t xml:space="preserve"> </w:t>
      </w:r>
      <w:r>
        <w:t>for</w:t>
      </w:r>
      <w:r>
        <w:rPr>
          <w:spacing w:val="2"/>
        </w:rPr>
        <w:t xml:space="preserve"> </w:t>
      </w:r>
      <w:r>
        <w:rPr>
          <w:spacing w:val="-1"/>
        </w:rPr>
        <w:t>injuries</w:t>
      </w:r>
      <w:r>
        <w:rPr>
          <w:spacing w:val="-2"/>
        </w:rPr>
        <w:t xml:space="preserve"> </w:t>
      </w:r>
      <w:r>
        <w:t>to</w:t>
      </w:r>
      <w:r>
        <w:rPr>
          <w:spacing w:val="-2"/>
        </w:rPr>
        <w:t xml:space="preserve"> </w:t>
      </w:r>
      <w:r>
        <w:rPr>
          <w:spacing w:val="-1"/>
        </w:rPr>
        <w:t>persons</w:t>
      </w:r>
      <w:r>
        <w:rPr>
          <w:spacing w:val="1"/>
        </w:rPr>
        <w:t xml:space="preserve"> </w:t>
      </w:r>
      <w:r>
        <w:rPr>
          <w:spacing w:val="-1"/>
        </w:rPr>
        <w:t>or damages</w:t>
      </w:r>
      <w:r>
        <w:rPr>
          <w:spacing w:val="-2"/>
        </w:rPr>
        <w:t xml:space="preserve"> </w:t>
      </w:r>
      <w:r>
        <w:t xml:space="preserve">to </w:t>
      </w:r>
      <w:r>
        <w:rPr>
          <w:spacing w:val="-1"/>
        </w:rPr>
        <w:t>property</w:t>
      </w:r>
      <w:r>
        <w:rPr>
          <w:spacing w:val="-2"/>
        </w:rPr>
        <w:t xml:space="preserve"> which</w:t>
      </w:r>
      <w:r>
        <w:t xml:space="preserve"> </w:t>
      </w:r>
      <w:r>
        <w:rPr>
          <w:spacing w:val="-1"/>
        </w:rPr>
        <w:t>may</w:t>
      </w:r>
      <w:r>
        <w:rPr>
          <w:spacing w:val="-2"/>
        </w:rPr>
        <w:t xml:space="preserve"> </w:t>
      </w:r>
      <w:r>
        <w:rPr>
          <w:spacing w:val="-1"/>
        </w:rPr>
        <w:t>arise</w:t>
      </w:r>
      <w:r>
        <w:rPr>
          <w:spacing w:val="-2"/>
        </w:rPr>
        <w:t xml:space="preserve"> </w:t>
      </w:r>
      <w:r>
        <w:rPr>
          <w:spacing w:val="-1"/>
        </w:rPr>
        <w:t>from or</w:t>
      </w:r>
      <w:r>
        <w:rPr>
          <w:spacing w:val="2"/>
        </w:rPr>
        <w:t xml:space="preserve"> </w:t>
      </w:r>
      <w:r>
        <w:rPr>
          <w:spacing w:val="-1"/>
        </w:rPr>
        <w:t>in</w:t>
      </w:r>
      <w:r>
        <w:t xml:space="preserve"> </w:t>
      </w:r>
      <w:r>
        <w:rPr>
          <w:spacing w:val="-1"/>
        </w:rPr>
        <w:t>connection</w:t>
      </w:r>
      <w:r>
        <w:t xml:space="preserve"> </w:t>
      </w:r>
      <w:r>
        <w:rPr>
          <w:spacing w:val="-2"/>
        </w:rPr>
        <w:t>with</w:t>
      </w:r>
      <w:r>
        <w:rPr>
          <w:spacing w:val="55"/>
        </w:rPr>
        <w:t xml:space="preserve"> </w:t>
      </w:r>
      <w:r>
        <w:rPr>
          <w:spacing w:val="-1"/>
        </w:rPr>
        <w:t>performance</w:t>
      </w:r>
      <w:r>
        <w:rPr>
          <w:spacing w:val="-2"/>
        </w:rPr>
        <w:t xml:space="preserve"> of</w:t>
      </w:r>
      <w:r>
        <w:rPr>
          <w:spacing w:val="2"/>
        </w:rPr>
        <w:t xml:space="preserve"> </w:t>
      </w:r>
      <w:r>
        <w:rPr>
          <w:spacing w:val="-1"/>
        </w:rPr>
        <w:t>the</w:t>
      </w:r>
      <w:r>
        <w:t xml:space="preserve"> </w:t>
      </w:r>
      <w:r>
        <w:rPr>
          <w:spacing w:val="-2"/>
        </w:rPr>
        <w:t>work</w:t>
      </w:r>
      <w:r>
        <w:rPr>
          <w:spacing w:val="1"/>
        </w:rPr>
        <w:t xml:space="preserve"> </w:t>
      </w:r>
      <w:r>
        <w:rPr>
          <w:spacing w:val="-1"/>
        </w:rPr>
        <w:t>hereunder by</w:t>
      </w:r>
      <w:r>
        <w:rPr>
          <w:spacing w:val="-2"/>
        </w:rPr>
        <w:t xml:space="preserve"> </w:t>
      </w:r>
      <w:r>
        <w:t xml:space="preserve">the </w:t>
      </w:r>
      <w:r>
        <w:rPr>
          <w:spacing w:val="-1"/>
        </w:rPr>
        <w:t>Contractor,</w:t>
      </w:r>
      <w:r>
        <w:rPr>
          <w:spacing w:val="2"/>
        </w:rPr>
        <w:t xml:space="preserve"> </w:t>
      </w:r>
      <w:r>
        <w:rPr>
          <w:spacing w:val="-1"/>
        </w:rPr>
        <w:t>his</w:t>
      </w:r>
      <w:r>
        <w:rPr>
          <w:spacing w:val="-2"/>
        </w:rPr>
        <w:t xml:space="preserve"> </w:t>
      </w:r>
      <w:r>
        <w:rPr>
          <w:spacing w:val="-1"/>
        </w:rPr>
        <w:t>agents, representatives,</w:t>
      </w:r>
      <w:r>
        <w:rPr>
          <w:spacing w:val="2"/>
        </w:rPr>
        <w:t xml:space="preserve"> </w:t>
      </w:r>
      <w:r>
        <w:rPr>
          <w:spacing w:val="-2"/>
        </w:rPr>
        <w:t>employees,</w:t>
      </w:r>
      <w:r>
        <w:rPr>
          <w:spacing w:val="53"/>
        </w:rPr>
        <w:t xml:space="preserve"> </w:t>
      </w:r>
      <w:r>
        <w:rPr>
          <w:spacing w:val="-1"/>
        </w:rPr>
        <w:t>or</w:t>
      </w:r>
      <w:r>
        <w:rPr>
          <w:spacing w:val="2"/>
        </w:rPr>
        <w:t xml:space="preserve"> </w:t>
      </w:r>
      <w:r>
        <w:rPr>
          <w:spacing w:val="-1"/>
        </w:rPr>
        <w:t>subcontractors.</w:t>
      </w:r>
    </w:p>
    <w:p w:rsidR="00A805F5" w:rsidRDefault="00A805F5" w:rsidP="0099526A">
      <w:pPr>
        <w:spacing w:before="7"/>
        <w:jc w:val="both"/>
        <w:rPr>
          <w:rFonts w:ascii="Arial" w:eastAsia="Arial" w:hAnsi="Arial" w:cs="Arial"/>
          <w:sz w:val="23"/>
          <w:szCs w:val="23"/>
        </w:rPr>
      </w:pPr>
    </w:p>
    <w:p w:rsidR="00A805F5" w:rsidRPr="0099526A" w:rsidRDefault="001A2710" w:rsidP="0099526A">
      <w:pPr>
        <w:pStyle w:val="BodyText"/>
        <w:spacing w:line="259" w:lineRule="auto"/>
        <w:ind w:left="100" w:right="689" w:firstLine="0"/>
        <w:jc w:val="both"/>
        <w:rPr>
          <w:rFonts w:cs="Arial"/>
          <w:b/>
          <w:i/>
        </w:rPr>
      </w:pPr>
      <w:r w:rsidRPr="0099526A">
        <w:rPr>
          <w:b/>
          <w:i/>
          <w:spacing w:val="-1"/>
        </w:rPr>
        <w:t xml:space="preserve">Attention: </w:t>
      </w:r>
      <w:r w:rsidRPr="0099526A">
        <w:rPr>
          <w:b/>
          <w:i/>
        </w:rPr>
        <w:t>The</w:t>
      </w:r>
      <w:r w:rsidRPr="0099526A">
        <w:rPr>
          <w:b/>
          <w:i/>
          <w:spacing w:val="-2"/>
        </w:rPr>
        <w:t xml:space="preserve"> </w:t>
      </w:r>
      <w:r w:rsidRPr="0099526A">
        <w:rPr>
          <w:b/>
          <w:i/>
          <w:spacing w:val="-1"/>
        </w:rPr>
        <w:t>Contractor</w:t>
      </w:r>
      <w:r w:rsidRPr="0099526A">
        <w:rPr>
          <w:b/>
          <w:i/>
          <w:spacing w:val="2"/>
        </w:rPr>
        <w:t xml:space="preserve"> </w:t>
      </w:r>
      <w:r w:rsidRPr="0099526A">
        <w:rPr>
          <w:b/>
          <w:i/>
          <w:spacing w:val="-1"/>
        </w:rPr>
        <w:t>is</w:t>
      </w:r>
      <w:r w:rsidRPr="0099526A">
        <w:rPr>
          <w:b/>
          <w:i/>
          <w:spacing w:val="1"/>
        </w:rPr>
        <w:t xml:space="preserve"> </w:t>
      </w:r>
      <w:r w:rsidRPr="0099526A">
        <w:rPr>
          <w:b/>
          <w:i/>
          <w:spacing w:val="-1"/>
        </w:rPr>
        <w:t>advised</w:t>
      </w:r>
      <w:r w:rsidRPr="0099526A">
        <w:rPr>
          <w:b/>
          <w:i/>
        </w:rPr>
        <w:t xml:space="preserve"> </w:t>
      </w:r>
      <w:r w:rsidRPr="0099526A">
        <w:rPr>
          <w:b/>
          <w:i/>
          <w:spacing w:val="-1"/>
        </w:rPr>
        <w:t>that certain</w:t>
      </w:r>
      <w:r w:rsidRPr="0099526A">
        <w:rPr>
          <w:b/>
          <w:i/>
        </w:rPr>
        <w:t xml:space="preserve"> </w:t>
      </w:r>
      <w:r w:rsidRPr="0099526A">
        <w:rPr>
          <w:b/>
          <w:i/>
          <w:spacing w:val="-2"/>
        </w:rPr>
        <w:t>provisions</w:t>
      </w:r>
      <w:r w:rsidRPr="0099526A">
        <w:rPr>
          <w:b/>
          <w:i/>
          <w:spacing w:val="1"/>
        </w:rPr>
        <w:t xml:space="preserve"> </w:t>
      </w:r>
      <w:r w:rsidRPr="0099526A">
        <w:rPr>
          <w:b/>
          <w:i/>
          <w:spacing w:val="-1"/>
        </w:rPr>
        <w:t>contained</w:t>
      </w:r>
      <w:r w:rsidRPr="0099526A">
        <w:rPr>
          <w:b/>
          <w:i/>
        </w:rPr>
        <w:t xml:space="preserve"> </w:t>
      </w:r>
      <w:r w:rsidRPr="0099526A">
        <w:rPr>
          <w:b/>
          <w:i/>
          <w:spacing w:val="-2"/>
        </w:rPr>
        <w:t>herein</w:t>
      </w:r>
      <w:r w:rsidRPr="0099526A">
        <w:rPr>
          <w:b/>
          <w:i/>
        </w:rPr>
        <w:t xml:space="preserve"> </w:t>
      </w:r>
      <w:r w:rsidRPr="0099526A">
        <w:rPr>
          <w:b/>
          <w:i/>
          <w:spacing w:val="-1"/>
        </w:rPr>
        <w:t>require</w:t>
      </w:r>
      <w:r w:rsidRPr="0099526A">
        <w:rPr>
          <w:b/>
          <w:i/>
          <w:spacing w:val="67"/>
        </w:rPr>
        <w:t xml:space="preserve"> </w:t>
      </w:r>
      <w:r w:rsidRPr="0099526A">
        <w:rPr>
          <w:b/>
          <w:i/>
          <w:spacing w:val="-1"/>
        </w:rPr>
        <w:t>specific</w:t>
      </w:r>
      <w:r w:rsidRPr="0099526A">
        <w:rPr>
          <w:b/>
          <w:i/>
          <w:spacing w:val="1"/>
        </w:rPr>
        <w:t xml:space="preserve"> </w:t>
      </w:r>
      <w:r w:rsidRPr="0099526A">
        <w:rPr>
          <w:b/>
          <w:i/>
          <w:spacing w:val="-1"/>
        </w:rPr>
        <w:t>endorsements</w:t>
      </w:r>
      <w:r w:rsidRPr="0099526A">
        <w:rPr>
          <w:b/>
          <w:i/>
          <w:spacing w:val="1"/>
        </w:rPr>
        <w:t xml:space="preserve"> </w:t>
      </w:r>
      <w:r w:rsidRPr="0099526A">
        <w:rPr>
          <w:b/>
          <w:i/>
          <w:spacing w:val="-2"/>
        </w:rPr>
        <w:t>of</w:t>
      </w:r>
      <w:r w:rsidRPr="0099526A">
        <w:rPr>
          <w:b/>
          <w:i/>
          <w:spacing w:val="-1"/>
        </w:rPr>
        <w:t xml:space="preserve"> </w:t>
      </w:r>
      <w:r w:rsidRPr="0099526A">
        <w:rPr>
          <w:b/>
          <w:i/>
          <w:spacing w:val="-2"/>
        </w:rPr>
        <w:t>your</w:t>
      </w:r>
      <w:r w:rsidRPr="0099526A">
        <w:rPr>
          <w:b/>
          <w:i/>
          <w:spacing w:val="2"/>
        </w:rPr>
        <w:t xml:space="preserve"> </w:t>
      </w:r>
      <w:r w:rsidRPr="0099526A">
        <w:rPr>
          <w:b/>
          <w:i/>
          <w:spacing w:val="-1"/>
        </w:rPr>
        <w:t>insurance</w:t>
      </w:r>
      <w:r w:rsidRPr="0099526A">
        <w:rPr>
          <w:b/>
          <w:i/>
          <w:spacing w:val="-2"/>
        </w:rPr>
        <w:t xml:space="preserve"> </w:t>
      </w:r>
      <w:r w:rsidRPr="0099526A">
        <w:rPr>
          <w:b/>
          <w:i/>
          <w:spacing w:val="-1"/>
        </w:rPr>
        <w:t>policy.</w:t>
      </w:r>
      <w:r w:rsidRPr="0099526A">
        <w:rPr>
          <w:b/>
          <w:i/>
          <w:spacing w:val="2"/>
        </w:rPr>
        <w:t xml:space="preserve"> </w:t>
      </w:r>
      <w:r w:rsidRPr="0099526A">
        <w:rPr>
          <w:b/>
          <w:i/>
          <w:spacing w:val="-1"/>
        </w:rPr>
        <w:t>Do</w:t>
      </w:r>
      <w:r w:rsidRPr="0099526A">
        <w:rPr>
          <w:b/>
          <w:i/>
        </w:rPr>
        <w:t xml:space="preserve"> </w:t>
      </w:r>
      <w:r w:rsidRPr="0099526A">
        <w:rPr>
          <w:b/>
          <w:i/>
          <w:spacing w:val="-1"/>
        </w:rPr>
        <w:t>not assume</w:t>
      </w:r>
      <w:r w:rsidRPr="0099526A">
        <w:rPr>
          <w:b/>
          <w:i/>
          <w:spacing w:val="-2"/>
        </w:rPr>
        <w:t xml:space="preserve"> </w:t>
      </w:r>
      <w:r w:rsidRPr="0099526A">
        <w:rPr>
          <w:b/>
          <w:i/>
          <w:spacing w:val="-1"/>
        </w:rPr>
        <w:t xml:space="preserve">that </w:t>
      </w:r>
      <w:r w:rsidRPr="0099526A">
        <w:rPr>
          <w:b/>
          <w:i/>
          <w:spacing w:val="-2"/>
        </w:rPr>
        <w:t>your</w:t>
      </w:r>
      <w:r w:rsidRPr="0099526A">
        <w:rPr>
          <w:b/>
          <w:i/>
          <w:spacing w:val="2"/>
        </w:rPr>
        <w:t xml:space="preserve"> </w:t>
      </w:r>
      <w:r w:rsidRPr="0099526A">
        <w:rPr>
          <w:b/>
          <w:i/>
          <w:spacing w:val="-1"/>
        </w:rPr>
        <w:t>standard</w:t>
      </w:r>
      <w:r w:rsidRPr="0099526A">
        <w:rPr>
          <w:b/>
          <w:i/>
          <w:spacing w:val="-2"/>
        </w:rPr>
        <w:t xml:space="preserve"> </w:t>
      </w:r>
      <w:r w:rsidRPr="0099526A">
        <w:rPr>
          <w:b/>
          <w:i/>
          <w:spacing w:val="-1"/>
        </w:rPr>
        <w:t>policy</w:t>
      </w:r>
      <w:r w:rsidR="0099526A">
        <w:rPr>
          <w:b/>
          <w:i/>
          <w:spacing w:val="-1"/>
        </w:rPr>
        <w:t xml:space="preserve"> </w:t>
      </w:r>
      <w:r w:rsidRPr="0099526A">
        <w:rPr>
          <w:b/>
          <w:i/>
          <w:spacing w:val="-1"/>
        </w:rPr>
        <w:t>will</w:t>
      </w:r>
      <w:r w:rsidRPr="0099526A">
        <w:rPr>
          <w:b/>
          <w:i/>
        </w:rPr>
        <w:t xml:space="preserve"> </w:t>
      </w:r>
      <w:r w:rsidRPr="0099526A">
        <w:rPr>
          <w:b/>
          <w:i/>
          <w:spacing w:val="-1"/>
        </w:rPr>
        <w:t>be</w:t>
      </w:r>
      <w:r w:rsidRPr="0099526A">
        <w:rPr>
          <w:b/>
          <w:i/>
        </w:rPr>
        <w:t xml:space="preserve"> </w:t>
      </w:r>
      <w:r w:rsidRPr="0099526A">
        <w:rPr>
          <w:b/>
          <w:i/>
          <w:spacing w:val="-1"/>
        </w:rPr>
        <w:t>suitable</w:t>
      </w:r>
      <w:r w:rsidRPr="0099526A">
        <w:rPr>
          <w:b/>
          <w:i/>
        </w:rPr>
        <w:t xml:space="preserve"> to</w:t>
      </w:r>
      <w:r w:rsidRPr="0099526A">
        <w:rPr>
          <w:b/>
          <w:i/>
          <w:spacing w:val="-2"/>
        </w:rPr>
        <w:t xml:space="preserve"> </w:t>
      </w:r>
      <w:r w:rsidRPr="0099526A">
        <w:rPr>
          <w:b/>
          <w:i/>
          <w:spacing w:val="-1"/>
        </w:rPr>
        <w:t>meet the</w:t>
      </w:r>
      <w:r w:rsidRPr="0099526A">
        <w:rPr>
          <w:b/>
          <w:i/>
        </w:rPr>
        <w:t xml:space="preserve"> </w:t>
      </w:r>
      <w:r w:rsidRPr="0099526A">
        <w:rPr>
          <w:b/>
          <w:i/>
          <w:spacing w:val="-1"/>
        </w:rPr>
        <w:t>requirements</w:t>
      </w:r>
      <w:r w:rsidRPr="0099526A">
        <w:rPr>
          <w:b/>
          <w:i/>
          <w:spacing w:val="1"/>
        </w:rPr>
        <w:t xml:space="preserve"> </w:t>
      </w:r>
      <w:r w:rsidRPr="0099526A">
        <w:rPr>
          <w:b/>
          <w:i/>
          <w:spacing w:val="-2"/>
        </w:rPr>
        <w:t>of</w:t>
      </w:r>
      <w:r w:rsidRPr="0099526A">
        <w:rPr>
          <w:b/>
          <w:i/>
          <w:spacing w:val="2"/>
        </w:rPr>
        <w:t xml:space="preserve"> </w:t>
      </w:r>
      <w:r w:rsidRPr="0099526A">
        <w:rPr>
          <w:b/>
          <w:i/>
          <w:spacing w:val="-1"/>
        </w:rPr>
        <w:t>Brunswick-Glynn</w:t>
      </w:r>
      <w:r w:rsidRPr="0099526A">
        <w:rPr>
          <w:b/>
          <w:i/>
          <w:spacing w:val="-2"/>
        </w:rPr>
        <w:t xml:space="preserve"> </w:t>
      </w:r>
      <w:r w:rsidRPr="0099526A">
        <w:rPr>
          <w:b/>
          <w:i/>
          <w:spacing w:val="-1"/>
        </w:rPr>
        <w:t>Joint</w:t>
      </w:r>
      <w:r w:rsidRPr="0099526A">
        <w:rPr>
          <w:b/>
          <w:i/>
          <w:spacing w:val="-5"/>
        </w:rPr>
        <w:t xml:space="preserve"> </w:t>
      </w:r>
      <w:r w:rsidRPr="0099526A">
        <w:rPr>
          <w:b/>
          <w:i/>
        </w:rPr>
        <w:t>Water</w:t>
      </w:r>
      <w:r w:rsidRPr="0099526A">
        <w:rPr>
          <w:b/>
          <w:i/>
          <w:spacing w:val="2"/>
        </w:rPr>
        <w:t xml:space="preserve"> </w:t>
      </w:r>
      <w:r w:rsidRPr="0099526A">
        <w:rPr>
          <w:b/>
          <w:i/>
          <w:spacing w:val="-1"/>
        </w:rPr>
        <w:t>and</w:t>
      </w:r>
      <w:r w:rsidRPr="0099526A">
        <w:rPr>
          <w:b/>
          <w:i/>
          <w:spacing w:val="-2"/>
        </w:rPr>
        <w:t xml:space="preserve"> Sewer</w:t>
      </w:r>
      <w:r w:rsidRPr="0099526A">
        <w:rPr>
          <w:b/>
          <w:i/>
          <w:spacing w:val="38"/>
        </w:rPr>
        <w:t xml:space="preserve"> </w:t>
      </w:r>
      <w:r w:rsidRPr="0099526A">
        <w:rPr>
          <w:b/>
          <w:i/>
          <w:spacing w:val="-1"/>
        </w:rPr>
        <w:t>Commission.</w:t>
      </w:r>
      <w:r w:rsidRPr="0099526A">
        <w:rPr>
          <w:b/>
          <w:i/>
          <w:spacing w:val="-3"/>
        </w:rPr>
        <w:t xml:space="preserve"> </w:t>
      </w:r>
      <w:r w:rsidRPr="0099526A">
        <w:rPr>
          <w:b/>
          <w:i/>
        </w:rPr>
        <w:t xml:space="preserve">The </w:t>
      </w:r>
      <w:r w:rsidRPr="0099526A">
        <w:rPr>
          <w:b/>
          <w:i/>
          <w:spacing w:val="-1"/>
        </w:rPr>
        <w:t>submittal</w:t>
      </w:r>
      <w:r w:rsidRPr="0099526A">
        <w:rPr>
          <w:b/>
          <w:i/>
        </w:rPr>
        <w:t xml:space="preserve"> </w:t>
      </w:r>
      <w:r w:rsidRPr="0099526A">
        <w:rPr>
          <w:b/>
          <w:i/>
          <w:spacing w:val="-2"/>
        </w:rPr>
        <w:t>of</w:t>
      </w:r>
      <w:r w:rsidRPr="0099526A">
        <w:rPr>
          <w:b/>
          <w:i/>
          <w:spacing w:val="2"/>
        </w:rPr>
        <w:t xml:space="preserve"> </w:t>
      </w:r>
      <w:r w:rsidRPr="0099526A">
        <w:rPr>
          <w:b/>
          <w:i/>
          <w:spacing w:val="-1"/>
        </w:rPr>
        <w:t>incomplete</w:t>
      </w:r>
      <w:r w:rsidRPr="0099526A">
        <w:rPr>
          <w:b/>
          <w:i/>
          <w:spacing w:val="-2"/>
        </w:rPr>
        <w:t xml:space="preserve"> </w:t>
      </w:r>
      <w:r w:rsidRPr="0099526A">
        <w:rPr>
          <w:b/>
          <w:i/>
          <w:spacing w:val="-1"/>
        </w:rPr>
        <w:t xml:space="preserve">or </w:t>
      </w:r>
      <w:r w:rsidRPr="0099526A">
        <w:rPr>
          <w:b/>
          <w:i/>
          <w:spacing w:val="-2"/>
        </w:rPr>
        <w:t>non-conforming</w:t>
      </w:r>
      <w:r w:rsidRPr="0099526A">
        <w:rPr>
          <w:b/>
          <w:i/>
          <w:spacing w:val="3"/>
        </w:rPr>
        <w:t xml:space="preserve"> </w:t>
      </w:r>
      <w:r w:rsidRPr="0099526A">
        <w:rPr>
          <w:b/>
          <w:i/>
          <w:spacing w:val="-1"/>
        </w:rPr>
        <w:t>documents</w:t>
      </w:r>
      <w:r w:rsidRPr="0099526A">
        <w:rPr>
          <w:b/>
          <w:i/>
          <w:spacing w:val="1"/>
        </w:rPr>
        <w:t xml:space="preserve"> </w:t>
      </w:r>
      <w:r w:rsidRPr="0099526A">
        <w:rPr>
          <w:b/>
          <w:i/>
          <w:spacing w:val="-2"/>
        </w:rPr>
        <w:t>will</w:t>
      </w:r>
      <w:r w:rsidRPr="0099526A">
        <w:rPr>
          <w:b/>
          <w:i/>
        </w:rPr>
        <w:t xml:space="preserve"> </w:t>
      </w:r>
      <w:r w:rsidRPr="0099526A">
        <w:rPr>
          <w:b/>
          <w:i/>
          <w:spacing w:val="-1"/>
        </w:rPr>
        <w:t>delay</w:t>
      </w:r>
      <w:r w:rsidRPr="0099526A">
        <w:rPr>
          <w:b/>
          <w:i/>
          <w:spacing w:val="-2"/>
        </w:rPr>
        <w:t xml:space="preserve"> </w:t>
      </w:r>
      <w:r w:rsidRPr="0099526A">
        <w:rPr>
          <w:b/>
          <w:i/>
        </w:rPr>
        <w:t xml:space="preserve">the </w:t>
      </w:r>
      <w:r w:rsidRPr="0099526A">
        <w:rPr>
          <w:b/>
          <w:i/>
          <w:spacing w:val="-1"/>
        </w:rPr>
        <w:t>execution</w:t>
      </w:r>
      <w:r w:rsidRPr="0099526A">
        <w:rPr>
          <w:b/>
          <w:i/>
          <w:spacing w:val="56"/>
        </w:rPr>
        <w:t xml:space="preserve"> </w:t>
      </w:r>
      <w:r w:rsidRPr="0099526A">
        <w:rPr>
          <w:b/>
          <w:i/>
          <w:spacing w:val="-2"/>
        </w:rPr>
        <w:t>of</w:t>
      </w:r>
      <w:r w:rsidRPr="0099526A">
        <w:rPr>
          <w:b/>
          <w:i/>
          <w:spacing w:val="2"/>
        </w:rPr>
        <w:t xml:space="preserve"> </w:t>
      </w:r>
      <w:r w:rsidRPr="0099526A">
        <w:rPr>
          <w:b/>
          <w:i/>
        </w:rPr>
        <w:t xml:space="preserve">the </w:t>
      </w:r>
      <w:r w:rsidRPr="0099526A">
        <w:rPr>
          <w:b/>
          <w:i/>
          <w:spacing w:val="-1"/>
        </w:rPr>
        <w:t>Contract/Agreement</w:t>
      </w:r>
      <w:r w:rsidRPr="0099526A">
        <w:rPr>
          <w:b/>
          <w:i/>
          <w:spacing w:val="2"/>
        </w:rPr>
        <w:t xml:space="preserve"> </w:t>
      </w:r>
      <w:r w:rsidRPr="0099526A">
        <w:rPr>
          <w:b/>
          <w:i/>
          <w:spacing w:val="-1"/>
        </w:rPr>
        <w:t>and</w:t>
      </w:r>
      <w:r w:rsidRPr="0099526A">
        <w:rPr>
          <w:b/>
          <w:i/>
          <w:spacing w:val="-2"/>
        </w:rPr>
        <w:t xml:space="preserve"> </w:t>
      </w:r>
      <w:r w:rsidRPr="0099526A">
        <w:rPr>
          <w:b/>
          <w:i/>
        </w:rPr>
        <w:t>the</w:t>
      </w:r>
      <w:r w:rsidRPr="0099526A">
        <w:rPr>
          <w:b/>
          <w:i/>
          <w:spacing w:val="-1"/>
        </w:rPr>
        <w:t xml:space="preserve"> issuance</w:t>
      </w:r>
      <w:r w:rsidRPr="0099526A">
        <w:rPr>
          <w:b/>
          <w:i/>
        </w:rPr>
        <w:t xml:space="preserve"> </w:t>
      </w:r>
      <w:r w:rsidRPr="0099526A">
        <w:rPr>
          <w:b/>
          <w:i/>
          <w:spacing w:val="-2"/>
        </w:rPr>
        <w:t>of</w:t>
      </w:r>
      <w:r w:rsidRPr="0099526A">
        <w:rPr>
          <w:b/>
          <w:i/>
          <w:spacing w:val="-1"/>
        </w:rPr>
        <w:t xml:space="preserve"> the</w:t>
      </w:r>
      <w:r w:rsidRPr="0099526A">
        <w:rPr>
          <w:b/>
          <w:i/>
        </w:rPr>
        <w:t xml:space="preserve"> </w:t>
      </w:r>
      <w:r w:rsidRPr="0099526A">
        <w:rPr>
          <w:b/>
          <w:i/>
          <w:spacing w:val="-1"/>
        </w:rPr>
        <w:t>Notice-to-Proceed</w:t>
      </w:r>
      <w:r w:rsidRPr="0099526A">
        <w:rPr>
          <w:b/>
          <w:i/>
          <w:spacing w:val="-2"/>
        </w:rPr>
        <w:t xml:space="preserve"> </w:t>
      </w:r>
      <w:r w:rsidRPr="0099526A">
        <w:rPr>
          <w:b/>
          <w:i/>
        </w:rPr>
        <w:t>for</w:t>
      </w:r>
      <w:r w:rsidRPr="0099526A">
        <w:rPr>
          <w:b/>
          <w:i/>
          <w:spacing w:val="-1"/>
        </w:rPr>
        <w:t xml:space="preserve"> the</w:t>
      </w:r>
      <w:r w:rsidRPr="0099526A">
        <w:rPr>
          <w:b/>
          <w:i/>
        </w:rPr>
        <w:t xml:space="preserve"> </w:t>
      </w:r>
      <w:r w:rsidRPr="0099526A">
        <w:rPr>
          <w:b/>
          <w:i/>
          <w:spacing w:val="-1"/>
        </w:rPr>
        <w:t>Project.</w:t>
      </w:r>
    </w:p>
    <w:p w:rsidR="00A805F5" w:rsidRDefault="00A805F5">
      <w:pPr>
        <w:spacing w:before="8"/>
        <w:rPr>
          <w:rFonts w:ascii="Arial" w:eastAsia="Arial" w:hAnsi="Arial" w:cs="Arial"/>
          <w:sz w:val="23"/>
          <w:szCs w:val="23"/>
        </w:rPr>
      </w:pPr>
    </w:p>
    <w:p w:rsidR="00A805F5" w:rsidRPr="00255A22" w:rsidRDefault="001A2710">
      <w:pPr>
        <w:pStyle w:val="Heading6"/>
        <w:numPr>
          <w:ilvl w:val="0"/>
          <w:numId w:val="1"/>
        </w:numPr>
        <w:tabs>
          <w:tab w:val="left" w:pos="821"/>
        </w:tabs>
        <w:jc w:val="left"/>
        <w:rPr>
          <w:b w:val="0"/>
          <w:bCs w:val="0"/>
        </w:rPr>
      </w:pPr>
      <w:r w:rsidRPr="00255A22">
        <w:rPr>
          <w:spacing w:val="-1"/>
        </w:rPr>
        <w:t>MINIMUM</w:t>
      </w:r>
      <w:r w:rsidRPr="00255A22">
        <w:rPr>
          <w:spacing w:val="2"/>
        </w:rPr>
        <w:t xml:space="preserve"> </w:t>
      </w:r>
      <w:r w:rsidRPr="00255A22">
        <w:rPr>
          <w:spacing w:val="-1"/>
        </w:rPr>
        <w:t>LIMITS</w:t>
      </w:r>
      <w:r w:rsidRPr="00255A22">
        <w:t xml:space="preserve"> OF</w:t>
      </w:r>
      <w:r w:rsidRPr="00255A22">
        <w:rPr>
          <w:spacing w:val="-2"/>
        </w:rPr>
        <w:t xml:space="preserve"> INSURANCE</w:t>
      </w:r>
    </w:p>
    <w:p w:rsidR="00A805F5" w:rsidRDefault="00A805F5">
      <w:pPr>
        <w:spacing w:before="7"/>
        <w:rPr>
          <w:rFonts w:ascii="Arial" w:eastAsia="Arial" w:hAnsi="Arial" w:cs="Arial"/>
          <w:b/>
          <w:bCs/>
          <w:sz w:val="25"/>
          <w:szCs w:val="25"/>
        </w:rPr>
      </w:pPr>
    </w:p>
    <w:p w:rsidR="00A805F5" w:rsidRDefault="001A2710" w:rsidP="0099526A">
      <w:pPr>
        <w:pStyle w:val="BodyText"/>
        <w:numPr>
          <w:ilvl w:val="1"/>
          <w:numId w:val="1"/>
        </w:numPr>
        <w:tabs>
          <w:tab w:val="left" w:pos="1181"/>
        </w:tabs>
        <w:spacing w:line="258" w:lineRule="auto"/>
        <w:ind w:right="326" w:hanging="360"/>
        <w:jc w:val="both"/>
        <w:rPr>
          <w:rFonts w:cs="Arial"/>
        </w:rPr>
      </w:pPr>
      <w:r>
        <w:rPr>
          <w:spacing w:val="-1"/>
        </w:rPr>
        <w:t>Statutory</w:t>
      </w:r>
      <w:r>
        <w:rPr>
          <w:spacing w:val="-6"/>
        </w:rPr>
        <w:t xml:space="preserve"> </w:t>
      </w:r>
      <w:r>
        <w:rPr>
          <w:spacing w:val="-1"/>
        </w:rPr>
        <w:t>Workers'</w:t>
      </w:r>
      <w:r>
        <w:rPr>
          <w:spacing w:val="2"/>
        </w:rPr>
        <w:t xml:space="preserve"> </w:t>
      </w:r>
      <w:r>
        <w:rPr>
          <w:spacing w:val="-1"/>
        </w:rPr>
        <w:t>Compensation</w:t>
      </w:r>
      <w:r>
        <w:t xml:space="preserve"> </w:t>
      </w:r>
      <w:r>
        <w:rPr>
          <w:spacing w:val="-1"/>
        </w:rPr>
        <w:t xml:space="preserve">Insurance. </w:t>
      </w:r>
      <w:r>
        <w:t>The</w:t>
      </w:r>
      <w:r>
        <w:rPr>
          <w:spacing w:val="-4"/>
        </w:rPr>
        <w:t xml:space="preserve"> </w:t>
      </w:r>
      <w:r>
        <w:rPr>
          <w:spacing w:val="-1"/>
        </w:rPr>
        <w:t>statutory</w:t>
      </w:r>
      <w:r>
        <w:rPr>
          <w:spacing w:val="-2"/>
        </w:rPr>
        <w:t xml:space="preserve"> </w:t>
      </w:r>
      <w:r>
        <w:rPr>
          <w:spacing w:val="-1"/>
        </w:rPr>
        <w:t>limits</w:t>
      </w:r>
      <w:r>
        <w:rPr>
          <w:spacing w:val="-2"/>
        </w:rPr>
        <w:t xml:space="preserve"> </w:t>
      </w:r>
      <w:r>
        <w:rPr>
          <w:spacing w:val="-1"/>
        </w:rPr>
        <w:t>as</w:t>
      </w:r>
      <w:r>
        <w:rPr>
          <w:spacing w:val="1"/>
        </w:rPr>
        <w:t xml:space="preserve"> </w:t>
      </w:r>
      <w:r>
        <w:rPr>
          <w:spacing w:val="-1"/>
        </w:rPr>
        <w:t>established</w:t>
      </w:r>
      <w:r>
        <w:t xml:space="preserve"> </w:t>
      </w:r>
      <w:r>
        <w:rPr>
          <w:spacing w:val="-1"/>
        </w:rPr>
        <w:t>by</w:t>
      </w:r>
      <w:r>
        <w:rPr>
          <w:spacing w:val="60"/>
        </w:rPr>
        <w:t xml:space="preserve"> </w:t>
      </w:r>
      <w:r>
        <w:t>the</w:t>
      </w:r>
      <w:r>
        <w:rPr>
          <w:spacing w:val="-2"/>
        </w:rPr>
        <w:t xml:space="preserve"> </w:t>
      </w:r>
      <w:r>
        <w:rPr>
          <w:spacing w:val="-1"/>
        </w:rPr>
        <w:t>General</w:t>
      </w:r>
      <w:r>
        <w:t xml:space="preserve"> </w:t>
      </w:r>
      <w:r>
        <w:rPr>
          <w:spacing w:val="-1"/>
        </w:rPr>
        <w:t>Assembly</w:t>
      </w:r>
      <w:r>
        <w:rPr>
          <w:spacing w:val="-2"/>
        </w:rPr>
        <w:t xml:space="preserve"> of</w:t>
      </w:r>
      <w:r>
        <w:rPr>
          <w:spacing w:val="2"/>
        </w:rPr>
        <w:t xml:space="preserve"> </w:t>
      </w:r>
      <w:r>
        <w:t>the</w:t>
      </w:r>
      <w:r>
        <w:rPr>
          <w:spacing w:val="-2"/>
        </w:rPr>
        <w:t xml:space="preserve"> </w:t>
      </w:r>
      <w:r>
        <w:rPr>
          <w:spacing w:val="-1"/>
        </w:rPr>
        <w:t>State</w:t>
      </w:r>
      <w:r>
        <w:t xml:space="preserve"> </w:t>
      </w:r>
      <w:r>
        <w:rPr>
          <w:spacing w:val="-2"/>
        </w:rPr>
        <w:t>of</w:t>
      </w:r>
      <w:r>
        <w:rPr>
          <w:spacing w:val="-1"/>
        </w:rPr>
        <w:t xml:space="preserve"> Georgia</w:t>
      </w:r>
      <w:r>
        <w:rPr>
          <w:spacing w:val="-2"/>
        </w:rPr>
        <w:t xml:space="preserve"> </w:t>
      </w:r>
      <w:r>
        <w:rPr>
          <w:spacing w:val="-1"/>
        </w:rPr>
        <w:t>shall</w:t>
      </w:r>
      <w:r>
        <w:t xml:space="preserve"> </w:t>
      </w:r>
      <w:r>
        <w:rPr>
          <w:spacing w:val="-1"/>
        </w:rPr>
        <w:t>be</w:t>
      </w:r>
      <w:r>
        <w:t xml:space="preserve"> </w:t>
      </w:r>
      <w:r>
        <w:rPr>
          <w:spacing w:val="-1"/>
        </w:rPr>
        <w:t>met</w:t>
      </w:r>
      <w:r>
        <w:rPr>
          <w:spacing w:val="2"/>
        </w:rPr>
        <w:t xml:space="preserve"> </w:t>
      </w:r>
      <w:r>
        <w:rPr>
          <w:spacing w:val="-1"/>
        </w:rPr>
        <w:t>by</w:t>
      </w:r>
      <w:r>
        <w:rPr>
          <w:spacing w:val="-2"/>
        </w:rPr>
        <w:t xml:space="preserve"> </w:t>
      </w:r>
      <w:r>
        <w:rPr>
          <w:spacing w:val="-1"/>
        </w:rPr>
        <w:t>Contractor</w:t>
      </w:r>
      <w:r>
        <w:rPr>
          <w:spacing w:val="2"/>
        </w:rPr>
        <w:t xml:space="preserve"> </w:t>
      </w:r>
      <w:r>
        <w:rPr>
          <w:spacing w:val="-1"/>
        </w:rPr>
        <w:t>and/or</w:t>
      </w:r>
      <w:r>
        <w:rPr>
          <w:spacing w:val="36"/>
        </w:rPr>
        <w:t xml:space="preserve"> </w:t>
      </w:r>
      <w:r>
        <w:rPr>
          <w:spacing w:val="-1"/>
        </w:rPr>
        <w:t>subcontractor.</w:t>
      </w:r>
      <w:r>
        <w:rPr>
          <w:spacing w:val="-3"/>
        </w:rPr>
        <w:t xml:space="preserve"> </w:t>
      </w:r>
      <w:r>
        <w:t xml:space="preserve">The </w:t>
      </w:r>
      <w:r>
        <w:rPr>
          <w:spacing w:val="-1"/>
        </w:rPr>
        <w:t>workers' compensation</w:t>
      </w:r>
      <w:r>
        <w:t xml:space="preserve"> </w:t>
      </w:r>
      <w:r>
        <w:rPr>
          <w:spacing w:val="-1"/>
        </w:rPr>
        <w:t>policy</w:t>
      </w:r>
      <w:r>
        <w:rPr>
          <w:spacing w:val="-2"/>
        </w:rPr>
        <w:t xml:space="preserve"> </w:t>
      </w:r>
      <w:r>
        <w:rPr>
          <w:spacing w:val="-1"/>
        </w:rPr>
        <w:t>must</w:t>
      </w:r>
      <w:r>
        <w:rPr>
          <w:spacing w:val="2"/>
        </w:rPr>
        <w:t xml:space="preserve"> </w:t>
      </w:r>
      <w:r>
        <w:rPr>
          <w:spacing w:val="-1"/>
        </w:rPr>
        <w:t>include</w:t>
      </w:r>
      <w:r>
        <w:t xml:space="preserve"> </w:t>
      </w:r>
      <w:r>
        <w:rPr>
          <w:spacing w:val="-1"/>
        </w:rPr>
        <w:t xml:space="preserve">Coverage </w:t>
      </w:r>
      <w:r>
        <w:t>B -</w:t>
      </w:r>
      <w:r>
        <w:rPr>
          <w:spacing w:val="29"/>
        </w:rPr>
        <w:t xml:space="preserve"> </w:t>
      </w:r>
      <w:r>
        <w:rPr>
          <w:spacing w:val="-1"/>
        </w:rPr>
        <w:t>Employer's</w:t>
      </w:r>
      <w:r>
        <w:rPr>
          <w:spacing w:val="1"/>
        </w:rPr>
        <w:t xml:space="preserve"> </w:t>
      </w:r>
      <w:r>
        <w:rPr>
          <w:spacing w:val="-2"/>
        </w:rPr>
        <w:t xml:space="preserve">Liability </w:t>
      </w:r>
      <w:r>
        <w:rPr>
          <w:spacing w:val="-1"/>
        </w:rPr>
        <w:t>with</w:t>
      </w:r>
      <w:r>
        <w:t xml:space="preserve"> </w:t>
      </w:r>
      <w:r>
        <w:rPr>
          <w:spacing w:val="-1"/>
        </w:rPr>
        <w:t>minimum limits</w:t>
      </w:r>
      <w:r>
        <w:rPr>
          <w:spacing w:val="-2"/>
        </w:rPr>
        <w:t xml:space="preserve"> </w:t>
      </w:r>
      <w:r>
        <w:rPr>
          <w:spacing w:val="-1"/>
        </w:rPr>
        <w:t>of:</w:t>
      </w:r>
    </w:p>
    <w:p w:rsidR="00A805F5" w:rsidRDefault="00A805F5" w:rsidP="0099526A">
      <w:pPr>
        <w:spacing w:before="11"/>
        <w:jc w:val="both"/>
        <w:rPr>
          <w:rFonts w:ascii="Arial" w:eastAsia="Arial" w:hAnsi="Arial" w:cs="Arial"/>
          <w:sz w:val="23"/>
          <w:szCs w:val="23"/>
        </w:rPr>
      </w:pPr>
    </w:p>
    <w:p w:rsidR="00A805F5" w:rsidRDefault="001A2710" w:rsidP="0099526A">
      <w:pPr>
        <w:pStyle w:val="BodyText"/>
        <w:ind w:left="1180" w:firstLine="0"/>
        <w:jc w:val="both"/>
        <w:rPr>
          <w:rFonts w:cs="Arial"/>
        </w:rPr>
      </w:pPr>
      <w:r>
        <w:rPr>
          <w:spacing w:val="-1"/>
        </w:rPr>
        <w:t>Bodily</w:t>
      </w:r>
      <w:r>
        <w:rPr>
          <w:spacing w:val="-2"/>
        </w:rPr>
        <w:t xml:space="preserve"> </w:t>
      </w:r>
      <w:r>
        <w:rPr>
          <w:spacing w:val="-1"/>
        </w:rPr>
        <w:t>Injury</w:t>
      </w:r>
      <w:r>
        <w:rPr>
          <w:spacing w:val="-2"/>
        </w:rPr>
        <w:t xml:space="preserve"> </w:t>
      </w:r>
      <w:r>
        <w:rPr>
          <w:spacing w:val="-1"/>
        </w:rPr>
        <w:t>by</w:t>
      </w:r>
      <w:r>
        <w:rPr>
          <w:spacing w:val="-2"/>
        </w:rPr>
        <w:t xml:space="preserve"> </w:t>
      </w:r>
      <w:r>
        <w:rPr>
          <w:spacing w:val="-1"/>
        </w:rPr>
        <w:t>Accident</w:t>
      </w:r>
      <w:r>
        <w:rPr>
          <w:spacing w:val="2"/>
        </w:rPr>
        <w:t xml:space="preserve"> </w:t>
      </w:r>
      <w:r>
        <w:rPr>
          <w:spacing w:val="-1"/>
        </w:rPr>
        <w:t>-$1,000,000</w:t>
      </w:r>
      <w:r>
        <w:rPr>
          <w:spacing w:val="-2"/>
        </w:rPr>
        <w:t xml:space="preserve"> </w:t>
      </w:r>
      <w:r>
        <w:rPr>
          <w:spacing w:val="-1"/>
        </w:rPr>
        <w:t>each</w:t>
      </w:r>
      <w:r>
        <w:t xml:space="preserve"> </w:t>
      </w:r>
      <w:r>
        <w:rPr>
          <w:spacing w:val="-1"/>
        </w:rPr>
        <w:t>accident</w:t>
      </w:r>
    </w:p>
    <w:p w:rsidR="00A805F5" w:rsidRDefault="00A805F5" w:rsidP="0099526A">
      <w:pPr>
        <w:spacing w:before="4"/>
        <w:jc w:val="both"/>
        <w:rPr>
          <w:rFonts w:ascii="Arial" w:eastAsia="Arial" w:hAnsi="Arial" w:cs="Arial"/>
          <w:sz w:val="25"/>
          <w:szCs w:val="25"/>
        </w:rPr>
      </w:pPr>
    </w:p>
    <w:p w:rsidR="00A805F5" w:rsidRDefault="001A2710" w:rsidP="0099526A">
      <w:pPr>
        <w:pStyle w:val="BodyText"/>
        <w:spacing w:line="258" w:lineRule="auto"/>
        <w:ind w:left="820" w:right="192" w:firstLine="0"/>
        <w:jc w:val="both"/>
        <w:rPr>
          <w:rFonts w:cs="Arial"/>
        </w:rPr>
      </w:pPr>
      <w:r>
        <w:rPr>
          <w:rFonts w:cs="Arial"/>
          <w:spacing w:val="-1"/>
        </w:rPr>
        <w:t>Excess</w:t>
      </w:r>
      <w:r>
        <w:rPr>
          <w:rFonts w:cs="Arial"/>
          <w:spacing w:val="1"/>
        </w:rPr>
        <w:t xml:space="preserve"> </w:t>
      </w:r>
      <w:r>
        <w:rPr>
          <w:rFonts w:cs="Arial"/>
          <w:spacing w:val="-1"/>
        </w:rPr>
        <w:t>liability</w:t>
      </w:r>
      <w:r>
        <w:rPr>
          <w:rFonts w:cs="Arial"/>
          <w:spacing w:val="-2"/>
        </w:rPr>
        <w:t xml:space="preserve"> </w:t>
      </w:r>
      <w:r>
        <w:rPr>
          <w:rFonts w:cs="Arial"/>
          <w:spacing w:val="-1"/>
        </w:rPr>
        <w:t>coverage</w:t>
      </w:r>
      <w:r>
        <w:rPr>
          <w:rFonts w:cs="Arial"/>
        </w:rPr>
        <w:t xml:space="preserve"> </w:t>
      </w:r>
      <w:r>
        <w:rPr>
          <w:rFonts w:cs="Arial"/>
          <w:spacing w:val="-1"/>
        </w:rPr>
        <w:t>may</w:t>
      </w:r>
      <w:r>
        <w:rPr>
          <w:rFonts w:cs="Arial"/>
          <w:spacing w:val="-2"/>
        </w:rPr>
        <w:t xml:space="preserve"> </w:t>
      </w:r>
      <w:r>
        <w:rPr>
          <w:rFonts w:cs="Arial"/>
          <w:spacing w:val="-1"/>
        </w:rPr>
        <w:t>be</w:t>
      </w:r>
      <w:r>
        <w:rPr>
          <w:rFonts w:cs="Arial"/>
        </w:rPr>
        <w:t xml:space="preserve"> </w:t>
      </w:r>
      <w:r>
        <w:rPr>
          <w:rFonts w:cs="Arial"/>
          <w:spacing w:val="-1"/>
        </w:rPr>
        <w:t>used</w:t>
      </w:r>
      <w:r>
        <w:rPr>
          <w:rFonts w:cs="Arial"/>
        </w:rPr>
        <w:t xml:space="preserve"> </w:t>
      </w:r>
      <w:r>
        <w:rPr>
          <w:rFonts w:cs="Arial"/>
          <w:spacing w:val="-1"/>
        </w:rPr>
        <w:t>in</w:t>
      </w:r>
      <w:r>
        <w:rPr>
          <w:rFonts w:cs="Arial"/>
          <w:spacing w:val="-2"/>
        </w:rPr>
        <w:t xml:space="preserve"> </w:t>
      </w:r>
      <w:r>
        <w:rPr>
          <w:rFonts w:cs="Arial"/>
          <w:spacing w:val="-1"/>
        </w:rPr>
        <w:t>combination</w:t>
      </w:r>
      <w:r>
        <w:rPr>
          <w:rFonts w:cs="Arial"/>
        </w:rPr>
        <w:t xml:space="preserve"> </w:t>
      </w:r>
      <w:r>
        <w:rPr>
          <w:rFonts w:cs="Arial"/>
          <w:spacing w:val="-1"/>
        </w:rPr>
        <w:t>with</w:t>
      </w:r>
      <w:r>
        <w:rPr>
          <w:rFonts w:cs="Arial"/>
        </w:rPr>
        <w:t xml:space="preserve"> the </w:t>
      </w:r>
      <w:r>
        <w:rPr>
          <w:rFonts w:cs="Arial"/>
          <w:spacing w:val="-1"/>
        </w:rPr>
        <w:t>base</w:t>
      </w:r>
      <w:r>
        <w:rPr>
          <w:rFonts w:cs="Arial"/>
        </w:rPr>
        <w:t xml:space="preserve"> </w:t>
      </w:r>
      <w:r>
        <w:rPr>
          <w:rFonts w:cs="Arial"/>
          <w:spacing w:val="-1"/>
        </w:rPr>
        <w:t>policy</w:t>
      </w:r>
      <w:r>
        <w:rPr>
          <w:rFonts w:cs="Arial"/>
          <w:spacing w:val="-2"/>
        </w:rPr>
        <w:t xml:space="preserve"> </w:t>
      </w:r>
      <w:r>
        <w:rPr>
          <w:rFonts w:cs="Arial"/>
        </w:rPr>
        <w:t>to</w:t>
      </w:r>
      <w:r>
        <w:rPr>
          <w:rFonts w:cs="Arial"/>
          <w:spacing w:val="2"/>
        </w:rPr>
        <w:t xml:space="preserve"> </w:t>
      </w:r>
      <w:r>
        <w:rPr>
          <w:rFonts w:cs="Arial"/>
          <w:spacing w:val="-1"/>
        </w:rPr>
        <w:t>obtain</w:t>
      </w:r>
      <w:r>
        <w:rPr>
          <w:rFonts w:cs="Arial"/>
          <w:spacing w:val="43"/>
        </w:rPr>
        <w:t xml:space="preserve"> </w:t>
      </w:r>
      <w:r>
        <w:rPr>
          <w:rFonts w:cs="Arial"/>
          <w:spacing w:val="-1"/>
        </w:rPr>
        <w:t>these</w:t>
      </w:r>
      <w:r>
        <w:rPr>
          <w:rFonts w:cs="Arial"/>
        </w:rPr>
        <w:t xml:space="preserve"> </w:t>
      </w:r>
      <w:r>
        <w:rPr>
          <w:rFonts w:cs="Arial"/>
          <w:spacing w:val="-1"/>
        </w:rPr>
        <w:t>limits.</w:t>
      </w:r>
      <w:r>
        <w:rPr>
          <w:rFonts w:cs="Arial"/>
          <w:spacing w:val="-3"/>
        </w:rPr>
        <w:t xml:space="preserve"> </w:t>
      </w:r>
      <w:r>
        <w:rPr>
          <w:rFonts w:cs="Arial"/>
        </w:rPr>
        <w:t xml:space="preserve">The </w:t>
      </w:r>
      <w:r>
        <w:rPr>
          <w:rFonts w:cs="Arial"/>
          <w:spacing w:val="-1"/>
        </w:rPr>
        <w:t>Contractor shall</w:t>
      </w:r>
      <w:r>
        <w:rPr>
          <w:rFonts w:cs="Arial"/>
        </w:rPr>
        <w:t xml:space="preserve"> </w:t>
      </w:r>
      <w:r>
        <w:rPr>
          <w:rFonts w:cs="Arial"/>
          <w:spacing w:val="-1"/>
        </w:rPr>
        <w:t>require</w:t>
      </w:r>
      <w:r>
        <w:rPr>
          <w:rFonts w:cs="Arial"/>
          <w:spacing w:val="-2"/>
        </w:rPr>
        <w:t xml:space="preserve"> </w:t>
      </w:r>
      <w:r>
        <w:rPr>
          <w:rFonts w:cs="Arial"/>
          <w:spacing w:val="-1"/>
        </w:rPr>
        <w:t>all</w:t>
      </w:r>
      <w:r>
        <w:rPr>
          <w:rFonts w:cs="Arial"/>
        </w:rPr>
        <w:t xml:space="preserve"> </w:t>
      </w:r>
      <w:r>
        <w:rPr>
          <w:rFonts w:cs="Arial"/>
          <w:spacing w:val="-1"/>
        </w:rPr>
        <w:t>subcontractors,</w:t>
      </w:r>
      <w:r>
        <w:rPr>
          <w:rFonts w:cs="Arial"/>
          <w:spacing w:val="2"/>
        </w:rPr>
        <w:t xml:space="preserve"> </w:t>
      </w:r>
      <w:r>
        <w:rPr>
          <w:rFonts w:cs="Arial"/>
          <w:spacing w:val="-2"/>
        </w:rPr>
        <w:t>of</w:t>
      </w:r>
      <w:r>
        <w:rPr>
          <w:rFonts w:cs="Arial"/>
          <w:spacing w:val="-1"/>
        </w:rPr>
        <w:t xml:space="preserve"> any</w:t>
      </w:r>
      <w:r>
        <w:rPr>
          <w:rFonts w:cs="Arial"/>
          <w:spacing w:val="-2"/>
        </w:rPr>
        <w:t xml:space="preserve"> </w:t>
      </w:r>
      <w:r>
        <w:rPr>
          <w:rFonts w:cs="Arial"/>
          <w:spacing w:val="-1"/>
        </w:rPr>
        <w:t>tier,</w:t>
      </w:r>
      <w:r>
        <w:rPr>
          <w:rFonts w:cs="Arial"/>
        </w:rPr>
        <w:t xml:space="preserve"> </w:t>
      </w:r>
      <w:r>
        <w:rPr>
          <w:rFonts w:cs="Arial"/>
          <w:spacing w:val="-2"/>
        </w:rPr>
        <w:t>performing</w:t>
      </w:r>
      <w:r>
        <w:rPr>
          <w:rFonts w:cs="Arial"/>
          <w:spacing w:val="3"/>
        </w:rPr>
        <w:t xml:space="preserve"> </w:t>
      </w:r>
      <w:r>
        <w:rPr>
          <w:rFonts w:cs="Arial"/>
          <w:spacing w:val="-2"/>
        </w:rPr>
        <w:t>work</w:t>
      </w:r>
      <w:r>
        <w:rPr>
          <w:rFonts w:cs="Arial"/>
          <w:spacing w:val="67"/>
        </w:rPr>
        <w:t xml:space="preserve"> </w:t>
      </w:r>
      <w:r>
        <w:rPr>
          <w:rFonts w:cs="Arial"/>
          <w:spacing w:val="-1"/>
        </w:rPr>
        <w:t xml:space="preserve">under </w:t>
      </w:r>
      <w:r>
        <w:rPr>
          <w:rFonts w:cs="Arial"/>
        </w:rPr>
        <w:t xml:space="preserve">the </w:t>
      </w:r>
      <w:r>
        <w:rPr>
          <w:rFonts w:cs="Arial"/>
          <w:spacing w:val="-1"/>
        </w:rPr>
        <w:t xml:space="preserve">contract </w:t>
      </w:r>
      <w:r>
        <w:rPr>
          <w:rFonts w:cs="Arial"/>
        </w:rPr>
        <w:t>to</w:t>
      </w:r>
      <w:r>
        <w:rPr>
          <w:rFonts w:cs="Arial"/>
          <w:spacing w:val="-2"/>
        </w:rPr>
        <w:t xml:space="preserve"> </w:t>
      </w:r>
      <w:r>
        <w:rPr>
          <w:rFonts w:cs="Arial"/>
          <w:spacing w:val="-1"/>
        </w:rPr>
        <w:t>obtain</w:t>
      </w:r>
      <w:r>
        <w:rPr>
          <w:rFonts w:cs="Arial"/>
        </w:rPr>
        <w:t xml:space="preserve"> </w:t>
      </w:r>
      <w:r>
        <w:rPr>
          <w:rFonts w:cs="Arial"/>
          <w:spacing w:val="-1"/>
        </w:rPr>
        <w:t>an</w:t>
      </w:r>
      <w:r>
        <w:rPr>
          <w:rFonts w:cs="Arial"/>
        </w:rPr>
        <w:t xml:space="preserve"> </w:t>
      </w:r>
      <w:r>
        <w:rPr>
          <w:rFonts w:cs="Arial"/>
          <w:spacing w:val="-1"/>
        </w:rPr>
        <w:t>insurance</w:t>
      </w:r>
      <w:r>
        <w:rPr>
          <w:rFonts w:cs="Arial"/>
          <w:spacing w:val="-2"/>
        </w:rPr>
        <w:t xml:space="preserve"> </w:t>
      </w:r>
      <w:r>
        <w:rPr>
          <w:rFonts w:cs="Arial"/>
          <w:spacing w:val="-1"/>
        </w:rPr>
        <w:t>certificate</w:t>
      </w:r>
      <w:r>
        <w:rPr>
          <w:rFonts w:cs="Arial"/>
        </w:rPr>
        <w:t xml:space="preserve"> </w:t>
      </w:r>
      <w:r>
        <w:rPr>
          <w:rFonts w:cs="Arial"/>
          <w:spacing w:val="-2"/>
        </w:rPr>
        <w:t>showing</w:t>
      </w:r>
      <w:r>
        <w:rPr>
          <w:rFonts w:cs="Arial"/>
          <w:spacing w:val="4"/>
        </w:rPr>
        <w:t xml:space="preserve"> </w:t>
      </w:r>
      <w:r>
        <w:rPr>
          <w:rFonts w:cs="Arial"/>
          <w:spacing w:val="-2"/>
        </w:rPr>
        <w:t>proof</w:t>
      </w:r>
      <w:r>
        <w:rPr>
          <w:rFonts w:cs="Arial"/>
          <w:spacing w:val="2"/>
        </w:rPr>
        <w:t xml:space="preserve"> </w:t>
      </w:r>
      <w:r>
        <w:rPr>
          <w:rFonts w:cs="Arial"/>
          <w:spacing w:val="-2"/>
        </w:rPr>
        <w:t>of</w:t>
      </w:r>
      <w:r>
        <w:rPr>
          <w:rFonts w:cs="Arial"/>
          <w:spacing w:val="-3"/>
        </w:rPr>
        <w:t xml:space="preserve"> </w:t>
      </w:r>
      <w:r>
        <w:rPr>
          <w:rFonts w:cs="Arial"/>
          <w:spacing w:val="-1"/>
        </w:rPr>
        <w:t>Workers'</w:t>
      </w:r>
      <w:r>
        <w:rPr>
          <w:rFonts w:cs="Arial"/>
          <w:spacing w:val="61"/>
        </w:rPr>
        <w:t xml:space="preserve"> </w:t>
      </w:r>
      <w:r>
        <w:rPr>
          <w:rFonts w:cs="Arial"/>
          <w:spacing w:val="-1"/>
        </w:rPr>
        <w:t>Compensation</w:t>
      </w:r>
      <w:r>
        <w:rPr>
          <w:rFonts w:cs="Arial"/>
        </w:rPr>
        <w:t xml:space="preserve"> </w:t>
      </w:r>
      <w:r>
        <w:rPr>
          <w:rFonts w:cs="Arial"/>
          <w:spacing w:val="-1"/>
        </w:rPr>
        <w:t>and</w:t>
      </w:r>
      <w:r>
        <w:rPr>
          <w:rFonts w:cs="Arial"/>
          <w:spacing w:val="-2"/>
        </w:rPr>
        <w:t xml:space="preserve"> Employers</w:t>
      </w:r>
      <w:r>
        <w:rPr>
          <w:rFonts w:cs="Arial"/>
          <w:spacing w:val="1"/>
        </w:rPr>
        <w:t xml:space="preserve"> </w:t>
      </w:r>
      <w:r>
        <w:rPr>
          <w:rFonts w:cs="Arial"/>
          <w:spacing w:val="-1"/>
        </w:rPr>
        <w:t>Liability</w:t>
      </w:r>
      <w:r>
        <w:rPr>
          <w:rFonts w:cs="Arial"/>
          <w:spacing w:val="-2"/>
        </w:rPr>
        <w:t xml:space="preserve"> </w:t>
      </w:r>
      <w:r>
        <w:rPr>
          <w:rFonts w:cs="Arial"/>
          <w:spacing w:val="-1"/>
        </w:rPr>
        <w:t>Coverage</w:t>
      </w:r>
      <w:r>
        <w:rPr>
          <w:rFonts w:cs="Arial"/>
          <w:spacing w:val="-2"/>
        </w:rPr>
        <w:t xml:space="preserve"> </w:t>
      </w:r>
      <w:r>
        <w:rPr>
          <w:rFonts w:cs="Arial"/>
          <w:spacing w:val="-1"/>
        </w:rPr>
        <w:t>or</w:t>
      </w:r>
      <w:r>
        <w:rPr>
          <w:rFonts w:cs="Arial"/>
          <w:spacing w:val="2"/>
        </w:rPr>
        <w:t xml:space="preserve"> </w:t>
      </w:r>
      <w:r>
        <w:rPr>
          <w:rFonts w:cs="Arial"/>
          <w:spacing w:val="-1"/>
        </w:rPr>
        <w:t>shall</w:t>
      </w:r>
      <w:r>
        <w:rPr>
          <w:rFonts w:cs="Arial"/>
        </w:rPr>
        <w:t xml:space="preserve"> </w:t>
      </w:r>
      <w:r>
        <w:rPr>
          <w:rFonts w:cs="Arial"/>
          <w:spacing w:val="-1"/>
        </w:rPr>
        <w:t>certify</w:t>
      </w:r>
      <w:r>
        <w:rPr>
          <w:rFonts w:cs="Arial"/>
          <w:spacing w:val="-3"/>
        </w:rPr>
        <w:t xml:space="preserve"> </w:t>
      </w:r>
      <w:r>
        <w:rPr>
          <w:rFonts w:cs="Arial"/>
          <w:spacing w:val="-1"/>
        </w:rPr>
        <w:t xml:space="preserve">that </w:t>
      </w:r>
      <w:r>
        <w:rPr>
          <w:rFonts w:cs="Arial"/>
        </w:rPr>
        <w:t>the</w:t>
      </w:r>
      <w:r>
        <w:rPr>
          <w:rFonts w:cs="Arial"/>
          <w:spacing w:val="-2"/>
        </w:rPr>
        <w:t xml:space="preserve"> </w:t>
      </w:r>
      <w:r>
        <w:rPr>
          <w:rFonts w:cs="Arial"/>
          <w:spacing w:val="-1"/>
        </w:rPr>
        <w:t>subcontractors</w:t>
      </w:r>
      <w:r>
        <w:rPr>
          <w:rFonts w:cs="Arial"/>
          <w:spacing w:val="71"/>
        </w:rPr>
        <w:t xml:space="preserve"> </w:t>
      </w:r>
      <w:r>
        <w:rPr>
          <w:rFonts w:cs="Arial"/>
          <w:spacing w:val="-1"/>
        </w:rPr>
        <w:t>are</w:t>
      </w:r>
      <w:r>
        <w:rPr>
          <w:rFonts w:cs="Arial"/>
        </w:rPr>
        <w:t xml:space="preserve"> </w:t>
      </w:r>
      <w:r>
        <w:rPr>
          <w:rFonts w:cs="Arial"/>
          <w:spacing w:val="-1"/>
        </w:rPr>
        <w:t>covered</w:t>
      </w:r>
      <w:r>
        <w:rPr>
          <w:rFonts w:cs="Arial"/>
        </w:rPr>
        <w:t xml:space="preserve"> </w:t>
      </w:r>
      <w:r>
        <w:rPr>
          <w:rFonts w:cs="Arial"/>
          <w:spacing w:val="-1"/>
        </w:rPr>
        <w:t>by</w:t>
      </w:r>
      <w:r>
        <w:rPr>
          <w:rFonts w:cs="Arial"/>
          <w:spacing w:val="-4"/>
        </w:rPr>
        <w:t xml:space="preserve"> </w:t>
      </w:r>
      <w:r>
        <w:rPr>
          <w:rFonts w:cs="Arial"/>
        </w:rPr>
        <w:t xml:space="preserve">the </w:t>
      </w:r>
      <w:r>
        <w:rPr>
          <w:rFonts w:cs="Arial"/>
          <w:spacing w:val="-1"/>
        </w:rPr>
        <w:t>Contractor’s</w:t>
      </w:r>
      <w:r>
        <w:rPr>
          <w:rFonts w:cs="Arial"/>
          <w:spacing w:val="-2"/>
        </w:rPr>
        <w:t xml:space="preserve"> </w:t>
      </w:r>
      <w:r>
        <w:rPr>
          <w:rFonts w:cs="Arial"/>
          <w:spacing w:val="-1"/>
        </w:rPr>
        <w:t>insurance.</w:t>
      </w:r>
    </w:p>
    <w:p w:rsidR="00A805F5" w:rsidRDefault="00A805F5" w:rsidP="0099526A">
      <w:pPr>
        <w:jc w:val="both"/>
        <w:rPr>
          <w:rFonts w:ascii="Arial" w:eastAsia="Arial" w:hAnsi="Arial" w:cs="Arial"/>
          <w:sz w:val="24"/>
          <w:szCs w:val="24"/>
        </w:rPr>
      </w:pPr>
    </w:p>
    <w:p w:rsidR="00A805F5" w:rsidRDefault="001A2710" w:rsidP="0099526A">
      <w:pPr>
        <w:pStyle w:val="BodyText"/>
        <w:numPr>
          <w:ilvl w:val="1"/>
          <w:numId w:val="1"/>
        </w:numPr>
        <w:tabs>
          <w:tab w:val="left" w:pos="1181"/>
        </w:tabs>
        <w:spacing w:line="259" w:lineRule="auto"/>
        <w:ind w:right="156" w:hanging="360"/>
        <w:jc w:val="both"/>
        <w:rPr>
          <w:rFonts w:cs="Arial"/>
        </w:rPr>
      </w:pPr>
      <w:r>
        <w:rPr>
          <w:rFonts w:cs="Arial"/>
          <w:spacing w:val="-1"/>
          <w:u w:val="single" w:color="000000"/>
        </w:rPr>
        <w:t>Commercial</w:t>
      </w:r>
      <w:r>
        <w:rPr>
          <w:rFonts w:cs="Arial"/>
          <w:u w:val="single" w:color="000000"/>
        </w:rPr>
        <w:t xml:space="preserve"> </w:t>
      </w:r>
      <w:r>
        <w:rPr>
          <w:rFonts w:cs="Arial"/>
          <w:spacing w:val="-1"/>
          <w:u w:val="single" w:color="000000"/>
        </w:rPr>
        <w:t>General</w:t>
      </w:r>
      <w:r>
        <w:rPr>
          <w:rFonts w:cs="Arial"/>
          <w:u w:val="single" w:color="000000"/>
        </w:rPr>
        <w:t xml:space="preserve"> </w:t>
      </w:r>
      <w:r>
        <w:rPr>
          <w:rFonts w:cs="Arial"/>
          <w:spacing w:val="-1"/>
          <w:u w:val="single" w:color="000000"/>
        </w:rPr>
        <w:t>Liability</w:t>
      </w:r>
      <w:r>
        <w:rPr>
          <w:rFonts w:cs="Arial"/>
          <w:spacing w:val="-2"/>
          <w:u w:val="single" w:color="000000"/>
        </w:rPr>
        <w:t xml:space="preserve"> </w:t>
      </w:r>
      <w:r>
        <w:rPr>
          <w:rFonts w:cs="Arial"/>
          <w:spacing w:val="-1"/>
          <w:u w:val="single" w:color="000000"/>
        </w:rPr>
        <w:t>Insurance</w:t>
      </w:r>
      <w:r>
        <w:rPr>
          <w:rFonts w:cs="Arial"/>
          <w:spacing w:val="-1"/>
        </w:rPr>
        <w:t>.</w:t>
      </w:r>
      <w:r>
        <w:rPr>
          <w:rFonts w:cs="Arial"/>
          <w:spacing w:val="-3"/>
        </w:rPr>
        <w:t xml:space="preserve"> </w:t>
      </w:r>
      <w:r>
        <w:rPr>
          <w:rFonts w:cs="Arial"/>
        </w:rPr>
        <w:t xml:space="preserve">The </w:t>
      </w:r>
      <w:r>
        <w:rPr>
          <w:rFonts w:cs="Arial"/>
          <w:spacing w:val="-1"/>
        </w:rPr>
        <w:t>Contractor shall</w:t>
      </w:r>
      <w:r>
        <w:rPr>
          <w:rFonts w:cs="Arial"/>
        </w:rPr>
        <w:t xml:space="preserve"> </w:t>
      </w:r>
      <w:r>
        <w:rPr>
          <w:rFonts w:cs="Arial"/>
          <w:spacing w:val="-1"/>
        </w:rPr>
        <w:t>procure</w:t>
      </w:r>
      <w:r>
        <w:rPr>
          <w:rFonts w:cs="Arial"/>
        </w:rPr>
        <w:t xml:space="preserve"> </w:t>
      </w:r>
      <w:r>
        <w:rPr>
          <w:rFonts w:cs="Arial"/>
          <w:spacing w:val="-1"/>
        </w:rPr>
        <w:t>and</w:t>
      </w:r>
      <w:r>
        <w:rPr>
          <w:rFonts w:cs="Arial"/>
          <w:spacing w:val="-4"/>
        </w:rPr>
        <w:t xml:space="preserve"> </w:t>
      </w:r>
      <w:r>
        <w:rPr>
          <w:rFonts w:cs="Arial"/>
          <w:spacing w:val="-1"/>
        </w:rPr>
        <w:t>maintain</w:t>
      </w:r>
      <w:r>
        <w:rPr>
          <w:rFonts w:cs="Arial"/>
        </w:rPr>
        <w:t xml:space="preserve"> a</w:t>
      </w:r>
      <w:r>
        <w:rPr>
          <w:rFonts w:cs="Arial"/>
          <w:spacing w:val="41"/>
        </w:rPr>
        <w:t xml:space="preserve"> </w:t>
      </w:r>
      <w:r>
        <w:rPr>
          <w:rFonts w:cs="Arial"/>
          <w:spacing w:val="-1"/>
        </w:rPr>
        <w:t>Commercial</w:t>
      </w:r>
      <w:r>
        <w:rPr>
          <w:rFonts w:cs="Arial"/>
        </w:rPr>
        <w:t xml:space="preserve"> </w:t>
      </w:r>
      <w:r>
        <w:rPr>
          <w:rFonts w:cs="Arial"/>
          <w:spacing w:val="-1"/>
        </w:rPr>
        <w:t>General</w:t>
      </w:r>
      <w:r>
        <w:rPr>
          <w:rFonts w:cs="Arial"/>
        </w:rPr>
        <w:t xml:space="preserve"> </w:t>
      </w:r>
      <w:r>
        <w:rPr>
          <w:rFonts w:cs="Arial"/>
          <w:spacing w:val="-1"/>
        </w:rPr>
        <w:t>Liability</w:t>
      </w:r>
      <w:r>
        <w:rPr>
          <w:rFonts w:cs="Arial"/>
          <w:spacing w:val="-2"/>
        </w:rPr>
        <w:t xml:space="preserve"> </w:t>
      </w:r>
      <w:r>
        <w:rPr>
          <w:rFonts w:cs="Arial"/>
          <w:spacing w:val="-1"/>
        </w:rPr>
        <w:t>Insurance</w:t>
      </w:r>
      <w:r>
        <w:rPr>
          <w:rFonts w:cs="Arial"/>
        </w:rPr>
        <w:t xml:space="preserve"> </w:t>
      </w:r>
      <w:r>
        <w:rPr>
          <w:rFonts w:cs="Arial"/>
          <w:spacing w:val="-1"/>
        </w:rPr>
        <w:t>Policy</w:t>
      </w:r>
      <w:r>
        <w:rPr>
          <w:rFonts w:cs="Arial"/>
          <w:spacing w:val="-2"/>
        </w:rPr>
        <w:t xml:space="preserve"> </w:t>
      </w:r>
      <w:r>
        <w:rPr>
          <w:rFonts w:cs="Arial"/>
          <w:spacing w:val="-1"/>
        </w:rPr>
        <w:t>covering</w:t>
      </w:r>
      <w:r>
        <w:rPr>
          <w:rFonts w:cs="Arial"/>
          <w:spacing w:val="3"/>
        </w:rPr>
        <w:t xml:space="preserve"> </w:t>
      </w:r>
      <w:r>
        <w:rPr>
          <w:rFonts w:cs="Arial"/>
          <w:spacing w:val="-1"/>
        </w:rPr>
        <w:t>bodily</w:t>
      </w:r>
      <w:r>
        <w:rPr>
          <w:rFonts w:cs="Arial"/>
          <w:spacing w:val="-2"/>
        </w:rPr>
        <w:t xml:space="preserve"> </w:t>
      </w:r>
      <w:r>
        <w:rPr>
          <w:rFonts w:cs="Arial"/>
          <w:spacing w:val="-1"/>
        </w:rPr>
        <w:t>injury,</w:t>
      </w:r>
      <w:r>
        <w:rPr>
          <w:rFonts w:cs="Arial"/>
          <w:spacing w:val="2"/>
        </w:rPr>
        <w:t xml:space="preserve"> </w:t>
      </w:r>
      <w:r>
        <w:rPr>
          <w:rFonts w:cs="Arial"/>
          <w:spacing w:val="-1"/>
        </w:rPr>
        <w:t>property</w:t>
      </w:r>
      <w:r>
        <w:rPr>
          <w:rFonts w:cs="Arial"/>
          <w:spacing w:val="39"/>
        </w:rPr>
        <w:t xml:space="preserve"> </w:t>
      </w:r>
      <w:r>
        <w:rPr>
          <w:rFonts w:cs="Arial"/>
          <w:spacing w:val="-1"/>
        </w:rPr>
        <w:t>damage</w:t>
      </w:r>
      <w:r>
        <w:rPr>
          <w:rFonts w:cs="Arial"/>
        </w:rPr>
        <w:t xml:space="preserve"> </w:t>
      </w:r>
      <w:r>
        <w:rPr>
          <w:rFonts w:cs="Arial"/>
          <w:spacing w:val="-1"/>
        </w:rPr>
        <w:t>liability</w:t>
      </w:r>
      <w:r>
        <w:rPr>
          <w:rFonts w:cs="Arial"/>
          <w:spacing w:val="-2"/>
        </w:rPr>
        <w:t xml:space="preserve"> </w:t>
      </w:r>
      <w:r>
        <w:rPr>
          <w:rFonts w:cs="Arial"/>
          <w:spacing w:val="-1"/>
        </w:rPr>
        <w:t>and</w:t>
      </w:r>
      <w:r>
        <w:rPr>
          <w:rFonts w:cs="Arial"/>
        </w:rPr>
        <w:t xml:space="preserve"> </w:t>
      </w:r>
      <w:r>
        <w:rPr>
          <w:rFonts w:cs="Arial"/>
          <w:spacing w:val="-1"/>
        </w:rPr>
        <w:t>personal</w:t>
      </w:r>
      <w:r>
        <w:rPr>
          <w:rFonts w:cs="Arial"/>
        </w:rPr>
        <w:t xml:space="preserve"> </w:t>
      </w:r>
      <w:r>
        <w:rPr>
          <w:rFonts w:cs="Arial"/>
          <w:spacing w:val="-1"/>
        </w:rPr>
        <w:t xml:space="preserve">injury. </w:t>
      </w:r>
      <w:r>
        <w:rPr>
          <w:rFonts w:cs="Arial"/>
        </w:rPr>
        <w:t>The</w:t>
      </w:r>
      <w:r>
        <w:rPr>
          <w:rFonts w:cs="Arial"/>
          <w:spacing w:val="-2"/>
        </w:rPr>
        <w:t xml:space="preserve"> </w:t>
      </w:r>
      <w:r>
        <w:rPr>
          <w:rFonts w:cs="Arial"/>
          <w:spacing w:val="-1"/>
        </w:rPr>
        <w:t>policy</w:t>
      </w:r>
      <w:r>
        <w:rPr>
          <w:rFonts w:cs="Arial"/>
          <w:spacing w:val="-2"/>
        </w:rPr>
        <w:t xml:space="preserve"> </w:t>
      </w:r>
      <w:r>
        <w:rPr>
          <w:rFonts w:cs="Arial"/>
          <w:spacing w:val="-1"/>
        </w:rPr>
        <w:t>or policies</w:t>
      </w:r>
      <w:r>
        <w:rPr>
          <w:rFonts w:cs="Arial"/>
          <w:spacing w:val="1"/>
        </w:rPr>
        <w:t xml:space="preserve"> </w:t>
      </w:r>
      <w:r>
        <w:rPr>
          <w:rFonts w:cs="Arial"/>
          <w:spacing w:val="-1"/>
        </w:rPr>
        <w:t>must be</w:t>
      </w:r>
      <w:r>
        <w:rPr>
          <w:rFonts w:cs="Arial"/>
        </w:rPr>
        <w:t xml:space="preserve"> </w:t>
      </w:r>
      <w:r>
        <w:rPr>
          <w:rFonts w:cs="Arial"/>
          <w:spacing w:val="-1"/>
        </w:rPr>
        <w:t>on an</w:t>
      </w:r>
      <w:r>
        <w:rPr>
          <w:rFonts w:cs="Arial"/>
          <w:spacing w:val="34"/>
        </w:rPr>
        <w:t xml:space="preserve"> </w:t>
      </w:r>
      <w:r>
        <w:rPr>
          <w:rFonts w:cs="Arial"/>
          <w:spacing w:val="-1"/>
        </w:rPr>
        <w:t>"occurrence" basis</w:t>
      </w:r>
      <w:r>
        <w:rPr>
          <w:rFonts w:cs="Arial"/>
          <w:spacing w:val="-2"/>
        </w:rPr>
        <w:t xml:space="preserve"> </w:t>
      </w:r>
      <w:r>
        <w:rPr>
          <w:rFonts w:cs="Arial"/>
          <w:spacing w:val="-1"/>
        </w:rPr>
        <w:t>(“Claims</w:t>
      </w:r>
      <w:r>
        <w:rPr>
          <w:rFonts w:cs="Arial"/>
          <w:spacing w:val="1"/>
        </w:rPr>
        <w:t xml:space="preserve"> </w:t>
      </w:r>
      <w:r>
        <w:rPr>
          <w:rFonts w:cs="Arial"/>
          <w:spacing w:val="-2"/>
        </w:rPr>
        <w:t>Made”</w:t>
      </w:r>
      <w:r>
        <w:rPr>
          <w:rFonts w:cs="Arial"/>
          <w:spacing w:val="2"/>
        </w:rPr>
        <w:t xml:space="preserve"> </w:t>
      </w:r>
      <w:r>
        <w:rPr>
          <w:rFonts w:cs="Arial"/>
          <w:spacing w:val="-1"/>
        </w:rPr>
        <w:t>coverage</w:t>
      </w:r>
      <w:r>
        <w:rPr>
          <w:rFonts w:cs="Arial"/>
        </w:rPr>
        <w:t xml:space="preserve"> </w:t>
      </w:r>
      <w:r>
        <w:rPr>
          <w:rFonts w:cs="Arial"/>
          <w:spacing w:val="-1"/>
        </w:rPr>
        <w:t>is</w:t>
      </w:r>
      <w:r>
        <w:rPr>
          <w:rFonts w:cs="Arial"/>
          <w:spacing w:val="-2"/>
        </w:rPr>
        <w:t xml:space="preserve"> not</w:t>
      </w:r>
      <w:r>
        <w:rPr>
          <w:rFonts w:cs="Arial"/>
          <w:spacing w:val="2"/>
        </w:rPr>
        <w:t xml:space="preserve"> </w:t>
      </w:r>
      <w:r>
        <w:rPr>
          <w:rFonts w:cs="Arial"/>
          <w:spacing w:val="-1"/>
        </w:rPr>
        <w:t>acceptable) insuring</w:t>
      </w:r>
      <w:r>
        <w:rPr>
          <w:rFonts w:cs="Arial"/>
          <w:spacing w:val="4"/>
        </w:rPr>
        <w:t xml:space="preserve"> </w:t>
      </w:r>
      <w:r>
        <w:rPr>
          <w:rFonts w:cs="Arial"/>
          <w:spacing w:val="-1"/>
        </w:rPr>
        <w:t>personal</w:t>
      </w:r>
      <w:r>
        <w:rPr>
          <w:rFonts w:cs="Arial"/>
          <w:spacing w:val="44"/>
        </w:rPr>
        <w:t xml:space="preserve"> </w:t>
      </w:r>
      <w:r>
        <w:rPr>
          <w:rFonts w:cs="Arial"/>
          <w:spacing w:val="-1"/>
        </w:rPr>
        <w:t>injury</w:t>
      </w:r>
      <w:r>
        <w:rPr>
          <w:rFonts w:cs="Arial"/>
          <w:spacing w:val="-2"/>
        </w:rPr>
        <w:t xml:space="preserve"> </w:t>
      </w:r>
      <w:r>
        <w:rPr>
          <w:rFonts w:cs="Arial"/>
          <w:spacing w:val="-1"/>
        </w:rPr>
        <w:t>and</w:t>
      </w:r>
      <w:r>
        <w:rPr>
          <w:rFonts w:cs="Arial"/>
        </w:rPr>
        <w:t xml:space="preserve"> </w:t>
      </w:r>
      <w:r>
        <w:rPr>
          <w:rFonts w:cs="Arial"/>
          <w:spacing w:val="-1"/>
        </w:rPr>
        <w:t>property</w:t>
      </w:r>
      <w:r>
        <w:rPr>
          <w:rFonts w:cs="Arial"/>
          <w:spacing w:val="-2"/>
        </w:rPr>
        <w:t xml:space="preserve"> </w:t>
      </w:r>
      <w:r>
        <w:rPr>
          <w:rFonts w:cs="Arial"/>
          <w:spacing w:val="-1"/>
        </w:rPr>
        <w:t>damage</w:t>
      </w:r>
      <w:r>
        <w:rPr>
          <w:rFonts w:cs="Arial"/>
          <w:spacing w:val="-2"/>
        </w:rPr>
        <w:t xml:space="preserve"> </w:t>
      </w:r>
      <w:r>
        <w:rPr>
          <w:rFonts w:cs="Arial"/>
          <w:spacing w:val="-1"/>
        </w:rPr>
        <w:t xml:space="preserve">against </w:t>
      </w:r>
      <w:r>
        <w:rPr>
          <w:rFonts w:cs="Arial"/>
        </w:rPr>
        <w:t>the</w:t>
      </w:r>
      <w:r>
        <w:rPr>
          <w:rFonts w:cs="Arial"/>
          <w:spacing w:val="-2"/>
        </w:rPr>
        <w:t xml:space="preserve"> </w:t>
      </w:r>
      <w:r>
        <w:rPr>
          <w:rFonts w:cs="Arial"/>
          <w:spacing w:val="-1"/>
        </w:rPr>
        <w:t>hazards</w:t>
      </w:r>
      <w:r>
        <w:rPr>
          <w:rFonts w:cs="Arial"/>
          <w:spacing w:val="1"/>
        </w:rPr>
        <w:t xml:space="preserve"> </w:t>
      </w:r>
      <w:r>
        <w:rPr>
          <w:rFonts w:cs="Arial"/>
          <w:spacing w:val="-2"/>
        </w:rPr>
        <w:t>of</w:t>
      </w:r>
      <w:r>
        <w:rPr>
          <w:rFonts w:cs="Arial"/>
          <w:spacing w:val="2"/>
        </w:rPr>
        <w:t xml:space="preserve"> </w:t>
      </w:r>
      <w:r>
        <w:rPr>
          <w:rFonts w:cs="Arial"/>
          <w:spacing w:val="-1"/>
        </w:rPr>
        <w:t>premises</w:t>
      </w:r>
      <w:r>
        <w:rPr>
          <w:rFonts w:cs="Arial"/>
          <w:spacing w:val="-2"/>
        </w:rPr>
        <w:t xml:space="preserve"> </w:t>
      </w:r>
      <w:r>
        <w:rPr>
          <w:rFonts w:cs="Arial"/>
          <w:spacing w:val="-1"/>
        </w:rPr>
        <w:t>and</w:t>
      </w:r>
      <w:r>
        <w:rPr>
          <w:rFonts w:cs="Arial"/>
          <w:spacing w:val="1"/>
        </w:rPr>
        <w:t xml:space="preserve"> </w:t>
      </w:r>
      <w:r>
        <w:rPr>
          <w:rFonts w:cs="Arial"/>
          <w:spacing w:val="-1"/>
        </w:rPr>
        <w:t>operations,</w:t>
      </w:r>
      <w:r>
        <w:rPr>
          <w:rFonts w:cs="Arial"/>
          <w:spacing w:val="33"/>
        </w:rPr>
        <w:t xml:space="preserve"> </w:t>
      </w:r>
      <w:r>
        <w:rPr>
          <w:rFonts w:cs="Arial"/>
          <w:spacing w:val="-1"/>
        </w:rPr>
        <w:t>products</w:t>
      </w:r>
      <w:r>
        <w:rPr>
          <w:rFonts w:cs="Arial"/>
          <w:spacing w:val="-2"/>
        </w:rPr>
        <w:t xml:space="preserve"> </w:t>
      </w:r>
      <w:r>
        <w:rPr>
          <w:rFonts w:cs="Arial"/>
          <w:spacing w:val="-1"/>
        </w:rPr>
        <w:t>and</w:t>
      </w:r>
      <w:r>
        <w:rPr>
          <w:rFonts w:cs="Arial"/>
          <w:spacing w:val="-2"/>
        </w:rPr>
        <w:t xml:space="preserve"> </w:t>
      </w:r>
      <w:r>
        <w:rPr>
          <w:rFonts w:cs="Arial"/>
          <w:spacing w:val="-1"/>
        </w:rPr>
        <w:t>completed</w:t>
      </w:r>
      <w:r>
        <w:rPr>
          <w:rFonts w:cs="Arial"/>
          <w:spacing w:val="-2"/>
        </w:rPr>
        <w:t xml:space="preserve"> </w:t>
      </w:r>
      <w:r>
        <w:rPr>
          <w:rFonts w:cs="Arial"/>
          <w:spacing w:val="-1"/>
        </w:rPr>
        <w:t>operations, blasting</w:t>
      </w:r>
      <w:r>
        <w:rPr>
          <w:rFonts w:cs="Arial"/>
        </w:rPr>
        <w:t xml:space="preserve"> </w:t>
      </w:r>
      <w:r>
        <w:rPr>
          <w:rFonts w:cs="Arial"/>
          <w:spacing w:val="-1"/>
        </w:rPr>
        <w:t>and</w:t>
      </w:r>
      <w:r>
        <w:rPr>
          <w:rFonts w:cs="Arial"/>
          <w:spacing w:val="-2"/>
        </w:rPr>
        <w:t xml:space="preserve"> </w:t>
      </w:r>
      <w:r>
        <w:rPr>
          <w:rFonts w:cs="Arial"/>
          <w:spacing w:val="-1"/>
        </w:rPr>
        <w:t>explosion,</w:t>
      </w:r>
      <w:r>
        <w:rPr>
          <w:rFonts w:cs="Arial"/>
          <w:spacing w:val="2"/>
        </w:rPr>
        <w:t xml:space="preserve"> </w:t>
      </w:r>
      <w:r>
        <w:rPr>
          <w:rFonts w:cs="Arial"/>
          <w:spacing w:val="-1"/>
        </w:rPr>
        <w:t>collapse,</w:t>
      </w:r>
      <w:r>
        <w:rPr>
          <w:rFonts w:cs="Arial"/>
          <w:spacing w:val="4"/>
        </w:rPr>
        <w:t xml:space="preserve"> </w:t>
      </w:r>
      <w:r>
        <w:rPr>
          <w:rFonts w:cs="Arial"/>
          <w:spacing w:val="-1"/>
        </w:rPr>
        <w:t>underground</w:t>
      </w:r>
    </w:p>
    <w:p w:rsidR="00A805F5" w:rsidRDefault="00A805F5">
      <w:pPr>
        <w:spacing w:line="259" w:lineRule="auto"/>
        <w:rPr>
          <w:rFonts w:ascii="Arial" w:eastAsia="Arial" w:hAnsi="Arial" w:cs="Arial"/>
        </w:rPr>
        <w:sectPr w:rsidR="00A805F5">
          <w:footerReference w:type="default" r:id="rId32"/>
          <w:pgSz w:w="12240" w:h="15840"/>
          <w:pgMar w:top="1380" w:right="1360" w:bottom="280" w:left="1340" w:header="0" w:footer="0" w:gutter="0"/>
          <w:cols w:space="720"/>
        </w:sectPr>
      </w:pPr>
    </w:p>
    <w:p w:rsidR="00A805F5" w:rsidRDefault="001A2710" w:rsidP="0099526A">
      <w:pPr>
        <w:pStyle w:val="BodyText"/>
        <w:spacing w:before="57" w:line="258" w:lineRule="auto"/>
        <w:ind w:left="1179" w:right="192" w:firstLine="0"/>
        <w:jc w:val="both"/>
        <w:rPr>
          <w:rFonts w:cs="Arial"/>
        </w:rPr>
      </w:pPr>
      <w:r>
        <w:rPr>
          <w:rFonts w:cs="Arial"/>
          <w:spacing w:val="-1"/>
        </w:rPr>
        <w:lastRenderedPageBreak/>
        <w:t>damage, independent contractor’s</w:t>
      </w:r>
      <w:r>
        <w:rPr>
          <w:rFonts w:cs="Arial"/>
          <w:spacing w:val="-2"/>
        </w:rPr>
        <w:t xml:space="preserve"> </w:t>
      </w:r>
      <w:r>
        <w:rPr>
          <w:rFonts w:cs="Arial"/>
          <w:spacing w:val="-1"/>
        </w:rPr>
        <w:t>and</w:t>
      </w:r>
      <w:r>
        <w:rPr>
          <w:rFonts w:cs="Arial"/>
        </w:rPr>
        <w:t xml:space="preserve"> </w:t>
      </w:r>
      <w:r>
        <w:rPr>
          <w:rFonts w:cs="Arial"/>
          <w:spacing w:val="-1"/>
        </w:rPr>
        <w:t>contractual</w:t>
      </w:r>
      <w:r>
        <w:rPr>
          <w:rFonts w:cs="Arial"/>
        </w:rPr>
        <w:t xml:space="preserve"> </w:t>
      </w:r>
      <w:r>
        <w:rPr>
          <w:rFonts w:cs="Arial"/>
          <w:spacing w:val="-1"/>
        </w:rPr>
        <w:t>liability</w:t>
      </w:r>
      <w:r>
        <w:rPr>
          <w:rFonts w:cs="Arial"/>
        </w:rPr>
        <w:t xml:space="preserve"> </w:t>
      </w:r>
      <w:r>
        <w:rPr>
          <w:rFonts w:cs="Arial"/>
          <w:spacing w:val="-1"/>
        </w:rPr>
        <w:t>(specifically</w:t>
      </w:r>
      <w:r>
        <w:rPr>
          <w:rFonts w:cs="Arial"/>
          <w:spacing w:val="-2"/>
        </w:rPr>
        <w:t xml:space="preserve"> </w:t>
      </w:r>
      <w:r>
        <w:rPr>
          <w:rFonts w:cs="Arial"/>
          <w:spacing w:val="-1"/>
        </w:rPr>
        <w:t>covering</w:t>
      </w:r>
      <w:r>
        <w:rPr>
          <w:rFonts w:cs="Arial"/>
        </w:rPr>
        <w:t xml:space="preserve"> </w:t>
      </w:r>
      <w:r>
        <w:rPr>
          <w:rFonts w:cs="Arial"/>
          <w:spacing w:val="-1"/>
        </w:rPr>
        <w:t>the</w:t>
      </w:r>
      <w:r>
        <w:rPr>
          <w:rFonts w:cs="Arial"/>
          <w:spacing w:val="50"/>
        </w:rPr>
        <w:t xml:space="preserve"> </w:t>
      </w:r>
      <w:r>
        <w:rPr>
          <w:rFonts w:cs="Arial"/>
          <w:spacing w:val="-1"/>
        </w:rPr>
        <w:t>indemnity)</w:t>
      </w:r>
      <w:r>
        <w:rPr>
          <w:rFonts w:cs="Arial"/>
          <w:spacing w:val="2"/>
        </w:rPr>
        <w:t xml:space="preserve"> </w:t>
      </w:r>
      <w:r>
        <w:rPr>
          <w:rFonts w:cs="Arial"/>
          <w:spacing w:val="-1"/>
        </w:rPr>
        <w:t>and</w:t>
      </w:r>
      <w:r>
        <w:rPr>
          <w:rFonts w:cs="Arial"/>
        </w:rPr>
        <w:t xml:space="preserve"> </w:t>
      </w:r>
      <w:r>
        <w:rPr>
          <w:rFonts w:cs="Arial"/>
          <w:spacing w:val="-2"/>
        </w:rPr>
        <w:t xml:space="preserve">have </w:t>
      </w:r>
      <w:r>
        <w:rPr>
          <w:rFonts w:cs="Arial"/>
        </w:rPr>
        <w:t>the</w:t>
      </w:r>
      <w:r>
        <w:rPr>
          <w:rFonts w:cs="Arial"/>
          <w:spacing w:val="-2"/>
        </w:rPr>
        <w:t xml:space="preserve"> </w:t>
      </w:r>
      <w:r>
        <w:rPr>
          <w:rFonts w:cs="Arial"/>
          <w:spacing w:val="-1"/>
        </w:rPr>
        <w:t>minimum limits</w:t>
      </w:r>
      <w:r>
        <w:rPr>
          <w:rFonts w:cs="Arial"/>
          <w:spacing w:val="-2"/>
        </w:rPr>
        <w:t xml:space="preserve"> of</w:t>
      </w:r>
      <w:r>
        <w:rPr>
          <w:rFonts w:cs="Arial"/>
          <w:spacing w:val="2"/>
        </w:rPr>
        <w:t xml:space="preserve"> </w:t>
      </w:r>
      <w:r>
        <w:rPr>
          <w:rFonts w:cs="Arial"/>
          <w:spacing w:val="-1"/>
        </w:rPr>
        <w:t>liability</w:t>
      </w:r>
      <w:r>
        <w:rPr>
          <w:rFonts w:cs="Arial"/>
          <w:spacing w:val="1"/>
        </w:rPr>
        <w:t xml:space="preserve"> </w:t>
      </w:r>
      <w:r>
        <w:rPr>
          <w:rFonts w:cs="Arial"/>
          <w:spacing w:val="-1"/>
        </w:rPr>
        <w:t>listed</w:t>
      </w:r>
      <w:r>
        <w:rPr>
          <w:rFonts w:cs="Arial"/>
          <w:spacing w:val="1"/>
        </w:rPr>
        <w:t xml:space="preserve"> </w:t>
      </w:r>
      <w:r>
        <w:rPr>
          <w:rFonts w:cs="Arial"/>
          <w:spacing w:val="-2"/>
        </w:rPr>
        <w:t>below.</w:t>
      </w:r>
      <w:r>
        <w:rPr>
          <w:rFonts w:cs="Arial"/>
          <w:spacing w:val="-1"/>
        </w:rPr>
        <w:t xml:space="preserve"> </w:t>
      </w:r>
      <w:r>
        <w:rPr>
          <w:rFonts w:cs="Arial"/>
        </w:rPr>
        <w:t xml:space="preserve">The </w:t>
      </w:r>
      <w:r>
        <w:rPr>
          <w:rFonts w:cs="Arial"/>
          <w:spacing w:val="-2"/>
        </w:rPr>
        <w:t>Commercial</w:t>
      </w:r>
      <w:r>
        <w:rPr>
          <w:rFonts w:cs="Arial"/>
          <w:spacing w:val="71"/>
        </w:rPr>
        <w:t xml:space="preserve"> </w:t>
      </w:r>
      <w:r>
        <w:rPr>
          <w:rFonts w:cs="Arial"/>
          <w:spacing w:val="-1"/>
        </w:rPr>
        <w:t>General</w:t>
      </w:r>
      <w:r>
        <w:rPr>
          <w:rFonts w:cs="Arial"/>
        </w:rPr>
        <w:t xml:space="preserve"> </w:t>
      </w:r>
      <w:r>
        <w:rPr>
          <w:rFonts w:cs="Arial"/>
          <w:spacing w:val="-1"/>
        </w:rPr>
        <w:t>Liability</w:t>
      </w:r>
      <w:r>
        <w:rPr>
          <w:rFonts w:cs="Arial"/>
          <w:spacing w:val="-2"/>
        </w:rPr>
        <w:t xml:space="preserve"> </w:t>
      </w:r>
      <w:r>
        <w:rPr>
          <w:rFonts w:cs="Arial"/>
          <w:spacing w:val="-1"/>
        </w:rPr>
        <w:t>policy</w:t>
      </w:r>
      <w:r>
        <w:rPr>
          <w:rFonts w:cs="Arial"/>
          <w:spacing w:val="-2"/>
        </w:rPr>
        <w:t xml:space="preserve"> </w:t>
      </w:r>
      <w:r>
        <w:rPr>
          <w:rFonts w:cs="Arial"/>
          <w:spacing w:val="-1"/>
        </w:rPr>
        <w:t>shall</w:t>
      </w:r>
      <w:r>
        <w:rPr>
          <w:rFonts w:cs="Arial"/>
        </w:rPr>
        <w:t xml:space="preserve"> </w:t>
      </w:r>
      <w:r>
        <w:rPr>
          <w:rFonts w:cs="Arial"/>
          <w:spacing w:val="-1"/>
        </w:rPr>
        <w:t>also</w:t>
      </w:r>
      <w:r>
        <w:rPr>
          <w:rFonts w:cs="Arial"/>
        </w:rPr>
        <w:t xml:space="preserve"> </w:t>
      </w:r>
      <w:r>
        <w:rPr>
          <w:rFonts w:cs="Arial"/>
          <w:spacing w:val="-1"/>
        </w:rPr>
        <w:t>include</w:t>
      </w:r>
      <w:r>
        <w:rPr>
          <w:rFonts w:cs="Arial"/>
        </w:rPr>
        <w:t xml:space="preserve"> </w:t>
      </w:r>
      <w:r>
        <w:rPr>
          <w:rFonts w:cs="Arial"/>
          <w:spacing w:val="-1"/>
        </w:rPr>
        <w:t>contractual</w:t>
      </w:r>
      <w:r>
        <w:rPr>
          <w:rFonts w:cs="Arial"/>
          <w:spacing w:val="1"/>
        </w:rPr>
        <w:t xml:space="preserve"> </w:t>
      </w:r>
      <w:r>
        <w:rPr>
          <w:rFonts w:cs="Arial"/>
          <w:spacing w:val="-1"/>
        </w:rPr>
        <w:t>liability</w:t>
      </w:r>
      <w:r>
        <w:rPr>
          <w:rFonts w:cs="Arial"/>
          <w:spacing w:val="-2"/>
        </w:rPr>
        <w:t xml:space="preserve"> </w:t>
      </w:r>
      <w:r>
        <w:rPr>
          <w:rFonts w:cs="Arial"/>
          <w:spacing w:val="-1"/>
        </w:rPr>
        <w:t>coverage.</w:t>
      </w:r>
      <w:r>
        <w:rPr>
          <w:rFonts w:cs="Arial"/>
          <w:spacing w:val="-3"/>
        </w:rPr>
        <w:t xml:space="preserve"> </w:t>
      </w:r>
      <w:r>
        <w:rPr>
          <w:rFonts w:cs="Arial"/>
          <w:spacing w:val="-1"/>
        </w:rPr>
        <w:t>The</w:t>
      </w:r>
      <w:r>
        <w:rPr>
          <w:rFonts w:cs="Arial"/>
          <w:spacing w:val="55"/>
        </w:rPr>
        <w:t xml:space="preserve"> </w:t>
      </w:r>
      <w:r>
        <w:rPr>
          <w:rFonts w:cs="Arial"/>
          <w:spacing w:val="-1"/>
        </w:rPr>
        <w:t>Commercial</w:t>
      </w:r>
      <w:r>
        <w:rPr>
          <w:rFonts w:cs="Arial"/>
        </w:rPr>
        <w:t xml:space="preserve"> </w:t>
      </w:r>
      <w:r>
        <w:rPr>
          <w:rFonts w:cs="Arial"/>
          <w:spacing w:val="-1"/>
        </w:rPr>
        <w:t>General</w:t>
      </w:r>
      <w:r>
        <w:rPr>
          <w:rFonts w:cs="Arial"/>
        </w:rPr>
        <w:t xml:space="preserve"> </w:t>
      </w:r>
      <w:r>
        <w:rPr>
          <w:rFonts w:cs="Arial"/>
          <w:spacing w:val="-1"/>
        </w:rPr>
        <w:t>Liability</w:t>
      </w:r>
      <w:r>
        <w:rPr>
          <w:rFonts w:cs="Arial"/>
          <w:spacing w:val="-2"/>
        </w:rPr>
        <w:t xml:space="preserve"> </w:t>
      </w:r>
      <w:r>
        <w:rPr>
          <w:rFonts w:cs="Arial"/>
          <w:spacing w:val="-1"/>
        </w:rPr>
        <w:t>policy</w:t>
      </w:r>
      <w:r>
        <w:rPr>
          <w:rFonts w:cs="Arial"/>
          <w:spacing w:val="-2"/>
        </w:rPr>
        <w:t xml:space="preserve"> </w:t>
      </w:r>
      <w:r>
        <w:rPr>
          <w:rFonts w:cs="Arial"/>
          <w:spacing w:val="-1"/>
        </w:rPr>
        <w:t>must</w:t>
      </w:r>
      <w:r>
        <w:rPr>
          <w:rFonts w:cs="Arial"/>
          <w:spacing w:val="2"/>
        </w:rPr>
        <w:t xml:space="preserve"> </w:t>
      </w:r>
      <w:r>
        <w:rPr>
          <w:rFonts w:cs="Arial"/>
          <w:spacing w:val="-1"/>
        </w:rPr>
        <w:t>include</w:t>
      </w:r>
      <w:r>
        <w:rPr>
          <w:rFonts w:cs="Arial"/>
          <w:spacing w:val="-2"/>
        </w:rPr>
        <w:t xml:space="preserve"> </w:t>
      </w:r>
      <w:r>
        <w:rPr>
          <w:rFonts w:cs="Arial"/>
          <w:spacing w:val="-1"/>
        </w:rPr>
        <w:t>separate aggregate</w:t>
      </w:r>
      <w:r>
        <w:rPr>
          <w:rFonts w:cs="Arial"/>
        </w:rPr>
        <w:t xml:space="preserve"> </w:t>
      </w:r>
      <w:r>
        <w:rPr>
          <w:rFonts w:cs="Arial"/>
          <w:spacing w:val="-1"/>
        </w:rPr>
        <w:t>limits</w:t>
      </w:r>
      <w:r>
        <w:rPr>
          <w:rFonts w:cs="Arial"/>
          <w:spacing w:val="1"/>
        </w:rPr>
        <w:t xml:space="preserve"> </w:t>
      </w:r>
      <w:r>
        <w:rPr>
          <w:rFonts w:cs="Arial"/>
          <w:spacing w:val="-1"/>
        </w:rPr>
        <w:t>per</w:t>
      </w:r>
      <w:r>
        <w:rPr>
          <w:rFonts w:cs="Arial"/>
          <w:spacing w:val="42"/>
        </w:rPr>
        <w:t xml:space="preserve"> </w:t>
      </w:r>
      <w:r>
        <w:rPr>
          <w:rFonts w:cs="Arial"/>
          <w:spacing w:val="-1"/>
        </w:rPr>
        <w:t>project. Excess</w:t>
      </w:r>
      <w:r>
        <w:rPr>
          <w:rFonts w:cs="Arial"/>
          <w:spacing w:val="1"/>
        </w:rPr>
        <w:t xml:space="preserve"> </w:t>
      </w:r>
      <w:r>
        <w:rPr>
          <w:rFonts w:cs="Arial"/>
          <w:spacing w:val="-1"/>
        </w:rPr>
        <w:t>liability</w:t>
      </w:r>
      <w:r>
        <w:rPr>
          <w:rFonts w:cs="Arial"/>
          <w:spacing w:val="-2"/>
        </w:rPr>
        <w:t xml:space="preserve"> </w:t>
      </w:r>
      <w:r>
        <w:rPr>
          <w:rFonts w:cs="Arial"/>
          <w:spacing w:val="-1"/>
        </w:rPr>
        <w:t>coverage</w:t>
      </w:r>
      <w:r>
        <w:rPr>
          <w:rFonts w:cs="Arial"/>
          <w:spacing w:val="-2"/>
        </w:rPr>
        <w:t xml:space="preserve"> </w:t>
      </w:r>
      <w:r>
        <w:rPr>
          <w:rFonts w:cs="Arial"/>
          <w:spacing w:val="-1"/>
        </w:rPr>
        <w:t>may</w:t>
      </w:r>
      <w:r>
        <w:rPr>
          <w:rFonts w:cs="Arial"/>
          <w:spacing w:val="-2"/>
        </w:rPr>
        <w:t xml:space="preserve"> </w:t>
      </w:r>
      <w:r>
        <w:rPr>
          <w:rFonts w:cs="Arial"/>
          <w:spacing w:val="-1"/>
        </w:rPr>
        <w:t>be</w:t>
      </w:r>
      <w:r>
        <w:rPr>
          <w:rFonts w:cs="Arial"/>
        </w:rPr>
        <w:t xml:space="preserve"> </w:t>
      </w:r>
      <w:r>
        <w:rPr>
          <w:rFonts w:cs="Arial"/>
          <w:spacing w:val="-1"/>
        </w:rPr>
        <w:t>used</w:t>
      </w:r>
      <w:r>
        <w:rPr>
          <w:rFonts w:cs="Arial"/>
          <w:spacing w:val="-2"/>
        </w:rPr>
        <w:t xml:space="preserve"> </w:t>
      </w:r>
      <w:r>
        <w:rPr>
          <w:rFonts w:cs="Arial"/>
          <w:spacing w:val="-1"/>
        </w:rPr>
        <w:t>in</w:t>
      </w:r>
      <w:r>
        <w:rPr>
          <w:rFonts w:cs="Arial"/>
          <w:spacing w:val="-2"/>
        </w:rPr>
        <w:t xml:space="preserve"> </w:t>
      </w:r>
      <w:r>
        <w:rPr>
          <w:rFonts w:cs="Arial"/>
          <w:spacing w:val="-1"/>
        </w:rPr>
        <w:t>combination</w:t>
      </w:r>
      <w:r>
        <w:rPr>
          <w:rFonts w:cs="Arial"/>
        </w:rPr>
        <w:t xml:space="preserve"> </w:t>
      </w:r>
      <w:r>
        <w:rPr>
          <w:rFonts w:cs="Arial"/>
          <w:spacing w:val="-2"/>
        </w:rPr>
        <w:t>with</w:t>
      </w:r>
      <w:r>
        <w:rPr>
          <w:rFonts w:cs="Arial"/>
        </w:rPr>
        <w:t xml:space="preserve"> the</w:t>
      </w:r>
      <w:r>
        <w:rPr>
          <w:rFonts w:cs="Arial"/>
          <w:spacing w:val="-2"/>
        </w:rPr>
        <w:t xml:space="preserve"> base</w:t>
      </w:r>
      <w:r>
        <w:rPr>
          <w:rFonts w:cs="Arial"/>
        </w:rPr>
        <w:t xml:space="preserve"> </w:t>
      </w:r>
      <w:r>
        <w:rPr>
          <w:rFonts w:cs="Arial"/>
          <w:spacing w:val="-1"/>
        </w:rPr>
        <w:t>policy</w:t>
      </w:r>
      <w:r>
        <w:rPr>
          <w:rFonts w:cs="Arial"/>
          <w:spacing w:val="-2"/>
        </w:rPr>
        <w:t xml:space="preserve"> </w:t>
      </w:r>
      <w:r>
        <w:rPr>
          <w:rFonts w:cs="Arial"/>
        </w:rPr>
        <w:t>to</w:t>
      </w:r>
      <w:r>
        <w:rPr>
          <w:rFonts w:cs="Arial"/>
          <w:spacing w:val="59"/>
        </w:rPr>
        <w:t xml:space="preserve"> </w:t>
      </w:r>
      <w:r>
        <w:rPr>
          <w:rFonts w:cs="Arial"/>
          <w:spacing w:val="-1"/>
        </w:rPr>
        <w:t>obtain</w:t>
      </w:r>
      <w:r>
        <w:rPr>
          <w:rFonts w:cs="Arial"/>
          <w:spacing w:val="1"/>
        </w:rPr>
        <w:t xml:space="preserve"> </w:t>
      </w:r>
      <w:r>
        <w:rPr>
          <w:rFonts w:cs="Arial"/>
        </w:rPr>
        <w:t>the</w:t>
      </w:r>
      <w:r>
        <w:rPr>
          <w:rFonts w:cs="Arial"/>
          <w:spacing w:val="-4"/>
        </w:rPr>
        <w:t xml:space="preserve"> </w:t>
      </w:r>
      <w:r>
        <w:rPr>
          <w:rFonts w:cs="Arial"/>
          <w:spacing w:val="-2"/>
        </w:rPr>
        <w:t>following</w:t>
      </w:r>
      <w:r>
        <w:rPr>
          <w:rFonts w:cs="Arial"/>
          <w:spacing w:val="3"/>
        </w:rPr>
        <w:t xml:space="preserve"> </w:t>
      </w:r>
      <w:r>
        <w:rPr>
          <w:rFonts w:cs="Arial"/>
          <w:spacing w:val="-2"/>
        </w:rPr>
        <w:t>limits.</w:t>
      </w:r>
    </w:p>
    <w:p w:rsidR="00A805F5" w:rsidRDefault="00A805F5" w:rsidP="0099526A">
      <w:pPr>
        <w:spacing w:before="8"/>
        <w:jc w:val="both"/>
        <w:rPr>
          <w:rFonts w:ascii="Arial" w:eastAsia="Arial" w:hAnsi="Arial" w:cs="Arial"/>
          <w:sz w:val="23"/>
          <w:szCs w:val="23"/>
        </w:rPr>
      </w:pPr>
    </w:p>
    <w:p w:rsidR="00A805F5" w:rsidRDefault="001A2710" w:rsidP="008C41A6">
      <w:pPr>
        <w:pStyle w:val="BodyText"/>
        <w:ind w:left="1539" w:firstLine="0"/>
        <w:rPr>
          <w:rFonts w:cs="Arial"/>
        </w:rPr>
      </w:pPr>
      <w:r>
        <w:rPr>
          <w:spacing w:val="-1"/>
        </w:rPr>
        <w:t>Premises</w:t>
      </w:r>
      <w:r>
        <w:rPr>
          <w:spacing w:val="1"/>
        </w:rPr>
        <w:t xml:space="preserve"> </w:t>
      </w:r>
      <w:r>
        <w:rPr>
          <w:spacing w:val="-2"/>
        </w:rPr>
        <w:t xml:space="preserve">and </w:t>
      </w:r>
      <w:r>
        <w:rPr>
          <w:spacing w:val="-1"/>
        </w:rPr>
        <w:t>Operations</w:t>
      </w:r>
      <w:r>
        <w:rPr>
          <w:spacing w:val="1"/>
        </w:rPr>
        <w:t xml:space="preserve"> </w:t>
      </w:r>
      <w:r>
        <w:rPr>
          <w:spacing w:val="-1"/>
        </w:rPr>
        <w:t>$1,000,000</w:t>
      </w:r>
      <w:r>
        <w:t xml:space="preserve"> </w:t>
      </w:r>
      <w:r>
        <w:rPr>
          <w:spacing w:val="-2"/>
        </w:rPr>
        <w:t>per</w:t>
      </w:r>
      <w:r>
        <w:rPr>
          <w:spacing w:val="-1"/>
        </w:rPr>
        <w:t xml:space="preserve"> Occurrence</w:t>
      </w:r>
    </w:p>
    <w:p w:rsidR="00A805F5" w:rsidRDefault="001A2710">
      <w:pPr>
        <w:pStyle w:val="BodyText"/>
        <w:spacing w:before="20" w:line="259" w:lineRule="auto"/>
        <w:ind w:left="1539" w:right="940" w:firstLine="0"/>
        <w:rPr>
          <w:rFonts w:cs="Arial"/>
        </w:rPr>
      </w:pPr>
      <w:r>
        <w:rPr>
          <w:spacing w:val="-1"/>
        </w:rPr>
        <w:t>Products</w:t>
      </w:r>
      <w:r>
        <w:rPr>
          <w:spacing w:val="-2"/>
        </w:rPr>
        <w:t xml:space="preserve"> </w:t>
      </w:r>
      <w:r>
        <w:rPr>
          <w:spacing w:val="-1"/>
        </w:rPr>
        <w:t>and</w:t>
      </w:r>
      <w:r>
        <w:t xml:space="preserve"> </w:t>
      </w:r>
      <w:r>
        <w:rPr>
          <w:spacing w:val="-1"/>
        </w:rPr>
        <w:t>Completed</w:t>
      </w:r>
      <w:r>
        <w:rPr>
          <w:spacing w:val="-2"/>
        </w:rPr>
        <w:t xml:space="preserve"> </w:t>
      </w:r>
      <w:r>
        <w:rPr>
          <w:spacing w:val="-1"/>
        </w:rPr>
        <w:t>Operations</w:t>
      </w:r>
      <w:r>
        <w:rPr>
          <w:spacing w:val="-2"/>
        </w:rPr>
        <w:t xml:space="preserve"> </w:t>
      </w:r>
      <w:r>
        <w:rPr>
          <w:spacing w:val="-1"/>
        </w:rPr>
        <w:t>$1,000,000</w:t>
      </w:r>
      <w:r>
        <w:rPr>
          <w:spacing w:val="-2"/>
        </w:rPr>
        <w:t xml:space="preserve"> </w:t>
      </w:r>
      <w:r>
        <w:rPr>
          <w:spacing w:val="-1"/>
        </w:rPr>
        <w:t>per Occurrence</w:t>
      </w:r>
      <w:r>
        <w:rPr>
          <w:spacing w:val="45"/>
        </w:rPr>
        <w:t xml:space="preserve"> </w:t>
      </w:r>
      <w:r>
        <w:rPr>
          <w:spacing w:val="-1"/>
        </w:rPr>
        <w:t>Personal</w:t>
      </w:r>
      <w:r>
        <w:t xml:space="preserve"> </w:t>
      </w:r>
      <w:r>
        <w:rPr>
          <w:spacing w:val="-1"/>
        </w:rPr>
        <w:t>Injury</w:t>
      </w:r>
      <w:r>
        <w:rPr>
          <w:spacing w:val="-2"/>
        </w:rPr>
        <w:t xml:space="preserve"> </w:t>
      </w:r>
      <w:r>
        <w:rPr>
          <w:spacing w:val="-1"/>
        </w:rPr>
        <w:t>$1,000,000</w:t>
      </w:r>
      <w:r>
        <w:t xml:space="preserve"> </w:t>
      </w:r>
      <w:r>
        <w:rPr>
          <w:spacing w:val="-1"/>
        </w:rPr>
        <w:t>per Occurrence</w:t>
      </w:r>
    </w:p>
    <w:p w:rsidR="00A805F5" w:rsidRDefault="001A2710">
      <w:pPr>
        <w:pStyle w:val="BodyText"/>
        <w:ind w:left="1539" w:firstLine="0"/>
        <w:rPr>
          <w:rFonts w:cs="Arial"/>
        </w:rPr>
      </w:pPr>
      <w:r>
        <w:rPr>
          <w:spacing w:val="-1"/>
        </w:rPr>
        <w:t>Contractual</w:t>
      </w:r>
      <w:r>
        <w:t xml:space="preserve"> </w:t>
      </w:r>
      <w:r>
        <w:rPr>
          <w:spacing w:val="-1"/>
        </w:rPr>
        <w:t>$1,000,000</w:t>
      </w:r>
      <w:r>
        <w:rPr>
          <w:spacing w:val="-2"/>
        </w:rPr>
        <w:t xml:space="preserve"> </w:t>
      </w:r>
      <w:r>
        <w:rPr>
          <w:spacing w:val="-1"/>
        </w:rPr>
        <w:t>per Occurrence</w:t>
      </w:r>
    </w:p>
    <w:p w:rsidR="00A805F5" w:rsidRDefault="00A805F5" w:rsidP="0099526A">
      <w:pPr>
        <w:spacing w:before="5"/>
        <w:jc w:val="both"/>
        <w:rPr>
          <w:rFonts w:ascii="Arial" w:eastAsia="Arial" w:hAnsi="Arial" w:cs="Arial"/>
          <w:sz w:val="25"/>
          <w:szCs w:val="25"/>
        </w:rPr>
      </w:pPr>
    </w:p>
    <w:p w:rsidR="00A805F5" w:rsidRDefault="001A2710" w:rsidP="0099526A">
      <w:pPr>
        <w:pStyle w:val="BodyText"/>
        <w:numPr>
          <w:ilvl w:val="1"/>
          <w:numId w:val="1"/>
        </w:numPr>
        <w:tabs>
          <w:tab w:val="left" w:pos="1180"/>
        </w:tabs>
        <w:spacing w:line="259" w:lineRule="auto"/>
        <w:ind w:right="156" w:hanging="360"/>
        <w:jc w:val="both"/>
        <w:rPr>
          <w:rFonts w:cs="Arial"/>
        </w:rPr>
      </w:pPr>
      <w:r>
        <w:rPr>
          <w:spacing w:val="-1"/>
          <w:u w:val="single" w:color="000000"/>
        </w:rPr>
        <w:t>Auto</w:t>
      </w:r>
      <w:r>
        <w:rPr>
          <w:u w:val="single" w:color="000000"/>
        </w:rPr>
        <w:t xml:space="preserve"> </w:t>
      </w:r>
      <w:r>
        <w:rPr>
          <w:spacing w:val="-1"/>
          <w:u w:val="single" w:color="000000"/>
        </w:rPr>
        <w:t>Liability</w:t>
      </w:r>
      <w:r>
        <w:rPr>
          <w:spacing w:val="-2"/>
          <w:u w:val="single" w:color="000000"/>
        </w:rPr>
        <w:t xml:space="preserve"> </w:t>
      </w:r>
      <w:r>
        <w:rPr>
          <w:spacing w:val="-1"/>
          <w:u w:val="single" w:color="000000"/>
        </w:rPr>
        <w:t>Insurance</w:t>
      </w:r>
      <w:r>
        <w:rPr>
          <w:spacing w:val="-1"/>
        </w:rPr>
        <w:t xml:space="preserve">. </w:t>
      </w:r>
      <w:r>
        <w:t>The</w:t>
      </w:r>
      <w:r>
        <w:rPr>
          <w:spacing w:val="-2"/>
        </w:rPr>
        <w:t xml:space="preserve"> </w:t>
      </w:r>
      <w:r>
        <w:rPr>
          <w:spacing w:val="-1"/>
        </w:rPr>
        <w:t>Contractor</w:t>
      </w:r>
      <w:r>
        <w:rPr>
          <w:spacing w:val="2"/>
        </w:rPr>
        <w:t xml:space="preserve"> </w:t>
      </w:r>
      <w:r>
        <w:rPr>
          <w:spacing w:val="-1"/>
        </w:rPr>
        <w:t>shall</w:t>
      </w:r>
      <w:r>
        <w:t xml:space="preserve"> </w:t>
      </w:r>
      <w:r>
        <w:rPr>
          <w:spacing w:val="-1"/>
        </w:rPr>
        <w:t>procure</w:t>
      </w:r>
      <w:r>
        <w:t xml:space="preserve"> </w:t>
      </w:r>
      <w:r>
        <w:rPr>
          <w:spacing w:val="-1"/>
        </w:rPr>
        <w:t>and</w:t>
      </w:r>
      <w:r>
        <w:rPr>
          <w:spacing w:val="-2"/>
        </w:rPr>
        <w:t xml:space="preserve"> </w:t>
      </w:r>
      <w:r>
        <w:rPr>
          <w:spacing w:val="-1"/>
        </w:rPr>
        <w:t>maintain</w:t>
      </w:r>
      <w:r>
        <w:t xml:space="preserve"> a </w:t>
      </w:r>
      <w:r>
        <w:rPr>
          <w:spacing w:val="-1"/>
        </w:rPr>
        <w:t>Business</w:t>
      </w:r>
      <w:r>
        <w:rPr>
          <w:spacing w:val="35"/>
        </w:rPr>
        <w:t xml:space="preserve"> </w:t>
      </w:r>
      <w:r>
        <w:rPr>
          <w:spacing w:val="-1"/>
        </w:rPr>
        <w:t>Automobile</w:t>
      </w:r>
      <w:r>
        <w:t xml:space="preserve"> </w:t>
      </w:r>
      <w:r>
        <w:rPr>
          <w:spacing w:val="-1"/>
        </w:rPr>
        <w:t>Liability</w:t>
      </w:r>
      <w:r>
        <w:rPr>
          <w:spacing w:val="-2"/>
        </w:rPr>
        <w:t xml:space="preserve"> </w:t>
      </w:r>
      <w:r>
        <w:rPr>
          <w:spacing w:val="-1"/>
        </w:rPr>
        <w:t>Policy</w:t>
      </w:r>
      <w:r>
        <w:rPr>
          <w:spacing w:val="1"/>
        </w:rPr>
        <w:t xml:space="preserve"> </w:t>
      </w:r>
      <w:r>
        <w:rPr>
          <w:spacing w:val="-1"/>
        </w:rPr>
        <w:t>with</w:t>
      </w:r>
      <w:r>
        <w:t xml:space="preserve"> </w:t>
      </w:r>
      <w:r>
        <w:rPr>
          <w:spacing w:val="-1"/>
        </w:rPr>
        <w:t>liability</w:t>
      </w:r>
      <w:r>
        <w:rPr>
          <w:spacing w:val="-2"/>
        </w:rPr>
        <w:t xml:space="preserve"> </w:t>
      </w:r>
      <w:r>
        <w:rPr>
          <w:spacing w:val="-1"/>
        </w:rPr>
        <w:t>limits</w:t>
      </w:r>
      <w:r>
        <w:rPr>
          <w:spacing w:val="1"/>
        </w:rPr>
        <w:t xml:space="preserve"> </w:t>
      </w:r>
      <w:r>
        <w:rPr>
          <w:spacing w:val="-2"/>
        </w:rPr>
        <w:t>of</w:t>
      </w:r>
      <w:r>
        <w:rPr>
          <w:spacing w:val="4"/>
        </w:rPr>
        <w:t xml:space="preserve"> </w:t>
      </w:r>
      <w:r>
        <w:rPr>
          <w:spacing w:val="-2"/>
        </w:rPr>
        <w:t>not</w:t>
      </w:r>
      <w:r>
        <w:rPr>
          <w:spacing w:val="2"/>
        </w:rPr>
        <w:t xml:space="preserve"> </w:t>
      </w:r>
      <w:r>
        <w:rPr>
          <w:spacing w:val="-1"/>
        </w:rPr>
        <w:t>less</w:t>
      </w:r>
      <w:r>
        <w:rPr>
          <w:spacing w:val="-2"/>
        </w:rPr>
        <w:t xml:space="preserve"> </w:t>
      </w:r>
      <w:r>
        <w:rPr>
          <w:spacing w:val="-1"/>
        </w:rPr>
        <w:t>than</w:t>
      </w:r>
      <w:r>
        <w:rPr>
          <w:spacing w:val="-2"/>
        </w:rPr>
        <w:t xml:space="preserve"> </w:t>
      </w:r>
      <w:r>
        <w:rPr>
          <w:spacing w:val="-1"/>
        </w:rPr>
        <w:t>$1,000,000</w:t>
      </w:r>
      <w:r>
        <w:t xml:space="preserve"> </w:t>
      </w:r>
      <w:r>
        <w:rPr>
          <w:spacing w:val="-2"/>
        </w:rPr>
        <w:t>per</w:t>
      </w:r>
      <w:r>
        <w:rPr>
          <w:spacing w:val="3"/>
        </w:rPr>
        <w:t xml:space="preserve"> </w:t>
      </w:r>
      <w:r>
        <w:rPr>
          <w:spacing w:val="-1"/>
        </w:rPr>
        <w:t>person</w:t>
      </w:r>
      <w:r>
        <w:rPr>
          <w:spacing w:val="60"/>
        </w:rPr>
        <w:t xml:space="preserve"> </w:t>
      </w:r>
      <w:r>
        <w:rPr>
          <w:spacing w:val="-1"/>
        </w:rPr>
        <w:t>and</w:t>
      </w:r>
      <w:r>
        <w:t xml:space="preserve"> </w:t>
      </w:r>
      <w:r>
        <w:rPr>
          <w:spacing w:val="-1"/>
        </w:rPr>
        <w:t>$1,000,000</w:t>
      </w:r>
      <w:r>
        <w:t xml:space="preserve"> </w:t>
      </w:r>
      <w:r>
        <w:rPr>
          <w:spacing w:val="-2"/>
        </w:rPr>
        <w:t>per</w:t>
      </w:r>
      <w:r>
        <w:rPr>
          <w:spacing w:val="2"/>
        </w:rPr>
        <w:t xml:space="preserve"> </w:t>
      </w:r>
      <w:r>
        <w:rPr>
          <w:spacing w:val="-1"/>
        </w:rPr>
        <w:t>occurrence</w:t>
      </w:r>
      <w:r>
        <w:rPr>
          <w:spacing w:val="-2"/>
        </w:rPr>
        <w:t xml:space="preserve"> </w:t>
      </w:r>
      <w:r>
        <w:rPr>
          <w:spacing w:val="-1"/>
        </w:rPr>
        <w:t xml:space="preserve">or </w:t>
      </w:r>
      <w:r>
        <w:t xml:space="preserve">a </w:t>
      </w:r>
      <w:r>
        <w:rPr>
          <w:spacing w:val="-1"/>
        </w:rPr>
        <w:t>policy</w:t>
      </w:r>
      <w:r>
        <w:rPr>
          <w:spacing w:val="-2"/>
        </w:rPr>
        <w:t xml:space="preserve"> </w:t>
      </w:r>
      <w:r>
        <w:rPr>
          <w:spacing w:val="-1"/>
        </w:rPr>
        <w:t>with</w:t>
      </w:r>
      <w:r>
        <w:t xml:space="preserve"> a </w:t>
      </w:r>
      <w:r>
        <w:rPr>
          <w:spacing w:val="-1"/>
        </w:rPr>
        <w:t>Combined</w:t>
      </w:r>
      <w:r>
        <w:t xml:space="preserve"> </w:t>
      </w:r>
      <w:r>
        <w:rPr>
          <w:spacing w:val="-1"/>
        </w:rPr>
        <w:t>Single</w:t>
      </w:r>
      <w:r>
        <w:t xml:space="preserve"> </w:t>
      </w:r>
      <w:r>
        <w:rPr>
          <w:spacing w:val="-2"/>
        </w:rPr>
        <w:t>Limit</w:t>
      </w:r>
      <w:r>
        <w:rPr>
          <w:spacing w:val="3"/>
        </w:rPr>
        <w:t xml:space="preserve"> </w:t>
      </w:r>
      <w:r>
        <w:rPr>
          <w:spacing w:val="-2"/>
        </w:rPr>
        <w:t>of</w:t>
      </w:r>
      <w:r>
        <w:rPr>
          <w:spacing w:val="-1"/>
        </w:rPr>
        <w:t xml:space="preserve"> not less</w:t>
      </w:r>
      <w:r>
        <w:rPr>
          <w:spacing w:val="47"/>
        </w:rPr>
        <w:t xml:space="preserve"> </w:t>
      </w:r>
      <w:r>
        <w:rPr>
          <w:spacing w:val="-1"/>
        </w:rPr>
        <w:t>than</w:t>
      </w:r>
      <w:r>
        <w:t xml:space="preserve"> </w:t>
      </w:r>
      <w:r>
        <w:rPr>
          <w:spacing w:val="-1"/>
        </w:rPr>
        <w:t>$1,000,000</w:t>
      </w:r>
      <w:r>
        <w:rPr>
          <w:spacing w:val="-2"/>
        </w:rPr>
        <w:t xml:space="preserve"> </w:t>
      </w:r>
      <w:r>
        <w:rPr>
          <w:spacing w:val="-1"/>
        </w:rPr>
        <w:t>covering</w:t>
      </w:r>
      <w:r>
        <w:t xml:space="preserve"> </w:t>
      </w:r>
      <w:r>
        <w:rPr>
          <w:spacing w:val="-1"/>
        </w:rPr>
        <w:t>any</w:t>
      </w:r>
      <w:r>
        <w:rPr>
          <w:spacing w:val="-2"/>
        </w:rPr>
        <w:t xml:space="preserve"> owned,</w:t>
      </w:r>
      <w:r>
        <w:rPr>
          <w:spacing w:val="2"/>
        </w:rPr>
        <w:t xml:space="preserve"> </w:t>
      </w:r>
      <w:r>
        <w:rPr>
          <w:spacing w:val="-1"/>
        </w:rPr>
        <w:t>non-owned</w:t>
      </w:r>
      <w:r>
        <w:rPr>
          <w:spacing w:val="1"/>
        </w:rPr>
        <w:t xml:space="preserve"> </w:t>
      </w:r>
      <w:r>
        <w:rPr>
          <w:spacing w:val="-1"/>
        </w:rPr>
        <w:t>or hired</w:t>
      </w:r>
      <w:r>
        <w:t xml:space="preserve"> </w:t>
      </w:r>
      <w:r>
        <w:rPr>
          <w:spacing w:val="-2"/>
        </w:rPr>
        <w:t>autos.</w:t>
      </w:r>
      <w:r>
        <w:rPr>
          <w:spacing w:val="2"/>
        </w:rPr>
        <w:t xml:space="preserve"> </w:t>
      </w:r>
      <w:r>
        <w:rPr>
          <w:spacing w:val="-1"/>
        </w:rPr>
        <w:t>Excess</w:t>
      </w:r>
      <w:r>
        <w:rPr>
          <w:spacing w:val="-2"/>
        </w:rPr>
        <w:t xml:space="preserve"> </w:t>
      </w:r>
      <w:r>
        <w:rPr>
          <w:spacing w:val="-1"/>
        </w:rPr>
        <w:t>liability</w:t>
      </w:r>
      <w:r>
        <w:rPr>
          <w:spacing w:val="47"/>
        </w:rPr>
        <w:t xml:space="preserve"> </w:t>
      </w:r>
      <w:r>
        <w:rPr>
          <w:spacing w:val="-1"/>
        </w:rPr>
        <w:t>coverage</w:t>
      </w:r>
      <w:r>
        <w:rPr>
          <w:spacing w:val="-2"/>
        </w:rPr>
        <w:t xml:space="preserve"> </w:t>
      </w:r>
      <w:r>
        <w:rPr>
          <w:spacing w:val="-1"/>
        </w:rPr>
        <w:t>may</w:t>
      </w:r>
      <w:r>
        <w:rPr>
          <w:spacing w:val="-2"/>
        </w:rPr>
        <w:t xml:space="preserve"> </w:t>
      </w:r>
      <w:r>
        <w:rPr>
          <w:spacing w:val="-1"/>
        </w:rPr>
        <w:t>be</w:t>
      </w:r>
      <w:r>
        <w:t xml:space="preserve"> </w:t>
      </w:r>
      <w:r>
        <w:rPr>
          <w:spacing w:val="-2"/>
        </w:rPr>
        <w:t>used</w:t>
      </w:r>
      <w:r>
        <w:t xml:space="preserve"> </w:t>
      </w:r>
      <w:r>
        <w:rPr>
          <w:spacing w:val="-2"/>
        </w:rPr>
        <w:t>in</w:t>
      </w:r>
      <w:r>
        <w:t xml:space="preserve"> </w:t>
      </w:r>
      <w:r>
        <w:rPr>
          <w:spacing w:val="-1"/>
        </w:rPr>
        <w:t>combination</w:t>
      </w:r>
      <w:r>
        <w:t xml:space="preserve"> </w:t>
      </w:r>
      <w:r>
        <w:rPr>
          <w:spacing w:val="-1"/>
        </w:rPr>
        <w:t>with</w:t>
      </w:r>
      <w:r>
        <w:t xml:space="preserve"> the </w:t>
      </w:r>
      <w:r>
        <w:rPr>
          <w:spacing w:val="-1"/>
        </w:rPr>
        <w:t>base</w:t>
      </w:r>
      <w:r>
        <w:t xml:space="preserve"> </w:t>
      </w:r>
      <w:r>
        <w:rPr>
          <w:spacing w:val="-1"/>
        </w:rPr>
        <w:t>policy</w:t>
      </w:r>
      <w:r>
        <w:rPr>
          <w:spacing w:val="-2"/>
        </w:rPr>
        <w:t xml:space="preserve"> </w:t>
      </w:r>
      <w:r>
        <w:t>to</w:t>
      </w:r>
      <w:r>
        <w:rPr>
          <w:spacing w:val="1"/>
        </w:rPr>
        <w:t xml:space="preserve"> </w:t>
      </w:r>
      <w:r>
        <w:rPr>
          <w:spacing w:val="-1"/>
        </w:rPr>
        <w:t>obtain</w:t>
      </w:r>
      <w:r>
        <w:t xml:space="preserve"> </w:t>
      </w:r>
      <w:r>
        <w:rPr>
          <w:spacing w:val="-1"/>
        </w:rPr>
        <w:t>these</w:t>
      </w:r>
      <w:r>
        <w:t xml:space="preserve"> </w:t>
      </w:r>
      <w:r>
        <w:rPr>
          <w:spacing w:val="-1"/>
        </w:rPr>
        <w:t>limits.</w:t>
      </w:r>
      <w:r>
        <w:rPr>
          <w:spacing w:val="-3"/>
        </w:rPr>
        <w:t xml:space="preserve"> </w:t>
      </w:r>
      <w:r>
        <w:rPr>
          <w:spacing w:val="-1"/>
        </w:rPr>
        <w:t>The</w:t>
      </w:r>
      <w:r>
        <w:rPr>
          <w:spacing w:val="46"/>
        </w:rPr>
        <w:t xml:space="preserve"> </w:t>
      </w:r>
      <w:r>
        <w:rPr>
          <w:spacing w:val="-1"/>
        </w:rPr>
        <w:t>form</w:t>
      </w:r>
      <w:r>
        <w:rPr>
          <w:spacing w:val="2"/>
        </w:rPr>
        <w:t xml:space="preserve"> </w:t>
      </w:r>
      <w:r>
        <w:rPr>
          <w:spacing w:val="-2"/>
        </w:rPr>
        <w:t>of</w:t>
      </w:r>
      <w:r>
        <w:rPr>
          <w:spacing w:val="2"/>
        </w:rPr>
        <w:t xml:space="preserve"> </w:t>
      </w:r>
      <w:r>
        <w:rPr>
          <w:spacing w:val="-1"/>
        </w:rPr>
        <w:t>coverage</w:t>
      </w:r>
      <w:r>
        <w:rPr>
          <w:spacing w:val="-2"/>
        </w:rPr>
        <w:t xml:space="preserve"> </w:t>
      </w:r>
      <w:r>
        <w:rPr>
          <w:spacing w:val="-1"/>
        </w:rPr>
        <w:t xml:space="preserve">must </w:t>
      </w:r>
      <w:r>
        <w:rPr>
          <w:spacing w:val="-2"/>
        </w:rPr>
        <w:t>be</w:t>
      </w:r>
      <w:r>
        <w:t xml:space="preserve"> </w:t>
      </w:r>
      <w:r>
        <w:rPr>
          <w:spacing w:val="-1"/>
        </w:rPr>
        <w:t>as</w:t>
      </w:r>
      <w:r>
        <w:rPr>
          <w:spacing w:val="-2"/>
        </w:rPr>
        <w:t xml:space="preserve"> </w:t>
      </w:r>
      <w:r>
        <w:rPr>
          <w:spacing w:val="-1"/>
        </w:rPr>
        <w:t>follows</w:t>
      </w:r>
      <w:r>
        <w:rPr>
          <w:spacing w:val="1"/>
        </w:rPr>
        <w:t xml:space="preserve"> </w:t>
      </w:r>
      <w:r>
        <w:rPr>
          <w:spacing w:val="-1"/>
        </w:rPr>
        <w:t>and/or</w:t>
      </w:r>
      <w:r>
        <w:rPr>
          <w:spacing w:val="2"/>
        </w:rPr>
        <w:t xml:space="preserve"> </w:t>
      </w:r>
      <w:r>
        <w:rPr>
          <w:spacing w:val="-1"/>
        </w:rPr>
        <w:t xml:space="preserve">cover </w:t>
      </w:r>
      <w:r>
        <w:t>the</w:t>
      </w:r>
      <w:r>
        <w:rPr>
          <w:spacing w:val="-4"/>
        </w:rPr>
        <w:t xml:space="preserve"> </w:t>
      </w:r>
      <w:r>
        <w:rPr>
          <w:spacing w:val="-1"/>
        </w:rPr>
        <w:t>following</w:t>
      </w:r>
      <w:r>
        <w:rPr>
          <w:spacing w:val="3"/>
        </w:rPr>
        <w:t xml:space="preserve"> </w:t>
      </w:r>
      <w:r>
        <w:rPr>
          <w:spacing w:val="-1"/>
        </w:rPr>
        <w:t>areas:</w:t>
      </w:r>
    </w:p>
    <w:p w:rsidR="00A805F5" w:rsidRDefault="00A805F5" w:rsidP="0099526A">
      <w:pPr>
        <w:spacing w:before="8"/>
        <w:jc w:val="both"/>
        <w:rPr>
          <w:rFonts w:ascii="Arial" w:eastAsia="Arial" w:hAnsi="Arial" w:cs="Arial"/>
          <w:sz w:val="23"/>
          <w:szCs w:val="23"/>
        </w:rPr>
      </w:pPr>
    </w:p>
    <w:p w:rsidR="00A805F5" w:rsidRDefault="001A2710" w:rsidP="008C41A6">
      <w:pPr>
        <w:pStyle w:val="BodyText"/>
        <w:spacing w:line="259" w:lineRule="auto"/>
        <w:ind w:right="989" w:firstLine="0"/>
        <w:rPr>
          <w:rFonts w:cs="Arial"/>
        </w:rPr>
      </w:pPr>
      <w:r>
        <w:rPr>
          <w:spacing w:val="-1"/>
        </w:rPr>
        <w:t>Comprehensive</w:t>
      </w:r>
      <w:r>
        <w:rPr>
          <w:spacing w:val="-2"/>
        </w:rPr>
        <w:t xml:space="preserve"> </w:t>
      </w:r>
      <w:r>
        <w:t>form</w:t>
      </w:r>
      <w:r>
        <w:rPr>
          <w:spacing w:val="-1"/>
        </w:rPr>
        <w:t xml:space="preserve"> covering</w:t>
      </w:r>
      <w:r>
        <w:t xml:space="preserve"> </w:t>
      </w:r>
      <w:r>
        <w:rPr>
          <w:spacing w:val="-1"/>
        </w:rPr>
        <w:t>all</w:t>
      </w:r>
      <w:r>
        <w:t xml:space="preserve"> </w:t>
      </w:r>
      <w:r>
        <w:rPr>
          <w:spacing w:val="-2"/>
        </w:rPr>
        <w:t>owned,</w:t>
      </w:r>
      <w:r>
        <w:rPr>
          <w:spacing w:val="2"/>
        </w:rPr>
        <w:t xml:space="preserve"> </w:t>
      </w:r>
      <w:r>
        <w:rPr>
          <w:spacing w:val="-1"/>
        </w:rPr>
        <w:t>non-owned,</w:t>
      </w:r>
      <w:r>
        <w:rPr>
          <w:spacing w:val="2"/>
        </w:rPr>
        <w:t xml:space="preserve"> </w:t>
      </w:r>
      <w:r>
        <w:rPr>
          <w:spacing w:val="-1"/>
        </w:rPr>
        <w:t>leased, hired,</w:t>
      </w:r>
      <w:r>
        <w:rPr>
          <w:spacing w:val="2"/>
        </w:rPr>
        <w:t xml:space="preserve"> </w:t>
      </w:r>
      <w:r>
        <w:rPr>
          <w:spacing w:val="-1"/>
        </w:rPr>
        <w:t>and</w:t>
      </w:r>
      <w:r>
        <w:rPr>
          <w:spacing w:val="20"/>
        </w:rPr>
        <w:t xml:space="preserve"> </w:t>
      </w:r>
      <w:r>
        <w:rPr>
          <w:spacing w:val="-1"/>
        </w:rPr>
        <w:t>borrowed</w:t>
      </w:r>
      <w:r>
        <w:t xml:space="preserve"> </w:t>
      </w:r>
      <w:r>
        <w:rPr>
          <w:spacing w:val="-2"/>
        </w:rPr>
        <w:t>vehicles</w:t>
      </w:r>
    </w:p>
    <w:p w:rsidR="00A805F5" w:rsidRDefault="001A2710">
      <w:pPr>
        <w:pStyle w:val="BodyText"/>
        <w:spacing w:line="259" w:lineRule="auto"/>
        <w:ind w:right="3803" w:firstLine="0"/>
        <w:rPr>
          <w:rFonts w:cs="Arial"/>
        </w:rPr>
      </w:pPr>
      <w:r>
        <w:rPr>
          <w:spacing w:val="-1"/>
        </w:rPr>
        <w:t>Additional</w:t>
      </w:r>
      <w:r>
        <w:t xml:space="preserve"> </w:t>
      </w:r>
      <w:r>
        <w:rPr>
          <w:spacing w:val="-1"/>
        </w:rPr>
        <w:t>Insured</w:t>
      </w:r>
      <w:r>
        <w:rPr>
          <w:spacing w:val="-2"/>
        </w:rPr>
        <w:t xml:space="preserve"> </w:t>
      </w:r>
      <w:r>
        <w:rPr>
          <w:spacing w:val="-1"/>
        </w:rPr>
        <w:t>Endorsement</w:t>
      </w:r>
      <w:r>
        <w:rPr>
          <w:spacing w:val="29"/>
        </w:rPr>
        <w:t xml:space="preserve"> </w:t>
      </w:r>
      <w:r>
        <w:rPr>
          <w:spacing w:val="-1"/>
        </w:rPr>
        <w:t>Contractual</w:t>
      </w:r>
      <w:r>
        <w:t xml:space="preserve"> </w:t>
      </w:r>
      <w:r>
        <w:rPr>
          <w:spacing w:val="-1"/>
        </w:rPr>
        <w:t>Liability</w:t>
      </w:r>
    </w:p>
    <w:p w:rsidR="00A805F5" w:rsidRDefault="00A805F5">
      <w:pPr>
        <w:spacing w:before="8"/>
        <w:rPr>
          <w:rFonts w:ascii="Arial" w:eastAsia="Arial" w:hAnsi="Arial" w:cs="Arial"/>
          <w:sz w:val="23"/>
          <w:szCs w:val="23"/>
        </w:rPr>
      </w:pPr>
    </w:p>
    <w:p w:rsidR="00A805F5" w:rsidRDefault="001A2710" w:rsidP="0099526A">
      <w:pPr>
        <w:pStyle w:val="BodyText"/>
        <w:numPr>
          <w:ilvl w:val="1"/>
          <w:numId w:val="1"/>
        </w:numPr>
        <w:tabs>
          <w:tab w:val="left" w:pos="1180"/>
        </w:tabs>
        <w:spacing w:line="258" w:lineRule="auto"/>
        <w:ind w:left="1179" w:right="192" w:hanging="359"/>
        <w:jc w:val="both"/>
        <w:rPr>
          <w:rFonts w:cs="Arial"/>
        </w:rPr>
      </w:pPr>
      <w:r>
        <w:rPr>
          <w:rFonts w:cs="Arial"/>
          <w:spacing w:val="-1"/>
          <w:u w:val="single" w:color="000000"/>
        </w:rPr>
        <w:t>Commercial</w:t>
      </w:r>
      <w:r>
        <w:rPr>
          <w:rFonts w:cs="Arial"/>
          <w:u w:val="single" w:color="000000"/>
        </w:rPr>
        <w:t xml:space="preserve"> </w:t>
      </w:r>
      <w:r>
        <w:rPr>
          <w:rFonts w:cs="Arial"/>
          <w:spacing w:val="-1"/>
          <w:u w:val="single" w:color="000000"/>
        </w:rPr>
        <w:t>Umbrella</w:t>
      </w:r>
      <w:r>
        <w:rPr>
          <w:rFonts w:cs="Arial"/>
          <w:u w:val="single" w:color="000000"/>
        </w:rPr>
        <w:t xml:space="preserve"> </w:t>
      </w:r>
      <w:r>
        <w:rPr>
          <w:rFonts w:cs="Arial"/>
          <w:spacing w:val="-1"/>
          <w:u w:val="single" w:color="000000"/>
        </w:rPr>
        <w:t>Liability</w:t>
      </w:r>
      <w:r>
        <w:rPr>
          <w:rFonts w:cs="Arial"/>
          <w:spacing w:val="-2"/>
          <w:u w:val="single" w:color="000000"/>
        </w:rPr>
        <w:t xml:space="preserve"> </w:t>
      </w:r>
      <w:r>
        <w:rPr>
          <w:rFonts w:cs="Arial"/>
          <w:spacing w:val="-1"/>
          <w:u w:val="single" w:color="000000"/>
        </w:rPr>
        <w:t>Insurance</w:t>
      </w:r>
      <w:r>
        <w:rPr>
          <w:rFonts w:cs="Arial"/>
          <w:spacing w:val="-1"/>
        </w:rPr>
        <w:t>.</w:t>
      </w:r>
      <w:r>
        <w:rPr>
          <w:rFonts w:cs="Arial"/>
          <w:spacing w:val="-3"/>
        </w:rPr>
        <w:t xml:space="preserve"> </w:t>
      </w:r>
      <w:r>
        <w:rPr>
          <w:rFonts w:cs="Arial"/>
        </w:rPr>
        <w:t xml:space="preserve">The </w:t>
      </w:r>
      <w:r>
        <w:rPr>
          <w:rFonts w:cs="Arial"/>
          <w:spacing w:val="-1"/>
        </w:rPr>
        <w:t>Contractor shall</w:t>
      </w:r>
      <w:r>
        <w:rPr>
          <w:rFonts w:cs="Arial"/>
        </w:rPr>
        <w:t xml:space="preserve"> </w:t>
      </w:r>
      <w:r>
        <w:rPr>
          <w:rFonts w:cs="Arial"/>
          <w:spacing w:val="-1"/>
        </w:rPr>
        <w:t>provide</w:t>
      </w:r>
      <w:r>
        <w:rPr>
          <w:rFonts w:cs="Arial"/>
        </w:rPr>
        <w:t xml:space="preserve"> </w:t>
      </w:r>
      <w:r>
        <w:rPr>
          <w:rFonts w:cs="Arial"/>
          <w:spacing w:val="-1"/>
        </w:rPr>
        <w:t>Commercial</w:t>
      </w:r>
      <w:r>
        <w:rPr>
          <w:rFonts w:cs="Arial"/>
          <w:spacing w:val="34"/>
        </w:rPr>
        <w:t xml:space="preserve"> </w:t>
      </w:r>
      <w:r>
        <w:rPr>
          <w:rFonts w:cs="Arial"/>
          <w:spacing w:val="-1"/>
        </w:rPr>
        <w:t>Umbrella</w:t>
      </w:r>
      <w:r>
        <w:rPr>
          <w:rFonts w:cs="Arial"/>
        </w:rPr>
        <w:t xml:space="preserve"> </w:t>
      </w:r>
      <w:r>
        <w:rPr>
          <w:rFonts w:cs="Arial"/>
          <w:spacing w:val="-1"/>
        </w:rPr>
        <w:t>Liability</w:t>
      </w:r>
      <w:r>
        <w:rPr>
          <w:rFonts w:cs="Arial"/>
          <w:spacing w:val="-2"/>
        </w:rPr>
        <w:t xml:space="preserve"> </w:t>
      </w:r>
      <w:r>
        <w:rPr>
          <w:rFonts w:cs="Arial"/>
          <w:spacing w:val="-1"/>
        </w:rPr>
        <w:t>Insurance</w:t>
      </w:r>
      <w:r>
        <w:rPr>
          <w:rFonts w:cs="Arial"/>
        </w:rPr>
        <w:t xml:space="preserve"> to</w:t>
      </w:r>
      <w:r>
        <w:rPr>
          <w:rFonts w:cs="Arial"/>
          <w:spacing w:val="-2"/>
        </w:rPr>
        <w:t xml:space="preserve"> </w:t>
      </w:r>
      <w:r>
        <w:rPr>
          <w:rFonts w:cs="Arial"/>
          <w:spacing w:val="-1"/>
        </w:rPr>
        <w:t>provide</w:t>
      </w:r>
      <w:r>
        <w:rPr>
          <w:rFonts w:cs="Arial"/>
        </w:rPr>
        <w:t xml:space="preserve"> </w:t>
      </w:r>
      <w:r>
        <w:rPr>
          <w:rFonts w:cs="Arial"/>
          <w:spacing w:val="-1"/>
        </w:rPr>
        <w:t>excess</w:t>
      </w:r>
      <w:r>
        <w:rPr>
          <w:rFonts w:cs="Arial"/>
          <w:spacing w:val="1"/>
        </w:rPr>
        <w:t xml:space="preserve"> </w:t>
      </w:r>
      <w:r>
        <w:rPr>
          <w:rFonts w:cs="Arial"/>
          <w:spacing w:val="-1"/>
        </w:rPr>
        <w:t>coverage</w:t>
      </w:r>
      <w:r>
        <w:rPr>
          <w:rFonts w:cs="Arial"/>
        </w:rPr>
        <w:t xml:space="preserve"> </w:t>
      </w:r>
      <w:r>
        <w:rPr>
          <w:rFonts w:cs="Arial"/>
          <w:spacing w:val="-2"/>
        </w:rPr>
        <w:t xml:space="preserve">above </w:t>
      </w:r>
      <w:r>
        <w:rPr>
          <w:rFonts w:cs="Arial"/>
        </w:rPr>
        <w:t xml:space="preserve">the </w:t>
      </w:r>
      <w:r>
        <w:rPr>
          <w:rFonts w:cs="Arial"/>
          <w:spacing w:val="-2"/>
        </w:rPr>
        <w:t>Commercial</w:t>
      </w:r>
      <w:r>
        <w:rPr>
          <w:rFonts w:cs="Arial"/>
          <w:spacing w:val="52"/>
        </w:rPr>
        <w:t xml:space="preserve"> </w:t>
      </w:r>
      <w:r>
        <w:rPr>
          <w:rFonts w:cs="Arial"/>
          <w:spacing w:val="-1"/>
        </w:rPr>
        <w:t>General</w:t>
      </w:r>
      <w:r>
        <w:rPr>
          <w:rFonts w:cs="Arial"/>
        </w:rPr>
        <w:t xml:space="preserve"> </w:t>
      </w:r>
      <w:r>
        <w:rPr>
          <w:rFonts w:cs="Arial"/>
          <w:spacing w:val="-1"/>
        </w:rPr>
        <w:t>Liability,</w:t>
      </w:r>
      <w:r>
        <w:rPr>
          <w:rFonts w:cs="Arial"/>
          <w:spacing w:val="2"/>
        </w:rPr>
        <w:t xml:space="preserve"> </w:t>
      </w:r>
      <w:r>
        <w:rPr>
          <w:rFonts w:cs="Arial"/>
          <w:spacing w:val="-1"/>
        </w:rPr>
        <w:t>Commercial</w:t>
      </w:r>
      <w:r>
        <w:rPr>
          <w:rFonts w:cs="Arial"/>
        </w:rPr>
        <w:t xml:space="preserve"> </w:t>
      </w:r>
      <w:r>
        <w:rPr>
          <w:rFonts w:cs="Arial"/>
          <w:spacing w:val="-1"/>
        </w:rPr>
        <w:t>Business</w:t>
      </w:r>
      <w:r>
        <w:rPr>
          <w:rFonts w:cs="Arial"/>
          <w:spacing w:val="1"/>
        </w:rPr>
        <w:t xml:space="preserve"> </w:t>
      </w:r>
      <w:r>
        <w:rPr>
          <w:rFonts w:cs="Arial"/>
          <w:spacing w:val="-2"/>
        </w:rPr>
        <w:t>Automobile</w:t>
      </w:r>
      <w:r>
        <w:rPr>
          <w:rFonts w:cs="Arial"/>
        </w:rPr>
        <w:t xml:space="preserve"> </w:t>
      </w:r>
      <w:r>
        <w:rPr>
          <w:rFonts w:cs="Arial"/>
          <w:spacing w:val="-1"/>
        </w:rPr>
        <w:t>Liability,</w:t>
      </w:r>
      <w:r>
        <w:rPr>
          <w:rFonts w:cs="Arial"/>
          <w:spacing w:val="2"/>
        </w:rPr>
        <w:t xml:space="preserve"> </w:t>
      </w:r>
      <w:r>
        <w:rPr>
          <w:rFonts w:cs="Arial"/>
          <w:spacing w:val="-1"/>
        </w:rPr>
        <w:t>and</w:t>
      </w:r>
      <w:r>
        <w:rPr>
          <w:rFonts w:cs="Arial"/>
        </w:rPr>
        <w:t xml:space="preserve"> the</w:t>
      </w:r>
      <w:r>
        <w:rPr>
          <w:rFonts w:cs="Arial"/>
          <w:spacing w:val="-7"/>
        </w:rPr>
        <w:t xml:space="preserve"> </w:t>
      </w:r>
      <w:r>
        <w:rPr>
          <w:rFonts w:cs="Arial"/>
          <w:spacing w:val="-1"/>
        </w:rPr>
        <w:t>Workers’</w:t>
      </w:r>
      <w:r>
        <w:rPr>
          <w:rFonts w:cs="Arial"/>
          <w:spacing w:val="55"/>
        </w:rPr>
        <w:t xml:space="preserve"> </w:t>
      </w:r>
      <w:r>
        <w:rPr>
          <w:rFonts w:cs="Arial"/>
          <w:spacing w:val="-1"/>
        </w:rPr>
        <w:t>Compensation</w:t>
      </w:r>
      <w:r>
        <w:rPr>
          <w:rFonts w:cs="Arial"/>
        </w:rPr>
        <w:t xml:space="preserve"> </w:t>
      </w:r>
      <w:r>
        <w:rPr>
          <w:rFonts w:cs="Arial"/>
          <w:spacing w:val="-1"/>
        </w:rPr>
        <w:t>and</w:t>
      </w:r>
      <w:r>
        <w:rPr>
          <w:rFonts w:cs="Arial"/>
          <w:spacing w:val="-2"/>
        </w:rPr>
        <w:t xml:space="preserve"> Employers’</w:t>
      </w:r>
      <w:r>
        <w:rPr>
          <w:rFonts w:cs="Arial"/>
        </w:rPr>
        <w:t xml:space="preserve"> </w:t>
      </w:r>
      <w:r>
        <w:rPr>
          <w:rFonts w:cs="Arial"/>
          <w:spacing w:val="-1"/>
        </w:rPr>
        <w:t>Liability</w:t>
      </w:r>
      <w:r>
        <w:rPr>
          <w:rFonts w:cs="Arial"/>
          <w:spacing w:val="-2"/>
        </w:rPr>
        <w:t xml:space="preserve"> </w:t>
      </w:r>
      <w:r>
        <w:rPr>
          <w:rFonts w:cs="Arial"/>
        </w:rPr>
        <w:t xml:space="preserve">to </w:t>
      </w:r>
      <w:r>
        <w:rPr>
          <w:rFonts w:cs="Arial"/>
          <w:spacing w:val="-1"/>
        </w:rPr>
        <w:t>satisfy</w:t>
      </w:r>
      <w:r>
        <w:rPr>
          <w:rFonts w:cs="Arial"/>
          <w:spacing w:val="-2"/>
        </w:rPr>
        <w:t xml:space="preserve"> </w:t>
      </w:r>
      <w:r>
        <w:rPr>
          <w:rFonts w:cs="Arial"/>
          <w:spacing w:val="-1"/>
        </w:rPr>
        <w:t>the</w:t>
      </w:r>
      <w:r>
        <w:rPr>
          <w:rFonts w:cs="Arial"/>
        </w:rPr>
        <w:t xml:space="preserve"> </w:t>
      </w:r>
      <w:r>
        <w:rPr>
          <w:rFonts w:cs="Arial"/>
          <w:spacing w:val="-1"/>
        </w:rPr>
        <w:t>minimum</w:t>
      </w:r>
      <w:r>
        <w:rPr>
          <w:rFonts w:cs="Arial"/>
          <w:spacing w:val="2"/>
        </w:rPr>
        <w:t xml:space="preserve"> </w:t>
      </w:r>
      <w:r>
        <w:rPr>
          <w:rFonts w:cs="Arial"/>
          <w:spacing w:val="-1"/>
        </w:rPr>
        <w:t>limits</w:t>
      </w:r>
      <w:r>
        <w:rPr>
          <w:rFonts w:cs="Arial"/>
          <w:spacing w:val="1"/>
        </w:rPr>
        <w:t xml:space="preserve"> </w:t>
      </w:r>
      <w:r>
        <w:rPr>
          <w:rFonts w:cs="Arial"/>
          <w:spacing w:val="-1"/>
        </w:rPr>
        <w:t>set forth</w:t>
      </w:r>
      <w:r>
        <w:rPr>
          <w:rFonts w:cs="Arial"/>
          <w:spacing w:val="1"/>
        </w:rPr>
        <w:t xml:space="preserve"> </w:t>
      </w:r>
      <w:r>
        <w:rPr>
          <w:rFonts w:cs="Arial"/>
          <w:spacing w:val="-2"/>
        </w:rPr>
        <w:t>herein.</w:t>
      </w:r>
      <w:r>
        <w:rPr>
          <w:rFonts w:cs="Arial"/>
          <w:spacing w:val="74"/>
        </w:rPr>
        <w:t xml:space="preserve"> </w:t>
      </w:r>
      <w:r>
        <w:rPr>
          <w:rFonts w:cs="Arial"/>
        </w:rPr>
        <w:t>The</w:t>
      </w:r>
      <w:r>
        <w:rPr>
          <w:rFonts w:cs="Arial"/>
          <w:spacing w:val="-2"/>
        </w:rPr>
        <w:t xml:space="preserve"> </w:t>
      </w:r>
      <w:r>
        <w:rPr>
          <w:rFonts w:cs="Arial"/>
          <w:spacing w:val="-1"/>
        </w:rPr>
        <w:t>Umbrella</w:t>
      </w:r>
      <w:r>
        <w:rPr>
          <w:rFonts w:cs="Arial"/>
        </w:rPr>
        <w:t xml:space="preserve"> </w:t>
      </w:r>
      <w:r>
        <w:rPr>
          <w:rFonts w:cs="Arial"/>
          <w:spacing w:val="-1"/>
        </w:rPr>
        <w:t>coverage</w:t>
      </w:r>
      <w:r>
        <w:rPr>
          <w:rFonts w:cs="Arial"/>
          <w:spacing w:val="-4"/>
        </w:rPr>
        <w:t xml:space="preserve"> </w:t>
      </w:r>
      <w:r>
        <w:rPr>
          <w:rFonts w:cs="Arial"/>
          <w:spacing w:val="-1"/>
        </w:rPr>
        <w:t>shall</w:t>
      </w:r>
      <w:r>
        <w:rPr>
          <w:rFonts w:cs="Arial"/>
          <w:spacing w:val="-3"/>
        </w:rPr>
        <w:t xml:space="preserve"> </w:t>
      </w:r>
      <w:r>
        <w:rPr>
          <w:rFonts w:cs="Arial"/>
          <w:spacing w:val="-1"/>
        </w:rPr>
        <w:t>follow</w:t>
      </w:r>
      <w:r>
        <w:rPr>
          <w:rFonts w:cs="Arial"/>
          <w:spacing w:val="-3"/>
        </w:rPr>
        <w:t xml:space="preserve"> </w:t>
      </w:r>
      <w:r>
        <w:rPr>
          <w:rFonts w:cs="Arial"/>
        </w:rPr>
        <w:t>form</w:t>
      </w:r>
      <w:r>
        <w:rPr>
          <w:rFonts w:cs="Arial"/>
          <w:spacing w:val="2"/>
        </w:rPr>
        <w:t xml:space="preserve"> </w:t>
      </w:r>
      <w:r>
        <w:rPr>
          <w:rFonts w:cs="Arial"/>
          <w:spacing w:val="-1"/>
        </w:rPr>
        <w:t>with</w:t>
      </w:r>
      <w:r>
        <w:rPr>
          <w:rFonts w:cs="Arial"/>
        </w:rPr>
        <w:t xml:space="preserve"> the</w:t>
      </w:r>
      <w:r>
        <w:rPr>
          <w:rFonts w:cs="Arial"/>
          <w:spacing w:val="-2"/>
        </w:rPr>
        <w:t xml:space="preserve"> </w:t>
      </w:r>
      <w:r>
        <w:rPr>
          <w:rFonts w:cs="Arial"/>
          <w:spacing w:val="-1"/>
        </w:rPr>
        <w:t>Umbrella</w:t>
      </w:r>
      <w:r>
        <w:rPr>
          <w:rFonts w:cs="Arial"/>
        </w:rPr>
        <w:t xml:space="preserve"> </w:t>
      </w:r>
      <w:r>
        <w:rPr>
          <w:rFonts w:cs="Arial"/>
          <w:spacing w:val="-1"/>
        </w:rPr>
        <w:t>limits</w:t>
      </w:r>
      <w:r>
        <w:rPr>
          <w:rFonts w:cs="Arial"/>
          <w:spacing w:val="-2"/>
        </w:rPr>
        <w:t xml:space="preserve"> </w:t>
      </w:r>
      <w:r>
        <w:rPr>
          <w:rFonts w:cs="Arial"/>
          <w:spacing w:val="-1"/>
        </w:rPr>
        <w:t>required as</w:t>
      </w:r>
      <w:r>
        <w:rPr>
          <w:rFonts w:cs="Arial"/>
          <w:spacing w:val="-2"/>
        </w:rPr>
        <w:t xml:space="preserve"> </w:t>
      </w:r>
      <w:r>
        <w:rPr>
          <w:rFonts w:cs="Arial"/>
          <w:spacing w:val="-1"/>
        </w:rPr>
        <w:t>follows:</w:t>
      </w:r>
    </w:p>
    <w:p w:rsidR="00A805F5" w:rsidRDefault="00A805F5">
      <w:pPr>
        <w:spacing w:before="10"/>
        <w:rPr>
          <w:rFonts w:ascii="Arial" w:eastAsia="Arial" w:hAnsi="Arial" w:cs="Arial"/>
          <w:sz w:val="23"/>
          <w:szCs w:val="23"/>
        </w:rPr>
      </w:pPr>
    </w:p>
    <w:p w:rsidR="00A805F5" w:rsidRDefault="001A2710">
      <w:pPr>
        <w:pStyle w:val="BodyText"/>
        <w:ind w:left="1539" w:firstLine="0"/>
        <w:rPr>
          <w:rFonts w:cs="Arial"/>
        </w:rPr>
      </w:pPr>
      <w:r>
        <w:rPr>
          <w:spacing w:val="-1"/>
        </w:rPr>
        <w:t>$2,000,000</w:t>
      </w:r>
      <w:r>
        <w:rPr>
          <w:spacing w:val="-2"/>
        </w:rPr>
        <w:t xml:space="preserve"> </w:t>
      </w:r>
      <w:r>
        <w:rPr>
          <w:spacing w:val="-1"/>
        </w:rPr>
        <w:t>Combined</w:t>
      </w:r>
      <w:r>
        <w:t xml:space="preserve"> </w:t>
      </w:r>
      <w:r>
        <w:rPr>
          <w:spacing w:val="-1"/>
        </w:rPr>
        <w:t>Single</w:t>
      </w:r>
      <w:r>
        <w:t xml:space="preserve"> </w:t>
      </w:r>
      <w:r>
        <w:rPr>
          <w:spacing w:val="-1"/>
        </w:rPr>
        <w:t>Limits</w:t>
      </w:r>
      <w:r>
        <w:rPr>
          <w:spacing w:val="1"/>
        </w:rPr>
        <w:t xml:space="preserve"> </w:t>
      </w:r>
      <w:r>
        <w:rPr>
          <w:spacing w:val="-2"/>
        </w:rPr>
        <w:t>per</w:t>
      </w:r>
      <w:r>
        <w:rPr>
          <w:spacing w:val="-1"/>
        </w:rPr>
        <w:t xml:space="preserve"> Occurrence</w:t>
      </w:r>
    </w:p>
    <w:p w:rsidR="00A805F5" w:rsidRDefault="00A805F5">
      <w:pPr>
        <w:spacing w:before="5"/>
        <w:rPr>
          <w:rFonts w:ascii="Arial" w:eastAsia="Arial" w:hAnsi="Arial" w:cs="Arial"/>
          <w:sz w:val="25"/>
          <w:szCs w:val="25"/>
        </w:rPr>
      </w:pPr>
    </w:p>
    <w:p w:rsidR="00A805F5" w:rsidRDefault="001A2710" w:rsidP="0099526A">
      <w:pPr>
        <w:pStyle w:val="BodyText"/>
        <w:numPr>
          <w:ilvl w:val="1"/>
          <w:numId w:val="1"/>
        </w:numPr>
        <w:tabs>
          <w:tab w:val="left" w:pos="1181"/>
        </w:tabs>
        <w:spacing w:line="258" w:lineRule="auto"/>
        <w:ind w:right="326" w:hanging="360"/>
        <w:jc w:val="both"/>
        <w:rPr>
          <w:rFonts w:cs="Arial"/>
        </w:rPr>
      </w:pPr>
      <w:r>
        <w:rPr>
          <w:rFonts w:cs="Arial"/>
          <w:spacing w:val="-1"/>
          <w:u w:val="single" w:color="000000"/>
        </w:rPr>
        <w:t>Builder’s</w:t>
      </w:r>
      <w:r>
        <w:rPr>
          <w:rFonts w:cs="Arial"/>
          <w:spacing w:val="1"/>
          <w:u w:val="single" w:color="000000"/>
        </w:rPr>
        <w:t xml:space="preserve"> </w:t>
      </w:r>
      <w:r>
        <w:rPr>
          <w:rFonts w:cs="Arial"/>
          <w:spacing w:val="-1"/>
          <w:u w:val="single" w:color="000000"/>
        </w:rPr>
        <w:t>Risk</w:t>
      </w:r>
      <w:r>
        <w:rPr>
          <w:rFonts w:cs="Arial"/>
          <w:spacing w:val="1"/>
          <w:u w:val="single" w:color="000000"/>
        </w:rPr>
        <w:t xml:space="preserve"> </w:t>
      </w:r>
      <w:r>
        <w:rPr>
          <w:rFonts w:cs="Arial"/>
          <w:spacing w:val="-1"/>
          <w:u w:val="single" w:color="000000"/>
        </w:rPr>
        <w:t>Insurance</w:t>
      </w:r>
      <w:r>
        <w:rPr>
          <w:rFonts w:cs="Arial"/>
          <w:spacing w:val="-1"/>
        </w:rPr>
        <w:t>.</w:t>
      </w:r>
      <w:r>
        <w:rPr>
          <w:rFonts w:cs="Arial"/>
          <w:spacing w:val="-3"/>
        </w:rPr>
        <w:t xml:space="preserve"> </w:t>
      </w:r>
      <w:r>
        <w:rPr>
          <w:rFonts w:cs="Arial"/>
        </w:rPr>
        <w:t xml:space="preserve">The </w:t>
      </w:r>
      <w:r>
        <w:rPr>
          <w:rFonts w:cs="Arial"/>
          <w:spacing w:val="-1"/>
        </w:rPr>
        <w:t>Contractor shall</w:t>
      </w:r>
      <w:r>
        <w:rPr>
          <w:rFonts w:cs="Arial"/>
        </w:rPr>
        <w:t xml:space="preserve"> </w:t>
      </w:r>
      <w:r>
        <w:rPr>
          <w:rFonts w:cs="Arial"/>
          <w:spacing w:val="-1"/>
        </w:rPr>
        <w:t>secure</w:t>
      </w:r>
      <w:r>
        <w:rPr>
          <w:rFonts w:cs="Arial"/>
          <w:spacing w:val="-2"/>
        </w:rPr>
        <w:t xml:space="preserve"> </w:t>
      </w:r>
      <w:r>
        <w:rPr>
          <w:rFonts w:cs="Arial"/>
          <w:spacing w:val="-1"/>
        </w:rPr>
        <w:t>“All-Risk” type</w:t>
      </w:r>
      <w:r>
        <w:rPr>
          <w:rFonts w:cs="Arial"/>
        </w:rPr>
        <w:t xml:space="preserve"> </w:t>
      </w:r>
      <w:r>
        <w:rPr>
          <w:rFonts w:cs="Arial"/>
          <w:spacing w:val="-2"/>
        </w:rPr>
        <w:t>of</w:t>
      </w:r>
      <w:r>
        <w:rPr>
          <w:rFonts w:cs="Arial"/>
          <w:spacing w:val="2"/>
        </w:rPr>
        <w:t xml:space="preserve"> </w:t>
      </w:r>
      <w:r>
        <w:rPr>
          <w:rFonts w:cs="Arial"/>
          <w:spacing w:val="-1"/>
        </w:rPr>
        <w:t>Builder's</w:t>
      </w:r>
      <w:r>
        <w:rPr>
          <w:rFonts w:cs="Arial"/>
          <w:spacing w:val="49"/>
        </w:rPr>
        <w:t xml:space="preserve"> </w:t>
      </w:r>
      <w:r>
        <w:rPr>
          <w:rFonts w:cs="Arial"/>
          <w:spacing w:val="-1"/>
        </w:rPr>
        <w:t>Risk</w:t>
      </w:r>
      <w:r>
        <w:rPr>
          <w:rFonts w:cs="Arial"/>
          <w:spacing w:val="3"/>
        </w:rPr>
        <w:t xml:space="preserve"> </w:t>
      </w:r>
      <w:r>
        <w:rPr>
          <w:rFonts w:cs="Arial"/>
          <w:spacing w:val="-1"/>
        </w:rPr>
        <w:t>insurance</w:t>
      </w:r>
      <w:r>
        <w:rPr>
          <w:rFonts w:cs="Arial"/>
        </w:rPr>
        <w:t xml:space="preserve"> </w:t>
      </w:r>
      <w:r>
        <w:rPr>
          <w:rFonts w:cs="Arial"/>
          <w:spacing w:val="-2"/>
        </w:rPr>
        <w:t>covering</w:t>
      </w:r>
      <w:r>
        <w:rPr>
          <w:rFonts w:cs="Arial"/>
        </w:rPr>
        <w:t xml:space="preserve"> </w:t>
      </w:r>
      <w:r>
        <w:rPr>
          <w:rFonts w:cs="Arial"/>
          <w:spacing w:val="-2"/>
        </w:rPr>
        <w:t>work</w:t>
      </w:r>
      <w:r>
        <w:rPr>
          <w:rFonts w:cs="Arial"/>
          <w:spacing w:val="3"/>
        </w:rPr>
        <w:t xml:space="preserve"> </w:t>
      </w:r>
      <w:r>
        <w:rPr>
          <w:rFonts w:cs="Arial"/>
          <w:spacing w:val="-1"/>
        </w:rPr>
        <w:t>performed</w:t>
      </w:r>
      <w:r>
        <w:rPr>
          <w:rFonts w:cs="Arial"/>
          <w:spacing w:val="-2"/>
        </w:rPr>
        <w:t xml:space="preserve"> </w:t>
      </w:r>
      <w:r>
        <w:rPr>
          <w:rFonts w:cs="Arial"/>
          <w:spacing w:val="-1"/>
        </w:rPr>
        <w:t>under the</w:t>
      </w:r>
      <w:r>
        <w:rPr>
          <w:rFonts w:cs="Arial"/>
        </w:rPr>
        <w:t xml:space="preserve"> </w:t>
      </w:r>
      <w:r>
        <w:rPr>
          <w:rFonts w:cs="Arial"/>
          <w:spacing w:val="-1"/>
        </w:rPr>
        <w:t>Contract,</w:t>
      </w:r>
      <w:r>
        <w:rPr>
          <w:rFonts w:cs="Arial"/>
          <w:spacing w:val="2"/>
        </w:rPr>
        <w:t xml:space="preserve"> </w:t>
      </w:r>
      <w:r>
        <w:rPr>
          <w:rFonts w:cs="Arial"/>
          <w:spacing w:val="-1"/>
        </w:rPr>
        <w:t>and</w:t>
      </w:r>
      <w:r>
        <w:rPr>
          <w:rFonts w:cs="Arial"/>
          <w:spacing w:val="-2"/>
        </w:rPr>
        <w:t xml:space="preserve"> </w:t>
      </w:r>
      <w:r>
        <w:rPr>
          <w:rFonts w:cs="Arial"/>
          <w:spacing w:val="-1"/>
        </w:rPr>
        <w:t>materials</w:t>
      </w:r>
      <w:r>
        <w:rPr>
          <w:rFonts w:cs="Arial"/>
          <w:spacing w:val="39"/>
        </w:rPr>
        <w:t xml:space="preserve"> </w:t>
      </w:r>
      <w:r>
        <w:rPr>
          <w:rFonts w:cs="Arial"/>
          <w:spacing w:val="-1"/>
        </w:rPr>
        <w:t>equipment</w:t>
      </w:r>
      <w:r>
        <w:rPr>
          <w:rFonts w:cs="Arial"/>
          <w:spacing w:val="2"/>
        </w:rPr>
        <w:t xml:space="preserve"> </w:t>
      </w:r>
      <w:r>
        <w:rPr>
          <w:rFonts w:cs="Arial"/>
          <w:spacing w:val="-2"/>
        </w:rPr>
        <w:t>or</w:t>
      </w:r>
      <w:r>
        <w:rPr>
          <w:rFonts w:cs="Arial"/>
          <w:spacing w:val="2"/>
        </w:rPr>
        <w:t xml:space="preserve"> </w:t>
      </w:r>
      <w:r>
        <w:rPr>
          <w:rFonts w:cs="Arial"/>
          <w:spacing w:val="-1"/>
        </w:rPr>
        <w:t>other items</w:t>
      </w:r>
      <w:r>
        <w:rPr>
          <w:rFonts w:cs="Arial"/>
          <w:spacing w:val="-2"/>
        </w:rPr>
        <w:t xml:space="preserve"> </w:t>
      </w:r>
      <w:r>
        <w:rPr>
          <w:rFonts w:cs="Arial"/>
        </w:rPr>
        <w:t>to</w:t>
      </w:r>
      <w:r>
        <w:rPr>
          <w:rFonts w:cs="Arial"/>
          <w:spacing w:val="-2"/>
        </w:rPr>
        <w:t xml:space="preserve"> </w:t>
      </w:r>
      <w:r>
        <w:rPr>
          <w:rFonts w:cs="Arial"/>
          <w:spacing w:val="-1"/>
        </w:rPr>
        <w:t>be</w:t>
      </w:r>
      <w:r>
        <w:rPr>
          <w:rFonts w:cs="Arial"/>
        </w:rPr>
        <w:t xml:space="preserve"> </w:t>
      </w:r>
      <w:r>
        <w:rPr>
          <w:rFonts w:cs="Arial"/>
          <w:spacing w:val="-1"/>
        </w:rPr>
        <w:t>incorporated</w:t>
      </w:r>
      <w:r>
        <w:rPr>
          <w:rFonts w:cs="Arial"/>
          <w:spacing w:val="-2"/>
        </w:rPr>
        <w:t xml:space="preserve"> </w:t>
      </w:r>
      <w:r>
        <w:rPr>
          <w:rFonts w:cs="Arial"/>
          <w:spacing w:val="-1"/>
        </w:rPr>
        <w:t>therein,</w:t>
      </w:r>
      <w:r>
        <w:rPr>
          <w:rFonts w:cs="Arial"/>
          <w:spacing w:val="2"/>
        </w:rPr>
        <w:t xml:space="preserve"> </w:t>
      </w:r>
      <w:r>
        <w:rPr>
          <w:rFonts w:cs="Arial"/>
          <w:spacing w:val="-2"/>
        </w:rPr>
        <w:t>while</w:t>
      </w:r>
      <w:r>
        <w:rPr>
          <w:rFonts w:cs="Arial"/>
        </w:rPr>
        <w:t xml:space="preserve"> the </w:t>
      </w:r>
      <w:r>
        <w:rPr>
          <w:rFonts w:cs="Arial"/>
          <w:spacing w:val="-1"/>
        </w:rPr>
        <w:t>same</w:t>
      </w:r>
      <w:r>
        <w:rPr>
          <w:rFonts w:cs="Arial"/>
        </w:rPr>
        <w:t xml:space="preserve"> </w:t>
      </w:r>
      <w:r>
        <w:rPr>
          <w:rFonts w:cs="Arial"/>
          <w:spacing w:val="-1"/>
        </w:rPr>
        <w:t>are</w:t>
      </w:r>
      <w:r>
        <w:rPr>
          <w:rFonts w:cs="Arial"/>
        </w:rPr>
        <w:t xml:space="preserve"> </w:t>
      </w:r>
      <w:r>
        <w:rPr>
          <w:rFonts w:cs="Arial"/>
          <w:spacing w:val="-1"/>
        </w:rPr>
        <w:t>located</w:t>
      </w:r>
      <w:r>
        <w:rPr>
          <w:rFonts w:cs="Arial"/>
        </w:rPr>
        <w:t xml:space="preserve"> </w:t>
      </w:r>
      <w:r>
        <w:rPr>
          <w:rFonts w:cs="Arial"/>
          <w:spacing w:val="-2"/>
        </w:rPr>
        <w:t>at</w:t>
      </w:r>
      <w:r>
        <w:rPr>
          <w:rFonts w:cs="Arial"/>
          <w:spacing w:val="39"/>
        </w:rPr>
        <w:t xml:space="preserve"> </w:t>
      </w:r>
      <w:r>
        <w:rPr>
          <w:rFonts w:cs="Arial"/>
        </w:rPr>
        <w:t xml:space="preserve">the </w:t>
      </w:r>
      <w:r>
        <w:rPr>
          <w:rFonts w:cs="Arial"/>
          <w:spacing w:val="-1"/>
        </w:rPr>
        <w:t>construction</w:t>
      </w:r>
      <w:r>
        <w:rPr>
          <w:rFonts w:cs="Arial"/>
          <w:spacing w:val="-2"/>
        </w:rPr>
        <w:t xml:space="preserve"> </w:t>
      </w:r>
      <w:r>
        <w:rPr>
          <w:rFonts w:cs="Arial"/>
          <w:spacing w:val="-1"/>
        </w:rPr>
        <w:t>site, stored</w:t>
      </w:r>
      <w:r>
        <w:rPr>
          <w:rFonts w:cs="Arial"/>
        </w:rPr>
        <w:t xml:space="preserve"> </w:t>
      </w:r>
      <w:r>
        <w:rPr>
          <w:rFonts w:cs="Arial"/>
          <w:spacing w:val="-1"/>
        </w:rPr>
        <w:t xml:space="preserve">off-site, or at </w:t>
      </w:r>
      <w:r>
        <w:rPr>
          <w:rFonts w:cs="Arial"/>
        </w:rPr>
        <w:t>the</w:t>
      </w:r>
      <w:r>
        <w:rPr>
          <w:rFonts w:cs="Arial"/>
          <w:spacing w:val="-2"/>
        </w:rPr>
        <w:t xml:space="preserve"> place</w:t>
      </w:r>
      <w:r>
        <w:rPr>
          <w:rFonts w:cs="Arial"/>
        </w:rPr>
        <w:t xml:space="preserve"> </w:t>
      </w:r>
      <w:r>
        <w:rPr>
          <w:rFonts w:cs="Arial"/>
          <w:spacing w:val="-2"/>
        </w:rPr>
        <w:t>of</w:t>
      </w:r>
      <w:r>
        <w:rPr>
          <w:rFonts w:cs="Arial"/>
          <w:spacing w:val="2"/>
        </w:rPr>
        <w:t xml:space="preserve"> </w:t>
      </w:r>
      <w:r>
        <w:rPr>
          <w:rFonts w:cs="Arial"/>
          <w:spacing w:val="-1"/>
        </w:rPr>
        <w:t xml:space="preserve">manufacture. </w:t>
      </w:r>
      <w:r>
        <w:rPr>
          <w:rFonts w:cs="Arial"/>
        </w:rPr>
        <w:t>The</w:t>
      </w:r>
      <w:r>
        <w:rPr>
          <w:rFonts w:cs="Arial"/>
          <w:spacing w:val="-2"/>
        </w:rPr>
        <w:t xml:space="preserve"> </w:t>
      </w:r>
      <w:r>
        <w:rPr>
          <w:rFonts w:cs="Arial"/>
          <w:spacing w:val="-1"/>
        </w:rPr>
        <w:t>policy</w:t>
      </w:r>
      <w:r>
        <w:rPr>
          <w:rFonts w:cs="Arial"/>
          <w:spacing w:val="-2"/>
        </w:rPr>
        <w:t xml:space="preserve"> </w:t>
      </w:r>
      <w:r>
        <w:rPr>
          <w:rFonts w:cs="Arial"/>
          <w:spacing w:val="-1"/>
        </w:rPr>
        <w:t>limit</w:t>
      </w:r>
      <w:r>
        <w:rPr>
          <w:rFonts w:cs="Arial"/>
          <w:spacing w:val="53"/>
        </w:rPr>
        <w:t xml:space="preserve"> </w:t>
      </w:r>
      <w:r>
        <w:rPr>
          <w:rFonts w:cs="Arial"/>
          <w:spacing w:val="-1"/>
        </w:rPr>
        <w:t>shall</w:t>
      </w:r>
      <w:r>
        <w:rPr>
          <w:rFonts w:cs="Arial"/>
        </w:rPr>
        <w:t xml:space="preserve"> </w:t>
      </w:r>
      <w:r>
        <w:rPr>
          <w:rFonts w:cs="Arial"/>
          <w:spacing w:val="-1"/>
        </w:rPr>
        <w:t>be</w:t>
      </w:r>
      <w:r>
        <w:rPr>
          <w:rFonts w:cs="Arial"/>
          <w:spacing w:val="-2"/>
        </w:rPr>
        <w:t xml:space="preserve"> </w:t>
      </w:r>
      <w:r>
        <w:rPr>
          <w:rFonts w:cs="Arial"/>
        </w:rPr>
        <w:t>for</w:t>
      </w:r>
      <w:r>
        <w:rPr>
          <w:rFonts w:cs="Arial"/>
          <w:spacing w:val="2"/>
        </w:rPr>
        <w:t xml:space="preserve"> </w:t>
      </w:r>
      <w:r>
        <w:rPr>
          <w:rFonts w:cs="Arial"/>
          <w:spacing w:val="-2"/>
        </w:rPr>
        <w:t>100%</w:t>
      </w:r>
      <w:r>
        <w:rPr>
          <w:rFonts w:cs="Arial"/>
          <w:spacing w:val="1"/>
        </w:rPr>
        <w:t xml:space="preserve"> </w:t>
      </w:r>
      <w:r>
        <w:rPr>
          <w:rFonts w:cs="Arial"/>
          <w:spacing w:val="-2"/>
        </w:rPr>
        <w:t>of</w:t>
      </w:r>
      <w:r>
        <w:rPr>
          <w:rFonts w:cs="Arial"/>
          <w:spacing w:val="-1"/>
        </w:rPr>
        <w:t xml:space="preserve"> </w:t>
      </w:r>
      <w:r>
        <w:rPr>
          <w:rFonts w:cs="Arial"/>
        </w:rPr>
        <w:t>the</w:t>
      </w:r>
      <w:r>
        <w:rPr>
          <w:rFonts w:cs="Arial"/>
          <w:spacing w:val="-2"/>
        </w:rPr>
        <w:t xml:space="preserve"> value</w:t>
      </w:r>
      <w:r>
        <w:rPr>
          <w:rFonts w:cs="Arial"/>
        </w:rPr>
        <w:t xml:space="preserve"> </w:t>
      </w:r>
      <w:r>
        <w:rPr>
          <w:rFonts w:cs="Arial"/>
          <w:spacing w:val="-1"/>
        </w:rPr>
        <w:t>of</w:t>
      </w:r>
      <w:r>
        <w:rPr>
          <w:rFonts w:cs="Arial"/>
          <w:spacing w:val="2"/>
        </w:rPr>
        <w:t xml:space="preserve"> </w:t>
      </w:r>
      <w:r>
        <w:rPr>
          <w:rFonts w:cs="Arial"/>
        </w:rPr>
        <w:t>the</w:t>
      </w:r>
      <w:r>
        <w:rPr>
          <w:rFonts w:cs="Arial"/>
          <w:spacing w:val="-2"/>
        </w:rPr>
        <w:t xml:space="preserve"> </w:t>
      </w:r>
      <w:r>
        <w:rPr>
          <w:rFonts w:cs="Arial"/>
          <w:spacing w:val="-1"/>
        </w:rPr>
        <w:t>Contract. The</w:t>
      </w:r>
      <w:r>
        <w:rPr>
          <w:rFonts w:cs="Arial"/>
        </w:rPr>
        <w:t xml:space="preserve"> </w:t>
      </w:r>
      <w:r>
        <w:rPr>
          <w:rFonts w:cs="Arial"/>
          <w:spacing w:val="-1"/>
        </w:rPr>
        <w:t>policy</w:t>
      </w:r>
      <w:r>
        <w:rPr>
          <w:rFonts w:cs="Arial"/>
          <w:spacing w:val="-2"/>
        </w:rPr>
        <w:t xml:space="preserve"> </w:t>
      </w:r>
      <w:r>
        <w:rPr>
          <w:rFonts w:cs="Arial"/>
          <w:spacing w:val="-1"/>
        </w:rPr>
        <w:t>shall</w:t>
      </w:r>
      <w:r>
        <w:rPr>
          <w:rFonts w:cs="Arial"/>
        </w:rPr>
        <w:t xml:space="preserve"> </w:t>
      </w:r>
      <w:r>
        <w:rPr>
          <w:rFonts w:cs="Arial"/>
          <w:spacing w:val="-1"/>
        </w:rPr>
        <w:t>cover</w:t>
      </w:r>
      <w:r>
        <w:rPr>
          <w:rFonts w:cs="Arial"/>
          <w:spacing w:val="2"/>
        </w:rPr>
        <w:t xml:space="preserve"> </w:t>
      </w:r>
      <w:r>
        <w:rPr>
          <w:rFonts w:cs="Arial"/>
          <w:spacing w:val="-1"/>
        </w:rPr>
        <w:t>not</w:t>
      </w:r>
      <w:r>
        <w:rPr>
          <w:rFonts w:cs="Arial"/>
          <w:spacing w:val="2"/>
        </w:rPr>
        <w:t xml:space="preserve"> </w:t>
      </w:r>
      <w:r>
        <w:rPr>
          <w:rFonts w:cs="Arial"/>
          <w:spacing w:val="-2"/>
        </w:rPr>
        <w:t>less</w:t>
      </w:r>
      <w:r>
        <w:rPr>
          <w:rFonts w:cs="Arial"/>
          <w:spacing w:val="1"/>
        </w:rPr>
        <w:t xml:space="preserve"> </w:t>
      </w:r>
      <w:r>
        <w:rPr>
          <w:rFonts w:cs="Arial"/>
          <w:spacing w:val="-1"/>
        </w:rPr>
        <w:t>than</w:t>
      </w:r>
      <w:r>
        <w:rPr>
          <w:rFonts w:cs="Arial"/>
          <w:spacing w:val="50"/>
        </w:rPr>
        <w:t xml:space="preserve"> </w:t>
      </w:r>
      <w:r>
        <w:rPr>
          <w:rFonts w:cs="Arial"/>
          <w:spacing w:val="-1"/>
        </w:rPr>
        <w:t>losses</w:t>
      </w:r>
      <w:r>
        <w:rPr>
          <w:rFonts w:cs="Arial"/>
          <w:spacing w:val="1"/>
        </w:rPr>
        <w:t xml:space="preserve"> </w:t>
      </w:r>
      <w:r>
        <w:rPr>
          <w:rFonts w:cs="Arial"/>
          <w:spacing w:val="-1"/>
        </w:rPr>
        <w:t>due</w:t>
      </w:r>
      <w:r>
        <w:rPr>
          <w:rFonts w:cs="Arial"/>
          <w:spacing w:val="-2"/>
        </w:rPr>
        <w:t xml:space="preserve"> </w:t>
      </w:r>
      <w:r>
        <w:rPr>
          <w:rFonts w:cs="Arial"/>
        </w:rPr>
        <w:t>to</w:t>
      </w:r>
      <w:r>
        <w:rPr>
          <w:rFonts w:cs="Arial"/>
          <w:spacing w:val="-2"/>
        </w:rPr>
        <w:t xml:space="preserve"> </w:t>
      </w:r>
      <w:r>
        <w:rPr>
          <w:rFonts w:cs="Arial"/>
          <w:spacing w:val="-1"/>
        </w:rPr>
        <w:t xml:space="preserve">fire, flood, </w:t>
      </w:r>
      <w:r>
        <w:rPr>
          <w:rFonts w:cs="Arial"/>
          <w:spacing w:val="-2"/>
        </w:rPr>
        <w:t>explosion,</w:t>
      </w:r>
      <w:r>
        <w:rPr>
          <w:rFonts w:cs="Arial"/>
          <w:spacing w:val="2"/>
        </w:rPr>
        <w:t xml:space="preserve"> </w:t>
      </w:r>
      <w:r>
        <w:rPr>
          <w:rFonts w:cs="Arial"/>
          <w:spacing w:val="-1"/>
        </w:rPr>
        <w:t>hail,</w:t>
      </w:r>
      <w:r>
        <w:rPr>
          <w:rFonts w:cs="Arial"/>
          <w:spacing w:val="2"/>
        </w:rPr>
        <w:t xml:space="preserve"> </w:t>
      </w:r>
      <w:r>
        <w:rPr>
          <w:rFonts w:cs="Arial"/>
          <w:spacing w:val="-1"/>
        </w:rPr>
        <w:t>lightning, weather,</w:t>
      </w:r>
      <w:r>
        <w:rPr>
          <w:rFonts w:cs="Arial"/>
          <w:spacing w:val="2"/>
        </w:rPr>
        <w:t xml:space="preserve"> </w:t>
      </w:r>
      <w:r>
        <w:rPr>
          <w:rFonts w:cs="Arial"/>
          <w:spacing w:val="-1"/>
        </w:rPr>
        <w:t xml:space="preserve">vandalism, </w:t>
      </w:r>
      <w:r>
        <w:rPr>
          <w:rFonts w:cs="Arial"/>
          <w:spacing w:val="-2"/>
        </w:rPr>
        <w:t>malicious</w:t>
      </w:r>
      <w:r>
        <w:rPr>
          <w:rFonts w:cs="Arial"/>
          <w:spacing w:val="68"/>
        </w:rPr>
        <w:t xml:space="preserve"> </w:t>
      </w:r>
      <w:r>
        <w:rPr>
          <w:rFonts w:cs="Arial"/>
          <w:spacing w:val="-1"/>
        </w:rPr>
        <w:t xml:space="preserve">mischief, </w:t>
      </w:r>
      <w:r>
        <w:rPr>
          <w:rFonts w:cs="Arial"/>
          <w:spacing w:val="-2"/>
        </w:rPr>
        <w:t>wind,</w:t>
      </w:r>
      <w:r>
        <w:rPr>
          <w:rFonts w:cs="Arial"/>
          <w:spacing w:val="2"/>
        </w:rPr>
        <w:t xml:space="preserve"> </w:t>
      </w:r>
      <w:r>
        <w:rPr>
          <w:rFonts w:cs="Arial"/>
          <w:spacing w:val="-1"/>
        </w:rPr>
        <w:t>collapse, riot, aircraft, smoke</w:t>
      </w:r>
      <w:r>
        <w:rPr>
          <w:rFonts w:cs="Arial"/>
        </w:rPr>
        <w:t xml:space="preserve"> </w:t>
      </w:r>
      <w:r>
        <w:rPr>
          <w:rFonts w:cs="Arial"/>
          <w:spacing w:val="-2"/>
        </w:rPr>
        <w:t>or</w:t>
      </w:r>
      <w:r>
        <w:rPr>
          <w:rFonts w:cs="Arial"/>
          <w:spacing w:val="2"/>
        </w:rPr>
        <w:t xml:space="preserve"> </w:t>
      </w:r>
      <w:r>
        <w:rPr>
          <w:rFonts w:cs="Arial"/>
          <w:spacing w:val="-2"/>
        </w:rPr>
        <w:t>other</w:t>
      </w:r>
      <w:r>
        <w:rPr>
          <w:rFonts w:cs="Arial"/>
          <w:spacing w:val="2"/>
        </w:rPr>
        <w:t xml:space="preserve"> </w:t>
      </w:r>
      <w:r>
        <w:rPr>
          <w:rFonts w:cs="Arial"/>
          <w:spacing w:val="-1"/>
        </w:rPr>
        <w:t>cataclysmic</w:t>
      </w:r>
      <w:r>
        <w:rPr>
          <w:rFonts w:cs="Arial"/>
          <w:spacing w:val="1"/>
        </w:rPr>
        <w:t xml:space="preserve"> </w:t>
      </w:r>
      <w:r>
        <w:rPr>
          <w:rFonts w:cs="Arial"/>
          <w:spacing w:val="-1"/>
        </w:rPr>
        <w:t>events,</w:t>
      </w:r>
      <w:r>
        <w:rPr>
          <w:rFonts w:cs="Arial"/>
          <w:spacing w:val="-3"/>
        </w:rPr>
        <w:t xml:space="preserve"> </w:t>
      </w:r>
      <w:r>
        <w:rPr>
          <w:rFonts w:cs="Arial"/>
          <w:spacing w:val="-1"/>
        </w:rPr>
        <w:t>until</w:t>
      </w:r>
      <w:r>
        <w:rPr>
          <w:rFonts w:cs="Arial"/>
        </w:rPr>
        <w:t xml:space="preserve"> </w:t>
      </w:r>
      <w:r>
        <w:rPr>
          <w:rFonts w:cs="Arial"/>
          <w:spacing w:val="-1"/>
        </w:rPr>
        <w:t>the</w:t>
      </w:r>
      <w:r>
        <w:rPr>
          <w:rFonts w:cs="Arial"/>
          <w:spacing w:val="68"/>
        </w:rPr>
        <w:t xml:space="preserve"> </w:t>
      </w:r>
      <w:r>
        <w:rPr>
          <w:rFonts w:cs="Arial"/>
          <w:spacing w:val="-1"/>
        </w:rPr>
        <w:t>date</w:t>
      </w:r>
      <w:r>
        <w:rPr>
          <w:rFonts w:cs="Arial"/>
        </w:rPr>
        <w:t xml:space="preserve"> </w:t>
      </w:r>
      <w:r>
        <w:rPr>
          <w:rFonts w:cs="Arial"/>
          <w:spacing w:val="-2"/>
        </w:rPr>
        <w:t>of</w:t>
      </w:r>
      <w:r>
        <w:rPr>
          <w:rFonts w:cs="Arial"/>
          <w:spacing w:val="-1"/>
        </w:rPr>
        <w:t xml:space="preserve"> final</w:t>
      </w:r>
      <w:r>
        <w:rPr>
          <w:rFonts w:cs="Arial"/>
          <w:spacing w:val="-3"/>
        </w:rPr>
        <w:t xml:space="preserve"> </w:t>
      </w:r>
      <w:r>
        <w:rPr>
          <w:rFonts w:cs="Arial"/>
          <w:spacing w:val="-1"/>
        </w:rPr>
        <w:t>acceptance</w:t>
      </w:r>
      <w:r>
        <w:rPr>
          <w:rFonts w:cs="Arial"/>
          <w:spacing w:val="-2"/>
        </w:rPr>
        <w:t xml:space="preserve"> of</w:t>
      </w:r>
      <w:r>
        <w:rPr>
          <w:rFonts w:cs="Arial"/>
          <w:spacing w:val="2"/>
        </w:rPr>
        <w:t xml:space="preserve"> </w:t>
      </w:r>
      <w:r>
        <w:rPr>
          <w:rFonts w:cs="Arial"/>
        </w:rPr>
        <w:t xml:space="preserve">the </w:t>
      </w:r>
      <w:r>
        <w:rPr>
          <w:rFonts w:cs="Arial"/>
          <w:spacing w:val="-1"/>
        </w:rPr>
        <w:t>work.</w:t>
      </w:r>
    </w:p>
    <w:p w:rsidR="00A805F5" w:rsidRDefault="00A805F5">
      <w:pPr>
        <w:spacing w:before="10"/>
        <w:rPr>
          <w:rFonts w:ascii="Arial" w:eastAsia="Arial" w:hAnsi="Arial" w:cs="Arial"/>
          <w:sz w:val="23"/>
          <w:szCs w:val="23"/>
        </w:rPr>
      </w:pPr>
    </w:p>
    <w:p w:rsidR="00A805F5" w:rsidRDefault="001A2710" w:rsidP="0099526A">
      <w:pPr>
        <w:pStyle w:val="BodyText"/>
        <w:spacing w:line="258" w:lineRule="auto"/>
        <w:ind w:left="1180" w:right="326" w:firstLine="0"/>
        <w:jc w:val="both"/>
        <w:rPr>
          <w:rFonts w:cs="Arial"/>
        </w:rPr>
      </w:pPr>
      <w:r>
        <w:t>The</w:t>
      </w:r>
      <w:r>
        <w:rPr>
          <w:spacing w:val="-2"/>
        </w:rPr>
        <w:t xml:space="preserve"> </w:t>
      </w:r>
      <w:r>
        <w:rPr>
          <w:spacing w:val="-1"/>
        </w:rPr>
        <w:t>making</w:t>
      </w:r>
      <w:r>
        <w:t xml:space="preserve"> </w:t>
      </w:r>
      <w:r>
        <w:rPr>
          <w:spacing w:val="-2"/>
        </w:rPr>
        <w:t>of</w:t>
      </w:r>
      <w:r>
        <w:rPr>
          <w:spacing w:val="2"/>
        </w:rPr>
        <w:t xml:space="preserve"> </w:t>
      </w:r>
      <w:r>
        <w:rPr>
          <w:spacing w:val="-1"/>
        </w:rPr>
        <w:t>progress</w:t>
      </w:r>
      <w:r>
        <w:rPr>
          <w:spacing w:val="-4"/>
        </w:rPr>
        <w:t xml:space="preserve"> </w:t>
      </w:r>
      <w:r>
        <w:rPr>
          <w:spacing w:val="-1"/>
        </w:rPr>
        <w:t>payments</w:t>
      </w:r>
      <w:r>
        <w:rPr>
          <w:spacing w:val="-2"/>
        </w:rPr>
        <w:t xml:space="preserve"> </w:t>
      </w:r>
      <w:r>
        <w:t>to</w:t>
      </w:r>
      <w:r>
        <w:rPr>
          <w:spacing w:val="-2"/>
        </w:rPr>
        <w:t xml:space="preserve"> </w:t>
      </w:r>
      <w:r>
        <w:t xml:space="preserve">the </w:t>
      </w:r>
      <w:r>
        <w:rPr>
          <w:spacing w:val="-1"/>
        </w:rPr>
        <w:t>Contractor shall</w:t>
      </w:r>
      <w:r>
        <w:t xml:space="preserve"> </w:t>
      </w:r>
      <w:r>
        <w:rPr>
          <w:spacing w:val="-1"/>
        </w:rPr>
        <w:t>not be</w:t>
      </w:r>
      <w:r>
        <w:t xml:space="preserve"> </w:t>
      </w:r>
      <w:r>
        <w:rPr>
          <w:spacing w:val="-2"/>
        </w:rPr>
        <w:t>construed</w:t>
      </w:r>
      <w:r>
        <w:t xml:space="preserve"> </w:t>
      </w:r>
      <w:r>
        <w:rPr>
          <w:spacing w:val="-1"/>
        </w:rPr>
        <w:t>as</w:t>
      </w:r>
      <w:r>
        <w:rPr>
          <w:spacing w:val="42"/>
        </w:rPr>
        <w:t xml:space="preserve"> </w:t>
      </w:r>
      <w:r>
        <w:rPr>
          <w:spacing w:val="-2"/>
        </w:rPr>
        <w:t>relieving</w:t>
      </w:r>
      <w:r>
        <w:rPr>
          <w:spacing w:val="3"/>
        </w:rPr>
        <w:t xml:space="preserve"> </w:t>
      </w:r>
      <w:r>
        <w:t xml:space="preserve">the </w:t>
      </w:r>
      <w:r>
        <w:rPr>
          <w:spacing w:val="-1"/>
        </w:rPr>
        <w:t>Contractor</w:t>
      </w:r>
      <w:r>
        <w:rPr>
          <w:spacing w:val="-3"/>
        </w:rPr>
        <w:t xml:space="preserve"> </w:t>
      </w:r>
      <w:r>
        <w:rPr>
          <w:spacing w:val="-1"/>
        </w:rPr>
        <w:t>or</w:t>
      </w:r>
      <w:r>
        <w:rPr>
          <w:spacing w:val="2"/>
        </w:rPr>
        <w:t xml:space="preserve"> </w:t>
      </w:r>
      <w:r>
        <w:rPr>
          <w:spacing w:val="-1"/>
        </w:rPr>
        <w:t>his subcontractors</w:t>
      </w:r>
      <w:r>
        <w:rPr>
          <w:spacing w:val="-2"/>
        </w:rPr>
        <w:t xml:space="preserve"> </w:t>
      </w:r>
      <w:r>
        <w:rPr>
          <w:spacing w:val="-1"/>
        </w:rPr>
        <w:t>or the</w:t>
      </w:r>
      <w:r>
        <w:t xml:space="preserve"> </w:t>
      </w:r>
      <w:r>
        <w:rPr>
          <w:spacing w:val="-1"/>
        </w:rPr>
        <w:t>insurance</w:t>
      </w:r>
      <w:r>
        <w:rPr>
          <w:spacing w:val="-2"/>
        </w:rPr>
        <w:t xml:space="preserve"> </w:t>
      </w:r>
      <w:r>
        <w:rPr>
          <w:spacing w:val="-1"/>
        </w:rPr>
        <w:t>company</w:t>
      </w:r>
      <w:r>
        <w:rPr>
          <w:spacing w:val="-2"/>
        </w:rPr>
        <w:t xml:space="preserve"> or</w:t>
      </w:r>
      <w:r>
        <w:rPr>
          <w:spacing w:val="51"/>
        </w:rPr>
        <w:t xml:space="preserve"> </w:t>
      </w:r>
      <w:r>
        <w:rPr>
          <w:spacing w:val="-1"/>
        </w:rPr>
        <w:t>companies</w:t>
      </w:r>
      <w:r>
        <w:rPr>
          <w:spacing w:val="1"/>
        </w:rPr>
        <w:t xml:space="preserve"> </w:t>
      </w:r>
      <w:r>
        <w:rPr>
          <w:spacing w:val="-2"/>
        </w:rPr>
        <w:t>providing</w:t>
      </w:r>
      <w:r>
        <w:rPr>
          <w:spacing w:val="3"/>
        </w:rPr>
        <w:t xml:space="preserve"> </w:t>
      </w:r>
      <w:r>
        <w:t>the</w:t>
      </w:r>
      <w:r>
        <w:rPr>
          <w:spacing w:val="-4"/>
        </w:rPr>
        <w:t xml:space="preserve"> </w:t>
      </w:r>
      <w:r>
        <w:rPr>
          <w:spacing w:val="-1"/>
        </w:rPr>
        <w:t>coverage</w:t>
      </w:r>
      <w:r>
        <w:t xml:space="preserve"> </w:t>
      </w:r>
      <w:r>
        <w:rPr>
          <w:spacing w:val="-1"/>
        </w:rPr>
        <w:t>described</w:t>
      </w:r>
      <w:r>
        <w:t xml:space="preserve"> </w:t>
      </w:r>
      <w:r>
        <w:rPr>
          <w:spacing w:val="-2"/>
        </w:rPr>
        <w:t>herein</w:t>
      </w:r>
      <w:r>
        <w:t xml:space="preserve"> </w:t>
      </w:r>
      <w:r>
        <w:rPr>
          <w:spacing w:val="-2"/>
        </w:rPr>
        <w:t>of</w:t>
      </w:r>
      <w:r>
        <w:rPr>
          <w:spacing w:val="2"/>
        </w:rPr>
        <w:t xml:space="preserve"> </w:t>
      </w:r>
      <w:r>
        <w:rPr>
          <w:spacing w:val="-1"/>
        </w:rPr>
        <w:t>responsibility</w:t>
      </w:r>
      <w:r>
        <w:rPr>
          <w:spacing w:val="-2"/>
        </w:rPr>
        <w:t xml:space="preserve"> </w:t>
      </w:r>
      <w:r>
        <w:t>for</w:t>
      </w:r>
      <w:r>
        <w:rPr>
          <w:spacing w:val="2"/>
        </w:rPr>
        <w:t xml:space="preserve"> </w:t>
      </w:r>
      <w:r>
        <w:rPr>
          <w:spacing w:val="-2"/>
        </w:rPr>
        <w:t>loss</w:t>
      </w:r>
      <w:r>
        <w:rPr>
          <w:spacing w:val="1"/>
        </w:rPr>
        <w:t xml:space="preserve"> </w:t>
      </w:r>
      <w:r>
        <w:rPr>
          <w:spacing w:val="-1"/>
        </w:rPr>
        <w:t>or</w:t>
      </w:r>
      <w:r>
        <w:rPr>
          <w:spacing w:val="60"/>
        </w:rPr>
        <w:t xml:space="preserve"> </w:t>
      </w:r>
      <w:r>
        <w:rPr>
          <w:spacing w:val="-1"/>
        </w:rPr>
        <w:t>direct</w:t>
      </w:r>
      <w:r>
        <w:rPr>
          <w:spacing w:val="2"/>
        </w:rPr>
        <w:t xml:space="preserve"> </w:t>
      </w:r>
      <w:r>
        <w:rPr>
          <w:spacing w:val="-1"/>
        </w:rPr>
        <w:t>physical</w:t>
      </w:r>
      <w:r>
        <w:t xml:space="preserve"> </w:t>
      </w:r>
      <w:r>
        <w:rPr>
          <w:spacing w:val="-1"/>
        </w:rPr>
        <w:t>loss, damage</w:t>
      </w:r>
      <w:r>
        <w:rPr>
          <w:spacing w:val="-2"/>
        </w:rPr>
        <w:t xml:space="preserve"> </w:t>
      </w:r>
      <w:r>
        <w:rPr>
          <w:spacing w:val="-1"/>
        </w:rPr>
        <w:t>or destruction</w:t>
      </w:r>
      <w:r>
        <w:rPr>
          <w:spacing w:val="-2"/>
        </w:rPr>
        <w:t xml:space="preserve"> occurring</w:t>
      </w:r>
      <w:r>
        <w:rPr>
          <w:spacing w:val="3"/>
        </w:rPr>
        <w:t xml:space="preserve"> </w:t>
      </w:r>
      <w:r>
        <w:rPr>
          <w:spacing w:val="-1"/>
        </w:rPr>
        <w:t xml:space="preserve">prior </w:t>
      </w:r>
      <w:r>
        <w:t>to</w:t>
      </w:r>
      <w:r>
        <w:rPr>
          <w:spacing w:val="-2"/>
        </w:rPr>
        <w:t xml:space="preserve"> </w:t>
      </w:r>
      <w:r>
        <w:rPr>
          <w:spacing w:val="-1"/>
        </w:rPr>
        <w:t>final</w:t>
      </w:r>
      <w:r>
        <w:t xml:space="preserve"> </w:t>
      </w:r>
      <w:r>
        <w:rPr>
          <w:spacing w:val="-1"/>
        </w:rPr>
        <w:t>acceptance.</w:t>
      </w:r>
    </w:p>
    <w:p w:rsidR="00A805F5" w:rsidRDefault="00A805F5">
      <w:pPr>
        <w:spacing w:before="8"/>
        <w:rPr>
          <w:rFonts w:ascii="Arial" w:eastAsia="Arial" w:hAnsi="Arial" w:cs="Arial"/>
          <w:sz w:val="23"/>
          <w:szCs w:val="23"/>
        </w:rPr>
      </w:pPr>
    </w:p>
    <w:p w:rsidR="008924A7" w:rsidRDefault="008924A7">
      <w:pPr>
        <w:spacing w:before="8"/>
        <w:rPr>
          <w:rFonts w:ascii="Arial" w:eastAsia="Arial" w:hAnsi="Arial" w:cs="Arial"/>
          <w:sz w:val="23"/>
          <w:szCs w:val="23"/>
        </w:rPr>
      </w:pPr>
    </w:p>
    <w:p w:rsidR="008924A7" w:rsidRDefault="008924A7">
      <w:pPr>
        <w:spacing w:before="8"/>
        <w:rPr>
          <w:rFonts w:ascii="Arial" w:eastAsia="Arial" w:hAnsi="Arial" w:cs="Arial"/>
          <w:sz w:val="23"/>
          <w:szCs w:val="23"/>
        </w:rPr>
      </w:pPr>
    </w:p>
    <w:p w:rsidR="008924A7" w:rsidRDefault="008924A7">
      <w:pPr>
        <w:spacing w:before="8"/>
        <w:rPr>
          <w:rFonts w:ascii="Arial" w:eastAsia="Arial" w:hAnsi="Arial" w:cs="Arial"/>
          <w:sz w:val="23"/>
          <w:szCs w:val="23"/>
        </w:rPr>
      </w:pPr>
    </w:p>
    <w:p w:rsidR="008924A7" w:rsidRDefault="008924A7">
      <w:pPr>
        <w:spacing w:before="8"/>
        <w:rPr>
          <w:rFonts w:ascii="Arial" w:eastAsia="Arial" w:hAnsi="Arial" w:cs="Arial"/>
          <w:sz w:val="23"/>
          <w:szCs w:val="23"/>
        </w:rPr>
      </w:pPr>
    </w:p>
    <w:p w:rsidR="008924A7" w:rsidRDefault="008924A7">
      <w:pPr>
        <w:spacing w:before="8"/>
        <w:rPr>
          <w:rFonts w:ascii="Arial" w:eastAsia="Arial" w:hAnsi="Arial" w:cs="Arial"/>
          <w:sz w:val="23"/>
          <w:szCs w:val="23"/>
        </w:rPr>
      </w:pPr>
    </w:p>
    <w:p w:rsidR="00A805F5" w:rsidRDefault="001A2710">
      <w:pPr>
        <w:pStyle w:val="Heading6"/>
        <w:numPr>
          <w:ilvl w:val="0"/>
          <w:numId w:val="1"/>
        </w:numPr>
        <w:tabs>
          <w:tab w:val="left" w:pos="346"/>
        </w:tabs>
        <w:ind w:left="345" w:hanging="245"/>
        <w:jc w:val="left"/>
        <w:rPr>
          <w:b w:val="0"/>
          <w:bCs w:val="0"/>
        </w:rPr>
      </w:pPr>
      <w:r>
        <w:rPr>
          <w:spacing w:val="-1"/>
        </w:rPr>
        <w:lastRenderedPageBreak/>
        <w:t>OTHER</w:t>
      </w:r>
      <w:r>
        <w:t xml:space="preserve"> </w:t>
      </w:r>
      <w:r>
        <w:rPr>
          <w:spacing w:val="-2"/>
        </w:rPr>
        <w:t>INSURANCE</w:t>
      </w:r>
      <w:r>
        <w:rPr>
          <w:spacing w:val="2"/>
        </w:rPr>
        <w:t xml:space="preserve"> </w:t>
      </w:r>
      <w:r>
        <w:rPr>
          <w:spacing w:val="-1"/>
        </w:rPr>
        <w:t>PROVISIONS</w:t>
      </w:r>
    </w:p>
    <w:p w:rsidR="00A805F5" w:rsidRDefault="00A805F5">
      <w:pPr>
        <w:spacing w:before="1"/>
        <w:rPr>
          <w:rFonts w:ascii="Arial" w:eastAsia="Arial" w:hAnsi="Arial" w:cs="Arial"/>
          <w:b/>
          <w:bCs/>
          <w:sz w:val="12"/>
          <w:szCs w:val="12"/>
        </w:rPr>
      </w:pPr>
    </w:p>
    <w:p w:rsidR="00A805F5" w:rsidRDefault="001A2710">
      <w:pPr>
        <w:pStyle w:val="BodyText"/>
        <w:spacing w:before="72"/>
        <w:ind w:left="100" w:firstLine="0"/>
        <w:rPr>
          <w:rFonts w:cs="Arial"/>
        </w:rPr>
      </w:pPr>
      <w:r>
        <w:t>The</w:t>
      </w:r>
      <w:r>
        <w:rPr>
          <w:spacing w:val="-2"/>
        </w:rPr>
        <w:t xml:space="preserve"> </w:t>
      </w:r>
      <w:r>
        <w:rPr>
          <w:spacing w:val="-1"/>
        </w:rPr>
        <w:t>policies</w:t>
      </w:r>
      <w:r>
        <w:rPr>
          <w:spacing w:val="1"/>
        </w:rPr>
        <w:t xml:space="preserve"> </w:t>
      </w:r>
      <w:r>
        <w:rPr>
          <w:spacing w:val="-1"/>
        </w:rPr>
        <w:t>are</w:t>
      </w:r>
      <w:r>
        <w:rPr>
          <w:spacing w:val="-2"/>
        </w:rPr>
        <w:t xml:space="preserve"> </w:t>
      </w:r>
      <w:r>
        <w:t>to</w:t>
      </w:r>
      <w:r>
        <w:rPr>
          <w:spacing w:val="-2"/>
        </w:rPr>
        <w:t xml:space="preserve"> </w:t>
      </w:r>
      <w:r>
        <w:rPr>
          <w:spacing w:val="-1"/>
        </w:rPr>
        <w:t>contain,</w:t>
      </w:r>
      <w:r>
        <w:rPr>
          <w:spacing w:val="2"/>
        </w:rPr>
        <w:t xml:space="preserve"> </w:t>
      </w:r>
      <w:r>
        <w:rPr>
          <w:spacing w:val="-2"/>
        </w:rPr>
        <w:t>or</w:t>
      </w:r>
      <w:r>
        <w:rPr>
          <w:spacing w:val="2"/>
        </w:rPr>
        <w:t xml:space="preserve"> </w:t>
      </w:r>
      <w:r>
        <w:rPr>
          <w:spacing w:val="-1"/>
        </w:rPr>
        <w:t>be</w:t>
      </w:r>
      <w:r>
        <w:rPr>
          <w:spacing w:val="-2"/>
        </w:rPr>
        <w:t xml:space="preserve"> </w:t>
      </w:r>
      <w:r>
        <w:rPr>
          <w:spacing w:val="-1"/>
        </w:rPr>
        <w:t>endorsed</w:t>
      </w:r>
      <w:r>
        <w:rPr>
          <w:spacing w:val="-2"/>
        </w:rPr>
        <w:t xml:space="preserve"> </w:t>
      </w:r>
      <w:r>
        <w:t>to</w:t>
      </w:r>
      <w:r>
        <w:rPr>
          <w:spacing w:val="-2"/>
        </w:rPr>
        <w:t xml:space="preserve"> contain,</w:t>
      </w:r>
      <w:r>
        <w:rPr>
          <w:spacing w:val="2"/>
        </w:rPr>
        <w:t xml:space="preserve"> </w:t>
      </w:r>
      <w:r>
        <w:t>the</w:t>
      </w:r>
      <w:r>
        <w:rPr>
          <w:spacing w:val="-4"/>
        </w:rPr>
        <w:t xml:space="preserve"> </w:t>
      </w:r>
      <w:r>
        <w:rPr>
          <w:spacing w:val="-1"/>
        </w:rPr>
        <w:t>following</w:t>
      </w:r>
      <w:r>
        <w:rPr>
          <w:spacing w:val="3"/>
        </w:rPr>
        <w:t xml:space="preserve"> </w:t>
      </w:r>
      <w:r>
        <w:rPr>
          <w:spacing w:val="-1"/>
        </w:rPr>
        <w:t>provisions:</w:t>
      </w:r>
    </w:p>
    <w:p w:rsidR="00A805F5" w:rsidRDefault="00A805F5">
      <w:pPr>
        <w:spacing w:before="4"/>
        <w:rPr>
          <w:rFonts w:ascii="Arial" w:eastAsia="Arial" w:hAnsi="Arial" w:cs="Arial"/>
          <w:sz w:val="25"/>
          <w:szCs w:val="25"/>
        </w:rPr>
      </w:pPr>
    </w:p>
    <w:p w:rsidR="00A805F5" w:rsidRDefault="001A2710">
      <w:pPr>
        <w:pStyle w:val="BodyText"/>
        <w:numPr>
          <w:ilvl w:val="1"/>
          <w:numId w:val="1"/>
        </w:numPr>
        <w:tabs>
          <w:tab w:val="left" w:pos="1181"/>
        </w:tabs>
        <w:spacing w:line="259" w:lineRule="auto"/>
        <w:ind w:right="817" w:hanging="360"/>
        <w:rPr>
          <w:rFonts w:cs="Arial"/>
        </w:rPr>
      </w:pPr>
      <w:r>
        <w:rPr>
          <w:rFonts w:cs="Arial"/>
          <w:spacing w:val="-1"/>
        </w:rPr>
        <w:t>Additional</w:t>
      </w:r>
      <w:r>
        <w:rPr>
          <w:rFonts w:cs="Arial"/>
        </w:rPr>
        <w:t xml:space="preserve"> </w:t>
      </w:r>
      <w:r>
        <w:rPr>
          <w:rFonts w:cs="Arial"/>
          <w:spacing w:val="-1"/>
        </w:rPr>
        <w:t>Insured</w:t>
      </w:r>
      <w:r>
        <w:rPr>
          <w:rFonts w:cs="Arial"/>
          <w:spacing w:val="-2"/>
        </w:rPr>
        <w:t xml:space="preserve"> </w:t>
      </w:r>
      <w:r>
        <w:rPr>
          <w:rFonts w:cs="Arial"/>
          <w:spacing w:val="-1"/>
        </w:rPr>
        <w:t xml:space="preserve">Endorsement </w:t>
      </w:r>
      <w:r>
        <w:rPr>
          <w:rFonts w:cs="Arial"/>
        </w:rPr>
        <w:t>–</w:t>
      </w:r>
      <w:r>
        <w:rPr>
          <w:rFonts w:cs="Arial"/>
          <w:spacing w:val="-1"/>
        </w:rPr>
        <w:t xml:space="preserve"> General</w:t>
      </w:r>
      <w:r>
        <w:rPr>
          <w:rFonts w:cs="Arial"/>
        </w:rPr>
        <w:t xml:space="preserve"> </w:t>
      </w:r>
      <w:r>
        <w:rPr>
          <w:rFonts w:cs="Arial"/>
          <w:spacing w:val="-1"/>
        </w:rPr>
        <w:t>Liability,</w:t>
      </w:r>
      <w:r>
        <w:rPr>
          <w:rFonts w:cs="Arial"/>
          <w:spacing w:val="2"/>
        </w:rPr>
        <w:t xml:space="preserve"> </w:t>
      </w:r>
      <w:r>
        <w:rPr>
          <w:rFonts w:cs="Arial"/>
          <w:spacing w:val="-1"/>
        </w:rPr>
        <w:t>Automobile</w:t>
      </w:r>
      <w:r>
        <w:rPr>
          <w:rFonts w:cs="Arial"/>
        </w:rPr>
        <w:t xml:space="preserve"> </w:t>
      </w:r>
      <w:r>
        <w:rPr>
          <w:rFonts w:cs="Arial"/>
          <w:spacing w:val="-1"/>
        </w:rPr>
        <w:t>Liability,</w:t>
      </w:r>
      <w:r>
        <w:rPr>
          <w:rFonts w:cs="Arial"/>
          <w:spacing w:val="2"/>
        </w:rPr>
        <w:t xml:space="preserve"> </w:t>
      </w:r>
      <w:r>
        <w:rPr>
          <w:rFonts w:cs="Arial"/>
          <w:spacing w:val="-1"/>
        </w:rPr>
        <w:t>and</w:t>
      </w:r>
      <w:r>
        <w:rPr>
          <w:rFonts w:cs="Arial"/>
          <w:spacing w:val="36"/>
        </w:rPr>
        <w:t xml:space="preserve"> </w:t>
      </w:r>
      <w:r>
        <w:rPr>
          <w:rFonts w:cs="Arial"/>
          <w:spacing w:val="-1"/>
        </w:rPr>
        <w:t>Umbrella</w:t>
      </w:r>
      <w:r>
        <w:rPr>
          <w:rFonts w:cs="Arial"/>
        </w:rPr>
        <w:t xml:space="preserve"> </w:t>
      </w:r>
      <w:r>
        <w:rPr>
          <w:rFonts w:cs="Arial"/>
          <w:spacing w:val="-2"/>
        </w:rPr>
        <w:t>Liability</w:t>
      </w:r>
    </w:p>
    <w:p w:rsidR="00A805F5" w:rsidRDefault="00A805F5">
      <w:pPr>
        <w:spacing w:before="10"/>
        <w:rPr>
          <w:rFonts w:ascii="Arial" w:eastAsia="Arial" w:hAnsi="Arial" w:cs="Arial"/>
          <w:sz w:val="23"/>
          <w:szCs w:val="23"/>
        </w:rPr>
      </w:pPr>
    </w:p>
    <w:p w:rsidR="00A805F5" w:rsidRDefault="001A2710" w:rsidP="0099526A">
      <w:pPr>
        <w:pStyle w:val="BodyText"/>
        <w:numPr>
          <w:ilvl w:val="2"/>
          <w:numId w:val="1"/>
        </w:numPr>
        <w:tabs>
          <w:tab w:val="left" w:pos="1541"/>
        </w:tabs>
        <w:spacing w:line="258" w:lineRule="auto"/>
        <w:ind w:right="161"/>
        <w:jc w:val="both"/>
        <w:rPr>
          <w:rFonts w:cs="Arial"/>
        </w:rPr>
      </w:pPr>
      <w:r>
        <w:rPr>
          <w:rFonts w:cs="Arial"/>
        </w:rPr>
        <w:t>The</w:t>
      </w:r>
      <w:r>
        <w:rPr>
          <w:rFonts w:cs="Arial"/>
          <w:spacing w:val="-2"/>
        </w:rPr>
        <w:t xml:space="preserve"> </w:t>
      </w:r>
      <w:r>
        <w:rPr>
          <w:rFonts w:cs="Arial"/>
          <w:spacing w:val="-1"/>
        </w:rPr>
        <w:t>“Owner,</w:t>
      </w:r>
      <w:r>
        <w:rPr>
          <w:rFonts w:cs="Arial"/>
          <w:spacing w:val="2"/>
        </w:rPr>
        <w:t xml:space="preserve"> </w:t>
      </w:r>
      <w:r>
        <w:rPr>
          <w:rFonts w:cs="Arial"/>
          <w:spacing w:val="-1"/>
        </w:rPr>
        <w:t>Construction</w:t>
      </w:r>
      <w:r>
        <w:rPr>
          <w:rFonts w:cs="Arial"/>
        </w:rPr>
        <w:t xml:space="preserve"> </w:t>
      </w:r>
      <w:r>
        <w:rPr>
          <w:rFonts w:cs="Arial"/>
          <w:spacing w:val="-1"/>
        </w:rPr>
        <w:t>Manager, Engineer</w:t>
      </w:r>
      <w:r>
        <w:rPr>
          <w:rFonts w:cs="Arial"/>
          <w:spacing w:val="2"/>
        </w:rPr>
        <w:t xml:space="preserve"> </w:t>
      </w:r>
      <w:r>
        <w:rPr>
          <w:rFonts w:cs="Arial"/>
          <w:spacing w:val="-2"/>
        </w:rPr>
        <w:t>and</w:t>
      </w:r>
      <w:r>
        <w:rPr>
          <w:rFonts w:cs="Arial"/>
        </w:rPr>
        <w:t xml:space="preserve"> </w:t>
      </w:r>
      <w:r>
        <w:rPr>
          <w:rFonts w:cs="Arial"/>
          <w:spacing w:val="-1"/>
        </w:rPr>
        <w:t>their respective</w:t>
      </w:r>
      <w:r>
        <w:rPr>
          <w:rFonts w:cs="Arial"/>
        </w:rPr>
        <w:t xml:space="preserve"> </w:t>
      </w:r>
      <w:r>
        <w:rPr>
          <w:rFonts w:cs="Arial"/>
          <w:spacing w:val="-1"/>
        </w:rPr>
        <w:t>officers,</w:t>
      </w:r>
      <w:r>
        <w:rPr>
          <w:rFonts w:cs="Arial"/>
          <w:spacing w:val="33"/>
        </w:rPr>
        <w:t xml:space="preserve"> </w:t>
      </w:r>
      <w:r>
        <w:rPr>
          <w:rFonts w:cs="Arial"/>
          <w:spacing w:val="-1"/>
        </w:rPr>
        <w:t>officials,</w:t>
      </w:r>
      <w:r>
        <w:rPr>
          <w:rFonts w:cs="Arial"/>
          <w:spacing w:val="2"/>
        </w:rPr>
        <w:t xml:space="preserve"> </w:t>
      </w:r>
      <w:r>
        <w:rPr>
          <w:rFonts w:cs="Arial"/>
          <w:spacing w:val="-2"/>
        </w:rPr>
        <w:t>employees,</w:t>
      </w:r>
      <w:r>
        <w:rPr>
          <w:rFonts w:cs="Arial"/>
          <w:spacing w:val="2"/>
        </w:rPr>
        <w:t xml:space="preserve"> </w:t>
      </w:r>
      <w:r>
        <w:rPr>
          <w:rFonts w:cs="Arial"/>
          <w:spacing w:val="-1"/>
        </w:rPr>
        <w:t>and</w:t>
      </w:r>
      <w:r>
        <w:rPr>
          <w:rFonts w:cs="Arial"/>
          <w:spacing w:val="-2"/>
        </w:rPr>
        <w:t xml:space="preserve"> </w:t>
      </w:r>
      <w:r>
        <w:rPr>
          <w:rFonts w:cs="Arial"/>
          <w:spacing w:val="-1"/>
        </w:rPr>
        <w:t>volunteers” are</w:t>
      </w:r>
      <w:r>
        <w:rPr>
          <w:rFonts w:cs="Arial"/>
          <w:spacing w:val="-2"/>
        </w:rPr>
        <w:t xml:space="preserve"> </w:t>
      </w:r>
      <w:r>
        <w:rPr>
          <w:rFonts w:cs="Arial"/>
        </w:rPr>
        <w:t>to</w:t>
      </w:r>
      <w:r>
        <w:rPr>
          <w:rFonts w:cs="Arial"/>
          <w:spacing w:val="-2"/>
        </w:rPr>
        <w:t xml:space="preserve"> </w:t>
      </w:r>
      <w:r>
        <w:rPr>
          <w:rFonts w:cs="Arial"/>
          <w:spacing w:val="-1"/>
        </w:rPr>
        <w:t>be</w:t>
      </w:r>
      <w:r>
        <w:rPr>
          <w:rFonts w:cs="Arial"/>
        </w:rPr>
        <w:t xml:space="preserve"> </w:t>
      </w:r>
      <w:r>
        <w:rPr>
          <w:rFonts w:cs="Arial"/>
          <w:spacing w:val="-2"/>
        </w:rPr>
        <w:t>covered</w:t>
      </w:r>
      <w:r>
        <w:rPr>
          <w:rFonts w:cs="Arial"/>
        </w:rPr>
        <w:t xml:space="preserve"> </w:t>
      </w:r>
      <w:r>
        <w:rPr>
          <w:rFonts w:cs="Arial"/>
          <w:spacing w:val="-1"/>
        </w:rPr>
        <w:t>as</w:t>
      </w:r>
      <w:r>
        <w:rPr>
          <w:rFonts w:cs="Arial"/>
          <w:spacing w:val="1"/>
        </w:rPr>
        <w:t xml:space="preserve"> </w:t>
      </w:r>
      <w:r>
        <w:rPr>
          <w:rFonts w:cs="Arial"/>
          <w:spacing w:val="-1"/>
        </w:rPr>
        <w:t>Additional</w:t>
      </w:r>
      <w:r>
        <w:rPr>
          <w:rFonts w:cs="Arial"/>
        </w:rPr>
        <w:t xml:space="preserve"> </w:t>
      </w:r>
      <w:r>
        <w:rPr>
          <w:rFonts w:cs="Arial"/>
          <w:spacing w:val="-2"/>
        </w:rPr>
        <w:t>Named</w:t>
      </w:r>
      <w:r>
        <w:rPr>
          <w:rFonts w:cs="Arial"/>
          <w:spacing w:val="72"/>
        </w:rPr>
        <w:t xml:space="preserve"> </w:t>
      </w:r>
      <w:r>
        <w:rPr>
          <w:rFonts w:cs="Arial"/>
          <w:spacing w:val="-1"/>
        </w:rPr>
        <w:t>Insureds</w:t>
      </w:r>
      <w:r>
        <w:rPr>
          <w:rFonts w:cs="Arial"/>
          <w:spacing w:val="-2"/>
        </w:rPr>
        <w:t xml:space="preserve"> </w:t>
      </w:r>
      <w:r>
        <w:rPr>
          <w:rFonts w:cs="Arial"/>
          <w:spacing w:val="-1"/>
        </w:rPr>
        <w:t>as</w:t>
      </w:r>
      <w:r>
        <w:rPr>
          <w:rFonts w:cs="Arial"/>
          <w:spacing w:val="-2"/>
        </w:rPr>
        <w:t xml:space="preserve"> </w:t>
      </w:r>
      <w:r>
        <w:rPr>
          <w:rFonts w:cs="Arial"/>
          <w:spacing w:val="-1"/>
        </w:rPr>
        <w:t>respects</w:t>
      </w:r>
      <w:r>
        <w:rPr>
          <w:rFonts w:cs="Arial"/>
          <w:spacing w:val="-2"/>
        </w:rPr>
        <w:t xml:space="preserve"> </w:t>
      </w:r>
      <w:r>
        <w:rPr>
          <w:rFonts w:cs="Arial"/>
          <w:spacing w:val="-1"/>
        </w:rPr>
        <w:t>all</w:t>
      </w:r>
      <w:r>
        <w:rPr>
          <w:rFonts w:cs="Arial"/>
        </w:rPr>
        <w:t xml:space="preserve"> </w:t>
      </w:r>
      <w:r>
        <w:rPr>
          <w:rFonts w:cs="Arial"/>
          <w:spacing w:val="-1"/>
        </w:rPr>
        <w:t>liabilities</w:t>
      </w:r>
      <w:r>
        <w:rPr>
          <w:rFonts w:cs="Arial"/>
          <w:spacing w:val="1"/>
        </w:rPr>
        <w:t xml:space="preserve"> </w:t>
      </w:r>
      <w:r>
        <w:rPr>
          <w:rFonts w:cs="Arial"/>
        </w:rPr>
        <w:t xml:space="preserve">to </w:t>
      </w:r>
      <w:r>
        <w:rPr>
          <w:rFonts w:cs="Arial"/>
          <w:spacing w:val="-1"/>
        </w:rPr>
        <w:t>be</w:t>
      </w:r>
      <w:r>
        <w:rPr>
          <w:rFonts w:cs="Arial"/>
        </w:rPr>
        <w:t xml:space="preserve"> </w:t>
      </w:r>
      <w:r>
        <w:rPr>
          <w:rFonts w:cs="Arial"/>
          <w:spacing w:val="-1"/>
        </w:rPr>
        <w:t>insured</w:t>
      </w:r>
      <w:r>
        <w:rPr>
          <w:rFonts w:cs="Arial"/>
          <w:spacing w:val="-2"/>
        </w:rPr>
        <w:t xml:space="preserve"> </w:t>
      </w:r>
      <w:r>
        <w:rPr>
          <w:rFonts w:cs="Arial"/>
          <w:spacing w:val="-1"/>
        </w:rPr>
        <w:t>against</w:t>
      </w:r>
      <w:r>
        <w:rPr>
          <w:rFonts w:cs="Arial"/>
          <w:spacing w:val="3"/>
        </w:rPr>
        <w:t xml:space="preserve"> </w:t>
      </w:r>
      <w:r>
        <w:rPr>
          <w:rFonts w:cs="Arial"/>
          <w:spacing w:val="-1"/>
        </w:rPr>
        <w:t>by</w:t>
      </w:r>
      <w:r>
        <w:rPr>
          <w:rFonts w:cs="Arial"/>
          <w:spacing w:val="-2"/>
        </w:rPr>
        <w:t xml:space="preserve"> </w:t>
      </w:r>
      <w:r>
        <w:rPr>
          <w:rFonts w:cs="Arial"/>
        </w:rPr>
        <w:t>the</w:t>
      </w:r>
      <w:r>
        <w:rPr>
          <w:rFonts w:cs="Arial"/>
          <w:spacing w:val="-2"/>
        </w:rPr>
        <w:t xml:space="preserve"> </w:t>
      </w:r>
      <w:r>
        <w:rPr>
          <w:rFonts w:cs="Arial"/>
          <w:spacing w:val="-1"/>
        </w:rPr>
        <w:t>policies</w:t>
      </w:r>
      <w:r>
        <w:rPr>
          <w:rFonts w:cs="Arial"/>
          <w:spacing w:val="1"/>
        </w:rPr>
        <w:t xml:space="preserve"> </w:t>
      </w:r>
      <w:r>
        <w:rPr>
          <w:rFonts w:cs="Arial"/>
          <w:spacing w:val="-1"/>
        </w:rPr>
        <w:t>described</w:t>
      </w:r>
      <w:r>
        <w:rPr>
          <w:rFonts w:cs="Arial"/>
          <w:spacing w:val="40"/>
        </w:rPr>
        <w:t xml:space="preserve"> </w:t>
      </w:r>
      <w:r>
        <w:rPr>
          <w:rFonts w:cs="Arial"/>
          <w:spacing w:val="-1"/>
        </w:rPr>
        <w:t>in</w:t>
      </w:r>
      <w:r>
        <w:rPr>
          <w:rFonts w:cs="Arial"/>
        </w:rPr>
        <w:t xml:space="preserve"> </w:t>
      </w:r>
      <w:r>
        <w:rPr>
          <w:rFonts w:cs="Arial"/>
          <w:spacing w:val="-1"/>
        </w:rPr>
        <w:t>Subsections</w:t>
      </w:r>
      <w:r>
        <w:rPr>
          <w:rFonts w:cs="Arial"/>
          <w:spacing w:val="1"/>
        </w:rPr>
        <w:t xml:space="preserve"> </w:t>
      </w:r>
      <w:r>
        <w:rPr>
          <w:rFonts w:cs="Arial"/>
          <w:spacing w:val="-1"/>
        </w:rPr>
        <w:t>1.B, 1.C, and</w:t>
      </w:r>
      <w:r>
        <w:rPr>
          <w:rFonts w:cs="Arial"/>
        </w:rPr>
        <w:t xml:space="preserve"> 1.D </w:t>
      </w:r>
      <w:r>
        <w:rPr>
          <w:rFonts w:cs="Arial"/>
          <w:spacing w:val="-2"/>
        </w:rPr>
        <w:t>above.</w:t>
      </w:r>
    </w:p>
    <w:p w:rsidR="00A805F5" w:rsidRDefault="00A805F5">
      <w:pPr>
        <w:spacing w:before="8"/>
        <w:rPr>
          <w:rFonts w:ascii="Arial" w:eastAsia="Arial" w:hAnsi="Arial" w:cs="Arial"/>
          <w:sz w:val="23"/>
          <w:szCs w:val="23"/>
        </w:rPr>
      </w:pPr>
    </w:p>
    <w:p w:rsidR="00A805F5" w:rsidRDefault="001A2710" w:rsidP="0099526A">
      <w:pPr>
        <w:pStyle w:val="BodyText"/>
        <w:numPr>
          <w:ilvl w:val="2"/>
          <w:numId w:val="1"/>
        </w:numPr>
        <w:tabs>
          <w:tab w:val="left" w:pos="1541"/>
        </w:tabs>
        <w:spacing w:line="258" w:lineRule="auto"/>
        <w:ind w:right="161"/>
        <w:jc w:val="both"/>
        <w:rPr>
          <w:rFonts w:cs="Arial"/>
        </w:rPr>
      </w:pPr>
      <w:r>
        <w:t>The</w:t>
      </w:r>
      <w:r>
        <w:rPr>
          <w:spacing w:val="-2"/>
        </w:rPr>
        <w:t xml:space="preserve"> </w:t>
      </w:r>
      <w:r>
        <w:rPr>
          <w:spacing w:val="-1"/>
        </w:rPr>
        <w:t>coverage</w:t>
      </w:r>
      <w:r>
        <w:rPr>
          <w:spacing w:val="-2"/>
        </w:rPr>
        <w:t xml:space="preserve"> </w:t>
      </w:r>
      <w:r>
        <w:rPr>
          <w:spacing w:val="-1"/>
        </w:rPr>
        <w:t>shall</w:t>
      </w:r>
      <w:r>
        <w:t xml:space="preserve"> </w:t>
      </w:r>
      <w:r>
        <w:rPr>
          <w:spacing w:val="-2"/>
        </w:rPr>
        <w:t>contain</w:t>
      </w:r>
      <w:r>
        <w:t xml:space="preserve"> </w:t>
      </w:r>
      <w:r>
        <w:rPr>
          <w:spacing w:val="-1"/>
        </w:rPr>
        <w:t>no</w:t>
      </w:r>
      <w:r>
        <w:t xml:space="preserve"> </w:t>
      </w:r>
      <w:r>
        <w:rPr>
          <w:spacing w:val="-1"/>
        </w:rPr>
        <w:t>special</w:t>
      </w:r>
      <w:r>
        <w:t xml:space="preserve"> </w:t>
      </w:r>
      <w:r>
        <w:rPr>
          <w:spacing w:val="-1"/>
        </w:rPr>
        <w:t>limitation</w:t>
      </w:r>
      <w:r>
        <w:rPr>
          <w:spacing w:val="-2"/>
        </w:rPr>
        <w:t xml:space="preserve"> </w:t>
      </w:r>
      <w:r>
        <w:rPr>
          <w:spacing w:val="-1"/>
        </w:rPr>
        <w:t>on</w:t>
      </w:r>
      <w:r>
        <w:t xml:space="preserve"> the</w:t>
      </w:r>
      <w:r>
        <w:rPr>
          <w:spacing w:val="-2"/>
        </w:rPr>
        <w:t xml:space="preserve"> </w:t>
      </w:r>
      <w:r>
        <w:rPr>
          <w:spacing w:val="-1"/>
        </w:rPr>
        <w:t>scope</w:t>
      </w:r>
      <w:r>
        <w:rPr>
          <w:spacing w:val="-2"/>
        </w:rPr>
        <w:t xml:space="preserve"> of</w:t>
      </w:r>
      <w:r>
        <w:rPr>
          <w:spacing w:val="2"/>
        </w:rPr>
        <w:t xml:space="preserve"> </w:t>
      </w:r>
      <w:r>
        <w:rPr>
          <w:spacing w:val="-1"/>
        </w:rPr>
        <w:t>protection</w:t>
      </w:r>
      <w:r>
        <w:rPr>
          <w:spacing w:val="57"/>
        </w:rPr>
        <w:t xml:space="preserve"> </w:t>
      </w:r>
      <w:r>
        <w:rPr>
          <w:spacing w:val="-1"/>
        </w:rPr>
        <w:t>afforded</w:t>
      </w:r>
      <w:r>
        <w:rPr>
          <w:spacing w:val="-2"/>
        </w:rPr>
        <w:t xml:space="preserve"> </w:t>
      </w:r>
      <w:r>
        <w:t>to</w:t>
      </w:r>
      <w:r>
        <w:rPr>
          <w:spacing w:val="-2"/>
        </w:rPr>
        <w:t xml:space="preserve"> </w:t>
      </w:r>
      <w:r>
        <w:t>the</w:t>
      </w:r>
      <w:r>
        <w:rPr>
          <w:spacing w:val="-2"/>
        </w:rPr>
        <w:t xml:space="preserve"> </w:t>
      </w:r>
      <w:r>
        <w:rPr>
          <w:spacing w:val="-1"/>
        </w:rPr>
        <w:t>Owner,</w:t>
      </w:r>
      <w:r>
        <w:rPr>
          <w:spacing w:val="2"/>
        </w:rPr>
        <w:t xml:space="preserve"> </w:t>
      </w:r>
      <w:r>
        <w:rPr>
          <w:spacing w:val="-1"/>
        </w:rPr>
        <w:t>Construction</w:t>
      </w:r>
      <w:r>
        <w:t xml:space="preserve"> </w:t>
      </w:r>
      <w:r>
        <w:rPr>
          <w:spacing w:val="-1"/>
        </w:rPr>
        <w:t>Manager,</w:t>
      </w:r>
      <w:r>
        <w:rPr>
          <w:spacing w:val="2"/>
        </w:rPr>
        <w:t xml:space="preserve"> </w:t>
      </w:r>
      <w:r>
        <w:rPr>
          <w:spacing w:val="-1"/>
        </w:rPr>
        <w:t>Engineer and</w:t>
      </w:r>
      <w:r>
        <w:rPr>
          <w:spacing w:val="-2"/>
        </w:rPr>
        <w:t xml:space="preserve"> </w:t>
      </w:r>
      <w:r>
        <w:rPr>
          <w:spacing w:val="-1"/>
        </w:rPr>
        <w:t>their</w:t>
      </w:r>
      <w:r>
        <w:rPr>
          <w:spacing w:val="1"/>
        </w:rPr>
        <w:t xml:space="preserve"> </w:t>
      </w:r>
      <w:r>
        <w:rPr>
          <w:spacing w:val="-1"/>
        </w:rPr>
        <w:t>respective</w:t>
      </w:r>
      <w:r>
        <w:rPr>
          <w:spacing w:val="29"/>
        </w:rPr>
        <w:t xml:space="preserve"> </w:t>
      </w:r>
      <w:r>
        <w:rPr>
          <w:spacing w:val="-1"/>
        </w:rPr>
        <w:t>officers, officials, employees,</w:t>
      </w:r>
      <w:r>
        <w:rPr>
          <w:spacing w:val="2"/>
        </w:rPr>
        <w:t xml:space="preserve"> </w:t>
      </w:r>
      <w:r>
        <w:rPr>
          <w:spacing w:val="-2"/>
        </w:rPr>
        <w:t>or</w:t>
      </w:r>
      <w:r>
        <w:rPr>
          <w:spacing w:val="2"/>
        </w:rPr>
        <w:t xml:space="preserve"> </w:t>
      </w:r>
      <w:r>
        <w:rPr>
          <w:spacing w:val="-1"/>
        </w:rPr>
        <w:t>volunteers.</w:t>
      </w:r>
      <w:r>
        <w:rPr>
          <w:spacing w:val="2"/>
        </w:rPr>
        <w:t xml:space="preserve"> </w:t>
      </w:r>
      <w:r>
        <w:rPr>
          <w:spacing w:val="-1"/>
        </w:rPr>
        <w:t>Nothing</w:t>
      </w:r>
      <w:r>
        <w:t xml:space="preserve"> </w:t>
      </w:r>
      <w:r>
        <w:rPr>
          <w:spacing w:val="-1"/>
        </w:rPr>
        <w:t>in</w:t>
      </w:r>
      <w:r>
        <w:t xml:space="preserve"> </w:t>
      </w:r>
      <w:r>
        <w:rPr>
          <w:spacing w:val="-1"/>
        </w:rPr>
        <w:t>this paragraph</w:t>
      </w:r>
      <w:r>
        <w:t xml:space="preserve"> </w:t>
      </w:r>
      <w:r>
        <w:rPr>
          <w:spacing w:val="-2"/>
        </w:rPr>
        <w:t>shall</w:t>
      </w:r>
      <w:r>
        <w:t xml:space="preserve"> </w:t>
      </w:r>
      <w:r>
        <w:rPr>
          <w:spacing w:val="-1"/>
        </w:rPr>
        <w:t>be</w:t>
      </w:r>
      <w:r>
        <w:rPr>
          <w:spacing w:val="50"/>
        </w:rPr>
        <w:t xml:space="preserve"> </w:t>
      </w:r>
      <w:r>
        <w:rPr>
          <w:spacing w:val="-1"/>
        </w:rPr>
        <w:t>construed</w:t>
      </w:r>
      <w:r>
        <w:rPr>
          <w:spacing w:val="-2"/>
        </w:rPr>
        <w:t xml:space="preserve"> </w:t>
      </w:r>
      <w:r>
        <w:t>to</w:t>
      </w:r>
      <w:r>
        <w:rPr>
          <w:spacing w:val="-2"/>
        </w:rPr>
        <w:t xml:space="preserve"> </w:t>
      </w:r>
      <w:r>
        <w:rPr>
          <w:spacing w:val="-1"/>
        </w:rPr>
        <w:t>require</w:t>
      </w:r>
      <w:r>
        <w:rPr>
          <w:spacing w:val="-2"/>
        </w:rPr>
        <w:t xml:space="preserve"> </w:t>
      </w:r>
      <w:r>
        <w:t>the</w:t>
      </w:r>
      <w:r>
        <w:rPr>
          <w:spacing w:val="-2"/>
        </w:rPr>
        <w:t xml:space="preserve"> </w:t>
      </w:r>
      <w:r>
        <w:rPr>
          <w:spacing w:val="-1"/>
        </w:rPr>
        <w:t xml:space="preserve">Contractor </w:t>
      </w:r>
      <w:r>
        <w:t>to</w:t>
      </w:r>
      <w:r>
        <w:rPr>
          <w:spacing w:val="-2"/>
        </w:rPr>
        <w:t xml:space="preserve"> </w:t>
      </w:r>
      <w:r>
        <w:rPr>
          <w:spacing w:val="-1"/>
        </w:rPr>
        <w:t>provide</w:t>
      </w:r>
      <w:r>
        <w:t xml:space="preserve"> </w:t>
      </w:r>
      <w:r>
        <w:rPr>
          <w:spacing w:val="-1"/>
        </w:rPr>
        <w:t>liability insurance</w:t>
      </w:r>
      <w:r>
        <w:t xml:space="preserve"> </w:t>
      </w:r>
      <w:r>
        <w:rPr>
          <w:spacing w:val="-1"/>
        </w:rPr>
        <w:t>coverage</w:t>
      </w:r>
      <w:r>
        <w:rPr>
          <w:spacing w:val="-2"/>
        </w:rPr>
        <w:t xml:space="preserve"> </w:t>
      </w:r>
      <w:r>
        <w:t>to</w:t>
      </w:r>
      <w:r>
        <w:rPr>
          <w:spacing w:val="-2"/>
        </w:rPr>
        <w:t xml:space="preserve"> </w:t>
      </w:r>
      <w:r>
        <w:rPr>
          <w:spacing w:val="-1"/>
        </w:rPr>
        <w:t>the</w:t>
      </w:r>
      <w:r>
        <w:rPr>
          <w:spacing w:val="54"/>
        </w:rPr>
        <w:t xml:space="preserve"> </w:t>
      </w:r>
      <w:r>
        <w:rPr>
          <w:spacing w:val="-1"/>
        </w:rPr>
        <w:t>Owner,</w:t>
      </w:r>
      <w:r>
        <w:rPr>
          <w:spacing w:val="2"/>
        </w:rPr>
        <w:t xml:space="preserve"> </w:t>
      </w:r>
      <w:r>
        <w:rPr>
          <w:spacing w:val="-1"/>
        </w:rPr>
        <w:t>Construction</w:t>
      </w:r>
      <w:r>
        <w:t xml:space="preserve"> </w:t>
      </w:r>
      <w:r>
        <w:rPr>
          <w:spacing w:val="-1"/>
        </w:rPr>
        <w:t xml:space="preserve">Manager, or Engineer </w:t>
      </w:r>
      <w:r>
        <w:t xml:space="preserve">for </w:t>
      </w:r>
      <w:r>
        <w:rPr>
          <w:spacing w:val="-1"/>
        </w:rPr>
        <w:t>claims</w:t>
      </w:r>
      <w:r>
        <w:rPr>
          <w:spacing w:val="1"/>
        </w:rPr>
        <w:t xml:space="preserve"> </w:t>
      </w:r>
      <w:r>
        <w:rPr>
          <w:spacing w:val="-1"/>
        </w:rPr>
        <w:t>asserted</w:t>
      </w:r>
      <w:r>
        <w:rPr>
          <w:spacing w:val="-2"/>
        </w:rPr>
        <w:t xml:space="preserve"> </w:t>
      </w:r>
      <w:r>
        <w:rPr>
          <w:spacing w:val="-1"/>
        </w:rPr>
        <w:t>against the</w:t>
      </w:r>
      <w:r>
        <w:rPr>
          <w:spacing w:val="31"/>
        </w:rPr>
        <w:t xml:space="preserve"> </w:t>
      </w:r>
      <w:r>
        <w:rPr>
          <w:spacing w:val="-1"/>
        </w:rPr>
        <w:t>Owner,</w:t>
      </w:r>
      <w:r>
        <w:rPr>
          <w:spacing w:val="2"/>
        </w:rPr>
        <w:t xml:space="preserve"> </w:t>
      </w:r>
      <w:r>
        <w:rPr>
          <w:spacing w:val="-1"/>
        </w:rPr>
        <w:t>Construction</w:t>
      </w:r>
      <w:r>
        <w:t xml:space="preserve"> </w:t>
      </w:r>
      <w:r>
        <w:rPr>
          <w:spacing w:val="-1"/>
        </w:rPr>
        <w:t xml:space="preserve">Manager, or Engineer </w:t>
      </w:r>
      <w:r>
        <w:t xml:space="preserve">for </w:t>
      </w:r>
      <w:r>
        <w:rPr>
          <w:spacing w:val="-1"/>
        </w:rPr>
        <w:t>their</w:t>
      </w:r>
      <w:r>
        <w:rPr>
          <w:spacing w:val="2"/>
        </w:rPr>
        <w:t xml:space="preserve"> </w:t>
      </w:r>
      <w:r>
        <w:rPr>
          <w:spacing w:val="-1"/>
        </w:rPr>
        <w:t>sole</w:t>
      </w:r>
      <w:r>
        <w:t xml:space="preserve"> </w:t>
      </w:r>
      <w:r>
        <w:rPr>
          <w:spacing w:val="-1"/>
        </w:rPr>
        <w:t>negligence.</w:t>
      </w:r>
    </w:p>
    <w:p w:rsidR="00A805F5" w:rsidRDefault="00A805F5">
      <w:pPr>
        <w:spacing w:before="10"/>
        <w:rPr>
          <w:rFonts w:ascii="Arial" w:eastAsia="Arial" w:hAnsi="Arial" w:cs="Arial"/>
          <w:sz w:val="23"/>
          <w:szCs w:val="23"/>
        </w:rPr>
      </w:pPr>
    </w:p>
    <w:p w:rsidR="00A805F5" w:rsidRDefault="001A2710" w:rsidP="0099526A">
      <w:pPr>
        <w:pStyle w:val="BodyText"/>
        <w:numPr>
          <w:ilvl w:val="2"/>
          <w:numId w:val="1"/>
        </w:numPr>
        <w:tabs>
          <w:tab w:val="left" w:pos="1542"/>
        </w:tabs>
        <w:spacing w:line="258" w:lineRule="auto"/>
        <w:ind w:left="1541" w:right="161"/>
        <w:jc w:val="both"/>
        <w:rPr>
          <w:rFonts w:cs="Arial"/>
        </w:rPr>
      </w:pPr>
      <w:r>
        <w:t>The</w:t>
      </w:r>
      <w:r>
        <w:rPr>
          <w:spacing w:val="-2"/>
        </w:rPr>
        <w:t xml:space="preserve"> </w:t>
      </w:r>
      <w:r>
        <w:rPr>
          <w:spacing w:val="-1"/>
        </w:rPr>
        <w:t>Contractor's</w:t>
      </w:r>
      <w:r>
        <w:rPr>
          <w:spacing w:val="-2"/>
        </w:rPr>
        <w:t xml:space="preserve"> </w:t>
      </w:r>
      <w:r>
        <w:rPr>
          <w:spacing w:val="-1"/>
        </w:rPr>
        <w:t>insurance</w:t>
      </w:r>
      <w:r>
        <w:t xml:space="preserve"> </w:t>
      </w:r>
      <w:r>
        <w:rPr>
          <w:spacing w:val="-1"/>
        </w:rPr>
        <w:t>shall</w:t>
      </w:r>
      <w:r>
        <w:t xml:space="preserve"> </w:t>
      </w:r>
      <w:r>
        <w:rPr>
          <w:spacing w:val="-1"/>
        </w:rPr>
        <w:t>apply</w:t>
      </w:r>
      <w:r>
        <w:rPr>
          <w:spacing w:val="-2"/>
        </w:rPr>
        <w:t xml:space="preserve"> </w:t>
      </w:r>
      <w:r>
        <w:rPr>
          <w:spacing w:val="-1"/>
        </w:rPr>
        <w:t>separately</w:t>
      </w:r>
      <w:r>
        <w:rPr>
          <w:spacing w:val="-2"/>
        </w:rPr>
        <w:t xml:space="preserve"> </w:t>
      </w:r>
      <w:r>
        <w:t>to</w:t>
      </w:r>
      <w:r>
        <w:rPr>
          <w:spacing w:val="-2"/>
        </w:rPr>
        <w:t xml:space="preserve"> </w:t>
      </w:r>
      <w:r>
        <w:rPr>
          <w:spacing w:val="-1"/>
        </w:rPr>
        <w:t>each</w:t>
      </w:r>
      <w:r>
        <w:t xml:space="preserve"> </w:t>
      </w:r>
      <w:r>
        <w:rPr>
          <w:spacing w:val="-1"/>
        </w:rPr>
        <w:t>insured</w:t>
      </w:r>
      <w:r>
        <w:t xml:space="preserve"> </w:t>
      </w:r>
      <w:r>
        <w:rPr>
          <w:spacing w:val="-2"/>
        </w:rPr>
        <w:t>against</w:t>
      </w:r>
      <w:r>
        <w:rPr>
          <w:spacing w:val="-1"/>
        </w:rPr>
        <w:t xml:space="preserve"> </w:t>
      </w:r>
      <w:r>
        <w:rPr>
          <w:spacing w:val="-2"/>
        </w:rPr>
        <w:t>whom</w:t>
      </w:r>
      <w:r>
        <w:rPr>
          <w:spacing w:val="52"/>
        </w:rPr>
        <w:t xml:space="preserve"> </w:t>
      </w:r>
      <w:r>
        <w:rPr>
          <w:spacing w:val="-1"/>
        </w:rPr>
        <w:t>claim</w:t>
      </w:r>
      <w:r>
        <w:rPr>
          <w:spacing w:val="2"/>
        </w:rPr>
        <w:t xml:space="preserve"> </w:t>
      </w:r>
      <w:r>
        <w:rPr>
          <w:spacing w:val="-1"/>
        </w:rPr>
        <w:t>is</w:t>
      </w:r>
      <w:r>
        <w:rPr>
          <w:spacing w:val="-2"/>
        </w:rPr>
        <w:t xml:space="preserve"> </w:t>
      </w:r>
      <w:r>
        <w:rPr>
          <w:spacing w:val="-1"/>
        </w:rPr>
        <w:t>made</w:t>
      </w:r>
      <w:r>
        <w:t xml:space="preserve"> </w:t>
      </w:r>
      <w:r>
        <w:rPr>
          <w:spacing w:val="-2"/>
        </w:rPr>
        <w:t>or</w:t>
      </w:r>
      <w:r>
        <w:rPr>
          <w:spacing w:val="2"/>
        </w:rPr>
        <w:t xml:space="preserve"> </w:t>
      </w:r>
      <w:r>
        <w:rPr>
          <w:spacing w:val="-2"/>
        </w:rPr>
        <w:t>suit</w:t>
      </w:r>
      <w:r>
        <w:rPr>
          <w:spacing w:val="2"/>
        </w:rPr>
        <w:t xml:space="preserve"> </w:t>
      </w:r>
      <w:r>
        <w:rPr>
          <w:spacing w:val="-1"/>
        </w:rPr>
        <w:t>is</w:t>
      </w:r>
      <w:r>
        <w:rPr>
          <w:spacing w:val="1"/>
        </w:rPr>
        <w:t xml:space="preserve"> </w:t>
      </w:r>
      <w:r>
        <w:rPr>
          <w:spacing w:val="-1"/>
        </w:rPr>
        <w:t>brought,</w:t>
      </w:r>
      <w:r>
        <w:rPr>
          <w:spacing w:val="2"/>
        </w:rPr>
        <w:t xml:space="preserve"> </w:t>
      </w:r>
      <w:r>
        <w:rPr>
          <w:spacing w:val="-1"/>
        </w:rPr>
        <w:t>except with</w:t>
      </w:r>
      <w:r>
        <w:t xml:space="preserve"> </w:t>
      </w:r>
      <w:r>
        <w:rPr>
          <w:spacing w:val="-1"/>
        </w:rPr>
        <w:t xml:space="preserve">respect </w:t>
      </w:r>
      <w:r>
        <w:t>to</w:t>
      </w:r>
      <w:r>
        <w:rPr>
          <w:spacing w:val="-2"/>
        </w:rPr>
        <w:t xml:space="preserve"> </w:t>
      </w:r>
      <w:r>
        <w:t xml:space="preserve">the </w:t>
      </w:r>
      <w:r>
        <w:rPr>
          <w:spacing w:val="-1"/>
        </w:rPr>
        <w:t>limits</w:t>
      </w:r>
      <w:r>
        <w:rPr>
          <w:spacing w:val="1"/>
        </w:rPr>
        <w:t xml:space="preserve"> </w:t>
      </w:r>
      <w:r>
        <w:rPr>
          <w:spacing w:val="-2"/>
        </w:rPr>
        <w:t>of</w:t>
      </w:r>
      <w:r>
        <w:rPr>
          <w:spacing w:val="-1"/>
        </w:rPr>
        <w:t xml:space="preserve"> </w:t>
      </w:r>
      <w:r>
        <w:t xml:space="preserve">the </w:t>
      </w:r>
      <w:r>
        <w:rPr>
          <w:spacing w:val="-1"/>
        </w:rPr>
        <w:t>insurer's</w:t>
      </w:r>
      <w:r>
        <w:rPr>
          <w:spacing w:val="31"/>
        </w:rPr>
        <w:t xml:space="preserve"> </w:t>
      </w:r>
      <w:r>
        <w:rPr>
          <w:spacing w:val="-2"/>
        </w:rPr>
        <w:t>liability.</w:t>
      </w:r>
    </w:p>
    <w:p w:rsidR="00A805F5" w:rsidRDefault="00A805F5" w:rsidP="0099526A">
      <w:pPr>
        <w:spacing w:before="11"/>
        <w:jc w:val="both"/>
        <w:rPr>
          <w:rFonts w:ascii="Arial" w:eastAsia="Arial" w:hAnsi="Arial" w:cs="Arial"/>
          <w:sz w:val="23"/>
          <w:szCs w:val="23"/>
        </w:rPr>
      </w:pPr>
    </w:p>
    <w:p w:rsidR="00A805F5" w:rsidRDefault="001A2710" w:rsidP="0099526A">
      <w:pPr>
        <w:pStyle w:val="BodyText"/>
        <w:numPr>
          <w:ilvl w:val="2"/>
          <w:numId w:val="1"/>
        </w:numPr>
        <w:tabs>
          <w:tab w:val="left" w:pos="1542"/>
        </w:tabs>
        <w:spacing w:line="257" w:lineRule="auto"/>
        <w:ind w:left="1541" w:right="161"/>
        <w:jc w:val="both"/>
        <w:rPr>
          <w:rFonts w:cs="Arial"/>
        </w:rPr>
      </w:pPr>
      <w:r>
        <w:rPr>
          <w:spacing w:val="-1"/>
        </w:rPr>
        <w:t>Provide</w:t>
      </w:r>
      <w:r>
        <w:t xml:space="preserve"> a </w:t>
      </w:r>
      <w:r>
        <w:rPr>
          <w:spacing w:val="-1"/>
        </w:rPr>
        <w:t>separate</w:t>
      </w:r>
      <w:r>
        <w:rPr>
          <w:spacing w:val="-2"/>
        </w:rPr>
        <w:t xml:space="preserve"> </w:t>
      </w:r>
      <w:r>
        <w:rPr>
          <w:spacing w:val="-1"/>
        </w:rPr>
        <w:t xml:space="preserve">endorsement </w:t>
      </w:r>
      <w:r>
        <w:t>for</w:t>
      </w:r>
      <w:r>
        <w:rPr>
          <w:spacing w:val="-1"/>
        </w:rPr>
        <w:t xml:space="preserve"> each</w:t>
      </w:r>
      <w:r>
        <w:rPr>
          <w:spacing w:val="-2"/>
        </w:rPr>
        <w:t xml:space="preserve"> </w:t>
      </w:r>
      <w:r>
        <w:rPr>
          <w:spacing w:val="-1"/>
        </w:rPr>
        <w:t>policy,</w:t>
      </w:r>
      <w:r>
        <w:rPr>
          <w:spacing w:val="2"/>
        </w:rPr>
        <w:t xml:space="preserve"> </w:t>
      </w:r>
      <w:r>
        <w:rPr>
          <w:spacing w:val="-1"/>
        </w:rPr>
        <w:t>signed</w:t>
      </w:r>
      <w:r>
        <w:t xml:space="preserve"> </w:t>
      </w:r>
      <w:r>
        <w:rPr>
          <w:spacing w:val="-1"/>
        </w:rPr>
        <w:t>by</w:t>
      </w:r>
      <w:r>
        <w:rPr>
          <w:spacing w:val="-4"/>
        </w:rPr>
        <w:t xml:space="preserve"> </w:t>
      </w:r>
      <w:r>
        <w:t xml:space="preserve">the </w:t>
      </w:r>
      <w:r>
        <w:rPr>
          <w:spacing w:val="-1"/>
        </w:rPr>
        <w:t>authorized</w:t>
      </w:r>
      <w:r>
        <w:t xml:space="preserve"> </w:t>
      </w:r>
      <w:r>
        <w:rPr>
          <w:spacing w:val="-1"/>
        </w:rPr>
        <w:t>agent</w:t>
      </w:r>
      <w:r>
        <w:rPr>
          <w:spacing w:val="28"/>
        </w:rPr>
        <w:t xml:space="preserve"> </w:t>
      </w:r>
      <w:r>
        <w:rPr>
          <w:spacing w:val="-1"/>
        </w:rPr>
        <w:t>and</w:t>
      </w:r>
      <w:r>
        <w:t xml:space="preserve"> </w:t>
      </w:r>
      <w:r>
        <w:rPr>
          <w:spacing w:val="-1"/>
        </w:rPr>
        <w:t>citing</w:t>
      </w:r>
      <w:r>
        <w:rPr>
          <w:spacing w:val="3"/>
        </w:rPr>
        <w:t xml:space="preserve"> </w:t>
      </w:r>
      <w:r>
        <w:rPr>
          <w:spacing w:val="-2"/>
        </w:rPr>
        <w:t>individual</w:t>
      </w:r>
      <w:r>
        <w:t xml:space="preserve"> </w:t>
      </w:r>
      <w:r>
        <w:rPr>
          <w:spacing w:val="-1"/>
        </w:rPr>
        <w:t>policy</w:t>
      </w:r>
      <w:r>
        <w:rPr>
          <w:spacing w:val="-2"/>
        </w:rPr>
        <w:t xml:space="preserve"> </w:t>
      </w:r>
      <w:r>
        <w:rPr>
          <w:spacing w:val="-1"/>
        </w:rPr>
        <w:t>numbers.</w:t>
      </w:r>
    </w:p>
    <w:p w:rsidR="00A805F5" w:rsidRDefault="00A805F5" w:rsidP="0099526A">
      <w:pPr>
        <w:jc w:val="both"/>
        <w:rPr>
          <w:rFonts w:ascii="Arial" w:eastAsia="Arial" w:hAnsi="Arial" w:cs="Arial"/>
          <w:sz w:val="24"/>
          <w:szCs w:val="24"/>
        </w:rPr>
      </w:pPr>
    </w:p>
    <w:p w:rsidR="00A805F5" w:rsidRDefault="001A2710" w:rsidP="0099526A">
      <w:pPr>
        <w:pStyle w:val="BodyText"/>
        <w:numPr>
          <w:ilvl w:val="2"/>
          <w:numId w:val="1"/>
        </w:numPr>
        <w:tabs>
          <w:tab w:val="left" w:pos="1542"/>
        </w:tabs>
        <w:spacing w:line="259" w:lineRule="auto"/>
        <w:ind w:left="1541" w:right="482"/>
        <w:jc w:val="both"/>
        <w:rPr>
          <w:rFonts w:cs="Arial"/>
        </w:rPr>
      </w:pPr>
      <w:r>
        <w:t>The</w:t>
      </w:r>
      <w:r>
        <w:rPr>
          <w:spacing w:val="-2"/>
        </w:rPr>
        <w:t xml:space="preserve"> </w:t>
      </w:r>
      <w:r>
        <w:rPr>
          <w:spacing w:val="-1"/>
        </w:rPr>
        <w:t>coverage</w:t>
      </w:r>
      <w:r>
        <w:rPr>
          <w:spacing w:val="-2"/>
        </w:rPr>
        <w:t xml:space="preserve"> </w:t>
      </w:r>
      <w:r>
        <w:rPr>
          <w:spacing w:val="-1"/>
        </w:rPr>
        <w:t>shall</w:t>
      </w:r>
      <w:r>
        <w:t xml:space="preserve"> </w:t>
      </w:r>
      <w:r>
        <w:rPr>
          <w:spacing w:val="-1"/>
        </w:rPr>
        <w:t>be</w:t>
      </w:r>
      <w:r>
        <w:rPr>
          <w:spacing w:val="-2"/>
        </w:rPr>
        <w:t xml:space="preserve"> </w:t>
      </w:r>
      <w:r>
        <w:rPr>
          <w:spacing w:val="-1"/>
        </w:rPr>
        <w:t>primary</w:t>
      </w:r>
      <w:r>
        <w:rPr>
          <w:spacing w:val="-2"/>
        </w:rPr>
        <w:t xml:space="preserve"> </w:t>
      </w:r>
      <w:r>
        <w:rPr>
          <w:spacing w:val="-1"/>
        </w:rPr>
        <w:t>and</w:t>
      </w:r>
      <w:r>
        <w:t xml:space="preserve"> </w:t>
      </w:r>
      <w:r>
        <w:rPr>
          <w:spacing w:val="-1"/>
        </w:rPr>
        <w:t>shall</w:t>
      </w:r>
      <w:r>
        <w:t xml:space="preserve"> </w:t>
      </w:r>
      <w:r>
        <w:rPr>
          <w:spacing w:val="-1"/>
        </w:rPr>
        <w:t>contain</w:t>
      </w:r>
      <w:r>
        <w:t xml:space="preserve"> </w:t>
      </w:r>
      <w:r>
        <w:rPr>
          <w:spacing w:val="-2"/>
        </w:rPr>
        <w:t>no</w:t>
      </w:r>
      <w:r>
        <w:t xml:space="preserve"> </w:t>
      </w:r>
      <w:r>
        <w:rPr>
          <w:spacing w:val="-1"/>
        </w:rPr>
        <w:t>special</w:t>
      </w:r>
      <w:r>
        <w:t xml:space="preserve"> </w:t>
      </w:r>
      <w:r>
        <w:rPr>
          <w:spacing w:val="-1"/>
        </w:rPr>
        <w:t>limitations</w:t>
      </w:r>
      <w:r>
        <w:rPr>
          <w:spacing w:val="-2"/>
        </w:rPr>
        <w:t xml:space="preserve"> </w:t>
      </w:r>
      <w:r>
        <w:rPr>
          <w:spacing w:val="-1"/>
        </w:rPr>
        <w:t>on</w:t>
      </w:r>
      <w:r>
        <w:rPr>
          <w:spacing w:val="-2"/>
        </w:rPr>
        <w:t xml:space="preserve"> the</w:t>
      </w:r>
      <w:r>
        <w:rPr>
          <w:spacing w:val="52"/>
        </w:rPr>
        <w:t xml:space="preserve"> </w:t>
      </w:r>
      <w:r>
        <w:rPr>
          <w:spacing w:val="-1"/>
        </w:rPr>
        <w:t>scope</w:t>
      </w:r>
      <w:r>
        <w:t xml:space="preserve"> </w:t>
      </w:r>
      <w:r>
        <w:rPr>
          <w:spacing w:val="-2"/>
        </w:rPr>
        <w:t>of</w:t>
      </w:r>
      <w:r>
        <w:rPr>
          <w:spacing w:val="2"/>
        </w:rPr>
        <w:t xml:space="preserve"> </w:t>
      </w:r>
      <w:r>
        <w:rPr>
          <w:spacing w:val="-1"/>
        </w:rPr>
        <w:t>protection</w:t>
      </w:r>
      <w:r>
        <w:t xml:space="preserve"> </w:t>
      </w:r>
      <w:r>
        <w:rPr>
          <w:spacing w:val="-1"/>
        </w:rPr>
        <w:t>afforded</w:t>
      </w:r>
      <w:r>
        <w:t xml:space="preserve"> to</w:t>
      </w:r>
      <w:r>
        <w:rPr>
          <w:spacing w:val="-2"/>
        </w:rPr>
        <w:t xml:space="preserve"> </w:t>
      </w:r>
      <w:r>
        <w:t>the</w:t>
      </w:r>
      <w:r>
        <w:rPr>
          <w:spacing w:val="-2"/>
        </w:rPr>
        <w:t xml:space="preserve"> </w:t>
      </w:r>
      <w:r>
        <w:rPr>
          <w:spacing w:val="-1"/>
        </w:rPr>
        <w:t>Certificate</w:t>
      </w:r>
      <w:r>
        <w:rPr>
          <w:spacing w:val="-2"/>
        </w:rPr>
        <w:t xml:space="preserve"> </w:t>
      </w:r>
      <w:r>
        <w:rPr>
          <w:spacing w:val="-1"/>
        </w:rPr>
        <w:t>Holder/Additional</w:t>
      </w:r>
      <w:r>
        <w:t xml:space="preserve"> </w:t>
      </w:r>
      <w:r>
        <w:rPr>
          <w:spacing w:val="-1"/>
        </w:rPr>
        <w:t>Insured.</w:t>
      </w:r>
    </w:p>
    <w:p w:rsidR="00A805F5" w:rsidRDefault="00A805F5" w:rsidP="0099526A">
      <w:pPr>
        <w:spacing w:before="7"/>
        <w:jc w:val="both"/>
        <w:rPr>
          <w:rFonts w:ascii="Arial" w:eastAsia="Arial" w:hAnsi="Arial" w:cs="Arial"/>
          <w:sz w:val="23"/>
          <w:szCs w:val="23"/>
        </w:rPr>
      </w:pPr>
    </w:p>
    <w:p w:rsidR="00A805F5" w:rsidRDefault="001A2710" w:rsidP="0099526A">
      <w:pPr>
        <w:pStyle w:val="BodyText"/>
        <w:numPr>
          <w:ilvl w:val="2"/>
          <w:numId w:val="1"/>
        </w:numPr>
        <w:tabs>
          <w:tab w:val="left" w:pos="1542"/>
        </w:tabs>
        <w:spacing w:line="259" w:lineRule="auto"/>
        <w:ind w:left="1541" w:right="482"/>
        <w:jc w:val="both"/>
        <w:rPr>
          <w:rFonts w:cs="Arial"/>
        </w:rPr>
      </w:pPr>
      <w:r>
        <w:rPr>
          <w:rFonts w:cs="Arial"/>
          <w:spacing w:val="-1"/>
        </w:rPr>
        <w:t>Coverage</w:t>
      </w:r>
      <w:r>
        <w:rPr>
          <w:rFonts w:cs="Arial"/>
        </w:rPr>
        <w:t xml:space="preserve"> </w:t>
      </w:r>
      <w:r>
        <w:rPr>
          <w:rFonts w:cs="Arial"/>
          <w:spacing w:val="-1"/>
        </w:rPr>
        <w:t>shall</w:t>
      </w:r>
      <w:r>
        <w:rPr>
          <w:rFonts w:cs="Arial"/>
        </w:rPr>
        <w:t xml:space="preserve"> </w:t>
      </w:r>
      <w:r>
        <w:rPr>
          <w:rFonts w:cs="Arial"/>
          <w:spacing w:val="-1"/>
        </w:rPr>
        <w:t>be</w:t>
      </w:r>
      <w:r>
        <w:rPr>
          <w:rFonts w:cs="Arial"/>
          <w:spacing w:val="-2"/>
        </w:rPr>
        <w:t xml:space="preserve"> </w:t>
      </w:r>
      <w:r>
        <w:rPr>
          <w:rFonts w:cs="Arial"/>
          <w:spacing w:val="-1"/>
        </w:rPr>
        <w:t>provided</w:t>
      </w:r>
      <w:r>
        <w:rPr>
          <w:rFonts w:cs="Arial"/>
        </w:rPr>
        <w:t xml:space="preserve"> </w:t>
      </w:r>
      <w:r>
        <w:rPr>
          <w:rFonts w:cs="Arial"/>
          <w:spacing w:val="-1"/>
        </w:rPr>
        <w:t>on</w:t>
      </w:r>
      <w:r>
        <w:rPr>
          <w:rFonts w:cs="Arial"/>
        </w:rPr>
        <w:t xml:space="preserve"> a</w:t>
      </w:r>
      <w:r>
        <w:rPr>
          <w:rFonts w:cs="Arial"/>
          <w:spacing w:val="-2"/>
        </w:rPr>
        <w:t xml:space="preserve"> </w:t>
      </w:r>
      <w:r>
        <w:rPr>
          <w:rFonts w:cs="Arial"/>
          <w:spacing w:val="-1"/>
        </w:rPr>
        <w:t>“pay</w:t>
      </w:r>
      <w:r>
        <w:rPr>
          <w:rFonts w:cs="Arial"/>
          <w:spacing w:val="-2"/>
        </w:rPr>
        <w:t xml:space="preserve"> </w:t>
      </w:r>
      <w:r>
        <w:rPr>
          <w:rFonts w:cs="Arial"/>
          <w:spacing w:val="-1"/>
        </w:rPr>
        <w:t>on</w:t>
      </w:r>
      <w:r>
        <w:rPr>
          <w:rFonts w:cs="Arial"/>
        </w:rPr>
        <w:t xml:space="preserve"> </w:t>
      </w:r>
      <w:r>
        <w:rPr>
          <w:rFonts w:cs="Arial"/>
          <w:spacing w:val="-1"/>
        </w:rPr>
        <w:t>behalf” basis,</w:t>
      </w:r>
      <w:r>
        <w:rPr>
          <w:rFonts w:cs="Arial"/>
          <w:spacing w:val="2"/>
        </w:rPr>
        <w:t xml:space="preserve"> </w:t>
      </w:r>
      <w:r>
        <w:rPr>
          <w:rFonts w:cs="Arial"/>
          <w:spacing w:val="-1"/>
        </w:rPr>
        <w:t>with</w:t>
      </w:r>
      <w:r>
        <w:rPr>
          <w:rFonts w:cs="Arial"/>
        </w:rPr>
        <w:t xml:space="preserve"> </w:t>
      </w:r>
      <w:r>
        <w:rPr>
          <w:rFonts w:cs="Arial"/>
          <w:spacing w:val="-1"/>
        </w:rPr>
        <w:t>defense</w:t>
      </w:r>
      <w:r>
        <w:rPr>
          <w:rFonts w:cs="Arial"/>
          <w:spacing w:val="-2"/>
        </w:rPr>
        <w:t xml:space="preserve"> </w:t>
      </w:r>
      <w:r>
        <w:rPr>
          <w:rFonts w:cs="Arial"/>
          <w:spacing w:val="-1"/>
        </w:rPr>
        <w:t>costs</w:t>
      </w:r>
      <w:r>
        <w:rPr>
          <w:rFonts w:cs="Arial"/>
          <w:spacing w:val="35"/>
        </w:rPr>
        <w:t xml:space="preserve"> </w:t>
      </w:r>
      <w:r>
        <w:rPr>
          <w:rFonts w:cs="Arial"/>
          <w:spacing w:val="-2"/>
        </w:rPr>
        <w:t>payable</w:t>
      </w:r>
      <w:r>
        <w:rPr>
          <w:rFonts w:cs="Arial"/>
        </w:rPr>
        <w:t xml:space="preserve"> </w:t>
      </w:r>
      <w:r>
        <w:rPr>
          <w:rFonts w:cs="Arial"/>
          <w:spacing w:val="-1"/>
        </w:rPr>
        <w:t>in</w:t>
      </w:r>
      <w:r>
        <w:rPr>
          <w:rFonts w:cs="Arial"/>
        </w:rPr>
        <w:t xml:space="preserve"> </w:t>
      </w:r>
      <w:r>
        <w:rPr>
          <w:rFonts w:cs="Arial"/>
          <w:spacing w:val="-1"/>
        </w:rPr>
        <w:t>addition</w:t>
      </w:r>
      <w:r>
        <w:rPr>
          <w:rFonts w:cs="Arial"/>
        </w:rPr>
        <w:t xml:space="preserve"> to </w:t>
      </w:r>
      <w:r>
        <w:rPr>
          <w:rFonts w:cs="Arial"/>
          <w:spacing w:val="-2"/>
        </w:rPr>
        <w:t xml:space="preserve">policy </w:t>
      </w:r>
      <w:r>
        <w:rPr>
          <w:rFonts w:cs="Arial"/>
          <w:spacing w:val="-1"/>
        </w:rPr>
        <w:t>limits. There</w:t>
      </w:r>
      <w:r>
        <w:rPr>
          <w:rFonts w:cs="Arial"/>
          <w:spacing w:val="-2"/>
        </w:rPr>
        <w:t xml:space="preserve"> </w:t>
      </w:r>
      <w:r>
        <w:rPr>
          <w:rFonts w:cs="Arial"/>
          <w:spacing w:val="-1"/>
        </w:rPr>
        <w:t>shall</w:t>
      </w:r>
      <w:r>
        <w:rPr>
          <w:rFonts w:cs="Arial"/>
        </w:rPr>
        <w:t xml:space="preserve"> </w:t>
      </w:r>
      <w:r>
        <w:rPr>
          <w:rFonts w:cs="Arial"/>
          <w:spacing w:val="-1"/>
        </w:rPr>
        <w:t>be</w:t>
      </w:r>
      <w:r>
        <w:rPr>
          <w:rFonts w:cs="Arial"/>
          <w:spacing w:val="-2"/>
        </w:rPr>
        <w:t xml:space="preserve"> </w:t>
      </w:r>
      <w:r>
        <w:rPr>
          <w:rFonts w:cs="Arial"/>
          <w:spacing w:val="-1"/>
        </w:rPr>
        <w:t>no</w:t>
      </w:r>
      <w:r>
        <w:rPr>
          <w:rFonts w:cs="Arial"/>
        </w:rPr>
        <w:t xml:space="preserve"> </w:t>
      </w:r>
      <w:r>
        <w:rPr>
          <w:rFonts w:cs="Arial"/>
          <w:spacing w:val="-1"/>
        </w:rPr>
        <w:t>cross-liability exclusion.</w:t>
      </w:r>
    </w:p>
    <w:p w:rsidR="00A805F5" w:rsidRDefault="00A805F5" w:rsidP="0099526A">
      <w:pPr>
        <w:spacing w:before="7"/>
        <w:jc w:val="both"/>
        <w:rPr>
          <w:rFonts w:ascii="Arial" w:eastAsia="Arial" w:hAnsi="Arial" w:cs="Arial"/>
          <w:sz w:val="23"/>
          <w:szCs w:val="23"/>
        </w:rPr>
      </w:pPr>
    </w:p>
    <w:p w:rsidR="00A805F5" w:rsidRDefault="001A2710" w:rsidP="0099526A">
      <w:pPr>
        <w:pStyle w:val="BodyText"/>
        <w:numPr>
          <w:ilvl w:val="2"/>
          <w:numId w:val="1"/>
        </w:numPr>
        <w:tabs>
          <w:tab w:val="left" w:pos="1604"/>
        </w:tabs>
        <w:spacing w:line="259" w:lineRule="auto"/>
        <w:ind w:left="1541" w:right="482"/>
        <w:jc w:val="both"/>
        <w:rPr>
          <w:rFonts w:cs="Arial"/>
        </w:rPr>
      </w:pPr>
      <w:r>
        <w:t>In</w:t>
      </w:r>
      <w:r>
        <w:rPr>
          <w:spacing w:val="-2"/>
        </w:rPr>
        <w:t xml:space="preserve"> </w:t>
      </w:r>
      <w:r>
        <w:rPr>
          <w:spacing w:val="-1"/>
        </w:rPr>
        <w:t>lieu</w:t>
      </w:r>
      <w:r>
        <w:t xml:space="preserve"> </w:t>
      </w:r>
      <w:r>
        <w:rPr>
          <w:spacing w:val="-2"/>
        </w:rPr>
        <w:t>of</w:t>
      </w:r>
      <w:r>
        <w:rPr>
          <w:spacing w:val="2"/>
        </w:rPr>
        <w:t xml:space="preserve"> </w:t>
      </w:r>
      <w:r>
        <w:t xml:space="preserve">a </w:t>
      </w:r>
      <w:r>
        <w:rPr>
          <w:spacing w:val="-1"/>
        </w:rPr>
        <w:t>separate</w:t>
      </w:r>
      <w:r>
        <w:rPr>
          <w:spacing w:val="-2"/>
        </w:rPr>
        <w:t xml:space="preserve"> </w:t>
      </w:r>
      <w:r>
        <w:rPr>
          <w:spacing w:val="-1"/>
        </w:rPr>
        <w:t xml:space="preserve">endorsement, </w:t>
      </w:r>
      <w:r>
        <w:t>a</w:t>
      </w:r>
      <w:r>
        <w:rPr>
          <w:spacing w:val="-2"/>
        </w:rPr>
        <w:t xml:space="preserve"> </w:t>
      </w:r>
      <w:r>
        <w:rPr>
          <w:spacing w:val="-1"/>
        </w:rPr>
        <w:t>copy</w:t>
      </w:r>
      <w:r>
        <w:rPr>
          <w:spacing w:val="-2"/>
        </w:rPr>
        <w:t xml:space="preserve"> of</w:t>
      </w:r>
      <w:r>
        <w:rPr>
          <w:spacing w:val="2"/>
        </w:rPr>
        <w:t xml:space="preserve"> </w:t>
      </w:r>
      <w:r>
        <w:t>the</w:t>
      </w:r>
      <w:r>
        <w:rPr>
          <w:spacing w:val="-4"/>
        </w:rPr>
        <w:t xml:space="preserve"> </w:t>
      </w:r>
      <w:r>
        <w:rPr>
          <w:spacing w:val="-1"/>
        </w:rPr>
        <w:t>declaration</w:t>
      </w:r>
      <w:r>
        <w:t xml:space="preserve"> </w:t>
      </w:r>
      <w:r>
        <w:rPr>
          <w:spacing w:val="-1"/>
        </w:rPr>
        <w:t>page</w:t>
      </w:r>
      <w:r>
        <w:rPr>
          <w:spacing w:val="-4"/>
        </w:rPr>
        <w:t xml:space="preserve"> </w:t>
      </w:r>
      <w:r>
        <w:t>for</w:t>
      </w:r>
      <w:r>
        <w:rPr>
          <w:spacing w:val="-1"/>
        </w:rPr>
        <w:t xml:space="preserve"> the</w:t>
      </w:r>
      <w:r>
        <w:rPr>
          <w:spacing w:val="40"/>
        </w:rPr>
        <w:t xml:space="preserve"> </w:t>
      </w:r>
      <w:r>
        <w:rPr>
          <w:spacing w:val="-1"/>
        </w:rPr>
        <w:t>Umbrella</w:t>
      </w:r>
      <w:r>
        <w:t xml:space="preserve"> </w:t>
      </w:r>
      <w:r>
        <w:rPr>
          <w:spacing w:val="-1"/>
        </w:rPr>
        <w:t>Liability</w:t>
      </w:r>
      <w:r>
        <w:rPr>
          <w:spacing w:val="-2"/>
        </w:rPr>
        <w:t xml:space="preserve"> </w:t>
      </w:r>
      <w:r>
        <w:rPr>
          <w:spacing w:val="-1"/>
        </w:rPr>
        <w:t>Policy</w:t>
      </w:r>
      <w:r>
        <w:rPr>
          <w:spacing w:val="-2"/>
        </w:rPr>
        <w:t xml:space="preserve"> </w:t>
      </w:r>
      <w:r>
        <w:rPr>
          <w:spacing w:val="-1"/>
        </w:rPr>
        <w:t>may</w:t>
      </w:r>
      <w:r>
        <w:rPr>
          <w:spacing w:val="-2"/>
        </w:rPr>
        <w:t xml:space="preserve"> </w:t>
      </w:r>
      <w:r>
        <w:rPr>
          <w:spacing w:val="-1"/>
        </w:rPr>
        <w:t>be</w:t>
      </w:r>
      <w:r>
        <w:t xml:space="preserve"> </w:t>
      </w:r>
      <w:r>
        <w:rPr>
          <w:spacing w:val="-1"/>
        </w:rPr>
        <w:t>provided,</w:t>
      </w:r>
      <w:r>
        <w:rPr>
          <w:spacing w:val="2"/>
        </w:rPr>
        <w:t xml:space="preserve"> </w:t>
      </w:r>
      <w:r>
        <w:rPr>
          <w:spacing w:val="-1"/>
        </w:rPr>
        <w:t>listing</w:t>
      </w:r>
      <w:r>
        <w:t xml:space="preserve"> </w:t>
      </w:r>
      <w:r>
        <w:rPr>
          <w:spacing w:val="-1"/>
        </w:rPr>
        <w:t>the</w:t>
      </w:r>
      <w:r>
        <w:t xml:space="preserve"> </w:t>
      </w:r>
      <w:r>
        <w:rPr>
          <w:spacing w:val="-1"/>
        </w:rPr>
        <w:t>policy</w:t>
      </w:r>
      <w:r>
        <w:rPr>
          <w:spacing w:val="-2"/>
        </w:rPr>
        <w:t xml:space="preserve"> </w:t>
      </w:r>
      <w:r>
        <w:rPr>
          <w:spacing w:val="-1"/>
        </w:rPr>
        <w:t>numbers</w:t>
      </w:r>
      <w:r>
        <w:rPr>
          <w:spacing w:val="-4"/>
        </w:rPr>
        <w:t xml:space="preserve"> </w:t>
      </w:r>
      <w:r>
        <w:t>for</w:t>
      </w:r>
      <w:r>
        <w:rPr>
          <w:spacing w:val="2"/>
        </w:rPr>
        <w:t xml:space="preserve"> </w:t>
      </w:r>
      <w:r>
        <w:rPr>
          <w:spacing w:val="-1"/>
        </w:rPr>
        <w:t>each</w:t>
      </w:r>
      <w:r>
        <w:rPr>
          <w:spacing w:val="37"/>
        </w:rPr>
        <w:t xml:space="preserve"> </w:t>
      </w:r>
      <w:r>
        <w:rPr>
          <w:spacing w:val="-1"/>
        </w:rPr>
        <w:t>type</w:t>
      </w:r>
      <w:r>
        <w:t xml:space="preserve"> </w:t>
      </w:r>
      <w:r>
        <w:rPr>
          <w:spacing w:val="-2"/>
        </w:rPr>
        <w:t>of</w:t>
      </w:r>
      <w:r>
        <w:rPr>
          <w:spacing w:val="4"/>
        </w:rPr>
        <w:t xml:space="preserve"> </w:t>
      </w:r>
      <w:r>
        <w:rPr>
          <w:spacing w:val="-1"/>
        </w:rPr>
        <w:t>insurance</w:t>
      </w:r>
      <w:r>
        <w:rPr>
          <w:spacing w:val="-2"/>
        </w:rPr>
        <w:t xml:space="preserve"> </w:t>
      </w:r>
      <w:r>
        <w:rPr>
          <w:spacing w:val="-1"/>
        </w:rPr>
        <w:t>covered</w:t>
      </w:r>
      <w:r>
        <w:t xml:space="preserve"> </w:t>
      </w:r>
      <w:r>
        <w:rPr>
          <w:spacing w:val="-1"/>
        </w:rPr>
        <w:t>by</w:t>
      </w:r>
      <w:r>
        <w:rPr>
          <w:spacing w:val="-2"/>
        </w:rPr>
        <w:t xml:space="preserve"> </w:t>
      </w:r>
      <w:r>
        <w:t xml:space="preserve">the </w:t>
      </w:r>
      <w:r>
        <w:rPr>
          <w:spacing w:val="-2"/>
        </w:rPr>
        <w:t>Umbrella.</w:t>
      </w:r>
    </w:p>
    <w:p w:rsidR="00A805F5" w:rsidRDefault="00A805F5">
      <w:pPr>
        <w:spacing w:before="7"/>
        <w:rPr>
          <w:rFonts w:ascii="Arial" w:eastAsia="Arial" w:hAnsi="Arial" w:cs="Arial"/>
          <w:sz w:val="23"/>
          <w:szCs w:val="23"/>
        </w:rPr>
      </w:pPr>
    </w:p>
    <w:p w:rsidR="00A805F5" w:rsidRDefault="001A2710" w:rsidP="0099526A">
      <w:pPr>
        <w:pStyle w:val="BodyText"/>
        <w:numPr>
          <w:ilvl w:val="1"/>
          <w:numId w:val="1"/>
        </w:numPr>
        <w:tabs>
          <w:tab w:val="left" w:pos="1182"/>
        </w:tabs>
        <w:spacing w:line="259" w:lineRule="auto"/>
        <w:ind w:left="1181" w:right="574" w:hanging="360"/>
        <w:jc w:val="both"/>
        <w:rPr>
          <w:rFonts w:cs="Arial"/>
        </w:rPr>
      </w:pPr>
      <w:r>
        <w:rPr>
          <w:rFonts w:cs="Arial"/>
          <w:spacing w:val="-1"/>
        </w:rPr>
        <w:t>Waiver</w:t>
      </w:r>
      <w:r>
        <w:rPr>
          <w:rFonts w:cs="Arial"/>
          <w:spacing w:val="2"/>
        </w:rPr>
        <w:t xml:space="preserve"> </w:t>
      </w:r>
      <w:r>
        <w:rPr>
          <w:rFonts w:cs="Arial"/>
          <w:spacing w:val="-2"/>
        </w:rPr>
        <w:t>of</w:t>
      </w:r>
      <w:r>
        <w:rPr>
          <w:rFonts w:cs="Arial"/>
          <w:spacing w:val="2"/>
        </w:rPr>
        <w:t xml:space="preserve"> </w:t>
      </w:r>
      <w:r>
        <w:rPr>
          <w:rFonts w:cs="Arial"/>
          <w:spacing w:val="-1"/>
        </w:rPr>
        <w:t>Subrogation</w:t>
      </w:r>
      <w:r>
        <w:rPr>
          <w:rFonts w:cs="Arial"/>
          <w:spacing w:val="-2"/>
        </w:rPr>
        <w:t xml:space="preserve"> </w:t>
      </w:r>
      <w:r>
        <w:rPr>
          <w:rFonts w:cs="Arial"/>
          <w:spacing w:val="-1"/>
        </w:rPr>
        <w:t>Endorsement</w:t>
      </w:r>
      <w:r>
        <w:rPr>
          <w:rFonts w:cs="Arial"/>
          <w:spacing w:val="2"/>
        </w:rPr>
        <w:t xml:space="preserve"> </w:t>
      </w:r>
      <w:r>
        <w:rPr>
          <w:rFonts w:cs="Arial"/>
        </w:rPr>
        <w:t>–</w:t>
      </w:r>
      <w:r>
        <w:rPr>
          <w:rFonts w:cs="Arial"/>
          <w:spacing w:val="-6"/>
        </w:rPr>
        <w:t xml:space="preserve"> </w:t>
      </w:r>
      <w:r>
        <w:rPr>
          <w:rFonts w:cs="Arial"/>
          <w:spacing w:val="-1"/>
        </w:rPr>
        <w:t>Workers'</w:t>
      </w:r>
      <w:r>
        <w:rPr>
          <w:rFonts w:cs="Arial"/>
          <w:spacing w:val="-3"/>
        </w:rPr>
        <w:t xml:space="preserve"> </w:t>
      </w:r>
      <w:r>
        <w:rPr>
          <w:rFonts w:cs="Arial"/>
          <w:spacing w:val="-1"/>
        </w:rPr>
        <w:t>Compensation</w:t>
      </w:r>
      <w:r>
        <w:rPr>
          <w:rFonts w:cs="Arial"/>
          <w:spacing w:val="1"/>
        </w:rPr>
        <w:t xml:space="preserve"> </w:t>
      </w:r>
      <w:r>
        <w:rPr>
          <w:rFonts w:cs="Arial"/>
          <w:spacing w:val="-1"/>
        </w:rPr>
        <w:t>and</w:t>
      </w:r>
      <w:r>
        <w:rPr>
          <w:rFonts w:cs="Arial"/>
          <w:spacing w:val="-2"/>
        </w:rPr>
        <w:t xml:space="preserve"> Employers'</w:t>
      </w:r>
      <w:r>
        <w:rPr>
          <w:rFonts w:cs="Arial"/>
          <w:spacing w:val="61"/>
        </w:rPr>
        <w:t xml:space="preserve"> </w:t>
      </w:r>
      <w:r>
        <w:rPr>
          <w:rFonts w:cs="Arial"/>
          <w:spacing w:val="-1"/>
        </w:rPr>
        <w:t>Liability</w:t>
      </w:r>
      <w:r>
        <w:rPr>
          <w:rFonts w:cs="Arial"/>
          <w:spacing w:val="-2"/>
        </w:rPr>
        <w:t xml:space="preserve"> </w:t>
      </w:r>
      <w:r>
        <w:rPr>
          <w:rFonts w:cs="Arial"/>
          <w:spacing w:val="-1"/>
        </w:rPr>
        <w:t>Coverage</w:t>
      </w:r>
    </w:p>
    <w:p w:rsidR="00A805F5" w:rsidRDefault="00A805F5" w:rsidP="0099526A">
      <w:pPr>
        <w:spacing w:before="10"/>
        <w:jc w:val="both"/>
        <w:rPr>
          <w:rFonts w:ascii="Arial" w:eastAsia="Arial" w:hAnsi="Arial" w:cs="Arial"/>
          <w:sz w:val="23"/>
          <w:szCs w:val="23"/>
        </w:rPr>
      </w:pPr>
    </w:p>
    <w:p w:rsidR="00A805F5" w:rsidRDefault="001A2710" w:rsidP="0099526A">
      <w:pPr>
        <w:pStyle w:val="BodyText"/>
        <w:numPr>
          <w:ilvl w:val="2"/>
          <w:numId w:val="1"/>
        </w:numPr>
        <w:tabs>
          <w:tab w:val="left" w:pos="1542"/>
        </w:tabs>
        <w:spacing w:line="258" w:lineRule="auto"/>
        <w:ind w:left="1541" w:right="574"/>
        <w:jc w:val="both"/>
        <w:rPr>
          <w:rFonts w:cs="Arial"/>
        </w:rPr>
      </w:pPr>
      <w:r>
        <w:t>The</w:t>
      </w:r>
      <w:r>
        <w:rPr>
          <w:spacing w:val="-2"/>
        </w:rPr>
        <w:t xml:space="preserve"> </w:t>
      </w:r>
      <w:r>
        <w:rPr>
          <w:spacing w:val="-1"/>
        </w:rPr>
        <w:t>insurer shall</w:t>
      </w:r>
      <w:r>
        <w:t xml:space="preserve"> </w:t>
      </w:r>
      <w:r>
        <w:rPr>
          <w:spacing w:val="-1"/>
        </w:rPr>
        <w:t>agree</w:t>
      </w:r>
      <w:r>
        <w:rPr>
          <w:spacing w:val="-2"/>
        </w:rPr>
        <w:t xml:space="preserve"> </w:t>
      </w:r>
      <w:r>
        <w:rPr>
          <w:spacing w:val="-1"/>
        </w:rPr>
        <w:t>to</w:t>
      </w:r>
      <w:r>
        <w:t xml:space="preserve"> </w:t>
      </w:r>
      <w:r>
        <w:rPr>
          <w:spacing w:val="-2"/>
        </w:rPr>
        <w:t>waive</w:t>
      </w:r>
      <w:r>
        <w:t xml:space="preserve"> </w:t>
      </w:r>
      <w:r>
        <w:rPr>
          <w:spacing w:val="-1"/>
        </w:rPr>
        <w:t>all</w:t>
      </w:r>
      <w:r>
        <w:t xml:space="preserve"> rights</w:t>
      </w:r>
      <w:r>
        <w:rPr>
          <w:spacing w:val="-2"/>
        </w:rPr>
        <w:t xml:space="preserve"> of</w:t>
      </w:r>
      <w:r>
        <w:rPr>
          <w:spacing w:val="2"/>
        </w:rPr>
        <w:t xml:space="preserve"> </w:t>
      </w:r>
      <w:r>
        <w:rPr>
          <w:spacing w:val="-1"/>
        </w:rPr>
        <w:t>subrogation</w:t>
      </w:r>
      <w:r>
        <w:t xml:space="preserve"> </w:t>
      </w:r>
      <w:r>
        <w:rPr>
          <w:spacing w:val="-1"/>
        </w:rPr>
        <w:t xml:space="preserve">against </w:t>
      </w:r>
      <w:r>
        <w:t>the</w:t>
      </w:r>
      <w:r>
        <w:rPr>
          <w:spacing w:val="-2"/>
        </w:rPr>
        <w:t xml:space="preserve"> </w:t>
      </w:r>
      <w:r>
        <w:rPr>
          <w:spacing w:val="-1"/>
        </w:rPr>
        <w:t>Owner,</w:t>
      </w:r>
      <w:r>
        <w:rPr>
          <w:spacing w:val="37"/>
        </w:rPr>
        <w:t xml:space="preserve"> </w:t>
      </w:r>
      <w:r>
        <w:rPr>
          <w:spacing w:val="-1"/>
        </w:rPr>
        <w:t>Construction</w:t>
      </w:r>
      <w:r>
        <w:t xml:space="preserve"> </w:t>
      </w:r>
      <w:r>
        <w:rPr>
          <w:spacing w:val="-1"/>
        </w:rPr>
        <w:t>Manager,</w:t>
      </w:r>
      <w:r>
        <w:rPr>
          <w:spacing w:val="2"/>
        </w:rPr>
        <w:t xml:space="preserve"> </w:t>
      </w:r>
      <w:r>
        <w:rPr>
          <w:spacing w:val="-1"/>
        </w:rPr>
        <w:t>Engineer and</w:t>
      </w:r>
      <w:r>
        <w:rPr>
          <w:spacing w:val="-2"/>
        </w:rPr>
        <w:t xml:space="preserve"> </w:t>
      </w:r>
      <w:r>
        <w:rPr>
          <w:spacing w:val="-1"/>
        </w:rPr>
        <w:t xml:space="preserve">their </w:t>
      </w:r>
      <w:r>
        <w:rPr>
          <w:spacing w:val="-2"/>
        </w:rPr>
        <w:t>respective</w:t>
      </w:r>
      <w:r>
        <w:t xml:space="preserve"> </w:t>
      </w:r>
      <w:r>
        <w:rPr>
          <w:spacing w:val="-1"/>
        </w:rPr>
        <w:t>officers,</w:t>
      </w:r>
      <w:r>
        <w:rPr>
          <w:spacing w:val="1"/>
        </w:rPr>
        <w:t xml:space="preserve"> </w:t>
      </w:r>
      <w:r>
        <w:rPr>
          <w:spacing w:val="-1"/>
        </w:rPr>
        <w:t>officials,</w:t>
      </w:r>
      <w:r>
        <w:rPr>
          <w:spacing w:val="55"/>
        </w:rPr>
        <w:t xml:space="preserve"> </w:t>
      </w:r>
      <w:r>
        <w:rPr>
          <w:spacing w:val="-1"/>
        </w:rPr>
        <w:t>employees,</w:t>
      </w:r>
      <w:r>
        <w:rPr>
          <w:spacing w:val="2"/>
        </w:rPr>
        <w:t xml:space="preserve"> </w:t>
      </w:r>
      <w:r>
        <w:rPr>
          <w:spacing w:val="-1"/>
        </w:rPr>
        <w:t>and</w:t>
      </w:r>
      <w:r>
        <w:t xml:space="preserve"> </w:t>
      </w:r>
      <w:r>
        <w:rPr>
          <w:spacing w:val="-1"/>
        </w:rPr>
        <w:t>volunteers</w:t>
      </w:r>
      <w:r>
        <w:rPr>
          <w:spacing w:val="-2"/>
        </w:rPr>
        <w:t xml:space="preserve"> </w:t>
      </w:r>
      <w:r>
        <w:t>for</w:t>
      </w:r>
      <w:r>
        <w:rPr>
          <w:spacing w:val="-1"/>
        </w:rPr>
        <w:t xml:space="preserve"> losses</w:t>
      </w:r>
      <w:r>
        <w:rPr>
          <w:spacing w:val="1"/>
        </w:rPr>
        <w:t xml:space="preserve"> </w:t>
      </w:r>
      <w:r>
        <w:rPr>
          <w:spacing w:val="-1"/>
        </w:rPr>
        <w:t>arising</w:t>
      </w:r>
      <w:r>
        <w:rPr>
          <w:spacing w:val="-2"/>
        </w:rPr>
        <w:t xml:space="preserve"> </w:t>
      </w:r>
      <w:r>
        <w:rPr>
          <w:spacing w:val="-1"/>
        </w:rPr>
        <w:t xml:space="preserve">from </w:t>
      </w:r>
      <w:r>
        <w:rPr>
          <w:spacing w:val="-2"/>
        </w:rPr>
        <w:t>work</w:t>
      </w:r>
      <w:r>
        <w:rPr>
          <w:spacing w:val="1"/>
        </w:rPr>
        <w:t xml:space="preserve"> </w:t>
      </w:r>
      <w:r>
        <w:rPr>
          <w:spacing w:val="-1"/>
        </w:rPr>
        <w:t>performed</w:t>
      </w:r>
      <w:r>
        <w:rPr>
          <w:spacing w:val="2"/>
        </w:rPr>
        <w:t xml:space="preserve"> </w:t>
      </w:r>
      <w:r>
        <w:rPr>
          <w:spacing w:val="-1"/>
        </w:rPr>
        <w:t>by</w:t>
      </w:r>
      <w:r>
        <w:rPr>
          <w:spacing w:val="-2"/>
        </w:rPr>
        <w:t xml:space="preserve"> </w:t>
      </w:r>
      <w:r>
        <w:t>the</w:t>
      </w:r>
      <w:r>
        <w:rPr>
          <w:spacing w:val="25"/>
        </w:rPr>
        <w:t xml:space="preserve"> </w:t>
      </w:r>
      <w:r>
        <w:rPr>
          <w:spacing w:val="-1"/>
        </w:rPr>
        <w:t>Contractor</w:t>
      </w:r>
      <w:r>
        <w:rPr>
          <w:spacing w:val="-3"/>
        </w:rPr>
        <w:t xml:space="preserve"> </w:t>
      </w:r>
      <w:r>
        <w:t>for</w:t>
      </w:r>
      <w:r>
        <w:rPr>
          <w:spacing w:val="-1"/>
        </w:rPr>
        <w:t xml:space="preserve"> </w:t>
      </w:r>
      <w:r>
        <w:t>the</w:t>
      </w:r>
      <w:r>
        <w:rPr>
          <w:spacing w:val="-2"/>
        </w:rPr>
        <w:t xml:space="preserve"> </w:t>
      </w:r>
      <w:r>
        <w:rPr>
          <w:spacing w:val="-1"/>
        </w:rPr>
        <w:t>Owner</w:t>
      </w:r>
      <w:r>
        <w:rPr>
          <w:spacing w:val="2"/>
        </w:rPr>
        <w:t xml:space="preserve"> </w:t>
      </w:r>
      <w:r>
        <w:rPr>
          <w:spacing w:val="-1"/>
        </w:rPr>
        <w:t xml:space="preserve">under </w:t>
      </w:r>
      <w:r>
        <w:t>the</w:t>
      </w:r>
      <w:r>
        <w:rPr>
          <w:spacing w:val="-2"/>
        </w:rPr>
        <w:t xml:space="preserve"> </w:t>
      </w:r>
      <w:r>
        <w:rPr>
          <w:spacing w:val="-1"/>
        </w:rPr>
        <w:t>Contract.</w:t>
      </w:r>
    </w:p>
    <w:p w:rsidR="00A805F5" w:rsidRDefault="00A805F5" w:rsidP="0099526A">
      <w:pPr>
        <w:spacing w:before="8"/>
        <w:jc w:val="both"/>
        <w:rPr>
          <w:rFonts w:ascii="Arial" w:eastAsia="Arial" w:hAnsi="Arial" w:cs="Arial"/>
          <w:sz w:val="23"/>
          <w:szCs w:val="23"/>
        </w:rPr>
      </w:pPr>
    </w:p>
    <w:p w:rsidR="00A805F5" w:rsidRDefault="001A2710" w:rsidP="0099526A">
      <w:pPr>
        <w:pStyle w:val="BodyText"/>
        <w:numPr>
          <w:ilvl w:val="2"/>
          <w:numId w:val="1"/>
        </w:numPr>
        <w:tabs>
          <w:tab w:val="left" w:pos="1542"/>
        </w:tabs>
        <w:spacing w:line="259" w:lineRule="auto"/>
        <w:ind w:left="1541" w:right="284"/>
        <w:jc w:val="both"/>
        <w:rPr>
          <w:rFonts w:cs="Arial"/>
        </w:rPr>
      </w:pPr>
      <w:r>
        <w:rPr>
          <w:spacing w:val="-1"/>
        </w:rPr>
        <w:t>Provide</w:t>
      </w:r>
      <w:r>
        <w:t xml:space="preserve"> a </w:t>
      </w:r>
      <w:r>
        <w:rPr>
          <w:spacing w:val="-1"/>
        </w:rPr>
        <w:t>separate</w:t>
      </w:r>
      <w:r>
        <w:rPr>
          <w:spacing w:val="-2"/>
        </w:rPr>
        <w:t xml:space="preserve"> </w:t>
      </w:r>
      <w:r>
        <w:rPr>
          <w:spacing w:val="-1"/>
        </w:rPr>
        <w:t xml:space="preserve">endorsement </w:t>
      </w:r>
      <w:r>
        <w:t>for</w:t>
      </w:r>
      <w:r>
        <w:rPr>
          <w:spacing w:val="-1"/>
        </w:rPr>
        <w:t xml:space="preserve"> </w:t>
      </w:r>
      <w:r>
        <w:t>the</w:t>
      </w:r>
      <w:r>
        <w:rPr>
          <w:spacing w:val="-2"/>
        </w:rPr>
        <w:t xml:space="preserve"> policy,</w:t>
      </w:r>
      <w:r>
        <w:rPr>
          <w:spacing w:val="2"/>
        </w:rPr>
        <w:t xml:space="preserve"> </w:t>
      </w:r>
      <w:r>
        <w:rPr>
          <w:spacing w:val="-1"/>
        </w:rPr>
        <w:t>signed</w:t>
      </w:r>
      <w:r>
        <w:rPr>
          <w:spacing w:val="-2"/>
        </w:rPr>
        <w:t xml:space="preserve"> </w:t>
      </w:r>
      <w:r>
        <w:rPr>
          <w:spacing w:val="-1"/>
        </w:rPr>
        <w:t>by</w:t>
      </w:r>
      <w:r>
        <w:rPr>
          <w:spacing w:val="-2"/>
        </w:rPr>
        <w:t xml:space="preserve"> </w:t>
      </w:r>
      <w:r>
        <w:t xml:space="preserve">the </w:t>
      </w:r>
      <w:r>
        <w:rPr>
          <w:spacing w:val="-1"/>
        </w:rPr>
        <w:t>authorized</w:t>
      </w:r>
      <w:r>
        <w:t xml:space="preserve"> </w:t>
      </w:r>
      <w:r>
        <w:rPr>
          <w:spacing w:val="-1"/>
        </w:rPr>
        <w:t>agent</w:t>
      </w:r>
      <w:r>
        <w:rPr>
          <w:spacing w:val="35"/>
        </w:rPr>
        <w:t xml:space="preserve"> </w:t>
      </w:r>
      <w:r>
        <w:rPr>
          <w:spacing w:val="-1"/>
        </w:rPr>
        <w:t>and</w:t>
      </w:r>
      <w:r>
        <w:t xml:space="preserve"> </w:t>
      </w:r>
      <w:r>
        <w:rPr>
          <w:spacing w:val="-1"/>
        </w:rPr>
        <w:t>citing</w:t>
      </w:r>
      <w:r>
        <w:rPr>
          <w:spacing w:val="3"/>
        </w:rPr>
        <w:t xml:space="preserve"> </w:t>
      </w:r>
      <w:r>
        <w:rPr>
          <w:spacing w:val="-2"/>
        </w:rPr>
        <w:t>individual</w:t>
      </w:r>
      <w:r>
        <w:t xml:space="preserve"> </w:t>
      </w:r>
      <w:r>
        <w:rPr>
          <w:spacing w:val="-1"/>
        </w:rPr>
        <w:t>policy</w:t>
      </w:r>
      <w:r>
        <w:rPr>
          <w:spacing w:val="-2"/>
        </w:rPr>
        <w:t xml:space="preserve"> </w:t>
      </w:r>
      <w:r>
        <w:rPr>
          <w:spacing w:val="-1"/>
        </w:rPr>
        <w:t>number.</w:t>
      </w:r>
    </w:p>
    <w:p w:rsidR="00A805F5" w:rsidRDefault="00A805F5">
      <w:pPr>
        <w:spacing w:before="10"/>
        <w:rPr>
          <w:rFonts w:ascii="Arial" w:eastAsia="Arial" w:hAnsi="Arial" w:cs="Arial"/>
          <w:sz w:val="23"/>
          <w:szCs w:val="23"/>
        </w:rPr>
      </w:pPr>
    </w:p>
    <w:p w:rsidR="00A805F5" w:rsidRDefault="001A2710">
      <w:pPr>
        <w:pStyle w:val="BodyText"/>
        <w:numPr>
          <w:ilvl w:val="1"/>
          <w:numId w:val="1"/>
        </w:numPr>
        <w:tabs>
          <w:tab w:val="left" w:pos="1182"/>
        </w:tabs>
        <w:ind w:left="1181" w:hanging="360"/>
        <w:rPr>
          <w:rFonts w:cs="Arial"/>
        </w:rPr>
      </w:pPr>
      <w:r>
        <w:rPr>
          <w:rFonts w:cs="Arial"/>
          <w:spacing w:val="-1"/>
        </w:rPr>
        <w:t>Notice</w:t>
      </w:r>
      <w:r>
        <w:rPr>
          <w:rFonts w:cs="Arial"/>
        </w:rPr>
        <w:t xml:space="preserve"> </w:t>
      </w:r>
      <w:r>
        <w:rPr>
          <w:rFonts w:cs="Arial"/>
          <w:spacing w:val="-2"/>
        </w:rPr>
        <w:t>of</w:t>
      </w:r>
      <w:r>
        <w:rPr>
          <w:rFonts w:cs="Arial"/>
          <w:spacing w:val="2"/>
        </w:rPr>
        <w:t xml:space="preserve"> </w:t>
      </w:r>
      <w:r>
        <w:rPr>
          <w:rFonts w:cs="Arial"/>
          <w:spacing w:val="-1"/>
        </w:rPr>
        <w:t>Cancellation</w:t>
      </w:r>
      <w:r>
        <w:rPr>
          <w:rFonts w:cs="Arial"/>
        </w:rPr>
        <w:t xml:space="preserve"> </w:t>
      </w:r>
      <w:r>
        <w:rPr>
          <w:rFonts w:cs="Arial"/>
          <w:spacing w:val="-1"/>
        </w:rPr>
        <w:t>Endorsements</w:t>
      </w:r>
      <w:r>
        <w:rPr>
          <w:rFonts w:cs="Arial"/>
          <w:spacing w:val="-2"/>
        </w:rPr>
        <w:t xml:space="preserve"> </w:t>
      </w:r>
      <w:r>
        <w:rPr>
          <w:rFonts w:cs="Arial"/>
        </w:rPr>
        <w:t>–</w:t>
      </w:r>
      <w:r>
        <w:rPr>
          <w:rFonts w:cs="Arial"/>
          <w:spacing w:val="-1"/>
        </w:rPr>
        <w:t xml:space="preserve"> General</w:t>
      </w:r>
      <w:r>
        <w:rPr>
          <w:rFonts w:cs="Arial"/>
          <w:spacing w:val="-5"/>
        </w:rPr>
        <w:t xml:space="preserve"> </w:t>
      </w:r>
      <w:r>
        <w:rPr>
          <w:rFonts w:cs="Arial"/>
          <w:spacing w:val="-1"/>
        </w:rPr>
        <w:t>Liability,</w:t>
      </w:r>
      <w:r>
        <w:rPr>
          <w:rFonts w:cs="Arial"/>
          <w:spacing w:val="2"/>
        </w:rPr>
        <w:t xml:space="preserve"> </w:t>
      </w:r>
      <w:r>
        <w:rPr>
          <w:rFonts w:cs="Arial"/>
          <w:spacing w:val="-1"/>
        </w:rPr>
        <w:t>Automobile</w:t>
      </w:r>
      <w:r>
        <w:rPr>
          <w:rFonts w:cs="Arial"/>
        </w:rPr>
        <w:t xml:space="preserve"> </w:t>
      </w:r>
      <w:r>
        <w:rPr>
          <w:rFonts w:cs="Arial"/>
          <w:spacing w:val="-2"/>
        </w:rPr>
        <w:t>Liability,</w:t>
      </w:r>
    </w:p>
    <w:p w:rsidR="00A805F5" w:rsidRDefault="00A805F5">
      <w:pPr>
        <w:rPr>
          <w:rFonts w:ascii="Arial" w:eastAsia="Arial" w:hAnsi="Arial" w:cs="Arial"/>
        </w:rPr>
        <w:sectPr w:rsidR="00A805F5">
          <w:footerReference w:type="default" r:id="rId33"/>
          <w:pgSz w:w="12240" w:h="15840"/>
          <w:pgMar w:top="1500" w:right="1440" w:bottom="280" w:left="1340" w:header="0" w:footer="0" w:gutter="0"/>
          <w:cols w:space="720"/>
        </w:sectPr>
      </w:pPr>
    </w:p>
    <w:p w:rsidR="00A805F5" w:rsidRDefault="001A2710">
      <w:pPr>
        <w:pStyle w:val="BodyText"/>
        <w:spacing w:before="57"/>
        <w:ind w:left="1180" w:firstLine="0"/>
        <w:rPr>
          <w:rFonts w:cs="Arial"/>
        </w:rPr>
      </w:pPr>
      <w:r>
        <w:rPr>
          <w:rFonts w:cs="Arial"/>
          <w:spacing w:val="-1"/>
        </w:rPr>
        <w:lastRenderedPageBreak/>
        <w:t>Umbrella</w:t>
      </w:r>
      <w:r>
        <w:rPr>
          <w:rFonts w:cs="Arial"/>
          <w:spacing w:val="1"/>
        </w:rPr>
        <w:t xml:space="preserve"> </w:t>
      </w:r>
      <w:r>
        <w:rPr>
          <w:rFonts w:cs="Arial"/>
          <w:spacing w:val="-1"/>
        </w:rPr>
        <w:t>Liability,</w:t>
      </w:r>
      <w:r>
        <w:rPr>
          <w:rFonts w:cs="Arial"/>
          <w:spacing w:val="2"/>
        </w:rPr>
        <w:t xml:space="preserve"> </w:t>
      </w:r>
      <w:r>
        <w:rPr>
          <w:rFonts w:cs="Arial"/>
          <w:spacing w:val="-1"/>
        </w:rPr>
        <w:t>and</w:t>
      </w:r>
      <w:r>
        <w:rPr>
          <w:rFonts w:cs="Arial"/>
          <w:spacing w:val="-4"/>
        </w:rPr>
        <w:t xml:space="preserve"> </w:t>
      </w:r>
      <w:r>
        <w:rPr>
          <w:rFonts w:cs="Arial"/>
        </w:rPr>
        <w:t xml:space="preserve">Workers’ </w:t>
      </w:r>
      <w:r>
        <w:rPr>
          <w:rFonts w:cs="Arial"/>
          <w:spacing w:val="-1"/>
        </w:rPr>
        <w:t>Compensation</w:t>
      </w:r>
    </w:p>
    <w:p w:rsidR="00A805F5" w:rsidRDefault="00A805F5" w:rsidP="0099526A">
      <w:pPr>
        <w:spacing w:before="7"/>
        <w:jc w:val="both"/>
        <w:rPr>
          <w:rFonts w:ascii="Arial" w:eastAsia="Arial" w:hAnsi="Arial" w:cs="Arial"/>
          <w:sz w:val="25"/>
          <w:szCs w:val="25"/>
        </w:rPr>
      </w:pPr>
    </w:p>
    <w:p w:rsidR="00A805F5" w:rsidRDefault="001A2710" w:rsidP="0099526A">
      <w:pPr>
        <w:pStyle w:val="BodyText"/>
        <w:numPr>
          <w:ilvl w:val="2"/>
          <w:numId w:val="1"/>
        </w:numPr>
        <w:tabs>
          <w:tab w:val="left" w:pos="1540"/>
        </w:tabs>
        <w:jc w:val="both"/>
        <w:rPr>
          <w:rFonts w:cs="Arial"/>
        </w:rPr>
      </w:pPr>
      <w:r>
        <w:rPr>
          <w:spacing w:val="-1"/>
        </w:rPr>
        <w:t>Each</w:t>
      </w:r>
      <w:r>
        <w:t xml:space="preserve"> </w:t>
      </w:r>
      <w:r>
        <w:rPr>
          <w:spacing w:val="-1"/>
        </w:rPr>
        <w:t>insurance</w:t>
      </w:r>
      <w:r>
        <w:rPr>
          <w:spacing w:val="-2"/>
        </w:rPr>
        <w:t xml:space="preserve"> </w:t>
      </w:r>
      <w:r>
        <w:rPr>
          <w:spacing w:val="-1"/>
        </w:rPr>
        <w:t>policy</w:t>
      </w:r>
      <w:r>
        <w:rPr>
          <w:spacing w:val="-2"/>
        </w:rPr>
        <w:t xml:space="preserve"> </w:t>
      </w:r>
      <w:r>
        <w:rPr>
          <w:spacing w:val="-1"/>
        </w:rPr>
        <w:t>shall</w:t>
      </w:r>
      <w:r>
        <w:t xml:space="preserve"> </w:t>
      </w:r>
      <w:r>
        <w:rPr>
          <w:spacing w:val="-1"/>
        </w:rPr>
        <w:t>be</w:t>
      </w:r>
      <w:r>
        <w:t xml:space="preserve"> </w:t>
      </w:r>
      <w:r>
        <w:rPr>
          <w:spacing w:val="-1"/>
        </w:rPr>
        <w:t>endorsed</w:t>
      </w:r>
      <w:r>
        <w:rPr>
          <w:spacing w:val="-2"/>
        </w:rPr>
        <w:t xml:space="preserve"> </w:t>
      </w:r>
      <w:r>
        <w:t>to</w:t>
      </w:r>
      <w:r>
        <w:rPr>
          <w:spacing w:val="-2"/>
        </w:rPr>
        <w:t xml:space="preserve"> </w:t>
      </w:r>
      <w:r>
        <w:rPr>
          <w:spacing w:val="-1"/>
        </w:rPr>
        <w:t>state</w:t>
      </w:r>
      <w:r>
        <w:rPr>
          <w:spacing w:val="-2"/>
        </w:rPr>
        <w:t xml:space="preserve"> </w:t>
      </w:r>
      <w:r>
        <w:rPr>
          <w:spacing w:val="-1"/>
        </w:rPr>
        <w:t>that</w:t>
      </w:r>
      <w:r>
        <w:rPr>
          <w:spacing w:val="2"/>
        </w:rPr>
        <w:t xml:space="preserve"> </w:t>
      </w:r>
      <w:r>
        <w:rPr>
          <w:spacing w:val="-1"/>
        </w:rPr>
        <w:t>should</w:t>
      </w:r>
      <w:r>
        <w:t xml:space="preserve"> </w:t>
      </w:r>
      <w:r>
        <w:rPr>
          <w:spacing w:val="-2"/>
        </w:rPr>
        <w:t xml:space="preserve">any </w:t>
      </w:r>
      <w:r>
        <w:rPr>
          <w:spacing w:val="-1"/>
        </w:rPr>
        <w:t>coverage</w:t>
      </w:r>
    </w:p>
    <w:p w:rsidR="00A805F5" w:rsidRDefault="001A2710" w:rsidP="008C41A6">
      <w:pPr>
        <w:pStyle w:val="BodyText"/>
        <w:spacing w:before="18" w:line="259" w:lineRule="auto"/>
        <w:ind w:right="286" w:hanging="1"/>
        <w:jc w:val="both"/>
        <w:rPr>
          <w:rFonts w:cs="Arial"/>
        </w:rPr>
      </w:pPr>
      <w:r>
        <w:rPr>
          <w:spacing w:val="-1"/>
        </w:rPr>
        <w:t>be</w:t>
      </w:r>
      <w:r>
        <w:t xml:space="preserve"> </w:t>
      </w:r>
      <w:r>
        <w:rPr>
          <w:spacing w:val="-1"/>
        </w:rPr>
        <w:t>suspended,</w:t>
      </w:r>
      <w:r>
        <w:rPr>
          <w:spacing w:val="2"/>
        </w:rPr>
        <w:t xml:space="preserve"> </w:t>
      </w:r>
      <w:r>
        <w:rPr>
          <w:spacing w:val="-2"/>
        </w:rPr>
        <w:t>voided,</w:t>
      </w:r>
      <w:r>
        <w:rPr>
          <w:spacing w:val="2"/>
        </w:rPr>
        <w:t xml:space="preserve"> </w:t>
      </w:r>
      <w:r>
        <w:rPr>
          <w:spacing w:val="-1"/>
        </w:rPr>
        <w:t>cancelled</w:t>
      </w:r>
      <w:r>
        <w:t xml:space="preserve"> </w:t>
      </w:r>
      <w:r>
        <w:rPr>
          <w:spacing w:val="-1"/>
        </w:rPr>
        <w:t>or reduced</w:t>
      </w:r>
      <w:r>
        <w:t xml:space="preserve"> </w:t>
      </w:r>
      <w:r>
        <w:rPr>
          <w:spacing w:val="-1"/>
        </w:rPr>
        <w:t>in</w:t>
      </w:r>
      <w:r>
        <w:rPr>
          <w:spacing w:val="-2"/>
        </w:rPr>
        <w:t xml:space="preserve"> </w:t>
      </w:r>
      <w:r>
        <w:rPr>
          <w:spacing w:val="-1"/>
        </w:rPr>
        <w:t>coverage</w:t>
      </w:r>
      <w:r>
        <w:t xml:space="preserve"> </w:t>
      </w:r>
      <w:r>
        <w:rPr>
          <w:spacing w:val="-2"/>
        </w:rPr>
        <w:t>or</w:t>
      </w:r>
      <w:r>
        <w:rPr>
          <w:spacing w:val="2"/>
        </w:rPr>
        <w:t xml:space="preserve"> </w:t>
      </w:r>
      <w:r>
        <w:rPr>
          <w:spacing w:val="-1"/>
        </w:rPr>
        <w:t>in</w:t>
      </w:r>
      <w:r>
        <w:t xml:space="preserve"> </w:t>
      </w:r>
      <w:r>
        <w:rPr>
          <w:spacing w:val="-1"/>
        </w:rPr>
        <w:t>limits, thirty</w:t>
      </w:r>
      <w:r>
        <w:t xml:space="preserve"> </w:t>
      </w:r>
      <w:r>
        <w:rPr>
          <w:spacing w:val="-2"/>
        </w:rPr>
        <w:t>days</w:t>
      </w:r>
      <w:r>
        <w:rPr>
          <w:spacing w:val="51"/>
        </w:rPr>
        <w:t xml:space="preserve"> </w:t>
      </w:r>
      <w:r>
        <w:rPr>
          <w:spacing w:val="-1"/>
        </w:rPr>
        <w:t>prior</w:t>
      </w:r>
      <w:r>
        <w:rPr>
          <w:spacing w:val="2"/>
        </w:rPr>
        <w:t xml:space="preserve"> </w:t>
      </w:r>
      <w:r>
        <w:rPr>
          <w:spacing w:val="-1"/>
        </w:rPr>
        <w:t>written</w:t>
      </w:r>
      <w:r>
        <w:rPr>
          <w:spacing w:val="-2"/>
        </w:rPr>
        <w:t xml:space="preserve"> </w:t>
      </w:r>
      <w:r>
        <w:rPr>
          <w:spacing w:val="-1"/>
        </w:rPr>
        <w:t>notice</w:t>
      </w:r>
      <w:r>
        <w:rPr>
          <w:spacing w:val="-2"/>
        </w:rPr>
        <w:t xml:space="preserve"> </w:t>
      </w:r>
      <w:r>
        <w:rPr>
          <w:spacing w:val="-1"/>
        </w:rPr>
        <w:t>will</w:t>
      </w:r>
      <w:r>
        <w:t xml:space="preserve"> </w:t>
      </w:r>
      <w:r>
        <w:rPr>
          <w:spacing w:val="-1"/>
        </w:rPr>
        <w:t>be</w:t>
      </w:r>
      <w:r>
        <w:rPr>
          <w:spacing w:val="-2"/>
        </w:rPr>
        <w:t xml:space="preserve"> </w:t>
      </w:r>
      <w:r>
        <w:rPr>
          <w:spacing w:val="-1"/>
        </w:rPr>
        <w:t>given</w:t>
      </w:r>
      <w:r>
        <w:t xml:space="preserve"> to</w:t>
      </w:r>
      <w:r>
        <w:rPr>
          <w:spacing w:val="-2"/>
        </w:rPr>
        <w:t xml:space="preserve"> </w:t>
      </w:r>
      <w:r>
        <w:t xml:space="preserve">the </w:t>
      </w:r>
      <w:r>
        <w:rPr>
          <w:spacing w:val="-1"/>
        </w:rPr>
        <w:t>Certificate</w:t>
      </w:r>
      <w:r>
        <w:rPr>
          <w:spacing w:val="-4"/>
        </w:rPr>
        <w:t xml:space="preserve"> </w:t>
      </w:r>
      <w:r>
        <w:rPr>
          <w:spacing w:val="-1"/>
        </w:rPr>
        <w:t>Holder.</w:t>
      </w:r>
      <w:r>
        <w:rPr>
          <w:spacing w:val="2"/>
        </w:rPr>
        <w:t xml:space="preserve"> </w:t>
      </w:r>
      <w:r>
        <w:rPr>
          <w:spacing w:val="-1"/>
        </w:rPr>
        <w:t>Notice</w:t>
      </w:r>
      <w:r>
        <w:rPr>
          <w:spacing w:val="-2"/>
        </w:rPr>
        <w:t xml:space="preserve"> of</w:t>
      </w:r>
      <w:r>
        <w:rPr>
          <w:spacing w:val="2"/>
        </w:rPr>
        <w:t xml:space="preserve"> </w:t>
      </w:r>
      <w:r>
        <w:rPr>
          <w:spacing w:val="-1"/>
        </w:rPr>
        <w:t>cancellation</w:t>
      </w:r>
      <w:r>
        <w:rPr>
          <w:spacing w:val="60"/>
        </w:rPr>
        <w:t xml:space="preserve"> </w:t>
      </w:r>
      <w:r>
        <w:t>for</w:t>
      </w:r>
      <w:r>
        <w:rPr>
          <w:spacing w:val="-1"/>
        </w:rPr>
        <w:t xml:space="preserve"> non-payment </w:t>
      </w:r>
      <w:r>
        <w:rPr>
          <w:spacing w:val="-2"/>
        </w:rPr>
        <w:t>of</w:t>
      </w:r>
      <w:r>
        <w:rPr>
          <w:spacing w:val="2"/>
        </w:rPr>
        <w:t xml:space="preserve"> </w:t>
      </w:r>
      <w:r>
        <w:rPr>
          <w:spacing w:val="-2"/>
        </w:rPr>
        <w:t>premium</w:t>
      </w:r>
      <w:r>
        <w:rPr>
          <w:spacing w:val="2"/>
        </w:rPr>
        <w:t xml:space="preserve"> </w:t>
      </w:r>
      <w:r>
        <w:rPr>
          <w:spacing w:val="-1"/>
        </w:rPr>
        <w:t>shall</w:t>
      </w:r>
      <w:r>
        <w:t xml:space="preserve"> </w:t>
      </w:r>
      <w:r>
        <w:rPr>
          <w:spacing w:val="-1"/>
        </w:rPr>
        <w:t>be</w:t>
      </w:r>
      <w:r>
        <w:t xml:space="preserve"> </w:t>
      </w:r>
      <w:r>
        <w:rPr>
          <w:spacing w:val="-2"/>
        </w:rPr>
        <w:t>not</w:t>
      </w:r>
      <w:r>
        <w:rPr>
          <w:spacing w:val="2"/>
        </w:rPr>
        <w:t xml:space="preserve"> </w:t>
      </w:r>
      <w:r>
        <w:rPr>
          <w:spacing w:val="-1"/>
        </w:rPr>
        <w:t>less</w:t>
      </w:r>
      <w:r>
        <w:rPr>
          <w:spacing w:val="-2"/>
        </w:rPr>
        <w:t xml:space="preserve"> than</w:t>
      </w:r>
      <w:r>
        <w:t xml:space="preserve"> ten</w:t>
      </w:r>
      <w:r>
        <w:rPr>
          <w:spacing w:val="-2"/>
        </w:rPr>
        <w:t xml:space="preserve"> </w:t>
      </w:r>
      <w:r>
        <w:rPr>
          <w:spacing w:val="-1"/>
        </w:rPr>
        <w:t>days.</w:t>
      </w:r>
    </w:p>
    <w:p w:rsidR="00A805F5" w:rsidRDefault="00A805F5">
      <w:pPr>
        <w:spacing w:before="7"/>
        <w:rPr>
          <w:rFonts w:ascii="Arial" w:eastAsia="Arial" w:hAnsi="Arial" w:cs="Arial"/>
          <w:sz w:val="23"/>
          <w:szCs w:val="23"/>
        </w:rPr>
      </w:pPr>
    </w:p>
    <w:p w:rsidR="00A805F5" w:rsidRDefault="001A2710" w:rsidP="0099526A">
      <w:pPr>
        <w:pStyle w:val="BodyText"/>
        <w:numPr>
          <w:ilvl w:val="2"/>
          <w:numId w:val="1"/>
        </w:numPr>
        <w:tabs>
          <w:tab w:val="left" w:pos="1541"/>
        </w:tabs>
        <w:spacing w:line="259" w:lineRule="auto"/>
        <w:ind w:right="786"/>
        <w:jc w:val="both"/>
        <w:rPr>
          <w:rFonts w:cs="Arial"/>
        </w:rPr>
      </w:pPr>
      <w:r>
        <w:rPr>
          <w:spacing w:val="-1"/>
        </w:rPr>
        <w:t>Provide</w:t>
      </w:r>
      <w:r>
        <w:t xml:space="preserve"> a </w:t>
      </w:r>
      <w:r>
        <w:rPr>
          <w:spacing w:val="-1"/>
        </w:rPr>
        <w:t>separate</w:t>
      </w:r>
      <w:r>
        <w:rPr>
          <w:spacing w:val="-2"/>
        </w:rPr>
        <w:t xml:space="preserve"> </w:t>
      </w:r>
      <w:r>
        <w:rPr>
          <w:spacing w:val="-1"/>
        </w:rPr>
        <w:t xml:space="preserve">endorsement </w:t>
      </w:r>
      <w:r>
        <w:t>for</w:t>
      </w:r>
      <w:r>
        <w:rPr>
          <w:spacing w:val="-1"/>
        </w:rPr>
        <w:t xml:space="preserve"> each</w:t>
      </w:r>
      <w:r>
        <w:rPr>
          <w:spacing w:val="-2"/>
        </w:rPr>
        <w:t xml:space="preserve"> </w:t>
      </w:r>
      <w:r>
        <w:rPr>
          <w:spacing w:val="-1"/>
        </w:rPr>
        <w:t>policy,</w:t>
      </w:r>
      <w:r>
        <w:rPr>
          <w:spacing w:val="2"/>
        </w:rPr>
        <w:t xml:space="preserve"> </w:t>
      </w:r>
      <w:r>
        <w:rPr>
          <w:spacing w:val="-1"/>
        </w:rPr>
        <w:t>signed</w:t>
      </w:r>
      <w:r>
        <w:t xml:space="preserve"> </w:t>
      </w:r>
      <w:r>
        <w:rPr>
          <w:spacing w:val="-1"/>
        </w:rPr>
        <w:t>by</w:t>
      </w:r>
      <w:r>
        <w:rPr>
          <w:spacing w:val="-4"/>
        </w:rPr>
        <w:t xml:space="preserve"> </w:t>
      </w:r>
      <w:r>
        <w:t xml:space="preserve">the </w:t>
      </w:r>
      <w:r>
        <w:rPr>
          <w:spacing w:val="-2"/>
        </w:rPr>
        <w:t>authorized</w:t>
      </w:r>
      <w:r>
        <w:rPr>
          <w:spacing w:val="42"/>
        </w:rPr>
        <w:t xml:space="preserve"> </w:t>
      </w:r>
      <w:r>
        <w:rPr>
          <w:spacing w:val="-1"/>
        </w:rPr>
        <w:t>agent</w:t>
      </w:r>
      <w:r>
        <w:rPr>
          <w:spacing w:val="2"/>
        </w:rPr>
        <w:t xml:space="preserve"> </w:t>
      </w:r>
      <w:r>
        <w:rPr>
          <w:spacing w:val="-1"/>
        </w:rPr>
        <w:t>and</w:t>
      </w:r>
      <w:r>
        <w:rPr>
          <w:spacing w:val="-2"/>
        </w:rPr>
        <w:t xml:space="preserve"> </w:t>
      </w:r>
      <w:r>
        <w:rPr>
          <w:spacing w:val="-1"/>
        </w:rPr>
        <w:t>citing</w:t>
      </w:r>
      <w:r>
        <w:rPr>
          <w:spacing w:val="3"/>
        </w:rPr>
        <w:t xml:space="preserve"> </w:t>
      </w:r>
      <w:r>
        <w:rPr>
          <w:spacing w:val="-1"/>
        </w:rPr>
        <w:t>individual</w:t>
      </w:r>
      <w:r>
        <w:t xml:space="preserve"> </w:t>
      </w:r>
      <w:r>
        <w:rPr>
          <w:spacing w:val="-1"/>
        </w:rPr>
        <w:t>policy</w:t>
      </w:r>
      <w:r>
        <w:rPr>
          <w:spacing w:val="-2"/>
        </w:rPr>
        <w:t xml:space="preserve"> </w:t>
      </w:r>
      <w:r>
        <w:rPr>
          <w:spacing w:val="-1"/>
        </w:rPr>
        <w:t>numbers.</w:t>
      </w:r>
    </w:p>
    <w:p w:rsidR="00A805F5" w:rsidRDefault="00A805F5" w:rsidP="0099526A">
      <w:pPr>
        <w:spacing w:before="10"/>
        <w:jc w:val="both"/>
        <w:rPr>
          <w:rFonts w:ascii="Arial" w:eastAsia="Arial" w:hAnsi="Arial" w:cs="Arial"/>
          <w:sz w:val="23"/>
          <w:szCs w:val="23"/>
        </w:rPr>
      </w:pPr>
    </w:p>
    <w:p w:rsidR="00A805F5" w:rsidRDefault="001A2710" w:rsidP="008C41A6">
      <w:pPr>
        <w:pStyle w:val="BodyText"/>
        <w:numPr>
          <w:ilvl w:val="2"/>
          <w:numId w:val="1"/>
        </w:numPr>
        <w:tabs>
          <w:tab w:val="left" w:pos="1541"/>
        </w:tabs>
        <w:spacing w:line="258" w:lineRule="auto"/>
        <w:ind w:right="615"/>
        <w:jc w:val="both"/>
        <w:rPr>
          <w:rFonts w:cs="Arial"/>
        </w:rPr>
      </w:pPr>
      <w:r>
        <w:rPr>
          <w:spacing w:val="-1"/>
        </w:rPr>
        <w:t>Any</w:t>
      </w:r>
      <w:r>
        <w:rPr>
          <w:spacing w:val="-2"/>
        </w:rPr>
        <w:t xml:space="preserve"> </w:t>
      </w:r>
      <w:r>
        <w:rPr>
          <w:spacing w:val="-1"/>
        </w:rPr>
        <w:t>failure</w:t>
      </w:r>
      <w:r>
        <w:rPr>
          <w:spacing w:val="-2"/>
        </w:rPr>
        <w:t xml:space="preserve"> </w:t>
      </w:r>
      <w:r>
        <w:t>to</w:t>
      </w:r>
      <w:r>
        <w:rPr>
          <w:spacing w:val="-2"/>
        </w:rPr>
        <w:t xml:space="preserve"> </w:t>
      </w:r>
      <w:r>
        <w:rPr>
          <w:spacing w:val="-1"/>
        </w:rPr>
        <w:t>comply</w:t>
      </w:r>
      <w:r>
        <w:rPr>
          <w:spacing w:val="-2"/>
        </w:rPr>
        <w:t xml:space="preserve"> </w:t>
      </w:r>
      <w:r>
        <w:rPr>
          <w:spacing w:val="-1"/>
        </w:rPr>
        <w:t>with</w:t>
      </w:r>
      <w:r>
        <w:t xml:space="preserve"> </w:t>
      </w:r>
      <w:r>
        <w:rPr>
          <w:spacing w:val="-1"/>
        </w:rPr>
        <w:t>reporting</w:t>
      </w:r>
      <w:r>
        <w:rPr>
          <w:spacing w:val="3"/>
        </w:rPr>
        <w:t xml:space="preserve"> </w:t>
      </w:r>
      <w:r>
        <w:rPr>
          <w:spacing w:val="-2"/>
        </w:rPr>
        <w:t>provisions</w:t>
      </w:r>
      <w:r>
        <w:rPr>
          <w:spacing w:val="1"/>
        </w:rPr>
        <w:t xml:space="preserve"> </w:t>
      </w:r>
      <w:r>
        <w:rPr>
          <w:spacing w:val="-2"/>
        </w:rPr>
        <w:t>of</w:t>
      </w:r>
      <w:r>
        <w:rPr>
          <w:spacing w:val="2"/>
        </w:rPr>
        <w:t xml:space="preserve"> </w:t>
      </w:r>
      <w:r>
        <w:t>the</w:t>
      </w:r>
      <w:r>
        <w:rPr>
          <w:spacing w:val="1"/>
        </w:rPr>
        <w:t xml:space="preserve"> </w:t>
      </w:r>
      <w:r>
        <w:rPr>
          <w:spacing w:val="-1"/>
        </w:rPr>
        <w:t>policies</w:t>
      </w:r>
      <w:r>
        <w:rPr>
          <w:spacing w:val="1"/>
        </w:rPr>
        <w:t xml:space="preserve"> </w:t>
      </w:r>
      <w:r>
        <w:rPr>
          <w:spacing w:val="-1"/>
        </w:rPr>
        <w:t>shall</w:t>
      </w:r>
      <w:r>
        <w:t xml:space="preserve"> </w:t>
      </w:r>
      <w:r>
        <w:rPr>
          <w:spacing w:val="-1"/>
        </w:rPr>
        <w:t>not affect</w:t>
      </w:r>
      <w:r>
        <w:rPr>
          <w:spacing w:val="59"/>
        </w:rPr>
        <w:t xml:space="preserve"> </w:t>
      </w:r>
      <w:r>
        <w:rPr>
          <w:spacing w:val="-1"/>
        </w:rPr>
        <w:t>coverage</w:t>
      </w:r>
      <w:r>
        <w:t xml:space="preserve"> </w:t>
      </w:r>
      <w:r>
        <w:rPr>
          <w:spacing w:val="-2"/>
        </w:rPr>
        <w:t>provided</w:t>
      </w:r>
      <w:r>
        <w:t xml:space="preserve"> to</w:t>
      </w:r>
      <w:r>
        <w:rPr>
          <w:spacing w:val="-2"/>
        </w:rPr>
        <w:t xml:space="preserve"> </w:t>
      </w:r>
      <w:r>
        <w:t>the</w:t>
      </w:r>
      <w:r>
        <w:rPr>
          <w:spacing w:val="-2"/>
        </w:rPr>
        <w:t xml:space="preserve"> </w:t>
      </w:r>
      <w:r>
        <w:rPr>
          <w:spacing w:val="-1"/>
        </w:rPr>
        <w:t>Owner, Construction</w:t>
      </w:r>
      <w:r>
        <w:t xml:space="preserve"> </w:t>
      </w:r>
      <w:r>
        <w:rPr>
          <w:spacing w:val="-1"/>
        </w:rPr>
        <w:t>Manager, Engineer</w:t>
      </w:r>
      <w:r>
        <w:rPr>
          <w:spacing w:val="3"/>
        </w:rPr>
        <w:t xml:space="preserve"> </w:t>
      </w:r>
      <w:r>
        <w:rPr>
          <w:spacing w:val="-1"/>
        </w:rPr>
        <w:t>and</w:t>
      </w:r>
      <w:r>
        <w:rPr>
          <w:spacing w:val="-2"/>
        </w:rPr>
        <w:t xml:space="preserve"> </w:t>
      </w:r>
      <w:r>
        <w:rPr>
          <w:spacing w:val="-1"/>
        </w:rPr>
        <w:t>their</w:t>
      </w:r>
      <w:r>
        <w:rPr>
          <w:spacing w:val="41"/>
        </w:rPr>
        <w:t xml:space="preserve"> </w:t>
      </w:r>
      <w:r>
        <w:rPr>
          <w:spacing w:val="-1"/>
        </w:rPr>
        <w:t>respective</w:t>
      </w:r>
      <w:r>
        <w:t xml:space="preserve"> </w:t>
      </w:r>
      <w:r>
        <w:rPr>
          <w:spacing w:val="-1"/>
        </w:rPr>
        <w:t>officers,</w:t>
      </w:r>
      <w:r>
        <w:rPr>
          <w:spacing w:val="2"/>
        </w:rPr>
        <w:t xml:space="preserve"> </w:t>
      </w:r>
      <w:r>
        <w:rPr>
          <w:spacing w:val="-1"/>
        </w:rPr>
        <w:t>officials,</w:t>
      </w:r>
      <w:r>
        <w:rPr>
          <w:spacing w:val="2"/>
        </w:rPr>
        <w:t xml:space="preserve"> </w:t>
      </w:r>
      <w:r>
        <w:rPr>
          <w:spacing w:val="-2"/>
        </w:rPr>
        <w:t>employees,</w:t>
      </w:r>
      <w:r>
        <w:rPr>
          <w:spacing w:val="2"/>
        </w:rPr>
        <w:t xml:space="preserve"> </w:t>
      </w:r>
      <w:r>
        <w:rPr>
          <w:spacing w:val="-1"/>
        </w:rPr>
        <w:t>or volunteers.</w:t>
      </w:r>
    </w:p>
    <w:p w:rsidR="00A805F5" w:rsidRDefault="00A805F5">
      <w:pPr>
        <w:spacing w:before="11"/>
        <w:rPr>
          <w:rFonts w:ascii="Arial" w:eastAsia="Arial" w:hAnsi="Arial" w:cs="Arial"/>
          <w:sz w:val="23"/>
          <w:szCs w:val="23"/>
        </w:rPr>
      </w:pPr>
    </w:p>
    <w:p w:rsidR="00A805F5" w:rsidRDefault="001A2710">
      <w:pPr>
        <w:pStyle w:val="BodyText"/>
        <w:numPr>
          <w:ilvl w:val="1"/>
          <w:numId w:val="1"/>
        </w:numPr>
        <w:tabs>
          <w:tab w:val="left" w:pos="1181"/>
        </w:tabs>
        <w:ind w:hanging="360"/>
        <w:rPr>
          <w:rFonts w:cs="Arial"/>
        </w:rPr>
      </w:pPr>
      <w:r>
        <w:rPr>
          <w:spacing w:val="-1"/>
        </w:rPr>
        <w:t>Deductibles</w:t>
      </w:r>
      <w:r>
        <w:rPr>
          <w:spacing w:val="1"/>
        </w:rPr>
        <w:t xml:space="preserve"> </w:t>
      </w:r>
      <w:r>
        <w:rPr>
          <w:spacing w:val="-1"/>
        </w:rPr>
        <w:t>and</w:t>
      </w:r>
      <w:r>
        <w:t xml:space="preserve"> </w:t>
      </w:r>
      <w:r>
        <w:rPr>
          <w:spacing w:val="-1"/>
        </w:rPr>
        <w:t>Self-insured</w:t>
      </w:r>
      <w:r>
        <w:t xml:space="preserve"> </w:t>
      </w:r>
      <w:r>
        <w:rPr>
          <w:spacing w:val="-1"/>
        </w:rPr>
        <w:t>Retentions</w:t>
      </w:r>
    </w:p>
    <w:p w:rsidR="00A805F5" w:rsidRDefault="00A805F5">
      <w:pPr>
        <w:spacing w:before="4"/>
        <w:rPr>
          <w:rFonts w:ascii="Arial" w:eastAsia="Arial" w:hAnsi="Arial" w:cs="Arial"/>
          <w:sz w:val="25"/>
          <w:szCs w:val="25"/>
        </w:rPr>
      </w:pPr>
    </w:p>
    <w:p w:rsidR="00A805F5" w:rsidRDefault="001A2710" w:rsidP="0099526A">
      <w:pPr>
        <w:pStyle w:val="BodyText"/>
        <w:spacing w:line="258" w:lineRule="auto"/>
        <w:ind w:left="1180" w:right="133" w:firstLine="0"/>
        <w:jc w:val="both"/>
        <w:rPr>
          <w:rFonts w:cs="Arial"/>
        </w:rPr>
      </w:pPr>
      <w:r>
        <w:rPr>
          <w:spacing w:val="-1"/>
        </w:rPr>
        <w:t>Any</w:t>
      </w:r>
      <w:r>
        <w:rPr>
          <w:spacing w:val="-2"/>
        </w:rPr>
        <w:t xml:space="preserve"> </w:t>
      </w:r>
      <w:r>
        <w:rPr>
          <w:spacing w:val="-1"/>
        </w:rPr>
        <w:t>deductibles</w:t>
      </w:r>
      <w:r>
        <w:rPr>
          <w:spacing w:val="1"/>
        </w:rPr>
        <w:t xml:space="preserve"> </w:t>
      </w:r>
      <w:r>
        <w:rPr>
          <w:spacing w:val="-1"/>
        </w:rPr>
        <w:t>or</w:t>
      </w:r>
      <w:r>
        <w:rPr>
          <w:spacing w:val="2"/>
        </w:rPr>
        <w:t xml:space="preserve"> </w:t>
      </w:r>
      <w:r>
        <w:rPr>
          <w:spacing w:val="-1"/>
        </w:rPr>
        <w:t>self-insured</w:t>
      </w:r>
      <w:r>
        <w:rPr>
          <w:spacing w:val="-2"/>
        </w:rPr>
        <w:t xml:space="preserve"> </w:t>
      </w:r>
      <w:r>
        <w:rPr>
          <w:spacing w:val="-1"/>
        </w:rPr>
        <w:t>retentions</w:t>
      </w:r>
      <w:r>
        <w:rPr>
          <w:spacing w:val="-2"/>
        </w:rPr>
        <w:t xml:space="preserve"> </w:t>
      </w:r>
      <w:r>
        <w:rPr>
          <w:spacing w:val="-1"/>
        </w:rPr>
        <w:t>must</w:t>
      </w:r>
      <w:r>
        <w:rPr>
          <w:spacing w:val="2"/>
        </w:rPr>
        <w:t xml:space="preserve"> </w:t>
      </w:r>
      <w:r>
        <w:rPr>
          <w:spacing w:val="-2"/>
        </w:rPr>
        <w:t>be</w:t>
      </w:r>
      <w:r>
        <w:rPr>
          <w:spacing w:val="1"/>
        </w:rPr>
        <w:t xml:space="preserve"> </w:t>
      </w:r>
      <w:r>
        <w:rPr>
          <w:spacing w:val="-1"/>
        </w:rPr>
        <w:t>declared</w:t>
      </w:r>
      <w:r>
        <w:rPr>
          <w:spacing w:val="-2"/>
        </w:rPr>
        <w:t xml:space="preserve"> </w:t>
      </w:r>
      <w:r>
        <w:t>to</w:t>
      </w:r>
      <w:r>
        <w:rPr>
          <w:spacing w:val="-2"/>
        </w:rPr>
        <w:t xml:space="preserve"> </w:t>
      </w:r>
      <w:r>
        <w:rPr>
          <w:spacing w:val="-1"/>
        </w:rPr>
        <w:t>and</w:t>
      </w:r>
      <w:r>
        <w:rPr>
          <w:spacing w:val="1"/>
        </w:rPr>
        <w:t xml:space="preserve"> </w:t>
      </w:r>
      <w:r>
        <w:rPr>
          <w:spacing w:val="-2"/>
        </w:rPr>
        <w:t>approved</w:t>
      </w:r>
      <w:r>
        <w:t xml:space="preserve"> </w:t>
      </w:r>
      <w:r>
        <w:rPr>
          <w:spacing w:val="-1"/>
        </w:rPr>
        <w:t>by</w:t>
      </w:r>
      <w:r>
        <w:rPr>
          <w:spacing w:val="-2"/>
        </w:rPr>
        <w:t xml:space="preserve"> </w:t>
      </w:r>
      <w:r>
        <w:rPr>
          <w:spacing w:val="-1"/>
        </w:rPr>
        <w:t>the</w:t>
      </w:r>
      <w:r>
        <w:rPr>
          <w:spacing w:val="48"/>
        </w:rPr>
        <w:t xml:space="preserve"> </w:t>
      </w:r>
      <w:r>
        <w:rPr>
          <w:spacing w:val="-1"/>
        </w:rPr>
        <w:t>Owner.</w:t>
      </w:r>
      <w:r>
        <w:rPr>
          <w:spacing w:val="2"/>
        </w:rPr>
        <w:t xml:space="preserve"> </w:t>
      </w:r>
      <w:r>
        <w:rPr>
          <w:spacing w:val="-1"/>
        </w:rPr>
        <w:t>At the</w:t>
      </w:r>
      <w:r>
        <w:t xml:space="preserve"> </w:t>
      </w:r>
      <w:r>
        <w:rPr>
          <w:spacing w:val="-1"/>
        </w:rPr>
        <w:t>option</w:t>
      </w:r>
      <w:r>
        <w:t xml:space="preserve"> </w:t>
      </w:r>
      <w:r>
        <w:rPr>
          <w:spacing w:val="-2"/>
        </w:rPr>
        <w:t>of</w:t>
      </w:r>
      <w:r>
        <w:rPr>
          <w:spacing w:val="2"/>
        </w:rPr>
        <w:t xml:space="preserve"> </w:t>
      </w:r>
      <w:r>
        <w:rPr>
          <w:spacing w:val="-1"/>
        </w:rPr>
        <w:t>the</w:t>
      </w:r>
      <w:r>
        <w:t xml:space="preserve"> </w:t>
      </w:r>
      <w:r>
        <w:rPr>
          <w:spacing w:val="-1"/>
        </w:rPr>
        <w:t xml:space="preserve">Owner, either </w:t>
      </w:r>
      <w:r>
        <w:t>the</w:t>
      </w:r>
      <w:r>
        <w:rPr>
          <w:spacing w:val="-2"/>
        </w:rPr>
        <w:t xml:space="preserve"> </w:t>
      </w:r>
      <w:r>
        <w:rPr>
          <w:spacing w:val="-1"/>
        </w:rPr>
        <w:t>insurer shall</w:t>
      </w:r>
      <w:r>
        <w:t xml:space="preserve"> </w:t>
      </w:r>
      <w:r>
        <w:rPr>
          <w:spacing w:val="-1"/>
        </w:rPr>
        <w:t>reduce or eliminate</w:t>
      </w:r>
      <w:r>
        <w:t xml:space="preserve"> </w:t>
      </w:r>
      <w:r>
        <w:rPr>
          <w:spacing w:val="-1"/>
        </w:rPr>
        <w:t>such</w:t>
      </w:r>
      <w:r>
        <w:rPr>
          <w:spacing w:val="43"/>
        </w:rPr>
        <w:t xml:space="preserve"> </w:t>
      </w:r>
      <w:r>
        <w:rPr>
          <w:spacing w:val="-1"/>
        </w:rPr>
        <w:t>deductibles</w:t>
      </w:r>
      <w:r>
        <w:rPr>
          <w:spacing w:val="1"/>
        </w:rPr>
        <w:t xml:space="preserve"> </w:t>
      </w:r>
      <w:r>
        <w:rPr>
          <w:spacing w:val="-1"/>
        </w:rPr>
        <w:t>or self-insured</w:t>
      </w:r>
      <w:r>
        <w:t xml:space="preserve"> </w:t>
      </w:r>
      <w:r>
        <w:rPr>
          <w:spacing w:val="-1"/>
        </w:rPr>
        <w:t>retentions</w:t>
      </w:r>
      <w:r>
        <w:rPr>
          <w:spacing w:val="1"/>
        </w:rPr>
        <w:t xml:space="preserve"> </w:t>
      </w:r>
      <w:r>
        <w:rPr>
          <w:spacing w:val="-2"/>
        </w:rPr>
        <w:t xml:space="preserve">as </w:t>
      </w:r>
      <w:r>
        <w:rPr>
          <w:spacing w:val="-1"/>
        </w:rPr>
        <w:t>respects</w:t>
      </w:r>
      <w:r>
        <w:rPr>
          <w:spacing w:val="-2"/>
        </w:rPr>
        <w:t xml:space="preserve"> </w:t>
      </w:r>
      <w:r>
        <w:t>the</w:t>
      </w:r>
      <w:r>
        <w:rPr>
          <w:spacing w:val="-2"/>
        </w:rPr>
        <w:t xml:space="preserve"> </w:t>
      </w:r>
      <w:r>
        <w:rPr>
          <w:spacing w:val="-1"/>
        </w:rPr>
        <w:t>Owner,</w:t>
      </w:r>
      <w:r>
        <w:rPr>
          <w:spacing w:val="3"/>
        </w:rPr>
        <w:t xml:space="preserve"> </w:t>
      </w:r>
      <w:r>
        <w:rPr>
          <w:spacing w:val="-1"/>
        </w:rPr>
        <w:t>Construction</w:t>
      </w:r>
      <w:r>
        <w:rPr>
          <w:spacing w:val="-2"/>
        </w:rPr>
        <w:t xml:space="preserve"> </w:t>
      </w:r>
      <w:r>
        <w:rPr>
          <w:spacing w:val="-1"/>
        </w:rPr>
        <w:t>Manager,</w:t>
      </w:r>
      <w:r>
        <w:rPr>
          <w:spacing w:val="39"/>
        </w:rPr>
        <w:t xml:space="preserve"> </w:t>
      </w:r>
      <w:r>
        <w:rPr>
          <w:spacing w:val="-1"/>
        </w:rPr>
        <w:t>Engineer and</w:t>
      </w:r>
      <w:r>
        <w:rPr>
          <w:spacing w:val="-2"/>
        </w:rPr>
        <w:t xml:space="preserve"> </w:t>
      </w:r>
      <w:r>
        <w:rPr>
          <w:spacing w:val="-1"/>
        </w:rPr>
        <w:t>their respective</w:t>
      </w:r>
      <w:r>
        <w:t xml:space="preserve"> </w:t>
      </w:r>
      <w:r>
        <w:rPr>
          <w:spacing w:val="-1"/>
        </w:rPr>
        <w:t xml:space="preserve">officers, officials, </w:t>
      </w:r>
      <w:r>
        <w:rPr>
          <w:spacing w:val="-2"/>
        </w:rPr>
        <w:t>and</w:t>
      </w:r>
      <w:r>
        <w:rPr>
          <w:spacing w:val="1"/>
        </w:rPr>
        <w:t xml:space="preserve"> </w:t>
      </w:r>
      <w:r>
        <w:rPr>
          <w:spacing w:val="-1"/>
        </w:rPr>
        <w:t>employees;</w:t>
      </w:r>
      <w:r>
        <w:rPr>
          <w:spacing w:val="2"/>
        </w:rPr>
        <w:t xml:space="preserve"> </w:t>
      </w:r>
      <w:r>
        <w:rPr>
          <w:spacing w:val="-2"/>
        </w:rPr>
        <w:t>or</w:t>
      </w:r>
      <w:r>
        <w:rPr>
          <w:spacing w:val="-1"/>
        </w:rPr>
        <w:t xml:space="preserve"> </w:t>
      </w:r>
      <w:r>
        <w:t xml:space="preserve">the </w:t>
      </w:r>
      <w:r>
        <w:rPr>
          <w:spacing w:val="-1"/>
        </w:rPr>
        <w:t>Contractor</w:t>
      </w:r>
      <w:r>
        <w:rPr>
          <w:spacing w:val="52"/>
        </w:rPr>
        <w:t xml:space="preserve"> </w:t>
      </w:r>
      <w:r>
        <w:rPr>
          <w:spacing w:val="-1"/>
        </w:rPr>
        <w:t>shall</w:t>
      </w:r>
      <w:r>
        <w:t xml:space="preserve"> </w:t>
      </w:r>
      <w:r>
        <w:rPr>
          <w:spacing w:val="-1"/>
        </w:rPr>
        <w:t>procure</w:t>
      </w:r>
      <w:r>
        <w:rPr>
          <w:spacing w:val="-2"/>
        </w:rPr>
        <w:t xml:space="preserve"> </w:t>
      </w:r>
      <w:r>
        <w:t xml:space="preserve">a </w:t>
      </w:r>
      <w:r>
        <w:rPr>
          <w:spacing w:val="-1"/>
        </w:rPr>
        <w:t>bond</w:t>
      </w:r>
      <w:r>
        <w:rPr>
          <w:spacing w:val="-4"/>
        </w:rPr>
        <w:t xml:space="preserve"> </w:t>
      </w:r>
      <w:r>
        <w:rPr>
          <w:spacing w:val="-1"/>
        </w:rPr>
        <w:t>guaranteeing</w:t>
      </w:r>
      <w:r>
        <w:rPr>
          <w:spacing w:val="3"/>
        </w:rPr>
        <w:t xml:space="preserve"> </w:t>
      </w:r>
      <w:r>
        <w:rPr>
          <w:spacing w:val="-2"/>
        </w:rPr>
        <w:t>payment</w:t>
      </w:r>
      <w:r>
        <w:rPr>
          <w:spacing w:val="2"/>
        </w:rPr>
        <w:t xml:space="preserve"> </w:t>
      </w:r>
      <w:r>
        <w:rPr>
          <w:spacing w:val="-2"/>
        </w:rPr>
        <w:t>of</w:t>
      </w:r>
      <w:r>
        <w:rPr>
          <w:spacing w:val="2"/>
        </w:rPr>
        <w:t xml:space="preserve"> </w:t>
      </w:r>
      <w:r>
        <w:rPr>
          <w:spacing w:val="-1"/>
        </w:rPr>
        <w:t>losses</w:t>
      </w:r>
      <w:r>
        <w:rPr>
          <w:spacing w:val="2"/>
        </w:rPr>
        <w:t xml:space="preserve"> </w:t>
      </w:r>
      <w:r>
        <w:rPr>
          <w:spacing w:val="-1"/>
        </w:rPr>
        <w:t>and</w:t>
      </w:r>
      <w:r>
        <w:rPr>
          <w:spacing w:val="-2"/>
        </w:rPr>
        <w:t xml:space="preserve"> </w:t>
      </w:r>
      <w:r>
        <w:rPr>
          <w:spacing w:val="-1"/>
        </w:rPr>
        <w:t>related</w:t>
      </w:r>
      <w:r>
        <w:rPr>
          <w:spacing w:val="-2"/>
        </w:rPr>
        <w:t xml:space="preserve"> </w:t>
      </w:r>
      <w:r>
        <w:rPr>
          <w:spacing w:val="-1"/>
        </w:rPr>
        <w:t>investigations,</w:t>
      </w:r>
      <w:r>
        <w:rPr>
          <w:spacing w:val="51"/>
        </w:rPr>
        <w:t xml:space="preserve"> </w:t>
      </w:r>
      <w:r>
        <w:rPr>
          <w:spacing w:val="-1"/>
        </w:rPr>
        <w:t>claims</w:t>
      </w:r>
      <w:r>
        <w:rPr>
          <w:spacing w:val="1"/>
        </w:rPr>
        <w:t xml:space="preserve"> </w:t>
      </w:r>
      <w:r>
        <w:rPr>
          <w:spacing w:val="-1"/>
        </w:rPr>
        <w:t>administration,</w:t>
      </w:r>
      <w:r>
        <w:rPr>
          <w:spacing w:val="2"/>
        </w:rPr>
        <w:t xml:space="preserve"> </w:t>
      </w:r>
      <w:r>
        <w:rPr>
          <w:spacing w:val="-2"/>
        </w:rPr>
        <w:t>and</w:t>
      </w:r>
      <w:r>
        <w:t xml:space="preserve"> </w:t>
      </w:r>
      <w:r>
        <w:rPr>
          <w:spacing w:val="-1"/>
        </w:rPr>
        <w:t>defense</w:t>
      </w:r>
      <w:r>
        <w:rPr>
          <w:spacing w:val="-2"/>
        </w:rPr>
        <w:t xml:space="preserve"> </w:t>
      </w:r>
      <w:r>
        <w:rPr>
          <w:spacing w:val="-1"/>
        </w:rPr>
        <w:t>expenses.</w:t>
      </w:r>
    </w:p>
    <w:p w:rsidR="00A805F5" w:rsidRDefault="00A805F5">
      <w:pPr>
        <w:spacing w:before="8"/>
        <w:rPr>
          <w:rFonts w:ascii="Arial" w:eastAsia="Arial" w:hAnsi="Arial" w:cs="Arial"/>
          <w:sz w:val="23"/>
          <w:szCs w:val="23"/>
        </w:rPr>
      </w:pPr>
    </w:p>
    <w:p w:rsidR="00A805F5" w:rsidRDefault="001A2710">
      <w:pPr>
        <w:pStyle w:val="BodyText"/>
        <w:ind w:left="1180" w:firstLine="0"/>
        <w:rPr>
          <w:rFonts w:cs="Arial"/>
        </w:rPr>
      </w:pPr>
      <w:r>
        <w:rPr>
          <w:spacing w:val="-1"/>
        </w:rPr>
        <w:t>All</w:t>
      </w:r>
      <w:r>
        <w:t xml:space="preserve"> </w:t>
      </w:r>
      <w:r>
        <w:rPr>
          <w:spacing w:val="-1"/>
        </w:rPr>
        <w:t>deductibles</w:t>
      </w:r>
      <w:r>
        <w:rPr>
          <w:spacing w:val="1"/>
        </w:rPr>
        <w:t xml:space="preserve"> </w:t>
      </w:r>
      <w:r>
        <w:rPr>
          <w:spacing w:val="-1"/>
        </w:rPr>
        <w:t>shall</w:t>
      </w:r>
      <w:r>
        <w:t xml:space="preserve"> </w:t>
      </w:r>
      <w:r>
        <w:rPr>
          <w:spacing w:val="-1"/>
        </w:rPr>
        <w:t>be</w:t>
      </w:r>
      <w:r>
        <w:t xml:space="preserve"> </w:t>
      </w:r>
      <w:r>
        <w:rPr>
          <w:spacing w:val="-2"/>
        </w:rPr>
        <w:t>paid</w:t>
      </w:r>
      <w:r>
        <w:t xml:space="preserve"> </w:t>
      </w:r>
      <w:r>
        <w:rPr>
          <w:spacing w:val="-1"/>
        </w:rPr>
        <w:t>by</w:t>
      </w:r>
      <w:r>
        <w:rPr>
          <w:spacing w:val="-2"/>
        </w:rPr>
        <w:t xml:space="preserve"> </w:t>
      </w:r>
      <w:r>
        <w:t xml:space="preserve">the </w:t>
      </w:r>
      <w:r>
        <w:rPr>
          <w:spacing w:val="-1"/>
        </w:rPr>
        <w:t>Contractor.</w:t>
      </w:r>
    </w:p>
    <w:p w:rsidR="00A805F5" w:rsidRDefault="00A805F5">
      <w:pPr>
        <w:spacing w:before="7"/>
        <w:rPr>
          <w:rFonts w:ascii="Arial" w:eastAsia="Arial" w:hAnsi="Arial" w:cs="Arial"/>
          <w:sz w:val="25"/>
          <w:szCs w:val="25"/>
        </w:rPr>
      </w:pPr>
    </w:p>
    <w:p w:rsidR="00A805F5" w:rsidRDefault="001A2710">
      <w:pPr>
        <w:pStyle w:val="BodyText"/>
        <w:numPr>
          <w:ilvl w:val="1"/>
          <w:numId w:val="1"/>
        </w:numPr>
        <w:tabs>
          <w:tab w:val="left" w:pos="1181"/>
        </w:tabs>
        <w:ind w:hanging="360"/>
        <w:rPr>
          <w:rFonts w:cs="Arial"/>
        </w:rPr>
      </w:pPr>
      <w:r>
        <w:rPr>
          <w:spacing w:val="-1"/>
        </w:rPr>
        <w:t>Failure</w:t>
      </w:r>
      <w:r>
        <w:t xml:space="preserve"> </w:t>
      </w:r>
      <w:r>
        <w:rPr>
          <w:spacing w:val="-2"/>
        </w:rPr>
        <w:t>of</w:t>
      </w:r>
      <w:r>
        <w:rPr>
          <w:spacing w:val="2"/>
        </w:rPr>
        <w:t xml:space="preserve"> </w:t>
      </w:r>
      <w:r>
        <w:rPr>
          <w:spacing w:val="-1"/>
        </w:rPr>
        <w:t>Insurers</w:t>
      </w:r>
    </w:p>
    <w:p w:rsidR="00A805F5" w:rsidRDefault="00A805F5">
      <w:pPr>
        <w:spacing w:before="4"/>
        <w:rPr>
          <w:rFonts w:ascii="Arial" w:eastAsia="Arial" w:hAnsi="Arial" w:cs="Arial"/>
          <w:sz w:val="25"/>
          <w:szCs w:val="25"/>
        </w:rPr>
      </w:pPr>
    </w:p>
    <w:p w:rsidR="00A805F5" w:rsidRDefault="001A2710" w:rsidP="0099526A">
      <w:pPr>
        <w:pStyle w:val="BodyText"/>
        <w:spacing w:line="259" w:lineRule="auto"/>
        <w:ind w:left="1181" w:right="133" w:hanging="1"/>
        <w:jc w:val="both"/>
        <w:rPr>
          <w:rFonts w:cs="Arial"/>
        </w:rPr>
      </w:pPr>
      <w:r>
        <w:t>The</w:t>
      </w:r>
      <w:r>
        <w:rPr>
          <w:spacing w:val="-2"/>
        </w:rPr>
        <w:t xml:space="preserve"> </w:t>
      </w:r>
      <w:r>
        <w:rPr>
          <w:spacing w:val="-1"/>
        </w:rPr>
        <w:t>Contractor</w:t>
      </w:r>
      <w:r>
        <w:rPr>
          <w:spacing w:val="2"/>
        </w:rPr>
        <w:t xml:space="preserve"> </w:t>
      </w:r>
      <w:r>
        <w:rPr>
          <w:spacing w:val="-1"/>
        </w:rPr>
        <w:t>is</w:t>
      </w:r>
      <w:r>
        <w:rPr>
          <w:spacing w:val="-2"/>
        </w:rPr>
        <w:t xml:space="preserve"> </w:t>
      </w:r>
      <w:r>
        <w:rPr>
          <w:spacing w:val="-1"/>
        </w:rPr>
        <w:t>responsible</w:t>
      </w:r>
      <w:r>
        <w:rPr>
          <w:spacing w:val="-2"/>
        </w:rPr>
        <w:t xml:space="preserve"> </w:t>
      </w:r>
      <w:r>
        <w:t>for</w:t>
      </w:r>
      <w:r>
        <w:rPr>
          <w:spacing w:val="-1"/>
        </w:rPr>
        <w:t xml:space="preserve"> any</w:t>
      </w:r>
      <w:r>
        <w:rPr>
          <w:spacing w:val="-2"/>
        </w:rPr>
        <w:t xml:space="preserve"> </w:t>
      </w:r>
      <w:r>
        <w:rPr>
          <w:spacing w:val="-1"/>
        </w:rPr>
        <w:t>delay</w:t>
      </w:r>
      <w:r>
        <w:rPr>
          <w:spacing w:val="-2"/>
        </w:rPr>
        <w:t xml:space="preserve"> </w:t>
      </w:r>
      <w:r>
        <w:rPr>
          <w:spacing w:val="-1"/>
        </w:rPr>
        <w:t>resulting</w:t>
      </w:r>
      <w:r>
        <w:rPr>
          <w:spacing w:val="-2"/>
        </w:rPr>
        <w:t xml:space="preserve"> </w:t>
      </w:r>
      <w:r>
        <w:t>from</w:t>
      </w:r>
      <w:r>
        <w:rPr>
          <w:spacing w:val="-1"/>
        </w:rPr>
        <w:t xml:space="preserve"> </w:t>
      </w:r>
      <w:r>
        <w:t>the</w:t>
      </w:r>
      <w:r>
        <w:rPr>
          <w:spacing w:val="-4"/>
        </w:rPr>
        <w:t xml:space="preserve"> </w:t>
      </w:r>
      <w:r>
        <w:rPr>
          <w:spacing w:val="-1"/>
        </w:rPr>
        <w:t>failure</w:t>
      </w:r>
      <w:r>
        <w:rPr>
          <w:spacing w:val="-2"/>
        </w:rPr>
        <w:t xml:space="preserve"> of</w:t>
      </w:r>
      <w:r>
        <w:rPr>
          <w:spacing w:val="2"/>
        </w:rPr>
        <w:t xml:space="preserve"> </w:t>
      </w:r>
      <w:r>
        <w:t>its</w:t>
      </w:r>
      <w:r>
        <w:rPr>
          <w:spacing w:val="-1"/>
        </w:rPr>
        <w:t xml:space="preserve"> insurance</w:t>
      </w:r>
      <w:r>
        <w:rPr>
          <w:spacing w:val="43"/>
        </w:rPr>
        <w:t xml:space="preserve"> </w:t>
      </w:r>
      <w:r>
        <w:rPr>
          <w:spacing w:val="-1"/>
        </w:rPr>
        <w:t>carriers</w:t>
      </w:r>
      <w:r>
        <w:rPr>
          <w:spacing w:val="-2"/>
        </w:rPr>
        <w:t xml:space="preserve"> </w:t>
      </w:r>
      <w:r>
        <w:t>to</w:t>
      </w:r>
      <w:r>
        <w:rPr>
          <w:spacing w:val="-4"/>
        </w:rPr>
        <w:t xml:space="preserve"> </w:t>
      </w:r>
      <w:r>
        <w:rPr>
          <w:spacing w:val="-1"/>
        </w:rPr>
        <w:t>furnish</w:t>
      </w:r>
      <w:r>
        <w:t xml:space="preserve"> </w:t>
      </w:r>
      <w:r>
        <w:rPr>
          <w:spacing w:val="-2"/>
        </w:rPr>
        <w:t>proof</w:t>
      </w:r>
      <w:r>
        <w:rPr>
          <w:spacing w:val="2"/>
        </w:rPr>
        <w:t xml:space="preserve"> </w:t>
      </w:r>
      <w:r>
        <w:rPr>
          <w:spacing w:val="-2"/>
        </w:rPr>
        <w:t>of</w:t>
      </w:r>
      <w:r>
        <w:rPr>
          <w:spacing w:val="2"/>
        </w:rPr>
        <w:t xml:space="preserve"> </w:t>
      </w:r>
      <w:r>
        <w:rPr>
          <w:spacing w:val="-1"/>
        </w:rPr>
        <w:t>coverage</w:t>
      </w:r>
      <w:r>
        <w:t xml:space="preserve"> </w:t>
      </w:r>
      <w:r>
        <w:rPr>
          <w:spacing w:val="-1"/>
        </w:rPr>
        <w:t>in</w:t>
      </w:r>
      <w:r>
        <w:rPr>
          <w:spacing w:val="-2"/>
        </w:rPr>
        <w:t xml:space="preserve"> </w:t>
      </w:r>
      <w:r>
        <w:t>the</w:t>
      </w:r>
      <w:r>
        <w:rPr>
          <w:spacing w:val="-2"/>
        </w:rPr>
        <w:t xml:space="preserve"> prescribed </w:t>
      </w:r>
      <w:r>
        <w:rPr>
          <w:spacing w:val="-1"/>
        </w:rPr>
        <w:t xml:space="preserve">form. </w:t>
      </w:r>
      <w:r>
        <w:t>The</w:t>
      </w:r>
      <w:r>
        <w:rPr>
          <w:spacing w:val="-1"/>
        </w:rPr>
        <w:t xml:space="preserve"> summary</w:t>
      </w:r>
      <w:r>
        <w:rPr>
          <w:spacing w:val="-2"/>
        </w:rPr>
        <w:t xml:space="preserve"> </w:t>
      </w:r>
      <w:r>
        <w:rPr>
          <w:spacing w:val="-1"/>
        </w:rPr>
        <w:t>table</w:t>
      </w:r>
      <w:r>
        <w:rPr>
          <w:spacing w:val="61"/>
        </w:rPr>
        <w:t xml:space="preserve"> </w:t>
      </w:r>
      <w:r>
        <w:rPr>
          <w:spacing w:val="-2"/>
        </w:rPr>
        <w:t>shown</w:t>
      </w:r>
      <w:r>
        <w:t xml:space="preserve"> </w:t>
      </w:r>
      <w:r>
        <w:rPr>
          <w:spacing w:val="-1"/>
        </w:rPr>
        <w:t>below</w:t>
      </w:r>
      <w:r>
        <w:rPr>
          <w:spacing w:val="-3"/>
        </w:rPr>
        <w:t xml:space="preserve"> </w:t>
      </w:r>
      <w:r>
        <w:rPr>
          <w:spacing w:val="-1"/>
        </w:rPr>
        <w:t>in</w:t>
      </w:r>
      <w:r>
        <w:t xml:space="preserve"> </w:t>
      </w:r>
      <w:r>
        <w:rPr>
          <w:spacing w:val="-1"/>
        </w:rPr>
        <w:t>paragraph</w:t>
      </w:r>
      <w:r>
        <w:t xml:space="preserve"> 4.C</w:t>
      </w:r>
      <w:r>
        <w:rPr>
          <w:spacing w:val="-3"/>
        </w:rPr>
        <w:t xml:space="preserve"> </w:t>
      </w:r>
      <w:r>
        <w:rPr>
          <w:spacing w:val="-1"/>
        </w:rPr>
        <w:t>can</w:t>
      </w:r>
      <w:r>
        <w:t xml:space="preserve"> </w:t>
      </w:r>
      <w:r>
        <w:rPr>
          <w:spacing w:val="-2"/>
        </w:rPr>
        <w:t>serve</w:t>
      </w:r>
      <w:r>
        <w:t xml:space="preserve"> </w:t>
      </w:r>
      <w:r>
        <w:rPr>
          <w:spacing w:val="-1"/>
        </w:rPr>
        <w:t>as</w:t>
      </w:r>
      <w:r>
        <w:rPr>
          <w:spacing w:val="1"/>
        </w:rPr>
        <w:t xml:space="preserve"> </w:t>
      </w:r>
      <w:r>
        <w:t>a</w:t>
      </w:r>
      <w:r>
        <w:rPr>
          <w:spacing w:val="-2"/>
        </w:rPr>
        <w:t xml:space="preserve"> </w:t>
      </w:r>
      <w:r>
        <w:rPr>
          <w:spacing w:val="-1"/>
        </w:rPr>
        <w:t xml:space="preserve">checklist </w:t>
      </w:r>
      <w:r>
        <w:t>to</w:t>
      </w:r>
      <w:r>
        <w:rPr>
          <w:spacing w:val="-2"/>
        </w:rPr>
        <w:t xml:space="preserve"> </w:t>
      </w:r>
      <w:r>
        <w:rPr>
          <w:spacing w:val="-1"/>
        </w:rPr>
        <w:t>confirm</w:t>
      </w:r>
      <w:r>
        <w:t xml:space="preserve"> the</w:t>
      </w:r>
      <w:r>
        <w:rPr>
          <w:spacing w:val="-2"/>
        </w:rPr>
        <w:t xml:space="preserve"> </w:t>
      </w:r>
      <w:r>
        <w:rPr>
          <w:spacing w:val="-1"/>
        </w:rPr>
        <w:t>submittal</w:t>
      </w:r>
      <w:r>
        <w:rPr>
          <w:spacing w:val="-3"/>
        </w:rPr>
        <w:t xml:space="preserve"> </w:t>
      </w:r>
      <w:r>
        <w:rPr>
          <w:spacing w:val="-2"/>
        </w:rPr>
        <w:t>of</w:t>
      </w:r>
      <w:r>
        <w:rPr>
          <w:spacing w:val="2"/>
        </w:rPr>
        <w:t xml:space="preserve"> </w:t>
      </w:r>
      <w:r>
        <w:rPr>
          <w:spacing w:val="-1"/>
        </w:rPr>
        <w:t>all</w:t>
      </w:r>
      <w:r>
        <w:rPr>
          <w:spacing w:val="63"/>
        </w:rPr>
        <w:t xml:space="preserve"> </w:t>
      </w:r>
      <w:r>
        <w:rPr>
          <w:spacing w:val="-1"/>
        </w:rPr>
        <w:t>required</w:t>
      </w:r>
      <w:r>
        <w:t xml:space="preserve"> </w:t>
      </w:r>
      <w:r>
        <w:rPr>
          <w:spacing w:val="-1"/>
        </w:rPr>
        <w:t>endorsements.</w:t>
      </w:r>
    </w:p>
    <w:p w:rsidR="00A805F5" w:rsidRDefault="00A805F5">
      <w:pPr>
        <w:spacing w:before="7"/>
        <w:rPr>
          <w:rFonts w:ascii="Arial" w:eastAsia="Arial" w:hAnsi="Arial" w:cs="Arial"/>
          <w:sz w:val="23"/>
          <w:szCs w:val="23"/>
        </w:rPr>
      </w:pPr>
    </w:p>
    <w:p w:rsidR="00A805F5" w:rsidRDefault="001A2710">
      <w:pPr>
        <w:pStyle w:val="BodyText"/>
        <w:numPr>
          <w:ilvl w:val="1"/>
          <w:numId w:val="1"/>
        </w:numPr>
        <w:tabs>
          <w:tab w:val="left" w:pos="1182"/>
        </w:tabs>
        <w:ind w:left="1181" w:hanging="360"/>
        <w:rPr>
          <w:rFonts w:cs="Arial"/>
        </w:rPr>
      </w:pPr>
      <w:r>
        <w:rPr>
          <w:rFonts w:cs="Arial"/>
          <w:spacing w:val="-1"/>
        </w:rPr>
        <w:t>Contractor’s</w:t>
      </w:r>
      <w:r>
        <w:rPr>
          <w:rFonts w:cs="Arial"/>
          <w:spacing w:val="1"/>
        </w:rPr>
        <w:t xml:space="preserve"> </w:t>
      </w:r>
      <w:r>
        <w:rPr>
          <w:rFonts w:cs="Arial"/>
          <w:spacing w:val="-1"/>
        </w:rPr>
        <w:t>Property</w:t>
      </w:r>
      <w:r>
        <w:rPr>
          <w:rFonts w:cs="Arial"/>
          <w:spacing w:val="-2"/>
        </w:rPr>
        <w:t xml:space="preserve"> </w:t>
      </w:r>
      <w:r>
        <w:rPr>
          <w:rFonts w:cs="Arial"/>
          <w:spacing w:val="-1"/>
        </w:rPr>
        <w:t>and</w:t>
      </w:r>
      <w:r>
        <w:rPr>
          <w:rFonts w:cs="Arial"/>
        </w:rPr>
        <w:t xml:space="preserve"> </w:t>
      </w:r>
      <w:r>
        <w:rPr>
          <w:rFonts w:cs="Arial"/>
          <w:spacing w:val="-1"/>
        </w:rPr>
        <w:t>Equipment</w:t>
      </w:r>
    </w:p>
    <w:p w:rsidR="00A805F5" w:rsidRDefault="00A805F5">
      <w:pPr>
        <w:spacing w:before="7"/>
        <w:rPr>
          <w:rFonts w:ascii="Arial" w:eastAsia="Arial" w:hAnsi="Arial" w:cs="Arial"/>
          <w:sz w:val="25"/>
          <w:szCs w:val="25"/>
        </w:rPr>
      </w:pPr>
    </w:p>
    <w:p w:rsidR="00A805F5" w:rsidRDefault="001A2710" w:rsidP="0099526A">
      <w:pPr>
        <w:pStyle w:val="BodyText"/>
        <w:ind w:left="1181" w:firstLine="0"/>
        <w:jc w:val="both"/>
        <w:rPr>
          <w:rFonts w:cs="Arial"/>
        </w:rPr>
      </w:pPr>
      <w:r>
        <w:t>The</w:t>
      </w:r>
      <w:r>
        <w:rPr>
          <w:spacing w:val="-2"/>
        </w:rPr>
        <w:t xml:space="preserve"> </w:t>
      </w:r>
      <w:r>
        <w:rPr>
          <w:spacing w:val="-1"/>
        </w:rPr>
        <w:t>Contractor</w:t>
      </w:r>
      <w:r>
        <w:rPr>
          <w:spacing w:val="2"/>
        </w:rPr>
        <w:t xml:space="preserve"> </w:t>
      </w:r>
      <w:r>
        <w:rPr>
          <w:spacing w:val="-1"/>
        </w:rPr>
        <w:t>is</w:t>
      </w:r>
      <w:r>
        <w:rPr>
          <w:spacing w:val="-2"/>
        </w:rPr>
        <w:t xml:space="preserve"> </w:t>
      </w:r>
      <w:r>
        <w:rPr>
          <w:spacing w:val="-1"/>
        </w:rPr>
        <w:t>responsible</w:t>
      </w:r>
      <w:r>
        <w:rPr>
          <w:spacing w:val="-2"/>
        </w:rPr>
        <w:t xml:space="preserve"> </w:t>
      </w:r>
      <w:r>
        <w:t>for</w:t>
      </w:r>
      <w:r>
        <w:rPr>
          <w:spacing w:val="-1"/>
        </w:rPr>
        <w:t xml:space="preserve"> insuring</w:t>
      </w:r>
      <w:r>
        <w:t xml:space="preserve"> its</w:t>
      </w:r>
      <w:r>
        <w:rPr>
          <w:spacing w:val="-2"/>
        </w:rPr>
        <w:t xml:space="preserve"> own</w:t>
      </w:r>
      <w:r>
        <w:t xml:space="preserve"> </w:t>
      </w:r>
      <w:r>
        <w:rPr>
          <w:spacing w:val="-1"/>
        </w:rPr>
        <w:t>property</w:t>
      </w:r>
      <w:r>
        <w:rPr>
          <w:spacing w:val="-2"/>
        </w:rPr>
        <w:t xml:space="preserve"> </w:t>
      </w:r>
      <w:r>
        <w:rPr>
          <w:spacing w:val="-1"/>
        </w:rPr>
        <w:t>and</w:t>
      </w:r>
      <w:r>
        <w:t xml:space="preserve"> </w:t>
      </w:r>
      <w:r>
        <w:rPr>
          <w:spacing w:val="-1"/>
        </w:rPr>
        <w:t>equipment.</w:t>
      </w:r>
    </w:p>
    <w:p w:rsidR="00A805F5" w:rsidRDefault="00A805F5">
      <w:pPr>
        <w:rPr>
          <w:rFonts w:ascii="Arial" w:eastAsia="Arial" w:hAnsi="Arial" w:cs="Arial"/>
        </w:rPr>
      </w:pPr>
    </w:p>
    <w:p w:rsidR="00A805F5" w:rsidRDefault="00A805F5">
      <w:pPr>
        <w:spacing w:before="11"/>
        <w:rPr>
          <w:rFonts w:ascii="Arial" w:eastAsia="Arial" w:hAnsi="Arial" w:cs="Arial"/>
          <w:sz w:val="26"/>
          <w:szCs w:val="26"/>
        </w:rPr>
      </w:pPr>
    </w:p>
    <w:p w:rsidR="00A805F5" w:rsidRDefault="001A2710">
      <w:pPr>
        <w:pStyle w:val="Heading6"/>
        <w:numPr>
          <w:ilvl w:val="0"/>
          <w:numId w:val="1"/>
        </w:numPr>
        <w:tabs>
          <w:tab w:val="left" w:pos="351"/>
        </w:tabs>
        <w:ind w:left="350" w:hanging="249"/>
        <w:jc w:val="left"/>
        <w:rPr>
          <w:b w:val="0"/>
          <w:bCs w:val="0"/>
        </w:rPr>
      </w:pPr>
      <w:r>
        <w:rPr>
          <w:spacing w:val="-2"/>
        </w:rPr>
        <w:t>ACCEPTABILITY</w:t>
      </w:r>
    </w:p>
    <w:p w:rsidR="00A805F5" w:rsidRDefault="00A805F5">
      <w:pPr>
        <w:spacing w:before="7"/>
        <w:rPr>
          <w:rFonts w:ascii="Arial" w:eastAsia="Arial" w:hAnsi="Arial" w:cs="Arial"/>
          <w:b/>
          <w:bCs/>
          <w:sz w:val="25"/>
          <w:szCs w:val="25"/>
        </w:rPr>
      </w:pPr>
    </w:p>
    <w:p w:rsidR="00A805F5" w:rsidRDefault="001A2710" w:rsidP="008C41A6">
      <w:pPr>
        <w:pStyle w:val="BodyText"/>
        <w:numPr>
          <w:ilvl w:val="1"/>
          <w:numId w:val="1"/>
        </w:numPr>
        <w:tabs>
          <w:tab w:val="left" w:pos="1182"/>
        </w:tabs>
        <w:spacing w:line="259" w:lineRule="auto"/>
        <w:ind w:left="1181" w:right="225" w:hanging="360"/>
        <w:jc w:val="both"/>
        <w:rPr>
          <w:rFonts w:cs="Arial"/>
        </w:rPr>
      </w:pPr>
      <w:r>
        <w:t>The</w:t>
      </w:r>
      <w:r>
        <w:rPr>
          <w:spacing w:val="-2"/>
        </w:rPr>
        <w:t xml:space="preserve"> </w:t>
      </w:r>
      <w:r>
        <w:rPr>
          <w:spacing w:val="-1"/>
        </w:rPr>
        <w:t>insurance</w:t>
      </w:r>
      <w:r>
        <w:rPr>
          <w:spacing w:val="-2"/>
        </w:rPr>
        <w:t xml:space="preserve"> </w:t>
      </w:r>
      <w:r>
        <w:rPr>
          <w:spacing w:val="-1"/>
        </w:rPr>
        <w:t>purchased</w:t>
      </w:r>
      <w:r>
        <w:t xml:space="preserve"> </w:t>
      </w:r>
      <w:r>
        <w:rPr>
          <w:spacing w:val="-1"/>
        </w:rPr>
        <w:t>by</w:t>
      </w:r>
      <w:r>
        <w:rPr>
          <w:spacing w:val="-2"/>
        </w:rPr>
        <w:t xml:space="preserve"> </w:t>
      </w:r>
      <w:r>
        <w:t xml:space="preserve">the </w:t>
      </w:r>
      <w:r>
        <w:rPr>
          <w:spacing w:val="-1"/>
        </w:rPr>
        <w:t>Contractor</w:t>
      </w:r>
      <w:r>
        <w:rPr>
          <w:spacing w:val="-3"/>
        </w:rPr>
        <w:t xml:space="preserve"> </w:t>
      </w:r>
      <w:r>
        <w:rPr>
          <w:spacing w:val="-1"/>
        </w:rPr>
        <w:t>must be</w:t>
      </w:r>
      <w:r>
        <w:t xml:space="preserve"> </w:t>
      </w:r>
      <w:r>
        <w:rPr>
          <w:spacing w:val="-1"/>
        </w:rPr>
        <w:t>issued</w:t>
      </w:r>
      <w:r>
        <w:rPr>
          <w:spacing w:val="-2"/>
        </w:rPr>
        <w:t xml:space="preserve"> </w:t>
      </w:r>
      <w:r>
        <w:rPr>
          <w:spacing w:val="-1"/>
        </w:rPr>
        <w:t>by</w:t>
      </w:r>
      <w:r>
        <w:rPr>
          <w:spacing w:val="-2"/>
        </w:rPr>
        <w:t xml:space="preserve"> </w:t>
      </w:r>
      <w:r>
        <w:t xml:space="preserve">a </w:t>
      </w:r>
      <w:r>
        <w:rPr>
          <w:spacing w:val="-1"/>
        </w:rPr>
        <w:t>company</w:t>
      </w:r>
      <w:r>
        <w:rPr>
          <w:spacing w:val="-2"/>
        </w:rPr>
        <w:t xml:space="preserve"> </w:t>
      </w:r>
      <w:r>
        <w:rPr>
          <w:spacing w:val="-1"/>
        </w:rPr>
        <w:t>licensed</w:t>
      </w:r>
      <w:r>
        <w:rPr>
          <w:spacing w:val="40"/>
        </w:rPr>
        <w:t xml:space="preserve"> </w:t>
      </w:r>
      <w:r>
        <w:rPr>
          <w:spacing w:val="-1"/>
        </w:rPr>
        <w:t>by</w:t>
      </w:r>
      <w:r>
        <w:rPr>
          <w:spacing w:val="-2"/>
        </w:rPr>
        <w:t xml:space="preserve"> </w:t>
      </w:r>
      <w:r>
        <w:t xml:space="preserve">the </w:t>
      </w:r>
      <w:r>
        <w:rPr>
          <w:spacing w:val="-1"/>
        </w:rPr>
        <w:t>Insurance</w:t>
      </w:r>
      <w:r>
        <w:rPr>
          <w:spacing w:val="-2"/>
        </w:rPr>
        <w:t xml:space="preserve"> </w:t>
      </w:r>
      <w:r>
        <w:rPr>
          <w:spacing w:val="-1"/>
        </w:rPr>
        <w:t xml:space="preserve">Commissioner </w:t>
      </w:r>
      <w:r>
        <w:t>to</w:t>
      </w:r>
      <w:r>
        <w:rPr>
          <w:spacing w:val="-2"/>
        </w:rPr>
        <w:t xml:space="preserve"> </w:t>
      </w:r>
      <w:r>
        <w:rPr>
          <w:spacing w:val="-1"/>
        </w:rPr>
        <w:t>transact business</w:t>
      </w:r>
      <w:r>
        <w:rPr>
          <w:spacing w:val="1"/>
        </w:rPr>
        <w:t xml:space="preserve"> </w:t>
      </w:r>
      <w:r>
        <w:rPr>
          <w:spacing w:val="-1"/>
        </w:rPr>
        <w:t>in</w:t>
      </w:r>
      <w:r>
        <w:rPr>
          <w:spacing w:val="-2"/>
        </w:rPr>
        <w:t xml:space="preserve"> </w:t>
      </w:r>
      <w:r>
        <w:t xml:space="preserve">the </w:t>
      </w:r>
      <w:r>
        <w:rPr>
          <w:spacing w:val="-1"/>
        </w:rPr>
        <w:t>State</w:t>
      </w:r>
      <w:r>
        <w:rPr>
          <w:spacing w:val="-2"/>
        </w:rPr>
        <w:t xml:space="preserve"> of</w:t>
      </w:r>
      <w:r>
        <w:rPr>
          <w:spacing w:val="2"/>
        </w:rPr>
        <w:t xml:space="preserve"> </w:t>
      </w:r>
      <w:r>
        <w:rPr>
          <w:spacing w:val="-1"/>
        </w:rPr>
        <w:t>Georgia</w:t>
      </w:r>
      <w:r>
        <w:t xml:space="preserve"> </w:t>
      </w:r>
      <w:r>
        <w:rPr>
          <w:spacing w:val="-1"/>
        </w:rPr>
        <w:t>or</w:t>
      </w:r>
      <w:r>
        <w:rPr>
          <w:spacing w:val="2"/>
        </w:rPr>
        <w:t xml:space="preserve"> </w:t>
      </w:r>
      <w:r>
        <w:rPr>
          <w:spacing w:val="-1"/>
        </w:rPr>
        <w:t>by</w:t>
      </w:r>
      <w:r>
        <w:rPr>
          <w:spacing w:val="-2"/>
        </w:rPr>
        <w:t xml:space="preserve"> </w:t>
      </w:r>
      <w:r>
        <w:t>a</w:t>
      </w:r>
      <w:r>
        <w:rPr>
          <w:spacing w:val="43"/>
        </w:rPr>
        <w:t xml:space="preserve"> </w:t>
      </w:r>
      <w:r>
        <w:rPr>
          <w:spacing w:val="-1"/>
        </w:rPr>
        <w:t>company</w:t>
      </w:r>
      <w:r>
        <w:rPr>
          <w:spacing w:val="-2"/>
        </w:rPr>
        <w:t xml:space="preserve"> </w:t>
      </w:r>
      <w:r>
        <w:rPr>
          <w:spacing w:val="-1"/>
        </w:rPr>
        <w:t>acceptable</w:t>
      </w:r>
      <w:r>
        <w:rPr>
          <w:spacing w:val="-2"/>
        </w:rPr>
        <w:t xml:space="preserve"> </w:t>
      </w:r>
      <w:r>
        <w:t>to</w:t>
      </w:r>
      <w:r>
        <w:rPr>
          <w:spacing w:val="-2"/>
        </w:rPr>
        <w:t xml:space="preserve"> </w:t>
      </w:r>
      <w:r>
        <w:rPr>
          <w:spacing w:val="-1"/>
        </w:rPr>
        <w:t>the</w:t>
      </w:r>
      <w:r>
        <w:t xml:space="preserve"> </w:t>
      </w:r>
      <w:r>
        <w:rPr>
          <w:spacing w:val="-1"/>
        </w:rPr>
        <w:t>State</w:t>
      </w:r>
      <w:r>
        <w:t xml:space="preserve"> </w:t>
      </w:r>
      <w:r>
        <w:rPr>
          <w:spacing w:val="-2"/>
        </w:rPr>
        <w:t>if</w:t>
      </w:r>
      <w:r>
        <w:rPr>
          <w:spacing w:val="2"/>
        </w:rPr>
        <w:t xml:space="preserve"> </w:t>
      </w:r>
      <w:r>
        <w:t>the</w:t>
      </w:r>
      <w:r>
        <w:rPr>
          <w:spacing w:val="-2"/>
        </w:rPr>
        <w:t xml:space="preserve"> </w:t>
      </w:r>
      <w:r>
        <w:rPr>
          <w:spacing w:val="-1"/>
        </w:rPr>
        <w:t>company</w:t>
      </w:r>
      <w:r>
        <w:rPr>
          <w:spacing w:val="-2"/>
        </w:rPr>
        <w:t xml:space="preserve"> </w:t>
      </w:r>
      <w:r>
        <w:rPr>
          <w:spacing w:val="-1"/>
        </w:rPr>
        <w:t>is</w:t>
      </w:r>
      <w:r>
        <w:rPr>
          <w:spacing w:val="1"/>
        </w:rPr>
        <w:t xml:space="preserve"> </w:t>
      </w:r>
      <w:r>
        <w:rPr>
          <w:spacing w:val="-1"/>
        </w:rPr>
        <w:t>an</w:t>
      </w:r>
      <w:r>
        <w:t xml:space="preserve"> </w:t>
      </w:r>
      <w:r>
        <w:rPr>
          <w:spacing w:val="-1"/>
        </w:rPr>
        <w:t>alien</w:t>
      </w:r>
      <w:r>
        <w:t xml:space="preserve"> </w:t>
      </w:r>
      <w:r>
        <w:rPr>
          <w:spacing w:val="-1"/>
        </w:rPr>
        <w:t>insurer.</w:t>
      </w:r>
    </w:p>
    <w:p w:rsidR="00A805F5" w:rsidRDefault="00A805F5" w:rsidP="0099526A">
      <w:pPr>
        <w:spacing w:before="7"/>
        <w:jc w:val="both"/>
        <w:rPr>
          <w:rFonts w:ascii="Arial" w:eastAsia="Arial" w:hAnsi="Arial" w:cs="Arial"/>
          <w:sz w:val="23"/>
          <w:szCs w:val="23"/>
        </w:rPr>
      </w:pPr>
    </w:p>
    <w:p w:rsidR="00A805F5" w:rsidRDefault="001A2710" w:rsidP="0099526A">
      <w:pPr>
        <w:pStyle w:val="BodyText"/>
        <w:numPr>
          <w:ilvl w:val="1"/>
          <w:numId w:val="1"/>
        </w:numPr>
        <w:tabs>
          <w:tab w:val="left" w:pos="1182"/>
        </w:tabs>
        <w:spacing w:line="259" w:lineRule="auto"/>
        <w:ind w:left="1181" w:right="533" w:hanging="360"/>
        <w:jc w:val="both"/>
        <w:rPr>
          <w:rFonts w:cs="Arial"/>
        </w:rPr>
      </w:pPr>
      <w:r>
        <w:rPr>
          <w:rFonts w:cs="Arial"/>
          <w:spacing w:val="-1"/>
        </w:rPr>
        <w:t>Insurance</w:t>
      </w:r>
      <w:r>
        <w:rPr>
          <w:rFonts w:cs="Arial"/>
          <w:spacing w:val="-2"/>
        </w:rPr>
        <w:t xml:space="preserve"> </w:t>
      </w:r>
      <w:r>
        <w:rPr>
          <w:rFonts w:cs="Arial"/>
          <w:spacing w:val="-1"/>
        </w:rPr>
        <w:t>is</w:t>
      </w:r>
      <w:r>
        <w:rPr>
          <w:rFonts w:cs="Arial"/>
          <w:spacing w:val="-2"/>
        </w:rPr>
        <w:t xml:space="preserve"> </w:t>
      </w:r>
      <w:r>
        <w:rPr>
          <w:rFonts w:cs="Arial"/>
        </w:rPr>
        <w:t xml:space="preserve">to </w:t>
      </w:r>
      <w:r>
        <w:rPr>
          <w:rFonts w:cs="Arial"/>
          <w:spacing w:val="-1"/>
        </w:rPr>
        <w:t>be</w:t>
      </w:r>
      <w:r>
        <w:rPr>
          <w:rFonts w:cs="Arial"/>
          <w:spacing w:val="-2"/>
        </w:rPr>
        <w:t xml:space="preserve"> </w:t>
      </w:r>
      <w:r>
        <w:rPr>
          <w:rFonts w:cs="Arial"/>
          <w:spacing w:val="-1"/>
        </w:rPr>
        <w:t>placed</w:t>
      </w:r>
      <w:r>
        <w:rPr>
          <w:rFonts w:cs="Arial"/>
          <w:spacing w:val="-2"/>
        </w:rPr>
        <w:t xml:space="preserve"> </w:t>
      </w:r>
      <w:r>
        <w:rPr>
          <w:rFonts w:cs="Arial"/>
          <w:spacing w:val="-1"/>
        </w:rPr>
        <w:t>with</w:t>
      </w:r>
      <w:r>
        <w:rPr>
          <w:rFonts w:cs="Arial"/>
        </w:rPr>
        <w:t xml:space="preserve"> </w:t>
      </w:r>
      <w:r>
        <w:rPr>
          <w:rFonts w:cs="Arial"/>
          <w:spacing w:val="-1"/>
        </w:rPr>
        <w:t>insurers</w:t>
      </w:r>
      <w:r>
        <w:rPr>
          <w:rFonts w:cs="Arial"/>
          <w:spacing w:val="-2"/>
        </w:rPr>
        <w:t xml:space="preserve"> </w:t>
      </w:r>
      <w:r>
        <w:rPr>
          <w:rFonts w:cs="Arial"/>
          <w:spacing w:val="-1"/>
        </w:rPr>
        <w:t>with</w:t>
      </w:r>
      <w:r>
        <w:rPr>
          <w:rFonts w:cs="Arial"/>
        </w:rPr>
        <w:t xml:space="preserve"> a </w:t>
      </w:r>
      <w:r>
        <w:rPr>
          <w:rFonts w:cs="Arial"/>
          <w:spacing w:val="-1"/>
        </w:rPr>
        <w:t>Best Policyholders</w:t>
      </w:r>
      <w:r>
        <w:rPr>
          <w:rFonts w:cs="Arial"/>
          <w:spacing w:val="1"/>
        </w:rPr>
        <w:t xml:space="preserve"> </w:t>
      </w:r>
      <w:r>
        <w:rPr>
          <w:rFonts w:cs="Arial"/>
          <w:spacing w:val="-1"/>
        </w:rPr>
        <w:t>Rating</w:t>
      </w:r>
      <w:r>
        <w:rPr>
          <w:rFonts w:cs="Arial"/>
          <w:spacing w:val="3"/>
        </w:rPr>
        <w:t xml:space="preserve"> </w:t>
      </w:r>
      <w:r>
        <w:rPr>
          <w:rFonts w:cs="Arial"/>
          <w:spacing w:val="-2"/>
        </w:rPr>
        <w:t>of</w:t>
      </w:r>
      <w:r>
        <w:rPr>
          <w:rFonts w:cs="Arial"/>
          <w:spacing w:val="-1"/>
        </w:rPr>
        <w:t xml:space="preserve"> “A”</w:t>
      </w:r>
      <w:r>
        <w:rPr>
          <w:rFonts w:cs="Arial"/>
          <w:spacing w:val="2"/>
        </w:rPr>
        <w:t xml:space="preserve"> </w:t>
      </w:r>
      <w:r>
        <w:rPr>
          <w:rFonts w:cs="Arial"/>
          <w:spacing w:val="-1"/>
        </w:rPr>
        <w:t>or</w:t>
      </w:r>
      <w:r>
        <w:rPr>
          <w:rFonts w:cs="Arial"/>
          <w:spacing w:val="42"/>
        </w:rPr>
        <w:t xml:space="preserve"> </w:t>
      </w:r>
      <w:r>
        <w:rPr>
          <w:rFonts w:cs="Arial"/>
          <w:spacing w:val="-1"/>
        </w:rPr>
        <w:t>better</w:t>
      </w:r>
      <w:r>
        <w:rPr>
          <w:rFonts w:cs="Arial"/>
          <w:spacing w:val="2"/>
        </w:rPr>
        <w:t xml:space="preserve"> </w:t>
      </w:r>
      <w:r>
        <w:rPr>
          <w:rFonts w:cs="Arial"/>
          <w:spacing w:val="-1"/>
        </w:rPr>
        <w:t>and</w:t>
      </w:r>
      <w:r>
        <w:rPr>
          <w:rFonts w:cs="Arial"/>
          <w:spacing w:val="-2"/>
        </w:rPr>
        <w:t xml:space="preserve"> </w:t>
      </w:r>
      <w:r>
        <w:rPr>
          <w:rFonts w:cs="Arial"/>
          <w:spacing w:val="-1"/>
        </w:rPr>
        <w:t>with</w:t>
      </w:r>
      <w:r>
        <w:rPr>
          <w:rFonts w:cs="Arial"/>
        </w:rPr>
        <w:t xml:space="preserve"> a</w:t>
      </w:r>
      <w:r>
        <w:rPr>
          <w:rFonts w:cs="Arial"/>
          <w:spacing w:val="-2"/>
        </w:rPr>
        <w:t xml:space="preserve"> </w:t>
      </w:r>
      <w:r>
        <w:rPr>
          <w:rFonts w:cs="Arial"/>
          <w:spacing w:val="-1"/>
        </w:rPr>
        <w:t>financial</w:t>
      </w:r>
      <w:r>
        <w:rPr>
          <w:rFonts w:cs="Arial"/>
        </w:rPr>
        <w:t xml:space="preserve"> </w:t>
      </w:r>
      <w:r>
        <w:rPr>
          <w:rFonts w:cs="Arial"/>
          <w:spacing w:val="-1"/>
        </w:rPr>
        <w:t>size</w:t>
      </w:r>
      <w:r>
        <w:rPr>
          <w:rFonts w:cs="Arial"/>
        </w:rPr>
        <w:t xml:space="preserve"> </w:t>
      </w:r>
      <w:r>
        <w:rPr>
          <w:rFonts w:cs="Arial"/>
          <w:spacing w:val="-1"/>
        </w:rPr>
        <w:t>rating</w:t>
      </w:r>
      <w:r>
        <w:rPr>
          <w:rFonts w:cs="Arial"/>
        </w:rPr>
        <w:t xml:space="preserve"> </w:t>
      </w:r>
      <w:r>
        <w:rPr>
          <w:rFonts w:cs="Arial"/>
          <w:spacing w:val="-2"/>
        </w:rPr>
        <w:t>of</w:t>
      </w:r>
      <w:r>
        <w:rPr>
          <w:rFonts w:cs="Arial"/>
          <w:spacing w:val="2"/>
        </w:rPr>
        <w:t xml:space="preserve"> </w:t>
      </w:r>
      <w:r>
        <w:rPr>
          <w:rFonts w:cs="Arial"/>
          <w:spacing w:val="-1"/>
        </w:rPr>
        <w:t>Class</w:t>
      </w:r>
      <w:r>
        <w:rPr>
          <w:rFonts w:cs="Arial"/>
          <w:spacing w:val="1"/>
        </w:rPr>
        <w:t xml:space="preserve"> </w:t>
      </w:r>
      <w:r>
        <w:rPr>
          <w:rFonts w:cs="Arial"/>
          <w:spacing w:val="-1"/>
        </w:rPr>
        <w:t>VII</w:t>
      </w:r>
      <w:r>
        <w:rPr>
          <w:rFonts w:cs="Arial"/>
          <w:spacing w:val="-3"/>
        </w:rPr>
        <w:t xml:space="preserve"> </w:t>
      </w:r>
      <w:r>
        <w:rPr>
          <w:rFonts w:cs="Arial"/>
          <w:spacing w:val="-1"/>
        </w:rPr>
        <w:t>or greater, or be</w:t>
      </w:r>
      <w:r>
        <w:rPr>
          <w:rFonts w:cs="Arial"/>
        </w:rPr>
        <w:t xml:space="preserve"> </w:t>
      </w:r>
      <w:r>
        <w:rPr>
          <w:rFonts w:cs="Arial"/>
          <w:spacing w:val="-1"/>
        </w:rPr>
        <w:t>otherwise</w:t>
      </w:r>
      <w:r>
        <w:rPr>
          <w:rFonts w:cs="Arial"/>
          <w:spacing w:val="43"/>
        </w:rPr>
        <w:t xml:space="preserve"> </w:t>
      </w:r>
      <w:r>
        <w:rPr>
          <w:rFonts w:cs="Arial"/>
          <w:spacing w:val="-1"/>
        </w:rPr>
        <w:t>acceptable</w:t>
      </w:r>
      <w:r>
        <w:rPr>
          <w:rFonts w:cs="Arial"/>
          <w:spacing w:val="-2"/>
        </w:rPr>
        <w:t xml:space="preserve"> </w:t>
      </w:r>
      <w:r>
        <w:rPr>
          <w:rFonts w:cs="Arial"/>
        </w:rPr>
        <w:t>to</w:t>
      </w:r>
      <w:r>
        <w:rPr>
          <w:rFonts w:cs="Arial"/>
          <w:spacing w:val="-2"/>
        </w:rPr>
        <w:t xml:space="preserve"> </w:t>
      </w:r>
      <w:r>
        <w:rPr>
          <w:rFonts w:cs="Arial"/>
        </w:rPr>
        <w:t>the</w:t>
      </w:r>
      <w:r>
        <w:rPr>
          <w:rFonts w:cs="Arial"/>
          <w:spacing w:val="-2"/>
        </w:rPr>
        <w:t xml:space="preserve"> </w:t>
      </w:r>
      <w:r>
        <w:rPr>
          <w:rFonts w:cs="Arial"/>
          <w:spacing w:val="-1"/>
        </w:rPr>
        <w:t>Owner.</w:t>
      </w:r>
    </w:p>
    <w:p w:rsidR="00A805F5" w:rsidRDefault="00A805F5">
      <w:pPr>
        <w:spacing w:line="259" w:lineRule="auto"/>
        <w:rPr>
          <w:rFonts w:ascii="Arial" w:eastAsia="Arial" w:hAnsi="Arial" w:cs="Arial"/>
        </w:rPr>
        <w:sectPr w:rsidR="00A805F5">
          <w:footerReference w:type="default" r:id="rId34"/>
          <w:pgSz w:w="12240" w:h="15840"/>
          <w:pgMar w:top="1380" w:right="1380" w:bottom="280" w:left="1340" w:header="0" w:footer="0" w:gutter="0"/>
          <w:cols w:space="720"/>
        </w:sectPr>
      </w:pPr>
    </w:p>
    <w:p w:rsidR="00A805F5" w:rsidRDefault="001A2710">
      <w:pPr>
        <w:pStyle w:val="Heading6"/>
        <w:numPr>
          <w:ilvl w:val="0"/>
          <w:numId w:val="1"/>
        </w:numPr>
        <w:tabs>
          <w:tab w:val="left" w:pos="348"/>
        </w:tabs>
        <w:spacing w:before="55"/>
        <w:ind w:left="347" w:hanging="247"/>
        <w:jc w:val="left"/>
        <w:rPr>
          <w:b w:val="0"/>
          <w:bCs w:val="0"/>
        </w:rPr>
      </w:pPr>
      <w:r>
        <w:rPr>
          <w:spacing w:val="-1"/>
        </w:rPr>
        <w:lastRenderedPageBreak/>
        <w:t>VERIFICATION</w:t>
      </w:r>
      <w:r>
        <w:t xml:space="preserve"> OF </w:t>
      </w:r>
      <w:r>
        <w:rPr>
          <w:spacing w:val="-2"/>
        </w:rPr>
        <w:t>COVERAGE</w:t>
      </w:r>
    </w:p>
    <w:p w:rsidR="00A805F5" w:rsidRDefault="00A805F5" w:rsidP="0099526A">
      <w:pPr>
        <w:spacing w:before="9"/>
        <w:jc w:val="both"/>
        <w:rPr>
          <w:rFonts w:ascii="Arial" w:eastAsia="Arial" w:hAnsi="Arial" w:cs="Arial"/>
          <w:b/>
          <w:bCs/>
          <w:sz w:val="25"/>
          <w:szCs w:val="25"/>
        </w:rPr>
      </w:pPr>
    </w:p>
    <w:p w:rsidR="00A805F5" w:rsidRDefault="001A2710" w:rsidP="0099526A">
      <w:pPr>
        <w:pStyle w:val="BodyText"/>
        <w:numPr>
          <w:ilvl w:val="1"/>
          <w:numId w:val="1"/>
        </w:numPr>
        <w:tabs>
          <w:tab w:val="left" w:pos="1181"/>
        </w:tabs>
        <w:spacing w:line="258" w:lineRule="auto"/>
        <w:ind w:right="309" w:hanging="360"/>
        <w:jc w:val="both"/>
        <w:rPr>
          <w:rFonts w:cs="Arial"/>
        </w:rPr>
      </w:pPr>
      <w:r>
        <w:t>The</w:t>
      </w:r>
      <w:r>
        <w:rPr>
          <w:spacing w:val="-2"/>
        </w:rPr>
        <w:t xml:space="preserve"> </w:t>
      </w:r>
      <w:r>
        <w:rPr>
          <w:spacing w:val="-1"/>
        </w:rPr>
        <w:t>Contractor</w:t>
      </w:r>
      <w:r>
        <w:rPr>
          <w:spacing w:val="2"/>
        </w:rPr>
        <w:t xml:space="preserve"> </w:t>
      </w:r>
      <w:r>
        <w:rPr>
          <w:spacing w:val="-1"/>
        </w:rPr>
        <w:t>shall</w:t>
      </w:r>
      <w:r>
        <w:rPr>
          <w:spacing w:val="-3"/>
        </w:rPr>
        <w:t xml:space="preserve"> </w:t>
      </w:r>
      <w:r>
        <w:rPr>
          <w:spacing w:val="-1"/>
        </w:rPr>
        <w:t>furnish</w:t>
      </w:r>
      <w:r>
        <w:t xml:space="preserve"> the</w:t>
      </w:r>
      <w:r>
        <w:rPr>
          <w:spacing w:val="-2"/>
        </w:rPr>
        <w:t xml:space="preserve"> </w:t>
      </w:r>
      <w:r>
        <w:rPr>
          <w:spacing w:val="-1"/>
        </w:rPr>
        <w:t>Owner</w:t>
      </w:r>
      <w:r>
        <w:rPr>
          <w:spacing w:val="2"/>
        </w:rPr>
        <w:t xml:space="preserve"> </w:t>
      </w:r>
      <w:r>
        <w:rPr>
          <w:spacing w:val="-1"/>
        </w:rPr>
        <w:t>with</w:t>
      </w:r>
      <w:r>
        <w:rPr>
          <w:spacing w:val="-2"/>
        </w:rPr>
        <w:t xml:space="preserve"> </w:t>
      </w:r>
      <w:r>
        <w:t>four</w:t>
      </w:r>
      <w:r>
        <w:rPr>
          <w:spacing w:val="-1"/>
        </w:rPr>
        <w:t xml:space="preserve"> original</w:t>
      </w:r>
      <w:r>
        <w:t xml:space="preserve"> </w:t>
      </w:r>
      <w:r>
        <w:rPr>
          <w:spacing w:val="-1"/>
        </w:rPr>
        <w:t>Certificates</w:t>
      </w:r>
      <w:r>
        <w:rPr>
          <w:spacing w:val="-2"/>
        </w:rPr>
        <w:t xml:space="preserve"> of</w:t>
      </w:r>
      <w:r>
        <w:rPr>
          <w:spacing w:val="-1"/>
        </w:rPr>
        <w:t xml:space="preserve"> Insurance,</w:t>
      </w:r>
      <w:r>
        <w:rPr>
          <w:spacing w:val="38"/>
        </w:rPr>
        <w:t xml:space="preserve"> </w:t>
      </w:r>
      <w:r>
        <w:rPr>
          <w:spacing w:val="-1"/>
        </w:rPr>
        <w:t>each</w:t>
      </w:r>
      <w:r>
        <w:t xml:space="preserve"> </w:t>
      </w:r>
      <w:r>
        <w:rPr>
          <w:spacing w:val="-2"/>
        </w:rPr>
        <w:t>with</w:t>
      </w:r>
      <w:r>
        <w:t xml:space="preserve"> </w:t>
      </w:r>
      <w:r>
        <w:rPr>
          <w:spacing w:val="-1"/>
        </w:rPr>
        <w:t>endorsements</w:t>
      </w:r>
      <w:r>
        <w:rPr>
          <w:spacing w:val="-4"/>
        </w:rPr>
        <w:t xml:space="preserve"> </w:t>
      </w:r>
      <w:r>
        <w:rPr>
          <w:spacing w:val="-1"/>
        </w:rPr>
        <w:t>effecting</w:t>
      </w:r>
      <w:r>
        <w:t xml:space="preserve"> </w:t>
      </w:r>
      <w:r>
        <w:rPr>
          <w:spacing w:val="-1"/>
        </w:rPr>
        <w:t>coverage</w:t>
      </w:r>
      <w:r>
        <w:rPr>
          <w:spacing w:val="-2"/>
        </w:rPr>
        <w:t xml:space="preserve"> </w:t>
      </w:r>
      <w:r>
        <w:rPr>
          <w:spacing w:val="-1"/>
        </w:rPr>
        <w:t>required</w:t>
      </w:r>
      <w:r>
        <w:t xml:space="preserve"> </w:t>
      </w:r>
      <w:r>
        <w:rPr>
          <w:spacing w:val="-1"/>
        </w:rPr>
        <w:t>by</w:t>
      </w:r>
      <w:r>
        <w:rPr>
          <w:spacing w:val="-2"/>
        </w:rPr>
        <w:t xml:space="preserve"> </w:t>
      </w:r>
      <w:r>
        <w:rPr>
          <w:spacing w:val="-1"/>
        </w:rPr>
        <w:t>this</w:t>
      </w:r>
      <w:r>
        <w:rPr>
          <w:spacing w:val="1"/>
        </w:rPr>
        <w:t xml:space="preserve"> </w:t>
      </w:r>
      <w:r>
        <w:rPr>
          <w:spacing w:val="-1"/>
        </w:rPr>
        <w:t>Section</w:t>
      </w:r>
      <w:r>
        <w:t xml:space="preserve"> </w:t>
      </w:r>
      <w:r>
        <w:rPr>
          <w:spacing w:val="-2"/>
        </w:rPr>
        <w:t>of</w:t>
      </w:r>
      <w:r>
        <w:rPr>
          <w:spacing w:val="-1"/>
        </w:rPr>
        <w:t xml:space="preserve"> </w:t>
      </w:r>
      <w:r>
        <w:t>the</w:t>
      </w:r>
      <w:r>
        <w:rPr>
          <w:spacing w:val="-1"/>
        </w:rPr>
        <w:t xml:space="preserve"> Contract</w:t>
      </w:r>
      <w:r>
        <w:rPr>
          <w:spacing w:val="49"/>
        </w:rPr>
        <w:t xml:space="preserve"> </w:t>
      </w:r>
      <w:r>
        <w:rPr>
          <w:spacing w:val="-1"/>
        </w:rPr>
        <w:t xml:space="preserve">Documents. </w:t>
      </w:r>
      <w:r>
        <w:t>The</w:t>
      </w:r>
      <w:r>
        <w:rPr>
          <w:spacing w:val="-2"/>
        </w:rPr>
        <w:t xml:space="preserve"> </w:t>
      </w:r>
      <w:r>
        <w:rPr>
          <w:spacing w:val="-1"/>
        </w:rPr>
        <w:t>certificates</w:t>
      </w:r>
      <w:r>
        <w:rPr>
          <w:spacing w:val="1"/>
        </w:rPr>
        <w:t xml:space="preserve"> </w:t>
      </w:r>
      <w:r>
        <w:rPr>
          <w:spacing w:val="-1"/>
        </w:rPr>
        <w:t>and</w:t>
      </w:r>
      <w:r>
        <w:rPr>
          <w:spacing w:val="-2"/>
        </w:rPr>
        <w:t xml:space="preserve"> </w:t>
      </w:r>
      <w:r>
        <w:rPr>
          <w:spacing w:val="-1"/>
        </w:rPr>
        <w:t>endorsements</w:t>
      </w:r>
      <w:r>
        <w:rPr>
          <w:spacing w:val="-2"/>
        </w:rPr>
        <w:t xml:space="preserve"> </w:t>
      </w:r>
      <w:r>
        <w:rPr>
          <w:spacing w:val="-1"/>
        </w:rPr>
        <w:t>for</w:t>
      </w:r>
      <w:r>
        <w:rPr>
          <w:spacing w:val="2"/>
        </w:rPr>
        <w:t xml:space="preserve"> </w:t>
      </w:r>
      <w:r>
        <w:rPr>
          <w:spacing w:val="-1"/>
        </w:rPr>
        <w:t>each</w:t>
      </w:r>
      <w:r>
        <w:rPr>
          <w:spacing w:val="-2"/>
        </w:rPr>
        <w:t xml:space="preserve"> </w:t>
      </w:r>
      <w:r>
        <w:rPr>
          <w:spacing w:val="-1"/>
        </w:rPr>
        <w:t>insurance</w:t>
      </w:r>
      <w:r>
        <w:rPr>
          <w:spacing w:val="-2"/>
        </w:rPr>
        <w:t xml:space="preserve"> </w:t>
      </w:r>
      <w:r>
        <w:rPr>
          <w:spacing w:val="-1"/>
        </w:rPr>
        <w:t>policy are</w:t>
      </w:r>
      <w:r>
        <w:rPr>
          <w:spacing w:val="-2"/>
        </w:rPr>
        <w:t xml:space="preserve"> </w:t>
      </w:r>
      <w:r>
        <w:t xml:space="preserve">to </w:t>
      </w:r>
      <w:r>
        <w:rPr>
          <w:spacing w:val="-1"/>
        </w:rPr>
        <w:t>be</w:t>
      </w:r>
      <w:r>
        <w:rPr>
          <w:spacing w:val="44"/>
        </w:rPr>
        <w:t xml:space="preserve"> </w:t>
      </w:r>
      <w:r>
        <w:rPr>
          <w:spacing w:val="-1"/>
        </w:rPr>
        <w:t>signed</w:t>
      </w:r>
      <w:r>
        <w:t xml:space="preserve"> </w:t>
      </w:r>
      <w:r>
        <w:rPr>
          <w:spacing w:val="-1"/>
        </w:rPr>
        <w:t>by</w:t>
      </w:r>
      <w:r>
        <w:rPr>
          <w:spacing w:val="-2"/>
        </w:rPr>
        <w:t xml:space="preserve"> </w:t>
      </w:r>
      <w:r>
        <w:t>a</w:t>
      </w:r>
      <w:r>
        <w:rPr>
          <w:spacing w:val="-2"/>
        </w:rPr>
        <w:t xml:space="preserve"> </w:t>
      </w:r>
      <w:r>
        <w:rPr>
          <w:spacing w:val="-1"/>
        </w:rPr>
        <w:t>person</w:t>
      </w:r>
      <w:r>
        <w:rPr>
          <w:spacing w:val="-2"/>
        </w:rPr>
        <w:t xml:space="preserve"> </w:t>
      </w:r>
      <w:r>
        <w:rPr>
          <w:spacing w:val="-1"/>
        </w:rPr>
        <w:t>authorized</w:t>
      </w:r>
      <w:r>
        <w:t xml:space="preserve"> </w:t>
      </w:r>
      <w:r>
        <w:rPr>
          <w:spacing w:val="-1"/>
        </w:rPr>
        <w:t>by</w:t>
      </w:r>
      <w:r>
        <w:rPr>
          <w:spacing w:val="-2"/>
        </w:rPr>
        <w:t xml:space="preserve"> </w:t>
      </w:r>
      <w:r>
        <w:rPr>
          <w:spacing w:val="-1"/>
        </w:rPr>
        <w:t>that</w:t>
      </w:r>
      <w:r>
        <w:rPr>
          <w:spacing w:val="2"/>
        </w:rPr>
        <w:t xml:space="preserve"> </w:t>
      </w:r>
      <w:r>
        <w:rPr>
          <w:spacing w:val="-1"/>
        </w:rPr>
        <w:t xml:space="preserve">insurer </w:t>
      </w:r>
      <w:r>
        <w:t>to</w:t>
      </w:r>
      <w:r>
        <w:rPr>
          <w:spacing w:val="-4"/>
        </w:rPr>
        <w:t xml:space="preserve"> </w:t>
      </w:r>
      <w:r>
        <w:rPr>
          <w:spacing w:val="-1"/>
        </w:rPr>
        <w:t>bind</w:t>
      </w:r>
      <w:r>
        <w:t xml:space="preserve"> </w:t>
      </w:r>
      <w:r>
        <w:rPr>
          <w:spacing w:val="-1"/>
        </w:rPr>
        <w:t>coverage</w:t>
      </w:r>
      <w:r>
        <w:rPr>
          <w:spacing w:val="-2"/>
        </w:rPr>
        <w:t xml:space="preserve"> </w:t>
      </w:r>
      <w:r>
        <w:rPr>
          <w:spacing w:val="-1"/>
        </w:rPr>
        <w:t>on</w:t>
      </w:r>
      <w:r>
        <w:t xml:space="preserve"> </w:t>
      </w:r>
      <w:r>
        <w:rPr>
          <w:spacing w:val="-1"/>
        </w:rPr>
        <w:t>its</w:t>
      </w:r>
      <w:r>
        <w:rPr>
          <w:spacing w:val="2"/>
        </w:rPr>
        <w:t xml:space="preserve"> </w:t>
      </w:r>
      <w:r>
        <w:rPr>
          <w:spacing w:val="-1"/>
        </w:rPr>
        <w:t>behalf.</w:t>
      </w:r>
    </w:p>
    <w:p w:rsidR="00A805F5" w:rsidRDefault="00A805F5">
      <w:pPr>
        <w:spacing w:before="8"/>
        <w:rPr>
          <w:rFonts w:ascii="Arial" w:eastAsia="Arial" w:hAnsi="Arial" w:cs="Arial"/>
          <w:sz w:val="23"/>
          <w:szCs w:val="23"/>
        </w:rPr>
      </w:pPr>
    </w:p>
    <w:p w:rsidR="00A805F5" w:rsidRDefault="001A2710">
      <w:pPr>
        <w:pStyle w:val="BodyText"/>
        <w:numPr>
          <w:ilvl w:val="1"/>
          <w:numId w:val="1"/>
        </w:numPr>
        <w:tabs>
          <w:tab w:val="left" w:pos="1181"/>
        </w:tabs>
        <w:ind w:hanging="360"/>
        <w:rPr>
          <w:rFonts w:cs="Arial"/>
        </w:rPr>
      </w:pPr>
      <w:r>
        <w:t>The</w:t>
      </w:r>
      <w:r>
        <w:rPr>
          <w:spacing w:val="-2"/>
        </w:rPr>
        <w:t xml:space="preserve"> </w:t>
      </w:r>
      <w:r>
        <w:rPr>
          <w:spacing w:val="-1"/>
        </w:rPr>
        <w:t>insurance</w:t>
      </w:r>
      <w:r>
        <w:rPr>
          <w:spacing w:val="-2"/>
        </w:rPr>
        <w:t xml:space="preserve"> </w:t>
      </w:r>
      <w:r>
        <w:rPr>
          <w:spacing w:val="-1"/>
        </w:rPr>
        <w:t>certificate</w:t>
      </w:r>
      <w:r>
        <w:rPr>
          <w:spacing w:val="-2"/>
        </w:rPr>
        <w:t xml:space="preserve"> </w:t>
      </w:r>
      <w:r>
        <w:rPr>
          <w:spacing w:val="-1"/>
        </w:rPr>
        <w:t>must</w:t>
      </w:r>
      <w:r>
        <w:rPr>
          <w:spacing w:val="2"/>
        </w:rPr>
        <w:t xml:space="preserve"> </w:t>
      </w:r>
      <w:r>
        <w:rPr>
          <w:spacing w:val="-2"/>
        </w:rPr>
        <w:t>provide</w:t>
      </w:r>
      <w:r>
        <w:t xml:space="preserve"> the</w:t>
      </w:r>
      <w:r>
        <w:rPr>
          <w:spacing w:val="-2"/>
        </w:rPr>
        <w:t xml:space="preserve"> </w:t>
      </w:r>
      <w:r>
        <w:rPr>
          <w:spacing w:val="-1"/>
        </w:rPr>
        <w:t>following:</w:t>
      </w:r>
    </w:p>
    <w:p w:rsidR="00A805F5" w:rsidRDefault="00A805F5">
      <w:pPr>
        <w:spacing w:before="7"/>
        <w:rPr>
          <w:rFonts w:ascii="Arial" w:eastAsia="Arial" w:hAnsi="Arial" w:cs="Arial"/>
          <w:sz w:val="25"/>
          <w:szCs w:val="25"/>
        </w:rPr>
      </w:pPr>
    </w:p>
    <w:p w:rsidR="00A805F5" w:rsidRDefault="001A2710">
      <w:pPr>
        <w:pStyle w:val="BodyText"/>
        <w:numPr>
          <w:ilvl w:val="2"/>
          <w:numId w:val="1"/>
        </w:numPr>
        <w:tabs>
          <w:tab w:val="left" w:pos="1541"/>
        </w:tabs>
        <w:ind w:left="1427" w:hanging="247"/>
        <w:rPr>
          <w:rFonts w:cs="Arial"/>
        </w:rPr>
      </w:pPr>
      <w:r>
        <w:rPr>
          <w:spacing w:val="-1"/>
        </w:rPr>
        <w:t>Name</w:t>
      </w:r>
      <w:r>
        <w:t xml:space="preserve"> </w:t>
      </w:r>
      <w:r>
        <w:rPr>
          <w:spacing w:val="-1"/>
        </w:rPr>
        <w:t>and</w:t>
      </w:r>
      <w:r>
        <w:rPr>
          <w:spacing w:val="-2"/>
        </w:rPr>
        <w:t xml:space="preserve"> </w:t>
      </w:r>
      <w:r>
        <w:rPr>
          <w:spacing w:val="-1"/>
        </w:rPr>
        <w:t>address</w:t>
      </w:r>
      <w:r>
        <w:rPr>
          <w:spacing w:val="-2"/>
        </w:rPr>
        <w:t xml:space="preserve"> of</w:t>
      </w:r>
      <w:r>
        <w:rPr>
          <w:spacing w:val="2"/>
        </w:rPr>
        <w:t xml:space="preserve"> </w:t>
      </w:r>
      <w:r>
        <w:rPr>
          <w:spacing w:val="-1"/>
        </w:rPr>
        <w:t>authorized</w:t>
      </w:r>
      <w:r>
        <w:t xml:space="preserve"> </w:t>
      </w:r>
      <w:r>
        <w:rPr>
          <w:spacing w:val="-1"/>
        </w:rPr>
        <w:t>agent.</w:t>
      </w:r>
    </w:p>
    <w:p w:rsidR="00A805F5" w:rsidRDefault="00A805F5">
      <w:pPr>
        <w:spacing w:before="4"/>
        <w:rPr>
          <w:rFonts w:ascii="Arial" w:eastAsia="Arial" w:hAnsi="Arial" w:cs="Arial"/>
          <w:sz w:val="25"/>
          <w:szCs w:val="25"/>
        </w:rPr>
      </w:pPr>
    </w:p>
    <w:p w:rsidR="00A805F5" w:rsidRDefault="001A2710">
      <w:pPr>
        <w:pStyle w:val="BodyText"/>
        <w:numPr>
          <w:ilvl w:val="2"/>
          <w:numId w:val="1"/>
        </w:numPr>
        <w:tabs>
          <w:tab w:val="left" w:pos="1428"/>
        </w:tabs>
        <w:spacing w:line="259" w:lineRule="auto"/>
        <w:ind w:left="1427" w:right="244" w:hanging="247"/>
        <w:rPr>
          <w:rFonts w:cs="Arial"/>
        </w:rPr>
      </w:pPr>
      <w:r>
        <w:rPr>
          <w:rFonts w:cs="Arial"/>
          <w:spacing w:val="-2"/>
        </w:rPr>
        <w:t>Name</w:t>
      </w:r>
      <w:r>
        <w:rPr>
          <w:rFonts w:cs="Arial"/>
        </w:rPr>
        <w:t xml:space="preserve"> </w:t>
      </w:r>
      <w:r>
        <w:rPr>
          <w:rFonts w:cs="Arial"/>
          <w:spacing w:val="-1"/>
        </w:rPr>
        <w:t>and</w:t>
      </w:r>
      <w:r>
        <w:rPr>
          <w:rFonts w:cs="Arial"/>
          <w:spacing w:val="-2"/>
        </w:rPr>
        <w:t xml:space="preserve"> </w:t>
      </w:r>
      <w:r>
        <w:rPr>
          <w:rFonts w:cs="Arial"/>
          <w:spacing w:val="-1"/>
        </w:rPr>
        <w:t>address</w:t>
      </w:r>
      <w:r>
        <w:rPr>
          <w:rFonts w:cs="Arial"/>
          <w:spacing w:val="1"/>
        </w:rPr>
        <w:t xml:space="preserve"> </w:t>
      </w:r>
      <w:r>
        <w:rPr>
          <w:rFonts w:cs="Arial"/>
          <w:spacing w:val="-2"/>
        </w:rPr>
        <w:t>of</w:t>
      </w:r>
      <w:r>
        <w:rPr>
          <w:rFonts w:cs="Arial"/>
          <w:spacing w:val="-1"/>
        </w:rPr>
        <w:t xml:space="preserve"> insured.</w:t>
      </w:r>
      <w:r>
        <w:rPr>
          <w:rFonts w:cs="Arial"/>
          <w:spacing w:val="2"/>
        </w:rPr>
        <w:t xml:space="preserve"> </w:t>
      </w:r>
      <w:r>
        <w:rPr>
          <w:rFonts w:cs="Arial"/>
          <w:spacing w:val="-2"/>
        </w:rPr>
        <w:t>Name</w:t>
      </w:r>
      <w:r>
        <w:rPr>
          <w:rFonts w:cs="Arial"/>
        </w:rPr>
        <w:t xml:space="preserve"> </w:t>
      </w:r>
      <w:r>
        <w:rPr>
          <w:rFonts w:cs="Arial"/>
          <w:spacing w:val="-2"/>
        </w:rPr>
        <w:t>of</w:t>
      </w:r>
      <w:r>
        <w:rPr>
          <w:rFonts w:cs="Arial"/>
          <w:spacing w:val="2"/>
        </w:rPr>
        <w:t xml:space="preserve"> </w:t>
      </w:r>
      <w:r>
        <w:rPr>
          <w:rFonts w:cs="Arial"/>
          <w:spacing w:val="-2"/>
        </w:rPr>
        <w:t>insured</w:t>
      </w:r>
      <w:r>
        <w:rPr>
          <w:rFonts w:cs="Arial"/>
        </w:rPr>
        <w:t xml:space="preserve"> </w:t>
      </w:r>
      <w:r>
        <w:rPr>
          <w:rFonts w:cs="Arial"/>
          <w:spacing w:val="-1"/>
        </w:rPr>
        <w:t>must</w:t>
      </w:r>
      <w:r>
        <w:rPr>
          <w:rFonts w:cs="Arial"/>
          <w:spacing w:val="2"/>
        </w:rPr>
        <w:t xml:space="preserve"> </w:t>
      </w:r>
      <w:r>
        <w:rPr>
          <w:rFonts w:cs="Arial"/>
          <w:spacing w:val="-2"/>
        </w:rPr>
        <w:t>appear</w:t>
      </w:r>
      <w:r>
        <w:rPr>
          <w:rFonts w:cs="Arial"/>
          <w:spacing w:val="-1"/>
        </w:rPr>
        <w:t xml:space="preserve"> exactly</w:t>
      </w:r>
      <w:r>
        <w:rPr>
          <w:rFonts w:cs="Arial"/>
          <w:spacing w:val="-2"/>
        </w:rPr>
        <w:t xml:space="preserve"> </w:t>
      </w:r>
      <w:r>
        <w:rPr>
          <w:rFonts w:cs="Arial"/>
          <w:spacing w:val="-1"/>
        </w:rPr>
        <w:t>as</w:t>
      </w:r>
      <w:r>
        <w:rPr>
          <w:rFonts w:cs="Arial"/>
          <w:spacing w:val="2"/>
        </w:rPr>
        <w:t xml:space="preserve"> </w:t>
      </w:r>
      <w:r>
        <w:rPr>
          <w:rFonts w:cs="Arial"/>
          <w:spacing w:val="-2"/>
        </w:rPr>
        <w:t>shown</w:t>
      </w:r>
      <w:r>
        <w:rPr>
          <w:rFonts w:cs="Arial"/>
        </w:rPr>
        <w:t xml:space="preserve"> </w:t>
      </w:r>
      <w:r>
        <w:rPr>
          <w:rFonts w:cs="Arial"/>
          <w:spacing w:val="-1"/>
        </w:rPr>
        <w:t>on</w:t>
      </w:r>
      <w:r>
        <w:rPr>
          <w:rFonts w:cs="Arial"/>
          <w:spacing w:val="60"/>
        </w:rPr>
        <w:t xml:space="preserve"> </w:t>
      </w:r>
      <w:r>
        <w:rPr>
          <w:rFonts w:cs="Arial"/>
          <w:spacing w:val="-1"/>
        </w:rPr>
        <w:t>Contractor’s</w:t>
      </w:r>
      <w:r>
        <w:rPr>
          <w:rFonts w:cs="Arial"/>
          <w:spacing w:val="-2"/>
        </w:rPr>
        <w:t xml:space="preserve"> </w:t>
      </w:r>
      <w:r>
        <w:rPr>
          <w:rFonts w:cs="Arial"/>
          <w:spacing w:val="-1"/>
        </w:rPr>
        <w:t>seal</w:t>
      </w:r>
      <w:r>
        <w:rPr>
          <w:rFonts w:cs="Arial"/>
        </w:rPr>
        <w:t xml:space="preserve"> </w:t>
      </w:r>
      <w:r>
        <w:rPr>
          <w:rFonts w:cs="Arial"/>
          <w:spacing w:val="-1"/>
        </w:rPr>
        <w:t>on</w:t>
      </w:r>
      <w:r>
        <w:rPr>
          <w:rFonts w:cs="Arial"/>
        </w:rPr>
        <w:t xml:space="preserve"> </w:t>
      </w:r>
      <w:r>
        <w:rPr>
          <w:rFonts w:cs="Arial"/>
          <w:spacing w:val="-2"/>
        </w:rPr>
        <w:t>Contract</w:t>
      </w:r>
      <w:r>
        <w:rPr>
          <w:rFonts w:cs="Arial"/>
          <w:spacing w:val="2"/>
        </w:rPr>
        <w:t xml:space="preserve"> </w:t>
      </w:r>
      <w:r>
        <w:rPr>
          <w:rFonts w:cs="Arial"/>
          <w:spacing w:val="-1"/>
        </w:rPr>
        <w:t>with</w:t>
      </w:r>
      <w:r>
        <w:rPr>
          <w:rFonts w:cs="Arial"/>
        </w:rPr>
        <w:t xml:space="preserve"> </w:t>
      </w:r>
      <w:r>
        <w:rPr>
          <w:rFonts w:cs="Arial"/>
          <w:spacing w:val="-2"/>
        </w:rPr>
        <w:t>Owner</w:t>
      </w:r>
    </w:p>
    <w:p w:rsidR="00A805F5" w:rsidRDefault="00A805F5">
      <w:pPr>
        <w:spacing w:before="10"/>
        <w:rPr>
          <w:rFonts w:ascii="Arial" w:eastAsia="Arial" w:hAnsi="Arial" w:cs="Arial"/>
          <w:sz w:val="23"/>
          <w:szCs w:val="23"/>
        </w:rPr>
      </w:pPr>
    </w:p>
    <w:p w:rsidR="00A805F5" w:rsidRDefault="001A2710">
      <w:pPr>
        <w:pStyle w:val="BodyText"/>
        <w:numPr>
          <w:ilvl w:val="2"/>
          <w:numId w:val="1"/>
        </w:numPr>
        <w:tabs>
          <w:tab w:val="left" w:pos="1428"/>
        </w:tabs>
        <w:ind w:left="1427" w:hanging="247"/>
        <w:rPr>
          <w:rFonts w:cs="Arial"/>
        </w:rPr>
      </w:pPr>
      <w:r>
        <w:rPr>
          <w:spacing w:val="-2"/>
        </w:rPr>
        <w:t>Name</w:t>
      </w:r>
      <w:r>
        <w:t xml:space="preserve"> </w:t>
      </w:r>
      <w:r>
        <w:rPr>
          <w:spacing w:val="-2"/>
        </w:rPr>
        <w:t>of</w:t>
      </w:r>
      <w:r>
        <w:rPr>
          <w:spacing w:val="2"/>
        </w:rPr>
        <w:t xml:space="preserve"> </w:t>
      </w:r>
      <w:r>
        <w:rPr>
          <w:spacing w:val="-1"/>
        </w:rPr>
        <w:t>insurance</w:t>
      </w:r>
      <w:r>
        <w:t xml:space="preserve"> </w:t>
      </w:r>
      <w:r>
        <w:rPr>
          <w:spacing w:val="-1"/>
        </w:rPr>
        <w:t>company(ies).</w:t>
      </w:r>
    </w:p>
    <w:p w:rsidR="00A805F5" w:rsidRDefault="00A805F5">
      <w:pPr>
        <w:spacing w:before="4"/>
        <w:rPr>
          <w:rFonts w:ascii="Arial" w:eastAsia="Arial" w:hAnsi="Arial" w:cs="Arial"/>
          <w:sz w:val="25"/>
          <w:szCs w:val="25"/>
        </w:rPr>
      </w:pPr>
    </w:p>
    <w:p w:rsidR="00A805F5" w:rsidRDefault="001A2710">
      <w:pPr>
        <w:pStyle w:val="BodyText"/>
        <w:numPr>
          <w:ilvl w:val="2"/>
          <w:numId w:val="1"/>
        </w:numPr>
        <w:tabs>
          <w:tab w:val="left" w:pos="1428"/>
        </w:tabs>
        <w:ind w:left="1427" w:hanging="247"/>
        <w:rPr>
          <w:rFonts w:cs="Arial"/>
        </w:rPr>
      </w:pPr>
      <w:r>
        <w:rPr>
          <w:spacing w:val="-1"/>
        </w:rPr>
        <w:t>Description</w:t>
      </w:r>
      <w:r>
        <w:t xml:space="preserve"> </w:t>
      </w:r>
      <w:r>
        <w:rPr>
          <w:spacing w:val="-2"/>
        </w:rPr>
        <w:t>of</w:t>
      </w:r>
      <w:r>
        <w:rPr>
          <w:spacing w:val="2"/>
        </w:rPr>
        <w:t xml:space="preserve"> </w:t>
      </w:r>
      <w:r>
        <w:rPr>
          <w:spacing w:val="-1"/>
        </w:rPr>
        <w:t>policies.</w:t>
      </w:r>
    </w:p>
    <w:p w:rsidR="00A805F5" w:rsidRDefault="00A805F5">
      <w:pPr>
        <w:spacing w:before="7"/>
        <w:rPr>
          <w:rFonts w:ascii="Arial" w:eastAsia="Arial" w:hAnsi="Arial" w:cs="Arial"/>
          <w:sz w:val="25"/>
          <w:szCs w:val="25"/>
        </w:rPr>
      </w:pPr>
    </w:p>
    <w:p w:rsidR="00A805F5" w:rsidRDefault="001A2710">
      <w:pPr>
        <w:pStyle w:val="BodyText"/>
        <w:numPr>
          <w:ilvl w:val="2"/>
          <w:numId w:val="1"/>
        </w:numPr>
        <w:tabs>
          <w:tab w:val="left" w:pos="1428"/>
        </w:tabs>
        <w:ind w:left="1427" w:hanging="247"/>
        <w:rPr>
          <w:rFonts w:cs="Arial"/>
        </w:rPr>
      </w:pPr>
      <w:r>
        <w:rPr>
          <w:spacing w:val="-1"/>
        </w:rPr>
        <w:t>Policy</w:t>
      </w:r>
      <w:r>
        <w:rPr>
          <w:spacing w:val="-2"/>
        </w:rPr>
        <w:t xml:space="preserve"> </w:t>
      </w:r>
      <w:r>
        <w:rPr>
          <w:spacing w:val="-1"/>
        </w:rPr>
        <w:t>number(s).</w:t>
      </w:r>
    </w:p>
    <w:p w:rsidR="00A805F5" w:rsidRDefault="00A805F5">
      <w:pPr>
        <w:spacing w:before="4"/>
        <w:rPr>
          <w:rFonts w:ascii="Arial" w:eastAsia="Arial" w:hAnsi="Arial" w:cs="Arial"/>
          <w:sz w:val="25"/>
          <w:szCs w:val="25"/>
        </w:rPr>
      </w:pPr>
    </w:p>
    <w:p w:rsidR="00A805F5" w:rsidRDefault="001A2710">
      <w:pPr>
        <w:pStyle w:val="BodyText"/>
        <w:numPr>
          <w:ilvl w:val="2"/>
          <w:numId w:val="1"/>
        </w:numPr>
        <w:tabs>
          <w:tab w:val="left" w:pos="1428"/>
        </w:tabs>
        <w:ind w:left="1427" w:hanging="247"/>
        <w:rPr>
          <w:rFonts w:cs="Arial"/>
        </w:rPr>
      </w:pPr>
      <w:r>
        <w:rPr>
          <w:spacing w:val="-1"/>
        </w:rPr>
        <w:t>Policy</w:t>
      </w:r>
      <w:r>
        <w:rPr>
          <w:spacing w:val="-2"/>
        </w:rPr>
        <w:t xml:space="preserve"> </w:t>
      </w:r>
      <w:r>
        <w:rPr>
          <w:spacing w:val="-1"/>
        </w:rPr>
        <w:t>period(s).</w:t>
      </w:r>
    </w:p>
    <w:p w:rsidR="00A805F5" w:rsidRDefault="00A805F5">
      <w:pPr>
        <w:spacing w:before="7"/>
        <w:rPr>
          <w:rFonts w:ascii="Arial" w:eastAsia="Arial" w:hAnsi="Arial" w:cs="Arial"/>
          <w:sz w:val="25"/>
          <w:szCs w:val="25"/>
        </w:rPr>
      </w:pPr>
    </w:p>
    <w:p w:rsidR="00A805F5" w:rsidRDefault="001A2710">
      <w:pPr>
        <w:pStyle w:val="BodyText"/>
        <w:numPr>
          <w:ilvl w:val="2"/>
          <w:numId w:val="1"/>
        </w:numPr>
        <w:tabs>
          <w:tab w:val="left" w:pos="1428"/>
        </w:tabs>
        <w:ind w:left="1427" w:hanging="247"/>
        <w:rPr>
          <w:rFonts w:cs="Arial"/>
        </w:rPr>
      </w:pPr>
      <w:r>
        <w:rPr>
          <w:spacing w:val="-2"/>
        </w:rPr>
        <w:t>Name</w:t>
      </w:r>
      <w:r>
        <w:t xml:space="preserve"> </w:t>
      </w:r>
      <w:r>
        <w:rPr>
          <w:spacing w:val="-1"/>
        </w:rPr>
        <w:t>and</w:t>
      </w:r>
      <w:r>
        <w:rPr>
          <w:spacing w:val="-2"/>
        </w:rPr>
        <w:t xml:space="preserve"> </w:t>
      </w:r>
      <w:r>
        <w:rPr>
          <w:spacing w:val="-1"/>
        </w:rPr>
        <w:t>address</w:t>
      </w:r>
      <w:r>
        <w:rPr>
          <w:spacing w:val="1"/>
        </w:rPr>
        <w:t xml:space="preserve"> </w:t>
      </w:r>
      <w:r>
        <w:rPr>
          <w:spacing w:val="-2"/>
        </w:rPr>
        <w:t>of</w:t>
      </w:r>
      <w:r>
        <w:rPr>
          <w:spacing w:val="-1"/>
        </w:rPr>
        <w:t xml:space="preserve"> Owner</w:t>
      </w:r>
      <w:r>
        <w:rPr>
          <w:spacing w:val="2"/>
        </w:rPr>
        <w:t xml:space="preserve"> </w:t>
      </w:r>
      <w:r>
        <w:rPr>
          <w:spacing w:val="-1"/>
        </w:rPr>
        <w:t>as</w:t>
      </w:r>
      <w:r>
        <w:rPr>
          <w:spacing w:val="1"/>
        </w:rPr>
        <w:t xml:space="preserve"> </w:t>
      </w:r>
      <w:r>
        <w:rPr>
          <w:spacing w:val="-1"/>
        </w:rPr>
        <w:t>Certificate</w:t>
      </w:r>
      <w:r>
        <w:t xml:space="preserve"> </w:t>
      </w:r>
      <w:r>
        <w:rPr>
          <w:spacing w:val="-2"/>
        </w:rPr>
        <w:t>Holder</w:t>
      </w:r>
      <w:r>
        <w:rPr>
          <w:spacing w:val="-1"/>
        </w:rPr>
        <w:t xml:space="preserve"> (see</w:t>
      </w:r>
      <w:r>
        <w:t xml:space="preserve"> </w:t>
      </w:r>
      <w:r>
        <w:rPr>
          <w:spacing w:val="-1"/>
        </w:rPr>
        <w:t>Subsection</w:t>
      </w:r>
      <w:r>
        <w:t xml:space="preserve"> D</w:t>
      </w:r>
      <w:r>
        <w:rPr>
          <w:spacing w:val="-2"/>
        </w:rPr>
        <w:t xml:space="preserve"> </w:t>
      </w:r>
      <w:r>
        <w:rPr>
          <w:spacing w:val="-1"/>
        </w:rPr>
        <w:t>below).</w:t>
      </w:r>
    </w:p>
    <w:p w:rsidR="00A805F5" w:rsidRDefault="00A805F5">
      <w:pPr>
        <w:spacing w:before="4"/>
        <w:rPr>
          <w:rFonts w:ascii="Arial" w:eastAsia="Arial" w:hAnsi="Arial" w:cs="Arial"/>
          <w:sz w:val="25"/>
          <w:szCs w:val="25"/>
        </w:rPr>
      </w:pPr>
    </w:p>
    <w:p w:rsidR="00A805F5" w:rsidRDefault="001A2710">
      <w:pPr>
        <w:pStyle w:val="BodyText"/>
        <w:numPr>
          <w:ilvl w:val="2"/>
          <w:numId w:val="1"/>
        </w:numPr>
        <w:tabs>
          <w:tab w:val="left" w:pos="1428"/>
        </w:tabs>
        <w:spacing w:line="259" w:lineRule="auto"/>
        <w:ind w:left="1428" w:right="244" w:hanging="248"/>
        <w:rPr>
          <w:rFonts w:cs="Arial"/>
        </w:rPr>
      </w:pPr>
      <w:r>
        <w:rPr>
          <w:spacing w:val="-1"/>
        </w:rPr>
        <w:t>Brunswick-Glynn</w:t>
      </w:r>
      <w:r>
        <w:t xml:space="preserve"> </w:t>
      </w:r>
      <w:r>
        <w:rPr>
          <w:spacing w:val="-1"/>
        </w:rPr>
        <w:t>County</w:t>
      </w:r>
      <w:r>
        <w:rPr>
          <w:spacing w:val="-2"/>
        </w:rPr>
        <w:t xml:space="preserve"> </w:t>
      </w:r>
      <w:r>
        <w:rPr>
          <w:spacing w:val="-1"/>
        </w:rPr>
        <w:t>Joint</w:t>
      </w:r>
      <w:r>
        <w:rPr>
          <w:spacing w:val="-5"/>
        </w:rPr>
        <w:t xml:space="preserve"> </w:t>
      </w:r>
      <w:r>
        <w:t>Water</w:t>
      </w:r>
      <w:r>
        <w:rPr>
          <w:spacing w:val="2"/>
        </w:rPr>
        <w:t xml:space="preserve"> </w:t>
      </w:r>
      <w:r>
        <w:rPr>
          <w:spacing w:val="-1"/>
        </w:rPr>
        <w:t>and</w:t>
      </w:r>
      <w:r>
        <w:rPr>
          <w:spacing w:val="-2"/>
        </w:rPr>
        <w:t xml:space="preserve"> </w:t>
      </w:r>
      <w:r>
        <w:rPr>
          <w:spacing w:val="-1"/>
        </w:rPr>
        <w:t>Sewer</w:t>
      </w:r>
      <w:r>
        <w:rPr>
          <w:spacing w:val="2"/>
        </w:rPr>
        <w:t xml:space="preserve"> </w:t>
      </w:r>
      <w:r>
        <w:rPr>
          <w:spacing w:val="-1"/>
        </w:rPr>
        <w:t>Commission</w:t>
      </w:r>
      <w:r>
        <w:rPr>
          <w:spacing w:val="1"/>
        </w:rPr>
        <w:t xml:space="preserve"> </w:t>
      </w:r>
      <w:r>
        <w:rPr>
          <w:spacing w:val="-2"/>
        </w:rPr>
        <w:t>Program</w:t>
      </w:r>
      <w:r>
        <w:rPr>
          <w:spacing w:val="-1"/>
        </w:rPr>
        <w:t xml:space="preserve"> Name</w:t>
      </w:r>
      <w:r>
        <w:t xml:space="preserve"> </w:t>
      </w:r>
      <w:r>
        <w:rPr>
          <w:spacing w:val="-1"/>
        </w:rPr>
        <w:t>and</w:t>
      </w:r>
      <w:r>
        <w:rPr>
          <w:spacing w:val="38"/>
        </w:rPr>
        <w:t xml:space="preserve"> </w:t>
      </w:r>
      <w:r>
        <w:rPr>
          <w:spacing w:val="-2"/>
        </w:rPr>
        <w:t>Number.</w:t>
      </w:r>
    </w:p>
    <w:p w:rsidR="00A805F5" w:rsidRDefault="00A805F5">
      <w:pPr>
        <w:spacing w:before="7"/>
        <w:rPr>
          <w:rFonts w:ascii="Arial" w:eastAsia="Arial" w:hAnsi="Arial" w:cs="Arial"/>
          <w:sz w:val="23"/>
          <w:szCs w:val="23"/>
        </w:rPr>
      </w:pPr>
    </w:p>
    <w:p w:rsidR="00A805F5" w:rsidRDefault="001A2710">
      <w:pPr>
        <w:pStyle w:val="BodyText"/>
        <w:numPr>
          <w:ilvl w:val="2"/>
          <w:numId w:val="1"/>
        </w:numPr>
        <w:tabs>
          <w:tab w:val="left" w:pos="1429"/>
        </w:tabs>
        <w:ind w:left="1428" w:hanging="248"/>
        <w:rPr>
          <w:rFonts w:cs="Arial"/>
        </w:rPr>
      </w:pPr>
      <w:r>
        <w:rPr>
          <w:spacing w:val="-1"/>
        </w:rPr>
        <w:t>Signature</w:t>
      </w:r>
      <w:r>
        <w:t xml:space="preserve"> </w:t>
      </w:r>
      <w:r>
        <w:rPr>
          <w:spacing w:val="-2"/>
        </w:rPr>
        <w:t>of</w:t>
      </w:r>
      <w:r>
        <w:rPr>
          <w:spacing w:val="2"/>
        </w:rPr>
        <w:t xml:space="preserve"> </w:t>
      </w:r>
      <w:r>
        <w:rPr>
          <w:spacing w:val="-1"/>
        </w:rPr>
        <w:t>authorized</w:t>
      </w:r>
      <w:r>
        <w:t xml:space="preserve"> </w:t>
      </w:r>
      <w:r>
        <w:rPr>
          <w:spacing w:val="-1"/>
        </w:rPr>
        <w:t>agent.</w:t>
      </w:r>
    </w:p>
    <w:p w:rsidR="00A805F5" w:rsidRDefault="00A805F5">
      <w:pPr>
        <w:spacing w:before="7"/>
        <w:rPr>
          <w:rFonts w:ascii="Arial" w:eastAsia="Arial" w:hAnsi="Arial" w:cs="Arial"/>
          <w:sz w:val="25"/>
          <w:szCs w:val="25"/>
        </w:rPr>
      </w:pPr>
    </w:p>
    <w:p w:rsidR="00A805F5" w:rsidRDefault="001A2710" w:rsidP="0099526A">
      <w:pPr>
        <w:pStyle w:val="BodyText"/>
        <w:numPr>
          <w:ilvl w:val="2"/>
          <w:numId w:val="1"/>
        </w:numPr>
        <w:tabs>
          <w:tab w:val="left" w:pos="1188"/>
        </w:tabs>
        <w:ind w:left="1187" w:hanging="107"/>
        <w:rPr>
          <w:rFonts w:cs="Arial"/>
        </w:rPr>
      </w:pPr>
      <w:r>
        <w:rPr>
          <w:spacing w:val="-1"/>
        </w:rPr>
        <w:t>Telephone</w:t>
      </w:r>
      <w:r>
        <w:t xml:space="preserve"> </w:t>
      </w:r>
      <w:r>
        <w:rPr>
          <w:spacing w:val="-2"/>
        </w:rPr>
        <w:t>number</w:t>
      </w:r>
      <w:r>
        <w:rPr>
          <w:spacing w:val="2"/>
        </w:rPr>
        <w:t xml:space="preserve"> </w:t>
      </w:r>
      <w:r>
        <w:rPr>
          <w:spacing w:val="-2"/>
        </w:rPr>
        <w:t>of</w:t>
      </w:r>
      <w:r>
        <w:rPr>
          <w:spacing w:val="2"/>
        </w:rPr>
        <w:t xml:space="preserve"> </w:t>
      </w:r>
      <w:r>
        <w:rPr>
          <w:spacing w:val="-2"/>
        </w:rPr>
        <w:t>authorized</w:t>
      </w:r>
      <w:r>
        <w:t xml:space="preserve"> </w:t>
      </w:r>
      <w:r>
        <w:rPr>
          <w:spacing w:val="-1"/>
        </w:rPr>
        <w:t>agent.</w:t>
      </w:r>
    </w:p>
    <w:p w:rsidR="00A805F5" w:rsidRDefault="00A805F5">
      <w:pPr>
        <w:rPr>
          <w:rFonts w:ascii="Arial" w:eastAsia="Arial" w:hAnsi="Arial" w:cs="Arial"/>
        </w:rPr>
      </w:pPr>
    </w:p>
    <w:p w:rsidR="00A805F5" w:rsidRDefault="00A805F5">
      <w:pPr>
        <w:spacing w:before="2"/>
        <w:rPr>
          <w:rFonts w:ascii="Arial" w:eastAsia="Arial" w:hAnsi="Arial" w:cs="Arial"/>
          <w:sz w:val="27"/>
          <w:szCs w:val="27"/>
        </w:rPr>
      </w:pPr>
    </w:p>
    <w:p w:rsidR="00A805F5" w:rsidRDefault="001A2710">
      <w:pPr>
        <w:pStyle w:val="BodyText"/>
        <w:numPr>
          <w:ilvl w:val="1"/>
          <w:numId w:val="1"/>
        </w:numPr>
        <w:tabs>
          <w:tab w:val="left" w:pos="742"/>
        </w:tabs>
        <w:ind w:left="741" w:hanging="280"/>
        <w:rPr>
          <w:rFonts w:cs="Arial"/>
        </w:rPr>
      </w:pPr>
      <w:r>
        <w:t>The</w:t>
      </w:r>
      <w:r>
        <w:rPr>
          <w:spacing w:val="-2"/>
        </w:rPr>
        <w:t xml:space="preserve"> </w:t>
      </w:r>
      <w:r>
        <w:rPr>
          <w:spacing w:val="-1"/>
        </w:rPr>
        <w:t>required</w:t>
      </w:r>
      <w:r>
        <w:rPr>
          <w:spacing w:val="-2"/>
        </w:rPr>
        <w:t xml:space="preserve"> </w:t>
      </w:r>
      <w:r>
        <w:rPr>
          <w:spacing w:val="-1"/>
        </w:rPr>
        <w:t>endorsements</w:t>
      </w:r>
      <w:r>
        <w:rPr>
          <w:spacing w:val="-2"/>
        </w:rPr>
        <w:t xml:space="preserve"> </w:t>
      </w:r>
      <w:r>
        <w:t>to</w:t>
      </w:r>
      <w:r>
        <w:rPr>
          <w:spacing w:val="-2"/>
        </w:rPr>
        <w:t xml:space="preserve"> </w:t>
      </w:r>
      <w:r>
        <w:rPr>
          <w:spacing w:val="-1"/>
        </w:rPr>
        <w:t>be</w:t>
      </w:r>
      <w:r>
        <w:rPr>
          <w:spacing w:val="-2"/>
        </w:rPr>
        <w:t xml:space="preserve"> </w:t>
      </w:r>
      <w:r>
        <w:rPr>
          <w:spacing w:val="-1"/>
        </w:rPr>
        <w:t>submitted</w:t>
      </w:r>
      <w:r>
        <w:rPr>
          <w:spacing w:val="-2"/>
        </w:rPr>
        <w:t xml:space="preserve"> </w:t>
      </w:r>
      <w:r>
        <w:rPr>
          <w:spacing w:val="-1"/>
        </w:rPr>
        <w:t>are</w:t>
      </w:r>
      <w:r>
        <w:t xml:space="preserve"> </w:t>
      </w:r>
      <w:r>
        <w:rPr>
          <w:spacing w:val="-1"/>
        </w:rPr>
        <w:t>summarized</w:t>
      </w:r>
      <w:r>
        <w:t xml:space="preserve"> </w:t>
      </w:r>
      <w:r>
        <w:rPr>
          <w:spacing w:val="-1"/>
        </w:rPr>
        <w:t>in</w:t>
      </w:r>
      <w:r>
        <w:rPr>
          <w:spacing w:val="-2"/>
        </w:rPr>
        <w:t xml:space="preserve"> </w:t>
      </w:r>
      <w:r>
        <w:t>the</w:t>
      </w:r>
      <w:r>
        <w:rPr>
          <w:spacing w:val="-2"/>
        </w:rPr>
        <w:t xml:space="preserve"> </w:t>
      </w:r>
      <w:r>
        <w:rPr>
          <w:spacing w:val="-1"/>
        </w:rPr>
        <w:t>following</w:t>
      </w:r>
      <w:r>
        <w:t xml:space="preserve"> </w:t>
      </w:r>
      <w:r>
        <w:rPr>
          <w:spacing w:val="-1"/>
        </w:rPr>
        <w:t>table:</w:t>
      </w:r>
    </w:p>
    <w:p w:rsidR="00A805F5" w:rsidRDefault="00A805F5">
      <w:pPr>
        <w:spacing w:before="5"/>
        <w:rPr>
          <w:rFonts w:ascii="Arial" w:eastAsia="Arial" w:hAnsi="Arial" w:cs="Arial"/>
          <w:sz w:val="25"/>
          <w:szCs w:val="25"/>
        </w:rPr>
      </w:pPr>
    </w:p>
    <w:p w:rsidR="00A805F5" w:rsidRDefault="001A2710">
      <w:pPr>
        <w:pStyle w:val="Heading6"/>
        <w:ind w:left="100"/>
        <w:rPr>
          <w:b w:val="0"/>
          <w:bCs w:val="0"/>
        </w:rPr>
      </w:pPr>
      <w:r>
        <w:rPr>
          <w:spacing w:val="-1"/>
          <w:u w:val="thick" w:color="000000"/>
        </w:rPr>
        <w:t>ENDORSEMENT</w:t>
      </w:r>
      <w:r>
        <w:rPr>
          <w:spacing w:val="-2"/>
          <w:u w:val="thick" w:color="000000"/>
        </w:rPr>
        <w:t xml:space="preserve"> </w:t>
      </w:r>
      <w:r>
        <w:rPr>
          <w:spacing w:val="-1"/>
          <w:u w:val="thick" w:color="000000"/>
        </w:rPr>
        <w:t>SUMMARY</w:t>
      </w:r>
      <w:r>
        <w:rPr>
          <w:spacing w:val="2"/>
          <w:u w:val="thick" w:color="000000"/>
        </w:rPr>
        <w:t xml:space="preserve"> </w:t>
      </w:r>
      <w:r>
        <w:rPr>
          <w:spacing w:val="-1"/>
          <w:u w:val="thick" w:color="000000"/>
        </w:rPr>
        <w:t>TABLE</w:t>
      </w:r>
    </w:p>
    <w:p w:rsidR="00A805F5" w:rsidRDefault="00A805F5">
      <w:pPr>
        <w:spacing w:before="4"/>
        <w:rPr>
          <w:rFonts w:ascii="Arial" w:eastAsia="Arial" w:hAnsi="Arial" w:cs="Arial"/>
          <w:b/>
          <w:bCs/>
          <w:sz w:val="15"/>
          <w:szCs w:val="15"/>
        </w:rPr>
      </w:pPr>
    </w:p>
    <w:tbl>
      <w:tblPr>
        <w:tblW w:w="0" w:type="auto"/>
        <w:tblInd w:w="98" w:type="dxa"/>
        <w:tblLayout w:type="fixed"/>
        <w:tblCellMar>
          <w:left w:w="0" w:type="dxa"/>
          <w:right w:w="0" w:type="dxa"/>
        </w:tblCellMar>
        <w:tblLook w:val="01E0" w:firstRow="1" w:lastRow="1" w:firstColumn="1" w:lastColumn="1" w:noHBand="0" w:noVBand="0"/>
      </w:tblPr>
      <w:tblGrid>
        <w:gridCol w:w="5035"/>
        <w:gridCol w:w="4344"/>
      </w:tblGrid>
      <w:tr w:rsidR="00A805F5">
        <w:trPr>
          <w:trHeight w:hRule="exact" w:val="312"/>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18"/>
              <w:ind w:left="102"/>
              <w:rPr>
                <w:rFonts w:ascii="Arial" w:eastAsia="Arial" w:hAnsi="Arial" w:cs="Arial"/>
              </w:rPr>
            </w:pPr>
            <w:r>
              <w:rPr>
                <w:rFonts w:ascii="Arial"/>
                <w:b/>
                <w:spacing w:val="-2"/>
              </w:rPr>
              <w:t>Type</w:t>
            </w:r>
            <w:r>
              <w:rPr>
                <w:rFonts w:ascii="Arial"/>
                <w:b/>
              </w:rPr>
              <w:t xml:space="preserve"> </w:t>
            </w:r>
            <w:r>
              <w:rPr>
                <w:rFonts w:ascii="Arial"/>
                <w:b/>
                <w:spacing w:val="-1"/>
              </w:rPr>
              <w:t>of</w:t>
            </w:r>
            <w:r>
              <w:rPr>
                <w:rFonts w:ascii="Arial"/>
                <w:b/>
                <w:spacing w:val="2"/>
              </w:rPr>
              <w:t xml:space="preserve"> </w:t>
            </w:r>
            <w:r>
              <w:rPr>
                <w:rFonts w:ascii="Arial"/>
                <w:b/>
                <w:spacing w:val="-1"/>
              </w:rPr>
              <w:t>Insurance</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2"/>
              <w:ind w:left="102"/>
              <w:rPr>
                <w:rFonts w:ascii="Arial" w:eastAsia="Arial" w:hAnsi="Arial" w:cs="Arial"/>
              </w:rPr>
            </w:pPr>
            <w:r>
              <w:rPr>
                <w:rFonts w:ascii="Arial"/>
                <w:b/>
                <w:spacing w:val="-1"/>
              </w:rPr>
              <w:t>Endorsement</w:t>
            </w:r>
          </w:p>
        </w:tc>
      </w:tr>
      <w:tr w:rsidR="00A805F5">
        <w:trPr>
          <w:trHeight w:hRule="exact" w:val="310"/>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0"/>
              <w:ind w:left="102"/>
              <w:rPr>
                <w:rFonts w:ascii="Arial" w:eastAsia="Arial" w:hAnsi="Arial" w:cs="Arial"/>
              </w:rPr>
            </w:pPr>
            <w:r>
              <w:rPr>
                <w:rFonts w:ascii="Arial"/>
                <w:spacing w:val="-1"/>
              </w:rPr>
              <w:t>General</w:t>
            </w:r>
            <w:r>
              <w:rPr>
                <w:rFonts w:ascii="Arial"/>
              </w:rPr>
              <w:t xml:space="preserve"> </w:t>
            </w:r>
            <w:r>
              <w:rPr>
                <w:rFonts w:ascii="Arial"/>
                <w:spacing w:val="-1"/>
              </w:rPr>
              <w:t>Liability</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2"/>
              <w:ind w:left="102"/>
              <w:rPr>
                <w:rFonts w:ascii="Arial" w:eastAsia="Arial" w:hAnsi="Arial" w:cs="Arial"/>
              </w:rPr>
            </w:pPr>
            <w:r>
              <w:rPr>
                <w:rFonts w:ascii="Arial"/>
                <w:spacing w:val="-1"/>
              </w:rPr>
              <w:t>Owner,</w:t>
            </w:r>
            <w:r>
              <w:rPr>
                <w:rFonts w:ascii="Arial"/>
                <w:spacing w:val="2"/>
              </w:rPr>
              <w:t xml:space="preserve"> </w:t>
            </w:r>
            <w:r>
              <w:rPr>
                <w:rFonts w:ascii="Arial"/>
                <w:spacing w:val="-1"/>
              </w:rPr>
              <w:t>etc. as</w:t>
            </w:r>
            <w:r>
              <w:rPr>
                <w:rFonts w:ascii="Arial"/>
                <w:spacing w:val="-2"/>
              </w:rPr>
              <w:t xml:space="preserve"> </w:t>
            </w:r>
            <w:r>
              <w:rPr>
                <w:rFonts w:ascii="Arial"/>
                <w:spacing w:val="-1"/>
              </w:rPr>
              <w:t>Additional</w:t>
            </w:r>
            <w:r>
              <w:rPr>
                <w:rFonts w:ascii="Arial"/>
              </w:rPr>
              <w:t xml:space="preserve"> </w:t>
            </w:r>
            <w:r>
              <w:rPr>
                <w:rFonts w:ascii="Arial"/>
                <w:spacing w:val="-1"/>
              </w:rPr>
              <w:t>Insured</w:t>
            </w:r>
          </w:p>
        </w:tc>
      </w:tr>
      <w:tr w:rsidR="00A805F5">
        <w:trPr>
          <w:trHeight w:hRule="exact" w:val="310"/>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0"/>
              <w:ind w:left="102"/>
              <w:rPr>
                <w:rFonts w:ascii="Arial" w:eastAsia="Arial" w:hAnsi="Arial" w:cs="Arial"/>
              </w:rPr>
            </w:pPr>
            <w:r>
              <w:rPr>
                <w:rFonts w:ascii="Arial"/>
                <w:spacing w:val="-1"/>
              </w:rPr>
              <w:t>General</w:t>
            </w:r>
            <w:r>
              <w:rPr>
                <w:rFonts w:ascii="Arial"/>
              </w:rPr>
              <w:t xml:space="preserve"> </w:t>
            </w:r>
            <w:r>
              <w:rPr>
                <w:rFonts w:ascii="Arial"/>
                <w:spacing w:val="-1"/>
              </w:rPr>
              <w:t>Liability</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4"/>
              <w:ind w:left="102"/>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Cancellation</w:t>
            </w:r>
          </w:p>
        </w:tc>
      </w:tr>
      <w:tr w:rsidR="00A805F5">
        <w:trPr>
          <w:trHeight w:hRule="exact" w:val="310"/>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0"/>
              <w:ind w:left="102"/>
              <w:rPr>
                <w:rFonts w:ascii="Arial" w:eastAsia="Arial" w:hAnsi="Arial" w:cs="Arial"/>
              </w:rPr>
            </w:pPr>
            <w:r>
              <w:rPr>
                <w:rFonts w:ascii="Arial"/>
                <w:spacing w:val="-1"/>
              </w:rPr>
              <w:t>Automobile</w:t>
            </w:r>
            <w:r>
              <w:rPr>
                <w:rFonts w:ascii="Arial"/>
              </w:rPr>
              <w:t xml:space="preserve"> </w:t>
            </w:r>
            <w:r>
              <w:rPr>
                <w:rFonts w:ascii="Arial"/>
                <w:spacing w:val="-1"/>
              </w:rPr>
              <w:t>Liability</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4"/>
              <w:ind w:left="102"/>
              <w:rPr>
                <w:rFonts w:ascii="Arial" w:eastAsia="Arial" w:hAnsi="Arial" w:cs="Arial"/>
              </w:rPr>
            </w:pPr>
            <w:r>
              <w:rPr>
                <w:rFonts w:ascii="Arial"/>
                <w:spacing w:val="-1"/>
              </w:rPr>
              <w:t>Owner,</w:t>
            </w:r>
            <w:r>
              <w:rPr>
                <w:rFonts w:ascii="Arial"/>
                <w:spacing w:val="2"/>
              </w:rPr>
              <w:t xml:space="preserve"> </w:t>
            </w:r>
            <w:r>
              <w:rPr>
                <w:rFonts w:ascii="Arial"/>
                <w:spacing w:val="-1"/>
              </w:rPr>
              <w:t>etc. as</w:t>
            </w:r>
            <w:r>
              <w:rPr>
                <w:rFonts w:ascii="Arial"/>
                <w:spacing w:val="-2"/>
              </w:rPr>
              <w:t xml:space="preserve"> </w:t>
            </w:r>
            <w:r>
              <w:rPr>
                <w:rFonts w:ascii="Arial"/>
                <w:spacing w:val="-1"/>
              </w:rPr>
              <w:t>Additional</w:t>
            </w:r>
            <w:r>
              <w:rPr>
                <w:rFonts w:ascii="Arial"/>
              </w:rPr>
              <w:t xml:space="preserve"> </w:t>
            </w:r>
            <w:r>
              <w:rPr>
                <w:rFonts w:ascii="Arial"/>
                <w:spacing w:val="-1"/>
              </w:rPr>
              <w:t>Insured</w:t>
            </w:r>
          </w:p>
        </w:tc>
      </w:tr>
      <w:tr w:rsidR="00A805F5">
        <w:trPr>
          <w:trHeight w:hRule="exact" w:val="310"/>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0"/>
              <w:ind w:left="102"/>
              <w:rPr>
                <w:rFonts w:ascii="Arial" w:eastAsia="Arial" w:hAnsi="Arial" w:cs="Arial"/>
              </w:rPr>
            </w:pPr>
            <w:r>
              <w:rPr>
                <w:rFonts w:ascii="Arial"/>
                <w:spacing w:val="-1"/>
              </w:rPr>
              <w:t>Automobile</w:t>
            </w:r>
            <w:r>
              <w:rPr>
                <w:rFonts w:ascii="Arial"/>
                <w:spacing w:val="1"/>
              </w:rPr>
              <w:t xml:space="preserve"> </w:t>
            </w:r>
            <w:r>
              <w:rPr>
                <w:rFonts w:ascii="Arial"/>
                <w:spacing w:val="-2"/>
              </w:rPr>
              <w:t>Liability</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4"/>
              <w:ind w:left="102"/>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Cancellation</w:t>
            </w:r>
          </w:p>
        </w:tc>
      </w:tr>
      <w:tr w:rsidR="00A805F5">
        <w:trPr>
          <w:trHeight w:hRule="exact" w:val="355"/>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4"/>
              <w:ind w:left="102"/>
              <w:rPr>
                <w:rFonts w:ascii="Arial" w:eastAsia="Arial" w:hAnsi="Arial" w:cs="Arial"/>
              </w:rPr>
            </w:pPr>
            <w:r>
              <w:rPr>
                <w:rFonts w:ascii="Arial"/>
                <w:spacing w:val="-1"/>
              </w:rPr>
              <w:t>Umbrella</w:t>
            </w:r>
            <w:r>
              <w:rPr>
                <w:rFonts w:ascii="Arial"/>
              </w:rPr>
              <w:t xml:space="preserve"> </w:t>
            </w:r>
            <w:r>
              <w:rPr>
                <w:rFonts w:ascii="Arial"/>
                <w:spacing w:val="-2"/>
              </w:rPr>
              <w:t>Liability</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85"/>
              <w:ind w:left="102"/>
              <w:rPr>
                <w:rFonts w:ascii="Arial" w:eastAsia="Arial" w:hAnsi="Arial" w:cs="Arial"/>
                <w:sz w:val="14"/>
                <w:szCs w:val="14"/>
              </w:rPr>
            </w:pPr>
            <w:r>
              <w:rPr>
                <w:rFonts w:ascii="Arial"/>
                <w:spacing w:val="-1"/>
              </w:rPr>
              <w:t>Owner,</w:t>
            </w:r>
            <w:r>
              <w:rPr>
                <w:rFonts w:ascii="Arial"/>
                <w:spacing w:val="1"/>
              </w:rPr>
              <w:t xml:space="preserve"> </w:t>
            </w:r>
            <w:r>
              <w:rPr>
                <w:rFonts w:ascii="Arial"/>
                <w:spacing w:val="-1"/>
              </w:rPr>
              <w:t>etc. as</w:t>
            </w:r>
            <w:r>
              <w:rPr>
                <w:rFonts w:ascii="Arial"/>
                <w:spacing w:val="-2"/>
              </w:rPr>
              <w:t xml:space="preserve"> </w:t>
            </w:r>
            <w:r>
              <w:rPr>
                <w:rFonts w:ascii="Arial"/>
                <w:spacing w:val="-1"/>
              </w:rPr>
              <w:t>Additional</w:t>
            </w:r>
            <w:r>
              <w:rPr>
                <w:rFonts w:ascii="Arial"/>
              </w:rPr>
              <w:t xml:space="preserve"> </w:t>
            </w:r>
            <w:r>
              <w:rPr>
                <w:rFonts w:ascii="Arial"/>
                <w:spacing w:val="-1"/>
              </w:rPr>
              <w:t>Insured</w:t>
            </w:r>
            <w:r>
              <w:rPr>
                <w:rFonts w:ascii="Arial"/>
                <w:spacing w:val="-1"/>
                <w:position w:val="8"/>
                <w:sz w:val="14"/>
              </w:rPr>
              <w:t>1</w:t>
            </w:r>
          </w:p>
        </w:tc>
      </w:tr>
      <w:tr w:rsidR="00A805F5">
        <w:trPr>
          <w:trHeight w:hRule="exact" w:val="310"/>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0"/>
              <w:ind w:left="102"/>
              <w:rPr>
                <w:rFonts w:ascii="Arial" w:eastAsia="Arial" w:hAnsi="Arial" w:cs="Arial"/>
              </w:rPr>
            </w:pPr>
            <w:r>
              <w:rPr>
                <w:rFonts w:ascii="Arial"/>
                <w:spacing w:val="-1"/>
              </w:rPr>
              <w:t>Umbrella</w:t>
            </w:r>
            <w:r>
              <w:rPr>
                <w:rFonts w:ascii="Arial"/>
              </w:rPr>
              <w:t xml:space="preserve"> </w:t>
            </w:r>
            <w:r>
              <w:rPr>
                <w:rFonts w:ascii="Arial"/>
                <w:spacing w:val="-2"/>
              </w:rPr>
              <w:t>Liability</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4"/>
              <w:ind w:left="102"/>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Cancellation</w:t>
            </w:r>
          </w:p>
        </w:tc>
      </w:tr>
      <w:tr w:rsidR="00A805F5">
        <w:trPr>
          <w:trHeight w:hRule="exact" w:val="310"/>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0"/>
              <w:ind w:left="102"/>
              <w:rPr>
                <w:rFonts w:ascii="Arial" w:eastAsia="Arial" w:hAnsi="Arial" w:cs="Arial"/>
              </w:rPr>
            </w:pPr>
            <w:r>
              <w:rPr>
                <w:rFonts w:ascii="Arial"/>
                <w:spacing w:val="-1"/>
              </w:rPr>
              <w:t>Workers' Compensation</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4"/>
              <w:ind w:left="102"/>
              <w:rPr>
                <w:rFonts w:ascii="Arial" w:eastAsia="Arial" w:hAnsi="Arial" w:cs="Arial"/>
              </w:rPr>
            </w:pPr>
            <w:r>
              <w:rPr>
                <w:rFonts w:ascii="Arial"/>
                <w:spacing w:val="-1"/>
              </w:rPr>
              <w:t>Waiver</w:t>
            </w:r>
            <w:r>
              <w:rPr>
                <w:rFonts w:ascii="Arial"/>
                <w:spacing w:val="2"/>
              </w:rPr>
              <w:t xml:space="preserve"> </w:t>
            </w:r>
            <w:r>
              <w:rPr>
                <w:rFonts w:ascii="Arial"/>
                <w:spacing w:val="-2"/>
              </w:rPr>
              <w:t>of</w:t>
            </w:r>
            <w:r>
              <w:rPr>
                <w:rFonts w:ascii="Arial"/>
                <w:spacing w:val="2"/>
              </w:rPr>
              <w:t xml:space="preserve"> </w:t>
            </w:r>
            <w:r>
              <w:rPr>
                <w:rFonts w:ascii="Arial"/>
                <w:spacing w:val="-1"/>
              </w:rPr>
              <w:t>Subrogation</w:t>
            </w:r>
          </w:p>
        </w:tc>
      </w:tr>
      <w:tr w:rsidR="00A805F5">
        <w:trPr>
          <w:trHeight w:hRule="exact" w:val="312"/>
        </w:trPr>
        <w:tc>
          <w:tcPr>
            <w:tcW w:w="5035"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20"/>
              <w:ind w:left="102"/>
              <w:rPr>
                <w:rFonts w:ascii="Arial" w:eastAsia="Arial" w:hAnsi="Arial" w:cs="Arial"/>
              </w:rPr>
            </w:pPr>
            <w:r>
              <w:rPr>
                <w:rFonts w:ascii="Arial"/>
                <w:spacing w:val="-1"/>
              </w:rPr>
              <w:t>Workers' Compensation</w:t>
            </w:r>
          </w:p>
        </w:tc>
        <w:tc>
          <w:tcPr>
            <w:tcW w:w="4344"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44"/>
              <w:ind w:left="102"/>
              <w:rPr>
                <w:rFonts w:ascii="Arial" w:eastAsia="Arial" w:hAnsi="Arial" w:cs="Arial"/>
              </w:rPr>
            </w:pPr>
            <w:r>
              <w:rPr>
                <w:rFonts w:ascii="Arial"/>
                <w:spacing w:val="-1"/>
              </w:rPr>
              <w:t>Notice</w:t>
            </w:r>
            <w:r>
              <w:rPr>
                <w:rFonts w:ascii="Arial"/>
              </w:rPr>
              <w:t xml:space="preserve"> </w:t>
            </w:r>
            <w:r>
              <w:rPr>
                <w:rFonts w:ascii="Arial"/>
                <w:spacing w:val="-2"/>
              </w:rPr>
              <w:t>of</w:t>
            </w:r>
            <w:r>
              <w:rPr>
                <w:rFonts w:ascii="Arial"/>
                <w:spacing w:val="2"/>
              </w:rPr>
              <w:t xml:space="preserve"> </w:t>
            </w:r>
            <w:r>
              <w:rPr>
                <w:rFonts w:ascii="Arial"/>
                <w:spacing w:val="-1"/>
              </w:rPr>
              <w:t>Cancellation</w:t>
            </w:r>
          </w:p>
        </w:tc>
      </w:tr>
      <w:tr w:rsidR="00A805F5">
        <w:trPr>
          <w:trHeight w:hRule="exact" w:val="307"/>
        </w:trPr>
        <w:tc>
          <w:tcPr>
            <w:tcW w:w="9379" w:type="dxa"/>
            <w:gridSpan w:val="2"/>
            <w:tcBorders>
              <w:top w:val="single" w:sz="5" w:space="0" w:color="000000"/>
              <w:left w:val="nil"/>
              <w:bottom w:val="nil"/>
              <w:right w:val="nil"/>
            </w:tcBorders>
          </w:tcPr>
          <w:p w:rsidR="00A805F5" w:rsidRDefault="001A2710">
            <w:pPr>
              <w:pStyle w:val="TableParagraph"/>
              <w:spacing w:before="40"/>
              <w:ind w:left="107"/>
              <w:rPr>
                <w:rFonts w:ascii="Arial" w:eastAsia="Arial" w:hAnsi="Arial" w:cs="Arial"/>
                <w:sz w:val="18"/>
                <w:szCs w:val="18"/>
              </w:rPr>
            </w:pPr>
            <w:r>
              <w:rPr>
                <w:rFonts w:ascii="Arial"/>
                <w:spacing w:val="-1"/>
                <w:position w:val="6"/>
                <w:sz w:val="12"/>
              </w:rPr>
              <w:t>1</w:t>
            </w:r>
            <w:r>
              <w:rPr>
                <w:rFonts w:ascii="Arial"/>
                <w:spacing w:val="-1"/>
                <w:sz w:val="18"/>
              </w:rPr>
              <w:t xml:space="preserve">Declarations pages </w:t>
            </w:r>
            <w:r>
              <w:rPr>
                <w:rFonts w:ascii="Arial"/>
                <w:sz w:val="18"/>
              </w:rPr>
              <w:t>may</w:t>
            </w:r>
            <w:r>
              <w:rPr>
                <w:rFonts w:ascii="Arial"/>
                <w:spacing w:val="-1"/>
                <w:sz w:val="18"/>
              </w:rPr>
              <w:t xml:space="preserve"> </w:t>
            </w:r>
            <w:r>
              <w:rPr>
                <w:rFonts w:ascii="Arial"/>
                <w:sz w:val="18"/>
              </w:rPr>
              <w:t>be</w:t>
            </w:r>
            <w:r>
              <w:rPr>
                <w:rFonts w:ascii="Arial"/>
                <w:spacing w:val="-2"/>
                <w:sz w:val="18"/>
              </w:rPr>
              <w:t xml:space="preserve"> </w:t>
            </w:r>
            <w:r>
              <w:rPr>
                <w:rFonts w:ascii="Arial"/>
                <w:spacing w:val="-1"/>
                <w:sz w:val="18"/>
              </w:rPr>
              <w:t>submitted</w:t>
            </w:r>
            <w:r>
              <w:rPr>
                <w:rFonts w:ascii="Arial"/>
                <w:spacing w:val="-2"/>
                <w:sz w:val="18"/>
              </w:rPr>
              <w:t xml:space="preserve"> </w:t>
            </w:r>
            <w:r>
              <w:rPr>
                <w:rFonts w:ascii="Arial"/>
                <w:sz w:val="18"/>
              </w:rPr>
              <w:t xml:space="preserve">for </w:t>
            </w:r>
            <w:r>
              <w:rPr>
                <w:rFonts w:ascii="Arial"/>
                <w:spacing w:val="-1"/>
                <w:sz w:val="18"/>
              </w:rPr>
              <w:t>Umbrella</w:t>
            </w:r>
            <w:r>
              <w:rPr>
                <w:rFonts w:ascii="Arial"/>
                <w:spacing w:val="1"/>
                <w:sz w:val="18"/>
              </w:rPr>
              <w:t xml:space="preserve"> </w:t>
            </w:r>
            <w:r>
              <w:rPr>
                <w:rFonts w:ascii="Arial"/>
                <w:spacing w:val="-1"/>
                <w:sz w:val="18"/>
              </w:rPr>
              <w:t>policies</w:t>
            </w:r>
          </w:p>
        </w:tc>
      </w:tr>
    </w:tbl>
    <w:p w:rsidR="00A805F5" w:rsidRDefault="00A805F5">
      <w:pPr>
        <w:rPr>
          <w:rFonts w:ascii="Arial" w:eastAsia="Arial" w:hAnsi="Arial" w:cs="Arial"/>
          <w:sz w:val="18"/>
          <w:szCs w:val="18"/>
        </w:rPr>
        <w:sectPr w:rsidR="00A805F5">
          <w:footerReference w:type="default" r:id="rId35"/>
          <w:pgSz w:w="12240" w:h="15840"/>
          <w:pgMar w:top="1380" w:right="1300" w:bottom="280" w:left="1340" w:header="0" w:footer="0" w:gutter="0"/>
          <w:cols w:space="720"/>
        </w:sectPr>
      </w:pPr>
    </w:p>
    <w:p w:rsidR="00A805F5" w:rsidRDefault="00A805F5">
      <w:pPr>
        <w:spacing w:before="1"/>
        <w:rPr>
          <w:rFonts w:ascii="Arial" w:eastAsia="Arial" w:hAnsi="Arial" w:cs="Arial"/>
          <w:b/>
          <w:bCs/>
          <w:sz w:val="12"/>
          <w:szCs w:val="12"/>
        </w:rPr>
      </w:pPr>
    </w:p>
    <w:p w:rsidR="00A805F5" w:rsidRDefault="001A2710">
      <w:pPr>
        <w:pStyle w:val="BodyText"/>
        <w:numPr>
          <w:ilvl w:val="1"/>
          <w:numId w:val="1"/>
        </w:numPr>
        <w:tabs>
          <w:tab w:val="left" w:pos="1121"/>
        </w:tabs>
        <w:spacing w:before="72"/>
        <w:ind w:left="1120" w:hanging="280"/>
        <w:rPr>
          <w:rFonts w:cs="Arial"/>
        </w:rPr>
      </w:pPr>
      <w:r>
        <w:t xml:space="preserve">The </w:t>
      </w:r>
      <w:r>
        <w:rPr>
          <w:spacing w:val="-1"/>
        </w:rPr>
        <w:t>Certificate</w:t>
      </w:r>
      <w:r>
        <w:t xml:space="preserve"> </w:t>
      </w:r>
      <w:r>
        <w:rPr>
          <w:spacing w:val="-1"/>
        </w:rPr>
        <w:t>Holder must</w:t>
      </w:r>
      <w:r>
        <w:rPr>
          <w:spacing w:val="2"/>
        </w:rPr>
        <w:t xml:space="preserve"> </w:t>
      </w:r>
      <w:r>
        <w:rPr>
          <w:spacing w:val="-1"/>
        </w:rPr>
        <w:t>be</w:t>
      </w:r>
      <w:r>
        <w:rPr>
          <w:spacing w:val="-2"/>
        </w:rPr>
        <w:t xml:space="preserve"> shown</w:t>
      </w:r>
      <w:r>
        <w:t xml:space="preserve"> </w:t>
      </w:r>
      <w:r>
        <w:rPr>
          <w:spacing w:val="-1"/>
        </w:rPr>
        <w:t>as:</w:t>
      </w:r>
    </w:p>
    <w:p w:rsidR="00A805F5" w:rsidRDefault="00A805F5">
      <w:pPr>
        <w:spacing w:before="4"/>
        <w:rPr>
          <w:rFonts w:ascii="Arial" w:eastAsia="Arial" w:hAnsi="Arial" w:cs="Arial"/>
          <w:sz w:val="25"/>
          <w:szCs w:val="25"/>
        </w:rPr>
      </w:pPr>
    </w:p>
    <w:p w:rsidR="008924A7" w:rsidRDefault="001A2710">
      <w:pPr>
        <w:pStyle w:val="BodyText"/>
        <w:spacing w:line="259" w:lineRule="auto"/>
        <w:ind w:left="1199" w:right="1410" w:firstLine="0"/>
        <w:rPr>
          <w:spacing w:val="40"/>
        </w:rPr>
      </w:pPr>
      <w:r>
        <w:rPr>
          <w:spacing w:val="-1"/>
        </w:rPr>
        <w:t>Brunswick-Glynn</w:t>
      </w:r>
      <w:r>
        <w:rPr>
          <w:spacing w:val="-2"/>
        </w:rPr>
        <w:t xml:space="preserve"> </w:t>
      </w:r>
      <w:r>
        <w:rPr>
          <w:spacing w:val="-1"/>
        </w:rPr>
        <w:t>Joint</w:t>
      </w:r>
      <w:r>
        <w:rPr>
          <w:spacing w:val="-5"/>
        </w:rPr>
        <w:t xml:space="preserve"> </w:t>
      </w:r>
      <w:r>
        <w:t>Water</w:t>
      </w:r>
      <w:r>
        <w:rPr>
          <w:spacing w:val="2"/>
        </w:rPr>
        <w:t xml:space="preserve"> </w:t>
      </w:r>
      <w:r>
        <w:rPr>
          <w:spacing w:val="-1"/>
        </w:rPr>
        <w:t>and</w:t>
      </w:r>
      <w:r>
        <w:rPr>
          <w:spacing w:val="-2"/>
        </w:rPr>
        <w:t xml:space="preserve"> Sewer</w:t>
      </w:r>
      <w:r>
        <w:rPr>
          <w:spacing w:val="-1"/>
        </w:rPr>
        <w:t xml:space="preserve"> Commission</w:t>
      </w:r>
      <w:r>
        <w:rPr>
          <w:spacing w:val="40"/>
        </w:rPr>
        <w:t xml:space="preserve"> </w:t>
      </w:r>
    </w:p>
    <w:p w:rsidR="00A805F5" w:rsidRDefault="001A2710">
      <w:pPr>
        <w:pStyle w:val="BodyText"/>
        <w:spacing w:line="259" w:lineRule="auto"/>
        <w:ind w:left="1199" w:right="1410" w:firstLine="0"/>
        <w:rPr>
          <w:rFonts w:cs="Arial"/>
        </w:rPr>
      </w:pPr>
      <w:r>
        <w:rPr>
          <w:spacing w:val="-1"/>
        </w:rPr>
        <w:t>Attention: Office</w:t>
      </w:r>
      <w:r>
        <w:t xml:space="preserve"> </w:t>
      </w:r>
      <w:r>
        <w:rPr>
          <w:spacing w:val="-2"/>
        </w:rPr>
        <w:t>of</w:t>
      </w:r>
      <w:r>
        <w:rPr>
          <w:spacing w:val="-1"/>
        </w:rPr>
        <w:t xml:space="preserve"> </w:t>
      </w:r>
      <w:r>
        <w:t xml:space="preserve">the </w:t>
      </w:r>
      <w:r>
        <w:rPr>
          <w:spacing w:val="-1"/>
        </w:rPr>
        <w:t>Director</w:t>
      </w:r>
    </w:p>
    <w:p w:rsidR="00A805F5" w:rsidRDefault="001A2710">
      <w:pPr>
        <w:pStyle w:val="BodyText"/>
        <w:spacing w:line="259" w:lineRule="auto"/>
        <w:ind w:left="1199" w:right="5690" w:firstLine="0"/>
        <w:rPr>
          <w:rFonts w:cs="Arial"/>
        </w:rPr>
      </w:pPr>
      <w:r>
        <w:rPr>
          <w:spacing w:val="-1"/>
        </w:rPr>
        <w:t>Procurement</w:t>
      </w:r>
      <w:r>
        <w:t xml:space="preserve"> </w:t>
      </w:r>
      <w:r>
        <w:rPr>
          <w:spacing w:val="-2"/>
        </w:rPr>
        <w:t>Division</w:t>
      </w:r>
      <w:r>
        <w:rPr>
          <w:spacing w:val="28"/>
        </w:rPr>
        <w:t xml:space="preserve"> </w:t>
      </w:r>
      <w:r>
        <w:rPr>
          <w:spacing w:val="-1"/>
        </w:rPr>
        <w:t>1703</w:t>
      </w:r>
      <w:r>
        <w:t xml:space="preserve"> </w:t>
      </w:r>
      <w:r>
        <w:rPr>
          <w:spacing w:val="-1"/>
        </w:rPr>
        <w:t>Gloucester Street</w:t>
      </w:r>
    </w:p>
    <w:p w:rsidR="00A805F5" w:rsidRDefault="001A2710">
      <w:pPr>
        <w:pStyle w:val="BodyText"/>
        <w:spacing w:line="251" w:lineRule="exact"/>
        <w:ind w:left="1199" w:firstLine="0"/>
        <w:rPr>
          <w:rFonts w:cs="Arial"/>
        </w:rPr>
      </w:pPr>
      <w:r>
        <w:rPr>
          <w:spacing w:val="-1"/>
        </w:rPr>
        <w:t xml:space="preserve">Brunswick, </w:t>
      </w:r>
      <w:r>
        <w:t>GA</w:t>
      </w:r>
      <w:r>
        <w:rPr>
          <w:spacing w:val="60"/>
        </w:rPr>
        <w:t xml:space="preserve"> </w:t>
      </w:r>
      <w:r>
        <w:rPr>
          <w:spacing w:val="-1"/>
        </w:rPr>
        <w:t>31520</w:t>
      </w:r>
    </w:p>
    <w:p w:rsidR="00A805F5" w:rsidRDefault="00A805F5">
      <w:pPr>
        <w:spacing w:before="7"/>
        <w:rPr>
          <w:rFonts w:ascii="Arial" w:eastAsia="Arial" w:hAnsi="Arial" w:cs="Arial"/>
          <w:sz w:val="25"/>
          <w:szCs w:val="25"/>
        </w:rPr>
      </w:pPr>
    </w:p>
    <w:p w:rsidR="00A805F5" w:rsidRDefault="001A2710" w:rsidP="0099526A">
      <w:pPr>
        <w:pStyle w:val="BodyText"/>
        <w:spacing w:line="258" w:lineRule="auto"/>
        <w:ind w:left="119" w:right="112" w:hanging="1"/>
        <w:jc w:val="both"/>
        <w:rPr>
          <w:rFonts w:cs="Arial"/>
        </w:rPr>
      </w:pPr>
      <w:r>
        <w:t>The</w:t>
      </w:r>
      <w:r>
        <w:rPr>
          <w:spacing w:val="-2"/>
        </w:rPr>
        <w:t xml:space="preserve"> </w:t>
      </w:r>
      <w:r>
        <w:rPr>
          <w:spacing w:val="-1"/>
        </w:rPr>
        <w:t>certificates</w:t>
      </w:r>
      <w:r>
        <w:rPr>
          <w:spacing w:val="-2"/>
        </w:rPr>
        <w:t xml:space="preserve"> </w:t>
      </w:r>
      <w:r>
        <w:rPr>
          <w:spacing w:val="-1"/>
        </w:rPr>
        <w:t>and</w:t>
      </w:r>
      <w:r>
        <w:rPr>
          <w:spacing w:val="-2"/>
        </w:rPr>
        <w:t xml:space="preserve"> </w:t>
      </w:r>
      <w:r>
        <w:rPr>
          <w:spacing w:val="-1"/>
        </w:rPr>
        <w:t>endorsements</w:t>
      </w:r>
      <w:r>
        <w:rPr>
          <w:spacing w:val="-2"/>
        </w:rPr>
        <w:t xml:space="preserve"> </w:t>
      </w:r>
      <w:r>
        <w:rPr>
          <w:spacing w:val="-1"/>
        </w:rPr>
        <w:t>naming</w:t>
      </w:r>
      <w:r>
        <w:rPr>
          <w:spacing w:val="3"/>
        </w:rPr>
        <w:t xml:space="preserve"> </w:t>
      </w:r>
      <w:r>
        <w:rPr>
          <w:spacing w:val="-1"/>
        </w:rPr>
        <w:t>additional</w:t>
      </w:r>
      <w:r>
        <w:t xml:space="preserve"> </w:t>
      </w:r>
      <w:r>
        <w:rPr>
          <w:spacing w:val="-1"/>
        </w:rPr>
        <w:t>insureds</w:t>
      </w:r>
      <w:r>
        <w:rPr>
          <w:spacing w:val="1"/>
        </w:rPr>
        <w:t xml:space="preserve"> </w:t>
      </w:r>
      <w:r>
        <w:rPr>
          <w:spacing w:val="-1"/>
        </w:rPr>
        <w:t>and</w:t>
      </w:r>
      <w:r>
        <w:rPr>
          <w:spacing w:val="-2"/>
        </w:rPr>
        <w:t xml:space="preserve"> </w:t>
      </w:r>
      <w:r>
        <w:rPr>
          <w:spacing w:val="-1"/>
        </w:rPr>
        <w:t>indicating</w:t>
      </w:r>
      <w:r>
        <w:t xml:space="preserve"> </w:t>
      </w:r>
      <w:r>
        <w:rPr>
          <w:spacing w:val="-1"/>
        </w:rPr>
        <w:t>required</w:t>
      </w:r>
      <w:r>
        <w:t xml:space="preserve"> </w:t>
      </w:r>
      <w:r>
        <w:rPr>
          <w:spacing w:val="-2"/>
        </w:rPr>
        <w:t>waivers</w:t>
      </w:r>
      <w:r>
        <w:rPr>
          <w:spacing w:val="47"/>
        </w:rPr>
        <w:t xml:space="preserve"> </w:t>
      </w:r>
      <w:r>
        <w:rPr>
          <w:spacing w:val="-1"/>
        </w:rPr>
        <w:t>are</w:t>
      </w:r>
      <w:r>
        <w:rPr>
          <w:spacing w:val="-2"/>
        </w:rPr>
        <w:t xml:space="preserve"> </w:t>
      </w:r>
      <w:r>
        <w:t xml:space="preserve">to </w:t>
      </w:r>
      <w:r>
        <w:rPr>
          <w:spacing w:val="-1"/>
        </w:rPr>
        <w:t>be</w:t>
      </w:r>
      <w:r>
        <w:rPr>
          <w:spacing w:val="-2"/>
        </w:rPr>
        <w:t xml:space="preserve"> </w:t>
      </w:r>
      <w:r>
        <w:rPr>
          <w:spacing w:val="-1"/>
        </w:rPr>
        <w:t>submitted</w:t>
      </w:r>
      <w:r>
        <w:rPr>
          <w:spacing w:val="-2"/>
        </w:rPr>
        <w:t xml:space="preserve"> </w:t>
      </w:r>
      <w:r>
        <w:rPr>
          <w:spacing w:val="-1"/>
        </w:rPr>
        <w:t>with</w:t>
      </w:r>
      <w:r>
        <w:t xml:space="preserve"> the </w:t>
      </w:r>
      <w:r>
        <w:rPr>
          <w:spacing w:val="-1"/>
        </w:rPr>
        <w:t>executed</w:t>
      </w:r>
      <w:r>
        <w:rPr>
          <w:spacing w:val="-2"/>
        </w:rPr>
        <w:t xml:space="preserve"> </w:t>
      </w:r>
      <w:r>
        <w:rPr>
          <w:spacing w:val="-1"/>
        </w:rPr>
        <w:t>Agreement/Contract and</w:t>
      </w:r>
      <w:r>
        <w:rPr>
          <w:spacing w:val="1"/>
        </w:rPr>
        <w:t xml:space="preserve"> </w:t>
      </w:r>
      <w:r>
        <w:rPr>
          <w:spacing w:val="-1"/>
        </w:rPr>
        <w:t>Performance</w:t>
      </w:r>
      <w:r>
        <w:t xml:space="preserve"> </w:t>
      </w:r>
      <w:r>
        <w:rPr>
          <w:spacing w:val="-1"/>
        </w:rPr>
        <w:t>and</w:t>
      </w:r>
      <w:r>
        <w:t xml:space="preserve"> </w:t>
      </w:r>
      <w:r>
        <w:rPr>
          <w:spacing w:val="-2"/>
        </w:rPr>
        <w:t>Payment</w:t>
      </w:r>
      <w:r>
        <w:rPr>
          <w:spacing w:val="45"/>
        </w:rPr>
        <w:t xml:space="preserve"> </w:t>
      </w:r>
      <w:r>
        <w:rPr>
          <w:spacing w:val="-1"/>
        </w:rPr>
        <w:t xml:space="preserve">Bonds, </w:t>
      </w:r>
      <w:r>
        <w:t>for</w:t>
      </w:r>
      <w:r>
        <w:rPr>
          <w:spacing w:val="-1"/>
        </w:rPr>
        <w:t xml:space="preserve"> approval</w:t>
      </w:r>
      <w:r>
        <w:t xml:space="preserve"> </w:t>
      </w:r>
      <w:r>
        <w:rPr>
          <w:spacing w:val="-1"/>
        </w:rPr>
        <w:t>by</w:t>
      </w:r>
      <w:r>
        <w:rPr>
          <w:spacing w:val="-2"/>
        </w:rPr>
        <w:t xml:space="preserve"> </w:t>
      </w:r>
      <w:r>
        <w:rPr>
          <w:spacing w:val="-1"/>
        </w:rPr>
        <w:t>the</w:t>
      </w:r>
      <w:r>
        <w:t xml:space="preserve"> </w:t>
      </w:r>
      <w:r>
        <w:rPr>
          <w:spacing w:val="-1"/>
        </w:rPr>
        <w:t>Owner</w:t>
      </w:r>
      <w:r>
        <w:rPr>
          <w:spacing w:val="2"/>
        </w:rPr>
        <w:t xml:space="preserve"> </w:t>
      </w:r>
      <w:r>
        <w:rPr>
          <w:spacing w:val="-1"/>
        </w:rPr>
        <w:t>before</w:t>
      </w:r>
      <w:r>
        <w:rPr>
          <w:spacing w:val="-2"/>
        </w:rPr>
        <w:t xml:space="preserve"> work</w:t>
      </w:r>
      <w:r>
        <w:rPr>
          <w:spacing w:val="2"/>
        </w:rPr>
        <w:t xml:space="preserve"> </w:t>
      </w:r>
      <w:r>
        <w:rPr>
          <w:spacing w:val="-1"/>
        </w:rPr>
        <w:t>commences.</w:t>
      </w:r>
      <w:r>
        <w:rPr>
          <w:spacing w:val="-3"/>
        </w:rPr>
        <w:t xml:space="preserve"> </w:t>
      </w:r>
      <w:r>
        <w:t>The</w:t>
      </w:r>
      <w:r>
        <w:rPr>
          <w:spacing w:val="-2"/>
        </w:rPr>
        <w:t xml:space="preserve"> </w:t>
      </w:r>
      <w:r>
        <w:rPr>
          <w:spacing w:val="-1"/>
        </w:rPr>
        <w:t>Owner</w:t>
      </w:r>
      <w:r>
        <w:rPr>
          <w:spacing w:val="2"/>
        </w:rPr>
        <w:t xml:space="preserve"> </w:t>
      </w:r>
      <w:r>
        <w:rPr>
          <w:spacing w:val="-1"/>
        </w:rPr>
        <w:t>reserves</w:t>
      </w:r>
      <w:r>
        <w:rPr>
          <w:spacing w:val="1"/>
        </w:rPr>
        <w:t xml:space="preserve"> </w:t>
      </w:r>
      <w:r>
        <w:t>the</w:t>
      </w:r>
      <w:r>
        <w:rPr>
          <w:spacing w:val="-2"/>
        </w:rPr>
        <w:t xml:space="preserve"> </w:t>
      </w:r>
      <w:r>
        <w:rPr>
          <w:spacing w:val="-1"/>
        </w:rPr>
        <w:t xml:space="preserve">right </w:t>
      </w:r>
      <w:r>
        <w:t>to</w:t>
      </w:r>
      <w:r>
        <w:rPr>
          <w:spacing w:val="29"/>
        </w:rPr>
        <w:t xml:space="preserve"> </w:t>
      </w:r>
      <w:r>
        <w:rPr>
          <w:spacing w:val="-1"/>
        </w:rPr>
        <w:t>require</w:t>
      </w:r>
      <w:r>
        <w:rPr>
          <w:spacing w:val="-2"/>
        </w:rPr>
        <w:t xml:space="preserve"> </w:t>
      </w:r>
      <w:r>
        <w:t xml:space="preserve">the </w:t>
      </w:r>
      <w:r>
        <w:rPr>
          <w:spacing w:val="-1"/>
        </w:rPr>
        <w:t>submittal</w:t>
      </w:r>
      <w:r>
        <w:t xml:space="preserve"> </w:t>
      </w:r>
      <w:r>
        <w:rPr>
          <w:spacing w:val="-2"/>
        </w:rPr>
        <w:t>of</w:t>
      </w:r>
      <w:r>
        <w:rPr>
          <w:spacing w:val="2"/>
        </w:rPr>
        <w:t xml:space="preserve"> </w:t>
      </w:r>
      <w:r>
        <w:rPr>
          <w:spacing w:val="-1"/>
        </w:rPr>
        <w:t>complete,</w:t>
      </w:r>
      <w:r>
        <w:t xml:space="preserve"> </w:t>
      </w:r>
      <w:r>
        <w:rPr>
          <w:spacing w:val="-1"/>
        </w:rPr>
        <w:t>certified</w:t>
      </w:r>
      <w:r>
        <w:rPr>
          <w:spacing w:val="-2"/>
        </w:rPr>
        <w:t xml:space="preserve"> </w:t>
      </w:r>
      <w:r>
        <w:rPr>
          <w:spacing w:val="-1"/>
        </w:rPr>
        <w:t>copies</w:t>
      </w:r>
      <w:r>
        <w:rPr>
          <w:spacing w:val="-2"/>
        </w:rPr>
        <w:t xml:space="preserve"> of</w:t>
      </w:r>
      <w:r>
        <w:rPr>
          <w:spacing w:val="4"/>
        </w:rPr>
        <w:t xml:space="preserve"> </w:t>
      </w:r>
      <w:r>
        <w:rPr>
          <w:spacing w:val="-1"/>
        </w:rPr>
        <w:t>all</w:t>
      </w:r>
      <w:r>
        <w:t xml:space="preserve"> </w:t>
      </w:r>
      <w:r>
        <w:rPr>
          <w:spacing w:val="-1"/>
        </w:rPr>
        <w:t>required</w:t>
      </w:r>
      <w:r>
        <w:t xml:space="preserve"> </w:t>
      </w:r>
      <w:r>
        <w:rPr>
          <w:spacing w:val="-1"/>
        </w:rPr>
        <w:t>insurance</w:t>
      </w:r>
      <w:r>
        <w:rPr>
          <w:spacing w:val="-2"/>
        </w:rPr>
        <w:t xml:space="preserve"> </w:t>
      </w:r>
      <w:r>
        <w:rPr>
          <w:spacing w:val="-1"/>
        </w:rPr>
        <w:t>policies</w:t>
      </w:r>
      <w:r>
        <w:rPr>
          <w:spacing w:val="1"/>
        </w:rPr>
        <w:t xml:space="preserve"> </w:t>
      </w:r>
      <w:r>
        <w:rPr>
          <w:spacing w:val="-1"/>
        </w:rPr>
        <w:t>at</w:t>
      </w:r>
      <w:r>
        <w:rPr>
          <w:spacing w:val="2"/>
        </w:rPr>
        <w:t xml:space="preserve"> </w:t>
      </w:r>
      <w:r>
        <w:rPr>
          <w:spacing w:val="-1"/>
        </w:rPr>
        <w:t>any</w:t>
      </w:r>
      <w:r>
        <w:rPr>
          <w:spacing w:val="-2"/>
        </w:rPr>
        <w:t xml:space="preserve"> </w:t>
      </w:r>
      <w:r>
        <w:rPr>
          <w:spacing w:val="-1"/>
        </w:rPr>
        <w:t>time.</w:t>
      </w:r>
    </w:p>
    <w:p w:rsidR="00A805F5" w:rsidRDefault="00A805F5">
      <w:pPr>
        <w:spacing w:before="8"/>
        <w:rPr>
          <w:rFonts w:ascii="Arial" w:eastAsia="Arial" w:hAnsi="Arial" w:cs="Arial"/>
          <w:sz w:val="23"/>
          <w:szCs w:val="23"/>
        </w:rPr>
      </w:pPr>
    </w:p>
    <w:p w:rsidR="00A805F5" w:rsidRDefault="001A2710">
      <w:pPr>
        <w:pStyle w:val="Heading6"/>
        <w:numPr>
          <w:ilvl w:val="0"/>
          <w:numId w:val="1"/>
        </w:numPr>
        <w:tabs>
          <w:tab w:val="left" w:pos="368"/>
        </w:tabs>
        <w:ind w:left="367" w:hanging="248"/>
        <w:jc w:val="left"/>
        <w:rPr>
          <w:b w:val="0"/>
          <w:bCs w:val="0"/>
        </w:rPr>
      </w:pPr>
      <w:r>
        <w:rPr>
          <w:spacing w:val="-2"/>
        </w:rPr>
        <w:t>SUBCONTRACTORS</w:t>
      </w:r>
    </w:p>
    <w:p w:rsidR="00A805F5" w:rsidRDefault="00A805F5">
      <w:pPr>
        <w:spacing w:before="7"/>
        <w:rPr>
          <w:rFonts w:ascii="Arial" w:eastAsia="Arial" w:hAnsi="Arial" w:cs="Arial"/>
          <w:b/>
          <w:bCs/>
          <w:sz w:val="25"/>
          <w:szCs w:val="25"/>
        </w:rPr>
      </w:pPr>
    </w:p>
    <w:p w:rsidR="00A805F5" w:rsidRDefault="001A2710" w:rsidP="0099526A">
      <w:pPr>
        <w:pStyle w:val="BodyText"/>
        <w:spacing w:line="258" w:lineRule="auto"/>
        <w:ind w:left="119" w:right="9" w:firstLine="0"/>
        <w:jc w:val="both"/>
        <w:rPr>
          <w:rFonts w:cs="Arial"/>
        </w:rPr>
      </w:pPr>
      <w:r>
        <w:rPr>
          <w:rFonts w:cs="Arial"/>
          <w:spacing w:val="-1"/>
        </w:rPr>
        <w:t>Contractor shall</w:t>
      </w:r>
      <w:r>
        <w:rPr>
          <w:rFonts w:cs="Arial"/>
        </w:rPr>
        <w:t xml:space="preserve"> </w:t>
      </w:r>
      <w:r>
        <w:rPr>
          <w:rFonts w:cs="Arial"/>
          <w:spacing w:val="-1"/>
        </w:rPr>
        <w:t>include</w:t>
      </w:r>
      <w:r>
        <w:rPr>
          <w:rFonts w:cs="Arial"/>
          <w:spacing w:val="-2"/>
        </w:rPr>
        <w:t xml:space="preserve"> </w:t>
      </w:r>
      <w:r>
        <w:rPr>
          <w:rFonts w:cs="Arial"/>
          <w:spacing w:val="-1"/>
        </w:rPr>
        <w:t>all</w:t>
      </w:r>
      <w:r>
        <w:rPr>
          <w:rFonts w:cs="Arial"/>
        </w:rPr>
        <w:t xml:space="preserve"> </w:t>
      </w:r>
      <w:r>
        <w:rPr>
          <w:rFonts w:cs="Arial"/>
          <w:spacing w:val="-1"/>
        </w:rPr>
        <w:t>subcontractors</w:t>
      </w:r>
      <w:r>
        <w:rPr>
          <w:rFonts w:cs="Arial"/>
          <w:spacing w:val="1"/>
        </w:rPr>
        <w:t xml:space="preserve"> </w:t>
      </w:r>
      <w:r>
        <w:rPr>
          <w:rFonts w:cs="Arial"/>
          <w:spacing w:val="-1"/>
        </w:rPr>
        <w:t>as</w:t>
      </w:r>
      <w:r>
        <w:rPr>
          <w:rFonts w:cs="Arial"/>
          <w:spacing w:val="-2"/>
        </w:rPr>
        <w:t xml:space="preserve"> </w:t>
      </w:r>
      <w:r>
        <w:rPr>
          <w:rFonts w:cs="Arial"/>
          <w:spacing w:val="-1"/>
        </w:rPr>
        <w:t>additional</w:t>
      </w:r>
      <w:r>
        <w:rPr>
          <w:rFonts w:cs="Arial"/>
        </w:rPr>
        <w:t xml:space="preserve"> </w:t>
      </w:r>
      <w:r>
        <w:rPr>
          <w:rFonts w:cs="Arial"/>
          <w:spacing w:val="-1"/>
        </w:rPr>
        <w:t>insureds</w:t>
      </w:r>
      <w:r>
        <w:rPr>
          <w:rFonts w:cs="Arial"/>
          <w:spacing w:val="1"/>
        </w:rPr>
        <w:t xml:space="preserve"> </w:t>
      </w:r>
      <w:r>
        <w:rPr>
          <w:rFonts w:cs="Arial"/>
          <w:spacing w:val="-2"/>
        </w:rPr>
        <w:t>under</w:t>
      </w:r>
      <w:r>
        <w:rPr>
          <w:rFonts w:cs="Arial"/>
          <w:spacing w:val="2"/>
        </w:rPr>
        <w:t xml:space="preserve"> </w:t>
      </w:r>
      <w:r>
        <w:rPr>
          <w:rFonts w:cs="Arial"/>
        </w:rPr>
        <w:t>its</w:t>
      </w:r>
      <w:r>
        <w:rPr>
          <w:rFonts w:cs="Arial"/>
          <w:spacing w:val="-4"/>
        </w:rPr>
        <w:t xml:space="preserve"> </w:t>
      </w:r>
      <w:r>
        <w:rPr>
          <w:rFonts w:cs="Arial"/>
          <w:spacing w:val="-1"/>
        </w:rPr>
        <w:t>policies</w:t>
      </w:r>
      <w:r>
        <w:rPr>
          <w:rFonts w:cs="Arial"/>
          <w:spacing w:val="1"/>
        </w:rPr>
        <w:t xml:space="preserve"> </w:t>
      </w:r>
      <w:r>
        <w:rPr>
          <w:rFonts w:cs="Arial"/>
          <w:spacing w:val="-1"/>
        </w:rPr>
        <w:t>or</w:t>
      </w:r>
      <w:r>
        <w:rPr>
          <w:rFonts w:cs="Arial"/>
          <w:spacing w:val="2"/>
        </w:rPr>
        <w:t xml:space="preserve"> </w:t>
      </w:r>
      <w:r>
        <w:rPr>
          <w:rFonts w:cs="Arial"/>
          <w:spacing w:val="-1"/>
        </w:rPr>
        <w:t>shall</w:t>
      </w:r>
      <w:r>
        <w:rPr>
          <w:rFonts w:cs="Arial"/>
          <w:spacing w:val="55"/>
        </w:rPr>
        <w:t xml:space="preserve"> </w:t>
      </w:r>
      <w:r>
        <w:rPr>
          <w:rFonts w:cs="Arial"/>
          <w:spacing w:val="-1"/>
        </w:rPr>
        <w:t>furnish</w:t>
      </w:r>
      <w:r>
        <w:rPr>
          <w:rFonts w:cs="Arial"/>
          <w:spacing w:val="-2"/>
        </w:rPr>
        <w:t xml:space="preserve"> </w:t>
      </w:r>
      <w:r>
        <w:rPr>
          <w:rFonts w:cs="Arial"/>
          <w:spacing w:val="-1"/>
        </w:rPr>
        <w:t>separate</w:t>
      </w:r>
      <w:r>
        <w:rPr>
          <w:rFonts w:cs="Arial"/>
        </w:rPr>
        <w:t xml:space="preserve"> </w:t>
      </w:r>
      <w:r>
        <w:rPr>
          <w:rFonts w:cs="Arial"/>
          <w:spacing w:val="-1"/>
        </w:rPr>
        <w:t>certificates</w:t>
      </w:r>
      <w:r>
        <w:rPr>
          <w:rFonts w:cs="Arial"/>
          <w:spacing w:val="1"/>
        </w:rPr>
        <w:t xml:space="preserve"> </w:t>
      </w:r>
      <w:r>
        <w:rPr>
          <w:rFonts w:cs="Arial"/>
          <w:spacing w:val="-1"/>
        </w:rPr>
        <w:t>and</w:t>
      </w:r>
      <w:r>
        <w:rPr>
          <w:rFonts w:cs="Arial"/>
          <w:spacing w:val="-2"/>
        </w:rPr>
        <w:t xml:space="preserve"> </w:t>
      </w:r>
      <w:r>
        <w:rPr>
          <w:rFonts w:cs="Arial"/>
          <w:spacing w:val="-1"/>
        </w:rPr>
        <w:t>endorsements</w:t>
      </w:r>
      <w:r>
        <w:rPr>
          <w:rFonts w:cs="Arial"/>
          <w:spacing w:val="-2"/>
        </w:rPr>
        <w:t xml:space="preserve"> </w:t>
      </w:r>
      <w:r>
        <w:rPr>
          <w:rFonts w:cs="Arial"/>
          <w:spacing w:val="-1"/>
        </w:rPr>
        <w:t>for</w:t>
      </w:r>
      <w:r>
        <w:rPr>
          <w:rFonts w:cs="Arial"/>
          <w:spacing w:val="2"/>
        </w:rPr>
        <w:t xml:space="preserve"> </w:t>
      </w:r>
      <w:r>
        <w:rPr>
          <w:rFonts w:cs="Arial"/>
          <w:spacing w:val="-1"/>
        </w:rPr>
        <w:t>each</w:t>
      </w:r>
      <w:r>
        <w:rPr>
          <w:rFonts w:cs="Arial"/>
          <w:spacing w:val="-2"/>
        </w:rPr>
        <w:t xml:space="preserve"> </w:t>
      </w:r>
      <w:r>
        <w:rPr>
          <w:rFonts w:cs="Arial"/>
          <w:spacing w:val="-1"/>
        </w:rPr>
        <w:t>subcontractor.</w:t>
      </w:r>
      <w:r>
        <w:rPr>
          <w:rFonts w:cs="Arial"/>
          <w:spacing w:val="2"/>
        </w:rPr>
        <w:t xml:space="preserve"> </w:t>
      </w:r>
      <w:r>
        <w:rPr>
          <w:rFonts w:cs="Arial"/>
          <w:spacing w:val="-1"/>
        </w:rPr>
        <w:t>Coverage</w:t>
      </w:r>
      <w:r>
        <w:rPr>
          <w:rFonts w:cs="Arial"/>
          <w:spacing w:val="-2"/>
        </w:rPr>
        <w:t xml:space="preserve"> </w:t>
      </w:r>
      <w:r>
        <w:rPr>
          <w:rFonts w:cs="Arial"/>
          <w:spacing w:val="-1"/>
        </w:rPr>
        <w:t>for</w:t>
      </w:r>
      <w:r>
        <w:rPr>
          <w:rFonts w:cs="Arial"/>
          <w:spacing w:val="48"/>
        </w:rPr>
        <w:t xml:space="preserve"> </w:t>
      </w:r>
      <w:r>
        <w:rPr>
          <w:rFonts w:cs="Arial"/>
          <w:spacing w:val="-1"/>
        </w:rPr>
        <w:t>subcontractors</w:t>
      </w:r>
      <w:r>
        <w:rPr>
          <w:rFonts w:cs="Arial"/>
          <w:spacing w:val="1"/>
        </w:rPr>
        <w:t xml:space="preserve"> </w:t>
      </w:r>
      <w:r>
        <w:rPr>
          <w:rFonts w:cs="Arial"/>
          <w:spacing w:val="-1"/>
        </w:rPr>
        <w:t>shall</w:t>
      </w:r>
      <w:r>
        <w:rPr>
          <w:rFonts w:cs="Arial"/>
        </w:rPr>
        <w:t xml:space="preserve"> </w:t>
      </w:r>
      <w:r>
        <w:rPr>
          <w:rFonts w:cs="Arial"/>
          <w:spacing w:val="-1"/>
        </w:rPr>
        <w:t>be</w:t>
      </w:r>
      <w:r>
        <w:rPr>
          <w:rFonts w:cs="Arial"/>
          <w:spacing w:val="-2"/>
        </w:rPr>
        <w:t xml:space="preserve"> </w:t>
      </w:r>
      <w:r>
        <w:rPr>
          <w:rFonts w:cs="Arial"/>
          <w:spacing w:val="-1"/>
        </w:rPr>
        <w:t xml:space="preserve">subject </w:t>
      </w:r>
      <w:r>
        <w:rPr>
          <w:rFonts w:cs="Arial"/>
        </w:rPr>
        <w:t>to</w:t>
      </w:r>
      <w:r>
        <w:rPr>
          <w:rFonts w:cs="Arial"/>
          <w:spacing w:val="-2"/>
        </w:rPr>
        <w:t xml:space="preserve"> </w:t>
      </w:r>
      <w:r>
        <w:rPr>
          <w:rFonts w:cs="Arial"/>
          <w:spacing w:val="-1"/>
        </w:rPr>
        <w:t>all</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requirements</w:t>
      </w:r>
      <w:r>
        <w:rPr>
          <w:rFonts w:cs="Arial"/>
          <w:spacing w:val="-2"/>
        </w:rPr>
        <w:t xml:space="preserve"> </w:t>
      </w:r>
      <w:r>
        <w:rPr>
          <w:rFonts w:cs="Arial"/>
          <w:spacing w:val="-1"/>
        </w:rPr>
        <w:t>stated</w:t>
      </w:r>
      <w:r>
        <w:rPr>
          <w:rFonts w:cs="Arial"/>
          <w:spacing w:val="-2"/>
        </w:rPr>
        <w:t xml:space="preserve"> </w:t>
      </w:r>
      <w:r>
        <w:rPr>
          <w:rFonts w:cs="Arial"/>
          <w:spacing w:val="-1"/>
        </w:rPr>
        <w:t>herein.</w:t>
      </w:r>
      <w:r>
        <w:rPr>
          <w:rFonts w:cs="Arial"/>
          <w:spacing w:val="-3"/>
        </w:rPr>
        <w:t xml:space="preserve"> </w:t>
      </w:r>
      <w:r>
        <w:rPr>
          <w:rFonts w:cs="Arial"/>
          <w:spacing w:val="-2"/>
        </w:rPr>
        <w:t>Owner</w:t>
      </w:r>
      <w:r>
        <w:rPr>
          <w:rFonts w:cs="Arial"/>
          <w:spacing w:val="2"/>
        </w:rPr>
        <w:t xml:space="preserve"> </w:t>
      </w:r>
      <w:r>
        <w:rPr>
          <w:rFonts w:cs="Arial"/>
          <w:spacing w:val="-1"/>
        </w:rPr>
        <w:t>may</w:t>
      </w:r>
      <w:r>
        <w:rPr>
          <w:rFonts w:cs="Arial"/>
          <w:spacing w:val="-2"/>
        </w:rPr>
        <w:t xml:space="preserve"> </w:t>
      </w:r>
      <w:r>
        <w:rPr>
          <w:rFonts w:cs="Arial"/>
          <w:spacing w:val="-1"/>
        </w:rPr>
        <w:t>request</w:t>
      </w:r>
      <w:r>
        <w:rPr>
          <w:rFonts w:cs="Arial"/>
          <w:spacing w:val="59"/>
        </w:rPr>
        <w:t xml:space="preserve"> </w:t>
      </w:r>
      <w:r>
        <w:rPr>
          <w:rFonts w:cs="Arial"/>
          <w:spacing w:val="-1"/>
        </w:rPr>
        <w:t>evidence</w:t>
      </w:r>
      <w:r>
        <w:rPr>
          <w:rFonts w:cs="Arial"/>
        </w:rPr>
        <w:t xml:space="preserve"> </w:t>
      </w:r>
      <w:r>
        <w:rPr>
          <w:rFonts w:cs="Arial"/>
          <w:spacing w:val="-1"/>
        </w:rPr>
        <w:t>of</w:t>
      </w:r>
      <w:r>
        <w:rPr>
          <w:rFonts w:cs="Arial"/>
          <w:spacing w:val="2"/>
        </w:rPr>
        <w:t xml:space="preserve"> </w:t>
      </w:r>
      <w:r>
        <w:rPr>
          <w:rFonts w:cs="Arial"/>
          <w:spacing w:val="-1"/>
        </w:rPr>
        <w:t>subcontractor’s</w:t>
      </w:r>
      <w:r>
        <w:rPr>
          <w:rFonts w:cs="Arial"/>
          <w:spacing w:val="1"/>
        </w:rPr>
        <w:t xml:space="preserve"> </w:t>
      </w:r>
      <w:r>
        <w:rPr>
          <w:rFonts w:cs="Arial"/>
          <w:spacing w:val="-1"/>
        </w:rPr>
        <w:t>insurance.</w:t>
      </w:r>
      <w:r>
        <w:rPr>
          <w:rFonts w:cs="Arial"/>
          <w:spacing w:val="2"/>
        </w:rPr>
        <w:t xml:space="preserve"> </w:t>
      </w:r>
      <w:r>
        <w:rPr>
          <w:rFonts w:cs="Arial"/>
          <w:spacing w:val="-1"/>
        </w:rPr>
        <w:t>Contractor shall</w:t>
      </w:r>
      <w:r>
        <w:rPr>
          <w:rFonts w:cs="Arial"/>
        </w:rPr>
        <w:t xml:space="preserve"> </w:t>
      </w:r>
      <w:r>
        <w:rPr>
          <w:rFonts w:cs="Arial"/>
          <w:spacing w:val="-1"/>
        </w:rPr>
        <w:t>ensure</w:t>
      </w:r>
      <w:r>
        <w:rPr>
          <w:rFonts w:cs="Arial"/>
          <w:spacing w:val="-2"/>
        </w:rPr>
        <w:t xml:space="preserve"> </w:t>
      </w:r>
      <w:r>
        <w:rPr>
          <w:rFonts w:cs="Arial"/>
          <w:spacing w:val="-1"/>
        </w:rPr>
        <w:t>that</w:t>
      </w:r>
      <w:r>
        <w:rPr>
          <w:rFonts w:cs="Arial"/>
          <w:spacing w:val="2"/>
        </w:rPr>
        <w:t xml:space="preserve"> </w:t>
      </w:r>
      <w:r>
        <w:rPr>
          <w:rFonts w:cs="Arial"/>
          <w:spacing w:val="-1"/>
        </w:rPr>
        <w:t>all</w:t>
      </w:r>
      <w:r>
        <w:rPr>
          <w:rFonts w:cs="Arial"/>
        </w:rPr>
        <w:t xml:space="preserve"> </w:t>
      </w:r>
      <w:r>
        <w:rPr>
          <w:rFonts w:cs="Arial"/>
          <w:spacing w:val="-1"/>
        </w:rPr>
        <w:t>subcontractors</w:t>
      </w:r>
      <w:r>
        <w:rPr>
          <w:rFonts w:cs="Arial"/>
          <w:spacing w:val="1"/>
        </w:rPr>
        <w:t xml:space="preserve"> </w:t>
      </w:r>
      <w:r>
        <w:rPr>
          <w:rFonts w:cs="Arial"/>
          <w:spacing w:val="-1"/>
        </w:rPr>
        <w:t>comply</w:t>
      </w:r>
      <w:r>
        <w:rPr>
          <w:rFonts w:cs="Arial"/>
          <w:spacing w:val="39"/>
        </w:rPr>
        <w:t xml:space="preserve"> </w:t>
      </w:r>
      <w:r>
        <w:rPr>
          <w:rFonts w:cs="Arial"/>
          <w:spacing w:val="-1"/>
        </w:rPr>
        <w:t>with</w:t>
      </w:r>
      <w:r>
        <w:rPr>
          <w:rFonts w:cs="Arial"/>
        </w:rPr>
        <w:t xml:space="preserve"> the</w:t>
      </w:r>
      <w:r>
        <w:rPr>
          <w:rFonts w:cs="Arial"/>
          <w:spacing w:val="-2"/>
        </w:rPr>
        <w:t xml:space="preserve"> </w:t>
      </w:r>
      <w:r>
        <w:rPr>
          <w:rFonts w:cs="Arial"/>
          <w:spacing w:val="-1"/>
        </w:rPr>
        <w:t>insurance</w:t>
      </w:r>
      <w:r>
        <w:rPr>
          <w:rFonts w:cs="Arial"/>
          <w:spacing w:val="-2"/>
        </w:rPr>
        <w:t xml:space="preserve"> </w:t>
      </w:r>
      <w:r>
        <w:rPr>
          <w:rFonts w:cs="Arial"/>
          <w:spacing w:val="-1"/>
        </w:rPr>
        <w:t>requirements</w:t>
      </w:r>
      <w:r>
        <w:rPr>
          <w:rFonts w:cs="Arial"/>
          <w:spacing w:val="-2"/>
        </w:rPr>
        <w:t xml:space="preserve"> </w:t>
      </w:r>
      <w:r>
        <w:rPr>
          <w:rFonts w:cs="Arial"/>
          <w:spacing w:val="-1"/>
        </w:rPr>
        <w:t>and</w:t>
      </w:r>
      <w:r>
        <w:rPr>
          <w:rFonts w:cs="Arial"/>
        </w:rPr>
        <w:t xml:space="preserve"> </w:t>
      </w:r>
      <w:r>
        <w:rPr>
          <w:rFonts w:cs="Arial"/>
          <w:spacing w:val="-2"/>
        </w:rPr>
        <w:t>provisions</w:t>
      </w:r>
      <w:r>
        <w:rPr>
          <w:rFonts w:cs="Arial"/>
          <w:spacing w:val="1"/>
        </w:rPr>
        <w:t xml:space="preserve"> </w:t>
      </w:r>
      <w:r>
        <w:rPr>
          <w:rFonts w:cs="Arial"/>
          <w:spacing w:val="-2"/>
        </w:rPr>
        <w:t>of</w:t>
      </w:r>
      <w:r>
        <w:rPr>
          <w:rFonts w:cs="Arial"/>
          <w:spacing w:val="2"/>
        </w:rPr>
        <w:t xml:space="preserve"> </w:t>
      </w:r>
      <w:r>
        <w:rPr>
          <w:rFonts w:cs="Arial"/>
          <w:spacing w:val="-1"/>
        </w:rPr>
        <w:t>this</w:t>
      </w:r>
      <w:r>
        <w:rPr>
          <w:rFonts w:cs="Arial"/>
          <w:spacing w:val="1"/>
        </w:rPr>
        <w:t xml:space="preserve"> </w:t>
      </w:r>
      <w:r>
        <w:rPr>
          <w:rFonts w:cs="Arial"/>
          <w:spacing w:val="-1"/>
        </w:rPr>
        <w:t>Section.</w:t>
      </w:r>
    </w:p>
    <w:p w:rsidR="00A805F5" w:rsidRDefault="00A805F5">
      <w:pPr>
        <w:spacing w:before="8"/>
        <w:rPr>
          <w:rFonts w:ascii="Arial" w:eastAsia="Arial" w:hAnsi="Arial" w:cs="Arial"/>
          <w:sz w:val="23"/>
          <w:szCs w:val="23"/>
        </w:rPr>
      </w:pPr>
    </w:p>
    <w:p w:rsidR="00A805F5" w:rsidRDefault="001A2710" w:rsidP="0099526A">
      <w:pPr>
        <w:ind w:left="120"/>
        <w:jc w:val="center"/>
        <w:rPr>
          <w:rFonts w:ascii="Arial" w:eastAsia="Arial" w:hAnsi="Arial" w:cs="Arial"/>
        </w:rPr>
      </w:pPr>
      <w:r>
        <w:rPr>
          <w:rFonts w:ascii="Arial"/>
          <w:i/>
          <w:spacing w:val="-1"/>
        </w:rPr>
        <w:t>THE</w:t>
      </w:r>
      <w:r>
        <w:rPr>
          <w:rFonts w:ascii="Arial"/>
          <w:i/>
        </w:rPr>
        <w:t xml:space="preserve"> </w:t>
      </w:r>
      <w:r>
        <w:rPr>
          <w:rFonts w:ascii="Arial"/>
          <w:i/>
          <w:spacing w:val="-1"/>
        </w:rPr>
        <w:t>REMAINDER</w:t>
      </w:r>
      <w:r>
        <w:rPr>
          <w:rFonts w:ascii="Arial"/>
          <w:i/>
        </w:rPr>
        <w:t xml:space="preserve"> </w:t>
      </w:r>
      <w:r>
        <w:rPr>
          <w:rFonts w:ascii="Arial"/>
          <w:i/>
          <w:spacing w:val="-1"/>
        </w:rPr>
        <w:t>OF</w:t>
      </w:r>
      <w:r>
        <w:rPr>
          <w:rFonts w:ascii="Arial"/>
          <w:i/>
          <w:spacing w:val="-2"/>
        </w:rPr>
        <w:t xml:space="preserve"> </w:t>
      </w:r>
      <w:r>
        <w:rPr>
          <w:rFonts w:ascii="Arial"/>
          <w:i/>
          <w:spacing w:val="-1"/>
        </w:rPr>
        <w:t>THIS</w:t>
      </w:r>
      <w:r>
        <w:rPr>
          <w:rFonts w:ascii="Arial"/>
          <w:i/>
          <w:spacing w:val="-2"/>
        </w:rPr>
        <w:t xml:space="preserve"> </w:t>
      </w:r>
      <w:r>
        <w:rPr>
          <w:rFonts w:ascii="Arial"/>
          <w:i/>
          <w:spacing w:val="-1"/>
        </w:rPr>
        <w:t>PAGE</w:t>
      </w:r>
      <w:r>
        <w:rPr>
          <w:rFonts w:ascii="Arial"/>
          <w:i/>
        </w:rPr>
        <w:t xml:space="preserve"> </w:t>
      </w:r>
      <w:r>
        <w:rPr>
          <w:rFonts w:ascii="Arial"/>
          <w:i/>
          <w:spacing w:val="-1"/>
        </w:rPr>
        <w:t>HAS</w:t>
      </w:r>
      <w:r>
        <w:rPr>
          <w:rFonts w:ascii="Arial"/>
          <w:i/>
        </w:rPr>
        <w:t xml:space="preserve"> </w:t>
      </w:r>
      <w:r>
        <w:rPr>
          <w:rFonts w:ascii="Arial"/>
          <w:i/>
          <w:spacing w:val="-1"/>
        </w:rPr>
        <w:t>BEEN</w:t>
      </w:r>
      <w:r>
        <w:rPr>
          <w:rFonts w:ascii="Arial"/>
          <w:i/>
        </w:rPr>
        <w:t xml:space="preserve"> </w:t>
      </w:r>
      <w:r>
        <w:rPr>
          <w:rFonts w:ascii="Arial"/>
          <w:i/>
          <w:spacing w:val="-1"/>
        </w:rPr>
        <w:t>LEFT</w:t>
      </w:r>
      <w:r>
        <w:rPr>
          <w:rFonts w:ascii="Arial"/>
          <w:i/>
        </w:rPr>
        <w:t xml:space="preserve"> </w:t>
      </w:r>
      <w:r>
        <w:rPr>
          <w:rFonts w:ascii="Arial"/>
          <w:i/>
          <w:spacing w:val="-1"/>
        </w:rPr>
        <w:t>BLANK</w:t>
      </w:r>
      <w:r>
        <w:rPr>
          <w:rFonts w:ascii="Arial"/>
          <w:i/>
        </w:rPr>
        <w:t xml:space="preserve"> </w:t>
      </w:r>
      <w:r>
        <w:rPr>
          <w:rFonts w:ascii="Arial"/>
          <w:i/>
          <w:spacing w:val="-1"/>
        </w:rPr>
        <w:t>INTENTIONALLY</w:t>
      </w:r>
    </w:p>
    <w:p w:rsidR="00A805F5" w:rsidRDefault="00A805F5" w:rsidP="0099526A">
      <w:pPr>
        <w:jc w:val="center"/>
        <w:rPr>
          <w:rFonts w:ascii="Arial" w:eastAsia="Arial" w:hAnsi="Arial" w:cs="Arial"/>
        </w:rPr>
        <w:sectPr w:rsidR="00A805F5">
          <w:footerReference w:type="default" r:id="rId36"/>
          <w:pgSz w:w="12240" w:h="15840"/>
          <w:pgMar w:top="1500" w:right="1500" w:bottom="280" w:left="1320" w:header="0" w:footer="0" w:gutter="0"/>
          <w:cols w:space="720"/>
        </w:sectPr>
      </w:pPr>
    </w:p>
    <w:p w:rsidR="008001AE" w:rsidRDefault="008001AE">
      <w:pPr>
        <w:spacing w:before="41" w:line="252" w:lineRule="auto"/>
        <w:ind w:left="148" w:right="1388" w:firstLine="1663"/>
        <w:rPr>
          <w:rFonts w:ascii="Calibri"/>
          <w:b/>
          <w:spacing w:val="-1"/>
          <w:sz w:val="23"/>
          <w:highlight w:val="yellow"/>
        </w:rPr>
      </w:pPr>
      <w:bookmarkStart w:id="41" w:name="07-LS2032_Bid_Form-final"/>
      <w:bookmarkStart w:id="42" w:name="BID_FORM"/>
      <w:bookmarkEnd w:id="41"/>
      <w:bookmarkEnd w:id="42"/>
    </w:p>
    <w:tbl>
      <w:tblPr>
        <w:tblW w:w="11013" w:type="dxa"/>
        <w:tblLook w:val="04A0" w:firstRow="1" w:lastRow="0" w:firstColumn="1" w:lastColumn="0" w:noHBand="0" w:noVBand="1"/>
      </w:tblPr>
      <w:tblGrid>
        <w:gridCol w:w="699"/>
        <w:gridCol w:w="5154"/>
        <w:gridCol w:w="1481"/>
        <w:gridCol w:w="785"/>
        <w:gridCol w:w="1222"/>
        <w:gridCol w:w="270"/>
        <w:gridCol w:w="1070"/>
        <w:gridCol w:w="332"/>
      </w:tblGrid>
      <w:tr w:rsidR="009159F2" w:rsidRPr="009159F2" w:rsidTr="009159F2">
        <w:trPr>
          <w:trHeight w:val="294"/>
        </w:trPr>
        <w:tc>
          <w:tcPr>
            <w:tcW w:w="11009" w:type="dxa"/>
            <w:gridSpan w:val="8"/>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Calibri" w:eastAsia="Times New Roman" w:hAnsi="Calibri" w:cs="Calibri"/>
                <w:b/>
                <w:bCs/>
                <w:color w:val="000000"/>
                <w:sz w:val="28"/>
                <w:szCs w:val="28"/>
              </w:rPr>
            </w:pPr>
            <w:r w:rsidRPr="009159F2">
              <w:rPr>
                <w:rFonts w:ascii="Calibri" w:eastAsia="Times New Roman" w:hAnsi="Calibri" w:cs="Calibri"/>
                <w:b/>
                <w:bCs/>
                <w:color w:val="000000"/>
                <w:sz w:val="28"/>
                <w:szCs w:val="28"/>
              </w:rPr>
              <w:t>BGJWSC 2016 SPLOST North Mainland PH III Forcemain Improvements</w:t>
            </w:r>
          </w:p>
        </w:tc>
      </w:tr>
      <w:tr w:rsidR="009159F2" w:rsidRPr="009159F2" w:rsidTr="009159F2">
        <w:trPr>
          <w:trHeight w:val="305"/>
        </w:trPr>
        <w:tc>
          <w:tcPr>
            <w:tcW w:w="11009"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9159F2" w:rsidRPr="009159F2" w:rsidRDefault="009159F2" w:rsidP="009159F2">
            <w:pPr>
              <w:widowControl/>
              <w:jc w:val="center"/>
              <w:rPr>
                <w:rFonts w:ascii="Calibri" w:eastAsia="Times New Roman" w:hAnsi="Calibri" w:cs="Calibri"/>
                <w:b/>
                <w:bCs/>
                <w:color w:val="000000"/>
                <w:sz w:val="28"/>
                <w:szCs w:val="28"/>
              </w:rPr>
            </w:pPr>
            <w:r w:rsidRPr="009159F2">
              <w:rPr>
                <w:rFonts w:ascii="Calibri" w:eastAsia="Times New Roman" w:hAnsi="Calibri" w:cs="Calibri"/>
                <w:b/>
                <w:bCs/>
                <w:color w:val="000000"/>
                <w:sz w:val="28"/>
                <w:szCs w:val="28"/>
              </w:rPr>
              <w:t>BASE BID (Reference Section 01025 of the Technical Specifications for Scope of Each Item)</w:t>
            </w:r>
          </w:p>
        </w:tc>
      </w:tr>
      <w:tr w:rsidR="009159F2" w:rsidRPr="009159F2" w:rsidTr="009159F2">
        <w:trPr>
          <w:trHeight w:val="467"/>
        </w:trPr>
        <w:tc>
          <w:tcPr>
            <w:tcW w:w="699" w:type="dxa"/>
            <w:tcBorders>
              <w:top w:val="nil"/>
              <w:left w:val="double" w:sz="6" w:space="0" w:color="auto"/>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Item</w:t>
            </w:r>
          </w:p>
        </w:tc>
        <w:tc>
          <w:tcPr>
            <w:tcW w:w="5154"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Description</w:t>
            </w:r>
          </w:p>
        </w:tc>
        <w:tc>
          <w:tcPr>
            <w:tcW w:w="1481"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QTY</w:t>
            </w:r>
          </w:p>
        </w:tc>
        <w:tc>
          <w:tcPr>
            <w:tcW w:w="785"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Unit</w:t>
            </w:r>
          </w:p>
        </w:tc>
        <w:tc>
          <w:tcPr>
            <w:tcW w:w="1222" w:type="dxa"/>
            <w:tcBorders>
              <w:top w:val="double" w:sz="6" w:space="0" w:color="auto"/>
              <w:left w:val="nil"/>
              <w:bottom w:val="single" w:sz="4" w:space="0" w:color="auto"/>
              <w:right w:val="single" w:sz="4" w:space="0" w:color="000000"/>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Unit Price</w:t>
            </w:r>
          </w:p>
        </w:tc>
        <w:tc>
          <w:tcPr>
            <w:tcW w:w="1665" w:type="dxa"/>
            <w:gridSpan w:val="3"/>
            <w:tcBorders>
              <w:top w:val="double" w:sz="6" w:space="0" w:color="auto"/>
              <w:left w:val="nil"/>
              <w:bottom w:val="single" w:sz="4" w:space="0" w:color="auto"/>
              <w:right w:val="double" w:sz="6" w:space="0" w:color="000000"/>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Total</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w:t>
            </w:r>
          </w:p>
        </w:tc>
        <w:tc>
          <w:tcPr>
            <w:tcW w:w="5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Mobilization/Demobilization (5% Max)</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1222" w:type="dxa"/>
            <w:tcBorders>
              <w:top w:val="single" w:sz="4" w:space="0" w:color="auto"/>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single" w:sz="4" w:space="0" w:color="auto"/>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Maintenance of Traffic (Vehicular, Pedestrian/Bicycle)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Soil Erosion &amp; Sediment Control</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w:t>
            </w:r>
          </w:p>
        </w:tc>
        <w:tc>
          <w:tcPr>
            <w:tcW w:w="5154"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14-Inch HDPE (DR11) Water Main by HDD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145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w:t>
            </w:r>
          </w:p>
        </w:tc>
        <w:tc>
          <w:tcPr>
            <w:tcW w:w="5154"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14-inch HDPE (DR9) Forcemain by HDD</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w:t>
            </w:r>
          </w:p>
        </w:tc>
        <w:tc>
          <w:tcPr>
            <w:tcW w:w="5154"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20-inch HDPE (DR11) Forcemain by HDD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13,495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7</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12-Inch FPVC (DR18) Water Main by HDD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8</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FPVC (DR18) Forcemain by HDD</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9</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12-inch PVC (DR18) Water Main by Open Cut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2,200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10</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12-inch PVC (DR14) Forcemain by Open Cut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11</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18-inch PVC (DR18) Forcemain by Open Cut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6,260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12</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20-inch PVC (DR18) Forcemain by Open Cut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435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13</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24-inch PVC (DR18) Forcemain by Open Cut </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20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14</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36-inch Steel Casing Pipe by Jack-and-Bore and Appurtenances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140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15</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14-inch MJt Adapter (HDPE)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16</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MJt Adapter (HDPE)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22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17</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DI MJt Sleeve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18</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Sleeve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19</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Sleeve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20</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11.25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21</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11.25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18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22</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11.25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23</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22.5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24</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DI MJt 45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25</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45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18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26</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45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16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27</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45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10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28</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24-inch DI MJt 45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29</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90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30</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90 Degree Bends</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31</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4-inch DI MJt Cap</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32</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DI MJt Cap</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33</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Cap</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34</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Cap</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35</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x 8-inch DI MJt Tee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36</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x 8-inch DI MJt Tee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37</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x 6-inch DI MJt Tee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38</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x 4-inch DI MJt Tee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39</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x 8-inch DI MJt Tee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40</w:t>
            </w:r>
          </w:p>
        </w:tc>
        <w:tc>
          <w:tcPr>
            <w:tcW w:w="515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x 4-inch DI MJt Tee</w:t>
            </w:r>
          </w:p>
        </w:tc>
        <w:tc>
          <w:tcPr>
            <w:tcW w:w="1481"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78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122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270"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1070"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332"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5"/>
        </w:trPr>
        <w:tc>
          <w:tcPr>
            <w:tcW w:w="699" w:type="dxa"/>
            <w:tcBorders>
              <w:top w:val="nil"/>
              <w:left w:val="nil"/>
              <w:bottom w:val="nil"/>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p>
        </w:tc>
        <w:tc>
          <w:tcPr>
            <w:tcW w:w="5154" w:type="dxa"/>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Times New Roman" w:eastAsia="Times New Roman" w:hAnsi="Times New Roman" w:cs="Times New Roman"/>
                <w:sz w:val="20"/>
                <w:szCs w:val="20"/>
              </w:rPr>
            </w:pPr>
          </w:p>
        </w:tc>
        <w:tc>
          <w:tcPr>
            <w:tcW w:w="1481"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1222" w:type="dxa"/>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Times New Roman" w:eastAsia="Times New Roman" w:hAnsi="Times New Roman" w:cs="Times New Roman"/>
                <w:sz w:val="20"/>
                <w:szCs w:val="20"/>
              </w:rPr>
            </w:pPr>
          </w:p>
        </w:tc>
        <w:tc>
          <w:tcPr>
            <w:tcW w:w="270"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1070"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332"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r>
      <w:tr w:rsidR="009159F2" w:rsidRPr="009159F2" w:rsidTr="009159F2">
        <w:trPr>
          <w:trHeight w:val="305"/>
        </w:trPr>
        <w:tc>
          <w:tcPr>
            <w:tcW w:w="699"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10309" w:type="dxa"/>
            <w:gridSpan w:val="7"/>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b/>
                <w:bCs/>
              </w:rPr>
            </w:pPr>
            <w:r w:rsidRPr="009159F2">
              <w:rPr>
                <w:rFonts w:ascii="Calibri" w:eastAsia="Times New Roman" w:hAnsi="Calibri" w:cs="Calibri"/>
                <w:b/>
                <w:bCs/>
              </w:rPr>
              <w:t>Bidder's Initials    [                                  ]</w:t>
            </w:r>
          </w:p>
        </w:tc>
      </w:tr>
    </w:tbl>
    <w:p w:rsidR="008001AE" w:rsidRDefault="008001AE" w:rsidP="0099526A">
      <w:pPr>
        <w:spacing w:before="41" w:line="252" w:lineRule="auto"/>
        <w:ind w:right="1388"/>
        <w:rPr>
          <w:rFonts w:ascii="Calibri"/>
          <w:b/>
          <w:spacing w:val="-1"/>
          <w:sz w:val="23"/>
          <w:highlight w:val="yellow"/>
        </w:rPr>
      </w:pPr>
    </w:p>
    <w:tbl>
      <w:tblPr>
        <w:tblW w:w="10657" w:type="dxa"/>
        <w:tblLook w:val="04A0" w:firstRow="1" w:lastRow="0" w:firstColumn="1" w:lastColumn="0" w:noHBand="0" w:noVBand="1"/>
      </w:tblPr>
      <w:tblGrid>
        <w:gridCol w:w="641"/>
        <w:gridCol w:w="7028"/>
        <w:gridCol w:w="925"/>
        <w:gridCol w:w="608"/>
        <w:gridCol w:w="506"/>
        <w:gridCol w:w="266"/>
        <w:gridCol w:w="376"/>
        <w:gridCol w:w="307"/>
      </w:tblGrid>
      <w:tr w:rsidR="009159F2" w:rsidRPr="009159F2" w:rsidTr="009159F2">
        <w:trPr>
          <w:trHeight w:val="205"/>
        </w:trPr>
        <w:tc>
          <w:tcPr>
            <w:tcW w:w="10657" w:type="dxa"/>
            <w:gridSpan w:val="8"/>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Calibri" w:eastAsia="Times New Roman" w:hAnsi="Calibri" w:cs="Calibri"/>
                <w:b/>
                <w:bCs/>
                <w:color w:val="000000"/>
                <w:sz w:val="28"/>
                <w:szCs w:val="28"/>
              </w:rPr>
            </w:pPr>
            <w:r w:rsidRPr="009159F2">
              <w:rPr>
                <w:rFonts w:ascii="Calibri" w:eastAsia="Times New Roman" w:hAnsi="Calibri" w:cs="Calibri"/>
                <w:b/>
                <w:bCs/>
                <w:color w:val="000000"/>
                <w:sz w:val="28"/>
                <w:szCs w:val="28"/>
              </w:rPr>
              <w:t>BGJWSC 2016 SPLOST North Mainland PH III Forcemain Improvements</w:t>
            </w:r>
          </w:p>
        </w:tc>
      </w:tr>
      <w:tr w:rsidR="009159F2" w:rsidRPr="009159F2" w:rsidTr="009159F2">
        <w:trPr>
          <w:trHeight w:val="205"/>
        </w:trPr>
        <w:tc>
          <w:tcPr>
            <w:tcW w:w="10657"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9159F2" w:rsidRPr="009159F2" w:rsidRDefault="009159F2" w:rsidP="009159F2">
            <w:pPr>
              <w:widowControl/>
              <w:jc w:val="center"/>
              <w:rPr>
                <w:rFonts w:ascii="Calibri" w:eastAsia="Times New Roman" w:hAnsi="Calibri" w:cs="Calibri"/>
                <w:b/>
                <w:bCs/>
                <w:color w:val="000000"/>
                <w:sz w:val="28"/>
                <w:szCs w:val="28"/>
              </w:rPr>
            </w:pPr>
            <w:r w:rsidRPr="009159F2">
              <w:rPr>
                <w:rFonts w:ascii="Calibri" w:eastAsia="Times New Roman" w:hAnsi="Calibri" w:cs="Calibri"/>
                <w:b/>
                <w:bCs/>
                <w:color w:val="000000"/>
                <w:sz w:val="28"/>
                <w:szCs w:val="28"/>
              </w:rPr>
              <w:t>BASE BID (Reference Section 01025 of the Technical Specifications for Scope of Each Item)</w:t>
            </w:r>
          </w:p>
        </w:tc>
      </w:tr>
      <w:tr w:rsidR="009159F2" w:rsidRPr="009159F2" w:rsidTr="009159F2">
        <w:trPr>
          <w:trHeight w:val="207"/>
        </w:trPr>
        <w:tc>
          <w:tcPr>
            <w:tcW w:w="641" w:type="dxa"/>
            <w:tcBorders>
              <w:top w:val="nil"/>
              <w:left w:val="double" w:sz="6" w:space="0" w:color="auto"/>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Item</w:t>
            </w:r>
          </w:p>
        </w:tc>
        <w:tc>
          <w:tcPr>
            <w:tcW w:w="7028"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Description</w:t>
            </w:r>
          </w:p>
        </w:tc>
        <w:tc>
          <w:tcPr>
            <w:tcW w:w="925"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QTY</w:t>
            </w:r>
          </w:p>
        </w:tc>
        <w:tc>
          <w:tcPr>
            <w:tcW w:w="608"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Unit</w:t>
            </w:r>
          </w:p>
        </w:tc>
        <w:tc>
          <w:tcPr>
            <w:tcW w:w="772" w:type="dxa"/>
            <w:gridSpan w:val="2"/>
            <w:tcBorders>
              <w:top w:val="double" w:sz="6" w:space="0" w:color="auto"/>
              <w:left w:val="nil"/>
              <w:bottom w:val="single" w:sz="4" w:space="0" w:color="auto"/>
              <w:right w:val="single" w:sz="4" w:space="0" w:color="000000"/>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Unit Price</w:t>
            </w:r>
          </w:p>
        </w:tc>
        <w:tc>
          <w:tcPr>
            <w:tcW w:w="683" w:type="dxa"/>
            <w:gridSpan w:val="2"/>
            <w:tcBorders>
              <w:top w:val="double" w:sz="6" w:space="0" w:color="auto"/>
              <w:left w:val="nil"/>
              <w:bottom w:val="single" w:sz="4" w:space="0" w:color="auto"/>
              <w:right w:val="double" w:sz="6" w:space="0" w:color="000000"/>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Total</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41</w:t>
            </w:r>
          </w:p>
        </w:tc>
        <w:tc>
          <w:tcPr>
            <w:tcW w:w="7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x 20-inch DI MJt Tee</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single" w:sz="4" w:space="0" w:color="auto"/>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single" w:sz="4" w:space="0" w:color="auto"/>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42</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x 8-inch DI MJt Wye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43</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x 8-inch DI MJt Wye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44</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x 18-inch DI MJt Wye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45</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x 12-inch DI MJt Wye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46</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14-inch x 12-inch DI MJt Reducer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47</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x 18-inch DI MJt Reducer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18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48</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24-inch x 20-inch DI MJt Reducer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49</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4-inch MJt Plug Valve with Box and Cover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50</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MJt Plug Valve with Box and Cover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51</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MJt Plug Valve with Box and Cover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52</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MJt Plug Valve with Box and Cover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10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53</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MJt Plug Valve with Box and Cover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5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54</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MJt Gate Valve with Box and Cover</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55</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2-inch Air Release Valve Assembly (Pedestal 4-4A)</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14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56</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Fire Hydrant Assembly</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57</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LineStop System (Including Install, Daily Charges, Demob)</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58</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Tie-In to 8-Inch Existing Forcemain Outside PS4110 </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59</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Tie-In to 12-Inch Existing Water Main on Canal Road</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34"/>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60</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Tie-In to 20-inch Existing Forcemain on Canal Road/Gateway Center Blvd</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26"/>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61</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Tie-In to 20-inch Existing Forcemain on Ogden Road/Old Jesup Road</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62</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1-inch Temporary Sample Tap Assembly</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63</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1-inch Single Water Service and Meter Box</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4"/>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64</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Concrete Manhole with Protective Coating, (8 Ft. Dia., 16 Ft. -18 Ft. Deep) and Tie-ins</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4"/>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lastRenderedPageBreak/>
              <w:t>65</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Remove and Replace 30-inch Gravity Sewer Piping (16 Ft - 18 Ft Deep; VCP Existing/PVC (SDR26) Proposed)</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30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4"/>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66</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Restoration (Station 0+00 to 139+00) along Harry Driggers Blvd Route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67</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Restoration (Station 139+00 to 180+00) Canal Road Route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68</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Restoration (Station 0+00 to 5+50) Old Jesup Road Route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4"/>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69</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Restoration (Station 5+50 to 22+54) Easement and B&amp;W Grade Rd Route</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04"/>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70</w:t>
            </w:r>
          </w:p>
        </w:tc>
        <w:tc>
          <w:tcPr>
            <w:tcW w:w="7028"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Tree Removal( 38-inch Split Trunk) (In Easement Area near Old Jesup Road and Brunswick Altamaha Canal)</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205"/>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71</w:t>
            </w:r>
          </w:p>
        </w:tc>
        <w:tc>
          <w:tcPr>
            <w:tcW w:w="7028"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Disposal and Replacement (with A-3 Sand) of Unsuitable Soils</w:t>
            </w:r>
          </w:p>
        </w:tc>
        <w:tc>
          <w:tcPr>
            <w:tcW w:w="925"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1,300 </w:t>
            </w:r>
          </w:p>
        </w:tc>
        <w:tc>
          <w:tcPr>
            <w:tcW w:w="60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CY</w:t>
            </w:r>
          </w:p>
        </w:tc>
        <w:tc>
          <w:tcPr>
            <w:tcW w:w="50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76"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7"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9159F2">
        <w:trPr>
          <w:trHeight w:val="379"/>
        </w:trPr>
        <w:tc>
          <w:tcPr>
            <w:tcW w:w="9202" w:type="dxa"/>
            <w:gridSpan w:val="4"/>
            <w:tcBorders>
              <w:top w:val="double" w:sz="6" w:space="0" w:color="auto"/>
              <w:left w:val="double" w:sz="6" w:space="0" w:color="auto"/>
              <w:bottom w:val="nil"/>
              <w:right w:val="nil"/>
            </w:tcBorders>
            <w:shd w:val="clear" w:color="auto" w:fill="auto"/>
            <w:vAlign w:val="center"/>
            <w:hideMark/>
          </w:tcPr>
          <w:p w:rsidR="009159F2" w:rsidRPr="009159F2" w:rsidRDefault="009159F2" w:rsidP="009159F2">
            <w:pPr>
              <w:widowControl/>
              <w:rPr>
                <w:rFonts w:ascii="Calibri" w:eastAsia="Times New Roman" w:hAnsi="Calibri" w:cs="Calibri"/>
                <w:b/>
                <w:bCs/>
                <w:sz w:val="24"/>
                <w:szCs w:val="24"/>
              </w:rPr>
            </w:pPr>
            <w:r w:rsidRPr="009159F2">
              <w:rPr>
                <w:rFonts w:ascii="Calibri" w:eastAsia="Times New Roman" w:hAnsi="Calibri" w:cs="Calibri"/>
                <w:b/>
                <w:bCs/>
                <w:sz w:val="24"/>
                <w:szCs w:val="24"/>
              </w:rPr>
              <w:t>SUBTOTAL 2016 SPLOST NORTH MAINLAND PH III FORCEMAIN IMPROVEMENTS (BASE BID)</w:t>
            </w:r>
          </w:p>
        </w:tc>
        <w:tc>
          <w:tcPr>
            <w:tcW w:w="506" w:type="dxa"/>
            <w:tcBorders>
              <w:top w:val="double" w:sz="6" w:space="0" w:color="auto"/>
              <w:left w:val="nil"/>
              <w:bottom w:val="single" w:sz="4" w:space="0" w:color="auto"/>
              <w:right w:val="nil"/>
            </w:tcBorders>
            <w:shd w:val="clear" w:color="auto" w:fill="auto"/>
            <w:noWrap/>
            <w:vAlign w:val="center"/>
            <w:hideMark/>
          </w:tcPr>
          <w:p w:rsidR="009159F2" w:rsidRPr="009159F2" w:rsidRDefault="009159F2" w:rsidP="009159F2">
            <w:pPr>
              <w:widowControl/>
              <w:jc w:val="right"/>
              <w:rPr>
                <w:rFonts w:ascii="Calibri" w:eastAsia="Times New Roman" w:hAnsi="Calibri" w:cs="Calibri"/>
                <w:b/>
                <w:bCs/>
                <w:color w:val="000000"/>
                <w:sz w:val="28"/>
                <w:szCs w:val="28"/>
              </w:rPr>
            </w:pPr>
            <w:r w:rsidRPr="009159F2">
              <w:rPr>
                <w:rFonts w:ascii="Calibri" w:eastAsia="Times New Roman" w:hAnsi="Calibri" w:cs="Calibri"/>
                <w:b/>
                <w:bCs/>
                <w:color w:val="000000"/>
                <w:sz w:val="28"/>
                <w:szCs w:val="28"/>
              </w:rPr>
              <w:t xml:space="preserve"> $ </w:t>
            </w:r>
          </w:p>
        </w:tc>
        <w:tc>
          <w:tcPr>
            <w:tcW w:w="266" w:type="dxa"/>
            <w:tcBorders>
              <w:top w:val="double" w:sz="6" w:space="0" w:color="auto"/>
              <w:left w:val="nil"/>
              <w:bottom w:val="single" w:sz="4" w:space="0" w:color="auto"/>
              <w:right w:val="nil"/>
            </w:tcBorders>
            <w:shd w:val="clear" w:color="auto" w:fill="auto"/>
            <w:noWrap/>
            <w:vAlign w:val="center"/>
            <w:hideMark/>
          </w:tcPr>
          <w:p w:rsidR="009159F2" w:rsidRPr="009159F2" w:rsidRDefault="009159F2" w:rsidP="009159F2">
            <w:pPr>
              <w:widowControl/>
              <w:jc w:val="center"/>
              <w:rPr>
                <w:rFonts w:ascii="Calibri" w:eastAsia="Times New Roman" w:hAnsi="Calibri" w:cs="Calibri"/>
                <w:color w:val="000000"/>
              </w:rPr>
            </w:pPr>
            <w:r w:rsidRPr="009159F2">
              <w:rPr>
                <w:rFonts w:ascii="Calibri" w:eastAsia="Times New Roman" w:hAnsi="Calibri" w:cs="Calibri"/>
                <w:color w:val="000000"/>
              </w:rPr>
              <w:t> </w:t>
            </w:r>
          </w:p>
        </w:tc>
        <w:tc>
          <w:tcPr>
            <w:tcW w:w="376" w:type="dxa"/>
            <w:tcBorders>
              <w:top w:val="double" w:sz="6" w:space="0" w:color="auto"/>
              <w:left w:val="nil"/>
              <w:bottom w:val="single" w:sz="4" w:space="0" w:color="auto"/>
              <w:right w:val="nil"/>
            </w:tcBorders>
            <w:shd w:val="clear" w:color="auto" w:fill="auto"/>
            <w:noWrap/>
            <w:vAlign w:val="center"/>
            <w:hideMark/>
          </w:tcPr>
          <w:p w:rsidR="009159F2" w:rsidRPr="009159F2" w:rsidRDefault="009159F2" w:rsidP="009159F2">
            <w:pPr>
              <w:widowControl/>
              <w:jc w:val="right"/>
              <w:rPr>
                <w:rFonts w:ascii="Calibri" w:eastAsia="Times New Roman" w:hAnsi="Calibri" w:cs="Calibri"/>
                <w:color w:val="000000"/>
              </w:rPr>
            </w:pPr>
            <w:r w:rsidRPr="009159F2">
              <w:rPr>
                <w:rFonts w:ascii="Calibri" w:eastAsia="Times New Roman" w:hAnsi="Calibri" w:cs="Calibri"/>
                <w:color w:val="000000"/>
              </w:rPr>
              <w:t> </w:t>
            </w:r>
          </w:p>
        </w:tc>
        <w:tc>
          <w:tcPr>
            <w:tcW w:w="307" w:type="dxa"/>
            <w:tcBorders>
              <w:top w:val="double" w:sz="6" w:space="0" w:color="auto"/>
              <w:left w:val="nil"/>
              <w:bottom w:val="single" w:sz="4" w:space="0" w:color="auto"/>
              <w:right w:val="double" w:sz="6" w:space="0" w:color="auto"/>
            </w:tcBorders>
            <w:shd w:val="clear" w:color="auto" w:fill="auto"/>
            <w:noWrap/>
            <w:vAlign w:val="center"/>
            <w:hideMark/>
          </w:tcPr>
          <w:p w:rsidR="009159F2" w:rsidRPr="009159F2" w:rsidRDefault="009159F2" w:rsidP="009159F2">
            <w:pPr>
              <w:widowControl/>
              <w:jc w:val="right"/>
              <w:rPr>
                <w:rFonts w:ascii="Calibri" w:eastAsia="Times New Roman" w:hAnsi="Calibri" w:cs="Calibri"/>
                <w:color w:val="000000"/>
              </w:rPr>
            </w:pPr>
            <w:r w:rsidRPr="009159F2">
              <w:rPr>
                <w:rFonts w:ascii="Calibri" w:eastAsia="Times New Roman" w:hAnsi="Calibri" w:cs="Calibri"/>
                <w:color w:val="000000"/>
              </w:rPr>
              <w:t> </w:t>
            </w:r>
          </w:p>
        </w:tc>
      </w:tr>
      <w:tr w:rsidR="009159F2" w:rsidRPr="009159F2" w:rsidTr="009159F2">
        <w:trPr>
          <w:trHeight w:val="197"/>
        </w:trPr>
        <w:tc>
          <w:tcPr>
            <w:tcW w:w="641" w:type="dxa"/>
            <w:tcBorders>
              <w:top w:val="nil"/>
              <w:left w:val="double" w:sz="6" w:space="0" w:color="auto"/>
              <w:bottom w:val="double" w:sz="6"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color w:val="000000"/>
              </w:rPr>
            </w:pPr>
            <w:r w:rsidRPr="009159F2">
              <w:rPr>
                <w:rFonts w:ascii="Calibri" w:eastAsia="Times New Roman" w:hAnsi="Calibri" w:cs="Calibri"/>
                <w:color w:val="000000"/>
              </w:rPr>
              <w:t> </w:t>
            </w:r>
          </w:p>
        </w:tc>
        <w:tc>
          <w:tcPr>
            <w:tcW w:w="7028" w:type="dxa"/>
            <w:tcBorders>
              <w:top w:val="nil"/>
              <w:left w:val="nil"/>
              <w:bottom w:val="double" w:sz="6"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b/>
                <w:bCs/>
                <w:color w:val="FF0000"/>
                <w:sz w:val="28"/>
                <w:szCs w:val="28"/>
              </w:rPr>
            </w:pPr>
            <w:r w:rsidRPr="009159F2">
              <w:rPr>
                <w:rFonts w:ascii="Calibri" w:eastAsia="Times New Roman" w:hAnsi="Calibri" w:cs="Calibri"/>
                <w:b/>
                <w:bCs/>
                <w:color w:val="FF0000"/>
                <w:sz w:val="28"/>
                <w:szCs w:val="28"/>
              </w:rPr>
              <w:t> </w:t>
            </w:r>
          </w:p>
        </w:tc>
        <w:tc>
          <w:tcPr>
            <w:tcW w:w="925" w:type="dxa"/>
            <w:tcBorders>
              <w:top w:val="nil"/>
              <w:left w:val="nil"/>
              <w:bottom w:val="double" w:sz="6"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color w:val="000000"/>
              </w:rPr>
            </w:pPr>
            <w:r w:rsidRPr="009159F2">
              <w:rPr>
                <w:rFonts w:ascii="Calibri" w:eastAsia="Times New Roman" w:hAnsi="Calibri" w:cs="Calibri"/>
                <w:color w:val="000000"/>
              </w:rPr>
              <w:t> </w:t>
            </w:r>
          </w:p>
        </w:tc>
        <w:tc>
          <w:tcPr>
            <w:tcW w:w="608" w:type="dxa"/>
            <w:tcBorders>
              <w:top w:val="nil"/>
              <w:left w:val="nil"/>
              <w:bottom w:val="double" w:sz="6"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color w:val="000000"/>
              </w:rPr>
            </w:pPr>
            <w:r w:rsidRPr="009159F2">
              <w:rPr>
                <w:rFonts w:ascii="Calibri" w:eastAsia="Times New Roman" w:hAnsi="Calibri" w:cs="Calibri"/>
                <w:color w:val="000000"/>
              </w:rPr>
              <w:t> </w:t>
            </w:r>
          </w:p>
        </w:tc>
        <w:tc>
          <w:tcPr>
            <w:tcW w:w="506" w:type="dxa"/>
            <w:tcBorders>
              <w:top w:val="nil"/>
              <w:left w:val="nil"/>
              <w:bottom w:val="double" w:sz="6"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color w:val="000000"/>
              </w:rPr>
            </w:pPr>
            <w:r w:rsidRPr="009159F2">
              <w:rPr>
                <w:rFonts w:ascii="Calibri" w:eastAsia="Times New Roman" w:hAnsi="Calibri" w:cs="Calibri"/>
                <w:color w:val="000000"/>
              </w:rPr>
              <w:t> </w:t>
            </w:r>
          </w:p>
        </w:tc>
        <w:tc>
          <w:tcPr>
            <w:tcW w:w="266" w:type="dxa"/>
            <w:tcBorders>
              <w:top w:val="nil"/>
              <w:left w:val="nil"/>
              <w:bottom w:val="double" w:sz="6" w:space="0" w:color="auto"/>
              <w:right w:val="nil"/>
            </w:tcBorders>
            <w:shd w:val="clear" w:color="auto" w:fill="auto"/>
            <w:noWrap/>
            <w:vAlign w:val="bottom"/>
            <w:hideMark/>
          </w:tcPr>
          <w:p w:rsidR="009159F2" w:rsidRPr="009159F2" w:rsidRDefault="009159F2" w:rsidP="009159F2">
            <w:pPr>
              <w:widowControl/>
              <w:rPr>
                <w:rFonts w:ascii="Calibri" w:eastAsia="Times New Roman" w:hAnsi="Calibri" w:cs="Calibri"/>
                <w:color w:val="000000"/>
              </w:rPr>
            </w:pPr>
            <w:r w:rsidRPr="009159F2">
              <w:rPr>
                <w:rFonts w:ascii="Calibri" w:eastAsia="Times New Roman" w:hAnsi="Calibri" w:cs="Calibri"/>
                <w:color w:val="000000"/>
              </w:rPr>
              <w:t> </w:t>
            </w:r>
          </w:p>
        </w:tc>
        <w:tc>
          <w:tcPr>
            <w:tcW w:w="376" w:type="dxa"/>
            <w:tcBorders>
              <w:top w:val="nil"/>
              <w:left w:val="nil"/>
              <w:bottom w:val="double" w:sz="6"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color w:val="000000"/>
              </w:rPr>
            </w:pPr>
            <w:r w:rsidRPr="009159F2">
              <w:rPr>
                <w:rFonts w:ascii="Calibri" w:eastAsia="Times New Roman" w:hAnsi="Calibri" w:cs="Calibri"/>
                <w:color w:val="000000"/>
              </w:rPr>
              <w:t> </w:t>
            </w:r>
          </w:p>
        </w:tc>
        <w:tc>
          <w:tcPr>
            <w:tcW w:w="307" w:type="dxa"/>
            <w:tcBorders>
              <w:top w:val="nil"/>
              <w:left w:val="nil"/>
              <w:bottom w:val="double" w:sz="6"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color w:val="FF0000"/>
              </w:rPr>
            </w:pPr>
            <w:r w:rsidRPr="009159F2">
              <w:rPr>
                <w:rFonts w:ascii="Calibri" w:eastAsia="Times New Roman" w:hAnsi="Calibri" w:cs="Calibri"/>
                <w:color w:val="FF0000"/>
              </w:rPr>
              <w:t> </w:t>
            </w:r>
          </w:p>
        </w:tc>
      </w:tr>
      <w:tr w:rsidR="009159F2" w:rsidRPr="009159F2" w:rsidTr="009159F2">
        <w:trPr>
          <w:trHeight w:val="197"/>
        </w:trPr>
        <w:tc>
          <w:tcPr>
            <w:tcW w:w="641" w:type="dxa"/>
            <w:tcBorders>
              <w:top w:val="nil"/>
              <w:left w:val="nil"/>
              <w:bottom w:val="nil"/>
              <w:right w:val="nil"/>
            </w:tcBorders>
            <w:shd w:val="clear" w:color="auto" w:fill="auto"/>
            <w:noWrap/>
            <w:vAlign w:val="bottom"/>
            <w:hideMark/>
          </w:tcPr>
          <w:p w:rsidR="009159F2" w:rsidRPr="009159F2" w:rsidRDefault="009159F2" w:rsidP="009159F2">
            <w:pPr>
              <w:widowControl/>
              <w:rPr>
                <w:rFonts w:ascii="Calibri" w:eastAsia="Times New Roman" w:hAnsi="Calibri" w:cs="Calibri"/>
                <w:color w:val="FF0000"/>
              </w:rPr>
            </w:pPr>
          </w:p>
        </w:tc>
        <w:tc>
          <w:tcPr>
            <w:tcW w:w="7028"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925"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608"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506"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376"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307"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r>
      <w:tr w:rsidR="009159F2" w:rsidRPr="009159F2" w:rsidTr="009159F2">
        <w:trPr>
          <w:trHeight w:val="205"/>
        </w:trPr>
        <w:tc>
          <w:tcPr>
            <w:tcW w:w="641"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10016" w:type="dxa"/>
            <w:gridSpan w:val="7"/>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b/>
                <w:bCs/>
              </w:rPr>
            </w:pPr>
            <w:r w:rsidRPr="009159F2">
              <w:rPr>
                <w:rFonts w:ascii="Calibri" w:eastAsia="Times New Roman" w:hAnsi="Calibri" w:cs="Calibri"/>
                <w:b/>
                <w:bCs/>
              </w:rPr>
              <w:t>Bidder's Initials    [                                  ]</w:t>
            </w:r>
          </w:p>
        </w:tc>
      </w:tr>
    </w:tbl>
    <w:p w:rsidR="00910BD5" w:rsidRDefault="00910BD5">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tbl>
      <w:tblPr>
        <w:tblW w:w="10527" w:type="dxa"/>
        <w:tblLook w:val="04A0" w:firstRow="1" w:lastRow="0" w:firstColumn="1" w:lastColumn="0" w:noHBand="0" w:noVBand="1"/>
      </w:tblPr>
      <w:tblGrid>
        <w:gridCol w:w="641"/>
        <w:gridCol w:w="6044"/>
        <w:gridCol w:w="1078"/>
        <w:gridCol w:w="1343"/>
        <w:gridCol w:w="472"/>
        <w:gridCol w:w="266"/>
        <w:gridCol w:w="382"/>
        <w:gridCol w:w="301"/>
      </w:tblGrid>
      <w:tr w:rsidR="009159F2" w:rsidRPr="009159F2" w:rsidTr="00D0568D">
        <w:trPr>
          <w:trHeight w:val="225"/>
        </w:trPr>
        <w:tc>
          <w:tcPr>
            <w:tcW w:w="10527" w:type="dxa"/>
            <w:gridSpan w:val="8"/>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Calibri" w:eastAsia="Times New Roman" w:hAnsi="Calibri" w:cs="Calibri"/>
                <w:b/>
                <w:bCs/>
                <w:color w:val="000000"/>
                <w:sz w:val="28"/>
                <w:szCs w:val="28"/>
              </w:rPr>
            </w:pPr>
            <w:r w:rsidRPr="009159F2">
              <w:rPr>
                <w:rFonts w:ascii="Calibri" w:eastAsia="Times New Roman" w:hAnsi="Calibri" w:cs="Calibri"/>
                <w:b/>
                <w:bCs/>
                <w:color w:val="000000"/>
                <w:sz w:val="28"/>
                <w:szCs w:val="28"/>
              </w:rPr>
              <w:t>BGJWSC 2016 SPLOST North Mainland PH III Forcemain Improvements</w:t>
            </w:r>
          </w:p>
        </w:tc>
      </w:tr>
      <w:tr w:rsidR="009159F2" w:rsidRPr="009159F2" w:rsidTr="00D0568D">
        <w:trPr>
          <w:trHeight w:val="233"/>
        </w:trPr>
        <w:tc>
          <w:tcPr>
            <w:tcW w:w="10527"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9159F2" w:rsidRPr="009159F2" w:rsidRDefault="009159F2" w:rsidP="009159F2">
            <w:pPr>
              <w:widowControl/>
              <w:jc w:val="center"/>
              <w:rPr>
                <w:rFonts w:ascii="Calibri" w:eastAsia="Times New Roman" w:hAnsi="Calibri" w:cs="Calibri"/>
                <w:b/>
                <w:bCs/>
                <w:color w:val="000000"/>
                <w:sz w:val="28"/>
                <w:szCs w:val="28"/>
              </w:rPr>
            </w:pPr>
            <w:r w:rsidRPr="009159F2">
              <w:rPr>
                <w:rFonts w:ascii="Calibri" w:eastAsia="Times New Roman" w:hAnsi="Calibri" w:cs="Calibri"/>
                <w:b/>
                <w:bCs/>
                <w:color w:val="000000"/>
                <w:sz w:val="28"/>
                <w:szCs w:val="28"/>
              </w:rPr>
              <w:t>Alternate 1 (Reference Section 01025 of the Technical Specifications for Scope of Each Item)</w:t>
            </w:r>
          </w:p>
        </w:tc>
      </w:tr>
      <w:tr w:rsidR="009159F2" w:rsidRPr="009159F2" w:rsidTr="00D0568D">
        <w:trPr>
          <w:trHeight w:val="235"/>
        </w:trPr>
        <w:tc>
          <w:tcPr>
            <w:tcW w:w="641" w:type="dxa"/>
            <w:tcBorders>
              <w:top w:val="nil"/>
              <w:left w:val="double" w:sz="6" w:space="0" w:color="auto"/>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Item</w:t>
            </w:r>
          </w:p>
        </w:tc>
        <w:tc>
          <w:tcPr>
            <w:tcW w:w="6044"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Description</w:t>
            </w:r>
          </w:p>
        </w:tc>
        <w:tc>
          <w:tcPr>
            <w:tcW w:w="1078"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QTY</w:t>
            </w:r>
          </w:p>
        </w:tc>
        <w:tc>
          <w:tcPr>
            <w:tcW w:w="1343" w:type="dxa"/>
            <w:tcBorders>
              <w:top w:val="nil"/>
              <w:left w:val="nil"/>
              <w:bottom w:val="single" w:sz="4" w:space="0" w:color="auto"/>
              <w:right w:val="single" w:sz="4" w:space="0" w:color="auto"/>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Unit</w:t>
            </w:r>
          </w:p>
        </w:tc>
        <w:tc>
          <w:tcPr>
            <w:tcW w:w="738" w:type="dxa"/>
            <w:gridSpan w:val="2"/>
            <w:tcBorders>
              <w:top w:val="double" w:sz="6" w:space="0" w:color="auto"/>
              <w:left w:val="nil"/>
              <w:bottom w:val="single" w:sz="4" w:space="0" w:color="auto"/>
              <w:right w:val="single" w:sz="4" w:space="0" w:color="000000"/>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Unit Price</w:t>
            </w:r>
          </w:p>
        </w:tc>
        <w:tc>
          <w:tcPr>
            <w:tcW w:w="683" w:type="dxa"/>
            <w:gridSpan w:val="2"/>
            <w:tcBorders>
              <w:top w:val="double" w:sz="6" w:space="0" w:color="auto"/>
              <w:left w:val="nil"/>
              <w:bottom w:val="single" w:sz="4" w:space="0" w:color="auto"/>
              <w:right w:val="double" w:sz="6" w:space="0" w:color="000000"/>
            </w:tcBorders>
            <w:shd w:val="clear" w:color="000000" w:fill="F2F2F2"/>
            <w:noWrap/>
            <w:vAlign w:val="center"/>
            <w:hideMark/>
          </w:tcPr>
          <w:p w:rsidR="009159F2" w:rsidRPr="009159F2" w:rsidRDefault="009159F2" w:rsidP="009159F2">
            <w:pPr>
              <w:widowControl/>
              <w:jc w:val="center"/>
              <w:rPr>
                <w:rFonts w:ascii="Calibri" w:eastAsia="Times New Roman" w:hAnsi="Calibri" w:cs="Calibri"/>
                <w:b/>
                <w:bCs/>
              </w:rPr>
            </w:pPr>
            <w:r w:rsidRPr="009159F2">
              <w:rPr>
                <w:rFonts w:ascii="Calibri" w:eastAsia="Times New Roman" w:hAnsi="Calibri" w:cs="Calibri"/>
                <w:b/>
                <w:bCs/>
              </w:rPr>
              <w:t>Total</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w:t>
            </w:r>
          </w:p>
        </w:tc>
        <w:tc>
          <w:tcPr>
            <w:tcW w:w="6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Mobilization/Demobilization (5% Max)</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472" w:type="dxa"/>
            <w:tcBorders>
              <w:top w:val="single" w:sz="4" w:space="0" w:color="auto"/>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single" w:sz="4" w:space="0" w:color="auto"/>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Maintenance of Traffic (Vehicular, Pedestrian/Bicycle)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Soil Erosion &amp; Sediment Control</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LS</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4</w:t>
            </w:r>
          </w:p>
        </w:tc>
        <w:tc>
          <w:tcPr>
            <w:tcW w:w="6044"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14-Inch HDPE (DR11) Water Main by HDD </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5</w:t>
            </w:r>
          </w:p>
        </w:tc>
        <w:tc>
          <w:tcPr>
            <w:tcW w:w="6044"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14-inch HDPE (DR9) Forcemain by HDD</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6</w:t>
            </w:r>
          </w:p>
        </w:tc>
        <w:tc>
          <w:tcPr>
            <w:tcW w:w="6044"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HDPE (DR11) Forcemain by HDD (Dwgs C2.25 - C2.28)</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1,745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7</w:t>
            </w:r>
          </w:p>
        </w:tc>
        <w:tc>
          <w:tcPr>
            <w:tcW w:w="6044" w:type="dxa"/>
            <w:tcBorders>
              <w:top w:val="nil"/>
              <w:left w:val="single" w:sz="4" w:space="0" w:color="auto"/>
              <w:bottom w:val="single" w:sz="4" w:space="0" w:color="auto"/>
              <w:right w:val="single" w:sz="4" w:space="0" w:color="auto"/>
            </w:tcBorders>
            <w:shd w:val="clear" w:color="auto" w:fill="auto"/>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12-Inch FPVC (DR18) Water Main by HDD </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145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8</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FPVC (DR18) Forcemain by HDD (Dwgs C2.2 - C2.24 ONLY)</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11,750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9</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12-inch PVC (DR18) Water Main by Open Cut </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2,200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10</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12-inch PVC (DR14) Forcemain by Open Cut </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11</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18-inch PVC (DR18) Forcemain by Open Cut </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6,260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12</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20-inch PVC (DR18) Forcemain by Open Cut </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435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13</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24-inch PVC (DR18) Forcemain by Open Cut </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20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14</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36-inch Steel Casing Pipe by Jack-and-Bore and Appurtenances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140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LF</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15</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14-inch MJt Adapter (HDPE)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16</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MJt Adapter (HDPE)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17</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DI MJt Sleeve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18</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Sleeve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19</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Sleeve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20</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11.25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21</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11.25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18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22</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11.25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23</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22.5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24</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DI MJt 45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25</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45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18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26</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45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16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27</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20-inch DI MJt 45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10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28</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24-inch DI MJt 45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3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29</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90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30</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90 Degree Bends</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31</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4-inch DI MJt Cap</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32</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DI MJt Cap</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2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33</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DI MJt Cap</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34</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DI MJt Cap</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35</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8-inch x 8-inch DI MJt Tee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36</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x 8-inch DI MJt Tee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37</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x 6-inch DI MJt Tee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4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38</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12-inch x 4-inch DI MJt Tee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double" w:sz="6"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39</w:t>
            </w:r>
          </w:p>
        </w:tc>
        <w:tc>
          <w:tcPr>
            <w:tcW w:w="6044" w:type="dxa"/>
            <w:tcBorders>
              <w:top w:val="nil"/>
              <w:left w:val="single" w:sz="4" w:space="0" w:color="auto"/>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18-inch x 8-inch DI MJt Tee</w:t>
            </w:r>
          </w:p>
        </w:tc>
        <w:tc>
          <w:tcPr>
            <w:tcW w:w="1078"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xml:space="preserve">             1 </w:t>
            </w:r>
          </w:p>
        </w:tc>
        <w:tc>
          <w:tcPr>
            <w:tcW w:w="1343"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jc w:val="center"/>
              <w:rPr>
                <w:rFonts w:ascii="Calibri" w:eastAsia="Times New Roman" w:hAnsi="Calibri" w:cs="Calibri"/>
              </w:rPr>
            </w:pPr>
            <w:r w:rsidRPr="009159F2">
              <w:rPr>
                <w:rFonts w:ascii="Calibri" w:eastAsia="Times New Roman" w:hAnsi="Calibri" w:cs="Calibri"/>
              </w:rPr>
              <w:t>EA</w:t>
            </w:r>
          </w:p>
        </w:tc>
        <w:tc>
          <w:tcPr>
            <w:tcW w:w="47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266" w:type="dxa"/>
            <w:tcBorders>
              <w:top w:val="nil"/>
              <w:left w:val="nil"/>
              <w:bottom w:val="single" w:sz="4" w:space="0" w:color="auto"/>
              <w:right w:val="single" w:sz="4"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c>
          <w:tcPr>
            <w:tcW w:w="382" w:type="dxa"/>
            <w:tcBorders>
              <w:top w:val="nil"/>
              <w:left w:val="nil"/>
              <w:bottom w:val="single" w:sz="4" w:space="0" w:color="auto"/>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rPr>
            </w:pPr>
            <w:r w:rsidRPr="009159F2">
              <w:rPr>
                <w:rFonts w:ascii="Calibri" w:eastAsia="Times New Roman" w:hAnsi="Calibri" w:cs="Calibri"/>
              </w:rPr>
              <w:t xml:space="preserve"> $ </w:t>
            </w:r>
          </w:p>
        </w:tc>
        <w:tc>
          <w:tcPr>
            <w:tcW w:w="301" w:type="dxa"/>
            <w:tcBorders>
              <w:top w:val="nil"/>
              <w:left w:val="nil"/>
              <w:bottom w:val="single" w:sz="4" w:space="0" w:color="auto"/>
              <w:right w:val="double" w:sz="6" w:space="0" w:color="auto"/>
            </w:tcBorders>
            <w:shd w:val="clear" w:color="auto" w:fill="auto"/>
            <w:noWrap/>
            <w:vAlign w:val="bottom"/>
            <w:hideMark/>
          </w:tcPr>
          <w:p w:rsidR="009159F2" w:rsidRPr="009159F2" w:rsidRDefault="009159F2" w:rsidP="009159F2">
            <w:pPr>
              <w:widowControl/>
              <w:rPr>
                <w:rFonts w:ascii="Calibri" w:eastAsia="Times New Roman" w:hAnsi="Calibri" w:cs="Calibri"/>
              </w:rPr>
            </w:pPr>
            <w:r w:rsidRPr="009159F2">
              <w:rPr>
                <w:rFonts w:ascii="Calibri" w:eastAsia="Times New Roman" w:hAnsi="Calibri" w:cs="Calibri"/>
              </w:rPr>
              <w:t> </w:t>
            </w:r>
          </w:p>
        </w:tc>
      </w:tr>
      <w:tr w:rsidR="009159F2" w:rsidRPr="009159F2" w:rsidTr="00D0568D">
        <w:trPr>
          <w:trHeight w:val="233"/>
        </w:trPr>
        <w:tc>
          <w:tcPr>
            <w:tcW w:w="641" w:type="dxa"/>
            <w:tcBorders>
              <w:top w:val="nil"/>
              <w:left w:val="nil"/>
              <w:bottom w:val="nil"/>
              <w:right w:val="nil"/>
            </w:tcBorders>
            <w:shd w:val="clear" w:color="auto" w:fill="auto"/>
            <w:noWrap/>
            <w:vAlign w:val="bottom"/>
            <w:hideMark/>
          </w:tcPr>
          <w:p w:rsidR="009159F2" w:rsidRPr="009159F2" w:rsidRDefault="009159F2" w:rsidP="009159F2">
            <w:pPr>
              <w:widowControl/>
              <w:rPr>
                <w:rFonts w:ascii="Calibri" w:eastAsia="Times New Roman" w:hAnsi="Calibri" w:cs="Calibri"/>
              </w:rPr>
            </w:pPr>
          </w:p>
        </w:tc>
        <w:tc>
          <w:tcPr>
            <w:tcW w:w="6044" w:type="dxa"/>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Times New Roman" w:eastAsia="Times New Roman" w:hAnsi="Times New Roman" w:cs="Times New Roman"/>
                <w:sz w:val="20"/>
                <w:szCs w:val="20"/>
              </w:rPr>
            </w:pPr>
          </w:p>
        </w:tc>
        <w:tc>
          <w:tcPr>
            <w:tcW w:w="1078"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1343"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301"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r>
      <w:tr w:rsidR="009159F2" w:rsidRPr="009159F2" w:rsidTr="00D0568D">
        <w:trPr>
          <w:trHeight w:val="138"/>
        </w:trPr>
        <w:tc>
          <w:tcPr>
            <w:tcW w:w="641" w:type="dxa"/>
            <w:tcBorders>
              <w:top w:val="nil"/>
              <w:left w:val="nil"/>
              <w:bottom w:val="nil"/>
              <w:right w:val="nil"/>
            </w:tcBorders>
            <w:shd w:val="clear" w:color="auto" w:fill="auto"/>
            <w:noWrap/>
            <w:vAlign w:val="bottom"/>
            <w:hideMark/>
          </w:tcPr>
          <w:p w:rsidR="009159F2" w:rsidRPr="009159F2" w:rsidRDefault="009159F2" w:rsidP="009159F2">
            <w:pPr>
              <w:widowControl/>
              <w:rPr>
                <w:rFonts w:ascii="Times New Roman" w:eastAsia="Times New Roman" w:hAnsi="Times New Roman" w:cs="Times New Roman"/>
                <w:sz w:val="20"/>
                <w:szCs w:val="20"/>
              </w:rPr>
            </w:pPr>
          </w:p>
        </w:tc>
        <w:tc>
          <w:tcPr>
            <w:tcW w:w="9886" w:type="dxa"/>
            <w:gridSpan w:val="7"/>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b/>
                <w:bCs/>
              </w:rPr>
            </w:pPr>
            <w:r w:rsidRPr="009159F2">
              <w:rPr>
                <w:rFonts w:ascii="Calibri" w:eastAsia="Times New Roman" w:hAnsi="Calibri" w:cs="Calibri"/>
                <w:b/>
                <w:bCs/>
              </w:rPr>
              <w:t>Bidder's Initials    [                                  ]</w:t>
            </w:r>
          </w:p>
        </w:tc>
      </w:tr>
      <w:tr w:rsidR="009159F2" w:rsidRPr="009159F2" w:rsidTr="00D0568D">
        <w:trPr>
          <w:trHeight w:val="233"/>
        </w:trPr>
        <w:tc>
          <w:tcPr>
            <w:tcW w:w="641"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Calibri" w:eastAsia="Times New Roman" w:hAnsi="Calibri" w:cs="Calibri"/>
                <w:b/>
                <w:bCs/>
              </w:rPr>
            </w:pPr>
          </w:p>
        </w:tc>
        <w:tc>
          <w:tcPr>
            <w:tcW w:w="6044" w:type="dxa"/>
            <w:tcBorders>
              <w:top w:val="nil"/>
              <w:left w:val="nil"/>
              <w:bottom w:val="nil"/>
              <w:right w:val="nil"/>
            </w:tcBorders>
            <w:shd w:val="clear" w:color="auto" w:fill="auto"/>
            <w:noWrap/>
            <w:vAlign w:val="bottom"/>
            <w:hideMark/>
          </w:tcPr>
          <w:p w:rsidR="009159F2" w:rsidRPr="009159F2" w:rsidRDefault="009159F2" w:rsidP="009159F2">
            <w:pPr>
              <w:widowControl/>
              <w:jc w:val="center"/>
              <w:rPr>
                <w:rFonts w:ascii="Times New Roman" w:eastAsia="Times New Roman" w:hAnsi="Times New Roman" w:cs="Times New Roman"/>
                <w:sz w:val="20"/>
                <w:szCs w:val="20"/>
              </w:rPr>
            </w:pPr>
          </w:p>
        </w:tc>
        <w:tc>
          <w:tcPr>
            <w:tcW w:w="1078"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1343"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472"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c>
          <w:tcPr>
            <w:tcW w:w="301" w:type="dxa"/>
            <w:tcBorders>
              <w:top w:val="nil"/>
              <w:left w:val="nil"/>
              <w:bottom w:val="nil"/>
              <w:right w:val="nil"/>
            </w:tcBorders>
            <w:shd w:val="clear" w:color="auto" w:fill="auto"/>
            <w:noWrap/>
            <w:vAlign w:val="bottom"/>
            <w:hideMark/>
          </w:tcPr>
          <w:p w:rsidR="009159F2" w:rsidRPr="009159F2" w:rsidRDefault="009159F2" w:rsidP="009159F2">
            <w:pPr>
              <w:widowControl/>
              <w:jc w:val="right"/>
              <w:rPr>
                <w:rFonts w:ascii="Times New Roman" w:eastAsia="Times New Roman" w:hAnsi="Times New Roman" w:cs="Times New Roman"/>
                <w:sz w:val="20"/>
                <w:szCs w:val="20"/>
              </w:rPr>
            </w:pPr>
          </w:p>
        </w:tc>
      </w:tr>
    </w:tbl>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tbl>
      <w:tblPr>
        <w:tblW w:w="10841" w:type="dxa"/>
        <w:tblLook w:val="04A0" w:firstRow="1" w:lastRow="0" w:firstColumn="1" w:lastColumn="0" w:noHBand="0" w:noVBand="1"/>
      </w:tblPr>
      <w:tblGrid>
        <w:gridCol w:w="641"/>
        <w:gridCol w:w="7245"/>
        <w:gridCol w:w="973"/>
        <w:gridCol w:w="608"/>
        <w:gridCol w:w="527"/>
        <w:gridCol w:w="266"/>
        <w:gridCol w:w="377"/>
        <w:gridCol w:w="306"/>
      </w:tblGrid>
      <w:tr w:rsidR="00D0568D" w:rsidRPr="00D0568D" w:rsidTr="00D0568D">
        <w:trPr>
          <w:trHeight w:val="226"/>
        </w:trPr>
        <w:tc>
          <w:tcPr>
            <w:tcW w:w="10841" w:type="dxa"/>
            <w:gridSpan w:val="8"/>
            <w:tcBorders>
              <w:top w:val="nil"/>
              <w:left w:val="nil"/>
              <w:bottom w:val="nil"/>
              <w:right w:val="nil"/>
            </w:tcBorders>
            <w:shd w:val="clear" w:color="auto" w:fill="auto"/>
            <w:noWrap/>
            <w:vAlign w:val="bottom"/>
            <w:hideMark/>
          </w:tcPr>
          <w:p w:rsidR="00D0568D" w:rsidRPr="00D0568D" w:rsidRDefault="00D0568D" w:rsidP="00D0568D">
            <w:pPr>
              <w:widowControl/>
              <w:jc w:val="center"/>
              <w:rPr>
                <w:rFonts w:ascii="Calibri" w:eastAsia="Times New Roman" w:hAnsi="Calibri" w:cs="Calibri"/>
                <w:b/>
                <w:bCs/>
                <w:sz w:val="28"/>
                <w:szCs w:val="28"/>
              </w:rPr>
            </w:pPr>
            <w:r w:rsidRPr="00D0568D">
              <w:rPr>
                <w:rFonts w:ascii="Calibri" w:eastAsia="Times New Roman" w:hAnsi="Calibri" w:cs="Calibri"/>
                <w:b/>
                <w:bCs/>
                <w:sz w:val="28"/>
                <w:szCs w:val="28"/>
              </w:rPr>
              <w:t>BGJWSC 2016 SPLOST North Mainland PH III Forcemain Improvements</w:t>
            </w:r>
          </w:p>
        </w:tc>
      </w:tr>
      <w:tr w:rsidR="00D0568D" w:rsidRPr="00D0568D" w:rsidTr="00D0568D">
        <w:trPr>
          <w:trHeight w:val="226"/>
        </w:trPr>
        <w:tc>
          <w:tcPr>
            <w:tcW w:w="10841"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D0568D" w:rsidRPr="00D0568D" w:rsidRDefault="00D0568D" w:rsidP="00D0568D">
            <w:pPr>
              <w:widowControl/>
              <w:jc w:val="center"/>
              <w:rPr>
                <w:rFonts w:ascii="Calibri" w:eastAsia="Times New Roman" w:hAnsi="Calibri" w:cs="Calibri"/>
                <w:b/>
                <w:bCs/>
                <w:sz w:val="28"/>
                <w:szCs w:val="28"/>
              </w:rPr>
            </w:pPr>
            <w:r w:rsidRPr="00D0568D">
              <w:rPr>
                <w:rFonts w:ascii="Calibri" w:eastAsia="Times New Roman" w:hAnsi="Calibri" w:cs="Calibri"/>
                <w:b/>
                <w:bCs/>
                <w:sz w:val="28"/>
                <w:szCs w:val="28"/>
              </w:rPr>
              <w:t>Alternate 1 (Reference Section 01025 of the Technical Specifications for Scope of Each Item)</w:t>
            </w:r>
          </w:p>
        </w:tc>
      </w:tr>
      <w:tr w:rsidR="00D0568D" w:rsidRPr="00D0568D" w:rsidTr="00D0568D">
        <w:trPr>
          <w:trHeight w:val="228"/>
        </w:trPr>
        <w:tc>
          <w:tcPr>
            <w:tcW w:w="610" w:type="dxa"/>
            <w:tcBorders>
              <w:top w:val="nil"/>
              <w:left w:val="double" w:sz="6" w:space="0" w:color="auto"/>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Item</w:t>
            </w:r>
          </w:p>
        </w:tc>
        <w:tc>
          <w:tcPr>
            <w:tcW w:w="7245"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Description</w:t>
            </w:r>
          </w:p>
        </w:tc>
        <w:tc>
          <w:tcPr>
            <w:tcW w:w="973"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QTY</w:t>
            </w:r>
          </w:p>
        </w:tc>
        <w:tc>
          <w:tcPr>
            <w:tcW w:w="579"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Unit</w:t>
            </w:r>
          </w:p>
        </w:tc>
        <w:tc>
          <w:tcPr>
            <w:tcW w:w="780" w:type="dxa"/>
            <w:gridSpan w:val="2"/>
            <w:tcBorders>
              <w:top w:val="double" w:sz="6" w:space="0" w:color="auto"/>
              <w:left w:val="nil"/>
              <w:bottom w:val="single" w:sz="4" w:space="0" w:color="auto"/>
              <w:right w:val="single" w:sz="4" w:space="0" w:color="000000"/>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Unit Price</w:t>
            </w:r>
          </w:p>
        </w:tc>
        <w:tc>
          <w:tcPr>
            <w:tcW w:w="650" w:type="dxa"/>
            <w:gridSpan w:val="2"/>
            <w:tcBorders>
              <w:top w:val="double" w:sz="6" w:space="0" w:color="auto"/>
              <w:left w:val="nil"/>
              <w:bottom w:val="single" w:sz="4" w:space="0" w:color="auto"/>
              <w:right w:val="double" w:sz="6" w:space="0" w:color="000000"/>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Total</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40</w:t>
            </w:r>
          </w:p>
        </w:tc>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x 4-inch DI MJt Tee</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single" w:sz="4" w:space="0" w:color="auto"/>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single" w:sz="4" w:space="0" w:color="auto"/>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41</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20-inch DI MJt Tee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42</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x 8-inch DI MJt Wye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43</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x 8-inch DI MJt Wye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44</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18-inch DI MJt Wye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45</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12-inch DI MJt Wye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46</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14-inch x 12-inch DI MJt Reducer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47</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18-inch DI MJt Reducer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48</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24-inch x 20-inch DI MJt Reducer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49</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4-inch MJt Plug Valve with Box and Cover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50</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MJt Plug Valve with Box and Cover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51</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MJt Plug Valve with Box and Cover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52</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MJt Plug Valve with Box and Cover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10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53</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MJt Plug Valve with Box and Cover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5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54</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MJt Gate Valve with Box and Cover</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55</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2-inch Air Release Valve Assembly (Pedestal 4-4A)</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14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56</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Fire Hydrant Assembly</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57</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LineStop System (Including Install, Daily Charges, Demob)</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58</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Tie-In to 8-Inch Existing Forcemain Outside PS4110 </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59</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Tie-In to 12-Inch Existing Water Main on Canal Road</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35"/>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60</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Tie-In to 20-inch Existing Forcemain on Canal Road/Gateway Center Blvd</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35"/>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61</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Tie-In to 20-inch Existing Forcemain on Ogden Road/Old Jesup Road</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62</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1-inch Temporary Sample Tap Assembly</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63</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1-inch Single Water Service and Meter Box</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35"/>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lastRenderedPageBreak/>
              <w:t>64</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Concrete Manhole with Protective Coating, (8 Ft Dia., 16 Ft -18 Ft Deep) and Tie-ins</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35"/>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65</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Remove and Replace 30-inch Gravity Sewer Piping (16 Ft - 18 Ft Deep; VCP Existing/PVC (SDR26) Proposed)</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30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35"/>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66</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0+00 to 139+00) along Harry Driggers Blvd Route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67</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139+00 to 180+00) Canal Road Route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68</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0+00 to 5+50) Old Jesup Road Route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35"/>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69</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5+50 to 22+54) Easement and B&amp;W Grade Rd Route</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35"/>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70</w:t>
            </w:r>
          </w:p>
        </w:tc>
        <w:tc>
          <w:tcPr>
            <w:tcW w:w="7245"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Tree Removal( 38-inch Split Trunk) (In Easement Area near Old Jesup Road and Brunswick Altamaha Canal)</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26"/>
        </w:trPr>
        <w:tc>
          <w:tcPr>
            <w:tcW w:w="610"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71</w:t>
            </w:r>
          </w:p>
        </w:tc>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Disposal and Replacement (with A-3 Sand) of Unsuitable Soils</w:t>
            </w:r>
          </w:p>
        </w:tc>
        <w:tc>
          <w:tcPr>
            <w:tcW w:w="97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1,300 </w:t>
            </w:r>
          </w:p>
        </w:tc>
        <w:tc>
          <w:tcPr>
            <w:tcW w:w="57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CY</w:t>
            </w:r>
          </w:p>
        </w:tc>
        <w:tc>
          <w:tcPr>
            <w:tcW w:w="52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53"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59"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91"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60"/>
        </w:trPr>
        <w:tc>
          <w:tcPr>
            <w:tcW w:w="9409" w:type="dxa"/>
            <w:gridSpan w:val="4"/>
            <w:tcBorders>
              <w:top w:val="double" w:sz="6" w:space="0" w:color="auto"/>
              <w:left w:val="double" w:sz="6" w:space="0" w:color="auto"/>
              <w:bottom w:val="nil"/>
              <w:right w:val="nil"/>
            </w:tcBorders>
            <w:shd w:val="clear" w:color="auto" w:fill="auto"/>
            <w:vAlign w:val="center"/>
            <w:hideMark/>
          </w:tcPr>
          <w:p w:rsidR="00D0568D" w:rsidRPr="00D0568D" w:rsidRDefault="00D0568D" w:rsidP="00D0568D">
            <w:pPr>
              <w:widowControl/>
              <w:rPr>
                <w:rFonts w:ascii="Calibri" w:eastAsia="Times New Roman" w:hAnsi="Calibri" w:cs="Calibri"/>
                <w:b/>
                <w:bCs/>
                <w:sz w:val="24"/>
                <w:szCs w:val="24"/>
              </w:rPr>
            </w:pPr>
            <w:r w:rsidRPr="00D0568D">
              <w:rPr>
                <w:rFonts w:ascii="Calibri" w:eastAsia="Times New Roman" w:hAnsi="Calibri" w:cs="Calibri"/>
                <w:b/>
                <w:bCs/>
                <w:sz w:val="24"/>
                <w:szCs w:val="24"/>
              </w:rPr>
              <w:t>SUBTOTAL 2016 SPLOST NORTH MAINLAND PH III FORCEMAIN IMPROVEMENTS       (ALTERNATE 1 BID)</w:t>
            </w:r>
          </w:p>
        </w:tc>
        <w:tc>
          <w:tcPr>
            <w:tcW w:w="527" w:type="dxa"/>
            <w:tcBorders>
              <w:top w:val="double" w:sz="6" w:space="0" w:color="auto"/>
              <w:left w:val="nil"/>
              <w:bottom w:val="single" w:sz="4" w:space="0" w:color="auto"/>
              <w:right w:val="nil"/>
            </w:tcBorders>
            <w:shd w:val="clear" w:color="auto" w:fill="auto"/>
            <w:noWrap/>
            <w:vAlign w:val="center"/>
            <w:hideMark/>
          </w:tcPr>
          <w:p w:rsidR="00D0568D" w:rsidRPr="00D0568D" w:rsidRDefault="00D0568D" w:rsidP="00D0568D">
            <w:pPr>
              <w:widowControl/>
              <w:jc w:val="right"/>
              <w:rPr>
                <w:rFonts w:ascii="Calibri" w:eastAsia="Times New Roman" w:hAnsi="Calibri" w:cs="Calibri"/>
                <w:b/>
                <w:bCs/>
                <w:sz w:val="28"/>
                <w:szCs w:val="28"/>
              </w:rPr>
            </w:pPr>
            <w:r w:rsidRPr="00D0568D">
              <w:rPr>
                <w:rFonts w:ascii="Calibri" w:eastAsia="Times New Roman" w:hAnsi="Calibri" w:cs="Calibri"/>
                <w:b/>
                <w:bCs/>
                <w:sz w:val="28"/>
                <w:szCs w:val="28"/>
              </w:rPr>
              <w:t xml:space="preserve"> $ </w:t>
            </w:r>
          </w:p>
        </w:tc>
        <w:tc>
          <w:tcPr>
            <w:tcW w:w="253" w:type="dxa"/>
            <w:tcBorders>
              <w:top w:val="double" w:sz="6" w:space="0" w:color="auto"/>
              <w:left w:val="nil"/>
              <w:bottom w:val="single" w:sz="4" w:space="0" w:color="auto"/>
              <w:right w:val="nil"/>
            </w:tcBorders>
            <w:shd w:val="clear" w:color="auto" w:fill="auto"/>
            <w:noWrap/>
            <w:vAlign w:val="center"/>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 </w:t>
            </w:r>
          </w:p>
        </w:tc>
        <w:tc>
          <w:tcPr>
            <w:tcW w:w="359" w:type="dxa"/>
            <w:tcBorders>
              <w:top w:val="double" w:sz="6" w:space="0" w:color="auto"/>
              <w:left w:val="nil"/>
              <w:bottom w:val="single" w:sz="4" w:space="0" w:color="auto"/>
              <w:right w:val="nil"/>
            </w:tcBorders>
            <w:shd w:val="clear" w:color="auto" w:fill="auto"/>
            <w:noWrap/>
            <w:vAlign w:val="center"/>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w:t>
            </w:r>
          </w:p>
        </w:tc>
        <w:tc>
          <w:tcPr>
            <w:tcW w:w="291" w:type="dxa"/>
            <w:tcBorders>
              <w:top w:val="double" w:sz="6" w:space="0" w:color="auto"/>
              <w:left w:val="nil"/>
              <w:bottom w:val="single" w:sz="4" w:space="0" w:color="auto"/>
              <w:right w:val="double" w:sz="6" w:space="0" w:color="auto"/>
            </w:tcBorders>
            <w:shd w:val="clear" w:color="auto" w:fill="auto"/>
            <w:noWrap/>
            <w:vAlign w:val="center"/>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17"/>
        </w:trPr>
        <w:tc>
          <w:tcPr>
            <w:tcW w:w="610" w:type="dxa"/>
            <w:tcBorders>
              <w:top w:val="nil"/>
              <w:left w:val="double" w:sz="6" w:space="0" w:color="auto"/>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7245"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b/>
                <w:bCs/>
                <w:color w:val="FF0000"/>
                <w:sz w:val="28"/>
                <w:szCs w:val="28"/>
              </w:rPr>
            </w:pPr>
            <w:r w:rsidRPr="00D0568D">
              <w:rPr>
                <w:rFonts w:ascii="Calibri" w:eastAsia="Times New Roman" w:hAnsi="Calibri" w:cs="Calibri"/>
                <w:b/>
                <w:bCs/>
                <w:color w:val="FF0000"/>
                <w:sz w:val="28"/>
                <w:szCs w:val="28"/>
              </w:rPr>
              <w:t> </w:t>
            </w:r>
          </w:p>
        </w:tc>
        <w:tc>
          <w:tcPr>
            <w:tcW w:w="973"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579"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527"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color w:val="000000"/>
              </w:rPr>
            </w:pPr>
            <w:r w:rsidRPr="00D0568D">
              <w:rPr>
                <w:rFonts w:ascii="Calibri" w:eastAsia="Times New Roman" w:hAnsi="Calibri" w:cs="Calibri"/>
                <w:color w:val="000000"/>
              </w:rPr>
              <w:t> </w:t>
            </w:r>
          </w:p>
        </w:tc>
        <w:tc>
          <w:tcPr>
            <w:tcW w:w="253"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359"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color w:val="000000"/>
              </w:rPr>
            </w:pPr>
            <w:r w:rsidRPr="00D0568D">
              <w:rPr>
                <w:rFonts w:ascii="Calibri" w:eastAsia="Times New Roman" w:hAnsi="Calibri" w:cs="Calibri"/>
                <w:color w:val="000000"/>
              </w:rPr>
              <w:t> </w:t>
            </w:r>
          </w:p>
        </w:tc>
        <w:tc>
          <w:tcPr>
            <w:tcW w:w="291" w:type="dxa"/>
            <w:tcBorders>
              <w:top w:val="nil"/>
              <w:left w:val="nil"/>
              <w:bottom w:val="double" w:sz="6"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color w:val="FF0000"/>
              </w:rPr>
            </w:pPr>
            <w:r w:rsidRPr="00D0568D">
              <w:rPr>
                <w:rFonts w:ascii="Calibri" w:eastAsia="Times New Roman" w:hAnsi="Calibri" w:cs="Calibri"/>
                <w:color w:val="FF0000"/>
              </w:rPr>
              <w:t> </w:t>
            </w:r>
          </w:p>
        </w:tc>
      </w:tr>
      <w:tr w:rsidR="00D0568D" w:rsidRPr="00D0568D" w:rsidTr="00D0568D">
        <w:trPr>
          <w:trHeight w:val="217"/>
        </w:trPr>
        <w:tc>
          <w:tcPr>
            <w:tcW w:w="610" w:type="dxa"/>
            <w:tcBorders>
              <w:top w:val="nil"/>
              <w:left w:val="nil"/>
              <w:bottom w:val="nil"/>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FF0000"/>
              </w:rPr>
            </w:pPr>
          </w:p>
        </w:tc>
        <w:tc>
          <w:tcPr>
            <w:tcW w:w="7245"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579"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c>
          <w:tcPr>
            <w:tcW w:w="359"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r>
      <w:tr w:rsidR="00D0568D" w:rsidRPr="00D0568D" w:rsidTr="00D0568D">
        <w:trPr>
          <w:trHeight w:val="133"/>
        </w:trPr>
        <w:tc>
          <w:tcPr>
            <w:tcW w:w="610"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10230" w:type="dxa"/>
            <w:gridSpan w:val="7"/>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b/>
                <w:bCs/>
              </w:rPr>
            </w:pPr>
            <w:r w:rsidRPr="00D0568D">
              <w:rPr>
                <w:rFonts w:ascii="Calibri" w:eastAsia="Times New Roman" w:hAnsi="Calibri" w:cs="Calibri"/>
                <w:b/>
                <w:bCs/>
              </w:rPr>
              <w:t>Bidder's Initials    [                                  ]</w:t>
            </w:r>
          </w:p>
        </w:tc>
      </w:tr>
      <w:tr w:rsidR="00D0568D" w:rsidRPr="00D0568D" w:rsidTr="00D0568D">
        <w:trPr>
          <w:trHeight w:val="209"/>
        </w:trPr>
        <w:tc>
          <w:tcPr>
            <w:tcW w:w="610"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b/>
                <w:bCs/>
              </w:rPr>
            </w:pPr>
          </w:p>
        </w:tc>
        <w:tc>
          <w:tcPr>
            <w:tcW w:w="7245"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973"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579"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53"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c>
          <w:tcPr>
            <w:tcW w:w="359"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91"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r>
    </w:tbl>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59F2" w:rsidRDefault="009159F2">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910BD5" w:rsidRDefault="00910BD5">
      <w:pPr>
        <w:spacing w:before="41" w:line="252" w:lineRule="auto"/>
        <w:ind w:left="148" w:right="1388" w:firstLine="1663"/>
        <w:rPr>
          <w:rFonts w:ascii="Calibri"/>
          <w:b/>
          <w:spacing w:val="-1"/>
          <w:sz w:val="23"/>
          <w:highlight w:val="yellow"/>
        </w:rPr>
      </w:pPr>
    </w:p>
    <w:p w:rsidR="00314EE1" w:rsidRDefault="00314EE1" w:rsidP="0099526A">
      <w:pPr>
        <w:spacing w:before="41" w:line="252" w:lineRule="auto"/>
        <w:ind w:right="1388"/>
        <w:rPr>
          <w:rFonts w:ascii="Calibri"/>
          <w:b/>
          <w:spacing w:val="-1"/>
          <w:sz w:val="23"/>
          <w:highlight w:val="yellow"/>
        </w:rPr>
      </w:pPr>
    </w:p>
    <w:tbl>
      <w:tblPr>
        <w:tblW w:w="11050" w:type="dxa"/>
        <w:tblLook w:val="04A0" w:firstRow="1" w:lastRow="0" w:firstColumn="1" w:lastColumn="0" w:noHBand="0" w:noVBand="1"/>
      </w:tblPr>
      <w:tblGrid>
        <w:gridCol w:w="647"/>
        <w:gridCol w:w="7350"/>
        <w:gridCol w:w="977"/>
        <w:gridCol w:w="614"/>
        <w:gridCol w:w="500"/>
        <w:gridCol w:w="269"/>
        <w:gridCol w:w="387"/>
        <w:gridCol w:w="306"/>
      </w:tblGrid>
      <w:tr w:rsidR="00D0568D" w:rsidRPr="00D0568D" w:rsidTr="00D0568D">
        <w:trPr>
          <w:trHeight w:val="236"/>
        </w:trPr>
        <w:tc>
          <w:tcPr>
            <w:tcW w:w="11050" w:type="dxa"/>
            <w:gridSpan w:val="8"/>
            <w:tcBorders>
              <w:top w:val="nil"/>
              <w:left w:val="nil"/>
              <w:bottom w:val="nil"/>
              <w:right w:val="nil"/>
            </w:tcBorders>
            <w:shd w:val="clear" w:color="auto" w:fill="auto"/>
            <w:noWrap/>
            <w:vAlign w:val="bottom"/>
            <w:hideMark/>
          </w:tcPr>
          <w:p w:rsidR="00D0568D" w:rsidRPr="00D0568D" w:rsidRDefault="00D0568D" w:rsidP="00D0568D">
            <w:pPr>
              <w:widowControl/>
              <w:jc w:val="center"/>
              <w:rPr>
                <w:rFonts w:ascii="Calibri" w:eastAsia="Times New Roman" w:hAnsi="Calibri" w:cs="Calibri"/>
                <w:b/>
                <w:bCs/>
                <w:color w:val="000000"/>
                <w:sz w:val="28"/>
                <w:szCs w:val="28"/>
              </w:rPr>
            </w:pPr>
            <w:r w:rsidRPr="00D0568D">
              <w:rPr>
                <w:rFonts w:ascii="Calibri" w:eastAsia="Times New Roman" w:hAnsi="Calibri" w:cs="Calibri"/>
                <w:b/>
                <w:bCs/>
                <w:color w:val="000000"/>
                <w:sz w:val="28"/>
                <w:szCs w:val="28"/>
              </w:rPr>
              <w:t>BGJWSC 2016 SPLOST North Mainland PH III Forcemain Improvements</w:t>
            </w:r>
          </w:p>
        </w:tc>
      </w:tr>
      <w:tr w:rsidR="00D0568D" w:rsidRPr="00D0568D" w:rsidTr="00D0568D">
        <w:trPr>
          <w:trHeight w:val="244"/>
        </w:trPr>
        <w:tc>
          <w:tcPr>
            <w:tcW w:w="11050"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D0568D" w:rsidRPr="00D0568D" w:rsidRDefault="00D0568D" w:rsidP="00D0568D">
            <w:pPr>
              <w:widowControl/>
              <w:jc w:val="center"/>
              <w:rPr>
                <w:rFonts w:ascii="Calibri" w:eastAsia="Times New Roman" w:hAnsi="Calibri" w:cs="Calibri"/>
                <w:b/>
                <w:bCs/>
                <w:color w:val="000000"/>
                <w:sz w:val="28"/>
                <w:szCs w:val="28"/>
              </w:rPr>
            </w:pPr>
            <w:r w:rsidRPr="00D0568D">
              <w:rPr>
                <w:rFonts w:ascii="Calibri" w:eastAsia="Times New Roman" w:hAnsi="Calibri" w:cs="Calibri"/>
                <w:b/>
                <w:bCs/>
                <w:color w:val="000000"/>
                <w:sz w:val="28"/>
                <w:szCs w:val="28"/>
              </w:rPr>
              <w:t>Alternate 2 (Reference Section 01025 of the Technical Specifications for Scope of Each Item)</w:t>
            </w:r>
          </w:p>
        </w:tc>
      </w:tr>
      <w:tr w:rsidR="00D0568D" w:rsidRPr="00D0568D" w:rsidTr="00D0568D">
        <w:trPr>
          <w:trHeight w:val="247"/>
        </w:trPr>
        <w:tc>
          <w:tcPr>
            <w:tcW w:w="647" w:type="dxa"/>
            <w:tcBorders>
              <w:top w:val="nil"/>
              <w:left w:val="double" w:sz="6" w:space="0" w:color="auto"/>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Item</w:t>
            </w:r>
          </w:p>
        </w:tc>
        <w:tc>
          <w:tcPr>
            <w:tcW w:w="7350"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Description</w:t>
            </w:r>
          </w:p>
        </w:tc>
        <w:tc>
          <w:tcPr>
            <w:tcW w:w="977"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QTY</w:t>
            </w:r>
          </w:p>
        </w:tc>
        <w:tc>
          <w:tcPr>
            <w:tcW w:w="614"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Unit</w:t>
            </w:r>
          </w:p>
        </w:tc>
        <w:tc>
          <w:tcPr>
            <w:tcW w:w="769" w:type="dxa"/>
            <w:gridSpan w:val="2"/>
            <w:tcBorders>
              <w:top w:val="double" w:sz="6" w:space="0" w:color="auto"/>
              <w:left w:val="nil"/>
              <w:bottom w:val="single" w:sz="4" w:space="0" w:color="auto"/>
              <w:right w:val="single" w:sz="4" w:space="0" w:color="000000"/>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Unit Price</w:t>
            </w:r>
          </w:p>
        </w:tc>
        <w:tc>
          <w:tcPr>
            <w:tcW w:w="690" w:type="dxa"/>
            <w:gridSpan w:val="2"/>
            <w:tcBorders>
              <w:top w:val="double" w:sz="6" w:space="0" w:color="auto"/>
              <w:left w:val="nil"/>
              <w:bottom w:val="single" w:sz="4" w:space="0" w:color="auto"/>
              <w:right w:val="double" w:sz="6" w:space="0" w:color="000000"/>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Total</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w:t>
            </w:r>
          </w:p>
        </w:tc>
        <w:tc>
          <w:tcPr>
            <w:tcW w:w="7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Mobilization/Demobilization (5% Max)</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00" w:type="dxa"/>
            <w:tcBorders>
              <w:top w:val="single" w:sz="4" w:space="0" w:color="auto"/>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single" w:sz="4" w:space="0" w:color="auto"/>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Maintenance of Traffic (Vehicular, Pedestrian/Bicycle)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Soil Erosion &amp; Sediment Control</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w:t>
            </w:r>
          </w:p>
        </w:tc>
        <w:tc>
          <w:tcPr>
            <w:tcW w:w="7350"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14-Inch HDPE (DR11) Water Main by HDD </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145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w:t>
            </w:r>
          </w:p>
        </w:tc>
        <w:tc>
          <w:tcPr>
            <w:tcW w:w="7350"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14-inch HDPE (DR9) Forcemain by HDD (Dwgs C2.2 - C2.24 ONLY)</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11,750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w:t>
            </w:r>
          </w:p>
        </w:tc>
        <w:tc>
          <w:tcPr>
            <w:tcW w:w="7350"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HDPE (DR11) Forcemain by HDD (Dwgs C2.25 - C2.28)</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1,745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7</w:t>
            </w:r>
          </w:p>
        </w:tc>
        <w:tc>
          <w:tcPr>
            <w:tcW w:w="7350"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12-Inch FPVC (DR18) Water Main by HDD </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8</w:t>
            </w:r>
          </w:p>
        </w:tc>
        <w:tc>
          <w:tcPr>
            <w:tcW w:w="7350"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FPVC (DR18) Forcemain by HDD</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9</w:t>
            </w:r>
          </w:p>
        </w:tc>
        <w:tc>
          <w:tcPr>
            <w:tcW w:w="7350"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12-inch PVC (DR18) Water Main by Open Cut </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2,200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63"/>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10</w:t>
            </w:r>
          </w:p>
        </w:tc>
        <w:tc>
          <w:tcPr>
            <w:tcW w:w="7350"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PVC (DR14) Forcemain by Open Cut (Dwgs C2.2 - C2.24 ONLY)</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6,260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11</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18-inch PVC (DR18) Forcemain by Open Cut </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12</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20-inch PVC (DR18) Forcemain by Open Cut </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435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13</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24-inch PVC (DR18) Forcemain by Open Cut </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14</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36-inch Steel Casing Pipe by Jack-and-Bore and Appurtenances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140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15</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14-inch MJt Adapter (HDPE)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16</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MJt Adapter (HDPE)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17</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DI MJt Sleeve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18</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DI MJt Sleeve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19</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DI MJt Sleeve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20</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DI MJt 11.25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21</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DI MJt 11.25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22</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DI MJt 11.25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23</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DI MJt 22.5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24</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DI MJt 45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25</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DI MJt 45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34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26</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DI MJt 45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27</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DI MJt 45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10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28</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24-inch DI MJt 45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29</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DI MJt 90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30</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DI MJt 90 Degree Bends</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31</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4-inch DI MJt Cap</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32</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DI MJt Cap</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33</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DI MJt Cap</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34</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DI MJt Cap</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35</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x 8-inch DI MJt Tee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36</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x 8-inch DI MJt Tee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37</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x 6-inch DI MJt Tee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38</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x 4-inch DI MJt Tee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39</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x 8-inch DI MJt Tee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4"/>
        </w:trPr>
        <w:tc>
          <w:tcPr>
            <w:tcW w:w="647"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40</w:t>
            </w:r>
          </w:p>
        </w:tc>
        <w:tc>
          <w:tcPr>
            <w:tcW w:w="7350"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x 4-inch DI MJt Tee</w:t>
            </w:r>
          </w:p>
        </w:tc>
        <w:tc>
          <w:tcPr>
            <w:tcW w:w="977"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61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500"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87"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303"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181"/>
        </w:trPr>
        <w:tc>
          <w:tcPr>
            <w:tcW w:w="64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Calibri" w:eastAsia="Times New Roman" w:hAnsi="Calibri" w:cs="Calibri"/>
              </w:rPr>
            </w:pPr>
          </w:p>
        </w:tc>
        <w:tc>
          <w:tcPr>
            <w:tcW w:w="7350"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614"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68"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c>
          <w:tcPr>
            <w:tcW w:w="38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303"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r>
      <w:tr w:rsidR="00D0568D" w:rsidRPr="00D0568D" w:rsidTr="00D0568D">
        <w:trPr>
          <w:trHeight w:val="144"/>
        </w:trPr>
        <w:tc>
          <w:tcPr>
            <w:tcW w:w="64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10402" w:type="dxa"/>
            <w:gridSpan w:val="7"/>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b/>
                <w:bCs/>
              </w:rPr>
            </w:pPr>
            <w:r w:rsidRPr="00D0568D">
              <w:rPr>
                <w:rFonts w:ascii="Calibri" w:eastAsia="Times New Roman" w:hAnsi="Calibri" w:cs="Calibri"/>
                <w:b/>
                <w:bCs/>
              </w:rPr>
              <w:t>Bidder's Initials    [                                  ]</w:t>
            </w:r>
          </w:p>
        </w:tc>
      </w:tr>
      <w:tr w:rsidR="00D0568D" w:rsidRPr="00D0568D" w:rsidTr="00D0568D">
        <w:trPr>
          <w:trHeight w:val="181"/>
        </w:trPr>
        <w:tc>
          <w:tcPr>
            <w:tcW w:w="647"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b/>
                <w:bCs/>
              </w:rPr>
            </w:pPr>
          </w:p>
        </w:tc>
        <w:tc>
          <w:tcPr>
            <w:tcW w:w="7350"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614"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500"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68"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c>
          <w:tcPr>
            <w:tcW w:w="387"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303"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r>
    </w:tbl>
    <w:p w:rsidR="00D131A2" w:rsidRDefault="00D131A2">
      <w:pPr>
        <w:spacing w:before="41" w:line="252" w:lineRule="auto"/>
        <w:ind w:left="148" w:right="1388" w:firstLine="1663"/>
        <w:rPr>
          <w:rFonts w:ascii="Calibri"/>
          <w:b/>
          <w:spacing w:val="-1"/>
          <w:sz w:val="23"/>
          <w:highlight w:val="yellow"/>
        </w:rPr>
      </w:pPr>
    </w:p>
    <w:p w:rsidR="00A805F5" w:rsidRDefault="00A805F5">
      <w:pPr>
        <w:spacing w:before="5"/>
        <w:rPr>
          <w:rFonts w:ascii="Calibri" w:eastAsia="Calibri" w:hAnsi="Calibri" w:cs="Calibri"/>
          <w:b/>
          <w:bCs/>
          <w:sz w:val="21"/>
          <w:szCs w:val="21"/>
        </w:rPr>
      </w:pPr>
    </w:p>
    <w:p w:rsidR="00A805F5" w:rsidRDefault="00A805F5">
      <w:pPr>
        <w:spacing w:line="272" w:lineRule="exact"/>
        <w:rPr>
          <w:rFonts w:ascii="Calibri" w:eastAsia="Calibri" w:hAnsi="Calibri" w:cs="Calibri"/>
          <w:sz w:val="23"/>
          <w:szCs w:val="23"/>
        </w:rPr>
      </w:pPr>
    </w:p>
    <w:p w:rsidR="00D0568D" w:rsidRDefault="00D0568D">
      <w:pPr>
        <w:spacing w:line="272" w:lineRule="exact"/>
        <w:rPr>
          <w:rFonts w:ascii="Calibri" w:eastAsia="Calibri" w:hAnsi="Calibri" w:cs="Calibri"/>
          <w:sz w:val="23"/>
          <w:szCs w:val="23"/>
        </w:rPr>
      </w:pPr>
    </w:p>
    <w:p w:rsidR="00D0568D" w:rsidRDefault="00D0568D">
      <w:pPr>
        <w:spacing w:line="272" w:lineRule="exact"/>
        <w:rPr>
          <w:rFonts w:ascii="Calibri" w:eastAsia="Calibri" w:hAnsi="Calibri" w:cs="Calibri"/>
          <w:sz w:val="23"/>
          <w:szCs w:val="23"/>
        </w:rPr>
      </w:pPr>
    </w:p>
    <w:p w:rsidR="00D0568D" w:rsidRDefault="00D0568D">
      <w:pPr>
        <w:spacing w:line="272" w:lineRule="exact"/>
        <w:rPr>
          <w:rFonts w:ascii="Calibri" w:eastAsia="Calibri" w:hAnsi="Calibri" w:cs="Calibri"/>
          <w:sz w:val="23"/>
          <w:szCs w:val="23"/>
        </w:rPr>
      </w:pPr>
    </w:p>
    <w:p w:rsidR="00D0568D" w:rsidRDefault="00D0568D">
      <w:pPr>
        <w:spacing w:line="272" w:lineRule="exact"/>
        <w:rPr>
          <w:rFonts w:ascii="Calibri" w:eastAsia="Calibri" w:hAnsi="Calibri" w:cs="Calibri"/>
          <w:sz w:val="23"/>
          <w:szCs w:val="23"/>
        </w:rPr>
      </w:pPr>
    </w:p>
    <w:p w:rsidR="00D0568D" w:rsidRDefault="00D0568D">
      <w:pPr>
        <w:spacing w:line="272" w:lineRule="exact"/>
        <w:rPr>
          <w:rFonts w:ascii="Calibri" w:eastAsia="Calibri" w:hAnsi="Calibri" w:cs="Calibri"/>
          <w:sz w:val="23"/>
          <w:szCs w:val="23"/>
        </w:rPr>
      </w:pPr>
    </w:p>
    <w:p w:rsidR="00D0568D" w:rsidRDefault="00D0568D">
      <w:pPr>
        <w:spacing w:line="272" w:lineRule="exact"/>
        <w:rPr>
          <w:rFonts w:ascii="Calibri" w:eastAsia="Calibri" w:hAnsi="Calibri" w:cs="Calibri"/>
          <w:sz w:val="23"/>
          <w:szCs w:val="23"/>
        </w:rPr>
        <w:sectPr w:rsidR="00D0568D">
          <w:footerReference w:type="default" r:id="rId37"/>
          <w:pgSz w:w="12240" w:h="15840"/>
          <w:pgMar w:top="320" w:right="760" w:bottom="280" w:left="760" w:header="0" w:footer="0" w:gutter="0"/>
          <w:cols w:space="720"/>
        </w:sectPr>
      </w:pPr>
    </w:p>
    <w:tbl>
      <w:tblPr>
        <w:tblW w:w="9834" w:type="dxa"/>
        <w:tblLook w:val="04A0" w:firstRow="1" w:lastRow="0" w:firstColumn="1" w:lastColumn="0" w:noHBand="0" w:noVBand="1"/>
      </w:tblPr>
      <w:tblGrid>
        <w:gridCol w:w="641"/>
        <w:gridCol w:w="6593"/>
        <w:gridCol w:w="868"/>
        <w:gridCol w:w="608"/>
        <w:gridCol w:w="475"/>
        <w:gridCol w:w="266"/>
        <w:gridCol w:w="377"/>
        <w:gridCol w:w="306"/>
      </w:tblGrid>
      <w:tr w:rsidR="00D0568D" w:rsidRPr="00D0568D" w:rsidTr="00D0568D">
        <w:trPr>
          <w:trHeight w:val="232"/>
        </w:trPr>
        <w:tc>
          <w:tcPr>
            <w:tcW w:w="9834" w:type="dxa"/>
            <w:gridSpan w:val="8"/>
            <w:tcBorders>
              <w:top w:val="nil"/>
              <w:left w:val="nil"/>
              <w:bottom w:val="nil"/>
              <w:right w:val="nil"/>
            </w:tcBorders>
            <w:shd w:val="clear" w:color="auto" w:fill="auto"/>
            <w:noWrap/>
            <w:vAlign w:val="bottom"/>
            <w:hideMark/>
          </w:tcPr>
          <w:p w:rsidR="00D0568D" w:rsidRPr="00D0568D" w:rsidRDefault="00D0568D" w:rsidP="00D0568D">
            <w:pPr>
              <w:widowControl/>
              <w:jc w:val="center"/>
              <w:rPr>
                <w:rFonts w:ascii="Calibri" w:eastAsia="Times New Roman" w:hAnsi="Calibri" w:cs="Calibri"/>
                <w:b/>
                <w:bCs/>
                <w:color w:val="000000"/>
                <w:sz w:val="28"/>
                <w:szCs w:val="28"/>
              </w:rPr>
            </w:pPr>
            <w:bookmarkStart w:id="43" w:name="08-Oath-final"/>
            <w:bookmarkEnd w:id="43"/>
            <w:r w:rsidRPr="00D0568D">
              <w:rPr>
                <w:rFonts w:ascii="Calibri" w:eastAsia="Times New Roman" w:hAnsi="Calibri" w:cs="Calibri"/>
                <w:b/>
                <w:bCs/>
                <w:color w:val="000000"/>
                <w:sz w:val="28"/>
                <w:szCs w:val="28"/>
              </w:rPr>
              <w:lastRenderedPageBreak/>
              <w:t>BGJWSC 2016 SPLOST North Mainland PH III Forcemain Improvements</w:t>
            </w:r>
          </w:p>
        </w:tc>
      </w:tr>
      <w:tr w:rsidR="00D0568D" w:rsidRPr="00D0568D" w:rsidTr="00D0568D">
        <w:trPr>
          <w:trHeight w:val="240"/>
        </w:trPr>
        <w:tc>
          <w:tcPr>
            <w:tcW w:w="9834"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D0568D" w:rsidRPr="00D0568D" w:rsidRDefault="00D0568D" w:rsidP="00D0568D">
            <w:pPr>
              <w:widowControl/>
              <w:jc w:val="center"/>
              <w:rPr>
                <w:rFonts w:ascii="Calibri" w:eastAsia="Times New Roman" w:hAnsi="Calibri" w:cs="Calibri"/>
                <w:b/>
                <w:bCs/>
                <w:color w:val="000000"/>
                <w:sz w:val="28"/>
                <w:szCs w:val="28"/>
              </w:rPr>
            </w:pPr>
            <w:r w:rsidRPr="00D0568D">
              <w:rPr>
                <w:rFonts w:ascii="Calibri" w:eastAsia="Times New Roman" w:hAnsi="Calibri" w:cs="Calibri"/>
                <w:b/>
                <w:bCs/>
                <w:color w:val="000000"/>
                <w:sz w:val="28"/>
                <w:szCs w:val="28"/>
              </w:rPr>
              <w:t>Alternate 2 (Reference Section 01025 of the Technical Specifications for Scope of Each Item)</w:t>
            </w:r>
          </w:p>
        </w:tc>
      </w:tr>
      <w:tr w:rsidR="00D0568D" w:rsidRPr="00D0568D" w:rsidTr="00D0568D">
        <w:trPr>
          <w:trHeight w:val="243"/>
        </w:trPr>
        <w:tc>
          <w:tcPr>
            <w:tcW w:w="553" w:type="dxa"/>
            <w:tcBorders>
              <w:top w:val="nil"/>
              <w:left w:val="double" w:sz="6" w:space="0" w:color="auto"/>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Item</w:t>
            </w:r>
          </w:p>
        </w:tc>
        <w:tc>
          <w:tcPr>
            <w:tcW w:w="6593"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Description</w:t>
            </w:r>
          </w:p>
        </w:tc>
        <w:tc>
          <w:tcPr>
            <w:tcW w:w="868"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QTY</w:t>
            </w:r>
          </w:p>
        </w:tc>
        <w:tc>
          <w:tcPr>
            <w:tcW w:w="524" w:type="dxa"/>
            <w:tcBorders>
              <w:top w:val="nil"/>
              <w:left w:val="nil"/>
              <w:bottom w:val="single" w:sz="4" w:space="0" w:color="auto"/>
              <w:right w:val="single" w:sz="4" w:space="0" w:color="auto"/>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Unit</w:t>
            </w:r>
          </w:p>
        </w:tc>
        <w:tc>
          <w:tcPr>
            <w:tcW w:w="705" w:type="dxa"/>
            <w:gridSpan w:val="2"/>
            <w:tcBorders>
              <w:top w:val="double" w:sz="6" w:space="0" w:color="auto"/>
              <w:left w:val="nil"/>
              <w:bottom w:val="single" w:sz="4" w:space="0" w:color="auto"/>
              <w:right w:val="single" w:sz="4" w:space="0" w:color="000000"/>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Unit Price</w:t>
            </w:r>
          </w:p>
        </w:tc>
        <w:tc>
          <w:tcPr>
            <w:tcW w:w="589" w:type="dxa"/>
            <w:gridSpan w:val="2"/>
            <w:tcBorders>
              <w:top w:val="double" w:sz="6" w:space="0" w:color="auto"/>
              <w:left w:val="nil"/>
              <w:bottom w:val="single" w:sz="4" w:space="0" w:color="auto"/>
              <w:right w:val="double" w:sz="6" w:space="0" w:color="000000"/>
            </w:tcBorders>
            <w:shd w:val="clear" w:color="000000" w:fill="F2F2F2"/>
            <w:noWrap/>
            <w:vAlign w:val="center"/>
            <w:hideMark/>
          </w:tcPr>
          <w:p w:rsidR="00D0568D" w:rsidRPr="00D0568D" w:rsidRDefault="00D0568D" w:rsidP="00D0568D">
            <w:pPr>
              <w:widowControl/>
              <w:jc w:val="center"/>
              <w:rPr>
                <w:rFonts w:ascii="Calibri" w:eastAsia="Times New Roman" w:hAnsi="Calibri" w:cs="Calibri"/>
                <w:b/>
                <w:bCs/>
              </w:rPr>
            </w:pPr>
            <w:r w:rsidRPr="00D0568D">
              <w:rPr>
                <w:rFonts w:ascii="Calibri" w:eastAsia="Times New Roman" w:hAnsi="Calibri" w:cs="Calibri"/>
                <w:b/>
                <w:bCs/>
              </w:rPr>
              <w:t>Total</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41</w:t>
            </w:r>
          </w:p>
        </w:tc>
        <w:tc>
          <w:tcPr>
            <w:tcW w:w="6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20-inch DI MJt Tee</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single" w:sz="4" w:space="0" w:color="auto"/>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single" w:sz="4" w:space="0" w:color="auto"/>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single" w:sz="4" w:space="0" w:color="auto"/>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42</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x 8-inch DI MJt Wye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43</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x 8-inch DI MJt Wye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44</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18-inch DI MJt Wye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45</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12-inch DI MJt Wye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46</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14-inch x 12-inch DI MJt Reducer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20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47</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x 18-inch DI MJt Reducer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48</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24-inch x 20-inch DI MJt Reducer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49</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4-inch MJt Plug Valve with Box and Cover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50</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MJt Plug Valve with Box and Cover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51</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MJt Plug Valve with Box and Cover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10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52</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18-inch MJt Plug Valve with Box and Cover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53</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20-inch MJt Plug Valve with Box and Cover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5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54</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12-inch MJt Gate Valve with Box and Cover</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55</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2-inch Air Release Valve Assembly (Pedestal 4-4A)</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14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56</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Fire Hydrant Assembly</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57</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8-inch LineStop System (Including Install, Daily Charges, Demob)</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58</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Tie-In to 8-Inch Existing Forcemain Outside PS4110 </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59</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Tie-In to 12-Inch Existing Water Main on Canal Road</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2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57"/>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60</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Tie-In to 20-inch Existing Forcemain on Canal Road/Gateway Center Blvd</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57"/>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61</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Tie-In to 20-inch Existing Forcemain on Ogden Road/Old Jesup Road</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62</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1-inch Temporary Sample Tap Assembly</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lastRenderedPageBreak/>
              <w:t>63</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1-inch Single Water Service and Meter Box</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4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EA</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57"/>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64</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Concrete Manhole with Protective Coating, (8 Ft. Dia., 16 Ft. -18 Ft. Deep) and Tie-ins</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57"/>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65</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Remove and Replace 30-inch Gravity Sewer Piping (16 Ft - 18 Ft Deep; VCP Existing/PVC (SDR26) Proposed)</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30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LF</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57"/>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66</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0+00 to 139+00) along Harry Driggers Blvd Route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67</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139+00 to 180+00) Canal Road Route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68</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0+00 to 5+50) Old Jesup Road Route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57"/>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69</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Restoration (Station 5+50 to 22+54) Easement and B&amp;W Grade Rd Route</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357"/>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70</w:t>
            </w:r>
          </w:p>
        </w:tc>
        <w:tc>
          <w:tcPr>
            <w:tcW w:w="6593" w:type="dxa"/>
            <w:tcBorders>
              <w:top w:val="nil"/>
              <w:left w:val="single" w:sz="4" w:space="0" w:color="auto"/>
              <w:bottom w:val="single" w:sz="4" w:space="0" w:color="auto"/>
              <w:right w:val="single" w:sz="4" w:space="0" w:color="auto"/>
            </w:tcBorders>
            <w:shd w:val="clear" w:color="auto" w:fill="auto"/>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Tree Removal( 38-inch Split Trunk) (In Easement Area near Old Jesup Road and Brunswick Altamaha Canal)</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LS</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240"/>
        </w:trPr>
        <w:tc>
          <w:tcPr>
            <w:tcW w:w="553" w:type="dxa"/>
            <w:tcBorders>
              <w:top w:val="nil"/>
              <w:left w:val="double" w:sz="6"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71</w:t>
            </w:r>
          </w:p>
        </w:tc>
        <w:tc>
          <w:tcPr>
            <w:tcW w:w="6593" w:type="dxa"/>
            <w:tcBorders>
              <w:top w:val="nil"/>
              <w:left w:val="single" w:sz="4" w:space="0" w:color="auto"/>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Disposal and Replacement (with A-3 Sand) of Unsuitable Soils</w:t>
            </w:r>
          </w:p>
        </w:tc>
        <w:tc>
          <w:tcPr>
            <w:tcW w:w="868"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xml:space="preserve">    1,300 </w:t>
            </w:r>
          </w:p>
        </w:tc>
        <w:tc>
          <w:tcPr>
            <w:tcW w:w="524"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jc w:val="center"/>
              <w:rPr>
                <w:rFonts w:ascii="Calibri" w:eastAsia="Times New Roman" w:hAnsi="Calibri" w:cs="Calibri"/>
              </w:rPr>
            </w:pPr>
            <w:r w:rsidRPr="00D0568D">
              <w:rPr>
                <w:rFonts w:ascii="Calibri" w:eastAsia="Times New Roman" w:hAnsi="Calibri" w:cs="Calibri"/>
              </w:rPr>
              <w:t>CY</w:t>
            </w:r>
          </w:p>
        </w:tc>
        <w:tc>
          <w:tcPr>
            <w:tcW w:w="47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29" w:type="dxa"/>
            <w:tcBorders>
              <w:top w:val="nil"/>
              <w:left w:val="nil"/>
              <w:bottom w:val="single" w:sz="4" w:space="0" w:color="auto"/>
              <w:right w:val="single" w:sz="4"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c>
          <w:tcPr>
            <w:tcW w:w="325" w:type="dxa"/>
            <w:tcBorders>
              <w:top w:val="nil"/>
              <w:left w:val="nil"/>
              <w:bottom w:val="single" w:sz="4"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rPr>
            </w:pPr>
            <w:r w:rsidRPr="00D0568D">
              <w:rPr>
                <w:rFonts w:ascii="Calibri" w:eastAsia="Times New Roman" w:hAnsi="Calibri" w:cs="Calibri"/>
              </w:rPr>
              <w:t xml:space="preserve"> $ </w:t>
            </w:r>
          </w:p>
        </w:tc>
        <w:tc>
          <w:tcPr>
            <w:tcW w:w="264" w:type="dxa"/>
            <w:tcBorders>
              <w:top w:val="nil"/>
              <w:left w:val="nil"/>
              <w:bottom w:val="single" w:sz="4"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rPr>
            </w:pPr>
            <w:r w:rsidRPr="00D0568D">
              <w:rPr>
                <w:rFonts w:ascii="Calibri" w:eastAsia="Times New Roman" w:hAnsi="Calibri" w:cs="Calibri"/>
              </w:rPr>
              <w:t> </w:t>
            </w:r>
          </w:p>
        </w:tc>
      </w:tr>
      <w:tr w:rsidR="00D0568D" w:rsidRPr="00D0568D" w:rsidTr="00D0568D">
        <w:trPr>
          <w:trHeight w:val="490"/>
        </w:trPr>
        <w:tc>
          <w:tcPr>
            <w:tcW w:w="8540" w:type="dxa"/>
            <w:gridSpan w:val="4"/>
            <w:tcBorders>
              <w:top w:val="double" w:sz="6" w:space="0" w:color="auto"/>
              <w:left w:val="double" w:sz="6" w:space="0" w:color="auto"/>
              <w:bottom w:val="nil"/>
              <w:right w:val="nil"/>
            </w:tcBorders>
            <w:shd w:val="clear" w:color="auto" w:fill="auto"/>
            <w:vAlign w:val="center"/>
            <w:hideMark/>
          </w:tcPr>
          <w:p w:rsidR="00D0568D" w:rsidRPr="00D0568D" w:rsidRDefault="00D0568D" w:rsidP="00D0568D">
            <w:pPr>
              <w:widowControl/>
              <w:rPr>
                <w:rFonts w:ascii="Calibri" w:eastAsia="Times New Roman" w:hAnsi="Calibri" w:cs="Calibri"/>
                <w:b/>
                <w:bCs/>
                <w:sz w:val="24"/>
                <w:szCs w:val="24"/>
              </w:rPr>
            </w:pPr>
            <w:r w:rsidRPr="00D0568D">
              <w:rPr>
                <w:rFonts w:ascii="Calibri" w:eastAsia="Times New Roman" w:hAnsi="Calibri" w:cs="Calibri"/>
                <w:b/>
                <w:bCs/>
                <w:sz w:val="24"/>
                <w:szCs w:val="24"/>
              </w:rPr>
              <w:t>SUBTOTAL 2016 SPLOST NORTH MAINLAND PH III FORCEMAIN IMPROVEMENTS (ALTERNATE 2 BID)</w:t>
            </w:r>
          </w:p>
        </w:tc>
        <w:tc>
          <w:tcPr>
            <w:tcW w:w="475" w:type="dxa"/>
            <w:tcBorders>
              <w:top w:val="double" w:sz="6" w:space="0" w:color="auto"/>
              <w:left w:val="nil"/>
              <w:bottom w:val="single" w:sz="4" w:space="0" w:color="auto"/>
              <w:right w:val="nil"/>
            </w:tcBorders>
            <w:shd w:val="clear" w:color="auto" w:fill="auto"/>
            <w:noWrap/>
            <w:vAlign w:val="center"/>
            <w:hideMark/>
          </w:tcPr>
          <w:p w:rsidR="00D0568D" w:rsidRPr="00D0568D" w:rsidRDefault="00D0568D" w:rsidP="00D0568D">
            <w:pPr>
              <w:widowControl/>
              <w:jc w:val="right"/>
              <w:rPr>
                <w:rFonts w:ascii="Calibri" w:eastAsia="Times New Roman" w:hAnsi="Calibri" w:cs="Calibri"/>
                <w:b/>
                <w:bCs/>
                <w:color w:val="000000"/>
                <w:sz w:val="28"/>
                <w:szCs w:val="28"/>
              </w:rPr>
            </w:pPr>
            <w:r w:rsidRPr="00D0568D">
              <w:rPr>
                <w:rFonts w:ascii="Calibri" w:eastAsia="Times New Roman" w:hAnsi="Calibri" w:cs="Calibri"/>
                <w:b/>
                <w:bCs/>
                <w:color w:val="000000"/>
                <w:sz w:val="28"/>
                <w:szCs w:val="28"/>
              </w:rPr>
              <w:t xml:space="preserve"> $ </w:t>
            </w:r>
          </w:p>
        </w:tc>
        <w:tc>
          <w:tcPr>
            <w:tcW w:w="229" w:type="dxa"/>
            <w:tcBorders>
              <w:top w:val="double" w:sz="6" w:space="0" w:color="auto"/>
              <w:left w:val="nil"/>
              <w:bottom w:val="single" w:sz="4" w:space="0" w:color="auto"/>
              <w:right w:val="nil"/>
            </w:tcBorders>
            <w:shd w:val="clear" w:color="auto" w:fill="auto"/>
            <w:noWrap/>
            <w:vAlign w:val="center"/>
            <w:hideMark/>
          </w:tcPr>
          <w:p w:rsidR="00D0568D" w:rsidRPr="00D0568D" w:rsidRDefault="00D0568D" w:rsidP="00D0568D">
            <w:pPr>
              <w:widowControl/>
              <w:jc w:val="center"/>
              <w:rPr>
                <w:rFonts w:ascii="Calibri" w:eastAsia="Times New Roman" w:hAnsi="Calibri" w:cs="Calibri"/>
                <w:color w:val="000000"/>
              </w:rPr>
            </w:pPr>
            <w:r w:rsidRPr="00D0568D">
              <w:rPr>
                <w:rFonts w:ascii="Calibri" w:eastAsia="Times New Roman" w:hAnsi="Calibri" w:cs="Calibri"/>
                <w:color w:val="000000"/>
              </w:rPr>
              <w:t> </w:t>
            </w:r>
          </w:p>
        </w:tc>
        <w:tc>
          <w:tcPr>
            <w:tcW w:w="325" w:type="dxa"/>
            <w:tcBorders>
              <w:top w:val="double" w:sz="6" w:space="0" w:color="auto"/>
              <w:left w:val="nil"/>
              <w:bottom w:val="single" w:sz="4" w:space="0" w:color="auto"/>
              <w:right w:val="nil"/>
            </w:tcBorders>
            <w:shd w:val="clear" w:color="auto" w:fill="auto"/>
            <w:noWrap/>
            <w:vAlign w:val="center"/>
            <w:hideMark/>
          </w:tcPr>
          <w:p w:rsidR="00D0568D" w:rsidRPr="00D0568D" w:rsidRDefault="00D0568D" w:rsidP="00D0568D">
            <w:pPr>
              <w:widowControl/>
              <w:jc w:val="right"/>
              <w:rPr>
                <w:rFonts w:ascii="Calibri" w:eastAsia="Times New Roman" w:hAnsi="Calibri" w:cs="Calibri"/>
                <w:color w:val="000000"/>
              </w:rPr>
            </w:pPr>
            <w:r w:rsidRPr="00D0568D">
              <w:rPr>
                <w:rFonts w:ascii="Calibri" w:eastAsia="Times New Roman" w:hAnsi="Calibri" w:cs="Calibri"/>
                <w:color w:val="000000"/>
              </w:rPr>
              <w:t> </w:t>
            </w:r>
          </w:p>
        </w:tc>
        <w:tc>
          <w:tcPr>
            <w:tcW w:w="264" w:type="dxa"/>
            <w:tcBorders>
              <w:top w:val="double" w:sz="6" w:space="0" w:color="auto"/>
              <w:left w:val="nil"/>
              <w:bottom w:val="single" w:sz="4" w:space="0" w:color="auto"/>
              <w:right w:val="double" w:sz="6" w:space="0" w:color="auto"/>
            </w:tcBorders>
            <w:shd w:val="clear" w:color="auto" w:fill="auto"/>
            <w:noWrap/>
            <w:vAlign w:val="center"/>
            <w:hideMark/>
          </w:tcPr>
          <w:p w:rsidR="00D0568D" w:rsidRPr="00D0568D" w:rsidRDefault="00D0568D" w:rsidP="00D0568D">
            <w:pPr>
              <w:widowControl/>
              <w:jc w:val="right"/>
              <w:rPr>
                <w:rFonts w:ascii="Calibri" w:eastAsia="Times New Roman" w:hAnsi="Calibri" w:cs="Calibri"/>
                <w:color w:val="000000"/>
              </w:rPr>
            </w:pPr>
            <w:r w:rsidRPr="00D0568D">
              <w:rPr>
                <w:rFonts w:ascii="Calibri" w:eastAsia="Times New Roman" w:hAnsi="Calibri" w:cs="Calibri"/>
                <w:color w:val="000000"/>
              </w:rPr>
              <w:t> </w:t>
            </w:r>
          </w:p>
        </w:tc>
      </w:tr>
      <w:tr w:rsidR="00D0568D" w:rsidRPr="00D0568D" w:rsidTr="00D0568D">
        <w:trPr>
          <w:trHeight w:val="240"/>
        </w:trPr>
        <w:tc>
          <w:tcPr>
            <w:tcW w:w="553" w:type="dxa"/>
            <w:tcBorders>
              <w:top w:val="nil"/>
              <w:left w:val="double" w:sz="6" w:space="0" w:color="auto"/>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6593"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868"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524"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475"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b/>
                <w:bCs/>
                <w:color w:val="FF0000"/>
              </w:rPr>
            </w:pPr>
            <w:r w:rsidRPr="00D0568D">
              <w:rPr>
                <w:rFonts w:ascii="Calibri" w:eastAsia="Times New Roman" w:hAnsi="Calibri" w:cs="Calibri"/>
                <w:b/>
                <w:bCs/>
                <w:color w:val="FF0000"/>
              </w:rPr>
              <w:t> </w:t>
            </w:r>
          </w:p>
        </w:tc>
        <w:tc>
          <w:tcPr>
            <w:tcW w:w="229"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c>
          <w:tcPr>
            <w:tcW w:w="325" w:type="dxa"/>
            <w:tcBorders>
              <w:top w:val="nil"/>
              <w:left w:val="nil"/>
              <w:bottom w:val="double" w:sz="6" w:space="0" w:color="auto"/>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b/>
                <w:bCs/>
                <w:color w:val="FF0000"/>
              </w:rPr>
            </w:pPr>
            <w:r w:rsidRPr="00D0568D">
              <w:rPr>
                <w:rFonts w:ascii="Calibri" w:eastAsia="Times New Roman" w:hAnsi="Calibri" w:cs="Calibri"/>
                <w:b/>
                <w:bCs/>
                <w:color w:val="FF0000"/>
              </w:rPr>
              <w:t> </w:t>
            </w:r>
          </w:p>
        </w:tc>
        <w:tc>
          <w:tcPr>
            <w:tcW w:w="264" w:type="dxa"/>
            <w:tcBorders>
              <w:top w:val="nil"/>
              <w:left w:val="nil"/>
              <w:bottom w:val="double" w:sz="6" w:space="0" w:color="auto"/>
              <w:right w:val="double" w:sz="6" w:space="0" w:color="auto"/>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r w:rsidRPr="00D0568D">
              <w:rPr>
                <w:rFonts w:ascii="Calibri" w:eastAsia="Times New Roman" w:hAnsi="Calibri" w:cs="Calibri"/>
                <w:color w:val="000000"/>
              </w:rPr>
              <w:t> </w:t>
            </w:r>
          </w:p>
        </w:tc>
      </w:tr>
      <w:tr w:rsidR="00D0568D" w:rsidRPr="00D0568D" w:rsidTr="00D0568D">
        <w:trPr>
          <w:trHeight w:val="240"/>
        </w:trPr>
        <w:tc>
          <w:tcPr>
            <w:tcW w:w="553" w:type="dxa"/>
            <w:tcBorders>
              <w:top w:val="nil"/>
              <w:left w:val="nil"/>
              <w:bottom w:val="nil"/>
              <w:right w:val="nil"/>
            </w:tcBorders>
            <w:shd w:val="clear" w:color="auto" w:fill="auto"/>
            <w:noWrap/>
            <w:vAlign w:val="bottom"/>
            <w:hideMark/>
          </w:tcPr>
          <w:p w:rsidR="00D0568D" w:rsidRPr="00D0568D" w:rsidRDefault="00D0568D" w:rsidP="00D0568D">
            <w:pPr>
              <w:widowControl/>
              <w:rPr>
                <w:rFonts w:ascii="Calibri" w:eastAsia="Times New Roman" w:hAnsi="Calibri" w:cs="Calibri"/>
                <w:color w:val="000000"/>
              </w:rPr>
            </w:pPr>
          </w:p>
        </w:tc>
        <w:tc>
          <w:tcPr>
            <w:tcW w:w="6593"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868"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524"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475"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29"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c>
          <w:tcPr>
            <w:tcW w:w="325"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264" w:type="dxa"/>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Times New Roman" w:eastAsia="Times New Roman" w:hAnsi="Times New Roman" w:cs="Times New Roman"/>
                <w:sz w:val="20"/>
                <w:szCs w:val="20"/>
              </w:rPr>
            </w:pPr>
          </w:p>
        </w:tc>
      </w:tr>
      <w:tr w:rsidR="00D0568D" w:rsidRPr="00D0568D" w:rsidTr="00D0568D">
        <w:trPr>
          <w:trHeight w:val="142"/>
        </w:trPr>
        <w:tc>
          <w:tcPr>
            <w:tcW w:w="553" w:type="dxa"/>
            <w:tcBorders>
              <w:top w:val="nil"/>
              <w:left w:val="nil"/>
              <w:bottom w:val="nil"/>
              <w:right w:val="nil"/>
            </w:tcBorders>
            <w:shd w:val="clear" w:color="auto" w:fill="auto"/>
            <w:noWrap/>
            <w:vAlign w:val="bottom"/>
            <w:hideMark/>
          </w:tcPr>
          <w:p w:rsidR="00D0568D" w:rsidRPr="00D0568D" w:rsidRDefault="00D0568D" w:rsidP="00D0568D">
            <w:pPr>
              <w:widowControl/>
              <w:rPr>
                <w:rFonts w:ascii="Times New Roman" w:eastAsia="Times New Roman" w:hAnsi="Times New Roman" w:cs="Times New Roman"/>
                <w:sz w:val="20"/>
                <w:szCs w:val="20"/>
              </w:rPr>
            </w:pPr>
          </w:p>
        </w:tc>
        <w:tc>
          <w:tcPr>
            <w:tcW w:w="9281" w:type="dxa"/>
            <w:gridSpan w:val="7"/>
            <w:tcBorders>
              <w:top w:val="nil"/>
              <w:left w:val="nil"/>
              <w:bottom w:val="nil"/>
              <w:right w:val="nil"/>
            </w:tcBorders>
            <w:shd w:val="clear" w:color="auto" w:fill="auto"/>
            <w:noWrap/>
            <w:vAlign w:val="bottom"/>
            <w:hideMark/>
          </w:tcPr>
          <w:p w:rsidR="00D0568D" w:rsidRPr="00D0568D" w:rsidRDefault="00D0568D" w:rsidP="00D0568D">
            <w:pPr>
              <w:widowControl/>
              <w:jc w:val="right"/>
              <w:rPr>
                <w:rFonts w:ascii="Calibri" w:eastAsia="Times New Roman" w:hAnsi="Calibri" w:cs="Calibri"/>
                <w:b/>
                <w:bCs/>
              </w:rPr>
            </w:pPr>
            <w:r w:rsidRPr="00D0568D">
              <w:rPr>
                <w:rFonts w:ascii="Calibri" w:eastAsia="Times New Roman" w:hAnsi="Calibri" w:cs="Calibri"/>
                <w:b/>
                <w:bCs/>
              </w:rPr>
              <w:t>Bidder's Initials    [                                  ]</w:t>
            </w:r>
          </w:p>
        </w:tc>
      </w:tr>
    </w:tbl>
    <w:p w:rsidR="009159F2" w:rsidRDefault="009159F2">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D0568D" w:rsidRDefault="00D0568D">
      <w:pPr>
        <w:pStyle w:val="Heading2"/>
        <w:spacing w:before="40"/>
        <w:ind w:right="9"/>
        <w:jc w:val="center"/>
        <w:rPr>
          <w:spacing w:val="-1"/>
          <w:u w:val="thick" w:color="000000"/>
        </w:rPr>
      </w:pPr>
    </w:p>
    <w:p w:rsidR="00A805F5" w:rsidRDefault="001A2710">
      <w:pPr>
        <w:pStyle w:val="Heading2"/>
        <w:spacing w:before="40"/>
        <w:ind w:right="9"/>
        <w:jc w:val="center"/>
        <w:rPr>
          <w:rFonts w:cs="Arial"/>
          <w:b w:val="0"/>
          <w:bCs w:val="0"/>
        </w:rPr>
      </w:pPr>
      <w:r>
        <w:rPr>
          <w:spacing w:val="-1"/>
          <w:u w:val="thick" w:color="000000"/>
        </w:rPr>
        <w:lastRenderedPageBreak/>
        <w:t>O</w:t>
      </w:r>
      <w:r w:rsidR="00D0568D">
        <w:rPr>
          <w:spacing w:val="-1"/>
          <w:u w:val="thick" w:color="000000"/>
        </w:rPr>
        <w:t>ATH</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0"/>
          <w:szCs w:val="20"/>
        </w:rPr>
      </w:pPr>
    </w:p>
    <w:p w:rsidR="00A805F5" w:rsidRDefault="00A805F5">
      <w:pPr>
        <w:spacing w:before="8"/>
        <w:rPr>
          <w:rFonts w:ascii="Arial" w:eastAsia="Arial" w:hAnsi="Arial" w:cs="Arial"/>
          <w:b/>
          <w:bCs/>
          <w:sz w:val="28"/>
          <w:szCs w:val="28"/>
        </w:rPr>
      </w:pPr>
    </w:p>
    <w:p w:rsidR="00A805F5" w:rsidRDefault="001A2710">
      <w:pPr>
        <w:pStyle w:val="Heading3"/>
        <w:spacing w:before="69" w:line="246" w:lineRule="auto"/>
        <w:ind w:left="119" w:right="7208"/>
        <w:rPr>
          <w:rFonts w:cs="Arial"/>
          <w:b w:val="0"/>
          <w:bCs w:val="0"/>
        </w:rPr>
      </w:pPr>
      <w:r>
        <w:rPr>
          <w:spacing w:val="-1"/>
        </w:rPr>
        <w:t>State</w:t>
      </w:r>
      <w:r>
        <w:rPr>
          <w:spacing w:val="1"/>
        </w:rPr>
        <w:t xml:space="preserve"> </w:t>
      </w:r>
      <w:r>
        <w:rPr>
          <w:spacing w:val="-1"/>
        </w:rPr>
        <w:t>of Georgia</w:t>
      </w:r>
      <w:r>
        <w:rPr>
          <w:spacing w:val="29"/>
        </w:rPr>
        <w:t xml:space="preserve"> </w:t>
      </w:r>
      <w:r>
        <w:rPr>
          <w:spacing w:val="-1"/>
        </w:rPr>
        <w:t>City</w:t>
      </w:r>
      <w:r>
        <w:rPr>
          <w:spacing w:val="-6"/>
        </w:rPr>
        <w:t xml:space="preserve"> </w:t>
      </w:r>
      <w:r>
        <w:rPr>
          <w:spacing w:val="-1"/>
        </w:rPr>
        <w:t xml:space="preserve">of </w:t>
      </w:r>
      <w:r>
        <w:t>Brunswick</w:t>
      </w:r>
      <w:r>
        <w:rPr>
          <w:spacing w:val="26"/>
        </w:rPr>
        <w:t xml:space="preserve"> </w:t>
      </w:r>
      <w:r>
        <w:rPr>
          <w:spacing w:val="-1"/>
        </w:rPr>
        <w:t>County</w:t>
      </w:r>
      <w:r>
        <w:rPr>
          <w:spacing w:val="-6"/>
        </w:rPr>
        <w:t xml:space="preserve"> </w:t>
      </w:r>
      <w:r>
        <w:rPr>
          <w:spacing w:val="-1"/>
        </w:rPr>
        <w:t xml:space="preserve">of </w:t>
      </w:r>
      <w:r>
        <w:rPr>
          <w:spacing w:val="-2"/>
        </w:rPr>
        <w:t>Glynn</w:t>
      </w:r>
    </w:p>
    <w:p w:rsidR="00A805F5" w:rsidRDefault="00A805F5">
      <w:pPr>
        <w:rPr>
          <w:rFonts w:ascii="Arial" w:eastAsia="Arial" w:hAnsi="Arial" w:cs="Arial"/>
          <w:b/>
          <w:bCs/>
          <w:sz w:val="20"/>
          <w:szCs w:val="20"/>
        </w:rPr>
      </w:pPr>
    </w:p>
    <w:p w:rsidR="00A805F5" w:rsidRDefault="00A805F5">
      <w:pPr>
        <w:spacing w:before="11"/>
        <w:rPr>
          <w:rFonts w:ascii="Arial" w:eastAsia="Arial" w:hAnsi="Arial" w:cs="Arial"/>
          <w:b/>
          <w:bCs/>
          <w:sz w:val="21"/>
          <w:szCs w:val="21"/>
        </w:rPr>
      </w:pPr>
    </w:p>
    <w:p w:rsidR="00A805F5" w:rsidRDefault="00A805F5">
      <w:pPr>
        <w:rPr>
          <w:rFonts w:ascii="Arial" w:eastAsia="Arial" w:hAnsi="Arial" w:cs="Arial"/>
          <w:sz w:val="21"/>
          <w:szCs w:val="21"/>
        </w:rPr>
        <w:sectPr w:rsidR="00A805F5">
          <w:footerReference w:type="default" r:id="rId38"/>
          <w:pgSz w:w="12240" w:h="15840"/>
          <w:pgMar w:top="1400" w:right="1320" w:bottom="440" w:left="1320" w:header="0" w:footer="245" w:gutter="0"/>
          <w:cols w:space="720"/>
        </w:sectPr>
      </w:pPr>
    </w:p>
    <w:p w:rsidR="00A805F5" w:rsidRDefault="001A2710">
      <w:pPr>
        <w:tabs>
          <w:tab w:val="left" w:pos="5428"/>
        </w:tabs>
        <w:spacing w:before="69"/>
        <w:ind w:left="119"/>
        <w:rPr>
          <w:rFonts w:ascii="Arial" w:eastAsia="Arial" w:hAnsi="Arial" w:cs="Arial"/>
          <w:sz w:val="24"/>
          <w:szCs w:val="24"/>
        </w:rPr>
      </w:pPr>
      <w:r>
        <w:rPr>
          <w:rFonts w:ascii="Arial"/>
          <w:sz w:val="24"/>
        </w:rPr>
        <w:t xml:space="preserve">I, </w:t>
      </w:r>
      <w:r>
        <w:rPr>
          <w:rFonts w:ascii="Arial"/>
          <w:sz w:val="24"/>
          <w:u w:val="single" w:color="000000"/>
        </w:rPr>
        <w:t xml:space="preserve"> </w:t>
      </w:r>
      <w:r>
        <w:rPr>
          <w:rFonts w:ascii="Arial"/>
          <w:sz w:val="24"/>
          <w:u w:val="single" w:color="000000"/>
        </w:rPr>
        <w:tab/>
      </w:r>
      <w:r>
        <w:rPr>
          <w:rFonts w:ascii="Arial"/>
          <w:sz w:val="24"/>
        </w:rPr>
        <w:t xml:space="preserve"> </w:t>
      </w:r>
      <w:bookmarkStart w:id="44" w:name="that_in_the_procurement_of_the_contract_"/>
      <w:bookmarkEnd w:id="44"/>
      <w:r>
        <w:rPr>
          <w:rFonts w:ascii="Arial"/>
          <w:sz w:val="24"/>
        </w:rPr>
        <w:t xml:space="preserve">that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procurement</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for</w:t>
      </w:r>
    </w:p>
    <w:p w:rsidR="00A805F5" w:rsidRDefault="001A2710">
      <w:pPr>
        <w:spacing w:before="69"/>
        <w:ind w:left="119"/>
        <w:rPr>
          <w:rFonts w:ascii="Arial" w:eastAsia="Arial" w:hAnsi="Arial" w:cs="Arial"/>
          <w:sz w:val="24"/>
          <w:szCs w:val="24"/>
        </w:rPr>
      </w:pPr>
      <w:r>
        <w:br w:type="column"/>
      </w:r>
      <w:r>
        <w:rPr>
          <w:rFonts w:ascii="Arial"/>
          <w:sz w:val="24"/>
        </w:rPr>
        <w:t>(name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individual),</w:t>
      </w:r>
      <w:r>
        <w:rPr>
          <w:rFonts w:ascii="Arial"/>
          <w:sz w:val="24"/>
        </w:rPr>
        <w:t xml:space="preserve"> </w:t>
      </w:r>
      <w:r>
        <w:rPr>
          <w:rFonts w:ascii="Arial"/>
          <w:spacing w:val="-1"/>
          <w:sz w:val="24"/>
        </w:rPr>
        <w:t>solemnly</w:t>
      </w:r>
      <w:r>
        <w:rPr>
          <w:rFonts w:ascii="Arial"/>
          <w:spacing w:val="-2"/>
          <w:sz w:val="24"/>
        </w:rPr>
        <w:t xml:space="preserve"> </w:t>
      </w:r>
      <w:r>
        <w:rPr>
          <w:rFonts w:ascii="Arial"/>
          <w:spacing w:val="-1"/>
          <w:sz w:val="24"/>
        </w:rPr>
        <w:t>swear</w:t>
      </w:r>
    </w:p>
    <w:p w:rsidR="00A805F5" w:rsidRDefault="00A805F5">
      <w:pPr>
        <w:rPr>
          <w:rFonts w:ascii="Arial" w:eastAsia="Arial" w:hAnsi="Arial" w:cs="Arial"/>
          <w:sz w:val="24"/>
          <w:szCs w:val="24"/>
        </w:rPr>
        <w:sectPr w:rsidR="00A805F5">
          <w:type w:val="continuous"/>
          <w:pgSz w:w="12240" w:h="15840"/>
          <w:pgMar w:top="920" w:right="1320" w:bottom="280" w:left="1320" w:header="720" w:footer="720" w:gutter="0"/>
          <w:cols w:num="2" w:space="720" w:equalWidth="0">
            <w:col w:w="5429" w:space="40"/>
            <w:col w:w="4131"/>
          </w:cols>
        </w:sectPr>
      </w:pPr>
    </w:p>
    <w:p w:rsidR="00A805F5" w:rsidRDefault="00A805F5">
      <w:pPr>
        <w:rPr>
          <w:rFonts w:ascii="Arial" w:eastAsia="Arial" w:hAnsi="Arial" w:cs="Arial"/>
          <w:sz w:val="20"/>
          <w:szCs w:val="20"/>
        </w:rPr>
      </w:pPr>
    </w:p>
    <w:p w:rsidR="00A805F5" w:rsidRDefault="00A805F5">
      <w:pPr>
        <w:spacing w:before="10"/>
        <w:rPr>
          <w:rFonts w:ascii="Arial" w:eastAsia="Arial" w:hAnsi="Arial" w:cs="Arial"/>
          <w:sz w:val="23"/>
          <w:szCs w:val="23"/>
        </w:rPr>
      </w:pPr>
    </w:p>
    <w:p w:rsidR="00A805F5" w:rsidRDefault="00F179C0" w:rsidP="0099526A">
      <w:pPr>
        <w:spacing w:before="69" w:line="492" w:lineRule="auto"/>
        <w:ind w:left="810" w:right="-30"/>
        <w:jc w:val="center"/>
        <w:rPr>
          <w:rFonts w:ascii="Arial" w:eastAsia="Arial" w:hAnsi="Arial" w:cs="Arial"/>
          <w:sz w:val="24"/>
          <w:szCs w:val="24"/>
        </w:rPr>
      </w:pPr>
      <w:r w:rsidRPr="00F179C0">
        <w:rPr>
          <w:rFonts w:ascii="Arial"/>
          <w:b/>
          <w:spacing w:val="-1"/>
          <w:sz w:val="24"/>
          <w14:shadow w14:blurRad="50800" w14:dist="38100" w14:dir="2700000" w14:sx="100000" w14:sy="100000" w14:kx="0" w14:ky="0" w14:algn="tl">
            <w14:srgbClr w14:val="000000">
              <w14:alpha w14:val="60000"/>
            </w14:srgbClr>
          </w14:shadow>
        </w:rPr>
        <w:t>2016 SPLOST NORTH MAINLAND PH III FORCEMAIN</w:t>
      </w:r>
      <w:r>
        <w:rPr>
          <w:rFonts w:ascii="Arial"/>
          <w:b/>
          <w:spacing w:val="-1"/>
          <w:sz w:val="24"/>
          <w14:shadow w14:blurRad="50800" w14:dist="38100" w14:dir="2700000" w14:sx="100000" w14:sy="100000" w14:kx="0" w14:ky="0" w14:algn="tl">
            <w14:srgbClr w14:val="000000">
              <w14:alpha w14:val="60000"/>
            </w14:srgbClr>
          </w14:shadow>
        </w:rPr>
        <w:t xml:space="preserve"> </w:t>
      </w:r>
      <w:r w:rsidRPr="00F179C0">
        <w:rPr>
          <w:rFonts w:ascii="Arial"/>
          <w:b/>
          <w:spacing w:val="-1"/>
          <w:sz w:val="24"/>
          <w14:shadow w14:blurRad="50800" w14:dist="38100" w14:dir="2700000" w14:sx="100000" w14:sy="100000" w14:kx="0" w14:ky="0" w14:algn="tl">
            <w14:srgbClr w14:val="000000">
              <w14:alpha w14:val="60000"/>
            </w14:srgbClr>
          </w14:shadow>
        </w:rPr>
        <w:t xml:space="preserve">IMPROVEMENTS  </w:t>
      </w:r>
      <w:r w:rsidR="001A2710" w:rsidRPr="007B4BAE">
        <w:rPr>
          <w:rFonts w:ascii="Arial"/>
          <w:b/>
          <w:spacing w:val="-1"/>
          <w:sz w:val="24"/>
          <w14:shadow w14:blurRad="50800" w14:dist="38100" w14:dir="2700000" w14:sx="100000" w14:sy="100000" w14:kx="0" w14:ky="0" w14:algn="tl">
            <w14:srgbClr w14:val="000000">
              <w14:alpha w14:val="60000"/>
            </w14:srgbClr>
          </w14:shadow>
        </w:rPr>
        <w:t>PROJECT</w:t>
      </w:r>
      <w:r w:rsidR="001A2710" w:rsidRPr="007B4BAE">
        <w:rPr>
          <w:rFonts w:ascii="Arial"/>
          <w:b/>
          <w:sz w:val="24"/>
          <w14:shadow w14:blurRad="50800" w14:dist="38100" w14:dir="2700000" w14:sx="100000" w14:sy="100000" w14:kx="0" w14:ky="0" w14:algn="tl">
            <w14:srgbClr w14:val="000000">
              <w14:alpha w14:val="60000"/>
            </w14:srgbClr>
          </w14:shadow>
        </w:rPr>
        <w:t xml:space="preserve"> </w:t>
      </w:r>
      <w:r w:rsidR="001A2710" w:rsidRPr="007B4BAE">
        <w:rPr>
          <w:rFonts w:ascii="Arial"/>
          <w:b/>
          <w:spacing w:val="-1"/>
          <w:sz w:val="24"/>
          <w14:shadow w14:blurRad="50800" w14:dist="38100" w14:dir="2700000" w14:sx="100000" w14:sy="100000" w14:kx="0" w14:ky="0" w14:algn="tl">
            <w14:srgbClr w14:val="000000">
              <w14:alpha w14:val="60000"/>
            </w14:srgbClr>
          </w14:shadow>
        </w:rPr>
        <w:t>NO.</w:t>
      </w:r>
      <w:r w:rsidR="001A2710" w:rsidRPr="007B4BAE">
        <w:rPr>
          <w:rFonts w:ascii="Arial"/>
          <w:b/>
          <w:sz w:val="24"/>
          <w14:shadow w14:blurRad="50800" w14:dist="38100" w14:dir="2700000" w14:sx="100000" w14:sy="100000" w14:kx="0" w14:ky="0" w14:algn="tl">
            <w14:srgbClr w14:val="000000">
              <w14:alpha w14:val="60000"/>
            </w14:srgbClr>
          </w14:shadow>
        </w:rPr>
        <w:t xml:space="preserve"> </w:t>
      </w:r>
      <w:r w:rsidR="00C1436A">
        <w:rPr>
          <w:rFonts w:ascii="Arial"/>
          <w:b/>
          <w:sz w:val="24"/>
          <w14:shadow w14:blurRad="50800" w14:dist="38100" w14:dir="2700000" w14:sx="100000" w14:sy="100000" w14:kx="0" w14:ky="0" w14:algn="tl">
            <w14:srgbClr w14:val="000000">
              <w14:alpha w14:val="60000"/>
            </w14:srgbClr>
          </w14:shadow>
        </w:rPr>
        <w:t>702</w:t>
      </w:r>
    </w:p>
    <w:p w:rsidR="00A805F5" w:rsidRDefault="00A805F5">
      <w:pPr>
        <w:spacing w:before="8"/>
        <w:rPr>
          <w:rFonts w:ascii="Arial" w:eastAsia="Arial" w:hAnsi="Arial" w:cs="Arial"/>
          <w:b/>
          <w:bCs/>
          <w:sz w:val="24"/>
          <w:szCs w:val="24"/>
        </w:rPr>
      </w:pPr>
    </w:p>
    <w:p w:rsidR="00A805F5" w:rsidRDefault="001A2710">
      <w:pPr>
        <w:ind w:left="119" w:right="116"/>
        <w:jc w:val="both"/>
        <w:rPr>
          <w:rFonts w:ascii="Arial" w:eastAsia="Arial" w:hAnsi="Arial" w:cs="Arial"/>
          <w:sz w:val="24"/>
          <w:szCs w:val="24"/>
        </w:rPr>
      </w:pPr>
      <w:r>
        <w:rPr>
          <w:rFonts w:ascii="Arial"/>
          <w:sz w:val="24"/>
        </w:rPr>
        <w:t>that</w:t>
      </w:r>
      <w:r>
        <w:rPr>
          <w:rFonts w:ascii="Arial"/>
          <w:spacing w:val="-16"/>
          <w:sz w:val="24"/>
        </w:rPr>
        <w:t xml:space="preserve"> </w:t>
      </w:r>
      <w:r>
        <w:rPr>
          <w:rFonts w:ascii="Arial"/>
          <w:sz w:val="24"/>
        </w:rPr>
        <w:t>I,</w:t>
      </w:r>
      <w:r>
        <w:rPr>
          <w:rFonts w:ascii="Arial"/>
          <w:spacing w:val="-16"/>
          <w:sz w:val="24"/>
        </w:rPr>
        <w:t xml:space="preserve"> </w:t>
      </w:r>
      <w:r>
        <w:rPr>
          <w:rFonts w:ascii="Arial"/>
          <w:sz w:val="24"/>
        </w:rPr>
        <w:t>nor</w:t>
      </w:r>
      <w:r>
        <w:rPr>
          <w:rFonts w:ascii="Arial"/>
          <w:spacing w:val="-18"/>
          <w:sz w:val="24"/>
        </w:rPr>
        <w:t xml:space="preserve"> </w:t>
      </w:r>
      <w:r>
        <w:rPr>
          <w:rFonts w:ascii="Arial"/>
          <w:sz w:val="24"/>
        </w:rPr>
        <w:t>any</w:t>
      </w:r>
      <w:r>
        <w:rPr>
          <w:rFonts w:ascii="Arial"/>
          <w:spacing w:val="-19"/>
          <w:sz w:val="24"/>
        </w:rPr>
        <w:t xml:space="preserve"> </w:t>
      </w:r>
      <w:r>
        <w:rPr>
          <w:rFonts w:ascii="Arial"/>
          <w:sz w:val="24"/>
        </w:rPr>
        <w:t>other</w:t>
      </w:r>
      <w:r>
        <w:rPr>
          <w:rFonts w:ascii="Arial"/>
          <w:spacing w:val="-18"/>
          <w:sz w:val="24"/>
        </w:rPr>
        <w:t xml:space="preserve"> </w:t>
      </w:r>
      <w:r>
        <w:rPr>
          <w:rFonts w:ascii="Arial"/>
          <w:spacing w:val="-1"/>
          <w:sz w:val="24"/>
        </w:rPr>
        <w:t>person</w:t>
      </w:r>
      <w:r>
        <w:rPr>
          <w:rFonts w:ascii="Arial"/>
          <w:spacing w:val="-16"/>
          <w:sz w:val="24"/>
        </w:rPr>
        <w:t xml:space="preserve"> </w:t>
      </w:r>
      <w:r>
        <w:rPr>
          <w:rFonts w:ascii="Arial"/>
          <w:spacing w:val="-1"/>
          <w:sz w:val="24"/>
        </w:rPr>
        <w:t>associated</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me</w:t>
      </w:r>
      <w:r>
        <w:rPr>
          <w:rFonts w:ascii="Arial"/>
          <w:spacing w:val="-16"/>
          <w:sz w:val="24"/>
        </w:rPr>
        <w:t xml:space="preserve"> </w:t>
      </w:r>
      <w:r>
        <w:rPr>
          <w:rFonts w:ascii="Arial"/>
          <w:sz w:val="24"/>
        </w:rPr>
        <w:t>or</w:t>
      </w:r>
      <w:r>
        <w:rPr>
          <w:rFonts w:ascii="Arial"/>
          <w:spacing w:val="-18"/>
          <w:sz w:val="24"/>
        </w:rPr>
        <w:t xml:space="preserve"> </w:t>
      </w:r>
      <w:r>
        <w:rPr>
          <w:rFonts w:ascii="Arial"/>
          <w:sz w:val="24"/>
        </w:rPr>
        <w:t>my</w:t>
      </w:r>
      <w:r>
        <w:rPr>
          <w:rFonts w:ascii="Arial"/>
          <w:spacing w:val="-19"/>
          <w:sz w:val="24"/>
        </w:rPr>
        <w:t xml:space="preserve"> </w:t>
      </w:r>
      <w:r>
        <w:rPr>
          <w:rFonts w:ascii="Arial"/>
          <w:spacing w:val="-1"/>
          <w:sz w:val="24"/>
        </w:rPr>
        <w:t>business,</w:t>
      </w:r>
      <w:r>
        <w:rPr>
          <w:rFonts w:ascii="Arial"/>
          <w:spacing w:val="-16"/>
          <w:sz w:val="24"/>
        </w:rPr>
        <w:t xml:space="preserve"> </w:t>
      </w:r>
      <w:r>
        <w:rPr>
          <w:rFonts w:ascii="Arial"/>
          <w:spacing w:val="-2"/>
          <w:sz w:val="24"/>
        </w:rPr>
        <w:t>corporation</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3"/>
          <w:sz w:val="24"/>
        </w:rPr>
        <w:t>partnership,</w:t>
      </w:r>
      <w:r>
        <w:rPr>
          <w:rFonts w:ascii="Arial"/>
          <w:spacing w:val="73"/>
          <w:sz w:val="24"/>
        </w:rPr>
        <w:t xml:space="preserve"> </w:t>
      </w:r>
      <w:r>
        <w:rPr>
          <w:rFonts w:ascii="Arial"/>
          <w:sz w:val="24"/>
        </w:rPr>
        <w:t>has</w:t>
      </w:r>
      <w:r>
        <w:rPr>
          <w:rFonts w:ascii="Arial"/>
          <w:spacing w:val="-12"/>
          <w:sz w:val="24"/>
        </w:rPr>
        <w:t xml:space="preserve"> </w:t>
      </w:r>
      <w:r>
        <w:rPr>
          <w:rFonts w:ascii="Arial"/>
          <w:spacing w:val="-1"/>
          <w:sz w:val="24"/>
        </w:rPr>
        <w:t>prevented</w:t>
      </w:r>
      <w:r>
        <w:rPr>
          <w:rFonts w:ascii="Arial"/>
          <w:spacing w:val="-11"/>
          <w:sz w:val="24"/>
        </w:rPr>
        <w:t xml:space="preserve"> </w:t>
      </w:r>
      <w:r>
        <w:rPr>
          <w:rFonts w:ascii="Arial"/>
          <w:sz w:val="24"/>
        </w:rPr>
        <w:t>or</w:t>
      </w:r>
      <w:r>
        <w:rPr>
          <w:rFonts w:ascii="Arial"/>
          <w:spacing w:val="-13"/>
          <w:sz w:val="24"/>
        </w:rPr>
        <w:t xml:space="preserve"> </w:t>
      </w:r>
      <w:r>
        <w:rPr>
          <w:rFonts w:ascii="Arial"/>
          <w:sz w:val="24"/>
        </w:rPr>
        <w:t>attempted</w:t>
      </w:r>
      <w:r>
        <w:rPr>
          <w:rFonts w:ascii="Arial"/>
          <w:spacing w:val="-11"/>
          <w:sz w:val="24"/>
        </w:rPr>
        <w:t xml:space="preserve"> </w:t>
      </w:r>
      <w:r>
        <w:rPr>
          <w:rFonts w:ascii="Arial"/>
          <w:sz w:val="24"/>
        </w:rPr>
        <w:t>to</w:t>
      </w:r>
      <w:r>
        <w:rPr>
          <w:rFonts w:ascii="Arial"/>
          <w:spacing w:val="-11"/>
          <w:sz w:val="24"/>
        </w:rPr>
        <w:t xml:space="preserve"> </w:t>
      </w:r>
      <w:r>
        <w:rPr>
          <w:rFonts w:ascii="Arial"/>
          <w:spacing w:val="-1"/>
          <w:sz w:val="24"/>
        </w:rPr>
        <w:t>prevent</w:t>
      </w:r>
      <w:r>
        <w:rPr>
          <w:rFonts w:ascii="Arial"/>
          <w:spacing w:val="-12"/>
          <w:sz w:val="24"/>
        </w:rPr>
        <w:t xml:space="preserve"> </w:t>
      </w:r>
      <w:r>
        <w:rPr>
          <w:rFonts w:ascii="Arial"/>
          <w:spacing w:val="-1"/>
          <w:sz w:val="24"/>
        </w:rPr>
        <w:t>competition</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bidding</w:t>
      </w:r>
      <w:r>
        <w:rPr>
          <w:rFonts w:ascii="Arial"/>
          <w:spacing w:val="-16"/>
          <w:sz w:val="24"/>
        </w:rPr>
        <w:t xml:space="preserve"> </w:t>
      </w:r>
      <w:r>
        <w:rPr>
          <w:rFonts w:ascii="Arial"/>
          <w:sz w:val="24"/>
        </w:rPr>
        <w:t>or</w:t>
      </w:r>
      <w:r>
        <w:rPr>
          <w:rFonts w:ascii="Arial"/>
          <w:spacing w:val="-15"/>
          <w:sz w:val="24"/>
        </w:rPr>
        <w:t xml:space="preserve"> </w:t>
      </w:r>
      <w:r>
        <w:rPr>
          <w:rFonts w:ascii="Arial"/>
          <w:spacing w:val="-1"/>
          <w:sz w:val="24"/>
        </w:rPr>
        <w:t>Bids</w:t>
      </w:r>
      <w:r>
        <w:rPr>
          <w:rFonts w:ascii="Arial"/>
          <w:spacing w:val="-14"/>
          <w:sz w:val="24"/>
        </w:rPr>
        <w:t xml:space="preserve"> </w:t>
      </w:r>
      <w:r>
        <w:rPr>
          <w:rFonts w:ascii="Arial"/>
          <w:sz w:val="24"/>
        </w:rPr>
        <w:t>of</w:t>
      </w:r>
      <w:r>
        <w:rPr>
          <w:rFonts w:ascii="Arial"/>
          <w:spacing w:val="-12"/>
          <w:sz w:val="24"/>
        </w:rPr>
        <w:t xml:space="preserve"> </w:t>
      </w:r>
      <w:r>
        <w:rPr>
          <w:rFonts w:ascii="Arial"/>
          <w:spacing w:val="-1"/>
          <w:sz w:val="24"/>
        </w:rPr>
        <w:t>said</w:t>
      </w:r>
      <w:r>
        <w:rPr>
          <w:rFonts w:ascii="Arial"/>
          <w:spacing w:val="-13"/>
          <w:sz w:val="24"/>
        </w:rPr>
        <w:t xml:space="preserve"> </w:t>
      </w:r>
      <w:r>
        <w:rPr>
          <w:rFonts w:ascii="Arial"/>
          <w:spacing w:val="-1"/>
          <w:sz w:val="24"/>
        </w:rPr>
        <w:t>project</w:t>
      </w:r>
      <w:r>
        <w:rPr>
          <w:rFonts w:ascii="Arial"/>
          <w:spacing w:val="-14"/>
          <w:sz w:val="24"/>
        </w:rPr>
        <w:t xml:space="preserve"> </w:t>
      </w:r>
      <w:r>
        <w:rPr>
          <w:rFonts w:ascii="Arial"/>
          <w:sz w:val="24"/>
        </w:rPr>
        <w:t>or</w:t>
      </w:r>
      <w:r>
        <w:rPr>
          <w:rFonts w:ascii="Arial"/>
          <w:spacing w:val="73"/>
          <w:sz w:val="24"/>
        </w:rPr>
        <w:t xml:space="preserve"> </w:t>
      </w:r>
      <w:r>
        <w:rPr>
          <w:rFonts w:ascii="Arial"/>
          <w:sz w:val="24"/>
        </w:rPr>
        <w:t>from</w:t>
      </w:r>
      <w:r>
        <w:rPr>
          <w:rFonts w:ascii="Arial"/>
          <w:spacing w:val="2"/>
          <w:sz w:val="24"/>
        </w:rPr>
        <w:t xml:space="preserve"> </w:t>
      </w:r>
      <w:r>
        <w:rPr>
          <w:rFonts w:ascii="Arial"/>
          <w:spacing w:val="-1"/>
          <w:sz w:val="24"/>
        </w:rPr>
        <w:t xml:space="preserve">submitting </w:t>
      </w:r>
      <w:r>
        <w:rPr>
          <w:rFonts w:ascii="Arial"/>
          <w:sz w:val="24"/>
        </w:rPr>
        <w:t>a</w:t>
      </w:r>
      <w:r>
        <w:rPr>
          <w:rFonts w:ascii="Arial"/>
          <w:spacing w:val="1"/>
          <w:sz w:val="24"/>
        </w:rPr>
        <w:t xml:space="preserve"> </w:t>
      </w:r>
      <w:r>
        <w:rPr>
          <w:rFonts w:ascii="Arial"/>
          <w:spacing w:val="-1"/>
          <w:sz w:val="24"/>
        </w:rPr>
        <w:t>bid</w:t>
      </w:r>
      <w:r>
        <w:rPr>
          <w:rFonts w:ascii="Arial"/>
          <w:spacing w:val="1"/>
          <w:sz w:val="24"/>
        </w:rPr>
        <w:t xml:space="preserve"> </w:t>
      </w:r>
      <w:r>
        <w:rPr>
          <w:rFonts w:ascii="Arial"/>
          <w:sz w:val="24"/>
        </w:rPr>
        <w:t>for</w:t>
      </w:r>
      <w:r>
        <w:rPr>
          <w:rFonts w:ascii="Arial"/>
          <w:spacing w:val="-1"/>
          <w:sz w:val="24"/>
        </w:rPr>
        <w:t xml:space="preserve"> this</w:t>
      </w:r>
      <w:r>
        <w:rPr>
          <w:rFonts w:ascii="Arial"/>
          <w:sz w:val="24"/>
        </w:rPr>
        <w:t xml:space="preserve"> </w:t>
      </w:r>
      <w:r>
        <w:rPr>
          <w:rFonts w:ascii="Arial"/>
          <w:spacing w:val="-1"/>
          <w:sz w:val="24"/>
        </w:rPr>
        <w:t>project</w:t>
      </w:r>
      <w:r>
        <w:rPr>
          <w:rFonts w:ascii="Arial"/>
          <w:sz w:val="24"/>
        </w:rPr>
        <w:t xml:space="preserve"> by</w:t>
      </w:r>
      <w:r>
        <w:rPr>
          <w:rFonts w:ascii="Arial"/>
          <w:spacing w:val="-2"/>
          <w:sz w:val="24"/>
        </w:rPr>
        <w:t xml:space="preserve"> </w:t>
      </w:r>
      <w:r>
        <w:rPr>
          <w:rFonts w:ascii="Arial"/>
          <w:sz w:val="24"/>
        </w:rPr>
        <w:t>any</w:t>
      </w:r>
      <w:r>
        <w:rPr>
          <w:rFonts w:ascii="Arial"/>
          <w:spacing w:val="-2"/>
          <w:sz w:val="24"/>
        </w:rPr>
        <w:t xml:space="preserve"> </w:t>
      </w:r>
      <w:r>
        <w:rPr>
          <w:rFonts w:ascii="Arial"/>
          <w:sz w:val="24"/>
        </w:rPr>
        <w:t xml:space="preserve">means </w:t>
      </w:r>
      <w:r>
        <w:rPr>
          <w:rFonts w:ascii="Arial"/>
          <w:spacing w:val="-1"/>
          <w:sz w:val="24"/>
        </w:rPr>
        <w:t>whatever.</w:t>
      </w:r>
    </w:p>
    <w:p w:rsidR="00A805F5" w:rsidRDefault="00A805F5">
      <w:pPr>
        <w:rPr>
          <w:rFonts w:ascii="Arial" w:eastAsia="Arial" w:hAnsi="Arial" w:cs="Arial"/>
          <w:sz w:val="24"/>
          <w:szCs w:val="24"/>
        </w:rPr>
      </w:pPr>
    </w:p>
    <w:p w:rsidR="00A805F5" w:rsidRDefault="001A2710">
      <w:pPr>
        <w:ind w:left="119" w:right="118"/>
        <w:jc w:val="both"/>
        <w:rPr>
          <w:rFonts w:ascii="Arial" w:eastAsia="Arial" w:hAnsi="Arial" w:cs="Arial"/>
          <w:sz w:val="24"/>
          <w:szCs w:val="24"/>
        </w:rPr>
      </w:pPr>
      <w:r>
        <w:rPr>
          <w:rFonts w:ascii="Arial" w:eastAsia="Arial" w:hAnsi="Arial" w:cs="Arial"/>
          <w:spacing w:val="-1"/>
          <w:sz w:val="24"/>
          <w:szCs w:val="24"/>
        </w:rPr>
        <w:t>Lastly,</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5"/>
          <w:sz w:val="24"/>
          <w:szCs w:val="24"/>
        </w:rPr>
        <w:t xml:space="preserve"> </w:t>
      </w:r>
      <w:r>
        <w:rPr>
          <w:rFonts w:ascii="Arial" w:eastAsia="Arial" w:hAnsi="Arial" w:cs="Arial"/>
          <w:spacing w:val="-1"/>
          <w:sz w:val="24"/>
          <w:szCs w:val="24"/>
        </w:rPr>
        <w:t>swear</w:t>
      </w:r>
      <w:r>
        <w:rPr>
          <w:rFonts w:ascii="Arial" w:eastAsia="Arial" w:hAnsi="Arial" w:cs="Arial"/>
          <w:spacing w:val="14"/>
          <w:sz w:val="24"/>
          <w:szCs w:val="24"/>
        </w:rPr>
        <w:t xml:space="preserve"> </w:t>
      </w:r>
      <w:r>
        <w:rPr>
          <w:rFonts w:ascii="Arial" w:eastAsia="Arial" w:hAnsi="Arial" w:cs="Arial"/>
          <w:sz w:val="24"/>
          <w:szCs w:val="24"/>
        </w:rPr>
        <w:t>that</w:t>
      </w:r>
      <w:r>
        <w:rPr>
          <w:rFonts w:ascii="Arial" w:eastAsia="Arial" w:hAnsi="Arial" w:cs="Arial"/>
          <w:spacing w:val="15"/>
          <w:sz w:val="24"/>
          <w:szCs w:val="24"/>
        </w:rPr>
        <w:t xml:space="preserve"> </w:t>
      </w:r>
      <w:r>
        <w:rPr>
          <w:rFonts w:ascii="Arial" w:eastAsia="Arial" w:hAnsi="Arial" w:cs="Arial"/>
          <w:spacing w:val="-1"/>
          <w:sz w:val="24"/>
          <w:szCs w:val="24"/>
        </w:rPr>
        <w:t>neither</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5"/>
          <w:sz w:val="24"/>
          <w:szCs w:val="24"/>
        </w:rPr>
        <w:t xml:space="preserve"> </w:t>
      </w:r>
      <w:r>
        <w:rPr>
          <w:rFonts w:ascii="Arial" w:eastAsia="Arial" w:hAnsi="Arial" w:cs="Arial"/>
          <w:sz w:val="24"/>
          <w:szCs w:val="24"/>
        </w:rPr>
        <w:t>nor</w:t>
      </w:r>
      <w:r>
        <w:rPr>
          <w:rFonts w:ascii="Arial" w:eastAsia="Arial" w:hAnsi="Arial" w:cs="Arial"/>
          <w:spacing w:val="11"/>
          <w:sz w:val="24"/>
          <w:szCs w:val="24"/>
        </w:rPr>
        <w:t xml:space="preserve"> </w:t>
      </w:r>
      <w:r>
        <w:rPr>
          <w:rFonts w:ascii="Arial" w:eastAsia="Arial" w:hAnsi="Arial" w:cs="Arial"/>
          <w:sz w:val="24"/>
          <w:szCs w:val="24"/>
        </w:rPr>
        <w:t>any</w:t>
      </w:r>
      <w:r>
        <w:rPr>
          <w:rFonts w:ascii="Arial" w:eastAsia="Arial" w:hAnsi="Arial" w:cs="Arial"/>
          <w:spacing w:val="10"/>
          <w:sz w:val="24"/>
          <w:szCs w:val="24"/>
        </w:rPr>
        <w:t xml:space="preserve"> </w:t>
      </w:r>
      <w:r>
        <w:rPr>
          <w:rFonts w:ascii="Arial" w:eastAsia="Arial" w:hAnsi="Arial" w:cs="Arial"/>
          <w:sz w:val="24"/>
          <w:szCs w:val="24"/>
        </w:rPr>
        <w:t>other</w:t>
      </w:r>
      <w:r>
        <w:rPr>
          <w:rFonts w:ascii="Arial" w:eastAsia="Arial" w:hAnsi="Arial" w:cs="Arial"/>
          <w:spacing w:val="11"/>
          <w:sz w:val="24"/>
          <w:szCs w:val="24"/>
        </w:rPr>
        <w:t xml:space="preserve"> </w:t>
      </w:r>
      <w:r>
        <w:rPr>
          <w:rFonts w:ascii="Arial" w:eastAsia="Arial" w:hAnsi="Arial" w:cs="Arial"/>
          <w:spacing w:val="-1"/>
          <w:sz w:val="24"/>
          <w:szCs w:val="24"/>
        </w:rPr>
        <w:t>person</w:t>
      </w:r>
      <w:r>
        <w:rPr>
          <w:rFonts w:ascii="Arial" w:eastAsia="Arial" w:hAnsi="Arial" w:cs="Arial"/>
          <w:spacing w:val="13"/>
          <w:sz w:val="24"/>
          <w:szCs w:val="24"/>
        </w:rPr>
        <w:t xml:space="preserve"> </w:t>
      </w:r>
      <w:r>
        <w:rPr>
          <w:rFonts w:ascii="Arial" w:eastAsia="Arial" w:hAnsi="Arial" w:cs="Arial"/>
          <w:spacing w:val="-1"/>
          <w:sz w:val="24"/>
          <w:szCs w:val="24"/>
        </w:rPr>
        <w:t>associated</w:t>
      </w:r>
      <w:r>
        <w:rPr>
          <w:rFonts w:ascii="Arial" w:eastAsia="Arial" w:hAnsi="Arial" w:cs="Arial"/>
          <w:spacing w:val="13"/>
          <w:sz w:val="24"/>
          <w:szCs w:val="24"/>
        </w:rPr>
        <w:t xml:space="preserve"> </w:t>
      </w:r>
      <w:r>
        <w:rPr>
          <w:rFonts w:ascii="Arial" w:eastAsia="Arial" w:hAnsi="Arial" w:cs="Arial"/>
          <w:spacing w:val="-1"/>
          <w:sz w:val="24"/>
          <w:szCs w:val="24"/>
        </w:rPr>
        <w:t>with</w:t>
      </w:r>
      <w:r>
        <w:rPr>
          <w:rFonts w:ascii="Arial" w:eastAsia="Arial" w:hAnsi="Arial" w:cs="Arial"/>
          <w:spacing w:val="13"/>
          <w:sz w:val="24"/>
          <w:szCs w:val="24"/>
        </w:rPr>
        <w:t xml:space="preserve"> </w:t>
      </w:r>
      <w:r>
        <w:rPr>
          <w:rFonts w:ascii="Arial" w:eastAsia="Arial" w:hAnsi="Arial" w:cs="Arial"/>
          <w:sz w:val="24"/>
          <w:szCs w:val="24"/>
        </w:rPr>
        <w:t>me</w:t>
      </w:r>
      <w:r>
        <w:rPr>
          <w:rFonts w:ascii="Arial" w:eastAsia="Arial" w:hAnsi="Arial" w:cs="Arial"/>
          <w:spacing w:val="13"/>
          <w:sz w:val="24"/>
          <w:szCs w:val="24"/>
        </w:rPr>
        <w:t xml:space="preserve"> </w:t>
      </w:r>
      <w:r>
        <w:rPr>
          <w:rFonts w:ascii="Arial" w:eastAsia="Arial" w:hAnsi="Arial" w:cs="Arial"/>
          <w:sz w:val="24"/>
          <w:szCs w:val="24"/>
        </w:rPr>
        <w:t>or</w:t>
      </w:r>
      <w:r>
        <w:rPr>
          <w:rFonts w:ascii="Arial" w:eastAsia="Arial" w:hAnsi="Arial" w:cs="Arial"/>
          <w:spacing w:val="11"/>
          <w:sz w:val="24"/>
          <w:szCs w:val="24"/>
        </w:rPr>
        <w:t xml:space="preserve"> </w:t>
      </w:r>
      <w:r>
        <w:rPr>
          <w:rFonts w:ascii="Arial" w:eastAsia="Arial" w:hAnsi="Arial" w:cs="Arial"/>
          <w:sz w:val="24"/>
          <w:szCs w:val="24"/>
        </w:rPr>
        <w:t>my</w:t>
      </w:r>
      <w:r>
        <w:rPr>
          <w:rFonts w:ascii="Arial" w:eastAsia="Arial" w:hAnsi="Arial" w:cs="Arial"/>
          <w:spacing w:val="10"/>
          <w:sz w:val="24"/>
          <w:szCs w:val="24"/>
        </w:rPr>
        <w:t xml:space="preserve"> </w:t>
      </w:r>
      <w:r>
        <w:rPr>
          <w:rFonts w:ascii="Arial" w:eastAsia="Arial" w:hAnsi="Arial" w:cs="Arial"/>
          <w:spacing w:val="-1"/>
          <w:sz w:val="24"/>
          <w:szCs w:val="24"/>
        </w:rPr>
        <w:t>business,</w:t>
      </w:r>
      <w:r>
        <w:rPr>
          <w:rFonts w:ascii="Arial" w:eastAsia="Arial" w:hAnsi="Arial" w:cs="Arial"/>
          <w:spacing w:val="71"/>
          <w:sz w:val="24"/>
          <w:szCs w:val="24"/>
        </w:rPr>
        <w:t xml:space="preserve"> </w:t>
      </w:r>
      <w:r>
        <w:rPr>
          <w:rFonts w:ascii="Arial" w:eastAsia="Arial" w:hAnsi="Arial" w:cs="Arial"/>
          <w:spacing w:val="-1"/>
          <w:sz w:val="24"/>
          <w:szCs w:val="24"/>
        </w:rPr>
        <w:t>Corporation</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partnership</w:t>
      </w:r>
      <w:r>
        <w:rPr>
          <w:rFonts w:ascii="Arial" w:eastAsia="Arial" w:hAnsi="Arial" w:cs="Arial"/>
          <w:spacing w:val="-16"/>
          <w:sz w:val="24"/>
          <w:szCs w:val="24"/>
        </w:rPr>
        <w:t xml:space="preserve"> </w:t>
      </w:r>
      <w:r>
        <w:rPr>
          <w:rFonts w:ascii="Arial" w:eastAsia="Arial" w:hAnsi="Arial" w:cs="Arial"/>
          <w:sz w:val="24"/>
          <w:szCs w:val="24"/>
        </w:rPr>
        <w:t>has</w:t>
      </w:r>
      <w:r>
        <w:rPr>
          <w:rFonts w:ascii="Arial" w:eastAsia="Arial" w:hAnsi="Arial" w:cs="Arial"/>
          <w:spacing w:val="-17"/>
          <w:sz w:val="24"/>
          <w:szCs w:val="24"/>
        </w:rPr>
        <w:t xml:space="preserve"> </w:t>
      </w:r>
      <w:r>
        <w:rPr>
          <w:rFonts w:ascii="Arial" w:eastAsia="Arial" w:hAnsi="Arial" w:cs="Arial"/>
          <w:sz w:val="24"/>
          <w:szCs w:val="24"/>
        </w:rPr>
        <w:t>caused</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induced</w:t>
      </w:r>
      <w:r>
        <w:rPr>
          <w:rFonts w:ascii="Arial" w:eastAsia="Arial" w:hAnsi="Arial" w:cs="Arial"/>
          <w:spacing w:val="-16"/>
          <w:sz w:val="24"/>
          <w:szCs w:val="24"/>
        </w:rPr>
        <w:t xml:space="preserve"> </w:t>
      </w:r>
      <w:r>
        <w:rPr>
          <w:rFonts w:ascii="Arial" w:eastAsia="Arial" w:hAnsi="Arial" w:cs="Arial"/>
          <w:sz w:val="24"/>
          <w:szCs w:val="24"/>
        </w:rPr>
        <w:t>any</w:t>
      </w:r>
      <w:r>
        <w:rPr>
          <w:rFonts w:ascii="Arial" w:eastAsia="Arial" w:hAnsi="Arial" w:cs="Arial"/>
          <w:spacing w:val="-19"/>
          <w:sz w:val="24"/>
          <w:szCs w:val="24"/>
        </w:rPr>
        <w:t xml:space="preserve"> </w:t>
      </w:r>
      <w:r>
        <w:rPr>
          <w:rFonts w:ascii="Arial" w:eastAsia="Arial" w:hAnsi="Arial" w:cs="Arial"/>
          <w:sz w:val="24"/>
          <w:szCs w:val="24"/>
        </w:rPr>
        <w:t>other</w:t>
      </w:r>
      <w:r>
        <w:rPr>
          <w:rFonts w:ascii="Arial" w:eastAsia="Arial" w:hAnsi="Arial" w:cs="Arial"/>
          <w:spacing w:val="-18"/>
          <w:sz w:val="24"/>
          <w:szCs w:val="24"/>
        </w:rPr>
        <w:t xml:space="preserve"> </w:t>
      </w:r>
      <w:r>
        <w:rPr>
          <w:rFonts w:ascii="Arial" w:eastAsia="Arial" w:hAnsi="Arial" w:cs="Arial"/>
          <w:spacing w:val="-1"/>
          <w:sz w:val="24"/>
          <w:szCs w:val="24"/>
        </w:rPr>
        <w:t>bidder</w:t>
      </w:r>
      <w:r>
        <w:rPr>
          <w:rFonts w:ascii="Arial" w:eastAsia="Arial" w:hAnsi="Arial" w:cs="Arial"/>
          <w:spacing w:val="33"/>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2"/>
          <w:sz w:val="24"/>
          <w:szCs w:val="24"/>
        </w:rPr>
        <w:t>withdraw</w:t>
      </w:r>
      <w:r>
        <w:rPr>
          <w:rFonts w:ascii="Arial" w:eastAsia="Arial" w:hAnsi="Arial" w:cs="Arial"/>
          <w:spacing w:val="-24"/>
          <w:sz w:val="24"/>
          <w:szCs w:val="24"/>
        </w:rPr>
        <w:t xml:space="preserve"> </w:t>
      </w:r>
      <w:r>
        <w:rPr>
          <w:rFonts w:ascii="Arial" w:eastAsia="Arial" w:hAnsi="Arial" w:cs="Arial"/>
          <w:spacing w:val="-2"/>
          <w:sz w:val="24"/>
          <w:szCs w:val="24"/>
        </w:rPr>
        <w:t>his/her</w:t>
      </w:r>
      <w:r>
        <w:rPr>
          <w:rFonts w:ascii="Arial" w:eastAsia="Arial" w:hAnsi="Arial" w:cs="Arial"/>
          <w:spacing w:val="-22"/>
          <w:sz w:val="24"/>
          <w:szCs w:val="24"/>
        </w:rPr>
        <w:t xml:space="preserve"> </w:t>
      </w:r>
      <w:r>
        <w:rPr>
          <w:rFonts w:ascii="Arial" w:eastAsia="Arial" w:hAnsi="Arial" w:cs="Arial"/>
          <w:spacing w:val="-3"/>
          <w:sz w:val="24"/>
          <w:szCs w:val="24"/>
        </w:rPr>
        <w:t>bid</w:t>
      </w:r>
      <w:r>
        <w:rPr>
          <w:rFonts w:ascii="Arial" w:eastAsia="Arial" w:hAnsi="Arial" w:cs="Arial"/>
          <w:spacing w:val="56"/>
          <w:sz w:val="24"/>
          <w:szCs w:val="24"/>
        </w:rPr>
        <w:t xml:space="preserve"> </w:t>
      </w:r>
      <w:r>
        <w:rPr>
          <w:rFonts w:ascii="Arial" w:eastAsia="Arial" w:hAnsi="Arial" w:cs="Arial"/>
          <w:sz w:val="24"/>
          <w:szCs w:val="24"/>
        </w:rPr>
        <w:t>from</w:t>
      </w:r>
      <w:r>
        <w:rPr>
          <w:rFonts w:ascii="Arial" w:eastAsia="Arial" w:hAnsi="Arial" w:cs="Arial"/>
          <w:spacing w:val="-1"/>
          <w:sz w:val="24"/>
          <w:szCs w:val="24"/>
        </w:rPr>
        <w:t xml:space="preserve"> consideration </w:t>
      </w:r>
      <w:r>
        <w:rPr>
          <w:rFonts w:ascii="Arial" w:eastAsia="Arial" w:hAnsi="Arial" w:cs="Arial"/>
          <w:sz w:val="24"/>
          <w:szCs w:val="24"/>
        </w:rPr>
        <w:t>for</w:t>
      </w:r>
      <w:r>
        <w:rPr>
          <w:rFonts w:ascii="Arial" w:eastAsia="Arial" w:hAnsi="Arial" w:cs="Arial"/>
          <w:spacing w:val="-3"/>
          <w:sz w:val="24"/>
          <w:szCs w:val="24"/>
        </w:rPr>
        <w:t xml:space="preserve"> </w:t>
      </w:r>
      <w:r>
        <w:rPr>
          <w:rFonts w:ascii="Arial" w:eastAsia="Arial" w:hAnsi="Arial" w:cs="Arial"/>
          <w:spacing w:val="-1"/>
          <w:sz w:val="24"/>
          <w:szCs w:val="24"/>
        </w:rPr>
        <w:t>this</w:t>
      </w:r>
      <w:r>
        <w:rPr>
          <w:rFonts w:ascii="Arial" w:eastAsia="Arial" w:hAnsi="Arial" w:cs="Arial"/>
          <w:spacing w:val="-2"/>
          <w:sz w:val="24"/>
          <w:szCs w:val="24"/>
        </w:rPr>
        <w:t xml:space="preserve"> </w:t>
      </w:r>
      <w:r>
        <w:rPr>
          <w:rFonts w:ascii="Arial" w:eastAsia="Arial" w:hAnsi="Arial" w:cs="Arial"/>
          <w:spacing w:val="-1"/>
          <w:sz w:val="24"/>
          <w:szCs w:val="24"/>
        </w:rPr>
        <w:t>project.</w:t>
      </w:r>
      <w:r>
        <w:rPr>
          <w:rFonts w:ascii="Arial" w:eastAsia="Arial" w:hAnsi="Arial" w:cs="Arial"/>
          <w:spacing w:val="-2"/>
          <w:sz w:val="24"/>
          <w:szCs w:val="24"/>
        </w:rPr>
        <w:t xml:space="preserve"> </w:t>
      </w:r>
      <w:r>
        <w:rPr>
          <w:rFonts w:ascii="Arial" w:eastAsia="Arial" w:hAnsi="Arial" w:cs="Arial"/>
          <w:spacing w:val="-1"/>
          <w:sz w:val="24"/>
          <w:szCs w:val="24"/>
        </w:rPr>
        <w:t xml:space="preserve">Said </w:t>
      </w:r>
      <w:r>
        <w:rPr>
          <w:rFonts w:ascii="Arial" w:eastAsia="Arial" w:hAnsi="Arial" w:cs="Arial"/>
          <w:sz w:val="24"/>
          <w:szCs w:val="24"/>
        </w:rPr>
        <w:t>oath</w:t>
      </w:r>
      <w:r>
        <w:rPr>
          <w:rFonts w:ascii="Arial" w:eastAsia="Arial" w:hAnsi="Arial" w:cs="Arial"/>
          <w:spacing w:val="-1"/>
          <w:sz w:val="24"/>
          <w:szCs w:val="24"/>
        </w:rPr>
        <w:t xml:space="preserve"> is</w:t>
      </w:r>
      <w:r>
        <w:rPr>
          <w:rFonts w:ascii="Arial" w:eastAsia="Arial" w:hAnsi="Arial" w:cs="Arial"/>
          <w:spacing w:val="-5"/>
          <w:sz w:val="24"/>
          <w:szCs w:val="24"/>
        </w:rPr>
        <w:t xml:space="preserve"> </w:t>
      </w:r>
      <w:r>
        <w:rPr>
          <w:rFonts w:ascii="Arial" w:eastAsia="Arial" w:hAnsi="Arial" w:cs="Arial"/>
          <w:sz w:val="24"/>
          <w:szCs w:val="24"/>
        </w:rPr>
        <w:t>filed</w:t>
      </w:r>
      <w:r>
        <w:rPr>
          <w:rFonts w:ascii="Arial" w:eastAsia="Arial" w:hAnsi="Arial" w:cs="Arial"/>
          <w:spacing w:val="-4"/>
          <w:sz w:val="24"/>
          <w:szCs w:val="24"/>
        </w:rPr>
        <w:t xml:space="preserve"> </w:t>
      </w:r>
      <w:r>
        <w:rPr>
          <w:rFonts w:ascii="Arial" w:eastAsia="Arial" w:hAnsi="Arial" w:cs="Arial"/>
          <w:spacing w:val="-1"/>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accordance</w:t>
      </w:r>
      <w:r>
        <w:rPr>
          <w:rFonts w:ascii="Arial" w:eastAsia="Arial" w:hAnsi="Arial" w:cs="Arial"/>
          <w:spacing w:val="-4"/>
          <w:sz w:val="24"/>
          <w:szCs w:val="24"/>
        </w:rPr>
        <w:t xml:space="preserve"> </w:t>
      </w:r>
      <w:r>
        <w:rPr>
          <w:rFonts w:ascii="Arial" w:eastAsia="Arial" w:hAnsi="Arial" w:cs="Arial"/>
          <w:spacing w:val="-1"/>
          <w:sz w:val="24"/>
          <w:szCs w:val="24"/>
        </w:rPr>
        <w:t>with</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requirements</w:t>
      </w:r>
      <w:r>
        <w:rPr>
          <w:rFonts w:ascii="Arial" w:eastAsia="Arial" w:hAnsi="Arial" w:cs="Arial"/>
          <w:spacing w:val="89"/>
          <w:sz w:val="24"/>
          <w:szCs w:val="24"/>
        </w:rPr>
        <w:t xml:space="preserve"> </w:t>
      </w:r>
      <w:r>
        <w:rPr>
          <w:rFonts w:ascii="Arial" w:eastAsia="Arial" w:hAnsi="Arial" w:cs="Arial"/>
          <w:sz w:val="24"/>
          <w:szCs w:val="24"/>
        </w:rPr>
        <w:t>set forth</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O.C.G.A.</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1"/>
          <w:sz w:val="24"/>
          <w:szCs w:val="24"/>
        </w:rPr>
        <w:t>36-91-21</w:t>
      </w:r>
      <w:r>
        <w:rPr>
          <w:rFonts w:ascii="Arial" w:eastAsia="Arial" w:hAnsi="Arial" w:cs="Arial"/>
          <w:spacing w:val="1"/>
          <w:sz w:val="24"/>
          <w:szCs w:val="24"/>
        </w:rPr>
        <w:t xml:space="preserve"> </w:t>
      </w:r>
      <w:r>
        <w:rPr>
          <w:rFonts w:ascii="Arial" w:eastAsia="Arial" w:hAnsi="Arial" w:cs="Arial"/>
          <w:spacing w:val="-1"/>
          <w:sz w:val="24"/>
          <w:szCs w:val="24"/>
        </w:rPr>
        <w:t>(e).</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1A2710">
      <w:pPr>
        <w:tabs>
          <w:tab w:val="left" w:pos="1987"/>
          <w:tab w:val="left" w:pos="5332"/>
        </w:tabs>
        <w:ind w:left="119"/>
        <w:jc w:val="both"/>
        <w:rPr>
          <w:rFonts w:ascii="Arial" w:eastAsia="Arial" w:hAnsi="Arial" w:cs="Arial"/>
          <w:sz w:val="24"/>
          <w:szCs w:val="24"/>
        </w:rPr>
      </w:pPr>
      <w:r>
        <w:rPr>
          <w:rFonts w:ascii="Arial"/>
          <w:sz w:val="24"/>
        </w:rPr>
        <w:t>This the</w:t>
      </w:r>
      <w:r>
        <w:rPr>
          <w:rFonts w:ascii="Arial"/>
          <w:sz w:val="24"/>
          <w:u w:val="single" w:color="000000"/>
        </w:rPr>
        <w:tab/>
      </w:r>
      <w:r>
        <w:rPr>
          <w:rFonts w:ascii="Arial"/>
          <w:sz w:val="24"/>
        </w:rPr>
        <w:t>day</w:t>
      </w:r>
      <w:r>
        <w:rPr>
          <w:rFonts w:ascii="Arial"/>
          <w:spacing w:val="-2"/>
          <w:sz w:val="24"/>
        </w:rPr>
        <w:t xml:space="preserve"> </w:t>
      </w:r>
      <w:r>
        <w:rPr>
          <w:rFonts w:ascii="Arial"/>
          <w:sz w:val="24"/>
        </w:rPr>
        <w:t>of</w:t>
      </w:r>
      <w:r>
        <w:rPr>
          <w:rFonts w:ascii="Arial"/>
          <w:sz w:val="24"/>
          <w:u w:val="single" w:color="000000"/>
        </w:rPr>
        <w:tab/>
      </w:r>
      <w:r>
        <w:rPr>
          <w:rFonts w:ascii="Arial"/>
          <w:sz w:val="24"/>
        </w:rPr>
        <w:t>20</w:t>
      </w:r>
      <w:r w:rsidR="000B388D">
        <w:rPr>
          <w:rFonts w:ascii="Arial"/>
          <w:sz w:val="24"/>
        </w:rPr>
        <w:t>20</w:t>
      </w:r>
      <w:r>
        <w:rPr>
          <w:rFonts w:ascii="Arial"/>
          <w:sz w:val="24"/>
        </w:rPr>
        <w:t>.</w:t>
      </w:r>
    </w:p>
    <w:p w:rsidR="00A805F5" w:rsidRDefault="00A805F5">
      <w:pPr>
        <w:rPr>
          <w:rFonts w:ascii="Arial" w:eastAsia="Arial" w:hAnsi="Arial" w:cs="Arial"/>
          <w:sz w:val="24"/>
          <w:szCs w:val="24"/>
        </w:rPr>
      </w:pPr>
    </w:p>
    <w:p w:rsidR="00A805F5" w:rsidRDefault="00A805F5">
      <w:pPr>
        <w:spacing w:before="8"/>
        <w:rPr>
          <w:rFonts w:ascii="Arial" w:eastAsia="Arial" w:hAnsi="Arial" w:cs="Arial"/>
          <w:sz w:val="21"/>
          <w:szCs w:val="21"/>
        </w:rPr>
      </w:pPr>
    </w:p>
    <w:p w:rsidR="00A805F5" w:rsidRDefault="001A2710">
      <w:pPr>
        <w:tabs>
          <w:tab w:val="left" w:pos="8783"/>
        </w:tabs>
        <w:ind w:left="120"/>
        <w:jc w:val="both"/>
        <w:rPr>
          <w:rFonts w:ascii="Arial" w:eastAsia="Arial" w:hAnsi="Arial" w:cs="Arial"/>
          <w:sz w:val="24"/>
          <w:szCs w:val="24"/>
        </w:rPr>
      </w:pPr>
      <w:r>
        <w:rPr>
          <w:rFonts w:ascii="Arial"/>
          <w:sz w:val="24"/>
        </w:rPr>
        <w:t>Name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Party:</w:t>
      </w:r>
      <w:r>
        <w:rPr>
          <w:rFonts w:ascii="Arial"/>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8855"/>
        </w:tabs>
        <w:spacing w:before="69"/>
        <w:ind w:left="120"/>
        <w:rPr>
          <w:rFonts w:ascii="Arial" w:eastAsia="Arial" w:hAnsi="Arial" w:cs="Arial"/>
          <w:sz w:val="24"/>
          <w:szCs w:val="24"/>
        </w:rPr>
      </w:pPr>
      <w:r>
        <w:rPr>
          <w:rFonts w:ascii="Arial"/>
          <w:spacing w:val="-1"/>
          <w:sz w:val="24"/>
        </w:rPr>
        <w:t>Corporate</w:t>
      </w:r>
      <w:r>
        <w:rPr>
          <w:rFonts w:ascii="Arial"/>
          <w:spacing w:val="1"/>
          <w:sz w:val="24"/>
        </w:rPr>
        <w:t xml:space="preserve"> </w:t>
      </w:r>
      <w:r>
        <w:rPr>
          <w:rFonts w:ascii="Arial"/>
          <w:sz w:val="24"/>
        </w:rPr>
        <w:t>or</w:t>
      </w:r>
      <w:r>
        <w:rPr>
          <w:rFonts w:ascii="Arial"/>
          <w:spacing w:val="-1"/>
          <w:sz w:val="24"/>
        </w:rPr>
        <w:t xml:space="preserve"> Partnership</w:t>
      </w:r>
      <w:r>
        <w:rPr>
          <w:rFonts w:ascii="Arial"/>
          <w:spacing w:val="1"/>
          <w:sz w:val="24"/>
        </w:rPr>
        <w:t xml:space="preserve"> </w:t>
      </w:r>
      <w:r>
        <w:rPr>
          <w:rFonts w:ascii="Arial"/>
          <w:sz w:val="24"/>
        </w:rPr>
        <w:t xml:space="preserve">Name: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5375"/>
          <w:tab w:val="left" w:pos="8183"/>
        </w:tabs>
        <w:spacing w:before="69"/>
        <w:ind w:left="120"/>
        <w:rPr>
          <w:rFonts w:ascii="Arial" w:eastAsia="Arial" w:hAnsi="Arial" w:cs="Arial"/>
          <w:sz w:val="24"/>
          <w:szCs w:val="24"/>
        </w:rPr>
      </w:pPr>
      <w:r>
        <w:rPr>
          <w:rFonts w:ascii="Arial"/>
          <w:spacing w:val="-1"/>
          <w:sz w:val="24"/>
        </w:rPr>
        <w:t>Sworn</w:t>
      </w:r>
      <w:r>
        <w:rPr>
          <w:rFonts w:ascii="Arial"/>
          <w:spacing w:val="1"/>
          <w:sz w:val="24"/>
        </w:rPr>
        <w:t xml:space="preserve"> </w:t>
      </w:r>
      <w:r>
        <w:rPr>
          <w:rFonts w:ascii="Arial"/>
          <w:sz w:val="24"/>
        </w:rPr>
        <w:t>to</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subscribed</w:t>
      </w:r>
      <w:r>
        <w:rPr>
          <w:rFonts w:ascii="Arial"/>
          <w:spacing w:val="1"/>
          <w:sz w:val="24"/>
        </w:rPr>
        <w:t xml:space="preserve"> </w:t>
      </w:r>
      <w:r>
        <w:rPr>
          <w:rFonts w:ascii="Arial"/>
          <w:sz w:val="24"/>
        </w:rPr>
        <w:t>before</w:t>
      </w:r>
      <w:r>
        <w:rPr>
          <w:rFonts w:ascii="Arial"/>
          <w:spacing w:val="1"/>
          <w:sz w:val="24"/>
        </w:rPr>
        <w:t xml:space="preserve"> </w:t>
      </w:r>
      <w:r>
        <w:rPr>
          <w:rFonts w:ascii="Arial"/>
          <w:sz w:val="24"/>
        </w:rPr>
        <w:t>me</w:t>
      </w:r>
      <w:r>
        <w:rPr>
          <w:rFonts w:ascii="Arial"/>
          <w:spacing w:val="1"/>
          <w:sz w:val="24"/>
        </w:rPr>
        <w:t xml:space="preserve"> </w:t>
      </w:r>
      <w:r>
        <w:rPr>
          <w:rFonts w:ascii="Arial"/>
          <w:spacing w:val="-1"/>
          <w:sz w:val="24"/>
        </w:rPr>
        <w:t>this</w:t>
      </w:r>
      <w:r>
        <w:rPr>
          <w:rFonts w:ascii="Arial"/>
          <w:sz w:val="24"/>
        </w:rPr>
        <w:t xml:space="preserve"> the</w:t>
      </w:r>
      <w:r>
        <w:rPr>
          <w:rFonts w:ascii="Arial"/>
          <w:sz w:val="24"/>
          <w:u w:val="single" w:color="000000"/>
        </w:rPr>
        <w:tab/>
      </w:r>
      <w:r>
        <w:rPr>
          <w:rFonts w:ascii="Arial"/>
          <w:sz w:val="24"/>
        </w:rPr>
        <w:t>day</w:t>
      </w:r>
      <w:r>
        <w:rPr>
          <w:rFonts w:ascii="Arial"/>
          <w:spacing w:val="-2"/>
          <w:sz w:val="24"/>
        </w:rPr>
        <w:t xml:space="preserve"> </w:t>
      </w:r>
      <w:r>
        <w:rPr>
          <w:rFonts w:ascii="Arial"/>
          <w:sz w:val="24"/>
        </w:rPr>
        <w:t>of</w:t>
      </w:r>
      <w:r>
        <w:rPr>
          <w:rFonts w:ascii="Arial"/>
          <w:sz w:val="24"/>
          <w:u w:val="single" w:color="000000"/>
        </w:rPr>
        <w:tab/>
      </w:r>
      <w:r>
        <w:rPr>
          <w:rFonts w:ascii="Arial"/>
          <w:sz w:val="24"/>
        </w:rPr>
        <w:t>20</w:t>
      </w:r>
      <w:r w:rsidR="000B388D">
        <w:rPr>
          <w:rFonts w:ascii="Arial"/>
          <w:sz w:val="24"/>
        </w:rPr>
        <w:t>20</w:t>
      </w:r>
      <w:r>
        <w:rPr>
          <w:rFonts w:ascii="Arial"/>
          <w:sz w:val="24"/>
        </w:rPr>
        <w:t>.</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1A2710">
      <w:pPr>
        <w:ind w:left="120"/>
        <w:rPr>
          <w:rFonts w:ascii="Arial" w:eastAsia="Arial" w:hAnsi="Arial" w:cs="Arial"/>
          <w:sz w:val="24"/>
          <w:szCs w:val="24"/>
        </w:rPr>
      </w:pPr>
      <w:r>
        <w:rPr>
          <w:rFonts w:ascii="Arial"/>
          <w:sz w:val="24"/>
        </w:rPr>
        <w:t>NOTARY</w:t>
      </w:r>
      <w:r>
        <w:rPr>
          <w:rFonts w:ascii="Arial"/>
          <w:spacing w:val="-2"/>
          <w:sz w:val="24"/>
        </w:rPr>
        <w:t xml:space="preserve"> </w:t>
      </w:r>
      <w:r>
        <w:rPr>
          <w:rFonts w:ascii="Arial"/>
          <w:spacing w:val="-1"/>
          <w:sz w:val="24"/>
        </w:rPr>
        <w:t>PUBLIC:</w:t>
      </w:r>
    </w:p>
    <w:p w:rsidR="00A805F5" w:rsidRDefault="00A805F5">
      <w:pPr>
        <w:rPr>
          <w:rFonts w:ascii="Arial" w:eastAsia="Arial" w:hAnsi="Arial" w:cs="Arial"/>
          <w:sz w:val="24"/>
          <w:szCs w:val="24"/>
        </w:rPr>
      </w:pPr>
    </w:p>
    <w:p w:rsidR="00A805F5" w:rsidRDefault="001A2710">
      <w:pPr>
        <w:tabs>
          <w:tab w:val="left" w:pos="4795"/>
        </w:tabs>
        <w:ind w:left="120"/>
        <w:rPr>
          <w:rFonts w:ascii="Arial" w:eastAsia="Arial" w:hAnsi="Arial" w:cs="Arial"/>
          <w:sz w:val="24"/>
          <w:szCs w:val="24"/>
        </w:rPr>
      </w:pPr>
      <w:r>
        <w:rPr>
          <w:rFonts w:ascii="Arial"/>
          <w:sz w:val="24"/>
        </w:rPr>
        <w:t xml:space="preserve">Name: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4845"/>
        </w:tabs>
        <w:spacing w:before="69"/>
        <w:ind w:left="120"/>
        <w:rPr>
          <w:rFonts w:ascii="Arial" w:eastAsia="Arial" w:hAnsi="Arial" w:cs="Arial"/>
          <w:sz w:val="24"/>
          <w:szCs w:val="24"/>
        </w:rPr>
      </w:pPr>
      <w:r>
        <w:rPr>
          <w:rFonts w:ascii="Arial"/>
          <w:spacing w:val="-1"/>
          <w:sz w:val="24"/>
        </w:rPr>
        <w:t>My</w:t>
      </w:r>
      <w:r>
        <w:rPr>
          <w:rFonts w:ascii="Arial"/>
          <w:spacing w:val="-2"/>
          <w:sz w:val="24"/>
        </w:rPr>
        <w:t xml:space="preserve"> </w:t>
      </w:r>
      <w:r>
        <w:rPr>
          <w:rFonts w:ascii="Arial"/>
          <w:spacing w:val="-1"/>
          <w:sz w:val="24"/>
        </w:rPr>
        <w:t>Commission</w:t>
      </w:r>
      <w:r>
        <w:rPr>
          <w:rFonts w:ascii="Arial"/>
          <w:spacing w:val="1"/>
          <w:sz w:val="24"/>
        </w:rPr>
        <w:t xml:space="preserve"> </w:t>
      </w:r>
      <w:r>
        <w:rPr>
          <w:rFonts w:ascii="Arial"/>
          <w:spacing w:val="-1"/>
          <w:sz w:val="24"/>
        </w:rPr>
        <w:t>Expires:</w:t>
      </w:r>
      <w:r>
        <w:rPr>
          <w:rFonts w:ascii="Arial"/>
          <w:sz w:val="24"/>
        </w:rPr>
        <w:t xml:space="preserve"> </w:t>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1"/>
          <w:szCs w:val="21"/>
        </w:rPr>
      </w:pPr>
    </w:p>
    <w:p w:rsidR="00A805F5" w:rsidRDefault="001A2710">
      <w:pPr>
        <w:spacing w:before="69"/>
        <w:ind w:left="1329"/>
        <w:rPr>
          <w:rFonts w:ascii="Arial" w:eastAsia="Arial" w:hAnsi="Arial" w:cs="Arial"/>
          <w:sz w:val="24"/>
          <w:szCs w:val="24"/>
        </w:rPr>
      </w:pPr>
      <w:r>
        <w:rPr>
          <w:rFonts w:ascii="Arial"/>
          <w:spacing w:val="-1"/>
          <w:sz w:val="24"/>
        </w:rPr>
        <w:t>(SEAL)</w:t>
      </w:r>
    </w:p>
    <w:p w:rsidR="00A805F5" w:rsidRDefault="00A805F5">
      <w:pPr>
        <w:rPr>
          <w:rFonts w:ascii="Arial" w:eastAsia="Arial" w:hAnsi="Arial" w:cs="Arial"/>
          <w:sz w:val="24"/>
          <w:szCs w:val="24"/>
        </w:rPr>
        <w:sectPr w:rsidR="00A805F5">
          <w:type w:val="continuous"/>
          <w:pgSz w:w="12240" w:h="15840"/>
          <w:pgMar w:top="920" w:right="1320" w:bottom="280" w:left="1320" w:header="720" w:footer="720" w:gutter="0"/>
          <w:cols w:space="720"/>
        </w:sectPr>
      </w:pPr>
    </w:p>
    <w:p w:rsidR="00A805F5" w:rsidRDefault="001A2710">
      <w:pPr>
        <w:pStyle w:val="Heading2"/>
        <w:spacing w:before="36"/>
        <w:ind w:left="1074" w:right="1074"/>
        <w:jc w:val="center"/>
        <w:rPr>
          <w:rFonts w:cs="Arial"/>
          <w:b w:val="0"/>
          <w:bCs w:val="0"/>
        </w:rPr>
      </w:pPr>
      <w:bookmarkStart w:id="45" w:name="09-Bid_Bond-final"/>
      <w:bookmarkStart w:id="46" w:name="BID_BOND"/>
      <w:bookmarkEnd w:id="45"/>
      <w:bookmarkEnd w:id="46"/>
      <w:r>
        <w:rPr>
          <w:u w:val="thick" w:color="000000"/>
        </w:rPr>
        <w:lastRenderedPageBreak/>
        <w:t>BID</w:t>
      </w:r>
      <w:r>
        <w:rPr>
          <w:spacing w:val="-16"/>
          <w:u w:val="thick" w:color="000000"/>
        </w:rPr>
        <w:t xml:space="preserve"> </w:t>
      </w:r>
      <w:r>
        <w:rPr>
          <w:spacing w:val="-1"/>
          <w:u w:val="thick" w:color="000000"/>
        </w:rPr>
        <w:t>BOND</w:t>
      </w:r>
    </w:p>
    <w:p w:rsidR="00A805F5" w:rsidRDefault="00A805F5">
      <w:pPr>
        <w:spacing w:before="5"/>
        <w:rPr>
          <w:rFonts w:ascii="Arial" w:eastAsia="Arial" w:hAnsi="Arial" w:cs="Arial"/>
          <w:b/>
          <w:bCs/>
          <w:sz w:val="19"/>
          <w:szCs w:val="19"/>
        </w:rPr>
      </w:pPr>
    </w:p>
    <w:p w:rsidR="00A805F5" w:rsidRDefault="001A2710">
      <w:pPr>
        <w:pStyle w:val="Heading3"/>
        <w:spacing w:before="69" w:line="246" w:lineRule="auto"/>
        <w:ind w:left="119" w:right="7208"/>
        <w:rPr>
          <w:rFonts w:cs="Arial"/>
          <w:b w:val="0"/>
          <w:bCs w:val="0"/>
        </w:rPr>
      </w:pPr>
      <w:bookmarkStart w:id="47" w:name="State_of_Georgia"/>
      <w:bookmarkEnd w:id="47"/>
      <w:r>
        <w:rPr>
          <w:spacing w:val="-1"/>
        </w:rPr>
        <w:t>State</w:t>
      </w:r>
      <w:r>
        <w:rPr>
          <w:spacing w:val="1"/>
        </w:rPr>
        <w:t xml:space="preserve"> </w:t>
      </w:r>
      <w:r>
        <w:rPr>
          <w:spacing w:val="-1"/>
        </w:rPr>
        <w:t>of Georgia</w:t>
      </w:r>
      <w:r>
        <w:rPr>
          <w:spacing w:val="29"/>
        </w:rPr>
        <w:t xml:space="preserve"> </w:t>
      </w:r>
      <w:bookmarkStart w:id="48" w:name="City_of_Brunswick"/>
      <w:bookmarkEnd w:id="48"/>
      <w:r>
        <w:rPr>
          <w:spacing w:val="-1"/>
        </w:rPr>
        <w:t>City</w:t>
      </w:r>
      <w:r>
        <w:rPr>
          <w:spacing w:val="-6"/>
        </w:rPr>
        <w:t xml:space="preserve"> </w:t>
      </w:r>
      <w:r>
        <w:rPr>
          <w:spacing w:val="-1"/>
        </w:rPr>
        <w:t xml:space="preserve">of </w:t>
      </w:r>
      <w:r>
        <w:t>Brunswick</w:t>
      </w:r>
      <w:r>
        <w:rPr>
          <w:spacing w:val="26"/>
        </w:rPr>
        <w:t xml:space="preserve"> </w:t>
      </w:r>
      <w:bookmarkStart w:id="49" w:name="County_of_Glynn"/>
      <w:bookmarkEnd w:id="49"/>
      <w:r>
        <w:rPr>
          <w:spacing w:val="-1"/>
        </w:rPr>
        <w:t>County</w:t>
      </w:r>
      <w:r>
        <w:rPr>
          <w:spacing w:val="-6"/>
        </w:rPr>
        <w:t xml:space="preserve"> </w:t>
      </w:r>
      <w:r>
        <w:rPr>
          <w:spacing w:val="-1"/>
        </w:rPr>
        <w:t xml:space="preserve">of </w:t>
      </w:r>
      <w:r>
        <w:rPr>
          <w:spacing w:val="-2"/>
        </w:rPr>
        <w:t>Glynn</w:t>
      </w:r>
    </w:p>
    <w:p w:rsidR="00A805F5" w:rsidRDefault="00A805F5">
      <w:pPr>
        <w:spacing w:before="7"/>
        <w:rPr>
          <w:rFonts w:ascii="Arial" w:eastAsia="Arial" w:hAnsi="Arial" w:cs="Arial"/>
          <w:b/>
          <w:bCs/>
          <w:sz w:val="24"/>
          <w:szCs w:val="24"/>
        </w:rPr>
      </w:pPr>
    </w:p>
    <w:p w:rsidR="00A805F5" w:rsidRDefault="001A2710">
      <w:pPr>
        <w:tabs>
          <w:tab w:val="left" w:pos="9479"/>
        </w:tabs>
        <w:ind w:left="119"/>
        <w:rPr>
          <w:rFonts w:ascii="Arial" w:eastAsia="Arial" w:hAnsi="Arial" w:cs="Arial"/>
          <w:sz w:val="24"/>
          <w:szCs w:val="24"/>
        </w:rPr>
      </w:pPr>
      <w:bookmarkStart w:id="50" w:name="KNOW_ALL_MEN_BY_THESE_PRESENT,_that_we,_"/>
      <w:bookmarkEnd w:id="50"/>
      <w:r>
        <w:rPr>
          <w:rFonts w:ascii="Arial"/>
          <w:b/>
          <w:spacing w:val="-1"/>
          <w:sz w:val="24"/>
        </w:rPr>
        <w:t>KNOW</w:t>
      </w:r>
      <w:r>
        <w:rPr>
          <w:rFonts w:ascii="Arial"/>
          <w:b/>
          <w:spacing w:val="-15"/>
          <w:sz w:val="24"/>
        </w:rPr>
        <w:t xml:space="preserve"> </w:t>
      </w:r>
      <w:r>
        <w:rPr>
          <w:rFonts w:ascii="Arial"/>
          <w:b/>
          <w:spacing w:val="-3"/>
          <w:sz w:val="24"/>
        </w:rPr>
        <w:t>ALL</w:t>
      </w:r>
      <w:r>
        <w:rPr>
          <w:rFonts w:ascii="Arial"/>
          <w:b/>
          <w:spacing w:val="-17"/>
          <w:sz w:val="24"/>
        </w:rPr>
        <w:t xml:space="preserve"> </w:t>
      </w:r>
      <w:r>
        <w:rPr>
          <w:rFonts w:ascii="Arial"/>
          <w:b/>
          <w:spacing w:val="-1"/>
          <w:sz w:val="24"/>
        </w:rPr>
        <w:t>MEN</w:t>
      </w:r>
      <w:r>
        <w:rPr>
          <w:rFonts w:ascii="Arial"/>
          <w:b/>
          <w:spacing w:val="-17"/>
          <w:sz w:val="24"/>
        </w:rPr>
        <w:t xml:space="preserve"> </w:t>
      </w:r>
      <w:r>
        <w:rPr>
          <w:rFonts w:ascii="Arial"/>
          <w:b/>
          <w:spacing w:val="-1"/>
          <w:sz w:val="24"/>
        </w:rPr>
        <w:t>BY</w:t>
      </w:r>
      <w:r>
        <w:rPr>
          <w:rFonts w:ascii="Arial"/>
          <w:b/>
          <w:spacing w:val="-18"/>
          <w:sz w:val="24"/>
        </w:rPr>
        <w:t xml:space="preserve"> </w:t>
      </w:r>
      <w:r>
        <w:rPr>
          <w:rFonts w:ascii="Arial"/>
          <w:b/>
          <w:spacing w:val="-1"/>
          <w:sz w:val="24"/>
        </w:rPr>
        <w:t>THESE</w:t>
      </w:r>
      <w:r>
        <w:rPr>
          <w:rFonts w:ascii="Arial"/>
          <w:b/>
          <w:spacing w:val="-16"/>
          <w:sz w:val="24"/>
        </w:rPr>
        <w:t xml:space="preserve"> </w:t>
      </w:r>
      <w:r>
        <w:rPr>
          <w:rFonts w:ascii="Arial"/>
          <w:b/>
          <w:spacing w:val="-1"/>
          <w:sz w:val="24"/>
        </w:rPr>
        <w:t>PRESENT</w:t>
      </w:r>
      <w:r>
        <w:rPr>
          <w:rFonts w:ascii="Arial"/>
          <w:spacing w:val="-1"/>
          <w:sz w:val="24"/>
        </w:rPr>
        <w:t>,</w:t>
      </w:r>
      <w:r>
        <w:rPr>
          <w:rFonts w:ascii="Arial"/>
          <w:spacing w:val="-16"/>
          <w:sz w:val="24"/>
        </w:rPr>
        <w:t xml:space="preserve"> </w:t>
      </w:r>
      <w:r>
        <w:rPr>
          <w:rFonts w:ascii="Arial"/>
          <w:sz w:val="24"/>
        </w:rPr>
        <w:t>that</w:t>
      </w:r>
      <w:r>
        <w:rPr>
          <w:rFonts w:ascii="Arial"/>
          <w:spacing w:val="-16"/>
          <w:sz w:val="24"/>
        </w:rPr>
        <w:t xml:space="preserve"> </w:t>
      </w:r>
      <w:r>
        <w:rPr>
          <w:rFonts w:ascii="Arial"/>
          <w:spacing w:val="-1"/>
          <w:sz w:val="24"/>
        </w:rPr>
        <w:t>we,</w:t>
      </w:r>
      <w:r>
        <w:rPr>
          <w:rFonts w:ascii="Arial"/>
          <w:spacing w:val="-16"/>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7706"/>
        </w:tabs>
        <w:spacing w:before="69"/>
        <w:ind w:left="12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w:t>
      </w:r>
      <w:r>
        <w:rPr>
          <w:rFonts w:ascii="Arial"/>
          <w:spacing w:val="-26"/>
          <w:sz w:val="24"/>
        </w:rPr>
        <w:t xml:space="preserve"> </w:t>
      </w:r>
      <w:r>
        <w:rPr>
          <w:rFonts w:ascii="Arial"/>
          <w:spacing w:val="-2"/>
          <w:sz w:val="24"/>
        </w:rPr>
        <w:t>as</w:t>
      </w:r>
      <w:r>
        <w:rPr>
          <w:rFonts w:ascii="Arial"/>
          <w:spacing w:val="-26"/>
          <w:sz w:val="24"/>
        </w:rPr>
        <w:t xml:space="preserve"> </w:t>
      </w:r>
      <w:r>
        <w:rPr>
          <w:rFonts w:ascii="Arial"/>
          <w:spacing w:val="-5"/>
          <w:sz w:val="24"/>
        </w:rPr>
        <w:t>Principal,</w:t>
      </w:r>
      <w:r>
        <w:rPr>
          <w:rFonts w:ascii="Arial"/>
          <w:spacing w:val="-26"/>
          <w:sz w:val="24"/>
        </w:rPr>
        <w:t xml:space="preserve"> </w:t>
      </w:r>
      <w:r>
        <w:rPr>
          <w:rFonts w:ascii="Arial"/>
          <w:spacing w:val="-4"/>
          <w:sz w:val="24"/>
        </w:rPr>
        <w:t>and</w:t>
      </w:r>
    </w:p>
    <w:p w:rsidR="00A805F5" w:rsidRDefault="00A805F5">
      <w:pPr>
        <w:spacing w:before="11"/>
        <w:rPr>
          <w:rFonts w:ascii="Arial" w:eastAsia="Arial" w:hAnsi="Arial" w:cs="Arial"/>
          <w:sz w:val="17"/>
          <w:szCs w:val="17"/>
        </w:rPr>
      </w:pPr>
    </w:p>
    <w:p w:rsidR="00A805F5" w:rsidRDefault="001A2710">
      <w:pPr>
        <w:tabs>
          <w:tab w:val="left" w:pos="5551"/>
          <w:tab w:val="left" w:pos="8695"/>
        </w:tabs>
        <w:spacing w:before="69" w:line="480" w:lineRule="auto"/>
        <w:ind w:left="120" w:right="115"/>
        <w:jc w:val="both"/>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pacing w:val="-1"/>
          <w:sz w:val="24"/>
        </w:rPr>
        <w:t>_,</w:t>
      </w:r>
      <w:r>
        <w:rPr>
          <w:rFonts w:ascii="Arial"/>
          <w:spacing w:val="-21"/>
          <w:sz w:val="24"/>
        </w:rPr>
        <w:t xml:space="preserve"> </w:t>
      </w:r>
      <w:r>
        <w:rPr>
          <w:rFonts w:ascii="Arial"/>
          <w:spacing w:val="-1"/>
          <w:sz w:val="24"/>
        </w:rPr>
        <w:t>as</w:t>
      </w:r>
      <w:r>
        <w:rPr>
          <w:rFonts w:ascii="Arial"/>
          <w:spacing w:val="-22"/>
          <w:sz w:val="24"/>
        </w:rPr>
        <w:t xml:space="preserve"> </w:t>
      </w:r>
      <w:r>
        <w:rPr>
          <w:rFonts w:ascii="Arial"/>
          <w:spacing w:val="-3"/>
          <w:sz w:val="24"/>
        </w:rPr>
        <w:t>Surety,</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held</w:t>
      </w:r>
      <w:r>
        <w:rPr>
          <w:rFonts w:ascii="Arial"/>
          <w:spacing w:val="-21"/>
          <w:sz w:val="24"/>
        </w:rPr>
        <w:t xml:space="preserve"> </w:t>
      </w:r>
      <w:r>
        <w:rPr>
          <w:rFonts w:ascii="Arial"/>
          <w:spacing w:val="-2"/>
          <w:sz w:val="24"/>
        </w:rPr>
        <w:t>and</w:t>
      </w:r>
      <w:r>
        <w:rPr>
          <w:rFonts w:ascii="Arial"/>
          <w:spacing w:val="-21"/>
          <w:sz w:val="24"/>
        </w:rPr>
        <w:t xml:space="preserve"> </w:t>
      </w:r>
      <w:r>
        <w:rPr>
          <w:rFonts w:ascii="Arial"/>
          <w:spacing w:val="-2"/>
          <w:sz w:val="24"/>
        </w:rPr>
        <w:t>firmly</w:t>
      </w:r>
      <w:r>
        <w:rPr>
          <w:rFonts w:ascii="Arial"/>
          <w:spacing w:val="-24"/>
          <w:sz w:val="24"/>
        </w:rPr>
        <w:t xml:space="preserve"> </w:t>
      </w:r>
      <w:r>
        <w:rPr>
          <w:rFonts w:ascii="Arial"/>
          <w:spacing w:val="-2"/>
          <w:sz w:val="24"/>
        </w:rPr>
        <w:t>bound</w:t>
      </w:r>
      <w:r>
        <w:rPr>
          <w:rFonts w:ascii="Arial"/>
          <w:spacing w:val="27"/>
          <w:sz w:val="24"/>
        </w:rPr>
        <w:t xml:space="preserve"> </w:t>
      </w:r>
      <w:r>
        <w:rPr>
          <w:rFonts w:ascii="Arial"/>
          <w:sz w:val="24"/>
        </w:rPr>
        <w:t>unto</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Brunswick-Glynn</w:t>
      </w:r>
      <w:r>
        <w:rPr>
          <w:rFonts w:ascii="Arial"/>
          <w:spacing w:val="-24"/>
          <w:sz w:val="24"/>
        </w:rPr>
        <w:t xml:space="preserve"> </w:t>
      </w:r>
      <w:r>
        <w:rPr>
          <w:rFonts w:ascii="Arial"/>
          <w:spacing w:val="-2"/>
          <w:sz w:val="24"/>
        </w:rPr>
        <w:t>Joint</w:t>
      </w:r>
      <w:r>
        <w:rPr>
          <w:rFonts w:ascii="Arial"/>
          <w:spacing w:val="-21"/>
          <w:sz w:val="24"/>
        </w:rPr>
        <w:t xml:space="preserve"> </w:t>
      </w:r>
      <w:r>
        <w:rPr>
          <w:rFonts w:ascii="Arial"/>
          <w:sz w:val="24"/>
        </w:rPr>
        <w:t>Water</w:t>
      </w:r>
      <w:r>
        <w:rPr>
          <w:rFonts w:ascii="Arial"/>
          <w:spacing w:val="-22"/>
          <w:sz w:val="24"/>
        </w:rPr>
        <w:t xml:space="preserve"> </w:t>
      </w:r>
      <w:r>
        <w:rPr>
          <w:rFonts w:ascii="Arial"/>
          <w:spacing w:val="-2"/>
          <w:sz w:val="24"/>
        </w:rPr>
        <w:t>and</w:t>
      </w:r>
      <w:r>
        <w:rPr>
          <w:rFonts w:ascii="Arial"/>
          <w:spacing w:val="-21"/>
          <w:sz w:val="24"/>
        </w:rPr>
        <w:t xml:space="preserve"> </w:t>
      </w:r>
      <w:r>
        <w:rPr>
          <w:rFonts w:ascii="Arial"/>
          <w:spacing w:val="-3"/>
          <w:sz w:val="24"/>
        </w:rPr>
        <w:t>Sewer</w:t>
      </w:r>
      <w:r>
        <w:rPr>
          <w:rFonts w:ascii="Arial"/>
          <w:spacing w:val="-22"/>
          <w:sz w:val="24"/>
        </w:rPr>
        <w:t xml:space="preserve"> </w:t>
      </w:r>
      <w:r>
        <w:rPr>
          <w:rFonts w:ascii="Arial"/>
          <w:spacing w:val="-3"/>
          <w:sz w:val="24"/>
        </w:rPr>
        <w:t>Commission</w:t>
      </w:r>
      <w:r>
        <w:rPr>
          <w:rFonts w:ascii="Arial"/>
          <w:spacing w:val="-21"/>
          <w:sz w:val="24"/>
        </w:rPr>
        <w:t xml:space="preserve"> </w:t>
      </w:r>
      <w:r>
        <w:rPr>
          <w:rFonts w:ascii="Arial"/>
          <w:spacing w:val="-1"/>
          <w:sz w:val="24"/>
        </w:rPr>
        <w:t>(</w:t>
      </w:r>
      <w:r w:rsidR="000B388D">
        <w:rPr>
          <w:rFonts w:ascii="Arial"/>
          <w:spacing w:val="-1"/>
          <w:sz w:val="24"/>
        </w:rPr>
        <w:t>BG</w:t>
      </w:r>
      <w:r>
        <w:rPr>
          <w:rFonts w:ascii="Arial"/>
          <w:spacing w:val="-1"/>
          <w:sz w:val="24"/>
        </w:rPr>
        <w:t>JWSC)</w:t>
      </w:r>
      <w:r>
        <w:rPr>
          <w:rFonts w:ascii="Arial"/>
          <w:spacing w:val="-22"/>
          <w:sz w:val="24"/>
        </w:rPr>
        <w:t xml:space="preserve"> </w:t>
      </w:r>
      <w:r>
        <w:rPr>
          <w:rFonts w:ascii="Arial"/>
          <w:spacing w:val="-2"/>
          <w:sz w:val="24"/>
        </w:rPr>
        <w:t>in</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2"/>
          <w:sz w:val="24"/>
        </w:rPr>
        <w:t>not</w:t>
      </w:r>
      <w:r>
        <w:rPr>
          <w:rFonts w:ascii="Arial"/>
          <w:spacing w:val="-21"/>
          <w:sz w:val="24"/>
        </w:rPr>
        <w:t xml:space="preserve"> </w:t>
      </w:r>
      <w:r>
        <w:rPr>
          <w:rFonts w:ascii="Arial"/>
          <w:spacing w:val="-2"/>
          <w:sz w:val="24"/>
        </w:rPr>
        <w:t>to</w:t>
      </w:r>
      <w:r>
        <w:rPr>
          <w:rFonts w:ascii="Arial"/>
          <w:spacing w:val="63"/>
          <w:sz w:val="24"/>
        </w:rPr>
        <w:t xml:space="preserve"> </w:t>
      </w:r>
      <w:r>
        <w:rPr>
          <w:rFonts w:ascii="Arial"/>
          <w:spacing w:val="-1"/>
          <w:sz w:val="24"/>
        </w:rPr>
        <w:t>exceed</w:t>
      </w:r>
      <w:r>
        <w:rPr>
          <w:rFonts w:ascii="Arial"/>
          <w:spacing w:val="-16"/>
          <w:sz w:val="24"/>
        </w:rPr>
        <w:t xml:space="preserve"> </w:t>
      </w:r>
      <w:r>
        <w:rPr>
          <w:rFonts w:ascii="Arial"/>
          <w:sz w:val="24"/>
        </w:rPr>
        <w:t>sum</w:t>
      </w:r>
      <w:r>
        <w:rPr>
          <w:rFonts w:ascii="Arial"/>
          <w:spacing w:val="-13"/>
          <w:sz w:val="24"/>
        </w:rPr>
        <w:t xml:space="preserve"> </w:t>
      </w:r>
      <w:r>
        <w:rPr>
          <w:rFonts w:ascii="Arial"/>
          <w:sz w:val="24"/>
        </w:rPr>
        <w:t>of</w:t>
      </w:r>
      <w:r>
        <w:rPr>
          <w:rFonts w:ascii="Arial"/>
          <w:sz w:val="24"/>
          <w:u w:val="single" w:color="000000"/>
        </w:rPr>
        <w:tab/>
      </w:r>
      <w:r>
        <w:rPr>
          <w:rFonts w:ascii="Arial"/>
          <w:sz w:val="24"/>
          <w:u w:val="single" w:color="000000"/>
        </w:rPr>
        <w:tab/>
      </w:r>
      <w:r>
        <w:rPr>
          <w:rFonts w:ascii="Arial"/>
          <w:spacing w:val="-2"/>
          <w:sz w:val="24"/>
        </w:rPr>
        <w:t>Dollars</w:t>
      </w:r>
    </w:p>
    <w:p w:rsidR="00A805F5" w:rsidRDefault="001A2710">
      <w:pPr>
        <w:tabs>
          <w:tab w:val="left" w:pos="2349"/>
        </w:tabs>
        <w:spacing w:before="8"/>
        <w:ind w:left="120" w:right="115"/>
        <w:jc w:val="both"/>
        <w:rPr>
          <w:rFonts w:ascii="Arial" w:eastAsia="Arial" w:hAnsi="Arial" w:cs="Arial"/>
          <w:sz w:val="24"/>
          <w:szCs w:val="24"/>
        </w:rPr>
      </w:pPr>
      <w:r>
        <w:rPr>
          <w:rFonts w:ascii="Arial"/>
          <w:spacing w:val="-1"/>
          <w:sz w:val="24"/>
        </w:rPr>
        <w:t>($</w:t>
      </w:r>
      <w:r>
        <w:rPr>
          <w:rFonts w:ascii="Arial"/>
          <w:spacing w:val="-1"/>
          <w:sz w:val="24"/>
          <w:u w:val="single" w:color="000000"/>
        </w:rPr>
        <w:tab/>
      </w:r>
      <w:r>
        <w:rPr>
          <w:rFonts w:ascii="Arial"/>
          <w:sz w:val="24"/>
        </w:rPr>
        <w:t>)</w:t>
      </w:r>
      <w:r>
        <w:rPr>
          <w:rFonts w:ascii="Arial"/>
          <w:spacing w:val="-18"/>
          <w:sz w:val="24"/>
        </w:rPr>
        <w:t xml:space="preserve"> </w:t>
      </w:r>
      <w:r>
        <w:rPr>
          <w:rFonts w:ascii="Arial"/>
          <w:spacing w:val="-1"/>
          <w:sz w:val="24"/>
        </w:rPr>
        <w:t>lawful</w:t>
      </w:r>
      <w:r>
        <w:rPr>
          <w:rFonts w:ascii="Arial"/>
          <w:spacing w:val="-17"/>
          <w:sz w:val="24"/>
        </w:rPr>
        <w:t xml:space="preserve"> </w:t>
      </w:r>
      <w:r>
        <w:rPr>
          <w:rFonts w:ascii="Arial"/>
          <w:sz w:val="24"/>
        </w:rPr>
        <w:t>money</w:t>
      </w:r>
      <w:r>
        <w:rPr>
          <w:rFonts w:ascii="Arial"/>
          <w:spacing w:val="-19"/>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2"/>
          <w:sz w:val="24"/>
        </w:rPr>
        <w:t>United</w:t>
      </w:r>
      <w:r>
        <w:rPr>
          <w:rFonts w:ascii="Arial"/>
          <w:spacing w:val="-21"/>
          <w:sz w:val="24"/>
        </w:rPr>
        <w:t xml:space="preserve"> </w:t>
      </w:r>
      <w:r>
        <w:rPr>
          <w:rFonts w:ascii="Arial"/>
          <w:spacing w:val="-2"/>
          <w:sz w:val="24"/>
        </w:rPr>
        <w:t>states,</w:t>
      </w:r>
      <w:r>
        <w:rPr>
          <w:rFonts w:ascii="Arial"/>
          <w:spacing w:val="-21"/>
          <w:sz w:val="24"/>
        </w:rPr>
        <w:t xml:space="preserve"> </w:t>
      </w:r>
      <w:r>
        <w:rPr>
          <w:rFonts w:ascii="Arial"/>
          <w:spacing w:val="-1"/>
          <w:sz w:val="24"/>
        </w:rPr>
        <w:t>for</w:t>
      </w:r>
      <w:r>
        <w:rPr>
          <w:rFonts w:ascii="Arial"/>
          <w:spacing w:val="-22"/>
          <w:sz w:val="24"/>
        </w:rPr>
        <w:t xml:space="preserve"> </w:t>
      </w:r>
      <w:r>
        <w:rPr>
          <w:rFonts w:ascii="Arial"/>
          <w:spacing w:val="-2"/>
          <w:sz w:val="24"/>
        </w:rPr>
        <w:t>the</w:t>
      </w:r>
      <w:r>
        <w:rPr>
          <w:rFonts w:ascii="Arial"/>
          <w:spacing w:val="-21"/>
          <w:sz w:val="24"/>
        </w:rPr>
        <w:t xml:space="preserve"> </w:t>
      </w:r>
      <w:r>
        <w:rPr>
          <w:rFonts w:ascii="Arial"/>
          <w:spacing w:val="-2"/>
          <w:sz w:val="24"/>
        </w:rPr>
        <w:t>payment</w:t>
      </w:r>
      <w:r>
        <w:rPr>
          <w:rFonts w:ascii="Arial"/>
          <w:spacing w:val="-21"/>
          <w:sz w:val="24"/>
        </w:rPr>
        <w:t xml:space="preserve"> </w:t>
      </w:r>
      <w:r>
        <w:rPr>
          <w:rFonts w:ascii="Arial"/>
          <w:spacing w:val="-1"/>
          <w:sz w:val="24"/>
        </w:rPr>
        <w:t>of</w:t>
      </w:r>
      <w:r>
        <w:rPr>
          <w:rFonts w:ascii="Arial"/>
          <w:spacing w:val="-19"/>
          <w:sz w:val="24"/>
        </w:rPr>
        <w:t xml:space="preserve"> </w:t>
      </w:r>
      <w:r>
        <w:rPr>
          <w:rFonts w:ascii="Arial"/>
          <w:spacing w:val="-3"/>
          <w:sz w:val="24"/>
        </w:rPr>
        <w:t>which</w:t>
      </w:r>
      <w:r>
        <w:rPr>
          <w:rFonts w:ascii="Arial"/>
          <w:spacing w:val="-21"/>
          <w:sz w:val="24"/>
        </w:rPr>
        <w:t xml:space="preserve"> </w:t>
      </w:r>
      <w:r>
        <w:rPr>
          <w:rFonts w:ascii="Arial"/>
          <w:spacing w:val="-2"/>
          <w:sz w:val="24"/>
        </w:rPr>
        <w:t>sum</w:t>
      </w:r>
      <w:r>
        <w:rPr>
          <w:rFonts w:ascii="Arial"/>
          <w:spacing w:val="-20"/>
          <w:sz w:val="24"/>
        </w:rPr>
        <w:t xml:space="preserve"> </w:t>
      </w:r>
      <w:r>
        <w:rPr>
          <w:rFonts w:ascii="Arial"/>
          <w:spacing w:val="-3"/>
          <w:sz w:val="24"/>
        </w:rPr>
        <w:t>well</w:t>
      </w:r>
      <w:r>
        <w:rPr>
          <w:rFonts w:ascii="Arial"/>
          <w:spacing w:val="29"/>
          <w:sz w:val="24"/>
        </w:rPr>
        <w:t xml:space="preserve"> </w:t>
      </w:r>
      <w:r>
        <w:rPr>
          <w:rFonts w:ascii="Arial"/>
          <w:sz w:val="24"/>
        </w:rPr>
        <w:t>and</w:t>
      </w:r>
      <w:r>
        <w:rPr>
          <w:rFonts w:ascii="Arial"/>
          <w:spacing w:val="-4"/>
          <w:sz w:val="24"/>
        </w:rPr>
        <w:t xml:space="preserve"> </w:t>
      </w:r>
      <w:r>
        <w:rPr>
          <w:rFonts w:ascii="Arial"/>
          <w:spacing w:val="-1"/>
          <w:sz w:val="24"/>
        </w:rPr>
        <w:t>truly</w:t>
      </w:r>
      <w:r>
        <w:rPr>
          <w:rFonts w:ascii="Arial"/>
          <w:spacing w:val="-7"/>
          <w:sz w:val="24"/>
        </w:rPr>
        <w:t xml:space="preserve"> </w:t>
      </w:r>
      <w:r>
        <w:rPr>
          <w:rFonts w:ascii="Arial"/>
          <w:sz w:val="24"/>
        </w:rPr>
        <w:t>to</w:t>
      </w:r>
      <w:r>
        <w:rPr>
          <w:rFonts w:ascii="Arial"/>
          <w:spacing w:val="-4"/>
          <w:sz w:val="24"/>
        </w:rPr>
        <w:t xml:space="preserve"> </w:t>
      </w:r>
      <w:r>
        <w:rPr>
          <w:rFonts w:ascii="Arial"/>
          <w:sz w:val="24"/>
        </w:rPr>
        <w:t>be</w:t>
      </w:r>
      <w:r>
        <w:rPr>
          <w:rFonts w:ascii="Arial"/>
          <w:spacing w:val="-4"/>
          <w:sz w:val="24"/>
        </w:rPr>
        <w:t xml:space="preserve"> </w:t>
      </w:r>
      <w:r>
        <w:rPr>
          <w:rFonts w:ascii="Arial"/>
          <w:sz w:val="24"/>
        </w:rPr>
        <w:t>made,</w:t>
      </w:r>
      <w:r>
        <w:rPr>
          <w:rFonts w:ascii="Arial"/>
          <w:spacing w:val="-4"/>
          <w:sz w:val="24"/>
        </w:rPr>
        <w:t xml:space="preserve"> </w:t>
      </w:r>
      <w:r>
        <w:rPr>
          <w:rFonts w:ascii="Arial"/>
          <w:spacing w:val="-2"/>
          <w:sz w:val="24"/>
        </w:rPr>
        <w:t>we</w:t>
      </w:r>
      <w:r>
        <w:rPr>
          <w:rFonts w:ascii="Arial"/>
          <w:spacing w:val="-4"/>
          <w:sz w:val="24"/>
        </w:rPr>
        <w:t xml:space="preserve"> </w:t>
      </w:r>
      <w:r>
        <w:rPr>
          <w:rFonts w:ascii="Arial"/>
          <w:spacing w:val="-1"/>
          <w:sz w:val="24"/>
        </w:rPr>
        <w:t>bind</w:t>
      </w:r>
      <w:r>
        <w:rPr>
          <w:rFonts w:ascii="Arial"/>
          <w:spacing w:val="-6"/>
          <w:sz w:val="24"/>
        </w:rPr>
        <w:t xml:space="preserve"> </w:t>
      </w:r>
      <w:r>
        <w:rPr>
          <w:rFonts w:ascii="Arial"/>
          <w:spacing w:val="-1"/>
          <w:sz w:val="24"/>
        </w:rPr>
        <w:t>ourselves,</w:t>
      </w:r>
      <w:r>
        <w:rPr>
          <w:rFonts w:ascii="Arial"/>
          <w:spacing w:val="-7"/>
          <w:sz w:val="24"/>
        </w:rPr>
        <w:t xml:space="preserve"> </w:t>
      </w:r>
      <w:r>
        <w:rPr>
          <w:rFonts w:ascii="Arial"/>
          <w:sz w:val="24"/>
        </w:rPr>
        <w:t>our</w:t>
      </w:r>
      <w:r>
        <w:rPr>
          <w:rFonts w:ascii="Arial"/>
          <w:spacing w:val="-8"/>
          <w:sz w:val="24"/>
        </w:rPr>
        <w:t xml:space="preserve"> </w:t>
      </w:r>
      <w:r>
        <w:rPr>
          <w:rFonts w:ascii="Arial"/>
          <w:spacing w:val="-1"/>
          <w:sz w:val="24"/>
        </w:rPr>
        <w:t>heirs,</w:t>
      </w:r>
      <w:r>
        <w:rPr>
          <w:rFonts w:ascii="Arial"/>
          <w:spacing w:val="-7"/>
          <w:sz w:val="24"/>
        </w:rPr>
        <w:t xml:space="preserve"> </w:t>
      </w:r>
      <w:r>
        <w:rPr>
          <w:rFonts w:ascii="Arial"/>
          <w:spacing w:val="-1"/>
          <w:sz w:val="24"/>
        </w:rPr>
        <w:t>personal</w:t>
      </w:r>
      <w:r>
        <w:rPr>
          <w:rFonts w:ascii="Arial"/>
          <w:spacing w:val="-8"/>
          <w:sz w:val="24"/>
        </w:rPr>
        <w:t xml:space="preserve"> </w:t>
      </w:r>
      <w:r>
        <w:rPr>
          <w:rFonts w:ascii="Arial"/>
          <w:spacing w:val="-1"/>
          <w:sz w:val="24"/>
        </w:rPr>
        <w:t>representatives,</w:t>
      </w:r>
      <w:r>
        <w:rPr>
          <w:rFonts w:ascii="Arial"/>
          <w:spacing w:val="-7"/>
          <w:sz w:val="24"/>
        </w:rPr>
        <w:t xml:space="preserve"> </w:t>
      </w:r>
      <w:r>
        <w:rPr>
          <w:rFonts w:ascii="Arial"/>
          <w:spacing w:val="-1"/>
          <w:sz w:val="24"/>
        </w:rPr>
        <w:t>successors</w:t>
      </w:r>
      <w:r>
        <w:rPr>
          <w:rFonts w:ascii="Arial"/>
          <w:spacing w:val="87"/>
          <w:sz w:val="24"/>
        </w:rPr>
        <w:t xml:space="preserve"> </w:t>
      </w:r>
      <w:r>
        <w:rPr>
          <w:rFonts w:ascii="Arial"/>
          <w:sz w:val="24"/>
        </w:rPr>
        <w:t>and</w:t>
      </w:r>
      <w:r>
        <w:rPr>
          <w:rFonts w:ascii="Arial"/>
          <w:spacing w:val="1"/>
          <w:sz w:val="24"/>
        </w:rPr>
        <w:t xml:space="preserve"> </w:t>
      </w:r>
      <w:r>
        <w:rPr>
          <w:rFonts w:ascii="Arial"/>
          <w:spacing w:val="-1"/>
          <w:sz w:val="24"/>
        </w:rPr>
        <w:t>assign,</w:t>
      </w:r>
      <w:r>
        <w:rPr>
          <w:rFonts w:ascii="Arial"/>
          <w:sz w:val="24"/>
        </w:rPr>
        <w:t xml:space="preserve"> </w:t>
      </w:r>
      <w:r>
        <w:rPr>
          <w:rFonts w:ascii="Arial"/>
          <w:spacing w:val="-1"/>
          <w:sz w:val="24"/>
        </w:rPr>
        <w:t>jointly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severally,</w:t>
      </w:r>
      <w:r>
        <w:rPr>
          <w:rFonts w:ascii="Arial"/>
          <w:sz w:val="24"/>
        </w:rPr>
        <w:t xml:space="preserve"> firmly</w:t>
      </w:r>
      <w:r>
        <w:rPr>
          <w:rFonts w:ascii="Arial"/>
          <w:spacing w:val="-2"/>
          <w:sz w:val="24"/>
        </w:rPr>
        <w:t xml:space="preserve"> </w:t>
      </w:r>
      <w:r>
        <w:rPr>
          <w:rFonts w:ascii="Arial"/>
          <w:sz w:val="24"/>
        </w:rPr>
        <w:t>by</w:t>
      </w:r>
      <w:r>
        <w:rPr>
          <w:rFonts w:ascii="Arial"/>
          <w:spacing w:val="-2"/>
          <w:sz w:val="24"/>
        </w:rPr>
        <w:t xml:space="preserve"> </w:t>
      </w:r>
      <w:r>
        <w:rPr>
          <w:rFonts w:ascii="Arial"/>
          <w:sz w:val="24"/>
        </w:rPr>
        <w:t>these</w:t>
      </w:r>
      <w:r>
        <w:rPr>
          <w:rFonts w:ascii="Arial"/>
          <w:spacing w:val="1"/>
          <w:sz w:val="24"/>
        </w:rPr>
        <w:t xml:space="preserve"> </w:t>
      </w:r>
      <w:r>
        <w:rPr>
          <w:rFonts w:ascii="Arial"/>
          <w:spacing w:val="-1"/>
          <w:sz w:val="24"/>
        </w:rPr>
        <w:t>presents.</w:t>
      </w:r>
    </w:p>
    <w:p w:rsidR="00A805F5" w:rsidRDefault="00A805F5">
      <w:pPr>
        <w:spacing w:before="3"/>
        <w:rPr>
          <w:rFonts w:ascii="Arial" w:eastAsia="Arial" w:hAnsi="Arial" w:cs="Arial"/>
          <w:sz w:val="25"/>
          <w:szCs w:val="25"/>
        </w:rPr>
      </w:pPr>
    </w:p>
    <w:p w:rsidR="00A805F5" w:rsidRDefault="001A2710">
      <w:pPr>
        <w:ind w:left="120"/>
        <w:jc w:val="both"/>
        <w:rPr>
          <w:rFonts w:ascii="Arial" w:eastAsia="Arial" w:hAnsi="Arial" w:cs="Arial"/>
          <w:sz w:val="24"/>
          <w:szCs w:val="24"/>
        </w:rPr>
      </w:pPr>
      <w:bookmarkStart w:id="51" w:name="WHEREAS,_the_Principal_has_submitted_to_"/>
      <w:bookmarkEnd w:id="51"/>
      <w:r>
        <w:rPr>
          <w:rFonts w:ascii="Arial"/>
          <w:b/>
          <w:spacing w:val="-2"/>
          <w:sz w:val="24"/>
        </w:rPr>
        <w:t>WHEREAS</w:t>
      </w:r>
      <w:r>
        <w:rPr>
          <w:rFonts w:ascii="Arial"/>
          <w:spacing w:val="-2"/>
          <w:sz w:val="24"/>
        </w:rPr>
        <w:t>,</w:t>
      </w:r>
      <w:r>
        <w:rPr>
          <w:rFonts w:ascii="Arial"/>
          <w:sz w:val="24"/>
        </w:rPr>
        <w:t xml:space="preserve"> the</w:t>
      </w:r>
      <w:r>
        <w:rPr>
          <w:rFonts w:ascii="Arial"/>
          <w:spacing w:val="1"/>
          <w:sz w:val="24"/>
        </w:rPr>
        <w:t xml:space="preserve"> </w:t>
      </w:r>
      <w:r>
        <w:rPr>
          <w:rFonts w:ascii="Arial"/>
          <w:spacing w:val="-1"/>
          <w:sz w:val="24"/>
        </w:rPr>
        <w:t>Principal</w:t>
      </w:r>
      <w:r>
        <w:rPr>
          <w:rFonts w:ascii="Arial"/>
          <w:sz w:val="24"/>
        </w:rPr>
        <w:t xml:space="preserve"> has submitted</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sidR="000B388D">
        <w:rPr>
          <w:rFonts w:ascii="Arial"/>
          <w:spacing w:val="1"/>
          <w:sz w:val="24"/>
        </w:rPr>
        <w:t>BG</w:t>
      </w:r>
      <w:r>
        <w:rPr>
          <w:rFonts w:ascii="Arial"/>
          <w:spacing w:val="2"/>
          <w:sz w:val="24"/>
        </w:rPr>
        <w:t>JWSC</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Bid</w:t>
      </w:r>
      <w:r>
        <w:rPr>
          <w:rFonts w:ascii="Arial"/>
          <w:spacing w:val="1"/>
          <w:sz w:val="24"/>
        </w:rPr>
        <w:t xml:space="preserve"> </w:t>
      </w:r>
      <w:r>
        <w:rPr>
          <w:rFonts w:ascii="Arial"/>
          <w:sz w:val="24"/>
        </w:rPr>
        <w:t>for:</w:t>
      </w:r>
    </w:p>
    <w:p w:rsidR="00A805F5" w:rsidRDefault="00A805F5">
      <w:pPr>
        <w:rPr>
          <w:rFonts w:ascii="Arial" w:eastAsia="Arial" w:hAnsi="Arial" w:cs="Arial"/>
          <w:sz w:val="24"/>
          <w:szCs w:val="24"/>
        </w:rPr>
      </w:pPr>
    </w:p>
    <w:p w:rsidR="00A805F5" w:rsidRDefault="00A805F5">
      <w:pPr>
        <w:spacing w:before="7"/>
        <w:rPr>
          <w:rFonts w:ascii="Arial" w:eastAsia="Arial" w:hAnsi="Arial" w:cs="Arial"/>
          <w:sz w:val="24"/>
          <w:szCs w:val="24"/>
        </w:rPr>
      </w:pPr>
    </w:p>
    <w:p w:rsidR="000B388D" w:rsidRDefault="000B388D" w:rsidP="000B388D">
      <w:pPr>
        <w:spacing w:line="492" w:lineRule="auto"/>
        <w:ind w:left="90" w:right="-30"/>
        <w:jc w:val="center"/>
        <w:rPr>
          <w:rFonts w:ascii="Arial"/>
          <w:b/>
          <w:spacing w:val="-1"/>
          <w:sz w:val="24"/>
          <w14:shadow w14:blurRad="50800" w14:dist="38100" w14:dir="2700000" w14:sx="100000" w14:sy="100000" w14:kx="0" w14:ky="0" w14:algn="tl">
            <w14:srgbClr w14:val="000000">
              <w14:alpha w14:val="60000"/>
            </w14:srgbClr>
          </w14:shadow>
        </w:rPr>
      </w:pPr>
      <w:bookmarkStart w:id="52" w:name="PUMP_STATION_2032_REGIONAL_FORCE_MAIN_IM"/>
      <w:bookmarkEnd w:id="52"/>
      <w:r w:rsidRPr="000B388D">
        <w:rPr>
          <w:rFonts w:ascii="Arial"/>
          <w:b/>
          <w:spacing w:val="-1"/>
          <w:sz w:val="24"/>
          <w14:shadow w14:blurRad="50800" w14:dist="38100" w14:dir="2700000" w14:sx="100000" w14:sy="100000" w14:kx="0" w14:ky="0" w14:algn="tl">
            <w14:srgbClr w14:val="000000">
              <w14:alpha w14:val="60000"/>
            </w14:srgbClr>
          </w14:shadow>
        </w:rPr>
        <w:t xml:space="preserve">2016 SPLOST NORTH MAINLAND PH III FORCEMAIN IMPROVEMENTS  </w:t>
      </w:r>
    </w:p>
    <w:p w:rsidR="00A805F5" w:rsidRDefault="000B388D" w:rsidP="0099526A">
      <w:pPr>
        <w:spacing w:line="492" w:lineRule="auto"/>
        <w:ind w:left="90" w:right="-30"/>
        <w:jc w:val="center"/>
        <w:rPr>
          <w:rFonts w:ascii="Arial" w:eastAsia="Arial" w:hAnsi="Arial" w:cs="Arial"/>
          <w:sz w:val="24"/>
          <w:szCs w:val="24"/>
        </w:rPr>
      </w:pPr>
      <w:r>
        <w:rPr>
          <w:rFonts w:ascii="Arial"/>
          <w:b/>
          <w:spacing w:val="-1"/>
          <w:sz w:val="24"/>
          <w14:shadow w14:blurRad="50800" w14:dist="38100" w14:dir="2700000" w14:sx="100000" w14:sy="100000" w14:kx="0" w14:ky="0" w14:algn="tl">
            <w14:srgbClr w14:val="000000">
              <w14:alpha w14:val="60000"/>
            </w14:srgbClr>
          </w14:shadow>
        </w:rPr>
        <w:t>BG</w:t>
      </w:r>
      <w:r w:rsidR="001A2710" w:rsidRPr="007B4BAE">
        <w:rPr>
          <w:rFonts w:ascii="Arial"/>
          <w:b/>
          <w:sz w:val="24"/>
          <w14:shadow w14:blurRad="50800" w14:dist="38100" w14:dir="2700000" w14:sx="100000" w14:sy="100000" w14:kx="0" w14:ky="0" w14:algn="tl">
            <w14:srgbClr w14:val="000000">
              <w14:alpha w14:val="60000"/>
            </w14:srgbClr>
          </w14:shadow>
        </w:rPr>
        <w:t xml:space="preserve">JWSC </w:t>
      </w:r>
      <w:r w:rsidR="001A2710" w:rsidRPr="007B4BAE">
        <w:rPr>
          <w:rFonts w:ascii="Arial"/>
          <w:b/>
          <w:spacing w:val="-1"/>
          <w:sz w:val="24"/>
          <w14:shadow w14:blurRad="50800" w14:dist="38100" w14:dir="2700000" w14:sx="100000" w14:sy="100000" w14:kx="0" w14:ky="0" w14:algn="tl">
            <w14:srgbClr w14:val="000000">
              <w14:alpha w14:val="60000"/>
            </w14:srgbClr>
          </w14:shadow>
        </w:rPr>
        <w:t>PROJECT</w:t>
      </w:r>
      <w:r w:rsidR="001A2710" w:rsidRPr="007B4BAE">
        <w:rPr>
          <w:rFonts w:ascii="Arial"/>
          <w:b/>
          <w:sz w:val="24"/>
          <w14:shadow w14:blurRad="50800" w14:dist="38100" w14:dir="2700000" w14:sx="100000" w14:sy="100000" w14:kx="0" w14:ky="0" w14:algn="tl">
            <w14:srgbClr w14:val="000000">
              <w14:alpha w14:val="60000"/>
            </w14:srgbClr>
          </w14:shadow>
        </w:rPr>
        <w:t xml:space="preserve"> </w:t>
      </w:r>
      <w:r w:rsidR="001A2710" w:rsidRPr="007B4BAE">
        <w:rPr>
          <w:rFonts w:ascii="Arial"/>
          <w:b/>
          <w:spacing w:val="-1"/>
          <w:sz w:val="24"/>
          <w14:shadow w14:blurRad="50800" w14:dist="38100" w14:dir="2700000" w14:sx="100000" w14:sy="100000" w14:kx="0" w14:ky="0" w14:algn="tl">
            <w14:srgbClr w14:val="000000">
              <w14:alpha w14:val="60000"/>
            </w14:srgbClr>
          </w14:shadow>
        </w:rPr>
        <w:t>NO.</w:t>
      </w:r>
      <w:r w:rsidR="001A2710" w:rsidRPr="007B4BAE">
        <w:rPr>
          <w:rFonts w:ascii="Arial"/>
          <w:b/>
          <w:sz w:val="24"/>
          <w14:shadow w14:blurRad="50800" w14:dist="38100" w14:dir="2700000" w14:sx="100000" w14:sy="100000" w14:kx="0" w14:ky="0" w14:algn="tl">
            <w14:srgbClr w14:val="000000">
              <w14:alpha w14:val="60000"/>
            </w14:srgbClr>
          </w14:shadow>
        </w:rPr>
        <w:t xml:space="preserve"> </w:t>
      </w:r>
      <w:r w:rsidR="00C1436A">
        <w:rPr>
          <w:rFonts w:ascii="Arial"/>
          <w:b/>
          <w:sz w:val="24"/>
          <w14:shadow w14:blurRad="50800" w14:dist="38100" w14:dir="2700000" w14:sx="100000" w14:sy="100000" w14:kx="0" w14:ky="0" w14:algn="tl">
            <w14:srgbClr w14:val="000000">
              <w14:alpha w14:val="60000"/>
            </w14:srgbClr>
          </w14:shadow>
        </w:rPr>
        <w:t>702</w:t>
      </w:r>
    </w:p>
    <w:p w:rsidR="00A805F5" w:rsidRDefault="001A2710">
      <w:pPr>
        <w:spacing w:before="1"/>
        <w:ind w:left="120" w:right="116"/>
        <w:jc w:val="both"/>
        <w:rPr>
          <w:rFonts w:ascii="Arial" w:eastAsia="Arial" w:hAnsi="Arial" w:cs="Arial"/>
          <w:sz w:val="24"/>
          <w:szCs w:val="24"/>
        </w:rPr>
      </w:pPr>
      <w:r>
        <w:rPr>
          <w:rFonts w:ascii="Arial"/>
          <w:b/>
          <w:spacing w:val="-1"/>
          <w:sz w:val="24"/>
        </w:rPr>
        <w:t>NOW</w:t>
      </w:r>
      <w:r>
        <w:rPr>
          <w:rFonts w:ascii="Arial"/>
          <w:b/>
          <w:spacing w:val="-6"/>
          <w:sz w:val="24"/>
        </w:rPr>
        <w:t xml:space="preserve"> </w:t>
      </w:r>
      <w:r>
        <w:rPr>
          <w:rFonts w:ascii="Arial"/>
          <w:b/>
          <w:spacing w:val="-1"/>
          <w:sz w:val="24"/>
        </w:rPr>
        <w:t>THEREFORE</w:t>
      </w:r>
      <w:r>
        <w:rPr>
          <w:rFonts w:ascii="Arial"/>
          <w:spacing w:val="-1"/>
          <w:sz w:val="24"/>
        </w:rPr>
        <w:t>,</w:t>
      </w:r>
      <w:r>
        <w:rPr>
          <w:rFonts w:ascii="Arial"/>
          <w:spacing w:val="-7"/>
          <w:sz w:val="24"/>
        </w:rPr>
        <w:t xml:space="preserve"> </w:t>
      </w:r>
      <w:r>
        <w:rPr>
          <w:rFonts w:ascii="Arial"/>
          <w:sz w:val="24"/>
        </w:rPr>
        <w:t>the</w:t>
      </w:r>
      <w:r>
        <w:rPr>
          <w:rFonts w:ascii="Arial"/>
          <w:spacing w:val="-6"/>
          <w:sz w:val="24"/>
        </w:rPr>
        <w:t xml:space="preserve"> </w:t>
      </w:r>
      <w:r>
        <w:rPr>
          <w:rFonts w:ascii="Arial"/>
          <w:spacing w:val="-1"/>
          <w:sz w:val="24"/>
        </w:rPr>
        <w:t>conditions</w:t>
      </w:r>
      <w:r>
        <w:rPr>
          <w:rFonts w:ascii="Arial"/>
          <w:spacing w:val="-10"/>
          <w:sz w:val="24"/>
        </w:rPr>
        <w:t xml:space="preserve"> </w:t>
      </w:r>
      <w:r>
        <w:rPr>
          <w:rFonts w:ascii="Arial"/>
          <w:sz w:val="24"/>
        </w:rPr>
        <w:t>of</w:t>
      </w:r>
      <w:r>
        <w:rPr>
          <w:rFonts w:ascii="Arial"/>
          <w:spacing w:val="-7"/>
          <w:sz w:val="24"/>
        </w:rPr>
        <w:t xml:space="preserve"> </w:t>
      </w:r>
      <w:r>
        <w:rPr>
          <w:rFonts w:ascii="Arial"/>
          <w:spacing w:val="-1"/>
          <w:sz w:val="24"/>
        </w:rPr>
        <w:t>this</w:t>
      </w:r>
      <w:r>
        <w:rPr>
          <w:rFonts w:ascii="Arial"/>
          <w:spacing w:val="-10"/>
          <w:sz w:val="24"/>
        </w:rPr>
        <w:t xml:space="preserve"> </w:t>
      </w:r>
      <w:r>
        <w:rPr>
          <w:rFonts w:ascii="Arial"/>
          <w:spacing w:val="-1"/>
          <w:sz w:val="24"/>
        </w:rPr>
        <w:t>obligation</w:t>
      </w:r>
      <w:r>
        <w:rPr>
          <w:rFonts w:ascii="Arial"/>
          <w:spacing w:val="-9"/>
          <w:sz w:val="24"/>
        </w:rPr>
        <w:t xml:space="preserve"> </w:t>
      </w:r>
      <w:r>
        <w:rPr>
          <w:rFonts w:ascii="Arial"/>
          <w:spacing w:val="-1"/>
          <w:sz w:val="24"/>
        </w:rPr>
        <w:t>are</w:t>
      </w:r>
      <w:r>
        <w:rPr>
          <w:rFonts w:ascii="Arial"/>
          <w:spacing w:val="-9"/>
          <w:sz w:val="24"/>
        </w:rPr>
        <w:t xml:space="preserve"> </w:t>
      </w:r>
      <w:r>
        <w:rPr>
          <w:rFonts w:ascii="Arial"/>
          <w:sz w:val="24"/>
        </w:rPr>
        <w:t>such</w:t>
      </w:r>
      <w:r>
        <w:rPr>
          <w:rFonts w:ascii="Arial"/>
          <w:spacing w:val="-9"/>
          <w:sz w:val="24"/>
        </w:rPr>
        <w:t xml:space="preserve"> </w:t>
      </w:r>
      <w:r>
        <w:rPr>
          <w:rFonts w:ascii="Arial"/>
          <w:sz w:val="24"/>
        </w:rPr>
        <w:t>that</w:t>
      </w:r>
      <w:r>
        <w:rPr>
          <w:rFonts w:ascii="Arial"/>
          <w:spacing w:val="-9"/>
          <w:sz w:val="24"/>
        </w:rPr>
        <w:t xml:space="preserve"> </w:t>
      </w:r>
      <w:r>
        <w:rPr>
          <w:rFonts w:ascii="Arial"/>
          <w:spacing w:val="-1"/>
          <w:sz w:val="24"/>
        </w:rPr>
        <w:t>if</w:t>
      </w:r>
      <w:r>
        <w:rPr>
          <w:rFonts w:ascii="Arial"/>
          <w:spacing w:val="-7"/>
          <w:sz w:val="24"/>
        </w:rPr>
        <w:t xml:space="preserve"> </w:t>
      </w:r>
      <w:r>
        <w:rPr>
          <w:rFonts w:ascii="Arial"/>
          <w:sz w:val="24"/>
        </w:rPr>
        <w:t>the</w:t>
      </w:r>
      <w:r>
        <w:rPr>
          <w:rFonts w:ascii="Arial"/>
          <w:spacing w:val="-9"/>
          <w:sz w:val="24"/>
        </w:rPr>
        <w:t xml:space="preserve"> </w:t>
      </w:r>
      <w:r>
        <w:rPr>
          <w:rFonts w:ascii="Arial"/>
          <w:spacing w:val="-1"/>
          <w:sz w:val="24"/>
        </w:rPr>
        <w:t>Bid</w:t>
      </w:r>
      <w:r>
        <w:rPr>
          <w:rFonts w:ascii="Arial"/>
          <w:spacing w:val="-9"/>
          <w:sz w:val="24"/>
        </w:rPr>
        <w:t xml:space="preserve"> </w:t>
      </w:r>
      <w:r>
        <w:rPr>
          <w:rFonts w:ascii="Arial"/>
          <w:sz w:val="24"/>
        </w:rPr>
        <w:t>be</w:t>
      </w:r>
      <w:r>
        <w:rPr>
          <w:rFonts w:ascii="Arial"/>
          <w:spacing w:val="-9"/>
          <w:sz w:val="24"/>
        </w:rPr>
        <w:t xml:space="preserve"> </w:t>
      </w:r>
      <w:r>
        <w:rPr>
          <w:rFonts w:ascii="Arial"/>
          <w:sz w:val="24"/>
        </w:rPr>
        <w:t>accepted,</w:t>
      </w:r>
      <w:r>
        <w:rPr>
          <w:rFonts w:ascii="Arial"/>
          <w:spacing w:val="57"/>
          <w:sz w:val="24"/>
        </w:rPr>
        <w:t xml:space="preserve"> </w:t>
      </w:r>
      <w:r>
        <w:rPr>
          <w:rFonts w:ascii="Arial"/>
          <w:sz w:val="24"/>
        </w:rPr>
        <w:t>the</w:t>
      </w:r>
      <w:r>
        <w:rPr>
          <w:rFonts w:ascii="Arial"/>
          <w:spacing w:val="48"/>
          <w:sz w:val="24"/>
        </w:rPr>
        <w:t xml:space="preserve"> </w:t>
      </w:r>
      <w:r>
        <w:rPr>
          <w:rFonts w:ascii="Arial"/>
          <w:spacing w:val="-1"/>
          <w:sz w:val="24"/>
        </w:rPr>
        <w:t>Principal</w:t>
      </w:r>
      <w:r>
        <w:rPr>
          <w:rFonts w:ascii="Arial"/>
          <w:spacing w:val="48"/>
          <w:sz w:val="24"/>
        </w:rPr>
        <w:t xml:space="preserve"> </w:t>
      </w:r>
      <w:r>
        <w:rPr>
          <w:rFonts w:ascii="Arial"/>
          <w:spacing w:val="-1"/>
          <w:sz w:val="24"/>
        </w:rPr>
        <w:t>shall,</w:t>
      </w:r>
      <w:r>
        <w:rPr>
          <w:rFonts w:ascii="Arial"/>
          <w:spacing w:val="49"/>
          <w:sz w:val="24"/>
        </w:rPr>
        <w:t xml:space="preserve"> </w:t>
      </w:r>
      <w:r>
        <w:rPr>
          <w:rFonts w:ascii="Arial"/>
          <w:spacing w:val="-1"/>
          <w:sz w:val="24"/>
        </w:rPr>
        <w:t>within</w:t>
      </w:r>
      <w:r>
        <w:rPr>
          <w:rFonts w:ascii="Arial"/>
          <w:spacing w:val="48"/>
          <w:sz w:val="24"/>
        </w:rPr>
        <w:t xml:space="preserve"> </w:t>
      </w:r>
      <w:r>
        <w:rPr>
          <w:rFonts w:ascii="Arial"/>
          <w:sz w:val="24"/>
        </w:rPr>
        <w:t>fifteen</w:t>
      </w:r>
      <w:r>
        <w:rPr>
          <w:rFonts w:ascii="Arial"/>
          <w:spacing w:val="47"/>
          <w:sz w:val="24"/>
        </w:rPr>
        <w:t xml:space="preserve"> </w:t>
      </w:r>
      <w:r>
        <w:rPr>
          <w:rFonts w:ascii="Arial"/>
          <w:spacing w:val="-1"/>
          <w:sz w:val="24"/>
        </w:rPr>
        <w:t>days</w:t>
      </w:r>
      <w:r>
        <w:rPr>
          <w:rFonts w:ascii="Arial"/>
          <w:spacing w:val="46"/>
          <w:sz w:val="24"/>
        </w:rPr>
        <w:t xml:space="preserve"> </w:t>
      </w:r>
      <w:r>
        <w:rPr>
          <w:rFonts w:ascii="Arial"/>
          <w:spacing w:val="-1"/>
          <w:sz w:val="24"/>
        </w:rPr>
        <w:t>(15)</w:t>
      </w:r>
      <w:r>
        <w:rPr>
          <w:rFonts w:ascii="Arial"/>
          <w:spacing w:val="45"/>
          <w:sz w:val="24"/>
        </w:rPr>
        <w:t xml:space="preserve"> </w:t>
      </w:r>
      <w:r>
        <w:rPr>
          <w:rFonts w:ascii="Arial"/>
          <w:spacing w:val="-1"/>
          <w:sz w:val="24"/>
        </w:rPr>
        <w:t>days</w:t>
      </w:r>
      <w:r>
        <w:rPr>
          <w:rFonts w:ascii="Arial"/>
          <w:spacing w:val="45"/>
          <w:sz w:val="24"/>
        </w:rPr>
        <w:t xml:space="preserve"> </w:t>
      </w:r>
      <w:r>
        <w:rPr>
          <w:rFonts w:ascii="Arial"/>
          <w:sz w:val="24"/>
        </w:rPr>
        <w:t>after</w:t>
      </w:r>
      <w:r>
        <w:rPr>
          <w:rFonts w:ascii="Arial"/>
          <w:spacing w:val="45"/>
          <w:sz w:val="24"/>
        </w:rPr>
        <w:t xml:space="preserve"> </w:t>
      </w:r>
      <w:r>
        <w:rPr>
          <w:rFonts w:ascii="Arial"/>
          <w:spacing w:val="-1"/>
          <w:sz w:val="24"/>
        </w:rPr>
        <w:t>receipt</w:t>
      </w:r>
      <w:r>
        <w:rPr>
          <w:rFonts w:ascii="Arial"/>
          <w:spacing w:val="46"/>
          <w:sz w:val="24"/>
        </w:rPr>
        <w:t xml:space="preserve"> </w:t>
      </w:r>
      <w:r>
        <w:rPr>
          <w:rFonts w:ascii="Arial"/>
          <w:sz w:val="24"/>
        </w:rPr>
        <w:t>of</w:t>
      </w:r>
      <w:r>
        <w:rPr>
          <w:rFonts w:ascii="Arial"/>
          <w:spacing w:val="48"/>
          <w:sz w:val="24"/>
        </w:rPr>
        <w:t xml:space="preserve"> </w:t>
      </w:r>
      <w:r>
        <w:rPr>
          <w:rFonts w:ascii="Arial"/>
          <w:sz w:val="24"/>
        </w:rPr>
        <w:t>conformed</w:t>
      </w:r>
      <w:r>
        <w:rPr>
          <w:rFonts w:ascii="Arial"/>
          <w:spacing w:val="47"/>
          <w:sz w:val="24"/>
        </w:rPr>
        <w:t xml:space="preserve"> </w:t>
      </w:r>
      <w:r>
        <w:rPr>
          <w:rFonts w:ascii="Arial"/>
          <w:spacing w:val="-1"/>
          <w:sz w:val="24"/>
        </w:rPr>
        <w:t>Contract</w:t>
      </w:r>
      <w:r>
        <w:rPr>
          <w:rFonts w:ascii="Arial"/>
          <w:spacing w:val="69"/>
          <w:sz w:val="24"/>
        </w:rPr>
        <w:t xml:space="preserve"> </w:t>
      </w:r>
      <w:r>
        <w:rPr>
          <w:rFonts w:ascii="Arial"/>
          <w:sz w:val="24"/>
        </w:rPr>
        <w:t>Documents,</w:t>
      </w:r>
      <w:r>
        <w:rPr>
          <w:rFonts w:ascii="Arial"/>
          <w:spacing w:val="-14"/>
          <w:sz w:val="24"/>
        </w:rPr>
        <w:t xml:space="preserve"> </w:t>
      </w:r>
      <w:r>
        <w:rPr>
          <w:rFonts w:ascii="Arial"/>
          <w:spacing w:val="-1"/>
          <w:sz w:val="24"/>
        </w:rPr>
        <w:t>execute</w:t>
      </w:r>
      <w:r>
        <w:rPr>
          <w:rFonts w:ascii="Arial"/>
          <w:spacing w:val="-13"/>
          <w:sz w:val="24"/>
        </w:rPr>
        <w:t xml:space="preserve"> </w:t>
      </w:r>
      <w:r>
        <w:rPr>
          <w:rFonts w:ascii="Arial"/>
          <w:sz w:val="24"/>
        </w:rPr>
        <w:t>a</w:t>
      </w:r>
      <w:r>
        <w:rPr>
          <w:rFonts w:ascii="Arial"/>
          <w:spacing w:val="-13"/>
          <w:sz w:val="24"/>
        </w:rPr>
        <w:t xml:space="preserve"> </w:t>
      </w:r>
      <w:r>
        <w:rPr>
          <w:rFonts w:ascii="Arial"/>
          <w:spacing w:val="-1"/>
          <w:sz w:val="24"/>
        </w:rPr>
        <w:t>contract</w:t>
      </w:r>
      <w:r>
        <w:rPr>
          <w:rFonts w:ascii="Arial"/>
          <w:spacing w:val="-14"/>
          <w:sz w:val="24"/>
        </w:rPr>
        <w:t xml:space="preserve"> </w:t>
      </w:r>
      <w:r>
        <w:rPr>
          <w:rFonts w:ascii="Arial"/>
          <w:spacing w:val="-1"/>
          <w:sz w:val="24"/>
        </w:rPr>
        <w:t>in</w:t>
      </w:r>
      <w:r>
        <w:rPr>
          <w:rFonts w:ascii="Arial"/>
          <w:spacing w:val="-13"/>
          <w:sz w:val="24"/>
        </w:rPr>
        <w:t xml:space="preserve"> </w:t>
      </w:r>
      <w:r>
        <w:rPr>
          <w:rFonts w:ascii="Arial"/>
          <w:spacing w:val="-1"/>
          <w:sz w:val="24"/>
        </w:rPr>
        <w:t>accordance</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Bid</w:t>
      </w:r>
      <w:r>
        <w:rPr>
          <w:rFonts w:ascii="Arial"/>
          <w:spacing w:val="-16"/>
          <w:sz w:val="24"/>
        </w:rPr>
        <w:t xml:space="preserve"> </w:t>
      </w:r>
      <w:r>
        <w:rPr>
          <w:rFonts w:ascii="Arial"/>
          <w:sz w:val="24"/>
        </w:rPr>
        <w:t>upon</w:t>
      </w:r>
      <w:r>
        <w:rPr>
          <w:rFonts w:ascii="Arial"/>
          <w:spacing w:val="-16"/>
          <w:sz w:val="24"/>
        </w:rPr>
        <w:t xml:space="preserve"> </w:t>
      </w:r>
      <w:r>
        <w:rPr>
          <w:rFonts w:ascii="Arial"/>
          <w:sz w:val="24"/>
        </w:rPr>
        <w:t>the</w:t>
      </w:r>
      <w:r>
        <w:rPr>
          <w:rFonts w:ascii="Arial"/>
          <w:spacing w:val="-16"/>
          <w:sz w:val="24"/>
        </w:rPr>
        <w:t xml:space="preserve"> </w:t>
      </w:r>
      <w:r>
        <w:rPr>
          <w:rFonts w:ascii="Arial"/>
          <w:sz w:val="24"/>
        </w:rPr>
        <w:t>terms,</w:t>
      </w:r>
      <w:r>
        <w:rPr>
          <w:rFonts w:ascii="Arial"/>
          <w:spacing w:val="-16"/>
          <w:sz w:val="24"/>
        </w:rPr>
        <w:t xml:space="preserve"> </w:t>
      </w:r>
      <w:r>
        <w:rPr>
          <w:rFonts w:ascii="Arial"/>
          <w:spacing w:val="-1"/>
          <w:sz w:val="24"/>
        </w:rPr>
        <w:t>conditions</w:t>
      </w:r>
      <w:r>
        <w:rPr>
          <w:rFonts w:ascii="Arial"/>
          <w:spacing w:val="-17"/>
          <w:sz w:val="24"/>
        </w:rPr>
        <w:t xml:space="preserve"> </w:t>
      </w:r>
      <w:r>
        <w:rPr>
          <w:rFonts w:ascii="Arial"/>
          <w:sz w:val="24"/>
        </w:rPr>
        <w:t>and</w:t>
      </w:r>
      <w:r>
        <w:rPr>
          <w:rFonts w:ascii="Arial"/>
          <w:spacing w:val="63"/>
          <w:sz w:val="24"/>
        </w:rPr>
        <w:t xml:space="preserve"> </w:t>
      </w:r>
      <w:r>
        <w:rPr>
          <w:rFonts w:ascii="Arial"/>
          <w:spacing w:val="-1"/>
          <w:sz w:val="24"/>
        </w:rPr>
        <w:t>prices</w:t>
      </w:r>
      <w:r>
        <w:rPr>
          <w:rFonts w:ascii="Arial"/>
          <w:spacing w:val="-7"/>
          <w:sz w:val="24"/>
        </w:rPr>
        <w:t xml:space="preserve"> </w:t>
      </w:r>
      <w:r>
        <w:rPr>
          <w:rFonts w:ascii="Arial"/>
          <w:sz w:val="24"/>
        </w:rPr>
        <w:t>set</w:t>
      </w:r>
      <w:r>
        <w:rPr>
          <w:rFonts w:ascii="Arial"/>
          <w:spacing w:val="-7"/>
          <w:sz w:val="24"/>
        </w:rPr>
        <w:t xml:space="preserve"> </w:t>
      </w:r>
      <w:r>
        <w:rPr>
          <w:rFonts w:ascii="Arial"/>
          <w:sz w:val="24"/>
        </w:rPr>
        <w:t>forth</w:t>
      </w:r>
      <w:r>
        <w:rPr>
          <w:rFonts w:ascii="Arial"/>
          <w:spacing w:val="-6"/>
          <w:sz w:val="24"/>
        </w:rPr>
        <w:t xml:space="preserve"> </w:t>
      </w:r>
      <w:r>
        <w:rPr>
          <w:rFonts w:ascii="Arial"/>
          <w:spacing w:val="-1"/>
          <w:sz w:val="24"/>
        </w:rPr>
        <w:t>therein,</w:t>
      </w:r>
      <w:r>
        <w:rPr>
          <w:rFonts w:ascii="Arial"/>
          <w:spacing w:val="-7"/>
          <w:sz w:val="24"/>
        </w:rPr>
        <w:t xml:space="preserve"> </w:t>
      </w:r>
      <w:r>
        <w:rPr>
          <w:rFonts w:ascii="Arial"/>
          <w:sz w:val="24"/>
        </w:rPr>
        <w:t>and</w:t>
      </w:r>
      <w:r>
        <w:rPr>
          <w:rFonts w:ascii="Arial"/>
          <w:spacing w:val="-6"/>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9"/>
          <w:sz w:val="24"/>
        </w:rPr>
        <w:t xml:space="preserve"> </w:t>
      </w:r>
      <w:r>
        <w:rPr>
          <w:rFonts w:ascii="Arial"/>
          <w:sz w:val="24"/>
        </w:rPr>
        <w:t>form</w:t>
      </w:r>
      <w:r>
        <w:rPr>
          <w:rFonts w:ascii="Arial"/>
          <w:spacing w:val="-8"/>
          <w:sz w:val="24"/>
        </w:rPr>
        <w:t xml:space="preserve"> </w:t>
      </w:r>
      <w:r>
        <w:rPr>
          <w:rFonts w:ascii="Arial"/>
          <w:sz w:val="24"/>
        </w:rPr>
        <w:t>and</w:t>
      </w:r>
      <w:r>
        <w:rPr>
          <w:rFonts w:ascii="Arial"/>
          <w:spacing w:val="-9"/>
          <w:sz w:val="24"/>
        </w:rPr>
        <w:t xml:space="preserve"> </w:t>
      </w:r>
      <w:r>
        <w:rPr>
          <w:rFonts w:ascii="Arial"/>
          <w:sz w:val="24"/>
        </w:rPr>
        <w:t>manner</w:t>
      </w:r>
      <w:r>
        <w:rPr>
          <w:rFonts w:ascii="Arial"/>
          <w:spacing w:val="-10"/>
          <w:sz w:val="24"/>
        </w:rPr>
        <w:t xml:space="preserve"> </w:t>
      </w:r>
      <w:r>
        <w:rPr>
          <w:rFonts w:ascii="Arial"/>
          <w:spacing w:val="-1"/>
          <w:sz w:val="24"/>
        </w:rPr>
        <w:t>required</w:t>
      </w:r>
      <w:r>
        <w:rPr>
          <w:rFonts w:ascii="Arial"/>
          <w:spacing w:val="-9"/>
          <w:sz w:val="24"/>
        </w:rPr>
        <w:t xml:space="preserve"> </w:t>
      </w:r>
      <w:r>
        <w:rPr>
          <w:rFonts w:ascii="Arial"/>
          <w:sz w:val="24"/>
        </w:rPr>
        <w:t>by</w:t>
      </w:r>
      <w:r>
        <w:rPr>
          <w:rFonts w:ascii="Arial"/>
          <w:spacing w:val="-12"/>
          <w:sz w:val="24"/>
        </w:rPr>
        <w:t xml:space="preserve"> </w:t>
      </w:r>
      <w:r>
        <w:rPr>
          <w:rFonts w:ascii="Arial"/>
          <w:sz w:val="24"/>
        </w:rPr>
        <w:t>the</w:t>
      </w:r>
      <w:r>
        <w:rPr>
          <w:rFonts w:ascii="Arial"/>
          <w:spacing w:val="-9"/>
          <w:sz w:val="24"/>
        </w:rPr>
        <w:t xml:space="preserve"> </w:t>
      </w:r>
      <w:r w:rsidR="000B388D">
        <w:rPr>
          <w:rFonts w:ascii="Arial"/>
          <w:spacing w:val="-9"/>
          <w:sz w:val="24"/>
        </w:rPr>
        <w:t>BG</w:t>
      </w:r>
      <w:r>
        <w:rPr>
          <w:rFonts w:ascii="Arial"/>
          <w:spacing w:val="2"/>
          <w:sz w:val="24"/>
        </w:rPr>
        <w:t>JWSC</w:t>
      </w:r>
      <w:r>
        <w:rPr>
          <w:rFonts w:ascii="Arial"/>
          <w:spacing w:val="-10"/>
          <w:sz w:val="24"/>
        </w:rPr>
        <w:t xml:space="preserve"> </w:t>
      </w:r>
      <w:r>
        <w:rPr>
          <w:rFonts w:ascii="Arial"/>
          <w:sz w:val="24"/>
        </w:rPr>
        <w:t>and</w:t>
      </w:r>
      <w:r>
        <w:rPr>
          <w:rFonts w:ascii="Arial"/>
          <w:spacing w:val="-9"/>
          <w:sz w:val="24"/>
        </w:rPr>
        <w:t xml:space="preserve"> </w:t>
      </w:r>
      <w:r>
        <w:rPr>
          <w:rFonts w:ascii="Arial"/>
          <w:spacing w:val="-1"/>
          <w:sz w:val="24"/>
        </w:rPr>
        <w:t>execute</w:t>
      </w:r>
      <w:r>
        <w:rPr>
          <w:rFonts w:ascii="Arial"/>
          <w:spacing w:val="-9"/>
          <w:sz w:val="24"/>
        </w:rPr>
        <w:t xml:space="preserve"> </w:t>
      </w:r>
      <w:r>
        <w:rPr>
          <w:rFonts w:ascii="Arial"/>
          <w:sz w:val="24"/>
        </w:rPr>
        <w:t>a</w:t>
      </w:r>
      <w:r>
        <w:rPr>
          <w:rFonts w:ascii="Arial"/>
          <w:spacing w:val="49"/>
          <w:sz w:val="24"/>
        </w:rPr>
        <w:t xml:space="preserve"> </w:t>
      </w:r>
      <w:r>
        <w:rPr>
          <w:rFonts w:ascii="Arial"/>
          <w:sz w:val="24"/>
        </w:rPr>
        <w:t>sufficient</w:t>
      </w:r>
      <w:r>
        <w:rPr>
          <w:rFonts w:ascii="Arial"/>
          <w:spacing w:val="8"/>
          <w:sz w:val="24"/>
        </w:rPr>
        <w:t xml:space="preserve"> </w:t>
      </w:r>
      <w:r>
        <w:rPr>
          <w:rFonts w:ascii="Arial"/>
          <w:sz w:val="24"/>
        </w:rPr>
        <w:t>and</w:t>
      </w:r>
      <w:r>
        <w:rPr>
          <w:rFonts w:ascii="Arial"/>
          <w:spacing w:val="8"/>
          <w:sz w:val="24"/>
        </w:rPr>
        <w:t xml:space="preserve"> </w:t>
      </w:r>
      <w:r>
        <w:rPr>
          <w:rFonts w:ascii="Arial"/>
          <w:spacing w:val="-1"/>
          <w:sz w:val="24"/>
        </w:rPr>
        <w:t>satisfactory</w:t>
      </w:r>
      <w:r>
        <w:rPr>
          <w:rFonts w:ascii="Arial"/>
          <w:spacing w:val="5"/>
          <w:sz w:val="24"/>
        </w:rPr>
        <w:t xml:space="preserve"> </w:t>
      </w:r>
      <w:r>
        <w:rPr>
          <w:rFonts w:ascii="Arial"/>
          <w:sz w:val="24"/>
        </w:rPr>
        <w:t>Performance</w:t>
      </w:r>
      <w:r>
        <w:rPr>
          <w:rFonts w:ascii="Arial"/>
          <w:spacing w:val="8"/>
          <w:sz w:val="24"/>
        </w:rPr>
        <w:t xml:space="preserve"> </w:t>
      </w:r>
      <w:r>
        <w:rPr>
          <w:rFonts w:ascii="Arial"/>
          <w:sz w:val="24"/>
        </w:rPr>
        <w:t>Bond</w:t>
      </w:r>
      <w:r>
        <w:rPr>
          <w:rFonts w:ascii="Arial"/>
          <w:spacing w:val="8"/>
          <w:sz w:val="24"/>
        </w:rPr>
        <w:t xml:space="preserve"> </w:t>
      </w:r>
      <w:r>
        <w:rPr>
          <w:rFonts w:ascii="Arial"/>
          <w:sz w:val="24"/>
        </w:rPr>
        <w:t>and</w:t>
      </w:r>
      <w:r>
        <w:rPr>
          <w:rFonts w:ascii="Arial"/>
          <w:spacing w:val="8"/>
          <w:sz w:val="24"/>
        </w:rPr>
        <w:t xml:space="preserve"> </w:t>
      </w:r>
      <w:r>
        <w:rPr>
          <w:rFonts w:ascii="Arial"/>
          <w:spacing w:val="-1"/>
          <w:sz w:val="24"/>
        </w:rPr>
        <w:t>Payment</w:t>
      </w:r>
      <w:r>
        <w:rPr>
          <w:rFonts w:ascii="Arial"/>
          <w:spacing w:val="8"/>
          <w:sz w:val="24"/>
        </w:rPr>
        <w:t xml:space="preserve"> </w:t>
      </w:r>
      <w:r>
        <w:rPr>
          <w:rFonts w:ascii="Arial"/>
          <w:sz w:val="24"/>
        </w:rPr>
        <w:t>bond</w:t>
      </w:r>
      <w:r>
        <w:rPr>
          <w:rFonts w:ascii="Arial"/>
          <w:spacing w:val="6"/>
          <w:sz w:val="24"/>
        </w:rPr>
        <w:t xml:space="preserve"> </w:t>
      </w:r>
      <w:r>
        <w:rPr>
          <w:rFonts w:ascii="Arial"/>
          <w:spacing w:val="-1"/>
          <w:sz w:val="24"/>
        </w:rPr>
        <w:t>payable</w:t>
      </w:r>
      <w:r>
        <w:rPr>
          <w:rFonts w:ascii="Arial"/>
          <w:spacing w:val="6"/>
          <w:sz w:val="24"/>
        </w:rPr>
        <w:t xml:space="preserve"> </w:t>
      </w:r>
      <w:r>
        <w:rPr>
          <w:rFonts w:ascii="Arial"/>
          <w:sz w:val="24"/>
        </w:rPr>
        <w:t>to</w:t>
      </w:r>
      <w:r>
        <w:rPr>
          <w:rFonts w:ascii="Arial"/>
          <w:spacing w:val="6"/>
          <w:sz w:val="24"/>
        </w:rPr>
        <w:t xml:space="preserve"> </w:t>
      </w:r>
      <w:r>
        <w:rPr>
          <w:rFonts w:ascii="Arial"/>
          <w:sz w:val="24"/>
        </w:rPr>
        <w:t>the</w:t>
      </w:r>
      <w:r>
        <w:rPr>
          <w:rFonts w:ascii="Arial"/>
          <w:spacing w:val="6"/>
          <w:sz w:val="24"/>
        </w:rPr>
        <w:t xml:space="preserve"> </w:t>
      </w:r>
      <w:r w:rsidR="000B388D">
        <w:rPr>
          <w:rFonts w:ascii="Arial"/>
          <w:spacing w:val="6"/>
          <w:sz w:val="24"/>
        </w:rPr>
        <w:t>BG</w:t>
      </w:r>
      <w:r>
        <w:rPr>
          <w:rFonts w:ascii="Arial"/>
          <w:spacing w:val="2"/>
          <w:sz w:val="24"/>
        </w:rPr>
        <w:t>JWSC,</w:t>
      </w:r>
      <w:r>
        <w:rPr>
          <w:rFonts w:ascii="Arial"/>
          <w:spacing w:val="45"/>
          <w:sz w:val="24"/>
        </w:rPr>
        <w:t xml:space="preserve"> </w:t>
      </w:r>
      <w:r>
        <w:rPr>
          <w:rFonts w:ascii="Arial"/>
          <w:sz w:val="24"/>
        </w:rPr>
        <w:t>each</w:t>
      </w:r>
      <w:r>
        <w:rPr>
          <w:rFonts w:ascii="Arial"/>
          <w:spacing w:val="-4"/>
          <w:sz w:val="24"/>
        </w:rPr>
        <w:t xml:space="preserve"> </w:t>
      </w:r>
      <w:r>
        <w:rPr>
          <w:rFonts w:ascii="Arial"/>
          <w:spacing w:val="-1"/>
          <w:sz w:val="24"/>
        </w:rPr>
        <w:t>in</w:t>
      </w:r>
      <w:r>
        <w:rPr>
          <w:rFonts w:ascii="Arial"/>
          <w:spacing w:val="-4"/>
          <w:sz w:val="24"/>
        </w:rPr>
        <w:t xml:space="preserve"> </w:t>
      </w:r>
      <w:r>
        <w:rPr>
          <w:rFonts w:ascii="Arial"/>
          <w:sz w:val="24"/>
        </w:rPr>
        <w:t>an</w:t>
      </w:r>
      <w:r>
        <w:rPr>
          <w:rFonts w:ascii="Arial"/>
          <w:spacing w:val="-4"/>
          <w:sz w:val="24"/>
        </w:rPr>
        <w:t xml:space="preserve"> </w:t>
      </w:r>
      <w:r>
        <w:rPr>
          <w:rFonts w:ascii="Arial"/>
          <w:sz w:val="24"/>
        </w:rPr>
        <w:t>amount</w:t>
      </w:r>
      <w:r>
        <w:rPr>
          <w:rFonts w:ascii="Arial"/>
          <w:spacing w:val="-4"/>
          <w:sz w:val="24"/>
        </w:rPr>
        <w:t xml:space="preserve"> </w:t>
      </w:r>
      <w:r>
        <w:rPr>
          <w:rFonts w:ascii="Arial"/>
          <w:sz w:val="24"/>
        </w:rPr>
        <w:t>of</w:t>
      </w:r>
      <w:r>
        <w:rPr>
          <w:rFonts w:ascii="Arial"/>
          <w:spacing w:val="-2"/>
          <w:sz w:val="24"/>
        </w:rPr>
        <w:t xml:space="preserve"> </w:t>
      </w:r>
      <w:r>
        <w:rPr>
          <w:rFonts w:ascii="Arial"/>
          <w:sz w:val="24"/>
        </w:rPr>
        <w:t>one</w:t>
      </w:r>
      <w:r>
        <w:rPr>
          <w:rFonts w:ascii="Arial"/>
          <w:spacing w:val="-4"/>
          <w:sz w:val="24"/>
        </w:rPr>
        <w:t xml:space="preserve"> </w:t>
      </w:r>
      <w:r>
        <w:rPr>
          <w:rFonts w:ascii="Arial"/>
          <w:spacing w:val="-1"/>
          <w:sz w:val="24"/>
        </w:rPr>
        <w:t>hundred</w:t>
      </w:r>
      <w:r>
        <w:rPr>
          <w:rFonts w:ascii="Arial"/>
          <w:spacing w:val="-4"/>
          <w:sz w:val="24"/>
        </w:rPr>
        <w:t xml:space="preserve"> </w:t>
      </w:r>
      <w:r>
        <w:rPr>
          <w:rFonts w:ascii="Arial"/>
          <w:spacing w:val="-1"/>
          <w:sz w:val="24"/>
        </w:rPr>
        <w:t>percent</w:t>
      </w:r>
      <w:r>
        <w:rPr>
          <w:rFonts w:ascii="Arial"/>
          <w:spacing w:val="-4"/>
          <w:sz w:val="24"/>
        </w:rPr>
        <w:t xml:space="preserve"> </w:t>
      </w:r>
      <w:r>
        <w:rPr>
          <w:rFonts w:ascii="Arial"/>
          <w:spacing w:val="-1"/>
          <w:sz w:val="24"/>
        </w:rPr>
        <w:t>(100%)</w:t>
      </w:r>
      <w:r>
        <w:rPr>
          <w:rFonts w:ascii="Arial"/>
          <w:spacing w:val="-6"/>
          <w:sz w:val="24"/>
        </w:rPr>
        <w:t xml:space="preserve"> </w:t>
      </w:r>
      <w:r>
        <w:rPr>
          <w:rFonts w:ascii="Arial"/>
          <w:sz w:val="24"/>
        </w:rPr>
        <w:t>of</w:t>
      </w:r>
      <w:r>
        <w:rPr>
          <w:rFonts w:ascii="Arial"/>
          <w:spacing w:val="-2"/>
          <w:sz w:val="24"/>
        </w:rPr>
        <w:t xml:space="preserve"> </w:t>
      </w:r>
      <w:r>
        <w:rPr>
          <w:rFonts w:ascii="Arial"/>
          <w:sz w:val="24"/>
        </w:rPr>
        <w:t>the</w:t>
      </w:r>
      <w:r>
        <w:rPr>
          <w:rFonts w:ascii="Arial"/>
          <w:spacing w:val="-4"/>
          <w:sz w:val="24"/>
        </w:rPr>
        <w:t xml:space="preserve"> </w:t>
      </w:r>
      <w:r>
        <w:rPr>
          <w:rFonts w:ascii="Arial"/>
          <w:sz w:val="24"/>
        </w:rPr>
        <w:t>total</w:t>
      </w:r>
      <w:r>
        <w:rPr>
          <w:rFonts w:ascii="Arial"/>
          <w:spacing w:val="-8"/>
          <w:sz w:val="24"/>
        </w:rPr>
        <w:t xml:space="preserve"> </w:t>
      </w:r>
      <w:r>
        <w:rPr>
          <w:rFonts w:ascii="Arial"/>
          <w:spacing w:val="-1"/>
          <w:sz w:val="24"/>
        </w:rPr>
        <w:t>contract</w:t>
      </w:r>
      <w:r>
        <w:rPr>
          <w:rFonts w:ascii="Arial"/>
          <w:spacing w:val="-7"/>
          <w:sz w:val="24"/>
        </w:rPr>
        <w:t xml:space="preserve"> </w:t>
      </w:r>
      <w:r>
        <w:rPr>
          <w:rFonts w:ascii="Arial"/>
          <w:spacing w:val="-1"/>
          <w:sz w:val="24"/>
        </w:rPr>
        <w:t>price,</w:t>
      </w:r>
      <w:r>
        <w:rPr>
          <w:rFonts w:ascii="Arial"/>
          <w:spacing w:val="-7"/>
          <w:sz w:val="24"/>
        </w:rPr>
        <w:t xml:space="preserve"> </w:t>
      </w:r>
      <w:r>
        <w:rPr>
          <w:rFonts w:ascii="Arial"/>
          <w:spacing w:val="-1"/>
          <w:sz w:val="24"/>
        </w:rPr>
        <w:t>in</w:t>
      </w:r>
      <w:r>
        <w:rPr>
          <w:rFonts w:ascii="Arial"/>
          <w:spacing w:val="-6"/>
          <w:sz w:val="24"/>
        </w:rPr>
        <w:t xml:space="preserve"> </w:t>
      </w:r>
      <w:r>
        <w:rPr>
          <w:rFonts w:ascii="Arial"/>
          <w:sz w:val="24"/>
        </w:rPr>
        <w:t>form</w:t>
      </w:r>
      <w:r>
        <w:rPr>
          <w:rFonts w:ascii="Arial"/>
          <w:spacing w:val="-6"/>
          <w:sz w:val="24"/>
        </w:rPr>
        <w:t xml:space="preserve"> </w:t>
      </w:r>
      <w:r>
        <w:rPr>
          <w:rFonts w:ascii="Arial"/>
          <w:sz w:val="24"/>
        </w:rPr>
        <w:t>and</w:t>
      </w:r>
      <w:r>
        <w:rPr>
          <w:rFonts w:ascii="Arial"/>
          <w:spacing w:val="65"/>
          <w:sz w:val="24"/>
        </w:rPr>
        <w:t xml:space="preserve"> </w:t>
      </w:r>
      <w:r>
        <w:rPr>
          <w:rFonts w:ascii="Arial"/>
          <w:spacing w:val="-1"/>
          <w:sz w:val="24"/>
        </w:rPr>
        <w:t>with</w:t>
      </w:r>
      <w:r>
        <w:rPr>
          <w:rFonts w:ascii="Arial"/>
          <w:spacing w:val="-11"/>
          <w:sz w:val="24"/>
        </w:rPr>
        <w:t xml:space="preserve"> </w:t>
      </w:r>
      <w:r>
        <w:rPr>
          <w:rFonts w:ascii="Arial"/>
          <w:spacing w:val="-1"/>
          <w:sz w:val="24"/>
        </w:rPr>
        <w:t>security</w:t>
      </w:r>
      <w:r>
        <w:rPr>
          <w:rFonts w:ascii="Arial"/>
          <w:spacing w:val="-14"/>
          <w:sz w:val="24"/>
        </w:rPr>
        <w:t xml:space="preserve"> </w:t>
      </w:r>
      <w:r>
        <w:rPr>
          <w:rFonts w:ascii="Arial"/>
          <w:sz w:val="24"/>
        </w:rPr>
        <w:t>satisfactory</w:t>
      </w:r>
      <w:r>
        <w:rPr>
          <w:rFonts w:ascii="Arial"/>
          <w:spacing w:val="-17"/>
          <w:sz w:val="24"/>
        </w:rPr>
        <w:t xml:space="preserve"> </w:t>
      </w:r>
      <w:r>
        <w:rPr>
          <w:rFonts w:ascii="Arial"/>
          <w:sz w:val="24"/>
        </w:rPr>
        <w:t>to</w:t>
      </w:r>
      <w:r>
        <w:rPr>
          <w:rFonts w:ascii="Arial"/>
          <w:spacing w:val="-13"/>
          <w:sz w:val="24"/>
        </w:rPr>
        <w:t xml:space="preserve"> </w:t>
      </w:r>
      <w:r>
        <w:rPr>
          <w:rFonts w:ascii="Arial"/>
          <w:sz w:val="24"/>
        </w:rPr>
        <w:t>the</w:t>
      </w:r>
      <w:r>
        <w:rPr>
          <w:rFonts w:ascii="Arial"/>
          <w:spacing w:val="-13"/>
          <w:sz w:val="24"/>
        </w:rPr>
        <w:t xml:space="preserve"> </w:t>
      </w:r>
      <w:r w:rsidR="000B388D">
        <w:rPr>
          <w:rFonts w:ascii="Arial"/>
          <w:spacing w:val="-13"/>
          <w:sz w:val="24"/>
        </w:rPr>
        <w:t>BG</w:t>
      </w:r>
      <w:r>
        <w:rPr>
          <w:rFonts w:ascii="Arial"/>
          <w:spacing w:val="2"/>
          <w:sz w:val="24"/>
        </w:rPr>
        <w:t>JWSC,</w:t>
      </w:r>
      <w:r>
        <w:rPr>
          <w:rFonts w:ascii="Arial"/>
          <w:spacing w:val="-14"/>
          <w:sz w:val="24"/>
        </w:rPr>
        <w:t xml:space="preserve"> </w:t>
      </w:r>
      <w:r>
        <w:rPr>
          <w:rFonts w:ascii="Arial"/>
          <w:sz w:val="24"/>
        </w:rPr>
        <w:t>then</w:t>
      </w:r>
      <w:r>
        <w:rPr>
          <w:rFonts w:ascii="Arial"/>
          <w:spacing w:val="-13"/>
          <w:sz w:val="24"/>
        </w:rPr>
        <w:t xml:space="preserve"> </w:t>
      </w:r>
      <w:r>
        <w:rPr>
          <w:rFonts w:ascii="Arial"/>
          <w:spacing w:val="-1"/>
          <w:sz w:val="24"/>
        </w:rPr>
        <w:t>this</w:t>
      </w:r>
      <w:r>
        <w:rPr>
          <w:rFonts w:ascii="Arial"/>
          <w:spacing w:val="-14"/>
          <w:sz w:val="24"/>
        </w:rPr>
        <w:t xml:space="preserve"> </w:t>
      </w:r>
      <w:r>
        <w:rPr>
          <w:rFonts w:ascii="Arial"/>
          <w:spacing w:val="-1"/>
          <w:sz w:val="24"/>
        </w:rPr>
        <w:t>obligation</w:t>
      </w:r>
      <w:r>
        <w:rPr>
          <w:rFonts w:ascii="Arial"/>
          <w:spacing w:val="-13"/>
          <w:sz w:val="24"/>
        </w:rPr>
        <w:t xml:space="preserve"> </w:t>
      </w:r>
      <w:r>
        <w:rPr>
          <w:rFonts w:ascii="Arial"/>
          <w:spacing w:val="-1"/>
          <w:sz w:val="24"/>
        </w:rPr>
        <w:t>shall</w:t>
      </w:r>
      <w:r>
        <w:rPr>
          <w:rFonts w:ascii="Arial"/>
          <w:spacing w:val="-15"/>
          <w:sz w:val="24"/>
        </w:rPr>
        <w:t xml:space="preserve"> </w:t>
      </w:r>
      <w:r>
        <w:rPr>
          <w:rFonts w:ascii="Arial"/>
          <w:sz w:val="24"/>
        </w:rPr>
        <w:t>be</w:t>
      </w:r>
      <w:r>
        <w:rPr>
          <w:rFonts w:ascii="Arial"/>
          <w:spacing w:val="-13"/>
          <w:sz w:val="24"/>
        </w:rPr>
        <w:t xml:space="preserve"> </w:t>
      </w:r>
      <w:r>
        <w:rPr>
          <w:rFonts w:ascii="Arial"/>
          <w:spacing w:val="-1"/>
          <w:sz w:val="24"/>
        </w:rPr>
        <w:t>void;</w:t>
      </w:r>
      <w:r>
        <w:rPr>
          <w:rFonts w:ascii="Arial"/>
          <w:spacing w:val="-14"/>
          <w:sz w:val="24"/>
        </w:rPr>
        <w:t xml:space="preserve"> </w:t>
      </w:r>
      <w:r>
        <w:rPr>
          <w:rFonts w:ascii="Arial"/>
          <w:spacing w:val="-1"/>
          <w:sz w:val="24"/>
        </w:rPr>
        <w:t>otherwise,</w:t>
      </w:r>
      <w:r>
        <w:rPr>
          <w:rFonts w:ascii="Arial"/>
          <w:spacing w:val="-14"/>
          <w:sz w:val="24"/>
        </w:rPr>
        <w:t xml:space="preserve"> </w:t>
      </w:r>
      <w:r>
        <w:rPr>
          <w:rFonts w:ascii="Arial"/>
          <w:spacing w:val="-1"/>
          <w:sz w:val="24"/>
        </w:rPr>
        <w:t>it</w:t>
      </w:r>
      <w:r>
        <w:rPr>
          <w:rFonts w:ascii="Arial"/>
          <w:spacing w:val="-14"/>
          <w:sz w:val="24"/>
        </w:rPr>
        <w:t xml:space="preserve"> </w:t>
      </w:r>
      <w:r>
        <w:rPr>
          <w:rFonts w:ascii="Arial"/>
          <w:spacing w:val="-1"/>
          <w:sz w:val="24"/>
        </w:rPr>
        <w:t>shall</w:t>
      </w:r>
      <w:r>
        <w:rPr>
          <w:rFonts w:ascii="Arial"/>
          <w:spacing w:val="59"/>
          <w:sz w:val="24"/>
        </w:rPr>
        <w:t xml:space="preserve"> </w:t>
      </w:r>
      <w:r>
        <w:rPr>
          <w:rFonts w:ascii="Arial"/>
          <w:sz w:val="24"/>
        </w:rPr>
        <w:t>be</w:t>
      </w:r>
      <w:r>
        <w:rPr>
          <w:rFonts w:ascii="Arial"/>
          <w:spacing w:val="27"/>
          <w:sz w:val="24"/>
        </w:rPr>
        <w:t xml:space="preserve"> </w:t>
      </w:r>
      <w:r>
        <w:rPr>
          <w:rFonts w:ascii="Arial"/>
          <w:sz w:val="24"/>
        </w:rPr>
        <w:t>and</w:t>
      </w:r>
      <w:r>
        <w:rPr>
          <w:rFonts w:ascii="Arial"/>
          <w:spacing w:val="27"/>
          <w:sz w:val="24"/>
        </w:rPr>
        <w:t xml:space="preserve"> </w:t>
      </w:r>
      <w:r>
        <w:rPr>
          <w:rFonts w:ascii="Arial"/>
          <w:spacing w:val="-1"/>
          <w:sz w:val="24"/>
        </w:rPr>
        <w:t>remain</w:t>
      </w:r>
      <w:r>
        <w:rPr>
          <w:rFonts w:ascii="Arial"/>
          <w:spacing w:val="27"/>
          <w:sz w:val="24"/>
        </w:rPr>
        <w:t xml:space="preserve"> </w:t>
      </w:r>
      <w:r>
        <w:rPr>
          <w:rFonts w:ascii="Arial"/>
          <w:spacing w:val="-1"/>
          <w:sz w:val="24"/>
        </w:rPr>
        <w:t>in</w:t>
      </w:r>
      <w:r>
        <w:rPr>
          <w:rFonts w:ascii="Arial"/>
          <w:spacing w:val="27"/>
          <w:sz w:val="24"/>
        </w:rPr>
        <w:t xml:space="preserve"> </w:t>
      </w:r>
      <w:r>
        <w:rPr>
          <w:rFonts w:ascii="Arial"/>
          <w:sz w:val="24"/>
        </w:rPr>
        <w:t>full</w:t>
      </w:r>
      <w:r>
        <w:rPr>
          <w:rFonts w:ascii="Arial"/>
          <w:spacing w:val="26"/>
          <w:sz w:val="24"/>
        </w:rPr>
        <w:t xml:space="preserve"> </w:t>
      </w:r>
      <w:r>
        <w:rPr>
          <w:rFonts w:ascii="Arial"/>
          <w:sz w:val="24"/>
        </w:rPr>
        <w:t>force</w:t>
      </w:r>
      <w:r>
        <w:rPr>
          <w:rFonts w:ascii="Arial"/>
          <w:spacing w:val="27"/>
          <w:sz w:val="24"/>
        </w:rPr>
        <w:t xml:space="preserve"> </w:t>
      </w:r>
      <w:r>
        <w:rPr>
          <w:rFonts w:ascii="Arial"/>
          <w:sz w:val="24"/>
        </w:rPr>
        <w:t>and</w:t>
      </w:r>
      <w:r>
        <w:rPr>
          <w:rFonts w:ascii="Arial"/>
          <w:spacing w:val="27"/>
          <w:sz w:val="24"/>
        </w:rPr>
        <w:t xml:space="preserve"> </w:t>
      </w:r>
      <w:r>
        <w:rPr>
          <w:rFonts w:ascii="Arial"/>
          <w:spacing w:val="-1"/>
          <w:sz w:val="24"/>
        </w:rPr>
        <w:t>virtue</w:t>
      </w:r>
      <w:r>
        <w:rPr>
          <w:rFonts w:ascii="Arial"/>
          <w:spacing w:val="27"/>
          <w:sz w:val="24"/>
        </w:rPr>
        <w:t xml:space="preserve"> </w:t>
      </w:r>
      <w:r>
        <w:rPr>
          <w:rFonts w:ascii="Arial"/>
          <w:spacing w:val="-1"/>
          <w:sz w:val="24"/>
        </w:rPr>
        <w:t>in</w:t>
      </w:r>
      <w:r>
        <w:rPr>
          <w:rFonts w:ascii="Arial"/>
          <w:spacing w:val="27"/>
          <w:sz w:val="24"/>
        </w:rPr>
        <w:t xml:space="preserve"> </w:t>
      </w:r>
      <w:r>
        <w:rPr>
          <w:rFonts w:ascii="Arial"/>
          <w:spacing w:val="-1"/>
          <w:sz w:val="24"/>
        </w:rPr>
        <w:t>law;</w:t>
      </w:r>
      <w:r>
        <w:rPr>
          <w:rFonts w:ascii="Arial"/>
          <w:spacing w:val="27"/>
          <w:sz w:val="24"/>
        </w:rPr>
        <w:t xml:space="preserve"> </w:t>
      </w:r>
      <w:r>
        <w:rPr>
          <w:rFonts w:ascii="Arial"/>
          <w:sz w:val="24"/>
        </w:rPr>
        <w:t>and</w:t>
      </w:r>
      <w:r>
        <w:rPr>
          <w:rFonts w:ascii="Arial"/>
          <w:spacing w:val="27"/>
          <w:sz w:val="24"/>
        </w:rPr>
        <w:t xml:space="preserve"> </w:t>
      </w:r>
      <w:r>
        <w:rPr>
          <w:rFonts w:ascii="Arial"/>
          <w:sz w:val="24"/>
        </w:rPr>
        <w:t>the</w:t>
      </w:r>
      <w:r>
        <w:rPr>
          <w:rFonts w:ascii="Arial"/>
          <w:spacing w:val="27"/>
          <w:sz w:val="24"/>
        </w:rPr>
        <w:t xml:space="preserve"> </w:t>
      </w:r>
      <w:r>
        <w:rPr>
          <w:rFonts w:ascii="Arial"/>
          <w:spacing w:val="-1"/>
          <w:sz w:val="24"/>
        </w:rPr>
        <w:t>Surety</w:t>
      </w:r>
      <w:r>
        <w:rPr>
          <w:rFonts w:ascii="Arial"/>
          <w:spacing w:val="24"/>
          <w:sz w:val="24"/>
        </w:rPr>
        <w:t xml:space="preserve"> </w:t>
      </w:r>
      <w:r>
        <w:rPr>
          <w:rFonts w:ascii="Arial"/>
          <w:spacing w:val="-1"/>
          <w:sz w:val="24"/>
        </w:rPr>
        <w:t>shall,</w:t>
      </w:r>
      <w:r>
        <w:rPr>
          <w:rFonts w:ascii="Arial"/>
          <w:spacing w:val="27"/>
          <w:sz w:val="24"/>
        </w:rPr>
        <w:t xml:space="preserve"> </w:t>
      </w:r>
      <w:r>
        <w:rPr>
          <w:rFonts w:ascii="Arial"/>
          <w:sz w:val="24"/>
        </w:rPr>
        <w:t>upon</w:t>
      </w:r>
      <w:r>
        <w:rPr>
          <w:rFonts w:ascii="Arial"/>
          <w:spacing w:val="27"/>
          <w:sz w:val="24"/>
        </w:rPr>
        <w:t xml:space="preserve"> </w:t>
      </w:r>
      <w:r>
        <w:rPr>
          <w:rFonts w:ascii="Arial"/>
          <w:spacing w:val="-1"/>
          <w:sz w:val="24"/>
        </w:rPr>
        <w:t>failure</w:t>
      </w:r>
      <w:r>
        <w:rPr>
          <w:rFonts w:ascii="Arial"/>
          <w:spacing w:val="25"/>
          <w:sz w:val="24"/>
        </w:rPr>
        <w:t xml:space="preserve"> </w:t>
      </w:r>
      <w:r>
        <w:rPr>
          <w:rFonts w:ascii="Arial"/>
          <w:sz w:val="24"/>
        </w:rPr>
        <w:t>of</w:t>
      </w:r>
      <w:r>
        <w:rPr>
          <w:rFonts w:ascii="Arial"/>
          <w:spacing w:val="27"/>
          <w:sz w:val="24"/>
        </w:rPr>
        <w:t xml:space="preserve"> </w:t>
      </w:r>
      <w:r>
        <w:rPr>
          <w:rFonts w:ascii="Arial"/>
          <w:sz w:val="24"/>
        </w:rPr>
        <w:t>the</w:t>
      </w:r>
      <w:r>
        <w:rPr>
          <w:rFonts w:ascii="Arial"/>
          <w:spacing w:val="51"/>
          <w:sz w:val="24"/>
        </w:rPr>
        <w:t xml:space="preserve"> </w:t>
      </w:r>
      <w:r>
        <w:rPr>
          <w:rFonts w:ascii="Arial"/>
          <w:spacing w:val="-1"/>
          <w:sz w:val="24"/>
        </w:rPr>
        <w:t>Principal</w:t>
      </w:r>
      <w:r>
        <w:rPr>
          <w:rFonts w:ascii="Arial"/>
          <w:sz w:val="24"/>
        </w:rPr>
        <w:t xml:space="preserve"> to</w:t>
      </w:r>
      <w:r>
        <w:rPr>
          <w:rFonts w:ascii="Arial"/>
          <w:spacing w:val="-1"/>
          <w:sz w:val="24"/>
        </w:rPr>
        <w:t xml:space="preserve"> </w:t>
      </w:r>
      <w:r>
        <w:rPr>
          <w:rFonts w:ascii="Arial"/>
          <w:sz w:val="24"/>
        </w:rPr>
        <w:t>comply</w:t>
      </w:r>
      <w:r>
        <w:rPr>
          <w:rFonts w:ascii="Arial"/>
          <w:spacing w:val="-5"/>
          <w:sz w:val="24"/>
        </w:rPr>
        <w:t xml:space="preserve"> </w:t>
      </w:r>
      <w:r>
        <w:rPr>
          <w:rFonts w:ascii="Arial"/>
          <w:spacing w:val="-1"/>
          <w:sz w:val="24"/>
        </w:rPr>
        <w:t xml:space="preserve">with </w:t>
      </w:r>
      <w:r>
        <w:rPr>
          <w:rFonts w:ascii="Arial"/>
          <w:sz w:val="24"/>
        </w:rPr>
        <w:t>any</w:t>
      </w:r>
      <w:r>
        <w:rPr>
          <w:rFonts w:ascii="Arial"/>
          <w:spacing w:val="-5"/>
          <w:sz w:val="24"/>
        </w:rPr>
        <w:t xml:space="preserve"> </w:t>
      </w:r>
      <w:r>
        <w:rPr>
          <w:rFonts w:ascii="Arial"/>
          <w:sz w:val="24"/>
        </w:rPr>
        <w:t>or</w:t>
      </w:r>
      <w:r>
        <w:rPr>
          <w:rFonts w:ascii="Arial"/>
          <w:spacing w:val="-3"/>
          <w:sz w:val="24"/>
        </w:rPr>
        <w:t xml:space="preserve"> </w:t>
      </w:r>
      <w:r>
        <w:rPr>
          <w:rFonts w:ascii="Arial"/>
          <w:spacing w:val="-1"/>
          <w:sz w:val="24"/>
        </w:rPr>
        <w:t>all</w:t>
      </w:r>
      <w:r>
        <w:rPr>
          <w:rFonts w:ascii="Arial"/>
          <w:spacing w:val="-3"/>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foregoing</w:t>
      </w:r>
      <w:r>
        <w:rPr>
          <w:rFonts w:ascii="Arial"/>
          <w:spacing w:val="-4"/>
          <w:sz w:val="24"/>
        </w:rPr>
        <w:t xml:space="preserve"> </w:t>
      </w:r>
      <w:r>
        <w:rPr>
          <w:rFonts w:ascii="Arial"/>
          <w:spacing w:val="-1"/>
          <w:sz w:val="24"/>
        </w:rPr>
        <w:t>requirements</w:t>
      </w:r>
      <w:r>
        <w:rPr>
          <w:rFonts w:ascii="Arial"/>
          <w:spacing w:val="-2"/>
          <w:sz w:val="24"/>
        </w:rPr>
        <w:t xml:space="preserve"> </w:t>
      </w:r>
      <w:r>
        <w:rPr>
          <w:rFonts w:ascii="Arial"/>
          <w:spacing w:val="-1"/>
          <w:sz w:val="24"/>
        </w:rPr>
        <w:t xml:space="preserve">within </w:t>
      </w:r>
      <w:r>
        <w:rPr>
          <w:rFonts w:ascii="Arial"/>
          <w:sz w:val="24"/>
        </w:rPr>
        <w:t>the</w:t>
      </w:r>
      <w:r>
        <w:rPr>
          <w:rFonts w:ascii="Arial"/>
          <w:spacing w:val="-1"/>
          <w:sz w:val="24"/>
        </w:rPr>
        <w:t xml:space="preserve"> </w:t>
      </w:r>
      <w:r>
        <w:rPr>
          <w:rFonts w:ascii="Arial"/>
          <w:sz w:val="24"/>
        </w:rPr>
        <w:t>time</w:t>
      </w:r>
      <w:r>
        <w:rPr>
          <w:rFonts w:ascii="Arial"/>
          <w:spacing w:val="-1"/>
          <w:sz w:val="24"/>
        </w:rPr>
        <w:t xml:space="preserve"> </w:t>
      </w:r>
      <w:r>
        <w:rPr>
          <w:rFonts w:ascii="Arial"/>
          <w:sz w:val="24"/>
        </w:rPr>
        <w:t>specified</w:t>
      </w:r>
      <w:r>
        <w:rPr>
          <w:rFonts w:ascii="Arial"/>
          <w:spacing w:val="49"/>
          <w:sz w:val="24"/>
        </w:rPr>
        <w:t xml:space="preserve"> </w:t>
      </w:r>
      <w:r>
        <w:rPr>
          <w:rFonts w:ascii="Arial"/>
          <w:spacing w:val="-1"/>
          <w:sz w:val="24"/>
        </w:rPr>
        <w:t>above,</w:t>
      </w:r>
      <w:r>
        <w:rPr>
          <w:rFonts w:ascii="Arial"/>
          <w:spacing w:val="-16"/>
          <w:sz w:val="24"/>
        </w:rPr>
        <w:t xml:space="preserve"> </w:t>
      </w:r>
      <w:r>
        <w:rPr>
          <w:rFonts w:ascii="Arial"/>
          <w:spacing w:val="-1"/>
          <w:sz w:val="24"/>
        </w:rPr>
        <w:t>immediately</w:t>
      </w:r>
      <w:r>
        <w:rPr>
          <w:rFonts w:ascii="Arial"/>
          <w:spacing w:val="-19"/>
          <w:sz w:val="24"/>
        </w:rPr>
        <w:t xml:space="preserve"> </w:t>
      </w:r>
      <w:r>
        <w:rPr>
          <w:rFonts w:ascii="Arial"/>
          <w:sz w:val="24"/>
        </w:rPr>
        <w:t>pay</w:t>
      </w:r>
      <w:r>
        <w:rPr>
          <w:rFonts w:ascii="Arial"/>
          <w:spacing w:val="-19"/>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z w:val="24"/>
        </w:rPr>
        <w:t>aforesaid</w:t>
      </w:r>
      <w:r>
        <w:rPr>
          <w:rFonts w:ascii="Arial"/>
          <w:spacing w:val="-16"/>
          <w:sz w:val="24"/>
        </w:rPr>
        <w:t xml:space="preserve"> </w:t>
      </w:r>
      <w:r w:rsidR="000B388D">
        <w:rPr>
          <w:rFonts w:ascii="Arial"/>
          <w:spacing w:val="-16"/>
          <w:sz w:val="24"/>
        </w:rPr>
        <w:t>BG</w:t>
      </w:r>
      <w:r>
        <w:rPr>
          <w:rFonts w:ascii="Arial"/>
          <w:spacing w:val="2"/>
          <w:sz w:val="24"/>
        </w:rPr>
        <w:t>JWSC,</w:t>
      </w:r>
      <w:r>
        <w:rPr>
          <w:rFonts w:ascii="Arial"/>
          <w:spacing w:val="-16"/>
          <w:sz w:val="24"/>
        </w:rPr>
        <w:t xml:space="preserve"> </w:t>
      </w:r>
      <w:r>
        <w:rPr>
          <w:rFonts w:ascii="Arial"/>
          <w:sz w:val="24"/>
        </w:rPr>
        <w:t>upon</w:t>
      </w:r>
      <w:r>
        <w:rPr>
          <w:rFonts w:ascii="Arial"/>
          <w:spacing w:val="-16"/>
          <w:sz w:val="24"/>
        </w:rPr>
        <w:t xml:space="preserve"> </w:t>
      </w:r>
      <w:r>
        <w:rPr>
          <w:rFonts w:ascii="Arial"/>
          <w:sz w:val="24"/>
        </w:rPr>
        <w:t>demand,</w:t>
      </w:r>
      <w:r>
        <w:rPr>
          <w:rFonts w:ascii="Arial"/>
          <w:spacing w:val="-16"/>
          <w:sz w:val="24"/>
        </w:rPr>
        <w:t xml:space="preserve"> </w:t>
      </w:r>
      <w:r>
        <w:rPr>
          <w:rFonts w:ascii="Arial"/>
          <w:sz w:val="24"/>
        </w:rPr>
        <w:t>the</w:t>
      </w:r>
      <w:r>
        <w:rPr>
          <w:rFonts w:ascii="Arial"/>
          <w:spacing w:val="-16"/>
          <w:sz w:val="24"/>
        </w:rPr>
        <w:t xml:space="preserve"> </w:t>
      </w:r>
      <w:r>
        <w:rPr>
          <w:rFonts w:ascii="Arial"/>
          <w:sz w:val="24"/>
        </w:rPr>
        <w:t>amount</w:t>
      </w:r>
      <w:r>
        <w:rPr>
          <w:rFonts w:ascii="Arial"/>
          <w:spacing w:val="-16"/>
          <w:sz w:val="24"/>
        </w:rPr>
        <w:t xml:space="preserve"> </w:t>
      </w:r>
      <w:r>
        <w:rPr>
          <w:rFonts w:ascii="Arial"/>
          <w:spacing w:val="-1"/>
          <w:sz w:val="24"/>
        </w:rPr>
        <w:t>hereof</w:t>
      </w:r>
      <w:r>
        <w:rPr>
          <w:rFonts w:ascii="Arial"/>
          <w:spacing w:val="-14"/>
          <w:sz w:val="24"/>
        </w:rPr>
        <w:t xml:space="preserve"> </w:t>
      </w:r>
      <w:r>
        <w:rPr>
          <w:rFonts w:ascii="Arial"/>
          <w:spacing w:val="-1"/>
          <w:sz w:val="24"/>
        </w:rPr>
        <w:t>in</w:t>
      </w:r>
      <w:r>
        <w:rPr>
          <w:rFonts w:ascii="Arial"/>
          <w:spacing w:val="-16"/>
          <w:sz w:val="24"/>
        </w:rPr>
        <w:t xml:space="preserve"> </w:t>
      </w:r>
      <w:r>
        <w:rPr>
          <w:rFonts w:ascii="Arial"/>
          <w:spacing w:val="-2"/>
          <w:sz w:val="24"/>
        </w:rPr>
        <w:t>good</w:t>
      </w:r>
      <w:r>
        <w:rPr>
          <w:rFonts w:ascii="Arial"/>
          <w:spacing w:val="47"/>
          <w:sz w:val="24"/>
        </w:rPr>
        <w:t xml:space="preserve"> </w:t>
      </w:r>
      <w:r>
        <w:rPr>
          <w:rFonts w:ascii="Arial"/>
          <w:sz w:val="24"/>
        </w:rPr>
        <w:t>and</w:t>
      </w:r>
      <w:r>
        <w:rPr>
          <w:rFonts w:ascii="Arial"/>
          <w:spacing w:val="25"/>
          <w:sz w:val="24"/>
        </w:rPr>
        <w:t xml:space="preserve"> </w:t>
      </w:r>
      <w:r>
        <w:rPr>
          <w:rFonts w:ascii="Arial"/>
          <w:spacing w:val="-1"/>
          <w:sz w:val="24"/>
        </w:rPr>
        <w:t>lawful</w:t>
      </w:r>
      <w:r>
        <w:rPr>
          <w:rFonts w:ascii="Arial"/>
          <w:spacing w:val="24"/>
          <w:sz w:val="24"/>
        </w:rPr>
        <w:t xml:space="preserve"> </w:t>
      </w:r>
      <w:r>
        <w:rPr>
          <w:rFonts w:ascii="Arial"/>
          <w:sz w:val="24"/>
        </w:rPr>
        <w:t>money</w:t>
      </w:r>
      <w:r>
        <w:rPr>
          <w:rFonts w:ascii="Arial"/>
          <w:spacing w:val="22"/>
          <w:sz w:val="24"/>
        </w:rPr>
        <w:t xml:space="preserve"> </w:t>
      </w:r>
      <w:r>
        <w:rPr>
          <w:rFonts w:ascii="Arial"/>
          <w:sz w:val="24"/>
        </w:rPr>
        <w:t>of</w:t>
      </w:r>
      <w:r>
        <w:rPr>
          <w:rFonts w:ascii="Arial"/>
          <w:spacing w:val="27"/>
          <w:sz w:val="24"/>
        </w:rPr>
        <w:t xml:space="preserve"> </w:t>
      </w:r>
      <w:r>
        <w:rPr>
          <w:rFonts w:ascii="Arial"/>
          <w:sz w:val="24"/>
        </w:rPr>
        <w:t>the</w:t>
      </w:r>
      <w:r>
        <w:rPr>
          <w:rFonts w:ascii="Arial"/>
          <w:spacing w:val="25"/>
          <w:sz w:val="24"/>
        </w:rPr>
        <w:t xml:space="preserve"> </w:t>
      </w:r>
      <w:r>
        <w:rPr>
          <w:rFonts w:ascii="Arial"/>
          <w:spacing w:val="-1"/>
          <w:sz w:val="24"/>
        </w:rPr>
        <w:t>United</w:t>
      </w:r>
      <w:r>
        <w:rPr>
          <w:rFonts w:ascii="Arial"/>
          <w:spacing w:val="25"/>
          <w:sz w:val="24"/>
        </w:rPr>
        <w:t xml:space="preserve"> </w:t>
      </w:r>
      <w:r>
        <w:rPr>
          <w:rFonts w:ascii="Arial"/>
          <w:sz w:val="24"/>
        </w:rPr>
        <w:t>States</w:t>
      </w:r>
      <w:r>
        <w:rPr>
          <w:rFonts w:ascii="Arial"/>
          <w:spacing w:val="24"/>
          <w:sz w:val="24"/>
        </w:rPr>
        <w:t xml:space="preserve"> </w:t>
      </w:r>
      <w:r>
        <w:rPr>
          <w:rFonts w:ascii="Arial"/>
          <w:sz w:val="24"/>
        </w:rPr>
        <w:t>of</w:t>
      </w:r>
      <w:r>
        <w:rPr>
          <w:rFonts w:ascii="Arial"/>
          <w:spacing w:val="27"/>
          <w:sz w:val="24"/>
        </w:rPr>
        <w:t xml:space="preserve"> </w:t>
      </w:r>
      <w:r>
        <w:rPr>
          <w:rFonts w:ascii="Arial"/>
          <w:spacing w:val="-1"/>
          <w:sz w:val="24"/>
        </w:rPr>
        <w:t>America,</w:t>
      </w:r>
      <w:r>
        <w:rPr>
          <w:rFonts w:ascii="Arial"/>
          <w:spacing w:val="24"/>
          <w:sz w:val="24"/>
        </w:rPr>
        <w:t xml:space="preserve"> </w:t>
      </w:r>
      <w:r>
        <w:rPr>
          <w:rFonts w:ascii="Arial"/>
          <w:sz w:val="24"/>
        </w:rPr>
        <w:t>not</w:t>
      </w:r>
      <w:r>
        <w:rPr>
          <w:rFonts w:ascii="Arial"/>
          <w:spacing w:val="24"/>
          <w:sz w:val="24"/>
        </w:rPr>
        <w:t xml:space="preserve"> </w:t>
      </w:r>
      <w:r>
        <w:rPr>
          <w:rFonts w:ascii="Arial"/>
          <w:sz w:val="24"/>
        </w:rPr>
        <w:t>as</w:t>
      </w:r>
      <w:r>
        <w:rPr>
          <w:rFonts w:ascii="Arial"/>
          <w:spacing w:val="24"/>
          <w:sz w:val="24"/>
        </w:rPr>
        <w:t xml:space="preserve"> </w:t>
      </w:r>
      <w:r>
        <w:rPr>
          <w:rFonts w:ascii="Arial"/>
          <w:sz w:val="24"/>
        </w:rPr>
        <w:t>a</w:t>
      </w:r>
      <w:r>
        <w:rPr>
          <w:rFonts w:ascii="Arial"/>
          <w:spacing w:val="23"/>
          <w:sz w:val="24"/>
        </w:rPr>
        <w:t xml:space="preserve"> </w:t>
      </w:r>
      <w:r>
        <w:rPr>
          <w:rFonts w:ascii="Arial"/>
          <w:spacing w:val="-1"/>
          <w:sz w:val="24"/>
        </w:rPr>
        <w:t>penalty,</w:t>
      </w:r>
      <w:r>
        <w:rPr>
          <w:rFonts w:ascii="Arial"/>
          <w:spacing w:val="22"/>
          <w:sz w:val="24"/>
        </w:rPr>
        <w:t xml:space="preserve"> </w:t>
      </w:r>
      <w:r>
        <w:rPr>
          <w:rFonts w:ascii="Arial"/>
          <w:sz w:val="24"/>
        </w:rPr>
        <w:t>but</w:t>
      </w:r>
      <w:r>
        <w:rPr>
          <w:rFonts w:ascii="Arial"/>
          <w:spacing w:val="22"/>
          <w:sz w:val="24"/>
        </w:rPr>
        <w:t xml:space="preserve"> </w:t>
      </w:r>
      <w:r>
        <w:rPr>
          <w:rFonts w:ascii="Arial"/>
          <w:sz w:val="24"/>
        </w:rPr>
        <w:t>as</w:t>
      </w:r>
      <w:r>
        <w:rPr>
          <w:rFonts w:ascii="Arial"/>
          <w:spacing w:val="22"/>
          <w:sz w:val="24"/>
        </w:rPr>
        <w:t xml:space="preserve"> </w:t>
      </w:r>
      <w:r>
        <w:rPr>
          <w:rFonts w:ascii="Arial"/>
          <w:spacing w:val="-1"/>
          <w:sz w:val="24"/>
        </w:rPr>
        <w:t>liquidated</w:t>
      </w:r>
      <w:r>
        <w:rPr>
          <w:rFonts w:ascii="Arial"/>
          <w:spacing w:val="51"/>
          <w:sz w:val="24"/>
        </w:rPr>
        <w:t xml:space="preserve"> </w:t>
      </w:r>
      <w:r>
        <w:rPr>
          <w:rFonts w:ascii="Arial"/>
          <w:spacing w:val="-1"/>
          <w:sz w:val="24"/>
        </w:rPr>
        <w:t>damages.</w:t>
      </w:r>
    </w:p>
    <w:p w:rsidR="00A805F5" w:rsidRDefault="00A805F5">
      <w:pPr>
        <w:rPr>
          <w:rFonts w:ascii="Arial" w:eastAsia="Arial" w:hAnsi="Arial" w:cs="Arial"/>
          <w:sz w:val="24"/>
          <w:szCs w:val="24"/>
        </w:rPr>
      </w:pPr>
    </w:p>
    <w:p w:rsidR="00A805F5" w:rsidRDefault="001A2710">
      <w:pPr>
        <w:ind w:left="120" w:right="117"/>
        <w:jc w:val="both"/>
        <w:rPr>
          <w:rFonts w:ascii="Arial" w:eastAsia="Arial" w:hAnsi="Arial" w:cs="Arial"/>
          <w:sz w:val="24"/>
          <w:szCs w:val="24"/>
        </w:rPr>
      </w:pPr>
      <w:r>
        <w:rPr>
          <w:rFonts w:ascii="Arial" w:eastAsia="Arial" w:hAnsi="Arial" w:cs="Arial"/>
          <w:sz w:val="24"/>
          <w:szCs w:val="24"/>
        </w:rPr>
        <w:t>This</w:t>
      </w:r>
      <w:r>
        <w:rPr>
          <w:rFonts w:ascii="Arial" w:eastAsia="Arial" w:hAnsi="Arial" w:cs="Arial"/>
          <w:spacing w:val="-12"/>
          <w:sz w:val="24"/>
          <w:szCs w:val="24"/>
        </w:rPr>
        <w:t xml:space="preserve"> </w:t>
      </w:r>
      <w:r>
        <w:rPr>
          <w:rFonts w:ascii="Arial" w:eastAsia="Arial" w:hAnsi="Arial" w:cs="Arial"/>
          <w:sz w:val="24"/>
          <w:szCs w:val="24"/>
        </w:rPr>
        <w:t>bond</w:t>
      </w:r>
      <w:r>
        <w:rPr>
          <w:rFonts w:ascii="Arial" w:eastAsia="Arial" w:hAnsi="Arial" w:cs="Arial"/>
          <w:spacing w:val="-13"/>
          <w:sz w:val="24"/>
          <w:szCs w:val="24"/>
        </w:rPr>
        <w:t xml:space="preserve"> </w:t>
      </w:r>
      <w:r>
        <w:rPr>
          <w:rFonts w:ascii="Arial" w:eastAsia="Arial" w:hAnsi="Arial" w:cs="Arial"/>
          <w:spacing w:val="-1"/>
          <w:sz w:val="24"/>
          <w:szCs w:val="24"/>
        </w:rPr>
        <w:t>is</w:t>
      </w:r>
      <w:r>
        <w:rPr>
          <w:rFonts w:ascii="Arial" w:eastAsia="Arial" w:hAnsi="Arial" w:cs="Arial"/>
          <w:spacing w:val="-14"/>
          <w:sz w:val="24"/>
          <w:szCs w:val="24"/>
        </w:rPr>
        <w:t xml:space="preserve"> </w:t>
      </w:r>
      <w:r>
        <w:rPr>
          <w:rFonts w:ascii="Arial" w:eastAsia="Arial" w:hAnsi="Arial" w:cs="Arial"/>
          <w:spacing w:val="-2"/>
          <w:sz w:val="24"/>
          <w:szCs w:val="24"/>
        </w:rPr>
        <w:t>given</w:t>
      </w:r>
      <w:r>
        <w:rPr>
          <w:rFonts w:ascii="Arial" w:eastAsia="Arial" w:hAnsi="Arial" w:cs="Arial"/>
          <w:spacing w:val="-13"/>
          <w:sz w:val="24"/>
          <w:szCs w:val="24"/>
        </w:rPr>
        <w:t xml:space="preserve"> </w:t>
      </w:r>
      <w:r>
        <w:rPr>
          <w:rFonts w:ascii="Arial" w:eastAsia="Arial" w:hAnsi="Arial" w:cs="Arial"/>
          <w:spacing w:val="-1"/>
          <w:sz w:val="24"/>
          <w:szCs w:val="24"/>
        </w:rPr>
        <w:t>pursuant</w:t>
      </w:r>
      <w:r>
        <w:rPr>
          <w:rFonts w:ascii="Arial" w:eastAsia="Arial" w:hAnsi="Arial" w:cs="Arial"/>
          <w:spacing w:val="-14"/>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pacing w:val="-1"/>
          <w:sz w:val="24"/>
          <w:szCs w:val="24"/>
        </w:rPr>
        <w:t>in</w:t>
      </w:r>
      <w:r>
        <w:rPr>
          <w:rFonts w:ascii="Arial" w:eastAsia="Arial" w:hAnsi="Arial" w:cs="Arial"/>
          <w:spacing w:val="-13"/>
          <w:sz w:val="24"/>
          <w:szCs w:val="24"/>
        </w:rPr>
        <w:t xml:space="preserve"> </w:t>
      </w:r>
      <w:r>
        <w:rPr>
          <w:rFonts w:ascii="Arial" w:eastAsia="Arial" w:hAnsi="Arial" w:cs="Arial"/>
          <w:spacing w:val="-1"/>
          <w:sz w:val="24"/>
          <w:szCs w:val="24"/>
        </w:rPr>
        <w:t>accordance</w:t>
      </w:r>
      <w:r>
        <w:rPr>
          <w:rFonts w:ascii="Arial" w:eastAsia="Arial" w:hAnsi="Arial" w:cs="Arial"/>
          <w:spacing w:val="-13"/>
          <w:sz w:val="24"/>
          <w:szCs w:val="24"/>
        </w:rPr>
        <w:t xml:space="preserve"> </w:t>
      </w:r>
      <w:r>
        <w:rPr>
          <w:rFonts w:ascii="Arial" w:eastAsia="Arial" w:hAnsi="Arial" w:cs="Arial"/>
          <w:spacing w:val="-1"/>
          <w:sz w:val="24"/>
          <w:szCs w:val="24"/>
        </w:rPr>
        <w:t>with</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provisions</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pacing w:val="-1"/>
          <w:sz w:val="24"/>
          <w:szCs w:val="24"/>
        </w:rPr>
        <w:t>O.C.G.A.</w:t>
      </w:r>
      <w:r>
        <w:rPr>
          <w:rFonts w:ascii="Arial" w:eastAsia="Arial" w:hAnsi="Arial" w:cs="Arial"/>
          <w:spacing w:val="-14"/>
          <w:sz w:val="24"/>
          <w:szCs w:val="24"/>
        </w:rPr>
        <w:t xml:space="preserve"> </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36-91-</w:t>
      </w:r>
      <w:r>
        <w:rPr>
          <w:rFonts w:ascii="Arial" w:eastAsia="Arial" w:hAnsi="Arial" w:cs="Arial"/>
          <w:spacing w:val="79"/>
          <w:sz w:val="24"/>
          <w:szCs w:val="24"/>
        </w:rPr>
        <w:t xml:space="preserve"> </w:t>
      </w:r>
      <w:r>
        <w:rPr>
          <w:rFonts w:ascii="Arial" w:eastAsia="Arial" w:hAnsi="Arial" w:cs="Arial"/>
          <w:sz w:val="24"/>
          <w:szCs w:val="24"/>
        </w:rPr>
        <w:t>50</w:t>
      </w:r>
      <w:r>
        <w:rPr>
          <w:rFonts w:ascii="Arial" w:eastAsia="Arial" w:hAnsi="Arial" w:cs="Arial"/>
          <w:spacing w:val="-9"/>
          <w:sz w:val="24"/>
          <w:szCs w:val="24"/>
        </w:rPr>
        <w:t xml:space="preserve"> </w:t>
      </w:r>
      <w:r>
        <w:rPr>
          <w:rFonts w:ascii="Arial" w:eastAsia="Arial" w:hAnsi="Arial" w:cs="Arial"/>
          <w:i/>
          <w:sz w:val="24"/>
          <w:szCs w:val="24"/>
        </w:rPr>
        <w:t>et</w:t>
      </w:r>
      <w:r>
        <w:rPr>
          <w:rFonts w:ascii="Arial" w:eastAsia="Arial" w:hAnsi="Arial" w:cs="Arial"/>
          <w:i/>
          <w:spacing w:val="-9"/>
          <w:sz w:val="24"/>
          <w:szCs w:val="24"/>
        </w:rPr>
        <w:t xml:space="preserve"> </w:t>
      </w:r>
      <w:r>
        <w:rPr>
          <w:rFonts w:ascii="Arial" w:eastAsia="Arial" w:hAnsi="Arial" w:cs="Arial"/>
          <w:i/>
          <w:sz w:val="24"/>
          <w:szCs w:val="24"/>
        </w:rPr>
        <w:t>seq</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as</w:t>
      </w:r>
      <w:r>
        <w:rPr>
          <w:rFonts w:ascii="Arial" w:eastAsia="Arial" w:hAnsi="Arial" w:cs="Arial"/>
          <w:spacing w:val="-10"/>
          <w:sz w:val="24"/>
          <w:szCs w:val="24"/>
        </w:rPr>
        <w:t xml:space="preserve"> </w:t>
      </w:r>
      <w:r>
        <w:rPr>
          <w:rFonts w:ascii="Arial" w:eastAsia="Arial" w:hAnsi="Arial" w:cs="Arial"/>
          <w:sz w:val="24"/>
          <w:szCs w:val="24"/>
        </w:rPr>
        <w:t>amended</w:t>
      </w:r>
      <w:r>
        <w:rPr>
          <w:rFonts w:ascii="Arial" w:eastAsia="Arial" w:hAnsi="Arial" w:cs="Arial"/>
          <w:spacing w:val="-9"/>
          <w:sz w:val="24"/>
          <w:szCs w:val="24"/>
        </w:rPr>
        <w:t xml:space="preserve"> </w:t>
      </w:r>
      <w:r>
        <w:rPr>
          <w:rFonts w:ascii="Arial" w:eastAsia="Arial" w:hAnsi="Arial" w:cs="Arial"/>
          <w:sz w:val="24"/>
          <w:szCs w:val="24"/>
        </w:rPr>
        <w:t>from</w:t>
      </w:r>
      <w:r>
        <w:rPr>
          <w:rFonts w:ascii="Arial" w:eastAsia="Arial" w:hAnsi="Arial" w:cs="Arial"/>
          <w:spacing w:val="-8"/>
          <w:sz w:val="24"/>
          <w:szCs w:val="24"/>
        </w:rPr>
        <w:t xml:space="preserve"> </w:t>
      </w:r>
      <w:r>
        <w:rPr>
          <w:rFonts w:ascii="Arial" w:eastAsia="Arial" w:hAnsi="Arial" w:cs="Arial"/>
          <w:sz w:val="24"/>
          <w:szCs w:val="24"/>
        </w:rPr>
        <w:t>time</w:t>
      </w:r>
      <w:r>
        <w:rPr>
          <w:rFonts w:ascii="Arial" w:eastAsia="Arial" w:hAnsi="Arial" w:cs="Arial"/>
          <w:spacing w:val="-9"/>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z w:val="24"/>
          <w:szCs w:val="24"/>
        </w:rPr>
        <w:t>time,</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pacing w:val="-1"/>
          <w:sz w:val="24"/>
          <w:szCs w:val="24"/>
        </w:rPr>
        <w:t>all</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provisions</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law</w:t>
      </w:r>
      <w:r>
        <w:rPr>
          <w:rFonts w:ascii="Arial" w:eastAsia="Arial" w:hAnsi="Arial" w:cs="Arial"/>
          <w:spacing w:val="-15"/>
          <w:sz w:val="24"/>
          <w:szCs w:val="24"/>
        </w:rPr>
        <w:t xml:space="preserve"> </w:t>
      </w:r>
      <w:r>
        <w:rPr>
          <w:rFonts w:ascii="Arial" w:eastAsia="Arial" w:hAnsi="Arial" w:cs="Arial"/>
          <w:spacing w:val="-1"/>
          <w:sz w:val="24"/>
          <w:szCs w:val="24"/>
        </w:rPr>
        <w:t>referring</w:t>
      </w:r>
      <w:r>
        <w:rPr>
          <w:rFonts w:ascii="Arial" w:eastAsia="Arial" w:hAnsi="Arial" w:cs="Arial"/>
          <w:spacing w:val="-13"/>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pacing w:val="-1"/>
          <w:sz w:val="24"/>
          <w:szCs w:val="24"/>
        </w:rPr>
        <w:t>this</w:t>
      </w:r>
      <w:r>
        <w:rPr>
          <w:rFonts w:ascii="Arial" w:eastAsia="Arial" w:hAnsi="Arial" w:cs="Arial"/>
          <w:spacing w:val="43"/>
          <w:sz w:val="24"/>
          <w:szCs w:val="24"/>
        </w:rPr>
        <w:t xml:space="preserve"> </w:t>
      </w:r>
      <w:r>
        <w:rPr>
          <w:rFonts w:ascii="Arial" w:eastAsia="Arial" w:hAnsi="Arial" w:cs="Arial"/>
          <w:spacing w:val="-1"/>
          <w:sz w:val="24"/>
          <w:szCs w:val="24"/>
        </w:rPr>
        <w:t>character</w:t>
      </w:r>
      <w:r>
        <w:rPr>
          <w:rFonts w:ascii="Arial" w:eastAsia="Arial" w:hAnsi="Arial" w:cs="Arial"/>
          <w:spacing w:val="-15"/>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bond</w:t>
      </w:r>
      <w:r>
        <w:rPr>
          <w:rFonts w:ascii="Arial" w:eastAsia="Arial" w:hAnsi="Arial" w:cs="Arial"/>
          <w:spacing w:val="-13"/>
          <w:sz w:val="24"/>
          <w:szCs w:val="24"/>
        </w:rPr>
        <w:t xml:space="preserve"> </w:t>
      </w:r>
      <w:r>
        <w:rPr>
          <w:rFonts w:ascii="Arial" w:eastAsia="Arial" w:hAnsi="Arial" w:cs="Arial"/>
          <w:sz w:val="24"/>
          <w:szCs w:val="24"/>
        </w:rPr>
        <w:t>as</w:t>
      </w:r>
      <w:r>
        <w:rPr>
          <w:rFonts w:ascii="Arial" w:eastAsia="Arial" w:hAnsi="Arial" w:cs="Arial"/>
          <w:spacing w:val="-14"/>
          <w:sz w:val="24"/>
          <w:szCs w:val="24"/>
        </w:rPr>
        <w:t xml:space="preserve"> </w:t>
      </w:r>
      <w:r>
        <w:rPr>
          <w:rFonts w:ascii="Arial" w:eastAsia="Arial" w:hAnsi="Arial" w:cs="Arial"/>
          <w:sz w:val="24"/>
          <w:szCs w:val="24"/>
        </w:rPr>
        <w:t>set</w:t>
      </w:r>
      <w:r>
        <w:rPr>
          <w:rFonts w:ascii="Arial" w:eastAsia="Arial" w:hAnsi="Arial" w:cs="Arial"/>
          <w:spacing w:val="-14"/>
          <w:sz w:val="24"/>
          <w:szCs w:val="24"/>
        </w:rPr>
        <w:t xml:space="preserve"> </w:t>
      </w:r>
      <w:r>
        <w:rPr>
          <w:rFonts w:ascii="Arial" w:eastAsia="Arial" w:hAnsi="Arial" w:cs="Arial"/>
          <w:sz w:val="24"/>
          <w:szCs w:val="24"/>
        </w:rPr>
        <w:t>forth</w:t>
      </w:r>
      <w:r>
        <w:rPr>
          <w:rFonts w:ascii="Arial" w:eastAsia="Arial" w:hAnsi="Arial" w:cs="Arial"/>
          <w:spacing w:val="-13"/>
          <w:sz w:val="24"/>
          <w:szCs w:val="24"/>
        </w:rPr>
        <w:t xml:space="preserve"> </w:t>
      </w:r>
      <w:r>
        <w:rPr>
          <w:rFonts w:ascii="Arial" w:eastAsia="Arial" w:hAnsi="Arial" w:cs="Arial"/>
          <w:spacing w:val="-1"/>
          <w:sz w:val="24"/>
          <w:szCs w:val="24"/>
        </w:rPr>
        <w:t>in</w:t>
      </w:r>
      <w:r>
        <w:rPr>
          <w:rFonts w:ascii="Arial" w:eastAsia="Arial" w:hAnsi="Arial" w:cs="Arial"/>
          <w:spacing w:val="-13"/>
          <w:sz w:val="24"/>
          <w:szCs w:val="24"/>
        </w:rPr>
        <w:t xml:space="preserve"> </w:t>
      </w:r>
      <w:r>
        <w:rPr>
          <w:rFonts w:ascii="Arial" w:eastAsia="Arial" w:hAnsi="Arial" w:cs="Arial"/>
          <w:spacing w:val="-1"/>
          <w:sz w:val="24"/>
          <w:szCs w:val="24"/>
        </w:rPr>
        <w:t>said</w:t>
      </w:r>
      <w:r>
        <w:rPr>
          <w:rFonts w:ascii="Arial" w:eastAsia="Arial" w:hAnsi="Arial" w:cs="Arial"/>
          <w:spacing w:val="-13"/>
          <w:sz w:val="24"/>
          <w:szCs w:val="24"/>
        </w:rPr>
        <w:t xml:space="preserve"> </w:t>
      </w:r>
      <w:r>
        <w:rPr>
          <w:rFonts w:ascii="Arial" w:eastAsia="Arial" w:hAnsi="Arial" w:cs="Arial"/>
          <w:spacing w:val="-1"/>
          <w:sz w:val="24"/>
          <w:szCs w:val="24"/>
        </w:rPr>
        <w:t>sections</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15"/>
          <w:sz w:val="24"/>
          <w:szCs w:val="24"/>
        </w:rPr>
        <w:t xml:space="preserve"> </w:t>
      </w:r>
      <w:r>
        <w:rPr>
          <w:rFonts w:ascii="Arial" w:eastAsia="Arial" w:hAnsi="Arial" w:cs="Arial"/>
          <w:sz w:val="24"/>
          <w:szCs w:val="24"/>
        </w:rPr>
        <w:t>as</w:t>
      </w:r>
      <w:r>
        <w:rPr>
          <w:rFonts w:ascii="Arial" w:eastAsia="Arial" w:hAnsi="Arial" w:cs="Arial"/>
          <w:spacing w:val="-14"/>
          <w:sz w:val="24"/>
          <w:szCs w:val="24"/>
        </w:rPr>
        <w:t xml:space="preserve"> </w:t>
      </w:r>
      <w:r>
        <w:rPr>
          <w:rFonts w:ascii="Arial" w:eastAsia="Arial" w:hAnsi="Arial" w:cs="Arial"/>
          <w:sz w:val="24"/>
          <w:szCs w:val="24"/>
        </w:rPr>
        <w:t>may</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13"/>
          <w:sz w:val="24"/>
          <w:szCs w:val="24"/>
        </w:rPr>
        <w:t xml:space="preserve"> </w:t>
      </w:r>
      <w:r>
        <w:rPr>
          <w:rFonts w:ascii="Arial" w:eastAsia="Arial" w:hAnsi="Arial" w:cs="Arial"/>
          <w:sz w:val="24"/>
          <w:szCs w:val="24"/>
        </w:rPr>
        <w:t>hereinafter</w:t>
      </w:r>
      <w:r>
        <w:rPr>
          <w:rFonts w:ascii="Arial" w:eastAsia="Arial" w:hAnsi="Arial" w:cs="Arial"/>
          <w:spacing w:val="-15"/>
          <w:sz w:val="24"/>
          <w:szCs w:val="24"/>
        </w:rPr>
        <w:t xml:space="preserve"> </w:t>
      </w:r>
      <w:r>
        <w:rPr>
          <w:rFonts w:ascii="Arial" w:eastAsia="Arial" w:hAnsi="Arial" w:cs="Arial"/>
          <w:sz w:val="24"/>
          <w:szCs w:val="24"/>
        </w:rPr>
        <w:t>enacted</w:t>
      </w:r>
      <w:r>
        <w:rPr>
          <w:rFonts w:ascii="Arial" w:eastAsia="Arial" w:hAnsi="Arial" w:cs="Arial"/>
          <w:spacing w:val="-13"/>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z w:val="24"/>
          <w:szCs w:val="24"/>
        </w:rPr>
        <w:t>these</w:t>
      </w:r>
      <w:r>
        <w:rPr>
          <w:rFonts w:ascii="Arial" w:eastAsia="Arial" w:hAnsi="Arial" w:cs="Arial"/>
          <w:spacing w:val="42"/>
          <w:sz w:val="24"/>
          <w:szCs w:val="24"/>
        </w:rPr>
        <w:t xml:space="preserve"> </w:t>
      </w:r>
      <w:r>
        <w:rPr>
          <w:rFonts w:ascii="Arial" w:eastAsia="Arial" w:hAnsi="Arial" w:cs="Arial"/>
          <w:spacing w:val="-1"/>
          <w:sz w:val="24"/>
          <w:szCs w:val="24"/>
        </w:rPr>
        <w:t>are</w:t>
      </w:r>
      <w:r>
        <w:rPr>
          <w:rFonts w:ascii="Arial" w:eastAsia="Arial" w:hAnsi="Arial" w:cs="Arial"/>
          <w:spacing w:val="1"/>
          <w:sz w:val="24"/>
          <w:szCs w:val="24"/>
        </w:rPr>
        <w:t xml:space="preserve"> </w:t>
      </w:r>
      <w:r>
        <w:rPr>
          <w:rFonts w:ascii="Arial" w:eastAsia="Arial" w:hAnsi="Arial" w:cs="Arial"/>
          <w:spacing w:val="-1"/>
          <w:sz w:val="24"/>
          <w:szCs w:val="24"/>
        </w:rPr>
        <w:t>hereby</w:t>
      </w:r>
      <w:r>
        <w:rPr>
          <w:rFonts w:ascii="Arial" w:eastAsia="Arial" w:hAnsi="Arial" w:cs="Arial"/>
          <w:spacing w:val="-2"/>
          <w:sz w:val="24"/>
          <w:szCs w:val="24"/>
        </w:rPr>
        <w:t xml:space="preserve"> </w:t>
      </w:r>
      <w:r>
        <w:rPr>
          <w:rFonts w:ascii="Arial" w:eastAsia="Arial" w:hAnsi="Arial" w:cs="Arial"/>
          <w:sz w:val="24"/>
          <w:szCs w:val="24"/>
        </w:rPr>
        <w:t>made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part</w:t>
      </w:r>
      <w:r>
        <w:rPr>
          <w:rFonts w:ascii="Arial" w:eastAsia="Arial" w:hAnsi="Arial" w:cs="Arial"/>
          <w:sz w:val="24"/>
          <w:szCs w:val="24"/>
        </w:rPr>
        <w:t xml:space="preserve"> </w:t>
      </w:r>
      <w:r>
        <w:rPr>
          <w:rFonts w:ascii="Arial" w:eastAsia="Arial" w:hAnsi="Arial" w:cs="Arial"/>
          <w:spacing w:val="-1"/>
          <w:sz w:val="24"/>
          <w:szCs w:val="24"/>
        </w:rPr>
        <w:t>hereof</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same</w:t>
      </w:r>
      <w:r>
        <w:rPr>
          <w:rFonts w:ascii="Arial" w:eastAsia="Arial" w:hAnsi="Arial" w:cs="Arial"/>
          <w:spacing w:val="1"/>
          <w:sz w:val="24"/>
          <w:szCs w:val="24"/>
        </w:rPr>
        <w:t xml:space="preserve"> </w:t>
      </w:r>
      <w:r>
        <w:rPr>
          <w:rFonts w:ascii="Arial" w:eastAsia="Arial" w:hAnsi="Arial" w:cs="Arial"/>
          <w:spacing w:val="-1"/>
          <w:sz w:val="24"/>
          <w:szCs w:val="24"/>
        </w:rPr>
        <w:t>extent</w:t>
      </w:r>
      <w:r>
        <w:rPr>
          <w:rFonts w:ascii="Arial" w:eastAsia="Arial" w:hAnsi="Arial" w:cs="Arial"/>
          <w:sz w:val="24"/>
          <w:szCs w:val="24"/>
        </w:rPr>
        <w:t xml:space="preserve"> as </w:t>
      </w:r>
      <w:r>
        <w:rPr>
          <w:rFonts w:ascii="Arial" w:eastAsia="Arial" w:hAnsi="Arial" w:cs="Arial"/>
          <w:spacing w:val="-1"/>
          <w:sz w:val="24"/>
          <w:szCs w:val="24"/>
        </w:rPr>
        <w:t>if</w:t>
      </w:r>
      <w:r>
        <w:rPr>
          <w:rFonts w:ascii="Arial" w:eastAsia="Arial" w:hAnsi="Arial" w:cs="Arial"/>
          <w:spacing w:val="3"/>
          <w:sz w:val="24"/>
          <w:szCs w:val="24"/>
        </w:rPr>
        <w:t xml:space="preserve"> </w:t>
      </w:r>
      <w:r>
        <w:rPr>
          <w:rFonts w:ascii="Arial" w:eastAsia="Arial" w:hAnsi="Arial" w:cs="Arial"/>
          <w:sz w:val="24"/>
          <w:szCs w:val="24"/>
        </w:rPr>
        <w:t xml:space="preserve">set out </w:t>
      </w:r>
      <w:r>
        <w:rPr>
          <w:rFonts w:ascii="Arial" w:eastAsia="Arial" w:hAnsi="Arial" w:cs="Arial"/>
          <w:spacing w:val="-1"/>
          <w:sz w:val="24"/>
          <w:szCs w:val="24"/>
        </w:rPr>
        <w:t>herein</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z w:val="24"/>
          <w:szCs w:val="24"/>
        </w:rPr>
        <w:t>full.</w:t>
      </w:r>
    </w:p>
    <w:p w:rsidR="00A805F5" w:rsidRDefault="00A805F5">
      <w:pPr>
        <w:spacing w:before="4"/>
        <w:rPr>
          <w:rFonts w:ascii="Arial" w:eastAsia="Arial" w:hAnsi="Arial" w:cs="Arial"/>
          <w:sz w:val="24"/>
          <w:szCs w:val="24"/>
        </w:rPr>
      </w:pPr>
    </w:p>
    <w:p w:rsidR="00A805F5" w:rsidRDefault="001A2710">
      <w:pPr>
        <w:ind w:left="9" w:right="10"/>
        <w:jc w:val="center"/>
        <w:rPr>
          <w:rFonts w:ascii="Arial" w:eastAsia="Arial" w:hAnsi="Arial" w:cs="Arial"/>
          <w:sz w:val="24"/>
          <w:szCs w:val="24"/>
        </w:rPr>
      </w:pPr>
      <w:r>
        <w:rPr>
          <w:rFonts w:ascii="Arial"/>
          <w:b/>
          <w:i/>
          <w:spacing w:val="-1"/>
          <w:sz w:val="24"/>
        </w:rPr>
        <w:t>(Continued</w:t>
      </w:r>
      <w:r>
        <w:rPr>
          <w:rFonts w:ascii="Arial"/>
          <w:b/>
          <w:i/>
          <w:sz w:val="24"/>
        </w:rPr>
        <w:t xml:space="preserve"> </w:t>
      </w:r>
      <w:r>
        <w:rPr>
          <w:rFonts w:ascii="Arial"/>
          <w:b/>
          <w:i/>
          <w:spacing w:val="-1"/>
          <w:sz w:val="24"/>
        </w:rPr>
        <w:t>on</w:t>
      </w:r>
      <w:r>
        <w:rPr>
          <w:rFonts w:ascii="Arial"/>
          <w:b/>
          <w:i/>
          <w:sz w:val="24"/>
        </w:rPr>
        <w:t xml:space="preserve"> </w:t>
      </w:r>
      <w:r>
        <w:rPr>
          <w:rFonts w:ascii="Arial"/>
          <w:b/>
          <w:i/>
          <w:spacing w:val="-1"/>
          <w:sz w:val="24"/>
        </w:rPr>
        <w:t>Next Page)</w:t>
      </w:r>
    </w:p>
    <w:p w:rsidR="00A805F5" w:rsidRDefault="00A805F5">
      <w:pPr>
        <w:jc w:val="center"/>
        <w:rPr>
          <w:rFonts w:ascii="Arial" w:eastAsia="Arial" w:hAnsi="Arial" w:cs="Arial"/>
          <w:sz w:val="24"/>
          <w:szCs w:val="24"/>
        </w:rPr>
        <w:sectPr w:rsidR="00A805F5">
          <w:footerReference w:type="default" r:id="rId39"/>
          <w:pgSz w:w="12240" w:h="15840"/>
          <w:pgMar w:top="1120" w:right="1320" w:bottom="420" w:left="1320" w:header="0" w:footer="240" w:gutter="0"/>
          <w:pgNumType w:start="1"/>
          <w:cols w:space="720"/>
        </w:sectPr>
      </w:pPr>
    </w:p>
    <w:p w:rsidR="00A805F5" w:rsidRDefault="001A2710">
      <w:pPr>
        <w:spacing w:before="53"/>
        <w:ind w:left="120" w:right="255"/>
        <w:jc w:val="both"/>
        <w:rPr>
          <w:rFonts w:ascii="Arial" w:eastAsia="Arial" w:hAnsi="Arial" w:cs="Arial"/>
          <w:sz w:val="24"/>
          <w:szCs w:val="24"/>
        </w:rPr>
      </w:pPr>
      <w:r>
        <w:rPr>
          <w:rFonts w:ascii="Arial"/>
          <w:b/>
          <w:sz w:val="24"/>
        </w:rPr>
        <w:lastRenderedPageBreak/>
        <w:t>IN</w:t>
      </w:r>
      <w:r>
        <w:rPr>
          <w:rFonts w:ascii="Arial"/>
          <w:b/>
          <w:spacing w:val="-3"/>
          <w:sz w:val="24"/>
        </w:rPr>
        <w:t xml:space="preserve"> </w:t>
      </w:r>
      <w:r>
        <w:rPr>
          <w:rFonts w:ascii="Arial"/>
          <w:b/>
          <w:spacing w:val="-1"/>
          <w:sz w:val="24"/>
        </w:rPr>
        <w:t>WITNESS</w:t>
      </w:r>
      <w:r>
        <w:rPr>
          <w:rFonts w:ascii="Arial"/>
          <w:b/>
          <w:spacing w:val="-2"/>
          <w:sz w:val="24"/>
        </w:rPr>
        <w:t xml:space="preserve"> </w:t>
      </w:r>
      <w:r>
        <w:rPr>
          <w:rFonts w:ascii="Arial"/>
          <w:b/>
          <w:spacing w:val="-1"/>
          <w:sz w:val="24"/>
        </w:rPr>
        <w:t>WHEREOF</w:t>
      </w:r>
      <w:r>
        <w:rPr>
          <w:rFonts w:ascii="Arial"/>
          <w:spacing w:val="-1"/>
          <w:sz w:val="24"/>
        </w:rPr>
        <w:t>,</w:t>
      </w:r>
      <w:r>
        <w:rPr>
          <w:rFonts w:ascii="Arial"/>
          <w:spacing w:val="-4"/>
          <w:sz w:val="24"/>
        </w:rPr>
        <w:t xml:space="preserve"> </w:t>
      </w:r>
      <w:r>
        <w:rPr>
          <w:rFonts w:ascii="Arial"/>
          <w:sz w:val="24"/>
        </w:rPr>
        <w:t>the</w:t>
      </w:r>
      <w:r>
        <w:rPr>
          <w:rFonts w:ascii="Arial"/>
          <w:spacing w:val="-4"/>
          <w:sz w:val="24"/>
        </w:rPr>
        <w:t xml:space="preserve"> </w:t>
      </w:r>
      <w:r>
        <w:rPr>
          <w:rFonts w:ascii="Arial"/>
          <w:spacing w:val="-1"/>
          <w:sz w:val="24"/>
        </w:rPr>
        <w:t>said</w:t>
      </w:r>
      <w:r>
        <w:rPr>
          <w:rFonts w:ascii="Arial"/>
          <w:spacing w:val="-4"/>
          <w:sz w:val="24"/>
        </w:rPr>
        <w:t xml:space="preserve"> </w:t>
      </w:r>
      <w:r>
        <w:rPr>
          <w:rFonts w:ascii="Arial"/>
          <w:spacing w:val="-1"/>
          <w:sz w:val="24"/>
        </w:rPr>
        <w:t>Principal</w:t>
      </w:r>
      <w:r>
        <w:rPr>
          <w:rFonts w:ascii="Arial"/>
          <w:spacing w:val="-5"/>
          <w:sz w:val="24"/>
        </w:rPr>
        <w:t xml:space="preserve"> </w:t>
      </w:r>
      <w:r>
        <w:rPr>
          <w:rFonts w:ascii="Arial"/>
          <w:sz w:val="24"/>
        </w:rPr>
        <w:t>has</w:t>
      </w:r>
      <w:r>
        <w:rPr>
          <w:rFonts w:ascii="Arial"/>
          <w:spacing w:val="-5"/>
          <w:sz w:val="24"/>
        </w:rPr>
        <w:t xml:space="preserve"> </w:t>
      </w:r>
      <w:r>
        <w:rPr>
          <w:rFonts w:ascii="Arial"/>
          <w:spacing w:val="-1"/>
          <w:sz w:val="24"/>
        </w:rPr>
        <w:t>hereunder</w:t>
      </w:r>
      <w:r>
        <w:rPr>
          <w:rFonts w:ascii="Arial"/>
          <w:spacing w:val="-6"/>
          <w:sz w:val="24"/>
        </w:rPr>
        <w:t xml:space="preserve"> </w:t>
      </w:r>
      <w:r>
        <w:rPr>
          <w:rFonts w:ascii="Arial"/>
          <w:sz w:val="24"/>
        </w:rPr>
        <w:t>affixed</w:t>
      </w:r>
      <w:r>
        <w:rPr>
          <w:rFonts w:ascii="Arial"/>
          <w:spacing w:val="-4"/>
          <w:sz w:val="24"/>
        </w:rPr>
        <w:t xml:space="preserve"> </w:t>
      </w:r>
      <w:r>
        <w:rPr>
          <w:rFonts w:ascii="Arial"/>
          <w:spacing w:val="-1"/>
          <w:sz w:val="24"/>
        </w:rPr>
        <w:t>its</w:t>
      </w:r>
      <w:r>
        <w:rPr>
          <w:rFonts w:ascii="Arial"/>
          <w:spacing w:val="-5"/>
          <w:sz w:val="24"/>
        </w:rPr>
        <w:t xml:space="preserve"> </w:t>
      </w:r>
      <w:r>
        <w:rPr>
          <w:rFonts w:ascii="Arial"/>
          <w:spacing w:val="-1"/>
          <w:sz w:val="24"/>
        </w:rPr>
        <w:t>signature</w:t>
      </w:r>
      <w:r>
        <w:rPr>
          <w:rFonts w:ascii="Arial"/>
          <w:spacing w:val="-4"/>
          <w:sz w:val="24"/>
        </w:rPr>
        <w:t xml:space="preserve"> </w:t>
      </w:r>
      <w:r>
        <w:rPr>
          <w:rFonts w:ascii="Arial"/>
          <w:sz w:val="24"/>
        </w:rPr>
        <w:t>and</w:t>
      </w:r>
      <w:r>
        <w:rPr>
          <w:rFonts w:ascii="Arial"/>
          <w:spacing w:val="-4"/>
          <w:sz w:val="24"/>
        </w:rPr>
        <w:t xml:space="preserve"> </w:t>
      </w:r>
      <w:r>
        <w:rPr>
          <w:rFonts w:ascii="Arial"/>
          <w:spacing w:val="-1"/>
          <w:sz w:val="24"/>
        </w:rPr>
        <w:t>said</w:t>
      </w:r>
      <w:r>
        <w:rPr>
          <w:rFonts w:ascii="Arial"/>
          <w:spacing w:val="79"/>
          <w:sz w:val="24"/>
        </w:rPr>
        <w:t xml:space="preserve"> </w:t>
      </w:r>
      <w:r>
        <w:rPr>
          <w:rFonts w:ascii="Arial"/>
          <w:spacing w:val="-1"/>
          <w:sz w:val="24"/>
        </w:rPr>
        <w:t>Surety</w:t>
      </w:r>
      <w:r>
        <w:rPr>
          <w:rFonts w:ascii="Arial"/>
          <w:spacing w:val="22"/>
          <w:sz w:val="24"/>
        </w:rPr>
        <w:t xml:space="preserve"> </w:t>
      </w:r>
      <w:r>
        <w:rPr>
          <w:rFonts w:ascii="Arial"/>
          <w:sz w:val="24"/>
        </w:rPr>
        <w:t>has</w:t>
      </w:r>
      <w:r>
        <w:rPr>
          <w:rFonts w:ascii="Arial"/>
          <w:spacing w:val="24"/>
          <w:sz w:val="24"/>
        </w:rPr>
        <w:t xml:space="preserve"> </w:t>
      </w:r>
      <w:r>
        <w:rPr>
          <w:rFonts w:ascii="Arial"/>
          <w:spacing w:val="-1"/>
          <w:sz w:val="24"/>
        </w:rPr>
        <w:t>hereunto</w:t>
      </w:r>
      <w:r>
        <w:rPr>
          <w:rFonts w:ascii="Arial"/>
          <w:spacing w:val="25"/>
          <w:sz w:val="24"/>
        </w:rPr>
        <w:t xml:space="preserve"> </w:t>
      </w:r>
      <w:r>
        <w:rPr>
          <w:rFonts w:ascii="Arial"/>
          <w:sz w:val="24"/>
        </w:rPr>
        <w:t>caused</w:t>
      </w:r>
      <w:r>
        <w:rPr>
          <w:rFonts w:ascii="Arial"/>
          <w:spacing w:val="25"/>
          <w:sz w:val="24"/>
        </w:rPr>
        <w:t xml:space="preserve"> </w:t>
      </w:r>
      <w:r>
        <w:rPr>
          <w:rFonts w:ascii="Arial"/>
          <w:sz w:val="24"/>
        </w:rPr>
        <w:t>to</w:t>
      </w:r>
      <w:r>
        <w:rPr>
          <w:rFonts w:ascii="Arial"/>
          <w:spacing w:val="25"/>
          <w:sz w:val="24"/>
        </w:rPr>
        <w:t xml:space="preserve"> </w:t>
      </w:r>
      <w:r>
        <w:rPr>
          <w:rFonts w:ascii="Arial"/>
          <w:sz w:val="24"/>
        </w:rPr>
        <w:t>be</w:t>
      </w:r>
      <w:r>
        <w:rPr>
          <w:rFonts w:ascii="Arial"/>
          <w:spacing w:val="25"/>
          <w:sz w:val="24"/>
        </w:rPr>
        <w:t xml:space="preserve"> </w:t>
      </w:r>
      <w:r>
        <w:rPr>
          <w:rFonts w:ascii="Arial"/>
          <w:sz w:val="24"/>
        </w:rPr>
        <w:t>affixed</w:t>
      </w:r>
      <w:r>
        <w:rPr>
          <w:rFonts w:ascii="Arial"/>
          <w:spacing w:val="25"/>
          <w:sz w:val="24"/>
        </w:rPr>
        <w:t xml:space="preserve"> </w:t>
      </w:r>
      <w:r>
        <w:rPr>
          <w:rFonts w:ascii="Arial"/>
          <w:spacing w:val="-1"/>
          <w:sz w:val="24"/>
        </w:rPr>
        <w:t>its</w:t>
      </w:r>
      <w:r>
        <w:rPr>
          <w:rFonts w:ascii="Arial"/>
          <w:spacing w:val="24"/>
          <w:sz w:val="24"/>
        </w:rPr>
        <w:t xml:space="preserve"> </w:t>
      </w:r>
      <w:r>
        <w:rPr>
          <w:rFonts w:ascii="Arial"/>
          <w:spacing w:val="-1"/>
          <w:sz w:val="24"/>
        </w:rPr>
        <w:t>corporate</w:t>
      </w:r>
      <w:r>
        <w:rPr>
          <w:rFonts w:ascii="Arial"/>
          <w:spacing w:val="25"/>
          <w:sz w:val="24"/>
        </w:rPr>
        <w:t xml:space="preserve"> </w:t>
      </w:r>
      <w:r>
        <w:rPr>
          <w:rFonts w:ascii="Arial"/>
          <w:spacing w:val="-1"/>
          <w:sz w:val="24"/>
        </w:rPr>
        <w:t>signature</w:t>
      </w:r>
      <w:r>
        <w:rPr>
          <w:rFonts w:ascii="Arial"/>
          <w:spacing w:val="25"/>
          <w:sz w:val="24"/>
        </w:rPr>
        <w:t xml:space="preserve"> </w:t>
      </w:r>
      <w:r>
        <w:rPr>
          <w:rFonts w:ascii="Arial"/>
          <w:sz w:val="24"/>
        </w:rPr>
        <w:t>and</w:t>
      </w:r>
      <w:r>
        <w:rPr>
          <w:rFonts w:ascii="Arial"/>
          <w:spacing w:val="25"/>
          <w:sz w:val="24"/>
        </w:rPr>
        <w:t xml:space="preserve"> </w:t>
      </w:r>
      <w:r>
        <w:rPr>
          <w:rFonts w:ascii="Arial"/>
          <w:spacing w:val="-1"/>
          <w:sz w:val="24"/>
        </w:rPr>
        <w:t>seal,</w:t>
      </w:r>
      <w:r>
        <w:rPr>
          <w:rFonts w:ascii="Arial"/>
          <w:spacing w:val="24"/>
          <w:sz w:val="24"/>
        </w:rPr>
        <w:t xml:space="preserve"> </w:t>
      </w:r>
      <w:r>
        <w:rPr>
          <w:rFonts w:ascii="Arial"/>
          <w:sz w:val="24"/>
        </w:rPr>
        <w:t>by</w:t>
      </w:r>
      <w:r>
        <w:rPr>
          <w:rFonts w:ascii="Arial"/>
          <w:spacing w:val="22"/>
          <w:sz w:val="24"/>
        </w:rPr>
        <w:t xml:space="preserve"> </w:t>
      </w:r>
      <w:r>
        <w:rPr>
          <w:rFonts w:ascii="Arial"/>
          <w:spacing w:val="-1"/>
          <w:sz w:val="24"/>
        </w:rPr>
        <w:t>its</w:t>
      </w:r>
      <w:r>
        <w:rPr>
          <w:rFonts w:ascii="Arial"/>
          <w:spacing w:val="22"/>
          <w:sz w:val="24"/>
        </w:rPr>
        <w:t xml:space="preserve"> </w:t>
      </w:r>
      <w:r>
        <w:rPr>
          <w:rFonts w:ascii="Arial"/>
          <w:spacing w:val="-1"/>
          <w:sz w:val="24"/>
        </w:rPr>
        <w:t>duly</w:t>
      </w:r>
      <w:r>
        <w:rPr>
          <w:rFonts w:ascii="Arial"/>
          <w:spacing w:val="71"/>
          <w:sz w:val="24"/>
        </w:rPr>
        <w:t xml:space="preserve"> </w:t>
      </w:r>
      <w:r>
        <w:rPr>
          <w:rFonts w:ascii="Arial"/>
          <w:spacing w:val="-1"/>
          <w:sz w:val="24"/>
        </w:rPr>
        <w:t>authorized</w:t>
      </w:r>
      <w:r>
        <w:rPr>
          <w:rFonts w:ascii="Arial"/>
          <w:spacing w:val="1"/>
          <w:sz w:val="24"/>
        </w:rPr>
        <w:t xml:space="preserve"> </w:t>
      </w:r>
      <w:r>
        <w:rPr>
          <w:rFonts w:ascii="Arial"/>
          <w:sz w:val="24"/>
        </w:rPr>
        <w:t>officers, on</w:t>
      </w:r>
    </w:p>
    <w:p w:rsidR="00A805F5" w:rsidRDefault="00A805F5">
      <w:pPr>
        <w:rPr>
          <w:rFonts w:ascii="Arial" w:eastAsia="Arial" w:hAnsi="Arial" w:cs="Arial"/>
          <w:sz w:val="24"/>
          <w:szCs w:val="24"/>
        </w:rPr>
      </w:pPr>
    </w:p>
    <w:p w:rsidR="00A805F5" w:rsidRDefault="001A2710">
      <w:pPr>
        <w:tabs>
          <w:tab w:val="left" w:pos="1987"/>
          <w:tab w:val="left" w:pos="5870"/>
        </w:tabs>
        <w:ind w:left="120"/>
        <w:jc w:val="both"/>
        <w:rPr>
          <w:rFonts w:ascii="Arial" w:eastAsia="Arial" w:hAnsi="Arial" w:cs="Arial"/>
          <w:sz w:val="24"/>
          <w:szCs w:val="24"/>
        </w:rPr>
      </w:pPr>
      <w:r>
        <w:rPr>
          <w:rFonts w:ascii="Arial"/>
          <w:sz w:val="24"/>
        </w:rPr>
        <w:t>This the</w:t>
      </w:r>
      <w:r>
        <w:rPr>
          <w:rFonts w:ascii="Arial"/>
          <w:sz w:val="24"/>
          <w:u w:val="single" w:color="000000"/>
        </w:rPr>
        <w:tab/>
      </w:r>
      <w:r>
        <w:rPr>
          <w:rFonts w:ascii="Arial"/>
          <w:sz w:val="24"/>
        </w:rPr>
        <w:t>day</w:t>
      </w:r>
      <w:r>
        <w:rPr>
          <w:rFonts w:ascii="Arial"/>
          <w:spacing w:val="-2"/>
          <w:sz w:val="24"/>
        </w:rPr>
        <w:t xml:space="preserve"> </w:t>
      </w:r>
      <w:r>
        <w:rPr>
          <w:rFonts w:ascii="Arial"/>
          <w:sz w:val="24"/>
        </w:rPr>
        <w:t>of</w:t>
      </w:r>
      <w:r>
        <w:rPr>
          <w:rFonts w:ascii="Arial"/>
          <w:sz w:val="24"/>
          <w:u w:val="single" w:color="000000"/>
        </w:rPr>
        <w:tab/>
      </w:r>
      <w:r>
        <w:rPr>
          <w:rFonts w:ascii="Arial"/>
          <w:sz w:val="24"/>
        </w:rPr>
        <w:t>, 20</w:t>
      </w:r>
      <w:r w:rsidR="000B388D">
        <w:rPr>
          <w:rFonts w:ascii="Arial"/>
          <w:sz w:val="24"/>
        </w:rPr>
        <w:t>20</w:t>
      </w:r>
      <w:r>
        <w:rPr>
          <w:rFonts w:ascii="Arial"/>
          <w:sz w:val="24"/>
        </w:rPr>
        <w:t>.</w:t>
      </w:r>
    </w:p>
    <w:p w:rsidR="00A805F5" w:rsidRDefault="00A805F5">
      <w:pPr>
        <w:rPr>
          <w:rFonts w:ascii="Arial" w:eastAsia="Arial" w:hAnsi="Arial" w:cs="Arial"/>
          <w:sz w:val="24"/>
          <w:szCs w:val="24"/>
        </w:rPr>
      </w:pPr>
    </w:p>
    <w:p w:rsidR="00A805F5" w:rsidRDefault="00A805F5">
      <w:pPr>
        <w:spacing w:before="7"/>
        <w:rPr>
          <w:rFonts w:ascii="Arial" w:eastAsia="Arial" w:hAnsi="Arial" w:cs="Arial"/>
          <w:sz w:val="24"/>
          <w:szCs w:val="24"/>
        </w:rPr>
      </w:pPr>
    </w:p>
    <w:p w:rsidR="00A805F5" w:rsidRDefault="001A2710">
      <w:pPr>
        <w:tabs>
          <w:tab w:val="left" w:pos="9481"/>
        </w:tabs>
        <w:ind w:left="120"/>
        <w:jc w:val="both"/>
        <w:rPr>
          <w:rFonts w:ascii="Arial" w:eastAsia="Arial" w:hAnsi="Arial" w:cs="Arial"/>
          <w:sz w:val="24"/>
          <w:szCs w:val="24"/>
        </w:rPr>
      </w:pPr>
      <w:bookmarkStart w:id="53" w:name="PRINCIPAL:______________________________"/>
      <w:bookmarkEnd w:id="53"/>
      <w:r>
        <w:rPr>
          <w:rFonts w:ascii="Arial"/>
          <w:b/>
          <w:spacing w:val="-2"/>
          <w:sz w:val="24"/>
        </w:rPr>
        <w:t>PRINCIPAL:</w:t>
      </w:r>
      <w:r>
        <w:rPr>
          <w:rFonts w:ascii="Arial"/>
          <w:b/>
          <w:sz w:val="24"/>
        </w:rPr>
        <w:t xml:space="preserve"> </w:t>
      </w:r>
      <w:r>
        <w:rPr>
          <w:rFonts w:ascii="Arial"/>
          <w:b/>
          <w:spacing w:val="-31"/>
          <w:sz w:val="24"/>
        </w:rPr>
        <w:t xml:space="preserve"> </w:t>
      </w:r>
      <w:r>
        <w:rPr>
          <w:rFonts w:ascii="Arial"/>
          <w:b/>
          <w:sz w:val="24"/>
          <w:u w:val="single" w:color="000000"/>
        </w:rPr>
        <w:t xml:space="preserve"> </w:t>
      </w:r>
      <w:r>
        <w:rPr>
          <w:rFonts w:ascii="Arial"/>
          <w:b/>
          <w:sz w:val="24"/>
          <w:u w:val="single" w:color="000000"/>
        </w:rPr>
        <w:tab/>
      </w:r>
    </w:p>
    <w:p w:rsidR="00A805F5" w:rsidRDefault="00A805F5">
      <w:pPr>
        <w:rPr>
          <w:rFonts w:ascii="Arial" w:eastAsia="Arial" w:hAnsi="Arial" w:cs="Arial"/>
          <w:b/>
          <w:bCs/>
          <w:sz w:val="20"/>
          <w:szCs w:val="20"/>
        </w:rPr>
      </w:pPr>
    </w:p>
    <w:p w:rsidR="00A805F5" w:rsidRDefault="00A805F5">
      <w:pPr>
        <w:spacing w:before="11"/>
        <w:rPr>
          <w:rFonts w:ascii="Arial" w:eastAsia="Arial" w:hAnsi="Arial" w:cs="Arial"/>
          <w:b/>
          <w:bCs/>
          <w:sz w:val="21"/>
          <w:szCs w:val="21"/>
        </w:rPr>
      </w:pPr>
    </w:p>
    <w:p w:rsidR="00A805F5" w:rsidRDefault="001A2710">
      <w:pPr>
        <w:tabs>
          <w:tab w:val="left" w:pos="5193"/>
          <w:tab w:val="left" w:pos="9436"/>
        </w:tabs>
        <w:spacing w:before="69"/>
        <w:ind w:left="120" w:right="301"/>
        <w:rPr>
          <w:rFonts w:ascii="Arial" w:eastAsia="Arial" w:hAnsi="Arial" w:cs="Arial"/>
          <w:sz w:val="24"/>
          <w:szCs w:val="24"/>
        </w:rPr>
      </w:pPr>
      <w:r>
        <w:rPr>
          <w:rFonts w:ascii="Arial"/>
          <w:spacing w:val="-1"/>
          <w:sz w:val="24"/>
        </w:rPr>
        <w:t>Signed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sealed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z w:val="24"/>
        </w:rPr>
        <w:tab/>
      </w:r>
      <w:r>
        <w:rPr>
          <w:rFonts w:ascii="Arial"/>
          <w:spacing w:val="-1"/>
          <w:sz w:val="24"/>
        </w:rPr>
        <w:t>By:</w:t>
      </w:r>
      <w:r>
        <w:rPr>
          <w:rFonts w:ascii="Arial"/>
          <w:sz w:val="24"/>
        </w:rPr>
        <w:t xml:space="preserve"> </w:t>
      </w:r>
      <w:r>
        <w:rPr>
          <w:rFonts w:ascii="Arial"/>
          <w:spacing w:val="1"/>
          <w:sz w:val="24"/>
        </w:rPr>
        <w:t xml:space="preserve"> </w:t>
      </w:r>
      <w:r>
        <w:rPr>
          <w:rFonts w:ascii="Arial"/>
          <w:sz w:val="24"/>
          <w:u w:val="single" w:color="000000"/>
        </w:rPr>
        <w:t xml:space="preserve"> </w:t>
      </w:r>
      <w:r>
        <w:rPr>
          <w:rFonts w:ascii="Arial"/>
          <w:sz w:val="24"/>
          <w:u w:val="single" w:color="000000"/>
        </w:rPr>
        <w:tab/>
      </w:r>
      <w:r>
        <w:rPr>
          <w:rFonts w:ascii="Arial"/>
          <w:spacing w:val="30"/>
          <w:sz w:val="24"/>
        </w:rPr>
        <w:t xml:space="preserve"> </w:t>
      </w:r>
      <w:r>
        <w:rPr>
          <w:rFonts w:ascii="Arial"/>
          <w:spacing w:val="-1"/>
          <w:sz w:val="24"/>
        </w:rPr>
        <w:t>Presence</w:t>
      </w:r>
      <w:r>
        <w:rPr>
          <w:rFonts w:ascii="Arial"/>
          <w:spacing w:val="1"/>
          <w:sz w:val="24"/>
        </w:rPr>
        <w:t xml:space="preserve"> </w:t>
      </w:r>
      <w:r>
        <w:rPr>
          <w:rFonts w:ascii="Arial"/>
          <w:sz w:val="24"/>
        </w:rPr>
        <w:t>of:</w:t>
      </w:r>
    </w:p>
    <w:p w:rsidR="00A805F5" w:rsidRDefault="00A805F5">
      <w:pPr>
        <w:rPr>
          <w:rFonts w:ascii="Arial" w:eastAsia="Arial" w:hAnsi="Arial" w:cs="Arial"/>
          <w:sz w:val="24"/>
          <w:szCs w:val="24"/>
        </w:rPr>
        <w:sectPr w:rsidR="00A805F5">
          <w:pgSz w:w="12240" w:h="15840"/>
          <w:pgMar w:top="1380" w:right="1180" w:bottom="420" w:left="1320" w:header="0" w:footer="240" w:gutter="0"/>
          <w:cols w:space="720"/>
        </w:sectPr>
      </w:pPr>
    </w:p>
    <w:p w:rsidR="00A805F5" w:rsidRDefault="00A805F5">
      <w:pPr>
        <w:spacing w:before="5"/>
        <w:rPr>
          <w:rFonts w:ascii="Arial" w:eastAsia="Arial" w:hAnsi="Arial" w:cs="Arial"/>
          <w:sz w:val="24"/>
          <w:szCs w:val="24"/>
        </w:rPr>
      </w:pPr>
    </w:p>
    <w:p w:rsidR="00A805F5" w:rsidRDefault="001A2710">
      <w:pPr>
        <w:tabs>
          <w:tab w:val="left" w:pos="3950"/>
        </w:tabs>
        <w:ind w:left="120"/>
        <w:rPr>
          <w:rFonts w:ascii="Arial" w:eastAsia="Arial" w:hAnsi="Arial" w:cs="Arial"/>
          <w:sz w:val="24"/>
          <w:szCs w:val="24"/>
        </w:rPr>
      </w:pPr>
      <w:r>
        <w:rPr>
          <w:rFonts w:ascii="Arial"/>
          <w:sz w:val="24"/>
        </w:rPr>
        <w:t xml:space="preserve">1. </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1A2710">
      <w:pPr>
        <w:tabs>
          <w:tab w:val="left" w:pos="4406"/>
        </w:tabs>
        <w:ind w:left="120"/>
        <w:rPr>
          <w:rFonts w:ascii="Arial" w:eastAsia="Arial" w:hAnsi="Arial" w:cs="Arial"/>
          <w:sz w:val="24"/>
          <w:szCs w:val="24"/>
        </w:rPr>
      </w:pPr>
      <w:r>
        <w:br w:type="column"/>
      </w:r>
      <w:r>
        <w:rPr>
          <w:rFonts w:ascii="Arial"/>
          <w:sz w:val="24"/>
        </w:rPr>
        <w:t xml:space="preserve">Title: </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1A2710">
      <w:pPr>
        <w:spacing w:before="5"/>
        <w:ind w:left="496"/>
        <w:jc w:val="center"/>
        <w:rPr>
          <w:rFonts w:ascii="Arial" w:eastAsia="Arial" w:hAnsi="Arial" w:cs="Arial"/>
          <w:sz w:val="24"/>
          <w:szCs w:val="24"/>
        </w:rPr>
      </w:pPr>
      <w:r>
        <w:rPr>
          <w:rFonts w:ascii="Arial"/>
          <w:i/>
          <w:spacing w:val="-1"/>
          <w:sz w:val="24"/>
        </w:rPr>
        <w:t>(</w:t>
      </w:r>
      <w:r>
        <w:rPr>
          <w:rFonts w:ascii="Arial"/>
          <w:b/>
          <w:i/>
          <w:spacing w:val="-1"/>
          <w:sz w:val="24"/>
        </w:rPr>
        <w:t>Seal</w:t>
      </w:r>
      <w:r>
        <w:rPr>
          <w:rFonts w:ascii="Arial"/>
          <w:i/>
          <w:spacing w:val="-1"/>
          <w:sz w:val="24"/>
        </w:rPr>
        <w:t>)</w:t>
      </w:r>
    </w:p>
    <w:p w:rsidR="00A805F5" w:rsidRDefault="00A805F5">
      <w:pPr>
        <w:jc w:val="center"/>
        <w:rPr>
          <w:rFonts w:ascii="Arial" w:eastAsia="Arial" w:hAnsi="Arial" w:cs="Arial"/>
          <w:sz w:val="24"/>
          <w:szCs w:val="24"/>
        </w:rPr>
        <w:sectPr w:rsidR="00A805F5">
          <w:type w:val="continuous"/>
          <w:pgSz w:w="12240" w:h="15840"/>
          <w:pgMar w:top="920" w:right="1180" w:bottom="280" w:left="1320" w:header="720" w:footer="720" w:gutter="0"/>
          <w:cols w:num="2" w:space="720" w:equalWidth="0">
            <w:col w:w="3951" w:space="1089"/>
            <w:col w:w="4700"/>
          </w:cols>
        </w:sectPr>
      </w:pPr>
    </w:p>
    <w:p w:rsidR="00A805F5" w:rsidRDefault="00A805F5">
      <w:pPr>
        <w:spacing w:before="4"/>
        <w:rPr>
          <w:rFonts w:ascii="Arial" w:eastAsia="Arial" w:hAnsi="Arial" w:cs="Arial"/>
          <w:i/>
          <w:sz w:val="18"/>
          <w:szCs w:val="18"/>
        </w:rPr>
      </w:pPr>
    </w:p>
    <w:p w:rsidR="00A805F5" w:rsidRDefault="001A2710">
      <w:pPr>
        <w:tabs>
          <w:tab w:val="left" w:pos="3950"/>
        </w:tabs>
        <w:spacing w:before="69"/>
        <w:ind w:left="120"/>
        <w:rPr>
          <w:rFonts w:ascii="Arial" w:eastAsia="Arial" w:hAnsi="Arial" w:cs="Arial"/>
          <w:sz w:val="24"/>
          <w:szCs w:val="24"/>
        </w:rPr>
      </w:pPr>
      <w:r>
        <w:rPr>
          <w:rFonts w:ascii="Arial"/>
          <w:sz w:val="24"/>
        </w:rPr>
        <w:t xml:space="preserve">2. </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1"/>
        <w:rPr>
          <w:rFonts w:ascii="Arial" w:eastAsia="Arial" w:hAnsi="Arial" w:cs="Arial"/>
          <w:sz w:val="13"/>
          <w:szCs w:val="13"/>
        </w:rPr>
      </w:pPr>
    </w:p>
    <w:p w:rsidR="00A805F5" w:rsidRDefault="007B4BAE">
      <w:pPr>
        <w:spacing w:line="60" w:lineRule="atLeast"/>
        <w:ind w:left="109"/>
        <w:rPr>
          <w:rFonts w:ascii="Arial" w:eastAsia="Arial" w:hAnsi="Arial" w:cs="Arial"/>
          <w:sz w:val="6"/>
          <w:szCs w:val="6"/>
        </w:rPr>
      </w:pPr>
      <w:r>
        <w:rPr>
          <w:rFonts w:ascii="Arial" w:eastAsia="Arial" w:hAnsi="Arial" w:cs="Arial"/>
          <w:noProof/>
          <w:sz w:val="6"/>
          <w:szCs w:val="6"/>
        </w:rPr>
        <mc:AlternateContent>
          <mc:Choice Requires="wpg">
            <w:drawing>
              <wp:inline distT="0" distB="0" distL="0" distR="0">
                <wp:extent cx="6049010" cy="39370"/>
                <wp:effectExtent l="2540" t="0" r="6350" b="8255"/>
                <wp:docPr id="270"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39370"/>
                          <a:chOff x="0" y="0"/>
                          <a:chExt cx="9526" cy="62"/>
                        </a:xfrm>
                      </wpg:grpSpPr>
                      <wpg:grpSp>
                        <wpg:cNvPr id="271" name="Group 165"/>
                        <wpg:cNvGrpSpPr>
                          <a:grpSpLocks/>
                        </wpg:cNvGrpSpPr>
                        <wpg:grpSpPr bwMode="auto">
                          <a:xfrm>
                            <a:off x="11" y="51"/>
                            <a:ext cx="9504" cy="2"/>
                            <a:chOff x="11" y="51"/>
                            <a:chExt cx="9504" cy="2"/>
                          </a:xfrm>
                        </wpg:grpSpPr>
                        <wps:wsp>
                          <wps:cNvPr id="272" name="Freeform 166"/>
                          <wps:cNvSpPr>
                            <a:spLocks/>
                          </wps:cNvSpPr>
                          <wps:spPr bwMode="auto">
                            <a:xfrm>
                              <a:off x="11" y="51"/>
                              <a:ext cx="9504" cy="2"/>
                            </a:xfrm>
                            <a:custGeom>
                              <a:avLst/>
                              <a:gdLst>
                                <a:gd name="T0" fmla="+- 0 11 11"/>
                                <a:gd name="T1" fmla="*/ T0 w 9504"/>
                                <a:gd name="T2" fmla="+- 0 9515 11"/>
                                <a:gd name="T3" fmla="*/ T2 w 9504"/>
                              </a:gdLst>
                              <a:ahLst/>
                              <a:cxnLst>
                                <a:cxn ang="0">
                                  <a:pos x="T1" y="0"/>
                                </a:cxn>
                                <a:cxn ang="0">
                                  <a:pos x="T3" y="0"/>
                                </a:cxn>
                              </a:cxnLst>
                              <a:rect l="0" t="0" r="r" b="b"/>
                              <a:pathLst>
                                <a:path w="9504">
                                  <a:moveTo>
                                    <a:pt x="0" y="0"/>
                                  </a:moveTo>
                                  <a:lnTo>
                                    <a:pt x="950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163"/>
                        <wpg:cNvGrpSpPr>
                          <a:grpSpLocks/>
                        </wpg:cNvGrpSpPr>
                        <wpg:grpSpPr bwMode="auto">
                          <a:xfrm>
                            <a:off x="11" y="11"/>
                            <a:ext cx="9504" cy="2"/>
                            <a:chOff x="11" y="11"/>
                            <a:chExt cx="9504" cy="2"/>
                          </a:xfrm>
                        </wpg:grpSpPr>
                        <wps:wsp>
                          <wps:cNvPr id="274" name="Freeform 164"/>
                          <wps:cNvSpPr>
                            <a:spLocks/>
                          </wps:cNvSpPr>
                          <wps:spPr bwMode="auto">
                            <a:xfrm>
                              <a:off x="11" y="11"/>
                              <a:ext cx="9504" cy="2"/>
                            </a:xfrm>
                            <a:custGeom>
                              <a:avLst/>
                              <a:gdLst>
                                <a:gd name="T0" fmla="+- 0 11 11"/>
                                <a:gd name="T1" fmla="*/ T0 w 9504"/>
                                <a:gd name="T2" fmla="+- 0 9515 11"/>
                                <a:gd name="T3" fmla="*/ T2 w 9504"/>
                              </a:gdLst>
                              <a:ahLst/>
                              <a:cxnLst>
                                <a:cxn ang="0">
                                  <a:pos x="T1" y="0"/>
                                </a:cxn>
                                <a:cxn ang="0">
                                  <a:pos x="T3" y="0"/>
                                </a:cxn>
                              </a:cxnLst>
                              <a:rect l="0" t="0" r="r" b="b"/>
                              <a:pathLst>
                                <a:path w="9504">
                                  <a:moveTo>
                                    <a:pt x="0" y="0"/>
                                  </a:moveTo>
                                  <a:lnTo>
                                    <a:pt x="9504"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F6EF77" id="Group 162" o:spid="_x0000_s1026" style="width:476.3pt;height:3.1pt;mso-position-horizontal-relative:char;mso-position-vertical-relative:line" coordsize="95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">
                <v:group id="Group 165" o:spid="_x0000_s1027" style="position:absolute;left:11;top:51;width:9504;height:2" coordorigin="11,5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166" o:spid="_x0000_s1028" style="position:absolute;left:11;top:51;width:9504;height:2;visibility:visible;mso-wrap-style:square;v-text-anchor:top"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" path="m,l9504,e" filled="f" strokeweight="1.1pt">
                    <v:path arrowok="t" o:connecttype="custom" o:connectlocs="0,0;9504,0" o:connectangles="0,0"/>
                  </v:shape>
                </v:group>
                <v:group id="Group 163" o:spid="_x0000_s1029" style="position:absolute;left:11;top:11;width:9504;height:2" coordorigin="11,11"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164" o:spid="_x0000_s1030" style="position:absolute;left:11;top:11;width:9504;height:2;visibility:visible;mso-wrap-style:square;v-text-anchor:top" coordsize="9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" path="m,l9504,e" filled="f" strokeweight="1.1pt">
                    <v:path arrowok="t" o:connecttype="custom" o:connectlocs="0,0;9504,0" o:connectangles="0,0"/>
                  </v:shape>
                </v:group>
                <w10:anchorlock/>
              </v:group>
            </w:pict>
          </mc:Fallback>
        </mc:AlternateContent>
      </w:r>
    </w:p>
    <w:p w:rsidR="00A805F5" w:rsidRDefault="00A805F5">
      <w:pPr>
        <w:rPr>
          <w:rFonts w:ascii="Arial" w:eastAsia="Arial" w:hAnsi="Arial" w:cs="Arial"/>
          <w:sz w:val="20"/>
          <w:szCs w:val="20"/>
        </w:rPr>
      </w:pPr>
    </w:p>
    <w:p w:rsidR="00A805F5" w:rsidRDefault="00A805F5">
      <w:pPr>
        <w:spacing w:before="1"/>
        <w:rPr>
          <w:rFonts w:ascii="Arial" w:eastAsia="Arial" w:hAnsi="Arial" w:cs="Arial"/>
          <w:sz w:val="16"/>
          <w:szCs w:val="16"/>
        </w:rPr>
      </w:pPr>
    </w:p>
    <w:p w:rsidR="00A805F5" w:rsidRDefault="001A2710">
      <w:pPr>
        <w:tabs>
          <w:tab w:val="left" w:pos="9479"/>
        </w:tabs>
        <w:spacing w:before="69"/>
        <w:ind w:left="120"/>
        <w:rPr>
          <w:rFonts w:ascii="Arial" w:eastAsia="Arial" w:hAnsi="Arial" w:cs="Arial"/>
          <w:sz w:val="24"/>
          <w:szCs w:val="24"/>
        </w:rPr>
      </w:pPr>
      <w:bookmarkStart w:id="54" w:name="SURETY:_________________________________"/>
      <w:bookmarkEnd w:id="54"/>
      <w:r>
        <w:rPr>
          <w:rFonts w:ascii="Arial"/>
          <w:b/>
          <w:spacing w:val="-1"/>
          <w:sz w:val="24"/>
        </w:rPr>
        <w:t>SURETY</w:t>
      </w:r>
      <w:r>
        <w:rPr>
          <w:rFonts w:ascii="Arial"/>
          <w:spacing w:val="-1"/>
          <w:sz w:val="24"/>
        </w:rPr>
        <w:t>:</w:t>
      </w:r>
      <w:r>
        <w:rPr>
          <w:rFonts w:ascii="Arial"/>
          <w:sz w:val="24"/>
        </w:rPr>
        <w:t xml:space="preserve"> </w:t>
      </w:r>
      <w:r>
        <w:rPr>
          <w:rFonts w:ascii="Arial"/>
          <w:spacing w:val="-11"/>
          <w:sz w:val="24"/>
        </w:rPr>
        <w:t xml:space="preserve"> </w:t>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spacing w:before="5"/>
        <w:rPr>
          <w:rFonts w:ascii="Arial" w:eastAsia="Arial" w:hAnsi="Arial" w:cs="Arial"/>
        </w:rPr>
      </w:pPr>
    </w:p>
    <w:p w:rsidR="00A805F5" w:rsidRDefault="001A2710">
      <w:pPr>
        <w:tabs>
          <w:tab w:val="left" w:pos="5126"/>
          <w:tab w:val="left" w:pos="9436"/>
        </w:tabs>
        <w:spacing w:before="69"/>
        <w:ind w:left="120" w:right="301"/>
        <w:rPr>
          <w:rFonts w:ascii="Arial" w:eastAsia="Arial" w:hAnsi="Arial" w:cs="Arial"/>
          <w:sz w:val="24"/>
          <w:szCs w:val="24"/>
        </w:rPr>
      </w:pPr>
      <w:r>
        <w:rPr>
          <w:rFonts w:ascii="Arial"/>
          <w:spacing w:val="-1"/>
          <w:sz w:val="24"/>
        </w:rPr>
        <w:t>Signed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sealed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z w:val="24"/>
        </w:rPr>
        <w:tab/>
      </w:r>
      <w:r>
        <w:rPr>
          <w:rFonts w:ascii="Arial"/>
          <w:spacing w:val="-1"/>
          <w:sz w:val="24"/>
        </w:rPr>
        <w:t>By:</w:t>
      </w:r>
      <w:r>
        <w:rPr>
          <w:rFonts w:ascii="Arial"/>
          <w:sz w:val="24"/>
        </w:rPr>
        <w:t xml:space="preserve"> </w:t>
      </w:r>
      <w:r>
        <w:rPr>
          <w:rFonts w:ascii="Arial"/>
          <w:sz w:val="24"/>
          <w:u w:val="single" w:color="000000"/>
        </w:rPr>
        <w:t xml:space="preserve"> </w:t>
      </w:r>
      <w:r>
        <w:rPr>
          <w:rFonts w:ascii="Arial"/>
          <w:sz w:val="24"/>
          <w:u w:val="single" w:color="000000"/>
        </w:rPr>
        <w:tab/>
      </w:r>
      <w:r>
        <w:rPr>
          <w:rFonts w:ascii="Arial"/>
          <w:spacing w:val="30"/>
          <w:sz w:val="24"/>
        </w:rPr>
        <w:t xml:space="preserve"> </w:t>
      </w:r>
      <w:r>
        <w:rPr>
          <w:rFonts w:ascii="Arial"/>
          <w:spacing w:val="-1"/>
          <w:sz w:val="24"/>
        </w:rPr>
        <w:t>Presence</w:t>
      </w:r>
      <w:r>
        <w:rPr>
          <w:rFonts w:ascii="Arial"/>
          <w:spacing w:val="1"/>
          <w:sz w:val="24"/>
        </w:rPr>
        <w:t xml:space="preserve"> </w:t>
      </w:r>
      <w:r>
        <w:rPr>
          <w:rFonts w:ascii="Arial"/>
          <w:sz w:val="24"/>
        </w:rPr>
        <w:t>of:</w:t>
      </w:r>
    </w:p>
    <w:p w:rsidR="00A805F5" w:rsidRDefault="001A2710">
      <w:pPr>
        <w:tabs>
          <w:tab w:val="left" w:pos="9446"/>
        </w:tabs>
        <w:ind w:left="5092"/>
        <w:rPr>
          <w:rFonts w:ascii="Arial" w:eastAsia="Arial" w:hAnsi="Arial" w:cs="Arial"/>
          <w:sz w:val="24"/>
          <w:szCs w:val="24"/>
        </w:rPr>
      </w:pPr>
      <w:bookmarkStart w:id="55" w:name="Title:_____________________________"/>
      <w:bookmarkEnd w:id="55"/>
      <w:r>
        <w:rPr>
          <w:rFonts w:ascii="Arial"/>
          <w:sz w:val="24"/>
        </w:rPr>
        <w:t xml:space="preserve">Title: </w:t>
      </w:r>
      <w:r>
        <w:rPr>
          <w:rFonts w:ascii="Arial"/>
          <w:sz w:val="24"/>
          <w:u w:val="single" w:color="000000"/>
        </w:rPr>
        <w:t xml:space="preserve"> </w:t>
      </w:r>
      <w:r>
        <w:rPr>
          <w:rFonts w:ascii="Arial"/>
          <w:sz w:val="24"/>
          <w:u w:val="single" w:color="000000"/>
        </w:rPr>
        <w:tab/>
      </w:r>
    </w:p>
    <w:p w:rsidR="00A805F5" w:rsidRDefault="001A2710">
      <w:pPr>
        <w:spacing w:before="5"/>
        <w:ind w:right="1906"/>
        <w:jc w:val="right"/>
        <w:rPr>
          <w:rFonts w:ascii="Arial" w:eastAsia="Arial" w:hAnsi="Arial" w:cs="Arial"/>
          <w:sz w:val="24"/>
          <w:szCs w:val="24"/>
        </w:rPr>
      </w:pPr>
      <w:r>
        <w:rPr>
          <w:rFonts w:ascii="Arial"/>
          <w:i/>
          <w:spacing w:val="-1"/>
          <w:w w:val="95"/>
          <w:sz w:val="24"/>
        </w:rPr>
        <w:t>(</w:t>
      </w:r>
      <w:r>
        <w:rPr>
          <w:rFonts w:ascii="Arial"/>
          <w:b/>
          <w:i/>
          <w:spacing w:val="-1"/>
          <w:w w:val="95"/>
          <w:sz w:val="24"/>
        </w:rPr>
        <w:t>Seal</w:t>
      </w:r>
      <w:r>
        <w:rPr>
          <w:rFonts w:ascii="Arial"/>
          <w:i/>
          <w:spacing w:val="-1"/>
          <w:w w:val="95"/>
          <w:sz w:val="24"/>
        </w:rPr>
        <w:t>)</w:t>
      </w:r>
    </w:p>
    <w:p w:rsidR="00A805F5" w:rsidRDefault="00A805F5">
      <w:pPr>
        <w:spacing w:before="4"/>
        <w:rPr>
          <w:rFonts w:ascii="Arial" w:eastAsia="Arial" w:hAnsi="Arial" w:cs="Arial"/>
          <w:i/>
          <w:sz w:val="18"/>
          <w:szCs w:val="18"/>
        </w:rPr>
      </w:pPr>
    </w:p>
    <w:p w:rsidR="00A805F5" w:rsidRDefault="001A2710">
      <w:pPr>
        <w:tabs>
          <w:tab w:val="left" w:pos="3950"/>
        </w:tabs>
        <w:spacing w:before="69"/>
        <w:ind w:left="119"/>
        <w:rPr>
          <w:rFonts w:ascii="Arial" w:eastAsia="Arial" w:hAnsi="Arial" w:cs="Arial"/>
          <w:sz w:val="24"/>
          <w:szCs w:val="24"/>
        </w:rPr>
      </w:pPr>
      <w:r>
        <w:rPr>
          <w:rFonts w:ascii="Arial"/>
          <w:sz w:val="24"/>
        </w:rPr>
        <w:t xml:space="preserve">1. </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3950"/>
        </w:tabs>
        <w:spacing w:before="69"/>
        <w:ind w:left="119"/>
        <w:rPr>
          <w:rFonts w:ascii="Arial" w:eastAsia="Arial" w:hAnsi="Arial" w:cs="Arial"/>
          <w:sz w:val="24"/>
          <w:szCs w:val="24"/>
        </w:rPr>
      </w:pPr>
      <w:r>
        <w:rPr>
          <w:rFonts w:ascii="Arial"/>
          <w:sz w:val="24"/>
        </w:rPr>
        <w:t xml:space="preserve">2. </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4"/>
          <w:szCs w:val="24"/>
        </w:rPr>
        <w:sectPr w:rsidR="00A805F5">
          <w:type w:val="continuous"/>
          <w:pgSz w:w="12240" w:h="15840"/>
          <w:pgMar w:top="920" w:right="1180" w:bottom="280" w:left="1320" w:header="720" w:footer="720" w:gutter="0"/>
          <w:cols w:space="720"/>
        </w:sectPr>
      </w:pPr>
    </w:p>
    <w:p w:rsidR="00A805F5" w:rsidRDefault="007B4BAE">
      <w:pPr>
        <w:pStyle w:val="Heading2"/>
        <w:spacing w:before="36"/>
        <w:ind w:left="478" w:right="498"/>
        <w:jc w:val="center"/>
        <w:rPr>
          <w:rFonts w:cs="Arial"/>
          <w:b w:val="0"/>
          <w:bCs w:val="0"/>
        </w:rPr>
      </w:pPr>
      <w:r>
        <w:rPr>
          <w:noProof/>
        </w:rPr>
        <w:lastRenderedPageBreak/>
        <mc:AlternateContent>
          <mc:Choice Requires="wpg">
            <w:drawing>
              <wp:anchor distT="0" distB="0" distL="114300" distR="114300" simplePos="0" relativeHeight="503054096" behindDoc="1" locked="0" layoutInCell="1" allowOverlap="1">
                <wp:simplePos x="0" y="0"/>
                <wp:positionH relativeFrom="page">
                  <wp:posOffset>2941955</wp:posOffset>
                </wp:positionH>
                <wp:positionV relativeFrom="paragraph">
                  <wp:posOffset>234315</wp:posOffset>
                </wp:positionV>
                <wp:extent cx="1896110" cy="31750"/>
                <wp:effectExtent l="8255" t="2540" r="635" b="3810"/>
                <wp:wrapNone/>
                <wp:docPr id="26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31750"/>
                          <a:chOff x="4633" y="369"/>
                          <a:chExt cx="2986" cy="50"/>
                        </a:xfrm>
                      </wpg:grpSpPr>
                      <wpg:grpSp>
                        <wpg:cNvPr id="266" name="Group 160"/>
                        <wpg:cNvGrpSpPr>
                          <a:grpSpLocks/>
                        </wpg:cNvGrpSpPr>
                        <wpg:grpSpPr bwMode="auto">
                          <a:xfrm>
                            <a:off x="4666" y="401"/>
                            <a:ext cx="2936" cy="2"/>
                            <a:chOff x="4666" y="401"/>
                            <a:chExt cx="2936" cy="2"/>
                          </a:xfrm>
                        </wpg:grpSpPr>
                        <wps:wsp>
                          <wps:cNvPr id="267" name="Freeform 161"/>
                          <wps:cNvSpPr>
                            <a:spLocks/>
                          </wps:cNvSpPr>
                          <wps:spPr bwMode="auto">
                            <a:xfrm>
                              <a:off x="4666" y="401"/>
                              <a:ext cx="2936" cy="2"/>
                            </a:xfrm>
                            <a:custGeom>
                              <a:avLst/>
                              <a:gdLst>
                                <a:gd name="T0" fmla="+- 0 4666 4666"/>
                                <a:gd name="T1" fmla="*/ T0 w 2936"/>
                                <a:gd name="T2" fmla="+- 0 7601 4666"/>
                                <a:gd name="T3" fmla="*/ T2 w 2936"/>
                              </a:gdLst>
                              <a:ahLst/>
                              <a:cxnLst>
                                <a:cxn ang="0">
                                  <a:pos x="T1" y="0"/>
                                </a:cxn>
                                <a:cxn ang="0">
                                  <a:pos x="T3" y="0"/>
                                </a:cxn>
                              </a:cxnLst>
                              <a:rect l="0" t="0" r="r" b="b"/>
                              <a:pathLst>
                                <a:path w="2936">
                                  <a:moveTo>
                                    <a:pt x="0" y="0"/>
                                  </a:moveTo>
                                  <a:lnTo>
                                    <a:pt x="2935" y="0"/>
                                  </a:lnTo>
                                </a:path>
                              </a:pathLst>
                            </a:custGeom>
                            <a:noFill/>
                            <a:ln w="22606">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158"/>
                        <wpg:cNvGrpSpPr>
                          <a:grpSpLocks/>
                        </wpg:cNvGrpSpPr>
                        <wpg:grpSpPr bwMode="auto">
                          <a:xfrm>
                            <a:off x="4651" y="387"/>
                            <a:ext cx="2936" cy="2"/>
                            <a:chOff x="4651" y="387"/>
                            <a:chExt cx="2936" cy="2"/>
                          </a:xfrm>
                        </wpg:grpSpPr>
                        <wps:wsp>
                          <wps:cNvPr id="269" name="Freeform 159"/>
                          <wps:cNvSpPr>
                            <a:spLocks/>
                          </wps:cNvSpPr>
                          <wps:spPr bwMode="auto">
                            <a:xfrm>
                              <a:off x="4651" y="387"/>
                              <a:ext cx="2936" cy="2"/>
                            </a:xfrm>
                            <a:custGeom>
                              <a:avLst/>
                              <a:gdLst>
                                <a:gd name="T0" fmla="+- 0 4651 4651"/>
                                <a:gd name="T1" fmla="*/ T0 w 2936"/>
                                <a:gd name="T2" fmla="+- 0 7586 4651"/>
                                <a:gd name="T3" fmla="*/ T2 w 2936"/>
                              </a:gdLst>
                              <a:ahLst/>
                              <a:cxnLst>
                                <a:cxn ang="0">
                                  <a:pos x="T1" y="0"/>
                                </a:cxn>
                                <a:cxn ang="0">
                                  <a:pos x="T3" y="0"/>
                                </a:cxn>
                              </a:cxnLst>
                              <a:rect l="0" t="0" r="r" b="b"/>
                              <a:pathLst>
                                <a:path w="2936">
                                  <a:moveTo>
                                    <a:pt x="0" y="0"/>
                                  </a:moveTo>
                                  <a:lnTo>
                                    <a:pt x="2935" y="0"/>
                                  </a:lnTo>
                                </a:path>
                              </a:pathLst>
                            </a:custGeom>
                            <a:noFill/>
                            <a:ln w="226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970C3D" id="Group 157" o:spid="_x0000_s1026" style="position:absolute;margin-left:231.65pt;margin-top:18.45pt;width:149.3pt;height:2.5pt;z-index:-262384;mso-position-horizontal-relative:page" coordorigin="4633,369" coordsize="29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">
                <v:group id="Group 160" o:spid="_x0000_s1027" style="position:absolute;left:4666;top:401;width:2936;height:2" coordorigin="4666,401" coordsize="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161" o:spid="_x0000_s1028" style="position:absolute;left:4666;top:401;width:2936;height:2;visibility:visible;mso-wrap-style:square;v-text-anchor:top" coordsize="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" path="m,l2935,e" filled="f" strokecolor="#c1c1c1" strokeweight="1.78pt">
                    <v:path arrowok="t" o:connecttype="custom" o:connectlocs="0,0;2935,0" o:connectangles="0,0"/>
                  </v:shape>
                </v:group>
                <v:group id="Group 158" o:spid="_x0000_s1029" style="position:absolute;left:4651;top:387;width:2936;height:2" coordorigin="4651,387" coordsize="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159" o:spid="_x0000_s1030" style="position:absolute;left:4651;top:387;width:2936;height:2;visibility:visible;mso-wrap-style:square;v-text-anchor:top" coordsize="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" path="m,l2935,e" filled="f" strokeweight="1.78pt">
                    <v:path arrowok="t" o:connecttype="custom" o:connectlocs="0,0;2935,0" o:connectangles="0,0"/>
                  </v:shape>
                </v:group>
                <w10:wrap anchorx="page"/>
              </v:group>
            </w:pict>
          </mc:Fallback>
        </mc:AlternateContent>
      </w:r>
      <w:bookmarkStart w:id="56" w:name="10-Representation-final"/>
      <w:bookmarkStart w:id="57" w:name="REPRESENTATION"/>
      <w:bookmarkEnd w:id="56"/>
      <w:bookmarkEnd w:id="57"/>
      <w:r w:rsidR="001A2710" w:rsidRPr="007B4BAE">
        <w:rPr>
          <w:spacing w:val="-1"/>
          <w14:shadow w14:blurRad="50800" w14:dist="38100" w14:dir="2700000" w14:sx="100000" w14:sy="100000" w14:kx="0" w14:ky="0" w14:algn="tl">
            <w14:srgbClr w14:val="000000">
              <w14:alpha w14:val="60000"/>
            </w14:srgbClr>
          </w14:shadow>
        </w:rPr>
        <w:t>REPRESENTATION</w:t>
      </w:r>
    </w:p>
    <w:p w:rsidR="00A805F5" w:rsidRDefault="00A805F5">
      <w:pPr>
        <w:spacing w:before="9"/>
        <w:rPr>
          <w:rFonts w:ascii="Arial" w:eastAsia="Arial" w:hAnsi="Arial" w:cs="Arial"/>
          <w:b/>
          <w:bCs/>
          <w:sz w:val="18"/>
          <w:szCs w:val="18"/>
        </w:rPr>
      </w:pPr>
    </w:p>
    <w:p w:rsidR="00A805F5" w:rsidRDefault="001A2710">
      <w:pPr>
        <w:pStyle w:val="Heading3"/>
        <w:spacing w:before="69"/>
        <w:ind w:left="100"/>
        <w:rPr>
          <w:rFonts w:cs="Arial"/>
          <w:b w:val="0"/>
          <w:bCs w:val="0"/>
        </w:rPr>
      </w:pPr>
      <w:bookmarkStart w:id="58" w:name="EQUAL_EMPLOYMENT_OPPORTUNITY_(EEO)_PRACT"/>
      <w:bookmarkEnd w:id="58"/>
      <w:r>
        <w:rPr>
          <w:spacing w:val="-2"/>
        </w:rPr>
        <w:t>EQUAL</w:t>
      </w:r>
      <w:r>
        <w:t xml:space="preserve"> </w:t>
      </w:r>
      <w:r>
        <w:rPr>
          <w:spacing w:val="-1"/>
        </w:rPr>
        <w:t>EMPLOYMENT</w:t>
      </w:r>
      <w:r>
        <w:t xml:space="preserve"> </w:t>
      </w:r>
      <w:r>
        <w:rPr>
          <w:spacing w:val="-1"/>
        </w:rPr>
        <w:t>OPPORTUNITY</w:t>
      </w:r>
      <w:r>
        <w:rPr>
          <w:spacing w:val="-2"/>
        </w:rPr>
        <w:t xml:space="preserve"> </w:t>
      </w:r>
      <w:r>
        <w:rPr>
          <w:spacing w:val="-1"/>
        </w:rPr>
        <w:t xml:space="preserve">(EEO) </w:t>
      </w:r>
      <w:r>
        <w:rPr>
          <w:spacing w:val="-2"/>
        </w:rPr>
        <w:t>PRACTICE:</w:t>
      </w:r>
    </w:p>
    <w:p w:rsidR="00A805F5" w:rsidRDefault="00A805F5">
      <w:pPr>
        <w:spacing w:before="5"/>
        <w:rPr>
          <w:rFonts w:ascii="Arial" w:eastAsia="Arial" w:hAnsi="Arial" w:cs="Arial"/>
          <w:b/>
          <w:bCs/>
          <w:sz w:val="24"/>
          <w:szCs w:val="24"/>
        </w:rPr>
      </w:pPr>
    </w:p>
    <w:p w:rsidR="00A805F5" w:rsidRDefault="001A2710">
      <w:pPr>
        <w:ind w:left="719" w:right="115"/>
        <w:jc w:val="both"/>
        <w:rPr>
          <w:rFonts w:ascii="Arial" w:eastAsia="Arial" w:hAnsi="Arial" w:cs="Arial"/>
          <w:sz w:val="24"/>
          <w:szCs w:val="24"/>
        </w:rPr>
      </w:pPr>
      <w:r>
        <w:rPr>
          <w:rFonts w:ascii="Arial"/>
          <w:b/>
          <w:i/>
          <w:sz w:val="24"/>
        </w:rPr>
        <w:t>EEO</w:t>
      </w:r>
      <w:r>
        <w:rPr>
          <w:rFonts w:ascii="Arial"/>
          <w:b/>
          <w:i/>
          <w:spacing w:val="-16"/>
          <w:sz w:val="24"/>
        </w:rPr>
        <w:t xml:space="preserve"> </w:t>
      </w:r>
      <w:r>
        <w:rPr>
          <w:rFonts w:ascii="Arial"/>
          <w:b/>
          <w:i/>
          <w:spacing w:val="-1"/>
          <w:sz w:val="24"/>
        </w:rPr>
        <w:t>Plan</w:t>
      </w:r>
      <w:r>
        <w:rPr>
          <w:rFonts w:ascii="Arial"/>
          <w:spacing w:val="-1"/>
          <w:sz w:val="24"/>
        </w:rPr>
        <w:t>:</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8"/>
          <w:sz w:val="24"/>
        </w:rPr>
        <w:t xml:space="preserve"> </w:t>
      </w:r>
      <w:r>
        <w:rPr>
          <w:rFonts w:ascii="Arial"/>
          <w:spacing w:val="-2"/>
          <w:sz w:val="24"/>
        </w:rPr>
        <w:t>will</w:t>
      </w:r>
      <w:r>
        <w:rPr>
          <w:rFonts w:ascii="Arial"/>
          <w:spacing w:val="-17"/>
          <w:sz w:val="24"/>
        </w:rPr>
        <w:t xml:space="preserve"> </w:t>
      </w:r>
      <w:r>
        <w:rPr>
          <w:rFonts w:ascii="Arial"/>
          <w:spacing w:val="-1"/>
          <w:sz w:val="24"/>
        </w:rPr>
        <w:t>develop</w:t>
      </w:r>
      <w:r>
        <w:rPr>
          <w:rFonts w:ascii="Arial"/>
          <w:spacing w:val="-16"/>
          <w:sz w:val="24"/>
        </w:rPr>
        <w:t xml:space="preserve"> </w:t>
      </w:r>
      <w:r>
        <w:rPr>
          <w:rFonts w:ascii="Arial"/>
          <w:sz w:val="24"/>
        </w:rPr>
        <w:t>and</w:t>
      </w:r>
      <w:r>
        <w:rPr>
          <w:rFonts w:ascii="Arial"/>
          <w:spacing w:val="-16"/>
          <w:sz w:val="24"/>
        </w:rPr>
        <w:t xml:space="preserve"> </w:t>
      </w:r>
      <w:r>
        <w:rPr>
          <w:rFonts w:ascii="Arial"/>
          <w:sz w:val="24"/>
        </w:rPr>
        <w:t>implement</w:t>
      </w:r>
      <w:r>
        <w:rPr>
          <w:rFonts w:ascii="Arial"/>
          <w:spacing w:val="-16"/>
          <w:sz w:val="24"/>
        </w:rPr>
        <w:t xml:space="preserve"> </w:t>
      </w:r>
      <w:r>
        <w:rPr>
          <w:rFonts w:ascii="Arial"/>
          <w:sz w:val="24"/>
        </w:rPr>
        <w:t>an</w:t>
      </w:r>
      <w:r>
        <w:rPr>
          <w:rFonts w:ascii="Arial"/>
          <w:spacing w:val="-16"/>
          <w:sz w:val="24"/>
        </w:rPr>
        <w:t xml:space="preserve"> </w:t>
      </w:r>
      <w:r>
        <w:rPr>
          <w:rFonts w:ascii="Arial"/>
          <w:sz w:val="24"/>
        </w:rPr>
        <w:t>EEO</w:t>
      </w:r>
      <w:r>
        <w:rPr>
          <w:rFonts w:ascii="Arial"/>
          <w:spacing w:val="-21"/>
          <w:sz w:val="24"/>
        </w:rPr>
        <w:t xml:space="preserve"> </w:t>
      </w:r>
      <w:r>
        <w:rPr>
          <w:rFonts w:ascii="Arial"/>
          <w:spacing w:val="-3"/>
          <w:sz w:val="24"/>
        </w:rPr>
        <w:t>policy</w:t>
      </w:r>
      <w:r>
        <w:rPr>
          <w:rFonts w:ascii="Arial"/>
          <w:spacing w:val="-24"/>
          <w:sz w:val="24"/>
        </w:rPr>
        <w:t xml:space="preserve"> </w:t>
      </w:r>
      <w:r>
        <w:rPr>
          <w:rFonts w:ascii="Arial"/>
          <w:spacing w:val="-2"/>
          <w:sz w:val="24"/>
        </w:rPr>
        <w:t>that,</w:t>
      </w:r>
      <w:r>
        <w:rPr>
          <w:rFonts w:ascii="Arial"/>
          <w:spacing w:val="-21"/>
          <w:sz w:val="24"/>
        </w:rPr>
        <w:t xml:space="preserve"> </w:t>
      </w:r>
      <w:r>
        <w:rPr>
          <w:rFonts w:ascii="Arial"/>
          <w:spacing w:val="-1"/>
          <w:sz w:val="24"/>
        </w:rPr>
        <w:t>as</w:t>
      </w:r>
      <w:r>
        <w:rPr>
          <w:rFonts w:ascii="Arial"/>
          <w:spacing w:val="53"/>
          <w:sz w:val="24"/>
        </w:rPr>
        <w:t xml:space="preserve"> </w:t>
      </w:r>
      <w:r>
        <w:rPr>
          <w:rFonts w:ascii="Arial"/>
          <w:sz w:val="24"/>
        </w:rPr>
        <w:t>a</w:t>
      </w:r>
      <w:r>
        <w:rPr>
          <w:rFonts w:ascii="Arial"/>
          <w:spacing w:val="-6"/>
          <w:sz w:val="24"/>
        </w:rPr>
        <w:t xml:space="preserve"> </w:t>
      </w:r>
      <w:r>
        <w:rPr>
          <w:rFonts w:ascii="Arial"/>
          <w:sz w:val="24"/>
        </w:rPr>
        <w:t>minimum,</w:t>
      </w:r>
      <w:r>
        <w:rPr>
          <w:rFonts w:ascii="Arial"/>
          <w:spacing w:val="-7"/>
          <w:sz w:val="24"/>
        </w:rPr>
        <w:t xml:space="preserve"> </w:t>
      </w:r>
      <w:r>
        <w:rPr>
          <w:rFonts w:ascii="Arial"/>
          <w:spacing w:val="-2"/>
          <w:sz w:val="24"/>
        </w:rPr>
        <w:t>will</w:t>
      </w:r>
      <w:r>
        <w:rPr>
          <w:rFonts w:ascii="Arial"/>
          <w:spacing w:val="-8"/>
          <w:sz w:val="24"/>
        </w:rPr>
        <w:t xml:space="preserve"> </w:t>
      </w:r>
      <w:r>
        <w:rPr>
          <w:rFonts w:ascii="Arial"/>
          <w:spacing w:val="-1"/>
          <w:sz w:val="24"/>
        </w:rPr>
        <w:t>recruit,</w:t>
      </w:r>
      <w:r>
        <w:rPr>
          <w:rFonts w:ascii="Arial"/>
          <w:spacing w:val="-7"/>
          <w:sz w:val="24"/>
        </w:rPr>
        <w:t xml:space="preserve"> </w:t>
      </w:r>
      <w:r>
        <w:rPr>
          <w:rFonts w:ascii="Arial"/>
          <w:spacing w:val="-1"/>
          <w:sz w:val="24"/>
        </w:rPr>
        <w:t>hire,</w:t>
      </w:r>
      <w:r>
        <w:rPr>
          <w:rFonts w:ascii="Arial"/>
          <w:spacing w:val="-7"/>
          <w:sz w:val="24"/>
        </w:rPr>
        <w:t xml:space="preserve"> </w:t>
      </w:r>
      <w:r>
        <w:rPr>
          <w:rFonts w:ascii="Arial"/>
          <w:spacing w:val="-1"/>
          <w:sz w:val="24"/>
        </w:rPr>
        <w:t>train,</w:t>
      </w:r>
      <w:r>
        <w:rPr>
          <w:rFonts w:ascii="Arial"/>
          <w:spacing w:val="-7"/>
          <w:sz w:val="24"/>
        </w:rPr>
        <w:t xml:space="preserve"> </w:t>
      </w:r>
      <w:r>
        <w:rPr>
          <w:rFonts w:ascii="Arial"/>
          <w:sz w:val="24"/>
        </w:rPr>
        <w:t>and</w:t>
      </w:r>
      <w:r>
        <w:rPr>
          <w:rFonts w:ascii="Arial"/>
          <w:spacing w:val="-6"/>
          <w:sz w:val="24"/>
        </w:rPr>
        <w:t xml:space="preserve"> </w:t>
      </w:r>
      <w:r>
        <w:rPr>
          <w:rFonts w:ascii="Arial"/>
          <w:sz w:val="24"/>
        </w:rPr>
        <w:t>promote,</w:t>
      </w:r>
      <w:r>
        <w:rPr>
          <w:rFonts w:ascii="Arial"/>
          <w:spacing w:val="-7"/>
          <w:sz w:val="24"/>
        </w:rPr>
        <w:t xml:space="preserve"> </w:t>
      </w:r>
      <w:r>
        <w:rPr>
          <w:rFonts w:ascii="Arial"/>
          <w:sz w:val="24"/>
        </w:rPr>
        <w:t>at</w:t>
      </w:r>
      <w:r>
        <w:rPr>
          <w:rFonts w:ascii="Arial"/>
          <w:spacing w:val="-9"/>
          <w:sz w:val="24"/>
        </w:rPr>
        <w:t xml:space="preserve"> </w:t>
      </w:r>
      <w:r>
        <w:rPr>
          <w:rFonts w:ascii="Arial"/>
          <w:spacing w:val="-1"/>
          <w:sz w:val="24"/>
        </w:rPr>
        <w:t>all</w:t>
      </w:r>
      <w:r>
        <w:rPr>
          <w:rFonts w:ascii="Arial"/>
          <w:spacing w:val="-10"/>
          <w:sz w:val="24"/>
        </w:rPr>
        <w:t xml:space="preserve"> </w:t>
      </w:r>
      <w:r>
        <w:rPr>
          <w:rFonts w:ascii="Arial"/>
          <w:spacing w:val="-1"/>
          <w:sz w:val="24"/>
        </w:rPr>
        <w:t>levels,</w:t>
      </w:r>
      <w:r>
        <w:rPr>
          <w:rFonts w:ascii="Arial"/>
          <w:spacing w:val="-9"/>
          <w:sz w:val="24"/>
        </w:rPr>
        <w:t xml:space="preserve"> </w:t>
      </w:r>
      <w:r>
        <w:rPr>
          <w:rFonts w:ascii="Arial"/>
          <w:spacing w:val="-1"/>
          <w:sz w:val="24"/>
        </w:rPr>
        <w:t>without</w:t>
      </w:r>
      <w:r>
        <w:rPr>
          <w:rFonts w:ascii="Arial"/>
          <w:spacing w:val="-9"/>
          <w:sz w:val="24"/>
        </w:rPr>
        <w:t xml:space="preserve"> </w:t>
      </w:r>
      <w:r>
        <w:rPr>
          <w:rFonts w:ascii="Arial"/>
          <w:spacing w:val="-1"/>
          <w:sz w:val="24"/>
        </w:rPr>
        <w:t>regard</w:t>
      </w:r>
      <w:r>
        <w:rPr>
          <w:rFonts w:ascii="Arial"/>
          <w:spacing w:val="-9"/>
          <w:sz w:val="24"/>
        </w:rPr>
        <w:t xml:space="preserve"> </w:t>
      </w:r>
      <w:r>
        <w:rPr>
          <w:rFonts w:ascii="Arial"/>
          <w:sz w:val="24"/>
        </w:rPr>
        <w:t>to</w:t>
      </w:r>
      <w:r>
        <w:rPr>
          <w:rFonts w:ascii="Arial"/>
          <w:spacing w:val="-9"/>
          <w:sz w:val="24"/>
        </w:rPr>
        <w:t xml:space="preserve"> </w:t>
      </w:r>
      <w:r>
        <w:rPr>
          <w:rFonts w:ascii="Arial"/>
          <w:spacing w:val="-1"/>
          <w:sz w:val="24"/>
        </w:rPr>
        <w:t>race,</w:t>
      </w:r>
      <w:r>
        <w:rPr>
          <w:rFonts w:ascii="Arial"/>
          <w:spacing w:val="59"/>
          <w:sz w:val="24"/>
        </w:rPr>
        <w:t xml:space="preserve"> </w:t>
      </w:r>
      <w:r>
        <w:rPr>
          <w:rFonts w:ascii="Arial"/>
          <w:spacing w:val="-1"/>
          <w:sz w:val="24"/>
        </w:rPr>
        <w:t>color,</w:t>
      </w:r>
      <w:r>
        <w:rPr>
          <w:rFonts w:ascii="Arial"/>
          <w:spacing w:val="8"/>
          <w:sz w:val="24"/>
        </w:rPr>
        <w:t xml:space="preserve"> </w:t>
      </w:r>
      <w:r>
        <w:rPr>
          <w:rFonts w:ascii="Arial"/>
          <w:spacing w:val="-1"/>
          <w:sz w:val="24"/>
        </w:rPr>
        <w:t>religion,</w:t>
      </w:r>
      <w:r>
        <w:rPr>
          <w:rFonts w:ascii="Arial"/>
          <w:spacing w:val="8"/>
          <w:sz w:val="24"/>
        </w:rPr>
        <w:t xml:space="preserve"> </w:t>
      </w:r>
      <w:r>
        <w:rPr>
          <w:rFonts w:ascii="Arial"/>
          <w:spacing w:val="-1"/>
          <w:sz w:val="24"/>
        </w:rPr>
        <w:t>national</w:t>
      </w:r>
      <w:r>
        <w:rPr>
          <w:rFonts w:ascii="Arial"/>
          <w:spacing w:val="7"/>
          <w:sz w:val="24"/>
        </w:rPr>
        <w:t xml:space="preserve"> </w:t>
      </w:r>
      <w:r>
        <w:rPr>
          <w:rFonts w:ascii="Arial"/>
          <w:spacing w:val="-1"/>
          <w:sz w:val="24"/>
        </w:rPr>
        <w:t>origin,</w:t>
      </w:r>
      <w:r>
        <w:rPr>
          <w:rFonts w:ascii="Arial"/>
          <w:spacing w:val="8"/>
          <w:sz w:val="24"/>
        </w:rPr>
        <w:t xml:space="preserve"> </w:t>
      </w:r>
      <w:r>
        <w:rPr>
          <w:rFonts w:ascii="Arial"/>
          <w:spacing w:val="-1"/>
          <w:sz w:val="24"/>
        </w:rPr>
        <w:t>sex,</w:t>
      </w:r>
      <w:r>
        <w:rPr>
          <w:rFonts w:ascii="Arial"/>
          <w:spacing w:val="8"/>
          <w:sz w:val="24"/>
        </w:rPr>
        <w:t xml:space="preserve"> </w:t>
      </w:r>
      <w:r>
        <w:rPr>
          <w:rFonts w:ascii="Arial"/>
          <w:sz w:val="24"/>
        </w:rPr>
        <w:t>or</w:t>
      </w:r>
      <w:r>
        <w:rPr>
          <w:rFonts w:ascii="Arial"/>
          <w:spacing w:val="6"/>
          <w:sz w:val="24"/>
        </w:rPr>
        <w:t xml:space="preserve"> </w:t>
      </w:r>
      <w:r>
        <w:rPr>
          <w:rFonts w:ascii="Arial"/>
          <w:spacing w:val="-1"/>
          <w:sz w:val="24"/>
        </w:rPr>
        <w:t>age,</w:t>
      </w:r>
      <w:r>
        <w:rPr>
          <w:rFonts w:ascii="Arial"/>
          <w:spacing w:val="8"/>
          <w:sz w:val="24"/>
        </w:rPr>
        <w:t xml:space="preserve"> </w:t>
      </w:r>
      <w:r>
        <w:rPr>
          <w:rFonts w:ascii="Arial"/>
          <w:spacing w:val="-1"/>
          <w:sz w:val="24"/>
        </w:rPr>
        <w:t>except</w:t>
      </w:r>
      <w:r>
        <w:rPr>
          <w:rFonts w:ascii="Arial"/>
          <w:spacing w:val="8"/>
          <w:sz w:val="24"/>
        </w:rPr>
        <w:t xml:space="preserve"> </w:t>
      </w:r>
      <w:r>
        <w:rPr>
          <w:rFonts w:ascii="Arial"/>
          <w:spacing w:val="-1"/>
          <w:sz w:val="24"/>
        </w:rPr>
        <w:t>where</w:t>
      </w:r>
      <w:r>
        <w:rPr>
          <w:rFonts w:ascii="Arial"/>
          <w:spacing w:val="8"/>
          <w:sz w:val="24"/>
        </w:rPr>
        <w:t xml:space="preserve"> </w:t>
      </w:r>
      <w:r>
        <w:rPr>
          <w:rFonts w:ascii="Arial"/>
          <w:sz w:val="24"/>
        </w:rPr>
        <w:t>sex</w:t>
      </w:r>
      <w:r>
        <w:rPr>
          <w:rFonts w:ascii="Arial"/>
          <w:spacing w:val="5"/>
          <w:sz w:val="24"/>
        </w:rPr>
        <w:t xml:space="preserve"> </w:t>
      </w:r>
      <w:r>
        <w:rPr>
          <w:rFonts w:ascii="Arial"/>
          <w:sz w:val="24"/>
        </w:rPr>
        <w:t>or</w:t>
      </w:r>
      <w:r>
        <w:rPr>
          <w:rFonts w:ascii="Arial"/>
          <w:spacing w:val="7"/>
          <w:sz w:val="24"/>
        </w:rPr>
        <w:t xml:space="preserve"> </w:t>
      </w:r>
      <w:r>
        <w:rPr>
          <w:rFonts w:ascii="Arial"/>
          <w:spacing w:val="-1"/>
          <w:sz w:val="24"/>
        </w:rPr>
        <w:t>age</w:t>
      </w:r>
      <w:r>
        <w:rPr>
          <w:rFonts w:ascii="Arial"/>
          <w:spacing w:val="8"/>
          <w:sz w:val="24"/>
        </w:rPr>
        <w:t xml:space="preserve"> </w:t>
      </w:r>
      <w:r>
        <w:rPr>
          <w:rFonts w:ascii="Arial"/>
          <w:spacing w:val="-1"/>
          <w:sz w:val="24"/>
        </w:rPr>
        <w:t>is</w:t>
      </w:r>
      <w:r>
        <w:rPr>
          <w:rFonts w:ascii="Arial"/>
          <w:spacing w:val="7"/>
          <w:sz w:val="24"/>
        </w:rPr>
        <w:t xml:space="preserve"> </w:t>
      </w:r>
      <w:r>
        <w:rPr>
          <w:rFonts w:ascii="Arial"/>
          <w:sz w:val="24"/>
        </w:rPr>
        <w:t>a</w:t>
      </w:r>
      <w:r>
        <w:rPr>
          <w:rFonts w:ascii="Arial"/>
          <w:spacing w:val="6"/>
          <w:sz w:val="24"/>
        </w:rPr>
        <w:t xml:space="preserve"> </w:t>
      </w:r>
      <w:r>
        <w:rPr>
          <w:rFonts w:ascii="Arial"/>
          <w:sz w:val="24"/>
        </w:rPr>
        <w:t>bona</w:t>
      </w:r>
      <w:r>
        <w:rPr>
          <w:rFonts w:ascii="Arial"/>
          <w:spacing w:val="6"/>
          <w:sz w:val="24"/>
        </w:rPr>
        <w:t xml:space="preserve"> </w:t>
      </w:r>
      <w:r>
        <w:rPr>
          <w:rFonts w:ascii="Arial"/>
          <w:sz w:val="24"/>
        </w:rPr>
        <w:t>fide</w:t>
      </w:r>
      <w:r>
        <w:rPr>
          <w:rFonts w:ascii="Arial"/>
          <w:spacing w:val="53"/>
          <w:sz w:val="24"/>
        </w:rPr>
        <w:t xml:space="preserve"> </w:t>
      </w:r>
      <w:r>
        <w:rPr>
          <w:rFonts w:ascii="Arial"/>
          <w:spacing w:val="-1"/>
          <w:sz w:val="24"/>
        </w:rPr>
        <w:t>occupational</w:t>
      </w:r>
      <w:r>
        <w:rPr>
          <w:rFonts w:ascii="Arial"/>
          <w:sz w:val="24"/>
        </w:rPr>
        <w:t xml:space="preserve"> </w:t>
      </w:r>
      <w:r>
        <w:rPr>
          <w:rFonts w:ascii="Arial"/>
          <w:spacing w:val="-1"/>
          <w:sz w:val="24"/>
        </w:rPr>
        <w:t>qualification.</w:t>
      </w:r>
    </w:p>
    <w:p w:rsidR="00A805F5" w:rsidRDefault="00A805F5">
      <w:pPr>
        <w:spacing w:before="5"/>
        <w:rPr>
          <w:rFonts w:ascii="Arial" w:eastAsia="Arial" w:hAnsi="Arial" w:cs="Arial"/>
          <w:sz w:val="24"/>
          <w:szCs w:val="24"/>
        </w:rPr>
      </w:pPr>
    </w:p>
    <w:p w:rsidR="00A805F5" w:rsidRDefault="001A2710">
      <w:pPr>
        <w:ind w:left="719" w:right="116"/>
        <w:jc w:val="both"/>
        <w:rPr>
          <w:rFonts w:ascii="Arial" w:eastAsia="Arial" w:hAnsi="Arial" w:cs="Arial"/>
          <w:sz w:val="24"/>
          <w:szCs w:val="24"/>
        </w:rPr>
      </w:pPr>
      <w:r>
        <w:rPr>
          <w:rFonts w:ascii="Arial"/>
          <w:b/>
          <w:i/>
          <w:sz w:val="24"/>
        </w:rPr>
        <w:t>EEO</w:t>
      </w:r>
      <w:r>
        <w:rPr>
          <w:rFonts w:ascii="Arial"/>
          <w:b/>
          <w:i/>
          <w:spacing w:val="22"/>
          <w:sz w:val="24"/>
        </w:rPr>
        <w:t xml:space="preserve"> </w:t>
      </w:r>
      <w:r>
        <w:rPr>
          <w:rFonts w:ascii="Arial"/>
          <w:b/>
          <w:i/>
          <w:spacing w:val="-1"/>
          <w:sz w:val="24"/>
        </w:rPr>
        <w:t>For</w:t>
      </w:r>
      <w:r>
        <w:rPr>
          <w:rFonts w:ascii="Arial"/>
          <w:b/>
          <w:i/>
          <w:spacing w:val="22"/>
          <w:sz w:val="24"/>
        </w:rPr>
        <w:t xml:space="preserve"> </w:t>
      </w:r>
      <w:r>
        <w:rPr>
          <w:rFonts w:ascii="Arial"/>
          <w:b/>
          <w:i/>
          <w:spacing w:val="-1"/>
          <w:sz w:val="24"/>
        </w:rPr>
        <w:t>Veterans/Handicapped</w:t>
      </w:r>
      <w:r>
        <w:rPr>
          <w:rFonts w:ascii="Arial"/>
          <w:spacing w:val="-1"/>
          <w:sz w:val="24"/>
        </w:rPr>
        <w:t>:</w:t>
      </w:r>
      <w:r>
        <w:rPr>
          <w:rFonts w:ascii="Arial"/>
          <w:spacing w:val="22"/>
          <w:sz w:val="24"/>
        </w:rPr>
        <w:t xml:space="preserve"> </w:t>
      </w:r>
      <w:r>
        <w:rPr>
          <w:rFonts w:ascii="Arial"/>
          <w:sz w:val="24"/>
        </w:rPr>
        <w:t>The</w:t>
      </w:r>
      <w:r>
        <w:rPr>
          <w:rFonts w:ascii="Arial"/>
          <w:spacing w:val="23"/>
          <w:sz w:val="24"/>
        </w:rPr>
        <w:t xml:space="preserve"> </w:t>
      </w:r>
      <w:r>
        <w:rPr>
          <w:rFonts w:ascii="Arial"/>
          <w:sz w:val="24"/>
        </w:rPr>
        <w:t>successful</w:t>
      </w:r>
      <w:r>
        <w:rPr>
          <w:rFonts w:ascii="Arial"/>
          <w:spacing w:val="21"/>
          <w:sz w:val="24"/>
        </w:rPr>
        <w:t xml:space="preserve"> </w:t>
      </w:r>
      <w:r>
        <w:rPr>
          <w:rFonts w:ascii="Arial"/>
          <w:spacing w:val="-1"/>
          <w:sz w:val="24"/>
        </w:rPr>
        <w:t>Bidder</w:t>
      </w:r>
      <w:r>
        <w:rPr>
          <w:rFonts w:ascii="Arial"/>
          <w:spacing w:val="21"/>
          <w:sz w:val="24"/>
        </w:rPr>
        <w:t xml:space="preserve"> </w:t>
      </w:r>
      <w:r>
        <w:rPr>
          <w:rFonts w:ascii="Arial"/>
          <w:spacing w:val="-2"/>
          <w:sz w:val="24"/>
        </w:rPr>
        <w:t>will</w:t>
      </w:r>
      <w:r>
        <w:rPr>
          <w:rFonts w:ascii="Arial"/>
          <w:spacing w:val="21"/>
          <w:sz w:val="24"/>
        </w:rPr>
        <w:t xml:space="preserve"> </w:t>
      </w:r>
      <w:r>
        <w:rPr>
          <w:rFonts w:ascii="Arial"/>
          <w:spacing w:val="-1"/>
          <w:sz w:val="24"/>
        </w:rPr>
        <w:t>also</w:t>
      </w:r>
      <w:r>
        <w:rPr>
          <w:rFonts w:ascii="Arial"/>
          <w:spacing w:val="23"/>
          <w:sz w:val="24"/>
        </w:rPr>
        <w:t xml:space="preserve"> </w:t>
      </w:r>
      <w:r>
        <w:rPr>
          <w:rFonts w:ascii="Arial"/>
          <w:spacing w:val="-1"/>
          <w:sz w:val="24"/>
        </w:rPr>
        <w:t>provide</w:t>
      </w:r>
      <w:r>
        <w:rPr>
          <w:rFonts w:ascii="Arial"/>
          <w:spacing w:val="23"/>
          <w:sz w:val="24"/>
        </w:rPr>
        <w:t xml:space="preserve"> </w:t>
      </w:r>
      <w:r>
        <w:rPr>
          <w:rFonts w:ascii="Arial"/>
          <w:spacing w:val="-1"/>
          <w:sz w:val="24"/>
        </w:rPr>
        <w:t>equal</w:t>
      </w:r>
      <w:r>
        <w:rPr>
          <w:rFonts w:ascii="Arial"/>
          <w:spacing w:val="69"/>
          <w:sz w:val="24"/>
        </w:rPr>
        <w:t xml:space="preserve"> </w:t>
      </w:r>
      <w:r>
        <w:rPr>
          <w:rFonts w:ascii="Arial"/>
          <w:spacing w:val="-1"/>
          <w:sz w:val="24"/>
        </w:rPr>
        <w:t>employment</w:t>
      </w:r>
      <w:r>
        <w:rPr>
          <w:rFonts w:ascii="Arial"/>
          <w:spacing w:val="-16"/>
          <w:sz w:val="24"/>
        </w:rPr>
        <w:t xml:space="preserve"> </w:t>
      </w:r>
      <w:r>
        <w:rPr>
          <w:rFonts w:ascii="Arial"/>
          <w:spacing w:val="-1"/>
          <w:sz w:val="24"/>
        </w:rPr>
        <w:t>opportunities</w:t>
      </w:r>
      <w:r>
        <w:rPr>
          <w:rFonts w:ascii="Arial"/>
          <w:spacing w:val="-17"/>
          <w:sz w:val="24"/>
        </w:rPr>
        <w:t xml:space="preserve"> </w:t>
      </w:r>
      <w:r>
        <w:rPr>
          <w:rFonts w:ascii="Arial"/>
          <w:sz w:val="24"/>
        </w:rPr>
        <w:t>for</w:t>
      </w:r>
      <w:r>
        <w:rPr>
          <w:rFonts w:ascii="Arial"/>
          <w:spacing w:val="-18"/>
          <w:sz w:val="24"/>
        </w:rPr>
        <w:t xml:space="preserve"> </w:t>
      </w:r>
      <w:r>
        <w:rPr>
          <w:rFonts w:ascii="Arial"/>
          <w:spacing w:val="-1"/>
          <w:sz w:val="24"/>
        </w:rPr>
        <w:t>qualified</w:t>
      </w:r>
      <w:r>
        <w:rPr>
          <w:rFonts w:ascii="Arial"/>
          <w:spacing w:val="-16"/>
          <w:sz w:val="24"/>
        </w:rPr>
        <w:t xml:space="preserve"> </w:t>
      </w:r>
      <w:r>
        <w:rPr>
          <w:rFonts w:ascii="Arial"/>
          <w:spacing w:val="-1"/>
          <w:sz w:val="24"/>
        </w:rPr>
        <w:t>disabled</w:t>
      </w:r>
      <w:r>
        <w:rPr>
          <w:rFonts w:ascii="Arial"/>
          <w:spacing w:val="-16"/>
          <w:sz w:val="24"/>
        </w:rPr>
        <w:t xml:space="preserve"> </w:t>
      </w:r>
      <w:r>
        <w:rPr>
          <w:rFonts w:ascii="Arial"/>
          <w:spacing w:val="-1"/>
          <w:sz w:val="24"/>
        </w:rPr>
        <w:t>veterans,</w:t>
      </w:r>
      <w:r>
        <w:rPr>
          <w:rFonts w:ascii="Arial"/>
          <w:spacing w:val="-21"/>
          <w:sz w:val="24"/>
        </w:rPr>
        <w:t xml:space="preserve"> </w:t>
      </w:r>
      <w:r>
        <w:rPr>
          <w:rFonts w:ascii="Arial"/>
          <w:spacing w:val="-2"/>
          <w:sz w:val="24"/>
        </w:rPr>
        <w:t>handicapped</w:t>
      </w:r>
      <w:r>
        <w:rPr>
          <w:rFonts w:ascii="Arial"/>
          <w:spacing w:val="-21"/>
          <w:sz w:val="24"/>
        </w:rPr>
        <w:t xml:space="preserve"> </w:t>
      </w:r>
      <w:r>
        <w:rPr>
          <w:rFonts w:ascii="Arial"/>
          <w:spacing w:val="-3"/>
          <w:sz w:val="24"/>
        </w:rPr>
        <w:t>persons</w:t>
      </w:r>
      <w:r>
        <w:rPr>
          <w:rFonts w:ascii="Arial"/>
          <w:spacing w:val="-22"/>
          <w:sz w:val="24"/>
        </w:rPr>
        <w:t xml:space="preserve"> </w:t>
      </w:r>
      <w:r>
        <w:rPr>
          <w:rFonts w:ascii="Arial"/>
          <w:spacing w:val="-2"/>
          <w:sz w:val="24"/>
        </w:rPr>
        <w:t>and</w:t>
      </w:r>
      <w:r>
        <w:rPr>
          <w:rFonts w:ascii="Arial"/>
          <w:spacing w:val="81"/>
          <w:sz w:val="24"/>
        </w:rPr>
        <w:t xml:space="preserve"> </w:t>
      </w:r>
      <w:r>
        <w:rPr>
          <w:rFonts w:ascii="Arial"/>
          <w:spacing w:val="-1"/>
          <w:sz w:val="24"/>
        </w:rPr>
        <w:t>veterans</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Vietnam</w:t>
      </w:r>
      <w:r>
        <w:rPr>
          <w:rFonts w:ascii="Arial"/>
          <w:spacing w:val="2"/>
          <w:sz w:val="24"/>
        </w:rPr>
        <w:t xml:space="preserve"> </w:t>
      </w:r>
      <w:r>
        <w:rPr>
          <w:rFonts w:ascii="Arial"/>
          <w:spacing w:val="-1"/>
          <w:sz w:val="24"/>
        </w:rPr>
        <w:t>Era.</w:t>
      </w:r>
    </w:p>
    <w:p w:rsidR="00A805F5" w:rsidRDefault="00A805F5">
      <w:pPr>
        <w:spacing w:before="5"/>
        <w:rPr>
          <w:rFonts w:ascii="Arial" w:eastAsia="Arial" w:hAnsi="Arial" w:cs="Arial"/>
          <w:sz w:val="24"/>
          <w:szCs w:val="24"/>
        </w:rPr>
      </w:pPr>
    </w:p>
    <w:p w:rsidR="00A805F5" w:rsidRDefault="001A2710">
      <w:pPr>
        <w:ind w:left="719" w:right="116"/>
        <w:jc w:val="both"/>
        <w:rPr>
          <w:rFonts w:ascii="Arial" w:eastAsia="Arial" w:hAnsi="Arial" w:cs="Arial"/>
          <w:sz w:val="24"/>
          <w:szCs w:val="24"/>
        </w:rPr>
      </w:pPr>
      <w:r>
        <w:rPr>
          <w:rFonts w:ascii="Arial"/>
          <w:b/>
          <w:i/>
          <w:sz w:val="24"/>
        </w:rPr>
        <w:t xml:space="preserve">EEO </w:t>
      </w:r>
      <w:r>
        <w:rPr>
          <w:rFonts w:ascii="Arial"/>
          <w:b/>
          <w:i/>
          <w:spacing w:val="-1"/>
          <w:sz w:val="24"/>
        </w:rPr>
        <w:t>For</w:t>
      </w:r>
      <w:r>
        <w:rPr>
          <w:rFonts w:ascii="Arial"/>
          <w:b/>
          <w:i/>
          <w:sz w:val="24"/>
        </w:rPr>
        <w:t xml:space="preserve"> </w:t>
      </w:r>
      <w:r>
        <w:rPr>
          <w:rFonts w:ascii="Arial"/>
          <w:b/>
          <w:i/>
          <w:spacing w:val="-1"/>
          <w:sz w:val="24"/>
        </w:rPr>
        <w:t>Successful</w:t>
      </w:r>
      <w:r>
        <w:rPr>
          <w:rFonts w:ascii="Arial"/>
          <w:b/>
          <w:i/>
          <w:sz w:val="24"/>
        </w:rPr>
        <w:t xml:space="preserve"> </w:t>
      </w:r>
      <w:r>
        <w:rPr>
          <w:rFonts w:ascii="Arial"/>
          <w:b/>
          <w:i/>
          <w:spacing w:val="-1"/>
          <w:sz w:val="24"/>
        </w:rPr>
        <w:t>Bidder</w:t>
      </w:r>
      <w:r>
        <w:rPr>
          <w:rFonts w:ascii="Arial"/>
          <w:b/>
          <w:i/>
          <w:sz w:val="24"/>
        </w:rPr>
        <w:t xml:space="preserve"> </w:t>
      </w:r>
      <w:r>
        <w:rPr>
          <w:rFonts w:ascii="Arial"/>
          <w:b/>
          <w:i/>
          <w:spacing w:val="-1"/>
          <w:sz w:val="24"/>
        </w:rPr>
        <w:t>Programs</w:t>
      </w:r>
      <w:r>
        <w:rPr>
          <w:rFonts w:ascii="Arial"/>
          <w:spacing w:val="-1"/>
          <w:sz w:val="24"/>
        </w:rPr>
        <w:t>:</w:t>
      </w:r>
      <w:r>
        <w:rPr>
          <w:rFonts w:ascii="Arial"/>
          <w:sz w:val="24"/>
        </w:rPr>
        <w:t xml:space="preserve"> The</w:t>
      </w:r>
      <w:r>
        <w:rPr>
          <w:rFonts w:ascii="Arial"/>
          <w:spacing w:val="1"/>
          <w:sz w:val="24"/>
        </w:rPr>
        <w:t xml:space="preserve"> </w:t>
      </w:r>
      <w:r>
        <w:rPr>
          <w:rFonts w:ascii="Arial"/>
          <w:sz w:val="24"/>
        </w:rPr>
        <w:t>successful</w:t>
      </w:r>
      <w:r>
        <w:rPr>
          <w:rFonts w:ascii="Arial"/>
          <w:spacing w:val="-3"/>
          <w:sz w:val="24"/>
        </w:rPr>
        <w:t xml:space="preserve"> </w:t>
      </w:r>
      <w:r>
        <w:rPr>
          <w:rFonts w:ascii="Arial"/>
          <w:spacing w:val="-1"/>
          <w:sz w:val="24"/>
        </w:rPr>
        <w:t>Bidder,</w:t>
      </w:r>
      <w:r>
        <w:rPr>
          <w:rFonts w:ascii="Arial"/>
          <w:spacing w:val="-2"/>
          <w:sz w:val="24"/>
        </w:rPr>
        <w:t xml:space="preserve"> will</w:t>
      </w:r>
      <w:r>
        <w:rPr>
          <w:rFonts w:ascii="Arial"/>
          <w:spacing w:val="-3"/>
          <w:sz w:val="24"/>
        </w:rPr>
        <w:t xml:space="preserve"> </w:t>
      </w:r>
      <w:r>
        <w:rPr>
          <w:rFonts w:ascii="Arial"/>
          <w:spacing w:val="-1"/>
          <w:sz w:val="24"/>
        </w:rPr>
        <w:t>ensure equal</w:t>
      </w:r>
      <w:r>
        <w:rPr>
          <w:rFonts w:ascii="Arial"/>
          <w:spacing w:val="77"/>
          <w:sz w:val="24"/>
        </w:rPr>
        <w:t xml:space="preserve"> </w:t>
      </w:r>
      <w:r>
        <w:rPr>
          <w:rFonts w:ascii="Arial"/>
          <w:spacing w:val="-1"/>
          <w:sz w:val="24"/>
        </w:rPr>
        <w:t>employment</w:t>
      </w:r>
      <w:r>
        <w:rPr>
          <w:rFonts w:ascii="Arial"/>
          <w:spacing w:val="18"/>
          <w:sz w:val="24"/>
        </w:rPr>
        <w:t xml:space="preserve"> </w:t>
      </w:r>
      <w:r>
        <w:rPr>
          <w:rFonts w:ascii="Arial"/>
          <w:spacing w:val="-1"/>
          <w:sz w:val="24"/>
        </w:rPr>
        <w:t>opportunity</w:t>
      </w:r>
      <w:r>
        <w:rPr>
          <w:rFonts w:ascii="Arial"/>
          <w:spacing w:val="15"/>
          <w:sz w:val="24"/>
        </w:rPr>
        <w:t xml:space="preserve"> </w:t>
      </w:r>
      <w:r>
        <w:rPr>
          <w:rFonts w:ascii="Arial"/>
          <w:spacing w:val="-1"/>
          <w:sz w:val="24"/>
        </w:rPr>
        <w:t>applies</w:t>
      </w:r>
      <w:r>
        <w:rPr>
          <w:rFonts w:ascii="Arial"/>
          <w:spacing w:val="17"/>
          <w:sz w:val="24"/>
        </w:rPr>
        <w:t xml:space="preserve"> </w:t>
      </w:r>
      <w:r>
        <w:rPr>
          <w:rFonts w:ascii="Arial"/>
          <w:sz w:val="24"/>
        </w:rPr>
        <w:t>to</w:t>
      </w:r>
      <w:r>
        <w:rPr>
          <w:rFonts w:ascii="Arial"/>
          <w:spacing w:val="18"/>
          <w:sz w:val="24"/>
        </w:rPr>
        <w:t xml:space="preserve"> </w:t>
      </w:r>
      <w:r>
        <w:rPr>
          <w:rFonts w:ascii="Arial"/>
          <w:spacing w:val="-1"/>
          <w:sz w:val="24"/>
        </w:rPr>
        <w:t>all</w:t>
      </w:r>
      <w:r>
        <w:rPr>
          <w:rFonts w:ascii="Arial"/>
          <w:spacing w:val="17"/>
          <w:sz w:val="24"/>
        </w:rPr>
        <w:t xml:space="preserve"> </w:t>
      </w:r>
      <w:r>
        <w:rPr>
          <w:rFonts w:ascii="Arial"/>
          <w:sz w:val="24"/>
        </w:rPr>
        <w:t>terms</w:t>
      </w:r>
      <w:r>
        <w:rPr>
          <w:rFonts w:ascii="Arial"/>
          <w:spacing w:val="17"/>
          <w:sz w:val="24"/>
        </w:rPr>
        <w:t xml:space="preserve"> </w:t>
      </w:r>
      <w:r>
        <w:rPr>
          <w:rFonts w:ascii="Arial"/>
          <w:sz w:val="24"/>
        </w:rPr>
        <w:t>and</w:t>
      </w:r>
      <w:r>
        <w:rPr>
          <w:rFonts w:ascii="Arial"/>
          <w:spacing w:val="18"/>
          <w:sz w:val="24"/>
        </w:rPr>
        <w:t xml:space="preserve"> </w:t>
      </w:r>
      <w:r>
        <w:rPr>
          <w:rFonts w:ascii="Arial"/>
          <w:spacing w:val="-1"/>
          <w:sz w:val="24"/>
        </w:rPr>
        <w:t>conditions</w:t>
      </w:r>
      <w:r>
        <w:rPr>
          <w:rFonts w:ascii="Arial"/>
          <w:spacing w:val="17"/>
          <w:sz w:val="24"/>
        </w:rPr>
        <w:t xml:space="preserve"> </w:t>
      </w:r>
      <w:r>
        <w:rPr>
          <w:rFonts w:ascii="Arial"/>
          <w:sz w:val="24"/>
        </w:rPr>
        <w:t>of</w:t>
      </w:r>
      <w:r>
        <w:rPr>
          <w:rFonts w:ascii="Arial"/>
          <w:spacing w:val="18"/>
          <w:sz w:val="24"/>
        </w:rPr>
        <w:t xml:space="preserve"> </w:t>
      </w:r>
      <w:r>
        <w:rPr>
          <w:rFonts w:ascii="Arial"/>
          <w:spacing w:val="-1"/>
          <w:sz w:val="24"/>
        </w:rPr>
        <w:t>employment,</w:t>
      </w:r>
      <w:r>
        <w:rPr>
          <w:rFonts w:ascii="Arial"/>
          <w:spacing w:val="83"/>
          <w:sz w:val="24"/>
        </w:rPr>
        <w:t xml:space="preserve"> </w:t>
      </w:r>
      <w:r>
        <w:rPr>
          <w:rFonts w:ascii="Arial"/>
          <w:spacing w:val="-1"/>
          <w:sz w:val="24"/>
        </w:rPr>
        <w:t>personnel</w:t>
      </w:r>
      <w:r>
        <w:rPr>
          <w:rFonts w:ascii="Arial"/>
          <w:spacing w:val="-17"/>
          <w:sz w:val="24"/>
        </w:rPr>
        <w:t xml:space="preserve"> </w:t>
      </w:r>
      <w:r>
        <w:rPr>
          <w:rFonts w:ascii="Arial"/>
          <w:spacing w:val="-1"/>
          <w:sz w:val="24"/>
        </w:rPr>
        <w:t>actions,</w:t>
      </w:r>
      <w:r>
        <w:rPr>
          <w:rFonts w:ascii="Arial"/>
          <w:spacing w:val="-16"/>
          <w:sz w:val="24"/>
        </w:rPr>
        <w:t xml:space="preserve"> </w:t>
      </w:r>
      <w:r>
        <w:rPr>
          <w:rFonts w:ascii="Arial"/>
          <w:sz w:val="24"/>
        </w:rPr>
        <w:t>and</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Bidder-sponsored</w:t>
      </w:r>
      <w:r>
        <w:rPr>
          <w:rFonts w:ascii="Arial"/>
          <w:spacing w:val="-21"/>
          <w:sz w:val="24"/>
        </w:rPr>
        <w:t xml:space="preserve"> </w:t>
      </w:r>
      <w:r>
        <w:rPr>
          <w:rFonts w:ascii="Arial"/>
          <w:spacing w:val="-3"/>
          <w:sz w:val="24"/>
        </w:rPr>
        <w:t>programs.</w:t>
      </w:r>
      <w:r>
        <w:rPr>
          <w:rFonts w:ascii="Arial"/>
          <w:spacing w:val="27"/>
          <w:sz w:val="24"/>
        </w:rPr>
        <w:t xml:space="preserve"> </w:t>
      </w:r>
      <w:r>
        <w:rPr>
          <w:rFonts w:ascii="Arial"/>
          <w:spacing w:val="-3"/>
          <w:sz w:val="24"/>
        </w:rPr>
        <w:t>Every</w:t>
      </w:r>
      <w:r>
        <w:rPr>
          <w:rFonts w:ascii="Arial"/>
          <w:spacing w:val="-24"/>
          <w:sz w:val="24"/>
        </w:rPr>
        <w:t xml:space="preserve"> </w:t>
      </w:r>
      <w:r>
        <w:rPr>
          <w:rFonts w:ascii="Arial"/>
          <w:spacing w:val="-2"/>
          <w:sz w:val="24"/>
        </w:rPr>
        <w:t>effort</w:t>
      </w:r>
      <w:r>
        <w:rPr>
          <w:rFonts w:ascii="Arial"/>
          <w:spacing w:val="-21"/>
          <w:sz w:val="24"/>
        </w:rPr>
        <w:t xml:space="preserve"> </w:t>
      </w:r>
      <w:r>
        <w:rPr>
          <w:rFonts w:ascii="Arial"/>
          <w:spacing w:val="-2"/>
          <w:sz w:val="24"/>
        </w:rPr>
        <w:t>shall</w:t>
      </w:r>
      <w:r>
        <w:rPr>
          <w:rFonts w:ascii="Arial"/>
          <w:spacing w:val="-22"/>
          <w:sz w:val="24"/>
        </w:rPr>
        <w:t xml:space="preserve"> </w:t>
      </w:r>
      <w:r>
        <w:rPr>
          <w:rFonts w:ascii="Arial"/>
          <w:spacing w:val="-1"/>
          <w:sz w:val="24"/>
        </w:rPr>
        <w:t>be</w:t>
      </w:r>
      <w:r>
        <w:rPr>
          <w:rFonts w:ascii="Arial"/>
          <w:spacing w:val="61"/>
          <w:sz w:val="24"/>
        </w:rPr>
        <w:t xml:space="preserve"> </w:t>
      </w:r>
      <w:r>
        <w:rPr>
          <w:rFonts w:ascii="Arial"/>
          <w:sz w:val="24"/>
        </w:rPr>
        <w:t>made</w:t>
      </w:r>
      <w:r>
        <w:rPr>
          <w:rFonts w:ascii="Arial"/>
          <w:spacing w:val="18"/>
          <w:sz w:val="24"/>
        </w:rPr>
        <w:t xml:space="preserve"> </w:t>
      </w:r>
      <w:r>
        <w:rPr>
          <w:rFonts w:ascii="Arial"/>
          <w:sz w:val="24"/>
        </w:rPr>
        <w:t>to</w:t>
      </w:r>
      <w:r>
        <w:rPr>
          <w:rFonts w:ascii="Arial"/>
          <w:spacing w:val="18"/>
          <w:sz w:val="24"/>
        </w:rPr>
        <w:t xml:space="preserve"> </w:t>
      </w:r>
      <w:r>
        <w:rPr>
          <w:rFonts w:ascii="Arial"/>
          <w:spacing w:val="-1"/>
          <w:sz w:val="24"/>
        </w:rPr>
        <w:t>ensure</w:t>
      </w:r>
      <w:r>
        <w:rPr>
          <w:rFonts w:ascii="Arial"/>
          <w:spacing w:val="18"/>
          <w:sz w:val="24"/>
        </w:rPr>
        <w:t xml:space="preserve"> </w:t>
      </w:r>
      <w:r>
        <w:rPr>
          <w:rFonts w:ascii="Arial"/>
          <w:sz w:val="24"/>
        </w:rPr>
        <w:t>that</w:t>
      </w:r>
      <w:r>
        <w:rPr>
          <w:rFonts w:ascii="Arial"/>
          <w:spacing w:val="15"/>
          <w:sz w:val="24"/>
        </w:rPr>
        <w:t xml:space="preserve"> </w:t>
      </w:r>
      <w:r>
        <w:rPr>
          <w:rFonts w:ascii="Arial"/>
          <w:spacing w:val="-1"/>
          <w:sz w:val="24"/>
        </w:rPr>
        <w:t>employment</w:t>
      </w:r>
      <w:r>
        <w:rPr>
          <w:rFonts w:ascii="Arial"/>
          <w:spacing w:val="15"/>
          <w:sz w:val="24"/>
        </w:rPr>
        <w:t xml:space="preserve"> </w:t>
      </w:r>
      <w:r>
        <w:rPr>
          <w:rFonts w:ascii="Arial"/>
          <w:spacing w:val="-1"/>
          <w:sz w:val="24"/>
        </w:rPr>
        <w:t>decisions,</w:t>
      </w:r>
      <w:r>
        <w:rPr>
          <w:rFonts w:ascii="Arial"/>
          <w:spacing w:val="15"/>
          <w:sz w:val="24"/>
        </w:rPr>
        <w:t xml:space="preserve"> </w:t>
      </w:r>
      <w:r>
        <w:rPr>
          <w:rFonts w:ascii="Arial"/>
          <w:spacing w:val="-1"/>
          <w:sz w:val="24"/>
        </w:rPr>
        <w:t>programs</w:t>
      </w:r>
      <w:r>
        <w:rPr>
          <w:rFonts w:ascii="Arial"/>
          <w:spacing w:val="14"/>
          <w:sz w:val="24"/>
        </w:rPr>
        <w:t xml:space="preserve"> </w:t>
      </w:r>
      <w:r>
        <w:rPr>
          <w:rFonts w:ascii="Arial"/>
          <w:sz w:val="24"/>
        </w:rPr>
        <w:t>and</w:t>
      </w:r>
      <w:r>
        <w:rPr>
          <w:rFonts w:ascii="Arial"/>
          <w:spacing w:val="15"/>
          <w:sz w:val="24"/>
        </w:rPr>
        <w:t xml:space="preserve"> </w:t>
      </w:r>
      <w:r>
        <w:rPr>
          <w:rFonts w:ascii="Arial"/>
          <w:spacing w:val="-1"/>
          <w:sz w:val="24"/>
        </w:rPr>
        <w:t>personnel</w:t>
      </w:r>
      <w:r>
        <w:rPr>
          <w:rFonts w:ascii="Arial"/>
          <w:spacing w:val="14"/>
          <w:sz w:val="24"/>
        </w:rPr>
        <w:t xml:space="preserve"> </w:t>
      </w:r>
      <w:r>
        <w:rPr>
          <w:rFonts w:ascii="Arial"/>
          <w:spacing w:val="-1"/>
          <w:sz w:val="24"/>
        </w:rPr>
        <w:t>actions</w:t>
      </w:r>
      <w:r>
        <w:rPr>
          <w:rFonts w:ascii="Arial"/>
          <w:spacing w:val="14"/>
          <w:sz w:val="24"/>
        </w:rPr>
        <w:t xml:space="preserve"> </w:t>
      </w:r>
      <w:r>
        <w:rPr>
          <w:rFonts w:ascii="Arial"/>
          <w:spacing w:val="-1"/>
          <w:sz w:val="24"/>
        </w:rPr>
        <w:t>are</w:t>
      </w:r>
      <w:r>
        <w:rPr>
          <w:rFonts w:ascii="Arial"/>
          <w:spacing w:val="87"/>
          <w:sz w:val="24"/>
        </w:rPr>
        <w:t xml:space="preserve"> </w:t>
      </w:r>
      <w:r>
        <w:rPr>
          <w:rFonts w:ascii="Arial"/>
          <w:spacing w:val="-1"/>
          <w:sz w:val="24"/>
        </w:rPr>
        <w:t>non-discriminatory.</w:t>
      </w:r>
      <w:r>
        <w:rPr>
          <w:rFonts w:ascii="Arial"/>
          <w:spacing w:val="60"/>
          <w:sz w:val="24"/>
        </w:rPr>
        <w:t xml:space="preserve"> </w:t>
      </w:r>
      <w:r>
        <w:rPr>
          <w:rFonts w:ascii="Arial"/>
          <w:sz w:val="24"/>
        </w:rPr>
        <w:t>That</w:t>
      </w:r>
      <w:r>
        <w:rPr>
          <w:rFonts w:ascii="Arial"/>
          <w:spacing w:val="61"/>
          <w:sz w:val="24"/>
        </w:rPr>
        <w:t xml:space="preserve"> </w:t>
      </w:r>
      <w:r>
        <w:rPr>
          <w:rFonts w:ascii="Arial"/>
          <w:sz w:val="24"/>
        </w:rPr>
        <w:t>these</w:t>
      </w:r>
      <w:r>
        <w:rPr>
          <w:rFonts w:ascii="Arial"/>
          <w:spacing w:val="61"/>
          <w:sz w:val="24"/>
        </w:rPr>
        <w:t xml:space="preserve"> </w:t>
      </w:r>
      <w:r>
        <w:rPr>
          <w:rFonts w:ascii="Arial"/>
          <w:spacing w:val="-1"/>
          <w:sz w:val="24"/>
        </w:rPr>
        <w:t>decisions</w:t>
      </w:r>
      <w:r>
        <w:rPr>
          <w:rFonts w:ascii="Arial"/>
          <w:spacing w:val="59"/>
          <w:sz w:val="24"/>
        </w:rPr>
        <w:t xml:space="preserve"> </w:t>
      </w:r>
      <w:r>
        <w:rPr>
          <w:rFonts w:ascii="Arial"/>
          <w:spacing w:val="-1"/>
          <w:sz w:val="24"/>
        </w:rPr>
        <w:t>are</w:t>
      </w:r>
      <w:r>
        <w:rPr>
          <w:rFonts w:ascii="Arial"/>
          <w:spacing w:val="61"/>
          <w:sz w:val="24"/>
        </w:rPr>
        <w:t xml:space="preserve"> </w:t>
      </w:r>
      <w:r>
        <w:rPr>
          <w:rFonts w:ascii="Arial"/>
          <w:spacing w:val="-1"/>
          <w:sz w:val="24"/>
        </w:rPr>
        <w:t>administered</w:t>
      </w:r>
      <w:r>
        <w:rPr>
          <w:rFonts w:ascii="Arial"/>
          <w:spacing w:val="61"/>
          <w:sz w:val="24"/>
        </w:rPr>
        <w:t xml:space="preserve"> </w:t>
      </w:r>
      <w:r>
        <w:rPr>
          <w:rFonts w:ascii="Arial"/>
          <w:sz w:val="24"/>
        </w:rPr>
        <w:t>on</w:t>
      </w:r>
      <w:r>
        <w:rPr>
          <w:rFonts w:ascii="Arial"/>
          <w:spacing w:val="61"/>
          <w:sz w:val="24"/>
        </w:rPr>
        <w:t xml:space="preserve"> </w:t>
      </w:r>
      <w:r>
        <w:rPr>
          <w:rFonts w:ascii="Arial"/>
          <w:sz w:val="24"/>
        </w:rPr>
        <w:t>the</w:t>
      </w:r>
      <w:r>
        <w:rPr>
          <w:rFonts w:ascii="Arial"/>
          <w:spacing w:val="58"/>
          <w:sz w:val="24"/>
        </w:rPr>
        <w:t xml:space="preserve"> </w:t>
      </w:r>
      <w:r>
        <w:rPr>
          <w:rFonts w:ascii="Arial"/>
          <w:spacing w:val="-1"/>
          <w:sz w:val="24"/>
        </w:rPr>
        <w:t>basis</w:t>
      </w:r>
      <w:r>
        <w:rPr>
          <w:rFonts w:ascii="Arial"/>
          <w:spacing w:val="58"/>
          <w:sz w:val="24"/>
        </w:rPr>
        <w:t xml:space="preserve"> </w:t>
      </w:r>
      <w:r>
        <w:rPr>
          <w:rFonts w:ascii="Arial"/>
          <w:sz w:val="24"/>
        </w:rPr>
        <w:t>of</w:t>
      </w:r>
      <w:r>
        <w:rPr>
          <w:rFonts w:ascii="Arial"/>
          <w:spacing w:val="61"/>
          <w:sz w:val="24"/>
        </w:rPr>
        <w:t xml:space="preserve"> </w:t>
      </w:r>
      <w:r>
        <w:rPr>
          <w:rFonts w:ascii="Arial"/>
          <w:sz w:val="24"/>
        </w:rPr>
        <w:t>an</w:t>
      </w:r>
      <w:r>
        <w:rPr>
          <w:rFonts w:ascii="Arial"/>
          <w:spacing w:val="73"/>
          <w:sz w:val="24"/>
        </w:rPr>
        <w:t xml:space="preserve"> </w:t>
      </w:r>
      <w:r>
        <w:rPr>
          <w:rFonts w:ascii="Arial"/>
          <w:spacing w:val="-1"/>
          <w:sz w:val="24"/>
        </w:rPr>
        <w:t>evaluation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an</w:t>
      </w:r>
      <w:r>
        <w:rPr>
          <w:rFonts w:ascii="Arial"/>
          <w:spacing w:val="1"/>
          <w:sz w:val="24"/>
        </w:rPr>
        <w:t xml:space="preserve"> </w:t>
      </w:r>
      <w:r>
        <w:rPr>
          <w:rFonts w:ascii="Arial"/>
          <w:spacing w:val="-1"/>
          <w:sz w:val="24"/>
        </w:rPr>
        <w:t>employee's</w:t>
      </w:r>
      <w:r>
        <w:rPr>
          <w:rFonts w:ascii="Arial"/>
          <w:sz w:val="24"/>
        </w:rPr>
        <w:t xml:space="preserve"> </w:t>
      </w:r>
      <w:r>
        <w:rPr>
          <w:rFonts w:ascii="Arial"/>
          <w:spacing w:val="-1"/>
          <w:sz w:val="24"/>
        </w:rPr>
        <w:t>eligibility,</w:t>
      </w:r>
      <w:r>
        <w:rPr>
          <w:rFonts w:ascii="Arial"/>
          <w:sz w:val="24"/>
        </w:rPr>
        <w:t xml:space="preserve"> performance, </w:t>
      </w:r>
      <w:r>
        <w:rPr>
          <w:rFonts w:ascii="Arial"/>
          <w:spacing w:val="-1"/>
          <w:sz w:val="24"/>
        </w:rPr>
        <w:t>ability,</w:t>
      </w:r>
      <w:r>
        <w:rPr>
          <w:rFonts w:ascii="Arial"/>
          <w:sz w:val="24"/>
        </w:rPr>
        <w:t xml:space="preserve"> </w:t>
      </w:r>
      <w:r>
        <w:rPr>
          <w:rFonts w:ascii="Arial"/>
          <w:spacing w:val="-1"/>
          <w:sz w:val="24"/>
        </w:rPr>
        <w:t>skill</w:t>
      </w:r>
      <w:r>
        <w:rPr>
          <w:rFonts w:ascii="Arial"/>
          <w:sz w:val="24"/>
        </w:rPr>
        <w:t xml:space="preserve"> and</w:t>
      </w:r>
      <w:r>
        <w:rPr>
          <w:rFonts w:ascii="Arial"/>
          <w:spacing w:val="1"/>
          <w:sz w:val="24"/>
        </w:rPr>
        <w:t xml:space="preserve"> </w:t>
      </w:r>
      <w:r>
        <w:rPr>
          <w:rFonts w:ascii="Arial"/>
          <w:spacing w:val="-1"/>
          <w:sz w:val="24"/>
        </w:rPr>
        <w:t>experience.</w:t>
      </w:r>
    </w:p>
    <w:p w:rsidR="00A805F5" w:rsidRDefault="00A805F5">
      <w:pPr>
        <w:spacing w:before="5"/>
        <w:rPr>
          <w:rFonts w:ascii="Arial" w:eastAsia="Arial" w:hAnsi="Arial" w:cs="Arial"/>
          <w:sz w:val="24"/>
          <w:szCs w:val="24"/>
        </w:rPr>
      </w:pPr>
    </w:p>
    <w:p w:rsidR="00A805F5" w:rsidRDefault="001A2710">
      <w:pPr>
        <w:ind w:left="731" w:right="117" w:hanging="12"/>
        <w:jc w:val="both"/>
        <w:rPr>
          <w:rFonts w:ascii="Arial" w:eastAsia="Arial" w:hAnsi="Arial" w:cs="Arial"/>
          <w:sz w:val="24"/>
          <w:szCs w:val="24"/>
        </w:rPr>
      </w:pPr>
      <w:r>
        <w:rPr>
          <w:rFonts w:ascii="Arial"/>
          <w:b/>
          <w:i/>
          <w:sz w:val="24"/>
        </w:rPr>
        <w:t>EEO</w:t>
      </w:r>
      <w:r>
        <w:rPr>
          <w:rFonts w:ascii="Arial"/>
          <w:b/>
          <w:i/>
          <w:spacing w:val="-7"/>
          <w:sz w:val="24"/>
        </w:rPr>
        <w:t xml:space="preserve"> </w:t>
      </w:r>
      <w:r>
        <w:rPr>
          <w:rFonts w:ascii="Arial"/>
          <w:b/>
          <w:i/>
          <w:spacing w:val="-1"/>
          <w:sz w:val="24"/>
        </w:rPr>
        <w:t>Acquisitions</w:t>
      </w:r>
      <w:r>
        <w:rPr>
          <w:rFonts w:ascii="Arial"/>
          <w:spacing w:val="-1"/>
          <w:sz w:val="24"/>
        </w:rPr>
        <w:t>:</w:t>
      </w:r>
      <w:r>
        <w:rPr>
          <w:rFonts w:ascii="Arial"/>
          <w:spacing w:val="-7"/>
          <w:sz w:val="24"/>
        </w:rPr>
        <w:t xml:space="preserve"> </w:t>
      </w:r>
      <w:r>
        <w:rPr>
          <w:rFonts w:ascii="Arial"/>
          <w:sz w:val="24"/>
        </w:rPr>
        <w:t>The</w:t>
      </w:r>
      <w:r>
        <w:rPr>
          <w:rFonts w:ascii="Arial"/>
          <w:spacing w:val="-6"/>
          <w:sz w:val="24"/>
        </w:rPr>
        <w:t xml:space="preserve"> </w:t>
      </w:r>
      <w:r>
        <w:rPr>
          <w:rFonts w:ascii="Arial"/>
          <w:sz w:val="24"/>
        </w:rPr>
        <w:t>successful</w:t>
      </w:r>
      <w:r>
        <w:rPr>
          <w:rFonts w:ascii="Arial"/>
          <w:spacing w:val="-8"/>
          <w:sz w:val="24"/>
        </w:rPr>
        <w:t xml:space="preserve"> </w:t>
      </w:r>
      <w:r>
        <w:rPr>
          <w:rFonts w:ascii="Arial"/>
          <w:spacing w:val="-1"/>
          <w:sz w:val="24"/>
        </w:rPr>
        <w:t>Bidder</w:t>
      </w:r>
      <w:r>
        <w:rPr>
          <w:rFonts w:ascii="Arial"/>
          <w:spacing w:val="-8"/>
          <w:sz w:val="24"/>
        </w:rPr>
        <w:t xml:space="preserve"> </w:t>
      </w:r>
      <w:r>
        <w:rPr>
          <w:rFonts w:ascii="Arial"/>
          <w:spacing w:val="-2"/>
          <w:sz w:val="24"/>
        </w:rPr>
        <w:t>will</w:t>
      </w:r>
      <w:r>
        <w:rPr>
          <w:rFonts w:ascii="Arial"/>
          <w:spacing w:val="-10"/>
          <w:sz w:val="24"/>
        </w:rPr>
        <w:t xml:space="preserve"> </w:t>
      </w:r>
      <w:r>
        <w:rPr>
          <w:rFonts w:ascii="Arial"/>
          <w:spacing w:val="-1"/>
          <w:sz w:val="24"/>
        </w:rPr>
        <w:t>develop</w:t>
      </w:r>
      <w:r>
        <w:rPr>
          <w:rFonts w:ascii="Arial"/>
          <w:spacing w:val="-9"/>
          <w:sz w:val="24"/>
        </w:rPr>
        <w:t xml:space="preserve"> </w:t>
      </w:r>
      <w:r>
        <w:rPr>
          <w:rFonts w:ascii="Arial"/>
          <w:sz w:val="24"/>
        </w:rPr>
        <w:t>and</w:t>
      </w:r>
      <w:r>
        <w:rPr>
          <w:rFonts w:ascii="Arial"/>
          <w:spacing w:val="-9"/>
          <w:sz w:val="24"/>
        </w:rPr>
        <w:t xml:space="preserve"> </w:t>
      </w:r>
      <w:r>
        <w:rPr>
          <w:rFonts w:ascii="Arial"/>
          <w:sz w:val="24"/>
        </w:rPr>
        <w:t>implement</w:t>
      </w:r>
      <w:r>
        <w:rPr>
          <w:rFonts w:ascii="Arial"/>
          <w:spacing w:val="-9"/>
          <w:sz w:val="24"/>
        </w:rPr>
        <w:t xml:space="preserve"> </w:t>
      </w:r>
      <w:r>
        <w:rPr>
          <w:rFonts w:ascii="Arial"/>
          <w:sz w:val="24"/>
        </w:rPr>
        <w:t>a</w:t>
      </w:r>
      <w:r>
        <w:rPr>
          <w:rFonts w:ascii="Arial"/>
          <w:spacing w:val="-9"/>
          <w:sz w:val="24"/>
        </w:rPr>
        <w:t xml:space="preserve"> </w:t>
      </w:r>
      <w:r>
        <w:rPr>
          <w:rFonts w:ascii="Arial"/>
          <w:spacing w:val="-1"/>
          <w:sz w:val="24"/>
        </w:rPr>
        <w:t>policy</w:t>
      </w:r>
      <w:r>
        <w:rPr>
          <w:rFonts w:ascii="Arial"/>
          <w:spacing w:val="-12"/>
          <w:sz w:val="24"/>
        </w:rPr>
        <w:t xml:space="preserve"> </w:t>
      </w:r>
      <w:r>
        <w:rPr>
          <w:rFonts w:ascii="Arial"/>
          <w:sz w:val="24"/>
        </w:rPr>
        <w:t>that</w:t>
      </w:r>
      <w:r>
        <w:rPr>
          <w:rFonts w:ascii="Arial"/>
          <w:spacing w:val="53"/>
          <w:sz w:val="24"/>
        </w:rPr>
        <w:t xml:space="preserve"> </w:t>
      </w:r>
      <w:r>
        <w:rPr>
          <w:rFonts w:ascii="Arial"/>
          <w:spacing w:val="-2"/>
          <w:sz w:val="24"/>
        </w:rPr>
        <w:t>will</w:t>
      </w:r>
      <w:r>
        <w:rPr>
          <w:rFonts w:ascii="Arial"/>
          <w:spacing w:val="-12"/>
          <w:sz w:val="24"/>
        </w:rPr>
        <w:t xml:space="preserve"> </w:t>
      </w:r>
      <w:r>
        <w:rPr>
          <w:rFonts w:ascii="Arial"/>
          <w:spacing w:val="-2"/>
          <w:sz w:val="24"/>
        </w:rPr>
        <w:t>give</w:t>
      </w:r>
      <w:r>
        <w:rPr>
          <w:rFonts w:ascii="Arial"/>
          <w:spacing w:val="-11"/>
          <w:sz w:val="24"/>
        </w:rPr>
        <w:t xml:space="preserve"> </w:t>
      </w:r>
      <w:r>
        <w:rPr>
          <w:rFonts w:ascii="Arial"/>
          <w:spacing w:val="-1"/>
          <w:sz w:val="24"/>
        </w:rPr>
        <w:t>equal</w:t>
      </w:r>
      <w:r>
        <w:rPr>
          <w:rFonts w:ascii="Arial"/>
          <w:spacing w:val="-12"/>
          <w:sz w:val="24"/>
        </w:rPr>
        <w:t xml:space="preserve"> </w:t>
      </w:r>
      <w:r>
        <w:rPr>
          <w:rFonts w:ascii="Arial"/>
          <w:spacing w:val="-1"/>
          <w:sz w:val="24"/>
        </w:rPr>
        <w:t>opportunity</w:t>
      </w:r>
      <w:r>
        <w:rPr>
          <w:rFonts w:ascii="Arial"/>
          <w:spacing w:val="-14"/>
          <w:sz w:val="24"/>
        </w:rPr>
        <w:t xml:space="preserve"> </w:t>
      </w:r>
      <w:r>
        <w:rPr>
          <w:rFonts w:ascii="Arial"/>
          <w:sz w:val="24"/>
        </w:rPr>
        <w:t>to</w:t>
      </w:r>
      <w:r>
        <w:rPr>
          <w:rFonts w:ascii="Arial"/>
          <w:spacing w:val="-13"/>
          <w:sz w:val="24"/>
        </w:rPr>
        <w:t xml:space="preserve"> </w:t>
      </w:r>
      <w:r>
        <w:rPr>
          <w:rFonts w:ascii="Arial"/>
          <w:sz w:val="24"/>
        </w:rPr>
        <w:t>the</w:t>
      </w:r>
      <w:r>
        <w:rPr>
          <w:rFonts w:ascii="Arial"/>
          <w:spacing w:val="-13"/>
          <w:sz w:val="24"/>
        </w:rPr>
        <w:t xml:space="preserve"> </w:t>
      </w:r>
      <w:r>
        <w:rPr>
          <w:rFonts w:ascii="Arial"/>
          <w:spacing w:val="-1"/>
          <w:sz w:val="24"/>
        </w:rPr>
        <w:t>purchase</w:t>
      </w:r>
      <w:r>
        <w:rPr>
          <w:rFonts w:ascii="Arial"/>
          <w:spacing w:val="-13"/>
          <w:sz w:val="24"/>
        </w:rPr>
        <w:t xml:space="preserve"> </w:t>
      </w:r>
      <w:r>
        <w:rPr>
          <w:rFonts w:ascii="Arial"/>
          <w:sz w:val="24"/>
        </w:rPr>
        <w:t>of</w:t>
      </w:r>
      <w:r>
        <w:rPr>
          <w:rFonts w:ascii="Arial"/>
          <w:spacing w:val="-12"/>
          <w:sz w:val="24"/>
        </w:rPr>
        <w:t xml:space="preserve"> </w:t>
      </w:r>
      <w:r>
        <w:rPr>
          <w:rFonts w:ascii="Arial"/>
          <w:spacing w:val="-1"/>
          <w:sz w:val="24"/>
        </w:rPr>
        <w:t>various</w:t>
      </w:r>
      <w:r>
        <w:rPr>
          <w:rFonts w:ascii="Arial"/>
          <w:spacing w:val="-14"/>
          <w:sz w:val="24"/>
        </w:rPr>
        <w:t xml:space="preserve"> </w:t>
      </w:r>
      <w:r>
        <w:rPr>
          <w:rFonts w:ascii="Arial"/>
          <w:spacing w:val="-1"/>
          <w:sz w:val="24"/>
        </w:rPr>
        <w:t>goods</w:t>
      </w:r>
      <w:r>
        <w:rPr>
          <w:rFonts w:ascii="Arial"/>
          <w:spacing w:val="-14"/>
          <w:sz w:val="24"/>
        </w:rPr>
        <w:t xml:space="preserve"> </w:t>
      </w:r>
      <w:r>
        <w:rPr>
          <w:rFonts w:ascii="Arial"/>
          <w:sz w:val="24"/>
        </w:rPr>
        <w:t>and</w:t>
      </w:r>
      <w:r>
        <w:rPr>
          <w:rFonts w:ascii="Arial"/>
          <w:spacing w:val="-13"/>
          <w:sz w:val="24"/>
        </w:rPr>
        <w:t xml:space="preserve"> </w:t>
      </w:r>
      <w:r>
        <w:rPr>
          <w:rFonts w:ascii="Arial"/>
          <w:spacing w:val="-1"/>
          <w:sz w:val="24"/>
        </w:rPr>
        <w:t>services</w:t>
      </w:r>
      <w:r>
        <w:rPr>
          <w:rFonts w:ascii="Arial"/>
          <w:spacing w:val="-14"/>
          <w:sz w:val="24"/>
        </w:rPr>
        <w:t xml:space="preserve"> </w:t>
      </w:r>
      <w:r>
        <w:rPr>
          <w:rFonts w:ascii="Arial"/>
          <w:sz w:val="24"/>
        </w:rPr>
        <w:t>from</w:t>
      </w:r>
      <w:r>
        <w:rPr>
          <w:rFonts w:ascii="Arial"/>
          <w:spacing w:val="-13"/>
          <w:sz w:val="24"/>
        </w:rPr>
        <w:t xml:space="preserve"> </w:t>
      </w:r>
      <w:r>
        <w:rPr>
          <w:rFonts w:ascii="Arial"/>
          <w:sz w:val="24"/>
        </w:rPr>
        <w:t>small</w:t>
      </w:r>
      <w:r>
        <w:rPr>
          <w:rFonts w:ascii="Arial"/>
          <w:spacing w:val="67"/>
          <w:sz w:val="24"/>
        </w:rPr>
        <w:t xml:space="preserve"> </w:t>
      </w:r>
      <w:r>
        <w:rPr>
          <w:rFonts w:ascii="Arial"/>
          <w:spacing w:val="-1"/>
          <w:sz w:val="24"/>
        </w:rPr>
        <w:t>businesses</w:t>
      </w:r>
      <w:r>
        <w:rPr>
          <w:rFonts w:ascii="Arial"/>
          <w:sz w:val="24"/>
        </w:rPr>
        <w:t xml:space="preserve"> and</w:t>
      </w:r>
      <w:r>
        <w:rPr>
          <w:rFonts w:ascii="Arial"/>
          <w:spacing w:val="1"/>
          <w:sz w:val="24"/>
        </w:rPr>
        <w:t xml:space="preserve"> </w:t>
      </w:r>
      <w:r>
        <w:rPr>
          <w:rFonts w:ascii="Arial"/>
          <w:spacing w:val="-1"/>
          <w:sz w:val="24"/>
        </w:rPr>
        <w:t>minority-owned</w:t>
      </w:r>
      <w:r>
        <w:rPr>
          <w:rFonts w:ascii="Arial"/>
          <w:spacing w:val="1"/>
          <w:sz w:val="24"/>
        </w:rPr>
        <w:t xml:space="preserve"> </w:t>
      </w:r>
      <w:r>
        <w:rPr>
          <w:rFonts w:ascii="Arial"/>
          <w:spacing w:val="-1"/>
          <w:sz w:val="24"/>
        </w:rPr>
        <w:t>businesses.</w:t>
      </w:r>
    </w:p>
    <w:p w:rsidR="00A805F5" w:rsidRDefault="00A805F5">
      <w:pPr>
        <w:rPr>
          <w:rFonts w:ascii="Arial" w:eastAsia="Arial" w:hAnsi="Arial" w:cs="Arial"/>
          <w:sz w:val="24"/>
          <w:szCs w:val="24"/>
        </w:rPr>
      </w:pPr>
    </w:p>
    <w:p w:rsidR="00A805F5" w:rsidRDefault="001A2710">
      <w:pPr>
        <w:numPr>
          <w:ilvl w:val="0"/>
          <w:numId w:val="96"/>
        </w:numPr>
        <w:tabs>
          <w:tab w:val="left" w:pos="1701"/>
          <w:tab w:val="left" w:pos="2384"/>
          <w:tab w:val="left" w:pos="5216"/>
          <w:tab w:val="left" w:pos="5552"/>
        </w:tabs>
        <w:spacing w:line="480" w:lineRule="auto"/>
        <w:ind w:right="2148" w:hanging="616"/>
        <w:rPr>
          <w:rFonts w:ascii="Arial" w:eastAsia="Arial" w:hAnsi="Arial" w:cs="Arial"/>
          <w:sz w:val="24"/>
          <w:szCs w:val="24"/>
        </w:rPr>
      </w:pPr>
      <w:bookmarkStart w:id="59" w:name="a._Does_the_Bidder_have_the_above_EEO_po"/>
      <w:bookmarkEnd w:id="59"/>
      <w:r>
        <w:rPr>
          <w:rFonts w:ascii="Arial"/>
          <w:spacing w:val="-1"/>
          <w:sz w:val="24"/>
        </w:rPr>
        <w:t>Does</w:t>
      </w:r>
      <w:r>
        <w:rPr>
          <w:rFonts w:ascii="Arial"/>
          <w:sz w:val="24"/>
        </w:rPr>
        <w:t xml:space="preserve"> the</w:t>
      </w:r>
      <w:r>
        <w:rPr>
          <w:rFonts w:ascii="Arial"/>
          <w:spacing w:val="1"/>
          <w:sz w:val="24"/>
        </w:rPr>
        <w:t xml:space="preserve"> </w:t>
      </w:r>
      <w:r>
        <w:rPr>
          <w:rFonts w:ascii="Arial"/>
          <w:spacing w:val="-1"/>
          <w:sz w:val="24"/>
        </w:rPr>
        <w:t>Bidder have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above</w:t>
      </w:r>
      <w:r>
        <w:rPr>
          <w:rFonts w:ascii="Arial"/>
          <w:spacing w:val="1"/>
          <w:sz w:val="24"/>
        </w:rPr>
        <w:t xml:space="preserve"> </w:t>
      </w:r>
      <w:r>
        <w:rPr>
          <w:rFonts w:ascii="Arial"/>
          <w:sz w:val="24"/>
        </w:rPr>
        <w:t xml:space="preserve">EEO </w:t>
      </w:r>
      <w:r>
        <w:rPr>
          <w:rFonts w:ascii="Arial"/>
          <w:spacing w:val="-1"/>
          <w:sz w:val="24"/>
        </w:rPr>
        <w:t>policy</w:t>
      </w:r>
      <w:r>
        <w:rPr>
          <w:rFonts w:ascii="Arial"/>
          <w:spacing w:val="-2"/>
          <w:sz w:val="24"/>
        </w:rPr>
        <w:t xml:space="preserve"> </w:t>
      </w:r>
      <w:r>
        <w:rPr>
          <w:rFonts w:ascii="Arial"/>
          <w:spacing w:val="-1"/>
          <w:sz w:val="24"/>
        </w:rPr>
        <w:t>in</w:t>
      </w:r>
      <w:r>
        <w:rPr>
          <w:rFonts w:ascii="Arial"/>
          <w:spacing w:val="1"/>
          <w:sz w:val="24"/>
        </w:rPr>
        <w:t xml:space="preserve"> </w:t>
      </w:r>
      <w:r>
        <w:rPr>
          <w:rFonts w:ascii="Arial"/>
          <w:spacing w:val="-1"/>
          <w:sz w:val="24"/>
        </w:rPr>
        <w:t>place?</w:t>
      </w:r>
      <w:r>
        <w:rPr>
          <w:rFonts w:ascii="Arial"/>
          <w:spacing w:val="41"/>
          <w:sz w:val="24"/>
        </w:rPr>
        <w:t xml:space="preserve"> </w:t>
      </w:r>
      <w:r>
        <w:rPr>
          <w:rFonts w:ascii="Arial"/>
          <w:w w:val="95"/>
          <w:sz w:val="24"/>
        </w:rPr>
        <w:t>[</w:t>
      </w:r>
      <w:r>
        <w:rPr>
          <w:rFonts w:ascii="Arial"/>
          <w:w w:val="95"/>
          <w:sz w:val="24"/>
        </w:rPr>
        <w:tab/>
      </w:r>
      <w:r>
        <w:rPr>
          <w:rFonts w:ascii="Arial"/>
          <w:sz w:val="24"/>
        </w:rPr>
        <w:t xml:space="preserve">] </w:t>
      </w:r>
      <w:r>
        <w:rPr>
          <w:rFonts w:ascii="Arial"/>
          <w:spacing w:val="1"/>
          <w:sz w:val="24"/>
        </w:rPr>
        <w:t xml:space="preserve"> </w:t>
      </w:r>
      <w:r>
        <w:rPr>
          <w:rFonts w:ascii="Arial"/>
          <w:spacing w:val="-1"/>
          <w:sz w:val="24"/>
        </w:rPr>
        <w:t>Yes</w:t>
      </w:r>
      <w:r>
        <w:rPr>
          <w:rFonts w:ascii="Arial"/>
          <w:spacing w:val="-1"/>
          <w:sz w:val="24"/>
        </w:rPr>
        <w:tab/>
      </w:r>
      <w:r>
        <w:rPr>
          <w:rFonts w:ascii="Arial"/>
          <w:sz w:val="24"/>
        </w:rPr>
        <w:t>[</w:t>
      </w:r>
      <w:r>
        <w:rPr>
          <w:rFonts w:ascii="Arial"/>
          <w:sz w:val="24"/>
        </w:rPr>
        <w:tab/>
        <w:t xml:space="preserve">] </w:t>
      </w:r>
      <w:r>
        <w:rPr>
          <w:rFonts w:ascii="Arial"/>
          <w:spacing w:val="1"/>
          <w:sz w:val="24"/>
        </w:rPr>
        <w:t xml:space="preserve"> </w:t>
      </w:r>
      <w:r>
        <w:rPr>
          <w:rFonts w:ascii="Arial"/>
          <w:spacing w:val="-1"/>
          <w:sz w:val="24"/>
        </w:rPr>
        <w:t>No</w:t>
      </w:r>
    </w:p>
    <w:p w:rsidR="00A805F5" w:rsidRDefault="001A2710">
      <w:pPr>
        <w:numPr>
          <w:ilvl w:val="0"/>
          <w:numId w:val="96"/>
        </w:numPr>
        <w:tabs>
          <w:tab w:val="left" w:pos="1701"/>
        </w:tabs>
        <w:spacing w:before="8"/>
        <w:ind w:left="1700" w:right="733" w:hanging="268"/>
        <w:rPr>
          <w:rFonts w:ascii="Arial" w:eastAsia="Arial" w:hAnsi="Arial" w:cs="Arial"/>
          <w:sz w:val="24"/>
          <w:szCs w:val="24"/>
        </w:rPr>
      </w:pPr>
      <w:bookmarkStart w:id="60" w:name="b._If_the_answer_to_a._above_is_no,_will"/>
      <w:bookmarkEnd w:id="60"/>
      <w:r>
        <w:rPr>
          <w:rFonts w:ascii="Arial"/>
          <w:sz w:val="24"/>
        </w:rPr>
        <w:t>If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 xml:space="preserve">answer </w:t>
      </w:r>
      <w:r>
        <w:rPr>
          <w:rFonts w:ascii="Arial"/>
          <w:sz w:val="24"/>
        </w:rPr>
        <w:t>to</w:t>
      </w:r>
      <w:r>
        <w:rPr>
          <w:rFonts w:ascii="Arial"/>
          <w:spacing w:val="1"/>
          <w:sz w:val="24"/>
        </w:rPr>
        <w:t xml:space="preserve"> </w:t>
      </w:r>
      <w:r>
        <w:rPr>
          <w:rFonts w:ascii="Arial"/>
          <w:sz w:val="24"/>
        </w:rPr>
        <w:t xml:space="preserve">a. </w:t>
      </w:r>
      <w:r>
        <w:rPr>
          <w:rFonts w:ascii="Arial"/>
          <w:spacing w:val="-1"/>
          <w:sz w:val="24"/>
        </w:rPr>
        <w:t>above</w:t>
      </w:r>
      <w:r>
        <w:rPr>
          <w:rFonts w:ascii="Arial"/>
          <w:spacing w:val="1"/>
          <w:sz w:val="24"/>
        </w:rPr>
        <w:t xml:space="preserve"> </w:t>
      </w:r>
      <w:r>
        <w:rPr>
          <w:rFonts w:ascii="Arial"/>
          <w:spacing w:val="-1"/>
          <w:sz w:val="24"/>
        </w:rPr>
        <w:t>is</w:t>
      </w:r>
      <w:r>
        <w:rPr>
          <w:rFonts w:ascii="Arial"/>
          <w:sz w:val="24"/>
        </w:rPr>
        <w:t xml:space="preserve"> no, </w:t>
      </w:r>
      <w:r>
        <w:rPr>
          <w:rFonts w:ascii="Arial"/>
          <w:spacing w:val="-2"/>
          <w:sz w:val="24"/>
        </w:rPr>
        <w:t>will</w:t>
      </w:r>
      <w:r>
        <w:rPr>
          <w:rFonts w:ascii="Arial"/>
          <w:sz w:val="24"/>
        </w:rPr>
        <w:t xml:space="preserve"> the</w:t>
      </w:r>
      <w:r>
        <w:rPr>
          <w:rFonts w:ascii="Arial"/>
          <w:spacing w:val="1"/>
          <w:sz w:val="24"/>
        </w:rPr>
        <w:t xml:space="preserve"> </w:t>
      </w:r>
      <w:r>
        <w:rPr>
          <w:rFonts w:ascii="Arial"/>
          <w:spacing w:val="-1"/>
          <w:sz w:val="24"/>
        </w:rPr>
        <w:t>Bidder have</w:t>
      </w:r>
      <w:r>
        <w:rPr>
          <w:rFonts w:ascii="Arial"/>
          <w:spacing w:val="1"/>
          <w:sz w:val="24"/>
        </w:rPr>
        <w:t xml:space="preserve"> </w:t>
      </w:r>
      <w:r>
        <w:rPr>
          <w:rFonts w:ascii="Arial"/>
          <w:sz w:val="24"/>
        </w:rPr>
        <w:t>such</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policy</w:t>
      </w:r>
      <w:r>
        <w:rPr>
          <w:rFonts w:ascii="Arial"/>
          <w:spacing w:val="-2"/>
          <w:sz w:val="24"/>
        </w:rPr>
        <w:t xml:space="preserve"> </w:t>
      </w:r>
      <w:r>
        <w:rPr>
          <w:rFonts w:ascii="Arial"/>
          <w:spacing w:val="-1"/>
          <w:sz w:val="24"/>
        </w:rPr>
        <w:t>in</w:t>
      </w:r>
      <w:r>
        <w:rPr>
          <w:rFonts w:ascii="Arial"/>
          <w:spacing w:val="41"/>
          <w:sz w:val="24"/>
        </w:rPr>
        <w:t xml:space="preserve"> </w:t>
      </w:r>
      <w:bookmarkStart w:id="61" w:name="place_for_the_project?"/>
      <w:bookmarkEnd w:id="61"/>
      <w:r>
        <w:rPr>
          <w:rFonts w:ascii="Arial"/>
          <w:spacing w:val="-1"/>
          <w:sz w:val="24"/>
        </w:rPr>
        <w:t>place</w:t>
      </w:r>
      <w:r>
        <w:rPr>
          <w:rFonts w:ascii="Arial"/>
          <w:spacing w:val="1"/>
          <w:sz w:val="24"/>
        </w:rPr>
        <w:t xml:space="preserve"> </w:t>
      </w:r>
      <w:r>
        <w:rPr>
          <w:rFonts w:ascii="Arial"/>
          <w:sz w:val="24"/>
        </w:rPr>
        <w:t>for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project?</w:t>
      </w:r>
    </w:p>
    <w:p w:rsidR="00A805F5" w:rsidRDefault="00A805F5">
      <w:pPr>
        <w:rPr>
          <w:rFonts w:ascii="Arial" w:eastAsia="Arial" w:hAnsi="Arial" w:cs="Arial"/>
          <w:sz w:val="24"/>
          <w:szCs w:val="24"/>
        </w:rPr>
      </w:pPr>
    </w:p>
    <w:p w:rsidR="00A805F5" w:rsidRDefault="001A2710">
      <w:pPr>
        <w:tabs>
          <w:tab w:val="left" w:pos="2451"/>
          <w:tab w:val="left" w:pos="5283"/>
          <w:tab w:val="left" w:pos="5619"/>
        </w:tabs>
        <w:ind w:left="2116"/>
        <w:rPr>
          <w:rFonts w:ascii="Arial" w:eastAsia="Arial" w:hAnsi="Arial" w:cs="Arial"/>
          <w:sz w:val="24"/>
          <w:szCs w:val="24"/>
        </w:rPr>
      </w:pPr>
      <w:r>
        <w:rPr>
          <w:rFonts w:ascii="Arial"/>
          <w:sz w:val="24"/>
        </w:rPr>
        <w:t>[</w:t>
      </w:r>
      <w:r>
        <w:rPr>
          <w:rFonts w:ascii="Arial"/>
          <w:sz w:val="24"/>
        </w:rPr>
        <w:tab/>
        <w:t xml:space="preserve">] </w:t>
      </w:r>
      <w:r>
        <w:rPr>
          <w:rFonts w:ascii="Arial"/>
          <w:spacing w:val="1"/>
          <w:sz w:val="24"/>
        </w:rPr>
        <w:t xml:space="preserve"> </w:t>
      </w:r>
      <w:r>
        <w:rPr>
          <w:rFonts w:ascii="Arial"/>
          <w:spacing w:val="-1"/>
          <w:sz w:val="24"/>
        </w:rPr>
        <w:t>Yes</w:t>
      </w:r>
      <w:r>
        <w:rPr>
          <w:rFonts w:ascii="Arial"/>
          <w:spacing w:val="-1"/>
          <w:sz w:val="24"/>
        </w:rPr>
        <w:tab/>
      </w:r>
      <w:r>
        <w:rPr>
          <w:rFonts w:ascii="Arial"/>
          <w:sz w:val="24"/>
        </w:rPr>
        <w:t>[</w:t>
      </w:r>
      <w:r>
        <w:rPr>
          <w:rFonts w:ascii="Arial"/>
          <w:sz w:val="24"/>
        </w:rPr>
        <w:tab/>
        <w:t xml:space="preserve">] </w:t>
      </w:r>
      <w:r>
        <w:rPr>
          <w:rFonts w:ascii="Arial"/>
          <w:spacing w:val="1"/>
          <w:sz w:val="24"/>
        </w:rPr>
        <w:t xml:space="preserve"> </w:t>
      </w:r>
      <w:r>
        <w:rPr>
          <w:rFonts w:ascii="Arial"/>
          <w:spacing w:val="-1"/>
          <w:sz w:val="24"/>
        </w:rPr>
        <w:t>No</w:t>
      </w:r>
    </w:p>
    <w:p w:rsidR="00A805F5" w:rsidRDefault="00A805F5">
      <w:pPr>
        <w:spacing w:before="5"/>
        <w:rPr>
          <w:rFonts w:ascii="Arial" w:eastAsia="Arial" w:hAnsi="Arial" w:cs="Arial"/>
          <w:sz w:val="24"/>
          <w:szCs w:val="24"/>
        </w:rPr>
      </w:pPr>
    </w:p>
    <w:p w:rsidR="00A805F5" w:rsidRDefault="001A2710">
      <w:pPr>
        <w:ind w:left="719" w:right="116"/>
        <w:jc w:val="both"/>
        <w:rPr>
          <w:rFonts w:ascii="Arial" w:eastAsia="Arial" w:hAnsi="Arial" w:cs="Arial"/>
          <w:sz w:val="24"/>
          <w:szCs w:val="24"/>
        </w:rPr>
      </w:pPr>
      <w:r>
        <w:rPr>
          <w:rFonts w:ascii="Arial"/>
          <w:b/>
          <w:i/>
          <w:spacing w:val="-1"/>
          <w:sz w:val="24"/>
        </w:rPr>
        <w:t>Statement</w:t>
      </w:r>
      <w:r>
        <w:rPr>
          <w:rFonts w:ascii="Arial"/>
          <w:b/>
          <w:i/>
          <w:spacing w:val="59"/>
          <w:sz w:val="24"/>
        </w:rPr>
        <w:t xml:space="preserve"> </w:t>
      </w:r>
      <w:r>
        <w:rPr>
          <w:rFonts w:ascii="Arial"/>
          <w:b/>
          <w:i/>
          <w:spacing w:val="-1"/>
          <w:sz w:val="24"/>
        </w:rPr>
        <w:t>of</w:t>
      </w:r>
      <w:r>
        <w:rPr>
          <w:rFonts w:ascii="Arial"/>
          <w:b/>
          <w:i/>
          <w:spacing w:val="60"/>
          <w:sz w:val="24"/>
        </w:rPr>
        <w:t xml:space="preserve"> </w:t>
      </w:r>
      <w:r>
        <w:rPr>
          <w:rFonts w:ascii="Arial"/>
          <w:b/>
          <w:i/>
          <w:spacing w:val="-1"/>
          <w:sz w:val="24"/>
        </w:rPr>
        <w:t>Assurance</w:t>
      </w:r>
      <w:r>
        <w:rPr>
          <w:rFonts w:ascii="Arial"/>
          <w:spacing w:val="-1"/>
          <w:sz w:val="24"/>
        </w:rPr>
        <w:t>:</w:t>
      </w:r>
      <w:r>
        <w:rPr>
          <w:rFonts w:ascii="Arial"/>
          <w:spacing w:val="61"/>
          <w:sz w:val="24"/>
        </w:rPr>
        <w:t xml:space="preserve"> </w:t>
      </w:r>
      <w:r>
        <w:rPr>
          <w:rFonts w:ascii="Arial"/>
          <w:sz w:val="24"/>
        </w:rPr>
        <w:t>The</w:t>
      </w:r>
      <w:r>
        <w:rPr>
          <w:rFonts w:ascii="Arial"/>
          <w:spacing w:val="60"/>
          <w:sz w:val="24"/>
        </w:rPr>
        <w:t xml:space="preserve"> </w:t>
      </w:r>
      <w:r>
        <w:rPr>
          <w:rFonts w:ascii="Arial"/>
          <w:spacing w:val="-1"/>
          <w:sz w:val="24"/>
        </w:rPr>
        <w:t>Bidder</w:t>
      </w:r>
      <w:r>
        <w:rPr>
          <w:rFonts w:ascii="Arial"/>
          <w:spacing w:val="60"/>
          <w:sz w:val="24"/>
        </w:rPr>
        <w:t xml:space="preserve"> </w:t>
      </w:r>
      <w:r>
        <w:rPr>
          <w:rFonts w:ascii="Arial"/>
          <w:spacing w:val="-1"/>
          <w:sz w:val="24"/>
        </w:rPr>
        <w:t>herein</w:t>
      </w:r>
      <w:r>
        <w:rPr>
          <w:rFonts w:ascii="Arial"/>
          <w:spacing w:val="61"/>
          <w:sz w:val="24"/>
        </w:rPr>
        <w:t xml:space="preserve"> </w:t>
      </w:r>
      <w:r>
        <w:rPr>
          <w:rFonts w:ascii="Arial"/>
          <w:spacing w:val="-1"/>
          <w:sz w:val="24"/>
        </w:rPr>
        <w:t>assures</w:t>
      </w:r>
      <w:r>
        <w:rPr>
          <w:rFonts w:ascii="Arial"/>
          <w:spacing w:val="60"/>
          <w:sz w:val="24"/>
        </w:rPr>
        <w:t xml:space="preserve"> </w:t>
      </w:r>
      <w:r>
        <w:rPr>
          <w:rFonts w:ascii="Arial"/>
          <w:sz w:val="24"/>
        </w:rPr>
        <w:t>the</w:t>
      </w:r>
      <w:r>
        <w:rPr>
          <w:rFonts w:ascii="Arial"/>
          <w:spacing w:val="60"/>
          <w:sz w:val="24"/>
        </w:rPr>
        <w:t xml:space="preserve"> </w:t>
      </w:r>
      <w:r>
        <w:rPr>
          <w:rFonts w:ascii="Arial"/>
          <w:spacing w:val="2"/>
          <w:sz w:val="24"/>
        </w:rPr>
        <w:t>JWSC</w:t>
      </w:r>
      <w:r>
        <w:rPr>
          <w:rFonts w:ascii="Arial"/>
          <w:spacing w:val="60"/>
          <w:sz w:val="24"/>
        </w:rPr>
        <w:t xml:space="preserve"> </w:t>
      </w:r>
      <w:r>
        <w:rPr>
          <w:rFonts w:ascii="Arial"/>
          <w:sz w:val="24"/>
        </w:rPr>
        <w:t>that</w:t>
      </w:r>
      <w:r>
        <w:rPr>
          <w:rFonts w:ascii="Arial"/>
          <w:spacing w:val="58"/>
          <w:sz w:val="24"/>
        </w:rPr>
        <w:t xml:space="preserve"> </w:t>
      </w:r>
      <w:r>
        <w:rPr>
          <w:rFonts w:ascii="Arial"/>
          <w:spacing w:val="-1"/>
          <w:sz w:val="24"/>
        </w:rPr>
        <w:t>it</w:t>
      </w:r>
      <w:r>
        <w:rPr>
          <w:rFonts w:ascii="Arial"/>
          <w:spacing w:val="57"/>
          <w:sz w:val="24"/>
        </w:rPr>
        <w:t xml:space="preserve"> </w:t>
      </w:r>
      <w:r>
        <w:rPr>
          <w:rFonts w:ascii="Arial"/>
          <w:spacing w:val="-1"/>
          <w:sz w:val="24"/>
        </w:rPr>
        <w:t>is</w:t>
      </w:r>
      <w:r>
        <w:rPr>
          <w:rFonts w:ascii="Arial"/>
          <w:spacing w:val="58"/>
          <w:sz w:val="24"/>
        </w:rPr>
        <w:t xml:space="preserve"> </w:t>
      </w:r>
      <w:r>
        <w:rPr>
          <w:rFonts w:ascii="Arial"/>
          <w:spacing w:val="-1"/>
          <w:sz w:val="24"/>
        </w:rPr>
        <w:t>in</w:t>
      </w:r>
      <w:r>
        <w:rPr>
          <w:rFonts w:ascii="Arial"/>
          <w:spacing w:val="72"/>
          <w:sz w:val="24"/>
        </w:rPr>
        <w:t xml:space="preserve"> </w:t>
      </w:r>
      <w:r>
        <w:rPr>
          <w:rFonts w:ascii="Arial"/>
          <w:spacing w:val="-1"/>
          <w:sz w:val="24"/>
        </w:rPr>
        <w:t>compliance</w:t>
      </w:r>
      <w:r>
        <w:rPr>
          <w:rFonts w:ascii="Arial"/>
          <w:spacing w:val="15"/>
          <w:sz w:val="24"/>
        </w:rPr>
        <w:t xml:space="preserve"> </w:t>
      </w:r>
      <w:r>
        <w:rPr>
          <w:rFonts w:ascii="Arial"/>
          <w:spacing w:val="-1"/>
          <w:sz w:val="24"/>
        </w:rPr>
        <w:t>with</w:t>
      </w:r>
      <w:r>
        <w:rPr>
          <w:rFonts w:ascii="Arial"/>
          <w:spacing w:val="15"/>
          <w:sz w:val="24"/>
        </w:rPr>
        <w:t xml:space="preserve"> </w:t>
      </w:r>
      <w:r>
        <w:rPr>
          <w:rFonts w:ascii="Arial"/>
          <w:sz w:val="24"/>
        </w:rPr>
        <w:t>Title</w:t>
      </w:r>
      <w:r>
        <w:rPr>
          <w:rFonts w:ascii="Arial"/>
          <w:spacing w:val="15"/>
          <w:sz w:val="24"/>
        </w:rPr>
        <w:t xml:space="preserve"> </w:t>
      </w:r>
      <w:r>
        <w:rPr>
          <w:rFonts w:ascii="Arial"/>
          <w:sz w:val="24"/>
        </w:rPr>
        <w:t>VI</w:t>
      </w:r>
      <w:r>
        <w:rPr>
          <w:rFonts w:ascii="Arial"/>
          <w:spacing w:val="15"/>
          <w:sz w:val="24"/>
        </w:rPr>
        <w:t xml:space="preserve"> </w:t>
      </w:r>
      <w:r>
        <w:rPr>
          <w:rFonts w:ascii="Arial"/>
          <w:sz w:val="24"/>
        </w:rPr>
        <w:t>&amp;</w:t>
      </w:r>
      <w:r>
        <w:rPr>
          <w:rFonts w:ascii="Arial"/>
          <w:spacing w:val="15"/>
          <w:sz w:val="24"/>
        </w:rPr>
        <w:t xml:space="preserve"> </w:t>
      </w:r>
      <w:r>
        <w:rPr>
          <w:rFonts w:ascii="Arial"/>
          <w:sz w:val="24"/>
        </w:rPr>
        <w:t>VII</w:t>
      </w:r>
      <w:r>
        <w:rPr>
          <w:rFonts w:ascii="Arial"/>
          <w:spacing w:val="15"/>
          <w:sz w:val="24"/>
        </w:rPr>
        <w:t xml:space="preserve"> </w:t>
      </w:r>
      <w:r>
        <w:rPr>
          <w:rFonts w:ascii="Arial"/>
          <w:sz w:val="24"/>
        </w:rPr>
        <w:t>of</w:t>
      </w:r>
      <w:r>
        <w:rPr>
          <w:rFonts w:ascii="Arial"/>
          <w:spacing w:val="17"/>
          <w:sz w:val="24"/>
        </w:rPr>
        <w:t xml:space="preserve"> </w:t>
      </w:r>
      <w:r>
        <w:rPr>
          <w:rFonts w:ascii="Arial"/>
          <w:sz w:val="24"/>
        </w:rPr>
        <w:t>the</w:t>
      </w:r>
      <w:r>
        <w:rPr>
          <w:rFonts w:ascii="Arial"/>
          <w:spacing w:val="15"/>
          <w:sz w:val="24"/>
        </w:rPr>
        <w:t xml:space="preserve"> </w:t>
      </w:r>
      <w:r>
        <w:rPr>
          <w:rFonts w:ascii="Arial"/>
          <w:sz w:val="24"/>
        </w:rPr>
        <w:t>1964</w:t>
      </w:r>
      <w:r>
        <w:rPr>
          <w:rFonts w:ascii="Arial"/>
          <w:spacing w:val="15"/>
          <w:sz w:val="24"/>
        </w:rPr>
        <w:t xml:space="preserve"> </w:t>
      </w:r>
      <w:r>
        <w:rPr>
          <w:rFonts w:ascii="Arial"/>
          <w:spacing w:val="-2"/>
          <w:sz w:val="24"/>
        </w:rPr>
        <w:t>Civil</w:t>
      </w:r>
      <w:r>
        <w:rPr>
          <w:rFonts w:ascii="Arial"/>
          <w:spacing w:val="14"/>
          <w:sz w:val="24"/>
        </w:rPr>
        <w:t xml:space="preserve"> </w:t>
      </w:r>
      <w:r>
        <w:rPr>
          <w:rFonts w:ascii="Arial"/>
          <w:spacing w:val="-1"/>
          <w:sz w:val="24"/>
        </w:rPr>
        <w:t>Rights</w:t>
      </w:r>
      <w:r>
        <w:rPr>
          <w:rFonts w:ascii="Arial"/>
          <w:spacing w:val="14"/>
          <w:sz w:val="24"/>
        </w:rPr>
        <w:t xml:space="preserve"> </w:t>
      </w:r>
      <w:r>
        <w:rPr>
          <w:rFonts w:ascii="Arial"/>
          <w:sz w:val="24"/>
        </w:rPr>
        <w:t>Act,</w:t>
      </w:r>
      <w:r>
        <w:rPr>
          <w:rFonts w:ascii="Arial"/>
          <w:spacing w:val="15"/>
          <w:sz w:val="24"/>
        </w:rPr>
        <w:t xml:space="preserve"> </w:t>
      </w:r>
      <w:r>
        <w:rPr>
          <w:rFonts w:ascii="Arial"/>
          <w:sz w:val="24"/>
        </w:rPr>
        <w:t>as</w:t>
      </w:r>
      <w:r>
        <w:rPr>
          <w:rFonts w:ascii="Arial"/>
          <w:spacing w:val="12"/>
          <w:sz w:val="24"/>
        </w:rPr>
        <w:t xml:space="preserve"> </w:t>
      </w:r>
      <w:r>
        <w:rPr>
          <w:rFonts w:ascii="Arial"/>
          <w:sz w:val="24"/>
        </w:rPr>
        <w:t>amended,</w:t>
      </w:r>
      <w:r>
        <w:rPr>
          <w:rFonts w:ascii="Arial"/>
          <w:spacing w:val="12"/>
          <w:sz w:val="24"/>
        </w:rPr>
        <w:t xml:space="preserve"> </w:t>
      </w:r>
      <w:r>
        <w:rPr>
          <w:rFonts w:ascii="Arial"/>
          <w:spacing w:val="-1"/>
          <w:sz w:val="24"/>
        </w:rPr>
        <w:t>in</w:t>
      </w:r>
      <w:r>
        <w:rPr>
          <w:rFonts w:ascii="Arial"/>
          <w:spacing w:val="13"/>
          <w:sz w:val="24"/>
        </w:rPr>
        <w:t xml:space="preserve"> </w:t>
      </w:r>
      <w:r>
        <w:rPr>
          <w:rFonts w:ascii="Arial"/>
          <w:sz w:val="24"/>
        </w:rPr>
        <w:t>that</w:t>
      </w:r>
      <w:r>
        <w:rPr>
          <w:rFonts w:ascii="Arial"/>
          <w:spacing w:val="12"/>
          <w:sz w:val="24"/>
        </w:rPr>
        <w:t xml:space="preserve"> </w:t>
      </w:r>
      <w:r>
        <w:rPr>
          <w:rFonts w:ascii="Arial"/>
          <w:spacing w:val="-1"/>
          <w:sz w:val="24"/>
        </w:rPr>
        <w:t>it</w:t>
      </w:r>
      <w:r>
        <w:rPr>
          <w:rFonts w:ascii="Arial"/>
          <w:spacing w:val="37"/>
          <w:sz w:val="24"/>
        </w:rPr>
        <w:t xml:space="preserve"> </w:t>
      </w:r>
      <w:r>
        <w:rPr>
          <w:rFonts w:ascii="Arial"/>
          <w:sz w:val="24"/>
        </w:rPr>
        <w:t>does</w:t>
      </w:r>
      <w:r>
        <w:rPr>
          <w:rFonts w:ascii="Arial"/>
          <w:spacing w:val="-17"/>
          <w:sz w:val="24"/>
        </w:rPr>
        <w:t xml:space="preserve"> </w:t>
      </w:r>
      <w:r>
        <w:rPr>
          <w:rFonts w:ascii="Arial"/>
          <w:sz w:val="24"/>
        </w:rPr>
        <w:t>not</w:t>
      </w:r>
      <w:r>
        <w:rPr>
          <w:rFonts w:ascii="Arial"/>
          <w:spacing w:val="-16"/>
          <w:sz w:val="24"/>
        </w:rPr>
        <w:t xml:space="preserve"> </w:t>
      </w:r>
      <w:r>
        <w:rPr>
          <w:rFonts w:ascii="Arial"/>
          <w:sz w:val="24"/>
        </w:rPr>
        <w:t>on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grounds</w:t>
      </w:r>
      <w:r>
        <w:rPr>
          <w:rFonts w:ascii="Arial"/>
          <w:spacing w:val="-17"/>
          <w:sz w:val="24"/>
        </w:rPr>
        <w:t xml:space="preserve"> </w:t>
      </w:r>
      <w:r>
        <w:rPr>
          <w:rFonts w:ascii="Arial"/>
          <w:sz w:val="24"/>
        </w:rPr>
        <w:t>of</w:t>
      </w:r>
      <w:r>
        <w:rPr>
          <w:rFonts w:ascii="Arial"/>
          <w:spacing w:val="-14"/>
          <w:sz w:val="24"/>
        </w:rPr>
        <w:t xml:space="preserve"> </w:t>
      </w:r>
      <w:r>
        <w:rPr>
          <w:rFonts w:ascii="Arial"/>
          <w:spacing w:val="-1"/>
          <w:sz w:val="24"/>
        </w:rPr>
        <w:t>race,</w:t>
      </w:r>
      <w:r>
        <w:rPr>
          <w:rFonts w:ascii="Arial"/>
          <w:spacing w:val="-16"/>
          <w:sz w:val="24"/>
        </w:rPr>
        <w:t xml:space="preserve"> </w:t>
      </w:r>
      <w:r>
        <w:rPr>
          <w:rFonts w:ascii="Arial"/>
          <w:spacing w:val="-1"/>
          <w:sz w:val="24"/>
        </w:rPr>
        <w:t>color,</w:t>
      </w:r>
      <w:r>
        <w:rPr>
          <w:rFonts w:ascii="Arial"/>
          <w:spacing w:val="-16"/>
          <w:sz w:val="24"/>
        </w:rPr>
        <w:t xml:space="preserve"> </w:t>
      </w:r>
      <w:r>
        <w:rPr>
          <w:rFonts w:ascii="Arial"/>
          <w:spacing w:val="-1"/>
          <w:sz w:val="24"/>
        </w:rPr>
        <w:t>national</w:t>
      </w:r>
      <w:r>
        <w:rPr>
          <w:rFonts w:ascii="Arial"/>
          <w:spacing w:val="-17"/>
          <w:sz w:val="24"/>
        </w:rPr>
        <w:t xml:space="preserve"> </w:t>
      </w:r>
      <w:r>
        <w:rPr>
          <w:rFonts w:ascii="Arial"/>
          <w:spacing w:val="-1"/>
          <w:sz w:val="24"/>
        </w:rPr>
        <w:t>origin,</w:t>
      </w:r>
      <w:r>
        <w:rPr>
          <w:rFonts w:ascii="Arial"/>
          <w:spacing w:val="-16"/>
          <w:sz w:val="24"/>
        </w:rPr>
        <w:t xml:space="preserve"> </w:t>
      </w:r>
      <w:r>
        <w:rPr>
          <w:rFonts w:ascii="Arial"/>
          <w:spacing w:val="-1"/>
          <w:sz w:val="24"/>
        </w:rPr>
        <w:t>sex,</w:t>
      </w:r>
      <w:r>
        <w:rPr>
          <w:rFonts w:ascii="Arial"/>
          <w:spacing w:val="-16"/>
          <w:sz w:val="24"/>
        </w:rPr>
        <w:t xml:space="preserve"> </w:t>
      </w:r>
      <w:r>
        <w:rPr>
          <w:rFonts w:ascii="Arial"/>
          <w:spacing w:val="-1"/>
          <w:sz w:val="24"/>
        </w:rPr>
        <w:t>age,</w:t>
      </w:r>
      <w:r>
        <w:rPr>
          <w:rFonts w:ascii="Arial"/>
          <w:spacing w:val="-16"/>
          <w:sz w:val="24"/>
        </w:rPr>
        <w:t xml:space="preserve"> </w:t>
      </w:r>
      <w:r>
        <w:rPr>
          <w:rFonts w:ascii="Arial"/>
          <w:spacing w:val="-1"/>
          <w:sz w:val="24"/>
        </w:rPr>
        <w:t>disability,</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3"/>
          <w:sz w:val="24"/>
        </w:rPr>
        <w:t>veteran</w:t>
      </w:r>
      <w:r>
        <w:rPr>
          <w:rFonts w:ascii="Arial"/>
          <w:spacing w:val="55"/>
          <w:sz w:val="24"/>
        </w:rPr>
        <w:t xml:space="preserve"> </w:t>
      </w:r>
      <w:r>
        <w:rPr>
          <w:rFonts w:ascii="Arial"/>
          <w:sz w:val="24"/>
        </w:rPr>
        <w:t>status,</w:t>
      </w:r>
      <w:r>
        <w:rPr>
          <w:rFonts w:ascii="Arial"/>
          <w:spacing w:val="41"/>
          <w:sz w:val="24"/>
        </w:rPr>
        <w:t xml:space="preserve"> </w:t>
      </w:r>
      <w:r>
        <w:rPr>
          <w:rFonts w:ascii="Arial"/>
          <w:spacing w:val="-1"/>
          <w:sz w:val="24"/>
        </w:rPr>
        <w:t>discriminate</w:t>
      </w:r>
      <w:r>
        <w:rPr>
          <w:rFonts w:ascii="Arial"/>
          <w:spacing w:val="42"/>
          <w:sz w:val="24"/>
        </w:rPr>
        <w:t xml:space="preserve"> </w:t>
      </w:r>
      <w:r>
        <w:rPr>
          <w:rFonts w:ascii="Arial"/>
          <w:spacing w:val="-1"/>
          <w:sz w:val="24"/>
        </w:rPr>
        <w:t>in</w:t>
      </w:r>
      <w:r>
        <w:rPr>
          <w:rFonts w:ascii="Arial"/>
          <w:spacing w:val="42"/>
          <w:sz w:val="24"/>
        </w:rPr>
        <w:t xml:space="preserve"> </w:t>
      </w:r>
      <w:r>
        <w:rPr>
          <w:rFonts w:ascii="Arial"/>
          <w:sz w:val="24"/>
        </w:rPr>
        <w:t>any</w:t>
      </w:r>
      <w:r>
        <w:rPr>
          <w:rFonts w:ascii="Arial"/>
          <w:spacing w:val="38"/>
          <w:sz w:val="24"/>
        </w:rPr>
        <w:t xml:space="preserve"> </w:t>
      </w:r>
      <w:r>
        <w:rPr>
          <w:rFonts w:ascii="Arial"/>
          <w:sz w:val="24"/>
        </w:rPr>
        <w:t>form</w:t>
      </w:r>
      <w:r>
        <w:rPr>
          <w:rFonts w:ascii="Arial"/>
          <w:spacing w:val="43"/>
          <w:sz w:val="24"/>
        </w:rPr>
        <w:t xml:space="preserve"> </w:t>
      </w:r>
      <w:r>
        <w:rPr>
          <w:rFonts w:ascii="Arial"/>
          <w:sz w:val="24"/>
        </w:rPr>
        <w:t>or</w:t>
      </w:r>
      <w:r>
        <w:rPr>
          <w:rFonts w:ascii="Arial"/>
          <w:spacing w:val="40"/>
          <w:sz w:val="24"/>
        </w:rPr>
        <w:t xml:space="preserve"> </w:t>
      </w:r>
      <w:r>
        <w:rPr>
          <w:rFonts w:ascii="Arial"/>
          <w:sz w:val="24"/>
        </w:rPr>
        <w:t>manner</w:t>
      </w:r>
      <w:r>
        <w:rPr>
          <w:rFonts w:ascii="Arial"/>
          <w:spacing w:val="40"/>
          <w:sz w:val="24"/>
        </w:rPr>
        <w:t xml:space="preserve"> </w:t>
      </w:r>
      <w:r>
        <w:rPr>
          <w:rFonts w:ascii="Arial"/>
          <w:spacing w:val="-1"/>
          <w:sz w:val="24"/>
        </w:rPr>
        <w:t>against</w:t>
      </w:r>
      <w:r>
        <w:rPr>
          <w:rFonts w:ascii="Arial"/>
          <w:spacing w:val="41"/>
          <w:sz w:val="24"/>
        </w:rPr>
        <w:t xml:space="preserve"> </w:t>
      </w:r>
      <w:r>
        <w:rPr>
          <w:rFonts w:ascii="Arial"/>
          <w:spacing w:val="-1"/>
          <w:sz w:val="24"/>
        </w:rPr>
        <w:t>employees</w:t>
      </w:r>
      <w:r>
        <w:rPr>
          <w:rFonts w:ascii="Arial"/>
          <w:spacing w:val="39"/>
          <w:sz w:val="24"/>
        </w:rPr>
        <w:t xml:space="preserve"> </w:t>
      </w:r>
      <w:r>
        <w:rPr>
          <w:rFonts w:ascii="Arial"/>
          <w:sz w:val="24"/>
        </w:rPr>
        <w:t>or</w:t>
      </w:r>
      <w:r>
        <w:rPr>
          <w:rFonts w:ascii="Arial"/>
          <w:spacing w:val="38"/>
          <w:sz w:val="24"/>
        </w:rPr>
        <w:t xml:space="preserve"> </w:t>
      </w:r>
      <w:r>
        <w:rPr>
          <w:rFonts w:ascii="Arial"/>
          <w:spacing w:val="-1"/>
          <w:sz w:val="24"/>
        </w:rPr>
        <w:t>employers</w:t>
      </w:r>
      <w:r>
        <w:rPr>
          <w:rFonts w:ascii="Arial"/>
          <w:spacing w:val="38"/>
          <w:sz w:val="24"/>
        </w:rPr>
        <w:t xml:space="preserve"> </w:t>
      </w:r>
      <w:r>
        <w:rPr>
          <w:rFonts w:ascii="Arial"/>
          <w:sz w:val="24"/>
        </w:rPr>
        <w:t>or</w:t>
      </w:r>
      <w:r>
        <w:rPr>
          <w:rFonts w:ascii="Arial"/>
          <w:spacing w:val="55"/>
          <w:sz w:val="24"/>
        </w:rPr>
        <w:t xml:space="preserve"> </w:t>
      </w:r>
      <w:r>
        <w:rPr>
          <w:rFonts w:ascii="Arial"/>
          <w:spacing w:val="-1"/>
          <w:sz w:val="24"/>
        </w:rPr>
        <w:t>applicants</w:t>
      </w:r>
      <w:r>
        <w:rPr>
          <w:rFonts w:ascii="Arial"/>
          <w:sz w:val="24"/>
        </w:rPr>
        <w:t xml:space="preserve"> for</w:t>
      </w:r>
      <w:r>
        <w:rPr>
          <w:rFonts w:ascii="Arial"/>
          <w:spacing w:val="-1"/>
          <w:sz w:val="24"/>
        </w:rPr>
        <w:t xml:space="preserve"> employment</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is</w:t>
      </w:r>
      <w:r>
        <w:rPr>
          <w:rFonts w:ascii="Arial"/>
          <w:sz w:val="24"/>
        </w:rPr>
        <w:t xml:space="preserve"> </w:t>
      </w:r>
      <w:r>
        <w:rPr>
          <w:rFonts w:ascii="Arial"/>
          <w:spacing w:val="-1"/>
          <w:sz w:val="24"/>
        </w:rPr>
        <w:t>in</w:t>
      </w:r>
      <w:r>
        <w:rPr>
          <w:rFonts w:ascii="Arial"/>
          <w:spacing w:val="1"/>
          <w:sz w:val="24"/>
        </w:rPr>
        <w:t xml:space="preserve"> </w:t>
      </w:r>
      <w:r>
        <w:rPr>
          <w:rFonts w:ascii="Arial"/>
          <w:sz w:val="24"/>
        </w:rPr>
        <w:t xml:space="preserve">full </w:t>
      </w:r>
      <w:r>
        <w:rPr>
          <w:rFonts w:ascii="Arial"/>
          <w:spacing w:val="-1"/>
          <w:sz w:val="24"/>
        </w:rPr>
        <w:t>compliance</w:t>
      </w:r>
      <w:r>
        <w:rPr>
          <w:rFonts w:ascii="Arial"/>
          <w:spacing w:val="1"/>
          <w:sz w:val="24"/>
        </w:rPr>
        <w:t xml:space="preserve"> </w:t>
      </w:r>
      <w:r>
        <w:rPr>
          <w:rFonts w:ascii="Arial"/>
          <w:spacing w:val="-1"/>
          <w:sz w:val="24"/>
        </w:rPr>
        <w:t>with</w:t>
      </w:r>
      <w:r>
        <w:rPr>
          <w:rFonts w:ascii="Arial"/>
          <w:spacing w:val="1"/>
          <w:sz w:val="24"/>
        </w:rPr>
        <w:t xml:space="preserve"> </w:t>
      </w:r>
      <w:r>
        <w:rPr>
          <w:rFonts w:ascii="Arial"/>
          <w:spacing w:val="-1"/>
          <w:sz w:val="24"/>
        </w:rPr>
        <w:t>A.D.A.</w:t>
      </w:r>
    </w:p>
    <w:p w:rsidR="00A805F5" w:rsidRDefault="00A805F5">
      <w:pPr>
        <w:rPr>
          <w:rFonts w:ascii="Arial" w:eastAsia="Arial" w:hAnsi="Arial" w:cs="Arial"/>
          <w:sz w:val="20"/>
          <w:szCs w:val="20"/>
        </w:rPr>
      </w:pPr>
    </w:p>
    <w:p w:rsidR="00A805F5" w:rsidRDefault="00A805F5">
      <w:pPr>
        <w:spacing w:before="5"/>
        <w:rPr>
          <w:rFonts w:ascii="Arial" w:eastAsia="Arial" w:hAnsi="Arial" w:cs="Arial"/>
          <w:sz w:val="26"/>
          <w:szCs w:val="26"/>
        </w:rPr>
      </w:pPr>
    </w:p>
    <w:p w:rsidR="00A805F5" w:rsidRDefault="007B4BAE">
      <w:pPr>
        <w:spacing w:line="20" w:lineRule="atLeast"/>
        <w:ind w:left="185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4789170" cy="10160"/>
                <wp:effectExtent l="6985" t="6985" r="4445" b="1905"/>
                <wp:docPr id="26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10160"/>
                          <a:chOff x="0" y="0"/>
                          <a:chExt cx="7542" cy="16"/>
                        </a:xfrm>
                      </wpg:grpSpPr>
                      <wpg:grpSp>
                        <wpg:cNvPr id="263" name="Group 155"/>
                        <wpg:cNvGrpSpPr>
                          <a:grpSpLocks/>
                        </wpg:cNvGrpSpPr>
                        <wpg:grpSpPr bwMode="auto">
                          <a:xfrm>
                            <a:off x="8" y="8"/>
                            <a:ext cx="7527" cy="2"/>
                            <a:chOff x="8" y="8"/>
                            <a:chExt cx="7527" cy="2"/>
                          </a:xfrm>
                        </wpg:grpSpPr>
                        <wps:wsp>
                          <wps:cNvPr id="264" name="Freeform 156"/>
                          <wps:cNvSpPr>
                            <a:spLocks/>
                          </wps:cNvSpPr>
                          <wps:spPr bwMode="auto">
                            <a:xfrm>
                              <a:off x="8" y="8"/>
                              <a:ext cx="7527" cy="2"/>
                            </a:xfrm>
                            <a:custGeom>
                              <a:avLst/>
                              <a:gdLst>
                                <a:gd name="T0" fmla="+- 0 8 8"/>
                                <a:gd name="T1" fmla="*/ T0 w 7527"/>
                                <a:gd name="T2" fmla="+- 0 7534 8"/>
                                <a:gd name="T3" fmla="*/ T2 w 7527"/>
                              </a:gdLst>
                              <a:ahLst/>
                              <a:cxnLst>
                                <a:cxn ang="0">
                                  <a:pos x="T1" y="0"/>
                                </a:cxn>
                                <a:cxn ang="0">
                                  <a:pos x="T3" y="0"/>
                                </a:cxn>
                              </a:cxnLst>
                              <a:rect l="0" t="0" r="r" b="b"/>
                              <a:pathLst>
                                <a:path w="7527">
                                  <a:moveTo>
                                    <a:pt x="0" y="0"/>
                                  </a:moveTo>
                                  <a:lnTo>
                                    <a:pt x="752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EA9001" id="Group 154" o:spid="_x0000_s1026" style="width:377.1pt;height:.8pt;mso-position-horizontal-relative:char;mso-position-vertical-relative:line" coordsize="75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">
                <v:group id="Group 155" o:spid="_x0000_s1027" style="position:absolute;left:8;top:8;width:7527;height:2" coordorigin="8,8" coordsize="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156" o:spid="_x0000_s1028" style="position:absolute;left:8;top:8;width:7527;height:2;visibility:visible;mso-wrap-style:square;v-text-anchor:top" coordsize="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" path="m,l7526,e" filled="f" strokeweight=".26669mm">
                    <v:path arrowok="t" o:connecttype="custom" o:connectlocs="0,0;7526,0" o:connectangles="0,0"/>
                  </v:shape>
                </v:group>
                <w10:anchorlock/>
              </v:group>
            </w:pict>
          </mc:Fallback>
        </mc:AlternateContent>
      </w:r>
    </w:p>
    <w:p w:rsidR="00A805F5" w:rsidRDefault="001A2710">
      <w:pPr>
        <w:spacing w:line="226" w:lineRule="exact"/>
        <w:ind w:left="917"/>
        <w:jc w:val="center"/>
        <w:rPr>
          <w:rFonts w:ascii="Arial" w:eastAsia="Arial" w:hAnsi="Arial" w:cs="Arial"/>
          <w:sz w:val="20"/>
          <w:szCs w:val="20"/>
        </w:rPr>
      </w:pPr>
      <w:r>
        <w:rPr>
          <w:rFonts w:ascii="Arial"/>
          <w:b/>
          <w:spacing w:val="-1"/>
          <w:sz w:val="20"/>
        </w:rPr>
        <w:t>(</w:t>
      </w:r>
      <w:r>
        <w:rPr>
          <w:rFonts w:ascii="Arial"/>
          <w:b/>
          <w:i/>
          <w:spacing w:val="-1"/>
          <w:sz w:val="20"/>
        </w:rPr>
        <w:t>Firm's</w:t>
      </w:r>
      <w:r>
        <w:rPr>
          <w:rFonts w:ascii="Arial"/>
          <w:b/>
          <w:i/>
          <w:spacing w:val="-14"/>
          <w:sz w:val="20"/>
        </w:rPr>
        <w:t xml:space="preserve"> </w:t>
      </w:r>
      <w:r>
        <w:rPr>
          <w:rFonts w:ascii="Arial"/>
          <w:b/>
          <w:i/>
          <w:spacing w:val="-1"/>
          <w:sz w:val="20"/>
        </w:rPr>
        <w:t>Name</w:t>
      </w:r>
      <w:r>
        <w:rPr>
          <w:rFonts w:ascii="Arial"/>
          <w:b/>
          <w:spacing w:val="-1"/>
          <w:sz w:val="20"/>
        </w:rPr>
        <w:t>)</w:t>
      </w:r>
    </w:p>
    <w:p w:rsidR="00A805F5" w:rsidRDefault="00A805F5">
      <w:pPr>
        <w:spacing w:before="6"/>
        <w:rPr>
          <w:rFonts w:ascii="Arial" w:eastAsia="Arial" w:hAnsi="Arial" w:cs="Arial"/>
          <w:b/>
          <w:bCs/>
        </w:rPr>
      </w:pPr>
    </w:p>
    <w:p w:rsidR="00A805F5" w:rsidRDefault="007B4BAE">
      <w:pPr>
        <w:spacing w:line="20" w:lineRule="atLeast"/>
        <w:ind w:left="183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4789170" cy="10160"/>
                <wp:effectExtent l="8890" t="635" r="2540" b="8255"/>
                <wp:docPr id="25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10160"/>
                          <a:chOff x="0" y="0"/>
                          <a:chExt cx="7542" cy="16"/>
                        </a:xfrm>
                      </wpg:grpSpPr>
                      <wpg:grpSp>
                        <wpg:cNvPr id="260" name="Group 152"/>
                        <wpg:cNvGrpSpPr>
                          <a:grpSpLocks/>
                        </wpg:cNvGrpSpPr>
                        <wpg:grpSpPr bwMode="auto">
                          <a:xfrm>
                            <a:off x="8" y="8"/>
                            <a:ext cx="7527" cy="2"/>
                            <a:chOff x="8" y="8"/>
                            <a:chExt cx="7527" cy="2"/>
                          </a:xfrm>
                        </wpg:grpSpPr>
                        <wps:wsp>
                          <wps:cNvPr id="261" name="Freeform 153"/>
                          <wps:cNvSpPr>
                            <a:spLocks/>
                          </wps:cNvSpPr>
                          <wps:spPr bwMode="auto">
                            <a:xfrm>
                              <a:off x="8" y="8"/>
                              <a:ext cx="7527" cy="2"/>
                            </a:xfrm>
                            <a:custGeom>
                              <a:avLst/>
                              <a:gdLst>
                                <a:gd name="T0" fmla="+- 0 8 8"/>
                                <a:gd name="T1" fmla="*/ T0 w 7527"/>
                                <a:gd name="T2" fmla="+- 0 7534 8"/>
                                <a:gd name="T3" fmla="*/ T2 w 7527"/>
                              </a:gdLst>
                              <a:ahLst/>
                              <a:cxnLst>
                                <a:cxn ang="0">
                                  <a:pos x="T1" y="0"/>
                                </a:cxn>
                                <a:cxn ang="0">
                                  <a:pos x="T3" y="0"/>
                                </a:cxn>
                              </a:cxnLst>
                              <a:rect l="0" t="0" r="r" b="b"/>
                              <a:pathLst>
                                <a:path w="7527">
                                  <a:moveTo>
                                    <a:pt x="0" y="0"/>
                                  </a:moveTo>
                                  <a:lnTo>
                                    <a:pt x="752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018941" id="Group 151" o:spid="_x0000_s1026" style="width:377.1pt;height:.8pt;mso-position-horizontal-relative:char;mso-position-vertical-relative:line" coordsize="75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">
                <v:group id="Group 152" o:spid="_x0000_s1027" style="position:absolute;left:8;top:8;width:7527;height:2" coordorigin="8,8" coordsize="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153" o:spid="_x0000_s1028" style="position:absolute;left:8;top:8;width:7527;height:2;visibility:visible;mso-wrap-style:square;v-text-anchor:top" coordsize="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" path="m,l7526,e" filled="f" strokeweight=".26669mm">
                    <v:path arrowok="t" o:connecttype="custom" o:connectlocs="0,0;7526,0" o:connectangles="0,0"/>
                  </v:shape>
                </v:group>
                <w10:anchorlock/>
              </v:group>
            </w:pict>
          </mc:Fallback>
        </mc:AlternateContent>
      </w:r>
    </w:p>
    <w:p w:rsidR="00A805F5" w:rsidRDefault="001A2710">
      <w:pPr>
        <w:spacing w:line="226" w:lineRule="exact"/>
        <w:ind w:left="4547"/>
        <w:rPr>
          <w:rFonts w:ascii="Arial" w:eastAsia="Arial" w:hAnsi="Arial" w:cs="Arial"/>
          <w:sz w:val="20"/>
          <w:szCs w:val="20"/>
        </w:rPr>
      </w:pPr>
      <w:r>
        <w:rPr>
          <w:rFonts w:ascii="Arial"/>
          <w:b/>
          <w:spacing w:val="-1"/>
          <w:sz w:val="20"/>
        </w:rPr>
        <w:t>(</w:t>
      </w:r>
      <w:r>
        <w:rPr>
          <w:rFonts w:ascii="Arial"/>
          <w:b/>
          <w:i/>
          <w:spacing w:val="-1"/>
          <w:sz w:val="20"/>
        </w:rPr>
        <w:t>Authorized</w:t>
      </w:r>
      <w:r>
        <w:rPr>
          <w:rFonts w:ascii="Arial"/>
          <w:b/>
          <w:i/>
          <w:spacing w:val="-21"/>
          <w:sz w:val="20"/>
        </w:rPr>
        <w:t xml:space="preserve"> </w:t>
      </w:r>
      <w:r>
        <w:rPr>
          <w:rFonts w:ascii="Arial"/>
          <w:b/>
          <w:i/>
          <w:spacing w:val="-1"/>
          <w:sz w:val="20"/>
        </w:rPr>
        <w:t>Signature</w:t>
      </w:r>
      <w:r>
        <w:rPr>
          <w:rFonts w:ascii="Arial"/>
          <w:b/>
          <w:spacing w:val="-1"/>
          <w:sz w:val="20"/>
        </w:rPr>
        <w:t>)</w:t>
      </w:r>
    </w:p>
    <w:p w:rsidR="00A805F5" w:rsidRDefault="001A2710">
      <w:pPr>
        <w:tabs>
          <w:tab w:val="left" w:pos="6434"/>
          <w:tab w:val="left" w:pos="9323"/>
        </w:tabs>
        <w:spacing w:before="1"/>
        <w:ind w:left="1731"/>
        <w:jc w:val="center"/>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w:t>
      </w:r>
      <w:r>
        <w:rPr>
          <w:rFonts w:ascii="Arial"/>
          <w:sz w:val="24"/>
          <w:u w:val="single" w:color="000000"/>
        </w:rPr>
        <w:t xml:space="preserve"> </w:t>
      </w:r>
      <w:r>
        <w:rPr>
          <w:rFonts w:ascii="Arial"/>
          <w:sz w:val="24"/>
          <w:u w:val="single" w:color="000000"/>
        </w:rPr>
        <w:tab/>
      </w:r>
    </w:p>
    <w:p w:rsidR="00A805F5" w:rsidRDefault="001A2710">
      <w:pPr>
        <w:tabs>
          <w:tab w:val="left" w:pos="6691"/>
        </w:tabs>
        <w:spacing w:before="6"/>
        <w:ind w:left="4602"/>
        <w:rPr>
          <w:rFonts w:ascii="Arial" w:eastAsia="Arial" w:hAnsi="Arial" w:cs="Arial"/>
          <w:sz w:val="20"/>
          <w:szCs w:val="20"/>
        </w:rPr>
      </w:pPr>
      <w:r>
        <w:rPr>
          <w:rFonts w:ascii="Arial"/>
          <w:b/>
          <w:spacing w:val="-1"/>
          <w:w w:val="95"/>
          <w:sz w:val="20"/>
        </w:rPr>
        <w:t>(</w:t>
      </w:r>
      <w:r>
        <w:rPr>
          <w:rFonts w:ascii="Arial"/>
          <w:b/>
          <w:i/>
          <w:spacing w:val="-1"/>
          <w:w w:val="95"/>
          <w:sz w:val="20"/>
        </w:rPr>
        <w:t>Title</w:t>
      </w:r>
      <w:r>
        <w:rPr>
          <w:rFonts w:ascii="Arial"/>
          <w:b/>
          <w:spacing w:val="-1"/>
          <w:w w:val="95"/>
          <w:sz w:val="20"/>
        </w:rPr>
        <w:t>)</w:t>
      </w:r>
      <w:r>
        <w:rPr>
          <w:rFonts w:ascii="Arial"/>
          <w:b/>
          <w:spacing w:val="-1"/>
          <w:w w:val="95"/>
          <w:sz w:val="20"/>
        </w:rPr>
        <w:tab/>
      </w:r>
      <w:r>
        <w:rPr>
          <w:rFonts w:ascii="Arial"/>
          <w:b/>
          <w:spacing w:val="-1"/>
          <w:sz w:val="20"/>
        </w:rPr>
        <w:t>(</w:t>
      </w:r>
      <w:r>
        <w:rPr>
          <w:rFonts w:ascii="Arial"/>
          <w:b/>
          <w:i/>
          <w:spacing w:val="-1"/>
          <w:sz w:val="20"/>
        </w:rPr>
        <w:t>Date</w:t>
      </w:r>
      <w:r>
        <w:rPr>
          <w:rFonts w:ascii="Arial"/>
          <w:b/>
          <w:spacing w:val="-1"/>
          <w:sz w:val="20"/>
        </w:rPr>
        <w:t>)</w:t>
      </w:r>
    </w:p>
    <w:p w:rsidR="00A805F5" w:rsidRDefault="00A805F5">
      <w:pPr>
        <w:rPr>
          <w:rFonts w:ascii="Arial" w:eastAsia="Arial" w:hAnsi="Arial" w:cs="Arial"/>
          <w:sz w:val="20"/>
          <w:szCs w:val="20"/>
        </w:rPr>
        <w:sectPr w:rsidR="00A805F5">
          <w:footerReference w:type="default" r:id="rId40"/>
          <w:pgSz w:w="12240" w:h="15840"/>
          <w:pgMar w:top="1120" w:right="1320" w:bottom="420" w:left="1340" w:header="0" w:footer="240" w:gutter="0"/>
          <w:cols w:space="720"/>
        </w:sectPr>
      </w:pPr>
    </w:p>
    <w:p w:rsidR="00A805F5" w:rsidRDefault="00A805F5">
      <w:pPr>
        <w:spacing w:before="8"/>
        <w:rPr>
          <w:rFonts w:ascii="Arial" w:eastAsia="Arial" w:hAnsi="Arial" w:cs="Arial"/>
          <w:b/>
          <w:bCs/>
          <w:sz w:val="13"/>
          <w:szCs w:val="13"/>
        </w:rPr>
      </w:pPr>
    </w:p>
    <w:p w:rsidR="00A805F5" w:rsidRDefault="001A2710">
      <w:pPr>
        <w:pStyle w:val="Heading2"/>
        <w:ind w:left="1484"/>
        <w:rPr>
          <w:rFonts w:cs="Arial"/>
          <w:b w:val="0"/>
          <w:bCs w:val="0"/>
        </w:rPr>
      </w:pPr>
      <w:bookmarkStart w:id="62" w:name="11-Legal_and_Character_Qualifications-fi"/>
      <w:bookmarkStart w:id="63" w:name="LEGAL_AND_CHARACTER_QUALIFICATIONS"/>
      <w:bookmarkEnd w:id="62"/>
      <w:bookmarkEnd w:id="63"/>
      <w:r>
        <w:rPr>
          <w:spacing w:val="-3"/>
          <w:u w:val="thick" w:color="000000"/>
        </w:rPr>
        <w:t>LEGAL</w:t>
      </w:r>
      <w:r>
        <w:rPr>
          <w:spacing w:val="-23"/>
          <w:u w:val="thick" w:color="000000"/>
        </w:rPr>
        <w:t xml:space="preserve"> </w:t>
      </w:r>
      <w:r>
        <w:rPr>
          <w:spacing w:val="-5"/>
          <w:u w:val="thick" w:color="000000"/>
        </w:rPr>
        <w:t>AND</w:t>
      </w:r>
      <w:r>
        <w:rPr>
          <w:spacing w:val="-22"/>
          <w:u w:val="thick" w:color="000000"/>
        </w:rPr>
        <w:t xml:space="preserve"> </w:t>
      </w:r>
      <w:r>
        <w:rPr>
          <w:spacing w:val="-3"/>
          <w:u w:val="thick" w:color="000000"/>
        </w:rPr>
        <w:t>CHARACTER</w:t>
      </w:r>
      <w:r>
        <w:rPr>
          <w:spacing w:val="-21"/>
          <w:u w:val="thick" w:color="000000"/>
        </w:rPr>
        <w:t xml:space="preserve"> </w:t>
      </w:r>
      <w:r>
        <w:rPr>
          <w:spacing w:val="-2"/>
          <w:u w:val="thick" w:color="000000"/>
        </w:rPr>
        <w:t>QUALIFICATIONS</w:t>
      </w:r>
    </w:p>
    <w:p w:rsidR="00A805F5" w:rsidRDefault="00A805F5">
      <w:pPr>
        <w:spacing w:before="7"/>
        <w:rPr>
          <w:rFonts w:ascii="Arial" w:eastAsia="Arial" w:hAnsi="Arial" w:cs="Arial"/>
          <w:b/>
          <w:bCs/>
          <w:sz w:val="18"/>
          <w:szCs w:val="18"/>
        </w:rPr>
      </w:pPr>
    </w:p>
    <w:p w:rsidR="00A805F5" w:rsidRDefault="001A2710">
      <w:pPr>
        <w:spacing w:before="69"/>
        <w:ind w:left="779" w:right="114"/>
        <w:jc w:val="both"/>
        <w:rPr>
          <w:rFonts w:ascii="Arial" w:eastAsia="Arial" w:hAnsi="Arial" w:cs="Arial"/>
          <w:sz w:val="24"/>
          <w:szCs w:val="24"/>
        </w:rPr>
      </w:pPr>
      <w:r>
        <w:rPr>
          <w:rFonts w:ascii="Arial"/>
          <w:b/>
          <w:i/>
          <w:spacing w:val="-1"/>
          <w:sz w:val="24"/>
        </w:rPr>
        <w:t>Convictions</w:t>
      </w:r>
      <w:r>
        <w:rPr>
          <w:rFonts w:ascii="Arial"/>
          <w:spacing w:val="-1"/>
          <w:sz w:val="24"/>
        </w:rPr>
        <w:t>:</w:t>
      </w:r>
      <w:r>
        <w:rPr>
          <w:rFonts w:ascii="Arial"/>
          <w:spacing w:val="43"/>
          <w:sz w:val="24"/>
        </w:rPr>
        <w:t xml:space="preserve"> </w:t>
      </w:r>
      <w:r>
        <w:rPr>
          <w:rFonts w:ascii="Arial"/>
          <w:spacing w:val="-1"/>
          <w:sz w:val="24"/>
        </w:rPr>
        <w:t>Has</w:t>
      </w:r>
      <w:r>
        <w:rPr>
          <w:rFonts w:ascii="Arial"/>
          <w:spacing w:val="22"/>
          <w:sz w:val="24"/>
        </w:rPr>
        <w:t xml:space="preserve"> </w:t>
      </w:r>
      <w:r>
        <w:rPr>
          <w:rFonts w:ascii="Arial"/>
          <w:sz w:val="24"/>
        </w:rPr>
        <w:t>the</w:t>
      </w:r>
      <w:r>
        <w:rPr>
          <w:rFonts w:ascii="Arial"/>
          <w:spacing w:val="23"/>
          <w:sz w:val="24"/>
        </w:rPr>
        <w:t xml:space="preserve"> </w:t>
      </w:r>
      <w:r>
        <w:rPr>
          <w:rFonts w:ascii="Arial"/>
          <w:spacing w:val="-1"/>
          <w:sz w:val="24"/>
        </w:rPr>
        <w:t>Bidder</w:t>
      </w:r>
      <w:r>
        <w:rPr>
          <w:rFonts w:ascii="Arial"/>
          <w:spacing w:val="21"/>
          <w:sz w:val="24"/>
        </w:rPr>
        <w:t xml:space="preserve"> </w:t>
      </w:r>
      <w:r>
        <w:rPr>
          <w:rFonts w:ascii="Arial"/>
          <w:spacing w:val="-1"/>
          <w:sz w:val="24"/>
        </w:rPr>
        <w:t>(including</w:t>
      </w:r>
      <w:r>
        <w:rPr>
          <w:rFonts w:ascii="Arial"/>
          <w:spacing w:val="20"/>
          <w:sz w:val="24"/>
        </w:rPr>
        <w:t xml:space="preserve"> </w:t>
      </w:r>
      <w:r>
        <w:rPr>
          <w:rFonts w:ascii="Arial"/>
          <w:spacing w:val="-1"/>
          <w:sz w:val="24"/>
        </w:rPr>
        <w:t>parent</w:t>
      </w:r>
      <w:r>
        <w:rPr>
          <w:rFonts w:ascii="Arial"/>
          <w:spacing w:val="22"/>
          <w:sz w:val="24"/>
        </w:rPr>
        <w:t xml:space="preserve"> </w:t>
      </w:r>
      <w:r>
        <w:rPr>
          <w:rFonts w:ascii="Arial"/>
          <w:spacing w:val="-1"/>
          <w:sz w:val="24"/>
        </w:rPr>
        <w:t>corporation,</w:t>
      </w:r>
      <w:r>
        <w:rPr>
          <w:rFonts w:ascii="Arial"/>
          <w:spacing w:val="22"/>
          <w:sz w:val="24"/>
        </w:rPr>
        <w:t xml:space="preserve"> </w:t>
      </w:r>
      <w:r>
        <w:rPr>
          <w:rFonts w:ascii="Arial"/>
          <w:spacing w:val="-1"/>
          <w:sz w:val="24"/>
        </w:rPr>
        <w:t>if</w:t>
      </w:r>
      <w:r>
        <w:rPr>
          <w:rFonts w:ascii="Arial"/>
          <w:spacing w:val="22"/>
          <w:sz w:val="24"/>
        </w:rPr>
        <w:t xml:space="preserve"> </w:t>
      </w:r>
      <w:r>
        <w:rPr>
          <w:rFonts w:ascii="Arial"/>
          <w:spacing w:val="-1"/>
          <w:sz w:val="24"/>
        </w:rPr>
        <w:t>applicable)</w:t>
      </w:r>
      <w:r>
        <w:rPr>
          <w:rFonts w:ascii="Arial"/>
          <w:spacing w:val="18"/>
          <w:sz w:val="24"/>
        </w:rPr>
        <w:t xml:space="preserve"> </w:t>
      </w:r>
      <w:r>
        <w:rPr>
          <w:rFonts w:ascii="Arial"/>
          <w:sz w:val="24"/>
        </w:rPr>
        <w:t>or</w:t>
      </w:r>
      <w:r>
        <w:rPr>
          <w:rFonts w:ascii="Arial"/>
          <w:spacing w:val="18"/>
          <w:sz w:val="24"/>
        </w:rPr>
        <w:t xml:space="preserve"> </w:t>
      </w:r>
      <w:r>
        <w:rPr>
          <w:rFonts w:ascii="Arial"/>
          <w:sz w:val="24"/>
        </w:rPr>
        <w:t>any</w:t>
      </w:r>
      <w:r>
        <w:rPr>
          <w:rFonts w:ascii="Arial"/>
          <w:spacing w:val="85"/>
          <w:sz w:val="24"/>
        </w:rPr>
        <w:t xml:space="preserve"> </w:t>
      </w:r>
      <w:r>
        <w:rPr>
          <w:rFonts w:ascii="Arial"/>
          <w:spacing w:val="-1"/>
          <w:sz w:val="24"/>
        </w:rPr>
        <w:t>principal</w:t>
      </w:r>
      <w:r>
        <w:rPr>
          <w:rFonts w:ascii="Arial"/>
          <w:spacing w:val="-17"/>
          <w:sz w:val="24"/>
        </w:rPr>
        <w:t xml:space="preserve"> </w:t>
      </w:r>
      <w:r>
        <w:rPr>
          <w:rFonts w:ascii="Arial"/>
          <w:spacing w:val="-1"/>
          <w:sz w:val="24"/>
        </w:rPr>
        <w:t>ever</w:t>
      </w:r>
      <w:r>
        <w:rPr>
          <w:rFonts w:ascii="Arial"/>
          <w:spacing w:val="-18"/>
          <w:sz w:val="24"/>
        </w:rPr>
        <w:t xml:space="preserve"> </w:t>
      </w:r>
      <w:r>
        <w:rPr>
          <w:rFonts w:ascii="Arial"/>
          <w:sz w:val="24"/>
        </w:rPr>
        <w:t>been</w:t>
      </w:r>
      <w:r>
        <w:rPr>
          <w:rFonts w:ascii="Arial"/>
          <w:spacing w:val="-16"/>
          <w:sz w:val="24"/>
        </w:rPr>
        <w:t xml:space="preserve"> </w:t>
      </w:r>
      <w:r>
        <w:rPr>
          <w:rFonts w:ascii="Arial"/>
          <w:spacing w:val="-1"/>
          <w:sz w:val="24"/>
        </w:rPr>
        <w:t>convicted</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a</w:t>
      </w:r>
      <w:r>
        <w:rPr>
          <w:rFonts w:ascii="Arial"/>
          <w:spacing w:val="-16"/>
          <w:sz w:val="24"/>
        </w:rPr>
        <w:t xml:space="preserve"> </w:t>
      </w:r>
      <w:r>
        <w:rPr>
          <w:rFonts w:ascii="Arial"/>
          <w:spacing w:val="-1"/>
          <w:sz w:val="24"/>
        </w:rPr>
        <w:t>criminal</w:t>
      </w:r>
      <w:r>
        <w:rPr>
          <w:rFonts w:ascii="Arial"/>
          <w:spacing w:val="-17"/>
          <w:sz w:val="24"/>
        </w:rPr>
        <w:t xml:space="preserve"> </w:t>
      </w:r>
      <w:r>
        <w:rPr>
          <w:rFonts w:ascii="Arial"/>
          <w:spacing w:val="-1"/>
          <w:sz w:val="24"/>
        </w:rPr>
        <w:t>proceeding</w:t>
      </w:r>
      <w:r>
        <w:rPr>
          <w:rFonts w:ascii="Arial"/>
          <w:spacing w:val="-18"/>
          <w:sz w:val="24"/>
        </w:rPr>
        <w:t xml:space="preserve"> </w:t>
      </w:r>
      <w:r>
        <w:rPr>
          <w:rFonts w:ascii="Arial"/>
          <w:spacing w:val="-1"/>
          <w:sz w:val="24"/>
        </w:rPr>
        <w:t>(felonies</w:t>
      </w:r>
      <w:r>
        <w:rPr>
          <w:rFonts w:ascii="Arial"/>
          <w:spacing w:val="-17"/>
          <w:sz w:val="24"/>
        </w:rPr>
        <w:t xml:space="preserve"> </w:t>
      </w:r>
      <w:r>
        <w:rPr>
          <w:rFonts w:ascii="Arial"/>
          <w:sz w:val="24"/>
        </w:rPr>
        <w:t>or</w:t>
      </w:r>
      <w:r>
        <w:rPr>
          <w:rFonts w:ascii="Arial"/>
          <w:spacing w:val="-20"/>
          <w:sz w:val="24"/>
        </w:rPr>
        <w:t xml:space="preserve"> </w:t>
      </w:r>
      <w:r>
        <w:rPr>
          <w:rFonts w:ascii="Arial"/>
          <w:spacing w:val="-3"/>
          <w:sz w:val="24"/>
        </w:rPr>
        <w:t>misdemeanors)</w:t>
      </w:r>
      <w:r>
        <w:rPr>
          <w:rFonts w:ascii="Arial"/>
          <w:spacing w:val="-22"/>
          <w:sz w:val="24"/>
        </w:rPr>
        <w:t xml:space="preserve"> </w:t>
      </w:r>
      <w:r>
        <w:rPr>
          <w:rFonts w:ascii="Arial"/>
          <w:spacing w:val="-2"/>
          <w:sz w:val="24"/>
        </w:rPr>
        <w:t>in</w:t>
      </w:r>
      <w:r>
        <w:rPr>
          <w:rFonts w:ascii="Arial"/>
          <w:spacing w:val="97"/>
          <w:sz w:val="24"/>
        </w:rPr>
        <w:t xml:space="preserve"> </w:t>
      </w:r>
      <w:r>
        <w:rPr>
          <w:rFonts w:ascii="Arial"/>
          <w:spacing w:val="-1"/>
          <w:sz w:val="24"/>
        </w:rPr>
        <w:t>which</w:t>
      </w:r>
      <w:r>
        <w:rPr>
          <w:rFonts w:ascii="Arial"/>
          <w:spacing w:val="1"/>
          <w:sz w:val="24"/>
        </w:rPr>
        <w:t xml:space="preserve"> </w:t>
      </w:r>
      <w:r>
        <w:rPr>
          <w:rFonts w:ascii="Arial"/>
          <w:sz w:val="24"/>
        </w:rPr>
        <w:t>any</w:t>
      </w:r>
      <w:r>
        <w:rPr>
          <w:rFonts w:ascii="Arial"/>
          <w:spacing w:val="-2"/>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 xml:space="preserve">offenses </w:t>
      </w:r>
      <w:r>
        <w:rPr>
          <w:rFonts w:ascii="Arial"/>
          <w:spacing w:val="-1"/>
          <w:sz w:val="24"/>
        </w:rPr>
        <w:t>were</w:t>
      </w:r>
      <w:r>
        <w:rPr>
          <w:rFonts w:ascii="Arial"/>
          <w:spacing w:val="1"/>
          <w:sz w:val="24"/>
        </w:rPr>
        <w:t xml:space="preserve"> </w:t>
      </w:r>
      <w:r>
        <w:rPr>
          <w:rFonts w:ascii="Arial"/>
          <w:spacing w:val="-1"/>
          <w:sz w:val="24"/>
        </w:rPr>
        <w:t>charged?</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1A2710">
      <w:pPr>
        <w:tabs>
          <w:tab w:val="left" w:pos="3126"/>
          <w:tab w:val="left" w:pos="8079"/>
          <w:tab w:val="left" w:pos="8963"/>
        </w:tabs>
        <w:ind w:left="2310"/>
        <w:rPr>
          <w:rFonts w:ascii="Arial" w:eastAsia="Arial" w:hAnsi="Arial" w:cs="Arial"/>
          <w:sz w:val="24"/>
          <w:szCs w:val="24"/>
        </w:rPr>
      </w:pPr>
      <w:r>
        <w:rPr>
          <w:rFonts w:ascii="Arial"/>
          <w:spacing w:val="-1"/>
          <w:sz w:val="24"/>
        </w:rPr>
        <w:t>Yes</w:t>
      </w:r>
      <w:r>
        <w:rPr>
          <w:rFonts w:ascii="Arial"/>
          <w:spacing w:val="-1"/>
          <w:sz w:val="24"/>
        </w:rPr>
        <w:tab/>
        <w:t>No</w:t>
      </w:r>
      <w:r>
        <w:rPr>
          <w:rFonts w:ascii="Arial"/>
          <w:spacing w:val="-1"/>
          <w:sz w:val="24"/>
        </w:rPr>
        <w:tab/>
        <w:t>Yes</w:t>
      </w:r>
      <w:r>
        <w:rPr>
          <w:rFonts w:ascii="Arial"/>
          <w:spacing w:val="-1"/>
          <w:sz w:val="24"/>
        </w:rPr>
        <w:tab/>
        <w:t>No</w:t>
      </w:r>
    </w:p>
    <w:p w:rsidR="00A805F5" w:rsidRDefault="00A805F5">
      <w:pPr>
        <w:spacing w:before="11"/>
        <w:rPr>
          <w:rFonts w:ascii="Arial" w:eastAsia="Arial" w:hAnsi="Arial" w:cs="Arial"/>
          <w:sz w:val="17"/>
          <w:szCs w:val="17"/>
        </w:rPr>
      </w:pPr>
    </w:p>
    <w:tbl>
      <w:tblPr>
        <w:tblW w:w="0" w:type="auto"/>
        <w:tblInd w:w="105" w:type="dxa"/>
        <w:tblLayout w:type="fixed"/>
        <w:tblCellMar>
          <w:left w:w="0" w:type="dxa"/>
          <w:right w:w="0" w:type="dxa"/>
        </w:tblCellMar>
        <w:tblLook w:val="01E0" w:firstRow="1" w:lastRow="1" w:firstColumn="1" w:lastColumn="1" w:noHBand="0" w:noVBand="0"/>
      </w:tblPr>
      <w:tblGrid>
        <w:gridCol w:w="2091"/>
        <w:gridCol w:w="341"/>
        <w:gridCol w:w="403"/>
        <w:gridCol w:w="403"/>
        <w:gridCol w:w="446"/>
        <w:gridCol w:w="544"/>
        <w:gridCol w:w="3689"/>
        <w:gridCol w:w="332"/>
        <w:gridCol w:w="403"/>
        <w:gridCol w:w="403"/>
        <w:gridCol w:w="250"/>
      </w:tblGrid>
      <w:tr w:rsidR="00A805F5">
        <w:trPr>
          <w:trHeight w:hRule="exact" w:val="1600"/>
        </w:trPr>
        <w:tc>
          <w:tcPr>
            <w:tcW w:w="2091" w:type="dxa"/>
            <w:tcBorders>
              <w:top w:val="nil"/>
              <w:left w:val="nil"/>
              <w:bottom w:val="nil"/>
              <w:right w:val="nil"/>
            </w:tcBorders>
          </w:tcPr>
          <w:p w:rsidR="00A805F5" w:rsidRDefault="001A2710">
            <w:pPr>
              <w:pStyle w:val="ListParagraph"/>
              <w:numPr>
                <w:ilvl w:val="0"/>
                <w:numId w:val="95"/>
              </w:numPr>
              <w:tabs>
                <w:tab w:val="left" w:pos="324"/>
              </w:tabs>
              <w:spacing w:before="69"/>
              <w:ind w:hanging="268"/>
              <w:rPr>
                <w:rFonts w:ascii="Arial" w:eastAsia="Arial" w:hAnsi="Arial" w:cs="Arial"/>
                <w:sz w:val="24"/>
                <w:szCs w:val="24"/>
              </w:rPr>
            </w:pPr>
            <w:r>
              <w:rPr>
                <w:rFonts w:ascii="Arial"/>
                <w:spacing w:val="-1"/>
                <w:sz w:val="24"/>
              </w:rPr>
              <w:t>Fraud</w:t>
            </w:r>
          </w:p>
          <w:p w:rsidR="00A805F5" w:rsidRDefault="00A805F5">
            <w:pPr>
              <w:pStyle w:val="TableParagraph"/>
              <w:rPr>
                <w:rFonts w:ascii="Arial" w:eastAsia="Arial" w:hAnsi="Arial" w:cs="Arial"/>
                <w:sz w:val="24"/>
                <w:szCs w:val="24"/>
              </w:rPr>
            </w:pPr>
          </w:p>
          <w:p w:rsidR="00A805F5" w:rsidRDefault="001A2710">
            <w:pPr>
              <w:pStyle w:val="ListParagraph"/>
              <w:numPr>
                <w:ilvl w:val="0"/>
                <w:numId w:val="95"/>
              </w:numPr>
              <w:tabs>
                <w:tab w:val="left" w:pos="324"/>
              </w:tabs>
              <w:ind w:hanging="268"/>
              <w:rPr>
                <w:rFonts w:ascii="Arial" w:eastAsia="Arial" w:hAnsi="Arial" w:cs="Arial"/>
                <w:sz w:val="24"/>
                <w:szCs w:val="24"/>
              </w:rPr>
            </w:pPr>
            <w:r>
              <w:rPr>
                <w:rFonts w:ascii="Arial"/>
                <w:spacing w:val="-1"/>
                <w:sz w:val="24"/>
              </w:rPr>
              <w:t>Embezzlement</w:t>
            </w:r>
          </w:p>
          <w:p w:rsidR="00A805F5" w:rsidRDefault="00A805F5">
            <w:pPr>
              <w:pStyle w:val="TableParagraph"/>
              <w:rPr>
                <w:rFonts w:ascii="Arial" w:eastAsia="Arial" w:hAnsi="Arial" w:cs="Arial"/>
                <w:sz w:val="24"/>
                <w:szCs w:val="24"/>
              </w:rPr>
            </w:pPr>
          </w:p>
          <w:p w:rsidR="00A805F5" w:rsidRDefault="001A2710">
            <w:pPr>
              <w:pStyle w:val="ListParagraph"/>
              <w:numPr>
                <w:ilvl w:val="0"/>
                <w:numId w:val="95"/>
              </w:numPr>
              <w:tabs>
                <w:tab w:val="left" w:pos="310"/>
              </w:tabs>
              <w:ind w:left="309" w:hanging="254"/>
              <w:rPr>
                <w:rFonts w:ascii="Arial" w:eastAsia="Arial" w:hAnsi="Arial" w:cs="Arial"/>
                <w:sz w:val="24"/>
                <w:szCs w:val="24"/>
              </w:rPr>
            </w:pPr>
            <w:r>
              <w:rPr>
                <w:rFonts w:ascii="Arial"/>
                <w:sz w:val="24"/>
              </w:rPr>
              <w:t>Tax</w:t>
            </w:r>
            <w:r>
              <w:rPr>
                <w:rFonts w:ascii="Arial"/>
                <w:spacing w:val="-2"/>
                <w:sz w:val="24"/>
              </w:rPr>
              <w:t xml:space="preserve"> </w:t>
            </w:r>
            <w:r>
              <w:rPr>
                <w:rFonts w:ascii="Arial"/>
                <w:spacing w:val="-1"/>
                <w:sz w:val="24"/>
              </w:rPr>
              <w:t>Evasion</w:t>
            </w:r>
          </w:p>
        </w:tc>
        <w:tc>
          <w:tcPr>
            <w:tcW w:w="341" w:type="dxa"/>
            <w:tcBorders>
              <w:top w:val="nil"/>
              <w:left w:val="nil"/>
              <w:bottom w:val="nil"/>
              <w:right w:val="nil"/>
            </w:tcBorders>
          </w:tcPr>
          <w:p w:rsidR="00A805F5" w:rsidRDefault="001A2710">
            <w:pPr>
              <w:pStyle w:val="TableParagraph"/>
              <w:spacing w:before="69"/>
              <w:ind w:left="98"/>
              <w:jc w:val="center"/>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45"/>
              <w:jc w:val="center"/>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45"/>
              <w:jc w:val="center"/>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69"/>
              <w:ind w:left="114"/>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87"/>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87"/>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69"/>
              <w:ind w:left="248"/>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222"/>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222"/>
              <w:rPr>
                <w:rFonts w:ascii="Arial" w:eastAsia="Arial" w:hAnsi="Arial" w:cs="Arial"/>
                <w:sz w:val="24"/>
                <w:szCs w:val="24"/>
              </w:rPr>
            </w:pPr>
            <w:r>
              <w:rPr>
                <w:rFonts w:ascii="Arial"/>
                <w:sz w:val="24"/>
              </w:rPr>
              <w:t>[</w:t>
            </w:r>
          </w:p>
        </w:tc>
        <w:tc>
          <w:tcPr>
            <w:tcW w:w="446" w:type="dxa"/>
            <w:tcBorders>
              <w:top w:val="nil"/>
              <w:left w:val="nil"/>
              <w:bottom w:val="nil"/>
              <w:right w:val="nil"/>
            </w:tcBorders>
          </w:tcPr>
          <w:p w:rsidR="00A805F5" w:rsidRDefault="001A2710">
            <w:pPr>
              <w:pStyle w:val="TableParagraph"/>
              <w:spacing w:before="69"/>
              <w:ind w:left="114"/>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87"/>
              <w:rPr>
                <w:rFonts w:ascii="Arial" w:eastAsia="Arial" w:hAnsi="Arial" w:cs="Arial"/>
                <w:sz w:val="24"/>
                <w:szCs w:val="24"/>
              </w:rPr>
            </w:pPr>
            <w:r>
              <w:rPr>
                <w:rFonts w:ascii="Arial"/>
                <w:sz w:val="24"/>
              </w:rPr>
              <w:t>]</w:t>
            </w:r>
          </w:p>
          <w:p w:rsidR="00A805F5" w:rsidRDefault="00A805F5">
            <w:pPr>
              <w:pStyle w:val="TableParagraph"/>
              <w:rPr>
                <w:rFonts w:ascii="Arial" w:eastAsia="Arial" w:hAnsi="Arial" w:cs="Arial"/>
                <w:sz w:val="24"/>
                <w:szCs w:val="24"/>
              </w:rPr>
            </w:pPr>
          </w:p>
          <w:p w:rsidR="00A805F5" w:rsidRDefault="001A2710">
            <w:pPr>
              <w:pStyle w:val="TableParagraph"/>
              <w:ind w:left="87"/>
              <w:rPr>
                <w:rFonts w:ascii="Arial" w:eastAsia="Arial" w:hAnsi="Arial" w:cs="Arial"/>
                <w:sz w:val="24"/>
                <w:szCs w:val="24"/>
              </w:rPr>
            </w:pPr>
            <w:r>
              <w:rPr>
                <w:rFonts w:ascii="Arial"/>
                <w:sz w:val="24"/>
              </w:rPr>
              <w:t>]</w:t>
            </w:r>
          </w:p>
        </w:tc>
        <w:tc>
          <w:tcPr>
            <w:tcW w:w="544" w:type="dxa"/>
            <w:tcBorders>
              <w:top w:val="nil"/>
              <w:left w:val="nil"/>
              <w:bottom w:val="nil"/>
              <w:right w:val="nil"/>
            </w:tcBorders>
          </w:tcPr>
          <w:p w:rsidR="00A805F5" w:rsidRDefault="001A2710">
            <w:pPr>
              <w:pStyle w:val="TableParagraph"/>
              <w:spacing w:before="69"/>
              <w:ind w:left="265"/>
              <w:rPr>
                <w:rFonts w:ascii="Arial" w:eastAsia="Arial" w:hAnsi="Arial" w:cs="Arial"/>
                <w:sz w:val="24"/>
                <w:szCs w:val="24"/>
              </w:rPr>
            </w:pPr>
            <w:r>
              <w:rPr>
                <w:rFonts w:ascii="Arial"/>
                <w:sz w:val="24"/>
              </w:rPr>
              <w:t>h.</w:t>
            </w:r>
          </w:p>
        </w:tc>
        <w:tc>
          <w:tcPr>
            <w:tcW w:w="3689" w:type="dxa"/>
            <w:tcBorders>
              <w:top w:val="nil"/>
              <w:left w:val="nil"/>
              <w:bottom w:val="nil"/>
              <w:right w:val="nil"/>
            </w:tcBorders>
          </w:tcPr>
          <w:p w:rsidR="00A805F5" w:rsidRDefault="001A2710">
            <w:pPr>
              <w:pStyle w:val="TableParagraph"/>
              <w:spacing w:before="69"/>
              <w:ind w:left="60" w:right="561" w:hanging="3"/>
              <w:rPr>
                <w:rFonts w:ascii="Arial" w:eastAsia="Arial" w:hAnsi="Arial" w:cs="Arial"/>
                <w:sz w:val="24"/>
                <w:szCs w:val="24"/>
              </w:rPr>
            </w:pPr>
            <w:r>
              <w:rPr>
                <w:rFonts w:ascii="Arial"/>
                <w:spacing w:val="-1"/>
                <w:sz w:val="24"/>
              </w:rPr>
              <w:t>Obstruction</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justice</w:t>
            </w:r>
            <w:r>
              <w:rPr>
                <w:rFonts w:ascii="Arial"/>
                <w:spacing w:val="1"/>
                <w:sz w:val="24"/>
              </w:rPr>
              <w:t xml:space="preserve"> </w:t>
            </w:r>
            <w:r>
              <w:rPr>
                <w:rFonts w:ascii="Arial"/>
                <w:spacing w:val="-1"/>
                <w:sz w:val="24"/>
              </w:rPr>
              <w:t xml:space="preserve">(or </w:t>
            </w:r>
            <w:r>
              <w:rPr>
                <w:rFonts w:ascii="Arial"/>
                <w:sz w:val="24"/>
              </w:rPr>
              <w:t>any</w:t>
            </w:r>
            <w:r>
              <w:rPr>
                <w:rFonts w:ascii="Arial"/>
                <w:spacing w:val="33"/>
                <w:sz w:val="24"/>
              </w:rPr>
              <w:t xml:space="preserve"> </w:t>
            </w:r>
            <w:r>
              <w:rPr>
                <w:rFonts w:ascii="Arial"/>
                <w:sz w:val="24"/>
              </w:rPr>
              <w:t>other</w:t>
            </w:r>
            <w:r>
              <w:rPr>
                <w:rFonts w:ascii="Arial"/>
                <w:spacing w:val="-1"/>
                <w:sz w:val="24"/>
              </w:rPr>
              <w:t xml:space="preserve"> </w:t>
            </w:r>
            <w:r>
              <w:rPr>
                <w:rFonts w:ascii="Arial"/>
                <w:sz w:val="24"/>
              </w:rPr>
              <w:t>misconduct affecting</w:t>
            </w:r>
            <w:r>
              <w:rPr>
                <w:rFonts w:ascii="Arial"/>
                <w:spacing w:val="23"/>
                <w:sz w:val="24"/>
              </w:rPr>
              <w:t xml:space="preserve"> </w:t>
            </w:r>
            <w:r>
              <w:rPr>
                <w:rFonts w:ascii="Arial"/>
                <w:spacing w:val="-1"/>
                <w:sz w:val="24"/>
              </w:rPr>
              <w:t>public</w:t>
            </w:r>
            <w:r>
              <w:rPr>
                <w:rFonts w:ascii="Arial"/>
                <w:sz w:val="24"/>
              </w:rPr>
              <w:t xml:space="preserve"> or</w:t>
            </w:r>
            <w:r>
              <w:rPr>
                <w:rFonts w:ascii="Arial"/>
                <w:spacing w:val="-1"/>
                <w:sz w:val="24"/>
              </w:rPr>
              <w:t xml:space="preserve"> judicial</w:t>
            </w:r>
            <w:r>
              <w:rPr>
                <w:rFonts w:ascii="Arial"/>
                <w:sz w:val="24"/>
              </w:rPr>
              <w:t xml:space="preserve"> officers'</w:t>
            </w:r>
            <w:r>
              <w:rPr>
                <w:rFonts w:ascii="Arial"/>
                <w:spacing w:val="23"/>
                <w:sz w:val="24"/>
              </w:rPr>
              <w:t xml:space="preserve"> </w:t>
            </w:r>
            <w:r>
              <w:rPr>
                <w:rFonts w:ascii="Arial"/>
                <w:sz w:val="24"/>
              </w:rPr>
              <w:t>performance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 xml:space="preserve">their </w:t>
            </w:r>
            <w:r>
              <w:rPr>
                <w:rFonts w:ascii="Arial"/>
                <w:sz w:val="24"/>
              </w:rPr>
              <w:t>official</w:t>
            </w:r>
            <w:r>
              <w:rPr>
                <w:rFonts w:ascii="Arial"/>
                <w:spacing w:val="27"/>
                <w:sz w:val="24"/>
              </w:rPr>
              <w:t xml:space="preserve"> </w:t>
            </w:r>
            <w:r>
              <w:rPr>
                <w:rFonts w:ascii="Arial"/>
                <w:spacing w:val="-1"/>
                <w:sz w:val="24"/>
              </w:rPr>
              <w:t>duties)</w:t>
            </w:r>
          </w:p>
        </w:tc>
        <w:tc>
          <w:tcPr>
            <w:tcW w:w="332" w:type="dxa"/>
            <w:tcBorders>
              <w:top w:val="nil"/>
              <w:left w:val="nil"/>
              <w:bottom w:val="nil"/>
              <w:right w:val="nil"/>
            </w:tcBorders>
          </w:tcPr>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30"/>
                <w:szCs w:val="30"/>
              </w:rPr>
            </w:pPr>
          </w:p>
          <w:p w:rsidR="00A805F5" w:rsidRDefault="001A2710">
            <w:pPr>
              <w:pStyle w:val="TableParagraph"/>
              <w:ind w:left="163"/>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30"/>
                <w:szCs w:val="30"/>
              </w:rPr>
            </w:pPr>
          </w:p>
          <w:p w:rsidR="00A805F5" w:rsidRDefault="001A2710">
            <w:pPr>
              <w:pStyle w:val="TableParagraph"/>
              <w:ind w:left="99"/>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30"/>
                <w:szCs w:val="30"/>
              </w:rPr>
            </w:pPr>
          </w:p>
          <w:p w:rsidR="00A805F5" w:rsidRDefault="001A2710">
            <w:pPr>
              <w:pStyle w:val="TableParagraph"/>
              <w:ind w:left="234"/>
              <w:rPr>
                <w:rFonts w:ascii="Arial" w:eastAsia="Arial" w:hAnsi="Arial" w:cs="Arial"/>
                <w:sz w:val="24"/>
                <w:szCs w:val="24"/>
              </w:rPr>
            </w:pPr>
            <w:r>
              <w:rPr>
                <w:rFonts w:ascii="Arial"/>
                <w:sz w:val="24"/>
              </w:rPr>
              <w:t>[</w:t>
            </w:r>
          </w:p>
        </w:tc>
        <w:tc>
          <w:tcPr>
            <w:tcW w:w="250" w:type="dxa"/>
            <w:tcBorders>
              <w:top w:val="nil"/>
              <w:left w:val="nil"/>
              <w:bottom w:val="nil"/>
              <w:right w:val="nil"/>
            </w:tcBorders>
          </w:tcPr>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24"/>
                <w:szCs w:val="24"/>
              </w:rPr>
            </w:pPr>
          </w:p>
          <w:p w:rsidR="00A805F5" w:rsidRDefault="00A805F5">
            <w:pPr>
              <w:pStyle w:val="TableParagraph"/>
              <w:rPr>
                <w:rFonts w:ascii="Arial" w:eastAsia="Arial" w:hAnsi="Arial" w:cs="Arial"/>
                <w:sz w:val="30"/>
                <w:szCs w:val="30"/>
              </w:rPr>
            </w:pPr>
          </w:p>
          <w:p w:rsidR="00A805F5" w:rsidRDefault="001A2710">
            <w:pPr>
              <w:pStyle w:val="TableParagraph"/>
              <w:ind w:left="16"/>
              <w:jc w:val="center"/>
              <w:rPr>
                <w:rFonts w:ascii="Arial" w:eastAsia="Arial" w:hAnsi="Arial" w:cs="Arial"/>
                <w:sz w:val="24"/>
                <w:szCs w:val="24"/>
              </w:rPr>
            </w:pPr>
            <w:r>
              <w:rPr>
                <w:rFonts w:ascii="Arial"/>
                <w:sz w:val="24"/>
              </w:rPr>
              <w:t>]</w:t>
            </w:r>
          </w:p>
        </w:tc>
      </w:tr>
      <w:tr w:rsidR="00A805F5">
        <w:trPr>
          <w:trHeight w:hRule="exact" w:val="552"/>
        </w:trPr>
        <w:tc>
          <w:tcPr>
            <w:tcW w:w="2091" w:type="dxa"/>
            <w:tcBorders>
              <w:top w:val="nil"/>
              <w:left w:val="nil"/>
              <w:bottom w:val="nil"/>
              <w:right w:val="nil"/>
            </w:tcBorders>
          </w:tcPr>
          <w:p w:rsidR="00A805F5" w:rsidRDefault="001A2710">
            <w:pPr>
              <w:pStyle w:val="TableParagraph"/>
              <w:spacing w:before="125"/>
              <w:ind w:left="55"/>
              <w:rPr>
                <w:rFonts w:ascii="Arial" w:eastAsia="Arial" w:hAnsi="Arial" w:cs="Arial"/>
                <w:sz w:val="24"/>
                <w:szCs w:val="24"/>
              </w:rPr>
            </w:pPr>
            <w:r>
              <w:rPr>
                <w:rFonts w:ascii="Arial"/>
                <w:sz w:val="24"/>
              </w:rPr>
              <w:t xml:space="preserve">d. </w:t>
            </w:r>
            <w:r>
              <w:rPr>
                <w:rFonts w:ascii="Arial"/>
                <w:spacing w:val="-1"/>
                <w:sz w:val="24"/>
              </w:rPr>
              <w:t>Bribery</w:t>
            </w:r>
          </w:p>
        </w:tc>
        <w:tc>
          <w:tcPr>
            <w:tcW w:w="341" w:type="dxa"/>
            <w:tcBorders>
              <w:top w:val="nil"/>
              <w:left w:val="nil"/>
              <w:bottom w:val="nil"/>
              <w:right w:val="nil"/>
            </w:tcBorders>
          </w:tcPr>
          <w:p w:rsidR="00A805F5" w:rsidRDefault="001A2710">
            <w:pPr>
              <w:pStyle w:val="TableParagraph"/>
              <w:spacing w:before="125"/>
              <w:ind w:left="45"/>
              <w:jc w:val="center"/>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87"/>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222"/>
              <w:rPr>
                <w:rFonts w:ascii="Arial" w:eastAsia="Arial" w:hAnsi="Arial" w:cs="Arial"/>
                <w:sz w:val="24"/>
                <w:szCs w:val="24"/>
              </w:rPr>
            </w:pPr>
            <w:r>
              <w:rPr>
                <w:rFonts w:ascii="Arial"/>
                <w:sz w:val="24"/>
              </w:rPr>
              <w:t>[</w:t>
            </w:r>
          </w:p>
        </w:tc>
        <w:tc>
          <w:tcPr>
            <w:tcW w:w="446" w:type="dxa"/>
            <w:tcBorders>
              <w:top w:val="nil"/>
              <w:left w:val="nil"/>
              <w:bottom w:val="nil"/>
              <w:right w:val="nil"/>
            </w:tcBorders>
          </w:tcPr>
          <w:p w:rsidR="00A805F5" w:rsidRDefault="001A2710">
            <w:pPr>
              <w:pStyle w:val="TableParagraph"/>
              <w:spacing w:before="125"/>
              <w:ind w:left="87"/>
              <w:rPr>
                <w:rFonts w:ascii="Arial" w:eastAsia="Arial" w:hAnsi="Arial" w:cs="Arial"/>
                <w:sz w:val="24"/>
                <w:szCs w:val="24"/>
              </w:rPr>
            </w:pPr>
            <w:r>
              <w:rPr>
                <w:rFonts w:ascii="Arial"/>
                <w:sz w:val="24"/>
              </w:rPr>
              <w:t>]</w:t>
            </w:r>
          </w:p>
        </w:tc>
        <w:tc>
          <w:tcPr>
            <w:tcW w:w="544" w:type="dxa"/>
            <w:tcBorders>
              <w:top w:val="nil"/>
              <w:left w:val="nil"/>
              <w:bottom w:val="nil"/>
              <w:right w:val="nil"/>
            </w:tcBorders>
          </w:tcPr>
          <w:p w:rsidR="00A805F5" w:rsidRDefault="001A2710">
            <w:pPr>
              <w:pStyle w:val="TableParagraph"/>
              <w:spacing w:before="125"/>
              <w:ind w:left="313"/>
              <w:rPr>
                <w:rFonts w:ascii="Arial" w:eastAsia="Arial" w:hAnsi="Arial" w:cs="Arial"/>
                <w:sz w:val="24"/>
                <w:szCs w:val="24"/>
              </w:rPr>
            </w:pPr>
            <w:r>
              <w:rPr>
                <w:rFonts w:ascii="Arial"/>
                <w:spacing w:val="-1"/>
                <w:sz w:val="24"/>
              </w:rPr>
              <w:t>i.</w:t>
            </w:r>
          </w:p>
        </w:tc>
        <w:tc>
          <w:tcPr>
            <w:tcW w:w="3689" w:type="dxa"/>
            <w:tcBorders>
              <w:top w:val="nil"/>
              <w:left w:val="nil"/>
              <w:bottom w:val="nil"/>
              <w:right w:val="nil"/>
            </w:tcBorders>
          </w:tcPr>
          <w:p w:rsidR="00A805F5" w:rsidRDefault="001A2710">
            <w:pPr>
              <w:pStyle w:val="TableParagraph"/>
              <w:spacing w:before="125"/>
              <w:ind w:left="24"/>
              <w:rPr>
                <w:rFonts w:ascii="Arial" w:eastAsia="Arial" w:hAnsi="Arial" w:cs="Arial"/>
                <w:sz w:val="24"/>
                <w:szCs w:val="24"/>
              </w:rPr>
            </w:pPr>
            <w:r>
              <w:rPr>
                <w:rFonts w:ascii="Arial"/>
                <w:spacing w:val="-1"/>
                <w:sz w:val="24"/>
              </w:rPr>
              <w:t>False/misleading advertising</w:t>
            </w:r>
          </w:p>
        </w:tc>
        <w:tc>
          <w:tcPr>
            <w:tcW w:w="332" w:type="dxa"/>
            <w:tcBorders>
              <w:top w:val="nil"/>
              <w:left w:val="nil"/>
              <w:bottom w:val="nil"/>
              <w:right w:val="nil"/>
            </w:tcBorders>
          </w:tcPr>
          <w:p w:rsidR="00A805F5" w:rsidRDefault="001A2710">
            <w:pPr>
              <w:pStyle w:val="TableParagraph"/>
              <w:spacing w:before="125"/>
              <w:ind w:left="172"/>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109"/>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243"/>
              <w:rPr>
                <w:rFonts w:ascii="Arial" w:eastAsia="Arial" w:hAnsi="Arial" w:cs="Arial"/>
                <w:sz w:val="24"/>
                <w:szCs w:val="24"/>
              </w:rPr>
            </w:pPr>
            <w:r>
              <w:rPr>
                <w:rFonts w:ascii="Arial"/>
                <w:sz w:val="24"/>
              </w:rPr>
              <w:t>[</w:t>
            </w:r>
          </w:p>
        </w:tc>
        <w:tc>
          <w:tcPr>
            <w:tcW w:w="250" w:type="dxa"/>
            <w:tcBorders>
              <w:top w:val="nil"/>
              <w:left w:val="nil"/>
              <w:bottom w:val="nil"/>
              <w:right w:val="nil"/>
            </w:tcBorders>
          </w:tcPr>
          <w:p w:rsidR="00A805F5" w:rsidRDefault="001A2710">
            <w:pPr>
              <w:pStyle w:val="TableParagraph"/>
              <w:spacing w:before="125"/>
              <w:ind w:left="109"/>
              <w:rPr>
                <w:rFonts w:ascii="Arial" w:eastAsia="Arial" w:hAnsi="Arial" w:cs="Arial"/>
                <w:sz w:val="24"/>
                <w:szCs w:val="24"/>
              </w:rPr>
            </w:pPr>
            <w:r>
              <w:rPr>
                <w:rFonts w:ascii="Arial"/>
                <w:sz w:val="24"/>
              </w:rPr>
              <w:t>]</w:t>
            </w:r>
          </w:p>
        </w:tc>
      </w:tr>
      <w:tr w:rsidR="00A805F5">
        <w:trPr>
          <w:trHeight w:hRule="exact" w:val="552"/>
        </w:trPr>
        <w:tc>
          <w:tcPr>
            <w:tcW w:w="2091" w:type="dxa"/>
            <w:tcBorders>
              <w:top w:val="nil"/>
              <w:left w:val="nil"/>
              <w:bottom w:val="nil"/>
              <w:right w:val="nil"/>
            </w:tcBorders>
          </w:tcPr>
          <w:p w:rsidR="00A805F5" w:rsidRDefault="001A2710">
            <w:pPr>
              <w:pStyle w:val="TableParagraph"/>
              <w:spacing w:before="125"/>
              <w:ind w:left="55"/>
              <w:rPr>
                <w:rFonts w:ascii="Arial" w:eastAsia="Arial" w:hAnsi="Arial" w:cs="Arial"/>
                <w:sz w:val="24"/>
                <w:szCs w:val="24"/>
              </w:rPr>
            </w:pPr>
            <w:r>
              <w:rPr>
                <w:rFonts w:ascii="Arial"/>
                <w:sz w:val="24"/>
              </w:rPr>
              <w:t xml:space="preserve">e. </w:t>
            </w:r>
            <w:r>
              <w:rPr>
                <w:rFonts w:ascii="Arial"/>
                <w:spacing w:val="-1"/>
                <w:sz w:val="24"/>
              </w:rPr>
              <w:t>Extortion</w:t>
            </w:r>
          </w:p>
        </w:tc>
        <w:tc>
          <w:tcPr>
            <w:tcW w:w="341" w:type="dxa"/>
            <w:tcBorders>
              <w:top w:val="nil"/>
              <w:left w:val="nil"/>
              <w:bottom w:val="nil"/>
              <w:right w:val="nil"/>
            </w:tcBorders>
          </w:tcPr>
          <w:p w:rsidR="00A805F5" w:rsidRDefault="001A2710">
            <w:pPr>
              <w:pStyle w:val="TableParagraph"/>
              <w:spacing w:before="125"/>
              <w:ind w:left="45"/>
              <w:jc w:val="center"/>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87"/>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222"/>
              <w:rPr>
                <w:rFonts w:ascii="Arial" w:eastAsia="Arial" w:hAnsi="Arial" w:cs="Arial"/>
                <w:sz w:val="24"/>
                <w:szCs w:val="24"/>
              </w:rPr>
            </w:pPr>
            <w:r>
              <w:rPr>
                <w:rFonts w:ascii="Arial"/>
                <w:sz w:val="24"/>
              </w:rPr>
              <w:t>[</w:t>
            </w:r>
          </w:p>
        </w:tc>
        <w:tc>
          <w:tcPr>
            <w:tcW w:w="446" w:type="dxa"/>
            <w:tcBorders>
              <w:top w:val="nil"/>
              <w:left w:val="nil"/>
              <w:bottom w:val="nil"/>
              <w:right w:val="nil"/>
            </w:tcBorders>
          </w:tcPr>
          <w:p w:rsidR="00A805F5" w:rsidRDefault="001A2710">
            <w:pPr>
              <w:pStyle w:val="TableParagraph"/>
              <w:spacing w:before="125"/>
              <w:ind w:left="87"/>
              <w:rPr>
                <w:rFonts w:ascii="Arial" w:eastAsia="Arial" w:hAnsi="Arial" w:cs="Arial"/>
                <w:sz w:val="24"/>
                <w:szCs w:val="24"/>
              </w:rPr>
            </w:pPr>
            <w:r>
              <w:rPr>
                <w:rFonts w:ascii="Arial"/>
                <w:sz w:val="24"/>
              </w:rPr>
              <w:t>]</w:t>
            </w:r>
          </w:p>
        </w:tc>
        <w:tc>
          <w:tcPr>
            <w:tcW w:w="544" w:type="dxa"/>
            <w:tcBorders>
              <w:top w:val="nil"/>
              <w:left w:val="nil"/>
              <w:bottom w:val="nil"/>
              <w:right w:val="nil"/>
            </w:tcBorders>
          </w:tcPr>
          <w:p w:rsidR="00A805F5" w:rsidRDefault="001A2710">
            <w:pPr>
              <w:pStyle w:val="TableParagraph"/>
              <w:spacing w:before="125"/>
              <w:ind w:left="332"/>
              <w:rPr>
                <w:rFonts w:ascii="Arial" w:eastAsia="Arial" w:hAnsi="Arial" w:cs="Arial"/>
                <w:sz w:val="24"/>
                <w:szCs w:val="24"/>
              </w:rPr>
            </w:pPr>
            <w:r>
              <w:rPr>
                <w:rFonts w:ascii="Arial"/>
                <w:spacing w:val="-1"/>
                <w:sz w:val="24"/>
              </w:rPr>
              <w:t>j.</w:t>
            </w:r>
          </w:p>
        </w:tc>
        <w:tc>
          <w:tcPr>
            <w:tcW w:w="3689" w:type="dxa"/>
            <w:tcBorders>
              <w:top w:val="nil"/>
              <w:left w:val="nil"/>
              <w:bottom w:val="nil"/>
              <w:right w:val="nil"/>
            </w:tcBorders>
          </w:tcPr>
          <w:p w:rsidR="00A805F5" w:rsidRDefault="001A2710">
            <w:pPr>
              <w:pStyle w:val="TableParagraph"/>
              <w:spacing w:before="125"/>
              <w:ind w:left="43"/>
              <w:rPr>
                <w:rFonts w:ascii="Arial" w:eastAsia="Arial" w:hAnsi="Arial" w:cs="Arial"/>
                <w:sz w:val="24"/>
                <w:szCs w:val="24"/>
              </w:rPr>
            </w:pPr>
            <w:r>
              <w:rPr>
                <w:rFonts w:ascii="Arial"/>
                <w:spacing w:val="-1"/>
                <w:sz w:val="24"/>
              </w:rPr>
              <w:t>Perjury</w:t>
            </w:r>
          </w:p>
        </w:tc>
        <w:tc>
          <w:tcPr>
            <w:tcW w:w="332" w:type="dxa"/>
            <w:tcBorders>
              <w:top w:val="nil"/>
              <w:left w:val="nil"/>
              <w:bottom w:val="nil"/>
              <w:right w:val="nil"/>
            </w:tcBorders>
          </w:tcPr>
          <w:p w:rsidR="00A805F5" w:rsidRDefault="001A2710">
            <w:pPr>
              <w:pStyle w:val="TableParagraph"/>
              <w:spacing w:before="125"/>
              <w:ind w:left="8"/>
              <w:jc w:val="center"/>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73"/>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207"/>
              <w:rPr>
                <w:rFonts w:ascii="Arial" w:eastAsia="Arial" w:hAnsi="Arial" w:cs="Arial"/>
                <w:sz w:val="24"/>
                <w:szCs w:val="24"/>
              </w:rPr>
            </w:pPr>
            <w:r>
              <w:rPr>
                <w:rFonts w:ascii="Arial"/>
                <w:sz w:val="24"/>
              </w:rPr>
              <w:t>[</w:t>
            </w:r>
          </w:p>
        </w:tc>
        <w:tc>
          <w:tcPr>
            <w:tcW w:w="250" w:type="dxa"/>
            <w:tcBorders>
              <w:top w:val="nil"/>
              <w:left w:val="nil"/>
              <w:bottom w:val="nil"/>
              <w:right w:val="nil"/>
            </w:tcBorders>
          </w:tcPr>
          <w:p w:rsidR="00A805F5" w:rsidRDefault="001A2710">
            <w:pPr>
              <w:pStyle w:val="TableParagraph"/>
              <w:spacing w:before="125"/>
              <w:ind w:left="73"/>
              <w:rPr>
                <w:rFonts w:ascii="Arial" w:eastAsia="Arial" w:hAnsi="Arial" w:cs="Arial"/>
                <w:sz w:val="24"/>
                <w:szCs w:val="24"/>
              </w:rPr>
            </w:pPr>
            <w:r>
              <w:rPr>
                <w:rFonts w:ascii="Arial"/>
                <w:sz w:val="24"/>
              </w:rPr>
              <w:t>]</w:t>
            </w:r>
          </w:p>
        </w:tc>
      </w:tr>
      <w:tr w:rsidR="00A805F5">
        <w:trPr>
          <w:trHeight w:hRule="exact" w:val="966"/>
        </w:trPr>
        <w:tc>
          <w:tcPr>
            <w:tcW w:w="2091" w:type="dxa"/>
            <w:tcBorders>
              <w:top w:val="nil"/>
              <w:left w:val="nil"/>
              <w:bottom w:val="nil"/>
              <w:right w:val="nil"/>
            </w:tcBorders>
          </w:tcPr>
          <w:p w:rsidR="00A805F5" w:rsidRDefault="001A2710">
            <w:pPr>
              <w:pStyle w:val="ListParagraph"/>
              <w:numPr>
                <w:ilvl w:val="0"/>
                <w:numId w:val="94"/>
              </w:numPr>
              <w:tabs>
                <w:tab w:val="left" w:pos="259"/>
              </w:tabs>
              <w:spacing w:before="125"/>
              <w:rPr>
                <w:rFonts w:ascii="Arial" w:eastAsia="Arial" w:hAnsi="Arial" w:cs="Arial"/>
                <w:sz w:val="24"/>
                <w:szCs w:val="24"/>
              </w:rPr>
            </w:pPr>
            <w:r>
              <w:rPr>
                <w:rFonts w:ascii="Arial"/>
                <w:spacing w:val="-1"/>
                <w:sz w:val="24"/>
              </w:rPr>
              <w:t>Jury</w:t>
            </w:r>
            <w:r>
              <w:rPr>
                <w:rFonts w:ascii="Arial"/>
                <w:spacing w:val="-2"/>
                <w:sz w:val="24"/>
              </w:rPr>
              <w:t xml:space="preserve"> </w:t>
            </w:r>
            <w:r>
              <w:rPr>
                <w:rFonts w:ascii="Arial"/>
                <w:sz w:val="24"/>
              </w:rPr>
              <w:t>Tampering</w:t>
            </w:r>
          </w:p>
          <w:p w:rsidR="00A805F5" w:rsidRDefault="00A805F5">
            <w:pPr>
              <w:pStyle w:val="TableParagraph"/>
              <w:rPr>
                <w:rFonts w:ascii="Arial" w:eastAsia="Arial" w:hAnsi="Arial" w:cs="Arial"/>
                <w:sz w:val="24"/>
                <w:szCs w:val="24"/>
              </w:rPr>
            </w:pPr>
          </w:p>
          <w:p w:rsidR="00A805F5" w:rsidRDefault="001A2710">
            <w:pPr>
              <w:pStyle w:val="ListParagraph"/>
              <w:numPr>
                <w:ilvl w:val="0"/>
                <w:numId w:val="94"/>
              </w:numPr>
              <w:tabs>
                <w:tab w:val="left" w:pos="322"/>
              </w:tabs>
              <w:ind w:left="321" w:hanging="266"/>
              <w:rPr>
                <w:rFonts w:ascii="Arial" w:eastAsia="Arial" w:hAnsi="Arial" w:cs="Arial"/>
                <w:sz w:val="24"/>
                <w:szCs w:val="24"/>
              </w:rPr>
            </w:pPr>
            <w:r>
              <w:rPr>
                <w:rFonts w:ascii="Arial"/>
                <w:spacing w:val="-1"/>
                <w:sz w:val="24"/>
              </w:rPr>
              <w:t>Anti-Trust</w:t>
            </w:r>
          </w:p>
        </w:tc>
        <w:tc>
          <w:tcPr>
            <w:tcW w:w="341" w:type="dxa"/>
            <w:tcBorders>
              <w:top w:val="nil"/>
              <w:left w:val="nil"/>
              <w:bottom w:val="nil"/>
              <w:right w:val="nil"/>
            </w:tcBorders>
          </w:tcPr>
          <w:p w:rsidR="00A805F5" w:rsidRDefault="001A2710">
            <w:pPr>
              <w:pStyle w:val="TableParagraph"/>
              <w:spacing w:before="125"/>
              <w:ind w:left="45"/>
              <w:jc w:val="center"/>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87"/>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before="125"/>
              <w:ind w:left="222"/>
              <w:rPr>
                <w:rFonts w:ascii="Arial" w:eastAsia="Arial" w:hAnsi="Arial" w:cs="Arial"/>
                <w:sz w:val="24"/>
                <w:szCs w:val="24"/>
              </w:rPr>
            </w:pPr>
            <w:r>
              <w:rPr>
                <w:rFonts w:ascii="Arial"/>
                <w:sz w:val="24"/>
              </w:rPr>
              <w:t>[</w:t>
            </w:r>
          </w:p>
        </w:tc>
        <w:tc>
          <w:tcPr>
            <w:tcW w:w="446" w:type="dxa"/>
            <w:tcBorders>
              <w:top w:val="nil"/>
              <w:left w:val="nil"/>
              <w:bottom w:val="nil"/>
              <w:right w:val="nil"/>
            </w:tcBorders>
          </w:tcPr>
          <w:p w:rsidR="00A805F5" w:rsidRDefault="001A2710">
            <w:pPr>
              <w:pStyle w:val="TableParagraph"/>
              <w:spacing w:before="125"/>
              <w:ind w:left="87"/>
              <w:rPr>
                <w:rFonts w:ascii="Arial" w:eastAsia="Arial" w:hAnsi="Arial" w:cs="Arial"/>
                <w:sz w:val="24"/>
                <w:szCs w:val="24"/>
              </w:rPr>
            </w:pPr>
            <w:r>
              <w:rPr>
                <w:rFonts w:ascii="Arial"/>
                <w:sz w:val="24"/>
              </w:rPr>
              <w:t>]</w:t>
            </w:r>
          </w:p>
        </w:tc>
        <w:tc>
          <w:tcPr>
            <w:tcW w:w="544" w:type="dxa"/>
            <w:tcBorders>
              <w:top w:val="nil"/>
              <w:left w:val="nil"/>
              <w:bottom w:val="nil"/>
              <w:right w:val="nil"/>
            </w:tcBorders>
          </w:tcPr>
          <w:p w:rsidR="00A805F5" w:rsidRDefault="001A2710">
            <w:pPr>
              <w:pStyle w:val="TableParagraph"/>
              <w:spacing w:before="125"/>
              <w:ind w:left="332"/>
              <w:rPr>
                <w:rFonts w:ascii="Arial" w:eastAsia="Arial" w:hAnsi="Arial" w:cs="Arial"/>
                <w:sz w:val="24"/>
                <w:szCs w:val="24"/>
              </w:rPr>
            </w:pPr>
            <w:r>
              <w:rPr>
                <w:rFonts w:ascii="Arial"/>
                <w:sz w:val="24"/>
              </w:rPr>
              <w:t>k.</w:t>
            </w:r>
          </w:p>
        </w:tc>
        <w:tc>
          <w:tcPr>
            <w:tcW w:w="3689" w:type="dxa"/>
            <w:tcBorders>
              <w:top w:val="nil"/>
              <w:left w:val="nil"/>
              <w:bottom w:val="nil"/>
              <w:right w:val="nil"/>
            </w:tcBorders>
          </w:tcPr>
          <w:p w:rsidR="00A805F5" w:rsidRDefault="001A2710">
            <w:pPr>
              <w:pStyle w:val="TableParagraph"/>
              <w:spacing w:before="125"/>
              <w:ind w:left="137" w:right="134" w:hanging="27"/>
              <w:rPr>
                <w:rFonts w:ascii="Arial" w:eastAsia="Arial" w:hAnsi="Arial" w:cs="Arial"/>
                <w:sz w:val="24"/>
                <w:szCs w:val="24"/>
              </w:rPr>
            </w:pPr>
            <w:r>
              <w:rPr>
                <w:rFonts w:ascii="Arial"/>
                <w:spacing w:val="-1"/>
                <w:sz w:val="24"/>
              </w:rPr>
              <w:t>Conspiracy</w:t>
            </w:r>
            <w:r>
              <w:rPr>
                <w:rFonts w:ascii="Arial"/>
                <w:spacing w:val="-2"/>
                <w:sz w:val="24"/>
              </w:rPr>
              <w:t xml:space="preserve"> </w:t>
            </w:r>
            <w:r>
              <w:rPr>
                <w:rFonts w:ascii="Arial"/>
                <w:sz w:val="24"/>
              </w:rPr>
              <w:t>to</w:t>
            </w:r>
            <w:r>
              <w:rPr>
                <w:rFonts w:ascii="Arial"/>
                <w:spacing w:val="1"/>
                <w:sz w:val="24"/>
              </w:rPr>
              <w:t xml:space="preserve"> </w:t>
            </w:r>
            <w:r>
              <w:rPr>
                <w:rFonts w:ascii="Arial"/>
                <w:sz w:val="24"/>
              </w:rPr>
              <w:t>commit</w:t>
            </w:r>
            <w:r>
              <w:rPr>
                <w:rFonts w:ascii="Arial"/>
                <w:spacing w:val="1"/>
                <w:sz w:val="24"/>
              </w:rPr>
              <w:t xml:space="preserve"> </w:t>
            </w:r>
            <w:r>
              <w:rPr>
                <w:rFonts w:ascii="Arial"/>
                <w:sz w:val="24"/>
              </w:rPr>
              <w:t>any</w:t>
            </w:r>
            <w:r>
              <w:rPr>
                <w:rFonts w:ascii="Arial"/>
                <w:spacing w:val="-2"/>
                <w:sz w:val="24"/>
              </w:rPr>
              <w:t xml:space="preserve"> </w:t>
            </w:r>
            <w:r>
              <w:rPr>
                <w:rFonts w:ascii="Arial"/>
                <w:sz w:val="24"/>
              </w:rPr>
              <w:t>of</w:t>
            </w:r>
            <w:r>
              <w:rPr>
                <w:rFonts w:ascii="Arial"/>
                <w:spacing w:val="3"/>
                <w:sz w:val="24"/>
              </w:rPr>
              <w:t xml:space="preserve"> </w:t>
            </w:r>
            <w:r>
              <w:rPr>
                <w:rFonts w:ascii="Arial"/>
                <w:sz w:val="24"/>
              </w:rPr>
              <w:t>the</w:t>
            </w:r>
            <w:r>
              <w:rPr>
                <w:rFonts w:ascii="Arial"/>
                <w:spacing w:val="28"/>
                <w:sz w:val="24"/>
              </w:rPr>
              <w:t xml:space="preserve"> </w:t>
            </w:r>
            <w:r>
              <w:rPr>
                <w:rFonts w:ascii="Arial"/>
                <w:spacing w:val="-1"/>
                <w:sz w:val="24"/>
              </w:rPr>
              <w:t xml:space="preserve">Foregoing </w:t>
            </w:r>
            <w:r>
              <w:rPr>
                <w:rFonts w:ascii="Arial"/>
                <w:sz w:val="24"/>
              </w:rPr>
              <w:t>offenses</w:t>
            </w:r>
          </w:p>
        </w:tc>
        <w:tc>
          <w:tcPr>
            <w:tcW w:w="332" w:type="dxa"/>
            <w:tcBorders>
              <w:top w:val="nil"/>
              <w:left w:val="nil"/>
              <w:bottom w:val="nil"/>
              <w:right w:val="nil"/>
            </w:tcBorders>
          </w:tcPr>
          <w:p w:rsidR="00A805F5" w:rsidRDefault="00A805F5">
            <w:pPr>
              <w:pStyle w:val="TableParagraph"/>
              <w:spacing w:before="10"/>
              <w:rPr>
                <w:rFonts w:ascii="Arial" w:eastAsia="Arial" w:hAnsi="Arial" w:cs="Arial"/>
                <w:sz w:val="34"/>
                <w:szCs w:val="34"/>
              </w:rPr>
            </w:pPr>
          </w:p>
          <w:p w:rsidR="00A805F5" w:rsidRDefault="001A2710">
            <w:pPr>
              <w:pStyle w:val="TableParagraph"/>
              <w:ind w:left="191"/>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A805F5">
            <w:pPr>
              <w:pStyle w:val="TableParagraph"/>
              <w:spacing w:before="10"/>
              <w:rPr>
                <w:rFonts w:ascii="Arial" w:eastAsia="Arial" w:hAnsi="Arial" w:cs="Arial"/>
                <w:sz w:val="34"/>
                <w:szCs w:val="34"/>
              </w:rPr>
            </w:pPr>
          </w:p>
          <w:p w:rsidR="00A805F5" w:rsidRDefault="001A2710">
            <w:pPr>
              <w:pStyle w:val="TableParagraph"/>
              <w:ind w:left="128"/>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A805F5">
            <w:pPr>
              <w:pStyle w:val="TableParagraph"/>
              <w:spacing w:before="10"/>
              <w:rPr>
                <w:rFonts w:ascii="Arial" w:eastAsia="Arial" w:hAnsi="Arial" w:cs="Arial"/>
                <w:sz w:val="34"/>
                <w:szCs w:val="34"/>
              </w:rPr>
            </w:pPr>
          </w:p>
          <w:p w:rsidR="00A805F5" w:rsidRDefault="001A2710">
            <w:pPr>
              <w:pStyle w:val="TableParagraph"/>
              <w:ind w:left="263"/>
              <w:rPr>
                <w:rFonts w:ascii="Arial" w:eastAsia="Arial" w:hAnsi="Arial" w:cs="Arial"/>
                <w:sz w:val="24"/>
                <w:szCs w:val="24"/>
              </w:rPr>
            </w:pPr>
            <w:r>
              <w:rPr>
                <w:rFonts w:ascii="Arial"/>
                <w:sz w:val="24"/>
              </w:rPr>
              <w:t>[</w:t>
            </w:r>
          </w:p>
        </w:tc>
        <w:tc>
          <w:tcPr>
            <w:tcW w:w="250" w:type="dxa"/>
            <w:tcBorders>
              <w:top w:val="nil"/>
              <w:left w:val="nil"/>
              <w:bottom w:val="nil"/>
              <w:right w:val="nil"/>
            </w:tcBorders>
          </w:tcPr>
          <w:p w:rsidR="00A805F5" w:rsidRDefault="00A805F5">
            <w:pPr>
              <w:pStyle w:val="TableParagraph"/>
              <w:spacing w:before="10"/>
              <w:rPr>
                <w:rFonts w:ascii="Arial" w:eastAsia="Arial" w:hAnsi="Arial" w:cs="Arial"/>
                <w:sz w:val="34"/>
                <w:szCs w:val="34"/>
              </w:rPr>
            </w:pPr>
          </w:p>
          <w:p w:rsidR="00A805F5" w:rsidRDefault="001A2710">
            <w:pPr>
              <w:pStyle w:val="TableParagraph"/>
              <w:ind w:left="128"/>
              <w:rPr>
                <w:rFonts w:ascii="Arial" w:eastAsia="Arial" w:hAnsi="Arial" w:cs="Arial"/>
                <w:sz w:val="24"/>
                <w:szCs w:val="24"/>
              </w:rPr>
            </w:pPr>
            <w:r>
              <w:rPr>
                <w:rFonts w:ascii="Arial"/>
                <w:sz w:val="24"/>
              </w:rPr>
              <w:t>]</w:t>
            </w:r>
          </w:p>
        </w:tc>
      </w:tr>
      <w:tr w:rsidR="00A805F5">
        <w:trPr>
          <w:trHeight w:hRule="exact" w:val="358"/>
        </w:trPr>
        <w:tc>
          <w:tcPr>
            <w:tcW w:w="2091" w:type="dxa"/>
            <w:tcBorders>
              <w:top w:val="nil"/>
              <w:left w:val="nil"/>
              <w:bottom w:val="nil"/>
              <w:right w:val="nil"/>
            </w:tcBorders>
          </w:tcPr>
          <w:p w:rsidR="00A805F5" w:rsidRDefault="001A2710">
            <w:pPr>
              <w:pStyle w:val="TableParagraph"/>
              <w:spacing w:line="263" w:lineRule="exact"/>
              <w:ind w:left="323"/>
              <w:rPr>
                <w:rFonts w:ascii="Arial" w:eastAsia="Arial" w:hAnsi="Arial" w:cs="Arial"/>
                <w:sz w:val="24"/>
                <w:szCs w:val="24"/>
              </w:rPr>
            </w:pPr>
            <w:r>
              <w:rPr>
                <w:rFonts w:ascii="Arial"/>
                <w:spacing w:val="-1"/>
                <w:sz w:val="24"/>
              </w:rPr>
              <w:t>Violations</w:t>
            </w:r>
          </w:p>
        </w:tc>
        <w:tc>
          <w:tcPr>
            <w:tcW w:w="341" w:type="dxa"/>
            <w:tcBorders>
              <w:top w:val="nil"/>
              <w:left w:val="nil"/>
              <w:bottom w:val="nil"/>
              <w:right w:val="nil"/>
            </w:tcBorders>
          </w:tcPr>
          <w:p w:rsidR="00A805F5" w:rsidRDefault="001A2710">
            <w:pPr>
              <w:pStyle w:val="TableParagraph"/>
              <w:spacing w:line="263" w:lineRule="exact"/>
              <w:ind w:left="45"/>
              <w:jc w:val="center"/>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line="263" w:lineRule="exact"/>
              <w:ind w:left="87"/>
              <w:rPr>
                <w:rFonts w:ascii="Arial" w:eastAsia="Arial" w:hAnsi="Arial" w:cs="Arial"/>
                <w:sz w:val="24"/>
                <w:szCs w:val="24"/>
              </w:rPr>
            </w:pPr>
            <w:r>
              <w:rPr>
                <w:rFonts w:ascii="Arial"/>
                <w:sz w:val="24"/>
              </w:rPr>
              <w:t>]</w:t>
            </w:r>
          </w:p>
        </w:tc>
        <w:tc>
          <w:tcPr>
            <w:tcW w:w="403" w:type="dxa"/>
            <w:tcBorders>
              <w:top w:val="nil"/>
              <w:left w:val="nil"/>
              <w:bottom w:val="nil"/>
              <w:right w:val="nil"/>
            </w:tcBorders>
          </w:tcPr>
          <w:p w:rsidR="00A805F5" w:rsidRDefault="001A2710">
            <w:pPr>
              <w:pStyle w:val="TableParagraph"/>
              <w:spacing w:line="263" w:lineRule="exact"/>
              <w:ind w:left="222"/>
              <w:rPr>
                <w:rFonts w:ascii="Arial" w:eastAsia="Arial" w:hAnsi="Arial" w:cs="Arial"/>
                <w:sz w:val="24"/>
                <w:szCs w:val="24"/>
              </w:rPr>
            </w:pPr>
            <w:r>
              <w:rPr>
                <w:rFonts w:ascii="Arial"/>
                <w:sz w:val="24"/>
              </w:rPr>
              <w:t>[</w:t>
            </w:r>
          </w:p>
        </w:tc>
        <w:tc>
          <w:tcPr>
            <w:tcW w:w="446" w:type="dxa"/>
            <w:tcBorders>
              <w:top w:val="nil"/>
              <w:left w:val="nil"/>
              <w:bottom w:val="nil"/>
              <w:right w:val="nil"/>
            </w:tcBorders>
          </w:tcPr>
          <w:p w:rsidR="00A805F5" w:rsidRDefault="001A2710">
            <w:pPr>
              <w:pStyle w:val="TableParagraph"/>
              <w:spacing w:line="263" w:lineRule="exact"/>
              <w:ind w:left="87"/>
              <w:rPr>
                <w:rFonts w:ascii="Arial" w:eastAsia="Arial" w:hAnsi="Arial" w:cs="Arial"/>
                <w:sz w:val="24"/>
                <w:szCs w:val="24"/>
              </w:rPr>
            </w:pPr>
            <w:r>
              <w:rPr>
                <w:rFonts w:ascii="Arial"/>
                <w:sz w:val="24"/>
              </w:rPr>
              <w:t>]</w:t>
            </w:r>
          </w:p>
        </w:tc>
        <w:tc>
          <w:tcPr>
            <w:tcW w:w="544" w:type="dxa"/>
            <w:tcBorders>
              <w:top w:val="nil"/>
              <w:left w:val="nil"/>
              <w:bottom w:val="nil"/>
              <w:right w:val="nil"/>
            </w:tcBorders>
          </w:tcPr>
          <w:p w:rsidR="00A805F5" w:rsidRDefault="00A805F5"/>
        </w:tc>
        <w:tc>
          <w:tcPr>
            <w:tcW w:w="3689" w:type="dxa"/>
            <w:tcBorders>
              <w:top w:val="nil"/>
              <w:left w:val="nil"/>
              <w:bottom w:val="nil"/>
              <w:right w:val="nil"/>
            </w:tcBorders>
          </w:tcPr>
          <w:p w:rsidR="00A805F5" w:rsidRDefault="00A805F5"/>
        </w:tc>
        <w:tc>
          <w:tcPr>
            <w:tcW w:w="332" w:type="dxa"/>
            <w:tcBorders>
              <w:top w:val="nil"/>
              <w:left w:val="nil"/>
              <w:bottom w:val="nil"/>
              <w:right w:val="nil"/>
            </w:tcBorders>
          </w:tcPr>
          <w:p w:rsidR="00A805F5" w:rsidRDefault="00A805F5"/>
        </w:tc>
        <w:tc>
          <w:tcPr>
            <w:tcW w:w="403" w:type="dxa"/>
            <w:tcBorders>
              <w:top w:val="nil"/>
              <w:left w:val="nil"/>
              <w:bottom w:val="nil"/>
              <w:right w:val="nil"/>
            </w:tcBorders>
          </w:tcPr>
          <w:p w:rsidR="00A805F5" w:rsidRDefault="00A805F5"/>
        </w:tc>
        <w:tc>
          <w:tcPr>
            <w:tcW w:w="403" w:type="dxa"/>
            <w:tcBorders>
              <w:top w:val="nil"/>
              <w:left w:val="nil"/>
              <w:bottom w:val="nil"/>
              <w:right w:val="nil"/>
            </w:tcBorders>
          </w:tcPr>
          <w:p w:rsidR="00A805F5" w:rsidRDefault="00A805F5"/>
        </w:tc>
        <w:tc>
          <w:tcPr>
            <w:tcW w:w="250" w:type="dxa"/>
            <w:tcBorders>
              <w:top w:val="nil"/>
              <w:left w:val="nil"/>
              <w:bottom w:val="nil"/>
              <w:right w:val="nil"/>
            </w:tcBorders>
          </w:tcPr>
          <w:p w:rsidR="00A805F5" w:rsidRDefault="00A805F5"/>
        </w:tc>
      </w:tr>
    </w:tbl>
    <w:p w:rsidR="00A805F5" w:rsidRDefault="00A805F5">
      <w:pPr>
        <w:rPr>
          <w:rFonts w:ascii="Arial" w:eastAsia="Arial" w:hAnsi="Arial" w:cs="Arial"/>
          <w:sz w:val="20"/>
          <w:szCs w:val="20"/>
        </w:rPr>
      </w:pPr>
    </w:p>
    <w:p w:rsidR="00A805F5" w:rsidRDefault="00A805F5">
      <w:pPr>
        <w:spacing w:before="2"/>
        <w:rPr>
          <w:rFonts w:ascii="Arial" w:eastAsia="Arial" w:hAnsi="Arial" w:cs="Arial"/>
          <w:sz w:val="20"/>
          <w:szCs w:val="20"/>
        </w:rPr>
      </w:pPr>
    </w:p>
    <w:p w:rsidR="00A805F5" w:rsidRDefault="001A2710">
      <w:pPr>
        <w:ind w:left="779" w:right="220"/>
        <w:rPr>
          <w:rFonts w:ascii="Arial" w:eastAsia="Arial" w:hAnsi="Arial" w:cs="Arial"/>
          <w:sz w:val="24"/>
          <w:szCs w:val="24"/>
        </w:rPr>
      </w:pPr>
      <w:r>
        <w:rPr>
          <w:rFonts w:ascii="Arial"/>
          <w:b/>
          <w:i/>
          <w:spacing w:val="-1"/>
          <w:sz w:val="24"/>
        </w:rPr>
        <w:t>Civil</w:t>
      </w:r>
      <w:r>
        <w:rPr>
          <w:rFonts w:ascii="Arial"/>
          <w:b/>
          <w:i/>
          <w:sz w:val="24"/>
        </w:rPr>
        <w:t xml:space="preserve"> </w:t>
      </w:r>
      <w:r>
        <w:rPr>
          <w:rFonts w:ascii="Arial"/>
          <w:b/>
          <w:i/>
          <w:spacing w:val="-1"/>
          <w:sz w:val="24"/>
        </w:rPr>
        <w:t>Proceedings</w:t>
      </w:r>
      <w:r>
        <w:rPr>
          <w:rFonts w:ascii="Arial"/>
          <w:spacing w:val="-1"/>
          <w:sz w:val="24"/>
        </w:rPr>
        <w:t>:</w:t>
      </w:r>
      <w:r>
        <w:rPr>
          <w:rFonts w:ascii="Arial"/>
          <w:sz w:val="24"/>
        </w:rPr>
        <w:t xml:space="preserve"> </w:t>
      </w:r>
      <w:r>
        <w:rPr>
          <w:rFonts w:ascii="Arial"/>
          <w:spacing w:val="-1"/>
          <w:sz w:val="24"/>
        </w:rPr>
        <w:t>Has</w:t>
      </w:r>
      <w:r>
        <w:rPr>
          <w:rFonts w:ascii="Arial"/>
          <w:sz w:val="24"/>
        </w:rPr>
        <w:t xml:space="preserve"> the</w:t>
      </w:r>
      <w:r>
        <w:rPr>
          <w:rFonts w:ascii="Arial"/>
          <w:spacing w:val="1"/>
          <w:sz w:val="24"/>
        </w:rPr>
        <w:t xml:space="preserve"> </w:t>
      </w:r>
      <w:r>
        <w:rPr>
          <w:rFonts w:ascii="Arial"/>
          <w:spacing w:val="-1"/>
          <w:sz w:val="24"/>
        </w:rPr>
        <w:t xml:space="preserve">Bidder </w:t>
      </w:r>
      <w:r>
        <w:rPr>
          <w:rFonts w:ascii="Arial"/>
          <w:sz w:val="24"/>
        </w:rPr>
        <w:t>or</w:t>
      </w:r>
      <w:r>
        <w:rPr>
          <w:rFonts w:ascii="Arial"/>
          <w:spacing w:val="-1"/>
          <w:sz w:val="24"/>
        </w:rPr>
        <w:t xml:space="preserve"> </w:t>
      </w:r>
      <w:r>
        <w:rPr>
          <w:rFonts w:ascii="Arial"/>
          <w:sz w:val="24"/>
        </w:rPr>
        <w:t>any</w:t>
      </w:r>
      <w:r>
        <w:rPr>
          <w:rFonts w:ascii="Arial"/>
          <w:spacing w:val="-2"/>
          <w:sz w:val="24"/>
        </w:rPr>
        <w:t xml:space="preserve"> </w:t>
      </w:r>
      <w:r>
        <w:rPr>
          <w:rFonts w:ascii="Arial"/>
          <w:spacing w:val="-1"/>
          <w:sz w:val="24"/>
        </w:rPr>
        <w:t>principal</w:t>
      </w:r>
      <w:r>
        <w:rPr>
          <w:rFonts w:ascii="Arial"/>
          <w:sz w:val="24"/>
        </w:rPr>
        <w:t xml:space="preserve"> </w:t>
      </w:r>
      <w:r>
        <w:rPr>
          <w:rFonts w:ascii="Arial"/>
          <w:spacing w:val="-1"/>
          <w:sz w:val="24"/>
        </w:rPr>
        <w:t xml:space="preserve">ever </w:t>
      </w:r>
      <w:r>
        <w:rPr>
          <w:rFonts w:ascii="Arial"/>
          <w:sz w:val="24"/>
        </w:rPr>
        <w:t>been</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party,</w:t>
      </w:r>
      <w:r>
        <w:rPr>
          <w:rFonts w:ascii="Arial"/>
          <w:sz w:val="24"/>
        </w:rPr>
        <w:t xml:space="preserve"> or</w:t>
      </w:r>
      <w:r>
        <w:rPr>
          <w:rFonts w:ascii="Arial"/>
          <w:spacing w:val="-1"/>
          <w:sz w:val="24"/>
        </w:rPr>
        <w:t xml:space="preserve"> is</w:t>
      </w:r>
      <w:r>
        <w:rPr>
          <w:rFonts w:ascii="Arial"/>
          <w:sz w:val="24"/>
        </w:rPr>
        <w:t xml:space="preserve"> now</w:t>
      </w:r>
      <w:r>
        <w:rPr>
          <w:rFonts w:ascii="Arial"/>
          <w:spacing w:val="-3"/>
          <w:sz w:val="24"/>
        </w:rPr>
        <w:t xml:space="preserve"> </w:t>
      </w:r>
      <w:r>
        <w:rPr>
          <w:rFonts w:ascii="Arial"/>
          <w:sz w:val="24"/>
        </w:rPr>
        <w:t>a</w:t>
      </w:r>
      <w:r>
        <w:rPr>
          <w:rFonts w:ascii="Arial"/>
          <w:spacing w:val="59"/>
          <w:sz w:val="24"/>
        </w:rPr>
        <w:t xml:space="preserve"> </w:t>
      </w:r>
      <w:r>
        <w:rPr>
          <w:rFonts w:ascii="Arial"/>
          <w:spacing w:val="-1"/>
          <w:sz w:val="24"/>
        </w:rPr>
        <w:t>party,</w:t>
      </w:r>
      <w:r>
        <w:rPr>
          <w:rFonts w:ascii="Arial"/>
          <w:sz w:val="24"/>
        </w:rPr>
        <w:t xml:space="preserve"> to</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civil</w:t>
      </w:r>
      <w:r>
        <w:rPr>
          <w:rFonts w:ascii="Arial"/>
          <w:sz w:val="24"/>
        </w:rPr>
        <w:t xml:space="preserve"> </w:t>
      </w:r>
      <w:r>
        <w:rPr>
          <w:rFonts w:ascii="Arial"/>
          <w:spacing w:val="-1"/>
          <w:sz w:val="24"/>
        </w:rPr>
        <w:t>proceeding in</w:t>
      </w:r>
      <w:r>
        <w:rPr>
          <w:rFonts w:ascii="Arial"/>
          <w:spacing w:val="1"/>
          <w:sz w:val="24"/>
        </w:rPr>
        <w:t xml:space="preserve"> </w:t>
      </w:r>
      <w:r>
        <w:rPr>
          <w:rFonts w:ascii="Arial"/>
          <w:spacing w:val="-1"/>
          <w:sz w:val="24"/>
        </w:rPr>
        <w:t>which</w:t>
      </w:r>
      <w:r>
        <w:rPr>
          <w:rFonts w:ascii="Arial"/>
          <w:spacing w:val="1"/>
          <w:sz w:val="24"/>
        </w:rPr>
        <w:t xml:space="preserve"> </w:t>
      </w:r>
      <w:r>
        <w:rPr>
          <w:rFonts w:ascii="Arial"/>
          <w:spacing w:val="-1"/>
          <w:sz w:val="24"/>
        </w:rPr>
        <w:t>it</w:t>
      </w:r>
      <w:r>
        <w:rPr>
          <w:rFonts w:ascii="Arial"/>
          <w:spacing w:val="1"/>
          <w:sz w:val="24"/>
        </w:rPr>
        <w:t xml:space="preserve"> </w:t>
      </w:r>
      <w:r>
        <w:rPr>
          <w:rFonts w:ascii="Arial"/>
          <w:spacing w:val="-1"/>
          <w:sz w:val="24"/>
        </w:rPr>
        <w:t>was</w:t>
      </w:r>
      <w:r>
        <w:rPr>
          <w:rFonts w:ascii="Arial"/>
          <w:sz w:val="24"/>
        </w:rPr>
        <w:t xml:space="preserve"> </w:t>
      </w:r>
      <w:r>
        <w:rPr>
          <w:rFonts w:ascii="Arial"/>
          <w:spacing w:val="-1"/>
          <w:sz w:val="24"/>
        </w:rPr>
        <w:t>held</w:t>
      </w:r>
      <w:r>
        <w:rPr>
          <w:rFonts w:ascii="Arial"/>
          <w:spacing w:val="1"/>
          <w:sz w:val="24"/>
        </w:rPr>
        <w:t xml:space="preserve"> </w:t>
      </w:r>
      <w:r>
        <w:rPr>
          <w:rFonts w:ascii="Arial"/>
          <w:spacing w:val="-1"/>
          <w:sz w:val="24"/>
        </w:rPr>
        <w:t>liable</w:t>
      </w:r>
      <w:r>
        <w:rPr>
          <w:rFonts w:ascii="Arial"/>
          <w:spacing w:val="1"/>
          <w:sz w:val="24"/>
        </w:rPr>
        <w:t xml:space="preserve"> </w:t>
      </w:r>
      <w:r>
        <w:rPr>
          <w:rFonts w:ascii="Arial"/>
          <w:sz w:val="24"/>
        </w:rPr>
        <w:t>for</w:t>
      </w:r>
      <w:r>
        <w:rPr>
          <w:rFonts w:ascii="Arial"/>
          <w:spacing w:val="-1"/>
          <w:sz w:val="24"/>
        </w:rPr>
        <w:t xml:space="preserve"> </w:t>
      </w:r>
      <w:r>
        <w:rPr>
          <w:rFonts w:ascii="Arial"/>
          <w:sz w:val="24"/>
        </w:rPr>
        <w:t>any</w:t>
      </w:r>
      <w:r>
        <w:rPr>
          <w:rFonts w:ascii="Arial"/>
          <w:spacing w:val="-2"/>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following?</w:t>
      </w:r>
    </w:p>
    <w:p w:rsidR="00A805F5" w:rsidRDefault="00A805F5">
      <w:pPr>
        <w:rPr>
          <w:rFonts w:ascii="Arial" w:eastAsia="Arial" w:hAnsi="Arial" w:cs="Arial"/>
          <w:sz w:val="24"/>
          <w:szCs w:val="24"/>
        </w:rPr>
      </w:pPr>
    </w:p>
    <w:p w:rsidR="00A805F5" w:rsidRDefault="001A2710">
      <w:pPr>
        <w:tabs>
          <w:tab w:val="left" w:pos="3529"/>
          <w:tab w:val="left" w:pos="8070"/>
          <w:tab w:val="left" w:pos="8953"/>
        </w:tabs>
        <w:ind w:left="2646"/>
        <w:rPr>
          <w:rFonts w:ascii="Arial" w:eastAsia="Arial" w:hAnsi="Arial" w:cs="Arial"/>
          <w:sz w:val="24"/>
          <w:szCs w:val="24"/>
        </w:rPr>
      </w:pPr>
      <w:r>
        <w:rPr>
          <w:rFonts w:ascii="Arial"/>
          <w:spacing w:val="-1"/>
          <w:sz w:val="24"/>
        </w:rPr>
        <w:t>Yes</w:t>
      </w:r>
      <w:r>
        <w:rPr>
          <w:rFonts w:ascii="Arial"/>
          <w:spacing w:val="-1"/>
          <w:sz w:val="24"/>
        </w:rPr>
        <w:tab/>
        <w:t>No</w:t>
      </w:r>
      <w:r>
        <w:rPr>
          <w:rFonts w:ascii="Arial"/>
          <w:spacing w:val="-1"/>
          <w:sz w:val="24"/>
        </w:rPr>
        <w:tab/>
        <w:t>Yes</w:t>
      </w:r>
      <w:r>
        <w:rPr>
          <w:rFonts w:ascii="Arial"/>
          <w:spacing w:val="-1"/>
          <w:sz w:val="24"/>
        </w:rPr>
        <w:tab/>
        <w:t>No</w:t>
      </w:r>
    </w:p>
    <w:p w:rsidR="00A805F5" w:rsidRDefault="001A2710">
      <w:pPr>
        <w:numPr>
          <w:ilvl w:val="0"/>
          <w:numId w:val="93"/>
        </w:numPr>
        <w:tabs>
          <w:tab w:val="left" w:pos="429"/>
          <w:tab w:val="left" w:pos="4035"/>
        </w:tabs>
        <w:ind w:hanging="268"/>
        <w:rPr>
          <w:rFonts w:ascii="Arial" w:eastAsia="Arial" w:hAnsi="Arial" w:cs="Arial"/>
          <w:sz w:val="24"/>
          <w:szCs w:val="24"/>
        </w:rPr>
      </w:pPr>
      <w:r>
        <w:rPr>
          <w:rFonts w:ascii="Arial"/>
          <w:spacing w:val="-1"/>
          <w:sz w:val="24"/>
        </w:rPr>
        <w:t>Unfair/anti-</w:t>
      </w:r>
      <w:r>
        <w:rPr>
          <w:rFonts w:ascii="Arial"/>
          <w:spacing w:val="-1"/>
          <w:sz w:val="24"/>
        </w:rPr>
        <w:tab/>
      </w:r>
      <w:r>
        <w:rPr>
          <w:rFonts w:ascii="Arial"/>
          <w:sz w:val="24"/>
        </w:rPr>
        <w:t xml:space="preserve">c. </w:t>
      </w:r>
      <w:r>
        <w:rPr>
          <w:rFonts w:ascii="Arial"/>
          <w:spacing w:val="1"/>
          <w:sz w:val="24"/>
        </w:rPr>
        <w:t xml:space="preserve"> </w:t>
      </w:r>
      <w:r>
        <w:rPr>
          <w:rFonts w:ascii="Arial"/>
          <w:spacing w:val="-1"/>
          <w:sz w:val="24"/>
        </w:rPr>
        <w:t>Violations</w:t>
      </w:r>
      <w:r>
        <w:rPr>
          <w:rFonts w:ascii="Arial"/>
          <w:sz w:val="24"/>
        </w:rPr>
        <w:t xml:space="preserve"> of</w:t>
      </w:r>
      <w:r>
        <w:rPr>
          <w:rFonts w:ascii="Arial"/>
          <w:spacing w:val="3"/>
          <w:sz w:val="24"/>
        </w:rPr>
        <w:t xml:space="preserve"> </w:t>
      </w:r>
      <w:r>
        <w:rPr>
          <w:rFonts w:ascii="Arial"/>
          <w:spacing w:val="-1"/>
          <w:sz w:val="24"/>
        </w:rPr>
        <w:t>securities</w:t>
      </w:r>
      <w:r>
        <w:rPr>
          <w:rFonts w:ascii="Arial"/>
          <w:sz w:val="24"/>
        </w:rPr>
        <w:t xml:space="preserve"> </w:t>
      </w:r>
      <w:r>
        <w:rPr>
          <w:rFonts w:ascii="Arial"/>
          <w:spacing w:val="-1"/>
          <w:sz w:val="24"/>
        </w:rPr>
        <w:t>laws</w:t>
      </w:r>
    </w:p>
    <w:p w:rsidR="00A805F5" w:rsidRDefault="001A2710">
      <w:pPr>
        <w:tabs>
          <w:tab w:val="left" w:pos="2725"/>
          <w:tab w:val="left" w:pos="2994"/>
          <w:tab w:val="left" w:pos="3464"/>
          <w:tab w:val="left" w:pos="3733"/>
          <w:tab w:val="left" w:pos="4403"/>
          <w:tab w:val="left" w:pos="8135"/>
          <w:tab w:val="left" w:pos="8403"/>
          <w:tab w:val="left" w:pos="8941"/>
          <w:tab w:val="left" w:pos="9210"/>
        </w:tabs>
        <w:ind w:left="428" w:right="360"/>
        <w:rPr>
          <w:rFonts w:ascii="Arial" w:eastAsia="Arial" w:hAnsi="Arial" w:cs="Arial"/>
          <w:sz w:val="24"/>
          <w:szCs w:val="24"/>
        </w:rPr>
      </w:pPr>
      <w:r>
        <w:rPr>
          <w:rFonts w:ascii="Arial"/>
          <w:spacing w:val="-1"/>
          <w:sz w:val="24"/>
        </w:rPr>
        <w:t>competitive</w:t>
      </w:r>
      <w:r>
        <w:rPr>
          <w:rFonts w:ascii="Arial"/>
          <w:spacing w:val="1"/>
          <w:sz w:val="24"/>
        </w:rPr>
        <w:t xml:space="preserve"> </w:t>
      </w:r>
      <w:r>
        <w:rPr>
          <w:rFonts w:ascii="Arial"/>
          <w:spacing w:val="-1"/>
          <w:sz w:val="24"/>
        </w:rPr>
        <w:t>business</w:t>
      </w:r>
      <w:r>
        <w:rPr>
          <w:rFonts w:ascii="Arial"/>
          <w:spacing w:val="-1"/>
          <w:sz w:val="24"/>
        </w:rPr>
        <w:tab/>
      </w:r>
      <w:r>
        <w:rPr>
          <w:rFonts w:ascii="Arial"/>
          <w:spacing w:val="-1"/>
          <w:sz w:val="24"/>
        </w:rPr>
        <w:tab/>
      </w:r>
      <w:r>
        <w:rPr>
          <w:rFonts w:ascii="Arial"/>
          <w:spacing w:val="-1"/>
          <w:sz w:val="24"/>
        </w:rPr>
        <w:tab/>
      </w:r>
      <w:r>
        <w:rPr>
          <w:rFonts w:ascii="Arial"/>
          <w:spacing w:val="-1"/>
          <w:sz w:val="24"/>
        </w:rPr>
        <w:tab/>
      </w:r>
      <w:r>
        <w:rPr>
          <w:rFonts w:ascii="Arial"/>
          <w:spacing w:val="-1"/>
          <w:sz w:val="24"/>
        </w:rPr>
        <w:tab/>
        <w:t>(state</w:t>
      </w:r>
      <w:r>
        <w:rPr>
          <w:rFonts w:ascii="Arial"/>
          <w:spacing w:val="1"/>
          <w:sz w:val="24"/>
        </w:rPr>
        <w:t xml:space="preserve"> </w:t>
      </w:r>
      <w:r>
        <w:rPr>
          <w:rFonts w:ascii="Arial"/>
          <w:sz w:val="24"/>
        </w:rPr>
        <w:t>&amp;</w:t>
      </w:r>
      <w:r>
        <w:rPr>
          <w:rFonts w:ascii="Arial"/>
          <w:spacing w:val="1"/>
          <w:sz w:val="24"/>
        </w:rPr>
        <w:t xml:space="preserve"> </w:t>
      </w:r>
      <w:r>
        <w:rPr>
          <w:rFonts w:ascii="Arial"/>
          <w:sz w:val="24"/>
        </w:rPr>
        <w:t>federal )</w:t>
      </w:r>
      <w:r>
        <w:rPr>
          <w:rFonts w:ascii="Arial"/>
          <w:sz w:val="24"/>
        </w:rPr>
        <w:tab/>
        <w:t>[</w:t>
      </w:r>
      <w:r>
        <w:rPr>
          <w:rFonts w:ascii="Arial"/>
          <w:sz w:val="24"/>
        </w:rPr>
        <w:tab/>
        <w:t>]</w:t>
      </w:r>
      <w:r>
        <w:rPr>
          <w:rFonts w:ascii="Arial"/>
          <w:sz w:val="24"/>
        </w:rPr>
        <w:tab/>
        <w:t>[</w:t>
      </w:r>
      <w:r>
        <w:rPr>
          <w:rFonts w:ascii="Arial"/>
          <w:sz w:val="24"/>
        </w:rPr>
        <w:tab/>
        <w:t>]</w:t>
      </w:r>
      <w:r>
        <w:rPr>
          <w:rFonts w:ascii="Arial"/>
          <w:spacing w:val="41"/>
          <w:sz w:val="24"/>
        </w:rPr>
        <w:t xml:space="preserve"> </w:t>
      </w:r>
      <w:r>
        <w:rPr>
          <w:rFonts w:ascii="Arial"/>
          <w:spacing w:val="-1"/>
          <w:sz w:val="24"/>
        </w:rPr>
        <w:t>practices</w:t>
      </w:r>
      <w:r>
        <w:rPr>
          <w:rFonts w:ascii="Arial"/>
          <w:spacing w:val="-1"/>
          <w:sz w:val="24"/>
        </w:rPr>
        <w:tab/>
      </w:r>
      <w:r>
        <w:rPr>
          <w:rFonts w:ascii="Arial"/>
          <w:w w:val="95"/>
          <w:sz w:val="24"/>
        </w:rPr>
        <w:t>[</w:t>
      </w:r>
      <w:r>
        <w:rPr>
          <w:rFonts w:ascii="Arial"/>
          <w:w w:val="95"/>
          <w:sz w:val="24"/>
        </w:rPr>
        <w:tab/>
      </w:r>
      <w:r>
        <w:rPr>
          <w:rFonts w:ascii="Arial"/>
          <w:sz w:val="24"/>
        </w:rPr>
        <w:t>]</w:t>
      </w:r>
      <w:r>
        <w:rPr>
          <w:rFonts w:ascii="Arial"/>
          <w:sz w:val="24"/>
        </w:rPr>
        <w:tab/>
        <w:t>[</w:t>
      </w:r>
      <w:r>
        <w:rPr>
          <w:rFonts w:ascii="Arial"/>
          <w:sz w:val="24"/>
        </w:rPr>
        <w:tab/>
        <w:t>]</w:t>
      </w:r>
    </w:p>
    <w:p w:rsidR="00A805F5" w:rsidRDefault="001A2710">
      <w:pPr>
        <w:tabs>
          <w:tab w:val="left" w:pos="8106"/>
          <w:tab w:val="left" w:pos="8375"/>
          <w:tab w:val="left" w:pos="8912"/>
          <w:tab w:val="left" w:pos="9181"/>
        </w:tabs>
        <w:ind w:left="4000"/>
        <w:rPr>
          <w:rFonts w:ascii="Arial" w:eastAsia="Arial" w:hAnsi="Arial" w:cs="Arial"/>
          <w:sz w:val="24"/>
          <w:szCs w:val="24"/>
        </w:rPr>
      </w:pPr>
      <w:r>
        <w:rPr>
          <w:rFonts w:ascii="Arial"/>
          <w:sz w:val="24"/>
        </w:rPr>
        <w:t xml:space="preserve">d. </w:t>
      </w:r>
      <w:r>
        <w:rPr>
          <w:rFonts w:ascii="Arial"/>
          <w:spacing w:val="1"/>
          <w:sz w:val="24"/>
        </w:rPr>
        <w:t xml:space="preserve"> </w:t>
      </w:r>
      <w:r>
        <w:rPr>
          <w:rFonts w:ascii="Arial"/>
          <w:spacing w:val="-1"/>
          <w:sz w:val="24"/>
        </w:rPr>
        <w:t>False</w:t>
      </w:r>
      <w:r>
        <w:rPr>
          <w:rFonts w:ascii="Arial"/>
          <w:spacing w:val="1"/>
          <w:sz w:val="24"/>
        </w:rPr>
        <w:t xml:space="preserve"> </w:t>
      </w:r>
      <w:r>
        <w:rPr>
          <w:rFonts w:ascii="Arial"/>
          <w:sz w:val="24"/>
        </w:rPr>
        <w:t xml:space="preserve">/ </w:t>
      </w:r>
      <w:r>
        <w:rPr>
          <w:rFonts w:ascii="Arial"/>
          <w:spacing w:val="-1"/>
          <w:sz w:val="24"/>
        </w:rPr>
        <w:t>misleading advertising</w:t>
      </w:r>
      <w:r>
        <w:rPr>
          <w:rFonts w:ascii="Arial"/>
          <w:spacing w:val="-1"/>
          <w:sz w:val="24"/>
        </w:rPr>
        <w:tab/>
      </w:r>
      <w:r>
        <w:rPr>
          <w:rFonts w:ascii="Arial"/>
          <w:sz w:val="24"/>
        </w:rPr>
        <w:t>[</w:t>
      </w:r>
      <w:r>
        <w:rPr>
          <w:rFonts w:ascii="Arial"/>
          <w:sz w:val="24"/>
        </w:rPr>
        <w:tab/>
        <w:t>]</w:t>
      </w:r>
      <w:r>
        <w:rPr>
          <w:rFonts w:ascii="Arial"/>
          <w:sz w:val="24"/>
        </w:rPr>
        <w:tab/>
        <w:t>[</w:t>
      </w:r>
      <w:r>
        <w:rPr>
          <w:rFonts w:ascii="Arial"/>
          <w:sz w:val="24"/>
        </w:rPr>
        <w:tab/>
        <w:t>]</w:t>
      </w:r>
    </w:p>
    <w:p w:rsidR="00A805F5" w:rsidRDefault="00A805F5">
      <w:pPr>
        <w:rPr>
          <w:rFonts w:ascii="Arial" w:eastAsia="Arial" w:hAnsi="Arial" w:cs="Arial"/>
          <w:sz w:val="24"/>
          <w:szCs w:val="24"/>
        </w:rPr>
      </w:pPr>
    </w:p>
    <w:p w:rsidR="00A805F5" w:rsidRDefault="001A2710">
      <w:pPr>
        <w:numPr>
          <w:ilvl w:val="0"/>
          <w:numId w:val="93"/>
        </w:numPr>
        <w:tabs>
          <w:tab w:val="left" w:pos="429"/>
          <w:tab w:val="left" w:pos="2747"/>
          <w:tab w:val="left" w:pos="3015"/>
          <w:tab w:val="left" w:pos="3486"/>
          <w:tab w:val="left" w:pos="3755"/>
          <w:tab w:val="left" w:pos="4040"/>
          <w:tab w:val="left" w:pos="4403"/>
          <w:tab w:val="left" w:pos="8067"/>
          <w:tab w:val="left" w:pos="8336"/>
          <w:tab w:val="left" w:pos="8874"/>
          <w:tab w:val="left" w:pos="9143"/>
        </w:tabs>
        <w:ind w:right="428" w:hanging="268"/>
        <w:rPr>
          <w:rFonts w:ascii="Arial" w:eastAsia="Arial" w:hAnsi="Arial" w:cs="Arial"/>
          <w:sz w:val="24"/>
          <w:szCs w:val="24"/>
        </w:rPr>
      </w:pPr>
      <w:r>
        <w:rPr>
          <w:rFonts w:ascii="Arial"/>
          <w:sz w:val="24"/>
        </w:rPr>
        <w:t>Consumer</w:t>
      </w:r>
      <w:r>
        <w:rPr>
          <w:rFonts w:ascii="Arial"/>
          <w:spacing w:val="-1"/>
          <w:sz w:val="24"/>
        </w:rPr>
        <w:t xml:space="preserve"> </w:t>
      </w:r>
      <w:r>
        <w:rPr>
          <w:rFonts w:ascii="Arial"/>
          <w:sz w:val="24"/>
        </w:rPr>
        <w:t>fraud</w:t>
      </w:r>
      <w:r>
        <w:rPr>
          <w:rFonts w:ascii="Arial"/>
          <w:sz w:val="24"/>
        </w:rPr>
        <w:tab/>
      </w:r>
      <w:r>
        <w:rPr>
          <w:rFonts w:ascii="Arial"/>
          <w:sz w:val="24"/>
        </w:rPr>
        <w:tab/>
      </w:r>
      <w:r>
        <w:rPr>
          <w:rFonts w:ascii="Arial"/>
          <w:sz w:val="24"/>
        </w:rPr>
        <w:tab/>
      </w:r>
      <w:r>
        <w:rPr>
          <w:rFonts w:ascii="Arial"/>
          <w:sz w:val="24"/>
        </w:rPr>
        <w:tab/>
      </w:r>
      <w:r>
        <w:rPr>
          <w:rFonts w:ascii="Arial"/>
          <w:sz w:val="24"/>
        </w:rPr>
        <w:tab/>
        <w:t xml:space="preserve">e. </w:t>
      </w:r>
      <w:r>
        <w:rPr>
          <w:rFonts w:ascii="Arial"/>
          <w:spacing w:val="1"/>
          <w:sz w:val="24"/>
        </w:rPr>
        <w:t xml:space="preserve"> </w:t>
      </w:r>
      <w:r>
        <w:rPr>
          <w:rFonts w:ascii="Arial"/>
          <w:spacing w:val="-1"/>
          <w:sz w:val="24"/>
        </w:rPr>
        <w:t>Violation</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local</w:t>
      </w:r>
      <w:r>
        <w:rPr>
          <w:rFonts w:ascii="Arial"/>
          <w:sz w:val="24"/>
        </w:rPr>
        <w:t xml:space="preserve"> </w:t>
      </w:r>
      <w:r>
        <w:rPr>
          <w:rFonts w:ascii="Arial"/>
          <w:spacing w:val="-1"/>
          <w:sz w:val="24"/>
        </w:rPr>
        <w:t>Government</w:t>
      </w:r>
      <w:r>
        <w:rPr>
          <w:rFonts w:ascii="Arial"/>
          <w:spacing w:val="37"/>
          <w:sz w:val="24"/>
        </w:rPr>
        <w:t xml:space="preserve"> </w:t>
      </w:r>
      <w:r>
        <w:rPr>
          <w:rFonts w:ascii="Arial"/>
          <w:spacing w:val="-1"/>
          <w:sz w:val="24"/>
        </w:rPr>
        <w:t>misrepresentation</w:t>
      </w:r>
      <w:r>
        <w:rPr>
          <w:rFonts w:ascii="Arial"/>
          <w:spacing w:val="-1"/>
          <w:sz w:val="24"/>
        </w:rPr>
        <w:tab/>
      </w:r>
      <w:r>
        <w:rPr>
          <w:rFonts w:ascii="Arial"/>
          <w:w w:val="95"/>
          <w:sz w:val="24"/>
        </w:rPr>
        <w:t>[</w:t>
      </w:r>
      <w:r>
        <w:rPr>
          <w:rFonts w:ascii="Arial"/>
          <w:w w:val="95"/>
          <w:sz w:val="24"/>
        </w:rPr>
        <w:tab/>
      </w:r>
      <w:r>
        <w:rPr>
          <w:rFonts w:ascii="Arial"/>
          <w:sz w:val="24"/>
        </w:rPr>
        <w:t>]</w:t>
      </w:r>
      <w:r>
        <w:rPr>
          <w:rFonts w:ascii="Arial"/>
          <w:sz w:val="24"/>
        </w:rPr>
        <w:tab/>
        <w:t>[</w:t>
      </w:r>
      <w:r>
        <w:rPr>
          <w:rFonts w:ascii="Arial"/>
          <w:sz w:val="24"/>
        </w:rPr>
        <w:tab/>
        <w:t>]</w:t>
      </w:r>
      <w:r>
        <w:rPr>
          <w:rFonts w:ascii="Arial"/>
          <w:sz w:val="24"/>
        </w:rPr>
        <w:tab/>
      </w:r>
      <w:r>
        <w:rPr>
          <w:rFonts w:ascii="Arial"/>
          <w:sz w:val="24"/>
        </w:rPr>
        <w:tab/>
      </w:r>
      <w:r>
        <w:rPr>
          <w:rFonts w:ascii="Arial"/>
          <w:spacing w:val="-1"/>
          <w:sz w:val="24"/>
        </w:rPr>
        <w:t>ordinances</w:t>
      </w:r>
      <w:r>
        <w:rPr>
          <w:rFonts w:ascii="Arial"/>
          <w:spacing w:val="-1"/>
          <w:sz w:val="24"/>
        </w:rPr>
        <w:tab/>
      </w:r>
      <w:r>
        <w:rPr>
          <w:rFonts w:ascii="Arial"/>
          <w:sz w:val="24"/>
        </w:rPr>
        <w:t>[</w:t>
      </w:r>
      <w:r>
        <w:rPr>
          <w:rFonts w:ascii="Arial"/>
          <w:sz w:val="24"/>
        </w:rPr>
        <w:tab/>
        <w:t>]</w:t>
      </w:r>
      <w:r>
        <w:rPr>
          <w:rFonts w:ascii="Arial"/>
          <w:sz w:val="24"/>
        </w:rPr>
        <w:tab/>
        <w:t>[</w:t>
      </w:r>
      <w:r>
        <w:rPr>
          <w:rFonts w:ascii="Arial"/>
          <w:sz w:val="24"/>
        </w:rPr>
        <w:tab/>
        <w:t>]</w:t>
      </w:r>
    </w:p>
    <w:p w:rsidR="00A805F5" w:rsidRDefault="00A805F5">
      <w:pPr>
        <w:rPr>
          <w:rFonts w:ascii="Arial" w:eastAsia="Arial" w:hAnsi="Arial" w:cs="Arial"/>
          <w:sz w:val="24"/>
          <w:szCs w:val="24"/>
        </w:rPr>
      </w:pPr>
    </w:p>
    <w:p w:rsidR="00A805F5" w:rsidRDefault="00A805F5">
      <w:pPr>
        <w:spacing w:before="5"/>
        <w:rPr>
          <w:rFonts w:ascii="Arial" w:eastAsia="Arial" w:hAnsi="Arial" w:cs="Arial"/>
          <w:sz w:val="24"/>
          <w:szCs w:val="24"/>
        </w:rPr>
      </w:pPr>
    </w:p>
    <w:p w:rsidR="00A805F5" w:rsidRDefault="001A2710">
      <w:pPr>
        <w:ind w:left="779" w:right="118"/>
        <w:jc w:val="both"/>
        <w:rPr>
          <w:rFonts w:ascii="Arial" w:eastAsia="Arial" w:hAnsi="Arial" w:cs="Arial"/>
          <w:sz w:val="24"/>
          <w:szCs w:val="24"/>
        </w:rPr>
      </w:pPr>
      <w:r>
        <w:rPr>
          <w:rFonts w:ascii="Arial"/>
          <w:b/>
          <w:i/>
          <w:spacing w:val="-1"/>
          <w:sz w:val="24"/>
        </w:rPr>
        <w:t>License</w:t>
      </w:r>
      <w:r>
        <w:rPr>
          <w:rFonts w:ascii="Arial"/>
          <w:b/>
          <w:i/>
          <w:spacing w:val="3"/>
          <w:sz w:val="24"/>
        </w:rPr>
        <w:t xml:space="preserve"> </w:t>
      </w:r>
      <w:r>
        <w:rPr>
          <w:rFonts w:ascii="Arial"/>
          <w:b/>
          <w:i/>
          <w:spacing w:val="-1"/>
          <w:sz w:val="24"/>
        </w:rPr>
        <w:t>Revocation</w:t>
      </w:r>
      <w:r>
        <w:rPr>
          <w:rFonts w:ascii="Arial"/>
          <w:spacing w:val="-1"/>
          <w:sz w:val="24"/>
        </w:rPr>
        <w:t>:</w:t>
      </w:r>
      <w:r>
        <w:rPr>
          <w:rFonts w:ascii="Arial"/>
          <w:spacing w:val="3"/>
          <w:sz w:val="24"/>
        </w:rPr>
        <w:t xml:space="preserve"> </w:t>
      </w:r>
      <w:r>
        <w:rPr>
          <w:rFonts w:ascii="Arial"/>
          <w:spacing w:val="-1"/>
          <w:sz w:val="24"/>
        </w:rPr>
        <w:t>Has</w:t>
      </w:r>
      <w:r>
        <w:rPr>
          <w:rFonts w:ascii="Arial"/>
          <w:spacing w:val="2"/>
          <w:sz w:val="24"/>
        </w:rPr>
        <w:t xml:space="preserve"> </w:t>
      </w:r>
      <w:r>
        <w:rPr>
          <w:rFonts w:ascii="Arial"/>
          <w:sz w:val="24"/>
        </w:rPr>
        <w:t>the</w:t>
      </w:r>
      <w:r>
        <w:rPr>
          <w:rFonts w:ascii="Arial"/>
          <w:spacing w:val="3"/>
          <w:sz w:val="24"/>
        </w:rPr>
        <w:t xml:space="preserve"> </w:t>
      </w:r>
      <w:r>
        <w:rPr>
          <w:rFonts w:ascii="Arial"/>
          <w:spacing w:val="-1"/>
          <w:sz w:val="24"/>
        </w:rPr>
        <w:t>Bidder</w:t>
      </w:r>
      <w:r>
        <w:rPr>
          <w:rFonts w:ascii="Arial"/>
          <w:spacing w:val="2"/>
          <w:sz w:val="24"/>
        </w:rPr>
        <w:t xml:space="preserve"> </w:t>
      </w:r>
      <w:r>
        <w:rPr>
          <w:rFonts w:ascii="Arial"/>
          <w:sz w:val="24"/>
        </w:rPr>
        <w:t>or</w:t>
      </w:r>
      <w:r>
        <w:rPr>
          <w:rFonts w:ascii="Arial"/>
          <w:spacing w:val="2"/>
          <w:sz w:val="24"/>
        </w:rPr>
        <w:t xml:space="preserve"> </w:t>
      </w:r>
      <w:r>
        <w:rPr>
          <w:rFonts w:ascii="Arial"/>
          <w:sz w:val="24"/>
        </w:rPr>
        <w:t xml:space="preserve">any </w:t>
      </w:r>
      <w:r>
        <w:rPr>
          <w:rFonts w:ascii="Arial"/>
          <w:spacing w:val="-1"/>
          <w:sz w:val="24"/>
        </w:rPr>
        <w:t>principal</w:t>
      </w:r>
      <w:r>
        <w:rPr>
          <w:rFonts w:ascii="Arial"/>
          <w:sz w:val="24"/>
        </w:rPr>
        <w:t xml:space="preserve"> </w:t>
      </w:r>
      <w:r>
        <w:rPr>
          <w:rFonts w:ascii="Arial"/>
          <w:spacing w:val="-1"/>
          <w:sz w:val="24"/>
        </w:rPr>
        <w:t xml:space="preserve">ever </w:t>
      </w:r>
      <w:r>
        <w:rPr>
          <w:rFonts w:ascii="Arial"/>
          <w:sz w:val="24"/>
        </w:rPr>
        <w:t>had</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business</w:t>
      </w:r>
      <w:r>
        <w:rPr>
          <w:rFonts w:ascii="Arial"/>
          <w:sz w:val="24"/>
        </w:rPr>
        <w:t xml:space="preserve"> </w:t>
      </w:r>
      <w:r>
        <w:rPr>
          <w:rFonts w:ascii="Arial"/>
          <w:spacing w:val="-1"/>
          <w:sz w:val="24"/>
        </w:rPr>
        <w:t>license</w:t>
      </w:r>
      <w:r>
        <w:rPr>
          <w:rFonts w:ascii="Arial"/>
          <w:spacing w:val="75"/>
          <w:sz w:val="24"/>
        </w:rPr>
        <w:t xml:space="preserve"> </w:t>
      </w:r>
      <w:r>
        <w:rPr>
          <w:rFonts w:ascii="Arial"/>
          <w:spacing w:val="-1"/>
          <w:sz w:val="24"/>
        </w:rPr>
        <w:t>revoked,</w:t>
      </w:r>
      <w:r>
        <w:rPr>
          <w:rFonts w:ascii="Arial"/>
          <w:spacing w:val="1"/>
          <w:sz w:val="24"/>
        </w:rPr>
        <w:t xml:space="preserve"> </w:t>
      </w:r>
      <w:r>
        <w:rPr>
          <w:rFonts w:ascii="Arial"/>
          <w:sz w:val="24"/>
        </w:rPr>
        <w:t>suspended,</w:t>
      </w:r>
      <w:r>
        <w:rPr>
          <w:rFonts w:ascii="Arial"/>
          <w:spacing w:val="1"/>
          <w:sz w:val="24"/>
        </w:rPr>
        <w:t xml:space="preserve"> </w:t>
      </w:r>
      <w:r>
        <w:rPr>
          <w:rFonts w:ascii="Arial"/>
          <w:sz w:val="24"/>
        </w:rPr>
        <w:t>or the</w:t>
      </w:r>
      <w:r>
        <w:rPr>
          <w:rFonts w:ascii="Arial"/>
          <w:spacing w:val="1"/>
          <w:sz w:val="24"/>
        </w:rPr>
        <w:t xml:space="preserve"> </w:t>
      </w:r>
      <w:r>
        <w:rPr>
          <w:rFonts w:ascii="Arial"/>
          <w:spacing w:val="-1"/>
          <w:sz w:val="24"/>
        </w:rPr>
        <w:t>renewal</w:t>
      </w:r>
      <w:r>
        <w:rPr>
          <w:rFonts w:ascii="Arial"/>
          <w:sz w:val="24"/>
        </w:rPr>
        <w:t xml:space="preserve"> </w:t>
      </w:r>
      <w:r>
        <w:rPr>
          <w:rFonts w:ascii="Arial"/>
          <w:spacing w:val="-1"/>
          <w:sz w:val="24"/>
        </w:rPr>
        <w:t>thereof</w:t>
      </w:r>
      <w:r>
        <w:rPr>
          <w:rFonts w:ascii="Arial"/>
          <w:spacing w:val="3"/>
          <w:sz w:val="24"/>
        </w:rPr>
        <w:t xml:space="preserve"> </w:t>
      </w:r>
      <w:r>
        <w:rPr>
          <w:rFonts w:ascii="Arial"/>
          <w:spacing w:val="-1"/>
          <w:sz w:val="24"/>
        </w:rPr>
        <w:t>denied,</w:t>
      </w:r>
      <w:r>
        <w:rPr>
          <w:rFonts w:ascii="Arial"/>
          <w:spacing w:val="1"/>
          <w:sz w:val="24"/>
        </w:rPr>
        <w:t xml:space="preserve"> </w:t>
      </w:r>
      <w:r>
        <w:rPr>
          <w:rFonts w:ascii="Arial"/>
          <w:sz w:val="24"/>
        </w:rPr>
        <w:t xml:space="preserve">or </w:t>
      </w:r>
      <w:r>
        <w:rPr>
          <w:rFonts w:ascii="Arial"/>
          <w:spacing w:val="-1"/>
          <w:sz w:val="24"/>
        </w:rPr>
        <w:t>is</w:t>
      </w:r>
      <w:r>
        <w:rPr>
          <w:rFonts w:ascii="Arial"/>
          <w:sz w:val="24"/>
        </w:rPr>
        <w:t xml:space="preserve"> a</w:t>
      </w:r>
      <w:r>
        <w:rPr>
          <w:rFonts w:ascii="Arial"/>
          <w:spacing w:val="65"/>
          <w:sz w:val="24"/>
        </w:rPr>
        <w:t xml:space="preserve"> </w:t>
      </w:r>
      <w:r>
        <w:rPr>
          <w:rFonts w:ascii="Arial"/>
          <w:spacing w:val="-1"/>
          <w:sz w:val="24"/>
        </w:rPr>
        <w:t>party</w:t>
      </w:r>
      <w:r>
        <w:rPr>
          <w:rFonts w:ascii="Arial"/>
          <w:spacing w:val="63"/>
          <w:sz w:val="24"/>
        </w:rPr>
        <w:t xml:space="preserve"> </w:t>
      </w:r>
      <w:r>
        <w:rPr>
          <w:rFonts w:ascii="Arial"/>
          <w:sz w:val="24"/>
        </w:rPr>
        <w:t>to</w:t>
      </w:r>
      <w:r>
        <w:rPr>
          <w:rFonts w:ascii="Arial"/>
          <w:spacing w:val="66"/>
          <w:sz w:val="24"/>
        </w:rPr>
        <w:t xml:space="preserve"> </w:t>
      </w:r>
      <w:r>
        <w:rPr>
          <w:rFonts w:ascii="Arial"/>
          <w:sz w:val="24"/>
        </w:rPr>
        <w:t>such</w:t>
      </w:r>
      <w:r>
        <w:rPr>
          <w:rFonts w:ascii="Arial"/>
          <w:spacing w:val="65"/>
          <w:sz w:val="24"/>
        </w:rPr>
        <w:t xml:space="preserve"> </w:t>
      </w:r>
      <w:r>
        <w:rPr>
          <w:rFonts w:ascii="Arial"/>
          <w:sz w:val="24"/>
        </w:rPr>
        <w:t>a</w:t>
      </w:r>
      <w:r>
        <w:rPr>
          <w:rFonts w:ascii="Arial"/>
          <w:spacing w:val="49"/>
          <w:sz w:val="24"/>
        </w:rPr>
        <w:t xml:space="preserve"> </w:t>
      </w:r>
      <w:r>
        <w:rPr>
          <w:rFonts w:ascii="Arial"/>
          <w:spacing w:val="-1"/>
          <w:sz w:val="24"/>
        </w:rPr>
        <w:t xml:space="preserve">proceeding </w:t>
      </w:r>
      <w:r>
        <w:rPr>
          <w:rFonts w:ascii="Arial"/>
          <w:sz w:val="24"/>
        </w:rPr>
        <w:t>that may</w:t>
      </w:r>
      <w:r>
        <w:rPr>
          <w:rFonts w:ascii="Arial"/>
          <w:spacing w:val="-2"/>
          <w:sz w:val="24"/>
        </w:rPr>
        <w:t xml:space="preserve"> </w:t>
      </w:r>
      <w:r>
        <w:rPr>
          <w:rFonts w:ascii="Arial"/>
          <w:spacing w:val="-1"/>
          <w:sz w:val="24"/>
        </w:rPr>
        <w:t>result</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same?</w:t>
      </w:r>
    </w:p>
    <w:p w:rsidR="00A805F5" w:rsidRDefault="00A805F5">
      <w:pPr>
        <w:rPr>
          <w:rFonts w:ascii="Arial" w:eastAsia="Arial" w:hAnsi="Arial" w:cs="Arial"/>
          <w:sz w:val="24"/>
          <w:szCs w:val="24"/>
        </w:rPr>
      </w:pPr>
    </w:p>
    <w:p w:rsidR="00A805F5" w:rsidRDefault="001A2710">
      <w:pPr>
        <w:tabs>
          <w:tab w:val="left" w:pos="3395"/>
          <w:tab w:val="left" w:pos="4403"/>
          <w:tab w:val="left" w:pos="5113"/>
        </w:tabs>
        <w:ind w:left="2579"/>
        <w:rPr>
          <w:rFonts w:ascii="Arial" w:eastAsia="Arial" w:hAnsi="Arial" w:cs="Arial"/>
          <w:sz w:val="24"/>
          <w:szCs w:val="24"/>
        </w:rPr>
      </w:pPr>
      <w:r>
        <w:rPr>
          <w:rFonts w:ascii="Arial"/>
          <w:spacing w:val="-1"/>
          <w:sz w:val="24"/>
        </w:rPr>
        <w:t>Yes</w:t>
      </w:r>
      <w:r>
        <w:rPr>
          <w:rFonts w:ascii="Arial"/>
          <w:sz w:val="24"/>
        </w:rPr>
        <w:t xml:space="preserve"> [</w:t>
      </w:r>
      <w:r>
        <w:rPr>
          <w:rFonts w:ascii="Arial"/>
          <w:sz w:val="24"/>
        </w:rPr>
        <w:tab/>
      </w:r>
      <w:r>
        <w:rPr>
          <w:rFonts w:ascii="Arial"/>
          <w:w w:val="95"/>
          <w:sz w:val="24"/>
        </w:rPr>
        <w:t>]</w:t>
      </w:r>
      <w:r>
        <w:rPr>
          <w:rFonts w:ascii="Arial"/>
          <w:w w:val="95"/>
          <w:sz w:val="24"/>
        </w:rPr>
        <w:tab/>
      </w:r>
      <w:r>
        <w:rPr>
          <w:rFonts w:ascii="Arial"/>
          <w:spacing w:val="-1"/>
          <w:sz w:val="24"/>
        </w:rPr>
        <w:t>No</w:t>
      </w:r>
      <w:r>
        <w:rPr>
          <w:rFonts w:ascii="Arial"/>
          <w:spacing w:val="1"/>
          <w:sz w:val="24"/>
        </w:rPr>
        <w:t xml:space="preserve"> </w:t>
      </w:r>
      <w:r>
        <w:rPr>
          <w:rFonts w:ascii="Arial"/>
          <w:sz w:val="24"/>
        </w:rPr>
        <w:t>[</w:t>
      </w:r>
      <w:r>
        <w:rPr>
          <w:rFonts w:ascii="Arial"/>
          <w:sz w:val="24"/>
        </w:rPr>
        <w:tab/>
        <w:t>]</w:t>
      </w:r>
    </w:p>
    <w:p w:rsidR="00A805F5" w:rsidRDefault="00A805F5">
      <w:pPr>
        <w:rPr>
          <w:rFonts w:ascii="Arial" w:eastAsia="Arial" w:hAnsi="Arial" w:cs="Arial"/>
          <w:sz w:val="24"/>
          <w:szCs w:val="24"/>
        </w:rPr>
        <w:sectPr w:rsidR="00A805F5">
          <w:footerReference w:type="default" r:id="rId41"/>
          <w:pgSz w:w="12240" w:h="15840"/>
          <w:pgMar w:top="1500" w:right="1320" w:bottom="420" w:left="1280" w:header="0" w:footer="240" w:gutter="0"/>
          <w:pgNumType w:start="1"/>
          <w:cols w:space="720"/>
        </w:sectPr>
      </w:pPr>
    </w:p>
    <w:p w:rsidR="00A805F5" w:rsidRDefault="00A805F5">
      <w:pPr>
        <w:spacing w:before="11"/>
        <w:rPr>
          <w:rFonts w:ascii="Arial" w:eastAsia="Arial" w:hAnsi="Arial" w:cs="Arial"/>
          <w:sz w:val="11"/>
          <w:szCs w:val="11"/>
        </w:rPr>
      </w:pPr>
    </w:p>
    <w:p w:rsidR="00A805F5" w:rsidRDefault="001A2710">
      <w:pPr>
        <w:spacing w:before="69"/>
        <w:ind w:left="779" w:right="156"/>
        <w:jc w:val="both"/>
        <w:rPr>
          <w:rFonts w:ascii="Arial" w:eastAsia="Arial" w:hAnsi="Arial" w:cs="Arial"/>
          <w:sz w:val="24"/>
          <w:szCs w:val="24"/>
        </w:rPr>
      </w:pPr>
      <w:r>
        <w:rPr>
          <w:rFonts w:ascii="Arial"/>
          <w:b/>
          <w:i/>
          <w:spacing w:val="-1"/>
          <w:sz w:val="24"/>
        </w:rPr>
        <w:t>Responses</w:t>
      </w:r>
      <w:r>
        <w:rPr>
          <w:rFonts w:ascii="Arial"/>
          <w:spacing w:val="-1"/>
          <w:sz w:val="24"/>
        </w:rPr>
        <w:t>:</w:t>
      </w:r>
      <w:r>
        <w:rPr>
          <w:rFonts w:ascii="Arial"/>
          <w:spacing w:val="57"/>
          <w:sz w:val="24"/>
        </w:rPr>
        <w:t xml:space="preserve"> </w:t>
      </w:r>
      <w:r>
        <w:rPr>
          <w:rFonts w:ascii="Arial"/>
          <w:sz w:val="24"/>
        </w:rPr>
        <w:t>If</w:t>
      </w:r>
      <w:r>
        <w:rPr>
          <w:rFonts w:ascii="Arial"/>
          <w:spacing w:val="-2"/>
          <w:sz w:val="24"/>
        </w:rPr>
        <w:t xml:space="preserve"> </w:t>
      </w:r>
      <w:r>
        <w:rPr>
          <w:rFonts w:ascii="Arial"/>
          <w:spacing w:val="-1"/>
          <w:sz w:val="24"/>
        </w:rPr>
        <w:t>"yes"</w:t>
      </w:r>
      <w:r>
        <w:rPr>
          <w:rFonts w:ascii="Arial"/>
          <w:spacing w:val="-4"/>
          <w:sz w:val="24"/>
        </w:rPr>
        <w:t xml:space="preserve"> </w:t>
      </w:r>
      <w:r>
        <w:rPr>
          <w:rFonts w:ascii="Arial"/>
          <w:spacing w:val="-1"/>
          <w:sz w:val="24"/>
        </w:rPr>
        <w:t>is</w:t>
      </w:r>
      <w:r>
        <w:rPr>
          <w:rFonts w:ascii="Arial"/>
          <w:spacing w:val="-5"/>
          <w:sz w:val="24"/>
        </w:rPr>
        <w:t xml:space="preserve"> </w:t>
      </w:r>
      <w:r>
        <w:rPr>
          <w:rFonts w:ascii="Arial"/>
          <w:sz w:val="24"/>
        </w:rPr>
        <w:t>the</w:t>
      </w:r>
      <w:r>
        <w:rPr>
          <w:rFonts w:ascii="Arial"/>
          <w:spacing w:val="-4"/>
          <w:sz w:val="24"/>
        </w:rPr>
        <w:t xml:space="preserve"> </w:t>
      </w:r>
      <w:r>
        <w:rPr>
          <w:rFonts w:ascii="Arial"/>
          <w:spacing w:val="-1"/>
          <w:sz w:val="24"/>
        </w:rPr>
        <w:t>response</w:t>
      </w:r>
      <w:r>
        <w:rPr>
          <w:rFonts w:ascii="Arial"/>
          <w:spacing w:val="-4"/>
          <w:sz w:val="24"/>
        </w:rPr>
        <w:t xml:space="preserve"> </w:t>
      </w:r>
      <w:r>
        <w:rPr>
          <w:rFonts w:ascii="Arial"/>
          <w:sz w:val="24"/>
        </w:rPr>
        <w:t>to</w:t>
      </w:r>
      <w:r>
        <w:rPr>
          <w:rFonts w:ascii="Arial"/>
          <w:spacing w:val="-4"/>
          <w:sz w:val="24"/>
        </w:rPr>
        <w:t xml:space="preserve"> </w:t>
      </w:r>
      <w:r>
        <w:rPr>
          <w:rFonts w:ascii="Arial"/>
          <w:sz w:val="24"/>
        </w:rPr>
        <w:t>any</w:t>
      </w:r>
      <w:r>
        <w:rPr>
          <w:rFonts w:ascii="Arial"/>
          <w:spacing w:val="-7"/>
          <w:sz w:val="24"/>
        </w:rPr>
        <w:t xml:space="preserve"> </w:t>
      </w:r>
      <w:r>
        <w:rPr>
          <w:rFonts w:ascii="Arial"/>
          <w:sz w:val="24"/>
        </w:rPr>
        <w:t>of</w:t>
      </w:r>
      <w:r>
        <w:rPr>
          <w:rFonts w:ascii="Arial"/>
          <w:spacing w:val="-2"/>
          <w:sz w:val="24"/>
        </w:rPr>
        <w:t xml:space="preserve"> </w:t>
      </w:r>
      <w:r>
        <w:rPr>
          <w:rFonts w:ascii="Arial"/>
          <w:sz w:val="24"/>
        </w:rPr>
        <w:t>the</w:t>
      </w:r>
      <w:r>
        <w:rPr>
          <w:rFonts w:ascii="Arial"/>
          <w:spacing w:val="-4"/>
          <w:sz w:val="24"/>
        </w:rPr>
        <w:t xml:space="preserve"> </w:t>
      </w:r>
      <w:r>
        <w:rPr>
          <w:rFonts w:ascii="Arial"/>
          <w:spacing w:val="-1"/>
          <w:sz w:val="24"/>
        </w:rPr>
        <w:t>questions</w:t>
      </w:r>
      <w:r>
        <w:rPr>
          <w:rFonts w:ascii="Arial"/>
          <w:spacing w:val="-5"/>
          <w:sz w:val="24"/>
        </w:rPr>
        <w:t xml:space="preserve"> </w:t>
      </w:r>
      <w:r>
        <w:rPr>
          <w:rFonts w:ascii="Arial"/>
          <w:sz w:val="24"/>
        </w:rPr>
        <w:t>on</w:t>
      </w:r>
      <w:r>
        <w:rPr>
          <w:rFonts w:ascii="Arial"/>
          <w:spacing w:val="-4"/>
          <w:sz w:val="24"/>
        </w:rPr>
        <w:t xml:space="preserve"> </w:t>
      </w:r>
      <w:r>
        <w:rPr>
          <w:rFonts w:ascii="Arial"/>
          <w:sz w:val="24"/>
        </w:rPr>
        <w:t>the</w:t>
      </w:r>
      <w:r>
        <w:rPr>
          <w:rFonts w:ascii="Arial"/>
          <w:spacing w:val="-4"/>
          <w:sz w:val="24"/>
        </w:rPr>
        <w:t xml:space="preserve"> </w:t>
      </w:r>
      <w:r>
        <w:rPr>
          <w:rFonts w:ascii="Arial"/>
          <w:spacing w:val="-1"/>
          <w:sz w:val="24"/>
        </w:rPr>
        <w:t>previous</w:t>
      </w:r>
      <w:r>
        <w:rPr>
          <w:rFonts w:ascii="Arial"/>
          <w:spacing w:val="-5"/>
          <w:sz w:val="24"/>
        </w:rPr>
        <w:t xml:space="preserve"> </w:t>
      </w:r>
      <w:r>
        <w:rPr>
          <w:rFonts w:ascii="Arial"/>
          <w:spacing w:val="-1"/>
          <w:sz w:val="24"/>
        </w:rPr>
        <w:t>page,</w:t>
      </w:r>
      <w:r>
        <w:rPr>
          <w:rFonts w:ascii="Arial"/>
          <w:spacing w:val="59"/>
          <w:sz w:val="24"/>
        </w:rPr>
        <w:t xml:space="preserve"> </w:t>
      </w:r>
      <w:r>
        <w:rPr>
          <w:rFonts w:ascii="Arial"/>
          <w:spacing w:val="-1"/>
          <w:sz w:val="24"/>
        </w:rPr>
        <w:t>provide</w:t>
      </w:r>
      <w:r>
        <w:rPr>
          <w:rFonts w:ascii="Arial"/>
          <w:spacing w:val="48"/>
          <w:sz w:val="24"/>
        </w:rPr>
        <w:t xml:space="preserve"> </w:t>
      </w:r>
      <w:r>
        <w:rPr>
          <w:rFonts w:ascii="Arial"/>
          <w:sz w:val="24"/>
        </w:rPr>
        <w:t>information</w:t>
      </w:r>
      <w:r>
        <w:rPr>
          <w:rFonts w:ascii="Arial"/>
          <w:spacing w:val="49"/>
          <w:sz w:val="24"/>
        </w:rPr>
        <w:t xml:space="preserve"> </w:t>
      </w:r>
      <w:r>
        <w:rPr>
          <w:rFonts w:ascii="Arial"/>
          <w:spacing w:val="-1"/>
          <w:sz w:val="24"/>
        </w:rPr>
        <w:t>such</w:t>
      </w:r>
      <w:r>
        <w:rPr>
          <w:rFonts w:ascii="Arial"/>
          <w:spacing w:val="49"/>
          <w:sz w:val="24"/>
        </w:rPr>
        <w:t xml:space="preserve"> </w:t>
      </w:r>
      <w:r>
        <w:rPr>
          <w:rFonts w:ascii="Arial"/>
          <w:sz w:val="24"/>
        </w:rPr>
        <w:t>as</w:t>
      </w:r>
      <w:r>
        <w:rPr>
          <w:rFonts w:ascii="Arial"/>
          <w:spacing w:val="47"/>
          <w:sz w:val="24"/>
        </w:rPr>
        <w:t xml:space="preserve"> </w:t>
      </w:r>
      <w:r>
        <w:rPr>
          <w:rFonts w:ascii="Arial"/>
          <w:sz w:val="24"/>
        </w:rPr>
        <w:t>date,</w:t>
      </w:r>
      <w:r>
        <w:rPr>
          <w:rFonts w:ascii="Arial"/>
          <w:spacing w:val="49"/>
          <w:sz w:val="24"/>
        </w:rPr>
        <w:t xml:space="preserve"> </w:t>
      </w:r>
      <w:r>
        <w:rPr>
          <w:rFonts w:ascii="Arial"/>
          <w:spacing w:val="-1"/>
          <w:sz w:val="24"/>
        </w:rPr>
        <w:t>court,</w:t>
      </w:r>
      <w:r>
        <w:rPr>
          <w:rFonts w:ascii="Arial"/>
          <w:spacing w:val="49"/>
          <w:sz w:val="24"/>
        </w:rPr>
        <w:t xml:space="preserve"> </w:t>
      </w:r>
      <w:r>
        <w:rPr>
          <w:rFonts w:ascii="Arial"/>
          <w:sz w:val="24"/>
        </w:rPr>
        <w:t>sentence,</w:t>
      </w:r>
      <w:r>
        <w:rPr>
          <w:rFonts w:ascii="Arial"/>
          <w:spacing w:val="49"/>
          <w:sz w:val="24"/>
        </w:rPr>
        <w:t xml:space="preserve"> </w:t>
      </w:r>
      <w:r>
        <w:rPr>
          <w:rFonts w:ascii="Arial"/>
          <w:sz w:val="24"/>
        </w:rPr>
        <w:t>fine,</w:t>
      </w:r>
      <w:r>
        <w:rPr>
          <w:rFonts w:ascii="Arial"/>
          <w:spacing w:val="48"/>
          <w:sz w:val="24"/>
        </w:rPr>
        <w:t xml:space="preserve"> </w:t>
      </w:r>
      <w:r>
        <w:rPr>
          <w:rFonts w:ascii="Arial"/>
          <w:spacing w:val="-1"/>
          <w:sz w:val="24"/>
        </w:rPr>
        <w:t>location,</w:t>
      </w:r>
      <w:r>
        <w:rPr>
          <w:rFonts w:ascii="Arial"/>
          <w:spacing w:val="46"/>
          <w:sz w:val="24"/>
        </w:rPr>
        <w:t xml:space="preserve"> </w:t>
      </w:r>
      <w:r>
        <w:rPr>
          <w:rFonts w:ascii="Arial"/>
          <w:sz w:val="24"/>
        </w:rPr>
        <w:t>and</w:t>
      </w:r>
      <w:r>
        <w:rPr>
          <w:rFonts w:ascii="Arial"/>
          <w:spacing w:val="47"/>
          <w:sz w:val="24"/>
        </w:rPr>
        <w:t xml:space="preserve"> </w:t>
      </w:r>
      <w:r>
        <w:rPr>
          <w:rFonts w:ascii="Arial"/>
          <w:spacing w:val="-1"/>
          <w:sz w:val="24"/>
        </w:rPr>
        <w:t>all</w:t>
      </w:r>
      <w:r>
        <w:rPr>
          <w:rFonts w:ascii="Arial"/>
          <w:spacing w:val="44"/>
          <w:sz w:val="24"/>
        </w:rPr>
        <w:t xml:space="preserve"> </w:t>
      </w:r>
      <w:r>
        <w:rPr>
          <w:rFonts w:ascii="Arial"/>
          <w:sz w:val="24"/>
        </w:rPr>
        <w:t>other</w:t>
      </w:r>
      <w:r>
        <w:rPr>
          <w:rFonts w:ascii="Arial"/>
          <w:spacing w:val="41"/>
          <w:sz w:val="24"/>
        </w:rPr>
        <w:t xml:space="preserve"> </w:t>
      </w:r>
      <w:r>
        <w:rPr>
          <w:rFonts w:ascii="Arial"/>
          <w:sz w:val="24"/>
        </w:rPr>
        <w:t>specifics for</w:t>
      </w:r>
      <w:r>
        <w:rPr>
          <w:rFonts w:ascii="Arial"/>
          <w:spacing w:val="-1"/>
          <w:sz w:val="24"/>
        </w:rPr>
        <w:t xml:space="preserve"> </w:t>
      </w:r>
      <w:r>
        <w:rPr>
          <w:rFonts w:ascii="Arial"/>
          <w:sz w:val="24"/>
        </w:rPr>
        <w:t>each</w:t>
      </w:r>
      <w:r>
        <w:rPr>
          <w:rFonts w:ascii="Arial"/>
          <w:spacing w:val="1"/>
          <w:sz w:val="24"/>
        </w:rPr>
        <w:t xml:space="preserve"> </w:t>
      </w:r>
      <w:r>
        <w:rPr>
          <w:rFonts w:ascii="Arial"/>
          <w:spacing w:val="-1"/>
          <w:sz w:val="24"/>
        </w:rPr>
        <w:t>"yes"</w:t>
      </w:r>
      <w:r>
        <w:rPr>
          <w:rFonts w:ascii="Arial"/>
          <w:spacing w:val="1"/>
          <w:sz w:val="24"/>
        </w:rPr>
        <w:t xml:space="preserve"> </w:t>
      </w:r>
      <w:r>
        <w:rPr>
          <w:rFonts w:ascii="Arial"/>
          <w:spacing w:val="-1"/>
          <w:sz w:val="24"/>
        </w:rPr>
        <w:t>response.</w:t>
      </w:r>
    </w:p>
    <w:p w:rsidR="00A805F5" w:rsidRDefault="00A805F5">
      <w:pPr>
        <w:rPr>
          <w:rFonts w:ascii="Arial" w:eastAsia="Arial" w:hAnsi="Arial" w:cs="Arial"/>
          <w:sz w:val="20"/>
          <w:szCs w:val="20"/>
        </w:rPr>
      </w:pPr>
    </w:p>
    <w:p w:rsidR="00A805F5" w:rsidRDefault="00A805F5">
      <w:pPr>
        <w:spacing w:before="6"/>
        <w:rPr>
          <w:rFonts w:ascii="Arial" w:eastAsia="Arial" w:hAnsi="Arial" w:cs="Arial"/>
          <w:sz w:val="26"/>
          <w:szCs w:val="26"/>
        </w:rPr>
      </w:pPr>
    </w:p>
    <w:p w:rsidR="00A805F5" w:rsidRDefault="007B4BAE">
      <w:pPr>
        <w:spacing w:line="20" w:lineRule="atLeast"/>
        <w:ind w:left="14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902325" cy="13970"/>
                <wp:effectExtent l="2540" t="5715" r="635" b="8890"/>
                <wp:docPr id="256"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3970"/>
                          <a:chOff x="0" y="0"/>
                          <a:chExt cx="9295" cy="22"/>
                        </a:xfrm>
                      </wpg:grpSpPr>
                      <wpg:grpSp>
                        <wpg:cNvPr id="257" name="Group 149"/>
                        <wpg:cNvGrpSpPr>
                          <a:grpSpLocks/>
                        </wpg:cNvGrpSpPr>
                        <wpg:grpSpPr bwMode="auto">
                          <a:xfrm>
                            <a:off x="11" y="11"/>
                            <a:ext cx="9274" cy="2"/>
                            <a:chOff x="11" y="11"/>
                            <a:chExt cx="9274" cy="2"/>
                          </a:xfrm>
                        </wpg:grpSpPr>
                        <wps:wsp>
                          <wps:cNvPr id="258" name="Freeform 150"/>
                          <wps:cNvSpPr>
                            <a:spLocks/>
                          </wps:cNvSpPr>
                          <wps:spPr bwMode="auto">
                            <a:xfrm>
                              <a:off x="11" y="11"/>
                              <a:ext cx="9274" cy="2"/>
                            </a:xfrm>
                            <a:custGeom>
                              <a:avLst/>
                              <a:gdLst>
                                <a:gd name="T0" fmla="+- 0 11 11"/>
                                <a:gd name="T1" fmla="*/ T0 w 9274"/>
                                <a:gd name="T2" fmla="+- 0 9284 11"/>
                                <a:gd name="T3" fmla="*/ T2 w 9274"/>
                              </a:gdLst>
                              <a:ahLst/>
                              <a:cxnLst>
                                <a:cxn ang="0">
                                  <a:pos x="T1" y="0"/>
                                </a:cxn>
                                <a:cxn ang="0">
                                  <a:pos x="T3" y="0"/>
                                </a:cxn>
                              </a:cxnLst>
                              <a:rect l="0" t="0" r="r" b="b"/>
                              <a:pathLst>
                                <a:path w="9274">
                                  <a:moveTo>
                                    <a:pt x="0" y="0"/>
                                  </a:moveTo>
                                  <a:lnTo>
                                    <a:pt x="9273"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8ABF26" id="Group 148" o:spid="_x0000_s1026" style="width:464.75pt;height:1.1pt;mso-position-horizontal-relative:char;mso-position-vertical-relative:line" coordsize="9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">
                <v:group id="Group 149" o:spid="_x0000_s1027" style="position:absolute;left:11;top:11;width:9274;height:2" coordorigin="11,11" coordsize="9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150" o:spid="_x0000_s1028" style="position:absolute;left:11;top:11;width:9274;height:2;visibility:visible;mso-wrap-style:square;v-text-anchor:top" coordsize="9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" path="m,l9273,e" filled="f" strokeweight=".37678mm">
                    <v:path arrowok="t" o:connecttype="custom" o:connectlocs="0,0;9273,0" o:connectangles="0,0"/>
                  </v:shape>
                </v:group>
                <w10:anchorlock/>
              </v:group>
            </w:pict>
          </mc:Fallback>
        </mc:AlternateContent>
      </w:r>
    </w:p>
    <w:p w:rsidR="00A805F5" w:rsidRDefault="00A805F5">
      <w:pPr>
        <w:spacing w:before="4"/>
        <w:rPr>
          <w:rFonts w:ascii="Arial" w:eastAsia="Arial" w:hAnsi="Arial" w:cs="Arial"/>
          <w:sz w:val="24"/>
          <w:szCs w:val="24"/>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2540" r="635" b="6350"/>
                <wp:docPr id="253"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54" name="Group 146"/>
                        <wpg:cNvGrpSpPr>
                          <a:grpSpLocks/>
                        </wpg:cNvGrpSpPr>
                        <wpg:grpSpPr bwMode="auto">
                          <a:xfrm>
                            <a:off x="15" y="15"/>
                            <a:ext cx="9418" cy="2"/>
                            <a:chOff x="15" y="15"/>
                            <a:chExt cx="9418" cy="2"/>
                          </a:xfrm>
                        </wpg:grpSpPr>
                        <wps:wsp>
                          <wps:cNvPr id="255" name="Freeform 14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5DC5A9" id="Group 14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">
                <v:group id="Group 146"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47"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8890" r="635" b="0"/>
                <wp:docPr id="25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51" name="Group 143"/>
                        <wpg:cNvGrpSpPr>
                          <a:grpSpLocks/>
                        </wpg:cNvGrpSpPr>
                        <wpg:grpSpPr bwMode="auto">
                          <a:xfrm>
                            <a:off x="15" y="15"/>
                            <a:ext cx="9418" cy="2"/>
                            <a:chOff x="15" y="15"/>
                            <a:chExt cx="9418" cy="2"/>
                          </a:xfrm>
                        </wpg:grpSpPr>
                        <wps:wsp>
                          <wps:cNvPr id="252" name="Freeform 144"/>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0B1516" id="Group 14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">
                <v:group id="Group 143"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44"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3"/>
        <w:rPr>
          <w:rFonts w:ascii="Arial" w:eastAsia="Arial" w:hAnsi="Arial" w:cs="Arial"/>
          <w:sz w:val="25"/>
          <w:szCs w:val="25"/>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3175" r="635" b="5715"/>
                <wp:docPr id="24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48" name="Group 140"/>
                        <wpg:cNvGrpSpPr>
                          <a:grpSpLocks/>
                        </wpg:cNvGrpSpPr>
                        <wpg:grpSpPr bwMode="auto">
                          <a:xfrm>
                            <a:off x="15" y="15"/>
                            <a:ext cx="9418" cy="2"/>
                            <a:chOff x="15" y="15"/>
                            <a:chExt cx="9418" cy="2"/>
                          </a:xfrm>
                        </wpg:grpSpPr>
                        <wps:wsp>
                          <wps:cNvPr id="249" name="Freeform 141"/>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932FCA" id="Group 139"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">
                <v:group id="Group 140"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41"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9525" r="635" b="8890"/>
                <wp:docPr id="244"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45" name="Group 137"/>
                        <wpg:cNvGrpSpPr>
                          <a:grpSpLocks/>
                        </wpg:cNvGrpSpPr>
                        <wpg:grpSpPr bwMode="auto">
                          <a:xfrm>
                            <a:off x="15" y="15"/>
                            <a:ext cx="9418" cy="2"/>
                            <a:chOff x="15" y="15"/>
                            <a:chExt cx="9418" cy="2"/>
                          </a:xfrm>
                        </wpg:grpSpPr>
                        <wps:wsp>
                          <wps:cNvPr id="246" name="Freeform 13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C64784" id="Group 13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">
                <v:group id="Group 137"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138"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6350" r="635" b="2540"/>
                <wp:docPr id="24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42" name="Group 134"/>
                        <wpg:cNvGrpSpPr>
                          <a:grpSpLocks/>
                        </wpg:cNvGrpSpPr>
                        <wpg:grpSpPr bwMode="auto">
                          <a:xfrm>
                            <a:off x="15" y="15"/>
                            <a:ext cx="9418" cy="2"/>
                            <a:chOff x="15" y="15"/>
                            <a:chExt cx="9418" cy="2"/>
                          </a:xfrm>
                        </wpg:grpSpPr>
                        <wps:wsp>
                          <wps:cNvPr id="243" name="Freeform 13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106345" id="Group 13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">
                <v:group id="Group 134"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135"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3175" r="635" b="5715"/>
                <wp:docPr id="23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39" name="Group 131"/>
                        <wpg:cNvGrpSpPr>
                          <a:grpSpLocks/>
                        </wpg:cNvGrpSpPr>
                        <wpg:grpSpPr bwMode="auto">
                          <a:xfrm>
                            <a:off x="15" y="15"/>
                            <a:ext cx="9418" cy="2"/>
                            <a:chOff x="15" y="15"/>
                            <a:chExt cx="9418" cy="2"/>
                          </a:xfrm>
                        </wpg:grpSpPr>
                        <wps:wsp>
                          <wps:cNvPr id="240" name="Freeform 132"/>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8F83D1" id="Group 130"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">
                <v:group id="Group 131"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132"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9525" r="635" b="8890"/>
                <wp:docPr id="23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36" name="Group 128"/>
                        <wpg:cNvGrpSpPr>
                          <a:grpSpLocks/>
                        </wpg:cNvGrpSpPr>
                        <wpg:grpSpPr bwMode="auto">
                          <a:xfrm>
                            <a:off x="15" y="15"/>
                            <a:ext cx="9418" cy="2"/>
                            <a:chOff x="15" y="15"/>
                            <a:chExt cx="9418" cy="2"/>
                          </a:xfrm>
                        </wpg:grpSpPr>
                        <wps:wsp>
                          <wps:cNvPr id="237" name="Freeform 129"/>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02155F" id="Group 127"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">
                <v:group id="Group 128"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129"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6350" r="635" b="2540"/>
                <wp:docPr id="23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33" name="Group 125"/>
                        <wpg:cNvGrpSpPr>
                          <a:grpSpLocks/>
                        </wpg:cNvGrpSpPr>
                        <wpg:grpSpPr bwMode="auto">
                          <a:xfrm>
                            <a:off x="15" y="15"/>
                            <a:ext cx="9418" cy="2"/>
                            <a:chOff x="15" y="15"/>
                            <a:chExt cx="9418" cy="2"/>
                          </a:xfrm>
                        </wpg:grpSpPr>
                        <wps:wsp>
                          <wps:cNvPr id="234" name="Freeform 126"/>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44CC24" id="Group 124"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">
                <v:group id="Group 125"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126"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3175" r="635" b="5715"/>
                <wp:docPr id="229"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30" name="Group 122"/>
                        <wpg:cNvGrpSpPr>
                          <a:grpSpLocks/>
                        </wpg:cNvGrpSpPr>
                        <wpg:grpSpPr bwMode="auto">
                          <a:xfrm>
                            <a:off x="15" y="15"/>
                            <a:ext cx="9418" cy="2"/>
                            <a:chOff x="15" y="15"/>
                            <a:chExt cx="9418" cy="2"/>
                          </a:xfrm>
                        </wpg:grpSpPr>
                        <wps:wsp>
                          <wps:cNvPr id="231" name="Freeform 123"/>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3C49FC" id="Group 121"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">
                <v:group id="Group 122"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23"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9525" r="635" b="8890"/>
                <wp:docPr id="226"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27" name="Group 119"/>
                        <wpg:cNvGrpSpPr>
                          <a:grpSpLocks/>
                        </wpg:cNvGrpSpPr>
                        <wpg:grpSpPr bwMode="auto">
                          <a:xfrm>
                            <a:off x="15" y="15"/>
                            <a:ext cx="9418" cy="2"/>
                            <a:chOff x="15" y="15"/>
                            <a:chExt cx="9418" cy="2"/>
                          </a:xfrm>
                        </wpg:grpSpPr>
                        <wps:wsp>
                          <wps:cNvPr id="228" name="Freeform 120"/>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5F870A" id="Group 118"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">
                <v:group id="Group 119"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120"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6350" r="635" b="2540"/>
                <wp:docPr id="22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24" name="Group 116"/>
                        <wpg:cNvGrpSpPr>
                          <a:grpSpLocks/>
                        </wpg:cNvGrpSpPr>
                        <wpg:grpSpPr bwMode="auto">
                          <a:xfrm>
                            <a:off x="15" y="15"/>
                            <a:ext cx="9418" cy="2"/>
                            <a:chOff x="15" y="15"/>
                            <a:chExt cx="9418" cy="2"/>
                          </a:xfrm>
                        </wpg:grpSpPr>
                        <wps:wsp>
                          <wps:cNvPr id="225" name="Freeform 117"/>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F3C460" id="Group 115"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">
                <v:group id="Group 116"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117"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3175" r="635" b="5715"/>
                <wp:docPr id="220"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21" name="Group 113"/>
                        <wpg:cNvGrpSpPr>
                          <a:grpSpLocks/>
                        </wpg:cNvGrpSpPr>
                        <wpg:grpSpPr bwMode="auto">
                          <a:xfrm>
                            <a:off x="15" y="15"/>
                            <a:ext cx="9418" cy="2"/>
                            <a:chOff x="15" y="15"/>
                            <a:chExt cx="9418" cy="2"/>
                          </a:xfrm>
                        </wpg:grpSpPr>
                        <wps:wsp>
                          <wps:cNvPr id="222" name="Freeform 114"/>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B45D57" id="Group 112"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">
                <v:group id="Group 113"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114"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9525" r="635" b="8890"/>
                <wp:docPr id="21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18" name="Group 110"/>
                        <wpg:cNvGrpSpPr>
                          <a:grpSpLocks/>
                        </wpg:cNvGrpSpPr>
                        <wpg:grpSpPr bwMode="auto">
                          <a:xfrm>
                            <a:off x="15" y="15"/>
                            <a:ext cx="9418" cy="2"/>
                            <a:chOff x="15" y="15"/>
                            <a:chExt cx="9418" cy="2"/>
                          </a:xfrm>
                        </wpg:grpSpPr>
                        <wps:wsp>
                          <wps:cNvPr id="219" name="Freeform 111"/>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B84902" id="Group 109"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">
                <v:group id="Group 110"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111"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6350" r="635" b="2540"/>
                <wp:docPr id="21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15" name="Group 107"/>
                        <wpg:cNvGrpSpPr>
                          <a:grpSpLocks/>
                        </wpg:cNvGrpSpPr>
                        <wpg:grpSpPr bwMode="auto">
                          <a:xfrm>
                            <a:off x="15" y="15"/>
                            <a:ext cx="9418" cy="2"/>
                            <a:chOff x="15" y="15"/>
                            <a:chExt cx="9418" cy="2"/>
                          </a:xfrm>
                        </wpg:grpSpPr>
                        <wps:wsp>
                          <wps:cNvPr id="216" name="Freeform 108"/>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237581" id="Group 106"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">
                <v:group id="Group 107"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108"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before="11"/>
        <w:rPr>
          <w:rFonts w:ascii="Arial" w:eastAsia="Arial" w:hAnsi="Arial" w:cs="Arial"/>
          <w:sz w:val="26"/>
          <w:szCs w:val="26"/>
        </w:rPr>
      </w:pPr>
    </w:p>
    <w:p w:rsidR="00A805F5" w:rsidRDefault="007B4BAE">
      <w:pPr>
        <w:spacing w:line="30" w:lineRule="atLeast"/>
        <w:ind w:left="115"/>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extent cx="6000115" cy="19685"/>
                <wp:effectExtent l="9525" t="3175" r="635" b="5715"/>
                <wp:docPr id="21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19685"/>
                          <a:chOff x="0" y="0"/>
                          <a:chExt cx="9449" cy="31"/>
                        </a:xfrm>
                      </wpg:grpSpPr>
                      <wpg:grpSp>
                        <wpg:cNvPr id="212" name="Group 104"/>
                        <wpg:cNvGrpSpPr>
                          <a:grpSpLocks/>
                        </wpg:cNvGrpSpPr>
                        <wpg:grpSpPr bwMode="auto">
                          <a:xfrm>
                            <a:off x="15" y="15"/>
                            <a:ext cx="9418" cy="2"/>
                            <a:chOff x="15" y="15"/>
                            <a:chExt cx="9418" cy="2"/>
                          </a:xfrm>
                        </wpg:grpSpPr>
                        <wps:wsp>
                          <wps:cNvPr id="213" name="Freeform 105"/>
                          <wps:cNvSpPr>
                            <a:spLocks/>
                          </wps:cNvSpPr>
                          <wps:spPr bwMode="auto">
                            <a:xfrm>
                              <a:off x="15" y="15"/>
                              <a:ext cx="9418" cy="2"/>
                            </a:xfrm>
                            <a:custGeom>
                              <a:avLst/>
                              <a:gdLst>
                                <a:gd name="T0" fmla="+- 0 15 15"/>
                                <a:gd name="T1" fmla="*/ T0 w 9418"/>
                                <a:gd name="T2" fmla="+- 0 9433 15"/>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90175F" id="Group 103" o:spid="_x0000_s1026" style="width:472.45pt;height:1.55pt;mso-position-horizontal-relative:char;mso-position-vertical-relative:line" coordsize="94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">
                <v:group id="Group 104" o:spid="_x0000_s1027" style="position:absolute;left:15;top:15;width:9418;height:2" coordorigin="15,1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05" o:spid="_x0000_s1028" style="position:absolute;left:15;top:1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" path="m,l9418,e" filled="f" strokeweight="1.54pt">
                    <v:path arrowok="t" o:connecttype="custom" o:connectlocs="0,0;9418,0" o:connectangles="0,0"/>
                  </v:shape>
                </v:group>
                <w10:anchorlock/>
              </v:group>
            </w:pict>
          </mc:Fallback>
        </mc:AlternateContent>
      </w:r>
    </w:p>
    <w:p w:rsidR="00A805F5" w:rsidRDefault="00A805F5">
      <w:pPr>
        <w:spacing w:line="30" w:lineRule="atLeast"/>
        <w:rPr>
          <w:rFonts w:ascii="Arial" w:eastAsia="Arial" w:hAnsi="Arial" w:cs="Arial"/>
          <w:sz w:val="3"/>
          <w:szCs w:val="3"/>
        </w:rPr>
        <w:sectPr w:rsidR="00A805F5">
          <w:pgSz w:w="12240" w:h="15840"/>
          <w:pgMar w:top="1500" w:right="1280" w:bottom="420" w:left="1280" w:header="0" w:footer="240" w:gutter="0"/>
          <w:cols w:space="720"/>
        </w:sectPr>
      </w:pPr>
    </w:p>
    <w:p w:rsidR="00A805F5" w:rsidRDefault="001A2710">
      <w:pPr>
        <w:pStyle w:val="Heading2"/>
        <w:spacing w:before="36"/>
        <w:ind w:right="9"/>
        <w:jc w:val="center"/>
        <w:rPr>
          <w:rFonts w:cs="Arial"/>
          <w:b w:val="0"/>
          <w:bCs w:val="0"/>
        </w:rPr>
      </w:pPr>
      <w:bookmarkStart w:id="64" w:name="12-Affidavit-final"/>
      <w:bookmarkStart w:id="65" w:name="AFFIDAVIT"/>
      <w:bookmarkEnd w:id="64"/>
      <w:bookmarkEnd w:id="65"/>
      <w:r>
        <w:rPr>
          <w:spacing w:val="-3"/>
          <w:u w:val="thick" w:color="000000"/>
        </w:rPr>
        <w:lastRenderedPageBreak/>
        <w:t>AFFIDAVIT</w:t>
      </w:r>
    </w:p>
    <w:p w:rsidR="00A805F5" w:rsidRDefault="00A805F5">
      <w:pPr>
        <w:spacing w:before="2"/>
        <w:rPr>
          <w:rFonts w:ascii="Arial" w:eastAsia="Arial" w:hAnsi="Arial" w:cs="Arial"/>
          <w:b/>
          <w:bCs/>
          <w:sz w:val="18"/>
          <w:szCs w:val="18"/>
        </w:rPr>
      </w:pPr>
    </w:p>
    <w:p w:rsidR="00A805F5" w:rsidRDefault="001A2710">
      <w:pPr>
        <w:spacing w:before="69"/>
        <w:ind w:left="119" w:right="114"/>
        <w:jc w:val="both"/>
        <w:rPr>
          <w:rFonts w:ascii="Arial" w:eastAsia="Arial" w:hAnsi="Arial" w:cs="Arial"/>
          <w:sz w:val="24"/>
          <w:szCs w:val="24"/>
        </w:rPr>
      </w:pPr>
      <w:r>
        <w:rPr>
          <w:rFonts w:ascii="Arial"/>
          <w:sz w:val="24"/>
        </w:rPr>
        <w:t>This</w:t>
      </w:r>
      <w:r>
        <w:rPr>
          <w:rFonts w:ascii="Arial"/>
          <w:spacing w:val="26"/>
          <w:sz w:val="24"/>
        </w:rPr>
        <w:t xml:space="preserve"> </w:t>
      </w:r>
      <w:r>
        <w:rPr>
          <w:rFonts w:ascii="Arial"/>
          <w:spacing w:val="-1"/>
          <w:sz w:val="24"/>
        </w:rPr>
        <w:t>Bid</w:t>
      </w:r>
      <w:r>
        <w:rPr>
          <w:rFonts w:ascii="Arial"/>
          <w:spacing w:val="27"/>
          <w:sz w:val="24"/>
        </w:rPr>
        <w:t xml:space="preserve"> </w:t>
      </w:r>
      <w:r>
        <w:rPr>
          <w:rFonts w:ascii="Arial"/>
          <w:spacing w:val="-1"/>
          <w:sz w:val="24"/>
        </w:rPr>
        <w:t>is</w:t>
      </w:r>
      <w:r>
        <w:rPr>
          <w:rFonts w:ascii="Arial"/>
          <w:spacing w:val="24"/>
          <w:sz w:val="24"/>
        </w:rPr>
        <w:t xml:space="preserve"> </w:t>
      </w:r>
      <w:r>
        <w:rPr>
          <w:rFonts w:ascii="Arial"/>
          <w:sz w:val="24"/>
        </w:rPr>
        <w:t>submitted</w:t>
      </w:r>
      <w:r>
        <w:rPr>
          <w:rFonts w:ascii="Arial"/>
          <w:spacing w:val="25"/>
          <w:sz w:val="24"/>
        </w:rPr>
        <w:t xml:space="preserve"> </w:t>
      </w:r>
      <w:r>
        <w:rPr>
          <w:rFonts w:ascii="Arial"/>
          <w:sz w:val="24"/>
        </w:rPr>
        <w:t>to</w:t>
      </w:r>
      <w:r>
        <w:rPr>
          <w:rFonts w:ascii="Arial"/>
          <w:spacing w:val="25"/>
          <w:sz w:val="24"/>
        </w:rPr>
        <w:t xml:space="preserve"> </w:t>
      </w:r>
      <w:r>
        <w:rPr>
          <w:rFonts w:ascii="Arial"/>
          <w:spacing w:val="-1"/>
          <w:sz w:val="24"/>
        </w:rPr>
        <w:t>Brunswick-Glynn</w:t>
      </w:r>
      <w:r>
        <w:rPr>
          <w:rFonts w:ascii="Arial"/>
          <w:spacing w:val="25"/>
          <w:sz w:val="24"/>
        </w:rPr>
        <w:t xml:space="preserve"> </w:t>
      </w:r>
      <w:r>
        <w:rPr>
          <w:rFonts w:ascii="Arial"/>
          <w:spacing w:val="-1"/>
          <w:sz w:val="24"/>
        </w:rPr>
        <w:t>County</w:t>
      </w:r>
      <w:r>
        <w:rPr>
          <w:rFonts w:ascii="Arial"/>
          <w:spacing w:val="22"/>
          <w:sz w:val="24"/>
        </w:rPr>
        <w:t xml:space="preserve"> </w:t>
      </w:r>
      <w:r>
        <w:rPr>
          <w:rFonts w:ascii="Arial"/>
          <w:spacing w:val="-1"/>
          <w:sz w:val="24"/>
        </w:rPr>
        <w:t>Joint</w:t>
      </w:r>
      <w:r>
        <w:rPr>
          <w:rFonts w:ascii="Arial"/>
          <w:spacing w:val="24"/>
          <w:sz w:val="24"/>
        </w:rPr>
        <w:t xml:space="preserve"> </w:t>
      </w:r>
      <w:r>
        <w:rPr>
          <w:rFonts w:ascii="Arial"/>
          <w:spacing w:val="2"/>
          <w:sz w:val="24"/>
        </w:rPr>
        <w:t>Water</w:t>
      </w:r>
      <w:r>
        <w:rPr>
          <w:rFonts w:ascii="Arial"/>
          <w:spacing w:val="23"/>
          <w:sz w:val="24"/>
        </w:rPr>
        <w:t xml:space="preserve"> </w:t>
      </w:r>
      <w:r>
        <w:rPr>
          <w:rFonts w:ascii="Arial"/>
          <w:sz w:val="24"/>
        </w:rPr>
        <w:t>and</w:t>
      </w:r>
      <w:r>
        <w:rPr>
          <w:rFonts w:ascii="Arial"/>
          <w:spacing w:val="25"/>
          <w:sz w:val="24"/>
        </w:rPr>
        <w:t xml:space="preserve"> </w:t>
      </w:r>
      <w:r>
        <w:rPr>
          <w:rFonts w:ascii="Arial"/>
          <w:spacing w:val="-1"/>
          <w:sz w:val="24"/>
        </w:rPr>
        <w:t>Sewer</w:t>
      </w:r>
      <w:r>
        <w:rPr>
          <w:rFonts w:ascii="Arial"/>
          <w:spacing w:val="23"/>
          <w:sz w:val="24"/>
        </w:rPr>
        <w:t xml:space="preserve"> </w:t>
      </w:r>
      <w:r>
        <w:rPr>
          <w:rFonts w:ascii="Arial"/>
          <w:spacing w:val="-1"/>
          <w:sz w:val="24"/>
        </w:rPr>
        <w:t>Commission</w:t>
      </w:r>
      <w:r>
        <w:rPr>
          <w:rFonts w:ascii="Arial"/>
          <w:spacing w:val="61"/>
          <w:sz w:val="24"/>
        </w:rPr>
        <w:t xml:space="preserve"> </w:t>
      </w:r>
      <w:r>
        <w:rPr>
          <w:rFonts w:ascii="Arial"/>
          <w:spacing w:val="1"/>
          <w:sz w:val="24"/>
        </w:rPr>
        <w:t>(</w:t>
      </w:r>
      <w:r w:rsidR="0016019C">
        <w:rPr>
          <w:rFonts w:ascii="Arial"/>
          <w:spacing w:val="1"/>
          <w:sz w:val="24"/>
        </w:rPr>
        <w:t>BG</w:t>
      </w:r>
      <w:r>
        <w:rPr>
          <w:rFonts w:ascii="Arial"/>
          <w:spacing w:val="1"/>
          <w:sz w:val="24"/>
        </w:rPr>
        <w:t>JWSC)</w:t>
      </w:r>
      <w:r>
        <w:rPr>
          <w:rFonts w:ascii="Arial"/>
          <w:spacing w:val="-18"/>
          <w:sz w:val="24"/>
        </w:rPr>
        <w:t xml:space="preserve"> </w:t>
      </w:r>
      <w:r>
        <w:rPr>
          <w:rFonts w:ascii="Arial"/>
          <w:sz w:val="24"/>
        </w:rPr>
        <w:t>by</w:t>
      </w:r>
      <w:r>
        <w:rPr>
          <w:rFonts w:ascii="Arial"/>
          <w:spacing w:val="-19"/>
          <w:sz w:val="24"/>
        </w:rPr>
        <w:t xml:space="preserve"> </w:t>
      </w:r>
      <w:r>
        <w:rPr>
          <w:rFonts w:ascii="Arial"/>
          <w:sz w:val="24"/>
        </w:rPr>
        <w:t>the</w:t>
      </w:r>
      <w:r>
        <w:rPr>
          <w:rFonts w:ascii="Arial"/>
          <w:spacing w:val="-16"/>
          <w:sz w:val="24"/>
        </w:rPr>
        <w:t xml:space="preserve"> </w:t>
      </w:r>
      <w:r>
        <w:rPr>
          <w:rFonts w:ascii="Arial"/>
          <w:spacing w:val="-1"/>
          <w:sz w:val="24"/>
        </w:rPr>
        <w:t>undersigned</w:t>
      </w:r>
      <w:r>
        <w:rPr>
          <w:rFonts w:ascii="Arial"/>
          <w:spacing w:val="-16"/>
          <w:sz w:val="24"/>
        </w:rPr>
        <w:t xml:space="preserve"> </w:t>
      </w:r>
      <w:r>
        <w:rPr>
          <w:rFonts w:ascii="Arial"/>
          <w:spacing w:val="-1"/>
          <w:sz w:val="24"/>
        </w:rPr>
        <w:t>who</w:t>
      </w:r>
      <w:r>
        <w:rPr>
          <w:rFonts w:ascii="Arial"/>
          <w:spacing w:val="-16"/>
          <w:sz w:val="24"/>
        </w:rPr>
        <w:t xml:space="preserve"> </w:t>
      </w:r>
      <w:r>
        <w:rPr>
          <w:rFonts w:ascii="Arial"/>
          <w:spacing w:val="-1"/>
          <w:sz w:val="24"/>
        </w:rPr>
        <w:t>is</w:t>
      </w:r>
      <w:r>
        <w:rPr>
          <w:rFonts w:ascii="Arial"/>
          <w:spacing w:val="-17"/>
          <w:sz w:val="24"/>
        </w:rPr>
        <w:t xml:space="preserve"> </w:t>
      </w:r>
      <w:r>
        <w:rPr>
          <w:rFonts w:ascii="Arial"/>
          <w:sz w:val="24"/>
        </w:rPr>
        <w:t>an</w:t>
      </w:r>
      <w:r>
        <w:rPr>
          <w:rFonts w:ascii="Arial"/>
          <w:spacing w:val="-16"/>
          <w:sz w:val="24"/>
        </w:rPr>
        <w:t xml:space="preserve"> </w:t>
      </w:r>
      <w:r>
        <w:rPr>
          <w:rFonts w:ascii="Arial"/>
          <w:spacing w:val="-2"/>
          <w:sz w:val="24"/>
        </w:rPr>
        <w:t>authorized</w:t>
      </w:r>
      <w:r>
        <w:rPr>
          <w:rFonts w:ascii="Arial"/>
          <w:spacing w:val="-21"/>
          <w:sz w:val="24"/>
        </w:rPr>
        <w:t xml:space="preserve"> </w:t>
      </w:r>
      <w:r>
        <w:rPr>
          <w:rFonts w:ascii="Arial"/>
          <w:spacing w:val="-2"/>
          <w:sz w:val="24"/>
        </w:rPr>
        <w:t>officer</w:t>
      </w:r>
      <w:r>
        <w:rPr>
          <w:rFonts w:ascii="Arial"/>
          <w:spacing w:val="-22"/>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21"/>
          <w:sz w:val="24"/>
        </w:rPr>
        <w:t xml:space="preserve"> </w:t>
      </w:r>
      <w:r>
        <w:rPr>
          <w:rFonts w:ascii="Arial"/>
          <w:spacing w:val="-2"/>
          <w:sz w:val="24"/>
        </w:rPr>
        <w:t>company</w:t>
      </w:r>
      <w:r>
        <w:rPr>
          <w:rFonts w:ascii="Arial"/>
          <w:spacing w:val="-24"/>
          <w:sz w:val="24"/>
        </w:rPr>
        <w:t xml:space="preserve"> </w:t>
      </w:r>
      <w:r>
        <w:rPr>
          <w:rFonts w:ascii="Arial"/>
          <w:spacing w:val="-2"/>
          <w:sz w:val="24"/>
        </w:rPr>
        <w:t>and</w:t>
      </w:r>
      <w:r>
        <w:rPr>
          <w:rFonts w:ascii="Arial"/>
          <w:spacing w:val="-21"/>
          <w:sz w:val="24"/>
        </w:rPr>
        <w:t xml:space="preserve"> </w:t>
      </w:r>
      <w:r>
        <w:rPr>
          <w:rFonts w:ascii="Arial"/>
          <w:spacing w:val="-2"/>
          <w:sz w:val="24"/>
        </w:rPr>
        <w:t>said</w:t>
      </w:r>
      <w:r>
        <w:rPr>
          <w:rFonts w:ascii="Arial"/>
          <w:spacing w:val="-21"/>
          <w:sz w:val="24"/>
        </w:rPr>
        <w:t xml:space="preserve"> </w:t>
      </w:r>
      <w:r>
        <w:rPr>
          <w:rFonts w:ascii="Arial"/>
          <w:spacing w:val="-2"/>
          <w:sz w:val="24"/>
        </w:rPr>
        <w:t>company</w:t>
      </w:r>
      <w:r>
        <w:rPr>
          <w:rFonts w:ascii="Arial"/>
          <w:spacing w:val="49"/>
          <w:sz w:val="24"/>
        </w:rPr>
        <w:t xml:space="preserve"> </w:t>
      </w:r>
      <w:r>
        <w:rPr>
          <w:rFonts w:ascii="Arial"/>
          <w:spacing w:val="-1"/>
          <w:sz w:val="24"/>
        </w:rPr>
        <w:t>is</w:t>
      </w:r>
      <w:r>
        <w:rPr>
          <w:rFonts w:ascii="Arial"/>
          <w:spacing w:val="19"/>
          <w:sz w:val="24"/>
        </w:rPr>
        <w:t xml:space="preserve"> </w:t>
      </w:r>
      <w:r>
        <w:rPr>
          <w:rFonts w:ascii="Arial"/>
          <w:spacing w:val="-1"/>
          <w:sz w:val="24"/>
        </w:rPr>
        <w:t>licensed</w:t>
      </w:r>
      <w:r>
        <w:rPr>
          <w:rFonts w:ascii="Arial"/>
          <w:spacing w:val="20"/>
          <w:sz w:val="24"/>
        </w:rPr>
        <w:t xml:space="preserve"> </w:t>
      </w:r>
      <w:r>
        <w:rPr>
          <w:rFonts w:ascii="Arial"/>
          <w:sz w:val="24"/>
        </w:rPr>
        <w:t>to</w:t>
      </w:r>
      <w:r>
        <w:rPr>
          <w:rFonts w:ascii="Arial"/>
          <w:spacing w:val="20"/>
          <w:sz w:val="24"/>
        </w:rPr>
        <w:t xml:space="preserve"> </w:t>
      </w:r>
      <w:r>
        <w:rPr>
          <w:rFonts w:ascii="Arial"/>
          <w:sz w:val="24"/>
        </w:rPr>
        <w:t>do</w:t>
      </w:r>
      <w:r>
        <w:rPr>
          <w:rFonts w:ascii="Arial"/>
          <w:spacing w:val="18"/>
          <w:sz w:val="24"/>
        </w:rPr>
        <w:t xml:space="preserve"> </w:t>
      </w:r>
      <w:r>
        <w:rPr>
          <w:rFonts w:ascii="Arial"/>
          <w:spacing w:val="-1"/>
          <w:sz w:val="24"/>
        </w:rPr>
        <w:t>business</w:t>
      </w:r>
      <w:r>
        <w:rPr>
          <w:rFonts w:ascii="Arial"/>
          <w:spacing w:val="17"/>
          <w:sz w:val="24"/>
        </w:rPr>
        <w:t xml:space="preserve"> </w:t>
      </w:r>
      <w:r>
        <w:rPr>
          <w:rFonts w:ascii="Arial"/>
          <w:spacing w:val="-1"/>
          <w:sz w:val="24"/>
        </w:rPr>
        <w:t>in</w:t>
      </w:r>
      <w:r>
        <w:rPr>
          <w:rFonts w:ascii="Arial"/>
          <w:spacing w:val="18"/>
          <w:sz w:val="24"/>
        </w:rPr>
        <w:t xml:space="preserve"> </w:t>
      </w:r>
      <w:r>
        <w:rPr>
          <w:rFonts w:ascii="Arial"/>
          <w:spacing w:val="-1"/>
          <w:sz w:val="24"/>
        </w:rPr>
        <w:t>Georgia.</w:t>
      </w:r>
      <w:r>
        <w:rPr>
          <w:rFonts w:ascii="Arial"/>
          <w:spacing w:val="34"/>
          <w:sz w:val="24"/>
        </w:rPr>
        <w:t xml:space="preserve"> </w:t>
      </w:r>
      <w:r>
        <w:rPr>
          <w:rFonts w:ascii="Arial"/>
          <w:spacing w:val="-1"/>
          <w:sz w:val="24"/>
        </w:rPr>
        <w:t>Further,</w:t>
      </w:r>
      <w:r>
        <w:rPr>
          <w:rFonts w:ascii="Arial"/>
          <w:spacing w:val="17"/>
          <w:sz w:val="24"/>
        </w:rPr>
        <w:t xml:space="preserve"> </w:t>
      </w:r>
      <w:r>
        <w:rPr>
          <w:rFonts w:ascii="Arial"/>
          <w:sz w:val="24"/>
        </w:rPr>
        <w:t>the</w:t>
      </w:r>
      <w:r>
        <w:rPr>
          <w:rFonts w:ascii="Arial"/>
          <w:spacing w:val="18"/>
          <w:sz w:val="24"/>
        </w:rPr>
        <w:t xml:space="preserve"> </w:t>
      </w:r>
      <w:r>
        <w:rPr>
          <w:rFonts w:ascii="Arial"/>
          <w:spacing w:val="-1"/>
          <w:sz w:val="24"/>
        </w:rPr>
        <w:t>undersigned</w:t>
      </w:r>
      <w:r>
        <w:rPr>
          <w:rFonts w:ascii="Arial"/>
          <w:spacing w:val="18"/>
          <w:sz w:val="24"/>
        </w:rPr>
        <w:t xml:space="preserve"> </w:t>
      </w:r>
      <w:r>
        <w:rPr>
          <w:rFonts w:ascii="Arial"/>
          <w:spacing w:val="-1"/>
          <w:sz w:val="24"/>
        </w:rPr>
        <w:t>is</w:t>
      </w:r>
      <w:r>
        <w:rPr>
          <w:rFonts w:ascii="Arial"/>
          <w:spacing w:val="17"/>
          <w:sz w:val="24"/>
        </w:rPr>
        <w:t xml:space="preserve"> </w:t>
      </w:r>
      <w:r>
        <w:rPr>
          <w:rFonts w:ascii="Arial"/>
          <w:spacing w:val="-1"/>
          <w:sz w:val="24"/>
        </w:rPr>
        <w:t>authorized</w:t>
      </w:r>
      <w:r>
        <w:rPr>
          <w:rFonts w:ascii="Arial"/>
          <w:spacing w:val="18"/>
          <w:sz w:val="24"/>
        </w:rPr>
        <w:t xml:space="preserve"> </w:t>
      </w:r>
      <w:r>
        <w:rPr>
          <w:rFonts w:ascii="Arial"/>
          <w:sz w:val="24"/>
        </w:rPr>
        <w:t>to</w:t>
      </w:r>
      <w:r>
        <w:rPr>
          <w:rFonts w:ascii="Arial"/>
          <w:spacing w:val="18"/>
          <w:sz w:val="24"/>
        </w:rPr>
        <w:t xml:space="preserve"> </w:t>
      </w:r>
      <w:r>
        <w:rPr>
          <w:rFonts w:ascii="Arial"/>
          <w:sz w:val="24"/>
        </w:rPr>
        <w:t>make</w:t>
      </w:r>
      <w:r>
        <w:rPr>
          <w:rFonts w:ascii="Arial"/>
          <w:spacing w:val="77"/>
          <w:sz w:val="24"/>
        </w:rPr>
        <w:t xml:space="preserve"> </w:t>
      </w:r>
      <w:r>
        <w:rPr>
          <w:rFonts w:ascii="Arial"/>
          <w:sz w:val="24"/>
        </w:rPr>
        <w:t>these</w:t>
      </w:r>
      <w:r>
        <w:rPr>
          <w:rFonts w:ascii="Arial"/>
          <w:spacing w:val="-16"/>
          <w:sz w:val="24"/>
        </w:rPr>
        <w:t xml:space="preserve"> </w:t>
      </w:r>
      <w:r>
        <w:rPr>
          <w:rFonts w:ascii="Arial"/>
          <w:spacing w:val="-1"/>
          <w:sz w:val="24"/>
        </w:rPr>
        <w:t>representations</w:t>
      </w:r>
      <w:r>
        <w:rPr>
          <w:rFonts w:ascii="Arial"/>
          <w:spacing w:val="-17"/>
          <w:sz w:val="24"/>
        </w:rPr>
        <w:t xml:space="preserve"> </w:t>
      </w:r>
      <w:r>
        <w:rPr>
          <w:rFonts w:ascii="Arial"/>
          <w:sz w:val="24"/>
        </w:rPr>
        <w:t>and</w:t>
      </w:r>
      <w:r>
        <w:rPr>
          <w:rFonts w:ascii="Arial"/>
          <w:spacing w:val="-16"/>
          <w:sz w:val="24"/>
        </w:rPr>
        <w:t xml:space="preserve"> </w:t>
      </w:r>
      <w:r>
        <w:rPr>
          <w:rFonts w:ascii="Arial"/>
          <w:spacing w:val="-1"/>
          <w:sz w:val="24"/>
        </w:rPr>
        <w:t>certifies</w:t>
      </w:r>
      <w:r>
        <w:rPr>
          <w:rFonts w:ascii="Arial"/>
          <w:spacing w:val="-17"/>
          <w:sz w:val="24"/>
        </w:rPr>
        <w:t xml:space="preserve"> </w:t>
      </w:r>
      <w:r>
        <w:rPr>
          <w:rFonts w:ascii="Arial"/>
          <w:sz w:val="24"/>
        </w:rPr>
        <w:t>these</w:t>
      </w:r>
      <w:r>
        <w:rPr>
          <w:rFonts w:ascii="Arial"/>
          <w:spacing w:val="-16"/>
          <w:sz w:val="24"/>
        </w:rPr>
        <w:t xml:space="preserve"> </w:t>
      </w:r>
      <w:r>
        <w:rPr>
          <w:rFonts w:ascii="Arial"/>
          <w:spacing w:val="-2"/>
          <w:sz w:val="24"/>
        </w:rPr>
        <w:t>representations</w:t>
      </w:r>
      <w:r>
        <w:rPr>
          <w:rFonts w:ascii="Arial"/>
          <w:spacing w:val="-22"/>
          <w:sz w:val="24"/>
        </w:rPr>
        <w:t xml:space="preserve"> </w:t>
      </w:r>
      <w:r>
        <w:rPr>
          <w:rFonts w:ascii="Arial"/>
          <w:spacing w:val="-2"/>
          <w:sz w:val="24"/>
        </w:rPr>
        <w:t>are</w:t>
      </w:r>
      <w:r>
        <w:rPr>
          <w:rFonts w:ascii="Arial"/>
          <w:spacing w:val="-21"/>
          <w:sz w:val="24"/>
        </w:rPr>
        <w:t xml:space="preserve"> </w:t>
      </w:r>
      <w:r>
        <w:rPr>
          <w:rFonts w:ascii="Arial"/>
          <w:spacing w:val="-3"/>
          <w:sz w:val="24"/>
        </w:rPr>
        <w:t>valid.</w:t>
      </w:r>
      <w:r>
        <w:rPr>
          <w:rFonts w:ascii="Arial"/>
          <w:spacing w:val="27"/>
          <w:sz w:val="24"/>
        </w:rPr>
        <w:t xml:space="preserve"> </w:t>
      </w:r>
      <w:r>
        <w:rPr>
          <w:rFonts w:ascii="Arial"/>
          <w:spacing w:val="-1"/>
          <w:sz w:val="24"/>
        </w:rPr>
        <w:t>The</w:t>
      </w:r>
      <w:r>
        <w:rPr>
          <w:rFonts w:ascii="Arial"/>
          <w:spacing w:val="-21"/>
          <w:sz w:val="24"/>
        </w:rPr>
        <w:t xml:space="preserve"> </w:t>
      </w:r>
      <w:r>
        <w:rPr>
          <w:rFonts w:ascii="Arial"/>
          <w:spacing w:val="-2"/>
          <w:sz w:val="24"/>
        </w:rPr>
        <w:t>Bidder</w:t>
      </w:r>
      <w:r>
        <w:rPr>
          <w:rFonts w:ascii="Arial"/>
          <w:spacing w:val="-22"/>
          <w:sz w:val="24"/>
        </w:rPr>
        <w:t xml:space="preserve"> </w:t>
      </w:r>
      <w:r>
        <w:rPr>
          <w:rFonts w:ascii="Arial"/>
          <w:spacing w:val="-3"/>
          <w:sz w:val="24"/>
        </w:rPr>
        <w:t>recognizes</w:t>
      </w:r>
      <w:r>
        <w:rPr>
          <w:rFonts w:ascii="Arial"/>
          <w:spacing w:val="55"/>
          <w:sz w:val="24"/>
        </w:rPr>
        <w:t xml:space="preserve"> </w:t>
      </w:r>
      <w:r>
        <w:rPr>
          <w:rFonts w:ascii="Arial"/>
          <w:sz w:val="24"/>
        </w:rPr>
        <w:t>that</w:t>
      </w:r>
      <w:r>
        <w:rPr>
          <w:rFonts w:ascii="Arial"/>
          <w:spacing w:val="-12"/>
          <w:sz w:val="24"/>
        </w:rPr>
        <w:t xml:space="preserve"> </w:t>
      </w:r>
      <w:r>
        <w:rPr>
          <w:rFonts w:ascii="Arial"/>
          <w:spacing w:val="-1"/>
          <w:sz w:val="24"/>
        </w:rPr>
        <w:t>all</w:t>
      </w:r>
      <w:r>
        <w:rPr>
          <w:rFonts w:ascii="Arial"/>
          <w:spacing w:val="-12"/>
          <w:sz w:val="24"/>
        </w:rPr>
        <w:t xml:space="preserve"> </w:t>
      </w:r>
      <w:r>
        <w:rPr>
          <w:rFonts w:ascii="Arial"/>
          <w:spacing w:val="-1"/>
          <w:sz w:val="24"/>
        </w:rPr>
        <w:t>representations</w:t>
      </w:r>
      <w:r>
        <w:rPr>
          <w:rFonts w:ascii="Arial"/>
          <w:spacing w:val="-12"/>
          <w:sz w:val="24"/>
        </w:rPr>
        <w:t xml:space="preserve"> </w:t>
      </w:r>
      <w:r>
        <w:rPr>
          <w:rFonts w:ascii="Arial"/>
          <w:spacing w:val="-1"/>
          <w:sz w:val="24"/>
        </w:rPr>
        <w:t>herein</w:t>
      </w:r>
      <w:r>
        <w:rPr>
          <w:rFonts w:ascii="Arial"/>
          <w:spacing w:val="-11"/>
          <w:sz w:val="24"/>
        </w:rPr>
        <w:t xml:space="preserve"> </w:t>
      </w:r>
      <w:r>
        <w:rPr>
          <w:rFonts w:ascii="Arial"/>
          <w:spacing w:val="-1"/>
          <w:sz w:val="24"/>
        </w:rPr>
        <w:t>are</w:t>
      </w:r>
      <w:r>
        <w:rPr>
          <w:rFonts w:ascii="Arial"/>
          <w:spacing w:val="-11"/>
          <w:sz w:val="24"/>
        </w:rPr>
        <w:t xml:space="preserve"> </w:t>
      </w:r>
      <w:r>
        <w:rPr>
          <w:rFonts w:ascii="Arial"/>
          <w:spacing w:val="-1"/>
          <w:sz w:val="24"/>
        </w:rPr>
        <w:t>binding</w:t>
      </w:r>
      <w:r>
        <w:rPr>
          <w:rFonts w:ascii="Arial"/>
          <w:spacing w:val="-13"/>
          <w:sz w:val="24"/>
        </w:rPr>
        <w:t xml:space="preserve"> </w:t>
      </w:r>
      <w:r>
        <w:rPr>
          <w:rFonts w:ascii="Arial"/>
          <w:sz w:val="24"/>
        </w:rPr>
        <w:t>on</w:t>
      </w:r>
      <w:r>
        <w:rPr>
          <w:rFonts w:ascii="Arial"/>
          <w:spacing w:val="-11"/>
          <w:sz w:val="24"/>
        </w:rPr>
        <w:t xml:space="preserve"> </w:t>
      </w:r>
      <w:r>
        <w:rPr>
          <w:rFonts w:ascii="Arial"/>
          <w:sz w:val="24"/>
        </w:rPr>
        <w:t>the</w:t>
      </w:r>
      <w:r>
        <w:rPr>
          <w:rFonts w:ascii="Arial"/>
          <w:spacing w:val="-11"/>
          <w:sz w:val="24"/>
        </w:rPr>
        <w:t xml:space="preserve"> </w:t>
      </w:r>
      <w:r>
        <w:rPr>
          <w:rFonts w:ascii="Arial"/>
          <w:sz w:val="24"/>
        </w:rPr>
        <w:t>Company</w:t>
      </w:r>
      <w:r>
        <w:rPr>
          <w:rFonts w:ascii="Arial"/>
          <w:spacing w:val="-14"/>
          <w:sz w:val="24"/>
        </w:rPr>
        <w:t xml:space="preserve"> </w:t>
      </w:r>
      <w:r>
        <w:rPr>
          <w:rFonts w:ascii="Arial"/>
          <w:sz w:val="24"/>
        </w:rPr>
        <w:t>and</w:t>
      </w:r>
      <w:r>
        <w:rPr>
          <w:rFonts w:ascii="Arial"/>
          <w:spacing w:val="-11"/>
          <w:sz w:val="24"/>
        </w:rPr>
        <w:t xml:space="preserve"> </w:t>
      </w:r>
      <w:r>
        <w:rPr>
          <w:rFonts w:ascii="Arial"/>
          <w:spacing w:val="-1"/>
          <w:sz w:val="24"/>
        </w:rPr>
        <w:t>failure</w:t>
      </w:r>
      <w:r>
        <w:rPr>
          <w:rFonts w:ascii="Arial"/>
          <w:spacing w:val="-11"/>
          <w:sz w:val="24"/>
        </w:rPr>
        <w:t xml:space="preserve"> </w:t>
      </w:r>
      <w:r>
        <w:rPr>
          <w:rFonts w:ascii="Arial"/>
          <w:sz w:val="24"/>
        </w:rPr>
        <w:t>to</w:t>
      </w:r>
      <w:r>
        <w:rPr>
          <w:rFonts w:ascii="Arial"/>
          <w:spacing w:val="-11"/>
          <w:sz w:val="24"/>
        </w:rPr>
        <w:t xml:space="preserve"> </w:t>
      </w:r>
      <w:r>
        <w:rPr>
          <w:rFonts w:ascii="Arial"/>
          <w:spacing w:val="-1"/>
          <w:sz w:val="24"/>
        </w:rPr>
        <w:t>adhere</w:t>
      </w:r>
      <w:r>
        <w:rPr>
          <w:rFonts w:ascii="Arial"/>
          <w:spacing w:val="-11"/>
          <w:sz w:val="24"/>
        </w:rPr>
        <w:t xml:space="preserve"> </w:t>
      </w:r>
      <w:r>
        <w:rPr>
          <w:rFonts w:ascii="Arial"/>
          <w:sz w:val="24"/>
        </w:rPr>
        <w:t>to</w:t>
      </w:r>
      <w:r>
        <w:rPr>
          <w:rFonts w:ascii="Arial"/>
          <w:spacing w:val="-13"/>
          <w:sz w:val="24"/>
        </w:rPr>
        <w:t xml:space="preserve"> </w:t>
      </w:r>
      <w:r>
        <w:rPr>
          <w:rFonts w:ascii="Arial"/>
          <w:sz w:val="24"/>
        </w:rPr>
        <w:t>any</w:t>
      </w:r>
      <w:r>
        <w:rPr>
          <w:rFonts w:ascii="Arial"/>
          <w:spacing w:val="-17"/>
          <w:sz w:val="24"/>
        </w:rPr>
        <w:t xml:space="preserve"> </w:t>
      </w:r>
      <w:r>
        <w:rPr>
          <w:rFonts w:ascii="Arial"/>
          <w:sz w:val="24"/>
        </w:rPr>
        <w:t>of</w:t>
      </w:r>
      <w:r>
        <w:rPr>
          <w:rFonts w:ascii="Arial"/>
          <w:spacing w:val="73"/>
          <w:sz w:val="24"/>
        </w:rPr>
        <w:t xml:space="preserve"> </w:t>
      </w:r>
      <w:r>
        <w:rPr>
          <w:rFonts w:ascii="Arial"/>
          <w:sz w:val="24"/>
        </w:rPr>
        <w:t>these</w:t>
      </w:r>
      <w:r>
        <w:rPr>
          <w:rFonts w:ascii="Arial"/>
          <w:spacing w:val="36"/>
          <w:sz w:val="24"/>
        </w:rPr>
        <w:t xml:space="preserve"> </w:t>
      </w:r>
      <w:r>
        <w:rPr>
          <w:rFonts w:ascii="Arial"/>
          <w:sz w:val="24"/>
        </w:rPr>
        <w:t>commitments,</w:t>
      </w:r>
      <w:r>
        <w:rPr>
          <w:rFonts w:ascii="Arial"/>
          <w:spacing w:val="37"/>
          <w:sz w:val="24"/>
        </w:rPr>
        <w:t xml:space="preserve"> </w:t>
      </w:r>
      <w:r>
        <w:rPr>
          <w:rFonts w:ascii="Arial"/>
          <w:sz w:val="24"/>
        </w:rPr>
        <w:t>at</w:t>
      </w:r>
      <w:r>
        <w:rPr>
          <w:rFonts w:ascii="Arial"/>
          <w:spacing w:val="37"/>
          <w:sz w:val="24"/>
        </w:rPr>
        <w:t xml:space="preserve"> </w:t>
      </w:r>
      <w:r>
        <w:rPr>
          <w:rFonts w:ascii="Arial"/>
          <w:sz w:val="24"/>
        </w:rPr>
        <w:t>the</w:t>
      </w:r>
      <w:r w:rsidRPr="0099526A">
        <w:rPr>
          <w:rFonts w:ascii="Arial"/>
          <w:spacing w:val="1"/>
          <w:sz w:val="24"/>
        </w:rPr>
        <w:t xml:space="preserve"> </w:t>
      </w:r>
      <w:r w:rsidR="0016019C" w:rsidRPr="0099526A">
        <w:rPr>
          <w:rFonts w:ascii="Arial"/>
          <w:spacing w:val="1"/>
          <w:sz w:val="24"/>
        </w:rPr>
        <w:t>BG</w:t>
      </w:r>
      <w:r>
        <w:rPr>
          <w:rFonts w:ascii="Arial"/>
          <w:spacing w:val="1"/>
          <w:sz w:val="24"/>
        </w:rPr>
        <w:t>JWSC's</w:t>
      </w:r>
      <w:r>
        <w:rPr>
          <w:rFonts w:ascii="Arial"/>
          <w:spacing w:val="34"/>
          <w:sz w:val="24"/>
        </w:rPr>
        <w:t xml:space="preserve"> </w:t>
      </w:r>
      <w:r>
        <w:rPr>
          <w:rFonts w:ascii="Arial"/>
          <w:spacing w:val="-1"/>
          <w:sz w:val="24"/>
        </w:rPr>
        <w:t>option,</w:t>
      </w:r>
      <w:r>
        <w:rPr>
          <w:rFonts w:ascii="Arial"/>
          <w:spacing w:val="34"/>
          <w:sz w:val="24"/>
        </w:rPr>
        <w:t xml:space="preserve"> </w:t>
      </w:r>
      <w:r>
        <w:rPr>
          <w:rFonts w:ascii="Arial"/>
          <w:sz w:val="24"/>
        </w:rPr>
        <w:t>may</w:t>
      </w:r>
      <w:r>
        <w:rPr>
          <w:rFonts w:ascii="Arial"/>
          <w:spacing w:val="31"/>
          <w:sz w:val="24"/>
        </w:rPr>
        <w:t xml:space="preserve"> </w:t>
      </w:r>
      <w:r>
        <w:rPr>
          <w:rFonts w:ascii="Arial"/>
          <w:spacing w:val="-1"/>
          <w:sz w:val="24"/>
        </w:rPr>
        <w:t>result</w:t>
      </w:r>
      <w:r>
        <w:rPr>
          <w:rFonts w:ascii="Arial"/>
          <w:spacing w:val="34"/>
          <w:sz w:val="24"/>
        </w:rPr>
        <w:t xml:space="preserve"> </w:t>
      </w:r>
      <w:r>
        <w:rPr>
          <w:rFonts w:ascii="Arial"/>
          <w:spacing w:val="-1"/>
          <w:sz w:val="24"/>
        </w:rPr>
        <w:t>in</w:t>
      </w:r>
      <w:r>
        <w:rPr>
          <w:rFonts w:ascii="Arial"/>
          <w:spacing w:val="34"/>
          <w:sz w:val="24"/>
        </w:rPr>
        <w:t xml:space="preserve"> </w:t>
      </w:r>
      <w:r>
        <w:rPr>
          <w:rFonts w:ascii="Arial"/>
          <w:sz w:val="24"/>
        </w:rPr>
        <w:t>a</w:t>
      </w:r>
      <w:r>
        <w:rPr>
          <w:rFonts w:ascii="Arial"/>
          <w:spacing w:val="35"/>
          <w:sz w:val="24"/>
        </w:rPr>
        <w:t xml:space="preserve"> </w:t>
      </w:r>
      <w:r>
        <w:rPr>
          <w:rFonts w:ascii="Arial"/>
          <w:spacing w:val="-1"/>
          <w:sz w:val="24"/>
        </w:rPr>
        <w:t>revocation</w:t>
      </w:r>
      <w:r>
        <w:rPr>
          <w:rFonts w:ascii="Arial"/>
          <w:spacing w:val="35"/>
          <w:sz w:val="24"/>
        </w:rPr>
        <w:t xml:space="preserve"> </w:t>
      </w:r>
      <w:r>
        <w:rPr>
          <w:rFonts w:ascii="Arial"/>
          <w:sz w:val="24"/>
        </w:rPr>
        <w:t>of</w:t>
      </w:r>
      <w:r>
        <w:rPr>
          <w:rFonts w:ascii="Arial"/>
          <w:spacing w:val="36"/>
          <w:sz w:val="24"/>
        </w:rPr>
        <w:t xml:space="preserve"> </w:t>
      </w:r>
      <w:r>
        <w:rPr>
          <w:rFonts w:ascii="Arial"/>
          <w:sz w:val="24"/>
        </w:rPr>
        <w:t>the</w:t>
      </w:r>
      <w:r>
        <w:rPr>
          <w:rFonts w:ascii="Arial"/>
          <w:spacing w:val="35"/>
          <w:sz w:val="24"/>
        </w:rPr>
        <w:t xml:space="preserve"> </w:t>
      </w:r>
      <w:r>
        <w:rPr>
          <w:rFonts w:ascii="Arial"/>
          <w:spacing w:val="-1"/>
          <w:sz w:val="24"/>
        </w:rPr>
        <w:t>granted</w:t>
      </w:r>
      <w:r>
        <w:rPr>
          <w:rFonts w:ascii="Arial"/>
          <w:spacing w:val="55"/>
          <w:sz w:val="24"/>
        </w:rPr>
        <w:t xml:space="preserve"> </w:t>
      </w:r>
      <w:r>
        <w:rPr>
          <w:rFonts w:ascii="Arial"/>
          <w:spacing w:val="-1"/>
          <w:sz w:val="24"/>
        </w:rPr>
        <w:t>contract.</w:t>
      </w:r>
    </w:p>
    <w:p w:rsidR="00A805F5" w:rsidRDefault="00A805F5">
      <w:pPr>
        <w:rPr>
          <w:rFonts w:ascii="Arial" w:eastAsia="Arial" w:hAnsi="Arial" w:cs="Arial"/>
          <w:sz w:val="24"/>
          <w:szCs w:val="24"/>
        </w:rPr>
      </w:pPr>
    </w:p>
    <w:p w:rsidR="00A805F5" w:rsidRDefault="001A2710">
      <w:pPr>
        <w:ind w:left="120" w:right="117"/>
        <w:jc w:val="both"/>
        <w:rPr>
          <w:rFonts w:ascii="Arial" w:eastAsia="Arial" w:hAnsi="Arial" w:cs="Arial"/>
          <w:sz w:val="24"/>
          <w:szCs w:val="24"/>
        </w:rPr>
      </w:pPr>
      <w:r>
        <w:rPr>
          <w:rFonts w:ascii="Arial"/>
          <w:spacing w:val="-1"/>
          <w:sz w:val="24"/>
        </w:rPr>
        <w:t>Consent</w:t>
      </w:r>
      <w:r>
        <w:rPr>
          <w:rFonts w:ascii="Arial"/>
          <w:spacing w:val="12"/>
          <w:sz w:val="24"/>
        </w:rPr>
        <w:t xml:space="preserve"> </w:t>
      </w:r>
      <w:r>
        <w:rPr>
          <w:rFonts w:ascii="Arial"/>
          <w:spacing w:val="-1"/>
          <w:sz w:val="24"/>
        </w:rPr>
        <w:t>is</w:t>
      </w:r>
      <w:r>
        <w:rPr>
          <w:rFonts w:ascii="Arial"/>
          <w:spacing w:val="12"/>
          <w:sz w:val="24"/>
        </w:rPr>
        <w:t xml:space="preserve"> </w:t>
      </w:r>
      <w:r>
        <w:rPr>
          <w:rFonts w:ascii="Arial"/>
          <w:spacing w:val="-1"/>
          <w:sz w:val="24"/>
        </w:rPr>
        <w:t>hereby</w:t>
      </w:r>
      <w:r>
        <w:rPr>
          <w:rFonts w:ascii="Arial"/>
          <w:spacing w:val="10"/>
          <w:sz w:val="24"/>
        </w:rPr>
        <w:t xml:space="preserve"> </w:t>
      </w:r>
      <w:r>
        <w:rPr>
          <w:rFonts w:ascii="Arial"/>
          <w:spacing w:val="-2"/>
          <w:sz w:val="24"/>
        </w:rPr>
        <w:t>given</w:t>
      </w:r>
      <w:r>
        <w:rPr>
          <w:rFonts w:ascii="Arial"/>
          <w:spacing w:val="13"/>
          <w:sz w:val="24"/>
        </w:rPr>
        <w:t xml:space="preserve"> </w:t>
      </w:r>
      <w:r>
        <w:rPr>
          <w:rFonts w:ascii="Arial"/>
          <w:sz w:val="24"/>
        </w:rPr>
        <w:t>to</w:t>
      </w:r>
      <w:r>
        <w:rPr>
          <w:rFonts w:ascii="Arial"/>
          <w:spacing w:val="13"/>
          <w:sz w:val="24"/>
        </w:rPr>
        <w:t xml:space="preserve"> </w:t>
      </w:r>
      <w:r>
        <w:rPr>
          <w:rFonts w:ascii="Arial"/>
          <w:sz w:val="24"/>
        </w:rPr>
        <w:t>the</w:t>
      </w:r>
      <w:r>
        <w:rPr>
          <w:rFonts w:ascii="Arial"/>
          <w:spacing w:val="13"/>
          <w:sz w:val="24"/>
        </w:rPr>
        <w:t xml:space="preserve"> </w:t>
      </w:r>
      <w:r w:rsidR="0016019C">
        <w:rPr>
          <w:rFonts w:ascii="Arial"/>
          <w:spacing w:val="13"/>
          <w:sz w:val="24"/>
        </w:rPr>
        <w:t>BG</w:t>
      </w:r>
      <w:r>
        <w:rPr>
          <w:rFonts w:ascii="Arial"/>
          <w:spacing w:val="2"/>
          <w:sz w:val="24"/>
        </w:rPr>
        <w:t>JWSC</w:t>
      </w:r>
      <w:r>
        <w:rPr>
          <w:rFonts w:ascii="Arial"/>
          <w:spacing w:val="11"/>
          <w:sz w:val="24"/>
        </w:rPr>
        <w:t xml:space="preserve"> </w:t>
      </w:r>
      <w:r>
        <w:rPr>
          <w:rFonts w:ascii="Arial"/>
          <w:sz w:val="24"/>
        </w:rPr>
        <w:t>to</w:t>
      </w:r>
      <w:r>
        <w:rPr>
          <w:rFonts w:ascii="Arial"/>
          <w:spacing w:val="13"/>
          <w:sz w:val="24"/>
        </w:rPr>
        <w:t xml:space="preserve"> </w:t>
      </w:r>
      <w:r>
        <w:rPr>
          <w:rFonts w:ascii="Arial"/>
          <w:sz w:val="24"/>
        </w:rPr>
        <w:t>contact</w:t>
      </w:r>
      <w:r>
        <w:rPr>
          <w:rFonts w:ascii="Arial"/>
          <w:spacing w:val="12"/>
          <w:sz w:val="24"/>
        </w:rPr>
        <w:t xml:space="preserve"> </w:t>
      </w:r>
      <w:r>
        <w:rPr>
          <w:rFonts w:ascii="Arial"/>
          <w:sz w:val="24"/>
        </w:rPr>
        <w:t>any</w:t>
      </w:r>
      <w:r>
        <w:rPr>
          <w:rFonts w:ascii="Arial"/>
          <w:spacing w:val="10"/>
          <w:sz w:val="24"/>
        </w:rPr>
        <w:t xml:space="preserve"> </w:t>
      </w:r>
      <w:r>
        <w:rPr>
          <w:rFonts w:ascii="Arial"/>
          <w:spacing w:val="-1"/>
          <w:sz w:val="24"/>
        </w:rPr>
        <w:t>person</w:t>
      </w:r>
      <w:r>
        <w:rPr>
          <w:rFonts w:ascii="Arial"/>
          <w:spacing w:val="13"/>
          <w:sz w:val="24"/>
        </w:rPr>
        <w:t xml:space="preserve"> </w:t>
      </w:r>
      <w:r>
        <w:rPr>
          <w:rFonts w:ascii="Arial"/>
          <w:sz w:val="24"/>
        </w:rPr>
        <w:t>or</w:t>
      </w:r>
      <w:r>
        <w:rPr>
          <w:rFonts w:ascii="Arial"/>
          <w:spacing w:val="11"/>
          <w:sz w:val="24"/>
        </w:rPr>
        <w:t xml:space="preserve"> </w:t>
      </w:r>
      <w:r>
        <w:rPr>
          <w:rFonts w:ascii="Arial"/>
          <w:spacing w:val="-1"/>
          <w:sz w:val="24"/>
        </w:rPr>
        <w:t>organization</w:t>
      </w:r>
      <w:r>
        <w:rPr>
          <w:rFonts w:ascii="Arial"/>
          <w:spacing w:val="11"/>
          <w:sz w:val="24"/>
        </w:rPr>
        <w:t xml:space="preserve"> </w:t>
      </w:r>
      <w:r>
        <w:rPr>
          <w:rFonts w:ascii="Arial"/>
          <w:spacing w:val="-1"/>
          <w:sz w:val="24"/>
        </w:rPr>
        <w:t>in</w:t>
      </w:r>
      <w:r>
        <w:rPr>
          <w:rFonts w:ascii="Arial"/>
          <w:spacing w:val="11"/>
          <w:sz w:val="24"/>
        </w:rPr>
        <w:t xml:space="preserve"> </w:t>
      </w:r>
      <w:r>
        <w:rPr>
          <w:rFonts w:ascii="Arial"/>
          <w:spacing w:val="-1"/>
          <w:sz w:val="24"/>
        </w:rPr>
        <w:t>order</w:t>
      </w:r>
      <w:r>
        <w:rPr>
          <w:rFonts w:ascii="Arial"/>
          <w:spacing w:val="9"/>
          <w:sz w:val="24"/>
        </w:rPr>
        <w:t xml:space="preserve"> </w:t>
      </w:r>
      <w:r>
        <w:rPr>
          <w:rFonts w:ascii="Arial"/>
          <w:sz w:val="24"/>
        </w:rPr>
        <w:t>to</w:t>
      </w:r>
      <w:r>
        <w:rPr>
          <w:rFonts w:ascii="Arial"/>
          <w:spacing w:val="67"/>
          <w:sz w:val="24"/>
        </w:rPr>
        <w:t xml:space="preserve"> </w:t>
      </w:r>
      <w:r>
        <w:rPr>
          <w:rFonts w:ascii="Arial"/>
          <w:sz w:val="24"/>
        </w:rPr>
        <w:t>make</w:t>
      </w:r>
      <w:r>
        <w:rPr>
          <w:rFonts w:ascii="Arial"/>
          <w:spacing w:val="25"/>
          <w:sz w:val="24"/>
        </w:rPr>
        <w:t xml:space="preserve"> </w:t>
      </w:r>
      <w:r>
        <w:rPr>
          <w:rFonts w:ascii="Arial"/>
          <w:spacing w:val="-1"/>
          <w:sz w:val="24"/>
        </w:rPr>
        <w:t>inquiries</w:t>
      </w:r>
      <w:r>
        <w:rPr>
          <w:rFonts w:ascii="Arial"/>
          <w:spacing w:val="24"/>
          <w:sz w:val="24"/>
        </w:rPr>
        <w:t xml:space="preserve"> </w:t>
      </w:r>
      <w:r>
        <w:rPr>
          <w:rFonts w:ascii="Arial"/>
          <w:spacing w:val="-1"/>
          <w:sz w:val="24"/>
        </w:rPr>
        <w:t>into</w:t>
      </w:r>
      <w:r>
        <w:rPr>
          <w:rFonts w:ascii="Arial"/>
          <w:spacing w:val="25"/>
          <w:sz w:val="24"/>
        </w:rPr>
        <w:t xml:space="preserve"> </w:t>
      </w:r>
      <w:r>
        <w:rPr>
          <w:rFonts w:ascii="Arial"/>
          <w:spacing w:val="-1"/>
          <w:sz w:val="24"/>
        </w:rPr>
        <w:t>legal,</w:t>
      </w:r>
      <w:r>
        <w:rPr>
          <w:rFonts w:ascii="Arial"/>
          <w:spacing w:val="24"/>
          <w:sz w:val="24"/>
        </w:rPr>
        <w:t xml:space="preserve"> </w:t>
      </w:r>
      <w:r>
        <w:rPr>
          <w:rFonts w:ascii="Arial"/>
          <w:spacing w:val="-1"/>
          <w:sz w:val="24"/>
        </w:rPr>
        <w:t>character,</w:t>
      </w:r>
      <w:r>
        <w:rPr>
          <w:rFonts w:ascii="Arial"/>
          <w:spacing w:val="24"/>
          <w:sz w:val="24"/>
        </w:rPr>
        <w:t xml:space="preserve"> </w:t>
      </w:r>
      <w:r>
        <w:rPr>
          <w:rFonts w:ascii="Arial"/>
          <w:spacing w:val="-1"/>
          <w:sz w:val="24"/>
        </w:rPr>
        <w:t>technical,</w:t>
      </w:r>
      <w:r>
        <w:rPr>
          <w:rFonts w:ascii="Arial"/>
          <w:spacing w:val="22"/>
          <w:sz w:val="24"/>
        </w:rPr>
        <w:t xml:space="preserve"> </w:t>
      </w:r>
      <w:r>
        <w:rPr>
          <w:rFonts w:ascii="Arial"/>
          <w:spacing w:val="-1"/>
          <w:sz w:val="24"/>
        </w:rPr>
        <w:t>financial,</w:t>
      </w:r>
      <w:r>
        <w:rPr>
          <w:rFonts w:ascii="Arial"/>
          <w:spacing w:val="22"/>
          <w:sz w:val="24"/>
        </w:rPr>
        <w:t xml:space="preserve"> </w:t>
      </w:r>
      <w:r>
        <w:rPr>
          <w:rFonts w:ascii="Arial"/>
          <w:sz w:val="24"/>
        </w:rPr>
        <w:t>and</w:t>
      </w:r>
      <w:r>
        <w:rPr>
          <w:rFonts w:ascii="Arial"/>
          <w:spacing w:val="23"/>
          <w:sz w:val="24"/>
        </w:rPr>
        <w:t xml:space="preserve"> </w:t>
      </w:r>
      <w:r>
        <w:rPr>
          <w:rFonts w:ascii="Arial"/>
          <w:sz w:val="24"/>
        </w:rPr>
        <w:t>other</w:t>
      </w:r>
      <w:r>
        <w:rPr>
          <w:rFonts w:ascii="Arial"/>
          <w:spacing w:val="21"/>
          <w:sz w:val="24"/>
        </w:rPr>
        <w:t xml:space="preserve"> </w:t>
      </w:r>
      <w:r>
        <w:rPr>
          <w:rFonts w:ascii="Arial"/>
          <w:spacing w:val="-1"/>
          <w:sz w:val="24"/>
        </w:rPr>
        <w:t>qualifications</w:t>
      </w:r>
      <w:r>
        <w:rPr>
          <w:rFonts w:ascii="Arial"/>
          <w:spacing w:val="22"/>
          <w:sz w:val="24"/>
        </w:rPr>
        <w:t xml:space="preserve"> </w:t>
      </w:r>
      <w:r>
        <w:rPr>
          <w:rFonts w:ascii="Arial"/>
          <w:sz w:val="24"/>
        </w:rPr>
        <w:t>of</w:t>
      </w:r>
      <w:r>
        <w:rPr>
          <w:rFonts w:ascii="Arial"/>
          <w:spacing w:val="24"/>
          <w:sz w:val="24"/>
        </w:rPr>
        <w:t xml:space="preserve"> </w:t>
      </w:r>
      <w:r>
        <w:rPr>
          <w:rFonts w:ascii="Arial"/>
          <w:sz w:val="24"/>
        </w:rPr>
        <w:t>the</w:t>
      </w:r>
      <w:r>
        <w:rPr>
          <w:rFonts w:ascii="Arial"/>
          <w:spacing w:val="89"/>
          <w:sz w:val="24"/>
        </w:rPr>
        <w:t xml:space="preserve"> </w:t>
      </w:r>
      <w:r>
        <w:rPr>
          <w:rFonts w:ascii="Arial"/>
          <w:spacing w:val="-1"/>
          <w:sz w:val="24"/>
        </w:rPr>
        <w:t>Bidder.</w:t>
      </w:r>
    </w:p>
    <w:p w:rsidR="00A805F5" w:rsidRDefault="00A805F5">
      <w:pPr>
        <w:rPr>
          <w:rFonts w:ascii="Arial" w:eastAsia="Arial" w:hAnsi="Arial" w:cs="Arial"/>
          <w:sz w:val="24"/>
          <w:szCs w:val="24"/>
        </w:rPr>
      </w:pPr>
    </w:p>
    <w:p w:rsidR="00A805F5" w:rsidRDefault="001A2710">
      <w:pPr>
        <w:ind w:left="120" w:right="119"/>
        <w:jc w:val="both"/>
        <w:rPr>
          <w:rFonts w:ascii="Arial" w:eastAsia="Arial" w:hAnsi="Arial" w:cs="Arial"/>
          <w:sz w:val="24"/>
          <w:szCs w:val="24"/>
        </w:rPr>
      </w:pPr>
      <w:r>
        <w:rPr>
          <w:rFonts w:ascii="Arial"/>
          <w:sz w:val="24"/>
        </w:rPr>
        <w:t>The</w:t>
      </w:r>
      <w:r>
        <w:rPr>
          <w:rFonts w:ascii="Arial"/>
          <w:spacing w:val="41"/>
          <w:sz w:val="24"/>
        </w:rPr>
        <w:t xml:space="preserve"> </w:t>
      </w:r>
      <w:r>
        <w:rPr>
          <w:rFonts w:ascii="Arial"/>
          <w:spacing w:val="-1"/>
          <w:sz w:val="24"/>
        </w:rPr>
        <w:t>Bidder</w:t>
      </w:r>
      <w:r>
        <w:rPr>
          <w:rFonts w:ascii="Arial"/>
          <w:spacing w:val="40"/>
          <w:sz w:val="24"/>
        </w:rPr>
        <w:t xml:space="preserve"> </w:t>
      </w:r>
      <w:r>
        <w:rPr>
          <w:rFonts w:ascii="Arial"/>
          <w:spacing w:val="-1"/>
          <w:sz w:val="24"/>
        </w:rPr>
        <w:t>understands</w:t>
      </w:r>
      <w:r>
        <w:rPr>
          <w:rFonts w:ascii="Arial"/>
          <w:spacing w:val="41"/>
          <w:sz w:val="24"/>
        </w:rPr>
        <w:t xml:space="preserve"> </w:t>
      </w:r>
      <w:r>
        <w:rPr>
          <w:rFonts w:ascii="Arial"/>
          <w:sz w:val="24"/>
        </w:rPr>
        <w:t>that,</w:t>
      </w:r>
      <w:r>
        <w:rPr>
          <w:rFonts w:ascii="Arial"/>
          <w:spacing w:val="41"/>
          <w:sz w:val="24"/>
        </w:rPr>
        <w:t xml:space="preserve"> </w:t>
      </w:r>
      <w:r>
        <w:rPr>
          <w:rFonts w:ascii="Arial"/>
          <w:sz w:val="24"/>
        </w:rPr>
        <w:t>at</w:t>
      </w:r>
      <w:r>
        <w:rPr>
          <w:rFonts w:ascii="Arial"/>
          <w:spacing w:val="42"/>
          <w:sz w:val="24"/>
        </w:rPr>
        <w:t xml:space="preserve"> </w:t>
      </w:r>
      <w:r>
        <w:rPr>
          <w:rFonts w:ascii="Arial"/>
          <w:sz w:val="24"/>
        </w:rPr>
        <w:t>such</w:t>
      </w:r>
      <w:r>
        <w:rPr>
          <w:rFonts w:ascii="Arial"/>
          <w:spacing w:val="40"/>
          <w:sz w:val="24"/>
        </w:rPr>
        <w:t xml:space="preserve"> </w:t>
      </w:r>
      <w:r>
        <w:rPr>
          <w:rFonts w:ascii="Arial"/>
          <w:sz w:val="24"/>
        </w:rPr>
        <w:t>time</w:t>
      </w:r>
      <w:r>
        <w:rPr>
          <w:rFonts w:ascii="Arial"/>
          <w:spacing w:val="40"/>
          <w:sz w:val="24"/>
        </w:rPr>
        <w:t xml:space="preserve"> </w:t>
      </w:r>
      <w:r>
        <w:rPr>
          <w:rFonts w:ascii="Arial"/>
          <w:sz w:val="24"/>
        </w:rPr>
        <w:t>as</w:t>
      </w:r>
      <w:r>
        <w:rPr>
          <w:rFonts w:ascii="Arial"/>
          <w:spacing w:val="38"/>
          <w:sz w:val="24"/>
        </w:rPr>
        <w:t xml:space="preserve"> </w:t>
      </w:r>
      <w:r>
        <w:rPr>
          <w:rFonts w:ascii="Arial"/>
          <w:sz w:val="24"/>
        </w:rPr>
        <w:t>the</w:t>
      </w:r>
      <w:r>
        <w:rPr>
          <w:rFonts w:ascii="Arial"/>
          <w:spacing w:val="40"/>
          <w:sz w:val="24"/>
        </w:rPr>
        <w:t xml:space="preserve"> </w:t>
      </w:r>
      <w:r w:rsidR="0016019C" w:rsidRPr="0099526A">
        <w:rPr>
          <w:rFonts w:ascii="Arial"/>
          <w:spacing w:val="2"/>
          <w:sz w:val="24"/>
        </w:rPr>
        <w:t>BG</w:t>
      </w:r>
      <w:r>
        <w:rPr>
          <w:rFonts w:ascii="Arial"/>
          <w:spacing w:val="2"/>
          <w:sz w:val="24"/>
        </w:rPr>
        <w:t>JWSC</w:t>
      </w:r>
      <w:r>
        <w:rPr>
          <w:rFonts w:ascii="Arial"/>
          <w:spacing w:val="38"/>
          <w:sz w:val="24"/>
        </w:rPr>
        <w:t xml:space="preserve"> </w:t>
      </w:r>
      <w:r>
        <w:rPr>
          <w:rFonts w:ascii="Arial"/>
          <w:spacing w:val="-1"/>
          <w:sz w:val="24"/>
        </w:rPr>
        <w:t>decides</w:t>
      </w:r>
      <w:r>
        <w:rPr>
          <w:rFonts w:ascii="Arial"/>
          <w:spacing w:val="38"/>
          <w:sz w:val="24"/>
        </w:rPr>
        <w:t xml:space="preserve"> </w:t>
      </w:r>
      <w:r>
        <w:rPr>
          <w:rFonts w:ascii="Arial"/>
          <w:sz w:val="24"/>
        </w:rPr>
        <w:t>to</w:t>
      </w:r>
      <w:r>
        <w:rPr>
          <w:rFonts w:ascii="Arial"/>
          <w:spacing w:val="40"/>
          <w:sz w:val="24"/>
        </w:rPr>
        <w:t xml:space="preserve"> </w:t>
      </w:r>
      <w:r>
        <w:rPr>
          <w:rFonts w:ascii="Arial"/>
          <w:spacing w:val="-1"/>
          <w:sz w:val="24"/>
        </w:rPr>
        <w:t>review</w:t>
      </w:r>
      <w:r>
        <w:rPr>
          <w:rFonts w:ascii="Arial"/>
          <w:spacing w:val="36"/>
          <w:sz w:val="24"/>
        </w:rPr>
        <w:t xml:space="preserve"> </w:t>
      </w:r>
      <w:r>
        <w:rPr>
          <w:rFonts w:ascii="Arial"/>
          <w:spacing w:val="-1"/>
          <w:sz w:val="24"/>
        </w:rPr>
        <w:t>this</w:t>
      </w:r>
      <w:r>
        <w:rPr>
          <w:rFonts w:ascii="Arial"/>
          <w:spacing w:val="39"/>
          <w:sz w:val="24"/>
        </w:rPr>
        <w:t xml:space="preserve"> </w:t>
      </w:r>
      <w:r>
        <w:rPr>
          <w:rFonts w:ascii="Arial"/>
          <w:spacing w:val="-1"/>
          <w:sz w:val="24"/>
        </w:rPr>
        <w:t>Bid,</w:t>
      </w:r>
      <w:r>
        <w:rPr>
          <w:rFonts w:ascii="Arial"/>
          <w:spacing w:val="67"/>
          <w:sz w:val="24"/>
        </w:rPr>
        <w:t xml:space="preserve"> </w:t>
      </w:r>
      <w:r>
        <w:rPr>
          <w:rFonts w:ascii="Arial"/>
          <w:spacing w:val="-1"/>
          <w:sz w:val="24"/>
        </w:rPr>
        <w:t>additional</w:t>
      </w:r>
      <w:r>
        <w:rPr>
          <w:rFonts w:ascii="Arial"/>
          <w:spacing w:val="24"/>
          <w:sz w:val="24"/>
        </w:rPr>
        <w:t xml:space="preserve"> </w:t>
      </w:r>
      <w:r>
        <w:rPr>
          <w:rFonts w:ascii="Arial"/>
          <w:sz w:val="24"/>
        </w:rPr>
        <w:t>information</w:t>
      </w:r>
      <w:r>
        <w:rPr>
          <w:rFonts w:ascii="Arial"/>
          <w:spacing w:val="25"/>
          <w:sz w:val="24"/>
        </w:rPr>
        <w:t xml:space="preserve"> </w:t>
      </w:r>
      <w:r>
        <w:rPr>
          <w:rFonts w:ascii="Arial"/>
          <w:sz w:val="24"/>
        </w:rPr>
        <w:t>may</w:t>
      </w:r>
      <w:r>
        <w:rPr>
          <w:rFonts w:ascii="Arial"/>
          <w:spacing w:val="22"/>
          <w:sz w:val="24"/>
        </w:rPr>
        <w:t xml:space="preserve"> </w:t>
      </w:r>
      <w:r>
        <w:rPr>
          <w:rFonts w:ascii="Arial"/>
          <w:sz w:val="24"/>
        </w:rPr>
        <w:t>be</w:t>
      </w:r>
      <w:r>
        <w:rPr>
          <w:rFonts w:ascii="Arial"/>
          <w:spacing w:val="25"/>
          <w:sz w:val="24"/>
        </w:rPr>
        <w:t xml:space="preserve"> </w:t>
      </w:r>
      <w:r>
        <w:rPr>
          <w:rFonts w:ascii="Arial"/>
          <w:spacing w:val="-1"/>
          <w:sz w:val="24"/>
        </w:rPr>
        <w:t>requested.</w:t>
      </w:r>
      <w:r>
        <w:rPr>
          <w:rFonts w:ascii="Arial"/>
          <w:spacing w:val="48"/>
          <w:sz w:val="24"/>
        </w:rPr>
        <w:t xml:space="preserve"> </w:t>
      </w:r>
      <w:r>
        <w:rPr>
          <w:rFonts w:ascii="Arial"/>
          <w:spacing w:val="-1"/>
          <w:sz w:val="24"/>
        </w:rPr>
        <w:t>Failure</w:t>
      </w:r>
      <w:r>
        <w:rPr>
          <w:rFonts w:ascii="Arial"/>
          <w:spacing w:val="23"/>
          <w:sz w:val="24"/>
        </w:rPr>
        <w:t xml:space="preserve"> </w:t>
      </w:r>
      <w:r>
        <w:rPr>
          <w:rFonts w:ascii="Arial"/>
          <w:sz w:val="24"/>
        </w:rPr>
        <w:t>to</w:t>
      </w:r>
      <w:r>
        <w:rPr>
          <w:rFonts w:ascii="Arial"/>
          <w:spacing w:val="23"/>
          <w:sz w:val="24"/>
        </w:rPr>
        <w:t xml:space="preserve"> </w:t>
      </w:r>
      <w:r>
        <w:rPr>
          <w:rFonts w:ascii="Arial"/>
          <w:spacing w:val="-1"/>
          <w:sz w:val="24"/>
        </w:rPr>
        <w:t>supply</w:t>
      </w:r>
      <w:r>
        <w:rPr>
          <w:rFonts w:ascii="Arial"/>
          <w:spacing w:val="19"/>
          <w:sz w:val="24"/>
        </w:rPr>
        <w:t xml:space="preserve"> </w:t>
      </w:r>
      <w:r>
        <w:rPr>
          <w:rFonts w:ascii="Arial"/>
          <w:sz w:val="24"/>
        </w:rPr>
        <w:t>any</w:t>
      </w:r>
      <w:r>
        <w:rPr>
          <w:rFonts w:ascii="Arial"/>
          <w:spacing w:val="19"/>
          <w:sz w:val="24"/>
        </w:rPr>
        <w:t xml:space="preserve"> </w:t>
      </w:r>
      <w:r>
        <w:rPr>
          <w:rFonts w:ascii="Arial"/>
          <w:spacing w:val="-1"/>
          <w:sz w:val="24"/>
        </w:rPr>
        <w:t>requested</w:t>
      </w:r>
      <w:r>
        <w:rPr>
          <w:rFonts w:ascii="Arial"/>
          <w:spacing w:val="23"/>
          <w:sz w:val="24"/>
        </w:rPr>
        <w:t xml:space="preserve"> </w:t>
      </w:r>
      <w:r>
        <w:rPr>
          <w:rFonts w:ascii="Arial"/>
          <w:sz w:val="24"/>
        </w:rPr>
        <w:t>information</w:t>
      </w:r>
      <w:r>
        <w:rPr>
          <w:rFonts w:ascii="Arial"/>
          <w:spacing w:val="61"/>
          <w:sz w:val="24"/>
        </w:rPr>
        <w:t xml:space="preserve"> </w:t>
      </w:r>
      <w:r>
        <w:rPr>
          <w:rFonts w:ascii="Arial"/>
          <w:spacing w:val="-1"/>
          <w:sz w:val="24"/>
        </w:rPr>
        <w:t>within</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reasonable</w:t>
      </w:r>
      <w:r>
        <w:rPr>
          <w:rFonts w:ascii="Arial"/>
          <w:spacing w:val="1"/>
          <w:sz w:val="24"/>
        </w:rPr>
        <w:t xml:space="preserve"> </w:t>
      </w:r>
      <w:r>
        <w:rPr>
          <w:rFonts w:ascii="Arial"/>
          <w:sz w:val="24"/>
        </w:rPr>
        <w:t>time</w:t>
      </w:r>
      <w:r>
        <w:rPr>
          <w:rFonts w:ascii="Arial"/>
          <w:spacing w:val="1"/>
          <w:sz w:val="24"/>
        </w:rPr>
        <w:t xml:space="preserve"> </w:t>
      </w:r>
      <w:r>
        <w:rPr>
          <w:rFonts w:ascii="Arial"/>
          <w:sz w:val="24"/>
        </w:rPr>
        <w:t>may</w:t>
      </w:r>
      <w:r>
        <w:rPr>
          <w:rFonts w:ascii="Arial"/>
          <w:spacing w:val="-2"/>
          <w:sz w:val="24"/>
        </w:rPr>
        <w:t xml:space="preserve"> </w:t>
      </w:r>
      <w:r>
        <w:rPr>
          <w:rFonts w:ascii="Arial"/>
          <w:spacing w:val="-1"/>
          <w:sz w:val="24"/>
        </w:rPr>
        <w:t>result</w:t>
      </w:r>
      <w:r>
        <w:rPr>
          <w:rFonts w:ascii="Arial"/>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rejection</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 xml:space="preserve">Bid with </w:t>
      </w:r>
      <w:r>
        <w:rPr>
          <w:rFonts w:ascii="Arial"/>
          <w:sz w:val="24"/>
        </w:rPr>
        <w:t>no</w:t>
      </w:r>
      <w:r>
        <w:rPr>
          <w:rFonts w:ascii="Arial"/>
          <w:spacing w:val="-1"/>
          <w:sz w:val="24"/>
        </w:rPr>
        <w:t xml:space="preserve"> re-submittal</w:t>
      </w:r>
      <w:r>
        <w:rPr>
          <w:rFonts w:ascii="Arial"/>
          <w:spacing w:val="-3"/>
          <w:sz w:val="24"/>
        </w:rPr>
        <w:t xml:space="preserve"> </w:t>
      </w:r>
      <w:r>
        <w:rPr>
          <w:rFonts w:ascii="Arial"/>
          <w:spacing w:val="-1"/>
          <w:sz w:val="24"/>
        </w:rPr>
        <w:t>rights.</w:t>
      </w:r>
    </w:p>
    <w:p w:rsidR="00A805F5" w:rsidRDefault="00A805F5">
      <w:pPr>
        <w:rPr>
          <w:rFonts w:ascii="Arial" w:eastAsia="Arial" w:hAnsi="Arial" w:cs="Arial"/>
          <w:sz w:val="24"/>
          <w:szCs w:val="24"/>
        </w:rPr>
      </w:pPr>
    </w:p>
    <w:p w:rsidR="00A805F5" w:rsidRDefault="001A2710">
      <w:pPr>
        <w:ind w:left="120" w:right="118"/>
        <w:jc w:val="both"/>
        <w:rPr>
          <w:rFonts w:ascii="Arial" w:eastAsia="Arial" w:hAnsi="Arial" w:cs="Arial"/>
          <w:sz w:val="24"/>
          <w:szCs w:val="24"/>
        </w:rPr>
      </w:pPr>
      <w:r>
        <w:rPr>
          <w:rFonts w:ascii="Arial"/>
          <w:sz w:val="24"/>
        </w:rPr>
        <w:t>The</w:t>
      </w:r>
      <w:r>
        <w:rPr>
          <w:rFonts w:ascii="Arial"/>
          <w:spacing w:val="1"/>
          <w:sz w:val="24"/>
        </w:rPr>
        <w:t xml:space="preserve"> </w:t>
      </w:r>
      <w:r>
        <w:rPr>
          <w:rFonts w:ascii="Arial"/>
          <w:sz w:val="24"/>
        </w:rPr>
        <w:t xml:space="preserve">successful </w:t>
      </w:r>
      <w:r>
        <w:rPr>
          <w:rFonts w:ascii="Arial"/>
          <w:spacing w:val="-1"/>
          <w:sz w:val="24"/>
        </w:rPr>
        <w:t>Bidder understands</w:t>
      </w:r>
      <w:r>
        <w:rPr>
          <w:rFonts w:ascii="Arial"/>
          <w:spacing w:val="-2"/>
          <w:sz w:val="24"/>
        </w:rPr>
        <w:t xml:space="preserve"> </w:t>
      </w:r>
      <w:r>
        <w:rPr>
          <w:rFonts w:ascii="Arial"/>
          <w:sz w:val="24"/>
        </w:rPr>
        <w:t>that</w:t>
      </w:r>
      <w:r>
        <w:rPr>
          <w:rFonts w:ascii="Arial"/>
          <w:spacing w:val="-2"/>
          <w:sz w:val="24"/>
        </w:rPr>
        <w:t xml:space="preserve"> </w:t>
      </w:r>
      <w:r>
        <w:rPr>
          <w:rFonts w:ascii="Arial"/>
          <w:sz w:val="24"/>
        </w:rPr>
        <w:t>the</w:t>
      </w:r>
      <w:r>
        <w:rPr>
          <w:rFonts w:ascii="Arial"/>
          <w:spacing w:val="-1"/>
          <w:sz w:val="24"/>
        </w:rPr>
        <w:t xml:space="preserve"> </w:t>
      </w:r>
      <w:r w:rsidR="0016019C">
        <w:rPr>
          <w:rFonts w:ascii="Arial"/>
          <w:spacing w:val="-1"/>
          <w:sz w:val="24"/>
        </w:rPr>
        <w:t>BG</w:t>
      </w:r>
      <w:r>
        <w:rPr>
          <w:rFonts w:ascii="Arial"/>
          <w:spacing w:val="2"/>
          <w:sz w:val="24"/>
        </w:rPr>
        <w:t>JWSC,</w:t>
      </w:r>
      <w:r>
        <w:rPr>
          <w:rFonts w:ascii="Arial"/>
          <w:spacing w:val="-2"/>
          <w:sz w:val="24"/>
        </w:rPr>
        <w:t xml:space="preserve"> </w:t>
      </w:r>
      <w:r>
        <w:rPr>
          <w:rFonts w:ascii="Arial"/>
          <w:sz w:val="24"/>
        </w:rPr>
        <w:t>after</w:t>
      </w:r>
      <w:r>
        <w:rPr>
          <w:rFonts w:ascii="Arial"/>
          <w:spacing w:val="-3"/>
          <w:sz w:val="24"/>
        </w:rPr>
        <w:t xml:space="preserve"> </w:t>
      </w:r>
      <w:r>
        <w:rPr>
          <w:rFonts w:ascii="Arial"/>
          <w:spacing w:val="-1"/>
          <w:sz w:val="24"/>
        </w:rPr>
        <w:t>considering</w:t>
      </w:r>
      <w:r>
        <w:rPr>
          <w:rFonts w:ascii="Arial"/>
          <w:spacing w:val="-4"/>
          <w:sz w:val="24"/>
        </w:rPr>
        <w:t xml:space="preserve"> </w:t>
      </w:r>
      <w:r>
        <w:rPr>
          <w:rFonts w:ascii="Arial"/>
          <w:sz w:val="24"/>
        </w:rPr>
        <w:t>the</w:t>
      </w:r>
      <w:r>
        <w:rPr>
          <w:rFonts w:ascii="Arial"/>
          <w:spacing w:val="-1"/>
          <w:sz w:val="24"/>
        </w:rPr>
        <w:t xml:space="preserve"> legal,</w:t>
      </w:r>
      <w:r>
        <w:rPr>
          <w:rFonts w:ascii="Arial"/>
          <w:spacing w:val="-2"/>
          <w:sz w:val="24"/>
        </w:rPr>
        <w:t xml:space="preserve"> </w:t>
      </w:r>
      <w:r>
        <w:rPr>
          <w:rFonts w:ascii="Arial"/>
          <w:spacing w:val="-1"/>
          <w:sz w:val="24"/>
        </w:rPr>
        <w:t>financial,</w:t>
      </w:r>
      <w:r>
        <w:rPr>
          <w:rFonts w:ascii="Arial"/>
          <w:spacing w:val="81"/>
          <w:sz w:val="24"/>
        </w:rPr>
        <w:t xml:space="preserve"> </w:t>
      </w:r>
      <w:r>
        <w:rPr>
          <w:rFonts w:ascii="Arial"/>
          <w:spacing w:val="-1"/>
          <w:sz w:val="24"/>
        </w:rPr>
        <w:t>technical,</w:t>
      </w:r>
      <w:r>
        <w:rPr>
          <w:rFonts w:ascii="Arial"/>
          <w:spacing w:val="43"/>
          <w:sz w:val="24"/>
        </w:rPr>
        <w:t xml:space="preserve"> </w:t>
      </w:r>
      <w:r>
        <w:rPr>
          <w:rFonts w:ascii="Arial"/>
          <w:sz w:val="24"/>
        </w:rPr>
        <w:t>and</w:t>
      </w:r>
      <w:r>
        <w:rPr>
          <w:rFonts w:ascii="Arial"/>
          <w:spacing w:val="44"/>
          <w:sz w:val="24"/>
        </w:rPr>
        <w:t xml:space="preserve"> </w:t>
      </w:r>
      <w:r>
        <w:rPr>
          <w:rFonts w:ascii="Arial"/>
          <w:spacing w:val="-1"/>
          <w:sz w:val="24"/>
        </w:rPr>
        <w:t>character</w:t>
      </w:r>
      <w:r>
        <w:rPr>
          <w:rFonts w:ascii="Arial"/>
          <w:spacing w:val="43"/>
          <w:sz w:val="24"/>
        </w:rPr>
        <w:t xml:space="preserve"> </w:t>
      </w:r>
      <w:r>
        <w:rPr>
          <w:rFonts w:ascii="Arial"/>
          <w:spacing w:val="-1"/>
          <w:sz w:val="24"/>
        </w:rPr>
        <w:t>qualifications</w:t>
      </w:r>
      <w:r>
        <w:rPr>
          <w:rFonts w:ascii="Arial"/>
          <w:spacing w:val="43"/>
          <w:sz w:val="24"/>
        </w:rPr>
        <w:t xml:space="preserve"> </w:t>
      </w:r>
      <w:r>
        <w:rPr>
          <w:rFonts w:ascii="Arial"/>
          <w:sz w:val="24"/>
        </w:rPr>
        <w:t>of</w:t>
      </w:r>
      <w:r>
        <w:rPr>
          <w:rFonts w:ascii="Arial"/>
          <w:spacing w:val="46"/>
          <w:sz w:val="24"/>
        </w:rPr>
        <w:t xml:space="preserve"> </w:t>
      </w:r>
      <w:r>
        <w:rPr>
          <w:rFonts w:ascii="Arial"/>
          <w:sz w:val="24"/>
        </w:rPr>
        <w:t>the</w:t>
      </w:r>
      <w:r>
        <w:rPr>
          <w:rFonts w:ascii="Arial"/>
          <w:spacing w:val="44"/>
          <w:sz w:val="24"/>
        </w:rPr>
        <w:t xml:space="preserve"> </w:t>
      </w:r>
      <w:r>
        <w:rPr>
          <w:rFonts w:ascii="Arial"/>
          <w:spacing w:val="-1"/>
          <w:sz w:val="24"/>
        </w:rPr>
        <w:t>Bidder,</w:t>
      </w:r>
      <w:r>
        <w:rPr>
          <w:rFonts w:ascii="Arial"/>
          <w:spacing w:val="44"/>
          <w:sz w:val="24"/>
        </w:rPr>
        <w:t xml:space="preserve"> </w:t>
      </w:r>
      <w:r>
        <w:rPr>
          <w:rFonts w:ascii="Arial"/>
          <w:sz w:val="24"/>
        </w:rPr>
        <w:t>as</w:t>
      </w:r>
      <w:r>
        <w:rPr>
          <w:rFonts w:ascii="Arial"/>
          <w:spacing w:val="42"/>
          <w:sz w:val="24"/>
        </w:rPr>
        <w:t xml:space="preserve"> </w:t>
      </w:r>
      <w:r>
        <w:rPr>
          <w:rFonts w:ascii="Arial"/>
          <w:spacing w:val="-1"/>
          <w:sz w:val="24"/>
        </w:rPr>
        <w:t>well</w:t>
      </w:r>
      <w:r>
        <w:rPr>
          <w:rFonts w:ascii="Arial"/>
          <w:spacing w:val="43"/>
          <w:sz w:val="24"/>
        </w:rPr>
        <w:t xml:space="preserve"> </w:t>
      </w:r>
      <w:r>
        <w:rPr>
          <w:rFonts w:ascii="Arial"/>
          <w:sz w:val="24"/>
        </w:rPr>
        <w:t>as</w:t>
      </w:r>
      <w:r>
        <w:rPr>
          <w:rFonts w:ascii="Arial"/>
          <w:spacing w:val="44"/>
          <w:sz w:val="24"/>
        </w:rPr>
        <w:t xml:space="preserve"> </w:t>
      </w:r>
      <w:r>
        <w:rPr>
          <w:rFonts w:ascii="Arial"/>
          <w:spacing w:val="-1"/>
          <w:sz w:val="24"/>
        </w:rPr>
        <w:t>what</w:t>
      </w:r>
      <w:r>
        <w:rPr>
          <w:rFonts w:ascii="Arial"/>
          <w:spacing w:val="43"/>
          <w:sz w:val="24"/>
        </w:rPr>
        <w:t xml:space="preserve"> </w:t>
      </w:r>
      <w:r>
        <w:rPr>
          <w:rFonts w:ascii="Arial"/>
          <w:spacing w:val="-1"/>
          <w:sz w:val="24"/>
        </w:rPr>
        <w:t>in</w:t>
      </w:r>
      <w:r>
        <w:rPr>
          <w:rFonts w:ascii="Arial"/>
          <w:spacing w:val="44"/>
          <w:sz w:val="24"/>
        </w:rPr>
        <w:t xml:space="preserve"> </w:t>
      </w:r>
      <w:r>
        <w:rPr>
          <w:rFonts w:ascii="Arial"/>
          <w:sz w:val="24"/>
        </w:rPr>
        <w:t>the</w:t>
      </w:r>
      <w:r>
        <w:rPr>
          <w:rFonts w:ascii="Arial"/>
          <w:spacing w:val="44"/>
          <w:sz w:val="24"/>
        </w:rPr>
        <w:t xml:space="preserve"> </w:t>
      </w:r>
      <w:r w:rsidR="0016019C" w:rsidRPr="0099526A">
        <w:rPr>
          <w:rFonts w:ascii="Arial"/>
          <w:spacing w:val="1"/>
          <w:sz w:val="24"/>
        </w:rPr>
        <w:t>BG</w:t>
      </w:r>
      <w:r>
        <w:rPr>
          <w:rFonts w:ascii="Arial"/>
          <w:spacing w:val="1"/>
          <w:sz w:val="24"/>
        </w:rPr>
        <w:t>JWSC's</w:t>
      </w:r>
      <w:r>
        <w:rPr>
          <w:rFonts w:ascii="Arial"/>
          <w:spacing w:val="70"/>
          <w:sz w:val="24"/>
        </w:rPr>
        <w:t xml:space="preserve"> </w:t>
      </w:r>
      <w:r>
        <w:rPr>
          <w:rFonts w:ascii="Arial"/>
          <w:spacing w:val="-1"/>
          <w:sz w:val="24"/>
        </w:rPr>
        <w:t>judgment</w:t>
      </w:r>
      <w:r>
        <w:rPr>
          <w:rFonts w:ascii="Arial"/>
          <w:spacing w:val="33"/>
          <w:sz w:val="24"/>
        </w:rPr>
        <w:t xml:space="preserve"> </w:t>
      </w:r>
      <w:r>
        <w:rPr>
          <w:rFonts w:ascii="Arial"/>
          <w:sz w:val="24"/>
        </w:rPr>
        <w:t>may</w:t>
      </w:r>
      <w:r>
        <w:rPr>
          <w:rFonts w:ascii="Arial"/>
          <w:spacing w:val="31"/>
          <w:sz w:val="24"/>
        </w:rPr>
        <w:t xml:space="preserve"> </w:t>
      </w:r>
      <w:r>
        <w:rPr>
          <w:rFonts w:ascii="Arial"/>
          <w:sz w:val="24"/>
        </w:rPr>
        <w:t>best</w:t>
      </w:r>
      <w:r>
        <w:rPr>
          <w:rFonts w:ascii="Arial"/>
          <w:spacing w:val="34"/>
          <w:sz w:val="24"/>
        </w:rPr>
        <w:t xml:space="preserve"> </w:t>
      </w:r>
      <w:r>
        <w:rPr>
          <w:rFonts w:ascii="Arial"/>
          <w:spacing w:val="-1"/>
          <w:sz w:val="24"/>
        </w:rPr>
        <w:t>serve</w:t>
      </w:r>
      <w:r>
        <w:rPr>
          <w:rFonts w:ascii="Arial"/>
          <w:spacing w:val="35"/>
          <w:sz w:val="24"/>
        </w:rPr>
        <w:t xml:space="preserve"> </w:t>
      </w:r>
      <w:r>
        <w:rPr>
          <w:rFonts w:ascii="Arial"/>
          <w:sz w:val="24"/>
        </w:rPr>
        <w:t>the</w:t>
      </w:r>
      <w:r>
        <w:rPr>
          <w:rFonts w:ascii="Arial"/>
          <w:spacing w:val="34"/>
          <w:sz w:val="24"/>
        </w:rPr>
        <w:t xml:space="preserve"> </w:t>
      </w:r>
      <w:r>
        <w:rPr>
          <w:rFonts w:ascii="Arial"/>
          <w:spacing w:val="-1"/>
          <w:sz w:val="24"/>
        </w:rPr>
        <w:t>interest</w:t>
      </w:r>
      <w:r>
        <w:rPr>
          <w:rFonts w:ascii="Arial"/>
          <w:spacing w:val="34"/>
          <w:sz w:val="24"/>
        </w:rPr>
        <w:t xml:space="preserve"> </w:t>
      </w:r>
      <w:r>
        <w:rPr>
          <w:rFonts w:ascii="Arial"/>
          <w:sz w:val="24"/>
        </w:rPr>
        <w:t>of</w:t>
      </w:r>
      <w:r>
        <w:rPr>
          <w:rFonts w:ascii="Arial"/>
          <w:spacing w:val="37"/>
          <w:sz w:val="24"/>
        </w:rPr>
        <w:t xml:space="preserve"> </w:t>
      </w:r>
      <w:r>
        <w:rPr>
          <w:rFonts w:ascii="Arial"/>
          <w:spacing w:val="-1"/>
          <w:sz w:val="24"/>
        </w:rPr>
        <w:t>its</w:t>
      </w:r>
      <w:r>
        <w:rPr>
          <w:rFonts w:ascii="Arial"/>
          <w:spacing w:val="34"/>
          <w:sz w:val="24"/>
        </w:rPr>
        <w:t xml:space="preserve"> </w:t>
      </w:r>
      <w:r>
        <w:rPr>
          <w:rFonts w:ascii="Arial"/>
          <w:spacing w:val="-1"/>
          <w:sz w:val="24"/>
        </w:rPr>
        <w:t>rate</w:t>
      </w:r>
      <w:r>
        <w:rPr>
          <w:rFonts w:ascii="Arial"/>
          <w:spacing w:val="34"/>
          <w:sz w:val="24"/>
        </w:rPr>
        <w:t xml:space="preserve"> </w:t>
      </w:r>
      <w:r>
        <w:rPr>
          <w:rFonts w:ascii="Arial"/>
          <w:spacing w:val="-1"/>
          <w:sz w:val="24"/>
        </w:rPr>
        <w:t>payers</w:t>
      </w:r>
      <w:r>
        <w:rPr>
          <w:rFonts w:ascii="Arial"/>
          <w:spacing w:val="31"/>
          <w:sz w:val="24"/>
        </w:rPr>
        <w:t xml:space="preserve"> </w:t>
      </w:r>
      <w:r>
        <w:rPr>
          <w:rFonts w:ascii="Arial"/>
          <w:sz w:val="24"/>
        </w:rPr>
        <w:t>and</w:t>
      </w:r>
      <w:r>
        <w:rPr>
          <w:rFonts w:ascii="Arial"/>
          <w:spacing w:val="32"/>
          <w:sz w:val="24"/>
        </w:rPr>
        <w:t xml:space="preserve"> </w:t>
      </w:r>
      <w:r>
        <w:rPr>
          <w:rFonts w:ascii="Arial"/>
          <w:spacing w:val="-1"/>
          <w:sz w:val="24"/>
        </w:rPr>
        <w:t>employees,</w:t>
      </w:r>
      <w:r>
        <w:rPr>
          <w:rFonts w:ascii="Arial"/>
          <w:spacing w:val="32"/>
          <w:sz w:val="24"/>
        </w:rPr>
        <w:t xml:space="preserve"> </w:t>
      </w:r>
      <w:r>
        <w:rPr>
          <w:rFonts w:ascii="Arial"/>
          <w:sz w:val="24"/>
        </w:rPr>
        <w:t>may</w:t>
      </w:r>
      <w:r>
        <w:rPr>
          <w:rFonts w:ascii="Arial"/>
          <w:spacing w:val="29"/>
          <w:sz w:val="24"/>
        </w:rPr>
        <w:t xml:space="preserve"> </w:t>
      </w:r>
      <w:r>
        <w:rPr>
          <w:rFonts w:ascii="Arial"/>
          <w:spacing w:val="-1"/>
          <w:sz w:val="24"/>
        </w:rPr>
        <w:t>grant</w:t>
      </w:r>
      <w:r>
        <w:rPr>
          <w:rFonts w:ascii="Arial"/>
          <w:spacing w:val="32"/>
          <w:sz w:val="24"/>
        </w:rPr>
        <w:t xml:space="preserve"> </w:t>
      </w:r>
      <w:r>
        <w:rPr>
          <w:rFonts w:ascii="Arial"/>
          <w:sz w:val="24"/>
        </w:rPr>
        <w:t>a</w:t>
      </w:r>
      <w:r>
        <w:rPr>
          <w:rFonts w:ascii="Arial"/>
          <w:spacing w:val="63"/>
          <w:sz w:val="24"/>
        </w:rPr>
        <w:t xml:space="preserve"> </w:t>
      </w:r>
      <w:r>
        <w:rPr>
          <w:rFonts w:ascii="Arial"/>
          <w:spacing w:val="-1"/>
          <w:sz w:val="24"/>
        </w:rPr>
        <w:t>contract.</w:t>
      </w:r>
    </w:p>
    <w:p w:rsidR="00A805F5" w:rsidRDefault="00A805F5">
      <w:pPr>
        <w:rPr>
          <w:rFonts w:ascii="Arial" w:eastAsia="Arial" w:hAnsi="Arial" w:cs="Arial"/>
          <w:sz w:val="24"/>
          <w:szCs w:val="24"/>
        </w:rPr>
      </w:pPr>
    </w:p>
    <w:p w:rsidR="00A805F5" w:rsidRDefault="001A2710">
      <w:pPr>
        <w:ind w:left="119" w:right="116"/>
        <w:jc w:val="both"/>
        <w:rPr>
          <w:rFonts w:ascii="Arial" w:eastAsia="Arial" w:hAnsi="Arial" w:cs="Arial"/>
          <w:sz w:val="24"/>
          <w:szCs w:val="24"/>
        </w:rPr>
      </w:pPr>
      <w:r>
        <w:rPr>
          <w:rFonts w:ascii="Arial"/>
          <w:sz w:val="24"/>
        </w:rPr>
        <w:t>The</w:t>
      </w:r>
      <w:r>
        <w:rPr>
          <w:rFonts w:ascii="Arial"/>
          <w:spacing w:val="32"/>
          <w:sz w:val="24"/>
        </w:rPr>
        <w:t xml:space="preserve"> </w:t>
      </w:r>
      <w:r>
        <w:rPr>
          <w:rFonts w:ascii="Arial"/>
          <w:sz w:val="24"/>
        </w:rPr>
        <w:t>successful</w:t>
      </w:r>
      <w:r>
        <w:rPr>
          <w:rFonts w:ascii="Arial"/>
          <w:spacing w:val="31"/>
          <w:sz w:val="24"/>
        </w:rPr>
        <w:t xml:space="preserve"> </w:t>
      </w:r>
      <w:r>
        <w:rPr>
          <w:rFonts w:ascii="Arial"/>
          <w:spacing w:val="-1"/>
          <w:sz w:val="24"/>
        </w:rPr>
        <w:t>Bidder</w:t>
      </w:r>
      <w:r>
        <w:rPr>
          <w:rFonts w:ascii="Arial"/>
          <w:spacing w:val="30"/>
          <w:sz w:val="24"/>
        </w:rPr>
        <w:t xml:space="preserve"> </w:t>
      </w:r>
      <w:r>
        <w:rPr>
          <w:rFonts w:ascii="Arial"/>
          <w:spacing w:val="-1"/>
          <w:sz w:val="24"/>
        </w:rPr>
        <w:t>understands</w:t>
      </w:r>
      <w:r>
        <w:rPr>
          <w:rFonts w:ascii="Arial"/>
          <w:spacing w:val="31"/>
          <w:sz w:val="24"/>
        </w:rPr>
        <w:t xml:space="preserve"> </w:t>
      </w:r>
      <w:r>
        <w:rPr>
          <w:rFonts w:ascii="Arial"/>
          <w:sz w:val="24"/>
        </w:rPr>
        <w:t>that</w:t>
      </w:r>
      <w:r>
        <w:rPr>
          <w:rFonts w:ascii="Arial"/>
          <w:spacing w:val="32"/>
          <w:sz w:val="24"/>
        </w:rPr>
        <w:t xml:space="preserve"> </w:t>
      </w:r>
      <w:r>
        <w:rPr>
          <w:rFonts w:ascii="Arial"/>
          <w:spacing w:val="-1"/>
          <w:sz w:val="24"/>
        </w:rPr>
        <w:t>this</w:t>
      </w:r>
      <w:r>
        <w:rPr>
          <w:rFonts w:ascii="Arial"/>
          <w:spacing w:val="31"/>
          <w:sz w:val="24"/>
        </w:rPr>
        <w:t xml:space="preserve"> </w:t>
      </w:r>
      <w:r>
        <w:rPr>
          <w:rFonts w:ascii="Arial"/>
          <w:spacing w:val="-1"/>
          <w:sz w:val="24"/>
        </w:rPr>
        <w:t>bid</w:t>
      </w:r>
      <w:r>
        <w:rPr>
          <w:rFonts w:ascii="Arial"/>
          <w:spacing w:val="32"/>
          <w:sz w:val="24"/>
        </w:rPr>
        <w:t xml:space="preserve"> </w:t>
      </w:r>
      <w:r>
        <w:rPr>
          <w:rFonts w:ascii="Arial"/>
          <w:spacing w:val="-1"/>
          <w:sz w:val="24"/>
        </w:rPr>
        <w:t>is</w:t>
      </w:r>
      <w:r>
        <w:rPr>
          <w:rFonts w:ascii="Arial"/>
          <w:spacing w:val="31"/>
          <w:sz w:val="24"/>
        </w:rPr>
        <w:t xml:space="preserve"> </w:t>
      </w:r>
      <w:r>
        <w:rPr>
          <w:rFonts w:ascii="Arial"/>
          <w:sz w:val="24"/>
        </w:rPr>
        <w:t>made</w:t>
      </w:r>
      <w:r>
        <w:rPr>
          <w:rFonts w:ascii="Arial"/>
          <w:spacing w:val="32"/>
          <w:sz w:val="24"/>
        </w:rPr>
        <w:t xml:space="preserve"> </w:t>
      </w:r>
      <w:r>
        <w:rPr>
          <w:rFonts w:ascii="Arial"/>
          <w:spacing w:val="-1"/>
          <w:sz w:val="24"/>
        </w:rPr>
        <w:t>without</w:t>
      </w:r>
      <w:r>
        <w:rPr>
          <w:rFonts w:ascii="Arial"/>
          <w:spacing w:val="32"/>
          <w:sz w:val="24"/>
        </w:rPr>
        <w:t xml:space="preserve"> </w:t>
      </w:r>
      <w:r>
        <w:rPr>
          <w:rFonts w:ascii="Arial"/>
          <w:spacing w:val="-1"/>
          <w:sz w:val="24"/>
        </w:rPr>
        <w:t>prior</w:t>
      </w:r>
      <w:r>
        <w:rPr>
          <w:rFonts w:ascii="Arial"/>
          <w:spacing w:val="30"/>
          <w:sz w:val="24"/>
        </w:rPr>
        <w:t xml:space="preserve"> </w:t>
      </w:r>
      <w:r>
        <w:rPr>
          <w:rFonts w:ascii="Arial"/>
          <w:spacing w:val="-1"/>
          <w:sz w:val="24"/>
        </w:rPr>
        <w:t>understanding,</w:t>
      </w:r>
      <w:r>
        <w:rPr>
          <w:rFonts w:ascii="Arial"/>
          <w:spacing w:val="85"/>
          <w:sz w:val="24"/>
        </w:rPr>
        <w:t xml:space="preserve"> </w:t>
      </w:r>
      <w:r>
        <w:rPr>
          <w:rFonts w:ascii="Arial"/>
          <w:spacing w:val="-1"/>
          <w:sz w:val="24"/>
        </w:rPr>
        <w:t>agreement,</w:t>
      </w:r>
      <w:r>
        <w:rPr>
          <w:rFonts w:ascii="Arial"/>
          <w:spacing w:val="22"/>
          <w:sz w:val="24"/>
        </w:rPr>
        <w:t xml:space="preserve"> </w:t>
      </w:r>
      <w:r>
        <w:rPr>
          <w:rFonts w:ascii="Arial"/>
          <w:sz w:val="24"/>
        </w:rPr>
        <w:t>or</w:t>
      </w:r>
      <w:r>
        <w:rPr>
          <w:rFonts w:ascii="Arial"/>
          <w:spacing w:val="21"/>
          <w:sz w:val="24"/>
        </w:rPr>
        <w:t xml:space="preserve"> </w:t>
      </w:r>
      <w:r>
        <w:rPr>
          <w:rFonts w:ascii="Arial"/>
          <w:spacing w:val="-1"/>
          <w:sz w:val="24"/>
        </w:rPr>
        <w:t>connection</w:t>
      </w:r>
      <w:r>
        <w:rPr>
          <w:rFonts w:ascii="Arial"/>
          <w:spacing w:val="23"/>
          <w:sz w:val="24"/>
        </w:rPr>
        <w:t xml:space="preserve"> </w:t>
      </w:r>
      <w:r>
        <w:rPr>
          <w:rFonts w:ascii="Arial"/>
          <w:spacing w:val="-1"/>
          <w:sz w:val="24"/>
        </w:rPr>
        <w:t>with</w:t>
      </w:r>
      <w:r>
        <w:rPr>
          <w:rFonts w:ascii="Arial"/>
          <w:spacing w:val="23"/>
          <w:sz w:val="24"/>
        </w:rPr>
        <w:t xml:space="preserve"> </w:t>
      </w:r>
      <w:r>
        <w:rPr>
          <w:rFonts w:ascii="Arial"/>
          <w:sz w:val="24"/>
        </w:rPr>
        <w:t>any</w:t>
      </w:r>
      <w:r>
        <w:rPr>
          <w:rFonts w:ascii="Arial"/>
          <w:spacing w:val="19"/>
          <w:sz w:val="24"/>
        </w:rPr>
        <w:t xml:space="preserve"> </w:t>
      </w:r>
      <w:r>
        <w:rPr>
          <w:rFonts w:ascii="Arial"/>
          <w:spacing w:val="-1"/>
          <w:sz w:val="24"/>
        </w:rPr>
        <w:t>corporation,</w:t>
      </w:r>
      <w:r>
        <w:rPr>
          <w:rFonts w:ascii="Arial"/>
          <w:spacing w:val="22"/>
          <w:sz w:val="24"/>
        </w:rPr>
        <w:t xml:space="preserve"> </w:t>
      </w:r>
      <w:r>
        <w:rPr>
          <w:rFonts w:ascii="Arial"/>
          <w:sz w:val="24"/>
        </w:rPr>
        <w:t>firm</w:t>
      </w:r>
      <w:r>
        <w:rPr>
          <w:rFonts w:ascii="Arial"/>
          <w:spacing w:val="23"/>
          <w:sz w:val="24"/>
        </w:rPr>
        <w:t xml:space="preserve"> </w:t>
      </w:r>
      <w:r>
        <w:rPr>
          <w:rFonts w:ascii="Arial"/>
          <w:sz w:val="24"/>
        </w:rPr>
        <w:t>or</w:t>
      </w:r>
      <w:r>
        <w:rPr>
          <w:rFonts w:ascii="Arial"/>
          <w:spacing w:val="21"/>
          <w:sz w:val="24"/>
        </w:rPr>
        <w:t xml:space="preserve"> </w:t>
      </w:r>
      <w:r>
        <w:rPr>
          <w:rFonts w:ascii="Arial"/>
          <w:spacing w:val="-1"/>
          <w:sz w:val="24"/>
        </w:rPr>
        <w:t>person</w:t>
      </w:r>
      <w:r>
        <w:rPr>
          <w:rFonts w:ascii="Arial"/>
          <w:spacing w:val="23"/>
          <w:sz w:val="24"/>
        </w:rPr>
        <w:t xml:space="preserve"> </w:t>
      </w:r>
      <w:r>
        <w:rPr>
          <w:rFonts w:ascii="Arial"/>
          <w:spacing w:val="-1"/>
          <w:sz w:val="24"/>
        </w:rPr>
        <w:t>submitting</w:t>
      </w:r>
      <w:r>
        <w:rPr>
          <w:rFonts w:ascii="Arial"/>
          <w:spacing w:val="20"/>
          <w:sz w:val="24"/>
        </w:rPr>
        <w:t xml:space="preserve"> </w:t>
      </w:r>
      <w:r>
        <w:rPr>
          <w:rFonts w:ascii="Arial"/>
          <w:sz w:val="24"/>
        </w:rPr>
        <w:t>a</w:t>
      </w:r>
      <w:r>
        <w:rPr>
          <w:rFonts w:ascii="Arial"/>
          <w:spacing w:val="23"/>
          <w:sz w:val="24"/>
        </w:rPr>
        <w:t xml:space="preserve"> </w:t>
      </w:r>
      <w:r>
        <w:rPr>
          <w:rFonts w:ascii="Arial"/>
          <w:spacing w:val="-1"/>
          <w:sz w:val="24"/>
        </w:rPr>
        <w:t>bid</w:t>
      </w:r>
      <w:r>
        <w:rPr>
          <w:rFonts w:ascii="Arial"/>
          <w:spacing w:val="23"/>
          <w:sz w:val="24"/>
        </w:rPr>
        <w:t xml:space="preserve"> </w:t>
      </w:r>
      <w:r>
        <w:rPr>
          <w:rFonts w:ascii="Arial"/>
          <w:sz w:val="24"/>
        </w:rPr>
        <w:t>for</w:t>
      </w:r>
      <w:r>
        <w:rPr>
          <w:rFonts w:ascii="Arial"/>
          <w:spacing w:val="18"/>
          <w:sz w:val="24"/>
        </w:rPr>
        <w:t xml:space="preserve"> </w:t>
      </w:r>
      <w:r>
        <w:rPr>
          <w:rFonts w:ascii="Arial"/>
          <w:sz w:val="24"/>
        </w:rPr>
        <w:t>the</w:t>
      </w:r>
      <w:r>
        <w:rPr>
          <w:rFonts w:ascii="Arial"/>
          <w:spacing w:val="89"/>
          <w:sz w:val="24"/>
        </w:rPr>
        <w:t xml:space="preserve"> </w:t>
      </w:r>
      <w:r>
        <w:rPr>
          <w:rFonts w:ascii="Arial"/>
          <w:sz w:val="24"/>
        </w:rPr>
        <w:t>same,</w:t>
      </w:r>
      <w:r>
        <w:rPr>
          <w:rFonts w:ascii="Arial"/>
          <w:spacing w:val="-7"/>
          <w:sz w:val="24"/>
        </w:rPr>
        <w:t xml:space="preserve"> </w:t>
      </w:r>
      <w:r>
        <w:rPr>
          <w:rFonts w:ascii="Arial"/>
          <w:sz w:val="24"/>
        </w:rPr>
        <w:t>and</w:t>
      </w:r>
      <w:r>
        <w:rPr>
          <w:rFonts w:ascii="Arial"/>
          <w:spacing w:val="-9"/>
          <w:sz w:val="24"/>
        </w:rPr>
        <w:t xml:space="preserve"> </w:t>
      </w:r>
      <w:r>
        <w:rPr>
          <w:rFonts w:ascii="Arial"/>
          <w:spacing w:val="-1"/>
          <w:sz w:val="24"/>
        </w:rPr>
        <w:t>is</w:t>
      </w:r>
      <w:r>
        <w:rPr>
          <w:rFonts w:ascii="Arial"/>
          <w:spacing w:val="-10"/>
          <w:sz w:val="24"/>
        </w:rPr>
        <w:t xml:space="preserve"> </w:t>
      </w:r>
      <w:r>
        <w:rPr>
          <w:rFonts w:ascii="Arial"/>
          <w:spacing w:val="-1"/>
          <w:sz w:val="24"/>
        </w:rPr>
        <w:t>in</w:t>
      </w:r>
      <w:r>
        <w:rPr>
          <w:rFonts w:ascii="Arial"/>
          <w:spacing w:val="-9"/>
          <w:sz w:val="24"/>
        </w:rPr>
        <w:t xml:space="preserve"> </w:t>
      </w:r>
      <w:r>
        <w:rPr>
          <w:rFonts w:ascii="Arial"/>
          <w:spacing w:val="-1"/>
          <w:sz w:val="24"/>
        </w:rPr>
        <w:t>all</w:t>
      </w:r>
      <w:r>
        <w:rPr>
          <w:rFonts w:ascii="Arial"/>
          <w:spacing w:val="-10"/>
          <w:sz w:val="24"/>
        </w:rPr>
        <w:t xml:space="preserve"> </w:t>
      </w:r>
      <w:r>
        <w:rPr>
          <w:rFonts w:ascii="Arial"/>
          <w:spacing w:val="-1"/>
          <w:sz w:val="24"/>
        </w:rPr>
        <w:t>respects</w:t>
      </w:r>
      <w:r>
        <w:rPr>
          <w:rFonts w:ascii="Arial"/>
          <w:spacing w:val="-10"/>
          <w:sz w:val="24"/>
        </w:rPr>
        <w:t xml:space="preserve"> </w:t>
      </w:r>
      <w:r>
        <w:rPr>
          <w:rFonts w:ascii="Arial"/>
          <w:sz w:val="24"/>
        </w:rPr>
        <w:t>fair</w:t>
      </w:r>
      <w:r>
        <w:rPr>
          <w:rFonts w:ascii="Arial"/>
          <w:spacing w:val="-10"/>
          <w:sz w:val="24"/>
        </w:rPr>
        <w:t xml:space="preserve"> </w:t>
      </w:r>
      <w:r>
        <w:rPr>
          <w:rFonts w:ascii="Arial"/>
          <w:sz w:val="24"/>
        </w:rPr>
        <w:t>and</w:t>
      </w:r>
      <w:r>
        <w:rPr>
          <w:rFonts w:ascii="Arial"/>
          <w:spacing w:val="-9"/>
          <w:sz w:val="24"/>
        </w:rPr>
        <w:t xml:space="preserve"> </w:t>
      </w:r>
      <w:r>
        <w:rPr>
          <w:rFonts w:ascii="Arial"/>
          <w:spacing w:val="-1"/>
          <w:sz w:val="24"/>
        </w:rPr>
        <w:t>without</w:t>
      </w:r>
      <w:r>
        <w:rPr>
          <w:rFonts w:ascii="Arial"/>
          <w:spacing w:val="-9"/>
          <w:sz w:val="24"/>
        </w:rPr>
        <w:t xml:space="preserve"> </w:t>
      </w:r>
      <w:r>
        <w:rPr>
          <w:rFonts w:ascii="Arial"/>
          <w:spacing w:val="-1"/>
          <w:sz w:val="24"/>
        </w:rPr>
        <w:t>collusion</w:t>
      </w:r>
      <w:r>
        <w:rPr>
          <w:rFonts w:ascii="Arial"/>
          <w:spacing w:val="-9"/>
          <w:sz w:val="24"/>
        </w:rPr>
        <w:t xml:space="preserve"> </w:t>
      </w:r>
      <w:r>
        <w:rPr>
          <w:rFonts w:ascii="Arial"/>
          <w:sz w:val="24"/>
        </w:rPr>
        <w:t>or</w:t>
      </w:r>
      <w:r>
        <w:rPr>
          <w:rFonts w:ascii="Arial"/>
          <w:spacing w:val="-10"/>
          <w:sz w:val="24"/>
        </w:rPr>
        <w:t xml:space="preserve"> </w:t>
      </w:r>
      <w:r>
        <w:rPr>
          <w:rFonts w:ascii="Arial"/>
          <w:sz w:val="24"/>
        </w:rPr>
        <w:t>fraud.</w:t>
      </w:r>
      <w:r>
        <w:rPr>
          <w:rFonts w:ascii="Arial"/>
          <w:spacing w:val="48"/>
          <w:sz w:val="24"/>
        </w:rPr>
        <w:t xml:space="preserve"> </w:t>
      </w:r>
      <w:r>
        <w:rPr>
          <w:rFonts w:ascii="Arial"/>
          <w:sz w:val="24"/>
        </w:rPr>
        <w:t>I</w:t>
      </w:r>
      <w:r>
        <w:rPr>
          <w:rFonts w:ascii="Arial"/>
          <w:spacing w:val="-9"/>
          <w:sz w:val="24"/>
        </w:rPr>
        <w:t xml:space="preserve"> </w:t>
      </w:r>
      <w:r>
        <w:rPr>
          <w:rFonts w:ascii="Arial"/>
          <w:spacing w:val="-1"/>
          <w:sz w:val="24"/>
        </w:rPr>
        <w:t>understand</w:t>
      </w:r>
      <w:r>
        <w:rPr>
          <w:rFonts w:ascii="Arial"/>
          <w:spacing w:val="-9"/>
          <w:sz w:val="24"/>
        </w:rPr>
        <w:t xml:space="preserve"> </w:t>
      </w:r>
      <w:r>
        <w:rPr>
          <w:rFonts w:ascii="Arial"/>
          <w:sz w:val="24"/>
        </w:rPr>
        <w:t>that</w:t>
      </w:r>
      <w:r>
        <w:rPr>
          <w:rFonts w:ascii="Arial"/>
          <w:spacing w:val="-9"/>
          <w:sz w:val="24"/>
        </w:rPr>
        <w:t xml:space="preserve"> </w:t>
      </w:r>
      <w:r>
        <w:rPr>
          <w:rFonts w:ascii="Arial"/>
          <w:spacing w:val="-1"/>
          <w:sz w:val="24"/>
        </w:rPr>
        <w:t>collusive</w:t>
      </w:r>
      <w:r>
        <w:rPr>
          <w:rFonts w:ascii="Arial"/>
          <w:spacing w:val="71"/>
          <w:sz w:val="24"/>
        </w:rPr>
        <w:t xml:space="preserve"> </w:t>
      </w:r>
      <w:r>
        <w:rPr>
          <w:rFonts w:ascii="Arial"/>
          <w:spacing w:val="-1"/>
          <w:sz w:val="24"/>
        </w:rPr>
        <w:t>bidding</w:t>
      </w:r>
      <w:r>
        <w:rPr>
          <w:rFonts w:ascii="Arial"/>
          <w:spacing w:val="-18"/>
          <w:sz w:val="24"/>
        </w:rPr>
        <w:t xml:space="preserve"> </w:t>
      </w:r>
      <w:r>
        <w:rPr>
          <w:rFonts w:ascii="Arial"/>
          <w:spacing w:val="-1"/>
          <w:sz w:val="24"/>
        </w:rPr>
        <w:t>is</w:t>
      </w:r>
      <w:r>
        <w:rPr>
          <w:rFonts w:ascii="Arial"/>
          <w:spacing w:val="-17"/>
          <w:sz w:val="24"/>
        </w:rPr>
        <w:t xml:space="preserve"> </w:t>
      </w:r>
      <w:r>
        <w:rPr>
          <w:rFonts w:ascii="Arial"/>
          <w:sz w:val="24"/>
        </w:rPr>
        <w:t>a</w:t>
      </w:r>
      <w:r>
        <w:rPr>
          <w:rFonts w:ascii="Arial"/>
          <w:spacing w:val="-16"/>
          <w:sz w:val="24"/>
        </w:rPr>
        <w:t xml:space="preserve"> </w:t>
      </w:r>
      <w:r>
        <w:rPr>
          <w:rFonts w:ascii="Arial"/>
          <w:spacing w:val="-1"/>
          <w:sz w:val="24"/>
        </w:rPr>
        <w:t>violation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state</w:t>
      </w:r>
      <w:r>
        <w:rPr>
          <w:rFonts w:ascii="Arial"/>
          <w:spacing w:val="-16"/>
          <w:sz w:val="24"/>
        </w:rPr>
        <w:t xml:space="preserve"> </w:t>
      </w:r>
      <w:r>
        <w:rPr>
          <w:rFonts w:ascii="Arial"/>
          <w:sz w:val="24"/>
        </w:rPr>
        <w:t>and</w:t>
      </w:r>
      <w:r>
        <w:rPr>
          <w:rFonts w:ascii="Arial"/>
          <w:spacing w:val="-16"/>
          <w:sz w:val="24"/>
        </w:rPr>
        <w:t xml:space="preserve"> </w:t>
      </w:r>
      <w:r>
        <w:rPr>
          <w:rFonts w:ascii="Arial"/>
          <w:sz w:val="24"/>
        </w:rPr>
        <w:t>federal</w:t>
      </w:r>
      <w:r>
        <w:rPr>
          <w:rFonts w:ascii="Arial"/>
          <w:spacing w:val="-17"/>
          <w:sz w:val="24"/>
        </w:rPr>
        <w:t xml:space="preserve"> </w:t>
      </w:r>
      <w:r>
        <w:rPr>
          <w:rFonts w:ascii="Arial"/>
          <w:spacing w:val="-1"/>
          <w:sz w:val="24"/>
        </w:rPr>
        <w:t>law</w:t>
      </w:r>
      <w:r>
        <w:rPr>
          <w:rFonts w:ascii="Arial"/>
          <w:spacing w:val="-20"/>
          <w:sz w:val="24"/>
        </w:rPr>
        <w:t xml:space="preserve"> </w:t>
      </w:r>
      <w:r>
        <w:rPr>
          <w:rFonts w:ascii="Arial"/>
          <w:sz w:val="24"/>
        </w:rPr>
        <w:t>and</w:t>
      </w:r>
      <w:r>
        <w:rPr>
          <w:rFonts w:ascii="Arial"/>
          <w:spacing w:val="-16"/>
          <w:sz w:val="24"/>
        </w:rPr>
        <w:t xml:space="preserve"> </w:t>
      </w:r>
      <w:r>
        <w:rPr>
          <w:rFonts w:ascii="Arial"/>
          <w:sz w:val="24"/>
        </w:rPr>
        <w:t>can</w:t>
      </w:r>
      <w:r>
        <w:rPr>
          <w:rFonts w:ascii="Arial"/>
          <w:spacing w:val="-16"/>
          <w:sz w:val="24"/>
        </w:rPr>
        <w:t xml:space="preserve"> </w:t>
      </w:r>
      <w:r>
        <w:rPr>
          <w:rFonts w:ascii="Arial"/>
          <w:spacing w:val="-1"/>
          <w:sz w:val="24"/>
        </w:rPr>
        <w:t>result</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fines,</w:t>
      </w:r>
      <w:r>
        <w:rPr>
          <w:rFonts w:ascii="Arial"/>
          <w:spacing w:val="-16"/>
          <w:sz w:val="24"/>
        </w:rPr>
        <w:t xml:space="preserve"> </w:t>
      </w:r>
      <w:r>
        <w:rPr>
          <w:rFonts w:ascii="Arial"/>
          <w:spacing w:val="-1"/>
          <w:sz w:val="24"/>
        </w:rPr>
        <w:t>prison</w:t>
      </w:r>
      <w:r>
        <w:rPr>
          <w:rFonts w:ascii="Arial"/>
          <w:spacing w:val="-16"/>
          <w:sz w:val="24"/>
        </w:rPr>
        <w:t xml:space="preserve"> </w:t>
      </w:r>
      <w:r>
        <w:rPr>
          <w:rFonts w:ascii="Arial"/>
          <w:sz w:val="24"/>
        </w:rPr>
        <w:t>sentences,</w:t>
      </w:r>
      <w:r>
        <w:rPr>
          <w:rFonts w:ascii="Arial"/>
          <w:spacing w:val="-16"/>
          <w:sz w:val="24"/>
        </w:rPr>
        <w:t xml:space="preserve"> </w:t>
      </w:r>
      <w:r>
        <w:rPr>
          <w:rFonts w:ascii="Arial"/>
          <w:spacing w:val="-2"/>
          <w:sz w:val="24"/>
        </w:rPr>
        <w:t>and</w:t>
      </w:r>
      <w:r>
        <w:rPr>
          <w:rFonts w:ascii="Arial"/>
          <w:spacing w:val="49"/>
          <w:sz w:val="24"/>
        </w:rPr>
        <w:t xml:space="preserve"> </w:t>
      </w:r>
      <w:r>
        <w:rPr>
          <w:rFonts w:ascii="Arial"/>
          <w:spacing w:val="-1"/>
          <w:sz w:val="24"/>
        </w:rPr>
        <w:t>civil</w:t>
      </w:r>
      <w:r>
        <w:rPr>
          <w:rFonts w:ascii="Arial"/>
          <w:sz w:val="24"/>
        </w:rPr>
        <w:t xml:space="preserve"> </w:t>
      </w:r>
      <w:r>
        <w:rPr>
          <w:rFonts w:ascii="Arial"/>
          <w:spacing w:val="-1"/>
          <w:sz w:val="24"/>
        </w:rPr>
        <w:t>damage</w:t>
      </w:r>
      <w:r>
        <w:rPr>
          <w:rFonts w:ascii="Arial"/>
          <w:spacing w:val="1"/>
          <w:sz w:val="24"/>
        </w:rPr>
        <w:t xml:space="preserve"> </w:t>
      </w:r>
      <w:r>
        <w:rPr>
          <w:rFonts w:ascii="Arial"/>
          <w:spacing w:val="-1"/>
          <w:sz w:val="24"/>
        </w:rPr>
        <w:t>awards.</w:t>
      </w:r>
    </w:p>
    <w:p w:rsidR="00A805F5" w:rsidRDefault="00A805F5">
      <w:pPr>
        <w:rPr>
          <w:rFonts w:ascii="Arial" w:eastAsia="Arial" w:hAnsi="Arial" w:cs="Arial"/>
          <w:sz w:val="24"/>
          <w:szCs w:val="24"/>
        </w:rPr>
      </w:pPr>
    </w:p>
    <w:p w:rsidR="00A805F5" w:rsidRDefault="001A2710">
      <w:pPr>
        <w:ind w:left="119" w:right="119"/>
        <w:jc w:val="both"/>
        <w:rPr>
          <w:rFonts w:ascii="Arial" w:eastAsia="Arial" w:hAnsi="Arial" w:cs="Arial"/>
          <w:sz w:val="24"/>
          <w:szCs w:val="24"/>
        </w:rPr>
      </w:pPr>
      <w:r>
        <w:rPr>
          <w:rFonts w:ascii="Arial" w:eastAsia="Arial" w:hAnsi="Arial" w:cs="Arial"/>
          <w:sz w:val="24"/>
          <w:szCs w:val="24"/>
        </w:rPr>
        <w:t>Any</w:t>
      </w:r>
      <w:r>
        <w:rPr>
          <w:rFonts w:ascii="Arial" w:eastAsia="Arial" w:hAnsi="Arial" w:cs="Arial"/>
          <w:spacing w:val="40"/>
          <w:sz w:val="24"/>
          <w:szCs w:val="24"/>
        </w:rPr>
        <w:t xml:space="preserve"> </w:t>
      </w:r>
      <w:r>
        <w:rPr>
          <w:rFonts w:ascii="Arial" w:eastAsia="Arial" w:hAnsi="Arial" w:cs="Arial"/>
          <w:spacing w:val="-1"/>
          <w:sz w:val="24"/>
          <w:szCs w:val="24"/>
        </w:rPr>
        <w:t>contract</w:t>
      </w:r>
      <w:r>
        <w:rPr>
          <w:rFonts w:ascii="Arial" w:eastAsia="Arial" w:hAnsi="Arial" w:cs="Arial"/>
          <w:spacing w:val="44"/>
          <w:sz w:val="24"/>
          <w:szCs w:val="24"/>
        </w:rPr>
        <w:t xml:space="preserve"> </w:t>
      </w:r>
      <w:r>
        <w:rPr>
          <w:rFonts w:ascii="Arial" w:eastAsia="Arial" w:hAnsi="Arial" w:cs="Arial"/>
          <w:spacing w:val="-1"/>
          <w:sz w:val="24"/>
          <w:szCs w:val="24"/>
        </w:rPr>
        <w:t>issued</w:t>
      </w:r>
      <w:r>
        <w:rPr>
          <w:rFonts w:ascii="Arial" w:eastAsia="Arial" w:hAnsi="Arial" w:cs="Arial"/>
          <w:spacing w:val="44"/>
          <w:sz w:val="24"/>
          <w:szCs w:val="24"/>
        </w:rPr>
        <w:t xml:space="preserve"> </w:t>
      </w:r>
      <w:r>
        <w:rPr>
          <w:rFonts w:ascii="Arial" w:eastAsia="Arial" w:hAnsi="Arial" w:cs="Arial"/>
          <w:spacing w:val="-2"/>
          <w:sz w:val="24"/>
          <w:szCs w:val="24"/>
        </w:rPr>
        <w:t>will</w:t>
      </w:r>
      <w:r>
        <w:rPr>
          <w:rFonts w:ascii="Arial" w:eastAsia="Arial" w:hAnsi="Arial" w:cs="Arial"/>
          <w:spacing w:val="42"/>
          <w:sz w:val="24"/>
          <w:szCs w:val="24"/>
        </w:rPr>
        <w:t xml:space="preserve"> </w:t>
      </w:r>
      <w:r>
        <w:rPr>
          <w:rFonts w:ascii="Arial" w:eastAsia="Arial" w:hAnsi="Arial" w:cs="Arial"/>
          <w:sz w:val="24"/>
          <w:szCs w:val="24"/>
        </w:rPr>
        <w:t>be</w:t>
      </w:r>
      <w:r>
        <w:rPr>
          <w:rFonts w:ascii="Arial" w:eastAsia="Arial" w:hAnsi="Arial" w:cs="Arial"/>
          <w:spacing w:val="44"/>
          <w:sz w:val="24"/>
          <w:szCs w:val="24"/>
        </w:rPr>
        <w:t xml:space="preserve"> </w:t>
      </w:r>
      <w:r>
        <w:rPr>
          <w:rFonts w:ascii="Arial" w:eastAsia="Arial" w:hAnsi="Arial" w:cs="Arial"/>
          <w:sz w:val="24"/>
          <w:szCs w:val="24"/>
        </w:rPr>
        <w:t>on</w:t>
      </w:r>
      <w:r>
        <w:rPr>
          <w:rFonts w:ascii="Arial" w:eastAsia="Arial" w:hAnsi="Arial" w:cs="Arial"/>
          <w:spacing w:val="44"/>
          <w:sz w:val="24"/>
          <w:szCs w:val="24"/>
        </w:rPr>
        <w:t xml:space="preserve"> </w:t>
      </w:r>
      <w:r>
        <w:rPr>
          <w:rFonts w:ascii="Arial" w:eastAsia="Arial" w:hAnsi="Arial" w:cs="Arial"/>
          <w:sz w:val="24"/>
          <w:szCs w:val="24"/>
        </w:rPr>
        <w:t>the</w:t>
      </w:r>
      <w:r>
        <w:rPr>
          <w:rFonts w:ascii="Arial" w:eastAsia="Arial" w:hAnsi="Arial" w:cs="Arial"/>
          <w:spacing w:val="44"/>
          <w:sz w:val="24"/>
          <w:szCs w:val="24"/>
        </w:rPr>
        <w:t xml:space="preserve"> </w:t>
      </w:r>
      <w:r>
        <w:rPr>
          <w:rFonts w:ascii="Arial" w:eastAsia="Arial" w:hAnsi="Arial" w:cs="Arial"/>
          <w:spacing w:val="-1"/>
          <w:sz w:val="24"/>
          <w:szCs w:val="24"/>
        </w:rPr>
        <w:t>basis</w:t>
      </w:r>
      <w:r>
        <w:rPr>
          <w:rFonts w:ascii="Arial" w:eastAsia="Arial" w:hAnsi="Arial" w:cs="Arial"/>
          <w:spacing w:val="42"/>
          <w:sz w:val="24"/>
          <w:szCs w:val="24"/>
        </w:rPr>
        <w:t xml:space="preserve"> </w:t>
      </w:r>
      <w:r>
        <w:rPr>
          <w:rFonts w:ascii="Arial" w:eastAsia="Arial" w:hAnsi="Arial" w:cs="Arial"/>
          <w:sz w:val="24"/>
          <w:szCs w:val="24"/>
        </w:rPr>
        <w:t>of</w:t>
      </w:r>
      <w:r>
        <w:rPr>
          <w:rFonts w:ascii="Arial" w:eastAsia="Arial" w:hAnsi="Arial" w:cs="Arial"/>
          <w:spacing w:val="44"/>
          <w:sz w:val="24"/>
          <w:szCs w:val="24"/>
        </w:rPr>
        <w:t xml:space="preserve"> </w:t>
      </w:r>
      <w:r>
        <w:rPr>
          <w:rFonts w:ascii="Arial" w:eastAsia="Arial" w:hAnsi="Arial" w:cs="Arial"/>
          <w:sz w:val="24"/>
          <w:szCs w:val="24"/>
        </w:rPr>
        <w:t>the</w:t>
      </w:r>
      <w:r>
        <w:rPr>
          <w:rFonts w:ascii="Arial" w:eastAsia="Arial" w:hAnsi="Arial" w:cs="Arial"/>
          <w:spacing w:val="42"/>
          <w:sz w:val="24"/>
          <w:szCs w:val="24"/>
        </w:rPr>
        <w:t xml:space="preserve"> </w:t>
      </w:r>
      <w:r>
        <w:rPr>
          <w:rFonts w:ascii="Arial" w:eastAsia="Arial" w:hAnsi="Arial" w:cs="Arial"/>
          <w:spacing w:val="-1"/>
          <w:sz w:val="24"/>
          <w:szCs w:val="24"/>
        </w:rPr>
        <w:t>Bidder’s</w:t>
      </w:r>
      <w:r>
        <w:rPr>
          <w:rFonts w:ascii="Arial" w:eastAsia="Arial" w:hAnsi="Arial" w:cs="Arial"/>
          <w:spacing w:val="40"/>
          <w:sz w:val="24"/>
          <w:szCs w:val="24"/>
        </w:rPr>
        <w:t xml:space="preserve"> </w:t>
      </w:r>
      <w:r>
        <w:rPr>
          <w:rFonts w:ascii="Arial" w:eastAsia="Arial" w:hAnsi="Arial" w:cs="Arial"/>
          <w:spacing w:val="-1"/>
          <w:sz w:val="24"/>
          <w:szCs w:val="24"/>
        </w:rPr>
        <w:t>service,</w:t>
      </w:r>
      <w:r>
        <w:rPr>
          <w:rFonts w:ascii="Arial" w:eastAsia="Arial" w:hAnsi="Arial" w:cs="Arial"/>
          <w:spacing w:val="42"/>
          <w:sz w:val="24"/>
          <w:szCs w:val="24"/>
        </w:rPr>
        <w:t xml:space="preserve"> </w:t>
      </w:r>
      <w:r>
        <w:rPr>
          <w:rFonts w:ascii="Arial" w:eastAsia="Arial" w:hAnsi="Arial" w:cs="Arial"/>
          <w:sz w:val="24"/>
          <w:szCs w:val="24"/>
        </w:rPr>
        <w:t>financial</w:t>
      </w:r>
      <w:r>
        <w:rPr>
          <w:rFonts w:ascii="Arial" w:eastAsia="Arial" w:hAnsi="Arial" w:cs="Arial"/>
          <w:spacing w:val="41"/>
          <w:sz w:val="24"/>
          <w:szCs w:val="24"/>
        </w:rPr>
        <w:t xml:space="preserve"> </w:t>
      </w:r>
      <w:r>
        <w:rPr>
          <w:rFonts w:ascii="Arial" w:eastAsia="Arial" w:hAnsi="Arial" w:cs="Arial"/>
          <w:spacing w:val="-1"/>
          <w:sz w:val="24"/>
          <w:szCs w:val="24"/>
        </w:rPr>
        <w:t>plans</w:t>
      </w:r>
      <w:r>
        <w:rPr>
          <w:rFonts w:ascii="Arial" w:eastAsia="Arial" w:hAnsi="Arial" w:cs="Arial"/>
          <w:spacing w:val="41"/>
          <w:sz w:val="24"/>
          <w:szCs w:val="24"/>
        </w:rPr>
        <w:t xml:space="preserve"> </w:t>
      </w:r>
      <w:r>
        <w:rPr>
          <w:rFonts w:ascii="Arial" w:eastAsia="Arial" w:hAnsi="Arial" w:cs="Arial"/>
          <w:sz w:val="24"/>
          <w:szCs w:val="24"/>
        </w:rPr>
        <w:t>and</w:t>
      </w:r>
      <w:r>
        <w:rPr>
          <w:rFonts w:ascii="Arial" w:eastAsia="Arial" w:hAnsi="Arial" w:cs="Arial"/>
          <w:spacing w:val="63"/>
          <w:sz w:val="24"/>
          <w:szCs w:val="24"/>
        </w:rPr>
        <w:t xml:space="preserve"> </w:t>
      </w:r>
      <w:r>
        <w:rPr>
          <w:rFonts w:ascii="Arial" w:eastAsia="Arial" w:hAnsi="Arial" w:cs="Arial"/>
          <w:spacing w:val="-1"/>
          <w:sz w:val="24"/>
          <w:szCs w:val="24"/>
        </w:rPr>
        <w:t>arrangements</w:t>
      </w:r>
      <w:r>
        <w:rPr>
          <w:rFonts w:ascii="Arial" w:eastAsia="Arial" w:hAnsi="Arial" w:cs="Arial"/>
          <w:sz w:val="24"/>
          <w:szCs w:val="24"/>
        </w:rPr>
        <w:t xml:space="preserve"> </w:t>
      </w:r>
      <w:r>
        <w:rPr>
          <w:rFonts w:ascii="Arial" w:eastAsia="Arial" w:hAnsi="Arial" w:cs="Arial"/>
          <w:spacing w:val="-1"/>
          <w:sz w:val="24"/>
          <w:szCs w:val="24"/>
        </w:rPr>
        <w:t xml:space="preserve">being </w:t>
      </w:r>
      <w:r>
        <w:rPr>
          <w:rFonts w:ascii="Arial" w:eastAsia="Arial" w:hAnsi="Arial" w:cs="Arial"/>
          <w:sz w:val="24"/>
          <w:szCs w:val="24"/>
        </w:rPr>
        <w:t>feasible</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adequate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fulfill</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conditions</w:t>
      </w:r>
      <w:r>
        <w:rPr>
          <w:rFonts w:ascii="Arial" w:eastAsia="Arial" w:hAnsi="Arial" w:cs="Arial"/>
          <w:spacing w:val="-2"/>
          <w:sz w:val="24"/>
          <w:szCs w:val="24"/>
        </w:rPr>
        <w:t xml:space="preserve"> </w:t>
      </w:r>
      <w:r>
        <w:rPr>
          <w:rFonts w:ascii="Arial" w:eastAsia="Arial" w:hAnsi="Arial" w:cs="Arial"/>
          <w:sz w:val="24"/>
          <w:szCs w:val="24"/>
        </w:rPr>
        <w:t>set</w:t>
      </w:r>
      <w:r>
        <w:rPr>
          <w:rFonts w:ascii="Arial" w:eastAsia="Arial" w:hAnsi="Arial" w:cs="Arial"/>
          <w:spacing w:val="-2"/>
          <w:sz w:val="24"/>
          <w:szCs w:val="24"/>
        </w:rPr>
        <w:t xml:space="preserve"> </w:t>
      </w:r>
      <w:r>
        <w:rPr>
          <w:rFonts w:ascii="Arial" w:eastAsia="Arial" w:hAnsi="Arial" w:cs="Arial"/>
          <w:sz w:val="24"/>
          <w:szCs w:val="24"/>
        </w:rPr>
        <w:t>forth</w:t>
      </w:r>
      <w:r>
        <w:rPr>
          <w:rFonts w:ascii="Arial" w:eastAsia="Arial" w:hAnsi="Arial" w:cs="Arial"/>
          <w:spacing w:val="-1"/>
          <w:sz w:val="24"/>
          <w:szCs w:val="24"/>
        </w:rPr>
        <w:t xml:space="preserve"> in this</w:t>
      </w:r>
      <w:r>
        <w:rPr>
          <w:rFonts w:ascii="Arial" w:eastAsia="Arial" w:hAnsi="Arial" w:cs="Arial"/>
          <w:spacing w:val="-2"/>
          <w:sz w:val="24"/>
          <w:szCs w:val="24"/>
        </w:rPr>
        <w:t xml:space="preserve"> </w:t>
      </w:r>
      <w:r>
        <w:rPr>
          <w:rFonts w:ascii="Arial" w:eastAsia="Arial" w:hAnsi="Arial" w:cs="Arial"/>
          <w:spacing w:val="-1"/>
          <w:sz w:val="24"/>
          <w:szCs w:val="24"/>
        </w:rPr>
        <w:t>project</w:t>
      </w:r>
      <w:r>
        <w:rPr>
          <w:rFonts w:ascii="Arial" w:eastAsia="Arial" w:hAnsi="Arial" w:cs="Arial"/>
          <w:spacing w:val="77"/>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 xml:space="preserve">successful </w:t>
      </w:r>
      <w:r>
        <w:rPr>
          <w:rFonts w:ascii="Arial" w:eastAsia="Arial" w:hAnsi="Arial" w:cs="Arial"/>
          <w:spacing w:val="-1"/>
          <w:sz w:val="24"/>
          <w:szCs w:val="24"/>
        </w:rPr>
        <w:t>Bidder’s</w:t>
      </w:r>
      <w:r>
        <w:rPr>
          <w:rFonts w:ascii="Arial" w:eastAsia="Arial" w:hAnsi="Arial" w:cs="Arial"/>
          <w:sz w:val="24"/>
          <w:szCs w:val="24"/>
        </w:rPr>
        <w:t xml:space="preserve"> </w:t>
      </w:r>
      <w:r>
        <w:rPr>
          <w:rFonts w:ascii="Arial" w:eastAsia="Arial" w:hAnsi="Arial" w:cs="Arial"/>
          <w:spacing w:val="-1"/>
          <w:sz w:val="24"/>
          <w:szCs w:val="24"/>
        </w:rPr>
        <w:t>response.</w:t>
      </w:r>
    </w:p>
    <w:p w:rsidR="00A805F5" w:rsidRDefault="00A805F5">
      <w:pPr>
        <w:rPr>
          <w:rFonts w:ascii="Arial" w:eastAsia="Arial" w:hAnsi="Arial" w:cs="Arial"/>
          <w:sz w:val="24"/>
          <w:szCs w:val="24"/>
        </w:rPr>
      </w:pPr>
    </w:p>
    <w:p w:rsidR="00A805F5" w:rsidRDefault="001A2710">
      <w:pPr>
        <w:tabs>
          <w:tab w:val="left" w:pos="9385"/>
        </w:tabs>
        <w:ind w:left="119"/>
        <w:jc w:val="both"/>
        <w:rPr>
          <w:rFonts w:ascii="Arial" w:eastAsia="Arial" w:hAnsi="Arial" w:cs="Arial"/>
          <w:sz w:val="24"/>
          <w:szCs w:val="24"/>
        </w:rPr>
      </w:pPr>
      <w:bookmarkStart w:id="66" w:name="Company_Name:___________________________"/>
      <w:bookmarkEnd w:id="66"/>
      <w:r>
        <w:rPr>
          <w:rFonts w:ascii="Arial"/>
          <w:sz w:val="24"/>
        </w:rPr>
        <w:t>Company</w:t>
      </w:r>
      <w:r>
        <w:rPr>
          <w:rFonts w:ascii="Arial"/>
          <w:spacing w:val="-2"/>
          <w:sz w:val="24"/>
        </w:rPr>
        <w:t xml:space="preserve"> </w:t>
      </w:r>
      <w:r>
        <w:rPr>
          <w:rFonts w:ascii="Arial"/>
          <w:sz w:val="24"/>
        </w:rPr>
        <w:t xml:space="preserve">Name: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5191"/>
          <w:tab w:val="left" w:pos="9378"/>
        </w:tabs>
        <w:spacing w:before="69"/>
        <w:ind w:left="119"/>
        <w:rPr>
          <w:rFonts w:ascii="Arial" w:eastAsia="Arial" w:hAnsi="Arial" w:cs="Arial"/>
          <w:sz w:val="24"/>
          <w:szCs w:val="24"/>
        </w:rPr>
      </w:pPr>
      <w:r>
        <w:rPr>
          <w:rFonts w:ascii="Arial"/>
          <w:spacing w:val="-1"/>
          <w:sz w:val="24"/>
        </w:rPr>
        <w:t>Authorized</w:t>
      </w:r>
      <w:r>
        <w:rPr>
          <w:rFonts w:ascii="Arial"/>
          <w:spacing w:val="1"/>
          <w:sz w:val="24"/>
        </w:rPr>
        <w:t xml:space="preserve"> </w:t>
      </w:r>
      <w:r>
        <w:rPr>
          <w:rFonts w:ascii="Arial"/>
          <w:spacing w:val="-1"/>
          <w:sz w:val="24"/>
        </w:rPr>
        <w:t>Person:</w:t>
      </w:r>
      <w:r>
        <w:rPr>
          <w:rFonts w:ascii="Arial"/>
          <w:spacing w:val="-1"/>
          <w:sz w:val="24"/>
          <w:u w:val="single" w:color="000000"/>
        </w:rPr>
        <w:tab/>
      </w:r>
      <w:r>
        <w:rPr>
          <w:rFonts w:ascii="Arial"/>
          <w:spacing w:val="-1"/>
          <w:sz w:val="24"/>
        </w:rPr>
        <w:t>Signature:</w:t>
      </w:r>
      <w:r>
        <w:rPr>
          <w:rFonts w:ascii="Arial"/>
          <w:sz w:val="24"/>
        </w:rPr>
        <w:t xml:space="preserve"> </w:t>
      </w:r>
      <w:r>
        <w:rPr>
          <w:rFonts w:ascii="Arial"/>
          <w:sz w:val="24"/>
          <w:u w:val="single" w:color="000000"/>
        </w:rPr>
        <w:t xml:space="preserve"> </w:t>
      </w:r>
      <w:r>
        <w:rPr>
          <w:rFonts w:ascii="Arial"/>
          <w:sz w:val="24"/>
          <w:u w:val="single" w:color="000000"/>
        </w:rPr>
        <w:tab/>
      </w:r>
    </w:p>
    <w:p w:rsidR="00A805F5" w:rsidRDefault="001A2710">
      <w:pPr>
        <w:spacing w:before="6"/>
        <w:ind w:left="2594"/>
        <w:rPr>
          <w:rFonts w:ascii="Arial" w:eastAsia="Arial" w:hAnsi="Arial" w:cs="Arial"/>
          <w:sz w:val="20"/>
          <w:szCs w:val="20"/>
        </w:rPr>
      </w:pPr>
      <w:r>
        <w:rPr>
          <w:rFonts w:ascii="Arial"/>
          <w:b/>
          <w:spacing w:val="-1"/>
          <w:sz w:val="20"/>
        </w:rPr>
        <w:t>(</w:t>
      </w:r>
      <w:r>
        <w:rPr>
          <w:rFonts w:ascii="Arial"/>
          <w:b/>
          <w:i/>
          <w:spacing w:val="-1"/>
          <w:sz w:val="20"/>
        </w:rPr>
        <w:t>Print/Type)</w:t>
      </w:r>
    </w:p>
    <w:p w:rsidR="00A805F5" w:rsidRDefault="001A2710">
      <w:pPr>
        <w:tabs>
          <w:tab w:val="left" w:pos="4607"/>
          <w:tab w:val="left" w:pos="9349"/>
        </w:tabs>
        <w:spacing w:before="1"/>
        <w:ind w:left="120"/>
        <w:rPr>
          <w:rFonts w:ascii="Arial" w:eastAsia="Arial" w:hAnsi="Arial" w:cs="Arial"/>
          <w:sz w:val="24"/>
          <w:szCs w:val="24"/>
        </w:rPr>
      </w:pPr>
      <w:r>
        <w:rPr>
          <w:rFonts w:ascii="Arial"/>
          <w:w w:val="95"/>
          <w:sz w:val="24"/>
        </w:rPr>
        <w:t>Title:</w:t>
      </w:r>
      <w:r>
        <w:rPr>
          <w:rFonts w:ascii="Arial"/>
          <w:w w:val="95"/>
          <w:sz w:val="24"/>
          <w:u w:val="single" w:color="000000"/>
        </w:rPr>
        <w:tab/>
      </w:r>
      <w:r>
        <w:rPr>
          <w:rFonts w:ascii="Arial"/>
          <w:spacing w:val="-1"/>
          <w:sz w:val="24"/>
        </w:rPr>
        <w:t>Date:</w:t>
      </w:r>
      <w:r>
        <w:rPr>
          <w:rFonts w:ascii="Arial"/>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9335"/>
        </w:tabs>
        <w:spacing w:before="69"/>
        <w:ind w:left="120"/>
        <w:rPr>
          <w:rFonts w:ascii="Arial" w:eastAsia="Arial" w:hAnsi="Arial" w:cs="Arial"/>
          <w:sz w:val="24"/>
          <w:szCs w:val="24"/>
        </w:rPr>
      </w:pPr>
      <w:r>
        <w:rPr>
          <w:rFonts w:ascii="Arial"/>
          <w:spacing w:val="-1"/>
          <w:sz w:val="24"/>
        </w:rPr>
        <w:t>Address:</w:t>
      </w:r>
      <w:r>
        <w:rPr>
          <w:rFonts w:ascii="Arial"/>
          <w:sz w:val="24"/>
        </w:rPr>
        <w:t xml:space="preserve"> </w:t>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spacing w:before="5"/>
        <w:rPr>
          <w:rFonts w:ascii="Arial" w:eastAsia="Arial" w:hAnsi="Arial" w:cs="Arial"/>
          <w:sz w:val="26"/>
          <w:szCs w:val="26"/>
        </w:rPr>
      </w:pPr>
    </w:p>
    <w:p w:rsidR="00A805F5" w:rsidRDefault="007B4BAE">
      <w:pPr>
        <w:spacing w:line="20" w:lineRule="atLeast"/>
        <w:ind w:left="113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215890" cy="10160"/>
                <wp:effectExtent l="3175" t="1905" r="635" b="6985"/>
                <wp:docPr id="20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10160"/>
                          <a:chOff x="0" y="0"/>
                          <a:chExt cx="8214" cy="16"/>
                        </a:xfrm>
                      </wpg:grpSpPr>
                      <wpg:grpSp>
                        <wpg:cNvPr id="209" name="Group 101"/>
                        <wpg:cNvGrpSpPr>
                          <a:grpSpLocks/>
                        </wpg:cNvGrpSpPr>
                        <wpg:grpSpPr bwMode="auto">
                          <a:xfrm>
                            <a:off x="8" y="8"/>
                            <a:ext cx="8199" cy="2"/>
                            <a:chOff x="8" y="8"/>
                            <a:chExt cx="8199" cy="2"/>
                          </a:xfrm>
                        </wpg:grpSpPr>
                        <wps:wsp>
                          <wps:cNvPr id="210" name="Freeform 102"/>
                          <wps:cNvSpPr>
                            <a:spLocks/>
                          </wps:cNvSpPr>
                          <wps:spPr bwMode="auto">
                            <a:xfrm>
                              <a:off x="8" y="8"/>
                              <a:ext cx="8199" cy="2"/>
                            </a:xfrm>
                            <a:custGeom>
                              <a:avLst/>
                              <a:gdLst>
                                <a:gd name="T0" fmla="+- 0 8 8"/>
                                <a:gd name="T1" fmla="*/ T0 w 8199"/>
                                <a:gd name="T2" fmla="+- 0 8206 8"/>
                                <a:gd name="T3" fmla="*/ T2 w 8199"/>
                              </a:gdLst>
                              <a:ahLst/>
                              <a:cxnLst>
                                <a:cxn ang="0">
                                  <a:pos x="T1" y="0"/>
                                </a:cxn>
                                <a:cxn ang="0">
                                  <a:pos x="T3" y="0"/>
                                </a:cxn>
                              </a:cxnLst>
                              <a:rect l="0" t="0" r="r" b="b"/>
                              <a:pathLst>
                                <a:path w="8199">
                                  <a:moveTo>
                                    <a:pt x="0" y="0"/>
                                  </a:moveTo>
                                  <a:lnTo>
                                    <a:pt x="819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F6B603" id="Group 100" o:spid="_x0000_s1026" style="width:410.7pt;height:.8pt;mso-position-horizontal-relative:char;mso-position-vertical-relative:line" coordsize="82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">
                <v:group id="Group 101" o:spid="_x0000_s1027" style="position:absolute;left:8;top:8;width:8199;height:2" coordorigin="8,8" coordsize="8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02" o:spid="_x0000_s1028" style="position:absolute;left:8;top:8;width:8199;height:2;visibility:visible;mso-wrap-style:square;v-text-anchor:top" coordsize="8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" path="m,l8198,e" filled="f" strokeweight=".26669mm">
                    <v:path arrowok="t" o:connecttype="custom" o:connectlocs="0,0;8198,0" o:connectangles="0,0"/>
                  </v:shape>
                </v:group>
                <w10:anchorlock/>
              </v:group>
            </w:pict>
          </mc:Fallback>
        </mc:AlternateContent>
      </w:r>
    </w:p>
    <w:p w:rsidR="00A805F5" w:rsidRDefault="00A805F5">
      <w:pPr>
        <w:rPr>
          <w:rFonts w:ascii="Arial" w:eastAsia="Arial" w:hAnsi="Arial" w:cs="Arial"/>
          <w:sz w:val="17"/>
          <w:szCs w:val="17"/>
        </w:rPr>
      </w:pPr>
    </w:p>
    <w:p w:rsidR="00A805F5" w:rsidRDefault="00A805F5">
      <w:pPr>
        <w:rPr>
          <w:rFonts w:ascii="Arial" w:eastAsia="Arial" w:hAnsi="Arial" w:cs="Arial"/>
          <w:sz w:val="17"/>
          <w:szCs w:val="17"/>
        </w:rPr>
        <w:sectPr w:rsidR="00A805F5">
          <w:footerReference w:type="default" r:id="rId42"/>
          <w:pgSz w:w="12240" w:h="15840"/>
          <w:pgMar w:top="1120" w:right="1320" w:bottom="420" w:left="1320" w:header="0" w:footer="240" w:gutter="0"/>
          <w:cols w:space="720"/>
        </w:sectPr>
      </w:pPr>
    </w:p>
    <w:p w:rsidR="00A805F5" w:rsidRDefault="001A2710">
      <w:pPr>
        <w:tabs>
          <w:tab w:val="left" w:pos="3013"/>
        </w:tabs>
        <w:spacing w:before="69"/>
        <w:ind w:left="120"/>
        <w:rPr>
          <w:rFonts w:ascii="Arial" w:eastAsia="Arial" w:hAnsi="Arial" w:cs="Arial"/>
          <w:sz w:val="24"/>
          <w:szCs w:val="24"/>
        </w:rPr>
      </w:pPr>
      <w:r>
        <w:rPr>
          <w:rFonts w:ascii="Arial"/>
          <w:sz w:val="24"/>
        </w:rPr>
        <w:t>Telephone:</w:t>
      </w:r>
      <w:r>
        <w:rPr>
          <w:rFonts w:ascii="Arial"/>
          <w:spacing w:val="5"/>
          <w:sz w:val="24"/>
        </w:rPr>
        <w:t xml:space="preserve"> </w:t>
      </w:r>
      <w:r>
        <w:rPr>
          <w:rFonts w:ascii="Arial"/>
          <w:sz w:val="24"/>
          <w:u w:val="single" w:color="000000"/>
        </w:rPr>
        <w:t xml:space="preserve"> </w:t>
      </w:r>
      <w:r>
        <w:rPr>
          <w:rFonts w:ascii="Arial"/>
          <w:sz w:val="24"/>
          <w:u w:val="single" w:color="000000"/>
        </w:rPr>
        <w:tab/>
      </w:r>
    </w:p>
    <w:p w:rsidR="00A805F5" w:rsidRDefault="001A2710">
      <w:pPr>
        <w:tabs>
          <w:tab w:val="left" w:pos="2601"/>
          <w:tab w:val="left" w:pos="3539"/>
          <w:tab w:val="left" w:pos="6226"/>
        </w:tabs>
        <w:spacing w:before="69"/>
        <w:ind w:left="120"/>
        <w:rPr>
          <w:rFonts w:ascii="Arial" w:eastAsia="Arial" w:hAnsi="Arial" w:cs="Arial"/>
          <w:sz w:val="24"/>
          <w:szCs w:val="24"/>
        </w:rPr>
      </w:pPr>
      <w:r>
        <w:rPr>
          <w:w w:val="95"/>
        </w:rPr>
        <w:br w:type="column"/>
      </w:r>
      <w:r>
        <w:rPr>
          <w:rFonts w:ascii="Arial"/>
          <w:spacing w:val="-1"/>
          <w:w w:val="95"/>
          <w:sz w:val="24"/>
        </w:rPr>
        <w:t>Fax:</w:t>
      </w:r>
      <w:r>
        <w:rPr>
          <w:rFonts w:ascii="Arial"/>
          <w:spacing w:val="-1"/>
          <w:w w:val="95"/>
          <w:sz w:val="24"/>
          <w:u w:val="single" w:color="000000"/>
        </w:rPr>
        <w:tab/>
      </w:r>
      <w:r>
        <w:rPr>
          <w:rFonts w:ascii="Arial"/>
          <w:spacing w:val="-1"/>
          <w:sz w:val="24"/>
        </w:rPr>
        <w:t>Email:</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4"/>
          <w:szCs w:val="24"/>
        </w:rPr>
        <w:sectPr w:rsidR="00A805F5">
          <w:type w:val="continuous"/>
          <w:pgSz w:w="12240" w:h="15840"/>
          <w:pgMar w:top="920" w:right="1320" w:bottom="280" w:left="1320" w:header="720" w:footer="720" w:gutter="0"/>
          <w:cols w:num="2" w:space="720" w:equalWidth="0">
            <w:col w:w="3014" w:space="82"/>
            <w:col w:w="6504"/>
          </w:cols>
        </w:sectPr>
      </w:pPr>
    </w:p>
    <w:p w:rsidR="00A805F5" w:rsidRDefault="00A805F5">
      <w:pPr>
        <w:rPr>
          <w:rFonts w:ascii="Arial" w:eastAsia="Arial" w:hAnsi="Arial" w:cs="Arial"/>
          <w:sz w:val="20"/>
          <w:szCs w:val="20"/>
        </w:rPr>
      </w:pPr>
    </w:p>
    <w:p w:rsidR="00A805F5" w:rsidRDefault="00A805F5">
      <w:pPr>
        <w:spacing w:before="8"/>
        <w:rPr>
          <w:rFonts w:ascii="Arial" w:eastAsia="Arial" w:hAnsi="Arial" w:cs="Arial"/>
          <w:sz w:val="17"/>
          <w:szCs w:val="17"/>
        </w:rPr>
      </w:pPr>
    </w:p>
    <w:p w:rsidR="00A805F5" w:rsidRDefault="001A2710">
      <w:pPr>
        <w:spacing w:before="58"/>
        <w:ind w:left="3107" w:right="2727"/>
        <w:jc w:val="center"/>
        <w:rPr>
          <w:rFonts w:ascii="Arial" w:eastAsia="Arial" w:hAnsi="Arial" w:cs="Arial"/>
          <w:sz w:val="32"/>
          <w:szCs w:val="32"/>
        </w:rPr>
      </w:pPr>
      <w:bookmarkStart w:id="67" w:name="13a-FORM_OF_CONTRACT-FS-final"/>
      <w:bookmarkEnd w:id="67"/>
      <w:r>
        <w:rPr>
          <w:rFonts w:ascii="Arial"/>
          <w:b/>
          <w:spacing w:val="-1"/>
          <w:sz w:val="32"/>
        </w:rPr>
        <w:t>FORM</w:t>
      </w:r>
      <w:r>
        <w:rPr>
          <w:rFonts w:ascii="Arial"/>
          <w:b/>
          <w:spacing w:val="-16"/>
          <w:sz w:val="32"/>
        </w:rPr>
        <w:t xml:space="preserve"> </w:t>
      </w:r>
      <w:r>
        <w:rPr>
          <w:rFonts w:ascii="Arial"/>
          <w:b/>
          <w:spacing w:val="-1"/>
          <w:sz w:val="32"/>
        </w:rPr>
        <w:t>OF</w:t>
      </w:r>
      <w:r>
        <w:rPr>
          <w:rFonts w:ascii="Arial"/>
          <w:b/>
          <w:spacing w:val="-17"/>
          <w:sz w:val="32"/>
        </w:rPr>
        <w:t xml:space="preserve"> </w:t>
      </w:r>
      <w:r>
        <w:rPr>
          <w:rFonts w:ascii="Arial"/>
          <w:b/>
          <w:spacing w:val="-2"/>
          <w:sz w:val="32"/>
        </w:rPr>
        <w:t>CONTRACT</w:t>
      </w:r>
    </w:p>
    <w:p w:rsidR="00A805F5" w:rsidRDefault="00A805F5">
      <w:pPr>
        <w:spacing w:before="6"/>
        <w:rPr>
          <w:rFonts w:ascii="Arial" w:eastAsia="Arial" w:hAnsi="Arial" w:cs="Arial"/>
          <w:b/>
          <w:bCs/>
          <w:sz w:val="40"/>
          <w:szCs w:val="40"/>
        </w:rPr>
      </w:pPr>
    </w:p>
    <w:p w:rsidR="00A805F5" w:rsidRDefault="001A2710">
      <w:pPr>
        <w:ind w:left="3106" w:right="2727"/>
        <w:jc w:val="center"/>
        <w:rPr>
          <w:rFonts w:ascii="Arial" w:eastAsia="Arial" w:hAnsi="Arial" w:cs="Arial"/>
          <w:sz w:val="24"/>
          <w:szCs w:val="24"/>
        </w:rPr>
      </w:pPr>
      <w:r>
        <w:rPr>
          <w:rFonts w:ascii="Arial"/>
          <w:b/>
          <w:spacing w:val="-1"/>
          <w:sz w:val="24"/>
        </w:rPr>
        <w:t>Office</w:t>
      </w:r>
      <w:r>
        <w:rPr>
          <w:rFonts w:ascii="Arial"/>
          <w:b/>
          <w:spacing w:val="1"/>
          <w:sz w:val="24"/>
        </w:rPr>
        <w:t xml:space="preserve"> </w:t>
      </w:r>
      <w:r>
        <w:rPr>
          <w:rFonts w:ascii="Arial"/>
          <w:b/>
          <w:spacing w:val="-1"/>
          <w:sz w:val="24"/>
        </w:rPr>
        <w:t>of the</w:t>
      </w:r>
      <w:r>
        <w:rPr>
          <w:rFonts w:ascii="Arial"/>
          <w:b/>
          <w:spacing w:val="1"/>
          <w:sz w:val="24"/>
        </w:rPr>
        <w:t xml:space="preserve"> </w:t>
      </w:r>
      <w:r>
        <w:rPr>
          <w:rFonts w:ascii="Arial"/>
          <w:b/>
          <w:spacing w:val="-1"/>
          <w:sz w:val="24"/>
        </w:rPr>
        <w:t>Director</w:t>
      </w:r>
    </w:p>
    <w:p w:rsidR="00A805F5" w:rsidRDefault="001A2710">
      <w:pPr>
        <w:spacing w:before="7" w:line="246" w:lineRule="auto"/>
        <w:ind w:left="1266" w:right="886"/>
        <w:jc w:val="center"/>
        <w:rPr>
          <w:rFonts w:ascii="Arial" w:eastAsia="Arial" w:hAnsi="Arial" w:cs="Arial"/>
          <w:sz w:val="24"/>
          <w:szCs w:val="24"/>
        </w:rPr>
      </w:pPr>
      <w:r>
        <w:rPr>
          <w:rFonts w:ascii="Arial"/>
          <w:b/>
          <w:spacing w:val="-1"/>
          <w:sz w:val="24"/>
        </w:rPr>
        <w:t>Brunswick-Glynn</w:t>
      </w:r>
      <w:r>
        <w:rPr>
          <w:rFonts w:ascii="Arial"/>
          <w:b/>
          <w:sz w:val="24"/>
        </w:rPr>
        <w:t xml:space="preserve"> </w:t>
      </w:r>
      <w:r>
        <w:rPr>
          <w:rFonts w:ascii="Arial"/>
          <w:b/>
          <w:spacing w:val="-1"/>
          <w:sz w:val="24"/>
        </w:rPr>
        <w:t>County</w:t>
      </w:r>
      <w:r>
        <w:rPr>
          <w:rFonts w:ascii="Arial"/>
          <w:b/>
          <w:spacing w:val="-6"/>
          <w:sz w:val="24"/>
        </w:rPr>
        <w:t xml:space="preserve"> </w:t>
      </w:r>
      <w:r>
        <w:rPr>
          <w:rFonts w:ascii="Arial"/>
          <w:b/>
          <w:spacing w:val="-1"/>
          <w:sz w:val="24"/>
        </w:rPr>
        <w:t xml:space="preserve">Joint </w:t>
      </w:r>
      <w:r>
        <w:rPr>
          <w:rFonts w:ascii="Arial"/>
          <w:b/>
          <w:sz w:val="24"/>
        </w:rPr>
        <w:t xml:space="preserve">Water </w:t>
      </w:r>
      <w:r>
        <w:rPr>
          <w:rFonts w:ascii="Arial"/>
          <w:b/>
          <w:spacing w:val="-1"/>
          <w:sz w:val="24"/>
        </w:rPr>
        <w:t>and</w:t>
      </w:r>
      <w:r>
        <w:rPr>
          <w:rFonts w:ascii="Arial"/>
          <w:b/>
          <w:sz w:val="24"/>
        </w:rPr>
        <w:t xml:space="preserve"> </w:t>
      </w:r>
      <w:r>
        <w:rPr>
          <w:rFonts w:ascii="Arial"/>
          <w:b/>
          <w:spacing w:val="1"/>
          <w:sz w:val="24"/>
        </w:rPr>
        <w:t>Sewer</w:t>
      </w:r>
      <w:r>
        <w:rPr>
          <w:rFonts w:ascii="Arial"/>
          <w:b/>
          <w:sz w:val="24"/>
        </w:rPr>
        <w:t xml:space="preserve"> </w:t>
      </w:r>
      <w:r>
        <w:rPr>
          <w:rFonts w:ascii="Arial"/>
          <w:b/>
          <w:spacing w:val="-1"/>
          <w:sz w:val="24"/>
        </w:rPr>
        <w:t>Commission</w:t>
      </w:r>
      <w:r>
        <w:rPr>
          <w:rFonts w:ascii="Arial"/>
          <w:b/>
          <w:spacing w:val="45"/>
          <w:sz w:val="24"/>
        </w:rPr>
        <w:t xml:space="preserve"> </w:t>
      </w:r>
      <w:r>
        <w:rPr>
          <w:rFonts w:ascii="Arial"/>
          <w:b/>
          <w:sz w:val="24"/>
        </w:rPr>
        <w:t>1703</w:t>
      </w:r>
      <w:r>
        <w:rPr>
          <w:rFonts w:ascii="Arial"/>
          <w:b/>
          <w:spacing w:val="1"/>
          <w:sz w:val="24"/>
        </w:rPr>
        <w:t xml:space="preserve"> </w:t>
      </w:r>
      <w:r>
        <w:rPr>
          <w:rFonts w:ascii="Arial"/>
          <w:b/>
          <w:spacing w:val="-1"/>
          <w:sz w:val="24"/>
        </w:rPr>
        <w:t>Gloucester</w:t>
      </w:r>
      <w:r>
        <w:rPr>
          <w:rFonts w:ascii="Arial"/>
          <w:b/>
          <w:sz w:val="24"/>
        </w:rPr>
        <w:t xml:space="preserve"> </w:t>
      </w:r>
      <w:r>
        <w:rPr>
          <w:rFonts w:ascii="Arial"/>
          <w:b/>
          <w:spacing w:val="-1"/>
          <w:sz w:val="24"/>
        </w:rPr>
        <w:t>Street</w:t>
      </w:r>
    </w:p>
    <w:p w:rsidR="00A805F5" w:rsidRDefault="001A2710">
      <w:pPr>
        <w:ind w:left="3107" w:right="2727"/>
        <w:jc w:val="center"/>
        <w:rPr>
          <w:rFonts w:ascii="Arial" w:eastAsia="Arial" w:hAnsi="Arial" w:cs="Arial"/>
          <w:sz w:val="24"/>
          <w:szCs w:val="24"/>
        </w:rPr>
      </w:pPr>
      <w:r>
        <w:rPr>
          <w:rFonts w:ascii="Arial"/>
          <w:b/>
          <w:sz w:val="24"/>
        </w:rPr>
        <w:t xml:space="preserve">Brunswick, </w:t>
      </w:r>
      <w:r>
        <w:rPr>
          <w:rFonts w:ascii="Arial"/>
          <w:b/>
          <w:spacing w:val="-1"/>
          <w:sz w:val="24"/>
        </w:rPr>
        <w:t>Georgia</w:t>
      </w:r>
      <w:r>
        <w:rPr>
          <w:rFonts w:ascii="Arial"/>
          <w:b/>
          <w:spacing w:val="1"/>
          <w:sz w:val="24"/>
        </w:rPr>
        <w:t xml:space="preserve"> </w:t>
      </w:r>
      <w:r>
        <w:rPr>
          <w:rFonts w:ascii="Arial"/>
          <w:b/>
          <w:sz w:val="24"/>
        </w:rPr>
        <w:t>31520</w:t>
      </w:r>
    </w:p>
    <w:p w:rsidR="00A805F5" w:rsidRDefault="001A2710">
      <w:pPr>
        <w:spacing w:before="7"/>
        <w:ind w:left="3103" w:right="2727"/>
        <w:jc w:val="center"/>
        <w:rPr>
          <w:rFonts w:ascii="Arial" w:eastAsia="Arial" w:hAnsi="Arial" w:cs="Arial"/>
          <w:sz w:val="24"/>
          <w:szCs w:val="24"/>
        </w:rPr>
      </w:pPr>
      <w:r>
        <w:rPr>
          <w:rFonts w:ascii="Arial"/>
          <w:b/>
          <w:spacing w:val="-1"/>
          <w:sz w:val="24"/>
        </w:rPr>
        <w:t>(912) 261-71</w:t>
      </w:r>
      <w:r w:rsidR="0099526A">
        <w:rPr>
          <w:rFonts w:ascii="Arial"/>
          <w:b/>
          <w:spacing w:val="-1"/>
          <w:sz w:val="24"/>
        </w:rPr>
        <w:t>00</w:t>
      </w:r>
      <w:r>
        <w:rPr>
          <w:rFonts w:ascii="Arial"/>
          <w:b/>
          <w:spacing w:val="1"/>
          <w:sz w:val="24"/>
        </w:rPr>
        <w:t xml:space="preserve"> </w:t>
      </w:r>
      <w:r>
        <w:rPr>
          <w:rFonts w:ascii="Arial"/>
          <w:b/>
          <w:spacing w:val="-1"/>
          <w:sz w:val="24"/>
        </w:rPr>
        <w:t>Phone</w:t>
      </w:r>
    </w:p>
    <w:p w:rsidR="00A805F5" w:rsidRDefault="001A2710">
      <w:pPr>
        <w:spacing w:before="7"/>
        <w:ind w:left="3107" w:right="2727"/>
        <w:jc w:val="center"/>
        <w:rPr>
          <w:rFonts w:ascii="Arial" w:eastAsia="Arial" w:hAnsi="Arial" w:cs="Arial"/>
          <w:sz w:val="24"/>
          <w:szCs w:val="24"/>
        </w:rPr>
      </w:pPr>
      <w:r>
        <w:rPr>
          <w:rFonts w:ascii="Arial"/>
          <w:b/>
          <w:spacing w:val="-1"/>
          <w:sz w:val="24"/>
        </w:rPr>
        <w:t>(912) 261-7178</w:t>
      </w:r>
      <w:r>
        <w:rPr>
          <w:rFonts w:ascii="Arial"/>
          <w:b/>
          <w:spacing w:val="1"/>
          <w:sz w:val="24"/>
        </w:rPr>
        <w:t xml:space="preserve"> </w:t>
      </w:r>
      <w:r>
        <w:rPr>
          <w:rFonts w:ascii="Arial"/>
          <w:b/>
          <w:spacing w:val="-1"/>
          <w:sz w:val="24"/>
        </w:rPr>
        <w:t>Fax</w:t>
      </w:r>
    </w:p>
    <w:p w:rsidR="00A805F5" w:rsidRDefault="001A2710">
      <w:pPr>
        <w:spacing w:before="7"/>
        <w:ind w:left="3107" w:right="2727"/>
        <w:jc w:val="center"/>
        <w:rPr>
          <w:rFonts w:ascii="Arial" w:eastAsia="Arial" w:hAnsi="Arial" w:cs="Arial"/>
          <w:sz w:val="24"/>
          <w:szCs w:val="24"/>
        </w:rPr>
      </w:pPr>
      <w:r>
        <w:rPr>
          <w:rFonts w:ascii="Arial"/>
          <w:b/>
          <w:spacing w:val="-1"/>
          <w:sz w:val="24"/>
        </w:rPr>
        <w:t>E-Mail:</w:t>
      </w:r>
      <w:r>
        <w:rPr>
          <w:rFonts w:ascii="Arial"/>
          <w:b/>
          <w:spacing w:val="2"/>
          <w:sz w:val="24"/>
        </w:rPr>
        <w:t xml:space="preserve"> </w:t>
      </w:r>
      <w:hyperlink r:id="rId43">
        <w:r>
          <w:rPr>
            <w:rFonts w:ascii="Arial"/>
            <w:b/>
            <w:spacing w:val="-1"/>
            <w:sz w:val="24"/>
          </w:rPr>
          <w:t>pcrosby@bgjwsc.org</w:t>
        </w:r>
      </w:hyperlink>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spacing w:before="6"/>
        <w:rPr>
          <w:rFonts w:ascii="Arial" w:eastAsia="Arial" w:hAnsi="Arial" w:cs="Arial"/>
          <w:b/>
          <w:bCs/>
          <w:sz w:val="27"/>
          <w:szCs w:val="27"/>
        </w:rPr>
      </w:pPr>
    </w:p>
    <w:p w:rsidR="00A805F5" w:rsidRDefault="001A2710">
      <w:pPr>
        <w:tabs>
          <w:tab w:val="left" w:pos="2259"/>
        </w:tabs>
        <w:ind w:left="100"/>
        <w:rPr>
          <w:rFonts w:ascii="Arial" w:eastAsia="Arial" w:hAnsi="Arial" w:cs="Arial"/>
          <w:sz w:val="24"/>
          <w:szCs w:val="24"/>
        </w:rPr>
      </w:pPr>
      <w:r>
        <w:rPr>
          <w:rFonts w:ascii="Arial"/>
          <w:b/>
          <w:i/>
          <w:spacing w:val="-1"/>
          <w:sz w:val="24"/>
        </w:rPr>
        <w:t>PART</w:t>
      </w:r>
      <w:r>
        <w:rPr>
          <w:rFonts w:ascii="Arial"/>
          <w:b/>
          <w:i/>
          <w:sz w:val="24"/>
        </w:rPr>
        <w:t xml:space="preserve"> A</w:t>
      </w:r>
      <w:r>
        <w:rPr>
          <w:rFonts w:ascii="Arial"/>
          <w:b/>
          <w:i/>
          <w:sz w:val="24"/>
        </w:rPr>
        <w:tab/>
      </w:r>
      <w:r>
        <w:rPr>
          <w:rFonts w:ascii="Arial"/>
          <w:b/>
          <w:i/>
          <w:spacing w:val="-1"/>
          <w:sz w:val="24"/>
        </w:rPr>
        <w:t>Contract Form</w:t>
      </w:r>
    </w:p>
    <w:p w:rsidR="00A805F5" w:rsidRDefault="001A2710">
      <w:pPr>
        <w:tabs>
          <w:tab w:val="left" w:pos="2259"/>
        </w:tabs>
        <w:spacing w:before="5"/>
        <w:ind w:left="100"/>
        <w:rPr>
          <w:rFonts w:ascii="Arial" w:eastAsia="Arial" w:hAnsi="Arial" w:cs="Arial"/>
          <w:sz w:val="24"/>
          <w:szCs w:val="24"/>
        </w:rPr>
      </w:pPr>
      <w:r>
        <w:rPr>
          <w:rFonts w:ascii="Arial"/>
          <w:b/>
          <w:i/>
          <w:spacing w:val="-1"/>
          <w:sz w:val="24"/>
        </w:rPr>
        <w:t>PART</w:t>
      </w:r>
      <w:r>
        <w:rPr>
          <w:rFonts w:ascii="Arial"/>
          <w:b/>
          <w:i/>
          <w:sz w:val="24"/>
        </w:rPr>
        <w:t xml:space="preserve"> B</w:t>
      </w:r>
      <w:r>
        <w:rPr>
          <w:rFonts w:ascii="Arial"/>
          <w:b/>
          <w:i/>
          <w:sz w:val="24"/>
        </w:rPr>
        <w:tab/>
      </w:r>
      <w:r>
        <w:rPr>
          <w:rFonts w:ascii="Arial"/>
          <w:b/>
          <w:i/>
          <w:spacing w:val="-1"/>
          <w:sz w:val="24"/>
        </w:rPr>
        <w:t>Performance</w:t>
      </w:r>
      <w:r>
        <w:rPr>
          <w:rFonts w:ascii="Arial"/>
          <w:b/>
          <w:i/>
          <w:spacing w:val="1"/>
          <w:sz w:val="24"/>
        </w:rPr>
        <w:t xml:space="preserve"> </w:t>
      </w:r>
      <w:r>
        <w:rPr>
          <w:rFonts w:ascii="Arial"/>
          <w:b/>
          <w:i/>
          <w:spacing w:val="-1"/>
          <w:sz w:val="24"/>
        </w:rPr>
        <w:t>Bond</w:t>
      </w:r>
    </w:p>
    <w:p w:rsidR="00A805F5" w:rsidRDefault="001A2710">
      <w:pPr>
        <w:tabs>
          <w:tab w:val="left" w:pos="2259"/>
        </w:tabs>
        <w:spacing w:before="5"/>
        <w:ind w:left="100"/>
        <w:rPr>
          <w:rFonts w:ascii="Arial" w:eastAsia="Arial" w:hAnsi="Arial" w:cs="Arial"/>
          <w:sz w:val="24"/>
          <w:szCs w:val="24"/>
        </w:rPr>
      </w:pPr>
      <w:r>
        <w:rPr>
          <w:rFonts w:ascii="Arial"/>
          <w:b/>
          <w:i/>
          <w:spacing w:val="-1"/>
          <w:sz w:val="24"/>
        </w:rPr>
        <w:t>PART</w:t>
      </w:r>
      <w:r>
        <w:rPr>
          <w:rFonts w:ascii="Arial"/>
          <w:b/>
          <w:i/>
          <w:sz w:val="24"/>
        </w:rPr>
        <w:t xml:space="preserve"> C</w:t>
      </w:r>
      <w:r>
        <w:rPr>
          <w:rFonts w:ascii="Arial"/>
          <w:b/>
          <w:i/>
          <w:sz w:val="24"/>
        </w:rPr>
        <w:tab/>
      </w:r>
      <w:r>
        <w:rPr>
          <w:rFonts w:ascii="Arial"/>
          <w:b/>
          <w:i/>
          <w:spacing w:val="-1"/>
          <w:sz w:val="24"/>
        </w:rPr>
        <w:t>Payment Bond</w:t>
      </w:r>
    </w:p>
    <w:p w:rsidR="00A805F5" w:rsidRDefault="001A2710">
      <w:pPr>
        <w:tabs>
          <w:tab w:val="left" w:pos="2259"/>
        </w:tabs>
        <w:spacing w:before="5"/>
        <w:ind w:left="100"/>
        <w:rPr>
          <w:rFonts w:ascii="Arial" w:eastAsia="Arial" w:hAnsi="Arial" w:cs="Arial"/>
          <w:sz w:val="24"/>
          <w:szCs w:val="24"/>
        </w:rPr>
      </w:pPr>
      <w:r>
        <w:rPr>
          <w:rFonts w:ascii="Arial"/>
          <w:b/>
          <w:i/>
          <w:spacing w:val="-1"/>
          <w:sz w:val="24"/>
        </w:rPr>
        <w:t>PART</w:t>
      </w:r>
      <w:r>
        <w:rPr>
          <w:rFonts w:ascii="Arial"/>
          <w:b/>
          <w:i/>
          <w:sz w:val="24"/>
        </w:rPr>
        <w:t xml:space="preserve"> D</w:t>
      </w:r>
      <w:r>
        <w:rPr>
          <w:rFonts w:ascii="Arial"/>
          <w:b/>
          <w:i/>
          <w:sz w:val="24"/>
        </w:rPr>
        <w:tab/>
      </w:r>
      <w:r>
        <w:rPr>
          <w:rFonts w:ascii="Arial"/>
          <w:b/>
          <w:i/>
          <w:spacing w:val="-1"/>
          <w:sz w:val="24"/>
        </w:rPr>
        <w:t>Affidavit of Payment of Claims</w:t>
      </w:r>
    </w:p>
    <w:p w:rsidR="00A805F5" w:rsidRDefault="001A2710">
      <w:pPr>
        <w:tabs>
          <w:tab w:val="left" w:pos="2259"/>
        </w:tabs>
        <w:spacing w:before="5"/>
        <w:ind w:left="100"/>
        <w:rPr>
          <w:rFonts w:ascii="Arial" w:eastAsia="Arial" w:hAnsi="Arial" w:cs="Arial"/>
          <w:sz w:val="24"/>
          <w:szCs w:val="24"/>
        </w:rPr>
      </w:pPr>
      <w:r>
        <w:rPr>
          <w:rFonts w:ascii="Arial"/>
          <w:b/>
          <w:i/>
          <w:spacing w:val="-1"/>
          <w:sz w:val="24"/>
        </w:rPr>
        <w:t>PART</w:t>
      </w:r>
      <w:r>
        <w:rPr>
          <w:rFonts w:ascii="Arial"/>
          <w:b/>
          <w:i/>
          <w:sz w:val="24"/>
        </w:rPr>
        <w:t xml:space="preserve"> E</w:t>
      </w:r>
      <w:r>
        <w:rPr>
          <w:rFonts w:ascii="Arial"/>
          <w:b/>
          <w:i/>
          <w:sz w:val="24"/>
        </w:rPr>
        <w:tab/>
      </w:r>
      <w:r>
        <w:rPr>
          <w:rFonts w:ascii="Arial"/>
          <w:b/>
          <w:i/>
          <w:spacing w:val="-1"/>
          <w:sz w:val="24"/>
        </w:rPr>
        <w:t>Certificate</w:t>
      </w:r>
      <w:r>
        <w:rPr>
          <w:rFonts w:ascii="Arial"/>
          <w:b/>
          <w:i/>
          <w:spacing w:val="1"/>
          <w:sz w:val="24"/>
        </w:rPr>
        <w:t xml:space="preserve"> </w:t>
      </w:r>
      <w:r>
        <w:rPr>
          <w:rFonts w:ascii="Arial"/>
          <w:b/>
          <w:i/>
          <w:spacing w:val="-1"/>
          <w:sz w:val="24"/>
        </w:rPr>
        <w:t>of Insurance</w:t>
      </w:r>
    </w:p>
    <w:p w:rsidR="00A805F5" w:rsidRDefault="001A2710">
      <w:pPr>
        <w:tabs>
          <w:tab w:val="left" w:pos="2259"/>
        </w:tabs>
        <w:spacing w:before="5"/>
        <w:ind w:left="100"/>
        <w:rPr>
          <w:rFonts w:ascii="Arial" w:eastAsia="Arial" w:hAnsi="Arial" w:cs="Arial"/>
          <w:sz w:val="24"/>
          <w:szCs w:val="24"/>
        </w:rPr>
      </w:pPr>
      <w:r>
        <w:rPr>
          <w:rFonts w:ascii="Arial"/>
          <w:b/>
          <w:i/>
          <w:spacing w:val="-1"/>
          <w:sz w:val="24"/>
        </w:rPr>
        <w:t>PART</w:t>
      </w:r>
      <w:r>
        <w:rPr>
          <w:rFonts w:ascii="Arial"/>
          <w:b/>
          <w:i/>
          <w:sz w:val="24"/>
        </w:rPr>
        <w:t xml:space="preserve"> F</w:t>
      </w:r>
      <w:r>
        <w:rPr>
          <w:rFonts w:ascii="Arial"/>
          <w:b/>
          <w:i/>
          <w:sz w:val="24"/>
        </w:rPr>
        <w:tab/>
      </w:r>
      <w:r>
        <w:rPr>
          <w:rFonts w:ascii="Arial"/>
          <w:b/>
          <w:i/>
          <w:spacing w:val="-1"/>
          <w:sz w:val="24"/>
        </w:rPr>
        <w:t>Certificate</w:t>
      </w:r>
      <w:r>
        <w:rPr>
          <w:rFonts w:ascii="Arial"/>
          <w:b/>
          <w:i/>
          <w:spacing w:val="1"/>
          <w:sz w:val="24"/>
        </w:rPr>
        <w:t xml:space="preserve"> </w:t>
      </w:r>
      <w:r>
        <w:rPr>
          <w:rFonts w:ascii="Arial"/>
          <w:b/>
          <w:i/>
          <w:spacing w:val="-1"/>
          <w:sz w:val="24"/>
        </w:rPr>
        <w:t>of Drug</w:t>
      </w:r>
      <w:r>
        <w:rPr>
          <w:rFonts w:ascii="Arial"/>
          <w:b/>
          <w:i/>
          <w:sz w:val="24"/>
        </w:rPr>
        <w:t xml:space="preserve"> </w:t>
      </w:r>
      <w:r>
        <w:rPr>
          <w:rFonts w:ascii="Arial"/>
          <w:b/>
          <w:i/>
          <w:spacing w:val="-1"/>
          <w:sz w:val="24"/>
        </w:rPr>
        <w:t>Free</w:t>
      </w:r>
      <w:r>
        <w:rPr>
          <w:rFonts w:ascii="Arial"/>
          <w:b/>
          <w:i/>
          <w:spacing w:val="1"/>
          <w:sz w:val="24"/>
        </w:rPr>
        <w:t xml:space="preserve"> </w:t>
      </w:r>
      <w:r>
        <w:rPr>
          <w:rFonts w:ascii="Arial"/>
          <w:b/>
          <w:i/>
          <w:spacing w:val="-1"/>
          <w:sz w:val="24"/>
        </w:rPr>
        <w:t>Workplace</w:t>
      </w:r>
    </w:p>
    <w:p w:rsidR="00A805F5" w:rsidRDefault="001A2710">
      <w:pPr>
        <w:tabs>
          <w:tab w:val="left" w:pos="2259"/>
        </w:tabs>
        <w:spacing w:before="5" w:line="244" w:lineRule="auto"/>
        <w:ind w:left="100" w:right="1337"/>
        <w:rPr>
          <w:rFonts w:ascii="Arial" w:eastAsia="Arial" w:hAnsi="Arial" w:cs="Arial"/>
          <w:sz w:val="24"/>
          <w:szCs w:val="24"/>
        </w:rPr>
      </w:pPr>
      <w:r>
        <w:rPr>
          <w:rFonts w:ascii="Arial"/>
          <w:b/>
          <w:i/>
          <w:spacing w:val="-1"/>
          <w:sz w:val="24"/>
        </w:rPr>
        <w:t>PART</w:t>
      </w:r>
      <w:r>
        <w:rPr>
          <w:rFonts w:ascii="Arial"/>
          <w:b/>
          <w:i/>
          <w:sz w:val="24"/>
        </w:rPr>
        <w:t xml:space="preserve"> G</w:t>
      </w:r>
      <w:r>
        <w:rPr>
          <w:rFonts w:ascii="Arial"/>
          <w:b/>
          <w:i/>
          <w:sz w:val="24"/>
        </w:rPr>
        <w:tab/>
      </w:r>
      <w:r>
        <w:rPr>
          <w:rFonts w:ascii="Arial"/>
          <w:b/>
          <w:i/>
          <w:spacing w:val="-1"/>
          <w:sz w:val="24"/>
        </w:rPr>
        <w:t>E-Verify</w:t>
      </w:r>
      <w:r>
        <w:rPr>
          <w:rFonts w:ascii="Arial"/>
          <w:b/>
          <w:i/>
          <w:spacing w:val="1"/>
          <w:sz w:val="24"/>
        </w:rPr>
        <w:t xml:space="preserve"> </w:t>
      </w:r>
      <w:r>
        <w:rPr>
          <w:rFonts w:ascii="Arial"/>
          <w:b/>
          <w:i/>
          <w:spacing w:val="-1"/>
          <w:sz w:val="24"/>
        </w:rPr>
        <w:t>Contractor</w:t>
      </w:r>
      <w:r>
        <w:rPr>
          <w:rFonts w:ascii="Arial"/>
          <w:b/>
          <w:i/>
          <w:sz w:val="24"/>
        </w:rPr>
        <w:t xml:space="preserve"> </w:t>
      </w:r>
      <w:r>
        <w:rPr>
          <w:rFonts w:ascii="Arial"/>
          <w:b/>
          <w:i/>
          <w:spacing w:val="-1"/>
          <w:sz w:val="24"/>
        </w:rPr>
        <w:t>Affidavit and</w:t>
      </w:r>
      <w:r>
        <w:rPr>
          <w:rFonts w:ascii="Arial"/>
          <w:b/>
          <w:i/>
          <w:sz w:val="24"/>
        </w:rPr>
        <w:t xml:space="preserve"> </w:t>
      </w:r>
      <w:r>
        <w:rPr>
          <w:rFonts w:ascii="Arial"/>
          <w:b/>
          <w:i/>
          <w:spacing w:val="-1"/>
          <w:sz w:val="24"/>
        </w:rPr>
        <w:t>Agreement</w:t>
      </w:r>
      <w:r>
        <w:rPr>
          <w:rFonts w:ascii="Arial"/>
          <w:b/>
          <w:i/>
          <w:spacing w:val="51"/>
          <w:sz w:val="24"/>
        </w:rPr>
        <w:t xml:space="preserve"> </w:t>
      </w:r>
      <w:r>
        <w:rPr>
          <w:rFonts w:ascii="Arial"/>
          <w:b/>
          <w:i/>
          <w:spacing w:val="-1"/>
          <w:sz w:val="24"/>
        </w:rPr>
        <w:t>PART</w:t>
      </w:r>
      <w:r>
        <w:rPr>
          <w:rFonts w:ascii="Arial"/>
          <w:b/>
          <w:i/>
          <w:sz w:val="24"/>
        </w:rPr>
        <w:t xml:space="preserve"> H</w:t>
      </w:r>
      <w:r>
        <w:rPr>
          <w:rFonts w:ascii="Arial"/>
          <w:b/>
          <w:i/>
          <w:sz w:val="24"/>
        </w:rPr>
        <w:tab/>
      </w:r>
      <w:r>
        <w:rPr>
          <w:rFonts w:ascii="Arial"/>
          <w:b/>
          <w:i/>
          <w:spacing w:val="-1"/>
          <w:sz w:val="24"/>
        </w:rPr>
        <w:t>E-Verify</w:t>
      </w:r>
      <w:r>
        <w:rPr>
          <w:rFonts w:ascii="Arial"/>
          <w:b/>
          <w:i/>
          <w:spacing w:val="1"/>
          <w:sz w:val="24"/>
        </w:rPr>
        <w:t xml:space="preserve"> </w:t>
      </w:r>
      <w:r>
        <w:rPr>
          <w:rFonts w:ascii="Arial"/>
          <w:b/>
          <w:i/>
          <w:spacing w:val="-1"/>
          <w:sz w:val="24"/>
        </w:rPr>
        <w:t>Sub-Contractor</w:t>
      </w:r>
      <w:r>
        <w:rPr>
          <w:rFonts w:ascii="Arial"/>
          <w:b/>
          <w:i/>
          <w:sz w:val="24"/>
        </w:rPr>
        <w:t xml:space="preserve"> </w:t>
      </w:r>
      <w:r>
        <w:rPr>
          <w:rFonts w:ascii="Arial"/>
          <w:b/>
          <w:i/>
          <w:spacing w:val="-1"/>
          <w:sz w:val="24"/>
        </w:rPr>
        <w:t>Affidavit and</w:t>
      </w:r>
      <w:r>
        <w:rPr>
          <w:rFonts w:ascii="Arial"/>
          <w:b/>
          <w:i/>
          <w:sz w:val="24"/>
        </w:rPr>
        <w:t xml:space="preserve"> </w:t>
      </w:r>
      <w:r>
        <w:rPr>
          <w:rFonts w:ascii="Arial"/>
          <w:b/>
          <w:i/>
          <w:spacing w:val="-1"/>
          <w:sz w:val="24"/>
        </w:rPr>
        <w:t>Agreement</w:t>
      </w:r>
    </w:p>
    <w:p w:rsidR="00A805F5" w:rsidRDefault="00A805F5">
      <w:pPr>
        <w:spacing w:line="244" w:lineRule="auto"/>
        <w:rPr>
          <w:rFonts w:ascii="Arial" w:eastAsia="Arial" w:hAnsi="Arial" w:cs="Arial"/>
          <w:sz w:val="24"/>
          <w:szCs w:val="24"/>
        </w:rPr>
        <w:sectPr w:rsidR="00A805F5">
          <w:footerReference w:type="default" r:id="rId44"/>
          <w:pgSz w:w="12240" w:h="15840"/>
          <w:pgMar w:top="1500" w:right="1720" w:bottom="280" w:left="1340" w:header="0" w:footer="0" w:gutter="0"/>
          <w:cols w:space="720"/>
        </w:sectPr>
      </w:pPr>
    </w:p>
    <w:p w:rsidR="00A805F5" w:rsidRDefault="001A2710">
      <w:pPr>
        <w:spacing w:before="57"/>
        <w:ind w:left="1074" w:right="1074"/>
        <w:jc w:val="center"/>
        <w:rPr>
          <w:rFonts w:ascii="Arial" w:eastAsia="Arial" w:hAnsi="Arial" w:cs="Arial"/>
          <w:sz w:val="24"/>
          <w:szCs w:val="24"/>
        </w:rPr>
      </w:pPr>
      <w:bookmarkStart w:id="68" w:name="13b-PART_A_-_CONTRACT_4W-final"/>
      <w:bookmarkEnd w:id="68"/>
      <w:r>
        <w:rPr>
          <w:rFonts w:ascii="Arial" w:eastAsia="Arial" w:hAnsi="Arial" w:cs="Arial"/>
          <w:b/>
          <w:bCs/>
          <w:spacing w:val="-3"/>
          <w:sz w:val="24"/>
          <w:szCs w:val="24"/>
        </w:rPr>
        <w:lastRenderedPageBreak/>
        <w:t>PART</w:t>
      </w:r>
      <w:r>
        <w:rPr>
          <w:rFonts w:ascii="Arial" w:eastAsia="Arial" w:hAnsi="Arial" w:cs="Arial"/>
          <w:b/>
          <w:bCs/>
          <w:sz w:val="24"/>
          <w:szCs w:val="24"/>
        </w:rPr>
        <w:t xml:space="preserve"> A</w:t>
      </w:r>
      <w:r>
        <w:rPr>
          <w:rFonts w:ascii="Arial" w:eastAsia="Arial" w:hAnsi="Arial" w:cs="Arial"/>
          <w:b/>
          <w:bCs/>
          <w:spacing w:val="-8"/>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2"/>
          <w:sz w:val="24"/>
          <w:szCs w:val="24"/>
        </w:rPr>
        <w:t>CONTRACT</w:t>
      </w:r>
      <w:r>
        <w:rPr>
          <w:rFonts w:ascii="Arial" w:eastAsia="Arial" w:hAnsi="Arial" w:cs="Arial"/>
          <w:b/>
          <w:bCs/>
          <w:sz w:val="24"/>
          <w:szCs w:val="24"/>
        </w:rPr>
        <w:t xml:space="preserve"> </w:t>
      </w:r>
      <w:r>
        <w:rPr>
          <w:rFonts w:ascii="Arial" w:eastAsia="Arial" w:hAnsi="Arial" w:cs="Arial"/>
          <w:b/>
          <w:bCs/>
          <w:spacing w:val="-1"/>
          <w:sz w:val="24"/>
          <w:szCs w:val="24"/>
        </w:rPr>
        <w:t>FORM</w:t>
      </w:r>
    </w:p>
    <w:p w:rsidR="00A805F5" w:rsidRDefault="00A805F5">
      <w:pPr>
        <w:spacing w:before="3"/>
        <w:rPr>
          <w:rFonts w:ascii="Arial" w:eastAsia="Arial" w:hAnsi="Arial" w:cs="Arial"/>
          <w:b/>
          <w:bCs/>
          <w:sz w:val="25"/>
          <w:szCs w:val="25"/>
        </w:rPr>
      </w:pPr>
    </w:p>
    <w:p w:rsidR="00A805F5" w:rsidRDefault="001A2710">
      <w:pPr>
        <w:spacing w:line="246" w:lineRule="auto"/>
        <w:ind w:left="3201" w:right="3202"/>
        <w:jc w:val="center"/>
        <w:rPr>
          <w:rFonts w:ascii="Arial" w:eastAsia="Arial" w:hAnsi="Arial" w:cs="Arial"/>
          <w:sz w:val="24"/>
          <w:szCs w:val="24"/>
        </w:rPr>
      </w:pPr>
      <w:r>
        <w:rPr>
          <w:rFonts w:ascii="Arial"/>
          <w:b/>
          <w:spacing w:val="-2"/>
          <w:sz w:val="24"/>
        </w:rPr>
        <w:t>CONTRACT</w:t>
      </w:r>
      <w:r>
        <w:rPr>
          <w:rFonts w:ascii="Arial"/>
          <w:b/>
          <w:sz w:val="24"/>
        </w:rPr>
        <w:t xml:space="preserve"> </w:t>
      </w:r>
      <w:r>
        <w:rPr>
          <w:rFonts w:ascii="Arial"/>
          <w:b/>
          <w:spacing w:val="-1"/>
          <w:sz w:val="24"/>
        </w:rPr>
        <w:t>FOR</w:t>
      </w:r>
      <w:r>
        <w:rPr>
          <w:rFonts w:ascii="Arial"/>
          <w:b/>
          <w:sz w:val="24"/>
        </w:rPr>
        <w:t xml:space="preserve"> </w:t>
      </w:r>
      <w:r>
        <w:rPr>
          <w:rFonts w:ascii="Arial"/>
          <w:b/>
          <w:spacing w:val="-1"/>
          <w:sz w:val="24"/>
        </w:rPr>
        <w:t>SERVICES</w:t>
      </w:r>
      <w:r>
        <w:rPr>
          <w:rFonts w:ascii="Arial"/>
          <w:b/>
          <w:spacing w:val="23"/>
          <w:sz w:val="24"/>
        </w:rPr>
        <w:t xml:space="preserve"> </w:t>
      </w:r>
      <w:r>
        <w:rPr>
          <w:rFonts w:ascii="Arial"/>
          <w:b/>
          <w:spacing w:val="-1"/>
          <w:sz w:val="24"/>
        </w:rPr>
        <w:t>BY</w:t>
      </w:r>
      <w:r>
        <w:rPr>
          <w:rFonts w:ascii="Arial"/>
          <w:b/>
          <w:spacing w:val="-2"/>
          <w:sz w:val="24"/>
        </w:rPr>
        <w:t xml:space="preserve"> </w:t>
      </w:r>
      <w:r>
        <w:rPr>
          <w:rFonts w:ascii="Arial"/>
          <w:b/>
          <w:spacing w:val="-3"/>
          <w:sz w:val="24"/>
        </w:rPr>
        <w:t>AND</w:t>
      </w:r>
      <w:r>
        <w:rPr>
          <w:rFonts w:ascii="Arial"/>
          <w:b/>
          <w:sz w:val="24"/>
        </w:rPr>
        <w:t xml:space="preserve"> </w:t>
      </w:r>
      <w:r>
        <w:rPr>
          <w:rFonts w:ascii="Arial"/>
          <w:b/>
          <w:spacing w:val="-1"/>
          <w:sz w:val="24"/>
        </w:rPr>
        <w:t>BETWEEN</w:t>
      </w:r>
    </w:p>
    <w:p w:rsidR="00A805F5" w:rsidRDefault="001A2710">
      <w:pPr>
        <w:spacing w:line="246" w:lineRule="auto"/>
        <w:ind w:left="611" w:right="611"/>
        <w:jc w:val="center"/>
        <w:rPr>
          <w:rFonts w:ascii="Arial" w:eastAsia="Arial" w:hAnsi="Arial" w:cs="Arial"/>
          <w:sz w:val="24"/>
          <w:szCs w:val="24"/>
        </w:rPr>
      </w:pPr>
      <w:r>
        <w:rPr>
          <w:rFonts w:ascii="Arial"/>
          <w:b/>
          <w:spacing w:val="-1"/>
          <w:sz w:val="24"/>
        </w:rPr>
        <w:t>BRUNSWICK-GLYNN</w:t>
      </w:r>
      <w:r>
        <w:rPr>
          <w:rFonts w:ascii="Arial"/>
          <w:b/>
          <w:sz w:val="24"/>
        </w:rPr>
        <w:t xml:space="preserve"> </w:t>
      </w:r>
      <w:r>
        <w:rPr>
          <w:rFonts w:ascii="Arial"/>
          <w:b/>
          <w:spacing w:val="-1"/>
          <w:sz w:val="24"/>
        </w:rPr>
        <w:t>COUNTY</w:t>
      </w:r>
      <w:r>
        <w:rPr>
          <w:rFonts w:ascii="Arial"/>
          <w:b/>
          <w:spacing w:val="-2"/>
          <w:sz w:val="24"/>
        </w:rPr>
        <w:t xml:space="preserve"> </w:t>
      </w:r>
      <w:r>
        <w:rPr>
          <w:rFonts w:ascii="Arial"/>
          <w:b/>
          <w:spacing w:val="-1"/>
          <w:sz w:val="24"/>
        </w:rPr>
        <w:t>JOINT</w:t>
      </w:r>
      <w:r>
        <w:rPr>
          <w:rFonts w:ascii="Arial"/>
          <w:b/>
          <w:sz w:val="24"/>
        </w:rPr>
        <w:t xml:space="preserve"> </w:t>
      </w:r>
      <w:r>
        <w:rPr>
          <w:rFonts w:ascii="Arial"/>
          <w:b/>
          <w:spacing w:val="-2"/>
          <w:sz w:val="24"/>
        </w:rPr>
        <w:t>WATER</w:t>
      </w:r>
      <w:r>
        <w:rPr>
          <w:rFonts w:ascii="Arial"/>
          <w:b/>
          <w:sz w:val="24"/>
        </w:rPr>
        <w:t xml:space="preserve"> </w:t>
      </w:r>
      <w:r>
        <w:rPr>
          <w:rFonts w:ascii="Arial"/>
          <w:b/>
          <w:spacing w:val="-3"/>
          <w:sz w:val="24"/>
        </w:rPr>
        <w:t>AND</w:t>
      </w:r>
      <w:r>
        <w:rPr>
          <w:rFonts w:ascii="Arial"/>
          <w:b/>
          <w:sz w:val="24"/>
        </w:rPr>
        <w:t xml:space="preserve"> SEWER </w:t>
      </w:r>
      <w:r>
        <w:rPr>
          <w:rFonts w:ascii="Arial"/>
          <w:b/>
          <w:spacing w:val="-1"/>
          <w:sz w:val="24"/>
        </w:rPr>
        <w:t>COMMISSION</w:t>
      </w:r>
      <w:r>
        <w:rPr>
          <w:rFonts w:ascii="Arial"/>
          <w:b/>
          <w:spacing w:val="43"/>
          <w:sz w:val="24"/>
        </w:rPr>
        <w:t xml:space="preserve"> </w:t>
      </w:r>
      <w:r>
        <w:rPr>
          <w:rFonts w:ascii="Arial"/>
          <w:b/>
          <w:spacing w:val="-3"/>
          <w:sz w:val="24"/>
        </w:rPr>
        <w:t>AND</w:t>
      </w:r>
    </w:p>
    <w:p w:rsidR="00A805F5" w:rsidRDefault="001A2710">
      <w:pPr>
        <w:pStyle w:val="Heading4"/>
        <w:spacing w:line="274" w:lineRule="exact"/>
        <w:ind w:left="1074" w:right="1074"/>
        <w:jc w:val="center"/>
        <w:rPr>
          <w:rFonts w:cs="Arial"/>
          <w:b w:val="0"/>
          <w:bCs w:val="0"/>
          <w:i w:val="0"/>
        </w:rPr>
      </w:pPr>
      <w:r>
        <w:rPr>
          <w:color w:val="FF0000"/>
          <w:spacing w:val="-1"/>
          <w:u w:val="thick" w:color="FF0000"/>
        </w:rPr>
        <w:t>(COMPANY</w:t>
      </w:r>
      <w:r>
        <w:rPr>
          <w:color w:val="FF0000"/>
          <w:spacing w:val="1"/>
          <w:u w:val="thick" w:color="FF0000"/>
        </w:rPr>
        <w:t xml:space="preserve"> </w:t>
      </w:r>
      <w:r>
        <w:rPr>
          <w:color w:val="FF0000"/>
          <w:spacing w:val="-1"/>
          <w:u w:val="thick" w:color="FF0000"/>
        </w:rPr>
        <w:t>TO</w:t>
      </w:r>
      <w:r>
        <w:rPr>
          <w:color w:val="FF0000"/>
          <w:u w:val="thick" w:color="FF0000"/>
        </w:rPr>
        <w:t xml:space="preserve"> </w:t>
      </w:r>
      <w:r>
        <w:rPr>
          <w:color w:val="FF0000"/>
          <w:spacing w:val="-1"/>
          <w:u w:val="thick" w:color="FF0000"/>
        </w:rPr>
        <w:t>BE</w:t>
      </w:r>
      <w:r>
        <w:rPr>
          <w:color w:val="FF0000"/>
          <w:spacing w:val="1"/>
          <w:u w:val="thick" w:color="FF0000"/>
        </w:rPr>
        <w:t xml:space="preserve"> </w:t>
      </w:r>
      <w:r>
        <w:rPr>
          <w:color w:val="FF0000"/>
          <w:spacing w:val="-1"/>
          <w:u w:val="thick" w:color="FF0000"/>
        </w:rPr>
        <w:t>NAMED)</w:t>
      </w:r>
    </w:p>
    <w:p w:rsidR="00A805F5" w:rsidRDefault="00A805F5">
      <w:pPr>
        <w:rPr>
          <w:rFonts w:ascii="Arial" w:eastAsia="Arial" w:hAnsi="Arial" w:cs="Arial"/>
          <w:b/>
          <w:bCs/>
          <w:i/>
          <w:sz w:val="20"/>
          <w:szCs w:val="20"/>
        </w:rPr>
      </w:pPr>
    </w:p>
    <w:p w:rsidR="00A805F5" w:rsidRDefault="00A805F5">
      <w:pPr>
        <w:spacing w:before="7"/>
        <w:rPr>
          <w:rFonts w:ascii="Arial" w:eastAsia="Arial" w:hAnsi="Arial" w:cs="Arial"/>
          <w:b/>
          <w:bCs/>
          <w:i/>
        </w:rPr>
      </w:pPr>
    </w:p>
    <w:p w:rsidR="00A805F5" w:rsidRDefault="001A2710">
      <w:pPr>
        <w:spacing w:before="69" w:line="242" w:lineRule="auto"/>
        <w:ind w:left="119" w:right="117" w:firstLine="720"/>
        <w:jc w:val="both"/>
        <w:rPr>
          <w:rFonts w:ascii="Arial" w:eastAsia="Arial" w:hAnsi="Arial" w:cs="Arial"/>
          <w:sz w:val="24"/>
          <w:szCs w:val="24"/>
        </w:rPr>
      </w:pPr>
      <w:r>
        <w:rPr>
          <w:rFonts w:ascii="Arial" w:eastAsia="Arial" w:hAnsi="Arial" w:cs="Arial"/>
          <w:b/>
          <w:bCs/>
          <w:spacing w:val="-1"/>
          <w:sz w:val="24"/>
          <w:szCs w:val="24"/>
        </w:rPr>
        <w:t>THIS</w:t>
      </w:r>
      <w:r>
        <w:rPr>
          <w:rFonts w:ascii="Arial" w:eastAsia="Arial" w:hAnsi="Arial" w:cs="Arial"/>
          <w:b/>
          <w:bCs/>
          <w:spacing w:val="22"/>
          <w:sz w:val="24"/>
          <w:szCs w:val="24"/>
        </w:rPr>
        <w:t xml:space="preserve"> </w:t>
      </w:r>
      <w:r>
        <w:rPr>
          <w:rFonts w:ascii="Arial" w:eastAsia="Arial" w:hAnsi="Arial" w:cs="Arial"/>
          <w:b/>
          <w:bCs/>
          <w:spacing w:val="-2"/>
          <w:sz w:val="24"/>
          <w:szCs w:val="24"/>
        </w:rPr>
        <w:t>AGREEMENT</w:t>
      </w:r>
      <w:r>
        <w:rPr>
          <w:rFonts w:ascii="Arial" w:eastAsia="Arial" w:hAnsi="Arial" w:cs="Arial"/>
          <w:b/>
          <w:bCs/>
          <w:spacing w:val="21"/>
          <w:sz w:val="24"/>
          <w:szCs w:val="24"/>
        </w:rPr>
        <w:t xml:space="preserve"> </w:t>
      </w:r>
      <w:r>
        <w:rPr>
          <w:rFonts w:ascii="Arial" w:eastAsia="Arial" w:hAnsi="Arial" w:cs="Arial"/>
          <w:sz w:val="24"/>
          <w:szCs w:val="24"/>
        </w:rPr>
        <w:t>made</w:t>
      </w:r>
      <w:r>
        <w:rPr>
          <w:rFonts w:ascii="Arial" w:eastAsia="Arial" w:hAnsi="Arial" w:cs="Arial"/>
          <w:spacing w:val="23"/>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pacing w:val="-1"/>
          <w:sz w:val="24"/>
          <w:szCs w:val="24"/>
        </w:rPr>
        <w:t>entered</w:t>
      </w:r>
      <w:r>
        <w:rPr>
          <w:rFonts w:ascii="Arial" w:eastAsia="Arial" w:hAnsi="Arial" w:cs="Arial"/>
          <w:spacing w:val="23"/>
          <w:sz w:val="24"/>
          <w:szCs w:val="24"/>
        </w:rPr>
        <w:t xml:space="preserve"> </w:t>
      </w:r>
      <w:r>
        <w:rPr>
          <w:rFonts w:ascii="Arial" w:eastAsia="Arial" w:hAnsi="Arial" w:cs="Arial"/>
          <w:spacing w:val="-1"/>
          <w:sz w:val="24"/>
          <w:szCs w:val="24"/>
        </w:rPr>
        <w:t>into</w:t>
      </w:r>
      <w:r>
        <w:rPr>
          <w:rFonts w:ascii="Arial" w:eastAsia="Arial" w:hAnsi="Arial" w:cs="Arial"/>
          <w:spacing w:val="23"/>
          <w:sz w:val="24"/>
          <w:szCs w:val="24"/>
        </w:rPr>
        <w:t xml:space="preserve"> </w:t>
      </w:r>
      <w:r>
        <w:rPr>
          <w:rFonts w:ascii="Arial" w:eastAsia="Arial" w:hAnsi="Arial" w:cs="Arial"/>
          <w:sz w:val="24"/>
          <w:szCs w:val="24"/>
        </w:rPr>
        <w:t>by</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20"/>
          <w:sz w:val="24"/>
          <w:szCs w:val="24"/>
        </w:rPr>
        <w:t xml:space="preserve"> </w:t>
      </w:r>
      <w:r>
        <w:rPr>
          <w:rFonts w:ascii="Arial" w:eastAsia="Arial" w:hAnsi="Arial" w:cs="Arial"/>
          <w:spacing w:val="-1"/>
          <w:sz w:val="24"/>
          <w:szCs w:val="24"/>
        </w:rPr>
        <w:t>between</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20"/>
          <w:sz w:val="24"/>
          <w:szCs w:val="24"/>
        </w:rPr>
        <w:t xml:space="preserve"> </w:t>
      </w:r>
      <w:r>
        <w:rPr>
          <w:rFonts w:ascii="Arial" w:eastAsia="Arial" w:hAnsi="Arial" w:cs="Arial"/>
          <w:b/>
          <w:bCs/>
          <w:spacing w:val="-1"/>
          <w:sz w:val="24"/>
          <w:szCs w:val="24"/>
        </w:rPr>
        <w:t>BRUNSWICK-</w:t>
      </w:r>
      <w:r>
        <w:rPr>
          <w:rFonts w:ascii="Arial" w:eastAsia="Arial" w:hAnsi="Arial" w:cs="Arial"/>
          <w:b/>
          <w:bCs/>
          <w:spacing w:val="57"/>
          <w:sz w:val="24"/>
          <w:szCs w:val="24"/>
        </w:rPr>
        <w:t xml:space="preserve"> </w:t>
      </w:r>
      <w:r>
        <w:rPr>
          <w:rFonts w:ascii="Arial" w:eastAsia="Arial" w:hAnsi="Arial" w:cs="Arial"/>
          <w:b/>
          <w:bCs/>
          <w:spacing w:val="-1"/>
          <w:sz w:val="24"/>
          <w:szCs w:val="24"/>
        </w:rPr>
        <w:t>GLYNN</w:t>
      </w:r>
      <w:r>
        <w:rPr>
          <w:rFonts w:ascii="Arial" w:eastAsia="Arial" w:hAnsi="Arial" w:cs="Arial"/>
          <w:b/>
          <w:bCs/>
          <w:spacing w:val="35"/>
          <w:sz w:val="24"/>
          <w:szCs w:val="24"/>
        </w:rPr>
        <w:t xml:space="preserve"> </w:t>
      </w:r>
      <w:r>
        <w:rPr>
          <w:rFonts w:ascii="Arial" w:eastAsia="Arial" w:hAnsi="Arial" w:cs="Arial"/>
          <w:b/>
          <w:bCs/>
          <w:spacing w:val="-1"/>
          <w:sz w:val="24"/>
          <w:szCs w:val="24"/>
        </w:rPr>
        <w:t>COUNTY</w:t>
      </w:r>
      <w:r>
        <w:rPr>
          <w:rFonts w:ascii="Arial" w:eastAsia="Arial" w:hAnsi="Arial" w:cs="Arial"/>
          <w:b/>
          <w:bCs/>
          <w:spacing w:val="35"/>
          <w:sz w:val="24"/>
          <w:szCs w:val="24"/>
        </w:rPr>
        <w:t xml:space="preserve"> </w:t>
      </w:r>
      <w:r>
        <w:rPr>
          <w:rFonts w:ascii="Arial" w:eastAsia="Arial" w:hAnsi="Arial" w:cs="Arial"/>
          <w:b/>
          <w:bCs/>
          <w:spacing w:val="-1"/>
          <w:sz w:val="24"/>
          <w:szCs w:val="24"/>
        </w:rPr>
        <w:t>JOINT</w:t>
      </w:r>
      <w:r>
        <w:rPr>
          <w:rFonts w:ascii="Arial" w:eastAsia="Arial" w:hAnsi="Arial" w:cs="Arial"/>
          <w:b/>
          <w:bCs/>
          <w:spacing w:val="36"/>
          <w:sz w:val="24"/>
          <w:szCs w:val="24"/>
        </w:rPr>
        <w:t xml:space="preserve"> </w:t>
      </w:r>
      <w:r>
        <w:rPr>
          <w:rFonts w:ascii="Arial" w:eastAsia="Arial" w:hAnsi="Arial" w:cs="Arial"/>
          <w:b/>
          <w:bCs/>
          <w:spacing w:val="-2"/>
          <w:sz w:val="24"/>
          <w:szCs w:val="24"/>
        </w:rPr>
        <w:t>WATER</w:t>
      </w:r>
      <w:r>
        <w:rPr>
          <w:rFonts w:ascii="Arial" w:eastAsia="Arial" w:hAnsi="Arial" w:cs="Arial"/>
          <w:b/>
          <w:bCs/>
          <w:spacing w:val="35"/>
          <w:sz w:val="24"/>
          <w:szCs w:val="24"/>
        </w:rPr>
        <w:t xml:space="preserve"> </w:t>
      </w:r>
      <w:r>
        <w:rPr>
          <w:rFonts w:ascii="Arial" w:eastAsia="Arial" w:hAnsi="Arial" w:cs="Arial"/>
          <w:b/>
          <w:bCs/>
          <w:spacing w:val="-3"/>
          <w:sz w:val="24"/>
          <w:szCs w:val="24"/>
        </w:rPr>
        <w:t>AND</w:t>
      </w:r>
      <w:r>
        <w:rPr>
          <w:rFonts w:ascii="Arial" w:eastAsia="Arial" w:hAnsi="Arial" w:cs="Arial"/>
          <w:b/>
          <w:bCs/>
          <w:spacing w:val="36"/>
          <w:sz w:val="24"/>
          <w:szCs w:val="24"/>
        </w:rPr>
        <w:t xml:space="preserve"> </w:t>
      </w:r>
      <w:r>
        <w:rPr>
          <w:rFonts w:ascii="Arial" w:eastAsia="Arial" w:hAnsi="Arial" w:cs="Arial"/>
          <w:b/>
          <w:bCs/>
          <w:sz w:val="24"/>
          <w:szCs w:val="24"/>
        </w:rPr>
        <w:t>SEWER</w:t>
      </w:r>
      <w:r>
        <w:rPr>
          <w:rFonts w:ascii="Arial" w:eastAsia="Arial" w:hAnsi="Arial" w:cs="Arial"/>
          <w:b/>
          <w:bCs/>
          <w:spacing w:val="36"/>
          <w:sz w:val="24"/>
          <w:szCs w:val="24"/>
        </w:rPr>
        <w:t xml:space="preserve"> </w:t>
      </w:r>
      <w:r>
        <w:rPr>
          <w:rFonts w:ascii="Arial" w:eastAsia="Arial" w:hAnsi="Arial" w:cs="Arial"/>
          <w:b/>
          <w:bCs/>
          <w:spacing w:val="-1"/>
          <w:sz w:val="24"/>
          <w:szCs w:val="24"/>
        </w:rPr>
        <w:t>COMMISSION</w:t>
      </w:r>
      <w:r>
        <w:rPr>
          <w:rFonts w:ascii="Arial" w:eastAsia="Arial" w:hAnsi="Arial" w:cs="Arial"/>
          <w:spacing w:val="-1"/>
          <w:sz w:val="24"/>
          <w:szCs w:val="24"/>
        </w:rPr>
        <w:t>,</w:t>
      </w:r>
      <w:r>
        <w:rPr>
          <w:rFonts w:ascii="Arial" w:eastAsia="Arial" w:hAnsi="Arial" w:cs="Arial"/>
          <w:spacing w:val="37"/>
          <w:sz w:val="24"/>
          <w:szCs w:val="24"/>
        </w:rPr>
        <w:t xml:space="preserve"> </w:t>
      </w:r>
      <w:r>
        <w:rPr>
          <w:rFonts w:ascii="Arial" w:eastAsia="Arial" w:hAnsi="Arial" w:cs="Arial"/>
          <w:sz w:val="24"/>
          <w:szCs w:val="24"/>
        </w:rPr>
        <w:t>a</w:t>
      </w:r>
      <w:r>
        <w:rPr>
          <w:rFonts w:ascii="Arial" w:eastAsia="Arial" w:hAnsi="Arial" w:cs="Arial"/>
          <w:spacing w:val="36"/>
          <w:sz w:val="24"/>
          <w:szCs w:val="24"/>
        </w:rPr>
        <w:t xml:space="preserve"> </w:t>
      </w:r>
      <w:r>
        <w:rPr>
          <w:rFonts w:ascii="Arial" w:eastAsia="Arial" w:hAnsi="Arial" w:cs="Arial"/>
          <w:spacing w:val="-1"/>
          <w:sz w:val="24"/>
          <w:szCs w:val="24"/>
        </w:rPr>
        <w:t>public</w:t>
      </w:r>
      <w:r>
        <w:rPr>
          <w:rFonts w:ascii="Arial" w:eastAsia="Arial" w:hAnsi="Arial" w:cs="Arial"/>
          <w:spacing w:val="34"/>
          <w:sz w:val="24"/>
          <w:szCs w:val="24"/>
        </w:rPr>
        <w:t xml:space="preserve"> </w:t>
      </w:r>
      <w:r>
        <w:rPr>
          <w:rFonts w:ascii="Arial" w:eastAsia="Arial" w:hAnsi="Arial" w:cs="Arial"/>
          <w:spacing w:val="-1"/>
          <w:sz w:val="24"/>
          <w:szCs w:val="24"/>
        </w:rPr>
        <w:t>corporation</w:t>
      </w:r>
      <w:r>
        <w:rPr>
          <w:rFonts w:ascii="Arial" w:eastAsia="Arial" w:hAnsi="Arial" w:cs="Arial"/>
          <w:spacing w:val="59"/>
          <w:sz w:val="24"/>
          <w:szCs w:val="24"/>
        </w:rPr>
        <w:t xml:space="preserve"> </w:t>
      </w:r>
      <w:r>
        <w:rPr>
          <w:rFonts w:ascii="Arial" w:eastAsia="Arial" w:hAnsi="Arial" w:cs="Arial"/>
          <w:spacing w:val="-1"/>
          <w:sz w:val="24"/>
          <w:szCs w:val="24"/>
        </w:rPr>
        <w:t>created</w:t>
      </w:r>
      <w:r>
        <w:rPr>
          <w:rFonts w:ascii="Arial" w:eastAsia="Arial" w:hAnsi="Arial" w:cs="Arial"/>
          <w:spacing w:val="30"/>
          <w:sz w:val="24"/>
          <w:szCs w:val="24"/>
        </w:rPr>
        <w:t xml:space="preserve"> </w:t>
      </w:r>
      <w:r>
        <w:rPr>
          <w:rFonts w:ascii="Arial" w:eastAsia="Arial" w:hAnsi="Arial" w:cs="Arial"/>
          <w:sz w:val="24"/>
          <w:szCs w:val="24"/>
        </w:rPr>
        <w:t>by</w:t>
      </w:r>
      <w:r>
        <w:rPr>
          <w:rFonts w:ascii="Arial" w:eastAsia="Arial" w:hAnsi="Arial" w:cs="Arial"/>
          <w:spacing w:val="26"/>
          <w:sz w:val="24"/>
          <w:szCs w:val="24"/>
        </w:rPr>
        <w:t xml:space="preserve"> </w:t>
      </w:r>
      <w:r>
        <w:rPr>
          <w:rFonts w:ascii="Arial" w:eastAsia="Arial" w:hAnsi="Arial" w:cs="Arial"/>
          <w:sz w:val="24"/>
          <w:szCs w:val="24"/>
        </w:rPr>
        <w:t>Local</w:t>
      </w:r>
      <w:r>
        <w:rPr>
          <w:rFonts w:ascii="Arial" w:eastAsia="Arial" w:hAnsi="Arial" w:cs="Arial"/>
          <w:spacing w:val="28"/>
          <w:sz w:val="24"/>
          <w:szCs w:val="24"/>
        </w:rPr>
        <w:t xml:space="preserve"> </w:t>
      </w:r>
      <w:r>
        <w:rPr>
          <w:rFonts w:ascii="Arial" w:eastAsia="Arial" w:hAnsi="Arial" w:cs="Arial"/>
          <w:sz w:val="24"/>
          <w:szCs w:val="24"/>
        </w:rPr>
        <w:t>Act</w:t>
      </w:r>
      <w:r>
        <w:rPr>
          <w:rFonts w:ascii="Arial" w:eastAsia="Arial" w:hAnsi="Arial" w:cs="Arial"/>
          <w:spacing w:val="29"/>
          <w:sz w:val="24"/>
          <w:szCs w:val="24"/>
        </w:rPr>
        <w:t xml:space="preserve"> </w:t>
      </w:r>
      <w:r>
        <w:rPr>
          <w:rFonts w:ascii="Arial" w:eastAsia="Arial" w:hAnsi="Arial" w:cs="Arial"/>
          <w:sz w:val="24"/>
          <w:szCs w:val="24"/>
        </w:rPr>
        <w:t>of</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pacing w:val="-1"/>
          <w:sz w:val="24"/>
          <w:szCs w:val="24"/>
        </w:rPr>
        <w:t>General</w:t>
      </w:r>
      <w:r>
        <w:rPr>
          <w:rFonts w:ascii="Arial" w:eastAsia="Arial" w:hAnsi="Arial" w:cs="Arial"/>
          <w:spacing w:val="26"/>
          <w:sz w:val="24"/>
          <w:szCs w:val="24"/>
        </w:rPr>
        <w:t xml:space="preserve"> </w:t>
      </w:r>
      <w:r>
        <w:rPr>
          <w:rFonts w:ascii="Arial" w:eastAsia="Arial" w:hAnsi="Arial" w:cs="Arial"/>
          <w:sz w:val="24"/>
          <w:szCs w:val="24"/>
        </w:rPr>
        <w:t>Assembly</w:t>
      </w:r>
      <w:r>
        <w:rPr>
          <w:rFonts w:ascii="Arial" w:eastAsia="Arial" w:hAnsi="Arial" w:cs="Arial"/>
          <w:spacing w:val="24"/>
          <w:sz w:val="24"/>
          <w:szCs w:val="24"/>
        </w:rPr>
        <w:t xml:space="preserve"> </w:t>
      </w:r>
      <w:r>
        <w:rPr>
          <w:rFonts w:ascii="Arial" w:eastAsia="Arial" w:hAnsi="Arial" w:cs="Arial"/>
          <w:sz w:val="24"/>
          <w:szCs w:val="24"/>
        </w:rPr>
        <w:t>of</w:t>
      </w:r>
      <w:r>
        <w:rPr>
          <w:rFonts w:ascii="Arial" w:eastAsia="Arial" w:hAnsi="Arial" w:cs="Arial"/>
          <w:spacing w:val="29"/>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z w:val="24"/>
          <w:szCs w:val="24"/>
        </w:rPr>
        <w:t>State</w:t>
      </w:r>
      <w:r>
        <w:rPr>
          <w:rFonts w:ascii="Arial" w:eastAsia="Arial" w:hAnsi="Arial" w:cs="Arial"/>
          <w:spacing w:val="27"/>
          <w:sz w:val="24"/>
          <w:szCs w:val="24"/>
        </w:rPr>
        <w:t xml:space="preserve"> </w:t>
      </w:r>
      <w:r>
        <w:rPr>
          <w:rFonts w:ascii="Arial" w:eastAsia="Arial" w:hAnsi="Arial" w:cs="Arial"/>
          <w:sz w:val="24"/>
          <w:szCs w:val="24"/>
        </w:rPr>
        <w:t>of</w:t>
      </w:r>
      <w:r>
        <w:rPr>
          <w:rFonts w:ascii="Arial" w:eastAsia="Arial" w:hAnsi="Arial" w:cs="Arial"/>
          <w:spacing w:val="29"/>
          <w:sz w:val="24"/>
          <w:szCs w:val="24"/>
        </w:rPr>
        <w:t xml:space="preserve"> </w:t>
      </w:r>
      <w:r>
        <w:rPr>
          <w:rFonts w:ascii="Arial" w:eastAsia="Arial" w:hAnsi="Arial" w:cs="Arial"/>
          <w:spacing w:val="-1"/>
          <w:sz w:val="24"/>
          <w:szCs w:val="24"/>
        </w:rPr>
        <w:t>Georgia,</w:t>
      </w:r>
      <w:r>
        <w:rPr>
          <w:rFonts w:ascii="Arial" w:eastAsia="Arial" w:hAnsi="Arial" w:cs="Arial"/>
          <w:spacing w:val="27"/>
          <w:sz w:val="24"/>
          <w:szCs w:val="24"/>
        </w:rPr>
        <w:t xml:space="preserve"> </w:t>
      </w:r>
      <w:r>
        <w:rPr>
          <w:rFonts w:ascii="Arial" w:eastAsia="Arial" w:hAnsi="Arial" w:cs="Arial"/>
          <w:spacing w:val="-1"/>
          <w:sz w:val="24"/>
          <w:szCs w:val="24"/>
        </w:rPr>
        <w:t>acting</w:t>
      </w:r>
      <w:r>
        <w:rPr>
          <w:rFonts w:ascii="Arial" w:eastAsia="Arial" w:hAnsi="Arial" w:cs="Arial"/>
          <w:spacing w:val="25"/>
          <w:sz w:val="24"/>
          <w:szCs w:val="24"/>
        </w:rPr>
        <w:t xml:space="preserve"> </w:t>
      </w:r>
      <w:r>
        <w:rPr>
          <w:rFonts w:ascii="Arial" w:eastAsia="Arial" w:hAnsi="Arial" w:cs="Arial"/>
          <w:sz w:val="24"/>
          <w:szCs w:val="24"/>
        </w:rPr>
        <w:t>by</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43"/>
          <w:sz w:val="24"/>
          <w:szCs w:val="24"/>
        </w:rPr>
        <w:t xml:space="preserve"> </w:t>
      </w:r>
      <w:r>
        <w:rPr>
          <w:rFonts w:ascii="Arial" w:eastAsia="Arial" w:hAnsi="Arial" w:cs="Arial"/>
          <w:spacing w:val="-1"/>
          <w:sz w:val="24"/>
          <w:szCs w:val="24"/>
        </w:rPr>
        <w:t>through</w:t>
      </w:r>
      <w:r>
        <w:rPr>
          <w:rFonts w:ascii="Arial" w:eastAsia="Arial" w:hAnsi="Arial" w:cs="Arial"/>
          <w:spacing w:val="13"/>
          <w:sz w:val="24"/>
          <w:szCs w:val="24"/>
        </w:rPr>
        <w:t xml:space="preserve"> </w:t>
      </w:r>
      <w:r>
        <w:rPr>
          <w:rFonts w:ascii="Arial" w:eastAsia="Arial" w:hAnsi="Arial" w:cs="Arial"/>
          <w:spacing w:val="-1"/>
          <w:sz w:val="24"/>
          <w:szCs w:val="24"/>
        </w:rPr>
        <w:t>its</w:t>
      </w:r>
      <w:r>
        <w:rPr>
          <w:rFonts w:ascii="Arial" w:eastAsia="Arial" w:hAnsi="Arial" w:cs="Arial"/>
          <w:spacing w:val="12"/>
          <w:sz w:val="24"/>
          <w:szCs w:val="24"/>
        </w:rPr>
        <w:t xml:space="preserve"> </w:t>
      </w:r>
      <w:r>
        <w:rPr>
          <w:rFonts w:ascii="Arial" w:eastAsia="Arial" w:hAnsi="Arial" w:cs="Arial"/>
          <w:spacing w:val="-1"/>
          <w:sz w:val="24"/>
          <w:szCs w:val="24"/>
        </w:rPr>
        <w:t>Commissioners</w:t>
      </w:r>
      <w:r>
        <w:rPr>
          <w:rFonts w:ascii="Arial" w:eastAsia="Arial" w:hAnsi="Arial" w:cs="Arial"/>
          <w:spacing w:val="12"/>
          <w:sz w:val="24"/>
          <w:szCs w:val="24"/>
        </w:rPr>
        <w:t xml:space="preserve"> </w:t>
      </w:r>
      <w:r>
        <w:rPr>
          <w:rFonts w:ascii="Arial" w:eastAsia="Arial" w:hAnsi="Arial" w:cs="Arial"/>
          <w:spacing w:val="-1"/>
          <w:sz w:val="24"/>
          <w:szCs w:val="24"/>
        </w:rPr>
        <w:t>(hereinafter</w:t>
      </w:r>
      <w:r>
        <w:rPr>
          <w:rFonts w:ascii="Arial" w:eastAsia="Arial" w:hAnsi="Arial" w:cs="Arial"/>
          <w:spacing w:val="11"/>
          <w:sz w:val="24"/>
          <w:szCs w:val="24"/>
        </w:rPr>
        <w:t xml:space="preserve"> </w:t>
      </w:r>
      <w:r>
        <w:rPr>
          <w:rFonts w:ascii="Arial" w:eastAsia="Arial" w:hAnsi="Arial" w:cs="Arial"/>
          <w:spacing w:val="-1"/>
          <w:sz w:val="24"/>
          <w:szCs w:val="24"/>
        </w:rPr>
        <w:t>referred</w:t>
      </w:r>
      <w:r>
        <w:rPr>
          <w:rFonts w:ascii="Arial" w:eastAsia="Arial" w:hAnsi="Arial" w:cs="Arial"/>
          <w:spacing w:val="13"/>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as</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“JWSC”)</w:t>
      </w:r>
      <w:r>
        <w:rPr>
          <w:rFonts w:ascii="Arial" w:eastAsia="Arial" w:hAnsi="Arial" w:cs="Arial"/>
          <w:spacing w:val="11"/>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i/>
          <w:color w:val="FF0000"/>
          <w:spacing w:val="-1"/>
          <w:sz w:val="24"/>
          <w:szCs w:val="24"/>
          <w:u w:val="single" w:color="FF0000"/>
        </w:rPr>
        <w:t>Company</w:t>
      </w:r>
      <w:r>
        <w:rPr>
          <w:rFonts w:ascii="Arial" w:eastAsia="Arial" w:hAnsi="Arial" w:cs="Arial"/>
          <w:i/>
          <w:color w:val="FF0000"/>
          <w:spacing w:val="9"/>
          <w:sz w:val="24"/>
          <w:szCs w:val="24"/>
          <w:u w:val="single" w:color="FF0000"/>
        </w:rPr>
        <w:t xml:space="preserve"> </w:t>
      </w:r>
      <w:r>
        <w:rPr>
          <w:rFonts w:ascii="Arial" w:eastAsia="Arial" w:hAnsi="Arial" w:cs="Arial"/>
          <w:i/>
          <w:color w:val="FF0000"/>
          <w:sz w:val="24"/>
          <w:szCs w:val="24"/>
          <w:u w:val="single" w:color="FF0000"/>
        </w:rPr>
        <w:t>to</w:t>
      </w:r>
      <w:r>
        <w:rPr>
          <w:rFonts w:ascii="Arial" w:eastAsia="Arial" w:hAnsi="Arial" w:cs="Arial"/>
          <w:i/>
          <w:color w:val="FF0000"/>
          <w:spacing w:val="11"/>
          <w:sz w:val="24"/>
          <w:szCs w:val="24"/>
          <w:u w:val="single" w:color="FF0000"/>
        </w:rPr>
        <w:t xml:space="preserve"> </w:t>
      </w:r>
      <w:r>
        <w:rPr>
          <w:rFonts w:ascii="Arial" w:eastAsia="Arial" w:hAnsi="Arial" w:cs="Arial"/>
          <w:i/>
          <w:color w:val="FF0000"/>
          <w:sz w:val="24"/>
          <w:szCs w:val="24"/>
          <w:u w:val="single" w:color="FF0000"/>
        </w:rPr>
        <w:t>be</w:t>
      </w:r>
      <w:r>
        <w:rPr>
          <w:rFonts w:ascii="Arial" w:eastAsia="Arial" w:hAnsi="Arial" w:cs="Arial"/>
          <w:i/>
          <w:color w:val="FF0000"/>
          <w:spacing w:val="77"/>
          <w:sz w:val="24"/>
          <w:szCs w:val="24"/>
        </w:rPr>
        <w:t xml:space="preserve"> </w:t>
      </w:r>
      <w:r>
        <w:rPr>
          <w:rFonts w:ascii="Arial" w:eastAsia="Arial" w:hAnsi="Arial" w:cs="Arial"/>
          <w:i/>
          <w:color w:val="FF0000"/>
          <w:spacing w:val="-1"/>
          <w:sz w:val="24"/>
          <w:szCs w:val="24"/>
          <w:u w:val="single" w:color="FF0000"/>
        </w:rPr>
        <w:t>Named</w:t>
      </w:r>
      <w:r>
        <w:rPr>
          <w:rFonts w:ascii="Arial" w:eastAsia="Arial" w:hAnsi="Arial" w:cs="Arial"/>
          <w:spacing w:val="-1"/>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i/>
          <w:color w:val="FF0000"/>
          <w:sz w:val="24"/>
          <w:szCs w:val="24"/>
          <w:u w:val="single" w:color="FF0000"/>
        </w:rPr>
        <w:t>State</w:t>
      </w:r>
      <w:r>
        <w:rPr>
          <w:rFonts w:ascii="Arial" w:eastAsia="Arial" w:hAnsi="Arial" w:cs="Arial"/>
          <w:i/>
          <w:color w:val="FF0000"/>
          <w:spacing w:val="4"/>
          <w:sz w:val="24"/>
          <w:szCs w:val="24"/>
          <w:u w:val="single" w:color="FF0000"/>
        </w:rPr>
        <w:t xml:space="preserve"> </w:t>
      </w:r>
      <w:r>
        <w:rPr>
          <w:rFonts w:ascii="Arial" w:eastAsia="Arial" w:hAnsi="Arial" w:cs="Arial"/>
          <w:i/>
          <w:color w:val="FF0000"/>
          <w:sz w:val="24"/>
          <w:szCs w:val="24"/>
          <w:u w:val="single" w:color="FF0000"/>
        </w:rPr>
        <w:t>of</w:t>
      </w:r>
      <w:r>
        <w:rPr>
          <w:rFonts w:ascii="Arial" w:eastAsia="Arial" w:hAnsi="Arial" w:cs="Arial"/>
          <w:i/>
          <w:color w:val="FF0000"/>
          <w:spacing w:val="2"/>
          <w:sz w:val="24"/>
          <w:szCs w:val="24"/>
          <w:u w:val="single" w:color="FF0000"/>
        </w:rPr>
        <w:t xml:space="preserve"> </w:t>
      </w:r>
      <w:r>
        <w:rPr>
          <w:rFonts w:ascii="Arial" w:eastAsia="Arial" w:hAnsi="Arial" w:cs="Arial"/>
          <w:i/>
          <w:color w:val="FF0000"/>
          <w:spacing w:val="-1"/>
          <w:sz w:val="24"/>
          <w:szCs w:val="24"/>
          <w:u w:val="single" w:color="FF0000"/>
        </w:rPr>
        <w:t>incorporation</w:t>
      </w:r>
      <w:r>
        <w:rPr>
          <w:rFonts w:ascii="Arial" w:eastAsia="Arial" w:hAnsi="Arial" w:cs="Arial"/>
          <w:i/>
          <w:color w:val="FF0000"/>
          <w:spacing w:val="3"/>
          <w:sz w:val="24"/>
          <w:szCs w:val="24"/>
          <w:u w:val="single" w:color="FF0000"/>
        </w:rPr>
        <w:t xml:space="preserve"> </w:t>
      </w:r>
      <w:r>
        <w:rPr>
          <w:rFonts w:ascii="Arial" w:eastAsia="Arial" w:hAnsi="Arial" w:cs="Arial"/>
          <w:spacing w:val="-1"/>
          <w:sz w:val="24"/>
          <w:szCs w:val="24"/>
        </w:rPr>
        <w:t>licensed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do</w:t>
      </w:r>
      <w:r>
        <w:rPr>
          <w:rFonts w:ascii="Arial" w:eastAsia="Arial" w:hAnsi="Arial" w:cs="Arial"/>
          <w:spacing w:val="4"/>
          <w:sz w:val="24"/>
          <w:szCs w:val="24"/>
        </w:rPr>
        <w:t xml:space="preserve"> </w:t>
      </w:r>
      <w:r>
        <w:rPr>
          <w:rFonts w:ascii="Arial" w:eastAsia="Arial" w:hAnsi="Arial" w:cs="Arial"/>
          <w:spacing w:val="-1"/>
          <w:sz w:val="24"/>
          <w:szCs w:val="24"/>
        </w:rPr>
        <w:t>business</w:t>
      </w:r>
      <w:r>
        <w:rPr>
          <w:rFonts w:ascii="Arial" w:eastAsia="Arial" w:hAnsi="Arial" w:cs="Arial"/>
          <w:spacing w:val="3"/>
          <w:sz w:val="24"/>
          <w:szCs w:val="24"/>
        </w:rPr>
        <w:t xml:space="preserve"> </w:t>
      </w:r>
      <w:r>
        <w:rPr>
          <w:rFonts w:ascii="Arial" w:eastAsia="Arial" w:hAnsi="Arial" w:cs="Arial"/>
          <w:spacing w:val="-1"/>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State</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6"/>
          <w:sz w:val="24"/>
          <w:szCs w:val="24"/>
        </w:rPr>
        <w:t xml:space="preserve"> </w:t>
      </w:r>
      <w:r>
        <w:rPr>
          <w:rFonts w:ascii="Arial" w:eastAsia="Arial" w:hAnsi="Arial" w:cs="Arial"/>
          <w:spacing w:val="-1"/>
          <w:sz w:val="24"/>
          <w:szCs w:val="24"/>
        </w:rPr>
        <w:t>Georgia</w:t>
      </w:r>
      <w:r>
        <w:rPr>
          <w:rFonts w:ascii="Arial" w:eastAsia="Arial" w:hAnsi="Arial" w:cs="Arial"/>
          <w:spacing w:val="55"/>
          <w:sz w:val="24"/>
          <w:szCs w:val="24"/>
        </w:rPr>
        <w:t xml:space="preserve"> </w:t>
      </w:r>
      <w:r>
        <w:rPr>
          <w:rFonts w:ascii="Arial" w:eastAsia="Arial" w:hAnsi="Arial" w:cs="Arial"/>
          <w:spacing w:val="-1"/>
          <w:sz w:val="24"/>
          <w:szCs w:val="24"/>
        </w:rPr>
        <w:t>(hereinafter referred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as the</w:t>
      </w:r>
      <w:r>
        <w:rPr>
          <w:rFonts w:ascii="Arial" w:eastAsia="Arial" w:hAnsi="Arial" w:cs="Arial"/>
          <w:spacing w:val="1"/>
          <w:sz w:val="24"/>
          <w:szCs w:val="24"/>
        </w:rPr>
        <w:t xml:space="preserve"> </w:t>
      </w:r>
      <w:r>
        <w:rPr>
          <w:rFonts w:ascii="Arial" w:eastAsia="Arial" w:hAnsi="Arial" w:cs="Arial"/>
          <w:spacing w:val="-1"/>
          <w:sz w:val="24"/>
          <w:szCs w:val="24"/>
        </w:rPr>
        <w:t>“Contractor”).</w:t>
      </w:r>
    </w:p>
    <w:p w:rsidR="00A805F5" w:rsidRDefault="00A805F5">
      <w:pPr>
        <w:spacing w:before="5"/>
        <w:rPr>
          <w:rFonts w:ascii="Arial" w:eastAsia="Arial" w:hAnsi="Arial" w:cs="Arial"/>
          <w:sz w:val="24"/>
          <w:szCs w:val="24"/>
        </w:rPr>
      </w:pPr>
    </w:p>
    <w:p w:rsidR="00A805F5" w:rsidRDefault="001A2710">
      <w:pPr>
        <w:pStyle w:val="Heading3"/>
        <w:ind w:left="9" w:right="10"/>
        <w:jc w:val="center"/>
        <w:rPr>
          <w:rFonts w:cs="Arial"/>
          <w:b w:val="0"/>
          <w:bCs w:val="0"/>
        </w:rPr>
      </w:pPr>
      <w:r>
        <w:rPr>
          <w:spacing w:val="-1"/>
          <w:u w:val="thick" w:color="000000"/>
        </w:rPr>
        <w:t>WITNESSETH</w:t>
      </w:r>
    </w:p>
    <w:p w:rsidR="00A805F5" w:rsidRDefault="00A805F5">
      <w:pPr>
        <w:spacing w:before="7"/>
        <w:rPr>
          <w:rFonts w:ascii="Arial" w:eastAsia="Arial" w:hAnsi="Arial" w:cs="Arial"/>
          <w:b/>
          <w:bCs/>
          <w:sz w:val="18"/>
          <w:szCs w:val="18"/>
        </w:rPr>
      </w:pPr>
    </w:p>
    <w:p w:rsidR="00A805F5" w:rsidRDefault="001A2710">
      <w:pPr>
        <w:spacing w:before="69" w:line="246" w:lineRule="auto"/>
        <w:ind w:left="119" w:right="116" w:firstLine="720"/>
        <w:jc w:val="both"/>
        <w:rPr>
          <w:rFonts w:ascii="Arial" w:eastAsia="Arial" w:hAnsi="Arial" w:cs="Arial"/>
          <w:sz w:val="24"/>
          <w:szCs w:val="24"/>
        </w:rPr>
      </w:pPr>
      <w:bookmarkStart w:id="69" w:name="WHEREAS,_The_JWSC_issued_an_Invitation_f"/>
      <w:bookmarkEnd w:id="69"/>
      <w:r>
        <w:rPr>
          <w:rFonts w:ascii="Arial" w:eastAsia="Arial" w:hAnsi="Arial" w:cs="Arial"/>
          <w:b/>
          <w:bCs/>
          <w:spacing w:val="-2"/>
          <w:sz w:val="24"/>
          <w:szCs w:val="24"/>
        </w:rPr>
        <w:t>WHEREAS</w:t>
      </w:r>
      <w:r>
        <w:rPr>
          <w:rFonts w:ascii="Arial" w:eastAsia="Arial" w:hAnsi="Arial" w:cs="Arial"/>
          <w:spacing w:val="-2"/>
          <w:sz w:val="24"/>
          <w:szCs w:val="24"/>
        </w:rPr>
        <w:t>,</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2"/>
          <w:sz w:val="24"/>
          <w:szCs w:val="24"/>
        </w:rPr>
        <w:t>JWSC</w:t>
      </w:r>
      <w:r>
        <w:rPr>
          <w:rFonts w:ascii="Arial" w:eastAsia="Arial" w:hAnsi="Arial" w:cs="Arial"/>
          <w:spacing w:val="-10"/>
          <w:sz w:val="24"/>
          <w:szCs w:val="24"/>
        </w:rPr>
        <w:t xml:space="preserve"> </w:t>
      </w:r>
      <w:r>
        <w:rPr>
          <w:rFonts w:ascii="Arial" w:eastAsia="Arial" w:hAnsi="Arial" w:cs="Arial"/>
          <w:spacing w:val="-1"/>
          <w:sz w:val="24"/>
          <w:szCs w:val="24"/>
        </w:rPr>
        <w:t>issued</w:t>
      </w:r>
      <w:r>
        <w:rPr>
          <w:rFonts w:ascii="Arial" w:eastAsia="Arial" w:hAnsi="Arial" w:cs="Arial"/>
          <w:spacing w:val="-9"/>
          <w:sz w:val="24"/>
          <w:szCs w:val="24"/>
        </w:rPr>
        <w:t xml:space="preserve"> </w:t>
      </w:r>
      <w:r>
        <w:rPr>
          <w:rFonts w:ascii="Arial" w:eastAsia="Arial" w:hAnsi="Arial" w:cs="Arial"/>
          <w:sz w:val="24"/>
          <w:szCs w:val="24"/>
        </w:rPr>
        <w:t>an</w:t>
      </w:r>
      <w:r>
        <w:rPr>
          <w:rFonts w:ascii="Arial" w:eastAsia="Arial" w:hAnsi="Arial" w:cs="Arial"/>
          <w:spacing w:val="-9"/>
          <w:sz w:val="24"/>
          <w:szCs w:val="24"/>
        </w:rPr>
        <w:t xml:space="preserve"> </w:t>
      </w:r>
      <w:r>
        <w:rPr>
          <w:rFonts w:ascii="Arial" w:eastAsia="Arial" w:hAnsi="Arial" w:cs="Arial"/>
          <w:spacing w:val="-1"/>
          <w:sz w:val="24"/>
          <w:szCs w:val="24"/>
        </w:rPr>
        <w:t>Invitation</w:t>
      </w:r>
      <w:r>
        <w:rPr>
          <w:rFonts w:ascii="Arial" w:eastAsia="Arial" w:hAnsi="Arial" w:cs="Arial"/>
          <w:spacing w:val="-9"/>
          <w:sz w:val="24"/>
          <w:szCs w:val="24"/>
        </w:rPr>
        <w:t xml:space="preserve"> </w:t>
      </w:r>
      <w:r>
        <w:rPr>
          <w:rFonts w:ascii="Arial" w:eastAsia="Arial" w:hAnsi="Arial" w:cs="Arial"/>
          <w:sz w:val="24"/>
          <w:szCs w:val="24"/>
        </w:rPr>
        <w:t>for</w:t>
      </w:r>
      <w:r>
        <w:rPr>
          <w:rFonts w:ascii="Arial" w:eastAsia="Arial" w:hAnsi="Arial" w:cs="Arial"/>
          <w:spacing w:val="-10"/>
          <w:sz w:val="24"/>
          <w:szCs w:val="24"/>
        </w:rPr>
        <w:t xml:space="preserve"> </w:t>
      </w:r>
      <w:r>
        <w:rPr>
          <w:rFonts w:ascii="Arial" w:eastAsia="Arial" w:hAnsi="Arial" w:cs="Arial"/>
          <w:spacing w:val="-1"/>
          <w:sz w:val="24"/>
          <w:szCs w:val="24"/>
        </w:rPr>
        <w:t>Bids</w:t>
      </w:r>
      <w:r>
        <w:rPr>
          <w:rFonts w:ascii="Arial" w:eastAsia="Arial" w:hAnsi="Arial" w:cs="Arial"/>
          <w:spacing w:val="-10"/>
          <w:sz w:val="24"/>
          <w:szCs w:val="24"/>
        </w:rPr>
        <w:t xml:space="preserve"> </w:t>
      </w:r>
      <w:r>
        <w:rPr>
          <w:rFonts w:ascii="Arial" w:eastAsia="Arial" w:hAnsi="Arial" w:cs="Arial"/>
          <w:sz w:val="24"/>
          <w:szCs w:val="24"/>
        </w:rPr>
        <w:t>on</w:t>
      </w:r>
      <w:r>
        <w:rPr>
          <w:rFonts w:ascii="Arial" w:eastAsia="Arial" w:hAnsi="Arial" w:cs="Arial"/>
          <w:spacing w:val="-9"/>
          <w:sz w:val="24"/>
          <w:szCs w:val="24"/>
        </w:rPr>
        <w:t xml:space="preserve"> </w:t>
      </w:r>
      <w:r>
        <w:rPr>
          <w:rFonts w:ascii="Arial" w:eastAsia="Arial" w:hAnsi="Arial" w:cs="Arial"/>
          <w:sz w:val="24"/>
          <w:szCs w:val="24"/>
        </w:rPr>
        <w:t>or</w:t>
      </w:r>
      <w:r>
        <w:rPr>
          <w:rFonts w:ascii="Arial" w:eastAsia="Arial" w:hAnsi="Arial" w:cs="Arial"/>
          <w:spacing w:val="-10"/>
          <w:sz w:val="24"/>
          <w:szCs w:val="24"/>
        </w:rPr>
        <w:t xml:space="preserve"> </w:t>
      </w:r>
      <w:r>
        <w:rPr>
          <w:rFonts w:ascii="Arial" w:eastAsia="Arial" w:hAnsi="Arial" w:cs="Arial"/>
          <w:sz w:val="24"/>
          <w:szCs w:val="24"/>
        </w:rPr>
        <w:t>about</w:t>
      </w:r>
      <w:r>
        <w:rPr>
          <w:rFonts w:ascii="Arial" w:eastAsia="Arial" w:hAnsi="Arial" w:cs="Arial"/>
          <w:spacing w:val="-9"/>
          <w:sz w:val="24"/>
          <w:szCs w:val="24"/>
        </w:rPr>
        <w:t xml:space="preserve"> </w:t>
      </w:r>
      <w:r w:rsidR="0099526A" w:rsidRPr="0099526A">
        <w:rPr>
          <w:rFonts w:ascii="Arial" w:eastAsia="Arial" w:hAnsi="Arial" w:cs="Arial"/>
          <w:spacing w:val="-1"/>
          <w:sz w:val="24"/>
          <w:szCs w:val="24"/>
        </w:rPr>
        <w:t>February 6, 2020</w:t>
      </w:r>
      <w:r w:rsidR="009A12EE" w:rsidRPr="0099526A">
        <w:rPr>
          <w:rFonts w:ascii="Arial" w:eastAsia="Arial" w:hAnsi="Arial" w:cs="Arial"/>
          <w:spacing w:val="-1"/>
          <w:sz w:val="24"/>
          <w:szCs w:val="24"/>
        </w:rPr>
        <w:t xml:space="preserve"> </w:t>
      </w:r>
      <w:r w:rsidRPr="0099526A">
        <w:rPr>
          <w:rFonts w:ascii="Arial" w:eastAsia="Arial" w:hAnsi="Arial" w:cs="Arial"/>
          <w:spacing w:val="-1"/>
          <w:sz w:val="24"/>
          <w:szCs w:val="24"/>
          <w:highlight w:val="yellow"/>
        </w:rPr>
        <w:t>(</w:t>
      </w:r>
      <w:r>
        <w:rPr>
          <w:rFonts w:ascii="Arial" w:eastAsia="Arial" w:hAnsi="Arial" w:cs="Arial"/>
          <w:spacing w:val="-1"/>
          <w:sz w:val="24"/>
          <w:szCs w:val="24"/>
        </w:rPr>
        <w:t>hereinafter</w:t>
      </w:r>
      <w:r>
        <w:rPr>
          <w:rFonts w:ascii="Arial" w:eastAsia="Arial" w:hAnsi="Arial" w:cs="Arial"/>
          <w:spacing w:val="-18"/>
          <w:sz w:val="24"/>
          <w:szCs w:val="24"/>
        </w:rPr>
        <w:t xml:space="preserve"> </w:t>
      </w:r>
      <w:r>
        <w:rPr>
          <w:rFonts w:ascii="Arial" w:eastAsia="Arial" w:hAnsi="Arial" w:cs="Arial"/>
          <w:spacing w:val="-1"/>
          <w:sz w:val="24"/>
          <w:szCs w:val="24"/>
        </w:rPr>
        <w:t>referred</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as</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“Solicitation”)</w:t>
      </w:r>
      <w:r>
        <w:rPr>
          <w:rFonts w:ascii="Arial" w:eastAsia="Arial" w:hAnsi="Arial" w:cs="Arial"/>
          <w:spacing w:val="-18"/>
          <w:sz w:val="24"/>
          <w:szCs w:val="24"/>
        </w:rPr>
        <w:t xml:space="preserve"> </w:t>
      </w:r>
      <w:r>
        <w:rPr>
          <w:rFonts w:ascii="Arial" w:eastAsia="Arial" w:hAnsi="Arial" w:cs="Arial"/>
          <w:sz w:val="24"/>
          <w:szCs w:val="24"/>
        </w:rPr>
        <w:t>from</w:t>
      </w:r>
      <w:r>
        <w:rPr>
          <w:rFonts w:ascii="Arial" w:eastAsia="Arial" w:hAnsi="Arial" w:cs="Arial"/>
          <w:spacing w:val="-15"/>
          <w:sz w:val="24"/>
          <w:szCs w:val="24"/>
        </w:rPr>
        <w:t xml:space="preserve"> </w:t>
      </w:r>
      <w:r>
        <w:rPr>
          <w:rFonts w:ascii="Arial" w:eastAsia="Arial" w:hAnsi="Arial" w:cs="Arial"/>
          <w:spacing w:val="-1"/>
          <w:sz w:val="24"/>
          <w:szCs w:val="24"/>
        </w:rPr>
        <w:t>qualified</w:t>
      </w:r>
      <w:r>
        <w:rPr>
          <w:rFonts w:ascii="Arial" w:eastAsia="Arial" w:hAnsi="Arial" w:cs="Arial"/>
          <w:spacing w:val="-16"/>
          <w:sz w:val="24"/>
          <w:szCs w:val="24"/>
        </w:rPr>
        <w:t xml:space="preserve"> </w:t>
      </w:r>
      <w:r>
        <w:rPr>
          <w:rFonts w:ascii="Arial" w:eastAsia="Arial" w:hAnsi="Arial" w:cs="Arial"/>
          <w:spacing w:val="-1"/>
          <w:sz w:val="24"/>
          <w:szCs w:val="24"/>
        </w:rPr>
        <w:t>vendors</w:t>
      </w:r>
      <w:r>
        <w:rPr>
          <w:rFonts w:ascii="Arial" w:eastAsia="Arial" w:hAnsi="Arial" w:cs="Arial"/>
          <w:spacing w:val="-17"/>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provide</w:t>
      </w:r>
      <w:r>
        <w:rPr>
          <w:rFonts w:ascii="Arial" w:eastAsia="Arial" w:hAnsi="Arial" w:cs="Arial"/>
          <w:spacing w:val="-16"/>
          <w:sz w:val="24"/>
          <w:szCs w:val="24"/>
        </w:rPr>
        <w:t xml:space="preserve"> </w:t>
      </w:r>
      <w:r>
        <w:rPr>
          <w:rFonts w:ascii="Arial" w:eastAsia="Arial" w:hAnsi="Arial" w:cs="Arial"/>
          <w:sz w:val="24"/>
          <w:szCs w:val="24"/>
        </w:rPr>
        <w:t>for</w:t>
      </w:r>
      <w:r>
        <w:rPr>
          <w:rFonts w:ascii="Arial" w:eastAsia="Arial" w:hAnsi="Arial" w:cs="Arial"/>
          <w:spacing w:val="-17"/>
          <w:sz w:val="24"/>
          <w:szCs w:val="24"/>
        </w:rPr>
        <w:t xml:space="preserve"> </w:t>
      </w:r>
      <w:r>
        <w:rPr>
          <w:rFonts w:ascii="Arial" w:eastAsia="Arial" w:hAnsi="Arial" w:cs="Arial"/>
          <w:spacing w:val="-1"/>
          <w:sz w:val="24"/>
          <w:szCs w:val="24"/>
        </w:rPr>
        <w:t>its</w:t>
      </w:r>
      <w:r>
        <w:rPr>
          <w:rFonts w:ascii="Arial" w:eastAsia="Arial" w:hAnsi="Arial" w:cs="Arial"/>
          <w:spacing w:val="-17"/>
          <w:sz w:val="24"/>
          <w:szCs w:val="24"/>
        </w:rPr>
        <w:t xml:space="preserve"> </w:t>
      </w:r>
      <w:r w:rsidR="009A12EE" w:rsidRPr="0099526A">
        <w:rPr>
          <w:rFonts w:ascii="Arial" w:eastAsia="Arial" w:hAnsi="Arial" w:cs="Arial"/>
          <w:b/>
          <w:bCs/>
          <w:spacing w:val="-2"/>
          <w:sz w:val="24"/>
          <w:szCs w:val="24"/>
          <w14:shadow w14:blurRad="50800" w14:dist="38100" w14:dir="2700000" w14:sx="100000" w14:sy="100000" w14:kx="0" w14:ky="0" w14:algn="tl">
            <w14:srgbClr w14:val="000000">
              <w14:alpha w14:val="60000"/>
            </w14:srgbClr>
          </w14:shadow>
        </w:rPr>
        <w:t>2016 SPLOST NORTH MAINLAND PH III FORCEMAIN IMPROVEMENTS</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w:t>
      </w:r>
      <w:r w:rsidRPr="007B4BAE">
        <w:rPr>
          <w:rFonts w:ascii="Arial" w:eastAsia="Arial" w:hAnsi="Arial" w:cs="Arial"/>
          <w:b/>
          <w:bCs/>
          <w:spacing w:val="-21"/>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2"/>
          <w:sz w:val="24"/>
          <w:szCs w:val="24"/>
          <w14:shadow w14:blurRad="50800" w14:dist="38100" w14:dir="2700000" w14:sx="100000" w14:sy="100000" w14:kx="0" w14:ky="0" w14:algn="tl">
            <w14:srgbClr w14:val="000000">
              <w14:alpha w14:val="60000"/>
            </w14:srgbClr>
          </w14:shadow>
        </w:rPr>
        <w:t>JWSC</w:t>
      </w:r>
      <w:r w:rsidRPr="007B4BAE">
        <w:rPr>
          <w:rFonts w:ascii="Arial" w:eastAsia="Arial" w:hAnsi="Arial" w:cs="Arial"/>
          <w:b/>
          <w:bCs/>
          <w:spacing w:val="-22"/>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2"/>
          <w:sz w:val="24"/>
          <w:szCs w:val="24"/>
          <w14:shadow w14:blurRad="50800" w14:dist="38100" w14:dir="2700000" w14:sx="100000" w14:sy="100000" w14:kx="0" w14:ky="0" w14:algn="tl">
            <w14:srgbClr w14:val="000000">
              <w14:alpha w14:val="60000"/>
            </w14:srgbClr>
          </w14:shadow>
        </w:rPr>
        <w:t>PROJECT</w:t>
      </w:r>
      <w:r w:rsidRPr="007B4BAE">
        <w:rPr>
          <w:rFonts w:ascii="Arial" w:eastAsia="Arial" w:hAnsi="Arial" w:cs="Arial"/>
          <w:b/>
          <w:bCs/>
          <w:spacing w:val="-22"/>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2"/>
          <w:sz w:val="24"/>
          <w:szCs w:val="24"/>
          <w14:shadow w14:blurRad="50800" w14:dist="38100" w14:dir="2700000" w14:sx="100000" w14:sy="100000" w14:kx="0" w14:ky="0" w14:algn="tl">
            <w14:srgbClr w14:val="000000">
              <w14:alpha w14:val="60000"/>
            </w14:srgbClr>
          </w14:shadow>
        </w:rPr>
        <w:t>NO.</w:t>
      </w:r>
      <w:r w:rsidRPr="007B4BAE">
        <w:rPr>
          <w:rFonts w:ascii="Arial" w:eastAsia="Arial" w:hAnsi="Arial" w:cs="Arial"/>
          <w:b/>
          <w:bCs/>
          <w:spacing w:val="-21"/>
          <w:sz w:val="24"/>
          <w:szCs w:val="24"/>
          <w14:shadow w14:blurRad="50800" w14:dist="38100" w14:dir="2700000" w14:sx="100000" w14:sy="100000" w14:kx="0" w14:ky="0" w14:algn="tl">
            <w14:srgbClr w14:val="000000">
              <w14:alpha w14:val="60000"/>
            </w14:srgbClr>
          </w14:shadow>
        </w:rPr>
        <w:t xml:space="preserve"> </w:t>
      </w:r>
      <w:r w:rsidR="00C1436A">
        <w:rPr>
          <w:rFonts w:ascii="Arial" w:eastAsia="Arial" w:hAnsi="Arial" w:cs="Arial"/>
          <w:b/>
          <w:bCs/>
          <w:spacing w:val="-2"/>
          <w:sz w:val="24"/>
          <w:szCs w:val="24"/>
          <w14:shadow w14:blurRad="50800" w14:dist="38100" w14:dir="2700000" w14:sx="100000" w14:sy="100000" w14:kx="0" w14:ky="0" w14:algn="tl">
            <w14:srgbClr w14:val="000000">
              <w14:alpha w14:val="60000"/>
            </w14:srgbClr>
          </w14:shadow>
        </w:rPr>
        <w:t>702</w:t>
      </w:r>
    </w:p>
    <w:p w:rsidR="00A805F5" w:rsidRDefault="001A2710">
      <w:pPr>
        <w:spacing w:line="269" w:lineRule="exact"/>
        <w:ind w:left="119"/>
        <w:rPr>
          <w:rFonts w:ascii="Arial" w:eastAsia="Arial" w:hAnsi="Arial" w:cs="Arial"/>
          <w:sz w:val="24"/>
          <w:szCs w:val="24"/>
        </w:rPr>
      </w:pPr>
      <w:r>
        <w:rPr>
          <w:rFonts w:ascii="Arial" w:eastAsia="Arial" w:hAnsi="Arial" w:cs="Arial"/>
          <w:spacing w:val="-1"/>
          <w:sz w:val="24"/>
          <w:szCs w:val="24"/>
        </w:rPr>
        <w:t>(hereinafter referred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as the</w:t>
      </w:r>
      <w:r>
        <w:rPr>
          <w:rFonts w:ascii="Arial" w:eastAsia="Arial" w:hAnsi="Arial" w:cs="Arial"/>
          <w:spacing w:val="1"/>
          <w:sz w:val="24"/>
          <w:szCs w:val="24"/>
        </w:rPr>
        <w:t xml:space="preserve"> </w:t>
      </w:r>
      <w:r>
        <w:rPr>
          <w:rFonts w:ascii="Arial" w:eastAsia="Arial" w:hAnsi="Arial" w:cs="Arial"/>
          <w:spacing w:val="-1"/>
          <w:sz w:val="24"/>
          <w:szCs w:val="24"/>
        </w:rPr>
        <w:t>“Project”);</w:t>
      </w:r>
      <w:r>
        <w:rPr>
          <w:rFonts w:ascii="Arial" w:eastAsia="Arial" w:hAnsi="Arial" w:cs="Arial"/>
          <w:sz w:val="24"/>
          <w:szCs w:val="24"/>
        </w:rPr>
        <w:t xml:space="preserve"> and</w:t>
      </w:r>
    </w:p>
    <w:p w:rsidR="00A805F5" w:rsidRDefault="00A805F5">
      <w:pPr>
        <w:spacing w:before="7"/>
        <w:rPr>
          <w:rFonts w:ascii="Arial" w:eastAsia="Arial" w:hAnsi="Arial" w:cs="Arial"/>
          <w:sz w:val="18"/>
          <w:szCs w:val="18"/>
        </w:rPr>
      </w:pPr>
    </w:p>
    <w:p w:rsidR="00A805F5" w:rsidRDefault="00A805F5">
      <w:pPr>
        <w:rPr>
          <w:rFonts w:ascii="Arial" w:eastAsia="Arial" w:hAnsi="Arial" w:cs="Arial"/>
          <w:sz w:val="18"/>
          <w:szCs w:val="18"/>
        </w:rPr>
        <w:sectPr w:rsidR="00A805F5">
          <w:footerReference w:type="default" r:id="rId45"/>
          <w:pgSz w:w="12240" w:h="15840"/>
          <w:pgMar w:top="1100" w:right="1320" w:bottom="420" w:left="1320" w:header="0" w:footer="240" w:gutter="0"/>
          <w:pgNumType w:start="1"/>
          <w:cols w:space="720"/>
        </w:sectPr>
      </w:pPr>
    </w:p>
    <w:p w:rsidR="00A805F5" w:rsidRDefault="00A805F5">
      <w:pPr>
        <w:rPr>
          <w:rFonts w:ascii="Arial" w:eastAsia="Arial" w:hAnsi="Arial" w:cs="Arial"/>
          <w:sz w:val="30"/>
          <w:szCs w:val="30"/>
        </w:rPr>
      </w:pPr>
    </w:p>
    <w:p w:rsidR="00A805F5" w:rsidRDefault="001A2710">
      <w:pPr>
        <w:ind w:left="119"/>
        <w:rPr>
          <w:rFonts w:ascii="Arial" w:eastAsia="Arial" w:hAnsi="Arial" w:cs="Arial"/>
          <w:sz w:val="24"/>
          <w:szCs w:val="24"/>
        </w:rPr>
      </w:pPr>
      <w:r>
        <w:rPr>
          <w:rFonts w:ascii="Arial"/>
          <w:sz w:val="24"/>
        </w:rPr>
        <w:t>and</w:t>
      </w:r>
    </w:p>
    <w:p w:rsidR="00A805F5" w:rsidRDefault="001A2710">
      <w:pPr>
        <w:spacing w:before="69"/>
        <w:ind w:left="119"/>
        <w:rPr>
          <w:rFonts w:ascii="Arial" w:eastAsia="Arial" w:hAnsi="Arial" w:cs="Arial"/>
          <w:sz w:val="24"/>
          <w:szCs w:val="24"/>
        </w:rPr>
      </w:pPr>
      <w:r>
        <w:br w:type="column"/>
      </w:r>
      <w:r>
        <w:rPr>
          <w:rFonts w:ascii="Arial"/>
          <w:b/>
          <w:spacing w:val="-1"/>
          <w:sz w:val="24"/>
        </w:rPr>
        <w:t>WHEREAS</w:t>
      </w:r>
      <w:r>
        <w:rPr>
          <w:rFonts w:ascii="Arial"/>
          <w:spacing w:val="-1"/>
          <w:sz w:val="24"/>
        </w:rPr>
        <w: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Contractor</w:t>
      </w:r>
      <w:r>
        <w:rPr>
          <w:rFonts w:ascii="Arial"/>
          <w:spacing w:val="-17"/>
          <w:sz w:val="24"/>
        </w:rPr>
        <w:t xml:space="preserve"> </w:t>
      </w:r>
      <w:r>
        <w:rPr>
          <w:rFonts w:ascii="Arial"/>
          <w:sz w:val="24"/>
        </w:rPr>
        <w:t>submitted</w:t>
      </w:r>
      <w:r>
        <w:rPr>
          <w:rFonts w:ascii="Arial"/>
          <w:spacing w:val="-16"/>
          <w:sz w:val="24"/>
        </w:rPr>
        <w:t xml:space="preserve"> </w:t>
      </w:r>
      <w:r>
        <w:rPr>
          <w:rFonts w:ascii="Arial"/>
          <w:sz w:val="24"/>
        </w:rPr>
        <w:t>a</w:t>
      </w:r>
      <w:r>
        <w:rPr>
          <w:rFonts w:ascii="Arial"/>
          <w:spacing w:val="-16"/>
          <w:sz w:val="24"/>
        </w:rPr>
        <w:t xml:space="preserve"> </w:t>
      </w:r>
      <w:r>
        <w:rPr>
          <w:rFonts w:ascii="Arial"/>
          <w:spacing w:val="-1"/>
          <w:sz w:val="24"/>
        </w:rPr>
        <w:t>qualified</w:t>
      </w:r>
      <w:r>
        <w:rPr>
          <w:rFonts w:ascii="Arial"/>
          <w:spacing w:val="-16"/>
          <w:sz w:val="24"/>
        </w:rPr>
        <w:t xml:space="preserve"> </w:t>
      </w:r>
      <w:r>
        <w:rPr>
          <w:rFonts w:ascii="Arial"/>
          <w:spacing w:val="-1"/>
          <w:sz w:val="24"/>
        </w:rPr>
        <w:t>bid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response</w:t>
      </w:r>
      <w:r>
        <w:rPr>
          <w:rFonts w:ascii="Arial"/>
          <w:spacing w:val="-16"/>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Solicitation;</w:t>
      </w:r>
    </w:p>
    <w:p w:rsidR="00A805F5" w:rsidRDefault="00A805F5">
      <w:pPr>
        <w:rPr>
          <w:rFonts w:ascii="Arial" w:eastAsia="Arial" w:hAnsi="Arial" w:cs="Arial"/>
          <w:sz w:val="24"/>
          <w:szCs w:val="24"/>
        </w:rPr>
        <w:sectPr w:rsidR="00A805F5">
          <w:type w:val="continuous"/>
          <w:pgSz w:w="12240" w:h="15840"/>
          <w:pgMar w:top="920" w:right="1320" w:bottom="280" w:left="1320" w:header="720" w:footer="720" w:gutter="0"/>
          <w:cols w:num="2" w:space="720" w:equalWidth="0">
            <w:col w:w="524" w:space="196"/>
            <w:col w:w="8880"/>
          </w:cols>
        </w:sectPr>
      </w:pPr>
    </w:p>
    <w:p w:rsidR="00A805F5" w:rsidRDefault="00A805F5">
      <w:pPr>
        <w:spacing w:before="7"/>
        <w:rPr>
          <w:rFonts w:ascii="Arial" w:eastAsia="Arial" w:hAnsi="Arial" w:cs="Arial"/>
          <w:sz w:val="18"/>
          <w:szCs w:val="18"/>
        </w:rPr>
      </w:pPr>
    </w:p>
    <w:p w:rsidR="00A805F5" w:rsidRDefault="001A2710">
      <w:pPr>
        <w:tabs>
          <w:tab w:val="left" w:pos="8719"/>
        </w:tabs>
        <w:spacing w:before="69"/>
        <w:ind w:left="119" w:right="118" w:firstLine="720"/>
        <w:jc w:val="both"/>
        <w:rPr>
          <w:rFonts w:ascii="Arial" w:eastAsia="Arial" w:hAnsi="Arial" w:cs="Arial"/>
          <w:sz w:val="24"/>
          <w:szCs w:val="24"/>
        </w:rPr>
      </w:pPr>
      <w:r>
        <w:rPr>
          <w:rFonts w:ascii="Arial"/>
          <w:b/>
          <w:spacing w:val="-2"/>
          <w:sz w:val="24"/>
        </w:rPr>
        <w:t>WHEREAS</w:t>
      </w:r>
      <w:r>
        <w:rPr>
          <w:rFonts w:ascii="Arial"/>
          <w:spacing w:val="-2"/>
          <w:sz w:val="24"/>
        </w:rPr>
        <w:t>,</w:t>
      </w:r>
      <w:r>
        <w:rPr>
          <w:rFonts w:ascii="Arial"/>
          <w:spacing w:val="24"/>
          <w:sz w:val="24"/>
        </w:rPr>
        <w:t xml:space="preserve"> </w:t>
      </w:r>
      <w:r>
        <w:rPr>
          <w:rFonts w:ascii="Arial"/>
          <w:sz w:val="24"/>
        </w:rPr>
        <w:t>the</w:t>
      </w:r>
      <w:r>
        <w:rPr>
          <w:rFonts w:ascii="Arial"/>
          <w:spacing w:val="25"/>
          <w:sz w:val="24"/>
        </w:rPr>
        <w:t xml:space="preserve"> </w:t>
      </w:r>
      <w:r>
        <w:rPr>
          <w:rFonts w:ascii="Arial"/>
          <w:spacing w:val="2"/>
          <w:sz w:val="24"/>
        </w:rPr>
        <w:t>JWSC,</w:t>
      </w:r>
      <w:r>
        <w:rPr>
          <w:rFonts w:ascii="Arial"/>
          <w:spacing w:val="24"/>
          <w:sz w:val="24"/>
        </w:rPr>
        <w:t xml:space="preserve"> </w:t>
      </w:r>
      <w:r>
        <w:rPr>
          <w:rFonts w:ascii="Arial"/>
          <w:sz w:val="24"/>
        </w:rPr>
        <w:t>at</w:t>
      </w:r>
      <w:r>
        <w:rPr>
          <w:rFonts w:ascii="Arial"/>
          <w:spacing w:val="24"/>
          <w:sz w:val="24"/>
        </w:rPr>
        <w:t xml:space="preserve"> </w:t>
      </w:r>
      <w:r>
        <w:rPr>
          <w:rFonts w:ascii="Arial"/>
          <w:sz w:val="24"/>
        </w:rPr>
        <w:t>a</w:t>
      </w:r>
      <w:r>
        <w:rPr>
          <w:rFonts w:ascii="Arial"/>
          <w:spacing w:val="25"/>
          <w:sz w:val="24"/>
        </w:rPr>
        <w:t xml:space="preserve"> </w:t>
      </w:r>
      <w:r>
        <w:rPr>
          <w:rFonts w:ascii="Arial"/>
          <w:spacing w:val="-1"/>
          <w:sz w:val="24"/>
        </w:rPr>
        <w:t>regular</w:t>
      </w:r>
      <w:r>
        <w:rPr>
          <w:rFonts w:ascii="Arial"/>
          <w:spacing w:val="23"/>
          <w:sz w:val="24"/>
        </w:rPr>
        <w:t xml:space="preserve"> </w:t>
      </w:r>
      <w:r>
        <w:rPr>
          <w:rFonts w:ascii="Arial"/>
          <w:sz w:val="24"/>
        </w:rPr>
        <w:t>meeting</w:t>
      </w:r>
      <w:r>
        <w:rPr>
          <w:rFonts w:ascii="Arial"/>
          <w:spacing w:val="23"/>
          <w:sz w:val="24"/>
        </w:rPr>
        <w:t xml:space="preserve"> </w:t>
      </w:r>
      <w:r>
        <w:rPr>
          <w:rFonts w:ascii="Arial"/>
          <w:spacing w:val="-1"/>
          <w:sz w:val="24"/>
        </w:rPr>
        <w:t>held</w:t>
      </w:r>
      <w:r>
        <w:rPr>
          <w:rFonts w:ascii="Arial"/>
          <w:spacing w:val="23"/>
          <w:sz w:val="24"/>
        </w:rPr>
        <w:t xml:space="preserve"> </w:t>
      </w:r>
      <w:r>
        <w:rPr>
          <w:rFonts w:ascii="Arial"/>
          <w:sz w:val="24"/>
        </w:rPr>
        <w:t>on</w:t>
      </w:r>
      <w:r>
        <w:rPr>
          <w:rFonts w:ascii="Arial"/>
          <w:sz w:val="24"/>
          <w:u w:val="single" w:color="000000"/>
        </w:rPr>
        <w:tab/>
      </w:r>
      <w:r>
        <w:rPr>
          <w:rFonts w:ascii="Arial"/>
          <w:sz w:val="24"/>
        </w:rPr>
        <w:t>,</w:t>
      </w:r>
      <w:r>
        <w:rPr>
          <w:rFonts w:ascii="Arial"/>
          <w:spacing w:val="22"/>
          <w:sz w:val="24"/>
        </w:rPr>
        <w:t xml:space="preserve"> </w:t>
      </w:r>
      <w:r>
        <w:rPr>
          <w:rFonts w:ascii="Arial"/>
          <w:sz w:val="24"/>
        </w:rPr>
        <w:t>20</w:t>
      </w:r>
      <w:r w:rsidR="009A12EE">
        <w:rPr>
          <w:rFonts w:ascii="Arial"/>
          <w:sz w:val="24"/>
        </w:rPr>
        <w:t>20</w:t>
      </w:r>
      <w:r>
        <w:rPr>
          <w:rFonts w:ascii="Arial"/>
          <w:sz w:val="24"/>
        </w:rPr>
        <w:t>,</w:t>
      </w:r>
      <w:r>
        <w:rPr>
          <w:rFonts w:ascii="Arial"/>
          <w:spacing w:val="27"/>
          <w:sz w:val="24"/>
        </w:rPr>
        <w:t xml:space="preserve"> </w:t>
      </w:r>
      <w:r>
        <w:rPr>
          <w:rFonts w:ascii="Arial"/>
          <w:spacing w:val="-1"/>
          <w:sz w:val="24"/>
        </w:rPr>
        <w:t>authorized</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award</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Project</w:t>
      </w:r>
      <w:r>
        <w:rPr>
          <w:rFonts w:ascii="Arial"/>
          <w:sz w:val="24"/>
        </w:rPr>
        <w:t xml:space="preserve"> 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Contractor;</w:t>
      </w:r>
      <w:r>
        <w:rPr>
          <w:rFonts w:ascii="Arial"/>
          <w:sz w:val="24"/>
        </w:rPr>
        <w:t xml:space="preserve"> and</w:t>
      </w:r>
    </w:p>
    <w:p w:rsidR="00A805F5" w:rsidRDefault="00A805F5">
      <w:pPr>
        <w:spacing w:before="7"/>
        <w:rPr>
          <w:rFonts w:ascii="Arial" w:eastAsia="Arial" w:hAnsi="Arial" w:cs="Arial"/>
          <w:sz w:val="24"/>
          <w:szCs w:val="24"/>
        </w:rPr>
      </w:pPr>
    </w:p>
    <w:p w:rsidR="00A805F5" w:rsidRDefault="001A2710">
      <w:pPr>
        <w:ind w:left="119" w:right="119" w:firstLine="720"/>
        <w:jc w:val="both"/>
        <w:rPr>
          <w:rFonts w:ascii="Arial" w:eastAsia="Arial" w:hAnsi="Arial" w:cs="Arial"/>
          <w:sz w:val="24"/>
          <w:szCs w:val="24"/>
        </w:rPr>
      </w:pPr>
      <w:r>
        <w:rPr>
          <w:rFonts w:ascii="Arial" w:eastAsia="Arial" w:hAnsi="Arial" w:cs="Arial"/>
          <w:b/>
          <w:bCs/>
          <w:spacing w:val="-2"/>
          <w:sz w:val="24"/>
          <w:szCs w:val="24"/>
        </w:rPr>
        <w:t>WHEREAS</w:t>
      </w:r>
      <w:r>
        <w:rPr>
          <w:rFonts w:ascii="Arial" w:eastAsia="Arial" w:hAnsi="Arial" w:cs="Arial"/>
          <w:spacing w:val="-2"/>
          <w:sz w:val="24"/>
          <w:szCs w:val="24"/>
        </w:rPr>
        <w:t>,</w:t>
      </w:r>
      <w:r>
        <w:rPr>
          <w:rFonts w:ascii="Arial" w:eastAsia="Arial" w:hAnsi="Arial" w:cs="Arial"/>
          <w:spacing w:val="48"/>
          <w:sz w:val="24"/>
          <w:szCs w:val="24"/>
        </w:rPr>
        <w:t xml:space="preserve"> </w:t>
      </w:r>
      <w:r>
        <w:rPr>
          <w:rFonts w:ascii="Arial" w:eastAsia="Arial" w:hAnsi="Arial" w:cs="Arial"/>
          <w:spacing w:val="-1"/>
          <w:sz w:val="24"/>
          <w:szCs w:val="24"/>
        </w:rPr>
        <w:t>it</w:t>
      </w:r>
      <w:r>
        <w:rPr>
          <w:rFonts w:ascii="Arial" w:eastAsia="Arial" w:hAnsi="Arial" w:cs="Arial"/>
          <w:spacing w:val="49"/>
          <w:sz w:val="24"/>
          <w:szCs w:val="24"/>
        </w:rPr>
        <w:t xml:space="preserve"> </w:t>
      </w:r>
      <w:r>
        <w:rPr>
          <w:rFonts w:ascii="Arial" w:eastAsia="Arial" w:hAnsi="Arial" w:cs="Arial"/>
          <w:spacing w:val="-1"/>
          <w:sz w:val="24"/>
          <w:szCs w:val="24"/>
        </w:rPr>
        <w:t>is</w:t>
      </w:r>
      <w:r>
        <w:rPr>
          <w:rFonts w:ascii="Arial" w:eastAsia="Arial" w:hAnsi="Arial" w:cs="Arial"/>
          <w:spacing w:val="48"/>
          <w:sz w:val="24"/>
          <w:szCs w:val="24"/>
        </w:rPr>
        <w:t xml:space="preserve"> </w:t>
      </w:r>
      <w:r>
        <w:rPr>
          <w:rFonts w:ascii="Arial" w:eastAsia="Arial" w:hAnsi="Arial" w:cs="Arial"/>
          <w:sz w:val="24"/>
          <w:szCs w:val="24"/>
        </w:rPr>
        <w:t>the</w:t>
      </w:r>
      <w:r>
        <w:rPr>
          <w:rFonts w:ascii="Arial" w:eastAsia="Arial" w:hAnsi="Arial" w:cs="Arial"/>
          <w:spacing w:val="48"/>
          <w:sz w:val="24"/>
          <w:szCs w:val="24"/>
        </w:rPr>
        <w:t xml:space="preserve"> </w:t>
      </w:r>
      <w:r>
        <w:rPr>
          <w:rFonts w:ascii="Arial" w:eastAsia="Arial" w:hAnsi="Arial" w:cs="Arial"/>
          <w:spacing w:val="-1"/>
          <w:sz w:val="24"/>
          <w:szCs w:val="24"/>
        </w:rPr>
        <w:t>intention</w:t>
      </w:r>
      <w:r>
        <w:rPr>
          <w:rFonts w:ascii="Arial" w:eastAsia="Arial" w:hAnsi="Arial" w:cs="Arial"/>
          <w:spacing w:val="49"/>
          <w:sz w:val="24"/>
          <w:szCs w:val="24"/>
        </w:rPr>
        <w:t xml:space="preserve"> </w:t>
      </w:r>
      <w:r>
        <w:rPr>
          <w:rFonts w:ascii="Arial" w:eastAsia="Arial" w:hAnsi="Arial" w:cs="Arial"/>
          <w:sz w:val="24"/>
          <w:szCs w:val="24"/>
        </w:rPr>
        <w:t>of</w:t>
      </w:r>
      <w:r>
        <w:rPr>
          <w:rFonts w:ascii="Arial" w:eastAsia="Arial" w:hAnsi="Arial" w:cs="Arial"/>
          <w:spacing w:val="51"/>
          <w:sz w:val="24"/>
          <w:szCs w:val="24"/>
        </w:rPr>
        <w:t xml:space="preserve"> </w:t>
      </w:r>
      <w:r>
        <w:rPr>
          <w:rFonts w:ascii="Arial" w:eastAsia="Arial" w:hAnsi="Arial" w:cs="Arial"/>
          <w:sz w:val="24"/>
          <w:szCs w:val="24"/>
        </w:rPr>
        <w:t>the</w:t>
      </w:r>
      <w:r>
        <w:rPr>
          <w:rFonts w:ascii="Arial" w:eastAsia="Arial" w:hAnsi="Arial" w:cs="Arial"/>
          <w:spacing w:val="49"/>
          <w:sz w:val="24"/>
          <w:szCs w:val="24"/>
        </w:rPr>
        <w:t xml:space="preserve"> </w:t>
      </w:r>
      <w:r>
        <w:rPr>
          <w:rFonts w:ascii="Arial" w:eastAsia="Arial" w:hAnsi="Arial" w:cs="Arial"/>
          <w:spacing w:val="-1"/>
          <w:sz w:val="24"/>
          <w:szCs w:val="24"/>
        </w:rPr>
        <w:t>parties</w:t>
      </w:r>
      <w:r>
        <w:rPr>
          <w:rFonts w:ascii="Arial" w:eastAsia="Arial" w:hAnsi="Arial" w:cs="Arial"/>
          <w:spacing w:val="47"/>
          <w:sz w:val="24"/>
          <w:szCs w:val="24"/>
        </w:rPr>
        <w:t xml:space="preserve"> </w:t>
      </w:r>
      <w:r>
        <w:rPr>
          <w:rFonts w:ascii="Arial" w:eastAsia="Arial" w:hAnsi="Arial" w:cs="Arial"/>
          <w:spacing w:val="-1"/>
          <w:sz w:val="24"/>
          <w:szCs w:val="24"/>
        </w:rPr>
        <w:t>hereto</w:t>
      </w:r>
      <w:r>
        <w:rPr>
          <w:rFonts w:ascii="Arial" w:eastAsia="Arial" w:hAnsi="Arial" w:cs="Arial"/>
          <w:spacing w:val="49"/>
          <w:sz w:val="24"/>
          <w:szCs w:val="24"/>
        </w:rPr>
        <w:t xml:space="preserve"> </w:t>
      </w:r>
      <w:r>
        <w:rPr>
          <w:rFonts w:ascii="Arial" w:eastAsia="Arial" w:hAnsi="Arial" w:cs="Arial"/>
          <w:sz w:val="24"/>
          <w:szCs w:val="24"/>
        </w:rPr>
        <w:t>to</w:t>
      </w:r>
      <w:r>
        <w:rPr>
          <w:rFonts w:ascii="Arial" w:eastAsia="Arial" w:hAnsi="Arial" w:cs="Arial"/>
          <w:spacing w:val="49"/>
          <w:sz w:val="24"/>
          <w:szCs w:val="24"/>
        </w:rPr>
        <w:t xml:space="preserve"> </w:t>
      </w:r>
      <w:r>
        <w:rPr>
          <w:rFonts w:ascii="Arial" w:eastAsia="Arial" w:hAnsi="Arial" w:cs="Arial"/>
          <w:sz w:val="24"/>
          <w:szCs w:val="24"/>
        </w:rPr>
        <w:t>enter</w:t>
      </w:r>
      <w:r>
        <w:rPr>
          <w:rFonts w:ascii="Arial" w:eastAsia="Arial" w:hAnsi="Arial" w:cs="Arial"/>
          <w:spacing w:val="47"/>
          <w:sz w:val="24"/>
          <w:szCs w:val="24"/>
        </w:rPr>
        <w:t xml:space="preserve"> </w:t>
      </w:r>
      <w:r>
        <w:rPr>
          <w:rFonts w:ascii="Arial" w:eastAsia="Arial" w:hAnsi="Arial" w:cs="Arial"/>
          <w:spacing w:val="-1"/>
          <w:sz w:val="24"/>
          <w:szCs w:val="24"/>
        </w:rPr>
        <w:t>into</w:t>
      </w:r>
      <w:r>
        <w:rPr>
          <w:rFonts w:ascii="Arial" w:eastAsia="Arial" w:hAnsi="Arial" w:cs="Arial"/>
          <w:spacing w:val="47"/>
          <w:sz w:val="24"/>
          <w:szCs w:val="24"/>
        </w:rPr>
        <w:t xml:space="preserve"> </w:t>
      </w:r>
      <w:r>
        <w:rPr>
          <w:rFonts w:ascii="Arial" w:eastAsia="Arial" w:hAnsi="Arial" w:cs="Arial"/>
          <w:spacing w:val="-1"/>
          <w:sz w:val="24"/>
          <w:szCs w:val="24"/>
        </w:rPr>
        <w:t>this</w:t>
      </w:r>
      <w:r>
        <w:rPr>
          <w:rFonts w:ascii="Arial" w:eastAsia="Arial" w:hAnsi="Arial" w:cs="Arial"/>
          <w:spacing w:val="46"/>
          <w:sz w:val="24"/>
          <w:szCs w:val="24"/>
        </w:rPr>
        <w:t xml:space="preserve"> </w:t>
      </w:r>
      <w:r>
        <w:rPr>
          <w:rFonts w:ascii="Arial" w:eastAsia="Arial" w:hAnsi="Arial" w:cs="Arial"/>
          <w:spacing w:val="-1"/>
          <w:sz w:val="24"/>
          <w:szCs w:val="24"/>
        </w:rPr>
        <w:t>contract</w:t>
      </w:r>
      <w:r>
        <w:rPr>
          <w:rFonts w:ascii="Arial" w:eastAsia="Arial" w:hAnsi="Arial" w:cs="Arial"/>
          <w:spacing w:val="79"/>
          <w:sz w:val="24"/>
          <w:szCs w:val="24"/>
        </w:rPr>
        <w:t xml:space="preserve"> </w:t>
      </w:r>
      <w:r>
        <w:rPr>
          <w:rFonts w:ascii="Arial" w:eastAsia="Arial" w:hAnsi="Arial" w:cs="Arial"/>
          <w:spacing w:val="-1"/>
          <w:sz w:val="24"/>
          <w:szCs w:val="24"/>
        </w:rPr>
        <w:t>(hereinafter</w:t>
      </w:r>
      <w:r>
        <w:rPr>
          <w:rFonts w:ascii="Arial" w:eastAsia="Arial" w:hAnsi="Arial" w:cs="Arial"/>
          <w:spacing w:val="56"/>
          <w:sz w:val="24"/>
          <w:szCs w:val="24"/>
        </w:rPr>
        <w:t xml:space="preserve"> </w:t>
      </w:r>
      <w:r>
        <w:rPr>
          <w:rFonts w:ascii="Arial" w:eastAsia="Arial" w:hAnsi="Arial" w:cs="Arial"/>
          <w:spacing w:val="-1"/>
          <w:sz w:val="24"/>
          <w:szCs w:val="24"/>
        </w:rPr>
        <w:t>referred</w:t>
      </w:r>
      <w:r>
        <w:rPr>
          <w:rFonts w:ascii="Arial" w:eastAsia="Arial" w:hAnsi="Arial" w:cs="Arial"/>
          <w:spacing w:val="59"/>
          <w:sz w:val="24"/>
          <w:szCs w:val="24"/>
        </w:rPr>
        <w:t xml:space="preserve"> </w:t>
      </w:r>
      <w:r>
        <w:rPr>
          <w:rFonts w:ascii="Arial" w:eastAsia="Arial" w:hAnsi="Arial" w:cs="Arial"/>
          <w:sz w:val="24"/>
          <w:szCs w:val="24"/>
        </w:rPr>
        <w:t>to</w:t>
      </w:r>
      <w:r>
        <w:rPr>
          <w:rFonts w:ascii="Arial" w:eastAsia="Arial" w:hAnsi="Arial" w:cs="Arial"/>
          <w:spacing w:val="59"/>
          <w:sz w:val="24"/>
          <w:szCs w:val="24"/>
        </w:rPr>
        <w:t xml:space="preserve"> </w:t>
      </w:r>
      <w:r>
        <w:rPr>
          <w:rFonts w:ascii="Arial" w:eastAsia="Arial" w:hAnsi="Arial" w:cs="Arial"/>
          <w:sz w:val="24"/>
          <w:szCs w:val="24"/>
        </w:rPr>
        <w:t>as</w:t>
      </w:r>
      <w:r>
        <w:rPr>
          <w:rFonts w:ascii="Arial" w:eastAsia="Arial" w:hAnsi="Arial" w:cs="Arial"/>
          <w:spacing w:val="57"/>
          <w:sz w:val="24"/>
          <w:szCs w:val="24"/>
        </w:rPr>
        <w:t xml:space="preserve"> </w:t>
      </w:r>
      <w:r>
        <w:rPr>
          <w:rFonts w:ascii="Arial" w:eastAsia="Arial" w:hAnsi="Arial" w:cs="Arial"/>
          <w:sz w:val="24"/>
          <w:szCs w:val="24"/>
        </w:rPr>
        <w:t>the</w:t>
      </w:r>
      <w:r>
        <w:rPr>
          <w:rFonts w:ascii="Arial" w:eastAsia="Arial" w:hAnsi="Arial" w:cs="Arial"/>
          <w:spacing w:val="56"/>
          <w:sz w:val="24"/>
          <w:szCs w:val="24"/>
        </w:rPr>
        <w:t xml:space="preserve"> </w:t>
      </w:r>
      <w:r>
        <w:rPr>
          <w:rFonts w:ascii="Arial" w:eastAsia="Arial" w:hAnsi="Arial" w:cs="Arial"/>
          <w:spacing w:val="-1"/>
          <w:sz w:val="24"/>
          <w:szCs w:val="24"/>
        </w:rPr>
        <w:t>“Agreement”)</w:t>
      </w:r>
      <w:r>
        <w:rPr>
          <w:rFonts w:ascii="Arial" w:eastAsia="Arial" w:hAnsi="Arial" w:cs="Arial"/>
          <w:spacing w:val="55"/>
          <w:sz w:val="24"/>
          <w:szCs w:val="24"/>
        </w:rPr>
        <w:t xml:space="preserve"> </w:t>
      </w:r>
      <w:r>
        <w:rPr>
          <w:rFonts w:ascii="Arial" w:eastAsia="Arial" w:hAnsi="Arial" w:cs="Arial"/>
          <w:spacing w:val="-1"/>
          <w:sz w:val="24"/>
          <w:szCs w:val="24"/>
        </w:rPr>
        <w:t>in</w:t>
      </w:r>
      <w:r>
        <w:rPr>
          <w:rFonts w:ascii="Arial" w:eastAsia="Arial" w:hAnsi="Arial" w:cs="Arial"/>
          <w:spacing w:val="56"/>
          <w:sz w:val="24"/>
          <w:szCs w:val="24"/>
        </w:rPr>
        <w:t xml:space="preserve"> </w:t>
      </w:r>
      <w:r>
        <w:rPr>
          <w:rFonts w:ascii="Arial" w:eastAsia="Arial" w:hAnsi="Arial" w:cs="Arial"/>
          <w:spacing w:val="-1"/>
          <w:sz w:val="24"/>
          <w:szCs w:val="24"/>
        </w:rPr>
        <w:t>order</w:t>
      </w:r>
      <w:r>
        <w:rPr>
          <w:rFonts w:ascii="Arial" w:eastAsia="Arial" w:hAnsi="Arial" w:cs="Arial"/>
          <w:spacing w:val="54"/>
          <w:sz w:val="24"/>
          <w:szCs w:val="24"/>
        </w:rPr>
        <w:t xml:space="preserve"> </w:t>
      </w:r>
      <w:r>
        <w:rPr>
          <w:rFonts w:ascii="Arial" w:eastAsia="Arial" w:hAnsi="Arial" w:cs="Arial"/>
          <w:sz w:val="24"/>
          <w:szCs w:val="24"/>
        </w:rPr>
        <w:t>to</w:t>
      </w:r>
      <w:r>
        <w:rPr>
          <w:rFonts w:ascii="Arial" w:eastAsia="Arial" w:hAnsi="Arial" w:cs="Arial"/>
          <w:spacing w:val="56"/>
          <w:sz w:val="24"/>
          <w:szCs w:val="24"/>
        </w:rPr>
        <w:t xml:space="preserve"> </w:t>
      </w:r>
      <w:r>
        <w:rPr>
          <w:rFonts w:ascii="Arial" w:eastAsia="Arial" w:hAnsi="Arial" w:cs="Arial"/>
          <w:spacing w:val="-1"/>
          <w:sz w:val="24"/>
          <w:szCs w:val="24"/>
        </w:rPr>
        <w:t>provide</w:t>
      </w:r>
      <w:r>
        <w:rPr>
          <w:rFonts w:ascii="Arial" w:eastAsia="Arial" w:hAnsi="Arial" w:cs="Arial"/>
          <w:spacing w:val="56"/>
          <w:sz w:val="24"/>
          <w:szCs w:val="24"/>
        </w:rPr>
        <w:t xml:space="preserve"> </w:t>
      </w:r>
      <w:r>
        <w:rPr>
          <w:rFonts w:ascii="Arial" w:eastAsia="Arial" w:hAnsi="Arial" w:cs="Arial"/>
          <w:sz w:val="24"/>
          <w:szCs w:val="24"/>
        </w:rPr>
        <w:t>a</w:t>
      </w:r>
      <w:r>
        <w:rPr>
          <w:rFonts w:ascii="Arial" w:eastAsia="Arial" w:hAnsi="Arial" w:cs="Arial"/>
          <w:spacing w:val="55"/>
          <w:sz w:val="24"/>
          <w:szCs w:val="24"/>
        </w:rPr>
        <w:t xml:space="preserve"> </w:t>
      </w:r>
      <w:r>
        <w:rPr>
          <w:rFonts w:ascii="Arial" w:eastAsia="Arial" w:hAnsi="Arial" w:cs="Arial"/>
          <w:sz w:val="24"/>
          <w:szCs w:val="24"/>
        </w:rPr>
        <w:t>statement</w:t>
      </w:r>
      <w:r>
        <w:rPr>
          <w:rFonts w:ascii="Arial" w:eastAsia="Arial" w:hAnsi="Arial" w:cs="Arial"/>
          <w:spacing w:val="56"/>
          <w:sz w:val="24"/>
          <w:szCs w:val="24"/>
        </w:rPr>
        <w:t xml:space="preserve"> </w:t>
      </w:r>
      <w:r>
        <w:rPr>
          <w:rFonts w:ascii="Arial" w:eastAsia="Arial" w:hAnsi="Arial" w:cs="Arial"/>
          <w:sz w:val="24"/>
          <w:szCs w:val="24"/>
        </w:rPr>
        <w:t>of</w:t>
      </w:r>
      <w:r>
        <w:rPr>
          <w:rFonts w:ascii="Arial" w:eastAsia="Arial" w:hAnsi="Arial" w:cs="Arial"/>
          <w:spacing w:val="58"/>
          <w:sz w:val="24"/>
          <w:szCs w:val="24"/>
        </w:rPr>
        <w:t xml:space="preserve"> </w:t>
      </w:r>
      <w:r>
        <w:rPr>
          <w:rFonts w:ascii="Arial" w:eastAsia="Arial" w:hAnsi="Arial" w:cs="Arial"/>
          <w:sz w:val="24"/>
          <w:szCs w:val="24"/>
        </w:rPr>
        <w:t>the</w:t>
      </w:r>
      <w:r>
        <w:rPr>
          <w:rFonts w:ascii="Arial" w:eastAsia="Arial" w:hAnsi="Arial" w:cs="Arial"/>
          <w:spacing w:val="69"/>
          <w:sz w:val="24"/>
          <w:szCs w:val="24"/>
        </w:rPr>
        <w:t xml:space="preserve"> </w:t>
      </w:r>
      <w:r>
        <w:rPr>
          <w:rFonts w:ascii="Arial" w:eastAsia="Arial" w:hAnsi="Arial" w:cs="Arial"/>
          <w:spacing w:val="-1"/>
          <w:sz w:val="24"/>
          <w:szCs w:val="24"/>
        </w:rPr>
        <w:t>respective</w:t>
      </w:r>
      <w:r>
        <w:rPr>
          <w:rFonts w:ascii="Arial" w:eastAsia="Arial" w:hAnsi="Arial" w:cs="Arial"/>
          <w:spacing w:val="1"/>
          <w:sz w:val="24"/>
          <w:szCs w:val="24"/>
        </w:rPr>
        <w:t xml:space="preserve"> </w:t>
      </w:r>
      <w:r>
        <w:rPr>
          <w:rFonts w:ascii="Arial" w:eastAsia="Arial" w:hAnsi="Arial" w:cs="Arial"/>
          <w:spacing w:val="-1"/>
          <w:sz w:val="24"/>
          <w:szCs w:val="24"/>
        </w:rPr>
        <w:t>covenants,</w:t>
      </w:r>
      <w:r>
        <w:rPr>
          <w:rFonts w:ascii="Arial" w:eastAsia="Arial" w:hAnsi="Arial" w:cs="Arial"/>
          <w:sz w:val="24"/>
          <w:szCs w:val="24"/>
        </w:rPr>
        <w:t xml:space="preserve"> </w:t>
      </w:r>
      <w:r>
        <w:rPr>
          <w:rFonts w:ascii="Arial" w:eastAsia="Arial" w:hAnsi="Arial" w:cs="Arial"/>
          <w:spacing w:val="-1"/>
          <w:sz w:val="24"/>
          <w:szCs w:val="24"/>
        </w:rPr>
        <w:t>conditions</w:t>
      </w:r>
      <w:r>
        <w:rPr>
          <w:rFonts w:ascii="Arial" w:eastAsia="Arial" w:hAnsi="Arial" w:cs="Arial"/>
          <w:sz w:val="24"/>
          <w:szCs w:val="24"/>
        </w:rPr>
        <w:t xml:space="preserve"> and</w:t>
      </w:r>
      <w:r>
        <w:rPr>
          <w:rFonts w:ascii="Arial" w:eastAsia="Arial" w:hAnsi="Arial" w:cs="Arial"/>
          <w:spacing w:val="1"/>
          <w:sz w:val="24"/>
          <w:szCs w:val="24"/>
        </w:rPr>
        <w:t xml:space="preserve"> </w:t>
      </w:r>
      <w:r>
        <w:rPr>
          <w:rFonts w:ascii="Arial" w:eastAsia="Arial" w:hAnsi="Arial" w:cs="Arial"/>
          <w:spacing w:val="-1"/>
          <w:sz w:val="24"/>
          <w:szCs w:val="24"/>
        </w:rPr>
        <w:t>agreements</w:t>
      </w:r>
      <w:r>
        <w:rPr>
          <w:rFonts w:ascii="Arial" w:eastAsia="Arial" w:hAnsi="Arial" w:cs="Arial"/>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connection</w:t>
      </w:r>
      <w:r>
        <w:rPr>
          <w:rFonts w:ascii="Arial" w:eastAsia="Arial" w:hAnsi="Arial" w:cs="Arial"/>
          <w:spacing w:val="1"/>
          <w:sz w:val="24"/>
          <w:szCs w:val="24"/>
        </w:rPr>
        <w:t xml:space="preserve"> </w:t>
      </w:r>
      <w:r>
        <w:rPr>
          <w:rFonts w:ascii="Arial" w:eastAsia="Arial" w:hAnsi="Arial" w:cs="Arial"/>
          <w:spacing w:val="-1"/>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79"/>
          <w:sz w:val="24"/>
          <w:szCs w:val="24"/>
        </w:rPr>
        <w:t xml:space="preserve"> </w:t>
      </w:r>
      <w:r>
        <w:rPr>
          <w:rFonts w:ascii="Arial" w:eastAsia="Arial" w:hAnsi="Arial" w:cs="Arial"/>
          <w:spacing w:val="-1"/>
          <w:sz w:val="24"/>
          <w:szCs w:val="24"/>
        </w:rPr>
        <w:t>services</w:t>
      </w:r>
      <w:r>
        <w:rPr>
          <w:rFonts w:ascii="Arial" w:eastAsia="Arial" w:hAnsi="Arial" w:cs="Arial"/>
          <w:sz w:val="24"/>
          <w:szCs w:val="24"/>
        </w:rPr>
        <w:t xml:space="preserve"> by</w:t>
      </w:r>
      <w:r>
        <w:rPr>
          <w:rFonts w:ascii="Arial" w:eastAsia="Arial" w:hAnsi="Arial" w:cs="Arial"/>
          <w:spacing w:val="-2"/>
          <w:sz w:val="24"/>
          <w:szCs w:val="24"/>
        </w:rPr>
        <w:t xml:space="preserve"> </w:t>
      </w:r>
      <w:r>
        <w:rPr>
          <w:rFonts w:ascii="Arial" w:eastAsia="Arial" w:hAnsi="Arial" w:cs="Arial"/>
          <w:spacing w:val="-1"/>
          <w:sz w:val="24"/>
          <w:szCs w:val="24"/>
        </w:rPr>
        <w:t xml:space="preserve">Contractor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2"/>
          <w:sz w:val="24"/>
          <w:szCs w:val="24"/>
        </w:rPr>
        <w:t>JWSC.</w:t>
      </w:r>
    </w:p>
    <w:p w:rsidR="00A805F5" w:rsidRDefault="00A805F5">
      <w:pPr>
        <w:spacing w:before="7"/>
        <w:rPr>
          <w:rFonts w:ascii="Arial" w:eastAsia="Arial" w:hAnsi="Arial" w:cs="Arial"/>
          <w:sz w:val="24"/>
          <w:szCs w:val="24"/>
        </w:rPr>
      </w:pPr>
    </w:p>
    <w:p w:rsidR="00A805F5" w:rsidRDefault="001A2710">
      <w:pPr>
        <w:ind w:left="119" w:right="118" w:firstLine="720"/>
        <w:jc w:val="both"/>
        <w:rPr>
          <w:rFonts w:ascii="Arial" w:eastAsia="Arial" w:hAnsi="Arial" w:cs="Arial"/>
          <w:sz w:val="24"/>
          <w:szCs w:val="24"/>
        </w:rPr>
      </w:pPr>
      <w:r>
        <w:rPr>
          <w:rFonts w:ascii="Arial"/>
          <w:b/>
          <w:spacing w:val="-1"/>
          <w:sz w:val="24"/>
        </w:rPr>
        <w:t>NOW</w:t>
      </w:r>
      <w:r>
        <w:rPr>
          <w:rFonts w:ascii="Arial"/>
          <w:b/>
          <w:spacing w:val="-15"/>
          <w:sz w:val="24"/>
        </w:rPr>
        <w:t xml:space="preserve"> </w:t>
      </w:r>
      <w:r>
        <w:rPr>
          <w:rFonts w:ascii="Arial"/>
          <w:b/>
          <w:spacing w:val="-1"/>
          <w:sz w:val="24"/>
        </w:rPr>
        <w:t>THEREFORE,</w:t>
      </w:r>
      <w:r>
        <w:rPr>
          <w:rFonts w:ascii="Arial"/>
          <w:b/>
          <w:spacing w:val="-16"/>
          <w:sz w:val="24"/>
        </w:rPr>
        <w:t xml:space="preserve"> </w:t>
      </w:r>
      <w:r>
        <w:rPr>
          <w:rFonts w:ascii="Arial"/>
          <w:b/>
          <w:spacing w:val="-1"/>
          <w:sz w:val="24"/>
        </w:rPr>
        <w:t>FOR</w:t>
      </w:r>
      <w:r>
        <w:rPr>
          <w:rFonts w:ascii="Arial"/>
          <w:b/>
          <w:spacing w:val="-17"/>
          <w:sz w:val="24"/>
        </w:rPr>
        <w:t xml:space="preserve"> </w:t>
      </w:r>
      <w:r>
        <w:rPr>
          <w:rFonts w:ascii="Arial"/>
          <w:b/>
          <w:spacing w:val="-3"/>
          <w:sz w:val="24"/>
        </w:rPr>
        <w:t>AND</w:t>
      </w:r>
      <w:r>
        <w:rPr>
          <w:rFonts w:ascii="Arial"/>
          <w:b/>
          <w:spacing w:val="-17"/>
          <w:sz w:val="24"/>
        </w:rPr>
        <w:t xml:space="preserve"> </w:t>
      </w:r>
      <w:r>
        <w:rPr>
          <w:rFonts w:ascii="Arial"/>
          <w:b/>
          <w:sz w:val="24"/>
        </w:rPr>
        <w:t>IN</w:t>
      </w:r>
      <w:r>
        <w:rPr>
          <w:rFonts w:ascii="Arial"/>
          <w:b/>
          <w:spacing w:val="-17"/>
          <w:sz w:val="24"/>
        </w:rPr>
        <w:t xml:space="preserve"> </w:t>
      </w:r>
      <w:r>
        <w:rPr>
          <w:rFonts w:ascii="Arial"/>
          <w:b/>
          <w:spacing w:val="-1"/>
          <w:sz w:val="24"/>
        </w:rPr>
        <w:t>CONSIDERATION</w:t>
      </w:r>
      <w:r>
        <w:rPr>
          <w:rFonts w:ascii="Arial"/>
          <w:b/>
          <w:spacing w:val="-17"/>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z w:val="24"/>
        </w:rPr>
        <w:t>mutual</w:t>
      </w:r>
      <w:r>
        <w:rPr>
          <w:rFonts w:ascii="Arial"/>
          <w:spacing w:val="-17"/>
          <w:sz w:val="24"/>
        </w:rPr>
        <w:t xml:space="preserve"> </w:t>
      </w:r>
      <w:r>
        <w:rPr>
          <w:rFonts w:ascii="Arial"/>
          <w:spacing w:val="-2"/>
          <w:sz w:val="24"/>
        </w:rPr>
        <w:t>covenants</w:t>
      </w:r>
      <w:r>
        <w:rPr>
          <w:rFonts w:ascii="Arial"/>
          <w:spacing w:val="-22"/>
          <w:sz w:val="24"/>
        </w:rPr>
        <w:t xml:space="preserve"> </w:t>
      </w:r>
      <w:r>
        <w:rPr>
          <w:rFonts w:ascii="Arial"/>
          <w:spacing w:val="-2"/>
          <w:sz w:val="24"/>
        </w:rPr>
        <w:t>and</w:t>
      </w:r>
      <w:r>
        <w:rPr>
          <w:rFonts w:ascii="Arial"/>
          <w:spacing w:val="21"/>
          <w:sz w:val="24"/>
        </w:rPr>
        <w:t xml:space="preserve"> </w:t>
      </w:r>
      <w:r>
        <w:rPr>
          <w:rFonts w:ascii="Arial"/>
          <w:spacing w:val="-1"/>
          <w:sz w:val="24"/>
        </w:rPr>
        <w:t>conditions</w:t>
      </w:r>
      <w:r>
        <w:rPr>
          <w:rFonts w:ascii="Arial"/>
          <w:spacing w:val="17"/>
          <w:sz w:val="24"/>
        </w:rPr>
        <w:t xml:space="preserve"> </w:t>
      </w:r>
      <w:r>
        <w:rPr>
          <w:rFonts w:ascii="Arial"/>
          <w:sz w:val="24"/>
        </w:rPr>
        <w:t>set</w:t>
      </w:r>
      <w:r>
        <w:rPr>
          <w:rFonts w:ascii="Arial"/>
          <w:spacing w:val="17"/>
          <w:sz w:val="24"/>
        </w:rPr>
        <w:t xml:space="preserve"> </w:t>
      </w:r>
      <w:r>
        <w:rPr>
          <w:rFonts w:ascii="Arial"/>
          <w:sz w:val="24"/>
        </w:rPr>
        <w:t>forth</w:t>
      </w:r>
      <w:r>
        <w:rPr>
          <w:rFonts w:ascii="Arial"/>
          <w:spacing w:val="15"/>
          <w:sz w:val="24"/>
        </w:rPr>
        <w:t xml:space="preserve"> </w:t>
      </w:r>
      <w:r>
        <w:rPr>
          <w:rFonts w:ascii="Arial"/>
          <w:spacing w:val="-1"/>
          <w:sz w:val="24"/>
        </w:rPr>
        <w:t>herein,</w:t>
      </w:r>
      <w:r>
        <w:rPr>
          <w:rFonts w:ascii="Arial"/>
          <w:spacing w:val="15"/>
          <w:sz w:val="24"/>
        </w:rPr>
        <w:t xml:space="preserve"> </w:t>
      </w:r>
      <w:r>
        <w:rPr>
          <w:rFonts w:ascii="Arial"/>
          <w:sz w:val="24"/>
        </w:rPr>
        <w:t>and</w:t>
      </w:r>
      <w:r>
        <w:rPr>
          <w:rFonts w:ascii="Arial"/>
          <w:spacing w:val="15"/>
          <w:sz w:val="24"/>
        </w:rPr>
        <w:t xml:space="preserve"> </w:t>
      </w:r>
      <w:r>
        <w:rPr>
          <w:rFonts w:ascii="Arial"/>
          <w:sz w:val="24"/>
        </w:rPr>
        <w:t>other</w:t>
      </w:r>
      <w:r>
        <w:rPr>
          <w:rFonts w:ascii="Arial"/>
          <w:spacing w:val="14"/>
          <w:sz w:val="24"/>
        </w:rPr>
        <w:t xml:space="preserve"> </w:t>
      </w:r>
      <w:r>
        <w:rPr>
          <w:rFonts w:ascii="Arial"/>
          <w:spacing w:val="-1"/>
          <w:sz w:val="24"/>
        </w:rPr>
        <w:t>good</w:t>
      </w:r>
      <w:r>
        <w:rPr>
          <w:rFonts w:ascii="Arial"/>
          <w:spacing w:val="15"/>
          <w:sz w:val="24"/>
        </w:rPr>
        <w:t xml:space="preserve"> </w:t>
      </w:r>
      <w:r>
        <w:rPr>
          <w:rFonts w:ascii="Arial"/>
          <w:sz w:val="24"/>
        </w:rPr>
        <w:t>and</w:t>
      </w:r>
      <w:r>
        <w:rPr>
          <w:rFonts w:ascii="Arial"/>
          <w:spacing w:val="15"/>
          <w:sz w:val="24"/>
        </w:rPr>
        <w:t xml:space="preserve"> </w:t>
      </w:r>
      <w:r>
        <w:rPr>
          <w:rFonts w:ascii="Arial"/>
          <w:spacing w:val="-1"/>
          <w:sz w:val="24"/>
        </w:rPr>
        <w:t>valuable</w:t>
      </w:r>
      <w:r>
        <w:rPr>
          <w:rFonts w:ascii="Arial"/>
          <w:spacing w:val="15"/>
          <w:sz w:val="24"/>
        </w:rPr>
        <w:t xml:space="preserve"> </w:t>
      </w:r>
      <w:r>
        <w:rPr>
          <w:rFonts w:ascii="Arial"/>
          <w:spacing w:val="-1"/>
          <w:sz w:val="24"/>
        </w:rPr>
        <w:t>consideration,</w:t>
      </w:r>
      <w:r>
        <w:rPr>
          <w:rFonts w:ascii="Arial"/>
          <w:spacing w:val="15"/>
          <w:sz w:val="24"/>
        </w:rPr>
        <w:t xml:space="preserve"> </w:t>
      </w:r>
      <w:r>
        <w:rPr>
          <w:rFonts w:ascii="Arial"/>
          <w:sz w:val="24"/>
        </w:rPr>
        <w:t>the</w:t>
      </w:r>
      <w:r>
        <w:rPr>
          <w:rFonts w:ascii="Arial"/>
          <w:spacing w:val="15"/>
          <w:sz w:val="24"/>
        </w:rPr>
        <w:t xml:space="preserve"> </w:t>
      </w:r>
      <w:r>
        <w:rPr>
          <w:rFonts w:ascii="Arial"/>
          <w:spacing w:val="-1"/>
          <w:sz w:val="24"/>
        </w:rPr>
        <w:t>receipt</w:t>
      </w:r>
      <w:r>
        <w:rPr>
          <w:rFonts w:ascii="Arial"/>
          <w:spacing w:val="15"/>
          <w:sz w:val="24"/>
        </w:rPr>
        <w:t xml:space="preserve"> </w:t>
      </w:r>
      <w:r>
        <w:rPr>
          <w:rFonts w:ascii="Arial"/>
          <w:sz w:val="24"/>
        </w:rPr>
        <w:t>and</w:t>
      </w:r>
      <w:r>
        <w:rPr>
          <w:rFonts w:ascii="Arial"/>
          <w:spacing w:val="71"/>
          <w:sz w:val="24"/>
        </w:rPr>
        <w:t xml:space="preserve"> </w:t>
      </w:r>
      <w:r>
        <w:rPr>
          <w:rFonts w:ascii="Arial"/>
          <w:sz w:val="24"/>
        </w:rPr>
        <w:t>sufficiency</w:t>
      </w:r>
      <w:r>
        <w:rPr>
          <w:rFonts w:ascii="Arial"/>
          <w:spacing w:val="-2"/>
          <w:sz w:val="24"/>
        </w:rPr>
        <w:t xml:space="preserve"> </w:t>
      </w:r>
      <w:r>
        <w:rPr>
          <w:rFonts w:ascii="Arial"/>
          <w:sz w:val="24"/>
        </w:rPr>
        <w:t>of</w:t>
      </w:r>
      <w:r>
        <w:rPr>
          <w:rFonts w:ascii="Arial"/>
          <w:spacing w:val="3"/>
          <w:sz w:val="24"/>
        </w:rPr>
        <w:t xml:space="preserve"> </w:t>
      </w:r>
      <w:r>
        <w:rPr>
          <w:rFonts w:ascii="Arial"/>
          <w:spacing w:val="-1"/>
          <w:sz w:val="24"/>
        </w:rPr>
        <w:t>which</w:t>
      </w:r>
      <w:r>
        <w:rPr>
          <w:rFonts w:ascii="Arial"/>
          <w:spacing w:val="1"/>
          <w:sz w:val="24"/>
        </w:rPr>
        <w:t xml:space="preserve"> </w:t>
      </w:r>
      <w:r>
        <w:rPr>
          <w:rFonts w:ascii="Arial"/>
          <w:spacing w:val="-1"/>
          <w:sz w:val="24"/>
        </w:rPr>
        <w:t>is</w:t>
      </w:r>
      <w:r>
        <w:rPr>
          <w:rFonts w:ascii="Arial"/>
          <w:sz w:val="24"/>
        </w:rPr>
        <w:t xml:space="preserve"> </w:t>
      </w:r>
      <w:r>
        <w:rPr>
          <w:rFonts w:ascii="Arial"/>
          <w:spacing w:val="-1"/>
          <w:sz w:val="24"/>
        </w:rPr>
        <w:t>hereby</w:t>
      </w:r>
      <w:r>
        <w:rPr>
          <w:rFonts w:ascii="Arial"/>
          <w:spacing w:val="-2"/>
          <w:sz w:val="24"/>
        </w:rPr>
        <w:t xml:space="preserve"> </w:t>
      </w:r>
      <w:r>
        <w:rPr>
          <w:rFonts w:ascii="Arial"/>
          <w:spacing w:val="-1"/>
          <w:sz w:val="24"/>
        </w:rPr>
        <w:t>acknowledged,</w:t>
      </w:r>
      <w:r>
        <w:rPr>
          <w:rFonts w:ascii="Arial"/>
          <w:sz w:val="24"/>
        </w:rPr>
        <w:t xml:space="preserve"> the</w:t>
      </w:r>
      <w:r>
        <w:rPr>
          <w:rFonts w:ascii="Arial"/>
          <w:spacing w:val="1"/>
          <w:sz w:val="24"/>
        </w:rPr>
        <w:t xml:space="preserve"> </w:t>
      </w:r>
      <w:r>
        <w:rPr>
          <w:rFonts w:ascii="Arial"/>
          <w:spacing w:val="-1"/>
          <w:sz w:val="24"/>
        </w:rPr>
        <w:t>parties</w:t>
      </w:r>
      <w:r>
        <w:rPr>
          <w:rFonts w:ascii="Arial"/>
          <w:sz w:val="24"/>
        </w:rPr>
        <w:t xml:space="preserve"> </w:t>
      </w:r>
      <w:r>
        <w:rPr>
          <w:rFonts w:ascii="Arial"/>
          <w:spacing w:val="-1"/>
          <w:sz w:val="24"/>
        </w:rPr>
        <w:t>agree</w:t>
      </w:r>
      <w:r>
        <w:rPr>
          <w:rFonts w:ascii="Arial"/>
          <w:spacing w:val="1"/>
          <w:sz w:val="24"/>
        </w:rPr>
        <w:t xml:space="preserve"> </w:t>
      </w:r>
      <w:r>
        <w:rPr>
          <w:rFonts w:ascii="Arial"/>
          <w:sz w:val="24"/>
        </w:rPr>
        <w:t xml:space="preserve">as </w:t>
      </w:r>
      <w:r>
        <w:rPr>
          <w:rFonts w:ascii="Arial"/>
          <w:spacing w:val="-1"/>
          <w:sz w:val="24"/>
        </w:rPr>
        <w:t>follows:</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40"/>
        </w:tabs>
        <w:rPr>
          <w:rFonts w:ascii="Arial" w:eastAsia="Arial" w:hAnsi="Arial" w:cs="Arial"/>
          <w:sz w:val="24"/>
          <w:szCs w:val="24"/>
        </w:rPr>
      </w:pPr>
      <w:r>
        <w:rPr>
          <w:rFonts w:ascii="Arial"/>
          <w:b/>
          <w:spacing w:val="-1"/>
          <w:sz w:val="24"/>
          <w:u w:val="thick" w:color="000000"/>
        </w:rPr>
        <w:t>INDEPENDENT</w:t>
      </w:r>
      <w:r>
        <w:rPr>
          <w:rFonts w:ascii="Arial"/>
          <w:b/>
          <w:sz w:val="24"/>
          <w:u w:val="thick" w:color="000000"/>
        </w:rPr>
        <w:t xml:space="preserve"> </w:t>
      </w:r>
      <w:r>
        <w:rPr>
          <w:rFonts w:ascii="Arial"/>
          <w:b/>
          <w:spacing w:val="-2"/>
          <w:sz w:val="24"/>
          <w:u w:val="thick" w:color="000000"/>
        </w:rPr>
        <w:t>CONTRACTOR</w:t>
      </w:r>
      <w:r>
        <w:rPr>
          <w:rFonts w:ascii="Arial"/>
          <w:b/>
          <w:sz w:val="24"/>
          <w:u w:val="thick" w:color="000000"/>
        </w:rPr>
        <w:t xml:space="preserve"> </w:t>
      </w:r>
      <w:r>
        <w:rPr>
          <w:rFonts w:ascii="Arial"/>
          <w:b/>
          <w:spacing w:val="-2"/>
          <w:sz w:val="24"/>
          <w:u w:val="thick" w:color="000000"/>
        </w:rPr>
        <w:t>STATUS</w:t>
      </w:r>
      <w:r>
        <w:rPr>
          <w:rFonts w:ascii="Arial"/>
          <w:b/>
          <w:spacing w:val="1"/>
          <w:sz w:val="24"/>
          <w:u w:val="thick" w:color="000000"/>
        </w:rPr>
        <w:t xml:space="preserve"> </w:t>
      </w:r>
      <w:r>
        <w:rPr>
          <w:rFonts w:ascii="Arial"/>
          <w:b/>
          <w:spacing w:val="-4"/>
          <w:sz w:val="24"/>
          <w:u w:val="thick" w:color="000000"/>
        </w:rPr>
        <w:t>AND</w:t>
      </w:r>
      <w:r>
        <w:rPr>
          <w:rFonts w:ascii="Arial"/>
          <w:b/>
          <w:sz w:val="24"/>
          <w:u w:val="thick" w:color="000000"/>
        </w:rPr>
        <w:t xml:space="preserve"> </w:t>
      </w:r>
      <w:r>
        <w:rPr>
          <w:rFonts w:ascii="Arial"/>
          <w:b/>
          <w:spacing w:val="-1"/>
          <w:sz w:val="24"/>
          <w:u w:val="thick" w:color="000000"/>
        </w:rPr>
        <w:t>RESPONSIBILITIES</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60"/>
        </w:tabs>
        <w:spacing w:before="69"/>
        <w:ind w:right="115"/>
        <w:jc w:val="both"/>
        <w:rPr>
          <w:rFonts w:ascii="Arial" w:eastAsia="Arial" w:hAnsi="Arial" w:cs="Arial"/>
          <w:sz w:val="24"/>
          <w:szCs w:val="24"/>
        </w:rPr>
      </w:pPr>
      <w:r>
        <w:rPr>
          <w:rFonts w:ascii="Arial"/>
          <w:sz w:val="24"/>
        </w:rPr>
        <w:t>In</w:t>
      </w:r>
      <w:r>
        <w:rPr>
          <w:rFonts w:ascii="Arial"/>
          <w:spacing w:val="8"/>
          <w:sz w:val="24"/>
        </w:rPr>
        <w:t xml:space="preserve"> </w:t>
      </w:r>
      <w:r>
        <w:rPr>
          <w:rFonts w:ascii="Arial"/>
          <w:sz w:val="24"/>
        </w:rPr>
        <w:t>the</w:t>
      </w:r>
      <w:r>
        <w:rPr>
          <w:rFonts w:ascii="Arial"/>
          <w:spacing w:val="8"/>
          <w:sz w:val="24"/>
        </w:rPr>
        <w:t xml:space="preserve"> </w:t>
      </w:r>
      <w:r>
        <w:rPr>
          <w:rFonts w:ascii="Arial"/>
          <w:sz w:val="24"/>
        </w:rPr>
        <w:t>performance</w:t>
      </w:r>
      <w:r>
        <w:rPr>
          <w:rFonts w:ascii="Arial"/>
          <w:spacing w:val="8"/>
          <w:sz w:val="24"/>
        </w:rPr>
        <w:t xml:space="preserve"> </w:t>
      </w:r>
      <w:r>
        <w:rPr>
          <w:rFonts w:ascii="Arial"/>
          <w:sz w:val="24"/>
        </w:rPr>
        <w:t>of</w:t>
      </w:r>
      <w:r>
        <w:rPr>
          <w:rFonts w:ascii="Arial"/>
          <w:spacing w:val="10"/>
          <w:sz w:val="24"/>
        </w:rPr>
        <w:t xml:space="preserve"> </w:t>
      </w:r>
      <w:r>
        <w:rPr>
          <w:rFonts w:ascii="Arial"/>
          <w:sz w:val="24"/>
        </w:rPr>
        <w:t>the</w:t>
      </w:r>
      <w:r>
        <w:rPr>
          <w:rFonts w:ascii="Arial"/>
          <w:spacing w:val="8"/>
          <w:sz w:val="24"/>
        </w:rPr>
        <w:t xml:space="preserve"> </w:t>
      </w:r>
      <w:r>
        <w:rPr>
          <w:rFonts w:ascii="Arial"/>
          <w:spacing w:val="-1"/>
          <w:sz w:val="24"/>
        </w:rPr>
        <w:t>Project</w:t>
      </w:r>
      <w:r>
        <w:rPr>
          <w:rFonts w:ascii="Arial"/>
          <w:spacing w:val="8"/>
          <w:sz w:val="24"/>
        </w:rPr>
        <w:t xml:space="preserve"> </w:t>
      </w:r>
      <w:r>
        <w:rPr>
          <w:rFonts w:ascii="Arial"/>
          <w:spacing w:val="-1"/>
          <w:sz w:val="24"/>
        </w:rPr>
        <w:t>services</w:t>
      </w:r>
      <w:r>
        <w:rPr>
          <w:rFonts w:ascii="Arial"/>
          <w:spacing w:val="7"/>
          <w:sz w:val="24"/>
        </w:rPr>
        <w:t xml:space="preserve"> </w:t>
      </w:r>
      <w:r>
        <w:rPr>
          <w:rFonts w:ascii="Arial"/>
          <w:spacing w:val="-1"/>
          <w:sz w:val="24"/>
        </w:rPr>
        <w:t>required</w:t>
      </w:r>
      <w:r>
        <w:rPr>
          <w:rFonts w:ascii="Arial"/>
          <w:spacing w:val="8"/>
          <w:sz w:val="24"/>
        </w:rPr>
        <w:t xml:space="preserve"> </w:t>
      </w:r>
      <w:r>
        <w:rPr>
          <w:rFonts w:ascii="Arial"/>
          <w:sz w:val="24"/>
        </w:rPr>
        <w:t>under</w:t>
      </w:r>
      <w:r>
        <w:rPr>
          <w:rFonts w:ascii="Arial"/>
          <w:spacing w:val="6"/>
          <w:sz w:val="24"/>
        </w:rPr>
        <w:t xml:space="preserve"> </w:t>
      </w:r>
      <w:r>
        <w:rPr>
          <w:rFonts w:ascii="Arial"/>
          <w:spacing w:val="-1"/>
          <w:sz w:val="24"/>
        </w:rPr>
        <w:t>this</w:t>
      </w:r>
      <w:r>
        <w:rPr>
          <w:rFonts w:ascii="Arial"/>
          <w:spacing w:val="5"/>
          <w:sz w:val="24"/>
        </w:rPr>
        <w:t xml:space="preserve"> </w:t>
      </w:r>
      <w:r>
        <w:rPr>
          <w:rFonts w:ascii="Arial"/>
          <w:spacing w:val="-1"/>
          <w:sz w:val="24"/>
        </w:rPr>
        <w:t>Agreement,</w:t>
      </w:r>
      <w:r>
        <w:rPr>
          <w:rFonts w:ascii="Arial"/>
          <w:spacing w:val="47"/>
          <w:sz w:val="24"/>
        </w:rPr>
        <w:t xml:space="preserve"> </w:t>
      </w:r>
      <w:r>
        <w:rPr>
          <w:rFonts w:ascii="Arial"/>
          <w:spacing w:val="-1"/>
          <w:sz w:val="24"/>
        </w:rPr>
        <w:t>Contractor</w:t>
      </w:r>
      <w:r>
        <w:rPr>
          <w:rFonts w:ascii="Arial"/>
          <w:spacing w:val="56"/>
          <w:sz w:val="24"/>
        </w:rPr>
        <w:t xml:space="preserve"> </w:t>
      </w:r>
      <w:r>
        <w:rPr>
          <w:rFonts w:ascii="Arial"/>
          <w:spacing w:val="-1"/>
          <w:sz w:val="24"/>
        </w:rPr>
        <w:t>shall</w:t>
      </w:r>
      <w:r>
        <w:rPr>
          <w:rFonts w:ascii="Arial"/>
          <w:spacing w:val="57"/>
          <w:sz w:val="24"/>
        </w:rPr>
        <w:t xml:space="preserve"> </w:t>
      </w:r>
      <w:r>
        <w:rPr>
          <w:rFonts w:ascii="Arial"/>
          <w:sz w:val="24"/>
        </w:rPr>
        <w:t>be</w:t>
      </w:r>
      <w:r>
        <w:rPr>
          <w:rFonts w:ascii="Arial"/>
          <w:spacing w:val="56"/>
          <w:sz w:val="24"/>
        </w:rPr>
        <w:t xml:space="preserve"> </w:t>
      </w:r>
      <w:r>
        <w:rPr>
          <w:rFonts w:ascii="Arial"/>
          <w:sz w:val="24"/>
        </w:rPr>
        <w:t>an</w:t>
      </w:r>
      <w:r>
        <w:rPr>
          <w:rFonts w:ascii="Arial"/>
          <w:spacing w:val="55"/>
          <w:sz w:val="24"/>
        </w:rPr>
        <w:t xml:space="preserve"> </w:t>
      </w:r>
      <w:r>
        <w:rPr>
          <w:rFonts w:ascii="Arial"/>
          <w:sz w:val="24"/>
        </w:rPr>
        <w:t>"independent</w:t>
      </w:r>
      <w:r>
        <w:rPr>
          <w:rFonts w:ascii="Arial"/>
          <w:spacing w:val="56"/>
          <w:sz w:val="24"/>
        </w:rPr>
        <w:t xml:space="preserve"> </w:t>
      </w:r>
      <w:r>
        <w:rPr>
          <w:rFonts w:ascii="Arial"/>
          <w:spacing w:val="-1"/>
          <w:sz w:val="24"/>
        </w:rPr>
        <w:t>contractor"</w:t>
      </w:r>
      <w:r>
        <w:rPr>
          <w:rFonts w:ascii="Arial"/>
          <w:spacing w:val="57"/>
          <w:sz w:val="24"/>
        </w:rPr>
        <w:t xml:space="preserve"> </w:t>
      </w:r>
      <w:r>
        <w:rPr>
          <w:rFonts w:ascii="Arial"/>
          <w:spacing w:val="-1"/>
          <w:sz w:val="24"/>
        </w:rPr>
        <w:t>with</w:t>
      </w:r>
      <w:r>
        <w:rPr>
          <w:rFonts w:ascii="Arial"/>
          <w:spacing w:val="56"/>
          <w:sz w:val="24"/>
        </w:rPr>
        <w:t xml:space="preserve"> </w:t>
      </w:r>
      <w:r>
        <w:rPr>
          <w:rFonts w:ascii="Arial"/>
          <w:sz w:val="24"/>
        </w:rPr>
        <w:t>the</w:t>
      </w:r>
      <w:r>
        <w:rPr>
          <w:rFonts w:ascii="Arial"/>
          <w:spacing w:val="55"/>
          <w:sz w:val="24"/>
        </w:rPr>
        <w:t xml:space="preserve"> </w:t>
      </w:r>
      <w:r>
        <w:rPr>
          <w:rFonts w:ascii="Arial"/>
          <w:spacing w:val="-1"/>
          <w:sz w:val="24"/>
        </w:rPr>
        <w:t>authority</w:t>
      </w:r>
      <w:r>
        <w:rPr>
          <w:rFonts w:ascii="Arial"/>
          <w:spacing w:val="53"/>
          <w:sz w:val="24"/>
        </w:rPr>
        <w:t xml:space="preserve"> </w:t>
      </w:r>
      <w:r>
        <w:rPr>
          <w:rFonts w:ascii="Arial"/>
          <w:sz w:val="24"/>
        </w:rPr>
        <w:t>and</w:t>
      </w:r>
      <w:r>
        <w:rPr>
          <w:rFonts w:ascii="Arial"/>
          <w:spacing w:val="57"/>
          <w:sz w:val="24"/>
        </w:rPr>
        <w:t xml:space="preserve"> </w:t>
      </w:r>
      <w:r>
        <w:rPr>
          <w:rFonts w:ascii="Arial"/>
          <w:spacing w:val="-1"/>
          <w:sz w:val="24"/>
        </w:rPr>
        <w:t>responsibility</w:t>
      </w:r>
      <w:r>
        <w:rPr>
          <w:rFonts w:ascii="Arial"/>
          <w:spacing w:val="-19"/>
          <w:sz w:val="24"/>
        </w:rPr>
        <w:t xml:space="preserve"> </w:t>
      </w:r>
      <w:r>
        <w:rPr>
          <w:rFonts w:ascii="Arial"/>
          <w:sz w:val="24"/>
        </w:rPr>
        <w:t>to</w:t>
      </w:r>
      <w:r>
        <w:rPr>
          <w:rFonts w:ascii="Arial"/>
          <w:spacing w:val="-16"/>
          <w:sz w:val="24"/>
        </w:rPr>
        <w:t xml:space="preserve"> </w:t>
      </w:r>
      <w:r>
        <w:rPr>
          <w:rFonts w:ascii="Arial"/>
          <w:spacing w:val="-1"/>
          <w:sz w:val="24"/>
        </w:rPr>
        <w:t>control</w:t>
      </w:r>
      <w:r>
        <w:rPr>
          <w:rFonts w:ascii="Arial"/>
          <w:spacing w:val="-17"/>
          <w:sz w:val="24"/>
        </w:rPr>
        <w:t xml:space="preserve"> </w:t>
      </w:r>
      <w:r>
        <w:rPr>
          <w:rFonts w:ascii="Arial"/>
          <w:sz w:val="24"/>
        </w:rPr>
        <w:t>and</w:t>
      </w:r>
      <w:r>
        <w:rPr>
          <w:rFonts w:ascii="Arial"/>
          <w:spacing w:val="-16"/>
          <w:sz w:val="24"/>
        </w:rPr>
        <w:t xml:space="preserve"> </w:t>
      </w:r>
      <w:r>
        <w:rPr>
          <w:rFonts w:ascii="Arial"/>
          <w:spacing w:val="-1"/>
          <w:sz w:val="24"/>
        </w:rPr>
        <w:t>direct</w:t>
      </w:r>
      <w:r>
        <w:rPr>
          <w:rFonts w:ascii="Arial"/>
          <w:spacing w:val="-16"/>
          <w:sz w:val="24"/>
        </w:rPr>
        <w:t xml:space="preserve"> </w:t>
      </w:r>
      <w:r>
        <w:rPr>
          <w:rFonts w:ascii="Arial"/>
          <w:sz w:val="24"/>
        </w:rPr>
        <w:t>the</w:t>
      </w:r>
      <w:r>
        <w:rPr>
          <w:rFonts w:ascii="Arial"/>
          <w:spacing w:val="-16"/>
          <w:sz w:val="24"/>
        </w:rPr>
        <w:t xml:space="preserve"> </w:t>
      </w:r>
      <w:r>
        <w:rPr>
          <w:rFonts w:ascii="Arial"/>
          <w:sz w:val="24"/>
        </w:rPr>
        <w:t>performance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details</w:t>
      </w:r>
      <w:r>
        <w:rPr>
          <w:rFonts w:ascii="Arial"/>
          <w:spacing w:val="-17"/>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3"/>
          <w:sz w:val="24"/>
        </w:rPr>
        <w:t>Project</w:t>
      </w:r>
      <w:r>
        <w:rPr>
          <w:rFonts w:ascii="Arial"/>
          <w:spacing w:val="61"/>
          <w:sz w:val="24"/>
        </w:rPr>
        <w:t xml:space="preserve"> </w:t>
      </w:r>
      <w:r>
        <w:rPr>
          <w:rFonts w:ascii="Arial"/>
          <w:spacing w:val="2"/>
          <w:sz w:val="24"/>
        </w:rPr>
        <w:t>Work</w:t>
      </w:r>
      <w:r>
        <w:rPr>
          <w:rFonts w:ascii="Arial"/>
          <w:spacing w:val="-17"/>
          <w:sz w:val="24"/>
        </w:rPr>
        <w:t xml:space="preserve"> </w:t>
      </w:r>
      <w:r>
        <w:rPr>
          <w:rFonts w:ascii="Arial"/>
          <w:sz w:val="24"/>
        </w:rPr>
        <w:t>and</w:t>
      </w:r>
      <w:r>
        <w:rPr>
          <w:rFonts w:ascii="Arial"/>
          <w:spacing w:val="-21"/>
          <w:sz w:val="24"/>
        </w:rPr>
        <w:t xml:space="preserve"> </w:t>
      </w:r>
      <w:r>
        <w:rPr>
          <w:rFonts w:ascii="Arial"/>
          <w:spacing w:val="-3"/>
          <w:sz w:val="24"/>
        </w:rPr>
        <w:t>services</w:t>
      </w:r>
      <w:r>
        <w:rPr>
          <w:rFonts w:ascii="Arial"/>
          <w:spacing w:val="-22"/>
          <w:sz w:val="24"/>
        </w:rPr>
        <w:t xml:space="preserve"> </w:t>
      </w:r>
      <w:r>
        <w:rPr>
          <w:rFonts w:ascii="Arial"/>
          <w:spacing w:val="-3"/>
          <w:sz w:val="24"/>
        </w:rPr>
        <w:t>required</w:t>
      </w:r>
      <w:r>
        <w:rPr>
          <w:rFonts w:ascii="Arial"/>
          <w:spacing w:val="-21"/>
          <w:sz w:val="24"/>
        </w:rPr>
        <w:t xml:space="preserve"> </w:t>
      </w:r>
      <w:r>
        <w:rPr>
          <w:rFonts w:ascii="Arial"/>
          <w:spacing w:val="-2"/>
          <w:sz w:val="24"/>
        </w:rPr>
        <w:t>under</w:t>
      </w:r>
      <w:r>
        <w:rPr>
          <w:rFonts w:ascii="Arial"/>
          <w:spacing w:val="-22"/>
          <w:sz w:val="24"/>
        </w:rPr>
        <w:t xml:space="preserve"> </w:t>
      </w:r>
      <w:r>
        <w:rPr>
          <w:rFonts w:ascii="Arial"/>
          <w:spacing w:val="-2"/>
          <w:sz w:val="24"/>
        </w:rPr>
        <w:t>this</w:t>
      </w:r>
      <w:r>
        <w:rPr>
          <w:rFonts w:ascii="Arial"/>
          <w:spacing w:val="-22"/>
          <w:sz w:val="24"/>
        </w:rPr>
        <w:t xml:space="preserve"> </w:t>
      </w:r>
      <w:r>
        <w:rPr>
          <w:rFonts w:ascii="Arial"/>
          <w:spacing w:val="-3"/>
          <w:sz w:val="24"/>
        </w:rPr>
        <w:t>Agreement;</w:t>
      </w:r>
      <w:r>
        <w:rPr>
          <w:rFonts w:ascii="Arial"/>
          <w:spacing w:val="-21"/>
          <w:sz w:val="24"/>
        </w:rPr>
        <w:t xml:space="preserve"> </w:t>
      </w:r>
      <w:r>
        <w:rPr>
          <w:rFonts w:ascii="Arial"/>
          <w:spacing w:val="-3"/>
          <w:sz w:val="24"/>
        </w:rPr>
        <w:t>provided,</w:t>
      </w:r>
      <w:r>
        <w:rPr>
          <w:rFonts w:ascii="Arial"/>
          <w:spacing w:val="-21"/>
          <w:sz w:val="24"/>
        </w:rPr>
        <w:t xml:space="preserve"> </w:t>
      </w:r>
      <w:r>
        <w:rPr>
          <w:rFonts w:ascii="Arial"/>
          <w:spacing w:val="-3"/>
          <w:sz w:val="24"/>
        </w:rPr>
        <w:t>however,</w:t>
      </w:r>
      <w:r>
        <w:rPr>
          <w:rFonts w:ascii="Arial"/>
          <w:spacing w:val="-21"/>
          <w:sz w:val="24"/>
        </w:rPr>
        <w:t xml:space="preserve"> </w:t>
      </w:r>
      <w:r>
        <w:rPr>
          <w:rFonts w:ascii="Arial"/>
          <w:sz w:val="24"/>
        </w:rPr>
        <w:t>JWSC</w:t>
      </w:r>
      <w:r>
        <w:rPr>
          <w:rFonts w:ascii="Arial"/>
          <w:spacing w:val="57"/>
          <w:sz w:val="24"/>
        </w:rPr>
        <w:t xml:space="preserve"> </w:t>
      </w:r>
      <w:r>
        <w:rPr>
          <w:rFonts w:ascii="Arial"/>
          <w:spacing w:val="-1"/>
          <w:sz w:val="24"/>
        </w:rPr>
        <w:t>shall</w:t>
      </w:r>
      <w:r>
        <w:rPr>
          <w:rFonts w:ascii="Arial"/>
          <w:spacing w:val="37"/>
          <w:sz w:val="24"/>
        </w:rPr>
        <w:t xml:space="preserve"> </w:t>
      </w:r>
      <w:r>
        <w:rPr>
          <w:rFonts w:ascii="Arial"/>
          <w:spacing w:val="-1"/>
          <w:sz w:val="24"/>
        </w:rPr>
        <w:t>have</w:t>
      </w:r>
      <w:r>
        <w:rPr>
          <w:rFonts w:ascii="Arial"/>
          <w:spacing w:val="40"/>
          <w:sz w:val="24"/>
        </w:rPr>
        <w:t xml:space="preserve"> </w:t>
      </w:r>
      <w:r>
        <w:rPr>
          <w:rFonts w:ascii="Arial"/>
          <w:sz w:val="24"/>
        </w:rPr>
        <w:t>a</w:t>
      </w:r>
      <w:r>
        <w:rPr>
          <w:rFonts w:ascii="Arial"/>
          <w:spacing w:val="40"/>
          <w:sz w:val="24"/>
        </w:rPr>
        <w:t xml:space="preserve"> </w:t>
      </w:r>
      <w:r>
        <w:rPr>
          <w:rFonts w:ascii="Arial"/>
          <w:spacing w:val="-1"/>
          <w:sz w:val="24"/>
        </w:rPr>
        <w:t>right</w:t>
      </w:r>
      <w:r>
        <w:rPr>
          <w:rFonts w:ascii="Arial"/>
          <w:spacing w:val="38"/>
          <w:sz w:val="24"/>
        </w:rPr>
        <w:t xml:space="preserve"> </w:t>
      </w:r>
      <w:r>
        <w:rPr>
          <w:rFonts w:ascii="Arial"/>
          <w:sz w:val="24"/>
        </w:rPr>
        <w:t>to</w:t>
      </w:r>
      <w:r>
        <w:rPr>
          <w:rFonts w:ascii="Arial"/>
          <w:spacing w:val="40"/>
          <w:sz w:val="24"/>
        </w:rPr>
        <w:t xml:space="preserve"> </w:t>
      </w:r>
      <w:r>
        <w:rPr>
          <w:rFonts w:ascii="Arial"/>
          <w:spacing w:val="-1"/>
          <w:sz w:val="24"/>
        </w:rPr>
        <w:t>inspect</w:t>
      </w:r>
      <w:r>
        <w:rPr>
          <w:rFonts w:ascii="Arial"/>
          <w:spacing w:val="39"/>
          <w:sz w:val="24"/>
        </w:rPr>
        <w:t xml:space="preserve"> </w:t>
      </w:r>
      <w:r>
        <w:rPr>
          <w:rFonts w:ascii="Arial"/>
          <w:spacing w:val="2"/>
          <w:sz w:val="24"/>
        </w:rPr>
        <w:t>Work</w:t>
      </w:r>
      <w:r>
        <w:rPr>
          <w:rFonts w:ascii="Arial"/>
          <w:spacing w:val="39"/>
          <w:sz w:val="24"/>
        </w:rPr>
        <w:t xml:space="preserve"> </w:t>
      </w:r>
      <w:r>
        <w:rPr>
          <w:rFonts w:ascii="Arial"/>
          <w:spacing w:val="-1"/>
          <w:sz w:val="24"/>
        </w:rPr>
        <w:t>in</w:t>
      </w:r>
      <w:r>
        <w:rPr>
          <w:rFonts w:ascii="Arial"/>
          <w:spacing w:val="39"/>
          <w:sz w:val="24"/>
        </w:rPr>
        <w:t xml:space="preserve"> </w:t>
      </w:r>
      <w:r>
        <w:rPr>
          <w:rFonts w:ascii="Arial"/>
          <w:spacing w:val="-1"/>
          <w:sz w:val="24"/>
        </w:rPr>
        <w:t>progress</w:t>
      </w:r>
      <w:r>
        <w:rPr>
          <w:rFonts w:ascii="Arial"/>
          <w:spacing w:val="39"/>
          <w:sz w:val="24"/>
        </w:rPr>
        <w:t xml:space="preserve"> </w:t>
      </w:r>
      <w:r>
        <w:rPr>
          <w:rFonts w:ascii="Arial"/>
          <w:sz w:val="24"/>
        </w:rPr>
        <w:t>to</w:t>
      </w:r>
      <w:r>
        <w:rPr>
          <w:rFonts w:ascii="Arial"/>
          <w:spacing w:val="40"/>
          <w:sz w:val="24"/>
        </w:rPr>
        <w:t xml:space="preserve"> </w:t>
      </w:r>
      <w:r>
        <w:rPr>
          <w:rFonts w:ascii="Arial"/>
          <w:spacing w:val="-1"/>
          <w:sz w:val="24"/>
        </w:rPr>
        <w:t>determine</w:t>
      </w:r>
      <w:r>
        <w:rPr>
          <w:rFonts w:ascii="Arial"/>
          <w:spacing w:val="39"/>
          <w:sz w:val="24"/>
        </w:rPr>
        <w:t xml:space="preserve"> </w:t>
      </w:r>
      <w:r>
        <w:rPr>
          <w:rFonts w:ascii="Arial"/>
          <w:spacing w:val="-1"/>
          <w:sz w:val="24"/>
        </w:rPr>
        <w:t>whether,</w:t>
      </w:r>
      <w:r>
        <w:rPr>
          <w:rFonts w:ascii="Arial"/>
          <w:spacing w:val="37"/>
          <w:sz w:val="24"/>
        </w:rPr>
        <w:t xml:space="preserve"> </w:t>
      </w:r>
      <w:r>
        <w:rPr>
          <w:rFonts w:ascii="Arial"/>
          <w:spacing w:val="-1"/>
          <w:sz w:val="24"/>
        </w:rPr>
        <w:t>in</w:t>
      </w:r>
      <w:r>
        <w:rPr>
          <w:rFonts w:ascii="Arial"/>
          <w:spacing w:val="62"/>
          <w:sz w:val="24"/>
        </w:rPr>
        <w:t xml:space="preserve"> </w:t>
      </w:r>
      <w:r>
        <w:rPr>
          <w:rFonts w:ascii="Arial"/>
          <w:spacing w:val="1"/>
          <w:sz w:val="24"/>
        </w:rPr>
        <w:t>JWSC's</w:t>
      </w:r>
      <w:r>
        <w:rPr>
          <w:rFonts w:ascii="Arial"/>
          <w:sz w:val="24"/>
        </w:rPr>
        <w:t xml:space="preserve"> </w:t>
      </w:r>
      <w:r>
        <w:rPr>
          <w:rFonts w:ascii="Arial"/>
          <w:spacing w:val="-1"/>
          <w:sz w:val="24"/>
        </w:rPr>
        <w:t>opinion,</w:t>
      </w:r>
      <w:r>
        <w:rPr>
          <w:rFonts w:ascii="Arial"/>
          <w:sz w:val="24"/>
        </w:rPr>
        <w:t xml:space="preserve"> the</w:t>
      </w:r>
      <w:r>
        <w:rPr>
          <w:rFonts w:ascii="Arial"/>
          <w:spacing w:val="1"/>
          <w:sz w:val="24"/>
        </w:rPr>
        <w:t xml:space="preserve"> </w:t>
      </w:r>
      <w:r>
        <w:rPr>
          <w:rFonts w:ascii="Arial"/>
          <w:spacing w:val="-1"/>
          <w:sz w:val="24"/>
        </w:rPr>
        <w:t>Project</w:t>
      </w:r>
      <w:r>
        <w:rPr>
          <w:rFonts w:ascii="Arial"/>
          <w:spacing w:val="-2"/>
          <w:sz w:val="24"/>
        </w:rPr>
        <w:t xml:space="preserve"> </w:t>
      </w:r>
      <w:r>
        <w:rPr>
          <w:rFonts w:ascii="Arial"/>
          <w:spacing w:val="-1"/>
          <w:sz w:val="24"/>
        </w:rPr>
        <w:t>services</w:t>
      </w:r>
      <w:r>
        <w:rPr>
          <w:rFonts w:ascii="Arial"/>
          <w:spacing w:val="-2"/>
          <w:sz w:val="24"/>
        </w:rPr>
        <w:t xml:space="preserve"> </w:t>
      </w:r>
      <w:r>
        <w:rPr>
          <w:rFonts w:ascii="Arial"/>
          <w:spacing w:val="-1"/>
          <w:sz w:val="24"/>
        </w:rPr>
        <w:t>are being</w:t>
      </w:r>
      <w:r>
        <w:rPr>
          <w:rFonts w:ascii="Arial"/>
          <w:spacing w:val="-4"/>
          <w:sz w:val="24"/>
        </w:rPr>
        <w:t xml:space="preserve"> </w:t>
      </w:r>
      <w:r>
        <w:rPr>
          <w:rFonts w:ascii="Arial"/>
          <w:sz w:val="24"/>
        </w:rPr>
        <w:t>performed</w:t>
      </w:r>
      <w:r>
        <w:rPr>
          <w:rFonts w:ascii="Arial"/>
          <w:spacing w:val="-1"/>
          <w:sz w:val="24"/>
        </w:rPr>
        <w:t xml:space="preserve"> </w:t>
      </w:r>
      <w:r>
        <w:rPr>
          <w:rFonts w:ascii="Arial"/>
          <w:sz w:val="24"/>
        </w:rPr>
        <w:t>by</w:t>
      </w:r>
      <w:r>
        <w:rPr>
          <w:rFonts w:ascii="Arial"/>
          <w:spacing w:val="-5"/>
          <w:sz w:val="24"/>
        </w:rPr>
        <w:t xml:space="preserve"> </w:t>
      </w:r>
      <w:r>
        <w:rPr>
          <w:rFonts w:ascii="Arial"/>
          <w:spacing w:val="-1"/>
          <w:sz w:val="24"/>
        </w:rPr>
        <w:t>Contractor</w:t>
      </w:r>
      <w:r>
        <w:rPr>
          <w:rFonts w:ascii="Arial"/>
          <w:spacing w:val="-3"/>
          <w:sz w:val="24"/>
        </w:rPr>
        <w:t xml:space="preserve"> </w:t>
      </w:r>
      <w:r>
        <w:rPr>
          <w:rFonts w:ascii="Arial"/>
          <w:spacing w:val="-1"/>
          <w:sz w:val="24"/>
        </w:rPr>
        <w:t>in</w:t>
      </w:r>
      <w:r>
        <w:rPr>
          <w:rFonts w:ascii="Arial"/>
          <w:spacing w:val="67"/>
          <w:sz w:val="24"/>
        </w:rPr>
        <w:t xml:space="preserve"> </w:t>
      </w:r>
      <w:r>
        <w:rPr>
          <w:rFonts w:ascii="Arial"/>
          <w:spacing w:val="-1"/>
          <w:sz w:val="24"/>
        </w:rPr>
        <w:t>accordance</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provisions</w:t>
      </w:r>
      <w:r>
        <w:rPr>
          <w:rFonts w:ascii="Arial"/>
          <w:sz w:val="24"/>
        </w:rPr>
        <w:t xml:space="preserve"> of</w:t>
      </w:r>
      <w:r>
        <w:rPr>
          <w:rFonts w:ascii="Arial"/>
          <w:spacing w:val="3"/>
          <w:sz w:val="24"/>
        </w:rPr>
        <w:t xml:space="preserve"> </w:t>
      </w:r>
      <w:r>
        <w:rPr>
          <w:rFonts w:ascii="Arial"/>
          <w:spacing w:val="-1"/>
          <w:sz w:val="24"/>
        </w:rPr>
        <w:t>this</w:t>
      </w:r>
      <w:r>
        <w:rPr>
          <w:rFonts w:ascii="Arial"/>
          <w:sz w:val="24"/>
        </w:rPr>
        <w:t xml:space="preserve"> </w:t>
      </w:r>
      <w:r>
        <w:rPr>
          <w:rFonts w:ascii="Arial"/>
          <w:spacing w:val="-1"/>
          <w:sz w:val="24"/>
        </w:rPr>
        <w:t>Agreement.</w:t>
      </w:r>
    </w:p>
    <w:p w:rsidR="00A805F5" w:rsidRDefault="00A805F5">
      <w:pPr>
        <w:jc w:val="both"/>
        <w:rPr>
          <w:rFonts w:ascii="Arial" w:eastAsia="Arial" w:hAnsi="Arial" w:cs="Arial"/>
          <w:sz w:val="24"/>
          <w:szCs w:val="24"/>
        </w:rPr>
        <w:sectPr w:rsidR="00A805F5">
          <w:type w:val="continuous"/>
          <w:pgSz w:w="12240" w:h="15840"/>
          <w:pgMar w:top="920" w:right="1320" w:bottom="280" w:left="1320" w:header="720" w:footer="720" w:gutter="0"/>
          <w:cols w:space="720"/>
        </w:sectPr>
      </w:pPr>
    </w:p>
    <w:p w:rsidR="00A805F5" w:rsidRDefault="001A2710">
      <w:pPr>
        <w:numPr>
          <w:ilvl w:val="1"/>
          <w:numId w:val="92"/>
        </w:numPr>
        <w:tabs>
          <w:tab w:val="left" w:pos="1540"/>
        </w:tabs>
        <w:spacing w:before="50"/>
        <w:ind w:left="1540" w:right="115"/>
        <w:jc w:val="both"/>
        <w:rPr>
          <w:rFonts w:ascii="Arial" w:eastAsia="Arial" w:hAnsi="Arial" w:cs="Arial"/>
          <w:sz w:val="24"/>
          <w:szCs w:val="24"/>
        </w:rPr>
      </w:pPr>
      <w:r>
        <w:rPr>
          <w:rFonts w:ascii="Arial"/>
          <w:sz w:val="24"/>
        </w:rPr>
        <w:lastRenderedPageBreak/>
        <w:t>ALL</w:t>
      </w:r>
      <w:r>
        <w:rPr>
          <w:rFonts w:ascii="Arial"/>
          <w:spacing w:val="13"/>
          <w:sz w:val="24"/>
        </w:rPr>
        <w:t xml:space="preserve"> </w:t>
      </w:r>
      <w:r>
        <w:rPr>
          <w:rFonts w:ascii="Arial"/>
          <w:spacing w:val="-1"/>
          <w:sz w:val="24"/>
        </w:rPr>
        <w:t>persons</w:t>
      </w:r>
      <w:r>
        <w:rPr>
          <w:rFonts w:ascii="Arial"/>
          <w:spacing w:val="10"/>
          <w:sz w:val="24"/>
        </w:rPr>
        <w:t xml:space="preserve"> </w:t>
      </w:r>
      <w:r>
        <w:rPr>
          <w:rFonts w:ascii="Arial"/>
          <w:spacing w:val="-1"/>
          <w:sz w:val="24"/>
        </w:rPr>
        <w:t>hired</w:t>
      </w:r>
      <w:r>
        <w:rPr>
          <w:rFonts w:ascii="Arial"/>
          <w:spacing w:val="11"/>
          <w:sz w:val="24"/>
        </w:rPr>
        <w:t xml:space="preserve"> </w:t>
      </w:r>
      <w:r>
        <w:rPr>
          <w:rFonts w:ascii="Arial"/>
          <w:sz w:val="24"/>
        </w:rPr>
        <w:t>or</w:t>
      </w:r>
      <w:r>
        <w:rPr>
          <w:rFonts w:ascii="Arial"/>
          <w:spacing w:val="9"/>
          <w:sz w:val="24"/>
        </w:rPr>
        <w:t xml:space="preserve"> </w:t>
      </w:r>
      <w:r>
        <w:rPr>
          <w:rFonts w:ascii="Arial"/>
          <w:sz w:val="24"/>
        </w:rPr>
        <w:t>used</w:t>
      </w:r>
      <w:r>
        <w:rPr>
          <w:rFonts w:ascii="Arial"/>
          <w:spacing w:val="11"/>
          <w:sz w:val="24"/>
        </w:rPr>
        <w:t xml:space="preserve"> </w:t>
      </w:r>
      <w:r>
        <w:rPr>
          <w:rFonts w:ascii="Arial"/>
          <w:sz w:val="24"/>
        </w:rPr>
        <w:t>by</w:t>
      </w:r>
      <w:r>
        <w:rPr>
          <w:rFonts w:ascii="Arial"/>
          <w:spacing w:val="7"/>
          <w:sz w:val="24"/>
        </w:rPr>
        <w:t xml:space="preserve"> </w:t>
      </w:r>
      <w:r>
        <w:rPr>
          <w:rFonts w:ascii="Arial"/>
          <w:spacing w:val="-1"/>
          <w:sz w:val="24"/>
        </w:rPr>
        <w:t>Contractor</w:t>
      </w:r>
      <w:r>
        <w:rPr>
          <w:rFonts w:ascii="Arial"/>
          <w:spacing w:val="9"/>
          <w:sz w:val="24"/>
        </w:rPr>
        <w:t xml:space="preserve"> </w:t>
      </w:r>
      <w:r>
        <w:rPr>
          <w:rFonts w:ascii="Arial"/>
          <w:spacing w:val="-1"/>
          <w:sz w:val="24"/>
        </w:rPr>
        <w:t>shall</w:t>
      </w:r>
      <w:r>
        <w:rPr>
          <w:rFonts w:ascii="Arial"/>
          <w:spacing w:val="9"/>
          <w:sz w:val="24"/>
        </w:rPr>
        <w:t xml:space="preserve"> </w:t>
      </w:r>
      <w:r>
        <w:rPr>
          <w:rFonts w:ascii="Arial"/>
          <w:sz w:val="24"/>
        </w:rPr>
        <w:t>be</w:t>
      </w:r>
      <w:r>
        <w:rPr>
          <w:rFonts w:ascii="Arial"/>
          <w:spacing w:val="11"/>
          <w:sz w:val="24"/>
        </w:rPr>
        <w:t xml:space="preserve"> </w:t>
      </w:r>
      <w:r>
        <w:rPr>
          <w:rFonts w:ascii="Arial"/>
          <w:spacing w:val="-1"/>
          <w:sz w:val="24"/>
        </w:rPr>
        <w:t>Contractor's</w:t>
      </w:r>
      <w:r>
        <w:rPr>
          <w:rFonts w:ascii="Arial"/>
          <w:spacing w:val="10"/>
          <w:sz w:val="24"/>
        </w:rPr>
        <w:t xml:space="preserve"> </w:t>
      </w:r>
      <w:r>
        <w:rPr>
          <w:rFonts w:ascii="Arial"/>
          <w:spacing w:val="-1"/>
          <w:sz w:val="24"/>
        </w:rPr>
        <w:t>employees</w:t>
      </w:r>
      <w:r>
        <w:rPr>
          <w:rFonts w:ascii="Arial"/>
          <w:spacing w:val="71"/>
          <w:sz w:val="24"/>
        </w:rPr>
        <w:t xml:space="preserve"> </w:t>
      </w:r>
      <w:r>
        <w:rPr>
          <w:rFonts w:ascii="Arial"/>
          <w:sz w:val="24"/>
        </w:rPr>
        <w:t>and</w:t>
      </w:r>
      <w:r>
        <w:rPr>
          <w:rFonts w:ascii="Arial"/>
          <w:spacing w:val="11"/>
          <w:sz w:val="24"/>
        </w:rPr>
        <w:t xml:space="preserve"> </w:t>
      </w:r>
      <w:r>
        <w:rPr>
          <w:rFonts w:ascii="Arial"/>
          <w:spacing w:val="-1"/>
          <w:sz w:val="24"/>
        </w:rPr>
        <w:t>agents</w:t>
      </w:r>
      <w:r>
        <w:rPr>
          <w:rFonts w:ascii="Arial"/>
          <w:spacing w:val="7"/>
          <w:sz w:val="24"/>
        </w:rPr>
        <w:t xml:space="preserve"> </w:t>
      </w:r>
      <w:r>
        <w:rPr>
          <w:rFonts w:ascii="Arial"/>
          <w:sz w:val="24"/>
        </w:rPr>
        <w:t>and</w:t>
      </w:r>
      <w:r>
        <w:rPr>
          <w:rFonts w:ascii="Arial"/>
          <w:spacing w:val="8"/>
          <w:sz w:val="24"/>
        </w:rPr>
        <w:t xml:space="preserve"> </w:t>
      </w:r>
      <w:r>
        <w:rPr>
          <w:rFonts w:ascii="Arial"/>
          <w:spacing w:val="-1"/>
          <w:sz w:val="24"/>
        </w:rPr>
        <w:t>Contractor</w:t>
      </w:r>
      <w:r>
        <w:rPr>
          <w:rFonts w:ascii="Arial"/>
          <w:spacing w:val="7"/>
          <w:sz w:val="24"/>
        </w:rPr>
        <w:t xml:space="preserve"> </w:t>
      </w:r>
      <w:r>
        <w:rPr>
          <w:rFonts w:ascii="Arial"/>
          <w:spacing w:val="-1"/>
          <w:sz w:val="24"/>
        </w:rPr>
        <w:t>shall</w:t>
      </w:r>
      <w:r>
        <w:rPr>
          <w:rFonts w:ascii="Arial"/>
          <w:spacing w:val="7"/>
          <w:sz w:val="24"/>
        </w:rPr>
        <w:t xml:space="preserve"> </w:t>
      </w:r>
      <w:r>
        <w:rPr>
          <w:rFonts w:ascii="Arial"/>
          <w:spacing w:val="-1"/>
          <w:sz w:val="24"/>
        </w:rPr>
        <w:t>ensure</w:t>
      </w:r>
      <w:r>
        <w:rPr>
          <w:rFonts w:ascii="Arial"/>
          <w:spacing w:val="8"/>
          <w:sz w:val="24"/>
        </w:rPr>
        <w:t xml:space="preserve"> </w:t>
      </w:r>
      <w:r>
        <w:rPr>
          <w:rFonts w:ascii="Arial"/>
          <w:sz w:val="24"/>
        </w:rPr>
        <w:t>that</w:t>
      </w:r>
      <w:r>
        <w:rPr>
          <w:rFonts w:ascii="Arial"/>
          <w:spacing w:val="8"/>
          <w:sz w:val="24"/>
        </w:rPr>
        <w:t xml:space="preserve"> </w:t>
      </w:r>
      <w:r>
        <w:rPr>
          <w:rFonts w:ascii="Arial"/>
          <w:sz w:val="24"/>
        </w:rPr>
        <w:t>such</w:t>
      </w:r>
      <w:r>
        <w:rPr>
          <w:rFonts w:ascii="Arial"/>
          <w:spacing w:val="8"/>
          <w:sz w:val="24"/>
        </w:rPr>
        <w:t xml:space="preserve"> </w:t>
      </w:r>
      <w:r>
        <w:rPr>
          <w:rFonts w:ascii="Arial"/>
          <w:spacing w:val="-1"/>
          <w:sz w:val="24"/>
        </w:rPr>
        <w:t>persons</w:t>
      </w:r>
      <w:r>
        <w:rPr>
          <w:rFonts w:ascii="Arial"/>
          <w:spacing w:val="7"/>
          <w:sz w:val="24"/>
        </w:rPr>
        <w:t xml:space="preserve"> </w:t>
      </w:r>
      <w:r>
        <w:rPr>
          <w:rFonts w:ascii="Arial"/>
          <w:spacing w:val="-1"/>
          <w:sz w:val="24"/>
        </w:rPr>
        <w:t>are</w:t>
      </w:r>
      <w:r>
        <w:rPr>
          <w:rFonts w:ascii="Arial"/>
          <w:spacing w:val="8"/>
          <w:sz w:val="24"/>
        </w:rPr>
        <w:t xml:space="preserve"> </w:t>
      </w:r>
      <w:r>
        <w:rPr>
          <w:rFonts w:ascii="Arial"/>
          <w:spacing w:val="-1"/>
          <w:sz w:val="24"/>
        </w:rPr>
        <w:t>qualified</w:t>
      </w:r>
      <w:r>
        <w:rPr>
          <w:rFonts w:ascii="Arial"/>
          <w:spacing w:val="8"/>
          <w:sz w:val="24"/>
        </w:rPr>
        <w:t xml:space="preserve"> </w:t>
      </w:r>
      <w:r>
        <w:rPr>
          <w:rFonts w:ascii="Arial"/>
          <w:sz w:val="24"/>
        </w:rPr>
        <w:t>to</w:t>
      </w:r>
      <w:r>
        <w:rPr>
          <w:rFonts w:ascii="Arial"/>
          <w:spacing w:val="71"/>
          <w:sz w:val="24"/>
        </w:rPr>
        <w:t xml:space="preserve"> </w:t>
      </w:r>
      <w:r>
        <w:rPr>
          <w:rFonts w:ascii="Arial"/>
          <w:spacing w:val="-1"/>
          <w:sz w:val="24"/>
        </w:rPr>
        <w:t>engage</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activity</w:t>
      </w:r>
      <w:r>
        <w:rPr>
          <w:rFonts w:ascii="Arial"/>
          <w:spacing w:val="-19"/>
          <w:sz w:val="24"/>
        </w:rPr>
        <w:t xml:space="preserve"> </w:t>
      </w:r>
      <w:r>
        <w:rPr>
          <w:rFonts w:ascii="Arial"/>
          <w:sz w:val="24"/>
        </w:rPr>
        <w:t>and</w:t>
      </w:r>
      <w:r>
        <w:rPr>
          <w:rFonts w:ascii="Arial"/>
          <w:spacing w:val="-16"/>
          <w:sz w:val="24"/>
        </w:rPr>
        <w:t xml:space="preserve"> </w:t>
      </w:r>
      <w:r>
        <w:rPr>
          <w:rFonts w:ascii="Arial"/>
          <w:spacing w:val="-1"/>
          <w:sz w:val="24"/>
        </w:rPr>
        <w:t>services</w:t>
      </w:r>
      <w:r>
        <w:rPr>
          <w:rFonts w:ascii="Arial"/>
          <w:spacing w:val="-17"/>
          <w:sz w:val="24"/>
        </w:rPr>
        <w:t xml:space="preserve"> </w:t>
      </w:r>
      <w:r>
        <w:rPr>
          <w:rFonts w:ascii="Arial"/>
          <w:spacing w:val="-1"/>
          <w:sz w:val="24"/>
        </w:rPr>
        <w:t>in</w:t>
      </w:r>
      <w:r>
        <w:rPr>
          <w:rFonts w:ascii="Arial"/>
          <w:spacing w:val="-16"/>
          <w:sz w:val="24"/>
        </w:rPr>
        <w:t xml:space="preserve"> </w:t>
      </w:r>
      <w:r>
        <w:rPr>
          <w:rFonts w:ascii="Arial"/>
          <w:spacing w:val="-1"/>
          <w:sz w:val="24"/>
        </w:rPr>
        <w:t>which</w:t>
      </w:r>
      <w:r>
        <w:rPr>
          <w:rFonts w:ascii="Arial"/>
          <w:spacing w:val="-16"/>
          <w:sz w:val="24"/>
        </w:rPr>
        <w:t xml:space="preserve"> </w:t>
      </w:r>
      <w:r>
        <w:rPr>
          <w:rFonts w:ascii="Arial"/>
          <w:sz w:val="24"/>
        </w:rPr>
        <w:t>they</w:t>
      </w:r>
      <w:r>
        <w:rPr>
          <w:rFonts w:ascii="Arial"/>
          <w:spacing w:val="-19"/>
          <w:sz w:val="24"/>
        </w:rPr>
        <w:t xml:space="preserve"> </w:t>
      </w:r>
      <w:r>
        <w:rPr>
          <w:rFonts w:ascii="Arial"/>
          <w:spacing w:val="-3"/>
          <w:sz w:val="24"/>
        </w:rPr>
        <w:t>participate.</w:t>
      </w:r>
      <w:r>
        <w:rPr>
          <w:rFonts w:ascii="Arial"/>
          <w:spacing w:val="27"/>
          <w:sz w:val="24"/>
        </w:rPr>
        <w:t xml:space="preserve"> </w:t>
      </w:r>
      <w:r>
        <w:rPr>
          <w:rFonts w:ascii="Arial"/>
          <w:spacing w:val="-3"/>
          <w:sz w:val="24"/>
        </w:rPr>
        <w:t>Contractor</w:t>
      </w:r>
      <w:r>
        <w:rPr>
          <w:rFonts w:ascii="Arial"/>
          <w:spacing w:val="-22"/>
          <w:sz w:val="24"/>
        </w:rPr>
        <w:t xml:space="preserve"> </w:t>
      </w:r>
      <w:r>
        <w:rPr>
          <w:rFonts w:ascii="Arial"/>
          <w:spacing w:val="-2"/>
          <w:sz w:val="24"/>
        </w:rPr>
        <w:t>shall</w:t>
      </w:r>
      <w:r>
        <w:rPr>
          <w:rFonts w:ascii="Arial"/>
          <w:spacing w:val="59"/>
          <w:sz w:val="24"/>
        </w:rPr>
        <w:t xml:space="preserve"> </w:t>
      </w:r>
      <w:r>
        <w:rPr>
          <w:rFonts w:ascii="Arial"/>
          <w:sz w:val="24"/>
        </w:rPr>
        <w:t>be</w:t>
      </w:r>
      <w:r>
        <w:rPr>
          <w:rFonts w:ascii="Arial"/>
          <w:spacing w:val="-11"/>
          <w:sz w:val="24"/>
        </w:rPr>
        <w:t xml:space="preserve"> </w:t>
      </w:r>
      <w:r>
        <w:rPr>
          <w:rFonts w:ascii="Arial"/>
          <w:spacing w:val="-1"/>
          <w:sz w:val="24"/>
        </w:rPr>
        <w:t>responsible</w:t>
      </w:r>
      <w:r>
        <w:rPr>
          <w:rFonts w:ascii="Arial"/>
          <w:spacing w:val="-11"/>
          <w:sz w:val="24"/>
        </w:rPr>
        <w:t xml:space="preserve"> </w:t>
      </w:r>
      <w:r>
        <w:rPr>
          <w:rFonts w:ascii="Arial"/>
          <w:sz w:val="24"/>
        </w:rPr>
        <w:t>for</w:t>
      </w:r>
      <w:r>
        <w:rPr>
          <w:rFonts w:ascii="Arial"/>
          <w:spacing w:val="-13"/>
          <w:sz w:val="24"/>
        </w:rPr>
        <w:t xml:space="preserve"> </w:t>
      </w:r>
      <w:r>
        <w:rPr>
          <w:rFonts w:ascii="Arial"/>
          <w:sz w:val="24"/>
        </w:rPr>
        <w:t>the</w:t>
      </w:r>
      <w:r>
        <w:rPr>
          <w:rFonts w:ascii="Arial"/>
          <w:spacing w:val="-11"/>
          <w:sz w:val="24"/>
        </w:rPr>
        <w:t xml:space="preserve"> </w:t>
      </w:r>
      <w:r>
        <w:rPr>
          <w:rFonts w:ascii="Arial"/>
          <w:spacing w:val="-1"/>
          <w:sz w:val="24"/>
        </w:rPr>
        <w:t>accuracy,</w:t>
      </w:r>
      <w:r>
        <w:rPr>
          <w:rFonts w:ascii="Arial"/>
          <w:spacing w:val="-12"/>
          <w:sz w:val="24"/>
        </w:rPr>
        <w:t xml:space="preserve"> </w:t>
      </w:r>
      <w:r>
        <w:rPr>
          <w:rFonts w:ascii="Arial"/>
          <w:sz w:val="24"/>
        </w:rPr>
        <w:t>completeness</w:t>
      </w:r>
      <w:r>
        <w:rPr>
          <w:rFonts w:ascii="Arial"/>
          <w:spacing w:val="-12"/>
          <w:sz w:val="24"/>
        </w:rPr>
        <w:t xml:space="preserve"> </w:t>
      </w:r>
      <w:r>
        <w:rPr>
          <w:rFonts w:ascii="Arial"/>
          <w:sz w:val="24"/>
        </w:rPr>
        <w:t>and</w:t>
      </w:r>
      <w:r>
        <w:rPr>
          <w:rFonts w:ascii="Arial"/>
          <w:spacing w:val="-11"/>
          <w:sz w:val="24"/>
        </w:rPr>
        <w:t xml:space="preserve"> </w:t>
      </w:r>
      <w:r>
        <w:rPr>
          <w:rFonts w:ascii="Arial"/>
          <w:spacing w:val="-1"/>
          <w:sz w:val="24"/>
        </w:rPr>
        <w:t>adequacy</w:t>
      </w:r>
      <w:r>
        <w:rPr>
          <w:rFonts w:ascii="Arial"/>
          <w:spacing w:val="-14"/>
          <w:sz w:val="24"/>
        </w:rPr>
        <w:t xml:space="preserve"> </w:t>
      </w:r>
      <w:r>
        <w:rPr>
          <w:rFonts w:ascii="Arial"/>
          <w:sz w:val="24"/>
        </w:rPr>
        <w:t>of</w:t>
      </w:r>
      <w:r>
        <w:rPr>
          <w:rFonts w:ascii="Arial"/>
          <w:spacing w:val="-9"/>
          <w:sz w:val="24"/>
        </w:rPr>
        <w:t xml:space="preserve"> </w:t>
      </w:r>
      <w:r>
        <w:rPr>
          <w:rFonts w:ascii="Arial"/>
          <w:sz w:val="24"/>
        </w:rPr>
        <w:t>any</w:t>
      </w:r>
      <w:r>
        <w:rPr>
          <w:rFonts w:ascii="Arial"/>
          <w:spacing w:val="-14"/>
          <w:sz w:val="24"/>
        </w:rPr>
        <w:t xml:space="preserve"> </w:t>
      </w:r>
      <w:r>
        <w:rPr>
          <w:rFonts w:ascii="Arial"/>
          <w:sz w:val="24"/>
        </w:rPr>
        <w:t>and</w:t>
      </w:r>
      <w:r>
        <w:rPr>
          <w:rFonts w:ascii="Arial"/>
          <w:spacing w:val="-11"/>
          <w:sz w:val="24"/>
        </w:rPr>
        <w:t xml:space="preserve"> </w:t>
      </w:r>
      <w:r>
        <w:rPr>
          <w:rFonts w:ascii="Arial"/>
          <w:spacing w:val="-1"/>
          <w:sz w:val="24"/>
        </w:rPr>
        <w:t>all</w:t>
      </w:r>
      <w:r>
        <w:rPr>
          <w:rFonts w:ascii="Arial"/>
          <w:spacing w:val="47"/>
          <w:sz w:val="24"/>
        </w:rPr>
        <w:t xml:space="preserve"> </w:t>
      </w:r>
      <w:r>
        <w:rPr>
          <w:rFonts w:ascii="Arial"/>
          <w:spacing w:val="-1"/>
          <w:sz w:val="24"/>
        </w:rPr>
        <w:t>work</w:t>
      </w:r>
      <w:r>
        <w:rPr>
          <w:rFonts w:ascii="Arial"/>
          <w:spacing w:val="22"/>
          <w:sz w:val="24"/>
        </w:rPr>
        <w:t xml:space="preserve"> </w:t>
      </w:r>
      <w:r>
        <w:rPr>
          <w:rFonts w:ascii="Arial"/>
          <w:sz w:val="24"/>
        </w:rPr>
        <w:t>and</w:t>
      </w:r>
      <w:r>
        <w:rPr>
          <w:rFonts w:ascii="Arial"/>
          <w:spacing w:val="23"/>
          <w:sz w:val="24"/>
        </w:rPr>
        <w:t xml:space="preserve"> </w:t>
      </w:r>
      <w:r>
        <w:rPr>
          <w:rFonts w:ascii="Arial"/>
          <w:spacing w:val="-1"/>
          <w:sz w:val="24"/>
        </w:rPr>
        <w:t>services</w:t>
      </w:r>
      <w:r>
        <w:rPr>
          <w:rFonts w:ascii="Arial"/>
          <w:spacing w:val="22"/>
          <w:sz w:val="24"/>
        </w:rPr>
        <w:t xml:space="preserve"> </w:t>
      </w:r>
      <w:r>
        <w:rPr>
          <w:rFonts w:ascii="Arial"/>
          <w:sz w:val="24"/>
        </w:rPr>
        <w:t>performed</w:t>
      </w:r>
      <w:r>
        <w:rPr>
          <w:rFonts w:ascii="Arial"/>
          <w:spacing w:val="23"/>
          <w:sz w:val="24"/>
        </w:rPr>
        <w:t xml:space="preserve"> </w:t>
      </w:r>
      <w:r>
        <w:rPr>
          <w:rFonts w:ascii="Arial"/>
          <w:sz w:val="24"/>
        </w:rPr>
        <w:t>by</w:t>
      </w:r>
      <w:r>
        <w:rPr>
          <w:rFonts w:ascii="Arial"/>
          <w:spacing w:val="19"/>
          <w:sz w:val="24"/>
        </w:rPr>
        <w:t xml:space="preserve"> </w:t>
      </w:r>
      <w:r>
        <w:rPr>
          <w:rFonts w:ascii="Arial"/>
          <w:spacing w:val="-1"/>
          <w:sz w:val="24"/>
        </w:rPr>
        <w:t>Contractor's</w:t>
      </w:r>
      <w:r>
        <w:rPr>
          <w:rFonts w:ascii="Arial"/>
          <w:spacing w:val="22"/>
          <w:sz w:val="24"/>
        </w:rPr>
        <w:t xml:space="preserve"> </w:t>
      </w:r>
      <w:r>
        <w:rPr>
          <w:rFonts w:ascii="Arial"/>
          <w:spacing w:val="-1"/>
          <w:sz w:val="24"/>
        </w:rPr>
        <w:t>employees</w:t>
      </w:r>
      <w:r>
        <w:rPr>
          <w:rFonts w:ascii="Arial"/>
          <w:spacing w:val="22"/>
          <w:sz w:val="24"/>
        </w:rPr>
        <w:t xml:space="preserve"> </w:t>
      </w:r>
      <w:r>
        <w:rPr>
          <w:rFonts w:ascii="Arial"/>
          <w:sz w:val="24"/>
        </w:rPr>
        <w:t>and</w:t>
      </w:r>
      <w:r>
        <w:rPr>
          <w:rFonts w:ascii="Arial"/>
          <w:spacing w:val="23"/>
          <w:sz w:val="24"/>
        </w:rPr>
        <w:t xml:space="preserve"> </w:t>
      </w:r>
      <w:r>
        <w:rPr>
          <w:rFonts w:ascii="Arial"/>
          <w:spacing w:val="-1"/>
          <w:sz w:val="24"/>
        </w:rPr>
        <w:t>agents</w:t>
      </w:r>
      <w:r>
        <w:rPr>
          <w:rFonts w:ascii="Arial"/>
          <w:spacing w:val="22"/>
          <w:sz w:val="24"/>
        </w:rPr>
        <w:t xml:space="preserve"> </w:t>
      </w:r>
      <w:r>
        <w:rPr>
          <w:rFonts w:ascii="Arial"/>
          <w:sz w:val="24"/>
        </w:rPr>
        <w:t>and</w:t>
      </w:r>
      <w:r>
        <w:rPr>
          <w:rFonts w:ascii="Arial"/>
          <w:spacing w:val="45"/>
          <w:sz w:val="24"/>
        </w:rPr>
        <w:t xml:space="preserve"> </w:t>
      </w:r>
      <w:r>
        <w:rPr>
          <w:rFonts w:ascii="Arial"/>
          <w:spacing w:val="-1"/>
          <w:sz w:val="24"/>
        </w:rPr>
        <w:t>shall</w:t>
      </w:r>
      <w:r>
        <w:rPr>
          <w:rFonts w:ascii="Arial"/>
          <w:spacing w:val="44"/>
          <w:sz w:val="24"/>
        </w:rPr>
        <w:t xml:space="preserve"> </w:t>
      </w:r>
      <w:r>
        <w:rPr>
          <w:rFonts w:ascii="Arial"/>
          <w:spacing w:val="-1"/>
          <w:sz w:val="24"/>
        </w:rPr>
        <w:t>ensure</w:t>
      </w:r>
      <w:r>
        <w:rPr>
          <w:rFonts w:ascii="Arial"/>
          <w:spacing w:val="47"/>
          <w:sz w:val="24"/>
        </w:rPr>
        <w:t xml:space="preserve"> </w:t>
      </w:r>
      <w:r>
        <w:rPr>
          <w:rFonts w:ascii="Arial"/>
          <w:sz w:val="24"/>
        </w:rPr>
        <w:t>that</w:t>
      </w:r>
      <w:r>
        <w:rPr>
          <w:rFonts w:ascii="Arial"/>
          <w:spacing w:val="46"/>
          <w:sz w:val="24"/>
        </w:rPr>
        <w:t xml:space="preserve"> </w:t>
      </w:r>
      <w:r>
        <w:rPr>
          <w:rFonts w:ascii="Arial"/>
          <w:spacing w:val="-1"/>
          <w:sz w:val="24"/>
        </w:rPr>
        <w:t>all</w:t>
      </w:r>
      <w:r>
        <w:rPr>
          <w:rFonts w:ascii="Arial"/>
          <w:spacing w:val="44"/>
          <w:sz w:val="24"/>
        </w:rPr>
        <w:t xml:space="preserve"> </w:t>
      </w:r>
      <w:r>
        <w:rPr>
          <w:rFonts w:ascii="Arial"/>
          <w:spacing w:val="-1"/>
          <w:sz w:val="24"/>
        </w:rPr>
        <w:t>applicable</w:t>
      </w:r>
      <w:r>
        <w:rPr>
          <w:rFonts w:ascii="Arial"/>
          <w:spacing w:val="47"/>
          <w:sz w:val="24"/>
        </w:rPr>
        <w:t xml:space="preserve"> </w:t>
      </w:r>
      <w:r>
        <w:rPr>
          <w:rFonts w:ascii="Arial"/>
          <w:spacing w:val="-1"/>
          <w:sz w:val="24"/>
        </w:rPr>
        <w:t>licensing</w:t>
      </w:r>
      <w:r>
        <w:rPr>
          <w:rFonts w:ascii="Arial"/>
          <w:spacing w:val="44"/>
          <w:sz w:val="24"/>
        </w:rPr>
        <w:t xml:space="preserve"> </w:t>
      </w:r>
      <w:r>
        <w:rPr>
          <w:rFonts w:ascii="Arial"/>
          <w:sz w:val="24"/>
        </w:rPr>
        <w:t>and</w:t>
      </w:r>
      <w:r>
        <w:rPr>
          <w:rFonts w:ascii="Arial"/>
          <w:spacing w:val="47"/>
          <w:sz w:val="24"/>
        </w:rPr>
        <w:t xml:space="preserve"> </w:t>
      </w:r>
      <w:r>
        <w:rPr>
          <w:rFonts w:ascii="Arial"/>
          <w:spacing w:val="-1"/>
          <w:sz w:val="24"/>
        </w:rPr>
        <w:t>operating</w:t>
      </w:r>
      <w:r>
        <w:rPr>
          <w:rFonts w:ascii="Arial"/>
          <w:spacing w:val="43"/>
          <w:sz w:val="24"/>
        </w:rPr>
        <w:t xml:space="preserve"> </w:t>
      </w:r>
      <w:r>
        <w:rPr>
          <w:rFonts w:ascii="Arial"/>
          <w:spacing w:val="-1"/>
          <w:sz w:val="24"/>
        </w:rPr>
        <w:t>requirements</w:t>
      </w:r>
      <w:r>
        <w:rPr>
          <w:rFonts w:ascii="Arial"/>
          <w:spacing w:val="43"/>
          <w:sz w:val="24"/>
        </w:rPr>
        <w:t xml:space="preserve"> </w:t>
      </w:r>
      <w:r>
        <w:rPr>
          <w:rFonts w:ascii="Arial"/>
          <w:sz w:val="24"/>
        </w:rPr>
        <w:t>of</w:t>
      </w:r>
      <w:r>
        <w:rPr>
          <w:rFonts w:ascii="Arial"/>
          <w:spacing w:val="79"/>
          <w:sz w:val="24"/>
        </w:rPr>
        <w:t xml:space="preserve"> </w:t>
      </w:r>
      <w:r>
        <w:rPr>
          <w:rFonts w:ascii="Arial"/>
          <w:sz w:val="24"/>
        </w:rPr>
        <w:t>federal,</w:t>
      </w:r>
      <w:r>
        <w:rPr>
          <w:rFonts w:ascii="Arial"/>
          <w:spacing w:val="18"/>
          <w:sz w:val="24"/>
        </w:rPr>
        <w:t xml:space="preserve"> </w:t>
      </w:r>
      <w:r>
        <w:rPr>
          <w:rFonts w:ascii="Arial"/>
          <w:sz w:val="24"/>
        </w:rPr>
        <w:t>state,</w:t>
      </w:r>
      <w:r>
        <w:rPr>
          <w:rFonts w:ascii="Arial"/>
          <w:spacing w:val="18"/>
          <w:sz w:val="24"/>
        </w:rPr>
        <w:t xml:space="preserve"> </w:t>
      </w:r>
      <w:r>
        <w:rPr>
          <w:rFonts w:ascii="Arial"/>
          <w:sz w:val="24"/>
        </w:rPr>
        <w:t>county</w:t>
      </w:r>
      <w:r>
        <w:rPr>
          <w:rFonts w:ascii="Arial"/>
          <w:spacing w:val="15"/>
          <w:sz w:val="24"/>
        </w:rPr>
        <w:t xml:space="preserve"> </w:t>
      </w:r>
      <w:r>
        <w:rPr>
          <w:rFonts w:ascii="Arial"/>
          <w:sz w:val="24"/>
        </w:rPr>
        <w:t>and</w:t>
      </w:r>
      <w:r>
        <w:rPr>
          <w:rFonts w:ascii="Arial"/>
          <w:spacing w:val="18"/>
          <w:sz w:val="24"/>
        </w:rPr>
        <w:t xml:space="preserve"> </w:t>
      </w:r>
      <w:r>
        <w:rPr>
          <w:rFonts w:ascii="Arial"/>
          <w:spacing w:val="-1"/>
          <w:sz w:val="24"/>
        </w:rPr>
        <w:t>municipal</w:t>
      </w:r>
      <w:r>
        <w:rPr>
          <w:rFonts w:ascii="Arial"/>
          <w:spacing w:val="17"/>
          <w:sz w:val="24"/>
        </w:rPr>
        <w:t xml:space="preserve"> </w:t>
      </w:r>
      <w:r>
        <w:rPr>
          <w:rFonts w:ascii="Arial"/>
          <w:spacing w:val="-1"/>
          <w:sz w:val="24"/>
        </w:rPr>
        <w:t>governments,</w:t>
      </w:r>
      <w:r>
        <w:rPr>
          <w:rFonts w:ascii="Arial"/>
          <w:spacing w:val="18"/>
          <w:sz w:val="24"/>
        </w:rPr>
        <w:t xml:space="preserve"> </w:t>
      </w:r>
      <w:r>
        <w:rPr>
          <w:rFonts w:ascii="Arial"/>
          <w:sz w:val="24"/>
        </w:rPr>
        <w:t>and</w:t>
      </w:r>
      <w:r>
        <w:rPr>
          <w:rFonts w:ascii="Arial"/>
          <w:spacing w:val="18"/>
          <w:sz w:val="24"/>
        </w:rPr>
        <w:t xml:space="preserve"> </w:t>
      </w:r>
      <w:r>
        <w:rPr>
          <w:rFonts w:ascii="Arial"/>
          <w:spacing w:val="-1"/>
          <w:sz w:val="24"/>
        </w:rPr>
        <w:t>all</w:t>
      </w:r>
      <w:r>
        <w:rPr>
          <w:rFonts w:ascii="Arial"/>
          <w:spacing w:val="17"/>
          <w:sz w:val="24"/>
        </w:rPr>
        <w:t xml:space="preserve"> </w:t>
      </w:r>
      <w:r>
        <w:rPr>
          <w:rFonts w:ascii="Arial"/>
          <w:spacing w:val="-1"/>
          <w:sz w:val="24"/>
        </w:rPr>
        <w:t>applicable</w:t>
      </w:r>
      <w:r>
        <w:rPr>
          <w:rFonts w:ascii="Arial"/>
          <w:spacing w:val="49"/>
          <w:sz w:val="24"/>
        </w:rPr>
        <w:t xml:space="preserve"> </w:t>
      </w:r>
      <w:r>
        <w:rPr>
          <w:rFonts w:ascii="Arial"/>
          <w:spacing w:val="-1"/>
          <w:sz w:val="24"/>
        </w:rPr>
        <w:t>accreditation</w:t>
      </w:r>
      <w:r>
        <w:rPr>
          <w:rFonts w:ascii="Arial"/>
          <w:spacing w:val="-16"/>
          <w:sz w:val="24"/>
        </w:rPr>
        <w:t xml:space="preserve"> </w:t>
      </w:r>
      <w:r>
        <w:rPr>
          <w:rFonts w:ascii="Arial"/>
          <w:sz w:val="24"/>
        </w:rPr>
        <w:t>and</w:t>
      </w:r>
      <w:r>
        <w:rPr>
          <w:rFonts w:ascii="Arial"/>
          <w:spacing w:val="-16"/>
          <w:sz w:val="24"/>
        </w:rPr>
        <w:t xml:space="preserve"> </w:t>
      </w:r>
      <w:r>
        <w:rPr>
          <w:rFonts w:ascii="Arial"/>
          <w:sz w:val="24"/>
        </w:rPr>
        <w:t>other</w:t>
      </w:r>
      <w:r>
        <w:rPr>
          <w:rFonts w:ascii="Arial"/>
          <w:spacing w:val="-18"/>
          <w:sz w:val="24"/>
        </w:rPr>
        <w:t xml:space="preserve"> </w:t>
      </w:r>
      <w:r>
        <w:rPr>
          <w:rFonts w:ascii="Arial"/>
          <w:spacing w:val="-1"/>
          <w:sz w:val="24"/>
        </w:rPr>
        <w:t>standards</w:t>
      </w:r>
      <w:r>
        <w:rPr>
          <w:rFonts w:ascii="Arial"/>
          <w:spacing w:val="-17"/>
          <w:sz w:val="24"/>
        </w:rPr>
        <w:t xml:space="preserve"> </w:t>
      </w:r>
      <w:r>
        <w:rPr>
          <w:rFonts w:ascii="Arial"/>
          <w:sz w:val="24"/>
        </w:rPr>
        <w:t>of</w:t>
      </w:r>
      <w:r>
        <w:rPr>
          <w:rFonts w:ascii="Arial"/>
          <w:spacing w:val="-14"/>
          <w:sz w:val="24"/>
        </w:rPr>
        <w:t xml:space="preserve"> </w:t>
      </w:r>
      <w:r>
        <w:rPr>
          <w:rFonts w:ascii="Arial"/>
          <w:spacing w:val="-1"/>
          <w:sz w:val="24"/>
        </w:rPr>
        <w:t>quality</w:t>
      </w:r>
      <w:r>
        <w:rPr>
          <w:rFonts w:ascii="Arial"/>
          <w:spacing w:val="-19"/>
          <w:sz w:val="24"/>
        </w:rPr>
        <w:t xml:space="preserve"> </w:t>
      </w:r>
      <w:r>
        <w:rPr>
          <w:rFonts w:ascii="Arial"/>
          <w:spacing w:val="-1"/>
          <w:sz w:val="24"/>
        </w:rPr>
        <w:t>generally</w:t>
      </w:r>
      <w:r>
        <w:rPr>
          <w:rFonts w:ascii="Arial"/>
          <w:spacing w:val="-19"/>
          <w:sz w:val="24"/>
        </w:rPr>
        <w:t xml:space="preserve"> </w:t>
      </w:r>
      <w:r>
        <w:rPr>
          <w:rFonts w:ascii="Arial"/>
          <w:sz w:val="24"/>
        </w:rPr>
        <w:t>accepted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2"/>
          <w:sz w:val="24"/>
        </w:rPr>
        <w:t>the</w:t>
      </w:r>
      <w:r>
        <w:rPr>
          <w:rFonts w:ascii="Arial"/>
          <w:spacing w:val="-21"/>
          <w:sz w:val="24"/>
        </w:rPr>
        <w:t xml:space="preserve"> </w:t>
      </w:r>
      <w:r>
        <w:rPr>
          <w:rFonts w:ascii="Arial"/>
          <w:spacing w:val="-2"/>
          <w:sz w:val="24"/>
        </w:rPr>
        <w:t>field</w:t>
      </w:r>
      <w:r>
        <w:rPr>
          <w:rFonts w:ascii="Arial"/>
          <w:spacing w:val="-21"/>
          <w:sz w:val="24"/>
        </w:rPr>
        <w:t xml:space="preserve"> </w:t>
      </w:r>
      <w:r>
        <w:rPr>
          <w:rFonts w:ascii="Arial"/>
          <w:spacing w:val="-1"/>
          <w:sz w:val="24"/>
        </w:rPr>
        <w:t>of</w:t>
      </w:r>
      <w:r>
        <w:rPr>
          <w:rFonts w:ascii="Arial"/>
          <w:spacing w:val="61"/>
          <w:sz w:val="24"/>
        </w:rPr>
        <w:t xml:space="preserve"> </w:t>
      </w:r>
      <w:r>
        <w:rPr>
          <w:rFonts w:ascii="Arial"/>
          <w:spacing w:val="-1"/>
          <w:sz w:val="24"/>
        </w:rPr>
        <w:t>Contractor activities</w:t>
      </w:r>
      <w:r>
        <w:rPr>
          <w:rFonts w:ascii="Arial"/>
          <w:sz w:val="24"/>
        </w:rPr>
        <w:t xml:space="preserve"> </w:t>
      </w:r>
      <w:r>
        <w:rPr>
          <w:rFonts w:ascii="Arial"/>
          <w:spacing w:val="-1"/>
          <w:sz w:val="24"/>
        </w:rPr>
        <w:t>are</w:t>
      </w:r>
      <w:r>
        <w:rPr>
          <w:rFonts w:ascii="Arial"/>
          <w:spacing w:val="1"/>
          <w:sz w:val="24"/>
        </w:rPr>
        <w:t xml:space="preserve"> </w:t>
      </w:r>
      <w:r>
        <w:rPr>
          <w:rFonts w:ascii="Arial"/>
          <w:spacing w:val="-1"/>
          <w:sz w:val="24"/>
        </w:rPr>
        <w:t>complied</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satisfactorily</w:t>
      </w:r>
      <w:r>
        <w:rPr>
          <w:rFonts w:ascii="Arial"/>
          <w:spacing w:val="-2"/>
          <w:sz w:val="24"/>
        </w:rPr>
        <w:t xml:space="preserve"> </w:t>
      </w:r>
      <w:r>
        <w:rPr>
          <w:rFonts w:ascii="Arial"/>
          <w:sz w:val="24"/>
        </w:rPr>
        <w:t>met.</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4"/>
        <w:jc w:val="both"/>
        <w:rPr>
          <w:rFonts w:ascii="Arial" w:eastAsia="Arial" w:hAnsi="Arial" w:cs="Arial"/>
          <w:sz w:val="24"/>
          <w:szCs w:val="24"/>
        </w:rPr>
      </w:pPr>
      <w:r>
        <w:rPr>
          <w:rFonts w:ascii="Arial"/>
          <w:spacing w:val="-1"/>
          <w:sz w:val="24"/>
        </w:rPr>
        <w:t>Contractor</w:t>
      </w:r>
      <w:r>
        <w:rPr>
          <w:rFonts w:ascii="Arial"/>
          <w:spacing w:val="16"/>
          <w:sz w:val="24"/>
        </w:rPr>
        <w:t xml:space="preserve"> </w:t>
      </w:r>
      <w:r>
        <w:rPr>
          <w:rFonts w:ascii="Arial"/>
          <w:spacing w:val="-1"/>
          <w:sz w:val="24"/>
        </w:rPr>
        <w:t>expressly</w:t>
      </w:r>
      <w:r>
        <w:rPr>
          <w:rFonts w:ascii="Arial"/>
          <w:spacing w:val="14"/>
          <w:sz w:val="24"/>
        </w:rPr>
        <w:t xml:space="preserve"> </w:t>
      </w:r>
      <w:r>
        <w:rPr>
          <w:rFonts w:ascii="Arial"/>
          <w:spacing w:val="-1"/>
          <w:sz w:val="24"/>
        </w:rPr>
        <w:t>agrees</w:t>
      </w:r>
      <w:r>
        <w:rPr>
          <w:rFonts w:ascii="Arial"/>
          <w:spacing w:val="17"/>
          <w:sz w:val="24"/>
        </w:rPr>
        <w:t xml:space="preserve"> </w:t>
      </w:r>
      <w:r>
        <w:rPr>
          <w:rFonts w:ascii="Arial"/>
          <w:sz w:val="24"/>
        </w:rPr>
        <w:t>to</w:t>
      </w:r>
      <w:r>
        <w:rPr>
          <w:rFonts w:ascii="Arial"/>
          <w:spacing w:val="18"/>
          <w:sz w:val="24"/>
        </w:rPr>
        <w:t xml:space="preserve"> </w:t>
      </w:r>
      <w:r>
        <w:rPr>
          <w:rFonts w:ascii="Arial"/>
          <w:sz w:val="24"/>
        </w:rPr>
        <w:t>assume</w:t>
      </w:r>
      <w:r>
        <w:rPr>
          <w:rFonts w:ascii="Arial"/>
          <w:spacing w:val="18"/>
          <w:sz w:val="24"/>
        </w:rPr>
        <w:t xml:space="preserve"> </w:t>
      </w:r>
      <w:r>
        <w:rPr>
          <w:rFonts w:ascii="Arial"/>
          <w:sz w:val="24"/>
        </w:rPr>
        <w:t>the</w:t>
      </w:r>
      <w:r>
        <w:rPr>
          <w:rFonts w:ascii="Arial"/>
          <w:spacing w:val="18"/>
          <w:sz w:val="24"/>
        </w:rPr>
        <w:t xml:space="preserve"> </w:t>
      </w:r>
      <w:r>
        <w:rPr>
          <w:rFonts w:ascii="Arial"/>
          <w:spacing w:val="-1"/>
          <w:sz w:val="24"/>
        </w:rPr>
        <w:t>sole</w:t>
      </w:r>
      <w:r>
        <w:rPr>
          <w:rFonts w:ascii="Arial"/>
          <w:spacing w:val="18"/>
          <w:sz w:val="24"/>
        </w:rPr>
        <w:t xml:space="preserve"> </w:t>
      </w:r>
      <w:r>
        <w:rPr>
          <w:rFonts w:ascii="Arial"/>
          <w:sz w:val="24"/>
        </w:rPr>
        <w:t>and</w:t>
      </w:r>
      <w:r>
        <w:rPr>
          <w:rFonts w:ascii="Arial"/>
          <w:spacing w:val="18"/>
          <w:sz w:val="24"/>
        </w:rPr>
        <w:t xml:space="preserve"> </w:t>
      </w:r>
      <w:r>
        <w:rPr>
          <w:rFonts w:ascii="Arial"/>
          <w:spacing w:val="-1"/>
          <w:sz w:val="24"/>
        </w:rPr>
        <w:t>entire</w:t>
      </w:r>
      <w:r>
        <w:rPr>
          <w:rFonts w:ascii="Arial"/>
          <w:spacing w:val="15"/>
          <w:sz w:val="24"/>
        </w:rPr>
        <w:t xml:space="preserve"> </w:t>
      </w:r>
      <w:r>
        <w:rPr>
          <w:rFonts w:ascii="Arial"/>
          <w:spacing w:val="-1"/>
          <w:sz w:val="24"/>
        </w:rPr>
        <w:t>liability</w:t>
      </w:r>
      <w:r>
        <w:rPr>
          <w:rFonts w:ascii="Arial"/>
          <w:spacing w:val="12"/>
          <w:sz w:val="24"/>
        </w:rPr>
        <w:t xml:space="preserve"> </w:t>
      </w:r>
      <w:r>
        <w:rPr>
          <w:rFonts w:ascii="Arial"/>
          <w:spacing w:val="-1"/>
          <w:sz w:val="24"/>
        </w:rPr>
        <w:t>(if</w:t>
      </w:r>
      <w:r>
        <w:rPr>
          <w:rFonts w:ascii="Arial"/>
          <w:spacing w:val="17"/>
          <w:sz w:val="24"/>
        </w:rPr>
        <w:t xml:space="preserve"> </w:t>
      </w:r>
      <w:r>
        <w:rPr>
          <w:rFonts w:ascii="Arial"/>
          <w:sz w:val="24"/>
        </w:rPr>
        <w:t>any</w:t>
      </w:r>
      <w:r>
        <w:rPr>
          <w:rFonts w:ascii="Arial"/>
          <w:spacing w:val="57"/>
          <w:sz w:val="24"/>
        </w:rPr>
        <w:t xml:space="preserve"> </w:t>
      </w:r>
      <w:r>
        <w:rPr>
          <w:rFonts w:ascii="Arial"/>
          <w:spacing w:val="-1"/>
          <w:sz w:val="24"/>
        </w:rPr>
        <w:t>liability</w:t>
      </w:r>
      <w:r>
        <w:rPr>
          <w:rFonts w:ascii="Arial"/>
          <w:spacing w:val="-19"/>
          <w:sz w:val="24"/>
        </w:rPr>
        <w:t xml:space="preserve"> </w:t>
      </w:r>
      <w:r>
        <w:rPr>
          <w:rFonts w:ascii="Arial"/>
          <w:spacing w:val="-1"/>
          <w:sz w:val="24"/>
        </w:rPr>
        <w:t>is</w:t>
      </w:r>
      <w:r>
        <w:rPr>
          <w:rFonts w:ascii="Arial"/>
          <w:spacing w:val="-17"/>
          <w:sz w:val="24"/>
        </w:rPr>
        <w:t xml:space="preserve"> </w:t>
      </w:r>
      <w:r>
        <w:rPr>
          <w:rFonts w:ascii="Arial"/>
          <w:spacing w:val="-1"/>
          <w:sz w:val="24"/>
        </w:rPr>
        <w:t>determined</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exist)</w:t>
      </w:r>
      <w:r>
        <w:rPr>
          <w:rFonts w:ascii="Arial"/>
          <w:spacing w:val="-18"/>
          <w:sz w:val="24"/>
        </w:rPr>
        <w:t xml:space="preserve"> </w:t>
      </w:r>
      <w:r>
        <w:rPr>
          <w:rFonts w:ascii="Arial"/>
          <w:sz w:val="24"/>
        </w:rPr>
        <w:t>to</w:t>
      </w:r>
      <w:r>
        <w:rPr>
          <w:rFonts w:ascii="Arial"/>
          <w:spacing w:val="-16"/>
          <w:sz w:val="24"/>
        </w:rPr>
        <w:t xml:space="preserve"> </w:t>
      </w:r>
      <w:r>
        <w:rPr>
          <w:rFonts w:ascii="Arial"/>
          <w:spacing w:val="-1"/>
          <w:sz w:val="24"/>
        </w:rPr>
        <w:t>its</w:t>
      </w:r>
      <w:r>
        <w:rPr>
          <w:rFonts w:ascii="Arial"/>
          <w:spacing w:val="-17"/>
          <w:sz w:val="24"/>
        </w:rPr>
        <w:t xml:space="preserve"> </w:t>
      </w:r>
      <w:r>
        <w:rPr>
          <w:rFonts w:ascii="Arial"/>
          <w:spacing w:val="-1"/>
          <w:sz w:val="24"/>
        </w:rPr>
        <w:t>employees,</w:t>
      </w:r>
      <w:r>
        <w:rPr>
          <w:rFonts w:ascii="Arial"/>
          <w:spacing w:val="-16"/>
          <w:sz w:val="24"/>
        </w:rPr>
        <w:t xml:space="preserve"> </w:t>
      </w:r>
      <w:r>
        <w:rPr>
          <w:rFonts w:ascii="Arial"/>
          <w:spacing w:val="-1"/>
          <w:sz w:val="24"/>
        </w:rPr>
        <w:t>agents</w:t>
      </w:r>
      <w:r>
        <w:rPr>
          <w:rFonts w:ascii="Arial"/>
          <w:spacing w:val="-17"/>
          <w:sz w:val="24"/>
        </w:rPr>
        <w:t xml:space="preserve"> </w:t>
      </w:r>
      <w:r>
        <w:rPr>
          <w:rFonts w:ascii="Arial"/>
          <w:sz w:val="24"/>
        </w:rPr>
        <w:t>and</w:t>
      </w:r>
      <w:r>
        <w:rPr>
          <w:rFonts w:ascii="Arial"/>
          <w:spacing w:val="-18"/>
          <w:sz w:val="24"/>
        </w:rPr>
        <w:t xml:space="preserve"> </w:t>
      </w:r>
      <w:r>
        <w:rPr>
          <w:rFonts w:ascii="Arial"/>
          <w:spacing w:val="-2"/>
          <w:sz w:val="24"/>
        </w:rPr>
        <w:t>other</w:t>
      </w:r>
      <w:r>
        <w:rPr>
          <w:rFonts w:ascii="Arial"/>
          <w:spacing w:val="-22"/>
          <w:sz w:val="24"/>
        </w:rPr>
        <w:t xml:space="preserve"> </w:t>
      </w:r>
      <w:r>
        <w:rPr>
          <w:rFonts w:ascii="Arial"/>
          <w:spacing w:val="-3"/>
          <w:sz w:val="24"/>
        </w:rPr>
        <w:t>persons</w:t>
      </w:r>
      <w:r>
        <w:rPr>
          <w:rFonts w:ascii="Arial"/>
          <w:spacing w:val="-22"/>
          <w:sz w:val="24"/>
        </w:rPr>
        <w:t xml:space="preserve"> </w:t>
      </w:r>
      <w:r>
        <w:rPr>
          <w:rFonts w:ascii="Arial"/>
          <w:spacing w:val="-1"/>
          <w:sz w:val="24"/>
        </w:rPr>
        <w:t>for</w:t>
      </w:r>
      <w:r>
        <w:rPr>
          <w:rFonts w:ascii="Arial"/>
          <w:spacing w:val="77"/>
          <w:sz w:val="24"/>
        </w:rPr>
        <w:t xml:space="preserve"> </w:t>
      </w:r>
      <w:r>
        <w:rPr>
          <w:rFonts w:ascii="Arial"/>
          <w:spacing w:val="-1"/>
          <w:sz w:val="24"/>
        </w:rPr>
        <w:t>all</w:t>
      </w:r>
      <w:r>
        <w:rPr>
          <w:rFonts w:ascii="Arial"/>
          <w:sz w:val="24"/>
        </w:rPr>
        <w:t xml:space="preserve"> </w:t>
      </w:r>
      <w:r>
        <w:rPr>
          <w:rFonts w:ascii="Arial"/>
          <w:spacing w:val="-1"/>
          <w:sz w:val="24"/>
        </w:rPr>
        <w:t>loss,</w:t>
      </w:r>
      <w:r>
        <w:rPr>
          <w:rFonts w:ascii="Arial"/>
          <w:sz w:val="24"/>
        </w:rPr>
        <w:t xml:space="preserve"> </w:t>
      </w:r>
      <w:r>
        <w:rPr>
          <w:rFonts w:ascii="Arial"/>
          <w:spacing w:val="-1"/>
          <w:sz w:val="24"/>
        </w:rPr>
        <w:t>damage</w:t>
      </w:r>
      <w:r>
        <w:rPr>
          <w:rFonts w:ascii="Arial"/>
          <w:spacing w:val="1"/>
          <w:sz w:val="24"/>
        </w:rPr>
        <w:t xml:space="preserve"> </w:t>
      </w:r>
      <w:r>
        <w:rPr>
          <w:rFonts w:ascii="Arial"/>
          <w:sz w:val="24"/>
        </w:rPr>
        <w:t>or</w:t>
      </w:r>
      <w:r>
        <w:rPr>
          <w:rFonts w:ascii="Arial"/>
          <w:spacing w:val="-1"/>
          <w:sz w:val="24"/>
        </w:rPr>
        <w:t xml:space="preserve"> injury</w:t>
      </w:r>
      <w:r>
        <w:rPr>
          <w:rFonts w:ascii="Arial"/>
          <w:spacing w:val="-2"/>
          <w:sz w:val="24"/>
        </w:rPr>
        <w:t xml:space="preserve"> </w:t>
      </w:r>
      <w:r>
        <w:rPr>
          <w:rFonts w:ascii="Arial"/>
          <w:sz w:val="24"/>
        </w:rPr>
        <w:t>caused</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Contractor's</w:t>
      </w:r>
      <w:r>
        <w:rPr>
          <w:rFonts w:ascii="Arial"/>
          <w:sz w:val="24"/>
        </w:rPr>
        <w:t xml:space="preserve"> </w:t>
      </w:r>
      <w:r>
        <w:rPr>
          <w:rFonts w:ascii="Arial"/>
          <w:spacing w:val="-1"/>
          <w:sz w:val="24"/>
        </w:rPr>
        <w:t>employees</w:t>
      </w:r>
      <w:r>
        <w:rPr>
          <w:rFonts w:ascii="Arial"/>
          <w:sz w:val="24"/>
        </w:rPr>
        <w:t xml:space="preserve"> and</w:t>
      </w:r>
      <w:r>
        <w:rPr>
          <w:rFonts w:ascii="Arial"/>
          <w:spacing w:val="-1"/>
          <w:sz w:val="24"/>
        </w:rPr>
        <w:t xml:space="preserve"> agents</w:t>
      </w:r>
      <w:r>
        <w:rPr>
          <w:rFonts w:ascii="Arial"/>
          <w:spacing w:val="-2"/>
          <w:sz w:val="24"/>
        </w:rPr>
        <w:t xml:space="preserve"> </w:t>
      </w:r>
      <w:r>
        <w:rPr>
          <w:rFonts w:ascii="Arial"/>
          <w:spacing w:val="-1"/>
          <w:sz w:val="24"/>
        </w:rPr>
        <w:t>in</w:t>
      </w:r>
      <w:r>
        <w:rPr>
          <w:rFonts w:ascii="Arial"/>
          <w:spacing w:val="67"/>
          <w:sz w:val="24"/>
        </w:rPr>
        <w:t xml:space="preserve"> </w:t>
      </w:r>
      <w:r>
        <w:rPr>
          <w:rFonts w:ascii="Arial"/>
          <w:sz w:val="24"/>
        </w:rPr>
        <w:t>the</w:t>
      </w:r>
      <w:r>
        <w:rPr>
          <w:rFonts w:ascii="Arial"/>
          <w:spacing w:val="-4"/>
          <w:sz w:val="24"/>
        </w:rPr>
        <w:t xml:space="preserve"> </w:t>
      </w:r>
      <w:r>
        <w:rPr>
          <w:rFonts w:ascii="Arial"/>
          <w:spacing w:val="-1"/>
          <w:sz w:val="24"/>
        </w:rPr>
        <w:t>course</w:t>
      </w:r>
      <w:r>
        <w:rPr>
          <w:rFonts w:ascii="Arial"/>
          <w:spacing w:val="-4"/>
          <w:sz w:val="24"/>
        </w:rPr>
        <w:t xml:space="preserve"> </w:t>
      </w:r>
      <w:r>
        <w:rPr>
          <w:rFonts w:ascii="Arial"/>
          <w:sz w:val="24"/>
        </w:rPr>
        <w:t>of</w:t>
      </w:r>
      <w:r>
        <w:rPr>
          <w:rFonts w:ascii="Arial"/>
          <w:spacing w:val="-4"/>
          <w:sz w:val="24"/>
        </w:rPr>
        <w:t xml:space="preserve"> </w:t>
      </w:r>
      <w:r>
        <w:rPr>
          <w:rFonts w:ascii="Arial"/>
          <w:spacing w:val="-1"/>
          <w:sz w:val="24"/>
        </w:rPr>
        <w:t>their</w:t>
      </w:r>
      <w:r>
        <w:rPr>
          <w:rFonts w:ascii="Arial"/>
          <w:spacing w:val="-8"/>
          <w:sz w:val="24"/>
        </w:rPr>
        <w:t xml:space="preserve"> </w:t>
      </w:r>
      <w:r>
        <w:rPr>
          <w:rFonts w:ascii="Arial"/>
          <w:spacing w:val="-1"/>
          <w:sz w:val="24"/>
        </w:rPr>
        <w:t>employment.</w:t>
      </w:r>
      <w:r>
        <w:rPr>
          <w:rFonts w:ascii="Arial"/>
          <w:spacing w:val="53"/>
          <w:sz w:val="24"/>
        </w:rPr>
        <w:t xml:space="preserve"> </w:t>
      </w:r>
      <w:r>
        <w:rPr>
          <w:rFonts w:ascii="Arial"/>
          <w:sz w:val="24"/>
        </w:rPr>
        <w:t>The</w:t>
      </w:r>
      <w:r>
        <w:rPr>
          <w:rFonts w:ascii="Arial"/>
          <w:spacing w:val="-6"/>
          <w:sz w:val="24"/>
        </w:rPr>
        <w:t xml:space="preserve"> </w:t>
      </w:r>
      <w:r>
        <w:rPr>
          <w:rFonts w:ascii="Arial"/>
          <w:sz w:val="24"/>
        </w:rPr>
        <w:t>mere</w:t>
      </w:r>
      <w:r>
        <w:rPr>
          <w:rFonts w:ascii="Arial"/>
          <w:spacing w:val="-6"/>
          <w:sz w:val="24"/>
        </w:rPr>
        <w:t xml:space="preserve"> </w:t>
      </w:r>
      <w:r>
        <w:rPr>
          <w:rFonts w:ascii="Arial"/>
          <w:spacing w:val="-1"/>
          <w:sz w:val="24"/>
        </w:rPr>
        <w:t>participation</w:t>
      </w:r>
      <w:r>
        <w:rPr>
          <w:rFonts w:ascii="Arial"/>
          <w:spacing w:val="-6"/>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z w:val="24"/>
        </w:rPr>
        <w:t>performance</w:t>
      </w:r>
      <w:r>
        <w:rPr>
          <w:rFonts w:ascii="Arial"/>
          <w:spacing w:val="63"/>
          <w:sz w:val="24"/>
        </w:rPr>
        <w:t xml:space="preserve"> </w:t>
      </w:r>
      <w:r>
        <w:rPr>
          <w:rFonts w:ascii="Arial"/>
          <w:sz w:val="24"/>
        </w:rPr>
        <w:t>of</w:t>
      </w:r>
      <w:r>
        <w:rPr>
          <w:rFonts w:ascii="Arial"/>
          <w:spacing w:val="13"/>
          <w:sz w:val="24"/>
        </w:rPr>
        <w:t xml:space="preserve"> </w:t>
      </w:r>
      <w:r>
        <w:rPr>
          <w:rFonts w:ascii="Arial"/>
          <w:spacing w:val="-1"/>
          <w:sz w:val="24"/>
        </w:rPr>
        <w:t>Project</w:t>
      </w:r>
      <w:r>
        <w:rPr>
          <w:rFonts w:ascii="Arial"/>
          <w:spacing w:val="11"/>
          <w:sz w:val="24"/>
        </w:rPr>
        <w:t xml:space="preserve"> </w:t>
      </w:r>
      <w:r>
        <w:rPr>
          <w:rFonts w:ascii="Arial"/>
          <w:spacing w:val="-1"/>
          <w:sz w:val="24"/>
        </w:rPr>
        <w:t>services</w:t>
      </w:r>
      <w:r>
        <w:rPr>
          <w:rFonts w:ascii="Arial"/>
          <w:spacing w:val="10"/>
          <w:sz w:val="24"/>
        </w:rPr>
        <w:t xml:space="preserve"> </w:t>
      </w:r>
      <w:r>
        <w:rPr>
          <w:rFonts w:ascii="Arial"/>
          <w:sz w:val="24"/>
        </w:rPr>
        <w:t>under</w:t>
      </w:r>
      <w:r>
        <w:rPr>
          <w:rFonts w:ascii="Arial"/>
          <w:spacing w:val="9"/>
          <w:sz w:val="24"/>
        </w:rPr>
        <w:t xml:space="preserve"> </w:t>
      </w:r>
      <w:r>
        <w:rPr>
          <w:rFonts w:ascii="Arial"/>
          <w:spacing w:val="-1"/>
          <w:sz w:val="24"/>
        </w:rPr>
        <w:t>this</w:t>
      </w:r>
      <w:r>
        <w:rPr>
          <w:rFonts w:ascii="Arial"/>
          <w:spacing w:val="10"/>
          <w:sz w:val="24"/>
        </w:rPr>
        <w:t xml:space="preserve"> </w:t>
      </w:r>
      <w:r>
        <w:rPr>
          <w:rFonts w:ascii="Arial"/>
          <w:spacing w:val="-1"/>
          <w:sz w:val="24"/>
        </w:rPr>
        <w:t>Agreement</w:t>
      </w:r>
      <w:r>
        <w:rPr>
          <w:rFonts w:ascii="Arial"/>
          <w:spacing w:val="11"/>
          <w:sz w:val="24"/>
        </w:rPr>
        <w:t xml:space="preserve"> </w:t>
      </w:r>
      <w:r>
        <w:rPr>
          <w:rFonts w:ascii="Arial"/>
          <w:spacing w:val="-1"/>
          <w:sz w:val="24"/>
        </w:rPr>
        <w:t>shall</w:t>
      </w:r>
      <w:r>
        <w:rPr>
          <w:rFonts w:ascii="Arial"/>
          <w:spacing w:val="10"/>
          <w:sz w:val="24"/>
        </w:rPr>
        <w:t xml:space="preserve"> </w:t>
      </w:r>
      <w:r>
        <w:rPr>
          <w:rFonts w:ascii="Arial"/>
          <w:sz w:val="24"/>
        </w:rPr>
        <w:t>not</w:t>
      </w:r>
      <w:r>
        <w:rPr>
          <w:rFonts w:ascii="Arial"/>
          <w:spacing w:val="11"/>
          <w:sz w:val="24"/>
        </w:rPr>
        <w:t xml:space="preserve"> </w:t>
      </w:r>
      <w:r>
        <w:rPr>
          <w:rFonts w:ascii="Arial"/>
          <w:spacing w:val="-1"/>
          <w:sz w:val="24"/>
        </w:rPr>
        <w:t>constitute</w:t>
      </w:r>
      <w:r>
        <w:rPr>
          <w:rFonts w:ascii="Arial"/>
          <w:spacing w:val="11"/>
          <w:sz w:val="24"/>
        </w:rPr>
        <w:t xml:space="preserve"> </w:t>
      </w:r>
      <w:r>
        <w:rPr>
          <w:rFonts w:ascii="Arial"/>
          <w:sz w:val="24"/>
        </w:rPr>
        <w:t>nor</w:t>
      </w:r>
      <w:r>
        <w:rPr>
          <w:rFonts w:ascii="Arial"/>
          <w:spacing w:val="9"/>
          <w:sz w:val="24"/>
        </w:rPr>
        <w:t xml:space="preserve"> </w:t>
      </w:r>
      <w:r>
        <w:rPr>
          <w:rFonts w:ascii="Arial"/>
          <w:sz w:val="24"/>
        </w:rPr>
        <w:t>be</w:t>
      </w:r>
      <w:r>
        <w:rPr>
          <w:rFonts w:ascii="Arial"/>
          <w:spacing w:val="63"/>
          <w:sz w:val="24"/>
        </w:rPr>
        <w:t xml:space="preserve"> </w:t>
      </w:r>
      <w:r>
        <w:rPr>
          <w:rFonts w:ascii="Arial"/>
          <w:spacing w:val="-1"/>
          <w:sz w:val="24"/>
        </w:rPr>
        <w:t>construed</w:t>
      </w:r>
      <w:r>
        <w:rPr>
          <w:rFonts w:ascii="Arial"/>
          <w:spacing w:val="32"/>
          <w:sz w:val="24"/>
        </w:rPr>
        <w:t xml:space="preserve"> </w:t>
      </w:r>
      <w:r>
        <w:rPr>
          <w:rFonts w:ascii="Arial"/>
          <w:sz w:val="24"/>
        </w:rPr>
        <w:t>as</w:t>
      </w:r>
      <w:r>
        <w:rPr>
          <w:rFonts w:ascii="Arial"/>
          <w:spacing w:val="31"/>
          <w:sz w:val="24"/>
        </w:rPr>
        <w:t xml:space="preserve"> </w:t>
      </w:r>
      <w:r>
        <w:rPr>
          <w:rFonts w:ascii="Arial"/>
          <w:spacing w:val="-1"/>
          <w:sz w:val="24"/>
        </w:rPr>
        <w:t>employment</w:t>
      </w:r>
      <w:r>
        <w:rPr>
          <w:rFonts w:ascii="Arial"/>
          <w:spacing w:val="29"/>
          <w:sz w:val="24"/>
        </w:rPr>
        <w:t xml:space="preserve"> </w:t>
      </w:r>
      <w:r>
        <w:rPr>
          <w:rFonts w:ascii="Arial"/>
          <w:spacing w:val="-1"/>
          <w:sz w:val="24"/>
        </w:rPr>
        <w:t>with</w:t>
      </w:r>
      <w:r>
        <w:rPr>
          <w:rFonts w:ascii="Arial"/>
          <w:spacing w:val="30"/>
          <w:sz w:val="24"/>
        </w:rPr>
        <w:t xml:space="preserve"> </w:t>
      </w:r>
      <w:r>
        <w:rPr>
          <w:rFonts w:ascii="Arial"/>
          <w:spacing w:val="2"/>
          <w:sz w:val="24"/>
        </w:rPr>
        <w:t>JWSC</w:t>
      </w:r>
      <w:r>
        <w:rPr>
          <w:rFonts w:ascii="Arial"/>
          <w:spacing w:val="28"/>
          <w:sz w:val="24"/>
        </w:rPr>
        <w:t xml:space="preserve"> </w:t>
      </w:r>
      <w:r>
        <w:rPr>
          <w:rFonts w:ascii="Arial"/>
          <w:sz w:val="24"/>
        </w:rPr>
        <w:t>and</w:t>
      </w:r>
      <w:r>
        <w:rPr>
          <w:rFonts w:ascii="Arial"/>
          <w:spacing w:val="30"/>
          <w:sz w:val="24"/>
        </w:rPr>
        <w:t xml:space="preserve"> </w:t>
      </w:r>
      <w:r>
        <w:rPr>
          <w:rFonts w:ascii="Arial"/>
          <w:spacing w:val="-1"/>
          <w:sz w:val="24"/>
        </w:rPr>
        <w:t>shall</w:t>
      </w:r>
      <w:r>
        <w:rPr>
          <w:rFonts w:ascii="Arial"/>
          <w:spacing w:val="28"/>
          <w:sz w:val="24"/>
        </w:rPr>
        <w:t xml:space="preserve"> </w:t>
      </w:r>
      <w:r>
        <w:rPr>
          <w:rFonts w:ascii="Arial"/>
          <w:sz w:val="24"/>
        </w:rPr>
        <w:t>not</w:t>
      </w:r>
      <w:r>
        <w:rPr>
          <w:rFonts w:ascii="Arial"/>
          <w:spacing w:val="29"/>
          <w:sz w:val="24"/>
        </w:rPr>
        <w:t xml:space="preserve"> </w:t>
      </w:r>
      <w:r>
        <w:rPr>
          <w:rFonts w:ascii="Arial"/>
          <w:spacing w:val="-1"/>
          <w:sz w:val="24"/>
        </w:rPr>
        <w:t>entitle</w:t>
      </w:r>
      <w:r>
        <w:rPr>
          <w:rFonts w:ascii="Arial"/>
          <w:spacing w:val="30"/>
          <w:sz w:val="24"/>
        </w:rPr>
        <w:t xml:space="preserve"> </w:t>
      </w:r>
      <w:r>
        <w:rPr>
          <w:rFonts w:ascii="Arial"/>
          <w:spacing w:val="-1"/>
          <w:sz w:val="24"/>
        </w:rPr>
        <w:t>Contractor</w:t>
      </w:r>
      <w:r>
        <w:rPr>
          <w:rFonts w:ascii="Arial"/>
          <w:spacing w:val="28"/>
          <w:sz w:val="24"/>
        </w:rPr>
        <w:t xml:space="preserve"> </w:t>
      </w:r>
      <w:r>
        <w:rPr>
          <w:rFonts w:ascii="Arial"/>
          <w:sz w:val="24"/>
        </w:rPr>
        <w:t>or</w:t>
      </w:r>
      <w:r>
        <w:rPr>
          <w:rFonts w:ascii="Arial"/>
          <w:spacing w:val="73"/>
          <w:sz w:val="24"/>
        </w:rPr>
        <w:t xml:space="preserve"> </w:t>
      </w:r>
      <w:r>
        <w:rPr>
          <w:rFonts w:ascii="Arial"/>
          <w:spacing w:val="-1"/>
          <w:sz w:val="24"/>
        </w:rPr>
        <w:t>Contractor's</w:t>
      </w:r>
      <w:r>
        <w:rPr>
          <w:rFonts w:ascii="Arial"/>
          <w:spacing w:val="17"/>
          <w:sz w:val="24"/>
        </w:rPr>
        <w:t xml:space="preserve"> </w:t>
      </w:r>
      <w:r>
        <w:rPr>
          <w:rFonts w:ascii="Arial"/>
          <w:spacing w:val="-1"/>
          <w:sz w:val="24"/>
        </w:rPr>
        <w:t>employees,</w:t>
      </w:r>
      <w:r>
        <w:rPr>
          <w:rFonts w:ascii="Arial"/>
          <w:spacing w:val="17"/>
          <w:sz w:val="24"/>
        </w:rPr>
        <w:t xml:space="preserve"> </w:t>
      </w:r>
      <w:r>
        <w:rPr>
          <w:rFonts w:ascii="Arial"/>
          <w:spacing w:val="-1"/>
          <w:sz w:val="24"/>
        </w:rPr>
        <w:t>agents</w:t>
      </w:r>
      <w:r>
        <w:rPr>
          <w:rFonts w:ascii="Arial"/>
          <w:spacing w:val="17"/>
          <w:sz w:val="24"/>
        </w:rPr>
        <w:t xml:space="preserve"> </w:t>
      </w:r>
      <w:r>
        <w:rPr>
          <w:rFonts w:ascii="Arial"/>
          <w:sz w:val="24"/>
        </w:rPr>
        <w:t>or</w:t>
      </w:r>
      <w:r>
        <w:rPr>
          <w:rFonts w:ascii="Arial"/>
          <w:spacing w:val="16"/>
          <w:sz w:val="24"/>
        </w:rPr>
        <w:t xml:space="preserve"> </w:t>
      </w:r>
      <w:r>
        <w:rPr>
          <w:rFonts w:ascii="Arial"/>
          <w:spacing w:val="-1"/>
          <w:sz w:val="24"/>
        </w:rPr>
        <w:t>subcontractors</w:t>
      </w:r>
      <w:r>
        <w:rPr>
          <w:rFonts w:ascii="Arial"/>
          <w:spacing w:val="17"/>
          <w:sz w:val="24"/>
        </w:rPr>
        <w:t xml:space="preserve"> </w:t>
      </w:r>
      <w:r>
        <w:rPr>
          <w:rFonts w:ascii="Arial"/>
          <w:sz w:val="24"/>
        </w:rPr>
        <w:t>to</w:t>
      </w:r>
      <w:r>
        <w:rPr>
          <w:rFonts w:ascii="Arial"/>
          <w:spacing w:val="18"/>
          <w:sz w:val="24"/>
        </w:rPr>
        <w:t xml:space="preserve"> </w:t>
      </w:r>
      <w:r>
        <w:rPr>
          <w:rFonts w:ascii="Arial"/>
          <w:spacing w:val="-1"/>
          <w:sz w:val="24"/>
        </w:rPr>
        <w:t>vacation,</w:t>
      </w:r>
      <w:r>
        <w:rPr>
          <w:rFonts w:ascii="Arial"/>
          <w:spacing w:val="15"/>
          <w:sz w:val="24"/>
        </w:rPr>
        <w:t xml:space="preserve"> </w:t>
      </w:r>
      <w:r>
        <w:rPr>
          <w:rFonts w:ascii="Arial"/>
          <w:spacing w:val="-1"/>
          <w:sz w:val="24"/>
        </w:rPr>
        <w:t>sick</w:t>
      </w:r>
      <w:r>
        <w:rPr>
          <w:rFonts w:ascii="Arial"/>
          <w:spacing w:val="14"/>
          <w:sz w:val="24"/>
        </w:rPr>
        <w:t xml:space="preserve"> </w:t>
      </w:r>
      <w:r>
        <w:rPr>
          <w:rFonts w:ascii="Arial"/>
          <w:spacing w:val="-1"/>
          <w:sz w:val="24"/>
        </w:rPr>
        <w:t>leave,</w:t>
      </w:r>
      <w:r>
        <w:rPr>
          <w:rFonts w:ascii="Arial"/>
          <w:spacing w:val="83"/>
          <w:sz w:val="24"/>
        </w:rPr>
        <w:t xml:space="preserve"> </w:t>
      </w:r>
      <w:r>
        <w:rPr>
          <w:rFonts w:ascii="Arial"/>
          <w:spacing w:val="-1"/>
          <w:sz w:val="24"/>
        </w:rPr>
        <w:t>retirement</w:t>
      </w:r>
      <w:r>
        <w:rPr>
          <w:rFonts w:ascii="Arial"/>
          <w:spacing w:val="-16"/>
          <w:sz w:val="24"/>
        </w:rPr>
        <w:t xml:space="preserve"> </w:t>
      </w:r>
      <w:r>
        <w:rPr>
          <w:rFonts w:ascii="Arial"/>
          <w:sz w:val="24"/>
        </w:rPr>
        <w:t>or</w:t>
      </w:r>
      <w:r>
        <w:rPr>
          <w:rFonts w:ascii="Arial"/>
          <w:spacing w:val="-18"/>
          <w:sz w:val="24"/>
        </w:rPr>
        <w:t xml:space="preserve"> </w:t>
      </w:r>
      <w:r>
        <w:rPr>
          <w:rFonts w:ascii="Arial"/>
          <w:sz w:val="24"/>
        </w:rPr>
        <w:t>other</w:t>
      </w:r>
      <w:r>
        <w:rPr>
          <w:rFonts w:ascii="Arial"/>
          <w:spacing w:val="-18"/>
          <w:sz w:val="24"/>
        </w:rPr>
        <w:t xml:space="preserve"> </w:t>
      </w:r>
      <w:r>
        <w:rPr>
          <w:rFonts w:ascii="Arial"/>
          <w:sz w:val="24"/>
        </w:rPr>
        <w:t>benefits</w:t>
      </w:r>
      <w:r>
        <w:rPr>
          <w:rFonts w:ascii="Arial"/>
          <w:spacing w:val="-17"/>
          <w:sz w:val="24"/>
        </w:rPr>
        <w:t xml:space="preserve"> </w:t>
      </w:r>
      <w:r>
        <w:rPr>
          <w:rFonts w:ascii="Arial"/>
          <w:sz w:val="24"/>
        </w:rPr>
        <w:t>afforded</w:t>
      </w:r>
      <w:r>
        <w:rPr>
          <w:rFonts w:ascii="Arial"/>
          <w:spacing w:val="-16"/>
          <w:sz w:val="24"/>
        </w:rPr>
        <w:t xml:space="preserve"> </w:t>
      </w:r>
      <w:r>
        <w:rPr>
          <w:rFonts w:ascii="Arial"/>
          <w:sz w:val="24"/>
        </w:rPr>
        <w:t>by</w:t>
      </w:r>
      <w:r>
        <w:rPr>
          <w:rFonts w:ascii="Arial"/>
          <w:spacing w:val="-19"/>
          <w:sz w:val="24"/>
        </w:rPr>
        <w:t xml:space="preserve"> </w:t>
      </w:r>
      <w:r>
        <w:rPr>
          <w:rFonts w:ascii="Arial"/>
          <w:spacing w:val="-1"/>
          <w:sz w:val="24"/>
        </w:rPr>
        <w:t>employees</w:t>
      </w:r>
      <w:r>
        <w:rPr>
          <w:rFonts w:ascii="Arial"/>
          <w:spacing w:val="-17"/>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21"/>
          <w:sz w:val="24"/>
        </w:rPr>
        <w:t xml:space="preserve"> </w:t>
      </w:r>
      <w:r>
        <w:rPr>
          <w:rFonts w:ascii="Arial"/>
          <w:sz w:val="24"/>
        </w:rPr>
        <w:t>JWSC.</w:t>
      </w:r>
      <w:r>
        <w:rPr>
          <w:rFonts w:ascii="Arial"/>
          <w:spacing w:val="27"/>
          <w:sz w:val="24"/>
        </w:rPr>
        <w:t xml:space="preserve"> </w:t>
      </w:r>
      <w:r>
        <w:rPr>
          <w:rFonts w:ascii="Arial"/>
          <w:spacing w:val="-3"/>
          <w:sz w:val="24"/>
        </w:rPr>
        <w:t>Contractor</w:t>
      </w:r>
      <w:r>
        <w:rPr>
          <w:rFonts w:ascii="Arial"/>
          <w:spacing w:val="57"/>
          <w:sz w:val="24"/>
        </w:rPr>
        <w:t xml:space="preserve"> </w:t>
      </w:r>
      <w:r>
        <w:rPr>
          <w:rFonts w:ascii="Arial"/>
          <w:spacing w:val="-1"/>
          <w:sz w:val="24"/>
        </w:rPr>
        <w:t>shall</w:t>
      </w:r>
      <w:r>
        <w:rPr>
          <w:rFonts w:ascii="Arial"/>
          <w:spacing w:val="7"/>
          <w:sz w:val="24"/>
        </w:rPr>
        <w:t xml:space="preserve"> </w:t>
      </w:r>
      <w:r>
        <w:rPr>
          <w:rFonts w:ascii="Arial"/>
          <w:sz w:val="24"/>
        </w:rPr>
        <w:t>be</w:t>
      </w:r>
      <w:r>
        <w:rPr>
          <w:rFonts w:ascii="Arial"/>
          <w:spacing w:val="8"/>
          <w:sz w:val="24"/>
        </w:rPr>
        <w:t xml:space="preserve"> </w:t>
      </w:r>
      <w:r>
        <w:rPr>
          <w:rFonts w:ascii="Arial"/>
          <w:spacing w:val="-1"/>
          <w:sz w:val="24"/>
        </w:rPr>
        <w:t>responsible</w:t>
      </w:r>
      <w:r>
        <w:rPr>
          <w:rFonts w:ascii="Arial"/>
          <w:spacing w:val="8"/>
          <w:sz w:val="24"/>
        </w:rPr>
        <w:t xml:space="preserve"> </w:t>
      </w:r>
      <w:r>
        <w:rPr>
          <w:rFonts w:ascii="Arial"/>
          <w:sz w:val="24"/>
        </w:rPr>
        <w:t>for</w:t>
      </w:r>
      <w:r>
        <w:rPr>
          <w:rFonts w:ascii="Arial"/>
          <w:spacing w:val="7"/>
          <w:sz w:val="24"/>
        </w:rPr>
        <w:t xml:space="preserve"> </w:t>
      </w:r>
      <w:r>
        <w:rPr>
          <w:rFonts w:ascii="Arial"/>
          <w:spacing w:val="-1"/>
          <w:sz w:val="24"/>
        </w:rPr>
        <w:t>payment</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applicable</w:t>
      </w:r>
      <w:r>
        <w:rPr>
          <w:rFonts w:ascii="Arial"/>
          <w:spacing w:val="8"/>
          <w:sz w:val="24"/>
        </w:rPr>
        <w:t xml:space="preserve"> </w:t>
      </w:r>
      <w:r>
        <w:rPr>
          <w:rFonts w:ascii="Arial"/>
          <w:sz w:val="24"/>
        </w:rPr>
        <w:t>income,</w:t>
      </w:r>
      <w:r>
        <w:rPr>
          <w:rFonts w:ascii="Arial"/>
          <w:spacing w:val="8"/>
          <w:sz w:val="24"/>
        </w:rPr>
        <w:t xml:space="preserve"> </w:t>
      </w:r>
      <w:r>
        <w:rPr>
          <w:rFonts w:ascii="Arial"/>
          <w:spacing w:val="-1"/>
          <w:sz w:val="24"/>
        </w:rPr>
        <w:t>social</w:t>
      </w:r>
      <w:r>
        <w:rPr>
          <w:rFonts w:ascii="Arial"/>
          <w:spacing w:val="7"/>
          <w:sz w:val="24"/>
        </w:rPr>
        <w:t xml:space="preserve"> </w:t>
      </w:r>
      <w:r>
        <w:rPr>
          <w:rFonts w:ascii="Arial"/>
          <w:spacing w:val="-1"/>
          <w:sz w:val="24"/>
        </w:rPr>
        <w:t>security</w:t>
      </w:r>
      <w:r>
        <w:rPr>
          <w:rFonts w:ascii="Arial"/>
          <w:spacing w:val="2"/>
          <w:sz w:val="24"/>
        </w:rPr>
        <w:t xml:space="preserve"> </w:t>
      </w:r>
      <w:r>
        <w:rPr>
          <w:rFonts w:ascii="Arial"/>
          <w:sz w:val="24"/>
        </w:rPr>
        <w:t>and</w:t>
      </w:r>
      <w:r>
        <w:rPr>
          <w:rFonts w:ascii="Arial"/>
          <w:spacing w:val="75"/>
          <w:sz w:val="24"/>
        </w:rPr>
        <w:t xml:space="preserve"> </w:t>
      </w:r>
      <w:r>
        <w:rPr>
          <w:rFonts w:ascii="Arial"/>
          <w:sz w:val="24"/>
        </w:rPr>
        <w:t>any</w:t>
      </w:r>
      <w:r>
        <w:rPr>
          <w:rFonts w:ascii="Arial"/>
          <w:spacing w:val="-2"/>
          <w:sz w:val="24"/>
        </w:rPr>
        <w:t xml:space="preserve"> </w:t>
      </w:r>
      <w:r>
        <w:rPr>
          <w:rFonts w:ascii="Arial"/>
          <w:sz w:val="24"/>
        </w:rPr>
        <w:t>other</w:t>
      </w:r>
      <w:r>
        <w:rPr>
          <w:rFonts w:ascii="Arial"/>
          <w:spacing w:val="-1"/>
          <w:sz w:val="24"/>
        </w:rPr>
        <w:t xml:space="preserve"> </w:t>
      </w:r>
      <w:r>
        <w:rPr>
          <w:rFonts w:ascii="Arial"/>
          <w:sz w:val="24"/>
        </w:rPr>
        <w:t>federal, state, and/or</w:t>
      </w:r>
      <w:r>
        <w:rPr>
          <w:rFonts w:ascii="Arial"/>
          <w:spacing w:val="-1"/>
          <w:sz w:val="24"/>
        </w:rPr>
        <w:t xml:space="preserve"> local</w:t>
      </w:r>
      <w:r>
        <w:rPr>
          <w:rFonts w:ascii="Arial"/>
          <w:sz w:val="24"/>
        </w:rPr>
        <w:t xml:space="preserve"> </w:t>
      </w:r>
      <w:r>
        <w:rPr>
          <w:rFonts w:ascii="Arial"/>
          <w:spacing w:val="-1"/>
          <w:sz w:val="24"/>
        </w:rPr>
        <w:t>taxes</w:t>
      </w:r>
      <w:r>
        <w:rPr>
          <w:rFonts w:ascii="Arial"/>
          <w:sz w:val="24"/>
        </w:rPr>
        <w:t xml:space="preserve"> and</w:t>
      </w:r>
      <w:r>
        <w:rPr>
          <w:rFonts w:ascii="Arial"/>
          <w:spacing w:val="1"/>
          <w:sz w:val="24"/>
        </w:rPr>
        <w:t xml:space="preserve"> </w:t>
      </w:r>
      <w:r>
        <w:rPr>
          <w:rFonts w:ascii="Arial"/>
          <w:sz w:val="24"/>
        </w:rPr>
        <w:t>fees.</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4"/>
        <w:jc w:val="both"/>
        <w:rPr>
          <w:rFonts w:ascii="Arial" w:eastAsia="Arial" w:hAnsi="Arial" w:cs="Arial"/>
          <w:sz w:val="24"/>
          <w:szCs w:val="24"/>
        </w:rPr>
      </w:pPr>
      <w:r>
        <w:rPr>
          <w:rFonts w:ascii="Arial"/>
          <w:spacing w:val="-1"/>
          <w:sz w:val="24"/>
        </w:rPr>
        <w:t>Contractor</w:t>
      </w:r>
      <w:r>
        <w:rPr>
          <w:rFonts w:ascii="Arial"/>
          <w:spacing w:val="24"/>
          <w:sz w:val="24"/>
        </w:rPr>
        <w:t xml:space="preserve"> </w:t>
      </w:r>
      <w:r>
        <w:rPr>
          <w:rFonts w:ascii="Arial"/>
          <w:sz w:val="24"/>
        </w:rPr>
        <w:t>assumes</w:t>
      </w:r>
      <w:r>
        <w:rPr>
          <w:rFonts w:ascii="Arial"/>
          <w:spacing w:val="24"/>
          <w:sz w:val="24"/>
        </w:rPr>
        <w:t xml:space="preserve"> </w:t>
      </w:r>
      <w:r>
        <w:rPr>
          <w:rFonts w:ascii="Arial"/>
          <w:spacing w:val="-1"/>
          <w:sz w:val="24"/>
        </w:rPr>
        <w:t>sole</w:t>
      </w:r>
      <w:r>
        <w:rPr>
          <w:rFonts w:ascii="Arial"/>
          <w:spacing w:val="25"/>
          <w:sz w:val="24"/>
        </w:rPr>
        <w:t xml:space="preserve"> </w:t>
      </w:r>
      <w:r>
        <w:rPr>
          <w:rFonts w:ascii="Arial"/>
          <w:spacing w:val="-1"/>
          <w:sz w:val="24"/>
        </w:rPr>
        <w:t>responsibility</w:t>
      </w:r>
      <w:r>
        <w:rPr>
          <w:rFonts w:ascii="Arial"/>
          <w:spacing w:val="22"/>
          <w:sz w:val="24"/>
        </w:rPr>
        <w:t xml:space="preserve"> </w:t>
      </w:r>
      <w:r>
        <w:rPr>
          <w:rFonts w:ascii="Arial"/>
          <w:sz w:val="24"/>
        </w:rPr>
        <w:t>for</w:t>
      </w:r>
      <w:r>
        <w:rPr>
          <w:rFonts w:ascii="Arial"/>
          <w:spacing w:val="24"/>
          <w:sz w:val="24"/>
        </w:rPr>
        <w:t xml:space="preserve"> </w:t>
      </w:r>
      <w:r>
        <w:rPr>
          <w:rFonts w:ascii="Arial"/>
          <w:spacing w:val="-1"/>
          <w:sz w:val="24"/>
        </w:rPr>
        <w:t>completion</w:t>
      </w:r>
      <w:r>
        <w:rPr>
          <w:rFonts w:ascii="Arial"/>
          <w:spacing w:val="25"/>
          <w:sz w:val="24"/>
        </w:rPr>
        <w:t xml:space="preserve"> </w:t>
      </w:r>
      <w:r>
        <w:rPr>
          <w:rFonts w:ascii="Arial"/>
          <w:sz w:val="24"/>
        </w:rPr>
        <w:t>of</w:t>
      </w:r>
      <w:r>
        <w:rPr>
          <w:rFonts w:ascii="Arial"/>
          <w:spacing w:val="27"/>
          <w:sz w:val="24"/>
        </w:rPr>
        <w:t xml:space="preserve"> </w:t>
      </w:r>
      <w:r>
        <w:rPr>
          <w:rFonts w:ascii="Arial"/>
          <w:sz w:val="24"/>
        </w:rPr>
        <w:t>the</w:t>
      </w:r>
      <w:r>
        <w:rPr>
          <w:rFonts w:ascii="Arial"/>
          <w:spacing w:val="23"/>
          <w:sz w:val="24"/>
        </w:rPr>
        <w:t xml:space="preserve"> </w:t>
      </w:r>
      <w:r>
        <w:rPr>
          <w:rFonts w:ascii="Arial"/>
          <w:spacing w:val="-1"/>
          <w:sz w:val="24"/>
        </w:rPr>
        <w:t>Project</w:t>
      </w:r>
      <w:r>
        <w:rPr>
          <w:rFonts w:ascii="Arial"/>
          <w:spacing w:val="75"/>
          <w:sz w:val="24"/>
        </w:rPr>
        <w:t xml:space="preserve"> </w:t>
      </w:r>
      <w:r>
        <w:rPr>
          <w:rFonts w:ascii="Arial"/>
          <w:spacing w:val="-1"/>
          <w:sz w:val="24"/>
        </w:rPr>
        <w:t>undertaken</w:t>
      </w:r>
      <w:r>
        <w:rPr>
          <w:rFonts w:ascii="Arial"/>
          <w:spacing w:val="28"/>
          <w:sz w:val="24"/>
        </w:rPr>
        <w:t xml:space="preserve"> </w:t>
      </w:r>
      <w:r>
        <w:rPr>
          <w:rFonts w:ascii="Arial"/>
          <w:spacing w:val="-1"/>
          <w:sz w:val="24"/>
        </w:rPr>
        <w:t>pursuant</w:t>
      </w:r>
      <w:r>
        <w:rPr>
          <w:rFonts w:ascii="Arial"/>
          <w:spacing w:val="27"/>
          <w:sz w:val="24"/>
        </w:rPr>
        <w:t xml:space="preserve"> </w:t>
      </w:r>
      <w:r>
        <w:rPr>
          <w:rFonts w:ascii="Arial"/>
          <w:sz w:val="24"/>
        </w:rPr>
        <w:t>to</w:t>
      </w:r>
      <w:r>
        <w:rPr>
          <w:rFonts w:ascii="Arial"/>
          <w:spacing w:val="28"/>
          <w:sz w:val="24"/>
        </w:rPr>
        <w:t xml:space="preserve"> </w:t>
      </w:r>
      <w:r>
        <w:rPr>
          <w:rFonts w:ascii="Arial"/>
          <w:spacing w:val="-1"/>
          <w:sz w:val="24"/>
        </w:rPr>
        <w:t>this</w:t>
      </w:r>
      <w:r>
        <w:rPr>
          <w:rFonts w:ascii="Arial"/>
          <w:spacing w:val="27"/>
          <w:sz w:val="24"/>
        </w:rPr>
        <w:t xml:space="preserve"> </w:t>
      </w:r>
      <w:r>
        <w:rPr>
          <w:rFonts w:ascii="Arial"/>
          <w:spacing w:val="-1"/>
          <w:sz w:val="24"/>
        </w:rPr>
        <w:t>Agreement.</w:t>
      </w:r>
      <w:r>
        <w:rPr>
          <w:rFonts w:ascii="Arial"/>
          <w:spacing w:val="54"/>
          <w:sz w:val="24"/>
        </w:rPr>
        <w:t xml:space="preserve"> </w:t>
      </w:r>
      <w:r>
        <w:rPr>
          <w:rFonts w:ascii="Arial"/>
          <w:sz w:val="24"/>
        </w:rPr>
        <w:t>The</w:t>
      </w:r>
      <w:r>
        <w:rPr>
          <w:rFonts w:ascii="Arial"/>
          <w:spacing w:val="25"/>
          <w:sz w:val="24"/>
        </w:rPr>
        <w:t xml:space="preserve"> </w:t>
      </w:r>
      <w:r>
        <w:rPr>
          <w:rFonts w:ascii="Arial"/>
          <w:spacing w:val="2"/>
          <w:sz w:val="24"/>
        </w:rPr>
        <w:t>JWSC</w:t>
      </w:r>
      <w:r>
        <w:rPr>
          <w:rFonts w:ascii="Arial"/>
          <w:spacing w:val="24"/>
          <w:sz w:val="24"/>
        </w:rPr>
        <w:t xml:space="preserve"> </w:t>
      </w:r>
      <w:r>
        <w:rPr>
          <w:rFonts w:ascii="Arial"/>
          <w:spacing w:val="-1"/>
          <w:sz w:val="24"/>
        </w:rPr>
        <w:t>shall</w:t>
      </w:r>
      <w:r>
        <w:rPr>
          <w:rFonts w:ascii="Arial"/>
          <w:spacing w:val="24"/>
          <w:sz w:val="24"/>
        </w:rPr>
        <w:t xml:space="preserve"> </w:t>
      </w:r>
      <w:r>
        <w:rPr>
          <w:rFonts w:ascii="Arial"/>
          <w:spacing w:val="-1"/>
          <w:sz w:val="24"/>
        </w:rPr>
        <w:t>consider</w:t>
      </w:r>
      <w:r>
        <w:rPr>
          <w:rFonts w:ascii="Arial"/>
          <w:spacing w:val="87"/>
          <w:sz w:val="24"/>
        </w:rPr>
        <w:t xml:space="preserve"> </w:t>
      </w:r>
      <w:r>
        <w:rPr>
          <w:rFonts w:ascii="Arial"/>
          <w:spacing w:val="-1"/>
          <w:sz w:val="24"/>
        </w:rPr>
        <w:t>Contractor</w:t>
      </w:r>
      <w:r>
        <w:rPr>
          <w:rFonts w:ascii="Arial"/>
          <w:spacing w:val="47"/>
          <w:sz w:val="24"/>
        </w:rPr>
        <w:t xml:space="preserve"> </w:t>
      </w:r>
      <w:r>
        <w:rPr>
          <w:rFonts w:ascii="Arial"/>
          <w:sz w:val="24"/>
        </w:rPr>
        <w:t>the</w:t>
      </w:r>
      <w:r>
        <w:rPr>
          <w:rFonts w:ascii="Arial"/>
          <w:spacing w:val="49"/>
          <w:sz w:val="24"/>
        </w:rPr>
        <w:t xml:space="preserve"> </w:t>
      </w:r>
      <w:r>
        <w:rPr>
          <w:rFonts w:ascii="Arial"/>
          <w:spacing w:val="-1"/>
          <w:sz w:val="24"/>
        </w:rPr>
        <w:t>sole</w:t>
      </w:r>
      <w:r>
        <w:rPr>
          <w:rFonts w:ascii="Arial"/>
          <w:spacing w:val="49"/>
          <w:sz w:val="24"/>
        </w:rPr>
        <w:t xml:space="preserve"> </w:t>
      </w:r>
      <w:r>
        <w:rPr>
          <w:rFonts w:ascii="Arial"/>
          <w:spacing w:val="-1"/>
          <w:sz w:val="24"/>
        </w:rPr>
        <w:t>point</w:t>
      </w:r>
      <w:r>
        <w:rPr>
          <w:rFonts w:ascii="Arial"/>
          <w:spacing w:val="48"/>
          <w:sz w:val="24"/>
        </w:rPr>
        <w:t xml:space="preserve"> </w:t>
      </w:r>
      <w:r>
        <w:rPr>
          <w:rFonts w:ascii="Arial"/>
          <w:sz w:val="24"/>
        </w:rPr>
        <w:t>of</w:t>
      </w:r>
      <w:r>
        <w:rPr>
          <w:rFonts w:ascii="Arial"/>
          <w:spacing w:val="51"/>
          <w:sz w:val="24"/>
        </w:rPr>
        <w:t xml:space="preserve"> </w:t>
      </w:r>
      <w:r>
        <w:rPr>
          <w:rFonts w:ascii="Arial"/>
          <w:sz w:val="24"/>
        </w:rPr>
        <w:t>contact</w:t>
      </w:r>
      <w:r>
        <w:rPr>
          <w:rFonts w:ascii="Arial"/>
          <w:spacing w:val="49"/>
          <w:sz w:val="24"/>
        </w:rPr>
        <w:t xml:space="preserve"> </w:t>
      </w:r>
      <w:r>
        <w:rPr>
          <w:rFonts w:ascii="Arial"/>
          <w:spacing w:val="-1"/>
          <w:sz w:val="24"/>
        </w:rPr>
        <w:t>with</w:t>
      </w:r>
      <w:r>
        <w:rPr>
          <w:rFonts w:ascii="Arial"/>
          <w:spacing w:val="49"/>
          <w:sz w:val="24"/>
        </w:rPr>
        <w:t xml:space="preserve"> </w:t>
      </w:r>
      <w:r>
        <w:rPr>
          <w:rFonts w:ascii="Arial"/>
          <w:spacing w:val="-1"/>
          <w:sz w:val="24"/>
        </w:rPr>
        <w:t>regard</w:t>
      </w:r>
      <w:r>
        <w:rPr>
          <w:rFonts w:ascii="Arial"/>
          <w:spacing w:val="46"/>
          <w:sz w:val="24"/>
        </w:rPr>
        <w:t xml:space="preserve"> </w:t>
      </w:r>
      <w:r>
        <w:rPr>
          <w:rFonts w:ascii="Arial"/>
          <w:sz w:val="24"/>
        </w:rPr>
        <w:t>to</w:t>
      </w:r>
      <w:r>
        <w:rPr>
          <w:rFonts w:ascii="Arial"/>
          <w:spacing w:val="47"/>
          <w:sz w:val="24"/>
        </w:rPr>
        <w:t xml:space="preserve"> </w:t>
      </w:r>
      <w:r>
        <w:rPr>
          <w:rFonts w:ascii="Arial"/>
          <w:spacing w:val="-1"/>
          <w:sz w:val="24"/>
        </w:rPr>
        <w:t>contractual</w:t>
      </w:r>
      <w:r>
        <w:rPr>
          <w:rFonts w:ascii="Arial"/>
          <w:spacing w:val="45"/>
          <w:sz w:val="24"/>
        </w:rPr>
        <w:t xml:space="preserve"> </w:t>
      </w:r>
      <w:r>
        <w:rPr>
          <w:rFonts w:ascii="Arial"/>
          <w:sz w:val="24"/>
        </w:rPr>
        <w:t>matters.</w:t>
      </w:r>
      <w:r>
        <w:rPr>
          <w:rFonts w:ascii="Arial"/>
          <w:spacing w:val="55"/>
          <w:sz w:val="24"/>
        </w:rPr>
        <w:t xml:space="preserve"> </w:t>
      </w:r>
      <w:r>
        <w:rPr>
          <w:rFonts w:ascii="Arial"/>
          <w:spacing w:val="-1"/>
          <w:sz w:val="24"/>
        </w:rPr>
        <w:t>Subcontracting</w:t>
      </w:r>
      <w:r>
        <w:rPr>
          <w:rFonts w:ascii="Arial"/>
          <w:spacing w:val="-9"/>
          <w:sz w:val="24"/>
        </w:rPr>
        <w:t xml:space="preserve"> </w:t>
      </w:r>
      <w:r>
        <w:rPr>
          <w:rFonts w:ascii="Arial"/>
          <w:sz w:val="24"/>
        </w:rPr>
        <w:t>of</w:t>
      </w:r>
      <w:r>
        <w:rPr>
          <w:rFonts w:ascii="Arial"/>
          <w:spacing w:val="-4"/>
          <w:sz w:val="24"/>
        </w:rPr>
        <w:t xml:space="preserve"> </w:t>
      </w:r>
      <w:r>
        <w:rPr>
          <w:rFonts w:ascii="Arial"/>
          <w:sz w:val="24"/>
        </w:rPr>
        <w:t>any</w:t>
      </w:r>
      <w:r>
        <w:rPr>
          <w:rFonts w:ascii="Arial"/>
          <w:spacing w:val="-10"/>
          <w:sz w:val="24"/>
        </w:rPr>
        <w:t xml:space="preserve"> </w:t>
      </w:r>
      <w:r>
        <w:rPr>
          <w:rFonts w:ascii="Arial"/>
          <w:spacing w:val="-1"/>
          <w:sz w:val="24"/>
        </w:rPr>
        <w:t>part</w:t>
      </w:r>
      <w:r>
        <w:rPr>
          <w:rFonts w:ascii="Arial"/>
          <w:spacing w:val="-7"/>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Project</w:t>
      </w:r>
      <w:r>
        <w:rPr>
          <w:rFonts w:ascii="Arial"/>
          <w:spacing w:val="-7"/>
          <w:sz w:val="24"/>
        </w:rPr>
        <w:t xml:space="preserve"> </w:t>
      </w:r>
      <w:r>
        <w:rPr>
          <w:rFonts w:ascii="Arial"/>
          <w:spacing w:val="2"/>
          <w:sz w:val="24"/>
        </w:rPr>
        <w:t>Work</w:t>
      </w:r>
      <w:r>
        <w:rPr>
          <w:rFonts w:ascii="Arial"/>
          <w:spacing w:val="-7"/>
          <w:sz w:val="24"/>
        </w:rPr>
        <w:t xml:space="preserve"> </w:t>
      </w:r>
      <w:r>
        <w:rPr>
          <w:rFonts w:ascii="Arial"/>
          <w:sz w:val="24"/>
        </w:rPr>
        <w:t>or</w:t>
      </w:r>
      <w:r>
        <w:rPr>
          <w:rFonts w:ascii="Arial"/>
          <w:spacing w:val="-8"/>
          <w:sz w:val="24"/>
        </w:rPr>
        <w:t xml:space="preserve"> </w:t>
      </w:r>
      <w:r>
        <w:rPr>
          <w:rFonts w:ascii="Arial"/>
          <w:spacing w:val="-1"/>
          <w:sz w:val="24"/>
        </w:rPr>
        <w:t>services</w:t>
      </w:r>
      <w:r>
        <w:rPr>
          <w:rFonts w:ascii="Arial"/>
          <w:spacing w:val="-10"/>
          <w:sz w:val="24"/>
        </w:rPr>
        <w:t xml:space="preserve"> </w:t>
      </w:r>
      <w:r>
        <w:rPr>
          <w:rFonts w:ascii="Arial"/>
          <w:sz w:val="24"/>
        </w:rPr>
        <w:t>contemplated</w:t>
      </w:r>
      <w:r>
        <w:rPr>
          <w:rFonts w:ascii="Arial"/>
          <w:spacing w:val="-9"/>
          <w:sz w:val="24"/>
        </w:rPr>
        <w:t xml:space="preserve"> </w:t>
      </w:r>
      <w:r>
        <w:rPr>
          <w:rFonts w:ascii="Arial"/>
          <w:sz w:val="24"/>
        </w:rPr>
        <w:t>by</w:t>
      </w:r>
      <w:r>
        <w:rPr>
          <w:rFonts w:ascii="Arial"/>
          <w:spacing w:val="51"/>
          <w:sz w:val="24"/>
        </w:rPr>
        <w:t xml:space="preserve"> </w:t>
      </w:r>
      <w:r>
        <w:rPr>
          <w:rFonts w:ascii="Arial"/>
          <w:spacing w:val="-1"/>
          <w:sz w:val="24"/>
        </w:rPr>
        <w:t>this</w:t>
      </w:r>
      <w:r>
        <w:rPr>
          <w:rFonts w:ascii="Arial"/>
          <w:spacing w:val="50"/>
          <w:sz w:val="24"/>
        </w:rPr>
        <w:t xml:space="preserve"> </w:t>
      </w:r>
      <w:r>
        <w:rPr>
          <w:rFonts w:ascii="Arial"/>
          <w:spacing w:val="-1"/>
          <w:sz w:val="24"/>
        </w:rPr>
        <w:t>Agreement</w:t>
      </w:r>
      <w:r>
        <w:rPr>
          <w:rFonts w:ascii="Arial"/>
          <w:spacing w:val="51"/>
          <w:sz w:val="24"/>
        </w:rPr>
        <w:t xml:space="preserve"> </w:t>
      </w:r>
      <w:r>
        <w:rPr>
          <w:rFonts w:ascii="Arial"/>
          <w:sz w:val="24"/>
        </w:rPr>
        <w:t>may</w:t>
      </w:r>
      <w:r>
        <w:rPr>
          <w:rFonts w:ascii="Arial"/>
          <w:spacing w:val="48"/>
          <w:sz w:val="24"/>
        </w:rPr>
        <w:t xml:space="preserve"> </w:t>
      </w:r>
      <w:r>
        <w:rPr>
          <w:rFonts w:ascii="Arial"/>
          <w:sz w:val="24"/>
        </w:rPr>
        <w:t>not</w:t>
      </w:r>
      <w:r>
        <w:rPr>
          <w:rFonts w:ascii="Arial"/>
          <w:spacing w:val="50"/>
          <w:sz w:val="24"/>
        </w:rPr>
        <w:t xml:space="preserve"> </w:t>
      </w:r>
      <w:r>
        <w:rPr>
          <w:rFonts w:ascii="Arial"/>
          <w:sz w:val="24"/>
        </w:rPr>
        <w:t>be</w:t>
      </w:r>
      <w:r>
        <w:rPr>
          <w:rFonts w:ascii="Arial"/>
          <w:spacing w:val="52"/>
          <w:sz w:val="24"/>
        </w:rPr>
        <w:t xml:space="preserve"> </w:t>
      </w:r>
      <w:r>
        <w:rPr>
          <w:rFonts w:ascii="Arial"/>
          <w:spacing w:val="-1"/>
          <w:sz w:val="24"/>
        </w:rPr>
        <w:t>entered</w:t>
      </w:r>
      <w:r>
        <w:rPr>
          <w:rFonts w:ascii="Arial"/>
          <w:spacing w:val="52"/>
          <w:sz w:val="24"/>
        </w:rPr>
        <w:t xml:space="preserve"> </w:t>
      </w:r>
      <w:r>
        <w:rPr>
          <w:rFonts w:ascii="Arial"/>
          <w:sz w:val="24"/>
        </w:rPr>
        <w:t>by</w:t>
      </w:r>
      <w:r>
        <w:rPr>
          <w:rFonts w:ascii="Arial"/>
          <w:spacing w:val="48"/>
          <w:sz w:val="24"/>
        </w:rPr>
        <w:t xml:space="preserve"> </w:t>
      </w:r>
      <w:r>
        <w:rPr>
          <w:rFonts w:ascii="Arial"/>
          <w:spacing w:val="-1"/>
          <w:sz w:val="24"/>
        </w:rPr>
        <w:t>Contractor</w:t>
      </w:r>
      <w:r>
        <w:rPr>
          <w:rFonts w:ascii="Arial"/>
          <w:spacing w:val="47"/>
          <w:sz w:val="24"/>
        </w:rPr>
        <w:t xml:space="preserve"> </w:t>
      </w:r>
      <w:r>
        <w:rPr>
          <w:rFonts w:ascii="Arial"/>
          <w:spacing w:val="-1"/>
          <w:sz w:val="24"/>
        </w:rPr>
        <w:t>without</w:t>
      </w:r>
      <w:r>
        <w:rPr>
          <w:rFonts w:ascii="Arial"/>
          <w:spacing w:val="49"/>
          <w:sz w:val="24"/>
        </w:rPr>
        <w:t xml:space="preserve"> </w:t>
      </w:r>
      <w:r>
        <w:rPr>
          <w:rFonts w:ascii="Arial"/>
          <w:spacing w:val="-1"/>
          <w:sz w:val="24"/>
        </w:rPr>
        <w:t>prior</w:t>
      </w:r>
      <w:r>
        <w:rPr>
          <w:rFonts w:ascii="Arial"/>
          <w:spacing w:val="48"/>
          <w:sz w:val="24"/>
        </w:rPr>
        <w:t xml:space="preserve"> </w:t>
      </w:r>
      <w:r>
        <w:rPr>
          <w:rFonts w:ascii="Arial"/>
          <w:spacing w:val="-1"/>
          <w:sz w:val="24"/>
        </w:rPr>
        <w:t>written</w:t>
      </w:r>
      <w:r>
        <w:rPr>
          <w:rFonts w:ascii="Arial"/>
          <w:spacing w:val="67"/>
          <w:sz w:val="24"/>
        </w:rPr>
        <w:t xml:space="preserve"> </w:t>
      </w:r>
      <w:r>
        <w:rPr>
          <w:rFonts w:ascii="Arial"/>
          <w:spacing w:val="-1"/>
          <w:sz w:val="24"/>
        </w:rPr>
        <w:t>approval</w:t>
      </w:r>
      <w:r>
        <w:rPr>
          <w:rFonts w:ascii="Arial"/>
          <w:sz w:val="24"/>
        </w:rPr>
        <w:t xml:space="preserve"> by</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JWSC.</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CONTRACT</w:t>
      </w:r>
      <w:r>
        <w:rPr>
          <w:rFonts w:ascii="Arial"/>
          <w:b/>
          <w:sz w:val="24"/>
          <w:u w:val="thick" w:color="000000"/>
        </w:rPr>
        <w:t xml:space="preserve"> </w:t>
      </w:r>
      <w:r>
        <w:rPr>
          <w:rFonts w:ascii="Arial"/>
          <w:b/>
          <w:spacing w:val="-1"/>
          <w:sz w:val="24"/>
          <w:u w:val="thick" w:color="000000"/>
        </w:rPr>
        <w:t>DOCUMENTS</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ind w:left="1540" w:right="116"/>
        <w:jc w:val="both"/>
        <w:rPr>
          <w:rFonts w:ascii="Arial" w:eastAsia="Arial" w:hAnsi="Arial" w:cs="Arial"/>
          <w:sz w:val="24"/>
          <w:szCs w:val="24"/>
        </w:rPr>
      </w:pPr>
      <w:r>
        <w:rPr>
          <w:rFonts w:ascii="Arial"/>
          <w:sz w:val="24"/>
        </w:rPr>
        <w:t>This</w:t>
      </w:r>
      <w:r>
        <w:rPr>
          <w:rFonts w:ascii="Arial"/>
          <w:spacing w:val="2"/>
          <w:sz w:val="24"/>
        </w:rPr>
        <w:t xml:space="preserve"> </w:t>
      </w:r>
      <w:r>
        <w:rPr>
          <w:rFonts w:ascii="Arial"/>
          <w:spacing w:val="-1"/>
          <w:sz w:val="24"/>
        </w:rPr>
        <w:t>Agreement</w:t>
      </w:r>
      <w:r>
        <w:rPr>
          <w:rFonts w:ascii="Arial"/>
          <w:spacing w:val="3"/>
          <w:sz w:val="24"/>
        </w:rPr>
        <w:t xml:space="preserve"> </w:t>
      </w:r>
      <w:r>
        <w:rPr>
          <w:rFonts w:ascii="Arial"/>
          <w:spacing w:val="-1"/>
          <w:sz w:val="24"/>
        </w:rPr>
        <w:t>consists</w:t>
      </w:r>
      <w:r>
        <w:rPr>
          <w:rFonts w:ascii="Arial"/>
          <w:spacing w:val="2"/>
          <w:sz w:val="24"/>
        </w:rPr>
        <w:t xml:space="preserve"> </w:t>
      </w:r>
      <w:r>
        <w:rPr>
          <w:rFonts w:ascii="Arial"/>
          <w:sz w:val="24"/>
        </w:rPr>
        <w:t>of</w:t>
      </w:r>
      <w:r>
        <w:rPr>
          <w:rFonts w:ascii="Arial"/>
          <w:spacing w:val="5"/>
          <w:sz w:val="24"/>
        </w:rPr>
        <w:t xml:space="preserve"> </w:t>
      </w:r>
      <w:r>
        <w:rPr>
          <w:rFonts w:ascii="Arial"/>
          <w:spacing w:val="-1"/>
          <w:sz w:val="24"/>
        </w:rPr>
        <w:t>this</w:t>
      </w:r>
      <w:r>
        <w:rPr>
          <w:rFonts w:ascii="Arial"/>
          <w:spacing w:val="2"/>
          <w:sz w:val="24"/>
        </w:rPr>
        <w:t xml:space="preserve"> </w:t>
      </w:r>
      <w:r>
        <w:rPr>
          <w:rFonts w:ascii="Arial"/>
          <w:sz w:val="24"/>
        </w:rPr>
        <w:t>document and</w:t>
      </w:r>
      <w:r>
        <w:rPr>
          <w:rFonts w:ascii="Arial"/>
          <w:spacing w:val="1"/>
          <w:sz w:val="24"/>
        </w:rPr>
        <w:t xml:space="preserve"> </w:t>
      </w:r>
      <w:r>
        <w:rPr>
          <w:rFonts w:ascii="Arial"/>
          <w:sz w:val="24"/>
        </w:rPr>
        <w:t>other</w:t>
      </w:r>
      <w:r>
        <w:rPr>
          <w:rFonts w:ascii="Arial"/>
          <w:spacing w:val="-1"/>
          <w:sz w:val="24"/>
        </w:rPr>
        <w:t xml:space="preserve"> </w:t>
      </w:r>
      <w:r>
        <w:rPr>
          <w:rFonts w:ascii="Arial"/>
          <w:sz w:val="24"/>
        </w:rPr>
        <w:t xml:space="preserve">documents </w:t>
      </w:r>
      <w:r>
        <w:rPr>
          <w:rFonts w:ascii="Arial"/>
          <w:spacing w:val="-1"/>
          <w:sz w:val="24"/>
        </w:rPr>
        <w:t>which</w:t>
      </w:r>
      <w:r>
        <w:rPr>
          <w:rFonts w:ascii="Arial"/>
          <w:spacing w:val="1"/>
          <w:sz w:val="24"/>
        </w:rPr>
        <w:t xml:space="preserve"> </w:t>
      </w:r>
      <w:r>
        <w:rPr>
          <w:rFonts w:ascii="Arial"/>
          <w:spacing w:val="-1"/>
          <w:sz w:val="24"/>
        </w:rPr>
        <w:t>are</w:t>
      </w:r>
      <w:r>
        <w:rPr>
          <w:rFonts w:ascii="Arial"/>
          <w:spacing w:val="47"/>
          <w:sz w:val="24"/>
        </w:rPr>
        <w:t xml:space="preserve"> </w:t>
      </w:r>
      <w:r>
        <w:rPr>
          <w:rFonts w:ascii="Arial"/>
          <w:spacing w:val="-1"/>
          <w:sz w:val="24"/>
        </w:rPr>
        <w:t>incorporated</w:t>
      </w:r>
      <w:r>
        <w:rPr>
          <w:rFonts w:ascii="Arial"/>
          <w:spacing w:val="-13"/>
          <w:sz w:val="24"/>
        </w:rPr>
        <w:t xml:space="preserve"> </w:t>
      </w:r>
      <w:r>
        <w:rPr>
          <w:rFonts w:ascii="Arial"/>
          <w:spacing w:val="-1"/>
          <w:sz w:val="24"/>
        </w:rPr>
        <w:t>herein</w:t>
      </w:r>
      <w:r>
        <w:rPr>
          <w:rFonts w:ascii="Arial"/>
          <w:spacing w:val="-13"/>
          <w:sz w:val="24"/>
        </w:rPr>
        <w:t xml:space="preserve"> </w:t>
      </w:r>
      <w:r>
        <w:rPr>
          <w:rFonts w:ascii="Arial"/>
          <w:sz w:val="24"/>
        </w:rPr>
        <w:t>by</w:t>
      </w:r>
      <w:r>
        <w:rPr>
          <w:rFonts w:ascii="Arial"/>
          <w:spacing w:val="-17"/>
          <w:sz w:val="24"/>
        </w:rPr>
        <w:t xml:space="preserve"> </w:t>
      </w:r>
      <w:r>
        <w:rPr>
          <w:rFonts w:ascii="Arial"/>
          <w:sz w:val="24"/>
        </w:rPr>
        <w:t>reference</w:t>
      </w:r>
      <w:r>
        <w:rPr>
          <w:rFonts w:ascii="Arial"/>
          <w:spacing w:val="-16"/>
          <w:sz w:val="24"/>
        </w:rPr>
        <w:t xml:space="preserve"> </w:t>
      </w:r>
      <w:r>
        <w:rPr>
          <w:rFonts w:ascii="Arial"/>
          <w:sz w:val="24"/>
        </w:rPr>
        <w:t>as</w:t>
      </w:r>
      <w:r>
        <w:rPr>
          <w:rFonts w:ascii="Arial"/>
          <w:spacing w:val="-17"/>
          <w:sz w:val="24"/>
        </w:rPr>
        <w:t xml:space="preserve"> </w:t>
      </w:r>
      <w:r>
        <w:rPr>
          <w:rFonts w:ascii="Arial"/>
          <w:spacing w:val="-1"/>
          <w:sz w:val="24"/>
        </w:rPr>
        <w:t>though</w:t>
      </w:r>
      <w:r>
        <w:rPr>
          <w:rFonts w:ascii="Arial"/>
          <w:spacing w:val="-16"/>
          <w:sz w:val="24"/>
        </w:rPr>
        <w:t xml:space="preserve"> </w:t>
      </w:r>
      <w:r>
        <w:rPr>
          <w:rFonts w:ascii="Arial"/>
          <w:sz w:val="24"/>
        </w:rPr>
        <w:t>set</w:t>
      </w:r>
      <w:r>
        <w:rPr>
          <w:rFonts w:ascii="Arial"/>
          <w:spacing w:val="-16"/>
          <w:sz w:val="24"/>
        </w:rPr>
        <w:t xml:space="preserve"> </w:t>
      </w:r>
      <w:r>
        <w:rPr>
          <w:rFonts w:ascii="Arial"/>
          <w:sz w:val="24"/>
        </w:rPr>
        <w:t>forth</w:t>
      </w:r>
      <w:r>
        <w:rPr>
          <w:rFonts w:ascii="Arial"/>
          <w:spacing w:val="-16"/>
          <w:sz w:val="24"/>
        </w:rPr>
        <w:t xml:space="preserve"> </w:t>
      </w:r>
      <w:r>
        <w:rPr>
          <w:rFonts w:ascii="Arial"/>
          <w:sz w:val="24"/>
        </w:rPr>
        <w:t>fully</w:t>
      </w:r>
      <w:r>
        <w:rPr>
          <w:rFonts w:ascii="Arial"/>
          <w:spacing w:val="-19"/>
          <w:sz w:val="24"/>
        </w:rPr>
        <w:t xml:space="preserve"> </w:t>
      </w:r>
      <w:r>
        <w:rPr>
          <w:rFonts w:ascii="Arial"/>
          <w:spacing w:val="-1"/>
          <w:sz w:val="24"/>
        </w:rPr>
        <w:t>herein</w:t>
      </w:r>
      <w:r>
        <w:rPr>
          <w:rFonts w:ascii="Arial"/>
          <w:spacing w:val="-16"/>
          <w:sz w:val="24"/>
        </w:rPr>
        <w:t xml:space="preserve"> </w:t>
      </w:r>
      <w:r>
        <w:rPr>
          <w:rFonts w:ascii="Arial"/>
          <w:spacing w:val="-1"/>
          <w:sz w:val="24"/>
        </w:rPr>
        <w:t>(hereinafter</w:t>
      </w:r>
      <w:r>
        <w:rPr>
          <w:rFonts w:ascii="Arial"/>
          <w:spacing w:val="67"/>
          <w:sz w:val="24"/>
        </w:rPr>
        <w:t xml:space="preserve"> </w:t>
      </w:r>
      <w:r>
        <w:rPr>
          <w:rFonts w:ascii="Arial"/>
          <w:spacing w:val="-1"/>
          <w:sz w:val="24"/>
        </w:rPr>
        <w:t>referred</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this</w:t>
      </w:r>
      <w:r>
        <w:rPr>
          <w:rFonts w:ascii="Arial"/>
          <w:sz w:val="24"/>
        </w:rPr>
        <w:t xml:space="preserve"> </w:t>
      </w:r>
      <w:r>
        <w:rPr>
          <w:rFonts w:ascii="Arial"/>
          <w:spacing w:val="-1"/>
          <w:sz w:val="24"/>
        </w:rPr>
        <w:t>Agreement</w:t>
      </w:r>
      <w:r>
        <w:rPr>
          <w:rFonts w:ascii="Arial"/>
          <w:sz w:val="24"/>
        </w:rPr>
        <w:t xml:space="preserve"> as the</w:t>
      </w:r>
      <w:r>
        <w:rPr>
          <w:rFonts w:ascii="Arial"/>
          <w:spacing w:val="1"/>
          <w:sz w:val="24"/>
        </w:rPr>
        <w:t xml:space="preserve"> </w:t>
      </w:r>
      <w:r>
        <w:rPr>
          <w:rFonts w:ascii="Arial"/>
          <w:spacing w:val="-1"/>
          <w:sz w:val="24"/>
        </w:rPr>
        <w:t>Contract</w:t>
      </w:r>
      <w:r>
        <w:rPr>
          <w:rFonts w:ascii="Arial"/>
          <w:sz w:val="24"/>
        </w:rPr>
        <w:t xml:space="preserve"> </w:t>
      </w:r>
      <w:r>
        <w:rPr>
          <w:rFonts w:ascii="Arial"/>
          <w:spacing w:val="-1"/>
          <w:sz w:val="24"/>
        </w:rPr>
        <w:t>Documents),</w:t>
      </w:r>
      <w:r>
        <w:rPr>
          <w:rFonts w:ascii="Arial"/>
          <w:sz w:val="24"/>
        </w:rPr>
        <w:t xml:space="preserve"> as </w:t>
      </w:r>
      <w:r>
        <w:rPr>
          <w:rFonts w:ascii="Arial"/>
          <w:spacing w:val="-1"/>
          <w:sz w:val="24"/>
        </w:rPr>
        <w:t>follows:</w:t>
      </w:r>
    </w:p>
    <w:p w:rsidR="00A805F5" w:rsidRDefault="00A805F5">
      <w:pPr>
        <w:rPr>
          <w:rFonts w:ascii="Arial" w:eastAsia="Arial" w:hAnsi="Arial" w:cs="Arial"/>
          <w:sz w:val="24"/>
          <w:szCs w:val="24"/>
        </w:rPr>
      </w:pPr>
    </w:p>
    <w:p w:rsidR="00A805F5" w:rsidRDefault="001A2710">
      <w:pPr>
        <w:numPr>
          <w:ilvl w:val="2"/>
          <w:numId w:val="92"/>
        </w:numPr>
        <w:tabs>
          <w:tab w:val="left" w:pos="2260"/>
        </w:tabs>
        <w:rPr>
          <w:rFonts w:ascii="Arial" w:eastAsia="Arial" w:hAnsi="Arial" w:cs="Arial"/>
          <w:sz w:val="24"/>
          <w:szCs w:val="24"/>
        </w:rPr>
      </w:pPr>
      <w:r>
        <w:rPr>
          <w:rFonts w:ascii="Arial"/>
          <w:spacing w:val="1"/>
          <w:sz w:val="24"/>
        </w:rPr>
        <w:t>JWSC's</w:t>
      </w:r>
      <w:r>
        <w:rPr>
          <w:rFonts w:ascii="Arial"/>
          <w:sz w:val="24"/>
        </w:rPr>
        <w:t xml:space="preserve"> </w:t>
      </w:r>
      <w:r>
        <w:rPr>
          <w:rFonts w:ascii="Arial"/>
          <w:spacing w:val="-1"/>
          <w:sz w:val="24"/>
        </w:rPr>
        <w:t>Solicitation,</w:t>
      </w:r>
      <w:r>
        <w:rPr>
          <w:rFonts w:ascii="Arial"/>
          <w:sz w:val="24"/>
        </w:rPr>
        <w:t xml:space="preserve"> dated</w:t>
      </w:r>
      <w:r w:rsidRPr="0099526A">
        <w:rPr>
          <w:rFonts w:ascii="Arial"/>
          <w:spacing w:val="1"/>
          <w:sz w:val="24"/>
          <w:u w:val="single"/>
        </w:rPr>
        <w:t xml:space="preserve"> </w:t>
      </w:r>
      <w:r w:rsidR="0099526A" w:rsidRPr="0099526A">
        <w:rPr>
          <w:rFonts w:ascii="Arial"/>
          <w:spacing w:val="-1"/>
          <w:sz w:val="24"/>
          <w:u w:val="single"/>
        </w:rPr>
        <w:t xml:space="preserve">February 6, 2020 </w:t>
      </w:r>
      <w:r w:rsidRPr="0099526A">
        <w:rPr>
          <w:rFonts w:ascii="Arial"/>
          <w:spacing w:val="-1"/>
          <w:sz w:val="24"/>
          <w:u w:val="single"/>
        </w:rPr>
        <w:t>i</w:t>
      </w:r>
      <w:r>
        <w:rPr>
          <w:rFonts w:ascii="Arial"/>
          <w:spacing w:val="-1"/>
          <w:sz w:val="24"/>
        </w:rPr>
        <w:t xml:space="preserve">ncluding </w:t>
      </w:r>
      <w:r>
        <w:rPr>
          <w:rFonts w:ascii="Arial"/>
          <w:sz w:val="24"/>
        </w:rPr>
        <w:t xml:space="preserve">Addendums, </w:t>
      </w:r>
      <w:r>
        <w:rPr>
          <w:rFonts w:ascii="Arial"/>
          <w:spacing w:val="-1"/>
          <w:sz w:val="24"/>
        </w:rPr>
        <w:t>if</w:t>
      </w:r>
      <w:r>
        <w:rPr>
          <w:rFonts w:ascii="Arial"/>
          <w:spacing w:val="3"/>
          <w:sz w:val="24"/>
        </w:rPr>
        <w:t xml:space="preserve"> </w:t>
      </w:r>
      <w:r>
        <w:rPr>
          <w:rFonts w:ascii="Arial"/>
          <w:spacing w:val="-1"/>
          <w:sz w:val="24"/>
        </w:rPr>
        <w:t>any.</w:t>
      </w:r>
    </w:p>
    <w:p w:rsidR="00A805F5" w:rsidRDefault="00A805F5">
      <w:pPr>
        <w:spacing w:before="7"/>
        <w:rPr>
          <w:rFonts w:ascii="Arial" w:eastAsia="Arial" w:hAnsi="Arial" w:cs="Arial"/>
          <w:sz w:val="18"/>
          <w:szCs w:val="18"/>
        </w:rPr>
      </w:pPr>
    </w:p>
    <w:p w:rsidR="00A805F5" w:rsidRPr="009A12EE" w:rsidRDefault="001A2710" w:rsidP="0099526A">
      <w:pPr>
        <w:numPr>
          <w:ilvl w:val="2"/>
          <w:numId w:val="92"/>
        </w:numPr>
        <w:tabs>
          <w:tab w:val="left" w:pos="4544"/>
        </w:tabs>
        <w:spacing w:before="69" w:line="269" w:lineRule="exact"/>
        <w:ind w:right="40" w:hanging="710"/>
        <w:rPr>
          <w:rFonts w:ascii="Arial" w:eastAsia="Arial" w:hAnsi="Arial" w:cs="Arial"/>
          <w:sz w:val="24"/>
          <w:szCs w:val="24"/>
        </w:rPr>
      </w:pPr>
      <w:r w:rsidRPr="009A12EE">
        <w:rPr>
          <w:rFonts w:ascii="Arial"/>
          <w:spacing w:val="-1"/>
          <w:sz w:val="24"/>
        </w:rPr>
        <w:t>Contractor's</w:t>
      </w:r>
      <w:r w:rsidRPr="009A12EE">
        <w:rPr>
          <w:rFonts w:ascii="Arial"/>
          <w:spacing w:val="-17"/>
          <w:sz w:val="24"/>
        </w:rPr>
        <w:t xml:space="preserve"> </w:t>
      </w:r>
      <w:r w:rsidRPr="009A12EE">
        <w:rPr>
          <w:rFonts w:ascii="Arial"/>
          <w:spacing w:val="-1"/>
          <w:sz w:val="24"/>
        </w:rPr>
        <w:t>Bid</w:t>
      </w:r>
      <w:r w:rsidRPr="009A12EE">
        <w:rPr>
          <w:rFonts w:ascii="Arial"/>
          <w:spacing w:val="-21"/>
          <w:sz w:val="24"/>
        </w:rPr>
        <w:t xml:space="preserve"> </w:t>
      </w:r>
      <w:r w:rsidRPr="009A12EE">
        <w:rPr>
          <w:rFonts w:ascii="Arial"/>
          <w:spacing w:val="-1"/>
          <w:sz w:val="24"/>
        </w:rPr>
        <w:t>for</w:t>
      </w:r>
      <w:r w:rsidRPr="009A12EE">
        <w:rPr>
          <w:rFonts w:ascii="Arial"/>
          <w:spacing w:val="-22"/>
          <w:sz w:val="24"/>
        </w:rPr>
        <w:t xml:space="preserve"> </w:t>
      </w:r>
      <w:r w:rsidR="009A12EE" w:rsidRPr="0099526A">
        <w:rPr>
          <w:rFonts w:ascii="Arial"/>
          <w:b/>
          <w:sz w:val="24"/>
          <w14:shadow w14:blurRad="50800" w14:dist="38100" w14:dir="2700000" w14:sx="100000" w14:sy="100000" w14:kx="0" w14:ky="0" w14:algn="tl">
            <w14:srgbClr w14:val="000000">
              <w14:alpha w14:val="60000"/>
            </w14:srgbClr>
          </w14:shadow>
        </w:rPr>
        <w:t>2016 SPLOST NORTH MAINLAND PH III FORCEMAIN IMPROVEMENTS</w:t>
      </w:r>
      <w:r w:rsidRPr="00C1436A">
        <w:rPr>
          <w:rFonts w:ascii="Arial"/>
          <w:b/>
          <w:spacing w:val="-1"/>
          <w:sz w:val="24"/>
          <w14:shadow w14:blurRad="50800" w14:dist="38100" w14:dir="2700000" w14:sx="100000" w14:sy="100000" w14:kx="0" w14:ky="0" w14:algn="tl">
            <w14:srgbClr w14:val="000000">
              <w14:alpha w14:val="60000"/>
            </w14:srgbClr>
          </w14:shadow>
        </w:rPr>
        <w:t>,</w:t>
      </w:r>
      <w:r w:rsidR="009A12EE" w:rsidRPr="00C1436A">
        <w:rPr>
          <w:rFonts w:ascii="Arial"/>
          <w:b/>
          <w:spacing w:val="-1"/>
          <w:sz w:val="24"/>
        </w:rPr>
        <w:t xml:space="preserve"> </w:t>
      </w:r>
      <w:r w:rsidRPr="00C1436A">
        <w:rPr>
          <w:rFonts w:ascii="Arial"/>
          <w:b/>
          <w:sz w:val="24"/>
          <w14:shadow w14:blurRad="50800" w14:dist="38100" w14:dir="2700000" w14:sx="100000" w14:sy="100000" w14:kx="0" w14:ky="0" w14:algn="tl">
            <w14:srgbClr w14:val="000000">
              <w14:alpha w14:val="60000"/>
            </w14:srgbClr>
          </w14:shadow>
        </w:rPr>
        <w:t>BGJWSC</w:t>
      </w:r>
      <w:r w:rsidR="009A12EE" w:rsidRPr="00C1436A">
        <w:rPr>
          <w:rFonts w:ascii="Arial"/>
          <w:b/>
          <w:sz w:val="24"/>
        </w:rPr>
        <w:t xml:space="preserve"> </w:t>
      </w:r>
      <w:r w:rsidRPr="00C1436A">
        <w:rPr>
          <w:rFonts w:ascii="Arial"/>
          <w:b/>
          <w:spacing w:val="-1"/>
          <w:w w:val="95"/>
          <w:sz w:val="24"/>
          <w14:shadow w14:blurRad="50800" w14:dist="38100" w14:dir="2700000" w14:sx="100000" w14:sy="100000" w14:kx="0" w14:ky="0" w14:algn="tl">
            <w14:srgbClr w14:val="000000">
              <w14:alpha w14:val="60000"/>
            </w14:srgbClr>
          </w14:shadow>
        </w:rPr>
        <w:t>PROJECT</w:t>
      </w:r>
      <w:r w:rsidR="009A12EE" w:rsidRPr="00C1436A">
        <w:rPr>
          <w:rFonts w:ascii="Arial"/>
          <w:b/>
          <w:spacing w:val="-1"/>
          <w:w w:val="95"/>
          <w:sz w:val="24"/>
        </w:rPr>
        <w:t xml:space="preserve"> </w:t>
      </w:r>
      <w:r w:rsidRPr="00C1436A">
        <w:rPr>
          <w:rFonts w:ascii="Arial"/>
          <w:b/>
          <w:spacing w:val="-1"/>
          <w:w w:val="95"/>
          <w:sz w:val="24"/>
          <w14:shadow w14:blurRad="50800" w14:dist="38100" w14:dir="2700000" w14:sx="100000" w14:sy="100000" w14:kx="0" w14:ky="0" w14:algn="tl">
            <w14:srgbClr w14:val="000000">
              <w14:alpha w14:val="60000"/>
            </w14:srgbClr>
          </w14:shadow>
        </w:rPr>
        <w:t>NO.</w:t>
      </w:r>
      <w:r w:rsidR="009A12EE" w:rsidRPr="00C1436A">
        <w:rPr>
          <w:rFonts w:ascii="Arial"/>
          <w:b/>
          <w:spacing w:val="-1"/>
          <w:w w:val="95"/>
          <w:sz w:val="24"/>
        </w:rPr>
        <w:t xml:space="preserve"> </w:t>
      </w:r>
      <w:r w:rsidR="00C1436A" w:rsidRPr="0099526A">
        <w:rPr>
          <w:rFonts w:ascii="Arial"/>
          <w:b/>
          <w:sz w:val="24"/>
          <w14:shadow w14:blurRad="50800" w14:dist="38100" w14:dir="2700000" w14:sx="100000" w14:sy="100000" w14:kx="0" w14:ky="0" w14:algn="tl">
            <w14:srgbClr w14:val="000000">
              <w14:alpha w14:val="60000"/>
            </w14:srgbClr>
          </w14:shadow>
        </w:rPr>
        <w:t>702</w:t>
      </w:r>
      <w:r w:rsidR="009A12EE" w:rsidRPr="009A12EE">
        <w:rPr>
          <w:rFonts w:ascii="Arial"/>
          <w:b/>
          <w:sz w:val="24"/>
        </w:rPr>
        <w:t xml:space="preserve"> </w:t>
      </w:r>
      <w:r w:rsidRPr="009A12EE">
        <w:rPr>
          <w:rFonts w:ascii="Arial"/>
          <w:sz w:val="24"/>
        </w:rPr>
        <w:t>dated</w:t>
      </w:r>
      <w:r w:rsidRPr="009A12EE">
        <w:rPr>
          <w:rFonts w:ascii="Arial"/>
          <w:sz w:val="24"/>
          <w:u w:val="single" w:color="000000"/>
        </w:rPr>
        <w:t xml:space="preserve"> </w:t>
      </w:r>
      <w:r w:rsidRPr="009A12EE">
        <w:rPr>
          <w:rFonts w:ascii="Arial"/>
          <w:sz w:val="24"/>
          <w:u w:val="single" w:color="000000"/>
        </w:rPr>
        <w:tab/>
      </w:r>
      <w:r w:rsidRPr="009A12EE">
        <w:rPr>
          <w:rFonts w:ascii="Arial"/>
          <w:sz w:val="24"/>
        </w:rPr>
        <w:t>, 20</w:t>
      </w:r>
      <w:r w:rsidR="009A12EE">
        <w:rPr>
          <w:rFonts w:ascii="Arial"/>
          <w:sz w:val="24"/>
        </w:rPr>
        <w:t>20</w:t>
      </w:r>
      <w:r w:rsidRPr="009A12EE">
        <w:rPr>
          <w:rFonts w:ascii="Arial"/>
          <w:sz w:val="24"/>
        </w:rPr>
        <w:t>.</w:t>
      </w:r>
    </w:p>
    <w:p w:rsidR="00A805F5" w:rsidRDefault="00A805F5">
      <w:pPr>
        <w:spacing w:line="269" w:lineRule="exact"/>
        <w:rPr>
          <w:rFonts w:ascii="Arial" w:eastAsia="Arial" w:hAnsi="Arial" w:cs="Arial"/>
          <w:sz w:val="24"/>
          <w:szCs w:val="24"/>
        </w:rPr>
        <w:sectPr w:rsidR="00A805F5">
          <w:pgSz w:w="12240" w:h="15840"/>
          <w:pgMar w:top="1100" w:right="1320" w:bottom="420" w:left="1340" w:header="0" w:footer="240" w:gutter="0"/>
          <w:cols w:space="720"/>
        </w:sectPr>
      </w:pPr>
    </w:p>
    <w:p w:rsidR="00A805F5" w:rsidRDefault="001A2710">
      <w:pPr>
        <w:numPr>
          <w:ilvl w:val="2"/>
          <w:numId w:val="92"/>
        </w:numPr>
        <w:tabs>
          <w:tab w:val="left" w:pos="2260"/>
        </w:tabs>
        <w:spacing w:before="46"/>
        <w:rPr>
          <w:rFonts w:ascii="Arial" w:eastAsia="Arial" w:hAnsi="Arial" w:cs="Arial"/>
          <w:sz w:val="24"/>
          <w:szCs w:val="24"/>
        </w:rPr>
      </w:pPr>
      <w:r>
        <w:rPr>
          <w:rFonts w:ascii="Arial"/>
          <w:sz w:val="24"/>
        </w:rPr>
        <w:lastRenderedPageBreak/>
        <w:t xml:space="preserve">This </w:t>
      </w:r>
      <w:r>
        <w:rPr>
          <w:rFonts w:ascii="Arial"/>
          <w:spacing w:val="-1"/>
          <w:sz w:val="24"/>
        </w:rPr>
        <w:t>Agreement,</w:t>
      </w:r>
      <w:r>
        <w:rPr>
          <w:rFonts w:ascii="Arial"/>
          <w:sz w:val="24"/>
        </w:rPr>
        <w:t xml:space="preserve"> </w:t>
      </w:r>
      <w:r>
        <w:rPr>
          <w:rFonts w:ascii="Arial"/>
          <w:spacing w:val="-1"/>
          <w:sz w:val="24"/>
        </w:rPr>
        <w:t>which</w:t>
      </w:r>
      <w:r>
        <w:rPr>
          <w:rFonts w:ascii="Arial"/>
          <w:spacing w:val="1"/>
          <w:sz w:val="24"/>
        </w:rPr>
        <w:t xml:space="preserve"> </w:t>
      </w:r>
      <w:r>
        <w:rPr>
          <w:rFonts w:ascii="Arial"/>
          <w:spacing w:val="-1"/>
          <w:sz w:val="24"/>
        </w:rPr>
        <w:t>includes</w:t>
      </w:r>
      <w:r>
        <w:rPr>
          <w:rFonts w:ascii="Arial"/>
          <w:sz w:val="24"/>
        </w:rPr>
        <w:t xml:space="preserve"> the</w:t>
      </w:r>
      <w:r>
        <w:rPr>
          <w:rFonts w:ascii="Arial"/>
          <w:spacing w:val="1"/>
          <w:sz w:val="24"/>
        </w:rPr>
        <w:t xml:space="preserve"> </w:t>
      </w:r>
      <w:r>
        <w:rPr>
          <w:rFonts w:ascii="Arial"/>
          <w:spacing w:val="-1"/>
          <w:sz w:val="24"/>
        </w:rPr>
        <w:t>following Parts:</w:t>
      </w:r>
    </w:p>
    <w:p w:rsidR="00A805F5" w:rsidRDefault="00A805F5">
      <w:pPr>
        <w:rPr>
          <w:rFonts w:ascii="Arial" w:eastAsia="Arial" w:hAnsi="Arial" w:cs="Arial"/>
          <w:sz w:val="24"/>
          <w:szCs w:val="24"/>
        </w:rPr>
      </w:pPr>
    </w:p>
    <w:p w:rsidR="00A805F5" w:rsidRDefault="001A2710">
      <w:pPr>
        <w:tabs>
          <w:tab w:val="left" w:pos="3699"/>
        </w:tabs>
        <w:ind w:left="2260"/>
        <w:rPr>
          <w:rFonts w:ascii="Arial" w:eastAsia="Arial" w:hAnsi="Arial" w:cs="Arial"/>
          <w:sz w:val="24"/>
          <w:szCs w:val="24"/>
        </w:rPr>
      </w:pPr>
      <w:r>
        <w:rPr>
          <w:rFonts w:ascii="Arial"/>
          <w:spacing w:val="-1"/>
          <w:sz w:val="24"/>
        </w:rPr>
        <w:t>Part</w:t>
      </w:r>
      <w:r>
        <w:rPr>
          <w:rFonts w:ascii="Arial"/>
          <w:sz w:val="24"/>
        </w:rPr>
        <w:t xml:space="preserve"> A:</w:t>
      </w:r>
      <w:r>
        <w:rPr>
          <w:rFonts w:ascii="Arial"/>
          <w:sz w:val="24"/>
        </w:rPr>
        <w:tab/>
      </w:r>
      <w:r>
        <w:rPr>
          <w:rFonts w:ascii="Arial"/>
          <w:spacing w:val="-1"/>
          <w:sz w:val="24"/>
        </w:rPr>
        <w:t>Contract</w:t>
      </w:r>
      <w:r>
        <w:rPr>
          <w:rFonts w:ascii="Arial"/>
          <w:sz w:val="24"/>
        </w:rPr>
        <w:t xml:space="preserve"> </w:t>
      </w:r>
      <w:r>
        <w:rPr>
          <w:rFonts w:ascii="Arial"/>
          <w:spacing w:val="-1"/>
          <w:sz w:val="24"/>
        </w:rPr>
        <w:t>Form</w:t>
      </w:r>
    </w:p>
    <w:p w:rsidR="00A805F5" w:rsidRDefault="001A2710">
      <w:pPr>
        <w:tabs>
          <w:tab w:val="left" w:pos="3699"/>
        </w:tabs>
        <w:ind w:left="2260"/>
        <w:rPr>
          <w:rFonts w:ascii="Arial" w:eastAsia="Arial" w:hAnsi="Arial" w:cs="Arial"/>
          <w:sz w:val="24"/>
          <w:szCs w:val="24"/>
        </w:rPr>
      </w:pPr>
      <w:r>
        <w:rPr>
          <w:rFonts w:ascii="Arial"/>
          <w:spacing w:val="-1"/>
          <w:sz w:val="24"/>
        </w:rPr>
        <w:t>Part</w:t>
      </w:r>
      <w:r>
        <w:rPr>
          <w:rFonts w:ascii="Arial"/>
          <w:sz w:val="24"/>
        </w:rPr>
        <w:t xml:space="preserve"> B:</w:t>
      </w:r>
      <w:r>
        <w:rPr>
          <w:rFonts w:ascii="Arial"/>
          <w:sz w:val="24"/>
        </w:rPr>
        <w:tab/>
        <w:t>Performance</w:t>
      </w:r>
      <w:r>
        <w:rPr>
          <w:rFonts w:ascii="Arial"/>
          <w:spacing w:val="1"/>
          <w:sz w:val="24"/>
        </w:rPr>
        <w:t xml:space="preserve"> </w:t>
      </w:r>
      <w:r>
        <w:rPr>
          <w:rFonts w:ascii="Arial"/>
          <w:sz w:val="24"/>
        </w:rPr>
        <w:t>Bond</w:t>
      </w:r>
    </w:p>
    <w:p w:rsidR="00A805F5" w:rsidRDefault="001A2710">
      <w:pPr>
        <w:tabs>
          <w:tab w:val="left" w:pos="3699"/>
        </w:tabs>
        <w:ind w:left="2260"/>
        <w:rPr>
          <w:rFonts w:ascii="Arial" w:eastAsia="Arial" w:hAnsi="Arial" w:cs="Arial"/>
          <w:sz w:val="24"/>
          <w:szCs w:val="24"/>
        </w:rPr>
      </w:pPr>
      <w:r>
        <w:rPr>
          <w:rFonts w:ascii="Arial"/>
          <w:spacing w:val="-1"/>
          <w:sz w:val="24"/>
        </w:rPr>
        <w:t>Part</w:t>
      </w:r>
      <w:r>
        <w:rPr>
          <w:rFonts w:ascii="Arial"/>
          <w:sz w:val="24"/>
        </w:rPr>
        <w:t xml:space="preserve"> </w:t>
      </w:r>
      <w:r>
        <w:rPr>
          <w:rFonts w:ascii="Arial"/>
          <w:spacing w:val="-1"/>
          <w:sz w:val="24"/>
        </w:rPr>
        <w:t>C:</w:t>
      </w:r>
      <w:r>
        <w:rPr>
          <w:rFonts w:ascii="Arial"/>
          <w:spacing w:val="-1"/>
          <w:sz w:val="24"/>
        </w:rPr>
        <w:tab/>
        <w:t>Payment</w:t>
      </w:r>
      <w:r>
        <w:rPr>
          <w:rFonts w:ascii="Arial"/>
          <w:sz w:val="24"/>
        </w:rPr>
        <w:t xml:space="preserve"> Bond</w:t>
      </w:r>
    </w:p>
    <w:p w:rsidR="00A805F5" w:rsidRDefault="001A2710">
      <w:pPr>
        <w:tabs>
          <w:tab w:val="left" w:pos="3699"/>
        </w:tabs>
        <w:ind w:left="2259" w:right="2657"/>
        <w:rPr>
          <w:rFonts w:ascii="Arial" w:eastAsia="Arial" w:hAnsi="Arial" w:cs="Arial"/>
          <w:sz w:val="24"/>
          <w:szCs w:val="24"/>
        </w:rPr>
      </w:pPr>
      <w:r>
        <w:rPr>
          <w:rFonts w:ascii="Arial"/>
          <w:spacing w:val="-1"/>
          <w:sz w:val="24"/>
        </w:rPr>
        <w:t>Part</w:t>
      </w:r>
      <w:r>
        <w:rPr>
          <w:rFonts w:ascii="Arial"/>
          <w:sz w:val="24"/>
        </w:rPr>
        <w:t xml:space="preserve"> </w:t>
      </w:r>
      <w:r>
        <w:rPr>
          <w:rFonts w:ascii="Arial"/>
          <w:spacing w:val="-1"/>
          <w:sz w:val="24"/>
        </w:rPr>
        <w:t>D:</w:t>
      </w:r>
      <w:r>
        <w:rPr>
          <w:rFonts w:ascii="Arial"/>
          <w:spacing w:val="-1"/>
          <w:sz w:val="24"/>
        </w:rPr>
        <w:tab/>
        <w:t>Affidavit</w:t>
      </w:r>
      <w:r>
        <w:rPr>
          <w:rFonts w:ascii="Arial"/>
          <w:sz w:val="24"/>
        </w:rPr>
        <w:t xml:space="preserve"> of</w:t>
      </w:r>
      <w:r>
        <w:rPr>
          <w:rFonts w:ascii="Arial"/>
          <w:spacing w:val="3"/>
          <w:sz w:val="24"/>
        </w:rPr>
        <w:t xml:space="preserve"> </w:t>
      </w:r>
      <w:r>
        <w:rPr>
          <w:rFonts w:ascii="Arial"/>
          <w:spacing w:val="-1"/>
          <w:sz w:val="24"/>
        </w:rPr>
        <w:t>Payment</w:t>
      </w:r>
      <w:r>
        <w:rPr>
          <w:rFonts w:ascii="Arial"/>
          <w:sz w:val="24"/>
        </w:rPr>
        <w:t xml:space="preserve"> of</w:t>
      </w:r>
      <w:r>
        <w:rPr>
          <w:rFonts w:ascii="Arial"/>
          <w:spacing w:val="3"/>
          <w:sz w:val="24"/>
        </w:rPr>
        <w:t xml:space="preserve"> </w:t>
      </w:r>
      <w:r>
        <w:rPr>
          <w:rFonts w:ascii="Arial"/>
          <w:spacing w:val="-1"/>
          <w:sz w:val="24"/>
        </w:rPr>
        <w:t>Claims</w:t>
      </w:r>
      <w:r>
        <w:rPr>
          <w:rFonts w:ascii="Arial"/>
          <w:spacing w:val="43"/>
          <w:sz w:val="24"/>
        </w:rPr>
        <w:t xml:space="preserve"> </w:t>
      </w:r>
      <w:r>
        <w:rPr>
          <w:rFonts w:ascii="Arial"/>
          <w:spacing w:val="-1"/>
          <w:sz w:val="24"/>
        </w:rPr>
        <w:t>Part</w:t>
      </w:r>
      <w:r>
        <w:rPr>
          <w:rFonts w:ascii="Arial"/>
          <w:sz w:val="24"/>
        </w:rPr>
        <w:t xml:space="preserve"> E:</w:t>
      </w:r>
      <w:r>
        <w:rPr>
          <w:rFonts w:ascii="Arial"/>
          <w:sz w:val="24"/>
        </w:rPr>
        <w:tab/>
      </w:r>
      <w:r>
        <w:rPr>
          <w:rFonts w:ascii="Arial"/>
          <w:spacing w:val="-1"/>
          <w:sz w:val="24"/>
        </w:rPr>
        <w:t>Certificate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Insurance</w:t>
      </w:r>
    </w:p>
    <w:p w:rsidR="00A805F5" w:rsidRDefault="001A2710">
      <w:pPr>
        <w:tabs>
          <w:tab w:val="left" w:pos="3699"/>
        </w:tabs>
        <w:ind w:left="2259" w:right="119"/>
        <w:rPr>
          <w:rFonts w:ascii="Arial" w:eastAsia="Arial" w:hAnsi="Arial" w:cs="Arial"/>
          <w:sz w:val="24"/>
          <w:szCs w:val="24"/>
        </w:rPr>
      </w:pPr>
      <w:r>
        <w:rPr>
          <w:rFonts w:ascii="Arial"/>
          <w:spacing w:val="-1"/>
          <w:sz w:val="24"/>
        </w:rPr>
        <w:t>Part</w:t>
      </w:r>
      <w:r>
        <w:rPr>
          <w:rFonts w:ascii="Arial"/>
          <w:sz w:val="24"/>
        </w:rPr>
        <w:t xml:space="preserve"> </w:t>
      </w:r>
      <w:r>
        <w:rPr>
          <w:rFonts w:ascii="Arial"/>
          <w:spacing w:val="-1"/>
          <w:sz w:val="24"/>
        </w:rPr>
        <w:t>F:</w:t>
      </w:r>
      <w:r>
        <w:rPr>
          <w:rFonts w:ascii="Arial"/>
          <w:spacing w:val="-1"/>
          <w:sz w:val="24"/>
        </w:rPr>
        <w:tab/>
        <w:t>Certificate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Drug Free</w:t>
      </w:r>
      <w:r>
        <w:rPr>
          <w:rFonts w:ascii="Arial"/>
          <w:spacing w:val="1"/>
          <w:sz w:val="24"/>
        </w:rPr>
        <w:t xml:space="preserve"> Workplace</w:t>
      </w:r>
    </w:p>
    <w:p w:rsidR="00A805F5" w:rsidRDefault="001A2710">
      <w:pPr>
        <w:tabs>
          <w:tab w:val="left" w:pos="3699"/>
        </w:tabs>
        <w:ind w:left="2259" w:right="813"/>
        <w:rPr>
          <w:rFonts w:ascii="Arial" w:eastAsia="Arial" w:hAnsi="Arial" w:cs="Arial"/>
          <w:sz w:val="24"/>
          <w:szCs w:val="24"/>
        </w:rPr>
      </w:pPr>
      <w:r>
        <w:rPr>
          <w:rFonts w:ascii="Arial"/>
          <w:spacing w:val="-1"/>
          <w:sz w:val="24"/>
        </w:rPr>
        <w:t>Part</w:t>
      </w:r>
      <w:r>
        <w:rPr>
          <w:rFonts w:ascii="Arial"/>
          <w:sz w:val="24"/>
        </w:rPr>
        <w:t xml:space="preserve"> G:</w:t>
      </w:r>
      <w:r>
        <w:rPr>
          <w:rFonts w:ascii="Arial"/>
          <w:sz w:val="24"/>
        </w:rPr>
        <w:tab/>
      </w:r>
      <w:r>
        <w:rPr>
          <w:rFonts w:ascii="Arial"/>
          <w:spacing w:val="-1"/>
          <w:sz w:val="24"/>
        </w:rPr>
        <w:t>E-Verify</w:t>
      </w:r>
      <w:r>
        <w:rPr>
          <w:rFonts w:ascii="Arial"/>
          <w:spacing w:val="-2"/>
          <w:sz w:val="24"/>
        </w:rPr>
        <w:t xml:space="preserve"> </w:t>
      </w:r>
      <w:r>
        <w:rPr>
          <w:rFonts w:ascii="Arial"/>
          <w:spacing w:val="-1"/>
          <w:sz w:val="24"/>
        </w:rPr>
        <w:t>Contractor Affidavit</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Agreement</w:t>
      </w:r>
      <w:r>
        <w:rPr>
          <w:rFonts w:ascii="Arial"/>
          <w:spacing w:val="67"/>
          <w:sz w:val="24"/>
        </w:rPr>
        <w:t xml:space="preserve"> </w:t>
      </w:r>
      <w:r>
        <w:rPr>
          <w:rFonts w:ascii="Arial"/>
          <w:spacing w:val="-1"/>
          <w:sz w:val="24"/>
        </w:rPr>
        <w:t>Part</w:t>
      </w:r>
      <w:r>
        <w:rPr>
          <w:rFonts w:ascii="Arial"/>
          <w:sz w:val="24"/>
        </w:rPr>
        <w:t xml:space="preserve"> </w:t>
      </w:r>
      <w:r>
        <w:rPr>
          <w:rFonts w:ascii="Arial"/>
          <w:spacing w:val="-1"/>
          <w:sz w:val="24"/>
        </w:rPr>
        <w:t>H:</w:t>
      </w:r>
      <w:r>
        <w:rPr>
          <w:rFonts w:ascii="Arial"/>
          <w:spacing w:val="-1"/>
          <w:sz w:val="24"/>
        </w:rPr>
        <w:tab/>
        <w:t>E-Verify</w:t>
      </w:r>
      <w:r>
        <w:rPr>
          <w:rFonts w:ascii="Arial"/>
          <w:spacing w:val="-2"/>
          <w:sz w:val="24"/>
        </w:rPr>
        <w:t xml:space="preserve"> </w:t>
      </w:r>
      <w:r>
        <w:rPr>
          <w:rFonts w:ascii="Arial"/>
          <w:spacing w:val="-1"/>
          <w:sz w:val="24"/>
        </w:rPr>
        <w:t>Subcontractor Affidavit</w:t>
      </w:r>
      <w:r>
        <w:rPr>
          <w:rFonts w:ascii="Arial"/>
          <w:sz w:val="24"/>
        </w:rPr>
        <w:t xml:space="preserve"> and</w:t>
      </w:r>
      <w:r>
        <w:rPr>
          <w:rFonts w:ascii="Arial"/>
          <w:spacing w:val="1"/>
          <w:sz w:val="24"/>
        </w:rPr>
        <w:t xml:space="preserve"> </w:t>
      </w:r>
      <w:r>
        <w:rPr>
          <w:rFonts w:ascii="Arial"/>
          <w:spacing w:val="-1"/>
          <w:sz w:val="24"/>
        </w:rPr>
        <w:t>Agreement</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7"/>
        <w:jc w:val="both"/>
        <w:rPr>
          <w:rFonts w:ascii="Arial" w:eastAsia="Arial" w:hAnsi="Arial" w:cs="Arial"/>
          <w:sz w:val="24"/>
          <w:szCs w:val="24"/>
        </w:rPr>
      </w:pPr>
      <w:r>
        <w:rPr>
          <w:rFonts w:ascii="Arial"/>
          <w:sz w:val="24"/>
        </w:rPr>
        <w:t>In</w:t>
      </w:r>
      <w:r>
        <w:rPr>
          <w:rFonts w:ascii="Arial"/>
          <w:spacing w:val="-11"/>
          <w:sz w:val="24"/>
        </w:rPr>
        <w:t xml:space="preserve"> </w:t>
      </w:r>
      <w:r>
        <w:rPr>
          <w:rFonts w:ascii="Arial"/>
          <w:sz w:val="24"/>
        </w:rPr>
        <w:t>case</w:t>
      </w:r>
      <w:r>
        <w:rPr>
          <w:rFonts w:ascii="Arial"/>
          <w:spacing w:val="-11"/>
          <w:sz w:val="24"/>
        </w:rPr>
        <w:t xml:space="preserve"> </w:t>
      </w:r>
      <w:r>
        <w:rPr>
          <w:rFonts w:ascii="Arial"/>
          <w:sz w:val="24"/>
        </w:rPr>
        <w:t>of</w:t>
      </w:r>
      <w:r>
        <w:rPr>
          <w:rFonts w:ascii="Arial"/>
          <w:spacing w:val="-9"/>
          <w:sz w:val="24"/>
        </w:rPr>
        <w:t xml:space="preserve"> </w:t>
      </w:r>
      <w:r>
        <w:rPr>
          <w:rFonts w:ascii="Arial"/>
          <w:sz w:val="24"/>
        </w:rPr>
        <w:t>any</w:t>
      </w:r>
      <w:r>
        <w:rPr>
          <w:rFonts w:ascii="Arial"/>
          <w:spacing w:val="-14"/>
          <w:sz w:val="24"/>
        </w:rPr>
        <w:t xml:space="preserve"> </w:t>
      </w:r>
      <w:r>
        <w:rPr>
          <w:rFonts w:ascii="Arial"/>
          <w:sz w:val="24"/>
        </w:rPr>
        <w:t>conflicts,</w:t>
      </w:r>
      <w:r>
        <w:rPr>
          <w:rFonts w:ascii="Arial"/>
          <w:spacing w:val="-12"/>
          <w:sz w:val="24"/>
        </w:rPr>
        <w:t xml:space="preserve"> </w:t>
      </w:r>
      <w:r>
        <w:rPr>
          <w:rFonts w:ascii="Arial"/>
          <w:sz w:val="24"/>
        </w:rPr>
        <w:t>the</w:t>
      </w:r>
      <w:r>
        <w:rPr>
          <w:rFonts w:ascii="Arial"/>
          <w:spacing w:val="-11"/>
          <w:sz w:val="24"/>
        </w:rPr>
        <w:t xml:space="preserve"> </w:t>
      </w:r>
      <w:r>
        <w:rPr>
          <w:rFonts w:ascii="Arial"/>
          <w:sz w:val="24"/>
        </w:rPr>
        <w:t>terms</w:t>
      </w:r>
      <w:r>
        <w:rPr>
          <w:rFonts w:ascii="Arial"/>
          <w:spacing w:val="-12"/>
          <w:sz w:val="24"/>
        </w:rPr>
        <w:t xml:space="preserve"> </w:t>
      </w:r>
      <w:r>
        <w:rPr>
          <w:rFonts w:ascii="Arial"/>
          <w:sz w:val="24"/>
        </w:rPr>
        <w:t>and</w:t>
      </w:r>
      <w:r>
        <w:rPr>
          <w:rFonts w:ascii="Arial"/>
          <w:spacing w:val="-11"/>
          <w:sz w:val="24"/>
        </w:rPr>
        <w:t xml:space="preserve"> </w:t>
      </w:r>
      <w:r>
        <w:rPr>
          <w:rFonts w:ascii="Arial"/>
          <w:spacing w:val="-1"/>
          <w:sz w:val="24"/>
        </w:rPr>
        <w:t>conditions</w:t>
      </w:r>
      <w:r>
        <w:rPr>
          <w:rFonts w:ascii="Arial"/>
          <w:spacing w:val="-12"/>
          <w:sz w:val="24"/>
        </w:rPr>
        <w:t xml:space="preserve"> </w:t>
      </w:r>
      <w:r>
        <w:rPr>
          <w:rFonts w:ascii="Arial"/>
          <w:sz w:val="24"/>
        </w:rPr>
        <w:t>set</w:t>
      </w:r>
      <w:r>
        <w:rPr>
          <w:rFonts w:ascii="Arial"/>
          <w:spacing w:val="-14"/>
          <w:sz w:val="24"/>
        </w:rPr>
        <w:t xml:space="preserve"> </w:t>
      </w:r>
      <w:r>
        <w:rPr>
          <w:rFonts w:ascii="Arial"/>
          <w:sz w:val="24"/>
        </w:rPr>
        <w:t>forth</w:t>
      </w:r>
      <w:r>
        <w:rPr>
          <w:rFonts w:ascii="Arial"/>
          <w:spacing w:val="-13"/>
          <w:sz w:val="24"/>
        </w:rPr>
        <w:t xml:space="preserve"> </w:t>
      </w:r>
      <w:r>
        <w:rPr>
          <w:rFonts w:ascii="Arial"/>
          <w:spacing w:val="-1"/>
          <w:sz w:val="24"/>
        </w:rPr>
        <w:t>in</w:t>
      </w:r>
      <w:r>
        <w:rPr>
          <w:rFonts w:ascii="Arial"/>
          <w:spacing w:val="-13"/>
          <w:sz w:val="24"/>
        </w:rPr>
        <w:t xml:space="preserve"> </w:t>
      </w:r>
      <w:r>
        <w:rPr>
          <w:rFonts w:ascii="Arial"/>
          <w:spacing w:val="-1"/>
          <w:sz w:val="24"/>
        </w:rPr>
        <w:t>this</w:t>
      </w:r>
      <w:r>
        <w:rPr>
          <w:rFonts w:ascii="Arial"/>
          <w:spacing w:val="-14"/>
          <w:sz w:val="24"/>
        </w:rPr>
        <w:t xml:space="preserve"> </w:t>
      </w:r>
      <w:r>
        <w:rPr>
          <w:rFonts w:ascii="Arial"/>
          <w:spacing w:val="-1"/>
          <w:sz w:val="24"/>
        </w:rPr>
        <w:t>Agreement</w:t>
      </w:r>
      <w:r>
        <w:rPr>
          <w:rFonts w:ascii="Arial"/>
          <w:spacing w:val="41"/>
          <w:sz w:val="24"/>
        </w:rPr>
        <w:t xml:space="preserve"> </w:t>
      </w:r>
      <w:r>
        <w:rPr>
          <w:rFonts w:ascii="Arial"/>
          <w:spacing w:val="-1"/>
          <w:sz w:val="24"/>
        </w:rPr>
        <w:t>shall</w:t>
      </w:r>
      <w:r>
        <w:rPr>
          <w:rFonts w:ascii="Arial"/>
          <w:spacing w:val="9"/>
          <w:sz w:val="24"/>
        </w:rPr>
        <w:t xml:space="preserve"> </w:t>
      </w:r>
      <w:r>
        <w:rPr>
          <w:rFonts w:ascii="Arial"/>
          <w:spacing w:val="-1"/>
          <w:sz w:val="24"/>
        </w:rPr>
        <w:t>control</w:t>
      </w:r>
      <w:r>
        <w:rPr>
          <w:rFonts w:ascii="Arial"/>
          <w:spacing w:val="9"/>
          <w:sz w:val="24"/>
        </w:rPr>
        <w:t xml:space="preserve"> </w:t>
      </w:r>
      <w:r>
        <w:rPr>
          <w:rFonts w:ascii="Arial"/>
          <w:spacing w:val="-1"/>
          <w:sz w:val="24"/>
        </w:rPr>
        <w:t>over</w:t>
      </w:r>
      <w:r>
        <w:rPr>
          <w:rFonts w:ascii="Arial"/>
          <w:spacing w:val="9"/>
          <w:sz w:val="24"/>
        </w:rPr>
        <w:t xml:space="preserve"> </w:t>
      </w:r>
      <w:r>
        <w:rPr>
          <w:rFonts w:ascii="Arial"/>
          <w:sz w:val="24"/>
        </w:rPr>
        <w:t>the</w:t>
      </w:r>
      <w:r>
        <w:rPr>
          <w:rFonts w:ascii="Arial"/>
          <w:spacing w:val="8"/>
          <w:sz w:val="24"/>
        </w:rPr>
        <w:t xml:space="preserve"> </w:t>
      </w:r>
      <w:r>
        <w:rPr>
          <w:rFonts w:ascii="Arial"/>
          <w:sz w:val="24"/>
        </w:rPr>
        <w:t>terms</w:t>
      </w:r>
      <w:r>
        <w:rPr>
          <w:rFonts w:ascii="Arial"/>
          <w:spacing w:val="7"/>
          <w:sz w:val="24"/>
        </w:rPr>
        <w:t xml:space="preserve"> </w:t>
      </w:r>
      <w:r>
        <w:rPr>
          <w:rFonts w:ascii="Arial"/>
          <w:sz w:val="24"/>
        </w:rPr>
        <w:t>and</w:t>
      </w:r>
      <w:r>
        <w:rPr>
          <w:rFonts w:ascii="Arial"/>
          <w:spacing w:val="8"/>
          <w:sz w:val="24"/>
        </w:rPr>
        <w:t xml:space="preserve"> </w:t>
      </w:r>
      <w:r>
        <w:rPr>
          <w:rFonts w:ascii="Arial"/>
          <w:spacing w:val="-1"/>
          <w:sz w:val="24"/>
        </w:rPr>
        <w:t>conditions</w:t>
      </w:r>
      <w:r>
        <w:rPr>
          <w:rFonts w:ascii="Arial"/>
          <w:spacing w:val="7"/>
          <w:sz w:val="24"/>
        </w:rPr>
        <w:t xml:space="preserve"> </w:t>
      </w:r>
      <w:r>
        <w:rPr>
          <w:rFonts w:ascii="Arial"/>
          <w:sz w:val="24"/>
        </w:rPr>
        <w:t>of</w:t>
      </w:r>
      <w:r>
        <w:rPr>
          <w:rFonts w:ascii="Arial"/>
          <w:spacing w:val="10"/>
          <w:sz w:val="24"/>
        </w:rPr>
        <w:t xml:space="preserve"> </w:t>
      </w:r>
      <w:r>
        <w:rPr>
          <w:rFonts w:ascii="Arial"/>
          <w:sz w:val="24"/>
        </w:rPr>
        <w:t>the</w:t>
      </w:r>
      <w:r>
        <w:rPr>
          <w:rFonts w:ascii="Arial"/>
          <w:spacing w:val="8"/>
          <w:sz w:val="24"/>
        </w:rPr>
        <w:t xml:space="preserve"> </w:t>
      </w:r>
      <w:r>
        <w:rPr>
          <w:rFonts w:ascii="Arial"/>
          <w:sz w:val="24"/>
        </w:rPr>
        <w:t>documents</w:t>
      </w:r>
      <w:r>
        <w:rPr>
          <w:rFonts w:ascii="Arial"/>
          <w:spacing w:val="7"/>
          <w:sz w:val="24"/>
        </w:rPr>
        <w:t xml:space="preserve"> </w:t>
      </w:r>
      <w:r>
        <w:rPr>
          <w:rFonts w:ascii="Arial"/>
          <w:spacing w:val="-1"/>
          <w:sz w:val="24"/>
        </w:rPr>
        <w:t>incorporated</w:t>
      </w:r>
      <w:r>
        <w:rPr>
          <w:rFonts w:ascii="Arial"/>
          <w:spacing w:val="59"/>
          <w:sz w:val="24"/>
        </w:rPr>
        <w:t xml:space="preserve"> </w:t>
      </w:r>
      <w:r>
        <w:rPr>
          <w:rFonts w:ascii="Arial"/>
          <w:spacing w:val="-1"/>
          <w:sz w:val="24"/>
        </w:rPr>
        <w:t>herein</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this</w:t>
      </w:r>
      <w:r>
        <w:rPr>
          <w:rFonts w:ascii="Arial"/>
          <w:sz w:val="24"/>
        </w:rPr>
        <w:t xml:space="preserve"> </w:t>
      </w:r>
      <w:r>
        <w:rPr>
          <w:rFonts w:ascii="Arial"/>
          <w:spacing w:val="-1"/>
          <w:sz w:val="24"/>
        </w:rPr>
        <w:t>Section</w:t>
      </w:r>
      <w:r>
        <w:rPr>
          <w:rFonts w:ascii="Arial"/>
          <w:spacing w:val="1"/>
          <w:sz w:val="24"/>
        </w:rPr>
        <w:t xml:space="preserve"> </w:t>
      </w:r>
      <w:r>
        <w:rPr>
          <w:rFonts w:ascii="Arial"/>
          <w:sz w:val="24"/>
        </w:rPr>
        <w:t>2,</w:t>
      </w:r>
      <w:r>
        <w:rPr>
          <w:rFonts w:ascii="Arial"/>
          <w:spacing w:val="1"/>
          <w:sz w:val="24"/>
        </w:rPr>
        <w:t xml:space="preserve"> </w:t>
      </w:r>
      <w:r>
        <w:rPr>
          <w:rFonts w:ascii="Arial"/>
          <w:spacing w:val="-1"/>
          <w:sz w:val="24"/>
        </w:rPr>
        <w:t>Contract</w:t>
      </w:r>
      <w:r>
        <w:rPr>
          <w:rFonts w:ascii="Arial"/>
          <w:sz w:val="24"/>
        </w:rPr>
        <w:t xml:space="preserve"> Documents.</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SCOPE</w:t>
      </w:r>
      <w:r>
        <w:rPr>
          <w:rFonts w:ascii="Arial"/>
          <w:b/>
          <w:spacing w:val="1"/>
          <w:sz w:val="24"/>
          <w:u w:val="thick" w:color="000000"/>
        </w:rPr>
        <w:t xml:space="preserve"> </w:t>
      </w:r>
      <w:r>
        <w:rPr>
          <w:rFonts w:ascii="Arial"/>
          <w:b/>
          <w:sz w:val="24"/>
          <w:u w:val="thick" w:color="000000"/>
        </w:rPr>
        <w:t>OF</w:t>
      </w:r>
      <w:r>
        <w:rPr>
          <w:rFonts w:ascii="Arial"/>
          <w:b/>
          <w:spacing w:val="-1"/>
          <w:sz w:val="24"/>
          <w:u w:val="thick" w:color="000000"/>
        </w:rPr>
        <w:t xml:space="preserve"> </w:t>
      </w:r>
      <w:r>
        <w:rPr>
          <w:rFonts w:ascii="Arial"/>
          <w:b/>
          <w:sz w:val="24"/>
          <w:u w:val="thick" w:color="000000"/>
        </w:rPr>
        <w:t>WORK</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line="241" w:lineRule="auto"/>
        <w:ind w:left="1540" w:right="116"/>
        <w:jc w:val="both"/>
        <w:rPr>
          <w:rFonts w:ascii="Arial" w:eastAsia="Arial" w:hAnsi="Arial" w:cs="Arial"/>
          <w:sz w:val="24"/>
          <w:szCs w:val="24"/>
        </w:rPr>
      </w:pPr>
      <w:r>
        <w:rPr>
          <w:rFonts w:ascii="Arial"/>
          <w:spacing w:val="-1"/>
          <w:sz w:val="24"/>
        </w:rPr>
        <w:t>Contractor</w:t>
      </w:r>
      <w:r>
        <w:rPr>
          <w:rFonts w:ascii="Arial"/>
          <w:spacing w:val="26"/>
          <w:sz w:val="24"/>
        </w:rPr>
        <w:t xml:space="preserve"> </w:t>
      </w:r>
      <w:r>
        <w:rPr>
          <w:rFonts w:ascii="Arial"/>
          <w:spacing w:val="-1"/>
          <w:sz w:val="24"/>
        </w:rPr>
        <w:t>agrees</w:t>
      </w:r>
      <w:r>
        <w:rPr>
          <w:rFonts w:ascii="Arial"/>
          <w:spacing w:val="26"/>
          <w:sz w:val="24"/>
        </w:rPr>
        <w:t xml:space="preserve"> </w:t>
      </w:r>
      <w:r>
        <w:rPr>
          <w:rFonts w:ascii="Arial"/>
          <w:sz w:val="24"/>
        </w:rPr>
        <w:t>to</w:t>
      </w:r>
      <w:r>
        <w:rPr>
          <w:rFonts w:ascii="Arial"/>
          <w:spacing w:val="27"/>
          <w:sz w:val="24"/>
        </w:rPr>
        <w:t xml:space="preserve"> </w:t>
      </w:r>
      <w:r>
        <w:rPr>
          <w:rFonts w:ascii="Arial"/>
          <w:spacing w:val="-1"/>
          <w:sz w:val="24"/>
        </w:rPr>
        <w:t>provide</w:t>
      </w:r>
      <w:r>
        <w:rPr>
          <w:rFonts w:ascii="Arial"/>
          <w:spacing w:val="27"/>
          <w:sz w:val="24"/>
        </w:rPr>
        <w:t xml:space="preserve"> </w:t>
      </w:r>
      <w:r>
        <w:rPr>
          <w:rFonts w:ascii="Arial"/>
          <w:spacing w:val="-1"/>
          <w:sz w:val="24"/>
        </w:rPr>
        <w:t>all</w:t>
      </w:r>
      <w:r>
        <w:rPr>
          <w:rFonts w:ascii="Arial"/>
          <w:spacing w:val="26"/>
          <w:sz w:val="24"/>
        </w:rPr>
        <w:t xml:space="preserve"> </w:t>
      </w:r>
      <w:r>
        <w:rPr>
          <w:rFonts w:ascii="Arial"/>
          <w:sz w:val="24"/>
        </w:rPr>
        <w:t>the</w:t>
      </w:r>
      <w:r>
        <w:rPr>
          <w:rFonts w:ascii="Arial"/>
          <w:spacing w:val="25"/>
          <w:sz w:val="24"/>
        </w:rPr>
        <w:t xml:space="preserve"> </w:t>
      </w:r>
      <w:r>
        <w:rPr>
          <w:rFonts w:ascii="Arial"/>
          <w:spacing w:val="-1"/>
          <w:sz w:val="24"/>
        </w:rPr>
        <w:t>skill,</w:t>
      </w:r>
      <w:r>
        <w:rPr>
          <w:rFonts w:ascii="Arial"/>
          <w:spacing w:val="24"/>
          <w:sz w:val="24"/>
        </w:rPr>
        <w:t xml:space="preserve"> </w:t>
      </w:r>
      <w:r>
        <w:rPr>
          <w:rFonts w:ascii="Arial"/>
          <w:spacing w:val="-1"/>
          <w:sz w:val="24"/>
        </w:rPr>
        <w:t>labor,</w:t>
      </w:r>
      <w:r>
        <w:rPr>
          <w:rFonts w:ascii="Arial"/>
          <w:spacing w:val="24"/>
          <w:sz w:val="24"/>
        </w:rPr>
        <w:t xml:space="preserve"> </w:t>
      </w:r>
      <w:r>
        <w:rPr>
          <w:rFonts w:ascii="Arial"/>
          <w:spacing w:val="-1"/>
          <w:sz w:val="24"/>
        </w:rPr>
        <w:t>materials</w:t>
      </w:r>
      <w:r>
        <w:rPr>
          <w:rFonts w:ascii="Arial"/>
          <w:spacing w:val="24"/>
          <w:sz w:val="24"/>
        </w:rPr>
        <w:t xml:space="preserve"> </w:t>
      </w:r>
      <w:r>
        <w:rPr>
          <w:rFonts w:ascii="Arial"/>
          <w:sz w:val="24"/>
        </w:rPr>
        <w:t>and</w:t>
      </w:r>
      <w:r>
        <w:rPr>
          <w:rFonts w:ascii="Arial"/>
          <w:spacing w:val="25"/>
          <w:sz w:val="24"/>
        </w:rPr>
        <w:t xml:space="preserve"> </w:t>
      </w:r>
      <w:r>
        <w:rPr>
          <w:rFonts w:ascii="Arial"/>
          <w:spacing w:val="-1"/>
          <w:sz w:val="24"/>
        </w:rPr>
        <w:t>equipment</w:t>
      </w:r>
      <w:r>
        <w:rPr>
          <w:rFonts w:ascii="Arial"/>
          <w:spacing w:val="73"/>
          <w:sz w:val="24"/>
        </w:rPr>
        <w:t xml:space="preserve"> </w:t>
      </w:r>
      <w:r>
        <w:rPr>
          <w:rFonts w:ascii="Arial"/>
          <w:spacing w:val="-1"/>
          <w:sz w:val="24"/>
        </w:rPr>
        <w:t>necessary</w:t>
      </w:r>
      <w:r>
        <w:rPr>
          <w:rFonts w:ascii="Arial"/>
          <w:spacing w:val="38"/>
          <w:sz w:val="24"/>
        </w:rPr>
        <w:t xml:space="preserve"> </w:t>
      </w:r>
      <w:r>
        <w:rPr>
          <w:rFonts w:ascii="Arial"/>
          <w:sz w:val="24"/>
        </w:rPr>
        <w:t>to</w:t>
      </w:r>
      <w:r>
        <w:rPr>
          <w:rFonts w:ascii="Arial"/>
          <w:spacing w:val="42"/>
          <w:sz w:val="24"/>
        </w:rPr>
        <w:t xml:space="preserve"> </w:t>
      </w:r>
      <w:r>
        <w:rPr>
          <w:rFonts w:ascii="Arial"/>
          <w:spacing w:val="-1"/>
          <w:sz w:val="24"/>
        </w:rPr>
        <w:t>carry</w:t>
      </w:r>
      <w:r>
        <w:rPr>
          <w:rFonts w:ascii="Arial"/>
          <w:spacing w:val="39"/>
          <w:sz w:val="24"/>
        </w:rPr>
        <w:t xml:space="preserve"> </w:t>
      </w:r>
      <w:r>
        <w:rPr>
          <w:rFonts w:ascii="Arial"/>
          <w:sz w:val="24"/>
        </w:rPr>
        <w:t>out,</w:t>
      </w:r>
      <w:r>
        <w:rPr>
          <w:rFonts w:ascii="Arial"/>
          <w:spacing w:val="41"/>
          <w:sz w:val="24"/>
        </w:rPr>
        <w:t xml:space="preserve"> </w:t>
      </w:r>
      <w:r>
        <w:rPr>
          <w:rFonts w:ascii="Arial"/>
          <w:spacing w:val="-1"/>
          <w:sz w:val="24"/>
        </w:rPr>
        <w:t>in</w:t>
      </w:r>
      <w:r>
        <w:rPr>
          <w:rFonts w:ascii="Arial"/>
          <w:spacing w:val="42"/>
          <w:sz w:val="24"/>
        </w:rPr>
        <w:t xml:space="preserve"> </w:t>
      </w:r>
      <w:r>
        <w:rPr>
          <w:rFonts w:ascii="Arial"/>
          <w:spacing w:val="-1"/>
          <w:sz w:val="24"/>
        </w:rPr>
        <w:t>good</w:t>
      </w:r>
      <w:r>
        <w:rPr>
          <w:rFonts w:ascii="Arial"/>
          <w:spacing w:val="42"/>
          <w:sz w:val="24"/>
        </w:rPr>
        <w:t xml:space="preserve"> </w:t>
      </w:r>
      <w:r>
        <w:rPr>
          <w:rFonts w:ascii="Arial"/>
          <w:sz w:val="24"/>
        </w:rPr>
        <w:t>faith,</w:t>
      </w:r>
      <w:r>
        <w:rPr>
          <w:rFonts w:ascii="Arial"/>
          <w:spacing w:val="42"/>
          <w:sz w:val="24"/>
        </w:rPr>
        <w:t xml:space="preserve"> </w:t>
      </w:r>
      <w:r>
        <w:rPr>
          <w:rFonts w:ascii="Arial"/>
          <w:sz w:val="24"/>
        </w:rPr>
        <w:t>the</w:t>
      </w:r>
      <w:r>
        <w:rPr>
          <w:rFonts w:ascii="Arial"/>
          <w:spacing w:val="41"/>
          <w:sz w:val="24"/>
        </w:rPr>
        <w:t xml:space="preserve"> </w:t>
      </w:r>
      <w:r>
        <w:rPr>
          <w:rFonts w:ascii="Arial"/>
          <w:sz w:val="24"/>
        </w:rPr>
        <w:t>complete</w:t>
      </w:r>
      <w:r>
        <w:rPr>
          <w:rFonts w:ascii="Arial"/>
          <w:spacing w:val="42"/>
          <w:sz w:val="24"/>
        </w:rPr>
        <w:t xml:space="preserve"> </w:t>
      </w:r>
      <w:r>
        <w:rPr>
          <w:rFonts w:ascii="Arial"/>
          <w:spacing w:val="-1"/>
          <w:sz w:val="24"/>
        </w:rPr>
        <w:t>requirements</w:t>
      </w:r>
      <w:r>
        <w:rPr>
          <w:rFonts w:ascii="Arial"/>
          <w:spacing w:val="39"/>
          <w:sz w:val="24"/>
        </w:rPr>
        <w:t xml:space="preserve"> </w:t>
      </w:r>
      <w:r>
        <w:rPr>
          <w:rFonts w:ascii="Arial"/>
          <w:sz w:val="24"/>
        </w:rPr>
        <w:t>of</w:t>
      </w:r>
      <w:r>
        <w:rPr>
          <w:rFonts w:ascii="Arial"/>
          <w:spacing w:val="41"/>
          <w:sz w:val="24"/>
        </w:rPr>
        <w:t xml:space="preserve"> </w:t>
      </w:r>
      <w:r>
        <w:rPr>
          <w:rFonts w:ascii="Arial"/>
          <w:sz w:val="24"/>
        </w:rPr>
        <w:t>the</w:t>
      </w:r>
      <w:r>
        <w:rPr>
          <w:rFonts w:ascii="Arial"/>
          <w:spacing w:val="47"/>
          <w:sz w:val="24"/>
        </w:rPr>
        <w:t xml:space="preserve"> </w:t>
      </w:r>
      <w:r>
        <w:rPr>
          <w:rFonts w:ascii="Arial"/>
          <w:spacing w:val="-1"/>
          <w:sz w:val="24"/>
        </w:rPr>
        <w:t>Project</w:t>
      </w:r>
      <w:r>
        <w:rPr>
          <w:rFonts w:ascii="Arial"/>
          <w:spacing w:val="57"/>
          <w:sz w:val="24"/>
        </w:rPr>
        <w:t xml:space="preserve"> </w:t>
      </w:r>
      <w:r>
        <w:rPr>
          <w:rFonts w:ascii="Arial"/>
          <w:sz w:val="24"/>
        </w:rPr>
        <w:t>specified</w:t>
      </w:r>
      <w:r>
        <w:rPr>
          <w:rFonts w:ascii="Arial"/>
          <w:spacing w:val="56"/>
          <w:sz w:val="24"/>
        </w:rPr>
        <w:t xml:space="preserve"> </w:t>
      </w:r>
      <w:r>
        <w:rPr>
          <w:rFonts w:ascii="Arial"/>
          <w:sz w:val="24"/>
        </w:rPr>
        <w:t>as</w:t>
      </w:r>
      <w:r>
        <w:rPr>
          <w:rFonts w:ascii="Arial"/>
          <w:spacing w:val="55"/>
          <w:sz w:val="24"/>
        </w:rPr>
        <w:t xml:space="preserve"> </w:t>
      </w:r>
      <w:r w:rsidR="00CF2076" w:rsidRPr="0099526A">
        <w:rPr>
          <w:rFonts w:ascii="Arial"/>
          <w:b/>
          <w:spacing w:val="-1"/>
          <w:sz w:val="24"/>
          <w14:shadow w14:blurRad="50800" w14:dist="38100" w14:dir="2700000" w14:sx="100000" w14:sy="100000" w14:kx="0" w14:ky="0" w14:algn="tl">
            <w14:srgbClr w14:val="000000">
              <w14:alpha w14:val="60000"/>
            </w14:srgbClr>
          </w14:shadow>
        </w:rPr>
        <w:t>2016 SPLOST NORTH MAINLAND PH III FORCEMAIN IMPROVEMENTS</w:t>
      </w:r>
      <w:r w:rsidR="00CF2076" w:rsidRPr="00CF2076">
        <w:rPr>
          <w:rFonts w:ascii="Arial"/>
          <w:spacing w:val="55"/>
          <w:sz w:val="24"/>
        </w:rPr>
        <w:t xml:space="preserve">  </w:t>
      </w:r>
      <w:r w:rsidRPr="007B4BAE">
        <w:rPr>
          <w:rFonts w:ascii="Arial"/>
          <w:b/>
          <w:spacing w:val="-1"/>
          <w:sz w:val="24"/>
          <w14:shadow w14:blurRad="50800" w14:dist="38100" w14:dir="2700000" w14:sx="100000" w14:sy="100000" w14:kx="0" w14:ky="0" w14:algn="tl">
            <w14:srgbClr w14:val="000000">
              <w14:alpha w14:val="60000"/>
            </w14:srgbClr>
          </w14:shadow>
        </w:rPr>
        <w:t>PROJECT</w:t>
      </w:r>
      <w:r w:rsidRPr="007B4BAE">
        <w:rPr>
          <w:rFonts w:ascii="Arial"/>
          <w:b/>
          <w:spacing w:val="12"/>
          <w:sz w:val="24"/>
          <w14:shadow w14:blurRad="50800" w14:dist="38100" w14:dir="2700000" w14:sx="100000" w14:sy="100000" w14:kx="0" w14:ky="0" w14:algn="tl">
            <w14:srgbClr w14:val="000000">
              <w14:alpha w14:val="60000"/>
            </w14:srgbClr>
          </w14:shadow>
        </w:rPr>
        <w:t xml:space="preserve"> </w:t>
      </w:r>
      <w:r w:rsidRPr="007B4BAE">
        <w:rPr>
          <w:rFonts w:ascii="Arial"/>
          <w:b/>
          <w:spacing w:val="-1"/>
          <w:sz w:val="24"/>
          <w14:shadow w14:blurRad="50800" w14:dist="38100" w14:dir="2700000" w14:sx="100000" w14:sy="100000" w14:kx="0" w14:ky="0" w14:algn="tl">
            <w14:srgbClr w14:val="000000">
              <w14:alpha w14:val="60000"/>
            </w14:srgbClr>
          </w14:shadow>
        </w:rPr>
        <w:t>NO.</w:t>
      </w:r>
      <w:r w:rsidRPr="007B4BAE">
        <w:rPr>
          <w:rFonts w:ascii="Arial"/>
          <w:b/>
          <w:spacing w:val="12"/>
          <w:sz w:val="24"/>
          <w14:shadow w14:blurRad="50800" w14:dist="38100" w14:dir="2700000" w14:sx="100000" w14:sy="100000" w14:kx="0" w14:ky="0" w14:algn="tl">
            <w14:srgbClr w14:val="000000">
              <w14:alpha w14:val="60000"/>
            </w14:srgbClr>
          </w14:shadow>
        </w:rPr>
        <w:t xml:space="preserve"> </w:t>
      </w:r>
      <w:r w:rsidR="00C1436A">
        <w:rPr>
          <w:rFonts w:ascii="Arial"/>
          <w:b/>
          <w:sz w:val="24"/>
          <w14:shadow w14:blurRad="50800" w14:dist="38100" w14:dir="2700000" w14:sx="100000" w14:sy="100000" w14:kx="0" w14:ky="0" w14:algn="tl">
            <w14:srgbClr w14:val="000000">
              <w14:alpha w14:val="60000"/>
            </w14:srgbClr>
          </w14:shadow>
        </w:rPr>
        <w:t>702</w:t>
      </w:r>
      <w:r w:rsidRPr="007B4BAE">
        <w:rPr>
          <w:rFonts w:ascii="Arial"/>
          <w:b/>
          <w:sz w:val="24"/>
          <w14:shadow w14:blurRad="50800" w14:dist="38100" w14:dir="2700000" w14:sx="100000" w14:sy="100000" w14:kx="0" w14:ky="0" w14:algn="tl">
            <w14:srgbClr w14:val="000000">
              <w14:alpha w14:val="60000"/>
            </w14:srgbClr>
          </w14:shadow>
        </w:rPr>
        <w:t>,</w:t>
      </w:r>
      <w:r w:rsidRPr="007B4BAE">
        <w:rPr>
          <w:rFonts w:ascii="Arial"/>
          <w:b/>
          <w:spacing w:val="12"/>
          <w:sz w:val="24"/>
          <w14:shadow w14:blurRad="50800" w14:dist="38100" w14:dir="2700000" w14:sx="100000" w14:sy="100000" w14:kx="0" w14:ky="0" w14:algn="tl">
            <w14:srgbClr w14:val="000000">
              <w14:alpha w14:val="60000"/>
            </w14:srgbClr>
          </w14:shadow>
        </w:rPr>
        <w:t xml:space="preserve"> </w:t>
      </w:r>
      <w:r>
        <w:rPr>
          <w:rFonts w:ascii="Arial"/>
          <w:spacing w:val="-1"/>
          <w:sz w:val="24"/>
        </w:rPr>
        <w:t>in</w:t>
      </w:r>
      <w:r>
        <w:rPr>
          <w:rFonts w:ascii="Arial"/>
          <w:spacing w:val="13"/>
          <w:sz w:val="24"/>
        </w:rPr>
        <w:t xml:space="preserve"> </w:t>
      </w:r>
      <w:r>
        <w:rPr>
          <w:rFonts w:ascii="Arial"/>
          <w:spacing w:val="-1"/>
          <w:sz w:val="24"/>
        </w:rPr>
        <w:t>strict</w:t>
      </w:r>
      <w:r>
        <w:rPr>
          <w:rFonts w:ascii="Arial"/>
          <w:spacing w:val="10"/>
          <w:sz w:val="24"/>
        </w:rPr>
        <w:t xml:space="preserve"> </w:t>
      </w:r>
      <w:r>
        <w:rPr>
          <w:rFonts w:ascii="Arial"/>
          <w:sz w:val="24"/>
        </w:rPr>
        <w:t>conformity</w:t>
      </w:r>
      <w:r>
        <w:rPr>
          <w:rFonts w:ascii="Arial"/>
          <w:spacing w:val="7"/>
          <w:sz w:val="24"/>
        </w:rPr>
        <w:t xml:space="preserve"> </w:t>
      </w:r>
      <w:r>
        <w:rPr>
          <w:rFonts w:ascii="Arial"/>
          <w:spacing w:val="-1"/>
          <w:sz w:val="24"/>
        </w:rPr>
        <w:t>with</w:t>
      </w:r>
      <w:r>
        <w:rPr>
          <w:rFonts w:ascii="Arial"/>
          <w:spacing w:val="11"/>
          <w:sz w:val="24"/>
        </w:rPr>
        <w:t xml:space="preserve"> </w:t>
      </w:r>
      <w:r>
        <w:rPr>
          <w:rFonts w:ascii="Arial"/>
          <w:spacing w:val="-1"/>
          <w:sz w:val="24"/>
        </w:rPr>
        <w:t>all</w:t>
      </w:r>
      <w:r>
        <w:rPr>
          <w:rFonts w:ascii="Arial"/>
          <w:spacing w:val="46"/>
          <w:sz w:val="24"/>
        </w:rPr>
        <w:t xml:space="preserve"> </w:t>
      </w:r>
      <w:r>
        <w:rPr>
          <w:rFonts w:ascii="Arial"/>
          <w:spacing w:val="-1"/>
          <w:sz w:val="24"/>
        </w:rPr>
        <w:t>sections</w:t>
      </w:r>
      <w:r>
        <w:rPr>
          <w:rFonts w:ascii="Arial"/>
          <w:spacing w:val="62"/>
          <w:sz w:val="24"/>
        </w:rPr>
        <w:t xml:space="preserve"> </w:t>
      </w:r>
      <w:r>
        <w:rPr>
          <w:rFonts w:ascii="Arial"/>
          <w:sz w:val="24"/>
        </w:rPr>
        <w:t>of</w:t>
      </w:r>
      <w:r>
        <w:rPr>
          <w:rFonts w:ascii="Arial"/>
          <w:spacing w:val="66"/>
          <w:sz w:val="24"/>
        </w:rPr>
        <w:t xml:space="preserve"> </w:t>
      </w:r>
      <w:r>
        <w:rPr>
          <w:rFonts w:ascii="Arial"/>
          <w:sz w:val="24"/>
        </w:rPr>
        <w:t>the</w:t>
      </w:r>
      <w:r>
        <w:rPr>
          <w:rFonts w:ascii="Arial"/>
          <w:spacing w:val="64"/>
          <w:sz w:val="24"/>
        </w:rPr>
        <w:t xml:space="preserve"> </w:t>
      </w:r>
      <w:r>
        <w:rPr>
          <w:rFonts w:ascii="Arial"/>
          <w:spacing w:val="-1"/>
          <w:sz w:val="24"/>
        </w:rPr>
        <w:t>Solicitation,</w:t>
      </w:r>
      <w:r>
        <w:rPr>
          <w:rFonts w:ascii="Arial"/>
          <w:spacing w:val="62"/>
          <w:sz w:val="24"/>
        </w:rPr>
        <w:t xml:space="preserve"> </w:t>
      </w:r>
      <w:r>
        <w:rPr>
          <w:rFonts w:ascii="Arial"/>
          <w:spacing w:val="-1"/>
          <w:sz w:val="24"/>
        </w:rPr>
        <w:t>whose</w:t>
      </w:r>
      <w:r>
        <w:rPr>
          <w:rFonts w:ascii="Arial"/>
          <w:spacing w:val="61"/>
          <w:sz w:val="24"/>
        </w:rPr>
        <w:t xml:space="preserve"> </w:t>
      </w:r>
      <w:r>
        <w:rPr>
          <w:rFonts w:ascii="Arial"/>
          <w:spacing w:val="-1"/>
          <w:sz w:val="24"/>
        </w:rPr>
        <w:t>program</w:t>
      </w:r>
      <w:r>
        <w:rPr>
          <w:rFonts w:ascii="Arial"/>
          <w:spacing w:val="62"/>
          <w:sz w:val="24"/>
        </w:rPr>
        <w:t xml:space="preserve"> </w:t>
      </w:r>
      <w:r>
        <w:rPr>
          <w:rFonts w:ascii="Arial"/>
          <w:spacing w:val="-1"/>
          <w:sz w:val="24"/>
        </w:rPr>
        <w:t>services</w:t>
      </w:r>
      <w:r>
        <w:rPr>
          <w:rFonts w:ascii="Arial"/>
          <w:spacing w:val="60"/>
          <w:sz w:val="24"/>
        </w:rPr>
        <w:t xml:space="preserve"> </w:t>
      </w:r>
      <w:r>
        <w:rPr>
          <w:rFonts w:ascii="Arial"/>
          <w:spacing w:val="-1"/>
          <w:sz w:val="24"/>
        </w:rPr>
        <w:t>together</w:t>
      </w:r>
      <w:r>
        <w:rPr>
          <w:rFonts w:ascii="Arial"/>
          <w:spacing w:val="59"/>
          <w:sz w:val="24"/>
        </w:rPr>
        <w:t xml:space="preserve"> </w:t>
      </w:r>
      <w:r>
        <w:rPr>
          <w:rFonts w:ascii="Arial"/>
          <w:spacing w:val="-1"/>
          <w:sz w:val="24"/>
        </w:rPr>
        <w:t>with</w:t>
      </w:r>
      <w:r>
        <w:rPr>
          <w:rFonts w:ascii="Arial"/>
          <w:spacing w:val="61"/>
          <w:sz w:val="24"/>
        </w:rPr>
        <w:t xml:space="preserve"> </w:t>
      </w:r>
      <w:r>
        <w:rPr>
          <w:rFonts w:ascii="Arial"/>
          <w:sz w:val="24"/>
        </w:rPr>
        <w:t>the</w:t>
      </w:r>
      <w:r>
        <w:rPr>
          <w:rFonts w:ascii="Arial"/>
          <w:spacing w:val="61"/>
          <w:sz w:val="24"/>
        </w:rPr>
        <w:t xml:space="preserve"> </w:t>
      </w:r>
      <w:r>
        <w:rPr>
          <w:rFonts w:ascii="Arial"/>
          <w:spacing w:val="-1"/>
          <w:sz w:val="24"/>
        </w:rPr>
        <w:t>Contractor's</w:t>
      </w:r>
      <w:r>
        <w:rPr>
          <w:rFonts w:ascii="Arial"/>
          <w:spacing w:val="35"/>
          <w:sz w:val="24"/>
        </w:rPr>
        <w:t xml:space="preserve"> </w:t>
      </w:r>
      <w:r>
        <w:rPr>
          <w:rFonts w:ascii="Arial"/>
          <w:spacing w:val="-1"/>
          <w:sz w:val="24"/>
        </w:rPr>
        <w:t>Bid,</w:t>
      </w:r>
      <w:r>
        <w:rPr>
          <w:rFonts w:ascii="Arial"/>
          <w:spacing w:val="37"/>
          <w:sz w:val="24"/>
        </w:rPr>
        <w:t xml:space="preserve"> </w:t>
      </w:r>
      <w:r>
        <w:rPr>
          <w:rFonts w:ascii="Arial"/>
          <w:sz w:val="24"/>
        </w:rPr>
        <w:t>the</w:t>
      </w:r>
      <w:r>
        <w:rPr>
          <w:rFonts w:ascii="Arial"/>
          <w:spacing w:val="37"/>
          <w:sz w:val="24"/>
        </w:rPr>
        <w:t xml:space="preserve"> </w:t>
      </w:r>
      <w:r>
        <w:rPr>
          <w:rFonts w:ascii="Arial"/>
          <w:spacing w:val="-1"/>
          <w:sz w:val="24"/>
        </w:rPr>
        <w:t>Invitation</w:t>
      </w:r>
      <w:r>
        <w:rPr>
          <w:rFonts w:ascii="Arial"/>
          <w:spacing w:val="36"/>
          <w:sz w:val="24"/>
        </w:rPr>
        <w:t xml:space="preserve"> </w:t>
      </w:r>
      <w:r>
        <w:rPr>
          <w:rFonts w:ascii="Arial"/>
          <w:sz w:val="24"/>
        </w:rPr>
        <w:t>for</w:t>
      </w:r>
      <w:r>
        <w:rPr>
          <w:rFonts w:ascii="Arial"/>
          <w:spacing w:val="36"/>
          <w:sz w:val="24"/>
        </w:rPr>
        <w:t xml:space="preserve"> </w:t>
      </w:r>
      <w:r>
        <w:rPr>
          <w:rFonts w:ascii="Arial"/>
          <w:spacing w:val="-1"/>
          <w:sz w:val="24"/>
        </w:rPr>
        <w:t>Bids,</w:t>
      </w:r>
      <w:r>
        <w:rPr>
          <w:rFonts w:ascii="Arial"/>
          <w:spacing w:val="37"/>
          <w:sz w:val="24"/>
        </w:rPr>
        <w:t xml:space="preserve"> </w:t>
      </w:r>
      <w:r>
        <w:rPr>
          <w:rFonts w:ascii="Arial"/>
          <w:spacing w:val="-1"/>
          <w:sz w:val="24"/>
        </w:rPr>
        <w:t>Instructions</w:t>
      </w:r>
      <w:r>
        <w:rPr>
          <w:rFonts w:ascii="Arial"/>
          <w:spacing w:val="36"/>
          <w:sz w:val="24"/>
        </w:rPr>
        <w:t xml:space="preserve"> </w:t>
      </w:r>
      <w:r>
        <w:rPr>
          <w:rFonts w:ascii="Arial"/>
          <w:sz w:val="24"/>
        </w:rPr>
        <w:t>to</w:t>
      </w:r>
      <w:r>
        <w:rPr>
          <w:rFonts w:ascii="Arial"/>
          <w:spacing w:val="36"/>
          <w:sz w:val="24"/>
        </w:rPr>
        <w:t xml:space="preserve"> </w:t>
      </w:r>
      <w:r>
        <w:rPr>
          <w:rFonts w:ascii="Arial"/>
          <w:spacing w:val="-1"/>
          <w:sz w:val="24"/>
        </w:rPr>
        <w:t>Bidders,</w:t>
      </w:r>
      <w:r>
        <w:rPr>
          <w:rFonts w:ascii="Arial"/>
          <w:spacing w:val="34"/>
          <w:sz w:val="24"/>
        </w:rPr>
        <w:t xml:space="preserve"> </w:t>
      </w:r>
      <w:r>
        <w:rPr>
          <w:rFonts w:ascii="Arial"/>
          <w:spacing w:val="-1"/>
          <w:sz w:val="24"/>
        </w:rPr>
        <w:t>General</w:t>
      </w:r>
      <w:r>
        <w:rPr>
          <w:rFonts w:ascii="Arial"/>
          <w:spacing w:val="89"/>
          <w:sz w:val="24"/>
        </w:rPr>
        <w:t xml:space="preserve"> </w:t>
      </w:r>
      <w:r>
        <w:rPr>
          <w:rFonts w:ascii="Arial"/>
          <w:spacing w:val="-1"/>
          <w:sz w:val="24"/>
        </w:rPr>
        <w:t>Conditions,</w:t>
      </w:r>
      <w:r>
        <w:rPr>
          <w:rFonts w:ascii="Arial"/>
          <w:spacing w:val="-16"/>
          <w:sz w:val="24"/>
        </w:rPr>
        <w:t xml:space="preserve"> </w:t>
      </w:r>
      <w:r>
        <w:rPr>
          <w:rFonts w:ascii="Arial"/>
          <w:spacing w:val="-1"/>
          <w:sz w:val="24"/>
        </w:rPr>
        <w:t>Special</w:t>
      </w:r>
      <w:r>
        <w:rPr>
          <w:rFonts w:ascii="Arial"/>
          <w:spacing w:val="-22"/>
          <w:sz w:val="24"/>
        </w:rPr>
        <w:t xml:space="preserve"> </w:t>
      </w:r>
      <w:r>
        <w:rPr>
          <w:rFonts w:ascii="Arial"/>
          <w:spacing w:val="-3"/>
          <w:sz w:val="24"/>
        </w:rPr>
        <w:t>Conditions,</w:t>
      </w:r>
      <w:r>
        <w:rPr>
          <w:rFonts w:ascii="Arial"/>
          <w:spacing w:val="-21"/>
          <w:sz w:val="24"/>
        </w:rPr>
        <w:t xml:space="preserve"> </w:t>
      </w:r>
      <w:r>
        <w:rPr>
          <w:rFonts w:ascii="Arial"/>
          <w:spacing w:val="-3"/>
          <w:sz w:val="24"/>
        </w:rPr>
        <w:t>Construction</w:t>
      </w:r>
      <w:r>
        <w:rPr>
          <w:rFonts w:ascii="Arial"/>
          <w:spacing w:val="-21"/>
          <w:sz w:val="24"/>
        </w:rPr>
        <w:t xml:space="preserve"> </w:t>
      </w:r>
      <w:r>
        <w:rPr>
          <w:rFonts w:ascii="Arial"/>
          <w:spacing w:val="-2"/>
          <w:sz w:val="24"/>
        </w:rPr>
        <w:t>Plans,</w:t>
      </w:r>
      <w:r>
        <w:rPr>
          <w:rFonts w:ascii="Arial"/>
          <w:spacing w:val="-21"/>
          <w:sz w:val="24"/>
        </w:rPr>
        <w:t xml:space="preserve"> </w:t>
      </w:r>
      <w:r>
        <w:rPr>
          <w:rFonts w:ascii="Arial"/>
          <w:spacing w:val="-2"/>
          <w:sz w:val="24"/>
        </w:rPr>
        <w:t>Standards</w:t>
      </w:r>
      <w:r>
        <w:rPr>
          <w:rFonts w:ascii="Arial"/>
          <w:spacing w:val="-22"/>
          <w:sz w:val="24"/>
        </w:rPr>
        <w:t xml:space="preserve"> </w:t>
      </w:r>
      <w:r>
        <w:rPr>
          <w:rFonts w:ascii="Arial"/>
          <w:spacing w:val="-1"/>
          <w:sz w:val="24"/>
        </w:rPr>
        <w:t>for</w:t>
      </w:r>
      <w:r>
        <w:rPr>
          <w:rFonts w:ascii="Arial"/>
          <w:spacing w:val="-22"/>
          <w:sz w:val="24"/>
        </w:rPr>
        <w:t xml:space="preserve"> </w:t>
      </w:r>
      <w:r>
        <w:rPr>
          <w:rFonts w:ascii="Arial"/>
          <w:sz w:val="24"/>
        </w:rPr>
        <w:t>Water</w:t>
      </w:r>
      <w:r>
        <w:rPr>
          <w:rFonts w:ascii="Arial"/>
          <w:spacing w:val="-22"/>
          <w:sz w:val="24"/>
        </w:rPr>
        <w:t xml:space="preserve"> </w:t>
      </w:r>
      <w:r>
        <w:rPr>
          <w:rFonts w:ascii="Arial"/>
          <w:spacing w:val="-2"/>
          <w:sz w:val="24"/>
        </w:rPr>
        <w:t>and</w:t>
      </w:r>
      <w:r>
        <w:rPr>
          <w:rFonts w:ascii="Arial"/>
          <w:spacing w:val="59"/>
          <w:sz w:val="24"/>
        </w:rPr>
        <w:t xml:space="preserve"> </w:t>
      </w:r>
      <w:r>
        <w:rPr>
          <w:rFonts w:ascii="Arial"/>
          <w:spacing w:val="-1"/>
          <w:sz w:val="24"/>
        </w:rPr>
        <w:t>Sewer</w:t>
      </w:r>
      <w:r>
        <w:rPr>
          <w:rFonts w:ascii="Arial"/>
          <w:spacing w:val="9"/>
          <w:sz w:val="24"/>
        </w:rPr>
        <w:t xml:space="preserve"> </w:t>
      </w:r>
      <w:r>
        <w:rPr>
          <w:rFonts w:ascii="Arial"/>
          <w:spacing w:val="-1"/>
          <w:sz w:val="24"/>
        </w:rPr>
        <w:t>Design</w:t>
      </w:r>
      <w:r>
        <w:rPr>
          <w:rFonts w:ascii="Arial"/>
          <w:spacing w:val="11"/>
          <w:sz w:val="24"/>
        </w:rPr>
        <w:t xml:space="preserve"> </w:t>
      </w:r>
      <w:r>
        <w:rPr>
          <w:rFonts w:ascii="Arial"/>
          <w:sz w:val="24"/>
        </w:rPr>
        <w:t>and</w:t>
      </w:r>
      <w:r>
        <w:rPr>
          <w:rFonts w:ascii="Arial"/>
          <w:spacing w:val="11"/>
          <w:sz w:val="24"/>
        </w:rPr>
        <w:t xml:space="preserve"> </w:t>
      </w:r>
      <w:r>
        <w:rPr>
          <w:rFonts w:ascii="Arial"/>
          <w:spacing w:val="-1"/>
          <w:sz w:val="24"/>
        </w:rPr>
        <w:t>Construction,</w:t>
      </w:r>
      <w:r>
        <w:rPr>
          <w:rFonts w:ascii="Arial"/>
          <w:spacing w:val="10"/>
          <w:sz w:val="24"/>
        </w:rPr>
        <w:t xml:space="preserve"> </w:t>
      </w:r>
      <w:r>
        <w:rPr>
          <w:rFonts w:ascii="Arial"/>
          <w:sz w:val="24"/>
        </w:rPr>
        <w:t>Technical</w:t>
      </w:r>
      <w:r>
        <w:rPr>
          <w:rFonts w:ascii="Arial"/>
          <w:spacing w:val="9"/>
          <w:sz w:val="24"/>
        </w:rPr>
        <w:t xml:space="preserve"> </w:t>
      </w:r>
      <w:r>
        <w:rPr>
          <w:rFonts w:ascii="Arial"/>
          <w:spacing w:val="-1"/>
          <w:sz w:val="24"/>
        </w:rPr>
        <w:t>Specifications,</w:t>
      </w:r>
      <w:r>
        <w:rPr>
          <w:rFonts w:ascii="Arial"/>
          <w:spacing w:val="8"/>
          <w:sz w:val="24"/>
        </w:rPr>
        <w:t xml:space="preserve"> </w:t>
      </w:r>
      <w:r>
        <w:rPr>
          <w:rFonts w:ascii="Arial"/>
          <w:spacing w:val="-1"/>
          <w:sz w:val="24"/>
        </w:rPr>
        <w:t>this</w:t>
      </w:r>
      <w:r>
        <w:rPr>
          <w:rFonts w:ascii="Arial"/>
          <w:spacing w:val="7"/>
          <w:sz w:val="24"/>
        </w:rPr>
        <w:t xml:space="preserve"> </w:t>
      </w:r>
      <w:r>
        <w:rPr>
          <w:rFonts w:ascii="Arial"/>
          <w:spacing w:val="-1"/>
          <w:sz w:val="24"/>
        </w:rPr>
        <w:t>Agreement</w:t>
      </w:r>
      <w:r>
        <w:rPr>
          <w:rFonts w:ascii="Arial"/>
          <w:spacing w:val="79"/>
          <w:sz w:val="24"/>
        </w:rPr>
        <w:t xml:space="preserve"> </w:t>
      </w:r>
      <w:r>
        <w:rPr>
          <w:rFonts w:ascii="Arial"/>
          <w:sz w:val="24"/>
        </w:rPr>
        <w:t>and</w:t>
      </w:r>
      <w:r>
        <w:rPr>
          <w:rFonts w:ascii="Arial"/>
          <w:spacing w:val="15"/>
          <w:sz w:val="24"/>
        </w:rPr>
        <w:t xml:space="preserve"> </w:t>
      </w:r>
      <w:r>
        <w:rPr>
          <w:rFonts w:ascii="Arial"/>
          <w:spacing w:val="-1"/>
          <w:sz w:val="24"/>
        </w:rPr>
        <w:t>all</w:t>
      </w:r>
      <w:r>
        <w:rPr>
          <w:rFonts w:ascii="Arial"/>
          <w:spacing w:val="14"/>
          <w:sz w:val="24"/>
        </w:rPr>
        <w:t xml:space="preserve"> </w:t>
      </w:r>
      <w:r>
        <w:rPr>
          <w:rFonts w:ascii="Arial"/>
          <w:sz w:val="24"/>
        </w:rPr>
        <w:t>addenda</w:t>
      </w:r>
      <w:r>
        <w:rPr>
          <w:rFonts w:ascii="Arial"/>
          <w:spacing w:val="15"/>
          <w:sz w:val="24"/>
        </w:rPr>
        <w:t xml:space="preserve"> </w:t>
      </w:r>
      <w:r>
        <w:rPr>
          <w:rFonts w:ascii="Arial"/>
          <w:spacing w:val="-1"/>
          <w:sz w:val="24"/>
        </w:rPr>
        <w:t>hereto</w:t>
      </w:r>
      <w:r>
        <w:rPr>
          <w:rFonts w:ascii="Arial"/>
          <w:spacing w:val="15"/>
          <w:sz w:val="24"/>
        </w:rPr>
        <w:t xml:space="preserve"> </w:t>
      </w:r>
      <w:r>
        <w:rPr>
          <w:rFonts w:ascii="Arial"/>
          <w:spacing w:val="-1"/>
          <w:sz w:val="24"/>
        </w:rPr>
        <w:t>annexed,</w:t>
      </w:r>
      <w:r>
        <w:rPr>
          <w:rFonts w:ascii="Arial"/>
          <w:spacing w:val="15"/>
          <w:sz w:val="24"/>
        </w:rPr>
        <w:t xml:space="preserve"> </w:t>
      </w:r>
      <w:r>
        <w:rPr>
          <w:rFonts w:ascii="Arial"/>
          <w:sz w:val="24"/>
        </w:rPr>
        <w:t>and</w:t>
      </w:r>
      <w:r>
        <w:rPr>
          <w:rFonts w:ascii="Arial"/>
          <w:spacing w:val="15"/>
          <w:sz w:val="24"/>
        </w:rPr>
        <w:t xml:space="preserve"> </w:t>
      </w:r>
      <w:r>
        <w:rPr>
          <w:rFonts w:ascii="Arial"/>
          <w:sz w:val="24"/>
        </w:rPr>
        <w:t>the</w:t>
      </w:r>
      <w:r>
        <w:rPr>
          <w:rFonts w:ascii="Arial"/>
          <w:spacing w:val="15"/>
          <w:sz w:val="24"/>
        </w:rPr>
        <w:t xml:space="preserve"> </w:t>
      </w:r>
      <w:r>
        <w:rPr>
          <w:rFonts w:ascii="Arial"/>
          <w:spacing w:val="-1"/>
          <w:sz w:val="24"/>
        </w:rPr>
        <w:t>Contract</w:t>
      </w:r>
      <w:r>
        <w:rPr>
          <w:rFonts w:ascii="Arial"/>
          <w:spacing w:val="15"/>
          <w:sz w:val="24"/>
        </w:rPr>
        <w:t xml:space="preserve"> </w:t>
      </w:r>
      <w:r>
        <w:rPr>
          <w:rFonts w:ascii="Arial"/>
          <w:sz w:val="24"/>
        </w:rPr>
        <w:t>Documents</w:t>
      </w:r>
      <w:r>
        <w:rPr>
          <w:rFonts w:ascii="Arial"/>
          <w:spacing w:val="14"/>
          <w:sz w:val="24"/>
        </w:rPr>
        <w:t xml:space="preserve"> </w:t>
      </w:r>
      <w:r>
        <w:rPr>
          <w:rFonts w:ascii="Arial"/>
          <w:spacing w:val="-1"/>
          <w:sz w:val="24"/>
        </w:rPr>
        <w:t>shall</w:t>
      </w:r>
      <w:r>
        <w:rPr>
          <w:rFonts w:ascii="Arial"/>
          <w:spacing w:val="12"/>
          <w:sz w:val="24"/>
        </w:rPr>
        <w:t xml:space="preserve"> </w:t>
      </w:r>
      <w:r>
        <w:rPr>
          <w:rFonts w:ascii="Arial"/>
          <w:sz w:val="24"/>
        </w:rPr>
        <w:t>form</w:t>
      </w:r>
      <w:r>
        <w:rPr>
          <w:rFonts w:ascii="Arial"/>
          <w:spacing w:val="47"/>
          <w:sz w:val="24"/>
        </w:rPr>
        <w:t xml:space="preserve"> </w:t>
      </w:r>
      <w:r>
        <w:rPr>
          <w:rFonts w:ascii="Arial"/>
          <w:spacing w:val="-1"/>
          <w:sz w:val="24"/>
        </w:rPr>
        <w:t>essential</w:t>
      </w:r>
      <w:r>
        <w:rPr>
          <w:rFonts w:ascii="Arial"/>
          <w:sz w:val="24"/>
        </w:rPr>
        <w:t xml:space="preserve"> </w:t>
      </w:r>
      <w:r>
        <w:rPr>
          <w:rFonts w:ascii="Arial"/>
          <w:spacing w:val="-1"/>
          <w:sz w:val="24"/>
        </w:rPr>
        <w:t>parts</w:t>
      </w:r>
      <w:r>
        <w:rPr>
          <w:rFonts w:ascii="Arial"/>
          <w:sz w:val="24"/>
        </w:rPr>
        <w:t xml:space="preserve"> of</w:t>
      </w:r>
      <w:r>
        <w:rPr>
          <w:rFonts w:ascii="Arial"/>
          <w:spacing w:val="3"/>
          <w:sz w:val="24"/>
        </w:rPr>
        <w:t xml:space="preserve"> </w:t>
      </w:r>
      <w:r>
        <w:rPr>
          <w:rFonts w:ascii="Arial"/>
          <w:spacing w:val="-1"/>
          <w:sz w:val="24"/>
        </w:rPr>
        <w:t>this</w:t>
      </w:r>
      <w:r>
        <w:rPr>
          <w:rFonts w:ascii="Arial"/>
          <w:sz w:val="24"/>
        </w:rPr>
        <w:t xml:space="preserve"> </w:t>
      </w:r>
      <w:r>
        <w:rPr>
          <w:rFonts w:ascii="Arial"/>
          <w:spacing w:val="-1"/>
          <w:sz w:val="24"/>
        </w:rPr>
        <w:t>Agreement</w:t>
      </w:r>
      <w:r>
        <w:rPr>
          <w:rFonts w:ascii="Arial"/>
          <w:sz w:val="24"/>
        </w:rPr>
        <w:t xml:space="preserve"> as </w:t>
      </w:r>
      <w:r>
        <w:rPr>
          <w:rFonts w:ascii="Arial"/>
          <w:spacing w:val="-1"/>
          <w:sz w:val="24"/>
        </w:rPr>
        <w:t>if</w:t>
      </w:r>
      <w:r>
        <w:rPr>
          <w:rFonts w:ascii="Arial"/>
          <w:spacing w:val="3"/>
          <w:sz w:val="24"/>
        </w:rPr>
        <w:t xml:space="preserve"> </w:t>
      </w:r>
      <w:r>
        <w:rPr>
          <w:rFonts w:ascii="Arial"/>
          <w:sz w:val="24"/>
        </w:rPr>
        <w:t>fully</w:t>
      </w:r>
      <w:r>
        <w:rPr>
          <w:rFonts w:ascii="Arial"/>
          <w:spacing w:val="-2"/>
          <w:sz w:val="24"/>
        </w:rPr>
        <w:t xml:space="preserve"> </w:t>
      </w:r>
      <w:r>
        <w:rPr>
          <w:rFonts w:ascii="Arial"/>
          <w:spacing w:val="-1"/>
          <w:sz w:val="24"/>
        </w:rPr>
        <w:t>contained</w:t>
      </w:r>
      <w:r>
        <w:rPr>
          <w:rFonts w:ascii="Arial"/>
          <w:spacing w:val="1"/>
          <w:sz w:val="24"/>
        </w:rPr>
        <w:t xml:space="preserve"> </w:t>
      </w:r>
      <w:r>
        <w:rPr>
          <w:rFonts w:ascii="Arial"/>
          <w:spacing w:val="-1"/>
          <w:sz w:val="24"/>
        </w:rPr>
        <w:t>herein.</w:t>
      </w:r>
    </w:p>
    <w:p w:rsidR="00A805F5" w:rsidRDefault="00A805F5">
      <w:pPr>
        <w:spacing w:before="10"/>
        <w:rPr>
          <w:rFonts w:ascii="Arial" w:eastAsia="Arial" w:hAnsi="Arial" w:cs="Arial"/>
          <w:sz w:val="23"/>
          <w:szCs w:val="23"/>
        </w:rPr>
      </w:pPr>
    </w:p>
    <w:p w:rsidR="00A805F5" w:rsidRDefault="001A2710">
      <w:pPr>
        <w:numPr>
          <w:ilvl w:val="1"/>
          <w:numId w:val="92"/>
        </w:numPr>
        <w:tabs>
          <w:tab w:val="left" w:pos="1540"/>
        </w:tabs>
        <w:ind w:left="1540" w:right="116"/>
        <w:jc w:val="both"/>
        <w:rPr>
          <w:rFonts w:ascii="Arial" w:eastAsia="Arial" w:hAnsi="Arial" w:cs="Arial"/>
          <w:sz w:val="24"/>
          <w:szCs w:val="24"/>
        </w:rPr>
      </w:pPr>
      <w:r>
        <w:rPr>
          <w:rFonts w:ascii="Arial"/>
          <w:spacing w:val="-1"/>
          <w:sz w:val="24"/>
        </w:rPr>
        <w:t>Contractor</w:t>
      </w:r>
      <w:r>
        <w:rPr>
          <w:rFonts w:ascii="Arial"/>
          <w:spacing w:val="-18"/>
          <w:sz w:val="24"/>
        </w:rPr>
        <w:t xml:space="preserve"> </w:t>
      </w:r>
      <w:r>
        <w:rPr>
          <w:rFonts w:ascii="Arial"/>
          <w:spacing w:val="-1"/>
          <w:sz w:val="24"/>
        </w:rPr>
        <w:t>agrees</w:t>
      </w:r>
      <w:r>
        <w:rPr>
          <w:rFonts w:ascii="Arial"/>
          <w:spacing w:val="-17"/>
          <w:sz w:val="24"/>
        </w:rPr>
        <w:t xml:space="preserve"> </w:t>
      </w:r>
      <w:r>
        <w:rPr>
          <w:rFonts w:ascii="Arial"/>
          <w:sz w:val="24"/>
        </w:rPr>
        <w:t>to</w:t>
      </w:r>
      <w:r>
        <w:rPr>
          <w:rFonts w:ascii="Arial"/>
          <w:spacing w:val="-16"/>
          <w:sz w:val="24"/>
        </w:rPr>
        <w:t xml:space="preserve"> </w:t>
      </w:r>
      <w:r>
        <w:rPr>
          <w:rFonts w:ascii="Arial"/>
          <w:sz w:val="24"/>
        </w:rPr>
        <w:t>perform</w:t>
      </w:r>
      <w:r>
        <w:rPr>
          <w:rFonts w:ascii="Arial"/>
          <w:spacing w:val="-15"/>
          <w:sz w:val="24"/>
        </w:rPr>
        <w:t xml:space="preserve"> </w:t>
      </w:r>
      <w:r>
        <w:rPr>
          <w:rFonts w:ascii="Arial"/>
          <w:spacing w:val="-1"/>
          <w:sz w:val="24"/>
        </w:rPr>
        <w:t>all</w:t>
      </w:r>
      <w:r>
        <w:rPr>
          <w:rFonts w:ascii="Arial"/>
          <w:spacing w:val="-17"/>
          <w:sz w:val="24"/>
        </w:rPr>
        <w:t xml:space="preserve"> </w:t>
      </w:r>
      <w:r>
        <w:rPr>
          <w:rFonts w:ascii="Arial"/>
          <w:spacing w:val="-1"/>
          <w:sz w:val="24"/>
        </w:rPr>
        <w:t>Project</w:t>
      </w:r>
      <w:r>
        <w:rPr>
          <w:rFonts w:ascii="Arial"/>
          <w:spacing w:val="-19"/>
          <w:sz w:val="24"/>
        </w:rPr>
        <w:t xml:space="preserve"> </w:t>
      </w:r>
      <w:r>
        <w:rPr>
          <w:rFonts w:ascii="Arial"/>
          <w:spacing w:val="-3"/>
          <w:sz w:val="24"/>
        </w:rPr>
        <w:t>services</w:t>
      </w:r>
      <w:r>
        <w:rPr>
          <w:rFonts w:ascii="Arial"/>
          <w:spacing w:val="-22"/>
          <w:sz w:val="24"/>
        </w:rPr>
        <w:t xml:space="preserve"> </w:t>
      </w:r>
      <w:r>
        <w:rPr>
          <w:rFonts w:ascii="Arial"/>
          <w:spacing w:val="-1"/>
          <w:sz w:val="24"/>
        </w:rPr>
        <w:t>as</w:t>
      </w:r>
      <w:r>
        <w:rPr>
          <w:rFonts w:ascii="Arial"/>
          <w:spacing w:val="-22"/>
          <w:sz w:val="24"/>
        </w:rPr>
        <w:t xml:space="preserve"> </w:t>
      </w:r>
      <w:r>
        <w:rPr>
          <w:rFonts w:ascii="Arial"/>
          <w:spacing w:val="-2"/>
          <w:sz w:val="24"/>
        </w:rPr>
        <w:t>contemplated</w:t>
      </w:r>
      <w:r>
        <w:rPr>
          <w:rFonts w:ascii="Arial"/>
          <w:spacing w:val="-21"/>
          <w:sz w:val="24"/>
        </w:rPr>
        <w:t xml:space="preserve"> </w:t>
      </w:r>
      <w:r>
        <w:rPr>
          <w:rFonts w:ascii="Arial"/>
          <w:spacing w:val="-3"/>
          <w:sz w:val="24"/>
        </w:rPr>
        <w:t>herein</w:t>
      </w:r>
      <w:r>
        <w:rPr>
          <w:rFonts w:ascii="Arial"/>
          <w:spacing w:val="-21"/>
          <w:sz w:val="24"/>
        </w:rPr>
        <w:t xml:space="preserve"> </w:t>
      </w:r>
      <w:r>
        <w:rPr>
          <w:rFonts w:ascii="Arial"/>
          <w:spacing w:val="-2"/>
          <w:sz w:val="24"/>
        </w:rPr>
        <w:t>in</w:t>
      </w:r>
      <w:r>
        <w:rPr>
          <w:rFonts w:ascii="Arial"/>
          <w:spacing w:val="-21"/>
          <w:sz w:val="24"/>
        </w:rPr>
        <w:t xml:space="preserve"> </w:t>
      </w:r>
      <w:r>
        <w:rPr>
          <w:rFonts w:ascii="Arial"/>
          <w:sz w:val="24"/>
        </w:rPr>
        <w:t>a</w:t>
      </w:r>
      <w:r>
        <w:rPr>
          <w:rFonts w:ascii="Arial"/>
          <w:spacing w:val="55"/>
          <w:sz w:val="24"/>
        </w:rPr>
        <w:t xml:space="preserve"> </w:t>
      </w:r>
      <w:r>
        <w:rPr>
          <w:rFonts w:ascii="Arial"/>
          <w:sz w:val="24"/>
        </w:rPr>
        <w:t>manner</w:t>
      </w:r>
      <w:r>
        <w:rPr>
          <w:rFonts w:ascii="Arial"/>
          <w:spacing w:val="-1"/>
          <w:sz w:val="24"/>
        </w:rPr>
        <w:t xml:space="preserve"> </w:t>
      </w:r>
      <w:r>
        <w:rPr>
          <w:rFonts w:ascii="Arial"/>
          <w:sz w:val="24"/>
        </w:rPr>
        <w:t xml:space="preserve">that does not </w:t>
      </w:r>
      <w:r>
        <w:rPr>
          <w:rFonts w:ascii="Arial"/>
          <w:spacing w:val="-1"/>
          <w:sz w:val="24"/>
        </w:rPr>
        <w:t>jeopardize</w:t>
      </w:r>
      <w:r>
        <w:rPr>
          <w:rFonts w:ascii="Arial"/>
          <w:spacing w:val="1"/>
          <w:sz w:val="24"/>
        </w:rPr>
        <w:t xml:space="preserve"> </w:t>
      </w:r>
      <w:r>
        <w:rPr>
          <w:rFonts w:ascii="Arial"/>
          <w:sz w:val="24"/>
        </w:rPr>
        <w:t>the</w:t>
      </w:r>
      <w:r>
        <w:rPr>
          <w:rFonts w:ascii="Arial"/>
          <w:spacing w:val="1"/>
          <w:sz w:val="24"/>
        </w:rPr>
        <w:t xml:space="preserve"> </w:t>
      </w:r>
      <w:r>
        <w:rPr>
          <w:rFonts w:ascii="Arial"/>
          <w:sz w:val="24"/>
        </w:rPr>
        <w:t>safety</w:t>
      </w:r>
      <w:r>
        <w:rPr>
          <w:rFonts w:ascii="Arial"/>
          <w:spacing w:val="-5"/>
          <w:sz w:val="24"/>
        </w:rPr>
        <w:t xml:space="preserve"> </w:t>
      </w:r>
      <w:r>
        <w:rPr>
          <w:rFonts w:ascii="Arial"/>
          <w:sz w:val="24"/>
        </w:rPr>
        <w:t xml:space="preserve">of </w:t>
      </w:r>
      <w:r>
        <w:rPr>
          <w:rFonts w:ascii="Arial"/>
          <w:spacing w:val="-1"/>
          <w:sz w:val="24"/>
        </w:rPr>
        <w:t>Contractor's</w:t>
      </w:r>
      <w:r>
        <w:rPr>
          <w:rFonts w:ascii="Arial"/>
          <w:spacing w:val="-2"/>
          <w:sz w:val="24"/>
        </w:rPr>
        <w:t xml:space="preserve"> </w:t>
      </w:r>
      <w:r>
        <w:rPr>
          <w:rFonts w:ascii="Arial"/>
          <w:spacing w:val="-1"/>
          <w:sz w:val="24"/>
        </w:rPr>
        <w:t>workers,</w:t>
      </w:r>
      <w:r>
        <w:rPr>
          <w:rFonts w:ascii="Arial"/>
          <w:spacing w:val="-2"/>
          <w:sz w:val="24"/>
        </w:rPr>
        <w:t xml:space="preserve"> </w:t>
      </w:r>
      <w:r>
        <w:rPr>
          <w:rFonts w:ascii="Arial"/>
          <w:spacing w:val="2"/>
          <w:sz w:val="24"/>
        </w:rPr>
        <w:t>JWSC</w:t>
      </w:r>
      <w:r>
        <w:rPr>
          <w:rFonts w:ascii="Arial"/>
          <w:spacing w:val="43"/>
          <w:sz w:val="24"/>
        </w:rPr>
        <w:t xml:space="preserve"> </w:t>
      </w:r>
      <w:r>
        <w:rPr>
          <w:rFonts w:ascii="Arial"/>
          <w:spacing w:val="-1"/>
          <w:sz w:val="24"/>
        </w:rPr>
        <w:t>personnel</w:t>
      </w:r>
      <w:r>
        <w:rPr>
          <w:rFonts w:ascii="Arial"/>
          <w:spacing w:val="56"/>
          <w:sz w:val="24"/>
        </w:rPr>
        <w:t xml:space="preserve"> </w:t>
      </w:r>
      <w:r>
        <w:rPr>
          <w:rFonts w:ascii="Arial"/>
          <w:sz w:val="24"/>
        </w:rPr>
        <w:t>or</w:t>
      </w:r>
      <w:r>
        <w:rPr>
          <w:rFonts w:ascii="Arial"/>
          <w:spacing w:val="57"/>
          <w:sz w:val="24"/>
        </w:rPr>
        <w:t xml:space="preserve"> </w:t>
      </w:r>
      <w:r>
        <w:rPr>
          <w:rFonts w:ascii="Arial"/>
          <w:sz w:val="24"/>
        </w:rPr>
        <w:t>any</w:t>
      </w:r>
      <w:r>
        <w:rPr>
          <w:rFonts w:ascii="Arial"/>
          <w:spacing w:val="55"/>
          <w:sz w:val="24"/>
        </w:rPr>
        <w:t xml:space="preserve"> </w:t>
      </w:r>
      <w:r>
        <w:rPr>
          <w:rFonts w:ascii="Arial"/>
          <w:sz w:val="24"/>
        </w:rPr>
        <w:t>other</w:t>
      </w:r>
      <w:r>
        <w:rPr>
          <w:rFonts w:ascii="Arial"/>
          <w:spacing w:val="56"/>
          <w:sz w:val="24"/>
        </w:rPr>
        <w:t xml:space="preserve"> </w:t>
      </w:r>
      <w:r>
        <w:rPr>
          <w:rFonts w:ascii="Arial"/>
          <w:spacing w:val="-1"/>
          <w:sz w:val="24"/>
        </w:rPr>
        <w:t>person,</w:t>
      </w:r>
      <w:r>
        <w:rPr>
          <w:rFonts w:ascii="Arial"/>
          <w:spacing w:val="58"/>
          <w:sz w:val="24"/>
        </w:rPr>
        <w:t xml:space="preserve"> </w:t>
      </w:r>
      <w:r>
        <w:rPr>
          <w:rFonts w:ascii="Arial"/>
          <w:spacing w:val="-1"/>
          <w:sz w:val="24"/>
        </w:rPr>
        <w:t>including</w:t>
      </w:r>
      <w:r>
        <w:rPr>
          <w:rFonts w:ascii="Arial"/>
          <w:spacing w:val="54"/>
          <w:sz w:val="24"/>
        </w:rPr>
        <w:t xml:space="preserve"> </w:t>
      </w:r>
      <w:r>
        <w:rPr>
          <w:rFonts w:ascii="Arial"/>
          <w:spacing w:val="-1"/>
          <w:sz w:val="24"/>
        </w:rPr>
        <w:t>providing</w:t>
      </w:r>
      <w:r>
        <w:rPr>
          <w:rFonts w:ascii="Arial"/>
          <w:spacing w:val="54"/>
          <w:sz w:val="24"/>
        </w:rPr>
        <w:t xml:space="preserve"> </w:t>
      </w:r>
      <w:r>
        <w:rPr>
          <w:rFonts w:ascii="Arial"/>
          <w:sz w:val="24"/>
        </w:rPr>
        <w:t>and</w:t>
      </w:r>
      <w:r>
        <w:rPr>
          <w:rFonts w:ascii="Arial"/>
          <w:spacing w:val="55"/>
          <w:sz w:val="24"/>
        </w:rPr>
        <w:t xml:space="preserve"> </w:t>
      </w:r>
      <w:r>
        <w:rPr>
          <w:rFonts w:ascii="Arial"/>
          <w:spacing w:val="-1"/>
          <w:sz w:val="24"/>
        </w:rPr>
        <w:t>maintaining</w:t>
      </w:r>
      <w:r>
        <w:rPr>
          <w:rFonts w:ascii="Arial"/>
          <w:spacing w:val="54"/>
          <w:sz w:val="24"/>
        </w:rPr>
        <w:t xml:space="preserve"> </w:t>
      </w:r>
      <w:r>
        <w:rPr>
          <w:rFonts w:ascii="Arial"/>
          <w:spacing w:val="-1"/>
          <w:sz w:val="24"/>
        </w:rPr>
        <w:t>all</w:t>
      </w:r>
      <w:r>
        <w:rPr>
          <w:rFonts w:ascii="Arial"/>
          <w:spacing w:val="66"/>
          <w:sz w:val="24"/>
        </w:rPr>
        <w:t xml:space="preserve"> </w:t>
      </w:r>
      <w:r>
        <w:rPr>
          <w:rFonts w:ascii="Arial"/>
          <w:spacing w:val="-1"/>
          <w:sz w:val="24"/>
        </w:rPr>
        <w:t>necessary</w:t>
      </w:r>
      <w:r>
        <w:rPr>
          <w:rFonts w:ascii="Arial"/>
          <w:spacing w:val="-19"/>
          <w:sz w:val="24"/>
        </w:rPr>
        <w:t xml:space="preserve"> </w:t>
      </w:r>
      <w:r>
        <w:rPr>
          <w:rFonts w:ascii="Arial"/>
          <w:spacing w:val="-1"/>
          <w:sz w:val="24"/>
        </w:rPr>
        <w:t>precautions</w:t>
      </w:r>
      <w:r>
        <w:rPr>
          <w:rFonts w:ascii="Arial"/>
          <w:spacing w:val="-17"/>
          <w:sz w:val="24"/>
        </w:rPr>
        <w:t xml:space="preserve"> </w:t>
      </w:r>
      <w:r>
        <w:rPr>
          <w:rFonts w:ascii="Arial"/>
          <w:sz w:val="24"/>
        </w:rPr>
        <w:t>for</w:t>
      </w:r>
      <w:r>
        <w:rPr>
          <w:rFonts w:ascii="Arial"/>
          <w:spacing w:val="-18"/>
          <w:sz w:val="24"/>
        </w:rPr>
        <w:t xml:space="preserve"> </w:t>
      </w:r>
      <w:r>
        <w:rPr>
          <w:rFonts w:ascii="Arial"/>
          <w:sz w:val="24"/>
        </w:rPr>
        <w:t>the</w:t>
      </w:r>
      <w:r>
        <w:rPr>
          <w:rFonts w:ascii="Arial"/>
          <w:spacing w:val="-21"/>
          <w:sz w:val="24"/>
        </w:rPr>
        <w:t xml:space="preserve"> </w:t>
      </w:r>
      <w:r>
        <w:rPr>
          <w:rFonts w:ascii="Arial"/>
          <w:spacing w:val="-3"/>
          <w:sz w:val="24"/>
        </w:rPr>
        <w:t>protection</w:t>
      </w:r>
      <w:r>
        <w:rPr>
          <w:rFonts w:ascii="Arial"/>
          <w:spacing w:val="-21"/>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21"/>
          <w:sz w:val="24"/>
        </w:rPr>
        <w:t xml:space="preserve"> </w:t>
      </w:r>
      <w:r>
        <w:rPr>
          <w:rFonts w:ascii="Arial"/>
          <w:spacing w:val="-3"/>
          <w:sz w:val="24"/>
        </w:rPr>
        <w:t>public.</w:t>
      </w:r>
      <w:r>
        <w:rPr>
          <w:rFonts w:ascii="Arial"/>
          <w:spacing w:val="27"/>
          <w:sz w:val="24"/>
        </w:rPr>
        <w:t xml:space="preserve"> </w:t>
      </w:r>
      <w:r>
        <w:rPr>
          <w:rFonts w:ascii="Arial"/>
          <w:spacing w:val="-1"/>
          <w:sz w:val="24"/>
        </w:rPr>
        <w:t>In</w:t>
      </w:r>
      <w:r>
        <w:rPr>
          <w:rFonts w:ascii="Arial"/>
          <w:spacing w:val="-21"/>
          <w:sz w:val="24"/>
        </w:rPr>
        <w:t xml:space="preserve"> </w:t>
      </w:r>
      <w:r>
        <w:rPr>
          <w:rFonts w:ascii="Arial"/>
          <w:spacing w:val="-2"/>
          <w:sz w:val="24"/>
        </w:rPr>
        <w:t>addition,</w:t>
      </w:r>
      <w:r>
        <w:rPr>
          <w:rFonts w:ascii="Arial"/>
          <w:spacing w:val="-21"/>
          <w:sz w:val="24"/>
        </w:rPr>
        <w:t xml:space="preserve"> </w:t>
      </w:r>
      <w:r>
        <w:rPr>
          <w:rFonts w:ascii="Arial"/>
          <w:spacing w:val="-3"/>
          <w:sz w:val="24"/>
        </w:rPr>
        <w:t>Contractor</w:t>
      </w:r>
      <w:r>
        <w:rPr>
          <w:rFonts w:ascii="Arial"/>
          <w:spacing w:val="81"/>
          <w:sz w:val="24"/>
        </w:rPr>
        <w:t xml:space="preserve"> </w:t>
      </w:r>
      <w:r>
        <w:rPr>
          <w:rFonts w:ascii="Arial"/>
          <w:spacing w:val="-1"/>
          <w:sz w:val="24"/>
        </w:rPr>
        <w:t>agrees</w:t>
      </w:r>
      <w:r>
        <w:rPr>
          <w:rFonts w:ascii="Arial"/>
          <w:spacing w:val="2"/>
          <w:sz w:val="24"/>
        </w:rPr>
        <w:t xml:space="preserve"> </w:t>
      </w:r>
      <w:r>
        <w:rPr>
          <w:rFonts w:ascii="Arial"/>
          <w:sz w:val="24"/>
        </w:rPr>
        <w:t>to</w:t>
      </w:r>
      <w:r>
        <w:rPr>
          <w:rFonts w:ascii="Arial"/>
          <w:spacing w:val="3"/>
          <w:sz w:val="24"/>
        </w:rPr>
        <w:t xml:space="preserve"> </w:t>
      </w:r>
      <w:r>
        <w:rPr>
          <w:rFonts w:ascii="Arial"/>
          <w:sz w:val="24"/>
        </w:rPr>
        <w:t>perform</w:t>
      </w:r>
      <w:r>
        <w:rPr>
          <w:rFonts w:ascii="Arial"/>
          <w:spacing w:val="4"/>
          <w:sz w:val="24"/>
        </w:rPr>
        <w:t xml:space="preserve"> </w:t>
      </w:r>
      <w:r>
        <w:rPr>
          <w:rFonts w:ascii="Arial"/>
          <w:sz w:val="24"/>
        </w:rPr>
        <w:t>the</w:t>
      </w:r>
      <w:r>
        <w:rPr>
          <w:rFonts w:ascii="Arial"/>
          <w:spacing w:val="3"/>
          <w:sz w:val="24"/>
        </w:rPr>
        <w:t xml:space="preserve"> </w:t>
      </w:r>
      <w:r>
        <w:rPr>
          <w:rFonts w:ascii="Arial"/>
          <w:spacing w:val="-1"/>
          <w:sz w:val="24"/>
        </w:rPr>
        <w:t>Project</w:t>
      </w:r>
      <w:r>
        <w:rPr>
          <w:rFonts w:ascii="Arial"/>
          <w:spacing w:val="3"/>
          <w:sz w:val="24"/>
        </w:rPr>
        <w:t xml:space="preserve"> </w:t>
      </w:r>
      <w:r>
        <w:rPr>
          <w:rFonts w:ascii="Arial"/>
          <w:sz w:val="24"/>
        </w:rPr>
        <w:t>contemplated</w:t>
      </w:r>
      <w:r>
        <w:rPr>
          <w:rFonts w:ascii="Arial"/>
          <w:spacing w:val="3"/>
          <w:sz w:val="24"/>
        </w:rPr>
        <w:t xml:space="preserve"> </w:t>
      </w:r>
      <w:r>
        <w:rPr>
          <w:rFonts w:ascii="Arial"/>
          <w:spacing w:val="-1"/>
          <w:sz w:val="24"/>
        </w:rPr>
        <w:t>herein</w:t>
      </w:r>
      <w:r>
        <w:rPr>
          <w:rFonts w:ascii="Arial"/>
          <w:spacing w:val="3"/>
          <w:sz w:val="24"/>
        </w:rPr>
        <w:t xml:space="preserve"> </w:t>
      </w:r>
      <w:r>
        <w:rPr>
          <w:rFonts w:ascii="Arial"/>
          <w:spacing w:val="-1"/>
          <w:sz w:val="24"/>
        </w:rPr>
        <w:t>in</w:t>
      </w:r>
      <w:r>
        <w:rPr>
          <w:rFonts w:ascii="Arial"/>
          <w:spacing w:val="3"/>
          <w:sz w:val="24"/>
        </w:rPr>
        <w:t xml:space="preserve"> </w:t>
      </w:r>
      <w:r>
        <w:rPr>
          <w:rFonts w:ascii="Arial"/>
          <w:sz w:val="24"/>
        </w:rPr>
        <w:t>a</w:t>
      </w:r>
      <w:r>
        <w:rPr>
          <w:rFonts w:ascii="Arial"/>
          <w:spacing w:val="3"/>
          <w:sz w:val="24"/>
        </w:rPr>
        <w:t xml:space="preserve"> </w:t>
      </w:r>
      <w:r>
        <w:rPr>
          <w:rFonts w:ascii="Arial"/>
          <w:sz w:val="24"/>
        </w:rPr>
        <w:t>manner</w:t>
      </w:r>
      <w:r>
        <w:rPr>
          <w:rFonts w:ascii="Arial"/>
          <w:spacing w:val="-1"/>
          <w:sz w:val="24"/>
        </w:rPr>
        <w:t xml:space="preserve"> </w:t>
      </w:r>
      <w:r>
        <w:rPr>
          <w:rFonts w:ascii="Arial"/>
          <w:sz w:val="24"/>
        </w:rPr>
        <w:t>that poses</w:t>
      </w:r>
      <w:r>
        <w:rPr>
          <w:rFonts w:ascii="Arial"/>
          <w:spacing w:val="29"/>
          <w:sz w:val="24"/>
        </w:rPr>
        <w:t xml:space="preserve"> </w:t>
      </w:r>
      <w:r>
        <w:rPr>
          <w:rFonts w:ascii="Arial"/>
          <w:sz w:val="24"/>
        </w:rPr>
        <w:t>no</w:t>
      </w:r>
      <w:r>
        <w:rPr>
          <w:rFonts w:ascii="Arial"/>
          <w:spacing w:val="13"/>
          <w:sz w:val="24"/>
        </w:rPr>
        <w:t xml:space="preserve"> </w:t>
      </w:r>
      <w:r>
        <w:rPr>
          <w:rFonts w:ascii="Arial"/>
          <w:spacing w:val="-1"/>
          <w:sz w:val="24"/>
        </w:rPr>
        <w:t>threat</w:t>
      </w:r>
      <w:r>
        <w:rPr>
          <w:rFonts w:ascii="Arial"/>
          <w:spacing w:val="12"/>
          <w:sz w:val="24"/>
        </w:rPr>
        <w:t xml:space="preserve"> </w:t>
      </w:r>
      <w:r>
        <w:rPr>
          <w:rFonts w:ascii="Arial"/>
          <w:sz w:val="24"/>
        </w:rPr>
        <w:t>to</w:t>
      </w:r>
      <w:r>
        <w:rPr>
          <w:rFonts w:ascii="Arial"/>
          <w:spacing w:val="13"/>
          <w:sz w:val="24"/>
        </w:rPr>
        <w:t xml:space="preserve"> </w:t>
      </w:r>
      <w:r>
        <w:rPr>
          <w:rFonts w:ascii="Arial"/>
          <w:sz w:val="24"/>
        </w:rPr>
        <w:t>the</w:t>
      </w:r>
      <w:r>
        <w:rPr>
          <w:rFonts w:ascii="Arial"/>
          <w:spacing w:val="11"/>
          <w:sz w:val="24"/>
        </w:rPr>
        <w:t xml:space="preserve"> </w:t>
      </w:r>
      <w:r>
        <w:rPr>
          <w:rFonts w:ascii="Arial"/>
          <w:spacing w:val="-1"/>
          <w:sz w:val="24"/>
        </w:rPr>
        <w:t>environment</w:t>
      </w:r>
      <w:r>
        <w:rPr>
          <w:rFonts w:ascii="Arial"/>
          <w:spacing w:val="10"/>
          <w:sz w:val="24"/>
        </w:rPr>
        <w:t xml:space="preserve"> </w:t>
      </w:r>
      <w:r>
        <w:rPr>
          <w:rFonts w:ascii="Arial"/>
          <w:sz w:val="24"/>
        </w:rPr>
        <w:t>or</w:t>
      </w:r>
      <w:r>
        <w:rPr>
          <w:rFonts w:ascii="Arial"/>
          <w:spacing w:val="9"/>
          <w:sz w:val="24"/>
        </w:rPr>
        <w:t xml:space="preserve"> </w:t>
      </w:r>
      <w:r>
        <w:rPr>
          <w:rFonts w:ascii="Arial"/>
          <w:spacing w:val="-1"/>
          <w:sz w:val="24"/>
        </w:rPr>
        <w:t>violates</w:t>
      </w:r>
      <w:r>
        <w:rPr>
          <w:rFonts w:ascii="Arial"/>
          <w:spacing w:val="10"/>
          <w:sz w:val="24"/>
        </w:rPr>
        <w:t xml:space="preserve"> </w:t>
      </w:r>
      <w:r>
        <w:rPr>
          <w:rFonts w:ascii="Arial"/>
          <w:sz w:val="24"/>
        </w:rPr>
        <w:t>any</w:t>
      </w:r>
      <w:r>
        <w:rPr>
          <w:rFonts w:ascii="Arial"/>
          <w:spacing w:val="7"/>
          <w:sz w:val="24"/>
        </w:rPr>
        <w:t xml:space="preserve"> </w:t>
      </w:r>
      <w:r>
        <w:rPr>
          <w:rFonts w:ascii="Arial"/>
          <w:sz w:val="24"/>
        </w:rPr>
        <w:t>federal,</w:t>
      </w:r>
      <w:r>
        <w:rPr>
          <w:rFonts w:ascii="Arial"/>
          <w:spacing w:val="10"/>
          <w:sz w:val="24"/>
        </w:rPr>
        <w:t xml:space="preserve"> </w:t>
      </w:r>
      <w:r>
        <w:rPr>
          <w:rFonts w:ascii="Arial"/>
          <w:sz w:val="24"/>
        </w:rPr>
        <w:t>state</w:t>
      </w:r>
      <w:r>
        <w:rPr>
          <w:rFonts w:ascii="Arial"/>
          <w:spacing w:val="11"/>
          <w:sz w:val="24"/>
        </w:rPr>
        <w:t xml:space="preserve"> </w:t>
      </w:r>
      <w:r>
        <w:rPr>
          <w:rFonts w:ascii="Arial"/>
          <w:sz w:val="24"/>
        </w:rPr>
        <w:t>or</w:t>
      </w:r>
      <w:r>
        <w:rPr>
          <w:rFonts w:ascii="Arial"/>
          <w:spacing w:val="9"/>
          <w:sz w:val="24"/>
        </w:rPr>
        <w:t xml:space="preserve"> </w:t>
      </w:r>
      <w:r>
        <w:rPr>
          <w:rFonts w:ascii="Arial"/>
          <w:spacing w:val="-1"/>
          <w:sz w:val="24"/>
        </w:rPr>
        <w:t>local</w:t>
      </w:r>
      <w:r>
        <w:rPr>
          <w:rFonts w:ascii="Arial"/>
          <w:spacing w:val="9"/>
          <w:sz w:val="24"/>
        </w:rPr>
        <w:t xml:space="preserve"> </w:t>
      </w:r>
      <w:r>
        <w:rPr>
          <w:rFonts w:ascii="Arial"/>
          <w:sz w:val="24"/>
        </w:rPr>
        <w:t>statute,</w:t>
      </w:r>
      <w:r>
        <w:rPr>
          <w:rFonts w:ascii="Arial"/>
          <w:spacing w:val="39"/>
          <w:sz w:val="24"/>
        </w:rPr>
        <w:t xml:space="preserve"> </w:t>
      </w:r>
      <w:r>
        <w:rPr>
          <w:rFonts w:ascii="Arial"/>
          <w:spacing w:val="-1"/>
          <w:sz w:val="24"/>
        </w:rPr>
        <w:t>ordinance,</w:t>
      </w:r>
      <w:r>
        <w:rPr>
          <w:rFonts w:ascii="Arial"/>
          <w:sz w:val="24"/>
        </w:rPr>
        <w:t xml:space="preserve"> </w:t>
      </w:r>
      <w:r>
        <w:rPr>
          <w:rFonts w:ascii="Arial"/>
          <w:spacing w:val="-1"/>
          <w:sz w:val="24"/>
        </w:rPr>
        <w:t>rule</w:t>
      </w:r>
      <w:r>
        <w:rPr>
          <w:rFonts w:ascii="Arial"/>
          <w:spacing w:val="1"/>
          <w:sz w:val="24"/>
        </w:rPr>
        <w:t xml:space="preserve"> </w:t>
      </w:r>
      <w:r>
        <w:rPr>
          <w:rFonts w:ascii="Arial"/>
          <w:sz w:val="24"/>
        </w:rPr>
        <w:t>or</w:t>
      </w:r>
      <w:r>
        <w:rPr>
          <w:rFonts w:ascii="Arial"/>
          <w:spacing w:val="-1"/>
          <w:sz w:val="24"/>
        </w:rPr>
        <w:t xml:space="preserve"> regulation</w:t>
      </w:r>
      <w:r>
        <w:rPr>
          <w:rFonts w:ascii="Arial"/>
          <w:spacing w:val="1"/>
          <w:sz w:val="24"/>
        </w:rPr>
        <w:t xml:space="preserve"> </w:t>
      </w:r>
      <w:r>
        <w:rPr>
          <w:rFonts w:ascii="Arial"/>
          <w:spacing w:val="-1"/>
          <w:sz w:val="24"/>
        </w:rPr>
        <w:t>regarding environmental</w:t>
      </w:r>
      <w:r>
        <w:rPr>
          <w:rFonts w:ascii="Arial"/>
          <w:sz w:val="24"/>
        </w:rPr>
        <w:t xml:space="preserve"> </w:t>
      </w:r>
      <w:r>
        <w:rPr>
          <w:rFonts w:ascii="Arial"/>
          <w:spacing w:val="-1"/>
          <w:sz w:val="24"/>
        </w:rPr>
        <w:t>concerns.</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6"/>
        <w:jc w:val="both"/>
        <w:rPr>
          <w:rFonts w:ascii="Arial" w:eastAsia="Arial" w:hAnsi="Arial" w:cs="Arial"/>
          <w:sz w:val="24"/>
          <w:szCs w:val="24"/>
        </w:rPr>
      </w:pPr>
      <w:r>
        <w:rPr>
          <w:rFonts w:ascii="Arial"/>
          <w:spacing w:val="-1"/>
          <w:sz w:val="24"/>
        </w:rPr>
        <w:t>Contractor</w:t>
      </w:r>
      <w:r>
        <w:rPr>
          <w:rFonts w:ascii="Arial"/>
          <w:spacing w:val="11"/>
          <w:sz w:val="24"/>
        </w:rPr>
        <w:t xml:space="preserve"> </w:t>
      </w:r>
      <w:r>
        <w:rPr>
          <w:rFonts w:ascii="Arial"/>
          <w:spacing w:val="-1"/>
          <w:sz w:val="24"/>
        </w:rPr>
        <w:t>agrees</w:t>
      </w:r>
      <w:r>
        <w:rPr>
          <w:rFonts w:ascii="Arial"/>
          <w:spacing w:val="12"/>
          <w:sz w:val="24"/>
        </w:rPr>
        <w:t xml:space="preserve"> </w:t>
      </w:r>
      <w:r>
        <w:rPr>
          <w:rFonts w:ascii="Arial"/>
          <w:sz w:val="24"/>
        </w:rPr>
        <w:t>to</w:t>
      </w:r>
      <w:r>
        <w:rPr>
          <w:rFonts w:ascii="Arial"/>
          <w:spacing w:val="13"/>
          <w:sz w:val="24"/>
        </w:rPr>
        <w:t xml:space="preserve"> </w:t>
      </w:r>
      <w:r>
        <w:rPr>
          <w:rFonts w:ascii="Arial"/>
          <w:sz w:val="24"/>
        </w:rPr>
        <w:t>keep</w:t>
      </w:r>
      <w:r>
        <w:rPr>
          <w:rFonts w:ascii="Arial"/>
          <w:spacing w:val="13"/>
          <w:sz w:val="24"/>
        </w:rPr>
        <w:t xml:space="preserve"> </w:t>
      </w:r>
      <w:r>
        <w:rPr>
          <w:rFonts w:ascii="Arial"/>
          <w:sz w:val="24"/>
        </w:rPr>
        <w:t>the</w:t>
      </w:r>
      <w:r>
        <w:rPr>
          <w:rFonts w:ascii="Arial"/>
          <w:spacing w:val="13"/>
          <w:sz w:val="24"/>
        </w:rPr>
        <w:t xml:space="preserve"> </w:t>
      </w:r>
      <w:r>
        <w:rPr>
          <w:rFonts w:ascii="Arial"/>
          <w:spacing w:val="-1"/>
          <w:sz w:val="24"/>
        </w:rPr>
        <w:t>rights-of-way,</w:t>
      </w:r>
      <w:r>
        <w:rPr>
          <w:rFonts w:ascii="Arial"/>
          <w:spacing w:val="12"/>
          <w:sz w:val="24"/>
        </w:rPr>
        <w:t xml:space="preserve"> </w:t>
      </w:r>
      <w:r>
        <w:rPr>
          <w:rFonts w:ascii="Arial"/>
          <w:sz w:val="24"/>
        </w:rPr>
        <w:t>easement</w:t>
      </w:r>
      <w:r>
        <w:rPr>
          <w:rFonts w:ascii="Arial"/>
          <w:spacing w:val="10"/>
          <w:sz w:val="24"/>
        </w:rPr>
        <w:t xml:space="preserve"> </w:t>
      </w:r>
      <w:r>
        <w:rPr>
          <w:rFonts w:ascii="Arial"/>
          <w:spacing w:val="-1"/>
          <w:sz w:val="24"/>
        </w:rPr>
        <w:t>area</w:t>
      </w:r>
      <w:r w:rsidR="00CF2076">
        <w:rPr>
          <w:rFonts w:ascii="Arial"/>
          <w:spacing w:val="-1"/>
          <w:sz w:val="24"/>
        </w:rPr>
        <w:t>s</w:t>
      </w:r>
      <w:r>
        <w:rPr>
          <w:rFonts w:ascii="Arial"/>
          <w:spacing w:val="11"/>
          <w:sz w:val="24"/>
        </w:rPr>
        <w:t xml:space="preserve"> </w:t>
      </w:r>
      <w:r>
        <w:rPr>
          <w:rFonts w:ascii="Arial"/>
          <w:sz w:val="24"/>
        </w:rPr>
        <w:t>and</w:t>
      </w:r>
      <w:r>
        <w:rPr>
          <w:rFonts w:ascii="Arial"/>
          <w:spacing w:val="11"/>
          <w:sz w:val="24"/>
        </w:rPr>
        <w:t xml:space="preserve"> </w:t>
      </w:r>
      <w:r>
        <w:rPr>
          <w:rFonts w:ascii="Arial"/>
          <w:spacing w:val="-1"/>
          <w:sz w:val="24"/>
        </w:rPr>
        <w:t>adjacent</w:t>
      </w:r>
      <w:r>
        <w:rPr>
          <w:rFonts w:ascii="Arial"/>
          <w:spacing w:val="51"/>
          <w:sz w:val="24"/>
        </w:rPr>
        <w:t xml:space="preserve"> </w:t>
      </w:r>
      <w:r>
        <w:rPr>
          <w:rFonts w:ascii="Arial"/>
          <w:spacing w:val="-1"/>
          <w:sz w:val="24"/>
        </w:rPr>
        <w:t>property</w:t>
      </w:r>
      <w:r>
        <w:rPr>
          <w:rFonts w:ascii="Arial"/>
          <w:spacing w:val="40"/>
          <w:sz w:val="24"/>
        </w:rPr>
        <w:t xml:space="preserve"> </w:t>
      </w:r>
      <w:r>
        <w:rPr>
          <w:rFonts w:ascii="Arial"/>
          <w:sz w:val="24"/>
        </w:rPr>
        <w:t>free</w:t>
      </w:r>
      <w:r>
        <w:rPr>
          <w:rFonts w:ascii="Arial"/>
          <w:spacing w:val="44"/>
          <w:sz w:val="24"/>
        </w:rPr>
        <w:t xml:space="preserve"> </w:t>
      </w:r>
      <w:r>
        <w:rPr>
          <w:rFonts w:ascii="Arial"/>
          <w:sz w:val="24"/>
        </w:rPr>
        <w:t>from</w:t>
      </w:r>
      <w:r>
        <w:rPr>
          <w:rFonts w:ascii="Arial"/>
          <w:spacing w:val="45"/>
          <w:sz w:val="24"/>
        </w:rPr>
        <w:t xml:space="preserve"> </w:t>
      </w:r>
      <w:r>
        <w:rPr>
          <w:rFonts w:ascii="Arial"/>
          <w:spacing w:val="-1"/>
          <w:sz w:val="24"/>
        </w:rPr>
        <w:t>accumulations</w:t>
      </w:r>
      <w:r>
        <w:rPr>
          <w:rFonts w:ascii="Arial"/>
          <w:spacing w:val="40"/>
          <w:sz w:val="24"/>
        </w:rPr>
        <w:t xml:space="preserve"> </w:t>
      </w:r>
      <w:r>
        <w:rPr>
          <w:rFonts w:ascii="Arial"/>
          <w:sz w:val="24"/>
        </w:rPr>
        <w:t>of</w:t>
      </w:r>
      <w:r>
        <w:rPr>
          <w:rFonts w:ascii="Arial"/>
          <w:spacing w:val="44"/>
          <w:sz w:val="24"/>
        </w:rPr>
        <w:t xml:space="preserve"> </w:t>
      </w:r>
      <w:r>
        <w:rPr>
          <w:rFonts w:ascii="Arial"/>
          <w:spacing w:val="-1"/>
          <w:sz w:val="24"/>
        </w:rPr>
        <w:t>waste</w:t>
      </w:r>
      <w:r>
        <w:rPr>
          <w:rFonts w:ascii="Arial"/>
          <w:spacing w:val="42"/>
          <w:sz w:val="24"/>
        </w:rPr>
        <w:t xml:space="preserve"> </w:t>
      </w:r>
      <w:r>
        <w:rPr>
          <w:rFonts w:ascii="Arial"/>
          <w:spacing w:val="-1"/>
          <w:sz w:val="24"/>
        </w:rPr>
        <w:t>materials,</w:t>
      </w:r>
      <w:r>
        <w:rPr>
          <w:rFonts w:ascii="Arial"/>
          <w:spacing w:val="42"/>
          <w:sz w:val="24"/>
        </w:rPr>
        <w:t xml:space="preserve"> </w:t>
      </w:r>
      <w:r>
        <w:rPr>
          <w:rFonts w:ascii="Arial"/>
          <w:spacing w:val="-1"/>
          <w:sz w:val="24"/>
        </w:rPr>
        <w:t>rubbish</w:t>
      </w:r>
      <w:r>
        <w:rPr>
          <w:rFonts w:ascii="Arial"/>
          <w:spacing w:val="41"/>
          <w:sz w:val="24"/>
        </w:rPr>
        <w:t xml:space="preserve"> </w:t>
      </w:r>
      <w:r>
        <w:rPr>
          <w:rFonts w:ascii="Arial"/>
          <w:sz w:val="24"/>
        </w:rPr>
        <w:t>and</w:t>
      </w:r>
      <w:r>
        <w:rPr>
          <w:rFonts w:ascii="Arial"/>
          <w:spacing w:val="42"/>
          <w:sz w:val="24"/>
        </w:rPr>
        <w:t xml:space="preserve"> </w:t>
      </w:r>
      <w:r>
        <w:rPr>
          <w:rFonts w:ascii="Arial"/>
          <w:sz w:val="24"/>
        </w:rPr>
        <w:t>other</w:t>
      </w:r>
      <w:r>
        <w:rPr>
          <w:rFonts w:ascii="Arial"/>
          <w:spacing w:val="71"/>
          <w:sz w:val="24"/>
        </w:rPr>
        <w:t xml:space="preserve"> </w:t>
      </w:r>
      <w:r>
        <w:rPr>
          <w:rFonts w:ascii="Arial"/>
          <w:spacing w:val="-1"/>
          <w:sz w:val="24"/>
        </w:rPr>
        <w:t>debris</w:t>
      </w:r>
      <w:r>
        <w:rPr>
          <w:rFonts w:ascii="Arial"/>
          <w:spacing w:val="-7"/>
          <w:sz w:val="24"/>
        </w:rPr>
        <w:t xml:space="preserve"> </w:t>
      </w:r>
      <w:r>
        <w:rPr>
          <w:rFonts w:ascii="Arial"/>
          <w:spacing w:val="-1"/>
          <w:sz w:val="24"/>
        </w:rPr>
        <w:t>resulting</w:t>
      </w:r>
      <w:r>
        <w:rPr>
          <w:rFonts w:ascii="Arial"/>
          <w:spacing w:val="-9"/>
          <w:sz w:val="24"/>
        </w:rPr>
        <w:t xml:space="preserve"> </w:t>
      </w:r>
      <w:r>
        <w:rPr>
          <w:rFonts w:ascii="Arial"/>
          <w:sz w:val="24"/>
        </w:rPr>
        <w:t>from</w:t>
      </w:r>
      <w:r>
        <w:rPr>
          <w:rFonts w:ascii="Arial"/>
          <w:spacing w:val="-8"/>
          <w:sz w:val="24"/>
        </w:rPr>
        <w:t xml:space="preserve"> </w:t>
      </w:r>
      <w:r>
        <w:rPr>
          <w:rFonts w:ascii="Arial"/>
          <w:sz w:val="24"/>
        </w:rPr>
        <w:t>the</w:t>
      </w:r>
      <w:r>
        <w:rPr>
          <w:rFonts w:ascii="Arial"/>
          <w:spacing w:val="-9"/>
          <w:sz w:val="24"/>
        </w:rPr>
        <w:t xml:space="preserve"> </w:t>
      </w:r>
      <w:r>
        <w:rPr>
          <w:rFonts w:ascii="Arial"/>
          <w:spacing w:val="2"/>
          <w:sz w:val="24"/>
        </w:rPr>
        <w:t>Work,</w:t>
      </w:r>
      <w:r>
        <w:rPr>
          <w:rFonts w:ascii="Arial"/>
          <w:spacing w:val="-9"/>
          <w:sz w:val="24"/>
        </w:rPr>
        <w:t xml:space="preserve"> </w:t>
      </w:r>
      <w:r>
        <w:rPr>
          <w:rFonts w:ascii="Arial"/>
          <w:sz w:val="24"/>
        </w:rPr>
        <w:t>and</w:t>
      </w:r>
      <w:r>
        <w:rPr>
          <w:rFonts w:ascii="Arial"/>
          <w:spacing w:val="-9"/>
          <w:sz w:val="24"/>
        </w:rPr>
        <w:t xml:space="preserve"> </w:t>
      </w:r>
      <w:r>
        <w:rPr>
          <w:rFonts w:ascii="Arial"/>
          <w:spacing w:val="-1"/>
          <w:sz w:val="24"/>
        </w:rPr>
        <w:t>progressively</w:t>
      </w:r>
      <w:r>
        <w:rPr>
          <w:rFonts w:ascii="Arial"/>
          <w:spacing w:val="-12"/>
          <w:sz w:val="24"/>
        </w:rPr>
        <w:t xml:space="preserve"> </w:t>
      </w:r>
      <w:r>
        <w:rPr>
          <w:rFonts w:ascii="Arial"/>
          <w:sz w:val="24"/>
        </w:rPr>
        <w:t>as</w:t>
      </w:r>
      <w:r>
        <w:rPr>
          <w:rFonts w:ascii="Arial"/>
          <w:spacing w:val="-10"/>
          <w:sz w:val="24"/>
        </w:rPr>
        <w:t xml:space="preserve"> </w:t>
      </w:r>
      <w:r>
        <w:rPr>
          <w:rFonts w:ascii="Arial"/>
          <w:sz w:val="24"/>
        </w:rPr>
        <w:t>the</w:t>
      </w:r>
      <w:r>
        <w:rPr>
          <w:rFonts w:ascii="Arial"/>
          <w:spacing w:val="-9"/>
          <w:sz w:val="24"/>
        </w:rPr>
        <w:t xml:space="preserve"> </w:t>
      </w:r>
      <w:r>
        <w:rPr>
          <w:rFonts w:ascii="Arial"/>
          <w:spacing w:val="2"/>
          <w:sz w:val="24"/>
        </w:rPr>
        <w:t>Work</w:t>
      </w:r>
      <w:r>
        <w:rPr>
          <w:rFonts w:ascii="Arial"/>
          <w:spacing w:val="-10"/>
          <w:sz w:val="24"/>
        </w:rPr>
        <w:t xml:space="preserve"> </w:t>
      </w:r>
      <w:r>
        <w:rPr>
          <w:rFonts w:ascii="Arial"/>
          <w:spacing w:val="-1"/>
          <w:sz w:val="24"/>
        </w:rPr>
        <w:t>is</w:t>
      </w:r>
      <w:r>
        <w:rPr>
          <w:rFonts w:ascii="Arial"/>
          <w:spacing w:val="-10"/>
          <w:sz w:val="24"/>
        </w:rPr>
        <w:t xml:space="preserve"> </w:t>
      </w:r>
      <w:r>
        <w:rPr>
          <w:rFonts w:ascii="Arial"/>
          <w:sz w:val="24"/>
        </w:rPr>
        <w:t>completed</w:t>
      </w:r>
      <w:r>
        <w:rPr>
          <w:rFonts w:ascii="Arial"/>
          <w:spacing w:val="37"/>
          <w:sz w:val="24"/>
        </w:rPr>
        <w:t xml:space="preserve"> </w:t>
      </w:r>
      <w:r>
        <w:rPr>
          <w:rFonts w:ascii="Arial"/>
          <w:sz w:val="24"/>
        </w:rPr>
        <w:t>he</w:t>
      </w:r>
      <w:r>
        <w:rPr>
          <w:rFonts w:ascii="Arial"/>
          <w:spacing w:val="-1"/>
          <w:sz w:val="24"/>
        </w:rPr>
        <w:t xml:space="preserve"> shall</w:t>
      </w:r>
      <w:r>
        <w:rPr>
          <w:rFonts w:ascii="Arial"/>
          <w:spacing w:val="-3"/>
          <w:sz w:val="24"/>
        </w:rPr>
        <w:t xml:space="preserve"> </w:t>
      </w:r>
      <w:r>
        <w:rPr>
          <w:rFonts w:ascii="Arial"/>
          <w:spacing w:val="-1"/>
          <w:sz w:val="24"/>
        </w:rPr>
        <w:t>remove all</w:t>
      </w:r>
      <w:r>
        <w:rPr>
          <w:rFonts w:ascii="Arial"/>
          <w:spacing w:val="-3"/>
          <w:sz w:val="24"/>
        </w:rPr>
        <w:t xml:space="preserve"> </w:t>
      </w:r>
      <w:r>
        <w:rPr>
          <w:rFonts w:ascii="Arial"/>
          <w:spacing w:val="-1"/>
          <w:sz w:val="24"/>
        </w:rPr>
        <w:t>waste materials,</w:t>
      </w:r>
      <w:r>
        <w:rPr>
          <w:rFonts w:ascii="Arial"/>
          <w:spacing w:val="-2"/>
          <w:sz w:val="24"/>
        </w:rPr>
        <w:t xml:space="preserve"> </w:t>
      </w:r>
      <w:r>
        <w:rPr>
          <w:rFonts w:ascii="Arial"/>
          <w:spacing w:val="-1"/>
          <w:sz w:val="24"/>
        </w:rPr>
        <w:t xml:space="preserve">rubbish </w:t>
      </w:r>
      <w:r>
        <w:rPr>
          <w:rFonts w:ascii="Arial"/>
          <w:sz w:val="24"/>
        </w:rPr>
        <w:t>and</w:t>
      </w:r>
      <w:r>
        <w:rPr>
          <w:rFonts w:ascii="Arial"/>
          <w:spacing w:val="-1"/>
          <w:sz w:val="24"/>
        </w:rPr>
        <w:t xml:space="preserve"> debris</w:t>
      </w:r>
      <w:r>
        <w:rPr>
          <w:rFonts w:ascii="Arial"/>
          <w:spacing w:val="-5"/>
          <w:sz w:val="24"/>
        </w:rPr>
        <w:t xml:space="preserve"> </w:t>
      </w:r>
      <w:r>
        <w:rPr>
          <w:rFonts w:ascii="Arial"/>
          <w:sz w:val="24"/>
        </w:rPr>
        <w:t>from</w:t>
      </w:r>
      <w:r>
        <w:rPr>
          <w:rFonts w:ascii="Arial"/>
          <w:spacing w:val="-3"/>
          <w:sz w:val="24"/>
        </w:rPr>
        <w:t xml:space="preserve"> </w:t>
      </w:r>
      <w:r>
        <w:rPr>
          <w:rFonts w:ascii="Arial"/>
          <w:sz w:val="24"/>
        </w:rPr>
        <w:t>and</w:t>
      </w:r>
      <w:r>
        <w:rPr>
          <w:rFonts w:ascii="Arial"/>
          <w:spacing w:val="-4"/>
          <w:sz w:val="24"/>
        </w:rPr>
        <w:t xml:space="preserve"> </w:t>
      </w:r>
      <w:r>
        <w:rPr>
          <w:rFonts w:ascii="Arial"/>
          <w:sz w:val="24"/>
        </w:rPr>
        <w:t>about</w:t>
      </w:r>
      <w:r>
        <w:rPr>
          <w:rFonts w:ascii="Arial"/>
          <w:spacing w:val="-4"/>
          <w:sz w:val="24"/>
        </w:rPr>
        <w:t xml:space="preserve"> </w:t>
      </w:r>
      <w:r>
        <w:rPr>
          <w:rFonts w:ascii="Arial"/>
          <w:sz w:val="24"/>
        </w:rPr>
        <w:t>the</w:t>
      </w:r>
      <w:r>
        <w:rPr>
          <w:rFonts w:ascii="Arial"/>
          <w:spacing w:val="59"/>
          <w:sz w:val="24"/>
        </w:rPr>
        <w:t xml:space="preserve"> </w:t>
      </w:r>
      <w:r>
        <w:rPr>
          <w:rFonts w:ascii="Arial"/>
          <w:spacing w:val="-1"/>
          <w:sz w:val="24"/>
        </w:rPr>
        <w:t>work</w:t>
      </w:r>
      <w:r>
        <w:rPr>
          <w:rFonts w:ascii="Arial"/>
          <w:sz w:val="24"/>
        </w:rPr>
        <w:t xml:space="preserve"> </w:t>
      </w:r>
      <w:r>
        <w:rPr>
          <w:rFonts w:ascii="Arial"/>
          <w:spacing w:val="-1"/>
          <w:sz w:val="24"/>
        </w:rPr>
        <w:t>areas</w:t>
      </w:r>
      <w:r>
        <w:rPr>
          <w:rFonts w:ascii="Arial"/>
          <w:sz w:val="24"/>
        </w:rPr>
        <w:t xml:space="preserve"> and</w:t>
      </w:r>
      <w:r>
        <w:rPr>
          <w:rFonts w:ascii="Arial"/>
          <w:spacing w:val="1"/>
          <w:sz w:val="24"/>
        </w:rPr>
        <w:t xml:space="preserve"> </w:t>
      </w:r>
      <w:r>
        <w:rPr>
          <w:rFonts w:ascii="Arial"/>
          <w:spacing w:val="-1"/>
          <w:sz w:val="24"/>
        </w:rPr>
        <w:t>shall</w:t>
      </w:r>
      <w:r>
        <w:rPr>
          <w:rFonts w:ascii="Arial"/>
          <w:sz w:val="24"/>
        </w:rPr>
        <w:t xml:space="preserve"> </w:t>
      </w:r>
      <w:r>
        <w:rPr>
          <w:rFonts w:ascii="Arial"/>
          <w:spacing w:val="-1"/>
          <w:sz w:val="24"/>
        </w:rPr>
        <w:t>leave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site</w:t>
      </w:r>
      <w:r>
        <w:rPr>
          <w:rFonts w:ascii="Arial"/>
          <w:spacing w:val="1"/>
          <w:sz w:val="24"/>
        </w:rPr>
        <w:t xml:space="preserve"> </w:t>
      </w:r>
      <w:r>
        <w:rPr>
          <w:rFonts w:ascii="Arial"/>
          <w:spacing w:val="-1"/>
          <w:sz w:val="24"/>
        </w:rPr>
        <w:t>clean.</w:t>
      </w:r>
    </w:p>
    <w:p w:rsidR="00A805F5" w:rsidRDefault="00A805F5">
      <w:pPr>
        <w:jc w:val="both"/>
        <w:rPr>
          <w:rFonts w:ascii="Arial" w:eastAsia="Arial" w:hAnsi="Arial" w:cs="Arial"/>
          <w:sz w:val="24"/>
          <w:szCs w:val="24"/>
        </w:rPr>
        <w:sectPr w:rsidR="00A805F5">
          <w:pgSz w:w="12240" w:h="15840"/>
          <w:pgMar w:top="1380" w:right="1320" w:bottom="420" w:left="1340" w:header="0" w:footer="240" w:gutter="0"/>
          <w:cols w:space="720"/>
        </w:sectPr>
      </w:pPr>
    </w:p>
    <w:p w:rsidR="00A805F5" w:rsidRDefault="001A2710">
      <w:pPr>
        <w:numPr>
          <w:ilvl w:val="0"/>
          <w:numId w:val="92"/>
        </w:numPr>
        <w:tabs>
          <w:tab w:val="left" w:pos="820"/>
        </w:tabs>
        <w:spacing w:before="53"/>
        <w:ind w:left="820"/>
        <w:rPr>
          <w:rFonts w:ascii="Arial" w:eastAsia="Arial" w:hAnsi="Arial" w:cs="Arial"/>
          <w:sz w:val="24"/>
          <w:szCs w:val="24"/>
        </w:rPr>
      </w:pPr>
      <w:r>
        <w:rPr>
          <w:rFonts w:ascii="Arial"/>
          <w:b/>
          <w:spacing w:val="-1"/>
          <w:sz w:val="24"/>
          <w:u w:val="thick" w:color="000000"/>
        </w:rPr>
        <w:lastRenderedPageBreak/>
        <w:t>NOTICE</w:t>
      </w:r>
      <w:r>
        <w:rPr>
          <w:rFonts w:ascii="Arial"/>
          <w:b/>
          <w:spacing w:val="1"/>
          <w:sz w:val="24"/>
          <w:u w:val="thick" w:color="000000"/>
        </w:rPr>
        <w:t xml:space="preserve"> </w:t>
      </w:r>
      <w:r>
        <w:rPr>
          <w:rFonts w:ascii="Arial"/>
          <w:b/>
          <w:spacing w:val="-1"/>
          <w:sz w:val="24"/>
          <w:u w:val="thick" w:color="000000"/>
        </w:rPr>
        <w:t>TO</w:t>
      </w:r>
      <w:r>
        <w:rPr>
          <w:rFonts w:ascii="Arial"/>
          <w:b/>
          <w:sz w:val="24"/>
          <w:u w:val="thick" w:color="000000"/>
        </w:rPr>
        <w:t xml:space="preserve"> </w:t>
      </w:r>
      <w:r>
        <w:rPr>
          <w:rFonts w:ascii="Arial"/>
          <w:b/>
          <w:spacing w:val="-1"/>
          <w:sz w:val="24"/>
          <w:u w:val="thick" w:color="000000"/>
        </w:rPr>
        <w:t>PROCEED;</w:t>
      </w:r>
      <w:r>
        <w:rPr>
          <w:rFonts w:ascii="Arial"/>
          <w:b/>
          <w:spacing w:val="2"/>
          <w:sz w:val="24"/>
          <w:u w:val="thick" w:color="000000"/>
        </w:rPr>
        <w:t xml:space="preserve"> </w:t>
      </w:r>
      <w:r>
        <w:rPr>
          <w:rFonts w:ascii="Arial"/>
          <w:b/>
          <w:spacing w:val="-2"/>
          <w:sz w:val="24"/>
          <w:u w:val="thick" w:color="000000"/>
        </w:rPr>
        <w:t>LIQUIDATED</w:t>
      </w:r>
      <w:r>
        <w:rPr>
          <w:rFonts w:ascii="Arial"/>
          <w:b/>
          <w:sz w:val="24"/>
          <w:u w:val="thick" w:color="000000"/>
        </w:rPr>
        <w:t xml:space="preserve"> </w:t>
      </w:r>
      <w:r>
        <w:rPr>
          <w:rFonts w:ascii="Arial"/>
          <w:b/>
          <w:spacing w:val="-3"/>
          <w:sz w:val="24"/>
          <w:u w:val="thick" w:color="000000"/>
        </w:rPr>
        <w:t>DAMAGES</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line="244" w:lineRule="auto"/>
        <w:ind w:left="1540" w:right="117"/>
        <w:jc w:val="both"/>
        <w:rPr>
          <w:rFonts w:ascii="Arial" w:eastAsia="Arial" w:hAnsi="Arial" w:cs="Arial"/>
          <w:sz w:val="24"/>
          <w:szCs w:val="24"/>
        </w:rPr>
      </w:pPr>
      <w:r>
        <w:rPr>
          <w:rFonts w:ascii="Arial"/>
          <w:i/>
          <w:spacing w:val="-1"/>
          <w:sz w:val="24"/>
        </w:rPr>
        <w:t>Notice</w:t>
      </w:r>
      <w:r>
        <w:rPr>
          <w:rFonts w:ascii="Arial"/>
          <w:i/>
          <w:spacing w:val="-16"/>
          <w:sz w:val="24"/>
        </w:rPr>
        <w:t xml:space="preserve"> </w:t>
      </w:r>
      <w:r>
        <w:rPr>
          <w:rFonts w:ascii="Arial"/>
          <w:i/>
          <w:sz w:val="24"/>
        </w:rPr>
        <w:t>to</w:t>
      </w:r>
      <w:r>
        <w:rPr>
          <w:rFonts w:ascii="Arial"/>
          <w:i/>
          <w:spacing w:val="-16"/>
          <w:sz w:val="24"/>
        </w:rPr>
        <w:t xml:space="preserve"> </w:t>
      </w:r>
      <w:r>
        <w:rPr>
          <w:rFonts w:ascii="Arial"/>
          <w:i/>
          <w:spacing w:val="-1"/>
          <w:sz w:val="24"/>
        </w:rPr>
        <w:t>Proceed:</w:t>
      </w:r>
      <w:r>
        <w:rPr>
          <w:rFonts w:ascii="Arial"/>
          <w:i/>
          <w:spacing w:val="33"/>
          <w:sz w:val="24"/>
        </w:rPr>
        <w:t xml:space="preserve"> </w:t>
      </w:r>
      <w:r>
        <w:rPr>
          <w:rFonts w:ascii="Arial"/>
          <w:sz w:val="24"/>
        </w:rPr>
        <w:t>The</w:t>
      </w:r>
      <w:r>
        <w:rPr>
          <w:rFonts w:ascii="Arial"/>
          <w:spacing w:val="-18"/>
          <w:sz w:val="24"/>
        </w:rPr>
        <w:t xml:space="preserve"> </w:t>
      </w:r>
      <w:r>
        <w:rPr>
          <w:rFonts w:ascii="Arial"/>
          <w:spacing w:val="-3"/>
          <w:sz w:val="24"/>
        </w:rPr>
        <w:t>Contractor</w:t>
      </w:r>
      <w:r>
        <w:rPr>
          <w:rFonts w:ascii="Arial"/>
          <w:spacing w:val="-22"/>
          <w:sz w:val="24"/>
        </w:rPr>
        <w:t xml:space="preserve"> </w:t>
      </w:r>
      <w:r>
        <w:rPr>
          <w:rFonts w:ascii="Arial"/>
          <w:spacing w:val="-3"/>
          <w:sz w:val="24"/>
        </w:rPr>
        <w:t>agrees</w:t>
      </w:r>
      <w:r>
        <w:rPr>
          <w:rFonts w:ascii="Arial"/>
          <w:spacing w:val="-22"/>
          <w:sz w:val="24"/>
        </w:rPr>
        <w:t xml:space="preserve"> </w:t>
      </w:r>
      <w:r>
        <w:rPr>
          <w:rFonts w:ascii="Arial"/>
          <w:spacing w:val="-1"/>
          <w:sz w:val="24"/>
        </w:rPr>
        <w:t>to</w:t>
      </w:r>
      <w:r>
        <w:rPr>
          <w:rFonts w:ascii="Arial"/>
          <w:spacing w:val="-21"/>
          <w:sz w:val="24"/>
        </w:rPr>
        <w:t xml:space="preserve"> </w:t>
      </w:r>
      <w:r>
        <w:rPr>
          <w:rFonts w:ascii="Arial"/>
          <w:spacing w:val="-2"/>
          <w:sz w:val="24"/>
        </w:rPr>
        <w:t>commence</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3"/>
          <w:sz w:val="24"/>
        </w:rPr>
        <w:t>Project</w:t>
      </w:r>
      <w:r>
        <w:rPr>
          <w:rFonts w:ascii="Arial"/>
          <w:spacing w:val="-21"/>
          <w:sz w:val="24"/>
        </w:rPr>
        <w:t xml:space="preserve"> </w:t>
      </w:r>
      <w:r>
        <w:rPr>
          <w:rFonts w:ascii="Arial"/>
          <w:spacing w:val="-3"/>
          <w:sz w:val="24"/>
        </w:rPr>
        <w:t>included</w:t>
      </w:r>
      <w:r>
        <w:rPr>
          <w:rFonts w:ascii="Arial"/>
          <w:spacing w:val="77"/>
          <w:sz w:val="24"/>
        </w:rPr>
        <w:t xml:space="preserve"> </w:t>
      </w:r>
      <w:r>
        <w:rPr>
          <w:rFonts w:ascii="Arial"/>
          <w:spacing w:val="-1"/>
          <w:sz w:val="24"/>
        </w:rPr>
        <w:t>in</w:t>
      </w:r>
      <w:r>
        <w:rPr>
          <w:rFonts w:ascii="Arial"/>
          <w:spacing w:val="11"/>
          <w:sz w:val="24"/>
        </w:rPr>
        <w:t xml:space="preserve"> </w:t>
      </w:r>
      <w:r>
        <w:rPr>
          <w:rFonts w:ascii="Arial"/>
          <w:spacing w:val="-1"/>
          <w:sz w:val="24"/>
        </w:rPr>
        <w:t>this</w:t>
      </w:r>
      <w:r>
        <w:rPr>
          <w:rFonts w:ascii="Arial"/>
          <w:spacing w:val="10"/>
          <w:sz w:val="24"/>
        </w:rPr>
        <w:t xml:space="preserve"> </w:t>
      </w:r>
      <w:r>
        <w:rPr>
          <w:rFonts w:ascii="Arial"/>
          <w:spacing w:val="-1"/>
          <w:sz w:val="24"/>
        </w:rPr>
        <w:t>Agreement</w:t>
      </w:r>
      <w:r>
        <w:rPr>
          <w:rFonts w:ascii="Arial"/>
          <w:spacing w:val="10"/>
          <w:sz w:val="24"/>
        </w:rPr>
        <w:t xml:space="preserve"> </w:t>
      </w:r>
      <w:r>
        <w:rPr>
          <w:rFonts w:ascii="Arial"/>
          <w:sz w:val="24"/>
        </w:rPr>
        <w:t>on</w:t>
      </w:r>
      <w:r>
        <w:rPr>
          <w:rFonts w:ascii="Arial"/>
          <w:spacing w:val="11"/>
          <w:sz w:val="24"/>
        </w:rPr>
        <w:t xml:space="preserve"> </w:t>
      </w:r>
      <w:r>
        <w:rPr>
          <w:rFonts w:ascii="Arial"/>
          <w:sz w:val="24"/>
        </w:rPr>
        <w:t>a</w:t>
      </w:r>
      <w:r>
        <w:rPr>
          <w:rFonts w:ascii="Arial"/>
          <w:spacing w:val="11"/>
          <w:sz w:val="24"/>
        </w:rPr>
        <w:t xml:space="preserve"> </w:t>
      </w:r>
      <w:r>
        <w:rPr>
          <w:rFonts w:ascii="Arial"/>
          <w:sz w:val="24"/>
        </w:rPr>
        <w:t>date</w:t>
      </w:r>
      <w:r>
        <w:rPr>
          <w:rFonts w:ascii="Arial"/>
          <w:spacing w:val="11"/>
          <w:sz w:val="24"/>
        </w:rPr>
        <w:t xml:space="preserve"> </w:t>
      </w:r>
      <w:r>
        <w:rPr>
          <w:rFonts w:ascii="Arial"/>
          <w:sz w:val="24"/>
        </w:rPr>
        <w:t>to</w:t>
      </w:r>
      <w:r>
        <w:rPr>
          <w:rFonts w:ascii="Arial"/>
          <w:spacing w:val="11"/>
          <w:sz w:val="24"/>
        </w:rPr>
        <w:t xml:space="preserve"> </w:t>
      </w:r>
      <w:r>
        <w:rPr>
          <w:rFonts w:ascii="Arial"/>
          <w:sz w:val="24"/>
        </w:rPr>
        <w:t>be</w:t>
      </w:r>
      <w:r>
        <w:rPr>
          <w:rFonts w:ascii="Arial"/>
          <w:spacing w:val="11"/>
          <w:sz w:val="24"/>
        </w:rPr>
        <w:t xml:space="preserve"> </w:t>
      </w:r>
      <w:r>
        <w:rPr>
          <w:rFonts w:ascii="Arial"/>
          <w:sz w:val="24"/>
        </w:rPr>
        <w:t>specified</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written</w:t>
      </w:r>
      <w:r>
        <w:rPr>
          <w:rFonts w:ascii="Arial"/>
          <w:spacing w:val="11"/>
          <w:sz w:val="24"/>
        </w:rPr>
        <w:t xml:space="preserve"> </w:t>
      </w:r>
      <w:r>
        <w:rPr>
          <w:rFonts w:ascii="Arial"/>
          <w:spacing w:val="-1"/>
          <w:sz w:val="24"/>
        </w:rPr>
        <w:t>Notice</w:t>
      </w:r>
      <w:r>
        <w:rPr>
          <w:rFonts w:ascii="Arial"/>
          <w:spacing w:val="11"/>
          <w:sz w:val="24"/>
        </w:rPr>
        <w:t xml:space="preserve"> </w:t>
      </w:r>
      <w:r>
        <w:rPr>
          <w:rFonts w:ascii="Arial"/>
          <w:sz w:val="24"/>
        </w:rPr>
        <w:t>to</w:t>
      </w:r>
      <w:r>
        <w:rPr>
          <w:rFonts w:ascii="Arial"/>
          <w:spacing w:val="11"/>
          <w:sz w:val="24"/>
        </w:rPr>
        <w:t xml:space="preserve"> </w:t>
      </w:r>
      <w:r>
        <w:rPr>
          <w:rFonts w:ascii="Arial"/>
          <w:spacing w:val="-1"/>
          <w:sz w:val="24"/>
        </w:rPr>
        <w:t>Proceed</w:t>
      </w:r>
      <w:r>
        <w:rPr>
          <w:rFonts w:ascii="Arial"/>
          <w:spacing w:val="49"/>
          <w:sz w:val="24"/>
        </w:rPr>
        <w:t xml:space="preserve"> </w:t>
      </w:r>
      <w:r>
        <w:rPr>
          <w:rFonts w:ascii="Arial"/>
          <w:sz w:val="24"/>
        </w:rPr>
        <w:t>and</w:t>
      </w:r>
      <w:r>
        <w:rPr>
          <w:rFonts w:ascii="Arial"/>
          <w:spacing w:val="15"/>
          <w:sz w:val="24"/>
        </w:rPr>
        <w:t xml:space="preserve"> </w:t>
      </w:r>
      <w:r>
        <w:rPr>
          <w:rFonts w:ascii="Arial"/>
          <w:spacing w:val="-1"/>
          <w:sz w:val="24"/>
        </w:rPr>
        <w:t>shall</w:t>
      </w:r>
      <w:r>
        <w:rPr>
          <w:rFonts w:ascii="Arial"/>
          <w:spacing w:val="14"/>
          <w:sz w:val="24"/>
        </w:rPr>
        <w:t xml:space="preserve"> </w:t>
      </w:r>
      <w:r w:rsidRPr="00C1436A">
        <w:rPr>
          <w:rFonts w:ascii="Arial"/>
          <w:sz w:val="24"/>
        </w:rPr>
        <w:t>fully</w:t>
      </w:r>
      <w:r w:rsidRPr="00C1436A">
        <w:rPr>
          <w:rFonts w:ascii="Arial"/>
          <w:spacing w:val="12"/>
          <w:sz w:val="24"/>
        </w:rPr>
        <w:t xml:space="preserve"> </w:t>
      </w:r>
      <w:r w:rsidRPr="00C1436A">
        <w:rPr>
          <w:rFonts w:ascii="Arial"/>
          <w:sz w:val="24"/>
        </w:rPr>
        <w:t>complete</w:t>
      </w:r>
      <w:r w:rsidRPr="00C1436A">
        <w:rPr>
          <w:rFonts w:ascii="Arial"/>
          <w:spacing w:val="15"/>
          <w:sz w:val="24"/>
        </w:rPr>
        <w:t xml:space="preserve"> </w:t>
      </w:r>
      <w:r w:rsidRPr="00C1436A">
        <w:rPr>
          <w:rFonts w:ascii="Arial"/>
          <w:sz w:val="24"/>
        </w:rPr>
        <w:t>the</w:t>
      </w:r>
      <w:r w:rsidRPr="00C1436A">
        <w:rPr>
          <w:rFonts w:ascii="Arial"/>
          <w:spacing w:val="15"/>
          <w:sz w:val="24"/>
        </w:rPr>
        <w:t xml:space="preserve"> </w:t>
      </w:r>
      <w:r w:rsidRPr="00C1436A">
        <w:rPr>
          <w:rFonts w:ascii="Arial"/>
          <w:spacing w:val="-1"/>
          <w:sz w:val="24"/>
        </w:rPr>
        <w:t>Project</w:t>
      </w:r>
      <w:r w:rsidRPr="00C1436A">
        <w:rPr>
          <w:rFonts w:ascii="Arial"/>
          <w:spacing w:val="15"/>
          <w:sz w:val="24"/>
        </w:rPr>
        <w:t xml:space="preserve"> </w:t>
      </w:r>
      <w:r w:rsidRPr="00C1436A">
        <w:rPr>
          <w:rFonts w:ascii="Arial"/>
          <w:spacing w:val="-1"/>
          <w:sz w:val="24"/>
        </w:rPr>
        <w:t>within</w:t>
      </w:r>
      <w:r w:rsidRPr="00C1436A">
        <w:rPr>
          <w:rFonts w:ascii="Arial"/>
          <w:spacing w:val="15"/>
          <w:sz w:val="24"/>
        </w:rPr>
        <w:t xml:space="preserve"> </w:t>
      </w:r>
      <w:r w:rsidRPr="00C1436A">
        <w:rPr>
          <w:rFonts w:ascii="Arial"/>
          <w:sz w:val="24"/>
        </w:rPr>
        <w:t>a</w:t>
      </w:r>
      <w:r w:rsidRPr="00C1436A">
        <w:rPr>
          <w:rFonts w:ascii="Arial"/>
          <w:spacing w:val="15"/>
          <w:sz w:val="24"/>
        </w:rPr>
        <w:t xml:space="preserve"> </w:t>
      </w:r>
      <w:r w:rsidRPr="00C1436A">
        <w:rPr>
          <w:rFonts w:ascii="Arial"/>
          <w:spacing w:val="-1"/>
          <w:sz w:val="24"/>
        </w:rPr>
        <w:t>period</w:t>
      </w:r>
      <w:r w:rsidRPr="00C1436A">
        <w:rPr>
          <w:rFonts w:ascii="Arial"/>
          <w:spacing w:val="15"/>
          <w:sz w:val="24"/>
        </w:rPr>
        <w:t xml:space="preserve"> </w:t>
      </w:r>
      <w:r w:rsidRPr="00C1436A">
        <w:rPr>
          <w:rFonts w:ascii="Arial"/>
          <w:sz w:val="24"/>
        </w:rPr>
        <w:t>of</w:t>
      </w:r>
      <w:r w:rsidRPr="00C1436A">
        <w:rPr>
          <w:rFonts w:ascii="Arial"/>
          <w:spacing w:val="15"/>
          <w:sz w:val="24"/>
        </w:rPr>
        <w:t xml:space="preserve"> </w:t>
      </w:r>
      <w:r w:rsidR="00CF2076" w:rsidRPr="0099526A">
        <w:rPr>
          <w:rFonts w:ascii="Arial"/>
          <w:b/>
          <w:bCs/>
          <w:spacing w:val="15"/>
          <w:sz w:val="24"/>
        </w:rPr>
        <w:t>three hundred thirty (330)</w:t>
      </w:r>
      <w:r w:rsidRPr="00F0605C">
        <w:rPr>
          <w:rFonts w:ascii="Arial"/>
          <w:b/>
          <w:bCs/>
          <w:spacing w:val="45"/>
          <w:sz w:val="24"/>
        </w:rPr>
        <w:t xml:space="preserve"> </w:t>
      </w:r>
      <w:r>
        <w:rPr>
          <w:rFonts w:ascii="Arial"/>
          <w:b/>
          <w:spacing w:val="-1"/>
          <w:sz w:val="24"/>
        </w:rPr>
        <w:t>consecutive</w:t>
      </w:r>
      <w:r>
        <w:rPr>
          <w:rFonts w:ascii="Arial"/>
          <w:b/>
          <w:spacing w:val="1"/>
          <w:sz w:val="24"/>
        </w:rPr>
        <w:t xml:space="preserve"> </w:t>
      </w:r>
      <w:r>
        <w:rPr>
          <w:rFonts w:ascii="Arial"/>
          <w:b/>
          <w:spacing w:val="-1"/>
          <w:sz w:val="24"/>
        </w:rPr>
        <w:t>calendar</w:t>
      </w:r>
      <w:r>
        <w:rPr>
          <w:rFonts w:ascii="Arial"/>
          <w:b/>
          <w:sz w:val="24"/>
        </w:rPr>
        <w:t xml:space="preserve"> </w:t>
      </w:r>
      <w:r>
        <w:rPr>
          <w:rFonts w:ascii="Arial"/>
          <w:b/>
          <w:spacing w:val="-2"/>
          <w:sz w:val="24"/>
        </w:rPr>
        <w:t>days</w:t>
      </w:r>
      <w:r>
        <w:rPr>
          <w:rFonts w:ascii="Arial"/>
          <w:b/>
          <w:spacing w:val="1"/>
          <w:sz w:val="24"/>
        </w:rPr>
        <w:t xml:space="preserve"> </w:t>
      </w:r>
      <w:r>
        <w:rPr>
          <w:rFonts w:ascii="Arial"/>
          <w:sz w:val="24"/>
        </w:rPr>
        <w:t>after</w:t>
      </w:r>
      <w:r>
        <w:rPr>
          <w:rFonts w:ascii="Arial"/>
          <w:spacing w:val="-1"/>
          <w:sz w:val="24"/>
        </w:rPr>
        <w:t xml:space="preserve"> </w:t>
      </w:r>
      <w:r>
        <w:rPr>
          <w:rFonts w:ascii="Arial"/>
          <w:sz w:val="24"/>
        </w:rPr>
        <w:t>the</w:t>
      </w:r>
      <w:r>
        <w:rPr>
          <w:rFonts w:ascii="Arial"/>
          <w:spacing w:val="1"/>
          <w:sz w:val="24"/>
        </w:rPr>
        <w:t xml:space="preserve"> </w:t>
      </w:r>
      <w:r>
        <w:rPr>
          <w:rFonts w:ascii="Arial"/>
          <w:sz w:val="24"/>
        </w:rPr>
        <w:t>effective</w:t>
      </w:r>
      <w:r>
        <w:rPr>
          <w:rFonts w:ascii="Arial"/>
          <w:spacing w:val="1"/>
          <w:sz w:val="24"/>
        </w:rPr>
        <w:t xml:space="preserve"> </w:t>
      </w:r>
      <w:r>
        <w:rPr>
          <w:rFonts w:ascii="Arial"/>
          <w:sz w:val="24"/>
        </w:rPr>
        <w:t>commencement date.</w:t>
      </w:r>
    </w:p>
    <w:p w:rsidR="00A805F5" w:rsidRDefault="00A805F5">
      <w:pPr>
        <w:spacing w:before="6"/>
        <w:rPr>
          <w:rFonts w:ascii="Arial" w:eastAsia="Arial" w:hAnsi="Arial" w:cs="Arial"/>
          <w:sz w:val="23"/>
          <w:szCs w:val="23"/>
        </w:rPr>
      </w:pPr>
    </w:p>
    <w:p w:rsidR="00A805F5" w:rsidRDefault="001A2710">
      <w:pPr>
        <w:numPr>
          <w:ilvl w:val="1"/>
          <w:numId w:val="92"/>
        </w:numPr>
        <w:tabs>
          <w:tab w:val="left" w:pos="1540"/>
        </w:tabs>
        <w:ind w:left="1540" w:right="114"/>
        <w:jc w:val="both"/>
        <w:rPr>
          <w:rFonts w:ascii="Arial" w:eastAsia="Arial" w:hAnsi="Arial" w:cs="Arial"/>
          <w:sz w:val="24"/>
          <w:szCs w:val="24"/>
        </w:rPr>
      </w:pPr>
      <w:r>
        <w:rPr>
          <w:rFonts w:ascii="Arial"/>
          <w:i/>
          <w:spacing w:val="-1"/>
          <w:sz w:val="24"/>
        </w:rPr>
        <w:t>Liquidated</w:t>
      </w:r>
      <w:r>
        <w:rPr>
          <w:rFonts w:ascii="Arial"/>
          <w:i/>
          <w:spacing w:val="-11"/>
          <w:sz w:val="24"/>
        </w:rPr>
        <w:t xml:space="preserve"> </w:t>
      </w:r>
      <w:r>
        <w:rPr>
          <w:rFonts w:ascii="Arial"/>
          <w:i/>
          <w:spacing w:val="-1"/>
          <w:sz w:val="24"/>
        </w:rPr>
        <w:t>Damages:</w:t>
      </w:r>
      <w:r>
        <w:rPr>
          <w:rFonts w:ascii="Arial"/>
          <w:i/>
          <w:spacing w:val="43"/>
          <w:sz w:val="24"/>
        </w:rPr>
        <w:t xml:space="preserve"> </w:t>
      </w:r>
      <w:r>
        <w:rPr>
          <w:rFonts w:ascii="Arial"/>
          <w:sz w:val="24"/>
        </w:rPr>
        <w:t>Time</w:t>
      </w:r>
      <w:r>
        <w:rPr>
          <w:rFonts w:ascii="Arial"/>
          <w:spacing w:val="-11"/>
          <w:sz w:val="24"/>
        </w:rPr>
        <w:t xml:space="preserve"> </w:t>
      </w:r>
      <w:r>
        <w:rPr>
          <w:rFonts w:ascii="Arial"/>
          <w:spacing w:val="-1"/>
          <w:sz w:val="24"/>
        </w:rPr>
        <w:t>is</w:t>
      </w:r>
      <w:r>
        <w:rPr>
          <w:rFonts w:ascii="Arial"/>
          <w:spacing w:val="-12"/>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z w:val="24"/>
        </w:rPr>
        <w:t>essence</w:t>
      </w:r>
      <w:r>
        <w:rPr>
          <w:rFonts w:ascii="Arial"/>
          <w:spacing w:val="-11"/>
          <w:sz w:val="24"/>
        </w:rPr>
        <w:t xml:space="preserve"> </w:t>
      </w:r>
      <w:r>
        <w:rPr>
          <w:rFonts w:ascii="Arial"/>
          <w:sz w:val="24"/>
        </w:rPr>
        <w:t>and</w:t>
      </w:r>
      <w:r>
        <w:rPr>
          <w:rFonts w:ascii="Arial"/>
          <w:spacing w:val="-13"/>
          <w:sz w:val="24"/>
        </w:rPr>
        <w:t xml:space="preserve"> </w:t>
      </w:r>
      <w:r>
        <w:rPr>
          <w:rFonts w:ascii="Arial"/>
          <w:spacing w:val="-1"/>
          <w:sz w:val="24"/>
        </w:rPr>
        <w:t>is</w:t>
      </w:r>
      <w:r>
        <w:rPr>
          <w:rFonts w:ascii="Arial"/>
          <w:spacing w:val="-14"/>
          <w:sz w:val="24"/>
        </w:rPr>
        <w:t xml:space="preserve"> </w:t>
      </w:r>
      <w:r>
        <w:rPr>
          <w:rFonts w:ascii="Arial"/>
          <w:sz w:val="24"/>
        </w:rPr>
        <w:t>an</w:t>
      </w:r>
      <w:r>
        <w:rPr>
          <w:rFonts w:ascii="Arial"/>
          <w:spacing w:val="-13"/>
          <w:sz w:val="24"/>
        </w:rPr>
        <w:t xml:space="preserve"> </w:t>
      </w:r>
      <w:r>
        <w:rPr>
          <w:rFonts w:ascii="Arial"/>
          <w:spacing w:val="-1"/>
          <w:sz w:val="24"/>
        </w:rPr>
        <w:t>essential</w:t>
      </w:r>
      <w:r>
        <w:rPr>
          <w:rFonts w:ascii="Arial"/>
          <w:spacing w:val="-15"/>
          <w:sz w:val="24"/>
        </w:rPr>
        <w:t xml:space="preserve"> </w:t>
      </w:r>
      <w:r>
        <w:rPr>
          <w:rFonts w:ascii="Arial"/>
          <w:sz w:val="24"/>
        </w:rPr>
        <w:t>element</w:t>
      </w:r>
      <w:r>
        <w:rPr>
          <w:rFonts w:ascii="Arial"/>
          <w:spacing w:val="-14"/>
          <w:sz w:val="24"/>
        </w:rPr>
        <w:t xml:space="preserve"> </w:t>
      </w:r>
      <w:r>
        <w:rPr>
          <w:rFonts w:ascii="Arial"/>
          <w:sz w:val="24"/>
        </w:rPr>
        <w:t>of</w:t>
      </w:r>
      <w:r>
        <w:rPr>
          <w:rFonts w:ascii="Arial"/>
          <w:spacing w:val="47"/>
          <w:sz w:val="24"/>
        </w:rPr>
        <w:t xml:space="preserve"> </w:t>
      </w:r>
      <w:r>
        <w:rPr>
          <w:rFonts w:ascii="Arial"/>
          <w:spacing w:val="-1"/>
          <w:sz w:val="24"/>
        </w:rPr>
        <w:t>this</w:t>
      </w:r>
      <w:r>
        <w:rPr>
          <w:rFonts w:ascii="Arial"/>
          <w:spacing w:val="-12"/>
          <w:sz w:val="24"/>
        </w:rPr>
        <w:t xml:space="preserve"> </w:t>
      </w:r>
      <w:r>
        <w:rPr>
          <w:rFonts w:ascii="Arial"/>
          <w:spacing w:val="-1"/>
          <w:sz w:val="24"/>
        </w:rPr>
        <w:t>Agreement,</w:t>
      </w:r>
      <w:r>
        <w:rPr>
          <w:rFonts w:ascii="Arial"/>
          <w:spacing w:val="-12"/>
          <w:sz w:val="24"/>
        </w:rPr>
        <w:t xml:space="preserve"> </w:t>
      </w:r>
      <w:r>
        <w:rPr>
          <w:rFonts w:ascii="Arial"/>
          <w:sz w:val="24"/>
        </w:rPr>
        <w:t>and</w:t>
      </w:r>
      <w:r>
        <w:rPr>
          <w:rFonts w:ascii="Arial"/>
          <w:spacing w:val="-11"/>
          <w:sz w:val="24"/>
        </w:rPr>
        <w:t xml:space="preserve"> </w:t>
      </w:r>
      <w:r>
        <w:rPr>
          <w:rFonts w:ascii="Arial"/>
          <w:sz w:val="24"/>
        </w:rPr>
        <w:t>the</w:t>
      </w:r>
      <w:r>
        <w:rPr>
          <w:rFonts w:ascii="Arial"/>
          <w:spacing w:val="-13"/>
          <w:sz w:val="24"/>
        </w:rPr>
        <w:t xml:space="preserve"> </w:t>
      </w:r>
      <w:r>
        <w:rPr>
          <w:rFonts w:ascii="Arial"/>
          <w:spacing w:val="-1"/>
          <w:sz w:val="24"/>
        </w:rPr>
        <w:t>Contractor</w:t>
      </w:r>
      <w:r>
        <w:rPr>
          <w:rFonts w:ascii="Arial"/>
          <w:spacing w:val="-15"/>
          <w:sz w:val="24"/>
        </w:rPr>
        <w:t xml:space="preserve"> </w:t>
      </w:r>
      <w:r>
        <w:rPr>
          <w:rFonts w:ascii="Arial"/>
          <w:spacing w:val="-1"/>
          <w:sz w:val="24"/>
        </w:rPr>
        <w:t>shall</w:t>
      </w:r>
      <w:r>
        <w:rPr>
          <w:rFonts w:ascii="Arial"/>
          <w:spacing w:val="-15"/>
          <w:sz w:val="24"/>
        </w:rPr>
        <w:t xml:space="preserve"> </w:t>
      </w:r>
      <w:r>
        <w:rPr>
          <w:rFonts w:ascii="Arial"/>
          <w:sz w:val="24"/>
        </w:rPr>
        <w:t>pay</w:t>
      </w:r>
      <w:r>
        <w:rPr>
          <w:rFonts w:ascii="Arial"/>
          <w:spacing w:val="-17"/>
          <w:sz w:val="24"/>
        </w:rPr>
        <w:t xml:space="preserve"> </w:t>
      </w:r>
      <w:r>
        <w:rPr>
          <w:rFonts w:ascii="Arial"/>
          <w:sz w:val="24"/>
        </w:rPr>
        <w:t>to</w:t>
      </w:r>
      <w:r>
        <w:rPr>
          <w:rFonts w:ascii="Arial"/>
          <w:spacing w:val="-13"/>
          <w:sz w:val="24"/>
        </w:rPr>
        <w:t xml:space="preserve"> </w:t>
      </w:r>
      <w:r>
        <w:rPr>
          <w:rFonts w:ascii="Arial"/>
          <w:sz w:val="24"/>
        </w:rPr>
        <w:t>the</w:t>
      </w:r>
      <w:r>
        <w:rPr>
          <w:rFonts w:ascii="Arial"/>
          <w:spacing w:val="-13"/>
          <w:sz w:val="24"/>
        </w:rPr>
        <w:t xml:space="preserve"> </w:t>
      </w:r>
      <w:r>
        <w:rPr>
          <w:rFonts w:ascii="Arial"/>
          <w:spacing w:val="2"/>
          <w:sz w:val="24"/>
        </w:rPr>
        <w:t>JWSC,</w:t>
      </w:r>
      <w:r>
        <w:rPr>
          <w:rFonts w:ascii="Arial"/>
          <w:spacing w:val="-14"/>
          <w:sz w:val="24"/>
        </w:rPr>
        <w:t xml:space="preserve"> </w:t>
      </w:r>
      <w:r>
        <w:rPr>
          <w:rFonts w:ascii="Arial"/>
          <w:sz w:val="24"/>
        </w:rPr>
        <w:t>not</w:t>
      </w:r>
      <w:r>
        <w:rPr>
          <w:rFonts w:ascii="Arial"/>
          <w:spacing w:val="-14"/>
          <w:sz w:val="24"/>
        </w:rPr>
        <w:t xml:space="preserve"> </w:t>
      </w:r>
      <w:r>
        <w:rPr>
          <w:rFonts w:ascii="Arial"/>
          <w:sz w:val="24"/>
        </w:rPr>
        <w:t>as</w:t>
      </w:r>
      <w:r>
        <w:rPr>
          <w:rFonts w:ascii="Arial"/>
          <w:spacing w:val="-14"/>
          <w:sz w:val="24"/>
        </w:rPr>
        <w:t xml:space="preserve"> </w:t>
      </w:r>
      <w:r>
        <w:rPr>
          <w:rFonts w:ascii="Arial"/>
          <w:sz w:val="24"/>
        </w:rPr>
        <w:t>a</w:t>
      </w:r>
      <w:r>
        <w:rPr>
          <w:rFonts w:ascii="Arial"/>
          <w:spacing w:val="-13"/>
          <w:sz w:val="24"/>
        </w:rPr>
        <w:t xml:space="preserve"> </w:t>
      </w:r>
      <w:r>
        <w:rPr>
          <w:rFonts w:ascii="Arial"/>
          <w:spacing w:val="-1"/>
          <w:sz w:val="24"/>
        </w:rPr>
        <w:t>penalty,</w:t>
      </w:r>
      <w:r>
        <w:rPr>
          <w:rFonts w:ascii="Arial"/>
          <w:spacing w:val="55"/>
          <w:sz w:val="24"/>
        </w:rPr>
        <w:t xml:space="preserve"> </w:t>
      </w:r>
      <w:r>
        <w:rPr>
          <w:rFonts w:ascii="Arial"/>
          <w:sz w:val="24"/>
        </w:rPr>
        <w:t>but</w:t>
      </w:r>
      <w:r>
        <w:rPr>
          <w:rFonts w:ascii="Arial"/>
          <w:spacing w:val="-9"/>
          <w:sz w:val="24"/>
        </w:rPr>
        <w:t xml:space="preserve"> </w:t>
      </w:r>
      <w:r>
        <w:rPr>
          <w:rFonts w:ascii="Arial"/>
          <w:sz w:val="24"/>
        </w:rPr>
        <w:t>as</w:t>
      </w:r>
      <w:r>
        <w:rPr>
          <w:rFonts w:ascii="Arial"/>
          <w:spacing w:val="-10"/>
          <w:sz w:val="24"/>
        </w:rPr>
        <w:t xml:space="preserve"> </w:t>
      </w:r>
      <w:r>
        <w:rPr>
          <w:rFonts w:ascii="Arial"/>
          <w:spacing w:val="-1"/>
          <w:sz w:val="24"/>
        </w:rPr>
        <w:t>liquidated</w:t>
      </w:r>
      <w:r>
        <w:rPr>
          <w:rFonts w:ascii="Arial"/>
          <w:spacing w:val="-9"/>
          <w:sz w:val="24"/>
        </w:rPr>
        <w:t xml:space="preserve"> </w:t>
      </w:r>
      <w:r>
        <w:rPr>
          <w:rFonts w:ascii="Arial"/>
          <w:spacing w:val="-1"/>
          <w:sz w:val="24"/>
        </w:rPr>
        <w:t>damages,</w:t>
      </w:r>
      <w:r>
        <w:rPr>
          <w:rFonts w:ascii="Arial"/>
          <w:spacing w:val="-9"/>
          <w:sz w:val="24"/>
        </w:rPr>
        <w:t xml:space="preserve"> </w:t>
      </w:r>
      <w:r>
        <w:rPr>
          <w:rFonts w:ascii="Arial"/>
          <w:sz w:val="24"/>
        </w:rPr>
        <w:t>the</w:t>
      </w:r>
      <w:r>
        <w:rPr>
          <w:rFonts w:ascii="Arial"/>
          <w:spacing w:val="-9"/>
          <w:sz w:val="24"/>
        </w:rPr>
        <w:t xml:space="preserve"> </w:t>
      </w:r>
      <w:r>
        <w:rPr>
          <w:rFonts w:ascii="Arial"/>
          <w:sz w:val="24"/>
        </w:rPr>
        <w:t>sum</w:t>
      </w:r>
      <w:r>
        <w:rPr>
          <w:rFonts w:ascii="Arial"/>
          <w:spacing w:val="-10"/>
          <w:sz w:val="24"/>
        </w:rPr>
        <w:t xml:space="preserve"> </w:t>
      </w:r>
      <w:r w:rsidRPr="0099526A">
        <w:rPr>
          <w:rFonts w:ascii="Arial"/>
          <w:sz w:val="24"/>
        </w:rPr>
        <w:t>of</w:t>
      </w:r>
      <w:r w:rsidRPr="0099526A">
        <w:rPr>
          <w:rFonts w:ascii="Arial"/>
          <w:spacing w:val="-9"/>
          <w:sz w:val="24"/>
        </w:rPr>
        <w:t xml:space="preserve"> </w:t>
      </w:r>
      <w:r w:rsidRPr="00D0568D">
        <w:rPr>
          <w:rFonts w:ascii="Arial"/>
          <w:b/>
          <w:spacing w:val="1"/>
          <w:sz w:val="24"/>
        </w:rPr>
        <w:t>Two</w:t>
      </w:r>
      <w:r w:rsidRPr="00D0568D">
        <w:rPr>
          <w:rFonts w:ascii="Arial"/>
          <w:b/>
          <w:spacing w:val="-12"/>
          <w:sz w:val="24"/>
        </w:rPr>
        <w:t xml:space="preserve"> </w:t>
      </w:r>
      <w:r w:rsidRPr="00D0568D">
        <w:rPr>
          <w:rFonts w:ascii="Arial"/>
          <w:b/>
          <w:spacing w:val="-1"/>
          <w:sz w:val="24"/>
        </w:rPr>
        <w:t>Thousand</w:t>
      </w:r>
      <w:r w:rsidRPr="00D0568D">
        <w:rPr>
          <w:rFonts w:ascii="Arial"/>
          <w:b/>
          <w:spacing w:val="-12"/>
          <w:sz w:val="24"/>
        </w:rPr>
        <w:t xml:space="preserve"> </w:t>
      </w:r>
      <w:r w:rsidRPr="00D0568D">
        <w:rPr>
          <w:rFonts w:ascii="Arial"/>
          <w:b/>
          <w:spacing w:val="-1"/>
          <w:sz w:val="24"/>
        </w:rPr>
        <w:t>Dollars</w:t>
      </w:r>
      <w:r w:rsidRPr="00D0568D">
        <w:rPr>
          <w:rFonts w:ascii="Arial"/>
          <w:b/>
          <w:spacing w:val="-11"/>
          <w:sz w:val="24"/>
        </w:rPr>
        <w:t xml:space="preserve"> </w:t>
      </w:r>
      <w:r w:rsidRPr="00D0568D">
        <w:rPr>
          <w:rFonts w:ascii="Arial"/>
          <w:b/>
          <w:spacing w:val="-1"/>
          <w:sz w:val="24"/>
        </w:rPr>
        <w:t>($2,000.00)</w:t>
      </w:r>
      <w:r w:rsidRPr="0099526A">
        <w:rPr>
          <w:rFonts w:ascii="Arial"/>
          <w:b/>
          <w:spacing w:val="63"/>
          <w:sz w:val="24"/>
        </w:rPr>
        <w:t xml:space="preserve"> </w:t>
      </w:r>
      <w:r>
        <w:rPr>
          <w:rFonts w:ascii="Arial"/>
          <w:sz w:val="24"/>
        </w:rPr>
        <w:t>for</w:t>
      </w:r>
      <w:r>
        <w:rPr>
          <w:rFonts w:ascii="Arial"/>
          <w:spacing w:val="-18"/>
          <w:sz w:val="24"/>
        </w:rPr>
        <w:t xml:space="preserve"> </w:t>
      </w:r>
      <w:r>
        <w:rPr>
          <w:rFonts w:ascii="Arial"/>
          <w:sz w:val="24"/>
        </w:rPr>
        <w:t>each</w:t>
      </w:r>
      <w:r>
        <w:rPr>
          <w:rFonts w:ascii="Arial"/>
          <w:spacing w:val="-16"/>
          <w:sz w:val="24"/>
        </w:rPr>
        <w:t xml:space="preserve"> </w:t>
      </w:r>
      <w:r>
        <w:rPr>
          <w:rFonts w:ascii="Arial"/>
          <w:spacing w:val="-1"/>
          <w:sz w:val="24"/>
        </w:rPr>
        <w:t>calendar</w:t>
      </w:r>
      <w:r>
        <w:rPr>
          <w:rFonts w:ascii="Arial"/>
          <w:spacing w:val="-17"/>
          <w:sz w:val="24"/>
        </w:rPr>
        <w:t xml:space="preserve"> </w:t>
      </w:r>
      <w:r>
        <w:rPr>
          <w:rFonts w:ascii="Arial"/>
          <w:sz w:val="24"/>
        </w:rPr>
        <w:t>day</w:t>
      </w:r>
      <w:r>
        <w:rPr>
          <w:rFonts w:ascii="Arial"/>
          <w:spacing w:val="-19"/>
          <w:sz w:val="24"/>
        </w:rPr>
        <w:t xml:space="preserve"> </w:t>
      </w:r>
      <w:r>
        <w:rPr>
          <w:rFonts w:ascii="Arial"/>
          <w:sz w:val="24"/>
        </w:rPr>
        <w:t>that</w:t>
      </w:r>
      <w:r>
        <w:rPr>
          <w:rFonts w:ascii="Arial"/>
          <w:spacing w:val="-16"/>
          <w:sz w:val="24"/>
        </w:rPr>
        <w:t xml:space="preserve"> </w:t>
      </w:r>
      <w:r>
        <w:rPr>
          <w:rFonts w:ascii="Arial"/>
          <w:sz w:val="24"/>
        </w:rPr>
        <w:t>he</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default</w:t>
      </w:r>
      <w:r>
        <w:rPr>
          <w:rFonts w:ascii="Arial"/>
          <w:spacing w:val="-19"/>
          <w:sz w:val="24"/>
        </w:rPr>
        <w:t xml:space="preserve"> </w:t>
      </w:r>
      <w:r>
        <w:rPr>
          <w:rFonts w:ascii="Arial"/>
          <w:spacing w:val="-1"/>
          <w:sz w:val="24"/>
        </w:rPr>
        <w:t>of</w:t>
      </w:r>
      <w:r>
        <w:rPr>
          <w:rFonts w:ascii="Arial"/>
          <w:spacing w:val="-19"/>
          <w:sz w:val="24"/>
        </w:rPr>
        <w:t xml:space="preserve"> </w:t>
      </w:r>
      <w:r>
        <w:rPr>
          <w:rFonts w:ascii="Arial"/>
          <w:spacing w:val="-2"/>
          <w:sz w:val="24"/>
        </w:rPr>
        <w:t>completing</w:t>
      </w:r>
      <w:r>
        <w:rPr>
          <w:rFonts w:ascii="Arial"/>
          <w:spacing w:val="-23"/>
          <w:sz w:val="24"/>
        </w:rPr>
        <w:t xml:space="preserve"> </w:t>
      </w:r>
      <w:r>
        <w:rPr>
          <w:rFonts w:ascii="Arial"/>
          <w:spacing w:val="-2"/>
          <w:sz w:val="24"/>
        </w:rPr>
        <w:t>the</w:t>
      </w:r>
      <w:r>
        <w:rPr>
          <w:rFonts w:ascii="Arial"/>
          <w:spacing w:val="-21"/>
          <w:sz w:val="24"/>
        </w:rPr>
        <w:t xml:space="preserve"> </w:t>
      </w:r>
      <w:r>
        <w:rPr>
          <w:rFonts w:ascii="Arial"/>
          <w:spacing w:val="-3"/>
          <w:sz w:val="24"/>
        </w:rPr>
        <w:t>work</w:t>
      </w:r>
      <w:r>
        <w:rPr>
          <w:rFonts w:ascii="Arial"/>
          <w:spacing w:val="-22"/>
          <w:sz w:val="24"/>
        </w:rPr>
        <w:t xml:space="preserve"> </w:t>
      </w:r>
      <w:r>
        <w:rPr>
          <w:rFonts w:ascii="Arial"/>
          <w:spacing w:val="-4"/>
          <w:sz w:val="24"/>
        </w:rPr>
        <w:t>within</w:t>
      </w:r>
      <w:r>
        <w:rPr>
          <w:rFonts w:ascii="Arial"/>
          <w:spacing w:val="42"/>
          <w:sz w:val="24"/>
        </w:rPr>
        <w:t xml:space="preserve"> </w:t>
      </w:r>
      <w:r>
        <w:rPr>
          <w:rFonts w:ascii="Arial"/>
          <w:sz w:val="24"/>
        </w:rPr>
        <w:t>the</w:t>
      </w:r>
      <w:r>
        <w:rPr>
          <w:rFonts w:ascii="Arial"/>
          <w:spacing w:val="55"/>
          <w:sz w:val="24"/>
        </w:rPr>
        <w:t xml:space="preserve"> </w:t>
      </w:r>
      <w:r>
        <w:rPr>
          <w:rFonts w:ascii="Arial"/>
          <w:sz w:val="24"/>
        </w:rPr>
        <w:t>time</w:t>
      </w:r>
      <w:r>
        <w:rPr>
          <w:rFonts w:ascii="Arial"/>
          <w:spacing w:val="56"/>
          <w:sz w:val="24"/>
        </w:rPr>
        <w:t xml:space="preserve"> </w:t>
      </w:r>
      <w:r>
        <w:rPr>
          <w:rFonts w:ascii="Arial"/>
          <w:spacing w:val="-1"/>
          <w:sz w:val="24"/>
        </w:rPr>
        <w:t>limit</w:t>
      </w:r>
      <w:r>
        <w:rPr>
          <w:rFonts w:ascii="Arial"/>
          <w:spacing w:val="56"/>
          <w:sz w:val="24"/>
        </w:rPr>
        <w:t xml:space="preserve"> </w:t>
      </w:r>
      <w:r>
        <w:rPr>
          <w:rFonts w:ascii="Arial"/>
          <w:sz w:val="24"/>
        </w:rPr>
        <w:t>named</w:t>
      </w:r>
      <w:r>
        <w:rPr>
          <w:rFonts w:ascii="Arial"/>
          <w:spacing w:val="55"/>
          <w:sz w:val="24"/>
        </w:rPr>
        <w:t xml:space="preserve"> </w:t>
      </w:r>
      <w:r>
        <w:rPr>
          <w:rFonts w:ascii="Arial"/>
          <w:spacing w:val="-1"/>
          <w:sz w:val="24"/>
        </w:rPr>
        <w:t>herein.</w:t>
      </w:r>
      <w:r>
        <w:rPr>
          <w:rFonts w:ascii="Arial"/>
          <w:spacing w:val="45"/>
          <w:sz w:val="24"/>
        </w:rPr>
        <w:t xml:space="preserve"> </w:t>
      </w:r>
      <w:r>
        <w:rPr>
          <w:rFonts w:ascii="Arial"/>
          <w:sz w:val="24"/>
        </w:rPr>
        <w:t>These</w:t>
      </w:r>
      <w:r>
        <w:rPr>
          <w:rFonts w:ascii="Arial"/>
          <w:spacing w:val="56"/>
          <w:sz w:val="24"/>
        </w:rPr>
        <w:t xml:space="preserve"> </w:t>
      </w:r>
      <w:r>
        <w:rPr>
          <w:rFonts w:ascii="Arial"/>
          <w:spacing w:val="-1"/>
          <w:sz w:val="24"/>
        </w:rPr>
        <w:t>fixed</w:t>
      </w:r>
      <w:r>
        <w:rPr>
          <w:rFonts w:ascii="Arial"/>
          <w:spacing w:val="56"/>
          <w:sz w:val="24"/>
        </w:rPr>
        <w:t xml:space="preserve"> </w:t>
      </w:r>
      <w:r>
        <w:rPr>
          <w:rFonts w:ascii="Arial"/>
          <w:spacing w:val="-1"/>
          <w:sz w:val="24"/>
        </w:rPr>
        <w:t>liquidated</w:t>
      </w:r>
      <w:r>
        <w:rPr>
          <w:rFonts w:ascii="Arial"/>
          <w:spacing w:val="53"/>
          <w:sz w:val="24"/>
        </w:rPr>
        <w:t xml:space="preserve"> </w:t>
      </w:r>
      <w:r>
        <w:rPr>
          <w:rFonts w:ascii="Arial"/>
          <w:spacing w:val="-1"/>
          <w:sz w:val="24"/>
        </w:rPr>
        <w:t>damages</w:t>
      </w:r>
      <w:r>
        <w:rPr>
          <w:rFonts w:ascii="Arial"/>
          <w:spacing w:val="53"/>
          <w:sz w:val="24"/>
        </w:rPr>
        <w:t xml:space="preserve"> </w:t>
      </w:r>
      <w:r>
        <w:rPr>
          <w:rFonts w:ascii="Arial"/>
          <w:spacing w:val="-1"/>
          <w:sz w:val="24"/>
        </w:rPr>
        <w:t>are</w:t>
      </w:r>
      <w:r>
        <w:rPr>
          <w:rFonts w:ascii="Arial"/>
          <w:spacing w:val="54"/>
          <w:sz w:val="24"/>
        </w:rPr>
        <w:t xml:space="preserve"> </w:t>
      </w:r>
      <w:r>
        <w:rPr>
          <w:rFonts w:ascii="Arial"/>
          <w:sz w:val="24"/>
        </w:rPr>
        <w:t>not</w:t>
      </w:r>
      <w:r>
        <w:rPr>
          <w:rFonts w:ascii="Arial"/>
          <w:spacing w:val="55"/>
          <w:sz w:val="24"/>
        </w:rPr>
        <w:t xml:space="preserve"> </w:t>
      </w:r>
      <w:r>
        <w:rPr>
          <w:rFonts w:ascii="Arial"/>
          <w:spacing w:val="-1"/>
          <w:sz w:val="24"/>
        </w:rPr>
        <w:t>established</w:t>
      </w:r>
      <w:r>
        <w:rPr>
          <w:rFonts w:ascii="Arial"/>
          <w:spacing w:val="-4"/>
          <w:sz w:val="24"/>
        </w:rPr>
        <w:t xml:space="preserve"> </w:t>
      </w:r>
      <w:r>
        <w:rPr>
          <w:rFonts w:ascii="Arial"/>
          <w:sz w:val="24"/>
        </w:rPr>
        <w:t>as</w:t>
      </w:r>
      <w:r>
        <w:rPr>
          <w:rFonts w:ascii="Arial"/>
          <w:spacing w:val="-5"/>
          <w:sz w:val="24"/>
        </w:rPr>
        <w:t xml:space="preserve"> </w:t>
      </w:r>
      <w:r>
        <w:rPr>
          <w:rFonts w:ascii="Arial"/>
          <w:sz w:val="24"/>
        </w:rPr>
        <w:t>a</w:t>
      </w:r>
      <w:r>
        <w:rPr>
          <w:rFonts w:ascii="Arial"/>
          <w:spacing w:val="-4"/>
          <w:sz w:val="24"/>
        </w:rPr>
        <w:t xml:space="preserve"> </w:t>
      </w:r>
      <w:r>
        <w:rPr>
          <w:rFonts w:ascii="Arial"/>
          <w:spacing w:val="-1"/>
          <w:sz w:val="24"/>
        </w:rPr>
        <w:t>penalty</w:t>
      </w:r>
      <w:r>
        <w:rPr>
          <w:rFonts w:ascii="Arial"/>
          <w:spacing w:val="-7"/>
          <w:sz w:val="24"/>
        </w:rPr>
        <w:t xml:space="preserve"> </w:t>
      </w:r>
      <w:r>
        <w:rPr>
          <w:rFonts w:ascii="Arial"/>
          <w:sz w:val="24"/>
        </w:rPr>
        <w:t>but</w:t>
      </w:r>
      <w:r>
        <w:rPr>
          <w:rFonts w:ascii="Arial"/>
          <w:spacing w:val="-7"/>
          <w:sz w:val="24"/>
        </w:rPr>
        <w:t xml:space="preserve"> </w:t>
      </w:r>
      <w:r>
        <w:rPr>
          <w:rFonts w:ascii="Arial"/>
          <w:spacing w:val="-1"/>
          <w:sz w:val="24"/>
        </w:rPr>
        <w:t>are</w:t>
      </w:r>
      <w:r>
        <w:rPr>
          <w:rFonts w:ascii="Arial"/>
          <w:spacing w:val="-6"/>
          <w:sz w:val="24"/>
        </w:rPr>
        <w:t xml:space="preserve"> </w:t>
      </w:r>
      <w:r>
        <w:rPr>
          <w:rFonts w:ascii="Arial"/>
          <w:spacing w:val="-1"/>
          <w:sz w:val="24"/>
        </w:rPr>
        <w:t>calculated</w:t>
      </w:r>
      <w:r>
        <w:rPr>
          <w:rFonts w:ascii="Arial"/>
          <w:spacing w:val="-6"/>
          <w:sz w:val="24"/>
        </w:rPr>
        <w:t xml:space="preserve"> </w:t>
      </w:r>
      <w:r>
        <w:rPr>
          <w:rFonts w:ascii="Arial"/>
          <w:sz w:val="24"/>
        </w:rPr>
        <w:t>and</w:t>
      </w:r>
      <w:r>
        <w:rPr>
          <w:rFonts w:ascii="Arial"/>
          <w:spacing w:val="-6"/>
          <w:sz w:val="24"/>
        </w:rPr>
        <w:t xml:space="preserve"> </w:t>
      </w:r>
      <w:r>
        <w:rPr>
          <w:rFonts w:ascii="Arial"/>
          <w:spacing w:val="-1"/>
          <w:sz w:val="24"/>
        </w:rPr>
        <w:t>agreed</w:t>
      </w:r>
      <w:r>
        <w:rPr>
          <w:rFonts w:ascii="Arial"/>
          <w:spacing w:val="-6"/>
          <w:sz w:val="24"/>
        </w:rPr>
        <w:t xml:space="preserve"> </w:t>
      </w:r>
      <w:r>
        <w:rPr>
          <w:rFonts w:ascii="Arial"/>
          <w:sz w:val="24"/>
        </w:rPr>
        <w:t>upon</w:t>
      </w:r>
      <w:r>
        <w:rPr>
          <w:rFonts w:ascii="Arial"/>
          <w:spacing w:val="-6"/>
          <w:sz w:val="24"/>
        </w:rPr>
        <w:t xml:space="preserve"> </w:t>
      </w:r>
      <w:r>
        <w:rPr>
          <w:rFonts w:ascii="Arial"/>
          <w:spacing w:val="-1"/>
          <w:sz w:val="24"/>
        </w:rPr>
        <w:t>in</w:t>
      </w:r>
      <w:r>
        <w:rPr>
          <w:rFonts w:ascii="Arial"/>
          <w:spacing w:val="-6"/>
          <w:sz w:val="24"/>
        </w:rPr>
        <w:t xml:space="preserve"> </w:t>
      </w:r>
      <w:r>
        <w:rPr>
          <w:rFonts w:ascii="Arial"/>
          <w:spacing w:val="-1"/>
          <w:sz w:val="24"/>
        </w:rPr>
        <w:t>advance</w:t>
      </w:r>
      <w:r>
        <w:rPr>
          <w:rFonts w:ascii="Arial"/>
          <w:spacing w:val="-6"/>
          <w:sz w:val="24"/>
        </w:rPr>
        <w:t xml:space="preserve"> </w:t>
      </w:r>
      <w:r>
        <w:rPr>
          <w:rFonts w:ascii="Arial"/>
          <w:sz w:val="24"/>
        </w:rPr>
        <w:t>by</w:t>
      </w:r>
      <w:r>
        <w:rPr>
          <w:rFonts w:ascii="Arial"/>
          <w:spacing w:val="67"/>
          <w:sz w:val="24"/>
        </w:rPr>
        <w:t xml:space="preserve"> </w:t>
      </w:r>
      <w:r>
        <w:rPr>
          <w:rFonts w:ascii="Arial"/>
          <w:sz w:val="24"/>
        </w:rPr>
        <w:t>the</w:t>
      </w:r>
      <w:r>
        <w:rPr>
          <w:rFonts w:ascii="Arial"/>
          <w:spacing w:val="27"/>
          <w:sz w:val="24"/>
        </w:rPr>
        <w:t xml:space="preserve"> </w:t>
      </w:r>
      <w:r>
        <w:rPr>
          <w:rFonts w:ascii="Arial"/>
          <w:spacing w:val="2"/>
          <w:sz w:val="24"/>
        </w:rPr>
        <w:t>JWSC</w:t>
      </w:r>
      <w:r>
        <w:rPr>
          <w:rFonts w:ascii="Arial"/>
          <w:spacing w:val="26"/>
          <w:sz w:val="24"/>
        </w:rPr>
        <w:t xml:space="preserve"> </w:t>
      </w:r>
      <w:r>
        <w:rPr>
          <w:rFonts w:ascii="Arial"/>
          <w:sz w:val="24"/>
        </w:rPr>
        <w:t>and</w:t>
      </w:r>
      <w:r>
        <w:rPr>
          <w:rFonts w:ascii="Arial"/>
          <w:spacing w:val="27"/>
          <w:sz w:val="24"/>
        </w:rPr>
        <w:t xml:space="preserve"> </w:t>
      </w:r>
      <w:r>
        <w:rPr>
          <w:rFonts w:ascii="Arial"/>
          <w:sz w:val="24"/>
        </w:rPr>
        <w:t>the</w:t>
      </w:r>
      <w:r>
        <w:rPr>
          <w:rFonts w:ascii="Arial"/>
          <w:spacing w:val="27"/>
          <w:sz w:val="24"/>
        </w:rPr>
        <w:t xml:space="preserve"> </w:t>
      </w:r>
      <w:r>
        <w:rPr>
          <w:rFonts w:ascii="Arial"/>
          <w:spacing w:val="-1"/>
          <w:sz w:val="24"/>
        </w:rPr>
        <w:t>Contractor</w:t>
      </w:r>
      <w:r>
        <w:rPr>
          <w:rFonts w:ascii="Arial"/>
          <w:spacing w:val="23"/>
          <w:sz w:val="24"/>
        </w:rPr>
        <w:t xml:space="preserve"> </w:t>
      </w:r>
      <w:r>
        <w:rPr>
          <w:rFonts w:ascii="Arial"/>
          <w:sz w:val="24"/>
        </w:rPr>
        <w:t>due</w:t>
      </w:r>
      <w:r>
        <w:rPr>
          <w:rFonts w:ascii="Arial"/>
          <w:spacing w:val="25"/>
          <w:sz w:val="24"/>
        </w:rPr>
        <w:t xml:space="preserve"> </w:t>
      </w:r>
      <w:r>
        <w:rPr>
          <w:rFonts w:ascii="Arial"/>
          <w:sz w:val="24"/>
        </w:rPr>
        <w:t>to</w:t>
      </w:r>
      <w:r>
        <w:rPr>
          <w:rFonts w:ascii="Arial"/>
          <w:spacing w:val="25"/>
          <w:sz w:val="24"/>
        </w:rPr>
        <w:t xml:space="preserve"> </w:t>
      </w:r>
      <w:r>
        <w:rPr>
          <w:rFonts w:ascii="Arial"/>
          <w:sz w:val="24"/>
        </w:rPr>
        <w:t>the</w:t>
      </w:r>
      <w:r>
        <w:rPr>
          <w:rFonts w:ascii="Arial"/>
          <w:spacing w:val="25"/>
          <w:sz w:val="24"/>
        </w:rPr>
        <w:t xml:space="preserve"> </w:t>
      </w:r>
      <w:r>
        <w:rPr>
          <w:rFonts w:ascii="Arial"/>
          <w:spacing w:val="-1"/>
          <w:sz w:val="24"/>
        </w:rPr>
        <w:t>uncertainty</w:t>
      </w:r>
      <w:r>
        <w:rPr>
          <w:rFonts w:ascii="Arial"/>
          <w:spacing w:val="22"/>
          <w:sz w:val="24"/>
        </w:rPr>
        <w:t xml:space="preserve"> </w:t>
      </w:r>
      <w:r>
        <w:rPr>
          <w:rFonts w:ascii="Arial"/>
          <w:sz w:val="24"/>
        </w:rPr>
        <w:t>and</w:t>
      </w:r>
      <w:r>
        <w:rPr>
          <w:rFonts w:ascii="Arial"/>
          <w:spacing w:val="25"/>
          <w:sz w:val="24"/>
        </w:rPr>
        <w:t xml:space="preserve"> </w:t>
      </w:r>
      <w:r>
        <w:rPr>
          <w:rFonts w:ascii="Arial"/>
          <w:spacing w:val="-1"/>
          <w:sz w:val="24"/>
        </w:rPr>
        <w:t>impossibility</w:t>
      </w:r>
      <w:r>
        <w:rPr>
          <w:rFonts w:ascii="Arial"/>
          <w:spacing w:val="22"/>
          <w:sz w:val="24"/>
        </w:rPr>
        <w:t xml:space="preserve"> </w:t>
      </w:r>
      <w:r>
        <w:rPr>
          <w:rFonts w:ascii="Arial"/>
          <w:sz w:val="24"/>
        </w:rPr>
        <w:t>of</w:t>
      </w:r>
      <w:r>
        <w:rPr>
          <w:rFonts w:ascii="Arial"/>
          <w:spacing w:val="59"/>
          <w:sz w:val="24"/>
        </w:rPr>
        <w:t xml:space="preserve"> </w:t>
      </w:r>
      <w:r>
        <w:rPr>
          <w:rFonts w:ascii="Arial"/>
          <w:sz w:val="24"/>
        </w:rPr>
        <w:t>making</w:t>
      </w:r>
      <w:r>
        <w:rPr>
          <w:rFonts w:ascii="Arial"/>
          <w:spacing w:val="-18"/>
          <w:sz w:val="24"/>
        </w:rPr>
        <w:t xml:space="preserve"> </w:t>
      </w:r>
      <w:r>
        <w:rPr>
          <w:rFonts w:ascii="Arial"/>
          <w:sz w:val="24"/>
        </w:rPr>
        <w:t>a</w:t>
      </w:r>
      <w:r>
        <w:rPr>
          <w:rFonts w:ascii="Arial"/>
          <w:spacing w:val="-16"/>
          <w:sz w:val="24"/>
        </w:rPr>
        <w:t xml:space="preserve"> </w:t>
      </w:r>
      <w:r>
        <w:rPr>
          <w:rFonts w:ascii="Arial"/>
          <w:spacing w:val="-1"/>
          <w:sz w:val="24"/>
        </w:rPr>
        <w:t>determination</w:t>
      </w:r>
      <w:r>
        <w:rPr>
          <w:rFonts w:ascii="Arial"/>
          <w:spacing w:val="-21"/>
          <w:sz w:val="24"/>
        </w:rPr>
        <w:t xml:space="preserve"> </w:t>
      </w:r>
      <w:r>
        <w:rPr>
          <w:rFonts w:ascii="Arial"/>
          <w:spacing w:val="-1"/>
          <w:sz w:val="24"/>
        </w:rPr>
        <w:t>as</w:t>
      </w:r>
      <w:r>
        <w:rPr>
          <w:rFonts w:ascii="Arial"/>
          <w:spacing w:val="-22"/>
          <w:sz w:val="24"/>
        </w:rPr>
        <w:t xml:space="preserve"> </w:t>
      </w:r>
      <w:r>
        <w:rPr>
          <w:rFonts w:ascii="Arial"/>
          <w:spacing w:val="-1"/>
          <w:sz w:val="24"/>
        </w:rPr>
        <w:t>to</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2"/>
          <w:sz w:val="24"/>
        </w:rPr>
        <w:t>actual</w:t>
      </w:r>
      <w:r>
        <w:rPr>
          <w:rFonts w:ascii="Arial"/>
          <w:spacing w:val="-22"/>
          <w:sz w:val="24"/>
        </w:rPr>
        <w:t xml:space="preserve"> </w:t>
      </w:r>
      <w:r>
        <w:rPr>
          <w:rFonts w:ascii="Arial"/>
          <w:spacing w:val="-2"/>
          <w:sz w:val="24"/>
        </w:rPr>
        <w:t>and</w:t>
      </w:r>
      <w:r>
        <w:rPr>
          <w:rFonts w:ascii="Arial"/>
          <w:spacing w:val="-21"/>
          <w:sz w:val="24"/>
        </w:rPr>
        <w:t xml:space="preserve"> </w:t>
      </w:r>
      <w:r>
        <w:rPr>
          <w:rFonts w:ascii="Arial"/>
          <w:spacing w:val="-3"/>
          <w:sz w:val="24"/>
        </w:rPr>
        <w:t>consequential</w:t>
      </w:r>
      <w:r>
        <w:rPr>
          <w:rFonts w:ascii="Arial"/>
          <w:spacing w:val="-22"/>
          <w:sz w:val="24"/>
        </w:rPr>
        <w:t xml:space="preserve"> </w:t>
      </w:r>
      <w:r>
        <w:rPr>
          <w:rFonts w:ascii="Arial"/>
          <w:spacing w:val="-2"/>
          <w:sz w:val="24"/>
        </w:rPr>
        <w:t>damages</w:t>
      </w:r>
      <w:r>
        <w:rPr>
          <w:rFonts w:ascii="Arial"/>
          <w:spacing w:val="-22"/>
          <w:sz w:val="24"/>
        </w:rPr>
        <w:t xml:space="preserve"> </w:t>
      </w:r>
      <w:r>
        <w:rPr>
          <w:rFonts w:ascii="Arial"/>
          <w:spacing w:val="-3"/>
          <w:sz w:val="24"/>
        </w:rPr>
        <w:t>incurred</w:t>
      </w:r>
      <w:r>
        <w:rPr>
          <w:rFonts w:ascii="Arial"/>
          <w:spacing w:val="37"/>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z w:val="24"/>
        </w:rPr>
        <w:t xml:space="preserve"> and</w:t>
      </w:r>
      <w:r>
        <w:rPr>
          <w:rFonts w:ascii="Arial"/>
          <w:spacing w:val="1"/>
          <w:sz w:val="24"/>
        </w:rPr>
        <w:t xml:space="preserve"> </w:t>
      </w:r>
      <w:r>
        <w:rPr>
          <w:rFonts w:ascii="Arial"/>
          <w:spacing w:val="-1"/>
          <w:sz w:val="24"/>
        </w:rPr>
        <w:t>its</w:t>
      </w:r>
      <w:r>
        <w:rPr>
          <w:rFonts w:ascii="Arial"/>
          <w:sz w:val="24"/>
        </w:rPr>
        <w:t xml:space="preserve"> </w:t>
      </w:r>
      <w:r>
        <w:rPr>
          <w:rFonts w:ascii="Arial"/>
          <w:spacing w:val="-1"/>
          <w:sz w:val="24"/>
        </w:rPr>
        <w:t>rate</w:t>
      </w:r>
      <w:r>
        <w:rPr>
          <w:rFonts w:ascii="Arial"/>
          <w:spacing w:val="1"/>
          <w:sz w:val="24"/>
        </w:rPr>
        <w:t xml:space="preserve"> </w:t>
      </w:r>
      <w:r>
        <w:rPr>
          <w:rFonts w:ascii="Arial"/>
          <w:spacing w:val="-1"/>
          <w:sz w:val="24"/>
        </w:rPr>
        <w:t>payers</w:t>
      </w:r>
      <w:r>
        <w:rPr>
          <w:rFonts w:ascii="Arial"/>
          <w:sz w:val="24"/>
        </w:rPr>
        <w:t xml:space="preserve"> as a</w:t>
      </w:r>
      <w:r>
        <w:rPr>
          <w:rFonts w:ascii="Arial"/>
          <w:spacing w:val="1"/>
          <w:sz w:val="24"/>
        </w:rPr>
        <w:t xml:space="preserve"> </w:t>
      </w:r>
      <w:r>
        <w:rPr>
          <w:rFonts w:ascii="Arial"/>
          <w:spacing w:val="-1"/>
          <w:sz w:val="24"/>
        </w:rPr>
        <w:t>result</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failure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part</w:t>
      </w:r>
      <w:r>
        <w:rPr>
          <w:rFonts w:ascii="Arial"/>
          <w:spacing w:val="-2"/>
          <w:sz w:val="24"/>
        </w:rPr>
        <w:t xml:space="preserve"> </w:t>
      </w:r>
      <w:r>
        <w:rPr>
          <w:rFonts w:ascii="Arial"/>
          <w:sz w:val="24"/>
        </w:rPr>
        <w:t>of the</w:t>
      </w:r>
      <w:r>
        <w:rPr>
          <w:rFonts w:ascii="Arial"/>
          <w:spacing w:val="47"/>
          <w:sz w:val="24"/>
        </w:rPr>
        <w:t xml:space="preserve"> </w:t>
      </w:r>
      <w:r>
        <w:rPr>
          <w:rFonts w:ascii="Arial"/>
          <w:spacing w:val="-1"/>
          <w:sz w:val="24"/>
        </w:rPr>
        <w:t>Contractor</w:t>
      </w:r>
      <w:r>
        <w:rPr>
          <w:rFonts w:ascii="Arial"/>
          <w:spacing w:val="-18"/>
          <w:sz w:val="24"/>
        </w:rPr>
        <w:t xml:space="preserve"> </w:t>
      </w:r>
      <w:r>
        <w:rPr>
          <w:rFonts w:ascii="Arial"/>
          <w:sz w:val="24"/>
        </w:rPr>
        <w:t>to</w:t>
      </w:r>
      <w:r>
        <w:rPr>
          <w:rFonts w:ascii="Arial"/>
          <w:spacing w:val="-16"/>
          <w:sz w:val="24"/>
        </w:rPr>
        <w:t xml:space="preserve"> </w:t>
      </w:r>
      <w:r>
        <w:rPr>
          <w:rFonts w:ascii="Arial"/>
          <w:sz w:val="24"/>
        </w:rPr>
        <w:t>compete</w:t>
      </w:r>
      <w:r>
        <w:rPr>
          <w:rFonts w:ascii="Arial"/>
          <w:spacing w:val="-16"/>
          <w:sz w:val="24"/>
        </w:rPr>
        <w:t xml:space="preserve"> </w:t>
      </w:r>
      <w:r>
        <w:rPr>
          <w:rFonts w:ascii="Arial"/>
          <w:sz w:val="24"/>
        </w:rPr>
        <w:t>the</w:t>
      </w:r>
      <w:r>
        <w:rPr>
          <w:rFonts w:ascii="Arial"/>
          <w:spacing w:val="-16"/>
          <w:sz w:val="24"/>
        </w:rPr>
        <w:t xml:space="preserve"> </w:t>
      </w:r>
      <w:r>
        <w:rPr>
          <w:rFonts w:ascii="Arial"/>
          <w:spacing w:val="2"/>
          <w:sz w:val="24"/>
        </w:rPr>
        <w:t>Work</w:t>
      </w:r>
      <w:r>
        <w:rPr>
          <w:rFonts w:ascii="Arial"/>
          <w:spacing w:val="-17"/>
          <w:sz w:val="24"/>
        </w:rPr>
        <w:t xml:space="preserve"> </w:t>
      </w:r>
      <w:r>
        <w:rPr>
          <w:rFonts w:ascii="Arial"/>
          <w:sz w:val="24"/>
        </w:rPr>
        <w:t>on</w:t>
      </w:r>
      <w:r>
        <w:rPr>
          <w:rFonts w:ascii="Arial"/>
          <w:spacing w:val="-16"/>
          <w:sz w:val="24"/>
        </w:rPr>
        <w:t xml:space="preserve"> </w:t>
      </w:r>
      <w:r>
        <w:rPr>
          <w:rFonts w:ascii="Arial"/>
          <w:sz w:val="24"/>
        </w:rPr>
        <w:t>time.</w:t>
      </w:r>
      <w:r>
        <w:rPr>
          <w:rFonts w:ascii="Arial"/>
          <w:spacing w:val="33"/>
          <w:sz w:val="24"/>
        </w:rPr>
        <w:t xml:space="preserve"> </w:t>
      </w:r>
      <w:r>
        <w:rPr>
          <w:rFonts w:ascii="Arial"/>
          <w:sz w:val="24"/>
        </w:rPr>
        <w:t>Such</w:t>
      </w:r>
      <w:r>
        <w:rPr>
          <w:rFonts w:ascii="Arial"/>
          <w:spacing w:val="-16"/>
          <w:sz w:val="24"/>
        </w:rPr>
        <w:t xml:space="preserve"> </w:t>
      </w:r>
      <w:r>
        <w:rPr>
          <w:rFonts w:ascii="Arial"/>
          <w:spacing w:val="-1"/>
          <w:sz w:val="24"/>
        </w:rPr>
        <w:t>liquidated</w:t>
      </w:r>
      <w:r>
        <w:rPr>
          <w:rFonts w:ascii="Arial"/>
          <w:spacing w:val="-16"/>
          <w:sz w:val="24"/>
        </w:rPr>
        <w:t xml:space="preserve"> </w:t>
      </w:r>
      <w:r>
        <w:rPr>
          <w:rFonts w:ascii="Arial"/>
          <w:spacing w:val="-1"/>
          <w:sz w:val="24"/>
        </w:rPr>
        <w:t>damages</w:t>
      </w:r>
      <w:r>
        <w:rPr>
          <w:rFonts w:ascii="Arial"/>
          <w:spacing w:val="-17"/>
          <w:sz w:val="24"/>
        </w:rPr>
        <w:t xml:space="preserve"> </w:t>
      </w:r>
      <w:r>
        <w:rPr>
          <w:rFonts w:ascii="Arial"/>
          <w:spacing w:val="-1"/>
          <w:sz w:val="24"/>
        </w:rPr>
        <w:t>referred</w:t>
      </w:r>
      <w:r>
        <w:rPr>
          <w:rFonts w:ascii="Arial"/>
          <w:spacing w:val="59"/>
          <w:sz w:val="24"/>
        </w:rPr>
        <w:t xml:space="preserve"> </w:t>
      </w:r>
      <w:r>
        <w:rPr>
          <w:rFonts w:ascii="Arial"/>
          <w:sz w:val="24"/>
        </w:rPr>
        <w:t>to</w:t>
      </w:r>
      <w:r>
        <w:rPr>
          <w:rFonts w:ascii="Arial"/>
          <w:spacing w:val="6"/>
          <w:sz w:val="24"/>
        </w:rPr>
        <w:t xml:space="preserve"> </w:t>
      </w:r>
      <w:r>
        <w:rPr>
          <w:rFonts w:ascii="Arial"/>
          <w:spacing w:val="-1"/>
          <w:sz w:val="24"/>
        </w:rPr>
        <w:t>herein</w:t>
      </w:r>
      <w:r>
        <w:rPr>
          <w:rFonts w:ascii="Arial"/>
          <w:spacing w:val="6"/>
          <w:sz w:val="24"/>
        </w:rPr>
        <w:t xml:space="preserve"> </w:t>
      </w:r>
      <w:r>
        <w:rPr>
          <w:rFonts w:ascii="Arial"/>
          <w:spacing w:val="-1"/>
          <w:sz w:val="24"/>
        </w:rPr>
        <w:t>are</w:t>
      </w:r>
      <w:r>
        <w:rPr>
          <w:rFonts w:ascii="Arial"/>
          <w:spacing w:val="6"/>
          <w:sz w:val="24"/>
        </w:rPr>
        <w:t xml:space="preserve"> </w:t>
      </w:r>
      <w:r>
        <w:rPr>
          <w:rFonts w:ascii="Arial"/>
          <w:spacing w:val="-1"/>
          <w:sz w:val="24"/>
        </w:rPr>
        <w:t>intended</w:t>
      </w:r>
      <w:r>
        <w:rPr>
          <w:rFonts w:ascii="Arial"/>
          <w:spacing w:val="6"/>
          <w:sz w:val="24"/>
        </w:rPr>
        <w:t xml:space="preserve"> </w:t>
      </w:r>
      <w:r>
        <w:rPr>
          <w:rFonts w:ascii="Arial"/>
          <w:sz w:val="24"/>
        </w:rPr>
        <w:t>to</w:t>
      </w:r>
      <w:r>
        <w:rPr>
          <w:rFonts w:ascii="Arial"/>
          <w:spacing w:val="6"/>
          <w:sz w:val="24"/>
        </w:rPr>
        <w:t xml:space="preserve"> </w:t>
      </w:r>
      <w:r>
        <w:rPr>
          <w:rFonts w:ascii="Arial"/>
          <w:sz w:val="24"/>
        </w:rPr>
        <w:t>be</w:t>
      </w:r>
      <w:r>
        <w:rPr>
          <w:rFonts w:ascii="Arial"/>
          <w:spacing w:val="6"/>
          <w:sz w:val="24"/>
        </w:rPr>
        <w:t xml:space="preserve"> </w:t>
      </w:r>
      <w:r>
        <w:rPr>
          <w:rFonts w:ascii="Arial"/>
          <w:spacing w:val="-1"/>
          <w:sz w:val="24"/>
        </w:rPr>
        <w:t>cumulative</w:t>
      </w:r>
      <w:r>
        <w:rPr>
          <w:rFonts w:ascii="Arial"/>
          <w:spacing w:val="6"/>
          <w:sz w:val="24"/>
        </w:rPr>
        <w:t xml:space="preserve"> </w:t>
      </w:r>
      <w:r>
        <w:rPr>
          <w:rFonts w:ascii="Arial"/>
          <w:sz w:val="24"/>
        </w:rPr>
        <w:t>and</w:t>
      </w:r>
      <w:r>
        <w:rPr>
          <w:rFonts w:ascii="Arial"/>
          <w:spacing w:val="6"/>
          <w:sz w:val="24"/>
        </w:rPr>
        <w:t xml:space="preserve"> </w:t>
      </w:r>
      <w:r>
        <w:rPr>
          <w:rFonts w:ascii="Arial"/>
          <w:spacing w:val="-1"/>
          <w:sz w:val="24"/>
        </w:rPr>
        <w:t>shall</w:t>
      </w:r>
      <w:r>
        <w:rPr>
          <w:rFonts w:ascii="Arial"/>
          <w:spacing w:val="4"/>
          <w:sz w:val="24"/>
        </w:rPr>
        <w:t xml:space="preserve"> </w:t>
      </w:r>
      <w:r>
        <w:rPr>
          <w:rFonts w:ascii="Arial"/>
          <w:sz w:val="24"/>
        </w:rPr>
        <w:t>be</w:t>
      </w:r>
      <w:r>
        <w:rPr>
          <w:rFonts w:ascii="Arial"/>
          <w:spacing w:val="6"/>
          <w:sz w:val="24"/>
        </w:rPr>
        <w:t xml:space="preserve"> </w:t>
      </w:r>
      <w:r>
        <w:rPr>
          <w:rFonts w:ascii="Arial"/>
          <w:spacing w:val="-1"/>
          <w:sz w:val="24"/>
        </w:rPr>
        <w:t>in</w:t>
      </w:r>
      <w:r>
        <w:rPr>
          <w:rFonts w:ascii="Arial"/>
          <w:spacing w:val="3"/>
          <w:sz w:val="24"/>
        </w:rPr>
        <w:t xml:space="preserve"> </w:t>
      </w:r>
      <w:r>
        <w:rPr>
          <w:rFonts w:ascii="Arial"/>
          <w:spacing w:val="-1"/>
          <w:sz w:val="24"/>
        </w:rPr>
        <w:t>addition</w:t>
      </w:r>
      <w:r>
        <w:rPr>
          <w:rFonts w:ascii="Arial"/>
          <w:spacing w:val="3"/>
          <w:sz w:val="24"/>
        </w:rPr>
        <w:t xml:space="preserve"> </w:t>
      </w:r>
      <w:r>
        <w:rPr>
          <w:rFonts w:ascii="Arial"/>
          <w:sz w:val="24"/>
        </w:rPr>
        <w:t>to</w:t>
      </w:r>
      <w:r>
        <w:rPr>
          <w:rFonts w:ascii="Arial"/>
          <w:spacing w:val="65"/>
          <w:sz w:val="24"/>
        </w:rPr>
        <w:t xml:space="preserve"> </w:t>
      </w:r>
      <w:r>
        <w:rPr>
          <w:rFonts w:ascii="Arial"/>
          <w:spacing w:val="-1"/>
          <w:sz w:val="24"/>
        </w:rPr>
        <w:t>every</w:t>
      </w:r>
      <w:r>
        <w:rPr>
          <w:rFonts w:ascii="Arial"/>
          <w:spacing w:val="-17"/>
          <w:sz w:val="24"/>
        </w:rPr>
        <w:t xml:space="preserve"> </w:t>
      </w:r>
      <w:r>
        <w:rPr>
          <w:rFonts w:ascii="Arial"/>
          <w:sz w:val="24"/>
        </w:rPr>
        <w:t>other</w:t>
      </w:r>
      <w:r>
        <w:rPr>
          <w:rFonts w:ascii="Arial"/>
          <w:spacing w:val="-18"/>
          <w:sz w:val="24"/>
        </w:rPr>
        <w:t xml:space="preserve"> </w:t>
      </w:r>
      <w:r>
        <w:rPr>
          <w:rFonts w:ascii="Arial"/>
          <w:sz w:val="24"/>
        </w:rPr>
        <w:t>remedy</w:t>
      </w:r>
      <w:r>
        <w:rPr>
          <w:rFonts w:ascii="Arial"/>
          <w:spacing w:val="-19"/>
          <w:sz w:val="24"/>
        </w:rPr>
        <w:t xml:space="preserve"> </w:t>
      </w:r>
      <w:r>
        <w:rPr>
          <w:rFonts w:ascii="Arial"/>
          <w:sz w:val="24"/>
        </w:rPr>
        <w:t>now</w:t>
      </w:r>
      <w:r>
        <w:rPr>
          <w:rFonts w:ascii="Arial"/>
          <w:spacing w:val="-20"/>
          <w:sz w:val="24"/>
        </w:rPr>
        <w:t xml:space="preserve"> </w:t>
      </w:r>
      <w:r>
        <w:rPr>
          <w:rFonts w:ascii="Arial"/>
          <w:sz w:val="24"/>
        </w:rPr>
        <w:t>or</w:t>
      </w:r>
      <w:r>
        <w:rPr>
          <w:rFonts w:ascii="Arial"/>
          <w:spacing w:val="-18"/>
          <w:sz w:val="24"/>
        </w:rPr>
        <w:t xml:space="preserve"> </w:t>
      </w:r>
      <w:r>
        <w:rPr>
          <w:rFonts w:ascii="Arial"/>
          <w:sz w:val="24"/>
        </w:rPr>
        <w:t>hereafter</w:t>
      </w:r>
      <w:r>
        <w:rPr>
          <w:rFonts w:ascii="Arial"/>
          <w:spacing w:val="-18"/>
          <w:sz w:val="24"/>
        </w:rPr>
        <w:t xml:space="preserve"> </w:t>
      </w:r>
      <w:r>
        <w:rPr>
          <w:rFonts w:ascii="Arial"/>
          <w:sz w:val="24"/>
        </w:rPr>
        <w:t>enforceable</w:t>
      </w:r>
      <w:r>
        <w:rPr>
          <w:rFonts w:ascii="Arial"/>
          <w:spacing w:val="-16"/>
          <w:sz w:val="24"/>
        </w:rPr>
        <w:t xml:space="preserve"> </w:t>
      </w:r>
      <w:r>
        <w:rPr>
          <w:rFonts w:ascii="Arial"/>
          <w:sz w:val="24"/>
        </w:rPr>
        <w:t>at</w:t>
      </w:r>
      <w:r>
        <w:rPr>
          <w:rFonts w:ascii="Arial"/>
          <w:spacing w:val="-16"/>
          <w:sz w:val="24"/>
        </w:rPr>
        <w:t xml:space="preserve"> </w:t>
      </w:r>
      <w:r>
        <w:rPr>
          <w:rFonts w:ascii="Arial"/>
          <w:spacing w:val="-1"/>
          <w:sz w:val="24"/>
        </w:rPr>
        <w:t>law,</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equity,</w:t>
      </w:r>
      <w:r>
        <w:rPr>
          <w:rFonts w:ascii="Arial"/>
          <w:spacing w:val="-16"/>
          <w:sz w:val="24"/>
        </w:rPr>
        <w:t xml:space="preserve"> </w:t>
      </w:r>
      <w:r>
        <w:rPr>
          <w:rFonts w:ascii="Arial"/>
          <w:sz w:val="24"/>
        </w:rPr>
        <w:t>by</w:t>
      </w:r>
      <w:r>
        <w:rPr>
          <w:rFonts w:ascii="Arial"/>
          <w:spacing w:val="-19"/>
          <w:sz w:val="24"/>
        </w:rPr>
        <w:t xml:space="preserve"> </w:t>
      </w:r>
      <w:r>
        <w:rPr>
          <w:rFonts w:ascii="Arial"/>
          <w:sz w:val="24"/>
        </w:rPr>
        <w:t>statute</w:t>
      </w:r>
      <w:r>
        <w:rPr>
          <w:rFonts w:ascii="Arial"/>
          <w:spacing w:val="25"/>
          <w:sz w:val="24"/>
        </w:rPr>
        <w:t xml:space="preserve"> </w:t>
      </w:r>
      <w:r>
        <w:rPr>
          <w:rFonts w:ascii="Arial"/>
          <w:sz w:val="24"/>
        </w:rPr>
        <w:t>or</w:t>
      </w:r>
      <w:r>
        <w:rPr>
          <w:rFonts w:ascii="Arial"/>
          <w:spacing w:val="-1"/>
          <w:sz w:val="24"/>
        </w:rPr>
        <w:t xml:space="preserve"> </w:t>
      </w:r>
      <w:r>
        <w:rPr>
          <w:rFonts w:ascii="Arial"/>
          <w:sz w:val="24"/>
        </w:rPr>
        <w:t>under</w:t>
      </w:r>
      <w:r>
        <w:rPr>
          <w:rFonts w:ascii="Arial"/>
          <w:spacing w:val="-1"/>
          <w:sz w:val="24"/>
        </w:rPr>
        <w:t xml:space="preserve"> this</w:t>
      </w:r>
      <w:r>
        <w:rPr>
          <w:rFonts w:ascii="Arial"/>
          <w:sz w:val="24"/>
        </w:rPr>
        <w:t xml:space="preserve"> </w:t>
      </w:r>
      <w:r>
        <w:rPr>
          <w:rFonts w:ascii="Arial"/>
          <w:spacing w:val="-1"/>
          <w:sz w:val="24"/>
        </w:rPr>
        <w:t>Agreement.</w:t>
      </w:r>
    </w:p>
    <w:p w:rsidR="00A805F5" w:rsidRDefault="00A805F5">
      <w:pPr>
        <w:spacing w:before="2"/>
        <w:rPr>
          <w:rFonts w:ascii="Arial" w:eastAsia="Arial" w:hAnsi="Arial" w:cs="Arial"/>
          <w:sz w:val="25"/>
          <w:szCs w:val="25"/>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COMPENSATION</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ind w:left="1540" w:right="11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28"/>
          <w:sz w:val="24"/>
          <w:szCs w:val="24"/>
        </w:rPr>
        <w:t xml:space="preserve"> </w:t>
      </w:r>
      <w:r>
        <w:rPr>
          <w:rFonts w:ascii="Arial" w:eastAsia="Arial" w:hAnsi="Arial" w:cs="Arial"/>
          <w:spacing w:val="2"/>
          <w:sz w:val="24"/>
          <w:szCs w:val="24"/>
        </w:rPr>
        <w:t>JWSC</w:t>
      </w:r>
      <w:r>
        <w:rPr>
          <w:rFonts w:ascii="Arial" w:eastAsia="Arial" w:hAnsi="Arial" w:cs="Arial"/>
          <w:spacing w:val="26"/>
          <w:sz w:val="24"/>
          <w:szCs w:val="24"/>
        </w:rPr>
        <w:t xml:space="preserve"> </w:t>
      </w:r>
      <w:r>
        <w:rPr>
          <w:rFonts w:ascii="Arial" w:eastAsia="Arial" w:hAnsi="Arial" w:cs="Arial"/>
          <w:spacing w:val="-1"/>
          <w:sz w:val="24"/>
          <w:szCs w:val="24"/>
        </w:rPr>
        <w:t>agrees</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z w:val="24"/>
          <w:szCs w:val="24"/>
        </w:rPr>
        <w:t>pay</w:t>
      </w:r>
      <w:r>
        <w:rPr>
          <w:rFonts w:ascii="Arial" w:eastAsia="Arial" w:hAnsi="Arial" w:cs="Arial"/>
          <w:spacing w:val="22"/>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Contractor,</w:t>
      </w:r>
      <w:r>
        <w:rPr>
          <w:rFonts w:ascii="Arial" w:eastAsia="Arial" w:hAnsi="Arial" w:cs="Arial"/>
          <w:spacing w:val="25"/>
          <w:sz w:val="24"/>
          <w:szCs w:val="24"/>
        </w:rPr>
        <w:t xml:space="preserve"> </w:t>
      </w:r>
      <w:r>
        <w:rPr>
          <w:rFonts w:ascii="Arial" w:eastAsia="Arial" w:hAnsi="Arial" w:cs="Arial"/>
          <w:spacing w:val="-1"/>
          <w:sz w:val="24"/>
          <w:szCs w:val="24"/>
        </w:rPr>
        <w:t>in</w:t>
      </w:r>
      <w:r>
        <w:rPr>
          <w:rFonts w:ascii="Arial" w:eastAsia="Arial" w:hAnsi="Arial" w:cs="Arial"/>
          <w:spacing w:val="25"/>
          <w:sz w:val="24"/>
          <w:szCs w:val="24"/>
        </w:rPr>
        <w:t xml:space="preserve"> </w:t>
      </w:r>
      <w:r>
        <w:rPr>
          <w:rFonts w:ascii="Arial" w:eastAsia="Arial" w:hAnsi="Arial" w:cs="Arial"/>
          <w:spacing w:val="-1"/>
          <w:sz w:val="24"/>
          <w:szCs w:val="24"/>
        </w:rPr>
        <w:t>current</w:t>
      </w:r>
      <w:r>
        <w:rPr>
          <w:rFonts w:ascii="Arial" w:eastAsia="Arial" w:hAnsi="Arial" w:cs="Arial"/>
          <w:spacing w:val="25"/>
          <w:sz w:val="24"/>
          <w:szCs w:val="24"/>
        </w:rPr>
        <w:t xml:space="preserve"> </w:t>
      </w:r>
      <w:r>
        <w:rPr>
          <w:rFonts w:ascii="Arial" w:eastAsia="Arial" w:hAnsi="Arial" w:cs="Arial"/>
          <w:sz w:val="24"/>
          <w:szCs w:val="24"/>
        </w:rPr>
        <w:t>funds,</w:t>
      </w:r>
      <w:r>
        <w:rPr>
          <w:rFonts w:ascii="Arial" w:eastAsia="Arial" w:hAnsi="Arial" w:cs="Arial"/>
          <w:spacing w:val="25"/>
          <w:sz w:val="24"/>
          <w:szCs w:val="24"/>
        </w:rPr>
        <w:t xml:space="preserve"> </w:t>
      </w:r>
      <w:r>
        <w:rPr>
          <w:rFonts w:ascii="Arial" w:eastAsia="Arial" w:hAnsi="Arial" w:cs="Arial"/>
          <w:sz w:val="24"/>
          <w:szCs w:val="24"/>
        </w:rPr>
        <w:t>for</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52"/>
          <w:sz w:val="24"/>
          <w:szCs w:val="24"/>
        </w:rPr>
        <w:t xml:space="preserve"> </w:t>
      </w:r>
      <w:r>
        <w:rPr>
          <w:rFonts w:ascii="Arial" w:eastAsia="Arial" w:hAnsi="Arial" w:cs="Arial"/>
          <w:sz w:val="24"/>
          <w:szCs w:val="24"/>
        </w:rPr>
        <w:t>performance</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pacing w:val="-1"/>
          <w:sz w:val="24"/>
          <w:szCs w:val="24"/>
        </w:rPr>
        <w:t>this</w:t>
      </w:r>
      <w:r>
        <w:rPr>
          <w:rFonts w:ascii="Arial" w:eastAsia="Arial" w:hAnsi="Arial" w:cs="Arial"/>
          <w:spacing w:val="-12"/>
          <w:sz w:val="24"/>
          <w:szCs w:val="24"/>
        </w:rPr>
        <w:t xml:space="preserve"> </w:t>
      </w:r>
      <w:r>
        <w:rPr>
          <w:rFonts w:ascii="Arial" w:eastAsia="Arial" w:hAnsi="Arial" w:cs="Arial"/>
          <w:spacing w:val="-1"/>
          <w:sz w:val="24"/>
          <w:szCs w:val="24"/>
        </w:rPr>
        <w:t>Agreement</w:t>
      </w:r>
      <w:r>
        <w:rPr>
          <w:rFonts w:ascii="Arial" w:eastAsia="Arial" w:hAnsi="Arial" w:cs="Arial"/>
          <w:spacing w:val="-12"/>
          <w:sz w:val="24"/>
          <w:szCs w:val="24"/>
        </w:rPr>
        <w:t xml:space="preserve"> </w:t>
      </w:r>
      <w:r>
        <w:rPr>
          <w:rFonts w:ascii="Arial" w:eastAsia="Arial" w:hAnsi="Arial" w:cs="Arial"/>
          <w:sz w:val="24"/>
          <w:szCs w:val="24"/>
        </w:rPr>
        <w:t>based</w:t>
      </w:r>
      <w:r>
        <w:rPr>
          <w:rFonts w:ascii="Arial" w:eastAsia="Arial" w:hAnsi="Arial" w:cs="Arial"/>
          <w:spacing w:val="-11"/>
          <w:sz w:val="24"/>
          <w:szCs w:val="24"/>
        </w:rPr>
        <w:t xml:space="preserve"> </w:t>
      </w:r>
      <w:r>
        <w:rPr>
          <w:rFonts w:ascii="Arial" w:eastAsia="Arial" w:hAnsi="Arial" w:cs="Arial"/>
          <w:sz w:val="24"/>
          <w:szCs w:val="24"/>
        </w:rPr>
        <w:t>on</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units</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z w:val="24"/>
          <w:szCs w:val="24"/>
        </w:rPr>
        <w:t>lump</w:t>
      </w:r>
      <w:r>
        <w:rPr>
          <w:rFonts w:ascii="Arial" w:eastAsia="Arial" w:hAnsi="Arial" w:cs="Arial"/>
          <w:spacing w:val="-11"/>
          <w:sz w:val="24"/>
          <w:szCs w:val="24"/>
        </w:rPr>
        <w:t xml:space="preserve"> </w:t>
      </w:r>
      <w:r>
        <w:rPr>
          <w:rFonts w:ascii="Arial" w:eastAsia="Arial" w:hAnsi="Arial" w:cs="Arial"/>
          <w:sz w:val="24"/>
          <w:szCs w:val="24"/>
        </w:rPr>
        <w:t>sum</w:t>
      </w:r>
      <w:r>
        <w:rPr>
          <w:rFonts w:ascii="Arial" w:eastAsia="Arial" w:hAnsi="Arial" w:cs="Arial"/>
          <w:spacing w:val="-10"/>
          <w:sz w:val="24"/>
          <w:szCs w:val="24"/>
        </w:rPr>
        <w:t xml:space="preserve"> </w:t>
      </w:r>
      <w:r>
        <w:rPr>
          <w:rFonts w:ascii="Arial" w:eastAsia="Arial" w:hAnsi="Arial" w:cs="Arial"/>
          <w:spacing w:val="-1"/>
          <w:sz w:val="24"/>
          <w:szCs w:val="24"/>
        </w:rPr>
        <w:t>pricing</w:t>
      </w:r>
      <w:r>
        <w:rPr>
          <w:rFonts w:ascii="Arial" w:eastAsia="Arial" w:hAnsi="Arial" w:cs="Arial"/>
          <w:spacing w:val="-13"/>
          <w:sz w:val="24"/>
          <w:szCs w:val="24"/>
        </w:rPr>
        <w:t xml:space="preserve"> </w:t>
      </w:r>
      <w:r>
        <w:rPr>
          <w:rFonts w:ascii="Arial" w:eastAsia="Arial" w:hAnsi="Arial" w:cs="Arial"/>
          <w:sz w:val="24"/>
          <w:szCs w:val="24"/>
        </w:rPr>
        <w:t>for</w:t>
      </w:r>
      <w:r>
        <w:rPr>
          <w:rFonts w:ascii="Arial" w:eastAsia="Arial" w:hAnsi="Arial" w:cs="Arial"/>
          <w:spacing w:val="43"/>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Project</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pacing w:val="-1"/>
          <w:sz w:val="24"/>
          <w:szCs w:val="24"/>
        </w:rPr>
        <w:t>listed</w:t>
      </w:r>
      <w:r>
        <w:rPr>
          <w:rFonts w:ascii="Arial" w:eastAsia="Arial" w:hAnsi="Arial" w:cs="Arial"/>
          <w:spacing w:val="-6"/>
          <w:sz w:val="24"/>
          <w:szCs w:val="24"/>
        </w:rPr>
        <w:t xml:space="preserve"> </w:t>
      </w:r>
      <w:r>
        <w:rPr>
          <w:rFonts w:ascii="Arial" w:eastAsia="Arial" w:hAnsi="Arial" w:cs="Arial"/>
          <w:sz w:val="24"/>
          <w:szCs w:val="24"/>
        </w:rPr>
        <w:t>at</w:t>
      </w:r>
      <w:r>
        <w:rPr>
          <w:rFonts w:ascii="Arial" w:eastAsia="Arial" w:hAnsi="Arial" w:cs="Arial"/>
          <w:spacing w:val="-7"/>
          <w:sz w:val="24"/>
          <w:szCs w:val="24"/>
        </w:rPr>
        <w:t xml:space="preserve"> </w:t>
      </w:r>
      <w:r>
        <w:rPr>
          <w:rFonts w:ascii="Arial" w:eastAsia="Arial" w:hAnsi="Arial" w:cs="Arial"/>
          <w:spacing w:val="-1"/>
          <w:sz w:val="24"/>
          <w:szCs w:val="24"/>
        </w:rPr>
        <w:t>Exhibit</w:t>
      </w:r>
      <w:r>
        <w:rPr>
          <w:rFonts w:ascii="Arial" w:eastAsia="Arial" w:hAnsi="Arial" w:cs="Arial"/>
          <w:spacing w:val="-7"/>
          <w:sz w:val="24"/>
          <w:szCs w:val="24"/>
        </w:rPr>
        <w:t xml:space="preserve"> </w:t>
      </w:r>
      <w:r>
        <w:rPr>
          <w:rFonts w:ascii="Arial" w:eastAsia="Arial" w:hAnsi="Arial" w:cs="Arial"/>
          <w:spacing w:val="-1"/>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which</w:t>
      </w:r>
      <w:r>
        <w:rPr>
          <w:rFonts w:ascii="Arial" w:eastAsia="Arial" w:hAnsi="Arial" w:cs="Arial"/>
          <w:spacing w:val="-6"/>
          <w:sz w:val="24"/>
          <w:szCs w:val="24"/>
        </w:rPr>
        <w:t xml:space="preserve"> </w:t>
      </w:r>
      <w:r>
        <w:rPr>
          <w:rFonts w:ascii="Arial" w:eastAsia="Arial" w:hAnsi="Arial" w:cs="Arial"/>
          <w:sz w:val="24"/>
          <w:szCs w:val="24"/>
        </w:rPr>
        <w:t>sums</w:t>
      </w:r>
      <w:r>
        <w:rPr>
          <w:rFonts w:ascii="Arial" w:eastAsia="Arial" w:hAnsi="Arial" w:cs="Arial"/>
          <w:spacing w:val="-7"/>
          <w:sz w:val="24"/>
          <w:szCs w:val="24"/>
        </w:rPr>
        <w:t xml:space="preserve"> </w:t>
      </w:r>
      <w:r>
        <w:rPr>
          <w:rFonts w:ascii="Arial" w:eastAsia="Arial" w:hAnsi="Arial" w:cs="Arial"/>
          <w:spacing w:val="-1"/>
          <w:sz w:val="24"/>
          <w:szCs w:val="24"/>
        </w:rPr>
        <w:t>shall</w:t>
      </w:r>
      <w:r>
        <w:rPr>
          <w:rFonts w:ascii="Arial" w:eastAsia="Arial" w:hAnsi="Arial" w:cs="Arial"/>
          <w:spacing w:val="-8"/>
          <w:sz w:val="24"/>
          <w:szCs w:val="24"/>
        </w:rPr>
        <w:t xml:space="preserve"> </w:t>
      </w:r>
      <w:r>
        <w:rPr>
          <w:rFonts w:ascii="Arial" w:eastAsia="Arial" w:hAnsi="Arial" w:cs="Arial"/>
          <w:spacing w:val="-1"/>
          <w:sz w:val="24"/>
          <w:szCs w:val="24"/>
        </w:rPr>
        <w:t>also</w:t>
      </w:r>
      <w:r>
        <w:rPr>
          <w:rFonts w:ascii="Arial" w:eastAsia="Arial" w:hAnsi="Arial" w:cs="Arial"/>
          <w:spacing w:val="-9"/>
          <w:sz w:val="24"/>
          <w:szCs w:val="24"/>
        </w:rPr>
        <w:t xml:space="preserve"> </w:t>
      </w:r>
      <w:r>
        <w:rPr>
          <w:rFonts w:ascii="Arial" w:eastAsia="Arial" w:hAnsi="Arial" w:cs="Arial"/>
          <w:sz w:val="24"/>
          <w:szCs w:val="24"/>
        </w:rPr>
        <w:t>pay</w:t>
      </w:r>
      <w:r>
        <w:rPr>
          <w:rFonts w:ascii="Arial" w:eastAsia="Arial" w:hAnsi="Arial" w:cs="Arial"/>
          <w:spacing w:val="-12"/>
          <w:sz w:val="24"/>
          <w:szCs w:val="24"/>
        </w:rPr>
        <w:t xml:space="preserve"> </w:t>
      </w:r>
      <w:r>
        <w:rPr>
          <w:rFonts w:ascii="Arial" w:eastAsia="Arial" w:hAnsi="Arial" w:cs="Arial"/>
          <w:sz w:val="24"/>
          <w:szCs w:val="24"/>
        </w:rPr>
        <w:t>for</w:t>
      </w:r>
      <w:r>
        <w:rPr>
          <w:rFonts w:ascii="Arial" w:eastAsia="Arial" w:hAnsi="Arial" w:cs="Arial"/>
          <w:spacing w:val="-10"/>
          <w:sz w:val="24"/>
          <w:szCs w:val="24"/>
        </w:rPr>
        <w:t xml:space="preserve"> </w:t>
      </w:r>
      <w:r>
        <w:rPr>
          <w:rFonts w:ascii="Arial" w:eastAsia="Arial" w:hAnsi="Arial" w:cs="Arial"/>
          <w:spacing w:val="-1"/>
          <w:sz w:val="24"/>
          <w:szCs w:val="24"/>
        </w:rPr>
        <w:t>all</w:t>
      </w:r>
      <w:r>
        <w:rPr>
          <w:rFonts w:ascii="Arial" w:eastAsia="Arial" w:hAnsi="Arial" w:cs="Arial"/>
          <w:spacing w:val="-10"/>
          <w:sz w:val="24"/>
          <w:szCs w:val="24"/>
        </w:rPr>
        <w:t xml:space="preserve"> </w:t>
      </w:r>
      <w:r>
        <w:rPr>
          <w:rFonts w:ascii="Arial" w:eastAsia="Arial" w:hAnsi="Arial" w:cs="Arial"/>
          <w:spacing w:val="-1"/>
          <w:sz w:val="24"/>
          <w:szCs w:val="24"/>
        </w:rPr>
        <w:t>loss</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61"/>
          <w:sz w:val="24"/>
          <w:szCs w:val="24"/>
        </w:rPr>
        <w:t xml:space="preserve"> </w:t>
      </w:r>
      <w:r>
        <w:rPr>
          <w:rFonts w:ascii="Arial" w:eastAsia="Arial" w:hAnsi="Arial" w:cs="Arial"/>
          <w:spacing w:val="-1"/>
          <w:sz w:val="24"/>
          <w:szCs w:val="24"/>
        </w:rPr>
        <w:t>damage</w:t>
      </w:r>
      <w:r>
        <w:rPr>
          <w:rFonts w:ascii="Arial" w:eastAsia="Arial" w:hAnsi="Arial" w:cs="Arial"/>
          <w:spacing w:val="9"/>
          <w:sz w:val="24"/>
          <w:szCs w:val="24"/>
        </w:rPr>
        <w:t xml:space="preserve"> </w:t>
      </w:r>
      <w:r>
        <w:rPr>
          <w:rFonts w:ascii="Arial" w:eastAsia="Arial" w:hAnsi="Arial" w:cs="Arial"/>
          <w:spacing w:val="-1"/>
          <w:sz w:val="24"/>
          <w:szCs w:val="24"/>
        </w:rPr>
        <w:t>arising</w:t>
      </w:r>
      <w:r>
        <w:rPr>
          <w:rFonts w:ascii="Arial" w:eastAsia="Arial" w:hAnsi="Arial" w:cs="Arial"/>
          <w:spacing w:val="6"/>
          <w:sz w:val="24"/>
          <w:szCs w:val="24"/>
        </w:rPr>
        <w:t xml:space="preserve"> </w:t>
      </w:r>
      <w:r>
        <w:rPr>
          <w:rFonts w:ascii="Arial" w:eastAsia="Arial" w:hAnsi="Arial" w:cs="Arial"/>
          <w:sz w:val="24"/>
          <w:szCs w:val="24"/>
        </w:rPr>
        <w:t>out</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nature</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Project</w:t>
      </w:r>
      <w:r>
        <w:rPr>
          <w:rFonts w:ascii="Arial" w:eastAsia="Arial" w:hAnsi="Arial" w:cs="Arial"/>
          <w:spacing w:val="8"/>
          <w:sz w:val="24"/>
          <w:szCs w:val="24"/>
        </w:rPr>
        <w:t xml:space="preserve"> </w:t>
      </w:r>
      <w:r>
        <w:rPr>
          <w:rFonts w:ascii="Arial" w:eastAsia="Arial" w:hAnsi="Arial" w:cs="Arial"/>
          <w:sz w:val="24"/>
          <w:szCs w:val="24"/>
        </w:rPr>
        <w:t>aforesaid,</w:t>
      </w:r>
      <w:r>
        <w:rPr>
          <w:rFonts w:ascii="Arial" w:eastAsia="Arial" w:hAnsi="Arial" w:cs="Arial"/>
          <w:spacing w:val="8"/>
          <w:sz w:val="24"/>
          <w:szCs w:val="24"/>
        </w:rPr>
        <w:t xml:space="preserve"> </w:t>
      </w:r>
      <w:r>
        <w:rPr>
          <w:rFonts w:ascii="Arial" w:eastAsia="Arial" w:hAnsi="Arial" w:cs="Arial"/>
          <w:sz w:val="24"/>
          <w:szCs w:val="24"/>
        </w:rPr>
        <w:t>or</w:t>
      </w:r>
      <w:r>
        <w:rPr>
          <w:rFonts w:ascii="Arial" w:eastAsia="Arial" w:hAnsi="Arial" w:cs="Arial"/>
          <w:spacing w:val="7"/>
          <w:sz w:val="24"/>
          <w:szCs w:val="24"/>
        </w:rPr>
        <w:t xml:space="preserve"> </w:t>
      </w:r>
      <w:r>
        <w:rPr>
          <w:rFonts w:ascii="Arial" w:eastAsia="Arial" w:hAnsi="Arial" w:cs="Arial"/>
          <w:spacing w:val="-1"/>
          <w:sz w:val="24"/>
          <w:szCs w:val="24"/>
        </w:rPr>
        <w:t>in</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41"/>
          <w:sz w:val="24"/>
          <w:szCs w:val="24"/>
        </w:rPr>
        <w:t xml:space="preserve"> </w:t>
      </w:r>
      <w:r>
        <w:rPr>
          <w:rFonts w:ascii="Arial" w:eastAsia="Arial" w:hAnsi="Arial" w:cs="Arial"/>
          <w:sz w:val="24"/>
          <w:szCs w:val="24"/>
        </w:rPr>
        <w:t>performance</w:t>
      </w:r>
      <w:r>
        <w:rPr>
          <w:rFonts w:ascii="Arial" w:eastAsia="Arial" w:hAnsi="Arial" w:cs="Arial"/>
          <w:spacing w:val="25"/>
          <w:sz w:val="24"/>
          <w:szCs w:val="24"/>
        </w:rPr>
        <w:t xml:space="preserve"> </w:t>
      </w:r>
      <w:r>
        <w:rPr>
          <w:rFonts w:ascii="Arial" w:eastAsia="Arial" w:hAnsi="Arial" w:cs="Arial"/>
          <w:sz w:val="24"/>
          <w:szCs w:val="24"/>
        </w:rPr>
        <w:t>of</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Project</w:t>
      </w:r>
      <w:r>
        <w:rPr>
          <w:rFonts w:ascii="Arial" w:eastAsia="Arial" w:hAnsi="Arial" w:cs="Arial"/>
          <w:spacing w:val="25"/>
          <w:sz w:val="24"/>
          <w:szCs w:val="24"/>
        </w:rPr>
        <w:t xml:space="preserve"> </w:t>
      </w:r>
      <w:r>
        <w:rPr>
          <w:rFonts w:ascii="Arial" w:eastAsia="Arial" w:hAnsi="Arial" w:cs="Arial"/>
          <w:sz w:val="24"/>
          <w:szCs w:val="24"/>
        </w:rPr>
        <w:t>and</w:t>
      </w:r>
      <w:r>
        <w:rPr>
          <w:rFonts w:ascii="Arial" w:eastAsia="Arial" w:hAnsi="Arial" w:cs="Arial"/>
          <w:spacing w:val="25"/>
          <w:sz w:val="24"/>
          <w:szCs w:val="24"/>
        </w:rPr>
        <w:t xml:space="preserve"> </w:t>
      </w:r>
      <w:r>
        <w:rPr>
          <w:rFonts w:ascii="Arial" w:eastAsia="Arial" w:hAnsi="Arial" w:cs="Arial"/>
          <w:sz w:val="24"/>
          <w:szCs w:val="24"/>
        </w:rPr>
        <w:t>for</w:t>
      </w:r>
      <w:r>
        <w:rPr>
          <w:rFonts w:ascii="Arial" w:eastAsia="Arial" w:hAnsi="Arial" w:cs="Arial"/>
          <w:spacing w:val="24"/>
          <w:sz w:val="24"/>
          <w:szCs w:val="24"/>
        </w:rPr>
        <w:t xml:space="preserve"> </w:t>
      </w:r>
      <w:r>
        <w:rPr>
          <w:rFonts w:ascii="Arial" w:eastAsia="Arial" w:hAnsi="Arial" w:cs="Arial"/>
          <w:spacing w:val="-1"/>
          <w:sz w:val="24"/>
          <w:szCs w:val="24"/>
        </w:rPr>
        <w:t>all</w:t>
      </w:r>
      <w:r>
        <w:rPr>
          <w:rFonts w:ascii="Arial" w:eastAsia="Arial" w:hAnsi="Arial" w:cs="Arial"/>
          <w:spacing w:val="22"/>
          <w:sz w:val="24"/>
          <w:szCs w:val="24"/>
        </w:rPr>
        <w:t xml:space="preserve"> </w:t>
      </w:r>
      <w:r>
        <w:rPr>
          <w:rFonts w:ascii="Arial" w:eastAsia="Arial" w:hAnsi="Arial" w:cs="Arial"/>
          <w:spacing w:val="-1"/>
          <w:sz w:val="24"/>
          <w:szCs w:val="24"/>
        </w:rPr>
        <w:t>expenses</w:t>
      </w:r>
      <w:r>
        <w:rPr>
          <w:rFonts w:ascii="Arial" w:eastAsia="Arial" w:hAnsi="Arial" w:cs="Arial"/>
          <w:spacing w:val="22"/>
          <w:sz w:val="24"/>
          <w:szCs w:val="24"/>
        </w:rPr>
        <w:t xml:space="preserve"> </w:t>
      </w:r>
      <w:r>
        <w:rPr>
          <w:rFonts w:ascii="Arial" w:eastAsia="Arial" w:hAnsi="Arial" w:cs="Arial"/>
          <w:spacing w:val="-1"/>
          <w:sz w:val="24"/>
          <w:szCs w:val="24"/>
        </w:rPr>
        <w:t>incurred</w:t>
      </w:r>
      <w:r>
        <w:rPr>
          <w:rFonts w:ascii="Arial" w:eastAsia="Arial" w:hAnsi="Arial" w:cs="Arial"/>
          <w:spacing w:val="23"/>
          <w:sz w:val="24"/>
          <w:szCs w:val="24"/>
        </w:rPr>
        <w:t xml:space="preserve"> </w:t>
      </w:r>
      <w:r>
        <w:rPr>
          <w:rFonts w:ascii="Arial" w:eastAsia="Arial" w:hAnsi="Arial" w:cs="Arial"/>
          <w:spacing w:val="-1"/>
          <w:sz w:val="24"/>
          <w:szCs w:val="24"/>
        </w:rPr>
        <w:t>by,</w:t>
      </w:r>
      <w:r>
        <w:rPr>
          <w:rFonts w:ascii="Arial" w:eastAsia="Arial" w:hAnsi="Arial" w:cs="Arial"/>
          <w:spacing w:val="23"/>
          <w:sz w:val="24"/>
          <w:szCs w:val="24"/>
        </w:rPr>
        <w:t xml:space="preserve"> </w:t>
      </w:r>
      <w:r>
        <w:rPr>
          <w:rFonts w:ascii="Arial" w:eastAsia="Arial" w:hAnsi="Arial" w:cs="Arial"/>
          <w:sz w:val="24"/>
          <w:szCs w:val="24"/>
        </w:rPr>
        <w:t>or</w:t>
      </w:r>
      <w:r>
        <w:rPr>
          <w:rFonts w:ascii="Arial" w:eastAsia="Arial" w:hAnsi="Arial" w:cs="Arial"/>
          <w:spacing w:val="21"/>
          <w:sz w:val="24"/>
          <w:szCs w:val="24"/>
        </w:rPr>
        <w:t xml:space="preserve"> </w:t>
      </w:r>
      <w:r>
        <w:rPr>
          <w:rFonts w:ascii="Arial" w:eastAsia="Arial" w:hAnsi="Arial" w:cs="Arial"/>
          <w:spacing w:val="-1"/>
          <w:sz w:val="24"/>
          <w:szCs w:val="24"/>
        </w:rPr>
        <w:t>in</w:t>
      </w:r>
      <w:r>
        <w:rPr>
          <w:rFonts w:ascii="Arial" w:eastAsia="Arial" w:hAnsi="Arial" w:cs="Arial"/>
          <w:spacing w:val="43"/>
          <w:sz w:val="24"/>
          <w:szCs w:val="24"/>
        </w:rPr>
        <w:t xml:space="preserve"> </w:t>
      </w:r>
      <w:r>
        <w:rPr>
          <w:rFonts w:ascii="Arial" w:eastAsia="Arial" w:hAnsi="Arial" w:cs="Arial"/>
          <w:spacing w:val="-1"/>
          <w:sz w:val="24"/>
          <w:szCs w:val="24"/>
        </w:rPr>
        <w:t>consequence</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pacing w:val="-1"/>
          <w:sz w:val="24"/>
          <w:szCs w:val="24"/>
        </w:rPr>
        <w:t>Project,</w:t>
      </w:r>
      <w:r>
        <w:rPr>
          <w:rFonts w:ascii="Arial" w:eastAsia="Arial" w:hAnsi="Arial" w:cs="Arial"/>
          <w:spacing w:val="3"/>
          <w:sz w:val="24"/>
          <w:szCs w:val="24"/>
        </w:rPr>
        <w:t xml:space="preserve"> </w:t>
      </w:r>
      <w:r>
        <w:rPr>
          <w:rFonts w:ascii="Arial" w:eastAsia="Arial" w:hAnsi="Arial" w:cs="Arial"/>
          <w:spacing w:val="-1"/>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suspension</w:t>
      </w:r>
      <w:r>
        <w:rPr>
          <w:rFonts w:ascii="Arial" w:eastAsia="Arial" w:hAnsi="Arial" w:cs="Arial"/>
          <w:spacing w:val="3"/>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discontinuance,</w:t>
      </w:r>
      <w:r>
        <w:rPr>
          <w:rFonts w:ascii="Arial" w:eastAsia="Arial" w:hAnsi="Arial" w:cs="Arial"/>
          <w:sz w:val="24"/>
          <w:szCs w:val="24"/>
        </w:rPr>
        <w:t xml:space="preserve"> and</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well</w:t>
      </w:r>
      <w:r>
        <w:rPr>
          <w:rFonts w:ascii="Arial" w:eastAsia="Arial" w:hAnsi="Arial" w:cs="Arial"/>
          <w:spacing w:val="83"/>
          <w:sz w:val="24"/>
          <w:szCs w:val="24"/>
        </w:rPr>
        <w:t xml:space="preserve"> </w:t>
      </w:r>
      <w:r>
        <w:rPr>
          <w:rFonts w:ascii="Arial" w:eastAsia="Arial" w:hAnsi="Arial" w:cs="Arial"/>
          <w:sz w:val="24"/>
          <w:szCs w:val="24"/>
        </w:rPr>
        <w:t>and</w:t>
      </w:r>
      <w:r>
        <w:rPr>
          <w:rFonts w:ascii="Arial" w:eastAsia="Arial" w:hAnsi="Arial" w:cs="Arial"/>
          <w:spacing w:val="46"/>
          <w:sz w:val="24"/>
          <w:szCs w:val="24"/>
        </w:rPr>
        <w:t xml:space="preserve"> </w:t>
      </w:r>
      <w:r>
        <w:rPr>
          <w:rFonts w:ascii="Arial" w:eastAsia="Arial" w:hAnsi="Arial" w:cs="Arial"/>
          <w:sz w:val="24"/>
          <w:szCs w:val="24"/>
        </w:rPr>
        <w:t>faithful</w:t>
      </w:r>
      <w:r>
        <w:rPr>
          <w:rFonts w:ascii="Arial" w:eastAsia="Arial" w:hAnsi="Arial" w:cs="Arial"/>
          <w:spacing w:val="45"/>
          <w:sz w:val="24"/>
          <w:szCs w:val="24"/>
        </w:rPr>
        <w:t xml:space="preserve"> </w:t>
      </w:r>
      <w:r>
        <w:rPr>
          <w:rFonts w:ascii="Arial" w:eastAsia="Arial" w:hAnsi="Arial" w:cs="Arial"/>
          <w:spacing w:val="-1"/>
          <w:sz w:val="24"/>
          <w:szCs w:val="24"/>
        </w:rPr>
        <w:t>completion</w:t>
      </w:r>
      <w:r>
        <w:rPr>
          <w:rFonts w:ascii="Arial" w:eastAsia="Arial" w:hAnsi="Arial" w:cs="Arial"/>
          <w:spacing w:val="47"/>
          <w:sz w:val="24"/>
          <w:szCs w:val="24"/>
        </w:rPr>
        <w:t xml:space="preserve"> </w:t>
      </w:r>
      <w:r>
        <w:rPr>
          <w:rFonts w:ascii="Arial" w:eastAsia="Arial" w:hAnsi="Arial" w:cs="Arial"/>
          <w:sz w:val="24"/>
          <w:szCs w:val="24"/>
        </w:rPr>
        <w:t>of</w:t>
      </w:r>
      <w:r>
        <w:rPr>
          <w:rFonts w:ascii="Arial" w:eastAsia="Arial" w:hAnsi="Arial" w:cs="Arial"/>
          <w:spacing w:val="48"/>
          <w:sz w:val="24"/>
          <w:szCs w:val="24"/>
        </w:rPr>
        <w:t xml:space="preserve"> </w:t>
      </w:r>
      <w:r>
        <w:rPr>
          <w:rFonts w:ascii="Arial" w:eastAsia="Arial" w:hAnsi="Arial" w:cs="Arial"/>
          <w:sz w:val="24"/>
          <w:szCs w:val="24"/>
        </w:rPr>
        <w:t>the</w:t>
      </w:r>
      <w:r>
        <w:rPr>
          <w:rFonts w:ascii="Arial" w:eastAsia="Arial" w:hAnsi="Arial" w:cs="Arial"/>
          <w:spacing w:val="47"/>
          <w:sz w:val="24"/>
          <w:szCs w:val="24"/>
        </w:rPr>
        <w:t xml:space="preserve"> </w:t>
      </w:r>
      <w:r>
        <w:rPr>
          <w:rFonts w:ascii="Arial" w:eastAsia="Arial" w:hAnsi="Arial" w:cs="Arial"/>
          <w:spacing w:val="-1"/>
          <w:sz w:val="24"/>
          <w:szCs w:val="24"/>
        </w:rPr>
        <w:t>Project</w:t>
      </w:r>
      <w:r>
        <w:rPr>
          <w:rFonts w:ascii="Arial" w:eastAsia="Arial" w:hAnsi="Arial" w:cs="Arial"/>
          <w:spacing w:val="46"/>
          <w:sz w:val="24"/>
          <w:szCs w:val="24"/>
        </w:rPr>
        <w:t xml:space="preserve"> </w:t>
      </w:r>
      <w:r>
        <w:rPr>
          <w:rFonts w:ascii="Arial" w:eastAsia="Arial" w:hAnsi="Arial" w:cs="Arial"/>
          <w:sz w:val="24"/>
          <w:szCs w:val="24"/>
        </w:rPr>
        <w:t>and</w:t>
      </w:r>
      <w:r>
        <w:rPr>
          <w:rFonts w:ascii="Arial" w:eastAsia="Arial" w:hAnsi="Arial" w:cs="Arial"/>
          <w:spacing w:val="47"/>
          <w:sz w:val="24"/>
          <w:szCs w:val="24"/>
        </w:rPr>
        <w:t xml:space="preserve"> </w:t>
      </w:r>
      <w:r>
        <w:rPr>
          <w:rFonts w:ascii="Arial" w:eastAsia="Arial" w:hAnsi="Arial" w:cs="Arial"/>
          <w:sz w:val="24"/>
          <w:szCs w:val="24"/>
        </w:rPr>
        <w:t>the</w:t>
      </w:r>
      <w:r>
        <w:rPr>
          <w:rFonts w:ascii="Arial" w:eastAsia="Arial" w:hAnsi="Arial" w:cs="Arial"/>
          <w:spacing w:val="46"/>
          <w:sz w:val="24"/>
          <w:szCs w:val="24"/>
        </w:rPr>
        <w:t xml:space="preserve"> </w:t>
      </w:r>
      <w:r>
        <w:rPr>
          <w:rFonts w:ascii="Arial" w:eastAsia="Arial" w:hAnsi="Arial" w:cs="Arial"/>
          <w:spacing w:val="-1"/>
          <w:sz w:val="24"/>
          <w:szCs w:val="24"/>
        </w:rPr>
        <w:t>whole</w:t>
      </w:r>
      <w:r>
        <w:rPr>
          <w:rFonts w:ascii="Arial" w:eastAsia="Arial" w:hAnsi="Arial" w:cs="Arial"/>
          <w:spacing w:val="47"/>
          <w:sz w:val="24"/>
          <w:szCs w:val="24"/>
        </w:rPr>
        <w:t xml:space="preserve"> </w:t>
      </w:r>
      <w:r>
        <w:rPr>
          <w:rFonts w:ascii="Arial" w:eastAsia="Arial" w:hAnsi="Arial" w:cs="Arial"/>
          <w:sz w:val="24"/>
          <w:szCs w:val="24"/>
        </w:rPr>
        <w:t>thereof,</w:t>
      </w:r>
      <w:r>
        <w:rPr>
          <w:rFonts w:ascii="Arial" w:eastAsia="Arial" w:hAnsi="Arial" w:cs="Arial"/>
          <w:spacing w:val="44"/>
          <w:sz w:val="24"/>
          <w:szCs w:val="24"/>
        </w:rPr>
        <w:t xml:space="preserve"> </w:t>
      </w:r>
      <w:r>
        <w:rPr>
          <w:rFonts w:ascii="Arial" w:eastAsia="Arial" w:hAnsi="Arial" w:cs="Arial"/>
          <w:sz w:val="24"/>
          <w:szCs w:val="24"/>
        </w:rPr>
        <w:t>as</w:t>
      </w:r>
      <w:r>
        <w:rPr>
          <w:rFonts w:ascii="Arial" w:eastAsia="Arial" w:hAnsi="Arial" w:cs="Arial"/>
          <w:spacing w:val="42"/>
          <w:sz w:val="24"/>
          <w:szCs w:val="24"/>
        </w:rPr>
        <w:t xml:space="preserve"> </w:t>
      </w:r>
      <w:r>
        <w:rPr>
          <w:rFonts w:ascii="Arial" w:eastAsia="Arial" w:hAnsi="Arial" w:cs="Arial"/>
          <w:spacing w:val="-1"/>
          <w:sz w:val="24"/>
          <w:szCs w:val="24"/>
        </w:rPr>
        <w:t>herein</w:t>
      </w:r>
      <w:r>
        <w:rPr>
          <w:rFonts w:ascii="Arial" w:eastAsia="Arial" w:hAnsi="Arial" w:cs="Arial"/>
          <w:spacing w:val="47"/>
          <w:sz w:val="24"/>
          <w:szCs w:val="24"/>
        </w:rPr>
        <w:t xml:space="preserve"> </w:t>
      </w:r>
      <w:r>
        <w:rPr>
          <w:rFonts w:ascii="Arial" w:eastAsia="Arial" w:hAnsi="Arial" w:cs="Arial"/>
          <w:spacing w:val="-1"/>
          <w:sz w:val="24"/>
          <w:szCs w:val="24"/>
        </w:rPr>
        <w:t>provided.</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5"/>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2"/>
          <w:sz w:val="24"/>
          <w:szCs w:val="24"/>
        </w:rPr>
        <w:t>JWSC</w:t>
      </w:r>
      <w:r>
        <w:rPr>
          <w:rFonts w:ascii="Arial" w:eastAsia="Arial" w:hAnsi="Arial" w:cs="Arial"/>
          <w:spacing w:val="-15"/>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pacing w:val="-1"/>
          <w:sz w:val="24"/>
          <w:szCs w:val="24"/>
        </w:rPr>
        <w:t>Contractor</w:t>
      </w:r>
      <w:r>
        <w:rPr>
          <w:rFonts w:ascii="Arial" w:eastAsia="Arial" w:hAnsi="Arial" w:cs="Arial"/>
          <w:spacing w:val="-15"/>
          <w:sz w:val="24"/>
          <w:szCs w:val="24"/>
        </w:rPr>
        <w:t xml:space="preserve"> </w:t>
      </w:r>
      <w:r>
        <w:rPr>
          <w:rFonts w:ascii="Arial" w:eastAsia="Arial" w:hAnsi="Arial" w:cs="Arial"/>
          <w:spacing w:val="-1"/>
          <w:sz w:val="24"/>
          <w:szCs w:val="24"/>
        </w:rPr>
        <w:t>agree</w:t>
      </w:r>
      <w:r>
        <w:rPr>
          <w:rFonts w:ascii="Arial" w:eastAsia="Arial" w:hAnsi="Arial" w:cs="Arial"/>
          <w:spacing w:val="-13"/>
          <w:sz w:val="24"/>
          <w:szCs w:val="24"/>
        </w:rPr>
        <w:t xml:space="preserve"> </w:t>
      </w:r>
      <w:r>
        <w:rPr>
          <w:rFonts w:ascii="Arial" w:eastAsia="Arial" w:hAnsi="Arial" w:cs="Arial"/>
          <w:sz w:val="24"/>
          <w:szCs w:val="24"/>
        </w:rPr>
        <w:t>that</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Construction</w:t>
      </w:r>
      <w:r>
        <w:rPr>
          <w:rFonts w:ascii="Arial" w:eastAsia="Arial" w:hAnsi="Arial" w:cs="Arial"/>
          <w:spacing w:val="-13"/>
          <w:sz w:val="24"/>
          <w:szCs w:val="24"/>
        </w:rPr>
        <w:t xml:space="preserve"> </w:t>
      </w:r>
      <w:r>
        <w:rPr>
          <w:rFonts w:ascii="Arial" w:eastAsia="Arial" w:hAnsi="Arial" w:cs="Arial"/>
          <w:spacing w:val="-1"/>
          <w:sz w:val="24"/>
          <w:szCs w:val="24"/>
        </w:rPr>
        <w:t>Plans,</w:t>
      </w:r>
      <w:r>
        <w:rPr>
          <w:rFonts w:ascii="Arial" w:eastAsia="Arial" w:hAnsi="Arial" w:cs="Arial"/>
          <w:spacing w:val="-14"/>
          <w:sz w:val="24"/>
          <w:szCs w:val="24"/>
        </w:rPr>
        <w:t xml:space="preserve"> </w:t>
      </w:r>
      <w:r>
        <w:rPr>
          <w:rFonts w:ascii="Arial" w:eastAsia="Arial" w:hAnsi="Arial" w:cs="Arial"/>
          <w:spacing w:val="-1"/>
          <w:sz w:val="24"/>
          <w:szCs w:val="24"/>
        </w:rPr>
        <w:t>Standards</w:t>
      </w:r>
      <w:r>
        <w:rPr>
          <w:rFonts w:ascii="Arial" w:eastAsia="Arial" w:hAnsi="Arial" w:cs="Arial"/>
          <w:spacing w:val="-14"/>
          <w:sz w:val="24"/>
          <w:szCs w:val="24"/>
        </w:rPr>
        <w:t xml:space="preserve"> </w:t>
      </w:r>
      <w:r>
        <w:rPr>
          <w:rFonts w:ascii="Arial" w:eastAsia="Arial" w:hAnsi="Arial" w:cs="Arial"/>
          <w:sz w:val="24"/>
          <w:szCs w:val="24"/>
        </w:rPr>
        <w:t>for</w:t>
      </w:r>
      <w:r>
        <w:rPr>
          <w:rFonts w:ascii="Arial" w:eastAsia="Arial" w:hAnsi="Arial" w:cs="Arial"/>
          <w:spacing w:val="79"/>
          <w:sz w:val="24"/>
          <w:szCs w:val="24"/>
        </w:rPr>
        <w:t xml:space="preserve"> </w:t>
      </w:r>
      <w:r>
        <w:rPr>
          <w:rFonts w:ascii="Arial" w:eastAsia="Arial" w:hAnsi="Arial" w:cs="Arial"/>
          <w:spacing w:val="2"/>
          <w:sz w:val="24"/>
          <w:szCs w:val="24"/>
        </w:rPr>
        <w:t>Water</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Sewer</w:t>
      </w:r>
      <w:r>
        <w:rPr>
          <w:rFonts w:ascii="Arial" w:eastAsia="Arial" w:hAnsi="Arial" w:cs="Arial"/>
          <w:spacing w:val="-17"/>
          <w:sz w:val="24"/>
          <w:szCs w:val="24"/>
        </w:rPr>
        <w:t xml:space="preserve"> </w:t>
      </w:r>
      <w:r>
        <w:rPr>
          <w:rFonts w:ascii="Arial" w:eastAsia="Arial" w:hAnsi="Arial" w:cs="Arial"/>
          <w:spacing w:val="-1"/>
          <w:sz w:val="24"/>
          <w:szCs w:val="24"/>
        </w:rPr>
        <w:t>Design</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Construction,</w:t>
      </w:r>
      <w:r>
        <w:rPr>
          <w:rFonts w:ascii="Arial" w:eastAsia="Arial" w:hAnsi="Arial" w:cs="Arial"/>
          <w:spacing w:val="-16"/>
          <w:sz w:val="24"/>
          <w:szCs w:val="24"/>
        </w:rPr>
        <w:t xml:space="preserve"> </w:t>
      </w:r>
      <w:r>
        <w:rPr>
          <w:rFonts w:ascii="Arial" w:eastAsia="Arial" w:hAnsi="Arial" w:cs="Arial"/>
          <w:spacing w:val="-1"/>
          <w:sz w:val="24"/>
          <w:szCs w:val="24"/>
        </w:rPr>
        <w:t>Technical</w:t>
      </w:r>
      <w:r>
        <w:rPr>
          <w:rFonts w:ascii="Arial" w:eastAsia="Arial" w:hAnsi="Arial" w:cs="Arial"/>
          <w:spacing w:val="-22"/>
          <w:sz w:val="24"/>
          <w:szCs w:val="24"/>
        </w:rPr>
        <w:t xml:space="preserve"> </w:t>
      </w:r>
      <w:r>
        <w:rPr>
          <w:rFonts w:ascii="Arial" w:eastAsia="Arial" w:hAnsi="Arial" w:cs="Arial"/>
          <w:spacing w:val="-3"/>
          <w:sz w:val="24"/>
          <w:szCs w:val="24"/>
        </w:rPr>
        <w:t>Specifications,</w:t>
      </w:r>
      <w:r>
        <w:rPr>
          <w:rFonts w:ascii="Arial" w:eastAsia="Arial" w:hAnsi="Arial" w:cs="Arial"/>
          <w:spacing w:val="-21"/>
          <w:sz w:val="24"/>
          <w:szCs w:val="24"/>
        </w:rPr>
        <w:t xml:space="preserve"> </w:t>
      </w:r>
      <w:r>
        <w:rPr>
          <w:rFonts w:ascii="Arial" w:eastAsia="Arial" w:hAnsi="Arial" w:cs="Arial"/>
          <w:spacing w:val="-2"/>
          <w:sz w:val="24"/>
          <w:szCs w:val="24"/>
        </w:rPr>
        <w:t>and</w:t>
      </w:r>
      <w:r>
        <w:rPr>
          <w:rFonts w:ascii="Arial" w:eastAsia="Arial" w:hAnsi="Arial" w:cs="Arial"/>
          <w:spacing w:val="-21"/>
          <w:sz w:val="24"/>
          <w:szCs w:val="24"/>
        </w:rPr>
        <w:t xml:space="preserve"> </w:t>
      </w:r>
      <w:r>
        <w:rPr>
          <w:rFonts w:ascii="Arial" w:eastAsia="Arial" w:hAnsi="Arial" w:cs="Arial"/>
          <w:spacing w:val="-2"/>
          <w:sz w:val="24"/>
          <w:szCs w:val="24"/>
        </w:rPr>
        <w:t>all</w:t>
      </w:r>
      <w:r>
        <w:rPr>
          <w:rFonts w:ascii="Arial" w:eastAsia="Arial" w:hAnsi="Arial" w:cs="Arial"/>
          <w:spacing w:val="69"/>
          <w:sz w:val="24"/>
          <w:szCs w:val="24"/>
        </w:rPr>
        <w:t xml:space="preserve"> </w:t>
      </w:r>
      <w:r>
        <w:rPr>
          <w:rFonts w:ascii="Arial" w:eastAsia="Arial" w:hAnsi="Arial" w:cs="Arial"/>
          <w:sz w:val="24"/>
          <w:szCs w:val="24"/>
        </w:rPr>
        <w:t>Addenda</w:t>
      </w:r>
      <w:r>
        <w:rPr>
          <w:rFonts w:ascii="Arial" w:eastAsia="Arial" w:hAnsi="Arial" w:cs="Arial"/>
          <w:spacing w:val="-11"/>
          <w:sz w:val="24"/>
          <w:szCs w:val="24"/>
        </w:rPr>
        <w:t xml:space="preserve"> </w:t>
      </w:r>
      <w:r>
        <w:rPr>
          <w:rFonts w:ascii="Arial" w:eastAsia="Arial" w:hAnsi="Arial" w:cs="Arial"/>
          <w:spacing w:val="-1"/>
          <w:sz w:val="24"/>
          <w:szCs w:val="24"/>
        </w:rPr>
        <w:t>thereto</w:t>
      </w:r>
      <w:r>
        <w:rPr>
          <w:rFonts w:ascii="Arial" w:eastAsia="Arial" w:hAnsi="Arial" w:cs="Arial"/>
          <w:spacing w:val="-11"/>
          <w:sz w:val="24"/>
          <w:szCs w:val="24"/>
        </w:rPr>
        <w:t xml:space="preserve"> </w:t>
      </w:r>
      <w:r>
        <w:rPr>
          <w:rFonts w:ascii="Arial" w:eastAsia="Arial" w:hAnsi="Arial" w:cs="Arial"/>
          <w:spacing w:val="-1"/>
          <w:sz w:val="24"/>
          <w:szCs w:val="24"/>
        </w:rPr>
        <w:t>together</w:t>
      </w:r>
      <w:r>
        <w:rPr>
          <w:rFonts w:ascii="Arial" w:eastAsia="Arial" w:hAnsi="Arial" w:cs="Arial"/>
          <w:spacing w:val="-13"/>
          <w:sz w:val="24"/>
          <w:szCs w:val="24"/>
        </w:rPr>
        <w:t xml:space="preserve"> </w:t>
      </w:r>
      <w:r>
        <w:rPr>
          <w:rFonts w:ascii="Arial" w:eastAsia="Arial" w:hAnsi="Arial" w:cs="Arial"/>
          <w:spacing w:val="-1"/>
          <w:sz w:val="24"/>
          <w:szCs w:val="24"/>
        </w:rPr>
        <w:t>are</w:t>
      </w:r>
      <w:r>
        <w:rPr>
          <w:rFonts w:ascii="Arial" w:eastAsia="Arial" w:hAnsi="Arial" w:cs="Arial"/>
          <w:spacing w:val="-11"/>
          <w:sz w:val="24"/>
          <w:szCs w:val="24"/>
        </w:rPr>
        <w:t xml:space="preserve"> </w:t>
      </w:r>
      <w:r>
        <w:rPr>
          <w:rFonts w:ascii="Arial" w:eastAsia="Arial" w:hAnsi="Arial" w:cs="Arial"/>
          <w:sz w:val="24"/>
          <w:szCs w:val="24"/>
        </w:rPr>
        <w:t>as</w:t>
      </w:r>
      <w:r>
        <w:rPr>
          <w:rFonts w:ascii="Arial" w:eastAsia="Arial" w:hAnsi="Arial" w:cs="Arial"/>
          <w:spacing w:val="-12"/>
          <w:sz w:val="24"/>
          <w:szCs w:val="24"/>
        </w:rPr>
        <w:t xml:space="preserve"> </w:t>
      </w:r>
      <w:r>
        <w:rPr>
          <w:rFonts w:ascii="Arial" w:eastAsia="Arial" w:hAnsi="Arial" w:cs="Arial"/>
          <w:sz w:val="24"/>
          <w:szCs w:val="24"/>
        </w:rPr>
        <w:t>fully</w:t>
      </w:r>
      <w:r>
        <w:rPr>
          <w:rFonts w:ascii="Arial" w:eastAsia="Arial" w:hAnsi="Arial" w:cs="Arial"/>
          <w:spacing w:val="-14"/>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part</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Contract</w:t>
      </w:r>
      <w:r>
        <w:rPr>
          <w:rFonts w:ascii="Arial" w:eastAsia="Arial" w:hAnsi="Arial" w:cs="Arial"/>
          <w:spacing w:val="-12"/>
          <w:sz w:val="24"/>
          <w:szCs w:val="24"/>
        </w:rPr>
        <w:t xml:space="preserve"> </w:t>
      </w:r>
      <w:r>
        <w:rPr>
          <w:rFonts w:ascii="Arial" w:eastAsia="Arial" w:hAnsi="Arial" w:cs="Arial"/>
          <w:sz w:val="24"/>
          <w:szCs w:val="24"/>
        </w:rPr>
        <w:t>as</w:t>
      </w:r>
      <w:r>
        <w:rPr>
          <w:rFonts w:ascii="Arial" w:eastAsia="Arial" w:hAnsi="Arial" w:cs="Arial"/>
          <w:spacing w:val="-12"/>
          <w:sz w:val="24"/>
          <w:szCs w:val="24"/>
        </w:rPr>
        <w:t xml:space="preserve"> </w:t>
      </w:r>
      <w:r>
        <w:rPr>
          <w:rFonts w:ascii="Arial" w:eastAsia="Arial" w:hAnsi="Arial" w:cs="Arial"/>
          <w:spacing w:val="-1"/>
          <w:sz w:val="24"/>
          <w:szCs w:val="24"/>
        </w:rPr>
        <w:t>if</w:t>
      </w:r>
      <w:r>
        <w:rPr>
          <w:rFonts w:ascii="Arial" w:eastAsia="Arial" w:hAnsi="Arial" w:cs="Arial"/>
          <w:spacing w:val="-9"/>
          <w:sz w:val="24"/>
          <w:szCs w:val="24"/>
        </w:rPr>
        <w:t xml:space="preserve"> </w:t>
      </w:r>
      <w:r>
        <w:rPr>
          <w:rFonts w:ascii="Arial" w:eastAsia="Arial" w:hAnsi="Arial" w:cs="Arial"/>
          <w:sz w:val="24"/>
          <w:szCs w:val="24"/>
        </w:rPr>
        <w:t>attached</w:t>
      </w:r>
      <w:r>
        <w:rPr>
          <w:rFonts w:ascii="Arial" w:eastAsia="Arial" w:hAnsi="Arial" w:cs="Arial"/>
          <w:spacing w:val="-11"/>
          <w:sz w:val="24"/>
          <w:szCs w:val="24"/>
        </w:rPr>
        <w:t xml:space="preserve"> </w:t>
      </w:r>
      <w:r>
        <w:rPr>
          <w:rFonts w:ascii="Arial" w:eastAsia="Arial" w:hAnsi="Arial" w:cs="Arial"/>
          <w:sz w:val="24"/>
          <w:szCs w:val="24"/>
        </w:rPr>
        <w:t>or</w:t>
      </w:r>
      <w:r>
        <w:rPr>
          <w:rFonts w:ascii="Arial" w:eastAsia="Arial" w:hAnsi="Arial" w:cs="Arial"/>
          <w:spacing w:val="49"/>
          <w:sz w:val="24"/>
          <w:szCs w:val="24"/>
        </w:rPr>
        <w:t xml:space="preserve"> </w:t>
      </w:r>
      <w:r>
        <w:rPr>
          <w:rFonts w:ascii="Arial" w:eastAsia="Arial" w:hAnsi="Arial" w:cs="Arial"/>
          <w:spacing w:val="-1"/>
          <w:sz w:val="24"/>
          <w:szCs w:val="24"/>
        </w:rPr>
        <w:t>herein</w:t>
      </w:r>
      <w:r>
        <w:rPr>
          <w:rFonts w:ascii="Arial" w:eastAsia="Arial" w:hAnsi="Arial" w:cs="Arial"/>
          <w:spacing w:val="-13"/>
          <w:sz w:val="24"/>
          <w:szCs w:val="24"/>
        </w:rPr>
        <w:t xml:space="preserve"> </w:t>
      </w:r>
      <w:r>
        <w:rPr>
          <w:rFonts w:ascii="Arial" w:eastAsia="Arial" w:hAnsi="Arial" w:cs="Arial"/>
          <w:spacing w:val="-1"/>
          <w:sz w:val="24"/>
          <w:szCs w:val="24"/>
        </w:rPr>
        <w:t>repeated.</w:t>
      </w:r>
      <w:r>
        <w:rPr>
          <w:rFonts w:ascii="Arial" w:eastAsia="Arial" w:hAnsi="Arial" w:cs="Arial"/>
          <w:spacing w:val="38"/>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Contractor,</w:t>
      </w:r>
      <w:r>
        <w:rPr>
          <w:rFonts w:ascii="Arial" w:eastAsia="Arial" w:hAnsi="Arial" w:cs="Arial"/>
          <w:spacing w:val="-14"/>
          <w:sz w:val="24"/>
          <w:szCs w:val="24"/>
        </w:rPr>
        <w:t xml:space="preserve"> </w:t>
      </w:r>
      <w:r>
        <w:rPr>
          <w:rFonts w:ascii="Arial" w:eastAsia="Arial" w:hAnsi="Arial" w:cs="Arial"/>
          <w:spacing w:val="-1"/>
          <w:sz w:val="24"/>
          <w:szCs w:val="24"/>
        </w:rPr>
        <w:t>recognizing</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particular</w:t>
      </w:r>
      <w:r>
        <w:rPr>
          <w:rFonts w:ascii="Arial" w:eastAsia="Arial" w:hAnsi="Arial" w:cs="Arial"/>
          <w:spacing w:val="-18"/>
          <w:sz w:val="24"/>
          <w:szCs w:val="24"/>
        </w:rPr>
        <w:t xml:space="preserve"> </w:t>
      </w:r>
      <w:r>
        <w:rPr>
          <w:rFonts w:ascii="Arial" w:eastAsia="Arial" w:hAnsi="Arial" w:cs="Arial"/>
          <w:spacing w:val="-1"/>
          <w:sz w:val="24"/>
          <w:szCs w:val="24"/>
        </w:rPr>
        <w:t>requirements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8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2"/>
          <w:sz w:val="24"/>
          <w:szCs w:val="24"/>
        </w:rPr>
        <w:t>JWSC</w:t>
      </w:r>
      <w:r>
        <w:rPr>
          <w:rFonts w:ascii="Arial" w:eastAsia="Arial" w:hAnsi="Arial" w:cs="Arial"/>
          <w:spacing w:val="-3"/>
          <w:sz w:val="24"/>
          <w:szCs w:val="24"/>
        </w:rPr>
        <w:t xml:space="preserve"> </w:t>
      </w:r>
      <w:r>
        <w:rPr>
          <w:rFonts w:ascii="Arial" w:eastAsia="Arial" w:hAnsi="Arial" w:cs="Arial"/>
          <w:spacing w:val="-1"/>
          <w:sz w:val="24"/>
          <w:szCs w:val="24"/>
        </w:rPr>
        <w:t>budgetary</w:t>
      </w:r>
      <w:r>
        <w:rPr>
          <w:rFonts w:ascii="Arial" w:eastAsia="Arial" w:hAnsi="Arial" w:cs="Arial"/>
          <w:spacing w:val="-5"/>
          <w:sz w:val="24"/>
          <w:szCs w:val="24"/>
        </w:rPr>
        <w:t xml:space="preserve"> </w:t>
      </w:r>
      <w:r>
        <w:rPr>
          <w:rFonts w:ascii="Arial" w:eastAsia="Arial" w:hAnsi="Arial" w:cs="Arial"/>
          <w:spacing w:val="-1"/>
          <w:sz w:val="24"/>
          <w:szCs w:val="24"/>
        </w:rPr>
        <w:t>process,</w:t>
      </w:r>
      <w:r>
        <w:rPr>
          <w:rFonts w:ascii="Arial" w:eastAsia="Arial" w:hAnsi="Arial" w:cs="Arial"/>
          <w:spacing w:val="-2"/>
          <w:sz w:val="24"/>
          <w:szCs w:val="24"/>
        </w:rPr>
        <w:t xml:space="preserve"> </w:t>
      </w:r>
      <w:r>
        <w:rPr>
          <w:rFonts w:ascii="Arial" w:eastAsia="Arial" w:hAnsi="Arial" w:cs="Arial"/>
          <w:spacing w:val="-1"/>
          <w:sz w:val="24"/>
          <w:szCs w:val="24"/>
        </w:rPr>
        <w:t>agrees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waive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terms</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O.C.G.A.</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13-</w:t>
      </w:r>
      <w:r>
        <w:rPr>
          <w:rFonts w:ascii="Arial" w:eastAsia="Arial" w:hAnsi="Arial" w:cs="Arial"/>
          <w:spacing w:val="59"/>
          <w:sz w:val="24"/>
          <w:szCs w:val="24"/>
        </w:rPr>
        <w:t xml:space="preserve"> </w:t>
      </w:r>
      <w:r>
        <w:rPr>
          <w:rFonts w:ascii="Arial" w:eastAsia="Arial" w:hAnsi="Arial" w:cs="Arial"/>
          <w:spacing w:val="-1"/>
          <w:sz w:val="24"/>
          <w:szCs w:val="24"/>
        </w:rPr>
        <w:t>11-1</w:t>
      </w:r>
      <w:r>
        <w:rPr>
          <w:rFonts w:ascii="Arial" w:eastAsia="Arial" w:hAnsi="Arial" w:cs="Arial"/>
          <w:spacing w:val="-11"/>
          <w:sz w:val="24"/>
          <w:szCs w:val="24"/>
        </w:rPr>
        <w:t xml:space="preserve"> </w:t>
      </w:r>
      <w:r>
        <w:rPr>
          <w:rFonts w:ascii="Arial" w:eastAsia="Arial" w:hAnsi="Arial" w:cs="Arial"/>
          <w:i/>
          <w:sz w:val="24"/>
          <w:szCs w:val="24"/>
        </w:rPr>
        <w:t>et</w:t>
      </w:r>
      <w:r>
        <w:rPr>
          <w:rFonts w:ascii="Arial" w:eastAsia="Arial" w:hAnsi="Arial" w:cs="Arial"/>
          <w:i/>
          <w:spacing w:val="-12"/>
          <w:sz w:val="24"/>
          <w:szCs w:val="24"/>
        </w:rPr>
        <w:t xml:space="preserve"> </w:t>
      </w:r>
      <w:r>
        <w:rPr>
          <w:rFonts w:ascii="Arial" w:eastAsia="Arial" w:hAnsi="Arial" w:cs="Arial"/>
          <w:i/>
          <w:sz w:val="24"/>
          <w:szCs w:val="24"/>
        </w:rPr>
        <w:t>seq.</w:t>
      </w: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pacing w:val="-1"/>
          <w:sz w:val="24"/>
          <w:szCs w:val="24"/>
        </w:rPr>
        <w:t>known</w:t>
      </w:r>
      <w:r>
        <w:rPr>
          <w:rFonts w:ascii="Arial" w:eastAsia="Arial" w:hAnsi="Arial" w:cs="Arial"/>
          <w:spacing w:val="-11"/>
          <w:sz w:val="24"/>
          <w:szCs w:val="24"/>
        </w:rPr>
        <w:t xml:space="preserve"> </w:t>
      </w:r>
      <w:r>
        <w:rPr>
          <w:rFonts w:ascii="Arial" w:eastAsia="Arial" w:hAnsi="Arial" w:cs="Arial"/>
          <w:sz w:val="24"/>
          <w:szCs w:val="24"/>
        </w:rPr>
        <w:t>as</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Georgia</w:t>
      </w:r>
      <w:r>
        <w:rPr>
          <w:rFonts w:ascii="Arial" w:eastAsia="Arial" w:hAnsi="Arial" w:cs="Arial"/>
          <w:spacing w:val="-11"/>
          <w:sz w:val="24"/>
          <w:szCs w:val="24"/>
        </w:rPr>
        <w:t xml:space="preserve"> </w:t>
      </w:r>
      <w:r>
        <w:rPr>
          <w:rFonts w:ascii="Arial" w:eastAsia="Arial" w:hAnsi="Arial" w:cs="Arial"/>
          <w:sz w:val="24"/>
          <w:szCs w:val="24"/>
        </w:rPr>
        <w:t>Prompt</w:t>
      </w:r>
      <w:r>
        <w:rPr>
          <w:rFonts w:ascii="Arial" w:eastAsia="Arial" w:hAnsi="Arial" w:cs="Arial"/>
          <w:spacing w:val="-12"/>
          <w:sz w:val="24"/>
          <w:szCs w:val="24"/>
        </w:rPr>
        <w:t xml:space="preserve"> </w:t>
      </w:r>
      <w:r>
        <w:rPr>
          <w:rFonts w:ascii="Arial" w:eastAsia="Arial" w:hAnsi="Arial" w:cs="Arial"/>
          <w:sz w:val="24"/>
          <w:szCs w:val="24"/>
        </w:rPr>
        <w:t>Pay</w:t>
      </w:r>
      <w:r>
        <w:rPr>
          <w:rFonts w:ascii="Arial" w:eastAsia="Arial" w:hAnsi="Arial" w:cs="Arial"/>
          <w:spacing w:val="-14"/>
          <w:sz w:val="24"/>
          <w:szCs w:val="24"/>
        </w:rPr>
        <w:t xml:space="preserve"> </w:t>
      </w:r>
      <w:r>
        <w:rPr>
          <w:rFonts w:ascii="Arial" w:eastAsia="Arial" w:hAnsi="Arial" w:cs="Arial"/>
          <w:sz w:val="24"/>
          <w:szCs w:val="24"/>
        </w:rPr>
        <w:t>Act.</w:t>
      </w:r>
      <w:r>
        <w:rPr>
          <w:rFonts w:ascii="Arial" w:eastAsia="Arial" w:hAnsi="Arial" w:cs="Arial"/>
          <w:spacing w:val="38"/>
          <w:sz w:val="24"/>
          <w:szCs w:val="24"/>
        </w:rPr>
        <w:t xml:space="preserve"> </w:t>
      </w:r>
      <w:r>
        <w:rPr>
          <w:rFonts w:ascii="Arial" w:eastAsia="Arial" w:hAnsi="Arial" w:cs="Arial"/>
          <w:spacing w:val="-1"/>
          <w:sz w:val="24"/>
          <w:szCs w:val="24"/>
        </w:rPr>
        <w:t>Contractor</w:t>
      </w:r>
      <w:r>
        <w:rPr>
          <w:rFonts w:ascii="Arial" w:eastAsia="Arial" w:hAnsi="Arial" w:cs="Arial"/>
          <w:spacing w:val="-15"/>
          <w:sz w:val="24"/>
          <w:szCs w:val="24"/>
        </w:rPr>
        <w:t xml:space="preserve"> </w:t>
      </w:r>
      <w:r>
        <w:rPr>
          <w:rFonts w:ascii="Arial" w:eastAsia="Arial" w:hAnsi="Arial" w:cs="Arial"/>
          <w:spacing w:val="-1"/>
          <w:sz w:val="24"/>
          <w:szCs w:val="24"/>
        </w:rPr>
        <w:t>agrees</w:t>
      </w:r>
      <w:r>
        <w:rPr>
          <w:rFonts w:ascii="Arial" w:eastAsia="Arial" w:hAnsi="Arial" w:cs="Arial"/>
          <w:spacing w:val="-14"/>
          <w:sz w:val="24"/>
          <w:szCs w:val="24"/>
        </w:rPr>
        <w:t xml:space="preserve"> </w:t>
      </w:r>
      <w:r>
        <w:rPr>
          <w:rFonts w:ascii="Arial" w:eastAsia="Arial" w:hAnsi="Arial" w:cs="Arial"/>
          <w:sz w:val="24"/>
          <w:szCs w:val="24"/>
        </w:rPr>
        <w:t>that</w:t>
      </w:r>
      <w:r>
        <w:rPr>
          <w:rFonts w:ascii="Arial" w:eastAsia="Arial" w:hAnsi="Arial" w:cs="Arial"/>
          <w:spacing w:val="3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2"/>
          <w:sz w:val="24"/>
          <w:szCs w:val="24"/>
        </w:rPr>
        <w:t>Work</w:t>
      </w:r>
      <w:r>
        <w:rPr>
          <w:rFonts w:ascii="Arial" w:eastAsia="Arial" w:hAnsi="Arial" w:cs="Arial"/>
          <w:spacing w:val="10"/>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pacing w:val="-1"/>
          <w:sz w:val="24"/>
          <w:szCs w:val="24"/>
        </w:rPr>
        <w:t>services</w:t>
      </w:r>
      <w:r>
        <w:rPr>
          <w:rFonts w:ascii="Arial" w:eastAsia="Arial" w:hAnsi="Arial" w:cs="Arial"/>
          <w:spacing w:val="10"/>
          <w:sz w:val="24"/>
          <w:szCs w:val="24"/>
        </w:rPr>
        <w:t xml:space="preserve"> </w:t>
      </w:r>
      <w:r>
        <w:rPr>
          <w:rFonts w:ascii="Arial" w:eastAsia="Arial" w:hAnsi="Arial" w:cs="Arial"/>
          <w:spacing w:val="-1"/>
          <w:sz w:val="24"/>
          <w:szCs w:val="24"/>
        </w:rPr>
        <w:t>required</w:t>
      </w:r>
      <w:r>
        <w:rPr>
          <w:rFonts w:ascii="Arial" w:eastAsia="Arial" w:hAnsi="Arial" w:cs="Arial"/>
          <w:spacing w:val="11"/>
          <w:sz w:val="24"/>
          <w:szCs w:val="24"/>
        </w:rPr>
        <w:t xml:space="preserve"> </w:t>
      </w:r>
      <w:r>
        <w:rPr>
          <w:rFonts w:ascii="Arial" w:eastAsia="Arial" w:hAnsi="Arial" w:cs="Arial"/>
          <w:sz w:val="24"/>
          <w:szCs w:val="24"/>
        </w:rPr>
        <w:t>by</w:t>
      </w:r>
      <w:r>
        <w:rPr>
          <w:rFonts w:ascii="Arial" w:eastAsia="Arial" w:hAnsi="Arial" w:cs="Arial"/>
          <w:spacing w:val="7"/>
          <w:sz w:val="24"/>
          <w:szCs w:val="24"/>
        </w:rPr>
        <w:t xml:space="preserve"> </w:t>
      </w:r>
      <w:r>
        <w:rPr>
          <w:rFonts w:ascii="Arial" w:eastAsia="Arial" w:hAnsi="Arial" w:cs="Arial"/>
          <w:spacing w:val="-1"/>
          <w:sz w:val="24"/>
          <w:szCs w:val="24"/>
        </w:rPr>
        <w:t>this</w:t>
      </w:r>
      <w:r>
        <w:rPr>
          <w:rFonts w:ascii="Arial" w:eastAsia="Arial" w:hAnsi="Arial" w:cs="Arial"/>
          <w:spacing w:val="10"/>
          <w:sz w:val="24"/>
          <w:szCs w:val="24"/>
        </w:rPr>
        <w:t xml:space="preserve"> </w:t>
      </w:r>
      <w:r>
        <w:rPr>
          <w:rFonts w:ascii="Arial" w:eastAsia="Arial" w:hAnsi="Arial" w:cs="Arial"/>
          <w:spacing w:val="-1"/>
          <w:sz w:val="24"/>
          <w:szCs w:val="24"/>
        </w:rPr>
        <w:t>Agreement</w:t>
      </w:r>
      <w:r>
        <w:rPr>
          <w:rFonts w:ascii="Arial" w:eastAsia="Arial" w:hAnsi="Arial" w:cs="Arial"/>
          <w:spacing w:val="8"/>
          <w:sz w:val="24"/>
          <w:szCs w:val="24"/>
        </w:rPr>
        <w:t xml:space="preserve"> </w:t>
      </w:r>
      <w:r>
        <w:rPr>
          <w:rFonts w:ascii="Arial" w:eastAsia="Arial" w:hAnsi="Arial" w:cs="Arial"/>
          <w:sz w:val="24"/>
          <w:szCs w:val="24"/>
        </w:rPr>
        <w:t>may</w:t>
      </w:r>
      <w:r>
        <w:rPr>
          <w:rFonts w:ascii="Arial" w:eastAsia="Arial" w:hAnsi="Arial" w:cs="Arial"/>
          <w:spacing w:val="5"/>
          <w:sz w:val="24"/>
          <w:szCs w:val="24"/>
        </w:rPr>
        <w:t xml:space="preserve"> </w:t>
      </w:r>
      <w:r>
        <w:rPr>
          <w:rFonts w:ascii="Arial" w:eastAsia="Arial" w:hAnsi="Arial" w:cs="Arial"/>
          <w:spacing w:val="-1"/>
          <w:sz w:val="24"/>
          <w:szCs w:val="24"/>
        </w:rPr>
        <w:t>require</w:t>
      </w:r>
      <w:r>
        <w:rPr>
          <w:rFonts w:ascii="Arial" w:eastAsia="Arial" w:hAnsi="Arial" w:cs="Arial"/>
          <w:spacing w:val="8"/>
          <w:sz w:val="24"/>
          <w:szCs w:val="24"/>
        </w:rPr>
        <w:t xml:space="preserve"> </w:t>
      </w:r>
      <w:r>
        <w:rPr>
          <w:rFonts w:ascii="Arial" w:eastAsia="Arial" w:hAnsi="Arial" w:cs="Arial"/>
          <w:spacing w:val="-1"/>
          <w:sz w:val="24"/>
          <w:szCs w:val="24"/>
        </w:rPr>
        <w:t>inspection</w:t>
      </w:r>
      <w:r>
        <w:rPr>
          <w:rFonts w:ascii="Arial" w:eastAsia="Arial" w:hAnsi="Arial" w:cs="Arial"/>
          <w:spacing w:val="59"/>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pacing w:val="-1"/>
          <w:sz w:val="24"/>
          <w:szCs w:val="24"/>
        </w:rPr>
        <w:t>approval</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JWSC’s</w:t>
      </w:r>
      <w:r>
        <w:rPr>
          <w:rFonts w:ascii="Arial" w:eastAsia="Arial" w:hAnsi="Arial" w:cs="Arial"/>
          <w:spacing w:val="7"/>
          <w:sz w:val="24"/>
          <w:szCs w:val="24"/>
        </w:rPr>
        <w:t xml:space="preserve"> </w:t>
      </w:r>
      <w:r>
        <w:rPr>
          <w:rFonts w:ascii="Arial" w:eastAsia="Arial" w:hAnsi="Arial" w:cs="Arial"/>
          <w:spacing w:val="-1"/>
          <w:sz w:val="24"/>
          <w:szCs w:val="24"/>
        </w:rPr>
        <w:t>engineers</w:t>
      </w:r>
      <w:r>
        <w:rPr>
          <w:rFonts w:ascii="Arial" w:eastAsia="Arial" w:hAnsi="Arial" w:cs="Arial"/>
          <w:spacing w:val="7"/>
          <w:sz w:val="24"/>
          <w:szCs w:val="24"/>
        </w:rPr>
        <w:t xml:space="preserve"> </w:t>
      </w:r>
      <w:r>
        <w:rPr>
          <w:rFonts w:ascii="Arial" w:eastAsia="Arial" w:hAnsi="Arial" w:cs="Arial"/>
          <w:sz w:val="24"/>
          <w:szCs w:val="24"/>
        </w:rPr>
        <w:t>or</w:t>
      </w:r>
      <w:r>
        <w:rPr>
          <w:rFonts w:ascii="Arial" w:eastAsia="Arial" w:hAnsi="Arial" w:cs="Arial"/>
          <w:spacing w:val="6"/>
          <w:sz w:val="24"/>
          <w:szCs w:val="24"/>
        </w:rPr>
        <w:t xml:space="preserve"> </w:t>
      </w:r>
      <w:r>
        <w:rPr>
          <w:rFonts w:ascii="Arial" w:eastAsia="Arial" w:hAnsi="Arial" w:cs="Arial"/>
          <w:spacing w:val="-1"/>
          <w:sz w:val="24"/>
          <w:szCs w:val="24"/>
        </w:rPr>
        <w:t>consultants</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8"/>
          <w:sz w:val="24"/>
          <w:szCs w:val="24"/>
        </w:rPr>
        <w:t xml:space="preserve"> </w:t>
      </w:r>
      <w:r>
        <w:rPr>
          <w:rFonts w:ascii="Arial" w:eastAsia="Arial" w:hAnsi="Arial" w:cs="Arial"/>
          <w:sz w:val="24"/>
          <w:szCs w:val="24"/>
        </w:rPr>
        <w:t>that</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z w:val="24"/>
          <w:szCs w:val="24"/>
        </w:rPr>
        <w:t>time</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45"/>
          <w:sz w:val="24"/>
          <w:szCs w:val="24"/>
        </w:rPr>
        <w:t xml:space="preserve"> </w:t>
      </w:r>
      <w:r>
        <w:rPr>
          <w:rFonts w:ascii="Arial" w:eastAsia="Arial" w:hAnsi="Arial" w:cs="Arial"/>
          <w:spacing w:val="-1"/>
          <w:sz w:val="24"/>
          <w:szCs w:val="24"/>
        </w:rPr>
        <w:t>repayment</w:t>
      </w:r>
      <w:r>
        <w:rPr>
          <w:rFonts w:ascii="Arial" w:eastAsia="Arial" w:hAnsi="Arial" w:cs="Arial"/>
          <w:spacing w:val="6"/>
          <w:sz w:val="24"/>
          <w:szCs w:val="24"/>
        </w:rPr>
        <w:t xml:space="preserve"> </w:t>
      </w:r>
      <w:r>
        <w:rPr>
          <w:rFonts w:ascii="Arial" w:eastAsia="Arial" w:hAnsi="Arial" w:cs="Arial"/>
          <w:spacing w:val="-1"/>
          <w:sz w:val="24"/>
          <w:szCs w:val="24"/>
        </w:rPr>
        <w:t>shall</w:t>
      </w:r>
      <w:r>
        <w:rPr>
          <w:rFonts w:ascii="Arial" w:eastAsia="Arial" w:hAnsi="Arial" w:cs="Arial"/>
          <w:spacing w:val="5"/>
          <w:sz w:val="24"/>
          <w:szCs w:val="24"/>
        </w:rPr>
        <w:t xml:space="preserve"> </w:t>
      </w:r>
      <w:r>
        <w:rPr>
          <w:rFonts w:ascii="Arial" w:eastAsia="Arial" w:hAnsi="Arial" w:cs="Arial"/>
          <w:sz w:val="24"/>
          <w:szCs w:val="24"/>
        </w:rPr>
        <w:t>be</w:t>
      </w:r>
      <w:r>
        <w:rPr>
          <w:rFonts w:ascii="Arial" w:eastAsia="Arial" w:hAnsi="Arial" w:cs="Arial"/>
          <w:spacing w:val="6"/>
          <w:sz w:val="24"/>
          <w:szCs w:val="24"/>
        </w:rPr>
        <w:t xml:space="preserve"> </w:t>
      </w:r>
      <w:r>
        <w:rPr>
          <w:rFonts w:ascii="Arial" w:eastAsia="Arial" w:hAnsi="Arial" w:cs="Arial"/>
          <w:spacing w:val="-1"/>
          <w:sz w:val="24"/>
          <w:szCs w:val="24"/>
        </w:rPr>
        <w:t>tolled</w:t>
      </w:r>
      <w:r>
        <w:rPr>
          <w:rFonts w:ascii="Arial" w:eastAsia="Arial" w:hAnsi="Arial" w:cs="Arial"/>
          <w:spacing w:val="6"/>
          <w:sz w:val="24"/>
          <w:szCs w:val="24"/>
        </w:rPr>
        <w:t xml:space="preserve"> </w:t>
      </w:r>
      <w:r>
        <w:rPr>
          <w:rFonts w:ascii="Arial" w:eastAsia="Arial" w:hAnsi="Arial" w:cs="Arial"/>
          <w:sz w:val="24"/>
          <w:szCs w:val="24"/>
        </w:rPr>
        <w:t>for</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reasonable</w:t>
      </w:r>
      <w:r>
        <w:rPr>
          <w:rFonts w:ascii="Arial" w:eastAsia="Arial" w:hAnsi="Arial" w:cs="Arial"/>
          <w:spacing w:val="4"/>
          <w:sz w:val="24"/>
          <w:szCs w:val="24"/>
        </w:rPr>
        <w:t xml:space="preserve"> </w:t>
      </w:r>
      <w:r>
        <w:rPr>
          <w:rFonts w:ascii="Arial" w:eastAsia="Arial" w:hAnsi="Arial" w:cs="Arial"/>
          <w:sz w:val="24"/>
          <w:szCs w:val="24"/>
        </w:rPr>
        <w:t>time</w:t>
      </w:r>
      <w:r>
        <w:rPr>
          <w:rFonts w:ascii="Arial" w:eastAsia="Arial" w:hAnsi="Arial" w:cs="Arial"/>
          <w:spacing w:val="4"/>
          <w:sz w:val="24"/>
          <w:szCs w:val="24"/>
        </w:rPr>
        <w:t xml:space="preserve"> </w:t>
      </w:r>
      <w:r>
        <w:rPr>
          <w:rFonts w:ascii="Arial" w:eastAsia="Arial" w:hAnsi="Arial" w:cs="Arial"/>
          <w:sz w:val="24"/>
          <w:szCs w:val="24"/>
        </w:rPr>
        <w:t>as</w:t>
      </w:r>
      <w:r>
        <w:rPr>
          <w:rFonts w:ascii="Arial" w:eastAsia="Arial" w:hAnsi="Arial" w:cs="Arial"/>
          <w:spacing w:val="3"/>
          <w:sz w:val="24"/>
          <w:szCs w:val="24"/>
        </w:rPr>
        <w:t xml:space="preserve"> </w:t>
      </w:r>
      <w:r>
        <w:rPr>
          <w:rFonts w:ascii="Arial" w:eastAsia="Arial" w:hAnsi="Arial" w:cs="Arial"/>
          <w:spacing w:val="-1"/>
          <w:sz w:val="24"/>
          <w:szCs w:val="24"/>
        </w:rPr>
        <w:t>required</w:t>
      </w:r>
      <w:r>
        <w:rPr>
          <w:rFonts w:ascii="Arial" w:eastAsia="Arial" w:hAnsi="Arial" w:cs="Arial"/>
          <w:spacing w:val="4"/>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pacing w:val="-1"/>
          <w:sz w:val="24"/>
          <w:szCs w:val="24"/>
        </w:rPr>
        <w:t>said</w:t>
      </w:r>
      <w:r>
        <w:rPr>
          <w:rFonts w:ascii="Arial" w:eastAsia="Arial" w:hAnsi="Arial" w:cs="Arial"/>
          <w:spacing w:val="65"/>
          <w:sz w:val="24"/>
          <w:szCs w:val="24"/>
        </w:rPr>
        <w:t xml:space="preserve"> </w:t>
      </w:r>
      <w:r>
        <w:rPr>
          <w:rFonts w:ascii="Arial" w:eastAsia="Arial" w:hAnsi="Arial" w:cs="Arial"/>
          <w:spacing w:val="-1"/>
          <w:sz w:val="24"/>
          <w:szCs w:val="24"/>
        </w:rPr>
        <w:t>inspection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pacing w:val="-1"/>
          <w:sz w:val="24"/>
          <w:szCs w:val="24"/>
        </w:rPr>
        <w:t>approval.</w:t>
      </w:r>
    </w:p>
    <w:p w:rsidR="00A805F5" w:rsidRDefault="00A805F5">
      <w:pPr>
        <w:spacing w:before="11"/>
        <w:rPr>
          <w:rFonts w:ascii="Arial" w:eastAsia="Arial" w:hAnsi="Arial" w:cs="Arial"/>
          <w:sz w:val="23"/>
          <w:szCs w:val="23"/>
        </w:rPr>
      </w:pPr>
    </w:p>
    <w:p w:rsidR="007752D6" w:rsidRPr="0099526A" w:rsidRDefault="001A2710">
      <w:pPr>
        <w:numPr>
          <w:ilvl w:val="1"/>
          <w:numId w:val="92"/>
        </w:numPr>
        <w:tabs>
          <w:tab w:val="left" w:pos="1540"/>
        </w:tabs>
        <w:spacing w:before="46"/>
        <w:ind w:left="1540" w:right="117"/>
        <w:jc w:val="both"/>
        <w:rPr>
          <w:rFonts w:ascii="Arial" w:eastAsia="Arial" w:hAnsi="Arial" w:cs="Arial"/>
          <w:sz w:val="24"/>
          <w:szCs w:val="24"/>
        </w:rPr>
      </w:pPr>
      <w:r w:rsidRPr="007752D6">
        <w:rPr>
          <w:rFonts w:ascii="Arial"/>
          <w:spacing w:val="-1"/>
          <w:sz w:val="24"/>
        </w:rPr>
        <w:t>Contractor</w:t>
      </w:r>
      <w:r w:rsidRPr="007752D6">
        <w:rPr>
          <w:rFonts w:ascii="Arial"/>
          <w:spacing w:val="18"/>
          <w:sz w:val="24"/>
        </w:rPr>
        <w:t xml:space="preserve"> </w:t>
      </w:r>
      <w:r w:rsidRPr="007752D6">
        <w:rPr>
          <w:rFonts w:ascii="Arial"/>
          <w:sz w:val="24"/>
        </w:rPr>
        <w:t>further</w:t>
      </w:r>
      <w:r w:rsidRPr="007752D6">
        <w:rPr>
          <w:rFonts w:ascii="Arial"/>
          <w:spacing w:val="19"/>
          <w:sz w:val="24"/>
        </w:rPr>
        <w:t xml:space="preserve"> </w:t>
      </w:r>
      <w:r w:rsidRPr="007752D6">
        <w:rPr>
          <w:rFonts w:ascii="Arial"/>
          <w:spacing w:val="-1"/>
          <w:sz w:val="24"/>
        </w:rPr>
        <w:t>agrees</w:t>
      </w:r>
      <w:r w:rsidRPr="007752D6">
        <w:rPr>
          <w:rFonts w:ascii="Arial"/>
          <w:spacing w:val="19"/>
          <w:sz w:val="24"/>
        </w:rPr>
        <w:t xml:space="preserve"> </w:t>
      </w:r>
      <w:r w:rsidRPr="007752D6">
        <w:rPr>
          <w:rFonts w:ascii="Arial"/>
          <w:sz w:val="24"/>
        </w:rPr>
        <w:t>to</w:t>
      </w:r>
      <w:r w:rsidRPr="007752D6">
        <w:rPr>
          <w:rFonts w:ascii="Arial"/>
          <w:spacing w:val="20"/>
          <w:sz w:val="24"/>
        </w:rPr>
        <w:t xml:space="preserve"> </w:t>
      </w:r>
      <w:r w:rsidRPr="007752D6">
        <w:rPr>
          <w:rFonts w:ascii="Arial"/>
          <w:spacing w:val="-1"/>
          <w:sz w:val="24"/>
        </w:rPr>
        <w:t>toll</w:t>
      </w:r>
      <w:r w:rsidRPr="007752D6">
        <w:rPr>
          <w:rFonts w:ascii="Arial"/>
          <w:spacing w:val="16"/>
          <w:sz w:val="24"/>
        </w:rPr>
        <w:t xml:space="preserve"> </w:t>
      </w:r>
      <w:r w:rsidRPr="007752D6">
        <w:rPr>
          <w:rFonts w:ascii="Arial"/>
          <w:sz w:val="24"/>
        </w:rPr>
        <w:t>the</w:t>
      </w:r>
      <w:r w:rsidRPr="007752D6">
        <w:rPr>
          <w:rFonts w:ascii="Arial"/>
          <w:spacing w:val="18"/>
          <w:sz w:val="24"/>
        </w:rPr>
        <w:t xml:space="preserve"> </w:t>
      </w:r>
      <w:r w:rsidRPr="007752D6">
        <w:rPr>
          <w:rFonts w:ascii="Arial"/>
          <w:sz w:val="24"/>
        </w:rPr>
        <w:t>time</w:t>
      </w:r>
      <w:r w:rsidRPr="007752D6">
        <w:rPr>
          <w:rFonts w:ascii="Arial"/>
          <w:spacing w:val="18"/>
          <w:sz w:val="24"/>
        </w:rPr>
        <w:t xml:space="preserve"> </w:t>
      </w:r>
      <w:r w:rsidRPr="007752D6">
        <w:rPr>
          <w:rFonts w:ascii="Arial"/>
          <w:sz w:val="24"/>
        </w:rPr>
        <w:t>for</w:t>
      </w:r>
      <w:r w:rsidRPr="007752D6">
        <w:rPr>
          <w:rFonts w:ascii="Arial"/>
          <w:spacing w:val="16"/>
          <w:sz w:val="24"/>
        </w:rPr>
        <w:t xml:space="preserve"> </w:t>
      </w:r>
      <w:r w:rsidRPr="007752D6">
        <w:rPr>
          <w:rFonts w:ascii="Arial"/>
          <w:spacing w:val="-1"/>
          <w:sz w:val="24"/>
        </w:rPr>
        <w:t>payment</w:t>
      </w:r>
      <w:r w:rsidRPr="007752D6">
        <w:rPr>
          <w:rFonts w:ascii="Arial"/>
          <w:spacing w:val="17"/>
          <w:sz w:val="24"/>
        </w:rPr>
        <w:t xml:space="preserve"> </w:t>
      </w:r>
      <w:r w:rsidRPr="007752D6">
        <w:rPr>
          <w:rFonts w:ascii="Arial"/>
          <w:spacing w:val="-1"/>
          <w:sz w:val="24"/>
        </w:rPr>
        <w:t>herein</w:t>
      </w:r>
      <w:r w:rsidRPr="007752D6">
        <w:rPr>
          <w:rFonts w:ascii="Arial"/>
          <w:spacing w:val="18"/>
          <w:sz w:val="24"/>
        </w:rPr>
        <w:t xml:space="preserve"> </w:t>
      </w:r>
      <w:r w:rsidRPr="007752D6">
        <w:rPr>
          <w:rFonts w:ascii="Arial"/>
          <w:sz w:val="24"/>
        </w:rPr>
        <w:t>under</w:t>
      </w:r>
      <w:r w:rsidRPr="007752D6">
        <w:rPr>
          <w:rFonts w:ascii="Arial"/>
          <w:spacing w:val="16"/>
          <w:sz w:val="24"/>
        </w:rPr>
        <w:t xml:space="preserve"> </w:t>
      </w:r>
      <w:r w:rsidRPr="007752D6">
        <w:rPr>
          <w:rFonts w:ascii="Arial"/>
          <w:sz w:val="24"/>
        </w:rPr>
        <w:t>for</w:t>
      </w:r>
      <w:r w:rsidRPr="007752D6">
        <w:rPr>
          <w:rFonts w:ascii="Arial"/>
          <w:spacing w:val="16"/>
          <w:sz w:val="24"/>
        </w:rPr>
        <w:t xml:space="preserve"> </w:t>
      </w:r>
      <w:r w:rsidRPr="007752D6">
        <w:rPr>
          <w:rFonts w:ascii="Arial"/>
          <w:sz w:val="24"/>
        </w:rPr>
        <w:t>an</w:t>
      </w:r>
      <w:r w:rsidRPr="007752D6">
        <w:rPr>
          <w:rFonts w:ascii="Arial"/>
          <w:spacing w:val="57"/>
          <w:sz w:val="24"/>
        </w:rPr>
        <w:t xml:space="preserve"> </w:t>
      </w:r>
      <w:r w:rsidRPr="007752D6">
        <w:rPr>
          <w:rFonts w:ascii="Arial"/>
          <w:spacing w:val="-1"/>
          <w:sz w:val="24"/>
        </w:rPr>
        <w:t>additional</w:t>
      </w:r>
      <w:r w:rsidRPr="007752D6">
        <w:rPr>
          <w:rFonts w:ascii="Arial"/>
          <w:spacing w:val="59"/>
          <w:sz w:val="24"/>
        </w:rPr>
        <w:t xml:space="preserve"> </w:t>
      </w:r>
      <w:r w:rsidRPr="007752D6">
        <w:rPr>
          <w:rFonts w:ascii="Arial"/>
          <w:sz w:val="24"/>
        </w:rPr>
        <w:t>and</w:t>
      </w:r>
      <w:r w:rsidRPr="007752D6">
        <w:rPr>
          <w:rFonts w:ascii="Arial"/>
          <w:spacing w:val="61"/>
          <w:sz w:val="24"/>
        </w:rPr>
        <w:t xml:space="preserve"> </w:t>
      </w:r>
      <w:r w:rsidRPr="007752D6">
        <w:rPr>
          <w:rFonts w:ascii="Arial"/>
          <w:spacing w:val="-1"/>
          <w:sz w:val="24"/>
        </w:rPr>
        <w:t>reasonable</w:t>
      </w:r>
      <w:r w:rsidRPr="007752D6">
        <w:rPr>
          <w:rFonts w:ascii="Arial"/>
          <w:spacing w:val="59"/>
          <w:sz w:val="24"/>
        </w:rPr>
        <w:t xml:space="preserve"> </w:t>
      </w:r>
      <w:r w:rsidRPr="007752D6">
        <w:rPr>
          <w:rFonts w:ascii="Arial"/>
          <w:spacing w:val="-1"/>
          <w:sz w:val="24"/>
        </w:rPr>
        <w:t>period</w:t>
      </w:r>
      <w:r w:rsidRPr="007752D6">
        <w:rPr>
          <w:rFonts w:ascii="Arial"/>
          <w:spacing w:val="58"/>
          <w:sz w:val="24"/>
        </w:rPr>
        <w:t xml:space="preserve"> </w:t>
      </w:r>
      <w:r w:rsidRPr="007752D6">
        <w:rPr>
          <w:rFonts w:ascii="Arial"/>
          <w:sz w:val="24"/>
        </w:rPr>
        <w:t>of</w:t>
      </w:r>
      <w:r w:rsidRPr="007752D6">
        <w:rPr>
          <w:rFonts w:ascii="Arial"/>
          <w:spacing w:val="61"/>
          <w:sz w:val="24"/>
        </w:rPr>
        <w:t xml:space="preserve"> </w:t>
      </w:r>
      <w:r w:rsidRPr="007752D6">
        <w:rPr>
          <w:rFonts w:ascii="Arial"/>
          <w:sz w:val="24"/>
        </w:rPr>
        <w:t>time</w:t>
      </w:r>
      <w:r w:rsidRPr="007752D6">
        <w:rPr>
          <w:rFonts w:ascii="Arial"/>
          <w:spacing w:val="59"/>
          <w:sz w:val="24"/>
        </w:rPr>
        <w:t xml:space="preserve"> </w:t>
      </w:r>
      <w:r w:rsidRPr="007752D6">
        <w:rPr>
          <w:rFonts w:ascii="Arial"/>
          <w:sz w:val="24"/>
        </w:rPr>
        <w:t>for</w:t>
      </w:r>
      <w:r w:rsidRPr="007752D6">
        <w:rPr>
          <w:rFonts w:ascii="Arial"/>
          <w:spacing w:val="57"/>
          <w:sz w:val="24"/>
        </w:rPr>
        <w:t xml:space="preserve"> </w:t>
      </w:r>
      <w:r w:rsidRPr="007752D6">
        <w:rPr>
          <w:rFonts w:ascii="Arial"/>
          <w:sz w:val="24"/>
        </w:rPr>
        <w:t>the</w:t>
      </w:r>
      <w:r w:rsidRPr="007752D6">
        <w:rPr>
          <w:rFonts w:ascii="Arial"/>
          <w:spacing w:val="58"/>
          <w:sz w:val="24"/>
        </w:rPr>
        <w:t xml:space="preserve"> </w:t>
      </w:r>
      <w:r w:rsidRPr="007752D6">
        <w:rPr>
          <w:rFonts w:ascii="Arial"/>
          <w:spacing w:val="2"/>
          <w:sz w:val="24"/>
        </w:rPr>
        <w:t>JWSC</w:t>
      </w:r>
      <w:r w:rsidRPr="007752D6">
        <w:rPr>
          <w:rFonts w:ascii="Arial"/>
          <w:spacing w:val="57"/>
          <w:sz w:val="24"/>
        </w:rPr>
        <w:t xml:space="preserve"> </w:t>
      </w:r>
      <w:r w:rsidRPr="007752D6">
        <w:rPr>
          <w:rFonts w:ascii="Arial"/>
          <w:spacing w:val="-1"/>
          <w:sz w:val="24"/>
        </w:rPr>
        <w:t>representative</w:t>
      </w:r>
      <w:r w:rsidRPr="007752D6">
        <w:rPr>
          <w:rFonts w:ascii="Arial"/>
          <w:spacing w:val="67"/>
          <w:sz w:val="24"/>
        </w:rPr>
        <w:t xml:space="preserve"> </w:t>
      </w:r>
      <w:r w:rsidRPr="007752D6">
        <w:rPr>
          <w:rFonts w:ascii="Arial"/>
          <w:spacing w:val="-1"/>
          <w:sz w:val="24"/>
        </w:rPr>
        <w:t>overseeing</w:t>
      </w:r>
      <w:r w:rsidRPr="007752D6">
        <w:rPr>
          <w:rFonts w:ascii="Arial"/>
          <w:spacing w:val="-13"/>
          <w:sz w:val="24"/>
        </w:rPr>
        <w:t xml:space="preserve"> </w:t>
      </w:r>
      <w:r w:rsidRPr="007752D6">
        <w:rPr>
          <w:rFonts w:ascii="Arial"/>
          <w:sz w:val="24"/>
        </w:rPr>
        <w:t>the</w:t>
      </w:r>
      <w:r w:rsidRPr="007752D6">
        <w:rPr>
          <w:rFonts w:ascii="Arial"/>
          <w:spacing w:val="-11"/>
          <w:sz w:val="24"/>
        </w:rPr>
        <w:t xml:space="preserve"> </w:t>
      </w:r>
      <w:r w:rsidRPr="007752D6">
        <w:rPr>
          <w:rFonts w:ascii="Arial"/>
          <w:spacing w:val="-1"/>
          <w:sz w:val="24"/>
        </w:rPr>
        <w:t>Project</w:t>
      </w:r>
      <w:r w:rsidRPr="007752D6">
        <w:rPr>
          <w:rFonts w:ascii="Arial"/>
          <w:spacing w:val="-12"/>
          <w:sz w:val="24"/>
        </w:rPr>
        <w:t xml:space="preserve"> </w:t>
      </w:r>
      <w:r w:rsidRPr="007752D6">
        <w:rPr>
          <w:rFonts w:ascii="Arial"/>
          <w:sz w:val="24"/>
        </w:rPr>
        <w:t>or</w:t>
      </w:r>
      <w:r w:rsidRPr="007752D6">
        <w:rPr>
          <w:rFonts w:ascii="Arial"/>
          <w:spacing w:val="-13"/>
          <w:sz w:val="24"/>
        </w:rPr>
        <w:t xml:space="preserve"> </w:t>
      </w:r>
      <w:r w:rsidRPr="007752D6">
        <w:rPr>
          <w:rFonts w:ascii="Arial"/>
          <w:spacing w:val="2"/>
          <w:sz w:val="24"/>
        </w:rPr>
        <w:t>Work</w:t>
      </w:r>
      <w:r w:rsidRPr="007752D6">
        <w:rPr>
          <w:rFonts w:ascii="Arial"/>
          <w:spacing w:val="-12"/>
          <w:sz w:val="24"/>
        </w:rPr>
        <w:t xml:space="preserve"> </w:t>
      </w:r>
      <w:r w:rsidRPr="007752D6">
        <w:rPr>
          <w:rFonts w:ascii="Arial"/>
          <w:sz w:val="24"/>
        </w:rPr>
        <w:t>contemplated</w:t>
      </w:r>
      <w:r w:rsidRPr="007752D6">
        <w:rPr>
          <w:rFonts w:ascii="Arial"/>
          <w:spacing w:val="-11"/>
          <w:sz w:val="24"/>
        </w:rPr>
        <w:t xml:space="preserve"> </w:t>
      </w:r>
      <w:r w:rsidRPr="007752D6">
        <w:rPr>
          <w:rFonts w:ascii="Arial"/>
          <w:sz w:val="24"/>
        </w:rPr>
        <w:t>by</w:t>
      </w:r>
      <w:r w:rsidRPr="007752D6">
        <w:rPr>
          <w:rFonts w:ascii="Arial"/>
          <w:spacing w:val="-14"/>
          <w:sz w:val="24"/>
        </w:rPr>
        <w:t xml:space="preserve"> </w:t>
      </w:r>
      <w:r w:rsidRPr="007752D6">
        <w:rPr>
          <w:rFonts w:ascii="Arial"/>
          <w:spacing w:val="-1"/>
          <w:sz w:val="24"/>
        </w:rPr>
        <w:t>this</w:t>
      </w:r>
      <w:r w:rsidRPr="007752D6">
        <w:rPr>
          <w:rFonts w:ascii="Arial"/>
          <w:spacing w:val="-12"/>
          <w:sz w:val="24"/>
        </w:rPr>
        <w:t xml:space="preserve"> </w:t>
      </w:r>
      <w:r w:rsidRPr="007752D6">
        <w:rPr>
          <w:rFonts w:ascii="Arial"/>
          <w:spacing w:val="-1"/>
          <w:sz w:val="24"/>
        </w:rPr>
        <w:t>Agreement</w:t>
      </w:r>
      <w:r w:rsidRPr="007752D6">
        <w:rPr>
          <w:rFonts w:ascii="Arial"/>
          <w:spacing w:val="-12"/>
          <w:sz w:val="24"/>
        </w:rPr>
        <w:t xml:space="preserve"> </w:t>
      </w:r>
      <w:r w:rsidRPr="007752D6">
        <w:rPr>
          <w:rFonts w:ascii="Arial"/>
          <w:sz w:val="24"/>
        </w:rPr>
        <w:t>to</w:t>
      </w:r>
      <w:r w:rsidRPr="007752D6">
        <w:rPr>
          <w:rFonts w:ascii="Arial"/>
          <w:spacing w:val="-11"/>
          <w:sz w:val="24"/>
        </w:rPr>
        <w:t xml:space="preserve"> </w:t>
      </w:r>
      <w:r w:rsidRPr="007752D6">
        <w:rPr>
          <w:rFonts w:ascii="Arial"/>
          <w:spacing w:val="-1"/>
          <w:sz w:val="24"/>
        </w:rPr>
        <w:t>approve</w:t>
      </w:r>
      <w:r w:rsidRPr="007752D6">
        <w:rPr>
          <w:rFonts w:ascii="Arial"/>
          <w:spacing w:val="51"/>
          <w:sz w:val="24"/>
        </w:rPr>
        <w:t xml:space="preserve"> </w:t>
      </w:r>
      <w:r w:rsidRPr="007752D6">
        <w:rPr>
          <w:rFonts w:ascii="Arial"/>
          <w:sz w:val="24"/>
        </w:rPr>
        <w:t>the</w:t>
      </w:r>
      <w:r w:rsidRPr="007752D6">
        <w:rPr>
          <w:rFonts w:ascii="Arial"/>
          <w:spacing w:val="1"/>
          <w:sz w:val="24"/>
        </w:rPr>
        <w:t xml:space="preserve"> </w:t>
      </w:r>
      <w:r w:rsidRPr="007752D6">
        <w:rPr>
          <w:rFonts w:ascii="Arial"/>
          <w:spacing w:val="2"/>
          <w:sz w:val="24"/>
        </w:rPr>
        <w:t>Work</w:t>
      </w:r>
      <w:r w:rsidRPr="007752D6">
        <w:rPr>
          <w:rFonts w:ascii="Arial"/>
          <w:sz w:val="24"/>
        </w:rPr>
        <w:t xml:space="preserve"> and/or</w:t>
      </w:r>
      <w:r w:rsidRPr="007752D6">
        <w:rPr>
          <w:rFonts w:ascii="Arial"/>
          <w:spacing w:val="-1"/>
          <w:sz w:val="24"/>
        </w:rPr>
        <w:t xml:space="preserve"> services</w:t>
      </w:r>
      <w:r w:rsidRPr="007752D6">
        <w:rPr>
          <w:rFonts w:ascii="Arial"/>
          <w:sz w:val="24"/>
        </w:rPr>
        <w:t xml:space="preserve"> performed.</w:t>
      </w:r>
      <w:r w:rsidR="007752D6" w:rsidRPr="007752D6">
        <w:rPr>
          <w:rFonts w:ascii="Arial"/>
          <w:sz w:val="24"/>
        </w:rPr>
        <w:t xml:space="preserve"> </w:t>
      </w:r>
      <w:r w:rsidR="007752D6" w:rsidRPr="0099526A">
        <w:rPr>
          <w:rFonts w:ascii="Arial"/>
          <w:sz w:val="24"/>
        </w:rPr>
        <w:t xml:space="preserve"> Contractor shall credit the JWSC by Change Order for inspection services for overtime work or work performed on Sundays or Legal Holidays.  The amount Contractor credits the JWSC </w:t>
      </w:r>
      <w:r w:rsidR="007752D6" w:rsidRPr="0099526A">
        <w:rPr>
          <w:rFonts w:ascii="Arial"/>
          <w:sz w:val="24"/>
        </w:rPr>
        <w:lastRenderedPageBreak/>
        <w:t xml:space="preserve">will be </w:t>
      </w:r>
      <w:r w:rsidR="007752D6" w:rsidRPr="0099526A">
        <w:rPr>
          <w:rFonts w:ascii="Arial"/>
          <w:sz w:val="24"/>
          <w:u w:val="single"/>
        </w:rPr>
        <w:t>$50.00 per hour</w:t>
      </w:r>
      <w:r w:rsidR="007752D6" w:rsidRPr="0099526A">
        <w:rPr>
          <w:rFonts w:ascii="Arial"/>
          <w:sz w:val="24"/>
        </w:rPr>
        <w:t xml:space="preserve"> per inspector for inspection services.</w:t>
      </w:r>
    </w:p>
    <w:p w:rsidR="007752D6" w:rsidRDefault="007752D6" w:rsidP="0099526A">
      <w:pPr>
        <w:pStyle w:val="ListParagraph"/>
        <w:rPr>
          <w:rFonts w:ascii="Arial"/>
          <w:sz w:val="24"/>
        </w:rPr>
      </w:pPr>
    </w:p>
    <w:p w:rsidR="00A805F5" w:rsidRDefault="001A2710">
      <w:pPr>
        <w:numPr>
          <w:ilvl w:val="1"/>
          <w:numId w:val="92"/>
        </w:numPr>
        <w:tabs>
          <w:tab w:val="left" w:pos="1540"/>
        </w:tabs>
        <w:spacing w:before="46"/>
        <w:ind w:left="1540" w:right="117"/>
        <w:jc w:val="both"/>
        <w:rPr>
          <w:rFonts w:ascii="Arial" w:eastAsia="Arial" w:hAnsi="Arial" w:cs="Arial"/>
          <w:sz w:val="24"/>
          <w:szCs w:val="24"/>
        </w:rPr>
      </w:pPr>
      <w:r>
        <w:rPr>
          <w:rFonts w:ascii="Arial"/>
          <w:sz w:val="24"/>
        </w:rPr>
        <w:t>The</w:t>
      </w:r>
      <w:r>
        <w:rPr>
          <w:rFonts w:ascii="Arial"/>
          <w:spacing w:val="48"/>
          <w:sz w:val="24"/>
        </w:rPr>
        <w:t xml:space="preserve"> </w:t>
      </w:r>
      <w:r>
        <w:rPr>
          <w:rFonts w:ascii="Arial"/>
          <w:spacing w:val="2"/>
          <w:sz w:val="24"/>
        </w:rPr>
        <w:t>JWSC</w:t>
      </w:r>
      <w:r>
        <w:rPr>
          <w:rFonts w:ascii="Arial"/>
          <w:spacing w:val="48"/>
          <w:sz w:val="24"/>
        </w:rPr>
        <w:t xml:space="preserve"> </w:t>
      </w:r>
      <w:r>
        <w:rPr>
          <w:rFonts w:ascii="Arial"/>
          <w:spacing w:val="-1"/>
          <w:sz w:val="24"/>
        </w:rPr>
        <w:t>shall</w:t>
      </w:r>
      <w:r>
        <w:rPr>
          <w:rFonts w:ascii="Arial"/>
          <w:spacing w:val="48"/>
          <w:sz w:val="24"/>
        </w:rPr>
        <w:t xml:space="preserve"> </w:t>
      </w:r>
      <w:r>
        <w:rPr>
          <w:rFonts w:ascii="Arial"/>
          <w:spacing w:val="-1"/>
          <w:sz w:val="24"/>
        </w:rPr>
        <w:t>have</w:t>
      </w:r>
      <w:r>
        <w:rPr>
          <w:rFonts w:ascii="Arial"/>
          <w:spacing w:val="48"/>
          <w:sz w:val="24"/>
        </w:rPr>
        <w:t xml:space="preserve"> </w:t>
      </w:r>
      <w:r>
        <w:rPr>
          <w:rFonts w:ascii="Arial"/>
          <w:spacing w:val="-1"/>
          <w:sz w:val="24"/>
          <w:u w:val="single" w:color="000000"/>
        </w:rPr>
        <w:t>forty-five</w:t>
      </w:r>
      <w:r>
        <w:rPr>
          <w:rFonts w:ascii="Arial"/>
          <w:spacing w:val="49"/>
          <w:sz w:val="24"/>
          <w:u w:val="single" w:color="000000"/>
        </w:rPr>
        <w:t xml:space="preserve"> </w:t>
      </w:r>
      <w:r>
        <w:rPr>
          <w:rFonts w:ascii="Arial"/>
          <w:spacing w:val="-1"/>
          <w:sz w:val="24"/>
          <w:u w:val="single" w:color="000000"/>
        </w:rPr>
        <w:t>(45)</w:t>
      </w:r>
      <w:r>
        <w:rPr>
          <w:rFonts w:ascii="Arial"/>
          <w:spacing w:val="47"/>
          <w:sz w:val="24"/>
          <w:u w:val="single" w:color="000000"/>
        </w:rPr>
        <w:t xml:space="preserve"> </w:t>
      </w:r>
      <w:r>
        <w:rPr>
          <w:rFonts w:ascii="Arial"/>
          <w:spacing w:val="-1"/>
          <w:sz w:val="24"/>
        </w:rPr>
        <w:t>days</w:t>
      </w:r>
      <w:r>
        <w:rPr>
          <w:rFonts w:ascii="Arial"/>
          <w:spacing w:val="46"/>
          <w:sz w:val="24"/>
        </w:rPr>
        <w:t xml:space="preserve"> </w:t>
      </w:r>
      <w:r>
        <w:rPr>
          <w:rFonts w:ascii="Arial"/>
          <w:sz w:val="24"/>
        </w:rPr>
        <w:t>from</w:t>
      </w:r>
      <w:r>
        <w:rPr>
          <w:rFonts w:ascii="Arial"/>
          <w:spacing w:val="47"/>
          <w:sz w:val="24"/>
        </w:rPr>
        <w:t xml:space="preserve"> </w:t>
      </w:r>
      <w:r>
        <w:rPr>
          <w:rFonts w:ascii="Arial"/>
          <w:spacing w:val="-1"/>
          <w:sz w:val="24"/>
        </w:rPr>
        <w:t>approval</w:t>
      </w:r>
      <w:r>
        <w:rPr>
          <w:rFonts w:ascii="Arial"/>
          <w:spacing w:val="45"/>
          <w:sz w:val="24"/>
        </w:rPr>
        <w:t xml:space="preserve"> </w:t>
      </w:r>
      <w:r>
        <w:rPr>
          <w:rFonts w:ascii="Arial"/>
          <w:sz w:val="24"/>
        </w:rPr>
        <w:t>by</w:t>
      </w:r>
      <w:r>
        <w:rPr>
          <w:rFonts w:ascii="Arial"/>
          <w:spacing w:val="43"/>
          <w:sz w:val="24"/>
        </w:rPr>
        <w:t xml:space="preserve"> </w:t>
      </w:r>
      <w:r>
        <w:rPr>
          <w:rFonts w:ascii="Arial"/>
          <w:sz w:val="24"/>
        </w:rPr>
        <w:t>the</w:t>
      </w:r>
      <w:r>
        <w:rPr>
          <w:rFonts w:ascii="Arial"/>
          <w:spacing w:val="46"/>
          <w:sz w:val="24"/>
        </w:rPr>
        <w:t xml:space="preserve"> </w:t>
      </w:r>
      <w:r>
        <w:rPr>
          <w:rFonts w:ascii="Arial"/>
          <w:spacing w:val="2"/>
          <w:sz w:val="24"/>
        </w:rPr>
        <w:t>JWSC</w:t>
      </w:r>
      <w:r>
        <w:rPr>
          <w:rFonts w:ascii="Arial"/>
          <w:spacing w:val="55"/>
          <w:sz w:val="24"/>
        </w:rPr>
        <w:t xml:space="preserve"> </w:t>
      </w:r>
      <w:r>
        <w:rPr>
          <w:rFonts w:ascii="Arial"/>
          <w:spacing w:val="-1"/>
          <w:sz w:val="24"/>
        </w:rPr>
        <w:t>representative</w:t>
      </w:r>
      <w:r>
        <w:rPr>
          <w:rFonts w:ascii="Arial"/>
          <w:spacing w:val="-11"/>
          <w:sz w:val="24"/>
        </w:rPr>
        <w:t xml:space="preserve"> </w:t>
      </w:r>
      <w:r>
        <w:rPr>
          <w:rFonts w:ascii="Arial"/>
          <w:spacing w:val="-1"/>
          <w:sz w:val="24"/>
        </w:rPr>
        <w:t>in</w:t>
      </w:r>
      <w:r>
        <w:rPr>
          <w:rFonts w:ascii="Arial"/>
          <w:spacing w:val="-11"/>
          <w:sz w:val="24"/>
        </w:rPr>
        <w:t xml:space="preserve"> </w:t>
      </w:r>
      <w:r>
        <w:rPr>
          <w:rFonts w:ascii="Arial"/>
          <w:spacing w:val="-1"/>
          <w:sz w:val="24"/>
        </w:rPr>
        <w:t>which</w:t>
      </w:r>
      <w:r>
        <w:rPr>
          <w:rFonts w:ascii="Arial"/>
          <w:spacing w:val="-11"/>
          <w:sz w:val="24"/>
        </w:rPr>
        <w:t xml:space="preserve"> </w:t>
      </w:r>
      <w:r>
        <w:rPr>
          <w:rFonts w:ascii="Arial"/>
          <w:sz w:val="24"/>
        </w:rPr>
        <w:t>to</w:t>
      </w:r>
      <w:r>
        <w:rPr>
          <w:rFonts w:ascii="Arial"/>
          <w:spacing w:val="-11"/>
          <w:sz w:val="24"/>
        </w:rPr>
        <w:t xml:space="preserve"> </w:t>
      </w:r>
      <w:r>
        <w:rPr>
          <w:rFonts w:ascii="Arial"/>
          <w:sz w:val="24"/>
        </w:rPr>
        <w:t>pay</w:t>
      </w:r>
      <w:r>
        <w:rPr>
          <w:rFonts w:ascii="Arial"/>
          <w:spacing w:val="-14"/>
          <w:sz w:val="24"/>
        </w:rPr>
        <w:t xml:space="preserve"> </w:t>
      </w:r>
      <w:r>
        <w:rPr>
          <w:rFonts w:ascii="Arial"/>
          <w:sz w:val="24"/>
        </w:rPr>
        <w:t>the</w:t>
      </w:r>
      <w:r>
        <w:rPr>
          <w:rFonts w:ascii="Arial"/>
          <w:spacing w:val="-11"/>
          <w:sz w:val="24"/>
        </w:rPr>
        <w:t xml:space="preserve"> </w:t>
      </w:r>
      <w:r>
        <w:rPr>
          <w:rFonts w:ascii="Arial"/>
          <w:spacing w:val="-1"/>
          <w:sz w:val="24"/>
        </w:rPr>
        <w:t>Contractor;</w:t>
      </w:r>
      <w:r>
        <w:rPr>
          <w:rFonts w:ascii="Arial"/>
          <w:spacing w:val="-12"/>
          <w:sz w:val="24"/>
        </w:rPr>
        <w:t xml:space="preserve"> </w:t>
      </w:r>
      <w:r>
        <w:rPr>
          <w:rFonts w:ascii="Arial"/>
          <w:spacing w:val="-1"/>
          <w:sz w:val="24"/>
        </w:rPr>
        <w:t>subject</w:t>
      </w:r>
      <w:r>
        <w:rPr>
          <w:rFonts w:ascii="Arial"/>
          <w:spacing w:val="-12"/>
          <w:sz w:val="24"/>
        </w:rPr>
        <w:t xml:space="preserve"> </w:t>
      </w:r>
      <w:r>
        <w:rPr>
          <w:rFonts w:ascii="Arial"/>
          <w:sz w:val="24"/>
        </w:rPr>
        <w:t>to</w:t>
      </w:r>
      <w:r>
        <w:rPr>
          <w:rFonts w:ascii="Arial"/>
          <w:spacing w:val="-13"/>
          <w:sz w:val="24"/>
        </w:rPr>
        <w:t xml:space="preserve"> </w:t>
      </w:r>
      <w:r>
        <w:rPr>
          <w:rFonts w:ascii="Arial"/>
          <w:sz w:val="24"/>
        </w:rPr>
        <w:t>any</w:t>
      </w:r>
      <w:r>
        <w:rPr>
          <w:rFonts w:ascii="Arial"/>
          <w:spacing w:val="-17"/>
          <w:sz w:val="24"/>
        </w:rPr>
        <w:t xml:space="preserve"> </w:t>
      </w:r>
      <w:r>
        <w:rPr>
          <w:rFonts w:ascii="Arial"/>
          <w:sz w:val="24"/>
        </w:rPr>
        <w:t>documentation</w:t>
      </w:r>
      <w:r>
        <w:rPr>
          <w:rFonts w:ascii="Arial"/>
          <w:spacing w:val="49"/>
          <w:sz w:val="24"/>
        </w:rPr>
        <w:t xml:space="preserve"> </w:t>
      </w:r>
      <w:r>
        <w:rPr>
          <w:rFonts w:ascii="Arial"/>
          <w:spacing w:val="-1"/>
          <w:sz w:val="24"/>
        </w:rPr>
        <w:t>requests</w:t>
      </w:r>
      <w:r>
        <w:rPr>
          <w:rFonts w:ascii="Arial"/>
          <w:spacing w:val="29"/>
          <w:sz w:val="24"/>
        </w:rPr>
        <w:t xml:space="preserve"> </w:t>
      </w:r>
      <w:r>
        <w:rPr>
          <w:rFonts w:ascii="Arial"/>
          <w:sz w:val="24"/>
        </w:rPr>
        <w:t>by</w:t>
      </w:r>
      <w:r>
        <w:rPr>
          <w:rFonts w:ascii="Arial"/>
          <w:spacing w:val="26"/>
          <w:sz w:val="24"/>
        </w:rPr>
        <w:t xml:space="preserve"> </w:t>
      </w:r>
      <w:r>
        <w:rPr>
          <w:rFonts w:ascii="Arial"/>
          <w:sz w:val="24"/>
        </w:rPr>
        <w:t>the</w:t>
      </w:r>
      <w:r>
        <w:rPr>
          <w:rFonts w:ascii="Arial"/>
          <w:spacing w:val="30"/>
          <w:sz w:val="24"/>
        </w:rPr>
        <w:t xml:space="preserve"> </w:t>
      </w:r>
      <w:r>
        <w:rPr>
          <w:rFonts w:ascii="Arial"/>
          <w:spacing w:val="2"/>
          <w:sz w:val="24"/>
        </w:rPr>
        <w:t>JWSC</w:t>
      </w:r>
      <w:r>
        <w:rPr>
          <w:rFonts w:ascii="Arial"/>
          <w:spacing w:val="28"/>
          <w:sz w:val="24"/>
        </w:rPr>
        <w:t xml:space="preserve"> </w:t>
      </w:r>
      <w:r>
        <w:rPr>
          <w:rFonts w:ascii="Arial"/>
          <w:sz w:val="24"/>
        </w:rPr>
        <w:t>as</w:t>
      </w:r>
      <w:r>
        <w:rPr>
          <w:rFonts w:ascii="Arial"/>
          <w:spacing w:val="29"/>
          <w:sz w:val="24"/>
        </w:rPr>
        <w:t xml:space="preserve"> </w:t>
      </w:r>
      <w:r>
        <w:rPr>
          <w:rFonts w:ascii="Arial"/>
          <w:spacing w:val="-1"/>
          <w:sz w:val="24"/>
        </w:rPr>
        <w:t>necessary</w:t>
      </w:r>
      <w:r>
        <w:rPr>
          <w:rFonts w:ascii="Arial"/>
          <w:spacing w:val="26"/>
          <w:sz w:val="24"/>
        </w:rPr>
        <w:t xml:space="preserve"> </w:t>
      </w:r>
      <w:r>
        <w:rPr>
          <w:rFonts w:ascii="Arial"/>
          <w:sz w:val="24"/>
        </w:rPr>
        <w:t>to</w:t>
      </w:r>
      <w:r>
        <w:rPr>
          <w:rFonts w:ascii="Arial"/>
          <w:spacing w:val="30"/>
          <w:sz w:val="24"/>
        </w:rPr>
        <w:t xml:space="preserve"> </w:t>
      </w:r>
      <w:r>
        <w:rPr>
          <w:rFonts w:ascii="Arial"/>
          <w:spacing w:val="-1"/>
          <w:sz w:val="24"/>
        </w:rPr>
        <w:t>allow</w:t>
      </w:r>
      <w:r>
        <w:rPr>
          <w:rFonts w:ascii="Arial"/>
          <w:spacing w:val="26"/>
          <w:sz w:val="24"/>
        </w:rPr>
        <w:t xml:space="preserve"> </w:t>
      </w:r>
      <w:r>
        <w:rPr>
          <w:rFonts w:ascii="Arial"/>
          <w:sz w:val="24"/>
        </w:rPr>
        <w:t>the</w:t>
      </w:r>
      <w:r>
        <w:rPr>
          <w:rFonts w:ascii="Arial"/>
          <w:spacing w:val="30"/>
          <w:sz w:val="24"/>
        </w:rPr>
        <w:t xml:space="preserve"> </w:t>
      </w:r>
      <w:r>
        <w:rPr>
          <w:rFonts w:ascii="Arial"/>
          <w:spacing w:val="2"/>
          <w:sz w:val="24"/>
        </w:rPr>
        <w:t>JWSC</w:t>
      </w:r>
      <w:r>
        <w:rPr>
          <w:rFonts w:ascii="Arial"/>
          <w:spacing w:val="28"/>
          <w:sz w:val="24"/>
        </w:rPr>
        <w:t xml:space="preserve"> </w:t>
      </w:r>
      <w:r>
        <w:rPr>
          <w:rFonts w:ascii="Arial"/>
          <w:sz w:val="24"/>
        </w:rPr>
        <w:t>to</w:t>
      </w:r>
      <w:r>
        <w:rPr>
          <w:rFonts w:ascii="Arial"/>
          <w:spacing w:val="30"/>
          <w:sz w:val="24"/>
        </w:rPr>
        <w:t xml:space="preserve"> </w:t>
      </w:r>
      <w:r>
        <w:rPr>
          <w:rFonts w:ascii="Arial"/>
          <w:spacing w:val="-1"/>
          <w:sz w:val="24"/>
        </w:rPr>
        <w:t>evaluate</w:t>
      </w:r>
      <w:r>
        <w:rPr>
          <w:rFonts w:ascii="Arial"/>
          <w:spacing w:val="27"/>
          <w:sz w:val="24"/>
        </w:rPr>
        <w:t xml:space="preserve"> </w:t>
      </w:r>
      <w:r>
        <w:rPr>
          <w:rFonts w:ascii="Arial"/>
          <w:sz w:val="24"/>
        </w:rPr>
        <w:t>the</w:t>
      </w:r>
      <w:r>
        <w:rPr>
          <w:rFonts w:ascii="Arial"/>
          <w:spacing w:val="53"/>
          <w:sz w:val="24"/>
        </w:rPr>
        <w:t xml:space="preserve"> </w:t>
      </w:r>
      <w:r>
        <w:rPr>
          <w:rFonts w:ascii="Arial"/>
          <w:sz w:val="24"/>
        </w:rPr>
        <w:t>completeness and</w:t>
      </w:r>
      <w:r>
        <w:rPr>
          <w:rFonts w:ascii="Arial"/>
          <w:spacing w:val="1"/>
          <w:sz w:val="24"/>
        </w:rPr>
        <w:t xml:space="preserve"> </w:t>
      </w:r>
      <w:r>
        <w:rPr>
          <w:rFonts w:ascii="Arial"/>
          <w:spacing w:val="-1"/>
          <w:sz w:val="24"/>
        </w:rPr>
        <w:t>accuracy</w:t>
      </w:r>
      <w:r>
        <w:rPr>
          <w:rFonts w:ascii="Arial"/>
          <w:spacing w:val="-2"/>
          <w:sz w:val="24"/>
        </w:rPr>
        <w:t xml:space="preserve"> </w:t>
      </w:r>
      <w:r>
        <w:rPr>
          <w:rFonts w:ascii="Arial"/>
          <w:sz w:val="24"/>
        </w:rPr>
        <w:t>of</w:t>
      </w:r>
      <w:r>
        <w:rPr>
          <w:rFonts w:ascii="Arial"/>
          <w:spacing w:val="3"/>
          <w:sz w:val="24"/>
        </w:rPr>
        <w:t xml:space="preserve"> </w:t>
      </w:r>
      <w:r>
        <w:rPr>
          <w:rFonts w:ascii="Arial"/>
          <w:sz w:val="24"/>
        </w:rPr>
        <w:t>monies due.</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 xml:space="preserve">TERM </w:t>
      </w:r>
      <w:r>
        <w:rPr>
          <w:rFonts w:ascii="Arial"/>
          <w:b/>
          <w:sz w:val="24"/>
          <w:u w:val="thick" w:color="000000"/>
        </w:rPr>
        <w:t xml:space="preserve">OF </w:t>
      </w:r>
      <w:r>
        <w:rPr>
          <w:rFonts w:ascii="Arial"/>
          <w:b/>
          <w:spacing w:val="-2"/>
          <w:sz w:val="24"/>
          <w:u w:val="thick" w:color="000000"/>
        </w:rPr>
        <w:t>AGREEMENT</w:t>
      </w:r>
    </w:p>
    <w:p w:rsidR="00A805F5" w:rsidRDefault="00A805F5">
      <w:pPr>
        <w:spacing w:before="7"/>
        <w:rPr>
          <w:rFonts w:ascii="Arial" w:eastAsia="Arial" w:hAnsi="Arial" w:cs="Arial"/>
          <w:b/>
          <w:bCs/>
          <w:sz w:val="18"/>
          <w:szCs w:val="18"/>
        </w:rPr>
      </w:pPr>
    </w:p>
    <w:p w:rsidR="00A805F5" w:rsidRDefault="001A2710">
      <w:pPr>
        <w:numPr>
          <w:ilvl w:val="1"/>
          <w:numId w:val="92"/>
        </w:numPr>
        <w:tabs>
          <w:tab w:val="left" w:pos="1540"/>
        </w:tabs>
        <w:spacing w:before="69"/>
        <w:ind w:left="1540" w:right="133"/>
        <w:rPr>
          <w:rFonts w:ascii="Arial" w:eastAsia="Arial" w:hAnsi="Arial" w:cs="Arial"/>
          <w:sz w:val="24"/>
          <w:szCs w:val="24"/>
        </w:rPr>
      </w:pPr>
      <w:r>
        <w:rPr>
          <w:rFonts w:ascii="Arial"/>
          <w:sz w:val="24"/>
        </w:rPr>
        <w:t>This</w:t>
      </w:r>
      <w:r>
        <w:rPr>
          <w:rFonts w:ascii="Arial"/>
          <w:spacing w:val="26"/>
          <w:sz w:val="24"/>
        </w:rPr>
        <w:t xml:space="preserve"> </w:t>
      </w:r>
      <w:r w:rsidRPr="00C1436A">
        <w:rPr>
          <w:rFonts w:ascii="Arial"/>
          <w:spacing w:val="-1"/>
          <w:sz w:val="24"/>
        </w:rPr>
        <w:t>Agreement</w:t>
      </w:r>
      <w:r w:rsidRPr="00C1436A">
        <w:rPr>
          <w:rFonts w:ascii="Arial"/>
          <w:spacing w:val="27"/>
          <w:sz w:val="24"/>
        </w:rPr>
        <w:t xml:space="preserve"> </w:t>
      </w:r>
      <w:r w:rsidRPr="00C1436A">
        <w:rPr>
          <w:rFonts w:ascii="Arial"/>
          <w:spacing w:val="-1"/>
          <w:sz w:val="24"/>
        </w:rPr>
        <w:t>shall</w:t>
      </w:r>
      <w:r w:rsidRPr="00C1436A">
        <w:rPr>
          <w:rFonts w:ascii="Arial"/>
          <w:spacing w:val="26"/>
          <w:sz w:val="24"/>
        </w:rPr>
        <w:t xml:space="preserve"> </w:t>
      </w:r>
      <w:r w:rsidRPr="00C1436A">
        <w:rPr>
          <w:rFonts w:ascii="Arial"/>
          <w:sz w:val="24"/>
        </w:rPr>
        <w:t>be</w:t>
      </w:r>
      <w:r w:rsidRPr="00C1436A">
        <w:rPr>
          <w:rFonts w:ascii="Arial"/>
          <w:spacing w:val="27"/>
          <w:sz w:val="24"/>
        </w:rPr>
        <w:t xml:space="preserve"> </w:t>
      </w:r>
      <w:r w:rsidRPr="00C1436A">
        <w:rPr>
          <w:rFonts w:ascii="Arial"/>
          <w:sz w:val="24"/>
        </w:rPr>
        <w:t>for</w:t>
      </w:r>
      <w:r w:rsidRPr="00C1436A">
        <w:rPr>
          <w:rFonts w:ascii="Arial"/>
          <w:spacing w:val="26"/>
          <w:sz w:val="24"/>
        </w:rPr>
        <w:t xml:space="preserve"> </w:t>
      </w:r>
      <w:r w:rsidRPr="00C1436A">
        <w:rPr>
          <w:rFonts w:ascii="Arial"/>
          <w:sz w:val="24"/>
        </w:rPr>
        <w:t>a</w:t>
      </w:r>
      <w:r w:rsidRPr="00C1436A">
        <w:rPr>
          <w:rFonts w:ascii="Arial"/>
          <w:spacing w:val="27"/>
          <w:sz w:val="24"/>
        </w:rPr>
        <w:t xml:space="preserve"> </w:t>
      </w:r>
      <w:r w:rsidRPr="00C1436A">
        <w:rPr>
          <w:rFonts w:ascii="Arial"/>
          <w:spacing w:val="-1"/>
          <w:sz w:val="24"/>
        </w:rPr>
        <w:t>period</w:t>
      </w:r>
      <w:r w:rsidRPr="00C1436A">
        <w:rPr>
          <w:rFonts w:ascii="Arial"/>
          <w:spacing w:val="27"/>
          <w:sz w:val="24"/>
        </w:rPr>
        <w:t xml:space="preserve"> </w:t>
      </w:r>
      <w:r w:rsidRPr="00C1436A">
        <w:rPr>
          <w:rFonts w:ascii="Arial"/>
          <w:sz w:val="24"/>
        </w:rPr>
        <w:t>of</w:t>
      </w:r>
      <w:r w:rsidRPr="00C1436A">
        <w:rPr>
          <w:rFonts w:ascii="Arial"/>
          <w:spacing w:val="29"/>
          <w:sz w:val="24"/>
        </w:rPr>
        <w:t xml:space="preserve"> </w:t>
      </w:r>
      <w:r w:rsidR="00EA2AEB" w:rsidRPr="00C1436A">
        <w:rPr>
          <w:rFonts w:ascii="Arial"/>
          <w:b/>
          <w:spacing w:val="1"/>
          <w:sz w:val="24"/>
        </w:rPr>
        <w:t>three hundred thirty days (330)</w:t>
      </w:r>
      <w:r w:rsidRPr="00C1436A">
        <w:rPr>
          <w:rFonts w:ascii="Arial"/>
          <w:b/>
          <w:spacing w:val="23"/>
          <w:sz w:val="24"/>
        </w:rPr>
        <w:t xml:space="preserve"> </w:t>
      </w:r>
      <w:r w:rsidRPr="00C1436A">
        <w:rPr>
          <w:rFonts w:ascii="Arial"/>
          <w:spacing w:val="-1"/>
          <w:sz w:val="24"/>
        </w:rPr>
        <w:t>consecutive</w:t>
      </w:r>
      <w:r>
        <w:rPr>
          <w:rFonts w:ascii="Arial"/>
          <w:spacing w:val="67"/>
          <w:sz w:val="24"/>
        </w:rPr>
        <w:t xml:space="preserve"> </w:t>
      </w:r>
      <w:r>
        <w:rPr>
          <w:rFonts w:ascii="Arial"/>
          <w:spacing w:val="-1"/>
          <w:sz w:val="24"/>
        </w:rPr>
        <w:t>calendar days</w:t>
      </w:r>
      <w:r>
        <w:rPr>
          <w:rFonts w:ascii="Arial"/>
          <w:sz w:val="24"/>
        </w:rPr>
        <w:t xml:space="preserve"> after</w:t>
      </w:r>
      <w:r>
        <w:rPr>
          <w:rFonts w:ascii="Arial"/>
          <w:spacing w:val="-1"/>
          <w:sz w:val="24"/>
        </w:rPr>
        <w:t xml:space="preserve"> </w:t>
      </w:r>
      <w:r>
        <w:rPr>
          <w:rFonts w:ascii="Arial"/>
          <w:sz w:val="24"/>
        </w:rPr>
        <w:t>the</w:t>
      </w:r>
      <w:r>
        <w:rPr>
          <w:rFonts w:ascii="Arial"/>
          <w:spacing w:val="1"/>
          <w:sz w:val="24"/>
        </w:rPr>
        <w:t xml:space="preserve"> </w:t>
      </w:r>
      <w:r>
        <w:rPr>
          <w:rFonts w:ascii="Arial"/>
          <w:sz w:val="24"/>
        </w:rPr>
        <w:t>effective</w:t>
      </w:r>
      <w:r>
        <w:rPr>
          <w:rFonts w:ascii="Arial"/>
          <w:spacing w:val="1"/>
          <w:sz w:val="24"/>
        </w:rPr>
        <w:t xml:space="preserve"> </w:t>
      </w:r>
      <w:r>
        <w:rPr>
          <w:rFonts w:ascii="Arial"/>
          <w:sz w:val="24"/>
        </w:rPr>
        <w:t>commencement date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2"/>
          <w:sz w:val="24"/>
        </w:rPr>
        <w:t>Work.</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Pr>
          <w:rFonts w:ascii="Arial" w:eastAsia="Arial" w:hAnsi="Arial" w:cs="Arial"/>
          <w:sz w:val="24"/>
          <w:szCs w:val="24"/>
        </w:rPr>
      </w:pPr>
      <w:r>
        <w:rPr>
          <w:rFonts w:ascii="Arial"/>
          <w:sz w:val="24"/>
        </w:rPr>
        <w:t xml:space="preserve">This </w:t>
      </w:r>
      <w:r>
        <w:rPr>
          <w:rFonts w:ascii="Arial"/>
          <w:spacing w:val="-1"/>
          <w:sz w:val="24"/>
        </w:rPr>
        <w:t>Agreement</w:t>
      </w:r>
      <w:r>
        <w:rPr>
          <w:rFonts w:ascii="Arial"/>
          <w:sz w:val="24"/>
        </w:rPr>
        <w:t xml:space="preserve"> </w:t>
      </w:r>
      <w:r>
        <w:rPr>
          <w:rFonts w:ascii="Arial"/>
          <w:spacing w:val="-1"/>
          <w:sz w:val="24"/>
        </w:rPr>
        <w:t>is</w:t>
      </w:r>
      <w:r>
        <w:rPr>
          <w:rFonts w:ascii="Arial"/>
          <w:sz w:val="24"/>
        </w:rPr>
        <w:t xml:space="preserve"> </w:t>
      </w:r>
      <w:r>
        <w:rPr>
          <w:rFonts w:ascii="Arial"/>
          <w:spacing w:val="-1"/>
          <w:sz w:val="24"/>
        </w:rPr>
        <w:t xml:space="preserve">binding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parties</w:t>
      </w:r>
      <w:r>
        <w:rPr>
          <w:rFonts w:ascii="Arial"/>
          <w:sz w:val="24"/>
        </w:rPr>
        <w:t xml:space="preserve"> as of</w:t>
      </w:r>
      <w:r>
        <w:rPr>
          <w:rFonts w:ascii="Arial"/>
          <w:spacing w:val="3"/>
          <w:sz w:val="24"/>
        </w:rPr>
        <w:t xml:space="preserve"> </w:t>
      </w:r>
      <w:r>
        <w:rPr>
          <w:rFonts w:ascii="Arial"/>
          <w:sz w:val="24"/>
        </w:rPr>
        <w:t>date</w:t>
      </w:r>
      <w:r>
        <w:rPr>
          <w:rFonts w:ascii="Arial"/>
          <w:spacing w:val="1"/>
          <w:sz w:val="24"/>
        </w:rPr>
        <w:t xml:space="preserve"> </w:t>
      </w:r>
      <w:r>
        <w:rPr>
          <w:rFonts w:ascii="Arial"/>
          <w:spacing w:val="-1"/>
          <w:sz w:val="24"/>
        </w:rPr>
        <w:t>last</w:t>
      </w:r>
      <w:r>
        <w:rPr>
          <w:rFonts w:ascii="Arial"/>
          <w:sz w:val="24"/>
        </w:rPr>
        <w:t xml:space="preserve"> </w:t>
      </w:r>
      <w:r>
        <w:rPr>
          <w:rFonts w:ascii="Arial"/>
          <w:spacing w:val="-1"/>
          <w:sz w:val="24"/>
        </w:rPr>
        <w:t>written</w:t>
      </w:r>
      <w:r>
        <w:rPr>
          <w:rFonts w:ascii="Arial"/>
          <w:spacing w:val="1"/>
          <w:sz w:val="24"/>
        </w:rPr>
        <w:t xml:space="preserve"> </w:t>
      </w:r>
      <w:r>
        <w:rPr>
          <w:rFonts w:ascii="Arial"/>
          <w:spacing w:val="-1"/>
          <w:sz w:val="24"/>
        </w:rPr>
        <w:t>below.</w:t>
      </w:r>
    </w:p>
    <w:p w:rsidR="00A805F5" w:rsidRDefault="00A805F5">
      <w:pPr>
        <w:spacing w:before="3"/>
        <w:rPr>
          <w:rFonts w:ascii="Arial" w:eastAsia="Arial" w:hAnsi="Arial" w:cs="Arial"/>
          <w:sz w:val="25"/>
          <w:szCs w:val="25"/>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INSURANCE</w:t>
      </w:r>
    </w:p>
    <w:p w:rsidR="00A805F5" w:rsidRDefault="00A805F5">
      <w:pPr>
        <w:spacing w:before="11"/>
        <w:rPr>
          <w:rFonts w:ascii="Arial" w:eastAsia="Arial" w:hAnsi="Arial" w:cs="Arial"/>
          <w:b/>
          <w:bCs/>
          <w:sz w:val="17"/>
          <w:szCs w:val="17"/>
        </w:rPr>
      </w:pPr>
    </w:p>
    <w:p w:rsidR="00A805F5" w:rsidRDefault="001A2710">
      <w:pPr>
        <w:spacing w:before="69"/>
        <w:ind w:left="820" w:right="116"/>
        <w:jc w:val="both"/>
        <w:rPr>
          <w:rFonts w:ascii="Arial" w:eastAsia="Arial" w:hAnsi="Arial" w:cs="Arial"/>
          <w:sz w:val="24"/>
          <w:szCs w:val="24"/>
        </w:rPr>
      </w:pPr>
      <w:r>
        <w:rPr>
          <w:rFonts w:ascii="Arial"/>
          <w:spacing w:val="-1"/>
          <w:sz w:val="24"/>
        </w:rPr>
        <w:t>Contractor</w:t>
      </w:r>
      <w:r>
        <w:rPr>
          <w:rFonts w:ascii="Arial"/>
          <w:spacing w:val="-6"/>
          <w:sz w:val="24"/>
        </w:rPr>
        <w:t xml:space="preserve"> </w:t>
      </w:r>
      <w:r>
        <w:rPr>
          <w:rFonts w:ascii="Arial"/>
          <w:spacing w:val="-1"/>
          <w:sz w:val="24"/>
        </w:rPr>
        <w:t>shall</w:t>
      </w:r>
      <w:r>
        <w:rPr>
          <w:rFonts w:ascii="Arial"/>
          <w:spacing w:val="-5"/>
          <w:sz w:val="24"/>
        </w:rPr>
        <w:t xml:space="preserve"> </w:t>
      </w:r>
      <w:r>
        <w:rPr>
          <w:rFonts w:ascii="Arial"/>
          <w:sz w:val="24"/>
        </w:rPr>
        <w:t>not</w:t>
      </w:r>
      <w:r>
        <w:rPr>
          <w:rFonts w:ascii="Arial"/>
          <w:spacing w:val="-4"/>
          <w:sz w:val="24"/>
        </w:rPr>
        <w:t xml:space="preserve"> </w:t>
      </w:r>
      <w:r>
        <w:rPr>
          <w:rFonts w:ascii="Arial"/>
          <w:sz w:val="24"/>
        </w:rPr>
        <w:t>commence</w:t>
      </w:r>
      <w:r>
        <w:rPr>
          <w:rFonts w:ascii="Arial"/>
          <w:spacing w:val="-4"/>
          <w:sz w:val="24"/>
        </w:rPr>
        <w:t xml:space="preserve"> </w:t>
      </w:r>
      <w:r>
        <w:rPr>
          <w:rFonts w:ascii="Arial"/>
          <w:spacing w:val="2"/>
          <w:sz w:val="24"/>
        </w:rPr>
        <w:t>Work</w:t>
      </w:r>
      <w:r>
        <w:rPr>
          <w:rFonts w:ascii="Arial"/>
          <w:spacing w:val="-7"/>
          <w:sz w:val="24"/>
        </w:rPr>
        <w:t xml:space="preserve"> </w:t>
      </w:r>
      <w:r>
        <w:rPr>
          <w:rFonts w:ascii="Arial"/>
          <w:sz w:val="24"/>
        </w:rPr>
        <w:t>on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Project</w:t>
      </w:r>
      <w:r>
        <w:rPr>
          <w:rFonts w:ascii="Arial"/>
          <w:spacing w:val="-7"/>
          <w:sz w:val="24"/>
        </w:rPr>
        <w:t xml:space="preserve"> </w:t>
      </w:r>
      <w:r>
        <w:rPr>
          <w:rFonts w:ascii="Arial"/>
          <w:sz w:val="24"/>
        </w:rPr>
        <w:t>under</w:t>
      </w:r>
      <w:r>
        <w:rPr>
          <w:rFonts w:ascii="Arial"/>
          <w:spacing w:val="-8"/>
          <w:sz w:val="24"/>
        </w:rPr>
        <w:t xml:space="preserve"> </w:t>
      </w:r>
      <w:r>
        <w:rPr>
          <w:rFonts w:ascii="Arial"/>
          <w:spacing w:val="-1"/>
          <w:sz w:val="24"/>
        </w:rPr>
        <w:t>this</w:t>
      </w:r>
      <w:r>
        <w:rPr>
          <w:rFonts w:ascii="Arial"/>
          <w:spacing w:val="-7"/>
          <w:sz w:val="24"/>
        </w:rPr>
        <w:t xml:space="preserve"> </w:t>
      </w:r>
      <w:r>
        <w:rPr>
          <w:rFonts w:ascii="Arial"/>
          <w:spacing w:val="-1"/>
          <w:sz w:val="24"/>
        </w:rPr>
        <w:t>Agreement</w:t>
      </w:r>
      <w:r>
        <w:rPr>
          <w:rFonts w:ascii="Arial"/>
          <w:spacing w:val="-7"/>
          <w:sz w:val="24"/>
        </w:rPr>
        <w:t xml:space="preserve"> </w:t>
      </w:r>
      <w:r>
        <w:rPr>
          <w:rFonts w:ascii="Arial"/>
          <w:spacing w:val="-1"/>
          <w:sz w:val="24"/>
        </w:rPr>
        <w:t>until</w:t>
      </w:r>
      <w:r>
        <w:rPr>
          <w:rFonts w:ascii="Arial"/>
          <w:spacing w:val="-8"/>
          <w:sz w:val="24"/>
        </w:rPr>
        <w:t xml:space="preserve"> </w:t>
      </w:r>
      <w:r>
        <w:rPr>
          <w:rFonts w:ascii="Arial"/>
          <w:spacing w:val="-1"/>
          <w:sz w:val="24"/>
        </w:rPr>
        <w:t>all</w:t>
      </w:r>
      <w:r>
        <w:rPr>
          <w:rFonts w:ascii="Arial"/>
          <w:spacing w:val="75"/>
          <w:sz w:val="24"/>
        </w:rPr>
        <w:t xml:space="preserve"> </w:t>
      </w:r>
      <w:r>
        <w:rPr>
          <w:rFonts w:ascii="Arial"/>
          <w:spacing w:val="-1"/>
          <w:sz w:val="24"/>
        </w:rPr>
        <w:t>insurance</w:t>
      </w:r>
      <w:r>
        <w:rPr>
          <w:rFonts w:ascii="Arial"/>
          <w:spacing w:val="13"/>
          <w:sz w:val="24"/>
        </w:rPr>
        <w:t xml:space="preserve"> </w:t>
      </w:r>
      <w:r>
        <w:rPr>
          <w:rFonts w:ascii="Arial"/>
          <w:sz w:val="24"/>
        </w:rPr>
        <w:t>set</w:t>
      </w:r>
      <w:r>
        <w:rPr>
          <w:rFonts w:ascii="Arial"/>
          <w:spacing w:val="13"/>
          <w:sz w:val="24"/>
        </w:rPr>
        <w:t xml:space="preserve"> </w:t>
      </w:r>
      <w:r>
        <w:rPr>
          <w:rFonts w:ascii="Arial"/>
          <w:sz w:val="24"/>
        </w:rPr>
        <w:t>forth</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Solicitation,</w:t>
      </w:r>
      <w:r>
        <w:rPr>
          <w:rFonts w:ascii="Arial"/>
          <w:spacing w:val="11"/>
          <w:sz w:val="24"/>
        </w:rPr>
        <w:t xml:space="preserve"> </w:t>
      </w:r>
      <w:r>
        <w:rPr>
          <w:rFonts w:ascii="Arial"/>
          <w:spacing w:val="-1"/>
          <w:sz w:val="24"/>
        </w:rPr>
        <w:t>Section</w:t>
      </w:r>
      <w:r>
        <w:rPr>
          <w:rFonts w:ascii="Arial"/>
          <w:spacing w:val="11"/>
          <w:sz w:val="24"/>
        </w:rPr>
        <w:t xml:space="preserve"> </w:t>
      </w:r>
      <w:r>
        <w:rPr>
          <w:rFonts w:ascii="Arial"/>
          <w:sz w:val="24"/>
        </w:rPr>
        <w:t>7.0,</w:t>
      </w:r>
      <w:r>
        <w:rPr>
          <w:rFonts w:ascii="Arial"/>
          <w:spacing w:val="11"/>
          <w:sz w:val="24"/>
        </w:rPr>
        <w:t xml:space="preserve"> </w:t>
      </w:r>
      <w:r>
        <w:rPr>
          <w:rFonts w:ascii="Arial"/>
          <w:spacing w:val="-1"/>
          <w:sz w:val="24"/>
        </w:rPr>
        <w:t>Insurance</w:t>
      </w:r>
      <w:r>
        <w:rPr>
          <w:rFonts w:ascii="Arial"/>
          <w:spacing w:val="11"/>
          <w:sz w:val="24"/>
        </w:rPr>
        <w:t xml:space="preserve"> </w:t>
      </w:r>
      <w:r>
        <w:rPr>
          <w:rFonts w:ascii="Arial"/>
          <w:spacing w:val="-1"/>
          <w:sz w:val="24"/>
        </w:rPr>
        <w:t>(</w:t>
      </w:r>
      <w:r>
        <w:rPr>
          <w:rFonts w:ascii="Arial"/>
          <w:i/>
          <w:spacing w:val="-1"/>
          <w:sz w:val="24"/>
        </w:rPr>
        <w:t>see</w:t>
      </w:r>
      <w:r>
        <w:rPr>
          <w:rFonts w:ascii="Arial"/>
          <w:i/>
          <w:spacing w:val="11"/>
          <w:sz w:val="24"/>
        </w:rPr>
        <w:t xml:space="preserve"> </w:t>
      </w:r>
      <w:r>
        <w:rPr>
          <w:rFonts w:ascii="Arial"/>
          <w:spacing w:val="-1"/>
          <w:sz w:val="24"/>
        </w:rPr>
        <w:t>General</w:t>
      </w:r>
      <w:r>
        <w:rPr>
          <w:rFonts w:ascii="Arial"/>
          <w:spacing w:val="83"/>
          <w:sz w:val="24"/>
        </w:rPr>
        <w:t xml:space="preserve"> </w:t>
      </w:r>
      <w:r>
        <w:rPr>
          <w:rFonts w:ascii="Arial"/>
          <w:spacing w:val="-1"/>
          <w:sz w:val="24"/>
        </w:rPr>
        <w:t>Conditions),</w:t>
      </w:r>
      <w:r>
        <w:rPr>
          <w:rFonts w:ascii="Arial"/>
          <w:spacing w:val="15"/>
          <w:sz w:val="24"/>
        </w:rPr>
        <w:t xml:space="preserve"> </w:t>
      </w:r>
      <w:r>
        <w:rPr>
          <w:rFonts w:ascii="Arial"/>
          <w:sz w:val="24"/>
        </w:rPr>
        <w:t>has</w:t>
      </w:r>
      <w:r>
        <w:rPr>
          <w:rFonts w:ascii="Arial"/>
          <w:spacing w:val="15"/>
          <w:sz w:val="24"/>
        </w:rPr>
        <w:t xml:space="preserve"> </w:t>
      </w:r>
      <w:r>
        <w:rPr>
          <w:rFonts w:ascii="Arial"/>
          <w:sz w:val="24"/>
        </w:rPr>
        <w:t>been</w:t>
      </w:r>
      <w:r>
        <w:rPr>
          <w:rFonts w:ascii="Arial"/>
          <w:spacing w:val="16"/>
          <w:sz w:val="24"/>
        </w:rPr>
        <w:t xml:space="preserve"> </w:t>
      </w:r>
      <w:r>
        <w:rPr>
          <w:rFonts w:ascii="Arial"/>
          <w:spacing w:val="-1"/>
          <w:sz w:val="24"/>
        </w:rPr>
        <w:t>obtained</w:t>
      </w:r>
      <w:r>
        <w:rPr>
          <w:rFonts w:ascii="Arial"/>
          <w:spacing w:val="16"/>
          <w:sz w:val="24"/>
        </w:rPr>
        <w:t xml:space="preserve"> </w:t>
      </w:r>
      <w:r>
        <w:rPr>
          <w:rFonts w:ascii="Arial"/>
          <w:sz w:val="24"/>
        </w:rPr>
        <w:t>and</w:t>
      </w:r>
      <w:r>
        <w:rPr>
          <w:rFonts w:ascii="Arial"/>
          <w:spacing w:val="16"/>
          <w:sz w:val="24"/>
        </w:rPr>
        <w:t xml:space="preserve"> </w:t>
      </w:r>
      <w:r>
        <w:rPr>
          <w:rFonts w:ascii="Arial"/>
          <w:sz w:val="24"/>
        </w:rPr>
        <w:t>such</w:t>
      </w:r>
      <w:r>
        <w:rPr>
          <w:rFonts w:ascii="Arial"/>
          <w:spacing w:val="16"/>
          <w:sz w:val="24"/>
        </w:rPr>
        <w:t xml:space="preserve"> </w:t>
      </w:r>
      <w:r>
        <w:rPr>
          <w:rFonts w:ascii="Arial"/>
          <w:spacing w:val="-1"/>
          <w:sz w:val="24"/>
        </w:rPr>
        <w:t>insurance</w:t>
      </w:r>
      <w:r>
        <w:rPr>
          <w:rFonts w:ascii="Arial"/>
          <w:spacing w:val="16"/>
          <w:sz w:val="24"/>
        </w:rPr>
        <w:t xml:space="preserve"> </w:t>
      </w:r>
      <w:r>
        <w:rPr>
          <w:rFonts w:ascii="Arial"/>
          <w:spacing w:val="-1"/>
          <w:sz w:val="24"/>
        </w:rPr>
        <w:t>certificates</w:t>
      </w:r>
      <w:r>
        <w:rPr>
          <w:rFonts w:ascii="Arial"/>
          <w:spacing w:val="15"/>
          <w:sz w:val="24"/>
        </w:rPr>
        <w:t xml:space="preserve"> </w:t>
      </w:r>
      <w:r>
        <w:rPr>
          <w:rFonts w:ascii="Arial"/>
          <w:spacing w:val="-1"/>
          <w:sz w:val="24"/>
        </w:rPr>
        <w:t>have</w:t>
      </w:r>
      <w:r>
        <w:rPr>
          <w:rFonts w:ascii="Arial"/>
          <w:spacing w:val="13"/>
          <w:sz w:val="24"/>
        </w:rPr>
        <w:t xml:space="preserve"> </w:t>
      </w:r>
      <w:r>
        <w:rPr>
          <w:rFonts w:ascii="Arial"/>
          <w:sz w:val="24"/>
        </w:rPr>
        <w:t>been</w:t>
      </w:r>
      <w:r>
        <w:rPr>
          <w:rFonts w:ascii="Arial"/>
          <w:spacing w:val="69"/>
          <w:sz w:val="24"/>
        </w:rPr>
        <w:t xml:space="preserve"> </w:t>
      </w:r>
      <w:r>
        <w:rPr>
          <w:rFonts w:ascii="Arial"/>
          <w:spacing w:val="-1"/>
          <w:sz w:val="24"/>
        </w:rPr>
        <w:t>approved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certificates</w:t>
      </w:r>
      <w:r>
        <w:rPr>
          <w:rFonts w:ascii="Arial"/>
          <w:sz w:val="24"/>
        </w:rPr>
        <w:t xml:space="preserve"> of</w:t>
      </w:r>
      <w:r>
        <w:rPr>
          <w:rFonts w:ascii="Arial"/>
          <w:spacing w:val="3"/>
          <w:sz w:val="24"/>
        </w:rPr>
        <w:t xml:space="preserve"> </w:t>
      </w:r>
      <w:r>
        <w:rPr>
          <w:rFonts w:ascii="Arial"/>
          <w:spacing w:val="-1"/>
          <w:sz w:val="24"/>
        </w:rPr>
        <w:t>insurance</w:t>
      </w:r>
      <w:r>
        <w:rPr>
          <w:rFonts w:ascii="Arial"/>
          <w:spacing w:val="1"/>
          <w:sz w:val="24"/>
        </w:rPr>
        <w:t xml:space="preserve"> </w:t>
      </w:r>
      <w:r>
        <w:rPr>
          <w:rFonts w:ascii="Arial"/>
          <w:spacing w:val="-1"/>
          <w:sz w:val="24"/>
        </w:rPr>
        <w:t>shall</w:t>
      </w:r>
      <w:r>
        <w:rPr>
          <w:rFonts w:ascii="Arial"/>
          <w:sz w:val="24"/>
        </w:rPr>
        <w:t xml:space="preserve"> </w:t>
      </w:r>
      <w:r>
        <w:rPr>
          <w:rFonts w:ascii="Arial"/>
          <w:spacing w:val="-1"/>
          <w:sz w:val="24"/>
        </w:rPr>
        <w:t xml:space="preserve">indicate </w:t>
      </w:r>
      <w:r>
        <w:rPr>
          <w:rFonts w:ascii="Arial"/>
          <w:sz w:val="24"/>
        </w:rPr>
        <w:t>the</w:t>
      </w:r>
      <w:r>
        <w:rPr>
          <w:rFonts w:ascii="Arial"/>
          <w:spacing w:val="-1"/>
          <w:sz w:val="24"/>
        </w:rPr>
        <w:t xml:space="preserve"> </w:t>
      </w:r>
      <w:r>
        <w:rPr>
          <w:rFonts w:ascii="Arial"/>
          <w:spacing w:val="2"/>
          <w:sz w:val="24"/>
        </w:rPr>
        <w:t>JWSC</w:t>
      </w:r>
      <w:r>
        <w:rPr>
          <w:rFonts w:ascii="Arial"/>
          <w:spacing w:val="-3"/>
          <w:sz w:val="24"/>
        </w:rPr>
        <w:t xml:space="preserve"> </w:t>
      </w:r>
      <w:r>
        <w:rPr>
          <w:rFonts w:ascii="Arial"/>
          <w:sz w:val="24"/>
        </w:rPr>
        <w:t>as</w:t>
      </w:r>
      <w:r>
        <w:rPr>
          <w:rFonts w:ascii="Arial"/>
          <w:spacing w:val="75"/>
          <w:sz w:val="24"/>
        </w:rPr>
        <w:t xml:space="preserve"> </w:t>
      </w:r>
      <w:r>
        <w:rPr>
          <w:rFonts w:ascii="Arial"/>
          <w:sz w:val="24"/>
        </w:rPr>
        <w:t>an</w:t>
      </w:r>
      <w:r>
        <w:rPr>
          <w:rFonts w:ascii="Arial"/>
          <w:spacing w:val="21"/>
          <w:sz w:val="24"/>
        </w:rPr>
        <w:t xml:space="preserve"> </w:t>
      </w:r>
      <w:r>
        <w:rPr>
          <w:rFonts w:ascii="Arial"/>
          <w:spacing w:val="-1"/>
          <w:sz w:val="24"/>
        </w:rPr>
        <w:t>additional</w:t>
      </w:r>
      <w:r>
        <w:rPr>
          <w:rFonts w:ascii="Arial"/>
          <w:spacing w:val="19"/>
          <w:sz w:val="24"/>
        </w:rPr>
        <w:t xml:space="preserve"> </w:t>
      </w:r>
      <w:r>
        <w:rPr>
          <w:rFonts w:ascii="Arial"/>
          <w:sz w:val="24"/>
        </w:rPr>
        <w:t>named</w:t>
      </w:r>
      <w:r>
        <w:rPr>
          <w:rFonts w:ascii="Arial"/>
          <w:spacing w:val="21"/>
          <w:sz w:val="24"/>
        </w:rPr>
        <w:t xml:space="preserve"> </w:t>
      </w:r>
      <w:r>
        <w:rPr>
          <w:rFonts w:ascii="Arial"/>
          <w:spacing w:val="-1"/>
          <w:sz w:val="24"/>
        </w:rPr>
        <w:t>insured</w:t>
      </w:r>
      <w:r>
        <w:rPr>
          <w:rFonts w:ascii="Arial"/>
          <w:spacing w:val="21"/>
          <w:sz w:val="24"/>
        </w:rPr>
        <w:t xml:space="preserve"> </w:t>
      </w:r>
      <w:r>
        <w:rPr>
          <w:rFonts w:ascii="Arial"/>
          <w:sz w:val="24"/>
        </w:rPr>
        <w:t>and</w:t>
      </w:r>
      <w:r>
        <w:rPr>
          <w:rFonts w:ascii="Arial"/>
          <w:spacing w:val="21"/>
          <w:sz w:val="24"/>
        </w:rPr>
        <w:t xml:space="preserve"> </w:t>
      </w:r>
      <w:r>
        <w:rPr>
          <w:rFonts w:ascii="Arial"/>
          <w:sz w:val="24"/>
        </w:rPr>
        <w:t>that</w:t>
      </w:r>
      <w:r>
        <w:rPr>
          <w:rFonts w:ascii="Arial"/>
          <w:spacing w:val="18"/>
          <w:sz w:val="24"/>
        </w:rPr>
        <w:t xml:space="preserve"> </w:t>
      </w:r>
      <w:r>
        <w:rPr>
          <w:rFonts w:ascii="Arial"/>
          <w:sz w:val="24"/>
        </w:rPr>
        <w:t>the</w:t>
      </w:r>
      <w:r>
        <w:rPr>
          <w:rFonts w:ascii="Arial"/>
          <w:spacing w:val="18"/>
          <w:sz w:val="24"/>
        </w:rPr>
        <w:t xml:space="preserve"> </w:t>
      </w:r>
      <w:r>
        <w:rPr>
          <w:rFonts w:ascii="Arial"/>
          <w:spacing w:val="-1"/>
          <w:sz w:val="24"/>
        </w:rPr>
        <w:t>coverages</w:t>
      </w:r>
      <w:r>
        <w:rPr>
          <w:rFonts w:ascii="Arial"/>
          <w:spacing w:val="17"/>
          <w:sz w:val="24"/>
        </w:rPr>
        <w:t xml:space="preserve"> </w:t>
      </w:r>
      <w:r>
        <w:rPr>
          <w:rFonts w:ascii="Arial"/>
          <w:spacing w:val="-1"/>
          <w:sz w:val="24"/>
        </w:rPr>
        <w:t>are</w:t>
      </w:r>
      <w:r>
        <w:rPr>
          <w:rFonts w:ascii="Arial"/>
          <w:spacing w:val="18"/>
          <w:sz w:val="24"/>
        </w:rPr>
        <w:t xml:space="preserve"> </w:t>
      </w:r>
      <w:r>
        <w:rPr>
          <w:rFonts w:ascii="Arial"/>
          <w:spacing w:val="-1"/>
          <w:sz w:val="24"/>
        </w:rPr>
        <w:t>primary</w:t>
      </w:r>
      <w:r>
        <w:rPr>
          <w:rFonts w:ascii="Arial"/>
          <w:spacing w:val="15"/>
          <w:sz w:val="24"/>
        </w:rPr>
        <w:t xml:space="preserve"> </w:t>
      </w:r>
      <w:r>
        <w:rPr>
          <w:rFonts w:ascii="Arial"/>
          <w:sz w:val="24"/>
        </w:rPr>
        <w:t>and</w:t>
      </w:r>
      <w:r>
        <w:rPr>
          <w:rFonts w:ascii="Arial"/>
          <w:spacing w:val="18"/>
          <w:sz w:val="24"/>
        </w:rPr>
        <w:t xml:space="preserve"> </w:t>
      </w:r>
      <w:r>
        <w:rPr>
          <w:rFonts w:ascii="Arial"/>
          <w:sz w:val="24"/>
        </w:rPr>
        <w:t>not</w:t>
      </w:r>
      <w:r>
        <w:rPr>
          <w:rFonts w:ascii="Arial"/>
          <w:spacing w:val="49"/>
          <w:sz w:val="24"/>
        </w:rPr>
        <w:t xml:space="preserve"> </w:t>
      </w:r>
      <w:r>
        <w:rPr>
          <w:rFonts w:ascii="Arial"/>
          <w:spacing w:val="-1"/>
          <w:sz w:val="24"/>
        </w:rPr>
        <w:t>contributory</w:t>
      </w:r>
      <w:r>
        <w:rPr>
          <w:rFonts w:ascii="Arial"/>
          <w:spacing w:val="-19"/>
          <w:sz w:val="24"/>
        </w:rPr>
        <w:t xml:space="preserve"> </w:t>
      </w:r>
      <w:r>
        <w:rPr>
          <w:rFonts w:ascii="Arial"/>
          <w:spacing w:val="-1"/>
          <w:sz w:val="24"/>
        </w:rPr>
        <w:t>with</w:t>
      </w:r>
      <w:r>
        <w:rPr>
          <w:rFonts w:ascii="Arial"/>
          <w:spacing w:val="-16"/>
          <w:sz w:val="24"/>
        </w:rPr>
        <w:t xml:space="preserve"> </w:t>
      </w:r>
      <w:r>
        <w:rPr>
          <w:rFonts w:ascii="Arial"/>
          <w:sz w:val="24"/>
        </w:rPr>
        <w:t>any</w:t>
      </w:r>
      <w:r>
        <w:rPr>
          <w:rFonts w:ascii="Arial"/>
          <w:spacing w:val="-19"/>
          <w:sz w:val="24"/>
        </w:rPr>
        <w:t xml:space="preserve"> </w:t>
      </w:r>
      <w:r>
        <w:rPr>
          <w:rFonts w:ascii="Arial"/>
          <w:spacing w:val="-1"/>
          <w:sz w:val="24"/>
        </w:rPr>
        <w:t>similar</w:t>
      </w:r>
      <w:r>
        <w:rPr>
          <w:rFonts w:ascii="Arial"/>
          <w:spacing w:val="-18"/>
          <w:sz w:val="24"/>
        </w:rPr>
        <w:t xml:space="preserve"> </w:t>
      </w:r>
      <w:r>
        <w:rPr>
          <w:rFonts w:ascii="Arial"/>
          <w:spacing w:val="-1"/>
          <w:sz w:val="24"/>
        </w:rPr>
        <w:t>insurance</w:t>
      </w:r>
      <w:r>
        <w:rPr>
          <w:rFonts w:ascii="Arial"/>
          <w:spacing w:val="-16"/>
          <w:sz w:val="24"/>
        </w:rPr>
        <w:t xml:space="preserve"> </w:t>
      </w:r>
      <w:r>
        <w:rPr>
          <w:rFonts w:ascii="Arial"/>
          <w:spacing w:val="-1"/>
          <w:sz w:val="24"/>
        </w:rPr>
        <w:t>purchased</w:t>
      </w:r>
      <w:r>
        <w:rPr>
          <w:rFonts w:ascii="Arial"/>
          <w:spacing w:val="-16"/>
          <w:sz w:val="24"/>
        </w:rPr>
        <w:t xml:space="preserve"> </w:t>
      </w:r>
      <w:r>
        <w:rPr>
          <w:rFonts w:ascii="Arial"/>
          <w:sz w:val="24"/>
        </w:rPr>
        <w:t>by</w:t>
      </w:r>
      <w:r>
        <w:rPr>
          <w:rFonts w:ascii="Arial"/>
          <w:spacing w:val="-19"/>
          <w:sz w:val="24"/>
        </w:rPr>
        <w:t xml:space="preserve"> </w:t>
      </w:r>
      <w:r>
        <w:rPr>
          <w:rFonts w:ascii="Arial"/>
          <w:sz w:val="24"/>
        </w:rPr>
        <w:t>the</w:t>
      </w:r>
      <w:r>
        <w:rPr>
          <w:rFonts w:ascii="Arial"/>
          <w:spacing w:val="-16"/>
          <w:sz w:val="24"/>
        </w:rPr>
        <w:t xml:space="preserve"> </w:t>
      </w:r>
      <w:r>
        <w:rPr>
          <w:rFonts w:ascii="Arial"/>
          <w:spacing w:val="2"/>
          <w:sz w:val="24"/>
        </w:rPr>
        <w:t>JWSC,</w:t>
      </w:r>
      <w:r>
        <w:rPr>
          <w:rFonts w:ascii="Arial"/>
          <w:spacing w:val="-21"/>
          <w:sz w:val="24"/>
        </w:rPr>
        <w:t xml:space="preserve"> </w:t>
      </w:r>
      <w:r>
        <w:rPr>
          <w:rFonts w:ascii="Arial"/>
          <w:spacing w:val="-2"/>
          <w:sz w:val="24"/>
        </w:rPr>
        <w:t>and</w:t>
      </w:r>
      <w:r>
        <w:rPr>
          <w:rFonts w:ascii="Arial"/>
          <w:spacing w:val="-21"/>
          <w:sz w:val="24"/>
        </w:rPr>
        <w:t xml:space="preserve"> </w:t>
      </w:r>
      <w:r>
        <w:rPr>
          <w:rFonts w:ascii="Arial"/>
          <w:spacing w:val="-2"/>
          <w:sz w:val="24"/>
        </w:rPr>
        <w:t>shall</w:t>
      </w:r>
      <w:r>
        <w:rPr>
          <w:rFonts w:ascii="Arial"/>
          <w:spacing w:val="-22"/>
          <w:sz w:val="24"/>
        </w:rPr>
        <w:t xml:space="preserve"> </w:t>
      </w:r>
      <w:r>
        <w:rPr>
          <w:rFonts w:ascii="Arial"/>
          <w:spacing w:val="-2"/>
          <w:sz w:val="24"/>
        </w:rPr>
        <w:t>contain</w:t>
      </w:r>
      <w:r>
        <w:rPr>
          <w:rFonts w:ascii="Arial"/>
          <w:spacing w:val="-21"/>
          <w:sz w:val="24"/>
        </w:rPr>
        <w:t xml:space="preserve"> </w:t>
      </w:r>
      <w:r>
        <w:rPr>
          <w:rFonts w:ascii="Arial"/>
          <w:sz w:val="24"/>
        </w:rPr>
        <w:t>a</w:t>
      </w:r>
      <w:r>
        <w:rPr>
          <w:rFonts w:ascii="Arial"/>
          <w:spacing w:val="63"/>
          <w:sz w:val="24"/>
        </w:rPr>
        <w:t xml:space="preserve"> </w:t>
      </w:r>
      <w:r>
        <w:rPr>
          <w:rFonts w:ascii="Arial"/>
          <w:spacing w:val="-1"/>
          <w:sz w:val="24"/>
        </w:rPr>
        <w:t>provision</w:t>
      </w:r>
      <w:r>
        <w:rPr>
          <w:rFonts w:ascii="Arial"/>
          <w:spacing w:val="15"/>
          <w:sz w:val="24"/>
        </w:rPr>
        <w:t xml:space="preserve"> </w:t>
      </w:r>
      <w:r>
        <w:rPr>
          <w:rFonts w:ascii="Arial"/>
          <w:sz w:val="24"/>
        </w:rPr>
        <w:t>that</w:t>
      </w:r>
      <w:r>
        <w:rPr>
          <w:rFonts w:ascii="Arial"/>
          <w:spacing w:val="15"/>
          <w:sz w:val="24"/>
        </w:rPr>
        <w:t xml:space="preserve"> </w:t>
      </w:r>
      <w:r>
        <w:rPr>
          <w:rFonts w:ascii="Arial"/>
          <w:sz w:val="24"/>
        </w:rPr>
        <w:t>such</w:t>
      </w:r>
      <w:r>
        <w:rPr>
          <w:rFonts w:ascii="Arial"/>
          <w:spacing w:val="15"/>
          <w:sz w:val="24"/>
        </w:rPr>
        <w:t xml:space="preserve"> </w:t>
      </w:r>
      <w:r>
        <w:rPr>
          <w:rFonts w:ascii="Arial"/>
          <w:spacing w:val="-1"/>
          <w:sz w:val="24"/>
        </w:rPr>
        <w:t>coverage</w:t>
      </w:r>
      <w:r>
        <w:rPr>
          <w:rFonts w:ascii="Arial"/>
          <w:spacing w:val="15"/>
          <w:sz w:val="24"/>
        </w:rPr>
        <w:t xml:space="preserve"> </w:t>
      </w:r>
      <w:r>
        <w:rPr>
          <w:rFonts w:ascii="Arial"/>
          <w:spacing w:val="-1"/>
          <w:sz w:val="24"/>
        </w:rPr>
        <w:t>shall</w:t>
      </w:r>
      <w:r>
        <w:rPr>
          <w:rFonts w:ascii="Arial"/>
          <w:spacing w:val="14"/>
          <w:sz w:val="24"/>
        </w:rPr>
        <w:t xml:space="preserve"> </w:t>
      </w:r>
      <w:r>
        <w:rPr>
          <w:rFonts w:ascii="Arial"/>
          <w:sz w:val="24"/>
        </w:rPr>
        <w:t>not</w:t>
      </w:r>
      <w:r>
        <w:rPr>
          <w:rFonts w:ascii="Arial"/>
          <w:spacing w:val="15"/>
          <w:sz w:val="24"/>
        </w:rPr>
        <w:t xml:space="preserve"> </w:t>
      </w:r>
      <w:r>
        <w:rPr>
          <w:rFonts w:ascii="Arial"/>
          <w:sz w:val="24"/>
        </w:rPr>
        <w:t>be</w:t>
      </w:r>
      <w:r>
        <w:rPr>
          <w:rFonts w:ascii="Arial"/>
          <w:spacing w:val="15"/>
          <w:sz w:val="24"/>
        </w:rPr>
        <w:t xml:space="preserve"> </w:t>
      </w:r>
      <w:r>
        <w:rPr>
          <w:rFonts w:ascii="Arial"/>
          <w:spacing w:val="-1"/>
          <w:sz w:val="24"/>
        </w:rPr>
        <w:t>cancelled</w:t>
      </w:r>
      <w:r>
        <w:rPr>
          <w:rFonts w:ascii="Arial"/>
          <w:spacing w:val="15"/>
          <w:sz w:val="24"/>
        </w:rPr>
        <w:t xml:space="preserve"> </w:t>
      </w:r>
      <w:r>
        <w:rPr>
          <w:rFonts w:ascii="Arial"/>
          <w:spacing w:val="-1"/>
          <w:sz w:val="24"/>
        </w:rPr>
        <w:t>until</w:t>
      </w:r>
      <w:r>
        <w:rPr>
          <w:rFonts w:ascii="Arial"/>
          <w:spacing w:val="14"/>
          <w:sz w:val="24"/>
        </w:rPr>
        <w:t xml:space="preserve"> </w:t>
      </w:r>
      <w:r>
        <w:rPr>
          <w:rFonts w:ascii="Arial"/>
          <w:sz w:val="24"/>
        </w:rPr>
        <w:t>at</w:t>
      </w:r>
      <w:r>
        <w:rPr>
          <w:rFonts w:ascii="Arial"/>
          <w:spacing w:val="15"/>
          <w:sz w:val="24"/>
        </w:rPr>
        <w:t xml:space="preserve"> </w:t>
      </w:r>
      <w:r>
        <w:rPr>
          <w:rFonts w:ascii="Arial"/>
          <w:spacing w:val="-1"/>
          <w:sz w:val="24"/>
        </w:rPr>
        <w:t>least</w:t>
      </w:r>
      <w:r>
        <w:rPr>
          <w:rFonts w:ascii="Arial"/>
          <w:spacing w:val="15"/>
          <w:sz w:val="24"/>
        </w:rPr>
        <w:t xml:space="preserve"> </w:t>
      </w:r>
      <w:r>
        <w:rPr>
          <w:rFonts w:ascii="Arial"/>
          <w:spacing w:val="-1"/>
          <w:sz w:val="24"/>
        </w:rPr>
        <w:t>thirty</w:t>
      </w:r>
      <w:r>
        <w:rPr>
          <w:rFonts w:ascii="Arial"/>
          <w:spacing w:val="12"/>
          <w:sz w:val="24"/>
        </w:rPr>
        <w:t xml:space="preserve"> </w:t>
      </w:r>
      <w:r>
        <w:rPr>
          <w:rFonts w:ascii="Arial"/>
          <w:spacing w:val="-1"/>
          <w:sz w:val="24"/>
        </w:rPr>
        <w:t>(30)</w:t>
      </w:r>
      <w:r>
        <w:rPr>
          <w:rFonts w:ascii="Arial"/>
          <w:spacing w:val="14"/>
          <w:sz w:val="24"/>
        </w:rPr>
        <w:t xml:space="preserve"> </w:t>
      </w:r>
      <w:r>
        <w:rPr>
          <w:rFonts w:ascii="Arial"/>
          <w:spacing w:val="-1"/>
          <w:sz w:val="24"/>
        </w:rPr>
        <w:t>days</w:t>
      </w:r>
      <w:r>
        <w:rPr>
          <w:rFonts w:ascii="Arial"/>
          <w:spacing w:val="65"/>
          <w:sz w:val="24"/>
        </w:rPr>
        <w:t xml:space="preserve"> </w:t>
      </w:r>
      <w:r>
        <w:rPr>
          <w:rFonts w:ascii="Arial"/>
          <w:spacing w:val="-1"/>
          <w:sz w:val="24"/>
        </w:rPr>
        <w:t>prior written</w:t>
      </w:r>
      <w:r>
        <w:rPr>
          <w:rFonts w:ascii="Arial"/>
          <w:spacing w:val="1"/>
          <w:sz w:val="24"/>
        </w:rPr>
        <w:t xml:space="preserve"> </w:t>
      </w:r>
      <w:r>
        <w:rPr>
          <w:rFonts w:ascii="Arial"/>
          <w:spacing w:val="-1"/>
          <w:sz w:val="24"/>
        </w:rPr>
        <w:t>notice</w:t>
      </w:r>
      <w:r>
        <w:rPr>
          <w:rFonts w:ascii="Arial"/>
          <w:spacing w:val="1"/>
          <w:sz w:val="24"/>
        </w:rPr>
        <w:t xml:space="preserve"> </w:t>
      </w:r>
      <w:r>
        <w:rPr>
          <w:rFonts w:ascii="Arial"/>
          <w:sz w:val="24"/>
        </w:rPr>
        <w:t>has been</w:t>
      </w:r>
      <w:r>
        <w:rPr>
          <w:rFonts w:ascii="Arial"/>
          <w:spacing w:val="1"/>
          <w:sz w:val="24"/>
        </w:rPr>
        <w:t xml:space="preserve"> </w:t>
      </w:r>
      <w:r>
        <w:rPr>
          <w:rFonts w:ascii="Arial"/>
          <w:spacing w:val="-2"/>
          <w:sz w:val="24"/>
        </w:rPr>
        <w:t>given</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JWSC.</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INDEMNIFICATION</w:t>
      </w:r>
    </w:p>
    <w:p w:rsidR="00A805F5" w:rsidRDefault="00A805F5">
      <w:pPr>
        <w:spacing w:before="11"/>
        <w:rPr>
          <w:rFonts w:ascii="Arial" w:eastAsia="Arial" w:hAnsi="Arial" w:cs="Arial"/>
          <w:b/>
          <w:bCs/>
          <w:sz w:val="17"/>
          <w:szCs w:val="17"/>
        </w:rPr>
      </w:pPr>
    </w:p>
    <w:p w:rsidR="00A805F5" w:rsidRDefault="001A2710">
      <w:pPr>
        <w:spacing w:before="69"/>
        <w:ind w:left="819" w:right="115"/>
        <w:jc w:val="both"/>
        <w:rPr>
          <w:rFonts w:ascii="Arial" w:eastAsia="Arial" w:hAnsi="Arial" w:cs="Arial"/>
          <w:sz w:val="24"/>
          <w:szCs w:val="24"/>
        </w:rPr>
      </w:pPr>
      <w:r>
        <w:rPr>
          <w:rFonts w:ascii="Arial"/>
          <w:spacing w:val="1"/>
          <w:sz w:val="24"/>
        </w:rPr>
        <w:t>To</w:t>
      </w:r>
      <w:r>
        <w:rPr>
          <w:rFonts w:ascii="Arial"/>
          <w:spacing w:val="6"/>
          <w:sz w:val="24"/>
        </w:rPr>
        <w:t xml:space="preserve"> </w:t>
      </w:r>
      <w:r>
        <w:rPr>
          <w:rFonts w:ascii="Arial"/>
          <w:sz w:val="24"/>
        </w:rPr>
        <w:t>the</w:t>
      </w:r>
      <w:r>
        <w:rPr>
          <w:rFonts w:ascii="Arial"/>
          <w:spacing w:val="6"/>
          <w:sz w:val="24"/>
        </w:rPr>
        <w:t xml:space="preserve"> </w:t>
      </w:r>
      <w:r>
        <w:rPr>
          <w:rFonts w:ascii="Arial"/>
          <w:sz w:val="24"/>
        </w:rPr>
        <w:t>fullest</w:t>
      </w:r>
      <w:r>
        <w:rPr>
          <w:rFonts w:ascii="Arial"/>
          <w:spacing w:val="6"/>
          <w:sz w:val="24"/>
        </w:rPr>
        <w:t xml:space="preserve"> </w:t>
      </w:r>
      <w:r>
        <w:rPr>
          <w:rFonts w:ascii="Arial"/>
          <w:spacing w:val="-1"/>
          <w:sz w:val="24"/>
        </w:rPr>
        <w:t>extent</w:t>
      </w:r>
      <w:r>
        <w:rPr>
          <w:rFonts w:ascii="Arial"/>
          <w:spacing w:val="6"/>
          <w:sz w:val="24"/>
        </w:rPr>
        <w:t xml:space="preserve"> </w:t>
      </w:r>
      <w:r>
        <w:rPr>
          <w:rFonts w:ascii="Arial"/>
          <w:spacing w:val="-1"/>
          <w:sz w:val="24"/>
        </w:rPr>
        <w:t>permitted</w:t>
      </w:r>
      <w:r>
        <w:rPr>
          <w:rFonts w:ascii="Arial"/>
          <w:spacing w:val="6"/>
          <w:sz w:val="24"/>
        </w:rPr>
        <w:t xml:space="preserve"> </w:t>
      </w:r>
      <w:r>
        <w:rPr>
          <w:rFonts w:ascii="Arial"/>
          <w:sz w:val="24"/>
        </w:rPr>
        <w:t xml:space="preserve">by </w:t>
      </w:r>
      <w:r>
        <w:rPr>
          <w:rFonts w:ascii="Arial"/>
          <w:spacing w:val="-1"/>
          <w:sz w:val="24"/>
        </w:rPr>
        <w:t>laws,</w:t>
      </w:r>
      <w:r>
        <w:rPr>
          <w:rFonts w:ascii="Arial"/>
          <w:spacing w:val="3"/>
          <w:sz w:val="24"/>
        </w:rPr>
        <w:t xml:space="preserve"> </w:t>
      </w:r>
      <w:r>
        <w:rPr>
          <w:rFonts w:ascii="Arial"/>
          <w:sz w:val="24"/>
        </w:rPr>
        <w:t>statutes,</w:t>
      </w:r>
      <w:r>
        <w:rPr>
          <w:rFonts w:ascii="Arial"/>
          <w:spacing w:val="3"/>
          <w:sz w:val="24"/>
        </w:rPr>
        <w:t xml:space="preserve"> </w:t>
      </w:r>
      <w:r>
        <w:rPr>
          <w:rFonts w:ascii="Arial"/>
          <w:spacing w:val="-1"/>
          <w:sz w:val="24"/>
        </w:rPr>
        <w:t>rules</w:t>
      </w:r>
      <w:r>
        <w:rPr>
          <w:rFonts w:ascii="Arial"/>
          <w:spacing w:val="3"/>
          <w:sz w:val="24"/>
        </w:rPr>
        <w:t xml:space="preserve"> </w:t>
      </w:r>
      <w:r>
        <w:rPr>
          <w:rFonts w:ascii="Arial"/>
          <w:sz w:val="24"/>
        </w:rPr>
        <w:t>and</w:t>
      </w:r>
      <w:r>
        <w:rPr>
          <w:rFonts w:ascii="Arial"/>
          <w:spacing w:val="4"/>
          <w:sz w:val="24"/>
        </w:rPr>
        <w:t xml:space="preserve"> </w:t>
      </w:r>
      <w:r>
        <w:rPr>
          <w:rFonts w:ascii="Arial"/>
          <w:spacing w:val="-1"/>
          <w:sz w:val="24"/>
        </w:rPr>
        <w:t>regulations,</w:t>
      </w:r>
      <w:r>
        <w:rPr>
          <w:rFonts w:ascii="Arial"/>
          <w:spacing w:val="3"/>
          <w:sz w:val="24"/>
        </w:rPr>
        <w:t xml:space="preserve"> </w:t>
      </w:r>
      <w:r>
        <w:rPr>
          <w:rFonts w:ascii="Arial"/>
          <w:sz w:val="24"/>
        </w:rPr>
        <w:t>the</w:t>
      </w:r>
      <w:r>
        <w:rPr>
          <w:rFonts w:ascii="Arial"/>
          <w:spacing w:val="45"/>
          <w:sz w:val="24"/>
        </w:rPr>
        <w:t xml:space="preserve"> </w:t>
      </w:r>
      <w:r>
        <w:rPr>
          <w:rFonts w:ascii="Arial"/>
          <w:spacing w:val="-1"/>
          <w:sz w:val="24"/>
        </w:rPr>
        <w:t>Contractor</w:t>
      </w:r>
      <w:r>
        <w:rPr>
          <w:rFonts w:ascii="Arial"/>
          <w:spacing w:val="30"/>
          <w:sz w:val="24"/>
        </w:rPr>
        <w:t xml:space="preserve"> </w:t>
      </w:r>
      <w:r>
        <w:rPr>
          <w:rFonts w:ascii="Arial"/>
          <w:spacing w:val="-1"/>
          <w:sz w:val="24"/>
        </w:rPr>
        <w:t>shall</w:t>
      </w:r>
      <w:r>
        <w:rPr>
          <w:rFonts w:ascii="Arial"/>
          <w:spacing w:val="31"/>
          <w:sz w:val="24"/>
        </w:rPr>
        <w:t xml:space="preserve"> </w:t>
      </w:r>
      <w:r>
        <w:rPr>
          <w:rFonts w:ascii="Arial"/>
          <w:sz w:val="24"/>
        </w:rPr>
        <w:t>indemnify</w:t>
      </w:r>
      <w:r>
        <w:rPr>
          <w:rFonts w:ascii="Arial"/>
          <w:spacing w:val="29"/>
          <w:sz w:val="24"/>
        </w:rPr>
        <w:t xml:space="preserve"> </w:t>
      </w:r>
      <w:r>
        <w:rPr>
          <w:rFonts w:ascii="Arial"/>
          <w:sz w:val="24"/>
        </w:rPr>
        <w:t>and</w:t>
      </w:r>
      <w:r>
        <w:rPr>
          <w:rFonts w:ascii="Arial"/>
          <w:spacing w:val="32"/>
          <w:sz w:val="24"/>
        </w:rPr>
        <w:t xml:space="preserve"> </w:t>
      </w:r>
      <w:r>
        <w:rPr>
          <w:rFonts w:ascii="Arial"/>
          <w:spacing w:val="-1"/>
          <w:sz w:val="24"/>
        </w:rPr>
        <w:t>hold</w:t>
      </w:r>
      <w:r>
        <w:rPr>
          <w:rFonts w:ascii="Arial"/>
          <w:spacing w:val="32"/>
          <w:sz w:val="24"/>
        </w:rPr>
        <w:t xml:space="preserve"> </w:t>
      </w:r>
      <w:r>
        <w:rPr>
          <w:rFonts w:ascii="Arial"/>
          <w:spacing w:val="-1"/>
          <w:sz w:val="24"/>
        </w:rPr>
        <w:t>harmless</w:t>
      </w:r>
      <w:r>
        <w:rPr>
          <w:rFonts w:ascii="Arial"/>
          <w:spacing w:val="31"/>
          <w:sz w:val="24"/>
        </w:rPr>
        <w:t xml:space="preserve"> </w:t>
      </w:r>
      <w:r>
        <w:rPr>
          <w:rFonts w:ascii="Arial"/>
          <w:sz w:val="24"/>
        </w:rPr>
        <w:t>the</w:t>
      </w:r>
      <w:r>
        <w:rPr>
          <w:rFonts w:ascii="Arial"/>
          <w:spacing w:val="32"/>
          <w:sz w:val="24"/>
        </w:rPr>
        <w:t xml:space="preserve"> </w:t>
      </w:r>
      <w:r>
        <w:rPr>
          <w:rFonts w:ascii="Arial"/>
          <w:spacing w:val="2"/>
          <w:sz w:val="24"/>
        </w:rPr>
        <w:t>JWSC,</w:t>
      </w:r>
      <w:r>
        <w:rPr>
          <w:rFonts w:ascii="Arial"/>
          <w:spacing w:val="32"/>
          <w:sz w:val="24"/>
        </w:rPr>
        <w:t xml:space="preserve"> </w:t>
      </w:r>
      <w:r>
        <w:rPr>
          <w:rFonts w:ascii="Arial"/>
          <w:spacing w:val="-1"/>
          <w:sz w:val="24"/>
        </w:rPr>
        <w:t>its</w:t>
      </w:r>
      <w:r>
        <w:rPr>
          <w:rFonts w:ascii="Arial"/>
          <w:spacing w:val="31"/>
          <w:sz w:val="24"/>
        </w:rPr>
        <w:t xml:space="preserve"> </w:t>
      </w:r>
      <w:r>
        <w:rPr>
          <w:rFonts w:ascii="Arial"/>
          <w:sz w:val="24"/>
        </w:rPr>
        <w:t>officers,</w:t>
      </w:r>
      <w:r>
        <w:rPr>
          <w:rFonts w:ascii="Arial"/>
          <w:spacing w:val="32"/>
          <w:sz w:val="24"/>
        </w:rPr>
        <w:t xml:space="preserve"> </w:t>
      </w:r>
      <w:r>
        <w:rPr>
          <w:rFonts w:ascii="Arial"/>
          <w:spacing w:val="-1"/>
          <w:sz w:val="24"/>
        </w:rPr>
        <w:t>directors,</w:t>
      </w:r>
      <w:r>
        <w:rPr>
          <w:rFonts w:ascii="Arial"/>
          <w:spacing w:val="69"/>
          <w:sz w:val="24"/>
        </w:rPr>
        <w:t xml:space="preserve"> </w:t>
      </w:r>
      <w:r>
        <w:rPr>
          <w:rFonts w:ascii="Arial"/>
          <w:spacing w:val="-1"/>
          <w:sz w:val="24"/>
        </w:rPr>
        <w:t>employees,</w:t>
      </w:r>
      <w:r>
        <w:rPr>
          <w:rFonts w:ascii="Arial"/>
          <w:spacing w:val="-16"/>
          <w:sz w:val="24"/>
        </w:rPr>
        <w:t xml:space="preserve"> </w:t>
      </w:r>
      <w:r>
        <w:rPr>
          <w:rFonts w:ascii="Arial"/>
          <w:spacing w:val="-1"/>
          <w:sz w:val="24"/>
        </w:rPr>
        <w:t>agents</w:t>
      </w:r>
      <w:r>
        <w:rPr>
          <w:rFonts w:ascii="Arial"/>
          <w:spacing w:val="-17"/>
          <w:sz w:val="24"/>
        </w:rPr>
        <w:t xml:space="preserve"> </w:t>
      </w:r>
      <w:r>
        <w:rPr>
          <w:rFonts w:ascii="Arial"/>
          <w:sz w:val="24"/>
        </w:rPr>
        <w:t>and</w:t>
      </w:r>
      <w:r>
        <w:rPr>
          <w:rFonts w:ascii="Arial"/>
          <w:spacing w:val="-16"/>
          <w:sz w:val="24"/>
        </w:rPr>
        <w:t xml:space="preserve"> </w:t>
      </w:r>
      <w:r>
        <w:rPr>
          <w:rFonts w:ascii="Arial"/>
          <w:sz w:val="24"/>
        </w:rPr>
        <w:t>other</w:t>
      </w:r>
      <w:r>
        <w:rPr>
          <w:rFonts w:ascii="Arial"/>
          <w:spacing w:val="-18"/>
          <w:sz w:val="24"/>
        </w:rPr>
        <w:t xml:space="preserve"> </w:t>
      </w:r>
      <w:r>
        <w:rPr>
          <w:rFonts w:ascii="Arial"/>
          <w:spacing w:val="-1"/>
          <w:sz w:val="24"/>
        </w:rPr>
        <w:t>consultants</w:t>
      </w:r>
      <w:r>
        <w:rPr>
          <w:rFonts w:ascii="Arial"/>
          <w:spacing w:val="-17"/>
          <w:sz w:val="24"/>
        </w:rPr>
        <w:t xml:space="preserve"> </w:t>
      </w:r>
      <w:r>
        <w:rPr>
          <w:rFonts w:ascii="Arial"/>
          <w:sz w:val="24"/>
        </w:rPr>
        <w:t>of</w:t>
      </w:r>
      <w:r>
        <w:rPr>
          <w:rFonts w:ascii="Arial"/>
          <w:spacing w:val="-14"/>
          <w:sz w:val="24"/>
        </w:rPr>
        <w:t xml:space="preserve"> </w:t>
      </w:r>
      <w:r>
        <w:rPr>
          <w:rFonts w:ascii="Arial"/>
          <w:sz w:val="24"/>
        </w:rPr>
        <w:t>each</w:t>
      </w:r>
      <w:r>
        <w:rPr>
          <w:rFonts w:ascii="Arial"/>
          <w:spacing w:val="-16"/>
          <w:sz w:val="24"/>
        </w:rPr>
        <w:t xml:space="preserve"> </w:t>
      </w:r>
      <w:r>
        <w:rPr>
          <w:rFonts w:ascii="Arial"/>
          <w:sz w:val="24"/>
        </w:rPr>
        <w:t>and</w:t>
      </w:r>
      <w:r>
        <w:rPr>
          <w:rFonts w:ascii="Arial"/>
          <w:spacing w:val="-16"/>
          <w:sz w:val="24"/>
        </w:rPr>
        <w:t xml:space="preserve"> </w:t>
      </w:r>
      <w:r>
        <w:rPr>
          <w:rFonts w:ascii="Arial"/>
          <w:sz w:val="24"/>
        </w:rPr>
        <w:t>any</w:t>
      </w:r>
      <w:r>
        <w:rPr>
          <w:rFonts w:ascii="Arial"/>
          <w:spacing w:val="-24"/>
          <w:sz w:val="24"/>
        </w:rPr>
        <w:t xml:space="preserve"> </w:t>
      </w:r>
      <w:r>
        <w:rPr>
          <w:rFonts w:ascii="Arial"/>
          <w:spacing w:val="-1"/>
          <w:sz w:val="24"/>
        </w:rPr>
        <w:t>of</w:t>
      </w:r>
      <w:r>
        <w:rPr>
          <w:rFonts w:ascii="Arial"/>
          <w:spacing w:val="-19"/>
          <w:sz w:val="24"/>
        </w:rPr>
        <w:t xml:space="preserve"> </w:t>
      </w:r>
      <w:r>
        <w:rPr>
          <w:rFonts w:ascii="Arial"/>
          <w:spacing w:val="-2"/>
          <w:sz w:val="24"/>
        </w:rPr>
        <w:t>them</w:t>
      </w:r>
      <w:r>
        <w:rPr>
          <w:rFonts w:ascii="Arial"/>
          <w:spacing w:val="-20"/>
          <w:sz w:val="24"/>
        </w:rPr>
        <w:t xml:space="preserve"> </w:t>
      </w:r>
      <w:r>
        <w:rPr>
          <w:rFonts w:ascii="Arial"/>
          <w:spacing w:val="-2"/>
          <w:sz w:val="24"/>
        </w:rPr>
        <w:t>from</w:t>
      </w:r>
      <w:r>
        <w:rPr>
          <w:rFonts w:ascii="Arial"/>
          <w:spacing w:val="-20"/>
          <w:sz w:val="24"/>
        </w:rPr>
        <w:t xml:space="preserve"> </w:t>
      </w:r>
      <w:r>
        <w:rPr>
          <w:rFonts w:ascii="Arial"/>
          <w:spacing w:val="-2"/>
          <w:sz w:val="24"/>
        </w:rPr>
        <w:t>and</w:t>
      </w:r>
      <w:r>
        <w:rPr>
          <w:rFonts w:ascii="Arial"/>
          <w:spacing w:val="-21"/>
          <w:sz w:val="24"/>
        </w:rPr>
        <w:t xml:space="preserve"> </w:t>
      </w:r>
      <w:r>
        <w:rPr>
          <w:rFonts w:ascii="Arial"/>
          <w:spacing w:val="-3"/>
          <w:sz w:val="24"/>
        </w:rPr>
        <w:t>against</w:t>
      </w:r>
      <w:r>
        <w:rPr>
          <w:rFonts w:ascii="Arial"/>
          <w:spacing w:val="65"/>
          <w:sz w:val="24"/>
        </w:rPr>
        <w:t xml:space="preserve"> </w:t>
      </w:r>
      <w:r>
        <w:rPr>
          <w:rFonts w:ascii="Arial"/>
          <w:spacing w:val="-1"/>
          <w:sz w:val="24"/>
        </w:rPr>
        <w:t>all</w:t>
      </w:r>
      <w:r>
        <w:rPr>
          <w:rFonts w:ascii="Arial"/>
          <w:spacing w:val="-17"/>
          <w:sz w:val="24"/>
        </w:rPr>
        <w:t xml:space="preserve"> </w:t>
      </w:r>
      <w:r>
        <w:rPr>
          <w:rFonts w:ascii="Arial"/>
          <w:spacing w:val="-1"/>
          <w:sz w:val="24"/>
        </w:rPr>
        <w:t>claims,</w:t>
      </w:r>
      <w:r>
        <w:rPr>
          <w:rFonts w:ascii="Arial"/>
          <w:spacing w:val="-16"/>
          <w:sz w:val="24"/>
        </w:rPr>
        <w:t xml:space="preserve"> </w:t>
      </w:r>
      <w:r>
        <w:rPr>
          <w:rFonts w:ascii="Arial"/>
          <w:spacing w:val="-1"/>
          <w:sz w:val="24"/>
        </w:rPr>
        <w:t>costs,</w:t>
      </w:r>
      <w:r>
        <w:rPr>
          <w:rFonts w:ascii="Arial"/>
          <w:spacing w:val="-16"/>
          <w:sz w:val="24"/>
        </w:rPr>
        <w:t xml:space="preserve"> </w:t>
      </w:r>
      <w:r>
        <w:rPr>
          <w:rFonts w:ascii="Arial"/>
          <w:spacing w:val="-1"/>
          <w:sz w:val="24"/>
        </w:rPr>
        <w:t>damages,</w:t>
      </w:r>
      <w:r>
        <w:rPr>
          <w:rFonts w:ascii="Arial"/>
          <w:spacing w:val="-16"/>
          <w:sz w:val="24"/>
        </w:rPr>
        <w:t xml:space="preserve"> </w:t>
      </w:r>
      <w:r>
        <w:rPr>
          <w:rFonts w:ascii="Arial"/>
          <w:spacing w:val="-1"/>
          <w:sz w:val="24"/>
        </w:rPr>
        <w:t>losses</w:t>
      </w:r>
      <w:r>
        <w:rPr>
          <w:rFonts w:ascii="Arial"/>
          <w:spacing w:val="-17"/>
          <w:sz w:val="24"/>
        </w:rPr>
        <w:t xml:space="preserve"> </w:t>
      </w:r>
      <w:r>
        <w:rPr>
          <w:rFonts w:ascii="Arial"/>
          <w:sz w:val="24"/>
        </w:rPr>
        <w:t>and</w:t>
      </w:r>
      <w:r>
        <w:rPr>
          <w:rFonts w:ascii="Arial"/>
          <w:spacing w:val="-16"/>
          <w:sz w:val="24"/>
        </w:rPr>
        <w:t xml:space="preserve"> </w:t>
      </w:r>
      <w:r>
        <w:rPr>
          <w:rFonts w:ascii="Arial"/>
          <w:spacing w:val="-1"/>
          <w:sz w:val="24"/>
        </w:rPr>
        <w:t>expenses,</w:t>
      </w:r>
      <w:r>
        <w:rPr>
          <w:rFonts w:ascii="Arial"/>
          <w:spacing w:val="-16"/>
          <w:sz w:val="24"/>
        </w:rPr>
        <w:t xml:space="preserve"> </w:t>
      </w:r>
      <w:r>
        <w:rPr>
          <w:rFonts w:ascii="Arial"/>
          <w:spacing w:val="-3"/>
          <w:sz w:val="24"/>
        </w:rPr>
        <w:t>including</w:t>
      </w:r>
      <w:r>
        <w:rPr>
          <w:rFonts w:ascii="Arial"/>
          <w:spacing w:val="-23"/>
          <w:sz w:val="24"/>
        </w:rPr>
        <w:t xml:space="preserve"> </w:t>
      </w:r>
      <w:r>
        <w:rPr>
          <w:rFonts w:ascii="Arial"/>
          <w:spacing w:val="-2"/>
          <w:sz w:val="24"/>
        </w:rPr>
        <w:t>but</w:t>
      </w:r>
      <w:r>
        <w:rPr>
          <w:rFonts w:ascii="Arial"/>
          <w:spacing w:val="-21"/>
          <w:sz w:val="24"/>
        </w:rPr>
        <w:t xml:space="preserve"> </w:t>
      </w:r>
      <w:r>
        <w:rPr>
          <w:rFonts w:ascii="Arial"/>
          <w:spacing w:val="-2"/>
          <w:sz w:val="24"/>
        </w:rPr>
        <w:t>not</w:t>
      </w:r>
      <w:r>
        <w:rPr>
          <w:rFonts w:ascii="Arial"/>
          <w:spacing w:val="-21"/>
          <w:sz w:val="24"/>
        </w:rPr>
        <w:t xml:space="preserve"> </w:t>
      </w:r>
      <w:r>
        <w:rPr>
          <w:rFonts w:ascii="Arial"/>
          <w:spacing w:val="-2"/>
          <w:sz w:val="24"/>
        </w:rPr>
        <w:t>limited</w:t>
      </w:r>
      <w:r>
        <w:rPr>
          <w:rFonts w:ascii="Arial"/>
          <w:spacing w:val="-21"/>
          <w:sz w:val="24"/>
        </w:rPr>
        <w:t xml:space="preserve"> </w:t>
      </w:r>
      <w:r>
        <w:rPr>
          <w:rFonts w:ascii="Arial"/>
          <w:spacing w:val="-1"/>
          <w:sz w:val="24"/>
        </w:rPr>
        <w:t>to</w:t>
      </w:r>
      <w:r>
        <w:rPr>
          <w:rFonts w:ascii="Arial"/>
          <w:spacing w:val="-21"/>
          <w:sz w:val="24"/>
        </w:rPr>
        <w:t xml:space="preserve"> </w:t>
      </w:r>
      <w:r>
        <w:rPr>
          <w:rFonts w:ascii="Arial"/>
          <w:spacing w:val="-2"/>
          <w:sz w:val="24"/>
        </w:rPr>
        <w:t>all</w:t>
      </w:r>
      <w:r>
        <w:rPr>
          <w:rFonts w:ascii="Arial"/>
          <w:spacing w:val="-22"/>
          <w:sz w:val="24"/>
        </w:rPr>
        <w:t xml:space="preserve"> </w:t>
      </w:r>
      <w:r>
        <w:rPr>
          <w:rFonts w:ascii="Arial"/>
          <w:spacing w:val="-1"/>
          <w:sz w:val="24"/>
        </w:rPr>
        <w:t>fees</w:t>
      </w:r>
      <w:r>
        <w:rPr>
          <w:rFonts w:ascii="Arial"/>
          <w:spacing w:val="87"/>
          <w:sz w:val="24"/>
        </w:rPr>
        <w:t xml:space="preserve"> </w:t>
      </w:r>
      <w:r>
        <w:rPr>
          <w:rFonts w:ascii="Arial"/>
          <w:sz w:val="24"/>
        </w:rPr>
        <w:t>and</w:t>
      </w:r>
      <w:r>
        <w:rPr>
          <w:rFonts w:ascii="Arial"/>
          <w:spacing w:val="15"/>
          <w:sz w:val="24"/>
        </w:rPr>
        <w:t xml:space="preserve"> </w:t>
      </w:r>
      <w:r>
        <w:rPr>
          <w:rFonts w:ascii="Arial"/>
          <w:spacing w:val="-1"/>
          <w:sz w:val="24"/>
        </w:rPr>
        <w:t>charges</w:t>
      </w:r>
      <w:r>
        <w:rPr>
          <w:rFonts w:ascii="Arial"/>
          <w:spacing w:val="14"/>
          <w:sz w:val="24"/>
        </w:rPr>
        <w:t xml:space="preserve"> </w:t>
      </w:r>
      <w:r>
        <w:rPr>
          <w:rFonts w:ascii="Arial"/>
          <w:sz w:val="24"/>
        </w:rPr>
        <w:t>of</w:t>
      </w:r>
      <w:r>
        <w:rPr>
          <w:rFonts w:ascii="Arial"/>
          <w:spacing w:val="17"/>
          <w:sz w:val="24"/>
        </w:rPr>
        <w:t xml:space="preserve"> </w:t>
      </w:r>
      <w:r>
        <w:rPr>
          <w:rFonts w:ascii="Arial"/>
          <w:spacing w:val="-1"/>
          <w:sz w:val="24"/>
        </w:rPr>
        <w:t>engineers,</w:t>
      </w:r>
      <w:r>
        <w:rPr>
          <w:rFonts w:ascii="Arial"/>
          <w:spacing w:val="15"/>
          <w:sz w:val="24"/>
        </w:rPr>
        <w:t xml:space="preserve"> </w:t>
      </w:r>
      <w:r>
        <w:rPr>
          <w:rFonts w:ascii="Arial"/>
          <w:spacing w:val="-1"/>
          <w:sz w:val="24"/>
        </w:rPr>
        <w:t>attorneys</w:t>
      </w:r>
      <w:r>
        <w:rPr>
          <w:rFonts w:ascii="Arial"/>
          <w:spacing w:val="14"/>
          <w:sz w:val="24"/>
        </w:rPr>
        <w:t xml:space="preserve"> </w:t>
      </w:r>
      <w:r>
        <w:rPr>
          <w:rFonts w:ascii="Arial"/>
          <w:sz w:val="24"/>
        </w:rPr>
        <w:t>and</w:t>
      </w:r>
      <w:r>
        <w:rPr>
          <w:rFonts w:ascii="Arial"/>
          <w:spacing w:val="15"/>
          <w:sz w:val="24"/>
        </w:rPr>
        <w:t xml:space="preserve"> </w:t>
      </w:r>
      <w:r>
        <w:rPr>
          <w:rFonts w:ascii="Arial"/>
          <w:sz w:val="24"/>
        </w:rPr>
        <w:t>other</w:t>
      </w:r>
      <w:r>
        <w:rPr>
          <w:rFonts w:ascii="Arial"/>
          <w:spacing w:val="11"/>
          <w:sz w:val="24"/>
        </w:rPr>
        <w:t xml:space="preserve"> </w:t>
      </w:r>
      <w:r>
        <w:rPr>
          <w:rFonts w:ascii="Arial"/>
          <w:spacing w:val="-1"/>
          <w:sz w:val="24"/>
        </w:rPr>
        <w:t>professionals</w:t>
      </w:r>
      <w:r>
        <w:rPr>
          <w:rFonts w:ascii="Arial"/>
          <w:spacing w:val="12"/>
          <w:sz w:val="24"/>
        </w:rPr>
        <w:t xml:space="preserve"> </w:t>
      </w:r>
      <w:r>
        <w:rPr>
          <w:rFonts w:ascii="Arial"/>
          <w:sz w:val="24"/>
        </w:rPr>
        <w:t>and</w:t>
      </w:r>
      <w:r>
        <w:rPr>
          <w:rFonts w:ascii="Arial"/>
          <w:spacing w:val="13"/>
          <w:sz w:val="24"/>
        </w:rPr>
        <w:t xml:space="preserve"> </w:t>
      </w:r>
      <w:r>
        <w:rPr>
          <w:rFonts w:ascii="Arial"/>
          <w:spacing w:val="-1"/>
          <w:sz w:val="24"/>
        </w:rPr>
        <w:t>all</w:t>
      </w:r>
      <w:r>
        <w:rPr>
          <w:rFonts w:ascii="Arial"/>
          <w:spacing w:val="12"/>
          <w:sz w:val="24"/>
        </w:rPr>
        <w:t xml:space="preserve"> </w:t>
      </w:r>
      <w:r>
        <w:rPr>
          <w:rFonts w:ascii="Arial"/>
          <w:spacing w:val="-1"/>
          <w:sz w:val="24"/>
        </w:rPr>
        <w:t>court</w:t>
      </w:r>
      <w:r>
        <w:rPr>
          <w:rFonts w:ascii="Arial"/>
          <w:spacing w:val="12"/>
          <w:sz w:val="24"/>
        </w:rPr>
        <w:t xml:space="preserve"> </w:t>
      </w:r>
      <w:r>
        <w:rPr>
          <w:rFonts w:ascii="Arial"/>
          <w:sz w:val="24"/>
        </w:rPr>
        <w:t>costs,</w:t>
      </w:r>
      <w:r>
        <w:rPr>
          <w:rFonts w:ascii="Arial"/>
          <w:spacing w:val="67"/>
          <w:sz w:val="24"/>
        </w:rPr>
        <w:t xml:space="preserve"> </w:t>
      </w:r>
      <w:r>
        <w:rPr>
          <w:rFonts w:ascii="Arial"/>
          <w:spacing w:val="-1"/>
          <w:sz w:val="24"/>
        </w:rPr>
        <w:t>arising</w:t>
      </w:r>
      <w:r>
        <w:rPr>
          <w:rFonts w:ascii="Arial"/>
          <w:spacing w:val="-4"/>
          <w:sz w:val="24"/>
        </w:rPr>
        <w:t xml:space="preserve"> </w:t>
      </w:r>
      <w:r>
        <w:rPr>
          <w:rFonts w:ascii="Arial"/>
          <w:sz w:val="24"/>
        </w:rPr>
        <w:t>out</w:t>
      </w:r>
      <w:r>
        <w:rPr>
          <w:rFonts w:ascii="Arial"/>
          <w:spacing w:val="-2"/>
          <w:sz w:val="24"/>
        </w:rPr>
        <w:t xml:space="preserve"> </w:t>
      </w:r>
      <w:r>
        <w:rPr>
          <w:rFonts w:ascii="Arial"/>
          <w:sz w:val="24"/>
        </w:rPr>
        <w:t>of or</w:t>
      </w:r>
      <w:r>
        <w:rPr>
          <w:rFonts w:ascii="Arial"/>
          <w:spacing w:val="-3"/>
          <w:sz w:val="24"/>
        </w:rPr>
        <w:t xml:space="preserve"> </w:t>
      </w:r>
      <w:r>
        <w:rPr>
          <w:rFonts w:ascii="Arial"/>
          <w:spacing w:val="-1"/>
          <w:sz w:val="24"/>
        </w:rPr>
        <w:t>resulting</w:t>
      </w:r>
      <w:r>
        <w:rPr>
          <w:rFonts w:ascii="Arial"/>
          <w:spacing w:val="-4"/>
          <w:sz w:val="24"/>
        </w:rPr>
        <w:t xml:space="preserve"> </w:t>
      </w:r>
      <w:r>
        <w:rPr>
          <w:rFonts w:ascii="Arial"/>
          <w:sz w:val="24"/>
        </w:rPr>
        <w:t>from</w:t>
      </w:r>
      <w:r>
        <w:rPr>
          <w:rFonts w:ascii="Arial"/>
          <w:spacing w:val="-1"/>
          <w:sz w:val="24"/>
        </w:rPr>
        <w:t xml:space="preserve"> </w:t>
      </w:r>
      <w:r>
        <w:rPr>
          <w:rFonts w:ascii="Arial"/>
          <w:sz w:val="24"/>
        </w:rPr>
        <w:t>the</w:t>
      </w:r>
      <w:r>
        <w:rPr>
          <w:rFonts w:ascii="Arial"/>
          <w:spacing w:val="-4"/>
          <w:sz w:val="24"/>
        </w:rPr>
        <w:t xml:space="preserve"> </w:t>
      </w:r>
      <w:r>
        <w:rPr>
          <w:rFonts w:ascii="Arial"/>
          <w:sz w:val="24"/>
        </w:rPr>
        <w:t>performance</w:t>
      </w:r>
      <w:r>
        <w:rPr>
          <w:rFonts w:ascii="Arial"/>
          <w:spacing w:val="-4"/>
          <w:sz w:val="24"/>
        </w:rPr>
        <w:t xml:space="preserve"> </w:t>
      </w:r>
      <w:r>
        <w:rPr>
          <w:rFonts w:ascii="Arial"/>
          <w:sz w:val="24"/>
        </w:rPr>
        <w:t>of</w:t>
      </w:r>
      <w:r>
        <w:rPr>
          <w:rFonts w:ascii="Arial"/>
          <w:spacing w:val="-2"/>
          <w:sz w:val="24"/>
        </w:rPr>
        <w:t xml:space="preserve"> </w:t>
      </w:r>
      <w:r>
        <w:rPr>
          <w:rFonts w:ascii="Arial"/>
          <w:sz w:val="24"/>
        </w:rPr>
        <w:t>the</w:t>
      </w:r>
      <w:r>
        <w:rPr>
          <w:rFonts w:ascii="Arial"/>
          <w:spacing w:val="-4"/>
          <w:sz w:val="24"/>
        </w:rPr>
        <w:t xml:space="preserve"> </w:t>
      </w:r>
      <w:r>
        <w:rPr>
          <w:rFonts w:ascii="Arial"/>
          <w:spacing w:val="2"/>
          <w:sz w:val="24"/>
        </w:rPr>
        <w:t>Work,</w:t>
      </w:r>
      <w:r>
        <w:rPr>
          <w:rFonts w:ascii="Arial"/>
          <w:spacing w:val="-4"/>
          <w:sz w:val="24"/>
        </w:rPr>
        <w:t xml:space="preserve"> </w:t>
      </w:r>
      <w:r>
        <w:rPr>
          <w:rFonts w:ascii="Arial"/>
          <w:sz w:val="24"/>
        </w:rPr>
        <w:t>but</w:t>
      </w:r>
      <w:r>
        <w:rPr>
          <w:rFonts w:ascii="Arial"/>
          <w:spacing w:val="-4"/>
          <w:sz w:val="24"/>
        </w:rPr>
        <w:t xml:space="preserve"> </w:t>
      </w:r>
      <w:r>
        <w:rPr>
          <w:rFonts w:ascii="Arial"/>
          <w:spacing w:val="-1"/>
          <w:sz w:val="24"/>
        </w:rPr>
        <w:t>only</w:t>
      </w:r>
      <w:r>
        <w:rPr>
          <w:rFonts w:ascii="Arial"/>
          <w:spacing w:val="-7"/>
          <w:sz w:val="24"/>
        </w:rPr>
        <w:t xml:space="preserve"> </w:t>
      </w:r>
      <w:r>
        <w:rPr>
          <w:rFonts w:ascii="Arial"/>
          <w:sz w:val="24"/>
        </w:rPr>
        <w:t>to</w:t>
      </w:r>
      <w:r>
        <w:rPr>
          <w:rFonts w:ascii="Arial"/>
          <w:spacing w:val="-4"/>
          <w:sz w:val="24"/>
        </w:rPr>
        <w:t xml:space="preserve"> </w:t>
      </w:r>
      <w:r>
        <w:rPr>
          <w:rFonts w:ascii="Arial"/>
          <w:sz w:val="24"/>
        </w:rPr>
        <w:t>the</w:t>
      </w:r>
      <w:r>
        <w:rPr>
          <w:rFonts w:ascii="Arial"/>
          <w:spacing w:val="-4"/>
          <w:sz w:val="24"/>
        </w:rPr>
        <w:t xml:space="preserve"> </w:t>
      </w:r>
      <w:r>
        <w:rPr>
          <w:rFonts w:ascii="Arial"/>
          <w:spacing w:val="-1"/>
          <w:sz w:val="24"/>
        </w:rPr>
        <w:t>extent</w:t>
      </w:r>
      <w:r>
        <w:rPr>
          <w:rFonts w:ascii="Arial"/>
          <w:spacing w:val="37"/>
          <w:sz w:val="24"/>
        </w:rPr>
        <w:t xml:space="preserve"> </w:t>
      </w:r>
      <w:r>
        <w:rPr>
          <w:rFonts w:ascii="Arial"/>
          <w:sz w:val="24"/>
        </w:rPr>
        <w:t>caused</w:t>
      </w:r>
      <w:r>
        <w:rPr>
          <w:rFonts w:ascii="Arial"/>
          <w:spacing w:val="46"/>
          <w:sz w:val="24"/>
        </w:rPr>
        <w:t xml:space="preserve"> </w:t>
      </w:r>
      <w:r>
        <w:rPr>
          <w:rFonts w:ascii="Arial"/>
          <w:spacing w:val="-1"/>
          <w:sz w:val="24"/>
        </w:rPr>
        <w:t>in</w:t>
      </w:r>
      <w:r>
        <w:rPr>
          <w:rFonts w:ascii="Arial"/>
          <w:spacing w:val="47"/>
          <w:sz w:val="24"/>
        </w:rPr>
        <w:t xml:space="preserve"> </w:t>
      </w:r>
      <w:r>
        <w:rPr>
          <w:rFonts w:ascii="Arial"/>
          <w:spacing w:val="-1"/>
          <w:sz w:val="24"/>
        </w:rPr>
        <w:t>whole</w:t>
      </w:r>
      <w:r>
        <w:rPr>
          <w:rFonts w:ascii="Arial"/>
          <w:spacing w:val="47"/>
          <w:sz w:val="24"/>
        </w:rPr>
        <w:t xml:space="preserve"> </w:t>
      </w:r>
      <w:r>
        <w:rPr>
          <w:rFonts w:ascii="Arial"/>
          <w:sz w:val="24"/>
        </w:rPr>
        <w:t>or</w:t>
      </w:r>
      <w:r>
        <w:rPr>
          <w:rFonts w:ascii="Arial"/>
          <w:spacing w:val="44"/>
          <w:sz w:val="24"/>
        </w:rPr>
        <w:t xml:space="preserve"> </w:t>
      </w:r>
      <w:r>
        <w:rPr>
          <w:rFonts w:ascii="Arial"/>
          <w:spacing w:val="-1"/>
          <w:sz w:val="24"/>
        </w:rPr>
        <w:t>in</w:t>
      </w:r>
      <w:r>
        <w:rPr>
          <w:rFonts w:ascii="Arial"/>
          <w:spacing w:val="47"/>
          <w:sz w:val="24"/>
        </w:rPr>
        <w:t xml:space="preserve"> </w:t>
      </w:r>
      <w:r>
        <w:rPr>
          <w:rFonts w:ascii="Arial"/>
          <w:spacing w:val="-1"/>
          <w:sz w:val="24"/>
        </w:rPr>
        <w:t>part</w:t>
      </w:r>
      <w:r>
        <w:rPr>
          <w:rFonts w:ascii="Arial"/>
          <w:spacing w:val="44"/>
          <w:sz w:val="24"/>
        </w:rPr>
        <w:t xml:space="preserve"> </w:t>
      </w:r>
      <w:r>
        <w:rPr>
          <w:rFonts w:ascii="Arial"/>
          <w:sz w:val="24"/>
        </w:rPr>
        <w:t>by</w:t>
      </w:r>
      <w:r>
        <w:rPr>
          <w:rFonts w:ascii="Arial"/>
          <w:spacing w:val="41"/>
          <w:sz w:val="24"/>
        </w:rPr>
        <w:t xml:space="preserve"> </w:t>
      </w:r>
      <w:r>
        <w:rPr>
          <w:rFonts w:ascii="Arial"/>
          <w:sz w:val="24"/>
        </w:rPr>
        <w:t>acts</w:t>
      </w:r>
      <w:r>
        <w:rPr>
          <w:rFonts w:ascii="Arial"/>
          <w:spacing w:val="42"/>
          <w:sz w:val="24"/>
        </w:rPr>
        <w:t xml:space="preserve"> </w:t>
      </w:r>
      <w:r>
        <w:rPr>
          <w:rFonts w:ascii="Arial"/>
          <w:sz w:val="24"/>
        </w:rPr>
        <w:t>or</w:t>
      </w:r>
      <w:r>
        <w:rPr>
          <w:rFonts w:ascii="Arial"/>
          <w:spacing w:val="43"/>
          <w:sz w:val="24"/>
        </w:rPr>
        <w:t xml:space="preserve"> </w:t>
      </w:r>
      <w:r>
        <w:rPr>
          <w:rFonts w:ascii="Arial"/>
          <w:spacing w:val="-1"/>
          <w:sz w:val="24"/>
        </w:rPr>
        <w:t>omission</w:t>
      </w:r>
      <w:r>
        <w:rPr>
          <w:rFonts w:ascii="Arial"/>
          <w:spacing w:val="44"/>
          <w:sz w:val="24"/>
        </w:rPr>
        <w:t xml:space="preserve"> </w:t>
      </w:r>
      <w:r>
        <w:rPr>
          <w:rFonts w:ascii="Arial"/>
          <w:sz w:val="24"/>
        </w:rPr>
        <w:t>of</w:t>
      </w:r>
      <w:r>
        <w:rPr>
          <w:rFonts w:ascii="Arial"/>
          <w:spacing w:val="45"/>
          <w:sz w:val="24"/>
        </w:rPr>
        <w:t xml:space="preserve"> </w:t>
      </w:r>
      <w:r>
        <w:rPr>
          <w:rFonts w:ascii="Arial"/>
          <w:sz w:val="24"/>
        </w:rPr>
        <w:t>the</w:t>
      </w:r>
      <w:r>
        <w:rPr>
          <w:rFonts w:ascii="Arial"/>
          <w:spacing w:val="44"/>
          <w:sz w:val="24"/>
        </w:rPr>
        <w:t xml:space="preserve"> </w:t>
      </w:r>
      <w:r>
        <w:rPr>
          <w:rFonts w:ascii="Arial"/>
          <w:spacing w:val="-1"/>
          <w:sz w:val="24"/>
        </w:rPr>
        <w:t>Contractor,</w:t>
      </w:r>
      <w:r>
        <w:rPr>
          <w:rFonts w:ascii="Arial"/>
          <w:spacing w:val="44"/>
          <w:sz w:val="24"/>
        </w:rPr>
        <w:t xml:space="preserve"> </w:t>
      </w:r>
      <w:r>
        <w:rPr>
          <w:rFonts w:ascii="Arial"/>
          <w:spacing w:val="-1"/>
          <w:sz w:val="24"/>
        </w:rPr>
        <w:t>its</w:t>
      </w:r>
      <w:r>
        <w:rPr>
          <w:rFonts w:ascii="Arial"/>
          <w:spacing w:val="43"/>
          <w:sz w:val="24"/>
        </w:rPr>
        <w:t xml:space="preserve"> </w:t>
      </w:r>
      <w:r>
        <w:rPr>
          <w:rFonts w:ascii="Arial"/>
          <w:sz w:val="24"/>
        </w:rPr>
        <w:t>officers,</w:t>
      </w:r>
      <w:r>
        <w:rPr>
          <w:rFonts w:ascii="Arial"/>
          <w:spacing w:val="51"/>
          <w:sz w:val="24"/>
        </w:rPr>
        <w:t xml:space="preserve"> </w:t>
      </w:r>
      <w:r>
        <w:rPr>
          <w:rFonts w:ascii="Arial"/>
          <w:spacing w:val="-1"/>
          <w:sz w:val="24"/>
        </w:rPr>
        <w:t>directors,</w:t>
      </w:r>
      <w:r>
        <w:rPr>
          <w:rFonts w:ascii="Arial"/>
          <w:spacing w:val="-16"/>
          <w:sz w:val="24"/>
        </w:rPr>
        <w:t xml:space="preserve"> </w:t>
      </w:r>
      <w:r>
        <w:rPr>
          <w:rFonts w:ascii="Arial"/>
          <w:spacing w:val="-1"/>
          <w:sz w:val="24"/>
        </w:rPr>
        <w:t>employees,</w:t>
      </w:r>
      <w:r>
        <w:rPr>
          <w:rFonts w:ascii="Arial"/>
          <w:spacing w:val="-16"/>
          <w:sz w:val="24"/>
        </w:rPr>
        <w:t xml:space="preserve"> </w:t>
      </w:r>
      <w:r>
        <w:rPr>
          <w:rFonts w:ascii="Arial"/>
          <w:spacing w:val="-1"/>
          <w:sz w:val="24"/>
        </w:rPr>
        <w:t>agents,</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anyone</w:t>
      </w:r>
      <w:r>
        <w:rPr>
          <w:rFonts w:ascii="Arial"/>
          <w:spacing w:val="-16"/>
          <w:sz w:val="24"/>
        </w:rPr>
        <w:t xml:space="preserve"> </w:t>
      </w:r>
      <w:r>
        <w:rPr>
          <w:rFonts w:ascii="Arial"/>
          <w:spacing w:val="-1"/>
          <w:sz w:val="24"/>
        </w:rPr>
        <w:t>directly</w:t>
      </w:r>
      <w:r>
        <w:rPr>
          <w:rFonts w:ascii="Arial"/>
          <w:spacing w:val="-22"/>
          <w:sz w:val="24"/>
        </w:rPr>
        <w:t xml:space="preserve"> </w:t>
      </w:r>
      <w:r>
        <w:rPr>
          <w:rFonts w:ascii="Arial"/>
          <w:spacing w:val="-1"/>
          <w:sz w:val="24"/>
        </w:rPr>
        <w:t>or</w:t>
      </w:r>
      <w:r>
        <w:rPr>
          <w:rFonts w:ascii="Arial"/>
          <w:spacing w:val="-22"/>
          <w:sz w:val="24"/>
        </w:rPr>
        <w:t xml:space="preserve"> </w:t>
      </w:r>
      <w:r>
        <w:rPr>
          <w:rFonts w:ascii="Arial"/>
          <w:spacing w:val="-3"/>
          <w:sz w:val="24"/>
        </w:rPr>
        <w:t>indirectly</w:t>
      </w:r>
      <w:r>
        <w:rPr>
          <w:rFonts w:ascii="Arial"/>
          <w:spacing w:val="-24"/>
          <w:sz w:val="24"/>
        </w:rPr>
        <w:t xml:space="preserve"> </w:t>
      </w:r>
      <w:r>
        <w:rPr>
          <w:rFonts w:ascii="Arial"/>
          <w:spacing w:val="-3"/>
          <w:sz w:val="24"/>
        </w:rPr>
        <w:t>employed</w:t>
      </w:r>
      <w:r>
        <w:rPr>
          <w:rFonts w:ascii="Arial"/>
          <w:spacing w:val="-21"/>
          <w:sz w:val="24"/>
        </w:rPr>
        <w:t xml:space="preserve"> </w:t>
      </w:r>
      <w:r>
        <w:rPr>
          <w:rFonts w:ascii="Arial"/>
          <w:spacing w:val="-1"/>
          <w:sz w:val="24"/>
        </w:rPr>
        <w:t>by</w:t>
      </w:r>
      <w:r>
        <w:rPr>
          <w:rFonts w:ascii="Arial"/>
          <w:spacing w:val="-24"/>
          <w:sz w:val="24"/>
        </w:rPr>
        <w:t xml:space="preserve"> </w:t>
      </w:r>
      <w:r>
        <w:rPr>
          <w:rFonts w:ascii="Arial"/>
          <w:spacing w:val="-2"/>
          <w:sz w:val="24"/>
        </w:rPr>
        <w:t>them</w:t>
      </w:r>
      <w:r>
        <w:rPr>
          <w:rFonts w:ascii="Arial"/>
          <w:spacing w:val="-20"/>
          <w:sz w:val="24"/>
        </w:rPr>
        <w:t xml:space="preserve"> </w:t>
      </w:r>
      <w:r>
        <w:rPr>
          <w:rFonts w:ascii="Arial"/>
          <w:spacing w:val="-2"/>
          <w:sz w:val="24"/>
        </w:rPr>
        <w:t>or</w:t>
      </w:r>
      <w:r>
        <w:rPr>
          <w:rFonts w:ascii="Arial"/>
          <w:spacing w:val="83"/>
          <w:sz w:val="24"/>
        </w:rPr>
        <w:t xml:space="preserve"> </w:t>
      </w:r>
      <w:r>
        <w:rPr>
          <w:rFonts w:ascii="Arial"/>
          <w:spacing w:val="-1"/>
          <w:sz w:val="24"/>
        </w:rPr>
        <w:t>anyone</w:t>
      </w:r>
      <w:r>
        <w:rPr>
          <w:rFonts w:ascii="Arial"/>
          <w:spacing w:val="-11"/>
          <w:sz w:val="24"/>
        </w:rPr>
        <w:t xml:space="preserve"> </w:t>
      </w:r>
      <w:r>
        <w:rPr>
          <w:rFonts w:ascii="Arial"/>
          <w:sz w:val="24"/>
        </w:rPr>
        <w:t>for</w:t>
      </w:r>
      <w:r>
        <w:rPr>
          <w:rFonts w:ascii="Arial"/>
          <w:spacing w:val="-13"/>
          <w:sz w:val="24"/>
        </w:rPr>
        <w:t xml:space="preserve"> </w:t>
      </w:r>
      <w:r>
        <w:rPr>
          <w:rFonts w:ascii="Arial"/>
          <w:spacing w:val="-1"/>
          <w:sz w:val="24"/>
        </w:rPr>
        <w:t>whose</w:t>
      </w:r>
      <w:r>
        <w:rPr>
          <w:rFonts w:ascii="Arial"/>
          <w:spacing w:val="-11"/>
          <w:sz w:val="24"/>
        </w:rPr>
        <w:t xml:space="preserve"> </w:t>
      </w:r>
      <w:r>
        <w:rPr>
          <w:rFonts w:ascii="Arial"/>
          <w:sz w:val="24"/>
        </w:rPr>
        <w:t>acts</w:t>
      </w:r>
      <w:r>
        <w:rPr>
          <w:rFonts w:ascii="Arial"/>
          <w:spacing w:val="-12"/>
          <w:sz w:val="24"/>
        </w:rPr>
        <w:t xml:space="preserve"> </w:t>
      </w:r>
      <w:r>
        <w:rPr>
          <w:rFonts w:ascii="Arial"/>
          <w:sz w:val="24"/>
        </w:rPr>
        <w:t>they</w:t>
      </w:r>
      <w:r>
        <w:rPr>
          <w:rFonts w:ascii="Arial"/>
          <w:spacing w:val="-14"/>
          <w:sz w:val="24"/>
        </w:rPr>
        <w:t xml:space="preserve"> </w:t>
      </w:r>
      <w:r>
        <w:rPr>
          <w:rFonts w:ascii="Arial"/>
          <w:sz w:val="24"/>
        </w:rPr>
        <w:t>may</w:t>
      </w:r>
      <w:r>
        <w:rPr>
          <w:rFonts w:ascii="Arial"/>
          <w:spacing w:val="-14"/>
          <w:sz w:val="24"/>
        </w:rPr>
        <w:t xml:space="preserve"> </w:t>
      </w:r>
      <w:r>
        <w:rPr>
          <w:rFonts w:ascii="Arial"/>
          <w:sz w:val="24"/>
        </w:rPr>
        <w:t>be</w:t>
      </w:r>
      <w:r>
        <w:rPr>
          <w:rFonts w:ascii="Arial"/>
          <w:spacing w:val="-11"/>
          <w:sz w:val="24"/>
        </w:rPr>
        <w:t xml:space="preserve"> </w:t>
      </w:r>
      <w:r>
        <w:rPr>
          <w:rFonts w:ascii="Arial"/>
          <w:spacing w:val="-1"/>
          <w:sz w:val="24"/>
        </w:rPr>
        <w:t>liable,</w:t>
      </w:r>
      <w:r>
        <w:rPr>
          <w:rFonts w:ascii="Arial"/>
          <w:spacing w:val="-12"/>
          <w:sz w:val="24"/>
        </w:rPr>
        <w:t xml:space="preserve"> </w:t>
      </w:r>
      <w:r>
        <w:rPr>
          <w:rFonts w:ascii="Arial"/>
          <w:spacing w:val="-1"/>
          <w:sz w:val="24"/>
        </w:rPr>
        <w:t>regardless</w:t>
      </w:r>
      <w:r>
        <w:rPr>
          <w:rFonts w:ascii="Arial"/>
          <w:spacing w:val="-12"/>
          <w:sz w:val="24"/>
        </w:rPr>
        <w:t xml:space="preserve"> </w:t>
      </w:r>
      <w:r>
        <w:rPr>
          <w:rFonts w:ascii="Arial"/>
          <w:sz w:val="24"/>
        </w:rPr>
        <w:t>of</w:t>
      </w:r>
      <w:r>
        <w:rPr>
          <w:rFonts w:ascii="Arial"/>
          <w:spacing w:val="-12"/>
          <w:sz w:val="24"/>
        </w:rPr>
        <w:t xml:space="preserve"> </w:t>
      </w:r>
      <w:r>
        <w:rPr>
          <w:rFonts w:ascii="Arial"/>
          <w:spacing w:val="-1"/>
          <w:sz w:val="24"/>
        </w:rPr>
        <w:t>whether</w:t>
      </w:r>
      <w:r>
        <w:rPr>
          <w:rFonts w:ascii="Arial"/>
          <w:spacing w:val="-15"/>
          <w:sz w:val="24"/>
        </w:rPr>
        <w:t xml:space="preserve"> </w:t>
      </w:r>
      <w:r>
        <w:rPr>
          <w:rFonts w:ascii="Arial"/>
          <w:sz w:val="24"/>
        </w:rPr>
        <w:t>or</w:t>
      </w:r>
      <w:r>
        <w:rPr>
          <w:rFonts w:ascii="Arial"/>
          <w:spacing w:val="-15"/>
          <w:sz w:val="24"/>
        </w:rPr>
        <w:t xml:space="preserve"> </w:t>
      </w:r>
      <w:r>
        <w:rPr>
          <w:rFonts w:ascii="Arial"/>
          <w:sz w:val="24"/>
        </w:rPr>
        <w:t>not</w:t>
      </w:r>
      <w:r>
        <w:rPr>
          <w:rFonts w:ascii="Arial"/>
          <w:spacing w:val="-14"/>
          <w:sz w:val="24"/>
        </w:rPr>
        <w:t xml:space="preserve"> </w:t>
      </w:r>
      <w:r>
        <w:rPr>
          <w:rFonts w:ascii="Arial"/>
          <w:sz w:val="24"/>
        </w:rPr>
        <w:t>such</w:t>
      </w:r>
      <w:r>
        <w:rPr>
          <w:rFonts w:ascii="Arial"/>
          <w:spacing w:val="-13"/>
          <w:sz w:val="24"/>
        </w:rPr>
        <w:t xml:space="preserve"> </w:t>
      </w:r>
      <w:r>
        <w:rPr>
          <w:rFonts w:ascii="Arial"/>
          <w:spacing w:val="-1"/>
          <w:sz w:val="24"/>
        </w:rPr>
        <w:t>claim,</w:t>
      </w:r>
      <w:r>
        <w:rPr>
          <w:rFonts w:ascii="Arial"/>
          <w:spacing w:val="53"/>
          <w:sz w:val="24"/>
        </w:rPr>
        <w:t xml:space="preserve"> </w:t>
      </w:r>
      <w:r>
        <w:rPr>
          <w:rFonts w:ascii="Arial"/>
          <w:sz w:val="24"/>
        </w:rPr>
        <w:t>costs,</w:t>
      </w:r>
      <w:r>
        <w:rPr>
          <w:rFonts w:ascii="Arial"/>
          <w:spacing w:val="-16"/>
          <w:sz w:val="24"/>
        </w:rPr>
        <w:t xml:space="preserve"> </w:t>
      </w:r>
      <w:r>
        <w:rPr>
          <w:rFonts w:ascii="Arial"/>
          <w:spacing w:val="-1"/>
          <w:sz w:val="24"/>
        </w:rPr>
        <w:t>damage,</w:t>
      </w:r>
      <w:r>
        <w:rPr>
          <w:rFonts w:ascii="Arial"/>
          <w:spacing w:val="-16"/>
          <w:sz w:val="24"/>
        </w:rPr>
        <w:t xml:space="preserve"> </w:t>
      </w:r>
      <w:r>
        <w:rPr>
          <w:rFonts w:ascii="Arial"/>
          <w:spacing w:val="-1"/>
          <w:sz w:val="24"/>
        </w:rPr>
        <w:t>loss</w:t>
      </w:r>
      <w:r>
        <w:rPr>
          <w:rFonts w:ascii="Arial"/>
          <w:spacing w:val="-17"/>
          <w:sz w:val="24"/>
        </w:rPr>
        <w:t xml:space="preserve"> </w:t>
      </w:r>
      <w:r>
        <w:rPr>
          <w:rFonts w:ascii="Arial"/>
          <w:sz w:val="24"/>
        </w:rPr>
        <w:t>or</w:t>
      </w:r>
      <w:r>
        <w:rPr>
          <w:rFonts w:ascii="Arial"/>
          <w:spacing w:val="-18"/>
          <w:sz w:val="24"/>
        </w:rPr>
        <w:t xml:space="preserve"> </w:t>
      </w:r>
      <w:r>
        <w:rPr>
          <w:rFonts w:ascii="Arial"/>
          <w:spacing w:val="-1"/>
          <w:sz w:val="24"/>
        </w:rPr>
        <w:t>expense</w:t>
      </w:r>
      <w:r>
        <w:rPr>
          <w:rFonts w:ascii="Arial"/>
          <w:spacing w:val="-16"/>
          <w:sz w:val="24"/>
        </w:rPr>
        <w:t xml:space="preserve"> </w:t>
      </w:r>
      <w:r>
        <w:rPr>
          <w:rFonts w:ascii="Arial"/>
          <w:spacing w:val="-1"/>
          <w:sz w:val="24"/>
        </w:rPr>
        <w:t>is</w:t>
      </w:r>
      <w:r>
        <w:rPr>
          <w:rFonts w:ascii="Arial"/>
          <w:spacing w:val="-17"/>
          <w:sz w:val="24"/>
        </w:rPr>
        <w:t xml:space="preserve"> </w:t>
      </w:r>
      <w:r>
        <w:rPr>
          <w:rFonts w:ascii="Arial"/>
          <w:sz w:val="24"/>
        </w:rPr>
        <w:t>caused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part</w:t>
      </w:r>
      <w:r>
        <w:rPr>
          <w:rFonts w:ascii="Arial"/>
          <w:spacing w:val="-16"/>
          <w:sz w:val="24"/>
        </w:rPr>
        <w:t xml:space="preserve"> </w:t>
      </w:r>
      <w:r>
        <w:rPr>
          <w:rFonts w:ascii="Arial"/>
          <w:sz w:val="24"/>
        </w:rPr>
        <w:t>by</w:t>
      </w:r>
      <w:r>
        <w:rPr>
          <w:rFonts w:ascii="Arial"/>
          <w:spacing w:val="-19"/>
          <w:sz w:val="24"/>
        </w:rPr>
        <w:t xml:space="preserve"> </w:t>
      </w:r>
      <w:r>
        <w:rPr>
          <w:rFonts w:ascii="Arial"/>
          <w:sz w:val="24"/>
        </w:rPr>
        <w:t>a</w:t>
      </w:r>
      <w:r>
        <w:rPr>
          <w:rFonts w:ascii="Arial"/>
          <w:spacing w:val="-16"/>
          <w:sz w:val="24"/>
        </w:rPr>
        <w:t xml:space="preserve"> </w:t>
      </w:r>
      <w:r>
        <w:rPr>
          <w:rFonts w:ascii="Arial"/>
          <w:spacing w:val="-1"/>
          <w:sz w:val="24"/>
        </w:rPr>
        <w:t>party</w:t>
      </w:r>
      <w:r>
        <w:rPr>
          <w:rFonts w:ascii="Arial"/>
          <w:spacing w:val="-19"/>
          <w:sz w:val="24"/>
        </w:rPr>
        <w:t xml:space="preserve"> </w:t>
      </w:r>
      <w:r>
        <w:rPr>
          <w:rFonts w:ascii="Arial"/>
          <w:sz w:val="24"/>
        </w:rPr>
        <w:t>indemnified</w:t>
      </w:r>
      <w:r>
        <w:rPr>
          <w:rFonts w:ascii="Arial"/>
          <w:spacing w:val="-16"/>
          <w:sz w:val="24"/>
        </w:rPr>
        <w:t xml:space="preserve"> </w:t>
      </w:r>
      <w:r>
        <w:rPr>
          <w:rFonts w:ascii="Arial"/>
          <w:spacing w:val="-1"/>
          <w:sz w:val="24"/>
        </w:rPr>
        <w:t>hereunder.</w:t>
      </w:r>
      <w:r>
        <w:rPr>
          <w:rFonts w:ascii="Arial"/>
          <w:spacing w:val="51"/>
          <w:sz w:val="24"/>
        </w:rPr>
        <w:t xml:space="preserve"> </w:t>
      </w:r>
      <w:r>
        <w:rPr>
          <w:rFonts w:ascii="Arial"/>
          <w:sz w:val="24"/>
        </w:rPr>
        <w:t>In</w:t>
      </w:r>
      <w:r>
        <w:rPr>
          <w:rFonts w:ascii="Arial"/>
          <w:spacing w:val="27"/>
          <w:sz w:val="24"/>
        </w:rPr>
        <w:t xml:space="preserve"> </w:t>
      </w:r>
      <w:r>
        <w:rPr>
          <w:rFonts w:ascii="Arial"/>
          <w:sz w:val="24"/>
        </w:rPr>
        <w:t>any</w:t>
      </w:r>
      <w:r>
        <w:rPr>
          <w:rFonts w:ascii="Arial"/>
          <w:spacing w:val="24"/>
          <w:sz w:val="24"/>
        </w:rPr>
        <w:t xml:space="preserve"> </w:t>
      </w:r>
      <w:r>
        <w:rPr>
          <w:rFonts w:ascii="Arial"/>
          <w:sz w:val="24"/>
        </w:rPr>
        <w:t>and</w:t>
      </w:r>
      <w:r>
        <w:rPr>
          <w:rFonts w:ascii="Arial"/>
          <w:spacing w:val="27"/>
          <w:sz w:val="24"/>
        </w:rPr>
        <w:t xml:space="preserve"> </w:t>
      </w:r>
      <w:r>
        <w:rPr>
          <w:rFonts w:ascii="Arial"/>
          <w:spacing w:val="-1"/>
          <w:sz w:val="24"/>
        </w:rPr>
        <w:t>all</w:t>
      </w:r>
      <w:r>
        <w:rPr>
          <w:rFonts w:ascii="Arial"/>
          <w:spacing w:val="26"/>
          <w:sz w:val="24"/>
        </w:rPr>
        <w:t xml:space="preserve"> </w:t>
      </w:r>
      <w:r>
        <w:rPr>
          <w:rFonts w:ascii="Arial"/>
          <w:spacing w:val="-1"/>
          <w:sz w:val="24"/>
        </w:rPr>
        <w:t>claims</w:t>
      </w:r>
      <w:r>
        <w:rPr>
          <w:rFonts w:ascii="Arial"/>
          <w:spacing w:val="24"/>
          <w:sz w:val="24"/>
        </w:rPr>
        <w:t xml:space="preserve"> </w:t>
      </w:r>
      <w:r>
        <w:rPr>
          <w:rFonts w:ascii="Arial"/>
          <w:spacing w:val="-1"/>
          <w:sz w:val="24"/>
        </w:rPr>
        <w:t>against</w:t>
      </w:r>
      <w:r>
        <w:rPr>
          <w:rFonts w:ascii="Arial"/>
          <w:spacing w:val="24"/>
          <w:sz w:val="24"/>
        </w:rPr>
        <w:t xml:space="preserve"> </w:t>
      </w:r>
      <w:r>
        <w:rPr>
          <w:rFonts w:ascii="Arial"/>
          <w:sz w:val="24"/>
        </w:rPr>
        <w:t>the</w:t>
      </w:r>
      <w:r>
        <w:rPr>
          <w:rFonts w:ascii="Arial"/>
          <w:spacing w:val="25"/>
          <w:sz w:val="24"/>
        </w:rPr>
        <w:t xml:space="preserve"> </w:t>
      </w:r>
      <w:r>
        <w:rPr>
          <w:rFonts w:ascii="Arial"/>
          <w:spacing w:val="2"/>
          <w:sz w:val="24"/>
        </w:rPr>
        <w:t>JWSC</w:t>
      </w:r>
      <w:r>
        <w:rPr>
          <w:rFonts w:ascii="Arial"/>
          <w:spacing w:val="24"/>
          <w:sz w:val="24"/>
        </w:rPr>
        <w:t xml:space="preserve"> </w:t>
      </w:r>
      <w:r>
        <w:rPr>
          <w:rFonts w:ascii="Arial"/>
          <w:sz w:val="24"/>
        </w:rPr>
        <w:t>or</w:t>
      </w:r>
      <w:r>
        <w:rPr>
          <w:rFonts w:ascii="Arial"/>
          <w:spacing w:val="23"/>
          <w:sz w:val="24"/>
        </w:rPr>
        <w:t xml:space="preserve"> </w:t>
      </w:r>
      <w:r>
        <w:rPr>
          <w:rFonts w:ascii="Arial"/>
          <w:sz w:val="24"/>
        </w:rPr>
        <w:t>any</w:t>
      </w:r>
      <w:r>
        <w:rPr>
          <w:rFonts w:ascii="Arial"/>
          <w:spacing w:val="22"/>
          <w:sz w:val="24"/>
        </w:rPr>
        <w:t xml:space="preserve"> </w:t>
      </w:r>
      <w:r>
        <w:rPr>
          <w:rFonts w:ascii="Arial"/>
          <w:sz w:val="24"/>
        </w:rPr>
        <w:t>of</w:t>
      </w:r>
      <w:r>
        <w:rPr>
          <w:rFonts w:ascii="Arial"/>
          <w:spacing w:val="27"/>
          <w:sz w:val="24"/>
        </w:rPr>
        <w:t xml:space="preserve"> </w:t>
      </w:r>
      <w:r>
        <w:rPr>
          <w:rFonts w:ascii="Arial"/>
          <w:spacing w:val="-1"/>
          <w:sz w:val="24"/>
        </w:rPr>
        <w:t>its</w:t>
      </w:r>
      <w:r>
        <w:rPr>
          <w:rFonts w:ascii="Arial"/>
          <w:spacing w:val="24"/>
          <w:sz w:val="24"/>
        </w:rPr>
        <w:t xml:space="preserve"> </w:t>
      </w:r>
      <w:r>
        <w:rPr>
          <w:rFonts w:ascii="Arial"/>
          <w:spacing w:val="-1"/>
          <w:sz w:val="24"/>
        </w:rPr>
        <w:t>agents</w:t>
      </w:r>
      <w:r>
        <w:rPr>
          <w:rFonts w:ascii="Arial"/>
          <w:spacing w:val="24"/>
          <w:sz w:val="24"/>
        </w:rPr>
        <w:t xml:space="preserve"> </w:t>
      </w:r>
      <w:r>
        <w:rPr>
          <w:rFonts w:ascii="Arial"/>
          <w:sz w:val="24"/>
        </w:rPr>
        <w:t>or</w:t>
      </w:r>
      <w:r>
        <w:rPr>
          <w:rFonts w:ascii="Arial"/>
          <w:spacing w:val="23"/>
          <w:sz w:val="24"/>
        </w:rPr>
        <w:t xml:space="preserve"> </w:t>
      </w:r>
      <w:r>
        <w:rPr>
          <w:rFonts w:ascii="Arial"/>
          <w:spacing w:val="-1"/>
          <w:sz w:val="24"/>
        </w:rPr>
        <w:t>employees,</w:t>
      </w:r>
      <w:r>
        <w:rPr>
          <w:rFonts w:ascii="Arial"/>
          <w:spacing w:val="24"/>
          <w:sz w:val="24"/>
        </w:rPr>
        <w:t xml:space="preserve"> </w:t>
      </w:r>
      <w:r>
        <w:rPr>
          <w:rFonts w:ascii="Arial"/>
          <w:sz w:val="24"/>
        </w:rPr>
        <w:t>the</w:t>
      </w:r>
      <w:r>
        <w:rPr>
          <w:rFonts w:ascii="Arial"/>
          <w:spacing w:val="55"/>
          <w:sz w:val="24"/>
        </w:rPr>
        <w:t xml:space="preserve"> </w:t>
      </w:r>
      <w:r>
        <w:rPr>
          <w:rFonts w:ascii="Arial"/>
          <w:spacing w:val="-1"/>
          <w:sz w:val="24"/>
        </w:rPr>
        <w:t>indemnification</w:t>
      </w:r>
      <w:r>
        <w:rPr>
          <w:rFonts w:ascii="Arial"/>
          <w:spacing w:val="3"/>
          <w:sz w:val="24"/>
        </w:rPr>
        <w:t xml:space="preserve"> </w:t>
      </w:r>
      <w:r>
        <w:rPr>
          <w:rFonts w:ascii="Arial"/>
          <w:spacing w:val="-1"/>
          <w:sz w:val="24"/>
        </w:rPr>
        <w:t>obligation</w:t>
      </w:r>
      <w:r>
        <w:rPr>
          <w:rFonts w:ascii="Arial"/>
          <w:spacing w:val="1"/>
          <w:sz w:val="24"/>
        </w:rPr>
        <w:t xml:space="preserve"> </w:t>
      </w:r>
      <w:r>
        <w:rPr>
          <w:rFonts w:ascii="Arial"/>
          <w:spacing w:val="-1"/>
          <w:sz w:val="24"/>
        </w:rPr>
        <w:t>shall</w:t>
      </w:r>
      <w:r>
        <w:rPr>
          <w:rFonts w:ascii="Arial"/>
          <w:sz w:val="24"/>
        </w:rPr>
        <w:t xml:space="preserve"> not be</w:t>
      </w:r>
      <w:r>
        <w:rPr>
          <w:rFonts w:ascii="Arial"/>
          <w:spacing w:val="1"/>
          <w:sz w:val="24"/>
        </w:rPr>
        <w:t xml:space="preserve"> </w:t>
      </w:r>
      <w:r>
        <w:rPr>
          <w:rFonts w:ascii="Arial"/>
          <w:spacing w:val="-1"/>
          <w:sz w:val="24"/>
        </w:rPr>
        <w:t>limited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any</w:t>
      </w:r>
      <w:r>
        <w:rPr>
          <w:rFonts w:ascii="Arial"/>
          <w:spacing w:val="-2"/>
          <w:sz w:val="24"/>
        </w:rPr>
        <w:t xml:space="preserve"> </w:t>
      </w:r>
      <w:r>
        <w:rPr>
          <w:rFonts w:ascii="Arial"/>
          <w:spacing w:val="-1"/>
          <w:sz w:val="24"/>
        </w:rPr>
        <w:t>way</w:t>
      </w:r>
      <w:r>
        <w:rPr>
          <w:rFonts w:ascii="Arial"/>
          <w:spacing w:val="-2"/>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z w:val="24"/>
        </w:rPr>
        <w:t>amount</w:t>
      </w:r>
      <w:r>
        <w:rPr>
          <w:rFonts w:ascii="Arial"/>
          <w:spacing w:val="1"/>
          <w:sz w:val="24"/>
        </w:rPr>
        <w:t xml:space="preserve"> </w:t>
      </w:r>
      <w:r>
        <w:rPr>
          <w:rFonts w:ascii="Arial"/>
          <w:sz w:val="24"/>
        </w:rPr>
        <w:t>or</w:t>
      </w:r>
      <w:r>
        <w:rPr>
          <w:rFonts w:ascii="Arial"/>
          <w:spacing w:val="-1"/>
          <w:sz w:val="24"/>
        </w:rPr>
        <w:t xml:space="preserve"> type</w:t>
      </w:r>
      <w:r>
        <w:rPr>
          <w:rFonts w:ascii="Arial"/>
          <w:spacing w:val="1"/>
          <w:sz w:val="24"/>
        </w:rPr>
        <w:t xml:space="preserve"> </w:t>
      </w:r>
      <w:r>
        <w:rPr>
          <w:rFonts w:ascii="Arial"/>
          <w:sz w:val="24"/>
        </w:rPr>
        <w:t>of</w:t>
      </w:r>
      <w:r>
        <w:rPr>
          <w:rFonts w:ascii="Arial"/>
          <w:spacing w:val="63"/>
          <w:sz w:val="24"/>
        </w:rPr>
        <w:t xml:space="preserve"> </w:t>
      </w:r>
      <w:r>
        <w:rPr>
          <w:rFonts w:ascii="Arial"/>
          <w:spacing w:val="-1"/>
          <w:sz w:val="24"/>
        </w:rPr>
        <w:t>damages.</w:t>
      </w:r>
      <w:r>
        <w:rPr>
          <w:rFonts w:ascii="Arial"/>
          <w:spacing w:val="57"/>
          <w:sz w:val="24"/>
        </w:rPr>
        <w:t xml:space="preserve"> </w:t>
      </w:r>
      <w:r>
        <w:rPr>
          <w:rFonts w:ascii="Arial"/>
          <w:spacing w:val="-1"/>
          <w:sz w:val="24"/>
        </w:rPr>
        <w:t>Contractor</w:t>
      </w:r>
      <w:r>
        <w:rPr>
          <w:rFonts w:ascii="Arial"/>
          <w:spacing w:val="-6"/>
          <w:sz w:val="24"/>
        </w:rPr>
        <w:t xml:space="preserve"> </w:t>
      </w:r>
      <w:r>
        <w:rPr>
          <w:rFonts w:ascii="Arial"/>
          <w:spacing w:val="-1"/>
          <w:sz w:val="24"/>
        </w:rPr>
        <w:t>shall</w:t>
      </w:r>
      <w:r>
        <w:rPr>
          <w:rFonts w:ascii="Arial"/>
          <w:spacing w:val="-5"/>
          <w:sz w:val="24"/>
        </w:rPr>
        <w:t xml:space="preserve"> </w:t>
      </w:r>
      <w:r>
        <w:rPr>
          <w:rFonts w:ascii="Arial"/>
          <w:sz w:val="24"/>
        </w:rPr>
        <w:t>not</w:t>
      </w:r>
      <w:r>
        <w:rPr>
          <w:rFonts w:ascii="Arial"/>
          <w:spacing w:val="-4"/>
          <w:sz w:val="24"/>
        </w:rPr>
        <w:t xml:space="preserve"> </w:t>
      </w:r>
      <w:r>
        <w:rPr>
          <w:rFonts w:ascii="Arial"/>
          <w:sz w:val="24"/>
        </w:rPr>
        <w:t>indemnify</w:t>
      </w:r>
      <w:r>
        <w:rPr>
          <w:rFonts w:ascii="Arial"/>
          <w:spacing w:val="-7"/>
          <w:sz w:val="24"/>
        </w:rPr>
        <w:t xml:space="preserve"> </w:t>
      </w:r>
      <w:r>
        <w:rPr>
          <w:rFonts w:ascii="Arial"/>
          <w:spacing w:val="2"/>
          <w:sz w:val="24"/>
        </w:rPr>
        <w:t>JWSC,</w:t>
      </w:r>
      <w:r>
        <w:rPr>
          <w:rFonts w:ascii="Arial"/>
          <w:spacing w:val="-4"/>
          <w:sz w:val="24"/>
        </w:rPr>
        <w:t xml:space="preserve"> </w:t>
      </w:r>
      <w:r>
        <w:rPr>
          <w:rFonts w:ascii="Arial"/>
          <w:spacing w:val="-1"/>
          <w:sz w:val="24"/>
        </w:rPr>
        <w:t>its</w:t>
      </w:r>
      <w:r>
        <w:rPr>
          <w:rFonts w:ascii="Arial"/>
          <w:spacing w:val="-5"/>
          <w:sz w:val="24"/>
        </w:rPr>
        <w:t xml:space="preserve"> </w:t>
      </w:r>
      <w:r>
        <w:rPr>
          <w:rFonts w:ascii="Arial"/>
          <w:spacing w:val="-1"/>
          <w:sz w:val="24"/>
        </w:rPr>
        <w:t>agents</w:t>
      </w:r>
      <w:r>
        <w:rPr>
          <w:rFonts w:ascii="Arial"/>
          <w:spacing w:val="-5"/>
          <w:sz w:val="24"/>
        </w:rPr>
        <w:t xml:space="preserve"> </w:t>
      </w:r>
      <w:r>
        <w:rPr>
          <w:rFonts w:ascii="Arial"/>
          <w:sz w:val="24"/>
        </w:rPr>
        <w:t>or</w:t>
      </w:r>
      <w:r>
        <w:rPr>
          <w:rFonts w:ascii="Arial"/>
          <w:spacing w:val="-6"/>
          <w:sz w:val="24"/>
        </w:rPr>
        <w:t xml:space="preserve"> </w:t>
      </w:r>
      <w:r>
        <w:rPr>
          <w:rFonts w:ascii="Arial"/>
          <w:spacing w:val="-1"/>
          <w:sz w:val="24"/>
        </w:rPr>
        <w:t>employees</w:t>
      </w:r>
      <w:r>
        <w:rPr>
          <w:rFonts w:ascii="Arial"/>
          <w:spacing w:val="-5"/>
          <w:sz w:val="24"/>
        </w:rPr>
        <w:t xml:space="preserve"> </w:t>
      </w:r>
      <w:r>
        <w:rPr>
          <w:rFonts w:ascii="Arial"/>
          <w:sz w:val="24"/>
        </w:rPr>
        <w:t>for</w:t>
      </w:r>
      <w:r>
        <w:rPr>
          <w:rFonts w:ascii="Arial"/>
          <w:spacing w:val="-8"/>
          <w:sz w:val="24"/>
        </w:rPr>
        <w:t xml:space="preserve"> </w:t>
      </w:r>
      <w:r>
        <w:rPr>
          <w:rFonts w:ascii="Arial"/>
          <w:spacing w:val="-1"/>
          <w:sz w:val="24"/>
        </w:rPr>
        <w:t>their</w:t>
      </w:r>
      <w:r>
        <w:rPr>
          <w:rFonts w:ascii="Arial"/>
          <w:spacing w:val="77"/>
          <w:sz w:val="24"/>
        </w:rPr>
        <w:t xml:space="preserve"> </w:t>
      </w:r>
      <w:r>
        <w:rPr>
          <w:rFonts w:ascii="Arial"/>
          <w:spacing w:val="-1"/>
          <w:sz w:val="24"/>
        </w:rPr>
        <w:t>own,</w:t>
      </w:r>
      <w:r>
        <w:rPr>
          <w:rFonts w:ascii="Arial"/>
          <w:sz w:val="24"/>
        </w:rPr>
        <w:t xml:space="preserve"> </w:t>
      </w:r>
      <w:r>
        <w:rPr>
          <w:rFonts w:ascii="Arial"/>
          <w:spacing w:val="-1"/>
          <w:sz w:val="24"/>
        </w:rPr>
        <w:t>sole</w:t>
      </w:r>
      <w:r>
        <w:rPr>
          <w:rFonts w:ascii="Arial"/>
          <w:spacing w:val="1"/>
          <w:sz w:val="24"/>
        </w:rPr>
        <w:t xml:space="preserve"> </w:t>
      </w:r>
      <w:r>
        <w:rPr>
          <w:rFonts w:ascii="Arial"/>
          <w:spacing w:val="-1"/>
          <w:sz w:val="24"/>
        </w:rPr>
        <w:t>negligence.</w:t>
      </w:r>
    </w:p>
    <w:p w:rsidR="00A805F5" w:rsidRDefault="00A805F5">
      <w:pPr>
        <w:jc w:val="both"/>
        <w:rPr>
          <w:rFonts w:ascii="Arial" w:eastAsia="Arial" w:hAnsi="Arial" w:cs="Arial"/>
          <w:sz w:val="24"/>
          <w:szCs w:val="24"/>
        </w:rPr>
        <w:sectPr w:rsidR="00A805F5">
          <w:pgSz w:w="12240" w:h="15840"/>
          <w:pgMar w:top="1380" w:right="1320" w:bottom="420" w:left="1340" w:header="0" w:footer="240" w:gutter="0"/>
          <w:cols w:space="720"/>
        </w:sectPr>
      </w:pPr>
    </w:p>
    <w:p w:rsidR="00A805F5" w:rsidRDefault="001A2710">
      <w:pPr>
        <w:numPr>
          <w:ilvl w:val="0"/>
          <w:numId w:val="92"/>
        </w:numPr>
        <w:tabs>
          <w:tab w:val="left" w:pos="820"/>
        </w:tabs>
        <w:spacing w:before="40"/>
        <w:ind w:left="820"/>
        <w:rPr>
          <w:rFonts w:ascii="Arial" w:eastAsia="Arial" w:hAnsi="Arial" w:cs="Arial"/>
          <w:sz w:val="24"/>
          <w:szCs w:val="24"/>
        </w:rPr>
      </w:pPr>
      <w:r>
        <w:rPr>
          <w:rFonts w:ascii="Arial"/>
          <w:b/>
          <w:spacing w:val="-2"/>
          <w:sz w:val="24"/>
          <w:u w:val="thick" w:color="000000"/>
        </w:rPr>
        <w:lastRenderedPageBreak/>
        <w:t>ASSIGNMENT</w:t>
      </w:r>
    </w:p>
    <w:p w:rsidR="00A805F5" w:rsidRDefault="00A805F5">
      <w:pPr>
        <w:spacing w:before="11"/>
        <w:rPr>
          <w:rFonts w:ascii="Arial" w:eastAsia="Arial" w:hAnsi="Arial" w:cs="Arial"/>
          <w:b/>
          <w:bCs/>
          <w:sz w:val="17"/>
          <w:szCs w:val="17"/>
        </w:rPr>
      </w:pPr>
    </w:p>
    <w:p w:rsidR="00A805F5" w:rsidRDefault="001A2710">
      <w:pPr>
        <w:spacing w:before="69"/>
        <w:ind w:left="820" w:right="116"/>
        <w:jc w:val="both"/>
        <w:rPr>
          <w:rFonts w:ascii="Arial" w:eastAsia="Arial" w:hAnsi="Arial" w:cs="Arial"/>
          <w:sz w:val="24"/>
          <w:szCs w:val="24"/>
        </w:rPr>
      </w:pPr>
      <w:r>
        <w:rPr>
          <w:rFonts w:ascii="Arial"/>
          <w:spacing w:val="-1"/>
          <w:sz w:val="24"/>
        </w:rPr>
        <w:t>Contractor</w:t>
      </w:r>
      <w:r>
        <w:rPr>
          <w:rFonts w:ascii="Arial"/>
          <w:spacing w:val="47"/>
          <w:sz w:val="24"/>
        </w:rPr>
        <w:t xml:space="preserve"> </w:t>
      </w:r>
      <w:r>
        <w:rPr>
          <w:rFonts w:ascii="Arial"/>
          <w:spacing w:val="-1"/>
          <w:sz w:val="24"/>
        </w:rPr>
        <w:t>shall</w:t>
      </w:r>
      <w:r>
        <w:rPr>
          <w:rFonts w:ascii="Arial"/>
          <w:spacing w:val="48"/>
          <w:sz w:val="24"/>
        </w:rPr>
        <w:t xml:space="preserve"> </w:t>
      </w:r>
      <w:r>
        <w:rPr>
          <w:rFonts w:ascii="Arial"/>
          <w:sz w:val="24"/>
        </w:rPr>
        <w:t>not</w:t>
      </w:r>
      <w:r>
        <w:rPr>
          <w:rFonts w:ascii="Arial"/>
          <w:spacing w:val="46"/>
          <w:sz w:val="24"/>
        </w:rPr>
        <w:t xml:space="preserve"> </w:t>
      </w:r>
      <w:r>
        <w:rPr>
          <w:rFonts w:ascii="Arial"/>
          <w:spacing w:val="-1"/>
          <w:sz w:val="24"/>
        </w:rPr>
        <w:t>assign</w:t>
      </w:r>
      <w:r>
        <w:rPr>
          <w:rFonts w:ascii="Arial"/>
          <w:spacing w:val="46"/>
          <w:sz w:val="24"/>
        </w:rPr>
        <w:t xml:space="preserve"> </w:t>
      </w:r>
      <w:r>
        <w:rPr>
          <w:rFonts w:ascii="Arial"/>
          <w:sz w:val="24"/>
        </w:rPr>
        <w:t>or</w:t>
      </w:r>
      <w:r>
        <w:rPr>
          <w:rFonts w:ascii="Arial"/>
          <w:spacing w:val="45"/>
          <w:sz w:val="24"/>
        </w:rPr>
        <w:t xml:space="preserve"> </w:t>
      </w:r>
      <w:r>
        <w:rPr>
          <w:rFonts w:ascii="Arial"/>
          <w:sz w:val="24"/>
        </w:rPr>
        <w:t>transfer</w:t>
      </w:r>
      <w:r>
        <w:rPr>
          <w:rFonts w:ascii="Arial"/>
          <w:spacing w:val="45"/>
          <w:sz w:val="24"/>
        </w:rPr>
        <w:t xml:space="preserve"> </w:t>
      </w:r>
      <w:r>
        <w:rPr>
          <w:rFonts w:ascii="Arial"/>
          <w:sz w:val="24"/>
        </w:rPr>
        <w:t>any</w:t>
      </w:r>
      <w:r>
        <w:rPr>
          <w:rFonts w:ascii="Arial"/>
          <w:spacing w:val="43"/>
          <w:sz w:val="24"/>
        </w:rPr>
        <w:t xml:space="preserve"> </w:t>
      </w:r>
      <w:r>
        <w:rPr>
          <w:rFonts w:ascii="Arial"/>
          <w:spacing w:val="-1"/>
          <w:sz w:val="24"/>
        </w:rPr>
        <w:t>part</w:t>
      </w:r>
      <w:r>
        <w:rPr>
          <w:rFonts w:ascii="Arial"/>
          <w:spacing w:val="45"/>
          <w:sz w:val="24"/>
        </w:rPr>
        <w:t xml:space="preserve"> </w:t>
      </w:r>
      <w:r>
        <w:rPr>
          <w:rFonts w:ascii="Arial"/>
          <w:sz w:val="24"/>
        </w:rPr>
        <w:t>of</w:t>
      </w:r>
      <w:r>
        <w:rPr>
          <w:rFonts w:ascii="Arial"/>
          <w:spacing w:val="49"/>
          <w:sz w:val="24"/>
        </w:rPr>
        <w:t xml:space="preserve"> </w:t>
      </w:r>
      <w:r>
        <w:rPr>
          <w:rFonts w:ascii="Arial"/>
          <w:sz w:val="24"/>
        </w:rPr>
        <w:t>or</w:t>
      </w:r>
      <w:r>
        <w:rPr>
          <w:rFonts w:ascii="Arial"/>
          <w:spacing w:val="45"/>
          <w:sz w:val="24"/>
        </w:rPr>
        <w:t xml:space="preserve"> </w:t>
      </w:r>
      <w:r>
        <w:rPr>
          <w:rFonts w:ascii="Arial"/>
          <w:sz w:val="24"/>
        </w:rPr>
        <w:t>the</w:t>
      </w:r>
      <w:r>
        <w:rPr>
          <w:rFonts w:ascii="Arial"/>
          <w:spacing w:val="46"/>
          <w:sz w:val="24"/>
        </w:rPr>
        <w:t xml:space="preserve"> </w:t>
      </w:r>
      <w:r>
        <w:rPr>
          <w:rFonts w:ascii="Arial"/>
          <w:spacing w:val="-1"/>
          <w:sz w:val="24"/>
        </w:rPr>
        <w:t>entire</w:t>
      </w:r>
      <w:r>
        <w:rPr>
          <w:rFonts w:ascii="Arial"/>
          <w:spacing w:val="47"/>
          <w:sz w:val="24"/>
        </w:rPr>
        <w:t xml:space="preserve"> </w:t>
      </w:r>
      <w:r>
        <w:rPr>
          <w:rFonts w:ascii="Arial"/>
          <w:spacing w:val="-1"/>
          <w:sz w:val="24"/>
        </w:rPr>
        <w:t>Project</w:t>
      </w:r>
      <w:r>
        <w:rPr>
          <w:rFonts w:ascii="Arial"/>
          <w:spacing w:val="46"/>
          <w:sz w:val="24"/>
        </w:rPr>
        <w:t xml:space="preserve"> </w:t>
      </w:r>
      <w:r>
        <w:rPr>
          <w:rFonts w:ascii="Arial"/>
          <w:sz w:val="24"/>
        </w:rPr>
        <w:t>to</w:t>
      </w:r>
      <w:r>
        <w:rPr>
          <w:rFonts w:ascii="Arial"/>
          <w:spacing w:val="47"/>
          <w:sz w:val="24"/>
        </w:rPr>
        <w:t xml:space="preserve"> </w:t>
      </w:r>
      <w:r>
        <w:rPr>
          <w:rFonts w:ascii="Arial"/>
          <w:sz w:val="24"/>
        </w:rPr>
        <w:t>be</w:t>
      </w:r>
      <w:r>
        <w:rPr>
          <w:rFonts w:ascii="Arial"/>
          <w:spacing w:val="57"/>
          <w:sz w:val="24"/>
        </w:rPr>
        <w:t xml:space="preserve"> </w:t>
      </w:r>
      <w:r>
        <w:rPr>
          <w:rFonts w:ascii="Arial"/>
          <w:sz w:val="24"/>
        </w:rPr>
        <w:t>performed</w:t>
      </w:r>
      <w:r>
        <w:rPr>
          <w:rFonts w:ascii="Arial"/>
          <w:spacing w:val="41"/>
          <w:sz w:val="24"/>
        </w:rPr>
        <w:t xml:space="preserve"> </w:t>
      </w:r>
      <w:r>
        <w:rPr>
          <w:rFonts w:ascii="Arial"/>
          <w:sz w:val="24"/>
        </w:rPr>
        <w:t>under</w:t>
      </w:r>
      <w:r>
        <w:rPr>
          <w:rFonts w:ascii="Arial"/>
          <w:spacing w:val="40"/>
          <w:sz w:val="24"/>
        </w:rPr>
        <w:t xml:space="preserve"> </w:t>
      </w:r>
      <w:r>
        <w:rPr>
          <w:rFonts w:ascii="Arial"/>
          <w:spacing w:val="-1"/>
          <w:sz w:val="24"/>
        </w:rPr>
        <w:t>this</w:t>
      </w:r>
      <w:r>
        <w:rPr>
          <w:rFonts w:ascii="Arial"/>
          <w:spacing w:val="41"/>
          <w:sz w:val="24"/>
        </w:rPr>
        <w:t xml:space="preserve"> </w:t>
      </w:r>
      <w:r>
        <w:rPr>
          <w:rFonts w:ascii="Arial"/>
          <w:spacing w:val="-1"/>
          <w:sz w:val="24"/>
        </w:rPr>
        <w:t>Agreement,</w:t>
      </w:r>
      <w:r>
        <w:rPr>
          <w:rFonts w:ascii="Arial"/>
          <w:spacing w:val="41"/>
          <w:sz w:val="24"/>
        </w:rPr>
        <w:t xml:space="preserve"> </w:t>
      </w:r>
      <w:r>
        <w:rPr>
          <w:rFonts w:ascii="Arial"/>
          <w:sz w:val="24"/>
        </w:rPr>
        <w:t>or</w:t>
      </w:r>
      <w:r>
        <w:rPr>
          <w:rFonts w:ascii="Arial"/>
          <w:spacing w:val="38"/>
          <w:sz w:val="24"/>
        </w:rPr>
        <w:t xml:space="preserve"> </w:t>
      </w:r>
      <w:r>
        <w:rPr>
          <w:rFonts w:ascii="Arial"/>
          <w:sz w:val="24"/>
        </w:rPr>
        <w:t>any</w:t>
      </w:r>
      <w:r>
        <w:rPr>
          <w:rFonts w:ascii="Arial"/>
          <w:spacing w:val="36"/>
          <w:sz w:val="24"/>
        </w:rPr>
        <w:t xml:space="preserve"> </w:t>
      </w:r>
      <w:r>
        <w:rPr>
          <w:rFonts w:ascii="Arial"/>
          <w:spacing w:val="-1"/>
          <w:sz w:val="24"/>
        </w:rPr>
        <w:t>right</w:t>
      </w:r>
      <w:r>
        <w:rPr>
          <w:rFonts w:ascii="Arial"/>
          <w:spacing w:val="39"/>
          <w:sz w:val="24"/>
        </w:rPr>
        <w:t xml:space="preserve"> </w:t>
      </w:r>
      <w:r>
        <w:rPr>
          <w:rFonts w:ascii="Arial"/>
          <w:spacing w:val="-1"/>
          <w:sz w:val="24"/>
        </w:rPr>
        <w:t>accruing</w:t>
      </w:r>
      <w:r>
        <w:rPr>
          <w:rFonts w:ascii="Arial"/>
          <w:spacing w:val="36"/>
          <w:sz w:val="24"/>
        </w:rPr>
        <w:t xml:space="preserve"> </w:t>
      </w:r>
      <w:r>
        <w:rPr>
          <w:rFonts w:ascii="Arial"/>
          <w:spacing w:val="-1"/>
          <w:sz w:val="24"/>
        </w:rPr>
        <w:t>hereunder,</w:t>
      </w:r>
      <w:r>
        <w:rPr>
          <w:rFonts w:ascii="Arial"/>
          <w:spacing w:val="39"/>
          <w:sz w:val="24"/>
        </w:rPr>
        <w:t xml:space="preserve"> </w:t>
      </w:r>
      <w:r>
        <w:rPr>
          <w:rFonts w:ascii="Arial"/>
          <w:spacing w:val="-1"/>
          <w:sz w:val="24"/>
        </w:rPr>
        <w:t>without</w:t>
      </w:r>
      <w:r>
        <w:rPr>
          <w:rFonts w:ascii="Arial"/>
          <w:spacing w:val="39"/>
          <w:sz w:val="24"/>
        </w:rPr>
        <w:t xml:space="preserve"> </w:t>
      </w:r>
      <w:r>
        <w:rPr>
          <w:rFonts w:ascii="Arial"/>
          <w:sz w:val="24"/>
        </w:rPr>
        <w:t>the</w:t>
      </w:r>
      <w:r>
        <w:rPr>
          <w:rFonts w:ascii="Arial"/>
          <w:spacing w:val="61"/>
          <w:sz w:val="24"/>
        </w:rPr>
        <w:t xml:space="preserve"> </w:t>
      </w:r>
      <w:r>
        <w:rPr>
          <w:rFonts w:ascii="Arial"/>
          <w:spacing w:val="-1"/>
          <w:sz w:val="24"/>
        </w:rPr>
        <w:t>express</w:t>
      </w:r>
      <w:r>
        <w:rPr>
          <w:rFonts w:ascii="Arial"/>
          <w:spacing w:val="29"/>
          <w:sz w:val="24"/>
        </w:rPr>
        <w:t xml:space="preserve"> </w:t>
      </w:r>
      <w:r>
        <w:rPr>
          <w:rFonts w:ascii="Arial"/>
          <w:spacing w:val="-1"/>
          <w:sz w:val="24"/>
        </w:rPr>
        <w:t>written</w:t>
      </w:r>
      <w:r>
        <w:rPr>
          <w:rFonts w:ascii="Arial"/>
          <w:spacing w:val="27"/>
          <w:sz w:val="24"/>
        </w:rPr>
        <w:t xml:space="preserve"> </w:t>
      </w:r>
      <w:r>
        <w:rPr>
          <w:rFonts w:ascii="Arial"/>
          <w:sz w:val="24"/>
        </w:rPr>
        <w:t>consent</w:t>
      </w:r>
      <w:r>
        <w:rPr>
          <w:rFonts w:ascii="Arial"/>
          <w:spacing w:val="27"/>
          <w:sz w:val="24"/>
        </w:rPr>
        <w:t xml:space="preserve"> </w:t>
      </w:r>
      <w:r>
        <w:rPr>
          <w:rFonts w:ascii="Arial"/>
          <w:sz w:val="24"/>
        </w:rPr>
        <w:t>of</w:t>
      </w:r>
      <w:r>
        <w:rPr>
          <w:rFonts w:ascii="Arial"/>
          <w:spacing w:val="29"/>
          <w:sz w:val="24"/>
        </w:rPr>
        <w:t xml:space="preserve"> </w:t>
      </w:r>
      <w:r>
        <w:rPr>
          <w:rFonts w:ascii="Arial"/>
          <w:spacing w:val="2"/>
          <w:sz w:val="24"/>
        </w:rPr>
        <w:t>JWSC.</w:t>
      </w:r>
      <w:r>
        <w:rPr>
          <w:rFonts w:ascii="Arial"/>
          <w:spacing w:val="53"/>
          <w:sz w:val="24"/>
        </w:rPr>
        <w:t xml:space="preserve"> </w:t>
      </w:r>
      <w:r>
        <w:rPr>
          <w:rFonts w:ascii="Arial"/>
          <w:sz w:val="24"/>
        </w:rPr>
        <w:t>The</w:t>
      </w:r>
      <w:r>
        <w:rPr>
          <w:rFonts w:ascii="Arial"/>
          <w:spacing w:val="27"/>
          <w:sz w:val="24"/>
        </w:rPr>
        <w:t xml:space="preserve"> </w:t>
      </w:r>
      <w:r>
        <w:rPr>
          <w:rFonts w:ascii="Arial"/>
          <w:spacing w:val="2"/>
          <w:sz w:val="24"/>
        </w:rPr>
        <w:t>JWSC</w:t>
      </w:r>
      <w:r>
        <w:rPr>
          <w:rFonts w:ascii="Arial"/>
          <w:spacing w:val="26"/>
          <w:sz w:val="24"/>
        </w:rPr>
        <w:t xml:space="preserve"> </w:t>
      </w:r>
      <w:r>
        <w:rPr>
          <w:rFonts w:ascii="Arial"/>
          <w:sz w:val="24"/>
        </w:rPr>
        <w:t>may</w:t>
      </w:r>
      <w:r>
        <w:rPr>
          <w:rFonts w:ascii="Arial"/>
          <w:spacing w:val="24"/>
          <w:sz w:val="24"/>
        </w:rPr>
        <w:t xml:space="preserve"> </w:t>
      </w:r>
      <w:r>
        <w:rPr>
          <w:rFonts w:ascii="Arial"/>
          <w:spacing w:val="-1"/>
          <w:sz w:val="24"/>
        </w:rPr>
        <w:t>condition</w:t>
      </w:r>
      <w:r>
        <w:rPr>
          <w:rFonts w:ascii="Arial"/>
          <w:spacing w:val="27"/>
          <w:sz w:val="24"/>
        </w:rPr>
        <w:t xml:space="preserve"> </w:t>
      </w:r>
      <w:r>
        <w:rPr>
          <w:rFonts w:ascii="Arial"/>
          <w:sz w:val="24"/>
        </w:rPr>
        <w:t>any</w:t>
      </w:r>
      <w:r>
        <w:rPr>
          <w:rFonts w:ascii="Arial"/>
          <w:spacing w:val="24"/>
          <w:sz w:val="24"/>
        </w:rPr>
        <w:t xml:space="preserve"> </w:t>
      </w:r>
      <w:r>
        <w:rPr>
          <w:rFonts w:ascii="Arial"/>
          <w:sz w:val="24"/>
        </w:rPr>
        <w:t>consent</w:t>
      </w:r>
      <w:r>
        <w:rPr>
          <w:rFonts w:ascii="Arial"/>
          <w:spacing w:val="27"/>
          <w:sz w:val="24"/>
        </w:rPr>
        <w:t xml:space="preserve"> </w:t>
      </w:r>
      <w:r>
        <w:rPr>
          <w:rFonts w:ascii="Arial"/>
          <w:sz w:val="24"/>
        </w:rPr>
        <w:t>and</w:t>
      </w:r>
      <w:r>
        <w:rPr>
          <w:rFonts w:ascii="Arial"/>
          <w:spacing w:val="37"/>
          <w:sz w:val="24"/>
        </w:rPr>
        <w:t xml:space="preserve"> </w:t>
      </w:r>
      <w:r>
        <w:rPr>
          <w:rFonts w:ascii="Arial"/>
          <w:spacing w:val="-1"/>
          <w:sz w:val="24"/>
        </w:rPr>
        <w:t>approval</w:t>
      </w:r>
      <w:r>
        <w:rPr>
          <w:rFonts w:ascii="Arial"/>
          <w:spacing w:val="59"/>
          <w:sz w:val="24"/>
        </w:rPr>
        <w:t xml:space="preserve"> </w:t>
      </w:r>
      <w:r>
        <w:rPr>
          <w:rFonts w:ascii="Arial"/>
          <w:sz w:val="24"/>
        </w:rPr>
        <w:t>upon</w:t>
      </w:r>
      <w:r>
        <w:rPr>
          <w:rFonts w:ascii="Arial"/>
          <w:spacing w:val="61"/>
          <w:sz w:val="24"/>
        </w:rPr>
        <w:t xml:space="preserve"> </w:t>
      </w:r>
      <w:r>
        <w:rPr>
          <w:rFonts w:ascii="Arial"/>
          <w:sz w:val="24"/>
        </w:rPr>
        <w:t>such</w:t>
      </w:r>
      <w:r>
        <w:rPr>
          <w:rFonts w:ascii="Arial"/>
          <w:spacing w:val="61"/>
          <w:sz w:val="24"/>
        </w:rPr>
        <w:t xml:space="preserve"> </w:t>
      </w:r>
      <w:r>
        <w:rPr>
          <w:rFonts w:ascii="Arial"/>
          <w:sz w:val="24"/>
        </w:rPr>
        <w:t>terms</w:t>
      </w:r>
      <w:r>
        <w:rPr>
          <w:rFonts w:ascii="Arial"/>
          <w:spacing w:val="59"/>
          <w:sz w:val="24"/>
        </w:rPr>
        <w:t xml:space="preserve"> </w:t>
      </w:r>
      <w:r>
        <w:rPr>
          <w:rFonts w:ascii="Arial"/>
          <w:sz w:val="24"/>
        </w:rPr>
        <w:t>and</w:t>
      </w:r>
      <w:r>
        <w:rPr>
          <w:rFonts w:ascii="Arial"/>
          <w:spacing w:val="61"/>
          <w:sz w:val="24"/>
        </w:rPr>
        <w:t xml:space="preserve"> </w:t>
      </w:r>
      <w:r>
        <w:rPr>
          <w:rFonts w:ascii="Arial"/>
          <w:spacing w:val="-1"/>
          <w:sz w:val="24"/>
        </w:rPr>
        <w:t>provisions</w:t>
      </w:r>
      <w:r>
        <w:rPr>
          <w:rFonts w:ascii="Arial"/>
          <w:spacing w:val="60"/>
          <w:sz w:val="24"/>
        </w:rPr>
        <w:t xml:space="preserve"> </w:t>
      </w:r>
      <w:r>
        <w:rPr>
          <w:rFonts w:ascii="Arial"/>
          <w:sz w:val="24"/>
        </w:rPr>
        <w:t>that</w:t>
      </w:r>
      <w:r>
        <w:rPr>
          <w:rFonts w:ascii="Arial"/>
          <w:spacing w:val="61"/>
          <w:sz w:val="24"/>
        </w:rPr>
        <w:t xml:space="preserve"> </w:t>
      </w:r>
      <w:r>
        <w:rPr>
          <w:rFonts w:ascii="Arial"/>
          <w:spacing w:val="2"/>
          <w:sz w:val="24"/>
        </w:rPr>
        <w:t>JWSC</w:t>
      </w:r>
      <w:r>
        <w:rPr>
          <w:rFonts w:ascii="Arial"/>
          <w:spacing w:val="59"/>
          <w:sz w:val="24"/>
        </w:rPr>
        <w:t xml:space="preserve"> </w:t>
      </w:r>
      <w:r>
        <w:rPr>
          <w:rFonts w:ascii="Arial"/>
          <w:sz w:val="24"/>
        </w:rPr>
        <w:t>may</w:t>
      </w:r>
      <w:r>
        <w:rPr>
          <w:rFonts w:ascii="Arial"/>
          <w:spacing w:val="58"/>
          <w:sz w:val="24"/>
        </w:rPr>
        <w:t xml:space="preserve"> </w:t>
      </w:r>
      <w:r>
        <w:rPr>
          <w:rFonts w:ascii="Arial"/>
          <w:sz w:val="24"/>
        </w:rPr>
        <w:t>deem</w:t>
      </w:r>
      <w:r>
        <w:rPr>
          <w:rFonts w:ascii="Arial"/>
          <w:spacing w:val="62"/>
          <w:sz w:val="24"/>
        </w:rPr>
        <w:t xml:space="preserve"> </w:t>
      </w:r>
      <w:r>
        <w:rPr>
          <w:rFonts w:ascii="Arial"/>
          <w:spacing w:val="-1"/>
          <w:sz w:val="24"/>
        </w:rPr>
        <w:t>necessary.</w:t>
      </w:r>
      <w:r>
        <w:rPr>
          <w:rFonts w:ascii="Arial"/>
          <w:spacing w:val="37"/>
          <w:sz w:val="24"/>
        </w:rPr>
        <w:t xml:space="preserve"> </w:t>
      </w:r>
      <w:r>
        <w:rPr>
          <w:rFonts w:ascii="Arial"/>
          <w:spacing w:val="-1"/>
          <w:sz w:val="24"/>
        </w:rPr>
        <w:t>Further,</w:t>
      </w:r>
      <w:r>
        <w:rPr>
          <w:rFonts w:ascii="Arial"/>
          <w:spacing w:val="12"/>
          <w:sz w:val="24"/>
        </w:rPr>
        <w:t xml:space="preserve"> </w:t>
      </w:r>
      <w:r>
        <w:rPr>
          <w:rFonts w:ascii="Arial"/>
          <w:sz w:val="24"/>
        </w:rPr>
        <w:t>no</w:t>
      </w:r>
      <w:r>
        <w:rPr>
          <w:rFonts w:ascii="Arial"/>
          <w:spacing w:val="11"/>
          <w:sz w:val="24"/>
        </w:rPr>
        <w:t xml:space="preserve"> </w:t>
      </w:r>
      <w:r>
        <w:rPr>
          <w:rFonts w:ascii="Arial"/>
          <w:spacing w:val="-1"/>
          <w:sz w:val="24"/>
        </w:rPr>
        <w:t>assignment</w:t>
      </w:r>
      <w:r>
        <w:rPr>
          <w:rFonts w:ascii="Arial"/>
          <w:spacing w:val="10"/>
          <w:sz w:val="24"/>
        </w:rPr>
        <w:t xml:space="preserve"> </w:t>
      </w:r>
      <w:r>
        <w:rPr>
          <w:rFonts w:ascii="Arial"/>
          <w:sz w:val="24"/>
        </w:rPr>
        <w:t>of</w:t>
      </w:r>
      <w:r>
        <w:rPr>
          <w:rFonts w:ascii="Arial"/>
          <w:spacing w:val="12"/>
          <w:sz w:val="24"/>
        </w:rPr>
        <w:t xml:space="preserve"> </w:t>
      </w:r>
      <w:r>
        <w:rPr>
          <w:rFonts w:ascii="Arial"/>
          <w:spacing w:val="-1"/>
          <w:sz w:val="24"/>
        </w:rPr>
        <w:t>claims</w:t>
      </w:r>
      <w:r>
        <w:rPr>
          <w:rFonts w:ascii="Arial"/>
          <w:spacing w:val="10"/>
          <w:sz w:val="24"/>
        </w:rPr>
        <w:t xml:space="preserve"> </w:t>
      </w:r>
      <w:r>
        <w:rPr>
          <w:rFonts w:ascii="Arial"/>
          <w:sz w:val="24"/>
        </w:rPr>
        <w:t>for</w:t>
      </w:r>
      <w:r>
        <w:rPr>
          <w:rFonts w:ascii="Arial"/>
          <w:spacing w:val="9"/>
          <w:sz w:val="24"/>
        </w:rPr>
        <w:t xml:space="preserve"> </w:t>
      </w:r>
      <w:r>
        <w:rPr>
          <w:rFonts w:ascii="Arial"/>
          <w:sz w:val="24"/>
        </w:rPr>
        <w:t>money</w:t>
      </w:r>
      <w:r>
        <w:rPr>
          <w:rFonts w:ascii="Arial"/>
          <w:spacing w:val="7"/>
          <w:sz w:val="24"/>
        </w:rPr>
        <w:t xml:space="preserve"> </w:t>
      </w:r>
      <w:r>
        <w:rPr>
          <w:rFonts w:ascii="Arial"/>
          <w:sz w:val="24"/>
        </w:rPr>
        <w:t>due</w:t>
      </w:r>
      <w:r>
        <w:rPr>
          <w:rFonts w:ascii="Arial"/>
          <w:spacing w:val="11"/>
          <w:sz w:val="24"/>
        </w:rPr>
        <w:t xml:space="preserve"> </w:t>
      </w:r>
      <w:r>
        <w:rPr>
          <w:rFonts w:ascii="Arial"/>
          <w:sz w:val="24"/>
        </w:rPr>
        <w:t>or</w:t>
      </w:r>
      <w:r>
        <w:rPr>
          <w:rFonts w:ascii="Arial"/>
          <w:spacing w:val="9"/>
          <w:sz w:val="24"/>
        </w:rPr>
        <w:t xml:space="preserve"> </w:t>
      </w:r>
      <w:r>
        <w:rPr>
          <w:rFonts w:ascii="Arial"/>
          <w:sz w:val="24"/>
        </w:rPr>
        <w:t>to</w:t>
      </w:r>
      <w:r>
        <w:rPr>
          <w:rFonts w:ascii="Arial"/>
          <w:spacing w:val="11"/>
          <w:sz w:val="24"/>
        </w:rPr>
        <w:t xml:space="preserve"> </w:t>
      </w:r>
      <w:r>
        <w:rPr>
          <w:rFonts w:ascii="Arial"/>
          <w:sz w:val="24"/>
        </w:rPr>
        <w:t>become</w:t>
      </w:r>
      <w:r>
        <w:rPr>
          <w:rFonts w:ascii="Arial"/>
          <w:spacing w:val="11"/>
          <w:sz w:val="24"/>
        </w:rPr>
        <w:t xml:space="preserve"> </w:t>
      </w:r>
      <w:r>
        <w:rPr>
          <w:rFonts w:ascii="Arial"/>
          <w:sz w:val="24"/>
        </w:rPr>
        <w:t>due</w:t>
      </w:r>
      <w:r>
        <w:rPr>
          <w:rFonts w:ascii="Arial"/>
          <w:spacing w:val="11"/>
          <w:sz w:val="24"/>
        </w:rPr>
        <w:t xml:space="preserve"> </w:t>
      </w:r>
      <w:r>
        <w:rPr>
          <w:rFonts w:ascii="Arial"/>
          <w:sz w:val="24"/>
        </w:rPr>
        <w:t>to</w:t>
      </w:r>
      <w:r>
        <w:rPr>
          <w:rFonts w:ascii="Arial"/>
          <w:spacing w:val="11"/>
          <w:sz w:val="24"/>
        </w:rPr>
        <w:t xml:space="preserve"> </w:t>
      </w:r>
      <w:r>
        <w:rPr>
          <w:rFonts w:ascii="Arial"/>
          <w:spacing w:val="-1"/>
          <w:sz w:val="24"/>
        </w:rPr>
        <w:t>Contractor</w:t>
      </w:r>
      <w:r>
        <w:rPr>
          <w:rFonts w:ascii="Arial"/>
          <w:spacing w:val="61"/>
          <w:sz w:val="24"/>
        </w:rPr>
        <w:t xml:space="preserve"> </w:t>
      </w:r>
      <w:r>
        <w:rPr>
          <w:rFonts w:ascii="Arial"/>
          <w:sz w:val="24"/>
        </w:rPr>
        <w:t>under</w:t>
      </w:r>
      <w:r>
        <w:rPr>
          <w:rFonts w:ascii="Arial"/>
          <w:spacing w:val="-13"/>
          <w:sz w:val="24"/>
        </w:rPr>
        <w:t xml:space="preserve"> </w:t>
      </w:r>
      <w:r>
        <w:rPr>
          <w:rFonts w:ascii="Arial"/>
          <w:spacing w:val="-1"/>
          <w:sz w:val="24"/>
        </w:rPr>
        <w:t>this</w:t>
      </w:r>
      <w:r>
        <w:rPr>
          <w:rFonts w:ascii="Arial"/>
          <w:spacing w:val="-12"/>
          <w:sz w:val="24"/>
        </w:rPr>
        <w:t xml:space="preserve"> </w:t>
      </w:r>
      <w:r>
        <w:rPr>
          <w:rFonts w:ascii="Arial"/>
          <w:spacing w:val="-1"/>
          <w:sz w:val="24"/>
        </w:rPr>
        <w:t>Agreement</w:t>
      </w:r>
      <w:r>
        <w:rPr>
          <w:rFonts w:ascii="Arial"/>
          <w:spacing w:val="-12"/>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1"/>
          <w:sz w:val="24"/>
        </w:rPr>
        <w:t xml:space="preserve"> </w:t>
      </w:r>
      <w:r>
        <w:rPr>
          <w:rFonts w:ascii="Arial"/>
          <w:sz w:val="24"/>
        </w:rPr>
        <w:t>effective</w:t>
      </w:r>
      <w:r>
        <w:rPr>
          <w:rFonts w:ascii="Arial"/>
          <w:spacing w:val="-11"/>
          <w:sz w:val="24"/>
        </w:rPr>
        <w:t xml:space="preserve"> </w:t>
      </w:r>
      <w:r>
        <w:rPr>
          <w:rFonts w:ascii="Arial"/>
          <w:spacing w:val="-1"/>
          <w:sz w:val="24"/>
        </w:rPr>
        <w:t>unless</w:t>
      </w:r>
      <w:r>
        <w:rPr>
          <w:rFonts w:ascii="Arial"/>
          <w:spacing w:val="-12"/>
          <w:sz w:val="24"/>
        </w:rPr>
        <w:t xml:space="preserve"> </w:t>
      </w:r>
      <w:r>
        <w:rPr>
          <w:rFonts w:ascii="Arial"/>
          <w:sz w:val="24"/>
        </w:rPr>
        <w:t>the</w:t>
      </w:r>
      <w:r>
        <w:rPr>
          <w:rFonts w:ascii="Arial"/>
          <w:spacing w:val="-11"/>
          <w:sz w:val="24"/>
        </w:rPr>
        <w:t xml:space="preserve"> </w:t>
      </w:r>
      <w:r>
        <w:rPr>
          <w:rFonts w:ascii="Arial"/>
          <w:spacing w:val="-1"/>
          <w:sz w:val="24"/>
        </w:rPr>
        <w:t>assignment</w:t>
      </w:r>
      <w:r>
        <w:rPr>
          <w:rFonts w:ascii="Arial"/>
          <w:spacing w:val="-12"/>
          <w:sz w:val="24"/>
        </w:rPr>
        <w:t xml:space="preserve"> </w:t>
      </w:r>
      <w:r>
        <w:rPr>
          <w:rFonts w:ascii="Arial"/>
          <w:sz w:val="24"/>
        </w:rPr>
        <w:t>of</w:t>
      </w:r>
      <w:r>
        <w:rPr>
          <w:rFonts w:ascii="Arial"/>
          <w:spacing w:val="-12"/>
          <w:sz w:val="24"/>
        </w:rPr>
        <w:t xml:space="preserve"> </w:t>
      </w:r>
      <w:r>
        <w:rPr>
          <w:rFonts w:ascii="Arial"/>
          <w:sz w:val="24"/>
        </w:rPr>
        <w:t>such</w:t>
      </w:r>
      <w:r>
        <w:rPr>
          <w:rFonts w:ascii="Arial"/>
          <w:spacing w:val="-13"/>
          <w:sz w:val="24"/>
        </w:rPr>
        <w:t xml:space="preserve"> </w:t>
      </w:r>
      <w:r>
        <w:rPr>
          <w:rFonts w:ascii="Arial"/>
          <w:spacing w:val="-1"/>
          <w:sz w:val="24"/>
        </w:rPr>
        <w:t>claim</w:t>
      </w:r>
      <w:r>
        <w:rPr>
          <w:rFonts w:ascii="Arial"/>
          <w:spacing w:val="-13"/>
          <w:sz w:val="24"/>
        </w:rPr>
        <w:t xml:space="preserve"> </w:t>
      </w:r>
      <w:r>
        <w:rPr>
          <w:rFonts w:ascii="Arial"/>
          <w:spacing w:val="-1"/>
          <w:sz w:val="24"/>
        </w:rPr>
        <w:t>is</w:t>
      </w:r>
      <w:r>
        <w:rPr>
          <w:rFonts w:ascii="Arial"/>
          <w:spacing w:val="-14"/>
          <w:sz w:val="24"/>
        </w:rPr>
        <w:t xml:space="preserve"> </w:t>
      </w:r>
      <w:r>
        <w:rPr>
          <w:rFonts w:ascii="Arial"/>
          <w:sz w:val="24"/>
        </w:rPr>
        <w:t>first</w:t>
      </w:r>
      <w:r>
        <w:rPr>
          <w:rFonts w:ascii="Arial"/>
          <w:spacing w:val="63"/>
          <w:sz w:val="24"/>
        </w:rPr>
        <w:t xml:space="preserve"> </w:t>
      </w:r>
      <w:r>
        <w:rPr>
          <w:rFonts w:ascii="Arial"/>
          <w:spacing w:val="-1"/>
          <w:sz w:val="24"/>
        </w:rPr>
        <w:t>approved,</w:t>
      </w:r>
      <w:r>
        <w:rPr>
          <w:rFonts w:ascii="Arial"/>
          <w:sz w:val="24"/>
        </w:rPr>
        <w:t xml:space="preserve"> </w:t>
      </w:r>
      <w:r>
        <w:rPr>
          <w:rFonts w:ascii="Arial"/>
          <w:spacing w:val="-1"/>
          <w:sz w:val="24"/>
        </w:rPr>
        <w:t>in</w:t>
      </w:r>
      <w:r>
        <w:rPr>
          <w:rFonts w:ascii="Arial"/>
          <w:spacing w:val="1"/>
          <w:sz w:val="24"/>
        </w:rPr>
        <w:t xml:space="preserve"> </w:t>
      </w:r>
      <w:r>
        <w:rPr>
          <w:rFonts w:ascii="Arial"/>
          <w:spacing w:val="-1"/>
          <w:sz w:val="24"/>
        </w:rPr>
        <w:t>writing,</w:t>
      </w:r>
      <w:r>
        <w:rPr>
          <w:rFonts w:ascii="Arial"/>
          <w:sz w:val="24"/>
        </w:rPr>
        <w:t xml:space="preserve"> by</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JWSC.</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PROHIBITED</w:t>
      </w:r>
      <w:r>
        <w:rPr>
          <w:rFonts w:ascii="Arial"/>
          <w:b/>
          <w:sz w:val="24"/>
          <w:u w:val="thick" w:color="000000"/>
        </w:rPr>
        <w:t xml:space="preserve"> </w:t>
      </w:r>
      <w:r>
        <w:rPr>
          <w:rFonts w:ascii="Arial"/>
          <w:b/>
          <w:spacing w:val="-1"/>
          <w:sz w:val="24"/>
          <w:u w:val="thick" w:color="000000"/>
        </w:rPr>
        <w:t>DISCRIMINATION</w:t>
      </w:r>
    </w:p>
    <w:p w:rsidR="00A805F5" w:rsidRDefault="00A805F5">
      <w:pPr>
        <w:spacing w:before="11"/>
        <w:rPr>
          <w:rFonts w:ascii="Arial" w:eastAsia="Arial" w:hAnsi="Arial" w:cs="Arial"/>
          <w:b/>
          <w:bCs/>
          <w:sz w:val="17"/>
          <w:szCs w:val="17"/>
        </w:rPr>
      </w:pPr>
    </w:p>
    <w:p w:rsidR="00A805F5" w:rsidRDefault="001A2710">
      <w:pPr>
        <w:spacing w:before="69"/>
        <w:ind w:left="820" w:right="115"/>
        <w:jc w:val="both"/>
        <w:rPr>
          <w:rFonts w:ascii="Arial" w:eastAsia="Arial" w:hAnsi="Arial" w:cs="Arial"/>
          <w:sz w:val="24"/>
          <w:szCs w:val="24"/>
        </w:rPr>
      </w:pPr>
      <w:r>
        <w:rPr>
          <w:rFonts w:ascii="Arial"/>
          <w:spacing w:val="-1"/>
          <w:sz w:val="24"/>
        </w:rPr>
        <w:t>Contractor</w:t>
      </w:r>
      <w:r>
        <w:rPr>
          <w:rFonts w:ascii="Arial"/>
          <w:spacing w:val="59"/>
          <w:sz w:val="24"/>
        </w:rPr>
        <w:t xml:space="preserve"> </w:t>
      </w:r>
      <w:r>
        <w:rPr>
          <w:rFonts w:ascii="Arial"/>
          <w:spacing w:val="-1"/>
          <w:sz w:val="24"/>
        </w:rPr>
        <w:t>shall</w:t>
      </w:r>
      <w:r>
        <w:rPr>
          <w:rFonts w:ascii="Arial"/>
          <w:spacing w:val="60"/>
          <w:sz w:val="24"/>
        </w:rPr>
        <w:t xml:space="preserve"> </w:t>
      </w:r>
      <w:r>
        <w:rPr>
          <w:rFonts w:ascii="Arial"/>
          <w:sz w:val="24"/>
        </w:rPr>
        <w:t>comply</w:t>
      </w:r>
      <w:r>
        <w:rPr>
          <w:rFonts w:ascii="Arial"/>
          <w:spacing w:val="58"/>
          <w:sz w:val="24"/>
        </w:rPr>
        <w:t xml:space="preserve"> </w:t>
      </w:r>
      <w:r>
        <w:rPr>
          <w:rFonts w:ascii="Arial"/>
          <w:spacing w:val="-1"/>
          <w:sz w:val="24"/>
        </w:rPr>
        <w:t>with</w:t>
      </w:r>
      <w:r>
        <w:rPr>
          <w:rFonts w:ascii="Arial"/>
          <w:spacing w:val="60"/>
          <w:sz w:val="24"/>
        </w:rPr>
        <w:t xml:space="preserve"> </w:t>
      </w:r>
      <w:r>
        <w:rPr>
          <w:rFonts w:ascii="Arial"/>
          <w:spacing w:val="-1"/>
          <w:sz w:val="24"/>
        </w:rPr>
        <w:t>all</w:t>
      </w:r>
      <w:r>
        <w:rPr>
          <w:rFonts w:ascii="Arial"/>
          <w:spacing w:val="60"/>
          <w:sz w:val="24"/>
        </w:rPr>
        <w:t xml:space="preserve"> </w:t>
      </w:r>
      <w:r>
        <w:rPr>
          <w:rFonts w:ascii="Arial"/>
          <w:spacing w:val="-1"/>
          <w:sz w:val="24"/>
        </w:rPr>
        <w:t>applicable</w:t>
      </w:r>
      <w:r>
        <w:rPr>
          <w:rFonts w:ascii="Arial"/>
          <w:spacing w:val="59"/>
          <w:sz w:val="24"/>
        </w:rPr>
        <w:t xml:space="preserve"> </w:t>
      </w:r>
      <w:r>
        <w:rPr>
          <w:rFonts w:ascii="Arial"/>
          <w:sz w:val="24"/>
        </w:rPr>
        <w:t>federal</w:t>
      </w:r>
      <w:r>
        <w:rPr>
          <w:rFonts w:ascii="Arial"/>
          <w:spacing w:val="57"/>
          <w:sz w:val="24"/>
        </w:rPr>
        <w:t xml:space="preserve"> </w:t>
      </w:r>
      <w:r>
        <w:rPr>
          <w:rFonts w:ascii="Arial"/>
          <w:sz w:val="24"/>
        </w:rPr>
        <w:t>and</w:t>
      </w:r>
      <w:r>
        <w:rPr>
          <w:rFonts w:ascii="Arial"/>
          <w:spacing w:val="58"/>
          <w:sz w:val="24"/>
        </w:rPr>
        <w:t xml:space="preserve"> </w:t>
      </w:r>
      <w:r>
        <w:rPr>
          <w:rFonts w:ascii="Arial"/>
          <w:sz w:val="24"/>
        </w:rPr>
        <w:t>state</w:t>
      </w:r>
      <w:r>
        <w:rPr>
          <w:rFonts w:ascii="Arial"/>
          <w:spacing w:val="59"/>
          <w:sz w:val="24"/>
        </w:rPr>
        <w:t xml:space="preserve"> </w:t>
      </w:r>
      <w:r>
        <w:rPr>
          <w:rFonts w:ascii="Arial"/>
          <w:spacing w:val="-1"/>
          <w:sz w:val="24"/>
        </w:rPr>
        <w:t>laws</w:t>
      </w:r>
      <w:r>
        <w:rPr>
          <w:rFonts w:ascii="Arial"/>
          <w:spacing w:val="58"/>
          <w:sz w:val="24"/>
        </w:rPr>
        <w:t xml:space="preserve"> </w:t>
      </w:r>
      <w:r>
        <w:rPr>
          <w:rFonts w:ascii="Arial"/>
          <w:spacing w:val="-1"/>
          <w:sz w:val="24"/>
        </w:rPr>
        <w:t>prohibiting</w:t>
      </w:r>
      <w:r>
        <w:rPr>
          <w:rFonts w:ascii="Arial"/>
          <w:spacing w:val="59"/>
          <w:sz w:val="24"/>
        </w:rPr>
        <w:t xml:space="preserve"> </w:t>
      </w:r>
      <w:r>
        <w:rPr>
          <w:rFonts w:ascii="Arial"/>
          <w:spacing w:val="-1"/>
          <w:sz w:val="24"/>
        </w:rPr>
        <w:t>discrimination</w:t>
      </w:r>
      <w:r>
        <w:rPr>
          <w:rFonts w:ascii="Arial"/>
          <w:spacing w:val="43"/>
          <w:sz w:val="24"/>
        </w:rPr>
        <w:t xml:space="preserve"> </w:t>
      </w:r>
      <w:r>
        <w:rPr>
          <w:rFonts w:ascii="Arial"/>
          <w:spacing w:val="-1"/>
          <w:sz w:val="24"/>
        </w:rPr>
        <w:t>against</w:t>
      </w:r>
      <w:r>
        <w:rPr>
          <w:rFonts w:ascii="Arial"/>
          <w:spacing w:val="42"/>
          <w:sz w:val="24"/>
        </w:rPr>
        <w:t xml:space="preserve"> </w:t>
      </w:r>
      <w:r>
        <w:rPr>
          <w:rFonts w:ascii="Arial"/>
          <w:sz w:val="24"/>
        </w:rPr>
        <w:t>any</w:t>
      </w:r>
      <w:r>
        <w:rPr>
          <w:rFonts w:ascii="Arial"/>
          <w:spacing w:val="39"/>
          <w:sz w:val="24"/>
        </w:rPr>
        <w:t xml:space="preserve"> </w:t>
      </w:r>
      <w:r>
        <w:rPr>
          <w:rFonts w:ascii="Arial"/>
          <w:spacing w:val="-1"/>
          <w:sz w:val="24"/>
        </w:rPr>
        <w:t>person</w:t>
      </w:r>
      <w:r>
        <w:rPr>
          <w:rFonts w:ascii="Arial"/>
          <w:spacing w:val="41"/>
          <w:sz w:val="24"/>
        </w:rPr>
        <w:t xml:space="preserve"> </w:t>
      </w:r>
      <w:r>
        <w:rPr>
          <w:rFonts w:ascii="Arial"/>
          <w:sz w:val="24"/>
        </w:rPr>
        <w:t>on</w:t>
      </w:r>
      <w:r>
        <w:rPr>
          <w:rFonts w:ascii="Arial"/>
          <w:spacing w:val="42"/>
          <w:sz w:val="24"/>
        </w:rPr>
        <w:t xml:space="preserve"> </w:t>
      </w:r>
      <w:r>
        <w:rPr>
          <w:rFonts w:ascii="Arial"/>
          <w:sz w:val="24"/>
        </w:rPr>
        <w:t>the</w:t>
      </w:r>
      <w:r>
        <w:rPr>
          <w:rFonts w:ascii="Arial"/>
          <w:spacing w:val="42"/>
          <w:sz w:val="24"/>
        </w:rPr>
        <w:t xml:space="preserve"> </w:t>
      </w:r>
      <w:r>
        <w:rPr>
          <w:rFonts w:ascii="Arial"/>
          <w:spacing w:val="-1"/>
          <w:sz w:val="24"/>
        </w:rPr>
        <w:t>grounds</w:t>
      </w:r>
      <w:r>
        <w:rPr>
          <w:rFonts w:ascii="Arial"/>
          <w:spacing w:val="41"/>
          <w:sz w:val="24"/>
        </w:rPr>
        <w:t xml:space="preserve"> </w:t>
      </w:r>
      <w:r>
        <w:rPr>
          <w:rFonts w:ascii="Arial"/>
          <w:sz w:val="24"/>
        </w:rPr>
        <w:t>of</w:t>
      </w:r>
      <w:r>
        <w:rPr>
          <w:rFonts w:ascii="Arial"/>
          <w:spacing w:val="43"/>
          <w:sz w:val="24"/>
        </w:rPr>
        <w:t xml:space="preserve"> </w:t>
      </w:r>
      <w:r>
        <w:rPr>
          <w:rFonts w:ascii="Arial"/>
          <w:spacing w:val="-1"/>
          <w:sz w:val="24"/>
        </w:rPr>
        <w:t>race,</w:t>
      </w:r>
      <w:r>
        <w:rPr>
          <w:rFonts w:ascii="Arial"/>
          <w:spacing w:val="42"/>
          <w:sz w:val="24"/>
        </w:rPr>
        <w:t xml:space="preserve"> </w:t>
      </w:r>
      <w:r>
        <w:rPr>
          <w:rFonts w:ascii="Arial"/>
          <w:spacing w:val="-1"/>
          <w:sz w:val="24"/>
        </w:rPr>
        <w:t>color,</w:t>
      </w:r>
      <w:r>
        <w:rPr>
          <w:rFonts w:ascii="Arial"/>
          <w:spacing w:val="42"/>
          <w:sz w:val="24"/>
        </w:rPr>
        <w:t xml:space="preserve"> </w:t>
      </w:r>
      <w:r>
        <w:rPr>
          <w:rFonts w:ascii="Arial"/>
          <w:spacing w:val="-1"/>
          <w:sz w:val="24"/>
        </w:rPr>
        <w:t>religion,</w:t>
      </w:r>
      <w:r>
        <w:rPr>
          <w:rFonts w:ascii="Arial"/>
          <w:spacing w:val="41"/>
          <w:sz w:val="24"/>
        </w:rPr>
        <w:t xml:space="preserve"> </w:t>
      </w:r>
      <w:r>
        <w:rPr>
          <w:rFonts w:ascii="Arial"/>
          <w:spacing w:val="-1"/>
          <w:sz w:val="24"/>
        </w:rPr>
        <w:t>sex,</w:t>
      </w:r>
      <w:r>
        <w:rPr>
          <w:rFonts w:ascii="Arial"/>
          <w:spacing w:val="71"/>
          <w:sz w:val="24"/>
        </w:rPr>
        <w:t xml:space="preserve"> </w:t>
      </w:r>
      <w:r>
        <w:rPr>
          <w:rFonts w:ascii="Arial"/>
          <w:spacing w:val="-1"/>
          <w:sz w:val="24"/>
        </w:rPr>
        <w:t>national</w:t>
      </w:r>
      <w:r>
        <w:rPr>
          <w:rFonts w:ascii="Arial"/>
          <w:spacing w:val="-17"/>
          <w:sz w:val="24"/>
        </w:rPr>
        <w:t xml:space="preserve"> </w:t>
      </w:r>
      <w:r>
        <w:rPr>
          <w:rFonts w:ascii="Arial"/>
          <w:spacing w:val="-1"/>
          <w:sz w:val="24"/>
        </w:rPr>
        <w:t>origin,</w:t>
      </w:r>
      <w:r>
        <w:rPr>
          <w:rFonts w:ascii="Arial"/>
          <w:spacing w:val="-16"/>
          <w:sz w:val="24"/>
        </w:rPr>
        <w:t xml:space="preserve"> </w:t>
      </w:r>
      <w:r>
        <w:rPr>
          <w:rFonts w:ascii="Arial"/>
          <w:spacing w:val="-1"/>
          <w:sz w:val="24"/>
        </w:rPr>
        <w:t>age,</w:t>
      </w:r>
      <w:r>
        <w:rPr>
          <w:rFonts w:ascii="Arial"/>
          <w:spacing w:val="-16"/>
          <w:sz w:val="24"/>
        </w:rPr>
        <w:t xml:space="preserve"> </w:t>
      </w:r>
      <w:r>
        <w:rPr>
          <w:rFonts w:ascii="Arial"/>
          <w:spacing w:val="-1"/>
          <w:sz w:val="24"/>
        </w:rPr>
        <w:t>disability,</w:t>
      </w:r>
      <w:r>
        <w:rPr>
          <w:rFonts w:ascii="Arial"/>
          <w:spacing w:val="-16"/>
          <w:sz w:val="24"/>
        </w:rPr>
        <w:t xml:space="preserve"> </w:t>
      </w:r>
      <w:r>
        <w:rPr>
          <w:rFonts w:ascii="Arial"/>
          <w:spacing w:val="-1"/>
          <w:sz w:val="24"/>
        </w:rPr>
        <w:t>veteran</w:t>
      </w:r>
      <w:r>
        <w:rPr>
          <w:rFonts w:ascii="Arial"/>
          <w:spacing w:val="-16"/>
          <w:sz w:val="24"/>
        </w:rPr>
        <w:t xml:space="preserve"> </w:t>
      </w:r>
      <w:r>
        <w:rPr>
          <w:rFonts w:ascii="Arial"/>
          <w:sz w:val="24"/>
        </w:rPr>
        <w:t>status</w:t>
      </w:r>
      <w:r>
        <w:rPr>
          <w:rFonts w:ascii="Arial"/>
          <w:spacing w:val="-17"/>
          <w:sz w:val="24"/>
        </w:rPr>
        <w:t xml:space="preserve"> </w:t>
      </w:r>
      <w:r>
        <w:rPr>
          <w:rFonts w:ascii="Arial"/>
          <w:sz w:val="24"/>
        </w:rPr>
        <w:t>or</w:t>
      </w:r>
      <w:r>
        <w:rPr>
          <w:rFonts w:ascii="Arial"/>
          <w:spacing w:val="-18"/>
          <w:sz w:val="24"/>
        </w:rPr>
        <w:t xml:space="preserve"> </w:t>
      </w:r>
      <w:r>
        <w:rPr>
          <w:rFonts w:ascii="Arial"/>
          <w:sz w:val="24"/>
        </w:rPr>
        <w:t>any</w:t>
      </w:r>
      <w:r>
        <w:rPr>
          <w:rFonts w:ascii="Arial"/>
          <w:spacing w:val="-19"/>
          <w:sz w:val="24"/>
        </w:rPr>
        <w:t xml:space="preserve"> </w:t>
      </w:r>
      <w:r>
        <w:rPr>
          <w:rFonts w:ascii="Arial"/>
          <w:spacing w:val="-1"/>
          <w:sz w:val="24"/>
        </w:rPr>
        <w:t>other</w:t>
      </w:r>
      <w:r>
        <w:rPr>
          <w:rFonts w:ascii="Arial"/>
          <w:spacing w:val="-22"/>
          <w:sz w:val="24"/>
        </w:rPr>
        <w:t xml:space="preserve"> </w:t>
      </w:r>
      <w:r>
        <w:rPr>
          <w:rFonts w:ascii="Arial"/>
          <w:spacing w:val="-2"/>
          <w:sz w:val="24"/>
        </w:rPr>
        <w:t>status</w:t>
      </w:r>
      <w:r>
        <w:rPr>
          <w:rFonts w:ascii="Arial"/>
          <w:spacing w:val="-22"/>
          <w:sz w:val="24"/>
        </w:rPr>
        <w:t xml:space="preserve"> </w:t>
      </w:r>
      <w:r>
        <w:rPr>
          <w:rFonts w:ascii="Arial"/>
          <w:spacing w:val="-3"/>
          <w:sz w:val="24"/>
        </w:rPr>
        <w:t>protected</w:t>
      </w:r>
      <w:r>
        <w:rPr>
          <w:rFonts w:ascii="Arial"/>
          <w:spacing w:val="-21"/>
          <w:sz w:val="24"/>
        </w:rPr>
        <w:t xml:space="preserve"> </w:t>
      </w:r>
      <w:r>
        <w:rPr>
          <w:rFonts w:ascii="Arial"/>
          <w:spacing w:val="-1"/>
          <w:sz w:val="24"/>
        </w:rPr>
        <w:t>by</w:t>
      </w:r>
      <w:r>
        <w:rPr>
          <w:rFonts w:ascii="Arial"/>
          <w:spacing w:val="-24"/>
          <w:sz w:val="24"/>
        </w:rPr>
        <w:t xml:space="preserve"> </w:t>
      </w:r>
      <w:r>
        <w:rPr>
          <w:rFonts w:ascii="Arial"/>
          <w:spacing w:val="-3"/>
          <w:sz w:val="24"/>
        </w:rPr>
        <w:t>law,</w:t>
      </w:r>
      <w:r>
        <w:rPr>
          <w:rFonts w:ascii="Arial"/>
          <w:spacing w:val="-21"/>
          <w:sz w:val="24"/>
        </w:rPr>
        <w:t xml:space="preserve"> </w:t>
      </w:r>
      <w:r>
        <w:rPr>
          <w:rFonts w:ascii="Arial"/>
          <w:spacing w:val="-2"/>
          <w:sz w:val="24"/>
        </w:rPr>
        <w:t>in</w:t>
      </w:r>
      <w:r>
        <w:rPr>
          <w:rFonts w:ascii="Arial"/>
          <w:spacing w:val="61"/>
          <w:sz w:val="24"/>
        </w:rPr>
        <w:t xml:space="preserve"> </w:t>
      </w:r>
      <w:r>
        <w:rPr>
          <w:rFonts w:ascii="Arial"/>
          <w:spacing w:val="-1"/>
          <w:sz w:val="24"/>
        </w:rPr>
        <w:t>employment</w:t>
      </w:r>
      <w:r>
        <w:rPr>
          <w:rFonts w:ascii="Arial"/>
          <w:spacing w:val="-14"/>
          <w:sz w:val="24"/>
        </w:rPr>
        <w:t xml:space="preserve"> </w:t>
      </w:r>
      <w:r>
        <w:rPr>
          <w:rFonts w:ascii="Arial"/>
          <w:sz w:val="24"/>
        </w:rPr>
        <w:t>or</w:t>
      </w:r>
      <w:r>
        <w:rPr>
          <w:rFonts w:ascii="Arial"/>
          <w:spacing w:val="-15"/>
          <w:sz w:val="24"/>
        </w:rPr>
        <w:t xml:space="preserve"> </w:t>
      </w:r>
      <w:r>
        <w:rPr>
          <w:rFonts w:ascii="Arial"/>
          <w:spacing w:val="-1"/>
          <w:sz w:val="24"/>
        </w:rPr>
        <w:t>in</w:t>
      </w:r>
      <w:r>
        <w:rPr>
          <w:rFonts w:ascii="Arial"/>
          <w:spacing w:val="-13"/>
          <w:sz w:val="24"/>
        </w:rPr>
        <w:t xml:space="preserve"> </w:t>
      </w:r>
      <w:r>
        <w:rPr>
          <w:rFonts w:ascii="Arial"/>
          <w:sz w:val="24"/>
        </w:rPr>
        <w:t>any</w:t>
      </w:r>
      <w:r>
        <w:rPr>
          <w:rFonts w:ascii="Arial"/>
          <w:spacing w:val="-17"/>
          <w:sz w:val="24"/>
        </w:rPr>
        <w:t xml:space="preserve"> </w:t>
      </w:r>
      <w:r>
        <w:rPr>
          <w:rFonts w:ascii="Arial"/>
          <w:spacing w:val="-1"/>
          <w:sz w:val="24"/>
        </w:rPr>
        <w:t>condition</w:t>
      </w:r>
      <w:r>
        <w:rPr>
          <w:rFonts w:ascii="Arial"/>
          <w:spacing w:val="-13"/>
          <w:sz w:val="24"/>
        </w:rPr>
        <w:t xml:space="preserve"> </w:t>
      </w:r>
      <w:r>
        <w:rPr>
          <w:rFonts w:ascii="Arial"/>
          <w:sz w:val="24"/>
        </w:rPr>
        <w:t>of</w:t>
      </w:r>
      <w:r>
        <w:rPr>
          <w:rFonts w:ascii="Arial"/>
          <w:spacing w:val="-11"/>
          <w:sz w:val="24"/>
        </w:rPr>
        <w:t xml:space="preserve"> </w:t>
      </w:r>
      <w:r>
        <w:rPr>
          <w:rFonts w:ascii="Arial"/>
          <w:spacing w:val="-1"/>
          <w:sz w:val="24"/>
        </w:rPr>
        <w:t>employment</w:t>
      </w:r>
      <w:r>
        <w:rPr>
          <w:rFonts w:ascii="Arial"/>
          <w:spacing w:val="-14"/>
          <w:sz w:val="24"/>
        </w:rPr>
        <w:t xml:space="preserve"> </w:t>
      </w:r>
      <w:r>
        <w:rPr>
          <w:rFonts w:ascii="Arial"/>
          <w:spacing w:val="-1"/>
          <w:sz w:val="24"/>
        </w:rPr>
        <w:t>with</w:t>
      </w:r>
      <w:r>
        <w:rPr>
          <w:rFonts w:ascii="Arial"/>
          <w:spacing w:val="-13"/>
          <w:sz w:val="24"/>
        </w:rPr>
        <w:t xml:space="preserve"> </w:t>
      </w:r>
      <w:r>
        <w:rPr>
          <w:rFonts w:ascii="Arial"/>
          <w:spacing w:val="-1"/>
          <w:sz w:val="24"/>
        </w:rPr>
        <w:t>Contractor</w:t>
      </w:r>
      <w:r>
        <w:rPr>
          <w:rFonts w:ascii="Arial"/>
          <w:spacing w:val="-18"/>
          <w:sz w:val="24"/>
        </w:rPr>
        <w:t xml:space="preserve"> </w:t>
      </w:r>
      <w:r>
        <w:rPr>
          <w:rFonts w:ascii="Arial"/>
          <w:sz w:val="24"/>
        </w:rPr>
        <w:t>or</w:t>
      </w:r>
      <w:r>
        <w:rPr>
          <w:rFonts w:ascii="Arial"/>
          <w:spacing w:val="-18"/>
          <w:sz w:val="24"/>
        </w:rPr>
        <w:t xml:space="preserve"> </w:t>
      </w:r>
      <w:r>
        <w:rPr>
          <w:rFonts w:ascii="Arial"/>
          <w:spacing w:val="-1"/>
          <w:sz w:val="24"/>
        </w:rPr>
        <w:t>in</w:t>
      </w:r>
      <w:r>
        <w:rPr>
          <w:rFonts w:ascii="Arial"/>
          <w:spacing w:val="-16"/>
          <w:sz w:val="24"/>
        </w:rPr>
        <w:t xml:space="preserve"> </w:t>
      </w:r>
      <w:r>
        <w:rPr>
          <w:rFonts w:ascii="Arial"/>
          <w:spacing w:val="-1"/>
          <w:sz w:val="24"/>
        </w:rPr>
        <w:t>participation</w:t>
      </w:r>
      <w:r>
        <w:rPr>
          <w:rFonts w:ascii="Arial"/>
          <w:spacing w:val="-16"/>
          <w:sz w:val="24"/>
        </w:rPr>
        <w:t xml:space="preserve"> </w:t>
      </w:r>
      <w:r>
        <w:rPr>
          <w:rFonts w:ascii="Arial"/>
          <w:spacing w:val="-1"/>
          <w:sz w:val="24"/>
        </w:rPr>
        <w:t>in</w:t>
      </w:r>
      <w:r>
        <w:rPr>
          <w:rFonts w:ascii="Arial"/>
          <w:spacing w:val="87"/>
          <w:sz w:val="24"/>
        </w:rPr>
        <w:t xml:space="preserve"> </w:t>
      </w:r>
      <w:r>
        <w:rPr>
          <w:rFonts w:ascii="Arial"/>
          <w:sz w:val="24"/>
        </w:rPr>
        <w:t>the</w:t>
      </w:r>
      <w:r>
        <w:rPr>
          <w:rFonts w:ascii="Arial"/>
          <w:spacing w:val="1"/>
          <w:sz w:val="24"/>
        </w:rPr>
        <w:t xml:space="preserve"> </w:t>
      </w:r>
      <w:r>
        <w:rPr>
          <w:rFonts w:ascii="Arial"/>
          <w:sz w:val="24"/>
        </w:rPr>
        <w:t>benefits of</w:t>
      </w:r>
      <w:r>
        <w:rPr>
          <w:rFonts w:ascii="Arial"/>
          <w:spacing w:val="3"/>
          <w:sz w:val="24"/>
        </w:rPr>
        <w:t xml:space="preserve"> </w:t>
      </w:r>
      <w:r>
        <w:rPr>
          <w:rFonts w:ascii="Arial"/>
          <w:sz w:val="24"/>
        </w:rPr>
        <w:t>the</w:t>
      </w:r>
      <w:r>
        <w:rPr>
          <w:rFonts w:ascii="Arial"/>
          <w:spacing w:val="1"/>
          <w:sz w:val="24"/>
        </w:rPr>
        <w:t xml:space="preserve"> </w:t>
      </w:r>
      <w:r>
        <w:rPr>
          <w:rFonts w:ascii="Arial"/>
          <w:spacing w:val="2"/>
          <w:sz w:val="24"/>
        </w:rPr>
        <w:t>Work</w:t>
      </w:r>
      <w:r>
        <w:rPr>
          <w:rFonts w:ascii="Arial"/>
          <w:sz w:val="24"/>
        </w:rPr>
        <w:t xml:space="preserve"> </w:t>
      </w:r>
      <w:r>
        <w:rPr>
          <w:rFonts w:ascii="Arial"/>
          <w:spacing w:val="-1"/>
          <w:sz w:val="24"/>
        </w:rPr>
        <w:t>provided</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 xml:space="preserve">Contractor </w:t>
      </w:r>
      <w:r>
        <w:rPr>
          <w:rFonts w:ascii="Arial"/>
          <w:sz w:val="24"/>
        </w:rPr>
        <w:t>under</w:t>
      </w:r>
      <w:r>
        <w:rPr>
          <w:rFonts w:ascii="Arial"/>
          <w:spacing w:val="-1"/>
          <w:sz w:val="24"/>
        </w:rPr>
        <w:t xml:space="preserve"> this</w:t>
      </w:r>
      <w:r>
        <w:rPr>
          <w:rFonts w:ascii="Arial"/>
          <w:sz w:val="24"/>
        </w:rPr>
        <w:t xml:space="preserve"> </w:t>
      </w:r>
      <w:r>
        <w:rPr>
          <w:rFonts w:ascii="Arial"/>
          <w:spacing w:val="-1"/>
          <w:sz w:val="24"/>
        </w:rPr>
        <w:t>Agreement.</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COMPLIANCE</w:t>
      </w:r>
      <w:r>
        <w:rPr>
          <w:rFonts w:ascii="Arial"/>
          <w:b/>
          <w:spacing w:val="1"/>
          <w:sz w:val="24"/>
          <w:u w:val="thick" w:color="000000"/>
        </w:rPr>
        <w:t xml:space="preserve"> </w:t>
      </w:r>
      <w:r>
        <w:rPr>
          <w:rFonts w:ascii="Arial"/>
          <w:b/>
          <w:spacing w:val="-1"/>
          <w:sz w:val="24"/>
          <w:u w:val="thick" w:color="000000"/>
        </w:rPr>
        <w:t>WITH</w:t>
      </w:r>
      <w:r>
        <w:rPr>
          <w:rFonts w:ascii="Arial"/>
          <w:b/>
          <w:sz w:val="24"/>
          <w:u w:val="thick" w:color="000000"/>
        </w:rPr>
        <w:t xml:space="preserve"> </w:t>
      </w:r>
      <w:r>
        <w:rPr>
          <w:rFonts w:ascii="Arial"/>
          <w:b/>
          <w:spacing w:val="-4"/>
          <w:sz w:val="24"/>
          <w:u w:val="thick" w:color="000000"/>
        </w:rPr>
        <w:t>ALL</w:t>
      </w:r>
      <w:r>
        <w:rPr>
          <w:rFonts w:ascii="Arial"/>
          <w:b/>
          <w:sz w:val="24"/>
          <w:u w:val="thick" w:color="000000"/>
        </w:rPr>
        <w:t xml:space="preserve"> </w:t>
      </w:r>
      <w:r>
        <w:rPr>
          <w:rFonts w:ascii="Arial"/>
          <w:b/>
          <w:spacing w:val="-2"/>
          <w:sz w:val="24"/>
          <w:u w:val="thick" w:color="000000"/>
        </w:rPr>
        <w:t>LAWS</w:t>
      </w:r>
    </w:p>
    <w:p w:rsidR="00A805F5" w:rsidRDefault="00A805F5">
      <w:pPr>
        <w:spacing w:before="11"/>
        <w:rPr>
          <w:rFonts w:ascii="Arial" w:eastAsia="Arial" w:hAnsi="Arial" w:cs="Arial"/>
          <w:b/>
          <w:bCs/>
          <w:sz w:val="17"/>
          <w:szCs w:val="17"/>
        </w:rPr>
      </w:pPr>
    </w:p>
    <w:p w:rsidR="00A805F5" w:rsidRDefault="001A2710">
      <w:pPr>
        <w:spacing w:before="69"/>
        <w:ind w:left="820" w:right="114"/>
        <w:jc w:val="both"/>
        <w:rPr>
          <w:rFonts w:ascii="Arial" w:eastAsia="Arial" w:hAnsi="Arial" w:cs="Arial"/>
          <w:sz w:val="24"/>
          <w:szCs w:val="24"/>
        </w:rPr>
      </w:pPr>
      <w:r>
        <w:rPr>
          <w:rFonts w:ascii="Arial"/>
          <w:spacing w:val="-1"/>
          <w:sz w:val="24"/>
        </w:rPr>
        <w:t>Contractor</w:t>
      </w:r>
      <w:r>
        <w:rPr>
          <w:rFonts w:ascii="Arial"/>
          <w:spacing w:val="9"/>
          <w:sz w:val="24"/>
        </w:rPr>
        <w:t xml:space="preserve"> </w:t>
      </w:r>
      <w:r>
        <w:rPr>
          <w:rFonts w:ascii="Arial"/>
          <w:spacing w:val="-1"/>
          <w:sz w:val="24"/>
        </w:rPr>
        <w:t>shall</w:t>
      </w:r>
      <w:r>
        <w:rPr>
          <w:rFonts w:ascii="Arial"/>
          <w:spacing w:val="9"/>
          <w:sz w:val="24"/>
        </w:rPr>
        <w:t xml:space="preserve"> </w:t>
      </w:r>
      <w:r>
        <w:rPr>
          <w:rFonts w:ascii="Arial"/>
          <w:spacing w:val="-1"/>
          <w:sz w:val="24"/>
        </w:rPr>
        <w:t>observe</w:t>
      </w:r>
      <w:r>
        <w:rPr>
          <w:rFonts w:ascii="Arial"/>
          <w:spacing w:val="11"/>
          <w:sz w:val="24"/>
        </w:rPr>
        <w:t xml:space="preserve"> </w:t>
      </w:r>
      <w:r>
        <w:rPr>
          <w:rFonts w:ascii="Arial"/>
          <w:sz w:val="24"/>
        </w:rPr>
        <w:t>and</w:t>
      </w:r>
      <w:r>
        <w:rPr>
          <w:rFonts w:ascii="Arial"/>
          <w:spacing w:val="11"/>
          <w:sz w:val="24"/>
        </w:rPr>
        <w:t xml:space="preserve"> </w:t>
      </w:r>
      <w:r>
        <w:rPr>
          <w:rFonts w:ascii="Arial"/>
          <w:sz w:val="24"/>
        </w:rPr>
        <w:t>comply</w:t>
      </w:r>
      <w:r>
        <w:rPr>
          <w:rFonts w:ascii="Arial"/>
          <w:spacing w:val="7"/>
          <w:sz w:val="24"/>
        </w:rPr>
        <w:t xml:space="preserve"> </w:t>
      </w:r>
      <w:r>
        <w:rPr>
          <w:rFonts w:ascii="Arial"/>
          <w:spacing w:val="-1"/>
          <w:sz w:val="24"/>
        </w:rPr>
        <w:t>with</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laws</w:t>
      </w:r>
      <w:r>
        <w:rPr>
          <w:rFonts w:ascii="Arial"/>
          <w:spacing w:val="10"/>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1"/>
          <w:sz w:val="24"/>
        </w:rPr>
        <w:t xml:space="preserve"> </w:t>
      </w:r>
      <w:r>
        <w:rPr>
          <w:rFonts w:ascii="Arial"/>
          <w:sz w:val="24"/>
        </w:rPr>
        <w:t>State</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Georgia</w:t>
      </w:r>
      <w:r>
        <w:rPr>
          <w:rFonts w:ascii="Arial"/>
          <w:spacing w:val="8"/>
          <w:sz w:val="24"/>
        </w:rPr>
        <w:t xml:space="preserve"> </w:t>
      </w:r>
      <w:r>
        <w:rPr>
          <w:rFonts w:ascii="Arial"/>
          <w:spacing w:val="-1"/>
          <w:sz w:val="24"/>
        </w:rPr>
        <w:t>which</w:t>
      </w:r>
      <w:r>
        <w:rPr>
          <w:rFonts w:ascii="Arial"/>
          <w:spacing w:val="39"/>
          <w:sz w:val="24"/>
        </w:rPr>
        <w:t xml:space="preserve"> </w:t>
      </w:r>
      <w:r>
        <w:rPr>
          <w:rFonts w:ascii="Arial"/>
          <w:spacing w:val="-1"/>
          <w:sz w:val="24"/>
        </w:rPr>
        <w:t>require</w:t>
      </w:r>
      <w:r>
        <w:rPr>
          <w:rFonts w:ascii="Arial"/>
          <w:spacing w:val="-16"/>
          <w:sz w:val="24"/>
        </w:rPr>
        <w:t xml:space="preserve"> </w:t>
      </w:r>
      <w:r>
        <w:rPr>
          <w:rFonts w:ascii="Arial"/>
          <w:spacing w:val="-1"/>
          <w:sz w:val="24"/>
        </w:rPr>
        <w:t>authorization</w:t>
      </w:r>
      <w:r>
        <w:rPr>
          <w:rFonts w:ascii="Arial"/>
          <w:spacing w:val="-16"/>
          <w:sz w:val="24"/>
        </w:rPr>
        <w:t xml:space="preserve"> </w:t>
      </w:r>
      <w:r>
        <w:rPr>
          <w:rFonts w:ascii="Arial"/>
          <w:sz w:val="24"/>
        </w:rPr>
        <w:t>or</w:t>
      </w:r>
      <w:r>
        <w:rPr>
          <w:rFonts w:ascii="Arial"/>
          <w:spacing w:val="-18"/>
          <w:sz w:val="24"/>
        </w:rPr>
        <w:t xml:space="preserve"> </w:t>
      </w:r>
      <w:r>
        <w:rPr>
          <w:rFonts w:ascii="Arial"/>
          <w:spacing w:val="-1"/>
          <w:sz w:val="24"/>
        </w:rPr>
        <w:t>licensing</w:t>
      </w:r>
      <w:r>
        <w:rPr>
          <w:rFonts w:ascii="Arial"/>
          <w:spacing w:val="-18"/>
          <w:sz w:val="24"/>
        </w:rPr>
        <w:t xml:space="preserve"> </w:t>
      </w:r>
      <w:r>
        <w:rPr>
          <w:rFonts w:ascii="Arial"/>
          <w:sz w:val="24"/>
        </w:rPr>
        <w:t>to</w:t>
      </w:r>
      <w:r>
        <w:rPr>
          <w:rFonts w:ascii="Arial"/>
          <w:spacing w:val="-16"/>
          <w:sz w:val="24"/>
        </w:rPr>
        <w:t xml:space="preserve"> </w:t>
      </w:r>
      <w:r>
        <w:rPr>
          <w:rFonts w:ascii="Arial"/>
          <w:sz w:val="24"/>
        </w:rPr>
        <w:t>conduct</w:t>
      </w:r>
      <w:r>
        <w:rPr>
          <w:rFonts w:ascii="Arial"/>
          <w:spacing w:val="-16"/>
          <w:sz w:val="24"/>
        </w:rPr>
        <w:t xml:space="preserve"> </w:t>
      </w:r>
      <w:r>
        <w:rPr>
          <w:rFonts w:ascii="Arial"/>
          <w:spacing w:val="-1"/>
          <w:sz w:val="24"/>
        </w:rPr>
        <w:t>business</w:t>
      </w:r>
      <w:r>
        <w:rPr>
          <w:rFonts w:ascii="Arial"/>
          <w:spacing w:val="-17"/>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State.</w:t>
      </w:r>
      <w:r>
        <w:rPr>
          <w:rFonts w:ascii="Arial"/>
          <w:spacing w:val="27"/>
          <w:sz w:val="24"/>
        </w:rPr>
        <w:t xml:space="preserve"> </w:t>
      </w:r>
      <w:r>
        <w:rPr>
          <w:rFonts w:ascii="Arial"/>
          <w:spacing w:val="-3"/>
          <w:sz w:val="24"/>
        </w:rPr>
        <w:t>Notwithstanding</w:t>
      </w:r>
      <w:r>
        <w:rPr>
          <w:rFonts w:ascii="Arial"/>
          <w:spacing w:val="73"/>
          <w:sz w:val="24"/>
        </w:rPr>
        <w:t xml:space="preserve"> </w:t>
      </w:r>
      <w:r>
        <w:rPr>
          <w:rFonts w:ascii="Arial"/>
          <w:spacing w:val="-1"/>
          <w:sz w:val="24"/>
        </w:rPr>
        <w:t>statutory</w:t>
      </w:r>
      <w:r>
        <w:rPr>
          <w:rFonts w:ascii="Arial"/>
          <w:spacing w:val="54"/>
          <w:sz w:val="24"/>
        </w:rPr>
        <w:t xml:space="preserve"> </w:t>
      </w:r>
      <w:r>
        <w:rPr>
          <w:rFonts w:ascii="Arial"/>
          <w:spacing w:val="-1"/>
          <w:sz w:val="24"/>
        </w:rPr>
        <w:t>exemptions</w:t>
      </w:r>
      <w:r>
        <w:rPr>
          <w:rFonts w:ascii="Arial"/>
          <w:spacing w:val="58"/>
          <w:sz w:val="24"/>
        </w:rPr>
        <w:t xml:space="preserve"> </w:t>
      </w:r>
      <w:r>
        <w:rPr>
          <w:rFonts w:ascii="Arial"/>
          <w:sz w:val="24"/>
        </w:rPr>
        <w:t>or</w:t>
      </w:r>
      <w:r>
        <w:rPr>
          <w:rFonts w:ascii="Arial"/>
          <w:spacing w:val="55"/>
          <w:sz w:val="24"/>
        </w:rPr>
        <w:t xml:space="preserve"> </w:t>
      </w:r>
      <w:r>
        <w:rPr>
          <w:rFonts w:ascii="Arial"/>
          <w:spacing w:val="-1"/>
          <w:sz w:val="24"/>
        </w:rPr>
        <w:t>exclusions,</w:t>
      </w:r>
      <w:r>
        <w:rPr>
          <w:rFonts w:ascii="Arial"/>
          <w:spacing w:val="55"/>
          <w:sz w:val="24"/>
        </w:rPr>
        <w:t xml:space="preserve"> </w:t>
      </w:r>
      <w:r>
        <w:rPr>
          <w:rFonts w:ascii="Arial"/>
          <w:spacing w:val="-1"/>
          <w:sz w:val="24"/>
        </w:rPr>
        <w:t>Contractor</w:t>
      </w:r>
      <w:r>
        <w:rPr>
          <w:rFonts w:ascii="Arial"/>
          <w:spacing w:val="55"/>
          <w:sz w:val="24"/>
        </w:rPr>
        <w:t xml:space="preserve"> </w:t>
      </w:r>
      <w:r>
        <w:rPr>
          <w:rFonts w:ascii="Arial"/>
          <w:spacing w:val="-1"/>
          <w:sz w:val="24"/>
        </w:rPr>
        <w:t>agrees</w:t>
      </w:r>
      <w:r>
        <w:rPr>
          <w:rFonts w:ascii="Arial"/>
          <w:spacing w:val="55"/>
          <w:sz w:val="24"/>
        </w:rPr>
        <w:t xml:space="preserve"> </w:t>
      </w:r>
      <w:r>
        <w:rPr>
          <w:rFonts w:ascii="Arial"/>
          <w:sz w:val="24"/>
        </w:rPr>
        <w:t>to</w:t>
      </w:r>
      <w:r>
        <w:rPr>
          <w:rFonts w:ascii="Arial"/>
          <w:spacing w:val="56"/>
          <w:sz w:val="24"/>
        </w:rPr>
        <w:t xml:space="preserve"> </w:t>
      </w:r>
      <w:r>
        <w:rPr>
          <w:rFonts w:ascii="Arial"/>
          <w:spacing w:val="-1"/>
          <w:sz w:val="24"/>
        </w:rPr>
        <w:t>subject</w:t>
      </w:r>
      <w:r>
        <w:rPr>
          <w:rFonts w:ascii="Arial"/>
          <w:spacing w:val="55"/>
          <w:sz w:val="24"/>
        </w:rPr>
        <w:t xml:space="preserve"> </w:t>
      </w:r>
      <w:r>
        <w:rPr>
          <w:rFonts w:ascii="Arial"/>
          <w:spacing w:val="-1"/>
          <w:sz w:val="24"/>
        </w:rPr>
        <w:t>itself</w:t>
      </w:r>
      <w:r>
        <w:rPr>
          <w:rFonts w:ascii="Arial"/>
          <w:spacing w:val="58"/>
          <w:sz w:val="24"/>
        </w:rPr>
        <w:t xml:space="preserve"> </w:t>
      </w:r>
      <w:r>
        <w:rPr>
          <w:rFonts w:ascii="Arial"/>
          <w:sz w:val="24"/>
        </w:rPr>
        <w:t>to</w:t>
      </w:r>
      <w:r>
        <w:rPr>
          <w:rFonts w:ascii="Arial"/>
          <w:spacing w:val="56"/>
          <w:sz w:val="24"/>
        </w:rPr>
        <w:t xml:space="preserve"> </w:t>
      </w:r>
      <w:r>
        <w:rPr>
          <w:rFonts w:ascii="Arial"/>
          <w:sz w:val="24"/>
        </w:rPr>
        <w:t>the</w:t>
      </w:r>
      <w:r>
        <w:rPr>
          <w:rFonts w:ascii="Arial"/>
          <w:spacing w:val="85"/>
          <w:sz w:val="24"/>
        </w:rPr>
        <w:t xml:space="preserve"> </w:t>
      </w:r>
      <w:r>
        <w:rPr>
          <w:rFonts w:ascii="Arial"/>
          <w:spacing w:val="-1"/>
          <w:sz w:val="24"/>
        </w:rPr>
        <w:t xml:space="preserve">jurisdiction </w:t>
      </w:r>
      <w:r>
        <w:rPr>
          <w:rFonts w:ascii="Arial"/>
          <w:sz w:val="24"/>
        </w:rPr>
        <w:t>and</w:t>
      </w:r>
      <w:r>
        <w:rPr>
          <w:rFonts w:ascii="Arial"/>
          <w:spacing w:val="-1"/>
          <w:sz w:val="24"/>
        </w:rPr>
        <w:t xml:space="preserve"> process</w:t>
      </w:r>
      <w:r>
        <w:rPr>
          <w:rFonts w:ascii="Arial"/>
          <w:spacing w:val="-2"/>
          <w:sz w:val="24"/>
        </w:rPr>
        <w:t xml:space="preserve"> </w:t>
      </w:r>
      <w:r>
        <w:rPr>
          <w:rFonts w:ascii="Arial"/>
          <w:sz w:val="24"/>
        </w:rPr>
        <w:t>of the</w:t>
      </w:r>
      <w:r>
        <w:rPr>
          <w:rFonts w:ascii="Arial"/>
          <w:spacing w:val="-4"/>
          <w:sz w:val="24"/>
        </w:rPr>
        <w:t xml:space="preserve"> </w:t>
      </w:r>
      <w:r>
        <w:rPr>
          <w:rFonts w:ascii="Arial"/>
          <w:spacing w:val="-1"/>
          <w:sz w:val="24"/>
        </w:rPr>
        <w:t>Courts</w:t>
      </w:r>
      <w:r>
        <w:rPr>
          <w:rFonts w:ascii="Arial"/>
          <w:spacing w:val="-5"/>
          <w:sz w:val="24"/>
        </w:rPr>
        <w:t xml:space="preserve"> </w:t>
      </w:r>
      <w:r>
        <w:rPr>
          <w:rFonts w:ascii="Arial"/>
          <w:sz w:val="24"/>
        </w:rPr>
        <w:t>of</w:t>
      </w:r>
      <w:r>
        <w:rPr>
          <w:rFonts w:ascii="Arial"/>
          <w:spacing w:val="-2"/>
          <w:sz w:val="24"/>
        </w:rPr>
        <w:t xml:space="preserve"> </w:t>
      </w:r>
      <w:r>
        <w:rPr>
          <w:rFonts w:ascii="Arial"/>
          <w:sz w:val="24"/>
        </w:rPr>
        <w:t>the</w:t>
      </w:r>
      <w:r>
        <w:rPr>
          <w:rFonts w:ascii="Arial"/>
          <w:spacing w:val="-4"/>
          <w:sz w:val="24"/>
        </w:rPr>
        <w:t xml:space="preserve"> </w:t>
      </w:r>
      <w:r>
        <w:rPr>
          <w:rFonts w:ascii="Arial"/>
          <w:sz w:val="24"/>
        </w:rPr>
        <w:t>State</w:t>
      </w:r>
      <w:r>
        <w:rPr>
          <w:rFonts w:ascii="Arial"/>
          <w:spacing w:val="-4"/>
          <w:sz w:val="24"/>
        </w:rPr>
        <w:t xml:space="preserve"> </w:t>
      </w:r>
      <w:r>
        <w:rPr>
          <w:rFonts w:ascii="Arial"/>
          <w:sz w:val="24"/>
        </w:rPr>
        <w:t>of</w:t>
      </w:r>
      <w:r>
        <w:rPr>
          <w:rFonts w:ascii="Arial"/>
          <w:spacing w:val="-2"/>
          <w:sz w:val="24"/>
        </w:rPr>
        <w:t xml:space="preserve"> </w:t>
      </w:r>
      <w:r>
        <w:rPr>
          <w:rFonts w:ascii="Arial"/>
          <w:spacing w:val="-1"/>
          <w:sz w:val="24"/>
        </w:rPr>
        <w:t>Georgia</w:t>
      </w:r>
      <w:r>
        <w:rPr>
          <w:rFonts w:ascii="Arial"/>
          <w:spacing w:val="-4"/>
          <w:sz w:val="24"/>
        </w:rPr>
        <w:t xml:space="preserve"> </w:t>
      </w:r>
      <w:r>
        <w:rPr>
          <w:rFonts w:ascii="Arial"/>
          <w:sz w:val="24"/>
        </w:rPr>
        <w:t>as</w:t>
      </w:r>
      <w:r>
        <w:rPr>
          <w:rFonts w:ascii="Arial"/>
          <w:spacing w:val="-5"/>
          <w:sz w:val="24"/>
        </w:rPr>
        <w:t xml:space="preserve"> </w:t>
      </w:r>
      <w:r>
        <w:rPr>
          <w:rFonts w:ascii="Arial"/>
          <w:sz w:val="24"/>
        </w:rPr>
        <w:t>to</w:t>
      </w:r>
      <w:r>
        <w:rPr>
          <w:rFonts w:ascii="Arial"/>
          <w:spacing w:val="-4"/>
          <w:sz w:val="24"/>
        </w:rPr>
        <w:t xml:space="preserve"> </w:t>
      </w:r>
      <w:r>
        <w:rPr>
          <w:rFonts w:ascii="Arial"/>
          <w:spacing w:val="-1"/>
          <w:sz w:val="24"/>
        </w:rPr>
        <w:t>all</w:t>
      </w:r>
      <w:r>
        <w:rPr>
          <w:rFonts w:ascii="Arial"/>
          <w:spacing w:val="-5"/>
          <w:sz w:val="24"/>
        </w:rPr>
        <w:t xml:space="preserve"> </w:t>
      </w:r>
      <w:r>
        <w:rPr>
          <w:rFonts w:ascii="Arial"/>
          <w:sz w:val="24"/>
        </w:rPr>
        <w:t>matters</w:t>
      </w:r>
      <w:r>
        <w:rPr>
          <w:rFonts w:ascii="Arial"/>
          <w:spacing w:val="-5"/>
          <w:sz w:val="24"/>
        </w:rPr>
        <w:t xml:space="preserve"> </w:t>
      </w:r>
      <w:r>
        <w:rPr>
          <w:rFonts w:ascii="Arial"/>
          <w:sz w:val="24"/>
        </w:rPr>
        <w:t>and</w:t>
      </w:r>
      <w:r>
        <w:rPr>
          <w:rFonts w:ascii="Arial"/>
          <w:spacing w:val="45"/>
          <w:sz w:val="24"/>
        </w:rPr>
        <w:t xml:space="preserve"> </w:t>
      </w:r>
      <w:r>
        <w:rPr>
          <w:rFonts w:ascii="Arial"/>
          <w:spacing w:val="-1"/>
          <w:sz w:val="24"/>
        </w:rPr>
        <w:t>disputes</w:t>
      </w:r>
      <w:r>
        <w:rPr>
          <w:rFonts w:ascii="Arial"/>
          <w:spacing w:val="26"/>
          <w:sz w:val="24"/>
        </w:rPr>
        <w:t xml:space="preserve"> </w:t>
      </w:r>
      <w:r>
        <w:rPr>
          <w:rFonts w:ascii="Arial"/>
          <w:spacing w:val="-1"/>
          <w:sz w:val="24"/>
        </w:rPr>
        <w:t>arising</w:t>
      </w:r>
      <w:r>
        <w:rPr>
          <w:rFonts w:ascii="Arial"/>
          <w:spacing w:val="25"/>
          <w:sz w:val="24"/>
        </w:rPr>
        <w:t xml:space="preserve"> </w:t>
      </w:r>
      <w:r>
        <w:rPr>
          <w:rFonts w:ascii="Arial"/>
          <w:sz w:val="24"/>
        </w:rPr>
        <w:t>or</w:t>
      </w:r>
      <w:r>
        <w:rPr>
          <w:rFonts w:ascii="Arial"/>
          <w:spacing w:val="26"/>
          <w:sz w:val="24"/>
        </w:rPr>
        <w:t xml:space="preserve"> </w:t>
      </w:r>
      <w:r>
        <w:rPr>
          <w:rFonts w:ascii="Arial"/>
          <w:sz w:val="24"/>
        </w:rPr>
        <w:t>to</w:t>
      </w:r>
      <w:r>
        <w:rPr>
          <w:rFonts w:ascii="Arial"/>
          <w:spacing w:val="27"/>
          <w:sz w:val="24"/>
        </w:rPr>
        <w:t xml:space="preserve"> </w:t>
      </w:r>
      <w:r>
        <w:rPr>
          <w:rFonts w:ascii="Arial"/>
          <w:spacing w:val="-1"/>
          <w:sz w:val="24"/>
        </w:rPr>
        <w:t>arise</w:t>
      </w:r>
      <w:r>
        <w:rPr>
          <w:rFonts w:ascii="Arial"/>
          <w:spacing w:val="27"/>
          <w:sz w:val="24"/>
        </w:rPr>
        <w:t xml:space="preserve"> </w:t>
      </w:r>
      <w:r>
        <w:rPr>
          <w:rFonts w:ascii="Arial"/>
          <w:sz w:val="24"/>
        </w:rPr>
        <w:t>under</w:t>
      </w:r>
      <w:r>
        <w:rPr>
          <w:rFonts w:ascii="Arial"/>
          <w:spacing w:val="23"/>
          <w:sz w:val="24"/>
        </w:rPr>
        <w:t xml:space="preserve"> </w:t>
      </w:r>
      <w:r>
        <w:rPr>
          <w:rFonts w:ascii="Arial"/>
          <w:spacing w:val="-1"/>
          <w:sz w:val="24"/>
        </w:rPr>
        <w:t>this</w:t>
      </w:r>
      <w:r>
        <w:rPr>
          <w:rFonts w:ascii="Arial"/>
          <w:spacing w:val="24"/>
          <w:sz w:val="24"/>
        </w:rPr>
        <w:t xml:space="preserve"> </w:t>
      </w:r>
      <w:r>
        <w:rPr>
          <w:rFonts w:ascii="Arial"/>
          <w:spacing w:val="-1"/>
          <w:sz w:val="24"/>
        </w:rPr>
        <w:t>Agreement</w:t>
      </w:r>
      <w:r>
        <w:rPr>
          <w:rFonts w:ascii="Arial"/>
          <w:spacing w:val="24"/>
          <w:sz w:val="24"/>
        </w:rPr>
        <w:t xml:space="preserve"> </w:t>
      </w:r>
      <w:r>
        <w:rPr>
          <w:rFonts w:ascii="Arial"/>
          <w:sz w:val="24"/>
        </w:rPr>
        <w:t>and</w:t>
      </w:r>
      <w:r>
        <w:rPr>
          <w:rFonts w:ascii="Arial"/>
          <w:spacing w:val="25"/>
          <w:sz w:val="24"/>
        </w:rPr>
        <w:t xml:space="preserve"> </w:t>
      </w:r>
      <w:r>
        <w:rPr>
          <w:rFonts w:ascii="Arial"/>
          <w:sz w:val="24"/>
        </w:rPr>
        <w:t>the</w:t>
      </w:r>
      <w:r>
        <w:rPr>
          <w:rFonts w:ascii="Arial"/>
          <w:spacing w:val="25"/>
          <w:sz w:val="24"/>
        </w:rPr>
        <w:t xml:space="preserve"> </w:t>
      </w:r>
      <w:r>
        <w:rPr>
          <w:rFonts w:ascii="Arial"/>
          <w:sz w:val="24"/>
        </w:rPr>
        <w:t>performance</w:t>
      </w:r>
      <w:r>
        <w:rPr>
          <w:rFonts w:ascii="Arial"/>
          <w:spacing w:val="25"/>
          <w:sz w:val="24"/>
        </w:rPr>
        <w:t xml:space="preserve"> </w:t>
      </w:r>
      <w:r>
        <w:rPr>
          <w:rFonts w:ascii="Arial"/>
          <w:sz w:val="24"/>
        </w:rPr>
        <w:t>thereof,</w:t>
      </w:r>
      <w:r>
        <w:rPr>
          <w:rFonts w:ascii="Arial"/>
          <w:spacing w:val="53"/>
          <w:sz w:val="24"/>
        </w:rPr>
        <w:t xml:space="preserve"> </w:t>
      </w:r>
      <w:r>
        <w:rPr>
          <w:rFonts w:ascii="Arial"/>
          <w:spacing w:val="-1"/>
          <w:sz w:val="24"/>
        </w:rPr>
        <w:t>including</w:t>
      </w:r>
      <w:r>
        <w:rPr>
          <w:rFonts w:ascii="Arial"/>
          <w:spacing w:val="-13"/>
          <w:sz w:val="24"/>
        </w:rPr>
        <w:t xml:space="preserve"> </w:t>
      </w:r>
      <w:r>
        <w:rPr>
          <w:rFonts w:ascii="Arial"/>
          <w:spacing w:val="-1"/>
          <w:sz w:val="24"/>
        </w:rPr>
        <w:t>all</w:t>
      </w:r>
      <w:r>
        <w:rPr>
          <w:rFonts w:ascii="Arial"/>
          <w:spacing w:val="-12"/>
          <w:sz w:val="24"/>
        </w:rPr>
        <w:t xml:space="preserve"> </w:t>
      </w:r>
      <w:r>
        <w:rPr>
          <w:rFonts w:ascii="Arial"/>
          <w:spacing w:val="-1"/>
          <w:sz w:val="24"/>
        </w:rPr>
        <w:t>issues</w:t>
      </w:r>
      <w:r>
        <w:rPr>
          <w:rFonts w:ascii="Arial"/>
          <w:spacing w:val="-12"/>
          <w:sz w:val="24"/>
        </w:rPr>
        <w:t xml:space="preserve"> </w:t>
      </w:r>
      <w:r>
        <w:rPr>
          <w:rFonts w:ascii="Arial"/>
          <w:spacing w:val="-1"/>
          <w:sz w:val="24"/>
        </w:rPr>
        <w:t>relating</w:t>
      </w:r>
      <w:r>
        <w:rPr>
          <w:rFonts w:ascii="Arial"/>
          <w:spacing w:val="-13"/>
          <w:sz w:val="24"/>
        </w:rPr>
        <w:t xml:space="preserve"> </w:t>
      </w:r>
      <w:r>
        <w:rPr>
          <w:rFonts w:ascii="Arial"/>
          <w:sz w:val="24"/>
        </w:rPr>
        <w:t>to</w:t>
      </w:r>
      <w:r>
        <w:rPr>
          <w:rFonts w:ascii="Arial"/>
          <w:spacing w:val="-11"/>
          <w:sz w:val="24"/>
        </w:rPr>
        <w:t xml:space="preserve"> </w:t>
      </w:r>
      <w:r>
        <w:rPr>
          <w:rFonts w:ascii="Arial"/>
          <w:spacing w:val="-1"/>
          <w:sz w:val="24"/>
        </w:rPr>
        <w:t>liability</w:t>
      </w:r>
      <w:r>
        <w:rPr>
          <w:rFonts w:ascii="Arial"/>
          <w:spacing w:val="-14"/>
          <w:sz w:val="24"/>
        </w:rPr>
        <w:t xml:space="preserve"> </w:t>
      </w:r>
      <w:r>
        <w:rPr>
          <w:rFonts w:ascii="Arial"/>
          <w:sz w:val="24"/>
        </w:rPr>
        <w:t>for</w:t>
      </w:r>
      <w:r>
        <w:rPr>
          <w:rFonts w:ascii="Arial"/>
          <w:spacing w:val="-15"/>
          <w:sz w:val="24"/>
        </w:rPr>
        <w:t xml:space="preserve"> </w:t>
      </w:r>
      <w:r>
        <w:rPr>
          <w:rFonts w:ascii="Arial"/>
          <w:spacing w:val="-1"/>
          <w:sz w:val="24"/>
        </w:rPr>
        <w:t>taxes,</w:t>
      </w:r>
      <w:r>
        <w:rPr>
          <w:rFonts w:ascii="Arial"/>
          <w:spacing w:val="-14"/>
          <w:sz w:val="24"/>
        </w:rPr>
        <w:t xml:space="preserve"> </w:t>
      </w:r>
      <w:r>
        <w:rPr>
          <w:rFonts w:ascii="Arial"/>
          <w:spacing w:val="-1"/>
          <w:sz w:val="24"/>
        </w:rPr>
        <w:t>licenses</w:t>
      </w:r>
      <w:r>
        <w:rPr>
          <w:rFonts w:ascii="Arial"/>
          <w:spacing w:val="-14"/>
          <w:sz w:val="24"/>
        </w:rPr>
        <w:t xml:space="preserve"> </w:t>
      </w:r>
      <w:r>
        <w:rPr>
          <w:rFonts w:ascii="Arial"/>
          <w:sz w:val="24"/>
        </w:rPr>
        <w:t>or</w:t>
      </w:r>
      <w:r>
        <w:rPr>
          <w:rFonts w:ascii="Arial"/>
          <w:spacing w:val="-15"/>
          <w:sz w:val="24"/>
        </w:rPr>
        <w:t xml:space="preserve"> </w:t>
      </w:r>
      <w:r>
        <w:rPr>
          <w:rFonts w:ascii="Arial"/>
          <w:sz w:val="24"/>
        </w:rPr>
        <w:t>fees</w:t>
      </w:r>
      <w:r>
        <w:rPr>
          <w:rFonts w:ascii="Arial"/>
          <w:spacing w:val="-14"/>
          <w:sz w:val="24"/>
        </w:rPr>
        <w:t xml:space="preserve"> </w:t>
      </w:r>
      <w:r>
        <w:rPr>
          <w:rFonts w:ascii="Arial"/>
          <w:spacing w:val="-1"/>
          <w:sz w:val="24"/>
        </w:rPr>
        <w:t>levied</w:t>
      </w:r>
      <w:r>
        <w:rPr>
          <w:rFonts w:ascii="Arial"/>
          <w:spacing w:val="-13"/>
          <w:sz w:val="24"/>
        </w:rPr>
        <w:t xml:space="preserve"> </w:t>
      </w:r>
      <w:r>
        <w:rPr>
          <w:rFonts w:ascii="Arial"/>
          <w:sz w:val="24"/>
        </w:rPr>
        <w:t>by</w:t>
      </w:r>
      <w:r>
        <w:rPr>
          <w:rFonts w:ascii="Arial"/>
          <w:spacing w:val="-17"/>
          <w:sz w:val="24"/>
        </w:rPr>
        <w:t xml:space="preserve"> </w:t>
      </w:r>
      <w:r>
        <w:rPr>
          <w:rFonts w:ascii="Arial"/>
          <w:sz w:val="24"/>
        </w:rPr>
        <w:t>the</w:t>
      </w:r>
      <w:r>
        <w:rPr>
          <w:rFonts w:ascii="Arial"/>
          <w:spacing w:val="-13"/>
          <w:sz w:val="24"/>
        </w:rPr>
        <w:t xml:space="preserve"> </w:t>
      </w:r>
      <w:r>
        <w:rPr>
          <w:rFonts w:ascii="Arial"/>
          <w:sz w:val="24"/>
        </w:rPr>
        <w:t>State.</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REMEDIES;</w:t>
      </w:r>
      <w:r>
        <w:rPr>
          <w:rFonts w:ascii="Arial"/>
          <w:b/>
          <w:spacing w:val="1"/>
          <w:sz w:val="24"/>
          <w:u w:val="thick" w:color="000000"/>
        </w:rPr>
        <w:t xml:space="preserve"> </w:t>
      </w:r>
      <w:r>
        <w:rPr>
          <w:rFonts w:ascii="Arial"/>
          <w:b/>
          <w:spacing w:val="-1"/>
          <w:sz w:val="24"/>
          <w:u w:val="thick" w:color="000000"/>
        </w:rPr>
        <w:t>DISPUTE</w:t>
      </w:r>
      <w:r>
        <w:rPr>
          <w:rFonts w:ascii="Arial"/>
          <w:b/>
          <w:spacing w:val="1"/>
          <w:sz w:val="24"/>
          <w:u w:val="thick" w:color="000000"/>
        </w:rPr>
        <w:t xml:space="preserve"> </w:t>
      </w:r>
      <w:r>
        <w:rPr>
          <w:rFonts w:ascii="Arial"/>
          <w:b/>
          <w:spacing w:val="-1"/>
          <w:sz w:val="24"/>
          <w:u w:val="thick" w:color="000000"/>
        </w:rPr>
        <w:t>RESOLUTION</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ind w:left="1540" w:right="114"/>
        <w:jc w:val="both"/>
        <w:rPr>
          <w:rFonts w:ascii="Arial" w:eastAsia="Arial" w:hAnsi="Arial" w:cs="Arial"/>
          <w:sz w:val="24"/>
          <w:szCs w:val="24"/>
        </w:rPr>
      </w:pPr>
      <w:r>
        <w:rPr>
          <w:rFonts w:ascii="Arial"/>
          <w:spacing w:val="-1"/>
          <w:sz w:val="24"/>
        </w:rPr>
        <w:t>Contractor</w:t>
      </w:r>
      <w:r>
        <w:rPr>
          <w:rFonts w:ascii="Arial"/>
          <w:spacing w:val="2"/>
          <w:sz w:val="24"/>
        </w:rPr>
        <w:t xml:space="preserve"> </w:t>
      </w:r>
      <w:r>
        <w:rPr>
          <w:rFonts w:ascii="Arial"/>
          <w:spacing w:val="-1"/>
          <w:sz w:val="24"/>
        </w:rPr>
        <w:t>irrevocably</w:t>
      </w:r>
      <w:r>
        <w:rPr>
          <w:rFonts w:ascii="Arial"/>
          <w:sz w:val="24"/>
        </w:rPr>
        <w:t xml:space="preserve"> consents</w:t>
      </w:r>
      <w:r>
        <w:rPr>
          <w:rFonts w:ascii="Arial"/>
          <w:spacing w:val="2"/>
          <w:sz w:val="24"/>
        </w:rPr>
        <w:t xml:space="preserve"> </w:t>
      </w:r>
      <w:r>
        <w:rPr>
          <w:rFonts w:ascii="Arial"/>
          <w:sz w:val="24"/>
        </w:rPr>
        <w:t>that</w:t>
      </w:r>
      <w:r>
        <w:rPr>
          <w:rFonts w:ascii="Arial"/>
          <w:spacing w:val="3"/>
          <w:sz w:val="24"/>
        </w:rPr>
        <w:t xml:space="preserve"> </w:t>
      </w:r>
      <w:r>
        <w:rPr>
          <w:rFonts w:ascii="Arial"/>
          <w:sz w:val="24"/>
        </w:rPr>
        <w:t xml:space="preserve">any </w:t>
      </w:r>
      <w:r>
        <w:rPr>
          <w:rFonts w:ascii="Arial"/>
          <w:spacing w:val="-1"/>
          <w:sz w:val="24"/>
        </w:rPr>
        <w:t>legal</w:t>
      </w:r>
      <w:r>
        <w:rPr>
          <w:rFonts w:ascii="Arial"/>
          <w:spacing w:val="2"/>
          <w:sz w:val="24"/>
        </w:rPr>
        <w:t xml:space="preserve"> </w:t>
      </w:r>
      <w:r>
        <w:rPr>
          <w:rFonts w:ascii="Arial"/>
          <w:spacing w:val="-1"/>
          <w:sz w:val="24"/>
        </w:rPr>
        <w:t>action</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proceeding</w:t>
      </w:r>
      <w:r>
        <w:rPr>
          <w:rFonts w:ascii="Arial"/>
          <w:spacing w:val="1"/>
          <w:sz w:val="24"/>
        </w:rPr>
        <w:t xml:space="preserve"> </w:t>
      </w:r>
      <w:r>
        <w:rPr>
          <w:rFonts w:ascii="Arial"/>
          <w:spacing w:val="-1"/>
          <w:sz w:val="24"/>
        </w:rPr>
        <w:t>arising</w:t>
      </w:r>
      <w:r>
        <w:rPr>
          <w:rFonts w:ascii="Arial"/>
          <w:spacing w:val="63"/>
          <w:sz w:val="24"/>
        </w:rPr>
        <w:t xml:space="preserve"> </w:t>
      </w:r>
      <w:r>
        <w:rPr>
          <w:rFonts w:ascii="Arial"/>
          <w:sz w:val="24"/>
        </w:rPr>
        <w:t>out</w:t>
      </w:r>
      <w:r>
        <w:rPr>
          <w:rFonts w:ascii="Arial"/>
          <w:spacing w:val="12"/>
          <w:sz w:val="24"/>
        </w:rPr>
        <w:t xml:space="preserve"> </w:t>
      </w:r>
      <w:r>
        <w:rPr>
          <w:rFonts w:ascii="Arial"/>
          <w:sz w:val="24"/>
        </w:rPr>
        <w:t>of</w:t>
      </w:r>
      <w:r>
        <w:rPr>
          <w:rFonts w:ascii="Arial"/>
          <w:spacing w:val="15"/>
          <w:sz w:val="24"/>
        </w:rPr>
        <w:t xml:space="preserve"> </w:t>
      </w:r>
      <w:r>
        <w:rPr>
          <w:rFonts w:ascii="Arial"/>
          <w:sz w:val="24"/>
        </w:rPr>
        <w:t>or</w:t>
      </w:r>
      <w:r>
        <w:rPr>
          <w:rFonts w:ascii="Arial"/>
          <w:spacing w:val="9"/>
          <w:sz w:val="24"/>
        </w:rPr>
        <w:t xml:space="preserve"> </w:t>
      </w:r>
      <w:r>
        <w:rPr>
          <w:rFonts w:ascii="Arial"/>
          <w:spacing w:val="-1"/>
          <w:sz w:val="24"/>
        </w:rPr>
        <w:t>in</w:t>
      </w:r>
      <w:r>
        <w:rPr>
          <w:rFonts w:ascii="Arial"/>
          <w:spacing w:val="11"/>
          <w:sz w:val="24"/>
        </w:rPr>
        <w:t xml:space="preserve"> </w:t>
      </w:r>
      <w:r>
        <w:rPr>
          <w:rFonts w:ascii="Arial"/>
          <w:sz w:val="24"/>
        </w:rPr>
        <w:t>any</w:t>
      </w:r>
      <w:r>
        <w:rPr>
          <w:rFonts w:ascii="Arial"/>
          <w:spacing w:val="7"/>
          <w:sz w:val="24"/>
        </w:rPr>
        <w:t xml:space="preserve"> </w:t>
      </w:r>
      <w:r>
        <w:rPr>
          <w:rFonts w:ascii="Arial"/>
          <w:sz w:val="24"/>
        </w:rPr>
        <w:t>manner</w:t>
      </w:r>
      <w:r>
        <w:rPr>
          <w:rFonts w:ascii="Arial"/>
          <w:spacing w:val="9"/>
          <w:sz w:val="24"/>
        </w:rPr>
        <w:t xml:space="preserve"> </w:t>
      </w:r>
      <w:r>
        <w:rPr>
          <w:rFonts w:ascii="Arial"/>
          <w:spacing w:val="-1"/>
          <w:sz w:val="24"/>
        </w:rPr>
        <w:t>relating</w:t>
      </w:r>
      <w:r>
        <w:rPr>
          <w:rFonts w:ascii="Arial"/>
          <w:spacing w:val="8"/>
          <w:sz w:val="24"/>
        </w:rPr>
        <w:t xml:space="preserve"> </w:t>
      </w:r>
      <w:r>
        <w:rPr>
          <w:rFonts w:ascii="Arial"/>
          <w:sz w:val="24"/>
        </w:rPr>
        <w:t>to</w:t>
      </w:r>
      <w:r>
        <w:rPr>
          <w:rFonts w:ascii="Arial"/>
          <w:spacing w:val="11"/>
          <w:sz w:val="24"/>
        </w:rPr>
        <w:t xml:space="preserve"> </w:t>
      </w:r>
      <w:r>
        <w:rPr>
          <w:rFonts w:ascii="Arial"/>
          <w:spacing w:val="-1"/>
          <w:sz w:val="24"/>
        </w:rPr>
        <w:t>this</w:t>
      </w:r>
      <w:r>
        <w:rPr>
          <w:rFonts w:ascii="Arial"/>
          <w:spacing w:val="10"/>
          <w:sz w:val="24"/>
        </w:rPr>
        <w:t xml:space="preserve"> </w:t>
      </w:r>
      <w:r>
        <w:rPr>
          <w:rFonts w:ascii="Arial"/>
          <w:spacing w:val="-1"/>
          <w:sz w:val="24"/>
        </w:rPr>
        <w:t>Agreement</w:t>
      </w:r>
      <w:r>
        <w:rPr>
          <w:rFonts w:ascii="Arial"/>
          <w:spacing w:val="10"/>
          <w:sz w:val="24"/>
        </w:rPr>
        <w:t xml:space="preserve"> </w:t>
      </w:r>
      <w:r>
        <w:rPr>
          <w:rFonts w:ascii="Arial"/>
          <w:spacing w:val="-1"/>
          <w:sz w:val="24"/>
        </w:rPr>
        <w:t>shall</w:t>
      </w:r>
      <w:r>
        <w:rPr>
          <w:rFonts w:ascii="Arial"/>
          <w:spacing w:val="9"/>
          <w:sz w:val="24"/>
        </w:rPr>
        <w:t xml:space="preserve"> </w:t>
      </w:r>
      <w:r>
        <w:rPr>
          <w:rFonts w:ascii="Arial"/>
          <w:sz w:val="24"/>
        </w:rPr>
        <w:t>be</w:t>
      </w:r>
      <w:r>
        <w:rPr>
          <w:rFonts w:ascii="Arial"/>
          <w:spacing w:val="11"/>
          <w:sz w:val="24"/>
        </w:rPr>
        <w:t xml:space="preserve"> </w:t>
      </w:r>
      <w:r>
        <w:rPr>
          <w:rFonts w:ascii="Arial"/>
          <w:spacing w:val="-1"/>
          <w:sz w:val="24"/>
        </w:rPr>
        <w:t>brought</w:t>
      </w:r>
      <w:r>
        <w:rPr>
          <w:rFonts w:ascii="Arial"/>
          <w:spacing w:val="10"/>
          <w:sz w:val="24"/>
        </w:rPr>
        <w:t xml:space="preserve"> </w:t>
      </w:r>
      <w:r>
        <w:rPr>
          <w:rFonts w:ascii="Arial"/>
          <w:spacing w:val="-1"/>
          <w:sz w:val="24"/>
        </w:rPr>
        <w:t>in</w:t>
      </w:r>
      <w:r>
        <w:rPr>
          <w:rFonts w:ascii="Arial"/>
          <w:spacing w:val="11"/>
          <w:sz w:val="24"/>
        </w:rPr>
        <w:t xml:space="preserve"> </w:t>
      </w:r>
      <w:r>
        <w:rPr>
          <w:rFonts w:ascii="Arial"/>
          <w:sz w:val="24"/>
        </w:rPr>
        <w:t>any</w:t>
      </w:r>
      <w:r>
        <w:rPr>
          <w:rFonts w:ascii="Arial"/>
          <w:spacing w:val="53"/>
          <w:sz w:val="24"/>
        </w:rPr>
        <w:t xml:space="preserve"> </w:t>
      </w:r>
      <w:r>
        <w:rPr>
          <w:rFonts w:ascii="Arial"/>
          <w:spacing w:val="-1"/>
          <w:sz w:val="24"/>
        </w:rPr>
        <w:t>court</w:t>
      </w:r>
      <w:r>
        <w:rPr>
          <w:rFonts w:ascii="Arial"/>
          <w:spacing w:val="-9"/>
          <w:sz w:val="24"/>
        </w:rPr>
        <w:t xml:space="preserve"> </w:t>
      </w:r>
      <w:r>
        <w:rPr>
          <w:rFonts w:ascii="Arial"/>
          <w:spacing w:val="-1"/>
          <w:sz w:val="24"/>
        </w:rPr>
        <w:t>in</w:t>
      </w:r>
      <w:r>
        <w:rPr>
          <w:rFonts w:ascii="Arial"/>
          <w:spacing w:val="-9"/>
          <w:sz w:val="24"/>
        </w:rPr>
        <w:t xml:space="preserve"> </w:t>
      </w:r>
      <w:r>
        <w:rPr>
          <w:rFonts w:ascii="Arial"/>
          <w:spacing w:val="-1"/>
          <w:sz w:val="24"/>
        </w:rPr>
        <w:t>Glynn</w:t>
      </w:r>
      <w:r>
        <w:rPr>
          <w:rFonts w:ascii="Arial"/>
          <w:spacing w:val="-9"/>
          <w:sz w:val="24"/>
        </w:rPr>
        <w:t xml:space="preserve"> </w:t>
      </w:r>
      <w:r>
        <w:rPr>
          <w:rFonts w:ascii="Arial"/>
          <w:spacing w:val="-1"/>
          <w:sz w:val="24"/>
        </w:rPr>
        <w:t>County,</w:t>
      </w:r>
      <w:r>
        <w:rPr>
          <w:rFonts w:ascii="Arial"/>
          <w:spacing w:val="-9"/>
          <w:sz w:val="24"/>
        </w:rPr>
        <w:t xml:space="preserve"> </w:t>
      </w:r>
      <w:r>
        <w:rPr>
          <w:rFonts w:ascii="Arial"/>
          <w:spacing w:val="-1"/>
          <w:sz w:val="24"/>
        </w:rPr>
        <w:t>Georgia.</w:t>
      </w:r>
      <w:r>
        <w:rPr>
          <w:rFonts w:ascii="Arial"/>
          <w:spacing w:val="48"/>
          <w:sz w:val="24"/>
        </w:rPr>
        <w:t xml:space="preserve"> </w:t>
      </w:r>
      <w:r>
        <w:rPr>
          <w:rFonts w:ascii="Arial"/>
          <w:spacing w:val="-1"/>
          <w:sz w:val="24"/>
        </w:rPr>
        <w:t>Contractor</w:t>
      </w:r>
      <w:r>
        <w:rPr>
          <w:rFonts w:ascii="Arial"/>
          <w:spacing w:val="-10"/>
          <w:sz w:val="24"/>
        </w:rPr>
        <w:t xml:space="preserve"> </w:t>
      </w:r>
      <w:r>
        <w:rPr>
          <w:rFonts w:ascii="Arial"/>
          <w:spacing w:val="-1"/>
          <w:sz w:val="24"/>
        </w:rPr>
        <w:t>designates</w:t>
      </w:r>
      <w:r>
        <w:rPr>
          <w:rFonts w:ascii="Arial"/>
          <w:spacing w:val="-10"/>
          <w:sz w:val="24"/>
        </w:rPr>
        <w:t xml:space="preserve"> </w:t>
      </w:r>
      <w:r>
        <w:rPr>
          <w:rFonts w:ascii="Arial"/>
          <w:sz w:val="24"/>
        </w:rPr>
        <w:t>the</w:t>
      </w:r>
      <w:r>
        <w:rPr>
          <w:rFonts w:ascii="Arial"/>
          <w:spacing w:val="-9"/>
          <w:sz w:val="24"/>
        </w:rPr>
        <w:t xml:space="preserve"> </w:t>
      </w:r>
      <w:r>
        <w:rPr>
          <w:rFonts w:ascii="Arial"/>
          <w:spacing w:val="-1"/>
          <w:sz w:val="24"/>
        </w:rPr>
        <w:t>Secretary</w:t>
      </w:r>
      <w:r>
        <w:rPr>
          <w:rFonts w:ascii="Arial"/>
          <w:spacing w:val="-12"/>
          <w:sz w:val="24"/>
        </w:rPr>
        <w:t xml:space="preserve"> </w:t>
      </w:r>
      <w:r>
        <w:rPr>
          <w:rFonts w:ascii="Arial"/>
          <w:sz w:val="24"/>
        </w:rPr>
        <w:t>of</w:t>
      </w:r>
      <w:r>
        <w:rPr>
          <w:rFonts w:ascii="Arial"/>
          <w:spacing w:val="-9"/>
          <w:sz w:val="24"/>
        </w:rPr>
        <w:t xml:space="preserve"> </w:t>
      </w:r>
      <w:r>
        <w:rPr>
          <w:rFonts w:ascii="Arial"/>
          <w:sz w:val="24"/>
        </w:rPr>
        <w:t>the</w:t>
      </w:r>
      <w:r>
        <w:rPr>
          <w:rFonts w:ascii="Arial"/>
          <w:spacing w:val="71"/>
          <w:sz w:val="24"/>
        </w:rPr>
        <w:t xml:space="preserve"> </w:t>
      </w:r>
      <w:r>
        <w:rPr>
          <w:rFonts w:ascii="Arial"/>
          <w:sz w:val="24"/>
        </w:rPr>
        <w:t>State</w:t>
      </w:r>
      <w:r>
        <w:rPr>
          <w:rFonts w:ascii="Arial"/>
          <w:spacing w:val="-9"/>
          <w:sz w:val="24"/>
        </w:rPr>
        <w:t xml:space="preserve"> </w:t>
      </w:r>
      <w:r>
        <w:rPr>
          <w:rFonts w:ascii="Arial"/>
          <w:sz w:val="24"/>
        </w:rPr>
        <w:t>of</w:t>
      </w:r>
      <w:r>
        <w:rPr>
          <w:rFonts w:ascii="Arial"/>
          <w:spacing w:val="-7"/>
          <w:sz w:val="24"/>
        </w:rPr>
        <w:t xml:space="preserve"> </w:t>
      </w:r>
      <w:r>
        <w:rPr>
          <w:rFonts w:ascii="Arial"/>
          <w:spacing w:val="-1"/>
          <w:sz w:val="24"/>
        </w:rPr>
        <w:t>Georgia</w:t>
      </w:r>
      <w:r>
        <w:rPr>
          <w:rFonts w:ascii="Arial"/>
          <w:spacing w:val="-9"/>
          <w:sz w:val="24"/>
        </w:rPr>
        <w:t xml:space="preserve"> </w:t>
      </w:r>
      <w:r>
        <w:rPr>
          <w:rFonts w:ascii="Arial"/>
          <w:sz w:val="24"/>
        </w:rPr>
        <w:t>as</w:t>
      </w:r>
      <w:r>
        <w:rPr>
          <w:rFonts w:ascii="Arial"/>
          <w:spacing w:val="-10"/>
          <w:sz w:val="24"/>
        </w:rPr>
        <w:t xml:space="preserve"> </w:t>
      </w:r>
      <w:r>
        <w:rPr>
          <w:rFonts w:ascii="Arial"/>
          <w:spacing w:val="-1"/>
          <w:sz w:val="24"/>
        </w:rPr>
        <w:t>its</w:t>
      </w:r>
      <w:r>
        <w:rPr>
          <w:rFonts w:ascii="Arial"/>
          <w:spacing w:val="-10"/>
          <w:sz w:val="24"/>
        </w:rPr>
        <w:t xml:space="preserve"> </w:t>
      </w:r>
      <w:r>
        <w:rPr>
          <w:rFonts w:ascii="Arial"/>
          <w:spacing w:val="-1"/>
          <w:sz w:val="24"/>
        </w:rPr>
        <w:t>agent</w:t>
      </w:r>
      <w:r>
        <w:rPr>
          <w:rFonts w:ascii="Arial"/>
          <w:spacing w:val="-9"/>
          <w:sz w:val="24"/>
        </w:rPr>
        <w:t xml:space="preserve"> </w:t>
      </w:r>
      <w:r>
        <w:rPr>
          <w:rFonts w:ascii="Arial"/>
          <w:sz w:val="24"/>
        </w:rPr>
        <w:t>for</w:t>
      </w:r>
      <w:r>
        <w:rPr>
          <w:rFonts w:ascii="Arial"/>
          <w:spacing w:val="-10"/>
          <w:sz w:val="24"/>
        </w:rPr>
        <w:t xml:space="preserve"> </w:t>
      </w:r>
      <w:r>
        <w:rPr>
          <w:rFonts w:ascii="Arial"/>
          <w:spacing w:val="-1"/>
          <w:sz w:val="24"/>
        </w:rPr>
        <w:t>service</w:t>
      </w:r>
      <w:r>
        <w:rPr>
          <w:rFonts w:ascii="Arial"/>
          <w:spacing w:val="-9"/>
          <w:sz w:val="24"/>
        </w:rPr>
        <w:t xml:space="preserve"> </w:t>
      </w:r>
      <w:r>
        <w:rPr>
          <w:rFonts w:ascii="Arial"/>
          <w:sz w:val="24"/>
        </w:rPr>
        <w:t>of</w:t>
      </w:r>
      <w:r>
        <w:rPr>
          <w:rFonts w:ascii="Arial"/>
          <w:spacing w:val="-7"/>
          <w:sz w:val="24"/>
        </w:rPr>
        <w:t xml:space="preserve"> </w:t>
      </w:r>
      <w:r>
        <w:rPr>
          <w:rFonts w:ascii="Arial"/>
          <w:spacing w:val="-1"/>
          <w:sz w:val="24"/>
        </w:rPr>
        <w:t>process,</w:t>
      </w:r>
      <w:r>
        <w:rPr>
          <w:rFonts w:ascii="Arial"/>
          <w:spacing w:val="-9"/>
          <w:sz w:val="24"/>
        </w:rPr>
        <w:t xml:space="preserve"> </w:t>
      </w:r>
      <w:r>
        <w:rPr>
          <w:rFonts w:ascii="Arial"/>
          <w:spacing w:val="-1"/>
          <w:sz w:val="24"/>
        </w:rPr>
        <w:t>provided</w:t>
      </w:r>
      <w:r>
        <w:rPr>
          <w:rFonts w:ascii="Arial"/>
          <w:spacing w:val="-9"/>
          <w:sz w:val="24"/>
        </w:rPr>
        <w:t xml:space="preserve"> </w:t>
      </w:r>
      <w:r>
        <w:rPr>
          <w:rFonts w:ascii="Arial"/>
          <w:sz w:val="24"/>
        </w:rPr>
        <w:t>no</w:t>
      </w:r>
      <w:r>
        <w:rPr>
          <w:rFonts w:ascii="Arial"/>
          <w:spacing w:val="-11"/>
          <w:sz w:val="24"/>
        </w:rPr>
        <w:t xml:space="preserve"> </w:t>
      </w:r>
      <w:r>
        <w:rPr>
          <w:rFonts w:ascii="Arial"/>
          <w:sz w:val="24"/>
        </w:rPr>
        <w:t>such</w:t>
      </w:r>
      <w:r>
        <w:rPr>
          <w:rFonts w:ascii="Arial"/>
          <w:spacing w:val="-11"/>
          <w:sz w:val="24"/>
        </w:rPr>
        <w:t xml:space="preserve"> </w:t>
      </w:r>
      <w:r>
        <w:rPr>
          <w:rFonts w:ascii="Arial"/>
          <w:spacing w:val="-1"/>
          <w:sz w:val="24"/>
        </w:rPr>
        <w:t>agent</w:t>
      </w:r>
      <w:r>
        <w:rPr>
          <w:rFonts w:ascii="Arial"/>
          <w:spacing w:val="51"/>
          <w:sz w:val="24"/>
        </w:rPr>
        <w:t xml:space="preserve"> </w:t>
      </w:r>
      <w:r>
        <w:rPr>
          <w:rFonts w:ascii="Arial"/>
          <w:spacing w:val="-1"/>
          <w:sz w:val="24"/>
        </w:rPr>
        <w:t>located</w:t>
      </w:r>
      <w:r>
        <w:rPr>
          <w:rFonts w:ascii="Arial"/>
          <w:spacing w:val="32"/>
          <w:sz w:val="24"/>
        </w:rPr>
        <w:t xml:space="preserve"> </w:t>
      </w:r>
      <w:r>
        <w:rPr>
          <w:rFonts w:ascii="Arial"/>
          <w:spacing w:val="-1"/>
          <w:sz w:val="24"/>
        </w:rPr>
        <w:t>in</w:t>
      </w:r>
      <w:r>
        <w:rPr>
          <w:rFonts w:ascii="Arial"/>
          <w:spacing w:val="32"/>
          <w:sz w:val="24"/>
        </w:rPr>
        <w:t xml:space="preserve"> </w:t>
      </w:r>
      <w:r>
        <w:rPr>
          <w:rFonts w:ascii="Arial"/>
          <w:spacing w:val="-1"/>
          <w:sz w:val="24"/>
        </w:rPr>
        <w:t>Georgia</w:t>
      </w:r>
      <w:r>
        <w:rPr>
          <w:rFonts w:ascii="Arial"/>
          <w:spacing w:val="32"/>
          <w:sz w:val="24"/>
        </w:rPr>
        <w:t xml:space="preserve"> </w:t>
      </w:r>
      <w:r>
        <w:rPr>
          <w:rFonts w:ascii="Arial"/>
          <w:spacing w:val="-1"/>
          <w:sz w:val="24"/>
        </w:rPr>
        <w:t>is</w:t>
      </w:r>
      <w:r>
        <w:rPr>
          <w:rFonts w:ascii="Arial"/>
          <w:spacing w:val="31"/>
          <w:sz w:val="24"/>
        </w:rPr>
        <w:t xml:space="preserve"> </w:t>
      </w:r>
      <w:r>
        <w:rPr>
          <w:rFonts w:ascii="Arial"/>
          <w:sz w:val="24"/>
        </w:rPr>
        <w:t>on</w:t>
      </w:r>
      <w:r>
        <w:rPr>
          <w:rFonts w:ascii="Arial"/>
          <w:spacing w:val="32"/>
          <w:sz w:val="24"/>
        </w:rPr>
        <w:t xml:space="preserve"> </w:t>
      </w:r>
      <w:r>
        <w:rPr>
          <w:rFonts w:ascii="Arial"/>
          <w:sz w:val="24"/>
        </w:rPr>
        <w:t>file</w:t>
      </w:r>
      <w:r>
        <w:rPr>
          <w:rFonts w:ascii="Arial"/>
          <w:spacing w:val="32"/>
          <w:sz w:val="24"/>
        </w:rPr>
        <w:t xml:space="preserve"> </w:t>
      </w:r>
      <w:r>
        <w:rPr>
          <w:rFonts w:ascii="Arial"/>
          <w:spacing w:val="-1"/>
          <w:sz w:val="24"/>
        </w:rPr>
        <w:t>with</w:t>
      </w:r>
      <w:r>
        <w:rPr>
          <w:rFonts w:ascii="Arial"/>
          <w:spacing w:val="32"/>
          <w:sz w:val="24"/>
        </w:rPr>
        <w:t xml:space="preserve"> </w:t>
      </w:r>
      <w:r>
        <w:rPr>
          <w:rFonts w:ascii="Arial"/>
          <w:sz w:val="24"/>
        </w:rPr>
        <w:t>the</w:t>
      </w:r>
      <w:r>
        <w:rPr>
          <w:rFonts w:ascii="Arial"/>
          <w:spacing w:val="32"/>
          <w:sz w:val="24"/>
        </w:rPr>
        <w:t xml:space="preserve"> </w:t>
      </w:r>
      <w:r>
        <w:rPr>
          <w:rFonts w:ascii="Arial"/>
          <w:spacing w:val="-1"/>
          <w:sz w:val="24"/>
        </w:rPr>
        <w:t>said</w:t>
      </w:r>
      <w:r>
        <w:rPr>
          <w:rFonts w:ascii="Arial"/>
          <w:spacing w:val="32"/>
          <w:sz w:val="24"/>
        </w:rPr>
        <w:t xml:space="preserve"> </w:t>
      </w:r>
      <w:r>
        <w:rPr>
          <w:rFonts w:ascii="Arial"/>
          <w:spacing w:val="-1"/>
          <w:sz w:val="24"/>
        </w:rPr>
        <w:t>Secretary.</w:t>
      </w:r>
      <w:r>
        <w:rPr>
          <w:rFonts w:ascii="Arial"/>
          <w:spacing w:val="63"/>
          <w:sz w:val="24"/>
        </w:rPr>
        <w:t xml:space="preserve"> </w:t>
      </w:r>
      <w:r>
        <w:rPr>
          <w:rFonts w:ascii="Arial"/>
          <w:spacing w:val="-1"/>
          <w:sz w:val="24"/>
        </w:rPr>
        <w:t>Contractor,</w:t>
      </w:r>
      <w:r>
        <w:rPr>
          <w:rFonts w:ascii="Arial"/>
          <w:spacing w:val="29"/>
          <w:sz w:val="24"/>
        </w:rPr>
        <w:t xml:space="preserve"> </w:t>
      </w:r>
      <w:r>
        <w:rPr>
          <w:rFonts w:ascii="Arial"/>
          <w:sz w:val="24"/>
        </w:rPr>
        <w:t>by</w:t>
      </w:r>
      <w:r>
        <w:rPr>
          <w:rFonts w:ascii="Arial"/>
          <w:spacing w:val="26"/>
          <w:sz w:val="24"/>
        </w:rPr>
        <w:t xml:space="preserve"> </w:t>
      </w:r>
      <w:r>
        <w:rPr>
          <w:rFonts w:ascii="Arial"/>
          <w:sz w:val="24"/>
        </w:rPr>
        <w:t>the</w:t>
      </w:r>
      <w:r>
        <w:rPr>
          <w:rFonts w:ascii="Arial"/>
          <w:spacing w:val="55"/>
          <w:sz w:val="24"/>
        </w:rPr>
        <w:t xml:space="preserve"> </w:t>
      </w:r>
      <w:r>
        <w:rPr>
          <w:rFonts w:ascii="Arial"/>
          <w:spacing w:val="-1"/>
          <w:sz w:val="24"/>
        </w:rPr>
        <w:t>execution</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delivery</w:t>
      </w:r>
      <w:r>
        <w:rPr>
          <w:rFonts w:ascii="Arial"/>
          <w:spacing w:val="-19"/>
          <w:sz w:val="24"/>
        </w:rPr>
        <w:t xml:space="preserve"> </w:t>
      </w:r>
      <w:r>
        <w:rPr>
          <w:rFonts w:ascii="Arial"/>
          <w:sz w:val="24"/>
        </w:rPr>
        <w:t>of</w:t>
      </w:r>
      <w:r>
        <w:rPr>
          <w:rFonts w:ascii="Arial"/>
          <w:spacing w:val="-14"/>
          <w:sz w:val="24"/>
        </w:rPr>
        <w:t xml:space="preserve"> </w:t>
      </w:r>
      <w:r>
        <w:rPr>
          <w:rFonts w:ascii="Arial"/>
          <w:spacing w:val="-1"/>
          <w:sz w:val="24"/>
        </w:rPr>
        <w:t>this</w:t>
      </w:r>
      <w:r>
        <w:rPr>
          <w:rFonts w:ascii="Arial"/>
          <w:spacing w:val="-17"/>
          <w:sz w:val="24"/>
        </w:rPr>
        <w:t xml:space="preserve"> </w:t>
      </w:r>
      <w:r>
        <w:rPr>
          <w:rFonts w:ascii="Arial"/>
          <w:spacing w:val="-1"/>
          <w:sz w:val="24"/>
        </w:rPr>
        <w:t>Agreement,</w:t>
      </w:r>
      <w:r>
        <w:rPr>
          <w:rFonts w:ascii="Arial"/>
          <w:spacing w:val="-16"/>
          <w:sz w:val="24"/>
        </w:rPr>
        <w:t xml:space="preserve"> </w:t>
      </w:r>
      <w:r>
        <w:rPr>
          <w:rFonts w:ascii="Arial"/>
          <w:spacing w:val="-1"/>
          <w:sz w:val="24"/>
        </w:rPr>
        <w:t>expressly</w:t>
      </w:r>
      <w:r>
        <w:rPr>
          <w:rFonts w:ascii="Arial"/>
          <w:spacing w:val="-19"/>
          <w:sz w:val="24"/>
        </w:rPr>
        <w:t xml:space="preserve"> </w:t>
      </w:r>
      <w:r>
        <w:rPr>
          <w:rFonts w:ascii="Arial"/>
          <w:sz w:val="24"/>
        </w:rPr>
        <w:t>and</w:t>
      </w:r>
      <w:r>
        <w:rPr>
          <w:rFonts w:ascii="Arial"/>
          <w:spacing w:val="-16"/>
          <w:sz w:val="24"/>
        </w:rPr>
        <w:t xml:space="preserve"> </w:t>
      </w:r>
      <w:r>
        <w:rPr>
          <w:rFonts w:ascii="Arial"/>
          <w:spacing w:val="-1"/>
          <w:sz w:val="24"/>
        </w:rPr>
        <w:t>irrevocably</w:t>
      </w:r>
      <w:r>
        <w:rPr>
          <w:rFonts w:ascii="Arial"/>
          <w:spacing w:val="-19"/>
          <w:sz w:val="24"/>
        </w:rPr>
        <w:t xml:space="preserve"> </w:t>
      </w:r>
      <w:r>
        <w:rPr>
          <w:rFonts w:ascii="Arial"/>
          <w:spacing w:val="-2"/>
          <w:sz w:val="24"/>
        </w:rPr>
        <w:t>assents</w:t>
      </w:r>
      <w:r>
        <w:rPr>
          <w:rFonts w:ascii="Arial"/>
          <w:spacing w:val="57"/>
          <w:sz w:val="24"/>
        </w:rPr>
        <w:t xml:space="preserve"> </w:t>
      </w:r>
      <w:r>
        <w:rPr>
          <w:rFonts w:ascii="Arial"/>
          <w:sz w:val="24"/>
        </w:rPr>
        <w:t>to</w:t>
      </w:r>
      <w:r>
        <w:rPr>
          <w:rFonts w:ascii="Arial"/>
          <w:spacing w:val="27"/>
          <w:sz w:val="24"/>
        </w:rPr>
        <w:t xml:space="preserve"> </w:t>
      </w:r>
      <w:r>
        <w:rPr>
          <w:rFonts w:ascii="Arial"/>
          <w:sz w:val="24"/>
        </w:rPr>
        <w:t>and</w:t>
      </w:r>
      <w:r>
        <w:rPr>
          <w:rFonts w:ascii="Arial"/>
          <w:spacing w:val="27"/>
          <w:sz w:val="24"/>
        </w:rPr>
        <w:t xml:space="preserve"> </w:t>
      </w:r>
      <w:r>
        <w:rPr>
          <w:rFonts w:ascii="Arial"/>
          <w:sz w:val="24"/>
        </w:rPr>
        <w:t>submits</w:t>
      </w:r>
      <w:r>
        <w:rPr>
          <w:rFonts w:ascii="Arial"/>
          <w:spacing w:val="26"/>
          <w:sz w:val="24"/>
        </w:rPr>
        <w:t xml:space="preserve"> </w:t>
      </w:r>
      <w:r>
        <w:rPr>
          <w:rFonts w:ascii="Arial"/>
          <w:sz w:val="24"/>
        </w:rPr>
        <w:t>to</w:t>
      </w:r>
      <w:r>
        <w:rPr>
          <w:rFonts w:ascii="Arial"/>
          <w:spacing w:val="27"/>
          <w:sz w:val="24"/>
        </w:rPr>
        <w:t xml:space="preserve"> </w:t>
      </w:r>
      <w:r>
        <w:rPr>
          <w:rFonts w:ascii="Arial"/>
          <w:sz w:val="24"/>
        </w:rPr>
        <w:t>the</w:t>
      </w:r>
      <w:r>
        <w:rPr>
          <w:rFonts w:ascii="Arial"/>
          <w:spacing w:val="27"/>
          <w:sz w:val="24"/>
        </w:rPr>
        <w:t xml:space="preserve"> </w:t>
      </w:r>
      <w:r>
        <w:rPr>
          <w:rFonts w:ascii="Arial"/>
          <w:spacing w:val="-1"/>
          <w:sz w:val="24"/>
        </w:rPr>
        <w:t>personal</w:t>
      </w:r>
      <w:r>
        <w:rPr>
          <w:rFonts w:ascii="Arial"/>
          <w:spacing w:val="26"/>
          <w:sz w:val="24"/>
        </w:rPr>
        <w:t xml:space="preserve"> </w:t>
      </w:r>
      <w:r>
        <w:rPr>
          <w:rFonts w:ascii="Arial"/>
          <w:spacing w:val="-1"/>
          <w:sz w:val="24"/>
        </w:rPr>
        <w:t>jurisdiction</w:t>
      </w:r>
      <w:r>
        <w:rPr>
          <w:rFonts w:ascii="Arial"/>
          <w:spacing w:val="27"/>
          <w:sz w:val="24"/>
        </w:rPr>
        <w:t xml:space="preserve"> </w:t>
      </w:r>
      <w:r>
        <w:rPr>
          <w:rFonts w:ascii="Arial"/>
          <w:sz w:val="24"/>
        </w:rPr>
        <w:t>of</w:t>
      </w:r>
      <w:r>
        <w:rPr>
          <w:rFonts w:ascii="Arial"/>
          <w:spacing w:val="29"/>
          <w:sz w:val="24"/>
        </w:rPr>
        <w:t xml:space="preserve"> </w:t>
      </w:r>
      <w:r>
        <w:rPr>
          <w:rFonts w:ascii="Arial"/>
          <w:sz w:val="24"/>
        </w:rPr>
        <w:t>any</w:t>
      </w:r>
      <w:r>
        <w:rPr>
          <w:rFonts w:ascii="Arial"/>
          <w:spacing w:val="24"/>
          <w:sz w:val="24"/>
        </w:rPr>
        <w:t xml:space="preserve"> </w:t>
      </w:r>
      <w:r>
        <w:rPr>
          <w:rFonts w:ascii="Arial"/>
          <w:spacing w:val="-1"/>
          <w:sz w:val="24"/>
        </w:rPr>
        <w:t>court</w:t>
      </w:r>
      <w:r>
        <w:rPr>
          <w:rFonts w:ascii="Arial"/>
          <w:spacing w:val="27"/>
          <w:sz w:val="24"/>
        </w:rPr>
        <w:t xml:space="preserve"> </w:t>
      </w:r>
      <w:r>
        <w:rPr>
          <w:rFonts w:ascii="Arial"/>
          <w:spacing w:val="-1"/>
          <w:sz w:val="24"/>
        </w:rPr>
        <w:t>in</w:t>
      </w:r>
      <w:r>
        <w:rPr>
          <w:rFonts w:ascii="Arial"/>
          <w:spacing w:val="27"/>
          <w:sz w:val="24"/>
        </w:rPr>
        <w:t xml:space="preserve"> </w:t>
      </w:r>
      <w:r>
        <w:rPr>
          <w:rFonts w:ascii="Arial"/>
          <w:spacing w:val="-1"/>
          <w:sz w:val="24"/>
        </w:rPr>
        <w:t>Glynn</w:t>
      </w:r>
      <w:r>
        <w:rPr>
          <w:rFonts w:ascii="Arial"/>
          <w:spacing w:val="25"/>
          <w:sz w:val="24"/>
        </w:rPr>
        <w:t xml:space="preserve"> </w:t>
      </w:r>
      <w:r>
        <w:rPr>
          <w:rFonts w:ascii="Arial"/>
          <w:spacing w:val="-1"/>
          <w:sz w:val="24"/>
        </w:rPr>
        <w:t>County,</w:t>
      </w:r>
      <w:r>
        <w:rPr>
          <w:rFonts w:ascii="Arial"/>
          <w:spacing w:val="47"/>
          <w:sz w:val="24"/>
        </w:rPr>
        <w:t xml:space="preserve"> </w:t>
      </w:r>
      <w:r>
        <w:rPr>
          <w:rFonts w:ascii="Arial"/>
          <w:spacing w:val="-1"/>
          <w:sz w:val="24"/>
        </w:rPr>
        <w:t>Georgia,</w:t>
      </w:r>
      <w:r>
        <w:rPr>
          <w:rFonts w:ascii="Arial"/>
          <w:spacing w:val="-12"/>
          <w:sz w:val="24"/>
        </w:rPr>
        <w:t xml:space="preserve"> </w:t>
      </w:r>
      <w:r>
        <w:rPr>
          <w:rFonts w:ascii="Arial"/>
          <w:sz w:val="24"/>
        </w:rPr>
        <w:t>and</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said</w:t>
      </w:r>
      <w:r>
        <w:rPr>
          <w:rFonts w:ascii="Arial"/>
          <w:spacing w:val="-11"/>
          <w:sz w:val="24"/>
        </w:rPr>
        <w:t xml:space="preserve"> </w:t>
      </w:r>
      <w:r>
        <w:rPr>
          <w:rFonts w:ascii="Arial"/>
          <w:spacing w:val="-1"/>
          <w:sz w:val="24"/>
        </w:rPr>
        <w:t>action</w:t>
      </w:r>
      <w:r>
        <w:rPr>
          <w:rFonts w:ascii="Arial"/>
          <w:spacing w:val="-11"/>
          <w:sz w:val="24"/>
        </w:rPr>
        <w:t xml:space="preserve"> </w:t>
      </w:r>
      <w:r>
        <w:rPr>
          <w:rFonts w:ascii="Arial"/>
          <w:sz w:val="24"/>
        </w:rPr>
        <w:t>or</w:t>
      </w:r>
      <w:r>
        <w:rPr>
          <w:rFonts w:ascii="Arial"/>
          <w:spacing w:val="-13"/>
          <w:sz w:val="24"/>
        </w:rPr>
        <w:t xml:space="preserve"> </w:t>
      </w:r>
      <w:r>
        <w:rPr>
          <w:rFonts w:ascii="Arial"/>
          <w:spacing w:val="-1"/>
          <w:sz w:val="24"/>
        </w:rPr>
        <w:t>proceeding.</w:t>
      </w:r>
      <w:r>
        <w:rPr>
          <w:rFonts w:ascii="Arial"/>
          <w:spacing w:val="38"/>
          <w:sz w:val="24"/>
        </w:rPr>
        <w:t xml:space="preserve"> </w:t>
      </w:r>
      <w:r>
        <w:rPr>
          <w:rFonts w:ascii="Arial"/>
          <w:spacing w:val="-1"/>
          <w:sz w:val="24"/>
        </w:rPr>
        <w:t>Contractor</w:t>
      </w:r>
      <w:r>
        <w:rPr>
          <w:rFonts w:ascii="Arial"/>
          <w:spacing w:val="-15"/>
          <w:sz w:val="24"/>
        </w:rPr>
        <w:t xml:space="preserve"> </w:t>
      </w:r>
      <w:r>
        <w:rPr>
          <w:rFonts w:ascii="Arial"/>
          <w:spacing w:val="-1"/>
          <w:sz w:val="24"/>
        </w:rPr>
        <w:t>hereby</w:t>
      </w:r>
      <w:r>
        <w:rPr>
          <w:rFonts w:ascii="Arial"/>
          <w:spacing w:val="-17"/>
          <w:sz w:val="24"/>
        </w:rPr>
        <w:t xml:space="preserve"> </w:t>
      </w:r>
      <w:r>
        <w:rPr>
          <w:rFonts w:ascii="Arial"/>
          <w:spacing w:val="-1"/>
          <w:sz w:val="24"/>
        </w:rPr>
        <w:t>expressly</w:t>
      </w:r>
      <w:r>
        <w:rPr>
          <w:rFonts w:ascii="Arial"/>
          <w:spacing w:val="75"/>
          <w:sz w:val="24"/>
        </w:rPr>
        <w:t xml:space="preserve"> </w:t>
      </w:r>
      <w:r>
        <w:rPr>
          <w:rFonts w:ascii="Arial"/>
          <w:sz w:val="24"/>
        </w:rPr>
        <w:t>and</w:t>
      </w:r>
      <w:r>
        <w:rPr>
          <w:rFonts w:ascii="Arial"/>
          <w:spacing w:val="-16"/>
          <w:sz w:val="24"/>
        </w:rPr>
        <w:t xml:space="preserve"> </w:t>
      </w:r>
      <w:r>
        <w:rPr>
          <w:rFonts w:ascii="Arial"/>
          <w:spacing w:val="-1"/>
          <w:sz w:val="24"/>
        </w:rPr>
        <w:t>irrevocably</w:t>
      </w:r>
      <w:r>
        <w:rPr>
          <w:rFonts w:ascii="Arial"/>
          <w:spacing w:val="-19"/>
          <w:sz w:val="24"/>
        </w:rPr>
        <w:t xml:space="preserve"> </w:t>
      </w:r>
      <w:r>
        <w:rPr>
          <w:rFonts w:ascii="Arial"/>
          <w:spacing w:val="-2"/>
          <w:sz w:val="24"/>
        </w:rPr>
        <w:t>waives</w:t>
      </w:r>
      <w:r>
        <w:rPr>
          <w:rFonts w:ascii="Arial"/>
          <w:spacing w:val="-17"/>
          <w:sz w:val="24"/>
        </w:rPr>
        <w:t xml:space="preserve"> </w:t>
      </w:r>
      <w:r>
        <w:rPr>
          <w:rFonts w:ascii="Arial"/>
          <w:sz w:val="24"/>
        </w:rPr>
        <w:t>any</w:t>
      </w:r>
      <w:r>
        <w:rPr>
          <w:rFonts w:ascii="Arial"/>
          <w:spacing w:val="-19"/>
          <w:sz w:val="24"/>
        </w:rPr>
        <w:t xml:space="preserve"> </w:t>
      </w:r>
      <w:r>
        <w:rPr>
          <w:rFonts w:ascii="Arial"/>
          <w:spacing w:val="-1"/>
          <w:sz w:val="24"/>
        </w:rPr>
        <w:t>claim</w:t>
      </w:r>
      <w:r>
        <w:rPr>
          <w:rFonts w:ascii="Arial"/>
          <w:spacing w:val="-15"/>
          <w:sz w:val="24"/>
        </w:rPr>
        <w:t xml:space="preserve"> </w:t>
      </w:r>
      <w:r>
        <w:rPr>
          <w:rFonts w:ascii="Arial"/>
          <w:sz w:val="24"/>
        </w:rPr>
        <w:t>or</w:t>
      </w:r>
      <w:r>
        <w:rPr>
          <w:rFonts w:ascii="Arial"/>
          <w:spacing w:val="-18"/>
          <w:sz w:val="24"/>
        </w:rPr>
        <w:t xml:space="preserve"> </w:t>
      </w:r>
      <w:r>
        <w:rPr>
          <w:rFonts w:ascii="Arial"/>
          <w:sz w:val="24"/>
        </w:rPr>
        <w:t>defense</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any</w:t>
      </w:r>
      <w:r>
        <w:rPr>
          <w:rFonts w:ascii="Arial"/>
          <w:spacing w:val="-19"/>
          <w:sz w:val="24"/>
        </w:rPr>
        <w:t xml:space="preserve"> </w:t>
      </w:r>
      <w:r>
        <w:rPr>
          <w:rFonts w:ascii="Arial"/>
          <w:spacing w:val="-2"/>
          <w:sz w:val="24"/>
        </w:rPr>
        <w:t>said</w:t>
      </w:r>
      <w:r>
        <w:rPr>
          <w:rFonts w:ascii="Arial"/>
          <w:spacing w:val="-21"/>
          <w:sz w:val="24"/>
        </w:rPr>
        <w:t xml:space="preserve"> </w:t>
      </w:r>
      <w:r>
        <w:rPr>
          <w:rFonts w:ascii="Arial"/>
          <w:spacing w:val="-2"/>
          <w:sz w:val="24"/>
        </w:rPr>
        <w:t>action</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3"/>
          <w:sz w:val="24"/>
        </w:rPr>
        <w:t>proceeding</w:t>
      </w:r>
      <w:r>
        <w:rPr>
          <w:rFonts w:ascii="Arial"/>
          <w:spacing w:val="47"/>
          <w:sz w:val="24"/>
        </w:rPr>
        <w:t xml:space="preserve"> </w:t>
      </w:r>
      <w:r>
        <w:rPr>
          <w:rFonts w:ascii="Arial"/>
          <w:sz w:val="24"/>
        </w:rPr>
        <w:t>based</w:t>
      </w:r>
      <w:r>
        <w:rPr>
          <w:rFonts w:ascii="Arial"/>
          <w:spacing w:val="41"/>
          <w:sz w:val="24"/>
        </w:rPr>
        <w:t xml:space="preserve"> </w:t>
      </w:r>
      <w:r>
        <w:rPr>
          <w:rFonts w:ascii="Arial"/>
          <w:sz w:val="24"/>
        </w:rPr>
        <w:t>on</w:t>
      </w:r>
      <w:r>
        <w:rPr>
          <w:rFonts w:ascii="Arial"/>
          <w:spacing w:val="40"/>
          <w:sz w:val="24"/>
        </w:rPr>
        <w:t xml:space="preserve"> </w:t>
      </w:r>
      <w:r>
        <w:rPr>
          <w:rFonts w:ascii="Arial"/>
          <w:sz w:val="24"/>
        </w:rPr>
        <w:t>any</w:t>
      </w:r>
      <w:r>
        <w:rPr>
          <w:rFonts w:ascii="Arial"/>
          <w:spacing w:val="36"/>
          <w:sz w:val="24"/>
        </w:rPr>
        <w:t xml:space="preserve"> </w:t>
      </w:r>
      <w:r>
        <w:rPr>
          <w:rFonts w:ascii="Arial"/>
          <w:spacing w:val="-1"/>
          <w:sz w:val="24"/>
        </w:rPr>
        <w:t>alleged</w:t>
      </w:r>
      <w:r>
        <w:rPr>
          <w:rFonts w:ascii="Arial"/>
          <w:spacing w:val="39"/>
          <w:sz w:val="24"/>
        </w:rPr>
        <w:t xml:space="preserve"> </w:t>
      </w:r>
      <w:r>
        <w:rPr>
          <w:rFonts w:ascii="Arial"/>
          <w:spacing w:val="-1"/>
          <w:sz w:val="24"/>
        </w:rPr>
        <w:t>lack</w:t>
      </w:r>
      <w:r>
        <w:rPr>
          <w:rFonts w:ascii="Arial"/>
          <w:spacing w:val="39"/>
          <w:sz w:val="24"/>
        </w:rPr>
        <w:t xml:space="preserve"> </w:t>
      </w:r>
      <w:r>
        <w:rPr>
          <w:rFonts w:ascii="Arial"/>
          <w:sz w:val="24"/>
        </w:rPr>
        <w:t>of</w:t>
      </w:r>
      <w:r>
        <w:rPr>
          <w:rFonts w:ascii="Arial"/>
          <w:spacing w:val="42"/>
          <w:sz w:val="24"/>
        </w:rPr>
        <w:t xml:space="preserve"> </w:t>
      </w:r>
      <w:r>
        <w:rPr>
          <w:rFonts w:ascii="Arial"/>
          <w:spacing w:val="-1"/>
          <w:sz w:val="24"/>
        </w:rPr>
        <w:t>jurisdiction,</w:t>
      </w:r>
      <w:r>
        <w:rPr>
          <w:rFonts w:ascii="Arial"/>
          <w:spacing w:val="39"/>
          <w:sz w:val="24"/>
        </w:rPr>
        <w:t xml:space="preserve"> </w:t>
      </w:r>
      <w:r>
        <w:rPr>
          <w:rFonts w:ascii="Arial"/>
          <w:spacing w:val="-1"/>
          <w:sz w:val="24"/>
        </w:rPr>
        <w:t>improper</w:t>
      </w:r>
      <w:r>
        <w:rPr>
          <w:rFonts w:ascii="Arial"/>
          <w:spacing w:val="37"/>
          <w:sz w:val="24"/>
        </w:rPr>
        <w:t xml:space="preserve"> </w:t>
      </w:r>
      <w:r>
        <w:rPr>
          <w:rFonts w:ascii="Arial"/>
          <w:spacing w:val="-1"/>
          <w:sz w:val="24"/>
        </w:rPr>
        <w:t>venue</w:t>
      </w:r>
      <w:r>
        <w:rPr>
          <w:rFonts w:ascii="Arial"/>
          <w:spacing w:val="40"/>
          <w:sz w:val="24"/>
        </w:rPr>
        <w:t xml:space="preserve"> </w:t>
      </w:r>
      <w:r>
        <w:rPr>
          <w:rFonts w:ascii="Arial"/>
          <w:sz w:val="24"/>
        </w:rPr>
        <w:t>or</w:t>
      </w:r>
      <w:r>
        <w:rPr>
          <w:rFonts w:ascii="Arial"/>
          <w:spacing w:val="38"/>
          <w:sz w:val="24"/>
        </w:rPr>
        <w:t xml:space="preserve"> </w:t>
      </w:r>
      <w:r>
        <w:rPr>
          <w:rFonts w:ascii="Arial"/>
          <w:i/>
          <w:spacing w:val="-1"/>
          <w:sz w:val="24"/>
        </w:rPr>
        <w:t>forum</w:t>
      </w:r>
      <w:r>
        <w:rPr>
          <w:rFonts w:ascii="Arial"/>
          <w:i/>
          <w:spacing w:val="35"/>
          <w:sz w:val="24"/>
        </w:rPr>
        <w:t xml:space="preserve"> </w:t>
      </w:r>
      <w:r>
        <w:rPr>
          <w:rFonts w:ascii="Arial"/>
          <w:i/>
          <w:sz w:val="24"/>
        </w:rPr>
        <w:t>non</w:t>
      </w:r>
      <w:r>
        <w:rPr>
          <w:rFonts w:ascii="Arial"/>
          <w:i/>
          <w:spacing w:val="55"/>
          <w:sz w:val="24"/>
        </w:rPr>
        <w:t xml:space="preserve"> </w:t>
      </w:r>
      <w:r>
        <w:rPr>
          <w:rFonts w:ascii="Arial"/>
          <w:i/>
          <w:spacing w:val="-1"/>
          <w:sz w:val="24"/>
        </w:rPr>
        <w:t>conveniens</w:t>
      </w:r>
      <w:r>
        <w:rPr>
          <w:rFonts w:ascii="Arial"/>
          <w:i/>
          <w:sz w:val="24"/>
        </w:rPr>
        <w:t xml:space="preserve"> </w:t>
      </w:r>
      <w:r>
        <w:rPr>
          <w:rFonts w:ascii="Arial"/>
          <w:sz w:val="24"/>
        </w:rPr>
        <w:t>or</w:t>
      </w:r>
      <w:r>
        <w:rPr>
          <w:rFonts w:ascii="Arial"/>
          <w:spacing w:val="-1"/>
          <w:sz w:val="24"/>
        </w:rPr>
        <w:t xml:space="preserve"> </w:t>
      </w:r>
      <w:r>
        <w:rPr>
          <w:rFonts w:ascii="Arial"/>
          <w:sz w:val="24"/>
        </w:rPr>
        <w:t>any</w:t>
      </w:r>
      <w:r>
        <w:rPr>
          <w:rFonts w:ascii="Arial"/>
          <w:spacing w:val="-2"/>
          <w:sz w:val="24"/>
        </w:rPr>
        <w:t xml:space="preserve"> </w:t>
      </w:r>
      <w:r>
        <w:rPr>
          <w:rFonts w:ascii="Arial"/>
          <w:spacing w:val="-1"/>
          <w:sz w:val="24"/>
        </w:rPr>
        <w:t>similar basis.</w:t>
      </w:r>
    </w:p>
    <w:p w:rsidR="00A805F5" w:rsidRDefault="00A805F5">
      <w:pPr>
        <w:spacing w:before="2"/>
        <w:rPr>
          <w:rFonts w:ascii="Arial" w:eastAsia="Arial" w:hAnsi="Arial" w:cs="Arial"/>
          <w:sz w:val="24"/>
          <w:szCs w:val="24"/>
        </w:rPr>
      </w:pPr>
    </w:p>
    <w:p w:rsidR="00A805F5" w:rsidRDefault="001A2710">
      <w:pPr>
        <w:numPr>
          <w:ilvl w:val="1"/>
          <w:numId w:val="92"/>
        </w:numPr>
        <w:tabs>
          <w:tab w:val="left" w:pos="1540"/>
        </w:tabs>
        <w:ind w:left="1540" w:right="115"/>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pacing w:val="-1"/>
          <w:sz w:val="24"/>
          <w:szCs w:val="24"/>
        </w:rPr>
        <w:t>dispute</w:t>
      </w:r>
      <w:r>
        <w:rPr>
          <w:rFonts w:ascii="Arial" w:eastAsia="Arial" w:hAnsi="Arial" w:cs="Arial"/>
          <w:spacing w:val="-9"/>
          <w:sz w:val="24"/>
          <w:szCs w:val="24"/>
        </w:rPr>
        <w:t xml:space="preserve"> </w:t>
      </w:r>
      <w:r>
        <w:rPr>
          <w:rFonts w:ascii="Arial" w:eastAsia="Arial" w:hAnsi="Arial" w:cs="Arial"/>
          <w:spacing w:val="-1"/>
          <w:sz w:val="24"/>
          <w:szCs w:val="24"/>
        </w:rPr>
        <w:t>between</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parties</w:t>
      </w:r>
      <w:r>
        <w:rPr>
          <w:rFonts w:ascii="Arial" w:eastAsia="Arial" w:hAnsi="Arial" w:cs="Arial"/>
          <w:spacing w:val="-10"/>
          <w:sz w:val="24"/>
          <w:szCs w:val="24"/>
        </w:rPr>
        <w:t xml:space="preserve"> </w:t>
      </w:r>
      <w:r>
        <w:rPr>
          <w:rFonts w:ascii="Arial" w:eastAsia="Arial" w:hAnsi="Arial" w:cs="Arial"/>
          <w:spacing w:val="-1"/>
          <w:sz w:val="24"/>
          <w:szCs w:val="24"/>
        </w:rPr>
        <w:t>arising</w:t>
      </w:r>
      <w:r>
        <w:rPr>
          <w:rFonts w:ascii="Arial" w:eastAsia="Arial" w:hAnsi="Arial" w:cs="Arial"/>
          <w:spacing w:val="-11"/>
          <w:sz w:val="24"/>
          <w:szCs w:val="24"/>
        </w:rPr>
        <w:t xml:space="preserve"> </w:t>
      </w:r>
      <w:r>
        <w:rPr>
          <w:rFonts w:ascii="Arial" w:eastAsia="Arial" w:hAnsi="Arial" w:cs="Arial"/>
          <w:sz w:val="24"/>
          <w:szCs w:val="24"/>
        </w:rPr>
        <w:t>out</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or</w:t>
      </w:r>
      <w:r>
        <w:rPr>
          <w:rFonts w:ascii="Arial" w:eastAsia="Arial" w:hAnsi="Arial" w:cs="Arial"/>
          <w:spacing w:val="-10"/>
          <w:sz w:val="24"/>
          <w:szCs w:val="24"/>
        </w:rPr>
        <w:t xml:space="preserve"> </w:t>
      </w:r>
      <w:r>
        <w:rPr>
          <w:rFonts w:ascii="Arial" w:eastAsia="Arial" w:hAnsi="Arial" w:cs="Arial"/>
          <w:spacing w:val="-1"/>
          <w:sz w:val="24"/>
          <w:szCs w:val="24"/>
        </w:rPr>
        <w:t>in</w:t>
      </w:r>
      <w:r>
        <w:rPr>
          <w:rFonts w:ascii="Arial" w:eastAsia="Arial" w:hAnsi="Arial" w:cs="Arial"/>
          <w:spacing w:val="-9"/>
          <w:sz w:val="24"/>
          <w:szCs w:val="24"/>
        </w:rPr>
        <w:t xml:space="preserve"> </w:t>
      </w:r>
      <w:r>
        <w:rPr>
          <w:rFonts w:ascii="Arial" w:eastAsia="Arial" w:hAnsi="Arial" w:cs="Arial"/>
          <w:sz w:val="24"/>
          <w:szCs w:val="24"/>
        </w:rPr>
        <w:t>any</w:t>
      </w:r>
      <w:r>
        <w:rPr>
          <w:rFonts w:ascii="Arial" w:eastAsia="Arial" w:hAnsi="Arial" w:cs="Arial"/>
          <w:spacing w:val="-12"/>
          <w:sz w:val="24"/>
          <w:szCs w:val="24"/>
        </w:rPr>
        <w:t xml:space="preserve"> </w:t>
      </w:r>
      <w:r>
        <w:rPr>
          <w:rFonts w:ascii="Arial" w:eastAsia="Arial" w:hAnsi="Arial" w:cs="Arial"/>
          <w:sz w:val="24"/>
          <w:szCs w:val="24"/>
        </w:rPr>
        <w:t>manner</w:t>
      </w:r>
      <w:r>
        <w:rPr>
          <w:rFonts w:ascii="Arial" w:eastAsia="Arial" w:hAnsi="Arial" w:cs="Arial"/>
          <w:spacing w:val="-13"/>
          <w:sz w:val="24"/>
          <w:szCs w:val="24"/>
        </w:rPr>
        <w:t xml:space="preserve"> </w:t>
      </w:r>
      <w:r>
        <w:rPr>
          <w:rFonts w:ascii="Arial" w:eastAsia="Arial" w:hAnsi="Arial" w:cs="Arial"/>
          <w:spacing w:val="-1"/>
          <w:sz w:val="24"/>
          <w:szCs w:val="24"/>
        </w:rPr>
        <w:t>relating</w:t>
      </w:r>
      <w:r>
        <w:rPr>
          <w:rFonts w:ascii="Arial" w:eastAsia="Arial" w:hAnsi="Arial" w:cs="Arial"/>
          <w:spacing w:val="-13"/>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pacing w:val="-1"/>
          <w:sz w:val="24"/>
          <w:szCs w:val="24"/>
        </w:rPr>
        <w:t>this</w:t>
      </w:r>
      <w:r>
        <w:rPr>
          <w:rFonts w:ascii="Arial" w:eastAsia="Arial" w:hAnsi="Arial" w:cs="Arial"/>
          <w:spacing w:val="59"/>
          <w:sz w:val="24"/>
          <w:szCs w:val="24"/>
        </w:rPr>
        <w:t xml:space="preserve"> </w:t>
      </w:r>
      <w:r>
        <w:rPr>
          <w:rFonts w:ascii="Arial" w:eastAsia="Arial" w:hAnsi="Arial" w:cs="Arial"/>
          <w:spacing w:val="-1"/>
          <w:sz w:val="24"/>
          <w:szCs w:val="24"/>
        </w:rPr>
        <w:t>Agreement,</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21"/>
          <w:sz w:val="24"/>
          <w:szCs w:val="24"/>
        </w:rPr>
        <w:t xml:space="preserve"> </w:t>
      </w:r>
      <w:r>
        <w:rPr>
          <w:rFonts w:ascii="Arial" w:eastAsia="Arial" w:hAnsi="Arial" w:cs="Arial"/>
          <w:spacing w:val="-1"/>
          <w:sz w:val="24"/>
          <w:szCs w:val="24"/>
        </w:rPr>
        <w:t>breach</w:t>
      </w:r>
      <w:r>
        <w:rPr>
          <w:rFonts w:ascii="Arial" w:eastAsia="Arial" w:hAnsi="Arial" w:cs="Arial"/>
          <w:spacing w:val="23"/>
          <w:sz w:val="24"/>
          <w:szCs w:val="24"/>
        </w:rPr>
        <w:t xml:space="preserve"> </w:t>
      </w:r>
      <w:r>
        <w:rPr>
          <w:rFonts w:ascii="Arial" w:eastAsia="Arial" w:hAnsi="Arial" w:cs="Arial"/>
          <w:sz w:val="24"/>
          <w:szCs w:val="24"/>
        </w:rPr>
        <w:t>thereof,</w:t>
      </w:r>
      <w:r>
        <w:rPr>
          <w:rFonts w:ascii="Arial" w:eastAsia="Arial" w:hAnsi="Arial" w:cs="Arial"/>
          <w:spacing w:val="22"/>
          <w:sz w:val="24"/>
          <w:szCs w:val="24"/>
        </w:rPr>
        <w:t xml:space="preserve"> </w:t>
      </w:r>
      <w:r>
        <w:rPr>
          <w:rFonts w:ascii="Arial" w:eastAsia="Arial" w:hAnsi="Arial" w:cs="Arial"/>
          <w:sz w:val="24"/>
          <w:szCs w:val="24"/>
        </w:rPr>
        <w:t>may</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20"/>
          <w:sz w:val="24"/>
          <w:szCs w:val="24"/>
        </w:rPr>
        <w:t xml:space="preserve"> </w:t>
      </w:r>
      <w:r>
        <w:rPr>
          <w:rFonts w:ascii="Arial" w:eastAsia="Arial" w:hAnsi="Arial" w:cs="Arial"/>
          <w:sz w:val="24"/>
          <w:szCs w:val="24"/>
        </w:rPr>
        <w:t>submitted</w:t>
      </w:r>
      <w:r>
        <w:rPr>
          <w:rFonts w:ascii="Arial" w:eastAsia="Arial" w:hAnsi="Arial" w:cs="Arial"/>
          <w:spacing w:val="20"/>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pacing w:val="-1"/>
          <w:sz w:val="24"/>
          <w:szCs w:val="24"/>
        </w:rPr>
        <w:t>binding</w:t>
      </w:r>
      <w:r>
        <w:rPr>
          <w:rFonts w:ascii="Arial" w:eastAsia="Arial" w:hAnsi="Arial" w:cs="Arial"/>
          <w:spacing w:val="18"/>
          <w:sz w:val="24"/>
          <w:szCs w:val="24"/>
        </w:rPr>
        <w:t xml:space="preserve"> </w:t>
      </w:r>
      <w:r>
        <w:rPr>
          <w:rFonts w:ascii="Arial" w:eastAsia="Arial" w:hAnsi="Arial" w:cs="Arial"/>
          <w:spacing w:val="-1"/>
          <w:sz w:val="24"/>
          <w:szCs w:val="24"/>
        </w:rPr>
        <w:t>arbitration</w:t>
      </w:r>
      <w:r>
        <w:rPr>
          <w:rFonts w:ascii="Arial" w:eastAsia="Arial" w:hAnsi="Arial" w:cs="Arial"/>
          <w:spacing w:val="20"/>
          <w:sz w:val="24"/>
          <w:szCs w:val="24"/>
        </w:rPr>
        <w:t xml:space="preserve"> </w:t>
      </w:r>
      <w:r>
        <w:rPr>
          <w:rFonts w:ascii="Arial" w:eastAsia="Arial" w:hAnsi="Arial" w:cs="Arial"/>
          <w:sz w:val="24"/>
          <w:szCs w:val="24"/>
        </w:rPr>
        <w:t>or</w:t>
      </w:r>
      <w:r>
        <w:rPr>
          <w:rFonts w:ascii="Arial" w:eastAsia="Arial" w:hAnsi="Arial" w:cs="Arial"/>
          <w:spacing w:val="55"/>
          <w:sz w:val="24"/>
          <w:szCs w:val="24"/>
        </w:rPr>
        <w:t xml:space="preserve"> </w:t>
      </w:r>
      <w:r>
        <w:rPr>
          <w:rFonts w:ascii="Arial" w:eastAsia="Arial" w:hAnsi="Arial" w:cs="Arial"/>
          <w:spacing w:val="-1"/>
          <w:sz w:val="24"/>
          <w:szCs w:val="24"/>
        </w:rPr>
        <w:t>resolved</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court</w:t>
      </w:r>
      <w:r>
        <w:rPr>
          <w:rFonts w:ascii="Arial" w:eastAsia="Arial" w:hAnsi="Arial" w:cs="Arial"/>
          <w:sz w:val="24"/>
          <w:szCs w:val="24"/>
        </w:rPr>
        <w:t xml:space="preserve"> of</w:t>
      </w:r>
      <w:r>
        <w:rPr>
          <w:rFonts w:ascii="Arial" w:eastAsia="Arial" w:hAnsi="Arial" w:cs="Arial"/>
          <w:spacing w:val="3"/>
          <w:sz w:val="24"/>
          <w:szCs w:val="24"/>
        </w:rPr>
        <w:t xml:space="preserve"> </w:t>
      </w:r>
      <w:r>
        <w:rPr>
          <w:rFonts w:ascii="Arial" w:eastAsia="Arial" w:hAnsi="Arial" w:cs="Arial"/>
          <w:spacing w:val="-1"/>
          <w:sz w:val="24"/>
          <w:szCs w:val="24"/>
        </w:rPr>
        <w:t>law</w:t>
      </w:r>
      <w:r>
        <w:rPr>
          <w:rFonts w:ascii="Arial" w:eastAsia="Arial" w:hAnsi="Arial" w:cs="Arial"/>
          <w:spacing w:val="-3"/>
          <w:sz w:val="24"/>
          <w:szCs w:val="24"/>
        </w:rPr>
        <w:t xml:space="preserve"> </w:t>
      </w:r>
      <w:r>
        <w:rPr>
          <w:rFonts w:ascii="Arial" w:eastAsia="Arial" w:hAnsi="Arial" w:cs="Arial"/>
          <w:spacing w:val="-1"/>
          <w:sz w:val="24"/>
          <w:szCs w:val="24"/>
        </w:rPr>
        <w:t>having jurisdiction</w:t>
      </w:r>
      <w:r>
        <w:rPr>
          <w:rFonts w:ascii="Arial" w:eastAsia="Arial" w:hAnsi="Arial" w:cs="Arial"/>
          <w:spacing w:val="1"/>
          <w:sz w:val="24"/>
          <w:szCs w:val="24"/>
        </w:rPr>
        <w:t xml:space="preserve"> </w:t>
      </w:r>
      <w:r>
        <w:rPr>
          <w:rFonts w:ascii="Arial" w:eastAsia="Arial" w:hAnsi="Arial" w:cs="Arial"/>
          <w:sz w:val="24"/>
          <w:szCs w:val="24"/>
        </w:rPr>
        <w:t>of such</w:t>
      </w:r>
      <w:r>
        <w:rPr>
          <w:rFonts w:ascii="Arial" w:eastAsia="Arial" w:hAnsi="Arial" w:cs="Arial"/>
          <w:spacing w:val="-1"/>
          <w:sz w:val="24"/>
          <w:szCs w:val="24"/>
        </w:rPr>
        <w:t xml:space="preserve"> </w:t>
      </w:r>
      <w:r>
        <w:rPr>
          <w:rFonts w:ascii="Arial" w:eastAsia="Arial" w:hAnsi="Arial" w:cs="Arial"/>
          <w:sz w:val="24"/>
          <w:szCs w:val="24"/>
        </w:rPr>
        <w:t>matters.</w:t>
      </w:r>
      <w:r>
        <w:rPr>
          <w:rFonts w:ascii="Arial" w:eastAsia="Arial" w:hAnsi="Arial" w:cs="Arial"/>
          <w:spacing w:val="62"/>
          <w:sz w:val="24"/>
          <w:szCs w:val="24"/>
        </w:rPr>
        <w:t xml:space="preserve"> </w:t>
      </w:r>
      <w:r>
        <w:rPr>
          <w:rFonts w:ascii="Arial" w:eastAsia="Arial" w:hAnsi="Arial" w:cs="Arial"/>
          <w:sz w:val="24"/>
          <w:szCs w:val="24"/>
        </w:rPr>
        <w:t>Once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party</w:t>
      </w:r>
      <w:r>
        <w:rPr>
          <w:rFonts w:ascii="Arial" w:eastAsia="Arial" w:hAnsi="Arial" w:cs="Arial"/>
          <w:spacing w:val="47"/>
          <w:sz w:val="24"/>
          <w:szCs w:val="24"/>
        </w:rPr>
        <w:t xml:space="preserve"> </w:t>
      </w:r>
      <w:r>
        <w:rPr>
          <w:rFonts w:ascii="Arial" w:eastAsia="Arial" w:hAnsi="Arial" w:cs="Arial"/>
          <w:spacing w:val="-1"/>
          <w:sz w:val="24"/>
          <w:szCs w:val="24"/>
        </w:rPr>
        <w:t>elect’s</w:t>
      </w:r>
      <w:r>
        <w:rPr>
          <w:rFonts w:ascii="Arial" w:eastAsia="Arial" w:hAnsi="Arial" w:cs="Arial"/>
          <w:spacing w:val="26"/>
          <w:sz w:val="24"/>
          <w:szCs w:val="24"/>
        </w:rPr>
        <w:t xml:space="preserve"> </w:t>
      </w:r>
      <w:r>
        <w:rPr>
          <w:rFonts w:ascii="Arial" w:eastAsia="Arial" w:hAnsi="Arial" w:cs="Arial"/>
          <w:spacing w:val="-1"/>
          <w:sz w:val="24"/>
          <w:szCs w:val="24"/>
        </w:rPr>
        <w:t>arbitration,</w:t>
      </w:r>
      <w:r>
        <w:rPr>
          <w:rFonts w:ascii="Arial" w:eastAsia="Arial" w:hAnsi="Arial" w:cs="Arial"/>
          <w:spacing w:val="27"/>
          <w:sz w:val="24"/>
          <w:szCs w:val="24"/>
        </w:rPr>
        <w:t xml:space="preserve"> </w:t>
      </w:r>
      <w:r>
        <w:rPr>
          <w:rFonts w:ascii="Arial" w:eastAsia="Arial" w:hAnsi="Arial" w:cs="Arial"/>
          <w:sz w:val="24"/>
          <w:szCs w:val="24"/>
        </w:rPr>
        <w:t>such</w:t>
      </w:r>
      <w:r>
        <w:rPr>
          <w:rFonts w:ascii="Arial" w:eastAsia="Arial" w:hAnsi="Arial" w:cs="Arial"/>
          <w:spacing w:val="27"/>
          <w:sz w:val="24"/>
          <w:szCs w:val="24"/>
        </w:rPr>
        <w:t xml:space="preserve"> </w:t>
      </w:r>
      <w:r>
        <w:rPr>
          <w:rFonts w:ascii="Arial" w:eastAsia="Arial" w:hAnsi="Arial" w:cs="Arial"/>
          <w:spacing w:val="-1"/>
          <w:sz w:val="24"/>
          <w:szCs w:val="24"/>
        </w:rPr>
        <w:t>election</w:t>
      </w:r>
      <w:r>
        <w:rPr>
          <w:rFonts w:ascii="Arial" w:eastAsia="Arial" w:hAnsi="Arial" w:cs="Arial"/>
          <w:spacing w:val="27"/>
          <w:sz w:val="24"/>
          <w:szCs w:val="24"/>
        </w:rPr>
        <w:t xml:space="preserve"> </w:t>
      </w:r>
      <w:r>
        <w:rPr>
          <w:rFonts w:ascii="Arial" w:eastAsia="Arial" w:hAnsi="Arial" w:cs="Arial"/>
          <w:spacing w:val="-1"/>
          <w:sz w:val="24"/>
          <w:szCs w:val="24"/>
        </w:rPr>
        <w:t>is</w:t>
      </w:r>
      <w:r>
        <w:rPr>
          <w:rFonts w:ascii="Arial" w:eastAsia="Arial" w:hAnsi="Arial" w:cs="Arial"/>
          <w:spacing w:val="26"/>
          <w:sz w:val="24"/>
          <w:szCs w:val="24"/>
        </w:rPr>
        <w:t xml:space="preserve"> </w:t>
      </w:r>
      <w:r>
        <w:rPr>
          <w:rFonts w:ascii="Arial" w:eastAsia="Arial" w:hAnsi="Arial" w:cs="Arial"/>
          <w:spacing w:val="-1"/>
          <w:sz w:val="24"/>
          <w:szCs w:val="24"/>
        </w:rPr>
        <w:t>binding</w:t>
      </w:r>
      <w:r>
        <w:rPr>
          <w:rFonts w:ascii="Arial" w:eastAsia="Arial" w:hAnsi="Arial" w:cs="Arial"/>
          <w:spacing w:val="25"/>
          <w:sz w:val="24"/>
          <w:szCs w:val="24"/>
        </w:rPr>
        <w:t xml:space="preserve"> </w:t>
      </w:r>
      <w:r>
        <w:rPr>
          <w:rFonts w:ascii="Arial" w:eastAsia="Arial" w:hAnsi="Arial" w:cs="Arial"/>
          <w:sz w:val="24"/>
          <w:szCs w:val="24"/>
        </w:rPr>
        <w:t>on</w:t>
      </w:r>
      <w:r>
        <w:rPr>
          <w:rFonts w:ascii="Arial" w:eastAsia="Arial" w:hAnsi="Arial" w:cs="Arial"/>
          <w:spacing w:val="27"/>
          <w:sz w:val="24"/>
          <w:szCs w:val="24"/>
        </w:rPr>
        <w:t xml:space="preserve"> </w:t>
      </w:r>
      <w:r>
        <w:rPr>
          <w:rFonts w:ascii="Arial" w:eastAsia="Arial" w:hAnsi="Arial" w:cs="Arial"/>
          <w:sz w:val="24"/>
          <w:szCs w:val="24"/>
        </w:rPr>
        <w:t>both</w:t>
      </w:r>
      <w:r>
        <w:rPr>
          <w:rFonts w:ascii="Arial" w:eastAsia="Arial" w:hAnsi="Arial" w:cs="Arial"/>
          <w:spacing w:val="27"/>
          <w:sz w:val="24"/>
          <w:szCs w:val="24"/>
        </w:rPr>
        <w:t xml:space="preserve"> </w:t>
      </w:r>
      <w:r>
        <w:rPr>
          <w:rFonts w:ascii="Arial" w:eastAsia="Arial" w:hAnsi="Arial" w:cs="Arial"/>
          <w:spacing w:val="-1"/>
          <w:sz w:val="24"/>
          <w:szCs w:val="24"/>
        </w:rPr>
        <w:t>parties.</w:t>
      </w:r>
      <w:r>
        <w:rPr>
          <w:rFonts w:ascii="Arial" w:eastAsia="Arial" w:hAnsi="Arial" w:cs="Arial"/>
          <w:spacing w:val="53"/>
          <w:sz w:val="24"/>
          <w:szCs w:val="24"/>
        </w:rPr>
        <w:t xml:space="preserve"> </w:t>
      </w:r>
      <w:r>
        <w:rPr>
          <w:rFonts w:ascii="Arial" w:eastAsia="Arial" w:hAnsi="Arial" w:cs="Arial"/>
          <w:sz w:val="24"/>
          <w:szCs w:val="24"/>
        </w:rPr>
        <w:t>An</w:t>
      </w:r>
      <w:r>
        <w:rPr>
          <w:rFonts w:ascii="Arial" w:eastAsia="Arial" w:hAnsi="Arial" w:cs="Arial"/>
          <w:spacing w:val="25"/>
          <w:sz w:val="24"/>
          <w:szCs w:val="24"/>
        </w:rPr>
        <w:t xml:space="preserve"> </w:t>
      </w:r>
      <w:r>
        <w:rPr>
          <w:rFonts w:ascii="Arial" w:eastAsia="Arial" w:hAnsi="Arial" w:cs="Arial"/>
          <w:spacing w:val="-1"/>
          <w:sz w:val="24"/>
          <w:szCs w:val="24"/>
        </w:rPr>
        <w:t>arbitrator</w:t>
      </w:r>
      <w:r>
        <w:rPr>
          <w:rFonts w:ascii="Arial" w:eastAsia="Arial" w:hAnsi="Arial" w:cs="Arial"/>
          <w:spacing w:val="77"/>
          <w:sz w:val="24"/>
          <w:szCs w:val="24"/>
        </w:rPr>
        <w:t xml:space="preserve"> </w:t>
      </w:r>
      <w:r>
        <w:rPr>
          <w:rFonts w:ascii="Arial" w:eastAsia="Arial" w:hAnsi="Arial" w:cs="Arial"/>
          <w:spacing w:val="-1"/>
          <w:sz w:val="24"/>
          <w:szCs w:val="24"/>
        </w:rPr>
        <w:t>selected</w:t>
      </w:r>
      <w:r>
        <w:rPr>
          <w:rFonts w:ascii="Arial" w:eastAsia="Arial" w:hAnsi="Arial" w:cs="Arial"/>
          <w:spacing w:val="1"/>
          <w:sz w:val="24"/>
          <w:szCs w:val="24"/>
        </w:rPr>
        <w:t xml:space="preserve"> </w:t>
      </w:r>
      <w:r>
        <w:rPr>
          <w:rFonts w:ascii="Arial" w:eastAsia="Arial" w:hAnsi="Arial" w:cs="Arial"/>
          <w:sz w:val="24"/>
          <w:szCs w:val="24"/>
        </w:rPr>
        <w:t>from</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panel </w:t>
      </w:r>
      <w:r>
        <w:rPr>
          <w:rFonts w:ascii="Arial" w:eastAsia="Arial" w:hAnsi="Arial" w:cs="Arial"/>
          <w:spacing w:val="-1"/>
          <w:sz w:val="24"/>
          <w:szCs w:val="24"/>
        </w:rPr>
        <w:t>in Glynn County,</w:t>
      </w:r>
      <w:r>
        <w:rPr>
          <w:rFonts w:ascii="Arial" w:eastAsia="Arial" w:hAnsi="Arial" w:cs="Arial"/>
          <w:spacing w:val="-2"/>
          <w:sz w:val="24"/>
          <w:szCs w:val="24"/>
        </w:rPr>
        <w:t xml:space="preserve"> </w:t>
      </w:r>
      <w:r>
        <w:rPr>
          <w:rFonts w:ascii="Arial" w:eastAsia="Arial" w:hAnsi="Arial" w:cs="Arial"/>
          <w:spacing w:val="-1"/>
          <w:sz w:val="24"/>
          <w:szCs w:val="24"/>
        </w:rPr>
        <w:t>Georgia,</w:t>
      </w:r>
      <w:r>
        <w:rPr>
          <w:rFonts w:ascii="Arial" w:eastAsia="Arial" w:hAnsi="Arial" w:cs="Arial"/>
          <w:spacing w:val="-2"/>
          <w:sz w:val="24"/>
          <w:szCs w:val="24"/>
        </w:rPr>
        <w:t xml:space="preserve"> </w:t>
      </w:r>
      <w:r>
        <w:rPr>
          <w:rFonts w:ascii="Arial" w:eastAsia="Arial" w:hAnsi="Arial" w:cs="Arial"/>
          <w:spacing w:val="-1"/>
          <w:sz w:val="24"/>
          <w:szCs w:val="24"/>
        </w:rPr>
        <w:t xml:space="preserve">provided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American</w:t>
      </w:r>
      <w:r>
        <w:rPr>
          <w:rFonts w:ascii="Arial" w:eastAsia="Arial" w:hAnsi="Arial" w:cs="Arial"/>
          <w:spacing w:val="55"/>
          <w:sz w:val="24"/>
          <w:szCs w:val="24"/>
        </w:rPr>
        <w:t xml:space="preserve"> </w:t>
      </w:r>
      <w:r>
        <w:rPr>
          <w:rFonts w:ascii="Arial" w:eastAsia="Arial" w:hAnsi="Arial" w:cs="Arial"/>
          <w:spacing w:val="-1"/>
          <w:sz w:val="24"/>
          <w:szCs w:val="24"/>
        </w:rPr>
        <w:t>Arbitration</w:t>
      </w:r>
      <w:r>
        <w:rPr>
          <w:rFonts w:ascii="Arial" w:eastAsia="Arial" w:hAnsi="Arial" w:cs="Arial"/>
          <w:spacing w:val="-16"/>
          <w:sz w:val="24"/>
          <w:szCs w:val="24"/>
        </w:rPr>
        <w:t xml:space="preserve"> </w:t>
      </w:r>
      <w:r>
        <w:rPr>
          <w:rFonts w:ascii="Arial" w:eastAsia="Arial" w:hAnsi="Arial" w:cs="Arial"/>
          <w:spacing w:val="-1"/>
          <w:sz w:val="24"/>
          <w:szCs w:val="24"/>
        </w:rPr>
        <w:t>Association</w:t>
      </w:r>
      <w:r>
        <w:rPr>
          <w:rFonts w:ascii="Arial" w:eastAsia="Arial" w:hAnsi="Arial" w:cs="Arial"/>
          <w:spacing w:val="-16"/>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pacing w:val="-1"/>
          <w:sz w:val="24"/>
          <w:szCs w:val="24"/>
        </w:rPr>
        <w:t>resolve</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dispute.</w:t>
      </w:r>
      <w:r>
        <w:rPr>
          <w:rFonts w:ascii="Arial" w:eastAsia="Arial" w:hAnsi="Arial" w:cs="Arial"/>
          <w:spacing w:val="33"/>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cost</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3"/>
          <w:sz w:val="24"/>
          <w:szCs w:val="24"/>
        </w:rPr>
        <w:t>arbitration</w:t>
      </w:r>
      <w:r>
        <w:rPr>
          <w:rFonts w:ascii="Arial" w:eastAsia="Arial" w:hAnsi="Arial" w:cs="Arial"/>
          <w:spacing w:val="-21"/>
          <w:sz w:val="24"/>
          <w:szCs w:val="24"/>
        </w:rPr>
        <w:t xml:space="preserve"> </w:t>
      </w:r>
      <w:r>
        <w:rPr>
          <w:rFonts w:ascii="Arial" w:eastAsia="Arial" w:hAnsi="Arial" w:cs="Arial"/>
          <w:spacing w:val="-2"/>
          <w:sz w:val="24"/>
          <w:szCs w:val="24"/>
        </w:rPr>
        <w:t>shall</w:t>
      </w:r>
    </w:p>
    <w:p w:rsidR="00A805F5" w:rsidRDefault="00A805F5">
      <w:pPr>
        <w:jc w:val="both"/>
        <w:rPr>
          <w:rFonts w:ascii="Arial" w:eastAsia="Arial" w:hAnsi="Arial" w:cs="Arial"/>
          <w:sz w:val="24"/>
          <w:szCs w:val="24"/>
        </w:rPr>
        <w:sectPr w:rsidR="00A805F5">
          <w:pgSz w:w="12240" w:h="15840"/>
          <w:pgMar w:top="1400" w:right="1320" w:bottom="420" w:left="1340" w:header="0" w:footer="240" w:gutter="0"/>
          <w:cols w:space="720"/>
        </w:sectPr>
      </w:pPr>
    </w:p>
    <w:p w:rsidR="00A805F5" w:rsidRDefault="001A2710">
      <w:pPr>
        <w:spacing w:before="50"/>
        <w:ind w:left="1540" w:right="133"/>
        <w:rPr>
          <w:rFonts w:ascii="Arial" w:eastAsia="Arial" w:hAnsi="Arial" w:cs="Arial"/>
          <w:sz w:val="24"/>
          <w:szCs w:val="24"/>
        </w:rPr>
      </w:pPr>
      <w:r>
        <w:rPr>
          <w:rFonts w:ascii="Arial"/>
          <w:sz w:val="24"/>
        </w:rPr>
        <w:lastRenderedPageBreak/>
        <w:t>be</w:t>
      </w:r>
      <w:r>
        <w:rPr>
          <w:rFonts w:ascii="Arial"/>
          <w:spacing w:val="-16"/>
          <w:sz w:val="24"/>
        </w:rPr>
        <w:t xml:space="preserve"> </w:t>
      </w:r>
      <w:r>
        <w:rPr>
          <w:rFonts w:ascii="Arial"/>
          <w:spacing w:val="-1"/>
          <w:sz w:val="24"/>
        </w:rPr>
        <w:t>borne</w:t>
      </w:r>
      <w:r>
        <w:rPr>
          <w:rFonts w:ascii="Arial"/>
          <w:spacing w:val="-16"/>
          <w:sz w:val="24"/>
        </w:rPr>
        <w:t xml:space="preserve"> </w:t>
      </w:r>
      <w:r>
        <w:rPr>
          <w:rFonts w:ascii="Arial"/>
          <w:spacing w:val="-1"/>
          <w:sz w:val="24"/>
        </w:rPr>
        <w:t>equally</w:t>
      </w:r>
      <w:r>
        <w:rPr>
          <w:rFonts w:ascii="Arial"/>
          <w:spacing w:val="-19"/>
          <w:sz w:val="24"/>
        </w:rPr>
        <w:t xml:space="preserve"> </w:t>
      </w:r>
      <w:r>
        <w:rPr>
          <w:rFonts w:ascii="Arial"/>
          <w:sz w:val="24"/>
        </w:rPr>
        <w:t>by</w:t>
      </w:r>
      <w:r>
        <w:rPr>
          <w:rFonts w:ascii="Arial"/>
          <w:spacing w:val="-19"/>
          <w:sz w:val="24"/>
        </w:rPr>
        <w:t xml:space="preserve"> </w:t>
      </w:r>
      <w:r>
        <w:rPr>
          <w:rFonts w:ascii="Arial"/>
          <w:sz w:val="24"/>
        </w:rPr>
        <w:t>the</w:t>
      </w:r>
      <w:r>
        <w:rPr>
          <w:rFonts w:ascii="Arial"/>
          <w:spacing w:val="-16"/>
          <w:sz w:val="24"/>
        </w:rPr>
        <w:t xml:space="preserve"> </w:t>
      </w:r>
      <w:r>
        <w:rPr>
          <w:rFonts w:ascii="Arial"/>
          <w:spacing w:val="-1"/>
          <w:sz w:val="24"/>
        </w:rPr>
        <w:t>parties.</w:t>
      </w:r>
      <w:r>
        <w:rPr>
          <w:rFonts w:ascii="Arial"/>
          <w:spacing w:val="33"/>
          <w:sz w:val="24"/>
        </w:rPr>
        <w:t xml:space="preserve"> </w:t>
      </w:r>
      <w:r>
        <w:rPr>
          <w:rFonts w:ascii="Arial"/>
          <w:sz w:val="24"/>
        </w:rPr>
        <w:t>The</w:t>
      </w:r>
      <w:r>
        <w:rPr>
          <w:rFonts w:ascii="Arial"/>
          <w:spacing w:val="-16"/>
          <w:sz w:val="24"/>
        </w:rPr>
        <w:t xml:space="preserve"> </w:t>
      </w:r>
      <w:r>
        <w:rPr>
          <w:rFonts w:ascii="Arial"/>
          <w:spacing w:val="-1"/>
          <w:sz w:val="24"/>
        </w:rPr>
        <w:t>arbitration</w:t>
      </w:r>
      <w:r>
        <w:rPr>
          <w:rFonts w:ascii="Arial"/>
          <w:spacing w:val="-16"/>
          <w:sz w:val="24"/>
        </w:rPr>
        <w:t xml:space="preserve"> </w:t>
      </w:r>
      <w:r>
        <w:rPr>
          <w:rFonts w:ascii="Arial"/>
          <w:spacing w:val="-1"/>
          <w:sz w:val="24"/>
        </w:rPr>
        <w:t>decision</w:t>
      </w:r>
      <w:r>
        <w:rPr>
          <w:rFonts w:ascii="Arial"/>
          <w:spacing w:val="-16"/>
          <w:sz w:val="24"/>
        </w:rPr>
        <w:t xml:space="preserve"> </w:t>
      </w:r>
      <w:r>
        <w:rPr>
          <w:rFonts w:ascii="Arial"/>
          <w:sz w:val="24"/>
        </w:rPr>
        <w:t>may</w:t>
      </w:r>
      <w:r>
        <w:rPr>
          <w:rFonts w:ascii="Arial"/>
          <w:spacing w:val="-19"/>
          <w:sz w:val="24"/>
        </w:rPr>
        <w:t xml:space="preserve"> </w:t>
      </w:r>
      <w:r>
        <w:rPr>
          <w:rFonts w:ascii="Arial"/>
          <w:sz w:val="24"/>
        </w:rPr>
        <w:t>be</w:t>
      </w:r>
      <w:r>
        <w:rPr>
          <w:rFonts w:ascii="Arial"/>
          <w:spacing w:val="-21"/>
          <w:sz w:val="24"/>
        </w:rPr>
        <w:t xml:space="preserve"> </w:t>
      </w:r>
      <w:r>
        <w:rPr>
          <w:rFonts w:ascii="Arial"/>
          <w:spacing w:val="-2"/>
          <w:sz w:val="24"/>
        </w:rPr>
        <w:t>appealed</w:t>
      </w:r>
      <w:r>
        <w:rPr>
          <w:rFonts w:ascii="Arial"/>
          <w:spacing w:val="-21"/>
          <w:sz w:val="24"/>
        </w:rPr>
        <w:t xml:space="preserve"> </w:t>
      </w:r>
      <w:r>
        <w:rPr>
          <w:rFonts w:ascii="Arial"/>
          <w:spacing w:val="-2"/>
          <w:sz w:val="24"/>
        </w:rPr>
        <w:t>in</w:t>
      </w:r>
      <w:r>
        <w:rPr>
          <w:rFonts w:ascii="Arial"/>
          <w:spacing w:val="63"/>
          <w:sz w:val="24"/>
        </w:rPr>
        <w:t xml:space="preserve"> </w:t>
      </w:r>
      <w:r>
        <w:rPr>
          <w:rFonts w:ascii="Arial"/>
          <w:spacing w:val="-1"/>
          <w:sz w:val="24"/>
        </w:rPr>
        <w:t>accordance</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State</w:t>
      </w:r>
      <w:r>
        <w:rPr>
          <w:rFonts w:ascii="Arial"/>
          <w:spacing w:val="1"/>
          <w:sz w:val="24"/>
        </w:rPr>
        <w:t xml:space="preserve"> </w:t>
      </w:r>
      <w:r>
        <w:rPr>
          <w:rFonts w:ascii="Arial"/>
          <w:spacing w:val="-1"/>
          <w:sz w:val="24"/>
        </w:rPr>
        <w:t>law.</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33"/>
        <w:rPr>
          <w:rFonts w:ascii="Arial" w:eastAsia="Arial" w:hAnsi="Arial" w:cs="Arial"/>
          <w:sz w:val="24"/>
          <w:szCs w:val="24"/>
        </w:rPr>
      </w:pPr>
      <w:r>
        <w:rPr>
          <w:rFonts w:ascii="Arial"/>
          <w:spacing w:val="-1"/>
          <w:sz w:val="24"/>
        </w:rPr>
        <w:t>No</w:t>
      </w:r>
      <w:r>
        <w:rPr>
          <w:rFonts w:ascii="Arial"/>
          <w:spacing w:val="-9"/>
          <w:sz w:val="24"/>
        </w:rPr>
        <w:t xml:space="preserve"> </w:t>
      </w:r>
      <w:r>
        <w:rPr>
          <w:rFonts w:ascii="Arial"/>
          <w:spacing w:val="-1"/>
          <w:sz w:val="24"/>
        </w:rPr>
        <w:t>provision</w:t>
      </w:r>
      <w:r>
        <w:rPr>
          <w:rFonts w:ascii="Arial"/>
          <w:spacing w:val="-9"/>
          <w:sz w:val="24"/>
        </w:rPr>
        <w:t xml:space="preserve"> </w:t>
      </w:r>
      <w:r>
        <w:rPr>
          <w:rFonts w:ascii="Arial"/>
          <w:sz w:val="24"/>
        </w:rPr>
        <w:t>set</w:t>
      </w:r>
      <w:r>
        <w:rPr>
          <w:rFonts w:ascii="Arial"/>
          <w:spacing w:val="-9"/>
          <w:sz w:val="24"/>
        </w:rPr>
        <w:t xml:space="preserve"> </w:t>
      </w:r>
      <w:r>
        <w:rPr>
          <w:rFonts w:ascii="Arial"/>
          <w:sz w:val="24"/>
        </w:rPr>
        <w:t>forth</w:t>
      </w:r>
      <w:r>
        <w:rPr>
          <w:rFonts w:ascii="Arial"/>
          <w:spacing w:val="-9"/>
          <w:sz w:val="24"/>
        </w:rPr>
        <w:t xml:space="preserve"> </w:t>
      </w:r>
      <w:r>
        <w:rPr>
          <w:rFonts w:ascii="Arial"/>
          <w:spacing w:val="-1"/>
          <w:sz w:val="24"/>
        </w:rPr>
        <w:t>in</w:t>
      </w:r>
      <w:r>
        <w:rPr>
          <w:rFonts w:ascii="Arial"/>
          <w:spacing w:val="-9"/>
          <w:sz w:val="24"/>
        </w:rPr>
        <w:t xml:space="preserve"> </w:t>
      </w:r>
      <w:r>
        <w:rPr>
          <w:rFonts w:ascii="Arial"/>
          <w:spacing w:val="-1"/>
          <w:sz w:val="24"/>
        </w:rPr>
        <w:t>this</w:t>
      </w:r>
      <w:r>
        <w:rPr>
          <w:rFonts w:ascii="Arial"/>
          <w:spacing w:val="-10"/>
          <w:sz w:val="24"/>
        </w:rPr>
        <w:t xml:space="preserve"> </w:t>
      </w:r>
      <w:r>
        <w:rPr>
          <w:rFonts w:ascii="Arial"/>
          <w:spacing w:val="-1"/>
          <w:sz w:val="24"/>
        </w:rPr>
        <w:t>Section</w:t>
      </w:r>
      <w:r>
        <w:rPr>
          <w:rFonts w:ascii="Arial"/>
          <w:spacing w:val="-9"/>
          <w:sz w:val="24"/>
        </w:rPr>
        <w:t xml:space="preserve"> </w:t>
      </w:r>
      <w:r>
        <w:rPr>
          <w:rFonts w:ascii="Arial"/>
          <w:spacing w:val="-1"/>
          <w:sz w:val="24"/>
        </w:rPr>
        <w:t>is</w:t>
      </w:r>
      <w:r>
        <w:rPr>
          <w:rFonts w:ascii="Arial"/>
          <w:spacing w:val="-10"/>
          <w:sz w:val="24"/>
        </w:rPr>
        <w:t xml:space="preserve"> </w:t>
      </w:r>
      <w:r>
        <w:rPr>
          <w:rFonts w:ascii="Arial"/>
          <w:sz w:val="24"/>
        </w:rPr>
        <w:t>to</w:t>
      </w:r>
      <w:r>
        <w:rPr>
          <w:rFonts w:ascii="Arial"/>
          <w:spacing w:val="-9"/>
          <w:sz w:val="24"/>
        </w:rPr>
        <w:t xml:space="preserve"> </w:t>
      </w:r>
      <w:r>
        <w:rPr>
          <w:rFonts w:ascii="Arial"/>
          <w:spacing w:val="-1"/>
          <w:sz w:val="24"/>
        </w:rPr>
        <w:t>have</w:t>
      </w:r>
      <w:r>
        <w:rPr>
          <w:rFonts w:ascii="Arial"/>
          <w:spacing w:val="-11"/>
          <w:sz w:val="24"/>
        </w:rPr>
        <w:t xml:space="preserve"> </w:t>
      </w:r>
      <w:r>
        <w:rPr>
          <w:rFonts w:ascii="Arial"/>
          <w:sz w:val="24"/>
        </w:rPr>
        <w:t>the</w:t>
      </w:r>
      <w:r>
        <w:rPr>
          <w:rFonts w:ascii="Arial"/>
          <w:spacing w:val="-11"/>
          <w:sz w:val="24"/>
        </w:rPr>
        <w:t xml:space="preserve"> </w:t>
      </w:r>
      <w:r>
        <w:rPr>
          <w:rFonts w:ascii="Arial"/>
          <w:sz w:val="24"/>
        </w:rPr>
        <w:t>effect</w:t>
      </w:r>
      <w:r>
        <w:rPr>
          <w:rFonts w:ascii="Arial"/>
          <w:spacing w:val="-12"/>
          <w:sz w:val="24"/>
        </w:rPr>
        <w:t xml:space="preserve"> </w:t>
      </w:r>
      <w:r>
        <w:rPr>
          <w:rFonts w:ascii="Arial"/>
          <w:sz w:val="24"/>
        </w:rPr>
        <w:t>to</w:t>
      </w:r>
      <w:r>
        <w:rPr>
          <w:rFonts w:ascii="Arial"/>
          <w:spacing w:val="-11"/>
          <w:sz w:val="24"/>
        </w:rPr>
        <w:t xml:space="preserve"> </w:t>
      </w:r>
      <w:r>
        <w:rPr>
          <w:rFonts w:ascii="Arial"/>
          <w:spacing w:val="-1"/>
          <w:sz w:val="24"/>
        </w:rPr>
        <w:t>abridge</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right</w:t>
      </w:r>
      <w:r>
        <w:rPr>
          <w:rFonts w:ascii="Arial"/>
          <w:spacing w:val="51"/>
          <w:sz w:val="24"/>
        </w:rPr>
        <w:t xml:space="preserve"> </w:t>
      </w:r>
      <w:r>
        <w:rPr>
          <w:rFonts w:ascii="Arial"/>
          <w:sz w:val="24"/>
        </w:rPr>
        <w:t>of</w:t>
      </w:r>
      <w:r>
        <w:rPr>
          <w:rFonts w:ascii="Arial"/>
          <w:spacing w:val="3"/>
          <w:sz w:val="24"/>
        </w:rPr>
        <w:t xml:space="preserve"> </w:t>
      </w:r>
      <w:r>
        <w:rPr>
          <w:rFonts w:ascii="Arial"/>
          <w:sz w:val="24"/>
        </w:rPr>
        <w:t>any</w:t>
      </w:r>
      <w:r>
        <w:rPr>
          <w:rFonts w:ascii="Arial"/>
          <w:spacing w:val="-2"/>
          <w:sz w:val="24"/>
        </w:rPr>
        <w:t xml:space="preserve"> </w:t>
      </w:r>
      <w:r>
        <w:rPr>
          <w:rFonts w:ascii="Arial"/>
          <w:spacing w:val="-1"/>
          <w:sz w:val="24"/>
        </w:rPr>
        <w:t>party</w:t>
      </w:r>
      <w:r>
        <w:rPr>
          <w:rFonts w:ascii="Arial"/>
          <w:spacing w:val="-2"/>
          <w:sz w:val="24"/>
        </w:rPr>
        <w:t xml:space="preserve"> </w:t>
      </w:r>
      <w:r>
        <w:rPr>
          <w:rFonts w:ascii="Arial"/>
          <w:sz w:val="24"/>
        </w:rPr>
        <w:t>to</w:t>
      </w:r>
      <w:r>
        <w:rPr>
          <w:rFonts w:ascii="Arial"/>
          <w:spacing w:val="1"/>
          <w:sz w:val="24"/>
        </w:rPr>
        <w:t xml:space="preserve"> </w:t>
      </w:r>
      <w:r>
        <w:rPr>
          <w:rFonts w:ascii="Arial"/>
          <w:spacing w:val="-1"/>
          <w:sz w:val="24"/>
        </w:rPr>
        <w:t>proceed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court</w:t>
      </w:r>
      <w:r>
        <w:rPr>
          <w:rFonts w:ascii="Arial"/>
          <w:sz w:val="24"/>
        </w:rPr>
        <w:t xml:space="preserve"> of</w:t>
      </w:r>
      <w:r>
        <w:rPr>
          <w:rFonts w:ascii="Arial"/>
          <w:spacing w:val="3"/>
          <w:sz w:val="24"/>
        </w:rPr>
        <w:t xml:space="preserve"> </w:t>
      </w:r>
      <w:r>
        <w:rPr>
          <w:rFonts w:ascii="Arial"/>
          <w:spacing w:val="-1"/>
          <w:sz w:val="24"/>
        </w:rPr>
        <w:t>law</w:t>
      </w:r>
      <w:r>
        <w:rPr>
          <w:rFonts w:ascii="Arial"/>
          <w:spacing w:val="-3"/>
          <w:sz w:val="24"/>
        </w:rPr>
        <w:t xml:space="preserve"> </w:t>
      </w:r>
      <w:r>
        <w:rPr>
          <w:rFonts w:ascii="Arial"/>
          <w:sz w:val="24"/>
        </w:rPr>
        <w:t>or</w:t>
      </w:r>
      <w:r>
        <w:rPr>
          <w:rFonts w:ascii="Arial"/>
          <w:spacing w:val="-1"/>
          <w:sz w:val="24"/>
        </w:rPr>
        <w:t xml:space="preserve"> equity.</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MODIFICATION</w:t>
      </w:r>
      <w:r>
        <w:rPr>
          <w:rFonts w:ascii="Arial"/>
          <w:b/>
          <w:spacing w:val="-1"/>
          <w:sz w:val="24"/>
          <w:u w:val="thick" w:color="000000"/>
        </w:rPr>
        <w:t xml:space="preserve"> </w:t>
      </w:r>
      <w:r>
        <w:rPr>
          <w:rFonts w:ascii="Arial"/>
          <w:b/>
          <w:sz w:val="24"/>
          <w:u w:val="thick" w:color="000000"/>
        </w:rPr>
        <w:t>OF</w:t>
      </w:r>
      <w:r>
        <w:rPr>
          <w:rFonts w:ascii="Arial"/>
          <w:b/>
          <w:spacing w:val="-1"/>
          <w:sz w:val="24"/>
          <w:u w:val="thick" w:color="000000"/>
        </w:rPr>
        <w:t xml:space="preserve"> </w:t>
      </w:r>
      <w:r>
        <w:rPr>
          <w:rFonts w:ascii="Arial"/>
          <w:b/>
          <w:spacing w:val="-2"/>
          <w:sz w:val="24"/>
          <w:u w:val="thick" w:color="000000"/>
        </w:rPr>
        <w:t>AGREEMENT</w:t>
      </w:r>
    </w:p>
    <w:p w:rsidR="00A805F5" w:rsidRDefault="00A805F5">
      <w:pPr>
        <w:spacing w:before="11"/>
        <w:rPr>
          <w:rFonts w:ascii="Arial" w:eastAsia="Arial" w:hAnsi="Arial" w:cs="Arial"/>
          <w:b/>
          <w:bCs/>
          <w:sz w:val="17"/>
          <w:szCs w:val="17"/>
        </w:rPr>
      </w:pPr>
    </w:p>
    <w:p w:rsidR="00A805F5" w:rsidRDefault="001A2710">
      <w:pPr>
        <w:spacing w:before="69"/>
        <w:ind w:left="820" w:right="118"/>
        <w:jc w:val="both"/>
        <w:rPr>
          <w:rFonts w:ascii="Arial" w:eastAsia="Arial" w:hAnsi="Arial" w:cs="Arial"/>
          <w:sz w:val="24"/>
          <w:szCs w:val="24"/>
        </w:rPr>
      </w:pPr>
      <w:r>
        <w:rPr>
          <w:rFonts w:ascii="Arial"/>
          <w:spacing w:val="-1"/>
          <w:sz w:val="24"/>
        </w:rPr>
        <w:t>No</w:t>
      </w:r>
      <w:r>
        <w:rPr>
          <w:rFonts w:ascii="Arial"/>
          <w:spacing w:val="3"/>
          <w:sz w:val="24"/>
        </w:rPr>
        <w:t xml:space="preserve"> </w:t>
      </w:r>
      <w:r>
        <w:rPr>
          <w:rFonts w:ascii="Arial"/>
          <w:sz w:val="24"/>
        </w:rPr>
        <w:t>modification,</w:t>
      </w:r>
      <w:r>
        <w:rPr>
          <w:rFonts w:ascii="Arial"/>
          <w:spacing w:val="3"/>
          <w:sz w:val="24"/>
        </w:rPr>
        <w:t xml:space="preserve"> </w:t>
      </w:r>
      <w:r>
        <w:rPr>
          <w:rFonts w:ascii="Arial"/>
          <w:spacing w:val="-1"/>
          <w:sz w:val="24"/>
        </w:rPr>
        <w:t>alteration</w:t>
      </w:r>
      <w:r>
        <w:rPr>
          <w:rFonts w:ascii="Arial"/>
          <w:spacing w:val="3"/>
          <w:sz w:val="24"/>
        </w:rPr>
        <w:t xml:space="preserve"> </w:t>
      </w:r>
      <w:r>
        <w:rPr>
          <w:rFonts w:ascii="Arial"/>
          <w:sz w:val="24"/>
        </w:rPr>
        <w:t>or</w:t>
      </w:r>
      <w:r>
        <w:rPr>
          <w:rFonts w:ascii="Arial"/>
          <w:spacing w:val="2"/>
          <w:sz w:val="24"/>
        </w:rPr>
        <w:t xml:space="preserve"> </w:t>
      </w:r>
      <w:r>
        <w:rPr>
          <w:rFonts w:ascii="Arial"/>
          <w:sz w:val="24"/>
        </w:rPr>
        <w:t>amendment</w:t>
      </w:r>
      <w:r>
        <w:rPr>
          <w:rFonts w:ascii="Arial"/>
          <w:spacing w:val="3"/>
          <w:sz w:val="24"/>
        </w:rPr>
        <w:t xml:space="preserve"> </w:t>
      </w:r>
      <w:r>
        <w:rPr>
          <w:rFonts w:ascii="Arial"/>
          <w:sz w:val="24"/>
        </w:rPr>
        <w:t>to</w:t>
      </w:r>
      <w:r>
        <w:rPr>
          <w:rFonts w:ascii="Arial"/>
          <w:spacing w:val="3"/>
          <w:sz w:val="24"/>
        </w:rPr>
        <w:t xml:space="preserve"> </w:t>
      </w:r>
      <w:r>
        <w:rPr>
          <w:rFonts w:ascii="Arial"/>
          <w:sz w:val="24"/>
        </w:rPr>
        <w:t>the</w:t>
      </w:r>
      <w:r>
        <w:rPr>
          <w:rFonts w:ascii="Arial"/>
          <w:spacing w:val="3"/>
          <w:sz w:val="24"/>
        </w:rPr>
        <w:t xml:space="preserve"> </w:t>
      </w:r>
      <w:r>
        <w:rPr>
          <w:rFonts w:ascii="Arial"/>
          <w:sz w:val="24"/>
        </w:rPr>
        <w:t>terms</w:t>
      </w:r>
      <w:r>
        <w:rPr>
          <w:rFonts w:ascii="Arial"/>
          <w:spacing w:val="2"/>
          <w:sz w:val="24"/>
        </w:rPr>
        <w:t xml:space="preserve"> </w:t>
      </w:r>
      <w:r>
        <w:rPr>
          <w:rFonts w:ascii="Arial"/>
          <w:sz w:val="24"/>
        </w:rPr>
        <w:t>of</w:t>
      </w:r>
      <w:r>
        <w:rPr>
          <w:rFonts w:ascii="Arial"/>
          <w:spacing w:val="5"/>
          <w:sz w:val="24"/>
        </w:rPr>
        <w:t xml:space="preserve"> </w:t>
      </w:r>
      <w:r>
        <w:rPr>
          <w:rFonts w:ascii="Arial"/>
          <w:spacing w:val="-1"/>
          <w:sz w:val="24"/>
        </w:rPr>
        <w:t>this</w:t>
      </w:r>
      <w:r>
        <w:rPr>
          <w:rFonts w:ascii="Arial"/>
          <w:spacing w:val="2"/>
          <w:sz w:val="24"/>
        </w:rPr>
        <w:t xml:space="preserve"> </w:t>
      </w:r>
      <w:r>
        <w:rPr>
          <w:rFonts w:ascii="Arial"/>
          <w:spacing w:val="-1"/>
          <w:sz w:val="24"/>
        </w:rPr>
        <w:t>Agreement</w:t>
      </w:r>
      <w:r>
        <w:rPr>
          <w:rFonts w:ascii="Arial"/>
          <w:spacing w:val="3"/>
          <w:sz w:val="24"/>
        </w:rPr>
        <w:t xml:space="preserve"> </w:t>
      </w:r>
      <w:r>
        <w:rPr>
          <w:rFonts w:ascii="Arial"/>
          <w:spacing w:val="-1"/>
          <w:sz w:val="24"/>
        </w:rPr>
        <w:t>shall</w:t>
      </w:r>
      <w:r>
        <w:rPr>
          <w:rFonts w:ascii="Arial"/>
          <w:spacing w:val="2"/>
          <w:sz w:val="24"/>
        </w:rPr>
        <w:t xml:space="preserve"> </w:t>
      </w:r>
      <w:r>
        <w:rPr>
          <w:rFonts w:ascii="Arial"/>
          <w:sz w:val="24"/>
        </w:rPr>
        <w:t>be</w:t>
      </w:r>
      <w:r>
        <w:rPr>
          <w:rFonts w:ascii="Arial"/>
          <w:spacing w:val="49"/>
          <w:sz w:val="24"/>
        </w:rPr>
        <w:t xml:space="preserve"> </w:t>
      </w:r>
      <w:r>
        <w:rPr>
          <w:rFonts w:ascii="Arial"/>
          <w:sz w:val="24"/>
        </w:rPr>
        <w:t>effective</w:t>
      </w:r>
      <w:r>
        <w:rPr>
          <w:rFonts w:ascii="Arial"/>
          <w:spacing w:val="11"/>
          <w:sz w:val="24"/>
        </w:rPr>
        <w:t xml:space="preserve"> </w:t>
      </w:r>
      <w:r>
        <w:rPr>
          <w:rFonts w:ascii="Arial"/>
          <w:spacing w:val="-1"/>
          <w:sz w:val="24"/>
        </w:rPr>
        <w:t>unless</w:t>
      </w:r>
      <w:r>
        <w:rPr>
          <w:rFonts w:ascii="Arial"/>
          <w:spacing w:val="10"/>
          <w:sz w:val="24"/>
        </w:rPr>
        <w:t xml:space="preserve"> </w:t>
      </w:r>
      <w:r>
        <w:rPr>
          <w:rFonts w:ascii="Arial"/>
          <w:spacing w:val="-1"/>
          <w:sz w:val="24"/>
        </w:rPr>
        <w:t>written</w:t>
      </w:r>
      <w:r>
        <w:rPr>
          <w:rFonts w:ascii="Arial"/>
          <w:spacing w:val="11"/>
          <w:sz w:val="24"/>
        </w:rPr>
        <w:t xml:space="preserve"> </w:t>
      </w:r>
      <w:r>
        <w:rPr>
          <w:rFonts w:ascii="Arial"/>
          <w:sz w:val="24"/>
        </w:rPr>
        <w:t>and</w:t>
      </w:r>
      <w:r>
        <w:rPr>
          <w:rFonts w:ascii="Arial"/>
          <w:spacing w:val="8"/>
          <w:sz w:val="24"/>
        </w:rPr>
        <w:t xml:space="preserve"> </w:t>
      </w:r>
      <w:r>
        <w:rPr>
          <w:rFonts w:ascii="Arial"/>
          <w:spacing w:val="-1"/>
          <w:sz w:val="24"/>
        </w:rPr>
        <w:t>signed</w:t>
      </w:r>
      <w:r>
        <w:rPr>
          <w:rFonts w:ascii="Arial"/>
          <w:spacing w:val="8"/>
          <w:sz w:val="24"/>
        </w:rPr>
        <w:t xml:space="preserve"> </w:t>
      </w:r>
      <w:r>
        <w:rPr>
          <w:rFonts w:ascii="Arial"/>
          <w:sz w:val="24"/>
        </w:rPr>
        <w:t>by</w:t>
      </w:r>
      <w:r>
        <w:rPr>
          <w:rFonts w:ascii="Arial"/>
          <w:spacing w:val="5"/>
          <w:sz w:val="24"/>
        </w:rPr>
        <w:t xml:space="preserve"> </w:t>
      </w:r>
      <w:r>
        <w:rPr>
          <w:rFonts w:ascii="Arial"/>
          <w:sz w:val="24"/>
        </w:rPr>
        <w:t>the</w:t>
      </w:r>
      <w:r>
        <w:rPr>
          <w:rFonts w:ascii="Arial"/>
          <w:spacing w:val="8"/>
          <w:sz w:val="24"/>
        </w:rPr>
        <w:t xml:space="preserve"> </w:t>
      </w:r>
      <w:r>
        <w:rPr>
          <w:rFonts w:ascii="Arial"/>
          <w:spacing w:val="-1"/>
          <w:sz w:val="24"/>
        </w:rPr>
        <w:t>authorized</w:t>
      </w:r>
      <w:r>
        <w:rPr>
          <w:rFonts w:ascii="Arial"/>
          <w:spacing w:val="8"/>
          <w:sz w:val="24"/>
        </w:rPr>
        <w:t xml:space="preserve"> </w:t>
      </w:r>
      <w:r>
        <w:rPr>
          <w:rFonts w:ascii="Arial"/>
          <w:spacing w:val="-1"/>
          <w:sz w:val="24"/>
        </w:rPr>
        <w:t>representative</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all</w:t>
      </w:r>
      <w:r>
        <w:rPr>
          <w:rFonts w:ascii="Arial"/>
          <w:spacing w:val="7"/>
          <w:sz w:val="24"/>
        </w:rPr>
        <w:t xml:space="preserve"> </w:t>
      </w:r>
      <w:r>
        <w:rPr>
          <w:rFonts w:ascii="Arial"/>
          <w:spacing w:val="-1"/>
          <w:sz w:val="24"/>
        </w:rPr>
        <w:t>parties</w:t>
      </w:r>
      <w:r>
        <w:rPr>
          <w:rFonts w:ascii="Arial"/>
          <w:spacing w:val="61"/>
          <w:sz w:val="24"/>
        </w:rPr>
        <w:t xml:space="preserve"> </w:t>
      </w:r>
      <w:r>
        <w:rPr>
          <w:rFonts w:ascii="Arial"/>
          <w:spacing w:val="-1"/>
          <w:sz w:val="24"/>
        </w:rPr>
        <w:t>hereto.</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WAIVER</w:t>
      </w:r>
    </w:p>
    <w:p w:rsidR="00A805F5" w:rsidRDefault="00A805F5">
      <w:pPr>
        <w:spacing w:before="11"/>
        <w:rPr>
          <w:rFonts w:ascii="Arial" w:eastAsia="Arial" w:hAnsi="Arial" w:cs="Arial"/>
          <w:b/>
          <w:bCs/>
          <w:sz w:val="17"/>
          <w:szCs w:val="17"/>
        </w:rPr>
      </w:pPr>
    </w:p>
    <w:p w:rsidR="00A805F5" w:rsidRDefault="001A2710">
      <w:pPr>
        <w:spacing w:before="69"/>
        <w:ind w:left="820" w:right="114"/>
        <w:jc w:val="both"/>
        <w:rPr>
          <w:rFonts w:ascii="Arial" w:eastAsia="Arial" w:hAnsi="Arial" w:cs="Arial"/>
          <w:sz w:val="24"/>
          <w:szCs w:val="24"/>
        </w:rPr>
      </w:pPr>
      <w:r>
        <w:rPr>
          <w:rFonts w:ascii="Arial"/>
          <w:sz w:val="24"/>
        </w:rPr>
        <w:t>The</w:t>
      </w:r>
      <w:r>
        <w:rPr>
          <w:rFonts w:ascii="Arial"/>
          <w:spacing w:val="25"/>
          <w:sz w:val="24"/>
        </w:rPr>
        <w:t xml:space="preserve"> </w:t>
      </w:r>
      <w:r>
        <w:rPr>
          <w:rFonts w:ascii="Arial"/>
          <w:spacing w:val="-1"/>
          <w:sz w:val="24"/>
        </w:rPr>
        <w:t>failure</w:t>
      </w:r>
      <w:r>
        <w:rPr>
          <w:rFonts w:ascii="Arial"/>
          <w:spacing w:val="25"/>
          <w:sz w:val="24"/>
        </w:rPr>
        <w:t xml:space="preserve"> </w:t>
      </w:r>
      <w:r>
        <w:rPr>
          <w:rFonts w:ascii="Arial"/>
          <w:sz w:val="24"/>
        </w:rPr>
        <w:t>of</w:t>
      </w:r>
      <w:r>
        <w:rPr>
          <w:rFonts w:ascii="Arial"/>
          <w:spacing w:val="27"/>
          <w:sz w:val="24"/>
        </w:rPr>
        <w:t xml:space="preserve"> </w:t>
      </w:r>
      <w:r>
        <w:rPr>
          <w:rFonts w:ascii="Arial"/>
          <w:spacing w:val="-1"/>
          <w:sz w:val="24"/>
        </w:rPr>
        <w:t>either</w:t>
      </w:r>
      <w:r>
        <w:rPr>
          <w:rFonts w:ascii="Arial"/>
          <w:spacing w:val="23"/>
          <w:sz w:val="24"/>
        </w:rPr>
        <w:t xml:space="preserve"> </w:t>
      </w:r>
      <w:r>
        <w:rPr>
          <w:rFonts w:ascii="Arial"/>
          <w:spacing w:val="-1"/>
          <w:sz w:val="24"/>
        </w:rPr>
        <w:t>party</w:t>
      </w:r>
      <w:r>
        <w:rPr>
          <w:rFonts w:ascii="Arial"/>
          <w:spacing w:val="22"/>
          <w:sz w:val="24"/>
        </w:rPr>
        <w:t xml:space="preserve"> </w:t>
      </w:r>
      <w:r>
        <w:rPr>
          <w:rFonts w:ascii="Arial"/>
          <w:sz w:val="24"/>
        </w:rPr>
        <w:t>at</w:t>
      </w:r>
      <w:r>
        <w:rPr>
          <w:rFonts w:ascii="Arial"/>
          <w:spacing w:val="24"/>
          <w:sz w:val="24"/>
        </w:rPr>
        <w:t xml:space="preserve"> </w:t>
      </w:r>
      <w:r>
        <w:rPr>
          <w:rFonts w:ascii="Arial"/>
          <w:sz w:val="24"/>
        </w:rPr>
        <w:t>any</w:t>
      </w:r>
      <w:r>
        <w:rPr>
          <w:rFonts w:ascii="Arial"/>
          <w:spacing w:val="22"/>
          <w:sz w:val="24"/>
        </w:rPr>
        <w:t xml:space="preserve"> </w:t>
      </w:r>
      <w:r>
        <w:rPr>
          <w:rFonts w:ascii="Arial"/>
          <w:sz w:val="24"/>
        </w:rPr>
        <w:t>time</w:t>
      </w:r>
      <w:r>
        <w:rPr>
          <w:rFonts w:ascii="Arial"/>
          <w:spacing w:val="25"/>
          <w:sz w:val="24"/>
        </w:rPr>
        <w:t xml:space="preserve"> </w:t>
      </w:r>
      <w:r>
        <w:rPr>
          <w:rFonts w:ascii="Arial"/>
          <w:sz w:val="24"/>
        </w:rPr>
        <w:t>to</w:t>
      </w:r>
      <w:r>
        <w:rPr>
          <w:rFonts w:ascii="Arial"/>
          <w:spacing w:val="25"/>
          <w:sz w:val="24"/>
        </w:rPr>
        <w:t xml:space="preserve"> </w:t>
      </w:r>
      <w:r>
        <w:rPr>
          <w:rFonts w:ascii="Arial"/>
          <w:sz w:val="24"/>
        </w:rPr>
        <w:t>enforce</w:t>
      </w:r>
      <w:r>
        <w:rPr>
          <w:rFonts w:ascii="Arial"/>
          <w:spacing w:val="25"/>
          <w:sz w:val="24"/>
        </w:rPr>
        <w:t xml:space="preserve"> </w:t>
      </w:r>
      <w:r>
        <w:rPr>
          <w:rFonts w:ascii="Arial"/>
          <w:sz w:val="24"/>
        </w:rPr>
        <w:t>or</w:t>
      </w:r>
      <w:r>
        <w:rPr>
          <w:rFonts w:ascii="Arial"/>
          <w:spacing w:val="21"/>
          <w:sz w:val="24"/>
        </w:rPr>
        <w:t xml:space="preserve"> </w:t>
      </w:r>
      <w:r>
        <w:rPr>
          <w:rFonts w:ascii="Arial"/>
          <w:spacing w:val="-1"/>
          <w:sz w:val="24"/>
        </w:rPr>
        <w:t>require</w:t>
      </w:r>
      <w:r>
        <w:rPr>
          <w:rFonts w:ascii="Arial"/>
          <w:spacing w:val="23"/>
          <w:sz w:val="24"/>
        </w:rPr>
        <w:t xml:space="preserve"> </w:t>
      </w:r>
      <w:r>
        <w:rPr>
          <w:rFonts w:ascii="Arial"/>
          <w:sz w:val="24"/>
        </w:rPr>
        <w:t>performance</w:t>
      </w:r>
      <w:r>
        <w:rPr>
          <w:rFonts w:ascii="Arial"/>
          <w:spacing w:val="23"/>
          <w:sz w:val="24"/>
        </w:rPr>
        <w:t xml:space="preserve"> </w:t>
      </w:r>
      <w:r>
        <w:rPr>
          <w:rFonts w:ascii="Arial"/>
          <w:sz w:val="24"/>
        </w:rPr>
        <w:t>of</w:t>
      </w:r>
      <w:r>
        <w:rPr>
          <w:rFonts w:ascii="Arial"/>
          <w:spacing w:val="24"/>
          <w:sz w:val="24"/>
        </w:rPr>
        <w:t xml:space="preserve"> </w:t>
      </w:r>
      <w:r>
        <w:rPr>
          <w:rFonts w:ascii="Arial"/>
          <w:sz w:val="24"/>
        </w:rPr>
        <w:t>any</w:t>
      </w:r>
      <w:r>
        <w:rPr>
          <w:rFonts w:ascii="Arial"/>
          <w:spacing w:val="43"/>
          <w:sz w:val="24"/>
        </w:rPr>
        <w:t xml:space="preserve"> </w:t>
      </w:r>
      <w:r>
        <w:rPr>
          <w:rFonts w:ascii="Arial"/>
          <w:spacing w:val="-1"/>
          <w:sz w:val="24"/>
        </w:rPr>
        <w:t>provision</w:t>
      </w:r>
      <w:r>
        <w:rPr>
          <w:rFonts w:ascii="Arial"/>
          <w:spacing w:val="-11"/>
          <w:sz w:val="24"/>
        </w:rPr>
        <w:t xml:space="preserve"> </w:t>
      </w:r>
      <w:r>
        <w:rPr>
          <w:rFonts w:ascii="Arial"/>
          <w:spacing w:val="-1"/>
          <w:sz w:val="24"/>
        </w:rPr>
        <w:t>hereof</w:t>
      </w:r>
      <w:r>
        <w:rPr>
          <w:rFonts w:ascii="Arial"/>
          <w:spacing w:val="-9"/>
          <w:sz w:val="24"/>
        </w:rPr>
        <w:t xml:space="preserve"> </w:t>
      </w:r>
      <w:r>
        <w:rPr>
          <w:rFonts w:ascii="Arial"/>
          <w:spacing w:val="-1"/>
          <w:sz w:val="24"/>
        </w:rPr>
        <w:t>shall</w:t>
      </w:r>
      <w:r>
        <w:rPr>
          <w:rFonts w:ascii="Arial"/>
          <w:spacing w:val="-12"/>
          <w:sz w:val="24"/>
        </w:rPr>
        <w:t xml:space="preserve"> </w:t>
      </w:r>
      <w:r>
        <w:rPr>
          <w:rFonts w:ascii="Arial"/>
          <w:spacing w:val="-1"/>
          <w:sz w:val="24"/>
        </w:rPr>
        <w:t>in</w:t>
      </w:r>
      <w:r>
        <w:rPr>
          <w:rFonts w:ascii="Arial"/>
          <w:spacing w:val="-11"/>
          <w:sz w:val="24"/>
        </w:rPr>
        <w:t xml:space="preserve"> </w:t>
      </w:r>
      <w:r>
        <w:rPr>
          <w:rFonts w:ascii="Arial"/>
          <w:sz w:val="24"/>
        </w:rPr>
        <w:t>no</w:t>
      </w:r>
      <w:r>
        <w:rPr>
          <w:rFonts w:ascii="Arial"/>
          <w:spacing w:val="-11"/>
          <w:sz w:val="24"/>
        </w:rPr>
        <w:t xml:space="preserve"> </w:t>
      </w:r>
      <w:r>
        <w:rPr>
          <w:rFonts w:ascii="Arial"/>
          <w:spacing w:val="-1"/>
          <w:sz w:val="24"/>
        </w:rPr>
        <w:t>way</w:t>
      </w:r>
      <w:r>
        <w:rPr>
          <w:rFonts w:ascii="Arial"/>
          <w:spacing w:val="-14"/>
          <w:sz w:val="24"/>
        </w:rPr>
        <w:t xml:space="preserve"> </w:t>
      </w:r>
      <w:r>
        <w:rPr>
          <w:rFonts w:ascii="Arial"/>
          <w:spacing w:val="-1"/>
          <w:sz w:val="24"/>
        </w:rPr>
        <w:t>operate</w:t>
      </w:r>
      <w:r>
        <w:rPr>
          <w:rFonts w:ascii="Arial"/>
          <w:spacing w:val="-11"/>
          <w:sz w:val="24"/>
        </w:rPr>
        <w:t xml:space="preserve"> </w:t>
      </w:r>
      <w:r>
        <w:rPr>
          <w:rFonts w:ascii="Arial"/>
          <w:sz w:val="24"/>
        </w:rPr>
        <w:t>as</w:t>
      </w:r>
      <w:r>
        <w:rPr>
          <w:rFonts w:ascii="Arial"/>
          <w:spacing w:val="-12"/>
          <w:sz w:val="24"/>
        </w:rPr>
        <w:t xml:space="preserve"> </w:t>
      </w:r>
      <w:r>
        <w:rPr>
          <w:rFonts w:ascii="Arial"/>
          <w:sz w:val="24"/>
        </w:rPr>
        <w:t>a</w:t>
      </w:r>
      <w:r>
        <w:rPr>
          <w:rFonts w:ascii="Arial"/>
          <w:spacing w:val="-11"/>
          <w:sz w:val="24"/>
        </w:rPr>
        <w:t xml:space="preserve"> </w:t>
      </w:r>
      <w:r>
        <w:rPr>
          <w:rFonts w:ascii="Arial"/>
          <w:spacing w:val="-2"/>
          <w:sz w:val="24"/>
        </w:rPr>
        <w:t>waiver</w:t>
      </w:r>
      <w:r>
        <w:rPr>
          <w:rFonts w:ascii="Arial"/>
          <w:spacing w:val="-13"/>
          <w:sz w:val="24"/>
        </w:rPr>
        <w:t xml:space="preserve"> </w:t>
      </w:r>
      <w:r>
        <w:rPr>
          <w:rFonts w:ascii="Arial"/>
          <w:sz w:val="24"/>
        </w:rPr>
        <w:t>or</w:t>
      </w:r>
      <w:r>
        <w:rPr>
          <w:rFonts w:ascii="Arial"/>
          <w:spacing w:val="-15"/>
          <w:sz w:val="24"/>
        </w:rPr>
        <w:t xml:space="preserve"> </w:t>
      </w:r>
      <w:r>
        <w:rPr>
          <w:rFonts w:ascii="Arial"/>
          <w:sz w:val="24"/>
        </w:rPr>
        <w:t>affect</w:t>
      </w:r>
      <w:r>
        <w:rPr>
          <w:rFonts w:ascii="Arial"/>
          <w:spacing w:val="-14"/>
          <w:sz w:val="24"/>
        </w:rPr>
        <w:t xml:space="preserve"> </w:t>
      </w:r>
      <w:r>
        <w:rPr>
          <w:rFonts w:ascii="Arial"/>
          <w:sz w:val="24"/>
        </w:rPr>
        <w:t>the</w:t>
      </w:r>
      <w:r>
        <w:rPr>
          <w:rFonts w:ascii="Arial"/>
          <w:spacing w:val="-13"/>
          <w:sz w:val="24"/>
        </w:rPr>
        <w:t xml:space="preserve"> </w:t>
      </w:r>
      <w:r>
        <w:rPr>
          <w:rFonts w:ascii="Arial"/>
          <w:spacing w:val="-1"/>
          <w:sz w:val="24"/>
        </w:rPr>
        <w:t>right</w:t>
      </w:r>
      <w:r>
        <w:rPr>
          <w:rFonts w:ascii="Arial"/>
          <w:spacing w:val="-14"/>
          <w:sz w:val="24"/>
        </w:rPr>
        <w:t xml:space="preserve"> </w:t>
      </w:r>
      <w:r>
        <w:rPr>
          <w:rFonts w:ascii="Arial"/>
          <w:sz w:val="24"/>
        </w:rPr>
        <w:t>of</w:t>
      </w:r>
      <w:r>
        <w:rPr>
          <w:rFonts w:ascii="Arial"/>
          <w:spacing w:val="-12"/>
          <w:sz w:val="24"/>
        </w:rPr>
        <w:t xml:space="preserve"> </w:t>
      </w:r>
      <w:r>
        <w:rPr>
          <w:rFonts w:ascii="Arial"/>
          <w:sz w:val="24"/>
        </w:rPr>
        <w:t>such</w:t>
      </w:r>
      <w:r>
        <w:rPr>
          <w:rFonts w:ascii="Arial"/>
          <w:spacing w:val="-13"/>
          <w:sz w:val="24"/>
        </w:rPr>
        <w:t xml:space="preserve"> </w:t>
      </w:r>
      <w:r>
        <w:rPr>
          <w:rFonts w:ascii="Arial"/>
          <w:spacing w:val="-1"/>
          <w:sz w:val="24"/>
        </w:rPr>
        <w:t>party</w:t>
      </w:r>
      <w:r>
        <w:rPr>
          <w:rFonts w:ascii="Arial"/>
          <w:spacing w:val="67"/>
          <w:sz w:val="24"/>
        </w:rPr>
        <w:t xml:space="preserve"> </w:t>
      </w:r>
      <w:r>
        <w:rPr>
          <w:rFonts w:ascii="Arial"/>
          <w:sz w:val="24"/>
        </w:rPr>
        <w:t>at</w:t>
      </w:r>
      <w:r>
        <w:rPr>
          <w:rFonts w:ascii="Arial"/>
          <w:spacing w:val="-16"/>
          <w:sz w:val="24"/>
        </w:rPr>
        <w:t xml:space="preserve"> </w:t>
      </w:r>
      <w:r>
        <w:rPr>
          <w:rFonts w:ascii="Arial"/>
          <w:sz w:val="24"/>
        </w:rPr>
        <w:t>a</w:t>
      </w:r>
      <w:r>
        <w:rPr>
          <w:rFonts w:ascii="Arial"/>
          <w:spacing w:val="-16"/>
          <w:sz w:val="24"/>
        </w:rPr>
        <w:t xml:space="preserve"> </w:t>
      </w:r>
      <w:r>
        <w:rPr>
          <w:rFonts w:ascii="Arial"/>
          <w:spacing w:val="-1"/>
          <w:sz w:val="24"/>
        </w:rPr>
        <w:t>later</w:t>
      </w:r>
      <w:r>
        <w:rPr>
          <w:rFonts w:ascii="Arial"/>
          <w:spacing w:val="-18"/>
          <w:sz w:val="24"/>
        </w:rPr>
        <w:t xml:space="preserve"> </w:t>
      </w:r>
      <w:r>
        <w:rPr>
          <w:rFonts w:ascii="Arial"/>
          <w:sz w:val="24"/>
        </w:rPr>
        <w:t>time</w:t>
      </w:r>
      <w:r>
        <w:rPr>
          <w:rFonts w:ascii="Arial"/>
          <w:spacing w:val="-16"/>
          <w:sz w:val="24"/>
        </w:rPr>
        <w:t xml:space="preserve"> </w:t>
      </w:r>
      <w:r>
        <w:rPr>
          <w:rFonts w:ascii="Arial"/>
          <w:sz w:val="24"/>
        </w:rPr>
        <w:t>to</w:t>
      </w:r>
      <w:r>
        <w:rPr>
          <w:rFonts w:ascii="Arial"/>
          <w:spacing w:val="-16"/>
          <w:sz w:val="24"/>
        </w:rPr>
        <w:t xml:space="preserve"> </w:t>
      </w:r>
      <w:r>
        <w:rPr>
          <w:rFonts w:ascii="Arial"/>
          <w:sz w:val="24"/>
        </w:rPr>
        <w:t>enforce</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same.</w:t>
      </w:r>
      <w:r>
        <w:rPr>
          <w:rFonts w:ascii="Arial"/>
          <w:spacing w:val="33"/>
          <w:sz w:val="24"/>
        </w:rPr>
        <w:t xml:space="preserve"> </w:t>
      </w:r>
      <w:r>
        <w:rPr>
          <w:rFonts w:ascii="Arial"/>
          <w:spacing w:val="-1"/>
          <w:sz w:val="24"/>
        </w:rPr>
        <w:t>No</w:t>
      </w:r>
      <w:r>
        <w:rPr>
          <w:rFonts w:ascii="Arial"/>
          <w:spacing w:val="-16"/>
          <w:sz w:val="24"/>
        </w:rPr>
        <w:t xml:space="preserve"> </w:t>
      </w:r>
      <w:r>
        <w:rPr>
          <w:rFonts w:ascii="Arial"/>
          <w:spacing w:val="-2"/>
          <w:sz w:val="24"/>
        </w:rPr>
        <w:t>waiver</w:t>
      </w:r>
      <w:r>
        <w:rPr>
          <w:rFonts w:ascii="Arial"/>
          <w:spacing w:val="-18"/>
          <w:sz w:val="24"/>
        </w:rPr>
        <w:t xml:space="preserve"> </w:t>
      </w:r>
      <w:r>
        <w:rPr>
          <w:rFonts w:ascii="Arial"/>
          <w:sz w:val="24"/>
        </w:rPr>
        <w:t>by</w:t>
      </w:r>
      <w:r>
        <w:rPr>
          <w:rFonts w:ascii="Arial"/>
          <w:spacing w:val="-19"/>
          <w:sz w:val="24"/>
        </w:rPr>
        <w:t xml:space="preserve"> </w:t>
      </w:r>
      <w:r>
        <w:rPr>
          <w:rFonts w:ascii="Arial"/>
          <w:spacing w:val="-1"/>
          <w:sz w:val="24"/>
        </w:rPr>
        <w:t>either</w:t>
      </w:r>
      <w:r>
        <w:rPr>
          <w:rFonts w:ascii="Arial"/>
          <w:spacing w:val="-18"/>
          <w:sz w:val="24"/>
        </w:rPr>
        <w:t xml:space="preserve"> </w:t>
      </w:r>
      <w:r>
        <w:rPr>
          <w:rFonts w:ascii="Arial"/>
          <w:spacing w:val="-1"/>
          <w:sz w:val="24"/>
        </w:rPr>
        <w:t>party</w:t>
      </w:r>
      <w:r>
        <w:rPr>
          <w:rFonts w:ascii="Arial"/>
          <w:spacing w:val="-19"/>
          <w:sz w:val="24"/>
        </w:rPr>
        <w:t xml:space="preserve"> </w:t>
      </w:r>
      <w:r>
        <w:rPr>
          <w:rFonts w:ascii="Arial"/>
          <w:sz w:val="24"/>
        </w:rPr>
        <w:t>of</w:t>
      </w:r>
      <w:r>
        <w:rPr>
          <w:rFonts w:ascii="Arial"/>
          <w:spacing w:val="-14"/>
          <w:sz w:val="24"/>
        </w:rPr>
        <w:t xml:space="preserve"> </w:t>
      </w:r>
      <w:r>
        <w:rPr>
          <w:rFonts w:ascii="Arial"/>
          <w:sz w:val="24"/>
        </w:rPr>
        <w:t>any</w:t>
      </w:r>
      <w:r>
        <w:rPr>
          <w:rFonts w:ascii="Arial"/>
          <w:spacing w:val="-19"/>
          <w:sz w:val="24"/>
        </w:rPr>
        <w:t xml:space="preserve"> </w:t>
      </w:r>
      <w:r>
        <w:rPr>
          <w:rFonts w:ascii="Arial"/>
          <w:spacing w:val="-1"/>
          <w:sz w:val="24"/>
        </w:rPr>
        <w:t>condition</w:t>
      </w:r>
      <w:r>
        <w:rPr>
          <w:rFonts w:ascii="Arial"/>
          <w:spacing w:val="-18"/>
          <w:sz w:val="24"/>
        </w:rPr>
        <w:t xml:space="preserve"> </w:t>
      </w:r>
      <w:r>
        <w:rPr>
          <w:rFonts w:ascii="Arial"/>
          <w:spacing w:val="-1"/>
          <w:sz w:val="24"/>
        </w:rPr>
        <w:t>or</w:t>
      </w:r>
      <w:r>
        <w:rPr>
          <w:rFonts w:ascii="Arial"/>
          <w:spacing w:val="-22"/>
          <w:sz w:val="24"/>
        </w:rPr>
        <w:t xml:space="preserve"> </w:t>
      </w:r>
      <w:r>
        <w:rPr>
          <w:rFonts w:ascii="Arial"/>
          <w:spacing w:val="-2"/>
          <w:sz w:val="24"/>
        </w:rPr>
        <w:t>the</w:t>
      </w:r>
      <w:r>
        <w:rPr>
          <w:rFonts w:ascii="Arial"/>
          <w:spacing w:val="61"/>
          <w:sz w:val="24"/>
        </w:rPr>
        <w:t xml:space="preserve"> </w:t>
      </w:r>
      <w:r>
        <w:rPr>
          <w:rFonts w:ascii="Arial"/>
          <w:spacing w:val="-1"/>
          <w:sz w:val="24"/>
        </w:rPr>
        <w:t>breach</w:t>
      </w:r>
      <w:r>
        <w:rPr>
          <w:rFonts w:ascii="Arial"/>
          <w:spacing w:val="55"/>
          <w:sz w:val="24"/>
        </w:rPr>
        <w:t xml:space="preserve"> </w:t>
      </w:r>
      <w:r>
        <w:rPr>
          <w:rFonts w:ascii="Arial"/>
          <w:sz w:val="24"/>
        </w:rPr>
        <w:t>of</w:t>
      </w:r>
      <w:r>
        <w:rPr>
          <w:rFonts w:ascii="Arial"/>
          <w:spacing w:val="58"/>
          <w:sz w:val="24"/>
        </w:rPr>
        <w:t xml:space="preserve"> </w:t>
      </w:r>
      <w:r>
        <w:rPr>
          <w:rFonts w:ascii="Arial"/>
          <w:sz w:val="24"/>
        </w:rPr>
        <w:t>any</w:t>
      </w:r>
      <w:r>
        <w:rPr>
          <w:rFonts w:ascii="Arial"/>
          <w:spacing w:val="53"/>
          <w:sz w:val="24"/>
        </w:rPr>
        <w:t xml:space="preserve"> </w:t>
      </w:r>
      <w:r>
        <w:rPr>
          <w:rFonts w:ascii="Arial"/>
          <w:spacing w:val="-1"/>
          <w:sz w:val="24"/>
        </w:rPr>
        <w:t>provision</w:t>
      </w:r>
      <w:r>
        <w:rPr>
          <w:rFonts w:ascii="Arial"/>
          <w:spacing w:val="55"/>
          <w:sz w:val="24"/>
        </w:rPr>
        <w:t xml:space="preserve"> </w:t>
      </w:r>
      <w:r>
        <w:rPr>
          <w:rFonts w:ascii="Arial"/>
          <w:spacing w:val="-1"/>
          <w:sz w:val="24"/>
        </w:rPr>
        <w:t>contained</w:t>
      </w:r>
      <w:r>
        <w:rPr>
          <w:rFonts w:ascii="Arial"/>
          <w:spacing w:val="56"/>
          <w:sz w:val="24"/>
        </w:rPr>
        <w:t xml:space="preserve"> </w:t>
      </w:r>
      <w:r>
        <w:rPr>
          <w:rFonts w:ascii="Arial"/>
          <w:spacing w:val="-1"/>
          <w:sz w:val="24"/>
        </w:rPr>
        <w:t>in</w:t>
      </w:r>
      <w:r>
        <w:rPr>
          <w:rFonts w:ascii="Arial"/>
          <w:spacing w:val="56"/>
          <w:sz w:val="24"/>
        </w:rPr>
        <w:t xml:space="preserve"> </w:t>
      </w:r>
      <w:r>
        <w:rPr>
          <w:rFonts w:ascii="Arial"/>
          <w:spacing w:val="-1"/>
          <w:sz w:val="24"/>
        </w:rPr>
        <w:t>this</w:t>
      </w:r>
      <w:r>
        <w:rPr>
          <w:rFonts w:ascii="Arial"/>
          <w:spacing w:val="53"/>
          <w:sz w:val="24"/>
        </w:rPr>
        <w:t xml:space="preserve"> </w:t>
      </w:r>
      <w:r>
        <w:rPr>
          <w:rFonts w:ascii="Arial"/>
          <w:spacing w:val="-1"/>
          <w:sz w:val="24"/>
        </w:rPr>
        <w:t>Agreement,</w:t>
      </w:r>
      <w:r>
        <w:rPr>
          <w:rFonts w:ascii="Arial"/>
          <w:spacing w:val="53"/>
          <w:sz w:val="24"/>
        </w:rPr>
        <w:t xml:space="preserve"> </w:t>
      </w:r>
      <w:r>
        <w:rPr>
          <w:rFonts w:ascii="Arial"/>
          <w:spacing w:val="-1"/>
          <w:sz w:val="24"/>
        </w:rPr>
        <w:t>whether</w:t>
      </w:r>
      <w:r>
        <w:rPr>
          <w:rFonts w:ascii="Arial"/>
          <w:spacing w:val="52"/>
          <w:sz w:val="24"/>
        </w:rPr>
        <w:t xml:space="preserve"> </w:t>
      </w:r>
      <w:r>
        <w:rPr>
          <w:rFonts w:ascii="Arial"/>
          <w:sz w:val="24"/>
        </w:rPr>
        <w:t>by</w:t>
      </w:r>
      <w:r>
        <w:rPr>
          <w:rFonts w:ascii="Arial"/>
          <w:spacing w:val="51"/>
          <w:sz w:val="24"/>
        </w:rPr>
        <w:t xml:space="preserve"> </w:t>
      </w:r>
      <w:r>
        <w:rPr>
          <w:rFonts w:ascii="Arial"/>
          <w:sz w:val="24"/>
        </w:rPr>
        <w:t>conduct</w:t>
      </w:r>
      <w:r>
        <w:rPr>
          <w:rFonts w:ascii="Arial"/>
          <w:spacing w:val="53"/>
          <w:sz w:val="24"/>
        </w:rPr>
        <w:t xml:space="preserve"> </w:t>
      </w:r>
      <w:r>
        <w:rPr>
          <w:rFonts w:ascii="Arial"/>
          <w:sz w:val="24"/>
        </w:rPr>
        <w:t>or</w:t>
      </w:r>
      <w:r>
        <w:rPr>
          <w:rFonts w:ascii="Arial"/>
          <w:spacing w:val="65"/>
          <w:sz w:val="24"/>
        </w:rPr>
        <w:t xml:space="preserve"> </w:t>
      </w:r>
      <w:r>
        <w:rPr>
          <w:rFonts w:ascii="Arial"/>
          <w:spacing w:val="-1"/>
          <w:sz w:val="24"/>
        </w:rPr>
        <w:t>otherwise,</w:t>
      </w:r>
      <w:r>
        <w:rPr>
          <w:rFonts w:ascii="Arial"/>
          <w:spacing w:val="-2"/>
          <w:sz w:val="24"/>
        </w:rPr>
        <w:t xml:space="preserve"> </w:t>
      </w:r>
      <w:r>
        <w:rPr>
          <w:rFonts w:ascii="Arial"/>
          <w:spacing w:val="-1"/>
          <w:sz w:val="24"/>
        </w:rPr>
        <w:t xml:space="preserve">in </w:t>
      </w:r>
      <w:r>
        <w:rPr>
          <w:rFonts w:ascii="Arial"/>
          <w:sz w:val="24"/>
        </w:rPr>
        <w:t>any</w:t>
      </w:r>
      <w:r>
        <w:rPr>
          <w:rFonts w:ascii="Arial"/>
          <w:spacing w:val="-5"/>
          <w:sz w:val="24"/>
        </w:rPr>
        <w:t xml:space="preserve"> </w:t>
      </w:r>
      <w:r>
        <w:rPr>
          <w:rFonts w:ascii="Arial"/>
          <w:sz w:val="24"/>
        </w:rPr>
        <w:t>one</w:t>
      </w:r>
      <w:r>
        <w:rPr>
          <w:rFonts w:ascii="Arial"/>
          <w:spacing w:val="-1"/>
          <w:sz w:val="24"/>
        </w:rPr>
        <w:t xml:space="preserve"> </w:t>
      </w:r>
      <w:r>
        <w:rPr>
          <w:rFonts w:ascii="Arial"/>
          <w:sz w:val="24"/>
        </w:rPr>
        <w:t>or</w:t>
      </w:r>
      <w:r>
        <w:rPr>
          <w:rFonts w:ascii="Arial"/>
          <w:spacing w:val="-3"/>
          <w:sz w:val="24"/>
        </w:rPr>
        <w:t xml:space="preserve"> </w:t>
      </w:r>
      <w:r>
        <w:rPr>
          <w:rFonts w:ascii="Arial"/>
          <w:sz w:val="24"/>
        </w:rPr>
        <w:t>more</w:t>
      </w:r>
      <w:r>
        <w:rPr>
          <w:rFonts w:ascii="Arial"/>
          <w:spacing w:val="-1"/>
          <w:sz w:val="24"/>
        </w:rPr>
        <w:t xml:space="preserve"> instances,</w:t>
      </w:r>
      <w:r>
        <w:rPr>
          <w:rFonts w:ascii="Arial"/>
          <w:spacing w:val="-2"/>
          <w:sz w:val="24"/>
        </w:rPr>
        <w:t xml:space="preserve"> </w:t>
      </w:r>
      <w:r>
        <w:rPr>
          <w:rFonts w:ascii="Arial"/>
          <w:spacing w:val="-1"/>
          <w:sz w:val="24"/>
        </w:rPr>
        <w:t>shall</w:t>
      </w:r>
      <w:r>
        <w:rPr>
          <w:rFonts w:ascii="Arial"/>
          <w:spacing w:val="-5"/>
          <w:sz w:val="24"/>
        </w:rPr>
        <w:t xml:space="preserve"> </w:t>
      </w:r>
      <w:r>
        <w:rPr>
          <w:rFonts w:ascii="Arial"/>
          <w:sz w:val="24"/>
        </w:rPr>
        <w:t>be</w:t>
      </w:r>
      <w:r>
        <w:rPr>
          <w:rFonts w:ascii="Arial"/>
          <w:spacing w:val="-4"/>
          <w:sz w:val="24"/>
        </w:rPr>
        <w:t xml:space="preserve"> </w:t>
      </w:r>
      <w:r>
        <w:rPr>
          <w:rFonts w:ascii="Arial"/>
          <w:sz w:val="24"/>
        </w:rPr>
        <w:t>deemed</w:t>
      </w:r>
      <w:r>
        <w:rPr>
          <w:rFonts w:ascii="Arial"/>
          <w:spacing w:val="-4"/>
          <w:sz w:val="24"/>
        </w:rPr>
        <w:t xml:space="preserve"> </w:t>
      </w:r>
      <w:r>
        <w:rPr>
          <w:rFonts w:ascii="Arial"/>
          <w:sz w:val="24"/>
        </w:rPr>
        <w:t>to</w:t>
      </w:r>
      <w:r>
        <w:rPr>
          <w:rFonts w:ascii="Arial"/>
          <w:spacing w:val="-4"/>
          <w:sz w:val="24"/>
        </w:rPr>
        <w:t xml:space="preserve"> </w:t>
      </w:r>
      <w:r>
        <w:rPr>
          <w:rFonts w:ascii="Arial"/>
          <w:sz w:val="24"/>
        </w:rPr>
        <w:t>be</w:t>
      </w:r>
      <w:r>
        <w:rPr>
          <w:rFonts w:ascii="Arial"/>
          <w:spacing w:val="-4"/>
          <w:sz w:val="24"/>
        </w:rPr>
        <w:t xml:space="preserve"> </w:t>
      </w:r>
      <w:r>
        <w:rPr>
          <w:rFonts w:ascii="Arial"/>
          <w:sz w:val="24"/>
        </w:rPr>
        <w:t>or</w:t>
      </w:r>
      <w:r>
        <w:rPr>
          <w:rFonts w:ascii="Arial"/>
          <w:spacing w:val="-6"/>
          <w:sz w:val="24"/>
        </w:rPr>
        <w:t xml:space="preserve"> </w:t>
      </w:r>
      <w:r>
        <w:rPr>
          <w:rFonts w:ascii="Arial"/>
          <w:spacing w:val="-1"/>
          <w:sz w:val="24"/>
        </w:rPr>
        <w:t>construed</w:t>
      </w:r>
      <w:r>
        <w:rPr>
          <w:rFonts w:ascii="Arial"/>
          <w:spacing w:val="-4"/>
          <w:sz w:val="24"/>
        </w:rPr>
        <w:t xml:space="preserve"> </w:t>
      </w:r>
      <w:r>
        <w:rPr>
          <w:rFonts w:ascii="Arial"/>
          <w:sz w:val="24"/>
        </w:rPr>
        <w:t>as</w:t>
      </w:r>
      <w:r>
        <w:rPr>
          <w:rFonts w:ascii="Arial"/>
          <w:spacing w:val="-5"/>
          <w:sz w:val="24"/>
        </w:rPr>
        <w:t xml:space="preserve"> </w:t>
      </w:r>
      <w:r>
        <w:rPr>
          <w:rFonts w:ascii="Arial"/>
          <w:sz w:val="24"/>
        </w:rPr>
        <w:t>a</w:t>
      </w:r>
      <w:r>
        <w:rPr>
          <w:rFonts w:ascii="Arial"/>
          <w:spacing w:val="57"/>
          <w:sz w:val="24"/>
        </w:rPr>
        <w:t xml:space="preserve"> </w:t>
      </w:r>
      <w:r>
        <w:rPr>
          <w:rFonts w:ascii="Arial"/>
          <w:sz w:val="24"/>
        </w:rPr>
        <w:t>further</w:t>
      </w:r>
      <w:r>
        <w:rPr>
          <w:rFonts w:ascii="Arial"/>
          <w:spacing w:val="-18"/>
          <w:sz w:val="24"/>
        </w:rPr>
        <w:t xml:space="preserve"> </w:t>
      </w:r>
      <w:r>
        <w:rPr>
          <w:rFonts w:ascii="Arial"/>
          <w:sz w:val="24"/>
        </w:rPr>
        <w:t>or</w:t>
      </w:r>
      <w:r>
        <w:rPr>
          <w:rFonts w:ascii="Arial"/>
          <w:spacing w:val="-18"/>
          <w:sz w:val="24"/>
        </w:rPr>
        <w:t xml:space="preserve"> </w:t>
      </w:r>
      <w:r>
        <w:rPr>
          <w:rFonts w:ascii="Arial"/>
          <w:spacing w:val="-1"/>
          <w:sz w:val="24"/>
        </w:rPr>
        <w:t>continuing</w:t>
      </w:r>
      <w:r>
        <w:rPr>
          <w:rFonts w:ascii="Arial"/>
          <w:spacing w:val="-18"/>
          <w:sz w:val="24"/>
        </w:rPr>
        <w:t xml:space="preserve"> </w:t>
      </w:r>
      <w:r>
        <w:rPr>
          <w:rFonts w:ascii="Arial"/>
          <w:spacing w:val="-2"/>
          <w:sz w:val="24"/>
        </w:rPr>
        <w:t>waiver</w:t>
      </w:r>
      <w:r>
        <w:rPr>
          <w:rFonts w:ascii="Arial"/>
          <w:spacing w:val="-18"/>
          <w:sz w:val="24"/>
        </w:rPr>
        <w:t xml:space="preserve"> </w:t>
      </w:r>
      <w:r>
        <w:rPr>
          <w:rFonts w:ascii="Arial"/>
          <w:sz w:val="24"/>
        </w:rPr>
        <w:t>of</w:t>
      </w:r>
      <w:r>
        <w:rPr>
          <w:rFonts w:ascii="Arial"/>
          <w:spacing w:val="-14"/>
          <w:sz w:val="24"/>
        </w:rPr>
        <w:t xml:space="preserve"> </w:t>
      </w:r>
      <w:r>
        <w:rPr>
          <w:rFonts w:ascii="Arial"/>
          <w:sz w:val="24"/>
        </w:rPr>
        <w:t>any</w:t>
      </w:r>
      <w:r>
        <w:rPr>
          <w:rFonts w:ascii="Arial"/>
          <w:spacing w:val="-19"/>
          <w:sz w:val="24"/>
        </w:rPr>
        <w:t xml:space="preserve"> </w:t>
      </w:r>
      <w:r>
        <w:rPr>
          <w:rFonts w:ascii="Arial"/>
          <w:sz w:val="24"/>
        </w:rPr>
        <w:t>such</w:t>
      </w:r>
      <w:r>
        <w:rPr>
          <w:rFonts w:ascii="Arial"/>
          <w:spacing w:val="-16"/>
          <w:sz w:val="24"/>
        </w:rPr>
        <w:t xml:space="preserve"> </w:t>
      </w:r>
      <w:r>
        <w:rPr>
          <w:rFonts w:ascii="Arial"/>
          <w:spacing w:val="-1"/>
          <w:sz w:val="24"/>
        </w:rPr>
        <w:t>condition</w:t>
      </w:r>
      <w:r>
        <w:rPr>
          <w:rFonts w:ascii="Arial"/>
          <w:spacing w:val="-16"/>
          <w:sz w:val="24"/>
        </w:rPr>
        <w:t xml:space="preserve"> </w:t>
      </w:r>
      <w:r>
        <w:rPr>
          <w:rFonts w:ascii="Arial"/>
          <w:sz w:val="24"/>
        </w:rPr>
        <w:t>or</w:t>
      </w:r>
      <w:r>
        <w:rPr>
          <w:rFonts w:ascii="Arial"/>
          <w:spacing w:val="-18"/>
          <w:sz w:val="24"/>
        </w:rPr>
        <w:t xml:space="preserve"> </w:t>
      </w:r>
      <w:r>
        <w:rPr>
          <w:rFonts w:ascii="Arial"/>
          <w:spacing w:val="-2"/>
          <w:sz w:val="24"/>
        </w:rPr>
        <w:t>breach,</w:t>
      </w:r>
      <w:r>
        <w:rPr>
          <w:rFonts w:ascii="Arial"/>
          <w:spacing w:val="-21"/>
          <w:sz w:val="24"/>
        </w:rPr>
        <w:t xml:space="preserve"> </w:t>
      </w:r>
      <w:r>
        <w:rPr>
          <w:rFonts w:ascii="Arial"/>
          <w:spacing w:val="-1"/>
          <w:sz w:val="24"/>
        </w:rPr>
        <w:t>or</w:t>
      </w:r>
      <w:r>
        <w:rPr>
          <w:rFonts w:ascii="Arial"/>
          <w:spacing w:val="-22"/>
          <w:sz w:val="24"/>
        </w:rPr>
        <w:t xml:space="preserve"> </w:t>
      </w:r>
      <w:r>
        <w:rPr>
          <w:rFonts w:ascii="Arial"/>
          <w:sz w:val="24"/>
        </w:rPr>
        <w:t>a</w:t>
      </w:r>
      <w:r>
        <w:rPr>
          <w:rFonts w:ascii="Arial"/>
          <w:spacing w:val="-21"/>
          <w:sz w:val="24"/>
        </w:rPr>
        <w:t xml:space="preserve"> </w:t>
      </w:r>
      <w:r>
        <w:rPr>
          <w:rFonts w:ascii="Arial"/>
          <w:spacing w:val="-3"/>
          <w:sz w:val="24"/>
        </w:rPr>
        <w:t>waiver</w:t>
      </w:r>
      <w:r>
        <w:rPr>
          <w:rFonts w:ascii="Arial"/>
          <w:spacing w:val="-22"/>
          <w:sz w:val="24"/>
        </w:rPr>
        <w:t xml:space="preserve"> </w:t>
      </w:r>
      <w:r>
        <w:rPr>
          <w:rFonts w:ascii="Arial"/>
          <w:spacing w:val="-1"/>
          <w:sz w:val="24"/>
        </w:rPr>
        <w:t>of</w:t>
      </w:r>
      <w:r>
        <w:rPr>
          <w:rFonts w:ascii="Arial"/>
          <w:spacing w:val="-19"/>
          <w:sz w:val="24"/>
        </w:rPr>
        <w:t xml:space="preserve"> </w:t>
      </w:r>
      <w:r>
        <w:rPr>
          <w:rFonts w:ascii="Arial"/>
          <w:spacing w:val="-2"/>
          <w:sz w:val="24"/>
        </w:rPr>
        <w:t>any</w:t>
      </w:r>
      <w:r>
        <w:rPr>
          <w:rFonts w:ascii="Arial"/>
          <w:spacing w:val="-24"/>
          <w:sz w:val="24"/>
        </w:rPr>
        <w:t xml:space="preserve"> </w:t>
      </w:r>
      <w:r>
        <w:rPr>
          <w:rFonts w:ascii="Arial"/>
          <w:spacing w:val="-2"/>
          <w:sz w:val="24"/>
        </w:rPr>
        <w:t>other</w:t>
      </w:r>
      <w:r>
        <w:rPr>
          <w:rFonts w:ascii="Arial"/>
          <w:spacing w:val="59"/>
          <w:sz w:val="24"/>
        </w:rPr>
        <w:t xml:space="preserve"> </w:t>
      </w:r>
      <w:r>
        <w:rPr>
          <w:rFonts w:ascii="Arial"/>
          <w:spacing w:val="-1"/>
          <w:sz w:val="24"/>
        </w:rPr>
        <w:t>condition</w:t>
      </w:r>
      <w:r>
        <w:rPr>
          <w:rFonts w:ascii="Arial"/>
          <w:spacing w:val="1"/>
          <w:sz w:val="24"/>
        </w:rPr>
        <w:t xml:space="preserve"> </w:t>
      </w:r>
      <w:r>
        <w:rPr>
          <w:rFonts w:ascii="Arial"/>
          <w:sz w:val="24"/>
        </w:rPr>
        <w:t>or</w:t>
      </w:r>
      <w:r>
        <w:rPr>
          <w:rFonts w:ascii="Arial"/>
          <w:spacing w:val="-1"/>
          <w:sz w:val="24"/>
        </w:rPr>
        <w:t xml:space="preserve"> </w:t>
      </w:r>
      <w:r>
        <w:rPr>
          <w:rFonts w:ascii="Arial"/>
          <w:sz w:val="24"/>
        </w:rPr>
        <w:t>of</w:t>
      </w:r>
      <w:r>
        <w:rPr>
          <w:rFonts w:ascii="Arial"/>
          <w:spacing w:val="3"/>
          <w:sz w:val="24"/>
        </w:rPr>
        <w:t xml:space="preserve"> </w:t>
      </w:r>
      <w:r>
        <w:rPr>
          <w:rFonts w:ascii="Arial"/>
          <w:sz w:val="24"/>
        </w:rPr>
        <w:t>any</w:t>
      </w:r>
      <w:r>
        <w:rPr>
          <w:rFonts w:ascii="Arial"/>
          <w:spacing w:val="-2"/>
          <w:sz w:val="24"/>
        </w:rPr>
        <w:t xml:space="preserve"> </w:t>
      </w:r>
      <w:r>
        <w:rPr>
          <w:rFonts w:ascii="Arial"/>
          <w:spacing w:val="-1"/>
          <w:sz w:val="24"/>
        </w:rPr>
        <w:t>breach</w:t>
      </w:r>
      <w:r>
        <w:rPr>
          <w:rFonts w:ascii="Arial"/>
          <w:spacing w:val="1"/>
          <w:sz w:val="24"/>
        </w:rPr>
        <w:t xml:space="preserve"> </w:t>
      </w:r>
      <w:r>
        <w:rPr>
          <w:rFonts w:ascii="Arial"/>
          <w:sz w:val="24"/>
        </w:rPr>
        <w:t>of</w:t>
      </w:r>
      <w:r>
        <w:rPr>
          <w:rFonts w:ascii="Arial"/>
          <w:spacing w:val="3"/>
          <w:sz w:val="24"/>
        </w:rPr>
        <w:t xml:space="preserve"> </w:t>
      </w:r>
      <w:r>
        <w:rPr>
          <w:rFonts w:ascii="Arial"/>
          <w:sz w:val="24"/>
        </w:rPr>
        <w:t>any</w:t>
      </w:r>
      <w:r>
        <w:rPr>
          <w:rFonts w:ascii="Arial"/>
          <w:spacing w:val="-2"/>
          <w:sz w:val="24"/>
        </w:rPr>
        <w:t xml:space="preserve"> </w:t>
      </w:r>
      <w:r>
        <w:rPr>
          <w:rFonts w:ascii="Arial"/>
          <w:sz w:val="24"/>
        </w:rPr>
        <w:t>other</w:t>
      </w:r>
      <w:r>
        <w:rPr>
          <w:rFonts w:ascii="Arial"/>
          <w:spacing w:val="-1"/>
          <w:sz w:val="24"/>
        </w:rPr>
        <w:t xml:space="preserve"> provision</w:t>
      </w:r>
      <w:r>
        <w:rPr>
          <w:rFonts w:ascii="Arial"/>
          <w:spacing w:val="1"/>
          <w:sz w:val="24"/>
        </w:rPr>
        <w:t xml:space="preserve"> </w:t>
      </w:r>
      <w:r>
        <w:rPr>
          <w:rFonts w:ascii="Arial"/>
          <w:spacing w:val="-1"/>
          <w:sz w:val="24"/>
        </w:rPr>
        <w:t>contained</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this</w:t>
      </w:r>
      <w:r>
        <w:rPr>
          <w:rFonts w:ascii="Arial"/>
          <w:sz w:val="24"/>
        </w:rPr>
        <w:t xml:space="preserve"> </w:t>
      </w:r>
      <w:r>
        <w:rPr>
          <w:rFonts w:ascii="Arial"/>
          <w:spacing w:val="-1"/>
          <w:sz w:val="24"/>
        </w:rPr>
        <w:t>Agreement.</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TERMINATION</w:t>
      </w:r>
      <w:r>
        <w:rPr>
          <w:rFonts w:ascii="Arial"/>
          <w:b/>
          <w:sz w:val="24"/>
          <w:u w:val="thick" w:color="000000"/>
        </w:rPr>
        <w:t xml:space="preserve"> OF </w:t>
      </w:r>
      <w:r>
        <w:rPr>
          <w:rFonts w:ascii="Arial"/>
          <w:b/>
          <w:spacing w:val="-2"/>
          <w:sz w:val="24"/>
          <w:u w:val="thick" w:color="000000"/>
        </w:rPr>
        <w:t>AGREEMENT</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ind w:left="1540" w:right="116"/>
        <w:jc w:val="both"/>
        <w:rPr>
          <w:rFonts w:ascii="Arial" w:eastAsia="Arial" w:hAnsi="Arial" w:cs="Arial"/>
          <w:sz w:val="24"/>
          <w:szCs w:val="24"/>
        </w:rPr>
      </w:pPr>
      <w:r>
        <w:rPr>
          <w:rFonts w:ascii="Arial"/>
          <w:sz w:val="24"/>
        </w:rPr>
        <w:t>The</w:t>
      </w:r>
      <w:r>
        <w:rPr>
          <w:rFonts w:ascii="Arial"/>
          <w:spacing w:val="-13"/>
          <w:sz w:val="24"/>
        </w:rPr>
        <w:t xml:space="preserve"> </w:t>
      </w:r>
      <w:r>
        <w:rPr>
          <w:rFonts w:ascii="Arial"/>
          <w:spacing w:val="2"/>
          <w:sz w:val="24"/>
        </w:rPr>
        <w:t>JWSC</w:t>
      </w:r>
      <w:r>
        <w:rPr>
          <w:rFonts w:ascii="Arial"/>
          <w:spacing w:val="-15"/>
          <w:sz w:val="24"/>
        </w:rPr>
        <w:t xml:space="preserve"> </w:t>
      </w:r>
      <w:r>
        <w:rPr>
          <w:rFonts w:ascii="Arial"/>
          <w:spacing w:val="-1"/>
          <w:sz w:val="24"/>
        </w:rPr>
        <w:t>may,</w:t>
      </w:r>
      <w:r>
        <w:rPr>
          <w:rFonts w:ascii="Arial"/>
          <w:spacing w:val="-14"/>
          <w:sz w:val="24"/>
        </w:rPr>
        <w:t xml:space="preserve"> </w:t>
      </w:r>
      <w:r>
        <w:rPr>
          <w:rFonts w:ascii="Arial"/>
          <w:sz w:val="24"/>
        </w:rPr>
        <w:t>at</w:t>
      </w:r>
      <w:r>
        <w:rPr>
          <w:rFonts w:ascii="Arial"/>
          <w:spacing w:val="-14"/>
          <w:sz w:val="24"/>
        </w:rPr>
        <w:t xml:space="preserve"> </w:t>
      </w:r>
      <w:r>
        <w:rPr>
          <w:rFonts w:ascii="Arial"/>
          <w:sz w:val="24"/>
        </w:rPr>
        <w:t>any</w:t>
      </w:r>
      <w:r>
        <w:rPr>
          <w:rFonts w:ascii="Arial"/>
          <w:spacing w:val="-17"/>
          <w:sz w:val="24"/>
        </w:rPr>
        <w:t xml:space="preserve"> </w:t>
      </w:r>
      <w:r>
        <w:rPr>
          <w:rFonts w:ascii="Arial"/>
          <w:sz w:val="24"/>
        </w:rPr>
        <w:t>time</w:t>
      </w:r>
      <w:r>
        <w:rPr>
          <w:rFonts w:ascii="Arial"/>
          <w:spacing w:val="-13"/>
          <w:sz w:val="24"/>
        </w:rPr>
        <w:t xml:space="preserve"> </w:t>
      </w:r>
      <w:r>
        <w:rPr>
          <w:rFonts w:ascii="Arial"/>
          <w:sz w:val="24"/>
        </w:rPr>
        <w:t>upon</w:t>
      </w:r>
      <w:r>
        <w:rPr>
          <w:rFonts w:ascii="Arial"/>
          <w:spacing w:val="-13"/>
          <w:sz w:val="24"/>
        </w:rPr>
        <w:t xml:space="preserve"> </w:t>
      </w:r>
      <w:r>
        <w:rPr>
          <w:rFonts w:ascii="Arial"/>
          <w:spacing w:val="-1"/>
          <w:sz w:val="24"/>
        </w:rPr>
        <w:t>written</w:t>
      </w:r>
      <w:r>
        <w:rPr>
          <w:rFonts w:ascii="Arial"/>
          <w:spacing w:val="-13"/>
          <w:sz w:val="24"/>
        </w:rPr>
        <w:t xml:space="preserve"> </w:t>
      </w:r>
      <w:r>
        <w:rPr>
          <w:rFonts w:ascii="Arial"/>
          <w:spacing w:val="-1"/>
          <w:sz w:val="24"/>
        </w:rPr>
        <w:t>notice</w:t>
      </w:r>
      <w:r>
        <w:rPr>
          <w:rFonts w:ascii="Arial"/>
          <w:spacing w:val="-13"/>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Contractor,</w:t>
      </w:r>
      <w:r>
        <w:rPr>
          <w:rFonts w:ascii="Arial"/>
          <w:spacing w:val="-16"/>
          <w:sz w:val="24"/>
        </w:rPr>
        <w:t xml:space="preserve"> </w:t>
      </w:r>
      <w:r>
        <w:rPr>
          <w:rFonts w:ascii="Arial"/>
          <w:spacing w:val="-1"/>
          <w:sz w:val="24"/>
        </w:rPr>
        <w:t>terminate</w:t>
      </w:r>
      <w:r>
        <w:rPr>
          <w:rFonts w:ascii="Arial"/>
          <w:spacing w:val="61"/>
          <w:sz w:val="24"/>
        </w:rPr>
        <w:t xml:space="preserve"> </w:t>
      </w:r>
      <w:r>
        <w:rPr>
          <w:rFonts w:ascii="Arial"/>
          <w:spacing w:val="-1"/>
          <w:sz w:val="24"/>
        </w:rPr>
        <w:t>this</w:t>
      </w:r>
      <w:r>
        <w:rPr>
          <w:rFonts w:ascii="Arial"/>
          <w:spacing w:val="-7"/>
          <w:sz w:val="24"/>
        </w:rPr>
        <w:t xml:space="preserve"> </w:t>
      </w:r>
      <w:r>
        <w:rPr>
          <w:rFonts w:ascii="Arial"/>
          <w:spacing w:val="-1"/>
          <w:sz w:val="24"/>
        </w:rPr>
        <w:t>Agreement</w:t>
      </w:r>
      <w:r>
        <w:rPr>
          <w:rFonts w:ascii="Arial"/>
          <w:spacing w:val="-7"/>
          <w:sz w:val="24"/>
        </w:rPr>
        <w:t xml:space="preserve"> </w:t>
      </w:r>
      <w:r>
        <w:rPr>
          <w:rFonts w:ascii="Arial"/>
          <w:sz w:val="24"/>
        </w:rPr>
        <w:t>for</w:t>
      </w:r>
      <w:r>
        <w:rPr>
          <w:rFonts w:ascii="Arial"/>
          <w:spacing w:val="-8"/>
          <w:sz w:val="24"/>
        </w:rPr>
        <w:t xml:space="preserve"> </w:t>
      </w:r>
      <w:r>
        <w:rPr>
          <w:rFonts w:ascii="Arial"/>
          <w:spacing w:val="-1"/>
          <w:sz w:val="24"/>
        </w:rPr>
        <w:t>convenience,</w:t>
      </w:r>
      <w:r>
        <w:rPr>
          <w:rFonts w:ascii="Arial"/>
          <w:spacing w:val="-7"/>
          <w:sz w:val="24"/>
        </w:rPr>
        <w:t xml:space="preserve"> </w:t>
      </w:r>
      <w:r>
        <w:rPr>
          <w:rFonts w:ascii="Arial"/>
          <w:spacing w:val="-1"/>
          <w:sz w:val="24"/>
        </w:rPr>
        <w:t>without</w:t>
      </w:r>
      <w:r>
        <w:rPr>
          <w:rFonts w:ascii="Arial"/>
          <w:spacing w:val="-7"/>
          <w:sz w:val="24"/>
        </w:rPr>
        <w:t xml:space="preserve"> </w:t>
      </w:r>
      <w:r>
        <w:rPr>
          <w:rFonts w:ascii="Arial"/>
          <w:spacing w:val="-1"/>
          <w:sz w:val="24"/>
        </w:rPr>
        <w:t>prejudice</w:t>
      </w:r>
      <w:r>
        <w:rPr>
          <w:rFonts w:ascii="Arial"/>
          <w:spacing w:val="-6"/>
          <w:sz w:val="24"/>
        </w:rPr>
        <w:t xml:space="preserve"> </w:t>
      </w:r>
      <w:r>
        <w:rPr>
          <w:rFonts w:ascii="Arial"/>
          <w:sz w:val="24"/>
        </w:rPr>
        <w:t>to</w:t>
      </w:r>
      <w:r>
        <w:rPr>
          <w:rFonts w:ascii="Arial"/>
          <w:spacing w:val="-6"/>
          <w:sz w:val="24"/>
        </w:rPr>
        <w:t xml:space="preserve"> </w:t>
      </w:r>
      <w:r>
        <w:rPr>
          <w:rFonts w:ascii="Arial"/>
          <w:sz w:val="24"/>
        </w:rPr>
        <w:t>any</w:t>
      </w:r>
      <w:r>
        <w:rPr>
          <w:rFonts w:ascii="Arial"/>
          <w:spacing w:val="-10"/>
          <w:sz w:val="24"/>
        </w:rPr>
        <w:t xml:space="preserve"> </w:t>
      </w:r>
      <w:r>
        <w:rPr>
          <w:rFonts w:ascii="Arial"/>
          <w:spacing w:val="-1"/>
          <w:sz w:val="24"/>
        </w:rPr>
        <w:t>right</w:t>
      </w:r>
      <w:r>
        <w:rPr>
          <w:rFonts w:ascii="Arial"/>
          <w:spacing w:val="-7"/>
          <w:sz w:val="24"/>
        </w:rPr>
        <w:t xml:space="preserve"> </w:t>
      </w:r>
      <w:r>
        <w:rPr>
          <w:rFonts w:ascii="Arial"/>
          <w:sz w:val="24"/>
        </w:rPr>
        <w:t>or</w:t>
      </w:r>
      <w:r>
        <w:rPr>
          <w:rFonts w:ascii="Arial"/>
          <w:spacing w:val="-10"/>
          <w:sz w:val="24"/>
        </w:rPr>
        <w:t xml:space="preserve"> </w:t>
      </w:r>
      <w:r>
        <w:rPr>
          <w:rFonts w:ascii="Arial"/>
          <w:sz w:val="24"/>
        </w:rPr>
        <w:t>remedy</w:t>
      </w:r>
      <w:r>
        <w:rPr>
          <w:rFonts w:ascii="Arial"/>
          <w:spacing w:val="-12"/>
          <w:sz w:val="24"/>
        </w:rPr>
        <w:t xml:space="preserve"> </w:t>
      </w:r>
      <w:r>
        <w:rPr>
          <w:rFonts w:ascii="Arial"/>
          <w:sz w:val="24"/>
        </w:rPr>
        <w:t>of</w:t>
      </w:r>
      <w:r>
        <w:rPr>
          <w:rFonts w:ascii="Arial"/>
          <w:spacing w:val="61"/>
          <w:sz w:val="24"/>
        </w:rPr>
        <w:t xml:space="preserve"> </w:t>
      </w:r>
      <w:r>
        <w:rPr>
          <w:rFonts w:ascii="Arial"/>
          <w:sz w:val="24"/>
        </w:rPr>
        <w:t>the</w:t>
      </w:r>
      <w:r>
        <w:rPr>
          <w:rFonts w:ascii="Arial"/>
          <w:spacing w:val="-16"/>
          <w:sz w:val="24"/>
        </w:rPr>
        <w:t xml:space="preserve"> </w:t>
      </w:r>
      <w:r>
        <w:rPr>
          <w:rFonts w:ascii="Arial"/>
          <w:spacing w:val="2"/>
          <w:sz w:val="24"/>
        </w:rPr>
        <w:t>JWSC,</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whole</w:t>
      </w:r>
      <w:r>
        <w:rPr>
          <w:rFonts w:ascii="Arial"/>
          <w:spacing w:val="-16"/>
          <w:sz w:val="24"/>
        </w:rPr>
        <w:t xml:space="preserve"> </w:t>
      </w:r>
      <w:r>
        <w:rPr>
          <w:rFonts w:ascii="Arial"/>
          <w:sz w:val="24"/>
        </w:rPr>
        <w:t>or</w:t>
      </w:r>
      <w:r>
        <w:rPr>
          <w:rFonts w:ascii="Arial"/>
          <w:spacing w:val="-18"/>
          <w:sz w:val="24"/>
        </w:rPr>
        <w:t xml:space="preserve"> </w:t>
      </w:r>
      <w:r>
        <w:rPr>
          <w:rFonts w:ascii="Arial"/>
          <w:sz w:val="24"/>
        </w:rPr>
        <w:t>as</w:t>
      </w:r>
      <w:r>
        <w:rPr>
          <w:rFonts w:ascii="Arial"/>
          <w:spacing w:val="-17"/>
          <w:sz w:val="24"/>
        </w:rPr>
        <w:t xml:space="preserve"> </w:t>
      </w:r>
      <w:r>
        <w:rPr>
          <w:rFonts w:ascii="Arial"/>
          <w:sz w:val="24"/>
        </w:rPr>
        <w:t>to</w:t>
      </w:r>
      <w:r>
        <w:rPr>
          <w:rFonts w:ascii="Arial"/>
          <w:spacing w:val="-16"/>
          <w:sz w:val="24"/>
        </w:rPr>
        <w:t xml:space="preserve"> </w:t>
      </w:r>
      <w:r>
        <w:rPr>
          <w:rFonts w:ascii="Arial"/>
          <w:sz w:val="24"/>
        </w:rPr>
        <w:t>any</w:t>
      </w:r>
      <w:r>
        <w:rPr>
          <w:rFonts w:ascii="Arial"/>
          <w:spacing w:val="-19"/>
          <w:sz w:val="24"/>
        </w:rPr>
        <w:t xml:space="preserve"> </w:t>
      </w:r>
      <w:r>
        <w:rPr>
          <w:rFonts w:ascii="Arial"/>
          <w:spacing w:val="-1"/>
          <w:sz w:val="24"/>
        </w:rPr>
        <w:t>portion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Project,</w:t>
      </w:r>
      <w:r>
        <w:rPr>
          <w:rFonts w:ascii="Arial"/>
          <w:spacing w:val="-16"/>
          <w:sz w:val="24"/>
        </w:rPr>
        <w:t xml:space="preserve"> </w:t>
      </w:r>
      <w:r>
        <w:rPr>
          <w:rFonts w:ascii="Arial"/>
          <w:sz w:val="24"/>
        </w:rPr>
        <w:t>then</w:t>
      </w:r>
      <w:r>
        <w:rPr>
          <w:rFonts w:ascii="Arial"/>
          <w:spacing w:val="-16"/>
          <w:sz w:val="24"/>
        </w:rPr>
        <w:t xml:space="preserve"> </w:t>
      </w:r>
      <w:r>
        <w:rPr>
          <w:rFonts w:ascii="Arial"/>
          <w:spacing w:val="-1"/>
          <w:sz w:val="24"/>
        </w:rPr>
        <w:t>existing</w:t>
      </w:r>
      <w:r>
        <w:rPr>
          <w:rFonts w:ascii="Arial"/>
          <w:spacing w:val="-18"/>
          <w:sz w:val="24"/>
        </w:rPr>
        <w:t xml:space="preserve"> </w:t>
      </w:r>
      <w:r>
        <w:rPr>
          <w:rFonts w:ascii="Arial"/>
          <w:sz w:val="24"/>
        </w:rPr>
        <w:t>or</w:t>
      </w:r>
      <w:r>
        <w:rPr>
          <w:rFonts w:ascii="Arial"/>
          <w:spacing w:val="-17"/>
          <w:sz w:val="24"/>
        </w:rPr>
        <w:t xml:space="preserve"> </w:t>
      </w:r>
      <w:r>
        <w:rPr>
          <w:rFonts w:ascii="Arial"/>
          <w:spacing w:val="-1"/>
          <w:sz w:val="24"/>
        </w:rPr>
        <w:t>which</w:t>
      </w:r>
      <w:r>
        <w:rPr>
          <w:rFonts w:ascii="Arial"/>
          <w:spacing w:val="35"/>
          <w:sz w:val="24"/>
        </w:rPr>
        <w:t xml:space="preserve"> </w:t>
      </w:r>
      <w:r>
        <w:rPr>
          <w:rFonts w:ascii="Arial"/>
          <w:sz w:val="24"/>
        </w:rPr>
        <w:t>may</w:t>
      </w:r>
      <w:r>
        <w:rPr>
          <w:rFonts w:ascii="Arial"/>
          <w:spacing w:val="17"/>
          <w:sz w:val="24"/>
        </w:rPr>
        <w:t xml:space="preserve"> </w:t>
      </w:r>
      <w:r>
        <w:rPr>
          <w:rFonts w:ascii="Arial"/>
          <w:sz w:val="24"/>
        </w:rPr>
        <w:t>thereafter</w:t>
      </w:r>
      <w:r>
        <w:rPr>
          <w:rFonts w:ascii="Arial"/>
          <w:spacing w:val="19"/>
          <w:sz w:val="24"/>
        </w:rPr>
        <w:t xml:space="preserve"> </w:t>
      </w:r>
      <w:r>
        <w:rPr>
          <w:rFonts w:ascii="Arial"/>
          <w:spacing w:val="-1"/>
          <w:sz w:val="24"/>
        </w:rPr>
        <w:t>accrue.</w:t>
      </w:r>
      <w:r>
        <w:rPr>
          <w:rFonts w:ascii="Arial"/>
          <w:spacing w:val="35"/>
          <w:sz w:val="24"/>
        </w:rPr>
        <w:t xml:space="preserve"> </w:t>
      </w:r>
      <w:r>
        <w:rPr>
          <w:rFonts w:ascii="Arial"/>
          <w:sz w:val="24"/>
        </w:rPr>
        <w:t>If</w:t>
      </w:r>
      <w:r>
        <w:rPr>
          <w:rFonts w:ascii="Arial"/>
          <w:spacing w:val="20"/>
          <w:sz w:val="24"/>
        </w:rPr>
        <w:t xml:space="preserve"> </w:t>
      </w:r>
      <w:r>
        <w:rPr>
          <w:rFonts w:ascii="Arial"/>
          <w:sz w:val="24"/>
        </w:rPr>
        <w:t>the</w:t>
      </w:r>
      <w:r>
        <w:rPr>
          <w:rFonts w:ascii="Arial"/>
          <w:spacing w:val="18"/>
          <w:sz w:val="24"/>
        </w:rPr>
        <w:t xml:space="preserve"> </w:t>
      </w:r>
      <w:r>
        <w:rPr>
          <w:rFonts w:ascii="Arial"/>
          <w:spacing w:val="2"/>
          <w:sz w:val="24"/>
        </w:rPr>
        <w:t>JWSC</w:t>
      </w:r>
      <w:r>
        <w:rPr>
          <w:rFonts w:ascii="Arial"/>
          <w:spacing w:val="17"/>
          <w:sz w:val="24"/>
        </w:rPr>
        <w:t xml:space="preserve"> </w:t>
      </w:r>
      <w:r>
        <w:rPr>
          <w:rFonts w:ascii="Arial"/>
          <w:spacing w:val="-1"/>
          <w:sz w:val="24"/>
        </w:rPr>
        <w:t>terminates</w:t>
      </w:r>
      <w:r>
        <w:rPr>
          <w:rFonts w:ascii="Arial"/>
          <w:spacing w:val="17"/>
          <w:sz w:val="24"/>
        </w:rPr>
        <w:t xml:space="preserve"> </w:t>
      </w:r>
      <w:r>
        <w:rPr>
          <w:rFonts w:ascii="Arial"/>
          <w:spacing w:val="-1"/>
          <w:sz w:val="24"/>
        </w:rPr>
        <w:t>this</w:t>
      </w:r>
      <w:r>
        <w:rPr>
          <w:rFonts w:ascii="Arial"/>
          <w:spacing w:val="17"/>
          <w:sz w:val="24"/>
        </w:rPr>
        <w:t xml:space="preserve"> </w:t>
      </w:r>
      <w:r>
        <w:rPr>
          <w:rFonts w:ascii="Arial"/>
          <w:spacing w:val="-1"/>
          <w:sz w:val="24"/>
        </w:rPr>
        <w:t>Agreement</w:t>
      </w:r>
      <w:r>
        <w:rPr>
          <w:rFonts w:ascii="Arial"/>
          <w:spacing w:val="18"/>
          <w:sz w:val="24"/>
        </w:rPr>
        <w:t xml:space="preserve"> </w:t>
      </w:r>
      <w:r>
        <w:rPr>
          <w:rFonts w:ascii="Arial"/>
          <w:sz w:val="24"/>
        </w:rPr>
        <w:t>for</w:t>
      </w:r>
      <w:r>
        <w:rPr>
          <w:rFonts w:ascii="Arial"/>
          <w:spacing w:val="64"/>
          <w:sz w:val="24"/>
        </w:rPr>
        <w:t xml:space="preserve"> </w:t>
      </w:r>
      <w:r>
        <w:rPr>
          <w:rFonts w:ascii="Arial"/>
          <w:spacing w:val="-1"/>
          <w:sz w:val="24"/>
        </w:rPr>
        <w:t>convenience,</w:t>
      </w:r>
      <w:r>
        <w:rPr>
          <w:rFonts w:ascii="Arial"/>
          <w:spacing w:val="-9"/>
          <w:sz w:val="24"/>
        </w:rPr>
        <w:t xml:space="preserve"> </w:t>
      </w:r>
      <w:r>
        <w:rPr>
          <w:rFonts w:ascii="Arial"/>
          <w:sz w:val="24"/>
        </w:rPr>
        <w:t>then</w:t>
      </w:r>
      <w:r>
        <w:rPr>
          <w:rFonts w:ascii="Arial"/>
          <w:spacing w:val="-9"/>
          <w:sz w:val="24"/>
        </w:rPr>
        <w:t xml:space="preserve"> </w:t>
      </w:r>
      <w:r>
        <w:rPr>
          <w:rFonts w:ascii="Arial"/>
          <w:spacing w:val="1"/>
          <w:sz w:val="24"/>
        </w:rPr>
        <w:t>JWSC's</w:t>
      </w:r>
      <w:r>
        <w:rPr>
          <w:rFonts w:ascii="Arial"/>
          <w:spacing w:val="-10"/>
          <w:sz w:val="24"/>
        </w:rPr>
        <w:t xml:space="preserve"> </w:t>
      </w:r>
      <w:r>
        <w:rPr>
          <w:rFonts w:ascii="Arial"/>
          <w:spacing w:val="-1"/>
          <w:sz w:val="24"/>
        </w:rPr>
        <w:t>only</w:t>
      </w:r>
      <w:r>
        <w:rPr>
          <w:rFonts w:ascii="Arial"/>
          <w:spacing w:val="-12"/>
          <w:sz w:val="24"/>
        </w:rPr>
        <w:t xml:space="preserve"> </w:t>
      </w:r>
      <w:r>
        <w:rPr>
          <w:rFonts w:ascii="Arial"/>
          <w:spacing w:val="-1"/>
          <w:sz w:val="24"/>
        </w:rPr>
        <w:t>obligation</w:t>
      </w:r>
      <w:r>
        <w:rPr>
          <w:rFonts w:ascii="Arial"/>
          <w:spacing w:val="-9"/>
          <w:sz w:val="24"/>
        </w:rPr>
        <w:t xml:space="preserve"> </w:t>
      </w:r>
      <w:r>
        <w:rPr>
          <w:rFonts w:ascii="Arial"/>
          <w:sz w:val="24"/>
        </w:rPr>
        <w:t>to</w:t>
      </w:r>
      <w:r>
        <w:rPr>
          <w:rFonts w:ascii="Arial"/>
          <w:spacing w:val="-9"/>
          <w:sz w:val="24"/>
        </w:rPr>
        <w:t xml:space="preserve"> </w:t>
      </w:r>
      <w:r>
        <w:rPr>
          <w:rFonts w:ascii="Arial"/>
          <w:spacing w:val="-1"/>
          <w:sz w:val="24"/>
        </w:rPr>
        <w:t>Contractor</w:t>
      </w:r>
      <w:r>
        <w:rPr>
          <w:rFonts w:ascii="Arial"/>
          <w:spacing w:val="-10"/>
          <w:sz w:val="24"/>
        </w:rPr>
        <w:t xml:space="preserve"> </w:t>
      </w:r>
      <w:r>
        <w:rPr>
          <w:rFonts w:ascii="Arial"/>
          <w:spacing w:val="-2"/>
          <w:sz w:val="24"/>
        </w:rPr>
        <w:t>will</w:t>
      </w:r>
      <w:r>
        <w:rPr>
          <w:rFonts w:ascii="Arial"/>
          <w:spacing w:val="-10"/>
          <w:sz w:val="24"/>
        </w:rPr>
        <w:t xml:space="preserve"> </w:t>
      </w:r>
      <w:r>
        <w:rPr>
          <w:rFonts w:ascii="Arial"/>
          <w:sz w:val="24"/>
        </w:rPr>
        <w:t>be</w:t>
      </w:r>
      <w:r>
        <w:rPr>
          <w:rFonts w:ascii="Arial"/>
          <w:spacing w:val="-9"/>
          <w:sz w:val="24"/>
        </w:rPr>
        <w:t xml:space="preserve"> </w:t>
      </w:r>
      <w:r>
        <w:rPr>
          <w:rFonts w:ascii="Arial"/>
          <w:sz w:val="24"/>
        </w:rPr>
        <w:t>for</w:t>
      </w:r>
      <w:r>
        <w:rPr>
          <w:rFonts w:ascii="Arial"/>
          <w:spacing w:val="-10"/>
          <w:sz w:val="24"/>
        </w:rPr>
        <w:t xml:space="preserve"> </w:t>
      </w:r>
      <w:r>
        <w:rPr>
          <w:rFonts w:ascii="Arial"/>
          <w:spacing w:val="-1"/>
          <w:sz w:val="24"/>
        </w:rPr>
        <w:t>payment</w:t>
      </w:r>
      <w:r>
        <w:rPr>
          <w:rFonts w:ascii="Arial"/>
          <w:spacing w:val="75"/>
          <w:sz w:val="24"/>
        </w:rPr>
        <w:t xml:space="preserve"> </w:t>
      </w:r>
      <w:r>
        <w:rPr>
          <w:rFonts w:ascii="Arial"/>
          <w:sz w:val="24"/>
        </w:rPr>
        <w:t>of</w:t>
      </w:r>
      <w:r>
        <w:rPr>
          <w:rFonts w:ascii="Arial"/>
          <w:spacing w:val="18"/>
          <w:sz w:val="24"/>
        </w:rPr>
        <w:t xml:space="preserve"> </w:t>
      </w:r>
      <w:r>
        <w:rPr>
          <w:rFonts w:ascii="Arial"/>
          <w:sz w:val="24"/>
        </w:rPr>
        <w:t>compensation</w:t>
      </w:r>
      <w:r>
        <w:rPr>
          <w:rFonts w:ascii="Arial"/>
          <w:spacing w:val="16"/>
          <w:sz w:val="24"/>
        </w:rPr>
        <w:t xml:space="preserve"> </w:t>
      </w:r>
      <w:r>
        <w:rPr>
          <w:rFonts w:ascii="Arial"/>
          <w:spacing w:val="-1"/>
          <w:sz w:val="24"/>
        </w:rPr>
        <w:t>earned</w:t>
      </w:r>
      <w:r>
        <w:rPr>
          <w:rFonts w:ascii="Arial"/>
          <w:spacing w:val="16"/>
          <w:sz w:val="24"/>
        </w:rPr>
        <w:t xml:space="preserve"> </w:t>
      </w:r>
      <w:r>
        <w:rPr>
          <w:rFonts w:ascii="Arial"/>
          <w:sz w:val="24"/>
        </w:rPr>
        <w:t>up</w:t>
      </w:r>
      <w:r>
        <w:rPr>
          <w:rFonts w:ascii="Arial"/>
          <w:spacing w:val="16"/>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z w:val="24"/>
        </w:rPr>
        <w:t>date</w:t>
      </w:r>
      <w:r>
        <w:rPr>
          <w:rFonts w:ascii="Arial"/>
          <w:spacing w:val="16"/>
          <w:sz w:val="24"/>
        </w:rPr>
        <w:t xml:space="preserve"> </w:t>
      </w:r>
      <w:r>
        <w:rPr>
          <w:rFonts w:ascii="Arial"/>
          <w:sz w:val="24"/>
        </w:rPr>
        <w:t>of</w:t>
      </w:r>
      <w:r>
        <w:rPr>
          <w:rFonts w:ascii="Arial"/>
          <w:spacing w:val="18"/>
          <w:sz w:val="24"/>
        </w:rPr>
        <w:t xml:space="preserve"> </w:t>
      </w:r>
      <w:r>
        <w:rPr>
          <w:rFonts w:ascii="Arial"/>
          <w:sz w:val="24"/>
        </w:rPr>
        <w:t>such</w:t>
      </w:r>
      <w:r>
        <w:rPr>
          <w:rFonts w:ascii="Arial"/>
          <w:spacing w:val="16"/>
          <w:sz w:val="24"/>
        </w:rPr>
        <w:t xml:space="preserve"> </w:t>
      </w:r>
      <w:r>
        <w:rPr>
          <w:rFonts w:ascii="Arial"/>
          <w:spacing w:val="-1"/>
          <w:sz w:val="24"/>
        </w:rPr>
        <w:t>termination</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all</w:t>
      </w:r>
      <w:r>
        <w:rPr>
          <w:rFonts w:ascii="Arial"/>
          <w:spacing w:val="33"/>
          <w:sz w:val="24"/>
        </w:rPr>
        <w:t xml:space="preserve"> </w:t>
      </w:r>
      <w:r>
        <w:rPr>
          <w:rFonts w:ascii="Arial"/>
          <w:spacing w:val="-1"/>
          <w:sz w:val="24"/>
        </w:rPr>
        <w:t xml:space="preserve">outstanding </w:t>
      </w:r>
      <w:r>
        <w:rPr>
          <w:rFonts w:ascii="Arial"/>
          <w:sz w:val="24"/>
        </w:rPr>
        <w:t xml:space="preserve">costs </w:t>
      </w:r>
      <w:r>
        <w:rPr>
          <w:rFonts w:ascii="Arial"/>
          <w:spacing w:val="-1"/>
          <w:sz w:val="24"/>
        </w:rPr>
        <w:t xml:space="preserve">including </w:t>
      </w:r>
      <w:r>
        <w:rPr>
          <w:rFonts w:ascii="Arial"/>
          <w:sz w:val="24"/>
        </w:rPr>
        <w:t>those</w:t>
      </w:r>
      <w:r>
        <w:rPr>
          <w:rFonts w:ascii="Arial"/>
          <w:spacing w:val="1"/>
          <w:sz w:val="24"/>
        </w:rPr>
        <w:t xml:space="preserve"> </w:t>
      </w:r>
      <w:r>
        <w:rPr>
          <w:rFonts w:ascii="Arial"/>
          <w:spacing w:val="-1"/>
          <w:sz w:val="24"/>
        </w:rPr>
        <w:t>materials</w:t>
      </w:r>
      <w:r>
        <w:rPr>
          <w:rFonts w:ascii="Arial"/>
          <w:sz w:val="24"/>
        </w:rPr>
        <w:t xml:space="preserve"> </w:t>
      </w:r>
      <w:r>
        <w:rPr>
          <w:rFonts w:ascii="Arial"/>
          <w:spacing w:val="-1"/>
          <w:sz w:val="24"/>
        </w:rPr>
        <w:t>in</w:t>
      </w:r>
      <w:r>
        <w:rPr>
          <w:rFonts w:ascii="Arial"/>
          <w:spacing w:val="1"/>
          <w:sz w:val="24"/>
        </w:rPr>
        <w:t xml:space="preserve"> </w:t>
      </w:r>
      <w:r>
        <w:rPr>
          <w:rFonts w:ascii="Arial"/>
          <w:spacing w:val="-1"/>
          <w:sz w:val="24"/>
        </w:rPr>
        <w:t>transit</w:t>
      </w:r>
      <w:r>
        <w:rPr>
          <w:rFonts w:ascii="Arial"/>
          <w:sz w:val="24"/>
        </w:rPr>
        <w:t xml:space="preserve"> and</w:t>
      </w:r>
      <w:r>
        <w:rPr>
          <w:rFonts w:ascii="Arial"/>
          <w:spacing w:val="1"/>
          <w:sz w:val="24"/>
        </w:rPr>
        <w:t xml:space="preserve"> </w:t>
      </w:r>
      <w:r>
        <w:rPr>
          <w:rFonts w:ascii="Arial"/>
          <w:spacing w:val="-1"/>
          <w:sz w:val="24"/>
        </w:rPr>
        <w:t>un-cancellable.</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7"/>
        <w:jc w:val="both"/>
        <w:rPr>
          <w:rFonts w:ascii="Arial" w:eastAsia="Arial" w:hAnsi="Arial" w:cs="Arial"/>
          <w:sz w:val="24"/>
          <w:szCs w:val="24"/>
        </w:rPr>
      </w:pPr>
      <w:r>
        <w:rPr>
          <w:rFonts w:ascii="Arial"/>
          <w:spacing w:val="2"/>
          <w:sz w:val="24"/>
        </w:rPr>
        <w:t>When</w:t>
      </w:r>
      <w:r>
        <w:rPr>
          <w:rFonts w:ascii="Arial"/>
          <w:spacing w:val="25"/>
          <w:sz w:val="24"/>
        </w:rPr>
        <w:t xml:space="preserve"> </w:t>
      </w:r>
      <w:r>
        <w:rPr>
          <w:rFonts w:ascii="Arial"/>
          <w:sz w:val="24"/>
        </w:rPr>
        <w:t>the</w:t>
      </w:r>
      <w:r>
        <w:rPr>
          <w:rFonts w:ascii="Arial"/>
          <w:spacing w:val="25"/>
          <w:sz w:val="24"/>
        </w:rPr>
        <w:t xml:space="preserve"> </w:t>
      </w:r>
      <w:r>
        <w:rPr>
          <w:rFonts w:ascii="Arial"/>
          <w:spacing w:val="-1"/>
          <w:sz w:val="24"/>
        </w:rPr>
        <w:t>Contractor's</w:t>
      </w:r>
      <w:r>
        <w:rPr>
          <w:rFonts w:ascii="Arial"/>
          <w:spacing w:val="24"/>
          <w:sz w:val="24"/>
        </w:rPr>
        <w:t xml:space="preserve"> </w:t>
      </w:r>
      <w:r>
        <w:rPr>
          <w:rFonts w:ascii="Arial"/>
          <w:spacing w:val="-1"/>
          <w:sz w:val="24"/>
        </w:rPr>
        <w:t>services</w:t>
      </w:r>
      <w:r>
        <w:rPr>
          <w:rFonts w:ascii="Arial"/>
          <w:spacing w:val="22"/>
          <w:sz w:val="24"/>
        </w:rPr>
        <w:t xml:space="preserve"> </w:t>
      </w:r>
      <w:r>
        <w:rPr>
          <w:rFonts w:ascii="Arial"/>
          <w:spacing w:val="-1"/>
          <w:sz w:val="24"/>
        </w:rPr>
        <w:t>have</w:t>
      </w:r>
      <w:r>
        <w:rPr>
          <w:rFonts w:ascii="Arial"/>
          <w:spacing w:val="23"/>
          <w:sz w:val="24"/>
        </w:rPr>
        <w:t xml:space="preserve"> </w:t>
      </w:r>
      <w:r>
        <w:rPr>
          <w:rFonts w:ascii="Arial"/>
          <w:sz w:val="24"/>
        </w:rPr>
        <w:t>been</w:t>
      </w:r>
      <w:r>
        <w:rPr>
          <w:rFonts w:ascii="Arial"/>
          <w:spacing w:val="23"/>
          <w:sz w:val="24"/>
        </w:rPr>
        <w:t xml:space="preserve"> </w:t>
      </w:r>
      <w:r>
        <w:rPr>
          <w:rFonts w:ascii="Arial"/>
          <w:spacing w:val="-1"/>
          <w:sz w:val="24"/>
        </w:rPr>
        <w:t>terminated</w:t>
      </w:r>
      <w:r>
        <w:rPr>
          <w:rFonts w:ascii="Arial"/>
          <w:spacing w:val="23"/>
          <w:sz w:val="24"/>
        </w:rPr>
        <w:t xml:space="preserve"> </w:t>
      </w:r>
      <w:r>
        <w:rPr>
          <w:rFonts w:ascii="Arial"/>
          <w:sz w:val="24"/>
        </w:rPr>
        <w:t>by</w:t>
      </w:r>
      <w:r>
        <w:rPr>
          <w:rFonts w:ascii="Arial"/>
          <w:spacing w:val="19"/>
          <w:sz w:val="24"/>
        </w:rPr>
        <w:t xml:space="preserve"> </w:t>
      </w:r>
      <w:r>
        <w:rPr>
          <w:rFonts w:ascii="Arial"/>
          <w:sz w:val="24"/>
        </w:rPr>
        <w:t>the</w:t>
      </w:r>
      <w:r>
        <w:rPr>
          <w:rFonts w:ascii="Arial"/>
          <w:spacing w:val="23"/>
          <w:sz w:val="24"/>
        </w:rPr>
        <w:t xml:space="preserve"> </w:t>
      </w:r>
      <w:r>
        <w:rPr>
          <w:rFonts w:ascii="Arial"/>
          <w:spacing w:val="2"/>
          <w:sz w:val="24"/>
        </w:rPr>
        <w:t>JWSC,</w:t>
      </w:r>
      <w:r>
        <w:rPr>
          <w:rFonts w:ascii="Arial"/>
          <w:spacing w:val="22"/>
          <w:sz w:val="24"/>
        </w:rPr>
        <w:t xml:space="preserve"> </w:t>
      </w:r>
      <w:r>
        <w:rPr>
          <w:rFonts w:ascii="Arial"/>
          <w:sz w:val="24"/>
        </w:rPr>
        <w:t>the</w:t>
      </w:r>
      <w:r>
        <w:rPr>
          <w:rFonts w:ascii="Arial"/>
          <w:spacing w:val="49"/>
          <w:sz w:val="24"/>
        </w:rPr>
        <w:t xml:space="preserve"> </w:t>
      </w:r>
      <w:r>
        <w:rPr>
          <w:rFonts w:ascii="Arial"/>
          <w:spacing w:val="-1"/>
          <w:sz w:val="24"/>
        </w:rPr>
        <w:t>Contractor</w:t>
      </w:r>
      <w:r>
        <w:rPr>
          <w:rFonts w:ascii="Arial"/>
          <w:spacing w:val="63"/>
          <w:sz w:val="24"/>
        </w:rPr>
        <w:t xml:space="preserve"> </w:t>
      </w:r>
      <w:r>
        <w:rPr>
          <w:rFonts w:ascii="Arial"/>
          <w:spacing w:val="-1"/>
          <w:sz w:val="24"/>
        </w:rPr>
        <w:t>in</w:t>
      </w:r>
      <w:r>
        <w:rPr>
          <w:rFonts w:ascii="Arial"/>
          <w:spacing w:val="66"/>
          <w:sz w:val="24"/>
        </w:rPr>
        <w:t xml:space="preserve"> </w:t>
      </w:r>
      <w:r>
        <w:rPr>
          <w:rFonts w:ascii="Arial"/>
          <w:spacing w:val="-1"/>
          <w:sz w:val="24"/>
        </w:rPr>
        <w:t>calculating</w:t>
      </w:r>
      <w:r>
        <w:rPr>
          <w:rFonts w:ascii="Arial"/>
          <w:spacing w:val="64"/>
          <w:sz w:val="24"/>
        </w:rPr>
        <w:t xml:space="preserve"> </w:t>
      </w:r>
      <w:r>
        <w:rPr>
          <w:rFonts w:ascii="Arial"/>
          <w:spacing w:val="-1"/>
          <w:sz w:val="24"/>
        </w:rPr>
        <w:t>his</w:t>
      </w:r>
      <w:r>
        <w:rPr>
          <w:rFonts w:ascii="Arial"/>
          <w:spacing w:val="64"/>
          <w:sz w:val="24"/>
        </w:rPr>
        <w:t xml:space="preserve"> </w:t>
      </w:r>
      <w:r>
        <w:rPr>
          <w:rFonts w:ascii="Arial"/>
          <w:spacing w:val="-1"/>
          <w:sz w:val="24"/>
        </w:rPr>
        <w:t>termination</w:t>
      </w:r>
      <w:r>
        <w:rPr>
          <w:rFonts w:ascii="Arial"/>
          <w:spacing w:val="66"/>
          <w:sz w:val="24"/>
        </w:rPr>
        <w:t xml:space="preserve"> </w:t>
      </w:r>
      <w:r>
        <w:rPr>
          <w:rFonts w:ascii="Arial"/>
          <w:spacing w:val="-1"/>
          <w:sz w:val="24"/>
        </w:rPr>
        <w:t>application</w:t>
      </w:r>
      <w:r>
        <w:rPr>
          <w:rFonts w:ascii="Arial"/>
          <w:spacing w:val="66"/>
          <w:sz w:val="24"/>
        </w:rPr>
        <w:t xml:space="preserve"> </w:t>
      </w:r>
      <w:r>
        <w:rPr>
          <w:rFonts w:ascii="Arial"/>
          <w:sz w:val="24"/>
        </w:rPr>
        <w:t>for</w:t>
      </w:r>
      <w:r>
        <w:rPr>
          <w:rFonts w:ascii="Arial"/>
          <w:spacing w:val="64"/>
          <w:sz w:val="24"/>
        </w:rPr>
        <w:t xml:space="preserve"> </w:t>
      </w:r>
      <w:r>
        <w:rPr>
          <w:rFonts w:ascii="Arial"/>
          <w:spacing w:val="-1"/>
          <w:sz w:val="24"/>
        </w:rPr>
        <w:t>payment,</w:t>
      </w:r>
      <w:r>
        <w:rPr>
          <w:rFonts w:ascii="Arial"/>
          <w:spacing w:val="62"/>
          <w:sz w:val="24"/>
        </w:rPr>
        <w:t xml:space="preserve"> </w:t>
      </w:r>
      <w:r>
        <w:rPr>
          <w:rFonts w:ascii="Arial"/>
          <w:spacing w:val="-1"/>
          <w:sz w:val="24"/>
        </w:rPr>
        <w:t>shall</w:t>
      </w:r>
      <w:r>
        <w:rPr>
          <w:rFonts w:ascii="Arial"/>
          <w:spacing w:val="97"/>
          <w:sz w:val="24"/>
        </w:rPr>
        <w:t xml:space="preserve"> </w:t>
      </w:r>
      <w:r>
        <w:rPr>
          <w:rFonts w:ascii="Arial"/>
          <w:spacing w:val="-1"/>
          <w:sz w:val="24"/>
        </w:rPr>
        <w:t>develop</w:t>
      </w:r>
      <w:r>
        <w:rPr>
          <w:rFonts w:ascii="Arial"/>
          <w:spacing w:val="13"/>
          <w:sz w:val="24"/>
        </w:rPr>
        <w:t xml:space="preserve"> </w:t>
      </w:r>
      <w:r>
        <w:rPr>
          <w:rFonts w:ascii="Arial"/>
          <w:spacing w:val="-1"/>
          <w:sz w:val="24"/>
        </w:rPr>
        <w:t>his</w:t>
      </w:r>
      <w:r>
        <w:rPr>
          <w:rFonts w:ascii="Arial"/>
          <w:spacing w:val="12"/>
          <w:sz w:val="24"/>
        </w:rPr>
        <w:t xml:space="preserve"> </w:t>
      </w:r>
      <w:r>
        <w:rPr>
          <w:rFonts w:ascii="Arial"/>
          <w:spacing w:val="-1"/>
          <w:sz w:val="24"/>
        </w:rPr>
        <w:t>outstanding</w:t>
      </w:r>
      <w:r>
        <w:rPr>
          <w:rFonts w:ascii="Arial"/>
          <w:spacing w:val="11"/>
          <w:sz w:val="24"/>
        </w:rPr>
        <w:t xml:space="preserve"> </w:t>
      </w:r>
      <w:r>
        <w:rPr>
          <w:rFonts w:ascii="Arial"/>
          <w:sz w:val="24"/>
        </w:rPr>
        <w:t>costs,</w:t>
      </w:r>
      <w:r>
        <w:rPr>
          <w:rFonts w:ascii="Arial"/>
          <w:spacing w:val="12"/>
          <w:sz w:val="24"/>
        </w:rPr>
        <w:t xml:space="preserve"> </w:t>
      </w:r>
      <w:r>
        <w:rPr>
          <w:rFonts w:ascii="Arial"/>
          <w:spacing w:val="-1"/>
          <w:sz w:val="24"/>
        </w:rPr>
        <w:t>including</w:t>
      </w:r>
      <w:r>
        <w:rPr>
          <w:rFonts w:ascii="Arial"/>
          <w:spacing w:val="11"/>
          <w:sz w:val="24"/>
        </w:rPr>
        <w:t xml:space="preserve"> </w:t>
      </w:r>
      <w:r>
        <w:rPr>
          <w:rFonts w:ascii="Arial"/>
          <w:sz w:val="24"/>
        </w:rPr>
        <w:t>those</w:t>
      </w:r>
      <w:r>
        <w:rPr>
          <w:rFonts w:ascii="Arial"/>
          <w:spacing w:val="13"/>
          <w:sz w:val="24"/>
        </w:rPr>
        <w:t xml:space="preserve"> </w:t>
      </w:r>
      <w:r>
        <w:rPr>
          <w:rFonts w:ascii="Arial"/>
          <w:spacing w:val="-1"/>
          <w:sz w:val="24"/>
        </w:rPr>
        <w:t>materials</w:t>
      </w:r>
      <w:r>
        <w:rPr>
          <w:rFonts w:ascii="Arial"/>
          <w:spacing w:val="12"/>
          <w:sz w:val="24"/>
        </w:rPr>
        <w:t xml:space="preserve"> </w:t>
      </w:r>
      <w:r>
        <w:rPr>
          <w:rFonts w:ascii="Arial"/>
          <w:spacing w:val="-1"/>
          <w:sz w:val="24"/>
        </w:rPr>
        <w:t>in</w:t>
      </w:r>
      <w:r>
        <w:rPr>
          <w:rFonts w:ascii="Arial"/>
          <w:spacing w:val="13"/>
          <w:sz w:val="24"/>
        </w:rPr>
        <w:t xml:space="preserve"> </w:t>
      </w:r>
      <w:r>
        <w:rPr>
          <w:rFonts w:ascii="Arial"/>
          <w:spacing w:val="-1"/>
          <w:sz w:val="24"/>
        </w:rPr>
        <w:t>transit</w:t>
      </w:r>
      <w:r>
        <w:rPr>
          <w:rFonts w:ascii="Arial"/>
          <w:spacing w:val="10"/>
          <w:sz w:val="24"/>
        </w:rPr>
        <w:t xml:space="preserve"> </w:t>
      </w:r>
      <w:r>
        <w:rPr>
          <w:rFonts w:ascii="Arial"/>
          <w:sz w:val="24"/>
        </w:rPr>
        <w:t>and</w:t>
      </w:r>
      <w:r>
        <w:rPr>
          <w:rFonts w:ascii="Arial"/>
          <w:spacing w:val="11"/>
          <w:sz w:val="24"/>
        </w:rPr>
        <w:t xml:space="preserve"> </w:t>
      </w:r>
      <w:r>
        <w:rPr>
          <w:rFonts w:ascii="Arial"/>
          <w:sz w:val="24"/>
        </w:rPr>
        <w:t>un-</w:t>
      </w:r>
      <w:r>
        <w:rPr>
          <w:rFonts w:ascii="Arial"/>
          <w:spacing w:val="69"/>
          <w:sz w:val="24"/>
        </w:rPr>
        <w:t xml:space="preserve"> </w:t>
      </w:r>
      <w:r>
        <w:rPr>
          <w:rFonts w:ascii="Arial"/>
          <w:spacing w:val="-1"/>
          <w:sz w:val="24"/>
        </w:rPr>
        <w:t>cancellable</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appropriate</w:t>
      </w:r>
      <w:r>
        <w:rPr>
          <w:rFonts w:ascii="Arial"/>
          <w:spacing w:val="1"/>
          <w:sz w:val="24"/>
        </w:rPr>
        <w:t xml:space="preserve"> </w:t>
      </w:r>
      <w:r>
        <w:rPr>
          <w:rFonts w:ascii="Arial"/>
          <w:spacing w:val="-1"/>
          <w:sz w:val="24"/>
        </w:rPr>
        <w:t>percentage</w:t>
      </w:r>
      <w:r>
        <w:rPr>
          <w:rFonts w:ascii="Arial"/>
          <w:spacing w:val="1"/>
          <w:sz w:val="24"/>
        </w:rPr>
        <w:t xml:space="preserve"> </w:t>
      </w:r>
      <w:r>
        <w:rPr>
          <w:rFonts w:ascii="Arial"/>
          <w:sz w:val="24"/>
        </w:rPr>
        <w:t>markups;</w:t>
      </w:r>
      <w:r>
        <w:rPr>
          <w:rFonts w:ascii="Arial"/>
          <w:spacing w:val="-2"/>
          <w:sz w:val="24"/>
        </w:rPr>
        <w:t xml:space="preserve"> </w:t>
      </w:r>
      <w:r>
        <w:rPr>
          <w:rFonts w:ascii="Arial"/>
          <w:spacing w:val="-1"/>
          <w:sz w:val="24"/>
        </w:rPr>
        <w:t>subcontractors</w:t>
      </w:r>
      <w:r>
        <w:rPr>
          <w:rFonts w:ascii="Arial"/>
          <w:spacing w:val="-2"/>
          <w:sz w:val="24"/>
        </w:rPr>
        <w:t xml:space="preserve"> </w:t>
      </w:r>
      <w:r>
        <w:rPr>
          <w:rFonts w:ascii="Arial"/>
          <w:spacing w:val="-1"/>
          <w:sz w:val="24"/>
        </w:rPr>
        <w:t>shall</w:t>
      </w:r>
      <w:r>
        <w:rPr>
          <w:rFonts w:ascii="Arial"/>
          <w:spacing w:val="79"/>
          <w:sz w:val="24"/>
        </w:rPr>
        <w:t xml:space="preserve"> </w:t>
      </w:r>
      <w:r>
        <w:rPr>
          <w:rFonts w:ascii="Arial"/>
          <w:sz w:val="24"/>
        </w:rPr>
        <w:t>follow</w:t>
      </w:r>
      <w:r>
        <w:rPr>
          <w:rFonts w:ascii="Arial"/>
          <w:spacing w:val="4"/>
          <w:sz w:val="24"/>
        </w:rPr>
        <w:t xml:space="preserve"> </w:t>
      </w:r>
      <w:r>
        <w:rPr>
          <w:rFonts w:ascii="Arial"/>
          <w:sz w:val="24"/>
        </w:rPr>
        <w:t>the</w:t>
      </w:r>
      <w:r>
        <w:rPr>
          <w:rFonts w:ascii="Arial"/>
          <w:spacing w:val="6"/>
          <w:sz w:val="24"/>
        </w:rPr>
        <w:t xml:space="preserve"> </w:t>
      </w:r>
      <w:r>
        <w:rPr>
          <w:rFonts w:ascii="Arial"/>
          <w:sz w:val="24"/>
        </w:rPr>
        <w:t>same</w:t>
      </w:r>
      <w:r>
        <w:rPr>
          <w:rFonts w:ascii="Arial"/>
          <w:spacing w:val="6"/>
          <w:sz w:val="24"/>
        </w:rPr>
        <w:t xml:space="preserve"> </w:t>
      </w:r>
      <w:r>
        <w:rPr>
          <w:rFonts w:ascii="Arial"/>
          <w:spacing w:val="-1"/>
          <w:sz w:val="24"/>
        </w:rPr>
        <w:t>procedures.</w:t>
      </w:r>
      <w:r>
        <w:rPr>
          <w:rFonts w:ascii="Arial"/>
          <w:spacing w:val="11"/>
          <w:sz w:val="24"/>
        </w:rPr>
        <w:t xml:space="preserve"> </w:t>
      </w:r>
      <w:r>
        <w:rPr>
          <w:rFonts w:ascii="Arial"/>
          <w:spacing w:val="-1"/>
          <w:sz w:val="24"/>
        </w:rPr>
        <w:t>All</w:t>
      </w:r>
      <w:r>
        <w:rPr>
          <w:rFonts w:ascii="Arial"/>
          <w:spacing w:val="4"/>
          <w:sz w:val="24"/>
        </w:rPr>
        <w:t xml:space="preserve"> </w:t>
      </w:r>
      <w:r>
        <w:rPr>
          <w:rFonts w:ascii="Arial"/>
          <w:sz w:val="24"/>
        </w:rPr>
        <w:t>costs</w:t>
      </w:r>
      <w:r>
        <w:rPr>
          <w:rFonts w:ascii="Arial"/>
          <w:spacing w:val="5"/>
          <w:sz w:val="24"/>
        </w:rPr>
        <w:t xml:space="preserve"> </w:t>
      </w:r>
      <w:r>
        <w:rPr>
          <w:rFonts w:ascii="Arial"/>
          <w:sz w:val="24"/>
        </w:rPr>
        <w:t>must</w:t>
      </w:r>
      <w:r>
        <w:rPr>
          <w:rFonts w:ascii="Arial"/>
          <w:spacing w:val="5"/>
          <w:sz w:val="24"/>
        </w:rPr>
        <w:t xml:space="preserve"> </w:t>
      </w:r>
      <w:r>
        <w:rPr>
          <w:rFonts w:ascii="Arial"/>
          <w:sz w:val="24"/>
        </w:rPr>
        <w:t>be</w:t>
      </w:r>
      <w:r>
        <w:rPr>
          <w:rFonts w:ascii="Arial"/>
          <w:spacing w:val="6"/>
          <w:sz w:val="24"/>
        </w:rPr>
        <w:t xml:space="preserve"> </w:t>
      </w:r>
      <w:r>
        <w:rPr>
          <w:rFonts w:ascii="Arial"/>
          <w:spacing w:val="-1"/>
          <w:sz w:val="24"/>
        </w:rPr>
        <w:t>substantiated</w:t>
      </w:r>
      <w:r>
        <w:rPr>
          <w:rFonts w:ascii="Arial"/>
          <w:spacing w:val="6"/>
          <w:sz w:val="24"/>
        </w:rPr>
        <w:t xml:space="preserve"> </w:t>
      </w:r>
      <w:r>
        <w:rPr>
          <w:rFonts w:ascii="Arial"/>
          <w:sz w:val="24"/>
        </w:rPr>
        <w:t>by</w:t>
      </w:r>
      <w:r>
        <w:rPr>
          <w:rFonts w:ascii="Arial"/>
          <w:spacing w:val="2"/>
          <w:sz w:val="24"/>
        </w:rPr>
        <w:t xml:space="preserve"> </w:t>
      </w:r>
      <w:r>
        <w:rPr>
          <w:rFonts w:ascii="Arial"/>
          <w:spacing w:val="-1"/>
          <w:sz w:val="24"/>
        </w:rPr>
        <w:t>adequate</w:t>
      </w:r>
      <w:r>
        <w:rPr>
          <w:rFonts w:ascii="Arial"/>
          <w:spacing w:val="63"/>
          <w:sz w:val="24"/>
        </w:rPr>
        <w:t xml:space="preserve"> </w:t>
      </w:r>
      <w:r>
        <w:rPr>
          <w:rFonts w:ascii="Arial"/>
          <w:spacing w:val="-1"/>
          <w:sz w:val="24"/>
        </w:rPr>
        <w:t>back-up</w:t>
      </w:r>
      <w:r>
        <w:rPr>
          <w:rFonts w:ascii="Arial"/>
          <w:spacing w:val="20"/>
          <w:sz w:val="24"/>
        </w:rPr>
        <w:t xml:space="preserve"> </w:t>
      </w:r>
      <w:r>
        <w:rPr>
          <w:rFonts w:ascii="Arial"/>
          <w:sz w:val="24"/>
        </w:rPr>
        <w:t>documentation.</w:t>
      </w:r>
      <w:r>
        <w:rPr>
          <w:rFonts w:ascii="Arial"/>
          <w:spacing w:val="39"/>
          <w:sz w:val="24"/>
        </w:rPr>
        <w:t xml:space="preserve"> </w:t>
      </w:r>
      <w:r>
        <w:rPr>
          <w:rFonts w:ascii="Arial"/>
          <w:sz w:val="24"/>
        </w:rPr>
        <w:t>Any</w:t>
      </w:r>
      <w:r>
        <w:rPr>
          <w:rFonts w:ascii="Arial"/>
          <w:spacing w:val="17"/>
          <w:sz w:val="24"/>
        </w:rPr>
        <w:t xml:space="preserve"> </w:t>
      </w:r>
      <w:r>
        <w:rPr>
          <w:rFonts w:ascii="Arial"/>
          <w:spacing w:val="-1"/>
          <w:sz w:val="24"/>
        </w:rPr>
        <w:t>retention</w:t>
      </w:r>
      <w:r>
        <w:rPr>
          <w:rFonts w:ascii="Arial"/>
          <w:spacing w:val="20"/>
          <w:sz w:val="24"/>
        </w:rPr>
        <w:t xml:space="preserve"> </w:t>
      </w:r>
      <w:r>
        <w:rPr>
          <w:rFonts w:ascii="Arial"/>
          <w:sz w:val="24"/>
        </w:rPr>
        <w:t>or</w:t>
      </w:r>
      <w:r>
        <w:rPr>
          <w:rFonts w:ascii="Arial"/>
          <w:spacing w:val="16"/>
          <w:sz w:val="24"/>
        </w:rPr>
        <w:t xml:space="preserve"> </w:t>
      </w:r>
      <w:r>
        <w:rPr>
          <w:rFonts w:ascii="Arial"/>
          <w:spacing w:val="-1"/>
          <w:sz w:val="24"/>
        </w:rPr>
        <w:t>payment</w:t>
      </w:r>
      <w:r>
        <w:rPr>
          <w:rFonts w:ascii="Arial"/>
          <w:spacing w:val="17"/>
          <w:sz w:val="24"/>
        </w:rPr>
        <w:t xml:space="preserve"> </w:t>
      </w:r>
      <w:r>
        <w:rPr>
          <w:rFonts w:ascii="Arial"/>
          <w:sz w:val="24"/>
        </w:rPr>
        <w:t>of</w:t>
      </w:r>
      <w:r>
        <w:rPr>
          <w:rFonts w:ascii="Arial"/>
          <w:spacing w:val="20"/>
          <w:sz w:val="24"/>
        </w:rPr>
        <w:t xml:space="preserve"> </w:t>
      </w:r>
      <w:r>
        <w:rPr>
          <w:rFonts w:ascii="Arial"/>
          <w:spacing w:val="-1"/>
          <w:sz w:val="24"/>
        </w:rPr>
        <w:t>moneys</w:t>
      </w:r>
      <w:r>
        <w:rPr>
          <w:rFonts w:ascii="Arial"/>
          <w:spacing w:val="17"/>
          <w:sz w:val="24"/>
        </w:rPr>
        <w:t xml:space="preserve"> </w:t>
      </w:r>
      <w:r>
        <w:rPr>
          <w:rFonts w:ascii="Arial"/>
          <w:sz w:val="24"/>
        </w:rPr>
        <w:t>due</w:t>
      </w:r>
      <w:r>
        <w:rPr>
          <w:rFonts w:ascii="Arial"/>
          <w:spacing w:val="18"/>
          <w:sz w:val="24"/>
        </w:rPr>
        <w:t xml:space="preserve"> </w:t>
      </w:r>
      <w:r>
        <w:rPr>
          <w:rFonts w:ascii="Arial"/>
          <w:sz w:val="24"/>
        </w:rPr>
        <w:t>to</w:t>
      </w:r>
      <w:r>
        <w:rPr>
          <w:rFonts w:ascii="Arial"/>
          <w:spacing w:val="18"/>
          <w:sz w:val="24"/>
        </w:rPr>
        <w:t xml:space="preserve"> </w:t>
      </w:r>
      <w:r>
        <w:rPr>
          <w:rFonts w:ascii="Arial"/>
          <w:sz w:val="24"/>
        </w:rPr>
        <w:t>the</w:t>
      </w:r>
      <w:r>
        <w:rPr>
          <w:rFonts w:ascii="Arial"/>
          <w:spacing w:val="45"/>
          <w:sz w:val="24"/>
        </w:rPr>
        <w:t xml:space="preserve"> </w:t>
      </w:r>
      <w:r>
        <w:rPr>
          <w:rFonts w:ascii="Arial"/>
          <w:spacing w:val="-1"/>
          <w:sz w:val="24"/>
        </w:rPr>
        <w:t xml:space="preserve">Contractor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z w:val="24"/>
        </w:rPr>
        <w:t xml:space="preserve"> </w:t>
      </w:r>
      <w:r>
        <w:rPr>
          <w:rFonts w:ascii="Arial"/>
          <w:spacing w:val="-2"/>
          <w:sz w:val="24"/>
        </w:rPr>
        <w:t>will</w:t>
      </w:r>
      <w:r>
        <w:rPr>
          <w:rFonts w:ascii="Arial"/>
          <w:sz w:val="24"/>
        </w:rPr>
        <w:t xml:space="preserve"> not </w:t>
      </w:r>
      <w:r>
        <w:rPr>
          <w:rFonts w:ascii="Arial"/>
          <w:spacing w:val="-1"/>
          <w:sz w:val="24"/>
        </w:rPr>
        <w:t>release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Contractor </w:t>
      </w:r>
      <w:r>
        <w:rPr>
          <w:rFonts w:ascii="Arial"/>
          <w:sz w:val="24"/>
        </w:rPr>
        <w:t>from</w:t>
      </w:r>
      <w:r>
        <w:rPr>
          <w:rFonts w:ascii="Arial"/>
          <w:spacing w:val="2"/>
          <w:sz w:val="24"/>
        </w:rPr>
        <w:t xml:space="preserve"> </w:t>
      </w:r>
      <w:r>
        <w:rPr>
          <w:rFonts w:ascii="Arial"/>
          <w:spacing w:val="-1"/>
          <w:sz w:val="24"/>
        </w:rPr>
        <w:t>liability.</w:t>
      </w:r>
    </w:p>
    <w:p w:rsidR="00A805F5" w:rsidRDefault="00A805F5">
      <w:pPr>
        <w:jc w:val="both"/>
        <w:rPr>
          <w:rFonts w:ascii="Arial" w:eastAsia="Arial" w:hAnsi="Arial" w:cs="Arial"/>
          <w:sz w:val="24"/>
          <w:szCs w:val="24"/>
        </w:rPr>
        <w:sectPr w:rsidR="00A805F5">
          <w:pgSz w:w="12240" w:h="15840"/>
          <w:pgMar w:top="1100" w:right="1320" w:bottom="420" w:left="1340" w:header="0" w:footer="240" w:gutter="0"/>
          <w:cols w:space="720"/>
        </w:sectPr>
      </w:pPr>
    </w:p>
    <w:p w:rsidR="00A805F5" w:rsidRDefault="001A2710">
      <w:pPr>
        <w:numPr>
          <w:ilvl w:val="1"/>
          <w:numId w:val="92"/>
        </w:numPr>
        <w:tabs>
          <w:tab w:val="left" w:pos="1540"/>
        </w:tabs>
        <w:spacing w:before="46"/>
        <w:ind w:left="1540" w:right="114"/>
        <w:jc w:val="both"/>
        <w:rPr>
          <w:rFonts w:ascii="Arial" w:eastAsia="Arial" w:hAnsi="Arial" w:cs="Arial"/>
          <w:sz w:val="24"/>
          <w:szCs w:val="24"/>
        </w:rPr>
      </w:pPr>
      <w:r>
        <w:rPr>
          <w:rFonts w:ascii="Arial"/>
          <w:sz w:val="24"/>
        </w:rPr>
        <w:lastRenderedPageBreak/>
        <w:t>The</w:t>
      </w:r>
      <w:r>
        <w:rPr>
          <w:rFonts w:ascii="Arial"/>
          <w:spacing w:val="53"/>
          <w:sz w:val="24"/>
        </w:rPr>
        <w:t xml:space="preserve"> </w:t>
      </w:r>
      <w:r>
        <w:rPr>
          <w:rFonts w:ascii="Arial"/>
          <w:spacing w:val="-1"/>
          <w:sz w:val="24"/>
        </w:rPr>
        <w:t>Contractor</w:t>
      </w:r>
      <w:r>
        <w:rPr>
          <w:rFonts w:ascii="Arial"/>
          <w:spacing w:val="52"/>
          <w:sz w:val="24"/>
        </w:rPr>
        <w:t xml:space="preserve"> </w:t>
      </w:r>
      <w:r>
        <w:rPr>
          <w:rFonts w:ascii="Arial"/>
          <w:sz w:val="24"/>
        </w:rPr>
        <w:t>may</w:t>
      </w:r>
      <w:r>
        <w:rPr>
          <w:rFonts w:ascii="Arial"/>
          <w:spacing w:val="51"/>
          <w:sz w:val="24"/>
        </w:rPr>
        <w:t xml:space="preserve"> </w:t>
      </w:r>
      <w:r>
        <w:rPr>
          <w:rFonts w:ascii="Arial"/>
          <w:sz w:val="24"/>
        </w:rPr>
        <w:t>not</w:t>
      </w:r>
      <w:r>
        <w:rPr>
          <w:rFonts w:ascii="Arial"/>
          <w:spacing w:val="53"/>
          <w:sz w:val="24"/>
        </w:rPr>
        <w:t xml:space="preserve"> </w:t>
      </w:r>
      <w:r>
        <w:rPr>
          <w:rFonts w:ascii="Arial"/>
          <w:spacing w:val="-1"/>
          <w:sz w:val="24"/>
        </w:rPr>
        <w:t>terminate</w:t>
      </w:r>
      <w:r>
        <w:rPr>
          <w:rFonts w:ascii="Arial"/>
          <w:spacing w:val="54"/>
          <w:sz w:val="24"/>
        </w:rPr>
        <w:t xml:space="preserve"> </w:t>
      </w:r>
      <w:r>
        <w:rPr>
          <w:rFonts w:ascii="Arial"/>
          <w:spacing w:val="-1"/>
          <w:sz w:val="24"/>
        </w:rPr>
        <w:t>this</w:t>
      </w:r>
      <w:r>
        <w:rPr>
          <w:rFonts w:ascii="Arial"/>
          <w:spacing w:val="53"/>
          <w:sz w:val="24"/>
        </w:rPr>
        <w:t xml:space="preserve"> </w:t>
      </w:r>
      <w:r>
        <w:rPr>
          <w:rFonts w:ascii="Arial"/>
          <w:spacing w:val="-1"/>
          <w:sz w:val="24"/>
        </w:rPr>
        <w:t>Agreement</w:t>
      </w:r>
      <w:r>
        <w:rPr>
          <w:rFonts w:ascii="Arial"/>
          <w:spacing w:val="54"/>
          <w:sz w:val="24"/>
        </w:rPr>
        <w:t xml:space="preserve"> </w:t>
      </w:r>
      <w:r>
        <w:rPr>
          <w:rFonts w:ascii="Arial"/>
          <w:spacing w:val="-1"/>
          <w:sz w:val="24"/>
        </w:rPr>
        <w:t>without</w:t>
      </w:r>
      <w:r>
        <w:rPr>
          <w:rFonts w:ascii="Arial"/>
          <w:spacing w:val="53"/>
          <w:sz w:val="24"/>
        </w:rPr>
        <w:t xml:space="preserve"> </w:t>
      </w:r>
      <w:r>
        <w:rPr>
          <w:rFonts w:ascii="Arial"/>
          <w:sz w:val="24"/>
        </w:rPr>
        <w:t>the</w:t>
      </w:r>
      <w:r>
        <w:rPr>
          <w:rFonts w:ascii="Arial"/>
          <w:spacing w:val="52"/>
          <w:sz w:val="24"/>
        </w:rPr>
        <w:t xml:space="preserve"> </w:t>
      </w:r>
      <w:r>
        <w:rPr>
          <w:rFonts w:ascii="Arial"/>
          <w:spacing w:val="1"/>
          <w:sz w:val="24"/>
        </w:rPr>
        <w:t>JWSC's</w:t>
      </w:r>
      <w:r>
        <w:rPr>
          <w:rFonts w:ascii="Arial"/>
          <w:spacing w:val="71"/>
          <w:sz w:val="24"/>
        </w:rPr>
        <w:t xml:space="preserve"> </w:t>
      </w:r>
      <w:r>
        <w:rPr>
          <w:rFonts w:ascii="Arial"/>
          <w:sz w:val="24"/>
        </w:rPr>
        <w:t>consent</w:t>
      </w:r>
      <w:r>
        <w:rPr>
          <w:rFonts w:ascii="Arial"/>
          <w:spacing w:val="8"/>
          <w:sz w:val="24"/>
        </w:rPr>
        <w:t xml:space="preserve"> </w:t>
      </w:r>
      <w:r>
        <w:rPr>
          <w:rFonts w:ascii="Arial"/>
          <w:spacing w:val="-1"/>
          <w:sz w:val="24"/>
        </w:rPr>
        <w:t>except</w:t>
      </w:r>
      <w:r>
        <w:rPr>
          <w:rFonts w:ascii="Arial"/>
          <w:spacing w:val="8"/>
          <w:sz w:val="24"/>
        </w:rPr>
        <w:t xml:space="preserve"> </w:t>
      </w:r>
      <w:r>
        <w:rPr>
          <w:rFonts w:ascii="Arial"/>
          <w:sz w:val="24"/>
        </w:rPr>
        <w:t>for</w:t>
      </w:r>
      <w:r>
        <w:rPr>
          <w:rFonts w:ascii="Arial"/>
          <w:spacing w:val="6"/>
          <w:sz w:val="24"/>
        </w:rPr>
        <w:t xml:space="preserve"> </w:t>
      </w:r>
      <w:r>
        <w:rPr>
          <w:rFonts w:ascii="Arial"/>
          <w:spacing w:val="-1"/>
          <w:sz w:val="24"/>
        </w:rPr>
        <w:t>failure</w:t>
      </w:r>
      <w:r>
        <w:rPr>
          <w:rFonts w:ascii="Arial"/>
          <w:spacing w:val="8"/>
          <w:sz w:val="24"/>
        </w:rPr>
        <w:t xml:space="preserve"> </w:t>
      </w:r>
      <w:r>
        <w:rPr>
          <w:rFonts w:ascii="Arial"/>
          <w:sz w:val="24"/>
        </w:rPr>
        <w:t>of</w:t>
      </w:r>
      <w:r>
        <w:rPr>
          <w:rFonts w:ascii="Arial"/>
          <w:spacing w:val="10"/>
          <w:sz w:val="24"/>
        </w:rPr>
        <w:t xml:space="preserve"> </w:t>
      </w:r>
      <w:r>
        <w:rPr>
          <w:rFonts w:ascii="Arial"/>
          <w:sz w:val="24"/>
        </w:rPr>
        <w:t>the</w:t>
      </w:r>
      <w:r>
        <w:rPr>
          <w:rFonts w:ascii="Arial"/>
          <w:spacing w:val="8"/>
          <w:sz w:val="24"/>
        </w:rPr>
        <w:t xml:space="preserve"> </w:t>
      </w:r>
      <w:r>
        <w:rPr>
          <w:rFonts w:ascii="Arial"/>
          <w:spacing w:val="2"/>
          <w:sz w:val="24"/>
        </w:rPr>
        <w:t>JWSC</w:t>
      </w:r>
      <w:r>
        <w:rPr>
          <w:rFonts w:ascii="Arial"/>
          <w:spacing w:val="7"/>
          <w:sz w:val="24"/>
        </w:rPr>
        <w:t xml:space="preserve"> </w:t>
      </w:r>
      <w:r>
        <w:rPr>
          <w:rFonts w:ascii="Arial"/>
          <w:sz w:val="24"/>
        </w:rPr>
        <w:t>to</w:t>
      </w:r>
      <w:r>
        <w:rPr>
          <w:rFonts w:ascii="Arial"/>
          <w:spacing w:val="8"/>
          <w:sz w:val="24"/>
        </w:rPr>
        <w:t xml:space="preserve"> </w:t>
      </w:r>
      <w:r>
        <w:rPr>
          <w:rFonts w:ascii="Arial"/>
          <w:sz w:val="24"/>
        </w:rPr>
        <w:t>pay</w:t>
      </w:r>
      <w:r>
        <w:rPr>
          <w:rFonts w:ascii="Arial"/>
          <w:spacing w:val="5"/>
          <w:sz w:val="24"/>
        </w:rPr>
        <w:t xml:space="preserve"> </w:t>
      </w:r>
      <w:r>
        <w:rPr>
          <w:rFonts w:ascii="Arial"/>
          <w:sz w:val="24"/>
        </w:rPr>
        <w:t>sums</w:t>
      </w:r>
      <w:r>
        <w:rPr>
          <w:rFonts w:ascii="Arial"/>
          <w:spacing w:val="7"/>
          <w:sz w:val="24"/>
        </w:rPr>
        <w:t xml:space="preserve"> </w:t>
      </w:r>
      <w:r>
        <w:rPr>
          <w:rFonts w:ascii="Arial"/>
          <w:sz w:val="24"/>
        </w:rPr>
        <w:t>due</w:t>
      </w:r>
      <w:r>
        <w:rPr>
          <w:rFonts w:ascii="Arial"/>
          <w:spacing w:val="8"/>
          <w:sz w:val="24"/>
        </w:rPr>
        <w:t xml:space="preserve"> </w:t>
      </w:r>
      <w:r>
        <w:rPr>
          <w:rFonts w:ascii="Arial"/>
          <w:sz w:val="24"/>
        </w:rPr>
        <w:t>to</w:t>
      </w:r>
      <w:r>
        <w:rPr>
          <w:rFonts w:ascii="Arial"/>
          <w:spacing w:val="8"/>
          <w:sz w:val="24"/>
        </w:rPr>
        <w:t xml:space="preserve"> </w:t>
      </w:r>
      <w:r>
        <w:rPr>
          <w:rFonts w:ascii="Arial"/>
          <w:sz w:val="24"/>
        </w:rPr>
        <w:t>the</w:t>
      </w:r>
      <w:r>
        <w:rPr>
          <w:rFonts w:ascii="Arial"/>
          <w:spacing w:val="8"/>
          <w:sz w:val="24"/>
        </w:rPr>
        <w:t xml:space="preserve"> </w:t>
      </w:r>
      <w:r>
        <w:rPr>
          <w:rFonts w:ascii="Arial"/>
          <w:spacing w:val="-1"/>
          <w:sz w:val="24"/>
        </w:rPr>
        <w:t>Contractor</w:t>
      </w:r>
      <w:r>
        <w:rPr>
          <w:rFonts w:ascii="Arial"/>
          <w:spacing w:val="46"/>
          <w:sz w:val="24"/>
        </w:rPr>
        <w:t xml:space="preserve"> </w:t>
      </w:r>
      <w:r>
        <w:rPr>
          <w:rFonts w:ascii="Arial"/>
          <w:spacing w:val="-1"/>
          <w:sz w:val="24"/>
        </w:rPr>
        <w:t>hereunder.</w:t>
      </w:r>
      <w:r>
        <w:rPr>
          <w:rFonts w:ascii="Arial"/>
          <w:spacing w:val="15"/>
          <w:sz w:val="24"/>
        </w:rPr>
        <w:t xml:space="preserve"> </w:t>
      </w:r>
      <w:r>
        <w:rPr>
          <w:rFonts w:ascii="Arial"/>
          <w:spacing w:val="-1"/>
          <w:sz w:val="24"/>
        </w:rPr>
        <w:t>Prior</w:t>
      </w:r>
      <w:r>
        <w:rPr>
          <w:rFonts w:ascii="Arial"/>
          <w:spacing w:val="6"/>
          <w:sz w:val="24"/>
        </w:rPr>
        <w:t xml:space="preserve"> </w:t>
      </w:r>
      <w:r>
        <w:rPr>
          <w:rFonts w:ascii="Arial"/>
          <w:sz w:val="24"/>
        </w:rPr>
        <w:t>to</w:t>
      </w:r>
      <w:r>
        <w:rPr>
          <w:rFonts w:ascii="Arial"/>
          <w:spacing w:val="8"/>
          <w:sz w:val="24"/>
        </w:rPr>
        <w:t xml:space="preserve"> </w:t>
      </w:r>
      <w:r>
        <w:rPr>
          <w:rFonts w:ascii="Arial"/>
          <w:spacing w:val="-1"/>
          <w:sz w:val="24"/>
        </w:rPr>
        <w:t>termination,</w:t>
      </w:r>
      <w:r>
        <w:rPr>
          <w:rFonts w:ascii="Arial"/>
          <w:spacing w:val="8"/>
          <w:sz w:val="24"/>
        </w:rPr>
        <w:t xml:space="preserve"> </w:t>
      </w:r>
      <w:r>
        <w:rPr>
          <w:rFonts w:ascii="Arial"/>
          <w:sz w:val="24"/>
        </w:rPr>
        <w:t>the</w:t>
      </w:r>
      <w:r>
        <w:rPr>
          <w:rFonts w:ascii="Arial"/>
          <w:spacing w:val="8"/>
          <w:sz w:val="24"/>
        </w:rPr>
        <w:t xml:space="preserve"> </w:t>
      </w:r>
      <w:r>
        <w:rPr>
          <w:rFonts w:ascii="Arial"/>
          <w:spacing w:val="-1"/>
          <w:sz w:val="24"/>
        </w:rPr>
        <w:t>Contractor</w:t>
      </w:r>
      <w:r>
        <w:rPr>
          <w:rFonts w:ascii="Arial"/>
          <w:spacing w:val="6"/>
          <w:sz w:val="24"/>
        </w:rPr>
        <w:t xml:space="preserve"> </w:t>
      </w:r>
      <w:r>
        <w:rPr>
          <w:rFonts w:ascii="Arial"/>
          <w:sz w:val="24"/>
        </w:rPr>
        <w:t>must</w:t>
      </w:r>
      <w:r>
        <w:rPr>
          <w:rFonts w:ascii="Arial"/>
          <w:spacing w:val="8"/>
          <w:sz w:val="24"/>
        </w:rPr>
        <w:t xml:space="preserve"> </w:t>
      </w:r>
      <w:r>
        <w:rPr>
          <w:rFonts w:ascii="Arial"/>
          <w:spacing w:val="-2"/>
          <w:sz w:val="24"/>
        </w:rPr>
        <w:t>give</w:t>
      </w:r>
      <w:r>
        <w:rPr>
          <w:rFonts w:ascii="Arial"/>
          <w:spacing w:val="8"/>
          <w:sz w:val="24"/>
        </w:rPr>
        <w:t xml:space="preserve"> </w:t>
      </w:r>
      <w:r>
        <w:rPr>
          <w:rFonts w:ascii="Arial"/>
          <w:spacing w:val="-1"/>
          <w:sz w:val="24"/>
        </w:rPr>
        <w:t>written</w:t>
      </w:r>
      <w:r>
        <w:rPr>
          <w:rFonts w:ascii="Arial"/>
          <w:spacing w:val="8"/>
          <w:sz w:val="24"/>
        </w:rPr>
        <w:t xml:space="preserve"> </w:t>
      </w:r>
      <w:r>
        <w:rPr>
          <w:rFonts w:ascii="Arial"/>
          <w:spacing w:val="-1"/>
          <w:sz w:val="24"/>
        </w:rPr>
        <w:t>notice</w:t>
      </w:r>
      <w:r>
        <w:rPr>
          <w:rFonts w:ascii="Arial"/>
          <w:spacing w:val="6"/>
          <w:sz w:val="24"/>
        </w:rPr>
        <w:t xml:space="preserve"> </w:t>
      </w:r>
      <w:r>
        <w:rPr>
          <w:rFonts w:ascii="Arial"/>
          <w:sz w:val="24"/>
        </w:rPr>
        <w:t>to</w:t>
      </w:r>
      <w:r>
        <w:rPr>
          <w:rFonts w:ascii="Arial"/>
          <w:spacing w:val="79"/>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pacing w:val="-3"/>
          <w:sz w:val="24"/>
        </w:rPr>
        <w:t xml:space="preserve"> </w:t>
      </w:r>
      <w:r>
        <w:rPr>
          <w:rFonts w:ascii="Arial"/>
          <w:spacing w:val="-1"/>
          <w:sz w:val="24"/>
        </w:rPr>
        <w:t>allowing</w:t>
      </w:r>
      <w:r>
        <w:rPr>
          <w:rFonts w:ascii="Arial"/>
          <w:spacing w:val="-4"/>
          <w:sz w:val="24"/>
        </w:rPr>
        <w:t xml:space="preserve"> </w:t>
      </w:r>
      <w:r>
        <w:rPr>
          <w:rFonts w:ascii="Arial"/>
          <w:spacing w:val="-1"/>
          <w:sz w:val="24"/>
        </w:rPr>
        <w:t>thirty</w:t>
      </w:r>
      <w:r>
        <w:rPr>
          <w:rFonts w:ascii="Arial"/>
          <w:spacing w:val="-5"/>
          <w:sz w:val="24"/>
        </w:rPr>
        <w:t xml:space="preserve"> </w:t>
      </w:r>
      <w:r>
        <w:rPr>
          <w:rFonts w:ascii="Arial"/>
          <w:spacing w:val="-1"/>
          <w:sz w:val="24"/>
        </w:rPr>
        <w:t>(30)</w:t>
      </w:r>
      <w:r>
        <w:rPr>
          <w:rFonts w:ascii="Arial"/>
          <w:spacing w:val="-3"/>
          <w:sz w:val="24"/>
        </w:rPr>
        <w:t xml:space="preserve"> </w:t>
      </w:r>
      <w:r>
        <w:rPr>
          <w:rFonts w:ascii="Arial"/>
          <w:spacing w:val="-1"/>
          <w:sz w:val="24"/>
        </w:rPr>
        <w:t>days</w:t>
      </w:r>
      <w:r>
        <w:rPr>
          <w:rFonts w:ascii="Arial"/>
          <w:spacing w:val="-2"/>
          <w:sz w:val="24"/>
        </w:rPr>
        <w:t xml:space="preserve"> </w:t>
      </w:r>
      <w:r>
        <w:rPr>
          <w:rFonts w:ascii="Arial"/>
          <w:sz w:val="24"/>
        </w:rPr>
        <w:t>to</w:t>
      </w:r>
      <w:r>
        <w:rPr>
          <w:rFonts w:ascii="Arial"/>
          <w:spacing w:val="-1"/>
          <w:sz w:val="24"/>
        </w:rPr>
        <w:t xml:space="preserve"> investigate</w:t>
      </w:r>
      <w:r>
        <w:rPr>
          <w:rFonts w:ascii="Arial"/>
          <w:spacing w:val="-4"/>
          <w:sz w:val="24"/>
        </w:rPr>
        <w:t xml:space="preserve"> </w:t>
      </w:r>
      <w:r>
        <w:rPr>
          <w:rFonts w:ascii="Arial"/>
          <w:sz w:val="24"/>
        </w:rPr>
        <w:t>and</w:t>
      </w:r>
      <w:r>
        <w:rPr>
          <w:rFonts w:ascii="Arial"/>
          <w:spacing w:val="-4"/>
          <w:sz w:val="24"/>
        </w:rPr>
        <w:t xml:space="preserve"> </w:t>
      </w:r>
      <w:r>
        <w:rPr>
          <w:rFonts w:ascii="Arial"/>
          <w:sz w:val="24"/>
        </w:rPr>
        <w:t>remedy</w:t>
      </w:r>
      <w:r>
        <w:rPr>
          <w:rFonts w:ascii="Arial"/>
          <w:spacing w:val="-7"/>
          <w:sz w:val="24"/>
        </w:rPr>
        <w:t xml:space="preserve"> </w:t>
      </w:r>
      <w:r>
        <w:rPr>
          <w:rFonts w:ascii="Arial"/>
          <w:sz w:val="24"/>
        </w:rPr>
        <w:t>any</w:t>
      </w:r>
      <w:r>
        <w:rPr>
          <w:rFonts w:ascii="Arial"/>
          <w:spacing w:val="-7"/>
          <w:sz w:val="24"/>
        </w:rPr>
        <w:t xml:space="preserve"> </w:t>
      </w:r>
      <w:r>
        <w:rPr>
          <w:rFonts w:ascii="Arial"/>
          <w:spacing w:val="-1"/>
          <w:sz w:val="24"/>
        </w:rPr>
        <w:t>failure</w:t>
      </w:r>
      <w:r>
        <w:rPr>
          <w:rFonts w:ascii="Arial"/>
          <w:spacing w:val="-4"/>
          <w:sz w:val="24"/>
        </w:rPr>
        <w:t xml:space="preserve"> </w:t>
      </w:r>
      <w:r>
        <w:rPr>
          <w:rFonts w:ascii="Arial"/>
          <w:sz w:val="24"/>
        </w:rPr>
        <w:t>or</w:t>
      </w:r>
      <w:r>
        <w:rPr>
          <w:rFonts w:ascii="Arial"/>
          <w:spacing w:val="47"/>
          <w:sz w:val="24"/>
        </w:rPr>
        <w:t xml:space="preserve"> </w:t>
      </w:r>
      <w:r>
        <w:rPr>
          <w:rFonts w:ascii="Arial"/>
          <w:spacing w:val="-1"/>
          <w:sz w:val="24"/>
        </w:rPr>
        <w:t>breach</w:t>
      </w:r>
      <w:r>
        <w:rPr>
          <w:rFonts w:ascii="Arial"/>
          <w:spacing w:val="-11"/>
          <w:sz w:val="24"/>
        </w:rPr>
        <w:t xml:space="preserve"> </w:t>
      </w:r>
      <w:r>
        <w:rPr>
          <w:rFonts w:ascii="Arial"/>
          <w:sz w:val="24"/>
        </w:rPr>
        <w:t>hereof.</w:t>
      </w:r>
      <w:r>
        <w:rPr>
          <w:rFonts w:ascii="Arial"/>
          <w:spacing w:val="43"/>
          <w:sz w:val="24"/>
        </w:rPr>
        <w:t xml:space="preserve"> </w:t>
      </w:r>
      <w:r>
        <w:rPr>
          <w:rFonts w:ascii="Arial"/>
          <w:spacing w:val="-1"/>
          <w:sz w:val="24"/>
        </w:rPr>
        <w:t>Should</w:t>
      </w:r>
      <w:r>
        <w:rPr>
          <w:rFonts w:ascii="Arial"/>
          <w:spacing w:val="-11"/>
          <w:sz w:val="24"/>
        </w:rPr>
        <w:t xml:space="preserve"> </w:t>
      </w:r>
      <w:r>
        <w:rPr>
          <w:rFonts w:ascii="Arial"/>
          <w:sz w:val="24"/>
        </w:rPr>
        <w:t>the</w:t>
      </w:r>
      <w:r>
        <w:rPr>
          <w:rFonts w:ascii="Arial"/>
          <w:spacing w:val="-11"/>
          <w:sz w:val="24"/>
        </w:rPr>
        <w:t xml:space="preserve"> </w:t>
      </w:r>
      <w:r>
        <w:rPr>
          <w:rFonts w:ascii="Arial"/>
          <w:spacing w:val="2"/>
          <w:sz w:val="24"/>
        </w:rPr>
        <w:t>JWSC</w:t>
      </w:r>
      <w:r>
        <w:rPr>
          <w:rFonts w:ascii="Arial"/>
          <w:spacing w:val="-12"/>
          <w:sz w:val="24"/>
        </w:rPr>
        <w:t xml:space="preserve"> </w:t>
      </w:r>
      <w:r>
        <w:rPr>
          <w:rFonts w:ascii="Arial"/>
          <w:sz w:val="24"/>
        </w:rPr>
        <w:t>fail</w:t>
      </w:r>
      <w:r>
        <w:rPr>
          <w:rFonts w:ascii="Arial"/>
          <w:spacing w:val="-12"/>
          <w:sz w:val="24"/>
        </w:rPr>
        <w:t xml:space="preserve"> </w:t>
      </w:r>
      <w:r>
        <w:rPr>
          <w:rFonts w:ascii="Arial"/>
          <w:sz w:val="24"/>
        </w:rPr>
        <w:t>to</w:t>
      </w:r>
      <w:r>
        <w:rPr>
          <w:rFonts w:ascii="Arial"/>
          <w:spacing w:val="-11"/>
          <w:sz w:val="24"/>
        </w:rPr>
        <w:t xml:space="preserve"> </w:t>
      </w:r>
      <w:r>
        <w:rPr>
          <w:rFonts w:ascii="Arial"/>
          <w:sz w:val="24"/>
        </w:rPr>
        <w:t>remedy</w:t>
      </w:r>
      <w:r>
        <w:rPr>
          <w:rFonts w:ascii="Arial"/>
          <w:spacing w:val="-14"/>
          <w:sz w:val="24"/>
        </w:rPr>
        <w:t xml:space="preserve"> </w:t>
      </w:r>
      <w:r>
        <w:rPr>
          <w:rFonts w:ascii="Arial"/>
          <w:sz w:val="24"/>
        </w:rPr>
        <w:t>the</w:t>
      </w:r>
      <w:r>
        <w:rPr>
          <w:rFonts w:ascii="Arial"/>
          <w:spacing w:val="-13"/>
          <w:sz w:val="24"/>
        </w:rPr>
        <w:t xml:space="preserve"> </w:t>
      </w:r>
      <w:r>
        <w:rPr>
          <w:rFonts w:ascii="Arial"/>
          <w:spacing w:val="-1"/>
          <w:sz w:val="24"/>
        </w:rPr>
        <w:t>failure</w:t>
      </w:r>
      <w:r>
        <w:rPr>
          <w:rFonts w:ascii="Arial"/>
          <w:spacing w:val="-13"/>
          <w:sz w:val="24"/>
        </w:rPr>
        <w:t xml:space="preserve"> </w:t>
      </w:r>
      <w:r>
        <w:rPr>
          <w:rFonts w:ascii="Arial"/>
          <w:sz w:val="24"/>
        </w:rPr>
        <w:t>or</w:t>
      </w:r>
      <w:r>
        <w:rPr>
          <w:rFonts w:ascii="Arial"/>
          <w:spacing w:val="-15"/>
          <w:sz w:val="24"/>
        </w:rPr>
        <w:t xml:space="preserve"> </w:t>
      </w:r>
      <w:r>
        <w:rPr>
          <w:rFonts w:ascii="Arial"/>
          <w:spacing w:val="-1"/>
          <w:sz w:val="24"/>
        </w:rPr>
        <w:t>breach</w:t>
      </w:r>
      <w:r>
        <w:rPr>
          <w:rFonts w:ascii="Arial"/>
          <w:spacing w:val="-13"/>
          <w:sz w:val="24"/>
        </w:rPr>
        <w:t xml:space="preserve"> </w:t>
      </w:r>
      <w:r>
        <w:rPr>
          <w:rFonts w:ascii="Arial"/>
          <w:spacing w:val="-1"/>
          <w:sz w:val="24"/>
        </w:rPr>
        <w:t>hereof</w:t>
      </w:r>
      <w:r>
        <w:rPr>
          <w:rFonts w:ascii="Arial"/>
          <w:spacing w:val="62"/>
          <w:sz w:val="24"/>
        </w:rPr>
        <w:t xml:space="preserve"> </w:t>
      </w:r>
      <w:r>
        <w:rPr>
          <w:rFonts w:ascii="Arial"/>
          <w:spacing w:val="-1"/>
          <w:sz w:val="24"/>
        </w:rPr>
        <w:t>within</w:t>
      </w:r>
      <w:r>
        <w:rPr>
          <w:rFonts w:ascii="Arial"/>
          <w:spacing w:val="16"/>
          <w:sz w:val="24"/>
        </w:rPr>
        <w:t xml:space="preserve"> </w:t>
      </w:r>
      <w:r>
        <w:rPr>
          <w:rFonts w:ascii="Arial"/>
          <w:sz w:val="24"/>
        </w:rPr>
        <w:t>such</w:t>
      </w:r>
      <w:r>
        <w:rPr>
          <w:rFonts w:ascii="Arial"/>
          <w:spacing w:val="16"/>
          <w:sz w:val="24"/>
        </w:rPr>
        <w:t xml:space="preserve"> </w:t>
      </w:r>
      <w:r>
        <w:rPr>
          <w:rFonts w:ascii="Arial"/>
          <w:spacing w:val="-1"/>
          <w:sz w:val="24"/>
        </w:rPr>
        <w:t>thirty</w:t>
      </w:r>
      <w:r>
        <w:rPr>
          <w:rFonts w:ascii="Arial"/>
          <w:spacing w:val="12"/>
          <w:sz w:val="24"/>
        </w:rPr>
        <w:t xml:space="preserve"> </w:t>
      </w:r>
      <w:r>
        <w:rPr>
          <w:rFonts w:ascii="Arial"/>
          <w:spacing w:val="-1"/>
          <w:sz w:val="24"/>
        </w:rPr>
        <w:t>(30)</w:t>
      </w:r>
      <w:r>
        <w:rPr>
          <w:rFonts w:ascii="Arial"/>
          <w:spacing w:val="14"/>
          <w:sz w:val="24"/>
        </w:rPr>
        <w:t xml:space="preserve"> </w:t>
      </w:r>
      <w:r>
        <w:rPr>
          <w:rFonts w:ascii="Arial"/>
          <w:spacing w:val="-1"/>
          <w:sz w:val="24"/>
        </w:rPr>
        <w:t>days,</w:t>
      </w:r>
      <w:r>
        <w:rPr>
          <w:rFonts w:ascii="Arial"/>
          <w:spacing w:val="13"/>
          <w:sz w:val="24"/>
        </w:rPr>
        <w:t xml:space="preserve"> </w:t>
      </w:r>
      <w:r>
        <w:rPr>
          <w:rFonts w:ascii="Arial"/>
          <w:sz w:val="24"/>
        </w:rPr>
        <w:t>the</w:t>
      </w:r>
      <w:r>
        <w:rPr>
          <w:rFonts w:ascii="Arial"/>
          <w:spacing w:val="13"/>
          <w:sz w:val="24"/>
        </w:rPr>
        <w:t xml:space="preserve"> </w:t>
      </w:r>
      <w:r>
        <w:rPr>
          <w:rFonts w:ascii="Arial"/>
          <w:spacing w:val="-1"/>
          <w:sz w:val="24"/>
        </w:rPr>
        <w:t>Contractor</w:t>
      </w:r>
      <w:r>
        <w:rPr>
          <w:rFonts w:ascii="Arial"/>
          <w:spacing w:val="12"/>
          <w:sz w:val="24"/>
        </w:rPr>
        <w:t xml:space="preserve"> </w:t>
      </w:r>
      <w:r>
        <w:rPr>
          <w:rFonts w:ascii="Arial"/>
          <w:spacing w:val="-1"/>
          <w:sz w:val="24"/>
        </w:rPr>
        <w:t>shall</w:t>
      </w:r>
      <w:r>
        <w:rPr>
          <w:rFonts w:ascii="Arial"/>
          <w:spacing w:val="12"/>
          <w:sz w:val="24"/>
        </w:rPr>
        <w:t xml:space="preserve"> </w:t>
      </w:r>
      <w:r>
        <w:rPr>
          <w:rFonts w:ascii="Arial"/>
          <w:spacing w:val="-2"/>
          <w:sz w:val="24"/>
        </w:rPr>
        <w:t>give</w:t>
      </w:r>
      <w:r>
        <w:rPr>
          <w:rFonts w:ascii="Arial"/>
          <w:spacing w:val="13"/>
          <w:sz w:val="24"/>
        </w:rPr>
        <w:t xml:space="preserve"> </w:t>
      </w:r>
      <w:r>
        <w:rPr>
          <w:rFonts w:ascii="Arial"/>
          <w:spacing w:val="-1"/>
          <w:sz w:val="24"/>
        </w:rPr>
        <w:t>written</w:t>
      </w:r>
      <w:r>
        <w:rPr>
          <w:rFonts w:ascii="Arial"/>
          <w:spacing w:val="13"/>
          <w:sz w:val="24"/>
        </w:rPr>
        <w:t xml:space="preserve"> </w:t>
      </w:r>
      <w:r>
        <w:rPr>
          <w:rFonts w:ascii="Arial"/>
          <w:spacing w:val="-1"/>
          <w:sz w:val="24"/>
        </w:rPr>
        <w:t>notice,</w:t>
      </w:r>
      <w:r>
        <w:rPr>
          <w:rFonts w:ascii="Arial"/>
          <w:spacing w:val="65"/>
          <w:sz w:val="24"/>
        </w:rPr>
        <w:t xml:space="preserve"> </w:t>
      </w:r>
      <w:r>
        <w:rPr>
          <w:rFonts w:ascii="Arial"/>
          <w:spacing w:val="-1"/>
          <w:sz w:val="24"/>
        </w:rPr>
        <w:t>addressed</w:t>
      </w:r>
      <w:r>
        <w:rPr>
          <w:rFonts w:ascii="Arial"/>
          <w:spacing w:val="27"/>
          <w:sz w:val="24"/>
        </w:rPr>
        <w:t xml:space="preserve"> </w:t>
      </w:r>
      <w:r>
        <w:rPr>
          <w:rFonts w:ascii="Arial"/>
          <w:sz w:val="24"/>
        </w:rPr>
        <w:t>to</w:t>
      </w:r>
      <w:r>
        <w:rPr>
          <w:rFonts w:ascii="Arial"/>
          <w:spacing w:val="27"/>
          <w:sz w:val="24"/>
        </w:rPr>
        <w:t xml:space="preserve"> </w:t>
      </w:r>
      <w:r>
        <w:rPr>
          <w:rFonts w:ascii="Arial"/>
          <w:sz w:val="24"/>
        </w:rPr>
        <w:t>the</w:t>
      </w:r>
      <w:r>
        <w:rPr>
          <w:rFonts w:ascii="Arial"/>
          <w:spacing w:val="27"/>
          <w:sz w:val="24"/>
        </w:rPr>
        <w:t xml:space="preserve"> </w:t>
      </w:r>
      <w:r>
        <w:rPr>
          <w:rFonts w:ascii="Arial"/>
          <w:spacing w:val="2"/>
          <w:sz w:val="24"/>
        </w:rPr>
        <w:t>JWSC</w:t>
      </w:r>
      <w:r>
        <w:rPr>
          <w:rFonts w:ascii="Arial"/>
          <w:spacing w:val="26"/>
          <w:sz w:val="24"/>
        </w:rPr>
        <w:t xml:space="preserve"> </w:t>
      </w:r>
      <w:r>
        <w:rPr>
          <w:rFonts w:ascii="Arial"/>
          <w:spacing w:val="-1"/>
          <w:sz w:val="24"/>
        </w:rPr>
        <w:t>Executive</w:t>
      </w:r>
      <w:r>
        <w:rPr>
          <w:rFonts w:ascii="Arial"/>
          <w:spacing w:val="27"/>
          <w:sz w:val="24"/>
        </w:rPr>
        <w:t xml:space="preserve"> </w:t>
      </w:r>
      <w:r>
        <w:rPr>
          <w:rFonts w:ascii="Arial"/>
          <w:spacing w:val="-1"/>
          <w:sz w:val="24"/>
        </w:rPr>
        <w:t>Director,</w:t>
      </w:r>
      <w:r>
        <w:rPr>
          <w:rFonts w:ascii="Arial"/>
          <w:spacing w:val="27"/>
          <w:sz w:val="24"/>
        </w:rPr>
        <w:t xml:space="preserve"> </w:t>
      </w:r>
      <w:r>
        <w:rPr>
          <w:rFonts w:ascii="Arial"/>
          <w:sz w:val="24"/>
        </w:rPr>
        <w:t>sent</w:t>
      </w:r>
      <w:r>
        <w:rPr>
          <w:rFonts w:ascii="Arial"/>
          <w:spacing w:val="27"/>
          <w:sz w:val="24"/>
        </w:rPr>
        <w:t xml:space="preserve"> </w:t>
      </w:r>
      <w:r>
        <w:rPr>
          <w:rFonts w:ascii="Arial"/>
          <w:sz w:val="24"/>
        </w:rPr>
        <w:t>by</w:t>
      </w:r>
      <w:r>
        <w:rPr>
          <w:rFonts w:ascii="Arial"/>
          <w:spacing w:val="22"/>
          <w:sz w:val="24"/>
        </w:rPr>
        <w:t xml:space="preserve"> </w:t>
      </w:r>
      <w:r>
        <w:rPr>
          <w:rFonts w:ascii="Arial"/>
          <w:spacing w:val="-1"/>
          <w:sz w:val="24"/>
        </w:rPr>
        <w:t>certified</w:t>
      </w:r>
      <w:r>
        <w:rPr>
          <w:rFonts w:ascii="Arial"/>
          <w:spacing w:val="25"/>
          <w:sz w:val="24"/>
        </w:rPr>
        <w:t xml:space="preserve"> </w:t>
      </w:r>
      <w:r>
        <w:rPr>
          <w:rFonts w:ascii="Arial"/>
          <w:spacing w:val="-1"/>
          <w:sz w:val="24"/>
        </w:rPr>
        <w:t>mail,</w:t>
      </w:r>
      <w:r>
        <w:rPr>
          <w:rFonts w:ascii="Arial"/>
          <w:spacing w:val="24"/>
          <w:sz w:val="24"/>
        </w:rPr>
        <w:t xml:space="preserve"> </w:t>
      </w:r>
      <w:r>
        <w:rPr>
          <w:rFonts w:ascii="Arial"/>
          <w:spacing w:val="-1"/>
          <w:sz w:val="24"/>
        </w:rPr>
        <w:t>return</w:t>
      </w:r>
      <w:r>
        <w:rPr>
          <w:rFonts w:ascii="Arial"/>
          <w:spacing w:val="69"/>
          <w:sz w:val="24"/>
        </w:rPr>
        <w:t xml:space="preserve"> </w:t>
      </w:r>
      <w:r>
        <w:rPr>
          <w:rFonts w:ascii="Arial"/>
          <w:spacing w:val="-1"/>
          <w:sz w:val="24"/>
        </w:rPr>
        <w:t>receipt</w:t>
      </w:r>
      <w:r>
        <w:rPr>
          <w:rFonts w:ascii="Arial"/>
          <w:spacing w:val="20"/>
          <w:sz w:val="24"/>
        </w:rPr>
        <w:t xml:space="preserve"> </w:t>
      </w:r>
      <w:r>
        <w:rPr>
          <w:rFonts w:ascii="Arial"/>
          <w:spacing w:val="-1"/>
          <w:sz w:val="24"/>
        </w:rPr>
        <w:t>requested,</w:t>
      </w:r>
      <w:r>
        <w:rPr>
          <w:rFonts w:ascii="Arial"/>
          <w:spacing w:val="20"/>
          <w:sz w:val="24"/>
        </w:rPr>
        <w:t xml:space="preserve"> </w:t>
      </w:r>
      <w:r>
        <w:rPr>
          <w:rFonts w:ascii="Arial"/>
          <w:sz w:val="24"/>
        </w:rPr>
        <w:t>of</w:t>
      </w:r>
      <w:r>
        <w:rPr>
          <w:rFonts w:ascii="Arial"/>
          <w:spacing w:val="22"/>
          <w:sz w:val="24"/>
        </w:rPr>
        <w:t xml:space="preserve"> </w:t>
      </w:r>
      <w:r>
        <w:rPr>
          <w:rFonts w:ascii="Arial"/>
          <w:spacing w:val="-1"/>
          <w:sz w:val="24"/>
        </w:rPr>
        <w:t>its</w:t>
      </w:r>
      <w:r>
        <w:rPr>
          <w:rFonts w:ascii="Arial"/>
          <w:spacing w:val="19"/>
          <w:sz w:val="24"/>
        </w:rPr>
        <w:t xml:space="preserve"> </w:t>
      </w:r>
      <w:r>
        <w:rPr>
          <w:rFonts w:ascii="Arial"/>
          <w:spacing w:val="-1"/>
          <w:sz w:val="24"/>
        </w:rPr>
        <w:t>intention</w:t>
      </w:r>
      <w:r>
        <w:rPr>
          <w:rFonts w:ascii="Arial"/>
          <w:spacing w:val="20"/>
          <w:sz w:val="24"/>
        </w:rPr>
        <w:t xml:space="preserve"> </w:t>
      </w:r>
      <w:r>
        <w:rPr>
          <w:rFonts w:ascii="Arial"/>
          <w:sz w:val="24"/>
        </w:rPr>
        <w:t>to</w:t>
      </w:r>
      <w:r>
        <w:rPr>
          <w:rFonts w:ascii="Arial"/>
          <w:spacing w:val="20"/>
          <w:sz w:val="24"/>
        </w:rPr>
        <w:t xml:space="preserve"> </w:t>
      </w:r>
      <w:r>
        <w:rPr>
          <w:rFonts w:ascii="Arial"/>
          <w:sz w:val="24"/>
        </w:rPr>
        <w:t>cease</w:t>
      </w:r>
      <w:r>
        <w:rPr>
          <w:rFonts w:ascii="Arial"/>
          <w:spacing w:val="20"/>
          <w:sz w:val="24"/>
        </w:rPr>
        <w:t xml:space="preserve"> </w:t>
      </w:r>
      <w:r>
        <w:rPr>
          <w:rFonts w:ascii="Arial"/>
          <w:spacing w:val="-1"/>
          <w:sz w:val="24"/>
        </w:rPr>
        <w:t>providing</w:t>
      </w:r>
      <w:r>
        <w:rPr>
          <w:rFonts w:ascii="Arial"/>
          <w:spacing w:val="18"/>
          <w:sz w:val="24"/>
        </w:rPr>
        <w:t xml:space="preserve"> </w:t>
      </w:r>
      <w:r>
        <w:rPr>
          <w:rFonts w:ascii="Arial"/>
          <w:spacing w:val="-1"/>
          <w:sz w:val="24"/>
        </w:rPr>
        <w:t>services</w:t>
      </w:r>
      <w:r>
        <w:rPr>
          <w:rFonts w:ascii="Arial"/>
          <w:spacing w:val="19"/>
          <w:sz w:val="24"/>
        </w:rPr>
        <w:t xml:space="preserve"> </w:t>
      </w:r>
      <w:r>
        <w:rPr>
          <w:rFonts w:ascii="Arial"/>
          <w:sz w:val="24"/>
        </w:rPr>
        <w:t>upon</w:t>
      </w:r>
      <w:r>
        <w:rPr>
          <w:rFonts w:ascii="Arial"/>
          <w:spacing w:val="20"/>
          <w:sz w:val="24"/>
        </w:rPr>
        <w:t xml:space="preserve"> </w:t>
      </w:r>
      <w:r>
        <w:rPr>
          <w:rFonts w:ascii="Arial"/>
          <w:sz w:val="24"/>
        </w:rPr>
        <w:t>a</w:t>
      </w:r>
      <w:r>
        <w:rPr>
          <w:rFonts w:ascii="Arial"/>
          <w:spacing w:val="20"/>
          <w:sz w:val="24"/>
        </w:rPr>
        <w:t xml:space="preserve"> </w:t>
      </w:r>
      <w:r>
        <w:rPr>
          <w:rFonts w:ascii="Arial"/>
          <w:sz w:val="24"/>
        </w:rPr>
        <w:t>day</w:t>
      </w:r>
      <w:r>
        <w:rPr>
          <w:rFonts w:ascii="Arial"/>
          <w:spacing w:val="55"/>
          <w:sz w:val="24"/>
        </w:rPr>
        <w:t xml:space="preserve"> </w:t>
      </w:r>
      <w:r>
        <w:rPr>
          <w:rFonts w:ascii="Arial"/>
          <w:spacing w:val="-1"/>
          <w:sz w:val="24"/>
        </w:rPr>
        <w:t>certain</w:t>
      </w:r>
      <w:r>
        <w:rPr>
          <w:rFonts w:ascii="Arial"/>
          <w:spacing w:val="1"/>
          <w:sz w:val="24"/>
        </w:rPr>
        <w:t xml:space="preserve"> </w:t>
      </w:r>
      <w:r>
        <w:rPr>
          <w:rFonts w:ascii="Arial"/>
          <w:sz w:val="24"/>
        </w:rPr>
        <w:t>after</w:t>
      </w:r>
      <w:r>
        <w:rPr>
          <w:rFonts w:ascii="Arial"/>
          <w:spacing w:val="-1"/>
          <w:sz w:val="24"/>
        </w:rPr>
        <w:t xml:space="preserve"> delivery</w:t>
      </w:r>
      <w:r>
        <w:rPr>
          <w:rFonts w:ascii="Arial"/>
          <w:spacing w:val="-2"/>
          <w:sz w:val="24"/>
        </w:rPr>
        <w:t xml:space="preserve"> </w:t>
      </w:r>
      <w:r>
        <w:rPr>
          <w:rFonts w:ascii="Arial"/>
          <w:sz w:val="24"/>
        </w:rPr>
        <w:t>of</w:t>
      </w:r>
      <w:r>
        <w:rPr>
          <w:rFonts w:ascii="Arial"/>
          <w:spacing w:val="3"/>
          <w:sz w:val="24"/>
        </w:rPr>
        <w:t xml:space="preserve"> </w:t>
      </w:r>
      <w:r>
        <w:rPr>
          <w:rFonts w:ascii="Arial"/>
          <w:sz w:val="24"/>
        </w:rPr>
        <w:t>such</w:t>
      </w:r>
      <w:r>
        <w:rPr>
          <w:rFonts w:ascii="Arial"/>
          <w:spacing w:val="1"/>
          <w:sz w:val="24"/>
        </w:rPr>
        <w:t xml:space="preserve"> </w:t>
      </w:r>
      <w:r>
        <w:rPr>
          <w:rFonts w:ascii="Arial"/>
          <w:spacing w:val="-1"/>
          <w:sz w:val="24"/>
        </w:rPr>
        <w:t>notice.</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AGREEMENT</w:t>
      </w:r>
      <w:r>
        <w:rPr>
          <w:rFonts w:ascii="Arial"/>
          <w:b/>
          <w:sz w:val="24"/>
          <w:u w:val="thick" w:color="000000"/>
        </w:rPr>
        <w:t xml:space="preserve"> </w:t>
      </w:r>
      <w:r>
        <w:rPr>
          <w:rFonts w:ascii="Arial"/>
          <w:b/>
          <w:spacing w:val="-1"/>
          <w:sz w:val="24"/>
          <w:u w:val="thick" w:color="000000"/>
        </w:rPr>
        <w:t>SECURITY</w:t>
      </w:r>
      <w:r>
        <w:rPr>
          <w:rFonts w:ascii="Arial"/>
          <w:b/>
          <w:spacing w:val="-2"/>
          <w:sz w:val="24"/>
          <w:u w:val="thick" w:color="000000"/>
        </w:rPr>
        <w:t xml:space="preserve"> </w:t>
      </w:r>
      <w:r>
        <w:rPr>
          <w:rFonts w:ascii="Arial"/>
          <w:b/>
          <w:sz w:val="24"/>
          <w:u w:val="thick" w:color="000000"/>
        </w:rPr>
        <w:t>-</w:t>
      </w:r>
      <w:r>
        <w:rPr>
          <w:rFonts w:ascii="Arial"/>
          <w:b/>
          <w:spacing w:val="-1"/>
          <w:sz w:val="24"/>
          <w:u w:val="thick" w:color="000000"/>
        </w:rPr>
        <w:t xml:space="preserve"> BONDS</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ind w:left="1540" w:right="173"/>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bid</w:t>
      </w:r>
      <w:r>
        <w:rPr>
          <w:rFonts w:ascii="Arial" w:eastAsia="Arial" w:hAnsi="Arial" w:cs="Arial"/>
          <w:spacing w:val="-11"/>
          <w:sz w:val="24"/>
          <w:szCs w:val="24"/>
        </w:rPr>
        <w:t xml:space="preserve"> </w:t>
      </w:r>
      <w:r>
        <w:rPr>
          <w:rFonts w:ascii="Arial" w:eastAsia="Arial" w:hAnsi="Arial" w:cs="Arial"/>
          <w:spacing w:val="-1"/>
          <w:sz w:val="24"/>
          <w:szCs w:val="24"/>
        </w:rPr>
        <w:t>guarantee</w:t>
      </w:r>
      <w:r>
        <w:rPr>
          <w:rFonts w:ascii="Arial" w:eastAsia="Arial" w:hAnsi="Arial" w:cs="Arial"/>
          <w:spacing w:val="-11"/>
          <w:sz w:val="24"/>
          <w:szCs w:val="24"/>
        </w:rPr>
        <w:t xml:space="preserve"> </w:t>
      </w:r>
      <w:r>
        <w:rPr>
          <w:rFonts w:ascii="Arial" w:eastAsia="Arial" w:hAnsi="Arial" w:cs="Arial"/>
          <w:spacing w:val="-1"/>
          <w:sz w:val="24"/>
          <w:szCs w:val="24"/>
        </w:rPr>
        <w:t>in</w:t>
      </w:r>
      <w:r>
        <w:rPr>
          <w:rFonts w:ascii="Arial" w:eastAsia="Arial" w:hAnsi="Arial" w:cs="Arial"/>
          <w:spacing w:val="-11"/>
          <w:sz w:val="24"/>
          <w:szCs w:val="24"/>
        </w:rPr>
        <w:t xml:space="preserve"> </w:t>
      </w:r>
      <w:r>
        <w:rPr>
          <w:rFonts w:ascii="Arial" w:eastAsia="Arial" w:hAnsi="Arial" w:cs="Arial"/>
          <w:sz w:val="24"/>
          <w:szCs w:val="24"/>
        </w:rPr>
        <w:t>an</w:t>
      </w:r>
      <w:r>
        <w:rPr>
          <w:rFonts w:ascii="Arial" w:eastAsia="Arial" w:hAnsi="Arial" w:cs="Arial"/>
          <w:spacing w:val="-11"/>
          <w:sz w:val="24"/>
          <w:szCs w:val="24"/>
        </w:rPr>
        <w:t xml:space="preserve"> </w:t>
      </w:r>
      <w:r>
        <w:rPr>
          <w:rFonts w:ascii="Arial" w:eastAsia="Arial" w:hAnsi="Arial" w:cs="Arial"/>
          <w:sz w:val="24"/>
          <w:szCs w:val="24"/>
        </w:rPr>
        <w:t>amount</w:t>
      </w:r>
      <w:r>
        <w:rPr>
          <w:rFonts w:ascii="Arial" w:eastAsia="Arial" w:hAnsi="Arial" w:cs="Arial"/>
          <w:spacing w:val="-12"/>
          <w:sz w:val="24"/>
          <w:szCs w:val="24"/>
        </w:rPr>
        <w:t xml:space="preserve"> </w:t>
      </w:r>
      <w:r>
        <w:rPr>
          <w:rFonts w:ascii="Arial" w:eastAsia="Arial" w:hAnsi="Arial" w:cs="Arial"/>
          <w:sz w:val="24"/>
          <w:szCs w:val="24"/>
        </w:rPr>
        <w:t>not</w:t>
      </w:r>
      <w:r>
        <w:rPr>
          <w:rFonts w:ascii="Arial" w:eastAsia="Arial" w:hAnsi="Arial" w:cs="Arial"/>
          <w:spacing w:val="-12"/>
          <w:sz w:val="24"/>
          <w:szCs w:val="24"/>
        </w:rPr>
        <w:t xml:space="preserve"> </w:t>
      </w:r>
      <w:r>
        <w:rPr>
          <w:rFonts w:ascii="Arial" w:eastAsia="Arial" w:hAnsi="Arial" w:cs="Arial"/>
          <w:spacing w:val="-1"/>
          <w:sz w:val="24"/>
          <w:szCs w:val="24"/>
        </w:rPr>
        <w:t>less</w:t>
      </w:r>
      <w:r>
        <w:rPr>
          <w:rFonts w:ascii="Arial" w:eastAsia="Arial" w:hAnsi="Arial" w:cs="Arial"/>
          <w:spacing w:val="-14"/>
          <w:sz w:val="24"/>
          <w:szCs w:val="24"/>
        </w:rPr>
        <w:t xml:space="preserve"> </w:t>
      </w:r>
      <w:r>
        <w:rPr>
          <w:rFonts w:ascii="Arial" w:eastAsia="Arial" w:hAnsi="Arial" w:cs="Arial"/>
          <w:sz w:val="24"/>
          <w:szCs w:val="24"/>
        </w:rPr>
        <w:t>than</w:t>
      </w:r>
      <w:r>
        <w:rPr>
          <w:rFonts w:ascii="Arial" w:eastAsia="Arial" w:hAnsi="Arial" w:cs="Arial"/>
          <w:spacing w:val="-11"/>
          <w:sz w:val="24"/>
          <w:szCs w:val="24"/>
        </w:rPr>
        <w:t xml:space="preserve"> </w:t>
      </w:r>
      <w:r w:rsidR="0099526A">
        <w:rPr>
          <w:rFonts w:ascii="Arial" w:eastAsia="Arial" w:hAnsi="Arial" w:cs="Arial"/>
          <w:spacing w:val="-1"/>
          <w:sz w:val="24"/>
          <w:szCs w:val="24"/>
        </w:rPr>
        <w:t>ten</w:t>
      </w:r>
      <w:r>
        <w:rPr>
          <w:rFonts w:ascii="Arial" w:eastAsia="Arial" w:hAnsi="Arial" w:cs="Arial"/>
          <w:spacing w:val="-11"/>
          <w:sz w:val="24"/>
          <w:szCs w:val="24"/>
        </w:rPr>
        <w:t xml:space="preserve"> </w:t>
      </w:r>
      <w:r>
        <w:rPr>
          <w:rFonts w:ascii="Arial" w:eastAsia="Arial" w:hAnsi="Arial" w:cs="Arial"/>
          <w:spacing w:val="-1"/>
          <w:sz w:val="24"/>
          <w:szCs w:val="24"/>
        </w:rPr>
        <w:t>percent</w:t>
      </w:r>
      <w:r>
        <w:rPr>
          <w:rFonts w:ascii="Arial" w:eastAsia="Arial" w:hAnsi="Arial" w:cs="Arial"/>
          <w:spacing w:val="-12"/>
          <w:sz w:val="24"/>
          <w:szCs w:val="24"/>
        </w:rPr>
        <w:t xml:space="preserve"> </w:t>
      </w:r>
      <w:r>
        <w:rPr>
          <w:rFonts w:ascii="Arial" w:eastAsia="Arial" w:hAnsi="Arial" w:cs="Arial"/>
          <w:spacing w:val="-1"/>
          <w:sz w:val="24"/>
          <w:szCs w:val="24"/>
        </w:rPr>
        <w:t>(</w:t>
      </w:r>
      <w:r w:rsidR="0099526A">
        <w:rPr>
          <w:rFonts w:ascii="Arial" w:eastAsia="Arial" w:hAnsi="Arial" w:cs="Arial"/>
          <w:spacing w:val="-1"/>
          <w:sz w:val="24"/>
          <w:szCs w:val="24"/>
        </w:rPr>
        <w:t>10</w:t>
      </w:r>
      <w:r>
        <w:rPr>
          <w:rFonts w:ascii="Arial" w:eastAsia="Arial" w:hAnsi="Arial" w:cs="Arial"/>
          <w:spacing w:val="-1"/>
          <w:sz w:val="24"/>
          <w:szCs w:val="24"/>
        </w:rPr>
        <w:t>%)</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z w:val="24"/>
          <w:szCs w:val="24"/>
        </w:rPr>
        <w:t>amount</w:t>
      </w:r>
      <w:r>
        <w:rPr>
          <w:rFonts w:ascii="Arial" w:eastAsia="Arial" w:hAnsi="Arial" w:cs="Arial"/>
          <w:spacing w:val="64"/>
          <w:sz w:val="24"/>
          <w:szCs w:val="24"/>
        </w:rPr>
        <w:t xml:space="preserve"> </w:t>
      </w:r>
      <w:r>
        <w:rPr>
          <w:rFonts w:ascii="Arial" w:eastAsia="Arial" w:hAnsi="Arial" w:cs="Arial"/>
          <w:spacing w:val="-1"/>
          <w:sz w:val="24"/>
          <w:szCs w:val="24"/>
        </w:rPr>
        <w:t>bid</w:t>
      </w:r>
      <w:r>
        <w:rPr>
          <w:rFonts w:ascii="Arial" w:eastAsia="Arial" w:hAnsi="Arial" w:cs="Arial"/>
          <w:spacing w:val="-13"/>
          <w:sz w:val="24"/>
          <w:szCs w:val="24"/>
        </w:rPr>
        <w:t xml:space="preserve"> </w:t>
      </w:r>
      <w:r>
        <w:rPr>
          <w:rFonts w:ascii="Arial" w:eastAsia="Arial" w:hAnsi="Arial" w:cs="Arial"/>
          <w:spacing w:val="1"/>
          <w:sz w:val="24"/>
          <w:szCs w:val="24"/>
        </w:rPr>
        <w:t>must</w:t>
      </w:r>
      <w:r>
        <w:rPr>
          <w:rFonts w:ascii="Arial" w:eastAsia="Arial" w:hAnsi="Arial" w:cs="Arial"/>
          <w:spacing w:val="-16"/>
          <w:sz w:val="24"/>
          <w:szCs w:val="24"/>
        </w:rPr>
        <w:t xml:space="preserve"> </w:t>
      </w:r>
      <w:r>
        <w:rPr>
          <w:rFonts w:ascii="Arial" w:eastAsia="Arial" w:hAnsi="Arial" w:cs="Arial"/>
          <w:sz w:val="24"/>
          <w:szCs w:val="24"/>
        </w:rPr>
        <w:t>accompany</w:t>
      </w:r>
      <w:r>
        <w:rPr>
          <w:rFonts w:ascii="Arial" w:eastAsia="Arial" w:hAnsi="Arial" w:cs="Arial"/>
          <w:spacing w:val="-26"/>
          <w:sz w:val="24"/>
          <w:szCs w:val="24"/>
        </w:rPr>
        <w:t xml:space="preserve"> </w:t>
      </w:r>
      <w:r>
        <w:rPr>
          <w:rFonts w:ascii="Arial" w:eastAsia="Arial" w:hAnsi="Arial" w:cs="Arial"/>
          <w:sz w:val="24"/>
          <w:szCs w:val="24"/>
        </w:rPr>
        <w:t>each</w:t>
      </w:r>
      <w:r>
        <w:rPr>
          <w:rFonts w:ascii="Arial" w:eastAsia="Arial" w:hAnsi="Arial" w:cs="Arial"/>
          <w:spacing w:val="-23"/>
          <w:sz w:val="24"/>
          <w:szCs w:val="24"/>
        </w:rPr>
        <w:t xml:space="preserve"> </w:t>
      </w:r>
      <w:r>
        <w:rPr>
          <w:rFonts w:ascii="Arial" w:eastAsia="Arial" w:hAnsi="Arial" w:cs="Arial"/>
          <w:spacing w:val="-1"/>
          <w:sz w:val="24"/>
          <w:szCs w:val="24"/>
        </w:rPr>
        <w:t>bid.</w:t>
      </w:r>
      <w:r>
        <w:rPr>
          <w:rFonts w:ascii="Arial" w:eastAsia="Arial" w:hAnsi="Arial" w:cs="Arial"/>
          <w:spacing w:val="-24"/>
          <w:sz w:val="24"/>
          <w:szCs w:val="24"/>
        </w:rPr>
        <w:t xml:space="preserve"> </w:t>
      </w:r>
      <w:r>
        <w:rPr>
          <w:rFonts w:ascii="Arial" w:eastAsia="Arial" w:hAnsi="Arial" w:cs="Arial"/>
          <w:spacing w:val="-1"/>
          <w:sz w:val="24"/>
          <w:szCs w:val="24"/>
        </w:rPr>
        <w:t>Acceptable</w:t>
      </w:r>
      <w:r>
        <w:rPr>
          <w:rFonts w:ascii="Arial" w:eastAsia="Arial" w:hAnsi="Arial" w:cs="Arial"/>
          <w:spacing w:val="-21"/>
          <w:sz w:val="24"/>
          <w:szCs w:val="24"/>
        </w:rPr>
        <w:t xml:space="preserve"> </w:t>
      </w:r>
      <w:r>
        <w:rPr>
          <w:rFonts w:ascii="Arial" w:eastAsia="Arial" w:hAnsi="Arial" w:cs="Arial"/>
          <w:sz w:val="24"/>
          <w:szCs w:val="24"/>
        </w:rPr>
        <w:t>forms</w:t>
      </w:r>
      <w:r>
        <w:rPr>
          <w:rFonts w:ascii="Arial" w:eastAsia="Arial" w:hAnsi="Arial" w:cs="Arial"/>
          <w:spacing w:val="-29"/>
          <w:sz w:val="24"/>
          <w:szCs w:val="24"/>
        </w:rPr>
        <w:t xml:space="preserve"> </w:t>
      </w:r>
      <w:r>
        <w:rPr>
          <w:rFonts w:ascii="Arial" w:eastAsia="Arial" w:hAnsi="Arial" w:cs="Arial"/>
          <w:spacing w:val="-1"/>
          <w:sz w:val="24"/>
          <w:szCs w:val="24"/>
        </w:rPr>
        <w:t>of</w:t>
      </w:r>
      <w:r>
        <w:rPr>
          <w:rFonts w:ascii="Arial" w:eastAsia="Arial" w:hAnsi="Arial" w:cs="Arial"/>
          <w:spacing w:val="-24"/>
          <w:sz w:val="24"/>
          <w:szCs w:val="24"/>
        </w:rPr>
        <w:t xml:space="preserve"> </w:t>
      </w:r>
      <w:r>
        <w:rPr>
          <w:rFonts w:ascii="Arial" w:eastAsia="Arial" w:hAnsi="Arial" w:cs="Arial"/>
          <w:spacing w:val="-2"/>
          <w:sz w:val="24"/>
          <w:szCs w:val="24"/>
        </w:rPr>
        <w:t>bid</w:t>
      </w:r>
      <w:r>
        <w:rPr>
          <w:rFonts w:ascii="Arial" w:eastAsia="Arial" w:hAnsi="Arial" w:cs="Arial"/>
          <w:spacing w:val="-25"/>
          <w:sz w:val="24"/>
          <w:szCs w:val="24"/>
        </w:rPr>
        <w:t xml:space="preserve"> </w:t>
      </w:r>
      <w:r>
        <w:rPr>
          <w:rFonts w:ascii="Arial" w:eastAsia="Arial" w:hAnsi="Arial" w:cs="Arial"/>
          <w:spacing w:val="-3"/>
          <w:sz w:val="24"/>
          <w:szCs w:val="24"/>
        </w:rPr>
        <w:t>guarantees</w:t>
      </w:r>
      <w:r>
        <w:rPr>
          <w:rFonts w:ascii="Arial" w:eastAsia="Arial" w:hAnsi="Arial" w:cs="Arial"/>
          <w:spacing w:val="-29"/>
          <w:sz w:val="24"/>
          <w:szCs w:val="24"/>
        </w:rPr>
        <w:t xml:space="preserve"> </w:t>
      </w:r>
      <w:r>
        <w:rPr>
          <w:rFonts w:ascii="Arial" w:eastAsia="Arial" w:hAnsi="Arial" w:cs="Arial"/>
          <w:spacing w:val="-2"/>
          <w:sz w:val="24"/>
          <w:szCs w:val="24"/>
        </w:rPr>
        <w:t>are:</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3"/>
          <w:sz w:val="24"/>
          <w:szCs w:val="24"/>
        </w:rPr>
        <w:t>bid</w:t>
      </w:r>
      <w:r>
        <w:rPr>
          <w:rFonts w:ascii="Arial" w:eastAsia="Arial" w:hAnsi="Arial" w:cs="Arial"/>
          <w:spacing w:val="58"/>
          <w:sz w:val="24"/>
          <w:szCs w:val="24"/>
        </w:rPr>
        <w:t xml:space="preserve"> </w:t>
      </w:r>
      <w:r>
        <w:rPr>
          <w:rFonts w:ascii="Arial" w:eastAsia="Arial" w:hAnsi="Arial" w:cs="Arial"/>
          <w:sz w:val="24"/>
          <w:szCs w:val="24"/>
        </w:rPr>
        <w:t>bond,</w:t>
      </w:r>
      <w:r>
        <w:rPr>
          <w:rFonts w:ascii="Arial" w:eastAsia="Arial" w:hAnsi="Arial" w:cs="Arial"/>
          <w:spacing w:val="5"/>
          <w:sz w:val="24"/>
          <w:szCs w:val="24"/>
        </w:rPr>
        <w:t xml:space="preserve"> </w:t>
      </w:r>
      <w:r>
        <w:rPr>
          <w:rFonts w:ascii="Arial" w:eastAsia="Arial" w:hAnsi="Arial" w:cs="Arial"/>
          <w:sz w:val="24"/>
          <w:szCs w:val="24"/>
        </w:rPr>
        <w:t>certified</w:t>
      </w:r>
      <w:r>
        <w:rPr>
          <w:rFonts w:ascii="Arial" w:eastAsia="Arial" w:hAnsi="Arial" w:cs="Arial"/>
          <w:spacing w:val="6"/>
          <w:sz w:val="24"/>
          <w:szCs w:val="24"/>
        </w:rPr>
        <w:t xml:space="preserve"> </w:t>
      </w:r>
      <w:r>
        <w:rPr>
          <w:rFonts w:ascii="Arial" w:eastAsia="Arial" w:hAnsi="Arial" w:cs="Arial"/>
          <w:sz w:val="24"/>
          <w:szCs w:val="24"/>
        </w:rPr>
        <w:t>check</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cashier’s</w:t>
      </w:r>
      <w:r>
        <w:rPr>
          <w:rFonts w:ascii="Arial" w:eastAsia="Arial" w:hAnsi="Arial" w:cs="Arial"/>
          <w:spacing w:val="19"/>
          <w:sz w:val="24"/>
          <w:szCs w:val="24"/>
        </w:rPr>
        <w:t xml:space="preserve"> </w:t>
      </w:r>
      <w:r>
        <w:rPr>
          <w:rFonts w:ascii="Arial" w:eastAsia="Arial" w:hAnsi="Arial" w:cs="Arial"/>
          <w:sz w:val="24"/>
          <w:szCs w:val="24"/>
        </w:rPr>
        <w:t>check</w:t>
      </w:r>
      <w:r>
        <w:rPr>
          <w:rFonts w:ascii="Arial" w:eastAsia="Arial" w:hAnsi="Arial" w:cs="Arial"/>
          <w:spacing w:val="19"/>
          <w:sz w:val="24"/>
          <w:szCs w:val="24"/>
        </w:rPr>
        <w:t xml:space="preserve"> </w:t>
      </w:r>
      <w:r>
        <w:rPr>
          <w:rFonts w:ascii="Arial" w:eastAsia="Arial" w:hAnsi="Arial" w:cs="Arial"/>
          <w:spacing w:val="1"/>
          <w:sz w:val="24"/>
          <w:szCs w:val="24"/>
        </w:rPr>
        <w:t>made</w:t>
      </w:r>
      <w:r>
        <w:rPr>
          <w:rFonts w:ascii="Arial" w:eastAsia="Arial" w:hAnsi="Arial" w:cs="Arial"/>
          <w:spacing w:val="23"/>
          <w:sz w:val="24"/>
          <w:szCs w:val="24"/>
        </w:rPr>
        <w:t xml:space="preserve"> </w:t>
      </w:r>
      <w:r>
        <w:rPr>
          <w:rFonts w:ascii="Arial" w:eastAsia="Arial" w:hAnsi="Arial" w:cs="Arial"/>
          <w:spacing w:val="-1"/>
          <w:sz w:val="24"/>
          <w:szCs w:val="24"/>
        </w:rPr>
        <w:t>payable</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pacing w:val="-1"/>
          <w:sz w:val="24"/>
          <w:szCs w:val="24"/>
        </w:rPr>
        <w:t>Brunswick-</w:t>
      </w:r>
      <w:r>
        <w:rPr>
          <w:rFonts w:ascii="Arial" w:eastAsia="Arial" w:hAnsi="Arial" w:cs="Arial"/>
          <w:spacing w:val="30"/>
          <w:sz w:val="24"/>
          <w:szCs w:val="24"/>
        </w:rPr>
        <w:t xml:space="preserve"> </w:t>
      </w:r>
      <w:r>
        <w:rPr>
          <w:rFonts w:ascii="Arial" w:eastAsia="Arial" w:hAnsi="Arial" w:cs="Arial"/>
          <w:spacing w:val="-2"/>
          <w:sz w:val="24"/>
          <w:szCs w:val="24"/>
        </w:rPr>
        <w:t>Glynn</w:t>
      </w:r>
      <w:r>
        <w:rPr>
          <w:rFonts w:ascii="Arial" w:eastAsia="Arial" w:hAnsi="Arial" w:cs="Arial"/>
          <w:spacing w:val="-13"/>
          <w:sz w:val="24"/>
          <w:szCs w:val="24"/>
        </w:rPr>
        <w:t xml:space="preserve"> </w:t>
      </w:r>
      <w:r>
        <w:rPr>
          <w:rFonts w:ascii="Arial" w:eastAsia="Arial" w:hAnsi="Arial" w:cs="Arial"/>
          <w:spacing w:val="-1"/>
          <w:sz w:val="24"/>
          <w:szCs w:val="24"/>
        </w:rPr>
        <w:t>County</w:t>
      </w:r>
      <w:r>
        <w:rPr>
          <w:rFonts w:ascii="Arial" w:eastAsia="Arial" w:hAnsi="Arial" w:cs="Arial"/>
          <w:spacing w:val="-19"/>
          <w:sz w:val="24"/>
          <w:szCs w:val="24"/>
        </w:rPr>
        <w:t xml:space="preserve"> </w:t>
      </w:r>
      <w:r>
        <w:rPr>
          <w:rFonts w:ascii="Arial" w:eastAsia="Arial" w:hAnsi="Arial" w:cs="Arial"/>
          <w:spacing w:val="-1"/>
          <w:sz w:val="24"/>
          <w:szCs w:val="24"/>
        </w:rPr>
        <w:t>Joint</w:t>
      </w:r>
      <w:r>
        <w:rPr>
          <w:rFonts w:ascii="Arial" w:eastAsia="Arial" w:hAnsi="Arial" w:cs="Arial"/>
          <w:spacing w:val="-14"/>
          <w:sz w:val="24"/>
          <w:szCs w:val="24"/>
        </w:rPr>
        <w:t xml:space="preserve"> </w:t>
      </w:r>
      <w:r>
        <w:rPr>
          <w:rFonts w:ascii="Arial" w:eastAsia="Arial" w:hAnsi="Arial" w:cs="Arial"/>
          <w:spacing w:val="4"/>
          <w:sz w:val="24"/>
          <w:szCs w:val="24"/>
        </w:rPr>
        <w:t>Water</w:t>
      </w:r>
      <w:r>
        <w:rPr>
          <w:rFonts w:ascii="Arial" w:eastAsia="Arial" w:hAnsi="Arial" w:cs="Arial"/>
          <w:spacing w:val="-15"/>
          <w:sz w:val="24"/>
          <w:szCs w:val="24"/>
        </w:rPr>
        <w:t xml:space="preserve"> </w:t>
      </w:r>
      <w:r>
        <w:rPr>
          <w:rFonts w:ascii="Arial" w:eastAsia="Arial" w:hAnsi="Arial" w:cs="Arial"/>
          <w:spacing w:val="2"/>
          <w:sz w:val="24"/>
          <w:szCs w:val="24"/>
        </w:rPr>
        <w:t>and</w:t>
      </w:r>
      <w:r>
        <w:rPr>
          <w:rFonts w:ascii="Arial" w:eastAsia="Arial" w:hAnsi="Arial" w:cs="Arial"/>
          <w:spacing w:val="-13"/>
          <w:sz w:val="24"/>
          <w:szCs w:val="24"/>
        </w:rPr>
        <w:t xml:space="preserve"> </w:t>
      </w:r>
      <w:r>
        <w:rPr>
          <w:rFonts w:ascii="Arial" w:eastAsia="Arial" w:hAnsi="Arial" w:cs="Arial"/>
          <w:spacing w:val="-3"/>
          <w:sz w:val="24"/>
          <w:szCs w:val="24"/>
        </w:rPr>
        <w:t>Sewer</w:t>
      </w:r>
      <w:r>
        <w:rPr>
          <w:rFonts w:ascii="Arial" w:eastAsia="Arial" w:hAnsi="Arial" w:cs="Arial"/>
          <w:spacing w:val="-22"/>
          <w:sz w:val="24"/>
          <w:szCs w:val="24"/>
        </w:rPr>
        <w:t xml:space="preserve"> </w:t>
      </w:r>
      <w:r>
        <w:rPr>
          <w:rFonts w:ascii="Arial" w:eastAsia="Arial" w:hAnsi="Arial" w:cs="Arial"/>
          <w:spacing w:val="-2"/>
          <w:sz w:val="24"/>
          <w:szCs w:val="24"/>
        </w:rPr>
        <w:t>Commission.</w:t>
      </w:r>
      <w:r>
        <w:rPr>
          <w:rFonts w:ascii="Arial" w:eastAsia="Arial" w:hAnsi="Arial" w:cs="Arial"/>
          <w:spacing w:val="-28"/>
          <w:sz w:val="24"/>
          <w:szCs w:val="24"/>
        </w:rPr>
        <w:t xml:space="preserve"> </w:t>
      </w:r>
      <w:r>
        <w:rPr>
          <w:rFonts w:ascii="Arial" w:eastAsia="Arial" w:hAnsi="Arial" w:cs="Arial"/>
          <w:sz w:val="24"/>
          <w:szCs w:val="24"/>
        </w:rPr>
        <w:t>The</w:t>
      </w:r>
      <w:r>
        <w:rPr>
          <w:rFonts w:ascii="Arial" w:eastAsia="Arial" w:hAnsi="Arial" w:cs="Arial"/>
          <w:spacing w:val="-28"/>
          <w:sz w:val="24"/>
          <w:szCs w:val="24"/>
        </w:rPr>
        <w:t xml:space="preserve"> </w:t>
      </w:r>
      <w:r>
        <w:rPr>
          <w:rFonts w:ascii="Arial" w:eastAsia="Arial" w:hAnsi="Arial" w:cs="Arial"/>
          <w:spacing w:val="3"/>
          <w:sz w:val="24"/>
          <w:szCs w:val="24"/>
        </w:rPr>
        <w:t>JWSC</w:t>
      </w:r>
      <w:r>
        <w:rPr>
          <w:rFonts w:ascii="Arial" w:eastAsia="Arial" w:hAnsi="Arial" w:cs="Arial"/>
          <w:spacing w:val="-29"/>
          <w:sz w:val="24"/>
          <w:szCs w:val="24"/>
        </w:rPr>
        <w:t xml:space="preserve"> </w:t>
      </w:r>
      <w:r>
        <w:rPr>
          <w:rFonts w:ascii="Arial" w:eastAsia="Arial" w:hAnsi="Arial" w:cs="Arial"/>
          <w:spacing w:val="-4"/>
          <w:sz w:val="24"/>
          <w:szCs w:val="24"/>
        </w:rPr>
        <w:t>will</w:t>
      </w:r>
      <w:r>
        <w:rPr>
          <w:rFonts w:ascii="Arial" w:eastAsia="Arial" w:hAnsi="Arial" w:cs="Arial"/>
          <w:spacing w:val="-29"/>
          <w:sz w:val="24"/>
          <w:szCs w:val="24"/>
        </w:rPr>
        <w:t xml:space="preserve"> </w:t>
      </w:r>
      <w:r>
        <w:rPr>
          <w:rFonts w:ascii="Arial" w:eastAsia="Arial" w:hAnsi="Arial" w:cs="Arial"/>
          <w:spacing w:val="-3"/>
          <w:sz w:val="24"/>
          <w:szCs w:val="24"/>
        </w:rPr>
        <w:t>return</w:t>
      </w:r>
      <w:r>
        <w:rPr>
          <w:rFonts w:ascii="Arial" w:eastAsia="Arial" w:hAnsi="Arial" w:cs="Arial"/>
          <w:spacing w:val="-28"/>
          <w:sz w:val="24"/>
          <w:szCs w:val="24"/>
        </w:rPr>
        <w:t xml:space="preserve"> </w:t>
      </w:r>
      <w:r>
        <w:rPr>
          <w:rFonts w:ascii="Arial" w:eastAsia="Arial" w:hAnsi="Arial" w:cs="Arial"/>
          <w:spacing w:val="-3"/>
          <w:sz w:val="24"/>
          <w:szCs w:val="24"/>
        </w:rPr>
        <w:t>bid</w:t>
      </w:r>
      <w:r>
        <w:rPr>
          <w:rFonts w:ascii="Arial" w:eastAsia="Arial" w:hAnsi="Arial" w:cs="Arial"/>
          <w:spacing w:val="48"/>
          <w:sz w:val="24"/>
          <w:szCs w:val="24"/>
        </w:rPr>
        <w:t xml:space="preserve"> </w:t>
      </w:r>
      <w:r>
        <w:rPr>
          <w:rFonts w:ascii="Arial" w:eastAsia="Arial" w:hAnsi="Arial" w:cs="Arial"/>
          <w:spacing w:val="-1"/>
          <w:sz w:val="24"/>
          <w:szCs w:val="24"/>
        </w:rPr>
        <w:t>guarantees,</w:t>
      </w:r>
      <w:r>
        <w:rPr>
          <w:rFonts w:ascii="Arial" w:eastAsia="Arial" w:hAnsi="Arial" w:cs="Arial"/>
          <w:spacing w:val="38"/>
          <w:sz w:val="24"/>
          <w:szCs w:val="24"/>
        </w:rPr>
        <w:t xml:space="preserve"> </w:t>
      </w:r>
      <w:r>
        <w:rPr>
          <w:rFonts w:ascii="Arial" w:eastAsia="Arial" w:hAnsi="Arial" w:cs="Arial"/>
          <w:sz w:val="24"/>
          <w:szCs w:val="24"/>
        </w:rPr>
        <w:t>other</w:t>
      </w:r>
      <w:r>
        <w:rPr>
          <w:rFonts w:ascii="Arial" w:eastAsia="Arial" w:hAnsi="Arial" w:cs="Arial"/>
          <w:spacing w:val="38"/>
          <w:sz w:val="24"/>
          <w:szCs w:val="24"/>
        </w:rPr>
        <w:t xml:space="preserve"> </w:t>
      </w:r>
      <w:r>
        <w:rPr>
          <w:rFonts w:ascii="Arial" w:eastAsia="Arial" w:hAnsi="Arial" w:cs="Arial"/>
          <w:sz w:val="24"/>
          <w:szCs w:val="24"/>
        </w:rPr>
        <w:t>than</w:t>
      </w:r>
      <w:r>
        <w:rPr>
          <w:rFonts w:ascii="Arial" w:eastAsia="Arial" w:hAnsi="Arial" w:cs="Arial"/>
          <w:spacing w:val="42"/>
          <w:sz w:val="24"/>
          <w:szCs w:val="24"/>
        </w:rPr>
        <w:t xml:space="preserve"> </w:t>
      </w:r>
      <w:r>
        <w:rPr>
          <w:rFonts w:ascii="Arial" w:eastAsia="Arial" w:hAnsi="Arial" w:cs="Arial"/>
          <w:spacing w:val="-1"/>
          <w:sz w:val="24"/>
          <w:szCs w:val="24"/>
        </w:rPr>
        <w:t>bid</w:t>
      </w:r>
      <w:r>
        <w:rPr>
          <w:rFonts w:ascii="Arial" w:eastAsia="Arial" w:hAnsi="Arial" w:cs="Arial"/>
          <w:spacing w:val="41"/>
          <w:sz w:val="24"/>
          <w:szCs w:val="24"/>
        </w:rPr>
        <w:t xml:space="preserve"> </w:t>
      </w:r>
      <w:r>
        <w:rPr>
          <w:rFonts w:ascii="Arial" w:eastAsia="Arial" w:hAnsi="Arial" w:cs="Arial"/>
          <w:sz w:val="24"/>
          <w:szCs w:val="24"/>
        </w:rPr>
        <w:t>bonds,</w:t>
      </w:r>
      <w:r>
        <w:rPr>
          <w:rFonts w:ascii="Arial" w:eastAsia="Arial" w:hAnsi="Arial" w:cs="Arial"/>
          <w:spacing w:val="39"/>
          <w:sz w:val="24"/>
          <w:szCs w:val="24"/>
        </w:rPr>
        <w:t xml:space="preserve"> </w:t>
      </w:r>
      <w:r>
        <w:rPr>
          <w:rFonts w:ascii="Arial" w:eastAsia="Arial" w:hAnsi="Arial" w:cs="Arial"/>
          <w:sz w:val="24"/>
          <w:szCs w:val="24"/>
        </w:rPr>
        <w:t>to</w:t>
      </w:r>
      <w:r>
        <w:rPr>
          <w:rFonts w:ascii="Arial" w:eastAsia="Arial" w:hAnsi="Arial" w:cs="Arial"/>
          <w:spacing w:val="42"/>
          <w:sz w:val="24"/>
          <w:szCs w:val="24"/>
        </w:rPr>
        <w:t xml:space="preserve"> </w:t>
      </w:r>
      <w:r>
        <w:rPr>
          <w:rFonts w:ascii="Arial" w:eastAsia="Arial" w:hAnsi="Arial" w:cs="Arial"/>
          <w:sz w:val="24"/>
          <w:szCs w:val="24"/>
        </w:rPr>
        <w:t>unsuccessful</w:t>
      </w:r>
      <w:r>
        <w:rPr>
          <w:rFonts w:ascii="Arial" w:eastAsia="Arial" w:hAnsi="Arial" w:cs="Arial"/>
          <w:spacing w:val="53"/>
          <w:sz w:val="24"/>
          <w:szCs w:val="24"/>
        </w:rPr>
        <w:t xml:space="preserve"> </w:t>
      </w:r>
      <w:r>
        <w:rPr>
          <w:rFonts w:ascii="Arial" w:eastAsia="Arial" w:hAnsi="Arial" w:cs="Arial"/>
          <w:spacing w:val="-1"/>
          <w:sz w:val="24"/>
          <w:szCs w:val="24"/>
        </w:rPr>
        <w:t>Bidders</w:t>
      </w:r>
      <w:r>
        <w:rPr>
          <w:rFonts w:ascii="Arial" w:eastAsia="Arial" w:hAnsi="Arial" w:cs="Arial"/>
          <w:spacing w:val="40"/>
          <w:sz w:val="24"/>
          <w:szCs w:val="24"/>
        </w:rPr>
        <w:t xml:space="preserve"> </w:t>
      </w:r>
      <w:r>
        <w:rPr>
          <w:rFonts w:ascii="Arial" w:eastAsia="Arial" w:hAnsi="Arial" w:cs="Arial"/>
          <w:sz w:val="24"/>
          <w:szCs w:val="24"/>
        </w:rPr>
        <w:t>as</w:t>
      </w:r>
      <w:r>
        <w:rPr>
          <w:rFonts w:ascii="Arial" w:eastAsia="Arial" w:hAnsi="Arial" w:cs="Arial"/>
          <w:spacing w:val="39"/>
          <w:sz w:val="24"/>
          <w:szCs w:val="24"/>
        </w:rPr>
        <w:t xml:space="preserve"> </w:t>
      </w:r>
      <w:r>
        <w:rPr>
          <w:rFonts w:ascii="Arial" w:eastAsia="Arial" w:hAnsi="Arial" w:cs="Arial"/>
          <w:sz w:val="24"/>
          <w:szCs w:val="24"/>
        </w:rPr>
        <w:t>soon</w:t>
      </w:r>
      <w:r>
        <w:rPr>
          <w:rFonts w:ascii="Arial" w:eastAsia="Arial" w:hAnsi="Arial" w:cs="Arial"/>
          <w:spacing w:val="40"/>
          <w:sz w:val="24"/>
          <w:szCs w:val="24"/>
        </w:rPr>
        <w:t xml:space="preserve"> </w:t>
      </w:r>
      <w:r>
        <w:rPr>
          <w:rFonts w:ascii="Arial" w:eastAsia="Arial" w:hAnsi="Arial" w:cs="Arial"/>
          <w:sz w:val="24"/>
          <w:szCs w:val="24"/>
        </w:rPr>
        <w:t>as</w:t>
      </w:r>
      <w:r>
        <w:rPr>
          <w:rFonts w:ascii="Arial" w:eastAsia="Arial" w:hAnsi="Arial" w:cs="Arial"/>
          <w:spacing w:val="35"/>
          <w:sz w:val="24"/>
          <w:szCs w:val="24"/>
        </w:rPr>
        <w:t xml:space="preserve"> </w:t>
      </w:r>
      <w:r>
        <w:rPr>
          <w:rFonts w:ascii="Arial" w:eastAsia="Arial" w:hAnsi="Arial" w:cs="Arial"/>
          <w:spacing w:val="-1"/>
          <w:sz w:val="24"/>
          <w:szCs w:val="24"/>
        </w:rPr>
        <w:t>practicable,</w:t>
      </w:r>
      <w:r>
        <w:rPr>
          <w:rFonts w:ascii="Arial" w:eastAsia="Arial" w:hAnsi="Arial" w:cs="Arial"/>
          <w:spacing w:val="65"/>
          <w:sz w:val="24"/>
          <w:szCs w:val="24"/>
        </w:rPr>
        <w:t xml:space="preserve"> </w:t>
      </w:r>
      <w:r>
        <w:rPr>
          <w:rFonts w:ascii="Arial" w:eastAsia="Arial" w:hAnsi="Arial" w:cs="Arial"/>
          <w:sz w:val="24"/>
          <w:szCs w:val="24"/>
        </w:rPr>
        <w:t>but</w:t>
      </w:r>
      <w:r>
        <w:rPr>
          <w:rFonts w:ascii="Arial" w:eastAsia="Arial" w:hAnsi="Arial" w:cs="Arial"/>
          <w:spacing w:val="66"/>
          <w:sz w:val="24"/>
          <w:szCs w:val="24"/>
        </w:rPr>
        <w:t xml:space="preserve"> </w:t>
      </w:r>
      <w:r>
        <w:rPr>
          <w:rFonts w:ascii="Arial" w:eastAsia="Arial" w:hAnsi="Arial" w:cs="Arial"/>
          <w:sz w:val="24"/>
          <w:szCs w:val="24"/>
        </w:rPr>
        <w:t>not</w:t>
      </w:r>
      <w:r>
        <w:rPr>
          <w:rFonts w:ascii="Arial" w:eastAsia="Arial" w:hAnsi="Arial" w:cs="Arial"/>
          <w:spacing w:val="66"/>
          <w:sz w:val="24"/>
          <w:szCs w:val="24"/>
        </w:rPr>
        <w:t xml:space="preserve"> </w:t>
      </w:r>
      <w:r>
        <w:rPr>
          <w:rFonts w:ascii="Arial" w:eastAsia="Arial" w:hAnsi="Arial" w:cs="Arial"/>
          <w:sz w:val="24"/>
          <w:szCs w:val="24"/>
        </w:rPr>
        <w:t>sooner</w:t>
      </w:r>
      <w:r>
        <w:rPr>
          <w:rFonts w:ascii="Arial" w:eastAsia="Arial" w:hAnsi="Arial" w:cs="Arial"/>
          <w:spacing w:val="61"/>
          <w:sz w:val="24"/>
          <w:szCs w:val="24"/>
        </w:rPr>
        <w:t xml:space="preserve"> </w:t>
      </w:r>
      <w:r>
        <w:rPr>
          <w:rFonts w:ascii="Arial" w:eastAsia="Arial" w:hAnsi="Arial" w:cs="Arial"/>
          <w:sz w:val="24"/>
          <w:szCs w:val="24"/>
        </w:rPr>
        <w:t>than</w:t>
      </w:r>
      <w:r>
        <w:rPr>
          <w:rFonts w:ascii="Arial" w:eastAsia="Arial" w:hAnsi="Arial" w:cs="Arial"/>
          <w:spacing w:val="64"/>
          <w:sz w:val="24"/>
          <w:szCs w:val="24"/>
        </w:rPr>
        <w:t xml:space="preserve"> </w:t>
      </w:r>
      <w:r>
        <w:rPr>
          <w:rFonts w:ascii="Arial" w:eastAsia="Arial" w:hAnsi="Arial" w:cs="Arial"/>
          <w:sz w:val="24"/>
          <w:szCs w:val="24"/>
        </w:rPr>
        <w:t>the</w:t>
      </w:r>
      <w:r>
        <w:rPr>
          <w:rFonts w:ascii="Arial" w:eastAsia="Arial" w:hAnsi="Arial" w:cs="Arial"/>
          <w:spacing w:val="64"/>
          <w:sz w:val="24"/>
          <w:szCs w:val="24"/>
        </w:rPr>
        <w:t xml:space="preserve"> </w:t>
      </w:r>
      <w:r>
        <w:rPr>
          <w:rFonts w:ascii="Arial" w:eastAsia="Arial" w:hAnsi="Arial" w:cs="Arial"/>
          <w:spacing w:val="-1"/>
          <w:sz w:val="24"/>
          <w:szCs w:val="24"/>
        </w:rPr>
        <w:t>execution</w:t>
      </w:r>
      <w:r>
        <w:rPr>
          <w:rFonts w:ascii="Arial" w:eastAsia="Arial" w:hAnsi="Arial" w:cs="Arial"/>
          <w:spacing w:val="64"/>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contract</w:t>
      </w:r>
      <w:r>
        <w:rPr>
          <w:rFonts w:ascii="Arial" w:eastAsia="Arial" w:hAnsi="Arial" w:cs="Arial"/>
          <w:spacing w:val="63"/>
          <w:sz w:val="24"/>
          <w:szCs w:val="24"/>
        </w:rPr>
        <w:t xml:space="preserve"> </w:t>
      </w:r>
      <w:r>
        <w:rPr>
          <w:rFonts w:ascii="Arial" w:eastAsia="Arial" w:hAnsi="Arial" w:cs="Arial"/>
          <w:spacing w:val="-2"/>
          <w:sz w:val="24"/>
          <w:szCs w:val="24"/>
        </w:rPr>
        <w:t>with</w:t>
      </w:r>
      <w:r>
        <w:rPr>
          <w:rFonts w:ascii="Arial" w:eastAsia="Arial" w:hAnsi="Arial" w:cs="Arial"/>
          <w:spacing w:val="64"/>
          <w:sz w:val="24"/>
          <w:szCs w:val="24"/>
        </w:rPr>
        <w:t xml:space="preserve"> </w:t>
      </w:r>
      <w:r>
        <w:rPr>
          <w:rFonts w:ascii="Arial" w:eastAsia="Arial" w:hAnsi="Arial" w:cs="Arial"/>
          <w:sz w:val="24"/>
          <w:szCs w:val="24"/>
        </w:rPr>
        <w:t>the</w:t>
      </w:r>
      <w:r>
        <w:rPr>
          <w:rFonts w:ascii="Arial" w:eastAsia="Arial" w:hAnsi="Arial" w:cs="Arial"/>
          <w:spacing w:val="41"/>
          <w:sz w:val="24"/>
          <w:szCs w:val="24"/>
        </w:rPr>
        <w:t xml:space="preserve"> </w:t>
      </w:r>
      <w:r>
        <w:rPr>
          <w:rFonts w:ascii="Arial" w:eastAsia="Arial" w:hAnsi="Arial" w:cs="Arial"/>
          <w:sz w:val="24"/>
          <w:szCs w:val="24"/>
        </w:rPr>
        <w:t>successful</w:t>
      </w:r>
      <w:r>
        <w:rPr>
          <w:rFonts w:ascii="Arial" w:eastAsia="Arial" w:hAnsi="Arial" w:cs="Arial"/>
          <w:spacing w:val="54"/>
          <w:sz w:val="24"/>
          <w:szCs w:val="24"/>
        </w:rPr>
        <w:t xml:space="preserve"> </w:t>
      </w:r>
      <w:r>
        <w:rPr>
          <w:rFonts w:ascii="Arial" w:eastAsia="Arial" w:hAnsi="Arial" w:cs="Arial"/>
          <w:spacing w:val="-1"/>
          <w:sz w:val="24"/>
          <w:szCs w:val="24"/>
        </w:rPr>
        <w:t>Bidder.</w:t>
      </w:r>
      <w:r>
        <w:rPr>
          <w:rFonts w:ascii="Arial" w:eastAsia="Arial" w:hAnsi="Arial" w:cs="Arial"/>
          <w:spacing w:val="54"/>
          <w:sz w:val="24"/>
          <w:szCs w:val="24"/>
        </w:rPr>
        <w:t xml:space="preserve"> </w:t>
      </w:r>
      <w:r>
        <w:rPr>
          <w:rFonts w:ascii="Arial" w:eastAsia="Arial" w:hAnsi="Arial" w:cs="Arial"/>
          <w:sz w:val="24"/>
          <w:szCs w:val="24"/>
        </w:rPr>
        <w:t>If</w:t>
      </w:r>
      <w:r>
        <w:rPr>
          <w:rFonts w:ascii="Arial" w:eastAsia="Arial" w:hAnsi="Arial" w:cs="Arial"/>
          <w:spacing w:val="61"/>
          <w:sz w:val="24"/>
          <w:szCs w:val="24"/>
        </w:rPr>
        <w:t xml:space="preserve"> </w:t>
      </w:r>
      <w:r>
        <w:rPr>
          <w:rFonts w:ascii="Arial" w:eastAsia="Arial" w:hAnsi="Arial" w:cs="Arial"/>
          <w:spacing w:val="1"/>
          <w:sz w:val="24"/>
          <w:szCs w:val="24"/>
        </w:rPr>
        <w:t>for</w:t>
      </w:r>
      <w:r>
        <w:rPr>
          <w:rFonts w:ascii="Arial" w:eastAsia="Arial" w:hAnsi="Arial" w:cs="Arial"/>
          <w:spacing w:val="51"/>
          <w:sz w:val="24"/>
          <w:szCs w:val="24"/>
        </w:rPr>
        <w:t xml:space="preserve"> </w:t>
      </w:r>
      <w:r>
        <w:rPr>
          <w:rFonts w:ascii="Arial" w:eastAsia="Arial" w:hAnsi="Arial" w:cs="Arial"/>
          <w:sz w:val="24"/>
          <w:szCs w:val="24"/>
        </w:rPr>
        <w:t>any</w:t>
      </w:r>
      <w:r>
        <w:rPr>
          <w:rFonts w:ascii="Arial" w:eastAsia="Arial" w:hAnsi="Arial" w:cs="Arial"/>
          <w:spacing w:val="48"/>
          <w:sz w:val="24"/>
          <w:szCs w:val="24"/>
        </w:rPr>
        <w:t xml:space="preserve"> </w:t>
      </w:r>
      <w:r>
        <w:rPr>
          <w:rFonts w:ascii="Arial" w:eastAsia="Arial" w:hAnsi="Arial" w:cs="Arial"/>
          <w:spacing w:val="-1"/>
          <w:sz w:val="24"/>
          <w:szCs w:val="24"/>
        </w:rPr>
        <w:t>reason</w:t>
      </w:r>
      <w:r>
        <w:rPr>
          <w:rFonts w:ascii="Arial" w:eastAsia="Arial" w:hAnsi="Arial" w:cs="Arial"/>
          <w:spacing w:val="56"/>
          <w:sz w:val="24"/>
          <w:szCs w:val="24"/>
        </w:rPr>
        <w:t xml:space="preserve"> </w:t>
      </w:r>
      <w:r>
        <w:rPr>
          <w:rFonts w:ascii="Arial" w:eastAsia="Arial" w:hAnsi="Arial" w:cs="Arial"/>
          <w:spacing w:val="-2"/>
          <w:sz w:val="24"/>
          <w:szCs w:val="24"/>
        </w:rPr>
        <w:t>whatsoever</w:t>
      </w:r>
      <w:r>
        <w:rPr>
          <w:rFonts w:ascii="Arial" w:eastAsia="Arial" w:hAnsi="Arial" w:cs="Arial"/>
          <w:spacing w:val="50"/>
          <w:sz w:val="24"/>
          <w:szCs w:val="24"/>
        </w:rPr>
        <w:t xml:space="preserve"> </w:t>
      </w:r>
      <w:r>
        <w:rPr>
          <w:rFonts w:ascii="Arial" w:eastAsia="Arial" w:hAnsi="Arial" w:cs="Arial"/>
          <w:spacing w:val="-1"/>
          <w:sz w:val="24"/>
          <w:szCs w:val="24"/>
        </w:rPr>
        <w:t>the</w:t>
      </w:r>
      <w:r>
        <w:rPr>
          <w:rFonts w:ascii="Arial" w:eastAsia="Arial" w:hAnsi="Arial" w:cs="Arial"/>
          <w:spacing w:val="51"/>
          <w:sz w:val="24"/>
          <w:szCs w:val="24"/>
        </w:rPr>
        <w:t xml:space="preserve"> </w:t>
      </w:r>
      <w:r>
        <w:rPr>
          <w:rFonts w:ascii="Arial" w:eastAsia="Arial" w:hAnsi="Arial" w:cs="Arial"/>
          <w:spacing w:val="-2"/>
          <w:sz w:val="24"/>
          <w:szCs w:val="24"/>
        </w:rPr>
        <w:t>successful</w:t>
      </w:r>
      <w:r>
        <w:rPr>
          <w:rFonts w:ascii="Arial" w:eastAsia="Arial" w:hAnsi="Arial" w:cs="Arial"/>
          <w:spacing w:val="48"/>
          <w:sz w:val="24"/>
          <w:szCs w:val="24"/>
        </w:rPr>
        <w:t xml:space="preserve"> </w:t>
      </w:r>
      <w:r>
        <w:rPr>
          <w:rFonts w:ascii="Arial" w:eastAsia="Arial" w:hAnsi="Arial" w:cs="Arial"/>
          <w:spacing w:val="-3"/>
          <w:sz w:val="24"/>
          <w:szCs w:val="24"/>
        </w:rPr>
        <w:t>Bidder</w:t>
      </w:r>
      <w:r>
        <w:rPr>
          <w:rFonts w:ascii="Arial" w:eastAsia="Arial" w:hAnsi="Arial" w:cs="Arial"/>
          <w:spacing w:val="71"/>
          <w:sz w:val="24"/>
          <w:szCs w:val="24"/>
        </w:rPr>
        <w:t xml:space="preserve"> </w:t>
      </w:r>
      <w:r>
        <w:rPr>
          <w:rFonts w:ascii="Arial" w:eastAsia="Arial" w:hAnsi="Arial" w:cs="Arial"/>
          <w:spacing w:val="-3"/>
          <w:sz w:val="24"/>
          <w:szCs w:val="24"/>
        </w:rPr>
        <w:t>withdraws</w:t>
      </w:r>
      <w:r>
        <w:rPr>
          <w:rFonts w:ascii="Arial" w:eastAsia="Arial" w:hAnsi="Arial" w:cs="Arial"/>
          <w:spacing w:val="-31"/>
          <w:sz w:val="24"/>
          <w:szCs w:val="24"/>
        </w:rPr>
        <w:t xml:space="preserve"> </w:t>
      </w:r>
      <w:r>
        <w:rPr>
          <w:rFonts w:ascii="Arial" w:eastAsia="Arial" w:hAnsi="Arial" w:cs="Arial"/>
          <w:spacing w:val="-1"/>
          <w:sz w:val="24"/>
          <w:szCs w:val="24"/>
        </w:rPr>
        <w:t>from</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competition</w:t>
      </w:r>
      <w:r>
        <w:rPr>
          <w:rFonts w:ascii="Arial" w:eastAsia="Arial" w:hAnsi="Arial" w:cs="Arial"/>
          <w:spacing w:val="-16"/>
          <w:sz w:val="24"/>
          <w:szCs w:val="24"/>
        </w:rPr>
        <w:t xml:space="preserve"> </w:t>
      </w:r>
      <w:r>
        <w:rPr>
          <w:rFonts w:ascii="Arial" w:eastAsia="Arial" w:hAnsi="Arial" w:cs="Arial"/>
          <w:spacing w:val="1"/>
          <w:sz w:val="24"/>
          <w:szCs w:val="24"/>
        </w:rPr>
        <w:t>after</w:t>
      </w:r>
      <w:r>
        <w:rPr>
          <w:rFonts w:ascii="Arial" w:eastAsia="Arial" w:hAnsi="Arial" w:cs="Arial"/>
          <w:spacing w:val="-20"/>
          <w:sz w:val="24"/>
          <w:szCs w:val="24"/>
        </w:rPr>
        <w:t xml:space="preserve"> </w:t>
      </w:r>
      <w:r>
        <w:rPr>
          <w:rFonts w:ascii="Arial" w:eastAsia="Arial" w:hAnsi="Arial" w:cs="Arial"/>
          <w:spacing w:val="-1"/>
          <w:sz w:val="24"/>
          <w:szCs w:val="24"/>
        </w:rPr>
        <w:t>opening</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bids,</w:t>
      </w:r>
      <w:r>
        <w:rPr>
          <w:rFonts w:ascii="Arial" w:eastAsia="Arial" w:hAnsi="Arial" w:cs="Arial"/>
          <w:spacing w:val="-19"/>
          <w:sz w:val="24"/>
          <w:szCs w:val="24"/>
        </w:rPr>
        <w:t xml:space="preserve"> </w:t>
      </w:r>
      <w:r>
        <w:rPr>
          <w:rFonts w:ascii="Arial" w:eastAsia="Arial" w:hAnsi="Arial" w:cs="Arial"/>
          <w:sz w:val="24"/>
          <w:szCs w:val="24"/>
        </w:rPr>
        <w:t>or</w:t>
      </w:r>
      <w:r>
        <w:rPr>
          <w:rFonts w:ascii="Arial" w:eastAsia="Arial" w:hAnsi="Arial" w:cs="Arial"/>
          <w:spacing w:val="-20"/>
          <w:sz w:val="24"/>
          <w:szCs w:val="24"/>
        </w:rPr>
        <w:t xml:space="preserve"> </w:t>
      </w:r>
      <w:r>
        <w:rPr>
          <w:rFonts w:ascii="Arial" w:eastAsia="Arial" w:hAnsi="Arial" w:cs="Arial"/>
          <w:sz w:val="24"/>
          <w:szCs w:val="24"/>
        </w:rPr>
        <w:t>refuses</w:t>
      </w:r>
      <w:r>
        <w:rPr>
          <w:rFonts w:ascii="Arial" w:eastAsia="Arial" w:hAnsi="Arial" w:cs="Arial"/>
          <w:spacing w:val="-19"/>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execute</w:t>
      </w:r>
      <w:r>
        <w:rPr>
          <w:rFonts w:ascii="Arial" w:eastAsia="Arial" w:hAnsi="Arial" w:cs="Arial"/>
          <w:spacing w:val="45"/>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Contract,</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JWSC</w:t>
      </w:r>
      <w:r>
        <w:rPr>
          <w:rFonts w:ascii="Arial" w:eastAsia="Arial" w:hAnsi="Arial" w:cs="Arial"/>
          <w:spacing w:val="-22"/>
          <w:sz w:val="24"/>
          <w:szCs w:val="24"/>
        </w:rPr>
        <w:t xml:space="preserve"> </w:t>
      </w:r>
      <w:r>
        <w:rPr>
          <w:rFonts w:ascii="Arial" w:eastAsia="Arial" w:hAnsi="Arial" w:cs="Arial"/>
          <w:spacing w:val="-2"/>
          <w:sz w:val="24"/>
          <w:szCs w:val="24"/>
        </w:rPr>
        <w:t>will</w:t>
      </w:r>
      <w:r>
        <w:rPr>
          <w:rFonts w:ascii="Arial" w:eastAsia="Arial" w:hAnsi="Arial" w:cs="Arial"/>
          <w:spacing w:val="-15"/>
          <w:sz w:val="24"/>
          <w:szCs w:val="24"/>
        </w:rPr>
        <w:t xml:space="preserve"> </w:t>
      </w:r>
      <w:r>
        <w:rPr>
          <w:rFonts w:ascii="Arial" w:eastAsia="Arial" w:hAnsi="Arial" w:cs="Arial"/>
          <w:spacing w:val="-1"/>
          <w:sz w:val="24"/>
          <w:szCs w:val="24"/>
        </w:rPr>
        <w:t>proceed</w:t>
      </w:r>
      <w:r>
        <w:rPr>
          <w:rFonts w:ascii="Arial" w:eastAsia="Arial" w:hAnsi="Arial" w:cs="Arial"/>
          <w:spacing w:val="-18"/>
          <w:sz w:val="24"/>
          <w:szCs w:val="24"/>
        </w:rPr>
        <w:t xml:space="preserve"> </w:t>
      </w:r>
      <w:r>
        <w:rPr>
          <w:rFonts w:ascii="Arial" w:eastAsia="Arial" w:hAnsi="Arial" w:cs="Arial"/>
          <w:sz w:val="24"/>
          <w:szCs w:val="24"/>
        </w:rPr>
        <w:t>on</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Bid</w:t>
      </w:r>
      <w:r>
        <w:rPr>
          <w:rFonts w:ascii="Arial" w:eastAsia="Arial" w:hAnsi="Arial" w:cs="Arial"/>
          <w:spacing w:val="-18"/>
          <w:sz w:val="24"/>
          <w:szCs w:val="24"/>
        </w:rPr>
        <w:t xml:space="preserve"> </w:t>
      </w:r>
      <w:r>
        <w:rPr>
          <w:rFonts w:ascii="Arial" w:eastAsia="Arial" w:hAnsi="Arial" w:cs="Arial"/>
          <w:sz w:val="24"/>
          <w:szCs w:val="24"/>
        </w:rPr>
        <w:t>Bond</w:t>
      </w:r>
      <w:r>
        <w:rPr>
          <w:rFonts w:ascii="Arial" w:eastAsia="Arial" w:hAnsi="Arial" w:cs="Arial"/>
          <w:spacing w:val="-18"/>
          <w:sz w:val="24"/>
          <w:szCs w:val="24"/>
        </w:rPr>
        <w:t xml:space="preserve"> </w:t>
      </w:r>
      <w:r>
        <w:rPr>
          <w:rFonts w:ascii="Arial" w:eastAsia="Arial" w:hAnsi="Arial" w:cs="Arial"/>
          <w:sz w:val="24"/>
          <w:szCs w:val="24"/>
        </w:rPr>
        <w:t>or</w:t>
      </w:r>
      <w:r>
        <w:rPr>
          <w:rFonts w:ascii="Arial" w:eastAsia="Arial" w:hAnsi="Arial" w:cs="Arial"/>
          <w:spacing w:val="-22"/>
          <w:sz w:val="24"/>
          <w:szCs w:val="24"/>
        </w:rPr>
        <w:t xml:space="preserve"> </w:t>
      </w:r>
      <w:r>
        <w:rPr>
          <w:rFonts w:ascii="Arial" w:eastAsia="Arial" w:hAnsi="Arial" w:cs="Arial"/>
          <w:spacing w:val="-1"/>
          <w:sz w:val="24"/>
          <w:szCs w:val="24"/>
        </w:rPr>
        <w:t>deposit</w:t>
      </w:r>
      <w:r>
        <w:rPr>
          <w:rFonts w:ascii="Arial" w:eastAsia="Arial" w:hAnsi="Arial" w:cs="Arial"/>
          <w:spacing w:val="-21"/>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z w:val="24"/>
          <w:szCs w:val="24"/>
        </w:rPr>
        <w:t>certified</w:t>
      </w:r>
      <w:r>
        <w:rPr>
          <w:rFonts w:ascii="Arial" w:eastAsia="Arial" w:hAnsi="Arial" w:cs="Arial"/>
          <w:spacing w:val="53"/>
          <w:sz w:val="24"/>
          <w:szCs w:val="24"/>
        </w:rPr>
        <w:t xml:space="preserve"> </w:t>
      </w:r>
      <w:r>
        <w:rPr>
          <w:rFonts w:ascii="Arial" w:eastAsia="Arial" w:hAnsi="Arial" w:cs="Arial"/>
          <w:sz w:val="24"/>
          <w:szCs w:val="24"/>
        </w:rPr>
        <w:t>check</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10"/>
          <w:sz w:val="24"/>
          <w:szCs w:val="24"/>
        </w:rPr>
        <w:t xml:space="preserve"> </w:t>
      </w:r>
      <w:r>
        <w:rPr>
          <w:rFonts w:ascii="Arial" w:eastAsia="Arial" w:hAnsi="Arial" w:cs="Arial"/>
          <w:spacing w:val="-1"/>
          <w:sz w:val="24"/>
          <w:szCs w:val="24"/>
        </w:rPr>
        <w:t>cashier’s</w:t>
      </w:r>
      <w:r>
        <w:rPr>
          <w:rFonts w:ascii="Arial" w:eastAsia="Arial" w:hAnsi="Arial" w:cs="Arial"/>
          <w:spacing w:val="-10"/>
          <w:sz w:val="24"/>
          <w:szCs w:val="24"/>
        </w:rPr>
        <w:t xml:space="preserve"> </w:t>
      </w:r>
      <w:r>
        <w:rPr>
          <w:rFonts w:ascii="Arial" w:eastAsia="Arial" w:hAnsi="Arial" w:cs="Arial"/>
          <w:sz w:val="24"/>
          <w:szCs w:val="24"/>
        </w:rPr>
        <w:t>check</w:t>
      </w:r>
      <w:r>
        <w:rPr>
          <w:rFonts w:ascii="Arial" w:eastAsia="Arial" w:hAnsi="Arial" w:cs="Arial"/>
          <w:spacing w:val="-10"/>
          <w:sz w:val="24"/>
          <w:szCs w:val="24"/>
        </w:rPr>
        <w:t xml:space="preserve"> </w:t>
      </w:r>
      <w:r>
        <w:rPr>
          <w:rFonts w:ascii="Arial" w:eastAsia="Arial" w:hAnsi="Arial" w:cs="Arial"/>
          <w:sz w:val="24"/>
          <w:szCs w:val="24"/>
        </w:rPr>
        <w:t>as</w:t>
      </w:r>
      <w:r>
        <w:rPr>
          <w:rFonts w:ascii="Arial" w:eastAsia="Arial" w:hAnsi="Arial" w:cs="Arial"/>
          <w:spacing w:val="-12"/>
          <w:sz w:val="24"/>
          <w:szCs w:val="24"/>
        </w:rPr>
        <w:t xml:space="preserve"> </w:t>
      </w:r>
      <w:r>
        <w:rPr>
          <w:rFonts w:ascii="Arial" w:eastAsia="Arial" w:hAnsi="Arial" w:cs="Arial"/>
          <w:sz w:val="24"/>
          <w:szCs w:val="24"/>
        </w:rPr>
        <w:t>damages</w:t>
      </w:r>
      <w:r>
        <w:rPr>
          <w:rFonts w:ascii="Arial" w:eastAsia="Arial" w:hAnsi="Arial" w:cs="Arial"/>
          <w:spacing w:val="-12"/>
          <w:sz w:val="24"/>
          <w:szCs w:val="24"/>
        </w:rPr>
        <w:t xml:space="preserve"> </w:t>
      </w:r>
      <w:r>
        <w:rPr>
          <w:rFonts w:ascii="Arial" w:eastAsia="Arial" w:hAnsi="Arial" w:cs="Arial"/>
          <w:spacing w:val="1"/>
          <w:sz w:val="24"/>
          <w:szCs w:val="24"/>
        </w:rPr>
        <w:t>for</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Bidder's</w:t>
      </w:r>
      <w:r>
        <w:rPr>
          <w:rFonts w:ascii="Arial" w:eastAsia="Arial" w:hAnsi="Arial" w:cs="Arial"/>
          <w:spacing w:val="-5"/>
          <w:sz w:val="24"/>
          <w:szCs w:val="24"/>
        </w:rPr>
        <w:t xml:space="preserve"> </w:t>
      </w:r>
      <w:r>
        <w:rPr>
          <w:rFonts w:ascii="Arial" w:eastAsia="Arial" w:hAnsi="Arial" w:cs="Arial"/>
          <w:sz w:val="24"/>
          <w:szCs w:val="24"/>
        </w:rPr>
        <w:t>failure</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enter</w:t>
      </w:r>
      <w:r>
        <w:rPr>
          <w:rFonts w:ascii="Arial" w:eastAsia="Arial" w:hAnsi="Arial" w:cs="Arial"/>
          <w:spacing w:val="-6"/>
          <w:sz w:val="24"/>
          <w:szCs w:val="24"/>
        </w:rPr>
        <w:t xml:space="preserve"> </w:t>
      </w:r>
      <w:r>
        <w:rPr>
          <w:rFonts w:ascii="Arial" w:eastAsia="Arial" w:hAnsi="Arial" w:cs="Arial"/>
          <w:spacing w:val="-1"/>
          <w:sz w:val="24"/>
          <w:szCs w:val="24"/>
        </w:rPr>
        <w:t>into</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1"/>
          <w:sz w:val="24"/>
          <w:szCs w:val="24"/>
        </w:rPr>
        <w:t xml:space="preserve"> </w:t>
      </w:r>
      <w:r>
        <w:rPr>
          <w:rFonts w:ascii="Arial" w:eastAsia="Arial" w:hAnsi="Arial" w:cs="Arial"/>
          <w:spacing w:val="-1"/>
          <w:sz w:val="24"/>
          <w:szCs w:val="24"/>
        </w:rPr>
        <w:t>contract</w:t>
      </w:r>
      <w:r>
        <w:rPr>
          <w:rFonts w:ascii="Arial" w:eastAsia="Arial" w:hAnsi="Arial" w:cs="Arial"/>
          <w:sz w:val="24"/>
          <w:szCs w:val="24"/>
        </w:rPr>
        <w:t xml:space="preserve"> </w:t>
      </w:r>
      <w:r>
        <w:rPr>
          <w:rFonts w:ascii="Arial" w:eastAsia="Arial" w:hAnsi="Arial" w:cs="Arial"/>
          <w:spacing w:val="1"/>
          <w:sz w:val="24"/>
          <w:szCs w:val="24"/>
        </w:rPr>
        <w:t>for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2"/>
          <w:sz w:val="24"/>
          <w:szCs w:val="24"/>
        </w:rPr>
        <w:t>work.</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75"/>
        <w:jc w:val="both"/>
        <w:rPr>
          <w:rFonts w:ascii="Arial" w:eastAsia="Arial" w:hAnsi="Arial" w:cs="Arial"/>
          <w:sz w:val="24"/>
          <w:szCs w:val="24"/>
        </w:rPr>
      </w:pPr>
      <w:r>
        <w:rPr>
          <w:rFonts w:ascii="Arial"/>
          <w:sz w:val="24"/>
        </w:rPr>
        <w:t>Performance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Payment</w:t>
      </w:r>
      <w:r>
        <w:rPr>
          <w:rFonts w:ascii="Arial"/>
          <w:spacing w:val="-16"/>
          <w:sz w:val="24"/>
        </w:rPr>
        <w:t xml:space="preserve"> </w:t>
      </w:r>
      <w:r>
        <w:rPr>
          <w:rFonts w:ascii="Arial"/>
          <w:sz w:val="24"/>
        </w:rPr>
        <w:t>bonds,</w:t>
      </w:r>
      <w:r>
        <w:rPr>
          <w:rFonts w:ascii="Arial"/>
          <w:spacing w:val="-16"/>
          <w:sz w:val="24"/>
        </w:rPr>
        <w:t xml:space="preserve"> </w:t>
      </w:r>
      <w:r>
        <w:rPr>
          <w:rFonts w:ascii="Arial"/>
          <w:sz w:val="24"/>
        </w:rPr>
        <w:t>each</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an</w:t>
      </w:r>
      <w:r>
        <w:rPr>
          <w:rFonts w:ascii="Arial"/>
          <w:spacing w:val="-16"/>
          <w:sz w:val="24"/>
        </w:rPr>
        <w:t xml:space="preserve"> </w:t>
      </w:r>
      <w:r>
        <w:rPr>
          <w:rFonts w:ascii="Arial"/>
          <w:sz w:val="24"/>
        </w:rPr>
        <w:t>amount</w:t>
      </w:r>
      <w:r>
        <w:rPr>
          <w:rFonts w:ascii="Arial"/>
          <w:spacing w:val="-16"/>
          <w:sz w:val="24"/>
        </w:rPr>
        <w:t xml:space="preserve"> </w:t>
      </w:r>
      <w:r>
        <w:rPr>
          <w:rFonts w:ascii="Arial"/>
          <w:spacing w:val="-1"/>
          <w:sz w:val="24"/>
        </w:rPr>
        <w:t>equal</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one</w:t>
      </w:r>
      <w:r>
        <w:rPr>
          <w:rFonts w:ascii="Arial"/>
          <w:spacing w:val="-21"/>
          <w:sz w:val="24"/>
        </w:rPr>
        <w:t xml:space="preserve"> </w:t>
      </w:r>
      <w:r>
        <w:rPr>
          <w:rFonts w:ascii="Arial"/>
          <w:spacing w:val="-3"/>
          <w:sz w:val="24"/>
        </w:rPr>
        <w:t>hundred</w:t>
      </w:r>
      <w:r>
        <w:rPr>
          <w:rFonts w:ascii="Arial"/>
          <w:spacing w:val="53"/>
          <w:sz w:val="24"/>
        </w:rPr>
        <w:t xml:space="preserve"> </w:t>
      </w:r>
      <w:r>
        <w:rPr>
          <w:rFonts w:ascii="Arial"/>
          <w:spacing w:val="-1"/>
          <w:sz w:val="24"/>
        </w:rPr>
        <w:t>percent</w:t>
      </w:r>
      <w:r>
        <w:rPr>
          <w:rFonts w:ascii="Arial"/>
          <w:spacing w:val="20"/>
          <w:sz w:val="24"/>
        </w:rPr>
        <w:t xml:space="preserve"> </w:t>
      </w:r>
      <w:r>
        <w:rPr>
          <w:rFonts w:ascii="Arial"/>
          <w:spacing w:val="-1"/>
          <w:sz w:val="24"/>
        </w:rPr>
        <w:t>(100%)</w:t>
      </w:r>
      <w:r>
        <w:rPr>
          <w:rFonts w:ascii="Arial"/>
          <w:spacing w:val="18"/>
          <w:sz w:val="24"/>
        </w:rPr>
        <w:t xml:space="preserve"> </w:t>
      </w:r>
      <w:r>
        <w:rPr>
          <w:rFonts w:ascii="Arial"/>
          <w:sz w:val="24"/>
        </w:rPr>
        <w:t>of</w:t>
      </w:r>
      <w:r>
        <w:rPr>
          <w:rFonts w:ascii="Arial"/>
          <w:spacing w:val="24"/>
          <w:sz w:val="24"/>
        </w:rPr>
        <w:t xml:space="preserve"> </w:t>
      </w:r>
      <w:r>
        <w:rPr>
          <w:rFonts w:ascii="Arial"/>
          <w:sz w:val="24"/>
        </w:rPr>
        <w:t>the</w:t>
      </w:r>
      <w:r>
        <w:rPr>
          <w:rFonts w:ascii="Arial"/>
          <w:spacing w:val="18"/>
          <w:sz w:val="24"/>
        </w:rPr>
        <w:t xml:space="preserve"> </w:t>
      </w:r>
      <w:r>
        <w:rPr>
          <w:rFonts w:ascii="Arial"/>
          <w:spacing w:val="-1"/>
          <w:sz w:val="24"/>
        </w:rPr>
        <w:t>contract</w:t>
      </w:r>
      <w:r>
        <w:rPr>
          <w:rFonts w:ascii="Arial"/>
          <w:spacing w:val="17"/>
          <w:sz w:val="24"/>
        </w:rPr>
        <w:t xml:space="preserve"> </w:t>
      </w:r>
      <w:r>
        <w:rPr>
          <w:rFonts w:ascii="Arial"/>
          <w:sz w:val="24"/>
        </w:rPr>
        <w:t>amount</w:t>
      </w:r>
      <w:r>
        <w:rPr>
          <w:rFonts w:ascii="Arial"/>
          <w:spacing w:val="17"/>
          <w:sz w:val="24"/>
        </w:rPr>
        <w:t xml:space="preserve"> </w:t>
      </w:r>
      <w:r>
        <w:rPr>
          <w:rFonts w:ascii="Arial"/>
          <w:spacing w:val="-2"/>
          <w:sz w:val="24"/>
        </w:rPr>
        <w:t>will</w:t>
      </w:r>
      <w:r>
        <w:rPr>
          <w:rFonts w:ascii="Arial"/>
          <w:spacing w:val="16"/>
          <w:sz w:val="24"/>
        </w:rPr>
        <w:t xml:space="preserve"> </w:t>
      </w:r>
      <w:r>
        <w:rPr>
          <w:rFonts w:ascii="Arial"/>
          <w:sz w:val="24"/>
        </w:rPr>
        <w:t>be</w:t>
      </w:r>
      <w:r>
        <w:rPr>
          <w:rFonts w:ascii="Arial"/>
          <w:spacing w:val="18"/>
          <w:sz w:val="24"/>
        </w:rPr>
        <w:t xml:space="preserve"> </w:t>
      </w:r>
      <w:r>
        <w:rPr>
          <w:rFonts w:ascii="Arial"/>
          <w:spacing w:val="-1"/>
          <w:sz w:val="24"/>
        </w:rPr>
        <w:t>required</w:t>
      </w:r>
      <w:r>
        <w:rPr>
          <w:rFonts w:ascii="Arial"/>
          <w:spacing w:val="18"/>
          <w:sz w:val="24"/>
        </w:rPr>
        <w:t xml:space="preserve"> </w:t>
      </w:r>
      <w:r>
        <w:rPr>
          <w:rFonts w:ascii="Arial"/>
          <w:sz w:val="24"/>
        </w:rPr>
        <w:t>of</w:t>
      </w:r>
      <w:r>
        <w:rPr>
          <w:rFonts w:ascii="Arial"/>
          <w:spacing w:val="22"/>
          <w:sz w:val="24"/>
        </w:rPr>
        <w:t xml:space="preserve"> </w:t>
      </w:r>
      <w:r>
        <w:rPr>
          <w:rFonts w:ascii="Arial"/>
          <w:sz w:val="24"/>
        </w:rPr>
        <w:t>the</w:t>
      </w:r>
      <w:r>
        <w:rPr>
          <w:rFonts w:ascii="Arial"/>
          <w:spacing w:val="18"/>
          <w:sz w:val="24"/>
        </w:rPr>
        <w:t xml:space="preserve"> </w:t>
      </w:r>
      <w:r>
        <w:rPr>
          <w:rFonts w:ascii="Arial"/>
          <w:sz w:val="24"/>
        </w:rPr>
        <w:t>successful</w:t>
      </w:r>
      <w:r>
        <w:rPr>
          <w:rFonts w:ascii="Arial"/>
          <w:spacing w:val="55"/>
          <w:sz w:val="24"/>
        </w:rPr>
        <w:t xml:space="preserve"> </w:t>
      </w:r>
      <w:r>
        <w:rPr>
          <w:rFonts w:ascii="Arial"/>
          <w:spacing w:val="-1"/>
          <w:sz w:val="24"/>
        </w:rPr>
        <w:t>Bidder.</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71"/>
        <w:jc w:val="both"/>
        <w:rPr>
          <w:rFonts w:ascii="Arial" w:eastAsia="Arial" w:hAnsi="Arial" w:cs="Arial"/>
          <w:sz w:val="24"/>
          <w:szCs w:val="24"/>
        </w:rPr>
      </w:pPr>
      <w:r>
        <w:rPr>
          <w:rFonts w:ascii="Arial"/>
          <w:spacing w:val="1"/>
          <w:sz w:val="24"/>
        </w:rPr>
        <w:t>The</w:t>
      </w:r>
      <w:r>
        <w:rPr>
          <w:rFonts w:ascii="Arial"/>
          <w:spacing w:val="-13"/>
          <w:sz w:val="24"/>
        </w:rPr>
        <w:t xml:space="preserve"> </w:t>
      </w:r>
      <w:r>
        <w:rPr>
          <w:rFonts w:ascii="Arial"/>
          <w:spacing w:val="-1"/>
          <w:sz w:val="24"/>
        </w:rPr>
        <w:t>Surety</w:t>
      </w:r>
      <w:r>
        <w:rPr>
          <w:rFonts w:ascii="Arial"/>
          <w:spacing w:val="-19"/>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6"/>
          <w:sz w:val="24"/>
        </w:rPr>
        <w:t xml:space="preserve"> </w:t>
      </w:r>
      <w:r>
        <w:rPr>
          <w:rFonts w:ascii="Arial"/>
          <w:spacing w:val="-1"/>
          <w:sz w:val="24"/>
        </w:rPr>
        <w:t>Bid</w:t>
      </w:r>
      <w:r>
        <w:rPr>
          <w:rFonts w:ascii="Arial"/>
          <w:spacing w:val="-16"/>
          <w:sz w:val="24"/>
        </w:rPr>
        <w:t xml:space="preserve"> </w:t>
      </w:r>
      <w:r>
        <w:rPr>
          <w:rFonts w:ascii="Arial"/>
          <w:sz w:val="24"/>
        </w:rPr>
        <w:t>Bond,</w:t>
      </w:r>
      <w:r>
        <w:rPr>
          <w:rFonts w:ascii="Arial"/>
          <w:spacing w:val="-16"/>
          <w:sz w:val="24"/>
        </w:rPr>
        <w:t xml:space="preserve"> </w:t>
      </w:r>
      <w:r>
        <w:rPr>
          <w:rFonts w:ascii="Arial"/>
          <w:sz w:val="24"/>
        </w:rPr>
        <w:t>Performance</w:t>
      </w:r>
      <w:r>
        <w:rPr>
          <w:rFonts w:ascii="Arial"/>
          <w:spacing w:val="-18"/>
          <w:sz w:val="24"/>
        </w:rPr>
        <w:t xml:space="preserve"> </w:t>
      </w:r>
      <w:r>
        <w:rPr>
          <w:rFonts w:ascii="Arial"/>
          <w:spacing w:val="-2"/>
          <w:sz w:val="24"/>
        </w:rPr>
        <w:t>Bond,</w:t>
      </w:r>
      <w:r>
        <w:rPr>
          <w:rFonts w:ascii="Arial"/>
          <w:spacing w:val="-21"/>
          <w:sz w:val="24"/>
        </w:rPr>
        <w:t xml:space="preserve"> </w:t>
      </w:r>
      <w:r>
        <w:rPr>
          <w:rFonts w:ascii="Arial"/>
          <w:spacing w:val="-2"/>
          <w:sz w:val="24"/>
        </w:rPr>
        <w:t>and</w:t>
      </w:r>
      <w:r>
        <w:rPr>
          <w:rFonts w:ascii="Arial"/>
          <w:spacing w:val="-21"/>
          <w:sz w:val="24"/>
        </w:rPr>
        <w:t xml:space="preserve"> </w:t>
      </w:r>
      <w:r>
        <w:rPr>
          <w:rFonts w:ascii="Arial"/>
          <w:spacing w:val="-3"/>
          <w:sz w:val="24"/>
        </w:rPr>
        <w:t>Payment</w:t>
      </w:r>
      <w:r>
        <w:rPr>
          <w:rFonts w:ascii="Arial"/>
          <w:spacing w:val="-21"/>
          <w:sz w:val="24"/>
        </w:rPr>
        <w:t xml:space="preserve"> </w:t>
      </w:r>
      <w:r>
        <w:rPr>
          <w:rFonts w:ascii="Arial"/>
          <w:spacing w:val="-2"/>
          <w:sz w:val="24"/>
        </w:rPr>
        <w:t>Bond</w:t>
      </w:r>
      <w:r>
        <w:rPr>
          <w:rFonts w:ascii="Arial"/>
          <w:spacing w:val="-21"/>
          <w:sz w:val="24"/>
        </w:rPr>
        <w:t xml:space="preserve"> </w:t>
      </w:r>
      <w:r>
        <w:rPr>
          <w:rFonts w:ascii="Arial"/>
          <w:spacing w:val="-2"/>
          <w:sz w:val="24"/>
        </w:rPr>
        <w:t>shall</w:t>
      </w:r>
      <w:r>
        <w:rPr>
          <w:rFonts w:ascii="Arial"/>
          <w:spacing w:val="-22"/>
          <w:sz w:val="24"/>
        </w:rPr>
        <w:t xml:space="preserve"> </w:t>
      </w:r>
      <w:r>
        <w:rPr>
          <w:rFonts w:ascii="Arial"/>
          <w:spacing w:val="-1"/>
          <w:sz w:val="24"/>
        </w:rPr>
        <w:t>be</w:t>
      </w:r>
      <w:r>
        <w:rPr>
          <w:rFonts w:ascii="Arial"/>
          <w:spacing w:val="55"/>
          <w:sz w:val="24"/>
        </w:rPr>
        <w:t xml:space="preserve"> </w:t>
      </w:r>
      <w:r>
        <w:rPr>
          <w:rFonts w:ascii="Arial"/>
          <w:sz w:val="24"/>
        </w:rPr>
        <w:t>a</w:t>
      </w:r>
      <w:r>
        <w:rPr>
          <w:rFonts w:ascii="Arial"/>
          <w:spacing w:val="3"/>
          <w:sz w:val="24"/>
        </w:rPr>
        <w:t xml:space="preserve"> </w:t>
      </w:r>
      <w:r>
        <w:rPr>
          <w:rFonts w:ascii="Arial"/>
          <w:spacing w:val="-1"/>
          <w:sz w:val="24"/>
        </w:rPr>
        <w:t>surety</w:t>
      </w:r>
      <w:r>
        <w:rPr>
          <w:rFonts w:ascii="Arial"/>
          <w:spacing w:val="-2"/>
          <w:sz w:val="24"/>
        </w:rPr>
        <w:t xml:space="preserve"> </w:t>
      </w:r>
      <w:r>
        <w:rPr>
          <w:rFonts w:ascii="Arial"/>
          <w:sz w:val="24"/>
        </w:rPr>
        <w:t>company</w:t>
      </w:r>
      <w:r>
        <w:rPr>
          <w:rFonts w:ascii="Arial"/>
          <w:spacing w:val="-2"/>
          <w:sz w:val="24"/>
        </w:rPr>
        <w:t xml:space="preserve"> </w:t>
      </w:r>
      <w:r>
        <w:rPr>
          <w:rFonts w:ascii="Arial"/>
          <w:spacing w:val="-1"/>
          <w:sz w:val="24"/>
        </w:rPr>
        <w:t>authorized</w:t>
      </w:r>
      <w:r>
        <w:rPr>
          <w:rFonts w:ascii="Arial"/>
          <w:spacing w:val="6"/>
          <w:sz w:val="24"/>
        </w:rPr>
        <w:t xml:space="preserve"> </w:t>
      </w:r>
      <w:r>
        <w:rPr>
          <w:rFonts w:ascii="Arial"/>
          <w:sz w:val="24"/>
        </w:rPr>
        <w:t>to</w:t>
      </w:r>
      <w:r>
        <w:rPr>
          <w:rFonts w:ascii="Arial"/>
          <w:spacing w:val="6"/>
          <w:sz w:val="24"/>
        </w:rPr>
        <w:t xml:space="preserve"> </w:t>
      </w:r>
      <w:r>
        <w:rPr>
          <w:rFonts w:ascii="Arial"/>
          <w:sz w:val="24"/>
        </w:rPr>
        <w:t>do</w:t>
      </w:r>
      <w:r>
        <w:rPr>
          <w:rFonts w:ascii="Arial"/>
          <w:spacing w:val="6"/>
          <w:sz w:val="24"/>
        </w:rPr>
        <w:t xml:space="preserve"> </w:t>
      </w:r>
      <w:r>
        <w:rPr>
          <w:rFonts w:ascii="Arial"/>
          <w:spacing w:val="-1"/>
          <w:sz w:val="24"/>
        </w:rPr>
        <w:t>business</w:t>
      </w:r>
      <w:r>
        <w:rPr>
          <w:rFonts w:ascii="Arial"/>
          <w:spacing w:val="2"/>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z w:val="24"/>
        </w:rPr>
        <w:t>State</w:t>
      </w:r>
      <w:r>
        <w:rPr>
          <w:rFonts w:ascii="Arial"/>
          <w:spacing w:val="6"/>
          <w:sz w:val="24"/>
        </w:rPr>
        <w:t xml:space="preserve"> </w:t>
      </w:r>
      <w:r>
        <w:rPr>
          <w:rFonts w:ascii="Arial"/>
          <w:sz w:val="24"/>
        </w:rPr>
        <w:t>of</w:t>
      </w:r>
      <w:r>
        <w:rPr>
          <w:rFonts w:ascii="Arial"/>
          <w:spacing w:val="10"/>
          <w:sz w:val="24"/>
        </w:rPr>
        <w:t xml:space="preserve"> </w:t>
      </w:r>
      <w:r>
        <w:rPr>
          <w:rFonts w:ascii="Arial"/>
          <w:spacing w:val="-1"/>
          <w:sz w:val="24"/>
        </w:rPr>
        <w:t>Georgia,</w:t>
      </w:r>
      <w:r>
        <w:rPr>
          <w:rFonts w:ascii="Arial"/>
          <w:spacing w:val="3"/>
          <w:sz w:val="24"/>
        </w:rPr>
        <w:t xml:space="preserve"> </w:t>
      </w:r>
      <w:r>
        <w:rPr>
          <w:rFonts w:ascii="Arial"/>
          <w:spacing w:val="-1"/>
          <w:sz w:val="24"/>
        </w:rPr>
        <w:t>shall</w:t>
      </w:r>
      <w:r>
        <w:rPr>
          <w:rFonts w:ascii="Arial"/>
          <w:spacing w:val="54"/>
          <w:sz w:val="24"/>
        </w:rPr>
        <w:t xml:space="preserve"> </w:t>
      </w:r>
      <w:r>
        <w:rPr>
          <w:rFonts w:ascii="Arial"/>
          <w:sz w:val="24"/>
        </w:rPr>
        <w:t>be</w:t>
      </w:r>
      <w:r>
        <w:rPr>
          <w:rFonts w:ascii="Arial"/>
          <w:spacing w:val="8"/>
          <w:sz w:val="24"/>
        </w:rPr>
        <w:t xml:space="preserve"> </w:t>
      </w:r>
      <w:r>
        <w:rPr>
          <w:rFonts w:ascii="Arial"/>
          <w:spacing w:val="-1"/>
          <w:sz w:val="24"/>
        </w:rPr>
        <w:t>listed</w:t>
      </w:r>
      <w:r>
        <w:rPr>
          <w:rFonts w:ascii="Arial"/>
          <w:spacing w:val="8"/>
          <w:sz w:val="24"/>
        </w:rPr>
        <w:t xml:space="preserve"> </w:t>
      </w:r>
      <w:r>
        <w:rPr>
          <w:rFonts w:ascii="Arial"/>
          <w:spacing w:val="-1"/>
          <w:sz w:val="24"/>
        </w:rPr>
        <w:t>in</w:t>
      </w:r>
      <w:r>
        <w:rPr>
          <w:rFonts w:ascii="Arial"/>
          <w:spacing w:val="3"/>
          <w:sz w:val="24"/>
        </w:rPr>
        <w:t xml:space="preserve"> </w:t>
      </w:r>
      <w:r>
        <w:rPr>
          <w:rFonts w:ascii="Arial"/>
          <w:sz w:val="24"/>
        </w:rPr>
        <w:t>the</w:t>
      </w:r>
      <w:r>
        <w:rPr>
          <w:rFonts w:ascii="Arial"/>
          <w:spacing w:val="3"/>
          <w:sz w:val="24"/>
        </w:rPr>
        <w:t xml:space="preserve"> </w:t>
      </w:r>
      <w:r>
        <w:rPr>
          <w:rFonts w:ascii="Arial"/>
          <w:sz w:val="24"/>
        </w:rPr>
        <w:t>Department</w:t>
      </w:r>
      <w:r>
        <w:rPr>
          <w:rFonts w:ascii="Arial"/>
          <w:spacing w:val="32"/>
          <w:sz w:val="24"/>
        </w:rPr>
        <w:t xml:space="preserve"> </w:t>
      </w:r>
      <w:r>
        <w:rPr>
          <w:rFonts w:ascii="Arial"/>
          <w:sz w:val="24"/>
        </w:rPr>
        <w:t>of</w:t>
      </w:r>
      <w:r>
        <w:rPr>
          <w:rFonts w:ascii="Arial"/>
          <w:spacing w:val="33"/>
          <w:sz w:val="24"/>
        </w:rPr>
        <w:t xml:space="preserve"> </w:t>
      </w:r>
      <w:r>
        <w:rPr>
          <w:rFonts w:ascii="Arial"/>
          <w:sz w:val="24"/>
        </w:rPr>
        <w:t>the</w:t>
      </w:r>
      <w:r>
        <w:rPr>
          <w:rFonts w:ascii="Arial"/>
          <w:spacing w:val="30"/>
          <w:sz w:val="24"/>
        </w:rPr>
        <w:t xml:space="preserve"> </w:t>
      </w:r>
      <w:r>
        <w:rPr>
          <w:rFonts w:ascii="Arial"/>
          <w:sz w:val="24"/>
        </w:rPr>
        <w:t>Treasury</w:t>
      </w:r>
      <w:r>
        <w:rPr>
          <w:rFonts w:ascii="Arial"/>
          <w:spacing w:val="22"/>
          <w:sz w:val="24"/>
        </w:rPr>
        <w:t xml:space="preserve"> </w:t>
      </w:r>
      <w:r>
        <w:rPr>
          <w:rFonts w:ascii="Arial"/>
          <w:spacing w:val="-1"/>
          <w:sz w:val="24"/>
        </w:rPr>
        <w:t>Circular</w:t>
      </w:r>
      <w:r>
        <w:rPr>
          <w:rFonts w:ascii="Arial"/>
          <w:spacing w:val="26"/>
          <w:sz w:val="24"/>
        </w:rPr>
        <w:t xml:space="preserve"> </w:t>
      </w:r>
      <w:r>
        <w:rPr>
          <w:rFonts w:ascii="Arial"/>
          <w:sz w:val="24"/>
        </w:rPr>
        <w:t>570,</w:t>
      </w:r>
      <w:r>
        <w:rPr>
          <w:rFonts w:ascii="Arial"/>
          <w:spacing w:val="27"/>
          <w:sz w:val="24"/>
        </w:rPr>
        <w:t xml:space="preserve"> </w:t>
      </w:r>
      <w:r>
        <w:rPr>
          <w:rFonts w:ascii="Arial"/>
          <w:sz w:val="24"/>
        </w:rPr>
        <w:t>and</w:t>
      </w:r>
      <w:r>
        <w:rPr>
          <w:rFonts w:ascii="Arial"/>
          <w:spacing w:val="30"/>
          <w:sz w:val="24"/>
        </w:rPr>
        <w:t xml:space="preserve"> </w:t>
      </w:r>
      <w:r>
        <w:rPr>
          <w:rFonts w:ascii="Arial"/>
          <w:spacing w:val="-1"/>
          <w:sz w:val="24"/>
        </w:rPr>
        <w:t>shall</w:t>
      </w:r>
      <w:r>
        <w:rPr>
          <w:rFonts w:ascii="Arial"/>
          <w:spacing w:val="24"/>
          <w:sz w:val="24"/>
        </w:rPr>
        <w:t xml:space="preserve"> </w:t>
      </w:r>
      <w:r>
        <w:rPr>
          <w:rFonts w:ascii="Arial"/>
          <w:spacing w:val="-2"/>
          <w:sz w:val="24"/>
        </w:rPr>
        <w:t>have</w:t>
      </w:r>
      <w:r>
        <w:rPr>
          <w:rFonts w:ascii="Arial"/>
          <w:spacing w:val="41"/>
          <w:sz w:val="24"/>
        </w:rPr>
        <w:t xml:space="preserve"> </w:t>
      </w:r>
      <w:r>
        <w:rPr>
          <w:rFonts w:ascii="Arial"/>
          <w:sz w:val="24"/>
        </w:rPr>
        <w:t>an</w:t>
      </w:r>
      <w:r>
        <w:rPr>
          <w:rFonts w:ascii="Arial"/>
          <w:spacing w:val="11"/>
          <w:sz w:val="24"/>
        </w:rPr>
        <w:t xml:space="preserve"> </w:t>
      </w:r>
      <w:r>
        <w:rPr>
          <w:rFonts w:ascii="Arial"/>
          <w:spacing w:val="-1"/>
          <w:sz w:val="24"/>
        </w:rPr>
        <w:t>underwriting</w:t>
      </w:r>
      <w:r>
        <w:rPr>
          <w:rFonts w:ascii="Arial"/>
          <w:spacing w:val="6"/>
          <w:sz w:val="24"/>
        </w:rPr>
        <w:t xml:space="preserve"> </w:t>
      </w:r>
      <w:r>
        <w:rPr>
          <w:rFonts w:ascii="Arial"/>
          <w:sz w:val="24"/>
        </w:rPr>
        <w:t>limitation</w:t>
      </w:r>
      <w:r>
        <w:rPr>
          <w:rFonts w:ascii="Arial"/>
          <w:spacing w:val="11"/>
          <w:sz w:val="24"/>
        </w:rPr>
        <w:t xml:space="preserve"> </w:t>
      </w:r>
      <w:r>
        <w:rPr>
          <w:rFonts w:ascii="Arial"/>
          <w:spacing w:val="-1"/>
          <w:sz w:val="24"/>
        </w:rPr>
        <w:t>in</w:t>
      </w:r>
      <w:r>
        <w:rPr>
          <w:rFonts w:ascii="Arial"/>
          <w:spacing w:val="-16"/>
          <w:sz w:val="24"/>
        </w:rPr>
        <w:t xml:space="preserve"> </w:t>
      </w:r>
      <w:r>
        <w:rPr>
          <w:rFonts w:ascii="Arial"/>
          <w:spacing w:val="-1"/>
          <w:sz w:val="24"/>
        </w:rPr>
        <w:t>excess</w:t>
      </w:r>
      <w:r>
        <w:rPr>
          <w:rFonts w:ascii="Arial"/>
          <w:spacing w:val="-24"/>
          <w:sz w:val="24"/>
        </w:rPr>
        <w:t xml:space="preserve"> </w:t>
      </w:r>
      <w:r>
        <w:rPr>
          <w:rFonts w:ascii="Arial"/>
          <w:sz w:val="24"/>
        </w:rPr>
        <w:t>of</w:t>
      </w:r>
      <w:r>
        <w:rPr>
          <w:rFonts w:ascii="Arial"/>
          <w:spacing w:val="-21"/>
          <w:sz w:val="24"/>
        </w:rPr>
        <w:t xml:space="preserve"> </w:t>
      </w:r>
      <w:r>
        <w:rPr>
          <w:rFonts w:ascii="Arial"/>
          <w:sz w:val="24"/>
        </w:rPr>
        <w:t>one</w:t>
      </w:r>
      <w:r>
        <w:rPr>
          <w:rFonts w:ascii="Arial"/>
          <w:spacing w:val="-23"/>
          <w:sz w:val="24"/>
        </w:rPr>
        <w:t xml:space="preserve"> </w:t>
      </w:r>
      <w:r>
        <w:rPr>
          <w:rFonts w:ascii="Arial"/>
          <w:spacing w:val="-1"/>
          <w:sz w:val="24"/>
        </w:rPr>
        <w:t>hundred</w:t>
      </w:r>
      <w:r>
        <w:rPr>
          <w:rFonts w:ascii="Arial"/>
          <w:spacing w:val="-28"/>
          <w:sz w:val="24"/>
        </w:rPr>
        <w:t xml:space="preserve"> </w:t>
      </w:r>
      <w:r>
        <w:rPr>
          <w:rFonts w:ascii="Arial"/>
          <w:spacing w:val="-13"/>
          <w:sz w:val="24"/>
        </w:rPr>
        <w:t>percent</w:t>
      </w:r>
      <w:r>
        <w:rPr>
          <w:rFonts w:ascii="Arial"/>
          <w:spacing w:val="-40"/>
          <w:sz w:val="24"/>
        </w:rPr>
        <w:t xml:space="preserve"> </w:t>
      </w:r>
      <w:r>
        <w:rPr>
          <w:rFonts w:ascii="Arial"/>
          <w:spacing w:val="-3"/>
          <w:sz w:val="24"/>
        </w:rPr>
        <w:t>(100%)</w:t>
      </w:r>
      <w:r>
        <w:rPr>
          <w:rFonts w:ascii="Arial"/>
          <w:spacing w:val="-30"/>
          <w:sz w:val="24"/>
        </w:rPr>
        <w:t xml:space="preserve"> </w:t>
      </w:r>
      <w:r>
        <w:rPr>
          <w:rFonts w:ascii="Arial"/>
          <w:spacing w:val="-1"/>
          <w:sz w:val="24"/>
        </w:rPr>
        <w:t>of</w:t>
      </w:r>
      <w:r>
        <w:rPr>
          <w:rFonts w:ascii="Arial"/>
          <w:spacing w:val="-26"/>
          <w:sz w:val="24"/>
        </w:rPr>
        <w:t xml:space="preserve"> </w:t>
      </w:r>
      <w:r>
        <w:rPr>
          <w:rFonts w:ascii="Arial"/>
          <w:spacing w:val="-2"/>
          <w:sz w:val="24"/>
        </w:rPr>
        <w:t>the</w:t>
      </w:r>
      <w:r>
        <w:rPr>
          <w:rFonts w:ascii="Arial"/>
          <w:spacing w:val="-28"/>
          <w:sz w:val="24"/>
        </w:rPr>
        <w:t xml:space="preserve"> </w:t>
      </w:r>
      <w:r>
        <w:rPr>
          <w:rFonts w:ascii="Arial"/>
          <w:spacing w:val="-3"/>
          <w:sz w:val="24"/>
        </w:rPr>
        <w:t>bid</w:t>
      </w:r>
      <w:r>
        <w:rPr>
          <w:rFonts w:ascii="Arial"/>
          <w:spacing w:val="42"/>
          <w:sz w:val="24"/>
        </w:rPr>
        <w:t xml:space="preserve"> </w:t>
      </w:r>
      <w:r>
        <w:rPr>
          <w:rFonts w:ascii="Arial"/>
          <w:sz w:val="24"/>
        </w:rPr>
        <w:t>amount.</w:t>
      </w:r>
      <w:r>
        <w:rPr>
          <w:rFonts w:ascii="Arial"/>
          <w:spacing w:val="50"/>
          <w:sz w:val="24"/>
        </w:rPr>
        <w:t xml:space="preserve"> </w:t>
      </w:r>
      <w:r>
        <w:rPr>
          <w:rFonts w:ascii="Arial"/>
          <w:spacing w:val="1"/>
          <w:sz w:val="24"/>
        </w:rPr>
        <w:t>The</w:t>
      </w:r>
      <w:r>
        <w:rPr>
          <w:rFonts w:ascii="Arial"/>
          <w:spacing w:val="-4"/>
          <w:sz w:val="24"/>
        </w:rPr>
        <w:t xml:space="preserve"> </w:t>
      </w:r>
      <w:r>
        <w:rPr>
          <w:rFonts w:ascii="Arial"/>
          <w:sz w:val="24"/>
        </w:rPr>
        <w:t>Bonds</w:t>
      </w:r>
      <w:r>
        <w:rPr>
          <w:rFonts w:ascii="Arial"/>
          <w:spacing w:val="-5"/>
          <w:sz w:val="24"/>
        </w:rPr>
        <w:t xml:space="preserve"> </w:t>
      </w:r>
      <w:r>
        <w:rPr>
          <w:rFonts w:ascii="Arial"/>
          <w:sz w:val="24"/>
        </w:rPr>
        <w:t>and</w:t>
      </w:r>
      <w:r>
        <w:rPr>
          <w:rFonts w:ascii="Arial"/>
          <w:spacing w:val="-4"/>
          <w:sz w:val="24"/>
        </w:rPr>
        <w:t xml:space="preserve"> </w:t>
      </w:r>
      <w:r>
        <w:rPr>
          <w:rFonts w:ascii="Arial"/>
          <w:spacing w:val="-1"/>
          <w:sz w:val="24"/>
        </w:rPr>
        <w:t>Surety</w:t>
      </w:r>
      <w:r>
        <w:rPr>
          <w:rFonts w:ascii="Arial"/>
          <w:spacing w:val="-10"/>
          <w:sz w:val="24"/>
        </w:rPr>
        <w:t xml:space="preserve"> </w:t>
      </w:r>
      <w:r>
        <w:rPr>
          <w:rFonts w:ascii="Arial"/>
          <w:spacing w:val="-1"/>
          <w:sz w:val="24"/>
        </w:rPr>
        <w:t>shall</w:t>
      </w:r>
      <w:r>
        <w:rPr>
          <w:rFonts w:ascii="Arial"/>
          <w:spacing w:val="-5"/>
          <w:sz w:val="24"/>
        </w:rPr>
        <w:t xml:space="preserve"> </w:t>
      </w:r>
      <w:r>
        <w:rPr>
          <w:rFonts w:ascii="Arial"/>
          <w:sz w:val="24"/>
        </w:rPr>
        <w:t>be</w:t>
      </w:r>
      <w:r>
        <w:rPr>
          <w:rFonts w:ascii="Arial"/>
          <w:spacing w:val="-4"/>
          <w:sz w:val="24"/>
        </w:rPr>
        <w:t xml:space="preserve"> </w:t>
      </w:r>
      <w:r>
        <w:rPr>
          <w:rFonts w:ascii="Arial"/>
          <w:spacing w:val="-1"/>
          <w:sz w:val="24"/>
        </w:rPr>
        <w:t>subject</w:t>
      </w:r>
      <w:r>
        <w:rPr>
          <w:rFonts w:ascii="Arial"/>
          <w:spacing w:val="8"/>
          <w:sz w:val="24"/>
        </w:rPr>
        <w:t xml:space="preserve"> </w:t>
      </w:r>
      <w:r>
        <w:rPr>
          <w:rFonts w:ascii="Arial"/>
          <w:sz w:val="24"/>
        </w:rPr>
        <w:t>to</w:t>
      </w:r>
      <w:r>
        <w:rPr>
          <w:rFonts w:ascii="Arial"/>
          <w:spacing w:val="8"/>
          <w:sz w:val="24"/>
        </w:rPr>
        <w:t xml:space="preserve"> </w:t>
      </w:r>
      <w:r>
        <w:rPr>
          <w:rFonts w:ascii="Arial"/>
          <w:spacing w:val="-1"/>
          <w:sz w:val="24"/>
        </w:rPr>
        <w:t>approval</w:t>
      </w:r>
      <w:r>
        <w:rPr>
          <w:rFonts w:ascii="Arial"/>
          <w:spacing w:val="4"/>
          <w:sz w:val="24"/>
        </w:rPr>
        <w:t xml:space="preserve"> </w:t>
      </w:r>
      <w:r>
        <w:rPr>
          <w:rFonts w:ascii="Arial"/>
          <w:sz w:val="24"/>
        </w:rPr>
        <w:t>by the</w:t>
      </w:r>
      <w:r>
        <w:rPr>
          <w:rFonts w:ascii="Arial"/>
          <w:spacing w:val="6"/>
          <w:sz w:val="24"/>
        </w:rPr>
        <w:t xml:space="preserve"> </w:t>
      </w:r>
      <w:r>
        <w:rPr>
          <w:rFonts w:ascii="Arial"/>
          <w:spacing w:val="5"/>
          <w:sz w:val="24"/>
        </w:rPr>
        <w:t>JWSC</w:t>
      </w:r>
      <w:r>
        <w:rPr>
          <w:rFonts w:ascii="Arial"/>
          <w:spacing w:val="44"/>
          <w:sz w:val="24"/>
        </w:rPr>
        <w:t xml:space="preserve"> </w:t>
      </w:r>
      <w:r>
        <w:rPr>
          <w:rFonts w:ascii="Arial"/>
          <w:spacing w:val="-1"/>
          <w:sz w:val="24"/>
        </w:rPr>
        <w:t>legal</w:t>
      </w:r>
      <w:r>
        <w:rPr>
          <w:rFonts w:ascii="Arial"/>
          <w:sz w:val="24"/>
        </w:rPr>
        <w:t xml:space="preserve"> </w:t>
      </w:r>
      <w:r>
        <w:rPr>
          <w:rFonts w:ascii="Arial"/>
          <w:spacing w:val="-1"/>
          <w:sz w:val="24"/>
        </w:rPr>
        <w:t>counsel.</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79"/>
        <w:jc w:val="both"/>
        <w:rPr>
          <w:rFonts w:ascii="Arial" w:eastAsia="Arial" w:hAnsi="Arial" w:cs="Arial"/>
          <w:sz w:val="24"/>
          <w:szCs w:val="24"/>
        </w:rPr>
      </w:pPr>
      <w:r>
        <w:rPr>
          <w:rFonts w:ascii="Arial"/>
          <w:spacing w:val="-1"/>
          <w:sz w:val="24"/>
        </w:rPr>
        <w:t>Attorneys-in-fact</w:t>
      </w:r>
      <w:r>
        <w:rPr>
          <w:rFonts w:ascii="Arial"/>
          <w:spacing w:val="-2"/>
          <w:sz w:val="24"/>
        </w:rPr>
        <w:t xml:space="preserve"> who</w:t>
      </w:r>
      <w:r>
        <w:rPr>
          <w:rFonts w:ascii="Arial"/>
          <w:spacing w:val="1"/>
          <w:sz w:val="24"/>
        </w:rPr>
        <w:t xml:space="preserve"> </w:t>
      </w:r>
      <w:r>
        <w:rPr>
          <w:rFonts w:ascii="Arial"/>
          <w:spacing w:val="-1"/>
          <w:sz w:val="24"/>
        </w:rPr>
        <w:t>sign</w:t>
      </w:r>
      <w:r>
        <w:rPr>
          <w:rFonts w:ascii="Arial"/>
          <w:spacing w:val="1"/>
          <w:sz w:val="24"/>
        </w:rPr>
        <w:t xml:space="preserve"> </w:t>
      </w:r>
      <w:r>
        <w:rPr>
          <w:rFonts w:ascii="Arial"/>
          <w:sz w:val="24"/>
        </w:rPr>
        <w:t>and</w:t>
      </w:r>
      <w:r>
        <w:rPr>
          <w:rFonts w:ascii="Arial"/>
          <w:spacing w:val="1"/>
          <w:sz w:val="24"/>
        </w:rPr>
        <w:t xml:space="preserve"> </w:t>
      </w:r>
      <w:r>
        <w:rPr>
          <w:rFonts w:ascii="Arial"/>
          <w:sz w:val="24"/>
        </w:rPr>
        <w:t>seal</w:t>
      </w:r>
      <w:r>
        <w:rPr>
          <w:rFonts w:ascii="Arial"/>
          <w:spacing w:val="-3"/>
          <w:sz w:val="24"/>
        </w:rPr>
        <w:t xml:space="preserve"> </w:t>
      </w:r>
      <w:r>
        <w:rPr>
          <w:rFonts w:ascii="Arial"/>
          <w:spacing w:val="-1"/>
          <w:sz w:val="24"/>
        </w:rPr>
        <w:t>Bid</w:t>
      </w:r>
      <w:r>
        <w:rPr>
          <w:rFonts w:ascii="Arial"/>
          <w:spacing w:val="1"/>
          <w:sz w:val="24"/>
        </w:rPr>
        <w:t xml:space="preserve"> </w:t>
      </w:r>
      <w:r>
        <w:rPr>
          <w:rFonts w:ascii="Arial"/>
          <w:sz w:val="24"/>
        </w:rPr>
        <w:t>Bonds</w:t>
      </w:r>
      <w:r>
        <w:rPr>
          <w:rFonts w:ascii="Arial"/>
          <w:spacing w:val="-2"/>
          <w:sz w:val="24"/>
        </w:rPr>
        <w:t xml:space="preserve"> </w:t>
      </w:r>
      <w:r>
        <w:rPr>
          <w:rFonts w:ascii="Arial"/>
          <w:sz w:val="24"/>
        </w:rPr>
        <w:t>or</w:t>
      </w:r>
      <w:r>
        <w:rPr>
          <w:rFonts w:ascii="Arial"/>
          <w:spacing w:val="-3"/>
          <w:sz w:val="24"/>
        </w:rPr>
        <w:t xml:space="preserve"> </w:t>
      </w:r>
      <w:r>
        <w:rPr>
          <w:rFonts w:ascii="Arial"/>
          <w:spacing w:val="-1"/>
          <w:sz w:val="24"/>
        </w:rPr>
        <w:t>Contract</w:t>
      </w:r>
      <w:r>
        <w:rPr>
          <w:rFonts w:ascii="Arial"/>
          <w:spacing w:val="-4"/>
          <w:sz w:val="24"/>
        </w:rPr>
        <w:t xml:space="preserve"> </w:t>
      </w:r>
      <w:r>
        <w:rPr>
          <w:rFonts w:ascii="Arial"/>
          <w:sz w:val="24"/>
        </w:rPr>
        <w:t>Bonds</w:t>
      </w:r>
      <w:r>
        <w:rPr>
          <w:rFonts w:ascii="Arial"/>
          <w:spacing w:val="-7"/>
          <w:sz w:val="24"/>
        </w:rPr>
        <w:t xml:space="preserve"> </w:t>
      </w:r>
      <w:r>
        <w:rPr>
          <w:rFonts w:ascii="Arial"/>
          <w:spacing w:val="1"/>
          <w:sz w:val="24"/>
        </w:rPr>
        <w:t>must</w:t>
      </w:r>
      <w:r>
        <w:rPr>
          <w:rFonts w:ascii="Arial"/>
          <w:spacing w:val="-7"/>
          <w:sz w:val="24"/>
        </w:rPr>
        <w:t xml:space="preserve"> </w:t>
      </w:r>
      <w:r>
        <w:rPr>
          <w:rFonts w:ascii="Arial"/>
          <w:sz w:val="24"/>
        </w:rPr>
        <w:t>file</w:t>
      </w:r>
      <w:r>
        <w:rPr>
          <w:rFonts w:ascii="Arial"/>
          <w:spacing w:val="48"/>
          <w:sz w:val="24"/>
        </w:rPr>
        <w:t xml:space="preserve"> </w:t>
      </w:r>
      <w:r>
        <w:rPr>
          <w:rFonts w:ascii="Arial"/>
          <w:spacing w:val="-2"/>
          <w:sz w:val="24"/>
        </w:rPr>
        <w:t>with</w:t>
      </w:r>
      <w:r>
        <w:rPr>
          <w:rFonts w:ascii="Arial"/>
          <w:spacing w:val="27"/>
          <w:sz w:val="24"/>
        </w:rPr>
        <w:t xml:space="preserve"> </w:t>
      </w:r>
      <w:r>
        <w:rPr>
          <w:rFonts w:ascii="Arial"/>
          <w:sz w:val="24"/>
        </w:rPr>
        <w:t>each</w:t>
      </w:r>
      <w:r>
        <w:rPr>
          <w:rFonts w:ascii="Arial"/>
          <w:spacing w:val="25"/>
          <w:sz w:val="24"/>
        </w:rPr>
        <w:t xml:space="preserve"> </w:t>
      </w:r>
      <w:r>
        <w:rPr>
          <w:rFonts w:ascii="Arial"/>
          <w:sz w:val="24"/>
        </w:rPr>
        <w:t>bond</w:t>
      </w:r>
      <w:r>
        <w:rPr>
          <w:rFonts w:ascii="Arial"/>
          <w:spacing w:val="41"/>
          <w:sz w:val="24"/>
        </w:rPr>
        <w:t xml:space="preserve"> </w:t>
      </w:r>
      <w:r>
        <w:rPr>
          <w:rFonts w:ascii="Arial"/>
          <w:sz w:val="24"/>
        </w:rPr>
        <w:t>a</w:t>
      </w:r>
      <w:r>
        <w:rPr>
          <w:rFonts w:ascii="Arial"/>
          <w:spacing w:val="42"/>
          <w:sz w:val="24"/>
        </w:rPr>
        <w:t xml:space="preserve"> </w:t>
      </w:r>
      <w:r>
        <w:rPr>
          <w:rFonts w:ascii="Arial"/>
          <w:sz w:val="24"/>
        </w:rPr>
        <w:t>certified</w:t>
      </w:r>
      <w:r>
        <w:rPr>
          <w:rFonts w:ascii="Arial"/>
          <w:spacing w:val="42"/>
          <w:sz w:val="24"/>
        </w:rPr>
        <w:t xml:space="preserve"> </w:t>
      </w:r>
      <w:r>
        <w:rPr>
          <w:rFonts w:ascii="Arial"/>
          <w:sz w:val="24"/>
        </w:rPr>
        <w:t>and</w:t>
      </w:r>
      <w:r>
        <w:rPr>
          <w:rFonts w:ascii="Arial"/>
          <w:spacing w:val="41"/>
          <w:sz w:val="24"/>
        </w:rPr>
        <w:t xml:space="preserve"> </w:t>
      </w:r>
      <w:r>
        <w:rPr>
          <w:rFonts w:ascii="Arial"/>
          <w:sz w:val="24"/>
        </w:rPr>
        <w:t>effectively</w:t>
      </w:r>
      <w:r>
        <w:rPr>
          <w:rFonts w:ascii="Arial"/>
          <w:spacing w:val="36"/>
          <w:sz w:val="24"/>
        </w:rPr>
        <w:t xml:space="preserve"> </w:t>
      </w:r>
      <w:r>
        <w:rPr>
          <w:rFonts w:ascii="Arial"/>
          <w:sz w:val="24"/>
        </w:rPr>
        <w:t>dated</w:t>
      </w:r>
      <w:r>
        <w:rPr>
          <w:rFonts w:ascii="Arial"/>
          <w:spacing w:val="42"/>
          <w:sz w:val="24"/>
        </w:rPr>
        <w:t xml:space="preserve"> </w:t>
      </w:r>
      <w:r>
        <w:rPr>
          <w:rFonts w:ascii="Arial"/>
          <w:sz w:val="24"/>
        </w:rPr>
        <w:t>copy</w:t>
      </w:r>
      <w:r>
        <w:rPr>
          <w:rFonts w:ascii="Arial"/>
          <w:spacing w:val="36"/>
          <w:sz w:val="24"/>
        </w:rPr>
        <w:t xml:space="preserve"> </w:t>
      </w:r>
      <w:r>
        <w:rPr>
          <w:rFonts w:ascii="Arial"/>
          <w:sz w:val="24"/>
        </w:rPr>
        <w:t>of</w:t>
      </w:r>
      <w:r>
        <w:rPr>
          <w:rFonts w:ascii="Arial"/>
          <w:spacing w:val="43"/>
          <w:sz w:val="24"/>
        </w:rPr>
        <w:t xml:space="preserve"> </w:t>
      </w:r>
      <w:r>
        <w:rPr>
          <w:rFonts w:ascii="Arial"/>
          <w:spacing w:val="-1"/>
          <w:sz w:val="24"/>
        </w:rPr>
        <w:t>their</w:t>
      </w:r>
      <w:r>
        <w:rPr>
          <w:rFonts w:ascii="Arial"/>
          <w:spacing w:val="38"/>
          <w:sz w:val="24"/>
        </w:rPr>
        <w:t xml:space="preserve"> </w:t>
      </w:r>
      <w:r>
        <w:rPr>
          <w:rFonts w:ascii="Arial"/>
          <w:spacing w:val="-2"/>
          <w:sz w:val="24"/>
        </w:rPr>
        <w:t>Power</w:t>
      </w:r>
      <w:r>
        <w:rPr>
          <w:rFonts w:ascii="Arial"/>
          <w:spacing w:val="38"/>
          <w:sz w:val="24"/>
        </w:rPr>
        <w:t xml:space="preserve"> </w:t>
      </w:r>
      <w:r>
        <w:rPr>
          <w:rFonts w:ascii="Arial"/>
          <w:sz w:val="24"/>
        </w:rPr>
        <w:t>of</w:t>
      </w:r>
      <w:r>
        <w:rPr>
          <w:rFonts w:ascii="Arial"/>
          <w:spacing w:val="29"/>
          <w:sz w:val="24"/>
        </w:rPr>
        <w:t xml:space="preserve"> </w:t>
      </w:r>
      <w:r>
        <w:rPr>
          <w:rFonts w:ascii="Arial"/>
          <w:sz w:val="24"/>
        </w:rPr>
        <w:t>Attorney</w:t>
      </w:r>
      <w:r>
        <w:rPr>
          <w:rFonts w:ascii="Arial"/>
          <w:spacing w:val="-7"/>
          <w:sz w:val="24"/>
        </w:rPr>
        <w:t xml:space="preserve"> </w:t>
      </w:r>
      <w:r>
        <w:rPr>
          <w:rFonts w:ascii="Arial"/>
          <w:spacing w:val="-3"/>
          <w:sz w:val="24"/>
        </w:rPr>
        <w:t>evidencing</w:t>
      </w:r>
      <w:r>
        <w:rPr>
          <w:rFonts w:ascii="Arial"/>
          <w:spacing w:val="-6"/>
          <w:sz w:val="24"/>
        </w:rPr>
        <w:t xml:space="preserve"> </w:t>
      </w:r>
      <w:r>
        <w:rPr>
          <w:rFonts w:ascii="Arial"/>
          <w:spacing w:val="-2"/>
          <w:sz w:val="24"/>
        </w:rPr>
        <w:t>the</w:t>
      </w:r>
      <w:r>
        <w:rPr>
          <w:rFonts w:ascii="Arial"/>
          <w:spacing w:val="-4"/>
          <w:sz w:val="24"/>
        </w:rPr>
        <w:t xml:space="preserve"> </w:t>
      </w:r>
      <w:r>
        <w:rPr>
          <w:rFonts w:ascii="Arial"/>
          <w:spacing w:val="-3"/>
          <w:sz w:val="24"/>
        </w:rPr>
        <w:t>authority</w:t>
      </w:r>
      <w:r>
        <w:rPr>
          <w:rFonts w:ascii="Arial"/>
          <w:spacing w:val="-7"/>
          <w:sz w:val="24"/>
        </w:rPr>
        <w:t xml:space="preserve"> </w:t>
      </w:r>
      <w:r>
        <w:rPr>
          <w:rFonts w:ascii="Arial"/>
          <w:spacing w:val="-1"/>
          <w:sz w:val="24"/>
        </w:rPr>
        <w:t>of</w:t>
      </w:r>
      <w:r>
        <w:rPr>
          <w:rFonts w:ascii="Arial"/>
          <w:spacing w:val="-2"/>
          <w:sz w:val="24"/>
        </w:rPr>
        <w:t xml:space="preserve"> the</w:t>
      </w:r>
      <w:r>
        <w:rPr>
          <w:rFonts w:ascii="Arial"/>
          <w:spacing w:val="-4"/>
          <w:sz w:val="24"/>
        </w:rPr>
        <w:t xml:space="preserve"> </w:t>
      </w:r>
      <w:r>
        <w:rPr>
          <w:rFonts w:ascii="Arial"/>
          <w:spacing w:val="-3"/>
          <w:sz w:val="24"/>
        </w:rPr>
        <w:t>individual</w:t>
      </w:r>
      <w:r>
        <w:rPr>
          <w:rFonts w:ascii="Arial"/>
          <w:spacing w:val="-5"/>
          <w:sz w:val="24"/>
        </w:rPr>
        <w:t xml:space="preserve"> </w:t>
      </w:r>
      <w:r>
        <w:rPr>
          <w:rFonts w:ascii="Arial"/>
          <w:spacing w:val="-3"/>
          <w:sz w:val="24"/>
        </w:rPr>
        <w:t>signing</w:t>
      </w:r>
      <w:r>
        <w:rPr>
          <w:rFonts w:ascii="Arial"/>
          <w:spacing w:val="-6"/>
          <w:sz w:val="24"/>
        </w:rPr>
        <w:t xml:space="preserve"> </w:t>
      </w:r>
      <w:r>
        <w:rPr>
          <w:rFonts w:ascii="Arial"/>
          <w:spacing w:val="-2"/>
          <w:sz w:val="24"/>
        </w:rPr>
        <w:t>the</w:t>
      </w:r>
      <w:r>
        <w:rPr>
          <w:rFonts w:ascii="Arial"/>
          <w:spacing w:val="-4"/>
          <w:sz w:val="24"/>
        </w:rPr>
        <w:t xml:space="preserve"> </w:t>
      </w:r>
      <w:r>
        <w:rPr>
          <w:rFonts w:ascii="Arial"/>
          <w:spacing w:val="-2"/>
          <w:sz w:val="24"/>
        </w:rPr>
        <w:t>bond.</w:t>
      </w:r>
    </w:p>
    <w:p w:rsidR="00A805F5" w:rsidRDefault="00A805F5">
      <w:pPr>
        <w:spacing w:before="3"/>
        <w:rPr>
          <w:rFonts w:ascii="Arial" w:eastAsia="Arial" w:hAnsi="Arial" w:cs="Arial"/>
          <w:sz w:val="25"/>
          <w:szCs w:val="25"/>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NOTICES</w:t>
      </w:r>
    </w:p>
    <w:p w:rsidR="00A805F5" w:rsidRDefault="00A805F5">
      <w:pPr>
        <w:spacing w:before="11"/>
        <w:rPr>
          <w:rFonts w:ascii="Arial" w:eastAsia="Arial" w:hAnsi="Arial" w:cs="Arial"/>
          <w:b/>
          <w:bCs/>
          <w:sz w:val="17"/>
          <w:szCs w:val="17"/>
        </w:rPr>
      </w:pPr>
    </w:p>
    <w:p w:rsidR="00A805F5" w:rsidRDefault="008C5309" w:rsidP="0099526A">
      <w:pPr>
        <w:numPr>
          <w:ilvl w:val="1"/>
          <w:numId w:val="92"/>
        </w:numPr>
        <w:tabs>
          <w:tab w:val="left" w:pos="1540"/>
        </w:tabs>
        <w:spacing w:before="69"/>
        <w:ind w:left="1540" w:right="133"/>
        <w:jc w:val="both"/>
        <w:rPr>
          <w:rFonts w:ascii="Arial" w:eastAsia="Arial" w:hAnsi="Arial" w:cs="Arial"/>
          <w:sz w:val="24"/>
          <w:szCs w:val="24"/>
        </w:rPr>
      </w:pPr>
      <w:r>
        <w:rPr>
          <w:rFonts w:ascii="Arial"/>
          <w:spacing w:val="-1"/>
          <w:sz w:val="24"/>
        </w:rPr>
        <w:t>All</w:t>
      </w:r>
      <w:r>
        <w:rPr>
          <w:rFonts w:ascii="Arial"/>
          <w:sz w:val="24"/>
        </w:rPr>
        <w:t xml:space="preserve"> </w:t>
      </w:r>
      <w:r>
        <w:rPr>
          <w:rFonts w:ascii="Arial"/>
          <w:spacing w:val="14"/>
          <w:sz w:val="24"/>
        </w:rPr>
        <w:t>notices</w:t>
      </w:r>
      <w:r>
        <w:rPr>
          <w:rFonts w:ascii="Arial"/>
          <w:spacing w:val="-1"/>
          <w:sz w:val="24"/>
        </w:rPr>
        <w:t>,</w:t>
      </w:r>
      <w:r>
        <w:rPr>
          <w:rFonts w:ascii="Arial"/>
          <w:sz w:val="24"/>
        </w:rPr>
        <w:t xml:space="preserve"> </w:t>
      </w:r>
      <w:r>
        <w:rPr>
          <w:rFonts w:ascii="Arial"/>
          <w:spacing w:val="15"/>
          <w:sz w:val="24"/>
        </w:rPr>
        <w:t>approvals</w:t>
      </w:r>
      <w:r>
        <w:rPr>
          <w:rFonts w:ascii="Arial"/>
          <w:spacing w:val="-1"/>
          <w:sz w:val="24"/>
        </w:rPr>
        <w:t>,</w:t>
      </w:r>
      <w:r>
        <w:rPr>
          <w:rFonts w:ascii="Arial"/>
          <w:sz w:val="24"/>
        </w:rPr>
        <w:t xml:space="preserve"> </w:t>
      </w:r>
      <w:r>
        <w:rPr>
          <w:rFonts w:ascii="Arial"/>
          <w:spacing w:val="15"/>
          <w:sz w:val="24"/>
        </w:rPr>
        <w:t>consents</w:t>
      </w:r>
      <w:r>
        <w:rPr>
          <w:rFonts w:ascii="Arial"/>
          <w:sz w:val="24"/>
        </w:rPr>
        <w:t xml:space="preserve">, </w:t>
      </w:r>
      <w:r>
        <w:rPr>
          <w:rFonts w:ascii="Arial"/>
          <w:spacing w:val="15"/>
          <w:sz w:val="24"/>
        </w:rPr>
        <w:t>requests</w:t>
      </w:r>
      <w:r>
        <w:rPr>
          <w:rFonts w:ascii="Arial"/>
          <w:spacing w:val="-1"/>
          <w:sz w:val="24"/>
        </w:rPr>
        <w:t>,</w:t>
      </w:r>
      <w:r>
        <w:rPr>
          <w:rFonts w:ascii="Arial"/>
          <w:sz w:val="24"/>
        </w:rPr>
        <w:t xml:space="preserve"> </w:t>
      </w:r>
      <w:r>
        <w:rPr>
          <w:rFonts w:ascii="Arial"/>
          <w:spacing w:val="15"/>
          <w:sz w:val="24"/>
        </w:rPr>
        <w:t>demands</w:t>
      </w:r>
      <w:r>
        <w:rPr>
          <w:rFonts w:ascii="Arial"/>
          <w:sz w:val="24"/>
        </w:rPr>
        <w:t xml:space="preserve">, </w:t>
      </w:r>
      <w:r>
        <w:rPr>
          <w:rFonts w:ascii="Arial"/>
          <w:spacing w:val="15"/>
          <w:sz w:val="24"/>
        </w:rPr>
        <w:t>claims</w:t>
      </w:r>
      <w:r>
        <w:rPr>
          <w:rFonts w:ascii="Arial"/>
          <w:sz w:val="24"/>
        </w:rPr>
        <w:t xml:space="preserve"> </w:t>
      </w:r>
      <w:r>
        <w:rPr>
          <w:rFonts w:ascii="Arial"/>
          <w:spacing w:val="15"/>
          <w:sz w:val="24"/>
        </w:rPr>
        <w:t>or</w:t>
      </w:r>
      <w:r>
        <w:rPr>
          <w:rFonts w:ascii="Arial"/>
          <w:sz w:val="24"/>
        </w:rPr>
        <w:t xml:space="preserve"> </w:t>
      </w:r>
      <w:r>
        <w:rPr>
          <w:rFonts w:ascii="Arial"/>
          <w:spacing w:val="12"/>
          <w:sz w:val="24"/>
        </w:rPr>
        <w:t>other</w:t>
      </w:r>
      <w:r w:rsidR="001A2710">
        <w:rPr>
          <w:rFonts w:ascii="Arial"/>
          <w:spacing w:val="53"/>
          <w:sz w:val="24"/>
        </w:rPr>
        <w:t xml:space="preserve"> </w:t>
      </w:r>
      <w:r w:rsidR="001A2710">
        <w:rPr>
          <w:rFonts w:ascii="Arial"/>
          <w:sz w:val="24"/>
        </w:rPr>
        <w:t xml:space="preserve">communications </w:t>
      </w:r>
      <w:r w:rsidR="001A2710">
        <w:rPr>
          <w:rFonts w:ascii="Arial"/>
          <w:spacing w:val="-1"/>
          <w:sz w:val="24"/>
        </w:rPr>
        <w:t>shall</w:t>
      </w:r>
      <w:r w:rsidR="001A2710">
        <w:rPr>
          <w:rFonts w:ascii="Arial"/>
          <w:sz w:val="24"/>
        </w:rPr>
        <w:t xml:space="preserve"> be</w:t>
      </w:r>
      <w:r w:rsidR="001A2710">
        <w:rPr>
          <w:rFonts w:ascii="Arial"/>
          <w:spacing w:val="1"/>
          <w:sz w:val="24"/>
        </w:rPr>
        <w:t xml:space="preserve"> </w:t>
      </w:r>
      <w:r w:rsidR="001A2710">
        <w:rPr>
          <w:rFonts w:ascii="Arial"/>
          <w:spacing w:val="-1"/>
          <w:sz w:val="24"/>
        </w:rPr>
        <w:t>in</w:t>
      </w:r>
      <w:r w:rsidR="001A2710">
        <w:rPr>
          <w:rFonts w:ascii="Arial"/>
          <w:spacing w:val="1"/>
          <w:sz w:val="24"/>
        </w:rPr>
        <w:t xml:space="preserve"> </w:t>
      </w:r>
      <w:r w:rsidR="001A2710">
        <w:rPr>
          <w:rFonts w:ascii="Arial"/>
          <w:spacing w:val="-1"/>
          <w:sz w:val="24"/>
        </w:rPr>
        <w:t>writing (collectively</w:t>
      </w:r>
      <w:r w:rsidR="001A2710">
        <w:rPr>
          <w:rFonts w:ascii="Arial"/>
          <w:spacing w:val="-2"/>
          <w:sz w:val="24"/>
        </w:rPr>
        <w:t xml:space="preserve"> </w:t>
      </w:r>
      <w:r w:rsidR="001A2710">
        <w:rPr>
          <w:rFonts w:ascii="Arial"/>
          <w:spacing w:val="-1"/>
          <w:sz w:val="24"/>
        </w:rPr>
        <w:t>referred</w:t>
      </w:r>
      <w:r w:rsidR="001A2710">
        <w:rPr>
          <w:rFonts w:ascii="Arial"/>
          <w:spacing w:val="1"/>
          <w:sz w:val="24"/>
        </w:rPr>
        <w:t xml:space="preserve"> </w:t>
      </w:r>
      <w:r w:rsidR="001A2710">
        <w:rPr>
          <w:rFonts w:ascii="Arial"/>
          <w:sz w:val="24"/>
        </w:rPr>
        <w:t>to</w:t>
      </w:r>
      <w:r w:rsidR="001A2710">
        <w:rPr>
          <w:rFonts w:ascii="Arial"/>
          <w:spacing w:val="1"/>
          <w:sz w:val="24"/>
        </w:rPr>
        <w:t xml:space="preserve"> </w:t>
      </w:r>
      <w:r w:rsidR="001A2710">
        <w:rPr>
          <w:rFonts w:ascii="Arial"/>
          <w:sz w:val="24"/>
        </w:rPr>
        <w:t xml:space="preserve">as </w:t>
      </w:r>
      <w:r w:rsidR="001A2710">
        <w:rPr>
          <w:rFonts w:ascii="Arial"/>
          <w:spacing w:val="-1"/>
          <w:sz w:val="24"/>
        </w:rPr>
        <w:t>Notice).</w:t>
      </w:r>
    </w:p>
    <w:p w:rsidR="00A805F5" w:rsidRDefault="00A805F5">
      <w:pPr>
        <w:rPr>
          <w:rFonts w:ascii="Arial" w:eastAsia="Arial" w:hAnsi="Arial" w:cs="Arial"/>
          <w:sz w:val="24"/>
          <w:szCs w:val="24"/>
        </w:rPr>
        <w:sectPr w:rsidR="00A805F5">
          <w:pgSz w:w="12240" w:h="15840"/>
          <w:pgMar w:top="1380" w:right="1320" w:bottom="420" w:left="1340" w:header="0" w:footer="240" w:gutter="0"/>
          <w:cols w:space="720"/>
        </w:sectPr>
      </w:pPr>
    </w:p>
    <w:p w:rsidR="00A805F5" w:rsidRDefault="001A2710">
      <w:pPr>
        <w:numPr>
          <w:ilvl w:val="1"/>
          <w:numId w:val="92"/>
        </w:numPr>
        <w:tabs>
          <w:tab w:val="left" w:pos="1540"/>
        </w:tabs>
        <w:spacing w:before="46"/>
        <w:ind w:left="1540" w:right="116"/>
        <w:jc w:val="both"/>
        <w:rPr>
          <w:rFonts w:ascii="Arial" w:eastAsia="Arial" w:hAnsi="Arial" w:cs="Arial"/>
          <w:sz w:val="24"/>
          <w:szCs w:val="24"/>
        </w:rPr>
      </w:pPr>
      <w:r>
        <w:rPr>
          <w:rFonts w:ascii="Arial"/>
          <w:sz w:val="24"/>
        </w:rPr>
        <w:lastRenderedPageBreak/>
        <w:t>It</w:t>
      </w:r>
      <w:r>
        <w:rPr>
          <w:rFonts w:ascii="Arial"/>
          <w:spacing w:val="8"/>
          <w:sz w:val="24"/>
        </w:rPr>
        <w:t xml:space="preserve"> </w:t>
      </w:r>
      <w:r>
        <w:rPr>
          <w:rFonts w:ascii="Arial"/>
          <w:spacing w:val="-1"/>
          <w:sz w:val="24"/>
        </w:rPr>
        <w:t>shall</w:t>
      </w:r>
      <w:r>
        <w:rPr>
          <w:rFonts w:ascii="Arial"/>
          <w:spacing w:val="7"/>
          <w:sz w:val="24"/>
        </w:rPr>
        <w:t xml:space="preserve"> </w:t>
      </w:r>
      <w:r>
        <w:rPr>
          <w:rFonts w:ascii="Arial"/>
          <w:sz w:val="24"/>
        </w:rPr>
        <w:t>be</w:t>
      </w:r>
      <w:r>
        <w:rPr>
          <w:rFonts w:ascii="Arial"/>
          <w:spacing w:val="8"/>
          <w:sz w:val="24"/>
        </w:rPr>
        <w:t xml:space="preserve"> </w:t>
      </w:r>
      <w:r>
        <w:rPr>
          <w:rFonts w:ascii="Arial"/>
          <w:sz w:val="24"/>
        </w:rPr>
        <w:t>sufficient</w:t>
      </w:r>
      <w:r>
        <w:rPr>
          <w:rFonts w:ascii="Arial"/>
          <w:spacing w:val="8"/>
          <w:sz w:val="24"/>
        </w:rPr>
        <w:t xml:space="preserve"> </w:t>
      </w:r>
      <w:r>
        <w:rPr>
          <w:rFonts w:ascii="Arial"/>
          <w:spacing w:val="-1"/>
          <w:sz w:val="24"/>
        </w:rPr>
        <w:t>service</w:t>
      </w:r>
      <w:r>
        <w:rPr>
          <w:rFonts w:ascii="Arial"/>
          <w:spacing w:val="8"/>
          <w:sz w:val="24"/>
        </w:rPr>
        <w:t xml:space="preserve"> </w:t>
      </w:r>
      <w:r>
        <w:rPr>
          <w:rFonts w:ascii="Arial"/>
          <w:sz w:val="24"/>
        </w:rPr>
        <w:t>of</w:t>
      </w:r>
      <w:r>
        <w:rPr>
          <w:rFonts w:ascii="Arial"/>
          <w:spacing w:val="10"/>
          <w:sz w:val="24"/>
        </w:rPr>
        <w:t xml:space="preserve"> </w:t>
      </w:r>
      <w:r>
        <w:rPr>
          <w:rFonts w:ascii="Arial"/>
          <w:sz w:val="24"/>
        </w:rPr>
        <w:t>any</w:t>
      </w:r>
      <w:r>
        <w:rPr>
          <w:rFonts w:ascii="Arial"/>
          <w:spacing w:val="5"/>
          <w:sz w:val="24"/>
        </w:rPr>
        <w:t xml:space="preserve"> </w:t>
      </w:r>
      <w:r>
        <w:rPr>
          <w:rFonts w:ascii="Arial"/>
          <w:spacing w:val="-1"/>
          <w:sz w:val="24"/>
        </w:rPr>
        <w:t>Notice</w:t>
      </w:r>
      <w:r>
        <w:rPr>
          <w:rFonts w:ascii="Arial"/>
          <w:spacing w:val="8"/>
          <w:sz w:val="24"/>
        </w:rPr>
        <w:t xml:space="preserve"> </w:t>
      </w:r>
      <w:r>
        <w:rPr>
          <w:rFonts w:ascii="Arial"/>
          <w:spacing w:val="-1"/>
          <w:sz w:val="24"/>
        </w:rPr>
        <w:t>if</w:t>
      </w:r>
      <w:r>
        <w:rPr>
          <w:rFonts w:ascii="Arial"/>
          <w:spacing w:val="10"/>
          <w:sz w:val="24"/>
        </w:rPr>
        <w:t xml:space="preserve"> </w:t>
      </w:r>
      <w:r>
        <w:rPr>
          <w:rFonts w:ascii="Arial"/>
          <w:sz w:val="24"/>
        </w:rPr>
        <w:t>the</w:t>
      </w:r>
      <w:r>
        <w:rPr>
          <w:rFonts w:ascii="Arial"/>
          <w:spacing w:val="8"/>
          <w:sz w:val="24"/>
        </w:rPr>
        <w:t xml:space="preserve"> </w:t>
      </w:r>
      <w:r>
        <w:rPr>
          <w:rFonts w:ascii="Arial"/>
          <w:sz w:val="24"/>
        </w:rPr>
        <w:t>same</w:t>
      </w:r>
      <w:r>
        <w:rPr>
          <w:rFonts w:ascii="Arial"/>
          <w:spacing w:val="8"/>
          <w:sz w:val="24"/>
        </w:rPr>
        <w:t xml:space="preserve"> </w:t>
      </w:r>
      <w:r>
        <w:rPr>
          <w:rFonts w:ascii="Arial"/>
          <w:spacing w:val="-1"/>
          <w:sz w:val="24"/>
        </w:rPr>
        <w:t>shall</w:t>
      </w:r>
      <w:r>
        <w:rPr>
          <w:rFonts w:ascii="Arial"/>
          <w:spacing w:val="7"/>
          <w:sz w:val="24"/>
        </w:rPr>
        <w:t xml:space="preserve"> </w:t>
      </w:r>
      <w:r>
        <w:rPr>
          <w:rFonts w:ascii="Arial"/>
          <w:sz w:val="24"/>
        </w:rPr>
        <w:t>be</w:t>
      </w:r>
      <w:r>
        <w:rPr>
          <w:rFonts w:ascii="Arial"/>
          <w:spacing w:val="6"/>
          <w:sz w:val="24"/>
        </w:rPr>
        <w:t xml:space="preserve"> </w:t>
      </w:r>
      <w:r>
        <w:rPr>
          <w:rFonts w:ascii="Arial"/>
          <w:spacing w:val="-1"/>
          <w:sz w:val="24"/>
        </w:rPr>
        <w:t>delivered</w:t>
      </w:r>
      <w:r>
        <w:rPr>
          <w:rFonts w:ascii="Arial"/>
          <w:spacing w:val="6"/>
          <w:sz w:val="24"/>
        </w:rPr>
        <w:t xml:space="preserve"> </w:t>
      </w:r>
      <w:r>
        <w:rPr>
          <w:rFonts w:ascii="Arial"/>
          <w:sz w:val="24"/>
        </w:rPr>
        <w:t>or</w:t>
      </w:r>
      <w:r>
        <w:rPr>
          <w:rFonts w:ascii="Arial"/>
          <w:spacing w:val="43"/>
          <w:sz w:val="24"/>
        </w:rPr>
        <w:t xml:space="preserve"> </w:t>
      </w:r>
      <w:r>
        <w:rPr>
          <w:rFonts w:ascii="Arial"/>
          <w:spacing w:val="-1"/>
          <w:sz w:val="24"/>
        </w:rPr>
        <w:t>mailed</w:t>
      </w:r>
      <w:r>
        <w:rPr>
          <w:rFonts w:ascii="Arial"/>
          <w:spacing w:val="25"/>
          <w:sz w:val="24"/>
        </w:rPr>
        <w:t xml:space="preserve"> </w:t>
      </w:r>
      <w:r>
        <w:rPr>
          <w:rFonts w:ascii="Arial"/>
          <w:sz w:val="24"/>
        </w:rPr>
        <w:t>by</w:t>
      </w:r>
      <w:r>
        <w:rPr>
          <w:rFonts w:ascii="Arial"/>
          <w:spacing w:val="22"/>
          <w:sz w:val="24"/>
        </w:rPr>
        <w:t xml:space="preserve"> </w:t>
      </w:r>
      <w:r>
        <w:rPr>
          <w:rFonts w:ascii="Arial"/>
          <w:sz w:val="24"/>
        </w:rPr>
        <w:t>first</w:t>
      </w:r>
      <w:r>
        <w:rPr>
          <w:rFonts w:ascii="Arial"/>
          <w:spacing w:val="24"/>
          <w:sz w:val="24"/>
        </w:rPr>
        <w:t xml:space="preserve"> </w:t>
      </w:r>
      <w:r>
        <w:rPr>
          <w:rFonts w:ascii="Arial"/>
          <w:spacing w:val="-1"/>
          <w:sz w:val="24"/>
        </w:rPr>
        <w:t>class</w:t>
      </w:r>
      <w:r>
        <w:rPr>
          <w:rFonts w:ascii="Arial"/>
          <w:spacing w:val="24"/>
          <w:sz w:val="24"/>
        </w:rPr>
        <w:t xml:space="preserve"> </w:t>
      </w:r>
      <w:r>
        <w:rPr>
          <w:rFonts w:ascii="Arial"/>
          <w:spacing w:val="-1"/>
          <w:sz w:val="24"/>
        </w:rPr>
        <w:t>registered</w:t>
      </w:r>
      <w:r>
        <w:rPr>
          <w:rFonts w:ascii="Arial"/>
          <w:spacing w:val="23"/>
          <w:sz w:val="24"/>
        </w:rPr>
        <w:t xml:space="preserve"> </w:t>
      </w:r>
      <w:r>
        <w:rPr>
          <w:rFonts w:ascii="Arial"/>
          <w:sz w:val="24"/>
        </w:rPr>
        <w:t>or</w:t>
      </w:r>
      <w:r>
        <w:rPr>
          <w:rFonts w:ascii="Arial"/>
          <w:spacing w:val="21"/>
          <w:sz w:val="24"/>
        </w:rPr>
        <w:t xml:space="preserve"> </w:t>
      </w:r>
      <w:r>
        <w:rPr>
          <w:rFonts w:ascii="Arial"/>
          <w:spacing w:val="-1"/>
          <w:sz w:val="24"/>
        </w:rPr>
        <w:t>certified</w:t>
      </w:r>
      <w:r>
        <w:rPr>
          <w:rFonts w:ascii="Arial"/>
          <w:spacing w:val="23"/>
          <w:sz w:val="24"/>
        </w:rPr>
        <w:t xml:space="preserve"> </w:t>
      </w:r>
      <w:r>
        <w:rPr>
          <w:rFonts w:ascii="Arial"/>
          <w:spacing w:val="-1"/>
          <w:sz w:val="24"/>
        </w:rPr>
        <w:t>mail,</w:t>
      </w:r>
      <w:r>
        <w:rPr>
          <w:rFonts w:ascii="Arial"/>
          <w:spacing w:val="22"/>
          <w:sz w:val="24"/>
        </w:rPr>
        <w:t xml:space="preserve"> </w:t>
      </w:r>
      <w:r>
        <w:rPr>
          <w:rFonts w:ascii="Arial"/>
          <w:spacing w:val="-1"/>
          <w:sz w:val="24"/>
        </w:rPr>
        <w:t>return</w:t>
      </w:r>
      <w:r>
        <w:rPr>
          <w:rFonts w:ascii="Arial"/>
          <w:spacing w:val="23"/>
          <w:sz w:val="24"/>
        </w:rPr>
        <w:t xml:space="preserve"> </w:t>
      </w:r>
      <w:r>
        <w:rPr>
          <w:rFonts w:ascii="Arial"/>
          <w:spacing w:val="-1"/>
          <w:sz w:val="24"/>
        </w:rPr>
        <w:t>receipt</w:t>
      </w:r>
      <w:r>
        <w:rPr>
          <w:rFonts w:ascii="Arial"/>
          <w:spacing w:val="22"/>
          <w:sz w:val="24"/>
        </w:rPr>
        <w:t xml:space="preserve"> </w:t>
      </w:r>
      <w:r>
        <w:rPr>
          <w:rFonts w:ascii="Arial"/>
          <w:spacing w:val="-1"/>
          <w:sz w:val="24"/>
        </w:rPr>
        <w:t>requested,</w:t>
      </w:r>
      <w:r>
        <w:rPr>
          <w:rFonts w:ascii="Arial"/>
          <w:spacing w:val="85"/>
          <w:sz w:val="24"/>
        </w:rPr>
        <w:t xml:space="preserve"> </w:t>
      </w:r>
      <w:r>
        <w:rPr>
          <w:rFonts w:ascii="Arial"/>
          <w:spacing w:val="-1"/>
          <w:sz w:val="24"/>
        </w:rPr>
        <w:t>postage</w:t>
      </w:r>
      <w:r>
        <w:rPr>
          <w:rFonts w:ascii="Arial"/>
          <w:spacing w:val="1"/>
          <w:sz w:val="24"/>
        </w:rPr>
        <w:t xml:space="preserve"> </w:t>
      </w:r>
      <w:r>
        <w:rPr>
          <w:rFonts w:ascii="Arial"/>
          <w:spacing w:val="-1"/>
          <w:sz w:val="24"/>
        </w:rPr>
        <w:t>prepaid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addressed</w:t>
      </w:r>
      <w:r>
        <w:rPr>
          <w:rFonts w:ascii="Arial"/>
          <w:spacing w:val="1"/>
          <w:sz w:val="24"/>
        </w:rPr>
        <w:t xml:space="preserve"> </w:t>
      </w:r>
      <w:r>
        <w:rPr>
          <w:rFonts w:ascii="Arial"/>
          <w:sz w:val="24"/>
        </w:rPr>
        <w:t xml:space="preserve">as </w:t>
      </w:r>
      <w:r>
        <w:rPr>
          <w:rFonts w:ascii="Arial"/>
          <w:spacing w:val="-1"/>
          <w:sz w:val="24"/>
        </w:rPr>
        <w:t>follows:</w:t>
      </w:r>
    </w:p>
    <w:p w:rsidR="00A805F5" w:rsidRDefault="00A805F5">
      <w:pPr>
        <w:rPr>
          <w:rFonts w:ascii="Arial" w:eastAsia="Arial" w:hAnsi="Arial" w:cs="Arial"/>
          <w:sz w:val="24"/>
          <w:szCs w:val="24"/>
        </w:rPr>
      </w:pPr>
    </w:p>
    <w:p w:rsidR="00A805F5" w:rsidRDefault="001A2710">
      <w:pPr>
        <w:numPr>
          <w:ilvl w:val="2"/>
          <w:numId w:val="92"/>
        </w:numPr>
        <w:tabs>
          <w:tab w:val="left" w:pos="2260"/>
        </w:tabs>
        <w:rPr>
          <w:rFonts w:ascii="Arial" w:eastAsia="Arial" w:hAnsi="Arial" w:cs="Arial"/>
          <w:sz w:val="24"/>
          <w:szCs w:val="24"/>
        </w:rPr>
      </w:pPr>
      <w:r>
        <w:rPr>
          <w:rFonts w:ascii="Arial"/>
          <w:sz w:val="24"/>
        </w:rPr>
        <w:t>If</w:t>
      </w:r>
      <w:r>
        <w:rPr>
          <w:rFonts w:ascii="Arial"/>
          <w:spacing w:val="3"/>
          <w:sz w:val="24"/>
        </w:rPr>
        <w:t xml:space="preserve"> </w:t>
      </w:r>
      <w:r>
        <w:rPr>
          <w:rFonts w:ascii="Arial"/>
          <w:sz w:val="24"/>
        </w:rPr>
        <w:t>to</w:t>
      </w:r>
      <w:r>
        <w:rPr>
          <w:rFonts w:ascii="Arial"/>
          <w:spacing w:val="1"/>
          <w:sz w:val="24"/>
        </w:rPr>
        <w:t xml:space="preserve"> </w:t>
      </w:r>
      <w:r>
        <w:rPr>
          <w:rFonts w:ascii="Arial"/>
          <w:spacing w:val="-1"/>
          <w:sz w:val="24"/>
        </w:rPr>
        <w:t>Contractor:</w:t>
      </w:r>
      <w:r>
        <w:rPr>
          <w:rFonts w:ascii="Arial"/>
          <w:sz w:val="24"/>
        </w:rPr>
        <w:t xml:space="preserve"> </w:t>
      </w:r>
      <w:r>
        <w:rPr>
          <w:rFonts w:ascii="Arial"/>
          <w:color w:val="FF0000"/>
          <w:sz w:val="24"/>
        </w:rPr>
        <w:t>Name</w:t>
      </w:r>
      <w:r>
        <w:rPr>
          <w:rFonts w:ascii="Arial"/>
          <w:color w:val="FF0000"/>
          <w:spacing w:val="1"/>
          <w:sz w:val="24"/>
        </w:rPr>
        <w:t xml:space="preserve"> </w:t>
      </w:r>
      <w:r>
        <w:rPr>
          <w:rFonts w:ascii="Arial"/>
          <w:color w:val="FF0000"/>
          <w:sz w:val="24"/>
        </w:rPr>
        <w:t>of</w:t>
      </w:r>
      <w:r>
        <w:rPr>
          <w:rFonts w:ascii="Arial"/>
          <w:color w:val="FF0000"/>
          <w:spacing w:val="3"/>
          <w:sz w:val="24"/>
        </w:rPr>
        <w:t xml:space="preserve"> </w:t>
      </w:r>
      <w:r>
        <w:rPr>
          <w:rFonts w:ascii="Arial"/>
          <w:color w:val="FF0000"/>
          <w:spacing w:val="-1"/>
          <w:sz w:val="24"/>
        </w:rPr>
        <w:t>Contractor</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1A2710">
      <w:pPr>
        <w:numPr>
          <w:ilvl w:val="2"/>
          <w:numId w:val="92"/>
        </w:numPr>
        <w:tabs>
          <w:tab w:val="left" w:pos="2260"/>
          <w:tab w:val="left" w:pos="3699"/>
        </w:tabs>
        <w:rPr>
          <w:rFonts w:ascii="Arial" w:eastAsia="Arial" w:hAnsi="Arial" w:cs="Arial"/>
          <w:sz w:val="24"/>
          <w:szCs w:val="24"/>
        </w:rPr>
      </w:pPr>
      <w:r>
        <w:rPr>
          <w:rFonts w:ascii="Arial"/>
          <w:sz w:val="24"/>
        </w:rPr>
        <w:t>If</w:t>
      </w:r>
      <w:r>
        <w:rPr>
          <w:rFonts w:ascii="Arial"/>
          <w:spacing w:val="3"/>
          <w:sz w:val="24"/>
        </w:rPr>
        <w:t xml:space="preserve"> </w:t>
      </w:r>
      <w:r>
        <w:rPr>
          <w:rFonts w:ascii="Arial"/>
          <w:sz w:val="24"/>
        </w:rPr>
        <w:t>to</w:t>
      </w:r>
      <w:r>
        <w:rPr>
          <w:rFonts w:ascii="Arial"/>
          <w:spacing w:val="1"/>
          <w:sz w:val="24"/>
        </w:rPr>
        <w:t xml:space="preserve"> </w:t>
      </w:r>
      <w:r>
        <w:rPr>
          <w:rFonts w:ascii="Arial"/>
          <w:spacing w:val="2"/>
          <w:sz w:val="24"/>
        </w:rPr>
        <w:t>JWSC:</w:t>
      </w:r>
      <w:r>
        <w:rPr>
          <w:rFonts w:ascii="Arial"/>
          <w:spacing w:val="2"/>
          <w:sz w:val="24"/>
        </w:rPr>
        <w:tab/>
      </w:r>
      <w:r w:rsidR="00EA2AEB">
        <w:rPr>
          <w:rFonts w:ascii="Arial"/>
          <w:spacing w:val="-1"/>
          <w:sz w:val="24"/>
        </w:rPr>
        <w:t>Andrew Burroughs, PE</w:t>
      </w:r>
      <w:r>
        <w:rPr>
          <w:rFonts w:ascii="Arial"/>
          <w:spacing w:val="-1"/>
          <w:sz w:val="24"/>
        </w:rPr>
        <w:t>,</w:t>
      </w:r>
      <w:r>
        <w:rPr>
          <w:rFonts w:ascii="Arial"/>
          <w:sz w:val="24"/>
        </w:rPr>
        <w:t xml:space="preserve"> </w:t>
      </w:r>
      <w:r>
        <w:rPr>
          <w:rFonts w:ascii="Arial"/>
          <w:spacing w:val="-1"/>
          <w:sz w:val="24"/>
        </w:rPr>
        <w:t>Executive</w:t>
      </w:r>
      <w:r>
        <w:rPr>
          <w:rFonts w:ascii="Arial"/>
          <w:spacing w:val="1"/>
          <w:sz w:val="24"/>
        </w:rPr>
        <w:t xml:space="preserve"> </w:t>
      </w:r>
      <w:r>
        <w:rPr>
          <w:rFonts w:ascii="Arial"/>
          <w:spacing w:val="-1"/>
          <w:sz w:val="24"/>
        </w:rPr>
        <w:t>Director</w:t>
      </w:r>
    </w:p>
    <w:p w:rsidR="00A805F5" w:rsidRDefault="001A2710">
      <w:pPr>
        <w:ind w:left="3767" w:right="1607" w:hanging="68"/>
        <w:rPr>
          <w:rFonts w:ascii="Arial" w:eastAsia="Arial" w:hAnsi="Arial" w:cs="Arial"/>
          <w:sz w:val="24"/>
          <w:szCs w:val="24"/>
        </w:rPr>
      </w:pPr>
      <w:r>
        <w:rPr>
          <w:rFonts w:ascii="Arial"/>
          <w:spacing w:val="-1"/>
          <w:sz w:val="24"/>
        </w:rPr>
        <w:t>Brunswick-Glynn</w:t>
      </w:r>
      <w:r>
        <w:rPr>
          <w:rFonts w:ascii="Arial"/>
          <w:spacing w:val="-2"/>
          <w:sz w:val="24"/>
        </w:rPr>
        <w:t xml:space="preserve"> </w:t>
      </w:r>
      <w:r>
        <w:rPr>
          <w:rFonts w:ascii="Arial"/>
          <w:spacing w:val="-1"/>
          <w:sz w:val="24"/>
        </w:rPr>
        <w:t>Joint</w:t>
      </w:r>
      <w:r>
        <w:rPr>
          <w:rFonts w:ascii="Arial"/>
          <w:sz w:val="24"/>
        </w:rPr>
        <w:t xml:space="preserve"> </w:t>
      </w:r>
      <w:r>
        <w:rPr>
          <w:rFonts w:ascii="Arial"/>
          <w:spacing w:val="2"/>
          <w:sz w:val="24"/>
        </w:rPr>
        <w:t>Water</w:t>
      </w:r>
      <w:r>
        <w:rPr>
          <w:rFonts w:ascii="Arial"/>
          <w:spacing w:val="31"/>
          <w:sz w:val="24"/>
        </w:rPr>
        <w:t xml:space="preserve"> </w:t>
      </w:r>
      <w:r>
        <w:rPr>
          <w:rFonts w:ascii="Arial"/>
          <w:sz w:val="24"/>
        </w:rPr>
        <w:t>and</w:t>
      </w:r>
      <w:r>
        <w:rPr>
          <w:rFonts w:ascii="Arial"/>
          <w:spacing w:val="1"/>
          <w:sz w:val="24"/>
        </w:rPr>
        <w:t xml:space="preserve"> </w:t>
      </w:r>
      <w:r>
        <w:rPr>
          <w:rFonts w:ascii="Arial"/>
          <w:spacing w:val="-1"/>
          <w:sz w:val="24"/>
        </w:rPr>
        <w:t>Sewer Commission</w:t>
      </w:r>
    </w:p>
    <w:p w:rsidR="00A805F5" w:rsidRDefault="001A2710">
      <w:pPr>
        <w:ind w:left="299"/>
        <w:jc w:val="center"/>
        <w:rPr>
          <w:rFonts w:ascii="Arial" w:eastAsia="Arial" w:hAnsi="Arial" w:cs="Arial"/>
          <w:sz w:val="24"/>
          <w:szCs w:val="24"/>
        </w:rPr>
      </w:pPr>
      <w:r>
        <w:rPr>
          <w:rFonts w:ascii="Arial"/>
          <w:sz w:val="24"/>
        </w:rPr>
        <w:t>1703</w:t>
      </w:r>
      <w:r>
        <w:rPr>
          <w:rFonts w:ascii="Arial"/>
          <w:spacing w:val="1"/>
          <w:sz w:val="24"/>
        </w:rPr>
        <w:t xml:space="preserve"> </w:t>
      </w:r>
      <w:r>
        <w:rPr>
          <w:rFonts w:ascii="Arial"/>
          <w:spacing w:val="-1"/>
          <w:sz w:val="24"/>
        </w:rPr>
        <w:t>Gloucester Street</w:t>
      </w:r>
    </w:p>
    <w:p w:rsidR="00A805F5" w:rsidRDefault="001A2710">
      <w:pPr>
        <w:ind w:left="3700"/>
        <w:rPr>
          <w:rFonts w:ascii="Arial" w:eastAsia="Arial" w:hAnsi="Arial" w:cs="Arial"/>
          <w:sz w:val="24"/>
          <w:szCs w:val="24"/>
        </w:rPr>
      </w:pPr>
      <w:r>
        <w:rPr>
          <w:rFonts w:ascii="Arial"/>
          <w:spacing w:val="-1"/>
          <w:sz w:val="24"/>
        </w:rPr>
        <w:t>Brunswick,</w:t>
      </w:r>
      <w:r>
        <w:rPr>
          <w:rFonts w:ascii="Arial"/>
          <w:sz w:val="24"/>
        </w:rPr>
        <w:t xml:space="preserve"> </w:t>
      </w:r>
      <w:r>
        <w:rPr>
          <w:rFonts w:ascii="Arial"/>
          <w:spacing w:val="-1"/>
          <w:sz w:val="24"/>
        </w:rPr>
        <w:t>Georgia</w:t>
      </w:r>
      <w:r>
        <w:rPr>
          <w:rFonts w:ascii="Arial"/>
          <w:sz w:val="24"/>
        </w:rPr>
        <w:t xml:space="preserve"> </w:t>
      </w:r>
      <w:r>
        <w:rPr>
          <w:rFonts w:ascii="Arial"/>
          <w:spacing w:val="1"/>
          <w:sz w:val="24"/>
        </w:rPr>
        <w:t xml:space="preserve"> </w:t>
      </w:r>
      <w:r>
        <w:rPr>
          <w:rFonts w:ascii="Arial"/>
          <w:sz w:val="24"/>
        </w:rPr>
        <w:t>31520</w:t>
      </w:r>
    </w:p>
    <w:p w:rsidR="00A805F5" w:rsidRDefault="00A805F5">
      <w:pPr>
        <w:spacing w:before="11"/>
        <w:rPr>
          <w:rFonts w:ascii="Arial" w:eastAsia="Arial" w:hAnsi="Arial" w:cs="Arial"/>
          <w:sz w:val="17"/>
          <w:szCs w:val="17"/>
        </w:rPr>
      </w:pPr>
    </w:p>
    <w:tbl>
      <w:tblPr>
        <w:tblW w:w="0" w:type="auto"/>
        <w:tblInd w:w="1485" w:type="dxa"/>
        <w:tblLayout w:type="fixed"/>
        <w:tblCellMar>
          <w:left w:w="0" w:type="dxa"/>
          <w:right w:w="0" w:type="dxa"/>
        </w:tblCellMar>
        <w:tblLook w:val="01E0" w:firstRow="1" w:lastRow="1" w:firstColumn="1" w:lastColumn="1" w:noHBand="0" w:noVBand="0"/>
      </w:tblPr>
      <w:tblGrid>
        <w:gridCol w:w="562"/>
        <w:gridCol w:w="1381"/>
        <w:gridCol w:w="4201"/>
      </w:tblGrid>
      <w:tr w:rsidR="00A805F5">
        <w:trPr>
          <w:trHeight w:hRule="exact" w:val="358"/>
        </w:trPr>
        <w:tc>
          <w:tcPr>
            <w:tcW w:w="562" w:type="dxa"/>
            <w:tcBorders>
              <w:top w:val="nil"/>
              <w:left w:val="nil"/>
              <w:bottom w:val="nil"/>
              <w:right w:val="nil"/>
            </w:tcBorders>
          </w:tcPr>
          <w:p w:rsidR="00A805F5" w:rsidRDefault="001A2710">
            <w:pPr>
              <w:pStyle w:val="TableParagraph"/>
              <w:spacing w:before="69"/>
              <w:ind w:left="55"/>
              <w:rPr>
                <w:rFonts w:ascii="Arial" w:eastAsia="Arial" w:hAnsi="Arial" w:cs="Arial"/>
                <w:sz w:val="24"/>
                <w:szCs w:val="24"/>
              </w:rPr>
            </w:pPr>
            <w:r>
              <w:rPr>
                <w:rFonts w:ascii="Arial"/>
                <w:spacing w:val="-1"/>
                <w:sz w:val="24"/>
              </w:rPr>
              <w:t>(3)</w:t>
            </w:r>
          </w:p>
        </w:tc>
        <w:tc>
          <w:tcPr>
            <w:tcW w:w="1381" w:type="dxa"/>
            <w:tcBorders>
              <w:top w:val="nil"/>
              <w:left w:val="nil"/>
              <w:bottom w:val="nil"/>
              <w:right w:val="nil"/>
            </w:tcBorders>
          </w:tcPr>
          <w:p w:rsidR="00A805F5" w:rsidRDefault="001A2710">
            <w:pPr>
              <w:pStyle w:val="TableParagraph"/>
              <w:spacing w:before="69"/>
              <w:ind w:left="213"/>
              <w:rPr>
                <w:rFonts w:ascii="Arial" w:eastAsia="Arial" w:hAnsi="Arial" w:cs="Arial"/>
                <w:sz w:val="24"/>
                <w:szCs w:val="24"/>
              </w:rPr>
            </w:pPr>
            <w:r>
              <w:rPr>
                <w:rFonts w:ascii="Arial"/>
                <w:spacing w:val="-1"/>
                <w:sz w:val="24"/>
              </w:rPr>
              <w:t>Copy</w:t>
            </w:r>
            <w:r>
              <w:rPr>
                <w:rFonts w:ascii="Arial"/>
                <w:spacing w:val="-2"/>
                <w:sz w:val="24"/>
              </w:rPr>
              <w:t xml:space="preserve"> </w:t>
            </w:r>
            <w:r>
              <w:rPr>
                <w:rFonts w:ascii="Arial"/>
                <w:sz w:val="24"/>
              </w:rPr>
              <w:t>to:</w:t>
            </w:r>
          </w:p>
        </w:tc>
        <w:tc>
          <w:tcPr>
            <w:tcW w:w="4201" w:type="dxa"/>
            <w:tcBorders>
              <w:top w:val="nil"/>
              <w:left w:val="nil"/>
              <w:bottom w:val="nil"/>
              <w:right w:val="nil"/>
            </w:tcBorders>
          </w:tcPr>
          <w:p w:rsidR="00A805F5" w:rsidRDefault="001A2710">
            <w:pPr>
              <w:pStyle w:val="TableParagraph"/>
              <w:spacing w:before="69"/>
              <w:ind w:left="272"/>
              <w:rPr>
                <w:rFonts w:ascii="Arial" w:eastAsia="Arial" w:hAnsi="Arial" w:cs="Arial"/>
                <w:sz w:val="24"/>
                <w:szCs w:val="24"/>
              </w:rPr>
            </w:pPr>
            <w:r>
              <w:rPr>
                <w:rFonts w:ascii="Arial"/>
                <w:spacing w:val="-1"/>
                <w:sz w:val="24"/>
              </w:rPr>
              <w:t>Charles</w:t>
            </w:r>
            <w:r>
              <w:rPr>
                <w:rFonts w:ascii="Arial"/>
                <w:sz w:val="24"/>
              </w:rPr>
              <w:t xml:space="preserve"> A. </w:t>
            </w:r>
            <w:r>
              <w:rPr>
                <w:rFonts w:ascii="Arial"/>
                <w:spacing w:val="-1"/>
                <w:sz w:val="24"/>
              </w:rPr>
              <w:t>Dorminy,</w:t>
            </w:r>
            <w:r>
              <w:rPr>
                <w:rFonts w:ascii="Arial"/>
                <w:sz w:val="24"/>
              </w:rPr>
              <w:t xml:space="preserve"> </w:t>
            </w:r>
            <w:r>
              <w:rPr>
                <w:rFonts w:ascii="Arial"/>
                <w:spacing w:val="2"/>
                <w:sz w:val="24"/>
              </w:rPr>
              <w:t>JWSC</w:t>
            </w:r>
            <w:r>
              <w:rPr>
                <w:rFonts w:ascii="Arial"/>
                <w:sz w:val="24"/>
              </w:rPr>
              <w:t xml:space="preserve"> </w:t>
            </w:r>
            <w:r>
              <w:rPr>
                <w:rFonts w:ascii="Arial"/>
                <w:spacing w:val="-1"/>
                <w:sz w:val="24"/>
              </w:rPr>
              <w:t>Attorney</w:t>
            </w:r>
          </w:p>
        </w:tc>
      </w:tr>
      <w:tr w:rsidR="00A805F5">
        <w:trPr>
          <w:trHeight w:hRule="exact" w:val="276"/>
        </w:trPr>
        <w:tc>
          <w:tcPr>
            <w:tcW w:w="1943" w:type="dxa"/>
            <w:gridSpan w:val="2"/>
            <w:vMerge w:val="restart"/>
            <w:tcBorders>
              <w:top w:val="nil"/>
              <w:left w:val="nil"/>
              <w:right w:val="nil"/>
            </w:tcBorders>
          </w:tcPr>
          <w:p w:rsidR="00A805F5" w:rsidRDefault="00A805F5"/>
        </w:tc>
        <w:tc>
          <w:tcPr>
            <w:tcW w:w="4201" w:type="dxa"/>
            <w:tcBorders>
              <w:top w:val="nil"/>
              <w:left w:val="nil"/>
              <w:bottom w:val="nil"/>
              <w:right w:val="nil"/>
            </w:tcBorders>
          </w:tcPr>
          <w:p w:rsidR="00A805F5" w:rsidRDefault="001A2710">
            <w:pPr>
              <w:pStyle w:val="TableParagraph"/>
              <w:spacing w:line="263" w:lineRule="exact"/>
              <w:ind w:left="272"/>
              <w:rPr>
                <w:rFonts w:ascii="Arial" w:eastAsia="Arial" w:hAnsi="Arial" w:cs="Arial"/>
                <w:sz w:val="24"/>
                <w:szCs w:val="24"/>
              </w:rPr>
            </w:pPr>
            <w:r>
              <w:rPr>
                <w:rFonts w:ascii="Arial"/>
                <w:spacing w:val="-1"/>
                <w:sz w:val="24"/>
              </w:rPr>
              <w:t>Hall</w:t>
            </w:r>
            <w:r>
              <w:rPr>
                <w:rFonts w:ascii="Arial"/>
                <w:sz w:val="24"/>
              </w:rPr>
              <w:t xml:space="preserve"> Booth</w:t>
            </w:r>
            <w:r>
              <w:rPr>
                <w:rFonts w:ascii="Arial"/>
                <w:spacing w:val="1"/>
                <w:sz w:val="24"/>
              </w:rPr>
              <w:t xml:space="preserve"> </w:t>
            </w:r>
            <w:r>
              <w:rPr>
                <w:rFonts w:ascii="Arial"/>
                <w:sz w:val="24"/>
              </w:rPr>
              <w:t xml:space="preserve">Smith, </w:t>
            </w:r>
            <w:r>
              <w:rPr>
                <w:rFonts w:ascii="Arial"/>
                <w:spacing w:val="-1"/>
                <w:sz w:val="24"/>
              </w:rPr>
              <w:t>P.C.</w:t>
            </w:r>
          </w:p>
        </w:tc>
      </w:tr>
      <w:tr w:rsidR="00A805F5">
        <w:trPr>
          <w:trHeight w:hRule="exact" w:val="276"/>
        </w:trPr>
        <w:tc>
          <w:tcPr>
            <w:tcW w:w="1943" w:type="dxa"/>
            <w:gridSpan w:val="2"/>
            <w:vMerge/>
            <w:tcBorders>
              <w:left w:val="nil"/>
              <w:right w:val="nil"/>
            </w:tcBorders>
          </w:tcPr>
          <w:p w:rsidR="00A805F5" w:rsidRDefault="00A805F5"/>
        </w:tc>
        <w:tc>
          <w:tcPr>
            <w:tcW w:w="4201" w:type="dxa"/>
            <w:tcBorders>
              <w:top w:val="nil"/>
              <w:left w:val="nil"/>
              <w:bottom w:val="nil"/>
              <w:right w:val="nil"/>
            </w:tcBorders>
          </w:tcPr>
          <w:p w:rsidR="00A805F5" w:rsidRDefault="001A2710">
            <w:pPr>
              <w:pStyle w:val="TableParagraph"/>
              <w:spacing w:line="263" w:lineRule="exact"/>
              <w:ind w:left="272"/>
              <w:rPr>
                <w:rFonts w:ascii="Arial" w:eastAsia="Arial" w:hAnsi="Arial" w:cs="Arial"/>
                <w:sz w:val="24"/>
                <w:szCs w:val="24"/>
              </w:rPr>
            </w:pPr>
            <w:r>
              <w:rPr>
                <w:rFonts w:ascii="Arial"/>
                <w:sz w:val="24"/>
              </w:rPr>
              <w:t>3528</w:t>
            </w:r>
            <w:r>
              <w:rPr>
                <w:rFonts w:ascii="Arial"/>
                <w:spacing w:val="1"/>
                <w:sz w:val="24"/>
              </w:rPr>
              <w:t xml:space="preserve"> </w:t>
            </w:r>
            <w:r>
              <w:rPr>
                <w:rFonts w:ascii="Arial"/>
                <w:spacing w:val="-1"/>
                <w:sz w:val="24"/>
              </w:rPr>
              <w:t>Darien</w:t>
            </w:r>
            <w:r>
              <w:rPr>
                <w:rFonts w:ascii="Arial"/>
                <w:spacing w:val="1"/>
                <w:sz w:val="24"/>
              </w:rPr>
              <w:t xml:space="preserve"> </w:t>
            </w:r>
            <w:r>
              <w:rPr>
                <w:rFonts w:ascii="Arial"/>
                <w:spacing w:val="-2"/>
                <w:sz w:val="24"/>
              </w:rPr>
              <w:t>Highway,</w:t>
            </w:r>
            <w:r>
              <w:rPr>
                <w:rFonts w:ascii="Arial"/>
                <w:sz w:val="24"/>
              </w:rPr>
              <w:t xml:space="preserve"> </w:t>
            </w:r>
            <w:r>
              <w:rPr>
                <w:rFonts w:ascii="Arial"/>
                <w:spacing w:val="-1"/>
                <w:sz w:val="24"/>
              </w:rPr>
              <w:t>Suite</w:t>
            </w:r>
            <w:r>
              <w:rPr>
                <w:rFonts w:ascii="Arial"/>
                <w:spacing w:val="1"/>
                <w:sz w:val="24"/>
              </w:rPr>
              <w:t xml:space="preserve"> </w:t>
            </w:r>
            <w:r>
              <w:rPr>
                <w:rFonts w:ascii="Arial"/>
                <w:sz w:val="24"/>
              </w:rPr>
              <w:t>300</w:t>
            </w:r>
          </w:p>
        </w:tc>
      </w:tr>
      <w:tr w:rsidR="00A805F5">
        <w:trPr>
          <w:trHeight w:hRule="exact" w:val="358"/>
        </w:trPr>
        <w:tc>
          <w:tcPr>
            <w:tcW w:w="1943" w:type="dxa"/>
            <w:gridSpan w:val="2"/>
            <w:vMerge/>
            <w:tcBorders>
              <w:left w:val="nil"/>
              <w:bottom w:val="nil"/>
              <w:right w:val="nil"/>
            </w:tcBorders>
          </w:tcPr>
          <w:p w:rsidR="00A805F5" w:rsidRDefault="00A805F5"/>
        </w:tc>
        <w:tc>
          <w:tcPr>
            <w:tcW w:w="4201" w:type="dxa"/>
            <w:tcBorders>
              <w:top w:val="nil"/>
              <w:left w:val="nil"/>
              <w:bottom w:val="nil"/>
              <w:right w:val="nil"/>
            </w:tcBorders>
          </w:tcPr>
          <w:p w:rsidR="00A805F5" w:rsidRDefault="001A2710">
            <w:pPr>
              <w:pStyle w:val="TableParagraph"/>
              <w:spacing w:line="263" w:lineRule="exact"/>
              <w:ind w:left="272"/>
              <w:rPr>
                <w:rFonts w:ascii="Arial" w:eastAsia="Arial" w:hAnsi="Arial" w:cs="Arial"/>
                <w:sz w:val="24"/>
                <w:szCs w:val="24"/>
              </w:rPr>
            </w:pPr>
            <w:r>
              <w:rPr>
                <w:rFonts w:ascii="Arial"/>
                <w:spacing w:val="-1"/>
                <w:sz w:val="24"/>
              </w:rPr>
              <w:t>Brunswick,</w:t>
            </w:r>
            <w:r>
              <w:rPr>
                <w:rFonts w:ascii="Arial"/>
                <w:sz w:val="24"/>
              </w:rPr>
              <w:t xml:space="preserve"> </w:t>
            </w:r>
            <w:r>
              <w:rPr>
                <w:rFonts w:ascii="Arial"/>
                <w:spacing w:val="-1"/>
                <w:sz w:val="24"/>
              </w:rPr>
              <w:t>Georgia</w:t>
            </w:r>
            <w:r>
              <w:rPr>
                <w:rFonts w:ascii="Arial"/>
                <w:sz w:val="24"/>
              </w:rPr>
              <w:t xml:space="preserve"> </w:t>
            </w:r>
            <w:r>
              <w:rPr>
                <w:rFonts w:ascii="Arial"/>
                <w:spacing w:val="1"/>
                <w:sz w:val="24"/>
              </w:rPr>
              <w:t xml:space="preserve"> </w:t>
            </w:r>
            <w:r>
              <w:rPr>
                <w:rFonts w:ascii="Arial"/>
                <w:sz w:val="24"/>
              </w:rPr>
              <w:t>31525</w:t>
            </w:r>
          </w:p>
        </w:tc>
      </w:tr>
    </w:tbl>
    <w:p w:rsidR="00A805F5" w:rsidRDefault="00A805F5">
      <w:pPr>
        <w:spacing w:before="9"/>
        <w:rPr>
          <w:rFonts w:ascii="Arial" w:eastAsia="Arial" w:hAnsi="Arial" w:cs="Arial"/>
          <w:sz w:val="9"/>
          <w:szCs w:val="9"/>
        </w:rPr>
      </w:pPr>
    </w:p>
    <w:p w:rsidR="00A805F5" w:rsidRDefault="001A2710">
      <w:pPr>
        <w:numPr>
          <w:ilvl w:val="1"/>
          <w:numId w:val="92"/>
        </w:numPr>
        <w:tabs>
          <w:tab w:val="left" w:pos="1540"/>
        </w:tabs>
        <w:spacing w:before="69"/>
        <w:ind w:left="1540" w:right="114"/>
        <w:jc w:val="both"/>
        <w:rPr>
          <w:rFonts w:ascii="Arial" w:eastAsia="Arial" w:hAnsi="Arial" w:cs="Arial"/>
          <w:sz w:val="24"/>
          <w:szCs w:val="24"/>
        </w:rPr>
      </w:pPr>
      <w:r>
        <w:rPr>
          <w:rFonts w:ascii="Arial"/>
          <w:sz w:val="24"/>
        </w:rPr>
        <w:t>Any</w:t>
      </w:r>
      <w:r>
        <w:rPr>
          <w:rFonts w:ascii="Arial"/>
          <w:spacing w:val="-19"/>
          <w:sz w:val="24"/>
        </w:rPr>
        <w:t xml:space="preserve"> </w:t>
      </w:r>
      <w:r>
        <w:rPr>
          <w:rFonts w:ascii="Arial"/>
          <w:spacing w:val="-1"/>
          <w:sz w:val="24"/>
        </w:rPr>
        <w:t>Notice</w:t>
      </w:r>
      <w:r>
        <w:rPr>
          <w:rFonts w:ascii="Arial"/>
          <w:spacing w:val="-16"/>
          <w:sz w:val="24"/>
        </w:rPr>
        <w:t xml:space="preserve"> </w:t>
      </w:r>
      <w:r>
        <w:rPr>
          <w:rFonts w:ascii="Arial"/>
          <w:spacing w:val="-1"/>
          <w:sz w:val="24"/>
        </w:rPr>
        <w:t>hereunder</w:t>
      </w:r>
      <w:r>
        <w:rPr>
          <w:rFonts w:ascii="Arial"/>
          <w:spacing w:val="-17"/>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z w:val="24"/>
        </w:rPr>
        <w:t>deemed</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have</w:t>
      </w:r>
      <w:r>
        <w:rPr>
          <w:rFonts w:ascii="Arial"/>
          <w:spacing w:val="-16"/>
          <w:sz w:val="24"/>
        </w:rPr>
        <w:t xml:space="preserve"> </w:t>
      </w:r>
      <w:r>
        <w:rPr>
          <w:rFonts w:ascii="Arial"/>
          <w:sz w:val="24"/>
        </w:rPr>
        <w:t>been</w:t>
      </w:r>
      <w:r>
        <w:rPr>
          <w:rFonts w:ascii="Arial"/>
          <w:spacing w:val="-21"/>
          <w:sz w:val="24"/>
        </w:rPr>
        <w:t xml:space="preserve"> </w:t>
      </w:r>
      <w:r>
        <w:rPr>
          <w:rFonts w:ascii="Arial"/>
          <w:spacing w:val="-3"/>
          <w:sz w:val="24"/>
        </w:rPr>
        <w:t>given</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2"/>
          <w:sz w:val="24"/>
        </w:rPr>
        <w:t>made</w:t>
      </w:r>
      <w:r>
        <w:rPr>
          <w:rFonts w:ascii="Arial"/>
          <w:spacing w:val="-21"/>
          <w:sz w:val="24"/>
        </w:rPr>
        <w:t xml:space="preserve"> </w:t>
      </w:r>
      <w:r>
        <w:rPr>
          <w:rFonts w:ascii="Arial"/>
          <w:spacing w:val="-1"/>
          <w:sz w:val="24"/>
        </w:rPr>
        <w:t>as</w:t>
      </w:r>
      <w:r>
        <w:rPr>
          <w:rFonts w:ascii="Arial"/>
          <w:spacing w:val="-22"/>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49"/>
          <w:sz w:val="24"/>
        </w:rPr>
        <w:t xml:space="preserve"> </w:t>
      </w:r>
      <w:r>
        <w:rPr>
          <w:rFonts w:ascii="Arial"/>
          <w:sz w:val="24"/>
        </w:rPr>
        <w:t>time</w:t>
      </w:r>
      <w:r>
        <w:rPr>
          <w:rFonts w:ascii="Arial"/>
          <w:spacing w:val="-4"/>
          <w:sz w:val="24"/>
        </w:rPr>
        <w:t xml:space="preserve"> </w:t>
      </w:r>
      <w:r>
        <w:rPr>
          <w:rFonts w:ascii="Arial"/>
          <w:sz w:val="24"/>
        </w:rPr>
        <w:t>of</w:t>
      </w:r>
      <w:r>
        <w:rPr>
          <w:rFonts w:ascii="Arial"/>
          <w:spacing w:val="-2"/>
          <w:sz w:val="24"/>
        </w:rPr>
        <w:t xml:space="preserve"> </w:t>
      </w:r>
      <w:r>
        <w:rPr>
          <w:rFonts w:ascii="Arial"/>
          <w:sz w:val="24"/>
        </w:rPr>
        <w:t>actual</w:t>
      </w:r>
      <w:r>
        <w:rPr>
          <w:rFonts w:ascii="Arial"/>
          <w:spacing w:val="-5"/>
          <w:sz w:val="24"/>
        </w:rPr>
        <w:t xml:space="preserve"> </w:t>
      </w:r>
      <w:r>
        <w:rPr>
          <w:rFonts w:ascii="Arial"/>
          <w:spacing w:val="-1"/>
          <w:sz w:val="24"/>
        </w:rPr>
        <w:t>delivery</w:t>
      </w:r>
      <w:r>
        <w:rPr>
          <w:rFonts w:ascii="Arial"/>
          <w:spacing w:val="-7"/>
          <w:sz w:val="24"/>
        </w:rPr>
        <w:t xml:space="preserve"> </w:t>
      </w:r>
      <w:r>
        <w:rPr>
          <w:rFonts w:ascii="Arial"/>
          <w:sz w:val="24"/>
        </w:rPr>
        <w:t>or</w:t>
      </w:r>
      <w:r>
        <w:rPr>
          <w:rFonts w:ascii="Arial"/>
          <w:spacing w:val="-6"/>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z w:val="24"/>
        </w:rPr>
        <w:t>case</w:t>
      </w:r>
      <w:r>
        <w:rPr>
          <w:rFonts w:ascii="Arial"/>
          <w:spacing w:val="-6"/>
          <w:sz w:val="24"/>
        </w:rPr>
        <w:t xml:space="preserve"> </w:t>
      </w:r>
      <w:r>
        <w:rPr>
          <w:rFonts w:ascii="Arial"/>
          <w:sz w:val="24"/>
        </w:rPr>
        <w:t>of</w:t>
      </w:r>
      <w:r>
        <w:rPr>
          <w:rFonts w:ascii="Arial"/>
          <w:spacing w:val="-4"/>
          <w:sz w:val="24"/>
        </w:rPr>
        <w:t xml:space="preserve"> </w:t>
      </w:r>
      <w:r>
        <w:rPr>
          <w:rFonts w:ascii="Arial"/>
          <w:spacing w:val="-1"/>
          <w:sz w:val="24"/>
        </w:rPr>
        <w:t>mailing</w:t>
      </w:r>
      <w:r>
        <w:rPr>
          <w:rFonts w:ascii="Arial"/>
          <w:spacing w:val="-9"/>
          <w:sz w:val="24"/>
        </w:rPr>
        <w:t xml:space="preserve"> </w:t>
      </w:r>
      <w:r>
        <w:rPr>
          <w:rFonts w:ascii="Arial"/>
          <w:spacing w:val="-1"/>
          <w:sz w:val="24"/>
        </w:rPr>
        <w:t>when</w:t>
      </w:r>
      <w:r>
        <w:rPr>
          <w:rFonts w:ascii="Arial"/>
          <w:spacing w:val="-6"/>
          <w:sz w:val="24"/>
        </w:rPr>
        <w:t xml:space="preserve"> </w:t>
      </w:r>
      <w:r>
        <w:rPr>
          <w:rFonts w:ascii="Arial"/>
          <w:sz w:val="24"/>
        </w:rPr>
        <w:t>the</w:t>
      </w:r>
      <w:r>
        <w:rPr>
          <w:rFonts w:ascii="Arial"/>
          <w:spacing w:val="-6"/>
          <w:sz w:val="24"/>
        </w:rPr>
        <w:t xml:space="preserve"> </w:t>
      </w:r>
      <w:r>
        <w:rPr>
          <w:rFonts w:ascii="Arial"/>
          <w:sz w:val="24"/>
        </w:rPr>
        <w:t>same</w:t>
      </w:r>
      <w:r>
        <w:rPr>
          <w:rFonts w:ascii="Arial"/>
          <w:spacing w:val="-6"/>
          <w:sz w:val="24"/>
        </w:rPr>
        <w:t xml:space="preserve"> </w:t>
      </w:r>
      <w:r>
        <w:rPr>
          <w:rFonts w:ascii="Arial"/>
          <w:spacing w:val="-1"/>
          <w:sz w:val="24"/>
        </w:rPr>
        <w:t>should</w:t>
      </w:r>
      <w:r>
        <w:rPr>
          <w:rFonts w:ascii="Arial"/>
          <w:spacing w:val="-6"/>
          <w:sz w:val="24"/>
        </w:rPr>
        <w:t xml:space="preserve"> </w:t>
      </w:r>
      <w:r>
        <w:rPr>
          <w:rFonts w:ascii="Arial"/>
          <w:spacing w:val="-1"/>
          <w:sz w:val="24"/>
        </w:rPr>
        <w:t>have</w:t>
      </w:r>
      <w:r>
        <w:rPr>
          <w:rFonts w:ascii="Arial"/>
          <w:spacing w:val="33"/>
          <w:sz w:val="24"/>
        </w:rPr>
        <w:t xml:space="preserve"> </w:t>
      </w:r>
      <w:r>
        <w:rPr>
          <w:rFonts w:ascii="Arial"/>
          <w:sz w:val="24"/>
        </w:rPr>
        <w:t>been</w:t>
      </w:r>
      <w:r>
        <w:rPr>
          <w:rFonts w:ascii="Arial"/>
          <w:spacing w:val="6"/>
          <w:sz w:val="24"/>
        </w:rPr>
        <w:t xml:space="preserve"> </w:t>
      </w:r>
      <w:r>
        <w:rPr>
          <w:rFonts w:ascii="Arial"/>
          <w:spacing w:val="-1"/>
          <w:sz w:val="24"/>
        </w:rPr>
        <w:t>received</w:t>
      </w:r>
      <w:r>
        <w:rPr>
          <w:rFonts w:ascii="Arial"/>
          <w:spacing w:val="3"/>
          <w:sz w:val="24"/>
        </w:rPr>
        <w:t xml:space="preserve"> </w:t>
      </w:r>
      <w:r>
        <w:rPr>
          <w:rFonts w:ascii="Arial"/>
          <w:spacing w:val="-1"/>
          <w:sz w:val="24"/>
        </w:rPr>
        <w:t>in</w:t>
      </w:r>
      <w:r>
        <w:rPr>
          <w:rFonts w:ascii="Arial"/>
          <w:spacing w:val="3"/>
          <w:sz w:val="24"/>
        </w:rPr>
        <w:t xml:space="preserve"> </w:t>
      </w:r>
      <w:r>
        <w:rPr>
          <w:rFonts w:ascii="Arial"/>
          <w:sz w:val="24"/>
        </w:rPr>
        <w:t>due</w:t>
      </w:r>
      <w:r>
        <w:rPr>
          <w:rFonts w:ascii="Arial"/>
          <w:spacing w:val="3"/>
          <w:sz w:val="24"/>
        </w:rPr>
        <w:t xml:space="preserve"> </w:t>
      </w:r>
      <w:r>
        <w:rPr>
          <w:rFonts w:ascii="Arial"/>
          <w:spacing w:val="-1"/>
          <w:sz w:val="24"/>
        </w:rPr>
        <w:t>course</w:t>
      </w:r>
      <w:r>
        <w:rPr>
          <w:rFonts w:ascii="Arial"/>
          <w:spacing w:val="3"/>
          <w:sz w:val="24"/>
        </w:rPr>
        <w:t xml:space="preserve"> </w:t>
      </w:r>
      <w:r>
        <w:rPr>
          <w:rFonts w:ascii="Arial"/>
          <w:sz w:val="24"/>
        </w:rPr>
        <w:t>of</w:t>
      </w:r>
      <w:r>
        <w:rPr>
          <w:rFonts w:ascii="Arial"/>
          <w:spacing w:val="5"/>
          <w:sz w:val="24"/>
        </w:rPr>
        <w:t xml:space="preserve"> </w:t>
      </w:r>
      <w:r>
        <w:rPr>
          <w:rFonts w:ascii="Arial"/>
          <w:sz w:val="24"/>
        </w:rPr>
        <w:t>post.</w:t>
      </w:r>
      <w:r>
        <w:rPr>
          <w:rFonts w:ascii="Arial"/>
          <w:spacing w:val="6"/>
          <w:sz w:val="24"/>
        </w:rPr>
        <w:t xml:space="preserve"> </w:t>
      </w:r>
      <w:r>
        <w:rPr>
          <w:rFonts w:ascii="Arial"/>
          <w:sz w:val="24"/>
        </w:rPr>
        <w:t xml:space="preserve">Any </w:t>
      </w:r>
      <w:r>
        <w:rPr>
          <w:rFonts w:ascii="Arial"/>
          <w:spacing w:val="-1"/>
          <w:sz w:val="24"/>
        </w:rPr>
        <w:t>notice</w:t>
      </w:r>
      <w:r>
        <w:rPr>
          <w:rFonts w:ascii="Arial"/>
          <w:spacing w:val="3"/>
          <w:sz w:val="24"/>
        </w:rPr>
        <w:t xml:space="preserve"> </w:t>
      </w:r>
      <w:r>
        <w:rPr>
          <w:rFonts w:ascii="Arial"/>
          <w:sz w:val="24"/>
        </w:rPr>
        <w:t>by facsimile</w:t>
      </w:r>
      <w:r>
        <w:rPr>
          <w:rFonts w:ascii="Arial"/>
          <w:spacing w:val="3"/>
          <w:sz w:val="24"/>
        </w:rPr>
        <w:t xml:space="preserve"> </w:t>
      </w:r>
      <w:r>
        <w:rPr>
          <w:rFonts w:ascii="Arial"/>
          <w:spacing w:val="-1"/>
          <w:sz w:val="24"/>
        </w:rPr>
        <w:t>transmission</w:t>
      </w:r>
      <w:r>
        <w:rPr>
          <w:rFonts w:ascii="Arial"/>
          <w:spacing w:val="49"/>
          <w:sz w:val="24"/>
        </w:rPr>
        <w:t xml:space="preserve"> </w:t>
      </w:r>
      <w:r>
        <w:rPr>
          <w:rFonts w:ascii="Arial"/>
          <w:spacing w:val="-1"/>
          <w:sz w:val="24"/>
        </w:rPr>
        <w:t>shall</w:t>
      </w:r>
      <w:r>
        <w:rPr>
          <w:rFonts w:ascii="Arial"/>
          <w:spacing w:val="-8"/>
          <w:sz w:val="24"/>
        </w:rPr>
        <w:t xml:space="preserve"> </w:t>
      </w:r>
      <w:r>
        <w:rPr>
          <w:rFonts w:ascii="Arial"/>
          <w:sz w:val="24"/>
        </w:rPr>
        <w:t>be</w:t>
      </w:r>
      <w:r>
        <w:rPr>
          <w:rFonts w:ascii="Arial"/>
          <w:spacing w:val="-6"/>
          <w:sz w:val="24"/>
        </w:rPr>
        <w:t xml:space="preserve"> </w:t>
      </w:r>
      <w:r>
        <w:rPr>
          <w:rFonts w:ascii="Arial"/>
          <w:sz w:val="24"/>
        </w:rPr>
        <w:t>deemed</w:t>
      </w:r>
      <w:r>
        <w:rPr>
          <w:rFonts w:ascii="Arial"/>
          <w:spacing w:val="-6"/>
          <w:sz w:val="24"/>
        </w:rPr>
        <w:t xml:space="preserve"> </w:t>
      </w:r>
      <w:r>
        <w:rPr>
          <w:rFonts w:ascii="Arial"/>
          <w:sz w:val="24"/>
        </w:rPr>
        <w:t>to</w:t>
      </w:r>
      <w:r>
        <w:rPr>
          <w:rFonts w:ascii="Arial"/>
          <w:spacing w:val="-6"/>
          <w:sz w:val="24"/>
        </w:rPr>
        <w:t xml:space="preserve"> </w:t>
      </w:r>
      <w:r>
        <w:rPr>
          <w:rFonts w:ascii="Arial"/>
          <w:spacing w:val="-1"/>
          <w:sz w:val="24"/>
        </w:rPr>
        <w:t>have</w:t>
      </w:r>
      <w:r>
        <w:rPr>
          <w:rFonts w:ascii="Arial"/>
          <w:spacing w:val="-6"/>
          <w:sz w:val="24"/>
        </w:rPr>
        <w:t xml:space="preserve"> </w:t>
      </w:r>
      <w:r>
        <w:rPr>
          <w:rFonts w:ascii="Arial"/>
          <w:sz w:val="24"/>
        </w:rPr>
        <w:t>been</w:t>
      </w:r>
      <w:r>
        <w:rPr>
          <w:rFonts w:ascii="Arial"/>
          <w:spacing w:val="-6"/>
          <w:sz w:val="24"/>
        </w:rPr>
        <w:t xml:space="preserve"> </w:t>
      </w:r>
      <w:r>
        <w:rPr>
          <w:rFonts w:ascii="Arial"/>
          <w:spacing w:val="-2"/>
          <w:sz w:val="24"/>
        </w:rPr>
        <w:t>given</w:t>
      </w:r>
      <w:r>
        <w:rPr>
          <w:rFonts w:ascii="Arial"/>
          <w:spacing w:val="-9"/>
          <w:sz w:val="24"/>
        </w:rPr>
        <w:t xml:space="preserve"> </w:t>
      </w:r>
      <w:r>
        <w:rPr>
          <w:rFonts w:ascii="Arial"/>
          <w:sz w:val="24"/>
        </w:rPr>
        <w:t>or</w:t>
      </w:r>
      <w:r>
        <w:rPr>
          <w:rFonts w:ascii="Arial"/>
          <w:spacing w:val="-10"/>
          <w:sz w:val="24"/>
        </w:rPr>
        <w:t xml:space="preserve"> </w:t>
      </w:r>
      <w:r>
        <w:rPr>
          <w:rFonts w:ascii="Arial"/>
          <w:sz w:val="24"/>
        </w:rPr>
        <w:t>made</w:t>
      </w:r>
      <w:r>
        <w:rPr>
          <w:rFonts w:ascii="Arial"/>
          <w:spacing w:val="-9"/>
          <w:sz w:val="24"/>
        </w:rPr>
        <w:t xml:space="preserve"> </w:t>
      </w:r>
      <w:r>
        <w:rPr>
          <w:rFonts w:ascii="Arial"/>
          <w:sz w:val="24"/>
        </w:rPr>
        <w:t>upon</w:t>
      </w:r>
      <w:r>
        <w:rPr>
          <w:rFonts w:ascii="Arial"/>
          <w:spacing w:val="-9"/>
          <w:sz w:val="24"/>
        </w:rPr>
        <w:t xml:space="preserve"> </w:t>
      </w:r>
      <w:r>
        <w:rPr>
          <w:rFonts w:ascii="Arial"/>
          <w:spacing w:val="-1"/>
          <w:sz w:val="24"/>
        </w:rPr>
        <w:t>receipt</w:t>
      </w:r>
      <w:r>
        <w:rPr>
          <w:rFonts w:ascii="Arial"/>
          <w:spacing w:val="-9"/>
          <w:sz w:val="24"/>
        </w:rPr>
        <w:t xml:space="preserve"> </w:t>
      </w:r>
      <w:r>
        <w:rPr>
          <w:rFonts w:ascii="Arial"/>
          <w:sz w:val="24"/>
        </w:rPr>
        <w:t>and</w:t>
      </w:r>
      <w:r>
        <w:rPr>
          <w:rFonts w:ascii="Arial"/>
          <w:spacing w:val="-9"/>
          <w:sz w:val="24"/>
        </w:rPr>
        <w:t xml:space="preserve"> </w:t>
      </w:r>
      <w:r>
        <w:rPr>
          <w:rFonts w:ascii="Arial"/>
          <w:spacing w:val="-1"/>
          <w:sz w:val="24"/>
        </w:rPr>
        <w:t>if</w:t>
      </w:r>
      <w:r>
        <w:rPr>
          <w:rFonts w:ascii="Arial"/>
          <w:spacing w:val="-7"/>
          <w:sz w:val="24"/>
        </w:rPr>
        <w:t xml:space="preserve"> </w:t>
      </w:r>
      <w:r>
        <w:rPr>
          <w:rFonts w:ascii="Arial"/>
          <w:spacing w:val="-1"/>
          <w:sz w:val="24"/>
        </w:rPr>
        <w:t>verified</w:t>
      </w:r>
      <w:r>
        <w:rPr>
          <w:rFonts w:ascii="Arial"/>
          <w:spacing w:val="-9"/>
          <w:sz w:val="24"/>
        </w:rPr>
        <w:t xml:space="preserve"> </w:t>
      </w:r>
      <w:r>
        <w:rPr>
          <w:rFonts w:ascii="Arial"/>
          <w:sz w:val="24"/>
        </w:rPr>
        <w:t>by</w:t>
      </w:r>
      <w:r>
        <w:rPr>
          <w:rFonts w:ascii="Arial"/>
          <w:spacing w:val="43"/>
          <w:sz w:val="24"/>
        </w:rPr>
        <w:t xml:space="preserve"> </w:t>
      </w:r>
      <w:r>
        <w:rPr>
          <w:rFonts w:ascii="Arial"/>
          <w:sz w:val="24"/>
        </w:rPr>
        <w:t>the</w:t>
      </w:r>
      <w:r>
        <w:rPr>
          <w:rFonts w:ascii="Arial"/>
          <w:spacing w:val="-16"/>
          <w:sz w:val="24"/>
        </w:rPr>
        <w:t xml:space="preserve"> </w:t>
      </w:r>
      <w:r>
        <w:rPr>
          <w:rFonts w:ascii="Arial"/>
          <w:sz w:val="24"/>
        </w:rPr>
        <w:t>facsimile</w:t>
      </w:r>
      <w:r>
        <w:rPr>
          <w:rFonts w:ascii="Arial"/>
          <w:spacing w:val="-16"/>
          <w:sz w:val="24"/>
        </w:rPr>
        <w:t xml:space="preserve"> </w:t>
      </w:r>
      <w:r>
        <w:rPr>
          <w:rFonts w:ascii="Arial"/>
          <w:spacing w:val="-1"/>
          <w:sz w:val="24"/>
        </w:rPr>
        <w:t>apparatus</w:t>
      </w:r>
      <w:r>
        <w:rPr>
          <w:rFonts w:ascii="Arial"/>
          <w:spacing w:val="-17"/>
          <w:sz w:val="24"/>
        </w:rPr>
        <w:t xml:space="preserve"> </w:t>
      </w:r>
      <w:r>
        <w:rPr>
          <w:rFonts w:ascii="Arial"/>
          <w:sz w:val="24"/>
        </w:rPr>
        <w:t>that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transmission</w:t>
      </w:r>
      <w:r>
        <w:rPr>
          <w:rFonts w:ascii="Arial"/>
          <w:spacing w:val="-16"/>
          <w:sz w:val="24"/>
        </w:rPr>
        <w:t xml:space="preserve"> </w:t>
      </w:r>
      <w:r>
        <w:rPr>
          <w:rFonts w:ascii="Arial"/>
          <w:spacing w:val="-1"/>
          <w:sz w:val="24"/>
        </w:rPr>
        <w:t>was</w:t>
      </w:r>
      <w:r>
        <w:rPr>
          <w:rFonts w:ascii="Arial"/>
          <w:spacing w:val="-17"/>
          <w:sz w:val="24"/>
        </w:rPr>
        <w:t xml:space="preserve"> </w:t>
      </w:r>
      <w:r>
        <w:rPr>
          <w:rFonts w:ascii="Arial"/>
          <w:spacing w:val="-1"/>
          <w:sz w:val="24"/>
        </w:rPr>
        <w:t>in</w:t>
      </w:r>
      <w:r>
        <w:rPr>
          <w:rFonts w:ascii="Arial"/>
          <w:spacing w:val="-16"/>
          <w:sz w:val="24"/>
        </w:rPr>
        <w:t xml:space="preserve"> </w:t>
      </w:r>
      <w:r>
        <w:rPr>
          <w:rFonts w:ascii="Arial"/>
          <w:sz w:val="24"/>
        </w:rPr>
        <w:t>fact</w:t>
      </w:r>
      <w:r>
        <w:rPr>
          <w:rFonts w:ascii="Arial"/>
          <w:spacing w:val="-16"/>
          <w:sz w:val="24"/>
        </w:rPr>
        <w:t xml:space="preserve"> </w:t>
      </w:r>
      <w:r>
        <w:rPr>
          <w:rFonts w:ascii="Arial"/>
          <w:spacing w:val="-1"/>
          <w:sz w:val="24"/>
        </w:rPr>
        <w:t>delivered,</w:t>
      </w:r>
      <w:r>
        <w:rPr>
          <w:rFonts w:ascii="Arial"/>
          <w:spacing w:val="-16"/>
          <w:sz w:val="24"/>
        </w:rPr>
        <w:t xml:space="preserve"> </w:t>
      </w:r>
      <w:r>
        <w:rPr>
          <w:rFonts w:ascii="Arial"/>
          <w:spacing w:val="-2"/>
          <w:sz w:val="24"/>
        </w:rPr>
        <w:t>including</w:t>
      </w:r>
      <w:r>
        <w:rPr>
          <w:rFonts w:ascii="Arial"/>
          <w:spacing w:val="61"/>
          <w:sz w:val="24"/>
        </w:rPr>
        <w:t xml:space="preserve"> </w:t>
      </w:r>
      <w:r>
        <w:rPr>
          <w:rFonts w:ascii="Arial"/>
          <w:sz w:val="24"/>
        </w:rPr>
        <w:t>the</w:t>
      </w:r>
      <w:r>
        <w:rPr>
          <w:rFonts w:ascii="Arial"/>
          <w:spacing w:val="15"/>
          <w:sz w:val="24"/>
        </w:rPr>
        <w:t xml:space="preserve"> </w:t>
      </w:r>
      <w:r>
        <w:rPr>
          <w:rFonts w:ascii="Arial"/>
          <w:sz w:val="24"/>
        </w:rPr>
        <w:t>number</w:t>
      </w:r>
      <w:r>
        <w:rPr>
          <w:rFonts w:ascii="Arial"/>
          <w:spacing w:val="14"/>
          <w:sz w:val="24"/>
        </w:rPr>
        <w:t xml:space="preserve"> </w:t>
      </w:r>
      <w:r>
        <w:rPr>
          <w:rFonts w:ascii="Arial"/>
          <w:sz w:val="24"/>
        </w:rPr>
        <w:t>to</w:t>
      </w:r>
      <w:r>
        <w:rPr>
          <w:rFonts w:ascii="Arial"/>
          <w:spacing w:val="15"/>
          <w:sz w:val="24"/>
        </w:rPr>
        <w:t xml:space="preserve"> </w:t>
      </w:r>
      <w:r>
        <w:rPr>
          <w:rFonts w:ascii="Arial"/>
          <w:spacing w:val="-1"/>
          <w:sz w:val="24"/>
        </w:rPr>
        <w:t>which</w:t>
      </w:r>
      <w:r>
        <w:rPr>
          <w:rFonts w:ascii="Arial"/>
          <w:spacing w:val="13"/>
          <w:sz w:val="24"/>
        </w:rPr>
        <w:t xml:space="preserve"> </w:t>
      </w:r>
      <w:r>
        <w:rPr>
          <w:rFonts w:ascii="Arial"/>
          <w:sz w:val="24"/>
        </w:rPr>
        <w:t>the</w:t>
      </w:r>
      <w:r>
        <w:rPr>
          <w:rFonts w:ascii="Arial"/>
          <w:spacing w:val="13"/>
          <w:sz w:val="24"/>
        </w:rPr>
        <w:t xml:space="preserve"> </w:t>
      </w:r>
      <w:r>
        <w:rPr>
          <w:rFonts w:ascii="Arial"/>
          <w:sz w:val="24"/>
        </w:rPr>
        <w:t>facsimile</w:t>
      </w:r>
      <w:r>
        <w:rPr>
          <w:rFonts w:ascii="Arial"/>
          <w:spacing w:val="13"/>
          <w:sz w:val="24"/>
        </w:rPr>
        <w:t xml:space="preserve"> </w:t>
      </w:r>
      <w:r>
        <w:rPr>
          <w:rFonts w:ascii="Arial"/>
          <w:spacing w:val="-1"/>
          <w:sz w:val="24"/>
        </w:rPr>
        <w:t>was</w:t>
      </w:r>
      <w:r>
        <w:rPr>
          <w:rFonts w:ascii="Arial"/>
          <w:spacing w:val="12"/>
          <w:sz w:val="24"/>
        </w:rPr>
        <w:t xml:space="preserve"> </w:t>
      </w:r>
      <w:r>
        <w:rPr>
          <w:rFonts w:ascii="Arial"/>
          <w:sz w:val="24"/>
        </w:rPr>
        <w:t>sent,</w:t>
      </w:r>
      <w:r>
        <w:rPr>
          <w:rFonts w:ascii="Arial"/>
          <w:spacing w:val="12"/>
          <w:sz w:val="24"/>
        </w:rPr>
        <w:t xml:space="preserve"> </w:t>
      </w:r>
      <w:r>
        <w:rPr>
          <w:rFonts w:ascii="Arial"/>
          <w:sz w:val="24"/>
        </w:rPr>
        <w:t>and</w:t>
      </w:r>
      <w:r>
        <w:rPr>
          <w:rFonts w:ascii="Arial"/>
          <w:spacing w:val="13"/>
          <w:sz w:val="24"/>
        </w:rPr>
        <w:t xml:space="preserve"> </w:t>
      </w:r>
      <w:r>
        <w:rPr>
          <w:rFonts w:ascii="Arial"/>
          <w:sz w:val="24"/>
        </w:rPr>
        <w:t>the</w:t>
      </w:r>
      <w:r>
        <w:rPr>
          <w:rFonts w:ascii="Arial"/>
          <w:spacing w:val="13"/>
          <w:sz w:val="24"/>
        </w:rPr>
        <w:t xml:space="preserve"> </w:t>
      </w:r>
      <w:r>
        <w:rPr>
          <w:rFonts w:ascii="Arial"/>
          <w:sz w:val="24"/>
        </w:rPr>
        <w:t>time</w:t>
      </w:r>
      <w:r>
        <w:rPr>
          <w:rFonts w:ascii="Arial"/>
          <w:spacing w:val="13"/>
          <w:sz w:val="24"/>
        </w:rPr>
        <w:t xml:space="preserve"> </w:t>
      </w:r>
      <w:r>
        <w:rPr>
          <w:rFonts w:ascii="Arial"/>
          <w:sz w:val="24"/>
        </w:rPr>
        <w:t>and</w:t>
      </w:r>
      <w:r>
        <w:rPr>
          <w:rFonts w:ascii="Arial"/>
          <w:spacing w:val="13"/>
          <w:sz w:val="24"/>
        </w:rPr>
        <w:t xml:space="preserve"> </w:t>
      </w:r>
      <w:r>
        <w:rPr>
          <w:rFonts w:ascii="Arial"/>
          <w:sz w:val="24"/>
        </w:rPr>
        <w:t>date</w:t>
      </w:r>
      <w:r>
        <w:rPr>
          <w:rFonts w:ascii="Arial"/>
          <w:spacing w:val="13"/>
          <w:sz w:val="24"/>
        </w:rPr>
        <w:t xml:space="preserve"> </w:t>
      </w:r>
      <w:r>
        <w:rPr>
          <w:rFonts w:ascii="Arial"/>
          <w:spacing w:val="-1"/>
          <w:sz w:val="24"/>
        </w:rPr>
        <w:t>it</w:t>
      </w:r>
      <w:r>
        <w:rPr>
          <w:rFonts w:ascii="Arial"/>
          <w:spacing w:val="12"/>
          <w:sz w:val="24"/>
        </w:rPr>
        <w:t xml:space="preserve"> </w:t>
      </w:r>
      <w:r>
        <w:rPr>
          <w:rFonts w:ascii="Arial"/>
          <w:spacing w:val="-1"/>
          <w:sz w:val="24"/>
        </w:rPr>
        <w:t>was</w:t>
      </w:r>
      <w:r>
        <w:rPr>
          <w:rFonts w:ascii="Arial"/>
          <w:spacing w:val="24"/>
          <w:sz w:val="24"/>
        </w:rPr>
        <w:t xml:space="preserve"> </w:t>
      </w:r>
      <w:r>
        <w:rPr>
          <w:rFonts w:ascii="Arial"/>
          <w:spacing w:val="-1"/>
          <w:sz w:val="24"/>
        </w:rPr>
        <w:t>transmitted</w:t>
      </w:r>
      <w:r>
        <w:rPr>
          <w:rFonts w:ascii="Arial"/>
          <w:spacing w:val="1"/>
          <w:sz w:val="24"/>
        </w:rPr>
        <w:t xml:space="preserve"> </w:t>
      </w:r>
      <w:r>
        <w:rPr>
          <w:rFonts w:ascii="Arial"/>
          <w:spacing w:val="-1"/>
          <w:sz w:val="24"/>
        </w:rPr>
        <w:t>successfully.</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7"/>
        <w:jc w:val="both"/>
        <w:rPr>
          <w:rFonts w:ascii="Arial" w:eastAsia="Arial" w:hAnsi="Arial" w:cs="Arial"/>
          <w:sz w:val="24"/>
          <w:szCs w:val="24"/>
        </w:rPr>
      </w:pPr>
      <w:r>
        <w:rPr>
          <w:rFonts w:ascii="Arial"/>
          <w:sz w:val="24"/>
        </w:rPr>
        <w:t>The</w:t>
      </w:r>
      <w:r>
        <w:rPr>
          <w:rFonts w:ascii="Arial"/>
          <w:spacing w:val="-6"/>
          <w:sz w:val="24"/>
        </w:rPr>
        <w:t xml:space="preserve"> </w:t>
      </w:r>
      <w:r>
        <w:rPr>
          <w:rFonts w:ascii="Arial"/>
          <w:spacing w:val="-1"/>
          <w:sz w:val="24"/>
        </w:rPr>
        <w:t>parties</w:t>
      </w:r>
      <w:r>
        <w:rPr>
          <w:rFonts w:ascii="Arial"/>
          <w:spacing w:val="-7"/>
          <w:sz w:val="24"/>
        </w:rPr>
        <w:t xml:space="preserve"> </w:t>
      </w:r>
      <w:r>
        <w:rPr>
          <w:rFonts w:ascii="Arial"/>
          <w:spacing w:val="-1"/>
          <w:sz w:val="24"/>
        </w:rPr>
        <w:t>hereto</w:t>
      </w:r>
      <w:r>
        <w:rPr>
          <w:rFonts w:ascii="Arial"/>
          <w:spacing w:val="-6"/>
          <w:sz w:val="24"/>
        </w:rPr>
        <w:t xml:space="preserve"> </w:t>
      </w:r>
      <w:r>
        <w:rPr>
          <w:rFonts w:ascii="Arial"/>
          <w:spacing w:val="-1"/>
          <w:sz w:val="24"/>
        </w:rPr>
        <w:t>may,</w:t>
      </w:r>
      <w:r>
        <w:rPr>
          <w:rFonts w:ascii="Arial"/>
          <w:spacing w:val="-7"/>
          <w:sz w:val="24"/>
        </w:rPr>
        <w:t xml:space="preserve"> </w:t>
      </w:r>
      <w:r>
        <w:rPr>
          <w:rFonts w:ascii="Arial"/>
          <w:sz w:val="24"/>
        </w:rPr>
        <w:t>by</w:t>
      </w:r>
      <w:r>
        <w:rPr>
          <w:rFonts w:ascii="Arial"/>
          <w:spacing w:val="-10"/>
          <w:sz w:val="24"/>
        </w:rPr>
        <w:t xml:space="preserve"> </w:t>
      </w:r>
      <w:r>
        <w:rPr>
          <w:rFonts w:ascii="Arial"/>
          <w:spacing w:val="-1"/>
          <w:sz w:val="24"/>
        </w:rPr>
        <w:t>Notice</w:t>
      </w:r>
      <w:r>
        <w:rPr>
          <w:rFonts w:ascii="Arial"/>
          <w:spacing w:val="-6"/>
          <w:sz w:val="24"/>
        </w:rPr>
        <w:t xml:space="preserve"> </w:t>
      </w:r>
      <w:r>
        <w:rPr>
          <w:rFonts w:ascii="Arial"/>
          <w:spacing w:val="-2"/>
          <w:sz w:val="24"/>
        </w:rPr>
        <w:t>given</w:t>
      </w:r>
      <w:r>
        <w:rPr>
          <w:rFonts w:ascii="Arial"/>
          <w:spacing w:val="-6"/>
          <w:sz w:val="24"/>
        </w:rPr>
        <w:t xml:space="preserve"> </w:t>
      </w:r>
      <w:r>
        <w:rPr>
          <w:rFonts w:ascii="Arial"/>
          <w:spacing w:val="-1"/>
          <w:sz w:val="24"/>
        </w:rPr>
        <w:t>hereunder,</w:t>
      </w:r>
      <w:r>
        <w:rPr>
          <w:rFonts w:ascii="Arial"/>
          <w:spacing w:val="-7"/>
          <w:sz w:val="24"/>
        </w:rPr>
        <w:t xml:space="preserve"> </w:t>
      </w:r>
      <w:r>
        <w:rPr>
          <w:rFonts w:ascii="Arial"/>
          <w:spacing w:val="-1"/>
          <w:sz w:val="24"/>
        </w:rPr>
        <w:t>designate</w:t>
      </w:r>
      <w:r>
        <w:rPr>
          <w:rFonts w:ascii="Arial"/>
          <w:spacing w:val="-6"/>
          <w:sz w:val="24"/>
        </w:rPr>
        <w:t xml:space="preserve"> </w:t>
      </w:r>
      <w:r>
        <w:rPr>
          <w:rFonts w:ascii="Arial"/>
          <w:sz w:val="24"/>
        </w:rPr>
        <w:t>any</w:t>
      </w:r>
      <w:r>
        <w:rPr>
          <w:rFonts w:ascii="Arial"/>
          <w:spacing w:val="-12"/>
          <w:sz w:val="24"/>
        </w:rPr>
        <w:t xml:space="preserve"> </w:t>
      </w:r>
      <w:r>
        <w:rPr>
          <w:rFonts w:ascii="Arial"/>
          <w:sz w:val="24"/>
        </w:rPr>
        <w:t>different</w:t>
      </w:r>
      <w:r>
        <w:rPr>
          <w:rFonts w:ascii="Arial"/>
          <w:spacing w:val="77"/>
          <w:sz w:val="24"/>
        </w:rPr>
        <w:t xml:space="preserve"> </w:t>
      </w:r>
      <w:r>
        <w:rPr>
          <w:rFonts w:ascii="Arial"/>
          <w:spacing w:val="-1"/>
          <w:sz w:val="24"/>
        </w:rPr>
        <w:t>address</w:t>
      </w:r>
      <w:r>
        <w:rPr>
          <w:rFonts w:ascii="Arial"/>
          <w:sz w:val="24"/>
        </w:rPr>
        <w:t xml:space="preserve"> to</w:t>
      </w:r>
      <w:r>
        <w:rPr>
          <w:rFonts w:ascii="Arial"/>
          <w:spacing w:val="1"/>
          <w:sz w:val="24"/>
        </w:rPr>
        <w:t xml:space="preserve"> </w:t>
      </w:r>
      <w:r>
        <w:rPr>
          <w:rFonts w:ascii="Arial"/>
          <w:spacing w:val="-1"/>
          <w:sz w:val="24"/>
        </w:rPr>
        <w:t>which</w:t>
      </w:r>
      <w:r>
        <w:rPr>
          <w:rFonts w:ascii="Arial"/>
          <w:spacing w:val="1"/>
          <w:sz w:val="24"/>
        </w:rPr>
        <w:t xml:space="preserve"> </w:t>
      </w:r>
      <w:r>
        <w:rPr>
          <w:rFonts w:ascii="Arial"/>
          <w:spacing w:val="-1"/>
          <w:sz w:val="24"/>
        </w:rPr>
        <w:t>subsequent</w:t>
      </w:r>
      <w:r>
        <w:rPr>
          <w:rFonts w:ascii="Arial"/>
          <w:sz w:val="24"/>
        </w:rPr>
        <w:t xml:space="preserve"> </w:t>
      </w:r>
      <w:r>
        <w:rPr>
          <w:rFonts w:ascii="Arial"/>
          <w:spacing w:val="-1"/>
          <w:sz w:val="24"/>
        </w:rPr>
        <w:t>Notices</w:t>
      </w:r>
      <w:r>
        <w:rPr>
          <w:rFonts w:ascii="Arial"/>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z w:val="24"/>
        </w:rPr>
        <w:t>sent or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person </w:t>
      </w:r>
      <w:r>
        <w:rPr>
          <w:rFonts w:ascii="Arial"/>
          <w:sz w:val="24"/>
        </w:rPr>
        <w:t>to</w:t>
      </w:r>
      <w:r>
        <w:rPr>
          <w:rFonts w:ascii="Arial"/>
          <w:spacing w:val="-1"/>
          <w:sz w:val="24"/>
        </w:rPr>
        <w:t xml:space="preserve"> whose</w:t>
      </w:r>
      <w:r>
        <w:rPr>
          <w:rFonts w:ascii="Arial"/>
          <w:spacing w:val="63"/>
          <w:sz w:val="24"/>
        </w:rPr>
        <w:t xml:space="preserve"> </w:t>
      </w:r>
      <w:r>
        <w:rPr>
          <w:rFonts w:ascii="Arial"/>
          <w:spacing w:val="-1"/>
          <w:sz w:val="24"/>
        </w:rPr>
        <w:t>attention</w:t>
      </w:r>
      <w:r>
        <w:rPr>
          <w:rFonts w:ascii="Arial"/>
          <w:spacing w:val="1"/>
          <w:sz w:val="24"/>
        </w:rPr>
        <w:t xml:space="preserve"> </w:t>
      </w:r>
      <w:r>
        <w:rPr>
          <w:rFonts w:ascii="Arial"/>
          <w:sz w:val="24"/>
        </w:rPr>
        <w:t>the</w:t>
      </w:r>
      <w:r>
        <w:rPr>
          <w:rFonts w:ascii="Arial"/>
          <w:spacing w:val="1"/>
          <w:sz w:val="24"/>
        </w:rPr>
        <w:t xml:space="preserve"> </w:t>
      </w:r>
      <w:r>
        <w:rPr>
          <w:rFonts w:ascii="Arial"/>
          <w:sz w:val="24"/>
        </w:rPr>
        <w:t>same</w:t>
      </w:r>
      <w:r>
        <w:rPr>
          <w:rFonts w:ascii="Arial"/>
          <w:spacing w:val="1"/>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pacing w:val="-1"/>
          <w:sz w:val="24"/>
        </w:rPr>
        <w:t>directed.</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3"/>
          <w:sz w:val="24"/>
          <w:u w:val="thick" w:color="000000"/>
        </w:rPr>
        <w:t>WARRANT</w:t>
      </w:r>
      <w:r>
        <w:rPr>
          <w:rFonts w:ascii="Arial"/>
          <w:b/>
          <w:sz w:val="24"/>
          <w:u w:val="thick" w:color="000000"/>
        </w:rPr>
        <w:t xml:space="preserve"> OF </w:t>
      </w:r>
      <w:r>
        <w:rPr>
          <w:rFonts w:ascii="Arial"/>
          <w:b/>
          <w:spacing w:val="-2"/>
          <w:sz w:val="24"/>
          <w:u w:val="thick" w:color="000000"/>
        </w:rPr>
        <w:t>AUTHORITY</w:t>
      </w:r>
    </w:p>
    <w:p w:rsidR="00A805F5" w:rsidRDefault="00A805F5">
      <w:pPr>
        <w:spacing w:before="11"/>
        <w:rPr>
          <w:rFonts w:ascii="Arial" w:eastAsia="Arial" w:hAnsi="Arial" w:cs="Arial"/>
          <w:b/>
          <w:bCs/>
          <w:sz w:val="17"/>
          <w:szCs w:val="17"/>
        </w:rPr>
      </w:pPr>
    </w:p>
    <w:p w:rsidR="00A805F5" w:rsidRDefault="001A2710">
      <w:pPr>
        <w:spacing w:before="69"/>
        <w:ind w:left="820" w:right="115"/>
        <w:jc w:val="both"/>
        <w:rPr>
          <w:rFonts w:ascii="Arial" w:eastAsia="Arial" w:hAnsi="Arial" w:cs="Arial"/>
          <w:sz w:val="24"/>
          <w:szCs w:val="24"/>
        </w:rPr>
      </w:pPr>
      <w:r>
        <w:rPr>
          <w:rFonts w:ascii="Arial"/>
          <w:sz w:val="24"/>
        </w:rPr>
        <w:t>Each</w:t>
      </w:r>
      <w:r>
        <w:rPr>
          <w:rFonts w:ascii="Arial"/>
          <w:spacing w:val="13"/>
          <w:sz w:val="24"/>
        </w:rPr>
        <w:t xml:space="preserve"> </w:t>
      </w:r>
      <w:r>
        <w:rPr>
          <w:rFonts w:ascii="Arial"/>
          <w:spacing w:val="-1"/>
          <w:sz w:val="24"/>
        </w:rPr>
        <w:t>individual</w:t>
      </w:r>
      <w:r>
        <w:rPr>
          <w:rFonts w:ascii="Arial"/>
          <w:spacing w:val="12"/>
          <w:sz w:val="24"/>
        </w:rPr>
        <w:t xml:space="preserve"> </w:t>
      </w:r>
      <w:r>
        <w:rPr>
          <w:rFonts w:ascii="Arial"/>
          <w:spacing w:val="-1"/>
          <w:sz w:val="24"/>
        </w:rPr>
        <w:t>executing</w:t>
      </w:r>
      <w:r>
        <w:rPr>
          <w:rFonts w:ascii="Arial"/>
          <w:spacing w:val="11"/>
          <w:sz w:val="24"/>
        </w:rPr>
        <w:t xml:space="preserve"> </w:t>
      </w:r>
      <w:r>
        <w:rPr>
          <w:rFonts w:ascii="Arial"/>
          <w:spacing w:val="-1"/>
          <w:sz w:val="24"/>
        </w:rPr>
        <w:t>this</w:t>
      </w:r>
      <w:r>
        <w:rPr>
          <w:rFonts w:ascii="Arial"/>
          <w:spacing w:val="10"/>
          <w:sz w:val="24"/>
        </w:rPr>
        <w:t xml:space="preserve"> </w:t>
      </w:r>
      <w:r>
        <w:rPr>
          <w:rFonts w:ascii="Arial"/>
          <w:spacing w:val="-1"/>
          <w:sz w:val="24"/>
        </w:rPr>
        <w:t>Agreement</w:t>
      </w:r>
      <w:r>
        <w:rPr>
          <w:rFonts w:ascii="Arial"/>
          <w:spacing w:val="11"/>
          <w:sz w:val="24"/>
        </w:rPr>
        <w:t xml:space="preserve"> </w:t>
      </w:r>
      <w:r>
        <w:rPr>
          <w:rFonts w:ascii="Arial"/>
          <w:sz w:val="24"/>
        </w:rPr>
        <w:t>on</w:t>
      </w:r>
      <w:r>
        <w:rPr>
          <w:rFonts w:ascii="Arial"/>
          <w:spacing w:val="11"/>
          <w:sz w:val="24"/>
        </w:rPr>
        <w:t xml:space="preserve"> </w:t>
      </w:r>
      <w:r>
        <w:rPr>
          <w:rFonts w:ascii="Arial"/>
          <w:spacing w:val="-1"/>
          <w:sz w:val="24"/>
        </w:rPr>
        <w:t>behalf</w:t>
      </w:r>
      <w:r>
        <w:rPr>
          <w:rFonts w:ascii="Arial"/>
          <w:spacing w:val="13"/>
          <w:sz w:val="24"/>
        </w:rPr>
        <w:t xml:space="preserve"> </w:t>
      </w:r>
      <w:r>
        <w:rPr>
          <w:rFonts w:ascii="Arial"/>
          <w:sz w:val="24"/>
        </w:rPr>
        <w:t>of</w:t>
      </w:r>
      <w:r>
        <w:rPr>
          <w:rFonts w:ascii="Arial"/>
          <w:spacing w:val="13"/>
          <w:sz w:val="24"/>
        </w:rPr>
        <w:t xml:space="preserve"> </w:t>
      </w:r>
      <w:r>
        <w:rPr>
          <w:rFonts w:ascii="Arial"/>
          <w:sz w:val="24"/>
        </w:rPr>
        <w:t>any</w:t>
      </w:r>
      <w:r>
        <w:rPr>
          <w:rFonts w:ascii="Arial"/>
          <w:spacing w:val="8"/>
          <w:sz w:val="24"/>
        </w:rPr>
        <w:t xml:space="preserve"> </w:t>
      </w:r>
      <w:r>
        <w:rPr>
          <w:rFonts w:ascii="Arial"/>
          <w:spacing w:val="-1"/>
          <w:sz w:val="24"/>
        </w:rPr>
        <w:t>party</w:t>
      </w:r>
      <w:r>
        <w:rPr>
          <w:rFonts w:ascii="Arial"/>
          <w:spacing w:val="8"/>
          <w:sz w:val="24"/>
        </w:rPr>
        <w:t xml:space="preserve"> </w:t>
      </w:r>
      <w:r>
        <w:rPr>
          <w:rFonts w:ascii="Arial"/>
          <w:spacing w:val="-1"/>
          <w:sz w:val="24"/>
        </w:rPr>
        <w:t>expressly</w:t>
      </w:r>
      <w:r>
        <w:rPr>
          <w:rFonts w:ascii="Arial"/>
          <w:spacing w:val="65"/>
          <w:sz w:val="24"/>
        </w:rPr>
        <w:t xml:space="preserve"> </w:t>
      </w:r>
      <w:r>
        <w:rPr>
          <w:rFonts w:ascii="Arial"/>
          <w:spacing w:val="-1"/>
          <w:sz w:val="24"/>
        </w:rPr>
        <w:t>represents</w:t>
      </w:r>
      <w:r>
        <w:rPr>
          <w:rFonts w:ascii="Arial"/>
          <w:spacing w:val="-12"/>
          <w:sz w:val="24"/>
        </w:rPr>
        <w:t xml:space="preserve"> </w:t>
      </w:r>
      <w:r>
        <w:rPr>
          <w:rFonts w:ascii="Arial"/>
          <w:sz w:val="24"/>
        </w:rPr>
        <w:t>and</w:t>
      </w:r>
      <w:r>
        <w:rPr>
          <w:rFonts w:ascii="Arial"/>
          <w:spacing w:val="-11"/>
          <w:sz w:val="24"/>
        </w:rPr>
        <w:t xml:space="preserve"> </w:t>
      </w:r>
      <w:r>
        <w:rPr>
          <w:rFonts w:ascii="Arial"/>
          <w:spacing w:val="-1"/>
          <w:sz w:val="24"/>
        </w:rPr>
        <w:t>warrants</w:t>
      </w:r>
      <w:r>
        <w:rPr>
          <w:rFonts w:ascii="Arial"/>
          <w:spacing w:val="-12"/>
          <w:sz w:val="24"/>
        </w:rPr>
        <w:t xml:space="preserve"> </w:t>
      </w:r>
      <w:r>
        <w:rPr>
          <w:rFonts w:ascii="Arial"/>
          <w:sz w:val="24"/>
        </w:rPr>
        <w:t>that</w:t>
      </w:r>
      <w:r>
        <w:rPr>
          <w:rFonts w:ascii="Arial"/>
          <w:spacing w:val="-12"/>
          <w:sz w:val="24"/>
        </w:rPr>
        <w:t xml:space="preserve"> </w:t>
      </w:r>
      <w:r>
        <w:rPr>
          <w:rFonts w:ascii="Arial"/>
          <w:sz w:val="24"/>
        </w:rPr>
        <w:t>he/she</w:t>
      </w:r>
      <w:r>
        <w:rPr>
          <w:rFonts w:ascii="Arial"/>
          <w:spacing w:val="-11"/>
          <w:sz w:val="24"/>
        </w:rPr>
        <w:t xml:space="preserve"> </w:t>
      </w:r>
      <w:r>
        <w:rPr>
          <w:rFonts w:ascii="Arial"/>
          <w:sz w:val="24"/>
        </w:rPr>
        <w:t>has</w:t>
      </w:r>
      <w:r>
        <w:rPr>
          <w:rFonts w:ascii="Arial"/>
          <w:spacing w:val="-14"/>
          <w:sz w:val="24"/>
        </w:rPr>
        <w:t xml:space="preserve"> </w:t>
      </w:r>
      <w:r>
        <w:rPr>
          <w:rFonts w:ascii="Arial"/>
          <w:spacing w:val="-1"/>
          <w:sz w:val="24"/>
        </w:rPr>
        <w:t>authority</w:t>
      </w:r>
      <w:r>
        <w:rPr>
          <w:rFonts w:ascii="Arial"/>
          <w:spacing w:val="-17"/>
          <w:sz w:val="24"/>
        </w:rPr>
        <w:t xml:space="preserve"> </w:t>
      </w:r>
      <w:r>
        <w:rPr>
          <w:rFonts w:ascii="Arial"/>
          <w:sz w:val="24"/>
        </w:rPr>
        <w:t>to</w:t>
      </w:r>
      <w:r>
        <w:rPr>
          <w:rFonts w:ascii="Arial"/>
          <w:spacing w:val="-13"/>
          <w:sz w:val="24"/>
        </w:rPr>
        <w:t xml:space="preserve"> </w:t>
      </w:r>
      <w:r>
        <w:rPr>
          <w:rFonts w:ascii="Arial"/>
          <w:sz w:val="24"/>
        </w:rPr>
        <w:t>do</w:t>
      </w:r>
      <w:r>
        <w:rPr>
          <w:rFonts w:ascii="Arial"/>
          <w:spacing w:val="-13"/>
          <w:sz w:val="24"/>
        </w:rPr>
        <w:t xml:space="preserve"> </w:t>
      </w:r>
      <w:r>
        <w:rPr>
          <w:rFonts w:ascii="Arial"/>
          <w:sz w:val="24"/>
        </w:rPr>
        <w:t>so,</w:t>
      </w:r>
      <w:r>
        <w:rPr>
          <w:rFonts w:ascii="Arial"/>
          <w:spacing w:val="-14"/>
          <w:sz w:val="24"/>
        </w:rPr>
        <w:t xml:space="preserve"> </w:t>
      </w:r>
      <w:r>
        <w:rPr>
          <w:rFonts w:ascii="Arial"/>
          <w:sz w:val="24"/>
        </w:rPr>
        <w:t>and</w:t>
      </w:r>
      <w:r>
        <w:rPr>
          <w:rFonts w:ascii="Arial"/>
          <w:spacing w:val="-13"/>
          <w:sz w:val="24"/>
        </w:rPr>
        <w:t xml:space="preserve"> </w:t>
      </w:r>
      <w:r>
        <w:rPr>
          <w:rFonts w:ascii="Arial"/>
          <w:spacing w:val="-1"/>
          <w:sz w:val="24"/>
        </w:rPr>
        <w:t>thereby</w:t>
      </w:r>
      <w:r>
        <w:rPr>
          <w:rFonts w:ascii="Arial"/>
          <w:spacing w:val="-17"/>
          <w:sz w:val="24"/>
        </w:rPr>
        <w:t xml:space="preserve"> </w:t>
      </w:r>
      <w:r>
        <w:rPr>
          <w:rFonts w:ascii="Arial"/>
          <w:sz w:val="24"/>
        </w:rPr>
        <w:t>to</w:t>
      </w:r>
      <w:r>
        <w:rPr>
          <w:rFonts w:ascii="Arial"/>
          <w:spacing w:val="-13"/>
          <w:sz w:val="24"/>
        </w:rPr>
        <w:t xml:space="preserve"> </w:t>
      </w:r>
      <w:r>
        <w:rPr>
          <w:rFonts w:ascii="Arial"/>
          <w:spacing w:val="-1"/>
          <w:sz w:val="24"/>
        </w:rPr>
        <w:t>bind</w:t>
      </w:r>
      <w:r>
        <w:rPr>
          <w:rFonts w:ascii="Arial"/>
          <w:spacing w:val="-13"/>
          <w:sz w:val="24"/>
        </w:rPr>
        <w:t xml:space="preserve"> </w:t>
      </w:r>
      <w:r>
        <w:rPr>
          <w:rFonts w:ascii="Arial"/>
          <w:sz w:val="24"/>
        </w:rPr>
        <w:t>the</w:t>
      </w:r>
      <w:r>
        <w:rPr>
          <w:rFonts w:ascii="Arial"/>
          <w:spacing w:val="55"/>
          <w:sz w:val="24"/>
        </w:rPr>
        <w:t xml:space="preserve"> </w:t>
      </w:r>
      <w:r>
        <w:rPr>
          <w:rFonts w:ascii="Arial"/>
          <w:spacing w:val="-1"/>
          <w:sz w:val="24"/>
        </w:rPr>
        <w:t>party</w:t>
      </w:r>
      <w:r>
        <w:rPr>
          <w:rFonts w:ascii="Arial"/>
          <w:spacing w:val="-2"/>
          <w:sz w:val="24"/>
        </w:rPr>
        <w:t xml:space="preserve"> </w:t>
      </w:r>
      <w:r>
        <w:rPr>
          <w:rFonts w:ascii="Arial"/>
          <w:sz w:val="24"/>
        </w:rPr>
        <w:t>on</w:t>
      </w:r>
      <w:r>
        <w:rPr>
          <w:rFonts w:ascii="Arial"/>
          <w:spacing w:val="1"/>
          <w:sz w:val="24"/>
        </w:rPr>
        <w:t xml:space="preserve"> </w:t>
      </w:r>
      <w:r>
        <w:rPr>
          <w:rFonts w:ascii="Arial"/>
          <w:spacing w:val="-1"/>
          <w:sz w:val="24"/>
        </w:rPr>
        <w:t>behalf</w:t>
      </w:r>
      <w:r>
        <w:rPr>
          <w:rFonts w:ascii="Arial"/>
          <w:spacing w:val="3"/>
          <w:sz w:val="24"/>
        </w:rPr>
        <w:t xml:space="preserve"> </w:t>
      </w:r>
      <w:r>
        <w:rPr>
          <w:rFonts w:ascii="Arial"/>
          <w:sz w:val="24"/>
        </w:rPr>
        <w:t>of</w:t>
      </w:r>
      <w:r>
        <w:rPr>
          <w:rFonts w:ascii="Arial"/>
          <w:spacing w:val="3"/>
          <w:sz w:val="24"/>
        </w:rPr>
        <w:t xml:space="preserve"> </w:t>
      </w:r>
      <w:r>
        <w:rPr>
          <w:rFonts w:ascii="Arial"/>
          <w:spacing w:val="-1"/>
          <w:sz w:val="24"/>
        </w:rPr>
        <w:t>which</w:t>
      </w:r>
      <w:r>
        <w:rPr>
          <w:rFonts w:ascii="Arial"/>
          <w:spacing w:val="1"/>
          <w:sz w:val="24"/>
        </w:rPr>
        <w:t xml:space="preserve"> </w:t>
      </w:r>
      <w:r>
        <w:rPr>
          <w:rFonts w:ascii="Arial"/>
          <w:sz w:val="24"/>
        </w:rPr>
        <w:t>he/she</w:t>
      </w:r>
      <w:r>
        <w:rPr>
          <w:rFonts w:ascii="Arial"/>
          <w:spacing w:val="1"/>
          <w:sz w:val="24"/>
        </w:rPr>
        <w:t xml:space="preserve"> </w:t>
      </w:r>
      <w:r>
        <w:rPr>
          <w:rFonts w:ascii="Arial"/>
          <w:spacing w:val="-1"/>
          <w:sz w:val="24"/>
        </w:rPr>
        <w:t>signs,</w:t>
      </w:r>
      <w:r>
        <w:rPr>
          <w:rFonts w:ascii="Arial"/>
          <w:sz w:val="24"/>
        </w:rPr>
        <w:t xml:space="preserve"> to</w:t>
      </w:r>
      <w:r>
        <w:rPr>
          <w:rFonts w:ascii="Arial"/>
          <w:spacing w:val="1"/>
          <w:sz w:val="24"/>
        </w:rPr>
        <w:t xml:space="preserve"> </w:t>
      </w:r>
      <w:r>
        <w:rPr>
          <w:rFonts w:ascii="Arial"/>
          <w:sz w:val="24"/>
        </w:rPr>
        <w:t>the</w:t>
      </w:r>
      <w:r>
        <w:rPr>
          <w:rFonts w:ascii="Arial"/>
          <w:spacing w:val="1"/>
          <w:sz w:val="24"/>
        </w:rPr>
        <w:t xml:space="preserve"> </w:t>
      </w:r>
      <w:r>
        <w:rPr>
          <w:rFonts w:ascii="Arial"/>
          <w:sz w:val="24"/>
        </w:rPr>
        <w:t>terms of</w:t>
      </w:r>
      <w:r>
        <w:rPr>
          <w:rFonts w:ascii="Arial"/>
          <w:spacing w:val="3"/>
          <w:sz w:val="24"/>
        </w:rPr>
        <w:t xml:space="preserve"> </w:t>
      </w:r>
      <w:r>
        <w:rPr>
          <w:rFonts w:ascii="Arial"/>
          <w:spacing w:val="-1"/>
          <w:sz w:val="24"/>
        </w:rPr>
        <w:t>this</w:t>
      </w:r>
      <w:r>
        <w:rPr>
          <w:rFonts w:ascii="Arial"/>
          <w:sz w:val="24"/>
        </w:rPr>
        <w:t xml:space="preserve"> </w:t>
      </w:r>
      <w:r>
        <w:rPr>
          <w:rFonts w:ascii="Arial"/>
          <w:spacing w:val="-1"/>
          <w:sz w:val="24"/>
        </w:rPr>
        <w:t>Agreement.</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ENTIRE</w:t>
      </w:r>
      <w:r>
        <w:rPr>
          <w:rFonts w:ascii="Arial"/>
          <w:b/>
          <w:spacing w:val="1"/>
          <w:sz w:val="24"/>
          <w:u w:val="thick" w:color="000000"/>
        </w:rPr>
        <w:t xml:space="preserve"> </w:t>
      </w:r>
      <w:r>
        <w:rPr>
          <w:rFonts w:ascii="Arial"/>
          <w:b/>
          <w:spacing w:val="-2"/>
          <w:sz w:val="24"/>
          <w:u w:val="thick" w:color="000000"/>
        </w:rPr>
        <w:t>AGREEMENT;</w:t>
      </w:r>
      <w:r>
        <w:rPr>
          <w:rFonts w:ascii="Arial"/>
          <w:b/>
          <w:spacing w:val="2"/>
          <w:sz w:val="24"/>
          <w:u w:val="thick" w:color="000000"/>
        </w:rPr>
        <w:t xml:space="preserve"> </w:t>
      </w:r>
      <w:r>
        <w:rPr>
          <w:rFonts w:ascii="Arial"/>
          <w:b/>
          <w:spacing w:val="-1"/>
          <w:sz w:val="24"/>
          <w:u w:val="thick" w:color="000000"/>
        </w:rPr>
        <w:t>BENEFIT</w:t>
      </w:r>
      <w:r>
        <w:rPr>
          <w:rFonts w:ascii="Arial"/>
          <w:b/>
          <w:sz w:val="24"/>
          <w:u w:val="thick" w:color="000000"/>
        </w:rPr>
        <w:t xml:space="preserve"> </w:t>
      </w:r>
      <w:r>
        <w:rPr>
          <w:rFonts w:ascii="Arial"/>
          <w:b/>
          <w:spacing w:val="-1"/>
          <w:sz w:val="24"/>
          <w:u w:val="thick" w:color="000000"/>
        </w:rPr>
        <w:t>TO</w:t>
      </w:r>
      <w:r>
        <w:rPr>
          <w:rFonts w:ascii="Arial"/>
          <w:b/>
          <w:sz w:val="24"/>
          <w:u w:val="thick" w:color="000000"/>
        </w:rPr>
        <w:t xml:space="preserve"> </w:t>
      </w:r>
      <w:r>
        <w:rPr>
          <w:rFonts w:ascii="Arial"/>
          <w:b/>
          <w:spacing w:val="-2"/>
          <w:sz w:val="24"/>
          <w:u w:val="thick" w:color="000000"/>
        </w:rPr>
        <w:t>PARTIES</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ind w:left="1540" w:right="116"/>
        <w:jc w:val="both"/>
        <w:rPr>
          <w:rFonts w:ascii="Arial" w:eastAsia="Arial" w:hAnsi="Arial" w:cs="Arial"/>
          <w:sz w:val="24"/>
          <w:szCs w:val="24"/>
        </w:rPr>
      </w:pPr>
      <w:r>
        <w:rPr>
          <w:rFonts w:ascii="Arial"/>
          <w:sz w:val="24"/>
        </w:rPr>
        <w:t>This</w:t>
      </w:r>
      <w:r>
        <w:rPr>
          <w:rFonts w:ascii="Arial"/>
          <w:spacing w:val="12"/>
          <w:sz w:val="24"/>
        </w:rPr>
        <w:t xml:space="preserve"> </w:t>
      </w:r>
      <w:r>
        <w:rPr>
          <w:rFonts w:ascii="Arial"/>
          <w:spacing w:val="-1"/>
          <w:sz w:val="24"/>
        </w:rPr>
        <w:t>Agreement</w:t>
      </w:r>
      <w:r>
        <w:rPr>
          <w:rFonts w:ascii="Arial"/>
          <w:spacing w:val="12"/>
          <w:sz w:val="24"/>
        </w:rPr>
        <w:t xml:space="preserve"> </w:t>
      </w:r>
      <w:r>
        <w:rPr>
          <w:rFonts w:ascii="Arial"/>
          <w:sz w:val="24"/>
        </w:rPr>
        <w:t>and</w:t>
      </w:r>
      <w:r>
        <w:rPr>
          <w:rFonts w:ascii="Arial"/>
          <w:spacing w:val="13"/>
          <w:sz w:val="24"/>
        </w:rPr>
        <w:t xml:space="preserve"> </w:t>
      </w:r>
      <w:r>
        <w:rPr>
          <w:rFonts w:ascii="Arial"/>
          <w:sz w:val="24"/>
        </w:rPr>
        <w:t>any</w:t>
      </w:r>
      <w:r>
        <w:rPr>
          <w:rFonts w:ascii="Arial"/>
          <w:spacing w:val="10"/>
          <w:sz w:val="24"/>
        </w:rPr>
        <w:t xml:space="preserve"> </w:t>
      </w:r>
      <w:r>
        <w:rPr>
          <w:rFonts w:ascii="Arial"/>
          <w:sz w:val="24"/>
        </w:rPr>
        <w:t>attached</w:t>
      </w:r>
      <w:r>
        <w:rPr>
          <w:rFonts w:ascii="Arial"/>
          <w:spacing w:val="13"/>
          <w:sz w:val="24"/>
        </w:rPr>
        <w:t xml:space="preserve"> </w:t>
      </w:r>
      <w:r>
        <w:rPr>
          <w:rFonts w:ascii="Arial"/>
          <w:spacing w:val="-1"/>
          <w:sz w:val="24"/>
        </w:rPr>
        <w:t>exhibit(s)</w:t>
      </w:r>
      <w:r>
        <w:rPr>
          <w:rFonts w:ascii="Arial"/>
          <w:spacing w:val="9"/>
          <w:sz w:val="24"/>
        </w:rPr>
        <w:t xml:space="preserve"> </w:t>
      </w:r>
      <w:r>
        <w:rPr>
          <w:rFonts w:ascii="Arial"/>
          <w:spacing w:val="-1"/>
          <w:sz w:val="24"/>
        </w:rPr>
        <w:t>constitute</w:t>
      </w:r>
      <w:r>
        <w:rPr>
          <w:rFonts w:ascii="Arial"/>
          <w:spacing w:val="11"/>
          <w:sz w:val="24"/>
        </w:rPr>
        <w:t xml:space="preserve"> </w:t>
      </w:r>
      <w:r>
        <w:rPr>
          <w:rFonts w:ascii="Arial"/>
          <w:sz w:val="24"/>
        </w:rPr>
        <w:t>the</w:t>
      </w:r>
      <w:r>
        <w:rPr>
          <w:rFonts w:ascii="Arial"/>
          <w:spacing w:val="11"/>
          <w:sz w:val="24"/>
        </w:rPr>
        <w:t xml:space="preserve"> </w:t>
      </w:r>
      <w:r>
        <w:rPr>
          <w:rFonts w:ascii="Arial"/>
          <w:sz w:val="24"/>
        </w:rPr>
        <w:t>final</w:t>
      </w:r>
      <w:r>
        <w:rPr>
          <w:rFonts w:ascii="Arial"/>
          <w:spacing w:val="9"/>
          <w:sz w:val="24"/>
        </w:rPr>
        <w:t xml:space="preserve"> </w:t>
      </w:r>
      <w:r>
        <w:rPr>
          <w:rFonts w:ascii="Arial"/>
          <w:sz w:val="24"/>
        </w:rPr>
        <w:t>and</w:t>
      </w:r>
      <w:r>
        <w:rPr>
          <w:rFonts w:ascii="Arial"/>
          <w:spacing w:val="11"/>
          <w:sz w:val="24"/>
        </w:rPr>
        <w:t xml:space="preserve"> </w:t>
      </w:r>
      <w:r>
        <w:rPr>
          <w:rFonts w:ascii="Arial"/>
          <w:spacing w:val="-1"/>
          <w:sz w:val="24"/>
        </w:rPr>
        <w:t>entire</w:t>
      </w:r>
      <w:r>
        <w:rPr>
          <w:rFonts w:ascii="Arial"/>
          <w:spacing w:val="53"/>
          <w:sz w:val="24"/>
        </w:rPr>
        <w:t xml:space="preserve"> </w:t>
      </w:r>
      <w:r>
        <w:rPr>
          <w:rFonts w:ascii="Arial"/>
          <w:spacing w:val="-1"/>
          <w:sz w:val="24"/>
        </w:rPr>
        <w:t>agreement</w:t>
      </w:r>
      <w:r>
        <w:rPr>
          <w:rFonts w:ascii="Arial"/>
          <w:spacing w:val="38"/>
          <w:sz w:val="24"/>
        </w:rPr>
        <w:t xml:space="preserve"> </w:t>
      </w:r>
      <w:r>
        <w:rPr>
          <w:rFonts w:ascii="Arial"/>
          <w:sz w:val="24"/>
        </w:rPr>
        <w:t>and</w:t>
      </w:r>
      <w:r>
        <w:rPr>
          <w:rFonts w:ascii="Arial"/>
          <w:spacing w:val="40"/>
          <w:sz w:val="24"/>
        </w:rPr>
        <w:t xml:space="preserve"> </w:t>
      </w:r>
      <w:r>
        <w:rPr>
          <w:rFonts w:ascii="Arial"/>
          <w:spacing w:val="-1"/>
          <w:sz w:val="24"/>
        </w:rPr>
        <w:t>understanding</w:t>
      </w:r>
      <w:r>
        <w:rPr>
          <w:rFonts w:ascii="Arial"/>
          <w:spacing w:val="37"/>
          <w:sz w:val="24"/>
        </w:rPr>
        <w:t xml:space="preserve"> </w:t>
      </w:r>
      <w:r>
        <w:rPr>
          <w:rFonts w:ascii="Arial"/>
          <w:spacing w:val="-1"/>
          <w:sz w:val="24"/>
        </w:rPr>
        <w:t>between</w:t>
      </w:r>
      <w:r>
        <w:rPr>
          <w:rFonts w:ascii="Arial"/>
          <w:spacing w:val="39"/>
          <w:sz w:val="24"/>
        </w:rPr>
        <w:t xml:space="preserve"> </w:t>
      </w:r>
      <w:r>
        <w:rPr>
          <w:rFonts w:ascii="Arial"/>
          <w:sz w:val="24"/>
        </w:rPr>
        <w:t>the</w:t>
      </w:r>
      <w:r>
        <w:rPr>
          <w:rFonts w:ascii="Arial"/>
          <w:spacing w:val="40"/>
          <w:sz w:val="24"/>
        </w:rPr>
        <w:t xml:space="preserve"> </w:t>
      </w:r>
      <w:r>
        <w:rPr>
          <w:rFonts w:ascii="Arial"/>
          <w:spacing w:val="-1"/>
          <w:sz w:val="24"/>
        </w:rPr>
        <w:t>parties</w:t>
      </w:r>
      <w:r>
        <w:rPr>
          <w:rFonts w:ascii="Arial"/>
          <w:spacing w:val="36"/>
          <w:sz w:val="24"/>
        </w:rPr>
        <w:t xml:space="preserve"> </w:t>
      </w:r>
      <w:r>
        <w:rPr>
          <w:rFonts w:ascii="Arial"/>
          <w:spacing w:val="-1"/>
          <w:sz w:val="24"/>
        </w:rPr>
        <w:t>hereto</w:t>
      </w:r>
      <w:r>
        <w:rPr>
          <w:rFonts w:ascii="Arial"/>
          <w:spacing w:val="37"/>
          <w:sz w:val="24"/>
        </w:rPr>
        <w:t xml:space="preserve"> </w:t>
      </w:r>
      <w:r>
        <w:rPr>
          <w:rFonts w:ascii="Arial"/>
          <w:spacing w:val="-1"/>
          <w:sz w:val="24"/>
        </w:rPr>
        <w:t>regarding</w:t>
      </w:r>
      <w:r>
        <w:rPr>
          <w:rFonts w:ascii="Arial"/>
          <w:spacing w:val="34"/>
          <w:sz w:val="24"/>
        </w:rPr>
        <w:t xml:space="preserve"> </w:t>
      </w:r>
      <w:r>
        <w:rPr>
          <w:rFonts w:ascii="Arial"/>
          <w:sz w:val="24"/>
        </w:rPr>
        <w:t>the</w:t>
      </w:r>
      <w:r>
        <w:rPr>
          <w:rFonts w:ascii="Arial"/>
          <w:spacing w:val="73"/>
          <w:sz w:val="24"/>
        </w:rPr>
        <w:t xml:space="preserve"> </w:t>
      </w:r>
      <w:r>
        <w:rPr>
          <w:rFonts w:ascii="Arial"/>
          <w:spacing w:val="-1"/>
          <w:sz w:val="24"/>
        </w:rPr>
        <w:t>subject</w:t>
      </w:r>
      <w:r>
        <w:rPr>
          <w:rFonts w:ascii="Arial"/>
          <w:spacing w:val="17"/>
          <w:sz w:val="24"/>
        </w:rPr>
        <w:t xml:space="preserve"> </w:t>
      </w:r>
      <w:r>
        <w:rPr>
          <w:rFonts w:ascii="Arial"/>
          <w:sz w:val="24"/>
        </w:rPr>
        <w:t>matter</w:t>
      </w:r>
      <w:r>
        <w:rPr>
          <w:rFonts w:ascii="Arial"/>
          <w:spacing w:val="16"/>
          <w:sz w:val="24"/>
        </w:rPr>
        <w:t xml:space="preserve"> </w:t>
      </w:r>
      <w:r>
        <w:rPr>
          <w:rFonts w:ascii="Arial"/>
          <w:sz w:val="24"/>
        </w:rPr>
        <w:t>hereof.</w:t>
      </w:r>
      <w:r>
        <w:rPr>
          <w:rFonts w:ascii="Arial"/>
          <w:spacing w:val="32"/>
          <w:sz w:val="24"/>
        </w:rPr>
        <w:t xml:space="preserve"> </w:t>
      </w:r>
      <w:r>
        <w:rPr>
          <w:rFonts w:ascii="Arial"/>
          <w:spacing w:val="-1"/>
          <w:sz w:val="24"/>
        </w:rPr>
        <w:t>No</w:t>
      </w:r>
      <w:r>
        <w:rPr>
          <w:rFonts w:ascii="Arial"/>
          <w:spacing w:val="15"/>
          <w:sz w:val="24"/>
        </w:rPr>
        <w:t xml:space="preserve"> </w:t>
      </w:r>
      <w:r>
        <w:rPr>
          <w:rFonts w:ascii="Arial"/>
          <w:spacing w:val="-1"/>
          <w:sz w:val="24"/>
        </w:rPr>
        <w:t>prior</w:t>
      </w:r>
      <w:r>
        <w:rPr>
          <w:rFonts w:ascii="Arial"/>
          <w:spacing w:val="14"/>
          <w:sz w:val="24"/>
        </w:rPr>
        <w:t xml:space="preserve"> </w:t>
      </w:r>
      <w:r>
        <w:rPr>
          <w:rFonts w:ascii="Arial"/>
          <w:spacing w:val="-1"/>
          <w:sz w:val="24"/>
        </w:rPr>
        <w:t>written</w:t>
      </w:r>
      <w:r>
        <w:rPr>
          <w:rFonts w:ascii="Arial"/>
          <w:spacing w:val="15"/>
          <w:sz w:val="24"/>
        </w:rPr>
        <w:t xml:space="preserve"> </w:t>
      </w:r>
      <w:r>
        <w:rPr>
          <w:rFonts w:ascii="Arial"/>
          <w:spacing w:val="-1"/>
          <w:sz w:val="24"/>
        </w:rPr>
        <w:t>promises,</w:t>
      </w:r>
      <w:r>
        <w:rPr>
          <w:rFonts w:ascii="Arial"/>
          <w:spacing w:val="15"/>
          <w:sz w:val="24"/>
        </w:rPr>
        <w:t xml:space="preserve"> </w:t>
      </w:r>
      <w:r>
        <w:rPr>
          <w:rFonts w:ascii="Arial"/>
          <w:sz w:val="24"/>
        </w:rPr>
        <w:t>or</w:t>
      </w:r>
      <w:r>
        <w:rPr>
          <w:rFonts w:ascii="Arial"/>
          <w:spacing w:val="14"/>
          <w:sz w:val="24"/>
        </w:rPr>
        <w:t xml:space="preserve"> </w:t>
      </w:r>
      <w:r>
        <w:rPr>
          <w:rFonts w:ascii="Arial"/>
          <w:sz w:val="24"/>
        </w:rPr>
        <w:t>contemporaneous</w:t>
      </w:r>
      <w:r>
        <w:rPr>
          <w:rFonts w:ascii="Arial"/>
          <w:spacing w:val="14"/>
          <w:sz w:val="24"/>
        </w:rPr>
        <w:t xml:space="preserve"> </w:t>
      </w:r>
      <w:r>
        <w:rPr>
          <w:rFonts w:ascii="Arial"/>
          <w:sz w:val="24"/>
        </w:rPr>
        <w:t>or</w:t>
      </w:r>
      <w:r>
        <w:rPr>
          <w:rFonts w:ascii="Arial"/>
          <w:spacing w:val="45"/>
          <w:sz w:val="24"/>
        </w:rPr>
        <w:t xml:space="preserve"> </w:t>
      </w:r>
      <w:r>
        <w:rPr>
          <w:rFonts w:ascii="Arial"/>
          <w:spacing w:val="-1"/>
          <w:sz w:val="24"/>
        </w:rPr>
        <w:t>subsequent</w:t>
      </w:r>
      <w:r>
        <w:rPr>
          <w:rFonts w:ascii="Arial"/>
          <w:spacing w:val="-12"/>
          <w:sz w:val="24"/>
        </w:rPr>
        <w:t xml:space="preserve"> </w:t>
      </w:r>
      <w:r>
        <w:rPr>
          <w:rFonts w:ascii="Arial"/>
          <w:spacing w:val="-1"/>
          <w:sz w:val="24"/>
        </w:rPr>
        <w:t>oral</w:t>
      </w:r>
      <w:r>
        <w:rPr>
          <w:rFonts w:ascii="Arial"/>
          <w:spacing w:val="-12"/>
          <w:sz w:val="24"/>
        </w:rPr>
        <w:t xml:space="preserve"> </w:t>
      </w:r>
      <w:r>
        <w:rPr>
          <w:rFonts w:ascii="Arial"/>
          <w:spacing w:val="-1"/>
          <w:sz w:val="24"/>
        </w:rPr>
        <w:t>promises</w:t>
      </w:r>
      <w:r>
        <w:rPr>
          <w:rFonts w:ascii="Arial"/>
          <w:spacing w:val="-12"/>
          <w:sz w:val="24"/>
        </w:rPr>
        <w:t xml:space="preserve"> </w:t>
      </w:r>
      <w:r>
        <w:rPr>
          <w:rFonts w:ascii="Arial"/>
          <w:sz w:val="24"/>
        </w:rPr>
        <w:t>or</w:t>
      </w:r>
      <w:r>
        <w:rPr>
          <w:rFonts w:ascii="Arial"/>
          <w:spacing w:val="-13"/>
          <w:sz w:val="24"/>
        </w:rPr>
        <w:t xml:space="preserve"> </w:t>
      </w:r>
      <w:r>
        <w:rPr>
          <w:rFonts w:ascii="Arial"/>
          <w:spacing w:val="-1"/>
          <w:sz w:val="24"/>
        </w:rPr>
        <w:t>representations,</w:t>
      </w:r>
      <w:r>
        <w:rPr>
          <w:rFonts w:ascii="Arial"/>
          <w:spacing w:val="-12"/>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3"/>
          <w:sz w:val="24"/>
        </w:rPr>
        <w:t xml:space="preserve"> </w:t>
      </w:r>
      <w:r>
        <w:rPr>
          <w:rFonts w:ascii="Arial"/>
          <w:spacing w:val="-1"/>
          <w:sz w:val="24"/>
        </w:rPr>
        <w:t>binding</w:t>
      </w:r>
      <w:r>
        <w:rPr>
          <w:rFonts w:ascii="Arial"/>
          <w:spacing w:val="-16"/>
          <w:sz w:val="24"/>
        </w:rPr>
        <w:t xml:space="preserve"> </w:t>
      </w:r>
      <w:r>
        <w:rPr>
          <w:rFonts w:ascii="Arial"/>
          <w:sz w:val="24"/>
        </w:rPr>
        <w:t>and</w:t>
      </w:r>
      <w:r>
        <w:rPr>
          <w:rFonts w:ascii="Arial"/>
          <w:spacing w:val="-13"/>
          <w:sz w:val="24"/>
        </w:rPr>
        <w:t xml:space="preserve"> </w:t>
      </w:r>
      <w:r>
        <w:rPr>
          <w:rFonts w:ascii="Arial"/>
          <w:spacing w:val="-1"/>
          <w:sz w:val="24"/>
        </w:rPr>
        <w:t>are</w:t>
      </w:r>
      <w:r>
        <w:rPr>
          <w:rFonts w:ascii="Arial"/>
          <w:spacing w:val="-13"/>
          <w:sz w:val="24"/>
        </w:rPr>
        <w:t xml:space="preserve"> </w:t>
      </w:r>
      <w:r>
        <w:rPr>
          <w:rFonts w:ascii="Arial"/>
          <w:sz w:val="24"/>
        </w:rPr>
        <w:t>to</w:t>
      </w:r>
      <w:r>
        <w:rPr>
          <w:rFonts w:ascii="Arial"/>
          <w:spacing w:val="-13"/>
          <w:sz w:val="24"/>
        </w:rPr>
        <w:t xml:space="preserve"> </w:t>
      </w:r>
      <w:r>
        <w:rPr>
          <w:rFonts w:ascii="Arial"/>
          <w:sz w:val="24"/>
        </w:rPr>
        <w:t>be</w:t>
      </w:r>
      <w:r>
        <w:rPr>
          <w:rFonts w:ascii="Arial"/>
          <w:spacing w:val="85"/>
          <w:sz w:val="24"/>
        </w:rPr>
        <w:t xml:space="preserve"> </w:t>
      </w:r>
      <w:r>
        <w:rPr>
          <w:rFonts w:ascii="Arial"/>
          <w:spacing w:val="-1"/>
          <w:sz w:val="24"/>
        </w:rPr>
        <w:t>without</w:t>
      </w:r>
      <w:r>
        <w:rPr>
          <w:rFonts w:ascii="Arial"/>
          <w:spacing w:val="22"/>
          <w:sz w:val="24"/>
        </w:rPr>
        <w:t xml:space="preserve"> </w:t>
      </w:r>
      <w:r>
        <w:rPr>
          <w:rFonts w:ascii="Arial"/>
          <w:sz w:val="24"/>
        </w:rPr>
        <w:t>effect</w:t>
      </w:r>
      <w:r>
        <w:rPr>
          <w:rFonts w:ascii="Arial"/>
          <w:spacing w:val="22"/>
          <w:sz w:val="24"/>
        </w:rPr>
        <w:t xml:space="preserve"> </w:t>
      </w:r>
      <w:r>
        <w:rPr>
          <w:rFonts w:ascii="Arial"/>
          <w:spacing w:val="-1"/>
          <w:sz w:val="24"/>
        </w:rPr>
        <w:t>in</w:t>
      </w:r>
      <w:r>
        <w:rPr>
          <w:rFonts w:ascii="Arial"/>
          <w:spacing w:val="23"/>
          <w:sz w:val="24"/>
        </w:rPr>
        <w:t xml:space="preserve"> </w:t>
      </w:r>
      <w:r>
        <w:rPr>
          <w:rFonts w:ascii="Arial"/>
          <w:sz w:val="24"/>
        </w:rPr>
        <w:t>the</w:t>
      </w:r>
      <w:r>
        <w:rPr>
          <w:rFonts w:ascii="Arial"/>
          <w:spacing w:val="23"/>
          <w:sz w:val="24"/>
        </w:rPr>
        <w:t xml:space="preserve"> </w:t>
      </w:r>
      <w:r>
        <w:rPr>
          <w:rFonts w:ascii="Arial"/>
          <w:spacing w:val="-1"/>
          <w:sz w:val="24"/>
        </w:rPr>
        <w:t>construction</w:t>
      </w:r>
      <w:r>
        <w:rPr>
          <w:rFonts w:ascii="Arial"/>
          <w:spacing w:val="20"/>
          <w:sz w:val="24"/>
        </w:rPr>
        <w:t xml:space="preserve"> </w:t>
      </w:r>
      <w:r>
        <w:rPr>
          <w:rFonts w:ascii="Arial"/>
          <w:sz w:val="24"/>
        </w:rPr>
        <w:t>of</w:t>
      </w:r>
      <w:r>
        <w:rPr>
          <w:rFonts w:ascii="Arial"/>
          <w:spacing w:val="22"/>
          <w:sz w:val="24"/>
        </w:rPr>
        <w:t xml:space="preserve"> </w:t>
      </w:r>
      <w:r>
        <w:rPr>
          <w:rFonts w:ascii="Arial"/>
          <w:sz w:val="24"/>
        </w:rPr>
        <w:t>any</w:t>
      </w:r>
      <w:r>
        <w:rPr>
          <w:rFonts w:ascii="Arial"/>
          <w:spacing w:val="17"/>
          <w:sz w:val="24"/>
        </w:rPr>
        <w:t xml:space="preserve"> </w:t>
      </w:r>
      <w:r>
        <w:rPr>
          <w:rFonts w:ascii="Arial"/>
          <w:sz w:val="24"/>
        </w:rPr>
        <w:t>of</w:t>
      </w:r>
      <w:r>
        <w:rPr>
          <w:rFonts w:ascii="Arial"/>
          <w:spacing w:val="22"/>
          <w:sz w:val="24"/>
        </w:rPr>
        <w:t xml:space="preserve"> </w:t>
      </w:r>
      <w:r>
        <w:rPr>
          <w:rFonts w:ascii="Arial"/>
          <w:sz w:val="24"/>
        </w:rPr>
        <w:t>the</w:t>
      </w:r>
      <w:r>
        <w:rPr>
          <w:rFonts w:ascii="Arial"/>
          <w:spacing w:val="20"/>
          <w:sz w:val="24"/>
        </w:rPr>
        <w:t xml:space="preserve"> </w:t>
      </w:r>
      <w:r>
        <w:rPr>
          <w:rFonts w:ascii="Arial"/>
          <w:sz w:val="24"/>
        </w:rPr>
        <w:t>terms</w:t>
      </w:r>
      <w:r>
        <w:rPr>
          <w:rFonts w:ascii="Arial"/>
          <w:spacing w:val="19"/>
          <w:sz w:val="24"/>
        </w:rPr>
        <w:t xml:space="preserve"> </w:t>
      </w:r>
      <w:r>
        <w:rPr>
          <w:rFonts w:ascii="Arial"/>
          <w:sz w:val="24"/>
        </w:rPr>
        <w:t>or</w:t>
      </w:r>
      <w:r>
        <w:rPr>
          <w:rFonts w:ascii="Arial"/>
          <w:spacing w:val="18"/>
          <w:sz w:val="24"/>
        </w:rPr>
        <w:t xml:space="preserve"> </w:t>
      </w:r>
      <w:r>
        <w:rPr>
          <w:rFonts w:ascii="Arial"/>
          <w:spacing w:val="-1"/>
          <w:sz w:val="24"/>
        </w:rPr>
        <w:t>conditions</w:t>
      </w:r>
      <w:r>
        <w:rPr>
          <w:rFonts w:ascii="Arial"/>
          <w:spacing w:val="19"/>
          <w:sz w:val="24"/>
        </w:rPr>
        <w:t xml:space="preserve"> </w:t>
      </w:r>
      <w:r>
        <w:rPr>
          <w:rFonts w:ascii="Arial"/>
          <w:sz w:val="24"/>
        </w:rPr>
        <w:t>of</w:t>
      </w:r>
      <w:r>
        <w:rPr>
          <w:rFonts w:ascii="Arial"/>
          <w:spacing w:val="22"/>
          <w:sz w:val="24"/>
        </w:rPr>
        <w:t xml:space="preserve"> </w:t>
      </w:r>
      <w:r>
        <w:rPr>
          <w:rFonts w:ascii="Arial"/>
          <w:spacing w:val="-1"/>
          <w:sz w:val="24"/>
        </w:rPr>
        <w:t>this</w:t>
      </w:r>
      <w:r>
        <w:rPr>
          <w:rFonts w:ascii="Arial"/>
          <w:spacing w:val="59"/>
          <w:sz w:val="24"/>
        </w:rPr>
        <w:t xml:space="preserve"> </w:t>
      </w:r>
      <w:r>
        <w:rPr>
          <w:rFonts w:ascii="Arial"/>
          <w:spacing w:val="-1"/>
          <w:sz w:val="24"/>
        </w:rPr>
        <w:t>Agreement.</w:t>
      </w:r>
    </w:p>
    <w:p w:rsidR="00A805F5" w:rsidRDefault="00A805F5">
      <w:pPr>
        <w:jc w:val="both"/>
        <w:rPr>
          <w:rFonts w:ascii="Arial" w:eastAsia="Arial" w:hAnsi="Arial" w:cs="Arial"/>
          <w:sz w:val="24"/>
          <w:szCs w:val="24"/>
        </w:rPr>
        <w:sectPr w:rsidR="00A805F5">
          <w:pgSz w:w="12240" w:h="15840"/>
          <w:pgMar w:top="1380" w:right="1320" w:bottom="420" w:left="1340" w:header="0" w:footer="240" w:gutter="0"/>
          <w:cols w:space="720"/>
        </w:sectPr>
      </w:pPr>
    </w:p>
    <w:p w:rsidR="00A805F5" w:rsidRDefault="001A2710">
      <w:pPr>
        <w:numPr>
          <w:ilvl w:val="1"/>
          <w:numId w:val="92"/>
        </w:numPr>
        <w:tabs>
          <w:tab w:val="left" w:pos="1540"/>
        </w:tabs>
        <w:spacing w:before="50"/>
        <w:ind w:left="1540" w:right="115"/>
        <w:jc w:val="both"/>
        <w:rPr>
          <w:rFonts w:ascii="Arial" w:eastAsia="Arial" w:hAnsi="Arial" w:cs="Arial"/>
          <w:sz w:val="24"/>
          <w:szCs w:val="24"/>
        </w:rPr>
      </w:pPr>
      <w:r>
        <w:rPr>
          <w:rFonts w:ascii="Arial"/>
          <w:spacing w:val="2"/>
          <w:sz w:val="24"/>
        </w:rPr>
        <w:lastRenderedPageBreak/>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exception</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rights</w:t>
      </w:r>
      <w:r>
        <w:rPr>
          <w:rFonts w:ascii="Arial"/>
          <w:spacing w:val="-17"/>
          <w:sz w:val="24"/>
        </w:rPr>
        <w:t xml:space="preserve"> </w:t>
      </w:r>
      <w:r>
        <w:rPr>
          <w:rFonts w:ascii="Arial"/>
          <w:spacing w:val="-3"/>
          <w:sz w:val="24"/>
        </w:rPr>
        <w:t>expressly</w:t>
      </w:r>
      <w:r>
        <w:rPr>
          <w:rFonts w:ascii="Arial"/>
          <w:spacing w:val="-24"/>
          <w:sz w:val="24"/>
        </w:rPr>
        <w:t xml:space="preserve"> </w:t>
      </w:r>
      <w:r>
        <w:rPr>
          <w:rFonts w:ascii="Arial"/>
          <w:spacing w:val="-3"/>
          <w:sz w:val="24"/>
        </w:rPr>
        <w:t>conferred</w:t>
      </w:r>
      <w:r>
        <w:rPr>
          <w:rFonts w:ascii="Arial"/>
          <w:spacing w:val="-21"/>
          <w:sz w:val="24"/>
        </w:rPr>
        <w:t xml:space="preserve"> </w:t>
      </w:r>
      <w:r>
        <w:rPr>
          <w:rFonts w:ascii="Arial"/>
          <w:spacing w:val="-3"/>
          <w:sz w:val="24"/>
        </w:rPr>
        <w:t>herein,</w:t>
      </w:r>
      <w:r>
        <w:rPr>
          <w:rFonts w:ascii="Arial"/>
          <w:spacing w:val="-21"/>
          <w:sz w:val="24"/>
        </w:rPr>
        <w:t xml:space="preserve"> </w:t>
      </w:r>
      <w:r>
        <w:rPr>
          <w:rFonts w:ascii="Arial"/>
          <w:spacing w:val="-2"/>
          <w:sz w:val="24"/>
        </w:rPr>
        <w:t>nothing</w:t>
      </w:r>
      <w:r>
        <w:rPr>
          <w:rFonts w:ascii="Arial"/>
          <w:spacing w:val="-23"/>
          <w:sz w:val="24"/>
        </w:rPr>
        <w:t xml:space="preserve"> </w:t>
      </w:r>
      <w:r>
        <w:rPr>
          <w:rFonts w:ascii="Arial"/>
          <w:spacing w:val="-3"/>
          <w:sz w:val="24"/>
        </w:rPr>
        <w:t>expressed</w:t>
      </w:r>
      <w:r>
        <w:rPr>
          <w:rFonts w:ascii="Arial"/>
          <w:spacing w:val="-21"/>
          <w:sz w:val="24"/>
        </w:rPr>
        <w:t xml:space="preserve"> </w:t>
      </w:r>
      <w:r>
        <w:rPr>
          <w:rFonts w:ascii="Arial"/>
          <w:spacing w:val="-2"/>
          <w:sz w:val="24"/>
        </w:rPr>
        <w:t>or</w:t>
      </w:r>
      <w:r>
        <w:rPr>
          <w:rFonts w:ascii="Arial"/>
          <w:spacing w:val="69"/>
          <w:sz w:val="24"/>
        </w:rPr>
        <w:t xml:space="preserve"> </w:t>
      </w:r>
      <w:r>
        <w:rPr>
          <w:rFonts w:ascii="Arial"/>
          <w:sz w:val="24"/>
        </w:rPr>
        <w:t>mentioned</w:t>
      </w:r>
      <w:r>
        <w:rPr>
          <w:rFonts w:ascii="Arial"/>
          <w:spacing w:val="-4"/>
          <w:sz w:val="24"/>
        </w:rPr>
        <w:t xml:space="preserve"> </w:t>
      </w:r>
      <w:r>
        <w:rPr>
          <w:rFonts w:ascii="Arial"/>
          <w:spacing w:val="-1"/>
          <w:sz w:val="24"/>
        </w:rPr>
        <w:t>in</w:t>
      </w:r>
      <w:r>
        <w:rPr>
          <w:rFonts w:ascii="Arial"/>
          <w:spacing w:val="-4"/>
          <w:sz w:val="24"/>
        </w:rPr>
        <w:t xml:space="preserve"> </w:t>
      </w:r>
      <w:r>
        <w:rPr>
          <w:rFonts w:ascii="Arial"/>
          <w:sz w:val="24"/>
        </w:rPr>
        <w:t>or</w:t>
      </w:r>
      <w:r>
        <w:rPr>
          <w:rFonts w:ascii="Arial"/>
          <w:spacing w:val="-6"/>
          <w:sz w:val="24"/>
        </w:rPr>
        <w:t xml:space="preserve"> </w:t>
      </w:r>
      <w:r>
        <w:rPr>
          <w:rFonts w:ascii="Arial"/>
          <w:sz w:val="24"/>
        </w:rPr>
        <w:t>to</w:t>
      </w:r>
      <w:r>
        <w:rPr>
          <w:rFonts w:ascii="Arial"/>
          <w:spacing w:val="-4"/>
          <w:sz w:val="24"/>
        </w:rPr>
        <w:t xml:space="preserve"> </w:t>
      </w:r>
      <w:r>
        <w:rPr>
          <w:rFonts w:ascii="Arial"/>
          <w:sz w:val="24"/>
        </w:rPr>
        <w:t>be</w:t>
      </w:r>
      <w:r>
        <w:rPr>
          <w:rFonts w:ascii="Arial"/>
          <w:spacing w:val="-4"/>
          <w:sz w:val="24"/>
        </w:rPr>
        <w:t xml:space="preserve"> </w:t>
      </w:r>
      <w:r>
        <w:rPr>
          <w:rFonts w:ascii="Arial"/>
          <w:spacing w:val="-1"/>
          <w:sz w:val="24"/>
        </w:rPr>
        <w:t>implied</w:t>
      </w:r>
      <w:r>
        <w:rPr>
          <w:rFonts w:ascii="Arial"/>
          <w:spacing w:val="-4"/>
          <w:sz w:val="24"/>
        </w:rPr>
        <w:t xml:space="preserve"> </w:t>
      </w:r>
      <w:r>
        <w:rPr>
          <w:rFonts w:ascii="Arial"/>
          <w:spacing w:val="-1"/>
          <w:sz w:val="24"/>
        </w:rPr>
        <w:t>here</w:t>
      </w:r>
      <w:r>
        <w:rPr>
          <w:rFonts w:ascii="Arial"/>
          <w:spacing w:val="-6"/>
          <w:sz w:val="24"/>
        </w:rPr>
        <w:t xml:space="preserve"> </w:t>
      </w:r>
      <w:r>
        <w:rPr>
          <w:rFonts w:ascii="Arial"/>
          <w:sz w:val="24"/>
        </w:rPr>
        <w:t>from</w:t>
      </w:r>
      <w:r>
        <w:rPr>
          <w:rFonts w:ascii="Arial"/>
          <w:spacing w:val="-6"/>
          <w:sz w:val="24"/>
        </w:rPr>
        <w:t xml:space="preserve"> </w:t>
      </w:r>
      <w:r>
        <w:rPr>
          <w:rFonts w:ascii="Arial"/>
          <w:spacing w:val="-1"/>
          <w:sz w:val="24"/>
        </w:rPr>
        <w:t>is</w:t>
      </w:r>
      <w:r>
        <w:rPr>
          <w:rFonts w:ascii="Arial"/>
          <w:spacing w:val="-7"/>
          <w:sz w:val="24"/>
        </w:rPr>
        <w:t xml:space="preserve"> </w:t>
      </w:r>
      <w:r>
        <w:rPr>
          <w:rFonts w:ascii="Arial"/>
          <w:spacing w:val="-1"/>
          <w:sz w:val="24"/>
        </w:rPr>
        <w:t>intended</w:t>
      </w:r>
      <w:r>
        <w:rPr>
          <w:rFonts w:ascii="Arial"/>
          <w:spacing w:val="-6"/>
          <w:sz w:val="24"/>
        </w:rPr>
        <w:t xml:space="preserve"> </w:t>
      </w:r>
      <w:r>
        <w:rPr>
          <w:rFonts w:ascii="Arial"/>
          <w:sz w:val="24"/>
        </w:rPr>
        <w:t>or</w:t>
      </w:r>
      <w:r>
        <w:rPr>
          <w:rFonts w:ascii="Arial"/>
          <w:spacing w:val="-8"/>
          <w:sz w:val="24"/>
        </w:rPr>
        <w:t xml:space="preserve"> </w:t>
      </w:r>
      <w:r>
        <w:rPr>
          <w:rFonts w:ascii="Arial"/>
          <w:spacing w:val="-1"/>
          <w:sz w:val="24"/>
        </w:rPr>
        <w:t>shall</w:t>
      </w:r>
      <w:r>
        <w:rPr>
          <w:rFonts w:ascii="Arial"/>
          <w:spacing w:val="-8"/>
          <w:sz w:val="24"/>
        </w:rPr>
        <w:t xml:space="preserve"> </w:t>
      </w:r>
      <w:r>
        <w:rPr>
          <w:rFonts w:ascii="Arial"/>
          <w:sz w:val="24"/>
        </w:rPr>
        <w:t>be</w:t>
      </w:r>
      <w:r>
        <w:rPr>
          <w:rFonts w:ascii="Arial"/>
          <w:spacing w:val="-6"/>
          <w:sz w:val="24"/>
        </w:rPr>
        <w:t xml:space="preserve"> </w:t>
      </w:r>
      <w:r>
        <w:rPr>
          <w:rFonts w:ascii="Arial"/>
          <w:spacing w:val="-1"/>
          <w:sz w:val="24"/>
        </w:rPr>
        <w:t>construed</w:t>
      </w:r>
      <w:r>
        <w:rPr>
          <w:rFonts w:ascii="Arial"/>
          <w:spacing w:val="-6"/>
          <w:sz w:val="24"/>
        </w:rPr>
        <w:t xml:space="preserve"> </w:t>
      </w:r>
      <w:r>
        <w:rPr>
          <w:rFonts w:ascii="Arial"/>
          <w:sz w:val="24"/>
        </w:rPr>
        <w:t>to</w:t>
      </w:r>
      <w:r>
        <w:rPr>
          <w:rFonts w:ascii="Arial"/>
          <w:spacing w:val="61"/>
          <w:sz w:val="24"/>
        </w:rPr>
        <w:t xml:space="preserve"> </w:t>
      </w:r>
      <w:r>
        <w:rPr>
          <w:rFonts w:ascii="Arial"/>
          <w:spacing w:val="-2"/>
          <w:sz w:val="24"/>
        </w:rPr>
        <w:t>give</w:t>
      </w:r>
      <w:r>
        <w:rPr>
          <w:rFonts w:ascii="Arial"/>
          <w:spacing w:val="-11"/>
          <w:sz w:val="24"/>
        </w:rPr>
        <w:t xml:space="preserve"> </w:t>
      </w:r>
      <w:r>
        <w:rPr>
          <w:rFonts w:ascii="Arial"/>
          <w:sz w:val="24"/>
        </w:rPr>
        <w:t>to</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person</w:t>
      </w:r>
      <w:r>
        <w:rPr>
          <w:rFonts w:ascii="Arial"/>
          <w:spacing w:val="-11"/>
          <w:sz w:val="24"/>
        </w:rPr>
        <w:t xml:space="preserve"> </w:t>
      </w:r>
      <w:r>
        <w:rPr>
          <w:rFonts w:ascii="Arial"/>
          <w:sz w:val="24"/>
        </w:rPr>
        <w:t>other</w:t>
      </w:r>
      <w:r>
        <w:rPr>
          <w:rFonts w:ascii="Arial"/>
          <w:spacing w:val="-13"/>
          <w:sz w:val="24"/>
        </w:rPr>
        <w:t xml:space="preserve"> </w:t>
      </w:r>
      <w:r>
        <w:rPr>
          <w:rFonts w:ascii="Arial"/>
          <w:sz w:val="24"/>
        </w:rPr>
        <w:t>than</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parties</w:t>
      </w:r>
      <w:r>
        <w:rPr>
          <w:rFonts w:ascii="Arial"/>
          <w:spacing w:val="-12"/>
          <w:sz w:val="24"/>
        </w:rPr>
        <w:t xml:space="preserve"> </w:t>
      </w:r>
      <w:r>
        <w:rPr>
          <w:rFonts w:ascii="Arial"/>
          <w:spacing w:val="-1"/>
          <w:sz w:val="24"/>
        </w:rPr>
        <w:t>hereto,</w:t>
      </w:r>
      <w:r>
        <w:rPr>
          <w:rFonts w:ascii="Arial"/>
          <w:spacing w:val="-12"/>
          <w:sz w:val="24"/>
        </w:rPr>
        <w:t xml:space="preserve"> </w:t>
      </w:r>
      <w:r>
        <w:rPr>
          <w:rFonts w:ascii="Arial"/>
          <w:sz w:val="24"/>
        </w:rPr>
        <w:t>any</w:t>
      </w:r>
      <w:r>
        <w:rPr>
          <w:rFonts w:ascii="Arial"/>
          <w:spacing w:val="-14"/>
          <w:sz w:val="24"/>
        </w:rPr>
        <w:t xml:space="preserve"> </w:t>
      </w:r>
      <w:r>
        <w:rPr>
          <w:rFonts w:ascii="Arial"/>
          <w:spacing w:val="-1"/>
          <w:sz w:val="24"/>
        </w:rPr>
        <w:t>legal</w:t>
      </w:r>
      <w:r>
        <w:rPr>
          <w:rFonts w:ascii="Arial"/>
          <w:spacing w:val="-12"/>
          <w:sz w:val="24"/>
        </w:rPr>
        <w:t xml:space="preserve"> </w:t>
      </w:r>
      <w:r>
        <w:rPr>
          <w:rFonts w:ascii="Arial"/>
          <w:sz w:val="24"/>
        </w:rPr>
        <w:t>or</w:t>
      </w:r>
      <w:r>
        <w:rPr>
          <w:rFonts w:ascii="Arial"/>
          <w:spacing w:val="-15"/>
          <w:sz w:val="24"/>
        </w:rPr>
        <w:t xml:space="preserve"> </w:t>
      </w:r>
      <w:r>
        <w:rPr>
          <w:rFonts w:ascii="Arial"/>
          <w:spacing w:val="-1"/>
          <w:sz w:val="24"/>
        </w:rPr>
        <w:t>equitable</w:t>
      </w:r>
      <w:r>
        <w:rPr>
          <w:rFonts w:ascii="Arial"/>
          <w:spacing w:val="-13"/>
          <w:sz w:val="24"/>
        </w:rPr>
        <w:t xml:space="preserve"> </w:t>
      </w:r>
      <w:r>
        <w:rPr>
          <w:rFonts w:ascii="Arial"/>
          <w:spacing w:val="-1"/>
          <w:sz w:val="24"/>
        </w:rPr>
        <w:t>right,</w:t>
      </w:r>
      <w:r>
        <w:rPr>
          <w:rFonts w:ascii="Arial"/>
          <w:spacing w:val="55"/>
          <w:sz w:val="24"/>
        </w:rPr>
        <w:t xml:space="preserve"> </w:t>
      </w:r>
      <w:r>
        <w:rPr>
          <w:rFonts w:ascii="Arial"/>
          <w:sz w:val="24"/>
        </w:rPr>
        <w:t>remedy</w:t>
      </w:r>
      <w:r>
        <w:rPr>
          <w:rFonts w:ascii="Arial"/>
          <w:spacing w:val="2"/>
          <w:sz w:val="24"/>
        </w:rPr>
        <w:t xml:space="preserve"> </w:t>
      </w:r>
      <w:r>
        <w:rPr>
          <w:rFonts w:ascii="Arial"/>
          <w:sz w:val="24"/>
        </w:rPr>
        <w:t>or</w:t>
      </w:r>
      <w:r>
        <w:rPr>
          <w:rFonts w:ascii="Arial"/>
          <w:spacing w:val="4"/>
          <w:sz w:val="24"/>
        </w:rPr>
        <w:t xml:space="preserve"> </w:t>
      </w:r>
      <w:r>
        <w:rPr>
          <w:rFonts w:ascii="Arial"/>
          <w:spacing w:val="-1"/>
          <w:sz w:val="24"/>
        </w:rPr>
        <w:t>claim</w:t>
      </w:r>
      <w:r>
        <w:rPr>
          <w:rFonts w:ascii="Arial"/>
          <w:spacing w:val="6"/>
          <w:sz w:val="24"/>
        </w:rPr>
        <w:t xml:space="preserve"> </w:t>
      </w:r>
      <w:r>
        <w:rPr>
          <w:rFonts w:ascii="Arial"/>
          <w:sz w:val="24"/>
        </w:rPr>
        <w:t>under</w:t>
      </w:r>
      <w:r>
        <w:rPr>
          <w:rFonts w:ascii="Arial"/>
          <w:spacing w:val="4"/>
          <w:sz w:val="24"/>
        </w:rPr>
        <w:t xml:space="preserve"> </w:t>
      </w:r>
      <w:r>
        <w:rPr>
          <w:rFonts w:ascii="Arial"/>
          <w:sz w:val="24"/>
        </w:rPr>
        <w:t>or</w:t>
      </w:r>
      <w:r>
        <w:rPr>
          <w:rFonts w:ascii="Arial"/>
          <w:spacing w:val="4"/>
          <w:sz w:val="24"/>
        </w:rPr>
        <w:t xml:space="preserve"> </w:t>
      </w:r>
      <w:r>
        <w:rPr>
          <w:rFonts w:ascii="Arial"/>
          <w:spacing w:val="-1"/>
          <w:sz w:val="24"/>
        </w:rPr>
        <w:t>in</w:t>
      </w:r>
      <w:r>
        <w:rPr>
          <w:rFonts w:ascii="Arial"/>
          <w:spacing w:val="6"/>
          <w:sz w:val="24"/>
        </w:rPr>
        <w:t xml:space="preserve"> </w:t>
      </w:r>
      <w:r>
        <w:rPr>
          <w:rFonts w:ascii="Arial"/>
          <w:spacing w:val="-1"/>
          <w:sz w:val="24"/>
        </w:rPr>
        <w:t>respect</w:t>
      </w:r>
      <w:r>
        <w:rPr>
          <w:rFonts w:ascii="Arial"/>
          <w:spacing w:val="5"/>
          <w:sz w:val="24"/>
        </w:rPr>
        <w:t xml:space="preserve"> </w:t>
      </w:r>
      <w:r>
        <w:rPr>
          <w:rFonts w:ascii="Arial"/>
          <w:spacing w:val="-1"/>
          <w:sz w:val="24"/>
        </w:rPr>
        <w:t>hereto</w:t>
      </w:r>
      <w:r>
        <w:rPr>
          <w:rFonts w:ascii="Arial"/>
          <w:spacing w:val="6"/>
          <w:sz w:val="24"/>
        </w:rPr>
        <w:t xml:space="preserve"> </w:t>
      </w:r>
      <w:r>
        <w:rPr>
          <w:rFonts w:ascii="Arial"/>
          <w:sz w:val="24"/>
        </w:rPr>
        <w:t>or</w:t>
      </w:r>
      <w:r>
        <w:rPr>
          <w:rFonts w:ascii="Arial"/>
          <w:spacing w:val="2"/>
          <w:sz w:val="24"/>
        </w:rPr>
        <w:t xml:space="preserve"> </w:t>
      </w:r>
      <w:r>
        <w:rPr>
          <w:rFonts w:ascii="Arial"/>
          <w:sz w:val="24"/>
        </w:rPr>
        <w:t xml:space="preserve">any </w:t>
      </w:r>
      <w:r>
        <w:rPr>
          <w:rFonts w:ascii="Arial"/>
          <w:spacing w:val="-1"/>
          <w:sz w:val="24"/>
        </w:rPr>
        <w:t>agreement,</w:t>
      </w:r>
      <w:r>
        <w:rPr>
          <w:rFonts w:ascii="Arial"/>
          <w:spacing w:val="3"/>
          <w:sz w:val="24"/>
        </w:rPr>
        <w:t xml:space="preserve"> </w:t>
      </w:r>
      <w:r>
        <w:rPr>
          <w:rFonts w:ascii="Arial"/>
          <w:spacing w:val="-1"/>
          <w:sz w:val="24"/>
        </w:rPr>
        <w:t>condition</w:t>
      </w:r>
      <w:r>
        <w:rPr>
          <w:rFonts w:ascii="Arial"/>
          <w:spacing w:val="3"/>
          <w:sz w:val="24"/>
        </w:rPr>
        <w:t xml:space="preserve"> </w:t>
      </w:r>
      <w:r>
        <w:rPr>
          <w:rFonts w:ascii="Arial"/>
          <w:sz w:val="24"/>
        </w:rPr>
        <w:t>or</w:t>
      </w:r>
      <w:r>
        <w:rPr>
          <w:rFonts w:ascii="Arial"/>
          <w:spacing w:val="61"/>
          <w:sz w:val="24"/>
        </w:rPr>
        <w:t xml:space="preserve"> </w:t>
      </w:r>
      <w:r>
        <w:rPr>
          <w:rFonts w:ascii="Arial"/>
          <w:spacing w:val="-1"/>
          <w:sz w:val="24"/>
        </w:rPr>
        <w:t>provision</w:t>
      </w:r>
      <w:r>
        <w:rPr>
          <w:rFonts w:ascii="Arial"/>
          <w:spacing w:val="3"/>
          <w:sz w:val="24"/>
        </w:rPr>
        <w:t xml:space="preserve"> </w:t>
      </w:r>
      <w:r>
        <w:rPr>
          <w:rFonts w:ascii="Arial"/>
          <w:spacing w:val="-1"/>
          <w:sz w:val="24"/>
        </w:rPr>
        <w:t>herein</w:t>
      </w:r>
      <w:r>
        <w:rPr>
          <w:rFonts w:ascii="Arial"/>
          <w:spacing w:val="3"/>
          <w:sz w:val="24"/>
        </w:rPr>
        <w:t xml:space="preserve"> </w:t>
      </w:r>
      <w:r>
        <w:rPr>
          <w:rFonts w:ascii="Arial"/>
          <w:spacing w:val="-1"/>
          <w:sz w:val="24"/>
        </w:rPr>
        <w:t>contained</w:t>
      </w:r>
      <w:r>
        <w:rPr>
          <w:rFonts w:ascii="Arial"/>
          <w:spacing w:val="3"/>
          <w:sz w:val="24"/>
        </w:rPr>
        <w:t xml:space="preserve"> </w:t>
      </w:r>
      <w:r>
        <w:rPr>
          <w:rFonts w:ascii="Arial"/>
          <w:sz w:val="24"/>
        </w:rPr>
        <w:t>and</w:t>
      </w:r>
      <w:r>
        <w:rPr>
          <w:rFonts w:ascii="Arial"/>
          <w:spacing w:val="3"/>
          <w:sz w:val="24"/>
        </w:rPr>
        <w:t xml:space="preserve"> </w:t>
      </w:r>
      <w:r>
        <w:rPr>
          <w:rFonts w:ascii="Arial"/>
          <w:sz w:val="24"/>
        </w:rPr>
        <w:t>no</w:t>
      </w:r>
      <w:r>
        <w:rPr>
          <w:rFonts w:ascii="Arial"/>
          <w:spacing w:val="1"/>
          <w:sz w:val="24"/>
        </w:rPr>
        <w:t xml:space="preserve"> </w:t>
      </w:r>
      <w:r>
        <w:rPr>
          <w:rFonts w:ascii="Arial"/>
          <w:spacing w:val="-1"/>
          <w:sz w:val="24"/>
        </w:rPr>
        <w:t>provision</w:t>
      </w:r>
      <w:r>
        <w:rPr>
          <w:rFonts w:ascii="Arial"/>
          <w:spacing w:val="1"/>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pacing w:val="-1"/>
          <w:sz w:val="24"/>
        </w:rPr>
        <w:t>construed</w:t>
      </w:r>
      <w:r>
        <w:rPr>
          <w:rFonts w:ascii="Arial"/>
          <w:spacing w:val="1"/>
          <w:sz w:val="24"/>
        </w:rPr>
        <w:t xml:space="preserve"> </w:t>
      </w:r>
      <w:r>
        <w:rPr>
          <w:rFonts w:ascii="Arial"/>
          <w:sz w:val="24"/>
        </w:rPr>
        <w:t xml:space="preserve">as </w:t>
      </w:r>
      <w:r>
        <w:rPr>
          <w:rFonts w:ascii="Arial"/>
          <w:spacing w:val="-1"/>
          <w:sz w:val="24"/>
        </w:rPr>
        <w:t>creating</w:t>
      </w:r>
      <w:r>
        <w:rPr>
          <w:rFonts w:ascii="Arial"/>
          <w:spacing w:val="73"/>
          <w:sz w:val="24"/>
        </w:rPr>
        <w:t xml:space="preserve"> </w:t>
      </w:r>
      <w:r>
        <w:rPr>
          <w:rFonts w:ascii="Arial"/>
          <w:sz w:val="24"/>
        </w:rPr>
        <w:t>any</w:t>
      </w:r>
      <w:r>
        <w:rPr>
          <w:rFonts w:ascii="Arial"/>
          <w:spacing w:val="10"/>
          <w:sz w:val="24"/>
        </w:rPr>
        <w:t xml:space="preserve"> </w:t>
      </w:r>
      <w:r>
        <w:rPr>
          <w:rFonts w:ascii="Arial"/>
          <w:sz w:val="24"/>
        </w:rPr>
        <w:t>debt</w:t>
      </w:r>
      <w:r>
        <w:rPr>
          <w:rFonts w:ascii="Arial"/>
          <w:spacing w:val="12"/>
          <w:sz w:val="24"/>
        </w:rPr>
        <w:t xml:space="preserve"> </w:t>
      </w:r>
      <w:r>
        <w:rPr>
          <w:rFonts w:ascii="Arial"/>
          <w:sz w:val="24"/>
        </w:rPr>
        <w:t>as</w:t>
      </w:r>
      <w:r>
        <w:rPr>
          <w:rFonts w:ascii="Arial"/>
          <w:spacing w:val="12"/>
          <w:sz w:val="24"/>
        </w:rPr>
        <w:t xml:space="preserve"> </w:t>
      </w:r>
      <w:r>
        <w:rPr>
          <w:rFonts w:ascii="Arial"/>
          <w:spacing w:val="-1"/>
          <w:sz w:val="24"/>
        </w:rPr>
        <w:t>against</w:t>
      </w:r>
      <w:r>
        <w:rPr>
          <w:rFonts w:ascii="Arial"/>
          <w:spacing w:val="10"/>
          <w:sz w:val="24"/>
        </w:rPr>
        <w:t xml:space="preserve"> </w:t>
      </w:r>
      <w:r>
        <w:rPr>
          <w:rFonts w:ascii="Arial"/>
          <w:spacing w:val="-1"/>
          <w:sz w:val="24"/>
        </w:rPr>
        <w:t>Contractor</w:t>
      </w:r>
      <w:r>
        <w:rPr>
          <w:rFonts w:ascii="Arial"/>
          <w:spacing w:val="9"/>
          <w:sz w:val="24"/>
        </w:rPr>
        <w:t xml:space="preserve"> </w:t>
      </w:r>
      <w:r>
        <w:rPr>
          <w:rFonts w:ascii="Arial"/>
          <w:sz w:val="24"/>
        </w:rPr>
        <w:t>or</w:t>
      </w:r>
      <w:r>
        <w:rPr>
          <w:rFonts w:ascii="Arial"/>
          <w:spacing w:val="9"/>
          <w:sz w:val="24"/>
        </w:rPr>
        <w:t xml:space="preserve"> </w:t>
      </w:r>
      <w:r>
        <w:rPr>
          <w:rFonts w:ascii="Arial"/>
          <w:spacing w:val="2"/>
          <w:sz w:val="24"/>
        </w:rPr>
        <w:t>JWSC</w:t>
      </w:r>
      <w:r>
        <w:rPr>
          <w:rFonts w:ascii="Arial"/>
          <w:spacing w:val="9"/>
          <w:sz w:val="24"/>
        </w:rPr>
        <w:t xml:space="preserve"> </w:t>
      </w:r>
      <w:r>
        <w:rPr>
          <w:rFonts w:ascii="Arial"/>
          <w:spacing w:val="-1"/>
          <w:sz w:val="24"/>
        </w:rPr>
        <w:t>in</w:t>
      </w:r>
      <w:r>
        <w:rPr>
          <w:rFonts w:ascii="Arial"/>
          <w:spacing w:val="11"/>
          <w:sz w:val="24"/>
        </w:rPr>
        <w:t xml:space="preserve"> </w:t>
      </w:r>
      <w:r>
        <w:rPr>
          <w:rFonts w:ascii="Arial"/>
          <w:spacing w:val="-1"/>
          <w:sz w:val="24"/>
        </w:rPr>
        <w:t>favor</w:t>
      </w:r>
      <w:r>
        <w:rPr>
          <w:rFonts w:ascii="Arial"/>
          <w:spacing w:val="9"/>
          <w:sz w:val="24"/>
        </w:rPr>
        <w:t xml:space="preserve"> </w:t>
      </w:r>
      <w:r>
        <w:rPr>
          <w:rFonts w:ascii="Arial"/>
          <w:sz w:val="24"/>
        </w:rPr>
        <w:t>of</w:t>
      </w:r>
      <w:r>
        <w:rPr>
          <w:rFonts w:ascii="Arial"/>
          <w:spacing w:val="13"/>
          <w:sz w:val="24"/>
        </w:rPr>
        <w:t xml:space="preserve"> </w:t>
      </w:r>
      <w:r>
        <w:rPr>
          <w:rFonts w:ascii="Arial"/>
          <w:sz w:val="24"/>
        </w:rPr>
        <w:t>any</w:t>
      </w:r>
      <w:r>
        <w:rPr>
          <w:rFonts w:ascii="Arial"/>
          <w:spacing w:val="7"/>
          <w:sz w:val="24"/>
        </w:rPr>
        <w:t xml:space="preserve"> </w:t>
      </w:r>
      <w:r>
        <w:rPr>
          <w:rFonts w:ascii="Arial"/>
          <w:sz w:val="24"/>
        </w:rPr>
        <w:t>such</w:t>
      </w:r>
      <w:r>
        <w:rPr>
          <w:rFonts w:ascii="Arial"/>
          <w:spacing w:val="11"/>
          <w:sz w:val="24"/>
        </w:rPr>
        <w:t xml:space="preserve"> </w:t>
      </w:r>
      <w:r>
        <w:rPr>
          <w:rFonts w:ascii="Arial"/>
          <w:spacing w:val="-1"/>
          <w:sz w:val="24"/>
        </w:rPr>
        <w:t>person;</w:t>
      </w:r>
      <w:r>
        <w:rPr>
          <w:rFonts w:ascii="Arial"/>
          <w:spacing w:val="10"/>
          <w:sz w:val="24"/>
        </w:rPr>
        <w:t xml:space="preserve"> </w:t>
      </w:r>
      <w:r>
        <w:rPr>
          <w:rFonts w:ascii="Arial"/>
          <w:spacing w:val="-1"/>
          <w:sz w:val="24"/>
        </w:rPr>
        <w:t>this</w:t>
      </w:r>
      <w:r>
        <w:rPr>
          <w:rFonts w:ascii="Arial"/>
          <w:spacing w:val="59"/>
          <w:sz w:val="24"/>
        </w:rPr>
        <w:t xml:space="preserve"> </w:t>
      </w:r>
      <w:r>
        <w:rPr>
          <w:rFonts w:ascii="Arial"/>
          <w:spacing w:val="-1"/>
          <w:sz w:val="24"/>
        </w:rPr>
        <w:t>Agreement</w:t>
      </w:r>
      <w:r>
        <w:rPr>
          <w:rFonts w:ascii="Arial"/>
          <w:spacing w:val="57"/>
          <w:sz w:val="24"/>
        </w:rPr>
        <w:t xml:space="preserve"> </w:t>
      </w:r>
      <w:r>
        <w:rPr>
          <w:rFonts w:ascii="Arial"/>
          <w:sz w:val="24"/>
        </w:rPr>
        <w:t>and</w:t>
      </w:r>
      <w:r>
        <w:rPr>
          <w:rFonts w:ascii="Arial"/>
          <w:spacing w:val="59"/>
          <w:sz w:val="24"/>
        </w:rPr>
        <w:t xml:space="preserve"> </w:t>
      </w:r>
      <w:r>
        <w:rPr>
          <w:rFonts w:ascii="Arial"/>
          <w:sz w:val="24"/>
        </w:rPr>
        <w:t>the</w:t>
      </w:r>
      <w:r>
        <w:rPr>
          <w:rFonts w:ascii="Arial"/>
          <w:spacing w:val="59"/>
          <w:sz w:val="24"/>
        </w:rPr>
        <w:t xml:space="preserve"> </w:t>
      </w:r>
      <w:r>
        <w:rPr>
          <w:rFonts w:ascii="Arial"/>
          <w:spacing w:val="-1"/>
          <w:sz w:val="24"/>
        </w:rPr>
        <w:t>covenants,</w:t>
      </w:r>
      <w:r>
        <w:rPr>
          <w:rFonts w:ascii="Arial"/>
          <w:spacing w:val="57"/>
          <w:sz w:val="24"/>
        </w:rPr>
        <w:t xml:space="preserve"> </w:t>
      </w:r>
      <w:r>
        <w:rPr>
          <w:rFonts w:ascii="Arial"/>
          <w:spacing w:val="-1"/>
          <w:sz w:val="24"/>
        </w:rPr>
        <w:t>conditions</w:t>
      </w:r>
      <w:r>
        <w:rPr>
          <w:rFonts w:ascii="Arial"/>
          <w:spacing w:val="58"/>
          <w:sz w:val="24"/>
        </w:rPr>
        <w:t xml:space="preserve"> </w:t>
      </w:r>
      <w:r>
        <w:rPr>
          <w:rFonts w:ascii="Arial"/>
          <w:sz w:val="24"/>
        </w:rPr>
        <w:t>and</w:t>
      </w:r>
      <w:r>
        <w:rPr>
          <w:rFonts w:ascii="Arial"/>
          <w:spacing w:val="59"/>
          <w:sz w:val="24"/>
        </w:rPr>
        <w:t xml:space="preserve"> </w:t>
      </w:r>
      <w:r>
        <w:rPr>
          <w:rFonts w:ascii="Arial"/>
          <w:spacing w:val="-1"/>
          <w:sz w:val="24"/>
        </w:rPr>
        <w:t>provisions</w:t>
      </w:r>
      <w:r>
        <w:rPr>
          <w:rFonts w:ascii="Arial"/>
          <w:spacing w:val="58"/>
          <w:sz w:val="24"/>
        </w:rPr>
        <w:t xml:space="preserve"> </w:t>
      </w:r>
      <w:r>
        <w:rPr>
          <w:rFonts w:ascii="Arial"/>
          <w:spacing w:val="-1"/>
          <w:sz w:val="24"/>
        </w:rPr>
        <w:t>hereof</w:t>
      </w:r>
      <w:r>
        <w:rPr>
          <w:rFonts w:ascii="Arial"/>
          <w:spacing w:val="57"/>
          <w:sz w:val="24"/>
        </w:rPr>
        <w:t xml:space="preserve"> </w:t>
      </w:r>
      <w:r>
        <w:rPr>
          <w:rFonts w:ascii="Arial"/>
          <w:spacing w:val="-1"/>
          <w:sz w:val="24"/>
        </w:rPr>
        <w:t>being</w:t>
      </w:r>
      <w:r>
        <w:rPr>
          <w:rFonts w:ascii="Arial"/>
          <w:spacing w:val="71"/>
          <w:sz w:val="24"/>
        </w:rPr>
        <w:t xml:space="preserve"> </w:t>
      </w:r>
      <w:r>
        <w:rPr>
          <w:rFonts w:ascii="Arial"/>
          <w:spacing w:val="-1"/>
          <w:sz w:val="24"/>
        </w:rPr>
        <w:t>intended</w:t>
      </w:r>
      <w:r>
        <w:rPr>
          <w:rFonts w:ascii="Arial"/>
          <w:spacing w:val="-11"/>
          <w:sz w:val="24"/>
        </w:rPr>
        <w:t xml:space="preserve"> </w:t>
      </w:r>
      <w:r>
        <w:rPr>
          <w:rFonts w:ascii="Arial"/>
          <w:sz w:val="24"/>
        </w:rPr>
        <w:t>to</w:t>
      </w:r>
      <w:r>
        <w:rPr>
          <w:rFonts w:ascii="Arial"/>
          <w:spacing w:val="-11"/>
          <w:sz w:val="24"/>
        </w:rPr>
        <w:t xml:space="preserve"> </w:t>
      </w:r>
      <w:r>
        <w:rPr>
          <w:rFonts w:ascii="Arial"/>
          <w:sz w:val="24"/>
        </w:rPr>
        <w:t>be</w:t>
      </w:r>
      <w:r>
        <w:rPr>
          <w:rFonts w:ascii="Arial"/>
          <w:spacing w:val="-13"/>
          <w:sz w:val="24"/>
        </w:rPr>
        <w:t xml:space="preserve"> </w:t>
      </w:r>
      <w:r>
        <w:rPr>
          <w:rFonts w:ascii="Arial"/>
          <w:sz w:val="24"/>
        </w:rPr>
        <w:t>used</w:t>
      </w:r>
      <w:r>
        <w:rPr>
          <w:rFonts w:ascii="Arial"/>
          <w:spacing w:val="-13"/>
          <w:sz w:val="24"/>
        </w:rPr>
        <w:t xml:space="preserve"> </w:t>
      </w:r>
      <w:r>
        <w:rPr>
          <w:rFonts w:ascii="Arial"/>
          <w:sz w:val="24"/>
        </w:rPr>
        <w:t>for</w:t>
      </w:r>
      <w:r>
        <w:rPr>
          <w:rFonts w:ascii="Arial"/>
          <w:spacing w:val="-15"/>
          <w:sz w:val="24"/>
        </w:rPr>
        <w:t xml:space="preserve"> </w:t>
      </w:r>
      <w:r>
        <w:rPr>
          <w:rFonts w:ascii="Arial"/>
          <w:sz w:val="24"/>
        </w:rPr>
        <w:t>the</w:t>
      </w:r>
      <w:r>
        <w:rPr>
          <w:rFonts w:ascii="Arial"/>
          <w:spacing w:val="-13"/>
          <w:sz w:val="24"/>
        </w:rPr>
        <w:t xml:space="preserve"> </w:t>
      </w:r>
      <w:r>
        <w:rPr>
          <w:rFonts w:ascii="Arial"/>
          <w:spacing w:val="-1"/>
          <w:sz w:val="24"/>
        </w:rPr>
        <w:t>sole</w:t>
      </w:r>
      <w:r>
        <w:rPr>
          <w:rFonts w:ascii="Arial"/>
          <w:spacing w:val="-13"/>
          <w:sz w:val="24"/>
        </w:rPr>
        <w:t xml:space="preserve"> </w:t>
      </w:r>
      <w:r>
        <w:rPr>
          <w:rFonts w:ascii="Arial"/>
          <w:sz w:val="24"/>
        </w:rPr>
        <w:t>and</w:t>
      </w:r>
      <w:r>
        <w:rPr>
          <w:rFonts w:ascii="Arial"/>
          <w:spacing w:val="-13"/>
          <w:sz w:val="24"/>
        </w:rPr>
        <w:t xml:space="preserve"> </w:t>
      </w:r>
      <w:r>
        <w:rPr>
          <w:rFonts w:ascii="Arial"/>
          <w:spacing w:val="-1"/>
          <w:sz w:val="24"/>
        </w:rPr>
        <w:t>exclusive</w:t>
      </w:r>
      <w:r>
        <w:rPr>
          <w:rFonts w:ascii="Arial"/>
          <w:spacing w:val="-13"/>
          <w:sz w:val="24"/>
        </w:rPr>
        <w:t xml:space="preserve"> </w:t>
      </w:r>
      <w:r>
        <w:rPr>
          <w:rFonts w:ascii="Arial"/>
          <w:sz w:val="24"/>
        </w:rPr>
        <w:t>benefits</w:t>
      </w:r>
      <w:r>
        <w:rPr>
          <w:rFonts w:ascii="Arial"/>
          <w:spacing w:val="-14"/>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3"/>
          <w:sz w:val="24"/>
        </w:rPr>
        <w:t xml:space="preserve"> </w:t>
      </w:r>
      <w:r>
        <w:rPr>
          <w:rFonts w:ascii="Arial"/>
          <w:spacing w:val="-1"/>
          <w:sz w:val="24"/>
        </w:rPr>
        <w:t>parties</w:t>
      </w:r>
      <w:r>
        <w:rPr>
          <w:rFonts w:ascii="Arial"/>
          <w:spacing w:val="-14"/>
          <w:sz w:val="24"/>
        </w:rPr>
        <w:t xml:space="preserve"> </w:t>
      </w:r>
      <w:r>
        <w:rPr>
          <w:rFonts w:ascii="Arial"/>
          <w:spacing w:val="-1"/>
          <w:sz w:val="24"/>
        </w:rPr>
        <w:t>hereto.</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9"/>
        <w:jc w:val="both"/>
        <w:rPr>
          <w:rFonts w:ascii="Arial" w:eastAsia="Arial" w:hAnsi="Arial" w:cs="Arial"/>
          <w:sz w:val="24"/>
          <w:szCs w:val="24"/>
        </w:rPr>
      </w:pPr>
      <w:r>
        <w:rPr>
          <w:rFonts w:ascii="Arial"/>
          <w:spacing w:val="-1"/>
          <w:sz w:val="24"/>
        </w:rPr>
        <w:t>Contractor</w:t>
      </w:r>
      <w:r>
        <w:rPr>
          <w:rFonts w:ascii="Arial"/>
          <w:spacing w:val="56"/>
          <w:sz w:val="24"/>
        </w:rPr>
        <w:t xml:space="preserve"> </w:t>
      </w:r>
      <w:r>
        <w:rPr>
          <w:rFonts w:ascii="Arial"/>
          <w:sz w:val="24"/>
        </w:rPr>
        <w:t>and</w:t>
      </w:r>
      <w:r>
        <w:rPr>
          <w:rFonts w:ascii="Arial"/>
          <w:spacing w:val="59"/>
          <w:sz w:val="24"/>
        </w:rPr>
        <w:t xml:space="preserve"> </w:t>
      </w:r>
      <w:r>
        <w:rPr>
          <w:rFonts w:ascii="Arial"/>
          <w:spacing w:val="2"/>
          <w:sz w:val="24"/>
        </w:rPr>
        <w:t>JWSC,</w:t>
      </w:r>
      <w:r>
        <w:rPr>
          <w:rFonts w:ascii="Arial"/>
          <w:spacing w:val="58"/>
          <w:sz w:val="24"/>
        </w:rPr>
        <w:t xml:space="preserve"> </w:t>
      </w:r>
      <w:r>
        <w:rPr>
          <w:rFonts w:ascii="Arial"/>
          <w:spacing w:val="-1"/>
          <w:sz w:val="24"/>
        </w:rPr>
        <w:t>their</w:t>
      </w:r>
      <w:r>
        <w:rPr>
          <w:rFonts w:ascii="Arial"/>
          <w:spacing w:val="56"/>
          <w:sz w:val="24"/>
        </w:rPr>
        <w:t xml:space="preserve"> </w:t>
      </w:r>
      <w:r>
        <w:rPr>
          <w:rFonts w:ascii="Arial"/>
          <w:spacing w:val="-1"/>
          <w:sz w:val="24"/>
        </w:rPr>
        <w:t>successors,</w:t>
      </w:r>
      <w:r>
        <w:rPr>
          <w:rFonts w:ascii="Arial"/>
          <w:spacing w:val="58"/>
          <w:sz w:val="24"/>
        </w:rPr>
        <w:t xml:space="preserve"> </w:t>
      </w:r>
      <w:r>
        <w:rPr>
          <w:rFonts w:ascii="Arial"/>
          <w:spacing w:val="-1"/>
          <w:sz w:val="24"/>
        </w:rPr>
        <w:t>executors,</w:t>
      </w:r>
      <w:r>
        <w:rPr>
          <w:rFonts w:ascii="Arial"/>
          <w:spacing w:val="58"/>
          <w:sz w:val="24"/>
        </w:rPr>
        <w:t xml:space="preserve"> </w:t>
      </w:r>
      <w:r>
        <w:rPr>
          <w:rFonts w:ascii="Arial"/>
          <w:spacing w:val="-1"/>
          <w:sz w:val="24"/>
        </w:rPr>
        <w:t>administrators</w:t>
      </w:r>
      <w:r>
        <w:rPr>
          <w:rFonts w:ascii="Arial"/>
          <w:spacing w:val="58"/>
          <w:sz w:val="24"/>
        </w:rPr>
        <w:t xml:space="preserve"> </w:t>
      </w:r>
      <w:r>
        <w:rPr>
          <w:rFonts w:ascii="Arial"/>
          <w:sz w:val="24"/>
        </w:rPr>
        <w:t>and</w:t>
      </w:r>
      <w:r>
        <w:rPr>
          <w:rFonts w:ascii="Arial"/>
          <w:spacing w:val="79"/>
          <w:sz w:val="24"/>
        </w:rPr>
        <w:t xml:space="preserve"> </w:t>
      </w:r>
      <w:r>
        <w:rPr>
          <w:rFonts w:ascii="Arial"/>
          <w:spacing w:val="-1"/>
          <w:sz w:val="24"/>
        </w:rPr>
        <w:t>assigns</w:t>
      </w:r>
      <w:r>
        <w:rPr>
          <w:rFonts w:ascii="Arial"/>
          <w:spacing w:val="57"/>
          <w:sz w:val="24"/>
        </w:rPr>
        <w:t xml:space="preserve"> </w:t>
      </w:r>
      <w:r>
        <w:rPr>
          <w:rFonts w:ascii="Arial"/>
          <w:spacing w:val="-1"/>
          <w:sz w:val="24"/>
        </w:rPr>
        <w:t>hereby</w:t>
      </w:r>
      <w:r>
        <w:rPr>
          <w:rFonts w:ascii="Arial"/>
          <w:spacing w:val="55"/>
          <w:sz w:val="24"/>
        </w:rPr>
        <w:t xml:space="preserve"> </w:t>
      </w:r>
      <w:r>
        <w:rPr>
          <w:rFonts w:ascii="Arial"/>
          <w:spacing w:val="-1"/>
          <w:sz w:val="24"/>
        </w:rPr>
        <w:t>agree</w:t>
      </w:r>
      <w:r>
        <w:rPr>
          <w:rFonts w:ascii="Arial"/>
          <w:spacing w:val="59"/>
          <w:sz w:val="24"/>
        </w:rPr>
        <w:t xml:space="preserve"> </w:t>
      </w:r>
      <w:r>
        <w:rPr>
          <w:rFonts w:ascii="Arial"/>
          <w:sz w:val="24"/>
        </w:rPr>
        <w:t>to</w:t>
      </w:r>
      <w:r>
        <w:rPr>
          <w:rFonts w:ascii="Arial"/>
          <w:spacing w:val="58"/>
          <w:sz w:val="24"/>
        </w:rPr>
        <w:t xml:space="preserve"> </w:t>
      </w:r>
      <w:r>
        <w:rPr>
          <w:rFonts w:ascii="Arial"/>
          <w:sz w:val="24"/>
        </w:rPr>
        <w:t>the</w:t>
      </w:r>
      <w:r>
        <w:rPr>
          <w:rFonts w:ascii="Arial"/>
          <w:spacing w:val="59"/>
          <w:sz w:val="24"/>
        </w:rPr>
        <w:t xml:space="preserve"> </w:t>
      </w:r>
      <w:r>
        <w:rPr>
          <w:rFonts w:ascii="Arial"/>
          <w:sz w:val="24"/>
        </w:rPr>
        <w:t>full</w:t>
      </w:r>
      <w:r>
        <w:rPr>
          <w:rFonts w:ascii="Arial"/>
          <w:spacing w:val="57"/>
          <w:sz w:val="24"/>
        </w:rPr>
        <w:t xml:space="preserve"> </w:t>
      </w:r>
      <w:r>
        <w:rPr>
          <w:rFonts w:ascii="Arial"/>
          <w:sz w:val="24"/>
        </w:rPr>
        <w:t>performance</w:t>
      </w:r>
      <w:r>
        <w:rPr>
          <w:rFonts w:ascii="Arial"/>
          <w:spacing w:val="59"/>
          <w:sz w:val="24"/>
        </w:rPr>
        <w:t xml:space="preserve"> </w:t>
      </w:r>
      <w:r>
        <w:rPr>
          <w:rFonts w:ascii="Arial"/>
          <w:sz w:val="24"/>
        </w:rPr>
        <w:t>of</w:t>
      </w:r>
      <w:r>
        <w:rPr>
          <w:rFonts w:ascii="Arial"/>
          <w:spacing w:val="60"/>
          <w:sz w:val="24"/>
        </w:rPr>
        <w:t xml:space="preserve"> </w:t>
      </w:r>
      <w:r>
        <w:rPr>
          <w:rFonts w:ascii="Arial"/>
          <w:sz w:val="24"/>
        </w:rPr>
        <w:t>the</w:t>
      </w:r>
      <w:r>
        <w:rPr>
          <w:rFonts w:ascii="Arial"/>
          <w:spacing w:val="59"/>
          <w:sz w:val="24"/>
        </w:rPr>
        <w:t xml:space="preserve"> </w:t>
      </w:r>
      <w:r>
        <w:rPr>
          <w:rFonts w:ascii="Arial"/>
          <w:spacing w:val="-1"/>
          <w:sz w:val="24"/>
        </w:rPr>
        <w:t>covenants</w:t>
      </w:r>
      <w:r>
        <w:rPr>
          <w:rFonts w:ascii="Arial"/>
          <w:spacing w:val="58"/>
          <w:sz w:val="24"/>
        </w:rPr>
        <w:t xml:space="preserve"> </w:t>
      </w:r>
      <w:r>
        <w:rPr>
          <w:rFonts w:ascii="Arial"/>
          <w:spacing w:val="-1"/>
          <w:sz w:val="24"/>
        </w:rPr>
        <w:t>herein</w:t>
      </w:r>
      <w:r>
        <w:rPr>
          <w:rFonts w:ascii="Arial"/>
          <w:spacing w:val="47"/>
          <w:sz w:val="24"/>
        </w:rPr>
        <w:t xml:space="preserve"> </w:t>
      </w:r>
      <w:r>
        <w:rPr>
          <w:rFonts w:ascii="Arial"/>
          <w:spacing w:val="-1"/>
          <w:sz w:val="24"/>
        </w:rPr>
        <w:t>contained.</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GOVERNING</w:t>
      </w:r>
      <w:r>
        <w:rPr>
          <w:rFonts w:ascii="Arial"/>
          <w:b/>
          <w:sz w:val="24"/>
          <w:u w:val="thick" w:color="000000"/>
        </w:rPr>
        <w:t xml:space="preserve"> </w:t>
      </w:r>
      <w:r>
        <w:rPr>
          <w:rFonts w:ascii="Arial"/>
          <w:b/>
          <w:spacing w:val="-3"/>
          <w:sz w:val="24"/>
          <w:u w:val="thick" w:color="000000"/>
        </w:rPr>
        <w:t>LAW</w:t>
      </w:r>
    </w:p>
    <w:p w:rsidR="00A805F5" w:rsidRDefault="00A805F5">
      <w:pPr>
        <w:spacing w:before="11"/>
        <w:rPr>
          <w:rFonts w:ascii="Arial" w:eastAsia="Arial" w:hAnsi="Arial" w:cs="Arial"/>
          <w:b/>
          <w:bCs/>
          <w:sz w:val="17"/>
          <w:szCs w:val="17"/>
        </w:rPr>
      </w:pPr>
    </w:p>
    <w:p w:rsidR="00A805F5" w:rsidRDefault="001A2710">
      <w:pPr>
        <w:spacing w:before="69"/>
        <w:ind w:left="820" w:right="133"/>
        <w:rPr>
          <w:rFonts w:ascii="Arial" w:eastAsia="Arial" w:hAnsi="Arial" w:cs="Arial"/>
          <w:sz w:val="24"/>
          <w:szCs w:val="24"/>
        </w:rPr>
      </w:pPr>
      <w:r>
        <w:rPr>
          <w:rFonts w:ascii="Arial"/>
          <w:sz w:val="24"/>
        </w:rPr>
        <w:t>This</w:t>
      </w:r>
      <w:r>
        <w:rPr>
          <w:rFonts w:ascii="Arial"/>
          <w:spacing w:val="-17"/>
          <w:sz w:val="24"/>
        </w:rPr>
        <w:t xml:space="preserve"> </w:t>
      </w:r>
      <w:r>
        <w:rPr>
          <w:rFonts w:ascii="Arial"/>
          <w:spacing w:val="-1"/>
          <w:sz w:val="24"/>
        </w:rPr>
        <w:t>Agreement</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pacing w:val="-1"/>
          <w:sz w:val="24"/>
        </w:rPr>
        <w:t>governed</w:t>
      </w:r>
      <w:r>
        <w:rPr>
          <w:rFonts w:ascii="Arial"/>
          <w:spacing w:val="-16"/>
          <w:sz w:val="24"/>
        </w:rPr>
        <w:t xml:space="preserve"> </w:t>
      </w:r>
      <w:r>
        <w:rPr>
          <w:rFonts w:ascii="Arial"/>
          <w:sz w:val="24"/>
        </w:rPr>
        <w:t>by</w:t>
      </w:r>
      <w:r>
        <w:rPr>
          <w:rFonts w:ascii="Arial"/>
          <w:spacing w:val="-19"/>
          <w:sz w:val="24"/>
        </w:rPr>
        <w:t xml:space="preserve"> </w:t>
      </w:r>
      <w:r>
        <w:rPr>
          <w:rFonts w:ascii="Arial"/>
          <w:sz w:val="24"/>
        </w:rPr>
        <w:t>and</w:t>
      </w:r>
      <w:r>
        <w:rPr>
          <w:rFonts w:ascii="Arial"/>
          <w:spacing w:val="-16"/>
          <w:sz w:val="24"/>
        </w:rPr>
        <w:t xml:space="preserve"> </w:t>
      </w:r>
      <w:r>
        <w:rPr>
          <w:rFonts w:ascii="Arial"/>
          <w:spacing w:val="-1"/>
          <w:sz w:val="24"/>
        </w:rPr>
        <w:t>construed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accordance</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laws</w:t>
      </w:r>
      <w:r>
        <w:rPr>
          <w:rFonts w:ascii="Arial"/>
          <w:spacing w:val="-17"/>
          <w:sz w:val="24"/>
        </w:rPr>
        <w:t xml:space="preserve"> </w:t>
      </w:r>
      <w:r>
        <w:rPr>
          <w:rFonts w:ascii="Arial"/>
          <w:sz w:val="24"/>
        </w:rPr>
        <w:t>of</w:t>
      </w:r>
      <w:r>
        <w:rPr>
          <w:rFonts w:ascii="Arial"/>
          <w:spacing w:val="65"/>
          <w:sz w:val="24"/>
        </w:rPr>
        <w:t xml:space="preserve"> </w:t>
      </w:r>
      <w:r>
        <w:rPr>
          <w:rFonts w:ascii="Arial"/>
          <w:sz w:val="24"/>
        </w:rPr>
        <w:t>the</w:t>
      </w:r>
      <w:r>
        <w:rPr>
          <w:rFonts w:ascii="Arial"/>
          <w:spacing w:val="1"/>
          <w:sz w:val="24"/>
        </w:rPr>
        <w:t xml:space="preserve"> </w:t>
      </w:r>
      <w:r>
        <w:rPr>
          <w:rFonts w:ascii="Arial"/>
          <w:sz w:val="24"/>
        </w:rPr>
        <w:t>State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Georgia.</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TIME</w:t>
      </w:r>
      <w:r>
        <w:rPr>
          <w:rFonts w:ascii="Arial"/>
          <w:b/>
          <w:spacing w:val="1"/>
          <w:sz w:val="24"/>
          <w:u w:val="thick" w:color="000000"/>
        </w:rPr>
        <w:t xml:space="preserve"> </w:t>
      </w:r>
      <w:r>
        <w:rPr>
          <w:rFonts w:ascii="Arial"/>
          <w:b/>
          <w:sz w:val="24"/>
          <w:u w:val="thick" w:color="000000"/>
        </w:rPr>
        <w:t xml:space="preserve">IS OF </w:t>
      </w:r>
      <w:r>
        <w:rPr>
          <w:rFonts w:ascii="Arial"/>
          <w:b/>
          <w:spacing w:val="-1"/>
          <w:sz w:val="24"/>
          <w:u w:val="thick" w:color="000000"/>
        </w:rPr>
        <w:t>THE</w:t>
      </w:r>
      <w:r>
        <w:rPr>
          <w:rFonts w:ascii="Arial"/>
          <w:b/>
          <w:spacing w:val="1"/>
          <w:sz w:val="24"/>
          <w:u w:val="thick" w:color="000000"/>
        </w:rPr>
        <w:t xml:space="preserve"> </w:t>
      </w:r>
      <w:r>
        <w:rPr>
          <w:rFonts w:ascii="Arial"/>
          <w:b/>
          <w:spacing w:val="-1"/>
          <w:sz w:val="24"/>
          <w:u w:val="thick" w:color="000000"/>
        </w:rPr>
        <w:t>ESSENCE</w:t>
      </w:r>
    </w:p>
    <w:p w:rsidR="00A805F5" w:rsidRDefault="00A805F5">
      <w:pPr>
        <w:spacing w:before="11"/>
        <w:rPr>
          <w:rFonts w:ascii="Arial" w:eastAsia="Arial" w:hAnsi="Arial" w:cs="Arial"/>
          <w:b/>
          <w:bCs/>
          <w:sz w:val="17"/>
          <w:szCs w:val="17"/>
        </w:rPr>
      </w:pPr>
    </w:p>
    <w:p w:rsidR="00A805F5" w:rsidRDefault="001A2710">
      <w:pPr>
        <w:spacing w:before="69"/>
        <w:ind w:left="820"/>
        <w:rPr>
          <w:rFonts w:ascii="Arial" w:eastAsia="Arial" w:hAnsi="Arial" w:cs="Arial"/>
          <w:sz w:val="24"/>
          <w:szCs w:val="24"/>
        </w:rPr>
      </w:pPr>
      <w:r>
        <w:rPr>
          <w:rFonts w:ascii="Arial"/>
          <w:sz w:val="24"/>
        </w:rPr>
        <w:t>Time</w:t>
      </w:r>
      <w:r>
        <w:rPr>
          <w:rFonts w:ascii="Arial"/>
          <w:spacing w:val="1"/>
          <w:sz w:val="24"/>
        </w:rPr>
        <w:t xml:space="preserve"> </w:t>
      </w:r>
      <w:r>
        <w:rPr>
          <w:rFonts w:ascii="Arial"/>
          <w:spacing w:val="-1"/>
          <w:sz w:val="24"/>
        </w:rPr>
        <w:t>is</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w:t>
      </w:r>
      <w:r>
        <w:rPr>
          <w:rFonts w:ascii="Arial"/>
          <w:sz w:val="24"/>
        </w:rPr>
        <w:t>essence</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fulfilling all</w:t>
      </w:r>
      <w:r>
        <w:rPr>
          <w:rFonts w:ascii="Arial"/>
          <w:sz w:val="24"/>
        </w:rPr>
        <w:t xml:space="preserve"> terms and</w:t>
      </w:r>
      <w:r>
        <w:rPr>
          <w:rFonts w:ascii="Arial"/>
          <w:spacing w:val="1"/>
          <w:sz w:val="24"/>
        </w:rPr>
        <w:t xml:space="preserve"> </w:t>
      </w:r>
      <w:r>
        <w:rPr>
          <w:rFonts w:ascii="Arial"/>
          <w:spacing w:val="-1"/>
          <w:sz w:val="24"/>
        </w:rPr>
        <w:t>conditions</w:t>
      </w:r>
      <w:r>
        <w:rPr>
          <w:rFonts w:ascii="Arial"/>
          <w:sz w:val="24"/>
        </w:rPr>
        <w:t xml:space="preserve"> of</w:t>
      </w:r>
      <w:r>
        <w:rPr>
          <w:rFonts w:ascii="Arial"/>
          <w:spacing w:val="3"/>
          <w:sz w:val="24"/>
        </w:rPr>
        <w:t xml:space="preserve"> </w:t>
      </w:r>
      <w:r>
        <w:rPr>
          <w:rFonts w:ascii="Arial"/>
          <w:spacing w:val="-1"/>
          <w:sz w:val="24"/>
        </w:rPr>
        <w:t>this</w:t>
      </w:r>
      <w:r>
        <w:rPr>
          <w:rFonts w:ascii="Arial"/>
          <w:sz w:val="24"/>
        </w:rPr>
        <w:t xml:space="preserve"> </w:t>
      </w:r>
      <w:r>
        <w:rPr>
          <w:rFonts w:ascii="Arial"/>
          <w:spacing w:val="-1"/>
          <w:sz w:val="24"/>
        </w:rPr>
        <w:t>Agreement.</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1"/>
          <w:sz w:val="24"/>
          <w:u w:val="thick" w:color="000000"/>
        </w:rPr>
        <w:t>EXECUTION</w:t>
      </w:r>
      <w:r>
        <w:rPr>
          <w:rFonts w:ascii="Arial"/>
          <w:b/>
          <w:sz w:val="24"/>
          <w:u w:val="thick" w:color="000000"/>
        </w:rPr>
        <w:t xml:space="preserve"> IN </w:t>
      </w:r>
      <w:r>
        <w:rPr>
          <w:rFonts w:ascii="Arial"/>
          <w:b/>
          <w:spacing w:val="-2"/>
          <w:sz w:val="24"/>
          <w:u w:val="thick" w:color="000000"/>
        </w:rPr>
        <w:t>COUNTERPARTS</w:t>
      </w:r>
    </w:p>
    <w:p w:rsidR="00A805F5" w:rsidRDefault="00A805F5">
      <w:pPr>
        <w:spacing w:before="11"/>
        <w:rPr>
          <w:rFonts w:ascii="Arial" w:eastAsia="Arial" w:hAnsi="Arial" w:cs="Arial"/>
          <w:b/>
          <w:bCs/>
          <w:sz w:val="17"/>
          <w:szCs w:val="17"/>
        </w:rPr>
      </w:pPr>
    </w:p>
    <w:p w:rsidR="00A805F5" w:rsidRDefault="001A2710">
      <w:pPr>
        <w:spacing w:before="69"/>
        <w:ind w:left="820" w:right="118"/>
        <w:jc w:val="both"/>
        <w:rPr>
          <w:rFonts w:ascii="Arial" w:eastAsia="Arial" w:hAnsi="Arial" w:cs="Arial"/>
          <w:sz w:val="24"/>
          <w:szCs w:val="24"/>
        </w:rPr>
      </w:pPr>
      <w:r>
        <w:rPr>
          <w:rFonts w:ascii="Arial"/>
          <w:sz w:val="24"/>
        </w:rPr>
        <w:t>This</w:t>
      </w:r>
      <w:r>
        <w:rPr>
          <w:rFonts w:ascii="Arial"/>
          <w:spacing w:val="-5"/>
          <w:sz w:val="24"/>
        </w:rPr>
        <w:t xml:space="preserve"> </w:t>
      </w:r>
      <w:r>
        <w:rPr>
          <w:rFonts w:ascii="Arial"/>
          <w:spacing w:val="-1"/>
          <w:sz w:val="24"/>
        </w:rPr>
        <w:t>Agreement</w:t>
      </w:r>
      <w:r>
        <w:rPr>
          <w:rFonts w:ascii="Arial"/>
          <w:spacing w:val="-4"/>
          <w:sz w:val="24"/>
        </w:rPr>
        <w:t xml:space="preserve"> </w:t>
      </w:r>
      <w:r>
        <w:rPr>
          <w:rFonts w:ascii="Arial"/>
          <w:sz w:val="24"/>
        </w:rPr>
        <w:t>may</w:t>
      </w:r>
      <w:r>
        <w:rPr>
          <w:rFonts w:ascii="Arial"/>
          <w:spacing w:val="-7"/>
          <w:sz w:val="24"/>
        </w:rPr>
        <w:t xml:space="preserve"> </w:t>
      </w:r>
      <w:r>
        <w:rPr>
          <w:rFonts w:ascii="Arial"/>
          <w:sz w:val="24"/>
        </w:rPr>
        <w:t>be</w:t>
      </w:r>
      <w:r>
        <w:rPr>
          <w:rFonts w:ascii="Arial"/>
          <w:spacing w:val="-4"/>
          <w:sz w:val="24"/>
        </w:rPr>
        <w:t xml:space="preserve"> </w:t>
      </w:r>
      <w:r>
        <w:rPr>
          <w:rFonts w:ascii="Arial"/>
          <w:spacing w:val="-1"/>
          <w:sz w:val="24"/>
        </w:rPr>
        <w:t>simultaneously</w:t>
      </w:r>
      <w:r>
        <w:rPr>
          <w:rFonts w:ascii="Arial"/>
          <w:spacing w:val="-7"/>
          <w:sz w:val="24"/>
        </w:rPr>
        <w:t xml:space="preserve"> </w:t>
      </w:r>
      <w:r>
        <w:rPr>
          <w:rFonts w:ascii="Arial"/>
          <w:spacing w:val="-1"/>
          <w:sz w:val="24"/>
        </w:rPr>
        <w:t>executed</w:t>
      </w:r>
      <w:r>
        <w:rPr>
          <w:rFonts w:ascii="Arial"/>
          <w:spacing w:val="-4"/>
          <w:sz w:val="24"/>
        </w:rPr>
        <w:t xml:space="preserve"> </w:t>
      </w:r>
      <w:r>
        <w:rPr>
          <w:rFonts w:ascii="Arial"/>
          <w:spacing w:val="-1"/>
          <w:sz w:val="24"/>
        </w:rPr>
        <w:t>in</w:t>
      </w:r>
      <w:r>
        <w:rPr>
          <w:rFonts w:ascii="Arial"/>
          <w:spacing w:val="-4"/>
          <w:sz w:val="24"/>
        </w:rPr>
        <w:t xml:space="preserve"> </w:t>
      </w:r>
      <w:r>
        <w:rPr>
          <w:rFonts w:ascii="Arial"/>
          <w:spacing w:val="-1"/>
          <w:sz w:val="24"/>
        </w:rPr>
        <w:t>several</w:t>
      </w:r>
      <w:r>
        <w:rPr>
          <w:rFonts w:ascii="Arial"/>
          <w:spacing w:val="-5"/>
          <w:sz w:val="24"/>
        </w:rPr>
        <w:t xml:space="preserve"> </w:t>
      </w:r>
      <w:r>
        <w:rPr>
          <w:rFonts w:ascii="Arial"/>
          <w:spacing w:val="-1"/>
          <w:sz w:val="24"/>
        </w:rPr>
        <w:t>counterparts,</w:t>
      </w:r>
      <w:r>
        <w:rPr>
          <w:rFonts w:ascii="Arial"/>
          <w:spacing w:val="-4"/>
          <w:sz w:val="24"/>
        </w:rPr>
        <w:t xml:space="preserve"> </w:t>
      </w:r>
      <w:r>
        <w:rPr>
          <w:rFonts w:ascii="Arial"/>
          <w:sz w:val="24"/>
        </w:rPr>
        <w:t>each</w:t>
      </w:r>
      <w:r>
        <w:rPr>
          <w:rFonts w:ascii="Arial"/>
          <w:spacing w:val="-6"/>
          <w:sz w:val="24"/>
        </w:rPr>
        <w:t xml:space="preserve"> </w:t>
      </w:r>
      <w:r>
        <w:rPr>
          <w:rFonts w:ascii="Arial"/>
          <w:sz w:val="24"/>
        </w:rPr>
        <w:t>of</w:t>
      </w:r>
      <w:r>
        <w:rPr>
          <w:rFonts w:ascii="Arial"/>
          <w:spacing w:val="83"/>
          <w:sz w:val="24"/>
        </w:rPr>
        <w:t xml:space="preserve"> </w:t>
      </w:r>
      <w:r>
        <w:rPr>
          <w:rFonts w:ascii="Arial"/>
          <w:spacing w:val="-1"/>
          <w:sz w:val="24"/>
        </w:rPr>
        <w:t>which</w:t>
      </w:r>
      <w:r>
        <w:rPr>
          <w:rFonts w:ascii="Arial"/>
          <w:spacing w:val="13"/>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3"/>
          <w:sz w:val="24"/>
        </w:rPr>
        <w:t xml:space="preserve"> </w:t>
      </w:r>
      <w:r>
        <w:rPr>
          <w:rFonts w:ascii="Arial"/>
          <w:sz w:val="24"/>
        </w:rPr>
        <w:t>an</w:t>
      </w:r>
      <w:r>
        <w:rPr>
          <w:rFonts w:ascii="Arial"/>
          <w:spacing w:val="13"/>
          <w:sz w:val="24"/>
        </w:rPr>
        <w:t xml:space="preserve"> </w:t>
      </w:r>
      <w:r>
        <w:rPr>
          <w:rFonts w:ascii="Arial"/>
          <w:spacing w:val="-1"/>
          <w:sz w:val="24"/>
        </w:rPr>
        <w:t>original</w:t>
      </w:r>
      <w:r>
        <w:rPr>
          <w:rFonts w:ascii="Arial"/>
          <w:spacing w:val="12"/>
          <w:sz w:val="24"/>
        </w:rPr>
        <w:t xml:space="preserve"> </w:t>
      </w:r>
      <w:r>
        <w:rPr>
          <w:rFonts w:ascii="Arial"/>
          <w:sz w:val="24"/>
        </w:rPr>
        <w:t>and</w:t>
      </w:r>
      <w:r>
        <w:rPr>
          <w:rFonts w:ascii="Arial"/>
          <w:spacing w:val="13"/>
          <w:sz w:val="24"/>
        </w:rPr>
        <w:t xml:space="preserve"> </w:t>
      </w:r>
      <w:r>
        <w:rPr>
          <w:rFonts w:ascii="Arial"/>
          <w:spacing w:val="-1"/>
          <w:sz w:val="24"/>
        </w:rPr>
        <w:t>all</w:t>
      </w:r>
      <w:r>
        <w:rPr>
          <w:rFonts w:ascii="Arial"/>
          <w:spacing w:val="12"/>
          <w:sz w:val="24"/>
        </w:rPr>
        <w:t xml:space="preserve"> </w:t>
      </w:r>
      <w:r>
        <w:rPr>
          <w:rFonts w:ascii="Arial"/>
          <w:sz w:val="24"/>
        </w:rPr>
        <w:t>of</w:t>
      </w:r>
      <w:r>
        <w:rPr>
          <w:rFonts w:ascii="Arial"/>
          <w:spacing w:val="13"/>
          <w:sz w:val="24"/>
        </w:rPr>
        <w:t xml:space="preserve"> </w:t>
      </w:r>
      <w:r>
        <w:rPr>
          <w:rFonts w:ascii="Arial"/>
          <w:spacing w:val="-1"/>
          <w:sz w:val="24"/>
        </w:rPr>
        <w:t>which</w:t>
      </w:r>
      <w:r>
        <w:rPr>
          <w:rFonts w:ascii="Arial"/>
          <w:spacing w:val="11"/>
          <w:sz w:val="24"/>
        </w:rPr>
        <w:t xml:space="preserve"> </w:t>
      </w:r>
      <w:r>
        <w:rPr>
          <w:rFonts w:ascii="Arial"/>
          <w:spacing w:val="-1"/>
          <w:sz w:val="24"/>
        </w:rPr>
        <w:t>shall</w:t>
      </w:r>
      <w:r>
        <w:rPr>
          <w:rFonts w:ascii="Arial"/>
          <w:spacing w:val="9"/>
          <w:sz w:val="24"/>
        </w:rPr>
        <w:t xml:space="preserve"> </w:t>
      </w:r>
      <w:r>
        <w:rPr>
          <w:rFonts w:ascii="Arial"/>
          <w:spacing w:val="-1"/>
          <w:sz w:val="24"/>
        </w:rPr>
        <w:t>constitute</w:t>
      </w:r>
      <w:r>
        <w:rPr>
          <w:rFonts w:ascii="Arial"/>
          <w:spacing w:val="11"/>
          <w:sz w:val="24"/>
        </w:rPr>
        <w:t xml:space="preserve"> </w:t>
      </w:r>
      <w:r>
        <w:rPr>
          <w:rFonts w:ascii="Arial"/>
          <w:sz w:val="24"/>
        </w:rPr>
        <w:t>but</w:t>
      </w:r>
      <w:r>
        <w:rPr>
          <w:rFonts w:ascii="Arial"/>
          <w:spacing w:val="10"/>
          <w:sz w:val="24"/>
        </w:rPr>
        <w:t xml:space="preserve"> </w:t>
      </w:r>
      <w:r>
        <w:rPr>
          <w:rFonts w:ascii="Arial"/>
          <w:sz w:val="24"/>
        </w:rPr>
        <w:t>one</w:t>
      </w:r>
      <w:r>
        <w:rPr>
          <w:rFonts w:ascii="Arial"/>
          <w:spacing w:val="11"/>
          <w:sz w:val="24"/>
        </w:rPr>
        <w:t xml:space="preserve"> </w:t>
      </w:r>
      <w:r>
        <w:rPr>
          <w:rFonts w:ascii="Arial"/>
          <w:sz w:val="24"/>
        </w:rPr>
        <w:t>and</w:t>
      </w:r>
      <w:r>
        <w:rPr>
          <w:rFonts w:ascii="Arial"/>
          <w:spacing w:val="11"/>
          <w:sz w:val="24"/>
        </w:rPr>
        <w:t xml:space="preserve"> </w:t>
      </w:r>
      <w:r>
        <w:rPr>
          <w:rFonts w:ascii="Arial"/>
          <w:sz w:val="24"/>
        </w:rPr>
        <w:t>the</w:t>
      </w:r>
      <w:r>
        <w:rPr>
          <w:rFonts w:ascii="Arial"/>
          <w:spacing w:val="11"/>
          <w:sz w:val="24"/>
        </w:rPr>
        <w:t xml:space="preserve"> </w:t>
      </w:r>
      <w:r>
        <w:rPr>
          <w:rFonts w:ascii="Arial"/>
          <w:sz w:val="24"/>
        </w:rPr>
        <w:t>same</w:t>
      </w:r>
      <w:r>
        <w:rPr>
          <w:rFonts w:ascii="Arial"/>
          <w:spacing w:val="51"/>
          <w:sz w:val="24"/>
        </w:rPr>
        <w:t xml:space="preserve"> </w:t>
      </w:r>
      <w:r>
        <w:rPr>
          <w:rFonts w:ascii="Arial"/>
          <w:spacing w:val="-1"/>
          <w:sz w:val="24"/>
        </w:rPr>
        <w:t>instrument.</w:t>
      </w:r>
    </w:p>
    <w:p w:rsidR="00A805F5" w:rsidRDefault="00A805F5">
      <w:pPr>
        <w:spacing w:before="7"/>
        <w:rPr>
          <w:rFonts w:ascii="Arial" w:eastAsia="Arial" w:hAnsi="Arial" w:cs="Arial"/>
          <w:sz w:val="24"/>
          <w:szCs w:val="24"/>
        </w:rPr>
      </w:pPr>
    </w:p>
    <w:p w:rsidR="00A805F5" w:rsidRDefault="001A2710">
      <w:pPr>
        <w:numPr>
          <w:ilvl w:val="0"/>
          <w:numId w:val="92"/>
        </w:numPr>
        <w:tabs>
          <w:tab w:val="left" w:pos="820"/>
        </w:tabs>
        <w:ind w:left="820"/>
        <w:rPr>
          <w:rFonts w:ascii="Arial" w:eastAsia="Arial" w:hAnsi="Arial" w:cs="Arial"/>
          <w:sz w:val="24"/>
          <w:szCs w:val="24"/>
        </w:rPr>
      </w:pPr>
      <w:r>
        <w:rPr>
          <w:rFonts w:ascii="Arial"/>
          <w:b/>
          <w:spacing w:val="-2"/>
          <w:sz w:val="24"/>
          <w:u w:val="thick" w:color="000000"/>
        </w:rPr>
        <w:t>MISCELLANEOUS</w:t>
      </w:r>
      <w:r>
        <w:rPr>
          <w:rFonts w:ascii="Arial"/>
          <w:b/>
          <w:spacing w:val="1"/>
          <w:sz w:val="24"/>
          <w:u w:val="thick" w:color="000000"/>
        </w:rPr>
        <w:t xml:space="preserve"> </w:t>
      </w:r>
      <w:r>
        <w:rPr>
          <w:rFonts w:ascii="Arial"/>
          <w:b/>
          <w:spacing w:val="-1"/>
          <w:sz w:val="24"/>
          <w:u w:val="thick" w:color="000000"/>
        </w:rPr>
        <w:t>PROVISIONS</w:t>
      </w:r>
    </w:p>
    <w:p w:rsidR="00A805F5" w:rsidRDefault="00A805F5">
      <w:pPr>
        <w:spacing w:before="11"/>
        <w:rPr>
          <w:rFonts w:ascii="Arial" w:eastAsia="Arial" w:hAnsi="Arial" w:cs="Arial"/>
          <w:b/>
          <w:bCs/>
          <w:sz w:val="17"/>
          <w:szCs w:val="17"/>
        </w:rPr>
      </w:pPr>
    </w:p>
    <w:p w:rsidR="00A805F5" w:rsidRDefault="001A2710">
      <w:pPr>
        <w:numPr>
          <w:ilvl w:val="1"/>
          <w:numId w:val="92"/>
        </w:numPr>
        <w:tabs>
          <w:tab w:val="left" w:pos="1540"/>
        </w:tabs>
        <w:spacing w:before="69"/>
        <w:ind w:left="1540" w:right="116"/>
        <w:jc w:val="both"/>
        <w:rPr>
          <w:rFonts w:ascii="Arial" w:eastAsia="Arial" w:hAnsi="Arial" w:cs="Arial"/>
          <w:sz w:val="24"/>
          <w:szCs w:val="24"/>
        </w:rPr>
      </w:pPr>
      <w:r>
        <w:rPr>
          <w:rFonts w:ascii="Arial"/>
          <w:spacing w:val="-1"/>
          <w:sz w:val="24"/>
        </w:rPr>
        <w:t>Section</w:t>
      </w:r>
      <w:r>
        <w:rPr>
          <w:rFonts w:ascii="Arial"/>
          <w:spacing w:val="11"/>
          <w:sz w:val="24"/>
        </w:rPr>
        <w:t xml:space="preserve"> </w:t>
      </w:r>
      <w:r>
        <w:rPr>
          <w:rFonts w:ascii="Arial"/>
          <w:spacing w:val="-1"/>
          <w:sz w:val="24"/>
        </w:rPr>
        <w:t>captions</w:t>
      </w:r>
      <w:r>
        <w:rPr>
          <w:rFonts w:ascii="Arial"/>
          <w:spacing w:val="10"/>
          <w:sz w:val="24"/>
        </w:rPr>
        <w:t xml:space="preserve"> </w:t>
      </w:r>
      <w:r>
        <w:rPr>
          <w:rFonts w:ascii="Arial"/>
          <w:spacing w:val="-1"/>
          <w:sz w:val="24"/>
        </w:rPr>
        <w:t>herein</w:t>
      </w:r>
      <w:r>
        <w:rPr>
          <w:rFonts w:ascii="Arial"/>
          <w:spacing w:val="11"/>
          <w:sz w:val="24"/>
        </w:rPr>
        <w:t xml:space="preserve"> </w:t>
      </w:r>
      <w:r>
        <w:rPr>
          <w:rFonts w:ascii="Arial"/>
          <w:spacing w:val="-1"/>
          <w:sz w:val="24"/>
        </w:rPr>
        <w:t>are</w:t>
      </w:r>
      <w:r>
        <w:rPr>
          <w:rFonts w:ascii="Arial"/>
          <w:spacing w:val="11"/>
          <w:sz w:val="24"/>
        </w:rPr>
        <w:t xml:space="preserve"> </w:t>
      </w:r>
      <w:r>
        <w:rPr>
          <w:rFonts w:ascii="Arial"/>
          <w:sz w:val="24"/>
        </w:rPr>
        <w:t>for</w:t>
      </w:r>
      <w:r>
        <w:rPr>
          <w:rFonts w:ascii="Arial"/>
          <w:spacing w:val="9"/>
          <w:sz w:val="24"/>
        </w:rPr>
        <w:t xml:space="preserve"> </w:t>
      </w:r>
      <w:r>
        <w:rPr>
          <w:rFonts w:ascii="Arial"/>
          <w:spacing w:val="-1"/>
          <w:sz w:val="24"/>
        </w:rPr>
        <w:t>convenience</w:t>
      </w:r>
      <w:r>
        <w:rPr>
          <w:rFonts w:ascii="Arial"/>
          <w:spacing w:val="11"/>
          <w:sz w:val="24"/>
        </w:rPr>
        <w:t xml:space="preserve"> </w:t>
      </w:r>
      <w:r>
        <w:rPr>
          <w:rFonts w:ascii="Arial"/>
          <w:sz w:val="24"/>
        </w:rPr>
        <w:t>of</w:t>
      </w:r>
      <w:r>
        <w:rPr>
          <w:rFonts w:ascii="Arial"/>
          <w:spacing w:val="12"/>
          <w:sz w:val="24"/>
        </w:rPr>
        <w:t xml:space="preserve"> </w:t>
      </w:r>
      <w:r>
        <w:rPr>
          <w:rFonts w:ascii="Arial"/>
          <w:sz w:val="24"/>
        </w:rPr>
        <w:t>reference</w:t>
      </w:r>
      <w:r>
        <w:rPr>
          <w:rFonts w:ascii="Arial"/>
          <w:spacing w:val="11"/>
          <w:sz w:val="24"/>
        </w:rPr>
        <w:t xml:space="preserve"> </w:t>
      </w:r>
      <w:r>
        <w:rPr>
          <w:rFonts w:ascii="Arial"/>
          <w:spacing w:val="-1"/>
          <w:sz w:val="24"/>
        </w:rPr>
        <w:t>only</w:t>
      </w:r>
      <w:r>
        <w:rPr>
          <w:rFonts w:ascii="Arial"/>
          <w:spacing w:val="5"/>
          <w:sz w:val="24"/>
        </w:rPr>
        <w:t xml:space="preserve"> </w:t>
      </w:r>
      <w:r>
        <w:rPr>
          <w:rFonts w:ascii="Arial"/>
          <w:sz w:val="24"/>
        </w:rPr>
        <w:t>and</w:t>
      </w:r>
      <w:r>
        <w:rPr>
          <w:rFonts w:ascii="Arial"/>
          <w:spacing w:val="8"/>
          <w:sz w:val="24"/>
        </w:rPr>
        <w:t xml:space="preserve"> </w:t>
      </w:r>
      <w:r>
        <w:rPr>
          <w:rFonts w:ascii="Arial"/>
          <w:spacing w:val="-1"/>
          <w:sz w:val="24"/>
        </w:rPr>
        <w:t>neither</w:t>
      </w:r>
      <w:r>
        <w:rPr>
          <w:rFonts w:ascii="Arial"/>
          <w:spacing w:val="75"/>
          <w:sz w:val="24"/>
        </w:rPr>
        <w:t xml:space="preserve"> </w:t>
      </w:r>
      <w:r>
        <w:rPr>
          <w:rFonts w:ascii="Arial"/>
          <w:spacing w:val="-1"/>
          <w:sz w:val="24"/>
        </w:rPr>
        <w:t>limits</w:t>
      </w:r>
      <w:r>
        <w:rPr>
          <w:rFonts w:ascii="Arial"/>
          <w:sz w:val="24"/>
        </w:rPr>
        <w:t xml:space="preserve"> nor</w:t>
      </w:r>
      <w:r>
        <w:rPr>
          <w:rFonts w:ascii="Arial"/>
          <w:spacing w:val="-1"/>
          <w:sz w:val="24"/>
        </w:rPr>
        <w:t xml:space="preserve"> </w:t>
      </w:r>
      <w:r>
        <w:rPr>
          <w:rFonts w:ascii="Arial"/>
          <w:sz w:val="24"/>
        </w:rPr>
        <w:t>amplifies the</w:t>
      </w:r>
      <w:r>
        <w:rPr>
          <w:rFonts w:ascii="Arial"/>
          <w:spacing w:val="1"/>
          <w:sz w:val="24"/>
        </w:rPr>
        <w:t xml:space="preserve"> </w:t>
      </w:r>
      <w:r>
        <w:rPr>
          <w:rFonts w:ascii="Arial"/>
          <w:spacing w:val="-1"/>
          <w:sz w:val="24"/>
        </w:rPr>
        <w:t>provisions</w:t>
      </w:r>
      <w:r>
        <w:rPr>
          <w:rFonts w:ascii="Arial"/>
          <w:sz w:val="24"/>
        </w:rPr>
        <w:t xml:space="preserve"> of</w:t>
      </w:r>
      <w:r>
        <w:rPr>
          <w:rFonts w:ascii="Arial"/>
          <w:spacing w:val="3"/>
          <w:sz w:val="24"/>
        </w:rPr>
        <w:t xml:space="preserve"> </w:t>
      </w:r>
      <w:r>
        <w:rPr>
          <w:rFonts w:ascii="Arial"/>
          <w:spacing w:val="-1"/>
          <w:sz w:val="24"/>
        </w:rPr>
        <w:t>this</w:t>
      </w:r>
      <w:r>
        <w:rPr>
          <w:rFonts w:ascii="Arial"/>
          <w:sz w:val="24"/>
        </w:rPr>
        <w:t xml:space="preserve"> </w:t>
      </w:r>
      <w:r>
        <w:rPr>
          <w:rFonts w:ascii="Arial"/>
          <w:spacing w:val="-1"/>
          <w:sz w:val="24"/>
        </w:rPr>
        <w:t>Agreement.</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6"/>
        <w:jc w:val="both"/>
        <w:rPr>
          <w:rFonts w:ascii="Arial" w:eastAsia="Arial" w:hAnsi="Arial" w:cs="Arial"/>
          <w:sz w:val="24"/>
          <w:szCs w:val="24"/>
        </w:rPr>
      </w:pPr>
      <w:r>
        <w:rPr>
          <w:rFonts w:ascii="Arial"/>
          <w:spacing w:val="-1"/>
          <w:sz w:val="24"/>
        </w:rPr>
        <w:t>Should</w:t>
      </w:r>
      <w:r>
        <w:rPr>
          <w:rFonts w:ascii="Arial"/>
          <w:spacing w:val="-16"/>
          <w:sz w:val="24"/>
        </w:rPr>
        <w:t xml:space="preserve"> </w:t>
      </w:r>
      <w:r>
        <w:rPr>
          <w:rFonts w:ascii="Arial"/>
          <w:sz w:val="24"/>
        </w:rPr>
        <w:t>any</w:t>
      </w:r>
      <w:r>
        <w:rPr>
          <w:rFonts w:ascii="Arial"/>
          <w:spacing w:val="-19"/>
          <w:sz w:val="24"/>
        </w:rPr>
        <w:t xml:space="preserve"> </w:t>
      </w:r>
      <w:r>
        <w:rPr>
          <w:rFonts w:ascii="Arial"/>
          <w:sz w:val="24"/>
        </w:rPr>
        <w:t>term,</w:t>
      </w:r>
      <w:r>
        <w:rPr>
          <w:rFonts w:ascii="Arial"/>
          <w:spacing w:val="-16"/>
          <w:sz w:val="24"/>
        </w:rPr>
        <w:t xml:space="preserve"> </w:t>
      </w:r>
      <w:r>
        <w:rPr>
          <w:rFonts w:ascii="Arial"/>
          <w:spacing w:val="-1"/>
          <w:sz w:val="24"/>
        </w:rPr>
        <w:t>provision</w:t>
      </w:r>
      <w:r>
        <w:rPr>
          <w:rFonts w:ascii="Arial"/>
          <w:spacing w:val="-16"/>
          <w:sz w:val="24"/>
        </w:rPr>
        <w:t xml:space="preserve"> </w:t>
      </w:r>
      <w:r>
        <w:rPr>
          <w:rFonts w:ascii="Arial"/>
          <w:sz w:val="24"/>
        </w:rPr>
        <w:t>or</w:t>
      </w:r>
      <w:r>
        <w:rPr>
          <w:rFonts w:ascii="Arial"/>
          <w:spacing w:val="-18"/>
          <w:sz w:val="24"/>
        </w:rPr>
        <w:t xml:space="preserve"> </w:t>
      </w:r>
      <w:r>
        <w:rPr>
          <w:rFonts w:ascii="Arial"/>
          <w:sz w:val="24"/>
        </w:rPr>
        <w:t>other</w:t>
      </w:r>
      <w:r>
        <w:rPr>
          <w:rFonts w:ascii="Arial"/>
          <w:spacing w:val="-18"/>
          <w:sz w:val="24"/>
        </w:rPr>
        <w:t xml:space="preserve"> </w:t>
      </w:r>
      <w:r>
        <w:rPr>
          <w:rFonts w:ascii="Arial"/>
          <w:spacing w:val="-1"/>
          <w:sz w:val="24"/>
        </w:rPr>
        <w:t>part</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this</w:t>
      </w:r>
      <w:r>
        <w:rPr>
          <w:rFonts w:ascii="Arial"/>
          <w:spacing w:val="-19"/>
          <w:sz w:val="24"/>
        </w:rPr>
        <w:t xml:space="preserve"> </w:t>
      </w:r>
      <w:r>
        <w:rPr>
          <w:rFonts w:ascii="Arial"/>
          <w:spacing w:val="-3"/>
          <w:sz w:val="24"/>
        </w:rPr>
        <w:t>Agreement</w:t>
      </w:r>
      <w:r>
        <w:rPr>
          <w:rFonts w:ascii="Arial"/>
          <w:spacing w:val="-21"/>
          <w:sz w:val="24"/>
        </w:rPr>
        <w:t xml:space="preserve"> </w:t>
      </w:r>
      <w:r>
        <w:rPr>
          <w:rFonts w:ascii="Arial"/>
          <w:spacing w:val="-1"/>
          <w:sz w:val="24"/>
        </w:rPr>
        <w:t>be</w:t>
      </w:r>
      <w:r>
        <w:rPr>
          <w:rFonts w:ascii="Arial"/>
          <w:spacing w:val="-21"/>
          <w:sz w:val="24"/>
        </w:rPr>
        <w:t xml:space="preserve"> </w:t>
      </w:r>
      <w:r>
        <w:rPr>
          <w:rFonts w:ascii="Arial"/>
          <w:spacing w:val="-3"/>
          <w:sz w:val="24"/>
        </w:rPr>
        <w:t>declared</w:t>
      </w:r>
      <w:r>
        <w:rPr>
          <w:rFonts w:ascii="Arial"/>
          <w:spacing w:val="-21"/>
          <w:sz w:val="24"/>
        </w:rPr>
        <w:t xml:space="preserve"> </w:t>
      </w:r>
      <w:r>
        <w:rPr>
          <w:rFonts w:ascii="Arial"/>
          <w:spacing w:val="-3"/>
          <w:sz w:val="24"/>
        </w:rPr>
        <w:t>illegal</w:t>
      </w:r>
      <w:r>
        <w:rPr>
          <w:rFonts w:ascii="Arial"/>
          <w:spacing w:val="59"/>
          <w:sz w:val="24"/>
        </w:rPr>
        <w:t xml:space="preserve"> </w:t>
      </w:r>
      <w:r>
        <w:rPr>
          <w:rFonts w:ascii="Arial"/>
          <w:sz w:val="24"/>
        </w:rPr>
        <w:t>or</w:t>
      </w:r>
      <w:r>
        <w:rPr>
          <w:rFonts w:ascii="Arial"/>
          <w:spacing w:val="19"/>
          <w:sz w:val="24"/>
        </w:rPr>
        <w:t xml:space="preserve"> </w:t>
      </w:r>
      <w:r>
        <w:rPr>
          <w:rFonts w:ascii="Arial"/>
          <w:sz w:val="24"/>
        </w:rPr>
        <w:t>unenforceable,</w:t>
      </w:r>
      <w:r>
        <w:rPr>
          <w:rFonts w:ascii="Arial"/>
          <w:spacing w:val="20"/>
          <w:sz w:val="24"/>
        </w:rPr>
        <w:t xml:space="preserve"> </w:t>
      </w:r>
      <w:r>
        <w:rPr>
          <w:rFonts w:ascii="Arial"/>
          <w:spacing w:val="-1"/>
          <w:sz w:val="24"/>
        </w:rPr>
        <w:t>it</w:t>
      </w:r>
      <w:r>
        <w:rPr>
          <w:rFonts w:ascii="Arial"/>
          <w:spacing w:val="20"/>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8"/>
          <w:sz w:val="24"/>
        </w:rPr>
        <w:t xml:space="preserve"> </w:t>
      </w:r>
      <w:r>
        <w:rPr>
          <w:rFonts w:ascii="Arial"/>
          <w:spacing w:val="-1"/>
          <w:sz w:val="24"/>
        </w:rPr>
        <w:t>excised</w:t>
      </w:r>
      <w:r>
        <w:rPr>
          <w:rFonts w:ascii="Arial"/>
          <w:spacing w:val="18"/>
          <w:sz w:val="24"/>
        </w:rPr>
        <w:t xml:space="preserve"> </w:t>
      </w:r>
      <w:r>
        <w:rPr>
          <w:rFonts w:ascii="Arial"/>
          <w:sz w:val="24"/>
        </w:rPr>
        <w:t>or</w:t>
      </w:r>
      <w:r>
        <w:rPr>
          <w:rFonts w:ascii="Arial"/>
          <w:spacing w:val="17"/>
          <w:sz w:val="24"/>
        </w:rPr>
        <w:t xml:space="preserve"> </w:t>
      </w:r>
      <w:r>
        <w:rPr>
          <w:rFonts w:ascii="Arial"/>
          <w:sz w:val="24"/>
        </w:rPr>
        <w:t>modified</w:t>
      </w:r>
      <w:r>
        <w:rPr>
          <w:rFonts w:ascii="Arial"/>
          <w:spacing w:val="18"/>
          <w:sz w:val="24"/>
        </w:rPr>
        <w:t xml:space="preserve"> </w:t>
      </w:r>
      <w:r>
        <w:rPr>
          <w:rFonts w:ascii="Arial"/>
          <w:sz w:val="24"/>
        </w:rPr>
        <w:t>to</w:t>
      </w:r>
      <w:r>
        <w:rPr>
          <w:rFonts w:ascii="Arial"/>
          <w:spacing w:val="18"/>
          <w:sz w:val="24"/>
        </w:rPr>
        <w:t xml:space="preserve"> </w:t>
      </w:r>
      <w:r>
        <w:rPr>
          <w:rFonts w:ascii="Arial"/>
          <w:sz w:val="24"/>
        </w:rPr>
        <w:t>conform</w:t>
      </w:r>
      <w:r>
        <w:rPr>
          <w:rFonts w:ascii="Arial"/>
          <w:spacing w:val="19"/>
          <w:sz w:val="24"/>
        </w:rPr>
        <w:t xml:space="preserve"> </w:t>
      </w:r>
      <w:r>
        <w:rPr>
          <w:rFonts w:ascii="Arial"/>
          <w:sz w:val="24"/>
        </w:rPr>
        <w:t>to</w:t>
      </w:r>
      <w:r>
        <w:rPr>
          <w:rFonts w:ascii="Arial"/>
          <w:spacing w:val="18"/>
          <w:sz w:val="24"/>
        </w:rPr>
        <w:t xml:space="preserve"> </w:t>
      </w:r>
      <w:r>
        <w:rPr>
          <w:rFonts w:ascii="Arial"/>
          <w:sz w:val="24"/>
        </w:rPr>
        <w:t>the</w:t>
      </w:r>
      <w:r>
        <w:rPr>
          <w:rFonts w:ascii="Arial"/>
          <w:spacing w:val="21"/>
          <w:sz w:val="24"/>
        </w:rPr>
        <w:t xml:space="preserve"> </w:t>
      </w:r>
      <w:r>
        <w:rPr>
          <w:rFonts w:ascii="Arial"/>
          <w:spacing w:val="-1"/>
          <w:sz w:val="24"/>
        </w:rPr>
        <w:t>appropriate</w:t>
      </w:r>
      <w:r>
        <w:rPr>
          <w:rFonts w:ascii="Arial"/>
          <w:spacing w:val="8"/>
          <w:sz w:val="24"/>
        </w:rPr>
        <w:t xml:space="preserve"> </w:t>
      </w:r>
      <w:r>
        <w:rPr>
          <w:rFonts w:ascii="Arial"/>
          <w:spacing w:val="-1"/>
          <w:sz w:val="24"/>
        </w:rPr>
        <w:t>laws</w:t>
      </w:r>
      <w:r>
        <w:rPr>
          <w:rFonts w:ascii="Arial"/>
          <w:spacing w:val="7"/>
          <w:sz w:val="24"/>
        </w:rPr>
        <w:t xml:space="preserve"> </w:t>
      </w:r>
      <w:r>
        <w:rPr>
          <w:rFonts w:ascii="Arial"/>
          <w:sz w:val="24"/>
        </w:rPr>
        <w:t>or</w:t>
      </w:r>
      <w:r>
        <w:rPr>
          <w:rFonts w:ascii="Arial"/>
          <w:spacing w:val="6"/>
          <w:sz w:val="24"/>
        </w:rPr>
        <w:t xml:space="preserve"> </w:t>
      </w:r>
      <w:r>
        <w:rPr>
          <w:rFonts w:ascii="Arial"/>
          <w:spacing w:val="-1"/>
          <w:sz w:val="24"/>
        </w:rPr>
        <w:t>regulations,</w:t>
      </w:r>
      <w:r>
        <w:rPr>
          <w:rFonts w:ascii="Arial"/>
          <w:spacing w:val="8"/>
          <w:sz w:val="24"/>
        </w:rPr>
        <w:t xml:space="preserve"> </w:t>
      </w:r>
      <w:r>
        <w:rPr>
          <w:rFonts w:ascii="Arial"/>
          <w:sz w:val="24"/>
        </w:rPr>
        <w:t>and</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remainder</w:t>
      </w:r>
      <w:r>
        <w:rPr>
          <w:rFonts w:ascii="Arial"/>
          <w:spacing w:val="4"/>
          <w:sz w:val="24"/>
        </w:rPr>
        <w:t xml:space="preserve"> </w:t>
      </w:r>
      <w:r>
        <w:rPr>
          <w:rFonts w:ascii="Arial"/>
          <w:sz w:val="24"/>
        </w:rPr>
        <w:t>of</w:t>
      </w:r>
      <w:r>
        <w:rPr>
          <w:rFonts w:ascii="Arial"/>
          <w:spacing w:val="8"/>
          <w:sz w:val="24"/>
        </w:rPr>
        <w:t xml:space="preserve"> </w:t>
      </w:r>
      <w:r>
        <w:rPr>
          <w:rFonts w:ascii="Arial"/>
          <w:sz w:val="24"/>
        </w:rPr>
        <w:t>the</w:t>
      </w:r>
      <w:r>
        <w:rPr>
          <w:rFonts w:ascii="Arial"/>
          <w:spacing w:val="6"/>
          <w:sz w:val="24"/>
        </w:rPr>
        <w:t xml:space="preserve"> </w:t>
      </w:r>
      <w:r>
        <w:rPr>
          <w:rFonts w:ascii="Arial"/>
          <w:spacing w:val="-1"/>
          <w:sz w:val="24"/>
        </w:rPr>
        <w:t>Agreement</w:t>
      </w:r>
      <w:r>
        <w:rPr>
          <w:rFonts w:ascii="Arial"/>
          <w:spacing w:val="5"/>
          <w:sz w:val="24"/>
        </w:rPr>
        <w:t xml:space="preserve"> </w:t>
      </w:r>
      <w:r>
        <w:rPr>
          <w:rFonts w:ascii="Arial"/>
          <w:spacing w:val="-1"/>
          <w:sz w:val="24"/>
        </w:rPr>
        <w:t>shall</w:t>
      </w:r>
      <w:r>
        <w:rPr>
          <w:rFonts w:ascii="Arial"/>
          <w:spacing w:val="69"/>
          <w:sz w:val="24"/>
        </w:rPr>
        <w:t xml:space="preserve"> </w:t>
      </w:r>
      <w:r>
        <w:rPr>
          <w:rFonts w:ascii="Arial"/>
          <w:sz w:val="24"/>
        </w:rPr>
        <w:t>not be</w:t>
      </w:r>
      <w:r>
        <w:rPr>
          <w:rFonts w:ascii="Arial"/>
          <w:spacing w:val="1"/>
          <w:sz w:val="24"/>
        </w:rPr>
        <w:t xml:space="preserve"> </w:t>
      </w:r>
      <w:r>
        <w:rPr>
          <w:rFonts w:ascii="Arial"/>
          <w:sz w:val="24"/>
        </w:rPr>
        <w:t>affected</w:t>
      </w:r>
      <w:r>
        <w:rPr>
          <w:rFonts w:ascii="Arial"/>
          <w:spacing w:val="1"/>
          <w:sz w:val="24"/>
        </w:rPr>
        <w:t xml:space="preserve"> </w:t>
      </w:r>
      <w:r>
        <w:rPr>
          <w:rFonts w:ascii="Arial"/>
          <w:sz w:val="24"/>
        </w:rPr>
        <w:t xml:space="preserve">but </w:t>
      </w:r>
      <w:r>
        <w:rPr>
          <w:rFonts w:ascii="Arial"/>
          <w:spacing w:val="-1"/>
          <w:sz w:val="24"/>
        </w:rPr>
        <w:t>shall</w:t>
      </w:r>
      <w:r>
        <w:rPr>
          <w:rFonts w:ascii="Arial"/>
          <w:sz w:val="24"/>
        </w:rPr>
        <w:t xml:space="preserve"> </w:t>
      </w:r>
      <w:r>
        <w:rPr>
          <w:rFonts w:ascii="Arial"/>
          <w:spacing w:val="-1"/>
          <w:sz w:val="24"/>
        </w:rPr>
        <w:t>remain</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full force</w:t>
      </w:r>
      <w:r>
        <w:rPr>
          <w:rFonts w:ascii="Arial"/>
          <w:spacing w:val="1"/>
          <w:sz w:val="24"/>
        </w:rPr>
        <w:t xml:space="preserve"> </w:t>
      </w:r>
      <w:r>
        <w:rPr>
          <w:rFonts w:ascii="Arial"/>
          <w:sz w:val="24"/>
        </w:rPr>
        <w:t>and</w:t>
      </w:r>
      <w:r>
        <w:rPr>
          <w:rFonts w:ascii="Arial"/>
          <w:spacing w:val="1"/>
          <w:sz w:val="24"/>
        </w:rPr>
        <w:t xml:space="preserve"> </w:t>
      </w:r>
      <w:r>
        <w:rPr>
          <w:rFonts w:ascii="Arial"/>
          <w:sz w:val="24"/>
        </w:rPr>
        <w:t>effect.</w:t>
      </w:r>
    </w:p>
    <w:p w:rsidR="00A805F5" w:rsidRDefault="00A805F5">
      <w:pPr>
        <w:rPr>
          <w:rFonts w:ascii="Arial" w:eastAsia="Arial" w:hAnsi="Arial" w:cs="Arial"/>
          <w:sz w:val="24"/>
          <w:szCs w:val="24"/>
        </w:rPr>
      </w:pPr>
    </w:p>
    <w:p w:rsidR="00A805F5" w:rsidRDefault="001A2710">
      <w:pPr>
        <w:numPr>
          <w:ilvl w:val="1"/>
          <w:numId w:val="92"/>
        </w:numPr>
        <w:tabs>
          <w:tab w:val="left" w:pos="1540"/>
        </w:tabs>
        <w:ind w:left="1540" w:right="116"/>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foregoing</w:t>
      </w:r>
      <w:r>
        <w:rPr>
          <w:rFonts w:ascii="Arial"/>
          <w:spacing w:val="-18"/>
          <w:sz w:val="24"/>
        </w:rPr>
        <w:t xml:space="preserve"> </w:t>
      </w:r>
      <w:r>
        <w:rPr>
          <w:rFonts w:ascii="Arial"/>
          <w:spacing w:val="-1"/>
          <w:sz w:val="24"/>
        </w:rPr>
        <w:t>whereas</w:t>
      </w:r>
      <w:r>
        <w:rPr>
          <w:rFonts w:ascii="Arial"/>
          <w:spacing w:val="-17"/>
          <w:sz w:val="24"/>
        </w:rPr>
        <w:t xml:space="preserve"> </w:t>
      </w:r>
      <w:r>
        <w:rPr>
          <w:rFonts w:ascii="Arial"/>
          <w:spacing w:val="-1"/>
          <w:sz w:val="24"/>
        </w:rPr>
        <w:t>clauses</w:t>
      </w:r>
      <w:r>
        <w:rPr>
          <w:rFonts w:ascii="Arial"/>
          <w:spacing w:val="-17"/>
          <w:sz w:val="24"/>
        </w:rPr>
        <w:t xml:space="preserve"> </w:t>
      </w:r>
      <w:r>
        <w:rPr>
          <w:rFonts w:ascii="Arial"/>
          <w:spacing w:val="-1"/>
          <w:sz w:val="24"/>
        </w:rPr>
        <w:t>are</w:t>
      </w:r>
      <w:r>
        <w:rPr>
          <w:rFonts w:ascii="Arial"/>
          <w:spacing w:val="-16"/>
          <w:sz w:val="24"/>
        </w:rPr>
        <w:t xml:space="preserve"> </w:t>
      </w:r>
      <w:r>
        <w:rPr>
          <w:rFonts w:ascii="Arial"/>
          <w:spacing w:val="-1"/>
          <w:sz w:val="24"/>
        </w:rPr>
        <w:t>hereby</w:t>
      </w:r>
      <w:r>
        <w:rPr>
          <w:rFonts w:ascii="Arial"/>
          <w:spacing w:val="-19"/>
          <w:sz w:val="24"/>
        </w:rPr>
        <w:t xml:space="preserve"> </w:t>
      </w:r>
      <w:r>
        <w:rPr>
          <w:rFonts w:ascii="Arial"/>
          <w:spacing w:val="-1"/>
          <w:sz w:val="24"/>
        </w:rPr>
        <w:t>incorporated</w:t>
      </w:r>
      <w:r>
        <w:rPr>
          <w:rFonts w:ascii="Arial"/>
          <w:spacing w:val="-16"/>
          <w:sz w:val="24"/>
        </w:rPr>
        <w:t xml:space="preserve"> </w:t>
      </w:r>
      <w:r>
        <w:rPr>
          <w:rFonts w:ascii="Arial"/>
          <w:spacing w:val="-1"/>
          <w:sz w:val="24"/>
        </w:rPr>
        <w:t>into</w:t>
      </w:r>
      <w:r>
        <w:rPr>
          <w:rFonts w:ascii="Arial"/>
          <w:spacing w:val="-21"/>
          <w:sz w:val="24"/>
        </w:rPr>
        <w:t xml:space="preserve"> </w:t>
      </w:r>
      <w:r>
        <w:rPr>
          <w:rFonts w:ascii="Arial"/>
          <w:spacing w:val="-2"/>
          <w:sz w:val="24"/>
        </w:rPr>
        <w:t>this</w:t>
      </w:r>
      <w:r>
        <w:rPr>
          <w:rFonts w:ascii="Arial"/>
          <w:spacing w:val="-22"/>
          <w:sz w:val="24"/>
        </w:rPr>
        <w:t xml:space="preserve"> </w:t>
      </w:r>
      <w:r>
        <w:rPr>
          <w:rFonts w:ascii="Arial"/>
          <w:spacing w:val="-3"/>
          <w:sz w:val="24"/>
        </w:rPr>
        <w:t>Agreement</w:t>
      </w:r>
      <w:r>
        <w:rPr>
          <w:rFonts w:ascii="Arial"/>
          <w:spacing w:val="89"/>
          <w:sz w:val="24"/>
        </w:rPr>
        <w:t xml:space="preserve"> </w:t>
      </w:r>
      <w:r>
        <w:rPr>
          <w:rFonts w:ascii="Arial"/>
          <w:sz w:val="24"/>
        </w:rPr>
        <w:t>and</w:t>
      </w:r>
      <w:r>
        <w:rPr>
          <w:rFonts w:ascii="Arial"/>
          <w:spacing w:val="1"/>
          <w:sz w:val="24"/>
        </w:rPr>
        <w:t xml:space="preserve"> </w:t>
      </w:r>
      <w:r>
        <w:rPr>
          <w:rFonts w:ascii="Arial"/>
          <w:sz w:val="24"/>
        </w:rPr>
        <w:t>made</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part</w:t>
      </w:r>
      <w:r>
        <w:rPr>
          <w:rFonts w:ascii="Arial"/>
          <w:sz w:val="24"/>
        </w:rPr>
        <w:t xml:space="preserve"> thereof.</w:t>
      </w:r>
    </w:p>
    <w:p w:rsidR="00A805F5" w:rsidRDefault="00A805F5">
      <w:pPr>
        <w:jc w:val="both"/>
        <w:rPr>
          <w:rFonts w:ascii="Arial" w:eastAsia="Arial" w:hAnsi="Arial" w:cs="Arial"/>
          <w:sz w:val="24"/>
          <w:szCs w:val="24"/>
        </w:rPr>
        <w:sectPr w:rsidR="00A805F5">
          <w:footerReference w:type="default" r:id="rId46"/>
          <w:pgSz w:w="12240" w:h="15840"/>
          <w:pgMar w:top="1100" w:right="1320" w:bottom="420" w:left="1340" w:header="0" w:footer="240" w:gutter="0"/>
          <w:cols w:space="720"/>
        </w:sectPr>
      </w:pPr>
    </w:p>
    <w:p w:rsidR="00A805F5" w:rsidRDefault="001A2710">
      <w:pPr>
        <w:spacing w:before="53"/>
        <w:ind w:left="140" w:right="135"/>
        <w:jc w:val="both"/>
        <w:rPr>
          <w:rFonts w:ascii="Arial" w:eastAsia="Arial" w:hAnsi="Arial" w:cs="Arial"/>
          <w:sz w:val="24"/>
          <w:szCs w:val="24"/>
        </w:rPr>
      </w:pPr>
      <w:r>
        <w:rPr>
          <w:rFonts w:ascii="Arial"/>
          <w:b/>
          <w:sz w:val="24"/>
        </w:rPr>
        <w:lastRenderedPageBreak/>
        <w:t>IN</w:t>
      </w:r>
      <w:r>
        <w:rPr>
          <w:rFonts w:ascii="Arial"/>
          <w:b/>
          <w:spacing w:val="-17"/>
          <w:sz w:val="24"/>
        </w:rPr>
        <w:t xml:space="preserve"> </w:t>
      </w:r>
      <w:r>
        <w:rPr>
          <w:rFonts w:ascii="Arial"/>
          <w:b/>
          <w:spacing w:val="-1"/>
          <w:sz w:val="24"/>
        </w:rPr>
        <w:t>WITNESS</w:t>
      </w:r>
      <w:r>
        <w:rPr>
          <w:rFonts w:ascii="Arial"/>
          <w:b/>
          <w:spacing w:val="-16"/>
          <w:sz w:val="24"/>
        </w:rPr>
        <w:t xml:space="preserve"> </w:t>
      </w:r>
      <w:r>
        <w:rPr>
          <w:rFonts w:ascii="Arial"/>
          <w:b/>
          <w:spacing w:val="-1"/>
          <w:sz w:val="24"/>
        </w:rPr>
        <w:t>WHEREOF</w:t>
      </w:r>
      <w:r>
        <w:rPr>
          <w:rFonts w:ascii="Arial"/>
          <w:spacing w:val="-1"/>
          <w:sz w:val="24"/>
        </w:rPr>
        <w: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parties</w:t>
      </w:r>
      <w:r>
        <w:rPr>
          <w:rFonts w:ascii="Arial"/>
          <w:spacing w:val="-17"/>
          <w:sz w:val="24"/>
        </w:rPr>
        <w:t xml:space="preserve"> </w:t>
      </w:r>
      <w:r>
        <w:rPr>
          <w:rFonts w:ascii="Arial"/>
          <w:spacing w:val="-1"/>
          <w:sz w:val="24"/>
        </w:rPr>
        <w:t>hereto</w:t>
      </w:r>
      <w:r>
        <w:rPr>
          <w:rFonts w:ascii="Arial"/>
          <w:spacing w:val="-16"/>
          <w:sz w:val="24"/>
        </w:rPr>
        <w:t xml:space="preserve"> </w:t>
      </w:r>
      <w:r>
        <w:rPr>
          <w:rFonts w:ascii="Arial"/>
          <w:spacing w:val="-1"/>
          <w:sz w:val="24"/>
        </w:rPr>
        <w:t>have</w:t>
      </w:r>
      <w:r>
        <w:rPr>
          <w:rFonts w:ascii="Arial"/>
          <w:spacing w:val="-16"/>
          <w:sz w:val="24"/>
        </w:rPr>
        <w:t xml:space="preserve"> </w:t>
      </w:r>
      <w:r>
        <w:rPr>
          <w:rFonts w:ascii="Arial"/>
          <w:spacing w:val="-1"/>
          <w:sz w:val="24"/>
        </w:rPr>
        <w:t>executed</w:t>
      </w:r>
      <w:r>
        <w:rPr>
          <w:rFonts w:ascii="Arial"/>
          <w:spacing w:val="-16"/>
          <w:sz w:val="24"/>
        </w:rPr>
        <w:t xml:space="preserve"> </w:t>
      </w:r>
      <w:r>
        <w:rPr>
          <w:rFonts w:ascii="Arial"/>
          <w:spacing w:val="-1"/>
          <w:sz w:val="24"/>
        </w:rPr>
        <w:t>this</w:t>
      </w:r>
      <w:r>
        <w:rPr>
          <w:rFonts w:ascii="Arial"/>
          <w:spacing w:val="-17"/>
          <w:sz w:val="24"/>
        </w:rPr>
        <w:t xml:space="preserve"> </w:t>
      </w:r>
      <w:r>
        <w:rPr>
          <w:rFonts w:ascii="Arial"/>
          <w:spacing w:val="-2"/>
          <w:sz w:val="24"/>
        </w:rPr>
        <w:t>Agreement</w:t>
      </w:r>
      <w:r>
        <w:rPr>
          <w:rFonts w:ascii="Arial"/>
          <w:spacing w:val="-21"/>
          <w:sz w:val="24"/>
        </w:rPr>
        <w:t xml:space="preserve"> </w:t>
      </w:r>
      <w:r>
        <w:rPr>
          <w:rFonts w:ascii="Arial"/>
          <w:spacing w:val="-2"/>
          <w:sz w:val="24"/>
        </w:rPr>
        <w:t>in</w:t>
      </w:r>
      <w:r>
        <w:rPr>
          <w:rFonts w:ascii="Arial"/>
          <w:spacing w:val="-21"/>
          <w:sz w:val="24"/>
        </w:rPr>
        <w:t xml:space="preserve"> </w:t>
      </w:r>
      <w:r>
        <w:rPr>
          <w:rFonts w:ascii="Arial"/>
          <w:spacing w:val="-2"/>
          <w:sz w:val="24"/>
        </w:rPr>
        <w:t>their</w:t>
      </w:r>
      <w:r>
        <w:rPr>
          <w:rFonts w:ascii="Arial"/>
          <w:spacing w:val="-22"/>
          <w:sz w:val="24"/>
        </w:rPr>
        <w:t xml:space="preserve"> </w:t>
      </w:r>
      <w:r>
        <w:rPr>
          <w:rFonts w:ascii="Arial"/>
          <w:spacing w:val="-2"/>
          <w:sz w:val="24"/>
        </w:rPr>
        <w:t>names</w:t>
      </w:r>
      <w:r>
        <w:rPr>
          <w:rFonts w:ascii="Arial"/>
          <w:spacing w:val="85"/>
          <w:sz w:val="24"/>
        </w:rPr>
        <w:t xml:space="preserve"> </w:t>
      </w:r>
      <w:r>
        <w:rPr>
          <w:rFonts w:ascii="Arial"/>
          <w:sz w:val="24"/>
        </w:rPr>
        <w:t>under</w:t>
      </w:r>
      <w:r>
        <w:rPr>
          <w:rFonts w:ascii="Arial"/>
          <w:spacing w:val="-10"/>
          <w:sz w:val="24"/>
        </w:rPr>
        <w:t xml:space="preserve"> </w:t>
      </w:r>
      <w:r>
        <w:rPr>
          <w:rFonts w:ascii="Arial"/>
          <w:spacing w:val="-1"/>
          <w:sz w:val="24"/>
        </w:rPr>
        <w:t>seal,</w:t>
      </w:r>
      <w:r>
        <w:rPr>
          <w:rFonts w:ascii="Arial"/>
          <w:spacing w:val="-9"/>
          <w:sz w:val="24"/>
        </w:rPr>
        <w:t xml:space="preserve"> </w:t>
      </w:r>
      <w:r>
        <w:rPr>
          <w:rFonts w:ascii="Arial"/>
          <w:spacing w:val="-1"/>
          <w:sz w:val="24"/>
        </w:rPr>
        <w:t>all</w:t>
      </w:r>
      <w:r>
        <w:rPr>
          <w:rFonts w:ascii="Arial"/>
          <w:spacing w:val="-10"/>
          <w:sz w:val="24"/>
        </w:rPr>
        <w:t xml:space="preserve"> </w:t>
      </w:r>
      <w:r>
        <w:rPr>
          <w:rFonts w:ascii="Arial"/>
          <w:sz w:val="24"/>
        </w:rPr>
        <w:t>by</w:t>
      </w:r>
      <w:r>
        <w:rPr>
          <w:rFonts w:ascii="Arial"/>
          <w:spacing w:val="-12"/>
          <w:sz w:val="24"/>
        </w:rPr>
        <w:t xml:space="preserve"> </w:t>
      </w:r>
      <w:r>
        <w:rPr>
          <w:rFonts w:ascii="Arial"/>
          <w:spacing w:val="-1"/>
          <w:sz w:val="24"/>
        </w:rPr>
        <w:t>their</w:t>
      </w:r>
      <w:r>
        <w:rPr>
          <w:rFonts w:ascii="Arial"/>
          <w:spacing w:val="-10"/>
          <w:sz w:val="24"/>
        </w:rPr>
        <w:t xml:space="preserve"> </w:t>
      </w:r>
      <w:r>
        <w:rPr>
          <w:rFonts w:ascii="Arial"/>
          <w:spacing w:val="-1"/>
          <w:sz w:val="24"/>
        </w:rPr>
        <w:t>duly</w:t>
      </w:r>
      <w:r>
        <w:rPr>
          <w:rFonts w:ascii="Arial"/>
          <w:spacing w:val="-12"/>
          <w:sz w:val="24"/>
        </w:rPr>
        <w:t xml:space="preserve"> </w:t>
      </w:r>
      <w:r>
        <w:rPr>
          <w:rFonts w:ascii="Arial"/>
          <w:spacing w:val="-1"/>
          <w:sz w:val="24"/>
        </w:rPr>
        <w:t>authorized</w:t>
      </w:r>
      <w:r>
        <w:rPr>
          <w:rFonts w:ascii="Arial"/>
          <w:spacing w:val="-9"/>
          <w:sz w:val="24"/>
        </w:rPr>
        <w:t xml:space="preserve"> </w:t>
      </w:r>
      <w:r>
        <w:rPr>
          <w:rFonts w:ascii="Arial"/>
          <w:sz w:val="24"/>
        </w:rPr>
        <w:t>officers,</w:t>
      </w:r>
      <w:r>
        <w:rPr>
          <w:rFonts w:ascii="Arial"/>
          <w:spacing w:val="-9"/>
          <w:sz w:val="24"/>
        </w:rPr>
        <w:t xml:space="preserve"> </w:t>
      </w:r>
      <w:r>
        <w:rPr>
          <w:rFonts w:ascii="Arial"/>
          <w:sz w:val="24"/>
        </w:rPr>
        <w:t>as</w:t>
      </w:r>
      <w:r>
        <w:rPr>
          <w:rFonts w:ascii="Arial"/>
          <w:spacing w:val="-10"/>
          <w:sz w:val="24"/>
        </w:rPr>
        <w:t xml:space="preserve"> </w:t>
      </w:r>
      <w:r>
        <w:rPr>
          <w:rFonts w:ascii="Arial"/>
          <w:sz w:val="24"/>
        </w:rPr>
        <w:t>of</w:t>
      </w:r>
      <w:r>
        <w:rPr>
          <w:rFonts w:ascii="Arial"/>
          <w:spacing w:val="-7"/>
          <w:sz w:val="24"/>
        </w:rPr>
        <w:t xml:space="preserve"> </w:t>
      </w:r>
      <w:r>
        <w:rPr>
          <w:rFonts w:ascii="Arial"/>
          <w:sz w:val="24"/>
        </w:rPr>
        <w:t>the</w:t>
      </w:r>
      <w:r>
        <w:rPr>
          <w:rFonts w:ascii="Arial"/>
          <w:spacing w:val="-9"/>
          <w:sz w:val="24"/>
        </w:rPr>
        <w:t xml:space="preserve"> </w:t>
      </w:r>
      <w:r>
        <w:rPr>
          <w:rFonts w:ascii="Arial"/>
          <w:sz w:val="24"/>
        </w:rPr>
        <w:t>date</w:t>
      </w:r>
      <w:r>
        <w:rPr>
          <w:rFonts w:ascii="Arial"/>
          <w:spacing w:val="-9"/>
          <w:sz w:val="24"/>
        </w:rPr>
        <w:t xml:space="preserve"> </w:t>
      </w:r>
      <w:r>
        <w:rPr>
          <w:rFonts w:ascii="Arial"/>
          <w:spacing w:val="-1"/>
          <w:sz w:val="24"/>
        </w:rPr>
        <w:t>last</w:t>
      </w:r>
      <w:r>
        <w:rPr>
          <w:rFonts w:ascii="Arial"/>
          <w:spacing w:val="-9"/>
          <w:sz w:val="24"/>
        </w:rPr>
        <w:t xml:space="preserve"> </w:t>
      </w:r>
      <w:r>
        <w:rPr>
          <w:rFonts w:ascii="Arial"/>
          <w:spacing w:val="-1"/>
          <w:sz w:val="24"/>
        </w:rPr>
        <w:t>written</w:t>
      </w:r>
      <w:r>
        <w:rPr>
          <w:rFonts w:ascii="Arial"/>
          <w:spacing w:val="-9"/>
          <w:sz w:val="24"/>
        </w:rPr>
        <w:t xml:space="preserve"> </w:t>
      </w:r>
      <w:r>
        <w:rPr>
          <w:rFonts w:ascii="Arial"/>
          <w:spacing w:val="-1"/>
          <w:sz w:val="24"/>
        </w:rPr>
        <w:t>below,</w:t>
      </w:r>
      <w:r>
        <w:rPr>
          <w:rFonts w:ascii="Arial"/>
          <w:spacing w:val="-9"/>
          <w:sz w:val="24"/>
        </w:rPr>
        <w:t xml:space="preserve"> </w:t>
      </w:r>
      <w:r>
        <w:rPr>
          <w:rFonts w:ascii="Arial"/>
          <w:spacing w:val="-1"/>
          <w:sz w:val="24"/>
        </w:rPr>
        <w:t>in</w:t>
      </w:r>
      <w:r>
        <w:rPr>
          <w:rFonts w:ascii="Arial"/>
          <w:spacing w:val="-11"/>
          <w:sz w:val="24"/>
        </w:rPr>
        <w:t xml:space="preserve"> </w:t>
      </w:r>
      <w:r>
        <w:rPr>
          <w:rFonts w:ascii="Arial"/>
          <w:spacing w:val="-1"/>
          <w:sz w:val="24"/>
        </w:rPr>
        <w:t>two</w:t>
      </w:r>
      <w:r>
        <w:rPr>
          <w:rFonts w:ascii="Arial"/>
          <w:spacing w:val="-11"/>
          <w:sz w:val="24"/>
        </w:rPr>
        <w:t xml:space="preserve"> </w:t>
      </w:r>
      <w:r>
        <w:rPr>
          <w:rFonts w:ascii="Arial"/>
          <w:spacing w:val="-1"/>
          <w:sz w:val="24"/>
        </w:rPr>
        <w:t>(2)</w:t>
      </w:r>
      <w:r>
        <w:rPr>
          <w:rFonts w:ascii="Arial"/>
          <w:spacing w:val="61"/>
          <w:sz w:val="24"/>
        </w:rPr>
        <w:t xml:space="preserve"> </w:t>
      </w:r>
      <w:r>
        <w:rPr>
          <w:rFonts w:ascii="Arial"/>
          <w:spacing w:val="-1"/>
          <w:sz w:val="24"/>
        </w:rPr>
        <w:t>counterparts,</w:t>
      </w:r>
      <w:r>
        <w:rPr>
          <w:rFonts w:ascii="Arial"/>
          <w:spacing w:val="-16"/>
          <w:sz w:val="24"/>
        </w:rPr>
        <w:t xml:space="preserve"> </w:t>
      </w:r>
      <w:r>
        <w:rPr>
          <w:rFonts w:ascii="Arial"/>
          <w:sz w:val="24"/>
        </w:rPr>
        <w:t>each</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which</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pacing w:val="-1"/>
          <w:sz w:val="24"/>
        </w:rPr>
        <w:t>without</w:t>
      </w:r>
      <w:r>
        <w:rPr>
          <w:rFonts w:ascii="Arial"/>
          <w:spacing w:val="-16"/>
          <w:sz w:val="24"/>
        </w:rPr>
        <w:t xml:space="preserve"> </w:t>
      </w:r>
      <w:r>
        <w:rPr>
          <w:rFonts w:ascii="Arial"/>
          <w:spacing w:val="-1"/>
          <w:sz w:val="24"/>
        </w:rPr>
        <w:t>proof</w:t>
      </w:r>
      <w:r>
        <w:rPr>
          <w:rFonts w:ascii="Arial"/>
          <w:spacing w:val="-14"/>
          <w:sz w:val="24"/>
        </w:rPr>
        <w:t xml:space="preserve"> </w:t>
      </w:r>
      <w:r>
        <w:rPr>
          <w:rFonts w:ascii="Arial"/>
          <w:sz w:val="24"/>
        </w:rPr>
        <w:t>or</w:t>
      </w:r>
      <w:r>
        <w:rPr>
          <w:rFonts w:ascii="Arial"/>
          <w:spacing w:val="-18"/>
          <w:sz w:val="24"/>
        </w:rPr>
        <w:t xml:space="preserve"> </w:t>
      </w:r>
      <w:r>
        <w:rPr>
          <w:rFonts w:ascii="Arial"/>
          <w:spacing w:val="-1"/>
          <w:sz w:val="24"/>
        </w:rPr>
        <w:t>accounting</w:t>
      </w:r>
      <w:r>
        <w:rPr>
          <w:rFonts w:ascii="Arial"/>
          <w:spacing w:val="-18"/>
          <w:sz w:val="24"/>
        </w:rPr>
        <w:t xml:space="preserve"> </w:t>
      </w:r>
      <w:r>
        <w:rPr>
          <w:rFonts w:ascii="Arial"/>
          <w:sz w:val="24"/>
        </w:rPr>
        <w:t>for</w:t>
      </w:r>
      <w:r>
        <w:rPr>
          <w:rFonts w:ascii="Arial"/>
          <w:spacing w:val="-22"/>
          <w:sz w:val="24"/>
        </w:rPr>
        <w:t xml:space="preserve"> </w:t>
      </w:r>
      <w:r>
        <w:rPr>
          <w:rFonts w:ascii="Arial"/>
          <w:spacing w:val="-2"/>
          <w:sz w:val="24"/>
        </w:rPr>
        <w:t>the</w:t>
      </w:r>
      <w:r>
        <w:rPr>
          <w:rFonts w:ascii="Arial"/>
          <w:spacing w:val="-21"/>
          <w:sz w:val="24"/>
        </w:rPr>
        <w:t xml:space="preserve"> </w:t>
      </w:r>
      <w:r>
        <w:rPr>
          <w:rFonts w:ascii="Arial"/>
          <w:spacing w:val="-2"/>
          <w:sz w:val="24"/>
        </w:rPr>
        <w:t>other</w:t>
      </w:r>
      <w:r>
        <w:rPr>
          <w:rFonts w:ascii="Arial"/>
          <w:spacing w:val="-22"/>
          <w:sz w:val="24"/>
        </w:rPr>
        <w:t xml:space="preserve"> </w:t>
      </w:r>
      <w:r>
        <w:rPr>
          <w:rFonts w:ascii="Arial"/>
          <w:spacing w:val="-3"/>
          <w:sz w:val="24"/>
        </w:rPr>
        <w:t>counterparts,</w:t>
      </w:r>
      <w:r>
        <w:rPr>
          <w:rFonts w:ascii="Arial"/>
          <w:spacing w:val="-21"/>
          <w:sz w:val="24"/>
        </w:rPr>
        <w:t xml:space="preserve"> </w:t>
      </w:r>
      <w:r>
        <w:rPr>
          <w:rFonts w:ascii="Arial"/>
          <w:spacing w:val="-1"/>
          <w:sz w:val="24"/>
        </w:rPr>
        <w:t>be</w:t>
      </w:r>
      <w:r>
        <w:rPr>
          <w:rFonts w:ascii="Arial"/>
          <w:spacing w:val="91"/>
          <w:sz w:val="24"/>
        </w:rPr>
        <w:t xml:space="preserve"> </w:t>
      </w:r>
      <w:r>
        <w:rPr>
          <w:rFonts w:ascii="Arial"/>
          <w:sz w:val="24"/>
        </w:rPr>
        <w:t>deemed</w:t>
      </w:r>
      <w:r>
        <w:rPr>
          <w:rFonts w:ascii="Arial"/>
          <w:spacing w:val="1"/>
          <w:sz w:val="24"/>
        </w:rPr>
        <w:t xml:space="preserve"> </w:t>
      </w:r>
      <w:r>
        <w:rPr>
          <w:rFonts w:ascii="Arial"/>
          <w:sz w:val="24"/>
        </w:rPr>
        <w:t>an</w:t>
      </w:r>
      <w:r>
        <w:rPr>
          <w:rFonts w:ascii="Arial"/>
          <w:spacing w:val="1"/>
          <w:sz w:val="24"/>
        </w:rPr>
        <w:t xml:space="preserve"> </w:t>
      </w:r>
      <w:r>
        <w:rPr>
          <w:rFonts w:ascii="Arial"/>
          <w:spacing w:val="-1"/>
          <w:sz w:val="24"/>
        </w:rPr>
        <w:t>original</w:t>
      </w:r>
      <w:r>
        <w:rPr>
          <w:rFonts w:ascii="Arial"/>
          <w:sz w:val="24"/>
        </w:rPr>
        <w:t xml:space="preserve"> </w:t>
      </w:r>
      <w:r>
        <w:rPr>
          <w:rFonts w:ascii="Arial"/>
          <w:spacing w:val="-1"/>
          <w:sz w:val="24"/>
        </w:rPr>
        <w:t>contract.</w:t>
      </w:r>
    </w:p>
    <w:p w:rsidR="00A805F5" w:rsidRDefault="00A805F5">
      <w:pPr>
        <w:rPr>
          <w:rFonts w:ascii="Arial" w:eastAsia="Arial" w:hAnsi="Arial" w:cs="Arial"/>
          <w:sz w:val="24"/>
          <w:szCs w:val="24"/>
        </w:rPr>
      </w:pPr>
    </w:p>
    <w:p w:rsidR="00A805F5" w:rsidRDefault="001A2710">
      <w:pPr>
        <w:ind w:left="860"/>
        <w:rPr>
          <w:rFonts w:ascii="Arial" w:eastAsia="Arial" w:hAnsi="Arial" w:cs="Arial"/>
          <w:sz w:val="24"/>
          <w:szCs w:val="24"/>
        </w:rPr>
      </w:pPr>
      <w:r>
        <w:rPr>
          <w:rFonts w:ascii="Arial"/>
          <w:i/>
          <w:color w:val="FF0000"/>
          <w:spacing w:val="-1"/>
          <w:sz w:val="24"/>
          <w:u w:val="single" w:color="FF0000"/>
        </w:rPr>
        <w:t>COMPANY</w:t>
      </w:r>
      <w:r>
        <w:rPr>
          <w:rFonts w:ascii="Arial"/>
          <w:i/>
          <w:color w:val="FF0000"/>
          <w:spacing w:val="1"/>
          <w:sz w:val="24"/>
          <w:u w:val="single" w:color="FF0000"/>
        </w:rPr>
        <w:t xml:space="preserve"> </w:t>
      </w:r>
      <w:r>
        <w:rPr>
          <w:rFonts w:ascii="Arial"/>
          <w:i/>
          <w:color w:val="FF0000"/>
          <w:spacing w:val="-1"/>
          <w:sz w:val="24"/>
          <w:u w:val="single" w:color="FF0000"/>
        </w:rPr>
        <w:t>TO</w:t>
      </w:r>
      <w:r>
        <w:rPr>
          <w:rFonts w:ascii="Arial"/>
          <w:i/>
          <w:color w:val="FF0000"/>
          <w:sz w:val="24"/>
          <w:u w:val="single" w:color="FF0000"/>
        </w:rPr>
        <w:t xml:space="preserve"> BE </w:t>
      </w:r>
      <w:r>
        <w:rPr>
          <w:rFonts w:ascii="Arial"/>
          <w:i/>
          <w:color w:val="FF0000"/>
          <w:spacing w:val="-1"/>
          <w:sz w:val="24"/>
          <w:u w:val="single" w:color="FF0000"/>
        </w:rPr>
        <w:t>NAMED</w:t>
      </w:r>
    </w:p>
    <w:p w:rsidR="00A805F5" w:rsidRDefault="00A805F5">
      <w:pPr>
        <w:spacing w:before="2"/>
        <w:rPr>
          <w:rFonts w:ascii="Arial" w:eastAsia="Arial" w:hAnsi="Arial" w:cs="Arial"/>
          <w:i/>
          <w:sz w:val="18"/>
          <w:szCs w:val="18"/>
        </w:rPr>
      </w:pPr>
    </w:p>
    <w:p w:rsidR="00A805F5" w:rsidRDefault="001A2710">
      <w:pPr>
        <w:tabs>
          <w:tab w:val="left" w:pos="8789"/>
        </w:tabs>
        <w:spacing w:before="69"/>
        <w:ind w:left="341"/>
        <w:rPr>
          <w:rFonts w:ascii="Arial" w:eastAsia="Arial" w:hAnsi="Arial" w:cs="Arial"/>
          <w:sz w:val="24"/>
          <w:szCs w:val="24"/>
        </w:rPr>
      </w:pPr>
      <w:r>
        <w:rPr>
          <w:rFonts w:ascii="Arial"/>
          <w:spacing w:val="-1"/>
          <w:sz w:val="24"/>
        </w:rPr>
        <w:t>By:</w:t>
      </w:r>
      <w:r>
        <w:rPr>
          <w:rFonts w:ascii="Arial"/>
          <w:sz w:val="24"/>
        </w:rPr>
        <w:t xml:space="preserve">  </w:t>
      </w:r>
      <w:r>
        <w:rPr>
          <w:rFonts w:ascii="Arial"/>
          <w:spacing w:val="-27"/>
          <w:sz w:val="24"/>
        </w:rPr>
        <w:t xml:space="preserve"> </w:t>
      </w:r>
      <w:r>
        <w:rPr>
          <w:rFonts w:ascii="Arial"/>
          <w:sz w:val="24"/>
          <w:u w:val="single" w:color="000000"/>
        </w:rPr>
        <w:t xml:space="preserve"> </w:t>
      </w:r>
      <w:r>
        <w:rPr>
          <w:rFonts w:ascii="Arial"/>
          <w:sz w:val="24"/>
          <w:u w:val="single" w:color="000000"/>
        </w:rPr>
        <w:tab/>
      </w:r>
    </w:p>
    <w:p w:rsidR="00A805F5" w:rsidRDefault="001A2710">
      <w:pPr>
        <w:ind w:left="860"/>
        <w:rPr>
          <w:rFonts w:ascii="Arial" w:eastAsia="Arial" w:hAnsi="Arial" w:cs="Arial"/>
          <w:sz w:val="24"/>
          <w:szCs w:val="24"/>
        </w:rPr>
      </w:pPr>
      <w:r>
        <w:rPr>
          <w:rFonts w:ascii="Arial"/>
          <w:i/>
          <w:color w:val="FF0000"/>
          <w:spacing w:val="-2"/>
          <w:sz w:val="24"/>
          <w:u w:val="single" w:color="FF0000"/>
        </w:rPr>
        <w:t>Name</w:t>
      </w:r>
      <w:r>
        <w:rPr>
          <w:rFonts w:ascii="Arial"/>
          <w:i/>
          <w:color w:val="FF0000"/>
          <w:spacing w:val="1"/>
          <w:sz w:val="24"/>
          <w:u w:val="single" w:color="FF0000"/>
        </w:rPr>
        <w:t xml:space="preserve"> </w:t>
      </w:r>
      <w:r>
        <w:rPr>
          <w:rFonts w:ascii="Arial"/>
          <w:i/>
          <w:color w:val="FF0000"/>
          <w:sz w:val="24"/>
          <w:u w:val="single" w:color="FF0000"/>
        </w:rPr>
        <w:t xml:space="preserve">and </w:t>
      </w:r>
      <w:r>
        <w:rPr>
          <w:rFonts w:ascii="Arial"/>
          <w:i/>
          <w:color w:val="FF0000"/>
          <w:spacing w:val="-1"/>
          <w:sz w:val="24"/>
          <w:u w:val="single" w:color="FF0000"/>
        </w:rPr>
        <w:t>title</w:t>
      </w:r>
      <w:r>
        <w:rPr>
          <w:rFonts w:ascii="Arial"/>
          <w:i/>
          <w:color w:val="FF0000"/>
          <w:spacing w:val="1"/>
          <w:sz w:val="24"/>
          <w:u w:val="single" w:color="FF0000"/>
        </w:rPr>
        <w:t xml:space="preserve"> </w:t>
      </w:r>
      <w:r>
        <w:rPr>
          <w:rFonts w:ascii="Arial"/>
          <w:i/>
          <w:color w:val="FF0000"/>
          <w:sz w:val="24"/>
          <w:u w:val="single" w:color="FF0000"/>
        </w:rPr>
        <w:t xml:space="preserve">of </w:t>
      </w:r>
      <w:r>
        <w:rPr>
          <w:rFonts w:ascii="Arial"/>
          <w:i/>
          <w:color w:val="FF0000"/>
          <w:spacing w:val="-1"/>
          <w:sz w:val="24"/>
          <w:u w:val="single" w:color="FF0000"/>
        </w:rPr>
        <w:t>corporate</w:t>
      </w:r>
      <w:r>
        <w:rPr>
          <w:rFonts w:ascii="Arial"/>
          <w:i/>
          <w:color w:val="FF0000"/>
          <w:spacing w:val="1"/>
          <w:sz w:val="24"/>
          <w:u w:val="single" w:color="FF0000"/>
        </w:rPr>
        <w:t xml:space="preserve"> </w:t>
      </w:r>
      <w:r>
        <w:rPr>
          <w:rFonts w:ascii="Arial"/>
          <w:i/>
          <w:color w:val="FF0000"/>
          <w:spacing w:val="-1"/>
          <w:sz w:val="24"/>
          <w:u w:val="single" w:color="FF0000"/>
        </w:rPr>
        <w:t xml:space="preserve">officer </w:t>
      </w:r>
      <w:r>
        <w:rPr>
          <w:rFonts w:ascii="Arial"/>
          <w:i/>
          <w:color w:val="FF0000"/>
          <w:sz w:val="24"/>
          <w:u w:val="single" w:color="FF0000"/>
        </w:rPr>
        <w:t>to</w:t>
      </w:r>
      <w:r>
        <w:rPr>
          <w:rFonts w:ascii="Arial"/>
          <w:i/>
          <w:color w:val="FF0000"/>
          <w:spacing w:val="1"/>
          <w:sz w:val="24"/>
          <w:u w:val="single" w:color="FF0000"/>
        </w:rPr>
        <w:t xml:space="preserve"> </w:t>
      </w:r>
      <w:r>
        <w:rPr>
          <w:rFonts w:ascii="Arial"/>
          <w:i/>
          <w:color w:val="FF0000"/>
          <w:sz w:val="24"/>
          <w:u w:val="single" w:color="FF0000"/>
        </w:rPr>
        <w:t xml:space="preserve">be </w:t>
      </w:r>
      <w:r>
        <w:rPr>
          <w:rFonts w:ascii="Arial"/>
          <w:i/>
          <w:color w:val="FF0000"/>
          <w:spacing w:val="-1"/>
          <w:sz w:val="24"/>
          <w:u w:val="single" w:color="FF0000"/>
        </w:rPr>
        <w:t>named</w:t>
      </w:r>
    </w:p>
    <w:p w:rsidR="00A805F5" w:rsidRDefault="00A805F5">
      <w:pPr>
        <w:spacing w:before="2"/>
        <w:rPr>
          <w:rFonts w:ascii="Arial" w:eastAsia="Arial" w:hAnsi="Arial" w:cs="Arial"/>
          <w:i/>
          <w:sz w:val="18"/>
          <w:szCs w:val="18"/>
        </w:rPr>
      </w:pPr>
    </w:p>
    <w:p w:rsidR="00A805F5" w:rsidRDefault="001A2710">
      <w:pPr>
        <w:spacing w:before="69"/>
        <w:ind w:left="341"/>
        <w:rPr>
          <w:rFonts w:ascii="Arial" w:eastAsia="Arial" w:hAnsi="Arial" w:cs="Arial"/>
          <w:sz w:val="24"/>
          <w:szCs w:val="24"/>
        </w:rPr>
      </w:pPr>
      <w:r>
        <w:rPr>
          <w:rFonts w:ascii="Arial"/>
          <w:sz w:val="24"/>
        </w:rPr>
        <w:t>Attest to:</w:t>
      </w:r>
    </w:p>
    <w:p w:rsidR="00A805F5" w:rsidRDefault="00A805F5">
      <w:pPr>
        <w:rPr>
          <w:rFonts w:ascii="Arial" w:eastAsia="Arial" w:hAnsi="Arial" w:cs="Arial"/>
          <w:sz w:val="24"/>
          <w:szCs w:val="24"/>
        </w:rPr>
      </w:pPr>
    </w:p>
    <w:p w:rsidR="00A805F5" w:rsidRDefault="001A2710">
      <w:pPr>
        <w:tabs>
          <w:tab w:val="left" w:pos="8789"/>
        </w:tabs>
        <w:ind w:left="341"/>
        <w:rPr>
          <w:rFonts w:ascii="Arial" w:eastAsia="Arial" w:hAnsi="Arial" w:cs="Arial"/>
          <w:sz w:val="24"/>
          <w:szCs w:val="24"/>
        </w:rPr>
      </w:pPr>
      <w:r>
        <w:rPr>
          <w:rFonts w:ascii="Arial"/>
          <w:spacing w:val="-1"/>
          <w:sz w:val="24"/>
        </w:rPr>
        <w:t>By:</w:t>
      </w:r>
      <w:r>
        <w:rPr>
          <w:rFonts w:ascii="Arial"/>
          <w:sz w:val="24"/>
        </w:rPr>
        <w:t xml:space="preserve">  </w:t>
      </w:r>
      <w:r>
        <w:rPr>
          <w:rFonts w:ascii="Arial"/>
          <w:spacing w:val="-27"/>
          <w:sz w:val="24"/>
        </w:rPr>
        <w:t xml:space="preserve"> </w:t>
      </w:r>
      <w:r>
        <w:rPr>
          <w:rFonts w:ascii="Arial"/>
          <w:sz w:val="24"/>
          <w:u w:val="single" w:color="000000"/>
        </w:rPr>
        <w:t xml:space="preserve"> </w:t>
      </w:r>
      <w:r>
        <w:rPr>
          <w:rFonts w:ascii="Arial"/>
          <w:sz w:val="24"/>
          <w:u w:val="single" w:color="000000"/>
        </w:rPr>
        <w:tab/>
      </w:r>
    </w:p>
    <w:p w:rsidR="00A805F5" w:rsidRDefault="001A2710">
      <w:pPr>
        <w:tabs>
          <w:tab w:val="left" w:pos="5579"/>
        </w:tabs>
        <w:ind w:right="675"/>
        <w:jc w:val="center"/>
        <w:rPr>
          <w:rFonts w:ascii="Arial" w:eastAsia="Arial" w:hAnsi="Arial" w:cs="Arial"/>
          <w:sz w:val="24"/>
          <w:szCs w:val="24"/>
        </w:rPr>
      </w:pPr>
      <w:r>
        <w:rPr>
          <w:rFonts w:ascii="Arial"/>
          <w:i/>
          <w:color w:val="FF0000"/>
          <w:spacing w:val="-2"/>
          <w:sz w:val="24"/>
          <w:u w:val="single" w:color="FF0000"/>
        </w:rPr>
        <w:t>Name</w:t>
      </w:r>
      <w:r>
        <w:rPr>
          <w:rFonts w:ascii="Arial"/>
          <w:i/>
          <w:color w:val="FF0000"/>
          <w:spacing w:val="1"/>
          <w:sz w:val="24"/>
          <w:u w:val="single" w:color="FF0000"/>
        </w:rPr>
        <w:t xml:space="preserve"> </w:t>
      </w:r>
      <w:r>
        <w:rPr>
          <w:rFonts w:ascii="Arial"/>
          <w:i/>
          <w:color w:val="FF0000"/>
          <w:sz w:val="24"/>
          <w:u w:val="single" w:color="FF0000"/>
        </w:rPr>
        <w:t xml:space="preserve">and </w:t>
      </w:r>
      <w:r>
        <w:rPr>
          <w:rFonts w:ascii="Arial"/>
          <w:i/>
          <w:color w:val="FF0000"/>
          <w:spacing w:val="-1"/>
          <w:sz w:val="24"/>
          <w:u w:val="single" w:color="FF0000"/>
        </w:rPr>
        <w:t>title</w:t>
      </w:r>
      <w:r>
        <w:rPr>
          <w:rFonts w:ascii="Arial"/>
          <w:i/>
          <w:color w:val="FF0000"/>
          <w:spacing w:val="1"/>
          <w:sz w:val="24"/>
          <w:u w:val="single" w:color="FF0000"/>
        </w:rPr>
        <w:t xml:space="preserve"> </w:t>
      </w:r>
      <w:r>
        <w:rPr>
          <w:rFonts w:ascii="Arial"/>
          <w:i/>
          <w:color w:val="FF0000"/>
          <w:sz w:val="24"/>
          <w:u w:val="single" w:color="FF0000"/>
        </w:rPr>
        <w:t xml:space="preserve">of </w:t>
      </w:r>
      <w:r>
        <w:rPr>
          <w:rFonts w:ascii="Arial"/>
          <w:i/>
          <w:color w:val="FF0000"/>
          <w:spacing w:val="-1"/>
          <w:sz w:val="24"/>
          <w:u w:val="single" w:color="FF0000"/>
        </w:rPr>
        <w:t>corporate</w:t>
      </w:r>
      <w:r>
        <w:rPr>
          <w:rFonts w:ascii="Arial"/>
          <w:i/>
          <w:color w:val="FF0000"/>
          <w:spacing w:val="1"/>
          <w:sz w:val="24"/>
          <w:u w:val="single" w:color="FF0000"/>
        </w:rPr>
        <w:t xml:space="preserve"> </w:t>
      </w:r>
      <w:r>
        <w:rPr>
          <w:rFonts w:ascii="Arial"/>
          <w:i/>
          <w:color w:val="FF0000"/>
          <w:spacing w:val="-1"/>
          <w:sz w:val="24"/>
          <w:u w:val="single" w:color="FF0000"/>
        </w:rPr>
        <w:t>officer</w:t>
      </w:r>
      <w:r>
        <w:rPr>
          <w:rFonts w:ascii="Arial"/>
          <w:i/>
          <w:color w:val="FF0000"/>
          <w:spacing w:val="-2"/>
          <w:sz w:val="24"/>
          <w:u w:val="single" w:color="FF0000"/>
        </w:rPr>
        <w:t xml:space="preserve"> </w:t>
      </w:r>
      <w:r>
        <w:rPr>
          <w:rFonts w:ascii="Arial"/>
          <w:i/>
          <w:color w:val="FF0000"/>
          <w:sz w:val="24"/>
          <w:u w:val="single" w:color="FF0000"/>
        </w:rPr>
        <w:t>to</w:t>
      </w:r>
      <w:r>
        <w:rPr>
          <w:rFonts w:ascii="Arial"/>
          <w:i/>
          <w:color w:val="FF0000"/>
          <w:spacing w:val="1"/>
          <w:sz w:val="24"/>
          <w:u w:val="single" w:color="FF0000"/>
        </w:rPr>
        <w:t xml:space="preserve"> </w:t>
      </w:r>
      <w:r>
        <w:rPr>
          <w:rFonts w:ascii="Arial"/>
          <w:i/>
          <w:color w:val="FF0000"/>
          <w:sz w:val="24"/>
          <w:u w:val="single" w:color="FF0000"/>
        </w:rPr>
        <w:t xml:space="preserve">be </w:t>
      </w:r>
      <w:r>
        <w:rPr>
          <w:rFonts w:ascii="Arial"/>
          <w:i/>
          <w:color w:val="FF0000"/>
          <w:spacing w:val="-1"/>
          <w:sz w:val="24"/>
          <w:u w:val="single" w:color="FF0000"/>
        </w:rPr>
        <w:t>named</w:t>
      </w:r>
      <w:r>
        <w:rPr>
          <w:rFonts w:ascii="Arial"/>
          <w:i/>
          <w:color w:val="FF0000"/>
          <w:spacing w:val="-1"/>
          <w:sz w:val="24"/>
        </w:rPr>
        <w:tab/>
      </w:r>
      <w:r>
        <w:rPr>
          <w:rFonts w:ascii="Arial"/>
          <w:spacing w:val="-1"/>
          <w:sz w:val="24"/>
        </w:rPr>
        <w:t>Date</w:t>
      </w:r>
      <w:r>
        <w:rPr>
          <w:rFonts w:ascii="Arial"/>
          <w:spacing w:val="1"/>
          <w:sz w:val="24"/>
        </w:rPr>
        <w:t xml:space="preserve"> </w:t>
      </w:r>
      <w:r>
        <w:rPr>
          <w:rFonts w:ascii="Arial"/>
          <w:sz w:val="24"/>
        </w:rPr>
        <w:t>and</w:t>
      </w:r>
      <w:r>
        <w:rPr>
          <w:rFonts w:ascii="Arial"/>
          <w:spacing w:val="1"/>
          <w:sz w:val="24"/>
        </w:rPr>
        <w:t xml:space="preserve"> </w:t>
      </w:r>
      <w:r>
        <w:rPr>
          <w:rFonts w:ascii="Arial"/>
          <w:sz w:val="24"/>
        </w:rPr>
        <w:t>SEAL</w:t>
      </w:r>
    </w:p>
    <w:p w:rsidR="00A805F5" w:rsidRDefault="00A805F5">
      <w:pPr>
        <w:rPr>
          <w:rFonts w:ascii="Arial" w:eastAsia="Arial" w:hAnsi="Arial" w:cs="Arial"/>
          <w:sz w:val="20"/>
          <w:szCs w:val="20"/>
        </w:rPr>
      </w:pPr>
    </w:p>
    <w:p w:rsidR="00A805F5" w:rsidRDefault="00A805F5">
      <w:pPr>
        <w:spacing w:before="5"/>
        <w:rPr>
          <w:rFonts w:ascii="Arial" w:eastAsia="Arial" w:hAnsi="Arial" w:cs="Arial"/>
          <w:sz w:val="23"/>
          <w:szCs w:val="23"/>
        </w:rPr>
      </w:pPr>
    </w:p>
    <w:p w:rsidR="00A805F5" w:rsidRDefault="001A2710" w:rsidP="0099526A">
      <w:pPr>
        <w:pStyle w:val="Heading3"/>
        <w:spacing w:before="69" w:line="246" w:lineRule="auto"/>
        <w:ind w:left="860" w:right="1360"/>
        <w:rPr>
          <w:rFonts w:cs="Arial"/>
          <w:b w:val="0"/>
          <w:bCs w:val="0"/>
        </w:rPr>
      </w:pPr>
      <w:r>
        <w:rPr>
          <w:spacing w:val="-1"/>
        </w:rPr>
        <w:t>BRUNSWICK-GLYNN</w:t>
      </w:r>
      <w:r>
        <w:rPr>
          <w:spacing w:val="-2"/>
        </w:rPr>
        <w:t xml:space="preserve"> </w:t>
      </w:r>
      <w:r>
        <w:rPr>
          <w:spacing w:val="-1"/>
        </w:rPr>
        <w:t>JOINT</w:t>
      </w:r>
      <w:r>
        <w:rPr>
          <w:spacing w:val="20"/>
        </w:rPr>
        <w:t xml:space="preserve"> </w:t>
      </w:r>
      <w:r>
        <w:rPr>
          <w:spacing w:val="-2"/>
        </w:rPr>
        <w:t>WATER</w:t>
      </w:r>
      <w:r>
        <w:t xml:space="preserve"> </w:t>
      </w:r>
      <w:r>
        <w:rPr>
          <w:spacing w:val="-3"/>
        </w:rPr>
        <w:t>AND</w:t>
      </w:r>
      <w:r>
        <w:t xml:space="preserve"> SEWER </w:t>
      </w:r>
      <w:r>
        <w:rPr>
          <w:spacing w:val="-1"/>
        </w:rPr>
        <w:t>COMMISSION</w:t>
      </w:r>
    </w:p>
    <w:p w:rsidR="00A805F5" w:rsidRDefault="00A805F5">
      <w:pPr>
        <w:spacing w:before="5"/>
        <w:rPr>
          <w:rFonts w:ascii="Arial" w:eastAsia="Arial" w:hAnsi="Arial" w:cs="Arial"/>
          <w:b/>
          <w:bCs/>
          <w:sz w:val="23"/>
          <w:szCs w:val="23"/>
        </w:rPr>
      </w:pPr>
    </w:p>
    <w:p w:rsidR="00A805F5" w:rsidRDefault="001A2710">
      <w:pPr>
        <w:tabs>
          <w:tab w:val="left" w:pos="8789"/>
        </w:tabs>
        <w:ind w:left="860" w:right="848" w:hanging="519"/>
        <w:rPr>
          <w:rFonts w:ascii="Arial" w:eastAsia="Arial" w:hAnsi="Arial" w:cs="Arial"/>
          <w:sz w:val="24"/>
          <w:szCs w:val="24"/>
        </w:rPr>
      </w:pPr>
      <w:r>
        <w:rPr>
          <w:rFonts w:ascii="Arial"/>
          <w:spacing w:val="-1"/>
          <w:sz w:val="24"/>
        </w:rPr>
        <w:t>By:</w:t>
      </w:r>
      <w:r>
        <w:rPr>
          <w:rFonts w:ascii="Arial"/>
          <w:sz w:val="24"/>
        </w:rPr>
        <w:t xml:space="preserve">  </w:t>
      </w:r>
      <w:r>
        <w:rPr>
          <w:rFonts w:ascii="Arial"/>
          <w:spacing w:val="-27"/>
          <w:sz w:val="24"/>
        </w:rPr>
        <w:t xml:space="preserve"> </w:t>
      </w:r>
      <w:r>
        <w:rPr>
          <w:rFonts w:ascii="Arial"/>
          <w:sz w:val="24"/>
          <w:u w:val="single" w:color="000000"/>
        </w:rPr>
        <w:t xml:space="preserve"> </w:t>
      </w:r>
      <w:r>
        <w:rPr>
          <w:rFonts w:ascii="Arial"/>
          <w:sz w:val="24"/>
          <w:u w:val="single" w:color="000000"/>
        </w:rPr>
        <w:tab/>
      </w:r>
      <w:r>
        <w:rPr>
          <w:rFonts w:ascii="Arial"/>
          <w:spacing w:val="20"/>
          <w:sz w:val="24"/>
        </w:rPr>
        <w:t xml:space="preserve"> </w:t>
      </w:r>
      <w:r w:rsidR="0099526A">
        <w:rPr>
          <w:rFonts w:ascii="Arial"/>
          <w:spacing w:val="20"/>
          <w:sz w:val="24"/>
        </w:rPr>
        <w:t xml:space="preserve">G. </w:t>
      </w:r>
      <w:r w:rsidR="006539CD">
        <w:rPr>
          <w:rFonts w:ascii="Arial"/>
          <w:spacing w:val="-1"/>
          <w:sz w:val="24"/>
        </w:rPr>
        <w:t xml:space="preserve">Ben Turnipseed, </w:t>
      </w:r>
      <w:r w:rsidR="0099526A">
        <w:rPr>
          <w:rFonts w:ascii="Arial"/>
          <w:spacing w:val="-1"/>
          <w:sz w:val="24"/>
        </w:rPr>
        <w:t xml:space="preserve">Sr., </w:t>
      </w:r>
      <w:r>
        <w:rPr>
          <w:rFonts w:ascii="Arial"/>
          <w:spacing w:val="-1"/>
          <w:sz w:val="24"/>
        </w:rPr>
        <w:t>Chairman</w:t>
      </w:r>
    </w:p>
    <w:p w:rsidR="00A805F5" w:rsidRDefault="00A805F5">
      <w:pPr>
        <w:rPr>
          <w:rFonts w:ascii="Arial" w:eastAsia="Arial" w:hAnsi="Arial" w:cs="Arial"/>
          <w:sz w:val="24"/>
          <w:szCs w:val="24"/>
        </w:rPr>
      </w:pPr>
    </w:p>
    <w:p w:rsidR="00A805F5" w:rsidRDefault="001A2710">
      <w:pPr>
        <w:ind w:left="341"/>
        <w:rPr>
          <w:rFonts w:ascii="Arial" w:eastAsia="Arial" w:hAnsi="Arial" w:cs="Arial"/>
          <w:sz w:val="24"/>
          <w:szCs w:val="24"/>
        </w:rPr>
      </w:pPr>
      <w:r>
        <w:rPr>
          <w:rFonts w:ascii="Arial"/>
          <w:sz w:val="24"/>
        </w:rPr>
        <w:t>Attest to:</w:t>
      </w:r>
    </w:p>
    <w:p w:rsidR="00A805F5" w:rsidRDefault="00A805F5">
      <w:pPr>
        <w:rPr>
          <w:rFonts w:ascii="Arial" w:eastAsia="Arial" w:hAnsi="Arial" w:cs="Arial"/>
          <w:sz w:val="24"/>
          <w:szCs w:val="24"/>
        </w:rPr>
      </w:pPr>
    </w:p>
    <w:p w:rsidR="00A805F5" w:rsidRDefault="001A2710">
      <w:pPr>
        <w:tabs>
          <w:tab w:val="left" w:pos="6439"/>
          <w:tab w:val="left" w:pos="8789"/>
        </w:tabs>
        <w:ind w:left="860" w:right="848" w:hanging="519"/>
        <w:rPr>
          <w:rFonts w:ascii="Arial" w:eastAsia="Arial" w:hAnsi="Arial" w:cs="Arial"/>
          <w:sz w:val="24"/>
          <w:szCs w:val="24"/>
        </w:rPr>
      </w:pPr>
      <w:r>
        <w:rPr>
          <w:rFonts w:ascii="Arial"/>
          <w:spacing w:val="-1"/>
          <w:sz w:val="24"/>
        </w:rPr>
        <w:t>By:</w:t>
      </w:r>
      <w:r>
        <w:rPr>
          <w:rFonts w:ascii="Arial"/>
          <w:sz w:val="24"/>
        </w:rPr>
        <w:t xml:space="preserve">  </w:t>
      </w:r>
      <w:r>
        <w:rPr>
          <w:rFonts w:ascii="Arial"/>
          <w:spacing w:val="-27"/>
          <w:sz w:val="24"/>
        </w:rPr>
        <w:t xml:space="preserve"> </w:t>
      </w:r>
      <w:r>
        <w:rPr>
          <w:rFonts w:ascii="Arial"/>
          <w:sz w:val="24"/>
          <w:u w:val="single" w:color="000000"/>
        </w:rPr>
        <w:t xml:space="preserve"> </w:t>
      </w:r>
      <w:r>
        <w:rPr>
          <w:rFonts w:ascii="Arial"/>
          <w:sz w:val="24"/>
          <w:u w:val="single" w:color="000000"/>
        </w:rPr>
        <w:tab/>
      </w:r>
      <w:r>
        <w:rPr>
          <w:rFonts w:ascii="Arial"/>
          <w:sz w:val="24"/>
          <w:u w:val="single" w:color="000000"/>
        </w:rPr>
        <w:tab/>
      </w:r>
      <w:r>
        <w:rPr>
          <w:rFonts w:ascii="Arial"/>
          <w:spacing w:val="20"/>
          <w:sz w:val="24"/>
        </w:rPr>
        <w:t xml:space="preserve"> </w:t>
      </w:r>
      <w:r w:rsidR="006539CD">
        <w:rPr>
          <w:rFonts w:ascii="Arial"/>
          <w:spacing w:val="-1"/>
          <w:sz w:val="24"/>
        </w:rPr>
        <w:t xml:space="preserve">Andrew Burroughs, </w:t>
      </w:r>
      <w:r>
        <w:rPr>
          <w:rFonts w:ascii="Arial"/>
          <w:spacing w:val="-1"/>
          <w:sz w:val="24"/>
        </w:rPr>
        <w:t>Executive</w:t>
      </w:r>
      <w:r>
        <w:rPr>
          <w:rFonts w:ascii="Arial"/>
          <w:spacing w:val="1"/>
          <w:sz w:val="24"/>
        </w:rPr>
        <w:t xml:space="preserve"> </w:t>
      </w:r>
      <w:r>
        <w:rPr>
          <w:rFonts w:ascii="Arial"/>
          <w:spacing w:val="-1"/>
          <w:sz w:val="24"/>
        </w:rPr>
        <w:t>Director</w:t>
      </w:r>
      <w:r>
        <w:rPr>
          <w:rFonts w:ascii="Arial"/>
          <w:spacing w:val="-1"/>
          <w:sz w:val="24"/>
        </w:rPr>
        <w:tab/>
        <w:t>Date</w:t>
      </w:r>
      <w:r>
        <w:rPr>
          <w:rFonts w:ascii="Arial"/>
          <w:spacing w:val="1"/>
          <w:sz w:val="24"/>
        </w:rPr>
        <w:t xml:space="preserve"> </w:t>
      </w:r>
      <w:r>
        <w:rPr>
          <w:rFonts w:ascii="Arial"/>
          <w:sz w:val="24"/>
        </w:rPr>
        <w:t>and</w:t>
      </w:r>
      <w:r>
        <w:rPr>
          <w:rFonts w:ascii="Arial"/>
          <w:spacing w:val="1"/>
          <w:sz w:val="24"/>
        </w:rPr>
        <w:t xml:space="preserve"> </w:t>
      </w:r>
      <w:r>
        <w:rPr>
          <w:rFonts w:ascii="Arial"/>
          <w:sz w:val="24"/>
        </w:rPr>
        <w:t>SEAL</w:t>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6"/>
        <w:rPr>
          <w:rFonts w:ascii="Arial" w:eastAsia="Arial" w:hAnsi="Arial" w:cs="Arial"/>
          <w:sz w:val="29"/>
          <w:szCs w:val="29"/>
        </w:rPr>
      </w:pPr>
    </w:p>
    <w:p w:rsidR="00A805F5" w:rsidRDefault="007B4BAE">
      <w:pPr>
        <w:spacing w:line="40" w:lineRule="atLeast"/>
        <w:ind w:left="103"/>
        <w:rPr>
          <w:rFonts w:ascii="Arial" w:eastAsia="Arial" w:hAnsi="Arial" w:cs="Arial"/>
          <w:sz w:val="4"/>
          <w:szCs w:val="4"/>
        </w:rPr>
      </w:pPr>
      <w:r>
        <w:rPr>
          <w:rFonts w:ascii="Arial" w:eastAsia="Arial" w:hAnsi="Arial" w:cs="Arial"/>
          <w:noProof/>
          <w:sz w:val="4"/>
          <w:szCs w:val="4"/>
        </w:rPr>
        <mc:AlternateContent>
          <mc:Choice Requires="wpg">
            <w:drawing>
              <wp:inline distT="0" distB="0" distL="0" distR="0">
                <wp:extent cx="5990590" cy="29210"/>
                <wp:effectExtent l="5080" t="3810" r="5080" b="5080"/>
                <wp:docPr id="20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29210"/>
                          <a:chOff x="0" y="0"/>
                          <a:chExt cx="9434" cy="46"/>
                        </a:xfrm>
                      </wpg:grpSpPr>
                      <wpg:grpSp>
                        <wpg:cNvPr id="204" name="Group 98"/>
                        <wpg:cNvGrpSpPr>
                          <a:grpSpLocks/>
                        </wpg:cNvGrpSpPr>
                        <wpg:grpSpPr bwMode="auto">
                          <a:xfrm>
                            <a:off x="8" y="37"/>
                            <a:ext cx="9418" cy="2"/>
                            <a:chOff x="8" y="37"/>
                            <a:chExt cx="9418" cy="2"/>
                          </a:xfrm>
                        </wpg:grpSpPr>
                        <wps:wsp>
                          <wps:cNvPr id="205" name="Freeform 99"/>
                          <wps:cNvSpPr>
                            <a:spLocks/>
                          </wps:cNvSpPr>
                          <wps:spPr bwMode="auto">
                            <a:xfrm>
                              <a:off x="8" y="37"/>
                              <a:ext cx="9418" cy="2"/>
                            </a:xfrm>
                            <a:custGeom>
                              <a:avLst/>
                              <a:gdLst>
                                <a:gd name="T0" fmla="+- 0 8 8"/>
                                <a:gd name="T1" fmla="*/ T0 w 9418"/>
                                <a:gd name="T2" fmla="+- 0 9426 8"/>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96"/>
                        <wpg:cNvGrpSpPr>
                          <a:grpSpLocks/>
                        </wpg:cNvGrpSpPr>
                        <wpg:grpSpPr bwMode="auto">
                          <a:xfrm>
                            <a:off x="8" y="8"/>
                            <a:ext cx="9418" cy="2"/>
                            <a:chOff x="8" y="8"/>
                            <a:chExt cx="9418" cy="2"/>
                          </a:xfrm>
                        </wpg:grpSpPr>
                        <wps:wsp>
                          <wps:cNvPr id="207" name="Freeform 97"/>
                          <wps:cNvSpPr>
                            <a:spLocks/>
                          </wps:cNvSpPr>
                          <wps:spPr bwMode="auto">
                            <a:xfrm>
                              <a:off x="8" y="8"/>
                              <a:ext cx="9418" cy="2"/>
                            </a:xfrm>
                            <a:custGeom>
                              <a:avLst/>
                              <a:gdLst>
                                <a:gd name="T0" fmla="+- 0 8 8"/>
                                <a:gd name="T1" fmla="*/ T0 w 9418"/>
                                <a:gd name="T2" fmla="+- 0 9426 8"/>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E7B604" id="Group 95" o:spid="_x0000_s1026" style="width:471.7pt;height:2.3pt;mso-position-horizontal-relative:char;mso-position-vertical-relative:line" coordsize="943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">
                <v:group id="Group 98" o:spid="_x0000_s1027" style="position:absolute;left:8;top:37;width:9418;height:2" coordorigin="8,3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99" o:spid="_x0000_s1028" style="position:absolute;left:8;top:3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" path="m,l9418,e" filled="f" strokeweight=".82pt">
                    <v:path arrowok="t" o:connecttype="custom" o:connectlocs="0,0;9418,0" o:connectangles="0,0"/>
                  </v:shape>
                </v:group>
                <v:group id="Group 96" o:spid="_x0000_s1029" style="position:absolute;left:8;top:8;width:9418;height:2" coordorigin="8,8"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97" o:spid="_x0000_s1030" style="position:absolute;left:8;top: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" path="m,l9418,e" filled="f" strokeweight=".82pt">
                    <v:path arrowok="t" o:connecttype="custom" o:connectlocs="0,0;9418,0" o:connectangles="0,0"/>
                  </v:shape>
                </v:group>
                <w10:anchorlock/>
              </v:group>
            </w:pict>
          </mc:Fallback>
        </mc:AlternateContent>
      </w:r>
    </w:p>
    <w:p w:rsidR="00A805F5" w:rsidRDefault="00A805F5">
      <w:pPr>
        <w:rPr>
          <w:rFonts w:ascii="Arial" w:eastAsia="Arial" w:hAnsi="Arial" w:cs="Arial"/>
          <w:sz w:val="20"/>
          <w:szCs w:val="20"/>
        </w:rPr>
      </w:pPr>
    </w:p>
    <w:p w:rsidR="00A805F5" w:rsidRDefault="00A805F5">
      <w:pPr>
        <w:rPr>
          <w:rFonts w:ascii="Arial" w:eastAsia="Arial" w:hAnsi="Arial" w:cs="Arial"/>
          <w:sz w:val="23"/>
          <w:szCs w:val="23"/>
        </w:rPr>
      </w:pPr>
    </w:p>
    <w:p w:rsidR="00A805F5" w:rsidRDefault="001A2710">
      <w:pPr>
        <w:spacing w:before="69"/>
        <w:ind w:left="140"/>
        <w:jc w:val="both"/>
        <w:rPr>
          <w:rFonts w:ascii="Arial" w:eastAsia="Arial" w:hAnsi="Arial" w:cs="Arial"/>
          <w:sz w:val="24"/>
          <w:szCs w:val="24"/>
        </w:rPr>
      </w:pPr>
      <w:r>
        <w:rPr>
          <w:rFonts w:ascii="Arial"/>
          <w:b/>
          <w:spacing w:val="-3"/>
          <w:sz w:val="24"/>
        </w:rPr>
        <w:t>PART</w:t>
      </w:r>
      <w:r>
        <w:rPr>
          <w:rFonts w:ascii="Arial"/>
          <w:b/>
          <w:sz w:val="24"/>
        </w:rPr>
        <w:t xml:space="preserve"> </w:t>
      </w:r>
      <w:r>
        <w:rPr>
          <w:rFonts w:ascii="Arial"/>
          <w:b/>
          <w:spacing w:val="-4"/>
          <w:sz w:val="24"/>
        </w:rPr>
        <w:t>A:</w:t>
      </w:r>
      <w:r>
        <w:rPr>
          <w:rFonts w:ascii="Arial"/>
          <w:b/>
          <w:sz w:val="24"/>
        </w:rPr>
        <w:t xml:space="preserve"> </w:t>
      </w:r>
      <w:r>
        <w:rPr>
          <w:rFonts w:ascii="Arial"/>
          <w:b/>
          <w:spacing w:val="2"/>
          <w:sz w:val="24"/>
        </w:rPr>
        <w:t xml:space="preserve"> </w:t>
      </w:r>
      <w:r>
        <w:rPr>
          <w:rFonts w:ascii="Arial"/>
          <w:b/>
          <w:spacing w:val="-2"/>
          <w:sz w:val="24"/>
        </w:rPr>
        <w:t>CONTRACT</w:t>
      </w:r>
      <w:r>
        <w:rPr>
          <w:rFonts w:ascii="Arial"/>
          <w:b/>
          <w:sz w:val="24"/>
        </w:rPr>
        <w:t xml:space="preserve"> </w:t>
      </w:r>
      <w:r>
        <w:rPr>
          <w:rFonts w:ascii="Arial"/>
          <w:b/>
          <w:spacing w:val="-1"/>
          <w:sz w:val="24"/>
        </w:rPr>
        <w:t>FORM CONTINUED</w:t>
      </w:r>
    </w:p>
    <w:p w:rsidR="00A805F5" w:rsidRDefault="00A805F5">
      <w:pPr>
        <w:rPr>
          <w:rFonts w:ascii="Arial" w:eastAsia="Arial" w:hAnsi="Arial" w:cs="Arial"/>
          <w:b/>
          <w:bCs/>
          <w:sz w:val="24"/>
          <w:szCs w:val="24"/>
        </w:rPr>
      </w:pPr>
    </w:p>
    <w:p w:rsidR="00A805F5" w:rsidRDefault="00A805F5">
      <w:pPr>
        <w:spacing w:before="3"/>
        <w:rPr>
          <w:rFonts w:ascii="Arial" w:eastAsia="Arial" w:hAnsi="Arial" w:cs="Arial"/>
          <w:b/>
          <w:bCs/>
          <w:sz w:val="25"/>
          <w:szCs w:val="25"/>
        </w:rPr>
      </w:pPr>
    </w:p>
    <w:p w:rsidR="00A805F5" w:rsidRDefault="001A2710" w:rsidP="0099526A">
      <w:pPr>
        <w:spacing w:line="244" w:lineRule="auto"/>
        <w:ind w:left="139" w:right="136"/>
        <w:jc w:val="both"/>
        <w:rPr>
          <w:rFonts w:ascii="Arial" w:eastAsia="Arial" w:hAnsi="Arial" w:cs="Arial"/>
          <w:sz w:val="24"/>
          <w:szCs w:val="24"/>
        </w:rPr>
      </w:pPr>
      <w:r>
        <w:rPr>
          <w:rFonts w:ascii="Arial" w:eastAsia="Arial" w:hAnsi="Arial" w:cs="Arial"/>
          <w:spacing w:val="-1"/>
          <w:sz w:val="24"/>
          <w:szCs w:val="24"/>
        </w:rPr>
        <w:t>Please</w:t>
      </w:r>
      <w:r>
        <w:rPr>
          <w:rFonts w:ascii="Arial" w:eastAsia="Arial" w:hAnsi="Arial" w:cs="Arial"/>
          <w:spacing w:val="55"/>
          <w:sz w:val="24"/>
          <w:szCs w:val="24"/>
        </w:rPr>
        <w:t xml:space="preserve"> </w:t>
      </w:r>
      <w:r>
        <w:rPr>
          <w:rFonts w:ascii="Arial" w:eastAsia="Arial" w:hAnsi="Arial" w:cs="Arial"/>
          <w:sz w:val="24"/>
          <w:szCs w:val="24"/>
        </w:rPr>
        <w:t>be</w:t>
      </w:r>
      <w:r>
        <w:rPr>
          <w:rFonts w:ascii="Arial" w:eastAsia="Arial" w:hAnsi="Arial" w:cs="Arial"/>
          <w:spacing w:val="56"/>
          <w:sz w:val="24"/>
          <w:szCs w:val="24"/>
        </w:rPr>
        <w:t xml:space="preserve"> </w:t>
      </w:r>
      <w:r>
        <w:rPr>
          <w:rFonts w:ascii="Arial" w:eastAsia="Arial" w:hAnsi="Arial" w:cs="Arial"/>
          <w:spacing w:val="-1"/>
          <w:sz w:val="24"/>
          <w:szCs w:val="24"/>
        </w:rPr>
        <w:t>advised</w:t>
      </w:r>
      <w:r>
        <w:rPr>
          <w:rFonts w:ascii="Arial" w:eastAsia="Arial" w:hAnsi="Arial" w:cs="Arial"/>
          <w:spacing w:val="56"/>
          <w:sz w:val="24"/>
          <w:szCs w:val="24"/>
        </w:rPr>
        <w:t xml:space="preserve"> </w:t>
      </w:r>
      <w:r>
        <w:rPr>
          <w:rFonts w:ascii="Arial" w:eastAsia="Arial" w:hAnsi="Arial" w:cs="Arial"/>
          <w:sz w:val="24"/>
          <w:szCs w:val="24"/>
        </w:rPr>
        <w:t>that</w:t>
      </w:r>
      <w:r>
        <w:rPr>
          <w:rFonts w:ascii="Arial" w:eastAsia="Arial" w:hAnsi="Arial" w:cs="Arial"/>
          <w:spacing w:val="55"/>
          <w:sz w:val="24"/>
          <w:szCs w:val="24"/>
        </w:rPr>
        <w:t xml:space="preserve"> </w:t>
      </w:r>
      <w:r>
        <w:rPr>
          <w:rFonts w:ascii="Arial" w:eastAsia="Arial" w:hAnsi="Arial" w:cs="Arial"/>
          <w:sz w:val="24"/>
          <w:szCs w:val="24"/>
        </w:rPr>
        <w:t>the</w:t>
      </w:r>
      <w:r>
        <w:rPr>
          <w:rFonts w:ascii="Arial" w:eastAsia="Arial" w:hAnsi="Arial" w:cs="Arial"/>
          <w:spacing w:val="56"/>
          <w:sz w:val="24"/>
          <w:szCs w:val="24"/>
        </w:rPr>
        <w:t xml:space="preserve"> </w:t>
      </w:r>
      <w:r>
        <w:rPr>
          <w:rFonts w:ascii="Arial" w:eastAsia="Arial" w:hAnsi="Arial" w:cs="Arial"/>
          <w:spacing w:val="-1"/>
          <w:sz w:val="24"/>
          <w:szCs w:val="24"/>
        </w:rPr>
        <w:t>Contract</w:t>
      </w:r>
      <w:r>
        <w:rPr>
          <w:rFonts w:ascii="Arial" w:eastAsia="Arial" w:hAnsi="Arial" w:cs="Arial"/>
          <w:spacing w:val="56"/>
          <w:sz w:val="24"/>
          <w:szCs w:val="24"/>
        </w:rPr>
        <w:t xml:space="preserve"> </w:t>
      </w:r>
      <w:r>
        <w:rPr>
          <w:rFonts w:ascii="Arial" w:eastAsia="Arial" w:hAnsi="Arial" w:cs="Arial"/>
          <w:spacing w:val="-1"/>
          <w:sz w:val="24"/>
          <w:szCs w:val="24"/>
        </w:rPr>
        <w:t>Form,</w:t>
      </w:r>
      <w:r>
        <w:rPr>
          <w:rFonts w:ascii="Arial" w:eastAsia="Arial" w:hAnsi="Arial" w:cs="Arial"/>
          <w:spacing w:val="56"/>
          <w:sz w:val="24"/>
          <w:szCs w:val="24"/>
        </w:rPr>
        <w:t xml:space="preserve"> </w:t>
      </w:r>
      <w:r>
        <w:rPr>
          <w:rFonts w:ascii="Arial" w:eastAsia="Arial" w:hAnsi="Arial" w:cs="Arial"/>
          <w:spacing w:val="-1"/>
          <w:sz w:val="24"/>
          <w:szCs w:val="24"/>
        </w:rPr>
        <w:t>herein</w:t>
      </w:r>
      <w:r>
        <w:rPr>
          <w:rFonts w:ascii="Arial" w:eastAsia="Arial" w:hAnsi="Arial" w:cs="Arial"/>
          <w:spacing w:val="53"/>
          <w:sz w:val="24"/>
          <w:szCs w:val="24"/>
        </w:rPr>
        <w:t xml:space="preserve"> </w:t>
      </w:r>
      <w:r>
        <w:rPr>
          <w:rFonts w:ascii="Arial" w:eastAsia="Arial" w:hAnsi="Arial" w:cs="Arial"/>
          <w:spacing w:val="-1"/>
          <w:sz w:val="24"/>
          <w:szCs w:val="24"/>
        </w:rPr>
        <w:t>above,</w:t>
      </w:r>
      <w:r>
        <w:rPr>
          <w:rFonts w:ascii="Arial" w:eastAsia="Arial" w:hAnsi="Arial" w:cs="Arial"/>
          <w:spacing w:val="54"/>
          <w:sz w:val="24"/>
          <w:szCs w:val="24"/>
        </w:rPr>
        <w:t xml:space="preserve"> </w:t>
      </w:r>
      <w:r>
        <w:rPr>
          <w:rFonts w:ascii="Arial" w:eastAsia="Arial" w:hAnsi="Arial" w:cs="Arial"/>
          <w:sz w:val="24"/>
          <w:szCs w:val="24"/>
        </w:rPr>
        <w:t>contemplates</w:t>
      </w:r>
      <w:r>
        <w:rPr>
          <w:rFonts w:ascii="Arial" w:eastAsia="Arial" w:hAnsi="Arial" w:cs="Arial"/>
          <w:spacing w:val="53"/>
          <w:sz w:val="24"/>
          <w:szCs w:val="24"/>
        </w:rPr>
        <w:t xml:space="preserve"> </w:t>
      </w:r>
      <w:r>
        <w:rPr>
          <w:rFonts w:ascii="Arial" w:eastAsia="Arial" w:hAnsi="Arial" w:cs="Arial"/>
          <w:sz w:val="24"/>
          <w:szCs w:val="24"/>
        </w:rPr>
        <w:t>the</w:t>
      </w:r>
      <w:r>
        <w:rPr>
          <w:rFonts w:ascii="Arial" w:eastAsia="Arial" w:hAnsi="Arial" w:cs="Arial"/>
          <w:spacing w:val="53"/>
          <w:sz w:val="24"/>
          <w:szCs w:val="24"/>
        </w:rPr>
        <w:t xml:space="preserve"> </w:t>
      </w:r>
      <w:r>
        <w:rPr>
          <w:rFonts w:ascii="Arial" w:eastAsia="Arial" w:hAnsi="Arial" w:cs="Arial"/>
          <w:spacing w:val="-1"/>
          <w:sz w:val="24"/>
          <w:szCs w:val="24"/>
        </w:rPr>
        <w:t>Project</w:t>
      </w:r>
      <w:r>
        <w:rPr>
          <w:rFonts w:ascii="Arial" w:eastAsia="Arial" w:hAnsi="Arial" w:cs="Arial"/>
          <w:spacing w:val="61"/>
          <w:sz w:val="24"/>
          <w:szCs w:val="24"/>
        </w:rPr>
        <w:t xml:space="preserve"> </w:t>
      </w:r>
      <w:r>
        <w:rPr>
          <w:rFonts w:ascii="Arial" w:eastAsia="Arial" w:hAnsi="Arial" w:cs="Arial"/>
          <w:spacing w:val="-1"/>
          <w:sz w:val="24"/>
          <w:szCs w:val="24"/>
        </w:rPr>
        <w:t>described</w:t>
      </w:r>
      <w:r>
        <w:rPr>
          <w:rFonts w:ascii="Arial" w:eastAsia="Arial" w:hAnsi="Arial" w:cs="Arial"/>
          <w:spacing w:val="32"/>
          <w:sz w:val="24"/>
          <w:szCs w:val="24"/>
        </w:rPr>
        <w:t xml:space="preserve"> </w:t>
      </w:r>
      <w:r>
        <w:rPr>
          <w:rFonts w:ascii="Arial" w:eastAsia="Arial" w:hAnsi="Arial" w:cs="Arial"/>
          <w:sz w:val="24"/>
          <w:szCs w:val="24"/>
        </w:rPr>
        <w:t>and</w:t>
      </w:r>
      <w:r>
        <w:rPr>
          <w:rFonts w:ascii="Arial" w:eastAsia="Arial" w:hAnsi="Arial" w:cs="Arial"/>
          <w:spacing w:val="32"/>
          <w:sz w:val="24"/>
          <w:szCs w:val="24"/>
        </w:rPr>
        <w:t xml:space="preserve"> </w:t>
      </w:r>
      <w:r>
        <w:rPr>
          <w:rFonts w:ascii="Arial" w:eastAsia="Arial" w:hAnsi="Arial" w:cs="Arial"/>
          <w:spacing w:val="-1"/>
          <w:sz w:val="24"/>
          <w:szCs w:val="24"/>
        </w:rPr>
        <w:t>when</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2"/>
          <w:sz w:val="24"/>
          <w:szCs w:val="24"/>
        </w:rPr>
        <w:t xml:space="preserve"> </w:t>
      </w:r>
      <w:r>
        <w:rPr>
          <w:rFonts w:ascii="Arial" w:eastAsia="Arial" w:hAnsi="Arial" w:cs="Arial"/>
          <w:sz w:val="24"/>
          <w:szCs w:val="24"/>
        </w:rPr>
        <w:t>successful</w:t>
      </w:r>
      <w:r>
        <w:rPr>
          <w:rFonts w:ascii="Arial" w:eastAsia="Arial" w:hAnsi="Arial" w:cs="Arial"/>
          <w:spacing w:val="31"/>
          <w:sz w:val="24"/>
          <w:szCs w:val="24"/>
        </w:rPr>
        <w:t xml:space="preserve"> </w:t>
      </w:r>
      <w:r>
        <w:rPr>
          <w:rFonts w:ascii="Arial" w:eastAsia="Arial" w:hAnsi="Arial" w:cs="Arial"/>
          <w:spacing w:val="-1"/>
          <w:sz w:val="24"/>
          <w:szCs w:val="24"/>
        </w:rPr>
        <w:t>Bidder</w:t>
      </w:r>
      <w:r>
        <w:rPr>
          <w:rFonts w:ascii="Arial" w:eastAsia="Arial" w:hAnsi="Arial" w:cs="Arial"/>
          <w:spacing w:val="28"/>
          <w:sz w:val="24"/>
          <w:szCs w:val="24"/>
        </w:rPr>
        <w:t xml:space="preserve"> </w:t>
      </w:r>
      <w:r>
        <w:rPr>
          <w:rFonts w:ascii="Arial" w:eastAsia="Arial" w:hAnsi="Arial" w:cs="Arial"/>
          <w:spacing w:val="-1"/>
          <w:sz w:val="24"/>
          <w:szCs w:val="24"/>
        </w:rPr>
        <w:t>is</w:t>
      </w:r>
      <w:r>
        <w:rPr>
          <w:rFonts w:ascii="Arial" w:eastAsia="Arial" w:hAnsi="Arial" w:cs="Arial"/>
          <w:spacing w:val="29"/>
          <w:sz w:val="24"/>
          <w:szCs w:val="24"/>
        </w:rPr>
        <w:t xml:space="preserve"> </w:t>
      </w:r>
      <w:r>
        <w:rPr>
          <w:rFonts w:ascii="Arial" w:eastAsia="Arial" w:hAnsi="Arial" w:cs="Arial"/>
          <w:spacing w:val="-1"/>
          <w:sz w:val="24"/>
          <w:szCs w:val="24"/>
        </w:rPr>
        <w:t>selected</w:t>
      </w:r>
      <w:r>
        <w:rPr>
          <w:rFonts w:ascii="Arial" w:eastAsia="Arial" w:hAnsi="Arial" w:cs="Arial"/>
          <w:spacing w:val="30"/>
          <w:sz w:val="24"/>
          <w:szCs w:val="24"/>
        </w:rPr>
        <w:t xml:space="preserve"> </w:t>
      </w:r>
      <w:r>
        <w:rPr>
          <w:rFonts w:ascii="Arial" w:eastAsia="Arial" w:hAnsi="Arial" w:cs="Arial"/>
          <w:sz w:val="24"/>
          <w:szCs w:val="24"/>
        </w:rPr>
        <w:t>and</w:t>
      </w:r>
      <w:r>
        <w:rPr>
          <w:rFonts w:ascii="Arial" w:eastAsia="Arial" w:hAnsi="Arial" w:cs="Arial"/>
          <w:spacing w:val="30"/>
          <w:sz w:val="24"/>
          <w:szCs w:val="24"/>
        </w:rPr>
        <w:t xml:space="preserve"> </w:t>
      </w:r>
      <w:r>
        <w:rPr>
          <w:rFonts w:ascii="Arial" w:eastAsia="Arial" w:hAnsi="Arial" w:cs="Arial"/>
          <w:sz w:val="24"/>
          <w:szCs w:val="24"/>
        </w:rPr>
        <w:t>the</w:t>
      </w:r>
      <w:r>
        <w:rPr>
          <w:rFonts w:ascii="Arial" w:eastAsia="Arial" w:hAnsi="Arial" w:cs="Arial"/>
          <w:spacing w:val="30"/>
          <w:sz w:val="24"/>
          <w:szCs w:val="24"/>
        </w:rPr>
        <w:t xml:space="preserve"> </w:t>
      </w:r>
      <w:r>
        <w:rPr>
          <w:rFonts w:ascii="Arial" w:eastAsia="Arial" w:hAnsi="Arial" w:cs="Arial"/>
          <w:spacing w:val="-1"/>
          <w:sz w:val="24"/>
          <w:szCs w:val="24"/>
        </w:rPr>
        <w:t>Project</w:t>
      </w:r>
      <w:r>
        <w:rPr>
          <w:rFonts w:ascii="Arial" w:eastAsia="Arial" w:hAnsi="Arial" w:cs="Arial"/>
          <w:spacing w:val="29"/>
          <w:sz w:val="24"/>
          <w:szCs w:val="24"/>
        </w:rPr>
        <w:t xml:space="preserve"> </w:t>
      </w:r>
      <w:r>
        <w:rPr>
          <w:rFonts w:ascii="Arial" w:eastAsia="Arial" w:hAnsi="Arial" w:cs="Arial"/>
          <w:spacing w:val="-1"/>
          <w:sz w:val="24"/>
          <w:szCs w:val="24"/>
        </w:rPr>
        <w:t>awarded,</w:t>
      </w:r>
      <w:r>
        <w:rPr>
          <w:rFonts w:ascii="Arial" w:eastAsia="Arial" w:hAnsi="Arial" w:cs="Arial"/>
          <w:spacing w:val="29"/>
          <w:sz w:val="24"/>
          <w:szCs w:val="24"/>
        </w:rPr>
        <w:t xml:space="preserve"> </w:t>
      </w:r>
      <w:r>
        <w:rPr>
          <w:rFonts w:ascii="Arial" w:eastAsia="Arial" w:hAnsi="Arial" w:cs="Arial"/>
          <w:sz w:val="24"/>
          <w:szCs w:val="24"/>
        </w:rPr>
        <w:t>then</w:t>
      </w:r>
      <w:r>
        <w:rPr>
          <w:rFonts w:ascii="Arial" w:eastAsia="Arial" w:hAnsi="Arial" w:cs="Arial"/>
          <w:spacing w:val="65"/>
          <w:sz w:val="24"/>
          <w:szCs w:val="24"/>
        </w:rPr>
        <w:t xml:space="preserve"> </w:t>
      </w:r>
      <w:r>
        <w:rPr>
          <w:rFonts w:ascii="Arial" w:eastAsia="Arial" w:hAnsi="Arial" w:cs="Arial"/>
          <w:spacing w:val="2"/>
          <w:sz w:val="24"/>
          <w:szCs w:val="24"/>
        </w:rPr>
        <w:t>JWSC</w:t>
      </w:r>
      <w:r>
        <w:rPr>
          <w:rFonts w:ascii="Arial" w:eastAsia="Arial" w:hAnsi="Arial" w:cs="Arial"/>
          <w:spacing w:val="-17"/>
          <w:sz w:val="24"/>
          <w:szCs w:val="24"/>
        </w:rPr>
        <w:t xml:space="preserve"> </w:t>
      </w:r>
      <w:r>
        <w:rPr>
          <w:rFonts w:ascii="Arial" w:eastAsia="Arial" w:hAnsi="Arial" w:cs="Arial"/>
          <w:spacing w:val="-2"/>
          <w:sz w:val="24"/>
          <w:szCs w:val="24"/>
        </w:rPr>
        <w:t>will</w:t>
      </w:r>
      <w:r>
        <w:rPr>
          <w:rFonts w:ascii="Arial" w:eastAsia="Arial" w:hAnsi="Arial" w:cs="Arial"/>
          <w:spacing w:val="-17"/>
          <w:sz w:val="24"/>
          <w:szCs w:val="24"/>
        </w:rPr>
        <w:t xml:space="preserve"> </w:t>
      </w:r>
      <w:r>
        <w:rPr>
          <w:rFonts w:ascii="Arial" w:eastAsia="Arial" w:hAnsi="Arial" w:cs="Arial"/>
          <w:spacing w:val="-1"/>
          <w:sz w:val="24"/>
          <w:szCs w:val="24"/>
        </w:rPr>
        <w:t>provide</w:t>
      </w:r>
      <w:r>
        <w:rPr>
          <w:rFonts w:ascii="Arial" w:eastAsia="Arial" w:hAnsi="Arial" w:cs="Arial"/>
          <w:spacing w:val="-16"/>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successful</w:t>
      </w:r>
      <w:r>
        <w:rPr>
          <w:rFonts w:ascii="Arial" w:eastAsia="Arial" w:hAnsi="Arial" w:cs="Arial"/>
          <w:spacing w:val="-22"/>
          <w:sz w:val="24"/>
          <w:szCs w:val="24"/>
        </w:rPr>
        <w:t xml:space="preserve"> </w:t>
      </w:r>
      <w:r>
        <w:rPr>
          <w:rFonts w:ascii="Arial" w:eastAsia="Arial" w:hAnsi="Arial" w:cs="Arial"/>
          <w:spacing w:val="-2"/>
          <w:sz w:val="24"/>
          <w:szCs w:val="24"/>
        </w:rPr>
        <w:t>Bidder</w:t>
      </w:r>
      <w:r>
        <w:rPr>
          <w:rFonts w:ascii="Arial" w:eastAsia="Arial" w:hAnsi="Arial" w:cs="Arial"/>
          <w:spacing w:val="-22"/>
          <w:sz w:val="24"/>
          <w:szCs w:val="24"/>
        </w:rPr>
        <w:t xml:space="preserve"> </w:t>
      </w:r>
      <w:r>
        <w:rPr>
          <w:rFonts w:ascii="Arial" w:eastAsia="Arial" w:hAnsi="Arial" w:cs="Arial"/>
          <w:spacing w:val="-3"/>
          <w:sz w:val="24"/>
          <w:szCs w:val="24"/>
        </w:rPr>
        <w:t>with</w:t>
      </w:r>
      <w:r>
        <w:rPr>
          <w:rFonts w:ascii="Arial" w:eastAsia="Arial" w:hAnsi="Arial" w:cs="Arial"/>
          <w:spacing w:val="-21"/>
          <w:sz w:val="24"/>
          <w:szCs w:val="24"/>
        </w:rPr>
        <w:t xml:space="preserve"> </w:t>
      </w:r>
      <w:r>
        <w:rPr>
          <w:rFonts w:ascii="Arial" w:eastAsia="Arial" w:hAnsi="Arial" w:cs="Arial"/>
          <w:sz w:val="24"/>
          <w:szCs w:val="24"/>
        </w:rPr>
        <w:t>a</w:t>
      </w:r>
      <w:r>
        <w:rPr>
          <w:rFonts w:ascii="Arial" w:eastAsia="Arial" w:hAnsi="Arial" w:cs="Arial"/>
          <w:spacing w:val="-21"/>
          <w:sz w:val="24"/>
          <w:szCs w:val="24"/>
        </w:rPr>
        <w:t xml:space="preserve"> </w:t>
      </w:r>
      <w:r w:rsidR="006539CD" w:rsidRPr="006539CD">
        <w:rPr>
          <w:rFonts w:ascii="Arial" w:eastAsia="Arial" w:hAnsi="Arial" w:cs="Arial"/>
          <w:b/>
          <w:bCs/>
          <w:spacing w:val="-3"/>
          <w:sz w:val="24"/>
          <w:szCs w:val="24"/>
          <w14:shadow w14:blurRad="50800" w14:dist="38100" w14:dir="2700000" w14:sx="100000" w14:sy="100000" w14:kx="0" w14:ky="0" w14:algn="tl">
            <w14:srgbClr w14:val="000000">
              <w14:alpha w14:val="60000"/>
            </w14:srgbClr>
          </w14:shadow>
        </w:rPr>
        <w:t xml:space="preserve">2016 SPLOST NORTH MAINLAND PH III FORCEMAIN IMPROVEMENTS  </w:t>
      </w:r>
      <w:r w:rsidRPr="007B4BAE">
        <w:rPr>
          <w:rFonts w:ascii="Arial" w:eastAsia="Arial" w:hAnsi="Arial" w:cs="Arial"/>
          <w:b/>
          <w:bCs/>
          <w:sz w:val="24"/>
          <w:szCs w:val="24"/>
          <w14:shadow w14:blurRad="50800" w14:dist="38100" w14:dir="2700000" w14:sx="100000" w14:sy="100000" w14:kx="0" w14:ky="0" w14:algn="tl">
            <w14:srgbClr w14:val="000000">
              <w14:alpha w14:val="60000"/>
            </w14:srgbClr>
          </w14:shadow>
        </w:rPr>
        <w:t>–</w:t>
      </w:r>
      <w:r w:rsidRPr="007B4BAE">
        <w:rPr>
          <w:rFonts w:ascii="Arial" w:eastAsia="Arial" w:hAnsi="Arial" w:cs="Arial"/>
          <w:b/>
          <w:bCs/>
          <w:spacing w:val="-6"/>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GLYNN</w:t>
      </w:r>
      <w:r w:rsidRPr="007B4BAE">
        <w:rPr>
          <w:rFonts w:ascii="Arial" w:eastAsia="Arial" w:hAnsi="Arial" w:cs="Arial"/>
          <w:b/>
          <w:bCs/>
          <w:spacing w:val="-8"/>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COUNTY,</w:t>
      </w:r>
      <w:r w:rsidRPr="007B4BAE">
        <w:rPr>
          <w:rFonts w:ascii="Arial" w:eastAsia="Arial" w:hAnsi="Arial" w:cs="Arial"/>
          <w:b/>
          <w:bCs/>
          <w:spacing w:val="-7"/>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2"/>
          <w:sz w:val="24"/>
          <w:szCs w:val="24"/>
          <w14:shadow w14:blurRad="50800" w14:dist="38100" w14:dir="2700000" w14:sx="100000" w14:sy="100000" w14:kx="0" w14:ky="0" w14:algn="tl">
            <w14:srgbClr w14:val="000000">
              <w14:alpha w14:val="60000"/>
            </w14:srgbClr>
          </w14:shadow>
        </w:rPr>
        <w:t>GEORGIA,</w:t>
      </w:r>
      <w:r w:rsidRPr="007B4BAE">
        <w:rPr>
          <w:rFonts w:ascii="Arial" w:eastAsia="Arial" w:hAnsi="Arial" w:cs="Arial"/>
          <w:b/>
          <w:bCs/>
          <w:spacing w:val="-7"/>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z w:val="24"/>
          <w:szCs w:val="24"/>
          <w14:shadow w14:blurRad="50800" w14:dist="38100" w14:dir="2700000" w14:sx="100000" w14:sy="100000" w14:kx="0" w14:ky="0" w14:algn="tl">
            <w14:srgbClr w14:val="000000">
              <w14:alpha w14:val="60000"/>
            </w14:srgbClr>
          </w14:shadow>
        </w:rPr>
        <w:t>BGJWSC</w:t>
      </w:r>
      <w:r w:rsidRPr="007B4BAE">
        <w:rPr>
          <w:rFonts w:ascii="Arial" w:eastAsia="Arial" w:hAnsi="Arial" w:cs="Arial"/>
          <w:b/>
          <w:bCs/>
          <w:spacing w:val="-8"/>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PROJECT</w:t>
      </w:r>
      <w:r w:rsidRPr="007B4BAE">
        <w:rPr>
          <w:rFonts w:ascii="Arial" w:eastAsia="Arial" w:hAnsi="Arial" w:cs="Arial"/>
          <w:b/>
          <w:bCs/>
          <w:spacing w:val="-7"/>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NO.</w:t>
      </w:r>
      <w:r w:rsidRPr="007B4BAE">
        <w:rPr>
          <w:rFonts w:ascii="Arial" w:eastAsia="Arial" w:hAnsi="Arial" w:cs="Arial"/>
          <w:b/>
          <w:bCs/>
          <w:spacing w:val="-7"/>
          <w:sz w:val="24"/>
          <w:szCs w:val="24"/>
          <w14:shadow w14:blurRad="50800" w14:dist="38100" w14:dir="2700000" w14:sx="100000" w14:sy="100000" w14:kx="0" w14:ky="0" w14:algn="tl">
            <w14:srgbClr w14:val="000000">
              <w14:alpha w14:val="60000"/>
            </w14:srgbClr>
          </w14:shadow>
        </w:rPr>
        <w:t xml:space="preserve"> </w:t>
      </w:r>
      <w:r w:rsidR="00C1436A">
        <w:rPr>
          <w:rFonts w:ascii="Arial" w:eastAsia="Arial" w:hAnsi="Arial" w:cs="Arial"/>
          <w:b/>
          <w:bCs/>
          <w:sz w:val="24"/>
          <w:szCs w:val="24"/>
          <w14:shadow w14:blurRad="50800" w14:dist="38100" w14:dir="2700000" w14:sx="100000" w14:sy="100000" w14:kx="0" w14:ky="0" w14:algn="tl">
            <w14:srgbClr w14:val="000000">
              <w14:alpha w14:val="60000"/>
            </w14:srgbClr>
          </w14:shadow>
        </w:rPr>
        <w:t>702</w:t>
      </w:r>
      <w:r w:rsidR="006539CD">
        <w:rPr>
          <w:rFonts w:ascii="Arial"/>
          <w:spacing w:val="-1"/>
          <w:sz w:val="24"/>
        </w:rPr>
        <w:t xml:space="preserve"> </w:t>
      </w:r>
      <w:r>
        <w:rPr>
          <w:rFonts w:ascii="Arial"/>
          <w:spacing w:val="-1"/>
          <w:sz w:val="24"/>
        </w:rPr>
        <w:t>agreement</w:t>
      </w:r>
      <w:r>
        <w:rPr>
          <w:rFonts w:ascii="Arial"/>
          <w:spacing w:val="-4"/>
          <w:sz w:val="24"/>
        </w:rPr>
        <w:t xml:space="preserve"> </w:t>
      </w:r>
      <w:r>
        <w:rPr>
          <w:rFonts w:ascii="Arial"/>
          <w:spacing w:val="-1"/>
          <w:sz w:val="24"/>
        </w:rPr>
        <w:t>which</w:t>
      </w:r>
      <w:r>
        <w:rPr>
          <w:rFonts w:ascii="Arial"/>
          <w:spacing w:val="-4"/>
          <w:sz w:val="24"/>
        </w:rPr>
        <w:t xml:space="preserve"> </w:t>
      </w:r>
      <w:r>
        <w:rPr>
          <w:rFonts w:ascii="Arial"/>
          <w:spacing w:val="-2"/>
          <w:sz w:val="24"/>
        </w:rPr>
        <w:t>will</w:t>
      </w:r>
      <w:r>
        <w:rPr>
          <w:rFonts w:ascii="Arial"/>
          <w:spacing w:val="-5"/>
          <w:sz w:val="24"/>
        </w:rPr>
        <w:t xml:space="preserve"> </w:t>
      </w:r>
      <w:r>
        <w:rPr>
          <w:rFonts w:ascii="Arial"/>
          <w:spacing w:val="-1"/>
          <w:sz w:val="24"/>
        </w:rPr>
        <w:t>include</w:t>
      </w:r>
      <w:r>
        <w:rPr>
          <w:rFonts w:ascii="Arial"/>
          <w:spacing w:val="-4"/>
          <w:sz w:val="24"/>
        </w:rPr>
        <w:t xml:space="preserve"> </w:t>
      </w:r>
      <w:r>
        <w:rPr>
          <w:rFonts w:ascii="Arial"/>
          <w:sz w:val="24"/>
        </w:rPr>
        <w:t>the</w:t>
      </w:r>
      <w:r>
        <w:rPr>
          <w:rFonts w:ascii="Arial"/>
          <w:spacing w:val="-4"/>
          <w:sz w:val="24"/>
        </w:rPr>
        <w:t xml:space="preserve"> </w:t>
      </w:r>
      <w:r>
        <w:rPr>
          <w:rFonts w:ascii="Arial"/>
          <w:spacing w:val="-1"/>
          <w:sz w:val="24"/>
        </w:rPr>
        <w:t>standard</w:t>
      </w:r>
      <w:r>
        <w:rPr>
          <w:rFonts w:ascii="Arial"/>
          <w:spacing w:val="-4"/>
          <w:sz w:val="24"/>
        </w:rPr>
        <w:t xml:space="preserve"> </w:t>
      </w:r>
      <w:r>
        <w:rPr>
          <w:rFonts w:ascii="Arial"/>
          <w:spacing w:val="-1"/>
          <w:sz w:val="24"/>
        </w:rPr>
        <w:t>contract</w:t>
      </w:r>
      <w:r>
        <w:rPr>
          <w:rFonts w:ascii="Arial"/>
          <w:spacing w:val="-4"/>
          <w:sz w:val="24"/>
        </w:rPr>
        <w:t xml:space="preserve"> </w:t>
      </w:r>
      <w:r>
        <w:rPr>
          <w:rFonts w:ascii="Arial"/>
          <w:spacing w:val="-1"/>
          <w:sz w:val="24"/>
        </w:rPr>
        <w:t>provisions</w:t>
      </w:r>
      <w:r>
        <w:rPr>
          <w:rFonts w:ascii="Arial"/>
          <w:spacing w:val="-5"/>
          <w:sz w:val="24"/>
        </w:rPr>
        <w:t xml:space="preserve"> </w:t>
      </w:r>
      <w:r>
        <w:rPr>
          <w:rFonts w:ascii="Arial"/>
          <w:sz w:val="24"/>
        </w:rPr>
        <w:t>as</w:t>
      </w:r>
      <w:r>
        <w:rPr>
          <w:rFonts w:ascii="Arial"/>
          <w:spacing w:val="-7"/>
          <w:sz w:val="24"/>
        </w:rPr>
        <w:t xml:space="preserve"> </w:t>
      </w:r>
      <w:r>
        <w:rPr>
          <w:rFonts w:ascii="Arial"/>
          <w:sz w:val="24"/>
        </w:rPr>
        <w:t>set</w:t>
      </w:r>
      <w:r>
        <w:rPr>
          <w:rFonts w:ascii="Arial"/>
          <w:spacing w:val="-7"/>
          <w:sz w:val="24"/>
        </w:rPr>
        <w:t xml:space="preserve"> </w:t>
      </w:r>
      <w:r>
        <w:rPr>
          <w:rFonts w:ascii="Arial"/>
          <w:sz w:val="24"/>
        </w:rPr>
        <w:t>forth</w:t>
      </w:r>
      <w:r>
        <w:rPr>
          <w:rFonts w:ascii="Arial"/>
          <w:spacing w:val="-6"/>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Contract</w:t>
      </w:r>
      <w:r>
        <w:rPr>
          <w:rFonts w:ascii="Arial"/>
          <w:spacing w:val="85"/>
          <w:sz w:val="24"/>
        </w:rPr>
        <w:t xml:space="preserve"> </w:t>
      </w:r>
      <w:r>
        <w:rPr>
          <w:rFonts w:ascii="Arial"/>
          <w:spacing w:val="-1"/>
          <w:sz w:val="24"/>
        </w:rPr>
        <w:t>Form</w:t>
      </w:r>
      <w:r>
        <w:rPr>
          <w:rFonts w:ascii="Arial"/>
          <w:spacing w:val="2"/>
          <w:sz w:val="24"/>
        </w:rPr>
        <w:t xml:space="preserve"> </w:t>
      </w:r>
      <w:r>
        <w:rPr>
          <w:rFonts w:ascii="Arial"/>
          <w:spacing w:val="-1"/>
          <w:sz w:val="24"/>
        </w:rPr>
        <w:t>herein,</w:t>
      </w:r>
      <w:r>
        <w:rPr>
          <w:rFonts w:ascii="Arial"/>
          <w:sz w:val="24"/>
        </w:rPr>
        <w:t xml:space="preserve"> as </w:t>
      </w:r>
      <w:r>
        <w:rPr>
          <w:rFonts w:ascii="Arial"/>
          <w:spacing w:val="-1"/>
          <w:sz w:val="24"/>
        </w:rPr>
        <w:t>applicable.</w:t>
      </w:r>
    </w:p>
    <w:p w:rsidR="00A805F5" w:rsidRDefault="00A805F5">
      <w:pPr>
        <w:jc w:val="both"/>
        <w:rPr>
          <w:rFonts w:ascii="Arial" w:eastAsia="Arial" w:hAnsi="Arial" w:cs="Arial"/>
          <w:sz w:val="24"/>
          <w:szCs w:val="24"/>
        </w:rPr>
        <w:sectPr w:rsidR="00A805F5">
          <w:footerReference w:type="default" r:id="rId47"/>
          <w:pgSz w:w="12240" w:h="15840"/>
          <w:pgMar w:top="1380" w:right="1300" w:bottom="420" w:left="1300" w:header="0" w:footer="240" w:gutter="0"/>
          <w:cols w:space="720"/>
        </w:sectPr>
      </w:pPr>
    </w:p>
    <w:p w:rsidR="00A805F5" w:rsidRDefault="001A2710">
      <w:pPr>
        <w:pStyle w:val="Heading3"/>
        <w:spacing w:before="57"/>
        <w:ind w:left="2899"/>
        <w:rPr>
          <w:rFonts w:cs="Arial"/>
          <w:b w:val="0"/>
          <w:bCs w:val="0"/>
        </w:rPr>
      </w:pPr>
      <w:bookmarkStart w:id="70" w:name="13c-PART_B_-_PERFORMANCE_BOND"/>
      <w:bookmarkEnd w:id="70"/>
      <w:r>
        <w:rPr>
          <w:spacing w:val="-3"/>
        </w:rPr>
        <w:lastRenderedPageBreak/>
        <w:t>PART</w:t>
      </w:r>
      <w:r>
        <w:t xml:space="preserve"> B -</w:t>
      </w:r>
      <w:r>
        <w:rPr>
          <w:spacing w:val="-1"/>
        </w:rPr>
        <w:t xml:space="preserve"> </w:t>
      </w:r>
      <w:r>
        <w:rPr>
          <w:spacing w:val="-2"/>
        </w:rPr>
        <w:t>PERFORMANCE</w:t>
      </w:r>
      <w:r>
        <w:rPr>
          <w:spacing w:val="1"/>
        </w:rPr>
        <w:t xml:space="preserve"> </w:t>
      </w:r>
      <w:r>
        <w:rPr>
          <w:spacing w:val="-1"/>
        </w:rPr>
        <w:t>BOND</w:t>
      </w:r>
    </w:p>
    <w:p w:rsidR="00A805F5" w:rsidRDefault="00A805F5">
      <w:pPr>
        <w:rPr>
          <w:rFonts w:ascii="Arial" w:eastAsia="Arial" w:hAnsi="Arial" w:cs="Arial"/>
          <w:b/>
          <w:bCs/>
          <w:sz w:val="20"/>
          <w:szCs w:val="20"/>
        </w:rPr>
      </w:pPr>
    </w:p>
    <w:p w:rsidR="00A805F5" w:rsidRDefault="00A805F5">
      <w:pPr>
        <w:spacing w:before="10"/>
        <w:rPr>
          <w:rFonts w:ascii="Arial" w:eastAsia="Arial" w:hAnsi="Arial" w:cs="Arial"/>
          <w:b/>
          <w:bCs/>
          <w:sz w:val="23"/>
          <w:szCs w:val="23"/>
        </w:rPr>
      </w:pPr>
    </w:p>
    <w:p w:rsidR="00A805F5" w:rsidRDefault="001A2710">
      <w:pPr>
        <w:spacing w:before="69" w:line="246" w:lineRule="auto"/>
        <w:ind w:left="119" w:right="7268"/>
        <w:rPr>
          <w:rFonts w:ascii="Arial" w:eastAsia="Arial" w:hAnsi="Arial" w:cs="Arial"/>
          <w:sz w:val="24"/>
          <w:szCs w:val="24"/>
        </w:rPr>
      </w:pPr>
      <w:r>
        <w:rPr>
          <w:rFonts w:ascii="Arial"/>
          <w:b/>
          <w:spacing w:val="-1"/>
          <w:sz w:val="24"/>
        </w:rPr>
        <w:t>State</w:t>
      </w:r>
      <w:r>
        <w:rPr>
          <w:rFonts w:ascii="Arial"/>
          <w:b/>
          <w:spacing w:val="1"/>
          <w:sz w:val="24"/>
        </w:rPr>
        <w:t xml:space="preserve"> </w:t>
      </w:r>
      <w:r>
        <w:rPr>
          <w:rFonts w:ascii="Arial"/>
          <w:b/>
          <w:spacing w:val="-1"/>
          <w:sz w:val="24"/>
        </w:rPr>
        <w:t>of Georgia</w:t>
      </w:r>
      <w:r>
        <w:rPr>
          <w:rFonts w:ascii="Arial"/>
          <w:b/>
          <w:spacing w:val="29"/>
          <w:sz w:val="24"/>
        </w:rPr>
        <w:t xml:space="preserve"> </w:t>
      </w:r>
      <w:r>
        <w:rPr>
          <w:rFonts w:ascii="Arial"/>
          <w:b/>
          <w:spacing w:val="-1"/>
          <w:sz w:val="24"/>
        </w:rPr>
        <w:t>City</w:t>
      </w:r>
      <w:r>
        <w:rPr>
          <w:rFonts w:ascii="Arial"/>
          <w:b/>
          <w:spacing w:val="-6"/>
          <w:sz w:val="24"/>
        </w:rPr>
        <w:t xml:space="preserve"> </w:t>
      </w:r>
      <w:r>
        <w:rPr>
          <w:rFonts w:ascii="Arial"/>
          <w:b/>
          <w:spacing w:val="-1"/>
          <w:sz w:val="24"/>
        </w:rPr>
        <w:t xml:space="preserve">of </w:t>
      </w:r>
      <w:r>
        <w:rPr>
          <w:rFonts w:ascii="Arial"/>
          <w:b/>
          <w:sz w:val="24"/>
        </w:rPr>
        <w:t>Brunswick</w:t>
      </w:r>
      <w:r>
        <w:rPr>
          <w:rFonts w:ascii="Arial"/>
          <w:b/>
          <w:spacing w:val="26"/>
          <w:sz w:val="24"/>
        </w:rPr>
        <w:t xml:space="preserve"> </w:t>
      </w:r>
      <w:r>
        <w:rPr>
          <w:rFonts w:ascii="Arial"/>
          <w:b/>
          <w:spacing w:val="-1"/>
          <w:sz w:val="24"/>
        </w:rPr>
        <w:t>County</w:t>
      </w:r>
      <w:r>
        <w:rPr>
          <w:rFonts w:ascii="Arial"/>
          <w:b/>
          <w:spacing w:val="-6"/>
          <w:sz w:val="24"/>
        </w:rPr>
        <w:t xml:space="preserve"> </w:t>
      </w:r>
      <w:r>
        <w:rPr>
          <w:rFonts w:ascii="Arial"/>
          <w:b/>
          <w:spacing w:val="-1"/>
          <w:sz w:val="24"/>
        </w:rPr>
        <w:t xml:space="preserve">of </w:t>
      </w:r>
      <w:r>
        <w:rPr>
          <w:rFonts w:ascii="Arial"/>
          <w:b/>
          <w:spacing w:val="-2"/>
          <w:sz w:val="24"/>
        </w:rPr>
        <w:t>Glynn</w:t>
      </w:r>
    </w:p>
    <w:p w:rsidR="00A805F5" w:rsidRDefault="00A805F5">
      <w:pPr>
        <w:rPr>
          <w:rFonts w:ascii="Arial" w:eastAsia="Arial" w:hAnsi="Arial" w:cs="Arial"/>
          <w:b/>
          <w:bCs/>
          <w:sz w:val="24"/>
          <w:szCs w:val="24"/>
        </w:rPr>
      </w:pPr>
    </w:p>
    <w:p w:rsidR="00A805F5" w:rsidRDefault="001A2710">
      <w:pPr>
        <w:tabs>
          <w:tab w:val="left" w:pos="9479"/>
        </w:tabs>
        <w:ind w:left="120"/>
        <w:rPr>
          <w:rFonts w:ascii="Arial" w:eastAsia="Arial" w:hAnsi="Arial" w:cs="Arial"/>
          <w:sz w:val="24"/>
          <w:szCs w:val="24"/>
        </w:rPr>
      </w:pPr>
      <w:r>
        <w:rPr>
          <w:rFonts w:ascii="Arial"/>
          <w:b/>
          <w:spacing w:val="-1"/>
          <w:sz w:val="24"/>
        </w:rPr>
        <w:t>KNOW</w:t>
      </w:r>
      <w:r>
        <w:rPr>
          <w:rFonts w:ascii="Arial"/>
          <w:b/>
          <w:spacing w:val="1"/>
          <w:sz w:val="24"/>
        </w:rPr>
        <w:t xml:space="preserve"> </w:t>
      </w:r>
      <w:r>
        <w:rPr>
          <w:rFonts w:ascii="Arial"/>
          <w:b/>
          <w:spacing w:val="-3"/>
          <w:sz w:val="24"/>
        </w:rPr>
        <w:t>ALL</w:t>
      </w:r>
      <w:r>
        <w:rPr>
          <w:rFonts w:ascii="Arial"/>
          <w:b/>
          <w:sz w:val="24"/>
        </w:rPr>
        <w:t xml:space="preserve"> </w:t>
      </w:r>
      <w:r>
        <w:rPr>
          <w:rFonts w:ascii="Arial"/>
          <w:b/>
          <w:spacing w:val="-1"/>
          <w:sz w:val="24"/>
        </w:rPr>
        <w:t>MEN</w:t>
      </w:r>
      <w:r>
        <w:rPr>
          <w:rFonts w:ascii="Arial"/>
          <w:b/>
          <w:sz w:val="24"/>
        </w:rPr>
        <w:t xml:space="preserve"> </w:t>
      </w:r>
      <w:r>
        <w:rPr>
          <w:rFonts w:ascii="Arial"/>
          <w:b/>
          <w:spacing w:val="-1"/>
          <w:sz w:val="24"/>
        </w:rPr>
        <w:t>BY</w:t>
      </w:r>
      <w:r>
        <w:rPr>
          <w:rFonts w:ascii="Arial"/>
          <w:b/>
          <w:spacing w:val="-2"/>
          <w:sz w:val="24"/>
        </w:rPr>
        <w:t xml:space="preserve"> </w:t>
      </w:r>
      <w:r>
        <w:rPr>
          <w:rFonts w:ascii="Arial"/>
          <w:b/>
          <w:spacing w:val="-1"/>
          <w:sz w:val="24"/>
        </w:rPr>
        <w:t>THESE</w:t>
      </w:r>
      <w:r>
        <w:rPr>
          <w:rFonts w:ascii="Arial"/>
          <w:b/>
          <w:spacing w:val="1"/>
          <w:sz w:val="24"/>
        </w:rPr>
        <w:t xml:space="preserve"> </w:t>
      </w:r>
      <w:r>
        <w:rPr>
          <w:rFonts w:ascii="Arial"/>
          <w:b/>
          <w:spacing w:val="-1"/>
          <w:sz w:val="24"/>
        </w:rPr>
        <w:t>PRESENT,</w:t>
      </w:r>
      <w:r>
        <w:rPr>
          <w:rFonts w:ascii="Arial"/>
          <w:b/>
          <w:spacing w:val="1"/>
          <w:sz w:val="24"/>
        </w:rPr>
        <w:t xml:space="preserve"> </w:t>
      </w:r>
      <w:r>
        <w:rPr>
          <w:rFonts w:ascii="Arial"/>
          <w:sz w:val="24"/>
        </w:rPr>
        <w:t xml:space="preserve">that </w:t>
      </w:r>
      <w:r>
        <w:rPr>
          <w:rFonts w:ascii="Arial"/>
          <w:spacing w:val="-2"/>
          <w:sz w:val="24"/>
        </w:rPr>
        <w:t>we</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5159"/>
          <w:tab w:val="left" w:pos="9479"/>
        </w:tabs>
        <w:spacing w:before="69"/>
        <w:ind w:left="12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 xml:space="preserve">, as </w:t>
      </w:r>
      <w:r>
        <w:rPr>
          <w:rFonts w:ascii="Arial"/>
          <w:spacing w:val="-1"/>
          <w:sz w:val="24"/>
        </w:rPr>
        <w:t>Principal,</w:t>
      </w:r>
      <w:r>
        <w:rPr>
          <w:rFonts w:ascii="Arial"/>
          <w:sz w:val="24"/>
        </w:rPr>
        <w:t xml:space="preserve"> and</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5159"/>
          <w:tab w:val="left" w:pos="9479"/>
        </w:tabs>
        <w:spacing w:before="69"/>
        <w:ind w:left="120" w:right="178"/>
        <w:jc w:val="both"/>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w:t>
      </w:r>
      <w:r>
        <w:rPr>
          <w:rFonts w:ascii="Arial"/>
          <w:spacing w:val="8"/>
          <w:sz w:val="24"/>
        </w:rPr>
        <w:t xml:space="preserve"> </w:t>
      </w:r>
      <w:r>
        <w:rPr>
          <w:rFonts w:ascii="Arial"/>
          <w:sz w:val="24"/>
        </w:rPr>
        <w:t>as</w:t>
      </w:r>
      <w:r>
        <w:rPr>
          <w:rFonts w:ascii="Arial"/>
          <w:spacing w:val="8"/>
          <w:sz w:val="24"/>
        </w:rPr>
        <w:t xml:space="preserve"> </w:t>
      </w:r>
      <w:r>
        <w:rPr>
          <w:rFonts w:ascii="Arial"/>
          <w:spacing w:val="-1"/>
          <w:sz w:val="24"/>
        </w:rPr>
        <w:t>Surety,</w:t>
      </w:r>
      <w:r>
        <w:rPr>
          <w:rFonts w:ascii="Arial"/>
          <w:spacing w:val="8"/>
          <w:sz w:val="24"/>
        </w:rPr>
        <w:t xml:space="preserve"> </w:t>
      </w:r>
      <w:r>
        <w:rPr>
          <w:rFonts w:ascii="Arial"/>
          <w:sz w:val="24"/>
        </w:rPr>
        <w:t>do</w:t>
      </w:r>
      <w:r>
        <w:rPr>
          <w:rFonts w:ascii="Arial"/>
          <w:spacing w:val="9"/>
          <w:sz w:val="24"/>
        </w:rPr>
        <w:t xml:space="preserve"> </w:t>
      </w:r>
      <w:r>
        <w:rPr>
          <w:rFonts w:ascii="Arial"/>
          <w:spacing w:val="-1"/>
          <w:sz w:val="24"/>
        </w:rPr>
        <w:t>hereby</w:t>
      </w:r>
      <w:r>
        <w:rPr>
          <w:rFonts w:ascii="Arial"/>
          <w:spacing w:val="65"/>
          <w:sz w:val="24"/>
        </w:rPr>
        <w:t xml:space="preserve"> </w:t>
      </w:r>
      <w:r>
        <w:rPr>
          <w:rFonts w:ascii="Arial"/>
          <w:spacing w:val="-1"/>
          <w:sz w:val="24"/>
        </w:rPr>
        <w:t>acknowledge</w:t>
      </w:r>
      <w:r>
        <w:rPr>
          <w:rFonts w:ascii="Arial"/>
          <w:spacing w:val="21"/>
          <w:sz w:val="24"/>
        </w:rPr>
        <w:t xml:space="preserve"> </w:t>
      </w:r>
      <w:r>
        <w:rPr>
          <w:rFonts w:ascii="Arial"/>
          <w:spacing w:val="-1"/>
          <w:sz w:val="24"/>
        </w:rPr>
        <w:t>ourselves</w:t>
      </w:r>
      <w:r>
        <w:rPr>
          <w:rFonts w:ascii="Arial"/>
          <w:spacing w:val="26"/>
          <w:sz w:val="24"/>
        </w:rPr>
        <w:t xml:space="preserve"> </w:t>
      </w:r>
      <w:r>
        <w:rPr>
          <w:rFonts w:ascii="Arial"/>
          <w:spacing w:val="-1"/>
          <w:sz w:val="24"/>
        </w:rPr>
        <w:t>indebted</w:t>
      </w:r>
      <w:r>
        <w:rPr>
          <w:rFonts w:ascii="Arial"/>
          <w:spacing w:val="30"/>
          <w:sz w:val="24"/>
        </w:rPr>
        <w:t xml:space="preserve"> </w:t>
      </w:r>
      <w:r>
        <w:rPr>
          <w:rFonts w:ascii="Arial"/>
          <w:sz w:val="24"/>
        </w:rPr>
        <w:t>and</w:t>
      </w:r>
      <w:r>
        <w:rPr>
          <w:rFonts w:ascii="Arial"/>
          <w:spacing w:val="30"/>
          <w:sz w:val="24"/>
        </w:rPr>
        <w:t xml:space="preserve"> </w:t>
      </w:r>
      <w:r>
        <w:rPr>
          <w:rFonts w:ascii="Arial"/>
          <w:spacing w:val="1"/>
          <w:sz w:val="24"/>
        </w:rPr>
        <w:t>firmly</w:t>
      </w:r>
      <w:r>
        <w:rPr>
          <w:rFonts w:ascii="Arial"/>
          <w:spacing w:val="22"/>
          <w:sz w:val="24"/>
        </w:rPr>
        <w:t xml:space="preserve"> </w:t>
      </w:r>
      <w:r>
        <w:rPr>
          <w:rFonts w:ascii="Arial"/>
          <w:sz w:val="24"/>
        </w:rPr>
        <w:t>bound</w:t>
      </w:r>
      <w:r>
        <w:rPr>
          <w:rFonts w:ascii="Arial"/>
          <w:spacing w:val="30"/>
          <w:sz w:val="24"/>
        </w:rPr>
        <w:t xml:space="preserve"> </w:t>
      </w:r>
      <w:r>
        <w:rPr>
          <w:rFonts w:ascii="Arial"/>
          <w:sz w:val="24"/>
        </w:rPr>
        <w:t>and</w:t>
      </w:r>
      <w:r>
        <w:rPr>
          <w:rFonts w:ascii="Arial"/>
          <w:spacing w:val="30"/>
          <w:sz w:val="24"/>
        </w:rPr>
        <w:t xml:space="preserve"> </w:t>
      </w:r>
      <w:r>
        <w:rPr>
          <w:rFonts w:ascii="Arial"/>
          <w:spacing w:val="-1"/>
          <w:sz w:val="24"/>
        </w:rPr>
        <w:t>held</w:t>
      </w:r>
      <w:r>
        <w:rPr>
          <w:rFonts w:ascii="Arial"/>
          <w:spacing w:val="30"/>
          <w:sz w:val="24"/>
        </w:rPr>
        <w:t xml:space="preserve"> </w:t>
      </w:r>
      <w:r>
        <w:rPr>
          <w:rFonts w:ascii="Arial"/>
          <w:sz w:val="24"/>
        </w:rPr>
        <w:t>unto</w:t>
      </w:r>
      <w:r>
        <w:rPr>
          <w:rFonts w:ascii="Arial"/>
          <w:spacing w:val="30"/>
          <w:sz w:val="24"/>
        </w:rPr>
        <w:t xml:space="preserve"> </w:t>
      </w:r>
      <w:r>
        <w:rPr>
          <w:rFonts w:ascii="Arial"/>
          <w:sz w:val="24"/>
        </w:rPr>
        <w:t>the</w:t>
      </w:r>
      <w:r>
        <w:rPr>
          <w:rFonts w:ascii="Arial"/>
          <w:spacing w:val="27"/>
          <w:sz w:val="24"/>
        </w:rPr>
        <w:t xml:space="preserve"> </w:t>
      </w:r>
      <w:r>
        <w:rPr>
          <w:rFonts w:ascii="Arial"/>
          <w:spacing w:val="-2"/>
          <w:sz w:val="24"/>
        </w:rPr>
        <w:t>Brunswick-Glynn</w:t>
      </w:r>
      <w:r>
        <w:rPr>
          <w:rFonts w:ascii="Arial"/>
          <w:spacing w:val="17"/>
          <w:sz w:val="24"/>
        </w:rPr>
        <w:t xml:space="preserve"> </w:t>
      </w:r>
      <w:r>
        <w:rPr>
          <w:rFonts w:ascii="Arial"/>
          <w:spacing w:val="-1"/>
          <w:sz w:val="24"/>
        </w:rPr>
        <w:t>Joint</w:t>
      </w:r>
      <w:r>
        <w:rPr>
          <w:rFonts w:ascii="Arial"/>
          <w:spacing w:val="69"/>
          <w:sz w:val="24"/>
        </w:rPr>
        <w:t xml:space="preserve"> </w:t>
      </w:r>
      <w:r>
        <w:rPr>
          <w:rFonts w:ascii="Arial"/>
          <w:spacing w:val="4"/>
          <w:sz w:val="24"/>
        </w:rPr>
        <w:t>Water</w:t>
      </w:r>
      <w:r>
        <w:rPr>
          <w:rFonts w:ascii="Arial"/>
          <w:spacing w:val="-18"/>
          <w:sz w:val="24"/>
        </w:rPr>
        <w:t xml:space="preserve"> </w:t>
      </w:r>
      <w:r>
        <w:rPr>
          <w:rFonts w:ascii="Arial"/>
          <w:sz w:val="24"/>
        </w:rPr>
        <w:t>and</w:t>
      </w:r>
      <w:r>
        <w:rPr>
          <w:rFonts w:ascii="Arial"/>
          <w:spacing w:val="-13"/>
          <w:sz w:val="24"/>
        </w:rPr>
        <w:t xml:space="preserve"> </w:t>
      </w:r>
      <w:r>
        <w:rPr>
          <w:rFonts w:ascii="Arial"/>
          <w:spacing w:val="-2"/>
          <w:sz w:val="24"/>
        </w:rPr>
        <w:t>Sewer</w:t>
      </w:r>
      <w:r>
        <w:rPr>
          <w:rFonts w:ascii="Arial"/>
          <w:spacing w:val="-18"/>
          <w:sz w:val="24"/>
        </w:rPr>
        <w:t xml:space="preserve"> </w:t>
      </w:r>
      <w:r>
        <w:rPr>
          <w:rFonts w:ascii="Arial"/>
          <w:sz w:val="24"/>
        </w:rPr>
        <w:t>Commission</w:t>
      </w:r>
      <w:r>
        <w:rPr>
          <w:rFonts w:ascii="Arial"/>
          <w:spacing w:val="-13"/>
          <w:sz w:val="24"/>
        </w:rPr>
        <w:t xml:space="preserve"> </w:t>
      </w:r>
      <w:r>
        <w:rPr>
          <w:rFonts w:ascii="Arial"/>
          <w:spacing w:val="2"/>
          <w:sz w:val="24"/>
        </w:rPr>
        <w:t>(JWSC),</w:t>
      </w:r>
      <w:r>
        <w:rPr>
          <w:rFonts w:ascii="Arial"/>
          <w:spacing w:val="-14"/>
          <w:sz w:val="24"/>
        </w:rPr>
        <w:t xml:space="preserve"> </w:t>
      </w:r>
      <w:r>
        <w:rPr>
          <w:rFonts w:ascii="Arial"/>
          <w:spacing w:val="1"/>
          <w:sz w:val="24"/>
        </w:rPr>
        <w:t>for</w:t>
      </w:r>
      <w:r>
        <w:rPr>
          <w:rFonts w:ascii="Arial"/>
          <w:spacing w:val="-18"/>
          <w:sz w:val="24"/>
        </w:rPr>
        <w:t xml:space="preserve"> </w:t>
      </w:r>
      <w:r>
        <w:rPr>
          <w:rFonts w:ascii="Arial"/>
          <w:sz w:val="24"/>
        </w:rPr>
        <w:t>the</w:t>
      </w:r>
      <w:r>
        <w:rPr>
          <w:rFonts w:ascii="Arial"/>
          <w:spacing w:val="-13"/>
          <w:sz w:val="24"/>
        </w:rPr>
        <w:t xml:space="preserve"> </w:t>
      </w:r>
      <w:r>
        <w:rPr>
          <w:rFonts w:ascii="Arial"/>
          <w:sz w:val="24"/>
        </w:rPr>
        <w:t>use</w:t>
      </w:r>
      <w:r>
        <w:rPr>
          <w:rFonts w:ascii="Arial"/>
          <w:spacing w:val="-16"/>
          <w:sz w:val="24"/>
        </w:rPr>
        <w:t xml:space="preserve"> </w:t>
      </w:r>
      <w:r>
        <w:rPr>
          <w:rFonts w:ascii="Arial"/>
          <w:sz w:val="24"/>
        </w:rPr>
        <w:t>and</w:t>
      </w:r>
      <w:r>
        <w:rPr>
          <w:rFonts w:ascii="Arial"/>
          <w:spacing w:val="-16"/>
          <w:sz w:val="24"/>
        </w:rPr>
        <w:t xml:space="preserve"> </w:t>
      </w:r>
      <w:r>
        <w:rPr>
          <w:rFonts w:ascii="Arial"/>
          <w:sz w:val="24"/>
        </w:rPr>
        <w:t>benefit</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those</w:t>
      </w:r>
      <w:r>
        <w:rPr>
          <w:rFonts w:ascii="Arial"/>
          <w:spacing w:val="-18"/>
          <w:sz w:val="24"/>
        </w:rPr>
        <w:t xml:space="preserve"> </w:t>
      </w:r>
      <w:r>
        <w:rPr>
          <w:rFonts w:ascii="Arial"/>
          <w:spacing w:val="-1"/>
          <w:sz w:val="24"/>
        </w:rPr>
        <w:t>entitled</w:t>
      </w:r>
      <w:r>
        <w:rPr>
          <w:rFonts w:ascii="Arial"/>
          <w:spacing w:val="-18"/>
          <w:sz w:val="24"/>
        </w:rPr>
        <w:t xml:space="preserve"> </w:t>
      </w:r>
      <w:r>
        <w:rPr>
          <w:rFonts w:ascii="Arial"/>
          <w:spacing w:val="-1"/>
          <w:sz w:val="24"/>
        </w:rPr>
        <w:t>thereto</w:t>
      </w:r>
      <w:r>
        <w:rPr>
          <w:rFonts w:ascii="Arial"/>
          <w:spacing w:val="-18"/>
          <w:sz w:val="24"/>
        </w:rPr>
        <w:t xml:space="preserve"> </w:t>
      </w:r>
      <w:r>
        <w:rPr>
          <w:rFonts w:ascii="Arial"/>
          <w:spacing w:val="-1"/>
          <w:sz w:val="24"/>
        </w:rPr>
        <w:t>in</w:t>
      </w:r>
      <w:r>
        <w:rPr>
          <w:rFonts w:ascii="Arial"/>
          <w:spacing w:val="62"/>
          <w:sz w:val="24"/>
        </w:rPr>
        <w:t xml:space="preserve"> </w:t>
      </w:r>
      <w:r>
        <w:rPr>
          <w:rFonts w:ascii="Arial"/>
          <w:sz w:val="24"/>
        </w:rPr>
        <w:t>the</w:t>
      </w:r>
      <w:r>
        <w:rPr>
          <w:rFonts w:ascii="Arial"/>
          <w:spacing w:val="1"/>
          <w:sz w:val="24"/>
        </w:rPr>
        <w:t xml:space="preserve"> </w:t>
      </w:r>
      <w:r>
        <w:rPr>
          <w:rFonts w:ascii="Arial"/>
          <w:sz w:val="24"/>
        </w:rPr>
        <w:t>not to</w:t>
      </w:r>
      <w:r>
        <w:rPr>
          <w:rFonts w:ascii="Arial"/>
          <w:spacing w:val="1"/>
          <w:sz w:val="24"/>
        </w:rPr>
        <w:t xml:space="preserve"> </w:t>
      </w:r>
      <w:r>
        <w:rPr>
          <w:rFonts w:ascii="Arial"/>
          <w:spacing w:val="-1"/>
          <w:sz w:val="24"/>
        </w:rPr>
        <w:t>exceed</w:t>
      </w:r>
      <w:r>
        <w:rPr>
          <w:rFonts w:ascii="Arial"/>
          <w:spacing w:val="1"/>
          <w:sz w:val="24"/>
        </w:rPr>
        <w:t xml:space="preserve"> </w:t>
      </w:r>
      <w:r>
        <w:rPr>
          <w:rFonts w:ascii="Arial"/>
          <w:sz w:val="24"/>
        </w:rPr>
        <w:t>sum</w:t>
      </w:r>
      <w:r>
        <w:rPr>
          <w:rFonts w:ascii="Arial"/>
          <w:spacing w:val="4"/>
          <w:sz w:val="24"/>
        </w:rPr>
        <w:t xml:space="preserve"> </w:t>
      </w:r>
      <w:r>
        <w:rPr>
          <w:rFonts w:ascii="Arial"/>
          <w:sz w:val="24"/>
        </w:rPr>
        <w:t>of</w:t>
      </w:r>
      <w:r>
        <w:rPr>
          <w:rFonts w:ascii="Arial"/>
          <w:spacing w:val="3"/>
          <w:sz w:val="24"/>
        </w:rPr>
        <w:t xml:space="preserve"> </w:t>
      </w:r>
      <w:r>
        <w:rPr>
          <w:rFonts w:ascii="Arial"/>
          <w:sz w:val="24"/>
          <w:u w:val="single" w:color="000000"/>
        </w:rPr>
        <w:t xml:space="preserve"> </w:t>
      </w:r>
      <w:r>
        <w:rPr>
          <w:rFonts w:ascii="Arial"/>
          <w:sz w:val="24"/>
          <w:u w:val="single" w:color="000000"/>
        </w:rPr>
        <w:tab/>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7B4BAE">
      <w:pPr>
        <w:tabs>
          <w:tab w:val="left" w:pos="2272"/>
        </w:tabs>
        <w:spacing w:before="69"/>
        <w:ind w:right="100"/>
        <w:jc w:val="right"/>
        <w:rPr>
          <w:rFonts w:ascii="Arial" w:eastAsia="Arial" w:hAnsi="Arial" w:cs="Arial"/>
          <w:sz w:val="24"/>
          <w:szCs w:val="24"/>
        </w:rPr>
      </w:pPr>
      <w:r>
        <w:rPr>
          <w:noProof/>
        </w:rPr>
        <mc:AlternateContent>
          <mc:Choice Requires="wpg">
            <w:drawing>
              <wp:anchor distT="0" distB="0" distL="114300" distR="114300" simplePos="0" relativeHeight="2200" behindDoc="0" locked="0" layoutInCell="1" allowOverlap="1">
                <wp:simplePos x="0" y="0"/>
                <wp:positionH relativeFrom="page">
                  <wp:posOffset>914400</wp:posOffset>
                </wp:positionH>
                <wp:positionV relativeFrom="paragraph">
                  <wp:posOffset>208915</wp:posOffset>
                </wp:positionV>
                <wp:extent cx="4243070" cy="1270"/>
                <wp:effectExtent l="9525" t="14605" r="14605" b="12700"/>
                <wp:wrapNone/>
                <wp:docPr id="20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1440" y="329"/>
                          <a:chExt cx="6682" cy="2"/>
                        </a:xfrm>
                      </wpg:grpSpPr>
                      <wps:wsp>
                        <wps:cNvPr id="202" name="Freeform 94"/>
                        <wps:cNvSpPr>
                          <a:spLocks/>
                        </wps:cNvSpPr>
                        <wps:spPr bwMode="auto">
                          <a:xfrm>
                            <a:off x="1440" y="329"/>
                            <a:ext cx="6682" cy="2"/>
                          </a:xfrm>
                          <a:custGeom>
                            <a:avLst/>
                            <a:gdLst>
                              <a:gd name="T0" fmla="+- 0 1440 1440"/>
                              <a:gd name="T1" fmla="*/ T0 w 6682"/>
                              <a:gd name="T2" fmla="+- 0 8122 1440"/>
                              <a:gd name="T3" fmla="*/ T2 w 6682"/>
                            </a:gdLst>
                            <a:ahLst/>
                            <a:cxnLst>
                              <a:cxn ang="0">
                                <a:pos x="T1" y="0"/>
                              </a:cxn>
                              <a:cxn ang="0">
                                <a:pos x="T3" y="0"/>
                              </a:cxn>
                            </a:cxnLst>
                            <a:rect l="0" t="0" r="r" b="b"/>
                            <a:pathLst>
                              <a:path w="6682">
                                <a:moveTo>
                                  <a:pt x="0" y="0"/>
                                </a:moveTo>
                                <a:lnTo>
                                  <a:pt x="668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5DBD8B" id="Group 93" o:spid="_x0000_s1026" style="position:absolute;margin-left:1in;margin-top:16.45pt;width:334.1pt;height:.1pt;z-index:2200;mso-position-horizontal-relative:page" coordorigin="1440,329" coordsize="6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">
                <v:shape id="Freeform 94" o:spid="_x0000_s1027" style="position:absolute;left:1440;top:329;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" path="m,l6682,e" filled="f" strokeweight=".94pt">
                  <v:path arrowok="t" o:connecttype="custom" o:connectlocs="0,0;6682,0" o:connectangles="0,0"/>
                </v:shape>
                <w10:wrap anchorx="page"/>
              </v:group>
            </w:pict>
          </mc:Fallback>
        </mc:AlternateContent>
      </w:r>
      <w:r w:rsidR="001A2710">
        <w:rPr>
          <w:rFonts w:ascii="Arial"/>
          <w:sz w:val="24"/>
        </w:rPr>
        <w:t>$</w:t>
      </w:r>
      <w:r w:rsidR="001A2710">
        <w:rPr>
          <w:rFonts w:ascii="Arial"/>
          <w:spacing w:val="1"/>
          <w:sz w:val="24"/>
        </w:rPr>
        <w:t xml:space="preserve"> </w:t>
      </w:r>
      <w:r w:rsidR="001A2710">
        <w:rPr>
          <w:rFonts w:ascii="Arial"/>
          <w:sz w:val="24"/>
          <w:u w:val="single" w:color="000000"/>
        </w:rPr>
        <w:t>(</w:t>
      </w:r>
      <w:r w:rsidR="001A2710">
        <w:rPr>
          <w:rFonts w:ascii="Arial"/>
          <w:sz w:val="24"/>
          <w:u w:val="single" w:color="000000"/>
        </w:rPr>
        <w:tab/>
      </w:r>
      <w:r w:rsidR="001A2710">
        <w:rPr>
          <w:rFonts w:ascii="Arial"/>
          <w:w w:val="95"/>
          <w:sz w:val="24"/>
        </w:rPr>
        <w:t>)</w:t>
      </w:r>
    </w:p>
    <w:p w:rsidR="00A805F5" w:rsidRDefault="00A805F5">
      <w:pPr>
        <w:spacing w:before="11"/>
        <w:rPr>
          <w:rFonts w:ascii="Arial" w:eastAsia="Arial" w:hAnsi="Arial" w:cs="Arial"/>
          <w:sz w:val="17"/>
          <w:szCs w:val="17"/>
        </w:rPr>
      </w:pPr>
    </w:p>
    <w:p w:rsidR="00A805F5" w:rsidRDefault="001A2710">
      <w:pPr>
        <w:spacing w:before="69"/>
        <w:ind w:left="120" w:right="1"/>
        <w:rPr>
          <w:rFonts w:ascii="Arial" w:eastAsia="Arial" w:hAnsi="Arial" w:cs="Arial"/>
          <w:sz w:val="24"/>
          <w:szCs w:val="24"/>
        </w:rPr>
      </w:pPr>
      <w:r>
        <w:rPr>
          <w:rFonts w:ascii="Arial"/>
          <w:spacing w:val="1"/>
          <w:sz w:val="24"/>
        </w:rPr>
        <w:t>for</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payment</w:t>
      </w:r>
      <w:r>
        <w:rPr>
          <w:rFonts w:ascii="Arial"/>
          <w:spacing w:val="-16"/>
          <w:sz w:val="24"/>
        </w:rPr>
        <w:t xml:space="preserve"> </w:t>
      </w:r>
      <w:r>
        <w:rPr>
          <w:rFonts w:ascii="Arial"/>
          <w:sz w:val="24"/>
        </w:rPr>
        <w:t>of</w:t>
      </w:r>
      <w:r>
        <w:rPr>
          <w:rFonts w:ascii="Arial"/>
          <w:spacing w:val="-14"/>
          <w:sz w:val="24"/>
        </w:rPr>
        <w:t xml:space="preserve"> </w:t>
      </w:r>
      <w:r>
        <w:rPr>
          <w:rFonts w:ascii="Arial"/>
          <w:spacing w:val="-2"/>
          <w:sz w:val="24"/>
        </w:rPr>
        <w:t>which</w:t>
      </w:r>
      <w:r>
        <w:rPr>
          <w:rFonts w:ascii="Arial"/>
          <w:spacing w:val="-13"/>
          <w:sz w:val="24"/>
        </w:rPr>
        <w:t xml:space="preserve"> </w:t>
      </w:r>
      <w:r>
        <w:rPr>
          <w:rFonts w:ascii="Arial"/>
          <w:spacing w:val="-2"/>
          <w:sz w:val="24"/>
        </w:rPr>
        <w:t>will</w:t>
      </w:r>
      <w:r>
        <w:rPr>
          <w:rFonts w:ascii="Arial"/>
          <w:spacing w:val="-15"/>
          <w:sz w:val="24"/>
        </w:rPr>
        <w:t xml:space="preserve"> </w:t>
      </w:r>
      <w:r>
        <w:rPr>
          <w:rFonts w:ascii="Arial"/>
          <w:sz w:val="24"/>
        </w:rPr>
        <w:t>and</w:t>
      </w:r>
      <w:r>
        <w:rPr>
          <w:rFonts w:ascii="Arial"/>
          <w:spacing w:val="-16"/>
          <w:sz w:val="24"/>
        </w:rPr>
        <w:t xml:space="preserve"> </w:t>
      </w:r>
      <w:r>
        <w:rPr>
          <w:rFonts w:ascii="Arial"/>
          <w:spacing w:val="-1"/>
          <w:sz w:val="24"/>
        </w:rPr>
        <w:t>truly</w:t>
      </w:r>
      <w:r>
        <w:rPr>
          <w:rFonts w:ascii="Arial"/>
          <w:spacing w:val="-19"/>
          <w:sz w:val="24"/>
        </w:rPr>
        <w:t xml:space="preserve"> </w:t>
      </w:r>
      <w:r>
        <w:rPr>
          <w:rFonts w:ascii="Arial"/>
          <w:sz w:val="24"/>
        </w:rPr>
        <w:t>to</w:t>
      </w:r>
      <w:r>
        <w:rPr>
          <w:rFonts w:ascii="Arial"/>
          <w:spacing w:val="-16"/>
          <w:sz w:val="24"/>
        </w:rPr>
        <w:t xml:space="preserve"> </w:t>
      </w:r>
      <w:r>
        <w:rPr>
          <w:rFonts w:ascii="Arial"/>
          <w:sz w:val="24"/>
        </w:rPr>
        <w:t>be</w:t>
      </w:r>
      <w:r>
        <w:rPr>
          <w:rFonts w:ascii="Arial"/>
          <w:spacing w:val="-16"/>
          <w:sz w:val="24"/>
        </w:rPr>
        <w:t xml:space="preserve"> </w:t>
      </w:r>
      <w:r>
        <w:rPr>
          <w:rFonts w:ascii="Arial"/>
          <w:sz w:val="24"/>
        </w:rPr>
        <w:t>made,</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lawful</w:t>
      </w:r>
      <w:r>
        <w:rPr>
          <w:rFonts w:ascii="Arial"/>
          <w:spacing w:val="-17"/>
          <w:sz w:val="24"/>
        </w:rPr>
        <w:t xml:space="preserve"> </w:t>
      </w:r>
      <w:r>
        <w:rPr>
          <w:rFonts w:ascii="Arial"/>
          <w:sz w:val="24"/>
        </w:rPr>
        <w:t>money</w:t>
      </w:r>
      <w:r>
        <w:rPr>
          <w:rFonts w:ascii="Arial"/>
          <w:spacing w:val="-19"/>
          <w:sz w:val="24"/>
        </w:rPr>
        <w:t xml:space="preserve"> </w:t>
      </w:r>
      <w:r>
        <w:rPr>
          <w:rFonts w:ascii="Arial"/>
          <w:sz w:val="24"/>
        </w:rPr>
        <w:t>of</w:t>
      </w:r>
      <w:r>
        <w:rPr>
          <w:rFonts w:ascii="Arial"/>
          <w:spacing w:val="-16"/>
          <w:sz w:val="24"/>
        </w:rPr>
        <w:t xml:space="preserve"> </w:t>
      </w:r>
      <w:r>
        <w:rPr>
          <w:rFonts w:ascii="Arial"/>
          <w:spacing w:val="-2"/>
          <w:sz w:val="24"/>
        </w:rPr>
        <w:t>the</w:t>
      </w:r>
      <w:r>
        <w:rPr>
          <w:rFonts w:ascii="Arial"/>
          <w:spacing w:val="-21"/>
          <w:sz w:val="24"/>
        </w:rPr>
        <w:t xml:space="preserve"> </w:t>
      </w:r>
      <w:r>
        <w:rPr>
          <w:rFonts w:ascii="Arial"/>
          <w:spacing w:val="-2"/>
          <w:sz w:val="24"/>
        </w:rPr>
        <w:t>United</w:t>
      </w:r>
      <w:r>
        <w:rPr>
          <w:rFonts w:ascii="Arial"/>
          <w:spacing w:val="-21"/>
          <w:sz w:val="24"/>
        </w:rPr>
        <w:t xml:space="preserve"> </w:t>
      </w:r>
      <w:r>
        <w:rPr>
          <w:rFonts w:ascii="Arial"/>
          <w:spacing w:val="-2"/>
          <w:sz w:val="24"/>
        </w:rPr>
        <w:t>States,</w:t>
      </w:r>
      <w:r>
        <w:rPr>
          <w:rFonts w:ascii="Arial"/>
          <w:spacing w:val="-21"/>
          <w:sz w:val="24"/>
        </w:rPr>
        <w:t xml:space="preserve"> </w:t>
      </w:r>
      <w:r>
        <w:rPr>
          <w:rFonts w:ascii="Arial"/>
          <w:spacing w:val="-4"/>
          <w:sz w:val="24"/>
        </w:rPr>
        <w:t>we</w:t>
      </w:r>
      <w:r>
        <w:rPr>
          <w:rFonts w:ascii="Arial"/>
          <w:spacing w:val="61"/>
          <w:sz w:val="24"/>
        </w:rPr>
        <w:t xml:space="preserve"> </w:t>
      </w:r>
      <w:r>
        <w:rPr>
          <w:rFonts w:ascii="Arial"/>
          <w:sz w:val="24"/>
        </w:rPr>
        <w:t>do</w:t>
      </w:r>
      <w:r>
        <w:rPr>
          <w:rFonts w:ascii="Arial"/>
          <w:spacing w:val="1"/>
          <w:sz w:val="24"/>
        </w:rPr>
        <w:t xml:space="preserve"> </w:t>
      </w:r>
      <w:r>
        <w:rPr>
          <w:rFonts w:ascii="Arial"/>
          <w:spacing w:val="-1"/>
          <w:sz w:val="24"/>
        </w:rPr>
        <w:t>hereby</w:t>
      </w:r>
      <w:r>
        <w:rPr>
          <w:rFonts w:ascii="Arial"/>
          <w:spacing w:val="-5"/>
          <w:sz w:val="24"/>
        </w:rPr>
        <w:t xml:space="preserve"> </w:t>
      </w:r>
      <w:r>
        <w:rPr>
          <w:rFonts w:ascii="Arial"/>
          <w:spacing w:val="-1"/>
          <w:sz w:val="24"/>
        </w:rPr>
        <w:t>bind</w:t>
      </w:r>
      <w:r>
        <w:rPr>
          <w:rFonts w:ascii="Arial"/>
          <w:spacing w:val="1"/>
          <w:sz w:val="24"/>
        </w:rPr>
        <w:t xml:space="preserve"> </w:t>
      </w:r>
      <w:r>
        <w:rPr>
          <w:rFonts w:ascii="Arial"/>
          <w:spacing w:val="-1"/>
          <w:sz w:val="24"/>
        </w:rPr>
        <w:t>ourselves,</w:t>
      </w:r>
      <w:r>
        <w:rPr>
          <w:rFonts w:ascii="Arial"/>
          <w:sz w:val="24"/>
        </w:rPr>
        <w:t xml:space="preserve"> </w:t>
      </w:r>
      <w:r>
        <w:rPr>
          <w:rFonts w:ascii="Arial"/>
          <w:spacing w:val="-1"/>
          <w:sz w:val="24"/>
        </w:rPr>
        <w:t>successors,</w:t>
      </w:r>
      <w:r>
        <w:rPr>
          <w:rFonts w:ascii="Arial"/>
          <w:sz w:val="24"/>
        </w:rPr>
        <w:t xml:space="preserve"> </w:t>
      </w:r>
      <w:r>
        <w:rPr>
          <w:rFonts w:ascii="Arial"/>
          <w:spacing w:val="-1"/>
          <w:sz w:val="24"/>
        </w:rPr>
        <w:t>assigns,</w:t>
      </w:r>
      <w:r>
        <w:rPr>
          <w:rFonts w:ascii="Arial"/>
          <w:sz w:val="24"/>
        </w:rPr>
        <w:t xml:space="preserve"> </w:t>
      </w:r>
      <w:r>
        <w:rPr>
          <w:rFonts w:ascii="Arial"/>
          <w:spacing w:val="-1"/>
          <w:sz w:val="24"/>
        </w:rPr>
        <w:t>heirs,</w:t>
      </w:r>
      <w:r>
        <w:rPr>
          <w:rFonts w:ascii="Arial"/>
          <w:sz w:val="24"/>
        </w:rPr>
        <w:t xml:space="preserve"> and</w:t>
      </w:r>
      <w:r>
        <w:rPr>
          <w:rFonts w:ascii="Arial"/>
          <w:spacing w:val="1"/>
          <w:sz w:val="24"/>
        </w:rPr>
        <w:t xml:space="preserve"> </w:t>
      </w:r>
      <w:r>
        <w:rPr>
          <w:rFonts w:ascii="Arial"/>
          <w:spacing w:val="-1"/>
          <w:sz w:val="24"/>
        </w:rPr>
        <w:t>personal</w:t>
      </w:r>
      <w:r>
        <w:rPr>
          <w:rFonts w:ascii="Arial"/>
          <w:sz w:val="24"/>
        </w:rPr>
        <w:t xml:space="preserve"> </w:t>
      </w:r>
      <w:r>
        <w:rPr>
          <w:rFonts w:ascii="Arial"/>
          <w:spacing w:val="-1"/>
          <w:sz w:val="24"/>
        </w:rPr>
        <w:t>representatives.</w:t>
      </w:r>
    </w:p>
    <w:p w:rsidR="00A805F5" w:rsidRDefault="00A805F5">
      <w:pPr>
        <w:spacing w:before="7"/>
        <w:rPr>
          <w:rFonts w:ascii="Arial" w:eastAsia="Arial" w:hAnsi="Arial" w:cs="Arial"/>
          <w:sz w:val="24"/>
          <w:szCs w:val="24"/>
        </w:rPr>
      </w:pPr>
    </w:p>
    <w:p w:rsidR="00A805F5" w:rsidRDefault="001A2710">
      <w:pPr>
        <w:ind w:left="120"/>
        <w:rPr>
          <w:rFonts w:ascii="Arial" w:eastAsia="Arial" w:hAnsi="Arial" w:cs="Arial"/>
          <w:sz w:val="24"/>
          <w:szCs w:val="24"/>
        </w:rPr>
      </w:pPr>
      <w:r>
        <w:rPr>
          <w:rFonts w:ascii="Arial"/>
          <w:b/>
          <w:spacing w:val="-1"/>
          <w:sz w:val="24"/>
        </w:rPr>
        <w:t>BUT</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CONDITION</w:t>
      </w:r>
      <w:r>
        <w:rPr>
          <w:rFonts w:ascii="Arial"/>
          <w:b/>
          <w:sz w:val="24"/>
        </w:rPr>
        <w:t xml:space="preserve"> OF </w:t>
      </w:r>
      <w:r>
        <w:rPr>
          <w:rFonts w:ascii="Arial"/>
          <w:b/>
          <w:spacing w:val="-1"/>
          <w:sz w:val="24"/>
        </w:rPr>
        <w:t>THE</w:t>
      </w:r>
      <w:r>
        <w:rPr>
          <w:rFonts w:ascii="Arial"/>
          <w:b/>
          <w:spacing w:val="1"/>
          <w:sz w:val="24"/>
        </w:rPr>
        <w:t xml:space="preserve"> </w:t>
      </w:r>
      <w:r>
        <w:rPr>
          <w:rFonts w:ascii="Arial"/>
          <w:b/>
          <w:spacing w:val="-1"/>
          <w:sz w:val="24"/>
        </w:rPr>
        <w:t>FOREGOING</w:t>
      </w:r>
      <w:r>
        <w:rPr>
          <w:rFonts w:ascii="Arial"/>
          <w:b/>
          <w:sz w:val="24"/>
        </w:rPr>
        <w:t xml:space="preserve"> </w:t>
      </w:r>
      <w:r>
        <w:rPr>
          <w:rFonts w:ascii="Arial"/>
          <w:b/>
          <w:spacing w:val="-2"/>
          <w:sz w:val="24"/>
        </w:rPr>
        <w:t>OBLIGATION</w:t>
      </w:r>
      <w:r>
        <w:rPr>
          <w:rFonts w:ascii="Arial"/>
          <w:b/>
          <w:sz w:val="24"/>
        </w:rPr>
        <w:t xml:space="preserve"> OR </w:t>
      </w:r>
      <w:r>
        <w:rPr>
          <w:rFonts w:ascii="Arial"/>
          <w:b/>
          <w:spacing w:val="-1"/>
          <w:sz w:val="24"/>
        </w:rPr>
        <w:t>BOND</w:t>
      </w:r>
      <w:r>
        <w:rPr>
          <w:rFonts w:ascii="Arial"/>
          <w:b/>
          <w:sz w:val="24"/>
        </w:rPr>
        <w:t xml:space="preserve"> IS</w:t>
      </w:r>
      <w:r>
        <w:rPr>
          <w:rFonts w:ascii="Arial"/>
          <w:b/>
          <w:spacing w:val="1"/>
          <w:sz w:val="24"/>
        </w:rPr>
        <w:t xml:space="preserve"> </w:t>
      </w:r>
      <w:r>
        <w:rPr>
          <w:rFonts w:ascii="Arial"/>
          <w:b/>
          <w:spacing w:val="-1"/>
          <w:sz w:val="24"/>
        </w:rPr>
        <w:t>THIS</w:t>
      </w:r>
      <w:r>
        <w:rPr>
          <w:rFonts w:ascii="Arial"/>
          <w:spacing w:val="-1"/>
          <w:sz w:val="24"/>
        </w:rPr>
        <w:t>:</w:t>
      </w:r>
    </w:p>
    <w:p w:rsidR="00A805F5" w:rsidRDefault="00A805F5">
      <w:pPr>
        <w:spacing w:before="7"/>
        <w:rPr>
          <w:rFonts w:ascii="Arial" w:eastAsia="Arial" w:hAnsi="Arial" w:cs="Arial"/>
          <w:sz w:val="24"/>
          <w:szCs w:val="24"/>
        </w:rPr>
      </w:pPr>
    </w:p>
    <w:p w:rsidR="00A805F5" w:rsidRDefault="001A2710">
      <w:pPr>
        <w:ind w:left="120"/>
        <w:rPr>
          <w:rFonts w:ascii="Arial" w:eastAsia="Arial" w:hAnsi="Arial" w:cs="Arial"/>
          <w:sz w:val="24"/>
          <w:szCs w:val="24"/>
        </w:rPr>
      </w:pPr>
      <w:r>
        <w:rPr>
          <w:rFonts w:ascii="Arial"/>
          <w:b/>
          <w:sz w:val="24"/>
        </w:rPr>
        <w:t>WHEREAS</w:t>
      </w:r>
      <w:r>
        <w:rPr>
          <w:rFonts w:ascii="Arial"/>
          <w:sz w:val="24"/>
        </w:rPr>
        <w:t>,</w:t>
      </w:r>
      <w:r>
        <w:rPr>
          <w:rFonts w:ascii="Arial"/>
          <w:spacing w:val="22"/>
          <w:sz w:val="24"/>
        </w:rPr>
        <w:t xml:space="preserve"> </w:t>
      </w:r>
      <w:r>
        <w:rPr>
          <w:rFonts w:ascii="Arial"/>
          <w:sz w:val="24"/>
        </w:rPr>
        <w:t>the</w:t>
      </w:r>
      <w:r>
        <w:rPr>
          <w:rFonts w:ascii="Arial"/>
          <w:spacing w:val="20"/>
          <w:sz w:val="24"/>
        </w:rPr>
        <w:t xml:space="preserve"> </w:t>
      </w:r>
      <w:r>
        <w:rPr>
          <w:rFonts w:ascii="Arial"/>
          <w:spacing w:val="5"/>
          <w:sz w:val="24"/>
        </w:rPr>
        <w:t>JWSC</w:t>
      </w:r>
      <w:r>
        <w:rPr>
          <w:rFonts w:ascii="Arial"/>
          <w:spacing w:val="19"/>
          <w:sz w:val="24"/>
        </w:rPr>
        <w:t xml:space="preserve"> </w:t>
      </w:r>
      <w:r>
        <w:rPr>
          <w:rFonts w:ascii="Arial"/>
          <w:sz w:val="24"/>
        </w:rPr>
        <w:t>has</w:t>
      </w:r>
      <w:r>
        <w:rPr>
          <w:rFonts w:ascii="Arial"/>
          <w:spacing w:val="19"/>
          <w:sz w:val="24"/>
        </w:rPr>
        <w:t xml:space="preserve"> </w:t>
      </w:r>
      <w:r>
        <w:rPr>
          <w:rFonts w:ascii="Arial"/>
          <w:spacing w:val="-1"/>
          <w:sz w:val="24"/>
        </w:rPr>
        <w:t>engaged</w:t>
      </w:r>
      <w:r>
        <w:rPr>
          <w:rFonts w:ascii="Arial"/>
          <w:spacing w:val="20"/>
          <w:sz w:val="24"/>
        </w:rPr>
        <w:t xml:space="preserve"> </w:t>
      </w:r>
      <w:r>
        <w:rPr>
          <w:rFonts w:ascii="Arial"/>
          <w:sz w:val="24"/>
        </w:rPr>
        <w:t>the</w:t>
      </w:r>
      <w:r>
        <w:rPr>
          <w:rFonts w:ascii="Arial"/>
          <w:spacing w:val="20"/>
          <w:sz w:val="24"/>
        </w:rPr>
        <w:t xml:space="preserve"> </w:t>
      </w:r>
      <w:r>
        <w:rPr>
          <w:rFonts w:ascii="Arial"/>
          <w:spacing w:val="-1"/>
          <w:sz w:val="24"/>
        </w:rPr>
        <w:t>said</w:t>
      </w:r>
      <w:r>
        <w:rPr>
          <w:rFonts w:ascii="Arial"/>
          <w:spacing w:val="20"/>
          <w:sz w:val="24"/>
        </w:rPr>
        <w:t xml:space="preserve"> </w:t>
      </w:r>
      <w:r>
        <w:rPr>
          <w:rFonts w:ascii="Arial"/>
          <w:spacing w:val="-1"/>
          <w:sz w:val="24"/>
        </w:rPr>
        <w:t>Contractor</w:t>
      </w:r>
      <w:r>
        <w:rPr>
          <w:rFonts w:ascii="Arial"/>
          <w:spacing w:val="16"/>
          <w:sz w:val="24"/>
        </w:rPr>
        <w:t xml:space="preserve"> </w:t>
      </w:r>
      <w:r>
        <w:rPr>
          <w:rFonts w:ascii="Arial"/>
          <w:spacing w:val="1"/>
          <w:sz w:val="24"/>
        </w:rPr>
        <w:t>for</w:t>
      </w:r>
      <w:r>
        <w:rPr>
          <w:rFonts w:ascii="Arial"/>
          <w:spacing w:val="16"/>
          <w:sz w:val="24"/>
        </w:rPr>
        <w:t xml:space="preserve"> </w:t>
      </w:r>
      <w:r>
        <w:rPr>
          <w:rFonts w:ascii="Arial"/>
          <w:sz w:val="24"/>
        </w:rPr>
        <w:t>the</w:t>
      </w:r>
      <w:r>
        <w:rPr>
          <w:rFonts w:ascii="Arial"/>
          <w:spacing w:val="20"/>
          <w:sz w:val="24"/>
        </w:rPr>
        <w:t xml:space="preserve"> </w:t>
      </w:r>
      <w:r>
        <w:rPr>
          <w:rFonts w:ascii="Arial"/>
          <w:sz w:val="24"/>
        </w:rPr>
        <w:t>not</w:t>
      </w:r>
      <w:r>
        <w:rPr>
          <w:rFonts w:ascii="Arial"/>
          <w:spacing w:val="17"/>
          <w:sz w:val="24"/>
        </w:rPr>
        <w:t xml:space="preserve"> </w:t>
      </w:r>
      <w:r>
        <w:rPr>
          <w:rFonts w:ascii="Arial"/>
          <w:sz w:val="24"/>
        </w:rPr>
        <w:t>to</w:t>
      </w:r>
      <w:r>
        <w:rPr>
          <w:rFonts w:ascii="Arial"/>
          <w:spacing w:val="20"/>
          <w:sz w:val="24"/>
        </w:rPr>
        <w:t xml:space="preserve"> </w:t>
      </w:r>
      <w:r>
        <w:rPr>
          <w:rFonts w:ascii="Arial"/>
          <w:spacing w:val="-1"/>
          <w:sz w:val="24"/>
        </w:rPr>
        <w:t>exceed</w:t>
      </w:r>
      <w:r>
        <w:rPr>
          <w:rFonts w:ascii="Arial"/>
          <w:spacing w:val="20"/>
          <w:sz w:val="24"/>
        </w:rPr>
        <w:t xml:space="preserve"> </w:t>
      </w:r>
      <w:r>
        <w:rPr>
          <w:rFonts w:ascii="Arial"/>
          <w:sz w:val="24"/>
        </w:rPr>
        <w:t>sum</w:t>
      </w:r>
      <w:r>
        <w:rPr>
          <w:rFonts w:ascii="Arial"/>
          <w:spacing w:val="21"/>
          <w:sz w:val="24"/>
        </w:rPr>
        <w:t xml:space="preserve"> </w:t>
      </w:r>
      <w:r>
        <w:rPr>
          <w:rFonts w:ascii="Arial"/>
          <w:sz w:val="24"/>
        </w:rPr>
        <w:t>of</w:t>
      </w:r>
    </w:p>
    <w:p w:rsidR="00A805F5" w:rsidRDefault="007B4BAE">
      <w:pPr>
        <w:tabs>
          <w:tab w:val="left" w:pos="2387"/>
        </w:tabs>
        <w:ind w:right="100"/>
        <w:jc w:val="right"/>
        <w:rPr>
          <w:rFonts w:ascii="Arial" w:eastAsia="Arial" w:hAnsi="Arial" w:cs="Arial"/>
          <w:sz w:val="24"/>
          <w:szCs w:val="24"/>
        </w:rPr>
      </w:pPr>
      <w:r>
        <w:rPr>
          <w:noProof/>
        </w:rPr>
        <mc:AlternateContent>
          <mc:Choice Requires="wpg">
            <w:drawing>
              <wp:anchor distT="0" distB="0" distL="114300" distR="114300" simplePos="0" relativeHeight="2224" behindDoc="0" locked="0" layoutInCell="1" allowOverlap="1">
                <wp:simplePos x="0" y="0"/>
                <wp:positionH relativeFrom="page">
                  <wp:posOffset>914400</wp:posOffset>
                </wp:positionH>
                <wp:positionV relativeFrom="paragraph">
                  <wp:posOffset>165100</wp:posOffset>
                </wp:positionV>
                <wp:extent cx="4170045" cy="1270"/>
                <wp:effectExtent l="9525" t="6350" r="11430" b="11430"/>
                <wp:wrapNone/>
                <wp:docPr id="19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0045" cy="1270"/>
                          <a:chOff x="1440" y="260"/>
                          <a:chExt cx="6567" cy="2"/>
                        </a:xfrm>
                      </wpg:grpSpPr>
                      <wps:wsp>
                        <wps:cNvPr id="200" name="Freeform 92"/>
                        <wps:cNvSpPr>
                          <a:spLocks/>
                        </wps:cNvSpPr>
                        <wps:spPr bwMode="auto">
                          <a:xfrm>
                            <a:off x="1440" y="260"/>
                            <a:ext cx="6567" cy="2"/>
                          </a:xfrm>
                          <a:custGeom>
                            <a:avLst/>
                            <a:gdLst>
                              <a:gd name="T0" fmla="+- 0 1440 1440"/>
                              <a:gd name="T1" fmla="*/ T0 w 6567"/>
                              <a:gd name="T2" fmla="+- 0 8006 1440"/>
                              <a:gd name="T3" fmla="*/ T2 w 6567"/>
                            </a:gdLst>
                            <a:ahLst/>
                            <a:cxnLst>
                              <a:cxn ang="0">
                                <a:pos x="T1" y="0"/>
                              </a:cxn>
                              <a:cxn ang="0">
                                <a:pos x="T3" y="0"/>
                              </a:cxn>
                            </a:cxnLst>
                            <a:rect l="0" t="0" r="r" b="b"/>
                            <a:pathLst>
                              <a:path w="6567">
                                <a:moveTo>
                                  <a:pt x="0" y="0"/>
                                </a:moveTo>
                                <a:lnTo>
                                  <a:pt x="656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836A8F" id="Group 91" o:spid="_x0000_s1026" style="position:absolute;margin-left:1in;margin-top:13pt;width:328.35pt;height:.1pt;z-index:2224;mso-position-horizontal-relative:page" coordorigin="1440,260" coordsize="6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">
                <v:shape id="Freeform 92" o:spid="_x0000_s1027" style="position:absolute;left:1440;top:260;width:6567;height:2;visibility:visible;mso-wrap-style:square;v-text-anchor:top" coordsize="6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" path="m,l6566,e" filled="f" strokeweight=".94pt">
                  <v:path arrowok="t" o:connecttype="custom" o:connectlocs="0,0;6566,0" o:connectangles="0,0"/>
                </v:shape>
                <w10:wrap anchorx="page"/>
              </v:group>
            </w:pict>
          </mc:Fallback>
        </mc:AlternateContent>
      </w:r>
      <w:r w:rsidR="001A2710">
        <w:rPr>
          <w:rFonts w:ascii="Arial"/>
          <w:sz w:val="24"/>
        </w:rPr>
        <w:t>$</w:t>
      </w:r>
      <w:r w:rsidR="001A2710">
        <w:rPr>
          <w:rFonts w:ascii="Arial"/>
          <w:spacing w:val="1"/>
          <w:sz w:val="24"/>
        </w:rPr>
        <w:t xml:space="preserve"> </w:t>
      </w:r>
      <w:r w:rsidR="001A2710">
        <w:rPr>
          <w:rFonts w:ascii="Arial"/>
          <w:sz w:val="24"/>
          <w:u w:val="single" w:color="000000"/>
        </w:rPr>
        <w:t>(</w:t>
      </w:r>
      <w:r w:rsidR="001A2710">
        <w:rPr>
          <w:rFonts w:ascii="Arial"/>
          <w:sz w:val="24"/>
          <w:u w:val="single" w:color="000000"/>
        </w:rPr>
        <w:tab/>
      </w:r>
      <w:r w:rsidR="001A2710">
        <w:rPr>
          <w:rFonts w:ascii="Arial"/>
          <w:w w:val="95"/>
          <w:sz w:val="24"/>
        </w:rPr>
        <w:t>)</w:t>
      </w:r>
    </w:p>
    <w:p w:rsidR="00A805F5" w:rsidRDefault="00A805F5">
      <w:pPr>
        <w:spacing w:before="3"/>
        <w:rPr>
          <w:rFonts w:ascii="Arial" w:eastAsia="Arial" w:hAnsi="Arial" w:cs="Arial"/>
          <w:sz w:val="19"/>
          <w:szCs w:val="19"/>
        </w:rPr>
      </w:pPr>
    </w:p>
    <w:p w:rsidR="00A805F5" w:rsidRDefault="001A2710" w:rsidP="0099526A">
      <w:pPr>
        <w:spacing w:before="69"/>
        <w:ind w:left="120"/>
        <w:jc w:val="both"/>
        <w:rPr>
          <w:rFonts w:ascii="Arial" w:eastAsia="Arial" w:hAnsi="Arial" w:cs="Arial"/>
          <w:sz w:val="24"/>
          <w:szCs w:val="24"/>
        </w:rPr>
      </w:pPr>
      <w:r>
        <w:rPr>
          <w:rFonts w:ascii="Arial"/>
          <w:sz w:val="24"/>
        </w:rPr>
        <w:t>for</w:t>
      </w:r>
      <w:r>
        <w:rPr>
          <w:rFonts w:ascii="Arial"/>
          <w:spacing w:val="6"/>
          <w:sz w:val="24"/>
        </w:rPr>
        <w:t xml:space="preserve"> </w:t>
      </w:r>
      <w:r>
        <w:rPr>
          <w:rFonts w:ascii="Arial"/>
          <w:sz w:val="24"/>
        </w:rPr>
        <w:t>the</w:t>
      </w:r>
      <w:r>
        <w:rPr>
          <w:rFonts w:ascii="Arial"/>
          <w:spacing w:val="3"/>
          <w:sz w:val="24"/>
        </w:rPr>
        <w:t xml:space="preserve"> </w:t>
      </w:r>
      <w:r w:rsidR="006539CD" w:rsidRPr="006539CD">
        <w:rPr>
          <w:rFonts w:ascii="Arial"/>
          <w:b/>
          <w:spacing w:val="3"/>
          <w:sz w:val="24"/>
        </w:rPr>
        <w:t xml:space="preserve">2016 SPLOST NORTH MAINLAND PH III FORCEMAIN IMPROVEMENTS  </w:t>
      </w:r>
      <w:r w:rsidRPr="007B4BAE">
        <w:rPr>
          <w:rFonts w:ascii="Arial"/>
          <w:b/>
          <w:spacing w:val="-1"/>
          <w:sz w:val="24"/>
          <w14:shadow w14:blurRad="50800" w14:dist="38100" w14:dir="2700000" w14:sx="100000" w14:sy="100000" w14:kx="0" w14:ky="0" w14:algn="tl">
            <w14:srgbClr w14:val="000000">
              <w14:alpha w14:val="60000"/>
            </w14:srgbClr>
          </w14:shadow>
        </w:rPr>
        <w:t>,</w:t>
      </w:r>
      <w:r w:rsidRPr="007B4BAE">
        <w:rPr>
          <w:rFonts w:ascii="Arial"/>
          <w:b/>
          <w:spacing w:val="3"/>
          <w:sz w:val="24"/>
          <w14:shadow w14:blurRad="50800" w14:dist="38100" w14:dir="2700000" w14:sx="100000" w14:sy="100000" w14:kx="0" w14:ky="0" w14:algn="tl">
            <w14:srgbClr w14:val="000000">
              <w14:alpha w14:val="60000"/>
            </w14:srgbClr>
          </w14:shadow>
        </w:rPr>
        <w:t xml:space="preserve"> </w:t>
      </w:r>
      <w:r w:rsidRPr="007B4BAE">
        <w:rPr>
          <w:rFonts w:ascii="Arial"/>
          <w:b/>
          <w:sz w:val="24"/>
          <w14:shadow w14:blurRad="50800" w14:dist="38100" w14:dir="2700000" w14:sx="100000" w14:sy="100000" w14:kx="0" w14:ky="0" w14:algn="tl">
            <w14:srgbClr w14:val="000000">
              <w14:alpha w14:val="60000"/>
            </w14:srgbClr>
          </w14:shadow>
        </w:rPr>
        <w:t>BGJWSC</w:t>
      </w:r>
      <w:r w:rsidR="006539CD">
        <w:rPr>
          <w:rFonts w:ascii="Arial"/>
          <w:b/>
          <w:spacing w:val="-1"/>
          <w:sz w:val="24"/>
          <w14:shadow w14:blurRad="50800" w14:dist="38100" w14:dir="2700000" w14:sx="100000" w14:sy="100000" w14:kx="0" w14:ky="0" w14:algn="tl">
            <w14:srgbClr w14:val="000000">
              <w14:alpha w14:val="60000"/>
            </w14:srgbClr>
          </w14:shadow>
        </w:rPr>
        <w:t xml:space="preserve"> </w:t>
      </w:r>
      <w:r w:rsidRPr="007B4BAE">
        <w:rPr>
          <w:rFonts w:ascii="Arial"/>
          <w:b/>
          <w:spacing w:val="-1"/>
          <w:sz w:val="24"/>
          <w14:shadow w14:blurRad="50800" w14:dist="38100" w14:dir="2700000" w14:sx="100000" w14:sy="100000" w14:kx="0" w14:ky="0" w14:algn="tl">
            <w14:srgbClr w14:val="000000">
              <w14:alpha w14:val="60000"/>
            </w14:srgbClr>
          </w14:shadow>
        </w:rPr>
        <w:t>PROJECT</w:t>
      </w:r>
      <w:r w:rsidRPr="007B4BAE">
        <w:rPr>
          <w:rFonts w:ascii="Arial"/>
          <w:b/>
          <w:spacing w:val="21"/>
          <w:sz w:val="24"/>
          <w14:shadow w14:blurRad="50800" w14:dist="38100" w14:dir="2700000" w14:sx="100000" w14:sy="100000" w14:kx="0" w14:ky="0" w14:algn="tl">
            <w14:srgbClr w14:val="000000">
              <w14:alpha w14:val="60000"/>
            </w14:srgbClr>
          </w14:shadow>
        </w:rPr>
        <w:t xml:space="preserve"> </w:t>
      </w:r>
      <w:r w:rsidRPr="007B4BAE">
        <w:rPr>
          <w:rFonts w:ascii="Arial"/>
          <w:b/>
          <w:spacing w:val="-1"/>
          <w:sz w:val="24"/>
          <w14:shadow w14:blurRad="50800" w14:dist="38100" w14:dir="2700000" w14:sx="100000" w14:sy="100000" w14:kx="0" w14:ky="0" w14:algn="tl">
            <w14:srgbClr w14:val="000000">
              <w14:alpha w14:val="60000"/>
            </w14:srgbClr>
          </w14:shadow>
        </w:rPr>
        <w:t>NO.</w:t>
      </w:r>
      <w:r w:rsidRPr="007B4BAE">
        <w:rPr>
          <w:rFonts w:ascii="Arial"/>
          <w:b/>
          <w:spacing w:val="22"/>
          <w:sz w:val="24"/>
          <w14:shadow w14:blurRad="50800" w14:dist="38100" w14:dir="2700000" w14:sx="100000" w14:sy="100000" w14:kx="0" w14:ky="0" w14:algn="tl">
            <w14:srgbClr w14:val="000000">
              <w14:alpha w14:val="60000"/>
            </w14:srgbClr>
          </w14:shadow>
        </w:rPr>
        <w:t xml:space="preserve"> </w:t>
      </w:r>
      <w:r w:rsidR="00C1436A">
        <w:rPr>
          <w:rFonts w:ascii="Arial"/>
          <w:b/>
          <w:sz w:val="24"/>
          <w14:shadow w14:blurRad="50800" w14:dist="38100" w14:dir="2700000" w14:sx="100000" w14:sy="100000" w14:kx="0" w14:ky="0" w14:algn="tl">
            <w14:srgbClr w14:val="000000">
              <w14:alpha w14:val="60000"/>
            </w14:srgbClr>
          </w14:shadow>
        </w:rPr>
        <w:t>702</w:t>
      </w:r>
      <w:r w:rsidRPr="007B4BAE">
        <w:rPr>
          <w:rFonts w:ascii="Arial"/>
          <w:sz w:val="24"/>
          <w14:shadow w14:blurRad="50800" w14:dist="38100" w14:dir="2700000" w14:sx="100000" w14:sy="100000" w14:kx="0" w14:ky="0" w14:algn="tl">
            <w14:srgbClr w14:val="000000">
              <w14:alpha w14:val="60000"/>
            </w14:srgbClr>
          </w14:shadow>
        </w:rPr>
        <w:t>,</w:t>
      </w:r>
      <w:r w:rsidRPr="007B4BAE">
        <w:rPr>
          <w:rFonts w:ascii="Arial"/>
          <w:spacing w:val="22"/>
          <w:sz w:val="24"/>
          <w14:shadow w14:blurRad="50800" w14:dist="38100" w14:dir="2700000" w14:sx="100000" w14:sy="100000" w14:kx="0" w14:ky="0" w14:algn="tl">
            <w14:srgbClr w14:val="000000">
              <w14:alpha w14:val="60000"/>
            </w14:srgbClr>
          </w14:shadow>
        </w:rPr>
        <w:t xml:space="preserve"> </w:t>
      </w:r>
      <w:r>
        <w:rPr>
          <w:rFonts w:ascii="Arial"/>
          <w:sz w:val="24"/>
        </w:rPr>
        <w:t>as</w:t>
      </w:r>
      <w:r>
        <w:rPr>
          <w:rFonts w:ascii="Arial"/>
          <w:spacing w:val="29"/>
          <w:sz w:val="24"/>
        </w:rPr>
        <w:t xml:space="preserve"> </w:t>
      </w:r>
      <w:r>
        <w:rPr>
          <w:rFonts w:ascii="Arial"/>
          <w:sz w:val="24"/>
        </w:rPr>
        <w:t>more</w:t>
      </w:r>
      <w:r>
        <w:rPr>
          <w:rFonts w:ascii="Arial"/>
          <w:spacing w:val="32"/>
          <w:sz w:val="24"/>
        </w:rPr>
        <w:t xml:space="preserve"> </w:t>
      </w:r>
      <w:r>
        <w:rPr>
          <w:rFonts w:ascii="Arial"/>
          <w:sz w:val="24"/>
        </w:rPr>
        <w:t>fully</w:t>
      </w:r>
      <w:r>
        <w:rPr>
          <w:rFonts w:ascii="Arial"/>
          <w:spacing w:val="24"/>
          <w:sz w:val="24"/>
        </w:rPr>
        <w:t xml:space="preserve"> </w:t>
      </w:r>
      <w:r>
        <w:rPr>
          <w:rFonts w:ascii="Arial"/>
          <w:spacing w:val="-1"/>
          <w:sz w:val="24"/>
        </w:rPr>
        <w:t>appears</w:t>
      </w:r>
      <w:r>
        <w:rPr>
          <w:rFonts w:ascii="Arial"/>
          <w:spacing w:val="29"/>
          <w:sz w:val="24"/>
        </w:rPr>
        <w:t xml:space="preserve"> </w:t>
      </w:r>
      <w:r>
        <w:rPr>
          <w:rFonts w:ascii="Arial"/>
          <w:spacing w:val="-1"/>
          <w:sz w:val="24"/>
        </w:rPr>
        <w:t>in</w:t>
      </w:r>
      <w:r>
        <w:rPr>
          <w:rFonts w:ascii="Arial"/>
          <w:spacing w:val="32"/>
          <w:sz w:val="24"/>
        </w:rPr>
        <w:t xml:space="preserve"> </w:t>
      </w:r>
      <w:r>
        <w:rPr>
          <w:rFonts w:ascii="Arial"/>
          <w:sz w:val="24"/>
        </w:rPr>
        <w:t>a</w:t>
      </w:r>
      <w:r>
        <w:rPr>
          <w:rFonts w:ascii="Arial"/>
          <w:spacing w:val="32"/>
          <w:sz w:val="24"/>
        </w:rPr>
        <w:t xml:space="preserve"> </w:t>
      </w:r>
      <w:r>
        <w:rPr>
          <w:rFonts w:ascii="Arial"/>
          <w:spacing w:val="-2"/>
          <w:sz w:val="24"/>
        </w:rPr>
        <w:t>written</w:t>
      </w:r>
      <w:r>
        <w:rPr>
          <w:rFonts w:ascii="Arial"/>
          <w:spacing w:val="32"/>
          <w:sz w:val="24"/>
        </w:rPr>
        <w:t xml:space="preserve"> </w:t>
      </w:r>
      <w:r>
        <w:rPr>
          <w:rFonts w:ascii="Arial"/>
          <w:sz w:val="24"/>
        </w:rPr>
        <w:t>Agreement</w:t>
      </w:r>
      <w:r>
        <w:rPr>
          <w:rFonts w:ascii="Arial"/>
          <w:spacing w:val="27"/>
          <w:sz w:val="24"/>
        </w:rPr>
        <w:t xml:space="preserve"> </w:t>
      </w:r>
      <w:r>
        <w:rPr>
          <w:rFonts w:ascii="Arial"/>
          <w:spacing w:val="-1"/>
          <w:sz w:val="24"/>
        </w:rPr>
        <w:t>bearing</w:t>
      </w:r>
      <w:r>
        <w:rPr>
          <w:rFonts w:ascii="Arial"/>
          <w:spacing w:val="25"/>
          <w:sz w:val="24"/>
        </w:rPr>
        <w:t xml:space="preserve"> </w:t>
      </w:r>
      <w:r>
        <w:rPr>
          <w:rFonts w:ascii="Arial"/>
          <w:sz w:val="24"/>
        </w:rPr>
        <w:t>the</w:t>
      </w:r>
      <w:r>
        <w:rPr>
          <w:rFonts w:ascii="Arial"/>
          <w:spacing w:val="30"/>
          <w:sz w:val="24"/>
        </w:rPr>
        <w:t xml:space="preserve"> </w:t>
      </w:r>
      <w:r>
        <w:rPr>
          <w:rFonts w:ascii="Arial"/>
          <w:spacing w:val="1"/>
          <w:sz w:val="24"/>
        </w:rPr>
        <w:t>same</w:t>
      </w:r>
      <w:r>
        <w:rPr>
          <w:rFonts w:ascii="Arial"/>
          <w:spacing w:val="65"/>
          <w:sz w:val="24"/>
        </w:rPr>
        <w:t xml:space="preserve"> </w:t>
      </w:r>
      <w:r>
        <w:rPr>
          <w:rFonts w:ascii="Arial"/>
          <w:spacing w:val="-1"/>
          <w:sz w:val="24"/>
        </w:rPr>
        <w:t>project</w:t>
      </w:r>
      <w:r>
        <w:rPr>
          <w:rFonts w:ascii="Arial"/>
          <w:sz w:val="24"/>
        </w:rPr>
        <w:t xml:space="preserve"> </w:t>
      </w:r>
      <w:r>
        <w:rPr>
          <w:rFonts w:ascii="Arial"/>
          <w:spacing w:val="-1"/>
          <w:sz w:val="24"/>
        </w:rPr>
        <w:t>title,</w:t>
      </w:r>
      <w:r>
        <w:rPr>
          <w:rFonts w:ascii="Arial"/>
          <w:sz w:val="24"/>
        </w:rPr>
        <w:t xml:space="preserve"> a</w:t>
      </w:r>
      <w:r>
        <w:rPr>
          <w:rFonts w:ascii="Arial"/>
          <w:spacing w:val="1"/>
          <w:sz w:val="24"/>
        </w:rPr>
        <w:t xml:space="preserve"> </w:t>
      </w:r>
      <w:r>
        <w:rPr>
          <w:rFonts w:ascii="Arial"/>
          <w:sz w:val="24"/>
        </w:rPr>
        <w:t>copy</w:t>
      </w:r>
      <w:r>
        <w:rPr>
          <w:rFonts w:ascii="Arial"/>
          <w:spacing w:val="-5"/>
          <w:sz w:val="24"/>
        </w:rPr>
        <w:t xml:space="preserve"> </w:t>
      </w:r>
      <w:r>
        <w:rPr>
          <w:rFonts w:ascii="Arial"/>
          <w:sz w:val="24"/>
        </w:rPr>
        <w:t>of</w:t>
      </w:r>
      <w:r>
        <w:rPr>
          <w:rFonts w:ascii="Arial"/>
          <w:spacing w:val="5"/>
          <w:sz w:val="24"/>
        </w:rPr>
        <w:t xml:space="preserve"> </w:t>
      </w:r>
      <w:r>
        <w:rPr>
          <w:rFonts w:ascii="Arial"/>
          <w:spacing w:val="-2"/>
          <w:sz w:val="24"/>
        </w:rPr>
        <w:t>which</w:t>
      </w:r>
      <w:r>
        <w:rPr>
          <w:rFonts w:ascii="Arial"/>
          <w:spacing w:val="1"/>
          <w:sz w:val="24"/>
        </w:rPr>
        <w:t xml:space="preserve"> </w:t>
      </w:r>
      <w:r>
        <w:rPr>
          <w:rFonts w:ascii="Arial"/>
          <w:sz w:val="24"/>
        </w:rPr>
        <w:t xml:space="preserve">Agreement </w:t>
      </w:r>
      <w:r>
        <w:rPr>
          <w:rFonts w:ascii="Arial"/>
          <w:spacing w:val="-1"/>
          <w:sz w:val="24"/>
        </w:rPr>
        <w:t>is</w:t>
      </w:r>
      <w:r>
        <w:rPr>
          <w:rFonts w:ascii="Arial"/>
          <w:sz w:val="24"/>
        </w:rPr>
        <w:t xml:space="preserve"> by</w:t>
      </w:r>
      <w:r>
        <w:rPr>
          <w:rFonts w:ascii="Arial"/>
          <w:spacing w:val="-5"/>
          <w:sz w:val="24"/>
        </w:rPr>
        <w:t xml:space="preserve"> </w:t>
      </w:r>
      <w:r>
        <w:rPr>
          <w:rFonts w:ascii="Arial"/>
          <w:sz w:val="24"/>
        </w:rPr>
        <w:t>reference</w:t>
      </w:r>
      <w:r>
        <w:rPr>
          <w:rFonts w:ascii="Arial"/>
          <w:spacing w:val="1"/>
          <w:sz w:val="24"/>
        </w:rPr>
        <w:t xml:space="preserve"> </w:t>
      </w:r>
      <w:r>
        <w:rPr>
          <w:rFonts w:ascii="Arial"/>
          <w:spacing w:val="-1"/>
          <w:sz w:val="24"/>
        </w:rPr>
        <w:t>hereby</w:t>
      </w:r>
      <w:r>
        <w:rPr>
          <w:rFonts w:ascii="Arial"/>
          <w:spacing w:val="-5"/>
          <w:sz w:val="24"/>
        </w:rPr>
        <w:t xml:space="preserve"> </w:t>
      </w:r>
      <w:r>
        <w:rPr>
          <w:rFonts w:ascii="Arial"/>
          <w:spacing w:val="1"/>
          <w:sz w:val="24"/>
        </w:rPr>
        <w:t xml:space="preserve">made </w:t>
      </w:r>
      <w:r>
        <w:rPr>
          <w:rFonts w:ascii="Arial"/>
          <w:sz w:val="24"/>
        </w:rPr>
        <w:t>a</w:t>
      </w:r>
      <w:r>
        <w:rPr>
          <w:rFonts w:ascii="Arial"/>
          <w:spacing w:val="1"/>
          <w:sz w:val="24"/>
        </w:rPr>
        <w:t xml:space="preserve"> </w:t>
      </w:r>
      <w:r>
        <w:rPr>
          <w:rFonts w:ascii="Arial"/>
          <w:spacing w:val="-1"/>
          <w:sz w:val="24"/>
        </w:rPr>
        <w:t>part</w:t>
      </w:r>
      <w:r>
        <w:rPr>
          <w:rFonts w:ascii="Arial"/>
          <w:sz w:val="24"/>
        </w:rPr>
        <w:t xml:space="preserve"> thereof.</w:t>
      </w:r>
    </w:p>
    <w:p w:rsidR="00A805F5" w:rsidRDefault="00A805F5">
      <w:pPr>
        <w:spacing w:before="3"/>
        <w:rPr>
          <w:rFonts w:ascii="Arial" w:eastAsia="Arial" w:hAnsi="Arial" w:cs="Arial"/>
          <w:sz w:val="25"/>
          <w:szCs w:val="25"/>
        </w:rPr>
      </w:pPr>
    </w:p>
    <w:p w:rsidR="00A805F5" w:rsidRDefault="001A2710">
      <w:pPr>
        <w:ind w:left="120" w:right="177"/>
        <w:jc w:val="both"/>
        <w:rPr>
          <w:rFonts w:ascii="Arial" w:eastAsia="Arial" w:hAnsi="Arial" w:cs="Arial"/>
          <w:sz w:val="24"/>
          <w:szCs w:val="24"/>
        </w:rPr>
      </w:pPr>
      <w:r>
        <w:rPr>
          <w:rFonts w:ascii="Arial"/>
          <w:b/>
          <w:sz w:val="24"/>
        </w:rPr>
        <w:t>NOW,</w:t>
      </w:r>
      <w:r>
        <w:rPr>
          <w:rFonts w:ascii="Arial"/>
          <w:b/>
          <w:spacing w:val="11"/>
          <w:sz w:val="24"/>
        </w:rPr>
        <w:t xml:space="preserve"> </w:t>
      </w:r>
      <w:r>
        <w:rPr>
          <w:rFonts w:ascii="Arial"/>
          <w:b/>
          <w:spacing w:val="-1"/>
          <w:sz w:val="24"/>
        </w:rPr>
        <w:t>THEREFORE</w:t>
      </w:r>
      <w:r>
        <w:rPr>
          <w:rFonts w:ascii="Arial"/>
          <w:spacing w:val="-1"/>
          <w:sz w:val="24"/>
        </w:rPr>
        <w:t>,</w:t>
      </w:r>
      <w:r>
        <w:rPr>
          <w:rFonts w:ascii="Arial"/>
          <w:spacing w:val="11"/>
          <w:sz w:val="24"/>
        </w:rPr>
        <w:t xml:space="preserve"> </w:t>
      </w:r>
      <w:r>
        <w:rPr>
          <w:rFonts w:ascii="Arial"/>
          <w:spacing w:val="-1"/>
          <w:sz w:val="24"/>
        </w:rPr>
        <w:t>if</w:t>
      </w:r>
      <w:r>
        <w:rPr>
          <w:rFonts w:ascii="Arial"/>
          <w:spacing w:val="15"/>
          <w:sz w:val="24"/>
        </w:rPr>
        <w:t xml:space="preserve"> </w:t>
      </w:r>
      <w:r>
        <w:rPr>
          <w:rFonts w:ascii="Arial"/>
          <w:sz w:val="24"/>
        </w:rPr>
        <w:t>a</w:t>
      </w:r>
      <w:r>
        <w:rPr>
          <w:rFonts w:ascii="Arial"/>
          <w:spacing w:val="13"/>
          <w:sz w:val="24"/>
        </w:rPr>
        <w:t xml:space="preserve"> </w:t>
      </w:r>
      <w:r>
        <w:rPr>
          <w:rFonts w:ascii="Arial"/>
          <w:spacing w:val="-1"/>
          <w:sz w:val="24"/>
        </w:rPr>
        <w:t>said</w:t>
      </w:r>
      <w:r>
        <w:rPr>
          <w:rFonts w:ascii="Arial"/>
          <w:spacing w:val="13"/>
          <w:sz w:val="24"/>
        </w:rPr>
        <w:t xml:space="preserve"> </w:t>
      </w:r>
      <w:r>
        <w:rPr>
          <w:rFonts w:ascii="Arial"/>
          <w:spacing w:val="-1"/>
          <w:sz w:val="24"/>
        </w:rPr>
        <w:t>Contractor</w:t>
      </w:r>
      <w:r>
        <w:rPr>
          <w:rFonts w:ascii="Arial"/>
          <w:spacing w:val="7"/>
          <w:sz w:val="24"/>
        </w:rPr>
        <w:t xml:space="preserve"> </w:t>
      </w:r>
      <w:r>
        <w:rPr>
          <w:rFonts w:ascii="Arial"/>
          <w:spacing w:val="-1"/>
          <w:sz w:val="24"/>
        </w:rPr>
        <w:t>shall</w:t>
      </w:r>
      <w:r>
        <w:rPr>
          <w:rFonts w:ascii="Arial"/>
          <w:spacing w:val="7"/>
          <w:sz w:val="24"/>
        </w:rPr>
        <w:t xml:space="preserve"> </w:t>
      </w:r>
      <w:r>
        <w:rPr>
          <w:rFonts w:ascii="Arial"/>
          <w:sz w:val="24"/>
        </w:rPr>
        <w:t>fully and</w:t>
      </w:r>
      <w:r>
        <w:rPr>
          <w:rFonts w:ascii="Arial"/>
          <w:spacing w:val="9"/>
          <w:sz w:val="24"/>
        </w:rPr>
        <w:t xml:space="preserve"> </w:t>
      </w:r>
      <w:r>
        <w:rPr>
          <w:rFonts w:ascii="Arial"/>
          <w:sz w:val="24"/>
        </w:rPr>
        <w:t>faithfully perform</w:t>
      </w:r>
      <w:r>
        <w:rPr>
          <w:rFonts w:ascii="Arial"/>
          <w:spacing w:val="9"/>
          <w:sz w:val="24"/>
        </w:rPr>
        <w:t xml:space="preserve"> </w:t>
      </w:r>
      <w:r>
        <w:rPr>
          <w:rFonts w:ascii="Arial"/>
          <w:spacing w:val="-1"/>
          <w:sz w:val="24"/>
        </w:rPr>
        <w:t>all</w:t>
      </w:r>
      <w:r>
        <w:rPr>
          <w:rFonts w:ascii="Arial"/>
          <w:spacing w:val="5"/>
          <w:sz w:val="24"/>
        </w:rPr>
        <w:t xml:space="preserve"> </w:t>
      </w:r>
      <w:r>
        <w:rPr>
          <w:rFonts w:ascii="Arial"/>
          <w:sz w:val="24"/>
        </w:rPr>
        <w:t>the</w:t>
      </w:r>
      <w:r>
        <w:rPr>
          <w:rFonts w:ascii="Arial"/>
          <w:spacing w:val="73"/>
          <w:sz w:val="24"/>
        </w:rPr>
        <w:t xml:space="preserve"> </w:t>
      </w:r>
      <w:r>
        <w:rPr>
          <w:rFonts w:ascii="Arial"/>
          <w:spacing w:val="-1"/>
          <w:sz w:val="24"/>
        </w:rPr>
        <w:t>undertakings</w:t>
      </w:r>
      <w:r>
        <w:rPr>
          <w:rFonts w:ascii="Arial"/>
          <w:spacing w:val="-24"/>
          <w:sz w:val="24"/>
        </w:rPr>
        <w:t xml:space="preserve"> </w:t>
      </w:r>
      <w:r>
        <w:rPr>
          <w:rFonts w:ascii="Arial"/>
          <w:sz w:val="24"/>
        </w:rPr>
        <w:t>and</w:t>
      </w:r>
      <w:r>
        <w:rPr>
          <w:rFonts w:ascii="Arial"/>
          <w:spacing w:val="-21"/>
          <w:sz w:val="24"/>
        </w:rPr>
        <w:t xml:space="preserve"> </w:t>
      </w:r>
      <w:r>
        <w:rPr>
          <w:rFonts w:ascii="Arial"/>
          <w:spacing w:val="-1"/>
          <w:sz w:val="24"/>
        </w:rPr>
        <w:t>obligations</w:t>
      </w:r>
      <w:r>
        <w:rPr>
          <w:rFonts w:ascii="Arial"/>
          <w:spacing w:val="-24"/>
          <w:sz w:val="24"/>
        </w:rPr>
        <w:t xml:space="preserve"> </w:t>
      </w:r>
      <w:r>
        <w:rPr>
          <w:rFonts w:ascii="Arial"/>
          <w:sz w:val="24"/>
        </w:rPr>
        <w:t>under</w:t>
      </w:r>
      <w:r>
        <w:rPr>
          <w:rFonts w:ascii="Arial"/>
          <w:spacing w:val="-25"/>
          <w:sz w:val="24"/>
        </w:rPr>
        <w:t xml:space="preserve"> </w:t>
      </w:r>
      <w:r>
        <w:rPr>
          <w:rFonts w:ascii="Arial"/>
          <w:sz w:val="24"/>
        </w:rPr>
        <w:t>the</w:t>
      </w:r>
      <w:r>
        <w:rPr>
          <w:rFonts w:ascii="Arial"/>
          <w:spacing w:val="-23"/>
          <w:sz w:val="24"/>
        </w:rPr>
        <w:t xml:space="preserve"> </w:t>
      </w:r>
      <w:r>
        <w:rPr>
          <w:rFonts w:ascii="Arial"/>
          <w:spacing w:val="-2"/>
          <w:sz w:val="24"/>
        </w:rPr>
        <w:t>said</w:t>
      </w:r>
      <w:r>
        <w:rPr>
          <w:rFonts w:ascii="Arial"/>
          <w:spacing w:val="-28"/>
          <w:sz w:val="24"/>
        </w:rPr>
        <w:t xml:space="preserve"> </w:t>
      </w:r>
      <w:r>
        <w:rPr>
          <w:rFonts w:ascii="Arial"/>
          <w:spacing w:val="-2"/>
          <w:sz w:val="24"/>
        </w:rPr>
        <w:t>agreement</w:t>
      </w:r>
      <w:r>
        <w:rPr>
          <w:rFonts w:ascii="Arial"/>
          <w:spacing w:val="-28"/>
          <w:sz w:val="24"/>
        </w:rPr>
        <w:t xml:space="preserve"> </w:t>
      </w:r>
      <w:r>
        <w:rPr>
          <w:rFonts w:ascii="Arial"/>
          <w:spacing w:val="-1"/>
          <w:sz w:val="24"/>
        </w:rPr>
        <w:t>or</w:t>
      </w:r>
      <w:r>
        <w:rPr>
          <w:rFonts w:ascii="Arial"/>
          <w:spacing w:val="-30"/>
          <w:sz w:val="24"/>
        </w:rPr>
        <w:t xml:space="preserve"> </w:t>
      </w:r>
      <w:r>
        <w:rPr>
          <w:rFonts w:ascii="Arial"/>
          <w:spacing w:val="-3"/>
          <w:sz w:val="24"/>
        </w:rPr>
        <w:t>contract</w:t>
      </w:r>
      <w:r>
        <w:rPr>
          <w:rFonts w:ascii="Arial"/>
          <w:spacing w:val="-28"/>
          <w:sz w:val="24"/>
        </w:rPr>
        <w:t xml:space="preserve"> </w:t>
      </w:r>
      <w:r>
        <w:rPr>
          <w:rFonts w:ascii="Arial"/>
          <w:spacing w:val="-3"/>
          <w:sz w:val="24"/>
        </w:rPr>
        <w:t>herein</w:t>
      </w:r>
      <w:r>
        <w:rPr>
          <w:rFonts w:ascii="Arial"/>
          <w:spacing w:val="-28"/>
          <w:sz w:val="24"/>
        </w:rPr>
        <w:t xml:space="preserve"> </w:t>
      </w:r>
      <w:r>
        <w:rPr>
          <w:rFonts w:ascii="Arial"/>
          <w:spacing w:val="-2"/>
          <w:sz w:val="24"/>
        </w:rPr>
        <w:t>before</w:t>
      </w:r>
      <w:r>
        <w:rPr>
          <w:rFonts w:ascii="Arial"/>
          <w:spacing w:val="-28"/>
          <w:sz w:val="24"/>
        </w:rPr>
        <w:t xml:space="preserve"> </w:t>
      </w:r>
      <w:r>
        <w:rPr>
          <w:rFonts w:ascii="Arial"/>
          <w:spacing w:val="-2"/>
          <w:sz w:val="24"/>
        </w:rPr>
        <w:t>referred</w:t>
      </w:r>
      <w:r>
        <w:rPr>
          <w:rFonts w:ascii="Arial"/>
          <w:spacing w:val="-21"/>
          <w:sz w:val="24"/>
        </w:rPr>
        <w:t xml:space="preserve"> </w:t>
      </w:r>
      <w:r>
        <w:rPr>
          <w:rFonts w:ascii="Arial"/>
          <w:spacing w:val="-2"/>
          <w:sz w:val="24"/>
        </w:rPr>
        <w:t>to</w:t>
      </w:r>
      <w:r>
        <w:rPr>
          <w:rFonts w:ascii="Arial"/>
          <w:spacing w:val="59"/>
          <w:sz w:val="24"/>
        </w:rPr>
        <w:t xml:space="preserve"> </w:t>
      </w:r>
      <w:r>
        <w:rPr>
          <w:rFonts w:ascii="Arial"/>
          <w:sz w:val="24"/>
        </w:rPr>
        <w:t>and</w:t>
      </w:r>
      <w:r>
        <w:rPr>
          <w:rFonts w:ascii="Arial"/>
          <w:spacing w:val="55"/>
          <w:sz w:val="24"/>
        </w:rPr>
        <w:t xml:space="preserve"> </w:t>
      </w:r>
      <w:r>
        <w:rPr>
          <w:rFonts w:ascii="Arial"/>
          <w:spacing w:val="-1"/>
          <w:sz w:val="24"/>
        </w:rPr>
        <w:t>shall</w:t>
      </w:r>
      <w:r>
        <w:rPr>
          <w:rFonts w:ascii="Arial"/>
          <w:spacing w:val="55"/>
          <w:sz w:val="24"/>
        </w:rPr>
        <w:t xml:space="preserve"> </w:t>
      </w:r>
      <w:r>
        <w:rPr>
          <w:rFonts w:ascii="Arial"/>
          <w:sz w:val="24"/>
        </w:rPr>
        <w:t>fully</w:t>
      </w:r>
      <w:r>
        <w:rPr>
          <w:rFonts w:ascii="Arial"/>
          <w:spacing w:val="46"/>
          <w:sz w:val="24"/>
        </w:rPr>
        <w:t xml:space="preserve"> </w:t>
      </w:r>
      <w:r>
        <w:rPr>
          <w:rFonts w:ascii="Arial"/>
          <w:sz w:val="24"/>
        </w:rPr>
        <w:t>indemnify</w:t>
      </w:r>
      <w:r>
        <w:rPr>
          <w:rFonts w:ascii="Arial"/>
          <w:spacing w:val="45"/>
          <w:sz w:val="24"/>
        </w:rPr>
        <w:t xml:space="preserve"> </w:t>
      </w:r>
      <w:r>
        <w:rPr>
          <w:rFonts w:ascii="Arial"/>
          <w:sz w:val="24"/>
        </w:rPr>
        <w:t>and</w:t>
      </w:r>
      <w:r>
        <w:rPr>
          <w:rFonts w:ascii="Arial"/>
          <w:spacing w:val="54"/>
          <w:sz w:val="24"/>
        </w:rPr>
        <w:t xml:space="preserve"> </w:t>
      </w:r>
      <w:r>
        <w:rPr>
          <w:rFonts w:ascii="Arial"/>
          <w:spacing w:val="-2"/>
          <w:sz w:val="24"/>
        </w:rPr>
        <w:t>save</w:t>
      </w:r>
      <w:r>
        <w:rPr>
          <w:rFonts w:ascii="Arial"/>
          <w:spacing w:val="54"/>
          <w:sz w:val="24"/>
        </w:rPr>
        <w:t xml:space="preserve"> </w:t>
      </w:r>
      <w:r>
        <w:rPr>
          <w:rFonts w:ascii="Arial"/>
          <w:sz w:val="24"/>
        </w:rPr>
        <w:t>harmless</w:t>
      </w:r>
      <w:r>
        <w:rPr>
          <w:rFonts w:ascii="Arial"/>
          <w:spacing w:val="51"/>
          <w:sz w:val="24"/>
        </w:rPr>
        <w:t xml:space="preserve"> </w:t>
      </w:r>
      <w:r>
        <w:rPr>
          <w:rFonts w:ascii="Arial"/>
          <w:sz w:val="24"/>
        </w:rPr>
        <w:t>the</w:t>
      </w:r>
      <w:r>
        <w:rPr>
          <w:rFonts w:ascii="Arial"/>
          <w:spacing w:val="53"/>
          <w:sz w:val="24"/>
        </w:rPr>
        <w:t xml:space="preserve"> </w:t>
      </w:r>
      <w:r>
        <w:rPr>
          <w:rFonts w:ascii="Arial"/>
          <w:spacing w:val="-3"/>
          <w:sz w:val="24"/>
        </w:rPr>
        <w:t>JWSC</w:t>
      </w:r>
      <w:r>
        <w:rPr>
          <w:rFonts w:ascii="Arial"/>
          <w:spacing w:val="43"/>
          <w:sz w:val="24"/>
        </w:rPr>
        <w:t xml:space="preserve"> </w:t>
      </w:r>
      <w:r>
        <w:rPr>
          <w:rFonts w:ascii="Arial"/>
          <w:spacing w:val="1"/>
          <w:sz w:val="24"/>
        </w:rPr>
        <w:t>from</w:t>
      </w:r>
      <w:r>
        <w:rPr>
          <w:rFonts w:ascii="Arial"/>
          <w:spacing w:val="55"/>
          <w:sz w:val="24"/>
        </w:rPr>
        <w:t xml:space="preserve"> </w:t>
      </w:r>
      <w:r>
        <w:rPr>
          <w:rFonts w:ascii="Arial"/>
          <w:spacing w:val="-1"/>
          <w:sz w:val="24"/>
        </w:rPr>
        <w:t>all</w:t>
      </w:r>
      <w:r>
        <w:rPr>
          <w:rFonts w:ascii="Arial"/>
          <w:spacing w:val="49"/>
          <w:sz w:val="24"/>
        </w:rPr>
        <w:t xml:space="preserve"> </w:t>
      </w:r>
      <w:r>
        <w:rPr>
          <w:rFonts w:ascii="Arial"/>
          <w:sz w:val="24"/>
        </w:rPr>
        <w:t>costs</w:t>
      </w:r>
      <w:r>
        <w:rPr>
          <w:rFonts w:ascii="Arial"/>
          <w:spacing w:val="51"/>
          <w:sz w:val="24"/>
        </w:rPr>
        <w:t xml:space="preserve"> </w:t>
      </w:r>
      <w:r>
        <w:rPr>
          <w:rFonts w:ascii="Arial"/>
          <w:sz w:val="24"/>
        </w:rPr>
        <w:t>and</w:t>
      </w:r>
      <w:r>
        <w:rPr>
          <w:rFonts w:ascii="Arial"/>
          <w:spacing w:val="54"/>
          <w:sz w:val="24"/>
        </w:rPr>
        <w:t xml:space="preserve"> </w:t>
      </w:r>
      <w:r>
        <w:rPr>
          <w:rFonts w:ascii="Arial"/>
          <w:sz w:val="24"/>
        </w:rPr>
        <w:t>damage</w:t>
      </w:r>
      <w:r>
        <w:rPr>
          <w:rFonts w:ascii="Arial"/>
          <w:spacing w:val="46"/>
          <w:sz w:val="24"/>
        </w:rPr>
        <w:t xml:space="preserve"> </w:t>
      </w:r>
      <w:r>
        <w:rPr>
          <w:rFonts w:ascii="Arial"/>
          <w:spacing w:val="-2"/>
          <w:sz w:val="24"/>
        </w:rPr>
        <w:t>whatsoever</w:t>
      </w:r>
      <w:r>
        <w:rPr>
          <w:rFonts w:ascii="Arial"/>
          <w:spacing w:val="-18"/>
          <w:sz w:val="24"/>
        </w:rPr>
        <w:t xml:space="preserve"> </w:t>
      </w:r>
      <w:r>
        <w:rPr>
          <w:rFonts w:ascii="Arial"/>
          <w:spacing w:val="-2"/>
          <w:sz w:val="24"/>
        </w:rPr>
        <w:t>which</w:t>
      </w:r>
      <w:r>
        <w:rPr>
          <w:rFonts w:ascii="Arial"/>
          <w:spacing w:val="-16"/>
          <w:sz w:val="24"/>
        </w:rPr>
        <w:t xml:space="preserve"> </w:t>
      </w:r>
      <w:r>
        <w:rPr>
          <w:rFonts w:ascii="Arial"/>
          <w:spacing w:val="-1"/>
          <w:sz w:val="24"/>
        </w:rPr>
        <w:t>it</w:t>
      </w:r>
      <w:r>
        <w:rPr>
          <w:rFonts w:ascii="Arial"/>
          <w:spacing w:val="-16"/>
          <w:sz w:val="24"/>
        </w:rPr>
        <w:t xml:space="preserve"> </w:t>
      </w:r>
      <w:r>
        <w:rPr>
          <w:rFonts w:ascii="Arial"/>
          <w:spacing w:val="1"/>
          <w:sz w:val="24"/>
        </w:rPr>
        <w:t>may</w:t>
      </w:r>
      <w:r>
        <w:rPr>
          <w:rFonts w:ascii="Arial"/>
          <w:spacing w:val="-22"/>
          <w:sz w:val="24"/>
        </w:rPr>
        <w:t xml:space="preserve"> </w:t>
      </w:r>
      <w:r>
        <w:rPr>
          <w:rFonts w:ascii="Arial"/>
          <w:spacing w:val="1"/>
          <w:sz w:val="24"/>
        </w:rPr>
        <w:t>suffer</w:t>
      </w:r>
      <w:r>
        <w:rPr>
          <w:rFonts w:ascii="Arial"/>
          <w:spacing w:val="-18"/>
          <w:sz w:val="24"/>
        </w:rPr>
        <w:t xml:space="preserve"> </w:t>
      </w:r>
      <w:r>
        <w:rPr>
          <w:rFonts w:ascii="Arial"/>
          <w:sz w:val="24"/>
        </w:rPr>
        <w:t>by</w:t>
      </w:r>
      <w:r>
        <w:rPr>
          <w:rFonts w:ascii="Arial"/>
          <w:spacing w:val="-22"/>
          <w:sz w:val="24"/>
        </w:rPr>
        <w:t xml:space="preserve"> </w:t>
      </w:r>
      <w:r>
        <w:rPr>
          <w:rFonts w:ascii="Arial"/>
          <w:spacing w:val="-1"/>
          <w:sz w:val="24"/>
        </w:rPr>
        <w:t>reason</w:t>
      </w:r>
      <w:r>
        <w:rPr>
          <w:rFonts w:ascii="Arial"/>
          <w:spacing w:val="-13"/>
          <w:sz w:val="24"/>
        </w:rPr>
        <w:t xml:space="preserve"> </w:t>
      </w:r>
      <w:r>
        <w:rPr>
          <w:rFonts w:ascii="Arial"/>
          <w:sz w:val="24"/>
        </w:rPr>
        <w:t>of</w:t>
      </w:r>
      <w:r>
        <w:rPr>
          <w:rFonts w:ascii="Arial"/>
          <w:spacing w:val="-12"/>
          <w:sz w:val="24"/>
        </w:rPr>
        <w:t xml:space="preserve"> </w:t>
      </w:r>
      <w:r>
        <w:rPr>
          <w:rFonts w:ascii="Arial"/>
          <w:sz w:val="24"/>
        </w:rPr>
        <w:t>any</w:t>
      </w:r>
      <w:r>
        <w:rPr>
          <w:rFonts w:ascii="Arial"/>
          <w:spacing w:val="-24"/>
          <w:sz w:val="24"/>
        </w:rPr>
        <w:t xml:space="preserve"> </w:t>
      </w:r>
      <w:r>
        <w:rPr>
          <w:rFonts w:ascii="Arial"/>
          <w:sz w:val="24"/>
        </w:rPr>
        <w:t>failure</w:t>
      </w:r>
      <w:r>
        <w:rPr>
          <w:rFonts w:ascii="Arial"/>
          <w:spacing w:val="-16"/>
          <w:sz w:val="24"/>
        </w:rPr>
        <w:t xml:space="preserve"> </w:t>
      </w:r>
      <w:r>
        <w:rPr>
          <w:rFonts w:ascii="Arial"/>
          <w:sz w:val="24"/>
        </w:rPr>
        <w:t>on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part</w:t>
      </w:r>
      <w:r>
        <w:rPr>
          <w:rFonts w:ascii="Arial"/>
          <w:spacing w:val="-19"/>
          <w:sz w:val="24"/>
        </w:rPr>
        <w:t xml:space="preserve"> </w:t>
      </w:r>
      <w:r>
        <w:rPr>
          <w:rFonts w:ascii="Arial"/>
          <w:sz w:val="24"/>
        </w:rPr>
        <w:t>of</w:t>
      </w:r>
      <w:r>
        <w:rPr>
          <w:rFonts w:ascii="Arial"/>
          <w:spacing w:val="-12"/>
          <w:sz w:val="24"/>
        </w:rPr>
        <w:t xml:space="preserve"> </w:t>
      </w:r>
      <w:r>
        <w:rPr>
          <w:rFonts w:ascii="Arial"/>
          <w:spacing w:val="-1"/>
          <w:sz w:val="24"/>
        </w:rPr>
        <w:t>said</w:t>
      </w:r>
      <w:r>
        <w:rPr>
          <w:rFonts w:ascii="Arial"/>
          <w:spacing w:val="-16"/>
          <w:sz w:val="24"/>
        </w:rPr>
        <w:t xml:space="preserve"> </w:t>
      </w:r>
      <w:r>
        <w:rPr>
          <w:rFonts w:ascii="Arial"/>
          <w:spacing w:val="-1"/>
          <w:sz w:val="24"/>
        </w:rPr>
        <w:t>Contractor</w:t>
      </w:r>
      <w:r>
        <w:rPr>
          <w:rFonts w:ascii="Arial"/>
          <w:spacing w:val="-20"/>
          <w:sz w:val="24"/>
        </w:rPr>
        <w:t xml:space="preserve"> </w:t>
      </w:r>
      <w:r>
        <w:rPr>
          <w:rFonts w:ascii="Arial"/>
          <w:spacing w:val="-1"/>
          <w:sz w:val="24"/>
        </w:rPr>
        <w:t>to</w:t>
      </w:r>
      <w:r>
        <w:rPr>
          <w:rFonts w:ascii="Arial"/>
          <w:spacing w:val="-21"/>
          <w:sz w:val="24"/>
        </w:rPr>
        <w:t xml:space="preserve"> </w:t>
      </w:r>
      <w:r>
        <w:rPr>
          <w:rFonts w:ascii="Arial"/>
          <w:sz w:val="24"/>
        </w:rPr>
        <w:t>do</w:t>
      </w:r>
      <w:r>
        <w:rPr>
          <w:rFonts w:ascii="Arial"/>
          <w:spacing w:val="79"/>
          <w:sz w:val="24"/>
        </w:rPr>
        <w:t xml:space="preserve"> </w:t>
      </w:r>
      <w:r>
        <w:rPr>
          <w:rFonts w:ascii="Arial"/>
          <w:sz w:val="24"/>
        </w:rPr>
        <w:t>so,</w:t>
      </w:r>
      <w:r>
        <w:rPr>
          <w:rFonts w:ascii="Arial"/>
          <w:spacing w:val="12"/>
          <w:sz w:val="24"/>
        </w:rPr>
        <w:t xml:space="preserve"> </w:t>
      </w:r>
      <w:r>
        <w:rPr>
          <w:rFonts w:ascii="Arial"/>
          <w:sz w:val="24"/>
        </w:rPr>
        <w:t>and</w:t>
      </w:r>
      <w:r>
        <w:rPr>
          <w:rFonts w:ascii="Arial"/>
          <w:spacing w:val="15"/>
          <w:sz w:val="24"/>
        </w:rPr>
        <w:t xml:space="preserve"> </w:t>
      </w:r>
      <w:r>
        <w:rPr>
          <w:rFonts w:ascii="Arial"/>
          <w:spacing w:val="-1"/>
          <w:sz w:val="24"/>
        </w:rPr>
        <w:t>shall</w:t>
      </w:r>
      <w:r>
        <w:rPr>
          <w:rFonts w:ascii="Arial"/>
          <w:spacing w:val="12"/>
          <w:sz w:val="24"/>
        </w:rPr>
        <w:t xml:space="preserve"> </w:t>
      </w:r>
      <w:r>
        <w:rPr>
          <w:rFonts w:ascii="Arial"/>
          <w:sz w:val="24"/>
        </w:rPr>
        <w:t>fully</w:t>
      </w:r>
      <w:r>
        <w:rPr>
          <w:rFonts w:ascii="Arial"/>
          <w:spacing w:val="5"/>
          <w:sz w:val="24"/>
        </w:rPr>
        <w:t xml:space="preserve"> </w:t>
      </w:r>
      <w:r>
        <w:rPr>
          <w:rFonts w:ascii="Arial"/>
          <w:sz w:val="24"/>
        </w:rPr>
        <w:t>reimburse</w:t>
      </w:r>
      <w:r>
        <w:rPr>
          <w:rFonts w:ascii="Arial"/>
          <w:spacing w:val="11"/>
          <w:sz w:val="24"/>
        </w:rPr>
        <w:t xml:space="preserve"> </w:t>
      </w:r>
      <w:r>
        <w:rPr>
          <w:rFonts w:ascii="Arial"/>
          <w:sz w:val="24"/>
        </w:rPr>
        <w:t>and</w:t>
      </w:r>
      <w:r>
        <w:rPr>
          <w:rFonts w:ascii="Arial"/>
          <w:spacing w:val="13"/>
          <w:sz w:val="24"/>
        </w:rPr>
        <w:t xml:space="preserve"> </w:t>
      </w:r>
      <w:r>
        <w:rPr>
          <w:rFonts w:ascii="Arial"/>
          <w:spacing w:val="-1"/>
          <w:sz w:val="24"/>
        </w:rPr>
        <w:t>repay</w:t>
      </w:r>
      <w:r>
        <w:rPr>
          <w:rFonts w:ascii="Arial"/>
          <w:spacing w:val="5"/>
          <w:sz w:val="24"/>
        </w:rPr>
        <w:t xml:space="preserve"> </w:t>
      </w:r>
      <w:r>
        <w:rPr>
          <w:rFonts w:ascii="Arial"/>
          <w:sz w:val="24"/>
        </w:rPr>
        <w:t>the</w:t>
      </w:r>
      <w:r>
        <w:rPr>
          <w:rFonts w:ascii="Arial"/>
          <w:spacing w:val="13"/>
          <w:sz w:val="24"/>
        </w:rPr>
        <w:t xml:space="preserve"> </w:t>
      </w:r>
      <w:r>
        <w:rPr>
          <w:rFonts w:ascii="Arial"/>
          <w:sz w:val="24"/>
        </w:rPr>
        <w:t>JWSC</w:t>
      </w:r>
      <w:r>
        <w:rPr>
          <w:rFonts w:ascii="Arial"/>
          <w:spacing w:val="7"/>
          <w:sz w:val="24"/>
        </w:rPr>
        <w:t xml:space="preserve"> </w:t>
      </w:r>
      <w:r>
        <w:rPr>
          <w:rFonts w:ascii="Arial"/>
          <w:sz w:val="24"/>
        </w:rPr>
        <w:t>such</w:t>
      </w:r>
      <w:r>
        <w:rPr>
          <w:rFonts w:ascii="Arial"/>
          <w:spacing w:val="11"/>
          <w:sz w:val="24"/>
        </w:rPr>
        <w:t xml:space="preserve"> </w:t>
      </w:r>
      <w:r>
        <w:rPr>
          <w:rFonts w:ascii="Arial"/>
          <w:sz w:val="24"/>
        </w:rPr>
        <w:t>default,</w:t>
      </w:r>
      <w:r>
        <w:rPr>
          <w:rFonts w:ascii="Arial"/>
          <w:spacing w:val="10"/>
          <w:sz w:val="24"/>
        </w:rPr>
        <w:t xml:space="preserve"> </w:t>
      </w:r>
      <w:r>
        <w:rPr>
          <w:rFonts w:ascii="Arial"/>
          <w:sz w:val="24"/>
        </w:rPr>
        <w:t>and</w:t>
      </w:r>
      <w:r>
        <w:rPr>
          <w:rFonts w:ascii="Arial"/>
          <w:spacing w:val="13"/>
          <w:sz w:val="24"/>
        </w:rPr>
        <w:t xml:space="preserve"> </w:t>
      </w:r>
      <w:r>
        <w:rPr>
          <w:rFonts w:ascii="Arial"/>
          <w:spacing w:val="-1"/>
          <w:sz w:val="24"/>
        </w:rPr>
        <w:t>shall</w:t>
      </w:r>
      <w:r>
        <w:rPr>
          <w:rFonts w:ascii="Arial"/>
          <w:spacing w:val="7"/>
          <w:sz w:val="24"/>
        </w:rPr>
        <w:t xml:space="preserve"> </w:t>
      </w:r>
      <w:r>
        <w:rPr>
          <w:rFonts w:ascii="Arial"/>
          <w:spacing w:val="-1"/>
          <w:sz w:val="24"/>
        </w:rPr>
        <w:t>guarantee</w:t>
      </w:r>
      <w:r>
        <w:rPr>
          <w:rFonts w:ascii="Arial"/>
          <w:spacing w:val="15"/>
          <w:sz w:val="24"/>
        </w:rPr>
        <w:t xml:space="preserve"> </w:t>
      </w:r>
      <w:r>
        <w:rPr>
          <w:rFonts w:ascii="Arial"/>
          <w:spacing w:val="-1"/>
          <w:sz w:val="24"/>
        </w:rPr>
        <w:t>all</w:t>
      </w:r>
      <w:r>
        <w:rPr>
          <w:rFonts w:ascii="Arial"/>
          <w:spacing w:val="60"/>
          <w:sz w:val="24"/>
        </w:rPr>
        <w:t xml:space="preserve"> </w:t>
      </w:r>
      <w:r>
        <w:rPr>
          <w:rFonts w:ascii="Arial"/>
          <w:spacing w:val="-1"/>
          <w:sz w:val="24"/>
        </w:rPr>
        <w:t>products</w:t>
      </w:r>
      <w:r>
        <w:rPr>
          <w:rFonts w:ascii="Arial"/>
          <w:spacing w:val="-14"/>
          <w:sz w:val="24"/>
        </w:rPr>
        <w:t xml:space="preserve"> </w:t>
      </w:r>
      <w:r>
        <w:rPr>
          <w:rFonts w:ascii="Arial"/>
          <w:sz w:val="24"/>
        </w:rPr>
        <w:t>and</w:t>
      </w:r>
      <w:r>
        <w:rPr>
          <w:rFonts w:ascii="Arial"/>
          <w:spacing w:val="-11"/>
          <w:sz w:val="24"/>
        </w:rPr>
        <w:t xml:space="preserve"> </w:t>
      </w:r>
      <w:r>
        <w:rPr>
          <w:rFonts w:ascii="Arial"/>
          <w:spacing w:val="-1"/>
          <w:sz w:val="24"/>
        </w:rPr>
        <w:t>workmanship</w:t>
      </w:r>
      <w:r>
        <w:rPr>
          <w:rFonts w:ascii="Arial"/>
          <w:spacing w:val="-11"/>
          <w:sz w:val="24"/>
        </w:rPr>
        <w:t xml:space="preserve"> </w:t>
      </w:r>
      <w:r>
        <w:rPr>
          <w:rFonts w:ascii="Arial"/>
          <w:spacing w:val="-1"/>
          <w:sz w:val="24"/>
        </w:rPr>
        <w:t>against</w:t>
      </w:r>
      <w:r>
        <w:rPr>
          <w:rFonts w:ascii="Arial"/>
          <w:spacing w:val="-14"/>
          <w:sz w:val="24"/>
        </w:rPr>
        <w:t xml:space="preserve"> </w:t>
      </w:r>
      <w:r>
        <w:rPr>
          <w:rFonts w:ascii="Arial"/>
          <w:sz w:val="24"/>
        </w:rPr>
        <w:t>defects</w:t>
      </w:r>
      <w:r>
        <w:rPr>
          <w:rFonts w:ascii="Arial"/>
          <w:spacing w:val="-14"/>
          <w:sz w:val="24"/>
        </w:rPr>
        <w:t xml:space="preserve"> </w:t>
      </w:r>
      <w:r>
        <w:rPr>
          <w:rFonts w:ascii="Arial"/>
          <w:spacing w:val="1"/>
          <w:sz w:val="24"/>
        </w:rPr>
        <w:t>for</w:t>
      </w:r>
      <w:r>
        <w:rPr>
          <w:rFonts w:ascii="Arial"/>
          <w:spacing w:val="-18"/>
          <w:sz w:val="24"/>
        </w:rPr>
        <w:t xml:space="preserve"> </w:t>
      </w:r>
      <w:r>
        <w:rPr>
          <w:rFonts w:ascii="Arial"/>
          <w:sz w:val="24"/>
        </w:rPr>
        <w:t>a</w:t>
      </w:r>
      <w:r>
        <w:rPr>
          <w:rFonts w:ascii="Arial"/>
          <w:spacing w:val="-13"/>
          <w:sz w:val="24"/>
        </w:rPr>
        <w:t xml:space="preserve"> </w:t>
      </w:r>
      <w:r>
        <w:rPr>
          <w:rFonts w:ascii="Arial"/>
          <w:spacing w:val="-1"/>
          <w:sz w:val="24"/>
        </w:rPr>
        <w:t>period</w:t>
      </w:r>
      <w:r>
        <w:rPr>
          <w:rFonts w:ascii="Arial"/>
          <w:spacing w:val="-13"/>
          <w:sz w:val="24"/>
        </w:rPr>
        <w:t xml:space="preserve"> </w:t>
      </w:r>
      <w:r>
        <w:rPr>
          <w:rFonts w:ascii="Arial"/>
          <w:sz w:val="24"/>
        </w:rPr>
        <w:t>of</w:t>
      </w:r>
      <w:r>
        <w:rPr>
          <w:rFonts w:ascii="Arial"/>
          <w:spacing w:val="-9"/>
          <w:sz w:val="24"/>
        </w:rPr>
        <w:t xml:space="preserve"> </w:t>
      </w:r>
      <w:r>
        <w:rPr>
          <w:rFonts w:ascii="Arial"/>
          <w:sz w:val="24"/>
        </w:rPr>
        <w:t>one</w:t>
      </w:r>
      <w:r>
        <w:rPr>
          <w:rFonts w:ascii="Arial"/>
          <w:spacing w:val="-13"/>
          <w:sz w:val="24"/>
        </w:rPr>
        <w:t xml:space="preserve"> </w:t>
      </w:r>
      <w:r>
        <w:rPr>
          <w:rFonts w:ascii="Arial"/>
          <w:spacing w:val="-2"/>
          <w:sz w:val="24"/>
        </w:rPr>
        <w:t>year,</w:t>
      </w:r>
      <w:r>
        <w:rPr>
          <w:rFonts w:ascii="Arial"/>
          <w:spacing w:val="-16"/>
          <w:sz w:val="24"/>
        </w:rPr>
        <w:t xml:space="preserve"> </w:t>
      </w:r>
      <w:r>
        <w:rPr>
          <w:rFonts w:ascii="Arial"/>
          <w:sz w:val="24"/>
        </w:rPr>
        <w:t>then</w:t>
      </w:r>
      <w:r>
        <w:rPr>
          <w:rFonts w:ascii="Arial"/>
          <w:spacing w:val="-13"/>
          <w:sz w:val="24"/>
        </w:rPr>
        <w:t xml:space="preserve"> </w:t>
      </w:r>
      <w:r>
        <w:rPr>
          <w:rFonts w:ascii="Arial"/>
          <w:spacing w:val="-1"/>
          <w:sz w:val="24"/>
        </w:rPr>
        <w:t>this</w:t>
      </w:r>
      <w:r>
        <w:rPr>
          <w:rFonts w:ascii="Arial"/>
          <w:spacing w:val="-17"/>
          <w:sz w:val="24"/>
        </w:rPr>
        <w:t xml:space="preserve"> </w:t>
      </w:r>
      <w:r>
        <w:rPr>
          <w:rFonts w:ascii="Arial"/>
          <w:spacing w:val="-1"/>
          <w:sz w:val="24"/>
        </w:rPr>
        <w:t>obligation</w:t>
      </w:r>
      <w:r>
        <w:rPr>
          <w:rFonts w:ascii="Arial"/>
          <w:spacing w:val="-6"/>
          <w:sz w:val="24"/>
        </w:rPr>
        <w:t xml:space="preserve"> </w:t>
      </w:r>
      <w:r>
        <w:rPr>
          <w:rFonts w:ascii="Arial"/>
          <w:sz w:val="24"/>
        </w:rPr>
        <w:t>or</w:t>
      </w:r>
      <w:r>
        <w:rPr>
          <w:rFonts w:ascii="Arial"/>
          <w:spacing w:val="77"/>
          <w:sz w:val="24"/>
        </w:rPr>
        <w:t xml:space="preserve"> </w:t>
      </w:r>
      <w:r>
        <w:rPr>
          <w:rFonts w:ascii="Arial"/>
          <w:sz w:val="24"/>
        </w:rPr>
        <w:t>bond</w:t>
      </w:r>
      <w:r>
        <w:rPr>
          <w:rFonts w:ascii="Arial"/>
          <w:spacing w:val="1"/>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pacing w:val="-1"/>
          <w:sz w:val="24"/>
        </w:rPr>
        <w:t>null</w:t>
      </w:r>
      <w:r>
        <w:rPr>
          <w:rFonts w:ascii="Arial"/>
          <w:sz w:val="24"/>
        </w:rPr>
        <w:t xml:space="preserve"> and</w:t>
      </w:r>
      <w:r>
        <w:rPr>
          <w:rFonts w:ascii="Arial"/>
          <w:spacing w:val="1"/>
          <w:sz w:val="24"/>
        </w:rPr>
        <w:t xml:space="preserve"> </w:t>
      </w:r>
      <w:r>
        <w:rPr>
          <w:rFonts w:ascii="Arial"/>
          <w:spacing w:val="-2"/>
          <w:sz w:val="24"/>
        </w:rPr>
        <w:t>void,</w:t>
      </w:r>
      <w:r>
        <w:rPr>
          <w:rFonts w:ascii="Arial"/>
          <w:sz w:val="24"/>
        </w:rPr>
        <w:t xml:space="preserve"> </w:t>
      </w:r>
      <w:r>
        <w:rPr>
          <w:rFonts w:ascii="Arial"/>
          <w:spacing w:val="-1"/>
          <w:sz w:val="24"/>
        </w:rPr>
        <w:t>otherwise,</w:t>
      </w:r>
      <w:r>
        <w:rPr>
          <w:rFonts w:ascii="Arial"/>
          <w:sz w:val="24"/>
        </w:rPr>
        <w:t xml:space="preserve"> </w:t>
      </w:r>
      <w:r>
        <w:rPr>
          <w:rFonts w:ascii="Arial"/>
          <w:spacing w:val="-1"/>
          <w:sz w:val="24"/>
        </w:rPr>
        <w:t>it</w:t>
      </w:r>
      <w:r>
        <w:rPr>
          <w:rFonts w:ascii="Arial"/>
          <w:sz w:val="24"/>
        </w:rPr>
        <w:t xml:space="preserve"> </w:t>
      </w:r>
      <w:r>
        <w:rPr>
          <w:rFonts w:ascii="Arial"/>
          <w:spacing w:val="-1"/>
          <w:sz w:val="24"/>
        </w:rPr>
        <w:t>shall</w:t>
      </w:r>
      <w:r>
        <w:rPr>
          <w:rFonts w:ascii="Arial"/>
          <w:sz w:val="24"/>
        </w:rPr>
        <w:t xml:space="preserve"> remain</w:t>
      </w:r>
      <w:r>
        <w:rPr>
          <w:rFonts w:ascii="Arial"/>
          <w:spacing w:val="1"/>
          <w:sz w:val="24"/>
        </w:rPr>
        <w:t xml:space="preserve"> </w:t>
      </w:r>
      <w:r>
        <w:rPr>
          <w:rFonts w:ascii="Arial"/>
          <w:spacing w:val="-1"/>
          <w:sz w:val="24"/>
        </w:rPr>
        <w:t>in</w:t>
      </w:r>
      <w:r>
        <w:rPr>
          <w:rFonts w:ascii="Arial"/>
          <w:spacing w:val="1"/>
          <w:sz w:val="24"/>
        </w:rPr>
        <w:t xml:space="preserve"> full</w:t>
      </w:r>
      <w:r>
        <w:rPr>
          <w:rFonts w:ascii="Arial"/>
          <w:sz w:val="24"/>
        </w:rPr>
        <w:t xml:space="preserve"> force</w:t>
      </w:r>
      <w:r>
        <w:rPr>
          <w:rFonts w:ascii="Arial"/>
          <w:spacing w:val="1"/>
          <w:sz w:val="24"/>
        </w:rPr>
        <w:t xml:space="preserve"> </w:t>
      </w:r>
      <w:r>
        <w:rPr>
          <w:rFonts w:ascii="Arial"/>
          <w:sz w:val="24"/>
        </w:rPr>
        <w:t>and</w:t>
      </w:r>
      <w:r>
        <w:rPr>
          <w:rFonts w:ascii="Arial"/>
          <w:spacing w:val="1"/>
          <w:sz w:val="24"/>
        </w:rPr>
        <w:t xml:space="preserve"> effect.</w:t>
      </w:r>
    </w:p>
    <w:p w:rsidR="00A805F5" w:rsidRDefault="00A805F5">
      <w:pPr>
        <w:rPr>
          <w:rFonts w:ascii="Arial" w:eastAsia="Arial" w:hAnsi="Arial" w:cs="Arial"/>
          <w:sz w:val="24"/>
          <w:szCs w:val="24"/>
        </w:rPr>
      </w:pPr>
    </w:p>
    <w:p w:rsidR="00A805F5" w:rsidRDefault="001A2710">
      <w:pPr>
        <w:ind w:left="120" w:right="174"/>
        <w:jc w:val="both"/>
        <w:rPr>
          <w:rFonts w:ascii="Arial" w:eastAsia="Arial" w:hAnsi="Arial" w:cs="Arial"/>
          <w:sz w:val="24"/>
          <w:szCs w:val="24"/>
        </w:rPr>
      </w:pPr>
      <w:r>
        <w:rPr>
          <w:rFonts w:ascii="Arial"/>
          <w:sz w:val="24"/>
        </w:rPr>
        <w:t>And</w:t>
      </w:r>
      <w:r>
        <w:rPr>
          <w:rFonts w:ascii="Arial"/>
          <w:spacing w:val="-18"/>
          <w:sz w:val="24"/>
        </w:rPr>
        <w:t xml:space="preserve"> </w:t>
      </w:r>
      <w:r>
        <w:rPr>
          <w:rFonts w:ascii="Arial"/>
          <w:spacing w:val="1"/>
          <w:sz w:val="24"/>
        </w:rPr>
        <w:t>for</w:t>
      </w:r>
      <w:r>
        <w:rPr>
          <w:rFonts w:ascii="Arial"/>
          <w:spacing w:val="-22"/>
          <w:sz w:val="24"/>
        </w:rPr>
        <w:t xml:space="preserve"> </w:t>
      </w:r>
      <w:r>
        <w:rPr>
          <w:rFonts w:ascii="Arial"/>
          <w:spacing w:val="-2"/>
          <w:sz w:val="24"/>
        </w:rPr>
        <w:t>value</w:t>
      </w:r>
      <w:r>
        <w:rPr>
          <w:rFonts w:ascii="Arial"/>
          <w:spacing w:val="-18"/>
          <w:sz w:val="24"/>
        </w:rPr>
        <w:t xml:space="preserve"> </w:t>
      </w:r>
      <w:r>
        <w:rPr>
          <w:rFonts w:ascii="Arial"/>
          <w:spacing w:val="-1"/>
          <w:sz w:val="24"/>
        </w:rPr>
        <w:t>received</w:t>
      </w:r>
      <w:r>
        <w:rPr>
          <w:rFonts w:ascii="Arial"/>
          <w:spacing w:val="-18"/>
          <w:sz w:val="24"/>
        </w:rPr>
        <w:t xml:space="preserve"> </w:t>
      </w:r>
      <w:r>
        <w:rPr>
          <w:rFonts w:ascii="Arial"/>
          <w:spacing w:val="-1"/>
          <w:sz w:val="24"/>
        </w:rPr>
        <w:t>it</w:t>
      </w:r>
      <w:r>
        <w:rPr>
          <w:rFonts w:ascii="Arial"/>
          <w:spacing w:val="-24"/>
          <w:sz w:val="24"/>
        </w:rPr>
        <w:t xml:space="preserve"> </w:t>
      </w:r>
      <w:r>
        <w:rPr>
          <w:rFonts w:ascii="Arial"/>
          <w:spacing w:val="-1"/>
          <w:sz w:val="24"/>
        </w:rPr>
        <w:t>is</w:t>
      </w:r>
      <w:r>
        <w:rPr>
          <w:rFonts w:ascii="Arial"/>
          <w:spacing w:val="-24"/>
          <w:sz w:val="24"/>
        </w:rPr>
        <w:t xml:space="preserve"> </w:t>
      </w:r>
      <w:r>
        <w:rPr>
          <w:rFonts w:ascii="Arial"/>
          <w:spacing w:val="-1"/>
          <w:sz w:val="24"/>
        </w:rPr>
        <w:t>hereby</w:t>
      </w:r>
      <w:r>
        <w:rPr>
          <w:rFonts w:ascii="Arial"/>
          <w:spacing w:val="-26"/>
          <w:sz w:val="24"/>
        </w:rPr>
        <w:t xml:space="preserve"> </w:t>
      </w:r>
      <w:r>
        <w:rPr>
          <w:rFonts w:ascii="Arial"/>
          <w:spacing w:val="-1"/>
          <w:sz w:val="24"/>
        </w:rPr>
        <w:t>stipulated</w:t>
      </w:r>
      <w:r>
        <w:rPr>
          <w:rFonts w:ascii="Arial"/>
          <w:spacing w:val="-23"/>
          <w:sz w:val="24"/>
        </w:rPr>
        <w:t xml:space="preserve"> </w:t>
      </w:r>
      <w:r>
        <w:rPr>
          <w:rFonts w:ascii="Arial"/>
          <w:sz w:val="24"/>
        </w:rPr>
        <w:t>and</w:t>
      </w:r>
      <w:r>
        <w:rPr>
          <w:rFonts w:ascii="Arial"/>
          <w:spacing w:val="-23"/>
          <w:sz w:val="24"/>
        </w:rPr>
        <w:t xml:space="preserve"> </w:t>
      </w:r>
      <w:r>
        <w:rPr>
          <w:rFonts w:ascii="Arial"/>
          <w:spacing w:val="-1"/>
          <w:sz w:val="24"/>
        </w:rPr>
        <w:t>agreed</w:t>
      </w:r>
      <w:r>
        <w:rPr>
          <w:rFonts w:ascii="Arial"/>
          <w:spacing w:val="-23"/>
          <w:sz w:val="24"/>
        </w:rPr>
        <w:t xml:space="preserve"> </w:t>
      </w:r>
      <w:r>
        <w:rPr>
          <w:rFonts w:ascii="Arial"/>
          <w:sz w:val="24"/>
        </w:rPr>
        <w:t>that</w:t>
      </w:r>
      <w:r>
        <w:rPr>
          <w:rFonts w:ascii="Arial"/>
          <w:spacing w:val="-24"/>
          <w:sz w:val="24"/>
        </w:rPr>
        <w:t xml:space="preserve"> </w:t>
      </w:r>
      <w:r>
        <w:rPr>
          <w:rFonts w:ascii="Arial"/>
          <w:sz w:val="24"/>
        </w:rPr>
        <w:t>no</w:t>
      </w:r>
      <w:r>
        <w:rPr>
          <w:rFonts w:ascii="Arial"/>
          <w:spacing w:val="-23"/>
          <w:sz w:val="24"/>
        </w:rPr>
        <w:t xml:space="preserve"> </w:t>
      </w:r>
      <w:r>
        <w:rPr>
          <w:rFonts w:ascii="Arial"/>
          <w:spacing w:val="-1"/>
          <w:sz w:val="24"/>
        </w:rPr>
        <w:t>change,</w:t>
      </w:r>
      <w:r>
        <w:rPr>
          <w:rFonts w:ascii="Arial"/>
          <w:spacing w:val="-24"/>
          <w:sz w:val="24"/>
        </w:rPr>
        <w:t xml:space="preserve"> </w:t>
      </w:r>
      <w:r>
        <w:rPr>
          <w:rFonts w:ascii="Arial"/>
          <w:spacing w:val="-1"/>
          <w:sz w:val="24"/>
        </w:rPr>
        <w:t>extension</w:t>
      </w:r>
      <w:r>
        <w:rPr>
          <w:rFonts w:ascii="Arial"/>
          <w:spacing w:val="-23"/>
          <w:sz w:val="24"/>
        </w:rPr>
        <w:t xml:space="preserve"> </w:t>
      </w:r>
      <w:r>
        <w:rPr>
          <w:rFonts w:ascii="Arial"/>
          <w:sz w:val="24"/>
        </w:rPr>
        <w:t>of</w:t>
      </w:r>
      <w:r>
        <w:rPr>
          <w:rFonts w:ascii="Arial"/>
          <w:spacing w:val="-14"/>
          <w:sz w:val="24"/>
        </w:rPr>
        <w:t xml:space="preserve"> </w:t>
      </w:r>
      <w:r>
        <w:rPr>
          <w:rFonts w:ascii="Arial"/>
          <w:sz w:val="24"/>
        </w:rPr>
        <w:t>time,</w:t>
      </w:r>
      <w:r>
        <w:rPr>
          <w:rFonts w:ascii="Arial"/>
          <w:spacing w:val="73"/>
          <w:sz w:val="24"/>
        </w:rPr>
        <w:t xml:space="preserve"> </w:t>
      </w:r>
      <w:r>
        <w:rPr>
          <w:rFonts w:ascii="Arial"/>
          <w:spacing w:val="-1"/>
          <w:sz w:val="24"/>
        </w:rPr>
        <w:t>alteration</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addition</w:t>
      </w:r>
      <w:r>
        <w:rPr>
          <w:rFonts w:ascii="Arial"/>
          <w:spacing w:val="3"/>
          <w:sz w:val="24"/>
        </w:rPr>
        <w:t xml:space="preserve"> </w:t>
      </w:r>
      <w:r>
        <w:rPr>
          <w:rFonts w:ascii="Arial"/>
          <w:sz w:val="24"/>
        </w:rPr>
        <w:t>to</w:t>
      </w:r>
      <w:r>
        <w:rPr>
          <w:rFonts w:ascii="Arial"/>
          <w:spacing w:val="3"/>
          <w:sz w:val="24"/>
        </w:rPr>
        <w:t xml:space="preserve"> </w:t>
      </w:r>
      <w:r>
        <w:rPr>
          <w:rFonts w:ascii="Arial"/>
          <w:sz w:val="24"/>
        </w:rPr>
        <w:t>the</w:t>
      </w:r>
      <w:r>
        <w:rPr>
          <w:rFonts w:ascii="Arial"/>
          <w:spacing w:val="3"/>
          <w:sz w:val="24"/>
        </w:rPr>
        <w:t xml:space="preserve"> </w:t>
      </w:r>
      <w:r>
        <w:rPr>
          <w:rFonts w:ascii="Arial"/>
          <w:sz w:val="24"/>
        </w:rPr>
        <w:t>terms</w:t>
      </w:r>
      <w:r>
        <w:rPr>
          <w:rFonts w:ascii="Arial"/>
          <w:spacing w:val="2"/>
          <w:sz w:val="24"/>
        </w:rPr>
        <w:t xml:space="preserve"> </w:t>
      </w:r>
      <w:r>
        <w:rPr>
          <w:rFonts w:ascii="Arial"/>
          <w:sz w:val="24"/>
        </w:rPr>
        <w:t>of</w:t>
      </w:r>
      <w:r>
        <w:rPr>
          <w:rFonts w:ascii="Arial"/>
          <w:spacing w:val="8"/>
          <w:sz w:val="24"/>
        </w:rPr>
        <w:t xml:space="preserve"> </w:t>
      </w:r>
      <w:r>
        <w:rPr>
          <w:rFonts w:ascii="Arial"/>
          <w:sz w:val="24"/>
        </w:rPr>
        <w:t>the</w:t>
      </w:r>
      <w:r>
        <w:rPr>
          <w:rFonts w:ascii="Arial"/>
          <w:spacing w:val="3"/>
          <w:sz w:val="24"/>
        </w:rPr>
        <w:t xml:space="preserve"> </w:t>
      </w:r>
      <w:r>
        <w:rPr>
          <w:rFonts w:ascii="Arial"/>
          <w:spacing w:val="-1"/>
          <w:sz w:val="24"/>
        </w:rPr>
        <w:t>said</w:t>
      </w:r>
      <w:r>
        <w:rPr>
          <w:rFonts w:ascii="Arial"/>
          <w:spacing w:val="3"/>
          <w:sz w:val="24"/>
        </w:rPr>
        <w:t xml:space="preserve"> </w:t>
      </w:r>
      <w:r>
        <w:rPr>
          <w:rFonts w:ascii="Arial"/>
          <w:sz w:val="24"/>
        </w:rPr>
        <w:t>Agreement</w:t>
      </w:r>
      <w:r>
        <w:rPr>
          <w:rFonts w:ascii="Arial"/>
          <w:spacing w:val="3"/>
          <w:sz w:val="24"/>
        </w:rPr>
        <w:t xml:space="preserve"> </w:t>
      </w:r>
      <w:r>
        <w:rPr>
          <w:rFonts w:ascii="Arial"/>
          <w:sz w:val="24"/>
        </w:rPr>
        <w:t>or</w:t>
      </w:r>
      <w:r>
        <w:rPr>
          <w:rFonts w:ascii="Arial"/>
          <w:spacing w:val="-1"/>
          <w:sz w:val="24"/>
        </w:rPr>
        <w:t xml:space="preserve"> Contract</w:t>
      </w:r>
      <w:r>
        <w:rPr>
          <w:rFonts w:ascii="Arial"/>
          <w:spacing w:val="-2"/>
          <w:sz w:val="24"/>
        </w:rPr>
        <w:t xml:space="preserve"> </w:t>
      </w:r>
      <w:r>
        <w:rPr>
          <w:rFonts w:ascii="Arial"/>
          <w:sz w:val="24"/>
        </w:rPr>
        <w:t>or</w:t>
      </w:r>
      <w:r>
        <w:rPr>
          <w:rFonts w:ascii="Arial"/>
          <w:spacing w:val="-3"/>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 xml:space="preserve">work </w:t>
      </w:r>
      <w:r>
        <w:rPr>
          <w:rFonts w:ascii="Arial"/>
          <w:sz w:val="24"/>
        </w:rPr>
        <w:t>to</w:t>
      </w:r>
      <w:r>
        <w:rPr>
          <w:rFonts w:ascii="Arial"/>
          <w:spacing w:val="13"/>
          <w:sz w:val="24"/>
        </w:rPr>
        <w:t xml:space="preserve"> </w:t>
      </w:r>
      <w:r>
        <w:rPr>
          <w:rFonts w:ascii="Arial"/>
          <w:sz w:val="24"/>
        </w:rPr>
        <w:t>be</w:t>
      </w:r>
      <w:r>
        <w:rPr>
          <w:rFonts w:ascii="Arial"/>
          <w:spacing w:val="57"/>
          <w:sz w:val="24"/>
        </w:rPr>
        <w:t xml:space="preserve"> </w:t>
      </w:r>
      <w:r>
        <w:rPr>
          <w:rFonts w:ascii="Arial"/>
          <w:sz w:val="24"/>
        </w:rPr>
        <w:t>performed</w:t>
      </w:r>
      <w:r>
        <w:rPr>
          <w:rFonts w:ascii="Arial"/>
          <w:spacing w:val="20"/>
          <w:sz w:val="24"/>
        </w:rPr>
        <w:t xml:space="preserve"> </w:t>
      </w:r>
      <w:r>
        <w:rPr>
          <w:rFonts w:ascii="Arial"/>
          <w:spacing w:val="-1"/>
          <w:sz w:val="24"/>
        </w:rPr>
        <w:t>there</w:t>
      </w:r>
      <w:r>
        <w:rPr>
          <w:rFonts w:ascii="Arial"/>
          <w:spacing w:val="23"/>
          <w:sz w:val="24"/>
        </w:rPr>
        <w:t xml:space="preserve"> </w:t>
      </w:r>
      <w:r>
        <w:rPr>
          <w:rFonts w:ascii="Arial"/>
          <w:spacing w:val="-1"/>
          <w:sz w:val="24"/>
        </w:rPr>
        <w:t>under,</w:t>
      </w:r>
      <w:r>
        <w:rPr>
          <w:rFonts w:ascii="Arial"/>
          <w:spacing w:val="17"/>
          <w:sz w:val="24"/>
        </w:rPr>
        <w:t xml:space="preserve"> </w:t>
      </w:r>
      <w:r>
        <w:rPr>
          <w:rFonts w:ascii="Arial"/>
          <w:sz w:val="24"/>
        </w:rPr>
        <w:t>or</w:t>
      </w:r>
      <w:r>
        <w:rPr>
          <w:rFonts w:ascii="Arial"/>
          <w:spacing w:val="16"/>
          <w:sz w:val="24"/>
        </w:rPr>
        <w:t xml:space="preserve"> </w:t>
      </w:r>
      <w:r>
        <w:rPr>
          <w:rFonts w:ascii="Arial"/>
          <w:sz w:val="24"/>
        </w:rPr>
        <w:t>the</w:t>
      </w:r>
      <w:r>
        <w:rPr>
          <w:rFonts w:ascii="Arial"/>
          <w:spacing w:val="20"/>
          <w:sz w:val="24"/>
        </w:rPr>
        <w:t xml:space="preserve"> </w:t>
      </w:r>
      <w:r>
        <w:rPr>
          <w:rFonts w:ascii="Arial"/>
          <w:sz w:val="24"/>
        </w:rPr>
        <w:t>Specifications</w:t>
      </w:r>
      <w:r>
        <w:rPr>
          <w:rFonts w:ascii="Arial"/>
          <w:spacing w:val="17"/>
          <w:sz w:val="24"/>
        </w:rPr>
        <w:t xml:space="preserve"> </w:t>
      </w:r>
      <w:r>
        <w:rPr>
          <w:rFonts w:ascii="Arial"/>
          <w:spacing w:val="-1"/>
          <w:sz w:val="24"/>
        </w:rPr>
        <w:t>accompanying</w:t>
      </w:r>
      <w:r>
        <w:rPr>
          <w:rFonts w:ascii="Arial"/>
          <w:spacing w:val="13"/>
          <w:sz w:val="24"/>
        </w:rPr>
        <w:t xml:space="preserve"> </w:t>
      </w:r>
      <w:r>
        <w:rPr>
          <w:rFonts w:ascii="Arial"/>
          <w:sz w:val="24"/>
        </w:rPr>
        <w:t>the</w:t>
      </w:r>
      <w:r>
        <w:rPr>
          <w:rFonts w:ascii="Arial"/>
          <w:spacing w:val="20"/>
          <w:sz w:val="24"/>
        </w:rPr>
        <w:t xml:space="preserve"> </w:t>
      </w:r>
      <w:r>
        <w:rPr>
          <w:rFonts w:ascii="Arial"/>
          <w:spacing w:val="1"/>
          <w:sz w:val="24"/>
        </w:rPr>
        <w:t>same</w:t>
      </w:r>
      <w:r>
        <w:rPr>
          <w:rFonts w:ascii="Arial"/>
          <w:spacing w:val="20"/>
          <w:sz w:val="24"/>
        </w:rPr>
        <w:t xml:space="preserve"> </w:t>
      </w:r>
      <w:r>
        <w:rPr>
          <w:rFonts w:ascii="Arial"/>
          <w:spacing w:val="-1"/>
          <w:sz w:val="24"/>
        </w:rPr>
        <w:t>shall</w:t>
      </w:r>
      <w:r>
        <w:rPr>
          <w:rFonts w:ascii="Arial"/>
          <w:spacing w:val="14"/>
          <w:sz w:val="24"/>
        </w:rPr>
        <w:t xml:space="preserve"> </w:t>
      </w:r>
      <w:r>
        <w:rPr>
          <w:rFonts w:ascii="Arial"/>
          <w:spacing w:val="-1"/>
          <w:sz w:val="24"/>
        </w:rPr>
        <w:t>in</w:t>
      </w:r>
      <w:r>
        <w:rPr>
          <w:rFonts w:ascii="Arial"/>
          <w:spacing w:val="18"/>
          <w:sz w:val="24"/>
        </w:rPr>
        <w:t xml:space="preserve"> </w:t>
      </w:r>
      <w:r>
        <w:rPr>
          <w:rFonts w:ascii="Arial"/>
          <w:sz w:val="24"/>
        </w:rPr>
        <w:t>any</w:t>
      </w:r>
      <w:r>
        <w:rPr>
          <w:rFonts w:ascii="Arial"/>
          <w:spacing w:val="10"/>
          <w:sz w:val="24"/>
        </w:rPr>
        <w:t xml:space="preserve"> </w:t>
      </w:r>
      <w:r>
        <w:rPr>
          <w:rFonts w:ascii="Arial"/>
          <w:spacing w:val="-2"/>
          <w:sz w:val="24"/>
        </w:rPr>
        <w:t>way</w:t>
      </w:r>
      <w:r>
        <w:rPr>
          <w:rFonts w:ascii="Arial"/>
          <w:spacing w:val="66"/>
          <w:sz w:val="24"/>
        </w:rPr>
        <w:t xml:space="preserve"> </w:t>
      </w:r>
      <w:r>
        <w:rPr>
          <w:rFonts w:ascii="Arial"/>
          <w:spacing w:val="1"/>
          <w:sz w:val="24"/>
        </w:rPr>
        <w:t>affect</w:t>
      </w:r>
      <w:r>
        <w:rPr>
          <w:rFonts w:ascii="Arial"/>
          <w:spacing w:val="-19"/>
          <w:sz w:val="24"/>
        </w:rPr>
        <w:t xml:space="preserve"> </w:t>
      </w:r>
      <w:r>
        <w:rPr>
          <w:rFonts w:ascii="Arial"/>
          <w:sz w:val="24"/>
        </w:rPr>
        <w:t>the</w:t>
      </w:r>
      <w:r>
        <w:rPr>
          <w:rFonts w:ascii="Arial"/>
          <w:spacing w:val="-16"/>
          <w:sz w:val="24"/>
        </w:rPr>
        <w:t xml:space="preserve"> </w:t>
      </w:r>
      <w:r>
        <w:rPr>
          <w:rFonts w:ascii="Arial"/>
          <w:spacing w:val="-1"/>
          <w:sz w:val="24"/>
        </w:rPr>
        <w:t>obligations</w:t>
      </w:r>
      <w:r>
        <w:rPr>
          <w:rFonts w:ascii="Arial"/>
          <w:spacing w:val="-22"/>
          <w:sz w:val="24"/>
        </w:rPr>
        <w:t xml:space="preserve"> </w:t>
      </w:r>
      <w:r>
        <w:rPr>
          <w:rFonts w:ascii="Arial"/>
          <w:sz w:val="24"/>
        </w:rPr>
        <w:t>under</w:t>
      </w:r>
      <w:r>
        <w:rPr>
          <w:rFonts w:ascii="Arial"/>
          <w:spacing w:val="-22"/>
          <w:sz w:val="24"/>
        </w:rPr>
        <w:t xml:space="preserve"> </w:t>
      </w:r>
      <w:r>
        <w:rPr>
          <w:rFonts w:ascii="Arial"/>
          <w:spacing w:val="-1"/>
          <w:sz w:val="24"/>
        </w:rPr>
        <w:t>this</w:t>
      </w:r>
      <w:r>
        <w:rPr>
          <w:rFonts w:ascii="Arial"/>
          <w:spacing w:val="-22"/>
          <w:sz w:val="24"/>
        </w:rPr>
        <w:t xml:space="preserve"> </w:t>
      </w:r>
      <w:r>
        <w:rPr>
          <w:rFonts w:ascii="Arial"/>
          <w:spacing w:val="-1"/>
          <w:sz w:val="24"/>
        </w:rPr>
        <w:t>obligation</w:t>
      </w:r>
      <w:r>
        <w:rPr>
          <w:rFonts w:ascii="Arial"/>
          <w:spacing w:val="-18"/>
          <w:sz w:val="24"/>
        </w:rPr>
        <w:t xml:space="preserve"> </w:t>
      </w:r>
      <w:r>
        <w:rPr>
          <w:rFonts w:ascii="Arial"/>
          <w:sz w:val="24"/>
        </w:rPr>
        <w:t>or</w:t>
      </w:r>
      <w:r>
        <w:rPr>
          <w:rFonts w:ascii="Arial"/>
          <w:spacing w:val="-25"/>
          <w:sz w:val="24"/>
        </w:rPr>
        <w:t xml:space="preserve"> </w:t>
      </w:r>
      <w:r>
        <w:rPr>
          <w:rFonts w:ascii="Arial"/>
          <w:sz w:val="24"/>
        </w:rPr>
        <w:t>bond,</w:t>
      </w:r>
      <w:r>
        <w:rPr>
          <w:rFonts w:ascii="Arial"/>
          <w:spacing w:val="-24"/>
          <w:sz w:val="24"/>
        </w:rPr>
        <w:t xml:space="preserve"> </w:t>
      </w:r>
      <w:r>
        <w:rPr>
          <w:rFonts w:ascii="Arial"/>
          <w:sz w:val="24"/>
        </w:rPr>
        <w:t>and</w:t>
      </w:r>
      <w:r>
        <w:rPr>
          <w:rFonts w:ascii="Arial"/>
          <w:spacing w:val="-23"/>
          <w:sz w:val="24"/>
        </w:rPr>
        <w:t xml:space="preserve"> </w:t>
      </w:r>
      <w:r>
        <w:rPr>
          <w:rFonts w:ascii="Arial"/>
          <w:spacing w:val="-2"/>
          <w:sz w:val="24"/>
        </w:rPr>
        <w:t>notice</w:t>
      </w:r>
      <w:r>
        <w:rPr>
          <w:rFonts w:ascii="Arial"/>
          <w:spacing w:val="-23"/>
          <w:sz w:val="24"/>
        </w:rPr>
        <w:t xml:space="preserve"> </w:t>
      </w:r>
      <w:r>
        <w:rPr>
          <w:rFonts w:ascii="Arial"/>
          <w:spacing w:val="-2"/>
          <w:sz w:val="24"/>
        </w:rPr>
        <w:t>is</w:t>
      </w:r>
      <w:r>
        <w:rPr>
          <w:rFonts w:ascii="Arial"/>
          <w:spacing w:val="-24"/>
          <w:sz w:val="24"/>
        </w:rPr>
        <w:t xml:space="preserve"> </w:t>
      </w:r>
      <w:r>
        <w:rPr>
          <w:rFonts w:ascii="Arial"/>
          <w:spacing w:val="-1"/>
          <w:sz w:val="24"/>
        </w:rPr>
        <w:t>hereby</w:t>
      </w:r>
      <w:r>
        <w:rPr>
          <w:rFonts w:ascii="Arial"/>
          <w:spacing w:val="-29"/>
          <w:sz w:val="24"/>
        </w:rPr>
        <w:t xml:space="preserve"> </w:t>
      </w:r>
      <w:r>
        <w:rPr>
          <w:rFonts w:ascii="Arial"/>
          <w:spacing w:val="-4"/>
          <w:sz w:val="24"/>
        </w:rPr>
        <w:t>waived</w:t>
      </w:r>
      <w:r>
        <w:rPr>
          <w:rFonts w:ascii="Arial"/>
          <w:spacing w:val="-23"/>
          <w:sz w:val="24"/>
        </w:rPr>
        <w:t xml:space="preserve"> </w:t>
      </w:r>
      <w:r>
        <w:rPr>
          <w:rFonts w:ascii="Arial"/>
          <w:sz w:val="24"/>
        </w:rPr>
        <w:t>of</w:t>
      </w:r>
      <w:r>
        <w:rPr>
          <w:rFonts w:ascii="Arial"/>
          <w:spacing w:val="-21"/>
          <w:sz w:val="24"/>
        </w:rPr>
        <w:t xml:space="preserve"> </w:t>
      </w:r>
      <w:r>
        <w:rPr>
          <w:rFonts w:ascii="Arial"/>
          <w:sz w:val="24"/>
        </w:rPr>
        <w:t>any</w:t>
      </w:r>
      <w:r>
        <w:rPr>
          <w:rFonts w:ascii="Arial"/>
          <w:spacing w:val="-29"/>
          <w:sz w:val="24"/>
        </w:rPr>
        <w:t xml:space="preserve"> </w:t>
      </w:r>
      <w:r>
        <w:rPr>
          <w:rFonts w:ascii="Arial"/>
          <w:spacing w:val="-2"/>
          <w:sz w:val="24"/>
        </w:rPr>
        <w:t>such</w:t>
      </w:r>
      <w:r>
        <w:rPr>
          <w:rFonts w:ascii="Arial"/>
          <w:spacing w:val="65"/>
          <w:sz w:val="24"/>
        </w:rPr>
        <w:t xml:space="preserve"> </w:t>
      </w:r>
      <w:r>
        <w:rPr>
          <w:rFonts w:ascii="Arial"/>
          <w:sz w:val="24"/>
        </w:rPr>
        <w:t>damage,</w:t>
      </w:r>
      <w:r>
        <w:rPr>
          <w:rFonts w:ascii="Arial"/>
          <w:spacing w:val="-28"/>
          <w:sz w:val="24"/>
        </w:rPr>
        <w:t xml:space="preserve"> </w:t>
      </w:r>
      <w:r>
        <w:rPr>
          <w:rFonts w:ascii="Arial"/>
          <w:spacing w:val="-1"/>
          <w:sz w:val="24"/>
        </w:rPr>
        <w:t>extension</w:t>
      </w:r>
      <w:r>
        <w:rPr>
          <w:rFonts w:ascii="Arial"/>
          <w:spacing w:val="-25"/>
          <w:sz w:val="24"/>
        </w:rPr>
        <w:t xml:space="preserve"> </w:t>
      </w:r>
      <w:r>
        <w:rPr>
          <w:rFonts w:ascii="Arial"/>
          <w:sz w:val="24"/>
        </w:rPr>
        <w:t>of</w:t>
      </w:r>
      <w:r>
        <w:rPr>
          <w:rFonts w:ascii="Arial"/>
          <w:spacing w:val="-21"/>
          <w:sz w:val="24"/>
        </w:rPr>
        <w:t xml:space="preserve"> </w:t>
      </w:r>
      <w:r>
        <w:rPr>
          <w:rFonts w:ascii="Arial"/>
          <w:sz w:val="24"/>
        </w:rPr>
        <w:t>time,</w:t>
      </w:r>
      <w:r>
        <w:rPr>
          <w:rFonts w:ascii="Arial"/>
          <w:spacing w:val="-28"/>
          <w:sz w:val="24"/>
        </w:rPr>
        <w:t xml:space="preserve"> </w:t>
      </w:r>
      <w:r>
        <w:rPr>
          <w:rFonts w:ascii="Arial"/>
          <w:spacing w:val="-2"/>
          <w:sz w:val="24"/>
        </w:rPr>
        <w:t>alteration</w:t>
      </w:r>
      <w:r>
        <w:rPr>
          <w:rFonts w:ascii="Arial"/>
          <w:spacing w:val="-30"/>
          <w:sz w:val="24"/>
        </w:rPr>
        <w:t xml:space="preserve"> </w:t>
      </w:r>
      <w:r>
        <w:rPr>
          <w:rFonts w:ascii="Arial"/>
          <w:spacing w:val="-1"/>
          <w:sz w:val="24"/>
        </w:rPr>
        <w:t>or</w:t>
      </w:r>
      <w:r>
        <w:rPr>
          <w:rFonts w:ascii="Arial"/>
          <w:spacing w:val="-34"/>
          <w:sz w:val="24"/>
        </w:rPr>
        <w:t xml:space="preserve"> </w:t>
      </w:r>
      <w:r>
        <w:rPr>
          <w:rFonts w:ascii="Arial"/>
          <w:spacing w:val="-2"/>
          <w:sz w:val="24"/>
        </w:rPr>
        <w:t>addition</w:t>
      </w:r>
      <w:r>
        <w:rPr>
          <w:rFonts w:ascii="Arial"/>
          <w:spacing w:val="-30"/>
          <w:sz w:val="24"/>
        </w:rPr>
        <w:t xml:space="preserve"> </w:t>
      </w:r>
      <w:r>
        <w:rPr>
          <w:rFonts w:ascii="Arial"/>
          <w:spacing w:val="-1"/>
          <w:sz w:val="24"/>
        </w:rPr>
        <w:t>to</w:t>
      </w:r>
      <w:r>
        <w:rPr>
          <w:rFonts w:ascii="Arial"/>
          <w:spacing w:val="-30"/>
          <w:sz w:val="24"/>
        </w:rPr>
        <w:t xml:space="preserve"> </w:t>
      </w:r>
      <w:r>
        <w:rPr>
          <w:rFonts w:ascii="Arial"/>
          <w:spacing w:val="-2"/>
          <w:sz w:val="24"/>
        </w:rPr>
        <w:t>the</w:t>
      </w:r>
      <w:r>
        <w:rPr>
          <w:rFonts w:ascii="Arial"/>
          <w:spacing w:val="-30"/>
          <w:sz w:val="24"/>
        </w:rPr>
        <w:t xml:space="preserve"> </w:t>
      </w:r>
      <w:r>
        <w:rPr>
          <w:rFonts w:ascii="Arial"/>
          <w:spacing w:val="-2"/>
          <w:sz w:val="24"/>
        </w:rPr>
        <w:t>terms</w:t>
      </w:r>
      <w:r>
        <w:rPr>
          <w:rFonts w:ascii="Arial"/>
          <w:spacing w:val="-36"/>
          <w:sz w:val="24"/>
        </w:rPr>
        <w:t xml:space="preserve"> </w:t>
      </w:r>
      <w:r>
        <w:rPr>
          <w:rFonts w:ascii="Arial"/>
          <w:spacing w:val="-1"/>
          <w:sz w:val="24"/>
        </w:rPr>
        <w:t>of</w:t>
      </w:r>
      <w:r>
        <w:rPr>
          <w:rFonts w:ascii="Arial"/>
          <w:spacing w:val="-33"/>
          <w:sz w:val="24"/>
        </w:rPr>
        <w:t xml:space="preserve"> </w:t>
      </w:r>
      <w:r>
        <w:rPr>
          <w:rFonts w:ascii="Arial"/>
          <w:spacing w:val="-3"/>
          <w:sz w:val="24"/>
        </w:rPr>
        <w:t>the</w:t>
      </w:r>
      <w:r>
        <w:rPr>
          <w:rFonts w:ascii="Arial"/>
          <w:spacing w:val="-35"/>
          <w:sz w:val="24"/>
        </w:rPr>
        <w:t xml:space="preserve"> </w:t>
      </w:r>
      <w:r>
        <w:rPr>
          <w:rFonts w:ascii="Arial"/>
          <w:spacing w:val="-4"/>
          <w:sz w:val="24"/>
        </w:rPr>
        <w:t>Agreement</w:t>
      </w:r>
      <w:r>
        <w:rPr>
          <w:rFonts w:ascii="Arial"/>
          <w:spacing w:val="-36"/>
          <w:sz w:val="24"/>
        </w:rPr>
        <w:t xml:space="preserve"> </w:t>
      </w:r>
      <w:r>
        <w:rPr>
          <w:rFonts w:ascii="Arial"/>
          <w:spacing w:val="-1"/>
          <w:sz w:val="24"/>
        </w:rPr>
        <w:t>or</w:t>
      </w:r>
      <w:r>
        <w:rPr>
          <w:rFonts w:ascii="Arial"/>
          <w:spacing w:val="-37"/>
          <w:sz w:val="24"/>
        </w:rPr>
        <w:t xml:space="preserve"> </w:t>
      </w:r>
      <w:r>
        <w:rPr>
          <w:rFonts w:ascii="Arial"/>
          <w:spacing w:val="-4"/>
          <w:sz w:val="24"/>
        </w:rPr>
        <w:t>Contract</w:t>
      </w:r>
      <w:r>
        <w:rPr>
          <w:rFonts w:ascii="Arial"/>
          <w:spacing w:val="-21"/>
          <w:sz w:val="24"/>
        </w:rPr>
        <w:t xml:space="preserve"> </w:t>
      </w:r>
      <w:r>
        <w:rPr>
          <w:rFonts w:ascii="Arial"/>
          <w:spacing w:val="-1"/>
          <w:sz w:val="24"/>
        </w:rPr>
        <w:t>or</w:t>
      </w:r>
      <w:r>
        <w:rPr>
          <w:rFonts w:ascii="Arial"/>
          <w:spacing w:val="57"/>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work</w:t>
      </w:r>
      <w:r>
        <w:rPr>
          <w:rFonts w:ascii="Arial"/>
          <w:sz w:val="24"/>
        </w:rPr>
        <w:t xml:space="preserve"> or</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z w:val="24"/>
        </w:rPr>
        <w:t>Specifications.</w:t>
      </w:r>
    </w:p>
    <w:p w:rsidR="00A805F5" w:rsidRDefault="00A805F5">
      <w:pPr>
        <w:rPr>
          <w:rFonts w:ascii="Arial" w:eastAsia="Arial" w:hAnsi="Arial" w:cs="Arial"/>
          <w:sz w:val="24"/>
          <w:szCs w:val="24"/>
        </w:rPr>
      </w:pPr>
    </w:p>
    <w:p w:rsidR="00A805F5" w:rsidRDefault="001A2710">
      <w:pPr>
        <w:ind w:left="120" w:right="176"/>
        <w:jc w:val="both"/>
        <w:rPr>
          <w:rFonts w:ascii="Arial" w:eastAsia="Arial" w:hAnsi="Arial" w:cs="Arial"/>
          <w:sz w:val="24"/>
          <w:szCs w:val="24"/>
        </w:rPr>
      </w:pPr>
      <w:r>
        <w:rPr>
          <w:rFonts w:ascii="Arial" w:eastAsia="Arial" w:hAnsi="Arial" w:cs="Arial"/>
          <w:sz w:val="24"/>
          <w:szCs w:val="24"/>
        </w:rPr>
        <w:t>This</w:t>
      </w:r>
      <w:r>
        <w:rPr>
          <w:rFonts w:ascii="Arial" w:eastAsia="Arial" w:hAnsi="Arial" w:cs="Arial"/>
          <w:spacing w:val="-14"/>
          <w:sz w:val="24"/>
          <w:szCs w:val="24"/>
        </w:rPr>
        <w:t xml:space="preserve"> </w:t>
      </w:r>
      <w:r>
        <w:rPr>
          <w:rFonts w:ascii="Arial" w:eastAsia="Arial" w:hAnsi="Arial" w:cs="Arial"/>
          <w:sz w:val="24"/>
          <w:szCs w:val="24"/>
        </w:rPr>
        <w:t>bond</w:t>
      </w:r>
      <w:r>
        <w:rPr>
          <w:rFonts w:ascii="Arial" w:eastAsia="Arial" w:hAnsi="Arial" w:cs="Arial"/>
          <w:spacing w:val="-13"/>
          <w:sz w:val="24"/>
          <w:szCs w:val="24"/>
        </w:rPr>
        <w:t xml:space="preserve"> </w:t>
      </w:r>
      <w:r>
        <w:rPr>
          <w:rFonts w:ascii="Arial" w:eastAsia="Arial" w:hAnsi="Arial" w:cs="Arial"/>
          <w:spacing w:val="-1"/>
          <w:sz w:val="24"/>
          <w:szCs w:val="24"/>
        </w:rPr>
        <w:t>is</w:t>
      </w:r>
      <w:r>
        <w:rPr>
          <w:rFonts w:ascii="Arial" w:eastAsia="Arial" w:hAnsi="Arial" w:cs="Arial"/>
          <w:spacing w:val="-17"/>
          <w:sz w:val="24"/>
          <w:szCs w:val="24"/>
        </w:rPr>
        <w:t xml:space="preserve"> </w:t>
      </w:r>
      <w:r>
        <w:rPr>
          <w:rFonts w:ascii="Arial" w:eastAsia="Arial" w:hAnsi="Arial" w:cs="Arial"/>
          <w:spacing w:val="-2"/>
          <w:sz w:val="24"/>
          <w:szCs w:val="24"/>
        </w:rPr>
        <w:t>given</w:t>
      </w:r>
      <w:r>
        <w:rPr>
          <w:rFonts w:ascii="Arial" w:eastAsia="Arial" w:hAnsi="Arial" w:cs="Arial"/>
          <w:spacing w:val="-16"/>
          <w:sz w:val="24"/>
          <w:szCs w:val="24"/>
        </w:rPr>
        <w:t xml:space="preserve"> </w:t>
      </w:r>
      <w:r>
        <w:rPr>
          <w:rFonts w:ascii="Arial" w:eastAsia="Arial" w:hAnsi="Arial" w:cs="Arial"/>
          <w:spacing w:val="-1"/>
          <w:sz w:val="24"/>
          <w:szCs w:val="24"/>
        </w:rPr>
        <w:t>pursuant</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accordance</w:t>
      </w:r>
      <w:r>
        <w:rPr>
          <w:rFonts w:ascii="Arial" w:eastAsia="Arial" w:hAnsi="Arial" w:cs="Arial"/>
          <w:spacing w:val="-16"/>
          <w:sz w:val="24"/>
          <w:szCs w:val="24"/>
        </w:rPr>
        <w:t xml:space="preserve"> </w:t>
      </w:r>
      <w:r>
        <w:rPr>
          <w:rFonts w:ascii="Arial" w:eastAsia="Arial" w:hAnsi="Arial" w:cs="Arial"/>
          <w:spacing w:val="-4"/>
          <w:sz w:val="24"/>
          <w:szCs w:val="24"/>
        </w:rPr>
        <w:t>with</w:t>
      </w:r>
      <w:r>
        <w:rPr>
          <w:rFonts w:ascii="Arial" w:eastAsia="Arial" w:hAnsi="Arial" w:cs="Arial"/>
          <w:spacing w:val="-21"/>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provisions</w:t>
      </w:r>
      <w:r>
        <w:rPr>
          <w:rFonts w:ascii="Arial" w:eastAsia="Arial" w:hAnsi="Arial" w:cs="Arial"/>
          <w:spacing w:val="-22"/>
          <w:sz w:val="24"/>
          <w:szCs w:val="24"/>
        </w:rPr>
        <w:t xml:space="preserve"> </w:t>
      </w:r>
      <w:r>
        <w:rPr>
          <w:rFonts w:ascii="Arial" w:eastAsia="Arial" w:hAnsi="Arial" w:cs="Arial"/>
          <w:spacing w:val="-1"/>
          <w:sz w:val="24"/>
          <w:szCs w:val="24"/>
        </w:rPr>
        <w:t>of</w:t>
      </w:r>
      <w:r>
        <w:rPr>
          <w:rFonts w:ascii="Arial" w:eastAsia="Arial" w:hAnsi="Arial" w:cs="Arial"/>
          <w:spacing w:val="-16"/>
          <w:sz w:val="24"/>
          <w:szCs w:val="24"/>
        </w:rPr>
        <w:t xml:space="preserve"> </w:t>
      </w:r>
      <w:r>
        <w:rPr>
          <w:rFonts w:ascii="Arial" w:eastAsia="Arial" w:hAnsi="Arial" w:cs="Arial"/>
          <w:spacing w:val="-2"/>
          <w:sz w:val="24"/>
          <w:szCs w:val="24"/>
        </w:rPr>
        <w:t>O.C.G.A.</w:t>
      </w:r>
      <w:r>
        <w:rPr>
          <w:rFonts w:ascii="Arial" w:eastAsia="Arial" w:hAnsi="Arial" w:cs="Arial"/>
          <w:spacing w:val="-21"/>
          <w:sz w:val="24"/>
          <w:szCs w:val="24"/>
        </w:rPr>
        <w:t xml:space="preserve"> </w:t>
      </w:r>
      <w:r>
        <w:rPr>
          <w:rFonts w:ascii="Arial" w:eastAsia="Arial" w:hAnsi="Arial" w:cs="Arial"/>
          <w:sz w:val="24"/>
          <w:szCs w:val="24"/>
        </w:rPr>
        <w:t>§</w:t>
      </w:r>
      <w:r>
        <w:rPr>
          <w:rFonts w:ascii="Arial" w:eastAsia="Arial" w:hAnsi="Arial" w:cs="Arial"/>
          <w:spacing w:val="-21"/>
          <w:sz w:val="24"/>
          <w:szCs w:val="24"/>
        </w:rPr>
        <w:t xml:space="preserve"> </w:t>
      </w:r>
      <w:r>
        <w:rPr>
          <w:rFonts w:ascii="Arial" w:eastAsia="Arial" w:hAnsi="Arial" w:cs="Arial"/>
          <w:spacing w:val="-3"/>
          <w:sz w:val="24"/>
          <w:szCs w:val="24"/>
        </w:rPr>
        <w:t>36-91-1</w:t>
      </w:r>
      <w:r>
        <w:rPr>
          <w:rFonts w:ascii="Arial" w:eastAsia="Arial" w:hAnsi="Arial" w:cs="Arial"/>
          <w:spacing w:val="71"/>
          <w:sz w:val="24"/>
          <w:szCs w:val="24"/>
        </w:rPr>
        <w:t xml:space="preserve"> </w:t>
      </w:r>
      <w:r>
        <w:rPr>
          <w:rFonts w:ascii="Arial" w:eastAsia="Arial" w:hAnsi="Arial" w:cs="Arial"/>
          <w:i/>
          <w:sz w:val="24"/>
          <w:szCs w:val="24"/>
        </w:rPr>
        <w:t>et</w:t>
      </w:r>
      <w:r>
        <w:rPr>
          <w:rFonts w:ascii="Arial" w:eastAsia="Arial" w:hAnsi="Arial" w:cs="Arial"/>
          <w:i/>
          <w:spacing w:val="-24"/>
          <w:sz w:val="24"/>
          <w:szCs w:val="24"/>
        </w:rPr>
        <w:t xml:space="preserve"> </w:t>
      </w:r>
      <w:r>
        <w:rPr>
          <w:rFonts w:ascii="Arial" w:eastAsia="Arial" w:hAnsi="Arial" w:cs="Arial"/>
          <w:i/>
          <w:sz w:val="24"/>
          <w:szCs w:val="24"/>
        </w:rPr>
        <w:t>seq.</w:t>
      </w:r>
      <w:r>
        <w:rPr>
          <w:rFonts w:ascii="Arial" w:eastAsia="Arial" w:hAnsi="Arial" w:cs="Arial"/>
          <w:i/>
          <w:spacing w:val="-24"/>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pacing w:val="-1"/>
          <w:sz w:val="24"/>
          <w:szCs w:val="24"/>
        </w:rPr>
        <w:t>all</w:t>
      </w:r>
      <w:r>
        <w:rPr>
          <w:rFonts w:ascii="Arial" w:eastAsia="Arial" w:hAnsi="Arial" w:cs="Arial"/>
          <w:spacing w:val="-24"/>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pacing w:val="-1"/>
          <w:sz w:val="24"/>
          <w:szCs w:val="24"/>
        </w:rPr>
        <w:t>provisions</w:t>
      </w:r>
      <w:r>
        <w:rPr>
          <w:rFonts w:ascii="Arial" w:eastAsia="Arial" w:hAnsi="Arial" w:cs="Arial"/>
          <w:spacing w:val="-24"/>
          <w:sz w:val="24"/>
          <w:szCs w:val="24"/>
        </w:rPr>
        <w:t xml:space="preserve"> </w:t>
      </w:r>
      <w:r>
        <w:rPr>
          <w:rFonts w:ascii="Arial" w:eastAsia="Arial" w:hAnsi="Arial" w:cs="Arial"/>
          <w:sz w:val="24"/>
          <w:szCs w:val="24"/>
        </w:rPr>
        <w:t>of</w:t>
      </w:r>
      <w:r>
        <w:rPr>
          <w:rFonts w:ascii="Arial" w:eastAsia="Arial" w:hAnsi="Arial" w:cs="Arial"/>
          <w:spacing w:val="-21"/>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pacing w:val="-1"/>
          <w:sz w:val="24"/>
          <w:szCs w:val="24"/>
        </w:rPr>
        <w:t>law</w:t>
      </w:r>
      <w:r>
        <w:rPr>
          <w:rFonts w:ascii="Arial" w:eastAsia="Arial" w:hAnsi="Arial" w:cs="Arial"/>
          <w:spacing w:val="-32"/>
          <w:sz w:val="24"/>
          <w:szCs w:val="24"/>
        </w:rPr>
        <w:t xml:space="preserve"> </w:t>
      </w:r>
      <w:r>
        <w:rPr>
          <w:rFonts w:ascii="Arial" w:eastAsia="Arial" w:hAnsi="Arial" w:cs="Arial"/>
          <w:sz w:val="24"/>
          <w:szCs w:val="24"/>
        </w:rPr>
        <w:t>referring</w:t>
      </w:r>
      <w:r>
        <w:rPr>
          <w:rFonts w:ascii="Arial" w:eastAsia="Arial" w:hAnsi="Arial" w:cs="Arial"/>
          <w:spacing w:val="-28"/>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this</w:t>
      </w:r>
      <w:r>
        <w:rPr>
          <w:rFonts w:ascii="Arial" w:eastAsia="Arial" w:hAnsi="Arial" w:cs="Arial"/>
          <w:spacing w:val="-19"/>
          <w:sz w:val="24"/>
          <w:szCs w:val="24"/>
        </w:rPr>
        <w:t xml:space="preserve"> </w:t>
      </w:r>
      <w:r>
        <w:rPr>
          <w:rFonts w:ascii="Arial" w:eastAsia="Arial" w:hAnsi="Arial" w:cs="Arial"/>
          <w:spacing w:val="-1"/>
          <w:sz w:val="24"/>
          <w:szCs w:val="24"/>
        </w:rPr>
        <w:t>character</w:t>
      </w:r>
      <w:r>
        <w:rPr>
          <w:rFonts w:ascii="Arial" w:eastAsia="Arial" w:hAnsi="Arial" w:cs="Arial"/>
          <w:spacing w:val="-20"/>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bond</w:t>
      </w:r>
      <w:r>
        <w:rPr>
          <w:rFonts w:ascii="Arial" w:eastAsia="Arial" w:hAnsi="Arial" w:cs="Arial"/>
          <w:spacing w:val="-16"/>
          <w:sz w:val="24"/>
          <w:szCs w:val="24"/>
        </w:rPr>
        <w:t xml:space="preserve"> </w:t>
      </w:r>
      <w:r>
        <w:rPr>
          <w:rFonts w:ascii="Arial" w:eastAsia="Arial" w:hAnsi="Arial" w:cs="Arial"/>
          <w:sz w:val="24"/>
          <w:szCs w:val="24"/>
        </w:rPr>
        <w:t>as</w:t>
      </w:r>
      <w:r>
        <w:rPr>
          <w:rFonts w:ascii="Arial" w:eastAsia="Arial" w:hAnsi="Arial" w:cs="Arial"/>
          <w:spacing w:val="-19"/>
          <w:sz w:val="24"/>
          <w:szCs w:val="24"/>
        </w:rPr>
        <w:t xml:space="preserve"> </w:t>
      </w:r>
      <w:r>
        <w:rPr>
          <w:rFonts w:ascii="Arial" w:eastAsia="Arial" w:hAnsi="Arial" w:cs="Arial"/>
          <w:sz w:val="24"/>
          <w:szCs w:val="24"/>
        </w:rPr>
        <w:t>set</w:t>
      </w:r>
      <w:r>
        <w:rPr>
          <w:rFonts w:ascii="Arial" w:eastAsia="Arial" w:hAnsi="Arial" w:cs="Arial"/>
          <w:spacing w:val="-19"/>
          <w:sz w:val="24"/>
          <w:szCs w:val="24"/>
        </w:rPr>
        <w:t xml:space="preserve"> </w:t>
      </w:r>
      <w:r>
        <w:rPr>
          <w:rFonts w:ascii="Arial" w:eastAsia="Arial" w:hAnsi="Arial" w:cs="Arial"/>
          <w:spacing w:val="-2"/>
          <w:sz w:val="24"/>
          <w:szCs w:val="24"/>
        </w:rPr>
        <w:t>forth</w:t>
      </w:r>
      <w:r>
        <w:rPr>
          <w:rFonts w:ascii="Arial" w:eastAsia="Arial" w:hAnsi="Arial" w:cs="Arial"/>
          <w:spacing w:val="-21"/>
          <w:sz w:val="24"/>
          <w:szCs w:val="24"/>
        </w:rPr>
        <w:t xml:space="preserve"> </w:t>
      </w:r>
      <w:r>
        <w:rPr>
          <w:rFonts w:ascii="Arial" w:eastAsia="Arial" w:hAnsi="Arial" w:cs="Arial"/>
          <w:spacing w:val="-2"/>
          <w:sz w:val="24"/>
          <w:szCs w:val="24"/>
        </w:rPr>
        <w:t>in</w:t>
      </w:r>
      <w:r>
        <w:rPr>
          <w:rFonts w:ascii="Arial" w:eastAsia="Arial" w:hAnsi="Arial" w:cs="Arial"/>
          <w:spacing w:val="-21"/>
          <w:sz w:val="24"/>
          <w:szCs w:val="24"/>
        </w:rPr>
        <w:t xml:space="preserve"> </w:t>
      </w:r>
      <w:r>
        <w:rPr>
          <w:rFonts w:ascii="Arial" w:eastAsia="Arial" w:hAnsi="Arial" w:cs="Arial"/>
          <w:spacing w:val="-3"/>
          <w:sz w:val="24"/>
          <w:szCs w:val="24"/>
        </w:rPr>
        <w:t>said</w:t>
      </w:r>
      <w:r>
        <w:rPr>
          <w:rFonts w:ascii="Arial" w:eastAsia="Arial" w:hAnsi="Arial" w:cs="Arial"/>
          <w:spacing w:val="46"/>
          <w:sz w:val="24"/>
          <w:szCs w:val="24"/>
        </w:rPr>
        <w:t xml:space="preserve"> </w:t>
      </w:r>
      <w:r>
        <w:rPr>
          <w:rFonts w:ascii="Arial" w:eastAsia="Arial" w:hAnsi="Arial" w:cs="Arial"/>
          <w:spacing w:val="-1"/>
          <w:sz w:val="24"/>
          <w:szCs w:val="24"/>
        </w:rPr>
        <w:t>sections</w:t>
      </w:r>
      <w:r>
        <w:rPr>
          <w:rFonts w:ascii="Arial" w:eastAsia="Arial" w:hAnsi="Arial" w:cs="Arial"/>
          <w:spacing w:val="-19"/>
          <w:sz w:val="24"/>
          <w:szCs w:val="24"/>
        </w:rPr>
        <w:t xml:space="preserve"> </w:t>
      </w:r>
      <w:r>
        <w:rPr>
          <w:rFonts w:ascii="Arial" w:eastAsia="Arial" w:hAnsi="Arial" w:cs="Arial"/>
          <w:sz w:val="24"/>
          <w:szCs w:val="24"/>
        </w:rPr>
        <w:t>or</w:t>
      </w:r>
      <w:r>
        <w:rPr>
          <w:rFonts w:ascii="Arial" w:eastAsia="Arial" w:hAnsi="Arial" w:cs="Arial"/>
          <w:spacing w:val="-20"/>
          <w:sz w:val="24"/>
          <w:szCs w:val="24"/>
        </w:rPr>
        <w:t xml:space="preserve"> </w:t>
      </w:r>
      <w:r>
        <w:rPr>
          <w:rFonts w:ascii="Arial" w:eastAsia="Arial" w:hAnsi="Arial" w:cs="Arial"/>
          <w:sz w:val="24"/>
          <w:szCs w:val="24"/>
        </w:rPr>
        <w:t>as</w:t>
      </w:r>
      <w:r>
        <w:rPr>
          <w:rFonts w:ascii="Arial" w:eastAsia="Arial" w:hAnsi="Arial" w:cs="Arial"/>
          <w:spacing w:val="-19"/>
          <w:sz w:val="24"/>
          <w:szCs w:val="24"/>
        </w:rPr>
        <w:t xml:space="preserve"> </w:t>
      </w:r>
      <w:r>
        <w:rPr>
          <w:rFonts w:ascii="Arial" w:eastAsia="Arial" w:hAnsi="Arial" w:cs="Arial"/>
          <w:spacing w:val="1"/>
          <w:sz w:val="24"/>
          <w:szCs w:val="24"/>
        </w:rPr>
        <w:t>may</w:t>
      </w:r>
      <w:r>
        <w:rPr>
          <w:rFonts w:ascii="Arial" w:eastAsia="Arial" w:hAnsi="Arial" w:cs="Arial"/>
          <w:spacing w:val="-24"/>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z w:val="24"/>
          <w:szCs w:val="24"/>
        </w:rPr>
        <w:t>hereinafter</w:t>
      </w:r>
      <w:r>
        <w:rPr>
          <w:rFonts w:ascii="Arial" w:eastAsia="Arial" w:hAnsi="Arial" w:cs="Arial"/>
          <w:spacing w:val="-22"/>
          <w:sz w:val="24"/>
          <w:szCs w:val="24"/>
        </w:rPr>
        <w:t xml:space="preserve"> </w:t>
      </w:r>
      <w:r>
        <w:rPr>
          <w:rFonts w:ascii="Arial" w:eastAsia="Arial" w:hAnsi="Arial" w:cs="Arial"/>
          <w:sz w:val="24"/>
          <w:szCs w:val="24"/>
        </w:rPr>
        <w:t>enacted,</w:t>
      </w:r>
      <w:r>
        <w:rPr>
          <w:rFonts w:ascii="Arial" w:eastAsia="Arial" w:hAnsi="Arial" w:cs="Arial"/>
          <w:spacing w:val="-21"/>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z w:val="24"/>
          <w:szCs w:val="24"/>
        </w:rPr>
        <w:t>these</w:t>
      </w:r>
      <w:r>
        <w:rPr>
          <w:rFonts w:ascii="Arial" w:eastAsia="Arial" w:hAnsi="Arial" w:cs="Arial"/>
          <w:spacing w:val="-16"/>
          <w:sz w:val="24"/>
          <w:szCs w:val="24"/>
        </w:rPr>
        <w:t xml:space="preserve"> </w:t>
      </w:r>
      <w:r>
        <w:rPr>
          <w:rFonts w:ascii="Arial" w:eastAsia="Arial" w:hAnsi="Arial" w:cs="Arial"/>
          <w:spacing w:val="-1"/>
          <w:sz w:val="24"/>
          <w:szCs w:val="24"/>
        </w:rPr>
        <w:t>are</w:t>
      </w:r>
      <w:r>
        <w:rPr>
          <w:rFonts w:ascii="Arial" w:eastAsia="Arial" w:hAnsi="Arial" w:cs="Arial"/>
          <w:spacing w:val="-16"/>
          <w:sz w:val="24"/>
          <w:szCs w:val="24"/>
        </w:rPr>
        <w:t xml:space="preserve"> </w:t>
      </w:r>
      <w:r>
        <w:rPr>
          <w:rFonts w:ascii="Arial" w:eastAsia="Arial" w:hAnsi="Arial" w:cs="Arial"/>
          <w:spacing w:val="-1"/>
          <w:sz w:val="24"/>
          <w:szCs w:val="24"/>
        </w:rPr>
        <w:t>hereby</w:t>
      </w:r>
      <w:r>
        <w:rPr>
          <w:rFonts w:ascii="Arial" w:eastAsia="Arial" w:hAnsi="Arial" w:cs="Arial"/>
          <w:spacing w:val="-19"/>
          <w:sz w:val="24"/>
          <w:szCs w:val="24"/>
        </w:rPr>
        <w:t xml:space="preserve"> </w:t>
      </w:r>
      <w:r>
        <w:rPr>
          <w:rFonts w:ascii="Arial" w:eastAsia="Arial" w:hAnsi="Arial" w:cs="Arial"/>
          <w:spacing w:val="1"/>
          <w:sz w:val="24"/>
          <w:szCs w:val="24"/>
        </w:rPr>
        <w:t>made</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2"/>
          <w:sz w:val="24"/>
          <w:szCs w:val="24"/>
        </w:rPr>
        <w:t>part</w:t>
      </w:r>
      <w:r>
        <w:rPr>
          <w:rFonts w:ascii="Arial" w:eastAsia="Arial" w:hAnsi="Arial" w:cs="Arial"/>
          <w:spacing w:val="-21"/>
          <w:sz w:val="24"/>
          <w:szCs w:val="24"/>
        </w:rPr>
        <w:t xml:space="preserve"> </w:t>
      </w:r>
      <w:r>
        <w:rPr>
          <w:rFonts w:ascii="Arial" w:eastAsia="Arial" w:hAnsi="Arial" w:cs="Arial"/>
          <w:spacing w:val="-2"/>
          <w:sz w:val="24"/>
          <w:szCs w:val="24"/>
        </w:rPr>
        <w:t>hereof</w:t>
      </w:r>
      <w:r>
        <w:rPr>
          <w:rFonts w:ascii="Arial" w:eastAsia="Arial" w:hAnsi="Arial" w:cs="Arial"/>
          <w:spacing w:val="-16"/>
          <w:sz w:val="24"/>
          <w:szCs w:val="24"/>
        </w:rPr>
        <w:t xml:space="preserve"> </w:t>
      </w:r>
      <w:r>
        <w:rPr>
          <w:rFonts w:ascii="Arial" w:eastAsia="Arial" w:hAnsi="Arial" w:cs="Arial"/>
          <w:spacing w:val="-1"/>
          <w:sz w:val="24"/>
          <w:szCs w:val="24"/>
        </w:rPr>
        <w:t>to</w:t>
      </w:r>
      <w:r>
        <w:rPr>
          <w:rFonts w:ascii="Arial" w:eastAsia="Arial" w:hAnsi="Arial" w:cs="Arial"/>
          <w:spacing w:val="-21"/>
          <w:sz w:val="24"/>
          <w:szCs w:val="24"/>
        </w:rPr>
        <w:t xml:space="preserve"> </w:t>
      </w:r>
      <w:r>
        <w:rPr>
          <w:rFonts w:ascii="Arial" w:eastAsia="Arial" w:hAnsi="Arial" w:cs="Arial"/>
          <w:spacing w:val="-2"/>
          <w:sz w:val="24"/>
          <w:szCs w:val="24"/>
        </w:rPr>
        <w:t>the</w:t>
      </w:r>
    </w:p>
    <w:p w:rsidR="00A805F5" w:rsidRDefault="00A805F5">
      <w:pPr>
        <w:jc w:val="both"/>
        <w:rPr>
          <w:rFonts w:ascii="Arial" w:eastAsia="Arial" w:hAnsi="Arial" w:cs="Arial"/>
          <w:sz w:val="24"/>
          <w:szCs w:val="24"/>
        </w:rPr>
        <w:sectPr w:rsidR="00A805F5">
          <w:footerReference w:type="default" r:id="rId48"/>
          <w:pgSz w:w="12240" w:h="15840"/>
          <w:pgMar w:top="1100" w:right="1260" w:bottom="420" w:left="1320" w:header="0" w:footer="240" w:gutter="0"/>
          <w:pgNumType w:start="1"/>
          <w:cols w:space="720"/>
        </w:sectPr>
      </w:pPr>
    </w:p>
    <w:p w:rsidR="00A805F5" w:rsidRDefault="001A2710">
      <w:pPr>
        <w:spacing w:before="50"/>
        <w:ind w:left="120"/>
        <w:jc w:val="both"/>
        <w:rPr>
          <w:rFonts w:ascii="Arial" w:eastAsia="Arial" w:hAnsi="Arial" w:cs="Arial"/>
          <w:sz w:val="24"/>
          <w:szCs w:val="24"/>
        </w:rPr>
      </w:pPr>
      <w:r>
        <w:rPr>
          <w:rFonts w:ascii="Arial"/>
          <w:spacing w:val="1"/>
          <w:sz w:val="24"/>
        </w:rPr>
        <w:lastRenderedPageBreak/>
        <w:t xml:space="preserve">same </w:t>
      </w:r>
      <w:r>
        <w:rPr>
          <w:rFonts w:ascii="Arial"/>
          <w:spacing w:val="-1"/>
          <w:sz w:val="24"/>
        </w:rPr>
        <w:t>extent</w:t>
      </w:r>
      <w:r>
        <w:rPr>
          <w:rFonts w:ascii="Arial"/>
          <w:sz w:val="24"/>
        </w:rPr>
        <w:t xml:space="preserve"> as </w:t>
      </w:r>
      <w:r>
        <w:rPr>
          <w:rFonts w:ascii="Arial"/>
          <w:spacing w:val="-1"/>
          <w:sz w:val="24"/>
        </w:rPr>
        <w:t>if</w:t>
      </w:r>
      <w:r>
        <w:rPr>
          <w:rFonts w:ascii="Arial"/>
          <w:spacing w:val="5"/>
          <w:sz w:val="24"/>
        </w:rPr>
        <w:t xml:space="preserve"> </w:t>
      </w:r>
      <w:r>
        <w:rPr>
          <w:rFonts w:ascii="Arial"/>
          <w:sz w:val="24"/>
        </w:rPr>
        <w:t xml:space="preserve">set out </w:t>
      </w:r>
      <w:r>
        <w:rPr>
          <w:rFonts w:ascii="Arial"/>
          <w:spacing w:val="-1"/>
          <w:sz w:val="24"/>
        </w:rPr>
        <w:t>herein</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full.</w:t>
      </w:r>
    </w:p>
    <w:p w:rsidR="00A805F5" w:rsidRDefault="00A805F5">
      <w:pPr>
        <w:spacing w:before="4"/>
        <w:rPr>
          <w:rFonts w:ascii="Arial" w:eastAsia="Arial" w:hAnsi="Arial" w:cs="Arial"/>
          <w:sz w:val="31"/>
          <w:szCs w:val="31"/>
        </w:rPr>
      </w:pPr>
    </w:p>
    <w:p w:rsidR="00A805F5" w:rsidRDefault="001A2710">
      <w:pPr>
        <w:ind w:left="120" w:right="150"/>
        <w:jc w:val="both"/>
        <w:rPr>
          <w:rFonts w:ascii="Arial" w:eastAsia="Arial" w:hAnsi="Arial" w:cs="Arial"/>
          <w:sz w:val="24"/>
          <w:szCs w:val="24"/>
        </w:rPr>
      </w:pPr>
      <w:r>
        <w:rPr>
          <w:rFonts w:ascii="Arial"/>
          <w:b/>
          <w:sz w:val="24"/>
        </w:rPr>
        <w:t>IN</w:t>
      </w:r>
      <w:r>
        <w:rPr>
          <w:rFonts w:ascii="Arial"/>
          <w:b/>
          <w:spacing w:val="-8"/>
          <w:sz w:val="24"/>
        </w:rPr>
        <w:t xml:space="preserve"> </w:t>
      </w:r>
      <w:r>
        <w:rPr>
          <w:rFonts w:ascii="Arial"/>
          <w:b/>
          <w:spacing w:val="-1"/>
          <w:sz w:val="24"/>
        </w:rPr>
        <w:t>WITNESS</w:t>
      </w:r>
      <w:r>
        <w:rPr>
          <w:rFonts w:ascii="Arial"/>
          <w:b/>
          <w:spacing w:val="-6"/>
          <w:sz w:val="24"/>
        </w:rPr>
        <w:t xml:space="preserve"> </w:t>
      </w:r>
      <w:r>
        <w:rPr>
          <w:rFonts w:ascii="Arial"/>
          <w:b/>
          <w:spacing w:val="-1"/>
          <w:sz w:val="24"/>
        </w:rPr>
        <w:t>WHEREOF</w:t>
      </w:r>
      <w:r>
        <w:rPr>
          <w:rFonts w:ascii="Arial"/>
          <w:spacing w:val="-1"/>
          <w:sz w:val="24"/>
        </w:rPr>
        <w:t>,</w:t>
      </w:r>
      <w:r>
        <w:rPr>
          <w:rFonts w:ascii="Arial"/>
          <w:spacing w:val="-9"/>
          <w:sz w:val="24"/>
        </w:rPr>
        <w:t xml:space="preserve"> </w:t>
      </w:r>
      <w:r>
        <w:rPr>
          <w:rFonts w:ascii="Arial"/>
          <w:sz w:val="24"/>
        </w:rPr>
        <w:t>the</w:t>
      </w:r>
      <w:r>
        <w:rPr>
          <w:rFonts w:ascii="Arial"/>
          <w:spacing w:val="-6"/>
          <w:sz w:val="24"/>
        </w:rPr>
        <w:t xml:space="preserve"> </w:t>
      </w:r>
      <w:r>
        <w:rPr>
          <w:rFonts w:ascii="Arial"/>
          <w:spacing w:val="-1"/>
          <w:sz w:val="24"/>
        </w:rPr>
        <w:t>said</w:t>
      </w:r>
      <w:r>
        <w:rPr>
          <w:rFonts w:ascii="Arial"/>
          <w:spacing w:val="-6"/>
          <w:sz w:val="24"/>
        </w:rPr>
        <w:t xml:space="preserve"> </w:t>
      </w:r>
      <w:r>
        <w:rPr>
          <w:rFonts w:ascii="Arial"/>
          <w:spacing w:val="-1"/>
          <w:sz w:val="24"/>
        </w:rPr>
        <w:t>Principal</w:t>
      </w:r>
      <w:r>
        <w:rPr>
          <w:rFonts w:ascii="Arial"/>
          <w:spacing w:val="-10"/>
          <w:sz w:val="24"/>
        </w:rPr>
        <w:t xml:space="preserve"> </w:t>
      </w:r>
      <w:r>
        <w:rPr>
          <w:rFonts w:ascii="Arial"/>
          <w:sz w:val="24"/>
        </w:rPr>
        <w:t>has</w:t>
      </w:r>
      <w:r>
        <w:rPr>
          <w:rFonts w:ascii="Arial"/>
          <w:spacing w:val="-10"/>
          <w:sz w:val="24"/>
        </w:rPr>
        <w:t xml:space="preserve"> </w:t>
      </w:r>
      <w:r>
        <w:rPr>
          <w:rFonts w:ascii="Arial"/>
          <w:spacing w:val="-1"/>
          <w:sz w:val="24"/>
        </w:rPr>
        <w:t>hereunder</w:t>
      </w:r>
      <w:r>
        <w:rPr>
          <w:rFonts w:ascii="Arial"/>
          <w:spacing w:val="-13"/>
          <w:sz w:val="24"/>
        </w:rPr>
        <w:t xml:space="preserve"> </w:t>
      </w:r>
      <w:r>
        <w:rPr>
          <w:rFonts w:ascii="Arial"/>
          <w:sz w:val="24"/>
        </w:rPr>
        <w:t>affixed</w:t>
      </w:r>
      <w:r>
        <w:rPr>
          <w:rFonts w:ascii="Arial"/>
          <w:spacing w:val="-9"/>
          <w:sz w:val="24"/>
        </w:rPr>
        <w:t xml:space="preserve"> </w:t>
      </w:r>
      <w:r>
        <w:rPr>
          <w:rFonts w:ascii="Arial"/>
          <w:spacing w:val="-1"/>
          <w:sz w:val="24"/>
        </w:rPr>
        <w:t>its</w:t>
      </w:r>
      <w:r>
        <w:rPr>
          <w:rFonts w:ascii="Arial"/>
          <w:spacing w:val="-12"/>
          <w:sz w:val="24"/>
        </w:rPr>
        <w:t xml:space="preserve"> </w:t>
      </w:r>
      <w:r>
        <w:rPr>
          <w:rFonts w:ascii="Arial"/>
          <w:spacing w:val="-1"/>
          <w:sz w:val="24"/>
        </w:rPr>
        <w:t>signature</w:t>
      </w:r>
      <w:r>
        <w:rPr>
          <w:rFonts w:ascii="Arial"/>
          <w:spacing w:val="-9"/>
          <w:sz w:val="24"/>
        </w:rPr>
        <w:t xml:space="preserve"> </w:t>
      </w:r>
      <w:r>
        <w:rPr>
          <w:rFonts w:ascii="Arial"/>
          <w:sz w:val="24"/>
        </w:rPr>
        <w:t>and</w:t>
      </w:r>
      <w:r>
        <w:rPr>
          <w:rFonts w:ascii="Arial"/>
          <w:spacing w:val="-9"/>
          <w:sz w:val="24"/>
        </w:rPr>
        <w:t xml:space="preserve"> </w:t>
      </w:r>
      <w:r>
        <w:rPr>
          <w:rFonts w:ascii="Arial"/>
          <w:spacing w:val="-1"/>
          <w:sz w:val="24"/>
        </w:rPr>
        <w:t>said</w:t>
      </w:r>
      <w:r>
        <w:rPr>
          <w:rFonts w:ascii="Arial"/>
          <w:spacing w:val="87"/>
          <w:sz w:val="24"/>
        </w:rPr>
        <w:t xml:space="preserve"> </w:t>
      </w:r>
      <w:r>
        <w:rPr>
          <w:rFonts w:ascii="Arial"/>
          <w:spacing w:val="-1"/>
          <w:sz w:val="24"/>
        </w:rPr>
        <w:t>Surety</w:t>
      </w:r>
      <w:r>
        <w:rPr>
          <w:rFonts w:ascii="Arial"/>
          <w:spacing w:val="17"/>
          <w:sz w:val="24"/>
        </w:rPr>
        <w:t xml:space="preserve"> </w:t>
      </w:r>
      <w:r>
        <w:rPr>
          <w:rFonts w:ascii="Arial"/>
          <w:sz w:val="24"/>
        </w:rPr>
        <w:t>has</w:t>
      </w:r>
      <w:r>
        <w:rPr>
          <w:rFonts w:ascii="Arial"/>
          <w:spacing w:val="22"/>
          <w:sz w:val="24"/>
        </w:rPr>
        <w:t xml:space="preserve"> </w:t>
      </w:r>
      <w:r>
        <w:rPr>
          <w:rFonts w:ascii="Arial"/>
          <w:spacing w:val="-1"/>
          <w:sz w:val="24"/>
        </w:rPr>
        <w:t>hereunto</w:t>
      </w:r>
      <w:r>
        <w:rPr>
          <w:rFonts w:ascii="Arial"/>
          <w:spacing w:val="23"/>
          <w:sz w:val="24"/>
        </w:rPr>
        <w:t xml:space="preserve"> </w:t>
      </w:r>
      <w:r>
        <w:rPr>
          <w:rFonts w:ascii="Arial"/>
          <w:sz w:val="24"/>
        </w:rPr>
        <w:t>caused</w:t>
      </w:r>
      <w:r>
        <w:rPr>
          <w:rFonts w:ascii="Arial"/>
          <w:spacing w:val="23"/>
          <w:sz w:val="24"/>
        </w:rPr>
        <w:t xml:space="preserve"> </w:t>
      </w:r>
      <w:r>
        <w:rPr>
          <w:rFonts w:ascii="Arial"/>
          <w:sz w:val="24"/>
        </w:rPr>
        <w:t>to</w:t>
      </w:r>
      <w:r>
        <w:rPr>
          <w:rFonts w:ascii="Arial"/>
          <w:spacing w:val="23"/>
          <w:sz w:val="24"/>
        </w:rPr>
        <w:t xml:space="preserve"> </w:t>
      </w:r>
      <w:r>
        <w:rPr>
          <w:rFonts w:ascii="Arial"/>
          <w:sz w:val="24"/>
        </w:rPr>
        <w:t>be</w:t>
      </w:r>
      <w:r>
        <w:rPr>
          <w:rFonts w:ascii="Arial"/>
          <w:spacing w:val="23"/>
          <w:sz w:val="24"/>
        </w:rPr>
        <w:t xml:space="preserve"> </w:t>
      </w:r>
      <w:r>
        <w:rPr>
          <w:rFonts w:ascii="Arial"/>
          <w:sz w:val="24"/>
        </w:rPr>
        <w:t>affixed</w:t>
      </w:r>
      <w:r>
        <w:rPr>
          <w:rFonts w:ascii="Arial"/>
          <w:spacing w:val="20"/>
          <w:sz w:val="24"/>
        </w:rPr>
        <w:t xml:space="preserve"> </w:t>
      </w:r>
      <w:r>
        <w:rPr>
          <w:rFonts w:ascii="Arial"/>
          <w:spacing w:val="-1"/>
          <w:sz w:val="24"/>
        </w:rPr>
        <w:t>its</w:t>
      </w:r>
      <w:r>
        <w:rPr>
          <w:rFonts w:ascii="Arial"/>
          <w:spacing w:val="19"/>
          <w:sz w:val="24"/>
        </w:rPr>
        <w:t xml:space="preserve"> </w:t>
      </w:r>
      <w:r>
        <w:rPr>
          <w:rFonts w:ascii="Arial"/>
          <w:spacing w:val="-1"/>
          <w:sz w:val="24"/>
        </w:rPr>
        <w:t>corporate</w:t>
      </w:r>
      <w:r>
        <w:rPr>
          <w:rFonts w:ascii="Arial"/>
          <w:spacing w:val="20"/>
          <w:sz w:val="24"/>
        </w:rPr>
        <w:t xml:space="preserve"> </w:t>
      </w:r>
      <w:r>
        <w:rPr>
          <w:rFonts w:ascii="Arial"/>
          <w:spacing w:val="-1"/>
          <w:sz w:val="24"/>
        </w:rPr>
        <w:t>signature</w:t>
      </w:r>
      <w:r>
        <w:rPr>
          <w:rFonts w:ascii="Arial"/>
          <w:spacing w:val="20"/>
          <w:sz w:val="24"/>
        </w:rPr>
        <w:t xml:space="preserve"> </w:t>
      </w:r>
      <w:r>
        <w:rPr>
          <w:rFonts w:ascii="Arial"/>
          <w:sz w:val="24"/>
        </w:rPr>
        <w:t>and</w:t>
      </w:r>
      <w:r>
        <w:rPr>
          <w:rFonts w:ascii="Arial"/>
          <w:spacing w:val="20"/>
          <w:sz w:val="24"/>
        </w:rPr>
        <w:t xml:space="preserve"> </w:t>
      </w:r>
      <w:r>
        <w:rPr>
          <w:rFonts w:ascii="Arial"/>
          <w:spacing w:val="-1"/>
          <w:sz w:val="24"/>
        </w:rPr>
        <w:t>seal,</w:t>
      </w:r>
      <w:r>
        <w:rPr>
          <w:rFonts w:ascii="Arial"/>
          <w:spacing w:val="20"/>
          <w:sz w:val="24"/>
        </w:rPr>
        <w:t xml:space="preserve"> </w:t>
      </w:r>
      <w:r>
        <w:rPr>
          <w:rFonts w:ascii="Arial"/>
          <w:sz w:val="24"/>
        </w:rPr>
        <w:t>by</w:t>
      </w:r>
      <w:r>
        <w:rPr>
          <w:rFonts w:ascii="Arial"/>
          <w:spacing w:val="14"/>
          <w:sz w:val="24"/>
        </w:rPr>
        <w:t xml:space="preserve"> </w:t>
      </w:r>
      <w:r>
        <w:rPr>
          <w:rFonts w:ascii="Arial"/>
          <w:spacing w:val="-1"/>
          <w:sz w:val="24"/>
        </w:rPr>
        <w:t>its</w:t>
      </w:r>
      <w:r>
        <w:rPr>
          <w:rFonts w:ascii="Arial"/>
          <w:spacing w:val="17"/>
          <w:sz w:val="24"/>
        </w:rPr>
        <w:t xml:space="preserve"> </w:t>
      </w:r>
      <w:r>
        <w:rPr>
          <w:rFonts w:ascii="Arial"/>
          <w:spacing w:val="-1"/>
          <w:sz w:val="24"/>
        </w:rPr>
        <w:t>duly</w:t>
      </w:r>
      <w:r>
        <w:rPr>
          <w:rFonts w:ascii="Arial"/>
          <w:spacing w:val="79"/>
          <w:sz w:val="24"/>
        </w:rPr>
        <w:t xml:space="preserve"> </w:t>
      </w:r>
      <w:r>
        <w:rPr>
          <w:rFonts w:ascii="Arial"/>
          <w:spacing w:val="-1"/>
          <w:sz w:val="24"/>
        </w:rPr>
        <w:t>authorized</w:t>
      </w:r>
      <w:r>
        <w:rPr>
          <w:rFonts w:ascii="Arial"/>
          <w:spacing w:val="1"/>
          <w:sz w:val="24"/>
        </w:rPr>
        <w:t xml:space="preserve"> </w:t>
      </w:r>
      <w:r>
        <w:rPr>
          <w:rFonts w:ascii="Arial"/>
          <w:sz w:val="24"/>
        </w:rPr>
        <w:t>officers, on</w:t>
      </w:r>
    </w:p>
    <w:p w:rsidR="00A805F5" w:rsidRDefault="00A805F5">
      <w:pPr>
        <w:spacing w:before="7"/>
        <w:rPr>
          <w:rFonts w:ascii="Arial" w:eastAsia="Arial" w:hAnsi="Arial" w:cs="Arial"/>
          <w:sz w:val="24"/>
          <w:szCs w:val="24"/>
        </w:rPr>
      </w:pPr>
    </w:p>
    <w:p w:rsidR="00A805F5" w:rsidRDefault="001A2710">
      <w:pPr>
        <w:tabs>
          <w:tab w:val="left" w:pos="1936"/>
          <w:tab w:val="left" w:pos="5181"/>
        </w:tabs>
        <w:ind w:left="120"/>
        <w:jc w:val="both"/>
        <w:rPr>
          <w:rFonts w:ascii="Arial" w:eastAsia="Arial" w:hAnsi="Arial" w:cs="Arial"/>
          <w:sz w:val="24"/>
          <w:szCs w:val="24"/>
        </w:rPr>
      </w:pPr>
      <w:r>
        <w:rPr>
          <w:rFonts w:ascii="Arial"/>
          <w:sz w:val="24"/>
        </w:rPr>
        <w:t>This</w:t>
      </w:r>
      <w:r>
        <w:rPr>
          <w:rFonts w:ascii="Arial"/>
          <w:spacing w:val="-2"/>
          <w:sz w:val="24"/>
        </w:rPr>
        <w:t xml:space="preserve"> </w:t>
      </w:r>
      <w:r>
        <w:rPr>
          <w:rFonts w:ascii="Arial"/>
          <w:sz w:val="24"/>
        </w:rPr>
        <w:t>the</w:t>
      </w:r>
      <w:r>
        <w:rPr>
          <w:rFonts w:ascii="Arial"/>
          <w:sz w:val="24"/>
          <w:u w:val="single" w:color="000000"/>
        </w:rPr>
        <w:tab/>
      </w:r>
      <w:r>
        <w:rPr>
          <w:rFonts w:ascii="Arial"/>
          <w:spacing w:val="4"/>
          <w:sz w:val="24"/>
        </w:rPr>
        <w:t>day</w:t>
      </w:r>
      <w:r>
        <w:rPr>
          <w:rFonts w:ascii="Arial"/>
          <w:spacing w:val="-5"/>
          <w:sz w:val="24"/>
        </w:rPr>
        <w:t xml:space="preserve"> </w:t>
      </w:r>
      <w:r>
        <w:rPr>
          <w:rFonts w:ascii="Arial"/>
          <w:sz w:val="24"/>
        </w:rPr>
        <w:t>of</w:t>
      </w:r>
      <w:r>
        <w:rPr>
          <w:rFonts w:ascii="Arial"/>
          <w:sz w:val="24"/>
          <w:u w:val="single" w:color="000000"/>
        </w:rPr>
        <w:tab/>
      </w:r>
      <w:r>
        <w:rPr>
          <w:rFonts w:ascii="Arial"/>
          <w:sz w:val="24"/>
        </w:rPr>
        <w:t>,</w:t>
      </w:r>
      <w:r>
        <w:rPr>
          <w:rFonts w:ascii="Arial"/>
          <w:spacing w:val="12"/>
          <w:sz w:val="24"/>
        </w:rPr>
        <w:t xml:space="preserve"> </w:t>
      </w:r>
      <w:r>
        <w:rPr>
          <w:rFonts w:ascii="Arial"/>
          <w:sz w:val="24"/>
        </w:rPr>
        <w:t>20</w:t>
      </w:r>
      <w:r w:rsidR="00915972">
        <w:rPr>
          <w:rFonts w:ascii="Arial"/>
          <w:sz w:val="24"/>
        </w:rPr>
        <w:t>20</w:t>
      </w:r>
      <w:r>
        <w:rPr>
          <w:rFonts w:ascii="Arial"/>
          <w:sz w:val="24"/>
        </w:rPr>
        <w:t>,</w:t>
      </w:r>
      <w:r>
        <w:rPr>
          <w:rFonts w:ascii="Arial"/>
          <w:spacing w:val="-4"/>
          <w:sz w:val="24"/>
        </w:rPr>
        <w:t xml:space="preserve"> </w:t>
      </w:r>
      <w:r>
        <w:rPr>
          <w:rFonts w:ascii="Arial"/>
          <w:spacing w:val="-1"/>
          <w:sz w:val="24"/>
        </w:rPr>
        <w:t>executed</w:t>
      </w:r>
      <w:r>
        <w:rPr>
          <w:rFonts w:ascii="Arial"/>
          <w:spacing w:val="-4"/>
          <w:sz w:val="24"/>
        </w:rPr>
        <w:t xml:space="preserve"> </w:t>
      </w:r>
      <w:r>
        <w:rPr>
          <w:rFonts w:ascii="Arial"/>
          <w:spacing w:val="-1"/>
          <w:sz w:val="24"/>
        </w:rPr>
        <w:t>in</w:t>
      </w:r>
      <w:r>
        <w:rPr>
          <w:rFonts w:ascii="Arial"/>
          <w:spacing w:val="-4"/>
          <w:sz w:val="24"/>
        </w:rPr>
        <w:t xml:space="preserve"> </w:t>
      </w:r>
      <w:r>
        <w:rPr>
          <w:rFonts w:ascii="Arial"/>
          <w:spacing w:val="-1"/>
          <w:sz w:val="24"/>
        </w:rPr>
        <w:t>two</w:t>
      </w:r>
      <w:r>
        <w:rPr>
          <w:rFonts w:ascii="Arial"/>
          <w:spacing w:val="-4"/>
          <w:sz w:val="24"/>
        </w:rPr>
        <w:t xml:space="preserve"> </w:t>
      </w:r>
      <w:r>
        <w:rPr>
          <w:rFonts w:ascii="Arial"/>
          <w:spacing w:val="-1"/>
          <w:sz w:val="24"/>
        </w:rPr>
        <w:t>(2)</w:t>
      </w:r>
      <w:r>
        <w:rPr>
          <w:rFonts w:ascii="Arial"/>
          <w:spacing w:val="-6"/>
          <w:sz w:val="24"/>
        </w:rPr>
        <w:t xml:space="preserve"> </w:t>
      </w:r>
      <w:r>
        <w:rPr>
          <w:rFonts w:ascii="Arial"/>
          <w:spacing w:val="-1"/>
          <w:sz w:val="24"/>
        </w:rPr>
        <w:t>counterparts.</w:t>
      </w:r>
    </w:p>
    <w:p w:rsidR="00A805F5" w:rsidRDefault="00A805F5">
      <w:pPr>
        <w:rPr>
          <w:rFonts w:ascii="Arial" w:eastAsia="Arial" w:hAnsi="Arial" w:cs="Arial"/>
          <w:sz w:val="20"/>
          <w:szCs w:val="20"/>
        </w:rPr>
      </w:pPr>
    </w:p>
    <w:p w:rsidR="00A805F5" w:rsidRDefault="00A805F5">
      <w:pPr>
        <w:spacing w:before="3"/>
        <w:rPr>
          <w:rFonts w:ascii="Arial" w:eastAsia="Arial" w:hAnsi="Arial" w:cs="Arial"/>
          <w:sz w:val="23"/>
          <w:szCs w:val="23"/>
        </w:rPr>
      </w:pPr>
    </w:p>
    <w:p w:rsidR="00A805F5" w:rsidRDefault="001A2710">
      <w:pPr>
        <w:tabs>
          <w:tab w:val="left" w:pos="9479"/>
        </w:tabs>
        <w:spacing w:before="69"/>
        <w:ind w:left="120"/>
        <w:rPr>
          <w:rFonts w:ascii="Arial" w:eastAsia="Arial" w:hAnsi="Arial" w:cs="Arial"/>
          <w:sz w:val="24"/>
          <w:szCs w:val="24"/>
        </w:rPr>
      </w:pPr>
      <w:r>
        <w:rPr>
          <w:rFonts w:ascii="Arial"/>
          <w:b/>
          <w:spacing w:val="-2"/>
          <w:sz w:val="24"/>
        </w:rPr>
        <w:t>PRINCIPAL:</w:t>
      </w:r>
      <w:r>
        <w:rPr>
          <w:rFonts w:ascii="Arial"/>
          <w:b/>
          <w:spacing w:val="2"/>
          <w:sz w:val="24"/>
        </w:rPr>
        <w:t xml:space="preserve"> </w:t>
      </w:r>
      <w:r>
        <w:rPr>
          <w:rFonts w:ascii="Arial"/>
          <w:b/>
          <w:sz w:val="24"/>
          <w:u w:val="thick" w:color="000000"/>
        </w:rPr>
        <w:t xml:space="preserve"> </w:t>
      </w:r>
      <w:r>
        <w:rPr>
          <w:rFonts w:ascii="Arial"/>
          <w:b/>
          <w:sz w:val="24"/>
          <w:u w:val="thick" w:color="000000"/>
        </w:rPr>
        <w:tab/>
      </w:r>
    </w:p>
    <w:p w:rsidR="00A805F5" w:rsidRDefault="00A805F5">
      <w:pPr>
        <w:spacing w:before="11"/>
        <w:rPr>
          <w:rFonts w:ascii="Arial" w:eastAsia="Arial" w:hAnsi="Arial" w:cs="Arial"/>
          <w:b/>
          <w:bCs/>
          <w:sz w:val="17"/>
          <w:szCs w:val="17"/>
        </w:rPr>
      </w:pPr>
    </w:p>
    <w:p w:rsidR="00A805F5" w:rsidRDefault="001A2710">
      <w:pPr>
        <w:tabs>
          <w:tab w:val="left" w:pos="5159"/>
          <w:tab w:val="left" w:pos="9479"/>
        </w:tabs>
        <w:spacing w:before="69"/>
        <w:ind w:left="4440"/>
        <w:rPr>
          <w:rFonts w:ascii="Arial" w:eastAsia="Arial" w:hAnsi="Arial" w:cs="Arial"/>
          <w:sz w:val="24"/>
          <w:szCs w:val="24"/>
        </w:rPr>
      </w:pPr>
      <w:r>
        <w:rPr>
          <w:rFonts w:ascii="Arial"/>
          <w:spacing w:val="-1"/>
          <w:sz w:val="24"/>
        </w:rPr>
        <w:t>By:</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9479"/>
        </w:tabs>
        <w:spacing w:before="69"/>
        <w:ind w:left="4440"/>
        <w:rPr>
          <w:rFonts w:ascii="Arial" w:eastAsia="Arial" w:hAnsi="Arial" w:cs="Arial"/>
          <w:sz w:val="24"/>
          <w:szCs w:val="24"/>
        </w:rPr>
      </w:pPr>
      <w:r>
        <w:rPr>
          <w:rFonts w:ascii="Arial"/>
          <w:sz w:val="24"/>
        </w:rPr>
        <w:t xml:space="preserve">Title:  </w:t>
      </w:r>
      <w:r>
        <w:rPr>
          <w:rFonts w:ascii="Arial"/>
          <w:spacing w:val="-3"/>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7"/>
        <w:rPr>
          <w:rFonts w:ascii="Arial" w:eastAsia="Arial" w:hAnsi="Arial" w:cs="Arial"/>
          <w:sz w:val="18"/>
          <w:szCs w:val="18"/>
        </w:rPr>
      </w:pPr>
    </w:p>
    <w:p w:rsidR="00A805F5" w:rsidRDefault="00A805F5">
      <w:pPr>
        <w:rPr>
          <w:rFonts w:ascii="Arial" w:eastAsia="Arial" w:hAnsi="Arial" w:cs="Arial"/>
          <w:sz w:val="18"/>
          <w:szCs w:val="18"/>
        </w:rPr>
        <w:sectPr w:rsidR="00A805F5">
          <w:pgSz w:w="12240" w:h="15840"/>
          <w:pgMar w:top="1100" w:right="1340" w:bottom="420" w:left="1320" w:header="0" w:footer="240" w:gutter="0"/>
          <w:cols w:space="720"/>
        </w:sectPr>
      </w:pPr>
    </w:p>
    <w:p w:rsidR="00A805F5" w:rsidRDefault="00A805F5">
      <w:pPr>
        <w:rPr>
          <w:rFonts w:ascii="Arial" w:eastAsia="Arial" w:hAnsi="Arial" w:cs="Arial"/>
          <w:sz w:val="30"/>
          <w:szCs w:val="30"/>
        </w:rPr>
      </w:pPr>
    </w:p>
    <w:p w:rsidR="00A805F5" w:rsidRDefault="001A2710">
      <w:pPr>
        <w:tabs>
          <w:tab w:val="left" w:pos="839"/>
          <w:tab w:val="left" w:pos="3719"/>
        </w:tabs>
        <w:spacing w:line="480" w:lineRule="auto"/>
        <w:ind w:left="120"/>
        <w:rPr>
          <w:rFonts w:ascii="Arial" w:eastAsia="Arial" w:hAnsi="Arial" w:cs="Arial"/>
          <w:sz w:val="24"/>
          <w:szCs w:val="24"/>
        </w:rPr>
      </w:pPr>
      <w:r>
        <w:rPr>
          <w:rFonts w:ascii="Arial"/>
          <w:spacing w:val="-1"/>
          <w:sz w:val="24"/>
        </w:rPr>
        <w:t>Signed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Sealed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Presence</w:t>
      </w:r>
      <w:r>
        <w:rPr>
          <w:rFonts w:ascii="Arial"/>
          <w:spacing w:val="1"/>
          <w:sz w:val="24"/>
        </w:rPr>
        <w:t xml:space="preserve"> </w:t>
      </w:r>
      <w:r>
        <w:rPr>
          <w:rFonts w:ascii="Arial"/>
          <w:sz w:val="24"/>
        </w:rPr>
        <w:t>of:</w:t>
      </w:r>
      <w:r>
        <w:rPr>
          <w:rFonts w:ascii="Arial"/>
          <w:spacing w:val="37"/>
          <w:sz w:val="24"/>
        </w:rPr>
        <w:t xml:space="preserve"> </w:t>
      </w:r>
      <w:r>
        <w:rPr>
          <w:rFonts w:ascii="Arial"/>
          <w:sz w:val="24"/>
        </w:rPr>
        <w:t>1.</w:t>
      </w:r>
      <w:r>
        <w:rPr>
          <w:rFonts w:ascii="Arial"/>
          <w:sz w:val="24"/>
        </w:rPr>
        <w:tab/>
      </w:r>
      <w:r>
        <w:rPr>
          <w:rFonts w:ascii="Arial"/>
          <w:sz w:val="24"/>
          <w:u w:val="single" w:color="000000"/>
        </w:rPr>
        <w:t xml:space="preserve"> </w:t>
      </w:r>
      <w:r>
        <w:rPr>
          <w:rFonts w:ascii="Arial"/>
          <w:sz w:val="24"/>
          <w:u w:val="single" w:color="000000"/>
        </w:rPr>
        <w:tab/>
      </w:r>
    </w:p>
    <w:p w:rsidR="00A805F5" w:rsidRDefault="001A2710">
      <w:pPr>
        <w:spacing w:before="69"/>
        <w:ind w:left="119"/>
        <w:rPr>
          <w:rFonts w:ascii="Arial" w:eastAsia="Arial" w:hAnsi="Arial" w:cs="Arial"/>
          <w:sz w:val="24"/>
          <w:szCs w:val="24"/>
        </w:rPr>
      </w:pPr>
      <w:r>
        <w:br w:type="column"/>
      </w:r>
      <w:r>
        <w:rPr>
          <w:rFonts w:ascii="Arial"/>
          <w:spacing w:val="-2"/>
          <w:sz w:val="24"/>
        </w:rPr>
        <w:t>(</w:t>
      </w:r>
      <w:r>
        <w:rPr>
          <w:rFonts w:ascii="Arial"/>
          <w:b/>
          <w:spacing w:val="-2"/>
          <w:sz w:val="24"/>
        </w:rPr>
        <w:t>SEAL)</w:t>
      </w:r>
    </w:p>
    <w:p w:rsidR="00A805F5" w:rsidRDefault="00A805F5">
      <w:pPr>
        <w:rPr>
          <w:rFonts w:ascii="Arial" w:eastAsia="Arial" w:hAnsi="Arial" w:cs="Arial"/>
          <w:sz w:val="24"/>
          <w:szCs w:val="24"/>
        </w:rPr>
        <w:sectPr w:rsidR="00A805F5">
          <w:type w:val="continuous"/>
          <w:pgSz w:w="12240" w:h="15840"/>
          <w:pgMar w:top="920" w:right="1340" w:bottom="280" w:left="1320" w:header="720" w:footer="720" w:gutter="0"/>
          <w:cols w:num="2" w:space="720" w:equalWidth="0">
            <w:col w:w="4238" w:space="2242"/>
            <w:col w:w="3100"/>
          </w:cols>
        </w:sectPr>
      </w:pPr>
    </w:p>
    <w:p w:rsidR="00A805F5" w:rsidRDefault="001A2710">
      <w:pPr>
        <w:tabs>
          <w:tab w:val="left" w:pos="839"/>
          <w:tab w:val="left" w:pos="3719"/>
        </w:tabs>
        <w:spacing w:before="8"/>
        <w:ind w:left="120"/>
        <w:rPr>
          <w:rFonts w:ascii="Arial" w:eastAsia="Arial" w:hAnsi="Arial" w:cs="Arial"/>
          <w:sz w:val="24"/>
          <w:szCs w:val="24"/>
        </w:rPr>
      </w:pPr>
      <w:r>
        <w:rPr>
          <w:rFonts w:ascii="Arial"/>
          <w:sz w:val="24"/>
        </w:rPr>
        <w:t>2.</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7"/>
        <w:rPr>
          <w:rFonts w:ascii="Arial" w:eastAsia="Arial" w:hAnsi="Arial" w:cs="Arial"/>
          <w:sz w:val="26"/>
          <w:szCs w:val="26"/>
        </w:rPr>
      </w:pPr>
    </w:p>
    <w:p w:rsidR="00A805F5" w:rsidRDefault="001A2710">
      <w:pPr>
        <w:tabs>
          <w:tab w:val="left" w:pos="9479"/>
        </w:tabs>
        <w:spacing w:before="69"/>
        <w:ind w:left="120"/>
        <w:rPr>
          <w:rFonts w:ascii="Arial" w:eastAsia="Arial" w:hAnsi="Arial" w:cs="Arial"/>
          <w:sz w:val="24"/>
          <w:szCs w:val="24"/>
        </w:rPr>
      </w:pPr>
      <w:r>
        <w:rPr>
          <w:rFonts w:ascii="Arial"/>
          <w:b/>
          <w:spacing w:val="-1"/>
          <w:sz w:val="24"/>
        </w:rPr>
        <w:t>SURETY:</w:t>
      </w:r>
      <w:r>
        <w:rPr>
          <w:rFonts w:ascii="Arial"/>
          <w:b/>
          <w:spacing w:val="2"/>
          <w:sz w:val="24"/>
        </w:rPr>
        <w:t xml:space="preserve"> </w:t>
      </w:r>
      <w:r>
        <w:rPr>
          <w:rFonts w:ascii="Arial"/>
          <w:b/>
          <w:sz w:val="24"/>
          <w:u w:val="thick" w:color="000000"/>
        </w:rPr>
        <w:t xml:space="preserve"> </w:t>
      </w:r>
      <w:r>
        <w:rPr>
          <w:rFonts w:ascii="Arial"/>
          <w:b/>
          <w:sz w:val="24"/>
          <w:u w:val="thick" w:color="000000"/>
        </w:rPr>
        <w:tab/>
      </w:r>
    </w:p>
    <w:p w:rsidR="00A805F5" w:rsidRDefault="00A805F5">
      <w:pPr>
        <w:spacing w:before="11"/>
        <w:rPr>
          <w:rFonts w:ascii="Arial" w:eastAsia="Arial" w:hAnsi="Arial" w:cs="Arial"/>
          <w:b/>
          <w:bCs/>
          <w:sz w:val="17"/>
          <w:szCs w:val="17"/>
        </w:rPr>
      </w:pPr>
    </w:p>
    <w:p w:rsidR="00A805F5" w:rsidRDefault="001A2710">
      <w:pPr>
        <w:tabs>
          <w:tab w:val="left" w:pos="5159"/>
          <w:tab w:val="left" w:pos="9479"/>
        </w:tabs>
        <w:spacing w:before="69"/>
        <w:ind w:left="4440"/>
        <w:rPr>
          <w:rFonts w:ascii="Arial" w:eastAsia="Arial" w:hAnsi="Arial" w:cs="Arial"/>
          <w:sz w:val="24"/>
          <w:szCs w:val="24"/>
        </w:rPr>
      </w:pPr>
      <w:r>
        <w:rPr>
          <w:rFonts w:ascii="Arial"/>
          <w:spacing w:val="-1"/>
          <w:sz w:val="24"/>
        </w:rPr>
        <w:t>By:</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9479"/>
        </w:tabs>
        <w:spacing w:before="69"/>
        <w:ind w:left="4440"/>
        <w:rPr>
          <w:rFonts w:ascii="Arial" w:eastAsia="Arial" w:hAnsi="Arial" w:cs="Arial"/>
          <w:sz w:val="24"/>
          <w:szCs w:val="24"/>
        </w:rPr>
      </w:pPr>
      <w:r>
        <w:rPr>
          <w:rFonts w:ascii="Arial"/>
          <w:sz w:val="24"/>
        </w:rPr>
        <w:t xml:space="preserve">Title:  </w:t>
      </w:r>
      <w:r>
        <w:rPr>
          <w:rFonts w:ascii="Arial"/>
          <w:spacing w:val="-3"/>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7"/>
        <w:rPr>
          <w:rFonts w:ascii="Arial" w:eastAsia="Arial" w:hAnsi="Arial" w:cs="Arial"/>
          <w:sz w:val="18"/>
          <w:szCs w:val="18"/>
        </w:rPr>
      </w:pPr>
    </w:p>
    <w:p w:rsidR="00A805F5" w:rsidRDefault="00A805F5">
      <w:pPr>
        <w:rPr>
          <w:rFonts w:ascii="Arial" w:eastAsia="Arial" w:hAnsi="Arial" w:cs="Arial"/>
          <w:sz w:val="18"/>
          <w:szCs w:val="18"/>
        </w:rPr>
        <w:sectPr w:rsidR="00A805F5">
          <w:type w:val="continuous"/>
          <w:pgSz w:w="12240" w:h="15840"/>
          <w:pgMar w:top="920" w:right="1340" w:bottom="280" w:left="1320" w:header="720" w:footer="720" w:gutter="0"/>
          <w:cols w:space="720"/>
        </w:sectPr>
      </w:pPr>
    </w:p>
    <w:p w:rsidR="00A805F5" w:rsidRDefault="00A805F5">
      <w:pPr>
        <w:rPr>
          <w:rFonts w:ascii="Arial" w:eastAsia="Arial" w:hAnsi="Arial" w:cs="Arial"/>
          <w:sz w:val="30"/>
          <w:szCs w:val="30"/>
        </w:rPr>
      </w:pPr>
    </w:p>
    <w:p w:rsidR="00A805F5" w:rsidRDefault="001A2710">
      <w:pPr>
        <w:tabs>
          <w:tab w:val="left" w:pos="839"/>
          <w:tab w:val="left" w:pos="3719"/>
        </w:tabs>
        <w:spacing w:line="480" w:lineRule="auto"/>
        <w:ind w:left="120"/>
        <w:rPr>
          <w:rFonts w:ascii="Arial" w:eastAsia="Arial" w:hAnsi="Arial" w:cs="Arial"/>
          <w:sz w:val="24"/>
          <w:szCs w:val="24"/>
        </w:rPr>
      </w:pPr>
      <w:r>
        <w:rPr>
          <w:rFonts w:ascii="Arial"/>
          <w:spacing w:val="-1"/>
          <w:sz w:val="24"/>
        </w:rPr>
        <w:t>Signed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Sealed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Presence</w:t>
      </w:r>
      <w:r>
        <w:rPr>
          <w:rFonts w:ascii="Arial"/>
          <w:spacing w:val="1"/>
          <w:sz w:val="24"/>
        </w:rPr>
        <w:t xml:space="preserve"> </w:t>
      </w:r>
      <w:r>
        <w:rPr>
          <w:rFonts w:ascii="Arial"/>
          <w:sz w:val="24"/>
        </w:rPr>
        <w:t>of:</w:t>
      </w:r>
      <w:r>
        <w:rPr>
          <w:rFonts w:ascii="Arial"/>
          <w:spacing w:val="37"/>
          <w:sz w:val="24"/>
        </w:rPr>
        <w:t xml:space="preserve"> </w:t>
      </w:r>
      <w:r>
        <w:rPr>
          <w:rFonts w:ascii="Arial"/>
          <w:sz w:val="24"/>
        </w:rPr>
        <w:t>1.</w:t>
      </w:r>
      <w:r>
        <w:rPr>
          <w:rFonts w:ascii="Arial"/>
          <w:sz w:val="24"/>
        </w:rPr>
        <w:tab/>
      </w:r>
      <w:r>
        <w:rPr>
          <w:rFonts w:ascii="Arial"/>
          <w:sz w:val="24"/>
          <w:u w:val="single" w:color="000000"/>
        </w:rPr>
        <w:t xml:space="preserve"> </w:t>
      </w:r>
      <w:r>
        <w:rPr>
          <w:rFonts w:ascii="Arial"/>
          <w:sz w:val="24"/>
          <w:u w:val="single" w:color="000000"/>
        </w:rPr>
        <w:tab/>
      </w:r>
    </w:p>
    <w:p w:rsidR="00A805F5" w:rsidRDefault="001A2710">
      <w:pPr>
        <w:spacing w:before="69"/>
        <w:ind w:left="119"/>
        <w:rPr>
          <w:rFonts w:ascii="Arial" w:eastAsia="Arial" w:hAnsi="Arial" w:cs="Arial"/>
          <w:sz w:val="24"/>
          <w:szCs w:val="24"/>
        </w:rPr>
      </w:pPr>
      <w:r>
        <w:br w:type="column"/>
      </w:r>
      <w:r>
        <w:rPr>
          <w:rFonts w:ascii="Arial"/>
          <w:spacing w:val="-2"/>
          <w:sz w:val="24"/>
        </w:rPr>
        <w:t>(</w:t>
      </w:r>
      <w:r>
        <w:rPr>
          <w:rFonts w:ascii="Arial"/>
          <w:b/>
          <w:spacing w:val="-2"/>
          <w:sz w:val="24"/>
        </w:rPr>
        <w:t>SEAL)</w:t>
      </w:r>
    </w:p>
    <w:p w:rsidR="00A805F5" w:rsidRDefault="00A805F5">
      <w:pPr>
        <w:rPr>
          <w:rFonts w:ascii="Arial" w:eastAsia="Arial" w:hAnsi="Arial" w:cs="Arial"/>
          <w:sz w:val="24"/>
          <w:szCs w:val="24"/>
        </w:rPr>
        <w:sectPr w:rsidR="00A805F5">
          <w:type w:val="continuous"/>
          <w:pgSz w:w="12240" w:h="15840"/>
          <w:pgMar w:top="920" w:right="1340" w:bottom="280" w:left="1320" w:header="720" w:footer="720" w:gutter="0"/>
          <w:cols w:num="2" w:space="720" w:equalWidth="0">
            <w:col w:w="4238" w:space="2242"/>
            <w:col w:w="3100"/>
          </w:cols>
        </w:sectPr>
      </w:pPr>
    </w:p>
    <w:p w:rsidR="00A805F5" w:rsidRDefault="001A2710">
      <w:pPr>
        <w:tabs>
          <w:tab w:val="left" w:pos="839"/>
          <w:tab w:val="left" w:pos="3719"/>
        </w:tabs>
        <w:spacing w:before="8"/>
        <w:ind w:left="120"/>
        <w:rPr>
          <w:rFonts w:ascii="Arial" w:eastAsia="Arial" w:hAnsi="Arial" w:cs="Arial"/>
          <w:sz w:val="24"/>
          <w:szCs w:val="24"/>
        </w:rPr>
      </w:pPr>
      <w:r>
        <w:rPr>
          <w:rFonts w:ascii="Arial"/>
          <w:sz w:val="24"/>
        </w:rPr>
        <w:t>2.</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4"/>
          <w:szCs w:val="24"/>
        </w:rPr>
        <w:sectPr w:rsidR="00A805F5">
          <w:type w:val="continuous"/>
          <w:pgSz w:w="12240" w:h="15840"/>
          <w:pgMar w:top="920" w:right="1340" w:bottom="280" w:left="1320" w:header="720" w:footer="720" w:gutter="0"/>
          <w:cols w:space="720"/>
        </w:sectPr>
      </w:pPr>
    </w:p>
    <w:p w:rsidR="00A805F5" w:rsidRDefault="001A2710">
      <w:pPr>
        <w:pStyle w:val="Heading3"/>
        <w:spacing w:before="57"/>
        <w:ind w:left="0" w:right="113"/>
        <w:jc w:val="center"/>
        <w:rPr>
          <w:rFonts w:cs="Arial"/>
          <w:b w:val="0"/>
          <w:bCs w:val="0"/>
        </w:rPr>
      </w:pPr>
      <w:bookmarkStart w:id="71" w:name="13d-PART_C_-_PAYMENT_BOND"/>
      <w:bookmarkEnd w:id="71"/>
      <w:r>
        <w:rPr>
          <w:spacing w:val="-3"/>
        </w:rPr>
        <w:lastRenderedPageBreak/>
        <w:t>PART</w:t>
      </w:r>
      <w:r>
        <w:t xml:space="preserve"> C -</w:t>
      </w:r>
      <w:r>
        <w:rPr>
          <w:spacing w:val="-1"/>
        </w:rPr>
        <w:t xml:space="preserve"> </w:t>
      </w:r>
      <w:r>
        <w:rPr>
          <w:spacing w:val="-2"/>
        </w:rPr>
        <w:t>PAYMENT</w:t>
      </w:r>
      <w:r>
        <w:t xml:space="preserve"> </w:t>
      </w:r>
      <w:r>
        <w:rPr>
          <w:spacing w:val="-1"/>
        </w:rPr>
        <w:t>BOND</w:t>
      </w:r>
    </w:p>
    <w:p w:rsidR="00A805F5" w:rsidRDefault="00A805F5">
      <w:pPr>
        <w:spacing w:before="3"/>
        <w:rPr>
          <w:rFonts w:ascii="Arial" w:eastAsia="Arial" w:hAnsi="Arial" w:cs="Arial"/>
          <w:b/>
          <w:bCs/>
          <w:sz w:val="19"/>
          <w:szCs w:val="19"/>
        </w:rPr>
      </w:pPr>
    </w:p>
    <w:p w:rsidR="00A805F5" w:rsidRDefault="001A2710">
      <w:pPr>
        <w:spacing w:before="69" w:line="246" w:lineRule="auto"/>
        <w:ind w:left="119" w:right="7268"/>
        <w:rPr>
          <w:rFonts w:ascii="Arial" w:eastAsia="Arial" w:hAnsi="Arial" w:cs="Arial"/>
          <w:sz w:val="24"/>
          <w:szCs w:val="24"/>
        </w:rPr>
      </w:pPr>
      <w:r>
        <w:rPr>
          <w:rFonts w:ascii="Arial"/>
          <w:b/>
          <w:spacing w:val="-1"/>
          <w:sz w:val="24"/>
        </w:rPr>
        <w:t>State</w:t>
      </w:r>
      <w:r>
        <w:rPr>
          <w:rFonts w:ascii="Arial"/>
          <w:b/>
          <w:spacing w:val="1"/>
          <w:sz w:val="24"/>
        </w:rPr>
        <w:t xml:space="preserve"> </w:t>
      </w:r>
      <w:r>
        <w:rPr>
          <w:rFonts w:ascii="Arial"/>
          <w:b/>
          <w:spacing w:val="-1"/>
          <w:sz w:val="24"/>
        </w:rPr>
        <w:t>of Georgia</w:t>
      </w:r>
      <w:r>
        <w:rPr>
          <w:rFonts w:ascii="Arial"/>
          <w:b/>
          <w:spacing w:val="29"/>
          <w:sz w:val="24"/>
        </w:rPr>
        <w:t xml:space="preserve"> </w:t>
      </w:r>
      <w:r>
        <w:rPr>
          <w:rFonts w:ascii="Arial"/>
          <w:b/>
          <w:spacing w:val="-1"/>
          <w:sz w:val="24"/>
        </w:rPr>
        <w:t>City</w:t>
      </w:r>
      <w:r>
        <w:rPr>
          <w:rFonts w:ascii="Arial"/>
          <w:b/>
          <w:spacing w:val="-6"/>
          <w:sz w:val="24"/>
        </w:rPr>
        <w:t xml:space="preserve"> </w:t>
      </w:r>
      <w:r>
        <w:rPr>
          <w:rFonts w:ascii="Arial"/>
          <w:b/>
          <w:spacing w:val="-1"/>
          <w:sz w:val="24"/>
        </w:rPr>
        <w:t xml:space="preserve">of </w:t>
      </w:r>
      <w:r>
        <w:rPr>
          <w:rFonts w:ascii="Arial"/>
          <w:b/>
          <w:sz w:val="24"/>
        </w:rPr>
        <w:t>Brunswick</w:t>
      </w:r>
      <w:r>
        <w:rPr>
          <w:rFonts w:ascii="Arial"/>
          <w:b/>
          <w:spacing w:val="26"/>
          <w:sz w:val="24"/>
        </w:rPr>
        <w:t xml:space="preserve"> </w:t>
      </w:r>
      <w:r>
        <w:rPr>
          <w:rFonts w:ascii="Arial"/>
          <w:b/>
          <w:spacing w:val="-1"/>
          <w:sz w:val="24"/>
        </w:rPr>
        <w:t>County</w:t>
      </w:r>
      <w:r>
        <w:rPr>
          <w:rFonts w:ascii="Arial"/>
          <w:b/>
          <w:spacing w:val="-6"/>
          <w:sz w:val="24"/>
        </w:rPr>
        <w:t xml:space="preserve"> </w:t>
      </w:r>
      <w:r>
        <w:rPr>
          <w:rFonts w:ascii="Arial"/>
          <w:b/>
          <w:spacing w:val="-1"/>
          <w:sz w:val="24"/>
        </w:rPr>
        <w:t xml:space="preserve">of </w:t>
      </w:r>
      <w:r>
        <w:rPr>
          <w:rFonts w:ascii="Arial"/>
          <w:b/>
          <w:spacing w:val="-2"/>
          <w:sz w:val="24"/>
        </w:rPr>
        <w:t>Glynn</w:t>
      </w:r>
    </w:p>
    <w:p w:rsidR="00A805F5" w:rsidRDefault="00A805F5">
      <w:pPr>
        <w:rPr>
          <w:rFonts w:ascii="Arial" w:eastAsia="Arial" w:hAnsi="Arial" w:cs="Arial"/>
          <w:b/>
          <w:bCs/>
          <w:sz w:val="24"/>
          <w:szCs w:val="24"/>
        </w:rPr>
      </w:pPr>
    </w:p>
    <w:p w:rsidR="00A805F5" w:rsidRDefault="001A2710">
      <w:pPr>
        <w:tabs>
          <w:tab w:val="left" w:pos="9479"/>
        </w:tabs>
        <w:ind w:left="120"/>
        <w:rPr>
          <w:rFonts w:ascii="Arial" w:eastAsia="Arial" w:hAnsi="Arial" w:cs="Arial"/>
          <w:sz w:val="24"/>
          <w:szCs w:val="24"/>
        </w:rPr>
      </w:pPr>
      <w:r>
        <w:rPr>
          <w:rFonts w:ascii="Arial"/>
          <w:b/>
          <w:spacing w:val="-1"/>
          <w:sz w:val="24"/>
        </w:rPr>
        <w:t>KNOW</w:t>
      </w:r>
      <w:r>
        <w:rPr>
          <w:rFonts w:ascii="Arial"/>
          <w:b/>
          <w:spacing w:val="1"/>
          <w:sz w:val="24"/>
        </w:rPr>
        <w:t xml:space="preserve"> </w:t>
      </w:r>
      <w:r>
        <w:rPr>
          <w:rFonts w:ascii="Arial"/>
          <w:b/>
          <w:spacing w:val="-3"/>
          <w:sz w:val="24"/>
        </w:rPr>
        <w:t>ALL</w:t>
      </w:r>
      <w:r>
        <w:rPr>
          <w:rFonts w:ascii="Arial"/>
          <w:b/>
          <w:sz w:val="24"/>
        </w:rPr>
        <w:t xml:space="preserve"> </w:t>
      </w:r>
      <w:r>
        <w:rPr>
          <w:rFonts w:ascii="Arial"/>
          <w:b/>
          <w:spacing w:val="-1"/>
          <w:sz w:val="24"/>
        </w:rPr>
        <w:t>MEN</w:t>
      </w:r>
      <w:r>
        <w:rPr>
          <w:rFonts w:ascii="Arial"/>
          <w:b/>
          <w:sz w:val="24"/>
        </w:rPr>
        <w:t xml:space="preserve"> </w:t>
      </w:r>
      <w:r>
        <w:rPr>
          <w:rFonts w:ascii="Arial"/>
          <w:b/>
          <w:spacing w:val="-1"/>
          <w:sz w:val="24"/>
        </w:rPr>
        <w:t>BY</w:t>
      </w:r>
      <w:r>
        <w:rPr>
          <w:rFonts w:ascii="Arial"/>
          <w:b/>
          <w:spacing w:val="-2"/>
          <w:sz w:val="24"/>
        </w:rPr>
        <w:t xml:space="preserve"> </w:t>
      </w:r>
      <w:r>
        <w:rPr>
          <w:rFonts w:ascii="Arial"/>
          <w:b/>
          <w:spacing w:val="-1"/>
          <w:sz w:val="24"/>
        </w:rPr>
        <w:t>THESE</w:t>
      </w:r>
      <w:r>
        <w:rPr>
          <w:rFonts w:ascii="Arial"/>
          <w:b/>
          <w:spacing w:val="1"/>
          <w:sz w:val="24"/>
        </w:rPr>
        <w:t xml:space="preserve"> </w:t>
      </w:r>
      <w:r>
        <w:rPr>
          <w:rFonts w:ascii="Arial"/>
          <w:b/>
          <w:spacing w:val="-1"/>
          <w:sz w:val="24"/>
        </w:rPr>
        <w:t>PRESENT,</w:t>
      </w:r>
      <w:r>
        <w:rPr>
          <w:rFonts w:ascii="Arial"/>
          <w:b/>
          <w:spacing w:val="1"/>
          <w:sz w:val="24"/>
        </w:rPr>
        <w:t xml:space="preserve"> </w:t>
      </w:r>
      <w:r>
        <w:rPr>
          <w:rFonts w:ascii="Arial"/>
          <w:sz w:val="24"/>
        </w:rPr>
        <w:t xml:space="preserve">that </w:t>
      </w:r>
      <w:r>
        <w:rPr>
          <w:rFonts w:ascii="Arial"/>
          <w:spacing w:val="-2"/>
          <w:sz w:val="24"/>
        </w:rPr>
        <w:t>we</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5159"/>
          <w:tab w:val="left" w:pos="9479"/>
        </w:tabs>
        <w:spacing w:before="69"/>
        <w:ind w:left="120"/>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 xml:space="preserve">, as </w:t>
      </w:r>
      <w:r>
        <w:rPr>
          <w:rFonts w:ascii="Arial"/>
          <w:spacing w:val="-1"/>
          <w:sz w:val="24"/>
        </w:rPr>
        <w:t>Principal,</w:t>
      </w:r>
      <w:r>
        <w:rPr>
          <w:rFonts w:ascii="Arial"/>
          <w:sz w:val="24"/>
        </w:rPr>
        <w:t xml:space="preserve"> and</w:t>
      </w:r>
      <w:r>
        <w:rPr>
          <w:rFonts w:ascii="Arial"/>
          <w:spacing w:val="1"/>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5159"/>
          <w:tab w:val="left" w:pos="9479"/>
        </w:tabs>
        <w:spacing w:before="69"/>
        <w:ind w:left="120" w:right="178"/>
        <w:jc w:val="both"/>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w:t>
      </w:r>
      <w:r>
        <w:rPr>
          <w:rFonts w:ascii="Arial"/>
          <w:spacing w:val="8"/>
          <w:sz w:val="24"/>
        </w:rPr>
        <w:t xml:space="preserve"> </w:t>
      </w:r>
      <w:r>
        <w:rPr>
          <w:rFonts w:ascii="Arial"/>
          <w:sz w:val="24"/>
        </w:rPr>
        <w:t>as</w:t>
      </w:r>
      <w:r>
        <w:rPr>
          <w:rFonts w:ascii="Arial"/>
          <w:spacing w:val="8"/>
          <w:sz w:val="24"/>
        </w:rPr>
        <w:t xml:space="preserve"> </w:t>
      </w:r>
      <w:r>
        <w:rPr>
          <w:rFonts w:ascii="Arial"/>
          <w:spacing w:val="-1"/>
          <w:sz w:val="24"/>
        </w:rPr>
        <w:t>Surety,</w:t>
      </w:r>
      <w:r>
        <w:rPr>
          <w:rFonts w:ascii="Arial"/>
          <w:spacing w:val="8"/>
          <w:sz w:val="24"/>
        </w:rPr>
        <w:t xml:space="preserve"> </w:t>
      </w:r>
      <w:r>
        <w:rPr>
          <w:rFonts w:ascii="Arial"/>
          <w:sz w:val="24"/>
        </w:rPr>
        <w:t>do</w:t>
      </w:r>
      <w:r>
        <w:rPr>
          <w:rFonts w:ascii="Arial"/>
          <w:spacing w:val="9"/>
          <w:sz w:val="24"/>
        </w:rPr>
        <w:t xml:space="preserve"> </w:t>
      </w:r>
      <w:r>
        <w:rPr>
          <w:rFonts w:ascii="Arial"/>
          <w:spacing w:val="-1"/>
          <w:sz w:val="24"/>
        </w:rPr>
        <w:t>hereby</w:t>
      </w:r>
      <w:r>
        <w:rPr>
          <w:rFonts w:ascii="Arial"/>
          <w:spacing w:val="65"/>
          <w:sz w:val="24"/>
        </w:rPr>
        <w:t xml:space="preserve"> </w:t>
      </w:r>
      <w:r>
        <w:rPr>
          <w:rFonts w:ascii="Arial"/>
          <w:spacing w:val="-1"/>
          <w:sz w:val="24"/>
        </w:rPr>
        <w:t>acknowledge</w:t>
      </w:r>
      <w:r>
        <w:rPr>
          <w:rFonts w:ascii="Arial"/>
          <w:spacing w:val="21"/>
          <w:sz w:val="24"/>
        </w:rPr>
        <w:t xml:space="preserve"> </w:t>
      </w:r>
      <w:r>
        <w:rPr>
          <w:rFonts w:ascii="Arial"/>
          <w:spacing w:val="-1"/>
          <w:sz w:val="24"/>
        </w:rPr>
        <w:t>ourselves</w:t>
      </w:r>
      <w:r>
        <w:rPr>
          <w:rFonts w:ascii="Arial"/>
          <w:spacing w:val="26"/>
          <w:sz w:val="24"/>
        </w:rPr>
        <w:t xml:space="preserve"> </w:t>
      </w:r>
      <w:r>
        <w:rPr>
          <w:rFonts w:ascii="Arial"/>
          <w:spacing w:val="-1"/>
          <w:sz w:val="24"/>
        </w:rPr>
        <w:t>indebted</w:t>
      </w:r>
      <w:r>
        <w:rPr>
          <w:rFonts w:ascii="Arial"/>
          <w:spacing w:val="30"/>
          <w:sz w:val="24"/>
        </w:rPr>
        <w:t xml:space="preserve"> </w:t>
      </w:r>
      <w:r>
        <w:rPr>
          <w:rFonts w:ascii="Arial"/>
          <w:sz w:val="24"/>
        </w:rPr>
        <w:t>and</w:t>
      </w:r>
      <w:r>
        <w:rPr>
          <w:rFonts w:ascii="Arial"/>
          <w:spacing w:val="30"/>
          <w:sz w:val="24"/>
        </w:rPr>
        <w:t xml:space="preserve"> </w:t>
      </w:r>
      <w:r>
        <w:rPr>
          <w:rFonts w:ascii="Arial"/>
          <w:spacing w:val="1"/>
          <w:sz w:val="24"/>
        </w:rPr>
        <w:t>firmly</w:t>
      </w:r>
      <w:r>
        <w:rPr>
          <w:rFonts w:ascii="Arial"/>
          <w:spacing w:val="22"/>
          <w:sz w:val="24"/>
        </w:rPr>
        <w:t xml:space="preserve"> </w:t>
      </w:r>
      <w:r>
        <w:rPr>
          <w:rFonts w:ascii="Arial"/>
          <w:sz w:val="24"/>
        </w:rPr>
        <w:t>bound</w:t>
      </w:r>
      <w:r>
        <w:rPr>
          <w:rFonts w:ascii="Arial"/>
          <w:spacing w:val="30"/>
          <w:sz w:val="24"/>
        </w:rPr>
        <w:t xml:space="preserve"> </w:t>
      </w:r>
      <w:r>
        <w:rPr>
          <w:rFonts w:ascii="Arial"/>
          <w:sz w:val="24"/>
        </w:rPr>
        <w:t>and</w:t>
      </w:r>
      <w:r>
        <w:rPr>
          <w:rFonts w:ascii="Arial"/>
          <w:spacing w:val="30"/>
          <w:sz w:val="24"/>
        </w:rPr>
        <w:t xml:space="preserve"> </w:t>
      </w:r>
      <w:r>
        <w:rPr>
          <w:rFonts w:ascii="Arial"/>
          <w:spacing w:val="-1"/>
          <w:sz w:val="24"/>
        </w:rPr>
        <w:t>held</w:t>
      </w:r>
      <w:r>
        <w:rPr>
          <w:rFonts w:ascii="Arial"/>
          <w:spacing w:val="30"/>
          <w:sz w:val="24"/>
        </w:rPr>
        <w:t xml:space="preserve"> </w:t>
      </w:r>
      <w:r>
        <w:rPr>
          <w:rFonts w:ascii="Arial"/>
          <w:sz w:val="24"/>
        </w:rPr>
        <w:t>unto</w:t>
      </w:r>
      <w:r>
        <w:rPr>
          <w:rFonts w:ascii="Arial"/>
          <w:spacing w:val="30"/>
          <w:sz w:val="24"/>
        </w:rPr>
        <w:t xml:space="preserve"> </w:t>
      </w:r>
      <w:r>
        <w:rPr>
          <w:rFonts w:ascii="Arial"/>
          <w:sz w:val="24"/>
        </w:rPr>
        <w:t>the</w:t>
      </w:r>
      <w:r>
        <w:rPr>
          <w:rFonts w:ascii="Arial"/>
          <w:spacing w:val="27"/>
          <w:sz w:val="24"/>
        </w:rPr>
        <w:t xml:space="preserve"> </w:t>
      </w:r>
      <w:r>
        <w:rPr>
          <w:rFonts w:ascii="Arial"/>
          <w:spacing w:val="-2"/>
          <w:sz w:val="24"/>
        </w:rPr>
        <w:t>Brunswick-Glynn</w:t>
      </w:r>
      <w:r>
        <w:rPr>
          <w:rFonts w:ascii="Arial"/>
          <w:spacing w:val="17"/>
          <w:sz w:val="24"/>
        </w:rPr>
        <w:t xml:space="preserve"> </w:t>
      </w:r>
      <w:r>
        <w:rPr>
          <w:rFonts w:ascii="Arial"/>
          <w:spacing w:val="-1"/>
          <w:sz w:val="24"/>
        </w:rPr>
        <w:t>Joint</w:t>
      </w:r>
      <w:r>
        <w:rPr>
          <w:rFonts w:ascii="Arial"/>
          <w:spacing w:val="69"/>
          <w:sz w:val="24"/>
        </w:rPr>
        <w:t xml:space="preserve"> </w:t>
      </w:r>
      <w:r>
        <w:rPr>
          <w:rFonts w:ascii="Arial"/>
          <w:spacing w:val="4"/>
          <w:sz w:val="24"/>
        </w:rPr>
        <w:t>Water</w:t>
      </w:r>
      <w:r>
        <w:rPr>
          <w:rFonts w:ascii="Arial"/>
          <w:spacing w:val="-18"/>
          <w:sz w:val="24"/>
        </w:rPr>
        <w:t xml:space="preserve"> </w:t>
      </w:r>
      <w:r>
        <w:rPr>
          <w:rFonts w:ascii="Arial"/>
          <w:sz w:val="24"/>
        </w:rPr>
        <w:t>and</w:t>
      </w:r>
      <w:r>
        <w:rPr>
          <w:rFonts w:ascii="Arial"/>
          <w:spacing w:val="-13"/>
          <w:sz w:val="24"/>
        </w:rPr>
        <w:t xml:space="preserve"> </w:t>
      </w:r>
      <w:r>
        <w:rPr>
          <w:rFonts w:ascii="Arial"/>
          <w:spacing w:val="-2"/>
          <w:sz w:val="24"/>
        </w:rPr>
        <w:t>Sewer</w:t>
      </w:r>
      <w:r>
        <w:rPr>
          <w:rFonts w:ascii="Arial"/>
          <w:spacing w:val="-18"/>
          <w:sz w:val="24"/>
        </w:rPr>
        <w:t xml:space="preserve"> </w:t>
      </w:r>
      <w:r>
        <w:rPr>
          <w:rFonts w:ascii="Arial"/>
          <w:sz w:val="24"/>
        </w:rPr>
        <w:t>Commission</w:t>
      </w:r>
      <w:r>
        <w:rPr>
          <w:rFonts w:ascii="Arial"/>
          <w:spacing w:val="-13"/>
          <w:sz w:val="24"/>
        </w:rPr>
        <w:t xml:space="preserve"> </w:t>
      </w:r>
      <w:r>
        <w:rPr>
          <w:rFonts w:ascii="Arial"/>
          <w:spacing w:val="2"/>
          <w:sz w:val="24"/>
        </w:rPr>
        <w:t>(JWSC),</w:t>
      </w:r>
      <w:r>
        <w:rPr>
          <w:rFonts w:ascii="Arial"/>
          <w:spacing w:val="-14"/>
          <w:sz w:val="24"/>
        </w:rPr>
        <w:t xml:space="preserve"> </w:t>
      </w:r>
      <w:r>
        <w:rPr>
          <w:rFonts w:ascii="Arial"/>
          <w:spacing w:val="1"/>
          <w:sz w:val="24"/>
        </w:rPr>
        <w:t>for</w:t>
      </w:r>
      <w:r>
        <w:rPr>
          <w:rFonts w:ascii="Arial"/>
          <w:spacing w:val="-18"/>
          <w:sz w:val="24"/>
        </w:rPr>
        <w:t xml:space="preserve"> </w:t>
      </w:r>
      <w:r>
        <w:rPr>
          <w:rFonts w:ascii="Arial"/>
          <w:sz w:val="24"/>
        </w:rPr>
        <w:t>the</w:t>
      </w:r>
      <w:r>
        <w:rPr>
          <w:rFonts w:ascii="Arial"/>
          <w:spacing w:val="-13"/>
          <w:sz w:val="24"/>
        </w:rPr>
        <w:t xml:space="preserve"> </w:t>
      </w:r>
      <w:r>
        <w:rPr>
          <w:rFonts w:ascii="Arial"/>
          <w:sz w:val="24"/>
        </w:rPr>
        <w:t>use</w:t>
      </w:r>
      <w:r>
        <w:rPr>
          <w:rFonts w:ascii="Arial"/>
          <w:spacing w:val="-16"/>
          <w:sz w:val="24"/>
        </w:rPr>
        <w:t xml:space="preserve"> </w:t>
      </w:r>
      <w:r>
        <w:rPr>
          <w:rFonts w:ascii="Arial"/>
          <w:sz w:val="24"/>
        </w:rPr>
        <w:t>and</w:t>
      </w:r>
      <w:r>
        <w:rPr>
          <w:rFonts w:ascii="Arial"/>
          <w:spacing w:val="-16"/>
          <w:sz w:val="24"/>
        </w:rPr>
        <w:t xml:space="preserve"> </w:t>
      </w:r>
      <w:r>
        <w:rPr>
          <w:rFonts w:ascii="Arial"/>
          <w:sz w:val="24"/>
        </w:rPr>
        <w:t>benefit</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those</w:t>
      </w:r>
      <w:r>
        <w:rPr>
          <w:rFonts w:ascii="Arial"/>
          <w:spacing w:val="-18"/>
          <w:sz w:val="24"/>
        </w:rPr>
        <w:t xml:space="preserve"> </w:t>
      </w:r>
      <w:r>
        <w:rPr>
          <w:rFonts w:ascii="Arial"/>
          <w:spacing w:val="-1"/>
          <w:sz w:val="24"/>
        </w:rPr>
        <w:t>entitled</w:t>
      </w:r>
      <w:r>
        <w:rPr>
          <w:rFonts w:ascii="Arial"/>
          <w:spacing w:val="-18"/>
          <w:sz w:val="24"/>
        </w:rPr>
        <w:t xml:space="preserve"> </w:t>
      </w:r>
      <w:r>
        <w:rPr>
          <w:rFonts w:ascii="Arial"/>
          <w:spacing w:val="-1"/>
          <w:sz w:val="24"/>
        </w:rPr>
        <w:t>thereto</w:t>
      </w:r>
      <w:r>
        <w:rPr>
          <w:rFonts w:ascii="Arial"/>
          <w:spacing w:val="-18"/>
          <w:sz w:val="24"/>
        </w:rPr>
        <w:t xml:space="preserve"> </w:t>
      </w:r>
      <w:r>
        <w:rPr>
          <w:rFonts w:ascii="Arial"/>
          <w:spacing w:val="-1"/>
          <w:sz w:val="24"/>
        </w:rPr>
        <w:t>in</w:t>
      </w:r>
      <w:r>
        <w:rPr>
          <w:rFonts w:ascii="Arial"/>
          <w:spacing w:val="62"/>
          <w:sz w:val="24"/>
        </w:rPr>
        <w:t xml:space="preserve"> </w:t>
      </w:r>
      <w:r>
        <w:rPr>
          <w:rFonts w:ascii="Arial"/>
          <w:sz w:val="24"/>
        </w:rPr>
        <w:t>the</w:t>
      </w:r>
      <w:r>
        <w:rPr>
          <w:rFonts w:ascii="Arial"/>
          <w:spacing w:val="1"/>
          <w:sz w:val="24"/>
        </w:rPr>
        <w:t xml:space="preserve"> </w:t>
      </w:r>
      <w:r>
        <w:rPr>
          <w:rFonts w:ascii="Arial"/>
          <w:sz w:val="24"/>
        </w:rPr>
        <w:t>not to</w:t>
      </w:r>
      <w:r>
        <w:rPr>
          <w:rFonts w:ascii="Arial"/>
          <w:spacing w:val="1"/>
          <w:sz w:val="24"/>
        </w:rPr>
        <w:t xml:space="preserve"> </w:t>
      </w:r>
      <w:r>
        <w:rPr>
          <w:rFonts w:ascii="Arial"/>
          <w:spacing w:val="-1"/>
          <w:sz w:val="24"/>
        </w:rPr>
        <w:t>exceed</w:t>
      </w:r>
      <w:r>
        <w:rPr>
          <w:rFonts w:ascii="Arial"/>
          <w:spacing w:val="1"/>
          <w:sz w:val="24"/>
        </w:rPr>
        <w:t xml:space="preserve"> </w:t>
      </w:r>
      <w:r>
        <w:rPr>
          <w:rFonts w:ascii="Arial"/>
          <w:sz w:val="24"/>
        </w:rPr>
        <w:t>the</w:t>
      </w:r>
      <w:r>
        <w:rPr>
          <w:rFonts w:ascii="Arial"/>
          <w:spacing w:val="1"/>
          <w:sz w:val="24"/>
        </w:rPr>
        <w:t xml:space="preserve"> </w:t>
      </w:r>
      <w:r>
        <w:rPr>
          <w:rFonts w:ascii="Arial"/>
          <w:sz w:val="24"/>
        </w:rPr>
        <w:t>sum</w:t>
      </w:r>
      <w:r>
        <w:rPr>
          <w:rFonts w:ascii="Arial"/>
          <w:spacing w:val="4"/>
          <w:sz w:val="24"/>
        </w:rPr>
        <w:t xml:space="preserve"> </w:t>
      </w:r>
      <w:r>
        <w:rPr>
          <w:rFonts w:ascii="Arial"/>
          <w:sz w:val="24"/>
        </w:rPr>
        <w:t>of</w:t>
      </w:r>
      <w:r>
        <w:rPr>
          <w:rFonts w:ascii="Arial"/>
          <w:spacing w:val="3"/>
          <w:sz w:val="24"/>
        </w:rPr>
        <w:t xml:space="preserve"> </w:t>
      </w:r>
      <w:r>
        <w:rPr>
          <w:rFonts w:ascii="Arial"/>
          <w:sz w:val="24"/>
          <w:u w:val="single" w:color="000000"/>
        </w:rPr>
        <w:t xml:space="preserve"> </w:t>
      </w:r>
      <w:r>
        <w:rPr>
          <w:rFonts w:ascii="Arial"/>
          <w:sz w:val="24"/>
          <w:u w:val="single" w:color="000000"/>
        </w:rPr>
        <w:tab/>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7B4BAE">
      <w:pPr>
        <w:tabs>
          <w:tab w:val="left" w:pos="2272"/>
        </w:tabs>
        <w:spacing w:before="69"/>
        <w:ind w:right="100"/>
        <w:jc w:val="right"/>
        <w:rPr>
          <w:rFonts w:ascii="Arial" w:eastAsia="Arial" w:hAnsi="Arial" w:cs="Arial"/>
          <w:sz w:val="24"/>
          <w:szCs w:val="24"/>
        </w:rPr>
      </w:pPr>
      <w:r>
        <w:rPr>
          <w:noProof/>
        </w:rPr>
        <mc:AlternateContent>
          <mc:Choice Requires="wpg">
            <w:drawing>
              <wp:anchor distT="0" distB="0" distL="114300" distR="114300" simplePos="0" relativeHeight="2248" behindDoc="0" locked="0" layoutInCell="1" allowOverlap="1">
                <wp:simplePos x="0" y="0"/>
                <wp:positionH relativeFrom="page">
                  <wp:posOffset>914400</wp:posOffset>
                </wp:positionH>
                <wp:positionV relativeFrom="paragraph">
                  <wp:posOffset>208915</wp:posOffset>
                </wp:positionV>
                <wp:extent cx="4243070" cy="1270"/>
                <wp:effectExtent l="9525" t="6350" r="14605" b="11430"/>
                <wp:wrapNone/>
                <wp:docPr id="19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1440" y="329"/>
                          <a:chExt cx="6682" cy="2"/>
                        </a:xfrm>
                      </wpg:grpSpPr>
                      <wps:wsp>
                        <wps:cNvPr id="198" name="Freeform 90"/>
                        <wps:cNvSpPr>
                          <a:spLocks/>
                        </wps:cNvSpPr>
                        <wps:spPr bwMode="auto">
                          <a:xfrm>
                            <a:off x="1440" y="329"/>
                            <a:ext cx="6682" cy="2"/>
                          </a:xfrm>
                          <a:custGeom>
                            <a:avLst/>
                            <a:gdLst>
                              <a:gd name="T0" fmla="+- 0 1440 1440"/>
                              <a:gd name="T1" fmla="*/ T0 w 6682"/>
                              <a:gd name="T2" fmla="+- 0 8122 1440"/>
                              <a:gd name="T3" fmla="*/ T2 w 6682"/>
                            </a:gdLst>
                            <a:ahLst/>
                            <a:cxnLst>
                              <a:cxn ang="0">
                                <a:pos x="T1" y="0"/>
                              </a:cxn>
                              <a:cxn ang="0">
                                <a:pos x="T3" y="0"/>
                              </a:cxn>
                            </a:cxnLst>
                            <a:rect l="0" t="0" r="r" b="b"/>
                            <a:pathLst>
                              <a:path w="6682">
                                <a:moveTo>
                                  <a:pt x="0" y="0"/>
                                </a:moveTo>
                                <a:lnTo>
                                  <a:pt x="6682"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CAEFDC" id="Group 89" o:spid="_x0000_s1026" style="position:absolute;margin-left:1in;margin-top:16.45pt;width:334.1pt;height:.1pt;z-index:2248;mso-position-horizontal-relative:page" coordorigin="1440,329" coordsize="6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">
                <v:shape id="Freeform 90" o:spid="_x0000_s1027" style="position:absolute;left:1440;top:329;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" path="m,l6682,e" filled="f" strokeweight=".94pt">
                  <v:path arrowok="t" o:connecttype="custom" o:connectlocs="0,0;6682,0" o:connectangles="0,0"/>
                </v:shape>
                <w10:wrap anchorx="page"/>
              </v:group>
            </w:pict>
          </mc:Fallback>
        </mc:AlternateContent>
      </w:r>
      <w:r w:rsidR="001A2710">
        <w:rPr>
          <w:rFonts w:ascii="Arial"/>
          <w:sz w:val="24"/>
        </w:rPr>
        <w:t>$</w:t>
      </w:r>
      <w:r w:rsidR="001A2710">
        <w:rPr>
          <w:rFonts w:ascii="Arial"/>
          <w:spacing w:val="1"/>
          <w:sz w:val="24"/>
        </w:rPr>
        <w:t xml:space="preserve"> </w:t>
      </w:r>
      <w:r w:rsidR="001A2710">
        <w:rPr>
          <w:rFonts w:ascii="Arial"/>
          <w:sz w:val="24"/>
          <w:u w:val="single" w:color="000000"/>
        </w:rPr>
        <w:t>(</w:t>
      </w:r>
      <w:r w:rsidR="001A2710">
        <w:rPr>
          <w:rFonts w:ascii="Arial"/>
          <w:sz w:val="24"/>
          <w:u w:val="single" w:color="000000"/>
        </w:rPr>
        <w:tab/>
      </w:r>
      <w:r w:rsidR="001A2710">
        <w:rPr>
          <w:rFonts w:ascii="Arial"/>
          <w:w w:val="95"/>
          <w:sz w:val="24"/>
        </w:rPr>
        <w:t>)</w:t>
      </w:r>
    </w:p>
    <w:p w:rsidR="00A805F5" w:rsidRDefault="00A805F5">
      <w:pPr>
        <w:spacing w:before="11"/>
        <w:rPr>
          <w:rFonts w:ascii="Arial" w:eastAsia="Arial" w:hAnsi="Arial" w:cs="Arial"/>
          <w:sz w:val="17"/>
          <w:szCs w:val="17"/>
        </w:rPr>
      </w:pPr>
    </w:p>
    <w:p w:rsidR="00A805F5" w:rsidRDefault="001A2710">
      <w:pPr>
        <w:spacing w:before="69"/>
        <w:ind w:left="120" w:right="1"/>
        <w:rPr>
          <w:rFonts w:ascii="Arial" w:eastAsia="Arial" w:hAnsi="Arial" w:cs="Arial"/>
          <w:sz w:val="24"/>
          <w:szCs w:val="24"/>
        </w:rPr>
      </w:pPr>
      <w:r>
        <w:rPr>
          <w:rFonts w:ascii="Arial"/>
          <w:spacing w:val="1"/>
          <w:sz w:val="24"/>
        </w:rPr>
        <w:t>for</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payment</w:t>
      </w:r>
      <w:r>
        <w:rPr>
          <w:rFonts w:ascii="Arial"/>
          <w:spacing w:val="-16"/>
          <w:sz w:val="24"/>
        </w:rPr>
        <w:t xml:space="preserve"> </w:t>
      </w:r>
      <w:r>
        <w:rPr>
          <w:rFonts w:ascii="Arial"/>
          <w:sz w:val="24"/>
        </w:rPr>
        <w:t>of</w:t>
      </w:r>
      <w:r>
        <w:rPr>
          <w:rFonts w:ascii="Arial"/>
          <w:spacing w:val="-14"/>
          <w:sz w:val="24"/>
        </w:rPr>
        <w:t xml:space="preserve"> </w:t>
      </w:r>
      <w:r>
        <w:rPr>
          <w:rFonts w:ascii="Arial"/>
          <w:spacing w:val="-2"/>
          <w:sz w:val="24"/>
        </w:rPr>
        <w:t>which</w:t>
      </w:r>
      <w:r>
        <w:rPr>
          <w:rFonts w:ascii="Arial"/>
          <w:spacing w:val="-13"/>
          <w:sz w:val="24"/>
        </w:rPr>
        <w:t xml:space="preserve"> </w:t>
      </w:r>
      <w:r>
        <w:rPr>
          <w:rFonts w:ascii="Arial"/>
          <w:spacing w:val="-2"/>
          <w:sz w:val="24"/>
        </w:rPr>
        <w:t>will</w:t>
      </w:r>
      <w:r>
        <w:rPr>
          <w:rFonts w:ascii="Arial"/>
          <w:spacing w:val="-15"/>
          <w:sz w:val="24"/>
        </w:rPr>
        <w:t xml:space="preserve"> </w:t>
      </w:r>
      <w:r>
        <w:rPr>
          <w:rFonts w:ascii="Arial"/>
          <w:sz w:val="24"/>
        </w:rPr>
        <w:t>and</w:t>
      </w:r>
      <w:r>
        <w:rPr>
          <w:rFonts w:ascii="Arial"/>
          <w:spacing w:val="-16"/>
          <w:sz w:val="24"/>
        </w:rPr>
        <w:t xml:space="preserve"> </w:t>
      </w:r>
      <w:r>
        <w:rPr>
          <w:rFonts w:ascii="Arial"/>
          <w:spacing w:val="-1"/>
          <w:sz w:val="24"/>
        </w:rPr>
        <w:t>truly</w:t>
      </w:r>
      <w:r>
        <w:rPr>
          <w:rFonts w:ascii="Arial"/>
          <w:spacing w:val="-19"/>
          <w:sz w:val="24"/>
        </w:rPr>
        <w:t xml:space="preserve"> </w:t>
      </w:r>
      <w:r>
        <w:rPr>
          <w:rFonts w:ascii="Arial"/>
          <w:sz w:val="24"/>
        </w:rPr>
        <w:t>to</w:t>
      </w:r>
      <w:r>
        <w:rPr>
          <w:rFonts w:ascii="Arial"/>
          <w:spacing w:val="-16"/>
          <w:sz w:val="24"/>
        </w:rPr>
        <w:t xml:space="preserve"> </w:t>
      </w:r>
      <w:r>
        <w:rPr>
          <w:rFonts w:ascii="Arial"/>
          <w:sz w:val="24"/>
        </w:rPr>
        <w:t>be</w:t>
      </w:r>
      <w:r>
        <w:rPr>
          <w:rFonts w:ascii="Arial"/>
          <w:spacing w:val="-16"/>
          <w:sz w:val="24"/>
        </w:rPr>
        <w:t xml:space="preserve"> </w:t>
      </w:r>
      <w:r>
        <w:rPr>
          <w:rFonts w:ascii="Arial"/>
          <w:sz w:val="24"/>
        </w:rPr>
        <w:t>made,</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lawful</w:t>
      </w:r>
      <w:r>
        <w:rPr>
          <w:rFonts w:ascii="Arial"/>
          <w:spacing w:val="-17"/>
          <w:sz w:val="24"/>
        </w:rPr>
        <w:t xml:space="preserve"> </w:t>
      </w:r>
      <w:r>
        <w:rPr>
          <w:rFonts w:ascii="Arial"/>
          <w:sz w:val="24"/>
        </w:rPr>
        <w:t>money</w:t>
      </w:r>
      <w:r>
        <w:rPr>
          <w:rFonts w:ascii="Arial"/>
          <w:spacing w:val="-19"/>
          <w:sz w:val="24"/>
        </w:rPr>
        <w:t xml:space="preserve"> </w:t>
      </w:r>
      <w:r>
        <w:rPr>
          <w:rFonts w:ascii="Arial"/>
          <w:sz w:val="24"/>
        </w:rPr>
        <w:t>of</w:t>
      </w:r>
      <w:r>
        <w:rPr>
          <w:rFonts w:ascii="Arial"/>
          <w:spacing w:val="-16"/>
          <w:sz w:val="24"/>
        </w:rPr>
        <w:t xml:space="preserve"> </w:t>
      </w:r>
      <w:r>
        <w:rPr>
          <w:rFonts w:ascii="Arial"/>
          <w:spacing w:val="-2"/>
          <w:sz w:val="24"/>
        </w:rPr>
        <w:t>the</w:t>
      </w:r>
      <w:r>
        <w:rPr>
          <w:rFonts w:ascii="Arial"/>
          <w:spacing w:val="-21"/>
          <w:sz w:val="24"/>
        </w:rPr>
        <w:t xml:space="preserve"> </w:t>
      </w:r>
      <w:r>
        <w:rPr>
          <w:rFonts w:ascii="Arial"/>
          <w:spacing w:val="-2"/>
          <w:sz w:val="24"/>
        </w:rPr>
        <w:t>United</w:t>
      </w:r>
      <w:r>
        <w:rPr>
          <w:rFonts w:ascii="Arial"/>
          <w:spacing w:val="-21"/>
          <w:sz w:val="24"/>
        </w:rPr>
        <w:t xml:space="preserve"> </w:t>
      </w:r>
      <w:r>
        <w:rPr>
          <w:rFonts w:ascii="Arial"/>
          <w:spacing w:val="-2"/>
          <w:sz w:val="24"/>
        </w:rPr>
        <w:t>States,</w:t>
      </w:r>
      <w:r>
        <w:rPr>
          <w:rFonts w:ascii="Arial"/>
          <w:spacing w:val="-21"/>
          <w:sz w:val="24"/>
        </w:rPr>
        <w:t xml:space="preserve"> </w:t>
      </w:r>
      <w:r>
        <w:rPr>
          <w:rFonts w:ascii="Arial"/>
          <w:spacing w:val="-4"/>
          <w:sz w:val="24"/>
        </w:rPr>
        <w:t>we</w:t>
      </w:r>
      <w:r>
        <w:rPr>
          <w:rFonts w:ascii="Arial"/>
          <w:spacing w:val="61"/>
          <w:sz w:val="24"/>
        </w:rPr>
        <w:t xml:space="preserve"> </w:t>
      </w:r>
      <w:r>
        <w:rPr>
          <w:rFonts w:ascii="Arial"/>
          <w:sz w:val="24"/>
        </w:rPr>
        <w:t>do</w:t>
      </w:r>
      <w:r>
        <w:rPr>
          <w:rFonts w:ascii="Arial"/>
          <w:spacing w:val="1"/>
          <w:sz w:val="24"/>
        </w:rPr>
        <w:t xml:space="preserve"> </w:t>
      </w:r>
      <w:r>
        <w:rPr>
          <w:rFonts w:ascii="Arial"/>
          <w:spacing w:val="-1"/>
          <w:sz w:val="24"/>
        </w:rPr>
        <w:t>hereby</w:t>
      </w:r>
      <w:r>
        <w:rPr>
          <w:rFonts w:ascii="Arial"/>
          <w:spacing w:val="-5"/>
          <w:sz w:val="24"/>
        </w:rPr>
        <w:t xml:space="preserve"> </w:t>
      </w:r>
      <w:r>
        <w:rPr>
          <w:rFonts w:ascii="Arial"/>
          <w:spacing w:val="-1"/>
          <w:sz w:val="24"/>
        </w:rPr>
        <w:t>bind</w:t>
      </w:r>
      <w:r>
        <w:rPr>
          <w:rFonts w:ascii="Arial"/>
          <w:spacing w:val="1"/>
          <w:sz w:val="24"/>
        </w:rPr>
        <w:t xml:space="preserve"> </w:t>
      </w:r>
      <w:r>
        <w:rPr>
          <w:rFonts w:ascii="Arial"/>
          <w:spacing w:val="-1"/>
          <w:sz w:val="24"/>
        </w:rPr>
        <w:t>ourselves,</w:t>
      </w:r>
      <w:r>
        <w:rPr>
          <w:rFonts w:ascii="Arial"/>
          <w:sz w:val="24"/>
        </w:rPr>
        <w:t xml:space="preserve"> </w:t>
      </w:r>
      <w:r>
        <w:rPr>
          <w:rFonts w:ascii="Arial"/>
          <w:spacing w:val="-1"/>
          <w:sz w:val="24"/>
        </w:rPr>
        <w:t>successors,</w:t>
      </w:r>
      <w:r>
        <w:rPr>
          <w:rFonts w:ascii="Arial"/>
          <w:sz w:val="24"/>
        </w:rPr>
        <w:t xml:space="preserve"> </w:t>
      </w:r>
      <w:r>
        <w:rPr>
          <w:rFonts w:ascii="Arial"/>
          <w:spacing w:val="-1"/>
          <w:sz w:val="24"/>
        </w:rPr>
        <w:t>assigns,</w:t>
      </w:r>
      <w:r>
        <w:rPr>
          <w:rFonts w:ascii="Arial"/>
          <w:sz w:val="24"/>
        </w:rPr>
        <w:t xml:space="preserve"> </w:t>
      </w:r>
      <w:r>
        <w:rPr>
          <w:rFonts w:ascii="Arial"/>
          <w:spacing w:val="-1"/>
          <w:sz w:val="24"/>
        </w:rPr>
        <w:t>heirs,</w:t>
      </w:r>
      <w:r>
        <w:rPr>
          <w:rFonts w:ascii="Arial"/>
          <w:sz w:val="24"/>
        </w:rPr>
        <w:t xml:space="preserve"> and</w:t>
      </w:r>
      <w:r>
        <w:rPr>
          <w:rFonts w:ascii="Arial"/>
          <w:spacing w:val="1"/>
          <w:sz w:val="24"/>
        </w:rPr>
        <w:t xml:space="preserve"> </w:t>
      </w:r>
      <w:r>
        <w:rPr>
          <w:rFonts w:ascii="Arial"/>
          <w:spacing w:val="-1"/>
          <w:sz w:val="24"/>
        </w:rPr>
        <w:t>personal</w:t>
      </w:r>
      <w:r>
        <w:rPr>
          <w:rFonts w:ascii="Arial"/>
          <w:sz w:val="24"/>
        </w:rPr>
        <w:t xml:space="preserve"> </w:t>
      </w:r>
      <w:r>
        <w:rPr>
          <w:rFonts w:ascii="Arial"/>
          <w:spacing w:val="-1"/>
          <w:sz w:val="24"/>
        </w:rPr>
        <w:t>representatives.</w:t>
      </w:r>
    </w:p>
    <w:p w:rsidR="00A805F5" w:rsidRDefault="00A805F5">
      <w:pPr>
        <w:spacing w:before="7"/>
        <w:rPr>
          <w:rFonts w:ascii="Arial" w:eastAsia="Arial" w:hAnsi="Arial" w:cs="Arial"/>
          <w:sz w:val="24"/>
          <w:szCs w:val="24"/>
        </w:rPr>
      </w:pPr>
    </w:p>
    <w:p w:rsidR="00A805F5" w:rsidRDefault="001A2710">
      <w:pPr>
        <w:ind w:left="120"/>
        <w:rPr>
          <w:rFonts w:ascii="Arial" w:eastAsia="Arial" w:hAnsi="Arial" w:cs="Arial"/>
          <w:sz w:val="24"/>
          <w:szCs w:val="24"/>
        </w:rPr>
      </w:pPr>
      <w:r>
        <w:rPr>
          <w:rFonts w:ascii="Arial"/>
          <w:b/>
          <w:spacing w:val="-1"/>
          <w:sz w:val="24"/>
        </w:rPr>
        <w:t>BUT</w:t>
      </w:r>
      <w:r>
        <w:rPr>
          <w:rFonts w:ascii="Arial"/>
          <w:b/>
          <w:sz w:val="24"/>
        </w:rPr>
        <w:t xml:space="preserve"> </w:t>
      </w:r>
      <w:r>
        <w:rPr>
          <w:rFonts w:ascii="Arial"/>
          <w:b/>
          <w:spacing w:val="-1"/>
          <w:sz w:val="24"/>
        </w:rPr>
        <w:t>THE</w:t>
      </w:r>
      <w:r>
        <w:rPr>
          <w:rFonts w:ascii="Arial"/>
          <w:b/>
          <w:spacing w:val="1"/>
          <w:sz w:val="24"/>
        </w:rPr>
        <w:t xml:space="preserve"> </w:t>
      </w:r>
      <w:r>
        <w:rPr>
          <w:rFonts w:ascii="Arial"/>
          <w:b/>
          <w:spacing w:val="-1"/>
          <w:sz w:val="24"/>
        </w:rPr>
        <w:t>CONDITION</w:t>
      </w:r>
      <w:r>
        <w:rPr>
          <w:rFonts w:ascii="Arial"/>
          <w:b/>
          <w:sz w:val="24"/>
        </w:rPr>
        <w:t xml:space="preserve"> OF </w:t>
      </w:r>
      <w:r>
        <w:rPr>
          <w:rFonts w:ascii="Arial"/>
          <w:b/>
          <w:spacing w:val="-1"/>
          <w:sz w:val="24"/>
        </w:rPr>
        <w:t>THE</w:t>
      </w:r>
      <w:r>
        <w:rPr>
          <w:rFonts w:ascii="Arial"/>
          <w:b/>
          <w:spacing w:val="1"/>
          <w:sz w:val="24"/>
        </w:rPr>
        <w:t xml:space="preserve"> </w:t>
      </w:r>
      <w:r>
        <w:rPr>
          <w:rFonts w:ascii="Arial"/>
          <w:b/>
          <w:spacing w:val="-1"/>
          <w:sz w:val="24"/>
        </w:rPr>
        <w:t>FOREGOING</w:t>
      </w:r>
      <w:r>
        <w:rPr>
          <w:rFonts w:ascii="Arial"/>
          <w:b/>
          <w:sz w:val="24"/>
        </w:rPr>
        <w:t xml:space="preserve"> </w:t>
      </w:r>
      <w:r>
        <w:rPr>
          <w:rFonts w:ascii="Arial"/>
          <w:b/>
          <w:spacing w:val="-2"/>
          <w:sz w:val="24"/>
        </w:rPr>
        <w:t>OBLIGATION</w:t>
      </w:r>
      <w:r>
        <w:rPr>
          <w:rFonts w:ascii="Arial"/>
          <w:b/>
          <w:sz w:val="24"/>
        </w:rPr>
        <w:t xml:space="preserve"> OR </w:t>
      </w:r>
      <w:r>
        <w:rPr>
          <w:rFonts w:ascii="Arial"/>
          <w:b/>
          <w:spacing w:val="-1"/>
          <w:sz w:val="24"/>
        </w:rPr>
        <w:t>BOND</w:t>
      </w:r>
      <w:r>
        <w:rPr>
          <w:rFonts w:ascii="Arial"/>
          <w:b/>
          <w:sz w:val="24"/>
        </w:rPr>
        <w:t xml:space="preserve"> IS</w:t>
      </w:r>
      <w:r>
        <w:rPr>
          <w:rFonts w:ascii="Arial"/>
          <w:b/>
          <w:spacing w:val="1"/>
          <w:sz w:val="24"/>
        </w:rPr>
        <w:t xml:space="preserve"> </w:t>
      </w:r>
      <w:r>
        <w:rPr>
          <w:rFonts w:ascii="Arial"/>
          <w:b/>
          <w:spacing w:val="-1"/>
          <w:sz w:val="24"/>
        </w:rPr>
        <w:t>THIS</w:t>
      </w:r>
      <w:r>
        <w:rPr>
          <w:rFonts w:ascii="Arial"/>
          <w:spacing w:val="-1"/>
          <w:sz w:val="24"/>
        </w:rPr>
        <w:t>:</w:t>
      </w:r>
    </w:p>
    <w:p w:rsidR="00A805F5" w:rsidRDefault="00A805F5">
      <w:pPr>
        <w:spacing w:before="7"/>
        <w:rPr>
          <w:rFonts w:ascii="Arial" w:eastAsia="Arial" w:hAnsi="Arial" w:cs="Arial"/>
          <w:sz w:val="24"/>
          <w:szCs w:val="24"/>
        </w:rPr>
      </w:pPr>
    </w:p>
    <w:p w:rsidR="00A805F5" w:rsidRDefault="001A2710">
      <w:pPr>
        <w:ind w:left="120"/>
        <w:rPr>
          <w:rFonts w:ascii="Arial" w:eastAsia="Arial" w:hAnsi="Arial" w:cs="Arial"/>
          <w:sz w:val="24"/>
          <w:szCs w:val="24"/>
        </w:rPr>
      </w:pPr>
      <w:r>
        <w:rPr>
          <w:rFonts w:ascii="Arial"/>
          <w:b/>
          <w:sz w:val="24"/>
        </w:rPr>
        <w:t>WHEREAS</w:t>
      </w:r>
      <w:r>
        <w:rPr>
          <w:rFonts w:ascii="Arial"/>
          <w:sz w:val="24"/>
        </w:rPr>
        <w:t>,</w:t>
      </w:r>
      <w:r>
        <w:rPr>
          <w:rFonts w:ascii="Arial"/>
          <w:spacing w:val="-7"/>
          <w:sz w:val="24"/>
        </w:rPr>
        <w:t xml:space="preserve"> </w:t>
      </w:r>
      <w:r>
        <w:rPr>
          <w:rFonts w:ascii="Arial"/>
          <w:sz w:val="24"/>
        </w:rPr>
        <w:t>the</w:t>
      </w:r>
      <w:r>
        <w:rPr>
          <w:rFonts w:ascii="Arial"/>
          <w:spacing w:val="-6"/>
          <w:sz w:val="24"/>
        </w:rPr>
        <w:t xml:space="preserve"> </w:t>
      </w:r>
      <w:r>
        <w:rPr>
          <w:rFonts w:ascii="Arial"/>
          <w:spacing w:val="5"/>
          <w:sz w:val="24"/>
        </w:rPr>
        <w:t>JWSC</w:t>
      </w:r>
      <w:r>
        <w:rPr>
          <w:rFonts w:ascii="Arial"/>
          <w:spacing w:val="-8"/>
          <w:sz w:val="24"/>
        </w:rPr>
        <w:t xml:space="preserve"> </w:t>
      </w:r>
      <w:r>
        <w:rPr>
          <w:rFonts w:ascii="Arial"/>
          <w:sz w:val="24"/>
        </w:rPr>
        <w:t>has</w:t>
      </w:r>
      <w:r>
        <w:rPr>
          <w:rFonts w:ascii="Arial"/>
          <w:spacing w:val="-7"/>
          <w:sz w:val="24"/>
        </w:rPr>
        <w:t xml:space="preserve"> </w:t>
      </w:r>
      <w:r>
        <w:rPr>
          <w:rFonts w:ascii="Arial"/>
          <w:spacing w:val="-1"/>
          <w:sz w:val="24"/>
        </w:rPr>
        <w:t>engaged</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said</w:t>
      </w:r>
      <w:r>
        <w:rPr>
          <w:rFonts w:ascii="Arial"/>
          <w:spacing w:val="-6"/>
          <w:sz w:val="24"/>
        </w:rPr>
        <w:t xml:space="preserve"> </w:t>
      </w:r>
      <w:r>
        <w:rPr>
          <w:rFonts w:ascii="Arial"/>
          <w:spacing w:val="-1"/>
          <w:sz w:val="24"/>
        </w:rPr>
        <w:t>Contractor</w:t>
      </w:r>
      <w:r>
        <w:rPr>
          <w:rFonts w:ascii="Arial"/>
          <w:spacing w:val="-10"/>
          <w:sz w:val="24"/>
        </w:rPr>
        <w:t xml:space="preserve"> </w:t>
      </w:r>
      <w:r>
        <w:rPr>
          <w:rFonts w:ascii="Arial"/>
          <w:spacing w:val="1"/>
          <w:sz w:val="24"/>
        </w:rPr>
        <w:t>for</w:t>
      </w:r>
      <w:r>
        <w:rPr>
          <w:rFonts w:ascii="Arial"/>
          <w:spacing w:val="-10"/>
          <w:sz w:val="24"/>
        </w:rPr>
        <w:t xml:space="preserve"> </w:t>
      </w:r>
      <w:r>
        <w:rPr>
          <w:rFonts w:ascii="Arial"/>
          <w:sz w:val="24"/>
        </w:rPr>
        <w:t>the</w:t>
      </w:r>
      <w:r>
        <w:rPr>
          <w:rFonts w:ascii="Arial"/>
          <w:spacing w:val="-6"/>
          <w:sz w:val="24"/>
        </w:rPr>
        <w:t xml:space="preserve"> </w:t>
      </w:r>
      <w:r>
        <w:rPr>
          <w:rFonts w:ascii="Arial"/>
          <w:sz w:val="24"/>
        </w:rPr>
        <w:t>not</w:t>
      </w:r>
      <w:r>
        <w:rPr>
          <w:rFonts w:ascii="Arial"/>
          <w:spacing w:val="-9"/>
          <w:sz w:val="24"/>
        </w:rPr>
        <w:t xml:space="preserve"> </w:t>
      </w:r>
      <w:r>
        <w:rPr>
          <w:rFonts w:ascii="Arial"/>
          <w:sz w:val="24"/>
        </w:rPr>
        <w:t>to</w:t>
      </w:r>
      <w:r>
        <w:rPr>
          <w:rFonts w:ascii="Arial"/>
          <w:spacing w:val="-6"/>
          <w:sz w:val="24"/>
        </w:rPr>
        <w:t xml:space="preserve"> </w:t>
      </w:r>
      <w:r>
        <w:rPr>
          <w:rFonts w:ascii="Arial"/>
          <w:spacing w:val="-1"/>
          <w:sz w:val="24"/>
        </w:rPr>
        <w:t>exceed</w:t>
      </w:r>
      <w:r>
        <w:rPr>
          <w:rFonts w:ascii="Arial"/>
          <w:spacing w:val="-6"/>
          <w:sz w:val="24"/>
        </w:rPr>
        <w:t xml:space="preserve"> </w:t>
      </w:r>
      <w:r>
        <w:rPr>
          <w:rFonts w:ascii="Arial"/>
          <w:sz w:val="24"/>
        </w:rPr>
        <w:t>sum</w:t>
      </w:r>
      <w:r>
        <w:rPr>
          <w:rFonts w:ascii="Arial"/>
          <w:spacing w:val="-6"/>
          <w:sz w:val="24"/>
        </w:rPr>
        <w:t xml:space="preserve"> </w:t>
      </w:r>
      <w:r>
        <w:rPr>
          <w:rFonts w:ascii="Arial"/>
          <w:sz w:val="24"/>
        </w:rPr>
        <w:t>of</w:t>
      </w:r>
    </w:p>
    <w:p w:rsidR="00A805F5" w:rsidRDefault="007B4BAE">
      <w:pPr>
        <w:tabs>
          <w:tab w:val="left" w:pos="2272"/>
        </w:tabs>
        <w:ind w:right="100"/>
        <w:jc w:val="right"/>
        <w:rPr>
          <w:rFonts w:ascii="Arial" w:eastAsia="Arial" w:hAnsi="Arial" w:cs="Arial"/>
          <w:sz w:val="24"/>
          <w:szCs w:val="24"/>
        </w:rPr>
      </w:pPr>
      <w:r>
        <w:rPr>
          <w:noProof/>
        </w:rPr>
        <mc:AlternateContent>
          <mc:Choice Requires="wpg">
            <w:drawing>
              <wp:anchor distT="0" distB="0" distL="114300" distR="114300" simplePos="0" relativeHeight="2272" behindDoc="0" locked="0" layoutInCell="1" allowOverlap="1">
                <wp:simplePos x="0" y="0"/>
                <wp:positionH relativeFrom="page">
                  <wp:posOffset>914400</wp:posOffset>
                </wp:positionH>
                <wp:positionV relativeFrom="paragraph">
                  <wp:posOffset>165100</wp:posOffset>
                </wp:positionV>
                <wp:extent cx="4243070" cy="1270"/>
                <wp:effectExtent l="9525" t="7620" r="14605" b="10160"/>
                <wp:wrapNone/>
                <wp:docPr id="19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1270"/>
                          <a:chOff x="1440" y="260"/>
                          <a:chExt cx="6682" cy="2"/>
                        </a:xfrm>
                      </wpg:grpSpPr>
                      <wps:wsp>
                        <wps:cNvPr id="196" name="Freeform 88"/>
                        <wps:cNvSpPr>
                          <a:spLocks/>
                        </wps:cNvSpPr>
                        <wps:spPr bwMode="auto">
                          <a:xfrm>
                            <a:off x="1440" y="260"/>
                            <a:ext cx="6682" cy="2"/>
                          </a:xfrm>
                          <a:custGeom>
                            <a:avLst/>
                            <a:gdLst>
                              <a:gd name="T0" fmla="+- 0 1440 1440"/>
                              <a:gd name="T1" fmla="*/ T0 w 6682"/>
                              <a:gd name="T2" fmla="+- 0 8122 1440"/>
                              <a:gd name="T3" fmla="*/ T2 w 6682"/>
                            </a:gdLst>
                            <a:ahLst/>
                            <a:cxnLst>
                              <a:cxn ang="0">
                                <a:pos x="T1" y="0"/>
                              </a:cxn>
                              <a:cxn ang="0">
                                <a:pos x="T3" y="0"/>
                              </a:cxn>
                            </a:cxnLst>
                            <a:rect l="0" t="0" r="r" b="b"/>
                            <a:pathLst>
                              <a:path w="6682">
                                <a:moveTo>
                                  <a:pt x="0" y="0"/>
                                </a:moveTo>
                                <a:lnTo>
                                  <a:pt x="6682" y="0"/>
                                </a:lnTo>
                              </a:path>
                            </a:pathLst>
                          </a:custGeom>
                          <a:noFill/>
                          <a:ln w="119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FE2B75" id="Group 87" o:spid="_x0000_s1026" style="position:absolute;margin-left:1in;margin-top:13pt;width:334.1pt;height:.1pt;z-index:2272;mso-position-horizontal-relative:page" coordorigin="1440,260" coordsize="6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">
                <v:shape id="Freeform 88" o:spid="_x0000_s1027" style="position:absolute;left:1440;top:260;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" path="m,l6682,e" filled="f" strokeweight=".33197mm">
                  <v:path arrowok="t" o:connecttype="custom" o:connectlocs="0,0;6682,0" o:connectangles="0,0"/>
                </v:shape>
                <w10:wrap anchorx="page"/>
              </v:group>
            </w:pict>
          </mc:Fallback>
        </mc:AlternateContent>
      </w:r>
      <w:r w:rsidR="001A2710">
        <w:rPr>
          <w:rFonts w:ascii="Arial"/>
          <w:sz w:val="24"/>
        </w:rPr>
        <w:t>$</w:t>
      </w:r>
      <w:r w:rsidR="001A2710">
        <w:rPr>
          <w:rFonts w:ascii="Arial"/>
          <w:spacing w:val="1"/>
          <w:sz w:val="24"/>
        </w:rPr>
        <w:t xml:space="preserve"> </w:t>
      </w:r>
      <w:r w:rsidR="001A2710">
        <w:rPr>
          <w:rFonts w:ascii="Arial"/>
          <w:sz w:val="24"/>
          <w:u w:val="single" w:color="000000"/>
        </w:rPr>
        <w:t>(</w:t>
      </w:r>
      <w:r w:rsidR="001A2710">
        <w:rPr>
          <w:rFonts w:ascii="Arial"/>
          <w:sz w:val="24"/>
          <w:u w:val="single" w:color="000000"/>
        </w:rPr>
        <w:tab/>
      </w:r>
      <w:r w:rsidR="001A2710">
        <w:rPr>
          <w:rFonts w:ascii="Arial"/>
          <w:w w:val="95"/>
          <w:sz w:val="24"/>
        </w:rPr>
        <w:t>)</w:t>
      </w:r>
    </w:p>
    <w:p w:rsidR="00A805F5" w:rsidRDefault="00A805F5">
      <w:pPr>
        <w:spacing w:before="3"/>
        <w:rPr>
          <w:rFonts w:ascii="Arial" w:eastAsia="Arial" w:hAnsi="Arial" w:cs="Arial"/>
          <w:sz w:val="19"/>
          <w:szCs w:val="19"/>
        </w:rPr>
      </w:pPr>
    </w:p>
    <w:p w:rsidR="00A805F5" w:rsidRDefault="001A2710" w:rsidP="0099526A">
      <w:pPr>
        <w:spacing w:before="69"/>
        <w:ind w:left="120"/>
        <w:jc w:val="both"/>
        <w:rPr>
          <w:rFonts w:ascii="Arial" w:eastAsia="Arial" w:hAnsi="Arial" w:cs="Arial"/>
          <w:sz w:val="24"/>
          <w:szCs w:val="24"/>
        </w:rPr>
      </w:pPr>
      <w:r>
        <w:rPr>
          <w:rFonts w:ascii="Arial" w:eastAsia="Arial" w:hAnsi="Arial" w:cs="Arial"/>
          <w:spacing w:val="-1"/>
          <w:sz w:val="24"/>
          <w:szCs w:val="24"/>
        </w:rPr>
        <w:t>For</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sidR="00B02A13" w:rsidRPr="00B02A13">
        <w:rPr>
          <w:rFonts w:ascii="Arial" w:eastAsia="Arial" w:hAnsi="Arial" w:cs="Arial"/>
          <w:b/>
          <w:bCs/>
          <w:spacing w:val="3"/>
          <w:sz w:val="24"/>
          <w:szCs w:val="24"/>
        </w:rPr>
        <w:t xml:space="preserve">2016 SPLOST NORTH MAINLAND PH III FORCEMAIN IMPROVEMENTS  </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b/>
          <w:bCs/>
          <w:spacing w:val="-1"/>
          <w:sz w:val="24"/>
          <w:szCs w:val="24"/>
        </w:rPr>
        <w:t>GLYNN</w:t>
      </w:r>
      <w:r w:rsidR="00B02A13">
        <w:rPr>
          <w:rFonts w:ascii="Arial"/>
          <w:b/>
          <w:spacing w:val="-1"/>
          <w:sz w:val="24"/>
        </w:rPr>
        <w:t xml:space="preserve"> </w:t>
      </w:r>
      <w:r>
        <w:rPr>
          <w:rFonts w:ascii="Arial"/>
          <w:b/>
          <w:spacing w:val="-1"/>
          <w:sz w:val="24"/>
        </w:rPr>
        <w:t>COUNTY,</w:t>
      </w:r>
      <w:r>
        <w:rPr>
          <w:rFonts w:ascii="Arial"/>
          <w:b/>
          <w:spacing w:val="-2"/>
          <w:sz w:val="24"/>
        </w:rPr>
        <w:t xml:space="preserve"> GEORGIA</w:t>
      </w:r>
      <w:r w:rsidRPr="007B4BAE">
        <w:rPr>
          <w:rFonts w:ascii="Arial"/>
          <w:b/>
          <w:spacing w:val="-2"/>
          <w:sz w:val="24"/>
          <w14:shadow w14:blurRad="50800" w14:dist="38100" w14:dir="2700000" w14:sx="100000" w14:sy="100000" w14:kx="0" w14:ky="0" w14:algn="tl">
            <w14:srgbClr w14:val="000000">
              <w14:alpha w14:val="60000"/>
            </w14:srgbClr>
          </w14:shadow>
        </w:rPr>
        <w:t xml:space="preserve">, </w:t>
      </w:r>
      <w:r w:rsidRPr="007B4BAE">
        <w:rPr>
          <w:rFonts w:ascii="Arial"/>
          <w:b/>
          <w:sz w:val="24"/>
          <w14:shadow w14:blurRad="50800" w14:dist="38100" w14:dir="2700000" w14:sx="100000" w14:sy="100000" w14:kx="0" w14:ky="0" w14:algn="tl">
            <w14:srgbClr w14:val="000000">
              <w14:alpha w14:val="60000"/>
            </w14:srgbClr>
          </w14:shadow>
        </w:rPr>
        <w:t>BGJWSC</w:t>
      </w:r>
      <w:r w:rsidRPr="007B4BAE">
        <w:rPr>
          <w:rFonts w:ascii="Arial"/>
          <w:b/>
          <w:spacing w:val="-3"/>
          <w:sz w:val="24"/>
          <w14:shadow w14:blurRad="50800" w14:dist="38100" w14:dir="2700000" w14:sx="100000" w14:sy="100000" w14:kx="0" w14:ky="0" w14:algn="tl">
            <w14:srgbClr w14:val="000000">
              <w14:alpha w14:val="60000"/>
            </w14:srgbClr>
          </w14:shadow>
        </w:rPr>
        <w:t xml:space="preserve"> </w:t>
      </w:r>
      <w:r w:rsidRPr="007B4BAE">
        <w:rPr>
          <w:rFonts w:ascii="Arial"/>
          <w:b/>
          <w:spacing w:val="-1"/>
          <w:sz w:val="24"/>
          <w14:shadow w14:blurRad="50800" w14:dist="38100" w14:dir="2700000" w14:sx="100000" w14:sy="100000" w14:kx="0" w14:ky="0" w14:algn="tl">
            <w14:srgbClr w14:val="000000">
              <w14:alpha w14:val="60000"/>
            </w14:srgbClr>
          </w14:shadow>
        </w:rPr>
        <w:t>PROJECT</w:t>
      </w:r>
      <w:r w:rsidRPr="007B4BAE">
        <w:rPr>
          <w:rFonts w:ascii="Arial"/>
          <w:b/>
          <w:spacing w:val="-3"/>
          <w:sz w:val="24"/>
          <w14:shadow w14:blurRad="50800" w14:dist="38100" w14:dir="2700000" w14:sx="100000" w14:sy="100000" w14:kx="0" w14:ky="0" w14:algn="tl">
            <w14:srgbClr w14:val="000000">
              <w14:alpha w14:val="60000"/>
            </w14:srgbClr>
          </w14:shadow>
        </w:rPr>
        <w:t xml:space="preserve"> </w:t>
      </w:r>
      <w:r w:rsidRPr="007B4BAE">
        <w:rPr>
          <w:rFonts w:ascii="Arial"/>
          <w:b/>
          <w:spacing w:val="-1"/>
          <w:sz w:val="24"/>
          <w14:shadow w14:blurRad="50800" w14:dist="38100" w14:dir="2700000" w14:sx="100000" w14:sy="100000" w14:kx="0" w14:ky="0" w14:algn="tl">
            <w14:srgbClr w14:val="000000">
              <w14:alpha w14:val="60000"/>
            </w14:srgbClr>
          </w14:shadow>
        </w:rPr>
        <w:t>NO.</w:t>
      </w:r>
      <w:r w:rsidRPr="007B4BAE">
        <w:rPr>
          <w:rFonts w:ascii="Arial"/>
          <w:b/>
          <w:spacing w:val="-2"/>
          <w:sz w:val="24"/>
          <w14:shadow w14:blurRad="50800" w14:dist="38100" w14:dir="2700000" w14:sx="100000" w14:sy="100000" w14:kx="0" w14:ky="0" w14:algn="tl">
            <w14:srgbClr w14:val="000000">
              <w14:alpha w14:val="60000"/>
            </w14:srgbClr>
          </w14:shadow>
        </w:rPr>
        <w:t xml:space="preserve"> </w:t>
      </w:r>
      <w:r w:rsidR="00C1436A">
        <w:rPr>
          <w:rFonts w:ascii="Arial"/>
          <w:b/>
          <w:sz w:val="24"/>
          <w14:shadow w14:blurRad="50800" w14:dist="38100" w14:dir="2700000" w14:sx="100000" w14:sy="100000" w14:kx="0" w14:ky="0" w14:algn="tl">
            <w14:srgbClr w14:val="000000">
              <w14:alpha w14:val="60000"/>
            </w14:srgbClr>
          </w14:shadow>
        </w:rPr>
        <w:t>702</w:t>
      </w:r>
      <w:r w:rsidRPr="007B4BAE">
        <w:rPr>
          <w:rFonts w:ascii="Arial"/>
          <w:sz w:val="24"/>
          <w14:shadow w14:blurRad="50800" w14:dist="38100" w14:dir="2700000" w14:sx="100000" w14:sy="100000" w14:kx="0" w14:ky="0" w14:algn="tl">
            <w14:srgbClr w14:val="000000">
              <w14:alpha w14:val="60000"/>
            </w14:srgbClr>
          </w14:shadow>
        </w:rPr>
        <w:t>,</w:t>
      </w:r>
      <w:r w:rsidRPr="007B4BAE">
        <w:rPr>
          <w:rFonts w:ascii="Arial"/>
          <w:spacing w:val="-2"/>
          <w:sz w:val="24"/>
          <w14:shadow w14:blurRad="50800" w14:dist="38100" w14:dir="2700000" w14:sx="100000" w14:sy="100000" w14:kx="0" w14:ky="0" w14:algn="tl">
            <w14:srgbClr w14:val="000000">
              <w14:alpha w14:val="60000"/>
            </w14:srgbClr>
          </w14:shadow>
        </w:rPr>
        <w:t xml:space="preserve"> </w:t>
      </w:r>
      <w:r>
        <w:rPr>
          <w:rFonts w:ascii="Arial"/>
          <w:sz w:val="24"/>
        </w:rPr>
        <w:t>as</w:t>
      </w:r>
      <w:r>
        <w:rPr>
          <w:rFonts w:ascii="Arial"/>
          <w:spacing w:val="5"/>
          <w:sz w:val="24"/>
        </w:rPr>
        <w:t xml:space="preserve"> </w:t>
      </w:r>
      <w:r>
        <w:rPr>
          <w:rFonts w:ascii="Arial"/>
          <w:sz w:val="24"/>
        </w:rPr>
        <w:t>more</w:t>
      </w:r>
      <w:r>
        <w:rPr>
          <w:rFonts w:ascii="Arial"/>
          <w:spacing w:val="6"/>
          <w:sz w:val="24"/>
        </w:rPr>
        <w:t xml:space="preserve"> </w:t>
      </w:r>
      <w:r>
        <w:rPr>
          <w:rFonts w:ascii="Arial"/>
          <w:sz w:val="24"/>
        </w:rPr>
        <w:t xml:space="preserve">fully </w:t>
      </w:r>
      <w:r>
        <w:rPr>
          <w:rFonts w:ascii="Arial"/>
          <w:spacing w:val="-1"/>
          <w:sz w:val="24"/>
        </w:rPr>
        <w:t>appears</w:t>
      </w:r>
      <w:r>
        <w:rPr>
          <w:rFonts w:ascii="Arial"/>
          <w:spacing w:val="2"/>
          <w:sz w:val="24"/>
        </w:rPr>
        <w:t xml:space="preserve"> </w:t>
      </w:r>
      <w:r>
        <w:rPr>
          <w:rFonts w:ascii="Arial"/>
          <w:spacing w:val="-1"/>
          <w:sz w:val="24"/>
        </w:rPr>
        <w:t>in</w:t>
      </w:r>
      <w:r>
        <w:rPr>
          <w:rFonts w:ascii="Arial"/>
          <w:spacing w:val="3"/>
          <w:sz w:val="24"/>
        </w:rPr>
        <w:t xml:space="preserve"> </w:t>
      </w:r>
      <w:r>
        <w:rPr>
          <w:rFonts w:ascii="Arial"/>
          <w:sz w:val="24"/>
        </w:rPr>
        <w:t>a</w:t>
      </w:r>
      <w:r>
        <w:rPr>
          <w:rFonts w:ascii="Arial"/>
          <w:spacing w:val="3"/>
          <w:sz w:val="24"/>
        </w:rPr>
        <w:t xml:space="preserve"> </w:t>
      </w:r>
      <w:r>
        <w:rPr>
          <w:rFonts w:ascii="Arial"/>
          <w:spacing w:val="-2"/>
          <w:sz w:val="24"/>
        </w:rPr>
        <w:t>written</w:t>
      </w:r>
      <w:r>
        <w:rPr>
          <w:rFonts w:ascii="Arial"/>
          <w:spacing w:val="69"/>
          <w:sz w:val="24"/>
        </w:rPr>
        <w:t xml:space="preserve"> </w:t>
      </w:r>
      <w:r>
        <w:rPr>
          <w:rFonts w:ascii="Arial"/>
          <w:sz w:val="24"/>
        </w:rPr>
        <w:t>Agreement</w:t>
      </w:r>
      <w:r>
        <w:rPr>
          <w:rFonts w:ascii="Arial"/>
          <w:spacing w:val="29"/>
          <w:sz w:val="24"/>
        </w:rPr>
        <w:t xml:space="preserve"> </w:t>
      </w:r>
      <w:r>
        <w:rPr>
          <w:rFonts w:ascii="Arial"/>
          <w:spacing w:val="-1"/>
          <w:sz w:val="24"/>
        </w:rPr>
        <w:t>bearing</w:t>
      </w:r>
      <w:r>
        <w:rPr>
          <w:rFonts w:ascii="Arial"/>
          <w:spacing w:val="25"/>
          <w:sz w:val="24"/>
        </w:rPr>
        <w:t xml:space="preserve"> </w:t>
      </w:r>
      <w:r>
        <w:rPr>
          <w:rFonts w:ascii="Arial"/>
          <w:sz w:val="24"/>
        </w:rPr>
        <w:t>the</w:t>
      </w:r>
      <w:r>
        <w:rPr>
          <w:rFonts w:ascii="Arial"/>
          <w:spacing w:val="30"/>
          <w:sz w:val="24"/>
        </w:rPr>
        <w:t xml:space="preserve"> </w:t>
      </w:r>
      <w:r>
        <w:rPr>
          <w:rFonts w:ascii="Arial"/>
          <w:spacing w:val="1"/>
          <w:sz w:val="24"/>
        </w:rPr>
        <w:t>same</w:t>
      </w:r>
      <w:r>
        <w:rPr>
          <w:rFonts w:ascii="Arial"/>
          <w:spacing w:val="20"/>
          <w:sz w:val="24"/>
        </w:rPr>
        <w:t xml:space="preserve"> </w:t>
      </w:r>
      <w:r>
        <w:rPr>
          <w:rFonts w:ascii="Arial"/>
          <w:spacing w:val="-1"/>
          <w:sz w:val="24"/>
        </w:rPr>
        <w:t>project</w:t>
      </w:r>
      <w:r>
        <w:rPr>
          <w:rFonts w:ascii="Arial"/>
          <w:spacing w:val="20"/>
          <w:sz w:val="24"/>
        </w:rPr>
        <w:t xml:space="preserve"> </w:t>
      </w:r>
      <w:r>
        <w:rPr>
          <w:rFonts w:ascii="Arial"/>
          <w:spacing w:val="-1"/>
          <w:sz w:val="24"/>
        </w:rPr>
        <w:t>title,</w:t>
      </w:r>
      <w:r>
        <w:rPr>
          <w:rFonts w:ascii="Arial"/>
          <w:spacing w:val="20"/>
          <w:sz w:val="24"/>
        </w:rPr>
        <w:t xml:space="preserve"> </w:t>
      </w:r>
      <w:r>
        <w:rPr>
          <w:rFonts w:ascii="Arial"/>
          <w:sz w:val="24"/>
        </w:rPr>
        <w:t>a</w:t>
      </w:r>
      <w:r>
        <w:rPr>
          <w:rFonts w:ascii="Arial"/>
          <w:spacing w:val="20"/>
          <w:sz w:val="24"/>
        </w:rPr>
        <w:t xml:space="preserve"> </w:t>
      </w:r>
      <w:r>
        <w:rPr>
          <w:rFonts w:ascii="Arial"/>
          <w:sz w:val="24"/>
        </w:rPr>
        <w:t>copy</w:t>
      </w:r>
      <w:r>
        <w:rPr>
          <w:rFonts w:ascii="Arial"/>
          <w:spacing w:val="14"/>
          <w:sz w:val="24"/>
        </w:rPr>
        <w:t xml:space="preserve"> </w:t>
      </w:r>
      <w:r>
        <w:rPr>
          <w:rFonts w:ascii="Arial"/>
          <w:sz w:val="24"/>
        </w:rPr>
        <w:t>of</w:t>
      </w:r>
      <w:r>
        <w:rPr>
          <w:rFonts w:ascii="Arial"/>
          <w:spacing w:val="24"/>
          <w:sz w:val="24"/>
        </w:rPr>
        <w:t xml:space="preserve"> </w:t>
      </w:r>
      <w:r>
        <w:rPr>
          <w:rFonts w:ascii="Arial"/>
          <w:spacing w:val="-2"/>
          <w:sz w:val="24"/>
        </w:rPr>
        <w:t>which</w:t>
      </w:r>
      <w:r>
        <w:rPr>
          <w:rFonts w:ascii="Arial"/>
          <w:spacing w:val="20"/>
          <w:sz w:val="24"/>
        </w:rPr>
        <w:t xml:space="preserve"> </w:t>
      </w:r>
      <w:r>
        <w:rPr>
          <w:rFonts w:ascii="Arial"/>
          <w:sz w:val="24"/>
        </w:rPr>
        <w:t>Agreement</w:t>
      </w:r>
      <w:r>
        <w:rPr>
          <w:rFonts w:ascii="Arial"/>
          <w:spacing w:val="20"/>
          <w:sz w:val="24"/>
        </w:rPr>
        <w:t xml:space="preserve"> </w:t>
      </w:r>
      <w:r>
        <w:rPr>
          <w:rFonts w:ascii="Arial"/>
          <w:spacing w:val="-1"/>
          <w:sz w:val="24"/>
        </w:rPr>
        <w:t>is</w:t>
      </w:r>
      <w:r>
        <w:rPr>
          <w:rFonts w:ascii="Arial"/>
          <w:spacing w:val="19"/>
          <w:sz w:val="24"/>
        </w:rPr>
        <w:t xml:space="preserve"> </w:t>
      </w:r>
      <w:r>
        <w:rPr>
          <w:rFonts w:ascii="Arial"/>
          <w:sz w:val="24"/>
        </w:rPr>
        <w:t>by</w:t>
      </w:r>
      <w:r>
        <w:rPr>
          <w:rFonts w:ascii="Arial"/>
          <w:spacing w:val="14"/>
          <w:sz w:val="24"/>
        </w:rPr>
        <w:t xml:space="preserve"> </w:t>
      </w:r>
      <w:r>
        <w:rPr>
          <w:rFonts w:ascii="Arial"/>
          <w:sz w:val="24"/>
        </w:rPr>
        <w:t>reference</w:t>
      </w:r>
      <w:r>
        <w:rPr>
          <w:rFonts w:ascii="Arial"/>
          <w:spacing w:val="47"/>
          <w:sz w:val="24"/>
        </w:rPr>
        <w:t xml:space="preserve"> </w:t>
      </w:r>
      <w:r>
        <w:rPr>
          <w:rFonts w:ascii="Arial"/>
          <w:spacing w:val="-1"/>
          <w:sz w:val="24"/>
        </w:rPr>
        <w:t>hereby</w:t>
      </w:r>
      <w:r>
        <w:rPr>
          <w:rFonts w:ascii="Arial"/>
          <w:spacing w:val="-5"/>
          <w:sz w:val="24"/>
        </w:rPr>
        <w:t xml:space="preserve"> </w:t>
      </w:r>
      <w:r>
        <w:rPr>
          <w:rFonts w:ascii="Arial"/>
          <w:spacing w:val="1"/>
          <w:sz w:val="24"/>
        </w:rPr>
        <w:t xml:space="preserve">made </w:t>
      </w:r>
      <w:r>
        <w:rPr>
          <w:rFonts w:ascii="Arial"/>
          <w:sz w:val="24"/>
        </w:rPr>
        <w:t>a</w:t>
      </w:r>
      <w:r>
        <w:rPr>
          <w:rFonts w:ascii="Arial"/>
          <w:spacing w:val="1"/>
          <w:sz w:val="24"/>
        </w:rPr>
        <w:t xml:space="preserve"> </w:t>
      </w:r>
      <w:r>
        <w:rPr>
          <w:rFonts w:ascii="Arial"/>
          <w:spacing w:val="-1"/>
          <w:sz w:val="24"/>
        </w:rPr>
        <w:t>part</w:t>
      </w:r>
      <w:r>
        <w:rPr>
          <w:rFonts w:ascii="Arial"/>
          <w:sz w:val="24"/>
        </w:rPr>
        <w:t xml:space="preserve"> thereof.</w:t>
      </w:r>
    </w:p>
    <w:p w:rsidR="00A805F5" w:rsidRDefault="00A805F5">
      <w:pPr>
        <w:spacing w:before="3"/>
        <w:rPr>
          <w:rFonts w:ascii="Arial" w:eastAsia="Arial" w:hAnsi="Arial" w:cs="Arial"/>
          <w:sz w:val="25"/>
          <w:szCs w:val="25"/>
        </w:rPr>
      </w:pPr>
    </w:p>
    <w:p w:rsidR="00A805F5" w:rsidRDefault="001A2710">
      <w:pPr>
        <w:pStyle w:val="Heading3"/>
        <w:jc w:val="both"/>
        <w:rPr>
          <w:rFonts w:cs="Arial"/>
          <w:b w:val="0"/>
          <w:bCs w:val="0"/>
        </w:rPr>
      </w:pPr>
      <w:r>
        <w:t>NOW,</w:t>
      </w:r>
      <w:r>
        <w:rPr>
          <w:spacing w:val="27"/>
        </w:rPr>
        <w:t xml:space="preserve"> </w:t>
      </w:r>
      <w:r>
        <w:rPr>
          <w:spacing w:val="-1"/>
        </w:rPr>
        <w:t>THEREFORE,</w:t>
      </w:r>
      <w:r>
        <w:rPr>
          <w:spacing w:val="27"/>
        </w:rPr>
        <w:t xml:space="preserve"> </w:t>
      </w:r>
      <w:r>
        <w:rPr>
          <w:spacing w:val="-1"/>
        </w:rPr>
        <w:t>THE</w:t>
      </w:r>
      <w:r>
        <w:rPr>
          <w:spacing w:val="27"/>
        </w:rPr>
        <w:t xml:space="preserve"> </w:t>
      </w:r>
      <w:r>
        <w:rPr>
          <w:spacing w:val="-1"/>
        </w:rPr>
        <w:t>CONDITION</w:t>
      </w:r>
      <w:r>
        <w:rPr>
          <w:spacing w:val="26"/>
        </w:rPr>
        <w:t xml:space="preserve"> </w:t>
      </w:r>
      <w:r>
        <w:t>OF</w:t>
      </w:r>
      <w:r>
        <w:rPr>
          <w:spacing w:val="26"/>
        </w:rPr>
        <w:t xml:space="preserve"> </w:t>
      </w:r>
      <w:r>
        <w:rPr>
          <w:spacing w:val="-1"/>
        </w:rPr>
        <w:t>THIS</w:t>
      </w:r>
      <w:r>
        <w:rPr>
          <w:spacing w:val="25"/>
        </w:rPr>
        <w:t xml:space="preserve"> </w:t>
      </w:r>
      <w:r>
        <w:rPr>
          <w:spacing w:val="-2"/>
        </w:rPr>
        <w:t>OBLIGATION</w:t>
      </w:r>
      <w:r>
        <w:rPr>
          <w:spacing w:val="24"/>
        </w:rPr>
        <w:t xml:space="preserve"> </w:t>
      </w:r>
      <w:r>
        <w:t>IS</w:t>
      </w:r>
      <w:r>
        <w:rPr>
          <w:spacing w:val="25"/>
        </w:rPr>
        <w:t xml:space="preserve"> </w:t>
      </w:r>
      <w:r>
        <w:rPr>
          <w:spacing w:val="-1"/>
        </w:rPr>
        <w:t>SUCH</w:t>
      </w:r>
      <w:r>
        <w:rPr>
          <w:b w:val="0"/>
          <w:spacing w:val="-1"/>
        </w:rPr>
        <w:t>,</w:t>
      </w:r>
      <w:r>
        <w:rPr>
          <w:b w:val="0"/>
          <w:spacing w:val="24"/>
        </w:rPr>
        <w:t xml:space="preserve"> </w:t>
      </w:r>
      <w:r>
        <w:rPr>
          <w:b w:val="0"/>
        </w:rPr>
        <w:t>that</w:t>
      </w:r>
      <w:r>
        <w:rPr>
          <w:b w:val="0"/>
          <w:spacing w:val="24"/>
        </w:rPr>
        <w:t xml:space="preserve"> </w:t>
      </w:r>
      <w:r>
        <w:rPr>
          <w:b w:val="0"/>
          <w:spacing w:val="-1"/>
        </w:rPr>
        <w:t>if</w:t>
      </w:r>
      <w:r>
        <w:rPr>
          <w:b w:val="0"/>
          <w:spacing w:val="27"/>
        </w:rPr>
        <w:t xml:space="preserve"> </w:t>
      </w:r>
      <w:r>
        <w:rPr>
          <w:b w:val="0"/>
          <w:spacing w:val="-1"/>
        </w:rPr>
        <w:t>said</w:t>
      </w:r>
    </w:p>
    <w:p w:rsidR="00A805F5" w:rsidRDefault="001A2710">
      <w:pPr>
        <w:ind w:left="120" w:right="179"/>
        <w:jc w:val="both"/>
        <w:rPr>
          <w:rFonts w:ascii="Arial" w:eastAsia="Arial" w:hAnsi="Arial" w:cs="Arial"/>
          <w:sz w:val="24"/>
          <w:szCs w:val="24"/>
        </w:rPr>
      </w:pPr>
      <w:r>
        <w:rPr>
          <w:rFonts w:ascii="Arial"/>
          <w:spacing w:val="-1"/>
          <w:sz w:val="24"/>
        </w:rPr>
        <w:t>Contractor</w:t>
      </w:r>
      <w:r>
        <w:rPr>
          <w:rFonts w:ascii="Arial"/>
          <w:spacing w:val="16"/>
          <w:sz w:val="24"/>
        </w:rPr>
        <w:t xml:space="preserve"> </w:t>
      </w:r>
      <w:r>
        <w:rPr>
          <w:rFonts w:ascii="Arial"/>
          <w:sz w:val="24"/>
        </w:rPr>
        <w:t>and</w:t>
      </w:r>
      <w:r>
        <w:rPr>
          <w:rFonts w:ascii="Arial"/>
          <w:spacing w:val="20"/>
          <w:sz w:val="24"/>
        </w:rPr>
        <w:t xml:space="preserve"> </w:t>
      </w:r>
      <w:r>
        <w:rPr>
          <w:rFonts w:ascii="Arial"/>
          <w:spacing w:val="-1"/>
          <w:sz w:val="24"/>
        </w:rPr>
        <w:t>all</w:t>
      </w:r>
      <w:r>
        <w:rPr>
          <w:rFonts w:ascii="Arial"/>
          <w:spacing w:val="16"/>
          <w:sz w:val="24"/>
        </w:rPr>
        <w:t xml:space="preserve"> </w:t>
      </w:r>
      <w:r>
        <w:rPr>
          <w:rFonts w:ascii="Arial"/>
          <w:spacing w:val="-1"/>
          <w:sz w:val="24"/>
        </w:rPr>
        <w:t>subcontractors</w:t>
      </w:r>
      <w:r>
        <w:rPr>
          <w:rFonts w:ascii="Arial"/>
          <w:spacing w:val="17"/>
          <w:sz w:val="24"/>
        </w:rPr>
        <w:t xml:space="preserve"> </w:t>
      </w:r>
      <w:r>
        <w:rPr>
          <w:rFonts w:ascii="Arial"/>
          <w:sz w:val="24"/>
        </w:rPr>
        <w:t>to</w:t>
      </w:r>
      <w:r>
        <w:rPr>
          <w:rFonts w:ascii="Arial"/>
          <w:spacing w:val="20"/>
          <w:sz w:val="24"/>
        </w:rPr>
        <w:t xml:space="preserve"> </w:t>
      </w:r>
      <w:r>
        <w:rPr>
          <w:rFonts w:ascii="Arial"/>
          <w:spacing w:val="-2"/>
          <w:sz w:val="24"/>
        </w:rPr>
        <w:t>whom</w:t>
      </w:r>
      <w:r>
        <w:rPr>
          <w:rFonts w:ascii="Arial"/>
          <w:spacing w:val="21"/>
          <w:sz w:val="24"/>
        </w:rPr>
        <w:t xml:space="preserve"> </w:t>
      </w:r>
      <w:r>
        <w:rPr>
          <w:rFonts w:ascii="Arial"/>
          <w:sz w:val="24"/>
        </w:rPr>
        <w:t>any</w:t>
      </w:r>
      <w:r>
        <w:rPr>
          <w:rFonts w:ascii="Arial"/>
          <w:spacing w:val="12"/>
          <w:sz w:val="24"/>
        </w:rPr>
        <w:t xml:space="preserve"> </w:t>
      </w:r>
      <w:r>
        <w:rPr>
          <w:rFonts w:ascii="Arial"/>
          <w:spacing w:val="-1"/>
          <w:sz w:val="24"/>
        </w:rPr>
        <w:t>portion</w:t>
      </w:r>
      <w:r>
        <w:rPr>
          <w:rFonts w:ascii="Arial"/>
          <w:spacing w:val="20"/>
          <w:sz w:val="24"/>
        </w:rPr>
        <w:t xml:space="preserve"> </w:t>
      </w:r>
      <w:r>
        <w:rPr>
          <w:rFonts w:ascii="Arial"/>
          <w:sz w:val="24"/>
        </w:rPr>
        <w:t>of</w:t>
      </w:r>
      <w:r>
        <w:rPr>
          <w:rFonts w:ascii="Arial"/>
          <w:spacing w:val="22"/>
          <w:sz w:val="24"/>
        </w:rPr>
        <w:t xml:space="preserve"> </w:t>
      </w:r>
      <w:r>
        <w:rPr>
          <w:rFonts w:ascii="Arial"/>
          <w:sz w:val="24"/>
        </w:rPr>
        <w:t>the</w:t>
      </w:r>
      <w:r>
        <w:rPr>
          <w:rFonts w:ascii="Arial"/>
          <w:spacing w:val="18"/>
          <w:sz w:val="24"/>
        </w:rPr>
        <w:t xml:space="preserve"> </w:t>
      </w:r>
      <w:r>
        <w:rPr>
          <w:rFonts w:ascii="Arial"/>
          <w:spacing w:val="-2"/>
          <w:sz w:val="24"/>
        </w:rPr>
        <w:t>work</w:t>
      </w:r>
      <w:r>
        <w:rPr>
          <w:rFonts w:ascii="Arial"/>
          <w:spacing w:val="14"/>
          <w:sz w:val="24"/>
        </w:rPr>
        <w:t xml:space="preserve"> </w:t>
      </w:r>
      <w:r>
        <w:rPr>
          <w:rFonts w:ascii="Arial"/>
          <w:spacing w:val="-1"/>
          <w:sz w:val="24"/>
        </w:rPr>
        <w:t>provided</w:t>
      </w:r>
      <w:r>
        <w:rPr>
          <w:rFonts w:ascii="Arial"/>
          <w:spacing w:val="18"/>
          <w:sz w:val="24"/>
        </w:rPr>
        <w:t xml:space="preserve"> </w:t>
      </w:r>
      <w:r>
        <w:rPr>
          <w:rFonts w:ascii="Arial"/>
          <w:spacing w:val="1"/>
          <w:sz w:val="24"/>
        </w:rPr>
        <w:t>for</w:t>
      </w:r>
      <w:r>
        <w:rPr>
          <w:rFonts w:ascii="Arial"/>
          <w:spacing w:val="11"/>
          <w:sz w:val="24"/>
        </w:rPr>
        <w:t xml:space="preserve"> </w:t>
      </w:r>
      <w:r>
        <w:rPr>
          <w:rFonts w:ascii="Arial"/>
          <w:spacing w:val="-1"/>
          <w:sz w:val="24"/>
        </w:rPr>
        <w:t>in</w:t>
      </w:r>
      <w:r>
        <w:rPr>
          <w:rFonts w:ascii="Arial"/>
          <w:spacing w:val="15"/>
          <w:sz w:val="24"/>
        </w:rPr>
        <w:t xml:space="preserve"> </w:t>
      </w:r>
      <w:r>
        <w:rPr>
          <w:rFonts w:ascii="Arial"/>
          <w:spacing w:val="-1"/>
          <w:sz w:val="24"/>
        </w:rPr>
        <w:t>said</w:t>
      </w:r>
      <w:r>
        <w:rPr>
          <w:rFonts w:ascii="Arial"/>
          <w:spacing w:val="75"/>
          <w:sz w:val="24"/>
        </w:rPr>
        <w:t xml:space="preserve"> </w:t>
      </w:r>
      <w:r>
        <w:rPr>
          <w:rFonts w:ascii="Arial"/>
          <w:spacing w:val="-1"/>
          <w:sz w:val="24"/>
        </w:rPr>
        <w:t>Contract</w:t>
      </w:r>
      <w:r>
        <w:rPr>
          <w:rFonts w:ascii="Arial"/>
          <w:spacing w:val="24"/>
          <w:sz w:val="24"/>
        </w:rPr>
        <w:t xml:space="preserve"> </w:t>
      </w:r>
      <w:r>
        <w:rPr>
          <w:rFonts w:ascii="Arial"/>
          <w:spacing w:val="-1"/>
          <w:sz w:val="24"/>
        </w:rPr>
        <w:t>is</w:t>
      </w:r>
      <w:r>
        <w:rPr>
          <w:rFonts w:ascii="Arial"/>
          <w:spacing w:val="24"/>
          <w:sz w:val="24"/>
        </w:rPr>
        <w:t xml:space="preserve"> </w:t>
      </w:r>
      <w:r>
        <w:rPr>
          <w:rFonts w:ascii="Arial"/>
          <w:spacing w:val="-1"/>
          <w:sz w:val="24"/>
        </w:rPr>
        <w:t>sublet</w:t>
      </w:r>
      <w:r>
        <w:rPr>
          <w:rFonts w:ascii="Arial"/>
          <w:spacing w:val="24"/>
          <w:sz w:val="24"/>
        </w:rPr>
        <w:t xml:space="preserve"> </w:t>
      </w:r>
      <w:r>
        <w:rPr>
          <w:rFonts w:ascii="Arial"/>
          <w:sz w:val="24"/>
        </w:rPr>
        <w:t>and</w:t>
      </w:r>
      <w:r>
        <w:rPr>
          <w:rFonts w:ascii="Arial"/>
          <w:spacing w:val="25"/>
          <w:sz w:val="24"/>
        </w:rPr>
        <w:t xml:space="preserve"> </w:t>
      </w:r>
      <w:r>
        <w:rPr>
          <w:rFonts w:ascii="Arial"/>
          <w:spacing w:val="-1"/>
          <w:sz w:val="24"/>
        </w:rPr>
        <w:t>all</w:t>
      </w:r>
      <w:r>
        <w:rPr>
          <w:rFonts w:ascii="Arial"/>
          <w:spacing w:val="21"/>
          <w:sz w:val="24"/>
        </w:rPr>
        <w:t xml:space="preserve"> </w:t>
      </w:r>
      <w:r>
        <w:rPr>
          <w:rFonts w:ascii="Arial"/>
          <w:spacing w:val="-1"/>
          <w:sz w:val="24"/>
        </w:rPr>
        <w:t>assignees</w:t>
      </w:r>
      <w:r>
        <w:rPr>
          <w:rFonts w:ascii="Arial"/>
          <w:spacing w:val="22"/>
          <w:sz w:val="24"/>
        </w:rPr>
        <w:t xml:space="preserve"> </w:t>
      </w:r>
      <w:r>
        <w:rPr>
          <w:rFonts w:ascii="Arial"/>
          <w:sz w:val="24"/>
        </w:rPr>
        <w:t>of</w:t>
      </w:r>
      <w:r>
        <w:rPr>
          <w:rFonts w:ascii="Arial"/>
          <w:spacing w:val="27"/>
          <w:sz w:val="24"/>
        </w:rPr>
        <w:t xml:space="preserve"> </w:t>
      </w:r>
      <w:r>
        <w:rPr>
          <w:rFonts w:ascii="Arial"/>
          <w:spacing w:val="-1"/>
          <w:sz w:val="24"/>
        </w:rPr>
        <w:t>said</w:t>
      </w:r>
      <w:r>
        <w:rPr>
          <w:rFonts w:ascii="Arial"/>
          <w:spacing w:val="23"/>
          <w:sz w:val="24"/>
        </w:rPr>
        <w:t xml:space="preserve"> </w:t>
      </w:r>
      <w:r>
        <w:rPr>
          <w:rFonts w:ascii="Arial"/>
          <w:spacing w:val="-1"/>
          <w:sz w:val="24"/>
        </w:rPr>
        <w:t>Contract</w:t>
      </w:r>
      <w:r>
        <w:rPr>
          <w:rFonts w:ascii="Arial"/>
          <w:spacing w:val="22"/>
          <w:sz w:val="24"/>
        </w:rPr>
        <w:t xml:space="preserve"> </w:t>
      </w:r>
      <w:r>
        <w:rPr>
          <w:rFonts w:ascii="Arial"/>
          <w:sz w:val="24"/>
        </w:rPr>
        <w:t>and</w:t>
      </w:r>
      <w:r>
        <w:rPr>
          <w:rFonts w:ascii="Arial"/>
          <w:spacing w:val="23"/>
          <w:sz w:val="24"/>
        </w:rPr>
        <w:t xml:space="preserve"> </w:t>
      </w:r>
      <w:r>
        <w:rPr>
          <w:rFonts w:ascii="Arial"/>
          <w:sz w:val="24"/>
        </w:rPr>
        <w:t>of</w:t>
      </w:r>
      <w:r>
        <w:rPr>
          <w:rFonts w:ascii="Arial"/>
          <w:spacing w:val="27"/>
          <w:sz w:val="24"/>
        </w:rPr>
        <w:t xml:space="preserve"> </w:t>
      </w:r>
      <w:r>
        <w:rPr>
          <w:rFonts w:ascii="Arial"/>
          <w:sz w:val="24"/>
        </w:rPr>
        <w:t>such</w:t>
      </w:r>
      <w:r>
        <w:rPr>
          <w:rFonts w:ascii="Arial"/>
          <w:spacing w:val="23"/>
          <w:sz w:val="24"/>
        </w:rPr>
        <w:t xml:space="preserve"> </w:t>
      </w:r>
      <w:r>
        <w:rPr>
          <w:rFonts w:ascii="Arial"/>
          <w:spacing w:val="-1"/>
          <w:sz w:val="24"/>
        </w:rPr>
        <w:t>subcontractors</w:t>
      </w:r>
      <w:r>
        <w:rPr>
          <w:rFonts w:ascii="Arial"/>
          <w:spacing w:val="19"/>
          <w:sz w:val="24"/>
        </w:rPr>
        <w:t xml:space="preserve"> </w:t>
      </w:r>
      <w:r>
        <w:rPr>
          <w:rFonts w:ascii="Arial"/>
          <w:spacing w:val="-1"/>
          <w:sz w:val="24"/>
        </w:rPr>
        <w:t>shall</w:t>
      </w:r>
      <w:r>
        <w:rPr>
          <w:rFonts w:ascii="Arial"/>
          <w:spacing w:val="84"/>
          <w:sz w:val="24"/>
        </w:rPr>
        <w:t xml:space="preserve"> </w:t>
      </w:r>
      <w:r>
        <w:rPr>
          <w:rFonts w:ascii="Arial"/>
          <w:sz w:val="24"/>
        </w:rPr>
        <w:t>promptly</w:t>
      </w:r>
      <w:r>
        <w:rPr>
          <w:rFonts w:ascii="Arial"/>
          <w:spacing w:val="40"/>
          <w:sz w:val="24"/>
        </w:rPr>
        <w:t xml:space="preserve"> </w:t>
      </w:r>
      <w:r>
        <w:rPr>
          <w:rFonts w:ascii="Arial"/>
          <w:spacing w:val="1"/>
          <w:sz w:val="24"/>
        </w:rPr>
        <w:t>make</w:t>
      </w:r>
      <w:r>
        <w:rPr>
          <w:rFonts w:ascii="Arial"/>
          <w:spacing w:val="47"/>
          <w:sz w:val="24"/>
        </w:rPr>
        <w:t xml:space="preserve"> </w:t>
      </w:r>
      <w:r>
        <w:rPr>
          <w:rFonts w:ascii="Arial"/>
          <w:spacing w:val="-1"/>
          <w:sz w:val="24"/>
        </w:rPr>
        <w:t>payments</w:t>
      </w:r>
      <w:r>
        <w:rPr>
          <w:rFonts w:ascii="Arial"/>
          <w:spacing w:val="46"/>
          <w:sz w:val="24"/>
        </w:rPr>
        <w:t xml:space="preserve"> </w:t>
      </w:r>
      <w:r>
        <w:rPr>
          <w:rFonts w:ascii="Arial"/>
          <w:sz w:val="24"/>
        </w:rPr>
        <w:t>to</w:t>
      </w:r>
      <w:r>
        <w:rPr>
          <w:rFonts w:ascii="Arial"/>
          <w:spacing w:val="48"/>
          <w:sz w:val="24"/>
        </w:rPr>
        <w:t xml:space="preserve"> </w:t>
      </w:r>
      <w:r>
        <w:rPr>
          <w:rFonts w:ascii="Arial"/>
          <w:spacing w:val="-1"/>
          <w:sz w:val="24"/>
        </w:rPr>
        <w:t>all</w:t>
      </w:r>
      <w:r>
        <w:rPr>
          <w:rFonts w:ascii="Arial"/>
          <w:spacing w:val="43"/>
          <w:sz w:val="24"/>
        </w:rPr>
        <w:t xml:space="preserve"> </w:t>
      </w:r>
      <w:r>
        <w:rPr>
          <w:rFonts w:ascii="Arial"/>
          <w:spacing w:val="-1"/>
          <w:sz w:val="24"/>
        </w:rPr>
        <w:t>persons</w:t>
      </w:r>
      <w:r>
        <w:rPr>
          <w:rFonts w:ascii="Arial"/>
          <w:spacing w:val="43"/>
          <w:sz w:val="24"/>
        </w:rPr>
        <w:t xml:space="preserve"> </w:t>
      </w:r>
      <w:r>
        <w:rPr>
          <w:rFonts w:ascii="Arial"/>
          <w:spacing w:val="-1"/>
          <w:sz w:val="24"/>
        </w:rPr>
        <w:t>supplying</w:t>
      </w:r>
      <w:r>
        <w:rPr>
          <w:rFonts w:ascii="Arial"/>
          <w:spacing w:val="42"/>
          <w:sz w:val="24"/>
        </w:rPr>
        <w:t xml:space="preserve"> </w:t>
      </w:r>
      <w:r>
        <w:rPr>
          <w:rFonts w:ascii="Arial"/>
          <w:spacing w:val="-1"/>
          <w:sz w:val="24"/>
        </w:rPr>
        <w:t>him</w:t>
      </w:r>
      <w:r>
        <w:rPr>
          <w:rFonts w:ascii="Arial"/>
          <w:spacing w:val="47"/>
          <w:sz w:val="24"/>
        </w:rPr>
        <w:t xml:space="preserve"> </w:t>
      </w:r>
      <w:r>
        <w:rPr>
          <w:rFonts w:ascii="Arial"/>
          <w:sz w:val="24"/>
        </w:rPr>
        <w:t>or</w:t>
      </w:r>
      <w:r>
        <w:rPr>
          <w:rFonts w:ascii="Arial"/>
          <w:spacing w:val="43"/>
          <w:sz w:val="24"/>
        </w:rPr>
        <w:t xml:space="preserve"> </w:t>
      </w:r>
      <w:r>
        <w:rPr>
          <w:rFonts w:ascii="Arial"/>
          <w:sz w:val="24"/>
        </w:rPr>
        <w:t>them</w:t>
      </w:r>
      <w:r>
        <w:rPr>
          <w:rFonts w:ascii="Arial"/>
          <w:spacing w:val="45"/>
          <w:sz w:val="24"/>
        </w:rPr>
        <w:t xml:space="preserve"> </w:t>
      </w:r>
      <w:r>
        <w:rPr>
          <w:rFonts w:ascii="Arial"/>
          <w:spacing w:val="-2"/>
          <w:sz w:val="24"/>
        </w:rPr>
        <w:t>with</w:t>
      </w:r>
      <w:r>
        <w:rPr>
          <w:rFonts w:ascii="Arial"/>
          <w:spacing w:val="43"/>
          <w:sz w:val="24"/>
        </w:rPr>
        <w:t xml:space="preserve"> </w:t>
      </w:r>
      <w:r>
        <w:rPr>
          <w:rFonts w:ascii="Arial"/>
          <w:spacing w:val="-1"/>
          <w:sz w:val="24"/>
        </w:rPr>
        <w:t>labor,</w:t>
      </w:r>
      <w:r>
        <w:rPr>
          <w:rFonts w:ascii="Arial"/>
          <w:spacing w:val="42"/>
          <w:sz w:val="24"/>
        </w:rPr>
        <w:t xml:space="preserve"> </w:t>
      </w:r>
      <w:r>
        <w:rPr>
          <w:rFonts w:ascii="Arial"/>
          <w:spacing w:val="-1"/>
          <w:sz w:val="24"/>
        </w:rPr>
        <w:t>products,</w:t>
      </w:r>
      <w:r>
        <w:rPr>
          <w:rFonts w:ascii="Arial"/>
          <w:spacing w:val="68"/>
          <w:sz w:val="24"/>
        </w:rPr>
        <w:t xml:space="preserve"> </w:t>
      </w:r>
      <w:r>
        <w:rPr>
          <w:rFonts w:ascii="Arial"/>
          <w:spacing w:val="-1"/>
          <w:sz w:val="24"/>
        </w:rPr>
        <w:t>services,</w:t>
      </w:r>
      <w:r>
        <w:rPr>
          <w:rFonts w:ascii="Arial"/>
          <w:spacing w:val="-24"/>
          <w:sz w:val="24"/>
        </w:rPr>
        <w:t xml:space="preserve"> </w:t>
      </w:r>
      <w:r>
        <w:rPr>
          <w:rFonts w:ascii="Arial"/>
          <w:sz w:val="24"/>
        </w:rPr>
        <w:t>or</w:t>
      </w:r>
      <w:r>
        <w:rPr>
          <w:rFonts w:ascii="Arial"/>
          <w:spacing w:val="-25"/>
          <w:sz w:val="24"/>
        </w:rPr>
        <w:t xml:space="preserve"> </w:t>
      </w:r>
      <w:r>
        <w:rPr>
          <w:rFonts w:ascii="Arial"/>
          <w:spacing w:val="-1"/>
          <w:sz w:val="24"/>
        </w:rPr>
        <w:t>supplies</w:t>
      </w:r>
      <w:r>
        <w:rPr>
          <w:rFonts w:ascii="Arial"/>
          <w:spacing w:val="-24"/>
          <w:sz w:val="24"/>
        </w:rPr>
        <w:t xml:space="preserve"> </w:t>
      </w:r>
      <w:r>
        <w:rPr>
          <w:rFonts w:ascii="Arial"/>
          <w:spacing w:val="1"/>
          <w:sz w:val="24"/>
        </w:rPr>
        <w:t>for</w:t>
      </w:r>
      <w:r>
        <w:rPr>
          <w:rFonts w:ascii="Arial"/>
          <w:spacing w:val="-25"/>
          <w:sz w:val="24"/>
        </w:rPr>
        <w:t xml:space="preserve"> </w:t>
      </w:r>
      <w:r>
        <w:rPr>
          <w:rFonts w:ascii="Arial"/>
          <w:sz w:val="24"/>
        </w:rPr>
        <w:t>or</w:t>
      </w:r>
      <w:r>
        <w:rPr>
          <w:rFonts w:ascii="Arial"/>
          <w:spacing w:val="-25"/>
          <w:sz w:val="24"/>
        </w:rPr>
        <w:t xml:space="preserve"> </w:t>
      </w:r>
      <w:r>
        <w:rPr>
          <w:rFonts w:ascii="Arial"/>
          <w:spacing w:val="-1"/>
          <w:sz w:val="24"/>
        </w:rPr>
        <w:t>in</w:t>
      </w:r>
      <w:r>
        <w:rPr>
          <w:rFonts w:ascii="Arial"/>
          <w:spacing w:val="-21"/>
          <w:sz w:val="24"/>
        </w:rPr>
        <w:t xml:space="preserve"> </w:t>
      </w:r>
      <w:r>
        <w:rPr>
          <w:rFonts w:ascii="Arial"/>
          <w:sz w:val="24"/>
        </w:rPr>
        <w:t>the</w:t>
      </w:r>
      <w:r>
        <w:rPr>
          <w:rFonts w:ascii="Arial"/>
          <w:spacing w:val="-21"/>
          <w:sz w:val="24"/>
        </w:rPr>
        <w:t xml:space="preserve"> </w:t>
      </w:r>
      <w:r>
        <w:rPr>
          <w:rFonts w:ascii="Arial"/>
          <w:spacing w:val="-1"/>
          <w:sz w:val="24"/>
        </w:rPr>
        <w:t>prosecution</w:t>
      </w:r>
      <w:r>
        <w:rPr>
          <w:rFonts w:ascii="Arial"/>
          <w:spacing w:val="-21"/>
          <w:sz w:val="24"/>
        </w:rPr>
        <w:t xml:space="preserve"> </w:t>
      </w:r>
      <w:r>
        <w:rPr>
          <w:rFonts w:ascii="Arial"/>
          <w:sz w:val="24"/>
        </w:rPr>
        <w:t>of</w:t>
      </w:r>
      <w:r>
        <w:rPr>
          <w:rFonts w:ascii="Arial"/>
          <w:spacing w:val="-19"/>
          <w:sz w:val="24"/>
        </w:rPr>
        <w:t xml:space="preserve"> </w:t>
      </w:r>
      <w:r>
        <w:rPr>
          <w:rFonts w:ascii="Arial"/>
          <w:sz w:val="24"/>
        </w:rPr>
        <w:t>the</w:t>
      </w:r>
      <w:r>
        <w:rPr>
          <w:rFonts w:ascii="Arial"/>
          <w:spacing w:val="-21"/>
          <w:sz w:val="24"/>
        </w:rPr>
        <w:t xml:space="preserve"> </w:t>
      </w:r>
      <w:r>
        <w:rPr>
          <w:rFonts w:ascii="Arial"/>
          <w:spacing w:val="-2"/>
          <w:sz w:val="24"/>
        </w:rPr>
        <w:t>work</w:t>
      </w:r>
      <w:r>
        <w:rPr>
          <w:rFonts w:ascii="Arial"/>
          <w:spacing w:val="-24"/>
          <w:sz w:val="24"/>
        </w:rPr>
        <w:t xml:space="preserve"> </w:t>
      </w:r>
      <w:r>
        <w:rPr>
          <w:rFonts w:ascii="Arial"/>
          <w:spacing w:val="-1"/>
          <w:sz w:val="24"/>
        </w:rPr>
        <w:t>provided</w:t>
      </w:r>
      <w:r>
        <w:rPr>
          <w:rFonts w:ascii="Arial"/>
          <w:spacing w:val="-21"/>
          <w:sz w:val="24"/>
        </w:rPr>
        <w:t xml:space="preserve"> </w:t>
      </w:r>
      <w:r>
        <w:rPr>
          <w:rFonts w:ascii="Arial"/>
          <w:spacing w:val="1"/>
          <w:sz w:val="24"/>
        </w:rPr>
        <w:t>for</w:t>
      </w:r>
      <w:r>
        <w:rPr>
          <w:rFonts w:ascii="Arial"/>
          <w:spacing w:val="-25"/>
          <w:sz w:val="24"/>
        </w:rPr>
        <w:t xml:space="preserve"> </w:t>
      </w:r>
      <w:r>
        <w:rPr>
          <w:rFonts w:ascii="Arial"/>
          <w:spacing w:val="-1"/>
          <w:sz w:val="24"/>
        </w:rPr>
        <w:t>in</w:t>
      </w:r>
      <w:r>
        <w:rPr>
          <w:rFonts w:ascii="Arial"/>
          <w:spacing w:val="-21"/>
          <w:sz w:val="24"/>
        </w:rPr>
        <w:t xml:space="preserve"> </w:t>
      </w:r>
      <w:r>
        <w:rPr>
          <w:rFonts w:ascii="Arial"/>
          <w:sz w:val="24"/>
        </w:rPr>
        <w:t>such</w:t>
      </w:r>
      <w:r>
        <w:rPr>
          <w:rFonts w:ascii="Arial"/>
          <w:spacing w:val="-23"/>
          <w:sz w:val="24"/>
        </w:rPr>
        <w:t xml:space="preserve"> </w:t>
      </w:r>
      <w:r>
        <w:rPr>
          <w:rFonts w:ascii="Arial"/>
          <w:spacing w:val="-2"/>
          <w:sz w:val="24"/>
        </w:rPr>
        <w:t>Contract,</w:t>
      </w:r>
      <w:r>
        <w:rPr>
          <w:rFonts w:ascii="Arial"/>
          <w:spacing w:val="-28"/>
          <w:sz w:val="24"/>
        </w:rPr>
        <w:t xml:space="preserve"> </w:t>
      </w:r>
      <w:r>
        <w:rPr>
          <w:rFonts w:ascii="Arial"/>
          <w:spacing w:val="-1"/>
          <w:sz w:val="24"/>
        </w:rPr>
        <w:t>or</w:t>
      </w:r>
      <w:r>
        <w:rPr>
          <w:rFonts w:ascii="Arial"/>
          <w:spacing w:val="-22"/>
          <w:sz w:val="24"/>
        </w:rPr>
        <w:t xml:space="preserve"> </w:t>
      </w:r>
      <w:r>
        <w:rPr>
          <w:rFonts w:ascii="Arial"/>
          <w:spacing w:val="-3"/>
          <w:sz w:val="24"/>
        </w:rPr>
        <w:t>in</w:t>
      </w:r>
      <w:r>
        <w:rPr>
          <w:rFonts w:ascii="Arial"/>
          <w:spacing w:val="60"/>
          <w:sz w:val="24"/>
        </w:rPr>
        <w:t xml:space="preserve"> </w:t>
      </w:r>
      <w:r>
        <w:rPr>
          <w:rFonts w:ascii="Arial"/>
          <w:sz w:val="24"/>
        </w:rPr>
        <w:t>any</w:t>
      </w:r>
      <w:r>
        <w:rPr>
          <w:rFonts w:ascii="Arial"/>
          <w:spacing w:val="31"/>
          <w:sz w:val="24"/>
        </w:rPr>
        <w:t xml:space="preserve"> </w:t>
      </w:r>
      <w:r>
        <w:rPr>
          <w:rFonts w:ascii="Arial"/>
          <w:sz w:val="24"/>
        </w:rPr>
        <w:t>amendment</w:t>
      </w:r>
      <w:r>
        <w:rPr>
          <w:rFonts w:ascii="Arial"/>
          <w:spacing w:val="38"/>
          <w:sz w:val="24"/>
        </w:rPr>
        <w:t xml:space="preserve"> </w:t>
      </w:r>
      <w:r>
        <w:rPr>
          <w:rFonts w:ascii="Arial"/>
          <w:sz w:val="24"/>
        </w:rPr>
        <w:t>or</w:t>
      </w:r>
      <w:r>
        <w:rPr>
          <w:rFonts w:ascii="Arial"/>
          <w:spacing w:val="36"/>
          <w:sz w:val="24"/>
        </w:rPr>
        <w:t xml:space="preserve"> </w:t>
      </w:r>
      <w:r>
        <w:rPr>
          <w:rFonts w:ascii="Arial"/>
          <w:spacing w:val="-1"/>
          <w:sz w:val="24"/>
        </w:rPr>
        <w:t>extension</w:t>
      </w:r>
      <w:r>
        <w:rPr>
          <w:rFonts w:ascii="Arial"/>
          <w:spacing w:val="37"/>
          <w:sz w:val="24"/>
        </w:rPr>
        <w:t xml:space="preserve"> </w:t>
      </w:r>
      <w:r>
        <w:rPr>
          <w:rFonts w:ascii="Arial"/>
          <w:sz w:val="24"/>
        </w:rPr>
        <w:t>of</w:t>
      </w:r>
      <w:r>
        <w:rPr>
          <w:rFonts w:ascii="Arial"/>
          <w:spacing w:val="41"/>
          <w:sz w:val="24"/>
        </w:rPr>
        <w:t xml:space="preserve"> </w:t>
      </w:r>
      <w:r>
        <w:rPr>
          <w:rFonts w:ascii="Arial"/>
          <w:sz w:val="24"/>
        </w:rPr>
        <w:t>or</w:t>
      </w:r>
      <w:r>
        <w:rPr>
          <w:rFonts w:ascii="Arial"/>
          <w:spacing w:val="30"/>
          <w:sz w:val="24"/>
        </w:rPr>
        <w:t xml:space="preserve"> </w:t>
      </w:r>
      <w:r>
        <w:rPr>
          <w:rFonts w:ascii="Arial"/>
          <w:spacing w:val="-1"/>
          <w:sz w:val="24"/>
        </w:rPr>
        <w:t>addition</w:t>
      </w:r>
      <w:r>
        <w:rPr>
          <w:rFonts w:ascii="Arial"/>
          <w:spacing w:val="35"/>
          <w:sz w:val="24"/>
        </w:rPr>
        <w:t xml:space="preserve"> </w:t>
      </w:r>
      <w:r>
        <w:rPr>
          <w:rFonts w:ascii="Arial"/>
          <w:sz w:val="24"/>
        </w:rPr>
        <w:t>to</w:t>
      </w:r>
      <w:r>
        <w:rPr>
          <w:rFonts w:ascii="Arial"/>
          <w:spacing w:val="35"/>
          <w:sz w:val="24"/>
        </w:rPr>
        <w:t xml:space="preserve"> </w:t>
      </w:r>
      <w:r>
        <w:rPr>
          <w:rFonts w:ascii="Arial"/>
          <w:spacing w:val="-1"/>
          <w:sz w:val="24"/>
        </w:rPr>
        <w:t>said</w:t>
      </w:r>
      <w:r>
        <w:rPr>
          <w:rFonts w:ascii="Arial"/>
          <w:spacing w:val="35"/>
          <w:sz w:val="24"/>
        </w:rPr>
        <w:t xml:space="preserve"> </w:t>
      </w:r>
      <w:r>
        <w:rPr>
          <w:rFonts w:ascii="Arial"/>
          <w:spacing w:val="-1"/>
          <w:sz w:val="24"/>
        </w:rPr>
        <w:t>Contract,</w:t>
      </w:r>
      <w:r>
        <w:rPr>
          <w:rFonts w:ascii="Arial"/>
          <w:spacing w:val="32"/>
          <w:sz w:val="24"/>
        </w:rPr>
        <w:t xml:space="preserve"> </w:t>
      </w:r>
      <w:r>
        <w:rPr>
          <w:rFonts w:ascii="Arial"/>
          <w:sz w:val="24"/>
        </w:rPr>
        <w:t>and</w:t>
      </w:r>
      <w:r>
        <w:rPr>
          <w:rFonts w:ascii="Arial"/>
          <w:spacing w:val="34"/>
          <w:sz w:val="24"/>
        </w:rPr>
        <w:t xml:space="preserve"> </w:t>
      </w:r>
      <w:r>
        <w:rPr>
          <w:rFonts w:ascii="Arial"/>
          <w:spacing w:val="1"/>
          <w:sz w:val="24"/>
        </w:rPr>
        <w:t>for</w:t>
      </w:r>
      <w:r>
        <w:rPr>
          <w:rFonts w:ascii="Arial"/>
          <w:spacing w:val="30"/>
          <w:sz w:val="24"/>
        </w:rPr>
        <w:t xml:space="preserve"> </w:t>
      </w:r>
      <w:r>
        <w:rPr>
          <w:rFonts w:ascii="Arial"/>
          <w:sz w:val="24"/>
        </w:rPr>
        <w:t>the</w:t>
      </w:r>
      <w:r>
        <w:rPr>
          <w:rFonts w:ascii="Arial"/>
          <w:spacing w:val="35"/>
          <w:sz w:val="24"/>
        </w:rPr>
        <w:t xml:space="preserve"> </w:t>
      </w:r>
      <w:r>
        <w:rPr>
          <w:rFonts w:ascii="Arial"/>
          <w:spacing w:val="-1"/>
          <w:sz w:val="24"/>
        </w:rPr>
        <w:t>payment</w:t>
      </w:r>
      <w:r>
        <w:rPr>
          <w:rFonts w:ascii="Arial"/>
          <w:spacing w:val="32"/>
          <w:sz w:val="24"/>
        </w:rPr>
        <w:t xml:space="preserve"> </w:t>
      </w:r>
      <w:r>
        <w:rPr>
          <w:rFonts w:ascii="Arial"/>
          <w:sz w:val="24"/>
        </w:rPr>
        <w:t>of</w:t>
      </w:r>
      <w:r>
        <w:rPr>
          <w:rFonts w:ascii="Arial"/>
          <w:spacing w:val="70"/>
          <w:sz w:val="24"/>
        </w:rPr>
        <w:t xml:space="preserve"> </w:t>
      </w:r>
      <w:r>
        <w:rPr>
          <w:rFonts w:ascii="Arial"/>
          <w:spacing w:val="-1"/>
          <w:sz w:val="24"/>
        </w:rPr>
        <w:t>reasonable</w:t>
      </w:r>
      <w:r>
        <w:rPr>
          <w:rFonts w:ascii="Arial"/>
          <w:spacing w:val="-11"/>
          <w:sz w:val="24"/>
        </w:rPr>
        <w:t xml:space="preserve"> </w:t>
      </w:r>
      <w:r>
        <w:rPr>
          <w:rFonts w:ascii="Arial"/>
          <w:spacing w:val="-1"/>
          <w:sz w:val="24"/>
        </w:rPr>
        <w:t>attorney's</w:t>
      </w:r>
      <w:r>
        <w:rPr>
          <w:rFonts w:ascii="Arial"/>
          <w:spacing w:val="-14"/>
          <w:sz w:val="24"/>
        </w:rPr>
        <w:t xml:space="preserve"> </w:t>
      </w:r>
      <w:r>
        <w:rPr>
          <w:rFonts w:ascii="Arial"/>
          <w:spacing w:val="1"/>
          <w:sz w:val="24"/>
        </w:rPr>
        <w:t>fees,</w:t>
      </w:r>
      <w:r>
        <w:rPr>
          <w:rFonts w:ascii="Arial"/>
          <w:spacing w:val="-14"/>
          <w:sz w:val="24"/>
        </w:rPr>
        <w:t xml:space="preserve"> </w:t>
      </w:r>
      <w:r>
        <w:rPr>
          <w:rFonts w:ascii="Arial"/>
          <w:spacing w:val="-1"/>
          <w:sz w:val="24"/>
        </w:rPr>
        <w:t>incurred</w:t>
      </w:r>
      <w:r>
        <w:rPr>
          <w:rFonts w:ascii="Arial"/>
          <w:spacing w:val="-11"/>
          <w:sz w:val="24"/>
        </w:rPr>
        <w:t xml:space="preserve"> </w:t>
      </w:r>
      <w:r>
        <w:rPr>
          <w:rFonts w:ascii="Arial"/>
          <w:sz w:val="24"/>
        </w:rPr>
        <w:t>by</w:t>
      </w:r>
      <w:r>
        <w:rPr>
          <w:rFonts w:ascii="Arial"/>
          <w:spacing w:val="-19"/>
          <w:sz w:val="24"/>
        </w:rPr>
        <w:t xml:space="preserve"> </w:t>
      </w:r>
      <w:r>
        <w:rPr>
          <w:rFonts w:ascii="Arial"/>
          <w:sz w:val="24"/>
        </w:rPr>
        <w:t>the</w:t>
      </w:r>
      <w:r>
        <w:rPr>
          <w:rFonts w:ascii="Arial"/>
          <w:spacing w:val="-11"/>
          <w:sz w:val="24"/>
        </w:rPr>
        <w:t xml:space="preserve"> </w:t>
      </w:r>
      <w:r>
        <w:rPr>
          <w:rFonts w:ascii="Arial"/>
          <w:sz w:val="24"/>
        </w:rPr>
        <w:t>claimants</w:t>
      </w:r>
      <w:r>
        <w:rPr>
          <w:rFonts w:ascii="Arial"/>
          <w:spacing w:val="-14"/>
          <w:sz w:val="24"/>
        </w:rPr>
        <w:t xml:space="preserve"> </w:t>
      </w:r>
      <w:r>
        <w:rPr>
          <w:rFonts w:ascii="Arial"/>
          <w:spacing w:val="-1"/>
          <w:sz w:val="24"/>
        </w:rPr>
        <w:t>in</w:t>
      </w:r>
      <w:r>
        <w:rPr>
          <w:rFonts w:ascii="Arial"/>
          <w:spacing w:val="-11"/>
          <w:sz w:val="24"/>
        </w:rPr>
        <w:t xml:space="preserve"> </w:t>
      </w:r>
      <w:r>
        <w:rPr>
          <w:rFonts w:ascii="Arial"/>
          <w:spacing w:val="-1"/>
          <w:sz w:val="24"/>
        </w:rPr>
        <w:t>suits</w:t>
      </w:r>
      <w:r>
        <w:rPr>
          <w:rFonts w:ascii="Arial"/>
          <w:spacing w:val="-17"/>
          <w:sz w:val="24"/>
        </w:rPr>
        <w:t xml:space="preserve"> </w:t>
      </w:r>
      <w:r>
        <w:rPr>
          <w:rFonts w:ascii="Arial"/>
          <w:sz w:val="24"/>
        </w:rPr>
        <w:t>on</w:t>
      </w:r>
      <w:r>
        <w:rPr>
          <w:rFonts w:ascii="Arial"/>
          <w:spacing w:val="-13"/>
          <w:sz w:val="24"/>
        </w:rPr>
        <w:t xml:space="preserve"> </w:t>
      </w:r>
      <w:r>
        <w:rPr>
          <w:rFonts w:ascii="Arial"/>
          <w:spacing w:val="-1"/>
          <w:sz w:val="24"/>
        </w:rPr>
        <w:t>this</w:t>
      </w:r>
      <w:r>
        <w:rPr>
          <w:rFonts w:ascii="Arial"/>
          <w:spacing w:val="-17"/>
          <w:sz w:val="24"/>
        </w:rPr>
        <w:t xml:space="preserve"> </w:t>
      </w:r>
      <w:r>
        <w:rPr>
          <w:rFonts w:ascii="Arial"/>
          <w:sz w:val="24"/>
        </w:rPr>
        <w:t>bond,</w:t>
      </w:r>
      <w:r>
        <w:rPr>
          <w:rFonts w:ascii="Arial"/>
          <w:spacing w:val="-14"/>
          <w:sz w:val="24"/>
        </w:rPr>
        <w:t xml:space="preserve"> </w:t>
      </w:r>
      <w:r>
        <w:rPr>
          <w:rFonts w:ascii="Arial"/>
          <w:sz w:val="24"/>
        </w:rPr>
        <w:t>then</w:t>
      </w:r>
      <w:r>
        <w:rPr>
          <w:rFonts w:ascii="Arial"/>
          <w:spacing w:val="-13"/>
          <w:sz w:val="24"/>
        </w:rPr>
        <w:t xml:space="preserve"> </w:t>
      </w:r>
      <w:r>
        <w:rPr>
          <w:rFonts w:ascii="Arial"/>
          <w:sz w:val="24"/>
        </w:rPr>
        <w:t>the</w:t>
      </w:r>
      <w:r>
        <w:rPr>
          <w:rFonts w:ascii="Arial"/>
          <w:spacing w:val="-13"/>
          <w:sz w:val="24"/>
        </w:rPr>
        <w:t xml:space="preserve"> </w:t>
      </w:r>
      <w:r>
        <w:rPr>
          <w:rFonts w:ascii="Arial"/>
          <w:spacing w:val="-1"/>
          <w:sz w:val="24"/>
        </w:rPr>
        <w:t>above</w:t>
      </w:r>
      <w:r>
        <w:rPr>
          <w:rFonts w:ascii="Arial"/>
          <w:spacing w:val="53"/>
          <w:sz w:val="24"/>
        </w:rPr>
        <w:t xml:space="preserve"> </w:t>
      </w:r>
      <w:r>
        <w:rPr>
          <w:rFonts w:ascii="Arial"/>
          <w:spacing w:val="-1"/>
          <w:sz w:val="24"/>
        </w:rPr>
        <w:t>obligation</w:t>
      </w:r>
      <w:r>
        <w:rPr>
          <w:rFonts w:ascii="Arial"/>
          <w:spacing w:val="1"/>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pacing w:val="-2"/>
          <w:sz w:val="24"/>
        </w:rPr>
        <w:t>void;</w:t>
      </w:r>
      <w:r>
        <w:rPr>
          <w:rFonts w:ascii="Arial"/>
          <w:sz w:val="24"/>
        </w:rPr>
        <w:t xml:space="preserve"> </w:t>
      </w:r>
      <w:r>
        <w:rPr>
          <w:rFonts w:ascii="Arial"/>
          <w:spacing w:val="-1"/>
          <w:sz w:val="24"/>
        </w:rPr>
        <w:t>otherwise,</w:t>
      </w:r>
      <w:r>
        <w:rPr>
          <w:rFonts w:ascii="Arial"/>
          <w:sz w:val="24"/>
        </w:rPr>
        <w:t xml:space="preserve"> </w:t>
      </w:r>
      <w:r>
        <w:rPr>
          <w:rFonts w:ascii="Arial"/>
          <w:spacing w:val="-1"/>
          <w:sz w:val="24"/>
        </w:rPr>
        <w:t>it</w:t>
      </w:r>
      <w:r>
        <w:rPr>
          <w:rFonts w:ascii="Arial"/>
          <w:sz w:val="24"/>
        </w:rPr>
        <w:t xml:space="preserve"> </w:t>
      </w:r>
      <w:r>
        <w:rPr>
          <w:rFonts w:ascii="Arial"/>
          <w:spacing w:val="-1"/>
          <w:sz w:val="24"/>
        </w:rPr>
        <w:t>shall</w:t>
      </w:r>
      <w:r>
        <w:rPr>
          <w:rFonts w:ascii="Arial"/>
          <w:sz w:val="24"/>
        </w:rPr>
        <w:t xml:space="preserve"> remain</w:t>
      </w:r>
      <w:r>
        <w:rPr>
          <w:rFonts w:ascii="Arial"/>
          <w:spacing w:val="1"/>
          <w:sz w:val="24"/>
        </w:rPr>
        <w:t xml:space="preserve"> </w:t>
      </w:r>
      <w:r>
        <w:rPr>
          <w:rFonts w:ascii="Arial"/>
          <w:spacing w:val="-1"/>
          <w:sz w:val="24"/>
        </w:rPr>
        <w:t>in</w:t>
      </w:r>
      <w:r>
        <w:rPr>
          <w:rFonts w:ascii="Arial"/>
          <w:spacing w:val="1"/>
          <w:sz w:val="24"/>
        </w:rPr>
        <w:t xml:space="preserve"> full</w:t>
      </w:r>
      <w:r>
        <w:rPr>
          <w:rFonts w:ascii="Arial"/>
          <w:sz w:val="24"/>
        </w:rPr>
        <w:t xml:space="preserve"> force</w:t>
      </w:r>
      <w:r>
        <w:rPr>
          <w:rFonts w:ascii="Arial"/>
          <w:spacing w:val="1"/>
          <w:sz w:val="24"/>
        </w:rPr>
        <w:t xml:space="preserve"> </w:t>
      </w:r>
      <w:r>
        <w:rPr>
          <w:rFonts w:ascii="Arial"/>
          <w:sz w:val="24"/>
        </w:rPr>
        <w:t>and</w:t>
      </w:r>
      <w:r>
        <w:rPr>
          <w:rFonts w:ascii="Arial"/>
          <w:spacing w:val="1"/>
          <w:sz w:val="24"/>
        </w:rPr>
        <w:t xml:space="preserve"> effect.</w:t>
      </w:r>
    </w:p>
    <w:p w:rsidR="00A805F5" w:rsidRDefault="00A805F5">
      <w:pPr>
        <w:spacing w:before="7"/>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b/>
          <w:spacing w:val="-1"/>
          <w:sz w:val="24"/>
        </w:rPr>
        <w:t>HOWEVER</w:t>
      </w:r>
      <w:r>
        <w:rPr>
          <w:rFonts w:ascii="Arial"/>
          <w:spacing w:val="-1"/>
          <w:sz w:val="24"/>
        </w:rPr>
        <w:t>,</w:t>
      </w:r>
      <w:r>
        <w:rPr>
          <w:rFonts w:ascii="Arial"/>
          <w:sz w:val="24"/>
        </w:rPr>
        <w:t xml:space="preserve"> </w:t>
      </w:r>
      <w:r>
        <w:rPr>
          <w:rFonts w:ascii="Arial"/>
          <w:spacing w:val="-1"/>
          <w:sz w:val="24"/>
        </w:rPr>
        <w:t>this</w:t>
      </w:r>
      <w:r>
        <w:rPr>
          <w:rFonts w:ascii="Arial"/>
          <w:sz w:val="24"/>
        </w:rPr>
        <w:t xml:space="preserve"> bond</w:t>
      </w:r>
      <w:r>
        <w:rPr>
          <w:rFonts w:ascii="Arial"/>
          <w:spacing w:val="1"/>
          <w:sz w:val="24"/>
        </w:rPr>
        <w:t xml:space="preserve"> </w:t>
      </w:r>
      <w:r>
        <w:rPr>
          <w:rFonts w:ascii="Arial"/>
          <w:spacing w:val="-1"/>
          <w:sz w:val="24"/>
        </w:rPr>
        <w:t>is</w:t>
      </w:r>
      <w:r>
        <w:rPr>
          <w:rFonts w:ascii="Arial"/>
          <w:sz w:val="24"/>
        </w:rPr>
        <w:t xml:space="preserve"> </w:t>
      </w:r>
      <w:r>
        <w:rPr>
          <w:rFonts w:ascii="Arial"/>
          <w:spacing w:val="-1"/>
          <w:sz w:val="24"/>
        </w:rPr>
        <w:t>subject</w:t>
      </w:r>
      <w:r>
        <w:rPr>
          <w:rFonts w:ascii="Arial"/>
          <w:sz w:val="24"/>
        </w:rPr>
        <w:t xml:space="preserve"> 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following conditions</w:t>
      </w:r>
      <w:r>
        <w:rPr>
          <w:rFonts w:ascii="Arial"/>
          <w:sz w:val="24"/>
        </w:rPr>
        <w:t xml:space="preserve"> and</w:t>
      </w:r>
      <w:r>
        <w:rPr>
          <w:rFonts w:ascii="Arial"/>
          <w:spacing w:val="1"/>
          <w:sz w:val="24"/>
        </w:rPr>
        <w:t xml:space="preserve"> </w:t>
      </w:r>
      <w:r>
        <w:rPr>
          <w:rFonts w:ascii="Arial"/>
          <w:sz w:val="24"/>
        </w:rPr>
        <w:t>limitations:</w:t>
      </w:r>
    </w:p>
    <w:p w:rsidR="00A805F5" w:rsidRDefault="00A805F5">
      <w:pPr>
        <w:rPr>
          <w:rFonts w:ascii="Arial" w:eastAsia="Arial" w:hAnsi="Arial" w:cs="Arial"/>
          <w:sz w:val="24"/>
          <w:szCs w:val="24"/>
        </w:rPr>
      </w:pPr>
    </w:p>
    <w:p w:rsidR="00A805F5" w:rsidRDefault="001A2710">
      <w:pPr>
        <w:numPr>
          <w:ilvl w:val="0"/>
          <w:numId w:val="91"/>
        </w:numPr>
        <w:tabs>
          <w:tab w:val="left" w:pos="1560"/>
        </w:tabs>
        <w:ind w:right="174"/>
        <w:jc w:val="both"/>
        <w:rPr>
          <w:rFonts w:ascii="Arial" w:eastAsia="Arial" w:hAnsi="Arial" w:cs="Arial"/>
          <w:sz w:val="24"/>
          <w:szCs w:val="24"/>
        </w:rPr>
      </w:pPr>
      <w:r>
        <w:rPr>
          <w:rFonts w:ascii="Arial"/>
          <w:sz w:val="24"/>
        </w:rPr>
        <w:t>Any</w:t>
      </w:r>
      <w:r>
        <w:rPr>
          <w:rFonts w:ascii="Arial"/>
          <w:spacing w:val="-22"/>
          <w:sz w:val="24"/>
        </w:rPr>
        <w:t xml:space="preserve"> </w:t>
      </w:r>
      <w:r>
        <w:rPr>
          <w:rFonts w:ascii="Arial"/>
          <w:spacing w:val="-1"/>
          <w:sz w:val="24"/>
        </w:rPr>
        <w:t>person,</w:t>
      </w:r>
      <w:r>
        <w:rPr>
          <w:rFonts w:ascii="Arial"/>
          <w:spacing w:val="-16"/>
          <w:sz w:val="24"/>
        </w:rPr>
        <w:t xml:space="preserve"> </w:t>
      </w:r>
      <w:r>
        <w:rPr>
          <w:rFonts w:ascii="Arial"/>
          <w:sz w:val="24"/>
        </w:rPr>
        <w:t>firm</w:t>
      </w:r>
      <w:r>
        <w:rPr>
          <w:rFonts w:ascii="Arial"/>
          <w:spacing w:val="-15"/>
          <w:sz w:val="24"/>
        </w:rPr>
        <w:t xml:space="preserve"> </w:t>
      </w:r>
      <w:r>
        <w:rPr>
          <w:rFonts w:ascii="Arial"/>
          <w:sz w:val="24"/>
        </w:rPr>
        <w:t>or</w:t>
      </w:r>
      <w:r>
        <w:rPr>
          <w:rFonts w:ascii="Arial"/>
          <w:spacing w:val="-20"/>
          <w:sz w:val="24"/>
        </w:rPr>
        <w:t xml:space="preserve"> </w:t>
      </w:r>
      <w:r>
        <w:rPr>
          <w:rFonts w:ascii="Arial"/>
          <w:spacing w:val="-2"/>
          <w:sz w:val="24"/>
        </w:rPr>
        <w:t>corporation</w:t>
      </w:r>
      <w:r>
        <w:rPr>
          <w:rFonts w:ascii="Arial"/>
          <w:spacing w:val="-21"/>
          <w:sz w:val="24"/>
        </w:rPr>
        <w:t xml:space="preserve"> </w:t>
      </w:r>
      <w:r>
        <w:rPr>
          <w:rFonts w:ascii="Arial"/>
          <w:spacing w:val="-2"/>
          <w:sz w:val="24"/>
        </w:rPr>
        <w:t>that</w:t>
      </w:r>
      <w:r>
        <w:rPr>
          <w:rFonts w:ascii="Arial"/>
          <w:spacing w:val="-24"/>
          <w:sz w:val="24"/>
        </w:rPr>
        <w:t xml:space="preserve"> </w:t>
      </w:r>
      <w:r>
        <w:rPr>
          <w:rFonts w:ascii="Arial"/>
          <w:spacing w:val="-2"/>
          <w:sz w:val="24"/>
        </w:rPr>
        <w:t>has</w:t>
      </w:r>
      <w:r>
        <w:rPr>
          <w:rFonts w:ascii="Arial"/>
          <w:spacing w:val="-24"/>
          <w:sz w:val="24"/>
        </w:rPr>
        <w:t xml:space="preserve"> </w:t>
      </w:r>
      <w:r>
        <w:rPr>
          <w:rFonts w:ascii="Arial"/>
          <w:spacing w:val="-2"/>
          <w:sz w:val="24"/>
        </w:rPr>
        <w:t>furnished</w:t>
      </w:r>
      <w:r>
        <w:rPr>
          <w:rFonts w:ascii="Arial"/>
          <w:spacing w:val="-21"/>
          <w:sz w:val="24"/>
        </w:rPr>
        <w:t xml:space="preserve"> </w:t>
      </w:r>
      <w:r>
        <w:rPr>
          <w:rFonts w:ascii="Arial"/>
          <w:spacing w:val="-3"/>
          <w:sz w:val="24"/>
        </w:rPr>
        <w:t>labor,</w:t>
      </w:r>
      <w:r>
        <w:rPr>
          <w:rFonts w:ascii="Arial"/>
          <w:spacing w:val="-24"/>
          <w:sz w:val="24"/>
        </w:rPr>
        <w:t xml:space="preserve"> </w:t>
      </w:r>
      <w:r>
        <w:rPr>
          <w:rFonts w:ascii="Arial"/>
          <w:spacing w:val="-3"/>
          <w:sz w:val="24"/>
        </w:rPr>
        <w:t>products,</w:t>
      </w:r>
      <w:r>
        <w:rPr>
          <w:rFonts w:ascii="Arial"/>
          <w:spacing w:val="-24"/>
          <w:sz w:val="24"/>
        </w:rPr>
        <w:t xml:space="preserve"> </w:t>
      </w:r>
      <w:r>
        <w:rPr>
          <w:rFonts w:ascii="Arial"/>
          <w:spacing w:val="-1"/>
          <w:sz w:val="24"/>
        </w:rPr>
        <w:t>or</w:t>
      </w:r>
      <w:r>
        <w:rPr>
          <w:rFonts w:ascii="Arial"/>
          <w:spacing w:val="-25"/>
          <w:sz w:val="24"/>
        </w:rPr>
        <w:t xml:space="preserve"> </w:t>
      </w:r>
      <w:r>
        <w:rPr>
          <w:rFonts w:ascii="Arial"/>
          <w:spacing w:val="-3"/>
          <w:sz w:val="24"/>
        </w:rPr>
        <w:t>supplies</w:t>
      </w:r>
      <w:r>
        <w:rPr>
          <w:rFonts w:ascii="Arial"/>
          <w:spacing w:val="71"/>
          <w:sz w:val="24"/>
        </w:rPr>
        <w:t xml:space="preserve"> </w:t>
      </w:r>
      <w:r>
        <w:rPr>
          <w:rFonts w:ascii="Arial"/>
          <w:spacing w:val="1"/>
          <w:sz w:val="24"/>
        </w:rPr>
        <w:t>for</w:t>
      </w:r>
      <w:r>
        <w:rPr>
          <w:rFonts w:ascii="Arial"/>
          <w:spacing w:val="-18"/>
          <w:sz w:val="24"/>
        </w:rPr>
        <w:t xml:space="preserve"> </w:t>
      </w:r>
      <w:r>
        <w:rPr>
          <w:rFonts w:ascii="Arial"/>
          <w:sz w:val="24"/>
        </w:rPr>
        <w:t>or</w:t>
      </w:r>
      <w:r>
        <w:rPr>
          <w:rFonts w:ascii="Arial"/>
          <w:spacing w:val="-18"/>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prosecution</w:t>
      </w:r>
      <w:r>
        <w:rPr>
          <w:rFonts w:ascii="Arial"/>
          <w:spacing w:val="-16"/>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6"/>
          <w:sz w:val="24"/>
        </w:rPr>
        <w:t xml:space="preserve"> </w:t>
      </w:r>
      <w:r>
        <w:rPr>
          <w:rFonts w:ascii="Arial"/>
          <w:spacing w:val="-2"/>
          <w:sz w:val="24"/>
        </w:rPr>
        <w:t>work</w:t>
      </w:r>
      <w:r>
        <w:rPr>
          <w:rFonts w:ascii="Arial"/>
          <w:spacing w:val="-17"/>
          <w:sz w:val="24"/>
        </w:rPr>
        <w:t xml:space="preserve"> </w:t>
      </w:r>
      <w:r>
        <w:rPr>
          <w:rFonts w:ascii="Arial"/>
          <w:spacing w:val="-1"/>
          <w:sz w:val="24"/>
        </w:rPr>
        <w:t>provided</w:t>
      </w:r>
      <w:r>
        <w:rPr>
          <w:rFonts w:ascii="Arial"/>
          <w:spacing w:val="-16"/>
          <w:sz w:val="24"/>
        </w:rPr>
        <w:t xml:space="preserve"> </w:t>
      </w:r>
      <w:r>
        <w:rPr>
          <w:rFonts w:ascii="Arial"/>
          <w:spacing w:val="1"/>
          <w:sz w:val="24"/>
        </w:rPr>
        <w:t>for</w:t>
      </w:r>
      <w:r>
        <w:rPr>
          <w:rFonts w:ascii="Arial"/>
          <w:spacing w:val="-18"/>
          <w:sz w:val="24"/>
        </w:rPr>
        <w:t xml:space="preserve"> </w:t>
      </w:r>
      <w:r>
        <w:rPr>
          <w:rFonts w:ascii="Arial"/>
          <w:spacing w:val="-1"/>
          <w:sz w:val="24"/>
        </w:rPr>
        <w:t>in</w:t>
      </w:r>
      <w:r>
        <w:rPr>
          <w:rFonts w:ascii="Arial"/>
          <w:spacing w:val="-16"/>
          <w:sz w:val="24"/>
        </w:rPr>
        <w:t xml:space="preserve"> </w:t>
      </w:r>
      <w:r>
        <w:rPr>
          <w:rFonts w:ascii="Arial"/>
          <w:spacing w:val="-1"/>
          <w:sz w:val="24"/>
        </w:rPr>
        <w:t>said</w:t>
      </w:r>
      <w:r>
        <w:rPr>
          <w:rFonts w:ascii="Arial"/>
          <w:spacing w:val="-16"/>
          <w:sz w:val="24"/>
        </w:rPr>
        <w:t xml:space="preserve"> </w:t>
      </w:r>
      <w:r>
        <w:rPr>
          <w:rFonts w:ascii="Arial"/>
          <w:spacing w:val="-1"/>
          <w:sz w:val="24"/>
        </w:rPr>
        <w:t>Contract</w:t>
      </w:r>
      <w:r>
        <w:rPr>
          <w:rFonts w:ascii="Arial"/>
          <w:spacing w:val="-21"/>
          <w:sz w:val="24"/>
        </w:rPr>
        <w:t xml:space="preserve"> </w:t>
      </w:r>
      <w:r>
        <w:rPr>
          <w:rFonts w:ascii="Arial"/>
          <w:spacing w:val="-2"/>
          <w:sz w:val="24"/>
        </w:rPr>
        <w:t>shall</w:t>
      </w:r>
      <w:r>
        <w:rPr>
          <w:rFonts w:ascii="Arial"/>
          <w:spacing w:val="-22"/>
          <w:sz w:val="24"/>
        </w:rPr>
        <w:t xml:space="preserve"> </w:t>
      </w:r>
      <w:r>
        <w:rPr>
          <w:rFonts w:ascii="Arial"/>
          <w:spacing w:val="-3"/>
          <w:sz w:val="24"/>
        </w:rPr>
        <w:t>have</w:t>
      </w:r>
      <w:r>
        <w:rPr>
          <w:rFonts w:ascii="Arial"/>
          <w:spacing w:val="-21"/>
          <w:sz w:val="24"/>
        </w:rPr>
        <w:t xml:space="preserve"> </w:t>
      </w:r>
      <w:r>
        <w:rPr>
          <w:rFonts w:ascii="Arial"/>
          <w:sz w:val="24"/>
        </w:rPr>
        <w:t>a</w:t>
      </w:r>
      <w:r>
        <w:rPr>
          <w:rFonts w:ascii="Arial"/>
          <w:spacing w:val="43"/>
          <w:sz w:val="24"/>
        </w:rPr>
        <w:t xml:space="preserve"> </w:t>
      </w:r>
      <w:r>
        <w:rPr>
          <w:rFonts w:ascii="Arial"/>
          <w:spacing w:val="-1"/>
          <w:sz w:val="24"/>
        </w:rPr>
        <w:t>direct</w:t>
      </w:r>
      <w:r>
        <w:rPr>
          <w:rFonts w:ascii="Arial"/>
          <w:spacing w:val="-28"/>
          <w:sz w:val="24"/>
        </w:rPr>
        <w:t xml:space="preserve"> </w:t>
      </w:r>
      <w:r>
        <w:rPr>
          <w:rFonts w:ascii="Arial"/>
          <w:spacing w:val="-1"/>
          <w:sz w:val="24"/>
        </w:rPr>
        <w:t>right</w:t>
      </w:r>
      <w:r>
        <w:rPr>
          <w:rFonts w:ascii="Arial"/>
          <w:spacing w:val="-28"/>
          <w:sz w:val="24"/>
        </w:rPr>
        <w:t xml:space="preserve"> </w:t>
      </w:r>
      <w:r>
        <w:rPr>
          <w:rFonts w:ascii="Arial"/>
          <w:sz w:val="24"/>
        </w:rPr>
        <w:t>of</w:t>
      </w:r>
      <w:r>
        <w:rPr>
          <w:rFonts w:ascii="Arial"/>
          <w:spacing w:val="-21"/>
          <w:sz w:val="24"/>
        </w:rPr>
        <w:t xml:space="preserve"> </w:t>
      </w:r>
      <w:r>
        <w:rPr>
          <w:rFonts w:ascii="Arial"/>
          <w:spacing w:val="-1"/>
          <w:sz w:val="24"/>
        </w:rPr>
        <w:t>action</w:t>
      </w:r>
      <w:r>
        <w:rPr>
          <w:rFonts w:ascii="Arial"/>
          <w:spacing w:val="-30"/>
          <w:sz w:val="24"/>
        </w:rPr>
        <w:t xml:space="preserve"> </w:t>
      </w:r>
      <w:r>
        <w:rPr>
          <w:rFonts w:ascii="Arial"/>
          <w:spacing w:val="-3"/>
          <w:sz w:val="24"/>
        </w:rPr>
        <w:t>against</w:t>
      </w:r>
      <w:r>
        <w:rPr>
          <w:rFonts w:ascii="Arial"/>
          <w:spacing w:val="-33"/>
          <w:sz w:val="24"/>
        </w:rPr>
        <w:t xml:space="preserve"> </w:t>
      </w:r>
      <w:r>
        <w:rPr>
          <w:rFonts w:ascii="Arial"/>
          <w:spacing w:val="-2"/>
          <w:sz w:val="24"/>
        </w:rPr>
        <w:t>the</w:t>
      </w:r>
      <w:r>
        <w:rPr>
          <w:rFonts w:ascii="Arial"/>
          <w:spacing w:val="-30"/>
          <w:sz w:val="24"/>
        </w:rPr>
        <w:t xml:space="preserve"> </w:t>
      </w:r>
      <w:r>
        <w:rPr>
          <w:rFonts w:ascii="Arial"/>
          <w:spacing w:val="-3"/>
          <w:sz w:val="24"/>
        </w:rPr>
        <w:t>Contractor</w:t>
      </w:r>
      <w:r>
        <w:rPr>
          <w:rFonts w:ascii="Arial"/>
          <w:spacing w:val="-34"/>
          <w:sz w:val="24"/>
        </w:rPr>
        <w:t xml:space="preserve"> </w:t>
      </w:r>
      <w:r>
        <w:rPr>
          <w:rFonts w:ascii="Arial"/>
          <w:spacing w:val="-2"/>
          <w:sz w:val="24"/>
        </w:rPr>
        <w:t>and</w:t>
      </w:r>
      <w:r>
        <w:rPr>
          <w:rFonts w:ascii="Arial"/>
          <w:spacing w:val="-30"/>
          <w:sz w:val="24"/>
        </w:rPr>
        <w:t xml:space="preserve"> </w:t>
      </w:r>
      <w:r>
        <w:rPr>
          <w:rFonts w:ascii="Arial"/>
          <w:spacing w:val="-2"/>
          <w:sz w:val="24"/>
        </w:rPr>
        <w:t>Surety</w:t>
      </w:r>
      <w:r>
        <w:rPr>
          <w:rFonts w:ascii="Arial"/>
          <w:spacing w:val="-38"/>
          <w:sz w:val="24"/>
        </w:rPr>
        <w:t xml:space="preserve"> </w:t>
      </w:r>
      <w:r>
        <w:rPr>
          <w:rFonts w:ascii="Arial"/>
          <w:spacing w:val="-1"/>
          <w:sz w:val="24"/>
        </w:rPr>
        <w:t>on</w:t>
      </w:r>
      <w:r>
        <w:rPr>
          <w:rFonts w:ascii="Arial"/>
          <w:spacing w:val="-30"/>
          <w:sz w:val="24"/>
        </w:rPr>
        <w:t xml:space="preserve"> </w:t>
      </w:r>
      <w:r>
        <w:rPr>
          <w:rFonts w:ascii="Arial"/>
          <w:spacing w:val="-2"/>
          <w:sz w:val="24"/>
        </w:rPr>
        <w:t>this</w:t>
      </w:r>
      <w:r>
        <w:rPr>
          <w:rFonts w:ascii="Arial"/>
          <w:spacing w:val="-34"/>
          <w:sz w:val="24"/>
        </w:rPr>
        <w:t xml:space="preserve"> </w:t>
      </w:r>
      <w:r>
        <w:rPr>
          <w:rFonts w:ascii="Arial"/>
          <w:spacing w:val="-2"/>
          <w:sz w:val="24"/>
        </w:rPr>
        <w:t>bond,</w:t>
      </w:r>
      <w:r>
        <w:rPr>
          <w:rFonts w:ascii="Arial"/>
          <w:spacing w:val="-33"/>
          <w:sz w:val="24"/>
        </w:rPr>
        <w:t xml:space="preserve"> </w:t>
      </w:r>
      <w:r>
        <w:rPr>
          <w:rFonts w:ascii="Arial"/>
          <w:spacing w:val="-4"/>
          <w:sz w:val="24"/>
        </w:rPr>
        <w:t>which</w:t>
      </w:r>
      <w:r>
        <w:rPr>
          <w:rFonts w:ascii="Arial"/>
          <w:spacing w:val="-33"/>
          <w:sz w:val="24"/>
        </w:rPr>
        <w:t xml:space="preserve"> </w:t>
      </w:r>
      <w:r>
        <w:rPr>
          <w:rFonts w:ascii="Arial"/>
          <w:spacing w:val="-3"/>
          <w:sz w:val="24"/>
        </w:rPr>
        <w:t>right</w:t>
      </w:r>
      <w:r>
        <w:rPr>
          <w:rFonts w:ascii="Arial"/>
          <w:spacing w:val="73"/>
          <w:sz w:val="24"/>
        </w:rPr>
        <w:t xml:space="preserve"> </w:t>
      </w:r>
      <w:r>
        <w:rPr>
          <w:rFonts w:ascii="Arial"/>
          <w:sz w:val="24"/>
        </w:rPr>
        <w:t>of</w:t>
      </w:r>
      <w:r>
        <w:rPr>
          <w:rFonts w:ascii="Arial"/>
          <w:spacing w:val="-21"/>
          <w:sz w:val="24"/>
        </w:rPr>
        <w:t xml:space="preserve"> </w:t>
      </w:r>
      <w:r>
        <w:rPr>
          <w:rFonts w:ascii="Arial"/>
          <w:spacing w:val="-1"/>
          <w:sz w:val="24"/>
        </w:rPr>
        <w:t>action</w:t>
      </w:r>
      <w:r>
        <w:rPr>
          <w:rFonts w:ascii="Arial"/>
          <w:spacing w:val="-23"/>
          <w:sz w:val="24"/>
        </w:rPr>
        <w:t xml:space="preserve"> </w:t>
      </w:r>
      <w:r>
        <w:rPr>
          <w:rFonts w:ascii="Arial"/>
          <w:spacing w:val="-1"/>
          <w:sz w:val="24"/>
        </w:rPr>
        <w:t>shall</w:t>
      </w:r>
      <w:r>
        <w:rPr>
          <w:rFonts w:ascii="Arial"/>
          <w:spacing w:val="-24"/>
          <w:sz w:val="24"/>
        </w:rPr>
        <w:t xml:space="preserve"> </w:t>
      </w:r>
      <w:r>
        <w:rPr>
          <w:rFonts w:ascii="Arial"/>
          <w:sz w:val="24"/>
        </w:rPr>
        <w:t>be</w:t>
      </w:r>
      <w:r>
        <w:rPr>
          <w:rFonts w:ascii="Arial"/>
          <w:spacing w:val="-23"/>
          <w:sz w:val="24"/>
        </w:rPr>
        <w:t xml:space="preserve"> </w:t>
      </w:r>
      <w:r>
        <w:rPr>
          <w:rFonts w:ascii="Arial"/>
          <w:spacing w:val="-1"/>
          <w:sz w:val="24"/>
        </w:rPr>
        <w:t>asserted</w:t>
      </w:r>
      <w:r>
        <w:rPr>
          <w:rFonts w:ascii="Arial"/>
          <w:spacing w:val="-23"/>
          <w:sz w:val="24"/>
        </w:rPr>
        <w:t xml:space="preserve"> </w:t>
      </w:r>
      <w:r>
        <w:rPr>
          <w:rFonts w:ascii="Arial"/>
          <w:spacing w:val="-1"/>
          <w:sz w:val="24"/>
        </w:rPr>
        <w:t>in</w:t>
      </w:r>
      <w:r>
        <w:rPr>
          <w:rFonts w:ascii="Arial"/>
          <w:spacing w:val="-23"/>
          <w:sz w:val="24"/>
        </w:rPr>
        <w:t xml:space="preserve"> </w:t>
      </w:r>
      <w:r>
        <w:rPr>
          <w:rFonts w:ascii="Arial"/>
          <w:sz w:val="24"/>
        </w:rPr>
        <w:t>a</w:t>
      </w:r>
      <w:r>
        <w:rPr>
          <w:rFonts w:ascii="Arial"/>
          <w:spacing w:val="-25"/>
          <w:sz w:val="24"/>
        </w:rPr>
        <w:t xml:space="preserve"> </w:t>
      </w:r>
      <w:r>
        <w:rPr>
          <w:rFonts w:ascii="Arial"/>
          <w:spacing w:val="-3"/>
          <w:sz w:val="24"/>
        </w:rPr>
        <w:t>proceeding,</w:t>
      </w:r>
      <w:r>
        <w:rPr>
          <w:rFonts w:ascii="Arial"/>
          <w:spacing w:val="-28"/>
          <w:sz w:val="24"/>
        </w:rPr>
        <w:t xml:space="preserve"> </w:t>
      </w:r>
      <w:r>
        <w:rPr>
          <w:rFonts w:ascii="Arial"/>
          <w:spacing w:val="-3"/>
          <w:sz w:val="24"/>
        </w:rPr>
        <w:t>instituted</w:t>
      </w:r>
      <w:r>
        <w:rPr>
          <w:rFonts w:ascii="Arial"/>
          <w:spacing w:val="-28"/>
          <w:sz w:val="24"/>
        </w:rPr>
        <w:t xml:space="preserve"> </w:t>
      </w:r>
      <w:r>
        <w:rPr>
          <w:rFonts w:ascii="Arial"/>
          <w:spacing w:val="-2"/>
          <w:sz w:val="24"/>
        </w:rPr>
        <w:t>in</w:t>
      </w:r>
      <w:r>
        <w:rPr>
          <w:rFonts w:ascii="Arial"/>
          <w:spacing w:val="-28"/>
          <w:sz w:val="24"/>
        </w:rPr>
        <w:t xml:space="preserve"> </w:t>
      </w:r>
      <w:r>
        <w:rPr>
          <w:rFonts w:ascii="Arial"/>
          <w:spacing w:val="-2"/>
          <w:sz w:val="24"/>
        </w:rPr>
        <w:t>the</w:t>
      </w:r>
      <w:r>
        <w:rPr>
          <w:rFonts w:ascii="Arial"/>
          <w:spacing w:val="-28"/>
          <w:sz w:val="24"/>
        </w:rPr>
        <w:t xml:space="preserve"> </w:t>
      </w:r>
      <w:r>
        <w:rPr>
          <w:rFonts w:ascii="Arial"/>
          <w:spacing w:val="-2"/>
          <w:sz w:val="24"/>
        </w:rPr>
        <w:t>county</w:t>
      </w:r>
      <w:r>
        <w:rPr>
          <w:rFonts w:ascii="Arial"/>
          <w:spacing w:val="-36"/>
          <w:sz w:val="24"/>
        </w:rPr>
        <w:t xml:space="preserve"> </w:t>
      </w:r>
      <w:r>
        <w:rPr>
          <w:rFonts w:ascii="Arial"/>
          <w:spacing w:val="-2"/>
          <w:sz w:val="24"/>
        </w:rPr>
        <w:t>in</w:t>
      </w:r>
      <w:r>
        <w:rPr>
          <w:rFonts w:ascii="Arial"/>
          <w:spacing w:val="-28"/>
          <w:sz w:val="24"/>
        </w:rPr>
        <w:t xml:space="preserve"> </w:t>
      </w:r>
      <w:r>
        <w:rPr>
          <w:rFonts w:ascii="Arial"/>
          <w:spacing w:val="-4"/>
          <w:sz w:val="24"/>
        </w:rPr>
        <w:t>which</w:t>
      </w:r>
      <w:r>
        <w:rPr>
          <w:rFonts w:ascii="Arial"/>
          <w:spacing w:val="-30"/>
          <w:sz w:val="24"/>
        </w:rPr>
        <w:t xml:space="preserve"> </w:t>
      </w:r>
      <w:r>
        <w:rPr>
          <w:rFonts w:ascii="Arial"/>
          <w:spacing w:val="-2"/>
          <w:sz w:val="24"/>
        </w:rPr>
        <w:t>the</w:t>
      </w:r>
      <w:r>
        <w:rPr>
          <w:rFonts w:ascii="Arial"/>
          <w:spacing w:val="83"/>
          <w:sz w:val="24"/>
        </w:rPr>
        <w:t xml:space="preserve"> </w:t>
      </w:r>
      <w:r>
        <w:rPr>
          <w:rFonts w:ascii="Arial"/>
          <w:spacing w:val="-2"/>
          <w:sz w:val="24"/>
        </w:rPr>
        <w:t>work</w:t>
      </w:r>
      <w:r>
        <w:rPr>
          <w:rFonts w:ascii="Arial"/>
          <w:spacing w:val="7"/>
          <w:sz w:val="24"/>
        </w:rPr>
        <w:t xml:space="preserve"> </w:t>
      </w:r>
      <w:r>
        <w:rPr>
          <w:rFonts w:ascii="Arial"/>
          <w:spacing w:val="-5"/>
          <w:sz w:val="24"/>
        </w:rPr>
        <w:t>provided</w:t>
      </w:r>
      <w:r>
        <w:rPr>
          <w:rFonts w:ascii="Arial"/>
          <w:spacing w:val="3"/>
          <w:sz w:val="24"/>
        </w:rPr>
        <w:t xml:space="preserve"> </w:t>
      </w:r>
      <w:r>
        <w:rPr>
          <w:rFonts w:ascii="Arial"/>
          <w:spacing w:val="-2"/>
          <w:sz w:val="24"/>
        </w:rPr>
        <w:t>for</w:t>
      </w:r>
      <w:r>
        <w:rPr>
          <w:rFonts w:ascii="Arial"/>
          <w:spacing w:val="-1"/>
          <w:sz w:val="24"/>
        </w:rPr>
        <w:t xml:space="preserve"> </w:t>
      </w:r>
      <w:r>
        <w:rPr>
          <w:rFonts w:ascii="Arial"/>
          <w:spacing w:val="-3"/>
          <w:sz w:val="24"/>
        </w:rPr>
        <w:t>in</w:t>
      </w:r>
      <w:r>
        <w:rPr>
          <w:rFonts w:ascii="Arial"/>
          <w:spacing w:val="1"/>
          <w:sz w:val="24"/>
        </w:rPr>
        <w:t xml:space="preserve"> </w:t>
      </w:r>
      <w:r>
        <w:rPr>
          <w:rFonts w:ascii="Arial"/>
          <w:spacing w:val="-4"/>
          <w:sz w:val="24"/>
        </w:rPr>
        <w:t>said</w:t>
      </w:r>
      <w:r>
        <w:rPr>
          <w:rFonts w:ascii="Arial"/>
          <w:spacing w:val="1"/>
          <w:sz w:val="24"/>
        </w:rPr>
        <w:t xml:space="preserve"> </w:t>
      </w:r>
      <w:r>
        <w:rPr>
          <w:rFonts w:ascii="Arial"/>
          <w:spacing w:val="-5"/>
          <w:sz w:val="24"/>
        </w:rPr>
        <w:t>Contract</w:t>
      </w:r>
      <w:r>
        <w:rPr>
          <w:rFonts w:ascii="Arial"/>
          <w:sz w:val="24"/>
        </w:rPr>
        <w:t xml:space="preserve"> </w:t>
      </w:r>
      <w:r>
        <w:rPr>
          <w:rFonts w:ascii="Arial"/>
          <w:spacing w:val="-3"/>
          <w:sz w:val="24"/>
        </w:rPr>
        <w:t>to</w:t>
      </w:r>
      <w:r>
        <w:rPr>
          <w:rFonts w:ascii="Arial"/>
          <w:spacing w:val="1"/>
          <w:sz w:val="24"/>
        </w:rPr>
        <w:t xml:space="preserve"> </w:t>
      </w:r>
      <w:r>
        <w:rPr>
          <w:rFonts w:ascii="Arial"/>
          <w:spacing w:val="-2"/>
          <w:sz w:val="24"/>
        </w:rPr>
        <w:t>be</w:t>
      </w:r>
      <w:r>
        <w:rPr>
          <w:rFonts w:ascii="Arial"/>
          <w:spacing w:val="1"/>
          <w:sz w:val="24"/>
        </w:rPr>
        <w:t xml:space="preserve"> </w:t>
      </w:r>
      <w:r>
        <w:rPr>
          <w:rFonts w:ascii="Arial"/>
          <w:spacing w:val="-4"/>
          <w:sz w:val="24"/>
        </w:rPr>
        <w:t>performed</w:t>
      </w:r>
      <w:r>
        <w:rPr>
          <w:rFonts w:ascii="Arial"/>
          <w:spacing w:val="-1"/>
          <w:sz w:val="24"/>
        </w:rPr>
        <w:t xml:space="preserve"> </w:t>
      </w:r>
      <w:r>
        <w:rPr>
          <w:rFonts w:ascii="Arial"/>
          <w:sz w:val="24"/>
        </w:rPr>
        <w:t>or</w:t>
      </w:r>
      <w:r>
        <w:rPr>
          <w:rFonts w:ascii="Arial"/>
          <w:spacing w:val="2"/>
          <w:sz w:val="24"/>
        </w:rPr>
        <w:t xml:space="preserve"> </w:t>
      </w:r>
      <w:r>
        <w:rPr>
          <w:rFonts w:ascii="Arial"/>
          <w:spacing w:val="-1"/>
          <w:sz w:val="24"/>
        </w:rPr>
        <w:t>in</w:t>
      </w:r>
      <w:r>
        <w:rPr>
          <w:rFonts w:ascii="Arial"/>
          <w:spacing w:val="3"/>
          <w:sz w:val="24"/>
        </w:rPr>
        <w:t xml:space="preserve"> </w:t>
      </w:r>
      <w:r>
        <w:rPr>
          <w:rFonts w:ascii="Arial"/>
          <w:sz w:val="24"/>
        </w:rPr>
        <w:t>any</w:t>
      </w:r>
      <w:r>
        <w:rPr>
          <w:rFonts w:ascii="Arial"/>
          <w:spacing w:val="-2"/>
          <w:sz w:val="24"/>
        </w:rPr>
        <w:t xml:space="preserve"> </w:t>
      </w:r>
      <w:r>
        <w:rPr>
          <w:rFonts w:ascii="Arial"/>
          <w:sz w:val="24"/>
        </w:rPr>
        <w:t>county</w:t>
      </w:r>
      <w:r>
        <w:rPr>
          <w:rFonts w:ascii="Arial"/>
          <w:spacing w:val="-2"/>
          <w:sz w:val="24"/>
        </w:rPr>
        <w:t xml:space="preserve"> </w:t>
      </w:r>
      <w:r>
        <w:rPr>
          <w:rFonts w:ascii="Arial"/>
          <w:spacing w:val="-1"/>
          <w:sz w:val="24"/>
        </w:rPr>
        <w:t>in</w:t>
      </w:r>
      <w:r>
        <w:rPr>
          <w:rFonts w:ascii="Arial"/>
          <w:spacing w:val="3"/>
          <w:sz w:val="24"/>
        </w:rPr>
        <w:t xml:space="preserve"> </w:t>
      </w:r>
      <w:r>
        <w:rPr>
          <w:rFonts w:ascii="Arial"/>
          <w:spacing w:val="-2"/>
          <w:sz w:val="24"/>
        </w:rPr>
        <w:t>which</w:t>
      </w:r>
      <w:r>
        <w:rPr>
          <w:rFonts w:ascii="Arial"/>
          <w:spacing w:val="41"/>
          <w:sz w:val="24"/>
        </w:rPr>
        <w:t xml:space="preserve"> </w:t>
      </w:r>
      <w:r>
        <w:rPr>
          <w:rFonts w:ascii="Arial"/>
          <w:spacing w:val="-1"/>
          <w:sz w:val="24"/>
        </w:rPr>
        <w:t>Contractor</w:t>
      </w:r>
      <w:r>
        <w:rPr>
          <w:rFonts w:ascii="Arial"/>
          <w:spacing w:val="-15"/>
          <w:sz w:val="24"/>
        </w:rPr>
        <w:t xml:space="preserve"> </w:t>
      </w:r>
      <w:r>
        <w:rPr>
          <w:rFonts w:ascii="Arial"/>
          <w:sz w:val="24"/>
        </w:rPr>
        <w:t>or</w:t>
      </w:r>
      <w:r>
        <w:rPr>
          <w:rFonts w:ascii="Arial"/>
          <w:spacing w:val="-15"/>
          <w:sz w:val="24"/>
        </w:rPr>
        <w:t xml:space="preserve"> </w:t>
      </w:r>
      <w:r>
        <w:rPr>
          <w:rFonts w:ascii="Arial"/>
          <w:spacing w:val="-1"/>
          <w:sz w:val="24"/>
        </w:rPr>
        <w:t>Surety</w:t>
      </w:r>
      <w:r>
        <w:rPr>
          <w:rFonts w:ascii="Arial"/>
          <w:spacing w:val="-19"/>
          <w:sz w:val="24"/>
        </w:rPr>
        <w:t xml:space="preserve"> </w:t>
      </w:r>
      <w:r>
        <w:rPr>
          <w:rFonts w:ascii="Arial"/>
          <w:sz w:val="24"/>
        </w:rPr>
        <w:t>does</w:t>
      </w:r>
      <w:r>
        <w:rPr>
          <w:rFonts w:ascii="Arial"/>
          <w:spacing w:val="-14"/>
          <w:sz w:val="24"/>
        </w:rPr>
        <w:t xml:space="preserve"> </w:t>
      </w:r>
      <w:r>
        <w:rPr>
          <w:rFonts w:ascii="Arial"/>
          <w:spacing w:val="-1"/>
          <w:sz w:val="24"/>
        </w:rPr>
        <w:t>business.</w:t>
      </w:r>
      <w:r>
        <w:rPr>
          <w:rFonts w:ascii="Arial"/>
          <w:spacing w:val="38"/>
          <w:sz w:val="24"/>
        </w:rPr>
        <w:t xml:space="preserve"> </w:t>
      </w:r>
      <w:r>
        <w:rPr>
          <w:rFonts w:ascii="Arial"/>
          <w:sz w:val="24"/>
        </w:rPr>
        <w:t>Such</w:t>
      </w:r>
      <w:r>
        <w:rPr>
          <w:rFonts w:ascii="Arial"/>
          <w:spacing w:val="-13"/>
          <w:sz w:val="24"/>
        </w:rPr>
        <w:t xml:space="preserve"> </w:t>
      </w:r>
      <w:r>
        <w:rPr>
          <w:rFonts w:ascii="Arial"/>
          <w:spacing w:val="-1"/>
          <w:sz w:val="24"/>
        </w:rPr>
        <w:t>right</w:t>
      </w:r>
      <w:r>
        <w:rPr>
          <w:rFonts w:ascii="Arial"/>
          <w:spacing w:val="-16"/>
          <w:sz w:val="24"/>
        </w:rPr>
        <w:t xml:space="preserve"> </w:t>
      </w:r>
      <w:r>
        <w:rPr>
          <w:rFonts w:ascii="Arial"/>
          <w:spacing w:val="-1"/>
          <w:sz w:val="24"/>
        </w:rPr>
        <w:t>of</w:t>
      </w:r>
      <w:r>
        <w:rPr>
          <w:rFonts w:ascii="Arial"/>
          <w:spacing w:val="-12"/>
          <w:sz w:val="24"/>
        </w:rPr>
        <w:t xml:space="preserve"> </w:t>
      </w:r>
      <w:r>
        <w:rPr>
          <w:rFonts w:ascii="Arial"/>
          <w:spacing w:val="-2"/>
          <w:sz w:val="24"/>
        </w:rPr>
        <w:t>action</w:t>
      </w:r>
      <w:r>
        <w:rPr>
          <w:rFonts w:ascii="Arial"/>
          <w:spacing w:val="-16"/>
          <w:sz w:val="24"/>
        </w:rPr>
        <w:t xml:space="preserve"> </w:t>
      </w:r>
      <w:r>
        <w:rPr>
          <w:rFonts w:ascii="Arial"/>
          <w:spacing w:val="-2"/>
          <w:sz w:val="24"/>
        </w:rPr>
        <w:t>shall</w:t>
      </w:r>
      <w:r>
        <w:rPr>
          <w:rFonts w:ascii="Arial"/>
          <w:spacing w:val="-20"/>
          <w:sz w:val="24"/>
        </w:rPr>
        <w:t xml:space="preserve"> </w:t>
      </w:r>
      <w:r>
        <w:rPr>
          <w:rFonts w:ascii="Arial"/>
          <w:spacing w:val="-1"/>
          <w:sz w:val="24"/>
        </w:rPr>
        <w:t>be</w:t>
      </w:r>
      <w:r>
        <w:rPr>
          <w:rFonts w:ascii="Arial"/>
          <w:spacing w:val="-21"/>
          <w:sz w:val="24"/>
        </w:rPr>
        <w:t xml:space="preserve"> </w:t>
      </w:r>
      <w:r>
        <w:rPr>
          <w:rFonts w:ascii="Arial"/>
          <w:spacing w:val="-3"/>
          <w:sz w:val="24"/>
        </w:rPr>
        <w:t>asserted</w:t>
      </w:r>
      <w:r>
        <w:rPr>
          <w:rFonts w:ascii="Arial"/>
          <w:spacing w:val="-21"/>
          <w:sz w:val="24"/>
        </w:rPr>
        <w:t xml:space="preserve"> </w:t>
      </w:r>
      <w:r>
        <w:rPr>
          <w:rFonts w:ascii="Arial"/>
          <w:spacing w:val="-3"/>
          <w:sz w:val="24"/>
        </w:rPr>
        <w:t>in</w:t>
      </w:r>
      <w:r>
        <w:rPr>
          <w:rFonts w:ascii="Arial"/>
          <w:spacing w:val="54"/>
          <w:sz w:val="24"/>
        </w:rPr>
        <w:t xml:space="preserve"> </w:t>
      </w:r>
      <w:r>
        <w:rPr>
          <w:rFonts w:ascii="Arial"/>
          <w:spacing w:val="-1"/>
          <w:sz w:val="24"/>
        </w:rPr>
        <w:t>proceedings</w:t>
      </w:r>
      <w:r>
        <w:rPr>
          <w:rFonts w:ascii="Arial"/>
          <w:spacing w:val="-17"/>
          <w:sz w:val="24"/>
        </w:rPr>
        <w:t xml:space="preserve"> </w:t>
      </w:r>
      <w:r>
        <w:rPr>
          <w:rFonts w:ascii="Arial"/>
          <w:spacing w:val="-1"/>
          <w:sz w:val="24"/>
        </w:rPr>
        <w:t>instituted</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name</w:t>
      </w:r>
      <w:r>
        <w:rPr>
          <w:rFonts w:ascii="Arial"/>
          <w:spacing w:val="-16"/>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6"/>
          <w:sz w:val="24"/>
        </w:rPr>
        <w:t xml:space="preserve"> </w:t>
      </w:r>
      <w:r>
        <w:rPr>
          <w:rFonts w:ascii="Arial"/>
          <w:spacing w:val="-2"/>
          <w:sz w:val="24"/>
        </w:rPr>
        <w:t>claimant</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2"/>
          <w:sz w:val="24"/>
        </w:rPr>
        <w:t>claimants</w:t>
      </w:r>
      <w:r>
        <w:rPr>
          <w:rFonts w:ascii="Arial"/>
          <w:spacing w:val="-22"/>
          <w:sz w:val="24"/>
        </w:rPr>
        <w:t xml:space="preserve"> </w:t>
      </w:r>
      <w:r>
        <w:rPr>
          <w:rFonts w:ascii="Arial"/>
          <w:sz w:val="24"/>
        </w:rPr>
        <w:t>for</w:t>
      </w:r>
      <w:r>
        <w:rPr>
          <w:rFonts w:ascii="Arial"/>
          <w:spacing w:val="-22"/>
          <w:sz w:val="24"/>
        </w:rPr>
        <w:t xml:space="preserve"> </w:t>
      </w:r>
      <w:r>
        <w:rPr>
          <w:rFonts w:ascii="Arial"/>
          <w:spacing w:val="-2"/>
          <w:sz w:val="24"/>
        </w:rPr>
        <w:t>his</w:t>
      </w:r>
      <w:r>
        <w:rPr>
          <w:rFonts w:ascii="Arial"/>
          <w:spacing w:val="-22"/>
          <w:sz w:val="24"/>
        </w:rPr>
        <w:t xml:space="preserve"> </w:t>
      </w:r>
      <w:r>
        <w:rPr>
          <w:rFonts w:ascii="Arial"/>
          <w:spacing w:val="-1"/>
          <w:sz w:val="24"/>
        </w:rPr>
        <w:t>or</w:t>
      </w:r>
      <w:r>
        <w:rPr>
          <w:rFonts w:ascii="Arial"/>
          <w:spacing w:val="-22"/>
          <w:sz w:val="24"/>
        </w:rPr>
        <w:t xml:space="preserve"> </w:t>
      </w:r>
      <w:r>
        <w:rPr>
          <w:rFonts w:ascii="Arial"/>
          <w:spacing w:val="-2"/>
          <w:sz w:val="24"/>
        </w:rPr>
        <w:t>their</w:t>
      </w:r>
    </w:p>
    <w:p w:rsidR="00A805F5" w:rsidRDefault="00A805F5">
      <w:pPr>
        <w:jc w:val="both"/>
        <w:rPr>
          <w:rFonts w:ascii="Arial" w:eastAsia="Arial" w:hAnsi="Arial" w:cs="Arial"/>
          <w:sz w:val="24"/>
          <w:szCs w:val="24"/>
        </w:rPr>
        <w:sectPr w:rsidR="00A805F5">
          <w:footerReference w:type="default" r:id="rId49"/>
          <w:pgSz w:w="12240" w:h="15840"/>
          <w:pgMar w:top="1100" w:right="1260" w:bottom="420" w:left="1320" w:header="0" w:footer="240" w:gutter="0"/>
          <w:pgNumType w:start="1"/>
          <w:cols w:space="720"/>
        </w:sectPr>
      </w:pPr>
    </w:p>
    <w:p w:rsidR="00A805F5" w:rsidRDefault="001A2710">
      <w:pPr>
        <w:spacing w:before="50"/>
        <w:ind w:left="1159" w:right="137"/>
        <w:jc w:val="both"/>
        <w:rPr>
          <w:rFonts w:ascii="Arial" w:eastAsia="Arial" w:hAnsi="Arial" w:cs="Arial"/>
          <w:sz w:val="24"/>
          <w:szCs w:val="24"/>
        </w:rPr>
      </w:pPr>
      <w:r>
        <w:rPr>
          <w:rFonts w:ascii="Arial"/>
          <w:sz w:val="24"/>
        </w:rPr>
        <w:lastRenderedPageBreak/>
        <w:t>use</w:t>
      </w:r>
      <w:r>
        <w:rPr>
          <w:rFonts w:ascii="Arial"/>
          <w:spacing w:val="-11"/>
          <w:sz w:val="24"/>
        </w:rPr>
        <w:t xml:space="preserve"> </w:t>
      </w:r>
      <w:r>
        <w:rPr>
          <w:rFonts w:ascii="Arial"/>
          <w:sz w:val="24"/>
        </w:rPr>
        <w:t>and</w:t>
      </w:r>
      <w:r>
        <w:rPr>
          <w:rFonts w:ascii="Arial"/>
          <w:spacing w:val="-9"/>
          <w:sz w:val="24"/>
        </w:rPr>
        <w:t xml:space="preserve"> </w:t>
      </w:r>
      <w:r>
        <w:rPr>
          <w:rFonts w:ascii="Arial"/>
          <w:sz w:val="24"/>
        </w:rPr>
        <w:t>benefit</w:t>
      </w:r>
      <w:r>
        <w:rPr>
          <w:rFonts w:ascii="Arial"/>
          <w:spacing w:val="-12"/>
          <w:sz w:val="24"/>
        </w:rPr>
        <w:t xml:space="preserve"> </w:t>
      </w:r>
      <w:r>
        <w:rPr>
          <w:rFonts w:ascii="Arial"/>
          <w:spacing w:val="-1"/>
          <w:sz w:val="24"/>
        </w:rPr>
        <w:t>against</w:t>
      </w:r>
      <w:r>
        <w:rPr>
          <w:rFonts w:ascii="Arial"/>
          <w:spacing w:val="-14"/>
          <w:sz w:val="24"/>
        </w:rPr>
        <w:t xml:space="preserve"> </w:t>
      </w:r>
      <w:r>
        <w:rPr>
          <w:rFonts w:ascii="Arial"/>
          <w:spacing w:val="-1"/>
          <w:sz w:val="24"/>
        </w:rPr>
        <w:t>said</w:t>
      </w:r>
      <w:r>
        <w:rPr>
          <w:rFonts w:ascii="Arial"/>
          <w:spacing w:val="-13"/>
          <w:sz w:val="24"/>
        </w:rPr>
        <w:t xml:space="preserve"> </w:t>
      </w:r>
      <w:r>
        <w:rPr>
          <w:rFonts w:ascii="Arial"/>
          <w:spacing w:val="-1"/>
          <w:sz w:val="24"/>
        </w:rPr>
        <w:t>Contractor</w:t>
      </w:r>
      <w:r>
        <w:rPr>
          <w:rFonts w:ascii="Arial"/>
          <w:spacing w:val="-15"/>
          <w:sz w:val="24"/>
        </w:rPr>
        <w:t xml:space="preserve"> </w:t>
      </w:r>
      <w:r>
        <w:rPr>
          <w:rFonts w:ascii="Arial"/>
          <w:sz w:val="24"/>
        </w:rPr>
        <w:t>and</w:t>
      </w:r>
      <w:r>
        <w:rPr>
          <w:rFonts w:ascii="Arial"/>
          <w:spacing w:val="-13"/>
          <w:sz w:val="24"/>
        </w:rPr>
        <w:t xml:space="preserve"> </w:t>
      </w:r>
      <w:r>
        <w:rPr>
          <w:rFonts w:ascii="Arial"/>
          <w:spacing w:val="-1"/>
          <w:sz w:val="24"/>
        </w:rPr>
        <w:t>Surety</w:t>
      </w:r>
      <w:r>
        <w:rPr>
          <w:rFonts w:ascii="Arial"/>
          <w:spacing w:val="-19"/>
          <w:sz w:val="24"/>
        </w:rPr>
        <w:t xml:space="preserve"> </w:t>
      </w:r>
      <w:r>
        <w:rPr>
          <w:rFonts w:ascii="Arial"/>
          <w:sz w:val="24"/>
        </w:rPr>
        <w:t>or</w:t>
      </w:r>
      <w:r>
        <w:rPr>
          <w:rFonts w:ascii="Arial"/>
          <w:spacing w:val="-15"/>
          <w:sz w:val="24"/>
        </w:rPr>
        <w:t xml:space="preserve"> </w:t>
      </w:r>
      <w:r>
        <w:rPr>
          <w:rFonts w:ascii="Arial"/>
          <w:spacing w:val="-1"/>
          <w:sz w:val="24"/>
        </w:rPr>
        <w:t>either</w:t>
      </w:r>
      <w:r>
        <w:rPr>
          <w:rFonts w:ascii="Arial"/>
          <w:spacing w:val="-20"/>
          <w:sz w:val="24"/>
        </w:rPr>
        <w:t xml:space="preserve"> </w:t>
      </w:r>
      <w:r>
        <w:rPr>
          <w:rFonts w:ascii="Arial"/>
          <w:spacing w:val="-1"/>
          <w:sz w:val="24"/>
        </w:rPr>
        <w:t>of</w:t>
      </w:r>
      <w:r>
        <w:rPr>
          <w:rFonts w:ascii="Arial"/>
          <w:spacing w:val="-14"/>
          <w:sz w:val="24"/>
        </w:rPr>
        <w:t xml:space="preserve"> </w:t>
      </w:r>
      <w:r>
        <w:rPr>
          <w:rFonts w:ascii="Arial"/>
          <w:spacing w:val="-2"/>
          <w:sz w:val="24"/>
        </w:rPr>
        <w:t>them</w:t>
      </w:r>
      <w:r>
        <w:rPr>
          <w:rFonts w:ascii="Arial"/>
          <w:spacing w:val="-15"/>
          <w:sz w:val="24"/>
        </w:rPr>
        <w:t xml:space="preserve"> </w:t>
      </w:r>
      <w:r>
        <w:rPr>
          <w:rFonts w:ascii="Arial"/>
          <w:spacing w:val="-2"/>
          <w:sz w:val="24"/>
        </w:rPr>
        <w:t>(but</w:t>
      </w:r>
      <w:r>
        <w:rPr>
          <w:rFonts w:ascii="Arial"/>
          <w:spacing w:val="-19"/>
          <w:sz w:val="24"/>
        </w:rPr>
        <w:t xml:space="preserve"> </w:t>
      </w:r>
      <w:r>
        <w:rPr>
          <w:rFonts w:ascii="Arial"/>
          <w:spacing w:val="-2"/>
          <w:sz w:val="24"/>
        </w:rPr>
        <w:t>not</w:t>
      </w:r>
      <w:r>
        <w:rPr>
          <w:rFonts w:ascii="Arial"/>
          <w:spacing w:val="57"/>
          <w:sz w:val="24"/>
        </w:rPr>
        <w:t xml:space="preserve"> </w:t>
      </w:r>
      <w:r>
        <w:rPr>
          <w:rFonts w:ascii="Arial"/>
          <w:spacing w:val="-1"/>
          <w:sz w:val="24"/>
        </w:rPr>
        <w:t>later</w:t>
      </w:r>
      <w:r>
        <w:rPr>
          <w:rFonts w:ascii="Arial"/>
          <w:spacing w:val="-15"/>
          <w:sz w:val="24"/>
        </w:rPr>
        <w:t xml:space="preserve"> </w:t>
      </w:r>
      <w:r>
        <w:rPr>
          <w:rFonts w:ascii="Arial"/>
          <w:sz w:val="24"/>
        </w:rPr>
        <w:t>than</w:t>
      </w:r>
      <w:r>
        <w:rPr>
          <w:rFonts w:ascii="Arial"/>
          <w:spacing w:val="-11"/>
          <w:sz w:val="24"/>
        </w:rPr>
        <w:t xml:space="preserve"> </w:t>
      </w:r>
      <w:r>
        <w:rPr>
          <w:rFonts w:ascii="Arial"/>
          <w:sz w:val="24"/>
        </w:rPr>
        <w:t>one</w:t>
      </w:r>
      <w:r>
        <w:rPr>
          <w:rFonts w:ascii="Arial"/>
          <w:spacing w:val="-11"/>
          <w:sz w:val="24"/>
        </w:rPr>
        <w:t xml:space="preserve"> </w:t>
      </w:r>
      <w:r>
        <w:rPr>
          <w:rFonts w:ascii="Arial"/>
          <w:spacing w:val="-2"/>
          <w:sz w:val="24"/>
        </w:rPr>
        <w:t>year</w:t>
      </w:r>
      <w:r>
        <w:rPr>
          <w:rFonts w:ascii="Arial"/>
          <w:spacing w:val="-15"/>
          <w:sz w:val="24"/>
        </w:rPr>
        <w:t xml:space="preserve"> </w:t>
      </w:r>
      <w:r>
        <w:rPr>
          <w:rFonts w:ascii="Arial"/>
          <w:spacing w:val="1"/>
          <w:sz w:val="24"/>
        </w:rPr>
        <w:t>after</w:t>
      </w:r>
      <w:r>
        <w:rPr>
          <w:rFonts w:ascii="Arial"/>
          <w:spacing w:val="-18"/>
          <w:sz w:val="24"/>
        </w:rPr>
        <w:t xml:space="preserve"> </w:t>
      </w:r>
      <w:r>
        <w:rPr>
          <w:rFonts w:ascii="Arial"/>
          <w:sz w:val="24"/>
        </w:rPr>
        <w:t>the</w:t>
      </w:r>
      <w:r>
        <w:rPr>
          <w:rFonts w:ascii="Arial"/>
          <w:spacing w:val="-16"/>
          <w:sz w:val="24"/>
        </w:rPr>
        <w:t xml:space="preserve"> </w:t>
      </w:r>
      <w:r>
        <w:rPr>
          <w:rFonts w:ascii="Arial"/>
          <w:sz w:val="24"/>
        </w:rPr>
        <w:t>final</w:t>
      </w:r>
      <w:r>
        <w:rPr>
          <w:rFonts w:ascii="Arial"/>
          <w:spacing w:val="-17"/>
          <w:sz w:val="24"/>
        </w:rPr>
        <w:t xml:space="preserve"> </w:t>
      </w:r>
      <w:r>
        <w:rPr>
          <w:rFonts w:ascii="Arial"/>
          <w:sz w:val="24"/>
        </w:rPr>
        <w:t>settlement</w:t>
      </w:r>
      <w:r>
        <w:rPr>
          <w:rFonts w:ascii="Arial"/>
          <w:spacing w:val="-16"/>
          <w:sz w:val="24"/>
        </w:rPr>
        <w:t xml:space="preserve"> </w:t>
      </w:r>
      <w:r>
        <w:rPr>
          <w:rFonts w:ascii="Arial"/>
          <w:sz w:val="24"/>
        </w:rPr>
        <w:t>of</w:t>
      </w:r>
      <w:r>
        <w:rPr>
          <w:rFonts w:ascii="Arial"/>
          <w:spacing w:val="-12"/>
          <w:sz w:val="24"/>
        </w:rPr>
        <w:t xml:space="preserve"> </w:t>
      </w:r>
      <w:r>
        <w:rPr>
          <w:rFonts w:ascii="Arial"/>
          <w:spacing w:val="-1"/>
          <w:sz w:val="24"/>
        </w:rPr>
        <w:t>said</w:t>
      </w:r>
      <w:r>
        <w:rPr>
          <w:rFonts w:ascii="Arial"/>
          <w:spacing w:val="-16"/>
          <w:sz w:val="24"/>
        </w:rPr>
        <w:t xml:space="preserve"> </w:t>
      </w:r>
      <w:r>
        <w:rPr>
          <w:rFonts w:ascii="Arial"/>
          <w:spacing w:val="-1"/>
          <w:sz w:val="24"/>
        </w:rPr>
        <w:t>Contract)</w:t>
      </w:r>
      <w:r>
        <w:rPr>
          <w:rFonts w:ascii="Arial"/>
          <w:spacing w:val="-18"/>
          <w:sz w:val="24"/>
        </w:rPr>
        <w:t xml:space="preserve"> </w:t>
      </w:r>
      <w:r>
        <w:rPr>
          <w:rFonts w:ascii="Arial"/>
          <w:spacing w:val="-1"/>
          <w:sz w:val="24"/>
        </w:rPr>
        <w:t>in</w:t>
      </w:r>
      <w:r>
        <w:rPr>
          <w:rFonts w:ascii="Arial"/>
          <w:spacing w:val="-16"/>
          <w:sz w:val="24"/>
        </w:rPr>
        <w:t xml:space="preserve"> </w:t>
      </w:r>
      <w:r>
        <w:rPr>
          <w:rFonts w:ascii="Arial"/>
          <w:spacing w:val="-2"/>
          <w:sz w:val="24"/>
        </w:rPr>
        <w:t>which</w:t>
      </w:r>
      <w:r>
        <w:rPr>
          <w:rFonts w:ascii="Arial"/>
          <w:spacing w:val="-18"/>
          <w:sz w:val="24"/>
        </w:rPr>
        <w:t xml:space="preserve"> </w:t>
      </w:r>
      <w:r>
        <w:rPr>
          <w:rFonts w:ascii="Arial"/>
          <w:spacing w:val="-3"/>
          <w:sz w:val="24"/>
        </w:rPr>
        <w:t>action</w:t>
      </w:r>
      <w:r>
        <w:rPr>
          <w:rFonts w:ascii="Arial"/>
          <w:spacing w:val="63"/>
          <w:sz w:val="24"/>
        </w:rPr>
        <w:t xml:space="preserve"> </w:t>
      </w:r>
      <w:r>
        <w:rPr>
          <w:rFonts w:ascii="Arial"/>
          <w:sz w:val="24"/>
        </w:rPr>
        <w:t>such</w:t>
      </w:r>
      <w:r>
        <w:rPr>
          <w:rFonts w:ascii="Arial"/>
          <w:spacing w:val="1"/>
          <w:sz w:val="24"/>
        </w:rPr>
        <w:t xml:space="preserve"> </w:t>
      </w:r>
      <w:r>
        <w:rPr>
          <w:rFonts w:ascii="Arial"/>
          <w:spacing w:val="-1"/>
          <w:sz w:val="24"/>
        </w:rPr>
        <w:t>claim</w:t>
      </w:r>
      <w:r>
        <w:rPr>
          <w:rFonts w:ascii="Arial"/>
          <w:spacing w:val="4"/>
          <w:sz w:val="24"/>
        </w:rPr>
        <w:t xml:space="preserve"> </w:t>
      </w:r>
      <w:r>
        <w:rPr>
          <w:rFonts w:ascii="Arial"/>
          <w:sz w:val="24"/>
        </w:rPr>
        <w:t>or</w:t>
      </w:r>
      <w:r>
        <w:rPr>
          <w:rFonts w:ascii="Arial"/>
          <w:spacing w:val="-1"/>
          <w:sz w:val="24"/>
        </w:rPr>
        <w:t xml:space="preserve"> </w:t>
      </w:r>
      <w:r>
        <w:rPr>
          <w:rFonts w:ascii="Arial"/>
          <w:sz w:val="24"/>
        </w:rPr>
        <w:t xml:space="preserve">claims </w:t>
      </w:r>
      <w:r>
        <w:rPr>
          <w:rFonts w:ascii="Arial"/>
          <w:spacing w:val="-1"/>
          <w:sz w:val="24"/>
        </w:rPr>
        <w:t>shall</w:t>
      </w:r>
      <w:r>
        <w:rPr>
          <w:rFonts w:ascii="Arial"/>
          <w:sz w:val="24"/>
        </w:rPr>
        <w:t xml:space="preserve"> be</w:t>
      </w:r>
      <w:r>
        <w:rPr>
          <w:rFonts w:ascii="Arial"/>
          <w:spacing w:val="1"/>
          <w:sz w:val="24"/>
        </w:rPr>
        <w:t xml:space="preserve"> </w:t>
      </w:r>
      <w:r>
        <w:rPr>
          <w:rFonts w:ascii="Arial"/>
          <w:spacing w:val="-1"/>
          <w:sz w:val="24"/>
        </w:rPr>
        <w:t>adjudicated</w:t>
      </w:r>
      <w:r>
        <w:rPr>
          <w:rFonts w:ascii="Arial"/>
          <w:spacing w:val="1"/>
          <w:sz w:val="24"/>
        </w:rPr>
        <w:t xml:space="preserve"> </w:t>
      </w:r>
      <w:r>
        <w:rPr>
          <w:rFonts w:ascii="Arial"/>
          <w:sz w:val="24"/>
        </w:rPr>
        <w:t>and</w:t>
      </w:r>
      <w:r>
        <w:rPr>
          <w:rFonts w:ascii="Arial"/>
          <w:spacing w:val="1"/>
          <w:sz w:val="24"/>
        </w:rPr>
        <w:t xml:space="preserve"> </w:t>
      </w:r>
      <w:r>
        <w:rPr>
          <w:rFonts w:ascii="Arial"/>
          <w:sz w:val="24"/>
        </w:rPr>
        <w:t xml:space="preserve">judgment </w:t>
      </w:r>
      <w:r>
        <w:rPr>
          <w:rFonts w:ascii="Arial"/>
          <w:spacing w:val="-1"/>
          <w:sz w:val="24"/>
        </w:rPr>
        <w:t>rendered</w:t>
      </w:r>
      <w:r>
        <w:rPr>
          <w:rFonts w:ascii="Arial"/>
          <w:spacing w:val="1"/>
          <w:sz w:val="24"/>
        </w:rPr>
        <w:t xml:space="preserve"> </w:t>
      </w:r>
      <w:r>
        <w:rPr>
          <w:rFonts w:ascii="Arial"/>
          <w:spacing w:val="-1"/>
          <w:sz w:val="24"/>
        </w:rPr>
        <w:t>thereon.</w:t>
      </w:r>
    </w:p>
    <w:p w:rsidR="00A805F5" w:rsidRDefault="00A805F5">
      <w:pPr>
        <w:rPr>
          <w:rFonts w:ascii="Arial" w:eastAsia="Arial" w:hAnsi="Arial" w:cs="Arial"/>
          <w:sz w:val="24"/>
          <w:szCs w:val="24"/>
        </w:rPr>
      </w:pPr>
    </w:p>
    <w:p w:rsidR="00A805F5" w:rsidRDefault="001A2710">
      <w:pPr>
        <w:numPr>
          <w:ilvl w:val="0"/>
          <w:numId w:val="91"/>
        </w:numPr>
        <w:tabs>
          <w:tab w:val="left" w:pos="1160"/>
          <w:tab w:val="left" w:pos="9079"/>
        </w:tabs>
        <w:ind w:left="1160"/>
        <w:jc w:val="left"/>
        <w:rPr>
          <w:rFonts w:ascii="Arial" w:eastAsia="Arial" w:hAnsi="Arial" w:cs="Arial"/>
          <w:sz w:val="24"/>
          <w:szCs w:val="24"/>
        </w:rPr>
      </w:pPr>
      <w:r>
        <w:rPr>
          <w:rFonts w:ascii="Arial"/>
          <w:spacing w:val="1"/>
          <w:sz w:val="24"/>
        </w:rPr>
        <w:t>The</w:t>
      </w:r>
      <w:r>
        <w:rPr>
          <w:rFonts w:ascii="Arial"/>
          <w:spacing w:val="-13"/>
          <w:sz w:val="24"/>
        </w:rPr>
        <w:t xml:space="preserve"> </w:t>
      </w:r>
      <w:r>
        <w:rPr>
          <w:rFonts w:ascii="Arial"/>
          <w:spacing w:val="-1"/>
          <w:sz w:val="24"/>
        </w:rPr>
        <w:t>Principal</w:t>
      </w:r>
      <w:r>
        <w:rPr>
          <w:rFonts w:ascii="Arial"/>
          <w:spacing w:val="-20"/>
          <w:sz w:val="24"/>
        </w:rPr>
        <w:t xml:space="preserve"> </w:t>
      </w:r>
      <w:r>
        <w:rPr>
          <w:rFonts w:ascii="Arial"/>
          <w:sz w:val="24"/>
        </w:rPr>
        <w:t>and</w:t>
      </w:r>
      <w:r>
        <w:rPr>
          <w:rFonts w:ascii="Arial"/>
          <w:spacing w:val="-18"/>
          <w:sz w:val="24"/>
        </w:rPr>
        <w:t xml:space="preserve"> </w:t>
      </w:r>
      <w:r>
        <w:rPr>
          <w:rFonts w:ascii="Arial"/>
          <w:spacing w:val="-2"/>
          <w:sz w:val="24"/>
        </w:rPr>
        <w:t>Surety</w:t>
      </w:r>
      <w:r>
        <w:rPr>
          <w:rFonts w:ascii="Arial"/>
          <w:spacing w:val="-26"/>
          <w:sz w:val="24"/>
        </w:rPr>
        <w:t xml:space="preserve"> </w:t>
      </w:r>
      <w:r>
        <w:rPr>
          <w:rFonts w:ascii="Arial"/>
          <w:spacing w:val="-1"/>
          <w:sz w:val="24"/>
        </w:rPr>
        <w:t>hereby</w:t>
      </w:r>
      <w:r>
        <w:rPr>
          <w:rFonts w:ascii="Arial"/>
          <w:spacing w:val="-26"/>
          <w:sz w:val="24"/>
        </w:rPr>
        <w:t xml:space="preserve"> </w:t>
      </w:r>
      <w:r>
        <w:rPr>
          <w:rFonts w:ascii="Arial"/>
          <w:spacing w:val="-2"/>
          <w:sz w:val="24"/>
        </w:rPr>
        <w:t>designate</w:t>
      </w:r>
      <w:r>
        <w:rPr>
          <w:rFonts w:ascii="Arial"/>
          <w:spacing w:val="-18"/>
          <w:sz w:val="24"/>
        </w:rPr>
        <w:t xml:space="preserve"> </w:t>
      </w:r>
      <w:r>
        <w:rPr>
          <w:rFonts w:ascii="Arial"/>
          <w:sz w:val="24"/>
        </w:rPr>
        <w:t>and</w:t>
      </w:r>
      <w:r>
        <w:rPr>
          <w:rFonts w:ascii="Arial"/>
          <w:spacing w:val="1"/>
          <w:sz w:val="24"/>
        </w:rPr>
        <w:t xml:space="preserve"> </w:t>
      </w:r>
      <w:r>
        <w:rPr>
          <w:rFonts w:ascii="Arial"/>
          <w:spacing w:val="-1"/>
          <w:sz w:val="24"/>
        </w:rPr>
        <w:t>appoint</w:t>
      </w:r>
      <w:r>
        <w:rPr>
          <w:rFonts w:ascii="Arial"/>
          <w:sz w:val="24"/>
        </w:rPr>
        <w:t xml:space="preserve"> </w:t>
      </w:r>
      <w:r>
        <w:rPr>
          <w:rFonts w:ascii="Arial"/>
          <w:sz w:val="24"/>
          <w:u w:val="single" w:color="000000"/>
        </w:rPr>
        <w:t xml:space="preserve"> </w:t>
      </w:r>
      <w:r>
        <w:rPr>
          <w:rFonts w:ascii="Arial"/>
          <w:sz w:val="24"/>
          <w:u w:val="single" w:color="000000"/>
        </w:rPr>
        <w:tab/>
      </w:r>
    </w:p>
    <w:p w:rsidR="00A805F5" w:rsidRDefault="001A2710">
      <w:pPr>
        <w:tabs>
          <w:tab w:val="left" w:pos="3319"/>
        </w:tabs>
        <w:ind w:left="1160" w:right="116"/>
        <w:jc w:val="both"/>
        <w:rPr>
          <w:rFonts w:ascii="Arial" w:eastAsia="Arial" w:hAnsi="Arial" w:cs="Arial"/>
          <w:sz w:val="24"/>
          <w:szCs w:val="24"/>
        </w:rPr>
      </w:pPr>
      <w:r>
        <w:rPr>
          <w:rFonts w:ascii="Arial"/>
          <w:sz w:val="24"/>
          <w:u w:val="single" w:color="000000"/>
        </w:rPr>
        <w:t xml:space="preserve"> </w:t>
      </w:r>
      <w:r>
        <w:rPr>
          <w:rFonts w:ascii="Arial"/>
          <w:sz w:val="24"/>
          <w:u w:val="single" w:color="000000"/>
        </w:rPr>
        <w:tab/>
      </w:r>
      <w:r>
        <w:rPr>
          <w:rFonts w:ascii="Arial"/>
          <w:sz w:val="24"/>
        </w:rPr>
        <w:t>as</w:t>
      </w:r>
      <w:r>
        <w:rPr>
          <w:rFonts w:ascii="Arial"/>
          <w:spacing w:val="-12"/>
          <w:sz w:val="24"/>
        </w:rPr>
        <w:t xml:space="preserve"> </w:t>
      </w:r>
      <w:r>
        <w:rPr>
          <w:rFonts w:ascii="Arial"/>
          <w:spacing w:val="-1"/>
          <w:sz w:val="24"/>
        </w:rPr>
        <w:t>agent</w:t>
      </w:r>
      <w:r>
        <w:rPr>
          <w:rFonts w:ascii="Arial"/>
          <w:spacing w:val="-12"/>
          <w:sz w:val="24"/>
        </w:rPr>
        <w:t xml:space="preserve"> </w:t>
      </w:r>
      <w:r>
        <w:rPr>
          <w:rFonts w:ascii="Arial"/>
          <w:sz w:val="24"/>
        </w:rPr>
        <w:t>of</w:t>
      </w:r>
      <w:r>
        <w:rPr>
          <w:rFonts w:ascii="Arial"/>
          <w:spacing w:val="-9"/>
          <w:sz w:val="24"/>
        </w:rPr>
        <w:t xml:space="preserve"> </w:t>
      </w:r>
      <w:r>
        <w:rPr>
          <w:rFonts w:ascii="Arial"/>
          <w:sz w:val="24"/>
        </w:rPr>
        <w:t>each</w:t>
      </w:r>
      <w:r>
        <w:rPr>
          <w:rFonts w:ascii="Arial"/>
          <w:spacing w:val="-11"/>
          <w:sz w:val="24"/>
        </w:rPr>
        <w:t xml:space="preserve"> </w:t>
      </w:r>
      <w:r>
        <w:rPr>
          <w:rFonts w:ascii="Arial"/>
          <w:sz w:val="24"/>
        </w:rPr>
        <w:t>of</w:t>
      </w:r>
      <w:r>
        <w:rPr>
          <w:rFonts w:ascii="Arial"/>
          <w:spacing w:val="-9"/>
          <w:sz w:val="24"/>
        </w:rPr>
        <w:t xml:space="preserve"> </w:t>
      </w:r>
      <w:r>
        <w:rPr>
          <w:rFonts w:ascii="Arial"/>
          <w:sz w:val="24"/>
        </w:rPr>
        <w:t>them</w:t>
      </w:r>
      <w:r>
        <w:rPr>
          <w:rFonts w:ascii="Arial"/>
          <w:spacing w:val="-13"/>
          <w:sz w:val="24"/>
        </w:rPr>
        <w:t xml:space="preserve"> </w:t>
      </w:r>
      <w:r>
        <w:rPr>
          <w:rFonts w:ascii="Arial"/>
          <w:sz w:val="24"/>
        </w:rPr>
        <w:t>to</w:t>
      </w:r>
      <w:r>
        <w:rPr>
          <w:rFonts w:ascii="Arial"/>
          <w:spacing w:val="-13"/>
          <w:sz w:val="24"/>
        </w:rPr>
        <w:t xml:space="preserve"> </w:t>
      </w:r>
      <w:r>
        <w:rPr>
          <w:rFonts w:ascii="Arial"/>
          <w:spacing w:val="-1"/>
          <w:sz w:val="24"/>
        </w:rPr>
        <w:t>receive</w:t>
      </w:r>
      <w:r>
        <w:rPr>
          <w:rFonts w:ascii="Arial"/>
          <w:spacing w:val="-13"/>
          <w:sz w:val="24"/>
        </w:rPr>
        <w:t xml:space="preserve"> </w:t>
      </w:r>
      <w:r>
        <w:rPr>
          <w:rFonts w:ascii="Arial"/>
          <w:sz w:val="24"/>
        </w:rPr>
        <w:t>and</w:t>
      </w:r>
      <w:r>
        <w:rPr>
          <w:rFonts w:ascii="Arial"/>
          <w:spacing w:val="-13"/>
          <w:sz w:val="24"/>
        </w:rPr>
        <w:t xml:space="preserve"> </w:t>
      </w:r>
      <w:r>
        <w:rPr>
          <w:rFonts w:ascii="Arial"/>
          <w:sz w:val="24"/>
        </w:rPr>
        <w:t>accept</w:t>
      </w:r>
      <w:r>
        <w:rPr>
          <w:rFonts w:ascii="Arial"/>
          <w:spacing w:val="-14"/>
          <w:sz w:val="24"/>
        </w:rPr>
        <w:t xml:space="preserve"> </w:t>
      </w:r>
      <w:r>
        <w:rPr>
          <w:rFonts w:ascii="Arial"/>
          <w:spacing w:val="-1"/>
          <w:sz w:val="24"/>
        </w:rPr>
        <w:t>service</w:t>
      </w:r>
      <w:r>
        <w:rPr>
          <w:rFonts w:ascii="Arial"/>
          <w:spacing w:val="28"/>
          <w:sz w:val="24"/>
        </w:rPr>
        <w:t xml:space="preserve"> </w:t>
      </w:r>
      <w:r>
        <w:rPr>
          <w:rFonts w:ascii="Arial"/>
          <w:sz w:val="24"/>
        </w:rPr>
        <w:t>of</w:t>
      </w:r>
      <w:r>
        <w:rPr>
          <w:rFonts w:ascii="Arial"/>
          <w:spacing w:val="-14"/>
          <w:sz w:val="24"/>
        </w:rPr>
        <w:t xml:space="preserve"> </w:t>
      </w:r>
      <w:r>
        <w:rPr>
          <w:rFonts w:ascii="Arial"/>
          <w:spacing w:val="-1"/>
          <w:sz w:val="24"/>
        </w:rPr>
        <w:t>process</w:t>
      </w:r>
      <w:r>
        <w:rPr>
          <w:rFonts w:ascii="Arial"/>
          <w:spacing w:val="-17"/>
          <w:sz w:val="24"/>
        </w:rPr>
        <w:t xml:space="preserve"> </w:t>
      </w:r>
      <w:r>
        <w:rPr>
          <w:rFonts w:ascii="Arial"/>
          <w:sz w:val="24"/>
        </w:rPr>
        <w:t>or</w:t>
      </w:r>
      <w:r>
        <w:rPr>
          <w:rFonts w:ascii="Arial"/>
          <w:spacing w:val="-18"/>
          <w:sz w:val="24"/>
        </w:rPr>
        <w:t xml:space="preserve"> </w:t>
      </w:r>
      <w:r>
        <w:rPr>
          <w:rFonts w:ascii="Arial"/>
          <w:sz w:val="24"/>
        </w:rPr>
        <w:t>other</w:t>
      </w:r>
      <w:r>
        <w:rPr>
          <w:rFonts w:ascii="Arial"/>
          <w:spacing w:val="-18"/>
          <w:sz w:val="24"/>
        </w:rPr>
        <w:t xml:space="preserve"> </w:t>
      </w:r>
      <w:r>
        <w:rPr>
          <w:rFonts w:ascii="Arial"/>
          <w:spacing w:val="-1"/>
          <w:sz w:val="24"/>
        </w:rPr>
        <w:t>pleading</w:t>
      </w:r>
      <w:r>
        <w:rPr>
          <w:rFonts w:ascii="Arial"/>
          <w:spacing w:val="-18"/>
          <w:sz w:val="24"/>
        </w:rPr>
        <w:t xml:space="preserve"> </w:t>
      </w:r>
      <w:r>
        <w:rPr>
          <w:rFonts w:ascii="Arial"/>
          <w:spacing w:val="-1"/>
          <w:sz w:val="24"/>
        </w:rPr>
        <w:t>issue</w:t>
      </w:r>
      <w:r>
        <w:rPr>
          <w:rFonts w:ascii="Arial"/>
          <w:spacing w:val="-16"/>
          <w:sz w:val="24"/>
        </w:rPr>
        <w:t xml:space="preserve"> </w:t>
      </w:r>
      <w:r>
        <w:rPr>
          <w:rFonts w:ascii="Arial"/>
          <w:sz w:val="24"/>
        </w:rPr>
        <w:t>or</w:t>
      </w:r>
      <w:r>
        <w:rPr>
          <w:rFonts w:ascii="Arial"/>
          <w:spacing w:val="-18"/>
          <w:sz w:val="24"/>
        </w:rPr>
        <w:t xml:space="preserve"> </w:t>
      </w:r>
      <w:r>
        <w:rPr>
          <w:rFonts w:ascii="Arial"/>
          <w:sz w:val="24"/>
        </w:rPr>
        <w:t>filed</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any</w:t>
      </w:r>
      <w:r>
        <w:rPr>
          <w:rFonts w:ascii="Arial"/>
          <w:spacing w:val="-19"/>
          <w:sz w:val="24"/>
        </w:rPr>
        <w:t xml:space="preserve"> </w:t>
      </w:r>
      <w:r>
        <w:rPr>
          <w:rFonts w:ascii="Arial"/>
          <w:spacing w:val="-1"/>
          <w:sz w:val="24"/>
        </w:rPr>
        <w:t>proceeding</w:t>
      </w:r>
      <w:r>
        <w:rPr>
          <w:rFonts w:ascii="Arial"/>
          <w:spacing w:val="-18"/>
          <w:sz w:val="24"/>
        </w:rPr>
        <w:t xml:space="preserve"> </w:t>
      </w:r>
      <w:r>
        <w:rPr>
          <w:rFonts w:ascii="Arial"/>
          <w:spacing w:val="-1"/>
          <w:sz w:val="24"/>
        </w:rPr>
        <w:t>instituted</w:t>
      </w:r>
      <w:r>
        <w:rPr>
          <w:rFonts w:ascii="Arial"/>
          <w:spacing w:val="-21"/>
          <w:sz w:val="24"/>
        </w:rPr>
        <w:t xml:space="preserve"> </w:t>
      </w:r>
      <w:r>
        <w:rPr>
          <w:rFonts w:ascii="Arial"/>
          <w:spacing w:val="-1"/>
          <w:sz w:val="24"/>
        </w:rPr>
        <w:t>on</w:t>
      </w:r>
      <w:r>
        <w:rPr>
          <w:rFonts w:ascii="Arial"/>
          <w:spacing w:val="-21"/>
          <w:sz w:val="24"/>
        </w:rPr>
        <w:t xml:space="preserve"> </w:t>
      </w:r>
      <w:r>
        <w:rPr>
          <w:rFonts w:ascii="Arial"/>
          <w:spacing w:val="-2"/>
          <w:sz w:val="24"/>
        </w:rPr>
        <w:t>this</w:t>
      </w:r>
      <w:r>
        <w:rPr>
          <w:rFonts w:ascii="Arial"/>
          <w:spacing w:val="61"/>
          <w:sz w:val="24"/>
        </w:rPr>
        <w:t xml:space="preserve"> </w:t>
      </w:r>
      <w:r>
        <w:rPr>
          <w:rFonts w:ascii="Arial"/>
          <w:sz w:val="24"/>
        </w:rPr>
        <w:t>bond</w:t>
      </w:r>
      <w:r>
        <w:rPr>
          <w:rFonts w:ascii="Arial"/>
          <w:spacing w:val="8"/>
          <w:sz w:val="24"/>
        </w:rPr>
        <w:t xml:space="preserve"> </w:t>
      </w:r>
      <w:r>
        <w:rPr>
          <w:rFonts w:ascii="Arial"/>
          <w:sz w:val="24"/>
        </w:rPr>
        <w:t>and</w:t>
      </w:r>
      <w:r>
        <w:rPr>
          <w:rFonts w:ascii="Arial"/>
          <w:spacing w:val="8"/>
          <w:sz w:val="24"/>
        </w:rPr>
        <w:t xml:space="preserve"> </w:t>
      </w:r>
      <w:r>
        <w:rPr>
          <w:rFonts w:ascii="Arial"/>
          <w:spacing w:val="-1"/>
          <w:sz w:val="24"/>
        </w:rPr>
        <w:t>hereby</w:t>
      </w:r>
      <w:r>
        <w:rPr>
          <w:rFonts w:ascii="Arial"/>
          <w:spacing w:val="5"/>
          <w:sz w:val="24"/>
        </w:rPr>
        <w:t xml:space="preserve"> </w:t>
      </w:r>
      <w:r>
        <w:rPr>
          <w:rFonts w:ascii="Arial"/>
          <w:sz w:val="24"/>
        </w:rPr>
        <w:t>consent</w:t>
      </w:r>
      <w:r>
        <w:rPr>
          <w:rFonts w:ascii="Arial"/>
          <w:spacing w:val="8"/>
          <w:sz w:val="24"/>
        </w:rPr>
        <w:t xml:space="preserve"> </w:t>
      </w:r>
      <w:r>
        <w:rPr>
          <w:rFonts w:ascii="Arial"/>
          <w:sz w:val="24"/>
        </w:rPr>
        <w:t>that</w:t>
      </w:r>
      <w:r>
        <w:rPr>
          <w:rFonts w:ascii="Arial"/>
          <w:spacing w:val="8"/>
          <w:sz w:val="24"/>
        </w:rPr>
        <w:t xml:space="preserve"> </w:t>
      </w:r>
      <w:r>
        <w:rPr>
          <w:rFonts w:ascii="Arial"/>
          <w:sz w:val="24"/>
        </w:rPr>
        <w:t>such</w:t>
      </w:r>
      <w:r>
        <w:rPr>
          <w:rFonts w:ascii="Arial"/>
          <w:spacing w:val="8"/>
          <w:sz w:val="24"/>
        </w:rPr>
        <w:t xml:space="preserve"> </w:t>
      </w:r>
      <w:r>
        <w:rPr>
          <w:rFonts w:ascii="Arial"/>
          <w:spacing w:val="-1"/>
          <w:sz w:val="24"/>
        </w:rPr>
        <w:t>service</w:t>
      </w:r>
      <w:r>
        <w:rPr>
          <w:rFonts w:ascii="Arial"/>
          <w:spacing w:val="8"/>
          <w:sz w:val="24"/>
        </w:rPr>
        <w:t xml:space="preserve"> </w:t>
      </w:r>
      <w:r>
        <w:rPr>
          <w:rFonts w:ascii="Arial"/>
          <w:spacing w:val="-1"/>
          <w:sz w:val="24"/>
        </w:rPr>
        <w:t>shall</w:t>
      </w:r>
      <w:r>
        <w:rPr>
          <w:rFonts w:ascii="Arial"/>
          <w:spacing w:val="4"/>
          <w:sz w:val="24"/>
        </w:rPr>
        <w:t xml:space="preserve"> </w:t>
      </w:r>
      <w:r>
        <w:rPr>
          <w:rFonts w:ascii="Arial"/>
          <w:sz w:val="24"/>
        </w:rPr>
        <w:t>be</w:t>
      </w:r>
      <w:r>
        <w:rPr>
          <w:rFonts w:ascii="Arial"/>
          <w:spacing w:val="6"/>
          <w:sz w:val="24"/>
        </w:rPr>
        <w:t xml:space="preserve"> </w:t>
      </w:r>
      <w:r>
        <w:rPr>
          <w:rFonts w:ascii="Arial"/>
          <w:sz w:val="24"/>
        </w:rPr>
        <w:t>the</w:t>
      </w:r>
      <w:r>
        <w:rPr>
          <w:rFonts w:ascii="Arial"/>
          <w:spacing w:val="6"/>
          <w:sz w:val="24"/>
        </w:rPr>
        <w:t xml:space="preserve"> </w:t>
      </w:r>
      <w:r>
        <w:rPr>
          <w:rFonts w:ascii="Arial"/>
          <w:sz w:val="24"/>
        </w:rPr>
        <w:t>same</w:t>
      </w:r>
      <w:r>
        <w:rPr>
          <w:rFonts w:ascii="Arial"/>
          <w:spacing w:val="6"/>
          <w:sz w:val="24"/>
        </w:rPr>
        <w:t xml:space="preserve"> </w:t>
      </w:r>
      <w:r>
        <w:rPr>
          <w:rFonts w:ascii="Arial"/>
          <w:sz w:val="24"/>
        </w:rPr>
        <w:t>as</w:t>
      </w:r>
      <w:r>
        <w:rPr>
          <w:rFonts w:ascii="Arial"/>
          <w:spacing w:val="5"/>
          <w:sz w:val="24"/>
        </w:rPr>
        <w:t xml:space="preserve"> </w:t>
      </w:r>
      <w:r>
        <w:rPr>
          <w:rFonts w:ascii="Arial"/>
          <w:spacing w:val="-1"/>
          <w:sz w:val="24"/>
        </w:rPr>
        <w:t>personal</w:t>
      </w:r>
      <w:r>
        <w:rPr>
          <w:rFonts w:ascii="Arial"/>
          <w:spacing w:val="39"/>
          <w:sz w:val="24"/>
        </w:rPr>
        <w:t xml:space="preserve"> </w:t>
      </w:r>
      <w:r>
        <w:rPr>
          <w:rFonts w:ascii="Arial"/>
          <w:spacing w:val="-1"/>
          <w:sz w:val="24"/>
        </w:rPr>
        <w:t>service</w:t>
      </w:r>
      <w:r>
        <w:rPr>
          <w:rFonts w:ascii="Arial"/>
          <w:spacing w:val="1"/>
          <w:sz w:val="24"/>
        </w:rPr>
        <w:t xml:space="preserv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Contractor </w:t>
      </w:r>
      <w:r>
        <w:rPr>
          <w:rFonts w:ascii="Arial"/>
          <w:sz w:val="24"/>
        </w:rPr>
        <w:t>and/or</w:t>
      </w:r>
      <w:r>
        <w:rPr>
          <w:rFonts w:ascii="Arial"/>
          <w:spacing w:val="-1"/>
          <w:sz w:val="24"/>
        </w:rPr>
        <w:t xml:space="preserve"> Surety.</w:t>
      </w:r>
    </w:p>
    <w:p w:rsidR="00A805F5" w:rsidRDefault="00A805F5">
      <w:pPr>
        <w:rPr>
          <w:rFonts w:ascii="Arial" w:eastAsia="Arial" w:hAnsi="Arial" w:cs="Arial"/>
          <w:sz w:val="24"/>
          <w:szCs w:val="24"/>
        </w:rPr>
      </w:pPr>
    </w:p>
    <w:p w:rsidR="00A805F5" w:rsidRDefault="001A2710">
      <w:pPr>
        <w:numPr>
          <w:ilvl w:val="0"/>
          <w:numId w:val="91"/>
        </w:numPr>
        <w:tabs>
          <w:tab w:val="left" w:pos="1160"/>
        </w:tabs>
        <w:ind w:left="1160" w:right="137"/>
        <w:jc w:val="both"/>
        <w:rPr>
          <w:rFonts w:ascii="Arial" w:eastAsia="Arial" w:hAnsi="Arial" w:cs="Arial"/>
          <w:sz w:val="24"/>
          <w:szCs w:val="24"/>
        </w:rPr>
      </w:pPr>
      <w:r>
        <w:rPr>
          <w:rFonts w:ascii="Arial"/>
          <w:sz w:val="24"/>
        </w:rPr>
        <w:t>In</w:t>
      </w:r>
      <w:r>
        <w:rPr>
          <w:rFonts w:ascii="Arial"/>
          <w:spacing w:val="-16"/>
          <w:sz w:val="24"/>
        </w:rPr>
        <w:t xml:space="preserve"> </w:t>
      </w:r>
      <w:r>
        <w:rPr>
          <w:rFonts w:ascii="Arial"/>
          <w:sz w:val="24"/>
        </w:rPr>
        <w:t>no</w:t>
      </w:r>
      <w:r>
        <w:rPr>
          <w:rFonts w:ascii="Arial"/>
          <w:spacing w:val="-16"/>
          <w:sz w:val="24"/>
        </w:rPr>
        <w:t xml:space="preserve"> </w:t>
      </w:r>
      <w:r>
        <w:rPr>
          <w:rFonts w:ascii="Arial"/>
          <w:spacing w:val="-1"/>
          <w:sz w:val="24"/>
        </w:rPr>
        <w:t>event</w:t>
      </w:r>
      <w:r>
        <w:rPr>
          <w:rFonts w:ascii="Arial"/>
          <w:spacing w:val="-19"/>
          <w:sz w:val="24"/>
        </w:rPr>
        <w:t xml:space="preserve"> </w:t>
      </w:r>
      <w:r>
        <w:rPr>
          <w:rFonts w:ascii="Arial"/>
          <w:spacing w:val="-1"/>
          <w:sz w:val="24"/>
        </w:rPr>
        <w:t>shall</w:t>
      </w:r>
      <w:r>
        <w:rPr>
          <w:rFonts w:ascii="Arial"/>
          <w:spacing w:val="-20"/>
          <w:sz w:val="24"/>
        </w:rPr>
        <w:t xml:space="preserve"> </w:t>
      </w:r>
      <w:r>
        <w:rPr>
          <w:rFonts w:ascii="Arial"/>
          <w:sz w:val="24"/>
        </w:rPr>
        <w:t>the</w:t>
      </w:r>
      <w:r>
        <w:rPr>
          <w:rFonts w:ascii="Arial"/>
          <w:spacing w:val="-16"/>
          <w:sz w:val="24"/>
        </w:rPr>
        <w:t xml:space="preserve"> </w:t>
      </w:r>
      <w:r>
        <w:rPr>
          <w:rFonts w:ascii="Arial"/>
          <w:spacing w:val="-1"/>
          <w:sz w:val="24"/>
        </w:rPr>
        <w:t>Surety</w:t>
      </w:r>
      <w:r>
        <w:rPr>
          <w:rFonts w:ascii="Arial"/>
          <w:spacing w:val="-24"/>
          <w:sz w:val="24"/>
        </w:rPr>
        <w:t xml:space="preserve"> </w:t>
      </w:r>
      <w:r>
        <w:rPr>
          <w:rFonts w:ascii="Arial"/>
          <w:sz w:val="24"/>
        </w:rPr>
        <w:t>be</w:t>
      </w:r>
      <w:r>
        <w:rPr>
          <w:rFonts w:ascii="Arial"/>
          <w:spacing w:val="-16"/>
          <w:sz w:val="24"/>
        </w:rPr>
        <w:t xml:space="preserve"> </w:t>
      </w:r>
      <w:r>
        <w:rPr>
          <w:rFonts w:ascii="Arial"/>
          <w:spacing w:val="-1"/>
          <w:sz w:val="24"/>
        </w:rPr>
        <w:t>liable</w:t>
      </w:r>
      <w:r>
        <w:rPr>
          <w:rFonts w:ascii="Arial"/>
          <w:spacing w:val="-16"/>
          <w:sz w:val="24"/>
        </w:rPr>
        <w:t xml:space="preserve"> </w:t>
      </w:r>
      <w:r>
        <w:rPr>
          <w:rFonts w:ascii="Arial"/>
          <w:spacing w:val="1"/>
          <w:sz w:val="24"/>
        </w:rPr>
        <w:t>for</w:t>
      </w:r>
      <w:r>
        <w:rPr>
          <w:rFonts w:ascii="Arial"/>
          <w:spacing w:val="-20"/>
          <w:sz w:val="24"/>
        </w:rPr>
        <w:t xml:space="preserve"> </w:t>
      </w:r>
      <w:r>
        <w:rPr>
          <w:rFonts w:ascii="Arial"/>
          <w:sz w:val="24"/>
        </w:rPr>
        <w:t>a</w:t>
      </w:r>
      <w:r>
        <w:rPr>
          <w:rFonts w:ascii="Arial"/>
          <w:spacing w:val="-16"/>
          <w:sz w:val="24"/>
        </w:rPr>
        <w:t xml:space="preserve"> </w:t>
      </w:r>
      <w:r>
        <w:rPr>
          <w:rFonts w:ascii="Arial"/>
          <w:spacing w:val="-1"/>
          <w:sz w:val="24"/>
        </w:rPr>
        <w:t>greater</w:t>
      </w:r>
      <w:r>
        <w:rPr>
          <w:rFonts w:ascii="Arial"/>
          <w:spacing w:val="-25"/>
          <w:sz w:val="24"/>
        </w:rPr>
        <w:t xml:space="preserve"> </w:t>
      </w:r>
      <w:r>
        <w:rPr>
          <w:rFonts w:ascii="Arial"/>
          <w:spacing w:val="-2"/>
          <w:sz w:val="24"/>
        </w:rPr>
        <w:t>sum</w:t>
      </w:r>
      <w:r>
        <w:rPr>
          <w:rFonts w:ascii="Arial"/>
          <w:spacing w:val="-20"/>
          <w:sz w:val="24"/>
        </w:rPr>
        <w:t xml:space="preserve"> </w:t>
      </w:r>
      <w:r>
        <w:rPr>
          <w:rFonts w:ascii="Arial"/>
          <w:spacing w:val="-2"/>
          <w:sz w:val="24"/>
        </w:rPr>
        <w:t>than</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2"/>
          <w:sz w:val="24"/>
        </w:rPr>
        <w:t>penalty</w:t>
      </w:r>
      <w:r>
        <w:rPr>
          <w:rFonts w:ascii="Arial"/>
          <w:spacing w:val="-29"/>
          <w:sz w:val="24"/>
        </w:rPr>
        <w:t xml:space="preserve"> </w:t>
      </w:r>
      <w:r>
        <w:rPr>
          <w:rFonts w:ascii="Arial"/>
          <w:spacing w:val="-1"/>
          <w:sz w:val="24"/>
        </w:rPr>
        <w:t>of</w:t>
      </w:r>
      <w:r>
        <w:rPr>
          <w:rFonts w:ascii="Arial"/>
          <w:spacing w:val="-19"/>
          <w:sz w:val="24"/>
        </w:rPr>
        <w:t xml:space="preserve"> </w:t>
      </w:r>
      <w:r>
        <w:rPr>
          <w:rFonts w:ascii="Arial"/>
          <w:spacing w:val="-3"/>
          <w:sz w:val="24"/>
        </w:rPr>
        <w:t>this</w:t>
      </w:r>
      <w:r>
        <w:rPr>
          <w:rFonts w:ascii="Arial"/>
          <w:spacing w:val="46"/>
          <w:sz w:val="24"/>
        </w:rPr>
        <w:t xml:space="preserve"> </w:t>
      </w:r>
      <w:r>
        <w:rPr>
          <w:rFonts w:ascii="Arial"/>
          <w:sz w:val="24"/>
        </w:rPr>
        <w:t>bond,</w:t>
      </w:r>
      <w:r>
        <w:rPr>
          <w:rFonts w:ascii="Arial"/>
          <w:spacing w:val="-21"/>
          <w:sz w:val="24"/>
        </w:rPr>
        <w:t xml:space="preserve"> </w:t>
      </w:r>
      <w:r>
        <w:rPr>
          <w:rFonts w:ascii="Arial"/>
          <w:sz w:val="24"/>
        </w:rPr>
        <w:t>or</w:t>
      </w:r>
      <w:r>
        <w:rPr>
          <w:rFonts w:ascii="Arial"/>
          <w:spacing w:val="-22"/>
          <w:sz w:val="24"/>
        </w:rPr>
        <w:t xml:space="preserve"> </w:t>
      </w:r>
      <w:r>
        <w:rPr>
          <w:rFonts w:ascii="Arial"/>
          <w:spacing w:val="-1"/>
          <w:sz w:val="24"/>
        </w:rPr>
        <w:t>subject</w:t>
      </w:r>
      <w:r>
        <w:rPr>
          <w:rFonts w:ascii="Arial"/>
          <w:spacing w:val="-21"/>
          <w:sz w:val="24"/>
        </w:rPr>
        <w:t xml:space="preserve"> </w:t>
      </w:r>
      <w:r>
        <w:rPr>
          <w:rFonts w:ascii="Arial"/>
          <w:sz w:val="24"/>
        </w:rPr>
        <w:t>to</w:t>
      </w:r>
      <w:r>
        <w:rPr>
          <w:rFonts w:ascii="Arial"/>
          <w:spacing w:val="-21"/>
          <w:sz w:val="24"/>
        </w:rPr>
        <w:t xml:space="preserve"> </w:t>
      </w:r>
      <w:r>
        <w:rPr>
          <w:rFonts w:ascii="Arial"/>
          <w:sz w:val="24"/>
        </w:rPr>
        <w:t>any</w:t>
      </w:r>
      <w:r>
        <w:rPr>
          <w:rFonts w:ascii="Arial"/>
          <w:spacing w:val="-29"/>
          <w:sz w:val="24"/>
        </w:rPr>
        <w:t xml:space="preserve"> </w:t>
      </w:r>
      <w:r>
        <w:rPr>
          <w:rFonts w:ascii="Arial"/>
          <w:spacing w:val="-1"/>
          <w:sz w:val="24"/>
        </w:rPr>
        <w:t>suit,</w:t>
      </w:r>
      <w:r>
        <w:rPr>
          <w:rFonts w:ascii="Arial"/>
          <w:spacing w:val="-24"/>
          <w:sz w:val="24"/>
        </w:rPr>
        <w:t xml:space="preserve"> </w:t>
      </w:r>
      <w:r>
        <w:rPr>
          <w:rFonts w:ascii="Arial"/>
          <w:spacing w:val="-1"/>
          <w:sz w:val="24"/>
        </w:rPr>
        <w:t>action</w:t>
      </w:r>
      <w:r>
        <w:rPr>
          <w:rFonts w:ascii="Arial"/>
          <w:spacing w:val="-23"/>
          <w:sz w:val="24"/>
        </w:rPr>
        <w:t xml:space="preserve"> </w:t>
      </w:r>
      <w:r>
        <w:rPr>
          <w:rFonts w:ascii="Arial"/>
          <w:sz w:val="24"/>
        </w:rPr>
        <w:t>or</w:t>
      </w:r>
      <w:r>
        <w:rPr>
          <w:rFonts w:ascii="Arial"/>
          <w:spacing w:val="-25"/>
          <w:sz w:val="24"/>
        </w:rPr>
        <w:t xml:space="preserve"> </w:t>
      </w:r>
      <w:r>
        <w:rPr>
          <w:rFonts w:ascii="Arial"/>
          <w:spacing w:val="-1"/>
          <w:sz w:val="24"/>
        </w:rPr>
        <w:t>preceding</w:t>
      </w:r>
      <w:r>
        <w:rPr>
          <w:rFonts w:ascii="Arial"/>
          <w:spacing w:val="-25"/>
          <w:sz w:val="24"/>
        </w:rPr>
        <w:t xml:space="preserve"> </w:t>
      </w:r>
      <w:r>
        <w:rPr>
          <w:rFonts w:ascii="Arial"/>
          <w:spacing w:val="-1"/>
          <w:sz w:val="24"/>
        </w:rPr>
        <w:t>thereon</w:t>
      </w:r>
      <w:r>
        <w:rPr>
          <w:rFonts w:ascii="Arial"/>
          <w:spacing w:val="-23"/>
          <w:sz w:val="24"/>
        </w:rPr>
        <w:t xml:space="preserve"> </w:t>
      </w:r>
      <w:r>
        <w:rPr>
          <w:rFonts w:ascii="Arial"/>
          <w:sz w:val="24"/>
        </w:rPr>
        <w:t>that</w:t>
      </w:r>
      <w:r>
        <w:rPr>
          <w:rFonts w:ascii="Arial"/>
          <w:spacing w:val="-24"/>
          <w:sz w:val="24"/>
        </w:rPr>
        <w:t xml:space="preserve"> </w:t>
      </w:r>
      <w:r>
        <w:rPr>
          <w:rFonts w:ascii="Arial"/>
          <w:spacing w:val="-1"/>
          <w:sz w:val="24"/>
        </w:rPr>
        <w:t>is</w:t>
      </w:r>
      <w:r>
        <w:rPr>
          <w:rFonts w:ascii="Arial"/>
          <w:spacing w:val="-24"/>
          <w:sz w:val="24"/>
        </w:rPr>
        <w:t xml:space="preserve"> </w:t>
      </w:r>
      <w:r>
        <w:rPr>
          <w:rFonts w:ascii="Arial"/>
          <w:spacing w:val="-1"/>
          <w:sz w:val="24"/>
        </w:rPr>
        <w:t>instituted</w:t>
      </w:r>
      <w:r>
        <w:rPr>
          <w:rFonts w:ascii="Arial"/>
          <w:spacing w:val="-23"/>
          <w:sz w:val="24"/>
        </w:rPr>
        <w:t xml:space="preserve"> </w:t>
      </w:r>
      <w:r>
        <w:rPr>
          <w:rFonts w:ascii="Arial"/>
          <w:spacing w:val="-1"/>
          <w:sz w:val="24"/>
        </w:rPr>
        <w:t>later</w:t>
      </w:r>
      <w:r>
        <w:rPr>
          <w:rFonts w:ascii="Arial"/>
          <w:spacing w:val="83"/>
          <w:sz w:val="24"/>
        </w:rPr>
        <w:t xml:space="preserve"> </w:t>
      </w:r>
      <w:r>
        <w:rPr>
          <w:rFonts w:ascii="Arial"/>
          <w:sz w:val="24"/>
        </w:rPr>
        <w:t>than</w:t>
      </w:r>
      <w:r>
        <w:rPr>
          <w:rFonts w:ascii="Arial"/>
          <w:spacing w:val="1"/>
          <w:sz w:val="24"/>
        </w:rPr>
        <w:t xml:space="preserve"> </w:t>
      </w:r>
      <w:r>
        <w:rPr>
          <w:rFonts w:ascii="Arial"/>
          <w:sz w:val="24"/>
        </w:rPr>
        <w:t>one</w:t>
      </w:r>
      <w:r>
        <w:rPr>
          <w:rFonts w:ascii="Arial"/>
          <w:spacing w:val="1"/>
          <w:sz w:val="24"/>
        </w:rPr>
        <w:t xml:space="preserve"> </w:t>
      </w:r>
      <w:r>
        <w:rPr>
          <w:rFonts w:ascii="Arial"/>
          <w:spacing w:val="-2"/>
          <w:sz w:val="24"/>
        </w:rPr>
        <w:t>year</w:t>
      </w:r>
      <w:r>
        <w:rPr>
          <w:rFonts w:ascii="Arial"/>
          <w:spacing w:val="-1"/>
          <w:sz w:val="24"/>
        </w:rPr>
        <w:t xml:space="preserve"> </w:t>
      </w:r>
      <w:r>
        <w:rPr>
          <w:rFonts w:ascii="Arial"/>
          <w:spacing w:val="1"/>
          <w:sz w:val="24"/>
        </w:rPr>
        <w:t>after</w:t>
      </w:r>
      <w:r>
        <w:rPr>
          <w:rFonts w:ascii="Arial"/>
          <w:spacing w:val="-1"/>
          <w:sz w:val="24"/>
        </w:rPr>
        <w:t xml:space="preserve"> </w:t>
      </w:r>
      <w:r>
        <w:rPr>
          <w:rFonts w:ascii="Arial"/>
          <w:sz w:val="24"/>
        </w:rPr>
        <w:t>the</w:t>
      </w:r>
      <w:r>
        <w:rPr>
          <w:rFonts w:ascii="Arial"/>
          <w:spacing w:val="1"/>
          <w:sz w:val="24"/>
        </w:rPr>
        <w:t xml:space="preserve"> </w:t>
      </w:r>
      <w:r>
        <w:rPr>
          <w:rFonts w:ascii="Arial"/>
          <w:sz w:val="24"/>
        </w:rPr>
        <w:t>final settlement of</w:t>
      </w:r>
      <w:r>
        <w:rPr>
          <w:rFonts w:ascii="Arial"/>
          <w:spacing w:val="5"/>
          <w:sz w:val="24"/>
        </w:rPr>
        <w:t xml:space="preserve"> </w:t>
      </w:r>
      <w:r>
        <w:rPr>
          <w:rFonts w:ascii="Arial"/>
          <w:spacing w:val="-1"/>
          <w:sz w:val="24"/>
        </w:rPr>
        <w:t>said</w:t>
      </w:r>
      <w:r>
        <w:rPr>
          <w:rFonts w:ascii="Arial"/>
          <w:spacing w:val="1"/>
          <w:sz w:val="24"/>
        </w:rPr>
        <w:t xml:space="preserve"> </w:t>
      </w:r>
      <w:r>
        <w:rPr>
          <w:rFonts w:ascii="Arial"/>
          <w:spacing w:val="-1"/>
          <w:sz w:val="24"/>
        </w:rPr>
        <w:t>Contract.</w:t>
      </w:r>
    </w:p>
    <w:p w:rsidR="00A805F5" w:rsidRDefault="00A805F5">
      <w:pPr>
        <w:rPr>
          <w:rFonts w:ascii="Arial" w:eastAsia="Arial" w:hAnsi="Arial" w:cs="Arial"/>
          <w:sz w:val="24"/>
          <w:szCs w:val="24"/>
        </w:rPr>
      </w:pPr>
    </w:p>
    <w:p w:rsidR="00A805F5" w:rsidRDefault="001A2710">
      <w:pPr>
        <w:numPr>
          <w:ilvl w:val="0"/>
          <w:numId w:val="91"/>
        </w:numPr>
        <w:tabs>
          <w:tab w:val="left" w:pos="1160"/>
        </w:tabs>
        <w:ind w:left="1160"/>
        <w:jc w:val="left"/>
        <w:rPr>
          <w:rFonts w:ascii="Arial" w:eastAsia="Arial" w:hAnsi="Arial" w:cs="Arial"/>
          <w:sz w:val="24"/>
          <w:szCs w:val="24"/>
        </w:rPr>
      </w:pPr>
      <w:r>
        <w:rPr>
          <w:rFonts w:ascii="Arial"/>
          <w:sz w:val="24"/>
        </w:rPr>
        <w:t>This</w:t>
      </w:r>
      <w:r>
        <w:rPr>
          <w:rFonts w:ascii="Arial"/>
          <w:spacing w:val="33"/>
          <w:sz w:val="24"/>
        </w:rPr>
        <w:t xml:space="preserve"> </w:t>
      </w:r>
      <w:r>
        <w:rPr>
          <w:rFonts w:ascii="Arial"/>
          <w:sz w:val="24"/>
        </w:rPr>
        <w:t>bond</w:t>
      </w:r>
      <w:r>
        <w:rPr>
          <w:rFonts w:ascii="Arial"/>
          <w:spacing w:val="35"/>
          <w:sz w:val="24"/>
        </w:rPr>
        <w:t xml:space="preserve"> </w:t>
      </w:r>
      <w:r>
        <w:rPr>
          <w:rFonts w:ascii="Arial"/>
          <w:spacing w:val="-1"/>
          <w:sz w:val="24"/>
        </w:rPr>
        <w:t>is</w:t>
      </w:r>
      <w:r>
        <w:rPr>
          <w:rFonts w:ascii="Arial"/>
          <w:spacing w:val="31"/>
          <w:sz w:val="24"/>
        </w:rPr>
        <w:t xml:space="preserve"> </w:t>
      </w:r>
      <w:r>
        <w:rPr>
          <w:rFonts w:ascii="Arial"/>
          <w:spacing w:val="-2"/>
          <w:sz w:val="24"/>
        </w:rPr>
        <w:t>given</w:t>
      </w:r>
      <w:r>
        <w:rPr>
          <w:rFonts w:ascii="Arial"/>
          <w:spacing w:val="32"/>
          <w:sz w:val="24"/>
        </w:rPr>
        <w:t xml:space="preserve"> </w:t>
      </w:r>
      <w:r>
        <w:rPr>
          <w:rFonts w:ascii="Arial"/>
          <w:spacing w:val="-1"/>
          <w:sz w:val="24"/>
        </w:rPr>
        <w:t>pursuant</w:t>
      </w:r>
      <w:r>
        <w:rPr>
          <w:rFonts w:ascii="Arial"/>
          <w:spacing w:val="29"/>
          <w:sz w:val="24"/>
        </w:rPr>
        <w:t xml:space="preserve"> </w:t>
      </w:r>
      <w:r>
        <w:rPr>
          <w:rFonts w:ascii="Arial"/>
          <w:sz w:val="24"/>
        </w:rPr>
        <w:t>to</w:t>
      </w:r>
      <w:r>
        <w:rPr>
          <w:rFonts w:ascii="Arial"/>
          <w:spacing w:val="30"/>
          <w:sz w:val="24"/>
        </w:rPr>
        <w:t xml:space="preserve"> </w:t>
      </w:r>
      <w:r>
        <w:rPr>
          <w:rFonts w:ascii="Arial"/>
          <w:sz w:val="24"/>
        </w:rPr>
        <w:t>and</w:t>
      </w:r>
      <w:r>
        <w:rPr>
          <w:rFonts w:ascii="Arial"/>
          <w:spacing w:val="30"/>
          <w:sz w:val="24"/>
        </w:rPr>
        <w:t xml:space="preserve"> </w:t>
      </w:r>
      <w:r>
        <w:rPr>
          <w:rFonts w:ascii="Arial"/>
          <w:spacing w:val="-1"/>
          <w:sz w:val="24"/>
        </w:rPr>
        <w:t>in</w:t>
      </w:r>
      <w:r>
        <w:rPr>
          <w:rFonts w:ascii="Arial"/>
          <w:spacing w:val="30"/>
          <w:sz w:val="24"/>
        </w:rPr>
        <w:t xml:space="preserve"> </w:t>
      </w:r>
      <w:r>
        <w:rPr>
          <w:rFonts w:ascii="Arial"/>
          <w:spacing w:val="-1"/>
          <w:sz w:val="24"/>
        </w:rPr>
        <w:t>accordance</w:t>
      </w:r>
      <w:r>
        <w:rPr>
          <w:rFonts w:ascii="Arial"/>
          <w:spacing w:val="30"/>
          <w:sz w:val="24"/>
        </w:rPr>
        <w:t xml:space="preserve"> </w:t>
      </w:r>
      <w:r>
        <w:rPr>
          <w:rFonts w:ascii="Arial"/>
          <w:spacing w:val="-2"/>
          <w:sz w:val="24"/>
        </w:rPr>
        <w:t>with</w:t>
      </w:r>
      <w:r>
        <w:rPr>
          <w:rFonts w:ascii="Arial"/>
          <w:spacing w:val="30"/>
          <w:sz w:val="24"/>
        </w:rPr>
        <w:t xml:space="preserve"> </w:t>
      </w:r>
      <w:r>
        <w:rPr>
          <w:rFonts w:ascii="Arial"/>
          <w:sz w:val="24"/>
        </w:rPr>
        <w:t>the</w:t>
      </w:r>
      <w:r>
        <w:rPr>
          <w:rFonts w:ascii="Arial"/>
          <w:spacing w:val="30"/>
          <w:sz w:val="24"/>
        </w:rPr>
        <w:t xml:space="preserve"> </w:t>
      </w:r>
      <w:r>
        <w:rPr>
          <w:rFonts w:ascii="Arial"/>
          <w:spacing w:val="-1"/>
          <w:sz w:val="24"/>
        </w:rPr>
        <w:t>provisions</w:t>
      </w:r>
      <w:r>
        <w:rPr>
          <w:rFonts w:ascii="Arial"/>
          <w:spacing w:val="29"/>
          <w:sz w:val="24"/>
        </w:rPr>
        <w:t xml:space="preserve"> </w:t>
      </w:r>
      <w:r>
        <w:rPr>
          <w:rFonts w:ascii="Arial"/>
          <w:sz w:val="24"/>
        </w:rPr>
        <w:t>of</w:t>
      </w:r>
    </w:p>
    <w:p w:rsidR="00A805F5" w:rsidRDefault="001A2710">
      <w:pPr>
        <w:ind w:left="1160" w:right="137"/>
        <w:jc w:val="both"/>
        <w:rPr>
          <w:rFonts w:ascii="Arial" w:eastAsia="Arial" w:hAnsi="Arial" w:cs="Arial"/>
          <w:sz w:val="24"/>
          <w:szCs w:val="24"/>
        </w:rPr>
      </w:pPr>
      <w:r>
        <w:rPr>
          <w:rFonts w:ascii="Arial" w:eastAsia="Arial" w:hAnsi="Arial" w:cs="Arial"/>
          <w:spacing w:val="-1"/>
          <w:sz w:val="24"/>
          <w:szCs w:val="24"/>
        </w:rPr>
        <w:t>O.C.G.A.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pacing w:val="-1"/>
          <w:sz w:val="24"/>
          <w:szCs w:val="24"/>
        </w:rPr>
        <w:t xml:space="preserve">36-91-1 </w:t>
      </w:r>
      <w:r>
        <w:rPr>
          <w:rFonts w:ascii="Arial" w:eastAsia="Arial" w:hAnsi="Arial" w:cs="Arial"/>
          <w:i/>
          <w:sz w:val="24"/>
          <w:szCs w:val="24"/>
        </w:rPr>
        <w:t>et</w:t>
      </w:r>
      <w:r>
        <w:rPr>
          <w:rFonts w:ascii="Arial" w:eastAsia="Arial" w:hAnsi="Arial" w:cs="Arial"/>
          <w:i/>
          <w:spacing w:val="-4"/>
          <w:sz w:val="24"/>
          <w:szCs w:val="24"/>
        </w:rPr>
        <w:t xml:space="preserve"> </w:t>
      </w:r>
      <w:r>
        <w:rPr>
          <w:rFonts w:ascii="Arial" w:eastAsia="Arial" w:hAnsi="Arial" w:cs="Arial"/>
          <w:i/>
          <w:sz w:val="24"/>
          <w:szCs w:val="24"/>
        </w:rPr>
        <w:t>seq.</w:t>
      </w:r>
      <w:r>
        <w:rPr>
          <w:rFonts w:ascii="Arial" w:eastAsia="Arial" w:hAnsi="Arial" w:cs="Arial"/>
          <w:i/>
          <w:spacing w:val="-7"/>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pacing w:val="-1"/>
          <w:sz w:val="24"/>
          <w:szCs w:val="24"/>
        </w:rPr>
        <w:t>all</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provisions</w:t>
      </w:r>
      <w:r>
        <w:rPr>
          <w:rFonts w:ascii="Arial" w:eastAsia="Arial" w:hAnsi="Arial" w:cs="Arial"/>
          <w:sz w:val="24"/>
          <w:szCs w:val="24"/>
        </w:rPr>
        <w:t xml:space="preserve"> of</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law</w:t>
      </w:r>
      <w:r>
        <w:rPr>
          <w:rFonts w:ascii="Arial" w:eastAsia="Arial" w:hAnsi="Arial" w:cs="Arial"/>
          <w:spacing w:val="-5"/>
          <w:sz w:val="24"/>
          <w:szCs w:val="24"/>
        </w:rPr>
        <w:t xml:space="preserve"> </w:t>
      </w:r>
      <w:r>
        <w:rPr>
          <w:rFonts w:ascii="Arial" w:eastAsia="Arial" w:hAnsi="Arial" w:cs="Arial"/>
          <w:sz w:val="24"/>
          <w:szCs w:val="24"/>
        </w:rPr>
        <w:t>referring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this</w:t>
      </w:r>
      <w:r>
        <w:rPr>
          <w:rFonts w:ascii="Arial" w:eastAsia="Arial" w:hAnsi="Arial" w:cs="Arial"/>
          <w:spacing w:val="42"/>
          <w:sz w:val="24"/>
          <w:szCs w:val="24"/>
        </w:rPr>
        <w:t xml:space="preserve"> </w:t>
      </w:r>
      <w:r>
        <w:rPr>
          <w:rFonts w:ascii="Arial" w:eastAsia="Arial" w:hAnsi="Arial" w:cs="Arial"/>
          <w:spacing w:val="-1"/>
          <w:sz w:val="24"/>
          <w:szCs w:val="24"/>
        </w:rPr>
        <w:t>character</w:t>
      </w:r>
      <w:r>
        <w:rPr>
          <w:rFonts w:ascii="Arial" w:eastAsia="Arial" w:hAnsi="Arial" w:cs="Arial"/>
          <w:spacing w:val="28"/>
          <w:sz w:val="24"/>
          <w:szCs w:val="24"/>
        </w:rPr>
        <w:t xml:space="preserve"> </w:t>
      </w:r>
      <w:r>
        <w:rPr>
          <w:rFonts w:ascii="Arial" w:eastAsia="Arial" w:hAnsi="Arial" w:cs="Arial"/>
          <w:sz w:val="24"/>
          <w:szCs w:val="24"/>
        </w:rPr>
        <w:t>of</w:t>
      </w:r>
      <w:r>
        <w:rPr>
          <w:rFonts w:ascii="Arial" w:eastAsia="Arial" w:hAnsi="Arial" w:cs="Arial"/>
          <w:spacing w:val="32"/>
          <w:sz w:val="24"/>
          <w:szCs w:val="24"/>
        </w:rPr>
        <w:t xml:space="preserve"> </w:t>
      </w:r>
      <w:r>
        <w:rPr>
          <w:rFonts w:ascii="Arial" w:eastAsia="Arial" w:hAnsi="Arial" w:cs="Arial"/>
          <w:sz w:val="24"/>
          <w:szCs w:val="24"/>
        </w:rPr>
        <w:t>bond</w:t>
      </w:r>
      <w:r>
        <w:rPr>
          <w:rFonts w:ascii="Arial" w:eastAsia="Arial" w:hAnsi="Arial" w:cs="Arial"/>
          <w:spacing w:val="30"/>
          <w:sz w:val="24"/>
          <w:szCs w:val="24"/>
        </w:rPr>
        <w:t xml:space="preserve"> </w:t>
      </w:r>
      <w:r>
        <w:rPr>
          <w:rFonts w:ascii="Arial" w:eastAsia="Arial" w:hAnsi="Arial" w:cs="Arial"/>
          <w:sz w:val="24"/>
          <w:szCs w:val="24"/>
        </w:rPr>
        <w:t>as</w:t>
      </w:r>
      <w:r>
        <w:rPr>
          <w:rFonts w:ascii="Arial" w:eastAsia="Arial" w:hAnsi="Arial" w:cs="Arial"/>
          <w:spacing w:val="26"/>
          <w:sz w:val="24"/>
          <w:szCs w:val="24"/>
        </w:rPr>
        <w:t xml:space="preserve"> </w:t>
      </w:r>
      <w:r>
        <w:rPr>
          <w:rFonts w:ascii="Arial" w:eastAsia="Arial" w:hAnsi="Arial" w:cs="Arial"/>
          <w:sz w:val="24"/>
          <w:szCs w:val="24"/>
        </w:rPr>
        <w:t>set</w:t>
      </w:r>
      <w:r>
        <w:rPr>
          <w:rFonts w:ascii="Arial" w:eastAsia="Arial" w:hAnsi="Arial" w:cs="Arial"/>
          <w:spacing w:val="29"/>
          <w:sz w:val="24"/>
          <w:szCs w:val="24"/>
        </w:rPr>
        <w:t xml:space="preserve"> </w:t>
      </w:r>
      <w:r>
        <w:rPr>
          <w:rFonts w:ascii="Arial" w:eastAsia="Arial" w:hAnsi="Arial" w:cs="Arial"/>
          <w:sz w:val="24"/>
          <w:szCs w:val="24"/>
        </w:rPr>
        <w:t>forth</w:t>
      </w:r>
      <w:r>
        <w:rPr>
          <w:rFonts w:ascii="Arial" w:eastAsia="Arial" w:hAnsi="Arial" w:cs="Arial"/>
          <w:spacing w:val="30"/>
          <w:sz w:val="24"/>
          <w:szCs w:val="24"/>
        </w:rPr>
        <w:t xml:space="preserve"> </w:t>
      </w:r>
      <w:r>
        <w:rPr>
          <w:rFonts w:ascii="Arial" w:eastAsia="Arial" w:hAnsi="Arial" w:cs="Arial"/>
          <w:spacing w:val="-1"/>
          <w:sz w:val="24"/>
          <w:szCs w:val="24"/>
        </w:rPr>
        <w:t>in</w:t>
      </w:r>
      <w:r>
        <w:rPr>
          <w:rFonts w:ascii="Arial" w:eastAsia="Arial" w:hAnsi="Arial" w:cs="Arial"/>
          <w:spacing w:val="30"/>
          <w:sz w:val="24"/>
          <w:szCs w:val="24"/>
        </w:rPr>
        <w:t xml:space="preserve"> </w:t>
      </w:r>
      <w:r>
        <w:rPr>
          <w:rFonts w:ascii="Arial" w:eastAsia="Arial" w:hAnsi="Arial" w:cs="Arial"/>
          <w:spacing w:val="-1"/>
          <w:sz w:val="24"/>
          <w:szCs w:val="24"/>
        </w:rPr>
        <w:t>said</w:t>
      </w:r>
      <w:r>
        <w:rPr>
          <w:rFonts w:ascii="Arial" w:eastAsia="Arial" w:hAnsi="Arial" w:cs="Arial"/>
          <w:spacing w:val="30"/>
          <w:sz w:val="24"/>
          <w:szCs w:val="24"/>
        </w:rPr>
        <w:t xml:space="preserve"> </w:t>
      </w:r>
      <w:r>
        <w:rPr>
          <w:rFonts w:ascii="Arial" w:eastAsia="Arial" w:hAnsi="Arial" w:cs="Arial"/>
          <w:spacing w:val="-1"/>
          <w:sz w:val="24"/>
          <w:szCs w:val="24"/>
        </w:rPr>
        <w:t>sections</w:t>
      </w:r>
      <w:r>
        <w:rPr>
          <w:rFonts w:ascii="Arial" w:eastAsia="Arial" w:hAnsi="Arial" w:cs="Arial"/>
          <w:spacing w:val="26"/>
          <w:sz w:val="24"/>
          <w:szCs w:val="24"/>
        </w:rPr>
        <w:t xml:space="preserve"> </w:t>
      </w:r>
      <w:r>
        <w:rPr>
          <w:rFonts w:ascii="Arial" w:eastAsia="Arial" w:hAnsi="Arial" w:cs="Arial"/>
          <w:sz w:val="24"/>
          <w:szCs w:val="24"/>
        </w:rPr>
        <w:t>or</w:t>
      </w:r>
      <w:r>
        <w:rPr>
          <w:rFonts w:ascii="Arial" w:eastAsia="Arial" w:hAnsi="Arial" w:cs="Arial"/>
          <w:spacing w:val="26"/>
          <w:sz w:val="24"/>
          <w:szCs w:val="24"/>
        </w:rPr>
        <w:t xml:space="preserve"> </w:t>
      </w:r>
      <w:r>
        <w:rPr>
          <w:rFonts w:ascii="Arial" w:eastAsia="Arial" w:hAnsi="Arial" w:cs="Arial"/>
          <w:sz w:val="24"/>
          <w:szCs w:val="24"/>
        </w:rPr>
        <w:t>as</w:t>
      </w:r>
      <w:r>
        <w:rPr>
          <w:rFonts w:ascii="Arial" w:eastAsia="Arial" w:hAnsi="Arial" w:cs="Arial"/>
          <w:spacing w:val="29"/>
          <w:sz w:val="24"/>
          <w:szCs w:val="24"/>
        </w:rPr>
        <w:t xml:space="preserve"> </w:t>
      </w:r>
      <w:r>
        <w:rPr>
          <w:rFonts w:ascii="Arial" w:eastAsia="Arial" w:hAnsi="Arial" w:cs="Arial"/>
          <w:spacing w:val="1"/>
          <w:sz w:val="24"/>
          <w:szCs w:val="24"/>
        </w:rPr>
        <w:t>may</w:t>
      </w:r>
      <w:r>
        <w:rPr>
          <w:rFonts w:ascii="Arial" w:eastAsia="Arial" w:hAnsi="Arial" w:cs="Arial"/>
          <w:spacing w:val="29"/>
          <w:sz w:val="24"/>
          <w:szCs w:val="24"/>
        </w:rPr>
        <w:t xml:space="preserve"> </w:t>
      </w:r>
      <w:r>
        <w:rPr>
          <w:rFonts w:ascii="Arial" w:eastAsia="Arial" w:hAnsi="Arial" w:cs="Arial"/>
          <w:sz w:val="24"/>
          <w:szCs w:val="24"/>
        </w:rPr>
        <w:t>be</w:t>
      </w:r>
      <w:r>
        <w:rPr>
          <w:rFonts w:ascii="Arial" w:eastAsia="Arial" w:hAnsi="Arial" w:cs="Arial"/>
          <w:spacing w:val="36"/>
          <w:sz w:val="24"/>
          <w:szCs w:val="24"/>
        </w:rPr>
        <w:t xml:space="preserve"> </w:t>
      </w:r>
      <w:r>
        <w:rPr>
          <w:rFonts w:ascii="Arial" w:eastAsia="Arial" w:hAnsi="Arial" w:cs="Arial"/>
          <w:sz w:val="24"/>
          <w:szCs w:val="24"/>
        </w:rPr>
        <w:t>hereinafter</w:t>
      </w:r>
      <w:r>
        <w:rPr>
          <w:rFonts w:ascii="Arial" w:eastAsia="Arial" w:hAnsi="Arial" w:cs="Arial"/>
          <w:spacing w:val="55"/>
          <w:sz w:val="24"/>
          <w:szCs w:val="24"/>
        </w:rPr>
        <w:t xml:space="preserve"> </w:t>
      </w:r>
      <w:r>
        <w:rPr>
          <w:rFonts w:ascii="Arial" w:eastAsia="Arial" w:hAnsi="Arial" w:cs="Arial"/>
          <w:sz w:val="24"/>
          <w:szCs w:val="24"/>
        </w:rPr>
        <w:t>enacted,</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z w:val="24"/>
          <w:szCs w:val="24"/>
        </w:rPr>
        <w:t>these</w:t>
      </w:r>
      <w:r>
        <w:rPr>
          <w:rFonts w:ascii="Arial" w:eastAsia="Arial" w:hAnsi="Arial" w:cs="Arial"/>
          <w:spacing w:val="3"/>
          <w:sz w:val="24"/>
          <w:szCs w:val="24"/>
        </w:rPr>
        <w:t xml:space="preserve"> </w:t>
      </w:r>
      <w:r>
        <w:rPr>
          <w:rFonts w:ascii="Arial" w:eastAsia="Arial" w:hAnsi="Arial" w:cs="Arial"/>
          <w:spacing w:val="-1"/>
          <w:sz w:val="24"/>
          <w:szCs w:val="24"/>
        </w:rPr>
        <w:t>are hereby</w:t>
      </w:r>
      <w:r>
        <w:rPr>
          <w:rFonts w:ascii="Arial" w:eastAsia="Arial" w:hAnsi="Arial" w:cs="Arial"/>
          <w:spacing w:val="-7"/>
          <w:sz w:val="24"/>
          <w:szCs w:val="24"/>
        </w:rPr>
        <w:t xml:space="preserve"> </w:t>
      </w:r>
      <w:r>
        <w:rPr>
          <w:rFonts w:ascii="Arial" w:eastAsia="Arial" w:hAnsi="Arial" w:cs="Arial"/>
          <w:spacing w:val="1"/>
          <w:sz w:val="24"/>
          <w:szCs w:val="24"/>
        </w:rPr>
        <w:t>made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part</w:t>
      </w:r>
      <w:r>
        <w:rPr>
          <w:rFonts w:ascii="Arial" w:eastAsia="Arial" w:hAnsi="Arial" w:cs="Arial"/>
          <w:spacing w:val="-2"/>
          <w:sz w:val="24"/>
          <w:szCs w:val="24"/>
        </w:rPr>
        <w:t xml:space="preserve"> </w:t>
      </w:r>
      <w:r>
        <w:rPr>
          <w:rFonts w:ascii="Arial" w:eastAsia="Arial" w:hAnsi="Arial" w:cs="Arial"/>
          <w:spacing w:val="-1"/>
          <w:sz w:val="24"/>
          <w:szCs w:val="24"/>
        </w:rPr>
        <w:t>hereof</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same</w:t>
      </w:r>
      <w:r>
        <w:rPr>
          <w:rFonts w:ascii="Arial" w:eastAsia="Arial" w:hAnsi="Arial" w:cs="Arial"/>
          <w:spacing w:val="-4"/>
          <w:sz w:val="24"/>
          <w:szCs w:val="24"/>
        </w:rPr>
        <w:t xml:space="preserve"> </w:t>
      </w:r>
      <w:r>
        <w:rPr>
          <w:rFonts w:ascii="Arial" w:eastAsia="Arial" w:hAnsi="Arial" w:cs="Arial"/>
          <w:spacing w:val="-1"/>
          <w:sz w:val="24"/>
          <w:szCs w:val="24"/>
        </w:rPr>
        <w:t>extent</w:t>
      </w:r>
      <w:r>
        <w:rPr>
          <w:rFonts w:ascii="Arial" w:eastAsia="Arial" w:hAnsi="Arial" w:cs="Arial"/>
          <w:spacing w:val="-4"/>
          <w:sz w:val="24"/>
          <w:szCs w:val="24"/>
        </w:rPr>
        <w:t xml:space="preserve"> </w:t>
      </w:r>
      <w:r>
        <w:rPr>
          <w:rFonts w:ascii="Arial" w:eastAsia="Arial" w:hAnsi="Arial" w:cs="Arial"/>
          <w:sz w:val="24"/>
          <w:szCs w:val="24"/>
        </w:rPr>
        <w:t>as</w:t>
      </w:r>
      <w:r>
        <w:rPr>
          <w:rFonts w:ascii="Arial" w:eastAsia="Arial" w:hAnsi="Arial" w:cs="Arial"/>
          <w:spacing w:val="-5"/>
          <w:sz w:val="24"/>
          <w:szCs w:val="24"/>
        </w:rPr>
        <w:t xml:space="preserve"> </w:t>
      </w:r>
      <w:r>
        <w:rPr>
          <w:rFonts w:ascii="Arial" w:eastAsia="Arial" w:hAnsi="Arial" w:cs="Arial"/>
          <w:spacing w:val="-1"/>
          <w:sz w:val="24"/>
          <w:szCs w:val="24"/>
        </w:rPr>
        <w:t>if</w:t>
      </w:r>
      <w:r>
        <w:rPr>
          <w:rFonts w:ascii="Arial" w:eastAsia="Arial" w:hAnsi="Arial" w:cs="Arial"/>
          <w:spacing w:val="31"/>
          <w:sz w:val="24"/>
          <w:szCs w:val="24"/>
        </w:rPr>
        <w:t xml:space="preserve"> </w:t>
      </w:r>
      <w:r>
        <w:rPr>
          <w:rFonts w:ascii="Arial" w:eastAsia="Arial" w:hAnsi="Arial" w:cs="Arial"/>
          <w:sz w:val="24"/>
          <w:szCs w:val="24"/>
        </w:rPr>
        <w:t xml:space="preserve">set out </w:t>
      </w:r>
      <w:r>
        <w:rPr>
          <w:rFonts w:ascii="Arial" w:eastAsia="Arial" w:hAnsi="Arial" w:cs="Arial"/>
          <w:spacing w:val="-1"/>
          <w:sz w:val="24"/>
          <w:szCs w:val="24"/>
        </w:rPr>
        <w:t>herein</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z w:val="24"/>
          <w:szCs w:val="24"/>
        </w:rPr>
        <w:t>full.</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spacing w:before="7"/>
        <w:rPr>
          <w:rFonts w:ascii="Arial" w:eastAsia="Arial" w:hAnsi="Arial" w:cs="Arial"/>
          <w:sz w:val="29"/>
          <w:szCs w:val="29"/>
        </w:rPr>
      </w:pPr>
    </w:p>
    <w:p w:rsidR="00A805F5" w:rsidRDefault="001A2710">
      <w:pPr>
        <w:ind w:left="2933"/>
        <w:rPr>
          <w:rFonts w:ascii="Arial" w:eastAsia="Arial" w:hAnsi="Arial" w:cs="Arial"/>
          <w:sz w:val="24"/>
          <w:szCs w:val="24"/>
        </w:rPr>
      </w:pPr>
      <w:r>
        <w:rPr>
          <w:rFonts w:ascii="Arial"/>
          <w:b/>
          <w:i/>
          <w:spacing w:val="-1"/>
          <w:sz w:val="24"/>
        </w:rPr>
        <w:t>[Signatures</w:t>
      </w:r>
      <w:r>
        <w:rPr>
          <w:rFonts w:ascii="Arial"/>
          <w:b/>
          <w:i/>
          <w:spacing w:val="1"/>
          <w:sz w:val="24"/>
        </w:rPr>
        <w:t xml:space="preserve"> </w:t>
      </w:r>
      <w:r>
        <w:rPr>
          <w:rFonts w:ascii="Arial"/>
          <w:b/>
          <w:i/>
          <w:spacing w:val="-1"/>
          <w:sz w:val="24"/>
        </w:rPr>
        <w:t>on</w:t>
      </w:r>
      <w:r>
        <w:rPr>
          <w:rFonts w:ascii="Arial"/>
          <w:b/>
          <w:i/>
          <w:sz w:val="24"/>
        </w:rPr>
        <w:t xml:space="preserve"> </w:t>
      </w:r>
      <w:r>
        <w:rPr>
          <w:rFonts w:ascii="Arial"/>
          <w:b/>
          <w:i/>
          <w:spacing w:val="-1"/>
          <w:sz w:val="24"/>
        </w:rPr>
        <w:t>Next Page]</w:t>
      </w:r>
    </w:p>
    <w:p w:rsidR="00A805F5" w:rsidRDefault="00A805F5">
      <w:pPr>
        <w:rPr>
          <w:rFonts w:ascii="Arial" w:eastAsia="Arial" w:hAnsi="Arial" w:cs="Arial"/>
          <w:sz w:val="24"/>
          <w:szCs w:val="24"/>
        </w:rPr>
        <w:sectPr w:rsidR="00A805F5">
          <w:pgSz w:w="12240" w:h="15840"/>
          <w:pgMar w:top="1100" w:right="1300" w:bottom="420" w:left="1720" w:header="0" w:footer="240" w:gutter="0"/>
          <w:cols w:space="720"/>
        </w:sectPr>
      </w:pPr>
    </w:p>
    <w:p w:rsidR="00A805F5" w:rsidRDefault="001A2710">
      <w:pPr>
        <w:spacing w:before="57"/>
        <w:ind w:left="120" w:right="150"/>
        <w:jc w:val="both"/>
        <w:rPr>
          <w:rFonts w:ascii="Arial" w:eastAsia="Arial" w:hAnsi="Arial" w:cs="Arial"/>
          <w:sz w:val="24"/>
          <w:szCs w:val="24"/>
        </w:rPr>
      </w:pPr>
      <w:r>
        <w:rPr>
          <w:rFonts w:ascii="Arial"/>
          <w:b/>
          <w:sz w:val="24"/>
        </w:rPr>
        <w:lastRenderedPageBreak/>
        <w:t>IN</w:t>
      </w:r>
      <w:r>
        <w:rPr>
          <w:rFonts w:ascii="Arial"/>
          <w:b/>
          <w:spacing w:val="-8"/>
          <w:sz w:val="24"/>
        </w:rPr>
        <w:t xml:space="preserve"> </w:t>
      </w:r>
      <w:r>
        <w:rPr>
          <w:rFonts w:ascii="Arial"/>
          <w:b/>
          <w:spacing w:val="-1"/>
          <w:sz w:val="24"/>
        </w:rPr>
        <w:t>WITNESS</w:t>
      </w:r>
      <w:r>
        <w:rPr>
          <w:rFonts w:ascii="Arial"/>
          <w:b/>
          <w:spacing w:val="-6"/>
          <w:sz w:val="24"/>
        </w:rPr>
        <w:t xml:space="preserve"> </w:t>
      </w:r>
      <w:r>
        <w:rPr>
          <w:rFonts w:ascii="Arial"/>
          <w:b/>
          <w:spacing w:val="-1"/>
          <w:sz w:val="24"/>
        </w:rPr>
        <w:t>WHEREOF</w:t>
      </w:r>
      <w:r>
        <w:rPr>
          <w:rFonts w:ascii="Arial"/>
          <w:spacing w:val="-1"/>
          <w:sz w:val="24"/>
        </w:rPr>
        <w:t>,</w:t>
      </w:r>
      <w:r>
        <w:rPr>
          <w:rFonts w:ascii="Arial"/>
          <w:spacing w:val="-9"/>
          <w:sz w:val="24"/>
        </w:rPr>
        <w:t xml:space="preserve"> </w:t>
      </w:r>
      <w:r>
        <w:rPr>
          <w:rFonts w:ascii="Arial"/>
          <w:sz w:val="24"/>
        </w:rPr>
        <w:t>the</w:t>
      </w:r>
      <w:r>
        <w:rPr>
          <w:rFonts w:ascii="Arial"/>
          <w:spacing w:val="-6"/>
          <w:sz w:val="24"/>
        </w:rPr>
        <w:t xml:space="preserve"> </w:t>
      </w:r>
      <w:r>
        <w:rPr>
          <w:rFonts w:ascii="Arial"/>
          <w:spacing w:val="-1"/>
          <w:sz w:val="24"/>
        </w:rPr>
        <w:t>said</w:t>
      </w:r>
      <w:r>
        <w:rPr>
          <w:rFonts w:ascii="Arial"/>
          <w:spacing w:val="-6"/>
          <w:sz w:val="24"/>
        </w:rPr>
        <w:t xml:space="preserve"> </w:t>
      </w:r>
      <w:r>
        <w:rPr>
          <w:rFonts w:ascii="Arial"/>
          <w:spacing w:val="-1"/>
          <w:sz w:val="24"/>
        </w:rPr>
        <w:t>Principal</w:t>
      </w:r>
      <w:r>
        <w:rPr>
          <w:rFonts w:ascii="Arial"/>
          <w:spacing w:val="-10"/>
          <w:sz w:val="24"/>
        </w:rPr>
        <w:t xml:space="preserve"> </w:t>
      </w:r>
      <w:r>
        <w:rPr>
          <w:rFonts w:ascii="Arial"/>
          <w:sz w:val="24"/>
        </w:rPr>
        <w:t>has</w:t>
      </w:r>
      <w:r>
        <w:rPr>
          <w:rFonts w:ascii="Arial"/>
          <w:spacing w:val="-10"/>
          <w:sz w:val="24"/>
        </w:rPr>
        <w:t xml:space="preserve"> </w:t>
      </w:r>
      <w:r>
        <w:rPr>
          <w:rFonts w:ascii="Arial"/>
          <w:spacing w:val="-1"/>
          <w:sz w:val="24"/>
        </w:rPr>
        <w:t>hereunder</w:t>
      </w:r>
      <w:r>
        <w:rPr>
          <w:rFonts w:ascii="Arial"/>
          <w:spacing w:val="-13"/>
          <w:sz w:val="24"/>
        </w:rPr>
        <w:t xml:space="preserve"> </w:t>
      </w:r>
      <w:r>
        <w:rPr>
          <w:rFonts w:ascii="Arial"/>
          <w:sz w:val="24"/>
        </w:rPr>
        <w:t>affixed</w:t>
      </w:r>
      <w:r>
        <w:rPr>
          <w:rFonts w:ascii="Arial"/>
          <w:spacing w:val="-9"/>
          <w:sz w:val="24"/>
        </w:rPr>
        <w:t xml:space="preserve"> </w:t>
      </w:r>
      <w:r>
        <w:rPr>
          <w:rFonts w:ascii="Arial"/>
          <w:spacing w:val="-1"/>
          <w:sz w:val="24"/>
        </w:rPr>
        <w:t>its</w:t>
      </w:r>
      <w:r>
        <w:rPr>
          <w:rFonts w:ascii="Arial"/>
          <w:spacing w:val="-12"/>
          <w:sz w:val="24"/>
        </w:rPr>
        <w:t xml:space="preserve"> </w:t>
      </w:r>
      <w:r>
        <w:rPr>
          <w:rFonts w:ascii="Arial"/>
          <w:spacing w:val="-1"/>
          <w:sz w:val="24"/>
        </w:rPr>
        <w:t>signature</w:t>
      </w:r>
      <w:r>
        <w:rPr>
          <w:rFonts w:ascii="Arial"/>
          <w:spacing w:val="-9"/>
          <w:sz w:val="24"/>
        </w:rPr>
        <w:t xml:space="preserve"> </w:t>
      </w:r>
      <w:r>
        <w:rPr>
          <w:rFonts w:ascii="Arial"/>
          <w:sz w:val="24"/>
        </w:rPr>
        <w:t>and</w:t>
      </w:r>
      <w:r>
        <w:rPr>
          <w:rFonts w:ascii="Arial"/>
          <w:spacing w:val="-9"/>
          <w:sz w:val="24"/>
        </w:rPr>
        <w:t xml:space="preserve"> </w:t>
      </w:r>
      <w:r>
        <w:rPr>
          <w:rFonts w:ascii="Arial"/>
          <w:spacing w:val="-1"/>
          <w:sz w:val="24"/>
        </w:rPr>
        <w:t>said</w:t>
      </w:r>
      <w:r>
        <w:rPr>
          <w:rFonts w:ascii="Arial"/>
          <w:spacing w:val="87"/>
          <w:sz w:val="24"/>
        </w:rPr>
        <w:t xml:space="preserve"> </w:t>
      </w:r>
      <w:r>
        <w:rPr>
          <w:rFonts w:ascii="Arial"/>
          <w:spacing w:val="-1"/>
          <w:sz w:val="24"/>
        </w:rPr>
        <w:t>Surety</w:t>
      </w:r>
      <w:r>
        <w:rPr>
          <w:rFonts w:ascii="Arial"/>
          <w:spacing w:val="17"/>
          <w:sz w:val="24"/>
        </w:rPr>
        <w:t xml:space="preserve"> </w:t>
      </w:r>
      <w:r>
        <w:rPr>
          <w:rFonts w:ascii="Arial"/>
          <w:sz w:val="24"/>
        </w:rPr>
        <w:t>has</w:t>
      </w:r>
      <w:r>
        <w:rPr>
          <w:rFonts w:ascii="Arial"/>
          <w:spacing w:val="22"/>
          <w:sz w:val="24"/>
        </w:rPr>
        <w:t xml:space="preserve"> </w:t>
      </w:r>
      <w:r>
        <w:rPr>
          <w:rFonts w:ascii="Arial"/>
          <w:spacing w:val="-1"/>
          <w:sz w:val="24"/>
        </w:rPr>
        <w:t>hereunto</w:t>
      </w:r>
      <w:r>
        <w:rPr>
          <w:rFonts w:ascii="Arial"/>
          <w:spacing w:val="23"/>
          <w:sz w:val="24"/>
        </w:rPr>
        <w:t xml:space="preserve"> </w:t>
      </w:r>
      <w:r>
        <w:rPr>
          <w:rFonts w:ascii="Arial"/>
          <w:sz w:val="24"/>
        </w:rPr>
        <w:t>caused</w:t>
      </w:r>
      <w:r>
        <w:rPr>
          <w:rFonts w:ascii="Arial"/>
          <w:spacing w:val="23"/>
          <w:sz w:val="24"/>
        </w:rPr>
        <w:t xml:space="preserve"> </w:t>
      </w:r>
      <w:r>
        <w:rPr>
          <w:rFonts w:ascii="Arial"/>
          <w:sz w:val="24"/>
        </w:rPr>
        <w:t>to</w:t>
      </w:r>
      <w:r>
        <w:rPr>
          <w:rFonts w:ascii="Arial"/>
          <w:spacing w:val="23"/>
          <w:sz w:val="24"/>
        </w:rPr>
        <w:t xml:space="preserve"> </w:t>
      </w:r>
      <w:r>
        <w:rPr>
          <w:rFonts w:ascii="Arial"/>
          <w:sz w:val="24"/>
        </w:rPr>
        <w:t>be</w:t>
      </w:r>
      <w:r>
        <w:rPr>
          <w:rFonts w:ascii="Arial"/>
          <w:spacing w:val="23"/>
          <w:sz w:val="24"/>
        </w:rPr>
        <w:t xml:space="preserve"> </w:t>
      </w:r>
      <w:r>
        <w:rPr>
          <w:rFonts w:ascii="Arial"/>
          <w:sz w:val="24"/>
        </w:rPr>
        <w:t>affixed</w:t>
      </w:r>
      <w:r>
        <w:rPr>
          <w:rFonts w:ascii="Arial"/>
          <w:spacing w:val="20"/>
          <w:sz w:val="24"/>
        </w:rPr>
        <w:t xml:space="preserve"> </w:t>
      </w:r>
      <w:r>
        <w:rPr>
          <w:rFonts w:ascii="Arial"/>
          <w:spacing w:val="-1"/>
          <w:sz w:val="24"/>
        </w:rPr>
        <w:t>its</w:t>
      </w:r>
      <w:r>
        <w:rPr>
          <w:rFonts w:ascii="Arial"/>
          <w:spacing w:val="19"/>
          <w:sz w:val="24"/>
        </w:rPr>
        <w:t xml:space="preserve"> </w:t>
      </w:r>
      <w:r>
        <w:rPr>
          <w:rFonts w:ascii="Arial"/>
          <w:spacing w:val="-1"/>
          <w:sz w:val="24"/>
        </w:rPr>
        <w:t>corporate</w:t>
      </w:r>
      <w:r>
        <w:rPr>
          <w:rFonts w:ascii="Arial"/>
          <w:spacing w:val="20"/>
          <w:sz w:val="24"/>
        </w:rPr>
        <w:t xml:space="preserve"> </w:t>
      </w:r>
      <w:r>
        <w:rPr>
          <w:rFonts w:ascii="Arial"/>
          <w:spacing w:val="-1"/>
          <w:sz w:val="24"/>
        </w:rPr>
        <w:t>signature</w:t>
      </w:r>
      <w:r>
        <w:rPr>
          <w:rFonts w:ascii="Arial"/>
          <w:spacing w:val="20"/>
          <w:sz w:val="24"/>
        </w:rPr>
        <w:t xml:space="preserve"> </w:t>
      </w:r>
      <w:r>
        <w:rPr>
          <w:rFonts w:ascii="Arial"/>
          <w:sz w:val="24"/>
        </w:rPr>
        <w:t>and</w:t>
      </w:r>
      <w:r>
        <w:rPr>
          <w:rFonts w:ascii="Arial"/>
          <w:spacing w:val="20"/>
          <w:sz w:val="24"/>
        </w:rPr>
        <w:t xml:space="preserve"> </w:t>
      </w:r>
      <w:r>
        <w:rPr>
          <w:rFonts w:ascii="Arial"/>
          <w:spacing w:val="-1"/>
          <w:sz w:val="24"/>
        </w:rPr>
        <w:t>seal,</w:t>
      </w:r>
      <w:r>
        <w:rPr>
          <w:rFonts w:ascii="Arial"/>
          <w:spacing w:val="20"/>
          <w:sz w:val="24"/>
        </w:rPr>
        <w:t xml:space="preserve"> </w:t>
      </w:r>
      <w:r>
        <w:rPr>
          <w:rFonts w:ascii="Arial"/>
          <w:sz w:val="24"/>
        </w:rPr>
        <w:t>by</w:t>
      </w:r>
      <w:r>
        <w:rPr>
          <w:rFonts w:ascii="Arial"/>
          <w:spacing w:val="14"/>
          <w:sz w:val="24"/>
        </w:rPr>
        <w:t xml:space="preserve"> </w:t>
      </w:r>
      <w:r>
        <w:rPr>
          <w:rFonts w:ascii="Arial"/>
          <w:spacing w:val="-1"/>
          <w:sz w:val="24"/>
        </w:rPr>
        <w:t>its</w:t>
      </w:r>
      <w:r>
        <w:rPr>
          <w:rFonts w:ascii="Arial"/>
          <w:spacing w:val="17"/>
          <w:sz w:val="24"/>
        </w:rPr>
        <w:t xml:space="preserve"> </w:t>
      </w:r>
      <w:r>
        <w:rPr>
          <w:rFonts w:ascii="Arial"/>
          <w:spacing w:val="-1"/>
          <w:sz w:val="24"/>
        </w:rPr>
        <w:t>duly</w:t>
      </w:r>
      <w:r>
        <w:rPr>
          <w:rFonts w:ascii="Arial"/>
          <w:spacing w:val="79"/>
          <w:sz w:val="24"/>
        </w:rPr>
        <w:t xml:space="preserve"> </w:t>
      </w:r>
      <w:r>
        <w:rPr>
          <w:rFonts w:ascii="Arial"/>
          <w:spacing w:val="-1"/>
          <w:sz w:val="24"/>
        </w:rPr>
        <w:t>authorized</w:t>
      </w:r>
      <w:r>
        <w:rPr>
          <w:rFonts w:ascii="Arial"/>
          <w:spacing w:val="1"/>
          <w:sz w:val="24"/>
        </w:rPr>
        <w:t xml:space="preserve"> </w:t>
      </w:r>
      <w:r>
        <w:rPr>
          <w:rFonts w:ascii="Arial"/>
          <w:sz w:val="24"/>
        </w:rPr>
        <w:t>officers, on</w:t>
      </w:r>
    </w:p>
    <w:p w:rsidR="00A805F5" w:rsidRDefault="00A805F5">
      <w:pPr>
        <w:spacing w:before="7"/>
        <w:rPr>
          <w:rFonts w:ascii="Arial" w:eastAsia="Arial" w:hAnsi="Arial" w:cs="Arial"/>
          <w:sz w:val="24"/>
          <w:szCs w:val="24"/>
        </w:rPr>
      </w:pPr>
    </w:p>
    <w:p w:rsidR="00A805F5" w:rsidRDefault="001A2710">
      <w:pPr>
        <w:tabs>
          <w:tab w:val="left" w:pos="2001"/>
          <w:tab w:val="left" w:pos="5181"/>
        </w:tabs>
        <w:ind w:left="120"/>
        <w:jc w:val="both"/>
        <w:rPr>
          <w:rFonts w:ascii="Arial" w:eastAsia="Arial" w:hAnsi="Arial" w:cs="Arial"/>
          <w:sz w:val="24"/>
          <w:szCs w:val="24"/>
        </w:rPr>
      </w:pPr>
      <w:r>
        <w:rPr>
          <w:rFonts w:ascii="Arial"/>
          <w:sz w:val="24"/>
        </w:rPr>
        <w:t>This</w:t>
      </w:r>
      <w:r>
        <w:rPr>
          <w:rFonts w:ascii="Arial"/>
          <w:spacing w:val="-2"/>
          <w:sz w:val="24"/>
        </w:rPr>
        <w:t xml:space="preserve"> </w:t>
      </w:r>
      <w:r>
        <w:rPr>
          <w:rFonts w:ascii="Arial"/>
          <w:sz w:val="24"/>
        </w:rPr>
        <w:t>the</w:t>
      </w:r>
      <w:r>
        <w:rPr>
          <w:rFonts w:ascii="Arial"/>
          <w:sz w:val="24"/>
          <w:u w:val="single" w:color="000000"/>
        </w:rPr>
        <w:tab/>
      </w:r>
      <w:r>
        <w:rPr>
          <w:rFonts w:ascii="Arial"/>
          <w:spacing w:val="4"/>
          <w:sz w:val="24"/>
        </w:rPr>
        <w:t>day</w:t>
      </w:r>
      <w:r>
        <w:rPr>
          <w:rFonts w:ascii="Arial"/>
          <w:spacing w:val="-5"/>
          <w:sz w:val="24"/>
        </w:rPr>
        <w:t xml:space="preserve"> </w:t>
      </w:r>
      <w:r>
        <w:rPr>
          <w:rFonts w:ascii="Arial"/>
          <w:sz w:val="24"/>
        </w:rPr>
        <w:t>of</w:t>
      </w:r>
      <w:r>
        <w:rPr>
          <w:rFonts w:ascii="Arial"/>
          <w:sz w:val="24"/>
          <w:u w:val="single" w:color="000000"/>
        </w:rPr>
        <w:tab/>
      </w:r>
      <w:r>
        <w:rPr>
          <w:rFonts w:ascii="Arial"/>
          <w:sz w:val="24"/>
        </w:rPr>
        <w:t>,</w:t>
      </w:r>
      <w:r>
        <w:rPr>
          <w:rFonts w:ascii="Arial"/>
          <w:spacing w:val="12"/>
          <w:sz w:val="24"/>
        </w:rPr>
        <w:t xml:space="preserve"> </w:t>
      </w:r>
      <w:r>
        <w:rPr>
          <w:rFonts w:ascii="Arial"/>
          <w:sz w:val="24"/>
        </w:rPr>
        <w:t>20</w:t>
      </w:r>
      <w:r w:rsidR="00B02A13">
        <w:rPr>
          <w:rFonts w:ascii="Arial"/>
          <w:sz w:val="24"/>
        </w:rPr>
        <w:t>20</w:t>
      </w:r>
      <w:r>
        <w:rPr>
          <w:rFonts w:ascii="Arial"/>
          <w:sz w:val="24"/>
        </w:rPr>
        <w:t>,</w:t>
      </w:r>
      <w:r>
        <w:rPr>
          <w:rFonts w:ascii="Arial"/>
          <w:spacing w:val="-4"/>
          <w:sz w:val="24"/>
        </w:rPr>
        <w:t xml:space="preserve"> </w:t>
      </w:r>
      <w:r>
        <w:rPr>
          <w:rFonts w:ascii="Arial"/>
          <w:spacing w:val="-1"/>
          <w:sz w:val="24"/>
        </w:rPr>
        <w:t>executed</w:t>
      </w:r>
      <w:r>
        <w:rPr>
          <w:rFonts w:ascii="Arial"/>
          <w:spacing w:val="-4"/>
          <w:sz w:val="24"/>
        </w:rPr>
        <w:t xml:space="preserve"> </w:t>
      </w:r>
      <w:r>
        <w:rPr>
          <w:rFonts w:ascii="Arial"/>
          <w:spacing w:val="-1"/>
          <w:sz w:val="24"/>
        </w:rPr>
        <w:t>in</w:t>
      </w:r>
      <w:r>
        <w:rPr>
          <w:rFonts w:ascii="Arial"/>
          <w:spacing w:val="-4"/>
          <w:sz w:val="24"/>
        </w:rPr>
        <w:t xml:space="preserve"> </w:t>
      </w:r>
      <w:r>
        <w:rPr>
          <w:rFonts w:ascii="Arial"/>
          <w:spacing w:val="-1"/>
          <w:sz w:val="24"/>
        </w:rPr>
        <w:t>two</w:t>
      </w:r>
      <w:r>
        <w:rPr>
          <w:rFonts w:ascii="Arial"/>
          <w:spacing w:val="-4"/>
          <w:sz w:val="24"/>
        </w:rPr>
        <w:t xml:space="preserve"> </w:t>
      </w:r>
      <w:r>
        <w:rPr>
          <w:rFonts w:ascii="Arial"/>
          <w:spacing w:val="-1"/>
          <w:sz w:val="24"/>
        </w:rPr>
        <w:t>(2)</w:t>
      </w:r>
      <w:r>
        <w:rPr>
          <w:rFonts w:ascii="Arial"/>
          <w:spacing w:val="-6"/>
          <w:sz w:val="24"/>
        </w:rPr>
        <w:t xml:space="preserve"> </w:t>
      </w:r>
      <w:r>
        <w:rPr>
          <w:rFonts w:ascii="Arial"/>
          <w:spacing w:val="-1"/>
          <w:sz w:val="24"/>
        </w:rPr>
        <w:t>counterparts.</w:t>
      </w:r>
    </w:p>
    <w:p w:rsidR="00A805F5" w:rsidRDefault="00A805F5">
      <w:pPr>
        <w:rPr>
          <w:rFonts w:ascii="Arial" w:eastAsia="Arial" w:hAnsi="Arial" w:cs="Arial"/>
          <w:sz w:val="20"/>
          <w:szCs w:val="20"/>
        </w:rPr>
      </w:pPr>
    </w:p>
    <w:p w:rsidR="00A805F5" w:rsidRDefault="00A805F5">
      <w:pPr>
        <w:spacing w:before="3"/>
        <w:rPr>
          <w:rFonts w:ascii="Arial" w:eastAsia="Arial" w:hAnsi="Arial" w:cs="Arial"/>
          <w:sz w:val="23"/>
          <w:szCs w:val="23"/>
        </w:rPr>
      </w:pPr>
    </w:p>
    <w:p w:rsidR="00A805F5" w:rsidRDefault="001A2710">
      <w:pPr>
        <w:tabs>
          <w:tab w:val="left" w:pos="9479"/>
        </w:tabs>
        <w:spacing w:before="69"/>
        <w:ind w:left="120"/>
        <w:rPr>
          <w:rFonts w:ascii="Arial" w:eastAsia="Arial" w:hAnsi="Arial" w:cs="Arial"/>
          <w:sz w:val="24"/>
          <w:szCs w:val="24"/>
        </w:rPr>
      </w:pPr>
      <w:r>
        <w:rPr>
          <w:rFonts w:ascii="Arial"/>
          <w:b/>
          <w:spacing w:val="-2"/>
          <w:sz w:val="24"/>
        </w:rPr>
        <w:t>PRINCIPAL:</w:t>
      </w:r>
      <w:r>
        <w:rPr>
          <w:rFonts w:ascii="Arial"/>
          <w:b/>
          <w:spacing w:val="2"/>
          <w:sz w:val="24"/>
        </w:rPr>
        <w:t xml:space="preserve"> </w:t>
      </w:r>
      <w:r>
        <w:rPr>
          <w:rFonts w:ascii="Arial"/>
          <w:b/>
          <w:sz w:val="24"/>
          <w:u w:val="thick" w:color="000000"/>
        </w:rPr>
        <w:t xml:space="preserve"> </w:t>
      </w:r>
      <w:r>
        <w:rPr>
          <w:rFonts w:ascii="Arial"/>
          <w:b/>
          <w:sz w:val="24"/>
          <w:u w:val="thick" w:color="000000"/>
        </w:rPr>
        <w:tab/>
      </w:r>
    </w:p>
    <w:p w:rsidR="00A805F5" w:rsidRDefault="00A805F5">
      <w:pPr>
        <w:spacing w:before="11"/>
        <w:rPr>
          <w:rFonts w:ascii="Arial" w:eastAsia="Arial" w:hAnsi="Arial" w:cs="Arial"/>
          <w:b/>
          <w:bCs/>
          <w:sz w:val="17"/>
          <w:szCs w:val="17"/>
        </w:rPr>
      </w:pPr>
    </w:p>
    <w:p w:rsidR="00A805F5" w:rsidRDefault="001A2710">
      <w:pPr>
        <w:tabs>
          <w:tab w:val="left" w:pos="5159"/>
          <w:tab w:val="left" w:pos="9479"/>
        </w:tabs>
        <w:spacing w:before="69"/>
        <w:ind w:left="4440"/>
        <w:rPr>
          <w:rFonts w:ascii="Arial" w:eastAsia="Arial" w:hAnsi="Arial" w:cs="Arial"/>
          <w:sz w:val="24"/>
          <w:szCs w:val="24"/>
        </w:rPr>
      </w:pPr>
      <w:r>
        <w:rPr>
          <w:rFonts w:ascii="Arial"/>
          <w:spacing w:val="-1"/>
          <w:sz w:val="24"/>
        </w:rPr>
        <w:t>By:</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9479"/>
        </w:tabs>
        <w:spacing w:before="69"/>
        <w:ind w:left="4440"/>
        <w:rPr>
          <w:rFonts w:ascii="Arial" w:eastAsia="Arial" w:hAnsi="Arial" w:cs="Arial"/>
          <w:sz w:val="24"/>
          <w:szCs w:val="24"/>
        </w:rPr>
      </w:pPr>
      <w:r>
        <w:rPr>
          <w:rFonts w:ascii="Arial"/>
          <w:sz w:val="24"/>
        </w:rPr>
        <w:t xml:space="preserve">Title:  </w:t>
      </w:r>
      <w:r>
        <w:rPr>
          <w:rFonts w:ascii="Arial"/>
          <w:spacing w:val="-3"/>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7"/>
        <w:rPr>
          <w:rFonts w:ascii="Arial" w:eastAsia="Arial" w:hAnsi="Arial" w:cs="Arial"/>
          <w:sz w:val="18"/>
          <w:szCs w:val="18"/>
        </w:rPr>
      </w:pPr>
    </w:p>
    <w:p w:rsidR="00A805F5" w:rsidRDefault="00A805F5">
      <w:pPr>
        <w:rPr>
          <w:rFonts w:ascii="Arial" w:eastAsia="Arial" w:hAnsi="Arial" w:cs="Arial"/>
          <w:sz w:val="18"/>
          <w:szCs w:val="18"/>
        </w:rPr>
        <w:sectPr w:rsidR="00A805F5">
          <w:pgSz w:w="12240" w:h="15840"/>
          <w:pgMar w:top="1100" w:right="1340" w:bottom="420" w:left="1320" w:header="0" w:footer="240" w:gutter="0"/>
          <w:cols w:space="720"/>
        </w:sectPr>
      </w:pPr>
    </w:p>
    <w:p w:rsidR="00A805F5" w:rsidRDefault="00A805F5">
      <w:pPr>
        <w:rPr>
          <w:rFonts w:ascii="Arial" w:eastAsia="Arial" w:hAnsi="Arial" w:cs="Arial"/>
          <w:sz w:val="30"/>
          <w:szCs w:val="30"/>
        </w:rPr>
      </w:pPr>
    </w:p>
    <w:p w:rsidR="00A805F5" w:rsidRDefault="001A2710">
      <w:pPr>
        <w:tabs>
          <w:tab w:val="left" w:pos="839"/>
          <w:tab w:val="left" w:pos="3719"/>
        </w:tabs>
        <w:spacing w:line="480" w:lineRule="auto"/>
        <w:ind w:left="120"/>
        <w:rPr>
          <w:rFonts w:ascii="Arial" w:eastAsia="Arial" w:hAnsi="Arial" w:cs="Arial"/>
          <w:sz w:val="24"/>
          <w:szCs w:val="24"/>
        </w:rPr>
      </w:pPr>
      <w:r>
        <w:rPr>
          <w:rFonts w:ascii="Arial"/>
          <w:spacing w:val="-1"/>
          <w:sz w:val="24"/>
        </w:rPr>
        <w:t>Signed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Sealed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Presence</w:t>
      </w:r>
      <w:r>
        <w:rPr>
          <w:rFonts w:ascii="Arial"/>
          <w:spacing w:val="1"/>
          <w:sz w:val="24"/>
        </w:rPr>
        <w:t xml:space="preserve"> </w:t>
      </w:r>
      <w:r>
        <w:rPr>
          <w:rFonts w:ascii="Arial"/>
          <w:sz w:val="24"/>
        </w:rPr>
        <w:t>of:</w:t>
      </w:r>
      <w:r>
        <w:rPr>
          <w:rFonts w:ascii="Arial"/>
          <w:spacing w:val="37"/>
          <w:sz w:val="24"/>
        </w:rPr>
        <w:t xml:space="preserve"> </w:t>
      </w:r>
      <w:r>
        <w:rPr>
          <w:rFonts w:ascii="Arial"/>
          <w:sz w:val="24"/>
        </w:rPr>
        <w:t>1.</w:t>
      </w:r>
      <w:r>
        <w:rPr>
          <w:rFonts w:ascii="Arial"/>
          <w:sz w:val="24"/>
        </w:rPr>
        <w:tab/>
      </w:r>
      <w:r>
        <w:rPr>
          <w:rFonts w:ascii="Arial"/>
          <w:sz w:val="24"/>
          <w:u w:val="single" w:color="000000"/>
        </w:rPr>
        <w:t xml:space="preserve"> </w:t>
      </w:r>
      <w:r>
        <w:rPr>
          <w:rFonts w:ascii="Arial"/>
          <w:sz w:val="24"/>
          <w:u w:val="single" w:color="000000"/>
        </w:rPr>
        <w:tab/>
      </w:r>
    </w:p>
    <w:p w:rsidR="00A805F5" w:rsidRDefault="001A2710">
      <w:pPr>
        <w:spacing w:before="69"/>
        <w:ind w:left="119"/>
        <w:rPr>
          <w:rFonts w:ascii="Arial" w:eastAsia="Arial" w:hAnsi="Arial" w:cs="Arial"/>
          <w:sz w:val="24"/>
          <w:szCs w:val="24"/>
        </w:rPr>
      </w:pPr>
      <w:r>
        <w:br w:type="column"/>
      </w:r>
      <w:r>
        <w:rPr>
          <w:rFonts w:ascii="Arial"/>
          <w:spacing w:val="-2"/>
          <w:sz w:val="24"/>
        </w:rPr>
        <w:t>(</w:t>
      </w:r>
      <w:r>
        <w:rPr>
          <w:rFonts w:ascii="Arial"/>
          <w:b/>
          <w:spacing w:val="-2"/>
          <w:sz w:val="24"/>
        </w:rPr>
        <w:t>SEAL)</w:t>
      </w:r>
    </w:p>
    <w:p w:rsidR="00A805F5" w:rsidRDefault="00A805F5">
      <w:pPr>
        <w:rPr>
          <w:rFonts w:ascii="Arial" w:eastAsia="Arial" w:hAnsi="Arial" w:cs="Arial"/>
          <w:sz w:val="24"/>
          <w:szCs w:val="24"/>
        </w:rPr>
        <w:sectPr w:rsidR="00A805F5">
          <w:type w:val="continuous"/>
          <w:pgSz w:w="12240" w:h="15840"/>
          <w:pgMar w:top="920" w:right="1340" w:bottom="280" w:left="1320" w:header="720" w:footer="720" w:gutter="0"/>
          <w:cols w:num="2" w:space="720" w:equalWidth="0">
            <w:col w:w="4238" w:space="2242"/>
            <w:col w:w="3100"/>
          </w:cols>
        </w:sectPr>
      </w:pPr>
    </w:p>
    <w:p w:rsidR="00A805F5" w:rsidRDefault="001A2710">
      <w:pPr>
        <w:tabs>
          <w:tab w:val="left" w:pos="839"/>
          <w:tab w:val="left" w:pos="3719"/>
        </w:tabs>
        <w:spacing w:before="8"/>
        <w:ind w:left="120"/>
        <w:rPr>
          <w:rFonts w:ascii="Arial" w:eastAsia="Arial" w:hAnsi="Arial" w:cs="Arial"/>
          <w:sz w:val="24"/>
          <w:szCs w:val="24"/>
        </w:rPr>
      </w:pPr>
      <w:r>
        <w:rPr>
          <w:rFonts w:ascii="Arial"/>
          <w:sz w:val="24"/>
        </w:rPr>
        <w:t>2.</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rPr>
          <w:rFonts w:ascii="Arial" w:eastAsia="Arial" w:hAnsi="Arial" w:cs="Arial"/>
          <w:sz w:val="20"/>
          <w:szCs w:val="20"/>
        </w:rPr>
      </w:pPr>
    </w:p>
    <w:p w:rsidR="00A805F5" w:rsidRDefault="00A805F5">
      <w:pPr>
        <w:spacing w:before="7"/>
        <w:rPr>
          <w:rFonts w:ascii="Arial" w:eastAsia="Arial" w:hAnsi="Arial" w:cs="Arial"/>
          <w:sz w:val="26"/>
          <w:szCs w:val="26"/>
        </w:rPr>
      </w:pPr>
    </w:p>
    <w:p w:rsidR="00A805F5" w:rsidRDefault="001A2710">
      <w:pPr>
        <w:tabs>
          <w:tab w:val="left" w:pos="9479"/>
        </w:tabs>
        <w:spacing w:before="69"/>
        <w:ind w:left="120"/>
        <w:rPr>
          <w:rFonts w:ascii="Arial" w:eastAsia="Arial" w:hAnsi="Arial" w:cs="Arial"/>
          <w:sz w:val="24"/>
          <w:szCs w:val="24"/>
        </w:rPr>
      </w:pPr>
      <w:r>
        <w:rPr>
          <w:rFonts w:ascii="Arial"/>
          <w:b/>
          <w:spacing w:val="-1"/>
          <w:sz w:val="24"/>
        </w:rPr>
        <w:t>SURETY:</w:t>
      </w:r>
      <w:r>
        <w:rPr>
          <w:rFonts w:ascii="Arial"/>
          <w:b/>
          <w:spacing w:val="2"/>
          <w:sz w:val="24"/>
        </w:rPr>
        <w:t xml:space="preserve"> </w:t>
      </w:r>
      <w:r>
        <w:rPr>
          <w:rFonts w:ascii="Arial"/>
          <w:b/>
          <w:sz w:val="24"/>
          <w:u w:val="thick" w:color="000000"/>
        </w:rPr>
        <w:t xml:space="preserve"> </w:t>
      </w:r>
      <w:r>
        <w:rPr>
          <w:rFonts w:ascii="Arial"/>
          <w:b/>
          <w:sz w:val="24"/>
          <w:u w:val="thick" w:color="000000"/>
        </w:rPr>
        <w:tab/>
      </w:r>
    </w:p>
    <w:p w:rsidR="00A805F5" w:rsidRDefault="00A805F5">
      <w:pPr>
        <w:spacing w:before="11"/>
        <w:rPr>
          <w:rFonts w:ascii="Arial" w:eastAsia="Arial" w:hAnsi="Arial" w:cs="Arial"/>
          <w:b/>
          <w:bCs/>
          <w:sz w:val="17"/>
          <w:szCs w:val="17"/>
        </w:rPr>
      </w:pPr>
    </w:p>
    <w:p w:rsidR="00A805F5" w:rsidRDefault="001A2710">
      <w:pPr>
        <w:tabs>
          <w:tab w:val="left" w:pos="5159"/>
          <w:tab w:val="left" w:pos="9479"/>
        </w:tabs>
        <w:spacing w:before="69"/>
        <w:ind w:left="4440"/>
        <w:rPr>
          <w:rFonts w:ascii="Arial" w:eastAsia="Arial" w:hAnsi="Arial" w:cs="Arial"/>
          <w:sz w:val="24"/>
          <w:szCs w:val="24"/>
        </w:rPr>
      </w:pPr>
      <w:r>
        <w:rPr>
          <w:rFonts w:ascii="Arial"/>
          <w:spacing w:val="-1"/>
          <w:sz w:val="24"/>
        </w:rPr>
        <w:t>By:</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spacing w:before="11"/>
        <w:rPr>
          <w:rFonts w:ascii="Arial" w:eastAsia="Arial" w:hAnsi="Arial" w:cs="Arial"/>
          <w:sz w:val="17"/>
          <w:szCs w:val="17"/>
        </w:rPr>
      </w:pPr>
    </w:p>
    <w:p w:rsidR="00A805F5" w:rsidRDefault="001A2710">
      <w:pPr>
        <w:tabs>
          <w:tab w:val="left" w:pos="9479"/>
        </w:tabs>
        <w:spacing w:before="69"/>
        <w:ind w:left="4440"/>
        <w:rPr>
          <w:rFonts w:ascii="Arial" w:eastAsia="Arial" w:hAnsi="Arial" w:cs="Arial"/>
          <w:sz w:val="24"/>
          <w:szCs w:val="24"/>
        </w:rPr>
      </w:pPr>
      <w:r>
        <w:rPr>
          <w:rFonts w:ascii="Arial"/>
          <w:sz w:val="24"/>
        </w:rPr>
        <w:t xml:space="preserve">Title:  </w:t>
      </w:r>
      <w:r>
        <w:rPr>
          <w:rFonts w:ascii="Arial"/>
          <w:spacing w:val="-3"/>
          <w:sz w:val="24"/>
        </w:rPr>
        <w:t xml:space="preserve"> </w:t>
      </w:r>
      <w:r>
        <w:rPr>
          <w:rFonts w:ascii="Arial"/>
          <w:sz w:val="24"/>
          <w:u w:val="single" w:color="000000"/>
        </w:rPr>
        <w:t xml:space="preserve"> </w:t>
      </w:r>
      <w:r>
        <w:rPr>
          <w:rFonts w:ascii="Arial"/>
          <w:sz w:val="24"/>
          <w:u w:val="single" w:color="000000"/>
        </w:rPr>
        <w:tab/>
      </w:r>
    </w:p>
    <w:p w:rsidR="00A805F5" w:rsidRDefault="00A805F5">
      <w:pPr>
        <w:spacing w:before="7"/>
        <w:rPr>
          <w:rFonts w:ascii="Arial" w:eastAsia="Arial" w:hAnsi="Arial" w:cs="Arial"/>
          <w:sz w:val="18"/>
          <w:szCs w:val="18"/>
        </w:rPr>
      </w:pPr>
    </w:p>
    <w:p w:rsidR="00A805F5" w:rsidRDefault="00A805F5">
      <w:pPr>
        <w:rPr>
          <w:rFonts w:ascii="Arial" w:eastAsia="Arial" w:hAnsi="Arial" w:cs="Arial"/>
          <w:sz w:val="18"/>
          <w:szCs w:val="18"/>
        </w:rPr>
        <w:sectPr w:rsidR="00A805F5">
          <w:type w:val="continuous"/>
          <w:pgSz w:w="12240" w:h="15840"/>
          <w:pgMar w:top="920" w:right="1340" w:bottom="280" w:left="1320" w:header="720" w:footer="720" w:gutter="0"/>
          <w:cols w:space="720"/>
        </w:sectPr>
      </w:pPr>
    </w:p>
    <w:p w:rsidR="00A805F5" w:rsidRDefault="00A805F5">
      <w:pPr>
        <w:rPr>
          <w:rFonts w:ascii="Arial" w:eastAsia="Arial" w:hAnsi="Arial" w:cs="Arial"/>
          <w:sz w:val="30"/>
          <w:szCs w:val="30"/>
        </w:rPr>
      </w:pPr>
    </w:p>
    <w:p w:rsidR="00A805F5" w:rsidRDefault="001A2710">
      <w:pPr>
        <w:tabs>
          <w:tab w:val="left" w:pos="839"/>
          <w:tab w:val="left" w:pos="3719"/>
        </w:tabs>
        <w:spacing w:line="480" w:lineRule="auto"/>
        <w:ind w:left="120"/>
        <w:rPr>
          <w:rFonts w:ascii="Arial" w:eastAsia="Arial" w:hAnsi="Arial" w:cs="Arial"/>
          <w:sz w:val="24"/>
          <w:szCs w:val="24"/>
        </w:rPr>
      </w:pPr>
      <w:r>
        <w:rPr>
          <w:rFonts w:ascii="Arial"/>
          <w:spacing w:val="-1"/>
          <w:sz w:val="24"/>
        </w:rPr>
        <w:t>Signed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Sealed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Presence</w:t>
      </w:r>
      <w:r>
        <w:rPr>
          <w:rFonts w:ascii="Arial"/>
          <w:spacing w:val="1"/>
          <w:sz w:val="24"/>
        </w:rPr>
        <w:t xml:space="preserve"> </w:t>
      </w:r>
      <w:r>
        <w:rPr>
          <w:rFonts w:ascii="Arial"/>
          <w:sz w:val="24"/>
        </w:rPr>
        <w:t>of:</w:t>
      </w:r>
      <w:r>
        <w:rPr>
          <w:rFonts w:ascii="Arial"/>
          <w:spacing w:val="37"/>
          <w:sz w:val="24"/>
        </w:rPr>
        <w:t xml:space="preserve"> </w:t>
      </w:r>
      <w:r>
        <w:rPr>
          <w:rFonts w:ascii="Arial"/>
          <w:sz w:val="24"/>
        </w:rPr>
        <w:t>1.</w:t>
      </w:r>
      <w:r>
        <w:rPr>
          <w:rFonts w:ascii="Arial"/>
          <w:sz w:val="24"/>
        </w:rPr>
        <w:tab/>
      </w:r>
      <w:r>
        <w:rPr>
          <w:rFonts w:ascii="Arial"/>
          <w:sz w:val="24"/>
          <w:u w:val="single" w:color="000000"/>
        </w:rPr>
        <w:t xml:space="preserve"> </w:t>
      </w:r>
      <w:r>
        <w:rPr>
          <w:rFonts w:ascii="Arial"/>
          <w:sz w:val="24"/>
          <w:u w:val="single" w:color="000000"/>
        </w:rPr>
        <w:tab/>
      </w:r>
    </w:p>
    <w:p w:rsidR="00A805F5" w:rsidRDefault="001A2710">
      <w:pPr>
        <w:spacing w:before="69"/>
        <w:ind w:left="119"/>
        <w:rPr>
          <w:rFonts w:ascii="Arial" w:eastAsia="Arial" w:hAnsi="Arial" w:cs="Arial"/>
          <w:sz w:val="24"/>
          <w:szCs w:val="24"/>
        </w:rPr>
      </w:pPr>
      <w:r>
        <w:br w:type="column"/>
      </w:r>
      <w:r>
        <w:rPr>
          <w:rFonts w:ascii="Arial"/>
          <w:spacing w:val="-2"/>
          <w:sz w:val="24"/>
        </w:rPr>
        <w:t>(</w:t>
      </w:r>
      <w:r>
        <w:rPr>
          <w:rFonts w:ascii="Arial"/>
          <w:b/>
          <w:spacing w:val="-2"/>
          <w:sz w:val="24"/>
        </w:rPr>
        <w:t>SEAL)</w:t>
      </w:r>
    </w:p>
    <w:p w:rsidR="00A805F5" w:rsidRDefault="00A805F5">
      <w:pPr>
        <w:rPr>
          <w:rFonts w:ascii="Arial" w:eastAsia="Arial" w:hAnsi="Arial" w:cs="Arial"/>
          <w:sz w:val="24"/>
          <w:szCs w:val="24"/>
        </w:rPr>
        <w:sectPr w:rsidR="00A805F5">
          <w:type w:val="continuous"/>
          <w:pgSz w:w="12240" w:h="15840"/>
          <w:pgMar w:top="920" w:right="1340" w:bottom="280" w:left="1320" w:header="720" w:footer="720" w:gutter="0"/>
          <w:cols w:num="2" w:space="720" w:equalWidth="0">
            <w:col w:w="4238" w:space="2242"/>
            <w:col w:w="3100"/>
          </w:cols>
        </w:sectPr>
      </w:pPr>
    </w:p>
    <w:p w:rsidR="00A805F5" w:rsidRDefault="001A2710">
      <w:pPr>
        <w:tabs>
          <w:tab w:val="left" w:pos="839"/>
          <w:tab w:val="left" w:pos="3719"/>
        </w:tabs>
        <w:spacing w:before="8"/>
        <w:ind w:left="120"/>
        <w:rPr>
          <w:rFonts w:ascii="Arial" w:eastAsia="Arial" w:hAnsi="Arial" w:cs="Arial"/>
          <w:sz w:val="24"/>
          <w:szCs w:val="24"/>
        </w:rPr>
      </w:pPr>
      <w:r>
        <w:rPr>
          <w:rFonts w:ascii="Arial"/>
          <w:sz w:val="24"/>
        </w:rPr>
        <w:t>2.</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4"/>
          <w:szCs w:val="24"/>
        </w:rPr>
        <w:sectPr w:rsidR="00A805F5">
          <w:type w:val="continuous"/>
          <w:pgSz w:w="12240" w:h="15840"/>
          <w:pgMar w:top="920" w:right="1340" w:bottom="280" w:left="1320" w:header="720" w:footer="720" w:gutter="0"/>
          <w:cols w:space="720"/>
        </w:sectPr>
      </w:pPr>
    </w:p>
    <w:p w:rsidR="00A805F5" w:rsidRDefault="001A2710">
      <w:pPr>
        <w:pStyle w:val="Heading3"/>
        <w:spacing w:before="40"/>
        <w:ind w:left="1073" w:right="1074"/>
        <w:jc w:val="center"/>
        <w:rPr>
          <w:rFonts w:cs="Arial"/>
          <w:b w:val="0"/>
          <w:bCs w:val="0"/>
        </w:rPr>
      </w:pPr>
      <w:bookmarkStart w:id="72" w:name="13e-PART_D_-_PAYMENT_OF_CLAIMS"/>
      <w:bookmarkEnd w:id="72"/>
      <w:r>
        <w:rPr>
          <w:spacing w:val="-4"/>
        </w:rPr>
        <w:lastRenderedPageBreak/>
        <w:t>PART</w:t>
      </w:r>
      <w:r>
        <w:t xml:space="preserve"> D -</w:t>
      </w:r>
      <w:r>
        <w:rPr>
          <w:spacing w:val="-1"/>
        </w:rPr>
        <w:t xml:space="preserve"> </w:t>
      </w:r>
      <w:r>
        <w:rPr>
          <w:spacing w:val="-4"/>
        </w:rPr>
        <w:t>AFFIDAVIT</w:t>
      </w:r>
      <w:r>
        <w:t xml:space="preserve"> OF </w:t>
      </w:r>
      <w:r>
        <w:rPr>
          <w:spacing w:val="-4"/>
        </w:rPr>
        <w:t>PAYMENT</w:t>
      </w:r>
      <w:r>
        <w:t xml:space="preserve"> OF </w:t>
      </w:r>
      <w:r>
        <w:rPr>
          <w:spacing w:val="-3"/>
        </w:rPr>
        <w:t>CLAIMS</w:t>
      </w:r>
    </w:p>
    <w:p w:rsidR="00A805F5" w:rsidRDefault="001A2710">
      <w:pPr>
        <w:pStyle w:val="Heading4"/>
        <w:spacing w:before="5"/>
        <w:ind w:left="9" w:right="9"/>
        <w:jc w:val="center"/>
        <w:rPr>
          <w:rFonts w:cs="Arial"/>
          <w:b w:val="0"/>
          <w:bCs w:val="0"/>
          <w:i w:val="0"/>
        </w:rPr>
      </w:pPr>
      <w:r>
        <w:rPr>
          <w:b w:val="0"/>
          <w:i w:val="0"/>
          <w:spacing w:val="-1"/>
        </w:rPr>
        <w:t>(</w:t>
      </w:r>
      <w:r>
        <w:rPr>
          <w:spacing w:val="-1"/>
        </w:rPr>
        <w:t>Submitted</w:t>
      </w:r>
      <w:r>
        <w:rPr>
          <w:spacing w:val="-10"/>
        </w:rPr>
        <w:t xml:space="preserve"> </w:t>
      </w:r>
      <w:r>
        <w:rPr>
          <w:spacing w:val="-1"/>
        </w:rPr>
        <w:t>with</w:t>
      </w:r>
      <w:r>
        <w:rPr>
          <w:spacing w:val="-5"/>
        </w:rPr>
        <w:t xml:space="preserve"> </w:t>
      </w:r>
      <w:r>
        <w:rPr>
          <w:spacing w:val="-1"/>
        </w:rPr>
        <w:t>Final</w:t>
      </w:r>
      <w:r>
        <w:rPr>
          <w:spacing w:val="-7"/>
        </w:rPr>
        <w:t xml:space="preserve"> </w:t>
      </w:r>
      <w:r>
        <w:rPr>
          <w:spacing w:val="-1"/>
        </w:rPr>
        <w:t>Invoice</w:t>
      </w:r>
      <w:r>
        <w:rPr>
          <w:b w:val="0"/>
          <w:i w:val="0"/>
          <w:spacing w:val="-1"/>
        </w:rPr>
        <w:t>)</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1A2710">
      <w:pPr>
        <w:tabs>
          <w:tab w:val="left" w:pos="4329"/>
          <w:tab w:val="left" w:pos="5769"/>
          <w:tab w:val="left" w:pos="8709"/>
        </w:tabs>
        <w:ind w:left="9"/>
        <w:jc w:val="center"/>
        <w:rPr>
          <w:rFonts w:ascii="Arial" w:eastAsia="Arial" w:hAnsi="Arial" w:cs="Arial"/>
          <w:sz w:val="24"/>
          <w:szCs w:val="24"/>
        </w:rPr>
      </w:pPr>
      <w:r>
        <w:rPr>
          <w:rFonts w:ascii="Arial"/>
          <w:sz w:val="24"/>
          <w:u w:val="thick" w:color="000000"/>
        </w:rPr>
        <w:t xml:space="preserve"> </w:t>
      </w:r>
      <w:r>
        <w:rPr>
          <w:rFonts w:ascii="Arial"/>
          <w:sz w:val="24"/>
          <w:u w:val="thick" w:color="000000"/>
        </w:rPr>
        <w:tab/>
      </w:r>
      <w:r>
        <w:rPr>
          <w:rFonts w:ascii="Arial"/>
          <w:spacing w:val="-1"/>
          <w:sz w:val="24"/>
        </w:rPr>
        <w:t>this</w:t>
      </w:r>
      <w:r>
        <w:rPr>
          <w:rFonts w:ascii="Arial"/>
          <w:sz w:val="24"/>
        </w:rPr>
        <w:t xml:space="preserve"> the</w:t>
      </w:r>
      <w:r>
        <w:rPr>
          <w:rFonts w:ascii="Arial"/>
          <w:sz w:val="24"/>
          <w:u w:val="thick" w:color="000000"/>
        </w:rPr>
        <w:tab/>
      </w:r>
      <w:r>
        <w:rPr>
          <w:rFonts w:ascii="Arial"/>
          <w:sz w:val="24"/>
        </w:rPr>
        <w:t>day</w:t>
      </w:r>
      <w:r>
        <w:rPr>
          <w:rFonts w:ascii="Arial"/>
          <w:spacing w:val="-2"/>
          <w:sz w:val="24"/>
        </w:rPr>
        <w:t xml:space="preserve"> </w:t>
      </w:r>
      <w:r>
        <w:rPr>
          <w:rFonts w:ascii="Arial"/>
          <w:sz w:val="24"/>
        </w:rPr>
        <w:t>of</w:t>
      </w:r>
      <w:r>
        <w:rPr>
          <w:rFonts w:ascii="Arial"/>
          <w:sz w:val="24"/>
          <w:u w:val="thick" w:color="000000"/>
        </w:rPr>
        <w:tab/>
      </w:r>
      <w:r>
        <w:rPr>
          <w:rFonts w:ascii="Arial"/>
          <w:sz w:val="24"/>
        </w:rPr>
        <w:t>,</w:t>
      </w:r>
      <w:r>
        <w:rPr>
          <w:rFonts w:ascii="Arial"/>
          <w:spacing w:val="-31"/>
          <w:sz w:val="24"/>
        </w:rPr>
        <w:t xml:space="preserve"> </w:t>
      </w:r>
      <w:r>
        <w:rPr>
          <w:rFonts w:ascii="Arial"/>
          <w:spacing w:val="-8"/>
          <w:sz w:val="24"/>
        </w:rPr>
        <w:t>20</w:t>
      </w:r>
      <w:r w:rsidR="005B6021">
        <w:rPr>
          <w:rFonts w:ascii="Arial"/>
          <w:spacing w:val="-8"/>
          <w:sz w:val="24"/>
        </w:rPr>
        <w:t>20</w:t>
      </w:r>
      <w:r>
        <w:rPr>
          <w:rFonts w:ascii="Arial"/>
          <w:spacing w:val="-8"/>
          <w:sz w:val="24"/>
        </w:rPr>
        <w:t>,</w:t>
      </w:r>
    </w:p>
    <w:p w:rsidR="00A805F5" w:rsidRDefault="00A805F5">
      <w:pPr>
        <w:spacing w:before="11"/>
        <w:rPr>
          <w:rFonts w:ascii="Arial" w:eastAsia="Arial" w:hAnsi="Arial" w:cs="Arial"/>
          <w:sz w:val="17"/>
          <w:szCs w:val="17"/>
        </w:rPr>
      </w:pPr>
    </w:p>
    <w:p w:rsidR="00A805F5" w:rsidRDefault="001A2710">
      <w:pPr>
        <w:tabs>
          <w:tab w:val="left" w:pos="7454"/>
        </w:tabs>
        <w:spacing w:before="69"/>
        <w:ind w:left="120" w:right="118"/>
        <w:jc w:val="both"/>
        <w:rPr>
          <w:rFonts w:ascii="Arial" w:eastAsia="Arial" w:hAnsi="Arial" w:cs="Arial"/>
          <w:sz w:val="24"/>
          <w:szCs w:val="24"/>
        </w:rPr>
      </w:pPr>
      <w:r>
        <w:rPr>
          <w:rFonts w:ascii="Arial"/>
          <w:spacing w:val="-1"/>
          <w:sz w:val="24"/>
        </w:rPr>
        <w:t>appeared</w:t>
      </w:r>
      <w:r>
        <w:rPr>
          <w:rFonts w:ascii="Arial"/>
          <w:spacing w:val="1"/>
          <w:sz w:val="24"/>
        </w:rPr>
        <w:t xml:space="preserve"> </w:t>
      </w:r>
      <w:r>
        <w:rPr>
          <w:rFonts w:ascii="Arial"/>
          <w:sz w:val="24"/>
        </w:rPr>
        <w:t>before</w:t>
      </w:r>
      <w:r>
        <w:rPr>
          <w:rFonts w:ascii="Arial"/>
          <w:spacing w:val="1"/>
          <w:sz w:val="24"/>
        </w:rPr>
        <w:t xml:space="preserve"> </w:t>
      </w:r>
      <w:r>
        <w:rPr>
          <w:rFonts w:ascii="Arial"/>
          <w:sz w:val="24"/>
        </w:rPr>
        <w:t>me,</w:t>
      </w:r>
      <w:r>
        <w:rPr>
          <w:rFonts w:ascii="Arial"/>
          <w:sz w:val="24"/>
          <w:u w:val="thick" w:color="000000"/>
        </w:rPr>
        <w:tab/>
      </w:r>
      <w:r>
        <w:rPr>
          <w:rFonts w:ascii="Arial"/>
          <w:sz w:val="24"/>
        </w:rPr>
        <w:t>,</w:t>
      </w:r>
      <w:r>
        <w:rPr>
          <w:rFonts w:ascii="Arial"/>
          <w:spacing w:val="-14"/>
          <w:sz w:val="24"/>
        </w:rPr>
        <w:t xml:space="preserve"> </w:t>
      </w:r>
      <w:r>
        <w:rPr>
          <w:rFonts w:ascii="Arial"/>
          <w:sz w:val="24"/>
        </w:rPr>
        <w:t>a</w:t>
      </w:r>
      <w:r>
        <w:rPr>
          <w:rFonts w:ascii="Arial"/>
          <w:spacing w:val="-13"/>
          <w:sz w:val="24"/>
        </w:rPr>
        <w:t xml:space="preserve"> </w:t>
      </w:r>
      <w:r>
        <w:rPr>
          <w:rFonts w:ascii="Arial"/>
          <w:spacing w:val="-1"/>
          <w:sz w:val="24"/>
        </w:rPr>
        <w:t>Notary</w:t>
      </w:r>
      <w:r>
        <w:rPr>
          <w:rFonts w:ascii="Arial"/>
          <w:spacing w:val="-17"/>
          <w:sz w:val="24"/>
        </w:rPr>
        <w:t xml:space="preserve"> </w:t>
      </w:r>
      <w:r>
        <w:rPr>
          <w:rFonts w:ascii="Arial"/>
          <w:spacing w:val="-1"/>
          <w:sz w:val="24"/>
        </w:rPr>
        <w:t>Public,</w:t>
      </w:r>
      <w:r>
        <w:rPr>
          <w:rFonts w:ascii="Arial"/>
          <w:spacing w:val="-16"/>
          <w:sz w:val="24"/>
        </w:rPr>
        <w:t xml:space="preserve"> </w:t>
      </w:r>
      <w:r>
        <w:rPr>
          <w:rFonts w:ascii="Arial"/>
          <w:spacing w:val="-1"/>
          <w:sz w:val="24"/>
        </w:rPr>
        <w:t>in</w:t>
      </w:r>
      <w:r>
        <w:rPr>
          <w:rFonts w:ascii="Arial"/>
          <w:spacing w:val="39"/>
          <w:sz w:val="24"/>
        </w:rPr>
        <w:t xml:space="preserve"> </w:t>
      </w:r>
      <w:r>
        <w:rPr>
          <w:rFonts w:ascii="Arial"/>
          <w:sz w:val="24"/>
        </w:rPr>
        <w:t>and</w:t>
      </w:r>
      <w:r>
        <w:rPr>
          <w:rFonts w:ascii="Arial"/>
          <w:spacing w:val="1"/>
          <w:sz w:val="24"/>
        </w:rPr>
        <w:t xml:space="preserve"> </w:t>
      </w:r>
      <w:r>
        <w:rPr>
          <w:rFonts w:ascii="Arial"/>
          <w:sz w:val="24"/>
        </w:rPr>
        <w:t>for</w:t>
      </w:r>
    </w:p>
    <w:p w:rsidR="00A805F5" w:rsidRDefault="00A805F5">
      <w:pPr>
        <w:rPr>
          <w:rFonts w:ascii="Arial" w:eastAsia="Arial" w:hAnsi="Arial" w:cs="Arial"/>
          <w:sz w:val="24"/>
          <w:szCs w:val="24"/>
        </w:rPr>
      </w:pPr>
    </w:p>
    <w:p w:rsidR="00A805F5" w:rsidRDefault="001A2710">
      <w:pPr>
        <w:tabs>
          <w:tab w:val="left" w:pos="4439"/>
        </w:tabs>
        <w:ind w:left="120" w:right="116"/>
        <w:jc w:val="both"/>
        <w:rPr>
          <w:rFonts w:ascii="Arial" w:eastAsia="Arial" w:hAnsi="Arial" w:cs="Arial"/>
          <w:sz w:val="24"/>
          <w:szCs w:val="24"/>
        </w:rPr>
      </w:pPr>
      <w:r>
        <w:rPr>
          <w:rFonts w:ascii="Arial"/>
          <w:sz w:val="24"/>
          <w:u w:val="thick" w:color="000000"/>
        </w:rPr>
        <w:t xml:space="preserve"> </w:t>
      </w:r>
      <w:r>
        <w:rPr>
          <w:rFonts w:ascii="Arial"/>
          <w:sz w:val="24"/>
          <w:u w:val="thick" w:color="000000"/>
        </w:rPr>
        <w:tab/>
      </w:r>
      <w:r>
        <w:rPr>
          <w:rFonts w:ascii="Arial"/>
          <w:sz w:val="24"/>
        </w:rPr>
        <w:t>,</w:t>
      </w:r>
      <w:r>
        <w:rPr>
          <w:rFonts w:ascii="Arial"/>
          <w:spacing w:val="-2"/>
          <w:sz w:val="24"/>
        </w:rPr>
        <w:t xml:space="preserve"> </w:t>
      </w:r>
      <w:r>
        <w:rPr>
          <w:rFonts w:ascii="Arial"/>
          <w:sz w:val="24"/>
        </w:rPr>
        <w:t>and</w:t>
      </w:r>
      <w:r>
        <w:rPr>
          <w:rFonts w:ascii="Arial"/>
          <w:spacing w:val="-1"/>
          <w:sz w:val="24"/>
        </w:rPr>
        <w:t xml:space="preserve"> being</w:t>
      </w:r>
      <w:r>
        <w:rPr>
          <w:rFonts w:ascii="Arial"/>
          <w:spacing w:val="-4"/>
          <w:sz w:val="24"/>
        </w:rPr>
        <w:t xml:space="preserve"> </w:t>
      </w:r>
      <w:r>
        <w:rPr>
          <w:rFonts w:ascii="Arial"/>
          <w:sz w:val="24"/>
        </w:rPr>
        <w:t>by</w:t>
      </w:r>
      <w:r>
        <w:rPr>
          <w:rFonts w:ascii="Arial"/>
          <w:spacing w:val="-5"/>
          <w:sz w:val="24"/>
        </w:rPr>
        <w:t xml:space="preserve"> </w:t>
      </w:r>
      <w:r>
        <w:rPr>
          <w:rFonts w:ascii="Arial"/>
          <w:sz w:val="24"/>
        </w:rPr>
        <w:t>me</w:t>
      </w:r>
      <w:r>
        <w:rPr>
          <w:rFonts w:ascii="Arial"/>
          <w:spacing w:val="-1"/>
          <w:sz w:val="24"/>
        </w:rPr>
        <w:t xml:space="preserve"> </w:t>
      </w:r>
      <w:r>
        <w:rPr>
          <w:rFonts w:ascii="Arial"/>
          <w:sz w:val="24"/>
        </w:rPr>
        <w:t>first</w:t>
      </w:r>
      <w:r>
        <w:rPr>
          <w:rFonts w:ascii="Arial"/>
          <w:spacing w:val="-2"/>
          <w:sz w:val="24"/>
        </w:rPr>
        <w:t xml:space="preserve"> </w:t>
      </w:r>
      <w:r>
        <w:rPr>
          <w:rFonts w:ascii="Arial"/>
          <w:spacing w:val="-1"/>
          <w:sz w:val="24"/>
        </w:rPr>
        <w:t>duly</w:t>
      </w:r>
      <w:r>
        <w:rPr>
          <w:rFonts w:ascii="Arial"/>
          <w:spacing w:val="-5"/>
          <w:sz w:val="24"/>
        </w:rPr>
        <w:t xml:space="preserve"> </w:t>
      </w:r>
      <w:r>
        <w:rPr>
          <w:rFonts w:ascii="Arial"/>
          <w:spacing w:val="-1"/>
          <w:sz w:val="24"/>
        </w:rPr>
        <w:t>sworn</w:t>
      </w:r>
      <w:r>
        <w:rPr>
          <w:rFonts w:ascii="Arial"/>
          <w:spacing w:val="-4"/>
          <w:sz w:val="24"/>
        </w:rPr>
        <w:t xml:space="preserve"> </w:t>
      </w:r>
      <w:r>
        <w:rPr>
          <w:rFonts w:ascii="Arial"/>
          <w:sz w:val="24"/>
        </w:rPr>
        <w:t>states</w:t>
      </w:r>
      <w:r>
        <w:rPr>
          <w:rFonts w:ascii="Arial"/>
          <w:spacing w:val="-5"/>
          <w:sz w:val="24"/>
        </w:rPr>
        <w:t xml:space="preserve"> </w:t>
      </w:r>
      <w:r>
        <w:rPr>
          <w:rFonts w:ascii="Arial"/>
          <w:sz w:val="24"/>
        </w:rPr>
        <w:t>that</w:t>
      </w:r>
      <w:r>
        <w:rPr>
          <w:rFonts w:ascii="Arial"/>
          <w:spacing w:val="-4"/>
          <w:sz w:val="24"/>
        </w:rPr>
        <w:t xml:space="preserve"> </w:t>
      </w:r>
      <w:r>
        <w:rPr>
          <w:rFonts w:ascii="Arial"/>
          <w:spacing w:val="-1"/>
          <w:sz w:val="24"/>
        </w:rPr>
        <w:t>all</w:t>
      </w:r>
      <w:r>
        <w:rPr>
          <w:rFonts w:ascii="Arial"/>
          <w:spacing w:val="23"/>
          <w:sz w:val="24"/>
        </w:rPr>
        <w:t xml:space="preserve"> </w:t>
      </w:r>
      <w:r>
        <w:rPr>
          <w:rFonts w:ascii="Arial"/>
          <w:spacing w:val="-1"/>
          <w:sz w:val="24"/>
        </w:rPr>
        <w:t>subcontractors</w:t>
      </w:r>
      <w:r>
        <w:rPr>
          <w:rFonts w:ascii="Arial"/>
          <w:spacing w:val="-7"/>
          <w:sz w:val="24"/>
        </w:rPr>
        <w:t xml:space="preserve"> </w:t>
      </w:r>
      <w:r>
        <w:rPr>
          <w:rFonts w:ascii="Arial"/>
          <w:sz w:val="24"/>
        </w:rPr>
        <w:t>and</w:t>
      </w:r>
      <w:r>
        <w:rPr>
          <w:rFonts w:ascii="Arial"/>
          <w:spacing w:val="-6"/>
          <w:sz w:val="24"/>
        </w:rPr>
        <w:t xml:space="preserve"> </w:t>
      </w:r>
      <w:r>
        <w:rPr>
          <w:rFonts w:ascii="Arial"/>
          <w:spacing w:val="-1"/>
          <w:sz w:val="24"/>
        </w:rPr>
        <w:t>suppliers</w:t>
      </w:r>
      <w:r>
        <w:rPr>
          <w:rFonts w:ascii="Arial"/>
          <w:spacing w:val="-7"/>
          <w:sz w:val="24"/>
        </w:rPr>
        <w:t xml:space="preserve"> </w:t>
      </w:r>
      <w:r>
        <w:rPr>
          <w:rFonts w:ascii="Arial"/>
          <w:sz w:val="24"/>
        </w:rPr>
        <w:t>of</w:t>
      </w:r>
      <w:r>
        <w:rPr>
          <w:rFonts w:ascii="Arial"/>
          <w:spacing w:val="-4"/>
          <w:sz w:val="24"/>
        </w:rPr>
        <w:t xml:space="preserve"> </w:t>
      </w:r>
      <w:r>
        <w:rPr>
          <w:rFonts w:ascii="Arial"/>
          <w:spacing w:val="-1"/>
          <w:sz w:val="24"/>
        </w:rPr>
        <w:t>labor</w:t>
      </w:r>
      <w:r>
        <w:rPr>
          <w:rFonts w:ascii="Arial"/>
          <w:spacing w:val="-8"/>
          <w:sz w:val="24"/>
        </w:rPr>
        <w:t xml:space="preserve"> </w:t>
      </w:r>
      <w:r>
        <w:rPr>
          <w:rFonts w:ascii="Arial"/>
          <w:sz w:val="24"/>
        </w:rPr>
        <w:t>and</w:t>
      </w:r>
      <w:r>
        <w:rPr>
          <w:rFonts w:ascii="Arial"/>
          <w:spacing w:val="-6"/>
          <w:sz w:val="24"/>
        </w:rPr>
        <w:t xml:space="preserve"> </w:t>
      </w:r>
      <w:r>
        <w:rPr>
          <w:rFonts w:ascii="Arial"/>
          <w:spacing w:val="-1"/>
          <w:sz w:val="24"/>
        </w:rPr>
        <w:t>materials</w:t>
      </w:r>
      <w:r>
        <w:rPr>
          <w:rFonts w:ascii="Arial"/>
          <w:spacing w:val="-7"/>
          <w:sz w:val="24"/>
        </w:rPr>
        <w:t xml:space="preserve"> </w:t>
      </w:r>
      <w:r>
        <w:rPr>
          <w:rFonts w:ascii="Arial"/>
          <w:spacing w:val="-1"/>
          <w:sz w:val="24"/>
        </w:rPr>
        <w:t>have</w:t>
      </w:r>
      <w:r>
        <w:rPr>
          <w:rFonts w:ascii="Arial"/>
          <w:spacing w:val="-9"/>
          <w:sz w:val="24"/>
        </w:rPr>
        <w:t xml:space="preserve"> </w:t>
      </w:r>
      <w:r>
        <w:rPr>
          <w:rFonts w:ascii="Arial"/>
          <w:sz w:val="24"/>
        </w:rPr>
        <w:t>been</w:t>
      </w:r>
      <w:r>
        <w:rPr>
          <w:rFonts w:ascii="Arial"/>
          <w:spacing w:val="-9"/>
          <w:sz w:val="24"/>
        </w:rPr>
        <w:t xml:space="preserve"> </w:t>
      </w:r>
      <w:r>
        <w:rPr>
          <w:rFonts w:ascii="Arial"/>
          <w:spacing w:val="-1"/>
          <w:sz w:val="24"/>
        </w:rPr>
        <w:t>paid</w:t>
      </w:r>
      <w:r>
        <w:rPr>
          <w:rFonts w:ascii="Arial"/>
          <w:spacing w:val="-9"/>
          <w:sz w:val="24"/>
        </w:rPr>
        <w:t xml:space="preserve"> </w:t>
      </w:r>
      <w:r>
        <w:rPr>
          <w:rFonts w:ascii="Arial"/>
          <w:spacing w:val="-1"/>
          <w:sz w:val="24"/>
        </w:rPr>
        <w:t>all</w:t>
      </w:r>
      <w:r>
        <w:rPr>
          <w:rFonts w:ascii="Arial"/>
          <w:spacing w:val="-10"/>
          <w:sz w:val="24"/>
        </w:rPr>
        <w:t xml:space="preserve"> </w:t>
      </w:r>
      <w:r>
        <w:rPr>
          <w:rFonts w:ascii="Arial"/>
          <w:sz w:val="24"/>
        </w:rPr>
        <w:t>sums</w:t>
      </w:r>
      <w:r>
        <w:rPr>
          <w:rFonts w:ascii="Arial"/>
          <w:spacing w:val="-10"/>
          <w:sz w:val="24"/>
        </w:rPr>
        <w:t xml:space="preserve"> </w:t>
      </w:r>
      <w:r>
        <w:rPr>
          <w:rFonts w:ascii="Arial"/>
          <w:sz w:val="24"/>
        </w:rPr>
        <w:t>due</w:t>
      </w:r>
      <w:r>
        <w:rPr>
          <w:rFonts w:ascii="Arial"/>
          <w:spacing w:val="-9"/>
          <w:sz w:val="24"/>
        </w:rPr>
        <w:t xml:space="preserve"> </w:t>
      </w:r>
      <w:r>
        <w:rPr>
          <w:rFonts w:ascii="Arial"/>
          <w:sz w:val="24"/>
        </w:rPr>
        <w:t>them</w:t>
      </w:r>
      <w:r>
        <w:rPr>
          <w:rFonts w:ascii="Arial"/>
          <w:spacing w:val="-8"/>
          <w:sz w:val="24"/>
        </w:rPr>
        <w:t xml:space="preserve"> </w:t>
      </w:r>
      <w:r>
        <w:rPr>
          <w:rFonts w:ascii="Arial"/>
          <w:sz w:val="24"/>
        </w:rPr>
        <w:t>to</w:t>
      </w:r>
      <w:r>
        <w:rPr>
          <w:rFonts w:ascii="Arial"/>
          <w:spacing w:val="73"/>
          <w:sz w:val="24"/>
        </w:rPr>
        <w:t xml:space="preserve"> </w:t>
      </w:r>
      <w:r>
        <w:rPr>
          <w:rFonts w:ascii="Arial"/>
          <w:sz w:val="24"/>
        </w:rPr>
        <w:t>date</w:t>
      </w:r>
      <w:r>
        <w:rPr>
          <w:rFonts w:ascii="Arial"/>
          <w:spacing w:val="-16"/>
          <w:sz w:val="24"/>
        </w:rPr>
        <w:t xml:space="preserve"> </w:t>
      </w:r>
      <w:r>
        <w:rPr>
          <w:rFonts w:ascii="Arial"/>
          <w:sz w:val="24"/>
        </w:rPr>
        <w:t>for</w:t>
      </w:r>
      <w:r>
        <w:rPr>
          <w:rFonts w:ascii="Arial"/>
          <w:spacing w:val="-18"/>
          <w:sz w:val="24"/>
        </w:rPr>
        <w:t xml:space="preserve"> </w:t>
      </w:r>
      <w:r>
        <w:rPr>
          <w:rFonts w:ascii="Arial"/>
          <w:spacing w:val="-1"/>
          <w:sz w:val="24"/>
        </w:rPr>
        <w:t>work</w:t>
      </w:r>
      <w:r>
        <w:rPr>
          <w:rFonts w:ascii="Arial"/>
          <w:spacing w:val="-17"/>
          <w:sz w:val="24"/>
        </w:rPr>
        <w:t xml:space="preserve"> </w:t>
      </w:r>
      <w:r>
        <w:rPr>
          <w:rFonts w:ascii="Arial"/>
          <w:sz w:val="24"/>
        </w:rPr>
        <w:t>performed</w:t>
      </w:r>
      <w:r>
        <w:rPr>
          <w:rFonts w:ascii="Arial"/>
          <w:spacing w:val="-16"/>
          <w:sz w:val="24"/>
        </w:rPr>
        <w:t xml:space="preserve"> </w:t>
      </w:r>
      <w:r>
        <w:rPr>
          <w:rFonts w:ascii="Arial"/>
          <w:sz w:val="24"/>
        </w:rPr>
        <w:t>or</w:t>
      </w:r>
      <w:r>
        <w:rPr>
          <w:rFonts w:ascii="Arial"/>
          <w:spacing w:val="-18"/>
          <w:sz w:val="24"/>
        </w:rPr>
        <w:t xml:space="preserve"> </w:t>
      </w:r>
      <w:r>
        <w:rPr>
          <w:rFonts w:ascii="Arial"/>
          <w:spacing w:val="-1"/>
          <w:sz w:val="24"/>
        </w:rPr>
        <w:t>material</w:t>
      </w:r>
      <w:r>
        <w:rPr>
          <w:rFonts w:ascii="Arial"/>
          <w:spacing w:val="-17"/>
          <w:sz w:val="24"/>
        </w:rPr>
        <w:t xml:space="preserve"> </w:t>
      </w:r>
      <w:r>
        <w:rPr>
          <w:rFonts w:ascii="Arial"/>
          <w:sz w:val="24"/>
        </w:rPr>
        <w:t>furnished</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z w:val="24"/>
        </w:rPr>
        <w:t>performance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21"/>
          <w:sz w:val="24"/>
        </w:rPr>
        <w:t xml:space="preserve"> </w:t>
      </w:r>
      <w:r>
        <w:rPr>
          <w:rFonts w:ascii="Arial"/>
          <w:spacing w:val="-3"/>
          <w:sz w:val="24"/>
        </w:rPr>
        <w:t>between:</w:t>
      </w:r>
    </w:p>
    <w:p w:rsidR="00A805F5" w:rsidRDefault="00A805F5">
      <w:pPr>
        <w:spacing w:before="5"/>
        <w:rPr>
          <w:rFonts w:ascii="Arial" w:eastAsia="Arial" w:hAnsi="Arial" w:cs="Arial"/>
          <w:sz w:val="24"/>
          <w:szCs w:val="24"/>
        </w:rPr>
      </w:pPr>
    </w:p>
    <w:p w:rsidR="00A805F5" w:rsidRDefault="001A2710">
      <w:pPr>
        <w:tabs>
          <w:tab w:val="left" w:pos="4924"/>
        </w:tabs>
        <w:spacing w:line="246" w:lineRule="auto"/>
        <w:ind w:left="119" w:right="116"/>
        <w:jc w:val="both"/>
        <w:rPr>
          <w:rFonts w:ascii="Arial" w:eastAsia="Arial" w:hAnsi="Arial" w:cs="Arial"/>
          <w:sz w:val="24"/>
          <w:szCs w:val="24"/>
        </w:rPr>
      </w:pPr>
      <w:r>
        <w:rPr>
          <w:rFonts w:ascii="Arial" w:eastAsia="Arial" w:hAnsi="Arial" w:cs="Arial"/>
          <w:spacing w:val="-1"/>
          <w:sz w:val="24"/>
          <w:szCs w:val="24"/>
        </w:rPr>
        <w:t>Brunswick-Glynn</w:t>
      </w:r>
      <w:r>
        <w:rPr>
          <w:rFonts w:ascii="Arial" w:eastAsia="Arial" w:hAnsi="Arial" w:cs="Arial"/>
          <w:spacing w:val="-22"/>
          <w:sz w:val="24"/>
          <w:szCs w:val="24"/>
        </w:rPr>
        <w:t xml:space="preserve"> </w:t>
      </w:r>
      <w:r>
        <w:rPr>
          <w:rFonts w:ascii="Arial" w:eastAsia="Arial" w:hAnsi="Arial" w:cs="Arial"/>
          <w:spacing w:val="-1"/>
          <w:sz w:val="24"/>
          <w:szCs w:val="24"/>
        </w:rPr>
        <w:t>Joint</w:t>
      </w:r>
      <w:r>
        <w:rPr>
          <w:rFonts w:ascii="Arial" w:eastAsia="Arial" w:hAnsi="Arial" w:cs="Arial"/>
          <w:spacing w:val="-14"/>
          <w:sz w:val="24"/>
          <w:szCs w:val="24"/>
        </w:rPr>
        <w:t xml:space="preserve"> </w:t>
      </w:r>
      <w:r>
        <w:rPr>
          <w:rFonts w:ascii="Arial" w:eastAsia="Arial" w:hAnsi="Arial" w:cs="Arial"/>
          <w:spacing w:val="4"/>
          <w:sz w:val="24"/>
          <w:szCs w:val="24"/>
        </w:rPr>
        <w:t>Water</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pacing w:val="-2"/>
          <w:sz w:val="24"/>
          <w:szCs w:val="24"/>
        </w:rPr>
        <w:t>Sewer</w:t>
      </w:r>
      <w:r>
        <w:rPr>
          <w:rFonts w:ascii="Arial" w:eastAsia="Arial" w:hAnsi="Arial" w:cs="Arial"/>
          <w:spacing w:val="-18"/>
          <w:sz w:val="24"/>
          <w:szCs w:val="24"/>
        </w:rPr>
        <w:t xml:space="preserve"> </w:t>
      </w:r>
      <w:r>
        <w:rPr>
          <w:rFonts w:ascii="Arial" w:eastAsia="Arial" w:hAnsi="Arial" w:cs="Arial"/>
          <w:sz w:val="24"/>
          <w:szCs w:val="24"/>
        </w:rPr>
        <w:t>Commission</w:t>
      </w:r>
      <w:r>
        <w:rPr>
          <w:rFonts w:ascii="Arial" w:eastAsia="Arial" w:hAnsi="Arial" w:cs="Arial"/>
          <w:spacing w:val="-16"/>
          <w:sz w:val="24"/>
          <w:szCs w:val="24"/>
        </w:rPr>
        <w:t xml:space="preserve"> </w:t>
      </w:r>
      <w:r>
        <w:rPr>
          <w:rFonts w:ascii="Arial" w:eastAsia="Arial" w:hAnsi="Arial" w:cs="Arial"/>
          <w:spacing w:val="3"/>
          <w:sz w:val="24"/>
          <w:szCs w:val="24"/>
        </w:rPr>
        <w:t>(JWSC)</w:t>
      </w:r>
      <w:r>
        <w:rPr>
          <w:rFonts w:ascii="Arial" w:eastAsia="Arial" w:hAnsi="Arial" w:cs="Arial"/>
          <w:spacing w:val="-20"/>
          <w:sz w:val="24"/>
          <w:szCs w:val="24"/>
        </w:rPr>
        <w:t xml:space="preserve"> </w:t>
      </w:r>
      <w:r>
        <w:rPr>
          <w:rFonts w:ascii="Arial" w:eastAsia="Arial" w:hAnsi="Arial" w:cs="Arial"/>
          <w:sz w:val="24"/>
          <w:szCs w:val="24"/>
        </w:rPr>
        <w:t>and</w:t>
      </w:r>
      <w:r>
        <w:rPr>
          <w:rFonts w:ascii="Arial" w:eastAsia="Arial" w:hAnsi="Arial" w:cs="Arial"/>
          <w:spacing w:val="-9"/>
          <w:sz w:val="24"/>
          <w:szCs w:val="24"/>
        </w:rPr>
        <w:t xml:space="preserve"> </w:t>
      </w:r>
      <w:r>
        <w:rPr>
          <w:rFonts w:ascii="Arial" w:eastAsia="Arial" w:hAnsi="Arial" w:cs="Arial"/>
          <w:b/>
          <w:bCs/>
          <w:i/>
          <w:color w:val="FF0000"/>
          <w:spacing w:val="-1"/>
          <w:sz w:val="24"/>
          <w:szCs w:val="24"/>
          <w:u w:val="thick" w:color="FF0000"/>
        </w:rPr>
        <w:t>To</w:t>
      </w:r>
      <w:r>
        <w:rPr>
          <w:rFonts w:ascii="Arial" w:eastAsia="Arial" w:hAnsi="Arial" w:cs="Arial"/>
          <w:b/>
          <w:bCs/>
          <w:i/>
          <w:color w:val="FF0000"/>
          <w:spacing w:val="-19"/>
          <w:sz w:val="24"/>
          <w:szCs w:val="24"/>
          <w:u w:val="thick" w:color="FF0000"/>
        </w:rPr>
        <w:t xml:space="preserve"> </w:t>
      </w:r>
      <w:r>
        <w:rPr>
          <w:rFonts w:ascii="Arial" w:eastAsia="Arial" w:hAnsi="Arial" w:cs="Arial"/>
          <w:b/>
          <w:bCs/>
          <w:i/>
          <w:color w:val="FF0000"/>
          <w:spacing w:val="-1"/>
          <w:sz w:val="24"/>
          <w:szCs w:val="24"/>
          <w:u w:val="thick" w:color="FF0000"/>
        </w:rPr>
        <w:t>Be</w:t>
      </w:r>
      <w:r>
        <w:rPr>
          <w:rFonts w:ascii="Arial" w:eastAsia="Arial" w:hAnsi="Arial" w:cs="Arial"/>
          <w:b/>
          <w:bCs/>
          <w:i/>
          <w:color w:val="FF0000"/>
          <w:spacing w:val="-18"/>
          <w:sz w:val="24"/>
          <w:szCs w:val="24"/>
          <w:u w:val="thick" w:color="FF0000"/>
        </w:rPr>
        <w:t xml:space="preserve"> </w:t>
      </w:r>
      <w:r>
        <w:rPr>
          <w:rFonts w:ascii="Arial" w:eastAsia="Arial" w:hAnsi="Arial" w:cs="Arial"/>
          <w:b/>
          <w:bCs/>
          <w:i/>
          <w:color w:val="FF0000"/>
          <w:spacing w:val="-1"/>
          <w:sz w:val="24"/>
          <w:szCs w:val="24"/>
          <w:u w:val="thick" w:color="FF0000"/>
        </w:rPr>
        <w:t>Named</w:t>
      </w:r>
      <w:r>
        <w:rPr>
          <w:rFonts w:ascii="Arial" w:eastAsia="Arial" w:hAnsi="Arial" w:cs="Arial"/>
          <w:b/>
          <w:bCs/>
          <w:i/>
          <w:color w:val="FF0000"/>
          <w:spacing w:val="53"/>
          <w:sz w:val="24"/>
          <w:szCs w:val="24"/>
        </w:rPr>
        <w:t xml:space="preserve"> </w:t>
      </w:r>
      <w:r>
        <w:rPr>
          <w:rFonts w:ascii="Arial" w:eastAsia="Arial" w:hAnsi="Arial" w:cs="Arial"/>
          <w:spacing w:val="-1"/>
          <w:sz w:val="24"/>
          <w:szCs w:val="24"/>
        </w:rPr>
        <w:t>(Contractor),</w:t>
      </w:r>
      <w:r>
        <w:rPr>
          <w:rFonts w:ascii="Arial" w:eastAsia="Arial" w:hAnsi="Arial" w:cs="Arial"/>
          <w:spacing w:val="17"/>
          <w:sz w:val="24"/>
          <w:szCs w:val="24"/>
        </w:rPr>
        <w:t xml:space="preserve"> </w:t>
      </w:r>
      <w:r>
        <w:rPr>
          <w:rFonts w:ascii="Arial" w:eastAsia="Arial" w:hAnsi="Arial" w:cs="Arial"/>
          <w:spacing w:val="-1"/>
          <w:sz w:val="24"/>
          <w:szCs w:val="24"/>
        </w:rPr>
        <w:t>last</w:t>
      </w:r>
      <w:r>
        <w:rPr>
          <w:rFonts w:ascii="Arial" w:eastAsia="Arial" w:hAnsi="Arial" w:cs="Arial"/>
          <w:spacing w:val="15"/>
          <w:sz w:val="24"/>
          <w:szCs w:val="24"/>
        </w:rPr>
        <w:t xml:space="preserve"> </w:t>
      </w:r>
      <w:r>
        <w:rPr>
          <w:rFonts w:ascii="Arial" w:eastAsia="Arial" w:hAnsi="Arial" w:cs="Arial"/>
          <w:spacing w:val="-1"/>
          <w:sz w:val="24"/>
          <w:szCs w:val="24"/>
        </w:rPr>
        <w:t>signed</w:t>
      </w:r>
      <w:r>
        <w:rPr>
          <w:rFonts w:ascii="Arial" w:eastAsia="Arial" w:hAnsi="Arial" w:cs="Arial"/>
          <w:spacing w:val="-1"/>
          <w:sz w:val="24"/>
          <w:szCs w:val="24"/>
          <w:u w:val="single" w:color="000000"/>
        </w:rPr>
        <w:tab/>
      </w:r>
      <w:r>
        <w:rPr>
          <w:rFonts w:ascii="Arial" w:eastAsia="Arial" w:hAnsi="Arial" w:cs="Arial"/>
          <w:spacing w:val="1"/>
          <w:sz w:val="24"/>
          <w:szCs w:val="24"/>
        </w:rPr>
        <w:t>for</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sidR="005B6021" w:rsidRPr="005B6021">
        <w:rPr>
          <w:rFonts w:ascii="Arial" w:eastAsia="Arial" w:hAnsi="Arial" w:cs="Arial"/>
          <w:b/>
          <w:bCs/>
          <w:spacing w:val="3"/>
          <w:sz w:val="24"/>
          <w:szCs w:val="24"/>
          <w14:shadow w14:blurRad="50800" w14:dist="38100" w14:dir="2700000" w14:sx="100000" w14:sy="100000" w14:kx="0" w14:ky="0" w14:algn="tl">
            <w14:srgbClr w14:val="000000">
              <w14:alpha w14:val="60000"/>
            </w14:srgbClr>
          </w14:shadow>
        </w:rPr>
        <w:t xml:space="preserve">2016 SPLOST NORTH MAINLAND PH III FORCEMAIN IMPROVEMENTS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z w:val="24"/>
          <w:szCs w:val="24"/>
          <w14:shadow w14:blurRad="50800" w14:dist="38100" w14:dir="2700000" w14:sx="100000" w14:sy="100000" w14:kx="0" w14:ky="0" w14:algn="tl">
            <w14:srgbClr w14:val="000000">
              <w14:alpha w14:val="60000"/>
            </w14:srgbClr>
          </w14:shadow>
        </w:rPr>
        <w:t>–</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GLYNN</w:t>
      </w:r>
      <w:r w:rsidRPr="007B4BAE">
        <w:rPr>
          <w:rFonts w:ascii="Arial" w:eastAsia="Arial" w:hAnsi="Arial" w:cs="Arial"/>
          <w:b/>
          <w:bCs/>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COUNTY,</w:t>
      </w:r>
      <w:r w:rsidRPr="007B4BAE">
        <w:rPr>
          <w:rFonts w:ascii="Arial" w:eastAsia="Arial" w:hAnsi="Arial" w:cs="Arial"/>
          <w:b/>
          <w:bCs/>
          <w:spacing w:val="-2"/>
          <w:sz w:val="24"/>
          <w:szCs w:val="24"/>
          <w14:shadow w14:blurRad="50800" w14:dist="38100" w14:dir="2700000" w14:sx="100000" w14:sy="100000" w14:kx="0" w14:ky="0" w14:algn="tl">
            <w14:srgbClr w14:val="000000">
              <w14:alpha w14:val="60000"/>
            </w14:srgbClr>
          </w14:shadow>
        </w:rPr>
        <w:t xml:space="preserve"> GEORGIA, </w:t>
      </w:r>
      <w:r w:rsidRPr="007B4BAE">
        <w:rPr>
          <w:rFonts w:ascii="Arial" w:eastAsia="Arial" w:hAnsi="Arial" w:cs="Arial"/>
          <w:b/>
          <w:bCs/>
          <w:sz w:val="24"/>
          <w:szCs w:val="24"/>
          <w14:shadow w14:blurRad="50800" w14:dist="38100" w14:dir="2700000" w14:sx="100000" w14:sy="100000" w14:kx="0" w14:ky="0" w14:algn="tl">
            <w14:srgbClr w14:val="000000">
              <w14:alpha w14:val="60000"/>
            </w14:srgbClr>
          </w14:shadow>
        </w:rPr>
        <w:t>BGJWSC</w:t>
      </w:r>
      <w:r w:rsidRPr="007B4BAE">
        <w:rPr>
          <w:rFonts w:ascii="Arial" w:eastAsia="Arial" w:hAnsi="Arial" w:cs="Arial"/>
          <w:b/>
          <w:bCs/>
          <w:spacing w:val="-3"/>
          <w:sz w:val="24"/>
          <w:szCs w:val="24"/>
          <w14:shadow w14:blurRad="50800" w14:dist="38100" w14:dir="2700000" w14:sx="100000" w14:sy="100000" w14:kx="0" w14:ky="0" w14:algn="tl">
            <w14:srgbClr w14:val="000000">
              <w14:alpha w14:val="60000"/>
            </w14:srgbClr>
          </w14:shadow>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PROJECT</w:t>
      </w:r>
      <w:r>
        <w:rPr>
          <w:rFonts w:ascii="Arial" w:eastAsia="Arial" w:hAnsi="Arial" w:cs="Arial"/>
          <w:b/>
          <w:bCs/>
          <w:spacing w:val="53"/>
          <w:sz w:val="24"/>
          <w:szCs w:val="24"/>
        </w:rPr>
        <w:t xml:space="preserve"> </w:t>
      </w:r>
      <w:r w:rsidRPr="007B4BAE">
        <w:rPr>
          <w:rFonts w:ascii="Arial" w:eastAsia="Arial" w:hAnsi="Arial" w:cs="Arial"/>
          <w:b/>
          <w:bCs/>
          <w:spacing w:val="-1"/>
          <w:sz w:val="24"/>
          <w:szCs w:val="24"/>
          <w14:shadow w14:blurRad="50800" w14:dist="38100" w14:dir="2700000" w14:sx="100000" w14:sy="100000" w14:kx="0" w14:ky="0" w14:algn="tl">
            <w14:srgbClr w14:val="000000">
              <w14:alpha w14:val="60000"/>
            </w14:srgbClr>
          </w14:shadow>
        </w:rPr>
        <w:t>NO.</w:t>
      </w:r>
      <w:r w:rsidRPr="007B4BAE">
        <w:rPr>
          <w:rFonts w:ascii="Arial" w:eastAsia="Arial" w:hAnsi="Arial" w:cs="Arial"/>
          <w:b/>
          <w:bCs/>
          <w:sz w:val="24"/>
          <w:szCs w:val="24"/>
          <w14:shadow w14:blurRad="50800" w14:dist="38100" w14:dir="2700000" w14:sx="100000" w14:sy="100000" w14:kx="0" w14:ky="0" w14:algn="tl">
            <w14:srgbClr w14:val="000000">
              <w14:alpha w14:val="60000"/>
            </w14:srgbClr>
          </w14:shadow>
        </w:rPr>
        <w:t xml:space="preserve"> </w:t>
      </w:r>
      <w:r w:rsidR="00C1436A">
        <w:rPr>
          <w:rFonts w:ascii="Arial" w:eastAsia="Arial" w:hAnsi="Arial" w:cs="Arial"/>
          <w:b/>
          <w:bCs/>
          <w:sz w:val="24"/>
          <w:szCs w:val="24"/>
          <w14:shadow w14:blurRad="50800" w14:dist="38100" w14:dir="2700000" w14:sx="100000" w14:sy="100000" w14:kx="0" w14:ky="0" w14:algn="tl">
            <w14:srgbClr w14:val="000000">
              <w14:alpha w14:val="60000"/>
            </w14:srgbClr>
          </w14:shadow>
        </w:rPr>
        <w:t>702</w:t>
      </w:r>
    </w:p>
    <w:p w:rsidR="00A805F5" w:rsidRDefault="00A805F5">
      <w:pPr>
        <w:spacing w:before="6"/>
        <w:rPr>
          <w:rFonts w:ascii="Arial" w:eastAsia="Arial" w:hAnsi="Arial" w:cs="Arial"/>
          <w:b/>
          <w:bCs/>
        </w:rPr>
      </w:pPr>
    </w:p>
    <w:p w:rsidR="00A805F5" w:rsidRDefault="001A2710">
      <w:pPr>
        <w:pStyle w:val="Heading3"/>
        <w:tabs>
          <w:tab w:val="left" w:pos="4439"/>
          <w:tab w:val="left" w:pos="9479"/>
        </w:tabs>
        <w:jc w:val="both"/>
        <w:rPr>
          <w:rFonts w:cs="Arial"/>
          <w:b w:val="0"/>
          <w:bCs w:val="0"/>
        </w:rPr>
      </w:pPr>
      <w:r>
        <w:rPr>
          <w:spacing w:val="-2"/>
        </w:rPr>
        <w:t>CONTRACTOR</w:t>
      </w:r>
      <w:r>
        <w:rPr>
          <w:spacing w:val="-2"/>
        </w:rPr>
        <w:tab/>
        <w:t>Company:</w:t>
      </w:r>
      <w:r>
        <w:t xml:space="preserve">   </w:t>
      </w:r>
      <w:r>
        <w:rPr>
          <w:spacing w:val="5"/>
        </w:rPr>
        <w:t xml:space="preserve"> </w:t>
      </w:r>
      <w:r>
        <w:rPr>
          <w:u w:val="thick" w:color="000000"/>
        </w:rPr>
        <w:t xml:space="preserve"> </w:t>
      </w:r>
      <w:r>
        <w:rPr>
          <w:u w:val="thick" w:color="000000"/>
        </w:rPr>
        <w:tab/>
      </w:r>
    </w:p>
    <w:p w:rsidR="00A805F5" w:rsidRDefault="00A805F5">
      <w:pPr>
        <w:spacing w:before="11"/>
        <w:rPr>
          <w:rFonts w:ascii="Arial" w:eastAsia="Arial" w:hAnsi="Arial" w:cs="Arial"/>
          <w:b/>
          <w:bCs/>
          <w:sz w:val="17"/>
          <w:szCs w:val="17"/>
        </w:rPr>
      </w:pPr>
    </w:p>
    <w:p w:rsidR="00A805F5" w:rsidRDefault="001A2710">
      <w:pPr>
        <w:tabs>
          <w:tab w:val="left" w:pos="5879"/>
          <w:tab w:val="left" w:pos="9479"/>
        </w:tabs>
        <w:spacing w:before="69"/>
        <w:ind w:left="4440"/>
        <w:rPr>
          <w:rFonts w:ascii="Arial" w:eastAsia="Arial" w:hAnsi="Arial" w:cs="Arial"/>
          <w:sz w:val="24"/>
          <w:szCs w:val="24"/>
        </w:rPr>
      </w:pPr>
      <w:r>
        <w:rPr>
          <w:rFonts w:ascii="Arial"/>
          <w:b/>
          <w:spacing w:val="-3"/>
          <w:sz w:val="24"/>
        </w:rPr>
        <w:t>By:</w:t>
      </w:r>
      <w:r>
        <w:rPr>
          <w:rFonts w:ascii="Arial"/>
          <w:b/>
          <w:sz w:val="24"/>
        </w:rPr>
        <w:tab/>
      </w:r>
      <w:r>
        <w:rPr>
          <w:rFonts w:ascii="Arial"/>
          <w:b/>
          <w:sz w:val="24"/>
          <w:u w:val="thick" w:color="000000"/>
        </w:rPr>
        <w:t xml:space="preserve"> </w:t>
      </w:r>
      <w:r>
        <w:rPr>
          <w:rFonts w:ascii="Arial"/>
          <w:b/>
          <w:sz w:val="24"/>
          <w:u w:val="thick" w:color="000000"/>
        </w:rPr>
        <w:tab/>
      </w:r>
    </w:p>
    <w:p w:rsidR="00A805F5" w:rsidRDefault="00A805F5">
      <w:pPr>
        <w:spacing w:before="2"/>
        <w:rPr>
          <w:rFonts w:ascii="Arial" w:eastAsia="Arial" w:hAnsi="Arial" w:cs="Arial"/>
          <w:b/>
          <w:bCs/>
          <w:sz w:val="17"/>
          <w:szCs w:val="17"/>
        </w:rPr>
      </w:pPr>
    </w:p>
    <w:p w:rsidR="00A805F5" w:rsidRDefault="001A2710">
      <w:pPr>
        <w:tabs>
          <w:tab w:val="left" w:pos="5879"/>
          <w:tab w:val="left" w:pos="9479"/>
        </w:tabs>
        <w:spacing w:before="69"/>
        <w:ind w:left="4440"/>
        <w:rPr>
          <w:rFonts w:ascii="Arial" w:eastAsia="Arial" w:hAnsi="Arial" w:cs="Arial"/>
          <w:sz w:val="24"/>
          <w:szCs w:val="24"/>
        </w:rPr>
      </w:pPr>
      <w:r>
        <w:rPr>
          <w:rFonts w:ascii="Arial"/>
          <w:b/>
          <w:spacing w:val="-1"/>
          <w:sz w:val="24"/>
        </w:rPr>
        <w:t>Title:</w:t>
      </w:r>
      <w:r>
        <w:rPr>
          <w:rFonts w:ascii="Arial"/>
          <w:b/>
          <w:sz w:val="24"/>
        </w:rPr>
        <w:tab/>
      </w:r>
      <w:r>
        <w:rPr>
          <w:rFonts w:ascii="Arial"/>
          <w:b/>
          <w:sz w:val="24"/>
          <w:u w:val="thick" w:color="000000"/>
        </w:rPr>
        <w:t xml:space="preserve"> </w:t>
      </w:r>
      <w:r>
        <w:rPr>
          <w:rFonts w:ascii="Arial"/>
          <w:b/>
          <w:sz w:val="24"/>
          <w:u w:val="thick" w:color="000000"/>
        </w:rPr>
        <w:tab/>
      </w:r>
    </w:p>
    <w:p w:rsidR="00A805F5" w:rsidRDefault="00A805F5">
      <w:pPr>
        <w:spacing w:before="2"/>
        <w:rPr>
          <w:rFonts w:ascii="Arial" w:eastAsia="Arial" w:hAnsi="Arial" w:cs="Arial"/>
          <w:b/>
          <w:bCs/>
          <w:sz w:val="17"/>
          <w:szCs w:val="17"/>
        </w:rPr>
      </w:pPr>
    </w:p>
    <w:p w:rsidR="00A805F5" w:rsidRDefault="001A2710">
      <w:pPr>
        <w:spacing w:before="69"/>
        <w:ind w:right="2205"/>
        <w:jc w:val="right"/>
        <w:rPr>
          <w:rFonts w:ascii="Arial" w:eastAsia="Arial" w:hAnsi="Arial" w:cs="Arial"/>
          <w:sz w:val="24"/>
          <w:szCs w:val="24"/>
        </w:rPr>
      </w:pPr>
      <w:r>
        <w:rPr>
          <w:rFonts w:ascii="Arial"/>
          <w:b/>
          <w:spacing w:val="-2"/>
          <w:sz w:val="24"/>
        </w:rPr>
        <w:t>(SEAL)</w:t>
      </w:r>
    </w:p>
    <w:p w:rsidR="00A805F5" w:rsidRDefault="00A805F5">
      <w:pPr>
        <w:spacing w:before="9"/>
        <w:rPr>
          <w:rFonts w:ascii="Arial" w:eastAsia="Arial" w:hAnsi="Arial" w:cs="Arial"/>
          <w:b/>
          <w:bCs/>
        </w:rPr>
      </w:pPr>
    </w:p>
    <w:p w:rsidR="00A805F5" w:rsidRDefault="001A2710">
      <w:pPr>
        <w:tabs>
          <w:tab w:val="left" w:pos="5359"/>
          <w:tab w:val="left" w:pos="8339"/>
        </w:tabs>
        <w:ind w:left="120"/>
        <w:rPr>
          <w:rFonts w:ascii="Arial" w:eastAsia="Arial" w:hAnsi="Arial" w:cs="Arial"/>
          <w:sz w:val="24"/>
          <w:szCs w:val="24"/>
        </w:rPr>
      </w:pPr>
      <w:r>
        <w:rPr>
          <w:rFonts w:ascii="Arial"/>
          <w:spacing w:val="-2"/>
          <w:sz w:val="24"/>
        </w:rPr>
        <w:t>Sworn</w:t>
      </w:r>
      <w:r>
        <w:rPr>
          <w:rFonts w:ascii="Arial"/>
          <w:spacing w:val="1"/>
          <w:sz w:val="24"/>
        </w:rPr>
        <w:t xml:space="preserve"> </w:t>
      </w:r>
      <w:r>
        <w:rPr>
          <w:rFonts w:ascii="Arial"/>
          <w:sz w:val="24"/>
        </w:rPr>
        <w:t>to</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subscribed</w:t>
      </w:r>
      <w:r>
        <w:rPr>
          <w:rFonts w:ascii="Arial"/>
          <w:spacing w:val="1"/>
          <w:sz w:val="24"/>
        </w:rPr>
        <w:t xml:space="preserve"> </w:t>
      </w:r>
      <w:r>
        <w:rPr>
          <w:rFonts w:ascii="Arial"/>
          <w:sz w:val="24"/>
        </w:rPr>
        <w:t>before</w:t>
      </w:r>
      <w:r>
        <w:rPr>
          <w:rFonts w:ascii="Arial"/>
          <w:spacing w:val="1"/>
          <w:sz w:val="24"/>
        </w:rPr>
        <w:t xml:space="preserve"> </w:t>
      </w:r>
      <w:r>
        <w:rPr>
          <w:rFonts w:ascii="Arial"/>
          <w:spacing w:val="2"/>
          <w:sz w:val="24"/>
        </w:rPr>
        <w:t>me</w:t>
      </w:r>
      <w:r>
        <w:rPr>
          <w:rFonts w:ascii="Arial"/>
          <w:spacing w:val="1"/>
          <w:sz w:val="24"/>
        </w:rPr>
        <w:t xml:space="preserve"> </w:t>
      </w:r>
      <w:r>
        <w:rPr>
          <w:rFonts w:ascii="Arial"/>
          <w:spacing w:val="-1"/>
          <w:sz w:val="24"/>
        </w:rPr>
        <w:t>this</w:t>
      </w:r>
      <w:r>
        <w:rPr>
          <w:rFonts w:ascii="Arial"/>
          <w:sz w:val="24"/>
        </w:rPr>
        <w:t xml:space="preserve"> the</w:t>
      </w:r>
      <w:r>
        <w:rPr>
          <w:rFonts w:ascii="Arial"/>
          <w:sz w:val="24"/>
          <w:u w:val="single" w:color="000000"/>
        </w:rPr>
        <w:tab/>
      </w:r>
      <w:r>
        <w:rPr>
          <w:rFonts w:ascii="Arial"/>
          <w:sz w:val="24"/>
        </w:rPr>
        <w:t>day</w:t>
      </w:r>
      <w:r>
        <w:rPr>
          <w:rFonts w:ascii="Arial"/>
          <w:spacing w:val="-2"/>
          <w:sz w:val="24"/>
        </w:rPr>
        <w:t xml:space="preserve"> </w:t>
      </w:r>
      <w:r>
        <w:rPr>
          <w:rFonts w:ascii="Arial"/>
          <w:sz w:val="24"/>
        </w:rPr>
        <w:t>of</w:t>
      </w:r>
      <w:r>
        <w:rPr>
          <w:rFonts w:ascii="Arial"/>
          <w:sz w:val="24"/>
          <w:u w:val="single" w:color="000000"/>
        </w:rPr>
        <w:tab/>
      </w:r>
      <w:r>
        <w:rPr>
          <w:rFonts w:ascii="Arial"/>
          <w:sz w:val="24"/>
        </w:rPr>
        <w:t>, 20</w:t>
      </w:r>
      <w:r w:rsidR="005B6021">
        <w:rPr>
          <w:rFonts w:ascii="Arial"/>
          <w:sz w:val="24"/>
        </w:rPr>
        <w:t>20</w:t>
      </w:r>
      <w:r>
        <w:rPr>
          <w:rFonts w:ascii="Arial"/>
          <w:sz w:val="24"/>
        </w:rPr>
        <w:t>.</w:t>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1"/>
          <w:szCs w:val="21"/>
        </w:rPr>
      </w:pPr>
    </w:p>
    <w:p w:rsidR="00A805F5" w:rsidRDefault="001A2710">
      <w:pPr>
        <w:spacing w:before="69"/>
        <w:ind w:left="120"/>
        <w:rPr>
          <w:rFonts w:ascii="Arial" w:eastAsia="Arial" w:hAnsi="Arial" w:cs="Arial"/>
          <w:sz w:val="24"/>
          <w:szCs w:val="24"/>
        </w:rPr>
      </w:pPr>
      <w:r>
        <w:rPr>
          <w:rFonts w:ascii="Arial"/>
          <w:sz w:val="24"/>
        </w:rPr>
        <w:t>NOTARY</w:t>
      </w:r>
      <w:r>
        <w:rPr>
          <w:rFonts w:ascii="Arial"/>
          <w:spacing w:val="-2"/>
          <w:sz w:val="24"/>
        </w:rPr>
        <w:t xml:space="preserve"> </w:t>
      </w:r>
      <w:r>
        <w:rPr>
          <w:rFonts w:ascii="Arial"/>
          <w:spacing w:val="-1"/>
          <w:sz w:val="24"/>
        </w:rPr>
        <w:t>PUBLIC:</w:t>
      </w:r>
    </w:p>
    <w:p w:rsidR="00A805F5" w:rsidRDefault="00A805F5">
      <w:pPr>
        <w:rPr>
          <w:rFonts w:ascii="Arial" w:eastAsia="Arial" w:hAnsi="Arial" w:cs="Arial"/>
          <w:sz w:val="24"/>
          <w:szCs w:val="24"/>
        </w:rPr>
      </w:pPr>
    </w:p>
    <w:p w:rsidR="00A805F5" w:rsidRDefault="007B4BAE">
      <w:pPr>
        <w:ind w:left="120"/>
        <w:rPr>
          <w:rFonts w:ascii="Arial" w:eastAsia="Arial" w:hAnsi="Arial" w:cs="Arial"/>
          <w:sz w:val="24"/>
          <w:szCs w:val="24"/>
        </w:rPr>
      </w:pPr>
      <w:r>
        <w:rPr>
          <w:noProof/>
        </w:rPr>
        <mc:AlternateContent>
          <mc:Choice Requires="wpg">
            <w:drawing>
              <wp:anchor distT="0" distB="0" distL="114300" distR="114300" simplePos="0" relativeHeight="2296" behindDoc="0" locked="0" layoutInCell="1" allowOverlap="1">
                <wp:simplePos x="0" y="0"/>
                <wp:positionH relativeFrom="page">
                  <wp:posOffset>3200400</wp:posOffset>
                </wp:positionH>
                <wp:positionV relativeFrom="paragraph">
                  <wp:posOffset>165100</wp:posOffset>
                </wp:positionV>
                <wp:extent cx="3657600" cy="1270"/>
                <wp:effectExtent l="9525" t="6985" r="9525" b="10795"/>
                <wp:wrapNone/>
                <wp:docPr id="19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260"/>
                          <a:chExt cx="5760" cy="2"/>
                        </a:xfrm>
                      </wpg:grpSpPr>
                      <wps:wsp>
                        <wps:cNvPr id="194" name="Freeform 86"/>
                        <wps:cNvSpPr>
                          <a:spLocks/>
                        </wps:cNvSpPr>
                        <wps:spPr bwMode="auto">
                          <a:xfrm>
                            <a:off x="5040" y="260"/>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67DAE5" id="Group 85" o:spid="_x0000_s1026" style="position:absolute;margin-left:252pt;margin-top:13pt;width:4in;height:.1pt;z-index:2296;mso-position-horizontal-relative:page" coordorigin="5040,260"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">
                <v:shape id="Freeform 86" o:spid="_x0000_s1027" style="position:absolute;left:5040;top:260;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" path="m,l5760,e" filled="f" strokeweight=".94pt">
                  <v:path arrowok="t" o:connecttype="custom" o:connectlocs="0,0;5760,0" o:connectangles="0,0"/>
                </v:shape>
                <w10:wrap anchorx="page"/>
              </v:group>
            </w:pict>
          </mc:Fallback>
        </mc:AlternateContent>
      </w:r>
      <w:r w:rsidR="001A2710">
        <w:rPr>
          <w:rFonts w:ascii="Arial"/>
          <w:sz w:val="24"/>
        </w:rPr>
        <w:t>Name:</w:t>
      </w:r>
    </w:p>
    <w:p w:rsidR="00A805F5" w:rsidRDefault="00A805F5">
      <w:pPr>
        <w:spacing w:before="11"/>
        <w:rPr>
          <w:rFonts w:ascii="Arial" w:eastAsia="Arial" w:hAnsi="Arial" w:cs="Arial"/>
          <w:sz w:val="17"/>
          <w:szCs w:val="17"/>
        </w:rPr>
      </w:pPr>
    </w:p>
    <w:p w:rsidR="00A805F5" w:rsidRDefault="001A2710">
      <w:pPr>
        <w:tabs>
          <w:tab w:val="left" w:pos="3719"/>
          <w:tab w:val="left" w:pos="9479"/>
        </w:tabs>
        <w:spacing w:before="69"/>
        <w:ind w:left="120"/>
        <w:rPr>
          <w:rFonts w:ascii="Arial" w:eastAsia="Arial" w:hAnsi="Arial" w:cs="Arial"/>
          <w:sz w:val="24"/>
          <w:szCs w:val="24"/>
        </w:rPr>
      </w:pPr>
      <w:r>
        <w:rPr>
          <w:rFonts w:ascii="Arial"/>
          <w:spacing w:val="-1"/>
          <w:sz w:val="24"/>
        </w:rPr>
        <w:t>My</w:t>
      </w:r>
      <w:r>
        <w:rPr>
          <w:rFonts w:ascii="Arial"/>
          <w:spacing w:val="-5"/>
          <w:sz w:val="24"/>
        </w:rPr>
        <w:t xml:space="preserve"> </w:t>
      </w:r>
      <w:r>
        <w:rPr>
          <w:rFonts w:ascii="Arial"/>
          <w:sz w:val="24"/>
        </w:rPr>
        <w:t>Commission</w:t>
      </w:r>
      <w:r>
        <w:rPr>
          <w:rFonts w:ascii="Arial"/>
          <w:spacing w:val="1"/>
          <w:sz w:val="24"/>
        </w:rPr>
        <w:t xml:space="preserve"> </w:t>
      </w:r>
      <w:r>
        <w:rPr>
          <w:rFonts w:ascii="Arial"/>
          <w:spacing w:val="-1"/>
          <w:sz w:val="24"/>
        </w:rPr>
        <w:t>Expires:</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spacing w:before="7"/>
        <w:rPr>
          <w:rFonts w:ascii="Arial" w:eastAsia="Arial" w:hAnsi="Arial" w:cs="Arial"/>
        </w:rPr>
      </w:pPr>
    </w:p>
    <w:p w:rsidR="00A805F5" w:rsidRDefault="001A2710">
      <w:pPr>
        <w:spacing w:before="69"/>
        <w:ind w:left="120"/>
        <w:rPr>
          <w:rFonts w:ascii="Arial" w:eastAsia="Arial" w:hAnsi="Arial" w:cs="Arial"/>
          <w:sz w:val="24"/>
          <w:szCs w:val="24"/>
        </w:rPr>
      </w:pPr>
      <w:r>
        <w:rPr>
          <w:rFonts w:ascii="Arial"/>
          <w:b/>
          <w:spacing w:val="-2"/>
          <w:sz w:val="24"/>
        </w:rPr>
        <w:t>(NOTARY SEAL)</w:t>
      </w:r>
    </w:p>
    <w:p w:rsidR="00A805F5" w:rsidRDefault="00A805F5">
      <w:pPr>
        <w:rPr>
          <w:rFonts w:ascii="Arial" w:eastAsia="Arial" w:hAnsi="Arial" w:cs="Arial"/>
          <w:sz w:val="24"/>
          <w:szCs w:val="24"/>
        </w:rPr>
        <w:sectPr w:rsidR="00A805F5">
          <w:footerReference w:type="default" r:id="rId50"/>
          <w:pgSz w:w="12240" w:h="15840"/>
          <w:pgMar w:top="1400" w:right="1320" w:bottom="420" w:left="1320" w:header="0" w:footer="240" w:gutter="0"/>
          <w:cols w:space="720"/>
        </w:sectPr>
      </w:pPr>
    </w:p>
    <w:p w:rsidR="00A805F5" w:rsidRDefault="001A2710">
      <w:pPr>
        <w:pStyle w:val="Heading3"/>
        <w:spacing w:before="57"/>
        <w:ind w:left="0" w:right="1"/>
        <w:jc w:val="center"/>
        <w:rPr>
          <w:rFonts w:cs="Arial"/>
          <w:b w:val="0"/>
          <w:bCs w:val="0"/>
        </w:rPr>
      </w:pPr>
      <w:bookmarkStart w:id="73" w:name="13f-PART_E_-_CERTIFICATE_OF_INSURANCE"/>
      <w:bookmarkEnd w:id="73"/>
      <w:r>
        <w:rPr>
          <w:spacing w:val="-3"/>
        </w:rPr>
        <w:lastRenderedPageBreak/>
        <w:t>PART</w:t>
      </w:r>
      <w:r>
        <w:t xml:space="preserve"> E</w:t>
      </w:r>
      <w:r>
        <w:rPr>
          <w:spacing w:val="1"/>
        </w:rPr>
        <w:t xml:space="preserve"> </w:t>
      </w:r>
      <w:r>
        <w:t>-</w:t>
      </w:r>
      <w:r>
        <w:rPr>
          <w:spacing w:val="-1"/>
        </w:rPr>
        <w:t xml:space="preserve"> </w:t>
      </w:r>
      <w:r>
        <w:rPr>
          <w:spacing w:val="-2"/>
        </w:rPr>
        <w:t>CERTIFICATE</w:t>
      </w:r>
      <w:r>
        <w:rPr>
          <w:spacing w:val="1"/>
        </w:rPr>
        <w:t xml:space="preserve"> </w:t>
      </w:r>
      <w:r>
        <w:t xml:space="preserve">OF </w:t>
      </w:r>
      <w:r>
        <w:rPr>
          <w:spacing w:val="-2"/>
        </w:rPr>
        <w:t>INSURANCE</w:t>
      </w:r>
    </w:p>
    <w:p w:rsidR="00A805F5" w:rsidRDefault="00A805F5">
      <w:pPr>
        <w:rPr>
          <w:rFonts w:ascii="Arial" w:eastAsia="Arial" w:hAnsi="Arial" w:cs="Arial"/>
          <w:b/>
          <w:bCs/>
          <w:sz w:val="24"/>
          <w:szCs w:val="24"/>
        </w:rPr>
      </w:pPr>
    </w:p>
    <w:p w:rsidR="00A805F5" w:rsidRDefault="001A2710">
      <w:pPr>
        <w:tabs>
          <w:tab w:val="left" w:pos="9519"/>
        </w:tabs>
        <w:ind w:left="160"/>
        <w:jc w:val="both"/>
        <w:rPr>
          <w:rFonts w:ascii="Arial" w:eastAsia="Arial" w:hAnsi="Arial" w:cs="Arial"/>
          <w:sz w:val="24"/>
          <w:szCs w:val="24"/>
        </w:rPr>
      </w:pPr>
      <w:r>
        <w:rPr>
          <w:rFonts w:ascii="Arial"/>
          <w:sz w:val="24"/>
        </w:rPr>
        <w:t xml:space="preserve">This </w:t>
      </w:r>
      <w:r>
        <w:rPr>
          <w:rFonts w:ascii="Arial"/>
          <w:spacing w:val="-1"/>
          <w:sz w:val="24"/>
        </w:rPr>
        <w:t>is</w:t>
      </w:r>
      <w:r>
        <w:rPr>
          <w:rFonts w:ascii="Arial"/>
          <w:sz w:val="24"/>
        </w:rPr>
        <w:t xml:space="preserve"> to</w:t>
      </w:r>
      <w:r>
        <w:rPr>
          <w:rFonts w:ascii="Arial"/>
          <w:spacing w:val="1"/>
          <w:sz w:val="24"/>
        </w:rPr>
        <w:t xml:space="preserve"> </w:t>
      </w:r>
      <w:r>
        <w:rPr>
          <w:rFonts w:ascii="Arial"/>
          <w:sz w:val="24"/>
        </w:rPr>
        <w:t>certify</w:t>
      </w:r>
      <w:r>
        <w:rPr>
          <w:rFonts w:ascii="Arial"/>
          <w:spacing w:val="-2"/>
          <w:sz w:val="24"/>
        </w:rPr>
        <w:t xml:space="preserve"> </w:t>
      </w:r>
      <w:r>
        <w:rPr>
          <w:rFonts w:ascii="Arial"/>
          <w:sz w:val="24"/>
        </w:rPr>
        <w:t xml:space="preserve">that </w:t>
      </w:r>
      <w:r>
        <w:rPr>
          <w:rFonts w:ascii="Arial"/>
          <w:sz w:val="24"/>
          <w:u w:val="single" w:color="000000"/>
        </w:rPr>
        <w:t xml:space="preserve"> </w:t>
      </w:r>
      <w:r>
        <w:rPr>
          <w:rFonts w:ascii="Arial"/>
          <w:sz w:val="24"/>
          <w:u w:val="single" w:color="000000"/>
        </w:rPr>
        <w:tab/>
      </w:r>
    </w:p>
    <w:p w:rsidR="00A805F5" w:rsidRDefault="001A2710">
      <w:pPr>
        <w:ind w:left="5200"/>
        <w:rPr>
          <w:rFonts w:ascii="Arial" w:eastAsia="Arial" w:hAnsi="Arial" w:cs="Arial"/>
          <w:sz w:val="24"/>
          <w:szCs w:val="24"/>
        </w:rPr>
      </w:pPr>
      <w:r>
        <w:rPr>
          <w:rFonts w:ascii="Arial"/>
          <w:spacing w:val="-1"/>
          <w:sz w:val="24"/>
        </w:rPr>
        <w:t>(Insurance</w:t>
      </w:r>
      <w:r>
        <w:rPr>
          <w:rFonts w:ascii="Arial"/>
          <w:spacing w:val="1"/>
          <w:sz w:val="24"/>
        </w:rPr>
        <w:t xml:space="preserve"> </w:t>
      </w:r>
      <w:r>
        <w:rPr>
          <w:rFonts w:ascii="Arial"/>
          <w:spacing w:val="-1"/>
          <w:sz w:val="24"/>
        </w:rPr>
        <w:t>Company)</w:t>
      </w:r>
    </w:p>
    <w:p w:rsidR="00A805F5" w:rsidRDefault="00A805F5">
      <w:pPr>
        <w:rPr>
          <w:rFonts w:ascii="Arial" w:eastAsia="Arial" w:hAnsi="Arial" w:cs="Arial"/>
          <w:sz w:val="24"/>
          <w:szCs w:val="24"/>
        </w:rPr>
      </w:pPr>
    </w:p>
    <w:p w:rsidR="00A805F5" w:rsidRDefault="001A2710">
      <w:pPr>
        <w:tabs>
          <w:tab w:val="left" w:pos="9519"/>
        </w:tabs>
        <w:ind w:left="160"/>
        <w:jc w:val="both"/>
        <w:rPr>
          <w:rFonts w:ascii="Arial" w:eastAsia="Arial" w:hAnsi="Arial" w:cs="Arial"/>
          <w:sz w:val="24"/>
          <w:szCs w:val="24"/>
        </w:rPr>
      </w:pPr>
      <w:r>
        <w:rPr>
          <w:rFonts w:ascii="Arial"/>
          <w:sz w:val="24"/>
        </w:rPr>
        <w:t>of</w:t>
      </w:r>
      <w:r>
        <w:rPr>
          <w:rFonts w:ascii="Arial"/>
          <w:spacing w:val="3"/>
          <w:sz w:val="24"/>
        </w:rPr>
        <w:t xml:space="preserve"> </w:t>
      </w:r>
      <w:r>
        <w:rPr>
          <w:rFonts w:ascii="Arial"/>
          <w:sz w:val="24"/>
          <w:u w:val="single" w:color="000000"/>
        </w:rPr>
        <w:t xml:space="preserve"> </w:t>
      </w:r>
      <w:r>
        <w:rPr>
          <w:rFonts w:ascii="Arial"/>
          <w:sz w:val="24"/>
          <w:u w:val="single" w:color="000000"/>
        </w:rPr>
        <w:tab/>
      </w:r>
    </w:p>
    <w:p w:rsidR="00A805F5" w:rsidRDefault="001A2710">
      <w:pPr>
        <w:ind w:left="3760"/>
        <w:rPr>
          <w:rFonts w:ascii="Arial" w:eastAsia="Arial" w:hAnsi="Arial" w:cs="Arial"/>
          <w:sz w:val="24"/>
          <w:szCs w:val="24"/>
        </w:rPr>
      </w:pPr>
      <w:r>
        <w:rPr>
          <w:rFonts w:ascii="Arial"/>
          <w:spacing w:val="-1"/>
          <w:sz w:val="24"/>
        </w:rPr>
        <w:t>(Insurance</w:t>
      </w:r>
      <w:r>
        <w:rPr>
          <w:rFonts w:ascii="Arial"/>
          <w:spacing w:val="1"/>
          <w:sz w:val="24"/>
        </w:rPr>
        <w:t xml:space="preserve"> </w:t>
      </w:r>
      <w:r>
        <w:rPr>
          <w:rFonts w:ascii="Arial"/>
          <w:sz w:val="24"/>
        </w:rPr>
        <w:t>Company</w:t>
      </w:r>
      <w:r>
        <w:rPr>
          <w:rFonts w:ascii="Arial"/>
          <w:spacing w:val="-2"/>
          <w:sz w:val="24"/>
        </w:rPr>
        <w:t xml:space="preserve"> </w:t>
      </w:r>
      <w:r>
        <w:rPr>
          <w:rFonts w:ascii="Arial"/>
          <w:spacing w:val="-1"/>
          <w:sz w:val="24"/>
        </w:rPr>
        <w:t>Address)</w:t>
      </w:r>
    </w:p>
    <w:p w:rsidR="00A805F5" w:rsidRDefault="00A805F5">
      <w:pPr>
        <w:spacing w:before="6"/>
        <w:rPr>
          <w:rFonts w:ascii="Arial" w:eastAsia="Arial" w:hAnsi="Arial" w:cs="Arial"/>
          <w:sz w:val="26"/>
          <w:szCs w:val="26"/>
        </w:rPr>
      </w:pPr>
    </w:p>
    <w:p w:rsidR="00A805F5" w:rsidRDefault="001A2710">
      <w:pPr>
        <w:ind w:left="160" w:right="216"/>
        <w:jc w:val="both"/>
        <w:rPr>
          <w:rFonts w:ascii="Arial" w:eastAsia="Arial" w:hAnsi="Arial" w:cs="Arial"/>
          <w:sz w:val="24"/>
          <w:szCs w:val="24"/>
        </w:rPr>
      </w:pPr>
      <w:r>
        <w:rPr>
          <w:rFonts w:ascii="Arial" w:eastAsia="Arial" w:hAnsi="Arial" w:cs="Arial"/>
          <w:sz w:val="24"/>
          <w:szCs w:val="24"/>
        </w:rPr>
        <w:t>has</w:t>
      </w:r>
      <w:r>
        <w:rPr>
          <w:rFonts w:ascii="Arial" w:eastAsia="Arial" w:hAnsi="Arial" w:cs="Arial"/>
          <w:spacing w:val="17"/>
          <w:sz w:val="24"/>
          <w:szCs w:val="24"/>
        </w:rPr>
        <w:t xml:space="preserve"> </w:t>
      </w:r>
      <w:r>
        <w:rPr>
          <w:rFonts w:ascii="Arial" w:eastAsia="Arial" w:hAnsi="Arial" w:cs="Arial"/>
          <w:spacing w:val="-1"/>
          <w:sz w:val="24"/>
          <w:szCs w:val="24"/>
        </w:rPr>
        <w:t>issued</w:t>
      </w:r>
      <w:r>
        <w:rPr>
          <w:rFonts w:ascii="Arial" w:eastAsia="Arial" w:hAnsi="Arial" w:cs="Arial"/>
          <w:spacing w:val="18"/>
          <w:sz w:val="24"/>
          <w:szCs w:val="24"/>
        </w:rPr>
        <w:t xml:space="preserve"> </w:t>
      </w:r>
      <w:r>
        <w:rPr>
          <w:rFonts w:ascii="Arial" w:eastAsia="Arial" w:hAnsi="Arial" w:cs="Arial"/>
          <w:spacing w:val="-1"/>
          <w:sz w:val="24"/>
          <w:szCs w:val="24"/>
        </w:rPr>
        <w:t>policies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22"/>
          <w:sz w:val="24"/>
          <w:szCs w:val="24"/>
        </w:rPr>
        <w:t xml:space="preserve"> </w:t>
      </w:r>
      <w:r>
        <w:rPr>
          <w:rFonts w:ascii="Arial" w:eastAsia="Arial" w:hAnsi="Arial" w:cs="Arial"/>
          <w:spacing w:val="-1"/>
          <w:sz w:val="24"/>
          <w:szCs w:val="24"/>
        </w:rPr>
        <w:t>insurance,</w:t>
      </w:r>
      <w:r>
        <w:rPr>
          <w:rFonts w:ascii="Arial" w:eastAsia="Arial" w:hAnsi="Arial" w:cs="Arial"/>
          <w:spacing w:val="17"/>
          <w:sz w:val="24"/>
          <w:szCs w:val="24"/>
        </w:rPr>
        <w:t xml:space="preserve"> </w:t>
      </w:r>
      <w:r>
        <w:rPr>
          <w:rFonts w:ascii="Arial" w:eastAsia="Arial" w:hAnsi="Arial" w:cs="Arial"/>
          <w:sz w:val="24"/>
          <w:szCs w:val="24"/>
        </w:rPr>
        <w:t>as</w:t>
      </w:r>
      <w:r>
        <w:rPr>
          <w:rFonts w:ascii="Arial" w:eastAsia="Arial" w:hAnsi="Arial" w:cs="Arial"/>
          <w:spacing w:val="12"/>
          <w:sz w:val="24"/>
          <w:szCs w:val="24"/>
        </w:rPr>
        <w:t xml:space="preserve"> </w:t>
      </w:r>
      <w:r>
        <w:rPr>
          <w:rFonts w:ascii="Arial" w:eastAsia="Arial" w:hAnsi="Arial" w:cs="Arial"/>
          <w:sz w:val="24"/>
          <w:szCs w:val="24"/>
        </w:rPr>
        <w:t>identified</w:t>
      </w:r>
      <w:r>
        <w:rPr>
          <w:rFonts w:ascii="Arial" w:eastAsia="Arial" w:hAnsi="Arial" w:cs="Arial"/>
          <w:spacing w:val="13"/>
          <w:sz w:val="24"/>
          <w:szCs w:val="24"/>
        </w:rPr>
        <w:t xml:space="preserve">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policy</w:t>
      </w:r>
      <w:r>
        <w:rPr>
          <w:rFonts w:ascii="Arial" w:eastAsia="Arial" w:hAnsi="Arial" w:cs="Arial"/>
          <w:spacing w:val="5"/>
          <w:sz w:val="24"/>
          <w:szCs w:val="24"/>
        </w:rPr>
        <w:t xml:space="preserve"> </w:t>
      </w:r>
      <w:r>
        <w:rPr>
          <w:rFonts w:ascii="Arial" w:eastAsia="Arial" w:hAnsi="Arial" w:cs="Arial"/>
          <w:sz w:val="24"/>
          <w:szCs w:val="24"/>
        </w:rPr>
        <w:t>number</w:t>
      </w:r>
      <w:r>
        <w:rPr>
          <w:rFonts w:ascii="Arial" w:eastAsia="Arial" w:hAnsi="Arial" w:cs="Arial"/>
          <w:spacing w:val="9"/>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insured</w:t>
      </w:r>
      <w:r>
        <w:rPr>
          <w:rFonts w:ascii="Arial" w:eastAsia="Arial" w:hAnsi="Arial" w:cs="Arial"/>
          <w:spacing w:val="13"/>
          <w:sz w:val="24"/>
          <w:szCs w:val="24"/>
        </w:rPr>
        <w:t xml:space="preserve"> </w:t>
      </w:r>
      <w:r>
        <w:rPr>
          <w:rFonts w:ascii="Arial" w:eastAsia="Arial" w:hAnsi="Arial" w:cs="Arial"/>
          <w:spacing w:val="1"/>
          <w:sz w:val="24"/>
          <w:szCs w:val="24"/>
        </w:rPr>
        <w:t>name</w:t>
      </w:r>
      <w:r>
        <w:rPr>
          <w:rFonts w:ascii="Arial" w:eastAsia="Arial" w:hAnsi="Arial" w:cs="Arial"/>
          <w:spacing w:val="67"/>
          <w:sz w:val="24"/>
          <w:szCs w:val="24"/>
        </w:rPr>
        <w:t xml:space="preserve"> </w:t>
      </w:r>
      <w:r>
        <w:rPr>
          <w:rFonts w:ascii="Arial" w:eastAsia="Arial" w:hAnsi="Arial" w:cs="Arial"/>
          <w:spacing w:val="-2"/>
          <w:sz w:val="24"/>
          <w:szCs w:val="24"/>
        </w:rPr>
        <w:t>below,</w:t>
      </w:r>
      <w:r>
        <w:rPr>
          <w:rFonts w:ascii="Arial" w:eastAsia="Arial" w:hAnsi="Arial" w:cs="Arial"/>
          <w:spacing w:val="-14"/>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z w:val="24"/>
          <w:szCs w:val="24"/>
        </w:rPr>
        <w:t>that</w:t>
      </w:r>
      <w:r>
        <w:rPr>
          <w:rFonts w:ascii="Arial" w:eastAsia="Arial" w:hAnsi="Arial" w:cs="Arial"/>
          <w:spacing w:val="-14"/>
          <w:sz w:val="24"/>
          <w:szCs w:val="24"/>
        </w:rPr>
        <w:t xml:space="preserve"> </w:t>
      </w:r>
      <w:r>
        <w:rPr>
          <w:rFonts w:ascii="Arial" w:eastAsia="Arial" w:hAnsi="Arial" w:cs="Arial"/>
          <w:sz w:val="24"/>
          <w:szCs w:val="24"/>
        </w:rPr>
        <w:t>such</w:t>
      </w:r>
      <w:r>
        <w:rPr>
          <w:rFonts w:ascii="Arial" w:eastAsia="Arial" w:hAnsi="Arial" w:cs="Arial"/>
          <w:spacing w:val="-18"/>
          <w:sz w:val="24"/>
          <w:szCs w:val="24"/>
        </w:rPr>
        <w:t xml:space="preserve"> </w:t>
      </w:r>
      <w:r>
        <w:rPr>
          <w:rFonts w:ascii="Arial" w:eastAsia="Arial" w:hAnsi="Arial" w:cs="Arial"/>
          <w:spacing w:val="-1"/>
          <w:sz w:val="24"/>
          <w:szCs w:val="24"/>
        </w:rPr>
        <w:t>policies</w:t>
      </w:r>
      <w:r>
        <w:rPr>
          <w:rFonts w:ascii="Arial" w:eastAsia="Arial" w:hAnsi="Arial" w:cs="Arial"/>
          <w:spacing w:val="-19"/>
          <w:sz w:val="24"/>
          <w:szCs w:val="24"/>
        </w:rPr>
        <w:t xml:space="preserve"> </w:t>
      </w:r>
      <w:r>
        <w:rPr>
          <w:rFonts w:ascii="Arial" w:eastAsia="Arial" w:hAnsi="Arial" w:cs="Arial"/>
          <w:spacing w:val="-1"/>
          <w:sz w:val="24"/>
          <w:szCs w:val="24"/>
        </w:rPr>
        <w:t>are</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full</w:t>
      </w:r>
      <w:r>
        <w:rPr>
          <w:rFonts w:ascii="Arial" w:eastAsia="Arial" w:hAnsi="Arial" w:cs="Arial"/>
          <w:spacing w:val="-20"/>
          <w:sz w:val="24"/>
          <w:szCs w:val="24"/>
        </w:rPr>
        <w:t xml:space="preserve"> </w:t>
      </w:r>
      <w:r>
        <w:rPr>
          <w:rFonts w:ascii="Arial" w:eastAsia="Arial" w:hAnsi="Arial" w:cs="Arial"/>
          <w:sz w:val="24"/>
          <w:szCs w:val="24"/>
        </w:rPr>
        <w:t>force</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pacing w:val="1"/>
          <w:sz w:val="24"/>
          <w:szCs w:val="24"/>
        </w:rPr>
        <w:t>effect</w:t>
      </w:r>
      <w:r>
        <w:rPr>
          <w:rFonts w:ascii="Arial" w:eastAsia="Arial" w:hAnsi="Arial" w:cs="Arial"/>
          <w:spacing w:val="-21"/>
          <w:sz w:val="24"/>
          <w:szCs w:val="24"/>
        </w:rPr>
        <w:t xml:space="preserve"> </w:t>
      </w:r>
      <w:r>
        <w:rPr>
          <w:rFonts w:ascii="Arial" w:eastAsia="Arial" w:hAnsi="Arial" w:cs="Arial"/>
          <w:sz w:val="24"/>
          <w:szCs w:val="24"/>
        </w:rPr>
        <w:t>at</w:t>
      </w:r>
      <w:r>
        <w:rPr>
          <w:rFonts w:ascii="Arial" w:eastAsia="Arial" w:hAnsi="Arial" w:cs="Arial"/>
          <w:spacing w:val="-21"/>
          <w:sz w:val="24"/>
          <w:szCs w:val="24"/>
        </w:rPr>
        <w:t xml:space="preserve"> </w:t>
      </w:r>
      <w:r>
        <w:rPr>
          <w:rFonts w:ascii="Arial" w:eastAsia="Arial" w:hAnsi="Arial" w:cs="Arial"/>
          <w:spacing w:val="-1"/>
          <w:sz w:val="24"/>
          <w:szCs w:val="24"/>
        </w:rPr>
        <w:t>this</w:t>
      </w:r>
      <w:r>
        <w:rPr>
          <w:rFonts w:ascii="Arial" w:eastAsia="Arial" w:hAnsi="Arial" w:cs="Arial"/>
          <w:spacing w:val="-22"/>
          <w:sz w:val="24"/>
          <w:szCs w:val="24"/>
        </w:rPr>
        <w:t xml:space="preserve"> </w:t>
      </w:r>
      <w:r>
        <w:rPr>
          <w:rFonts w:ascii="Arial" w:eastAsia="Arial" w:hAnsi="Arial" w:cs="Arial"/>
          <w:sz w:val="24"/>
          <w:szCs w:val="24"/>
        </w:rPr>
        <w:t>time.</w:t>
      </w:r>
      <w:r>
        <w:rPr>
          <w:rFonts w:ascii="Arial" w:eastAsia="Arial" w:hAnsi="Arial" w:cs="Arial"/>
          <w:spacing w:val="20"/>
          <w:sz w:val="24"/>
          <w:szCs w:val="24"/>
        </w:rPr>
        <w:t xml:space="preserve"> </w:t>
      </w:r>
      <w:r>
        <w:rPr>
          <w:rFonts w:ascii="Arial" w:eastAsia="Arial" w:hAnsi="Arial" w:cs="Arial"/>
          <w:sz w:val="24"/>
          <w:szCs w:val="24"/>
        </w:rPr>
        <w:t>Furthermore,</w:t>
      </w:r>
      <w:r>
        <w:rPr>
          <w:rFonts w:ascii="Arial" w:eastAsia="Arial" w:hAnsi="Arial" w:cs="Arial"/>
          <w:spacing w:val="-21"/>
          <w:sz w:val="24"/>
          <w:szCs w:val="24"/>
        </w:rPr>
        <w:t xml:space="preserve"> </w:t>
      </w:r>
      <w:r>
        <w:rPr>
          <w:rFonts w:ascii="Arial" w:eastAsia="Arial" w:hAnsi="Arial" w:cs="Arial"/>
          <w:spacing w:val="-1"/>
          <w:sz w:val="24"/>
          <w:szCs w:val="24"/>
        </w:rPr>
        <w:t>this</w:t>
      </w:r>
      <w:r>
        <w:rPr>
          <w:rFonts w:ascii="Arial" w:eastAsia="Arial" w:hAnsi="Arial" w:cs="Arial"/>
          <w:spacing w:val="-22"/>
          <w:sz w:val="24"/>
          <w:szCs w:val="24"/>
        </w:rPr>
        <w:t xml:space="preserve"> </w:t>
      </w:r>
      <w:r>
        <w:rPr>
          <w:rFonts w:ascii="Arial" w:eastAsia="Arial" w:hAnsi="Arial" w:cs="Arial"/>
          <w:spacing w:val="-1"/>
          <w:sz w:val="24"/>
          <w:szCs w:val="24"/>
        </w:rPr>
        <w:t>is</w:t>
      </w:r>
      <w:r>
        <w:rPr>
          <w:rFonts w:ascii="Arial" w:eastAsia="Arial" w:hAnsi="Arial" w:cs="Arial"/>
          <w:spacing w:val="-22"/>
          <w:sz w:val="24"/>
          <w:szCs w:val="24"/>
        </w:rPr>
        <w:t xml:space="preserve"> </w:t>
      </w:r>
      <w:r>
        <w:rPr>
          <w:rFonts w:ascii="Arial" w:eastAsia="Arial" w:hAnsi="Arial" w:cs="Arial"/>
          <w:sz w:val="24"/>
          <w:szCs w:val="24"/>
        </w:rPr>
        <w:t>to</w:t>
      </w:r>
      <w:r>
        <w:rPr>
          <w:rFonts w:ascii="Arial" w:eastAsia="Arial" w:hAnsi="Arial" w:cs="Arial"/>
          <w:spacing w:val="63"/>
          <w:sz w:val="24"/>
          <w:szCs w:val="24"/>
        </w:rPr>
        <w:t xml:space="preserve"> </w:t>
      </w:r>
      <w:r>
        <w:rPr>
          <w:rFonts w:ascii="Arial" w:eastAsia="Arial" w:hAnsi="Arial" w:cs="Arial"/>
          <w:sz w:val="24"/>
          <w:szCs w:val="24"/>
        </w:rPr>
        <w:t>certify</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3"/>
          <w:sz w:val="24"/>
          <w:szCs w:val="24"/>
        </w:rPr>
        <w:t xml:space="preserve"> </w:t>
      </w:r>
      <w:r>
        <w:rPr>
          <w:rFonts w:ascii="Arial" w:eastAsia="Arial" w:hAnsi="Arial" w:cs="Arial"/>
          <w:sz w:val="24"/>
          <w:szCs w:val="24"/>
        </w:rPr>
        <w:t>these</w:t>
      </w:r>
      <w:r>
        <w:rPr>
          <w:rFonts w:ascii="Arial" w:eastAsia="Arial" w:hAnsi="Arial" w:cs="Arial"/>
          <w:spacing w:val="3"/>
          <w:sz w:val="24"/>
          <w:szCs w:val="24"/>
        </w:rPr>
        <w:t xml:space="preserve"> </w:t>
      </w:r>
      <w:r>
        <w:rPr>
          <w:rFonts w:ascii="Arial" w:eastAsia="Arial" w:hAnsi="Arial" w:cs="Arial"/>
          <w:spacing w:val="-1"/>
          <w:sz w:val="24"/>
          <w:szCs w:val="24"/>
        </w:rPr>
        <w:t>policies</w:t>
      </w:r>
      <w:r>
        <w:rPr>
          <w:rFonts w:ascii="Arial" w:eastAsia="Arial" w:hAnsi="Arial" w:cs="Arial"/>
          <w:spacing w:val="2"/>
          <w:sz w:val="24"/>
          <w:szCs w:val="24"/>
        </w:rPr>
        <w:t xml:space="preserve"> </w:t>
      </w:r>
      <w:r>
        <w:rPr>
          <w:rFonts w:ascii="Arial" w:eastAsia="Arial" w:hAnsi="Arial" w:cs="Arial"/>
          <w:spacing w:val="1"/>
          <w:sz w:val="24"/>
          <w:szCs w:val="24"/>
        </w:rPr>
        <w:t>meet</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requirements</w:t>
      </w:r>
      <w:r>
        <w:rPr>
          <w:rFonts w:ascii="Arial" w:eastAsia="Arial" w:hAnsi="Arial" w:cs="Arial"/>
          <w:spacing w:val="2"/>
          <w:sz w:val="24"/>
          <w:szCs w:val="24"/>
        </w:rPr>
        <w:t xml:space="preserve"> </w:t>
      </w:r>
      <w:r>
        <w:rPr>
          <w:rFonts w:ascii="Arial" w:eastAsia="Arial" w:hAnsi="Arial" w:cs="Arial"/>
          <w:spacing w:val="-1"/>
          <w:sz w:val="24"/>
          <w:szCs w:val="24"/>
        </w:rPr>
        <w:t>described</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General</w:t>
      </w:r>
      <w:r>
        <w:rPr>
          <w:rFonts w:ascii="Arial" w:eastAsia="Arial" w:hAnsi="Arial" w:cs="Arial"/>
          <w:spacing w:val="-3"/>
          <w:sz w:val="24"/>
          <w:szCs w:val="24"/>
        </w:rPr>
        <w:t xml:space="preserve"> </w:t>
      </w:r>
      <w:r>
        <w:rPr>
          <w:rFonts w:ascii="Arial" w:eastAsia="Arial" w:hAnsi="Arial" w:cs="Arial"/>
          <w:spacing w:val="-1"/>
          <w:sz w:val="24"/>
          <w:szCs w:val="24"/>
        </w:rPr>
        <w:t>Conditions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75"/>
          <w:sz w:val="24"/>
          <w:szCs w:val="24"/>
        </w:rPr>
        <w:t xml:space="preserve"> </w:t>
      </w:r>
      <w:r>
        <w:rPr>
          <w:rFonts w:ascii="Arial" w:eastAsia="Arial" w:hAnsi="Arial" w:cs="Arial"/>
          <w:spacing w:val="-1"/>
          <w:sz w:val="24"/>
          <w:szCs w:val="24"/>
        </w:rPr>
        <w:t>this</w:t>
      </w:r>
      <w:r>
        <w:rPr>
          <w:rFonts w:ascii="Arial" w:eastAsia="Arial" w:hAnsi="Arial" w:cs="Arial"/>
          <w:spacing w:val="-22"/>
          <w:sz w:val="24"/>
          <w:szCs w:val="24"/>
        </w:rPr>
        <w:t xml:space="preserve"> </w:t>
      </w:r>
      <w:r>
        <w:rPr>
          <w:rFonts w:ascii="Arial" w:eastAsia="Arial" w:hAnsi="Arial" w:cs="Arial"/>
          <w:spacing w:val="-1"/>
          <w:sz w:val="24"/>
          <w:szCs w:val="24"/>
        </w:rPr>
        <w:t>project;</w:t>
      </w:r>
      <w:r>
        <w:rPr>
          <w:rFonts w:ascii="Arial" w:eastAsia="Arial" w:hAnsi="Arial" w:cs="Arial"/>
          <w:spacing w:val="-21"/>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pacing w:val="-1"/>
          <w:sz w:val="24"/>
          <w:szCs w:val="24"/>
        </w:rPr>
        <w:t>it’s</w:t>
      </w:r>
      <w:r>
        <w:rPr>
          <w:rFonts w:ascii="Arial" w:eastAsia="Arial" w:hAnsi="Arial" w:cs="Arial"/>
          <w:spacing w:val="-22"/>
          <w:sz w:val="24"/>
          <w:szCs w:val="24"/>
        </w:rPr>
        <w:t xml:space="preserve"> </w:t>
      </w:r>
      <w:r>
        <w:rPr>
          <w:rFonts w:ascii="Arial" w:eastAsia="Arial" w:hAnsi="Arial" w:cs="Arial"/>
          <w:spacing w:val="-1"/>
          <w:sz w:val="24"/>
          <w:szCs w:val="24"/>
        </w:rPr>
        <w:t>agreed</w:t>
      </w:r>
      <w:r>
        <w:rPr>
          <w:rFonts w:ascii="Arial" w:eastAsia="Arial" w:hAnsi="Arial" w:cs="Arial"/>
          <w:spacing w:val="-18"/>
          <w:sz w:val="24"/>
          <w:szCs w:val="24"/>
        </w:rPr>
        <w:t xml:space="preserve"> </w:t>
      </w:r>
      <w:r>
        <w:rPr>
          <w:rFonts w:ascii="Arial" w:eastAsia="Arial" w:hAnsi="Arial" w:cs="Arial"/>
          <w:sz w:val="24"/>
          <w:szCs w:val="24"/>
        </w:rPr>
        <w:t>that</w:t>
      </w:r>
      <w:r>
        <w:rPr>
          <w:rFonts w:ascii="Arial" w:eastAsia="Arial" w:hAnsi="Arial" w:cs="Arial"/>
          <w:spacing w:val="-21"/>
          <w:sz w:val="24"/>
          <w:szCs w:val="24"/>
        </w:rPr>
        <w:t xml:space="preserve"> </w:t>
      </w:r>
      <w:r>
        <w:rPr>
          <w:rFonts w:ascii="Arial" w:eastAsia="Arial" w:hAnsi="Arial" w:cs="Arial"/>
          <w:sz w:val="24"/>
          <w:szCs w:val="24"/>
        </w:rPr>
        <w:t>none</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these</w:t>
      </w:r>
      <w:r>
        <w:rPr>
          <w:rFonts w:ascii="Arial" w:eastAsia="Arial" w:hAnsi="Arial" w:cs="Arial"/>
          <w:spacing w:val="-21"/>
          <w:sz w:val="24"/>
          <w:szCs w:val="24"/>
        </w:rPr>
        <w:t xml:space="preserve"> </w:t>
      </w:r>
      <w:r>
        <w:rPr>
          <w:rFonts w:ascii="Arial" w:eastAsia="Arial" w:hAnsi="Arial" w:cs="Arial"/>
          <w:spacing w:val="-1"/>
          <w:sz w:val="24"/>
          <w:szCs w:val="24"/>
        </w:rPr>
        <w:t>policies</w:t>
      </w:r>
      <w:r>
        <w:rPr>
          <w:rFonts w:ascii="Arial" w:eastAsia="Arial" w:hAnsi="Arial" w:cs="Arial"/>
          <w:spacing w:val="-22"/>
          <w:sz w:val="24"/>
          <w:szCs w:val="24"/>
        </w:rPr>
        <w:t xml:space="preserve"> </w:t>
      </w:r>
      <w:r>
        <w:rPr>
          <w:rFonts w:ascii="Arial" w:eastAsia="Arial" w:hAnsi="Arial" w:cs="Arial"/>
          <w:spacing w:val="-2"/>
          <w:sz w:val="24"/>
          <w:szCs w:val="24"/>
        </w:rPr>
        <w:t>will</w:t>
      </w:r>
      <w:r>
        <w:rPr>
          <w:rFonts w:ascii="Arial" w:eastAsia="Arial" w:hAnsi="Arial" w:cs="Arial"/>
          <w:spacing w:val="-24"/>
          <w:sz w:val="24"/>
          <w:szCs w:val="24"/>
        </w:rPr>
        <w:t xml:space="preserve"> </w:t>
      </w:r>
      <w:r>
        <w:rPr>
          <w:rFonts w:ascii="Arial" w:eastAsia="Arial" w:hAnsi="Arial" w:cs="Arial"/>
          <w:sz w:val="24"/>
          <w:szCs w:val="24"/>
        </w:rPr>
        <w:t>be</w:t>
      </w:r>
      <w:r>
        <w:rPr>
          <w:rFonts w:ascii="Arial" w:eastAsia="Arial" w:hAnsi="Arial" w:cs="Arial"/>
          <w:spacing w:val="-21"/>
          <w:sz w:val="24"/>
          <w:szCs w:val="24"/>
        </w:rPr>
        <w:t xml:space="preserve"> </w:t>
      </w:r>
      <w:r>
        <w:rPr>
          <w:rFonts w:ascii="Arial" w:eastAsia="Arial" w:hAnsi="Arial" w:cs="Arial"/>
          <w:spacing w:val="-1"/>
          <w:sz w:val="24"/>
          <w:szCs w:val="24"/>
        </w:rPr>
        <w:t>canceled</w:t>
      </w:r>
      <w:r>
        <w:rPr>
          <w:rFonts w:ascii="Arial" w:eastAsia="Arial" w:hAnsi="Arial" w:cs="Arial"/>
          <w:spacing w:val="-25"/>
          <w:sz w:val="24"/>
          <w:szCs w:val="24"/>
        </w:rPr>
        <w:t xml:space="preserve"> </w:t>
      </w:r>
      <w:r>
        <w:rPr>
          <w:rFonts w:ascii="Arial" w:eastAsia="Arial" w:hAnsi="Arial" w:cs="Arial"/>
          <w:sz w:val="24"/>
          <w:szCs w:val="24"/>
        </w:rPr>
        <w:t>or</w:t>
      </w:r>
      <w:r>
        <w:rPr>
          <w:rFonts w:ascii="Arial" w:eastAsia="Arial" w:hAnsi="Arial" w:cs="Arial"/>
          <w:spacing w:val="-27"/>
          <w:sz w:val="24"/>
          <w:szCs w:val="24"/>
        </w:rPr>
        <w:t xml:space="preserve"> </w:t>
      </w:r>
      <w:r>
        <w:rPr>
          <w:rFonts w:ascii="Arial" w:eastAsia="Arial" w:hAnsi="Arial" w:cs="Arial"/>
          <w:spacing w:val="-2"/>
          <w:sz w:val="24"/>
          <w:szCs w:val="24"/>
        </w:rPr>
        <w:t>changed</w:t>
      </w:r>
      <w:r>
        <w:rPr>
          <w:rFonts w:ascii="Arial" w:eastAsia="Arial" w:hAnsi="Arial" w:cs="Arial"/>
          <w:spacing w:val="-25"/>
          <w:sz w:val="24"/>
          <w:szCs w:val="24"/>
        </w:rPr>
        <w:t xml:space="preserve"> </w:t>
      </w:r>
      <w:r>
        <w:rPr>
          <w:rFonts w:ascii="Arial" w:eastAsia="Arial" w:hAnsi="Arial" w:cs="Arial"/>
          <w:spacing w:val="-2"/>
          <w:sz w:val="24"/>
          <w:szCs w:val="24"/>
        </w:rPr>
        <w:t>so</w:t>
      </w:r>
      <w:r>
        <w:rPr>
          <w:rFonts w:ascii="Arial" w:eastAsia="Arial" w:hAnsi="Arial" w:cs="Arial"/>
          <w:spacing w:val="-25"/>
          <w:sz w:val="24"/>
          <w:szCs w:val="24"/>
        </w:rPr>
        <w:t xml:space="preserve"> </w:t>
      </w:r>
      <w:r>
        <w:rPr>
          <w:rFonts w:ascii="Arial" w:eastAsia="Arial" w:hAnsi="Arial" w:cs="Arial"/>
          <w:sz w:val="24"/>
          <w:szCs w:val="24"/>
        </w:rPr>
        <w:t>as</w:t>
      </w:r>
      <w:r>
        <w:rPr>
          <w:rFonts w:ascii="Arial" w:eastAsia="Arial" w:hAnsi="Arial" w:cs="Arial"/>
          <w:spacing w:val="-26"/>
          <w:sz w:val="24"/>
          <w:szCs w:val="24"/>
        </w:rPr>
        <w:t xml:space="preserve"> </w:t>
      </w:r>
      <w:r>
        <w:rPr>
          <w:rFonts w:ascii="Arial" w:eastAsia="Arial" w:hAnsi="Arial" w:cs="Arial"/>
          <w:spacing w:val="-1"/>
          <w:sz w:val="24"/>
          <w:szCs w:val="24"/>
        </w:rPr>
        <w:t>to</w:t>
      </w:r>
      <w:r>
        <w:rPr>
          <w:rFonts w:ascii="Arial" w:eastAsia="Arial" w:hAnsi="Arial" w:cs="Arial"/>
          <w:spacing w:val="63"/>
          <w:sz w:val="24"/>
          <w:szCs w:val="24"/>
        </w:rPr>
        <w:t xml:space="preserve"> </w:t>
      </w:r>
      <w:r>
        <w:rPr>
          <w:rFonts w:ascii="Arial" w:eastAsia="Arial" w:hAnsi="Arial" w:cs="Arial"/>
          <w:spacing w:val="1"/>
          <w:sz w:val="24"/>
          <w:szCs w:val="24"/>
        </w:rPr>
        <w:t>affect</w:t>
      </w:r>
      <w:r>
        <w:rPr>
          <w:rFonts w:ascii="Arial" w:eastAsia="Arial" w:hAnsi="Arial" w:cs="Arial"/>
          <w:spacing w:val="-21"/>
          <w:sz w:val="24"/>
          <w:szCs w:val="24"/>
        </w:rPr>
        <w:t xml:space="preserve"> </w:t>
      </w:r>
      <w:r>
        <w:rPr>
          <w:rFonts w:ascii="Arial" w:eastAsia="Arial" w:hAnsi="Arial" w:cs="Arial"/>
          <w:spacing w:val="-1"/>
          <w:sz w:val="24"/>
          <w:szCs w:val="24"/>
        </w:rPr>
        <w:t>this</w:t>
      </w:r>
      <w:r>
        <w:rPr>
          <w:rFonts w:ascii="Arial" w:eastAsia="Arial" w:hAnsi="Arial" w:cs="Arial"/>
          <w:spacing w:val="-24"/>
          <w:sz w:val="24"/>
          <w:szCs w:val="24"/>
        </w:rPr>
        <w:t xml:space="preserve"> </w:t>
      </w:r>
      <w:r>
        <w:rPr>
          <w:rFonts w:ascii="Arial" w:eastAsia="Arial" w:hAnsi="Arial" w:cs="Arial"/>
          <w:sz w:val="24"/>
          <w:szCs w:val="24"/>
        </w:rPr>
        <w:t>Certificate</w:t>
      </w:r>
      <w:r>
        <w:rPr>
          <w:rFonts w:ascii="Arial" w:eastAsia="Arial" w:hAnsi="Arial" w:cs="Arial"/>
          <w:spacing w:val="-21"/>
          <w:sz w:val="24"/>
          <w:szCs w:val="24"/>
        </w:rPr>
        <w:t xml:space="preserve"> </w:t>
      </w:r>
      <w:r>
        <w:rPr>
          <w:rFonts w:ascii="Arial" w:eastAsia="Arial" w:hAnsi="Arial" w:cs="Arial"/>
          <w:spacing w:val="-1"/>
          <w:sz w:val="24"/>
          <w:szCs w:val="24"/>
        </w:rPr>
        <w:t>until</w:t>
      </w:r>
      <w:r>
        <w:rPr>
          <w:rFonts w:ascii="Arial" w:eastAsia="Arial" w:hAnsi="Arial" w:cs="Arial"/>
          <w:spacing w:val="-24"/>
          <w:sz w:val="24"/>
          <w:szCs w:val="24"/>
        </w:rPr>
        <w:t xml:space="preserve"> </w:t>
      </w:r>
      <w:r>
        <w:rPr>
          <w:rFonts w:ascii="Arial" w:eastAsia="Arial" w:hAnsi="Arial" w:cs="Arial"/>
          <w:spacing w:val="-1"/>
          <w:sz w:val="24"/>
          <w:szCs w:val="24"/>
        </w:rPr>
        <w:t>thirty</w:t>
      </w:r>
      <w:r>
        <w:rPr>
          <w:rFonts w:ascii="Arial" w:eastAsia="Arial" w:hAnsi="Arial" w:cs="Arial"/>
          <w:spacing w:val="-29"/>
          <w:sz w:val="24"/>
          <w:szCs w:val="24"/>
        </w:rPr>
        <w:t xml:space="preserve"> </w:t>
      </w:r>
      <w:r>
        <w:rPr>
          <w:rFonts w:ascii="Arial" w:eastAsia="Arial" w:hAnsi="Arial" w:cs="Arial"/>
          <w:spacing w:val="-1"/>
          <w:sz w:val="24"/>
          <w:szCs w:val="24"/>
        </w:rPr>
        <w:t>(30)</w:t>
      </w:r>
      <w:r>
        <w:rPr>
          <w:rFonts w:ascii="Arial" w:eastAsia="Arial" w:hAnsi="Arial" w:cs="Arial"/>
          <w:spacing w:val="-25"/>
          <w:sz w:val="24"/>
          <w:szCs w:val="24"/>
        </w:rPr>
        <w:t xml:space="preserve"> </w:t>
      </w:r>
      <w:r>
        <w:rPr>
          <w:rFonts w:ascii="Arial" w:eastAsia="Arial" w:hAnsi="Arial" w:cs="Arial"/>
          <w:spacing w:val="-2"/>
          <w:sz w:val="24"/>
          <w:szCs w:val="24"/>
        </w:rPr>
        <w:t>days</w:t>
      </w:r>
      <w:r>
        <w:rPr>
          <w:rFonts w:ascii="Arial" w:eastAsia="Arial" w:hAnsi="Arial" w:cs="Arial"/>
          <w:spacing w:val="-26"/>
          <w:sz w:val="24"/>
          <w:szCs w:val="24"/>
        </w:rPr>
        <w:t xml:space="preserve"> </w:t>
      </w:r>
      <w:r>
        <w:rPr>
          <w:rFonts w:ascii="Arial" w:eastAsia="Arial" w:hAnsi="Arial" w:cs="Arial"/>
          <w:spacing w:val="1"/>
          <w:sz w:val="24"/>
          <w:szCs w:val="24"/>
        </w:rPr>
        <w:t>after</w:t>
      </w:r>
      <w:r>
        <w:rPr>
          <w:rFonts w:ascii="Arial" w:eastAsia="Arial" w:hAnsi="Arial" w:cs="Arial"/>
          <w:spacing w:val="-30"/>
          <w:sz w:val="24"/>
          <w:szCs w:val="24"/>
        </w:rPr>
        <w:t xml:space="preserve"> </w:t>
      </w:r>
      <w:r>
        <w:rPr>
          <w:rFonts w:ascii="Arial" w:eastAsia="Arial" w:hAnsi="Arial" w:cs="Arial"/>
          <w:spacing w:val="-3"/>
          <w:sz w:val="24"/>
          <w:szCs w:val="24"/>
        </w:rPr>
        <w:t>written</w:t>
      </w:r>
      <w:r>
        <w:rPr>
          <w:rFonts w:ascii="Arial" w:eastAsia="Arial" w:hAnsi="Arial" w:cs="Arial"/>
          <w:spacing w:val="-28"/>
          <w:sz w:val="24"/>
          <w:szCs w:val="24"/>
        </w:rPr>
        <w:t xml:space="preserve"> </w:t>
      </w:r>
      <w:r>
        <w:rPr>
          <w:rFonts w:ascii="Arial" w:eastAsia="Arial" w:hAnsi="Arial" w:cs="Arial"/>
          <w:spacing w:val="-2"/>
          <w:sz w:val="24"/>
          <w:szCs w:val="24"/>
        </w:rPr>
        <w:t>notice</w:t>
      </w:r>
      <w:r>
        <w:rPr>
          <w:rFonts w:ascii="Arial" w:eastAsia="Arial" w:hAnsi="Arial" w:cs="Arial"/>
          <w:spacing w:val="-28"/>
          <w:sz w:val="24"/>
          <w:szCs w:val="24"/>
        </w:rPr>
        <w:t xml:space="preserve"> </w:t>
      </w:r>
      <w:r>
        <w:rPr>
          <w:rFonts w:ascii="Arial" w:eastAsia="Arial" w:hAnsi="Arial" w:cs="Arial"/>
          <w:sz w:val="24"/>
          <w:szCs w:val="24"/>
        </w:rPr>
        <w:t>of</w:t>
      </w:r>
      <w:r>
        <w:rPr>
          <w:rFonts w:ascii="Arial" w:eastAsia="Arial" w:hAnsi="Arial" w:cs="Arial"/>
          <w:spacing w:val="-26"/>
          <w:sz w:val="24"/>
          <w:szCs w:val="24"/>
        </w:rPr>
        <w:t xml:space="preserve"> </w:t>
      </w:r>
      <w:r>
        <w:rPr>
          <w:rFonts w:ascii="Arial" w:eastAsia="Arial" w:hAnsi="Arial" w:cs="Arial"/>
          <w:spacing w:val="-2"/>
          <w:sz w:val="24"/>
          <w:szCs w:val="24"/>
        </w:rPr>
        <w:t>such</w:t>
      </w:r>
      <w:r>
        <w:rPr>
          <w:rFonts w:ascii="Arial" w:eastAsia="Arial" w:hAnsi="Arial" w:cs="Arial"/>
          <w:spacing w:val="-28"/>
          <w:sz w:val="24"/>
          <w:szCs w:val="24"/>
        </w:rPr>
        <w:t xml:space="preserve"> </w:t>
      </w:r>
      <w:r>
        <w:rPr>
          <w:rFonts w:ascii="Arial" w:eastAsia="Arial" w:hAnsi="Arial" w:cs="Arial"/>
          <w:spacing w:val="-2"/>
          <w:sz w:val="24"/>
          <w:szCs w:val="24"/>
        </w:rPr>
        <w:t>cancellation</w:t>
      </w:r>
      <w:r>
        <w:rPr>
          <w:rFonts w:ascii="Arial" w:eastAsia="Arial" w:hAnsi="Arial" w:cs="Arial"/>
          <w:spacing w:val="-28"/>
          <w:sz w:val="24"/>
          <w:szCs w:val="24"/>
        </w:rPr>
        <w:t xml:space="preserve"> </w:t>
      </w:r>
      <w:r>
        <w:rPr>
          <w:rFonts w:ascii="Arial" w:eastAsia="Arial" w:hAnsi="Arial" w:cs="Arial"/>
          <w:sz w:val="24"/>
          <w:szCs w:val="24"/>
        </w:rPr>
        <w:t>or</w:t>
      </w:r>
      <w:r>
        <w:rPr>
          <w:rFonts w:ascii="Arial" w:eastAsia="Arial" w:hAnsi="Arial" w:cs="Arial"/>
          <w:spacing w:val="-30"/>
          <w:sz w:val="24"/>
          <w:szCs w:val="24"/>
        </w:rPr>
        <w:t xml:space="preserve"> </w:t>
      </w:r>
      <w:r>
        <w:rPr>
          <w:rFonts w:ascii="Arial" w:eastAsia="Arial" w:hAnsi="Arial" w:cs="Arial"/>
          <w:spacing w:val="-2"/>
          <w:sz w:val="24"/>
          <w:szCs w:val="24"/>
        </w:rPr>
        <w:t>change</w:t>
      </w:r>
      <w:r>
        <w:rPr>
          <w:rFonts w:ascii="Arial" w:eastAsia="Arial" w:hAnsi="Arial" w:cs="Arial"/>
          <w:spacing w:val="85"/>
          <w:sz w:val="24"/>
          <w:szCs w:val="24"/>
        </w:rPr>
        <w:t xml:space="preserve"> </w:t>
      </w:r>
      <w:r>
        <w:rPr>
          <w:rFonts w:ascii="Arial" w:eastAsia="Arial" w:hAnsi="Arial" w:cs="Arial"/>
          <w:sz w:val="24"/>
          <w:szCs w:val="24"/>
        </w:rPr>
        <w:t>has been</w:t>
      </w:r>
      <w:r>
        <w:rPr>
          <w:rFonts w:ascii="Arial" w:eastAsia="Arial" w:hAnsi="Arial" w:cs="Arial"/>
          <w:spacing w:val="1"/>
          <w:sz w:val="24"/>
          <w:szCs w:val="24"/>
        </w:rPr>
        <w:t xml:space="preserve"> </w:t>
      </w:r>
      <w:r>
        <w:rPr>
          <w:rFonts w:ascii="Arial" w:eastAsia="Arial" w:hAnsi="Arial" w:cs="Arial"/>
          <w:spacing w:val="-1"/>
          <w:sz w:val="24"/>
          <w:szCs w:val="24"/>
        </w:rPr>
        <w:t>delivered</w:t>
      </w:r>
      <w:r>
        <w:rPr>
          <w:rFonts w:ascii="Arial" w:eastAsia="Arial" w:hAnsi="Arial" w:cs="Arial"/>
          <w:spacing w:val="1"/>
          <w:sz w:val="24"/>
          <w:szCs w:val="24"/>
        </w:rPr>
        <w:t xml:space="preserve"> </w:t>
      </w:r>
      <w:r>
        <w:rPr>
          <w:rFonts w:ascii="Arial" w:eastAsia="Arial" w:hAnsi="Arial" w:cs="Arial"/>
          <w:sz w:val="24"/>
          <w:szCs w:val="24"/>
        </w:rPr>
        <w:t>to:</w:t>
      </w:r>
    </w:p>
    <w:p w:rsidR="00A805F5" w:rsidRDefault="00A805F5">
      <w:pPr>
        <w:spacing w:before="7"/>
        <w:rPr>
          <w:rFonts w:ascii="Arial" w:eastAsia="Arial" w:hAnsi="Arial" w:cs="Arial"/>
          <w:sz w:val="29"/>
          <w:szCs w:val="29"/>
        </w:rPr>
      </w:pPr>
    </w:p>
    <w:p w:rsidR="00A805F5" w:rsidRDefault="001A2710">
      <w:pPr>
        <w:spacing w:line="246" w:lineRule="auto"/>
        <w:ind w:left="160" w:right="207"/>
        <w:jc w:val="both"/>
        <w:rPr>
          <w:rFonts w:ascii="Arial" w:eastAsia="Arial" w:hAnsi="Arial" w:cs="Arial"/>
          <w:sz w:val="24"/>
          <w:szCs w:val="24"/>
        </w:rPr>
      </w:pPr>
      <w:r>
        <w:rPr>
          <w:rFonts w:ascii="Arial"/>
          <w:b/>
          <w:spacing w:val="-1"/>
          <w:sz w:val="24"/>
        </w:rPr>
        <w:t>BRUNSWICK-GLYNN</w:t>
      </w:r>
      <w:r>
        <w:rPr>
          <w:rFonts w:ascii="Arial"/>
          <w:b/>
          <w:spacing w:val="9"/>
          <w:sz w:val="24"/>
        </w:rPr>
        <w:t xml:space="preserve"> </w:t>
      </w:r>
      <w:r>
        <w:rPr>
          <w:rFonts w:ascii="Arial"/>
          <w:b/>
          <w:spacing w:val="-1"/>
          <w:sz w:val="24"/>
        </w:rPr>
        <w:t>JOINT</w:t>
      </w:r>
      <w:r>
        <w:rPr>
          <w:rFonts w:ascii="Arial"/>
          <w:b/>
          <w:spacing w:val="10"/>
          <w:sz w:val="24"/>
        </w:rPr>
        <w:t xml:space="preserve"> </w:t>
      </w:r>
      <w:r>
        <w:rPr>
          <w:rFonts w:ascii="Arial"/>
          <w:b/>
          <w:spacing w:val="-2"/>
          <w:sz w:val="24"/>
        </w:rPr>
        <w:t>WATER</w:t>
      </w:r>
      <w:r>
        <w:rPr>
          <w:rFonts w:ascii="Arial"/>
          <w:b/>
          <w:spacing w:val="10"/>
          <w:sz w:val="24"/>
        </w:rPr>
        <w:t xml:space="preserve"> </w:t>
      </w:r>
      <w:r>
        <w:rPr>
          <w:rFonts w:ascii="Arial"/>
          <w:b/>
          <w:spacing w:val="-3"/>
          <w:sz w:val="24"/>
        </w:rPr>
        <w:t>AND</w:t>
      </w:r>
      <w:r>
        <w:rPr>
          <w:rFonts w:ascii="Arial"/>
          <w:b/>
          <w:spacing w:val="10"/>
          <w:sz w:val="24"/>
        </w:rPr>
        <w:t xml:space="preserve"> </w:t>
      </w:r>
      <w:r>
        <w:rPr>
          <w:rFonts w:ascii="Arial"/>
          <w:b/>
          <w:sz w:val="24"/>
        </w:rPr>
        <w:t>SEWER</w:t>
      </w:r>
      <w:r>
        <w:rPr>
          <w:rFonts w:ascii="Arial"/>
          <w:b/>
          <w:spacing w:val="8"/>
          <w:sz w:val="24"/>
        </w:rPr>
        <w:t xml:space="preserve"> </w:t>
      </w:r>
      <w:r>
        <w:rPr>
          <w:rFonts w:ascii="Arial"/>
          <w:b/>
          <w:spacing w:val="-1"/>
          <w:sz w:val="24"/>
        </w:rPr>
        <w:t>COMMISSION,</w:t>
      </w:r>
      <w:r>
        <w:rPr>
          <w:rFonts w:ascii="Arial"/>
          <w:b/>
          <w:spacing w:val="40"/>
          <w:sz w:val="24"/>
        </w:rPr>
        <w:t xml:space="preserve"> </w:t>
      </w:r>
      <w:r>
        <w:rPr>
          <w:rFonts w:ascii="Arial"/>
          <w:b/>
          <w:spacing w:val="-1"/>
          <w:sz w:val="24"/>
        </w:rPr>
        <w:t>EXECUTIVE</w:t>
      </w:r>
      <w:r>
        <w:rPr>
          <w:rFonts w:ascii="Arial"/>
          <w:b/>
          <w:spacing w:val="53"/>
          <w:sz w:val="24"/>
        </w:rPr>
        <w:t xml:space="preserve"> </w:t>
      </w:r>
      <w:r>
        <w:rPr>
          <w:rFonts w:ascii="Arial"/>
          <w:b/>
          <w:spacing w:val="-1"/>
          <w:sz w:val="24"/>
        </w:rPr>
        <w:t>DIRECTOR,</w:t>
      </w:r>
      <w:r>
        <w:rPr>
          <w:rFonts w:ascii="Arial"/>
          <w:b/>
          <w:spacing w:val="54"/>
          <w:sz w:val="24"/>
        </w:rPr>
        <w:t xml:space="preserve"> </w:t>
      </w:r>
      <w:r>
        <w:rPr>
          <w:rFonts w:ascii="Arial"/>
          <w:b/>
          <w:sz w:val="24"/>
        </w:rPr>
        <w:t>1703</w:t>
      </w:r>
      <w:r>
        <w:rPr>
          <w:rFonts w:ascii="Arial"/>
          <w:b/>
          <w:spacing w:val="52"/>
          <w:sz w:val="24"/>
        </w:rPr>
        <w:t xml:space="preserve"> </w:t>
      </w:r>
      <w:r>
        <w:rPr>
          <w:rFonts w:ascii="Arial"/>
          <w:b/>
          <w:spacing w:val="-1"/>
          <w:sz w:val="24"/>
        </w:rPr>
        <w:t>GLOUCESTER</w:t>
      </w:r>
      <w:r>
        <w:rPr>
          <w:rFonts w:ascii="Arial"/>
          <w:b/>
          <w:spacing w:val="49"/>
          <w:sz w:val="24"/>
        </w:rPr>
        <w:t xml:space="preserve"> </w:t>
      </w:r>
      <w:r>
        <w:rPr>
          <w:rFonts w:ascii="Arial"/>
          <w:b/>
          <w:spacing w:val="-1"/>
          <w:sz w:val="24"/>
        </w:rPr>
        <w:t>STREET,</w:t>
      </w:r>
      <w:r>
        <w:rPr>
          <w:rFonts w:ascii="Arial"/>
          <w:b/>
          <w:spacing w:val="51"/>
          <w:sz w:val="24"/>
        </w:rPr>
        <w:t xml:space="preserve"> </w:t>
      </w:r>
      <w:r>
        <w:rPr>
          <w:rFonts w:ascii="Arial"/>
          <w:b/>
          <w:spacing w:val="-1"/>
          <w:sz w:val="24"/>
        </w:rPr>
        <w:t>BRUNSWICK,</w:t>
      </w:r>
      <w:r>
        <w:rPr>
          <w:rFonts w:ascii="Arial"/>
          <w:b/>
          <w:spacing w:val="51"/>
          <w:sz w:val="24"/>
        </w:rPr>
        <w:t xml:space="preserve"> </w:t>
      </w:r>
      <w:r>
        <w:rPr>
          <w:rFonts w:ascii="Arial"/>
          <w:b/>
          <w:spacing w:val="-1"/>
          <w:sz w:val="24"/>
        </w:rPr>
        <w:t>GEORGIA</w:t>
      </w:r>
      <w:r>
        <w:rPr>
          <w:rFonts w:ascii="Arial"/>
          <w:b/>
          <w:spacing w:val="63"/>
          <w:sz w:val="24"/>
        </w:rPr>
        <w:t xml:space="preserve"> </w:t>
      </w:r>
      <w:r>
        <w:rPr>
          <w:rFonts w:ascii="Arial"/>
          <w:b/>
          <w:sz w:val="24"/>
        </w:rPr>
        <w:t>31520</w:t>
      </w:r>
    </w:p>
    <w:p w:rsidR="00A805F5" w:rsidRDefault="00A805F5">
      <w:pPr>
        <w:spacing w:before="6"/>
        <w:rPr>
          <w:rFonts w:ascii="Arial" w:eastAsia="Arial" w:hAnsi="Arial" w:cs="Arial"/>
          <w:b/>
          <w:bCs/>
          <w:sz w:val="26"/>
          <w:szCs w:val="26"/>
        </w:rPr>
      </w:pPr>
    </w:p>
    <w:p w:rsidR="00A805F5" w:rsidRDefault="001A2710">
      <w:pPr>
        <w:ind w:left="160" w:right="219"/>
        <w:jc w:val="both"/>
        <w:rPr>
          <w:rFonts w:ascii="Arial" w:eastAsia="Arial" w:hAnsi="Arial" w:cs="Arial"/>
          <w:sz w:val="24"/>
          <w:szCs w:val="24"/>
        </w:rPr>
      </w:pPr>
      <w:r>
        <w:rPr>
          <w:rFonts w:ascii="Arial" w:eastAsia="Arial" w:hAnsi="Arial" w:cs="Arial"/>
          <w:sz w:val="24"/>
          <w:szCs w:val="24"/>
        </w:rPr>
        <w:t>It</w:t>
      </w:r>
      <w:r>
        <w:rPr>
          <w:rFonts w:ascii="Arial" w:eastAsia="Arial" w:hAnsi="Arial" w:cs="Arial"/>
          <w:spacing w:val="-24"/>
          <w:sz w:val="24"/>
          <w:szCs w:val="24"/>
        </w:rPr>
        <w:t xml:space="preserve"> </w:t>
      </w:r>
      <w:r>
        <w:rPr>
          <w:rFonts w:ascii="Arial" w:eastAsia="Arial" w:hAnsi="Arial" w:cs="Arial"/>
          <w:spacing w:val="-1"/>
          <w:sz w:val="24"/>
          <w:szCs w:val="24"/>
        </w:rPr>
        <w:t>is</w:t>
      </w:r>
      <w:r>
        <w:rPr>
          <w:rFonts w:ascii="Arial" w:eastAsia="Arial" w:hAnsi="Arial" w:cs="Arial"/>
          <w:spacing w:val="-24"/>
          <w:sz w:val="24"/>
          <w:szCs w:val="24"/>
        </w:rPr>
        <w:t xml:space="preserve"> </w:t>
      </w:r>
      <w:r>
        <w:rPr>
          <w:rFonts w:ascii="Arial" w:eastAsia="Arial" w:hAnsi="Arial" w:cs="Arial"/>
          <w:sz w:val="24"/>
          <w:szCs w:val="24"/>
        </w:rPr>
        <w:t>further</w:t>
      </w:r>
      <w:r>
        <w:rPr>
          <w:rFonts w:ascii="Arial" w:eastAsia="Arial" w:hAnsi="Arial" w:cs="Arial"/>
          <w:spacing w:val="-25"/>
          <w:sz w:val="24"/>
          <w:szCs w:val="24"/>
        </w:rPr>
        <w:t xml:space="preserve"> </w:t>
      </w:r>
      <w:r>
        <w:rPr>
          <w:rFonts w:ascii="Arial" w:eastAsia="Arial" w:hAnsi="Arial" w:cs="Arial"/>
          <w:spacing w:val="-1"/>
          <w:sz w:val="24"/>
          <w:szCs w:val="24"/>
        </w:rPr>
        <w:t>agreed</w:t>
      </w:r>
      <w:r>
        <w:rPr>
          <w:rFonts w:ascii="Arial" w:eastAsia="Arial" w:hAnsi="Arial" w:cs="Arial"/>
          <w:spacing w:val="-21"/>
          <w:sz w:val="24"/>
          <w:szCs w:val="24"/>
        </w:rPr>
        <w:t xml:space="preserve"> </w:t>
      </w:r>
      <w:r>
        <w:rPr>
          <w:rFonts w:ascii="Arial" w:eastAsia="Arial" w:hAnsi="Arial" w:cs="Arial"/>
          <w:sz w:val="24"/>
          <w:szCs w:val="24"/>
        </w:rPr>
        <w:t>that</w:t>
      </w:r>
      <w:r>
        <w:rPr>
          <w:rFonts w:ascii="Arial" w:eastAsia="Arial" w:hAnsi="Arial" w:cs="Arial"/>
          <w:spacing w:val="-24"/>
          <w:sz w:val="24"/>
          <w:szCs w:val="24"/>
        </w:rPr>
        <w:t xml:space="preserve"> </w:t>
      </w:r>
      <w:r>
        <w:rPr>
          <w:rFonts w:ascii="Arial" w:eastAsia="Arial" w:hAnsi="Arial" w:cs="Arial"/>
          <w:spacing w:val="-1"/>
          <w:sz w:val="24"/>
          <w:szCs w:val="24"/>
        </w:rPr>
        <w:t>Brunswick-Glynn</w:t>
      </w:r>
      <w:r>
        <w:rPr>
          <w:rFonts w:ascii="Arial" w:eastAsia="Arial" w:hAnsi="Arial" w:cs="Arial"/>
          <w:spacing w:val="-21"/>
          <w:sz w:val="24"/>
          <w:szCs w:val="24"/>
        </w:rPr>
        <w:t xml:space="preserve"> </w:t>
      </w:r>
      <w:r>
        <w:rPr>
          <w:rFonts w:ascii="Arial" w:eastAsia="Arial" w:hAnsi="Arial" w:cs="Arial"/>
          <w:spacing w:val="-1"/>
          <w:sz w:val="24"/>
          <w:szCs w:val="24"/>
        </w:rPr>
        <w:t>County</w:t>
      </w:r>
      <w:r>
        <w:rPr>
          <w:rFonts w:ascii="Arial" w:eastAsia="Arial" w:hAnsi="Arial" w:cs="Arial"/>
          <w:spacing w:val="-29"/>
          <w:sz w:val="24"/>
          <w:szCs w:val="24"/>
        </w:rPr>
        <w:t xml:space="preserve"> </w:t>
      </w:r>
      <w:r>
        <w:rPr>
          <w:rFonts w:ascii="Arial" w:eastAsia="Arial" w:hAnsi="Arial" w:cs="Arial"/>
          <w:spacing w:val="-1"/>
          <w:sz w:val="24"/>
          <w:szCs w:val="24"/>
        </w:rPr>
        <w:t>Joint</w:t>
      </w:r>
      <w:r>
        <w:rPr>
          <w:rFonts w:ascii="Arial" w:eastAsia="Arial" w:hAnsi="Arial" w:cs="Arial"/>
          <w:spacing w:val="-24"/>
          <w:sz w:val="24"/>
          <w:szCs w:val="24"/>
        </w:rPr>
        <w:t xml:space="preserve"> </w:t>
      </w:r>
      <w:r>
        <w:rPr>
          <w:rFonts w:ascii="Arial" w:eastAsia="Arial" w:hAnsi="Arial" w:cs="Arial"/>
          <w:spacing w:val="4"/>
          <w:sz w:val="24"/>
          <w:szCs w:val="24"/>
        </w:rPr>
        <w:t>Water</w:t>
      </w:r>
      <w:r>
        <w:rPr>
          <w:rFonts w:ascii="Arial" w:eastAsia="Arial" w:hAnsi="Arial" w:cs="Arial"/>
          <w:spacing w:val="-25"/>
          <w:sz w:val="24"/>
          <w:szCs w:val="24"/>
        </w:rPr>
        <w:t xml:space="preserve"> </w:t>
      </w:r>
      <w:r>
        <w:rPr>
          <w:rFonts w:ascii="Arial" w:eastAsia="Arial" w:hAnsi="Arial" w:cs="Arial"/>
          <w:sz w:val="24"/>
          <w:szCs w:val="24"/>
        </w:rPr>
        <w:t>and</w:t>
      </w:r>
      <w:r>
        <w:rPr>
          <w:rFonts w:ascii="Arial" w:eastAsia="Arial" w:hAnsi="Arial" w:cs="Arial"/>
          <w:spacing w:val="-21"/>
          <w:sz w:val="24"/>
          <w:szCs w:val="24"/>
        </w:rPr>
        <w:t xml:space="preserve"> </w:t>
      </w:r>
      <w:r>
        <w:rPr>
          <w:rFonts w:ascii="Arial" w:eastAsia="Arial" w:hAnsi="Arial" w:cs="Arial"/>
          <w:spacing w:val="-2"/>
          <w:sz w:val="24"/>
          <w:szCs w:val="24"/>
        </w:rPr>
        <w:t>Sewer</w:t>
      </w:r>
      <w:r>
        <w:rPr>
          <w:rFonts w:ascii="Arial" w:eastAsia="Arial" w:hAnsi="Arial" w:cs="Arial"/>
          <w:spacing w:val="-25"/>
          <w:sz w:val="24"/>
          <w:szCs w:val="24"/>
        </w:rPr>
        <w:t xml:space="preserve"> </w:t>
      </w:r>
      <w:r>
        <w:rPr>
          <w:rFonts w:ascii="Arial" w:eastAsia="Arial" w:hAnsi="Arial" w:cs="Arial"/>
          <w:sz w:val="24"/>
          <w:szCs w:val="24"/>
        </w:rPr>
        <w:t>Commission</w:t>
      </w:r>
      <w:r>
        <w:rPr>
          <w:rFonts w:ascii="Arial" w:eastAsia="Arial" w:hAnsi="Arial" w:cs="Arial"/>
          <w:spacing w:val="-25"/>
          <w:sz w:val="24"/>
          <w:szCs w:val="24"/>
        </w:rPr>
        <w:t xml:space="preserve"> </w:t>
      </w:r>
      <w:r>
        <w:rPr>
          <w:rFonts w:ascii="Arial" w:eastAsia="Arial" w:hAnsi="Arial" w:cs="Arial"/>
          <w:spacing w:val="-2"/>
          <w:sz w:val="24"/>
          <w:szCs w:val="24"/>
        </w:rPr>
        <w:t>shall</w:t>
      </w:r>
      <w:r>
        <w:rPr>
          <w:rFonts w:ascii="Arial" w:eastAsia="Arial" w:hAnsi="Arial" w:cs="Arial"/>
          <w:spacing w:val="48"/>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named</w:t>
      </w:r>
      <w:r>
        <w:rPr>
          <w:rFonts w:ascii="Arial" w:eastAsia="Arial" w:hAnsi="Arial" w:cs="Arial"/>
          <w:spacing w:val="1"/>
          <w:sz w:val="24"/>
          <w:szCs w:val="24"/>
        </w:rPr>
        <w:t xml:space="preserve"> </w:t>
      </w:r>
      <w:r>
        <w:rPr>
          <w:rFonts w:ascii="Arial" w:eastAsia="Arial" w:hAnsi="Arial" w:cs="Arial"/>
          <w:sz w:val="24"/>
          <w:szCs w:val="24"/>
        </w:rPr>
        <w:t>as an</w:t>
      </w:r>
      <w:r>
        <w:rPr>
          <w:rFonts w:ascii="Arial" w:eastAsia="Arial" w:hAnsi="Arial" w:cs="Arial"/>
          <w:spacing w:val="1"/>
          <w:sz w:val="24"/>
          <w:szCs w:val="24"/>
        </w:rPr>
        <w:t xml:space="preserve"> </w:t>
      </w:r>
      <w:r>
        <w:rPr>
          <w:rFonts w:ascii="Arial" w:eastAsia="Arial" w:hAnsi="Arial" w:cs="Arial"/>
          <w:spacing w:val="-1"/>
          <w:sz w:val="24"/>
          <w:szCs w:val="24"/>
        </w:rPr>
        <w:t>additional</w:t>
      </w:r>
      <w:r>
        <w:rPr>
          <w:rFonts w:ascii="Arial" w:eastAsia="Arial" w:hAnsi="Arial" w:cs="Arial"/>
          <w:sz w:val="24"/>
          <w:szCs w:val="24"/>
        </w:rPr>
        <w:t xml:space="preserve"> </w:t>
      </w:r>
      <w:r>
        <w:rPr>
          <w:rFonts w:ascii="Arial" w:eastAsia="Arial" w:hAnsi="Arial" w:cs="Arial"/>
          <w:spacing w:val="-1"/>
          <w:sz w:val="24"/>
          <w:szCs w:val="24"/>
        </w:rPr>
        <w:t>insured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Contractor’s</w:t>
      </w:r>
      <w:r>
        <w:rPr>
          <w:rFonts w:ascii="Arial" w:eastAsia="Arial" w:hAnsi="Arial" w:cs="Arial"/>
          <w:sz w:val="24"/>
          <w:szCs w:val="24"/>
        </w:rPr>
        <w:t xml:space="preserve"> </w:t>
      </w:r>
      <w:r>
        <w:rPr>
          <w:rFonts w:ascii="Arial" w:eastAsia="Arial" w:hAnsi="Arial" w:cs="Arial"/>
          <w:spacing w:val="-2"/>
          <w:sz w:val="24"/>
          <w:szCs w:val="24"/>
        </w:rPr>
        <w:t>policy.</w:t>
      </w:r>
    </w:p>
    <w:p w:rsidR="00A805F5" w:rsidRDefault="00A805F5">
      <w:pPr>
        <w:spacing w:before="7"/>
        <w:rPr>
          <w:rFonts w:ascii="Arial" w:eastAsia="Arial" w:hAnsi="Arial" w:cs="Arial"/>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516"/>
        <w:gridCol w:w="2379"/>
        <w:gridCol w:w="6575"/>
      </w:tblGrid>
      <w:tr w:rsidR="00A805F5">
        <w:trPr>
          <w:trHeight w:hRule="exact" w:val="346"/>
        </w:trPr>
        <w:tc>
          <w:tcPr>
            <w:tcW w:w="516" w:type="dxa"/>
            <w:tcBorders>
              <w:top w:val="nil"/>
              <w:left w:val="nil"/>
              <w:bottom w:val="nil"/>
              <w:right w:val="nil"/>
            </w:tcBorders>
          </w:tcPr>
          <w:p w:rsidR="00A805F5" w:rsidRDefault="001A2710">
            <w:pPr>
              <w:pStyle w:val="TableParagraph"/>
              <w:spacing w:before="69"/>
              <w:ind w:left="55"/>
              <w:rPr>
                <w:rFonts w:ascii="Arial" w:eastAsia="Arial" w:hAnsi="Arial" w:cs="Arial"/>
                <w:sz w:val="24"/>
                <w:szCs w:val="24"/>
              </w:rPr>
            </w:pPr>
            <w:r>
              <w:rPr>
                <w:rFonts w:ascii="Arial"/>
                <w:b/>
                <w:sz w:val="24"/>
              </w:rPr>
              <w:t>1.</w:t>
            </w:r>
          </w:p>
        </w:tc>
        <w:tc>
          <w:tcPr>
            <w:tcW w:w="2379" w:type="dxa"/>
            <w:tcBorders>
              <w:top w:val="nil"/>
              <w:left w:val="nil"/>
              <w:bottom w:val="nil"/>
              <w:right w:val="nil"/>
            </w:tcBorders>
          </w:tcPr>
          <w:p w:rsidR="00A805F5" w:rsidRDefault="001A2710">
            <w:pPr>
              <w:pStyle w:val="TableParagraph"/>
              <w:spacing w:before="69"/>
              <w:ind w:left="258"/>
              <w:rPr>
                <w:rFonts w:ascii="Arial" w:eastAsia="Arial" w:hAnsi="Arial" w:cs="Arial"/>
                <w:sz w:val="24"/>
                <w:szCs w:val="24"/>
              </w:rPr>
            </w:pPr>
            <w:r>
              <w:rPr>
                <w:rFonts w:ascii="Arial"/>
                <w:b/>
                <w:spacing w:val="-1"/>
                <w:sz w:val="24"/>
              </w:rPr>
              <w:t>Insured:</w:t>
            </w:r>
          </w:p>
        </w:tc>
        <w:tc>
          <w:tcPr>
            <w:tcW w:w="6575" w:type="dxa"/>
            <w:tcBorders>
              <w:top w:val="nil"/>
              <w:left w:val="nil"/>
              <w:bottom w:val="single" w:sz="10" w:space="0" w:color="000000"/>
              <w:right w:val="nil"/>
            </w:tcBorders>
          </w:tcPr>
          <w:p w:rsidR="00A805F5" w:rsidRDefault="00A805F5"/>
        </w:tc>
      </w:tr>
    </w:tbl>
    <w:p w:rsidR="00A805F5" w:rsidRDefault="00A805F5">
      <w:pPr>
        <w:rPr>
          <w:rFonts w:ascii="Arial" w:eastAsia="Arial" w:hAnsi="Arial" w:cs="Arial"/>
          <w:b/>
          <w:bCs/>
          <w:sz w:val="24"/>
          <w:szCs w:val="24"/>
        </w:rPr>
      </w:pPr>
    </w:p>
    <w:p w:rsidR="005B6021" w:rsidRDefault="005B6021" w:rsidP="0099526A">
      <w:pPr>
        <w:ind w:left="810" w:hanging="630"/>
        <w:rPr>
          <w:rFonts w:ascii="Arial" w:eastAsia="Arial" w:hAnsi="Arial" w:cs="Arial"/>
          <w:b/>
          <w:bCs/>
          <w:sz w:val="24"/>
          <w:szCs w:val="24"/>
        </w:rPr>
      </w:pPr>
      <w:r>
        <w:rPr>
          <w:rFonts w:ascii="Arial" w:eastAsia="Arial" w:hAnsi="Arial" w:cs="Arial"/>
          <w:b/>
          <w:bCs/>
          <w:sz w:val="24"/>
          <w:szCs w:val="24"/>
        </w:rPr>
        <w:t>2.</w:t>
      </w:r>
      <w:r>
        <w:rPr>
          <w:rFonts w:ascii="Arial" w:eastAsia="Arial" w:hAnsi="Arial" w:cs="Arial"/>
          <w:b/>
          <w:bCs/>
          <w:sz w:val="24"/>
          <w:szCs w:val="24"/>
        </w:rPr>
        <w:tab/>
        <w:t>Project Name:</w:t>
      </w:r>
      <w:r>
        <w:rPr>
          <w:rFonts w:ascii="Arial" w:eastAsia="Arial" w:hAnsi="Arial" w:cs="Arial"/>
          <w:b/>
          <w:bCs/>
          <w:sz w:val="24"/>
          <w:szCs w:val="24"/>
        </w:rPr>
        <w:tab/>
      </w:r>
      <w:r w:rsidRPr="005B6021">
        <w:rPr>
          <w:rFonts w:ascii="Arial" w:eastAsia="Arial" w:hAnsi="Arial" w:cs="Arial"/>
          <w:b/>
          <w:bCs/>
          <w:sz w:val="24"/>
          <w:szCs w:val="24"/>
        </w:rPr>
        <w:t xml:space="preserve">2016 SPLOST NORTH MAINLAND PH III FORCEMAIN IMPROVEMENTS – GLYNN COUNTY, GEORGIA, JWSC PROJECT NO. </w:t>
      </w:r>
      <w:r w:rsidR="00C1436A">
        <w:rPr>
          <w:rFonts w:ascii="Arial" w:eastAsia="Arial" w:hAnsi="Arial" w:cs="Arial"/>
          <w:b/>
          <w:bCs/>
          <w:sz w:val="24"/>
          <w:szCs w:val="24"/>
        </w:rPr>
        <w:t>702</w:t>
      </w:r>
    </w:p>
    <w:p w:rsidR="00A805F5" w:rsidRDefault="00A805F5">
      <w:pPr>
        <w:spacing w:before="10"/>
        <w:rPr>
          <w:rFonts w:ascii="Arial" w:eastAsia="Arial" w:hAnsi="Arial" w:cs="Arial"/>
          <w:b/>
          <w:bCs/>
          <w:sz w:val="25"/>
          <w:szCs w:val="25"/>
        </w:rPr>
      </w:pPr>
    </w:p>
    <w:p w:rsidR="00A805F5" w:rsidRDefault="001A2710">
      <w:pPr>
        <w:tabs>
          <w:tab w:val="left" w:pos="879"/>
          <w:tab w:val="left" w:pos="9519"/>
        </w:tabs>
        <w:ind w:left="160"/>
        <w:rPr>
          <w:rFonts w:ascii="Arial" w:eastAsia="Arial" w:hAnsi="Arial" w:cs="Arial"/>
          <w:sz w:val="24"/>
          <w:szCs w:val="24"/>
        </w:rPr>
      </w:pPr>
      <w:r>
        <w:rPr>
          <w:rFonts w:ascii="Arial"/>
          <w:b/>
          <w:sz w:val="24"/>
        </w:rPr>
        <w:t>3.</w:t>
      </w:r>
      <w:r>
        <w:rPr>
          <w:rFonts w:ascii="Arial"/>
          <w:b/>
          <w:sz w:val="24"/>
        </w:rPr>
        <w:tab/>
      </w:r>
      <w:r>
        <w:rPr>
          <w:rFonts w:ascii="Arial"/>
          <w:b/>
          <w:spacing w:val="-1"/>
          <w:sz w:val="24"/>
        </w:rPr>
        <w:t>Policy</w:t>
      </w:r>
      <w:r>
        <w:rPr>
          <w:rFonts w:ascii="Arial"/>
          <w:b/>
          <w:spacing w:val="-6"/>
          <w:sz w:val="24"/>
        </w:rPr>
        <w:t xml:space="preserve"> </w:t>
      </w:r>
      <w:r>
        <w:rPr>
          <w:rFonts w:ascii="Arial"/>
          <w:b/>
          <w:spacing w:val="-1"/>
          <w:sz w:val="24"/>
        </w:rPr>
        <w:t>Number(s):</w:t>
      </w:r>
      <w:r>
        <w:rPr>
          <w:rFonts w:ascii="Arial"/>
          <w:b/>
          <w:sz w:val="24"/>
        </w:rPr>
        <w:t xml:space="preserve"> </w:t>
      </w:r>
      <w:r>
        <w:rPr>
          <w:rFonts w:ascii="Arial"/>
          <w:b/>
          <w:spacing w:val="-24"/>
          <w:sz w:val="24"/>
        </w:rPr>
        <w:t xml:space="preserve"> </w:t>
      </w:r>
      <w:r>
        <w:rPr>
          <w:rFonts w:ascii="Arial"/>
          <w:b/>
          <w:sz w:val="24"/>
          <w:u w:val="thick" w:color="000000"/>
        </w:rPr>
        <w:t xml:space="preserve"> </w:t>
      </w:r>
      <w:r>
        <w:rPr>
          <w:rFonts w:ascii="Arial"/>
          <w:b/>
          <w:sz w:val="24"/>
          <w:u w:val="thick" w:color="000000"/>
        </w:rPr>
        <w:tab/>
      </w:r>
    </w:p>
    <w:p w:rsidR="00A805F5" w:rsidRDefault="00A805F5">
      <w:pPr>
        <w:rPr>
          <w:rFonts w:ascii="Arial" w:eastAsia="Arial" w:hAnsi="Arial" w:cs="Arial"/>
          <w:b/>
          <w:bCs/>
          <w:sz w:val="20"/>
          <w:szCs w:val="20"/>
        </w:rPr>
      </w:pPr>
    </w:p>
    <w:p w:rsidR="00A805F5" w:rsidRDefault="00A805F5">
      <w:pPr>
        <w:spacing w:before="10"/>
        <w:rPr>
          <w:rFonts w:ascii="Arial" w:eastAsia="Arial" w:hAnsi="Arial" w:cs="Arial"/>
          <w:b/>
          <w:bCs/>
          <w:sz w:val="23"/>
          <w:szCs w:val="23"/>
        </w:rPr>
      </w:pPr>
    </w:p>
    <w:p w:rsidR="00A805F5" w:rsidRDefault="00A805F5">
      <w:pPr>
        <w:rPr>
          <w:rFonts w:ascii="Arial" w:eastAsia="Arial" w:hAnsi="Arial" w:cs="Arial"/>
          <w:sz w:val="23"/>
          <w:szCs w:val="23"/>
        </w:rPr>
        <w:sectPr w:rsidR="00A805F5">
          <w:footerReference w:type="default" r:id="rId51"/>
          <w:pgSz w:w="12240" w:h="15840"/>
          <w:pgMar w:top="1100" w:right="1280" w:bottom="420" w:left="1280" w:header="0" w:footer="240" w:gutter="0"/>
          <w:cols w:space="720"/>
        </w:sectPr>
      </w:pPr>
    </w:p>
    <w:p w:rsidR="00A805F5" w:rsidRDefault="001A2710">
      <w:pPr>
        <w:tabs>
          <w:tab w:val="left" w:pos="1599"/>
          <w:tab w:val="left" w:pos="3039"/>
        </w:tabs>
        <w:spacing w:before="69"/>
        <w:ind w:left="160"/>
        <w:rPr>
          <w:rFonts w:ascii="Arial" w:eastAsia="Arial" w:hAnsi="Arial" w:cs="Arial"/>
          <w:sz w:val="24"/>
          <w:szCs w:val="24"/>
        </w:rPr>
      </w:pPr>
      <w:r>
        <w:rPr>
          <w:rFonts w:ascii="Arial"/>
          <w:b/>
          <w:spacing w:val="-1"/>
          <w:sz w:val="24"/>
        </w:rPr>
        <w:t>Date:</w:t>
      </w:r>
      <w:r>
        <w:rPr>
          <w:rFonts w:ascii="Arial"/>
          <w:b/>
          <w:sz w:val="24"/>
        </w:rPr>
        <w:tab/>
      </w:r>
      <w:r>
        <w:rPr>
          <w:rFonts w:ascii="Arial"/>
          <w:b/>
          <w:sz w:val="24"/>
          <w:u w:val="thick" w:color="000000"/>
        </w:rPr>
        <w:t xml:space="preserve"> </w:t>
      </w:r>
      <w:r>
        <w:rPr>
          <w:rFonts w:ascii="Arial"/>
          <w:b/>
          <w:sz w:val="24"/>
          <w:u w:val="thick" w:color="000000"/>
        </w:rPr>
        <w:tab/>
      </w:r>
    </w:p>
    <w:p w:rsidR="00A805F5" w:rsidRDefault="001A2710">
      <w:pPr>
        <w:spacing w:before="8"/>
        <w:rPr>
          <w:rFonts w:ascii="Arial" w:eastAsia="Arial" w:hAnsi="Arial" w:cs="Arial"/>
          <w:b/>
          <w:bCs/>
          <w:sz w:val="30"/>
          <w:szCs w:val="30"/>
        </w:rPr>
      </w:pPr>
      <w:r>
        <w:br w:type="column"/>
      </w:r>
    </w:p>
    <w:p w:rsidR="00A805F5" w:rsidRDefault="007B4BAE">
      <w:pPr>
        <w:ind w:left="160"/>
        <w:rPr>
          <w:rFonts w:ascii="Arial" w:eastAsia="Arial" w:hAnsi="Arial" w:cs="Arial"/>
          <w:sz w:val="24"/>
          <w:szCs w:val="24"/>
        </w:rPr>
      </w:pPr>
      <w:r>
        <w:rPr>
          <w:noProof/>
        </w:rPr>
        <mc:AlternateContent>
          <mc:Choice Requires="wpg">
            <w:drawing>
              <wp:anchor distT="0" distB="0" distL="114300" distR="114300" simplePos="0" relativeHeight="2368" behindDoc="0" locked="0" layoutInCell="1" allowOverlap="1">
                <wp:simplePos x="0" y="0"/>
                <wp:positionH relativeFrom="page">
                  <wp:posOffset>3200400</wp:posOffset>
                </wp:positionH>
                <wp:positionV relativeFrom="paragraph">
                  <wp:posOffset>-12700</wp:posOffset>
                </wp:positionV>
                <wp:extent cx="3657600" cy="1270"/>
                <wp:effectExtent l="9525" t="13970" r="9525" b="13335"/>
                <wp:wrapNone/>
                <wp:docPr id="19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20"/>
                          <a:chExt cx="5760" cy="2"/>
                        </a:xfrm>
                      </wpg:grpSpPr>
                      <wps:wsp>
                        <wps:cNvPr id="192" name="Freeform 84"/>
                        <wps:cNvSpPr>
                          <a:spLocks/>
                        </wps:cNvSpPr>
                        <wps:spPr bwMode="auto">
                          <a:xfrm>
                            <a:off x="5040" y="-20"/>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388D75" id="Group 83" o:spid="_x0000_s1026" style="position:absolute;margin-left:252pt;margin-top:-1pt;width:4in;height:.1pt;z-index:2368;mso-position-horizontal-relative:page" coordorigin="5040,-20"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">
                <v:shape id="Freeform 84" o:spid="_x0000_s1027" style="position:absolute;left:5040;top:-20;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" path="m,l5760,e" filled="f" strokeweight="1.3pt">
                  <v:path arrowok="t" o:connecttype="custom" o:connectlocs="0,0;5760,0" o:connectangles="0,0"/>
                </v:shape>
                <w10:wrap anchorx="page"/>
              </v:group>
            </w:pict>
          </mc:Fallback>
        </mc:AlternateContent>
      </w:r>
      <w:r w:rsidR="001A2710">
        <w:rPr>
          <w:rFonts w:ascii="Arial"/>
          <w:b/>
          <w:spacing w:val="-1"/>
          <w:sz w:val="24"/>
        </w:rPr>
        <w:t>(Insurance</w:t>
      </w:r>
      <w:r w:rsidR="001A2710">
        <w:rPr>
          <w:rFonts w:ascii="Arial"/>
          <w:b/>
          <w:spacing w:val="1"/>
          <w:sz w:val="24"/>
        </w:rPr>
        <w:t xml:space="preserve"> </w:t>
      </w:r>
      <w:r w:rsidR="001A2710">
        <w:rPr>
          <w:rFonts w:ascii="Arial"/>
          <w:b/>
          <w:spacing w:val="-2"/>
          <w:sz w:val="24"/>
        </w:rPr>
        <w:t>Company)</w:t>
      </w:r>
    </w:p>
    <w:p w:rsidR="00A805F5" w:rsidRDefault="00A805F5">
      <w:pPr>
        <w:rPr>
          <w:rFonts w:ascii="Arial" w:eastAsia="Arial" w:hAnsi="Arial" w:cs="Arial"/>
          <w:sz w:val="24"/>
          <w:szCs w:val="24"/>
        </w:rPr>
        <w:sectPr w:rsidR="00A805F5">
          <w:type w:val="continuous"/>
          <w:pgSz w:w="12240" w:h="15840"/>
          <w:pgMar w:top="920" w:right="1280" w:bottom="280" w:left="1280" w:header="720" w:footer="720" w:gutter="0"/>
          <w:cols w:num="2" w:space="720" w:equalWidth="0">
            <w:col w:w="3040" w:space="2000"/>
            <w:col w:w="4640"/>
          </w:cols>
        </w:sectPr>
      </w:pPr>
    </w:p>
    <w:p w:rsidR="00A805F5" w:rsidRDefault="00A805F5">
      <w:pPr>
        <w:spacing w:before="3"/>
        <w:rPr>
          <w:rFonts w:ascii="Arial" w:eastAsia="Arial" w:hAnsi="Arial" w:cs="Arial"/>
          <w:b/>
          <w:bCs/>
          <w:sz w:val="19"/>
          <w:szCs w:val="19"/>
        </w:rPr>
      </w:pPr>
    </w:p>
    <w:p w:rsidR="00A805F5" w:rsidRDefault="00A805F5">
      <w:pPr>
        <w:rPr>
          <w:rFonts w:ascii="Arial" w:eastAsia="Arial" w:hAnsi="Arial" w:cs="Arial"/>
          <w:sz w:val="19"/>
          <w:szCs w:val="19"/>
        </w:rPr>
        <w:sectPr w:rsidR="00A805F5">
          <w:type w:val="continuous"/>
          <w:pgSz w:w="12240" w:h="15840"/>
          <w:pgMar w:top="920" w:right="1280" w:bottom="280" w:left="1280" w:header="720" w:footer="720" w:gutter="0"/>
          <w:cols w:space="720"/>
        </w:sectPr>
      </w:pPr>
    </w:p>
    <w:p w:rsidR="00A805F5" w:rsidRDefault="001A2710">
      <w:pPr>
        <w:tabs>
          <w:tab w:val="left" w:pos="1599"/>
          <w:tab w:val="left" w:pos="3039"/>
        </w:tabs>
        <w:spacing w:before="69"/>
        <w:ind w:left="160"/>
        <w:rPr>
          <w:rFonts w:ascii="Arial" w:eastAsia="Arial" w:hAnsi="Arial" w:cs="Arial"/>
          <w:sz w:val="24"/>
          <w:szCs w:val="24"/>
        </w:rPr>
      </w:pPr>
      <w:r>
        <w:rPr>
          <w:rFonts w:ascii="Arial"/>
          <w:b/>
          <w:spacing w:val="-1"/>
          <w:sz w:val="24"/>
        </w:rPr>
        <w:t>Issued</w:t>
      </w:r>
      <w:r>
        <w:rPr>
          <w:rFonts w:ascii="Arial"/>
          <w:b/>
          <w:sz w:val="24"/>
        </w:rPr>
        <w:t xml:space="preserve"> </w:t>
      </w:r>
      <w:r>
        <w:rPr>
          <w:rFonts w:ascii="Arial"/>
          <w:b/>
          <w:spacing w:val="-3"/>
          <w:sz w:val="24"/>
        </w:rPr>
        <w:t>At:</w:t>
      </w:r>
      <w:r>
        <w:rPr>
          <w:rFonts w:ascii="Arial"/>
          <w:b/>
          <w:sz w:val="24"/>
        </w:rPr>
        <w:tab/>
      </w:r>
      <w:r>
        <w:rPr>
          <w:rFonts w:ascii="Arial"/>
          <w:b/>
          <w:sz w:val="24"/>
          <w:u w:val="thick" w:color="000000"/>
        </w:rPr>
        <w:t xml:space="preserve"> </w:t>
      </w:r>
      <w:r>
        <w:rPr>
          <w:rFonts w:ascii="Arial"/>
          <w:b/>
          <w:sz w:val="24"/>
          <w:u w:val="thick" w:color="000000"/>
        </w:rPr>
        <w:tab/>
      </w:r>
    </w:p>
    <w:p w:rsidR="00A805F5" w:rsidRDefault="001A2710">
      <w:pPr>
        <w:spacing w:before="8"/>
        <w:rPr>
          <w:rFonts w:ascii="Arial" w:eastAsia="Arial" w:hAnsi="Arial" w:cs="Arial"/>
          <w:b/>
          <w:bCs/>
          <w:sz w:val="30"/>
          <w:szCs w:val="30"/>
        </w:rPr>
      </w:pPr>
      <w:r>
        <w:br w:type="column"/>
      </w:r>
    </w:p>
    <w:p w:rsidR="00A805F5" w:rsidRDefault="007B4BAE">
      <w:pPr>
        <w:ind w:left="160"/>
        <w:rPr>
          <w:rFonts w:ascii="Arial" w:eastAsia="Arial" w:hAnsi="Arial" w:cs="Arial"/>
          <w:sz w:val="24"/>
          <w:szCs w:val="24"/>
        </w:rPr>
      </w:pPr>
      <w:r>
        <w:rPr>
          <w:noProof/>
        </w:rPr>
        <mc:AlternateContent>
          <mc:Choice Requires="wpg">
            <w:drawing>
              <wp:anchor distT="0" distB="0" distL="114300" distR="114300" simplePos="0" relativeHeight="2392" behindDoc="0" locked="0" layoutInCell="1" allowOverlap="1">
                <wp:simplePos x="0" y="0"/>
                <wp:positionH relativeFrom="page">
                  <wp:posOffset>3200400</wp:posOffset>
                </wp:positionH>
                <wp:positionV relativeFrom="paragraph">
                  <wp:posOffset>-12700</wp:posOffset>
                </wp:positionV>
                <wp:extent cx="3657600" cy="1270"/>
                <wp:effectExtent l="9525" t="10795" r="9525" b="6985"/>
                <wp:wrapNone/>
                <wp:docPr id="18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20"/>
                          <a:chExt cx="5760" cy="2"/>
                        </a:xfrm>
                      </wpg:grpSpPr>
                      <wps:wsp>
                        <wps:cNvPr id="190" name="Freeform 82"/>
                        <wps:cNvSpPr>
                          <a:spLocks/>
                        </wps:cNvSpPr>
                        <wps:spPr bwMode="auto">
                          <a:xfrm>
                            <a:off x="5040" y="-20"/>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6A177D" id="Group 81" o:spid="_x0000_s1026" style="position:absolute;margin-left:252pt;margin-top:-1pt;width:4in;height:.1pt;z-index:2392;mso-position-horizontal-relative:page" coordorigin="5040,-20"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">
                <v:shape id="Freeform 82" o:spid="_x0000_s1027" style="position:absolute;left:5040;top:-20;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" path="m,l5760,e" filled="f" strokeweight="1.3pt">
                  <v:path arrowok="t" o:connecttype="custom" o:connectlocs="0,0;5760,0" o:connectangles="0,0"/>
                </v:shape>
                <w10:wrap anchorx="page"/>
              </v:group>
            </w:pict>
          </mc:Fallback>
        </mc:AlternateContent>
      </w:r>
      <w:r w:rsidR="001A2710">
        <w:rPr>
          <w:rFonts w:ascii="Arial"/>
          <w:b/>
          <w:spacing w:val="-2"/>
          <w:sz w:val="24"/>
        </w:rPr>
        <w:t>(Authorized</w:t>
      </w:r>
      <w:r w:rsidR="001A2710">
        <w:rPr>
          <w:rFonts w:ascii="Arial"/>
          <w:b/>
          <w:sz w:val="24"/>
        </w:rPr>
        <w:t xml:space="preserve"> </w:t>
      </w:r>
      <w:r w:rsidR="001A2710">
        <w:rPr>
          <w:rFonts w:ascii="Arial"/>
          <w:b/>
          <w:spacing w:val="-1"/>
          <w:sz w:val="24"/>
        </w:rPr>
        <w:t>Representative)</w:t>
      </w:r>
    </w:p>
    <w:p w:rsidR="00A805F5" w:rsidRDefault="00A805F5">
      <w:pPr>
        <w:rPr>
          <w:rFonts w:ascii="Arial" w:eastAsia="Arial" w:hAnsi="Arial" w:cs="Arial"/>
          <w:sz w:val="24"/>
          <w:szCs w:val="24"/>
        </w:rPr>
        <w:sectPr w:rsidR="00A805F5">
          <w:type w:val="continuous"/>
          <w:pgSz w:w="12240" w:h="15840"/>
          <w:pgMar w:top="920" w:right="1280" w:bottom="280" w:left="1280" w:header="720" w:footer="720" w:gutter="0"/>
          <w:cols w:num="2" w:space="720" w:equalWidth="0">
            <w:col w:w="3041" w:space="1999"/>
            <w:col w:w="4640"/>
          </w:cols>
        </w:sectPr>
      </w:pPr>
    </w:p>
    <w:p w:rsidR="00A805F5" w:rsidRDefault="00A805F5">
      <w:pPr>
        <w:spacing w:before="3"/>
        <w:rPr>
          <w:rFonts w:ascii="Arial" w:eastAsia="Arial" w:hAnsi="Arial" w:cs="Arial"/>
          <w:b/>
          <w:bCs/>
          <w:sz w:val="19"/>
          <w:szCs w:val="19"/>
        </w:rPr>
      </w:pPr>
    </w:p>
    <w:p w:rsidR="00A805F5" w:rsidRDefault="007B4BAE">
      <w:pPr>
        <w:spacing w:before="69"/>
        <w:ind w:left="160"/>
        <w:rPr>
          <w:rFonts w:ascii="Arial" w:eastAsia="Arial" w:hAnsi="Arial" w:cs="Arial"/>
          <w:sz w:val="24"/>
          <w:szCs w:val="24"/>
        </w:rPr>
      </w:pPr>
      <w:r>
        <w:rPr>
          <w:noProof/>
        </w:rPr>
        <mc:AlternateContent>
          <mc:Choice Requires="wpg">
            <w:drawing>
              <wp:anchor distT="0" distB="0" distL="114300" distR="114300" simplePos="0" relativeHeight="2416" behindDoc="0" locked="0" layoutInCell="1" allowOverlap="1">
                <wp:simplePos x="0" y="0"/>
                <wp:positionH relativeFrom="page">
                  <wp:posOffset>3200400</wp:posOffset>
                </wp:positionH>
                <wp:positionV relativeFrom="paragraph">
                  <wp:posOffset>211455</wp:posOffset>
                </wp:positionV>
                <wp:extent cx="3657600" cy="1270"/>
                <wp:effectExtent l="9525" t="17145" r="9525" b="10160"/>
                <wp:wrapNone/>
                <wp:docPr id="18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333"/>
                          <a:chExt cx="5760" cy="2"/>
                        </a:xfrm>
                      </wpg:grpSpPr>
                      <wps:wsp>
                        <wps:cNvPr id="188" name="Freeform 80"/>
                        <wps:cNvSpPr>
                          <a:spLocks/>
                        </wps:cNvSpPr>
                        <wps:spPr bwMode="auto">
                          <a:xfrm>
                            <a:off x="5040" y="333"/>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857082" id="Group 79" o:spid="_x0000_s1026" style="position:absolute;margin-left:252pt;margin-top:16.65pt;width:4in;height:.1pt;z-index:2416;mso-position-horizontal-relative:page" coordorigin="5040,333"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">
                <v:shape id="Freeform 80" o:spid="_x0000_s1027" style="position:absolute;left:5040;top:33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" path="m,l5760,e" filled="f" strokeweight="1.3pt">
                  <v:path arrowok="t" o:connecttype="custom" o:connectlocs="0,0;5760,0" o:connectangles="0,0"/>
                </v:shape>
                <w10:wrap anchorx="page"/>
              </v:group>
            </w:pict>
          </mc:Fallback>
        </mc:AlternateContent>
      </w:r>
      <w:r w:rsidR="001A2710">
        <w:rPr>
          <w:rFonts w:ascii="Arial"/>
          <w:b/>
          <w:spacing w:val="-2"/>
          <w:sz w:val="24"/>
        </w:rPr>
        <w:t>Address:</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374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674110" cy="16510"/>
                <wp:effectExtent l="1270" t="6350" r="1270" b="5715"/>
                <wp:docPr id="1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110" cy="16510"/>
                          <a:chOff x="0" y="0"/>
                          <a:chExt cx="5786" cy="26"/>
                        </a:xfrm>
                      </wpg:grpSpPr>
                      <wpg:grpSp>
                        <wpg:cNvPr id="185" name="Group 77"/>
                        <wpg:cNvGrpSpPr>
                          <a:grpSpLocks/>
                        </wpg:cNvGrpSpPr>
                        <wpg:grpSpPr bwMode="auto">
                          <a:xfrm>
                            <a:off x="13" y="13"/>
                            <a:ext cx="5760" cy="2"/>
                            <a:chOff x="13" y="13"/>
                            <a:chExt cx="5760" cy="2"/>
                          </a:xfrm>
                        </wpg:grpSpPr>
                        <wps:wsp>
                          <wps:cNvPr id="186" name="Freeform 78"/>
                          <wps:cNvSpPr>
                            <a:spLocks/>
                          </wps:cNvSpPr>
                          <wps:spPr bwMode="auto">
                            <a:xfrm>
                              <a:off x="13" y="13"/>
                              <a:ext cx="5760" cy="2"/>
                            </a:xfrm>
                            <a:custGeom>
                              <a:avLst/>
                              <a:gdLst>
                                <a:gd name="T0" fmla="+- 0 13 13"/>
                                <a:gd name="T1" fmla="*/ T0 w 5760"/>
                                <a:gd name="T2" fmla="+- 0 5773 13"/>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5DB091" id="Group 76" o:spid="_x0000_s1026" style="width:289.3pt;height:1.3pt;mso-position-horizontal-relative:char;mso-position-vertical-relative:line" coordsize="57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">
                <v:group id="Group 77" o:spid="_x0000_s1027" style="position:absolute;left:13;top:13;width:5760;height:2" coordorigin="13,13"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78" o:spid="_x0000_s1028" style="position:absolute;left:13;top:1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" path="m,l5760,e" filled="f" strokeweight="1.3pt">
                    <v:path arrowok="t" o:connecttype="custom" o:connectlocs="0,0;5760,0" o:connectangles="0,0"/>
                  </v:shape>
                </v:group>
                <w10:anchorlock/>
              </v:group>
            </w:pict>
          </mc:Fallback>
        </mc:AlternateContent>
      </w:r>
    </w:p>
    <w:p w:rsidR="00A805F5" w:rsidRDefault="00A805F5">
      <w:pPr>
        <w:rPr>
          <w:rFonts w:ascii="Arial" w:eastAsia="Arial" w:hAnsi="Arial" w:cs="Arial"/>
          <w:b/>
          <w:bCs/>
          <w:sz w:val="20"/>
          <w:szCs w:val="20"/>
        </w:rPr>
      </w:pPr>
    </w:p>
    <w:p w:rsidR="00A805F5" w:rsidRDefault="00A805F5">
      <w:pPr>
        <w:spacing w:before="8"/>
        <w:rPr>
          <w:rFonts w:ascii="Arial" w:eastAsia="Arial" w:hAnsi="Arial" w:cs="Arial"/>
          <w:b/>
          <w:bCs/>
          <w:sz w:val="26"/>
          <w:szCs w:val="26"/>
        </w:rPr>
      </w:pPr>
    </w:p>
    <w:p w:rsidR="00A805F5" w:rsidRDefault="007B4BAE">
      <w:pPr>
        <w:spacing w:line="20" w:lineRule="atLeast"/>
        <w:ind w:left="374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3674110" cy="16510"/>
                <wp:effectExtent l="1270" t="4445" r="1270" b="7620"/>
                <wp:docPr id="18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4110" cy="16510"/>
                          <a:chOff x="0" y="0"/>
                          <a:chExt cx="5786" cy="26"/>
                        </a:xfrm>
                      </wpg:grpSpPr>
                      <wpg:grpSp>
                        <wpg:cNvPr id="182" name="Group 74"/>
                        <wpg:cNvGrpSpPr>
                          <a:grpSpLocks/>
                        </wpg:cNvGrpSpPr>
                        <wpg:grpSpPr bwMode="auto">
                          <a:xfrm>
                            <a:off x="13" y="13"/>
                            <a:ext cx="5760" cy="2"/>
                            <a:chOff x="13" y="13"/>
                            <a:chExt cx="5760" cy="2"/>
                          </a:xfrm>
                        </wpg:grpSpPr>
                        <wps:wsp>
                          <wps:cNvPr id="183" name="Freeform 75"/>
                          <wps:cNvSpPr>
                            <a:spLocks/>
                          </wps:cNvSpPr>
                          <wps:spPr bwMode="auto">
                            <a:xfrm>
                              <a:off x="13" y="13"/>
                              <a:ext cx="5760" cy="2"/>
                            </a:xfrm>
                            <a:custGeom>
                              <a:avLst/>
                              <a:gdLst>
                                <a:gd name="T0" fmla="+- 0 13 13"/>
                                <a:gd name="T1" fmla="*/ T0 w 5760"/>
                                <a:gd name="T2" fmla="+- 0 5773 13"/>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3D2CF8" id="Group 73" o:spid="_x0000_s1026" style="width:289.3pt;height:1.3pt;mso-position-horizontal-relative:char;mso-position-vertical-relative:line" coordsize="57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">
                <v:group id="Group 74" o:spid="_x0000_s1027" style="position:absolute;left:13;top:13;width:5760;height:2" coordorigin="13,13"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75" o:spid="_x0000_s1028" style="position:absolute;left:13;top:1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" path="m,l5760,e" filled="f" strokeweight="1.3pt">
                    <v:path arrowok="t" o:connecttype="custom" o:connectlocs="0,0;5760,0" o:connectangles="0,0"/>
                  </v:shape>
                </v:group>
                <w10:anchorlock/>
              </v:group>
            </w:pict>
          </mc:Fallback>
        </mc:AlternateContent>
      </w:r>
    </w:p>
    <w:p w:rsidR="00A805F5" w:rsidRDefault="00A805F5">
      <w:pPr>
        <w:spacing w:before="11"/>
        <w:rPr>
          <w:rFonts w:ascii="Arial" w:eastAsia="Arial" w:hAnsi="Arial" w:cs="Arial"/>
          <w:b/>
          <w:bCs/>
          <w:sz w:val="18"/>
          <w:szCs w:val="18"/>
        </w:rPr>
      </w:pPr>
    </w:p>
    <w:p w:rsidR="00A805F5" w:rsidRDefault="001A2710">
      <w:pPr>
        <w:spacing w:before="69"/>
        <w:ind w:left="160"/>
        <w:rPr>
          <w:rFonts w:ascii="Arial" w:eastAsia="Arial" w:hAnsi="Arial" w:cs="Arial"/>
          <w:sz w:val="24"/>
          <w:szCs w:val="24"/>
        </w:rPr>
      </w:pPr>
      <w:r>
        <w:rPr>
          <w:rFonts w:ascii="Arial"/>
          <w:b/>
          <w:spacing w:val="-1"/>
          <w:sz w:val="24"/>
        </w:rPr>
        <w:t>Note:</w:t>
      </w:r>
      <w:r>
        <w:rPr>
          <w:rFonts w:ascii="Arial"/>
          <w:b/>
          <w:spacing w:val="39"/>
          <w:sz w:val="24"/>
        </w:rPr>
        <w:t xml:space="preserve"> </w:t>
      </w:r>
      <w:r>
        <w:rPr>
          <w:rFonts w:ascii="Arial"/>
          <w:b/>
          <w:sz w:val="24"/>
        </w:rPr>
        <w:t>Please</w:t>
      </w:r>
      <w:r>
        <w:rPr>
          <w:rFonts w:ascii="Arial"/>
          <w:b/>
          <w:spacing w:val="1"/>
          <w:sz w:val="24"/>
        </w:rPr>
        <w:t xml:space="preserve"> </w:t>
      </w:r>
      <w:r>
        <w:rPr>
          <w:rFonts w:ascii="Arial"/>
          <w:b/>
          <w:spacing w:val="-1"/>
          <w:sz w:val="24"/>
        </w:rPr>
        <w:t>attach</w:t>
      </w:r>
      <w:r>
        <w:rPr>
          <w:rFonts w:ascii="Arial"/>
          <w:b/>
          <w:sz w:val="24"/>
        </w:rPr>
        <w:t xml:space="preserve"> </w:t>
      </w:r>
      <w:r>
        <w:rPr>
          <w:rFonts w:ascii="Arial"/>
          <w:b/>
          <w:spacing w:val="-1"/>
          <w:sz w:val="24"/>
        </w:rPr>
        <w:t>Certificate</w:t>
      </w:r>
      <w:r>
        <w:rPr>
          <w:rFonts w:ascii="Arial"/>
          <w:b/>
          <w:spacing w:val="1"/>
          <w:sz w:val="24"/>
        </w:rPr>
        <w:t xml:space="preserve"> </w:t>
      </w:r>
      <w:r>
        <w:rPr>
          <w:rFonts w:ascii="Arial"/>
          <w:b/>
          <w:spacing w:val="-1"/>
          <w:sz w:val="24"/>
        </w:rPr>
        <w:t>of Insurance</w:t>
      </w:r>
      <w:r>
        <w:rPr>
          <w:rFonts w:ascii="Arial"/>
          <w:b/>
          <w:spacing w:val="1"/>
          <w:sz w:val="24"/>
        </w:rPr>
        <w:t xml:space="preserve"> </w:t>
      </w:r>
      <w:r>
        <w:rPr>
          <w:rFonts w:ascii="Arial"/>
          <w:b/>
          <w:spacing w:val="-1"/>
          <w:sz w:val="24"/>
        </w:rPr>
        <w:t>form</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this</w:t>
      </w:r>
      <w:r>
        <w:rPr>
          <w:rFonts w:ascii="Arial"/>
          <w:b/>
          <w:spacing w:val="1"/>
          <w:sz w:val="24"/>
        </w:rPr>
        <w:t xml:space="preserve"> </w:t>
      </w:r>
      <w:r>
        <w:rPr>
          <w:rFonts w:ascii="Arial"/>
          <w:b/>
          <w:spacing w:val="-1"/>
          <w:sz w:val="24"/>
        </w:rPr>
        <w:t>page.</w:t>
      </w:r>
    </w:p>
    <w:p w:rsidR="00A805F5" w:rsidRDefault="00A805F5">
      <w:pPr>
        <w:rPr>
          <w:rFonts w:ascii="Arial" w:eastAsia="Arial" w:hAnsi="Arial" w:cs="Arial"/>
          <w:sz w:val="24"/>
          <w:szCs w:val="24"/>
        </w:rPr>
        <w:sectPr w:rsidR="00A805F5">
          <w:type w:val="continuous"/>
          <w:pgSz w:w="12240" w:h="15840"/>
          <w:pgMar w:top="920" w:right="1280" w:bottom="280" w:left="1280" w:header="720" w:footer="720" w:gutter="0"/>
          <w:cols w:space="720"/>
        </w:sectPr>
      </w:pPr>
    </w:p>
    <w:p w:rsidR="00A805F5" w:rsidRDefault="001A2710">
      <w:pPr>
        <w:pStyle w:val="Heading3"/>
        <w:spacing w:before="57"/>
        <w:ind w:left="1667"/>
        <w:rPr>
          <w:rFonts w:cs="Arial"/>
          <w:b w:val="0"/>
          <w:bCs w:val="0"/>
        </w:rPr>
      </w:pPr>
      <w:bookmarkStart w:id="74" w:name="13g-PART_F_-_CERTIFICATE_OF_DRUG_FREE_WO"/>
      <w:bookmarkEnd w:id="74"/>
      <w:r>
        <w:rPr>
          <w:rFonts w:cs="Arial"/>
          <w:spacing w:val="-3"/>
        </w:rPr>
        <w:lastRenderedPageBreak/>
        <w:t>PART</w:t>
      </w:r>
      <w:r>
        <w:rPr>
          <w:rFonts w:cs="Arial"/>
        </w:rPr>
        <w:t xml:space="preserve"> F –</w:t>
      </w:r>
      <w:r>
        <w:rPr>
          <w:rFonts w:cs="Arial"/>
          <w:spacing w:val="1"/>
        </w:rPr>
        <w:t xml:space="preserve"> </w:t>
      </w:r>
      <w:r>
        <w:rPr>
          <w:rFonts w:cs="Arial"/>
          <w:spacing w:val="-2"/>
        </w:rPr>
        <w:t>CERTIFICATE</w:t>
      </w:r>
      <w:r>
        <w:rPr>
          <w:rFonts w:cs="Arial"/>
          <w:spacing w:val="1"/>
        </w:rPr>
        <w:t xml:space="preserve"> </w:t>
      </w:r>
      <w:r>
        <w:rPr>
          <w:rFonts w:cs="Arial"/>
        </w:rPr>
        <w:t xml:space="preserve">OF </w:t>
      </w:r>
      <w:r>
        <w:rPr>
          <w:rFonts w:cs="Arial"/>
          <w:spacing w:val="-1"/>
        </w:rPr>
        <w:t>DRUG</w:t>
      </w:r>
      <w:r>
        <w:rPr>
          <w:rFonts w:cs="Arial"/>
        </w:rPr>
        <w:t xml:space="preserve"> </w:t>
      </w:r>
      <w:r>
        <w:rPr>
          <w:rFonts w:cs="Arial"/>
          <w:spacing w:val="-1"/>
        </w:rPr>
        <w:t>FREE</w:t>
      </w:r>
      <w:r>
        <w:rPr>
          <w:rFonts w:cs="Arial"/>
          <w:spacing w:val="1"/>
        </w:rPr>
        <w:t xml:space="preserve"> </w:t>
      </w:r>
      <w:r>
        <w:rPr>
          <w:rFonts w:cs="Arial"/>
          <w:spacing w:val="-2"/>
        </w:rPr>
        <w:t>WORKPLACE</w:t>
      </w:r>
    </w:p>
    <w:p w:rsidR="00A805F5" w:rsidRDefault="00A805F5">
      <w:pPr>
        <w:rPr>
          <w:rFonts w:ascii="Arial" w:eastAsia="Arial" w:hAnsi="Arial" w:cs="Arial"/>
          <w:b/>
          <w:bCs/>
          <w:sz w:val="24"/>
          <w:szCs w:val="24"/>
        </w:rPr>
      </w:pPr>
    </w:p>
    <w:p w:rsidR="00A805F5" w:rsidRDefault="00A805F5">
      <w:pPr>
        <w:spacing w:before="7"/>
        <w:rPr>
          <w:rFonts w:ascii="Arial" w:eastAsia="Arial" w:hAnsi="Arial" w:cs="Arial"/>
          <w:b/>
          <w:bCs/>
          <w:sz w:val="24"/>
          <w:szCs w:val="24"/>
        </w:rPr>
      </w:pPr>
    </w:p>
    <w:p w:rsidR="00A805F5" w:rsidRDefault="001A2710">
      <w:pPr>
        <w:ind w:left="100"/>
        <w:rPr>
          <w:rFonts w:ascii="Arial" w:eastAsia="Arial" w:hAnsi="Arial" w:cs="Arial"/>
          <w:sz w:val="24"/>
          <w:szCs w:val="24"/>
        </w:rPr>
      </w:pPr>
      <w:r>
        <w:rPr>
          <w:rFonts w:ascii="Arial"/>
          <w:sz w:val="24"/>
        </w:rPr>
        <w:t>In</w:t>
      </w:r>
      <w:r>
        <w:rPr>
          <w:rFonts w:ascii="Arial"/>
          <w:spacing w:val="1"/>
          <w:sz w:val="24"/>
        </w:rPr>
        <w:t xml:space="preserve"> </w:t>
      </w:r>
      <w:r>
        <w:rPr>
          <w:rFonts w:ascii="Arial"/>
          <w:spacing w:val="-1"/>
          <w:sz w:val="24"/>
        </w:rPr>
        <w:t xml:space="preserve">order </w:t>
      </w:r>
      <w:r>
        <w:rPr>
          <w:rFonts w:ascii="Arial"/>
          <w:sz w:val="24"/>
        </w:rPr>
        <w:t>to</w:t>
      </w:r>
      <w:r>
        <w:rPr>
          <w:rFonts w:ascii="Arial"/>
          <w:spacing w:val="1"/>
          <w:sz w:val="24"/>
        </w:rPr>
        <w:t xml:space="preserve"> </w:t>
      </w:r>
      <w:r>
        <w:rPr>
          <w:rFonts w:ascii="Arial"/>
          <w:spacing w:val="-2"/>
          <w:sz w:val="24"/>
        </w:rPr>
        <w:t>have</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 xml:space="preserve">drug- </w:t>
      </w:r>
      <w:r>
        <w:rPr>
          <w:rFonts w:ascii="Arial"/>
          <w:spacing w:val="1"/>
          <w:sz w:val="24"/>
        </w:rPr>
        <w:t xml:space="preserve">free </w:t>
      </w:r>
      <w:r>
        <w:rPr>
          <w:rFonts w:ascii="Arial"/>
          <w:spacing w:val="-1"/>
          <w:sz w:val="24"/>
        </w:rPr>
        <w:t>workplace,</w:t>
      </w:r>
      <w:r>
        <w:rPr>
          <w:rFonts w:ascii="Arial"/>
          <w:sz w:val="24"/>
        </w:rPr>
        <w:t xml:space="preserve"> a</w:t>
      </w:r>
      <w:r>
        <w:rPr>
          <w:rFonts w:ascii="Arial"/>
          <w:spacing w:val="1"/>
          <w:sz w:val="24"/>
        </w:rPr>
        <w:t xml:space="preserve"> </w:t>
      </w:r>
      <w:r>
        <w:rPr>
          <w:rFonts w:ascii="Arial"/>
          <w:spacing w:val="-1"/>
          <w:sz w:val="24"/>
        </w:rPr>
        <w:t>business</w:t>
      </w:r>
      <w:r>
        <w:rPr>
          <w:rFonts w:ascii="Arial"/>
          <w:sz w:val="24"/>
        </w:rPr>
        <w:t xml:space="preserve"> </w:t>
      </w:r>
      <w:r>
        <w:rPr>
          <w:rFonts w:ascii="Arial"/>
          <w:spacing w:val="-1"/>
          <w:sz w:val="24"/>
        </w:rPr>
        <w:t>shall:</w:t>
      </w:r>
    </w:p>
    <w:p w:rsidR="00A805F5" w:rsidRDefault="00A805F5">
      <w:pPr>
        <w:rPr>
          <w:rFonts w:ascii="Arial" w:eastAsia="Arial" w:hAnsi="Arial" w:cs="Arial"/>
          <w:sz w:val="24"/>
          <w:szCs w:val="24"/>
        </w:rPr>
      </w:pPr>
    </w:p>
    <w:p w:rsidR="00A805F5" w:rsidRDefault="001A2710">
      <w:pPr>
        <w:ind w:left="820" w:right="116"/>
        <w:jc w:val="both"/>
        <w:rPr>
          <w:rFonts w:ascii="Arial" w:eastAsia="Arial" w:hAnsi="Arial" w:cs="Arial"/>
          <w:sz w:val="24"/>
          <w:szCs w:val="24"/>
        </w:rPr>
      </w:pPr>
      <w:r>
        <w:rPr>
          <w:rFonts w:ascii="Arial"/>
          <w:spacing w:val="-1"/>
          <w:sz w:val="24"/>
        </w:rPr>
        <w:t>Publish</w:t>
      </w:r>
      <w:r>
        <w:rPr>
          <w:rFonts w:ascii="Arial"/>
          <w:spacing w:val="-28"/>
          <w:sz w:val="24"/>
        </w:rPr>
        <w:t xml:space="preserve"> </w:t>
      </w:r>
      <w:r>
        <w:rPr>
          <w:rFonts w:ascii="Arial"/>
          <w:sz w:val="24"/>
        </w:rPr>
        <w:t>a</w:t>
      </w:r>
      <w:r>
        <w:rPr>
          <w:rFonts w:ascii="Arial"/>
          <w:spacing w:val="-28"/>
          <w:sz w:val="24"/>
        </w:rPr>
        <w:t xml:space="preserve"> </w:t>
      </w:r>
      <w:r>
        <w:rPr>
          <w:rFonts w:ascii="Arial"/>
          <w:spacing w:val="-1"/>
          <w:sz w:val="24"/>
        </w:rPr>
        <w:t>statement</w:t>
      </w:r>
      <w:r>
        <w:rPr>
          <w:rFonts w:ascii="Arial"/>
          <w:spacing w:val="-28"/>
          <w:sz w:val="24"/>
        </w:rPr>
        <w:t xml:space="preserve"> </w:t>
      </w:r>
      <w:r>
        <w:rPr>
          <w:rFonts w:ascii="Arial"/>
          <w:spacing w:val="-2"/>
          <w:sz w:val="24"/>
        </w:rPr>
        <w:t>notifying</w:t>
      </w:r>
      <w:r>
        <w:rPr>
          <w:rFonts w:ascii="Arial"/>
          <w:spacing w:val="-35"/>
          <w:sz w:val="24"/>
        </w:rPr>
        <w:t xml:space="preserve"> </w:t>
      </w:r>
      <w:r>
        <w:rPr>
          <w:rFonts w:ascii="Arial"/>
          <w:spacing w:val="-2"/>
          <w:sz w:val="24"/>
        </w:rPr>
        <w:t>employees</w:t>
      </w:r>
      <w:r>
        <w:rPr>
          <w:rFonts w:ascii="Arial"/>
          <w:spacing w:val="-31"/>
          <w:sz w:val="24"/>
        </w:rPr>
        <w:t xml:space="preserve"> </w:t>
      </w:r>
      <w:r>
        <w:rPr>
          <w:rFonts w:ascii="Arial"/>
          <w:spacing w:val="-1"/>
          <w:sz w:val="24"/>
        </w:rPr>
        <w:t>that</w:t>
      </w:r>
      <w:r>
        <w:rPr>
          <w:rFonts w:ascii="Arial"/>
          <w:spacing w:val="-31"/>
          <w:sz w:val="24"/>
        </w:rPr>
        <w:t xml:space="preserve"> </w:t>
      </w:r>
      <w:r>
        <w:rPr>
          <w:rFonts w:ascii="Arial"/>
          <w:spacing w:val="-1"/>
          <w:sz w:val="24"/>
        </w:rPr>
        <w:t>the</w:t>
      </w:r>
      <w:r>
        <w:rPr>
          <w:rFonts w:ascii="Arial"/>
          <w:spacing w:val="-30"/>
          <w:sz w:val="24"/>
        </w:rPr>
        <w:t xml:space="preserve"> </w:t>
      </w:r>
      <w:r>
        <w:rPr>
          <w:rFonts w:ascii="Arial"/>
          <w:spacing w:val="-2"/>
          <w:sz w:val="24"/>
        </w:rPr>
        <w:t>unlawful,</w:t>
      </w:r>
      <w:r>
        <w:rPr>
          <w:rFonts w:ascii="Arial"/>
          <w:spacing w:val="-31"/>
          <w:sz w:val="24"/>
        </w:rPr>
        <w:t xml:space="preserve"> </w:t>
      </w:r>
      <w:r>
        <w:rPr>
          <w:rFonts w:ascii="Arial"/>
          <w:spacing w:val="-1"/>
          <w:sz w:val="24"/>
        </w:rPr>
        <w:t>manufacture,</w:t>
      </w:r>
      <w:r>
        <w:rPr>
          <w:rFonts w:ascii="Arial"/>
          <w:spacing w:val="-31"/>
          <w:sz w:val="24"/>
        </w:rPr>
        <w:t xml:space="preserve"> </w:t>
      </w:r>
      <w:r>
        <w:rPr>
          <w:rFonts w:ascii="Arial"/>
          <w:spacing w:val="-2"/>
          <w:sz w:val="24"/>
        </w:rPr>
        <w:t>distribution,</w:t>
      </w:r>
      <w:r>
        <w:rPr>
          <w:rFonts w:ascii="Arial"/>
          <w:spacing w:val="83"/>
          <w:sz w:val="24"/>
        </w:rPr>
        <w:t xml:space="preserve"> </w:t>
      </w:r>
      <w:r>
        <w:rPr>
          <w:rFonts w:ascii="Arial"/>
          <w:spacing w:val="-1"/>
          <w:sz w:val="24"/>
        </w:rPr>
        <w:t>dispensing,</w:t>
      </w:r>
      <w:r>
        <w:rPr>
          <w:rFonts w:ascii="Arial"/>
          <w:spacing w:val="-28"/>
          <w:sz w:val="24"/>
        </w:rPr>
        <w:t xml:space="preserve"> </w:t>
      </w:r>
      <w:r>
        <w:rPr>
          <w:rFonts w:ascii="Arial"/>
          <w:spacing w:val="-2"/>
          <w:sz w:val="24"/>
        </w:rPr>
        <w:t>possession,</w:t>
      </w:r>
      <w:r>
        <w:rPr>
          <w:rFonts w:ascii="Arial"/>
          <w:spacing w:val="-33"/>
          <w:sz w:val="24"/>
        </w:rPr>
        <w:t xml:space="preserve"> </w:t>
      </w:r>
      <w:r>
        <w:rPr>
          <w:rFonts w:ascii="Arial"/>
          <w:spacing w:val="-1"/>
          <w:sz w:val="24"/>
        </w:rPr>
        <w:t>or</w:t>
      </w:r>
      <w:r>
        <w:rPr>
          <w:rFonts w:ascii="Arial"/>
          <w:spacing w:val="-34"/>
          <w:sz w:val="24"/>
        </w:rPr>
        <w:t xml:space="preserve"> </w:t>
      </w:r>
      <w:r>
        <w:rPr>
          <w:rFonts w:ascii="Arial"/>
          <w:spacing w:val="-2"/>
          <w:sz w:val="24"/>
        </w:rPr>
        <w:t>use</w:t>
      </w:r>
      <w:r>
        <w:rPr>
          <w:rFonts w:ascii="Arial"/>
          <w:spacing w:val="-33"/>
          <w:sz w:val="24"/>
        </w:rPr>
        <w:t xml:space="preserve"> </w:t>
      </w:r>
      <w:r>
        <w:rPr>
          <w:rFonts w:ascii="Arial"/>
          <w:spacing w:val="-1"/>
          <w:sz w:val="24"/>
        </w:rPr>
        <w:t>of</w:t>
      </w:r>
      <w:r>
        <w:rPr>
          <w:rFonts w:ascii="Arial"/>
          <w:spacing w:val="-26"/>
          <w:sz w:val="24"/>
        </w:rPr>
        <w:t xml:space="preserve"> </w:t>
      </w:r>
      <w:r>
        <w:rPr>
          <w:rFonts w:ascii="Arial"/>
          <w:spacing w:val="-3"/>
          <w:sz w:val="24"/>
        </w:rPr>
        <w:t>controlled</w:t>
      </w:r>
      <w:r>
        <w:rPr>
          <w:rFonts w:ascii="Arial"/>
          <w:spacing w:val="-30"/>
          <w:sz w:val="24"/>
        </w:rPr>
        <w:t xml:space="preserve"> </w:t>
      </w:r>
      <w:r>
        <w:rPr>
          <w:rFonts w:ascii="Arial"/>
          <w:spacing w:val="-3"/>
          <w:sz w:val="24"/>
        </w:rPr>
        <w:t>substances</w:t>
      </w:r>
      <w:r>
        <w:rPr>
          <w:rFonts w:ascii="Arial"/>
          <w:spacing w:val="-34"/>
          <w:sz w:val="24"/>
        </w:rPr>
        <w:t xml:space="preserve"> </w:t>
      </w:r>
      <w:r>
        <w:rPr>
          <w:rFonts w:ascii="Arial"/>
          <w:spacing w:val="-2"/>
          <w:sz w:val="24"/>
        </w:rPr>
        <w:t>is</w:t>
      </w:r>
      <w:r>
        <w:rPr>
          <w:rFonts w:ascii="Arial"/>
          <w:spacing w:val="-34"/>
          <w:sz w:val="24"/>
        </w:rPr>
        <w:t xml:space="preserve"> </w:t>
      </w:r>
      <w:r>
        <w:rPr>
          <w:rFonts w:ascii="Arial"/>
          <w:spacing w:val="-3"/>
          <w:sz w:val="24"/>
        </w:rPr>
        <w:t>prohibited</w:t>
      </w:r>
      <w:r>
        <w:rPr>
          <w:rFonts w:ascii="Arial"/>
          <w:spacing w:val="-30"/>
          <w:sz w:val="24"/>
        </w:rPr>
        <w:t xml:space="preserve"> </w:t>
      </w:r>
      <w:r>
        <w:rPr>
          <w:rFonts w:ascii="Arial"/>
          <w:spacing w:val="-2"/>
          <w:sz w:val="24"/>
        </w:rPr>
        <w:t>in</w:t>
      </w:r>
      <w:r>
        <w:rPr>
          <w:rFonts w:ascii="Arial"/>
          <w:spacing w:val="-30"/>
          <w:sz w:val="24"/>
        </w:rPr>
        <w:t xml:space="preserve"> </w:t>
      </w:r>
      <w:r>
        <w:rPr>
          <w:rFonts w:ascii="Arial"/>
          <w:spacing w:val="-3"/>
          <w:sz w:val="24"/>
        </w:rPr>
        <w:t>the</w:t>
      </w:r>
      <w:r>
        <w:rPr>
          <w:rFonts w:ascii="Arial"/>
          <w:spacing w:val="-35"/>
          <w:sz w:val="24"/>
        </w:rPr>
        <w:t xml:space="preserve"> </w:t>
      </w:r>
      <w:r>
        <w:rPr>
          <w:rFonts w:ascii="Arial"/>
          <w:spacing w:val="-5"/>
          <w:sz w:val="24"/>
        </w:rPr>
        <w:t>workplace</w:t>
      </w:r>
      <w:r>
        <w:rPr>
          <w:rFonts w:ascii="Arial"/>
          <w:spacing w:val="97"/>
          <w:sz w:val="24"/>
        </w:rPr>
        <w:t xml:space="preserve"> </w:t>
      </w:r>
      <w:r>
        <w:rPr>
          <w:rFonts w:ascii="Arial"/>
          <w:sz w:val="24"/>
        </w:rPr>
        <w:t>and</w:t>
      </w:r>
      <w:r>
        <w:rPr>
          <w:rFonts w:ascii="Arial"/>
          <w:spacing w:val="18"/>
          <w:sz w:val="24"/>
        </w:rPr>
        <w:t xml:space="preserve"> </w:t>
      </w:r>
      <w:r>
        <w:rPr>
          <w:rFonts w:ascii="Arial"/>
          <w:spacing w:val="-1"/>
          <w:sz w:val="24"/>
        </w:rPr>
        <w:t>specifying</w:t>
      </w:r>
      <w:r>
        <w:rPr>
          <w:rFonts w:ascii="Arial"/>
          <w:spacing w:val="18"/>
          <w:sz w:val="24"/>
        </w:rPr>
        <w:t xml:space="preserve"> </w:t>
      </w:r>
      <w:r>
        <w:rPr>
          <w:rFonts w:ascii="Arial"/>
          <w:sz w:val="24"/>
        </w:rPr>
        <w:t>the</w:t>
      </w:r>
      <w:r>
        <w:rPr>
          <w:rFonts w:ascii="Arial"/>
          <w:spacing w:val="23"/>
          <w:sz w:val="24"/>
        </w:rPr>
        <w:t xml:space="preserve"> </w:t>
      </w:r>
      <w:r>
        <w:rPr>
          <w:rFonts w:ascii="Arial"/>
          <w:spacing w:val="-1"/>
          <w:sz w:val="24"/>
        </w:rPr>
        <w:t>actions</w:t>
      </w:r>
      <w:r>
        <w:rPr>
          <w:rFonts w:ascii="Arial"/>
          <w:spacing w:val="19"/>
          <w:sz w:val="24"/>
        </w:rPr>
        <w:t xml:space="preserve"> </w:t>
      </w:r>
      <w:r>
        <w:rPr>
          <w:rFonts w:ascii="Arial"/>
          <w:sz w:val="24"/>
        </w:rPr>
        <w:t>that</w:t>
      </w:r>
      <w:r>
        <w:rPr>
          <w:rFonts w:ascii="Arial"/>
          <w:spacing w:val="15"/>
          <w:sz w:val="24"/>
        </w:rPr>
        <w:t xml:space="preserve"> </w:t>
      </w:r>
      <w:r>
        <w:rPr>
          <w:rFonts w:ascii="Arial"/>
          <w:spacing w:val="-1"/>
          <w:sz w:val="24"/>
        </w:rPr>
        <w:t>shall</w:t>
      </w:r>
      <w:r>
        <w:rPr>
          <w:rFonts w:ascii="Arial"/>
          <w:spacing w:val="14"/>
          <w:sz w:val="24"/>
        </w:rPr>
        <w:t xml:space="preserve"> </w:t>
      </w:r>
      <w:r>
        <w:rPr>
          <w:rFonts w:ascii="Arial"/>
          <w:sz w:val="24"/>
        </w:rPr>
        <w:t>be</w:t>
      </w:r>
      <w:r>
        <w:rPr>
          <w:rFonts w:ascii="Arial"/>
          <w:spacing w:val="18"/>
          <w:sz w:val="24"/>
        </w:rPr>
        <w:t xml:space="preserve"> </w:t>
      </w:r>
      <w:r>
        <w:rPr>
          <w:rFonts w:ascii="Arial"/>
          <w:sz w:val="24"/>
        </w:rPr>
        <w:t>taken</w:t>
      </w:r>
      <w:r>
        <w:rPr>
          <w:rFonts w:ascii="Arial"/>
          <w:spacing w:val="18"/>
          <w:sz w:val="24"/>
        </w:rPr>
        <w:t xml:space="preserve"> </w:t>
      </w:r>
      <w:r>
        <w:rPr>
          <w:rFonts w:ascii="Arial"/>
          <w:spacing w:val="-1"/>
          <w:sz w:val="24"/>
        </w:rPr>
        <w:t>against</w:t>
      </w:r>
      <w:r>
        <w:rPr>
          <w:rFonts w:ascii="Arial"/>
          <w:spacing w:val="15"/>
          <w:sz w:val="24"/>
        </w:rPr>
        <w:t xml:space="preserve"> </w:t>
      </w:r>
      <w:r>
        <w:rPr>
          <w:rFonts w:ascii="Arial"/>
          <w:spacing w:val="-1"/>
          <w:sz w:val="24"/>
        </w:rPr>
        <w:t>employees</w:t>
      </w:r>
      <w:r>
        <w:rPr>
          <w:rFonts w:ascii="Arial"/>
          <w:spacing w:val="14"/>
          <w:sz w:val="24"/>
        </w:rPr>
        <w:t xml:space="preserve"> </w:t>
      </w:r>
      <w:r>
        <w:rPr>
          <w:rFonts w:ascii="Arial"/>
          <w:spacing w:val="1"/>
          <w:sz w:val="24"/>
        </w:rPr>
        <w:t>for</w:t>
      </w:r>
      <w:r>
        <w:rPr>
          <w:rFonts w:ascii="Arial"/>
          <w:spacing w:val="14"/>
          <w:sz w:val="24"/>
        </w:rPr>
        <w:t xml:space="preserve"> </w:t>
      </w:r>
      <w:r>
        <w:rPr>
          <w:rFonts w:ascii="Arial"/>
          <w:spacing w:val="-1"/>
          <w:sz w:val="24"/>
        </w:rPr>
        <w:t>violation</w:t>
      </w:r>
      <w:r>
        <w:rPr>
          <w:rFonts w:ascii="Arial"/>
          <w:spacing w:val="18"/>
          <w:sz w:val="24"/>
        </w:rPr>
        <w:t xml:space="preserve"> </w:t>
      </w:r>
      <w:r>
        <w:rPr>
          <w:rFonts w:ascii="Arial"/>
          <w:sz w:val="24"/>
        </w:rPr>
        <w:t>of</w:t>
      </w:r>
      <w:r>
        <w:rPr>
          <w:rFonts w:ascii="Arial"/>
          <w:spacing w:val="65"/>
          <w:sz w:val="24"/>
        </w:rPr>
        <w:t xml:space="preserve"> </w:t>
      </w:r>
      <w:r>
        <w:rPr>
          <w:rFonts w:ascii="Arial"/>
          <w:sz w:val="24"/>
        </w:rPr>
        <w:t>such</w:t>
      </w:r>
      <w:r>
        <w:rPr>
          <w:rFonts w:ascii="Arial"/>
          <w:spacing w:val="1"/>
          <w:sz w:val="24"/>
        </w:rPr>
        <w:t xml:space="preserve"> </w:t>
      </w:r>
      <w:r>
        <w:rPr>
          <w:rFonts w:ascii="Arial"/>
          <w:spacing w:val="-1"/>
          <w:sz w:val="24"/>
        </w:rPr>
        <w:t>prohibition.</w:t>
      </w:r>
    </w:p>
    <w:p w:rsidR="00A805F5" w:rsidRDefault="00A805F5">
      <w:pPr>
        <w:rPr>
          <w:rFonts w:ascii="Arial" w:eastAsia="Arial" w:hAnsi="Arial" w:cs="Arial"/>
          <w:sz w:val="24"/>
          <w:szCs w:val="24"/>
        </w:rPr>
      </w:pPr>
    </w:p>
    <w:p w:rsidR="00A805F5" w:rsidRDefault="001A2710">
      <w:pPr>
        <w:ind w:left="820" w:right="119"/>
        <w:jc w:val="both"/>
        <w:rPr>
          <w:rFonts w:ascii="Arial" w:eastAsia="Arial" w:hAnsi="Arial" w:cs="Arial"/>
          <w:sz w:val="24"/>
          <w:szCs w:val="24"/>
        </w:rPr>
      </w:pPr>
      <w:r>
        <w:rPr>
          <w:rFonts w:ascii="Arial" w:eastAsia="Arial" w:hAnsi="Arial" w:cs="Arial"/>
          <w:sz w:val="24"/>
          <w:szCs w:val="24"/>
        </w:rPr>
        <w:t>Inform</w:t>
      </w:r>
      <w:r>
        <w:rPr>
          <w:rFonts w:ascii="Arial" w:eastAsia="Arial" w:hAnsi="Arial" w:cs="Arial"/>
          <w:spacing w:val="-15"/>
          <w:sz w:val="24"/>
          <w:szCs w:val="24"/>
        </w:rPr>
        <w:t xml:space="preserve"> </w:t>
      </w:r>
      <w:r>
        <w:rPr>
          <w:rFonts w:ascii="Arial" w:eastAsia="Arial" w:hAnsi="Arial" w:cs="Arial"/>
          <w:spacing w:val="-1"/>
          <w:sz w:val="24"/>
          <w:szCs w:val="24"/>
        </w:rPr>
        <w:t>employees</w:t>
      </w:r>
      <w:r>
        <w:rPr>
          <w:rFonts w:ascii="Arial" w:eastAsia="Arial" w:hAnsi="Arial" w:cs="Arial"/>
          <w:spacing w:val="-22"/>
          <w:sz w:val="24"/>
          <w:szCs w:val="24"/>
        </w:rPr>
        <w:t xml:space="preserve"> </w:t>
      </w:r>
      <w:r>
        <w:rPr>
          <w:rFonts w:ascii="Arial" w:eastAsia="Arial" w:hAnsi="Arial" w:cs="Arial"/>
          <w:sz w:val="24"/>
          <w:szCs w:val="24"/>
        </w:rPr>
        <w:t>about</w:t>
      </w:r>
      <w:r>
        <w:rPr>
          <w:rFonts w:ascii="Arial" w:eastAsia="Arial" w:hAnsi="Arial" w:cs="Arial"/>
          <w:spacing w:val="-21"/>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dangers</w:t>
      </w:r>
      <w:r>
        <w:rPr>
          <w:rFonts w:ascii="Arial" w:eastAsia="Arial" w:hAnsi="Arial" w:cs="Arial"/>
          <w:spacing w:val="-22"/>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1"/>
          <w:sz w:val="24"/>
          <w:szCs w:val="24"/>
        </w:rPr>
        <w:t>drug</w:t>
      </w:r>
      <w:r>
        <w:rPr>
          <w:rFonts w:ascii="Arial" w:eastAsia="Arial" w:hAnsi="Arial" w:cs="Arial"/>
          <w:spacing w:val="-28"/>
          <w:sz w:val="24"/>
          <w:szCs w:val="24"/>
        </w:rPr>
        <w:t xml:space="preserve"> </w:t>
      </w:r>
      <w:r>
        <w:rPr>
          <w:rFonts w:ascii="Arial" w:eastAsia="Arial" w:hAnsi="Arial" w:cs="Arial"/>
          <w:spacing w:val="-1"/>
          <w:sz w:val="24"/>
          <w:szCs w:val="24"/>
        </w:rPr>
        <w:t>abuse</w:t>
      </w:r>
      <w:r>
        <w:rPr>
          <w:rFonts w:ascii="Arial" w:eastAsia="Arial" w:hAnsi="Arial" w:cs="Arial"/>
          <w:spacing w:val="-23"/>
          <w:sz w:val="24"/>
          <w:szCs w:val="24"/>
        </w:rPr>
        <w:t xml:space="preserve"> </w:t>
      </w:r>
      <w:r>
        <w:rPr>
          <w:rFonts w:ascii="Arial" w:eastAsia="Arial" w:hAnsi="Arial" w:cs="Arial"/>
          <w:spacing w:val="-2"/>
          <w:sz w:val="24"/>
          <w:szCs w:val="24"/>
        </w:rPr>
        <w:t>in</w:t>
      </w:r>
      <w:r>
        <w:rPr>
          <w:rFonts w:ascii="Arial" w:eastAsia="Arial" w:hAnsi="Arial" w:cs="Arial"/>
          <w:spacing w:val="-23"/>
          <w:sz w:val="24"/>
          <w:szCs w:val="24"/>
        </w:rPr>
        <w:t xml:space="preserve"> </w:t>
      </w:r>
      <w:r>
        <w:rPr>
          <w:rFonts w:ascii="Arial" w:eastAsia="Arial" w:hAnsi="Arial" w:cs="Arial"/>
          <w:spacing w:val="-1"/>
          <w:sz w:val="24"/>
          <w:szCs w:val="24"/>
        </w:rPr>
        <w:t>the</w:t>
      </w:r>
      <w:r>
        <w:rPr>
          <w:rFonts w:ascii="Arial" w:eastAsia="Arial" w:hAnsi="Arial" w:cs="Arial"/>
          <w:spacing w:val="-23"/>
          <w:sz w:val="24"/>
          <w:szCs w:val="24"/>
        </w:rPr>
        <w:t xml:space="preserve"> </w:t>
      </w:r>
      <w:r>
        <w:rPr>
          <w:rFonts w:ascii="Arial" w:eastAsia="Arial" w:hAnsi="Arial" w:cs="Arial"/>
          <w:spacing w:val="-3"/>
          <w:sz w:val="24"/>
          <w:szCs w:val="24"/>
        </w:rPr>
        <w:t>workplace,</w:t>
      </w:r>
      <w:r>
        <w:rPr>
          <w:rFonts w:ascii="Arial" w:eastAsia="Arial" w:hAnsi="Arial" w:cs="Arial"/>
          <w:spacing w:val="-24"/>
          <w:sz w:val="24"/>
          <w:szCs w:val="24"/>
        </w:rPr>
        <w:t xml:space="preserve"> </w:t>
      </w:r>
      <w:r>
        <w:rPr>
          <w:rFonts w:ascii="Arial" w:eastAsia="Arial" w:hAnsi="Arial" w:cs="Arial"/>
          <w:spacing w:val="-1"/>
          <w:sz w:val="24"/>
          <w:szCs w:val="24"/>
        </w:rPr>
        <w:t>the</w:t>
      </w:r>
      <w:r>
        <w:rPr>
          <w:rFonts w:ascii="Arial" w:eastAsia="Arial" w:hAnsi="Arial" w:cs="Arial"/>
          <w:spacing w:val="-23"/>
          <w:sz w:val="24"/>
          <w:szCs w:val="24"/>
        </w:rPr>
        <w:t xml:space="preserve"> </w:t>
      </w:r>
      <w:r>
        <w:rPr>
          <w:rFonts w:ascii="Arial" w:eastAsia="Arial" w:hAnsi="Arial" w:cs="Arial"/>
          <w:spacing w:val="-2"/>
          <w:sz w:val="24"/>
          <w:szCs w:val="24"/>
        </w:rPr>
        <w:t>business’s</w:t>
      </w:r>
      <w:r>
        <w:rPr>
          <w:rFonts w:ascii="Arial" w:eastAsia="Arial" w:hAnsi="Arial" w:cs="Arial"/>
          <w:spacing w:val="75"/>
          <w:sz w:val="24"/>
          <w:szCs w:val="24"/>
        </w:rPr>
        <w:t xml:space="preserve"> </w:t>
      </w:r>
      <w:r>
        <w:rPr>
          <w:rFonts w:ascii="Arial" w:eastAsia="Arial" w:hAnsi="Arial" w:cs="Arial"/>
          <w:spacing w:val="-1"/>
          <w:sz w:val="24"/>
          <w:szCs w:val="24"/>
        </w:rPr>
        <w:t>policy</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18"/>
          <w:sz w:val="24"/>
          <w:szCs w:val="24"/>
        </w:rPr>
        <w:t xml:space="preserve"> </w:t>
      </w:r>
      <w:r>
        <w:rPr>
          <w:rFonts w:ascii="Arial" w:eastAsia="Arial" w:hAnsi="Arial" w:cs="Arial"/>
          <w:sz w:val="24"/>
          <w:szCs w:val="24"/>
        </w:rPr>
        <w:t>maintaining</w:t>
      </w:r>
      <w:r>
        <w:rPr>
          <w:rFonts w:ascii="Arial" w:eastAsia="Arial" w:hAnsi="Arial" w:cs="Arial"/>
          <w:spacing w:val="11"/>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drug-free</w:t>
      </w:r>
      <w:r>
        <w:rPr>
          <w:rFonts w:ascii="Arial" w:eastAsia="Arial" w:hAnsi="Arial" w:cs="Arial"/>
          <w:spacing w:val="13"/>
          <w:sz w:val="24"/>
          <w:szCs w:val="24"/>
        </w:rPr>
        <w:t xml:space="preserve"> </w:t>
      </w:r>
      <w:r>
        <w:rPr>
          <w:rFonts w:ascii="Arial" w:eastAsia="Arial" w:hAnsi="Arial" w:cs="Arial"/>
          <w:spacing w:val="-1"/>
          <w:sz w:val="24"/>
          <w:szCs w:val="24"/>
        </w:rPr>
        <w:t>workplace,</w:t>
      </w:r>
      <w:r>
        <w:rPr>
          <w:rFonts w:ascii="Arial" w:eastAsia="Arial" w:hAnsi="Arial" w:cs="Arial"/>
          <w:spacing w:val="13"/>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pacing w:val="-1"/>
          <w:sz w:val="24"/>
          <w:szCs w:val="24"/>
        </w:rPr>
        <w:t>available</w:t>
      </w:r>
      <w:r>
        <w:rPr>
          <w:rFonts w:ascii="Arial" w:eastAsia="Arial" w:hAnsi="Arial" w:cs="Arial"/>
          <w:spacing w:val="11"/>
          <w:sz w:val="24"/>
          <w:szCs w:val="24"/>
        </w:rPr>
        <w:t xml:space="preserve"> </w:t>
      </w:r>
      <w:r>
        <w:rPr>
          <w:rFonts w:ascii="Arial" w:eastAsia="Arial" w:hAnsi="Arial" w:cs="Arial"/>
          <w:spacing w:val="-1"/>
          <w:sz w:val="24"/>
          <w:szCs w:val="24"/>
        </w:rPr>
        <w:t>drug</w:t>
      </w:r>
      <w:r>
        <w:rPr>
          <w:rFonts w:ascii="Arial" w:eastAsia="Arial" w:hAnsi="Arial" w:cs="Arial"/>
          <w:spacing w:val="4"/>
          <w:sz w:val="24"/>
          <w:szCs w:val="24"/>
        </w:rPr>
        <w:t xml:space="preserve"> </w:t>
      </w:r>
      <w:r>
        <w:rPr>
          <w:rFonts w:ascii="Arial" w:eastAsia="Arial" w:hAnsi="Arial" w:cs="Arial"/>
          <w:spacing w:val="-1"/>
          <w:sz w:val="24"/>
          <w:szCs w:val="24"/>
        </w:rPr>
        <w:t>counseling,</w:t>
      </w:r>
      <w:r>
        <w:rPr>
          <w:rFonts w:ascii="Arial" w:eastAsia="Arial" w:hAnsi="Arial" w:cs="Arial"/>
          <w:spacing w:val="37"/>
          <w:sz w:val="24"/>
          <w:szCs w:val="24"/>
        </w:rPr>
        <w:t xml:space="preserve"> </w:t>
      </w:r>
      <w:r>
        <w:rPr>
          <w:rFonts w:ascii="Arial" w:eastAsia="Arial" w:hAnsi="Arial" w:cs="Arial"/>
          <w:spacing w:val="-1"/>
          <w:sz w:val="24"/>
          <w:szCs w:val="24"/>
        </w:rPr>
        <w:t>rehabilitation,</w:t>
      </w:r>
      <w:r>
        <w:rPr>
          <w:rFonts w:ascii="Arial" w:eastAsia="Arial" w:hAnsi="Arial" w:cs="Arial"/>
          <w:sz w:val="24"/>
          <w:szCs w:val="24"/>
        </w:rPr>
        <w:t xml:space="preserve"> and</w:t>
      </w:r>
      <w:r>
        <w:rPr>
          <w:rFonts w:ascii="Arial" w:eastAsia="Arial" w:hAnsi="Arial" w:cs="Arial"/>
          <w:spacing w:val="8"/>
          <w:sz w:val="24"/>
          <w:szCs w:val="24"/>
        </w:rPr>
        <w:t xml:space="preserve"> </w:t>
      </w:r>
      <w:r>
        <w:rPr>
          <w:rFonts w:ascii="Arial" w:eastAsia="Arial" w:hAnsi="Arial" w:cs="Arial"/>
          <w:spacing w:val="-1"/>
          <w:sz w:val="24"/>
          <w:szCs w:val="24"/>
        </w:rPr>
        <w:t>employee</w:t>
      </w:r>
      <w:r>
        <w:rPr>
          <w:rFonts w:ascii="Arial" w:eastAsia="Arial" w:hAnsi="Arial" w:cs="Arial"/>
          <w:spacing w:val="8"/>
          <w:sz w:val="24"/>
          <w:szCs w:val="24"/>
        </w:rPr>
        <w:t xml:space="preserve"> </w:t>
      </w:r>
      <w:r>
        <w:rPr>
          <w:rFonts w:ascii="Arial" w:eastAsia="Arial" w:hAnsi="Arial" w:cs="Arial"/>
          <w:spacing w:val="-1"/>
          <w:sz w:val="24"/>
          <w:szCs w:val="24"/>
        </w:rPr>
        <w:t>assistance</w:t>
      </w:r>
      <w:r>
        <w:rPr>
          <w:rFonts w:ascii="Arial" w:eastAsia="Arial" w:hAnsi="Arial" w:cs="Arial"/>
          <w:spacing w:val="6"/>
          <w:sz w:val="24"/>
          <w:szCs w:val="24"/>
        </w:rPr>
        <w:t xml:space="preserve"> </w:t>
      </w:r>
      <w:r>
        <w:rPr>
          <w:rFonts w:ascii="Arial" w:eastAsia="Arial" w:hAnsi="Arial" w:cs="Arial"/>
          <w:sz w:val="24"/>
          <w:szCs w:val="24"/>
        </w:rPr>
        <w:t>programs,</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penalties</w:t>
      </w:r>
      <w:r>
        <w:rPr>
          <w:rFonts w:ascii="Arial" w:eastAsia="Arial" w:hAnsi="Arial" w:cs="Arial"/>
          <w:sz w:val="24"/>
          <w:szCs w:val="24"/>
        </w:rPr>
        <w:t xml:space="preserve"> that </w:t>
      </w:r>
      <w:r>
        <w:rPr>
          <w:rFonts w:ascii="Arial" w:eastAsia="Arial" w:hAnsi="Arial" w:cs="Arial"/>
          <w:spacing w:val="1"/>
          <w:sz w:val="24"/>
          <w:szCs w:val="24"/>
        </w:rPr>
        <w:t>may</w:t>
      </w:r>
      <w:r>
        <w:rPr>
          <w:rFonts w:ascii="Arial" w:eastAsia="Arial" w:hAnsi="Arial" w:cs="Arial"/>
          <w:spacing w:val="-5"/>
          <w:sz w:val="24"/>
          <w:szCs w:val="24"/>
        </w:rPr>
        <w:t xml:space="preserve"> </w:t>
      </w:r>
      <w:r>
        <w:rPr>
          <w:rFonts w:ascii="Arial" w:eastAsia="Arial" w:hAnsi="Arial" w:cs="Arial"/>
          <w:sz w:val="24"/>
          <w:szCs w:val="24"/>
        </w:rPr>
        <w:t>be</w:t>
      </w:r>
      <w:r>
        <w:rPr>
          <w:rFonts w:ascii="Arial" w:eastAsia="Arial" w:hAnsi="Arial" w:cs="Arial"/>
          <w:spacing w:val="63"/>
          <w:sz w:val="24"/>
          <w:szCs w:val="24"/>
        </w:rPr>
        <w:t xml:space="preserve"> </w:t>
      </w:r>
      <w:r>
        <w:rPr>
          <w:rFonts w:ascii="Arial" w:eastAsia="Arial" w:hAnsi="Arial" w:cs="Arial"/>
          <w:sz w:val="24"/>
          <w:szCs w:val="24"/>
        </w:rPr>
        <w:t>imposed</w:t>
      </w:r>
      <w:r>
        <w:rPr>
          <w:rFonts w:ascii="Arial" w:eastAsia="Arial" w:hAnsi="Arial" w:cs="Arial"/>
          <w:spacing w:val="6"/>
          <w:sz w:val="24"/>
          <w:szCs w:val="24"/>
        </w:rPr>
        <w:t xml:space="preserve"> </w:t>
      </w:r>
      <w:r>
        <w:rPr>
          <w:rFonts w:ascii="Arial" w:eastAsia="Arial" w:hAnsi="Arial" w:cs="Arial"/>
          <w:sz w:val="24"/>
          <w:szCs w:val="24"/>
        </w:rPr>
        <w:t>upon</w:t>
      </w:r>
      <w:r>
        <w:rPr>
          <w:rFonts w:ascii="Arial" w:eastAsia="Arial" w:hAnsi="Arial" w:cs="Arial"/>
          <w:spacing w:val="1"/>
          <w:sz w:val="24"/>
          <w:szCs w:val="24"/>
        </w:rPr>
        <w:t xml:space="preserve"> </w:t>
      </w:r>
      <w:r>
        <w:rPr>
          <w:rFonts w:ascii="Arial" w:eastAsia="Arial" w:hAnsi="Arial" w:cs="Arial"/>
          <w:spacing w:val="-1"/>
          <w:sz w:val="24"/>
          <w:szCs w:val="24"/>
        </w:rPr>
        <w:t>employees</w:t>
      </w:r>
      <w:r>
        <w:rPr>
          <w:rFonts w:ascii="Arial" w:eastAsia="Arial" w:hAnsi="Arial" w:cs="Arial"/>
          <w:sz w:val="24"/>
          <w:szCs w:val="24"/>
        </w:rPr>
        <w:t xml:space="preserve"> </w:t>
      </w:r>
      <w:r>
        <w:rPr>
          <w:rFonts w:ascii="Arial" w:eastAsia="Arial" w:hAnsi="Arial" w:cs="Arial"/>
          <w:spacing w:val="1"/>
          <w:sz w:val="24"/>
          <w:szCs w:val="24"/>
        </w:rPr>
        <w:t>for</w:t>
      </w:r>
      <w:r>
        <w:rPr>
          <w:rFonts w:ascii="Arial" w:eastAsia="Arial" w:hAnsi="Arial" w:cs="Arial"/>
          <w:spacing w:val="-1"/>
          <w:sz w:val="24"/>
          <w:szCs w:val="24"/>
        </w:rPr>
        <w:t xml:space="preserve"> drug </w:t>
      </w:r>
      <w:r>
        <w:rPr>
          <w:rFonts w:ascii="Arial" w:eastAsia="Arial" w:hAnsi="Arial" w:cs="Arial"/>
          <w:sz w:val="24"/>
          <w:szCs w:val="24"/>
        </w:rPr>
        <w:t>abuse</w:t>
      </w:r>
      <w:r>
        <w:rPr>
          <w:rFonts w:ascii="Arial" w:eastAsia="Arial" w:hAnsi="Arial" w:cs="Arial"/>
          <w:spacing w:val="1"/>
          <w:sz w:val="24"/>
          <w:szCs w:val="24"/>
        </w:rPr>
        <w:t xml:space="preserve"> </w:t>
      </w:r>
      <w:r>
        <w:rPr>
          <w:rFonts w:ascii="Arial" w:eastAsia="Arial" w:hAnsi="Arial" w:cs="Arial"/>
          <w:spacing w:val="-1"/>
          <w:sz w:val="24"/>
          <w:szCs w:val="24"/>
        </w:rPr>
        <w:t>violations.</w:t>
      </w:r>
    </w:p>
    <w:p w:rsidR="00A805F5" w:rsidRDefault="00A805F5">
      <w:pPr>
        <w:rPr>
          <w:rFonts w:ascii="Arial" w:eastAsia="Arial" w:hAnsi="Arial" w:cs="Arial"/>
          <w:sz w:val="24"/>
          <w:szCs w:val="24"/>
        </w:rPr>
      </w:pPr>
    </w:p>
    <w:p w:rsidR="00A805F5" w:rsidRDefault="001A2710">
      <w:pPr>
        <w:ind w:left="820" w:right="116"/>
        <w:jc w:val="both"/>
        <w:rPr>
          <w:rFonts w:ascii="Arial" w:eastAsia="Arial" w:hAnsi="Arial" w:cs="Arial"/>
          <w:sz w:val="24"/>
          <w:szCs w:val="24"/>
        </w:rPr>
      </w:pPr>
      <w:r>
        <w:rPr>
          <w:rFonts w:ascii="Arial"/>
          <w:sz w:val="24"/>
        </w:rPr>
        <w:t>As</w:t>
      </w:r>
      <w:r>
        <w:rPr>
          <w:rFonts w:ascii="Arial"/>
          <w:spacing w:val="-22"/>
          <w:sz w:val="24"/>
        </w:rPr>
        <w:t xml:space="preserve"> </w:t>
      </w:r>
      <w:r>
        <w:rPr>
          <w:rFonts w:ascii="Arial"/>
          <w:sz w:val="24"/>
        </w:rPr>
        <w:t>a</w:t>
      </w:r>
      <w:r>
        <w:rPr>
          <w:rFonts w:ascii="Arial"/>
          <w:spacing w:val="-18"/>
          <w:sz w:val="24"/>
        </w:rPr>
        <w:t xml:space="preserve"> </w:t>
      </w:r>
      <w:r>
        <w:rPr>
          <w:rFonts w:ascii="Arial"/>
          <w:spacing w:val="-1"/>
          <w:sz w:val="24"/>
        </w:rPr>
        <w:t>condition</w:t>
      </w:r>
      <w:r>
        <w:rPr>
          <w:rFonts w:ascii="Arial"/>
          <w:spacing w:val="-18"/>
          <w:sz w:val="24"/>
        </w:rPr>
        <w:t xml:space="preserve"> </w:t>
      </w:r>
      <w:r>
        <w:rPr>
          <w:rFonts w:ascii="Arial"/>
          <w:sz w:val="24"/>
        </w:rPr>
        <w:t>of</w:t>
      </w:r>
      <w:r>
        <w:rPr>
          <w:rFonts w:ascii="Arial"/>
          <w:spacing w:val="-14"/>
          <w:sz w:val="24"/>
        </w:rPr>
        <w:t xml:space="preserve"> </w:t>
      </w:r>
      <w:r>
        <w:rPr>
          <w:rFonts w:ascii="Arial"/>
          <w:spacing w:val="-2"/>
          <w:sz w:val="24"/>
        </w:rPr>
        <w:t>working</w:t>
      </w:r>
      <w:r>
        <w:rPr>
          <w:rFonts w:ascii="Arial"/>
          <w:spacing w:val="-25"/>
          <w:sz w:val="24"/>
        </w:rPr>
        <w:t xml:space="preserve"> </w:t>
      </w:r>
      <w:r>
        <w:rPr>
          <w:rFonts w:ascii="Arial"/>
          <w:sz w:val="24"/>
        </w:rPr>
        <w:t>on</w:t>
      </w:r>
      <w:r>
        <w:rPr>
          <w:rFonts w:ascii="Arial"/>
          <w:spacing w:val="-18"/>
          <w:sz w:val="24"/>
        </w:rPr>
        <w:t xml:space="preserve"> </w:t>
      </w:r>
      <w:r>
        <w:rPr>
          <w:rFonts w:ascii="Arial"/>
          <w:sz w:val="24"/>
        </w:rPr>
        <w:t>the</w:t>
      </w:r>
      <w:r>
        <w:rPr>
          <w:rFonts w:ascii="Arial"/>
          <w:spacing w:val="-23"/>
          <w:sz w:val="24"/>
        </w:rPr>
        <w:t xml:space="preserve"> </w:t>
      </w:r>
      <w:r>
        <w:rPr>
          <w:rFonts w:ascii="Arial"/>
          <w:spacing w:val="-1"/>
          <w:sz w:val="24"/>
        </w:rPr>
        <w:t>commodities</w:t>
      </w:r>
      <w:r>
        <w:rPr>
          <w:rFonts w:ascii="Arial"/>
          <w:spacing w:val="-26"/>
          <w:sz w:val="24"/>
        </w:rPr>
        <w:t xml:space="preserve"> </w:t>
      </w:r>
      <w:r>
        <w:rPr>
          <w:rFonts w:ascii="Arial"/>
          <w:sz w:val="24"/>
        </w:rPr>
        <w:t>or</w:t>
      </w:r>
      <w:r>
        <w:rPr>
          <w:rFonts w:ascii="Arial"/>
          <w:spacing w:val="-27"/>
          <w:sz w:val="24"/>
        </w:rPr>
        <w:t xml:space="preserve"> </w:t>
      </w:r>
      <w:r>
        <w:rPr>
          <w:rFonts w:ascii="Arial"/>
          <w:spacing w:val="-2"/>
          <w:sz w:val="24"/>
        </w:rPr>
        <w:t>contractual</w:t>
      </w:r>
      <w:r>
        <w:rPr>
          <w:rFonts w:ascii="Arial"/>
          <w:spacing w:val="-27"/>
          <w:sz w:val="24"/>
        </w:rPr>
        <w:t xml:space="preserve"> </w:t>
      </w:r>
      <w:r>
        <w:rPr>
          <w:rFonts w:ascii="Arial"/>
          <w:spacing w:val="-3"/>
          <w:sz w:val="24"/>
        </w:rPr>
        <w:t>services</w:t>
      </w:r>
      <w:r>
        <w:rPr>
          <w:rFonts w:ascii="Arial"/>
          <w:spacing w:val="-26"/>
          <w:sz w:val="24"/>
        </w:rPr>
        <w:t xml:space="preserve"> </w:t>
      </w:r>
      <w:r>
        <w:rPr>
          <w:rFonts w:ascii="Arial"/>
          <w:spacing w:val="-1"/>
          <w:sz w:val="24"/>
        </w:rPr>
        <w:t>then</w:t>
      </w:r>
      <w:r>
        <w:rPr>
          <w:rFonts w:ascii="Arial"/>
          <w:spacing w:val="-25"/>
          <w:sz w:val="24"/>
        </w:rPr>
        <w:t xml:space="preserve"> </w:t>
      </w:r>
      <w:r>
        <w:rPr>
          <w:rFonts w:ascii="Arial"/>
          <w:sz w:val="24"/>
        </w:rPr>
        <w:t>under</w:t>
      </w:r>
      <w:r>
        <w:rPr>
          <w:rFonts w:ascii="Arial"/>
          <w:spacing w:val="-27"/>
          <w:sz w:val="24"/>
        </w:rPr>
        <w:t xml:space="preserve"> </w:t>
      </w:r>
      <w:r>
        <w:rPr>
          <w:rFonts w:ascii="Arial"/>
          <w:spacing w:val="-1"/>
          <w:sz w:val="24"/>
        </w:rPr>
        <w:t>bid,</w:t>
      </w:r>
      <w:r>
        <w:rPr>
          <w:rFonts w:ascii="Arial"/>
          <w:spacing w:val="59"/>
          <w:sz w:val="24"/>
        </w:rPr>
        <w:t xml:space="preserve"> </w:t>
      </w:r>
      <w:r>
        <w:rPr>
          <w:rFonts w:ascii="Arial"/>
          <w:sz w:val="24"/>
        </w:rPr>
        <w:t>the</w:t>
      </w:r>
      <w:r>
        <w:rPr>
          <w:rFonts w:ascii="Arial"/>
          <w:spacing w:val="11"/>
          <w:sz w:val="24"/>
        </w:rPr>
        <w:t xml:space="preserve"> </w:t>
      </w:r>
      <w:r>
        <w:rPr>
          <w:rFonts w:ascii="Arial"/>
          <w:spacing w:val="-1"/>
          <w:sz w:val="24"/>
        </w:rPr>
        <w:t>employee</w:t>
      </w:r>
      <w:r>
        <w:rPr>
          <w:rFonts w:ascii="Arial"/>
          <w:spacing w:val="11"/>
          <w:sz w:val="24"/>
        </w:rPr>
        <w:t xml:space="preserve"> </w:t>
      </w:r>
      <w:r>
        <w:rPr>
          <w:rFonts w:ascii="Arial"/>
          <w:spacing w:val="-1"/>
          <w:sz w:val="24"/>
        </w:rPr>
        <w:t>shall</w:t>
      </w:r>
      <w:r>
        <w:rPr>
          <w:rFonts w:ascii="Arial"/>
          <w:spacing w:val="7"/>
          <w:sz w:val="24"/>
        </w:rPr>
        <w:t xml:space="preserve"> </w:t>
      </w:r>
      <w:r>
        <w:rPr>
          <w:rFonts w:ascii="Arial"/>
          <w:spacing w:val="4"/>
          <w:sz w:val="24"/>
        </w:rPr>
        <w:t>notify</w:t>
      </w:r>
      <w:r>
        <w:rPr>
          <w:rFonts w:ascii="Arial"/>
          <w:spacing w:val="10"/>
          <w:sz w:val="24"/>
        </w:rPr>
        <w:t xml:space="preserve"> </w:t>
      </w:r>
      <w:r>
        <w:rPr>
          <w:rFonts w:ascii="Arial"/>
          <w:spacing w:val="3"/>
          <w:sz w:val="24"/>
        </w:rPr>
        <w:t>the</w:t>
      </w:r>
      <w:r>
        <w:rPr>
          <w:rFonts w:ascii="Arial"/>
          <w:spacing w:val="13"/>
          <w:sz w:val="24"/>
        </w:rPr>
        <w:t xml:space="preserve"> </w:t>
      </w:r>
      <w:r>
        <w:rPr>
          <w:rFonts w:ascii="Arial"/>
          <w:spacing w:val="4"/>
          <w:sz w:val="24"/>
        </w:rPr>
        <w:t>employer</w:t>
      </w:r>
      <w:r>
        <w:rPr>
          <w:rFonts w:ascii="Arial"/>
          <w:spacing w:val="11"/>
          <w:sz w:val="24"/>
        </w:rPr>
        <w:t xml:space="preserve"> </w:t>
      </w:r>
      <w:r>
        <w:rPr>
          <w:rFonts w:ascii="Arial"/>
          <w:spacing w:val="2"/>
          <w:sz w:val="24"/>
        </w:rPr>
        <w:t>of</w:t>
      </w:r>
      <w:r>
        <w:rPr>
          <w:rFonts w:ascii="Arial"/>
          <w:spacing w:val="15"/>
          <w:sz w:val="24"/>
        </w:rPr>
        <w:t xml:space="preserve"> </w:t>
      </w:r>
      <w:r>
        <w:rPr>
          <w:rFonts w:ascii="Arial"/>
          <w:spacing w:val="3"/>
          <w:sz w:val="24"/>
        </w:rPr>
        <w:t>any</w:t>
      </w:r>
      <w:r>
        <w:rPr>
          <w:rFonts w:ascii="Arial"/>
          <w:spacing w:val="10"/>
          <w:sz w:val="24"/>
        </w:rPr>
        <w:t xml:space="preserve"> </w:t>
      </w:r>
      <w:r>
        <w:rPr>
          <w:rFonts w:ascii="Arial"/>
          <w:spacing w:val="3"/>
          <w:sz w:val="24"/>
        </w:rPr>
        <w:t>conviction</w:t>
      </w:r>
      <w:r>
        <w:rPr>
          <w:rFonts w:ascii="Arial"/>
          <w:spacing w:val="13"/>
          <w:sz w:val="24"/>
        </w:rPr>
        <w:t xml:space="preserve"> </w:t>
      </w:r>
      <w:r>
        <w:rPr>
          <w:rFonts w:ascii="Arial"/>
          <w:spacing w:val="4"/>
          <w:sz w:val="24"/>
        </w:rPr>
        <w:t>of,</w:t>
      </w:r>
      <w:r>
        <w:rPr>
          <w:rFonts w:ascii="Arial"/>
          <w:spacing w:val="12"/>
          <w:sz w:val="24"/>
        </w:rPr>
        <w:t xml:space="preserve"> </w:t>
      </w:r>
      <w:r>
        <w:rPr>
          <w:rFonts w:ascii="Arial"/>
          <w:spacing w:val="2"/>
          <w:sz w:val="24"/>
        </w:rPr>
        <w:t>or</w:t>
      </w:r>
      <w:r>
        <w:rPr>
          <w:rFonts w:ascii="Arial"/>
          <w:spacing w:val="11"/>
          <w:sz w:val="24"/>
        </w:rPr>
        <w:t xml:space="preserve"> </w:t>
      </w:r>
      <w:r>
        <w:rPr>
          <w:rFonts w:ascii="Arial"/>
          <w:spacing w:val="3"/>
          <w:sz w:val="24"/>
        </w:rPr>
        <w:t>plea</w:t>
      </w:r>
      <w:r>
        <w:rPr>
          <w:rFonts w:ascii="Arial"/>
          <w:spacing w:val="13"/>
          <w:sz w:val="24"/>
        </w:rPr>
        <w:t xml:space="preserve"> </w:t>
      </w:r>
      <w:r>
        <w:rPr>
          <w:rFonts w:ascii="Arial"/>
          <w:spacing w:val="2"/>
          <w:sz w:val="24"/>
        </w:rPr>
        <w:t>of</w:t>
      </w:r>
      <w:r>
        <w:rPr>
          <w:rFonts w:ascii="Arial"/>
          <w:spacing w:val="15"/>
          <w:sz w:val="24"/>
        </w:rPr>
        <w:t xml:space="preserve"> </w:t>
      </w:r>
      <w:r>
        <w:rPr>
          <w:rFonts w:ascii="Arial"/>
          <w:spacing w:val="3"/>
          <w:sz w:val="24"/>
        </w:rPr>
        <w:t>guilty</w:t>
      </w:r>
      <w:r>
        <w:rPr>
          <w:rFonts w:ascii="Arial"/>
          <w:spacing w:val="10"/>
          <w:sz w:val="24"/>
        </w:rPr>
        <w:t xml:space="preserve"> </w:t>
      </w:r>
      <w:r>
        <w:rPr>
          <w:rFonts w:ascii="Arial"/>
          <w:spacing w:val="5"/>
          <w:sz w:val="24"/>
        </w:rPr>
        <w:t>or</w:t>
      </w:r>
      <w:r>
        <w:rPr>
          <w:rFonts w:ascii="Arial"/>
          <w:spacing w:val="65"/>
          <w:sz w:val="24"/>
        </w:rPr>
        <w:t xml:space="preserve"> </w:t>
      </w:r>
      <w:r>
        <w:rPr>
          <w:rFonts w:ascii="Arial"/>
          <w:spacing w:val="3"/>
          <w:sz w:val="24"/>
        </w:rPr>
        <w:t>nolo</w:t>
      </w:r>
      <w:r>
        <w:rPr>
          <w:rFonts w:ascii="Arial"/>
          <w:spacing w:val="27"/>
          <w:sz w:val="24"/>
        </w:rPr>
        <w:t xml:space="preserve"> </w:t>
      </w:r>
      <w:r>
        <w:rPr>
          <w:rFonts w:ascii="Arial"/>
          <w:spacing w:val="4"/>
          <w:sz w:val="24"/>
        </w:rPr>
        <w:t>contendere</w:t>
      </w:r>
      <w:r>
        <w:rPr>
          <w:rFonts w:ascii="Arial"/>
          <w:spacing w:val="27"/>
          <w:sz w:val="24"/>
        </w:rPr>
        <w:t xml:space="preserve"> </w:t>
      </w:r>
      <w:r>
        <w:rPr>
          <w:rFonts w:ascii="Arial"/>
          <w:spacing w:val="3"/>
          <w:sz w:val="24"/>
        </w:rPr>
        <w:t>to,</w:t>
      </w:r>
      <w:r>
        <w:rPr>
          <w:rFonts w:ascii="Arial"/>
          <w:spacing w:val="27"/>
          <w:sz w:val="24"/>
        </w:rPr>
        <w:t xml:space="preserve"> </w:t>
      </w:r>
      <w:r>
        <w:rPr>
          <w:rFonts w:ascii="Arial"/>
          <w:sz w:val="24"/>
        </w:rPr>
        <w:t>any</w:t>
      </w:r>
      <w:r>
        <w:rPr>
          <w:rFonts w:ascii="Arial"/>
          <w:spacing w:val="14"/>
          <w:sz w:val="24"/>
        </w:rPr>
        <w:t xml:space="preserve"> </w:t>
      </w:r>
      <w:r>
        <w:rPr>
          <w:rFonts w:ascii="Arial"/>
          <w:spacing w:val="-1"/>
          <w:sz w:val="24"/>
        </w:rPr>
        <w:t>violation</w:t>
      </w:r>
      <w:r>
        <w:rPr>
          <w:rFonts w:ascii="Arial"/>
          <w:spacing w:val="20"/>
          <w:sz w:val="24"/>
        </w:rPr>
        <w:t xml:space="preserve"> </w:t>
      </w:r>
      <w:r>
        <w:rPr>
          <w:rFonts w:ascii="Arial"/>
          <w:sz w:val="24"/>
        </w:rPr>
        <w:t>of</w:t>
      </w:r>
      <w:r>
        <w:rPr>
          <w:rFonts w:ascii="Arial"/>
          <w:spacing w:val="24"/>
          <w:sz w:val="24"/>
        </w:rPr>
        <w:t xml:space="preserve"> </w:t>
      </w:r>
      <w:r>
        <w:rPr>
          <w:rFonts w:ascii="Arial"/>
          <w:sz w:val="24"/>
        </w:rPr>
        <w:t>any</w:t>
      </w:r>
      <w:r>
        <w:rPr>
          <w:rFonts w:ascii="Arial"/>
          <w:spacing w:val="12"/>
          <w:sz w:val="24"/>
        </w:rPr>
        <w:t xml:space="preserve"> </w:t>
      </w:r>
      <w:r>
        <w:rPr>
          <w:rFonts w:ascii="Arial"/>
          <w:spacing w:val="-1"/>
          <w:sz w:val="24"/>
        </w:rPr>
        <w:t>controlled</w:t>
      </w:r>
      <w:r>
        <w:rPr>
          <w:rFonts w:ascii="Arial"/>
          <w:spacing w:val="20"/>
          <w:sz w:val="24"/>
        </w:rPr>
        <w:t xml:space="preserve"> </w:t>
      </w:r>
      <w:r>
        <w:rPr>
          <w:rFonts w:ascii="Arial"/>
          <w:sz w:val="24"/>
        </w:rPr>
        <w:t>substance</w:t>
      </w:r>
      <w:r>
        <w:rPr>
          <w:rFonts w:ascii="Arial"/>
          <w:spacing w:val="18"/>
          <w:sz w:val="24"/>
        </w:rPr>
        <w:t xml:space="preserve"> </w:t>
      </w:r>
      <w:r>
        <w:rPr>
          <w:rFonts w:ascii="Arial"/>
          <w:spacing w:val="-1"/>
          <w:sz w:val="24"/>
        </w:rPr>
        <w:t>law</w:t>
      </w:r>
      <w:r>
        <w:rPr>
          <w:rFonts w:ascii="Arial"/>
          <w:spacing w:val="12"/>
          <w:sz w:val="24"/>
        </w:rPr>
        <w:t xml:space="preserve"> </w:t>
      </w:r>
      <w:r>
        <w:rPr>
          <w:rFonts w:ascii="Arial"/>
          <w:sz w:val="24"/>
        </w:rPr>
        <w:t>of</w:t>
      </w:r>
      <w:r>
        <w:rPr>
          <w:rFonts w:ascii="Arial"/>
          <w:spacing w:val="24"/>
          <w:sz w:val="24"/>
        </w:rPr>
        <w:t xml:space="preserve"> </w:t>
      </w:r>
      <w:r>
        <w:rPr>
          <w:rFonts w:ascii="Arial"/>
          <w:sz w:val="24"/>
        </w:rPr>
        <w:t>the</w:t>
      </w:r>
      <w:r>
        <w:rPr>
          <w:rFonts w:ascii="Arial"/>
          <w:spacing w:val="20"/>
          <w:sz w:val="24"/>
        </w:rPr>
        <w:t xml:space="preserve"> </w:t>
      </w:r>
      <w:r>
        <w:rPr>
          <w:rFonts w:ascii="Arial"/>
          <w:spacing w:val="-1"/>
          <w:sz w:val="24"/>
        </w:rPr>
        <w:t>United</w:t>
      </w:r>
      <w:r>
        <w:rPr>
          <w:rFonts w:ascii="Arial"/>
          <w:spacing w:val="40"/>
          <w:sz w:val="24"/>
        </w:rPr>
        <w:t xml:space="preserve"> </w:t>
      </w:r>
      <w:r>
        <w:rPr>
          <w:rFonts w:ascii="Arial"/>
          <w:sz w:val="24"/>
        </w:rPr>
        <w:t>States</w:t>
      </w:r>
      <w:r>
        <w:rPr>
          <w:rFonts w:ascii="Arial"/>
          <w:spacing w:val="-2"/>
          <w:sz w:val="24"/>
        </w:rPr>
        <w:t xml:space="preserve"> </w:t>
      </w:r>
      <w:r>
        <w:rPr>
          <w:rFonts w:ascii="Arial"/>
          <w:sz w:val="24"/>
        </w:rPr>
        <w:t>or</w:t>
      </w:r>
      <w:r>
        <w:rPr>
          <w:rFonts w:ascii="Arial"/>
          <w:spacing w:val="-6"/>
          <w:sz w:val="24"/>
        </w:rPr>
        <w:t xml:space="preserve"> </w:t>
      </w:r>
      <w:r>
        <w:rPr>
          <w:rFonts w:ascii="Arial"/>
          <w:sz w:val="24"/>
        </w:rPr>
        <w:t>any</w:t>
      </w:r>
      <w:r>
        <w:rPr>
          <w:rFonts w:ascii="Arial"/>
          <w:spacing w:val="-7"/>
          <w:sz w:val="24"/>
        </w:rPr>
        <w:t xml:space="preserve"> </w:t>
      </w:r>
      <w:r>
        <w:rPr>
          <w:rFonts w:ascii="Arial"/>
          <w:sz w:val="24"/>
        </w:rPr>
        <w:t>State,</w:t>
      </w:r>
      <w:r>
        <w:rPr>
          <w:rFonts w:ascii="Arial"/>
          <w:spacing w:val="-2"/>
          <w:sz w:val="24"/>
        </w:rPr>
        <w:t xml:space="preserve"> </w:t>
      </w:r>
      <w:r>
        <w:rPr>
          <w:rFonts w:ascii="Arial"/>
          <w:spacing w:val="1"/>
          <w:sz w:val="24"/>
        </w:rPr>
        <w:t>for</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violation</w:t>
      </w:r>
      <w:r>
        <w:rPr>
          <w:rFonts w:ascii="Arial"/>
          <w:spacing w:val="1"/>
          <w:sz w:val="24"/>
        </w:rPr>
        <w:t xml:space="preserve"> </w:t>
      </w:r>
      <w:r>
        <w:rPr>
          <w:rFonts w:ascii="Arial"/>
          <w:spacing w:val="-1"/>
          <w:sz w:val="24"/>
        </w:rPr>
        <w:t>occurring</w:t>
      </w:r>
      <w:r>
        <w:rPr>
          <w:rFonts w:ascii="Arial"/>
          <w:spacing w:val="-6"/>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workplace</w:t>
      </w:r>
      <w:r>
        <w:rPr>
          <w:rFonts w:ascii="Arial"/>
          <w:spacing w:val="-4"/>
          <w:sz w:val="24"/>
        </w:rPr>
        <w:t xml:space="preserve"> </w:t>
      </w:r>
      <w:r>
        <w:rPr>
          <w:rFonts w:ascii="Arial"/>
          <w:sz w:val="24"/>
        </w:rPr>
        <w:t>no</w:t>
      </w:r>
      <w:r>
        <w:rPr>
          <w:rFonts w:ascii="Arial"/>
          <w:spacing w:val="-1"/>
          <w:sz w:val="24"/>
        </w:rPr>
        <w:t xml:space="preserve"> later</w:t>
      </w:r>
      <w:r>
        <w:rPr>
          <w:rFonts w:ascii="Arial"/>
          <w:spacing w:val="-6"/>
          <w:sz w:val="24"/>
        </w:rPr>
        <w:t xml:space="preserve"> </w:t>
      </w:r>
      <w:r>
        <w:rPr>
          <w:rFonts w:ascii="Arial"/>
          <w:sz w:val="24"/>
        </w:rPr>
        <w:t>than</w:t>
      </w:r>
      <w:r>
        <w:rPr>
          <w:rFonts w:ascii="Arial"/>
          <w:spacing w:val="-1"/>
          <w:sz w:val="24"/>
        </w:rPr>
        <w:t xml:space="preserve"> five</w:t>
      </w:r>
      <w:r>
        <w:rPr>
          <w:rFonts w:ascii="Arial"/>
          <w:spacing w:val="-6"/>
          <w:sz w:val="24"/>
        </w:rPr>
        <w:t xml:space="preserve"> </w:t>
      </w:r>
      <w:r>
        <w:rPr>
          <w:rFonts w:ascii="Arial"/>
          <w:spacing w:val="-1"/>
          <w:sz w:val="24"/>
        </w:rPr>
        <w:t>(5)</w:t>
      </w:r>
      <w:r>
        <w:rPr>
          <w:rFonts w:ascii="Arial"/>
          <w:spacing w:val="41"/>
          <w:sz w:val="24"/>
        </w:rPr>
        <w:t xml:space="preserve"> </w:t>
      </w:r>
      <w:r>
        <w:rPr>
          <w:rFonts w:ascii="Arial"/>
          <w:spacing w:val="-2"/>
          <w:sz w:val="24"/>
        </w:rPr>
        <w:t>days</w:t>
      </w:r>
      <w:r>
        <w:rPr>
          <w:rFonts w:ascii="Arial"/>
          <w:sz w:val="24"/>
        </w:rPr>
        <w:t xml:space="preserve"> </w:t>
      </w:r>
      <w:r>
        <w:rPr>
          <w:rFonts w:ascii="Arial"/>
          <w:spacing w:val="1"/>
          <w:sz w:val="24"/>
        </w:rPr>
        <w:t>after</w:t>
      </w:r>
      <w:r>
        <w:rPr>
          <w:rFonts w:ascii="Arial"/>
          <w:spacing w:val="-1"/>
          <w:sz w:val="24"/>
        </w:rPr>
        <w:t xml:space="preserve"> </w:t>
      </w:r>
      <w:r>
        <w:rPr>
          <w:rFonts w:ascii="Arial"/>
          <w:sz w:val="24"/>
        </w:rPr>
        <w:t>such</w:t>
      </w:r>
      <w:r>
        <w:rPr>
          <w:rFonts w:ascii="Arial"/>
          <w:spacing w:val="1"/>
          <w:sz w:val="24"/>
        </w:rPr>
        <w:t xml:space="preserve"> </w:t>
      </w:r>
      <w:r>
        <w:rPr>
          <w:rFonts w:ascii="Arial"/>
          <w:spacing w:val="-1"/>
          <w:sz w:val="24"/>
        </w:rPr>
        <w:t>conviction.</w:t>
      </w:r>
    </w:p>
    <w:p w:rsidR="00A805F5" w:rsidRDefault="00A805F5">
      <w:pPr>
        <w:rPr>
          <w:rFonts w:ascii="Arial" w:eastAsia="Arial" w:hAnsi="Arial" w:cs="Arial"/>
          <w:sz w:val="24"/>
          <w:szCs w:val="24"/>
        </w:rPr>
      </w:pPr>
    </w:p>
    <w:p w:rsidR="00A805F5" w:rsidRDefault="001A2710">
      <w:pPr>
        <w:ind w:left="820" w:right="118"/>
        <w:jc w:val="both"/>
        <w:rPr>
          <w:rFonts w:ascii="Arial" w:eastAsia="Arial" w:hAnsi="Arial" w:cs="Arial"/>
          <w:sz w:val="24"/>
          <w:szCs w:val="24"/>
        </w:rPr>
      </w:pPr>
      <w:r>
        <w:rPr>
          <w:rFonts w:ascii="Arial" w:eastAsia="Arial" w:hAnsi="Arial" w:cs="Arial"/>
          <w:sz w:val="24"/>
          <w:szCs w:val="24"/>
        </w:rPr>
        <w:t>Impose</w:t>
      </w:r>
      <w:r>
        <w:rPr>
          <w:rFonts w:ascii="Arial" w:eastAsia="Arial" w:hAnsi="Arial" w:cs="Arial"/>
          <w:spacing w:val="9"/>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sanction</w:t>
      </w:r>
      <w:r>
        <w:rPr>
          <w:rFonts w:ascii="Arial" w:eastAsia="Arial" w:hAnsi="Arial" w:cs="Arial"/>
          <w:spacing w:val="11"/>
          <w:sz w:val="24"/>
          <w:szCs w:val="24"/>
        </w:rPr>
        <w:t xml:space="preserve"> </w:t>
      </w:r>
      <w:r>
        <w:rPr>
          <w:rFonts w:ascii="Arial" w:eastAsia="Arial" w:hAnsi="Arial" w:cs="Arial"/>
          <w:sz w:val="24"/>
          <w:szCs w:val="24"/>
        </w:rPr>
        <w:t>on,</w:t>
      </w:r>
      <w:r>
        <w:rPr>
          <w:rFonts w:ascii="Arial" w:eastAsia="Arial" w:hAnsi="Arial" w:cs="Arial"/>
          <w:spacing w:val="11"/>
          <w:sz w:val="24"/>
          <w:szCs w:val="24"/>
        </w:rPr>
        <w:t xml:space="preserve"> </w:t>
      </w:r>
      <w:r>
        <w:rPr>
          <w:rFonts w:ascii="Arial" w:eastAsia="Arial" w:hAnsi="Arial" w:cs="Arial"/>
          <w:sz w:val="24"/>
          <w:szCs w:val="24"/>
        </w:rPr>
        <w:t>or</w:t>
      </w:r>
      <w:r>
        <w:rPr>
          <w:rFonts w:ascii="Arial" w:eastAsia="Arial" w:hAnsi="Arial" w:cs="Arial"/>
          <w:spacing w:val="5"/>
          <w:sz w:val="24"/>
          <w:szCs w:val="24"/>
        </w:rPr>
        <w:t xml:space="preserve"> </w:t>
      </w:r>
      <w:r>
        <w:rPr>
          <w:rFonts w:ascii="Arial" w:eastAsia="Arial" w:hAnsi="Arial" w:cs="Arial"/>
          <w:spacing w:val="-1"/>
          <w:sz w:val="24"/>
          <w:szCs w:val="24"/>
        </w:rPr>
        <w:t>require</w:t>
      </w:r>
      <w:r>
        <w:rPr>
          <w:rFonts w:ascii="Arial" w:eastAsia="Arial" w:hAnsi="Arial" w:cs="Arial"/>
          <w:spacing w:val="9"/>
          <w:sz w:val="24"/>
          <w:szCs w:val="24"/>
        </w:rPr>
        <w:t xml:space="preserve"> </w:t>
      </w:r>
      <w:r>
        <w:rPr>
          <w:rFonts w:ascii="Arial" w:eastAsia="Arial" w:hAnsi="Arial" w:cs="Arial"/>
          <w:sz w:val="24"/>
          <w:szCs w:val="24"/>
        </w:rPr>
        <w:t>satisfactory</w:t>
      </w:r>
      <w:r>
        <w:rPr>
          <w:rFonts w:ascii="Arial" w:eastAsia="Arial" w:hAnsi="Arial" w:cs="Arial"/>
          <w:spacing w:val="64"/>
          <w:sz w:val="24"/>
          <w:szCs w:val="24"/>
        </w:rPr>
        <w:t xml:space="preserve"> </w:t>
      </w:r>
      <w:r>
        <w:rPr>
          <w:rFonts w:ascii="Arial" w:eastAsia="Arial" w:hAnsi="Arial" w:cs="Arial"/>
          <w:spacing w:val="-1"/>
          <w:sz w:val="24"/>
          <w:szCs w:val="24"/>
        </w:rPr>
        <w:t>participation</w:t>
      </w:r>
      <w:r>
        <w:rPr>
          <w:rFonts w:ascii="Arial" w:eastAsia="Arial" w:hAnsi="Arial" w:cs="Arial"/>
          <w:spacing w:val="6"/>
          <w:sz w:val="24"/>
          <w:szCs w:val="24"/>
        </w:rPr>
        <w:t xml:space="preserve"> </w:t>
      </w:r>
      <w:r>
        <w:rPr>
          <w:rFonts w:ascii="Arial" w:eastAsia="Arial" w:hAnsi="Arial" w:cs="Arial"/>
          <w:spacing w:val="-1"/>
          <w:sz w:val="24"/>
          <w:szCs w:val="24"/>
        </w:rPr>
        <w:t>in</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drug</w:t>
      </w:r>
      <w:r>
        <w:rPr>
          <w:rFonts w:ascii="Arial" w:eastAsia="Arial" w:hAnsi="Arial" w:cs="Arial"/>
          <w:spacing w:val="66"/>
          <w:sz w:val="24"/>
          <w:szCs w:val="24"/>
        </w:rPr>
        <w:t xml:space="preserve"> </w:t>
      </w:r>
      <w:r>
        <w:rPr>
          <w:rFonts w:ascii="Arial" w:eastAsia="Arial" w:hAnsi="Arial" w:cs="Arial"/>
          <w:sz w:val="24"/>
          <w:szCs w:val="24"/>
        </w:rPr>
        <w:t>abuse</w:t>
      </w:r>
      <w:r>
        <w:rPr>
          <w:rFonts w:ascii="Arial" w:eastAsia="Arial" w:hAnsi="Arial" w:cs="Arial"/>
          <w:spacing w:val="59"/>
          <w:sz w:val="24"/>
          <w:szCs w:val="24"/>
        </w:rPr>
        <w:t xml:space="preserve"> </w:t>
      </w:r>
      <w:r>
        <w:rPr>
          <w:rFonts w:ascii="Arial" w:eastAsia="Arial" w:hAnsi="Arial" w:cs="Arial"/>
          <w:spacing w:val="-1"/>
          <w:sz w:val="24"/>
          <w:szCs w:val="24"/>
        </w:rPr>
        <w:t>assistance</w:t>
      </w:r>
      <w:r>
        <w:rPr>
          <w:rFonts w:ascii="Arial" w:eastAsia="Arial" w:hAnsi="Arial" w:cs="Arial"/>
          <w:spacing w:val="21"/>
          <w:sz w:val="24"/>
          <w:szCs w:val="24"/>
        </w:rPr>
        <w:t xml:space="preserve"> </w:t>
      </w:r>
      <w:r>
        <w:rPr>
          <w:rFonts w:ascii="Arial" w:eastAsia="Arial" w:hAnsi="Arial" w:cs="Arial"/>
          <w:sz w:val="24"/>
          <w:szCs w:val="24"/>
        </w:rPr>
        <w:t>or</w:t>
      </w:r>
      <w:r>
        <w:rPr>
          <w:rFonts w:ascii="Arial" w:eastAsia="Arial" w:hAnsi="Arial" w:cs="Arial"/>
          <w:spacing w:val="19"/>
          <w:sz w:val="24"/>
          <w:szCs w:val="24"/>
        </w:rPr>
        <w:t xml:space="preserve"> </w:t>
      </w:r>
      <w:r>
        <w:rPr>
          <w:rFonts w:ascii="Arial" w:eastAsia="Arial" w:hAnsi="Arial" w:cs="Arial"/>
          <w:spacing w:val="-1"/>
          <w:sz w:val="24"/>
          <w:szCs w:val="24"/>
        </w:rPr>
        <w:t>rehabilitation</w:t>
      </w:r>
      <w:r>
        <w:rPr>
          <w:rFonts w:ascii="Arial" w:eastAsia="Arial" w:hAnsi="Arial" w:cs="Arial"/>
          <w:spacing w:val="23"/>
          <w:sz w:val="24"/>
          <w:szCs w:val="24"/>
        </w:rPr>
        <w:t xml:space="preserve"> </w:t>
      </w:r>
      <w:r>
        <w:rPr>
          <w:rFonts w:ascii="Arial" w:eastAsia="Arial" w:hAnsi="Arial" w:cs="Arial"/>
          <w:spacing w:val="-1"/>
          <w:sz w:val="24"/>
          <w:szCs w:val="24"/>
        </w:rPr>
        <w:t>program</w:t>
      </w:r>
      <w:r>
        <w:rPr>
          <w:rFonts w:ascii="Arial" w:eastAsia="Arial" w:hAnsi="Arial" w:cs="Arial"/>
          <w:spacing w:val="24"/>
          <w:sz w:val="24"/>
          <w:szCs w:val="24"/>
        </w:rPr>
        <w:t xml:space="preserve"> </w:t>
      </w:r>
      <w:r>
        <w:rPr>
          <w:rFonts w:ascii="Arial" w:eastAsia="Arial" w:hAnsi="Arial" w:cs="Arial"/>
          <w:spacing w:val="-1"/>
          <w:sz w:val="24"/>
          <w:szCs w:val="24"/>
        </w:rPr>
        <w:t>if</w:t>
      </w:r>
      <w:r>
        <w:rPr>
          <w:rFonts w:ascii="Arial" w:eastAsia="Arial" w:hAnsi="Arial" w:cs="Arial"/>
          <w:spacing w:val="23"/>
          <w:sz w:val="24"/>
          <w:szCs w:val="24"/>
        </w:rPr>
        <w:t xml:space="preserve"> </w:t>
      </w:r>
      <w:r>
        <w:rPr>
          <w:rFonts w:ascii="Arial" w:eastAsia="Arial" w:hAnsi="Arial" w:cs="Arial"/>
          <w:sz w:val="24"/>
          <w:szCs w:val="24"/>
        </w:rPr>
        <w:t>such</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8"/>
          <w:sz w:val="24"/>
          <w:szCs w:val="24"/>
        </w:rPr>
        <w:t xml:space="preserve"> </w:t>
      </w:r>
      <w:r>
        <w:rPr>
          <w:rFonts w:ascii="Arial" w:eastAsia="Arial" w:hAnsi="Arial" w:cs="Arial"/>
          <w:spacing w:val="-1"/>
          <w:sz w:val="24"/>
          <w:szCs w:val="24"/>
        </w:rPr>
        <w:t>available</w:t>
      </w:r>
      <w:r>
        <w:rPr>
          <w:rFonts w:ascii="Arial" w:eastAsia="Arial" w:hAnsi="Arial" w:cs="Arial"/>
          <w:spacing w:val="18"/>
          <w:sz w:val="24"/>
          <w:szCs w:val="24"/>
        </w:rPr>
        <w:t xml:space="preserve"> </w:t>
      </w:r>
      <w:r>
        <w:rPr>
          <w:rFonts w:ascii="Arial" w:eastAsia="Arial" w:hAnsi="Arial" w:cs="Arial"/>
          <w:spacing w:val="-1"/>
          <w:sz w:val="24"/>
          <w:szCs w:val="24"/>
        </w:rPr>
        <w:t>in</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employee’s</w:t>
      </w:r>
      <w:r>
        <w:rPr>
          <w:rFonts w:ascii="Arial" w:eastAsia="Arial" w:hAnsi="Arial" w:cs="Arial"/>
          <w:spacing w:val="58"/>
          <w:sz w:val="24"/>
          <w:szCs w:val="24"/>
        </w:rPr>
        <w:t xml:space="preserve"> </w:t>
      </w:r>
      <w:r>
        <w:rPr>
          <w:rFonts w:ascii="Arial" w:eastAsia="Arial" w:hAnsi="Arial" w:cs="Arial"/>
          <w:sz w:val="24"/>
          <w:szCs w:val="24"/>
        </w:rPr>
        <w:t>community,</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pacing w:val="-1"/>
          <w:sz w:val="24"/>
          <w:szCs w:val="24"/>
        </w:rPr>
        <w:t>employee</w:t>
      </w:r>
      <w:r>
        <w:rPr>
          <w:rFonts w:ascii="Arial" w:eastAsia="Arial" w:hAnsi="Arial" w:cs="Arial"/>
          <w:spacing w:val="1"/>
          <w:sz w:val="24"/>
          <w:szCs w:val="24"/>
        </w:rPr>
        <w:t xml:space="preserve"> </w:t>
      </w:r>
      <w:r>
        <w:rPr>
          <w:rFonts w:ascii="Arial" w:eastAsia="Arial" w:hAnsi="Arial" w:cs="Arial"/>
          <w:spacing w:val="-2"/>
          <w:sz w:val="24"/>
          <w:szCs w:val="24"/>
        </w:rPr>
        <w:t>who</w:t>
      </w:r>
      <w:r>
        <w:rPr>
          <w:rFonts w:ascii="Arial" w:eastAsia="Arial" w:hAnsi="Arial" w:cs="Arial"/>
          <w:spacing w:val="1"/>
          <w:sz w:val="24"/>
          <w:szCs w:val="24"/>
        </w:rPr>
        <w:t xml:space="preserve"> </w:t>
      </w:r>
      <w:r>
        <w:rPr>
          <w:rFonts w:ascii="Arial" w:eastAsia="Arial" w:hAnsi="Arial" w:cs="Arial"/>
          <w:spacing w:val="-1"/>
          <w:sz w:val="24"/>
          <w:szCs w:val="24"/>
        </w:rPr>
        <w:t>is</w:t>
      </w:r>
      <w:r>
        <w:rPr>
          <w:rFonts w:ascii="Arial" w:eastAsia="Arial" w:hAnsi="Arial" w:cs="Arial"/>
          <w:sz w:val="24"/>
          <w:szCs w:val="24"/>
        </w:rPr>
        <w:t xml:space="preserve"> so</w:t>
      </w:r>
      <w:r>
        <w:rPr>
          <w:rFonts w:ascii="Arial" w:eastAsia="Arial" w:hAnsi="Arial" w:cs="Arial"/>
          <w:spacing w:val="1"/>
          <w:sz w:val="24"/>
          <w:szCs w:val="24"/>
        </w:rPr>
        <w:t xml:space="preserve"> </w:t>
      </w:r>
      <w:r>
        <w:rPr>
          <w:rFonts w:ascii="Arial" w:eastAsia="Arial" w:hAnsi="Arial" w:cs="Arial"/>
          <w:spacing w:val="-1"/>
          <w:sz w:val="24"/>
          <w:szCs w:val="24"/>
        </w:rPr>
        <w:t>convicted.</w:t>
      </w:r>
    </w:p>
    <w:p w:rsidR="00A805F5" w:rsidRDefault="00A805F5">
      <w:pPr>
        <w:rPr>
          <w:rFonts w:ascii="Arial" w:eastAsia="Arial" w:hAnsi="Arial" w:cs="Arial"/>
          <w:sz w:val="24"/>
          <w:szCs w:val="24"/>
        </w:rPr>
      </w:pPr>
    </w:p>
    <w:p w:rsidR="00A805F5" w:rsidRDefault="001A2710">
      <w:pPr>
        <w:ind w:left="820" w:right="118"/>
        <w:jc w:val="both"/>
        <w:rPr>
          <w:rFonts w:ascii="Arial" w:eastAsia="Arial" w:hAnsi="Arial" w:cs="Arial"/>
          <w:sz w:val="24"/>
          <w:szCs w:val="24"/>
        </w:rPr>
      </w:pPr>
      <w:r>
        <w:rPr>
          <w:rFonts w:ascii="Arial"/>
          <w:spacing w:val="-1"/>
          <w:sz w:val="24"/>
        </w:rPr>
        <w:t>Make</w:t>
      </w:r>
      <w:r>
        <w:rPr>
          <w:rFonts w:ascii="Arial"/>
          <w:spacing w:val="30"/>
          <w:sz w:val="24"/>
        </w:rPr>
        <w:t xml:space="preserve"> </w:t>
      </w:r>
      <w:r>
        <w:rPr>
          <w:rFonts w:ascii="Arial"/>
          <w:sz w:val="24"/>
        </w:rPr>
        <w:t>a</w:t>
      </w:r>
      <w:r>
        <w:rPr>
          <w:rFonts w:ascii="Arial"/>
          <w:spacing w:val="30"/>
          <w:sz w:val="24"/>
        </w:rPr>
        <w:t xml:space="preserve"> </w:t>
      </w:r>
      <w:r>
        <w:rPr>
          <w:rFonts w:ascii="Arial"/>
          <w:spacing w:val="-1"/>
          <w:sz w:val="24"/>
        </w:rPr>
        <w:t>good</w:t>
      </w:r>
      <w:r>
        <w:rPr>
          <w:rFonts w:ascii="Arial"/>
          <w:spacing w:val="30"/>
          <w:sz w:val="24"/>
        </w:rPr>
        <w:t xml:space="preserve"> </w:t>
      </w:r>
      <w:r>
        <w:rPr>
          <w:rFonts w:ascii="Arial"/>
          <w:sz w:val="24"/>
        </w:rPr>
        <w:t>faith</w:t>
      </w:r>
      <w:r>
        <w:rPr>
          <w:rFonts w:ascii="Arial"/>
          <w:spacing w:val="30"/>
          <w:sz w:val="24"/>
        </w:rPr>
        <w:t xml:space="preserve"> </w:t>
      </w:r>
      <w:r>
        <w:rPr>
          <w:rFonts w:ascii="Arial"/>
          <w:spacing w:val="1"/>
          <w:sz w:val="24"/>
        </w:rPr>
        <w:t>effort</w:t>
      </w:r>
      <w:r>
        <w:rPr>
          <w:rFonts w:ascii="Arial"/>
          <w:spacing w:val="29"/>
          <w:sz w:val="24"/>
        </w:rPr>
        <w:t xml:space="preserve"> </w:t>
      </w:r>
      <w:r>
        <w:rPr>
          <w:rFonts w:ascii="Arial"/>
          <w:sz w:val="24"/>
        </w:rPr>
        <w:t>to</w:t>
      </w:r>
      <w:r>
        <w:rPr>
          <w:rFonts w:ascii="Arial"/>
          <w:spacing w:val="27"/>
          <w:sz w:val="24"/>
        </w:rPr>
        <w:t xml:space="preserve"> </w:t>
      </w:r>
      <w:r>
        <w:rPr>
          <w:rFonts w:ascii="Arial"/>
          <w:spacing w:val="-1"/>
          <w:sz w:val="24"/>
        </w:rPr>
        <w:t>continue</w:t>
      </w:r>
      <w:r>
        <w:rPr>
          <w:rFonts w:ascii="Arial"/>
          <w:spacing w:val="27"/>
          <w:sz w:val="24"/>
        </w:rPr>
        <w:t xml:space="preserve"> </w:t>
      </w:r>
      <w:r>
        <w:rPr>
          <w:rFonts w:ascii="Arial"/>
          <w:sz w:val="24"/>
        </w:rPr>
        <w:t>to</w:t>
      </w:r>
      <w:r>
        <w:rPr>
          <w:rFonts w:ascii="Arial"/>
          <w:spacing w:val="27"/>
          <w:sz w:val="24"/>
        </w:rPr>
        <w:t xml:space="preserve"> </w:t>
      </w:r>
      <w:r>
        <w:rPr>
          <w:rFonts w:ascii="Arial"/>
          <w:sz w:val="24"/>
        </w:rPr>
        <w:t>maintain</w:t>
      </w:r>
      <w:r>
        <w:rPr>
          <w:rFonts w:ascii="Arial"/>
          <w:spacing w:val="25"/>
          <w:sz w:val="24"/>
        </w:rPr>
        <w:t xml:space="preserve"> </w:t>
      </w:r>
      <w:r>
        <w:rPr>
          <w:rFonts w:ascii="Arial"/>
          <w:sz w:val="24"/>
        </w:rPr>
        <w:t>a</w:t>
      </w:r>
      <w:r>
        <w:rPr>
          <w:rFonts w:ascii="Arial"/>
          <w:spacing w:val="25"/>
          <w:sz w:val="24"/>
        </w:rPr>
        <w:t xml:space="preserve"> </w:t>
      </w:r>
      <w:r>
        <w:rPr>
          <w:rFonts w:ascii="Arial"/>
          <w:sz w:val="24"/>
        </w:rPr>
        <w:t>drug-free</w:t>
      </w:r>
      <w:r>
        <w:rPr>
          <w:rFonts w:ascii="Arial"/>
          <w:spacing w:val="25"/>
          <w:sz w:val="24"/>
        </w:rPr>
        <w:t xml:space="preserve"> </w:t>
      </w:r>
      <w:r>
        <w:rPr>
          <w:rFonts w:ascii="Arial"/>
          <w:spacing w:val="-1"/>
          <w:sz w:val="24"/>
        </w:rPr>
        <w:t>workplace</w:t>
      </w:r>
      <w:r>
        <w:rPr>
          <w:rFonts w:ascii="Arial"/>
          <w:spacing w:val="25"/>
          <w:sz w:val="24"/>
        </w:rPr>
        <w:t xml:space="preserve"> </w:t>
      </w:r>
      <w:r>
        <w:rPr>
          <w:rFonts w:ascii="Arial"/>
          <w:spacing w:val="-1"/>
          <w:sz w:val="24"/>
        </w:rPr>
        <w:t>through</w:t>
      </w:r>
      <w:r>
        <w:rPr>
          <w:rFonts w:ascii="Arial"/>
          <w:spacing w:val="53"/>
          <w:sz w:val="24"/>
        </w:rPr>
        <w:t xml:space="preserve"> </w:t>
      </w:r>
      <w:r>
        <w:rPr>
          <w:rFonts w:ascii="Arial"/>
          <w:sz w:val="24"/>
        </w:rPr>
        <w:t>implementation</w:t>
      </w:r>
      <w:r>
        <w:rPr>
          <w:rFonts w:ascii="Arial"/>
          <w:spacing w:val="1"/>
          <w:sz w:val="24"/>
        </w:rPr>
        <w:t xml:space="preserve"> </w:t>
      </w:r>
      <w:r>
        <w:rPr>
          <w:rFonts w:ascii="Arial"/>
          <w:sz w:val="24"/>
        </w:rPr>
        <w:t>of</w:t>
      </w:r>
      <w:r>
        <w:rPr>
          <w:rFonts w:ascii="Arial"/>
          <w:spacing w:val="5"/>
          <w:sz w:val="24"/>
        </w:rPr>
        <w:t xml:space="preserve"> </w:t>
      </w:r>
      <w:r>
        <w:rPr>
          <w:rFonts w:ascii="Arial"/>
          <w:spacing w:val="-1"/>
          <w:sz w:val="24"/>
        </w:rPr>
        <w:t>this</w:t>
      </w:r>
      <w:r>
        <w:rPr>
          <w:rFonts w:ascii="Arial"/>
          <w:sz w:val="24"/>
        </w:rPr>
        <w:t xml:space="preserve"> </w:t>
      </w:r>
      <w:r>
        <w:rPr>
          <w:rFonts w:ascii="Arial"/>
          <w:spacing w:val="-1"/>
          <w:sz w:val="24"/>
        </w:rPr>
        <w:t>section.</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1A2710">
      <w:pPr>
        <w:ind w:left="100" w:right="133"/>
        <w:rPr>
          <w:rFonts w:ascii="Arial" w:eastAsia="Arial" w:hAnsi="Arial" w:cs="Arial"/>
          <w:sz w:val="24"/>
          <w:szCs w:val="24"/>
        </w:rPr>
      </w:pPr>
      <w:r>
        <w:rPr>
          <w:rFonts w:ascii="Arial"/>
          <w:sz w:val="24"/>
        </w:rPr>
        <w:t>As</w:t>
      </w:r>
      <w:r>
        <w:rPr>
          <w:rFonts w:ascii="Arial"/>
          <w:spacing w:val="-19"/>
          <w:sz w:val="24"/>
        </w:rPr>
        <w:t xml:space="preserve"> </w:t>
      </w:r>
      <w:r>
        <w:rPr>
          <w:rFonts w:ascii="Arial"/>
          <w:sz w:val="24"/>
        </w:rPr>
        <w:t>the</w:t>
      </w:r>
      <w:r>
        <w:rPr>
          <w:rFonts w:ascii="Arial"/>
          <w:spacing w:val="-16"/>
          <w:sz w:val="24"/>
        </w:rPr>
        <w:t xml:space="preserve"> </w:t>
      </w:r>
      <w:r>
        <w:rPr>
          <w:rFonts w:ascii="Arial"/>
          <w:spacing w:val="-1"/>
          <w:sz w:val="24"/>
        </w:rPr>
        <w:t>person</w:t>
      </w:r>
      <w:r>
        <w:rPr>
          <w:rFonts w:ascii="Arial"/>
          <w:spacing w:val="-16"/>
          <w:sz w:val="24"/>
        </w:rPr>
        <w:t xml:space="preserve"> </w:t>
      </w:r>
      <w:r>
        <w:rPr>
          <w:rFonts w:ascii="Arial"/>
          <w:spacing w:val="-1"/>
          <w:sz w:val="24"/>
        </w:rPr>
        <w:t>authorized</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sign</w:t>
      </w:r>
      <w:r>
        <w:rPr>
          <w:rFonts w:ascii="Arial"/>
          <w:spacing w:val="-16"/>
          <w:sz w:val="24"/>
        </w:rPr>
        <w:t xml:space="preserve"> </w:t>
      </w:r>
      <w:r>
        <w:rPr>
          <w:rFonts w:ascii="Arial"/>
          <w:spacing w:val="-1"/>
          <w:sz w:val="24"/>
        </w:rPr>
        <w:t>this</w:t>
      </w:r>
      <w:r>
        <w:rPr>
          <w:rFonts w:ascii="Arial"/>
          <w:spacing w:val="-19"/>
          <w:sz w:val="24"/>
        </w:rPr>
        <w:t xml:space="preserve"> </w:t>
      </w:r>
      <w:r>
        <w:rPr>
          <w:rFonts w:ascii="Arial"/>
          <w:sz w:val="24"/>
        </w:rPr>
        <w:t>statement,</w:t>
      </w:r>
      <w:r>
        <w:rPr>
          <w:rFonts w:ascii="Arial"/>
          <w:spacing w:val="-19"/>
          <w:sz w:val="24"/>
        </w:rPr>
        <w:t xml:space="preserve"> </w:t>
      </w:r>
      <w:r>
        <w:rPr>
          <w:rFonts w:ascii="Arial"/>
          <w:sz w:val="24"/>
        </w:rPr>
        <w:t>I</w:t>
      </w:r>
      <w:r>
        <w:rPr>
          <w:rFonts w:ascii="Arial"/>
          <w:spacing w:val="-19"/>
          <w:sz w:val="24"/>
        </w:rPr>
        <w:t xml:space="preserve"> </w:t>
      </w:r>
      <w:r>
        <w:rPr>
          <w:rFonts w:ascii="Arial"/>
          <w:sz w:val="24"/>
        </w:rPr>
        <w:t>certify</w:t>
      </w:r>
      <w:r>
        <w:rPr>
          <w:rFonts w:ascii="Arial"/>
          <w:spacing w:val="-24"/>
          <w:sz w:val="24"/>
        </w:rPr>
        <w:t xml:space="preserve"> </w:t>
      </w:r>
      <w:r>
        <w:rPr>
          <w:rFonts w:ascii="Arial"/>
          <w:spacing w:val="-1"/>
          <w:sz w:val="24"/>
        </w:rPr>
        <w:t>that</w:t>
      </w:r>
      <w:r>
        <w:rPr>
          <w:rFonts w:ascii="Arial"/>
          <w:spacing w:val="-24"/>
          <w:sz w:val="24"/>
        </w:rPr>
        <w:t xml:space="preserve"> </w:t>
      </w:r>
      <w:r>
        <w:rPr>
          <w:rFonts w:ascii="Arial"/>
          <w:spacing w:val="-2"/>
          <w:sz w:val="24"/>
        </w:rPr>
        <w:t>this</w:t>
      </w:r>
      <w:r>
        <w:rPr>
          <w:rFonts w:ascii="Arial"/>
          <w:spacing w:val="-24"/>
          <w:sz w:val="24"/>
        </w:rPr>
        <w:t xml:space="preserve"> </w:t>
      </w:r>
      <w:r>
        <w:rPr>
          <w:rFonts w:ascii="Arial"/>
          <w:spacing w:val="-2"/>
          <w:sz w:val="24"/>
        </w:rPr>
        <w:t>firm</w:t>
      </w:r>
      <w:r>
        <w:rPr>
          <w:rFonts w:ascii="Arial"/>
          <w:spacing w:val="-22"/>
          <w:sz w:val="24"/>
        </w:rPr>
        <w:t xml:space="preserve"> </w:t>
      </w:r>
      <w:r>
        <w:rPr>
          <w:rFonts w:ascii="Arial"/>
          <w:spacing w:val="-1"/>
          <w:sz w:val="24"/>
        </w:rPr>
        <w:t>complies</w:t>
      </w:r>
      <w:r>
        <w:rPr>
          <w:rFonts w:ascii="Arial"/>
          <w:spacing w:val="-24"/>
          <w:sz w:val="24"/>
        </w:rPr>
        <w:t xml:space="preserve"> </w:t>
      </w:r>
      <w:r>
        <w:rPr>
          <w:rFonts w:ascii="Arial"/>
          <w:spacing w:val="-1"/>
          <w:sz w:val="24"/>
        </w:rPr>
        <w:t>fully</w:t>
      </w:r>
      <w:r>
        <w:rPr>
          <w:rFonts w:ascii="Arial"/>
          <w:spacing w:val="-29"/>
          <w:sz w:val="24"/>
        </w:rPr>
        <w:t xml:space="preserve"> </w:t>
      </w:r>
      <w:r>
        <w:rPr>
          <w:rFonts w:ascii="Arial"/>
          <w:spacing w:val="-4"/>
          <w:sz w:val="24"/>
        </w:rPr>
        <w:t>with</w:t>
      </w:r>
      <w:r>
        <w:rPr>
          <w:rFonts w:ascii="Arial"/>
          <w:spacing w:val="-23"/>
          <w:sz w:val="24"/>
        </w:rPr>
        <w:t xml:space="preserve"> </w:t>
      </w:r>
      <w:r>
        <w:rPr>
          <w:rFonts w:ascii="Arial"/>
          <w:spacing w:val="-1"/>
          <w:sz w:val="24"/>
        </w:rPr>
        <w:t>the</w:t>
      </w:r>
      <w:r>
        <w:rPr>
          <w:rFonts w:ascii="Arial"/>
          <w:spacing w:val="65"/>
          <w:sz w:val="24"/>
        </w:rPr>
        <w:t xml:space="preserve"> </w:t>
      </w:r>
      <w:r>
        <w:rPr>
          <w:rFonts w:ascii="Arial"/>
          <w:spacing w:val="-1"/>
          <w:sz w:val="24"/>
        </w:rPr>
        <w:t>above</w:t>
      </w:r>
      <w:r>
        <w:rPr>
          <w:rFonts w:ascii="Arial"/>
          <w:spacing w:val="1"/>
          <w:sz w:val="24"/>
        </w:rPr>
        <w:t xml:space="preserve"> </w:t>
      </w:r>
      <w:r>
        <w:rPr>
          <w:rFonts w:ascii="Arial"/>
          <w:spacing w:val="-1"/>
          <w:sz w:val="24"/>
        </w:rPr>
        <w:t>requirements.</w:t>
      </w:r>
    </w:p>
    <w:p w:rsidR="00A805F5" w:rsidRDefault="00A805F5">
      <w:pPr>
        <w:spacing w:before="7"/>
        <w:rPr>
          <w:rFonts w:ascii="Arial" w:eastAsia="Arial" w:hAnsi="Arial" w:cs="Arial"/>
          <w:sz w:val="24"/>
          <w:szCs w:val="24"/>
        </w:rPr>
      </w:pPr>
    </w:p>
    <w:p w:rsidR="00A805F5" w:rsidRDefault="007B4BAE">
      <w:pPr>
        <w:ind w:left="100"/>
        <w:rPr>
          <w:rFonts w:ascii="Arial" w:eastAsia="Arial" w:hAnsi="Arial" w:cs="Arial"/>
          <w:sz w:val="24"/>
          <w:szCs w:val="24"/>
        </w:rPr>
      </w:pPr>
      <w:r>
        <w:rPr>
          <w:noProof/>
        </w:rPr>
        <mc:AlternateContent>
          <mc:Choice Requires="wpg">
            <w:drawing>
              <wp:anchor distT="0" distB="0" distL="114300" distR="114300" simplePos="0" relativeHeight="2440" behindDoc="0" locked="0" layoutInCell="1" allowOverlap="1">
                <wp:simplePos x="0" y="0"/>
                <wp:positionH relativeFrom="page">
                  <wp:posOffset>3200400</wp:posOffset>
                </wp:positionH>
                <wp:positionV relativeFrom="paragraph">
                  <wp:posOffset>167640</wp:posOffset>
                </wp:positionV>
                <wp:extent cx="3657600" cy="1270"/>
                <wp:effectExtent l="9525" t="15240" r="9525" b="12065"/>
                <wp:wrapNone/>
                <wp:docPr id="17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264"/>
                          <a:chExt cx="5760" cy="2"/>
                        </a:xfrm>
                      </wpg:grpSpPr>
                      <wps:wsp>
                        <wps:cNvPr id="180" name="Freeform 72"/>
                        <wps:cNvSpPr>
                          <a:spLocks/>
                        </wps:cNvSpPr>
                        <wps:spPr bwMode="auto">
                          <a:xfrm>
                            <a:off x="5040" y="264"/>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CDF729" id="Group 71" o:spid="_x0000_s1026" style="position:absolute;margin-left:252pt;margin-top:13.2pt;width:4in;height:.1pt;z-index:2440;mso-position-horizontal-relative:page" coordorigin="5040,264"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">
                <v:shape id="Freeform 72" o:spid="_x0000_s1027" style="position:absolute;left:5040;top:264;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" path="m,l5760,e" filled="f" strokeweight="1.3pt">
                  <v:path arrowok="t" o:connecttype="custom" o:connectlocs="0,0;5760,0" o:connectangles="0,0"/>
                </v:shape>
                <w10:wrap anchorx="page"/>
              </v:group>
            </w:pict>
          </mc:Fallback>
        </mc:AlternateContent>
      </w:r>
      <w:r w:rsidR="001A2710">
        <w:rPr>
          <w:rFonts w:ascii="Arial"/>
          <w:b/>
          <w:spacing w:val="-1"/>
          <w:sz w:val="24"/>
        </w:rPr>
        <w:t>Company</w:t>
      </w:r>
      <w:r w:rsidR="001A2710">
        <w:rPr>
          <w:rFonts w:ascii="Arial"/>
          <w:b/>
          <w:spacing w:val="-6"/>
          <w:sz w:val="24"/>
        </w:rPr>
        <w:t xml:space="preserve"> </w:t>
      </w:r>
      <w:r w:rsidR="001A2710">
        <w:rPr>
          <w:rFonts w:ascii="Arial"/>
          <w:b/>
          <w:spacing w:val="-1"/>
          <w:sz w:val="24"/>
        </w:rPr>
        <w:t>Name:</w:t>
      </w:r>
    </w:p>
    <w:p w:rsidR="00A805F5" w:rsidRDefault="00A805F5">
      <w:pPr>
        <w:spacing w:before="3"/>
        <w:rPr>
          <w:rFonts w:ascii="Arial" w:eastAsia="Arial" w:hAnsi="Arial" w:cs="Arial"/>
          <w:b/>
          <w:bCs/>
          <w:sz w:val="19"/>
          <w:szCs w:val="19"/>
        </w:rPr>
      </w:pPr>
    </w:p>
    <w:p w:rsidR="00A805F5" w:rsidRDefault="001A2710">
      <w:pPr>
        <w:tabs>
          <w:tab w:val="left" w:pos="3699"/>
          <w:tab w:val="left" w:pos="9459"/>
        </w:tabs>
        <w:spacing w:before="69"/>
        <w:ind w:left="100"/>
        <w:rPr>
          <w:rFonts w:ascii="Arial" w:eastAsia="Arial" w:hAnsi="Arial" w:cs="Arial"/>
          <w:sz w:val="24"/>
          <w:szCs w:val="24"/>
        </w:rPr>
      </w:pPr>
      <w:r>
        <w:rPr>
          <w:rFonts w:ascii="Arial"/>
          <w:b/>
          <w:spacing w:val="-2"/>
          <w:sz w:val="24"/>
        </w:rPr>
        <w:t>Authorized</w:t>
      </w:r>
      <w:r>
        <w:rPr>
          <w:rFonts w:ascii="Arial"/>
          <w:b/>
          <w:sz w:val="24"/>
        </w:rPr>
        <w:t xml:space="preserve"> </w:t>
      </w:r>
      <w:r>
        <w:rPr>
          <w:rFonts w:ascii="Arial"/>
          <w:b/>
          <w:spacing w:val="-1"/>
          <w:sz w:val="24"/>
        </w:rPr>
        <w:t>Signature:</w:t>
      </w:r>
      <w:r>
        <w:rPr>
          <w:rFonts w:ascii="Arial"/>
          <w:b/>
          <w:sz w:val="24"/>
        </w:rPr>
        <w:tab/>
      </w:r>
      <w:r>
        <w:rPr>
          <w:rFonts w:ascii="Arial"/>
          <w:b/>
          <w:sz w:val="24"/>
          <w:u w:val="thick" w:color="000000"/>
        </w:rPr>
        <w:t xml:space="preserve"> </w:t>
      </w:r>
      <w:r>
        <w:rPr>
          <w:rFonts w:ascii="Arial"/>
          <w:b/>
          <w:sz w:val="24"/>
          <w:u w:val="thick" w:color="000000"/>
        </w:rPr>
        <w:tab/>
      </w:r>
    </w:p>
    <w:p w:rsidR="00A805F5" w:rsidRDefault="00A805F5">
      <w:pPr>
        <w:spacing w:before="3"/>
        <w:rPr>
          <w:rFonts w:ascii="Arial" w:eastAsia="Arial" w:hAnsi="Arial" w:cs="Arial"/>
          <w:b/>
          <w:bCs/>
          <w:sz w:val="19"/>
          <w:szCs w:val="19"/>
        </w:rPr>
      </w:pPr>
    </w:p>
    <w:p w:rsidR="00A805F5" w:rsidRDefault="007B4BAE">
      <w:pPr>
        <w:spacing w:before="69"/>
        <w:ind w:left="100"/>
        <w:rPr>
          <w:rFonts w:ascii="Arial" w:eastAsia="Arial" w:hAnsi="Arial" w:cs="Arial"/>
          <w:sz w:val="24"/>
          <w:szCs w:val="24"/>
        </w:rPr>
      </w:pPr>
      <w:r>
        <w:rPr>
          <w:noProof/>
        </w:rPr>
        <mc:AlternateContent>
          <mc:Choice Requires="wpg">
            <w:drawing>
              <wp:anchor distT="0" distB="0" distL="114300" distR="114300" simplePos="0" relativeHeight="2464" behindDoc="0" locked="0" layoutInCell="1" allowOverlap="1">
                <wp:simplePos x="0" y="0"/>
                <wp:positionH relativeFrom="page">
                  <wp:posOffset>3200400</wp:posOffset>
                </wp:positionH>
                <wp:positionV relativeFrom="paragraph">
                  <wp:posOffset>211455</wp:posOffset>
                </wp:positionV>
                <wp:extent cx="3657600" cy="1270"/>
                <wp:effectExtent l="9525" t="10795" r="9525" b="6985"/>
                <wp:wrapNone/>
                <wp:docPr id="177"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333"/>
                          <a:chExt cx="5760" cy="2"/>
                        </a:xfrm>
                      </wpg:grpSpPr>
                      <wps:wsp>
                        <wps:cNvPr id="178" name="Freeform 70"/>
                        <wps:cNvSpPr>
                          <a:spLocks/>
                        </wps:cNvSpPr>
                        <wps:spPr bwMode="auto">
                          <a:xfrm>
                            <a:off x="5040" y="333"/>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F81A1B" id="Group 69" o:spid="_x0000_s1026" style="position:absolute;margin-left:252pt;margin-top:16.65pt;width:4in;height:.1pt;z-index:2464;mso-position-horizontal-relative:page" coordorigin="5040,333"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">
                <v:shape id="Freeform 70" o:spid="_x0000_s1027" style="position:absolute;left:5040;top:33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" path="m,l5760,e" filled="f" strokeweight="1.3pt">
                  <v:path arrowok="t" o:connecttype="custom" o:connectlocs="0,0;5760,0" o:connectangles="0,0"/>
                </v:shape>
                <w10:wrap anchorx="page"/>
              </v:group>
            </w:pict>
          </mc:Fallback>
        </mc:AlternateContent>
      </w:r>
      <w:r w:rsidR="001A2710">
        <w:rPr>
          <w:rFonts w:ascii="Arial"/>
          <w:b/>
          <w:spacing w:val="-1"/>
          <w:sz w:val="24"/>
        </w:rPr>
        <w:t>Title:</w:t>
      </w:r>
    </w:p>
    <w:p w:rsidR="00A805F5" w:rsidRDefault="00A805F5">
      <w:pPr>
        <w:spacing w:before="3"/>
        <w:rPr>
          <w:rFonts w:ascii="Arial" w:eastAsia="Arial" w:hAnsi="Arial" w:cs="Arial"/>
          <w:b/>
          <w:bCs/>
          <w:sz w:val="19"/>
          <w:szCs w:val="19"/>
        </w:rPr>
      </w:pPr>
    </w:p>
    <w:p w:rsidR="00A805F5" w:rsidRDefault="007B4BAE">
      <w:pPr>
        <w:spacing w:before="69"/>
        <w:ind w:left="100"/>
        <w:rPr>
          <w:rFonts w:ascii="Arial" w:eastAsia="Arial" w:hAnsi="Arial" w:cs="Arial"/>
          <w:sz w:val="24"/>
          <w:szCs w:val="24"/>
        </w:rPr>
      </w:pPr>
      <w:r>
        <w:rPr>
          <w:noProof/>
        </w:rPr>
        <mc:AlternateContent>
          <mc:Choice Requires="wpg">
            <w:drawing>
              <wp:anchor distT="0" distB="0" distL="114300" distR="114300" simplePos="0" relativeHeight="2488" behindDoc="0" locked="0" layoutInCell="1" allowOverlap="1">
                <wp:simplePos x="0" y="0"/>
                <wp:positionH relativeFrom="page">
                  <wp:posOffset>3200400</wp:posOffset>
                </wp:positionH>
                <wp:positionV relativeFrom="paragraph">
                  <wp:posOffset>211455</wp:posOffset>
                </wp:positionV>
                <wp:extent cx="3657600" cy="1270"/>
                <wp:effectExtent l="9525" t="8890" r="9525" b="8890"/>
                <wp:wrapNone/>
                <wp:docPr id="17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5040" y="333"/>
                          <a:chExt cx="5760" cy="2"/>
                        </a:xfrm>
                      </wpg:grpSpPr>
                      <wps:wsp>
                        <wps:cNvPr id="176" name="Freeform 68"/>
                        <wps:cNvSpPr>
                          <a:spLocks/>
                        </wps:cNvSpPr>
                        <wps:spPr bwMode="auto">
                          <a:xfrm>
                            <a:off x="5040" y="333"/>
                            <a:ext cx="5760" cy="2"/>
                          </a:xfrm>
                          <a:custGeom>
                            <a:avLst/>
                            <a:gdLst>
                              <a:gd name="T0" fmla="+- 0 5040 5040"/>
                              <a:gd name="T1" fmla="*/ T0 w 5760"/>
                              <a:gd name="T2" fmla="+- 0 10800 5040"/>
                              <a:gd name="T3" fmla="*/ T2 w 5760"/>
                            </a:gdLst>
                            <a:ahLst/>
                            <a:cxnLst>
                              <a:cxn ang="0">
                                <a:pos x="T1" y="0"/>
                              </a:cxn>
                              <a:cxn ang="0">
                                <a:pos x="T3" y="0"/>
                              </a:cxn>
                            </a:cxnLst>
                            <a:rect l="0" t="0" r="r" b="b"/>
                            <a:pathLst>
                              <a:path w="5760">
                                <a:moveTo>
                                  <a:pt x="0" y="0"/>
                                </a:moveTo>
                                <a:lnTo>
                                  <a:pt x="576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69BCF1" id="Group 67" o:spid="_x0000_s1026" style="position:absolute;margin-left:252pt;margin-top:16.65pt;width:4in;height:.1pt;z-index:2488;mso-position-horizontal-relative:page" coordorigin="5040,333"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">
                <v:shape id="Freeform 68" o:spid="_x0000_s1027" style="position:absolute;left:5040;top:333;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" path="m,l5760,e" filled="f" strokeweight="1.3pt">
                  <v:path arrowok="t" o:connecttype="custom" o:connectlocs="0,0;5760,0" o:connectangles="0,0"/>
                </v:shape>
                <w10:wrap anchorx="page"/>
              </v:group>
            </w:pict>
          </mc:Fallback>
        </mc:AlternateContent>
      </w:r>
      <w:r w:rsidR="001A2710">
        <w:rPr>
          <w:rFonts w:ascii="Arial"/>
          <w:b/>
          <w:spacing w:val="-1"/>
          <w:sz w:val="24"/>
        </w:rPr>
        <w:t>Date:</w:t>
      </w:r>
    </w:p>
    <w:p w:rsidR="00A805F5" w:rsidRDefault="00A805F5">
      <w:pPr>
        <w:rPr>
          <w:rFonts w:ascii="Arial" w:eastAsia="Arial" w:hAnsi="Arial" w:cs="Arial"/>
          <w:sz w:val="24"/>
          <w:szCs w:val="24"/>
        </w:rPr>
        <w:sectPr w:rsidR="00A805F5">
          <w:footerReference w:type="default" r:id="rId52"/>
          <w:pgSz w:w="12240" w:h="15840"/>
          <w:pgMar w:top="1100" w:right="1320" w:bottom="440" w:left="1340" w:header="0" w:footer="245" w:gutter="0"/>
          <w:cols w:space="720"/>
        </w:sectPr>
      </w:pPr>
    </w:p>
    <w:p w:rsidR="00A805F5" w:rsidRDefault="001A2710">
      <w:pPr>
        <w:pStyle w:val="Heading3"/>
        <w:spacing w:before="57"/>
        <w:ind w:left="1074" w:right="1074"/>
        <w:jc w:val="center"/>
        <w:rPr>
          <w:rFonts w:cs="Arial"/>
          <w:b w:val="0"/>
          <w:bCs w:val="0"/>
        </w:rPr>
      </w:pPr>
      <w:bookmarkStart w:id="75" w:name="13h-PART_G_-_E_VERIFY_AFFIDAVIT_CONTRACT"/>
      <w:bookmarkEnd w:id="75"/>
      <w:r>
        <w:rPr>
          <w:spacing w:val="-3"/>
        </w:rPr>
        <w:lastRenderedPageBreak/>
        <w:t>PART</w:t>
      </w:r>
      <w:r>
        <w:t xml:space="preserve"> G -</w:t>
      </w:r>
      <w:r>
        <w:rPr>
          <w:spacing w:val="-1"/>
        </w:rPr>
        <w:t xml:space="preserve"> E-VERIFY</w:t>
      </w:r>
      <w:r>
        <w:rPr>
          <w:spacing w:val="-2"/>
        </w:rPr>
        <w:t xml:space="preserve"> CONTRACTOR</w:t>
      </w:r>
      <w:r>
        <w:t xml:space="preserve"> </w:t>
      </w:r>
      <w:r>
        <w:rPr>
          <w:spacing w:val="-3"/>
        </w:rPr>
        <w:t>AFFIDAVIT</w:t>
      </w:r>
      <w:r>
        <w:t xml:space="preserve"> </w:t>
      </w:r>
      <w:r>
        <w:rPr>
          <w:spacing w:val="-3"/>
        </w:rPr>
        <w:t>AND</w:t>
      </w:r>
      <w:r>
        <w:t xml:space="preserve"> </w:t>
      </w:r>
      <w:r>
        <w:rPr>
          <w:spacing w:val="-2"/>
        </w:rPr>
        <w:t>AGREEMENT</w:t>
      </w:r>
    </w:p>
    <w:p w:rsidR="00A805F5" w:rsidRDefault="00A805F5">
      <w:pPr>
        <w:spacing w:before="1"/>
        <w:rPr>
          <w:rFonts w:ascii="Arial" w:eastAsia="Arial" w:hAnsi="Arial" w:cs="Arial"/>
          <w:b/>
          <w:bCs/>
          <w:sz w:val="25"/>
          <w:szCs w:val="25"/>
        </w:rPr>
      </w:pPr>
    </w:p>
    <w:p w:rsidR="00A805F5" w:rsidRDefault="001A2710">
      <w:pPr>
        <w:pStyle w:val="Heading4"/>
        <w:ind w:left="9" w:right="9"/>
        <w:jc w:val="center"/>
        <w:rPr>
          <w:rFonts w:cs="Arial"/>
          <w:b w:val="0"/>
          <w:bCs w:val="0"/>
          <w:i w:val="0"/>
        </w:rPr>
      </w:pPr>
      <w:r>
        <w:rPr>
          <w:spacing w:val="-1"/>
        </w:rPr>
        <w:t>Georgia</w:t>
      </w:r>
      <w:r>
        <w:rPr>
          <w:spacing w:val="1"/>
        </w:rPr>
        <w:t xml:space="preserve"> </w:t>
      </w:r>
      <w:r>
        <w:rPr>
          <w:spacing w:val="-1"/>
        </w:rPr>
        <w:t>Security</w:t>
      </w:r>
      <w:r>
        <w:rPr>
          <w:spacing w:val="1"/>
        </w:rPr>
        <w:t xml:space="preserve"> </w:t>
      </w:r>
      <w:r>
        <w:rPr>
          <w:spacing w:val="-1"/>
        </w:rPr>
        <w:t>Immigration</w:t>
      </w:r>
      <w:r>
        <w:t xml:space="preserve"> </w:t>
      </w:r>
      <w:r>
        <w:rPr>
          <w:spacing w:val="-1"/>
        </w:rPr>
        <w:t>and</w:t>
      </w:r>
      <w:r>
        <w:t xml:space="preserve"> </w:t>
      </w:r>
      <w:r>
        <w:rPr>
          <w:spacing w:val="-1"/>
        </w:rPr>
        <w:t>Compliance</w:t>
      </w:r>
      <w:r>
        <w:rPr>
          <w:spacing w:val="1"/>
        </w:rPr>
        <w:t xml:space="preserve"> </w:t>
      </w:r>
      <w:r>
        <w:rPr>
          <w:spacing w:val="-1"/>
        </w:rPr>
        <w:t>(GSIC) Act</w:t>
      </w:r>
    </w:p>
    <w:p w:rsidR="00A805F5" w:rsidRDefault="00A805F5">
      <w:pPr>
        <w:rPr>
          <w:rFonts w:ascii="Arial" w:eastAsia="Arial" w:hAnsi="Arial" w:cs="Arial"/>
          <w:b/>
          <w:bCs/>
          <w:i/>
          <w:sz w:val="24"/>
          <w:szCs w:val="24"/>
        </w:rPr>
      </w:pPr>
    </w:p>
    <w:p w:rsidR="00A805F5" w:rsidRDefault="001A2710">
      <w:pPr>
        <w:ind w:left="120" w:right="117"/>
        <w:jc w:val="both"/>
        <w:rPr>
          <w:rFonts w:ascii="Arial" w:eastAsia="Arial" w:hAnsi="Arial" w:cs="Arial"/>
          <w:sz w:val="24"/>
          <w:szCs w:val="24"/>
        </w:rPr>
      </w:pPr>
      <w:r>
        <w:rPr>
          <w:rFonts w:ascii="Arial" w:eastAsia="Arial" w:hAnsi="Arial" w:cs="Arial"/>
          <w:spacing w:val="1"/>
          <w:sz w:val="24"/>
          <w:szCs w:val="24"/>
        </w:rPr>
        <w:t>The</w:t>
      </w:r>
      <w:r>
        <w:rPr>
          <w:rFonts w:ascii="Arial" w:eastAsia="Arial" w:hAnsi="Arial" w:cs="Arial"/>
          <w:spacing w:val="6"/>
          <w:sz w:val="24"/>
          <w:szCs w:val="24"/>
        </w:rPr>
        <w:t xml:space="preserve"> </w:t>
      </w:r>
      <w:r>
        <w:rPr>
          <w:rFonts w:ascii="Arial" w:eastAsia="Arial" w:hAnsi="Arial" w:cs="Arial"/>
          <w:spacing w:val="-2"/>
          <w:sz w:val="24"/>
          <w:szCs w:val="24"/>
        </w:rPr>
        <w:t>Brunswick-Glynn</w:t>
      </w:r>
      <w:r>
        <w:rPr>
          <w:rFonts w:ascii="Arial" w:eastAsia="Arial" w:hAnsi="Arial" w:cs="Arial"/>
          <w:spacing w:val="1"/>
          <w:sz w:val="24"/>
          <w:szCs w:val="24"/>
        </w:rPr>
        <w:t xml:space="preserve"> </w:t>
      </w:r>
      <w:r>
        <w:rPr>
          <w:rFonts w:ascii="Arial" w:eastAsia="Arial" w:hAnsi="Arial" w:cs="Arial"/>
          <w:spacing w:val="-1"/>
          <w:sz w:val="24"/>
          <w:szCs w:val="24"/>
        </w:rPr>
        <w:t>County</w:t>
      </w:r>
      <w:r>
        <w:rPr>
          <w:rFonts w:ascii="Arial" w:eastAsia="Arial" w:hAnsi="Arial" w:cs="Arial"/>
          <w:spacing w:val="-2"/>
          <w:sz w:val="24"/>
          <w:szCs w:val="24"/>
        </w:rPr>
        <w:t xml:space="preserve"> </w:t>
      </w:r>
      <w:r>
        <w:rPr>
          <w:rFonts w:ascii="Arial" w:eastAsia="Arial" w:hAnsi="Arial" w:cs="Arial"/>
          <w:spacing w:val="-1"/>
          <w:sz w:val="24"/>
          <w:szCs w:val="24"/>
        </w:rPr>
        <w:t>Joint</w:t>
      </w:r>
      <w:r>
        <w:rPr>
          <w:rFonts w:ascii="Arial" w:eastAsia="Arial" w:hAnsi="Arial" w:cs="Arial"/>
          <w:sz w:val="24"/>
          <w:szCs w:val="24"/>
        </w:rPr>
        <w:t xml:space="preserve"> </w:t>
      </w:r>
      <w:r>
        <w:rPr>
          <w:rFonts w:ascii="Arial" w:eastAsia="Arial" w:hAnsi="Arial" w:cs="Arial"/>
          <w:spacing w:val="4"/>
          <w:sz w:val="24"/>
          <w:szCs w:val="24"/>
        </w:rPr>
        <w:t>Water</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pacing w:val="-2"/>
          <w:sz w:val="24"/>
          <w:szCs w:val="24"/>
        </w:rPr>
        <w:t>Sewer</w:t>
      </w:r>
      <w:r>
        <w:rPr>
          <w:rFonts w:ascii="Arial" w:eastAsia="Arial" w:hAnsi="Arial" w:cs="Arial"/>
          <w:spacing w:val="-3"/>
          <w:sz w:val="24"/>
          <w:szCs w:val="24"/>
        </w:rPr>
        <w:t xml:space="preserve"> </w:t>
      </w:r>
      <w:r>
        <w:rPr>
          <w:rFonts w:ascii="Arial" w:eastAsia="Arial" w:hAnsi="Arial" w:cs="Arial"/>
          <w:sz w:val="24"/>
          <w:szCs w:val="24"/>
        </w:rPr>
        <w:t>Commission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Contractor</w:t>
      </w:r>
      <w:r>
        <w:rPr>
          <w:rFonts w:ascii="Arial" w:eastAsia="Arial" w:hAnsi="Arial" w:cs="Arial"/>
          <w:spacing w:val="-3"/>
          <w:sz w:val="24"/>
          <w:szCs w:val="24"/>
        </w:rPr>
        <w:t xml:space="preserve"> </w:t>
      </w:r>
      <w:r>
        <w:rPr>
          <w:rFonts w:ascii="Arial" w:eastAsia="Arial" w:hAnsi="Arial" w:cs="Arial"/>
          <w:spacing w:val="-1"/>
          <w:sz w:val="24"/>
          <w:szCs w:val="24"/>
        </w:rPr>
        <w:t>agree</w:t>
      </w:r>
      <w:r>
        <w:rPr>
          <w:rFonts w:ascii="Arial" w:eastAsia="Arial" w:hAnsi="Arial" w:cs="Arial"/>
          <w:spacing w:val="87"/>
          <w:sz w:val="24"/>
          <w:szCs w:val="24"/>
        </w:rPr>
        <w:t xml:space="preserve"> </w:t>
      </w:r>
      <w:r>
        <w:rPr>
          <w:rFonts w:ascii="Arial" w:eastAsia="Arial" w:hAnsi="Arial" w:cs="Arial"/>
          <w:sz w:val="24"/>
          <w:szCs w:val="24"/>
        </w:rPr>
        <w:t>that</w:t>
      </w:r>
      <w:r>
        <w:rPr>
          <w:rFonts w:ascii="Arial" w:eastAsia="Arial" w:hAnsi="Arial" w:cs="Arial"/>
          <w:spacing w:val="-26"/>
          <w:sz w:val="24"/>
          <w:szCs w:val="24"/>
        </w:rPr>
        <w:t xml:space="preserve"> </w:t>
      </w:r>
      <w:r>
        <w:rPr>
          <w:rFonts w:ascii="Arial" w:eastAsia="Arial" w:hAnsi="Arial" w:cs="Arial"/>
          <w:sz w:val="24"/>
          <w:szCs w:val="24"/>
        </w:rPr>
        <w:t>compliance</w:t>
      </w:r>
      <w:r>
        <w:rPr>
          <w:rFonts w:ascii="Arial" w:eastAsia="Arial" w:hAnsi="Arial" w:cs="Arial"/>
          <w:spacing w:val="-25"/>
          <w:sz w:val="24"/>
          <w:szCs w:val="24"/>
        </w:rPr>
        <w:t xml:space="preserve"> </w:t>
      </w:r>
      <w:r>
        <w:rPr>
          <w:rFonts w:ascii="Arial" w:eastAsia="Arial" w:hAnsi="Arial" w:cs="Arial"/>
          <w:spacing w:val="-2"/>
          <w:sz w:val="24"/>
          <w:szCs w:val="24"/>
        </w:rPr>
        <w:t>with</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pacing w:val="-1"/>
          <w:sz w:val="24"/>
          <w:szCs w:val="24"/>
        </w:rPr>
        <w:t>requirements</w:t>
      </w:r>
      <w:r>
        <w:rPr>
          <w:rFonts w:ascii="Arial" w:eastAsia="Arial" w:hAnsi="Arial" w:cs="Arial"/>
          <w:spacing w:val="-29"/>
          <w:sz w:val="24"/>
          <w:szCs w:val="24"/>
        </w:rPr>
        <w:t xml:space="preserve"> </w:t>
      </w:r>
      <w:r>
        <w:rPr>
          <w:rFonts w:ascii="Arial" w:eastAsia="Arial" w:hAnsi="Arial" w:cs="Arial"/>
          <w:sz w:val="24"/>
          <w:szCs w:val="24"/>
        </w:rPr>
        <w:t>of</w:t>
      </w:r>
      <w:r>
        <w:rPr>
          <w:rFonts w:ascii="Arial" w:eastAsia="Arial" w:hAnsi="Arial" w:cs="Arial"/>
          <w:spacing w:val="-26"/>
          <w:sz w:val="24"/>
          <w:szCs w:val="24"/>
        </w:rPr>
        <w:t xml:space="preserve"> </w:t>
      </w:r>
      <w:r>
        <w:rPr>
          <w:rFonts w:ascii="Arial" w:eastAsia="Arial" w:hAnsi="Arial" w:cs="Arial"/>
          <w:spacing w:val="-2"/>
          <w:sz w:val="24"/>
          <w:szCs w:val="24"/>
        </w:rPr>
        <w:t>O.C.G.A.</w:t>
      </w:r>
      <w:r>
        <w:rPr>
          <w:rFonts w:ascii="Arial" w:eastAsia="Arial" w:hAnsi="Arial" w:cs="Arial"/>
          <w:spacing w:val="-28"/>
          <w:sz w:val="24"/>
          <w:szCs w:val="24"/>
        </w:rPr>
        <w:t xml:space="preserve"> </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pacing w:val="-1"/>
          <w:sz w:val="24"/>
          <w:szCs w:val="24"/>
        </w:rPr>
        <w:t>13-10-91</w:t>
      </w:r>
      <w:r>
        <w:rPr>
          <w:rFonts w:ascii="Arial" w:eastAsia="Arial" w:hAnsi="Arial" w:cs="Arial"/>
          <w:spacing w:val="-30"/>
          <w:sz w:val="24"/>
          <w:szCs w:val="24"/>
        </w:rPr>
        <w:t xml:space="preserve"> </w:t>
      </w:r>
      <w:r>
        <w:rPr>
          <w:rFonts w:ascii="Arial" w:eastAsia="Arial" w:hAnsi="Arial" w:cs="Arial"/>
          <w:sz w:val="24"/>
          <w:szCs w:val="24"/>
        </w:rPr>
        <w:t>and</w:t>
      </w:r>
      <w:r>
        <w:rPr>
          <w:rFonts w:ascii="Arial" w:eastAsia="Arial" w:hAnsi="Arial" w:cs="Arial"/>
          <w:spacing w:val="-30"/>
          <w:sz w:val="24"/>
          <w:szCs w:val="24"/>
        </w:rPr>
        <w:t xml:space="preserve"> </w:t>
      </w:r>
      <w:r>
        <w:rPr>
          <w:rFonts w:ascii="Arial" w:eastAsia="Arial" w:hAnsi="Arial" w:cs="Arial"/>
          <w:spacing w:val="-2"/>
          <w:sz w:val="24"/>
          <w:szCs w:val="24"/>
        </w:rPr>
        <w:t>Rule</w:t>
      </w:r>
      <w:r>
        <w:rPr>
          <w:rFonts w:ascii="Arial" w:eastAsia="Arial" w:hAnsi="Arial" w:cs="Arial"/>
          <w:spacing w:val="-30"/>
          <w:sz w:val="24"/>
          <w:szCs w:val="24"/>
        </w:rPr>
        <w:t xml:space="preserve"> </w:t>
      </w:r>
      <w:r>
        <w:rPr>
          <w:rFonts w:ascii="Arial" w:eastAsia="Arial" w:hAnsi="Arial" w:cs="Arial"/>
          <w:spacing w:val="-2"/>
          <w:sz w:val="24"/>
          <w:szCs w:val="24"/>
        </w:rPr>
        <w:t>300-10-1-.02</w:t>
      </w:r>
      <w:r>
        <w:rPr>
          <w:rFonts w:ascii="Arial" w:eastAsia="Arial" w:hAnsi="Arial" w:cs="Arial"/>
          <w:spacing w:val="-30"/>
          <w:sz w:val="24"/>
          <w:szCs w:val="24"/>
        </w:rPr>
        <w:t xml:space="preserve"> </w:t>
      </w:r>
      <w:r>
        <w:rPr>
          <w:rFonts w:ascii="Arial" w:eastAsia="Arial" w:hAnsi="Arial" w:cs="Arial"/>
          <w:sz w:val="24"/>
          <w:szCs w:val="24"/>
        </w:rPr>
        <w:t>of</w:t>
      </w:r>
      <w:r>
        <w:rPr>
          <w:rFonts w:ascii="Arial" w:eastAsia="Arial" w:hAnsi="Arial" w:cs="Arial"/>
          <w:spacing w:val="-28"/>
          <w:sz w:val="24"/>
          <w:szCs w:val="24"/>
        </w:rPr>
        <w:t xml:space="preserve"> </w:t>
      </w:r>
      <w:r>
        <w:rPr>
          <w:rFonts w:ascii="Arial" w:eastAsia="Arial" w:hAnsi="Arial" w:cs="Arial"/>
          <w:spacing w:val="-1"/>
          <w:sz w:val="24"/>
          <w:szCs w:val="24"/>
        </w:rPr>
        <w:t>the</w:t>
      </w:r>
      <w:r>
        <w:rPr>
          <w:rFonts w:ascii="Arial" w:eastAsia="Arial" w:hAnsi="Arial" w:cs="Arial"/>
          <w:spacing w:val="53"/>
          <w:sz w:val="24"/>
          <w:szCs w:val="24"/>
        </w:rPr>
        <w:t xml:space="preserve"> </w:t>
      </w:r>
      <w:r>
        <w:rPr>
          <w:rFonts w:ascii="Arial" w:eastAsia="Arial" w:hAnsi="Arial" w:cs="Arial"/>
          <w:spacing w:val="-1"/>
          <w:sz w:val="24"/>
          <w:szCs w:val="24"/>
        </w:rPr>
        <w:t>Rules</w:t>
      </w:r>
      <w:r>
        <w:rPr>
          <w:rFonts w:ascii="Arial" w:eastAsia="Arial" w:hAnsi="Arial" w:cs="Arial"/>
          <w:spacing w:val="-22"/>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Georgia</w:t>
      </w:r>
      <w:r>
        <w:rPr>
          <w:rFonts w:ascii="Arial" w:eastAsia="Arial" w:hAnsi="Arial" w:cs="Arial"/>
          <w:spacing w:val="-18"/>
          <w:sz w:val="24"/>
          <w:szCs w:val="24"/>
        </w:rPr>
        <w:t xml:space="preserve"> </w:t>
      </w:r>
      <w:r>
        <w:rPr>
          <w:rFonts w:ascii="Arial" w:eastAsia="Arial" w:hAnsi="Arial" w:cs="Arial"/>
          <w:sz w:val="24"/>
          <w:szCs w:val="24"/>
        </w:rPr>
        <w:t>Department</w:t>
      </w:r>
      <w:r>
        <w:rPr>
          <w:rFonts w:ascii="Arial" w:eastAsia="Arial" w:hAnsi="Arial" w:cs="Arial"/>
          <w:spacing w:val="-21"/>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Labor</w:t>
      </w:r>
      <w:r>
        <w:rPr>
          <w:rFonts w:ascii="Arial" w:eastAsia="Arial" w:hAnsi="Arial" w:cs="Arial"/>
          <w:spacing w:val="-22"/>
          <w:sz w:val="24"/>
          <w:szCs w:val="24"/>
        </w:rPr>
        <w:t xml:space="preserve"> </w:t>
      </w:r>
      <w:r>
        <w:rPr>
          <w:rFonts w:ascii="Arial" w:eastAsia="Arial" w:hAnsi="Arial" w:cs="Arial"/>
          <w:spacing w:val="-1"/>
          <w:sz w:val="24"/>
          <w:szCs w:val="24"/>
        </w:rPr>
        <w:t>are</w:t>
      </w:r>
      <w:r>
        <w:rPr>
          <w:rFonts w:ascii="Arial" w:eastAsia="Arial" w:hAnsi="Arial" w:cs="Arial"/>
          <w:spacing w:val="-23"/>
          <w:sz w:val="24"/>
          <w:szCs w:val="24"/>
        </w:rPr>
        <w:t xml:space="preserve"> </w:t>
      </w:r>
      <w:r>
        <w:rPr>
          <w:rFonts w:ascii="Arial" w:eastAsia="Arial" w:hAnsi="Arial" w:cs="Arial"/>
          <w:spacing w:val="-2"/>
          <w:sz w:val="24"/>
          <w:szCs w:val="24"/>
        </w:rPr>
        <w:t>conditions</w:t>
      </w:r>
      <w:r>
        <w:rPr>
          <w:rFonts w:ascii="Arial" w:eastAsia="Arial" w:hAnsi="Arial" w:cs="Arial"/>
          <w:spacing w:val="-24"/>
          <w:sz w:val="24"/>
          <w:szCs w:val="24"/>
        </w:rPr>
        <w:t xml:space="preserve"> </w:t>
      </w:r>
      <w:r>
        <w:rPr>
          <w:rFonts w:ascii="Arial" w:eastAsia="Arial" w:hAnsi="Arial" w:cs="Arial"/>
          <w:sz w:val="24"/>
          <w:szCs w:val="24"/>
        </w:rPr>
        <w:t>of</w:t>
      </w:r>
      <w:r>
        <w:rPr>
          <w:rFonts w:ascii="Arial" w:eastAsia="Arial" w:hAnsi="Arial" w:cs="Arial"/>
          <w:spacing w:val="-21"/>
          <w:sz w:val="24"/>
          <w:szCs w:val="24"/>
        </w:rPr>
        <w:t xml:space="preserve"> </w:t>
      </w:r>
      <w:r>
        <w:rPr>
          <w:rFonts w:ascii="Arial" w:eastAsia="Arial" w:hAnsi="Arial" w:cs="Arial"/>
          <w:spacing w:val="-2"/>
          <w:sz w:val="24"/>
          <w:szCs w:val="24"/>
        </w:rPr>
        <w:t>this</w:t>
      </w:r>
      <w:r>
        <w:rPr>
          <w:rFonts w:ascii="Arial" w:eastAsia="Arial" w:hAnsi="Arial" w:cs="Arial"/>
          <w:spacing w:val="-24"/>
          <w:sz w:val="24"/>
          <w:szCs w:val="24"/>
        </w:rPr>
        <w:t xml:space="preserve"> </w:t>
      </w:r>
      <w:r>
        <w:rPr>
          <w:rFonts w:ascii="Arial" w:eastAsia="Arial" w:hAnsi="Arial" w:cs="Arial"/>
          <w:spacing w:val="-2"/>
          <w:sz w:val="24"/>
          <w:szCs w:val="24"/>
        </w:rPr>
        <w:t>Agreement</w:t>
      </w:r>
      <w:r>
        <w:rPr>
          <w:rFonts w:ascii="Arial" w:eastAsia="Arial" w:hAnsi="Arial" w:cs="Arial"/>
          <w:spacing w:val="-24"/>
          <w:sz w:val="24"/>
          <w:szCs w:val="24"/>
        </w:rPr>
        <w:t xml:space="preserve"> </w:t>
      </w:r>
      <w:r>
        <w:rPr>
          <w:rFonts w:ascii="Arial" w:eastAsia="Arial" w:hAnsi="Arial" w:cs="Arial"/>
          <w:sz w:val="24"/>
          <w:szCs w:val="24"/>
        </w:rPr>
        <w:t>for</w:t>
      </w:r>
      <w:r>
        <w:rPr>
          <w:rFonts w:ascii="Arial" w:eastAsia="Arial" w:hAnsi="Arial" w:cs="Arial"/>
          <w:spacing w:val="-27"/>
          <w:sz w:val="24"/>
          <w:szCs w:val="24"/>
        </w:rPr>
        <w:t xml:space="preserve"> </w:t>
      </w:r>
      <w:r>
        <w:rPr>
          <w:rFonts w:ascii="Arial" w:eastAsia="Arial" w:hAnsi="Arial" w:cs="Arial"/>
          <w:spacing w:val="-1"/>
          <w:sz w:val="24"/>
          <w:szCs w:val="24"/>
        </w:rPr>
        <w:t>the</w:t>
      </w:r>
      <w:r>
        <w:rPr>
          <w:rFonts w:ascii="Arial" w:eastAsia="Arial" w:hAnsi="Arial" w:cs="Arial"/>
          <w:spacing w:val="-25"/>
          <w:sz w:val="24"/>
          <w:szCs w:val="24"/>
        </w:rPr>
        <w:t xml:space="preserve"> </w:t>
      </w:r>
      <w:r>
        <w:rPr>
          <w:rFonts w:ascii="Arial" w:eastAsia="Arial" w:hAnsi="Arial" w:cs="Arial"/>
          <w:spacing w:val="-3"/>
          <w:sz w:val="24"/>
          <w:szCs w:val="24"/>
        </w:rPr>
        <w:t>physical</w:t>
      </w:r>
      <w:r>
        <w:rPr>
          <w:rFonts w:ascii="Arial" w:eastAsia="Arial" w:hAnsi="Arial" w:cs="Arial"/>
          <w:spacing w:val="77"/>
          <w:sz w:val="24"/>
          <w:szCs w:val="24"/>
        </w:rPr>
        <w:t xml:space="preserve"> </w:t>
      </w:r>
      <w:r>
        <w:rPr>
          <w:rFonts w:ascii="Arial" w:eastAsia="Arial" w:hAnsi="Arial" w:cs="Arial"/>
          <w:sz w:val="24"/>
          <w:szCs w:val="24"/>
        </w:rPr>
        <w:t>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pacing w:val="-1"/>
          <w:sz w:val="24"/>
          <w:szCs w:val="24"/>
        </w:rPr>
        <w:t>services.</w:t>
      </w:r>
    </w:p>
    <w:p w:rsidR="00A805F5" w:rsidRDefault="00A805F5">
      <w:pPr>
        <w:rPr>
          <w:rFonts w:ascii="Arial" w:eastAsia="Arial" w:hAnsi="Arial" w:cs="Arial"/>
          <w:sz w:val="24"/>
          <w:szCs w:val="24"/>
        </w:rPr>
      </w:pPr>
    </w:p>
    <w:p w:rsidR="00A805F5" w:rsidRDefault="001A2710">
      <w:pPr>
        <w:spacing w:line="241" w:lineRule="auto"/>
        <w:ind w:left="120" w:right="116"/>
        <w:jc w:val="both"/>
        <w:rPr>
          <w:rFonts w:ascii="Arial" w:eastAsia="Arial" w:hAnsi="Arial" w:cs="Arial"/>
          <w:sz w:val="24"/>
          <w:szCs w:val="24"/>
        </w:rPr>
      </w:pPr>
      <w:r>
        <w:rPr>
          <w:rFonts w:ascii="Arial" w:eastAsia="Arial" w:hAnsi="Arial" w:cs="Arial"/>
          <w:sz w:val="24"/>
          <w:szCs w:val="24"/>
        </w:rPr>
        <w:t>By</w:t>
      </w:r>
      <w:r>
        <w:rPr>
          <w:rFonts w:ascii="Arial" w:eastAsia="Arial" w:hAnsi="Arial" w:cs="Arial"/>
          <w:spacing w:val="-34"/>
          <w:sz w:val="24"/>
          <w:szCs w:val="24"/>
        </w:rPr>
        <w:t xml:space="preserve"> </w:t>
      </w:r>
      <w:r>
        <w:rPr>
          <w:rFonts w:ascii="Arial" w:eastAsia="Arial" w:hAnsi="Arial" w:cs="Arial"/>
          <w:spacing w:val="-1"/>
          <w:sz w:val="24"/>
          <w:szCs w:val="24"/>
        </w:rPr>
        <w:t>executing</w:t>
      </w:r>
      <w:r>
        <w:rPr>
          <w:rFonts w:ascii="Arial" w:eastAsia="Arial" w:hAnsi="Arial" w:cs="Arial"/>
          <w:spacing w:val="-33"/>
          <w:sz w:val="24"/>
          <w:szCs w:val="24"/>
        </w:rPr>
        <w:t xml:space="preserve"> </w:t>
      </w:r>
      <w:r>
        <w:rPr>
          <w:rFonts w:ascii="Arial" w:eastAsia="Arial" w:hAnsi="Arial" w:cs="Arial"/>
          <w:spacing w:val="-1"/>
          <w:sz w:val="24"/>
          <w:szCs w:val="24"/>
        </w:rPr>
        <w:t>this</w:t>
      </w:r>
      <w:r>
        <w:rPr>
          <w:rFonts w:ascii="Arial" w:eastAsia="Arial" w:hAnsi="Arial" w:cs="Arial"/>
          <w:spacing w:val="-29"/>
          <w:sz w:val="24"/>
          <w:szCs w:val="24"/>
        </w:rPr>
        <w:t xml:space="preserve"> </w:t>
      </w:r>
      <w:r>
        <w:rPr>
          <w:rFonts w:ascii="Arial" w:eastAsia="Arial" w:hAnsi="Arial" w:cs="Arial"/>
          <w:sz w:val="24"/>
          <w:szCs w:val="24"/>
        </w:rPr>
        <w:t>affidavit,</w:t>
      </w:r>
      <w:r>
        <w:rPr>
          <w:rFonts w:ascii="Arial" w:eastAsia="Arial" w:hAnsi="Arial" w:cs="Arial"/>
          <w:spacing w:val="-28"/>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undersigned</w:t>
      </w:r>
      <w:r>
        <w:rPr>
          <w:rFonts w:ascii="Arial" w:eastAsia="Arial" w:hAnsi="Arial" w:cs="Arial"/>
          <w:spacing w:val="-30"/>
          <w:sz w:val="24"/>
          <w:szCs w:val="24"/>
        </w:rPr>
        <w:t xml:space="preserve"> </w:t>
      </w:r>
      <w:r>
        <w:rPr>
          <w:rFonts w:ascii="Arial" w:eastAsia="Arial" w:hAnsi="Arial" w:cs="Arial"/>
          <w:spacing w:val="-2"/>
          <w:sz w:val="24"/>
          <w:szCs w:val="24"/>
        </w:rPr>
        <w:t>contractor</w:t>
      </w:r>
      <w:r>
        <w:rPr>
          <w:rFonts w:ascii="Arial" w:eastAsia="Arial" w:hAnsi="Arial" w:cs="Arial"/>
          <w:spacing w:val="-34"/>
          <w:sz w:val="24"/>
          <w:szCs w:val="24"/>
        </w:rPr>
        <w:t xml:space="preserve"> </w:t>
      </w:r>
      <w:r>
        <w:rPr>
          <w:rFonts w:ascii="Arial" w:eastAsia="Arial" w:hAnsi="Arial" w:cs="Arial"/>
          <w:spacing w:val="-4"/>
          <w:sz w:val="24"/>
          <w:szCs w:val="24"/>
        </w:rPr>
        <w:t>verifies</w:t>
      </w:r>
      <w:r>
        <w:rPr>
          <w:rFonts w:ascii="Arial" w:eastAsia="Arial" w:hAnsi="Arial" w:cs="Arial"/>
          <w:spacing w:val="-36"/>
          <w:sz w:val="24"/>
          <w:szCs w:val="24"/>
        </w:rPr>
        <w:t xml:space="preserve"> </w:t>
      </w:r>
      <w:r>
        <w:rPr>
          <w:rFonts w:ascii="Arial" w:eastAsia="Arial" w:hAnsi="Arial" w:cs="Arial"/>
          <w:spacing w:val="-4"/>
          <w:sz w:val="24"/>
          <w:szCs w:val="24"/>
        </w:rPr>
        <w:t>its</w:t>
      </w:r>
      <w:r>
        <w:rPr>
          <w:rFonts w:ascii="Arial" w:eastAsia="Arial" w:hAnsi="Arial" w:cs="Arial"/>
          <w:spacing w:val="-36"/>
          <w:sz w:val="24"/>
          <w:szCs w:val="24"/>
        </w:rPr>
        <w:t xml:space="preserve"> </w:t>
      </w:r>
      <w:r>
        <w:rPr>
          <w:rFonts w:ascii="Arial" w:eastAsia="Arial" w:hAnsi="Arial" w:cs="Arial"/>
          <w:spacing w:val="-4"/>
          <w:sz w:val="24"/>
          <w:szCs w:val="24"/>
        </w:rPr>
        <w:t>compliance</w:t>
      </w:r>
      <w:r>
        <w:rPr>
          <w:rFonts w:ascii="Arial" w:eastAsia="Arial" w:hAnsi="Arial" w:cs="Arial"/>
          <w:spacing w:val="-35"/>
          <w:sz w:val="24"/>
          <w:szCs w:val="24"/>
        </w:rPr>
        <w:t xml:space="preserve"> </w:t>
      </w:r>
      <w:r>
        <w:rPr>
          <w:rFonts w:ascii="Arial" w:eastAsia="Arial" w:hAnsi="Arial" w:cs="Arial"/>
          <w:spacing w:val="-6"/>
          <w:sz w:val="24"/>
          <w:szCs w:val="24"/>
        </w:rPr>
        <w:t>with</w:t>
      </w:r>
      <w:r>
        <w:rPr>
          <w:rFonts w:ascii="Arial" w:eastAsia="Arial" w:hAnsi="Arial" w:cs="Arial"/>
          <w:spacing w:val="-35"/>
          <w:sz w:val="24"/>
          <w:szCs w:val="24"/>
        </w:rPr>
        <w:t xml:space="preserve"> </w:t>
      </w:r>
      <w:r>
        <w:rPr>
          <w:rFonts w:ascii="Arial" w:eastAsia="Arial" w:hAnsi="Arial" w:cs="Arial"/>
          <w:spacing w:val="-5"/>
          <w:sz w:val="24"/>
          <w:szCs w:val="24"/>
        </w:rPr>
        <w:t>O.C.G.A.</w:t>
      </w:r>
      <w:r>
        <w:rPr>
          <w:rFonts w:ascii="Arial" w:eastAsia="Arial" w:hAnsi="Arial" w:cs="Arial"/>
          <w:spacing w:val="-21"/>
          <w:sz w:val="24"/>
          <w:szCs w:val="24"/>
        </w:rPr>
        <w:t xml:space="preserve"> </w:t>
      </w:r>
      <w:r>
        <w:rPr>
          <w:rFonts w:ascii="Arial" w:eastAsia="Arial" w:hAnsi="Arial" w:cs="Arial"/>
          <w:sz w:val="24"/>
          <w:szCs w:val="24"/>
        </w:rPr>
        <w:t>§</w:t>
      </w:r>
      <w:r>
        <w:rPr>
          <w:rFonts w:ascii="Arial" w:eastAsia="Arial" w:hAnsi="Arial" w:cs="Arial"/>
          <w:spacing w:val="73"/>
          <w:sz w:val="24"/>
          <w:szCs w:val="24"/>
        </w:rPr>
        <w:t xml:space="preserve"> </w:t>
      </w:r>
      <w:r>
        <w:rPr>
          <w:rFonts w:ascii="Arial" w:eastAsia="Arial" w:hAnsi="Arial" w:cs="Arial"/>
          <w:spacing w:val="-1"/>
          <w:sz w:val="24"/>
          <w:szCs w:val="24"/>
        </w:rPr>
        <w:t>13-10-91,</w:t>
      </w:r>
      <w:r>
        <w:rPr>
          <w:rFonts w:ascii="Arial" w:eastAsia="Arial" w:hAnsi="Arial" w:cs="Arial"/>
          <w:spacing w:val="-4"/>
          <w:sz w:val="24"/>
          <w:szCs w:val="24"/>
        </w:rPr>
        <w:t xml:space="preserve"> </w:t>
      </w:r>
      <w:r>
        <w:rPr>
          <w:rFonts w:ascii="Arial" w:eastAsia="Arial" w:hAnsi="Arial" w:cs="Arial"/>
          <w:spacing w:val="-1"/>
          <w:sz w:val="24"/>
          <w:szCs w:val="24"/>
        </w:rPr>
        <w:t>s</w:t>
      </w:r>
      <w:r>
        <w:rPr>
          <w:rFonts w:ascii="Arial" w:eastAsia="Arial" w:hAnsi="Arial" w:cs="Arial"/>
          <w:i/>
          <w:spacing w:val="-1"/>
          <w:sz w:val="24"/>
          <w:szCs w:val="24"/>
        </w:rPr>
        <w:t>tating affirmatively</w:t>
      </w:r>
      <w:r>
        <w:rPr>
          <w:rFonts w:ascii="Arial" w:eastAsia="Arial" w:hAnsi="Arial" w:cs="Arial"/>
          <w:i/>
          <w:spacing w:val="-5"/>
          <w:sz w:val="24"/>
          <w:szCs w:val="24"/>
        </w:rPr>
        <w:t xml:space="preserve"> </w:t>
      </w:r>
      <w:r>
        <w:rPr>
          <w:rFonts w:ascii="Arial" w:eastAsia="Arial" w:hAnsi="Arial" w:cs="Arial"/>
          <w:i/>
          <w:sz w:val="24"/>
          <w:szCs w:val="24"/>
        </w:rPr>
        <w:t>that</w:t>
      </w:r>
      <w:r>
        <w:rPr>
          <w:rFonts w:ascii="Arial" w:eastAsia="Arial" w:hAnsi="Arial" w:cs="Arial"/>
          <w:i/>
          <w:spacing w:val="-4"/>
          <w:sz w:val="24"/>
          <w:szCs w:val="24"/>
        </w:rPr>
        <w:t xml:space="preserve"> </w:t>
      </w:r>
      <w:r>
        <w:rPr>
          <w:rFonts w:ascii="Arial" w:eastAsia="Arial" w:hAnsi="Arial" w:cs="Arial"/>
          <w:i/>
          <w:sz w:val="24"/>
          <w:szCs w:val="24"/>
        </w:rPr>
        <w:t>the</w:t>
      </w:r>
      <w:r>
        <w:rPr>
          <w:rFonts w:ascii="Arial" w:eastAsia="Arial" w:hAnsi="Arial" w:cs="Arial"/>
          <w:i/>
          <w:spacing w:val="-1"/>
          <w:sz w:val="24"/>
          <w:szCs w:val="24"/>
        </w:rPr>
        <w:t xml:space="preserve"> individual,</w:t>
      </w:r>
      <w:r>
        <w:rPr>
          <w:rFonts w:ascii="Arial" w:eastAsia="Arial" w:hAnsi="Arial" w:cs="Arial"/>
          <w:i/>
          <w:spacing w:val="-4"/>
          <w:sz w:val="24"/>
          <w:szCs w:val="24"/>
        </w:rPr>
        <w:t xml:space="preserve"> </w:t>
      </w:r>
      <w:r>
        <w:rPr>
          <w:rFonts w:ascii="Arial" w:eastAsia="Arial" w:hAnsi="Arial" w:cs="Arial"/>
          <w:i/>
          <w:spacing w:val="-2"/>
          <w:sz w:val="24"/>
          <w:szCs w:val="24"/>
        </w:rPr>
        <w:t>firm,</w:t>
      </w:r>
      <w:r>
        <w:rPr>
          <w:rFonts w:ascii="Arial" w:eastAsia="Arial" w:hAnsi="Arial" w:cs="Arial"/>
          <w:i/>
          <w:spacing w:val="-4"/>
          <w:sz w:val="24"/>
          <w:szCs w:val="24"/>
        </w:rPr>
        <w:t xml:space="preserve"> </w:t>
      </w:r>
      <w:r>
        <w:rPr>
          <w:rFonts w:ascii="Arial" w:eastAsia="Arial" w:hAnsi="Arial" w:cs="Arial"/>
          <w:i/>
          <w:sz w:val="24"/>
          <w:szCs w:val="24"/>
        </w:rPr>
        <w:t>or</w:t>
      </w:r>
      <w:r>
        <w:rPr>
          <w:rFonts w:ascii="Arial" w:eastAsia="Arial" w:hAnsi="Arial" w:cs="Arial"/>
          <w:i/>
          <w:spacing w:val="-6"/>
          <w:sz w:val="24"/>
          <w:szCs w:val="24"/>
        </w:rPr>
        <w:t xml:space="preserve"> </w:t>
      </w:r>
      <w:r>
        <w:rPr>
          <w:rFonts w:ascii="Arial" w:eastAsia="Arial" w:hAnsi="Arial" w:cs="Arial"/>
          <w:i/>
          <w:spacing w:val="-1"/>
          <w:sz w:val="24"/>
          <w:szCs w:val="24"/>
        </w:rPr>
        <w:t>corporation</w:t>
      </w:r>
      <w:r>
        <w:rPr>
          <w:rFonts w:ascii="Arial" w:eastAsia="Arial" w:hAnsi="Arial" w:cs="Arial"/>
          <w:i/>
          <w:spacing w:val="-4"/>
          <w:sz w:val="24"/>
          <w:szCs w:val="24"/>
        </w:rPr>
        <w:t xml:space="preserve"> </w:t>
      </w:r>
      <w:r>
        <w:rPr>
          <w:rFonts w:ascii="Arial" w:eastAsia="Arial" w:hAnsi="Arial" w:cs="Arial"/>
          <w:i/>
          <w:sz w:val="24"/>
          <w:szCs w:val="24"/>
        </w:rPr>
        <w:t>which</w:t>
      </w:r>
      <w:r>
        <w:rPr>
          <w:rFonts w:ascii="Arial" w:eastAsia="Arial" w:hAnsi="Arial" w:cs="Arial"/>
          <w:i/>
          <w:spacing w:val="-6"/>
          <w:sz w:val="24"/>
          <w:szCs w:val="24"/>
        </w:rPr>
        <w:t xml:space="preserve"> </w:t>
      </w:r>
      <w:r>
        <w:rPr>
          <w:rFonts w:ascii="Arial" w:eastAsia="Arial" w:hAnsi="Arial" w:cs="Arial"/>
          <w:i/>
          <w:spacing w:val="-1"/>
          <w:sz w:val="24"/>
          <w:szCs w:val="24"/>
        </w:rPr>
        <w:t>is</w:t>
      </w:r>
      <w:r>
        <w:rPr>
          <w:rFonts w:ascii="Arial" w:eastAsia="Arial" w:hAnsi="Arial" w:cs="Arial"/>
          <w:i/>
          <w:spacing w:val="-7"/>
          <w:sz w:val="24"/>
          <w:szCs w:val="24"/>
        </w:rPr>
        <w:t xml:space="preserve"> </w:t>
      </w:r>
      <w:r>
        <w:rPr>
          <w:rFonts w:ascii="Arial" w:eastAsia="Arial" w:hAnsi="Arial" w:cs="Arial"/>
          <w:i/>
          <w:spacing w:val="-1"/>
          <w:sz w:val="24"/>
          <w:szCs w:val="24"/>
        </w:rPr>
        <w:t>contracting</w:t>
      </w:r>
      <w:r>
        <w:rPr>
          <w:rFonts w:ascii="Arial" w:eastAsia="Arial" w:hAnsi="Arial" w:cs="Arial"/>
          <w:i/>
          <w:spacing w:val="85"/>
          <w:sz w:val="24"/>
          <w:szCs w:val="24"/>
        </w:rPr>
        <w:t xml:space="preserve"> </w:t>
      </w:r>
      <w:r>
        <w:rPr>
          <w:rFonts w:ascii="Arial" w:eastAsia="Arial" w:hAnsi="Arial" w:cs="Arial"/>
          <w:i/>
          <w:sz w:val="24"/>
          <w:szCs w:val="24"/>
        </w:rPr>
        <w:t>with</w:t>
      </w:r>
      <w:r>
        <w:rPr>
          <w:rFonts w:ascii="Arial" w:eastAsia="Arial" w:hAnsi="Arial" w:cs="Arial"/>
          <w:i/>
          <w:spacing w:val="-11"/>
          <w:sz w:val="24"/>
          <w:szCs w:val="24"/>
        </w:rPr>
        <w:t xml:space="preserve"> </w:t>
      </w:r>
      <w:r>
        <w:rPr>
          <w:rFonts w:ascii="Arial" w:eastAsia="Arial" w:hAnsi="Arial" w:cs="Arial"/>
          <w:i/>
          <w:sz w:val="24"/>
          <w:szCs w:val="24"/>
        </w:rPr>
        <w:t>the</w:t>
      </w:r>
      <w:r>
        <w:rPr>
          <w:rFonts w:ascii="Arial" w:eastAsia="Arial" w:hAnsi="Arial" w:cs="Arial"/>
          <w:i/>
          <w:spacing w:val="-11"/>
          <w:sz w:val="24"/>
          <w:szCs w:val="24"/>
        </w:rPr>
        <w:t xml:space="preserve"> </w:t>
      </w:r>
      <w:r>
        <w:rPr>
          <w:rFonts w:ascii="Arial" w:eastAsia="Arial" w:hAnsi="Arial" w:cs="Arial"/>
          <w:i/>
          <w:spacing w:val="-1"/>
          <w:sz w:val="24"/>
          <w:szCs w:val="24"/>
        </w:rPr>
        <w:t>Brunswick-Glynn</w:t>
      </w:r>
      <w:r>
        <w:rPr>
          <w:rFonts w:ascii="Arial" w:eastAsia="Arial" w:hAnsi="Arial" w:cs="Arial"/>
          <w:i/>
          <w:spacing w:val="-17"/>
          <w:sz w:val="24"/>
          <w:szCs w:val="24"/>
        </w:rPr>
        <w:t xml:space="preserve"> </w:t>
      </w:r>
      <w:r>
        <w:rPr>
          <w:rFonts w:ascii="Arial" w:eastAsia="Arial" w:hAnsi="Arial" w:cs="Arial"/>
          <w:i/>
          <w:spacing w:val="-1"/>
          <w:sz w:val="24"/>
          <w:szCs w:val="24"/>
        </w:rPr>
        <w:t>Joint</w:t>
      </w:r>
      <w:r>
        <w:rPr>
          <w:rFonts w:ascii="Arial" w:eastAsia="Arial" w:hAnsi="Arial" w:cs="Arial"/>
          <w:i/>
          <w:spacing w:val="-14"/>
          <w:sz w:val="24"/>
          <w:szCs w:val="24"/>
        </w:rPr>
        <w:t xml:space="preserve"> </w:t>
      </w:r>
      <w:r>
        <w:rPr>
          <w:rFonts w:ascii="Arial" w:eastAsia="Arial" w:hAnsi="Arial" w:cs="Arial"/>
          <w:i/>
          <w:spacing w:val="1"/>
          <w:sz w:val="24"/>
          <w:szCs w:val="24"/>
        </w:rPr>
        <w:t>Water</w:t>
      </w:r>
      <w:r>
        <w:rPr>
          <w:rFonts w:ascii="Arial" w:eastAsia="Arial" w:hAnsi="Arial" w:cs="Arial"/>
          <w:i/>
          <w:spacing w:val="-18"/>
          <w:sz w:val="24"/>
          <w:szCs w:val="24"/>
        </w:rPr>
        <w:t xml:space="preserve"> </w:t>
      </w:r>
      <w:r>
        <w:rPr>
          <w:rFonts w:ascii="Arial" w:eastAsia="Arial" w:hAnsi="Arial" w:cs="Arial"/>
          <w:i/>
          <w:sz w:val="24"/>
          <w:szCs w:val="24"/>
        </w:rPr>
        <w:t>and</w:t>
      </w:r>
      <w:r>
        <w:rPr>
          <w:rFonts w:ascii="Arial" w:eastAsia="Arial" w:hAnsi="Arial" w:cs="Arial"/>
          <w:i/>
          <w:spacing w:val="-13"/>
          <w:sz w:val="24"/>
          <w:szCs w:val="24"/>
        </w:rPr>
        <w:t xml:space="preserve"> </w:t>
      </w:r>
      <w:r>
        <w:rPr>
          <w:rFonts w:ascii="Arial" w:eastAsia="Arial" w:hAnsi="Arial" w:cs="Arial"/>
          <w:i/>
          <w:sz w:val="24"/>
          <w:szCs w:val="24"/>
        </w:rPr>
        <w:t>Sewer</w:t>
      </w:r>
      <w:r>
        <w:rPr>
          <w:rFonts w:ascii="Arial" w:eastAsia="Arial" w:hAnsi="Arial" w:cs="Arial"/>
          <w:i/>
          <w:spacing w:val="-18"/>
          <w:sz w:val="24"/>
          <w:szCs w:val="24"/>
        </w:rPr>
        <w:t xml:space="preserve"> </w:t>
      </w:r>
      <w:r>
        <w:rPr>
          <w:rFonts w:ascii="Arial" w:eastAsia="Arial" w:hAnsi="Arial" w:cs="Arial"/>
          <w:i/>
          <w:spacing w:val="-2"/>
          <w:sz w:val="24"/>
          <w:szCs w:val="24"/>
        </w:rPr>
        <w:t>Commission</w:t>
      </w:r>
      <w:r>
        <w:rPr>
          <w:rFonts w:ascii="Arial" w:eastAsia="Arial" w:hAnsi="Arial" w:cs="Arial"/>
          <w:i/>
          <w:spacing w:val="-13"/>
          <w:sz w:val="24"/>
          <w:szCs w:val="24"/>
        </w:rPr>
        <w:t xml:space="preserve"> </w:t>
      </w:r>
      <w:r>
        <w:rPr>
          <w:rFonts w:ascii="Arial" w:eastAsia="Arial" w:hAnsi="Arial" w:cs="Arial"/>
          <w:i/>
          <w:sz w:val="24"/>
          <w:szCs w:val="24"/>
        </w:rPr>
        <w:t>has</w:t>
      </w:r>
      <w:r>
        <w:rPr>
          <w:rFonts w:ascii="Arial" w:eastAsia="Arial" w:hAnsi="Arial" w:cs="Arial"/>
          <w:i/>
          <w:spacing w:val="-17"/>
          <w:sz w:val="24"/>
          <w:szCs w:val="24"/>
        </w:rPr>
        <w:t xml:space="preserve"> </w:t>
      </w:r>
      <w:r>
        <w:rPr>
          <w:rFonts w:ascii="Arial" w:eastAsia="Arial" w:hAnsi="Arial" w:cs="Arial"/>
          <w:i/>
          <w:spacing w:val="-1"/>
          <w:sz w:val="24"/>
          <w:szCs w:val="24"/>
        </w:rPr>
        <w:t>registered</w:t>
      </w:r>
      <w:r>
        <w:rPr>
          <w:rFonts w:ascii="Arial" w:eastAsia="Arial" w:hAnsi="Arial" w:cs="Arial"/>
          <w:i/>
          <w:spacing w:val="-13"/>
          <w:sz w:val="24"/>
          <w:szCs w:val="24"/>
        </w:rPr>
        <w:t xml:space="preserve"> </w:t>
      </w:r>
      <w:r>
        <w:rPr>
          <w:rFonts w:ascii="Arial" w:eastAsia="Arial" w:hAnsi="Arial" w:cs="Arial"/>
          <w:i/>
          <w:sz w:val="24"/>
          <w:szCs w:val="24"/>
        </w:rPr>
        <w:t>with</w:t>
      </w:r>
      <w:r>
        <w:rPr>
          <w:rFonts w:ascii="Arial" w:eastAsia="Arial" w:hAnsi="Arial" w:cs="Arial"/>
          <w:i/>
          <w:spacing w:val="88"/>
          <w:sz w:val="24"/>
          <w:szCs w:val="24"/>
        </w:rPr>
        <w:t xml:space="preserve"> </w:t>
      </w:r>
      <w:r>
        <w:rPr>
          <w:rFonts w:ascii="Arial" w:eastAsia="Arial" w:hAnsi="Arial" w:cs="Arial"/>
          <w:i/>
          <w:sz w:val="24"/>
          <w:szCs w:val="24"/>
        </w:rPr>
        <w:t>and</w:t>
      </w:r>
      <w:r>
        <w:rPr>
          <w:rFonts w:ascii="Arial" w:eastAsia="Arial" w:hAnsi="Arial" w:cs="Arial"/>
          <w:i/>
          <w:spacing w:val="13"/>
          <w:sz w:val="24"/>
          <w:szCs w:val="24"/>
        </w:rPr>
        <w:t xml:space="preserve"> </w:t>
      </w:r>
      <w:r>
        <w:rPr>
          <w:rFonts w:ascii="Arial" w:eastAsia="Arial" w:hAnsi="Arial" w:cs="Arial"/>
          <w:i/>
          <w:spacing w:val="-1"/>
          <w:sz w:val="24"/>
          <w:szCs w:val="24"/>
        </w:rPr>
        <w:t>is</w:t>
      </w:r>
      <w:r>
        <w:rPr>
          <w:rFonts w:ascii="Arial" w:eastAsia="Arial" w:hAnsi="Arial" w:cs="Arial"/>
          <w:i/>
          <w:spacing w:val="10"/>
          <w:sz w:val="24"/>
          <w:szCs w:val="24"/>
        </w:rPr>
        <w:t xml:space="preserve"> </w:t>
      </w:r>
      <w:r>
        <w:rPr>
          <w:rFonts w:ascii="Arial" w:eastAsia="Arial" w:hAnsi="Arial" w:cs="Arial"/>
          <w:i/>
          <w:spacing w:val="-1"/>
          <w:sz w:val="24"/>
          <w:szCs w:val="24"/>
        </w:rPr>
        <w:t>participating</w:t>
      </w:r>
      <w:r>
        <w:rPr>
          <w:rFonts w:ascii="Arial" w:eastAsia="Arial" w:hAnsi="Arial" w:cs="Arial"/>
          <w:i/>
          <w:spacing w:val="13"/>
          <w:sz w:val="24"/>
          <w:szCs w:val="24"/>
        </w:rPr>
        <w:t xml:space="preserve"> </w:t>
      </w:r>
      <w:r>
        <w:rPr>
          <w:rFonts w:ascii="Arial" w:eastAsia="Arial" w:hAnsi="Arial" w:cs="Arial"/>
          <w:i/>
          <w:spacing w:val="-1"/>
          <w:sz w:val="24"/>
          <w:szCs w:val="24"/>
        </w:rPr>
        <w:t>in</w:t>
      </w:r>
      <w:r>
        <w:rPr>
          <w:rFonts w:ascii="Arial" w:eastAsia="Arial" w:hAnsi="Arial" w:cs="Arial"/>
          <w:i/>
          <w:spacing w:val="13"/>
          <w:sz w:val="24"/>
          <w:szCs w:val="24"/>
        </w:rPr>
        <w:t xml:space="preserve"> </w:t>
      </w:r>
      <w:r>
        <w:rPr>
          <w:rFonts w:ascii="Arial" w:eastAsia="Arial" w:hAnsi="Arial" w:cs="Arial"/>
          <w:i/>
          <w:sz w:val="24"/>
          <w:szCs w:val="24"/>
        </w:rPr>
        <w:t>the</w:t>
      </w:r>
      <w:r>
        <w:rPr>
          <w:rFonts w:ascii="Arial" w:eastAsia="Arial" w:hAnsi="Arial" w:cs="Arial"/>
          <w:i/>
          <w:spacing w:val="11"/>
          <w:sz w:val="24"/>
          <w:szCs w:val="24"/>
        </w:rPr>
        <w:t xml:space="preserve"> </w:t>
      </w:r>
      <w:r>
        <w:rPr>
          <w:rFonts w:ascii="Arial" w:eastAsia="Arial" w:hAnsi="Arial" w:cs="Arial"/>
          <w:i/>
          <w:spacing w:val="-1"/>
          <w:sz w:val="24"/>
          <w:szCs w:val="24"/>
        </w:rPr>
        <w:t>federal</w:t>
      </w:r>
      <w:r>
        <w:rPr>
          <w:rFonts w:ascii="Arial" w:eastAsia="Arial" w:hAnsi="Arial" w:cs="Arial"/>
          <w:i/>
          <w:spacing w:val="7"/>
          <w:sz w:val="24"/>
          <w:szCs w:val="24"/>
        </w:rPr>
        <w:t xml:space="preserve"> </w:t>
      </w:r>
      <w:r>
        <w:rPr>
          <w:rFonts w:ascii="Arial" w:eastAsia="Arial" w:hAnsi="Arial" w:cs="Arial"/>
          <w:i/>
          <w:sz w:val="24"/>
          <w:szCs w:val="24"/>
        </w:rPr>
        <w:t>work</w:t>
      </w:r>
      <w:r>
        <w:rPr>
          <w:rFonts w:ascii="Arial" w:eastAsia="Arial" w:hAnsi="Arial" w:cs="Arial"/>
          <w:i/>
          <w:spacing w:val="7"/>
          <w:sz w:val="24"/>
          <w:szCs w:val="24"/>
        </w:rPr>
        <w:t xml:space="preserve"> </w:t>
      </w:r>
      <w:r>
        <w:rPr>
          <w:rFonts w:ascii="Arial" w:eastAsia="Arial" w:hAnsi="Arial" w:cs="Arial"/>
          <w:i/>
          <w:spacing w:val="-2"/>
          <w:sz w:val="24"/>
          <w:szCs w:val="24"/>
        </w:rPr>
        <w:t>authorization</w:t>
      </w:r>
      <w:r>
        <w:rPr>
          <w:rFonts w:ascii="Arial" w:eastAsia="Arial" w:hAnsi="Arial" w:cs="Arial"/>
          <w:i/>
          <w:spacing w:val="11"/>
          <w:sz w:val="24"/>
          <w:szCs w:val="24"/>
        </w:rPr>
        <w:t xml:space="preserve"> </w:t>
      </w:r>
      <w:r>
        <w:rPr>
          <w:rFonts w:ascii="Arial" w:eastAsia="Arial" w:hAnsi="Arial" w:cs="Arial"/>
          <w:i/>
          <w:spacing w:val="-1"/>
          <w:sz w:val="24"/>
          <w:szCs w:val="24"/>
        </w:rPr>
        <w:t>program</w:t>
      </w:r>
      <w:r>
        <w:rPr>
          <w:rFonts w:ascii="Arial" w:eastAsia="Arial" w:hAnsi="Arial" w:cs="Arial"/>
          <w:i/>
          <w:spacing w:val="2"/>
          <w:sz w:val="24"/>
          <w:szCs w:val="24"/>
        </w:rPr>
        <w:t xml:space="preserve"> </w:t>
      </w:r>
      <w:r>
        <w:rPr>
          <w:rFonts w:ascii="Arial" w:eastAsia="Arial" w:hAnsi="Arial" w:cs="Arial"/>
          <w:i/>
          <w:sz w:val="24"/>
          <w:szCs w:val="24"/>
        </w:rPr>
        <w:t>known</w:t>
      </w:r>
      <w:r>
        <w:rPr>
          <w:rFonts w:ascii="Arial" w:eastAsia="Arial" w:hAnsi="Arial" w:cs="Arial"/>
          <w:i/>
          <w:spacing w:val="11"/>
          <w:sz w:val="24"/>
          <w:szCs w:val="24"/>
        </w:rPr>
        <w:t xml:space="preserve"> </w:t>
      </w:r>
      <w:r>
        <w:rPr>
          <w:rFonts w:ascii="Arial" w:eastAsia="Arial" w:hAnsi="Arial" w:cs="Arial"/>
          <w:i/>
          <w:sz w:val="24"/>
          <w:szCs w:val="24"/>
        </w:rPr>
        <w:t>as:</w:t>
      </w:r>
      <w:r>
        <w:rPr>
          <w:rFonts w:ascii="Arial" w:eastAsia="Arial" w:hAnsi="Arial" w:cs="Arial"/>
          <w:i/>
          <w:spacing w:val="3"/>
          <w:sz w:val="24"/>
          <w:szCs w:val="24"/>
        </w:rPr>
        <w:t xml:space="preserve"> </w:t>
      </w:r>
      <w:r>
        <w:rPr>
          <w:rFonts w:ascii="Arial" w:eastAsia="Arial" w:hAnsi="Arial" w:cs="Arial"/>
          <w:i/>
          <w:spacing w:val="-1"/>
          <w:sz w:val="24"/>
          <w:szCs w:val="24"/>
        </w:rPr>
        <w:t>"E-Verify”,</w:t>
      </w:r>
      <w:r>
        <w:rPr>
          <w:rFonts w:ascii="Arial" w:eastAsia="Arial" w:hAnsi="Arial" w:cs="Arial"/>
          <w:i/>
          <w:spacing w:val="5"/>
          <w:sz w:val="24"/>
          <w:szCs w:val="24"/>
        </w:rPr>
        <w:t xml:space="preserve"> </w:t>
      </w:r>
      <w:r>
        <w:rPr>
          <w:rFonts w:ascii="Arial" w:eastAsia="Arial" w:hAnsi="Arial" w:cs="Arial"/>
          <w:i/>
          <w:spacing w:val="1"/>
          <w:sz w:val="24"/>
          <w:szCs w:val="24"/>
        </w:rPr>
        <w:t>web</w:t>
      </w:r>
      <w:r>
        <w:rPr>
          <w:rFonts w:ascii="Arial" w:eastAsia="Arial" w:hAnsi="Arial" w:cs="Arial"/>
          <w:i/>
          <w:spacing w:val="79"/>
          <w:sz w:val="24"/>
          <w:szCs w:val="24"/>
        </w:rPr>
        <w:t xml:space="preserve"> </w:t>
      </w:r>
      <w:r>
        <w:rPr>
          <w:rFonts w:ascii="Arial" w:eastAsia="Arial" w:hAnsi="Arial" w:cs="Arial"/>
          <w:i/>
          <w:spacing w:val="-1"/>
          <w:sz w:val="24"/>
          <w:szCs w:val="24"/>
        </w:rPr>
        <w:t>address</w:t>
      </w:r>
      <w:r>
        <w:rPr>
          <w:rFonts w:ascii="Arial" w:eastAsia="Arial" w:hAnsi="Arial" w:cs="Arial"/>
          <w:i/>
          <w:spacing w:val="38"/>
          <w:sz w:val="24"/>
          <w:szCs w:val="24"/>
        </w:rPr>
        <w:t xml:space="preserve"> </w:t>
      </w:r>
      <w:hyperlink r:id="rId53">
        <w:r>
          <w:rPr>
            <w:rFonts w:ascii="Arial" w:eastAsia="Arial" w:hAnsi="Arial" w:cs="Arial"/>
            <w:i/>
            <w:color w:val="0000FF"/>
            <w:spacing w:val="-1"/>
            <w:sz w:val="24"/>
            <w:szCs w:val="24"/>
            <w:u w:val="single" w:color="0000FF"/>
          </w:rPr>
          <w:t>https://e-verify.uscis.gov/enroll/</w:t>
        </w:r>
        <w:r>
          <w:rPr>
            <w:rFonts w:ascii="Arial" w:eastAsia="Arial" w:hAnsi="Arial" w:cs="Arial"/>
            <w:i/>
            <w:color w:val="0000FF"/>
            <w:spacing w:val="23"/>
            <w:sz w:val="24"/>
            <w:szCs w:val="24"/>
            <w:u w:val="single" w:color="0000FF"/>
          </w:rPr>
          <w:t xml:space="preserve"> </w:t>
        </w:r>
      </w:hyperlink>
      <w:r>
        <w:rPr>
          <w:rFonts w:ascii="Arial" w:eastAsia="Arial" w:hAnsi="Arial" w:cs="Arial"/>
          <w:spacing w:val="-1"/>
          <w:sz w:val="24"/>
          <w:szCs w:val="24"/>
        </w:rPr>
        <w:t>operated</w:t>
      </w:r>
      <w:r>
        <w:rPr>
          <w:rFonts w:ascii="Arial" w:eastAsia="Arial" w:hAnsi="Arial" w:cs="Arial"/>
          <w:spacing w:val="23"/>
          <w:sz w:val="24"/>
          <w:szCs w:val="24"/>
        </w:rPr>
        <w:t xml:space="preserve"> </w:t>
      </w:r>
      <w:r>
        <w:rPr>
          <w:rFonts w:ascii="Arial" w:eastAsia="Arial" w:hAnsi="Arial" w:cs="Arial"/>
          <w:sz w:val="24"/>
          <w:szCs w:val="24"/>
        </w:rPr>
        <w:t>by</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20"/>
          <w:sz w:val="24"/>
          <w:szCs w:val="24"/>
        </w:rPr>
        <w:t xml:space="preserve"> </w:t>
      </w:r>
      <w:r>
        <w:rPr>
          <w:rFonts w:ascii="Arial" w:eastAsia="Arial" w:hAnsi="Arial" w:cs="Arial"/>
          <w:spacing w:val="-1"/>
          <w:sz w:val="24"/>
          <w:szCs w:val="24"/>
        </w:rPr>
        <w:t>United</w:t>
      </w:r>
      <w:r>
        <w:rPr>
          <w:rFonts w:ascii="Arial" w:eastAsia="Arial" w:hAnsi="Arial" w:cs="Arial"/>
          <w:spacing w:val="20"/>
          <w:sz w:val="24"/>
          <w:szCs w:val="24"/>
        </w:rPr>
        <w:t xml:space="preserve"> </w:t>
      </w:r>
      <w:r>
        <w:rPr>
          <w:rFonts w:ascii="Arial" w:eastAsia="Arial" w:hAnsi="Arial" w:cs="Arial"/>
          <w:sz w:val="24"/>
          <w:szCs w:val="24"/>
        </w:rPr>
        <w:t>States</w:t>
      </w:r>
      <w:r>
        <w:rPr>
          <w:rFonts w:ascii="Arial" w:eastAsia="Arial" w:hAnsi="Arial" w:cs="Arial"/>
          <w:spacing w:val="14"/>
          <w:sz w:val="24"/>
          <w:szCs w:val="24"/>
        </w:rPr>
        <w:t xml:space="preserve"> </w:t>
      </w:r>
      <w:r>
        <w:rPr>
          <w:rFonts w:ascii="Arial" w:eastAsia="Arial" w:hAnsi="Arial" w:cs="Arial"/>
          <w:spacing w:val="-1"/>
          <w:sz w:val="24"/>
          <w:szCs w:val="24"/>
        </w:rPr>
        <w:t>Citizenship</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89"/>
          <w:sz w:val="24"/>
          <w:szCs w:val="24"/>
        </w:rPr>
        <w:t xml:space="preserve"> </w:t>
      </w:r>
      <w:r>
        <w:rPr>
          <w:rFonts w:ascii="Arial" w:eastAsia="Arial" w:hAnsi="Arial" w:cs="Arial"/>
          <w:sz w:val="24"/>
          <w:szCs w:val="24"/>
        </w:rPr>
        <w:t>Immigration</w:t>
      </w:r>
      <w:r>
        <w:rPr>
          <w:rFonts w:ascii="Arial" w:eastAsia="Arial" w:hAnsi="Arial" w:cs="Arial"/>
          <w:spacing w:val="13"/>
          <w:sz w:val="24"/>
          <w:szCs w:val="24"/>
        </w:rPr>
        <w:t xml:space="preserve"> </w:t>
      </w:r>
      <w:r>
        <w:rPr>
          <w:rFonts w:ascii="Arial" w:eastAsia="Arial" w:hAnsi="Arial" w:cs="Arial"/>
          <w:spacing w:val="-1"/>
          <w:sz w:val="24"/>
          <w:szCs w:val="24"/>
        </w:rPr>
        <w:t>Services</w:t>
      </w:r>
      <w:r>
        <w:rPr>
          <w:rFonts w:ascii="Arial" w:eastAsia="Arial" w:hAnsi="Arial" w:cs="Arial"/>
          <w:spacing w:val="12"/>
          <w:sz w:val="24"/>
          <w:szCs w:val="24"/>
        </w:rPr>
        <w:t xml:space="preserve"> </w:t>
      </w:r>
      <w:r>
        <w:rPr>
          <w:rFonts w:ascii="Arial" w:eastAsia="Arial" w:hAnsi="Arial" w:cs="Arial"/>
          <w:spacing w:val="-1"/>
          <w:sz w:val="24"/>
          <w:szCs w:val="24"/>
        </w:rPr>
        <w:t>Bureau</w:t>
      </w:r>
      <w:r>
        <w:rPr>
          <w:rFonts w:ascii="Arial" w:eastAsia="Arial" w:hAnsi="Arial" w:cs="Arial"/>
          <w:spacing w:val="13"/>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United</w:t>
      </w:r>
      <w:r>
        <w:rPr>
          <w:rFonts w:ascii="Arial" w:eastAsia="Arial" w:hAnsi="Arial" w:cs="Arial"/>
          <w:spacing w:val="11"/>
          <w:sz w:val="24"/>
          <w:szCs w:val="24"/>
        </w:rPr>
        <w:t xml:space="preserve"> </w:t>
      </w:r>
      <w:r>
        <w:rPr>
          <w:rFonts w:ascii="Arial" w:eastAsia="Arial" w:hAnsi="Arial" w:cs="Arial"/>
          <w:sz w:val="24"/>
          <w:szCs w:val="24"/>
        </w:rPr>
        <w:t>States</w:t>
      </w:r>
      <w:r>
        <w:rPr>
          <w:rFonts w:ascii="Arial" w:eastAsia="Arial" w:hAnsi="Arial" w:cs="Arial"/>
          <w:spacing w:val="10"/>
          <w:sz w:val="24"/>
          <w:szCs w:val="24"/>
        </w:rPr>
        <w:t xml:space="preserve"> </w:t>
      </w:r>
      <w:r>
        <w:rPr>
          <w:rFonts w:ascii="Arial" w:eastAsia="Arial" w:hAnsi="Arial" w:cs="Arial"/>
          <w:sz w:val="24"/>
          <w:szCs w:val="24"/>
        </w:rPr>
        <w:t>Department</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Homeland</w:t>
      </w:r>
      <w:r>
        <w:rPr>
          <w:rFonts w:ascii="Arial" w:eastAsia="Arial" w:hAnsi="Arial" w:cs="Arial"/>
          <w:spacing w:val="8"/>
          <w:sz w:val="24"/>
          <w:szCs w:val="24"/>
        </w:rPr>
        <w:t xml:space="preserve"> </w:t>
      </w:r>
      <w:r>
        <w:rPr>
          <w:rFonts w:ascii="Arial" w:eastAsia="Arial" w:hAnsi="Arial" w:cs="Arial"/>
          <w:spacing w:val="-1"/>
          <w:sz w:val="24"/>
          <w:szCs w:val="24"/>
        </w:rPr>
        <w:t>Security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46"/>
          <w:sz w:val="24"/>
          <w:szCs w:val="24"/>
        </w:rPr>
        <w:t xml:space="preserve"> </w:t>
      </w:r>
      <w:r>
        <w:rPr>
          <w:rFonts w:ascii="Arial" w:eastAsia="Arial" w:hAnsi="Arial" w:cs="Arial"/>
          <w:spacing w:val="-1"/>
          <w:sz w:val="24"/>
          <w:szCs w:val="24"/>
        </w:rPr>
        <w:t>verify</w:t>
      </w:r>
      <w:r>
        <w:rPr>
          <w:rFonts w:ascii="Arial" w:eastAsia="Arial" w:hAnsi="Arial" w:cs="Arial"/>
          <w:spacing w:val="29"/>
          <w:sz w:val="24"/>
          <w:szCs w:val="24"/>
        </w:rPr>
        <w:t xml:space="preserve"> </w:t>
      </w:r>
      <w:r>
        <w:rPr>
          <w:rFonts w:ascii="Arial" w:eastAsia="Arial" w:hAnsi="Arial" w:cs="Arial"/>
          <w:sz w:val="24"/>
          <w:szCs w:val="24"/>
        </w:rPr>
        <w:t>information</w:t>
      </w:r>
      <w:r>
        <w:rPr>
          <w:rFonts w:ascii="Arial" w:eastAsia="Arial" w:hAnsi="Arial" w:cs="Arial"/>
          <w:spacing w:val="32"/>
          <w:sz w:val="24"/>
          <w:szCs w:val="24"/>
        </w:rPr>
        <w:t xml:space="preserve"> </w:t>
      </w:r>
      <w:r>
        <w:rPr>
          <w:rFonts w:ascii="Arial" w:eastAsia="Arial" w:hAnsi="Arial" w:cs="Arial"/>
          <w:sz w:val="24"/>
          <w:szCs w:val="24"/>
        </w:rPr>
        <w:t>of</w:t>
      </w:r>
      <w:r>
        <w:rPr>
          <w:rFonts w:ascii="Arial" w:eastAsia="Arial" w:hAnsi="Arial" w:cs="Arial"/>
          <w:spacing w:val="36"/>
          <w:sz w:val="24"/>
          <w:szCs w:val="24"/>
        </w:rPr>
        <w:t xml:space="preserve"> </w:t>
      </w:r>
      <w:r>
        <w:rPr>
          <w:rFonts w:ascii="Arial" w:eastAsia="Arial" w:hAnsi="Arial" w:cs="Arial"/>
          <w:spacing w:val="-2"/>
          <w:sz w:val="24"/>
          <w:szCs w:val="24"/>
        </w:rPr>
        <w:t>newly</w:t>
      </w:r>
      <w:r>
        <w:rPr>
          <w:rFonts w:ascii="Arial" w:eastAsia="Arial" w:hAnsi="Arial" w:cs="Arial"/>
          <w:spacing w:val="24"/>
          <w:sz w:val="24"/>
          <w:szCs w:val="24"/>
        </w:rPr>
        <w:t xml:space="preserve"> </w:t>
      </w:r>
      <w:r>
        <w:rPr>
          <w:rFonts w:ascii="Arial" w:eastAsia="Arial" w:hAnsi="Arial" w:cs="Arial"/>
          <w:spacing w:val="-1"/>
          <w:sz w:val="24"/>
          <w:szCs w:val="24"/>
        </w:rPr>
        <w:t>hired</w:t>
      </w:r>
      <w:r>
        <w:rPr>
          <w:rFonts w:ascii="Arial" w:eastAsia="Arial" w:hAnsi="Arial" w:cs="Arial"/>
          <w:spacing w:val="32"/>
          <w:sz w:val="24"/>
          <w:szCs w:val="24"/>
        </w:rPr>
        <w:t xml:space="preserve"> </w:t>
      </w:r>
      <w:r>
        <w:rPr>
          <w:rFonts w:ascii="Arial" w:eastAsia="Arial" w:hAnsi="Arial" w:cs="Arial"/>
          <w:spacing w:val="-1"/>
          <w:sz w:val="24"/>
          <w:szCs w:val="24"/>
        </w:rPr>
        <w:t>employees,</w:t>
      </w:r>
      <w:r>
        <w:rPr>
          <w:rFonts w:ascii="Arial" w:eastAsia="Arial" w:hAnsi="Arial" w:cs="Arial"/>
          <w:spacing w:val="29"/>
          <w:sz w:val="24"/>
          <w:szCs w:val="24"/>
        </w:rPr>
        <w:t xml:space="preserve"> </w:t>
      </w:r>
      <w:r>
        <w:rPr>
          <w:rFonts w:ascii="Arial" w:eastAsia="Arial" w:hAnsi="Arial" w:cs="Arial"/>
          <w:spacing w:val="-1"/>
          <w:sz w:val="24"/>
          <w:szCs w:val="24"/>
        </w:rPr>
        <w:t>pursuant</w:t>
      </w:r>
      <w:r>
        <w:rPr>
          <w:rFonts w:ascii="Arial" w:eastAsia="Arial" w:hAnsi="Arial" w:cs="Arial"/>
          <w:spacing w:val="29"/>
          <w:sz w:val="24"/>
          <w:szCs w:val="24"/>
        </w:rPr>
        <w:t xml:space="preserve"> </w:t>
      </w:r>
      <w:r>
        <w:rPr>
          <w:rFonts w:ascii="Arial" w:eastAsia="Arial" w:hAnsi="Arial" w:cs="Arial"/>
          <w:sz w:val="24"/>
          <w:szCs w:val="24"/>
        </w:rPr>
        <w:t>to</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2"/>
          <w:sz w:val="24"/>
          <w:szCs w:val="24"/>
        </w:rPr>
        <w:t xml:space="preserve"> </w:t>
      </w:r>
      <w:r>
        <w:rPr>
          <w:rFonts w:ascii="Arial" w:eastAsia="Arial" w:hAnsi="Arial" w:cs="Arial"/>
          <w:sz w:val="24"/>
          <w:szCs w:val="24"/>
        </w:rPr>
        <w:t>Immigration</w:t>
      </w:r>
      <w:r>
        <w:rPr>
          <w:rFonts w:ascii="Arial" w:eastAsia="Arial" w:hAnsi="Arial" w:cs="Arial"/>
          <w:spacing w:val="32"/>
          <w:sz w:val="24"/>
          <w:szCs w:val="24"/>
        </w:rPr>
        <w:t xml:space="preserve"> </w:t>
      </w:r>
      <w:r>
        <w:rPr>
          <w:rFonts w:ascii="Arial" w:eastAsia="Arial" w:hAnsi="Arial" w:cs="Arial"/>
          <w:sz w:val="24"/>
          <w:szCs w:val="24"/>
        </w:rPr>
        <w:t>Reform</w:t>
      </w:r>
      <w:r>
        <w:rPr>
          <w:rFonts w:ascii="Arial" w:eastAsia="Arial" w:hAnsi="Arial" w:cs="Arial"/>
          <w:spacing w:val="33"/>
          <w:sz w:val="24"/>
          <w:szCs w:val="24"/>
        </w:rPr>
        <w:t xml:space="preserve"> </w:t>
      </w:r>
      <w:r>
        <w:rPr>
          <w:rFonts w:ascii="Arial" w:eastAsia="Arial" w:hAnsi="Arial" w:cs="Arial"/>
          <w:sz w:val="24"/>
          <w:szCs w:val="24"/>
        </w:rPr>
        <w:t>and</w:t>
      </w:r>
      <w:r>
        <w:rPr>
          <w:rFonts w:ascii="Arial" w:eastAsia="Arial" w:hAnsi="Arial" w:cs="Arial"/>
          <w:spacing w:val="74"/>
          <w:sz w:val="24"/>
          <w:szCs w:val="24"/>
        </w:rPr>
        <w:t xml:space="preserve"> </w:t>
      </w:r>
      <w:r>
        <w:rPr>
          <w:rFonts w:ascii="Arial" w:eastAsia="Arial" w:hAnsi="Arial" w:cs="Arial"/>
          <w:spacing w:val="-1"/>
          <w:sz w:val="24"/>
          <w:szCs w:val="24"/>
        </w:rPr>
        <w:t>Control</w:t>
      </w:r>
      <w:r>
        <w:rPr>
          <w:rFonts w:ascii="Arial" w:eastAsia="Arial" w:hAnsi="Arial" w:cs="Arial"/>
          <w:spacing w:val="-20"/>
          <w:sz w:val="24"/>
          <w:szCs w:val="24"/>
        </w:rPr>
        <w:t xml:space="preserve"> </w:t>
      </w:r>
      <w:r>
        <w:rPr>
          <w:rFonts w:ascii="Arial" w:eastAsia="Arial" w:hAnsi="Arial" w:cs="Arial"/>
          <w:sz w:val="24"/>
          <w:szCs w:val="24"/>
        </w:rPr>
        <w:t>Act</w:t>
      </w:r>
      <w:r>
        <w:rPr>
          <w:rFonts w:ascii="Arial" w:eastAsia="Arial" w:hAnsi="Arial" w:cs="Arial"/>
          <w:spacing w:val="-19"/>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1986</w:t>
      </w:r>
      <w:r>
        <w:rPr>
          <w:rFonts w:ascii="Arial" w:eastAsia="Arial" w:hAnsi="Arial" w:cs="Arial"/>
          <w:spacing w:val="-16"/>
          <w:sz w:val="24"/>
          <w:szCs w:val="24"/>
        </w:rPr>
        <w:t xml:space="preserve"> </w:t>
      </w:r>
      <w:r>
        <w:rPr>
          <w:rFonts w:ascii="Arial" w:eastAsia="Arial" w:hAnsi="Arial" w:cs="Arial"/>
          <w:spacing w:val="-1"/>
          <w:sz w:val="24"/>
          <w:szCs w:val="24"/>
        </w:rPr>
        <w:t>(IRCA),</w:t>
      </w:r>
      <w:r>
        <w:rPr>
          <w:rFonts w:ascii="Arial" w:eastAsia="Arial" w:hAnsi="Arial" w:cs="Arial"/>
          <w:spacing w:val="-19"/>
          <w:sz w:val="24"/>
          <w:szCs w:val="24"/>
        </w:rPr>
        <w:t xml:space="preserve"> </w:t>
      </w:r>
      <w:r>
        <w:rPr>
          <w:rFonts w:ascii="Arial" w:eastAsia="Arial" w:hAnsi="Arial" w:cs="Arial"/>
          <w:sz w:val="24"/>
          <w:szCs w:val="24"/>
        </w:rPr>
        <w:t>P.L.</w:t>
      </w:r>
      <w:r>
        <w:rPr>
          <w:rFonts w:ascii="Arial" w:eastAsia="Arial" w:hAnsi="Arial" w:cs="Arial"/>
          <w:spacing w:val="-21"/>
          <w:sz w:val="24"/>
          <w:szCs w:val="24"/>
        </w:rPr>
        <w:t xml:space="preserve"> </w:t>
      </w:r>
      <w:r>
        <w:rPr>
          <w:rFonts w:ascii="Arial" w:eastAsia="Arial" w:hAnsi="Arial" w:cs="Arial"/>
          <w:spacing w:val="-1"/>
          <w:sz w:val="24"/>
          <w:szCs w:val="24"/>
        </w:rPr>
        <w:t>99-603],</w:t>
      </w:r>
      <w:r>
        <w:rPr>
          <w:rFonts w:ascii="Arial" w:eastAsia="Arial" w:hAnsi="Arial" w:cs="Arial"/>
          <w:spacing w:val="-21"/>
          <w:sz w:val="24"/>
          <w:szCs w:val="24"/>
        </w:rPr>
        <w:t xml:space="preserve"> </w:t>
      </w:r>
      <w:r>
        <w:rPr>
          <w:rFonts w:ascii="Arial" w:eastAsia="Arial" w:hAnsi="Arial" w:cs="Arial"/>
          <w:i/>
          <w:spacing w:val="-1"/>
          <w:sz w:val="24"/>
          <w:szCs w:val="24"/>
        </w:rPr>
        <w:t>in</w:t>
      </w:r>
      <w:r>
        <w:rPr>
          <w:rFonts w:ascii="Arial" w:eastAsia="Arial" w:hAnsi="Arial" w:cs="Arial"/>
          <w:i/>
          <w:spacing w:val="-18"/>
          <w:sz w:val="24"/>
          <w:szCs w:val="24"/>
        </w:rPr>
        <w:t xml:space="preserve"> </w:t>
      </w:r>
      <w:r>
        <w:rPr>
          <w:rFonts w:ascii="Arial" w:eastAsia="Arial" w:hAnsi="Arial" w:cs="Arial"/>
          <w:i/>
          <w:spacing w:val="-1"/>
          <w:sz w:val="24"/>
          <w:szCs w:val="24"/>
        </w:rPr>
        <w:t>accordance</w:t>
      </w:r>
      <w:r>
        <w:rPr>
          <w:rFonts w:ascii="Arial" w:eastAsia="Arial" w:hAnsi="Arial" w:cs="Arial"/>
          <w:i/>
          <w:spacing w:val="-21"/>
          <w:sz w:val="24"/>
          <w:szCs w:val="24"/>
        </w:rPr>
        <w:t xml:space="preserve"> </w:t>
      </w:r>
      <w:r>
        <w:rPr>
          <w:rFonts w:ascii="Arial" w:eastAsia="Arial" w:hAnsi="Arial" w:cs="Arial"/>
          <w:i/>
          <w:sz w:val="24"/>
          <w:szCs w:val="24"/>
        </w:rPr>
        <w:t>with</w:t>
      </w:r>
      <w:r>
        <w:rPr>
          <w:rFonts w:ascii="Arial" w:eastAsia="Arial" w:hAnsi="Arial" w:cs="Arial"/>
          <w:i/>
          <w:spacing w:val="-18"/>
          <w:sz w:val="24"/>
          <w:szCs w:val="24"/>
        </w:rPr>
        <w:t xml:space="preserve"> </w:t>
      </w:r>
      <w:r>
        <w:rPr>
          <w:rFonts w:ascii="Arial" w:eastAsia="Arial" w:hAnsi="Arial" w:cs="Arial"/>
          <w:i/>
          <w:sz w:val="24"/>
          <w:szCs w:val="24"/>
        </w:rPr>
        <w:t>the</w:t>
      </w:r>
      <w:r>
        <w:rPr>
          <w:rFonts w:ascii="Arial" w:eastAsia="Arial" w:hAnsi="Arial" w:cs="Arial"/>
          <w:i/>
          <w:spacing w:val="-9"/>
          <w:sz w:val="24"/>
          <w:szCs w:val="24"/>
        </w:rPr>
        <w:t xml:space="preserve"> </w:t>
      </w:r>
      <w:r>
        <w:rPr>
          <w:rFonts w:ascii="Arial" w:eastAsia="Arial" w:hAnsi="Arial" w:cs="Arial"/>
          <w:i/>
          <w:spacing w:val="-1"/>
          <w:sz w:val="24"/>
          <w:szCs w:val="24"/>
        </w:rPr>
        <w:t>applicable</w:t>
      </w:r>
      <w:r>
        <w:rPr>
          <w:rFonts w:ascii="Arial" w:eastAsia="Arial" w:hAnsi="Arial" w:cs="Arial"/>
          <w:i/>
          <w:spacing w:val="-23"/>
          <w:sz w:val="24"/>
          <w:szCs w:val="24"/>
        </w:rPr>
        <w:t xml:space="preserve"> </w:t>
      </w:r>
      <w:r>
        <w:rPr>
          <w:rFonts w:ascii="Arial" w:eastAsia="Arial" w:hAnsi="Arial" w:cs="Arial"/>
          <w:i/>
          <w:spacing w:val="-2"/>
          <w:sz w:val="24"/>
          <w:szCs w:val="24"/>
        </w:rPr>
        <w:t>provisions</w:t>
      </w:r>
      <w:r>
        <w:rPr>
          <w:rFonts w:ascii="Arial" w:eastAsia="Arial" w:hAnsi="Arial" w:cs="Arial"/>
          <w:i/>
          <w:spacing w:val="-24"/>
          <w:sz w:val="24"/>
          <w:szCs w:val="24"/>
        </w:rPr>
        <w:t xml:space="preserve"> </w:t>
      </w:r>
      <w:r>
        <w:rPr>
          <w:rFonts w:ascii="Arial" w:eastAsia="Arial" w:hAnsi="Arial" w:cs="Arial"/>
          <w:i/>
          <w:sz w:val="24"/>
          <w:szCs w:val="24"/>
        </w:rPr>
        <w:t>and</w:t>
      </w:r>
      <w:r>
        <w:rPr>
          <w:rFonts w:ascii="Arial" w:eastAsia="Arial" w:hAnsi="Arial" w:cs="Arial"/>
          <w:i/>
          <w:spacing w:val="75"/>
          <w:sz w:val="24"/>
          <w:szCs w:val="24"/>
        </w:rPr>
        <w:t xml:space="preserve"> </w:t>
      </w:r>
      <w:r>
        <w:rPr>
          <w:rFonts w:ascii="Arial" w:eastAsia="Arial" w:hAnsi="Arial" w:cs="Arial"/>
          <w:i/>
          <w:spacing w:val="-1"/>
          <w:sz w:val="24"/>
          <w:szCs w:val="24"/>
        </w:rPr>
        <w:t>deadlines</w:t>
      </w:r>
      <w:r>
        <w:rPr>
          <w:rFonts w:ascii="Arial" w:eastAsia="Arial" w:hAnsi="Arial" w:cs="Arial"/>
          <w:i/>
          <w:spacing w:val="-2"/>
          <w:sz w:val="24"/>
          <w:szCs w:val="24"/>
        </w:rPr>
        <w:t xml:space="preserve"> </w:t>
      </w:r>
      <w:r>
        <w:rPr>
          <w:rFonts w:ascii="Arial" w:eastAsia="Arial" w:hAnsi="Arial" w:cs="Arial"/>
          <w:i/>
          <w:spacing w:val="-1"/>
          <w:sz w:val="24"/>
          <w:szCs w:val="24"/>
        </w:rPr>
        <w:t>established</w:t>
      </w:r>
      <w:r>
        <w:rPr>
          <w:rFonts w:ascii="Arial" w:eastAsia="Arial" w:hAnsi="Arial" w:cs="Arial"/>
          <w:i/>
          <w:spacing w:val="1"/>
          <w:sz w:val="24"/>
          <w:szCs w:val="24"/>
        </w:rPr>
        <w:t xml:space="preserve"> </w:t>
      </w:r>
      <w:r>
        <w:rPr>
          <w:rFonts w:ascii="Arial" w:eastAsia="Arial" w:hAnsi="Arial" w:cs="Arial"/>
          <w:i/>
          <w:spacing w:val="-1"/>
          <w:sz w:val="24"/>
          <w:szCs w:val="24"/>
        </w:rPr>
        <w:t>in</w:t>
      </w:r>
      <w:r>
        <w:rPr>
          <w:rFonts w:ascii="Arial" w:eastAsia="Arial" w:hAnsi="Arial" w:cs="Arial"/>
          <w:i/>
          <w:spacing w:val="1"/>
          <w:sz w:val="24"/>
          <w:szCs w:val="24"/>
        </w:rPr>
        <w:t xml:space="preserve"> </w:t>
      </w:r>
      <w:r>
        <w:rPr>
          <w:rFonts w:ascii="Arial" w:eastAsia="Arial" w:hAnsi="Arial" w:cs="Arial"/>
          <w:i/>
          <w:spacing w:val="-1"/>
          <w:sz w:val="24"/>
          <w:szCs w:val="24"/>
        </w:rPr>
        <w:t>O.C.G.A.</w:t>
      </w:r>
      <w:r>
        <w:rPr>
          <w:rFonts w:ascii="Arial" w:eastAsia="Arial" w:hAnsi="Arial" w:cs="Arial"/>
          <w:i/>
          <w:sz w:val="24"/>
          <w:szCs w:val="24"/>
        </w:rPr>
        <w:t xml:space="preserve"> §</w:t>
      </w:r>
      <w:r>
        <w:rPr>
          <w:rFonts w:ascii="Arial" w:eastAsia="Arial" w:hAnsi="Arial" w:cs="Arial"/>
          <w:i/>
          <w:spacing w:val="-4"/>
          <w:sz w:val="24"/>
          <w:szCs w:val="24"/>
        </w:rPr>
        <w:t xml:space="preserve"> </w:t>
      </w:r>
      <w:r>
        <w:rPr>
          <w:rFonts w:ascii="Arial" w:eastAsia="Arial" w:hAnsi="Arial" w:cs="Arial"/>
          <w:i/>
          <w:spacing w:val="-1"/>
          <w:sz w:val="24"/>
          <w:szCs w:val="24"/>
        </w:rPr>
        <w:t>13-10-91.</w:t>
      </w:r>
      <w:r>
        <w:rPr>
          <w:rFonts w:ascii="Arial" w:eastAsia="Arial" w:hAnsi="Arial" w:cs="Arial"/>
          <w:i/>
          <w:spacing w:val="65"/>
          <w:sz w:val="24"/>
          <w:szCs w:val="24"/>
        </w:rPr>
        <w:t xml:space="preserve"> </w:t>
      </w:r>
      <w:r>
        <w:rPr>
          <w:rFonts w:ascii="Arial" w:eastAsia="Arial" w:hAnsi="Arial" w:cs="Arial"/>
          <w:spacing w:val="1"/>
          <w:sz w:val="24"/>
          <w:szCs w:val="24"/>
        </w:rPr>
        <w:t>The</w:t>
      </w:r>
      <w:r>
        <w:rPr>
          <w:rFonts w:ascii="Arial" w:eastAsia="Arial" w:hAnsi="Arial" w:cs="Arial"/>
          <w:spacing w:val="-1"/>
          <w:sz w:val="24"/>
          <w:szCs w:val="24"/>
        </w:rPr>
        <w:t xml:space="preserve"> undersigned</w:t>
      </w:r>
      <w:r>
        <w:rPr>
          <w:rFonts w:ascii="Arial" w:eastAsia="Arial" w:hAnsi="Arial" w:cs="Arial"/>
          <w:spacing w:val="-4"/>
          <w:sz w:val="24"/>
          <w:szCs w:val="24"/>
        </w:rPr>
        <w:t xml:space="preserve"> </w:t>
      </w:r>
      <w:r>
        <w:rPr>
          <w:rFonts w:ascii="Arial" w:eastAsia="Arial" w:hAnsi="Arial" w:cs="Arial"/>
          <w:spacing w:val="-1"/>
          <w:sz w:val="24"/>
          <w:szCs w:val="24"/>
        </w:rPr>
        <w:t>Contractor</w:t>
      </w:r>
      <w:r>
        <w:rPr>
          <w:rFonts w:ascii="Arial" w:eastAsia="Arial" w:hAnsi="Arial" w:cs="Arial"/>
          <w:spacing w:val="-8"/>
          <w:sz w:val="24"/>
          <w:szCs w:val="24"/>
        </w:rPr>
        <w:t xml:space="preserve"> </w:t>
      </w:r>
      <w:r>
        <w:rPr>
          <w:rFonts w:ascii="Arial" w:eastAsia="Arial" w:hAnsi="Arial" w:cs="Arial"/>
          <w:spacing w:val="-1"/>
          <w:sz w:val="24"/>
          <w:szCs w:val="24"/>
        </w:rPr>
        <w:t>also</w:t>
      </w:r>
      <w:r>
        <w:rPr>
          <w:rFonts w:ascii="Arial" w:eastAsia="Arial" w:hAnsi="Arial" w:cs="Arial"/>
          <w:spacing w:val="-6"/>
          <w:sz w:val="24"/>
          <w:szCs w:val="24"/>
        </w:rPr>
        <w:t xml:space="preserve"> </w:t>
      </w:r>
      <w:r>
        <w:rPr>
          <w:rFonts w:ascii="Arial" w:eastAsia="Arial" w:hAnsi="Arial" w:cs="Arial"/>
          <w:spacing w:val="-1"/>
          <w:sz w:val="24"/>
          <w:szCs w:val="24"/>
        </w:rPr>
        <w:t>verifies</w:t>
      </w:r>
      <w:r>
        <w:rPr>
          <w:rFonts w:ascii="Arial" w:eastAsia="Arial" w:hAnsi="Arial" w:cs="Arial"/>
          <w:spacing w:val="111"/>
          <w:sz w:val="24"/>
          <w:szCs w:val="24"/>
        </w:rPr>
        <w:t xml:space="preserve"> </w:t>
      </w:r>
      <w:r>
        <w:rPr>
          <w:rFonts w:ascii="Arial" w:eastAsia="Arial" w:hAnsi="Arial" w:cs="Arial"/>
          <w:sz w:val="24"/>
          <w:szCs w:val="24"/>
        </w:rPr>
        <w:t>that</w:t>
      </w:r>
      <w:r>
        <w:rPr>
          <w:rFonts w:ascii="Arial" w:eastAsia="Arial" w:hAnsi="Arial" w:cs="Arial"/>
          <w:spacing w:val="27"/>
          <w:sz w:val="24"/>
          <w:szCs w:val="24"/>
        </w:rPr>
        <w:t xml:space="preserve"> </w:t>
      </w:r>
      <w:r>
        <w:rPr>
          <w:rFonts w:ascii="Arial" w:eastAsia="Arial" w:hAnsi="Arial" w:cs="Arial"/>
          <w:spacing w:val="-1"/>
          <w:sz w:val="24"/>
          <w:szCs w:val="24"/>
        </w:rPr>
        <w:t>he/she/it</w:t>
      </w:r>
      <w:r>
        <w:rPr>
          <w:rFonts w:ascii="Arial" w:eastAsia="Arial" w:hAnsi="Arial" w:cs="Arial"/>
          <w:spacing w:val="27"/>
          <w:sz w:val="24"/>
          <w:szCs w:val="24"/>
        </w:rPr>
        <w:t xml:space="preserve"> </w:t>
      </w:r>
      <w:r>
        <w:rPr>
          <w:rFonts w:ascii="Arial" w:eastAsia="Arial" w:hAnsi="Arial" w:cs="Arial"/>
          <w:spacing w:val="-1"/>
          <w:sz w:val="24"/>
          <w:szCs w:val="24"/>
        </w:rPr>
        <w:t>is</w:t>
      </w:r>
      <w:r>
        <w:rPr>
          <w:rFonts w:ascii="Arial" w:eastAsia="Arial" w:hAnsi="Arial" w:cs="Arial"/>
          <w:spacing w:val="26"/>
          <w:sz w:val="24"/>
          <w:szCs w:val="24"/>
        </w:rPr>
        <w:t xml:space="preserve"> </w:t>
      </w:r>
      <w:r>
        <w:rPr>
          <w:rFonts w:ascii="Arial" w:eastAsia="Arial" w:hAnsi="Arial" w:cs="Arial"/>
          <w:spacing w:val="-1"/>
          <w:sz w:val="24"/>
          <w:szCs w:val="24"/>
        </w:rPr>
        <w:t>using</w:t>
      </w:r>
      <w:r>
        <w:rPr>
          <w:rFonts w:ascii="Arial" w:eastAsia="Arial" w:hAnsi="Arial" w:cs="Arial"/>
          <w:spacing w:val="23"/>
          <w:sz w:val="24"/>
          <w:szCs w:val="24"/>
        </w:rPr>
        <w:t xml:space="preserve"> </w:t>
      </w:r>
      <w:r>
        <w:rPr>
          <w:rFonts w:ascii="Arial" w:eastAsia="Arial" w:hAnsi="Arial" w:cs="Arial"/>
          <w:sz w:val="24"/>
          <w:szCs w:val="24"/>
        </w:rPr>
        <w:t>and</w:t>
      </w:r>
      <w:r>
        <w:rPr>
          <w:rFonts w:ascii="Arial" w:eastAsia="Arial" w:hAnsi="Arial" w:cs="Arial"/>
          <w:spacing w:val="30"/>
          <w:sz w:val="24"/>
          <w:szCs w:val="24"/>
        </w:rPr>
        <w:t xml:space="preserve"> </w:t>
      </w:r>
      <w:r>
        <w:rPr>
          <w:rFonts w:ascii="Arial" w:eastAsia="Arial" w:hAnsi="Arial" w:cs="Arial"/>
          <w:spacing w:val="-2"/>
          <w:sz w:val="24"/>
          <w:szCs w:val="24"/>
        </w:rPr>
        <w:t>will</w:t>
      </w:r>
      <w:r>
        <w:rPr>
          <w:rFonts w:ascii="Arial" w:eastAsia="Arial" w:hAnsi="Arial" w:cs="Arial"/>
          <w:spacing w:val="26"/>
          <w:sz w:val="24"/>
          <w:szCs w:val="24"/>
        </w:rPr>
        <w:t xml:space="preserve"> </w:t>
      </w:r>
      <w:r>
        <w:rPr>
          <w:rFonts w:ascii="Arial" w:eastAsia="Arial" w:hAnsi="Arial" w:cs="Arial"/>
          <w:spacing w:val="-1"/>
          <w:sz w:val="24"/>
          <w:szCs w:val="24"/>
        </w:rPr>
        <w:t>continue</w:t>
      </w:r>
      <w:r>
        <w:rPr>
          <w:rFonts w:ascii="Arial" w:eastAsia="Arial" w:hAnsi="Arial" w:cs="Arial"/>
          <w:spacing w:val="30"/>
          <w:sz w:val="24"/>
          <w:szCs w:val="24"/>
        </w:rPr>
        <w:t xml:space="preserve"> </w:t>
      </w:r>
      <w:r>
        <w:rPr>
          <w:rFonts w:ascii="Arial" w:eastAsia="Arial" w:hAnsi="Arial" w:cs="Arial"/>
          <w:sz w:val="24"/>
          <w:szCs w:val="24"/>
        </w:rPr>
        <w:t>to</w:t>
      </w:r>
      <w:r>
        <w:rPr>
          <w:rFonts w:ascii="Arial" w:eastAsia="Arial" w:hAnsi="Arial" w:cs="Arial"/>
          <w:spacing w:val="30"/>
          <w:sz w:val="24"/>
          <w:szCs w:val="24"/>
        </w:rPr>
        <w:t xml:space="preserve"> </w:t>
      </w:r>
      <w:r>
        <w:rPr>
          <w:rFonts w:ascii="Arial" w:eastAsia="Arial" w:hAnsi="Arial" w:cs="Arial"/>
          <w:sz w:val="24"/>
          <w:szCs w:val="24"/>
        </w:rPr>
        <w:t>use</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30"/>
          <w:sz w:val="24"/>
          <w:szCs w:val="24"/>
        </w:rPr>
        <w:t xml:space="preserve"> </w:t>
      </w:r>
      <w:r>
        <w:rPr>
          <w:rFonts w:ascii="Arial" w:eastAsia="Arial" w:hAnsi="Arial" w:cs="Arial"/>
          <w:sz w:val="24"/>
          <w:szCs w:val="24"/>
        </w:rPr>
        <w:t>federal</w:t>
      </w:r>
      <w:r>
        <w:rPr>
          <w:rFonts w:ascii="Arial" w:eastAsia="Arial" w:hAnsi="Arial" w:cs="Arial"/>
          <w:spacing w:val="26"/>
          <w:sz w:val="24"/>
          <w:szCs w:val="24"/>
        </w:rPr>
        <w:t xml:space="preserve"> </w:t>
      </w:r>
      <w:r>
        <w:rPr>
          <w:rFonts w:ascii="Arial" w:eastAsia="Arial" w:hAnsi="Arial" w:cs="Arial"/>
          <w:spacing w:val="-2"/>
          <w:sz w:val="24"/>
          <w:szCs w:val="24"/>
        </w:rPr>
        <w:t>work</w:t>
      </w:r>
      <w:r>
        <w:rPr>
          <w:rFonts w:ascii="Arial" w:eastAsia="Arial" w:hAnsi="Arial" w:cs="Arial"/>
          <w:spacing w:val="24"/>
          <w:sz w:val="24"/>
          <w:szCs w:val="24"/>
        </w:rPr>
        <w:t xml:space="preserve"> </w:t>
      </w:r>
      <w:r>
        <w:rPr>
          <w:rFonts w:ascii="Arial" w:eastAsia="Arial" w:hAnsi="Arial" w:cs="Arial"/>
          <w:spacing w:val="-1"/>
          <w:sz w:val="24"/>
          <w:szCs w:val="24"/>
        </w:rPr>
        <w:t>authorization</w:t>
      </w:r>
      <w:r>
        <w:rPr>
          <w:rFonts w:ascii="Arial" w:eastAsia="Arial" w:hAnsi="Arial" w:cs="Arial"/>
          <w:spacing w:val="23"/>
          <w:sz w:val="24"/>
          <w:szCs w:val="24"/>
        </w:rPr>
        <w:t xml:space="preserve"> </w:t>
      </w:r>
      <w:r>
        <w:rPr>
          <w:rFonts w:ascii="Arial" w:eastAsia="Arial" w:hAnsi="Arial" w:cs="Arial"/>
          <w:spacing w:val="-1"/>
          <w:sz w:val="24"/>
          <w:szCs w:val="24"/>
        </w:rPr>
        <w:t>program</w:t>
      </w:r>
      <w:r>
        <w:rPr>
          <w:rFonts w:ascii="Arial" w:eastAsia="Arial" w:hAnsi="Arial" w:cs="Arial"/>
          <w:spacing w:val="67"/>
          <w:sz w:val="24"/>
          <w:szCs w:val="24"/>
        </w:rPr>
        <w:t xml:space="preserve"> </w:t>
      </w:r>
      <w:r>
        <w:rPr>
          <w:rFonts w:ascii="Arial" w:eastAsia="Arial" w:hAnsi="Arial" w:cs="Arial"/>
          <w:spacing w:val="-1"/>
          <w:sz w:val="24"/>
          <w:szCs w:val="24"/>
        </w:rPr>
        <w:t>throughout</w:t>
      </w:r>
      <w:r>
        <w:rPr>
          <w:rFonts w:ascii="Arial" w:eastAsia="Arial" w:hAnsi="Arial" w:cs="Arial"/>
          <w:sz w:val="24"/>
          <w:szCs w:val="24"/>
        </w:rPr>
        <w:t xml:space="preserve"> the</w:t>
      </w:r>
      <w:r>
        <w:rPr>
          <w:rFonts w:ascii="Arial" w:eastAsia="Arial" w:hAnsi="Arial" w:cs="Arial"/>
          <w:spacing w:val="1"/>
          <w:sz w:val="24"/>
          <w:szCs w:val="24"/>
        </w:rPr>
        <w:t xml:space="preserve"> </w:t>
      </w:r>
      <w:r>
        <w:rPr>
          <w:rFonts w:ascii="Arial" w:eastAsia="Arial" w:hAnsi="Arial" w:cs="Arial"/>
          <w:spacing w:val="-1"/>
          <w:sz w:val="24"/>
          <w:szCs w:val="24"/>
        </w:rPr>
        <w:t>contract</w:t>
      </w:r>
      <w:r>
        <w:rPr>
          <w:rFonts w:ascii="Arial" w:eastAsia="Arial" w:hAnsi="Arial" w:cs="Arial"/>
          <w:sz w:val="24"/>
          <w:szCs w:val="24"/>
        </w:rPr>
        <w:t xml:space="preserve"> </w:t>
      </w:r>
      <w:r>
        <w:rPr>
          <w:rFonts w:ascii="Arial" w:eastAsia="Arial" w:hAnsi="Arial" w:cs="Arial"/>
          <w:spacing w:val="-1"/>
          <w:sz w:val="24"/>
          <w:szCs w:val="24"/>
        </w:rPr>
        <w:t>period.</w:t>
      </w:r>
    </w:p>
    <w:p w:rsidR="00A805F5" w:rsidRDefault="00A805F5">
      <w:pPr>
        <w:spacing w:before="10"/>
        <w:rPr>
          <w:rFonts w:ascii="Arial" w:eastAsia="Arial" w:hAnsi="Arial" w:cs="Arial"/>
          <w:sz w:val="23"/>
          <w:szCs w:val="23"/>
        </w:rPr>
      </w:pPr>
    </w:p>
    <w:p w:rsidR="00A805F5" w:rsidRDefault="001A2710">
      <w:pPr>
        <w:ind w:left="120" w:right="114"/>
        <w:jc w:val="both"/>
        <w:rPr>
          <w:rFonts w:ascii="Arial" w:eastAsia="Arial" w:hAnsi="Arial" w:cs="Arial"/>
          <w:sz w:val="24"/>
          <w:szCs w:val="24"/>
        </w:rPr>
      </w:pPr>
      <w:r>
        <w:rPr>
          <w:rFonts w:ascii="Arial" w:eastAsia="Arial" w:hAnsi="Arial" w:cs="Arial"/>
          <w:spacing w:val="1"/>
          <w:sz w:val="24"/>
          <w:szCs w:val="24"/>
        </w:rPr>
        <w:t>The</w:t>
      </w:r>
      <w:r>
        <w:rPr>
          <w:rFonts w:ascii="Arial" w:eastAsia="Arial" w:hAnsi="Arial" w:cs="Arial"/>
          <w:spacing w:val="34"/>
          <w:sz w:val="24"/>
          <w:szCs w:val="24"/>
        </w:rPr>
        <w:t xml:space="preserve"> </w:t>
      </w:r>
      <w:r>
        <w:rPr>
          <w:rFonts w:ascii="Arial" w:eastAsia="Arial" w:hAnsi="Arial" w:cs="Arial"/>
          <w:spacing w:val="-1"/>
          <w:sz w:val="24"/>
          <w:szCs w:val="24"/>
        </w:rPr>
        <w:t>undersigned</w:t>
      </w:r>
      <w:r>
        <w:rPr>
          <w:rFonts w:ascii="Arial" w:eastAsia="Arial" w:hAnsi="Arial" w:cs="Arial"/>
          <w:spacing w:val="35"/>
          <w:sz w:val="24"/>
          <w:szCs w:val="24"/>
        </w:rPr>
        <w:t xml:space="preserve"> </w:t>
      </w:r>
      <w:r>
        <w:rPr>
          <w:rFonts w:ascii="Arial" w:eastAsia="Arial" w:hAnsi="Arial" w:cs="Arial"/>
          <w:spacing w:val="-1"/>
          <w:sz w:val="24"/>
          <w:szCs w:val="24"/>
        </w:rPr>
        <w:t>Contractor</w:t>
      </w:r>
      <w:r>
        <w:rPr>
          <w:rFonts w:ascii="Arial" w:eastAsia="Arial" w:hAnsi="Arial" w:cs="Arial"/>
          <w:spacing w:val="31"/>
          <w:sz w:val="24"/>
          <w:szCs w:val="24"/>
        </w:rPr>
        <w:t xml:space="preserve"> </w:t>
      </w:r>
      <w:r>
        <w:rPr>
          <w:rFonts w:ascii="Arial" w:eastAsia="Arial" w:hAnsi="Arial" w:cs="Arial"/>
          <w:spacing w:val="-1"/>
          <w:sz w:val="24"/>
          <w:szCs w:val="24"/>
        </w:rPr>
        <w:t>agrees</w:t>
      </w:r>
      <w:r>
        <w:rPr>
          <w:rFonts w:ascii="Arial" w:eastAsia="Arial" w:hAnsi="Arial" w:cs="Arial"/>
          <w:spacing w:val="29"/>
          <w:sz w:val="24"/>
          <w:szCs w:val="24"/>
        </w:rPr>
        <w:t xml:space="preserve"> </w:t>
      </w:r>
      <w:r>
        <w:rPr>
          <w:rFonts w:ascii="Arial" w:eastAsia="Arial" w:hAnsi="Arial" w:cs="Arial"/>
          <w:sz w:val="24"/>
          <w:szCs w:val="24"/>
        </w:rPr>
        <w:t>that,</w:t>
      </w:r>
      <w:r>
        <w:rPr>
          <w:rFonts w:ascii="Arial" w:eastAsia="Arial" w:hAnsi="Arial" w:cs="Arial"/>
          <w:spacing w:val="30"/>
          <w:sz w:val="24"/>
          <w:szCs w:val="24"/>
        </w:rPr>
        <w:t xml:space="preserve"> </w:t>
      </w:r>
      <w:r>
        <w:rPr>
          <w:rFonts w:ascii="Arial" w:eastAsia="Arial" w:hAnsi="Arial" w:cs="Arial"/>
          <w:spacing w:val="-1"/>
          <w:sz w:val="24"/>
          <w:szCs w:val="24"/>
        </w:rPr>
        <w:t>should</w:t>
      </w:r>
      <w:r>
        <w:rPr>
          <w:rFonts w:ascii="Arial" w:eastAsia="Arial" w:hAnsi="Arial" w:cs="Arial"/>
          <w:spacing w:val="33"/>
          <w:sz w:val="24"/>
          <w:szCs w:val="24"/>
        </w:rPr>
        <w:t xml:space="preserve"> </w:t>
      </w:r>
      <w:r>
        <w:rPr>
          <w:rFonts w:ascii="Arial" w:eastAsia="Arial" w:hAnsi="Arial" w:cs="Arial"/>
          <w:spacing w:val="-1"/>
          <w:sz w:val="24"/>
          <w:szCs w:val="24"/>
        </w:rPr>
        <w:t>it</w:t>
      </w:r>
      <w:r>
        <w:rPr>
          <w:rFonts w:ascii="Arial" w:eastAsia="Arial" w:hAnsi="Arial" w:cs="Arial"/>
          <w:spacing w:val="30"/>
          <w:sz w:val="24"/>
          <w:szCs w:val="24"/>
        </w:rPr>
        <w:t xml:space="preserve"> </w:t>
      </w:r>
      <w:r>
        <w:rPr>
          <w:rFonts w:ascii="Arial" w:eastAsia="Arial" w:hAnsi="Arial" w:cs="Arial"/>
          <w:sz w:val="24"/>
          <w:szCs w:val="24"/>
        </w:rPr>
        <w:t>employ</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26"/>
          <w:sz w:val="24"/>
          <w:szCs w:val="24"/>
        </w:rPr>
        <w:t xml:space="preserve"> </w:t>
      </w:r>
      <w:r>
        <w:rPr>
          <w:rFonts w:ascii="Arial" w:eastAsia="Arial" w:hAnsi="Arial" w:cs="Arial"/>
          <w:spacing w:val="-1"/>
          <w:sz w:val="24"/>
          <w:szCs w:val="24"/>
        </w:rPr>
        <w:t>contract</w:t>
      </w:r>
      <w:r>
        <w:rPr>
          <w:rFonts w:ascii="Arial" w:eastAsia="Arial" w:hAnsi="Arial" w:cs="Arial"/>
          <w:spacing w:val="27"/>
          <w:sz w:val="24"/>
          <w:szCs w:val="24"/>
        </w:rPr>
        <w:t xml:space="preserve"> </w:t>
      </w:r>
      <w:r>
        <w:rPr>
          <w:rFonts w:ascii="Arial" w:eastAsia="Arial" w:hAnsi="Arial" w:cs="Arial"/>
          <w:spacing w:val="-2"/>
          <w:sz w:val="24"/>
          <w:szCs w:val="24"/>
        </w:rPr>
        <w:t>with</w:t>
      </w:r>
      <w:r>
        <w:rPr>
          <w:rFonts w:ascii="Arial" w:eastAsia="Arial" w:hAnsi="Arial" w:cs="Arial"/>
          <w:spacing w:val="30"/>
          <w:sz w:val="24"/>
          <w:szCs w:val="24"/>
        </w:rPr>
        <w:t xml:space="preserve"> </w:t>
      </w:r>
      <w:r>
        <w:rPr>
          <w:rFonts w:ascii="Arial" w:eastAsia="Arial" w:hAnsi="Arial" w:cs="Arial"/>
          <w:sz w:val="24"/>
          <w:szCs w:val="24"/>
        </w:rPr>
        <w:t>any</w:t>
      </w:r>
      <w:r>
        <w:rPr>
          <w:rFonts w:ascii="Arial" w:eastAsia="Arial" w:hAnsi="Arial" w:cs="Arial"/>
          <w:spacing w:val="73"/>
          <w:sz w:val="24"/>
          <w:szCs w:val="24"/>
        </w:rPr>
        <w:t xml:space="preserve"> </w:t>
      </w:r>
      <w:r>
        <w:rPr>
          <w:rFonts w:ascii="Arial" w:eastAsia="Arial" w:hAnsi="Arial" w:cs="Arial"/>
          <w:spacing w:val="-1"/>
          <w:sz w:val="24"/>
          <w:szCs w:val="24"/>
        </w:rPr>
        <w:t>subcontractor(s) in</w:t>
      </w:r>
      <w:r>
        <w:rPr>
          <w:rFonts w:ascii="Arial" w:eastAsia="Arial" w:hAnsi="Arial" w:cs="Arial"/>
          <w:spacing w:val="1"/>
          <w:sz w:val="24"/>
          <w:szCs w:val="24"/>
        </w:rPr>
        <w:t xml:space="preserve"> </w:t>
      </w:r>
      <w:r>
        <w:rPr>
          <w:rFonts w:ascii="Arial" w:eastAsia="Arial" w:hAnsi="Arial" w:cs="Arial"/>
          <w:spacing w:val="-1"/>
          <w:sz w:val="24"/>
          <w:szCs w:val="24"/>
        </w:rPr>
        <w:t>connection</w:t>
      </w:r>
      <w:r>
        <w:rPr>
          <w:rFonts w:ascii="Arial" w:eastAsia="Arial" w:hAnsi="Arial" w:cs="Arial"/>
          <w:spacing w:val="1"/>
          <w:sz w:val="24"/>
          <w:szCs w:val="24"/>
        </w:rPr>
        <w:t xml:space="preserve"> </w:t>
      </w:r>
      <w:r>
        <w:rPr>
          <w:rFonts w:ascii="Arial" w:eastAsia="Arial" w:hAnsi="Arial" w:cs="Arial"/>
          <w:spacing w:val="-2"/>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physical</w:t>
      </w:r>
      <w:r>
        <w:rPr>
          <w:rFonts w:ascii="Arial" w:eastAsia="Arial" w:hAnsi="Arial" w:cs="Arial"/>
          <w:sz w:val="24"/>
          <w:szCs w:val="24"/>
        </w:rPr>
        <w:t xml:space="preserve"> performance</w:t>
      </w:r>
      <w:r>
        <w:rPr>
          <w:rFonts w:ascii="Arial" w:eastAsia="Arial" w:hAnsi="Arial" w:cs="Arial"/>
          <w:spacing w:val="1"/>
          <w:sz w:val="24"/>
          <w:szCs w:val="24"/>
        </w:rPr>
        <w:t xml:space="preserve"> </w:t>
      </w:r>
      <w:r>
        <w:rPr>
          <w:rFonts w:ascii="Arial" w:eastAsia="Arial" w:hAnsi="Arial" w:cs="Arial"/>
          <w:sz w:val="24"/>
          <w:szCs w:val="24"/>
        </w:rPr>
        <w:t xml:space="preserve">of </w:t>
      </w:r>
      <w:r>
        <w:rPr>
          <w:rFonts w:ascii="Arial" w:eastAsia="Arial" w:hAnsi="Arial" w:cs="Arial"/>
          <w:spacing w:val="-1"/>
          <w:sz w:val="24"/>
          <w:szCs w:val="24"/>
        </w:rPr>
        <w:t>services</w:t>
      </w:r>
      <w:r>
        <w:rPr>
          <w:rFonts w:ascii="Arial" w:eastAsia="Arial" w:hAnsi="Arial" w:cs="Arial"/>
          <w:spacing w:val="-2"/>
          <w:sz w:val="24"/>
          <w:szCs w:val="24"/>
        </w:rPr>
        <w:t xml:space="preserve"> </w:t>
      </w:r>
      <w:r>
        <w:rPr>
          <w:rFonts w:ascii="Arial" w:eastAsia="Arial" w:hAnsi="Arial" w:cs="Arial"/>
          <w:spacing w:val="-1"/>
          <w:sz w:val="24"/>
          <w:szCs w:val="24"/>
        </w:rPr>
        <w:t>pursuant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83"/>
          <w:sz w:val="24"/>
          <w:szCs w:val="24"/>
        </w:rPr>
        <w:t xml:space="preserve"> </w:t>
      </w:r>
      <w:r>
        <w:rPr>
          <w:rFonts w:ascii="Arial" w:eastAsia="Arial" w:hAnsi="Arial" w:cs="Arial"/>
          <w:spacing w:val="-1"/>
          <w:sz w:val="24"/>
          <w:szCs w:val="24"/>
        </w:rPr>
        <w:t>contract</w:t>
      </w:r>
      <w:r>
        <w:rPr>
          <w:rFonts w:ascii="Arial" w:eastAsia="Arial" w:hAnsi="Arial" w:cs="Arial"/>
          <w:spacing w:val="-21"/>
          <w:sz w:val="24"/>
          <w:szCs w:val="24"/>
        </w:rPr>
        <w:t xml:space="preserve"> </w:t>
      </w:r>
      <w:r>
        <w:rPr>
          <w:rFonts w:ascii="Arial" w:eastAsia="Arial" w:hAnsi="Arial" w:cs="Arial"/>
          <w:spacing w:val="-2"/>
          <w:sz w:val="24"/>
          <w:szCs w:val="24"/>
        </w:rPr>
        <w:t>with</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2"/>
          <w:sz w:val="24"/>
          <w:szCs w:val="24"/>
        </w:rPr>
        <w:t>Brunswick-Glynn</w:t>
      </w:r>
      <w:r>
        <w:rPr>
          <w:rFonts w:ascii="Arial" w:eastAsia="Arial" w:hAnsi="Arial" w:cs="Arial"/>
          <w:spacing w:val="-26"/>
          <w:sz w:val="24"/>
          <w:szCs w:val="24"/>
        </w:rPr>
        <w:t xml:space="preserve"> </w:t>
      </w:r>
      <w:r>
        <w:rPr>
          <w:rFonts w:ascii="Arial" w:eastAsia="Arial" w:hAnsi="Arial" w:cs="Arial"/>
          <w:sz w:val="24"/>
          <w:szCs w:val="24"/>
        </w:rPr>
        <w:t>Joint</w:t>
      </w:r>
      <w:r>
        <w:rPr>
          <w:rFonts w:ascii="Arial" w:eastAsia="Arial" w:hAnsi="Arial" w:cs="Arial"/>
          <w:spacing w:val="-21"/>
          <w:sz w:val="24"/>
          <w:szCs w:val="24"/>
        </w:rPr>
        <w:t xml:space="preserve"> </w:t>
      </w:r>
      <w:r>
        <w:rPr>
          <w:rFonts w:ascii="Arial" w:eastAsia="Arial" w:hAnsi="Arial" w:cs="Arial"/>
          <w:spacing w:val="4"/>
          <w:sz w:val="24"/>
          <w:szCs w:val="24"/>
        </w:rPr>
        <w:t>Water</w:t>
      </w:r>
      <w:r>
        <w:rPr>
          <w:rFonts w:ascii="Arial" w:eastAsia="Arial" w:hAnsi="Arial" w:cs="Arial"/>
          <w:spacing w:val="-25"/>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pacing w:val="-2"/>
          <w:sz w:val="24"/>
          <w:szCs w:val="24"/>
        </w:rPr>
        <w:t>Sewer</w:t>
      </w:r>
      <w:r>
        <w:rPr>
          <w:rFonts w:ascii="Arial" w:eastAsia="Arial" w:hAnsi="Arial" w:cs="Arial"/>
          <w:spacing w:val="-25"/>
          <w:sz w:val="24"/>
          <w:szCs w:val="24"/>
        </w:rPr>
        <w:t xml:space="preserve"> </w:t>
      </w:r>
      <w:r>
        <w:rPr>
          <w:rFonts w:ascii="Arial" w:eastAsia="Arial" w:hAnsi="Arial" w:cs="Arial"/>
          <w:spacing w:val="-2"/>
          <w:sz w:val="24"/>
          <w:szCs w:val="24"/>
        </w:rPr>
        <w:t>Commission,</w:t>
      </w:r>
      <w:r>
        <w:rPr>
          <w:rFonts w:ascii="Arial" w:eastAsia="Arial" w:hAnsi="Arial" w:cs="Arial"/>
          <w:spacing w:val="-24"/>
          <w:sz w:val="24"/>
          <w:szCs w:val="24"/>
        </w:rPr>
        <w:t xml:space="preserve"> </w:t>
      </w:r>
      <w:r>
        <w:rPr>
          <w:rFonts w:ascii="Arial" w:eastAsia="Arial" w:hAnsi="Arial" w:cs="Arial"/>
          <w:spacing w:val="-2"/>
          <w:sz w:val="24"/>
          <w:szCs w:val="24"/>
        </w:rPr>
        <w:t>Contractor</w:t>
      </w:r>
      <w:r>
        <w:rPr>
          <w:rFonts w:ascii="Arial" w:eastAsia="Arial" w:hAnsi="Arial" w:cs="Arial"/>
          <w:spacing w:val="93"/>
          <w:sz w:val="24"/>
          <w:szCs w:val="24"/>
        </w:rPr>
        <w:t xml:space="preserve"> </w:t>
      </w:r>
      <w:r>
        <w:rPr>
          <w:rFonts w:ascii="Arial" w:eastAsia="Arial" w:hAnsi="Arial" w:cs="Arial"/>
          <w:spacing w:val="-2"/>
          <w:sz w:val="24"/>
          <w:szCs w:val="24"/>
        </w:rPr>
        <w:t>will</w:t>
      </w:r>
      <w:r>
        <w:rPr>
          <w:rFonts w:ascii="Arial" w:eastAsia="Arial" w:hAnsi="Arial" w:cs="Arial"/>
          <w:spacing w:val="-27"/>
          <w:sz w:val="24"/>
          <w:szCs w:val="24"/>
        </w:rPr>
        <w:t xml:space="preserve"> </w:t>
      </w:r>
      <w:r>
        <w:rPr>
          <w:rFonts w:ascii="Arial" w:eastAsia="Arial" w:hAnsi="Arial" w:cs="Arial"/>
          <w:sz w:val="24"/>
          <w:szCs w:val="24"/>
        </w:rPr>
        <w:t>secure</w:t>
      </w:r>
      <w:r>
        <w:rPr>
          <w:rFonts w:ascii="Arial" w:eastAsia="Arial" w:hAnsi="Arial" w:cs="Arial"/>
          <w:spacing w:val="-23"/>
          <w:sz w:val="24"/>
          <w:szCs w:val="24"/>
        </w:rPr>
        <w:t xml:space="preserve"> </w:t>
      </w:r>
      <w:r>
        <w:rPr>
          <w:rFonts w:ascii="Arial" w:eastAsia="Arial" w:hAnsi="Arial" w:cs="Arial"/>
          <w:spacing w:val="1"/>
          <w:sz w:val="24"/>
          <w:szCs w:val="24"/>
        </w:rPr>
        <w:t>from</w:t>
      </w:r>
      <w:r>
        <w:rPr>
          <w:rFonts w:ascii="Arial" w:eastAsia="Arial" w:hAnsi="Arial" w:cs="Arial"/>
          <w:spacing w:val="-22"/>
          <w:sz w:val="24"/>
          <w:szCs w:val="24"/>
        </w:rPr>
        <w:t xml:space="preserve"> </w:t>
      </w:r>
      <w:r>
        <w:rPr>
          <w:rFonts w:ascii="Arial" w:eastAsia="Arial" w:hAnsi="Arial" w:cs="Arial"/>
          <w:sz w:val="24"/>
          <w:szCs w:val="24"/>
        </w:rPr>
        <w:t>each</w:t>
      </w:r>
      <w:r>
        <w:rPr>
          <w:rFonts w:ascii="Arial" w:eastAsia="Arial" w:hAnsi="Arial" w:cs="Arial"/>
          <w:spacing w:val="-23"/>
          <w:sz w:val="24"/>
          <w:szCs w:val="24"/>
        </w:rPr>
        <w:t xml:space="preserve"> </w:t>
      </w:r>
      <w:r>
        <w:rPr>
          <w:rFonts w:ascii="Arial" w:eastAsia="Arial" w:hAnsi="Arial" w:cs="Arial"/>
          <w:spacing w:val="-1"/>
          <w:sz w:val="24"/>
          <w:szCs w:val="24"/>
        </w:rPr>
        <w:t>subcontractor(s)</w:t>
      </w:r>
      <w:r>
        <w:rPr>
          <w:rFonts w:ascii="Arial" w:eastAsia="Arial" w:hAnsi="Arial" w:cs="Arial"/>
          <w:spacing w:val="-32"/>
          <w:sz w:val="24"/>
          <w:szCs w:val="24"/>
        </w:rPr>
        <w:t xml:space="preserve"> </w:t>
      </w:r>
      <w:r>
        <w:rPr>
          <w:rFonts w:ascii="Arial" w:eastAsia="Arial" w:hAnsi="Arial" w:cs="Arial"/>
          <w:spacing w:val="-2"/>
          <w:sz w:val="24"/>
          <w:szCs w:val="24"/>
        </w:rPr>
        <w:t>similar</w:t>
      </w:r>
      <w:r>
        <w:rPr>
          <w:rFonts w:ascii="Arial" w:eastAsia="Arial" w:hAnsi="Arial" w:cs="Arial"/>
          <w:spacing w:val="-32"/>
          <w:sz w:val="24"/>
          <w:szCs w:val="24"/>
        </w:rPr>
        <w:t xml:space="preserve"> </w:t>
      </w:r>
      <w:r>
        <w:rPr>
          <w:rFonts w:ascii="Arial" w:eastAsia="Arial" w:hAnsi="Arial" w:cs="Arial"/>
          <w:spacing w:val="-2"/>
          <w:sz w:val="24"/>
          <w:szCs w:val="24"/>
        </w:rPr>
        <w:t>verification</w:t>
      </w:r>
      <w:r>
        <w:rPr>
          <w:rFonts w:ascii="Arial" w:eastAsia="Arial" w:hAnsi="Arial" w:cs="Arial"/>
          <w:spacing w:val="-30"/>
          <w:sz w:val="24"/>
          <w:szCs w:val="24"/>
        </w:rPr>
        <w:t xml:space="preserve"> </w:t>
      </w:r>
      <w:r>
        <w:rPr>
          <w:rFonts w:ascii="Arial" w:eastAsia="Arial" w:hAnsi="Arial" w:cs="Arial"/>
          <w:sz w:val="24"/>
          <w:szCs w:val="24"/>
        </w:rPr>
        <w:t>of</w:t>
      </w:r>
      <w:r>
        <w:rPr>
          <w:rFonts w:ascii="Arial" w:eastAsia="Arial" w:hAnsi="Arial" w:cs="Arial"/>
          <w:spacing w:val="-28"/>
          <w:sz w:val="24"/>
          <w:szCs w:val="24"/>
        </w:rPr>
        <w:t xml:space="preserve"> </w:t>
      </w:r>
      <w:r>
        <w:rPr>
          <w:rFonts w:ascii="Arial" w:eastAsia="Arial" w:hAnsi="Arial" w:cs="Arial"/>
          <w:spacing w:val="-2"/>
          <w:sz w:val="24"/>
          <w:szCs w:val="24"/>
        </w:rPr>
        <w:t>compliance</w:t>
      </w:r>
      <w:r>
        <w:rPr>
          <w:rFonts w:ascii="Arial" w:eastAsia="Arial" w:hAnsi="Arial" w:cs="Arial"/>
          <w:spacing w:val="-30"/>
          <w:sz w:val="24"/>
          <w:szCs w:val="24"/>
        </w:rPr>
        <w:t xml:space="preserve"> </w:t>
      </w:r>
      <w:r>
        <w:rPr>
          <w:rFonts w:ascii="Arial" w:eastAsia="Arial" w:hAnsi="Arial" w:cs="Arial"/>
          <w:spacing w:val="-4"/>
          <w:sz w:val="24"/>
          <w:szCs w:val="24"/>
        </w:rPr>
        <w:t>with</w:t>
      </w:r>
      <w:r>
        <w:rPr>
          <w:rFonts w:ascii="Arial" w:eastAsia="Arial" w:hAnsi="Arial" w:cs="Arial"/>
          <w:spacing w:val="-30"/>
          <w:sz w:val="24"/>
          <w:szCs w:val="24"/>
        </w:rPr>
        <w:t xml:space="preserve"> </w:t>
      </w:r>
      <w:r>
        <w:rPr>
          <w:rFonts w:ascii="Arial" w:eastAsia="Arial" w:hAnsi="Arial" w:cs="Arial"/>
          <w:spacing w:val="-2"/>
          <w:sz w:val="24"/>
          <w:szCs w:val="24"/>
        </w:rPr>
        <w:t>O.C.G.A.</w:t>
      </w:r>
      <w:r>
        <w:rPr>
          <w:rFonts w:ascii="Arial" w:eastAsia="Arial" w:hAnsi="Arial" w:cs="Arial"/>
          <w:spacing w:val="-31"/>
          <w:sz w:val="24"/>
          <w:szCs w:val="24"/>
        </w:rPr>
        <w:t xml:space="preserve"> </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z w:val="24"/>
          <w:szCs w:val="24"/>
        </w:rPr>
        <w:t>13-</w:t>
      </w:r>
      <w:r>
        <w:rPr>
          <w:rFonts w:ascii="Arial" w:eastAsia="Arial" w:hAnsi="Arial" w:cs="Arial"/>
          <w:spacing w:val="67"/>
          <w:sz w:val="24"/>
          <w:szCs w:val="24"/>
        </w:rPr>
        <w:t xml:space="preserve"> </w:t>
      </w:r>
      <w:r>
        <w:rPr>
          <w:rFonts w:ascii="Arial" w:eastAsia="Arial" w:hAnsi="Arial" w:cs="Arial"/>
          <w:spacing w:val="-1"/>
          <w:sz w:val="24"/>
          <w:szCs w:val="24"/>
        </w:rPr>
        <w:t>10-91</w:t>
      </w:r>
      <w:r>
        <w:rPr>
          <w:rFonts w:ascii="Arial" w:eastAsia="Arial" w:hAnsi="Arial" w:cs="Arial"/>
          <w:spacing w:val="27"/>
          <w:sz w:val="24"/>
          <w:szCs w:val="24"/>
        </w:rPr>
        <w:t xml:space="preserve"> </w:t>
      </w:r>
      <w:r>
        <w:rPr>
          <w:rFonts w:ascii="Arial" w:eastAsia="Arial" w:hAnsi="Arial" w:cs="Arial"/>
          <w:sz w:val="24"/>
          <w:szCs w:val="24"/>
        </w:rPr>
        <w:t>on</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Subcontractor</w:t>
      </w:r>
      <w:r>
        <w:rPr>
          <w:rFonts w:ascii="Arial" w:eastAsia="Arial" w:hAnsi="Arial" w:cs="Arial"/>
          <w:spacing w:val="21"/>
          <w:sz w:val="24"/>
          <w:szCs w:val="24"/>
        </w:rPr>
        <w:t xml:space="preserve"> </w:t>
      </w:r>
      <w:r>
        <w:rPr>
          <w:rFonts w:ascii="Arial" w:eastAsia="Arial" w:hAnsi="Arial" w:cs="Arial"/>
          <w:sz w:val="24"/>
          <w:szCs w:val="24"/>
        </w:rPr>
        <w:t>Affidavit</w:t>
      </w:r>
      <w:r>
        <w:rPr>
          <w:rFonts w:ascii="Arial" w:eastAsia="Arial" w:hAnsi="Arial" w:cs="Arial"/>
          <w:spacing w:val="24"/>
          <w:sz w:val="24"/>
          <w:szCs w:val="24"/>
        </w:rPr>
        <w:t xml:space="preserve"> </w:t>
      </w:r>
      <w:r>
        <w:rPr>
          <w:rFonts w:ascii="Arial" w:eastAsia="Arial" w:hAnsi="Arial" w:cs="Arial"/>
          <w:spacing w:val="-1"/>
          <w:sz w:val="24"/>
          <w:szCs w:val="24"/>
        </w:rPr>
        <w:t>provided</w:t>
      </w:r>
      <w:r>
        <w:rPr>
          <w:rFonts w:ascii="Arial" w:eastAsia="Arial" w:hAnsi="Arial" w:cs="Arial"/>
          <w:spacing w:val="25"/>
          <w:sz w:val="24"/>
          <w:szCs w:val="24"/>
        </w:rPr>
        <w:t xml:space="preserve"> </w:t>
      </w:r>
      <w:r>
        <w:rPr>
          <w:rFonts w:ascii="Arial" w:eastAsia="Arial" w:hAnsi="Arial" w:cs="Arial"/>
          <w:spacing w:val="-1"/>
          <w:sz w:val="24"/>
          <w:szCs w:val="24"/>
        </w:rPr>
        <w:t>in</w:t>
      </w:r>
      <w:r>
        <w:rPr>
          <w:rFonts w:ascii="Arial" w:eastAsia="Arial" w:hAnsi="Arial" w:cs="Arial"/>
          <w:spacing w:val="23"/>
          <w:sz w:val="24"/>
          <w:szCs w:val="24"/>
        </w:rPr>
        <w:t xml:space="preserve"> </w:t>
      </w:r>
      <w:r>
        <w:rPr>
          <w:rFonts w:ascii="Arial" w:eastAsia="Arial" w:hAnsi="Arial" w:cs="Arial"/>
          <w:spacing w:val="-1"/>
          <w:sz w:val="24"/>
          <w:szCs w:val="24"/>
        </w:rPr>
        <w:t>Rule</w:t>
      </w:r>
      <w:r>
        <w:rPr>
          <w:rFonts w:ascii="Arial" w:eastAsia="Arial" w:hAnsi="Arial" w:cs="Arial"/>
          <w:spacing w:val="23"/>
          <w:sz w:val="24"/>
          <w:szCs w:val="24"/>
        </w:rPr>
        <w:t xml:space="preserve"> </w:t>
      </w:r>
      <w:r>
        <w:rPr>
          <w:rFonts w:ascii="Arial" w:eastAsia="Arial" w:hAnsi="Arial" w:cs="Arial"/>
          <w:spacing w:val="-1"/>
          <w:sz w:val="24"/>
          <w:szCs w:val="24"/>
        </w:rPr>
        <w:t>300-10-01-.08</w:t>
      </w:r>
      <w:r>
        <w:rPr>
          <w:rFonts w:ascii="Arial" w:eastAsia="Arial" w:hAnsi="Arial" w:cs="Arial"/>
          <w:spacing w:val="23"/>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substantially</w:t>
      </w:r>
      <w:r>
        <w:rPr>
          <w:rFonts w:ascii="Arial" w:eastAsia="Arial" w:hAnsi="Arial" w:cs="Arial"/>
          <w:spacing w:val="84"/>
          <w:sz w:val="24"/>
          <w:szCs w:val="24"/>
        </w:rPr>
        <w:t xml:space="preserve"> </w:t>
      </w:r>
      <w:r>
        <w:rPr>
          <w:rFonts w:ascii="Arial" w:eastAsia="Arial" w:hAnsi="Arial" w:cs="Arial"/>
          <w:sz w:val="24"/>
          <w:szCs w:val="24"/>
        </w:rPr>
        <w:t>similar</w:t>
      </w:r>
      <w:r>
        <w:rPr>
          <w:rFonts w:ascii="Arial" w:eastAsia="Arial" w:hAnsi="Arial" w:cs="Arial"/>
          <w:spacing w:val="18"/>
          <w:sz w:val="24"/>
          <w:szCs w:val="24"/>
        </w:rPr>
        <w:t xml:space="preserve"> </w:t>
      </w:r>
      <w:r>
        <w:rPr>
          <w:rFonts w:ascii="Arial" w:eastAsia="Arial" w:hAnsi="Arial" w:cs="Arial"/>
          <w:spacing w:val="1"/>
          <w:sz w:val="24"/>
          <w:szCs w:val="24"/>
        </w:rPr>
        <w:t>form.</w:t>
      </w:r>
      <w:r>
        <w:rPr>
          <w:rFonts w:ascii="Arial" w:eastAsia="Arial" w:hAnsi="Arial" w:cs="Arial"/>
          <w:spacing w:val="41"/>
          <w:sz w:val="24"/>
          <w:szCs w:val="24"/>
        </w:rPr>
        <w:t xml:space="preserve"> </w:t>
      </w:r>
      <w:r>
        <w:rPr>
          <w:rFonts w:ascii="Arial" w:eastAsia="Arial" w:hAnsi="Arial" w:cs="Arial"/>
          <w:spacing w:val="-1"/>
          <w:sz w:val="24"/>
          <w:szCs w:val="24"/>
        </w:rPr>
        <w:t>Contractor</w:t>
      </w:r>
      <w:r>
        <w:rPr>
          <w:rFonts w:ascii="Arial" w:eastAsia="Arial" w:hAnsi="Arial" w:cs="Arial"/>
          <w:spacing w:val="18"/>
          <w:sz w:val="24"/>
          <w:szCs w:val="24"/>
        </w:rPr>
        <w:t xml:space="preserve"> </w:t>
      </w:r>
      <w:r>
        <w:rPr>
          <w:rFonts w:ascii="Arial" w:eastAsia="Arial" w:hAnsi="Arial" w:cs="Arial"/>
          <w:sz w:val="24"/>
          <w:szCs w:val="24"/>
        </w:rPr>
        <w:t>further</w:t>
      </w:r>
      <w:r>
        <w:rPr>
          <w:rFonts w:ascii="Arial" w:eastAsia="Arial" w:hAnsi="Arial" w:cs="Arial"/>
          <w:spacing w:val="18"/>
          <w:sz w:val="24"/>
          <w:szCs w:val="24"/>
        </w:rPr>
        <w:t xml:space="preserve"> </w:t>
      </w:r>
      <w:r>
        <w:rPr>
          <w:rFonts w:ascii="Arial" w:eastAsia="Arial" w:hAnsi="Arial" w:cs="Arial"/>
          <w:spacing w:val="-1"/>
          <w:sz w:val="24"/>
          <w:szCs w:val="24"/>
        </w:rPr>
        <w:t>agrees</w:t>
      </w:r>
      <w:r>
        <w:rPr>
          <w:rFonts w:ascii="Arial" w:eastAsia="Arial" w:hAnsi="Arial" w:cs="Arial"/>
          <w:spacing w:val="19"/>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pacing w:val="-1"/>
          <w:sz w:val="24"/>
          <w:szCs w:val="24"/>
        </w:rPr>
        <w:t>Contractor</w:t>
      </w:r>
      <w:r>
        <w:rPr>
          <w:rFonts w:ascii="Arial" w:eastAsia="Arial" w:hAnsi="Arial" w:cs="Arial"/>
          <w:spacing w:val="16"/>
          <w:sz w:val="24"/>
          <w:szCs w:val="24"/>
        </w:rPr>
        <w:t xml:space="preserve"> </w:t>
      </w:r>
      <w:r>
        <w:rPr>
          <w:rFonts w:ascii="Arial" w:eastAsia="Arial" w:hAnsi="Arial" w:cs="Arial"/>
          <w:spacing w:val="-2"/>
          <w:sz w:val="24"/>
          <w:szCs w:val="24"/>
        </w:rPr>
        <w:t>will</w:t>
      </w:r>
      <w:r>
        <w:rPr>
          <w:rFonts w:ascii="Arial" w:eastAsia="Arial" w:hAnsi="Arial" w:cs="Arial"/>
          <w:spacing w:val="16"/>
          <w:sz w:val="24"/>
          <w:szCs w:val="24"/>
        </w:rPr>
        <w:t xml:space="preserve"> </w:t>
      </w:r>
      <w:r>
        <w:rPr>
          <w:rFonts w:ascii="Arial" w:eastAsia="Arial" w:hAnsi="Arial" w:cs="Arial"/>
          <w:spacing w:val="-1"/>
          <w:sz w:val="24"/>
          <w:szCs w:val="24"/>
        </w:rPr>
        <w:t>advise</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2"/>
          <w:sz w:val="24"/>
          <w:szCs w:val="24"/>
        </w:rPr>
        <w:t>Brunswick-Glynn</w:t>
      </w:r>
      <w:r>
        <w:rPr>
          <w:rFonts w:ascii="Arial" w:eastAsia="Arial" w:hAnsi="Arial" w:cs="Arial"/>
          <w:spacing w:val="81"/>
          <w:sz w:val="24"/>
          <w:szCs w:val="24"/>
        </w:rPr>
        <w:t xml:space="preserve"> </w:t>
      </w:r>
      <w:r>
        <w:rPr>
          <w:rFonts w:ascii="Arial" w:eastAsia="Arial" w:hAnsi="Arial" w:cs="Arial"/>
          <w:spacing w:val="-1"/>
          <w:sz w:val="24"/>
          <w:szCs w:val="24"/>
        </w:rPr>
        <w:t>County</w:t>
      </w:r>
      <w:r>
        <w:rPr>
          <w:rFonts w:ascii="Arial" w:eastAsia="Arial" w:hAnsi="Arial" w:cs="Arial"/>
          <w:spacing w:val="-2"/>
          <w:sz w:val="24"/>
          <w:szCs w:val="24"/>
        </w:rPr>
        <w:t xml:space="preserve"> </w:t>
      </w:r>
      <w:r>
        <w:rPr>
          <w:rFonts w:ascii="Arial" w:eastAsia="Arial" w:hAnsi="Arial" w:cs="Arial"/>
          <w:spacing w:val="-1"/>
          <w:sz w:val="24"/>
          <w:szCs w:val="24"/>
        </w:rPr>
        <w:t>Joint</w:t>
      </w:r>
      <w:r>
        <w:rPr>
          <w:rFonts w:ascii="Arial" w:eastAsia="Arial" w:hAnsi="Arial" w:cs="Arial"/>
          <w:sz w:val="24"/>
          <w:szCs w:val="24"/>
        </w:rPr>
        <w:t xml:space="preserve"> </w:t>
      </w:r>
      <w:r>
        <w:rPr>
          <w:rFonts w:ascii="Arial" w:eastAsia="Arial" w:hAnsi="Arial" w:cs="Arial"/>
          <w:spacing w:val="4"/>
          <w:sz w:val="24"/>
          <w:szCs w:val="24"/>
        </w:rPr>
        <w:t>Water</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pacing w:val="-2"/>
          <w:sz w:val="24"/>
          <w:szCs w:val="24"/>
        </w:rPr>
        <w:t>Sewer</w:t>
      </w:r>
      <w:r>
        <w:rPr>
          <w:rFonts w:ascii="Arial" w:eastAsia="Arial" w:hAnsi="Arial" w:cs="Arial"/>
          <w:spacing w:val="-1"/>
          <w:sz w:val="24"/>
          <w:szCs w:val="24"/>
        </w:rPr>
        <w:t xml:space="preserve"> </w:t>
      </w:r>
      <w:r>
        <w:rPr>
          <w:rFonts w:ascii="Arial" w:eastAsia="Arial" w:hAnsi="Arial" w:cs="Arial"/>
          <w:sz w:val="24"/>
          <w:szCs w:val="24"/>
        </w:rPr>
        <w:t>Commission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hiring</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new</w:t>
      </w:r>
      <w:r>
        <w:rPr>
          <w:rFonts w:ascii="Arial" w:eastAsia="Arial" w:hAnsi="Arial" w:cs="Arial"/>
          <w:spacing w:val="-5"/>
          <w:sz w:val="24"/>
          <w:szCs w:val="24"/>
        </w:rPr>
        <w:t xml:space="preserve"> </w:t>
      </w:r>
      <w:r>
        <w:rPr>
          <w:rFonts w:ascii="Arial" w:eastAsia="Arial" w:hAnsi="Arial" w:cs="Arial"/>
          <w:spacing w:val="-1"/>
          <w:sz w:val="24"/>
          <w:szCs w:val="24"/>
        </w:rPr>
        <w:t>subcontractor</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pacing w:val="-3"/>
          <w:sz w:val="24"/>
          <w:szCs w:val="24"/>
        </w:rPr>
        <w:t>will</w:t>
      </w:r>
      <w:r>
        <w:rPr>
          <w:rFonts w:ascii="Arial" w:eastAsia="Arial" w:hAnsi="Arial" w:cs="Arial"/>
          <w:spacing w:val="74"/>
          <w:sz w:val="24"/>
          <w:szCs w:val="24"/>
        </w:rPr>
        <w:t xml:space="preserve"> </w:t>
      </w:r>
      <w:r>
        <w:rPr>
          <w:rFonts w:ascii="Arial" w:eastAsia="Arial" w:hAnsi="Arial" w:cs="Arial"/>
          <w:spacing w:val="-1"/>
          <w:sz w:val="24"/>
          <w:szCs w:val="24"/>
        </w:rPr>
        <w:t>provide</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2"/>
          <w:sz w:val="24"/>
          <w:szCs w:val="24"/>
        </w:rPr>
        <w:t>Brunswick-Glynn</w:t>
      </w:r>
      <w:r>
        <w:rPr>
          <w:rFonts w:ascii="Arial" w:eastAsia="Arial" w:hAnsi="Arial" w:cs="Arial"/>
          <w:spacing w:val="25"/>
          <w:sz w:val="24"/>
          <w:szCs w:val="24"/>
        </w:rPr>
        <w:t xml:space="preserve"> </w:t>
      </w:r>
      <w:r>
        <w:rPr>
          <w:rFonts w:ascii="Arial" w:eastAsia="Arial" w:hAnsi="Arial" w:cs="Arial"/>
          <w:spacing w:val="-1"/>
          <w:sz w:val="24"/>
          <w:szCs w:val="24"/>
        </w:rPr>
        <w:t>County</w:t>
      </w:r>
      <w:r>
        <w:rPr>
          <w:rFonts w:ascii="Arial" w:eastAsia="Arial" w:hAnsi="Arial" w:cs="Arial"/>
          <w:spacing w:val="17"/>
          <w:sz w:val="24"/>
          <w:szCs w:val="24"/>
        </w:rPr>
        <w:t xml:space="preserve"> </w:t>
      </w:r>
      <w:r>
        <w:rPr>
          <w:rFonts w:ascii="Arial" w:eastAsia="Arial" w:hAnsi="Arial" w:cs="Arial"/>
          <w:spacing w:val="-1"/>
          <w:sz w:val="24"/>
          <w:szCs w:val="24"/>
        </w:rPr>
        <w:t>Joint</w:t>
      </w:r>
      <w:r>
        <w:rPr>
          <w:rFonts w:ascii="Arial" w:eastAsia="Arial" w:hAnsi="Arial" w:cs="Arial"/>
          <w:spacing w:val="23"/>
          <w:sz w:val="24"/>
          <w:szCs w:val="24"/>
        </w:rPr>
        <w:t xml:space="preserve"> </w:t>
      </w:r>
      <w:r>
        <w:rPr>
          <w:rFonts w:ascii="Arial" w:eastAsia="Arial" w:hAnsi="Arial" w:cs="Arial"/>
          <w:spacing w:val="4"/>
          <w:sz w:val="24"/>
          <w:szCs w:val="24"/>
        </w:rPr>
        <w:t>Water</w:t>
      </w:r>
      <w:r>
        <w:rPr>
          <w:rFonts w:ascii="Arial" w:eastAsia="Arial" w:hAnsi="Arial" w:cs="Arial"/>
          <w:spacing w:val="19"/>
          <w:sz w:val="24"/>
          <w:szCs w:val="24"/>
        </w:rPr>
        <w:t xml:space="preserve"> </w:t>
      </w:r>
      <w:r>
        <w:rPr>
          <w:rFonts w:ascii="Arial" w:eastAsia="Arial" w:hAnsi="Arial" w:cs="Arial"/>
          <w:sz w:val="24"/>
          <w:szCs w:val="24"/>
        </w:rPr>
        <w:t>and</w:t>
      </w:r>
      <w:r>
        <w:rPr>
          <w:rFonts w:ascii="Arial" w:eastAsia="Arial" w:hAnsi="Arial" w:cs="Arial"/>
          <w:spacing w:val="21"/>
          <w:sz w:val="24"/>
          <w:szCs w:val="24"/>
        </w:rPr>
        <w:t xml:space="preserve"> </w:t>
      </w:r>
      <w:r>
        <w:rPr>
          <w:rFonts w:ascii="Arial" w:eastAsia="Arial" w:hAnsi="Arial" w:cs="Arial"/>
          <w:spacing w:val="-2"/>
          <w:sz w:val="24"/>
          <w:szCs w:val="24"/>
        </w:rPr>
        <w:t>Sewer</w:t>
      </w:r>
      <w:r>
        <w:rPr>
          <w:rFonts w:ascii="Arial" w:eastAsia="Arial" w:hAnsi="Arial" w:cs="Arial"/>
          <w:spacing w:val="17"/>
          <w:sz w:val="24"/>
          <w:szCs w:val="24"/>
        </w:rPr>
        <w:t xml:space="preserve"> </w:t>
      </w:r>
      <w:r>
        <w:rPr>
          <w:rFonts w:ascii="Arial" w:eastAsia="Arial" w:hAnsi="Arial" w:cs="Arial"/>
          <w:sz w:val="24"/>
          <w:szCs w:val="24"/>
        </w:rPr>
        <w:t>Commission</w:t>
      </w:r>
      <w:r>
        <w:rPr>
          <w:rFonts w:ascii="Arial" w:eastAsia="Arial" w:hAnsi="Arial" w:cs="Arial"/>
          <w:spacing w:val="21"/>
          <w:sz w:val="24"/>
          <w:szCs w:val="24"/>
        </w:rPr>
        <w:t xml:space="preserve"> </w:t>
      </w:r>
      <w:r>
        <w:rPr>
          <w:rFonts w:ascii="Arial" w:eastAsia="Arial" w:hAnsi="Arial" w:cs="Arial"/>
          <w:spacing w:val="-2"/>
          <w:sz w:val="24"/>
          <w:szCs w:val="24"/>
        </w:rPr>
        <w:t>with</w:t>
      </w:r>
      <w:r>
        <w:rPr>
          <w:rFonts w:ascii="Arial" w:eastAsia="Arial" w:hAnsi="Arial" w:cs="Arial"/>
          <w:spacing w:val="21"/>
          <w:sz w:val="24"/>
          <w:szCs w:val="24"/>
        </w:rPr>
        <w:t xml:space="preserve"> </w:t>
      </w:r>
      <w:r>
        <w:rPr>
          <w:rFonts w:ascii="Arial" w:eastAsia="Arial" w:hAnsi="Arial" w:cs="Arial"/>
          <w:sz w:val="24"/>
          <w:szCs w:val="24"/>
        </w:rPr>
        <w:t>a</w:t>
      </w:r>
      <w:r>
        <w:rPr>
          <w:rFonts w:ascii="Arial" w:eastAsia="Arial" w:hAnsi="Arial" w:cs="Arial"/>
          <w:spacing w:val="67"/>
          <w:sz w:val="24"/>
          <w:szCs w:val="24"/>
        </w:rPr>
        <w:t xml:space="preserve"> </w:t>
      </w:r>
      <w:r>
        <w:rPr>
          <w:rFonts w:ascii="Arial" w:eastAsia="Arial" w:hAnsi="Arial" w:cs="Arial"/>
          <w:spacing w:val="-1"/>
          <w:sz w:val="24"/>
          <w:szCs w:val="24"/>
        </w:rPr>
        <w:t>Subcontractor</w:t>
      </w:r>
      <w:r>
        <w:rPr>
          <w:rFonts w:ascii="Arial" w:eastAsia="Arial" w:hAnsi="Arial" w:cs="Arial"/>
          <w:spacing w:val="-15"/>
          <w:sz w:val="24"/>
          <w:szCs w:val="24"/>
        </w:rPr>
        <w:t xml:space="preserve"> </w:t>
      </w:r>
      <w:r>
        <w:rPr>
          <w:rFonts w:ascii="Arial" w:eastAsia="Arial" w:hAnsi="Arial" w:cs="Arial"/>
          <w:sz w:val="24"/>
          <w:szCs w:val="24"/>
        </w:rPr>
        <w:t>Affidavit</w:t>
      </w:r>
      <w:r>
        <w:rPr>
          <w:rFonts w:ascii="Arial" w:eastAsia="Arial" w:hAnsi="Arial" w:cs="Arial"/>
          <w:spacing w:val="-12"/>
          <w:sz w:val="24"/>
          <w:szCs w:val="24"/>
        </w:rPr>
        <w:t xml:space="preserve"> </w:t>
      </w:r>
      <w:r>
        <w:rPr>
          <w:rFonts w:ascii="Arial" w:eastAsia="Arial" w:hAnsi="Arial" w:cs="Arial"/>
          <w:spacing w:val="-1"/>
          <w:sz w:val="24"/>
          <w:szCs w:val="24"/>
        </w:rPr>
        <w:t>attesting</w:t>
      </w:r>
      <w:r>
        <w:rPr>
          <w:rFonts w:ascii="Arial" w:eastAsia="Arial" w:hAnsi="Arial" w:cs="Arial"/>
          <w:spacing w:val="-18"/>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Subcontractor’s</w:t>
      </w:r>
      <w:r>
        <w:rPr>
          <w:rFonts w:ascii="Arial" w:eastAsia="Arial" w:hAnsi="Arial" w:cs="Arial"/>
          <w:spacing w:val="-17"/>
          <w:sz w:val="24"/>
          <w:szCs w:val="24"/>
        </w:rPr>
        <w:t xml:space="preserve"> </w:t>
      </w:r>
      <w:r>
        <w:rPr>
          <w:rFonts w:ascii="Arial" w:eastAsia="Arial" w:hAnsi="Arial" w:cs="Arial"/>
          <w:sz w:val="24"/>
          <w:szCs w:val="24"/>
        </w:rPr>
        <w:t>name,</w:t>
      </w:r>
      <w:r>
        <w:rPr>
          <w:rFonts w:ascii="Arial" w:eastAsia="Arial" w:hAnsi="Arial" w:cs="Arial"/>
          <w:spacing w:val="-14"/>
          <w:sz w:val="24"/>
          <w:szCs w:val="24"/>
        </w:rPr>
        <w:t xml:space="preserve"> </w:t>
      </w:r>
      <w:r>
        <w:rPr>
          <w:rFonts w:ascii="Arial" w:eastAsia="Arial" w:hAnsi="Arial" w:cs="Arial"/>
          <w:spacing w:val="-1"/>
          <w:sz w:val="24"/>
          <w:szCs w:val="24"/>
        </w:rPr>
        <w:t>address,</w:t>
      </w:r>
      <w:r>
        <w:rPr>
          <w:rFonts w:ascii="Arial" w:eastAsia="Arial" w:hAnsi="Arial" w:cs="Arial"/>
          <w:spacing w:val="-16"/>
          <w:sz w:val="24"/>
          <w:szCs w:val="24"/>
        </w:rPr>
        <w:t xml:space="preserve"> </w:t>
      </w:r>
      <w:r>
        <w:rPr>
          <w:rFonts w:ascii="Arial" w:eastAsia="Arial" w:hAnsi="Arial" w:cs="Arial"/>
          <w:sz w:val="24"/>
          <w:szCs w:val="24"/>
        </w:rPr>
        <w:t>user</w:t>
      </w:r>
      <w:r>
        <w:rPr>
          <w:rFonts w:ascii="Arial" w:eastAsia="Arial" w:hAnsi="Arial" w:cs="Arial"/>
          <w:spacing w:val="-18"/>
          <w:sz w:val="24"/>
          <w:szCs w:val="24"/>
        </w:rPr>
        <w:t xml:space="preserve"> </w:t>
      </w:r>
      <w:r>
        <w:rPr>
          <w:rFonts w:ascii="Arial" w:eastAsia="Arial" w:hAnsi="Arial" w:cs="Arial"/>
          <w:sz w:val="24"/>
          <w:szCs w:val="24"/>
        </w:rPr>
        <w:t>identification</w:t>
      </w:r>
      <w:r>
        <w:rPr>
          <w:rFonts w:ascii="Arial" w:eastAsia="Arial" w:hAnsi="Arial" w:cs="Arial"/>
          <w:spacing w:val="95"/>
          <w:sz w:val="24"/>
          <w:szCs w:val="24"/>
        </w:rPr>
        <w:t xml:space="preserve"> </w:t>
      </w:r>
      <w:r>
        <w:rPr>
          <w:rFonts w:ascii="Arial" w:eastAsia="Arial" w:hAnsi="Arial" w:cs="Arial"/>
          <w:sz w:val="24"/>
          <w:szCs w:val="24"/>
        </w:rPr>
        <w:t>number,</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date</w:t>
      </w:r>
      <w:r>
        <w:rPr>
          <w:rFonts w:ascii="Arial" w:eastAsia="Arial" w:hAnsi="Arial" w:cs="Arial"/>
          <w:spacing w:val="-1"/>
          <w:sz w:val="24"/>
          <w:szCs w:val="24"/>
        </w:rPr>
        <w:t xml:space="preserve"> </w:t>
      </w:r>
      <w:r>
        <w:rPr>
          <w:rFonts w:ascii="Arial" w:eastAsia="Arial" w:hAnsi="Arial" w:cs="Arial"/>
          <w:sz w:val="24"/>
          <w:szCs w:val="24"/>
        </w:rPr>
        <w:t xml:space="preserve">of </w:t>
      </w:r>
      <w:r>
        <w:rPr>
          <w:rFonts w:ascii="Arial" w:eastAsia="Arial" w:hAnsi="Arial" w:cs="Arial"/>
          <w:spacing w:val="-1"/>
          <w:sz w:val="24"/>
          <w:szCs w:val="24"/>
        </w:rPr>
        <w:t xml:space="preserve">authorization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Federal</w:t>
      </w:r>
      <w:r>
        <w:rPr>
          <w:rFonts w:ascii="Arial" w:eastAsia="Arial" w:hAnsi="Arial" w:cs="Arial"/>
          <w:spacing w:val="-8"/>
          <w:sz w:val="24"/>
          <w:szCs w:val="24"/>
        </w:rPr>
        <w:t xml:space="preserve"> </w:t>
      </w:r>
      <w:r>
        <w:rPr>
          <w:rFonts w:ascii="Arial" w:eastAsia="Arial" w:hAnsi="Arial" w:cs="Arial"/>
          <w:spacing w:val="5"/>
          <w:sz w:val="24"/>
          <w:szCs w:val="24"/>
        </w:rPr>
        <w:t>Work</w:t>
      </w:r>
      <w:r>
        <w:rPr>
          <w:rFonts w:ascii="Arial" w:eastAsia="Arial" w:hAnsi="Arial" w:cs="Arial"/>
          <w:spacing w:val="-7"/>
          <w:sz w:val="24"/>
          <w:szCs w:val="24"/>
        </w:rPr>
        <w:t xml:space="preserve"> </w:t>
      </w:r>
      <w:r>
        <w:rPr>
          <w:rFonts w:ascii="Arial" w:eastAsia="Arial" w:hAnsi="Arial" w:cs="Arial"/>
          <w:spacing w:val="-1"/>
          <w:sz w:val="24"/>
          <w:szCs w:val="24"/>
        </w:rPr>
        <w:t>Authorization</w:t>
      </w:r>
      <w:r>
        <w:rPr>
          <w:rFonts w:ascii="Arial" w:eastAsia="Arial" w:hAnsi="Arial" w:cs="Arial"/>
          <w:spacing w:val="-4"/>
          <w:sz w:val="24"/>
          <w:szCs w:val="24"/>
        </w:rPr>
        <w:t xml:space="preserve"> </w:t>
      </w:r>
      <w:r>
        <w:rPr>
          <w:rFonts w:ascii="Arial" w:eastAsia="Arial" w:hAnsi="Arial" w:cs="Arial"/>
          <w:spacing w:val="-1"/>
          <w:sz w:val="24"/>
          <w:szCs w:val="24"/>
        </w:rPr>
        <w:t>Program</w:t>
      </w:r>
      <w:r>
        <w:rPr>
          <w:rFonts w:ascii="Arial" w:eastAsia="Arial" w:hAnsi="Arial" w:cs="Arial"/>
          <w:spacing w:val="-3"/>
          <w:sz w:val="24"/>
          <w:szCs w:val="24"/>
        </w:rPr>
        <w:t xml:space="preserve"> </w:t>
      </w:r>
      <w:r>
        <w:rPr>
          <w:rFonts w:ascii="Arial" w:eastAsia="Arial" w:hAnsi="Arial" w:cs="Arial"/>
          <w:spacing w:val="-2"/>
          <w:sz w:val="24"/>
          <w:szCs w:val="24"/>
        </w:rPr>
        <w:t>within</w:t>
      </w:r>
      <w:r>
        <w:rPr>
          <w:rFonts w:ascii="Arial" w:eastAsia="Arial" w:hAnsi="Arial" w:cs="Arial"/>
          <w:spacing w:val="52"/>
          <w:sz w:val="24"/>
          <w:szCs w:val="24"/>
        </w:rPr>
        <w:t xml:space="preserve"> </w:t>
      </w:r>
      <w:r>
        <w:rPr>
          <w:rFonts w:ascii="Arial" w:eastAsia="Arial" w:hAnsi="Arial" w:cs="Arial"/>
          <w:spacing w:val="-1"/>
          <w:sz w:val="24"/>
          <w:szCs w:val="24"/>
        </w:rPr>
        <w:t>five</w:t>
      </w:r>
      <w:r>
        <w:rPr>
          <w:rFonts w:ascii="Arial" w:eastAsia="Arial" w:hAnsi="Arial" w:cs="Arial"/>
          <w:spacing w:val="55"/>
          <w:sz w:val="24"/>
          <w:szCs w:val="24"/>
        </w:rPr>
        <w:t xml:space="preserve"> </w:t>
      </w:r>
      <w:r>
        <w:rPr>
          <w:rFonts w:ascii="Arial" w:eastAsia="Arial" w:hAnsi="Arial" w:cs="Arial"/>
          <w:spacing w:val="-1"/>
          <w:sz w:val="24"/>
          <w:szCs w:val="24"/>
        </w:rPr>
        <w:t>(5)</w:t>
      </w:r>
      <w:r>
        <w:rPr>
          <w:rFonts w:ascii="Arial" w:eastAsia="Arial" w:hAnsi="Arial" w:cs="Arial"/>
          <w:spacing w:val="55"/>
          <w:sz w:val="24"/>
          <w:szCs w:val="24"/>
        </w:rPr>
        <w:t xml:space="preserve"> </w:t>
      </w:r>
      <w:r>
        <w:rPr>
          <w:rFonts w:ascii="Arial" w:eastAsia="Arial" w:hAnsi="Arial" w:cs="Arial"/>
          <w:spacing w:val="-1"/>
          <w:sz w:val="24"/>
          <w:szCs w:val="24"/>
        </w:rPr>
        <w:t>days</w:t>
      </w:r>
      <w:r>
        <w:rPr>
          <w:rFonts w:ascii="Arial" w:eastAsia="Arial" w:hAnsi="Arial" w:cs="Arial"/>
          <w:spacing w:val="55"/>
          <w:sz w:val="24"/>
          <w:szCs w:val="24"/>
        </w:rPr>
        <w:t xml:space="preserve"> </w:t>
      </w:r>
      <w:r>
        <w:rPr>
          <w:rFonts w:ascii="Arial" w:eastAsia="Arial" w:hAnsi="Arial" w:cs="Arial"/>
          <w:sz w:val="24"/>
          <w:szCs w:val="24"/>
        </w:rPr>
        <w:t>of</w:t>
      </w:r>
      <w:r>
        <w:rPr>
          <w:rFonts w:ascii="Arial" w:eastAsia="Arial" w:hAnsi="Arial" w:cs="Arial"/>
          <w:spacing w:val="57"/>
          <w:sz w:val="24"/>
          <w:szCs w:val="24"/>
        </w:rPr>
        <w:t xml:space="preserve"> </w:t>
      </w:r>
      <w:r>
        <w:rPr>
          <w:rFonts w:ascii="Arial" w:eastAsia="Arial" w:hAnsi="Arial" w:cs="Arial"/>
          <w:sz w:val="24"/>
          <w:szCs w:val="24"/>
        </w:rPr>
        <w:t>the</w:t>
      </w:r>
      <w:r>
        <w:rPr>
          <w:rFonts w:ascii="Arial" w:eastAsia="Arial" w:hAnsi="Arial" w:cs="Arial"/>
          <w:spacing w:val="56"/>
          <w:sz w:val="24"/>
          <w:szCs w:val="24"/>
        </w:rPr>
        <w:t xml:space="preserve"> </w:t>
      </w:r>
      <w:r>
        <w:rPr>
          <w:rFonts w:ascii="Arial" w:eastAsia="Arial" w:hAnsi="Arial" w:cs="Arial"/>
          <w:spacing w:val="-1"/>
          <w:sz w:val="24"/>
          <w:szCs w:val="24"/>
        </w:rPr>
        <w:t>hiring</w:t>
      </w:r>
      <w:r>
        <w:rPr>
          <w:rFonts w:ascii="Arial" w:eastAsia="Arial" w:hAnsi="Arial" w:cs="Arial"/>
          <w:spacing w:val="54"/>
          <w:sz w:val="24"/>
          <w:szCs w:val="24"/>
        </w:rPr>
        <w:t xml:space="preserve"> </w:t>
      </w:r>
      <w:r>
        <w:rPr>
          <w:rFonts w:ascii="Arial" w:eastAsia="Arial" w:hAnsi="Arial" w:cs="Arial"/>
          <w:sz w:val="24"/>
          <w:szCs w:val="24"/>
        </w:rPr>
        <w:t>before</w:t>
      </w:r>
      <w:r>
        <w:rPr>
          <w:rFonts w:ascii="Arial" w:eastAsia="Arial" w:hAnsi="Arial" w:cs="Arial"/>
          <w:spacing w:val="59"/>
          <w:sz w:val="24"/>
          <w:szCs w:val="24"/>
        </w:rPr>
        <w:t xml:space="preserve"> </w:t>
      </w:r>
      <w:r>
        <w:rPr>
          <w:rFonts w:ascii="Arial" w:eastAsia="Arial" w:hAnsi="Arial" w:cs="Arial"/>
          <w:sz w:val="24"/>
          <w:szCs w:val="24"/>
        </w:rPr>
        <w:t>the</w:t>
      </w:r>
      <w:r>
        <w:rPr>
          <w:rFonts w:ascii="Arial" w:eastAsia="Arial" w:hAnsi="Arial" w:cs="Arial"/>
          <w:spacing w:val="58"/>
          <w:sz w:val="24"/>
          <w:szCs w:val="24"/>
        </w:rPr>
        <w:t xml:space="preserve"> </w:t>
      </w:r>
      <w:r>
        <w:rPr>
          <w:rFonts w:ascii="Arial" w:eastAsia="Arial" w:hAnsi="Arial" w:cs="Arial"/>
          <w:spacing w:val="-1"/>
          <w:sz w:val="24"/>
          <w:szCs w:val="24"/>
        </w:rPr>
        <w:t>Subcontractor</w:t>
      </w:r>
      <w:r>
        <w:rPr>
          <w:rFonts w:ascii="Arial" w:eastAsia="Arial" w:hAnsi="Arial" w:cs="Arial"/>
          <w:spacing w:val="55"/>
          <w:sz w:val="24"/>
          <w:szCs w:val="24"/>
        </w:rPr>
        <w:t xml:space="preserve"> </w:t>
      </w:r>
      <w:r>
        <w:rPr>
          <w:rFonts w:ascii="Arial" w:eastAsia="Arial" w:hAnsi="Arial" w:cs="Arial"/>
          <w:spacing w:val="-1"/>
          <w:sz w:val="24"/>
          <w:szCs w:val="24"/>
        </w:rPr>
        <w:t>begins</w:t>
      </w:r>
      <w:r>
        <w:rPr>
          <w:rFonts w:ascii="Arial" w:eastAsia="Arial" w:hAnsi="Arial" w:cs="Arial"/>
          <w:spacing w:val="53"/>
          <w:sz w:val="24"/>
          <w:szCs w:val="24"/>
        </w:rPr>
        <w:t xml:space="preserve"> </w:t>
      </w:r>
      <w:r>
        <w:rPr>
          <w:rFonts w:ascii="Arial" w:eastAsia="Arial" w:hAnsi="Arial" w:cs="Arial"/>
          <w:spacing w:val="-2"/>
          <w:sz w:val="24"/>
          <w:szCs w:val="24"/>
        </w:rPr>
        <w:t>working</w:t>
      </w:r>
      <w:r>
        <w:rPr>
          <w:rFonts w:ascii="Arial" w:eastAsia="Arial" w:hAnsi="Arial" w:cs="Arial"/>
          <w:spacing w:val="51"/>
          <w:sz w:val="24"/>
          <w:szCs w:val="24"/>
        </w:rPr>
        <w:t xml:space="preserve"> </w:t>
      </w:r>
      <w:r>
        <w:rPr>
          <w:rFonts w:ascii="Arial" w:eastAsia="Arial" w:hAnsi="Arial" w:cs="Arial"/>
          <w:sz w:val="24"/>
          <w:szCs w:val="24"/>
        </w:rPr>
        <w:t>on</w:t>
      </w:r>
      <w:r>
        <w:rPr>
          <w:rFonts w:ascii="Arial" w:eastAsia="Arial" w:hAnsi="Arial" w:cs="Arial"/>
          <w:spacing w:val="54"/>
          <w:sz w:val="24"/>
          <w:szCs w:val="24"/>
        </w:rPr>
        <w:t xml:space="preserve"> </w:t>
      </w:r>
      <w:r>
        <w:rPr>
          <w:rFonts w:ascii="Arial" w:eastAsia="Arial" w:hAnsi="Arial" w:cs="Arial"/>
          <w:sz w:val="24"/>
          <w:szCs w:val="24"/>
        </w:rPr>
        <w:t>the</w:t>
      </w:r>
      <w:r>
        <w:rPr>
          <w:rFonts w:ascii="Arial" w:eastAsia="Arial" w:hAnsi="Arial" w:cs="Arial"/>
          <w:spacing w:val="54"/>
          <w:sz w:val="24"/>
          <w:szCs w:val="24"/>
        </w:rPr>
        <w:t xml:space="preserve"> </w:t>
      </w:r>
      <w:r>
        <w:rPr>
          <w:rFonts w:ascii="Arial" w:eastAsia="Arial" w:hAnsi="Arial" w:cs="Arial"/>
          <w:spacing w:val="-1"/>
          <w:sz w:val="24"/>
          <w:szCs w:val="24"/>
        </w:rPr>
        <w:t>Project.</w:t>
      </w:r>
      <w:r>
        <w:rPr>
          <w:rFonts w:ascii="Arial" w:eastAsia="Arial" w:hAnsi="Arial" w:cs="Arial"/>
          <w:spacing w:val="79"/>
          <w:sz w:val="24"/>
          <w:szCs w:val="24"/>
        </w:rPr>
        <w:t xml:space="preserve"> </w:t>
      </w:r>
      <w:r>
        <w:rPr>
          <w:rFonts w:ascii="Arial" w:eastAsia="Arial" w:hAnsi="Arial" w:cs="Arial"/>
          <w:spacing w:val="-1"/>
          <w:sz w:val="24"/>
          <w:szCs w:val="24"/>
        </w:rPr>
        <w:t>Contractor</w:t>
      </w:r>
      <w:r>
        <w:rPr>
          <w:rFonts w:ascii="Arial" w:eastAsia="Arial" w:hAnsi="Arial" w:cs="Arial"/>
          <w:spacing w:val="11"/>
          <w:sz w:val="24"/>
          <w:szCs w:val="24"/>
        </w:rPr>
        <w:t xml:space="preserve"> </w:t>
      </w:r>
      <w:r>
        <w:rPr>
          <w:rFonts w:ascii="Arial" w:eastAsia="Arial" w:hAnsi="Arial" w:cs="Arial"/>
          <w:spacing w:val="-1"/>
          <w:sz w:val="24"/>
          <w:szCs w:val="24"/>
        </w:rPr>
        <w:t>also</w:t>
      </w:r>
      <w:r>
        <w:rPr>
          <w:rFonts w:ascii="Arial" w:eastAsia="Arial" w:hAnsi="Arial" w:cs="Arial"/>
          <w:spacing w:val="13"/>
          <w:sz w:val="24"/>
          <w:szCs w:val="24"/>
        </w:rPr>
        <w:t xml:space="preserve"> </w:t>
      </w:r>
      <w:r>
        <w:rPr>
          <w:rFonts w:ascii="Arial" w:eastAsia="Arial" w:hAnsi="Arial" w:cs="Arial"/>
          <w:spacing w:val="-1"/>
          <w:sz w:val="24"/>
          <w:szCs w:val="24"/>
        </w:rPr>
        <w:t>agrees</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maintain</w:t>
      </w:r>
      <w:r>
        <w:rPr>
          <w:rFonts w:ascii="Arial" w:eastAsia="Arial" w:hAnsi="Arial" w:cs="Arial"/>
          <w:spacing w:val="13"/>
          <w:sz w:val="24"/>
          <w:szCs w:val="24"/>
        </w:rPr>
        <w:t xml:space="preserve"> </w:t>
      </w:r>
      <w:r>
        <w:rPr>
          <w:rFonts w:ascii="Arial" w:eastAsia="Arial" w:hAnsi="Arial" w:cs="Arial"/>
          <w:spacing w:val="-1"/>
          <w:sz w:val="24"/>
          <w:szCs w:val="24"/>
        </w:rPr>
        <w:t>all</w:t>
      </w:r>
      <w:r>
        <w:rPr>
          <w:rFonts w:ascii="Arial" w:eastAsia="Arial" w:hAnsi="Arial" w:cs="Arial"/>
          <w:spacing w:val="12"/>
          <w:sz w:val="24"/>
          <w:szCs w:val="24"/>
        </w:rPr>
        <w:t xml:space="preserve"> </w:t>
      </w:r>
      <w:r>
        <w:rPr>
          <w:rFonts w:ascii="Arial" w:eastAsia="Arial" w:hAnsi="Arial" w:cs="Arial"/>
          <w:spacing w:val="-1"/>
          <w:sz w:val="24"/>
          <w:szCs w:val="24"/>
        </w:rPr>
        <w:t>records</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z w:val="24"/>
          <w:szCs w:val="24"/>
        </w:rPr>
        <w:t>such</w:t>
      </w:r>
      <w:r>
        <w:rPr>
          <w:rFonts w:ascii="Arial" w:eastAsia="Arial" w:hAnsi="Arial" w:cs="Arial"/>
          <w:spacing w:val="11"/>
          <w:sz w:val="24"/>
          <w:szCs w:val="24"/>
        </w:rPr>
        <w:t xml:space="preserve"> </w:t>
      </w:r>
      <w:r>
        <w:rPr>
          <w:rFonts w:ascii="Arial" w:eastAsia="Arial" w:hAnsi="Arial" w:cs="Arial"/>
          <w:sz w:val="24"/>
          <w:szCs w:val="24"/>
        </w:rPr>
        <w:t>compliance</w:t>
      </w:r>
      <w:r>
        <w:rPr>
          <w:rFonts w:ascii="Arial" w:eastAsia="Arial" w:hAnsi="Arial" w:cs="Arial"/>
          <w:spacing w:val="11"/>
          <w:sz w:val="24"/>
          <w:szCs w:val="24"/>
        </w:rPr>
        <w:t xml:space="preserve"> </w:t>
      </w:r>
      <w:r>
        <w:rPr>
          <w:rFonts w:ascii="Arial" w:eastAsia="Arial" w:hAnsi="Arial" w:cs="Arial"/>
          <w:spacing w:val="1"/>
          <w:sz w:val="24"/>
          <w:szCs w:val="24"/>
        </w:rPr>
        <w:t>for</w:t>
      </w:r>
      <w:r>
        <w:rPr>
          <w:rFonts w:ascii="Arial" w:eastAsia="Arial" w:hAnsi="Arial" w:cs="Arial"/>
          <w:spacing w:val="6"/>
          <w:sz w:val="24"/>
          <w:szCs w:val="24"/>
        </w:rPr>
        <w:t xml:space="preserve"> </w:t>
      </w:r>
      <w:r>
        <w:rPr>
          <w:rFonts w:ascii="Arial" w:eastAsia="Arial" w:hAnsi="Arial" w:cs="Arial"/>
          <w:spacing w:val="-1"/>
          <w:sz w:val="24"/>
          <w:szCs w:val="24"/>
        </w:rPr>
        <w:t>inspection</w:t>
      </w:r>
      <w:r>
        <w:rPr>
          <w:rFonts w:ascii="Arial" w:eastAsia="Arial" w:hAnsi="Arial" w:cs="Arial"/>
          <w:spacing w:val="8"/>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71"/>
          <w:sz w:val="24"/>
          <w:szCs w:val="24"/>
        </w:rPr>
        <w:t xml:space="preserve"> </w:t>
      </w:r>
      <w:r>
        <w:rPr>
          <w:rFonts w:ascii="Arial" w:eastAsia="Arial" w:hAnsi="Arial" w:cs="Arial"/>
          <w:spacing w:val="-1"/>
          <w:sz w:val="24"/>
          <w:szCs w:val="24"/>
        </w:rPr>
        <w:t>Brunswick-Glynn</w:t>
      </w:r>
      <w:r>
        <w:rPr>
          <w:rFonts w:ascii="Arial" w:eastAsia="Arial" w:hAnsi="Arial" w:cs="Arial"/>
          <w:spacing w:val="-11"/>
          <w:sz w:val="24"/>
          <w:szCs w:val="24"/>
        </w:rPr>
        <w:t xml:space="preserve"> </w:t>
      </w:r>
      <w:r>
        <w:rPr>
          <w:rFonts w:ascii="Arial" w:eastAsia="Arial" w:hAnsi="Arial" w:cs="Arial"/>
          <w:spacing w:val="-1"/>
          <w:sz w:val="24"/>
          <w:szCs w:val="24"/>
        </w:rPr>
        <w:t>County</w:t>
      </w:r>
      <w:r>
        <w:rPr>
          <w:rFonts w:ascii="Arial" w:eastAsia="Arial" w:hAnsi="Arial" w:cs="Arial"/>
          <w:spacing w:val="-19"/>
          <w:sz w:val="24"/>
          <w:szCs w:val="24"/>
        </w:rPr>
        <w:t xml:space="preserve"> </w:t>
      </w:r>
      <w:r>
        <w:rPr>
          <w:rFonts w:ascii="Arial" w:eastAsia="Arial" w:hAnsi="Arial" w:cs="Arial"/>
          <w:spacing w:val="-1"/>
          <w:sz w:val="24"/>
          <w:szCs w:val="24"/>
        </w:rPr>
        <w:t>Joint</w:t>
      </w:r>
      <w:r>
        <w:rPr>
          <w:rFonts w:ascii="Arial" w:eastAsia="Arial" w:hAnsi="Arial" w:cs="Arial"/>
          <w:spacing w:val="-12"/>
          <w:sz w:val="24"/>
          <w:szCs w:val="24"/>
        </w:rPr>
        <w:t xml:space="preserve"> </w:t>
      </w:r>
      <w:r>
        <w:rPr>
          <w:rFonts w:ascii="Arial" w:eastAsia="Arial" w:hAnsi="Arial" w:cs="Arial"/>
          <w:spacing w:val="4"/>
          <w:sz w:val="24"/>
          <w:szCs w:val="24"/>
        </w:rPr>
        <w:t>Water</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2"/>
          <w:sz w:val="24"/>
          <w:szCs w:val="24"/>
        </w:rPr>
        <w:t>Sewer</w:t>
      </w:r>
      <w:r>
        <w:rPr>
          <w:rFonts w:ascii="Arial" w:eastAsia="Arial" w:hAnsi="Arial" w:cs="Arial"/>
          <w:spacing w:val="-20"/>
          <w:sz w:val="24"/>
          <w:szCs w:val="24"/>
        </w:rPr>
        <w:t xml:space="preserve"> </w:t>
      </w:r>
      <w:r>
        <w:rPr>
          <w:rFonts w:ascii="Arial" w:eastAsia="Arial" w:hAnsi="Arial" w:cs="Arial"/>
          <w:sz w:val="24"/>
          <w:szCs w:val="24"/>
        </w:rPr>
        <w:t>Commission</w:t>
      </w:r>
      <w:r>
        <w:rPr>
          <w:rFonts w:ascii="Arial" w:eastAsia="Arial" w:hAnsi="Arial" w:cs="Arial"/>
          <w:spacing w:val="-16"/>
          <w:sz w:val="24"/>
          <w:szCs w:val="24"/>
        </w:rPr>
        <w:t xml:space="preserve"> </w:t>
      </w:r>
      <w:r>
        <w:rPr>
          <w:rFonts w:ascii="Arial" w:eastAsia="Arial" w:hAnsi="Arial" w:cs="Arial"/>
          <w:sz w:val="24"/>
          <w:szCs w:val="24"/>
        </w:rPr>
        <w:t>at</w:t>
      </w:r>
      <w:r>
        <w:rPr>
          <w:rFonts w:ascii="Arial" w:eastAsia="Arial" w:hAnsi="Arial" w:cs="Arial"/>
          <w:spacing w:val="-19"/>
          <w:sz w:val="24"/>
          <w:szCs w:val="24"/>
        </w:rPr>
        <w:t xml:space="preserve"> </w:t>
      </w:r>
      <w:r>
        <w:rPr>
          <w:rFonts w:ascii="Arial" w:eastAsia="Arial" w:hAnsi="Arial" w:cs="Arial"/>
          <w:sz w:val="24"/>
          <w:szCs w:val="24"/>
        </w:rPr>
        <w:t>any</w:t>
      </w:r>
      <w:r>
        <w:rPr>
          <w:rFonts w:ascii="Arial" w:eastAsia="Arial" w:hAnsi="Arial" w:cs="Arial"/>
          <w:spacing w:val="-24"/>
          <w:sz w:val="24"/>
          <w:szCs w:val="24"/>
        </w:rPr>
        <w:t xml:space="preserve"> </w:t>
      </w:r>
      <w:r>
        <w:rPr>
          <w:rFonts w:ascii="Arial" w:eastAsia="Arial" w:hAnsi="Arial" w:cs="Arial"/>
          <w:sz w:val="24"/>
          <w:szCs w:val="24"/>
        </w:rPr>
        <w:t>time</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provide</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44"/>
          <w:sz w:val="24"/>
          <w:szCs w:val="24"/>
        </w:rPr>
        <w:t xml:space="preserve"> </w:t>
      </w:r>
      <w:r>
        <w:rPr>
          <w:rFonts w:ascii="Arial" w:eastAsia="Arial" w:hAnsi="Arial" w:cs="Arial"/>
          <w:sz w:val="24"/>
          <w:szCs w:val="24"/>
        </w:rPr>
        <w:t>copy</w:t>
      </w:r>
      <w:r>
        <w:rPr>
          <w:rFonts w:ascii="Arial" w:eastAsia="Arial" w:hAnsi="Arial" w:cs="Arial"/>
          <w:spacing w:val="26"/>
          <w:sz w:val="24"/>
          <w:szCs w:val="24"/>
        </w:rPr>
        <w:t xml:space="preserve"> </w:t>
      </w:r>
      <w:r>
        <w:rPr>
          <w:rFonts w:ascii="Arial" w:eastAsia="Arial" w:hAnsi="Arial" w:cs="Arial"/>
          <w:sz w:val="24"/>
          <w:szCs w:val="24"/>
        </w:rPr>
        <w:t>of</w:t>
      </w:r>
      <w:r>
        <w:rPr>
          <w:rFonts w:ascii="Arial" w:eastAsia="Arial" w:hAnsi="Arial" w:cs="Arial"/>
          <w:spacing w:val="32"/>
          <w:sz w:val="24"/>
          <w:szCs w:val="24"/>
        </w:rPr>
        <w:t xml:space="preserve"> </w:t>
      </w:r>
      <w:r>
        <w:rPr>
          <w:rFonts w:ascii="Arial" w:eastAsia="Arial" w:hAnsi="Arial" w:cs="Arial"/>
          <w:sz w:val="24"/>
          <w:szCs w:val="24"/>
        </w:rPr>
        <w:t>each</w:t>
      </w:r>
      <w:r>
        <w:rPr>
          <w:rFonts w:ascii="Arial" w:eastAsia="Arial" w:hAnsi="Arial" w:cs="Arial"/>
          <w:spacing w:val="27"/>
          <w:sz w:val="24"/>
          <w:szCs w:val="24"/>
        </w:rPr>
        <w:t xml:space="preserve"> </w:t>
      </w:r>
      <w:r>
        <w:rPr>
          <w:rFonts w:ascii="Arial" w:eastAsia="Arial" w:hAnsi="Arial" w:cs="Arial"/>
          <w:sz w:val="24"/>
          <w:szCs w:val="24"/>
        </w:rPr>
        <w:t>such</w:t>
      </w:r>
      <w:r>
        <w:rPr>
          <w:rFonts w:ascii="Arial" w:eastAsia="Arial" w:hAnsi="Arial" w:cs="Arial"/>
          <w:spacing w:val="27"/>
          <w:sz w:val="24"/>
          <w:szCs w:val="24"/>
        </w:rPr>
        <w:t xml:space="preserve"> </w:t>
      </w:r>
      <w:r>
        <w:rPr>
          <w:rFonts w:ascii="Arial" w:eastAsia="Arial" w:hAnsi="Arial" w:cs="Arial"/>
          <w:spacing w:val="-1"/>
          <w:sz w:val="24"/>
          <w:szCs w:val="24"/>
        </w:rPr>
        <w:t>verification</w:t>
      </w:r>
      <w:r>
        <w:rPr>
          <w:rFonts w:ascii="Arial" w:eastAsia="Arial" w:hAnsi="Arial" w:cs="Arial"/>
          <w:spacing w:val="27"/>
          <w:sz w:val="24"/>
          <w:szCs w:val="24"/>
        </w:rPr>
        <w:t xml:space="preserve"> </w:t>
      </w:r>
      <w:r>
        <w:rPr>
          <w:rFonts w:ascii="Arial" w:eastAsia="Arial" w:hAnsi="Arial" w:cs="Arial"/>
          <w:sz w:val="24"/>
          <w:szCs w:val="24"/>
        </w:rPr>
        <w:t>to</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pacing w:val="-2"/>
          <w:sz w:val="24"/>
          <w:szCs w:val="24"/>
        </w:rPr>
        <w:t>Brunswick-Glynn</w:t>
      </w:r>
      <w:r>
        <w:rPr>
          <w:rFonts w:ascii="Arial" w:eastAsia="Arial" w:hAnsi="Arial" w:cs="Arial"/>
          <w:spacing w:val="27"/>
          <w:sz w:val="24"/>
          <w:szCs w:val="24"/>
        </w:rPr>
        <w:t xml:space="preserve"> </w:t>
      </w:r>
      <w:r>
        <w:rPr>
          <w:rFonts w:ascii="Arial" w:eastAsia="Arial" w:hAnsi="Arial" w:cs="Arial"/>
          <w:spacing w:val="-1"/>
          <w:sz w:val="24"/>
          <w:szCs w:val="24"/>
        </w:rPr>
        <w:t>County</w:t>
      </w:r>
      <w:r>
        <w:rPr>
          <w:rFonts w:ascii="Arial" w:eastAsia="Arial" w:hAnsi="Arial" w:cs="Arial"/>
          <w:spacing w:val="22"/>
          <w:sz w:val="24"/>
          <w:szCs w:val="24"/>
        </w:rPr>
        <w:t xml:space="preserve"> </w:t>
      </w:r>
      <w:r>
        <w:rPr>
          <w:rFonts w:ascii="Arial" w:eastAsia="Arial" w:hAnsi="Arial" w:cs="Arial"/>
          <w:spacing w:val="-1"/>
          <w:sz w:val="24"/>
          <w:szCs w:val="24"/>
        </w:rPr>
        <w:t>Joint</w:t>
      </w:r>
      <w:r>
        <w:rPr>
          <w:rFonts w:ascii="Arial" w:eastAsia="Arial" w:hAnsi="Arial" w:cs="Arial"/>
          <w:spacing w:val="27"/>
          <w:sz w:val="24"/>
          <w:szCs w:val="24"/>
        </w:rPr>
        <w:t xml:space="preserve"> </w:t>
      </w:r>
      <w:r>
        <w:rPr>
          <w:rFonts w:ascii="Arial" w:eastAsia="Arial" w:hAnsi="Arial" w:cs="Arial"/>
          <w:spacing w:val="4"/>
          <w:sz w:val="24"/>
          <w:szCs w:val="24"/>
        </w:rPr>
        <w:t>Water</w:t>
      </w:r>
      <w:r>
        <w:rPr>
          <w:rFonts w:ascii="Arial" w:eastAsia="Arial" w:hAnsi="Arial" w:cs="Arial"/>
          <w:spacing w:val="26"/>
          <w:sz w:val="24"/>
          <w:szCs w:val="24"/>
        </w:rPr>
        <w:t xml:space="preserve"> </w:t>
      </w:r>
      <w:r>
        <w:rPr>
          <w:rFonts w:ascii="Arial" w:eastAsia="Arial" w:hAnsi="Arial" w:cs="Arial"/>
          <w:sz w:val="24"/>
          <w:szCs w:val="24"/>
        </w:rPr>
        <w:t>and</w:t>
      </w:r>
      <w:r>
        <w:rPr>
          <w:rFonts w:ascii="Arial" w:eastAsia="Arial" w:hAnsi="Arial" w:cs="Arial"/>
          <w:spacing w:val="27"/>
          <w:sz w:val="24"/>
          <w:szCs w:val="24"/>
        </w:rPr>
        <w:t xml:space="preserve"> </w:t>
      </w:r>
      <w:r>
        <w:rPr>
          <w:rFonts w:ascii="Arial" w:eastAsia="Arial" w:hAnsi="Arial" w:cs="Arial"/>
          <w:spacing w:val="-2"/>
          <w:sz w:val="24"/>
          <w:szCs w:val="24"/>
        </w:rPr>
        <w:t>Sewer</w:t>
      </w:r>
      <w:r>
        <w:rPr>
          <w:rFonts w:ascii="Arial" w:eastAsia="Arial" w:hAnsi="Arial" w:cs="Arial"/>
          <w:spacing w:val="75"/>
          <w:sz w:val="24"/>
          <w:szCs w:val="24"/>
        </w:rPr>
        <w:t xml:space="preserve"> </w:t>
      </w:r>
      <w:r>
        <w:rPr>
          <w:rFonts w:ascii="Arial" w:eastAsia="Arial" w:hAnsi="Arial" w:cs="Arial"/>
          <w:sz w:val="24"/>
          <w:szCs w:val="24"/>
        </w:rPr>
        <w:t>Commission</w:t>
      </w:r>
      <w:r>
        <w:rPr>
          <w:rFonts w:ascii="Arial" w:eastAsia="Arial" w:hAnsi="Arial" w:cs="Arial"/>
          <w:spacing w:val="1"/>
          <w:sz w:val="24"/>
          <w:szCs w:val="24"/>
        </w:rPr>
        <w:t xml:space="preserve"> </w:t>
      </w:r>
      <w:r>
        <w:rPr>
          <w:rFonts w:ascii="Arial" w:eastAsia="Arial" w:hAnsi="Arial" w:cs="Arial"/>
          <w:sz w:val="24"/>
          <w:szCs w:val="24"/>
        </w:rPr>
        <w:t>at the</w:t>
      </w:r>
      <w:r>
        <w:rPr>
          <w:rFonts w:ascii="Arial" w:eastAsia="Arial" w:hAnsi="Arial" w:cs="Arial"/>
          <w:spacing w:val="1"/>
          <w:sz w:val="24"/>
          <w:szCs w:val="24"/>
        </w:rPr>
        <w:t xml:space="preserve"> </w:t>
      </w:r>
      <w:r>
        <w:rPr>
          <w:rFonts w:ascii="Arial" w:eastAsia="Arial" w:hAnsi="Arial" w:cs="Arial"/>
          <w:sz w:val="24"/>
          <w:szCs w:val="24"/>
        </w:rPr>
        <w:t>time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subcontractor(s) is</w:t>
      </w:r>
      <w:r>
        <w:rPr>
          <w:rFonts w:ascii="Arial" w:eastAsia="Arial" w:hAnsi="Arial" w:cs="Arial"/>
          <w:sz w:val="24"/>
          <w:szCs w:val="24"/>
        </w:rPr>
        <w:t xml:space="preserve"> </w:t>
      </w:r>
      <w:r>
        <w:rPr>
          <w:rFonts w:ascii="Arial" w:eastAsia="Arial" w:hAnsi="Arial" w:cs="Arial"/>
          <w:spacing w:val="-1"/>
          <w:sz w:val="24"/>
          <w:szCs w:val="24"/>
        </w:rPr>
        <w:t>retained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4"/>
          <w:sz w:val="24"/>
          <w:szCs w:val="24"/>
        </w:rPr>
        <w:t xml:space="preserve"> </w:t>
      </w:r>
      <w:r>
        <w:rPr>
          <w:rFonts w:ascii="Arial" w:eastAsia="Arial" w:hAnsi="Arial" w:cs="Arial"/>
          <w:sz w:val="24"/>
          <w:szCs w:val="24"/>
        </w:rPr>
        <w:t>such</w:t>
      </w:r>
      <w:r>
        <w:rPr>
          <w:rFonts w:ascii="Arial" w:eastAsia="Arial" w:hAnsi="Arial" w:cs="Arial"/>
          <w:spacing w:val="1"/>
          <w:sz w:val="24"/>
          <w:szCs w:val="24"/>
        </w:rPr>
        <w:t xml:space="preserve"> </w:t>
      </w:r>
      <w:r>
        <w:rPr>
          <w:rFonts w:ascii="Arial" w:eastAsia="Arial" w:hAnsi="Arial" w:cs="Arial"/>
          <w:spacing w:val="-1"/>
          <w:sz w:val="24"/>
          <w:szCs w:val="24"/>
        </w:rPr>
        <w:t>services.</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spacing w:before="5"/>
        <w:rPr>
          <w:rFonts w:ascii="Arial" w:eastAsia="Arial" w:hAnsi="Arial" w:cs="Arial"/>
          <w:sz w:val="24"/>
          <w:szCs w:val="24"/>
        </w:rPr>
      </w:pPr>
    </w:p>
    <w:p w:rsidR="00A805F5" w:rsidRDefault="001A2710">
      <w:pPr>
        <w:ind w:left="891" w:right="831"/>
        <w:jc w:val="center"/>
        <w:rPr>
          <w:rFonts w:ascii="Arial" w:eastAsia="Arial" w:hAnsi="Arial" w:cs="Arial"/>
          <w:sz w:val="24"/>
          <w:szCs w:val="24"/>
        </w:rPr>
      </w:pPr>
      <w:r>
        <w:rPr>
          <w:rFonts w:ascii="Arial"/>
          <w:b/>
          <w:i/>
          <w:spacing w:val="-1"/>
          <w:sz w:val="24"/>
        </w:rPr>
        <w:t>(Continued</w:t>
      </w:r>
      <w:r>
        <w:rPr>
          <w:rFonts w:ascii="Arial"/>
          <w:b/>
          <w:i/>
          <w:sz w:val="24"/>
        </w:rPr>
        <w:t xml:space="preserve"> </w:t>
      </w:r>
      <w:r>
        <w:rPr>
          <w:rFonts w:ascii="Arial"/>
          <w:b/>
          <w:i/>
          <w:spacing w:val="-1"/>
          <w:sz w:val="24"/>
        </w:rPr>
        <w:t>on</w:t>
      </w:r>
      <w:r>
        <w:rPr>
          <w:rFonts w:ascii="Arial"/>
          <w:b/>
          <w:i/>
          <w:sz w:val="24"/>
        </w:rPr>
        <w:t xml:space="preserve"> </w:t>
      </w:r>
      <w:r>
        <w:rPr>
          <w:rFonts w:ascii="Arial"/>
          <w:b/>
          <w:i/>
          <w:spacing w:val="-1"/>
          <w:sz w:val="24"/>
        </w:rPr>
        <w:t>Next Page)</w:t>
      </w:r>
    </w:p>
    <w:p w:rsidR="00A805F5" w:rsidRDefault="00A805F5">
      <w:pPr>
        <w:jc w:val="center"/>
        <w:rPr>
          <w:rFonts w:ascii="Arial" w:eastAsia="Arial" w:hAnsi="Arial" w:cs="Arial"/>
          <w:sz w:val="24"/>
          <w:szCs w:val="24"/>
        </w:rPr>
        <w:sectPr w:rsidR="00A805F5">
          <w:footerReference w:type="default" r:id="rId54"/>
          <w:pgSz w:w="12240" w:h="15840"/>
          <w:pgMar w:top="1100" w:right="1320" w:bottom="420" w:left="1320" w:header="0" w:footer="240" w:gutter="0"/>
          <w:pgNumType w:start="1"/>
          <w:cols w:space="720"/>
        </w:sect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spacing w:before="4"/>
        <w:rPr>
          <w:rFonts w:ascii="Arial" w:eastAsia="Arial" w:hAnsi="Arial" w:cs="Arial"/>
          <w:b/>
          <w:bCs/>
          <w:i/>
          <w:sz w:val="27"/>
          <w:szCs w:val="27"/>
        </w:rPr>
      </w:pPr>
    </w:p>
    <w:p w:rsidR="00A805F5" w:rsidRDefault="007B4BA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1265" cy="12065"/>
                <wp:effectExtent l="3175" t="8890" r="3810" b="7620"/>
                <wp:docPr id="17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12065"/>
                          <a:chOff x="0" y="0"/>
                          <a:chExt cx="7939" cy="19"/>
                        </a:xfrm>
                      </wpg:grpSpPr>
                      <wpg:grpSp>
                        <wpg:cNvPr id="173" name="Group 65"/>
                        <wpg:cNvGrpSpPr>
                          <a:grpSpLocks/>
                        </wpg:cNvGrpSpPr>
                        <wpg:grpSpPr bwMode="auto">
                          <a:xfrm>
                            <a:off x="9" y="9"/>
                            <a:ext cx="7920" cy="2"/>
                            <a:chOff x="9" y="9"/>
                            <a:chExt cx="7920" cy="2"/>
                          </a:xfrm>
                        </wpg:grpSpPr>
                        <wps:wsp>
                          <wps:cNvPr id="174" name="Freeform 66"/>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B9D98D" id="Group 64" o:spid="_x0000_s1026" style="width:396.95pt;height:.95pt;mso-position-horizontal-relative:char;mso-position-vertical-relative:line" coordsize="79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">
                <v:group id="Group 65" o:spid="_x0000_s1027" style="position:absolute;left:9;top:9;width:7920;height:2" coordorigin="9,9"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66" o:spid="_x0000_s1028" style="position:absolute;left:9;top:9;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" path="m,l7920,e" filled="f" strokeweight=".94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E-Verify</w:t>
      </w:r>
      <w:r>
        <w:rPr>
          <w:rFonts w:ascii="Arial"/>
          <w:b/>
          <w:spacing w:val="-6"/>
          <w:sz w:val="24"/>
        </w:rPr>
        <w:t xml:space="preserve"> </w:t>
      </w:r>
      <w:r>
        <w:rPr>
          <w:rFonts w:ascii="Arial"/>
          <w:b/>
          <w:spacing w:val="-1"/>
          <w:sz w:val="24"/>
        </w:rPr>
        <w:t>Employment Eligibility</w:t>
      </w:r>
      <w:r>
        <w:rPr>
          <w:rFonts w:ascii="Arial"/>
          <w:b/>
          <w:spacing w:val="-6"/>
          <w:sz w:val="24"/>
        </w:rPr>
        <w:t xml:space="preserve"> </w:t>
      </w:r>
      <w:r>
        <w:rPr>
          <w:rFonts w:ascii="Arial"/>
          <w:b/>
          <w:spacing w:val="-1"/>
          <w:sz w:val="24"/>
        </w:rPr>
        <w:t>Verification</w:t>
      </w:r>
      <w:r>
        <w:rPr>
          <w:rFonts w:ascii="Arial"/>
          <w:b/>
          <w:sz w:val="24"/>
        </w:rPr>
        <w:t xml:space="preserve"> </w:t>
      </w:r>
      <w:r>
        <w:rPr>
          <w:rFonts w:ascii="Arial"/>
          <w:b/>
          <w:spacing w:val="-1"/>
          <w:sz w:val="24"/>
        </w:rPr>
        <w:t>User</w:t>
      </w:r>
      <w:r>
        <w:rPr>
          <w:rFonts w:ascii="Arial"/>
          <w:b/>
          <w:sz w:val="24"/>
        </w:rPr>
        <w:t xml:space="preserve"> </w:t>
      </w:r>
      <w:r>
        <w:rPr>
          <w:rFonts w:ascii="Arial"/>
          <w:b/>
          <w:spacing w:val="-1"/>
          <w:sz w:val="24"/>
        </w:rPr>
        <w:t>I.D.</w:t>
      </w:r>
      <w:r>
        <w:rPr>
          <w:rFonts w:ascii="Arial"/>
          <w:b/>
          <w:sz w:val="24"/>
        </w:rPr>
        <w:t xml:space="preserve"> </w:t>
      </w:r>
      <w:r>
        <w:rPr>
          <w:rFonts w:ascii="Arial"/>
          <w:b/>
          <w:spacing w:val="-1"/>
          <w:sz w:val="24"/>
        </w:rPr>
        <w:t>Number</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5715" r="1270" b="6350"/>
                <wp:docPr id="16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70" name="Group 62"/>
                        <wpg:cNvGrpSpPr>
                          <a:grpSpLocks/>
                        </wpg:cNvGrpSpPr>
                        <wpg:grpSpPr bwMode="auto">
                          <a:xfrm>
                            <a:off x="13" y="13"/>
                            <a:ext cx="7920" cy="2"/>
                            <a:chOff x="13" y="13"/>
                            <a:chExt cx="7920" cy="2"/>
                          </a:xfrm>
                        </wpg:grpSpPr>
                        <wps:wsp>
                          <wps:cNvPr id="171" name="Freeform 63"/>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9672CD" id="Group 61"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">
                <v:group id="Group 62"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63"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Date</w:t>
      </w:r>
      <w:r>
        <w:rPr>
          <w:rFonts w:ascii="Arial"/>
          <w:b/>
          <w:spacing w:val="1"/>
          <w:sz w:val="24"/>
        </w:rPr>
        <w:t xml:space="preserve"> </w:t>
      </w:r>
      <w:r>
        <w:rPr>
          <w:rFonts w:ascii="Arial"/>
          <w:b/>
          <w:spacing w:val="-1"/>
          <w:sz w:val="24"/>
        </w:rPr>
        <w:t xml:space="preserve">of </w:t>
      </w:r>
      <w:r>
        <w:rPr>
          <w:rFonts w:ascii="Arial"/>
          <w:b/>
          <w:spacing w:val="-2"/>
          <w:sz w:val="24"/>
        </w:rPr>
        <w:t>Authorization</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Use</w:t>
      </w:r>
      <w:r>
        <w:rPr>
          <w:rFonts w:ascii="Arial"/>
          <w:b/>
          <w:spacing w:val="1"/>
          <w:sz w:val="24"/>
        </w:rPr>
        <w:t xml:space="preserve"> </w:t>
      </w:r>
      <w:r>
        <w:rPr>
          <w:rFonts w:ascii="Arial"/>
          <w:b/>
          <w:spacing w:val="-1"/>
          <w:sz w:val="24"/>
        </w:rPr>
        <w:t>Federal</w:t>
      </w:r>
      <w:r>
        <w:rPr>
          <w:rFonts w:ascii="Arial"/>
          <w:b/>
          <w:sz w:val="24"/>
        </w:rPr>
        <w:t xml:space="preserve"> Work</w:t>
      </w:r>
      <w:r>
        <w:rPr>
          <w:rFonts w:ascii="Arial"/>
          <w:b/>
          <w:spacing w:val="1"/>
          <w:sz w:val="24"/>
        </w:rPr>
        <w:t xml:space="preserve"> </w:t>
      </w:r>
      <w:r>
        <w:rPr>
          <w:rFonts w:ascii="Arial"/>
          <w:b/>
          <w:spacing w:val="-2"/>
          <w:sz w:val="24"/>
        </w:rPr>
        <w:t>Authorization</w:t>
      </w:r>
      <w:r>
        <w:rPr>
          <w:rFonts w:ascii="Arial"/>
          <w:b/>
          <w:sz w:val="24"/>
        </w:rPr>
        <w:t xml:space="preserve"> </w:t>
      </w:r>
      <w:r>
        <w:rPr>
          <w:rFonts w:ascii="Arial"/>
          <w:b/>
          <w:spacing w:val="-1"/>
          <w:sz w:val="24"/>
        </w:rPr>
        <w:t>Program</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1905" r="1270" b="635"/>
                <wp:docPr id="16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67" name="Group 59"/>
                        <wpg:cNvGrpSpPr>
                          <a:grpSpLocks/>
                        </wpg:cNvGrpSpPr>
                        <wpg:grpSpPr bwMode="auto">
                          <a:xfrm>
                            <a:off x="13" y="13"/>
                            <a:ext cx="7920" cy="2"/>
                            <a:chOff x="13" y="13"/>
                            <a:chExt cx="7920" cy="2"/>
                          </a:xfrm>
                        </wpg:grpSpPr>
                        <wps:wsp>
                          <wps:cNvPr id="168" name="Freeform 60"/>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7AB429" id="Group 58"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">
                <v:group id="Group 59"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60"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Name</w:t>
      </w:r>
      <w:r>
        <w:rPr>
          <w:rFonts w:ascii="Arial"/>
          <w:b/>
          <w:spacing w:val="1"/>
          <w:sz w:val="24"/>
        </w:rPr>
        <w:t xml:space="preserve"> </w:t>
      </w:r>
      <w:r>
        <w:rPr>
          <w:rFonts w:ascii="Arial"/>
          <w:b/>
          <w:spacing w:val="-1"/>
          <w:sz w:val="24"/>
        </w:rPr>
        <w:t>of Contractor</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8255" r="1270" b="3810"/>
                <wp:docPr id="16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64" name="Group 56"/>
                        <wpg:cNvGrpSpPr>
                          <a:grpSpLocks/>
                        </wpg:cNvGrpSpPr>
                        <wpg:grpSpPr bwMode="auto">
                          <a:xfrm>
                            <a:off x="13" y="13"/>
                            <a:ext cx="7920" cy="2"/>
                            <a:chOff x="13" y="13"/>
                            <a:chExt cx="7920" cy="2"/>
                          </a:xfrm>
                        </wpg:grpSpPr>
                        <wps:wsp>
                          <wps:cNvPr id="165" name="Freeform 57"/>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AE15BF" id="Group 55"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">
                <v:group id="Group 56"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57"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Title</w:t>
      </w:r>
      <w:r>
        <w:rPr>
          <w:rFonts w:ascii="Arial"/>
          <w:b/>
          <w:spacing w:val="1"/>
          <w:sz w:val="24"/>
        </w:rPr>
        <w:t xml:space="preserve"> </w:t>
      </w:r>
      <w:r>
        <w:rPr>
          <w:rFonts w:ascii="Arial"/>
          <w:b/>
          <w:spacing w:val="-1"/>
          <w:sz w:val="24"/>
        </w:rPr>
        <w:t xml:space="preserve">of </w:t>
      </w:r>
      <w:r>
        <w:rPr>
          <w:rFonts w:ascii="Arial"/>
          <w:b/>
          <w:spacing w:val="-2"/>
          <w:sz w:val="24"/>
        </w:rPr>
        <w:t>Authorized</w:t>
      </w:r>
      <w:r>
        <w:rPr>
          <w:rFonts w:ascii="Arial"/>
          <w:b/>
          <w:sz w:val="24"/>
        </w:rPr>
        <w:t xml:space="preserve"> </w:t>
      </w:r>
      <w:r>
        <w:rPr>
          <w:rFonts w:ascii="Arial"/>
          <w:b/>
          <w:spacing w:val="-1"/>
          <w:sz w:val="24"/>
        </w:rPr>
        <w:t>Officer</w:t>
      </w:r>
      <w:r>
        <w:rPr>
          <w:rFonts w:ascii="Arial"/>
          <w:b/>
          <w:sz w:val="24"/>
        </w:rPr>
        <w:t xml:space="preserve"> </w:t>
      </w:r>
      <w:r>
        <w:rPr>
          <w:rFonts w:ascii="Arial"/>
          <w:b/>
          <w:spacing w:val="-1"/>
          <w:sz w:val="24"/>
        </w:rPr>
        <w:t>or</w:t>
      </w:r>
      <w:r>
        <w:rPr>
          <w:rFonts w:ascii="Arial"/>
          <w:b/>
          <w:sz w:val="24"/>
        </w:rPr>
        <w:t xml:space="preserve"> </w:t>
      </w:r>
      <w:r>
        <w:rPr>
          <w:rFonts w:ascii="Arial"/>
          <w:b/>
          <w:spacing w:val="-2"/>
          <w:sz w:val="24"/>
        </w:rPr>
        <w:t>Agent</w:t>
      </w:r>
      <w:r>
        <w:rPr>
          <w:rFonts w:ascii="Arial"/>
          <w:b/>
          <w:spacing w:val="-1"/>
          <w:sz w:val="24"/>
        </w:rPr>
        <w:t xml:space="preserve"> of Contractor</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4445" r="1270" b="7620"/>
                <wp:docPr id="16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61" name="Group 53"/>
                        <wpg:cNvGrpSpPr>
                          <a:grpSpLocks/>
                        </wpg:cNvGrpSpPr>
                        <wpg:grpSpPr bwMode="auto">
                          <a:xfrm>
                            <a:off x="13" y="13"/>
                            <a:ext cx="7920" cy="2"/>
                            <a:chOff x="13" y="13"/>
                            <a:chExt cx="7920" cy="2"/>
                          </a:xfrm>
                        </wpg:grpSpPr>
                        <wps:wsp>
                          <wps:cNvPr id="162" name="Freeform 54"/>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0A93C0" id="Group 52"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">
                <v:group id="Group 53"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54"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Signature</w:t>
      </w:r>
      <w:r>
        <w:rPr>
          <w:rFonts w:ascii="Arial"/>
          <w:b/>
          <w:spacing w:val="1"/>
          <w:sz w:val="24"/>
        </w:rPr>
        <w:t xml:space="preserve"> </w:t>
      </w:r>
      <w:r>
        <w:rPr>
          <w:rFonts w:ascii="Arial"/>
          <w:b/>
          <w:spacing w:val="-1"/>
          <w:sz w:val="24"/>
        </w:rPr>
        <w:t>and</w:t>
      </w:r>
      <w:r>
        <w:rPr>
          <w:rFonts w:ascii="Arial"/>
          <w:b/>
          <w:sz w:val="24"/>
        </w:rPr>
        <w:t xml:space="preserve"> </w:t>
      </w:r>
      <w:r>
        <w:rPr>
          <w:rFonts w:ascii="Arial"/>
          <w:b/>
          <w:spacing w:val="-1"/>
          <w:sz w:val="24"/>
        </w:rPr>
        <w:t>Printed</w:t>
      </w:r>
      <w:r>
        <w:rPr>
          <w:rFonts w:ascii="Arial"/>
          <w:b/>
          <w:sz w:val="24"/>
        </w:rPr>
        <w:t xml:space="preserve"> Name</w:t>
      </w:r>
      <w:r>
        <w:rPr>
          <w:rFonts w:ascii="Arial"/>
          <w:b/>
          <w:spacing w:val="1"/>
          <w:sz w:val="24"/>
        </w:rPr>
        <w:t xml:space="preserve"> </w:t>
      </w:r>
      <w:r>
        <w:rPr>
          <w:rFonts w:ascii="Arial"/>
          <w:b/>
          <w:spacing w:val="-1"/>
          <w:sz w:val="24"/>
        </w:rPr>
        <w:t xml:space="preserve">of </w:t>
      </w:r>
      <w:r>
        <w:rPr>
          <w:rFonts w:ascii="Arial"/>
          <w:b/>
          <w:spacing w:val="-2"/>
          <w:sz w:val="24"/>
        </w:rPr>
        <w:t>Authorized</w:t>
      </w:r>
      <w:r>
        <w:rPr>
          <w:rFonts w:ascii="Arial"/>
          <w:b/>
          <w:sz w:val="24"/>
        </w:rPr>
        <w:t xml:space="preserve"> </w:t>
      </w:r>
      <w:r>
        <w:rPr>
          <w:rFonts w:ascii="Arial"/>
          <w:b/>
          <w:spacing w:val="-1"/>
          <w:sz w:val="24"/>
        </w:rPr>
        <w:t>Officer</w:t>
      </w:r>
      <w:r>
        <w:rPr>
          <w:rFonts w:ascii="Arial"/>
          <w:b/>
          <w:sz w:val="24"/>
        </w:rPr>
        <w:t xml:space="preserve"> </w:t>
      </w:r>
      <w:r>
        <w:rPr>
          <w:rFonts w:ascii="Arial"/>
          <w:b/>
          <w:spacing w:val="-1"/>
          <w:sz w:val="24"/>
        </w:rPr>
        <w:t>or</w:t>
      </w:r>
      <w:r>
        <w:rPr>
          <w:rFonts w:ascii="Arial"/>
          <w:b/>
          <w:sz w:val="24"/>
        </w:rPr>
        <w:t xml:space="preserve"> </w:t>
      </w:r>
      <w:r>
        <w:rPr>
          <w:rFonts w:ascii="Arial"/>
          <w:b/>
          <w:spacing w:val="-3"/>
          <w:sz w:val="24"/>
        </w:rPr>
        <w:t>Agent</w:t>
      </w:r>
    </w:p>
    <w:p w:rsidR="00A805F5" w:rsidRDefault="00A805F5">
      <w:pPr>
        <w:spacing w:before="7"/>
        <w:rPr>
          <w:rFonts w:ascii="Arial" w:eastAsia="Arial" w:hAnsi="Arial" w:cs="Arial"/>
          <w:b/>
          <w:bCs/>
          <w:sz w:val="24"/>
          <w:szCs w:val="24"/>
        </w:rPr>
      </w:pPr>
    </w:p>
    <w:p w:rsidR="00A805F5" w:rsidRDefault="001A2710">
      <w:pPr>
        <w:tabs>
          <w:tab w:val="left" w:pos="5359"/>
          <w:tab w:val="left" w:pos="8339"/>
        </w:tabs>
        <w:ind w:left="120"/>
        <w:rPr>
          <w:rFonts w:ascii="Arial" w:eastAsia="Arial" w:hAnsi="Arial" w:cs="Arial"/>
          <w:sz w:val="24"/>
          <w:szCs w:val="24"/>
        </w:rPr>
      </w:pPr>
      <w:r>
        <w:rPr>
          <w:rFonts w:ascii="Arial"/>
          <w:spacing w:val="-2"/>
          <w:sz w:val="24"/>
        </w:rPr>
        <w:t>Sworn</w:t>
      </w:r>
      <w:r>
        <w:rPr>
          <w:rFonts w:ascii="Arial"/>
          <w:spacing w:val="1"/>
          <w:sz w:val="24"/>
        </w:rPr>
        <w:t xml:space="preserve"> </w:t>
      </w:r>
      <w:r>
        <w:rPr>
          <w:rFonts w:ascii="Arial"/>
          <w:sz w:val="24"/>
        </w:rPr>
        <w:t>to</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subscribed</w:t>
      </w:r>
      <w:r>
        <w:rPr>
          <w:rFonts w:ascii="Arial"/>
          <w:spacing w:val="1"/>
          <w:sz w:val="24"/>
        </w:rPr>
        <w:t xml:space="preserve"> </w:t>
      </w:r>
      <w:r>
        <w:rPr>
          <w:rFonts w:ascii="Arial"/>
          <w:sz w:val="24"/>
        </w:rPr>
        <w:t>before</w:t>
      </w:r>
      <w:r>
        <w:rPr>
          <w:rFonts w:ascii="Arial"/>
          <w:spacing w:val="1"/>
          <w:sz w:val="24"/>
        </w:rPr>
        <w:t xml:space="preserve"> </w:t>
      </w:r>
      <w:r>
        <w:rPr>
          <w:rFonts w:ascii="Arial"/>
          <w:spacing w:val="2"/>
          <w:sz w:val="24"/>
        </w:rPr>
        <w:t>me</w:t>
      </w:r>
      <w:r>
        <w:rPr>
          <w:rFonts w:ascii="Arial"/>
          <w:spacing w:val="1"/>
          <w:sz w:val="24"/>
        </w:rPr>
        <w:t xml:space="preserve"> </w:t>
      </w:r>
      <w:r>
        <w:rPr>
          <w:rFonts w:ascii="Arial"/>
          <w:spacing w:val="-1"/>
          <w:sz w:val="24"/>
        </w:rPr>
        <w:t>this</w:t>
      </w:r>
      <w:r>
        <w:rPr>
          <w:rFonts w:ascii="Arial"/>
          <w:sz w:val="24"/>
        </w:rPr>
        <w:t xml:space="preserve"> the</w:t>
      </w:r>
      <w:r>
        <w:rPr>
          <w:rFonts w:ascii="Arial"/>
          <w:sz w:val="24"/>
          <w:u w:val="single" w:color="000000"/>
        </w:rPr>
        <w:tab/>
      </w:r>
      <w:r>
        <w:rPr>
          <w:rFonts w:ascii="Arial"/>
          <w:sz w:val="24"/>
        </w:rPr>
        <w:t>day</w:t>
      </w:r>
      <w:r>
        <w:rPr>
          <w:rFonts w:ascii="Arial"/>
          <w:spacing w:val="-2"/>
          <w:sz w:val="24"/>
        </w:rPr>
        <w:t xml:space="preserve"> </w:t>
      </w:r>
      <w:r>
        <w:rPr>
          <w:rFonts w:ascii="Arial"/>
          <w:sz w:val="24"/>
        </w:rPr>
        <w:t>of</w:t>
      </w:r>
      <w:r>
        <w:rPr>
          <w:rFonts w:ascii="Arial"/>
          <w:sz w:val="24"/>
          <w:u w:val="single" w:color="000000"/>
        </w:rPr>
        <w:tab/>
      </w:r>
      <w:r>
        <w:rPr>
          <w:rFonts w:ascii="Arial"/>
          <w:sz w:val="24"/>
        </w:rPr>
        <w:t>, 20</w:t>
      </w:r>
      <w:r w:rsidR="00EA71F3">
        <w:rPr>
          <w:rFonts w:ascii="Arial"/>
          <w:sz w:val="24"/>
        </w:rPr>
        <w:t>20</w:t>
      </w:r>
      <w:r>
        <w:rPr>
          <w:rFonts w:ascii="Arial"/>
          <w:sz w:val="24"/>
        </w:rPr>
        <w:t>.</w:t>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1"/>
          <w:szCs w:val="21"/>
        </w:rPr>
      </w:pPr>
    </w:p>
    <w:p w:rsidR="00A805F5" w:rsidRDefault="001A2710">
      <w:pPr>
        <w:spacing w:before="69"/>
        <w:ind w:left="120"/>
        <w:rPr>
          <w:rFonts w:ascii="Arial" w:eastAsia="Arial" w:hAnsi="Arial" w:cs="Arial"/>
          <w:sz w:val="24"/>
          <w:szCs w:val="24"/>
        </w:rPr>
      </w:pPr>
      <w:r>
        <w:rPr>
          <w:rFonts w:ascii="Arial"/>
          <w:sz w:val="24"/>
        </w:rPr>
        <w:t>NOTARY</w:t>
      </w:r>
      <w:r>
        <w:rPr>
          <w:rFonts w:ascii="Arial"/>
          <w:spacing w:val="-2"/>
          <w:sz w:val="24"/>
        </w:rPr>
        <w:t xml:space="preserve"> </w:t>
      </w:r>
      <w:r>
        <w:rPr>
          <w:rFonts w:ascii="Arial"/>
          <w:spacing w:val="-1"/>
          <w:sz w:val="24"/>
        </w:rPr>
        <w:t>PUBLIC:</w:t>
      </w:r>
    </w:p>
    <w:p w:rsidR="00A805F5" w:rsidRDefault="00A805F5">
      <w:pPr>
        <w:rPr>
          <w:rFonts w:ascii="Arial" w:eastAsia="Arial" w:hAnsi="Arial" w:cs="Arial"/>
          <w:sz w:val="24"/>
          <w:szCs w:val="24"/>
        </w:rPr>
      </w:pPr>
    </w:p>
    <w:p w:rsidR="00A805F5" w:rsidRDefault="007B4BAE">
      <w:pPr>
        <w:ind w:left="120"/>
        <w:rPr>
          <w:rFonts w:ascii="Arial" w:eastAsia="Arial" w:hAnsi="Arial" w:cs="Arial"/>
          <w:sz w:val="24"/>
          <w:szCs w:val="24"/>
        </w:rPr>
      </w:pPr>
      <w:r>
        <w:rPr>
          <w:noProof/>
        </w:rPr>
        <mc:AlternateContent>
          <mc:Choice Requires="wpg">
            <w:drawing>
              <wp:anchor distT="0" distB="0" distL="114300" distR="114300" simplePos="0" relativeHeight="2632" behindDoc="0" locked="0" layoutInCell="1" allowOverlap="1">
                <wp:simplePos x="0" y="0"/>
                <wp:positionH relativeFrom="page">
                  <wp:posOffset>3200400</wp:posOffset>
                </wp:positionH>
                <wp:positionV relativeFrom="paragraph">
                  <wp:posOffset>165100</wp:posOffset>
                </wp:positionV>
                <wp:extent cx="3200400" cy="1270"/>
                <wp:effectExtent l="9525" t="11430" r="9525" b="6350"/>
                <wp:wrapNone/>
                <wp:docPr id="15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040" y="260"/>
                          <a:chExt cx="5040" cy="2"/>
                        </a:xfrm>
                      </wpg:grpSpPr>
                      <wps:wsp>
                        <wps:cNvPr id="159" name="Freeform 51"/>
                        <wps:cNvSpPr>
                          <a:spLocks/>
                        </wps:cNvSpPr>
                        <wps:spPr bwMode="auto">
                          <a:xfrm>
                            <a:off x="5040" y="260"/>
                            <a:ext cx="5040" cy="2"/>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7FEBB3" id="Group 50" o:spid="_x0000_s1026" style="position:absolute;margin-left:252pt;margin-top:13pt;width:252pt;height:.1pt;z-index:2632;mso-position-horizontal-relative:page" coordorigin="5040,26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">
                <v:shape id="Freeform 51" o:spid="_x0000_s1027" style="position:absolute;left:5040;top:26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" path="m,l5040,e" filled="f" strokeweight=".94pt">
                  <v:path arrowok="t" o:connecttype="custom" o:connectlocs="0,0;5040,0" o:connectangles="0,0"/>
                </v:shape>
                <w10:wrap anchorx="page"/>
              </v:group>
            </w:pict>
          </mc:Fallback>
        </mc:AlternateContent>
      </w:r>
      <w:r w:rsidR="001A2710">
        <w:rPr>
          <w:rFonts w:ascii="Arial"/>
          <w:sz w:val="24"/>
        </w:rPr>
        <w:t>Name:</w:t>
      </w:r>
    </w:p>
    <w:p w:rsidR="00A805F5" w:rsidRDefault="00A805F5">
      <w:pPr>
        <w:spacing w:before="11"/>
        <w:rPr>
          <w:rFonts w:ascii="Arial" w:eastAsia="Arial" w:hAnsi="Arial" w:cs="Arial"/>
          <w:sz w:val="17"/>
          <w:szCs w:val="17"/>
        </w:rPr>
      </w:pPr>
    </w:p>
    <w:p w:rsidR="00A805F5" w:rsidRDefault="001A2710">
      <w:pPr>
        <w:tabs>
          <w:tab w:val="left" w:pos="3719"/>
          <w:tab w:val="left" w:pos="8759"/>
        </w:tabs>
        <w:spacing w:before="69"/>
        <w:ind w:left="120"/>
        <w:rPr>
          <w:rFonts w:ascii="Arial" w:eastAsia="Arial" w:hAnsi="Arial" w:cs="Arial"/>
          <w:sz w:val="24"/>
          <w:szCs w:val="24"/>
        </w:rPr>
      </w:pPr>
      <w:r>
        <w:rPr>
          <w:rFonts w:ascii="Arial"/>
          <w:spacing w:val="-1"/>
          <w:sz w:val="24"/>
        </w:rPr>
        <w:t>My</w:t>
      </w:r>
      <w:r>
        <w:rPr>
          <w:rFonts w:ascii="Arial"/>
          <w:spacing w:val="-5"/>
          <w:sz w:val="24"/>
        </w:rPr>
        <w:t xml:space="preserve"> </w:t>
      </w:r>
      <w:r>
        <w:rPr>
          <w:rFonts w:ascii="Arial"/>
          <w:sz w:val="24"/>
        </w:rPr>
        <w:t>Commission</w:t>
      </w:r>
      <w:r>
        <w:rPr>
          <w:rFonts w:ascii="Arial"/>
          <w:spacing w:val="1"/>
          <w:sz w:val="24"/>
        </w:rPr>
        <w:t xml:space="preserve"> </w:t>
      </w:r>
      <w:r>
        <w:rPr>
          <w:rFonts w:ascii="Arial"/>
          <w:spacing w:val="-1"/>
          <w:sz w:val="24"/>
        </w:rPr>
        <w:t>Expires:</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spacing w:before="7"/>
        <w:rPr>
          <w:rFonts w:ascii="Arial" w:eastAsia="Arial" w:hAnsi="Arial" w:cs="Arial"/>
        </w:rPr>
      </w:pPr>
    </w:p>
    <w:p w:rsidR="00A805F5" w:rsidRDefault="001A2710">
      <w:pPr>
        <w:spacing w:before="69"/>
        <w:ind w:left="120"/>
        <w:jc w:val="both"/>
        <w:rPr>
          <w:rFonts w:ascii="Arial" w:eastAsia="Arial" w:hAnsi="Arial" w:cs="Arial"/>
          <w:sz w:val="24"/>
          <w:szCs w:val="24"/>
        </w:rPr>
      </w:pPr>
      <w:r>
        <w:rPr>
          <w:rFonts w:ascii="Arial"/>
          <w:b/>
          <w:spacing w:val="-2"/>
          <w:sz w:val="24"/>
        </w:rPr>
        <w:t>(NOTARY SEAL)</w:t>
      </w: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spacing w:before="10"/>
        <w:rPr>
          <w:rFonts w:ascii="Arial" w:eastAsia="Arial" w:hAnsi="Arial" w:cs="Arial"/>
          <w:b/>
          <w:bCs/>
          <w:sz w:val="25"/>
          <w:szCs w:val="25"/>
        </w:rPr>
      </w:pPr>
    </w:p>
    <w:p w:rsidR="00A805F5" w:rsidRDefault="001A2710">
      <w:pPr>
        <w:ind w:left="120" w:right="116"/>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effective</w:t>
      </w:r>
      <w:r>
        <w:rPr>
          <w:rFonts w:ascii="Arial" w:eastAsia="Arial" w:hAnsi="Arial" w:cs="Arial"/>
          <w:spacing w:val="-6"/>
          <w:sz w:val="24"/>
          <w:szCs w:val="24"/>
        </w:rPr>
        <w:t xml:space="preserve"> </w:t>
      </w:r>
      <w:r>
        <w:rPr>
          <w:rFonts w:ascii="Arial" w:eastAsia="Arial" w:hAnsi="Arial" w:cs="Arial"/>
          <w:sz w:val="24"/>
          <w:szCs w:val="24"/>
        </w:rPr>
        <w:t>date</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pacing w:val="-1"/>
          <w:sz w:val="24"/>
          <w:szCs w:val="24"/>
        </w:rPr>
        <w:t>O.C.G.A.</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13-10-91,</w:t>
      </w:r>
      <w:r>
        <w:rPr>
          <w:rFonts w:ascii="Arial" w:eastAsia="Arial" w:hAnsi="Arial" w:cs="Arial"/>
          <w:spacing w:val="-7"/>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applicable</w:t>
      </w:r>
      <w:r>
        <w:rPr>
          <w:rFonts w:ascii="Arial" w:eastAsia="Arial" w:hAnsi="Arial" w:cs="Arial"/>
          <w:spacing w:val="-6"/>
          <w:sz w:val="24"/>
          <w:szCs w:val="24"/>
        </w:rPr>
        <w:t xml:space="preserve"> </w:t>
      </w:r>
      <w:r>
        <w:rPr>
          <w:rFonts w:ascii="Arial" w:eastAsia="Arial" w:hAnsi="Arial" w:cs="Arial"/>
          <w:sz w:val="24"/>
          <w:szCs w:val="24"/>
        </w:rPr>
        <w:t>federal</w:t>
      </w:r>
      <w:r>
        <w:rPr>
          <w:rFonts w:ascii="Arial" w:eastAsia="Arial" w:hAnsi="Arial" w:cs="Arial"/>
          <w:spacing w:val="-8"/>
          <w:sz w:val="24"/>
          <w:szCs w:val="24"/>
        </w:rPr>
        <w:t xml:space="preserve"> </w:t>
      </w:r>
      <w:r>
        <w:rPr>
          <w:rFonts w:ascii="Arial" w:eastAsia="Arial" w:hAnsi="Arial" w:cs="Arial"/>
          <w:spacing w:val="-1"/>
          <w:sz w:val="24"/>
          <w:szCs w:val="24"/>
        </w:rPr>
        <w:t>work</w:t>
      </w:r>
      <w:r>
        <w:rPr>
          <w:rFonts w:ascii="Arial" w:eastAsia="Arial" w:hAnsi="Arial" w:cs="Arial"/>
          <w:spacing w:val="-7"/>
          <w:sz w:val="24"/>
          <w:szCs w:val="24"/>
        </w:rPr>
        <w:t xml:space="preserve"> </w:t>
      </w:r>
      <w:r>
        <w:rPr>
          <w:rFonts w:ascii="Arial" w:eastAsia="Arial" w:hAnsi="Arial" w:cs="Arial"/>
          <w:spacing w:val="-1"/>
          <w:sz w:val="24"/>
          <w:szCs w:val="24"/>
        </w:rPr>
        <w:t>authorization</w:t>
      </w:r>
      <w:r>
        <w:rPr>
          <w:rFonts w:ascii="Arial" w:eastAsia="Arial" w:hAnsi="Arial" w:cs="Arial"/>
          <w:spacing w:val="59"/>
          <w:sz w:val="24"/>
          <w:szCs w:val="24"/>
        </w:rPr>
        <w:t xml:space="preserve"> </w:t>
      </w:r>
      <w:r>
        <w:rPr>
          <w:rFonts w:ascii="Arial" w:eastAsia="Arial" w:hAnsi="Arial" w:cs="Arial"/>
          <w:spacing w:val="-1"/>
          <w:sz w:val="24"/>
          <w:szCs w:val="24"/>
        </w:rPr>
        <w:t>program</w:t>
      </w:r>
      <w:r>
        <w:rPr>
          <w:rFonts w:ascii="Arial" w:eastAsia="Arial" w:hAnsi="Arial" w:cs="Arial"/>
          <w:spacing w:val="21"/>
          <w:sz w:val="24"/>
          <w:szCs w:val="24"/>
        </w:rPr>
        <w:t xml:space="preserve"> </w:t>
      </w:r>
      <w:r>
        <w:rPr>
          <w:rFonts w:ascii="Arial" w:eastAsia="Arial" w:hAnsi="Arial" w:cs="Arial"/>
          <w:spacing w:val="-1"/>
          <w:sz w:val="24"/>
          <w:szCs w:val="24"/>
        </w:rPr>
        <w:t>is</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z w:val="24"/>
          <w:szCs w:val="24"/>
        </w:rPr>
        <w:t>"EEV/Basic</w:t>
      </w:r>
      <w:r>
        <w:rPr>
          <w:rFonts w:ascii="Arial" w:eastAsia="Arial" w:hAnsi="Arial" w:cs="Arial"/>
          <w:spacing w:val="17"/>
          <w:sz w:val="24"/>
          <w:szCs w:val="24"/>
        </w:rPr>
        <w:t xml:space="preserve"> </w:t>
      </w:r>
      <w:r>
        <w:rPr>
          <w:rFonts w:ascii="Arial" w:eastAsia="Arial" w:hAnsi="Arial" w:cs="Arial"/>
          <w:spacing w:val="-1"/>
          <w:sz w:val="24"/>
          <w:szCs w:val="24"/>
        </w:rPr>
        <w:t>Pilot</w:t>
      </w:r>
      <w:r>
        <w:rPr>
          <w:rFonts w:ascii="Arial" w:eastAsia="Arial" w:hAnsi="Arial" w:cs="Arial"/>
          <w:spacing w:val="18"/>
          <w:sz w:val="24"/>
          <w:szCs w:val="24"/>
        </w:rPr>
        <w:t xml:space="preserve"> </w:t>
      </w:r>
      <w:r>
        <w:rPr>
          <w:rFonts w:ascii="Arial" w:eastAsia="Arial" w:hAnsi="Arial" w:cs="Arial"/>
          <w:spacing w:val="-1"/>
          <w:sz w:val="24"/>
          <w:szCs w:val="24"/>
        </w:rPr>
        <w:t>Program"</w:t>
      </w:r>
      <w:r>
        <w:rPr>
          <w:rFonts w:ascii="Arial" w:eastAsia="Arial" w:hAnsi="Arial" w:cs="Arial"/>
          <w:spacing w:val="18"/>
          <w:sz w:val="24"/>
          <w:szCs w:val="24"/>
        </w:rPr>
        <w:t xml:space="preserve"> </w:t>
      </w:r>
      <w:r>
        <w:rPr>
          <w:rFonts w:ascii="Arial" w:eastAsia="Arial" w:hAnsi="Arial" w:cs="Arial"/>
          <w:spacing w:val="-1"/>
          <w:sz w:val="24"/>
          <w:szCs w:val="24"/>
        </w:rPr>
        <w:t>operated</w:t>
      </w:r>
      <w:r>
        <w:rPr>
          <w:rFonts w:ascii="Arial" w:eastAsia="Arial" w:hAnsi="Arial" w:cs="Arial"/>
          <w:spacing w:val="18"/>
          <w:sz w:val="24"/>
          <w:szCs w:val="24"/>
        </w:rPr>
        <w:t xml:space="preserve"> </w:t>
      </w:r>
      <w:r>
        <w:rPr>
          <w:rFonts w:ascii="Arial" w:eastAsia="Arial" w:hAnsi="Arial" w:cs="Arial"/>
          <w:sz w:val="24"/>
          <w:szCs w:val="24"/>
        </w:rPr>
        <w:t>by</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U.S.</w:t>
      </w:r>
      <w:r>
        <w:rPr>
          <w:rFonts w:ascii="Arial" w:eastAsia="Arial" w:hAnsi="Arial" w:cs="Arial"/>
          <w:spacing w:val="18"/>
          <w:sz w:val="24"/>
          <w:szCs w:val="24"/>
        </w:rPr>
        <w:t xml:space="preserve"> </w:t>
      </w:r>
      <w:r>
        <w:rPr>
          <w:rFonts w:ascii="Arial" w:eastAsia="Arial" w:hAnsi="Arial" w:cs="Arial"/>
          <w:spacing w:val="-1"/>
          <w:sz w:val="24"/>
          <w:szCs w:val="24"/>
        </w:rPr>
        <w:t>Citizenship</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53"/>
          <w:sz w:val="24"/>
          <w:szCs w:val="24"/>
        </w:rPr>
        <w:t xml:space="preserve"> </w:t>
      </w:r>
      <w:r>
        <w:rPr>
          <w:rFonts w:ascii="Arial" w:eastAsia="Arial" w:hAnsi="Arial" w:cs="Arial"/>
          <w:spacing w:val="-1"/>
          <w:sz w:val="24"/>
          <w:szCs w:val="24"/>
        </w:rPr>
        <w:t>Immigration</w:t>
      </w:r>
      <w:r>
        <w:rPr>
          <w:rFonts w:ascii="Arial" w:eastAsia="Arial" w:hAnsi="Arial" w:cs="Arial"/>
          <w:spacing w:val="-16"/>
          <w:sz w:val="24"/>
          <w:szCs w:val="24"/>
        </w:rPr>
        <w:t xml:space="preserve"> </w:t>
      </w:r>
      <w:r>
        <w:rPr>
          <w:rFonts w:ascii="Arial" w:eastAsia="Arial" w:hAnsi="Arial" w:cs="Arial"/>
          <w:spacing w:val="-1"/>
          <w:sz w:val="24"/>
          <w:szCs w:val="24"/>
        </w:rPr>
        <w:t>Services</w:t>
      </w:r>
      <w:r>
        <w:rPr>
          <w:rFonts w:ascii="Arial" w:eastAsia="Arial" w:hAnsi="Arial" w:cs="Arial"/>
          <w:spacing w:val="-17"/>
          <w:sz w:val="24"/>
          <w:szCs w:val="24"/>
        </w:rPr>
        <w:t xml:space="preserve"> </w:t>
      </w:r>
      <w:r>
        <w:rPr>
          <w:rFonts w:ascii="Arial" w:eastAsia="Arial" w:hAnsi="Arial" w:cs="Arial"/>
          <w:spacing w:val="-1"/>
          <w:sz w:val="24"/>
          <w:szCs w:val="24"/>
        </w:rPr>
        <w:t>Bureau</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U.S.</w:t>
      </w:r>
      <w:r>
        <w:rPr>
          <w:rFonts w:ascii="Arial" w:eastAsia="Arial" w:hAnsi="Arial" w:cs="Arial"/>
          <w:spacing w:val="-16"/>
          <w:sz w:val="24"/>
          <w:szCs w:val="24"/>
        </w:rPr>
        <w:t xml:space="preserve"> </w:t>
      </w:r>
      <w:r>
        <w:rPr>
          <w:rFonts w:ascii="Arial" w:eastAsia="Arial" w:hAnsi="Arial" w:cs="Arial"/>
          <w:spacing w:val="-1"/>
          <w:sz w:val="24"/>
          <w:szCs w:val="24"/>
        </w:rPr>
        <w:t>Department</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1"/>
          <w:sz w:val="24"/>
          <w:szCs w:val="24"/>
        </w:rPr>
        <w:t>Homeland</w:t>
      </w:r>
      <w:r>
        <w:rPr>
          <w:rFonts w:ascii="Arial" w:eastAsia="Arial" w:hAnsi="Arial" w:cs="Arial"/>
          <w:spacing w:val="-18"/>
          <w:sz w:val="24"/>
          <w:szCs w:val="24"/>
        </w:rPr>
        <w:t xml:space="preserve"> </w:t>
      </w:r>
      <w:r>
        <w:rPr>
          <w:rFonts w:ascii="Arial" w:eastAsia="Arial" w:hAnsi="Arial" w:cs="Arial"/>
          <w:spacing w:val="-3"/>
          <w:sz w:val="24"/>
          <w:szCs w:val="24"/>
        </w:rPr>
        <w:t>Security,</w:t>
      </w:r>
      <w:r>
        <w:rPr>
          <w:rFonts w:ascii="Arial" w:eastAsia="Arial" w:hAnsi="Arial" w:cs="Arial"/>
          <w:spacing w:val="-21"/>
          <w:sz w:val="24"/>
          <w:szCs w:val="24"/>
        </w:rPr>
        <w:t xml:space="preserve"> </w:t>
      </w:r>
      <w:r>
        <w:rPr>
          <w:rFonts w:ascii="Arial" w:eastAsia="Arial" w:hAnsi="Arial" w:cs="Arial"/>
          <w:spacing w:val="-2"/>
          <w:sz w:val="24"/>
          <w:szCs w:val="24"/>
        </w:rPr>
        <w:t>in</w:t>
      </w:r>
      <w:r>
        <w:rPr>
          <w:rFonts w:ascii="Arial" w:eastAsia="Arial" w:hAnsi="Arial" w:cs="Arial"/>
          <w:spacing w:val="-21"/>
          <w:sz w:val="24"/>
          <w:szCs w:val="24"/>
        </w:rPr>
        <w:t xml:space="preserve"> </w:t>
      </w:r>
      <w:r>
        <w:rPr>
          <w:rFonts w:ascii="Arial" w:eastAsia="Arial" w:hAnsi="Arial" w:cs="Arial"/>
          <w:spacing w:val="-3"/>
          <w:sz w:val="24"/>
          <w:szCs w:val="24"/>
        </w:rPr>
        <w:t>conjunction</w:t>
      </w:r>
      <w:r>
        <w:rPr>
          <w:rFonts w:ascii="Arial" w:eastAsia="Arial" w:hAnsi="Arial" w:cs="Arial"/>
          <w:spacing w:val="99"/>
          <w:sz w:val="24"/>
          <w:szCs w:val="24"/>
        </w:rPr>
        <w:t xml:space="preserve"> </w:t>
      </w:r>
      <w:r>
        <w:rPr>
          <w:rFonts w:ascii="Arial" w:eastAsia="Arial" w:hAnsi="Arial" w:cs="Arial"/>
          <w:spacing w:val="-1"/>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Social</w:t>
      </w:r>
      <w:r>
        <w:rPr>
          <w:rFonts w:ascii="Arial" w:eastAsia="Arial" w:hAnsi="Arial" w:cs="Arial"/>
          <w:sz w:val="24"/>
          <w:szCs w:val="24"/>
        </w:rPr>
        <w:t xml:space="preserve"> </w:t>
      </w:r>
      <w:r>
        <w:rPr>
          <w:rFonts w:ascii="Arial" w:eastAsia="Arial" w:hAnsi="Arial" w:cs="Arial"/>
          <w:spacing w:val="-1"/>
          <w:sz w:val="24"/>
          <w:szCs w:val="24"/>
        </w:rPr>
        <w:t>Security</w:t>
      </w:r>
      <w:r>
        <w:rPr>
          <w:rFonts w:ascii="Arial" w:eastAsia="Arial" w:hAnsi="Arial" w:cs="Arial"/>
          <w:spacing w:val="-2"/>
          <w:sz w:val="24"/>
          <w:szCs w:val="24"/>
        </w:rPr>
        <w:t xml:space="preserve"> </w:t>
      </w:r>
      <w:r>
        <w:rPr>
          <w:rFonts w:ascii="Arial" w:eastAsia="Arial" w:hAnsi="Arial" w:cs="Arial"/>
          <w:spacing w:val="-1"/>
          <w:sz w:val="24"/>
          <w:szCs w:val="24"/>
        </w:rPr>
        <w:t>Administration</w:t>
      </w:r>
      <w:r>
        <w:rPr>
          <w:rFonts w:ascii="Arial" w:eastAsia="Arial" w:hAnsi="Arial" w:cs="Arial"/>
          <w:spacing w:val="1"/>
          <w:sz w:val="24"/>
          <w:szCs w:val="24"/>
        </w:rPr>
        <w:t xml:space="preserve"> </w:t>
      </w:r>
      <w:r>
        <w:rPr>
          <w:rFonts w:ascii="Arial" w:eastAsia="Arial" w:hAnsi="Arial" w:cs="Arial"/>
          <w:spacing w:val="-1"/>
          <w:sz w:val="24"/>
          <w:szCs w:val="24"/>
        </w:rPr>
        <w:t>(SSA).</w:t>
      </w:r>
    </w:p>
    <w:p w:rsidR="00A805F5" w:rsidRDefault="00A805F5">
      <w:pPr>
        <w:jc w:val="both"/>
        <w:rPr>
          <w:rFonts w:ascii="Arial" w:eastAsia="Arial" w:hAnsi="Arial" w:cs="Arial"/>
          <w:sz w:val="24"/>
          <w:szCs w:val="24"/>
        </w:rPr>
        <w:sectPr w:rsidR="00A805F5">
          <w:pgSz w:w="12240" w:h="15840"/>
          <w:pgMar w:top="1500" w:right="1320" w:bottom="420" w:left="1320" w:header="0" w:footer="240" w:gutter="0"/>
          <w:cols w:space="720"/>
        </w:sectPr>
      </w:pPr>
    </w:p>
    <w:p w:rsidR="00A805F5" w:rsidRDefault="001A2710">
      <w:pPr>
        <w:pStyle w:val="Heading3"/>
        <w:spacing w:before="57"/>
        <w:ind w:left="9" w:right="9"/>
        <w:jc w:val="center"/>
        <w:rPr>
          <w:rFonts w:cs="Arial"/>
          <w:b w:val="0"/>
          <w:bCs w:val="0"/>
        </w:rPr>
      </w:pPr>
      <w:bookmarkStart w:id="76" w:name="13i-PART_H_-_E_VERIFY_AFFIDAVIT_SUBCONTR"/>
      <w:bookmarkEnd w:id="76"/>
      <w:r>
        <w:rPr>
          <w:spacing w:val="-3"/>
        </w:rPr>
        <w:lastRenderedPageBreak/>
        <w:t>PART</w:t>
      </w:r>
      <w:r>
        <w:t xml:space="preserve"> H -</w:t>
      </w:r>
      <w:r>
        <w:rPr>
          <w:spacing w:val="-1"/>
        </w:rPr>
        <w:t xml:space="preserve"> E-VERIFY</w:t>
      </w:r>
      <w:r>
        <w:rPr>
          <w:spacing w:val="-2"/>
        </w:rPr>
        <w:t xml:space="preserve"> SUBCONTRACTOR</w:t>
      </w:r>
      <w:r>
        <w:t xml:space="preserve"> </w:t>
      </w:r>
      <w:r>
        <w:rPr>
          <w:spacing w:val="-3"/>
        </w:rPr>
        <w:t>AFFIDAVIT</w:t>
      </w:r>
      <w:r>
        <w:t xml:space="preserve"> </w:t>
      </w:r>
      <w:r>
        <w:rPr>
          <w:spacing w:val="-3"/>
        </w:rPr>
        <w:t>AND</w:t>
      </w:r>
      <w:r>
        <w:t xml:space="preserve"> </w:t>
      </w:r>
      <w:r>
        <w:rPr>
          <w:spacing w:val="-2"/>
        </w:rPr>
        <w:t>AGREEMENT</w:t>
      </w:r>
    </w:p>
    <w:p w:rsidR="00A805F5" w:rsidRDefault="00A805F5">
      <w:pPr>
        <w:spacing w:before="1"/>
        <w:rPr>
          <w:rFonts w:ascii="Arial" w:eastAsia="Arial" w:hAnsi="Arial" w:cs="Arial"/>
          <w:b/>
          <w:bCs/>
          <w:sz w:val="25"/>
          <w:szCs w:val="25"/>
        </w:rPr>
      </w:pPr>
    </w:p>
    <w:p w:rsidR="00A805F5" w:rsidRDefault="001A2710">
      <w:pPr>
        <w:pStyle w:val="Heading4"/>
        <w:ind w:left="9" w:right="9"/>
        <w:jc w:val="center"/>
        <w:rPr>
          <w:rFonts w:cs="Arial"/>
          <w:b w:val="0"/>
          <w:bCs w:val="0"/>
          <w:i w:val="0"/>
        </w:rPr>
      </w:pPr>
      <w:r>
        <w:rPr>
          <w:spacing w:val="-1"/>
        </w:rPr>
        <w:t>Georgia</w:t>
      </w:r>
      <w:r>
        <w:rPr>
          <w:spacing w:val="1"/>
        </w:rPr>
        <w:t xml:space="preserve"> </w:t>
      </w:r>
      <w:r>
        <w:rPr>
          <w:spacing w:val="-1"/>
        </w:rPr>
        <w:t>Security</w:t>
      </w:r>
      <w:r>
        <w:rPr>
          <w:spacing w:val="1"/>
        </w:rPr>
        <w:t xml:space="preserve"> </w:t>
      </w:r>
      <w:r>
        <w:rPr>
          <w:spacing w:val="-1"/>
        </w:rPr>
        <w:t>Immigration</w:t>
      </w:r>
      <w:r>
        <w:t xml:space="preserve"> </w:t>
      </w:r>
      <w:r>
        <w:rPr>
          <w:spacing w:val="-1"/>
        </w:rPr>
        <w:t>and</w:t>
      </w:r>
      <w:r>
        <w:t xml:space="preserve"> </w:t>
      </w:r>
      <w:r>
        <w:rPr>
          <w:spacing w:val="-1"/>
        </w:rPr>
        <w:t>Compliance</w:t>
      </w:r>
      <w:r>
        <w:rPr>
          <w:spacing w:val="1"/>
        </w:rPr>
        <w:t xml:space="preserve"> </w:t>
      </w:r>
      <w:r>
        <w:rPr>
          <w:spacing w:val="-1"/>
        </w:rPr>
        <w:t>(GSIC) Act</w:t>
      </w:r>
    </w:p>
    <w:p w:rsidR="00A805F5" w:rsidRDefault="00A805F5">
      <w:pPr>
        <w:rPr>
          <w:rFonts w:ascii="Arial" w:eastAsia="Arial" w:hAnsi="Arial" w:cs="Arial"/>
          <w:b/>
          <w:bCs/>
          <w:i/>
          <w:sz w:val="24"/>
          <w:szCs w:val="24"/>
        </w:rPr>
      </w:pPr>
    </w:p>
    <w:p w:rsidR="00A805F5" w:rsidRDefault="001A2710">
      <w:pPr>
        <w:ind w:left="120" w:right="116"/>
        <w:jc w:val="both"/>
        <w:rPr>
          <w:rFonts w:ascii="Arial" w:eastAsia="Arial" w:hAnsi="Arial" w:cs="Arial"/>
          <w:sz w:val="24"/>
          <w:szCs w:val="24"/>
        </w:rPr>
      </w:pPr>
      <w:r>
        <w:rPr>
          <w:rFonts w:ascii="Arial" w:eastAsia="Arial" w:hAnsi="Arial" w:cs="Arial"/>
          <w:spacing w:val="1"/>
          <w:sz w:val="24"/>
          <w:szCs w:val="24"/>
        </w:rPr>
        <w:t>The</w:t>
      </w:r>
      <w:r>
        <w:rPr>
          <w:rFonts w:ascii="Arial" w:eastAsia="Arial" w:hAnsi="Arial" w:cs="Arial"/>
          <w:spacing w:val="39"/>
          <w:sz w:val="24"/>
          <w:szCs w:val="24"/>
        </w:rPr>
        <w:t xml:space="preserve"> </w:t>
      </w:r>
      <w:r>
        <w:rPr>
          <w:rFonts w:ascii="Arial" w:eastAsia="Arial" w:hAnsi="Arial" w:cs="Arial"/>
          <w:spacing w:val="-2"/>
          <w:sz w:val="24"/>
          <w:szCs w:val="24"/>
        </w:rPr>
        <w:t>Brunswick-Glynn</w:t>
      </w:r>
      <w:r>
        <w:rPr>
          <w:rFonts w:ascii="Arial" w:eastAsia="Arial" w:hAnsi="Arial" w:cs="Arial"/>
          <w:spacing w:val="35"/>
          <w:sz w:val="24"/>
          <w:szCs w:val="24"/>
        </w:rPr>
        <w:t xml:space="preserve"> </w:t>
      </w:r>
      <w:r>
        <w:rPr>
          <w:rFonts w:ascii="Arial" w:eastAsia="Arial" w:hAnsi="Arial" w:cs="Arial"/>
          <w:spacing w:val="-1"/>
          <w:sz w:val="24"/>
          <w:szCs w:val="24"/>
        </w:rPr>
        <w:t>County</w:t>
      </w:r>
      <w:r>
        <w:rPr>
          <w:rFonts w:ascii="Arial" w:eastAsia="Arial" w:hAnsi="Arial" w:cs="Arial"/>
          <w:spacing w:val="29"/>
          <w:sz w:val="24"/>
          <w:szCs w:val="24"/>
        </w:rPr>
        <w:t xml:space="preserve"> </w:t>
      </w:r>
      <w:r>
        <w:rPr>
          <w:rFonts w:ascii="Arial" w:eastAsia="Arial" w:hAnsi="Arial" w:cs="Arial"/>
          <w:spacing w:val="-1"/>
          <w:sz w:val="24"/>
          <w:szCs w:val="24"/>
        </w:rPr>
        <w:t>Joint</w:t>
      </w:r>
      <w:r>
        <w:rPr>
          <w:rFonts w:ascii="Arial" w:eastAsia="Arial" w:hAnsi="Arial" w:cs="Arial"/>
          <w:spacing w:val="34"/>
          <w:sz w:val="24"/>
          <w:szCs w:val="24"/>
        </w:rPr>
        <w:t xml:space="preserve"> </w:t>
      </w:r>
      <w:r>
        <w:rPr>
          <w:rFonts w:ascii="Arial" w:eastAsia="Arial" w:hAnsi="Arial" w:cs="Arial"/>
          <w:spacing w:val="4"/>
          <w:sz w:val="24"/>
          <w:szCs w:val="24"/>
        </w:rPr>
        <w:t>Water</w:t>
      </w:r>
      <w:r>
        <w:rPr>
          <w:rFonts w:ascii="Arial" w:eastAsia="Arial" w:hAnsi="Arial" w:cs="Arial"/>
          <w:spacing w:val="33"/>
          <w:sz w:val="24"/>
          <w:szCs w:val="24"/>
        </w:rPr>
        <w:t xml:space="preserve"> </w:t>
      </w:r>
      <w:r>
        <w:rPr>
          <w:rFonts w:ascii="Arial" w:eastAsia="Arial" w:hAnsi="Arial" w:cs="Arial"/>
          <w:sz w:val="24"/>
          <w:szCs w:val="24"/>
        </w:rPr>
        <w:t>and</w:t>
      </w:r>
      <w:r>
        <w:rPr>
          <w:rFonts w:ascii="Arial" w:eastAsia="Arial" w:hAnsi="Arial" w:cs="Arial"/>
          <w:spacing w:val="34"/>
          <w:sz w:val="24"/>
          <w:szCs w:val="24"/>
        </w:rPr>
        <w:t xml:space="preserve"> </w:t>
      </w:r>
      <w:r>
        <w:rPr>
          <w:rFonts w:ascii="Arial" w:eastAsia="Arial" w:hAnsi="Arial" w:cs="Arial"/>
          <w:spacing w:val="-2"/>
          <w:sz w:val="24"/>
          <w:szCs w:val="24"/>
        </w:rPr>
        <w:t>Sewer</w:t>
      </w:r>
      <w:r>
        <w:rPr>
          <w:rFonts w:ascii="Arial" w:eastAsia="Arial" w:hAnsi="Arial" w:cs="Arial"/>
          <w:spacing w:val="33"/>
          <w:sz w:val="24"/>
          <w:szCs w:val="24"/>
        </w:rPr>
        <w:t xml:space="preserve"> </w:t>
      </w:r>
      <w:r>
        <w:rPr>
          <w:rFonts w:ascii="Arial" w:eastAsia="Arial" w:hAnsi="Arial" w:cs="Arial"/>
          <w:sz w:val="24"/>
          <w:szCs w:val="24"/>
        </w:rPr>
        <w:t>Commission</w:t>
      </w:r>
      <w:r>
        <w:rPr>
          <w:rFonts w:ascii="Arial" w:eastAsia="Arial" w:hAnsi="Arial" w:cs="Arial"/>
          <w:spacing w:val="32"/>
          <w:sz w:val="24"/>
          <w:szCs w:val="24"/>
        </w:rPr>
        <w:t xml:space="preserve"> </w:t>
      </w:r>
      <w:r>
        <w:rPr>
          <w:rFonts w:ascii="Arial" w:eastAsia="Arial" w:hAnsi="Arial" w:cs="Arial"/>
          <w:sz w:val="24"/>
          <w:szCs w:val="24"/>
        </w:rPr>
        <w:t>and</w:t>
      </w:r>
      <w:r>
        <w:rPr>
          <w:rFonts w:ascii="Arial" w:eastAsia="Arial" w:hAnsi="Arial" w:cs="Arial"/>
          <w:spacing w:val="32"/>
          <w:sz w:val="24"/>
          <w:szCs w:val="24"/>
        </w:rPr>
        <w:t xml:space="preserve"> </w:t>
      </w:r>
      <w:r>
        <w:rPr>
          <w:rFonts w:ascii="Arial" w:eastAsia="Arial" w:hAnsi="Arial" w:cs="Arial"/>
          <w:spacing w:val="-1"/>
          <w:sz w:val="24"/>
          <w:szCs w:val="24"/>
        </w:rPr>
        <w:t>Subcontractor</w:t>
      </w:r>
      <w:r>
        <w:rPr>
          <w:rFonts w:ascii="Arial" w:eastAsia="Arial" w:hAnsi="Arial" w:cs="Arial"/>
          <w:spacing w:val="90"/>
          <w:sz w:val="24"/>
          <w:szCs w:val="24"/>
        </w:rPr>
        <w:t xml:space="preserve"> </w:t>
      </w:r>
      <w:r>
        <w:rPr>
          <w:rFonts w:ascii="Arial" w:eastAsia="Arial" w:hAnsi="Arial" w:cs="Arial"/>
          <w:spacing w:val="-1"/>
          <w:sz w:val="24"/>
          <w:szCs w:val="24"/>
        </w:rPr>
        <w:t>agree</w:t>
      </w:r>
      <w:r>
        <w:rPr>
          <w:rFonts w:ascii="Arial" w:eastAsia="Arial" w:hAnsi="Arial" w:cs="Arial"/>
          <w:spacing w:val="-16"/>
          <w:sz w:val="24"/>
          <w:szCs w:val="24"/>
        </w:rPr>
        <w:t xml:space="preserve"> </w:t>
      </w:r>
      <w:r>
        <w:rPr>
          <w:rFonts w:ascii="Arial" w:eastAsia="Arial" w:hAnsi="Arial" w:cs="Arial"/>
          <w:sz w:val="24"/>
          <w:szCs w:val="24"/>
        </w:rPr>
        <w:t>that</w:t>
      </w:r>
      <w:r>
        <w:rPr>
          <w:rFonts w:ascii="Arial" w:eastAsia="Arial" w:hAnsi="Arial" w:cs="Arial"/>
          <w:spacing w:val="-28"/>
          <w:sz w:val="24"/>
          <w:szCs w:val="24"/>
        </w:rPr>
        <w:t xml:space="preserve"> </w:t>
      </w:r>
      <w:r>
        <w:rPr>
          <w:rFonts w:ascii="Arial" w:eastAsia="Arial" w:hAnsi="Arial" w:cs="Arial"/>
          <w:sz w:val="24"/>
          <w:szCs w:val="24"/>
        </w:rPr>
        <w:t>compliance</w:t>
      </w:r>
      <w:r>
        <w:rPr>
          <w:rFonts w:ascii="Arial" w:eastAsia="Arial" w:hAnsi="Arial" w:cs="Arial"/>
          <w:spacing w:val="-28"/>
          <w:sz w:val="24"/>
          <w:szCs w:val="24"/>
        </w:rPr>
        <w:t xml:space="preserve"> </w:t>
      </w:r>
      <w:r>
        <w:rPr>
          <w:rFonts w:ascii="Arial" w:eastAsia="Arial" w:hAnsi="Arial" w:cs="Arial"/>
          <w:spacing w:val="-2"/>
          <w:sz w:val="24"/>
          <w:szCs w:val="24"/>
        </w:rPr>
        <w:t>with</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requirements</w:t>
      </w:r>
      <w:r>
        <w:rPr>
          <w:rFonts w:ascii="Arial" w:eastAsia="Arial" w:hAnsi="Arial" w:cs="Arial"/>
          <w:spacing w:val="-31"/>
          <w:sz w:val="24"/>
          <w:szCs w:val="24"/>
        </w:rPr>
        <w:t xml:space="preserve"> </w:t>
      </w:r>
      <w:r>
        <w:rPr>
          <w:rFonts w:ascii="Arial" w:eastAsia="Arial" w:hAnsi="Arial" w:cs="Arial"/>
          <w:sz w:val="24"/>
          <w:szCs w:val="24"/>
        </w:rPr>
        <w:t>of</w:t>
      </w:r>
      <w:r>
        <w:rPr>
          <w:rFonts w:ascii="Arial" w:eastAsia="Arial" w:hAnsi="Arial" w:cs="Arial"/>
          <w:spacing w:val="-28"/>
          <w:sz w:val="24"/>
          <w:szCs w:val="24"/>
        </w:rPr>
        <w:t xml:space="preserve"> </w:t>
      </w:r>
      <w:r>
        <w:rPr>
          <w:rFonts w:ascii="Arial" w:eastAsia="Arial" w:hAnsi="Arial" w:cs="Arial"/>
          <w:spacing w:val="-2"/>
          <w:sz w:val="24"/>
          <w:szCs w:val="24"/>
        </w:rPr>
        <w:t>O.C.G.A.</w:t>
      </w:r>
      <w:r>
        <w:rPr>
          <w:rFonts w:ascii="Arial" w:eastAsia="Arial" w:hAnsi="Arial" w:cs="Arial"/>
          <w:spacing w:val="-31"/>
          <w:sz w:val="24"/>
          <w:szCs w:val="24"/>
        </w:rPr>
        <w:t xml:space="preserve"> </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pacing w:val="-1"/>
          <w:sz w:val="24"/>
          <w:szCs w:val="24"/>
        </w:rPr>
        <w:t>13-10-91</w:t>
      </w:r>
      <w:r>
        <w:rPr>
          <w:rFonts w:ascii="Arial" w:eastAsia="Arial" w:hAnsi="Arial" w:cs="Arial"/>
          <w:spacing w:val="-30"/>
          <w:sz w:val="24"/>
          <w:szCs w:val="24"/>
        </w:rPr>
        <w:t xml:space="preserve"> </w:t>
      </w:r>
      <w:r>
        <w:rPr>
          <w:rFonts w:ascii="Arial" w:eastAsia="Arial" w:hAnsi="Arial" w:cs="Arial"/>
          <w:sz w:val="24"/>
          <w:szCs w:val="24"/>
        </w:rPr>
        <w:t>and</w:t>
      </w:r>
      <w:r>
        <w:rPr>
          <w:rFonts w:ascii="Arial" w:eastAsia="Arial" w:hAnsi="Arial" w:cs="Arial"/>
          <w:spacing w:val="-30"/>
          <w:sz w:val="24"/>
          <w:szCs w:val="24"/>
        </w:rPr>
        <w:t xml:space="preserve"> </w:t>
      </w:r>
      <w:r>
        <w:rPr>
          <w:rFonts w:ascii="Arial" w:eastAsia="Arial" w:hAnsi="Arial" w:cs="Arial"/>
          <w:spacing w:val="-3"/>
          <w:sz w:val="24"/>
          <w:szCs w:val="24"/>
        </w:rPr>
        <w:t>Rule</w:t>
      </w:r>
      <w:r>
        <w:rPr>
          <w:rFonts w:ascii="Arial" w:eastAsia="Arial" w:hAnsi="Arial" w:cs="Arial"/>
          <w:spacing w:val="-35"/>
          <w:sz w:val="24"/>
          <w:szCs w:val="24"/>
        </w:rPr>
        <w:t xml:space="preserve"> </w:t>
      </w:r>
      <w:r>
        <w:rPr>
          <w:rFonts w:ascii="Arial" w:eastAsia="Arial" w:hAnsi="Arial" w:cs="Arial"/>
          <w:spacing w:val="-4"/>
          <w:sz w:val="24"/>
          <w:szCs w:val="24"/>
        </w:rPr>
        <w:t>300-10-1-.02</w:t>
      </w:r>
      <w:r>
        <w:rPr>
          <w:rFonts w:ascii="Arial" w:eastAsia="Arial" w:hAnsi="Arial" w:cs="Arial"/>
          <w:spacing w:val="55"/>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pacing w:val="15"/>
          <w:sz w:val="24"/>
          <w:szCs w:val="24"/>
        </w:rPr>
        <w:t xml:space="preserve"> </w:t>
      </w:r>
      <w:r>
        <w:rPr>
          <w:rFonts w:ascii="Arial" w:eastAsia="Arial" w:hAnsi="Arial" w:cs="Arial"/>
          <w:spacing w:val="-1"/>
          <w:sz w:val="24"/>
          <w:szCs w:val="24"/>
        </w:rPr>
        <w:t>Rules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Georgia </w:t>
      </w:r>
      <w:r>
        <w:rPr>
          <w:rFonts w:ascii="Arial" w:eastAsia="Arial" w:hAnsi="Arial" w:cs="Arial"/>
          <w:sz w:val="24"/>
          <w:szCs w:val="24"/>
        </w:rPr>
        <w:t>Department</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Labor</w:t>
      </w:r>
      <w:r>
        <w:rPr>
          <w:rFonts w:ascii="Arial" w:eastAsia="Arial" w:hAnsi="Arial" w:cs="Arial"/>
          <w:spacing w:val="-6"/>
          <w:sz w:val="24"/>
          <w:szCs w:val="24"/>
        </w:rPr>
        <w:t xml:space="preserve"> </w:t>
      </w:r>
      <w:r>
        <w:rPr>
          <w:rFonts w:ascii="Arial" w:eastAsia="Arial" w:hAnsi="Arial" w:cs="Arial"/>
          <w:spacing w:val="-1"/>
          <w:sz w:val="24"/>
          <w:szCs w:val="24"/>
        </w:rPr>
        <w:t>are</w:t>
      </w:r>
      <w:r>
        <w:rPr>
          <w:rFonts w:ascii="Arial" w:eastAsia="Arial" w:hAnsi="Arial" w:cs="Arial"/>
          <w:spacing w:val="-6"/>
          <w:sz w:val="24"/>
          <w:szCs w:val="24"/>
        </w:rPr>
        <w:t xml:space="preserve"> </w:t>
      </w:r>
      <w:r>
        <w:rPr>
          <w:rFonts w:ascii="Arial" w:eastAsia="Arial" w:hAnsi="Arial" w:cs="Arial"/>
          <w:spacing w:val="-2"/>
          <w:sz w:val="24"/>
          <w:szCs w:val="24"/>
        </w:rPr>
        <w:t>conditions</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pacing w:val="-2"/>
          <w:sz w:val="24"/>
          <w:szCs w:val="24"/>
        </w:rPr>
        <w:t>this</w:t>
      </w:r>
      <w:r>
        <w:rPr>
          <w:rFonts w:ascii="Arial" w:eastAsia="Arial" w:hAnsi="Arial" w:cs="Arial"/>
          <w:spacing w:val="-10"/>
          <w:sz w:val="24"/>
          <w:szCs w:val="24"/>
        </w:rPr>
        <w:t xml:space="preserve"> </w:t>
      </w:r>
      <w:r>
        <w:rPr>
          <w:rFonts w:ascii="Arial" w:eastAsia="Arial" w:hAnsi="Arial" w:cs="Arial"/>
          <w:spacing w:val="-2"/>
          <w:sz w:val="24"/>
          <w:szCs w:val="24"/>
        </w:rPr>
        <w:t>Agreement</w:t>
      </w:r>
      <w:r>
        <w:rPr>
          <w:rFonts w:ascii="Arial" w:eastAsia="Arial" w:hAnsi="Arial" w:cs="Arial"/>
          <w:spacing w:val="-9"/>
          <w:sz w:val="24"/>
          <w:szCs w:val="24"/>
        </w:rPr>
        <w:t xml:space="preserve"> </w:t>
      </w:r>
      <w:r>
        <w:rPr>
          <w:rFonts w:ascii="Arial" w:eastAsia="Arial" w:hAnsi="Arial" w:cs="Arial"/>
          <w:sz w:val="24"/>
          <w:szCs w:val="24"/>
        </w:rPr>
        <w:t>for</w:t>
      </w:r>
      <w:r>
        <w:rPr>
          <w:rFonts w:ascii="Arial" w:eastAsia="Arial" w:hAnsi="Arial" w:cs="Arial"/>
          <w:spacing w:val="-10"/>
          <w:sz w:val="24"/>
          <w:szCs w:val="24"/>
        </w:rPr>
        <w:t xml:space="preserve"> </w:t>
      </w:r>
      <w:r>
        <w:rPr>
          <w:rFonts w:ascii="Arial" w:eastAsia="Arial" w:hAnsi="Arial" w:cs="Arial"/>
          <w:spacing w:val="-1"/>
          <w:sz w:val="24"/>
          <w:szCs w:val="24"/>
        </w:rPr>
        <w:t>the</w:t>
      </w:r>
      <w:r>
        <w:rPr>
          <w:rFonts w:ascii="Arial" w:eastAsia="Arial" w:hAnsi="Arial" w:cs="Arial"/>
          <w:spacing w:val="65"/>
          <w:sz w:val="24"/>
          <w:szCs w:val="24"/>
        </w:rPr>
        <w:t xml:space="preserve"> </w:t>
      </w:r>
      <w:r>
        <w:rPr>
          <w:rFonts w:ascii="Arial" w:eastAsia="Arial" w:hAnsi="Arial" w:cs="Arial"/>
          <w:spacing w:val="-3"/>
          <w:sz w:val="24"/>
          <w:szCs w:val="24"/>
        </w:rPr>
        <w:t>physical</w:t>
      </w:r>
      <w:r>
        <w:rPr>
          <w:rFonts w:ascii="Arial" w:eastAsia="Arial" w:hAnsi="Arial" w:cs="Arial"/>
          <w:sz w:val="24"/>
          <w:szCs w:val="24"/>
        </w:rPr>
        <w:t xml:space="preserve"> performance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5"/>
          <w:sz w:val="24"/>
          <w:szCs w:val="24"/>
        </w:rPr>
        <w:t xml:space="preserve"> </w:t>
      </w:r>
      <w:r>
        <w:rPr>
          <w:rFonts w:ascii="Arial" w:eastAsia="Arial" w:hAnsi="Arial" w:cs="Arial"/>
          <w:spacing w:val="-1"/>
          <w:sz w:val="24"/>
          <w:szCs w:val="24"/>
        </w:rPr>
        <w:t>services.</w:t>
      </w:r>
    </w:p>
    <w:p w:rsidR="00A805F5" w:rsidRDefault="00A805F5">
      <w:pPr>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sz w:val="24"/>
        </w:rPr>
        <w:t>By</w:t>
      </w:r>
      <w:r>
        <w:rPr>
          <w:rFonts w:ascii="Arial"/>
          <w:spacing w:val="33"/>
          <w:sz w:val="24"/>
        </w:rPr>
        <w:t xml:space="preserve"> </w:t>
      </w:r>
      <w:r>
        <w:rPr>
          <w:rFonts w:ascii="Arial"/>
          <w:spacing w:val="-1"/>
          <w:sz w:val="24"/>
        </w:rPr>
        <w:t>executing</w:t>
      </w:r>
      <w:r>
        <w:rPr>
          <w:rFonts w:ascii="Arial"/>
          <w:spacing w:val="35"/>
          <w:sz w:val="24"/>
        </w:rPr>
        <w:t xml:space="preserve"> </w:t>
      </w:r>
      <w:r>
        <w:rPr>
          <w:rFonts w:ascii="Arial"/>
          <w:spacing w:val="-1"/>
          <w:sz w:val="24"/>
        </w:rPr>
        <w:t>this</w:t>
      </w:r>
      <w:r>
        <w:rPr>
          <w:rFonts w:ascii="Arial"/>
          <w:spacing w:val="36"/>
          <w:sz w:val="24"/>
        </w:rPr>
        <w:t xml:space="preserve"> </w:t>
      </w:r>
      <w:r>
        <w:rPr>
          <w:rFonts w:ascii="Arial"/>
          <w:sz w:val="24"/>
        </w:rPr>
        <w:t>affidavit,</w:t>
      </w:r>
      <w:r>
        <w:rPr>
          <w:rFonts w:ascii="Arial"/>
          <w:spacing w:val="33"/>
          <w:sz w:val="24"/>
        </w:rPr>
        <w:t xml:space="preserve"> </w:t>
      </w:r>
      <w:r>
        <w:rPr>
          <w:rFonts w:ascii="Arial"/>
          <w:sz w:val="24"/>
        </w:rPr>
        <w:t>the</w:t>
      </w:r>
      <w:r>
        <w:rPr>
          <w:rFonts w:ascii="Arial"/>
          <w:spacing w:val="35"/>
          <w:sz w:val="24"/>
        </w:rPr>
        <w:t xml:space="preserve"> </w:t>
      </w:r>
      <w:r>
        <w:rPr>
          <w:rFonts w:ascii="Arial"/>
          <w:spacing w:val="-1"/>
          <w:sz w:val="24"/>
        </w:rPr>
        <w:t>undersigned</w:t>
      </w:r>
      <w:r>
        <w:rPr>
          <w:rFonts w:ascii="Arial"/>
          <w:spacing w:val="35"/>
          <w:sz w:val="24"/>
        </w:rPr>
        <w:t xml:space="preserve"> </w:t>
      </w:r>
      <w:r>
        <w:rPr>
          <w:rFonts w:ascii="Arial"/>
          <w:spacing w:val="-1"/>
          <w:sz w:val="24"/>
        </w:rPr>
        <w:t>subcontractor</w:t>
      </w:r>
      <w:r>
        <w:rPr>
          <w:rFonts w:ascii="Arial"/>
          <w:spacing w:val="33"/>
          <w:sz w:val="24"/>
        </w:rPr>
        <w:t xml:space="preserve"> </w:t>
      </w:r>
      <w:r>
        <w:rPr>
          <w:rFonts w:ascii="Arial"/>
          <w:spacing w:val="-1"/>
          <w:sz w:val="24"/>
        </w:rPr>
        <w:t>verifies</w:t>
      </w:r>
      <w:r>
        <w:rPr>
          <w:rFonts w:ascii="Arial"/>
          <w:spacing w:val="34"/>
          <w:sz w:val="24"/>
        </w:rPr>
        <w:t xml:space="preserve"> </w:t>
      </w:r>
      <w:r>
        <w:rPr>
          <w:rFonts w:ascii="Arial"/>
          <w:spacing w:val="-1"/>
          <w:sz w:val="24"/>
        </w:rPr>
        <w:t>its</w:t>
      </w:r>
      <w:r>
        <w:rPr>
          <w:rFonts w:ascii="Arial"/>
          <w:spacing w:val="33"/>
          <w:sz w:val="24"/>
        </w:rPr>
        <w:t xml:space="preserve"> </w:t>
      </w:r>
      <w:r>
        <w:rPr>
          <w:rFonts w:ascii="Arial"/>
          <w:sz w:val="24"/>
        </w:rPr>
        <w:t>compliance</w:t>
      </w:r>
      <w:r>
        <w:rPr>
          <w:rFonts w:ascii="Arial"/>
          <w:spacing w:val="35"/>
          <w:sz w:val="24"/>
        </w:rPr>
        <w:t xml:space="preserve"> </w:t>
      </w:r>
      <w:r>
        <w:rPr>
          <w:rFonts w:ascii="Arial"/>
          <w:spacing w:val="-2"/>
          <w:sz w:val="24"/>
        </w:rPr>
        <w:t>with</w:t>
      </w:r>
    </w:p>
    <w:p w:rsidR="00A805F5" w:rsidRDefault="001A2710">
      <w:pPr>
        <w:tabs>
          <w:tab w:val="left" w:pos="5887"/>
        </w:tabs>
        <w:spacing w:line="241" w:lineRule="auto"/>
        <w:ind w:left="120" w:right="115"/>
        <w:jc w:val="both"/>
        <w:rPr>
          <w:rFonts w:ascii="Arial" w:eastAsia="Arial" w:hAnsi="Arial" w:cs="Arial"/>
          <w:sz w:val="24"/>
          <w:szCs w:val="24"/>
        </w:rPr>
      </w:pPr>
      <w:r>
        <w:rPr>
          <w:rFonts w:ascii="Arial" w:eastAsia="Arial" w:hAnsi="Arial" w:cs="Arial"/>
          <w:spacing w:val="-1"/>
          <w:sz w:val="24"/>
          <w:szCs w:val="24"/>
        </w:rPr>
        <w:t>O.C.G.A.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13-10-91,</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i/>
          <w:spacing w:val="-1"/>
          <w:sz w:val="24"/>
          <w:szCs w:val="24"/>
        </w:rPr>
        <w:t>tating</w:t>
      </w:r>
      <w:r>
        <w:rPr>
          <w:rFonts w:ascii="Arial" w:eastAsia="Arial" w:hAnsi="Arial" w:cs="Arial"/>
          <w:i/>
          <w:spacing w:val="1"/>
          <w:sz w:val="24"/>
          <w:szCs w:val="24"/>
        </w:rPr>
        <w:t xml:space="preserve"> </w:t>
      </w:r>
      <w:r>
        <w:rPr>
          <w:rFonts w:ascii="Arial" w:eastAsia="Arial" w:hAnsi="Arial" w:cs="Arial"/>
          <w:i/>
          <w:spacing w:val="-1"/>
          <w:sz w:val="24"/>
          <w:szCs w:val="24"/>
        </w:rPr>
        <w:t>affirmatively</w:t>
      </w:r>
      <w:r>
        <w:rPr>
          <w:rFonts w:ascii="Arial" w:eastAsia="Arial" w:hAnsi="Arial" w:cs="Arial"/>
          <w:i/>
          <w:spacing w:val="-5"/>
          <w:sz w:val="24"/>
          <w:szCs w:val="24"/>
        </w:rPr>
        <w:t xml:space="preserve"> </w:t>
      </w:r>
      <w:r>
        <w:rPr>
          <w:rFonts w:ascii="Arial" w:eastAsia="Arial" w:hAnsi="Arial" w:cs="Arial"/>
          <w:i/>
          <w:sz w:val="24"/>
          <w:szCs w:val="24"/>
        </w:rPr>
        <w:t>that</w:t>
      </w:r>
      <w:r>
        <w:rPr>
          <w:rFonts w:ascii="Arial" w:eastAsia="Arial" w:hAnsi="Arial" w:cs="Arial"/>
          <w:i/>
          <w:spacing w:val="-4"/>
          <w:sz w:val="24"/>
          <w:szCs w:val="24"/>
        </w:rPr>
        <w:t xml:space="preserve"> </w:t>
      </w:r>
      <w:r>
        <w:rPr>
          <w:rFonts w:ascii="Arial" w:eastAsia="Arial" w:hAnsi="Arial" w:cs="Arial"/>
          <w:i/>
          <w:sz w:val="24"/>
          <w:szCs w:val="24"/>
        </w:rPr>
        <w:t>the</w:t>
      </w:r>
      <w:r>
        <w:rPr>
          <w:rFonts w:ascii="Arial" w:eastAsia="Arial" w:hAnsi="Arial" w:cs="Arial"/>
          <w:i/>
          <w:spacing w:val="-4"/>
          <w:sz w:val="24"/>
          <w:szCs w:val="24"/>
        </w:rPr>
        <w:t xml:space="preserve"> </w:t>
      </w:r>
      <w:r>
        <w:rPr>
          <w:rFonts w:ascii="Arial" w:eastAsia="Arial" w:hAnsi="Arial" w:cs="Arial"/>
          <w:i/>
          <w:spacing w:val="-1"/>
          <w:sz w:val="24"/>
          <w:szCs w:val="24"/>
        </w:rPr>
        <w:t>individual,</w:t>
      </w:r>
      <w:r>
        <w:rPr>
          <w:rFonts w:ascii="Arial" w:eastAsia="Arial" w:hAnsi="Arial" w:cs="Arial"/>
          <w:i/>
          <w:spacing w:val="-4"/>
          <w:sz w:val="24"/>
          <w:szCs w:val="24"/>
        </w:rPr>
        <w:t xml:space="preserve"> </w:t>
      </w:r>
      <w:r>
        <w:rPr>
          <w:rFonts w:ascii="Arial" w:eastAsia="Arial" w:hAnsi="Arial" w:cs="Arial"/>
          <w:i/>
          <w:spacing w:val="-2"/>
          <w:sz w:val="24"/>
          <w:szCs w:val="24"/>
        </w:rPr>
        <w:t>firm,</w:t>
      </w:r>
      <w:r>
        <w:rPr>
          <w:rFonts w:ascii="Arial" w:eastAsia="Arial" w:hAnsi="Arial" w:cs="Arial"/>
          <w:i/>
          <w:spacing w:val="-7"/>
          <w:sz w:val="24"/>
          <w:szCs w:val="24"/>
        </w:rPr>
        <w:t xml:space="preserve"> </w:t>
      </w:r>
      <w:r>
        <w:rPr>
          <w:rFonts w:ascii="Arial" w:eastAsia="Arial" w:hAnsi="Arial" w:cs="Arial"/>
          <w:i/>
          <w:sz w:val="24"/>
          <w:szCs w:val="24"/>
        </w:rPr>
        <w:t>or</w:t>
      </w:r>
      <w:r>
        <w:rPr>
          <w:rFonts w:ascii="Arial" w:eastAsia="Arial" w:hAnsi="Arial" w:cs="Arial"/>
          <w:i/>
          <w:spacing w:val="-8"/>
          <w:sz w:val="24"/>
          <w:szCs w:val="24"/>
        </w:rPr>
        <w:t xml:space="preserve"> </w:t>
      </w:r>
      <w:r>
        <w:rPr>
          <w:rFonts w:ascii="Arial" w:eastAsia="Arial" w:hAnsi="Arial" w:cs="Arial"/>
          <w:i/>
          <w:spacing w:val="-1"/>
          <w:sz w:val="24"/>
          <w:szCs w:val="24"/>
        </w:rPr>
        <w:t>corporation</w:t>
      </w:r>
      <w:r>
        <w:rPr>
          <w:rFonts w:ascii="Arial" w:eastAsia="Arial" w:hAnsi="Arial" w:cs="Arial"/>
          <w:i/>
          <w:spacing w:val="-6"/>
          <w:sz w:val="24"/>
          <w:szCs w:val="24"/>
        </w:rPr>
        <w:t xml:space="preserve"> </w:t>
      </w:r>
      <w:r>
        <w:rPr>
          <w:rFonts w:ascii="Arial" w:eastAsia="Arial" w:hAnsi="Arial" w:cs="Arial"/>
          <w:i/>
          <w:sz w:val="24"/>
          <w:szCs w:val="24"/>
        </w:rPr>
        <w:t>which</w:t>
      </w:r>
      <w:r>
        <w:rPr>
          <w:rFonts w:ascii="Arial" w:eastAsia="Arial" w:hAnsi="Arial" w:cs="Arial"/>
          <w:i/>
          <w:spacing w:val="-6"/>
          <w:sz w:val="24"/>
          <w:szCs w:val="24"/>
        </w:rPr>
        <w:t xml:space="preserve"> </w:t>
      </w:r>
      <w:r>
        <w:rPr>
          <w:rFonts w:ascii="Arial" w:eastAsia="Arial" w:hAnsi="Arial" w:cs="Arial"/>
          <w:i/>
          <w:spacing w:val="-1"/>
          <w:sz w:val="24"/>
          <w:szCs w:val="24"/>
        </w:rPr>
        <w:t>is</w:t>
      </w:r>
      <w:r>
        <w:rPr>
          <w:rFonts w:ascii="Arial" w:eastAsia="Arial" w:hAnsi="Arial" w:cs="Arial"/>
          <w:i/>
          <w:spacing w:val="86"/>
          <w:sz w:val="24"/>
          <w:szCs w:val="24"/>
        </w:rPr>
        <w:t xml:space="preserve"> </w:t>
      </w:r>
      <w:r>
        <w:rPr>
          <w:rFonts w:ascii="Arial" w:eastAsia="Arial" w:hAnsi="Arial" w:cs="Arial"/>
          <w:i/>
          <w:spacing w:val="-1"/>
          <w:sz w:val="24"/>
          <w:szCs w:val="24"/>
        </w:rPr>
        <w:t>contracting</w:t>
      </w:r>
      <w:r>
        <w:rPr>
          <w:rFonts w:ascii="Arial" w:eastAsia="Arial" w:hAnsi="Arial" w:cs="Arial"/>
          <w:i/>
          <w:spacing w:val="8"/>
          <w:sz w:val="24"/>
          <w:szCs w:val="24"/>
        </w:rPr>
        <w:t xml:space="preserve"> </w:t>
      </w:r>
      <w:r>
        <w:rPr>
          <w:rFonts w:ascii="Arial" w:eastAsia="Arial" w:hAnsi="Arial" w:cs="Arial"/>
          <w:i/>
          <w:sz w:val="24"/>
          <w:szCs w:val="24"/>
        </w:rPr>
        <w:t>with</w:t>
      </w:r>
      <w:r>
        <w:rPr>
          <w:rFonts w:ascii="Arial" w:eastAsia="Arial" w:hAnsi="Arial" w:cs="Arial"/>
          <w:i/>
          <w:sz w:val="24"/>
          <w:szCs w:val="24"/>
          <w:u w:val="single" w:color="000000"/>
        </w:rPr>
        <w:tab/>
      </w:r>
      <w:r>
        <w:rPr>
          <w:rFonts w:ascii="Arial" w:eastAsia="Arial" w:hAnsi="Arial" w:cs="Arial"/>
          <w:i/>
          <w:sz w:val="24"/>
          <w:szCs w:val="24"/>
        </w:rPr>
        <w:t>a</w:t>
      </w:r>
      <w:r>
        <w:rPr>
          <w:rFonts w:ascii="Arial" w:eastAsia="Arial" w:hAnsi="Arial" w:cs="Arial"/>
          <w:i/>
          <w:spacing w:val="6"/>
          <w:sz w:val="24"/>
          <w:szCs w:val="24"/>
        </w:rPr>
        <w:t xml:space="preserve"> </w:t>
      </w:r>
      <w:r>
        <w:rPr>
          <w:rFonts w:ascii="Arial" w:eastAsia="Arial" w:hAnsi="Arial" w:cs="Arial"/>
          <w:i/>
          <w:spacing w:val="-1"/>
          <w:sz w:val="24"/>
          <w:szCs w:val="24"/>
        </w:rPr>
        <w:t>Contractor</w:t>
      </w:r>
      <w:r>
        <w:rPr>
          <w:rFonts w:ascii="Arial" w:eastAsia="Arial" w:hAnsi="Arial" w:cs="Arial"/>
          <w:i/>
          <w:spacing w:val="4"/>
          <w:sz w:val="24"/>
          <w:szCs w:val="24"/>
        </w:rPr>
        <w:t xml:space="preserve"> </w:t>
      </w:r>
      <w:r>
        <w:rPr>
          <w:rFonts w:ascii="Arial" w:eastAsia="Arial" w:hAnsi="Arial" w:cs="Arial"/>
          <w:i/>
          <w:spacing w:val="-1"/>
          <w:sz w:val="24"/>
          <w:szCs w:val="24"/>
        </w:rPr>
        <w:t>contracting</w:t>
      </w:r>
      <w:r>
        <w:rPr>
          <w:rFonts w:ascii="Arial" w:eastAsia="Arial" w:hAnsi="Arial" w:cs="Arial"/>
          <w:i/>
          <w:spacing w:val="6"/>
          <w:sz w:val="24"/>
          <w:szCs w:val="24"/>
        </w:rPr>
        <w:t xml:space="preserve"> </w:t>
      </w:r>
      <w:r>
        <w:rPr>
          <w:rFonts w:ascii="Arial" w:eastAsia="Arial" w:hAnsi="Arial" w:cs="Arial"/>
          <w:i/>
          <w:sz w:val="24"/>
          <w:szCs w:val="24"/>
        </w:rPr>
        <w:t>with</w:t>
      </w:r>
      <w:r>
        <w:rPr>
          <w:rFonts w:ascii="Arial" w:eastAsia="Arial" w:hAnsi="Arial" w:cs="Arial"/>
          <w:i/>
          <w:spacing w:val="6"/>
          <w:sz w:val="24"/>
          <w:szCs w:val="24"/>
        </w:rPr>
        <w:t xml:space="preserve"> </w:t>
      </w:r>
      <w:r>
        <w:rPr>
          <w:rFonts w:ascii="Arial" w:eastAsia="Arial" w:hAnsi="Arial" w:cs="Arial"/>
          <w:i/>
          <w:sz w:val="24"/>
          <w:szCs w:val="24"/>
        </w:rPr>
        <w:t>the</w:t>
      </w:r>
      <w:r>
        <w:rPr>
          <w:rFonts w:ascii="Arial" w:eastAsia="Arial" w:hAnsi="Arial" w:cs="Arial"/>
          <w:i/>
          <w:spacing w:val="64"/>
          <w:sz w:val="24"/>
          <w:szCs w:val="24"/>
        </w:rPr>
        <w:t xml:space="preserve"> </w:t>
      </w:r>
      <w:r>
        <w:rPr>
          <w:rFonts w:ascii="Arial" w:eastAsia="Arial" w:hAnsi="Arial" w:cs="Arial"/>
          <w:i/>
          <w:sz w:val="24"/>
          <w:szCs w:val="24"/>
        </w:rPr>
        <w:t>Brunswick-Glynn</w:t>
      </w:r>
      <w:r>
        <w:rPr>
          <w:rFonts w:ascii="Arial" w:eastAsia="Arial" w:hAnsi="Arial" w:cs="Arial"/>
          <w:i/>
          <w:spacing w:val="5"/>
          <w:sz w:val="24"/>
          <w:szCs w:val="24"/>
        </w:rPr>
        <w:t xml:space="preserve"> </w:t>
      </w:r>
      <w:r>
        <w:rPr>
          <w:rFonts w:ascii="Arial" w:eastAsia="Arial" w:hAnsi="Arial" w:cs="Arial"/>
          <w:i/>
          <w:spacing w:val="-1"/>
          <w:sz w:val="24"/>
          <w:szCs w:val="24"/>
        </w:rPr>
        <w:t>Joint</w:t>
      </w:r>
      <w:r>
        <w:rPr>
          <w:rFonts w:ascii="Arial" w:eastAsia="Arial" w:hAnsi="Arial" w:cs="Arial"/>
          <w:i/>
          <w:spacing w:val="3"/>
          <w:sz w:val="24"/>
          <w:szCs w:val="24"/>
        </w:rPr>
        <w:t xml:space="preserve"> </w:t>
      </w:r>
      <w:r>
        <w:rPr>
          <w:rFonts w:ascii="Arial" w:eastAsia="Arial" w:hAnsi="Arial" w:cs="Arial"/>
          <w:i/>
          <w:spacing w:val="1"/>
          <w:sz w:val="24"/>
          <w:szCs w:val="24"/>
        </w:rPr>
        <w:t>Water</w:t>
      </w:r>
      <w:r>
        <w:rPr>
          <w:rFonts w:ascii="Arial" w:eastAsia="Arial" w:hAnsi="Arial" w:cs="Arial"/>
          <w:i/>
          <w:spacing w:val="-1"/>
          <w:sz w:val="24"/>
          <w:szCs w:val="24"/>
        </w:rPr>
        <w:t xml:space="preserve"> </w:t>
      </w:r>
      <w:r>
        <w:rPr>
          <w:rFonts w:ascii="Arial" w:eastAsia="Arial" w:hAnsi="Arial" w:cs="Arial"/>
          <w:i/>
          <w:sz w:val="24"/>
          <w:szCs w:val="24"/>
        </w:rPr>
        <w:t>and</w:t>
      </w:r>
      <w:r>
        <w:rPr>
          <w:rFonts w:ascii="Arial" w:eastAsia="Arial" w:hAnsi="Arial" w:cs="Arial"/>
          <w:i/>
          <w:spacing w:val="3"/>
          <w:sz w:val="24"/>
          <w:szCs w:val="24"/>
        </w:rPr>
        <w:t xml:space="preserve"> </w:t>
      </w:r>
      <w:r>
        <w:rPr>
          <w:rFonts w:ascii="Arial" w:eastAsia="Arial" w:hAnsi="Arial" w:cs="Arial"/>
          <w:i/>
          <w:sz w:val="24"/>
          <w:szCs w:val="24"/>
        </w:rPr>
        <w:t>Sewer</w:t>
      </w:r>
      <w:r>
        <w:rPr>
          <w:rFonts w:ascii="Arial" w:eastAsia="Arial" w:hAnsi="Arial" w:cs="Arial"/>
          <w:i/>
          <w:spacing w:val="-1"/>
          <w:sz w:val="24"/>
          <w:szCs w:val="24"/>
        </w:rPr>
        <w:t xml:space="preserve"> </w:t>
      </w:r>
      <w:r>
        <w:rPr>
          <w:rFonts w:ascii="Arial" w:eastAsia="Arial" w:hAnsi="Arial" w:cs="Arial"/>
          <w:i/>
          <w:spacing w:val="-2"/>
          <w:sz w:val="24"/>
          <w:szCs w:val="24"/>
        </w:rPr>
        <w:t>Commission</w:t>
      </w:r>
      <w:r>
        <w:rPr>
          <w:rFonts w:ascii="Arial" w:eastAsia="Arial" w:hAnsi="Arial" w:cs="Arial"/>
          <w:i/>
          <w:spacing w:val="3"/>
          <w:sz w:val="24"/>
          <w:szCs w:val="24"/>
        </w:rPr>
        <w:t xml:space="preserve"> </w:t>
      </w:r>
      <w:r>
        <w:rPr>
          <w:rFonts w:ascii="Arial" w:eastAsia="Arial" w:hAnsi="Arial" w:cs="Arial"/>
          <w:i/>
          <w:sz w:val="24"/>
          <w:szCs w:val="24"/>
        </w:rPr>
        <w:t xml:space="preserve">has </w:t>
      </w:r>
      <w:r>
        <w:rPr>
          <w:rFonts w:ascii="Arial" w:eastAsia="Arial" w:hAnsi="Arial" w:cs="Arial"/>
          <w:i/>
          <w:spacing w:val="-1"/>
          <w:sz w:val="24"/>
          <w:szCs w:val="24"/>
        </w:rPr>
        <w:t>registered</w:t>
      </w:r>
      <w:r>
        <w:rPr>
          <w:rFonts w:ascii="Arial" w:eastAsia="Arial" w:hAnsi="Arial" w:cs="Arial"/>
          <w:i/>
          <w:spacing w:val="3"/>
          <w:sz w:val="24"/>
          <w:szCs w:val="24"/>
        </w:rPr>
        <w:t xml:space="preserve"> </w:t>
      </w:r>
      <w:r>
        <w:rPr>
          <w:rFonts w:ascii="Arial" w:eastAsia="Arial" w:hAnsi="Arial" w:cs="Arial"/>
          <w:i/>
          <w:sz w:val="24"/>
          <w:szCs w:val="24"/>
        </w:rPr>
        <w:t>with</w:t>
      </w:r>
      <w:r>
        <w:rPr>
          <w:rFonts w:ascii="Arial" w:eastAsia="Arial" w:hAnsi="Arial" w:cs="Arial"/>
          <w:i/>
          <w:spacing w:val="3"/>
          <w:sz w:val="24"/>
          <w:szCs w:val="24"/>
        </w:rPr>
        <w:t xml:space="preserve"> </w:t>
      </w:r>
      <w:r>
        <w:rPr>
          <w:rFonts w:ascii="Arial" w:eastAsia="Arial" w:hAnsi="Arial" w:cs="Arial"/>
          <w:i/>
          <w:sz w:val="24"/>
          <w:szCs w:val="24"/>
        </w:rPr>
        <w:t>and</w:t>
      </w:r>
      <w:r>
        <w:rPr>
          <w:rFonts w:ascii="Arial" w:eastAsia="Arial" w:hAnsi="Arial" w:cs="Arial"/>
          <w:i/>
          <w:spacing w:val="3"/>
          <w:sz w:val="24"/>
          <w:szCs w:val="24"/>
        </w:rPr>
        <w:t xml:space="preserve"> </w:t>
      </w:r>
      <w:r>
        <w:rPr>
          <w:rFonts w:ascii="Arial" w:eastAsia="Arial" w:hAnsi="Arial" w:cs="Arial"/>
          <w:i/>
          <w:spacing w:val="-1"/>
          <w:sz w:val="24"/>
          <w:szCs w:val="24"/>
        </w:rPr>
        <w:t>is</w:t>
      </w:r>
      <w:r>
        <w:rPr>
          <w:rFonts w:ascii="Arial" w:eastAsia="Arial" w:hAnsi="Arial" w:cs="Arial"/>
          <w:i/>
          <w:spacing w:val="58"/>
          <w:sz w:val="24"/>
          <w:szCs w:val="24"/>
        </w:rPr>
        <w:t xml:space="preserve"> </w:t>
      </w:r>
      <w:r>
        <w:rPr>
          <w:rFonts w:ascii="Arial" w:eastAsia="Arial" w:hAnsi="Arial" w:cs="Arial"/>
          <w:i/>
          <w:spacing w:val="-1"/>
          <w:sz w:val="24"/>
          <w:szCs w:val="24"/>
        </w:rPr>
        <w:t>participating</w:t>
      </w:r>
      <w:r>
        <w:rPr>
          <w:rFonts w:ascii="Arial" w:eastAsia="Arial" w:hAnsi="Arial" w:cs="Arial"/>
          <w:i/>
          <w:spacing w:val="1"/>
          <w:sz w:val="24"/>
          <w:szCs w:val="24"/>
        </w:rPr>
        <w:t xml:space="preserve"> </w:t>
      </w:r>
      <w:r>
        <w:rPr>
          <w:rFonts w:ascii="Arial" w:eastAsia="Arial" w:hAnsi="Arial" w:cs="Arial"/>
          <w:i/>
          <w:spacing w:val="-1"/>
          <w:sz w:val="24"/>
          <w:szCs w:val="24"/>
        </w:rPr>
        <w:t>in</w:t>
      </w:r>
      <w:r>
        <w:rPr>
          <w:rFonts w:ascii="Arial" w:eastAsia="Arial" w:hAnsi="Arial" w:cs="Arial"/>
          <w:i/>
          <w:spacing w:val="1"/>
          <w:sz w:val="24"/>
          <w:szCs w:val="24"/>
        </w:rPr>
        <w:t xml:space="preserve"> </w:t>
      </w:r>
      <w:r>
        <w:rPr>
          <w:rFonts w:ascii="Arial" w:eastAsia="Arial" w:hAnsi="Arial" w:cs="Arial"/>
          <w:i/>
          <w:sz w:val="24"/>
          <w:szCs w:val="24"/>
        </w:rPr>
        <w:t>the</w:t>
      </w:r>
      <w:r>
        <w:rPr>
          <w:rFonts w:ascii="Arial" w:eastAsia="Arial" w:hAnsi="Arial" w:cs="Arial"/>
          <w:i/>
          <w:spacing w:val="-1"/>
          <w:sz w:val="24"/>
          <w:szCs w:val="24"/>
        </w:rPr>
        <w:t xml:space="preserve"> federal</w:t>
      </w:r>
      <w:r>
        <w:rPr>
          <w:rFonts w:ascii="Arial" w:eastAsia="Arial" w:hAnsi="Arial" w:cs="Arial"/>
          <w:i/>
          <w:spacing w:val="-3"/>
          <w:sz w:val="24"/>
          <w:szCs w:val="24"/>
        </w:rPr>
        <w:t xml:space="preserve"> </w:t>
      </w:r>
      <w:r>
        <w:rPr>
          <w:rFonts w:ascii="Arial" w:eastAsia="Arial" w:hAnsi="Arial" w:cs="Arial"/>
          <w:i/>
          <w:sz w:val="24"/>
          <w:szCs w:val="24"/>
        </w:rPr>
        <w:t>work</w:t>
      </w:r>
      <w:r>
        <w:rPr>
          <w:rFonts w:ascii="Arial" w:eastAsia="Arial" w:hAnsi="Arial" w:cs="Arial"/>
          <w:i/>
          <w:spacing w:val="-2"/>
          <w:sz w:val="24"/>
          <w:szCs w:val="24"/>
        </w:rPr>
        <w:t xml:space="preserve"> authorization</w:t>
      </w:r>
      <w:r>
        <w:rPr>
          <w:rFonts w:ascii="Arial" w:eastAsia="Arial" w:hAnsi="Arial" w:cs="Arial"/>
          <w:i/>
          <w:spacing w:val="-1"/>
          <w:sz w:val="24"/>
          <w:szCs w:val="24"/>
        </w:rPr>
        <w:t xml:space="preserve"> program</w:t>
      </w:r>
      <w:r>
        <w:rPr>
          <w:rFonts w:ascii="Arial" w:eastAsia="Arial" w:hAnsi="Arial" w:cs="Arial"/>
          <w:i/>
          <w:spacing w:val="-8"/>
          <w:sz w:val="24"/>
          <w:szCs w:val="24"/>
        </w:rPr>
        <w:t xml:space="preserve"> </w:t>
      </w:r>
      <w:r>
        <w:rPr>
          <w:rFonts w:ascii="Arial" w:eastAsia="Arial" w:hAnsi="Arial" w:cs="Arial"/>
          <w:i/>
          <w:sz w:val="24"/>
          <w:szCs w:val="24"/>
        </w:rPr>
        <w:t>known</w:t>
      </w:r>
      <w:r>
        <w:rPr>
          <w:rFonts w:ascii="Arial" w:eastAsia="Arial" w:hAnsi="Arial" w:cs="Arial"/>
          <w:i/>
          <w:spacing w:val="-1"/>
          <w:sz w:val="24"/>
          <w:szCs w:val="24"/>
        </w:rPr>
        <w:t xml:space="preserve"> </w:t>
      </w:r>
      <w:r>
        <w:rPr>
          <w:rFonts w:ascii="Arial" w:eastAsia="Arial" w:hAnsi="Arial" w:cs="Arial"/>
          <w:i/>
          <w:sz w:val="24"/>
          <w:szCs w:val="24"/>
        </w:rPr>
        <w:t>as:</w:t>
      </w:r>
      <w:r>
        <w:rPr>
          <w:rFonts w:ascii="Arial" w:eastAsia="Arial" w:hAnsi="Arial" w:cs="Arial"/>
          <w:i/>
          <w:spacing w:val="-2"/>
          <w:sz w:val="24"/>
          <w:szCs w:val="24"/>
        </w:rPr>
        <w:t xml:space="preserve"> E-Verify”,</w:t>
      </w:r>
      <w:r>
        <w:rPr>
          <w:rFonts w:ascii="Arial" w:eastAsia="Arial" w:hAnsi="Arial" w:cs="Arial"/>
          <w:i/>
          <w:spacing w:val="-4"/>
          <w:sz w:val="24"/>
          <w:szCs w:val="24"/>
        </w:rPr>
        <w:t xml:space="preserve"> </w:t>
      </w:r>
      <w:r>
        <w:rPr>
          <w:rFonts w:ascii="Arial" w:eastAsia="Arial" w:hAnsi="Arial" w:cs="Arial"/>
          <w:i/>
          <w:spacing w:val="1"/>
          <w:sz w:val="24"/>
          <w:szCs w:val="24"/>
        </w:rPr>
        <w:t>web</w:t>
      </w:r>
      <w:r>
        <w:rPr>
          <w:rFonts w:ascii="Arial" w:eastAsia="Arial" w:hAnsi="Arial" w:cs="Arial"/>
          <w:i/>
          <w:spacing w:val="-1"/>
          <w:sz w:val="24"/>
          <w:szCs w:val="24"/>
        </w:rPr>
        <w:t xml:space="preserve"> address</w:t>
      </w:r>
      <w:r>
        <w:rPr>
          <w:rFonts w:ascii="Arial" w:eastAsia="Arial" w:hAnsi="Arial" w:cs="Arial"/>
          <w:i/>
          <w:sz w:val="24"/>
          <w:szCs w:val="24"/>
        </w:rPr>
        <w:t xml:space="preserve"> </w:t>
      </w:r>
      <w:r>
        <w:rPr>
          <w:rFonts w:ascii="Arial" w:eastAsia="Arial" w:hAnsi="Arial" w:cs="Arial"/>
          <w:i/>
          <w:color w:val="0000FF"/>
          <w:sz w:val="24"/>
          <w:szCs w:val="24"/>
        </w:rPr>
        <w:t xml:space="preserve"> </w:t>
      </w:r>
      <w:hyperlink r:id="rId55">
        <w:r>
          <w:rPr>
            <w:rFonts w:ascii="Arial" w:eastAsia="Arial" w:hAnsi="Arial" w:cs="Arial"/>
            <w:i/>
            <w:color w:val="0000FF"/>
            <w:spacing w:val="-1"/>
            <w:sz w:val="24"/>
            <w:szCs w:val="24"/>
            <w:u w:val="single" w:color="0000FF"/>
          </w:rPr>
          <w:t>https://e-verify.uscis.gov/enroll/</w:t>
        </w:r>
        <w:r>
          <w:rPr>
            <w:rFonts w:ascii="Arial" w:eastAsia="Arial" w:hAnsi="Arial" w:cs="Arial"/>
            <w:i/>
            <w:color w:val="0000FF"/>
            <w:spacing w:val="-21"/>
            <w:sz w:val="24"/>
            <w:szCs w:val="24"/>
            <w:u w:val="single" w:color="0000FF"/>
          </w:rPr>
          <w:t xml:space="preserve"> </w:t>
        </w:r>
      </w:hyperlink>
      <w:r>
        <w:rPr>
          <w:rFonts w:ascii="Arial" w:eastAsia="Arial" w:hAnsi="Arial" w:cs="Arial"/>
          <w:spacing w:val="-1"/>
          <w:sz w:val="24"/>
          <w:szCs w:val="24"/>
        </w:rPr>
        <w:t>operated</w:t>
      </w:r>
      <w:r>
        <w:rPr>
          <w:rFonts w:ascii="Arial" w:eastAsia="Arial" w:hAnsi="Arial" w:cs="Arial"/>
          <w:spacing w:val="-18"/>
          <w:sz w:val="24"/>
          <w:szCs w:val="24"/>
        </w:rPr>
        <w:t xml:space="preserve"> </w:t>
      </w:r>
      <w:r>
        <w:rPr>
          <w:rFonts w:ascii="Arial" w:eastAsia="Arial" w:hAnsi="Arial" w:cs="Arial"/>
          <w:sz w:val="24"/>
          <w:szCs w:val="24"/>
        </w:rPr>
        <w:t>by</w:t>
      </w:r>
      <w:r>
        <w:rPr>
          <w:rFonts w:ascii="Arial" w:eastAsia="Arial" w:hAnsi="Arial" w:cs="Arial"/>
          <w:spacing w:val="-26"/>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pacing w:val="-2"/>
          <w:sz w:val="24"/>
          <w:szCs w:val="24"/>
        </w:rPr>
        <w:t>United</w:t>
      </w:r>
      <w:r>
        <w:rPr>
          <w:rFonts w:ascii="Arial" w:eastAsia="Arial" w:hAnsi="Arial" w:cs="Arial"/>
          <w:spacing w:val="-23"/>
          <w:sz w:val="24"/>
          <w:szCs w:val="24"/>
        </w:rPr>
        <w:t xml:space="preserve"> </w:t>
      </w:r>
      <w:r>
        <w:rPr>
          <w:rFonts w:ascii="Arial" w:eastAsia="Arial" w:hAnsi="Arial" w:cs="Arial"/>
          <w:spacing w:val="-1"/>
          <w:sz w:val="24"/>
          <w:szCs w:val="24"/>
        </w:rPr>
        <w:t>States</w:t>
      </w:r>
      <w:r>
        <w:rPr>
          <w:rFonts w:ascii="Arial" w:eastAsia="Arial" w:hAnsi="Arial" w:cs="Arial"/>
          <w:spacing w:val="-24"/>
          <w:sz w:val="24"/>
          <w:szCs w:val="24"/>
        </w:rPr>
        <w:t xml:space="preserve"> </w:t>
      </w:r>
      <w:r>
        <w:rPr>
          <w:rFonts w:ascii="Arial" w:eastAsia="Arial" w:hAnsi="Arial" w:cs="Arial"/>
          <w:spacing w:val="-3"/>
          <w:sz w:val="24"/>
          <w:szCs w:val="24"/>
        </w:rPr>
        <w:t>Citizenship</w:t>
      </w:r>
      <w:r>
        <w:rPr>
          <w:rFonts w:ascii="Arial" w:eastAsia="Arial" w:hAnsi="Arial" w:cs="Arial"/>
          <w:spacing w:val="-23"/>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pacing w:val="-2"/>
          <w:sz w:val="24"/>
          <w:szCs w:val="24"/>
        </w:rPr>
        <w:t>Immigration</w:t>
      </w:r>
      <w:r>
        <w:rPr>
          <w:rFonts w:ascii="Arial" w:eastAsia="Arial" w:hAnsi="Arial" w:cs="Arial"/>
          <w:spacing w:val="95"/>
          <w:sz w:val="24"/>
          <w:szCs w:val="24"/>
        </w:rPr>
        <w:t xml:space="preserve"> </w:t>
      </w:r>
      <w:r>
        <w:rPr>
          <w:rFonts w:ascii="Arial" w:eastAsia="Arial" w:hAnsi="Arial" w:cs="Arial"/>
          <w:spacing w:val="-1"/>
          <w:sz w:val="24"/>
          <w:szCs w:val="24"/>
        </w:rPr>
        <w:t>Services</w:t>
      </w:r>
      <w:r>
        <w:rPr>
          <w:rFonts w:ascii="Arial" w:eastAsia="Arial" w:hAnsi="Arial" w:cs="Arial"/>
          <w:spacing w:val="8"/>
          <w:sz w:val="24"/>
          <w:szCs w:val="24"/>
        </w:rPr>
        <w:t xml:space="preserve"> </w:t>
      </w:r>
      <w:r>
        <w:rPr>
          <w:rFonts w:ascii="Arial" w:eastAsia="Arial" w:hAnsi="Arial" w:cs="Arial"/>
          <w:spacing w:val="-1"/>
          <w:sz w:val="24"/>
          <w:szCs w:val="24"/>
        </w:rPr>
        <w:t>Bureau</w:t>
      </w:r>
      <w:r>
        <w:rPr>
          <w:rFonts w:ascii="Arial" w:eastAsia="Arial" w:hAnsi="Arial" w:cs="Arial"/>
          <w:spacing w:val="11"/>
          <w:sz w:val="24"/>
          <w:szCs w:val="24"/>
        </w:rPr>
        <w:t xml:space="preserve"> </w:t>
      </w:r>
      <w:r>
        <w:rPr>
          <w:rFonts w:ascii="Arial" w:eastAsia="Arial" w:hAnsi="Arial" w:cs="Arial"/>
          <w:sz w:val="24"/>
          <w:szCs w:val="24"/>
        </w:rPr>
        <w:t>of</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United</w:t>
      </w:r>
      <w:r>
        <w:rPr>
          <w:rFonts w:ascii="Arial" w:eastAsia="Arial" w:hAnsi="Arial" w:cs="Arial"/>
          <w:spacing w:val="6"/>
          <w:sz w:val="24"/>
          <w:szCs w:val="24"/>
        </w:rPr>
        <w:t xml:space="preserve"> </w:t>
      </w:r>
      <w:r>
        <w:rPr>
          <w:rFonts w:ascii="Arial" w:eastAsia="Arial" w:hAnsi="Arial" w:cs="Arial"/>
          <w:sz w:val="24"/>
          <w:szCs w:val="24"/>
        </w:rPr>
        <w:t>States</w:t>
      </w:r>
      <w:r>
        <w:rPr>
          <w:rFonts w:ascii="Arial" w:eastAsia="Arial" w:hAnsi="Arial" w:cs="Arial"/>
          <w:spacing w:val="3"/>
          <w:sz w:val="24"/>
          <w:szCs w:val="24"/>
        </w:rPr>
        <w:t xml:space="preserve"> </w:t>
      </w:r>
      <w:r>
        <w:rPr>
          <w:rFonts w:ascii="Arial" w:eastAsia="Arial" w:hAnsi="Arial" w:cs="Arial"/>
          <w:sz w:val="24"/>
          <w:szCs w:val="24"/>
        </w:rPr>
        <w:t>Department</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Homeland</w:t>
      </w:r>
      <w:r>
        <w:rPr>
          <w:rFonts w:ascii="Arial" w:eastAsia="Arial" w:hAnsi="Arial" w:cs="Arial"/>
          <w:spacing w:val="6"/>
          <w:sz w:val="24"/>
          <w:szCs w:val="24"/>
        </w:rPr>
        <w:t xml:space="preserve"> </w:t>
      </w:r>
      <w:r>
        <w:rPr>
          <w:rFonts w:ascii="Arial" w:eastAsia="Arial" w:hAnsi="Arial" w:cs="Arial"/>
          <w:spacing w:val="-1"/>
          <w:sz w:val="24"/>
          <w:szCs w:val="24"/>
        </w:rPr>
        <w:t>Security</w:t>
      </w:r>
      <w:r>
        <w:rPr>
          <w:rFonts w:ascii="Arial" w:eastAsia="Arial" w:hAnsi="Arial" w:cs="Arial"/>
          <w:spacing w:val="64"/>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pacing w:val="-1"/>
          <w:sz w:val="24"/>
          <w:szCs w:val="24"/>
        </w:rPr>
        <w:t>verify</w:t>
      </w:r>
      <w:r>
        <w:rPr>
          <w:rFonts w:ascii="Arial" w:eastAsia="Arial" w:hAnsi="Arial" w:cs="Arial"/>
          <w:spacing w:val="49"/>
          <w:sz w:val="24"/>
          <w:szCs w:val="24"/>
        </w:rPr>
        <w:t xml:space="preserve"> </w:t>
      </w:r>
      <w:r>
        <w:rPr>
          <w:rFonts w:ascii="Arial" w:eastAsia="Arial" w:hAnsi="Arial" w:cs="Arial"/>
          <w:sz w:val="24"/>
          <w:szCs w:val="24"/>
        </w:rPr>
        <w:t>information</w:t>
      </w:r>
      <w:r>
        <w:rPr>
          <w:rFonts w:ascii="Arial" w:eastAsia="Arial" w:hAnsi="Arial" w:cs="Arial"/>
          <w:spacing w:val="-25"/>
          <w:sz w:val="24"/>
          <w:szCs w:val="24"/>
        </w:rPr>
        <w:t xml:space="preserve"> </w:t>
      </w:r>
      <w:r>
        <w:rPr>
          <w:rFonts w:ascii="Arial" w:eastAsia="Arial" w:hAnsi="Arial" w:cs="Arial"/>
          <w:sz w:val="24"/>
          <w:szCs w:val="24"/>
        </w:rPr>
        <w:t>of</w:t>
      </w:r>
      <w:r>
        <w:rPr>
          <w:rFonts w:ascii="Arial" w:eastAsia="Arial" w:hAnsi="Arial" w:cs="Arial"/>
          <w:spacing w:val="-21"/>
          <w:sz w:val="24"/>
          <w:szCs w:val="24"/>
        </w:rPr>
        <w:t xml:space="preserve"> </w:t>
      </w:r>
      <w:r>
        <w:rPr>
          <w:rFonts w:ascii="Arial" w:eastAsia="Arial" w:hAnsi="Arial" w:cs="Arial"/>
          <w:spacing w:val="-2"/>
          <w:sz w:val="24"/>
          <w:szCs w:val="24"/>
        </w:rPr>
        <w:t>newly</w:t>
      </w:r>
      <w:r>
        <w:rPr>
          <w:rFonts w:ascii="Arial" w:eastAsia="Arial" w:hAnsi="Arial" w:cs="Arial"/>
          <w:spacing w:val="-34"/>
          <w:sz w:val="24"/>
          <w:szCs w:val="24"/>
        </w:rPr>
        <w:t xml:space="preserve"> </w:t>
      </w:r>
      <w:r>
        <w:rPr>
          <w:rFonts w:ascii="Arial" w:eastAsia="Arial" w:hAnsi="Arial" w:cs="Arial"/>
          <w:spacing w:val="-2"/>
          <w:sz w:val="24"/>
          <w:szCs w:val="24"/>
        </w:rPr>
        <w:t>hired</w:t>
      </w:r>
      <w:r>
        <w:rPr>
          <w:rFonts w:ascii="Arial" w:eastAsia="Arial" w:hAnsi="Arial" w:cs="Arial"/>
          <w:spacing w:val="-30"/>
          <w:sz w:val="24"/>
          <w:szCs w:val="24"/>
        </w:rPr>
        <w:t xml:space="preserve"> </w:t>
      </w:r>
      <w:r>
        <w:rPr>
          <w:rFonts w:ascii="Arial" w:eastAsia="Arial" w:hAnsi="Arial" w:cs="Arial"/>
          <w:spacing w:val="-3"/>
          <w:sz w:val="24"/>
          <w:szCs w:val="24"/>
        </w:rPr>
        <w:t>employees,</w:t>
      </w:r>
      <w:r>
        <w:rPr>
          <w:rFonts w:ascii="Arial" w:eastAsia="Arial" w:hAnsi="Arial" w:cs="Arial"/>
          <w:spacing w:val="-33"/>
          <w:sz w:val="24"/>
          <w:szCs w:val="24"/>
        </w:rPr>
        <w:t xml:space="preserve"> </w:t>
      </w:r>
      <w:r>
        <w:rPr>
          <w:rFonts w:ascii="Arial" w:eastAsia="Arial" w:hAnsi="Arial" w:cs="Arial"/>
          <w:spacing w:val="-3"/>
          <w:sz w:val="24"/>
          <w:szCs w:val="24"/>
        </w:rPr>
        <w:t>pursuant</w:t>
      </w:r>
      <w:r>
        <w:rPr>
          <w:rFonts w:ascii="Arial" w:eastAsia="Arial" w:hAnsi="Arial" w:cs="Arial"/>
          <w:spacing w:val="-33"/>
          <w:sz w:val="24"/>
          <w:szCs w:val="24"/>
        </w:rPr>
        <w:t xml:space="preserve"> </w:t>
      </w:r>
      <w:r>
        <w:rPr>
          <w:rFonts w:ascii="Arial" w:eastAsia="Arial" w:hAnsi="Arial" w:cs="Arial"/>
          <w:spacing w:val="-1"/>
          <w:sz w:val="24"/>
          <w:szCs w:val="24"/>
        </w:rPr>
        <w:t>to</w:t>
      </w:r>
      <w:r>
        <w:rPr>
          <w:rFonts w:ascii="Arial" w:eastAsia="Arial" w:hAnsi="Arial" w:cs="Arial"/>
          <w:spacing w:val="-30"/>
          <w:sz w:val="24"/>
          <w:szCs w:val="24"/>
        </w:rPr>
        <w:t xml:space="preserve"> </w:t>
      </w:r>
      <w:r>
        <w:rPr>
          <w:rFonts w:ascii="Arial" w:eastAsia="Arial" w:hAnsi="Arial" w:cs="Arial"/>
          <w:spacing w:val="-2"/>
          <w:sz w:val="24"/>
          <w:szCs w:val="24"/>
        </w:rPr>
        <w:t>the</w:t>
      </w:r>
      <w:r>
        <w:rPr>
          <w:rFonts w:ascii="Arial" w:eastAsia="Arial" w:hAnsi="Arial" w:cs="Arial"/>
          <w:spacing w:val="-30"/>
          <w:sz w:val="24"/>
          <w:szCs w:val="24"/>
        </w:rPr>
        <w:t xml:space="preserve"> </w:t>
      </w:r>
      <w:r>
        <w:rPr>
          <w:rFonts w:ascii="Arial" w:eastAsia="Arial" w:hAnsi="Arial" w:cs="Arial"/>
          <w:spacing w:val="-3"/>
          <w:sz w:val="24"/>
          <w:szCs w:val="24"/>
        </w:rPr>
        <w:t>Immigration</w:t>
      </w:r>
      <w:r>
        <w:rPr>
          <w:rFonts w:ascii="Arial" w:eastAsia="Arial" w:hAnsi="Arial" w:cs="Arial"/>
          <w:spacing w:val="-35"/>
          <w:sz w:val="24"/>
          <w:szCs w:val="24"/>
        </w:rPr>
        <w:t xml:space="preserve"> </w:t>
      </w:r>
      <w:r>
        <w:rPr>
          <w:rFonts w:ascii="Arial" w:eastAsia="Arial" w:hAnsi="Arial" w:cs="Arial"/>
          <w:spacing w:val="-3"/>
          <w:sz w:val="24"/>
          <w:szCs w:val="24"/>
        </w:rPr>
        <w:t>Reform</w:t>
      </w:r>
      <w:r>
        <w:rPr>
          <w:rFonts w:ascii="Arial" w:eastAsia="Arial" w:hAnsi="Arial" w:cs="Arial"/>
          <w:spacing w:val="-34"/>
          <w:sz w:val="24"/>
          <w:szCs w:val="24"/>
        </w:rPr>
        <w:t xml:space="preserve"> </w:t>
      </w:r>
      <w:r>
        <w:rPr>
          <w:rFonts w:ascii="Arial" w:eastAsia="Arial" w:hAnsi="Arial" w:cs="Arial"/>
          <w:spacing w:val="-2"/>
          <w:sz w:val="24"/>
          <w:szCs w:val="24"/>
        </w:rPr>
        <w:t>and</w:t>
      </w:r>
      <w:r>
        <w:rPr>
          <w:rFonts w:ascii="Arial" w:eastAsia="Arial" w:hAnsi="Arial" w:cs="Arial"/>
          <w:spacing w:val="-35"/>
          <w:sz w:val="24"/>
          <w:szCs w:val="24"/>
        </w:rPr>
        <w:t xml:space="preserve"> </w:t>
      </w:r>
      <w:r>
        <w:rPr>
          <w:rFonts w:ascii="Arial" w:eastAsia="Arial" w:hAnsi="Arial" w:cs="Arial"/>
          <w:spacing w:val="-4"/>
          <w:sz w:val="24"/>
          <w:szCs w:val="24"/>
        </w:rPr>
        <w:t>Control</w:t>
      </w:r>
      <w:r>
        <w:rPr>
          <w:rFonts w:ascii="Arial" w:eastAsia="Arial" w:hAnsi="Arial" w:cs="Arial"/>
          <w:spacing w:val="-36"/>
          <w:sz w:val="24"/>
          <w:szCs w:val="24"/>
        </w:rPr>
        <w:t xml:space="preserve"> </w:t>
      </w:r>
      <w:r>
        <w:rPr>
          <w:rFonts w:ascii="Arial" w:eastAsia="Arial" w:hAnsi="Arial" w:cs="Arial"/>
          <w:spacing w:val="-4"/>
          <w:sz w:val="24"/>
          <w:szCs w:val="24"/>
        </w:rPr>
        <w:t>Act</w:t>
      </w:r>
      <w:r>
        <w:rPr>
          <w:rFonts w:ascii="Arial" w:eastAsia="Arial" w:hAnsi="Arial" w:cs="Arial"/>
          <w:spacing w:val="-21"/>
          <w:sz w:val="24"/>
          <w:szCs w:val="24"/>
        </w:rPr>
        <w:t xml:space="preserve"> </w:t>
      </w:r>
      <w:r>
        <w:rPr>
          <w:rFonts w:ascii="Arial" w:eastAsia="Arial" w:hAnsi="Arial" w:cs="Arial"/>
          <w:spacing w:val="-1"/>
          <w:sz w:val="24"/>
          <w:szCs w:val="24"/>
        </w:rPr>
        <w:t>of</w:t>
      </w:r>
      <w:r>
        <w:rPr>
          <w:rFonts w:ascii="Arial" w:eastAsia="Arial" w:hAnsi="Arial" w:cs="Arial"/>
          <w:spacing w:val="79"/>
          <w:sz w:val="24"/>
          <w:szCs w:val="24"/>
        </w:rPr>
        <w:t xml:space="preserve"> </w:t>
      </w:r>
      <w:r>
        <w:rPr>
          <w:rFonts w:ascii="Arial" w:eastAsia="Arial" w:hAnsi="Arial" w:cs="Arial"/>
          <w:sz w:val="24"/>
          <w:szCs w:val="24"/>
        </w:rPr>
        <w:t>1986</w:t>
      </w:r>
      <w:r>
        <w:rPr>
          <w:rFonts w:ascii="Arial" w:eastAsia="Arial" w:hAnsi="Arial" w:cs="Arial"/>
          <w:spacing w:val="18"/>
          <w:sz w:val="24"/>
          <w:szCs w:val="24"/>
        </w:rPr>
        <w:t xml:space="preserve"> </w:t>
      </w:r>
      <w:r>
        <w:rPr>
          <w:rFonts w:ascii="Arial" w:eastAsia="Arial" w:hAnsi="Arial" w:cs="Arial"/>
          <w:spacing w:val="-1"/>
          <w:sz w:val="24"/>
          <w:szCs w:val="24"/>
        </w:rPr>
        <w:t>(IRCA),</w:t>
      </w:r>
      <w:r>
        <w:rPr>
          <w:rFonts w:ascii="Arial" w:eastAsia="Arial" w:hAnsi="Arial" w:cs="Arial"/>
          <w:spacing w:val="17"/>
          <w:sz w:val="24"/>
          <w:szCs w:val="24"/>
        </w:rPr>
        <w:t xml:space="preserve"> </w:t>
      </w:r>
      <w:r>
        <w:rPr>
          <w:rFonts w:ascii="Arial" w:eastAsia="Arial" w:hAnsi="Arial" w:cs="Arial"/>
          <w:sz w:val="24"/>
          <w:szCs w:val="24"/>
        </w:rPr>
        <w:t>P.L.</w:t>
      </w:r>
      <w:r>
        <w:rPr>
          <w:rFonts w:ascii="Arial" w:eastAsia="Arial" w:hAnsi="Arial" w:cs="Arial"/>
          <w:spacing w:val="17"/>
          <w:sz w:val="24"/>
          <w:szCs w:val="24"/>
        </w:rPr>
        <w:t xml:space="preserve"> </w:t>
      </w:r>
      <w:r>
        <w:rPr>
          <w:rFonts w:ascii="Arial" w:eastAsia="Arial" w:hAnsi="Arial" w:cs="Arial"/>
          <w:spacing w:val="-1"/>
          <w:sz w:val="24"/>
          <w:szCs w:val="24"/>
        </w:rPr>
        <w:t>99-603],</w:t>
      </w:r>
      <w:r>
        <w:rPr>
          <w:rFonts w:ascii="Arial" w:eastAsia="Arial" w:hAnsi="Arial" w:cs="Arial"/>
          <w:spacing w:val="17"/>
          <w:sz w:val="24"/>
          <w:szCs w:val="24"/>
        </w:rPr>
        <w:t xml:space="preserve"> </w:t>
      </w:r>
      <w:r>
        <w:rPr>
          <w:rFonts w:ascii="Arial" w:eastAsia="Arial" w:hAnsi="Arial" w:cs="Arial"/>
          <w:i/>
          <w:spacing w:val="-1"/>
          <w:sz w:val="24"/>
          <w:szCs w:val="24"/>
        </w:rPr>
        <w:t>in</w:t>
      </w:r>
      <w:r>
        <w:rPr>
          <w:rFonts w:ascii="Arial" w:eastAsia="Arial" w:hAnsi="Arial" w:cs="Arial"/>
          <w:i/>
          <w:spacing w:val="18"/>
          <w:sz w:val="24"/>
          <w:szCs w:val="24"/>
        </w:rPr>
        <w:t xml:space="preserve"> </w:t>
      </w:r>
      <w:r>
        <w:rPr>
          <w:rFonts w:ascii="Arial" w:eastAsia="Arial" w:hAnsi="Arial" w:cs="Arial"/>
          <w:i/>
          <w:spacing w:val="-1"/>
          <w:sz w:val="24"/>
          <w:szCs w:val="24"/>
        </w:rPr>
        <w:t>accordance</w:t>
      </w:r>
      <w:r>
        <w:rPr>
          <w:rFonts w:ascii="Arial" w:eastAsia="Arial" w:hAnsi="Arial" w:cs="Arial"/>
          <w:i/>
          <w:spacing w:val="13"/>
          <w:sz w:val="24"/>
          <w:szCs w:val="24"/>
        </w:rPr>
        <w:t xml:space="preserve"> </w:t>
      </w:r>
      <w:r>
        <w:rPr>
          <w:rFonts w:ascii="Arial" w:eastAsia="Arial" w:hAnsi="Arial" w:cs="Arial"/>
          <w:i/>
          <w:sz w:val="24"/>
          <w:szCs w:val="24"/>
        </w:rPr>
        <w:t>with</w:t>
      </w:r>
      <w:r>
        <w:rPr>
          <w:rFonts w:ascii="Arial" w:eastAsia="Arial" w:hAnsi="Arial" w:cs="Arial"/>
          <w:i/>
          <w:spacing w:val="15"/>
          <w:sz w:val="24"/>
          <w:szCs w:val="24"/>
        </w:rPr>
        <w:t xml:space="preserve"> </w:t>
      </w:r>
      <w:r>
        <w:rPr>
          <w:rFonts w:ascii="Arial" w:eastAsia="Arial" w:hAnsi="Arial" w:cs="Arial"/>
          <w:i/>
          <w:sz w:val="24"/>
          <w:szCs w:val="24"/>
        </w:rPr>
        <w:t>the</w:t>
      </w:r>
      <w:r>
        <w:rPr>
          <w:rFonts w:ascii="Arial" w:eastAsia="Arial" w:hAnsi="Arial" w:cs="Arial"/>
          <w:i/>
          <w:spacing w:val="15"/>
          <w:sz w:val="24"/>
          <w:szCs w:val="24"/>
        </w:rPr>
        <w:t xml:space="preserve"> </w:t>
      </w:r>
      <w:r>
        <w:rPr>
          <w:rFonts w:ascii="Arial" w:eastAsia="Arial" w:hAnsi="Arial" w:cs="Arial"/>
          <w:i/>
          <w:spacing w:val="-1"/>
          <w:sz w:val="24"/>
          <w:szCs w:val="24"/>
        </w:rPr>
        <w:t>applicable</w:t>
      </w:r>
      <w:r>
        <w:rPr>
          <w:rFonts w:ascii="Arial" w:eastAsia="Arial" w:hAnsi="Arial" w:cs="Arial"/>
          <w:i/>
          <w:spacing w:val="15"/>
          <w:sz w:val="24"/>
          <w:szCs w:val="24"/>
        </w:rPr>
        <w:t xml:space="preserve"> </w:t>
      </w:r>
      <w:r>
        <w:rPr>
          <w:rFonts w:ascii="Arial" w:eastAsia="Arial" w:hAnsi="Arial" w:cs="Arial"/>
          <w:i/>
          <w:spacing w:val="-1"/>
          <w:sz w:val="24"/>
          <w:szCs w:val="24"/>
        </w:rPr>
        <w:t>provisions</w:t>
      </w:r>
      <w:r>
        <w:rPr>
          <w:rFonts w:ascii="Arial" w:eastAsia="Arial" w:hAnsi="Arial" w:cs="Arial"/>
          <w:i/>
          <w:spacing w:val="12"/>
          <w:sz w:val="24"/>
          <w:szCs w:val="24"/>
        </w:rPr>
        <w:t xml:space="preserve"> </w:t>
      </w:r>
      <w:r>
        <w:rPr>
          <w:rFonts w:ascii="Arial" w:eastAsia="Arial" w:hAnsi="Arial" w:cs="Arial"/>
          <w:i/>
          <w:sz w:val="24"/>
          <w:szCs w:val="24"/>
        </w:rPr>
        <w:t>and</w:t>
      </w:r>
      <w:r>
        <w:rPr>
          <w:rFonts w:ascii="Arial" w:eastAsia="Arial" w:hAnsi="Arial" w:cs="Arial"/>
          <w:i/>
          <w:spacing w:val="15"/>
          <w:sz w:val="24"/>
          <w:szCs w:val="24"/>
        </w:rPr>
        <w:t xml:space="preserve"> </w:t>
      </w:r>
      <w:r>
        <w:rPr>
          <w:rFonts w:ascii="Arial" w:eastAsia="Arial" w:hAnsi="Arial" w:cs="Arial"/>
          <w:i/>
          <w:spacing w:val="-1"/>
          <w:sz w:val="24"/>
          <w:szCs w:val="24"/>
        </w:rPr>
        <w:t>deadlines</w:t>
      </w:r>
      <w:r>
        <w:rPr>
          <w:rFonts w:ascii="Arial" w:eastAsia="Arial" w:hAnsi="Arial" w:cs="Arial"/>
          <w:i/>
          <w:spacing w:val="89"/>
          <w:sz w:val="24"/>
          <w:szCs w:val="24"/>
        </w:rPr>
        <w:t xml:space="preserve"> </w:t>
      </w:r>
      <w:r>
        <w:rPr>
          <w:rFonts w:ascii="Arial" w:eastAsia="Arial" w:hAnsi="Arial" w:cs="Arial"/>
          <w:i/>
          <w:spacing w:val="-1"/>
          <w:sz w:val="24"/>
          <w:szCs w:val="24"/>
        </w:rPr>
        <w:t>established</w:t>
      </w:r>
      <w:r>
        <w:rPr>
          <w:rFonts w:ascii="Arial" w:eastAsia="Arial" w:hAnsi="Arial" w:cs="Arial"/>
          <w:i/>
          <w:spacing w:val="34"/>
          <w:sz w:val="24"/>
          <w:szCs w:val="24"/>
        </w:rPr>
        <w:t xml:space="preserve"> </w:t>
      </w:r>
      <w:r>
        <w:rPr>
          <w:rFonts w:ascii="Arial" w:eastAsia="Arial" w:hAnsi="Arial" w:cs="Arial"/>
          <w:i/>
          <w:spacing w:val="-1"/>
          <w:sz w:val="24"/>
          <w:szCs w:val="24"/>
        </w:rPr>
        <w:t>in</w:t>
      </w:r>
      <w:r>
        <w:rPr>
          <w:rFonts w:ascii="Arial" w:eastAsia="Arial" w:hAnsi="Arial" w:cs="Arial"/>
          <w:i/>
          <w:spacing w:val="32"/>
          <w:sz w:val="24"/>
          <w:szCs w:val="24"/>
        </w:rPr>
        <w:t xml:space="preserve"> </w:t>
      </w:r>
      <w:r>
        <w:rPr>
          <w:rFonts w:ascii="Arial" w:eastAsia="Arial" w:hAnsi="Arial" w:cs="Arial"/>
          <w:i/>
          <w:spacing w:val="-1"/>
          <w:sz w:val="24"/>
          <w:szCs w:val="24"/>
        </w:rPr>
        <w:t>O.C.G.A.</w:t>
      </w:r>
      <w:r>
        <w:rPr>
          <w:rFonts w:ascii="Arial" w:eastAsia="Arial" w:hAnsi="Arial" w:cs="Arial"/>
          <w:i/>
          <w:spacing w:val="32"/>
          <w:sz w:val="24"/>
          <w:szCs w:val="24"/>
        </w:rPr>
        <w:t xml:space="preserve"> </w:t>
      </w:r>
      <w:r>
        <w:rPr>
          <w:rFonts w:ascii="Arial" w:eastAsia="Arial" w:hAnsi="Arial" w:cs="Arial"/>
          <w:i/>
          <w:spacing w:val="-1"/>
          <w:sz w:val="24"/>
          <w:szCs w:val="24"/>
        </w:rPr>
        <w:t>§13-10-91.</w:t>
      </w:r>
      <w:r>
        <w:rPr>
          <w:rFonts w:ascii="Arial" w:eastAsia="Arial" w:hAnsi="Arial" w:cs="Arial"/>
          <w:i/>
          <w:spacing w:val="56"/>
          <w:sz w:val="24"/>
          <w:szCs w:val="24"/>
        </w:rPr>
        <w:t xml:space="preserve"> </w:t>
      </w:r>
      <w:r>
        <w:rPr>
          <w:rFonts w:ascii="Arial" w:eastAsia="Arial" w:hAnsi="Arial" w:cs="Arial"/>
          <w:spacing w:val="1"/>
          <w:sz w:val="24"/>
          <w:szCs w:val="24"/>
        </w:rPr>
        <w:t>The</w:t>
      </w:r>
      <w:r>
        <w:rPr>
          <w:rFonts w:ascii="Arial" w:eastAsia="Arial" w:hAnsi="Arial" w:cs="Arial"/>
          <w:spacing w:val="30"/>
          <w:sz w:val="24"/>
          <w:szCs w:val="24"/>
        </w:rPr>
        <w:t xml:space="preserve"> </w:t>
      </w:r>
      <w:r>
        <w:rPr>
          <w:rFonts w:ascii="Arial" w:eastAsia="Arial" w:hAnsi="Arial" w:cs="Arial"/>
          <w:spacing w:val="-1"/>
          <w:sz w:val="24"/>
          <w:szCs w:val="24"/>
        </w:rPr>
        <w:t>undersigned</w:t>
      </w:r>
      <w:r>
        <w:rPr>
          <w:rFonts w:ascii="Arial" w:eastAsia="Arial" w:hAnsi="Arial" w:cs="Arial"/>
          <w:spacing w:val="30"/>
          <w:sz w:val="24"/>
          <w:szCs w:val="24"/>
        </w:rPr>
        <w:t xml:space="preserve"> </w:t>
      </w:r>
      <w:r>
        <w:rPr>
          <w:rFonts w:ascii="Arial" w:eastAsia="Arial" w:hAnsi="Arial" w:cs="Arial"/>
          <w:spacing w:val="-1"/>
          <w:sz w:val="24"/>
          <w:szCs w:val="24"/>
        </w:rPr>
        <w:t>Subcontractor</w:t>
      </w:r>
      <w:r>
        <w:rPr>
          <w:rFonts w:ascii="Arial" w:eastAsia="Arial" w:hAnsi="Arial" w:cs="Arial"/>
          <w:spacing w:val="26"/>
          <w:sz w:val="24"/>
          <w:szCs w:val="24"/>
        </w:rPr>
        <w:t xml:space="preserve"> </w:t>
      </w:r>
      <w:r>
        <w:rPr>
          <w:rFonts w:ascii="Arial" w:eastAsia="Arial" w:hAnsi="Arial" w:cs="Arial"/>
          <w:spacing w:val="-1"/>
          <w:sz w:val="24"/>
          <w:szCs w:val="24"/>
        </w:rPr>
        <w:t>also</w:t>
      </w:r>
      <w:r>
        <w:rPr>
          <w:rFonts w:ascii="Arial" w:eastAsia="Arial" w:hAnsi="Arial" w:cs="Arial"/>
          <w:spacing w:val="27"/>
          <w:sz w:val="24"/>
          <w:szCs w:val="24"/>
        </w:rPr>
        <w:t xml:space="preserve"> </w:t>
      </w:r>
      <w:r>
        <w:rPr>
          <w:rFonts w:ascii="Arial" w:eastAsia="Arial" w:hAnsi="Arial" w:cs="Arial"/>
          <w:spacing w:val="-1"/>
          <w:sz w:val="24"/>
          <w:szCs w:val="24"/>
        </w:rPr>
        <w:t>verifies</w:t>
      </w:r>
      <w:r>
        <w:rPr>
          <w:rFonts w:ascii="Arial" w:eastAsia="Arial" w:hAnsi="Arial" w:cs="Arial"/>
          <w:spacing w:val="26"/>
          <w:sz w:val="24"/>
          <w:szCs w:val="24"/>
        </w:rPr>
        <w:t xml:space="preserve"> </w:t>
      </w:r>
      <w:r>
        <w:rPr>
          <w:rFonts w:ascii="Arial" w:eastAsia="Arial" w:hAnsi="Arial" w:cs="Arial"/>
          <w:sz w:val="24"/>
          <w:szCs w:val="24"/>
        </w:rPr>
        <w:t>that</w:t>
      </w:r>
      <w:r>
        <w:rPr>
          <w:rFonts w:ascii="Arial" w:eastAsia="Arial" w:hAnsi="Arial" w:cs="Arial"/>
          <w:spacing w:val="107"/>
          <w:sz w:val="24"/>
          <w:szCs w:val="24"/>
        </w:rPr>
        <w:t xml:space="preserve"> </w:t>
      </w:r>
      <w:r>
        <w:rPr>
          <w:rFonts w:ascii="Arial" w:eastAsia="Arial" w:hAnsi="Arial" w:cs="Arial"/>
          <w:spacing w:val="-1"/>
          <w:sz w:val="24"/>
          <w:szCs w:val="24"/>
        </w:rPr>
        <w:t>he/she/it</w:t>
      </w:r>
      <w:r>
        <w:rPr>
          <w:rFonts w:ascii="Arial" w:eastAsia="Arial" w:hAnsi="Arial" w:cs="Arial"/>
          <w:spacing w:val="6"/>
          <w:sz w:val="24"/>
          <w:szCs w:val="24"/>
        </w:rPr>
        <w:t xml:space="preserve"> </w:t>
      </w:r>
      <w:r>
        <w:rPr>
          <w:rFonts w:ascii="Arial" w:eastAsia="Arial" w:hAnsi="Arial" w:cs="Arial"/>
          <w:spacing w:val="-1"/>
          <w:sz w:val="24"/>
          <w:szCs w:val="24"/>
        </w:rPr>
        <w:t>is</w:t>
      </w:r>
      <w:r>
        <w:rPr>
          <w:rFonts w:ascii="Arial" w:eastAsia="Arial" w:hAnsi="Arial" w:cs="Arial"/>
          <w:spacing w:val="66"/>
          <w:sz w:val="24"/>
          <w:szCs w:val="24"/>
        </w:rPr>
        <w:t xml:space="preserve"> </w:t>
      </w:r>
      <w:r>
        <w:rPr>
          <w:rFonts w:ascii="Arial" w:eastAsia="Arial" w:hAnsi="Arial" w:cs="Arial"/>
          <w:spacing w:val="-1"/>
          <w:sz w:val="24"/>
          <w:szCs w:val="24"/>
        </w:rPr>
        <w:t>using</w:t>
      </w:r>
      <w:r>
        <w:rPr>
          <w:rFonts w:ascii="Arial" w:eastAsia="Arial" w:hAnsi="Arial" w:cs="Arial"/>
          <w:spacing w:val="66"/>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pacing w:val="-2"/>
          <w:sz w:val="24"/>
          <w:szCs w:val="24"/>
        </w:rPr>
        <w:t>will</w:t>
      </w:r>
      <w:r>
        <w:rPr>
          <w:rFonts w:ascii="Arial" w:eastAsia="Arial" w:hAnsi="Arial" w:cs="Arial"/>
          <w:sz w:val="24"/>
          <w:szCs w:val="24"/>
        </w:rPr>
        <w:t xml:space="preserve"> </w:t>
      </w:r>
      <w:r>
        <w:rPr>
          <w:rFonts w:ascii="Arial" w:eastAsia="Arial" w:hAnsi="Arial" w:cs="Arial"/>
          <w:spacing w:val="-1"/>
          <w:sz w:val="24"/>
          <w:szCs w:val="24"/>
        </w:rPr>
        <w:t>continue</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federal</w:t>
      </w:r>
      <w:r>
        <w:rPr>
          <w:rFonts w:ascii="Arial" w:eastAsia="Arial" w:hAnsi="Arial" w:cs="Arial"/>
          <w:spacing w:val="65"/>
          <w:sz w:val="24"/>
          <w:szCs w:val="24"/>
        </w:rPr>
        <w:t xml:space="preserve"> </w:t>
      </w:r>
      <w:r>
        <w:rPr>
          <w:rFonts w:ascii="Arial" w:eastAsia="Arial" w:hAnsi="Arial" w:cs="Arial"/>
          <w:spacing w:val="-2"/>
          <w:sz w:val="24"/>
          <w:szCs w:val="24"/>
        </w:rPr>
        <w:t>work</w:t>
      </w:r>
      <w:r>
        <w:rPr>
          <w:rFonts w:ascii="Arial" w:eastAsia="Arial" w:hAnsi="Arial" w:cs="Arial"/>
          <w:spacing w:val="64"/>
          <w:sz w:val="24"/>
          <w:szCs w:val="24"/>
        </w:rPr>
        <w:t xml:space="preserve"> </w:t>
      </w:r>
      <w:r>
        <w:rPr>
          <w:rFonts w:ascii="Arial" w:eastAsia="Arial" w:hAnsi="Arial" w:cs="Arial"/>
          <w:spacing w:val="-1"/>
          <w:sz w:val="24"/>
          <w:szCs w:val="24"/>
        </w:rPr>
        <w:t>authorization</w:t>
      </w:r>
      <w:r>
        <w:rPr>
          <w:rFonts w:ascii="Arial" w:eastAsia="Arial" w:hAnsi="Arial" w:cs="Arial"/>
          <w:spacing w:val="1"/>
          <w:sz w:val="24"/>
          <w:szCs w:val="24"/>
        </w:rPr>
        <w:t xml:space="preserve"> </w:t>
      </w:r>
      <w:r>
        <w:rPr>
          <w:rFonts w:ascii="Arial" w:eastAsia="Arial" w:hAnsi="Arial" w:cs="Arial"/>
          <w:spacing w:val="-1"/>
          <w:sz w:val="24"/>
          <w:szCs w:val="24"/>
        </w:rPr>
        <w:t>program</w:t>
      </w:r>
      <w:r>
        <w:rPr>
          <w:rFonts w:ascii="Arial" w:eastAsia="Arial" w:hAnsi="Arial" w:cs="Arial"/>
          <w:spacing w:val="67"/>
          <w:sz w:val="24"/>
          <w:szCs w:val="24"/>
        </w:rPr>
        <w:t xml:space="preserve"> </w:t>
      </w:r>
      <w:r>
        <w:rPr>
          <w:rFonts w:ascii="Arial" w:eastAsia="Arial" w:hAnsi="Arial" w:cs="Arial"/>
          <w:spacing w:val="-1"/>
          <w:sz w:val="24"/>
          <w:szCs w:val="24"/>
        </w:rPr>
        <w:t>throughout</w:t>
      </w:r>
      <w:r>
        <w:rPr>
          <w:rFonts w:ascii="Arial" w:eastAsia="Arial" w:hAnsi="Arial" w:cs="Arial"/>
          <w:sz w:val="24"/>
          <w:szCs w:val="24"/>
        </w:rPr>
        <w:t xml:space="preserve"> the</w:t>
      </w:r>
      <w:r>
        <w:rPr>
          <w:rFonts w:ascii="Arial" w:eastAsia="Arial" w:hAnsi="Arial" w:cs="Arial"/>
          <w:spacing w:val="1"/>
          <w:sz w:val="24"/>
          <w:szCs w:val="24"/>
        </w:rPr>
        <w:t xml:space="preserve"> </w:t>
      </w:r>
      <w:r>
        <w:rPr>
          <w:rFonts w:ascii="Arial" w:eastAsia="Arial" w:hAnsi="Arial" w:cs="Arial"/>
          <w:spacing w:val="-1"/>
          <w:sz w:val="24"/>
          <w:szCs w:val="24"/>
        </w:rPr>
        <w:t>contract</w:t>
      </w:r>
      <w:r>
        <w:rPr>
          <w:rFonts w:ascii="Arial" w:eastAsia="Arial" w:hAnsi="Arial" w:cs="Arial"/>
          <w:sz w:val="24"/>
          <w:szCs w:val="24"/>
        </w:rPr>
        <w:t xml:space="preserve"> </w:t>
      </w:r>
      <w:r>
        <w:rPr>
          <w:rFonts w:ascii="Arial" w:eastAsia="Arial" w:hAnsi="Arial" w:cs="Arial"/>
          <w:spacing w:val="-1"/>
          <w:sz w:val="24"/>
          <w:szCs w:val="24"/>
        </w:rPr>
        <w:t>period.</w:t>
      </w:r>
    </w:p>
    <w:p w:rsidR="00A805F5" w:rsidRDefault="00A805F5">
      <w:pPr>
        <w:spacing w:before="10"/>
        <w:rPr>
          <w:rFonts w:ascii="Arial" w:eastAsia="Arial" w:hAnsi="Arial" w:cs="Arial"/>
          <w:sz w:val="23"/>
          <w:szCs w:val="23"/>
        </w:rPr>
      </w:pPr>
    </w:p>
    <w:p w:rsidR="00A805F5" w:rsidRDefault="001A2710">
      <w:pPr>
        <w:ind w:left="120" w:right="112"/>
        <w:jc w:val="both"/>
        <w:rPr>
          <w:rFonts w:ascii="Arial" w:eastAsia="Arial" w:hAnsi="Arial" w:cs="Arial"/>
          <w:sz w:val="24"/>
          <w:szCs w:val="24"/>
        </w:rPr>
      </w:pPr>
      <w:r>
        <w:rPr>
          <w:rFonts w:ascii="Arial" w:eastAsia="Arial" w:hAnsi="Arial" w:cs="Arial"/>
          <w:spacing w:val="1"/>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undersigned</w:t>
      </w:r>
      <w:r>
        <w:rPr>
          <w:rFonts w:ascii="Arial" w:eastAsia="Arial" w:hAnsi="Arial" w:cs="Arial"/>
          <w:spacing w:val="8"/>
          <w:sz w:val="24"/>
          <w:szCs w:val="24"/>
        </w:rPr>
        <w:t xml:space="preserve"> </w:t>
      </w:r>
      <w:r>
        <w:rPr>
          <w:rFonts w:ascii="Arial" w:eastAsia="Arial" w:hAnsi="Arial" w:cs="Arial"/>
          <w:spacing w:val="2"/>
          <w:sz w:val="24"/>
          <w:szCs w:val="24"/>
        </w:rPr>
        <w:t>Subcontractor</w:t>
      </w:r>
      <w:r>
        <w:rPr>
          <w:rFonts w:ascii="Arial" w:eastAsia="Arial" w:hAnsi="Arial" w:cs="Arial"/>
          <w:spacing w:val="4"/>
          <w:sz w:val="24"/>
          <w:szCs w:val="24"/>
        </w:rPr>
        <w:t xml:space="preserve"> </w:t>
      </w:r>
      <w:r>
        <w:rPr>
          <w:rFonts w:ascii="Arial" w:eastAsia="Arial" w:hAnsi="Arial" w:cs="Arial"/>
          <w:spacing w:val="-1"/>
          <w:sz w:val="24"/>
          <w:szCs w:val="24"/>
        </w:rPr>
        <w:t>agrees</w:t>
      </w:r>
      <w:r>
        <w:rPr>
          <w:rFonts w:ascii="Arial" w:eastAsia="Arial" w:hAnsi="Arial" w:cs="Arial"/>
          <w:spacing w:val="2"/>
          <w:sz w:val="24"/>
          <w:szCs w:val="24"/>
        </w:rPr>
        <w:t xml:space="preserve"> </w:t>
      </w:r>
      <w:r>
        <w:rPr>
          <w:rFonts w:ascii="Arial" w:eastAsia="Arial" w:hAnsi="Arial" w:cs="Arial"/>
          <w:sz w:val="24"/>
          <w:szCs w:val="24"/>
        </w:rPr>
        <w:t>that,</w:t>
      </w:r>
      <w:r>
        <w:rPr>
          <w:rFonts w:ascii="Arial" w:eastAsia="Arial" w:hAnsi="Arial" w:cs="Arial"/>
          <w:spacing w:val="3"/>
          <w:sz w:val="24"/>
          <w:szCs w:val="24"/>
        </w:rPr>
        <w:t xml:space="preserve"> </w:t>
      </w:r>
      <w:r>
        <w:rPr>
          <w:rFonts w:ascii="Arial" w:eastAsia="Arial" w:hAnsi="Arial" w:cs="Arial"/>
          <w:spacing w:val="-1"/>
          <w:sz w:val="24"/>
          <w:szCs w:val="24"/>
        </w:rPr>
        <w:t>should</w:t>
      </w:r>
      <w:r>
        <w:rPr>
          <w:rFonts w:ascii="Arial" w:eastAsia="Arial" w:hAnsi="Arial" w:cs="Arial"/>
          <w:spacing w:val="6"/>
          <w:sz w:val="24"/>
          <w:szCs w:val="24"/>
        </w:rPr>
        <w:t xml:space="preserve"> </w:t>
      </w:r>
      <w:r>
        <w:rPr>
          <w:rFonts w:ascii="Arial" w:eastAsia="Arial" w:hAnsi="Arial" w:cs="Arial"/>
          <w:spacing w:val="-1"/>
          <w:sz w:val="24"/>
          <w:szCs w:val="24"/>
        </w:rPr>
        <w:t>it</w:t>
      </w:r>
      <w:r>
        <w:rPr>
          <w:rFonts w:ascii="Arial" w:eastAsia="Arial" w:hAnsi="Arial" w:cs="Arial"/>
          <w:spacing w:val="3"/>
          <w:sz w:val="24"/>
          <w:szCs w:val="24"/>
        </w:rPr>
        <w:t xml:space="preserve"> </w:t>
      </w:r>
      <w:r>
        <w:rPr>
          <w:rFonts w:ascii="Arial" w:eastAsia="Arial" w:hAnsi="Arial" w:cs="Arial"/>
          <w:sz w:val="24"/>
          <w:szCs w:val="24"/>
        </w:rPr>
        <w:t>employ</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pacing w:val="-1"/>
          <w:sz w:val="24"/>
          <w:szCs w:val="24"/>
        </w:rPr>
        <w:t>contract</w:t>
      </w:r>
      <w:r>
        <w:rPr>
          <w:rFonts w:ascii="Arial" w:eastAsia="Arial" w:hAnsi="Arial" w:cs="Arial"/>
          <w:spacing w:val="3"/>
          <w:sz w:val="24"/>
          <w:szCs w:val="24"/>
        </w:rPr>
        <w:t xml:space="preserve"> </w:t>
      </w:r>
      <w:r>
        <w:rPr>
          <w:rFonts w:ascii="Arial" w:eastAsia="Arial" w:hAnsi="Arial" w:cs="Arial"/>
          <w:spacing w:val="-2"/>
          <w:sz w:val="24"/>
          <w:szCs w:val="24"/>
        </w:rPr>
        <w:t>with</w:t>
      </w:r>
      <w:r>
        <w:rPr>
          <w:rFonts w:ascii="Arial" w:eastAsia="Arial" w:hAnsi="Arial" w:cs="Arial"/>
          <w:spacing w:val="6"/>
          <w:sz w:val="24"/>
          <w:szCs w:val="24"/>
        </w:rPr>
        <w:t xml:space="preserve"> </w:t>
      </w:r>
      <w:r>
        <w:rPr>
          <w:rFonts w:ascii="Arial" w:eastAsia="Arial" w:hAnsi="Arial" w:cs="Arial"/>
          <w:sz w:val="24"/>
          <w:szCs w:val="24"/>
        </w:rPr>
        <w:t>any</w:t>
      </w:r>
      <w:r>
        <w:rPr>
          <w:rFonts w:ascii="Arial" w:eastAsia="Arial" w:hAnsi="Arial" w:cs="Arial"/>
          <w:spacing w:val="-5"/>
          <w:sz w:val="24"/>
          <w:szCs w:val="24"/>
        </w:rPr>
        <w:t xml:space="preserve"> </w:t>
      </w:r>
      <w:r>
        <w:rPr>
          <w:rFonts w:ascii="Arial" w:eastAsia="Arial" w:hAnsi="Arial" w:cs="Arial"/>
          <w:sz w:val="24"/>
          <w:szCs w:val="24"/>
        </w:rPr>
        <w:t>other</w:t>
      </w:r>
      <w:r>
        <w:rPr>
          <w:rFonts w:ascii="Arial" w:eastAsia="Arial" w:hAnsi="Arial" w:cs="Arial"/>
          <w:spacing w:val="62"/>
          <w:sz w:val="24"/>
          <w:szCs w:val="24"/>
        </w:rPr>
        <w:t xml:space="preserve"> </w:t>
      </w:r>
      <w:r>
        <w:rPr>
          <w:rFonts w:ascii="Arial" w:eastAsia="Arial" w:hAnsi="Arial" w:cs="Arial"/>
          <w:spacing w:val="-1"/>
          <w:sz w:val="24"/>
          <w:szCs w:val="24"/>
        </w:rPr>
        <w:t>subcontractor(s) in</w:t>
      </w:r>
      <w:r>
        <w:rPr>
          <w:rFonts w:ascii="Arial" w:eastAsia="Arial" w:hAnsi="Arial" w:cs="Arial"/>
          <w:spacing w:val="1"/>
          <w:sz w:val="24"/>
          <w:szCs w:val="24"/>
        </w:rPr>
        <w:t xml:space="preserve"> </w:t>
      </w:r>
      <w:r>
        <w:rPr>
          <w:rFonts w:ascii="Arial" w:eastAsia="Arial" w:hAnsi="Arial" w:cs="Arial"/>
          <w:spacing w:val="-1"/>
          <w:sz w:val="24"/>
          <w:szCs w:val="24"/>
        </w:rPr>
        <w:t>connection</w:t>
      </w:r>
      <w:r>
        <w:rPr>
          <w:rFonts w:ascii="Arial" w:eastAsia="Arial" w:hAnsi="Arial" w:cs="Arial"/>
          <w:spacing w:val="1"/>
          <w:sz w:val="24"/>
          <w:szCs w:val="24"/>
        </w:rPr>
        <w:t xml:space="preserve"> </w:t>
      </w:r>
      <w:r>
        <w:rPr>
          <w:rFonts w:ascii="Arial" w:eastAsia="Arial" w:hAnsi="Arial" w:cs="Arial"/>
          <w:spacing w:val="-2"/>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physical</w:t>
      </w:r>
      <w:r>
        <w:rPr>
          <w:rFonts w:ascii="Arial" w:eastAsia="Arial" w:hAnsi="Arial" w:cs="Arial"/>
          <w:sz w:val="24"/>
          <w:szCs w:val="24"/>
        </w:rPr>
        <w:t xml:space="preserve"> performance</w:t>
      </w:r>
      <w:r>
        <w:rPr>
          <w:rFonts w:ascii="Arial" w:eastAsia="Arial" w:hAnsi="Arial" w:cs="Arial"/>
          <w:spacing w:val="1"/>
          <w:sz w:val="24"/>
          <w:szCs w:val="24"/>
        </w:rPr>
        <w:t xml:space="preserve"> </w:t>
      </w:r>
      <w:r>
        <w:rPr>
          <w:rFonts w:ascii="Arial" w:eastAsia="Arial" w:hAnsi="Arial" w:cs="Arial"/>
          <w:sz w:val="24"/>
          <w:szCs w:val="24"/>
        </w:rPr>
        <w:t xml:space="preserve">of </w:t>
      </w:r>
      <w:r>
        <w:rPr>
          <w:rFonts w:ascii="Arial" w:eastAsia="Arial" w:hAnsi="Arial" w:cs="Arial"/>
          <w:spacing w:val="-1"/>
          <w:sz w:val="24"/>
          <w:szCs w:val="24"/>
        </w:rPr>
        <w:t>services</w:t>
      </w:r>
      <w:r>
        <w:rPr>
          <w:rFonts w:ascii="Arial" w:eastAsia="Arial" w:hAnsi="Arial" w:cs="Arial"/>
          <w:spacing w:val="-2"/>
          <w:sz w:val="24"/>
          <w:szCs w:val="24"/>
        </w:rPr>
        <w:t xml:space="preserve"> </w:t>
      </w:r>
      <w:r>
        <w:rPr>
          <w:rFonts w:ascii="Arial" w:eastAsia="Arial" w:hAnsi="Arial" w:cs="Arial"/>
          <w:spacing w:val="-1"/>
          <w:sz w:val="24"/>
          <w:szCs w:val="24"/>
        </w:rPr>
        <w:t>pursuant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83"/>
          <w:sz w:val="24"/>
          <w:szCs w:val="24"/>
        </w:rPr>
        <w:t xml:space="preserve"> </w:t>
      </w:r>
      <w:r>
        <w:rPr>
          <w:rFonts w:ascii="Arial" w:eastAsia="Arial" w:hAnsi="Arial" w:cs="Arial"/>
          <w:spacing w:val="-3"/>
          <w:sz w:val="24"/>
          <w:szCs w:val="24"/>
        </w:rPr>
        <w:t>contract</w:t>
      </w:r>
      <w:r>
        <w:rPr>
          <w:rFonts w:ascii="Arial" w:eastAsia="Arial" w:hAnsi="Arial" w:cs="Arial"/>
          <w:spacing w:val="-33"/>
          <w:sz w:val="24"/>
          <w:szCs w:val="24"/>
        </w:rPr>
        <w:t xml:space="preserve"> </w:t>
      </w:r>
      <w:r>
        <w:rPr>
          <w:rFonts w:ascii="Arial" w:eastAsia="Arial" w:hAnsi="Arial" w:cs="Arial"/>
          <w:spacing w:val="-4"/>
          <w:sz w:val="24"/>
          <w:szCs w:val="24"/>
        </w:rPr>
        <w:t>with</w:t>
      </w:r>
      <w:r>
        <w:rPr>
          <w:rFonts w:ascii="Arial" w:eastAsia="Arial" w:hAnsi="Arial" w:cs="Arial"/>
          <w:spacing w:val="-30"/>
          <w:sz w:val="24"/>
          <w:szCs w:val="24"/>
        </w:rPr>
        <w:t xml:space="preserve"> </w:t>
      </w:r>
      <w:r>
        <w:rPr>
          <w:rFonts w:ascii="Arial" w:eastAsia="Arial" w:hAnsi="Arial" w:cs="Arial"/>
          <w:spacing w:val="-2"/>
          <w:sz w:val="24"/>
          <w:szCs w:val="24"/>
        </w:rPr>
        <w:t>the</w:t>
      </w:r>
      <w:r>
        <w:rPr>
          <w:rFonts w:ascii="Arial" w:eastAsia="Arial" w:hAnsi="Arial" w:cs="Arial"/>
          <w:spacing w:val="-30"/>
          <w:sz w:val="24"/>
          <w:szCs w:val="24"/>
        </w:rPr>
        <w:t xml:space="preserve"> </w:t>
      </w:r>
      <w:r>
        <w:rPr>
          <w:rFonts w:ascii="Arial" w:eastAsia="Arial" w:hAnsi="Arial" w:cs="Arial"/>
          <w:spacing w:val="-4"/>
          <w:sz w:val="24"/>
          <w:szCs w:val="24"/>
        </w:rPr>
        <w:t>Brunswick-Glynn</w:t>
      </w:r>
      <w:r>
        <w:rPr>
          <w:rFonts w:ascii="Arial" w:eastAsia="Arial" w:hAnsi="Arial" w:cs="Arial"/>
          <w:spacing w:val="-38"/>
          <w:sz w:val="24"/>
          <w:szCs w:val="24"/>
        </w:rPr>
        <w:t xml:space="preserve"> </w:t>
      </w:r>
      <w:r>
        <w:rPr>
          <w:rFonts w:ascii="Arial" w:eastAsia="Arial" w:hAnsi="Arial" w:cs="Arial"/>
          <w:spacing w:val="-2"/>
          <w:sz w:val="24"/>
          <w:szCs w:val="24"/>
        </w:rPr>
        <w:t>Joint</w:t>
      </w:r>
      <w:r>
        <w:rPr>
          <w:rFonts w:ascii="Arial" w:eastAsia="Arial" w:hAnsi="Arial" w:cs="Arial"/>
          <w:spacing w:val="-33"/>
          <w:sz w:val="24"/>
          <w:szCs w:val="24"/>
        </w:rPr>
        <w:t xml:space="preserve"> </w:t>
      </w:r>
      <w:r>
        <w:rPr>
          <w:rFonts w:ascii="Arial" w:eastAsia="Arial" w:hAnsi="Arial" w:cs="Arial"/>
          <w:spacing w:val="2"/>
          <w:sz w:val="24"/>
          <w:szCs w:val="24"/>
        </w:rPr>
        <w:t>Water</w:t>
      </w:r>
      <w:r>
        <w:rPr>
          <w:rFonts w:ascii="Arial" w:eastAsia="Arial" w:hAnsi="Arial" w:cs="Arial"/>
          <w:spacing w:val="-37"/>
          <w:sz w:val="24"/>
          <w:szCs w:val="24"/>
        </w:rPr>
        <w:t xml:space="preserve"> </w:t>
      </w:r>
      <w:r>
        <w:rPr>
          <w:rFonts w:ascii="Arial" w:eastAsia="Arial" w:hAnsi="Arial" w:cs="Arial"/>
          <w:spacing w:val="-2"/>
          <w:sz w:val="24"/>
          <w:szCs w:val="24"/>
        </w:rPr>
        <w:t>and</w:t>
      </w:r>
      <w:r>
        <w:rPr>
          <w:rFonts w:ascii="Arial" w:eastAsia="Arial" w:hAnsi="Arial" w:cs="Arial"/>
          <w:spacing w:val="-35"/>
          <w:sz w:val="24"/>
          <w:szCs w:val="24"/>
        </w:rPr>
        <w:t xml:space="preserve"> </w:t>
      </w:r>
      <w:r>
        <w:rPr>
          <w:rFonts w:ascii="Arial" w:eastAsia="Arial" w:hAnsi="Arial" w:cs="Arial"/>
          <w:spacing w:val="-4"/>
          <w:sz w:val="24"/>
          <w:szCs w:val="24"/>
        </w:rPr>
        <w:t>Sewer</w:t>
      </w:r>
      <w:r>
        <w:rPr>
          <w:rFonts w:ascii="Arial" w:eastAsia="Arial" w:hAnsi="Arial" w:cs="Arial"/>
          <w:spacing w:val="-37"/>
          <w:sz w:val="24"/>
          <w:szCs w:val="24"/>
        </w:rPr>
        <w:t xml:space="preserve"> </w:t>
      </w:r>
      <w:r>
        <w:rPr>
          <w:rFonts w:ascii="Arial" w:eastAsia="Arial" w:hAnsi="Arial" w:cs="Arial"/>
          <w:spacing w:val="-4"/>
          <w:sz w:val="24"/>
          <w:szCs w:val="24"/>
        </w:rPr>
        <w:t>Commission,</w:t>
      </w:r>
      <w:r>
        <w:rPr>
          <w:rFonts w:ascii="Arial" w:eastAsia="Arial" w:hAnsi="Arial" w:cs="Arial"/>
          <w:spacing w:val="-36"/>
          <w:sz w:val="24"/>
          <w:szCs w:val="24"/>
        </w:rPr>
        <w:t xml:space="preserve"> </w:t>
      </w:r>
      <w:r>
        <w:rPr>
          <w:rFonts w:ascii="Arial" w:eastAsia="Arial" w:hAnsi="Arial" w:cs="Arial"/>
          <w:spacing w:val="-11"/>
          <w:sz w:val="24"/>
          <w:szCs w:val="24"/>
        </w:rPr>
        <w:t>Subcontractor</w:t>
      </w:r>
      <w:r>
        <w:rPr>
          <w:rFonts w:ascii="Arial" w:eastAsia="Arial" w:hAnsi="Arial" w:cs="Arial"/>
          <w:spacing w:val="96"/>
          <w:sz w:val="24"/>
          <w:szCs w:val="24"/>
        </w:rPr>
        <w:t xml:space="preserve"> </w:t>
      </w:r>
      <w:r>
        <w:rPr>
          <w:rFonts w:ascii="Arial" w:eastAsia="Arial" w:hAnsi="Arial" w:cs="Arial"/>
          <w:spacing w:val="-2"/>
          <w:sz w:val="24"/>
          <w:szCs w:val="24"/>
        </w:rPr>
        <w:t>will</w:t>
      </w:r>
      <w:r>
        <w:rPr>
          <w:rFonts w:ascii="Arial" w:eastAsia="Arial" w:hAnsi="Arial" w:cs="Arial"/>
          <w:spacing w:val="-27"/>
          <w:sz w:val="24"/>
          <w:szCs w:val="24"/>
        </w:rPr>
        <w:t xml:space="preserve"> </w:t>
      </w:r>
      <w:r>
        <w:rPr>
          <w:rFonts w:ascii="Arial" w:eastAsia="Arial" w:hAnsi="Arial" w:cs="Arial"/>
          <w:sz w:val="24"/>
          <w:szCs w:val="24"/>
        </w:rPr>
        <w:t>secure</w:t>
      </w:r>
      <w:r>
        <w:rPr>
          <w:rFonts w:ascii="Arial" w:eastAsia="Arial" w:hAnsi="Arial" w:cs="Arial"/>
          <w:spacing w:val="-23"/>
          <w:sz w:val="24"/>
          <w:szCs w:val="24"/>
        </w:rPr>
        <w:t xml:space="preserve"> </w:t>
      </w:r>
      <w:r>
        <w:rPr>
          <w:rFonts w:ascii="Arial" w:eastAsia="Arial" w:hAnsi="Arial" w:cs="Arial"/>
          <w:spacing w:val="1"/>
          <w:sz w:val="24"/>
          <w:szCs w:val="24"/>
        </w:rPr>
        <w:t>from</w:t>
      </w:r>
      <w:r>
        <w:rPr>
          <w:rFonts w:ascii="Arial" w:eastAsia="Arial" w:hAnsi="Arial" w:cs="Arial"/>
          <w:spacing w:val="-22"/>
          <w:sz w:val="24"/>
          <w:szCs w:val="24"/>
        </w:rPr>
        <w:t xml:space="preserve"> </w:t>
      </w:r>
      <w:r>
        <w:rPr>
          <w:rFonts w:ascii="Arial" w:eastAsia="Arial" w:hAnsi="Arial" w:cs="Arial"/>
          <w:sz w:val="24"/>
          <w:szCs w:val="24"/>
        </w:rPr>
        <w:t>such</w:t>
      </w:r>
      <w:r>
        <w:rPr>
          <w:rFonts w:ascii="Arial" w:eastAsia="Arial" w:hAnsi="Arial" w:cs="Arial"/>
          <w:spacing w:val="-23"/>
          <w:sz w:val="24"/>
          <w:szCs w:val="24"/>
        </w:rPr>
        <w:t xml:space="preserve"> </w:t>
      </w:r>
      <w:r>
        <w:rPr>
          <w:rFonts w:ascii="Arial" w:eastAsia="Arial" w:hAnsi="Arial" w:cs="Arial"/>
          <w:spacing w:val="-1"/>
          <w:sz w:val="24"/>
          <w:szCs w:val="24"/>
        </w:rPr>
        <w:t>subcontractor(s)</w:t>
      </w:r>
      <w:r>
        <w:rPr>
          <w:rFonts w:ascii="Arial" w:eastAsia="Arial" w:hAnsi="Arial" w:cs="Arial"/>
          <w:spacing w:val="-30"/>
          <w:sz w:val="24"/>
          <w:szCs w:val="24"/>
        </w:rPr>
        <w:t xml:space="preserve"> </w:t>
      </w:r>
      <w:r>
        <w:rPr>
          <w:rFonts w:ascii="Arial" w:eastAsia="Arial" w:hAnsi="Arial" w:cs="Arial"/>
          <w:spacing w:val="-2"/>
          <w:sz w:val="24"/>
          <w:szCs w:val="24"/>
        </w:rPr>
        <w:t>similar</w:t>
      </w:r>
      <w:r>
        <w:rPr>
          <w:rFonts w:ascii="Arial" w:eastAsia="Arial" w:hAnsi="Arial" w:cs="Arial"/>
          <w:spacing w:val="-30"/>
          <w:sz w:val="24"/>
          <w:szCs w:val="24"/>
        </w:rPr>
        <w:t xml:space="preserve"> </w:t>
      </w:r>
      <w:r>
        <w:rPr>
          <w:rFonts w:ascii="Arial" w:eastAsia="Arial" w:hAnsi="Arial" w:cs="Arial"/>
          <w:spacing w:val="-2"/>
          <w:sz w:val="24"/>
          <w:szCs w:val="24"/>
        </w:rPr>
        <w:t>verification</w:t>
      </w:r>
      <w:r>
        <w:rPr>
          <w:rFonts w:ascii="Arial" w:eastAsia="Arial" w:hAnsi="Arial" w:cs="Arial"/>
          <w:spacing w:val="-28"/>
          <w:sz w:val="24"/>
          <w:szCs w:val="24"/>
        </w:rPr>
        <w:t xml:space="preserve"> </w:t>
      </w:r>
      <w:r>
        <w:rPr>
          <w:rFonts w:ascii="Arial" w:eastAsia="Arial" w:hAnsi="Arial" w:cs="Arial"/>
          <w:sz w:val="24"/>
          <w:szCs w:val="24"/>
        </w:rPr>
        <w:t>of</w:t>
      </w:r>
      <w:r>
        <w:rPr>
          <w:rFonts w:ascii="Arial" w:eastAsia="Arial" w:hAnsi="Arial" w:cs="Arial"/>
          <w:spacing w:val="-26"/>
          <w:sz w:val="24"/>
          <w:szCs w:val="24"/>
        </w:rPr>
        <w:t xml:space="preserve"> </w:t>
      </w:r>
      <w:r>
        <w:rPr>
          <w:rFonts w:ascii="Arial" w:eastAsia="Arial" w:hAnsi="Arial" w:cs="Arial"/>
          <w:spacing w:val="-2"/>
          <w:sz w:val="24"/>
          <w:szCs w:val="24"/>
        </w:rPr>
        <w:t>compliance</w:t>
      </w:r>
      <w:r>
        <w:rPr>
          <w:rFonts w:ascii="Arial" w:eastAsia="Arial" w:hAnsi="Arial" w:cs="Arial"/>
          <w:spacing w:val="-28"/>
          <w:sz w:val="24"/>
          <w:szCs w:val="24"/>
        </w:rPr>
        <w:t xml:space="preserve"> </w:t>
      </w:r>
      <w:r>
        <w:rPr>
          <w:rFonts w:ascii="Arial" w:eastAsia="Arial" w:hAnsi="Arial" w:cs="Arial"/>
          <w:spacing w:val="-4"/>
          <w:sz w:val="24"/>
          <w:szCs w:val="24"/>
        </w:rPr>
        <w:t>with</w:t>
      </w:r>
      <w:r>
        <w:rPr>
          <w:rFonts w:ascii="Arial" w:eastAsia="Arial" w:hAnsi="Arial" w:cs="Arial"/>
          <w:spacing w:val="-28"/>
          <w:sz w:val="24"/>
          <w:szCs w:val="24"/>
        </w:rPr>
        <w:t xml:space="preserve"> </w:t>
      </w:r>
      <w:r>
        <w:rPr>
          <w:rFonts w:ascii="Arial" w:eastAsia="Arial" w:hAnsi="Arial" w:cs="Arial"/>
          <w:spacing w:val="-2"/>
          <w:sz w:val="24"/>
          <w:szCs w:val="24"/>
        </w:rPr>
        <w:t>O.C.G.A.</w:t>
      </w:r>
      <w:r>
        <w:rPr>
          <w:rFonts w:ascii="Arial" w:eastAsia="Arial" w:hAnsi="Arial" w:cs="Arial"/>
          <w:spacing w:val="-31"/>
          <w:sz w:val="24"/>
          <w:szCs w:val="24"/>
        </w:rPr>
        <w:t xml:space="preserve"> </w:t>
      </w:r>
      <w:r>
        <w:rPr>
          <w:rFonts w:ascii="Arial" w:eastAsia="Arial" w:hAnsi="Arial" w:cs="Arial"/>
          <w:sz w:val="24"/>
          <w:szCs w:val="24"/>
        </w:rPr>
        <w:t>§</w:t>
      </w:r>
      <w:r>
        <w:rPr>
          <w:rFonts w:ascii="Arial" w:eastAsia="Arial" w:hAnsi="Arial" w:cs="Arial"/>
          <w:spacing w:val="-16"/>
          <w:sz w:val="24"/>
          <w:szCs w:val="24"/>
        </w:rPr>
        <w:t xml:space="preserve"> </w:t>
      </w:r>
      <w:r>
        <w:rPr>
          <w:rFonts w:ascii="Arial" w:eastAsia="Arial" w:hAnsi="Arial" w:cs="Arial"/>
          <w:sz w:val="24"/>
          <w:szCs w:val="24"/>
        </w:rPr>
        <w:t>13-</w:t>
      </w:r>
      <w:r>
        <w:rPr>
          <w:rFonts w:ascii="Arial" w:eastAsia="Arial" w:hAnsi="Arial" w:cs="Arial"/>
          <w:spacing w:val="67"/>
          <w:sz w:val="24"/>
          <w:szCs w:val="24"/>
        </w:rPr>
        <w:t xml:space="preserve"> </w:t>
      </w:r>
      <w:r>
        <w:rPr>
          <w:rFonts w:ascii="Arial" w:eastAsia="Arial" w:hAnsi="Arial" w:cs="Arial"/>
          <w:spacing w:val="-1"/>
          <w:sz w:val="24"/>
          <w:szCs w:val="24"/>
        </w:rPr>
        <w:t>10-91</w:t>
      </w:r>
      <w:r>
        <w:rPr>
          <w:rFonts w:ascii="Arial" w:eastAsia="Arial" w:hAnsi="Arial" w:cs="Arial"/>
          <w:spacing w:val="27"/>
          <w:sz w:val="24"/>
          <w:szCs w:val="24"/>
        </w:rPr>
        <w:t xml:space="preserve"> </w:t>
      </w:r>
      <w:r>
        <w:rPr>
          <w:rFonts w:ascii="Arial" w:eastAsia="Arial" w:hAnsi="Arial" w:cs="Arial"/>
          <w:sz w:val="24"/>
          <w:szCs w:val="24"/>
        </w:rPr>
        <w:t>on</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Subcontractor</w:t>
      </w:r>
      <w:r>
        <w:rPr>
          <w:rFonts w:ascii="Arial" w:eastAsia="Arial" w:hAnsi="Arial" w:cs="Arial"/>
          <w:spacing w:val="21"/>
          <w:sz w:val="24"/>
          <w:szCs w:val="24"/>
        </w:rPr>
        <w:t xml:space="preserve"> </w:t>
      </w:r>
      <w:r>
        <w:rPr>
          <w:rFonts w:ascii="Arial" w:eastAsia="Arial" w:hAnsi="Arial" w:cs="Arial"/>
          <w:sz w:val="24"/>
          <w:szCs w:val="24"/>
        </w:rPr>
        <w:t>Affidavit</w:t>
      </w:r>
      <w:r>
        <w:rPr>
          <w:rFonts w:ascii="Arial" w:eastAsia="Arial" w:hAnsi="Arial" w:cs="Arial"/>
          <w:spacing w:val="24"/>
          <w:sz w:val="24"/>
          <w:szCs w:val="24"/>
        </w:rPr>
        <w:t xml:space="preserve"> </w:t>
      </w:r>
      <w:r>
        <w:rPr>
          <w:rFonts w:ascii="Arial" w:eastAsia="Arial" w:hAnsi="Arial" w:cs="Arial"/>
          <w:spacing w:val="-1"/>
          <w:sz w:val="24"/>
          <w:szCs w:val="24"/>
        </w:rPr>
        <w:t>provided</w:t>
      </w:r>
      <w:r>
        <w:rPr>
          <w:rFonts w:ascii="Arial" w:eastAsia="Arial" w:hAnsi="Arial" w:cs="Arial"/>
          <w:spacing w:val="25"/>
          <w:sz w:val="24"/>
          <w:szCs w:val="24"/>
        </w:rPr>
        <w:t xml:space="preserve"> </w:t>
      </w:r>
      <w:r>
        <w:rPr>
          <w:rFonts w:ascii="Arial" w:eastAsia="Arial" w:hAnsi="Arial" w:cs="Arial"/>
          <w:spacing w:val="-1"/>
          <w:sz w:val="24"/>
          <w:szCs w:val="24"/>
        </w:rPr>
        <w:t>in</w:t>
      </w:r>
      <w:r>
        <w:rPr>
          <w:rFonts w:ascii="Arial" w:eastAsia="Arial" w:hAnsi="Arial" w:cs="Arial"/>
          <w:spacing w:val="23"/>
          <w:sz w:val="24"/>
          <w:szCs w:val="24"/>
        </w:rPr>
        <w:t xml:space="preserve"> </w:t>
      </w:r>
      <w:r>
        <w:rPr>
          <w:rFonts w:ascii="Arial" w:eastAsia="Arial" w:hAnsi="Arial" w:cs="Arial"/>
          <w:spacing w:val="-1"/>
          <w:sz w:val="24"/>
          <w:szCs w:val="24"/>
        </w:rPr>
        <w:t>Rule</w:t>
      </w:r>
      <w:r>
        <w:rPr>
          <w:rFonts w:ascii="Arial" w:eastAsia="Arial" w:hAnsi="Arial" w:cs="Arial"/>
          <w:spacing w:val="23"/>
          <w:sz w:val="24"/>
          <w:szCs w:val="24"/>
        </w:rPr>
        <w:t xml:space="preserve"> </w:t>
      </w:r>
      <w:r>
        <w:rPr>
          <w:rFonts w:ascii="Arial" w:eastAsia="Arial" w:hAnsi="Arial" w:cs="Arial"/>
          <w:spacing w:val="-1"/>
          <w:sz w:val="24"/>
          <w:szCs w:val="24"/>
        </w:rPr>
        <w:t>300-10-01-.08</w:t>
      </w:r>
      <w:r>
        <w:rPr>
          <w:rFonts w:ascii="Arial" w:eastAsia="Arial" w:hAnsi="Arial" w:cs="Arial"/>
          <w:spacing w:val="23"/>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substantially</w:t>
      </w:r>
      <w:r>
        <w:rPr>
          <w:rFonts w:ascii="Arial" w:eastAsia="Arial" w:hAnsi="Arial" w:cs="Arial"/>
          <w:spacing w:val="84"/>
          <w:sz w:val="24"/>
          <w:szCs w:val="24"/>
        </w:rPr>
        <w:t xml:space="preserve"> </w:t>
      </w:r>
      <w:r>
        <w:rPr>
          <w:rFonts w:ascii="Arial" w:eastAsia="Arial" w:hAnsi="Arial" w:cs="Arial"/>
          <w:sz w:val="24"/>
          <w:szCs w:val="24"/>
        </w:rPr>
        <w:t>similar</w:t>
      </w:r>
      <w:r>
        <w:rPr>
          <w:rFonts w:ascii="Arial" w:eastAsia="Arial" w:hAnsi="Arial" w:cs="Arial"/>
          <w:spacing w:val="9"/>
          <w:sz w:val="24"/>
          <w:szCs w:val="24"/>
        </w:rPr>
        <w:t xml:space="preserve"> </w:t>
      </w:r>
      <w:r>
        <w:rPr>
          <w:rFonts w:ascii="Arial" w:eastAsia="Arial" w:hAnsi="Arial" w:cs="Arial"/>
          <w:spacing w:val="1"/>
          <w:sz w:val="24"/>
          <w:szCs w:val="24"/>
        </w:rPr>
        <w:t>form.</w:t>
      </w:r>
      <w:r>
        <w:rPr>
          <w:rFonts w:ascii="Arial" w:eastAsia="Arial" w:hAnsi="Arial" w:cs="Arial"/>
          <w:spacing w:val="-4"/>
          <w:sz w:val="24"/>
          <w:szCs w:val="24"/>
        </w:rPr>
        <w:t xml:space="preserve"> </w:t>
      </w:r>
      <w:r>
        <w:rPr>
          <w:rFonts w:ascii="Arial" w:eastAsia="Arial" w:hAnsi="Arial" w:cs="Arial"/>
          <w:spacing w:val="-1"/>
          <w:sz w:val="24"/>
          <w:szCs w:val="24"/>
        </w:rPr>
        <w:t>Subcontractor</w:t>
      </w:r>
      <w:r>
        <w:rPr>
          <w:rFonts w:ascii="Arial" w:eastAsia="Arial" w:hAnsi="Arial" w:cs="Arial"/>
          <w:spacing w:val="-6"/>
          <w:sz w:val="24"/>
          <w:szCs w:val="24"/>
        </w:rPr>
        <w:t xml:space="preserve"> </w:t>
      </w:r>
      <w:r>
        <w:rPr>
          <w:rFonts w:ascii="Arial" w:eastAsia="Arial" w:hAnsi="Arial" w:cs="Arial"/>
          <w:sz w:val="24"/>
          <w:szCs w:val="24"/>
        </w:rPr>
        <w:t>further</w:t>
      </w:r>
      <w:r>
        <w:rPr>
          <w:rFonts w:ascii="Arial" w:eastAsia="Arial" w:hAnsi="Arial" w:cs="Arial"/>
          <w:spacing w:val="9"/>
          <w:sz w:val="24"/>
          <w:szCs w:val="24"/>
        </w:rPr>
        <w:t xml:space="preserve"> </w:t>
      </w:r>
      <w:r>
        <w:rPr>
          <w:rFonts w:ascii="Arial" w:eastAsia="Arial" w:hAnsi="Arial" w:cs="Arial"/>
          <w:spacing w:val="-1"/>
          <w:sz w:val="24"/>
          <w:szCs w:val="24"/>
        </w:rPr>
        <w:t>agrees</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6"/>
          <w:sz w:val="24"/>
          <w:szCs w:val="24"/>
        </w:rPr>
        <w:t xml:space="preserve">Subcontractor </w:t>
      </w:r>
      <w:r>
        <w:rPr>
          <w:rFonts w:ascii="Arial" w:eastAsia="Arial" w:hAnsi="Arial" w:cs="Arial"/>
          <w:spacing w:val="-2"/>
          <w:sz w:val="24"/>
          <w:szCs w:val="24"/>
        </w:rPr>
        <w:t>will</w:t>
      </w:r>
      <w:r>
        <w:rPr>
          <w:rFonts w:ascii="Arial" w:eastAsia="Arial" w:hAnsi="Arial" w:cs="Arial"/>
          <w:spacing w:val="7"/>
          <w:sz w:val="24"/>
          <w:szCs w:val="24"/>
        </w:rPr>
        <w:t xml:space="preserve"> </w:t>
      </w:r>
      <w:r>
        <w:rPr>
          <w:rFonts w:ascii="Arial" w:eastAsia="Arial" w:hAnsi="Arial" w:cs="Arial"/>
          <w:spacing w:val="-1"/>
          <w:sz w:val="24"/>
          <w:szCs w:val="24"/>
        </w:rPr>
        <w:t>advise</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Brunswick-</w:t>
      </w:r>
      <w:r>
        <w:rPr>
          <w:rFonts w:ascii="Arial" w:eastAsia="Arial" w:hAnsi="Arial" w:cs="Arial"/>
          <w:spacing w:val="63"/>
          <w:sz w:val="24"/>
          <w:szCs w:val="24"/>
        </w:rPr>
        <w:t xml:space="preserve"> </w:t>
      </w:r>
      <w:r>
        <w:rPr>
          <w:rFonts w:ascii="Arial" w:eastAsia="Arial" w:hAnsi="Arial" w:cs="Arial"/>
          <w:spacing w:val="-2"/>
          <w:sz w:val="24"/>
          <w:szCs w:val="24"/>
        </w:rPr>
        <w:t>Glynn</w:t>
      </w:r>
      <w:r w:rsidR="00EA71F3">
        <w:rPr>
          <w:rFonts w:ascii="Arial" w:eastAsia="Arial" w:hAnsi="Arial" w:cs="Arial"/>
          <w:spacing w:val="-19"/>
          <w:sz w:val="24"/>
          <w:szCs w:val="24"/>
        </w:rPr>
        <w:t xml:space="preserve"> </w:t>
      </w:r>
      <w:r>
        <w:rPr>
          <w:rFonts w:ascii="Arial" w:eastAsia="Arial" w:hAnsi="Arial" w:cs="Arial"/>
          <w:spacing w:val="-1"/>
          <w:sz w:val="24"/>
          <w:szCs w:val="24"/>
        </w:rPr>
        <w:t>Joint</w:t>
      </w:r>
      <w:r>
        <w:rPr>
          <w:rFonts w:ascii="Arial" w:eastAsia="Arial" w:hAnsi="Arial" w:cs="Arial"/>
          <w:spacing w:val="-16"/>
          <w:sz w:val="24"/>
          <w:szCs w:val="24"/>
        </w:rPr>
        <w:t xml:space="preserve"> </w:t>
      </w:r>
      <w:r>
        <w:rPr>
          <w:rFonts w:ascii="Arial" w:eastAsia="Arial" w:hAnsi="Arial" w:cs="Arial"/>
          <w:spacing w:val="4"/>
          <w:sz w:val="24"/>
          <w:szCs w:val="24"/>
        </w:rPr>
        <w:t>Water</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2"/>
          <w:sz w:val="24"/>
          <w:szCs w:val="24"/>
        </w:rPr>
        <w:t>Sewer</w:t>
      </w:r>
      <w:r>
        <w:rPr>
          <w:rFonts w:ascii="Arial" w:eastAsia="Arial" w:hAnsi="Arial" w:cs="Arial"/>
          <w:spacing w:val="-18"/>
          <w:sz w:val="24"/>
          <w:szCs w:val="24"/>
        </w:rPr>
        <w:t xml:space="preserve"> </w:t>
      </w:r>
      <w:r>
        <w:rPr>
          <w:rFonts w:ascii="Arial" w:eastAsia="Arial" w:hAnsi="Arial" w:cs="Arial"/>
          <w:sz w:val="24"/>
          <w:szCs w:val="24"/>
        </w:rPr>
        <w:t>Commission</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3"/>
          <w:sz w:val="24"/>
          <w:szCs w:val="24"/>
        </w:rPr>
        <w:t>hiring</w:t>
      </w:r>
      <w:r>
        <w:rPr>
          <w:rFonts w:ascii="Arial" w:eastAsia="Arial" w:hAnsi="Arial" w:cs="Arial"/>
          <w:spacing w:val="-23"/>
          <w:sz w:val="24"/>
          <w:szCs w:val="24"/>
        </w:rPr>
        <w:t xml:space="preserve"> </w:t>
      </w:r>
      <w:r>
        <w:rPr>
          <w:rFonts w:ascii="Arial" w:eastAsia="Arial" w:hAnsi="Arial" w:cs="Arial"/>
          <w:spacing w:val="-1"/>
          <w:sz w:val="24"/>
          <w:szCs w:val="24"/>
        </w:rPr>
        <w:t>of</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21"/>
          <w:sz w:val="24"/>
          <w:szCs w:val="24"/>
        </w:rPr>
        <w:t xml:space="preserve"> </w:t>
      </w:r>
      <w:r>
        <w:rPr>
          <w:rFonts w:ascii="Arial" w:eastAsia="Arial" w:hAnsi="Arial" w:cs="Arial"/>
          <w:spacing w:val="-2"/>
          <w:sz w:val="24"/>
          <w:szCs w:val="24"/>
        </w:rPr>
        <w:t>new</w:t>
      </w:r>
      <w:r>
        <w:rPr>
          <w:rFonts w:ascii="Arial" w:eastAsia="Arial" w:hAnsi="Arial" w:cs="Arial"/>
          <w:spacing w:val="-24"/>
          <w:sz w:val="24"/>
          <w:szCs w:val="24"/>
        </w:rPr>
        <w:t xml:space="preserve"> </w:t>
      </w:r>
      <w:r>
        <w:rPr>
          <w:rFonts w:ascii="Arial" w:eastAsia="Arial" w:hAnsi="Arial" w:cs="Arial"/>
          <w:spacing w:val="-3"/>
          <w:sz w:val="24"/>
          <w:szCs w:val="24"/>
        </w:rPr>
        <w:t>subcontractor</w:t>
      </w:r>
      <w:r>
        <w:rPr>
          <w:rFonts w:ascii="Arial" w:eastAsia="Arial" w:hAnsi="Arial" w:cs="Arial"/>
          <w:spacing w:val="-22"/>
          <w:sz w:val="24"/>
          <w:szCs w:val="24"/>
        </w:rPr>
        <w:t xml:space="preserve"> </w:t>
      </w:r>
      <w:r>
        <w:rPr>
          <w:rFonts w:ascii="Arial" w:eastAsia="Arial" w:hAnsi="Arial" w:cs="Arial"/>
          <w:spacing w:val="-2"/>
          <w:sz w:val="24"/>
          <w:szCs w:val="24"/>
        </w:rPr>
        <w:t>and</w:t>
      </w:r>
      <w:r>
        <w:rPr>
          <w:rFonts w:ascii="Arial" w:eastAsia="Arial" w:hAnsi="Arial" w:cs="Arial"/>
          <w:spacing w:val="83"/>
          <w:sz w:val="24"/>
          <w:szCs w:val="24"/>
        </w:rPr>
        <w:t xml:space="preserve"> </w:t>
      </w:r>
      <w:r>
        <w:rPr>
          <w:rFonts w:ascii="Arial" w:eastAsia="Arial" w:hAnsi="Arial" w:cs="Arial"/>
          <w:spacing w:val="-2"/>
          <w:sz w:val="24"/>
          <w:szCs w:val="24"/>
        </w:rPr>
        <w:t>will</w:t>
      </w:r>
      <w:r>
        <w:rPr>
          <w:rFonts w:ascii="Arial" w:eastAsia="Arial" w:hAnsi="Arial" w:cs="Arial"/>
          <w:spacing w:val="42"/>
          <w:sz w:val="24"/>
          <w:szCs w:val="24"/>
        </w:rPr>
        <w:t xml:space="preserve"> </w:t>
      </w:r>
      <w:r>
        <w:rPr>
          <w:rFonts w:ascii="Arial" w:eastAsia="Arial" w:hAnsi="Arial" w:cs="Arial"/>
          <w:spacing w:val="-1"/>
          <w:sz w:val="24"/>
          <w:szCs w:val="24"/>
        </w:rPr>
        <w:t>provide</w:t>
      </w:r>
      <w:r>
        <w:rPr>
          <w:rFonts w:ascii="Arial" w:eastAsia="Arial" w:hAnsi="Arial" w:cs="Arial"/>
          <w:spacing w:val="49"/>
          <w:sz w:val="24"/>
          <w:szCs w:val="24"/>
        </w:rPr>
        <w:t xml:space="preserve"> </w:t>
      </w:r>
      <w:r>
        <w:rPr>
          <w:rFonts w:ascii="Arial" w:eastAsia="Arial" w:hAnsi="Arial" w:cs="Arial"/>
          <w:sz w:val="24"/>
          <w:szCs w:val="24"/>
        </w:rPr>
        <w:t>the</w:t>
      </w:r>
      <w:r>
        <w:rPr>
          <w:rFonts w:ascii="Arial" w:eastAsia="Arial" w:hAnsi="Arial" w:cs="Arial"/>
          <w:spacing w:val="49"/>
          <w:sz w:val="24"/>
          <w:szCs w:val="24"/>
        </w:rPr>
        <w:t xml:space="preserve"> </w:t>
      </w:r>
      <w:r>
        <w:rPr>
          <w:rFonts w:ascii="Arial" w:eastAsia="Arial" w:hAnsi="Arial" w:cs="Arial"/>
          <w:spacing w:val="-2"/>
          <w:sz w:val="24"/>
          <w:szCs w:val="24"/>
        </w:rPr>
        <w:t>Brunswick-Glynn</w:t>
      </w:r>
      <w:r>
        <w:rPr>
          <w:rFonts w:ascii="Arial" w:eastAsia="Arial" w:hAnsi="Arial" w:cs="Arial"/>
          <w:spacing w:val="39"/>
          <w:sz w:val="24"/>
          <w:szCs w:val="24"/>
        </w:rPr>
        <w:t xml:space="preserve"> </w:t>
      </w:r>
      <w:r>
        <w:rPr>
          <w:rFonts w:ascii="Arial" w:eastAsia="Arial" w:hAnsi="Arial" w:cs="Arial"/>
          <w:spacing w:val="-1"/>
          <w:sz w:val="24"/>
          <w:szCs w:val="24"/>
        </w:rPr>
        <w:t>Joint</w:t>
      </w:r>
      <w:r>
        <w:rPr>
          <w:rFonts w:ascii="Arial" w:eastAsia="Arial" w:hAnsi="Arial" w:cs="Arial"/>
          <w:spacing w:val="46"/>
          <w:sz w:val="24"/>
          <w:szCs w:val="24"/>
        </w:rPr>
        <w:t xml:space="preserve"> </w:t>
      </w:r>
      <w:r>
        <w:rPr>
          <w:rFonts w:ascii="Arial" w:eastAsia="Arial" w:hAnsi="Arial" w:cs="Arial"/>
          <w:spacing w:val="4"/>
          <w:sz w:val="24"/>
          <w:szCs w:val="24"/>
        </w:rPr>
        <w:t>Water</w:t>
      </w:r>
      <w:r>
        <w:rPr>
          <w:rFonts w:ascii="Arial" w:eastAsia="Arial" w:hAnsi="Arial" w:cs="Arial"/>
          <w:spacing w:val="43"/>
          <w:sz w:val="24"/>
          <w:szCs w:val="24"/>
        </w:rPr>
        <w:t xml:space="preserve"> </w:t>
      </w:r>
      <w:r>
        <w:rPr>
          <w:rFonts w:ascii="Arial" w:eastAsia="Arial" w:hAnsi="Arial" w:cs="Arial"/>
          <w:sz w:val="24"/>
          <w:szCs w:val="24"/>
        </w:rPr>
        <w:t>and</w:t>
      </w:r>
      <w:r>
        <w:rPr>
          <w:rFonts w:ascii="Arial" w:eastAsia="Arial" w:hAnsi="Arial" w:cs="Arial"/>
          <w:spacing w:val="43"/>
          <w:sz w:val="24"/>
          <w:szCs w:val="24"/>
        </w:rPr>
        <w:t xml:space="preserve"> </w:t>
      </w:r>
      <w:r>
        <w:rPr>
          <w:rFonts w:ascii="Arial" w:eastAsia="Arial" w:hAnsi="Arial" w:cs="Arial"/>
          <w:spacing w:val="-2"/>
          <w:sz w:val="24"/>
          <w:szCs w:val="24"/>
        </w:rPr>
        <w:t>Sewer</w:t>
      </w:r>
      <w:r>
        <w:rPr>
          <w:rFonts w:ascii="Arial" w:eastAsia="Arial" w:hAnsi="Arial" w:cs="Arial"/>
          <w:spacing w:val="40"/>
          <w:sz w:val="24"/>
          <w:szCs w:val="24"/>
        </w:rPr>
        <w:t xml:space="preserve"> </w:t>
      </w:r>
      <w:r>
        <w:rPr>
          <w:rFonts w:ascii="Arial" w:eastAsia="Arial" w:hAnsi="Arial" w:cs="Arial"/>
          <w:sz w:val="24"/>
          <w:szCs w:val="24"/>
        </w:rPr>
        <w:t>Commission</w:t>
      </w:r>
      <w:r>
        <w:rPr>
          <w:rFonts w:ascii="Arial" w:eastAsia="Arial" w:hAnsi="Arial" w:cs="Arial"/>
          <w:spacing w:val="44"/>
          <w:sz w:val="24"/>
          <w:szCs w:val="24"/>
        </w:rPr>
        <w:t xml:space="preserve"> </w:t>
      </w:r>
      <w:r>
        <w:rPr>
          <w:rFonts w:ascii="Arial" w:eastAsia="Arial" w:hAnsi="Arial" w:cs="Arial"/>
          <w:spacing w:val="-2"/>
          <w:sz w:val="24"/>
          <w:szCs w:val="24"/>
        </w:rPr>
        <w:t>with</w:t>
      </w:r>
      <w:r>
        <w:rPr>
          <w:rFonts w:ascii="Arial" w:eastAsia="Arial" w:hAnsi="Arial" w:cs="Arial"/>
          <w:spacing w:val="43"/>
          <w:sz w:val="24"/>
          <w:szCs w:val="24"/>
        </w:rPr>
        <w:t xml:space="preserve"> </w:t>
      </w:r>
      <w:r>
        <w:rPr>
          <w:rFonts w:ascii="Arial" w:eastAsia="Arial" w:hAnsi="Arial" w:cs="Arial"/>
          <w:sz w:val="24"/>
          <w:szCs w:val="24"/>
        </w:rPr>
        <w:t>a</w:t>
      </w:r>
      <w:r>
        <w:rPr>
          <w:rFonts w:ascii="Arial" w:eastAsia="Arial" w:hAnsi="Arial" w:cs="Arial"/>
          <w:spacing w:val="67"/>
          <w:sz w:val="24"/>
          <w:szCs w:val="24"/>
        </w:rPr>
        <w:t xml:space="preserve"> </w:t>
      </w:r>
      <w:r>
        <w:rPr>
          <w:rFonts w:ascii="Arial" w:eastAsia="Arial" w:hAnsi="Arial" w:cs="Arial"/>
          <w:spacing w:val="-1"/>
          <w:sz w:val="24"/>
          <w:szCs w:val="24"/>
        </w:rPr>
        <w:t>Subcontractor</w:t>
      </w:r>
      <w:r>
        <w:rPr>
          <w:rFonts w:ascii="Arial" w:eastAsia="Arial" w:hAnsi="Arial" w:cs="Arial"/>
          <w:spacing w:val="-15"/>
          <w:sz w:val="24"/>
          <w:szCs w:val="24"/>
        </w:rPr>
        <w:t xml:space="preserve"> </w:t>
      </w:r>
      <w:r>
        <w:rPr>
          <w:rFonts w:ascii="Arial" w:eastAsia="Arial" w:hAnsi="Arial" w:cs="Arial"/>
          <w:sz w:val="24"/>
          <w:szCs w:val="24"/>
        </w:rPr>
        <w:t>Affidavit</w:t>
      </w:r>
      <w:r>
        <w:rPr>
          <w:rFonts w:ascii="Arial" w:eastAsia="Arial" w:hAnsi="Arial" w:cs="Arial"/>
          <w:spacing w:val="-12"/>
          <w:sz w:val="24"/>
          <w:szCs w:val="24"/>
        </w:rPr>
        <w:t xml:space="preserve"> </w:t>
      </w:r>
      <w:r>
        <w:rPr>
          <w:rFonts w:ascii="Arial" w:eastAsia="Arial" w:hAnsi="Arial" w:cs="Arial"/>
          <w:spacing w:val="-1"/>
          <w:sz w:val="24"/>
          <w:szCs w:val="24"/>
        </w:rPr>
        <w:t>attesting</w:t>
      </w:r>
      <w:r>
        <w:rPr>
          <w:rFonts w:ascii="Arial" w:eastAsia="Arial" w:hAnsi="Arial" w:cs="Arial"/>
          <w:spacing w:val="-18"/>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Subcontractor’s</w:t>
      </w:r>
      <w:r>
        <w:rPr>
          <w:rFonts w:ascii="Arial" w:eastAsia="Arial" w:hAnsi="Arial" w:cs="Arial"/>
          <w:spacing w:val="-17"/>
          <w:sz w:val="24"/>
          <w:szCs w:val="24"/>
        </w:rPr>
        <w:t xml:space="preserve"> </w:t>
      </w:r>
      <w:r>
        <w:rPr>
          <w:rFonts w:ascii="Arial" w:eastAsia="Arial" w:hAnsi="Arial" w:cs="Arial"/>
          <w:sz w:val="24"/>
          <w:szCs w:val="24"/>
        </w:rPr>
        <w:t>name,</w:t>
      </w:r>
      <w:r>
        <w:rPr>
          <w:rFonts w:ascii="Arial" w:eastAsia="Arial" w:hAnsi="Arial" w:cs="Arial"/>
          <w:spacing w:val="-14"/>
          <w:sz w:val="24"/>
          <w:szCs w:val="24"/>
        </w:rPr>
        <w:t xml:space="preserve"> </w:t>
      </w:r>
      <w:r>
        <w:rPr>
          <w:rFonts w:ascii="Arial" w:eastAsia="Arial" w:hAnsi="Arial" w:cs="Arial"/>
          <w:spacing w:val="-1"/>
          <w:sz w:val="24"/>
          <w:szCs w:val="24"/>
        </w:rPr>
        <w:t>address,</w:t>
      </w:r>
      <w:r>
        <w:rPr>
          <w:rFonts w:ascii="Arial" w:eastAsia="Arial" w:hAnsi="Arial" w:cs="Arial"/>
          <w:spacing w:val="-16"/>
          <w:sz w:val="24"/>
          <w:szCs w:val="24"/>
        </w:rPr>
        <w:t xml:space="preserve"> </w:t>
      </w:r>
      <w:r>
        <w:rPr>
          <w:rFonts w:ascii="Arial" w:eastAsia="Arial" w:hAnsi="Arial" w:cs="Arial"/>
          <w:sz w:val="24"/>
          <w:szCs w:val="24"/>
        </w:rPr>
        <w:t>user</w:t>
      </w:r>
      <w:r>
        <w:rPr>
          <w:rFonts w:ascii="Arial" w:eastAsia="Arial" w:hAnsi="Arial" w:cs="Arial"/>
          <w:spacing w:val="-18"/>
          <w:sz w:val="24"/>
          <w:szCs w:val="24"/>
        </w:rPr>
        <w:t xml:space="preserve"> </w:t>
      </w:r>
      <w:r>
        <w:rPr>
          <w:rFonts w:ascii="Arial" w:eastAsia="Arial" w:hAnsi="Arial" w:cs="Arial"/>
          <w:sz w:val="24"/>
          <w:szCs w:val="24"/>
        </w:rPr>
        <w:t>identification</w:t>
      </w:r>
      <w:r>
        <w:rPr>
          <w:rFonts w:ascii="Arial" w:eastAsia="Arial" w:hAnsi="Arial" w:cs="Arial"/>
          <w:spacing w:val="95"/>
          <w:sz w:val="24"/>
          <w:szCs w:val="24"/>
        </w:rPr>
        <w:t xml:space="preserve"> </w:t>
      </w:r>
      <w:r>
        <w:rPr>
          <w:rFonts w:ascii="Arial" w:eastAsia="Arial" w:hAnsi="Arial" w:cs="Arial"/>
          <w:sz w:val="24"/>
          <w:szCs w:val="24"/>
        </w:rPr>
        <w:t>number,</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date</w:t>
      </w:r>
      <w:r>
        <w:rPr>
          <w:rFonts w:ascii="Arial" w:eastAsia="Arial" w:hAnsi="Arial" w:cs="Arial"/>
          <w:spacing w:val="-1"/>
          <w:sz w:val="24"/>
          <w:szCs w:val="24"/>
        </w:rPr>
        <w:t xml:space="preserve"> </w:t>
      </w:r>
      <w:r>
        <w:rPr>
          <w:rFonts w:ascii="Arial" w:eastAsia="Arial" w:hAnsi="Arial" w:cs="Arial"/>
          <w:sz w:val="24"/>
          <w:szCs w:val="24"/>
        </w:rPr>
        <w:t xml:space="preserve">of </w:t>
      </w:r>
      <w:r>
        <w:rPr>
          <w:rFonts w:ascii="Arial" w:eastAsia="Arial" w:hAnsi="Arial" w:cs="Arial"/>
          <w:spacing w:val="-1"/>
          <w:sz w:val="24"/>
          <w:szCs w:val="24"/>
        </w:rPr>
        <w:t xml:space="preserve">authorization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Federal</w:t>
      </w:r>
      <w:r>
        <w:rPr>
          <w:rFonts w:ascii="Arial" w:eastAsia="Arial" w:hAnsi="Arial" w:cs="Arial"/>
          <w:spacing w:val="-8"/>
          <w:sz w:val="24"/>
          <w:szCs w:val="24"/>
        </w:rPr>
        <w:t xml:space="preserve"> </w:t>
      </w:r>
      <w:r>
        <w:rPr>
          <w:rFonts w:ascii="Arial" w:eastAsia="Arial" w:hAnsi="Arial" w:cs="Arial"/>
          <w:spacing w:val="5"/>
          <w:sz w:val="24"/>
          <w:szCs w:val="24"/>
        </w:rPr>
        <w:t>Work</w:t>
      </w:r>
      <w:r>
        <w:rPr>
          <w:rFonts w:ascii="Arial" w:eastAsia="Arial" w:hAnsi="Arial" w:cs="Arial"/>
          <w:spacing w:val="-7"/>
          <w:sz w:val="24"/>
          <w:szCs w:val="24"/>
        </w:rPr>
        <w:t xml:space="preserve"> </w:t>
      </w:r>
      <w:r>
        <w:rPr>
          <w:rFonts w:ascii="Arial" w:eastAsia="Arial" w:hAnsi="Arial" w:cs="Arial"/>
          <w:spacing w:val="-1"/>
          <w:sz w:val="24"/>
          <w:szCs w:val="24"/>
        </w:rPr>
        <w:t>Authorization</w:t>
      </w:r>
      <w:r>
        <w:rPr>
          <w:rFonts w:ascii="Arial" w:eastAsia="Arial" w:hAnsi="Arial" w:cs="Arial"/>
          <w:spacing w:val="-4"/>
          <w:sz w:val="24"/>
          <w:szCs w:val="24"/>
        </w:rPr>
        <w:t xml:space="preserve"> </w:t>
      </w:r>
      <w:r>
        <w:rPr>
          <w:rFonts w:ascii="Arial" w:eastAsia="Arial" w:hAnsi="Arial" w:cs="Arial"/>
          <w:spacing w:val="-1"/>
          <w:sz w:val="24"/>
          <w:szCs w:val="24"/>
        </w:rPr>
        <w:t>Program</w:t>
      </w:r>
      <w:r>
        <w:rPr>
          <w:rFonts w:ascii="Arial" w:eastAsia="Arial" w:hAnsi="Arial" w:cs="Arial"/>
          <w:spacing w:val="-3"/>
          <w:sz w:val="24"/>
          <w:szCs w:val="24"/>
        </w:rPr>
        <w:t xml:space="preserve"> </w:t>
      </w:r>
      <w:r>
        <w:rPr>
          <w:rFonts w:ascii="Arial" w:eastAsia="Arial" w:hAnsi="Arial" w:cs="Arial"/>
          <w:spacing w:val="-2"/>
          <w:sz w:val="24"/>
          <w:szCs w:val="24"/>
        </w:rPr>
        <w:t>within</w:t>
      </w:r>
      <w:r>
        <w:rPr>
          <w:rFonts w:ascii="Arial" w:eastAsia="Arial" w:hAnsi="Arial" w:cs="Arial"/>
          <w:spacing w:val="52"/>
          <w:sz w:val="24"/>
          <w:szCs w:val="24"/>
        </w:rPr>
        <w:t xml:space="preserve"> </w:t>
      </w:r>
      <w:r>
        <w:rPr>
          <w:rFonts w:ascii="Arial" w:eastAsia="Arial" w:hAnsi="Arial" w:cs="Arial"/>
          <w:spacing w:val="-1"/>
          <w:sz w:val="24"/>
          <w:szCs w:val="24"/>
        </w:rPr>
        <w:t>five</w:t>
      </w:r>
      <w:r>
        <w:rPr>
          <w:rFonts w:ascii="Arial" w:eastAsia="Arial" w:hAnsi="Arial" w:cs="Arial"/>
          <w:spacing w:val="55"/>
          <w:sz w:val="24"/>
          <w:szCs w:val="24"/>
        </w:rPr>
        <w:t xml:space="preserve"> </w:t>
      </w:r>
      <w:r>
        <w:rPr>
          <w:rFonts w:ascii="Arial" w:eastAsia="Arial" w:hAnsi="Arial" w:cs="Arial"/>
          <w:spacing w:val="-1"/>
          <w:sz w:val="24"/>
          <w:szCs w:val="24"/>
        </w:rPr>
        <w:t>(5)</w:t>
      </w:r>
      <w:r>
        <w:rPr>
          <w:rFonts w:ascii="Arial" w:eastAsia="Arial" w:hAnsi="Arial" w:cs="Arial"/>
          <w:spacing w:val="55"/>
          <w:sz w:val="24"/>
          <w:szCs w:val="24"/>
        </w:rPr>
        <w:t xml:space="preserve"> </w:t>
      </w:r>
      <w:r>
        <w:rPr>
          <w:rFonts w:ascii="Arial" w:eastAsia="Arial" w:hAnsi="Arial" w:cs="Arial"/>
          <w:spacing w:val="-1"/>
          <w:sz w:val="24"/>
          <w:szCs w:val="24"/>
        </w:rPr>
        <w:t>days</w:t>
      </w:r>
      <w:r>
        <w:rPr>
          <w:rFonts w:ascii="Arial" w:eastAsia="Arial" w:hAnsi="Arial" w:cs="Arial"/>
          <w:spacing w:val="55"/>
          <w:sz w:val="24"/>
          <w:szCs w:val="24"/>
        </w:rPr>
        <w:t xml:space="preserve"> </w:t>
      </w:r>
      <w:r>
        <w:rPr>
          <w:rFonts w:ascii="Arial" w:eastAsia="Arial" w:hAnsi="Arial" w:cs="Arial"/>
          <w:sz w:val="24"/>
          <w:szCs w:val="24"/>
        </w:rPr>
        <w:t>of</w:t>
      </w:r>
      <w:r>
        <w:rPr>
          <w:rFonts w:ascii="Arial" w:eastAsia="Arial" w:hAnsi="Arial" w:cs="Arial"/>
          <w:spacing w:val="57"/>
          <w:sz w:val="24"/>
          <w:szCs w:val="24"/>
        </w:rPr>
        <w:t xml:space="preserve"> </w:t>
      </w:r>
      <w:r>
        <w:rPr>
          <w:rFonts w:ascii="Arial" w:eastAsia="Arial" w:hAnsi="Arial" w:cs="Arial"/>
          <w:sz w:val="24"/>
          <w:szCs w:val="24"/>
        </w:rPr>
        <w:t>the</w:t>
      </w:r>
      <w:r>
        <w:rPr>
          <w:rFonts w:ascii="Arial" w:eastAsia="Arial" w:hAnsi="Arial" w:cs="Arial"/>
          <w:spacing w:val="56"/>
          <w:sz w:val="24"/>
          <w:szCs w:val="24"/>
        </w:rPr>
        <w:t xml:space="preserve"> </w:t>
      </w:r>
      <w:r>
        <w:rPr>
          <w:rFonts w:ascii="Arial" w:eastAsia="Arial" w:hAnsi="Arial" w:cs="Arial"/>
          <w:spacing w:val="-1"/>
          <w:sz w:val="24"/>
          <w:szCs w:val="24"/>
        </w:rPr>
        <w:t>hiring</w:t>
      </w:r>
      <w:r>
        <w:rPr>
          <w:rFonts w:ascii="Arial" w:eastAsia="Arial" w:hAnsi="Arial" w:cs="Arial"/>
          <w:spacing w:val="54"/>
          <w:sz w:val="24"/>
          <w:szCs w:val="24"/>
        </w:rPr>
        <w:t xml:space="preserve"> </w:t>
      </w:r>
      <w:r>
        <w:rPr>
          <w:rFonts w:ascii="Arial" w:eastAsia="Arial" w:hAnsi="Arial" w:cs="Arial"/>
          <w:sz w:val="24"/>
          <w:szCs w:val="24"/>
        </w:rPr>
        <w:t>before</w:t>
      </w:r>
      <w:r>
        <w:rPr>
          <w:rFonts w:ascii="Arial" w:eastAsia="Arial" w:hAnsi="Arial" w:cs="Arial"/>
          <w:spacing w:val="59"/>
          <w:sz w:val="24"/>
          <w:szCs w:val="24"/>
        </w:rPr>
        <w:t xml:space="preserve"> </w:t>
      </w:r>
      <w:r>
        <w:rPr>
          <w:rFonts w:ascii="Arial" w:eastAsia="Arial" w:hAnsi="Arial" w:cs="Arial"/>
          <w:sz w:val="24"/>
          <w:szCs w:val="24"/>
        </w:rPr>
        <w:t>the</w:t>
      </w:r>
      <w:r>
        <w:rPr>
          <w:rFonts w:ascii="Arial" w:eastAsia="Arial" w:hAnsi="Arial" w:cs="Arial"/>
          <w:spacing w:val="58"/>
          <w:sz w:val="24"/>
          <w:szCs w:val="24"/>
        </w:rPr>
        <w:t xml:space="preserve"> </w:t>
      </w:r>
      <w:r>
        <w:rPr>
          <w:rFonts w:ascii="Arial" w:eastAsia="Arial" w:hAnsi="Arial" w:cs="Arial"/>
          <w:spacing w:val="-1"/>
          <w:sz w:val="24"/>
          <w:szCs w:val="24"/>
        </w:rPr>
        <w:t>Subcontractor</w:t>
      </w:r>
      <w:r>
        <w:rPr>
          <w:rFonts w:ascii="Arial" w:eastAsia="Arial" w:hAnsi="Arial" w:cs="Arial"/>
          <w:spacing w:val="55"/>
          <w:sz w:val="24"/>
          <w:szCs w:val="24"/>
        </w:rPr>
        <w:t xml:space="preserve"> </w:t>
      </w:r>
      <w:r>
        <w:rPr>
          <w:rFonts w:ascii="Arial" w:eastAsia="Arial" w:hAnsi="Arial" w:cs="Arial"/>
          <w:spacing w:val="-1"/>
          <w:sz w:val="24"/>
          <w:szCs w:val="24"/>
        </w:rPr>
        <w:t>begins</w:t>
      </w:r>
      <w:r>
        <w:rPr>
          <w:rFonts w:ascii="Arial" w:eastAsia="Arial" w:hAnsi="Arial" w:cs="Arial"/>
          <w:spacing w:val="53"/>
          <w:sz w:val="24"/>
          <w:szCs w:val="24"/>
        </w:rPr>
        <w:t xml:space="preserve"> </w:t>
      </w:r>
      <w:r>
        <w:rPr>
          <w:rFonts w:ascii="Arial" w:eastAsia="Arial" w:hAnsi="Arial" w:cs="Arial"/>
          <w:spacing w:val="-2"/>
          <w:sz w:val="24"/>
          <w:szCs w:val="24"/>
        </w:rPr>
        <w:t>working</w:t>
      </w:r>
      <w:r>
        <w:rPr>
          <w:rFonts w:ascii="Arial" w:eastAsia="Arial" w:hAnsi="Arial" w:cs="Arial"/>
          <w:spacing w:val="51"/>
          <w:sz w:val="24"/>
          <w:szCs w:val="24"/>
        </w:rPr>
        <w:t xml:space="preserve"> </w:t>
      </w:r>
      <w:r>
        <w:rPr>
          <w:rFonts w:ascii="Arial" w:eastAsia="Arial" w:hAnsi="Arial" w:cs="Arial"/>
          <w:sz w:val="24"/>
          <w:szCs w:val="24"/>
        </w:rPr>
        <w:t>on</w:t>
      </w:r>
      <w:r>
        <w:rPr>
          <w:rFonts w:ascii="Arial" w:eastAsia="Arial" w:hAnsi="Arial" w:cs="Arial"/>
          <w:spacing w:val="54"/>
          <w:sz w:val="24"/>
          <w:szCs w:val="24"/>
        </w:rPr>
        <w:t xml:space="preserve"> </w:t>
      </w:r>
      <w:r>
        <w:rPr>
          <w:rFonts w:ascii="Arial" w:eastAsia="Arial" w:hAnsi="Arial" w:cs="Arial"/>
          <w:sz w:val="24"/>
          <w:szCs w:val="24"/>
        </w:rPr>
        <w:t>the</w:t>
      </w:r>
      <w:r>
        <w:rPr>
          <w:rFonts w:ascii="Arial" w:eastAsia="Arial" w:hAnsi="Arial" w:cs="Arial"/>
          <w:spacing w:val="54"/>
          <w:sz w:val="24"/>
          <w:szCs w:val="24"/>
        </w:rPr>
        <w:t xml:space="preserve"> </w:t>
      </w:r>
      <w:r>
        <w:rPr>
          <w:rFonts w:ascii="Arial" w:eastAsia="Arial" w:hAnsi="Arial" w:cs="Arial"/>
          <w:spacing w:val="-1"/>
          <w:sz w:val="24"/>
          <w:szCs w:val="24"/>
        </w:rPr>
        <w:t>Project.</w:t>
      </w:r>
      <w:r>
        <w:rPr>
          <w:rFonts w:ascii="Arial" w:eastAsia="Arial" w:hAnsi="Arial" w:cs="Arial"/>
          <w:spacing w:val="79"/>
          <w:sz w:val="24"/>
          <w:szCs w:val="24"/>
        </w:rPr>
        <w:t xml:space="preserve"> </w:t>
      </w:r>
      <w:r>
        <w:rPr>
          <w:rFonts w:ascii="Arial" w:eastAsia="Arial" w:hAnsi="Arial" w:cs="Arial"/>
          <w:spacing w:val="-1"/>
          <w:sz w:val="24"/>
          <w:szCs w:val="24"/>
        </w:rPr>
        <w:t>Subcontractor</w:t>
      </w:r>
      <w:r>
        <w:rPr>
          <w:rFonts w:ascii="Arial" w:eastAsia="Arial" w:hAnsi="Arial" w:cs="Arial"/>
          <w:spacing w:val="-13"/>
          <w:sz w:val="24"/>
          <w:szCs w:val="24"/>
        </w:rPr>
        <w:t xml:space="preserve"> </w:t>
      </w:r>
      <w:r>
        <w:rPr>
          <w:rFonts w:ascii="Arial" w:eastAsia="Arial" w:hAnsi="Arial" w:cs="Arial"/>
          <w:spacing w:val="-1"/>
          <w:sz w:val="24"/>
          <w:szCs w:val="24"/>
        </w:rPr>
        <w:t>also</w:t>
      </w:r>
      <w:r>
        <w:rPr>
          <w:rFonts w:ascii="Arial" w:eastAsia="Arial" w:hAnsi="Arial" w:cs="Arial"/>
          <w:spacing w:val="-11"/>
          <w:sz w:val="24"/>
          <w:szCs w:val="24"/>
        </w:rPr>
        <w:t xml:space="preserve"> </w:t>
      </w:r>
      <w:r>
        <w:rPr>
          <w:rFonts w:ascii="Arial" w:eastAsia="Arial" w:hAnsi="Arial" w:cs="Arial"/>
          <w:spacing w:val="-1"/>
          <w:sz w:val="24"/>
          <w:szCs w:val="24"/>
        </w:rPr>
        <w:t>agrees</w:t>
      </w:r>
      <w:r>
        <w:rPr>
          <w:rFonts w:ascii="Arial" w:eastAsia="Arial" w:hAnsi="Arial" w:cs="Arial"/>
          <w:spacing w:val="-12"/>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z w:val="24"/>
          <w:szCs w:val="24"/>
        </w:rPr>
        <w:t>maintain</w:t>
      </w:r>
      <w:r>
        <w:rPr>
          <w:rFonts w:ascii="Arial" w:eastAsia="Arial" w:hAnsi="Arial" w:cs="Arial"/>
          <w:spacing w:val="-11"/>
          <w:sz w:val="24"/>
          <w:szCs w:val="24"/>
        </w:rPr>
        <w:t xml:space="preserve"> </w:t>
      </w:r>
      <w:r>
        <w:rPr>
          <w:rFonts w:ascii="Arial" w:eastAsia="Arial" w:hAnsi="Arial" w:cs="Arial"/>
          <w:spacing w:val="-1"/>
          <w:sz w:val="24"/>
          <w:szCs w:val="24"/>
        </w:rPr>
        <w:t>all</w:t>
      </w:r>
      <w:r>
        <w:rPr>
          <w:rFonts w:ascii="Arial" w:eastAsia="Arial" w:hAnsi="Arial" w:cs="Arial"/>
          <w:spacing w:val="-12"/>
          <w:sz w:val="24"/>
          <w:szCs w:val="24"/>
        </w:rPr>
        <w:t xml:space="preserve"> </w:t>
      </w:r>
      <w:r>
        <w:rPr>
          <w:rFonts w:ascii="Arial" w:eastAsia="Arial" w:hAnsi="Arial" w:cs="Arial"/>
          <w:spacing w:val="-1"/>
          <w:sz w:val="24"/>
          <w:szCs w:val="24"/>
        </w:rPr>
        <w:t>records</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such</w:t>
      </w:r>
      <w:r>
        <w:rPr>
          <w:rFonts w:ascii="Arial" w:eastAsia="Arial" w:hAnsi="Arial" w:cs="Arial"/>
          <w:spacing w:val="-13"/>
          <w:sz w:val="24"/>
          <w:szCs w:val="24"/>
        </w:rPr>
        <w:t xml:space="preserve"> </w:t>
      </w:r>
      <w:r>
        <w:rPr>
          <w:rFonts w:ascii="Arial" w:eastAsia="Arial" w:hAnsi="Arial" w:cs="Arial"/>
          <w:spacing w:val="-2"/>
          <w:sz w:val="24"/>
          <w:szCs w:val="24"/>
        </w:rPr>
        <w:t>compliance</w:t>
      </w:r>
      <w:r>
        <w:rPr>
          <w:rFonts w:ascii="Arial" w:eastAsia="Arial" w:hAnsi="Arial" w:cs="Arial"/>
          <w:spacing w:val="-18"/>
          <w:sz w:val="24"/>
          <w:szCs w:val="24"/>
        </w:rPr>
        <w:t xml:space="preserve"> </w:t>
      </w:r>
      <w:r>
        <w:rPr>
          <w:rFonts w:ascii="Arial" w:eastAsia="Arial" w:hAnsi="Arial" w:cs="Arial"/>
          <w:sz w:val="24"/>
          <w:szCs w:val="24"/>
        </w:rPr>
        <w:t>for</w:t>
      </w:r>
      <w:r>
        <w:rPr>
          <w:rFonts w:ascii="Arial" w:eastAsia="Arial" w:hAnsi="Arial" w:cs="Arial"/>
          <w:spacing w:val="-22"/>
          <w:sz w:val="24"/>
          <w:szCs w:val="24"/>
        </w:rPr>
        <w:t xml:space="preserve"> </w:t>
      </w:r>
      <w:r>
        <w:rPr>
          <w:rFonts w:ascii="Arial" w:eastAsia="Arial" w:hAnsi="Arial" w:cs="Arial"/>
          <w:spacing w:val="-3"/>
          <w:sz w:val="24"/>
          <w:szCs w:val="24"/>
        </w:rPr>
        <w:t>inspection</w:t>
      </w:r>
      <w:r>
        <w:rPr>
          <w:rFonts w:ascii="Arial" w:eastAsia="Arial" w:hAnsi="Arial" w:cs="Arial"/>
          <w:spacing w:val="-18"/>
          <w:sz w:val="24"/>
          <w:szCs w:val="24"/>
        </w:rPr>
        <w:t xml:space="preserve"> </w:t>
      </w:r>
      <w:r>
        <w:rPr>
          <w:rFonts w:ascii="Arial" w:eastAsia="Arial" w:hAnsi="Arial" w:cs="Arial"/>
          <w:spacing w:val="-1"/>
          <w:sz w:val="24"/>
          <w:szCs w:val="24"/>
        </w:rPr>
        <w:t>by</w:t>
      </w:r>
      <w:r>
        <w:rPr>
          <w:rFonts w:ascii="Arial" w:eastAsia="Arial" w:hAnsi="Arial" w:cs="Arial"/>
          <w:spacing w:val="-24"/>
          <w:sz w:val="24"/>
          <w:szCs w:val="24"/>
        </w:rPr>
        <w:t xml:space="preserve"> </w:t>
      </w:r>
      <w:r>
        <w:rPr>
          <w:rFonts w:ascii="Arial" w:eastAsia="Arial" w:hAnsi="Arial" w:cs="Arial"/>
          <w:spacing w:val="-2"/>
          <w:sz w:val="24"/>
          <w:szCs w:val="24"/>
        </w:rPr>
        <w:t>the</w:t>
      </w:r>
      <w:r>
        <w:rPr>
          <w:rFonts w:ascii="Arial" w:eastAsia="Arial" w:hAnsi="Arial" w:cs="Arial"/>
          <w:spacing w:val="87"/>
          <w:sz w:val="24"/>
          <w:szCs w:val="24"/>
        </w:rPr>
        <w:t xml:space="preserve"> </w:t>
      </w:r>
      <w:r>
        <w:rPr>
          <w:rFonts w:ascii="Arial" w:eastAsia="Arial" w:hAnsi="Arial" w:cs="Arial"/>
          <w:spacing w:val="-1"/>
          <w:sz w:val="24"/>
          <w:szCs w:val="24"/>
        </w:rPr>
        <w:t>Brunswick-Glynn</w:t>
      </w:r>
      <w:r>
        <w:rPr>
          <w:rFonts w:ascii="Arial" w:eastAsia="Arial" w:hAnsi="Arial" w:cs="Arial"/>
          <w:spacing w:val="-19"/>
          <w:sz w:val="24"/>
          <w:szCs w:val="24"/>
        </w:rPr>
        <w:t xml:space="preserve"> </w:t>
      </w:r>
      <w:r>
        <w:rPr>
          <w:rFonts w:ascii="Arial" w:eastAsia="Arial" w:hAnsi="Arial" w:cs="Arial"/>
          <w:spacing w:val="-1"/>
          <w:sz w:val="24"/>
          <w:szCs w:val="24"/>
        </w:rPr>
        <w:t>Joint</w:t>
      </w:r>
      <w:r>
        <w:rPr>
          <w:rFonts w:ascii="Arial" w:eastAsia="Arial" w:hAnsi="Arial" w:cs="Arial"/>
          <w:spacing w:val="-12"/>
          <w:sz w:val="24"/>
          <w:szCs w:val="24"/>
        </w:rPr>
        <w:t xml:space="preserve"> </w:t>
      </w:r>
      <w:r>
        <w:rPr>
          <w:rFonts w:ascii="Arial" w:eastAsia="Arial" w:hAnsi="Arial" w:cs="Arial"/>
          <w:spacing w:val="4"/>
          <w:sz w:val="24"/>
          <w:szCs w:val="24"/>
        </w:rPr>
        <w:t>Water</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2"/>
          <w:sz w:val="24"/>
          <w:szCs w:val="24"/>
        </w:rPr>
        <w:t>Sewer</w:t>
      </w:r>
      <w:r>
        <w:rPr>
          <w:rFonts w:ascii="Arial" w:eastAsia="Arial" w:hAnsi="Arial" w:cs="Arial"/>
          <w:spacing w:val="-20"/>
          <w:sz w:val="24"/>
          <w:szCs w:val="24"/>
        </w:rPr>
        <w:t xml:space="preserve"> </w:t>
      </w:r>
      <w:r>
        <w:rPr>
          <w:rFonts w:ascii="Arial" w:eastAsia="Arial" w:hAnsi="Arial" w:cs="Arial"/>
          <w:sz w:val="24"/>
          <w:szCs w:val="24"/>
        </w:rPr>
        <w:t>Commission</w:t>
      </w:r>
      <w:r>
        <w:rPr>
          <w:rFonts w:ascii="Arial" w:eastAsia="Arial" w:hAnsi="Arial" w:cs="Arial"/>
          <w:spacing w:val="-16"/>
          <w:sz w:val="24"/>
          <w:szCs w:val="24"/>
        </w:rPr>
        <w:t xml:space="preserve"> </w:t>
      </w:r>
      <w:r>
        <w:rPr>
          <w:rFonts w:ascii="Arial" w:eastAsia="Arial" w:hAnsi="Arial" w:cs="Arial"/>
          <w:sz w:val="24"/>
          <w:szCs w:val="24"/>
        </w:rPr>
        <w:t>at</w:t>
      </w:r>
      <w:r>
        <w:rPr>
          <w:rFonts w:ascii="Arial" w:eastAsia="Arial" w:hAnsi="Arial" w:cs="Arial"/>
          <w:spacing w:val="-19"/>
          <w:sz w:val="24"/>
          <w:szCs w:val="24"/>
        </w:rPr>
        <w:t xml:space="preserve"> </w:t>
      </w:r>
      <w:r>
        <w:rPr>
          <w:rFonts w:ascii="Arial" w:eastAsia="Arial" w:hAnsi="Arial" w:cs="Arial"/>
          <w:sz w:val="24"/>
          <w:szCs w:val="24"/>
        </w:rPr>
        <w:t>any</w:t>
      </w:r>
      <w:r>
        <w:rPr>
          <w:rFonts w:ascii="Arial" w:eastAsia="Arial" w:hAnsi="Arial" w:cs="Arial"/>
          <w:spacing w:val="-24"/>
          <w:sz w:val="24"/>
          <w:szCs w:val="24"/>
        </w:rPr>
        <w:t xml:space="preserve"> </w:t>
      </w:r>
      <w:r>
        <w:rPr>
          <w:rFonts w:ascii="Arial" w:eastAsia="Arial" w:hAnsi="Arial" w:cs="Arial"/>
          <w:sz w:val="24"/>
          <w:szCs w:val="24"/>
        </w:rPr>
        <w:t>time</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provide</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44"/>
          <w:sz w:val="24"/>
          <w:szCs w:val="24"/>
        </w:rPr>
        <w:t xml:space="preserve"> </w:t>
      </w:r>
      <w:r>
        <w:rPr>
          <w:rFonts w:ascii="Arial" w:eastAsia="Arial" w:hAnsi="Arial" w:cs="Arial"/>
          <w:sz w:val="24"/>
          <w:szCs w:val="24"/>
        </w:rPr>
        <w:t>copy</w:t>
      </w:r>
      <w:r>
        <w:rPr>
          <w:rFonts w:ascii="Arial" w:eastAsia="Arial" w:hAnsi="Arial" w:cs="Arial"/>
          <w:spacing w:val="26"/>
          <w:sz w:val="24"/>
          <w:szCs w:val="24"/>
        </w:rPr>
        <w:t xml:space="preserve"> </w:t>
      </w:r>
      <w:r>
        <w:rPr>
          <w:rFonts w:ascii="Arial" w:eastAsia="Arial" w:hAnsi="Arial" w:cs="Arial"/>
          <w:sz w:val="24"/>
          <w:szCs w:val="24"/>
        </w:rPr>
        <w:t>of</w:t>
      </w:r>
      <w:r>
        <w:rPr>
          <w:rFonts w:ascii="Arial" w:eastAsia="Arial" w:hAnsi="Arial" w:cs="Arial"/>
          <w:spacing w:val="32"/>
          <w:sz w:val="24"/>
          <w:szCs w:val="24"/>
        </w:rPr>
        <w:t xml:space="preserve"> </w:t>
      </w:r>
      <w:r>
        <w:rPr>
          <w:rFonts w:ascii="Arial" w:eastAsia="Arial" w:hAnsi="Arial" w:cs="Arial"/>
          <w:sz w:val="24"/>
          <w:szCs w:val="24"/>
        </w:rPr>
        <w:t>each</w:t>
      </w:r>
      <w:r>
        <w:rPr>
          <w:rFonts w:ascii="Arial" w:eastAsia="Arial" w:hAnsi="Arial" w:cs="Arial"/>
          <w:spacing w:val="27"/>
          <w:sz w:val="24"/>
          <w:szCs w:val="24"/>
        </w:rPr>
        <w:t xml:space="preserve"> </w:t>
      </w:r>
      <w:r>
        <w:rPr>
          <w:rFonts w:ascii="Arial" w:eastAsia="Arial" w:hAnsi="Arial" w:cs="Arial"/>
          <w:sz w:val="24"/>
          <w:szCs w:val="24"/>
        </w:rPr>
        <w:t>such</w:t>
      </w:r>
      <w:r>
        <w:rPr>
          <w:rFonts w:ascii="Arial" w:eastAsia="Arial" w:hAnsi="Arial" w:cs="Arial"/>
          <w:spacing w:val="27"/>
          <w:sz w:val="24"/>
          <w:szCs w:val="24"/>
        </w:rPr>
        <w:t xml:space="preserve"> </w:t>
      </w:r>
      <w:r>
        <w:rPr>
          <w:rFonts w:ascii="Arial" w:eastAsia="Arial" w:hAnsi="Arial" w:cs="Arial"/>
          <w:spacing w:val="-1"/>
          <w:sz w:val="24"/>
          <w:szCs w:val="24"/>
        </w:rPr>
        <w:t>verification</w:t>
      </w:r>
      <w:r>
        <w:rPr>
          <w:rFonts w:ascii="Arial" w:eastAsia="Arial" w:hAnsi="Arial" w:cs="Arial"/>
          <w:spacing w:val="27"/>
          <w:sz w:val="24"/>
          <w:szCs w:val="24"/>
        </w:rPr>
        <w:t xml:space="preserve"> </w:t>
      </w:r>
      <w:r>
        <w:rPr>
          <w:rFonts w:ascii="Arial" w:eastAsia="Arial" w:hAnsi="Arial" w:cs="Arial"/>
          <w:sz w:val="24"/>
          <w:szCs w:val="24"/>
        </w:rPr>
        <w:t>to</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pacing w:val="-2"/>
          <w:sz w:val="24"/>
          <w:szCs w:val="24"/>
        </w:rPr>
        <w:t>Brunswick-Glynn</w:t>
      </w:r>
      <w:r>
        <w:rPr>
          <w:rFonts w:ascii="Arial" w:eastAsia="Arial" w:hAnsi="Arial" w:cs="Arial"/>
          <w:spacing w:val="22"/>
          <w:sz w:val="24"/>
          <w:szCs w:val="24"/>
        </w:rPr>
        <w:t xml:space="preserve"> </w:t>
      </w:r>
      <w:r>
        <w:rPr>
          <w:rFonts w:ascii="Arial" w:eastAsia="Arial" w:hAnsi="Arial" w:cs="Arial"/>
          <w:spacing w:val="-1"/>
          <w:sz w:val="24"/>
          <w:szCs w:val="24"/>
        </w:rPr>
        <w:t>Joint</w:t>
      </w:r>
      <w:r>
        <w:rPr>
          <w:rFonts w:ascii="Arial" w:eastAsia="Arial" w:hAnsi="Arial" w:cs="Arial"/>
          <w:spacing w:val="27"/>
          <w:sz w:val="24"/>
          <w:szCs w:val="24"/>
        </w:rPr>
        <w:t xml:space="preserve"> </w:t>
      </w:r>
      <w:r>
        <w:rPr>
          <w:rFonts w:ascii="Arial" w:eastAsia="Arial" w:hAnsi="Arial" w:cs="Arial"/>
          <w:spacing w:val="4"/>
          <w:sz w:val="24"/>
          <w:szCs w:val="24"/>
        </w:rPr>
        <w:t>Water</w:t>
      </w:r>
      <w:r>
        <w:rPr>
          <w:rFonts w:ascii="Arial" w:eastAsia="Arial" w:hAnsi="Arial" w:cs="Arial"/>
          <w:spacing w:val="26"/>
          <w:sz w:val="24"/>
          <w:szCs w:val="24"/>
        </w:rPr>
        <w:t xml:space="preserve"> </w:t>
      </w:r>
      <w:r>
        <w:rPr>
          <w:rFonts w:ascii="Arial" w:eastAsia="Arial" w:hAnsi="Arial" w:cs="Arial"/>
          <w:sz w:val="24"/>
          <w:szCs w:val="24"/>
        </w:rPr>
        <w:t>and</w:t>
      </w:r>
      <w:r>
        <w:rPr>
          <w:rFonts w:ascii="Arial" w:eastAsia="Arial" w:hAnsi="Arial" w:cs="Arial"/>
          <w:spacing w:val="27"/>
          <w:sz w:val="24"/>
          <w:szCs w:val="24"/>
        </w:rPr>
        <w:t xml:space="preserve"> </w:t>
      </w:r>
      <w:r>
        <w:rPr>
          <w:rFonts w:ascii="Arial" w:eastAsia="Arial" w:hAnsi="Arial" w:cs="Arial"/>
          <w:spacing w:val="-2"/>
          <w:sz w:val="24"/>
          <w:szCs w:val="24"/>
        </w:rPr>
        <w:t>Sewer</w:t>
      </w:r>
      <w:r>
        <w:rPr>
          <w:rFonts w:ascii="Arial" w:eastAsia="Arial" w:hAnsi="Arial" w:cs="Arial"/>
          <w:spacing w:val="75"/>
          <w:sz w:val="24"/>
          <w:szCs w:val="24"/>
        </w:rPr>
        <w:t xml:space="preserve"> </w:t>
      </w:r>
      <w:r>
        <w:rPr>
          <w:rFonts w:ascii="Arial" w:eastAsia="Arial" w:hAnsi="Arial" w:cs="Arial"/>
          <w:sz w:val="24"/>
          <w:szCs w:val="24"/>
        </w:rPr>
        <w:t>Commission</w:t>
      </w:r>
      <w:r>
        <w:rPr>
          <w:rFonts w:ascii="Arial" w:eastAsia="Arial" w:hAnsi="Arial" w:cs="Arial"/>
          <w:spacing w:val="1"/>
          <w:sz w:val="24"/>
          <w:szCs w:val="24"/>
        </w:rPr>
        <w:t xml:space="preserve"> </w:t>
      </w:r>
      <w:r>
        <w:rPr>
          <w:rFonts w:ascii="Arial" w:eastAsia="Arial" w:hAnsi="Arial" w:cs="Arial"/>
          <w:sz w:val="24"/>
          <w:szCs w:val="24"/>
        </w:rPr>
        <w:t>at the</w:t>
      </w:r>
      <w:r>
        <w:rPr>
          <w:rFonts w:ascii="Arial" w:eastAsia="Arial" w:hAnsi="Arial" w:cs="Arial"/>
          <w:spacing w:val="1"/>
          <w:sz w:val="24"/>
          <w:szCs w:val="24"/>
        </w:rPr>
        <w:t xml:space="preserve"> </w:t>
      </w:r>
      <w:r>
        <w:rPr>
          <w:rFonts w:ascii="Arial" w:eastAsia="Arial" w:hAnsi="Arial" w:cs="Arial"/>
          <w:sz w:val="24"/>
          <w:szCs w:val="24"/>
        </w:rPr>
        <w:t>time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subcontractor(s) is</w:t>
      </w:r>
      <w:r>
        <w:rPr>
          <w:rFonts w:ascii="Arial" w:eastAsia="Arial" w:hAnsi="Arial" w:cs="Arial"/>
          <w:sz w:val="24"/>
          <w:szCs w:val="24"/>
        </w:rPr>
        <w:t xml:space="preserve"> </w:t>
      </w:r>
      <w:r>
        <w:rPr>
          <w:rFonts w:ascii="Arial" w:eastAsia="Arial" w:hAnsi="Arial" w:cs="Arial"/>
          <w:spacing w:val="-1"/>
          <w:sz w:val="24"/>
          <w:szCs w:val="24"/>
        </w:rPr>
        <w:t>retained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perform</w:t>
      </w:r>
      <w:r>
        <w:rPr>
          <w:rFonts w:ascii="Arial" w:eastAsia="Arial" w:hAnsi="Arial" w:cs="Arial"/>
          <w:spacing w:val="4"/>
          <w:sz w:val="24"/>
          <w:szCs w:val="24"/>
        </w:rPr>
        <w:t xml:space="preserve"> </w:t>
      </w:r>
      <w:r>
        <w:rPr>
          <w:rFonts w:ascii="Arial" w:eastAsia="Arial" w:hAnsi="Arial" w:cs="Arial"/>
          <w:sz w:val="24"/>
          <w:szCs w:val="24"/>
        </w:rPr>
        <w:t>such</w:t>
      </w:r>
      <w:r>
        <w:rPr>
          <w:rFonts w:ascii="Arial" w:eastAsia="Arial" w:hAnsi="Arial" w:cs="Arial"/>
          <w:spacing w:val="1"/>
          <w:sz w:val="24"/>
          <w:szCs w:val="24"/>
        </w:rPr>
        <w:t xml:space="preserve"> </w:t>
      </w:r>
      <w:r>
        <w:rPr>
          <w:rFonts w:ascii="Arial" w:eastAsia="Arial" w:hAnsi="Arial" w:cs="Arial"/>
          <w:spacing w:val="-1"/>
          <w:sz w:val="24"/>
          <w:szCs w:val="24"/>
        </w:rPr>
        <w:t>services.</w:t>
      </w:r>
    </w:p>
    <w:p w:rsidR="00A805F5" w:rsidRDefault="00A805F5">
      <w:pPr>
        <w:rPr>
          <w:rFonts w:ascii="Arial" w:eastAsia="Arial" w:hAnsi="Arial" w:cs="Arial"/>
          <w:sz w:val="24"/>
          <w:szCs w:val="24"/>
        </w:rPr>
      </w:pPr>
    </w:p>
    <w:p w:rsidR="00A805F5" w:rsidRDefault="00A805F5">
      <w:pPr>
        <w:rPr>
          <w:rFonts w:ascii="Arial" w:eastAsia="Arial" w:hAnsi="Arial" w:cs="Arial"/>
          <w:sz w:val="24"/>
          <w:szCs w:val="24"/>
        </w:rPr>
      </w:pPr>
    </w:p>
    <w:p w:rsidR="00A805F5" w:rsidRDefault="00A805F5">
      <w:pPr>
        <w:spacing w:before="5"/>
        <w:rPr>
          <w:rFonts w:ascii="Arial" w:eastAsia="Arial" w:hAnsi="Arial" w:cs="Arial"/>
          <w:sz w:val="24"/>
          <w:szCs w:val="24"/>
        </w:rPr>
      </w:pPr>
    </w:p>
    <w:p w:rsidR="00A805F5" w:rsidRDefault="001A2710">
      <w:pPr>
        <w:ind w:left="891" w:right="831"/>
        <w:jc w:val="center"/>
        <w:rPr>
          <w:rFonts w:ascii="Arial" w:eastAsia="Arial" w:hAnsi="Arial" w:cs="Arial"/>
          <w:sz w:val="24"/>
          <w:szCs w:val="24"/>
        </w:rPr>
      </w:pPr>
      <w:r>
        <w:rPr>
          <w:rFonts w:ascii="Arial"/>
          <w:b/>
          <w:i/>
          <w:spacing w:val="-1"/>
          <w:sz w:val="24"/>
        </w:rPr>
        <w:t>(Continued</w:t>
      </w:r>
      <w:r>
        <w:rPr>
          <w:rFonts w:ascii="Arial"/>
          <w:b/>
          <w:i/>
          <w:sz w:val="24"/>
        </w:rPr>
        <w:t xml:space="preserve"> </w:t>
      </w:r>
      <w:r>
        <w:rPr>
          <w:rFonts w:ascii="Arial"/>
          <w:b/>
          <w:i/>
          <w:spacing w:val="-1"/>
          <w:sz w:val="24"/>
        </w:rPr>
        <w:t>on</w:t>
      </w:r>
      <w:r>
        <w:rPr>
          <w:rFonts w:ascii="Arial"/>
          <w:b/>
          <w:i/>
          <w:sz w:val="24"/>
        </w:rPr>
        <w:t xml:space="preserve"> </w:t>
      </w:r>
      <w:r>
        <w:rPr>
          <w:rFonts w:ascii="Arial"/>
          <w:b/>
          <w:i/>
          <w:spacing w:val="-1"/>
          <w:sz w:val="24"/>
        </w:rPr>
        <w:t>Next Page)</w:t>
      </w:r>
    </w:p>
    <w:p w:rsidR="00A805F5" w:rsidRDefault="00A805F5">
      <w:pPr>
        <w:jc w:val="center"/>
        <w:rPr>
          <w:rFonts w:ascii="Arial" w:eastAsia="Arial" w:hAnsi="Arial" w:cs="Arial"/>
          <w:sz w:val="24"/>
          <w:szCs w:val="24"/>
        </w:rPr>
        <w:sectPr w:rsidR="00A805F5">
          <w:footerReference w:type="default" r:id="rId56"/>
          <w:pgSz w:w="12240" w:h="15840"/>
          <w:pgMar w:top="1100" w:right="1320" w:bottom="420" w:left="1320" w:header="0" w:footer="240" w:gutter="0"/>
          <w:pgNumType w:start="1"/>
          <w:cols w:space="720"/>
        </w:sect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rPr>
          <w:rFonts w:ascii="Arial" w:eastAsia="Arial" w:hAnsi="Arial" w:cs="Arial"/>
          <w:b/>
          <w:bCs/>
          <w:i/>
          <w:sz w:val="20"/>
          <w:szCs w:val="20"/>
        </w:rPr>
      </w:pPr>
    </w:p>
    <w:p w:rsidR="00A805F5" w:rsidRDefault="00A805F5">
      <w:pPr>
        <w:spacing w:before="4"/>
        <w:rPr>
          <w:rFonts w:ascii="Arial" w:eastAsia="Arial" w:hAnsi="Arial" w:cs="Arial"/>
          <w:b/>
          <w:bCs/>
          <w:i/>
          <w:sz w:val="27"/>
          <w:szCs w:val="27"/>
        </w:rPr>
      </w:pPr>
    </w:p>
    <w:p w:rsidR="00A805F5" w:rsidRDefault="007B4BAE">
      <w:pPr>
        <w:spacing w:line="20" w:lineRule="atLeast"/>
        <w:ind w:left="11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1265" cy="12065"/>
                <wp:effectExtent l="3175" t="8890" r="3810" b="7620"/>
                <wp:docPr id="15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265" cy="12065"/>
                          <a:chOff x="0" y="0"/>
                          <a:chExt cx="7939" cy="19"/>
                        </a:xfrm>
                      </wpg:grpSpPr>
                      <wpg:grpSp>
                        <wpg:cNvPr id="156" name="Group 48"/>
                        <wpg:cNvGrpSpPr>
                          <a:grpSpLocks/>
                        </wpg:cNvGrpSpPr>
                        <wpg:grpSpPr bwMode="auto">
                          <a:xfrm>
                            <a:off x="9" y="9"/>
                            <a:ext cx="7920" cy="2"/>
                            <a:chOff x="9" y="9"/>
                            <a:chExt cx="7920" cy="2"/>
                          </a:xfrm>
                        </wpg:grpSpPr>
                        <wps:wsp>
                          <wps:cNvPr id="157" name="Freeform 49"/>
                          <wps:cNvSpPr>
                            <a:spLocks/>
                          </wps:cNvSpPr>
                          <wps:spPr bwMode="auto">
                            <a:xfrm>
                              <a:off x="9" y="9"/>
                              <a:ext cx="7920" cy="2"/>
                            </a:xfrm>
                            <a:custGeom>
                              <a:avLst/>
                              <a:gdLst>
                                <a:gd name="T0" fmla="+- 0 9 9"/>
                                <a:gd name="T1" fmla="*/ T0 w 7920"/>
                                <a:gd name="T2" fmla="+- 0 7929 9"/>
                                <a:gd name="T3" fmla="*/ T2 w 7920"/>
                              </a:gdLst>
                              <a:ahLst/>
                              <a:cxnLst>
                                <a:cxn ang="0">
                                  <a:pos x="T1" y="0"/>
                                </a:cxn>
                                <a:cxn ang="0">
                                  <a:pos x="T3" y="0"/>
                                </a:cxn>
                              </a:cxnLst>
                              <a:rect l="0" t="0" r="r" b="b"/>
                              <a:pathLst>
                                <a:path w="7920">
                                  <a:moveTo>
                                    <a:pt x="0" y="0"/>
                                  </a:moveTo>
                                  <a:lnTo>
                                    <a:pt x="792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407F7C" id="Group 47" o:spid="_x0000_s1026" style="width:396.95pt;height:.95pt;mso-position-horizontal-relative:char;mso-position-vertical-relative:line" coordsize="79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">
                <v:group id="Group 48" o:spid="_x0000_s1027" style="position:absolute;left:9;top:9;width:7920;height:2" coordorigin="9,9"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49" o:spid="_x0000_s1028" style="position:absolute;left:9;top:9;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" path="m,l7920,e" filled="f" strokeweight=".94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E-Verify</w:t>
      </w:r>
      <w:r>
        <w:rPr>
          <w:rFonts w:ascii="Arial"/>
          <w:b/>
          <w:spacing w:val="-6"/>
          <w:sz w:val="24"/>
        </w:rPr>
        <w:t xml:space="preserve"> </w:t>
      </w:r>
      <w:r>
        <w:rPr>
          <w:rFonts w:ascii="Arial"/>
          <w:b/>
          <w:spacing w:val="-1"/>
          <w:sz w:val="24"/>
        </w:rPr>
        <w:t>Employment Eligibility</w:t>
      </w:r>
      <w:r>
        <w:rPr>
          <w:rFonts w:ascii="Arial"/>
          <w:b/>
          <w:spacing w:val="-6"/>
          <w:sz w:val="24"/>
        </w:rPr>
        <w:t xml:space="preserve"> </w:t>
      </w:r>
      <w:r>
        <w:rPr>
          <w:rFonts w:ascii="Arial"/>
          <w:b/>
          <w:spacing w:val="-1"/>
          <w:sz w:val="24"/>
        </w:rPr>
        <w:t>Verification</w:t>
      </w:r>
      <w:r>
        <w:rPr>
          <w:rFonts w:ascii="Arial"/>
          <w:b/>
          <w:sz w:val="24"/>
        </w:rPr>
        <w:t xml:space="preserve"> </w:t>
      </w:r>
      <w:r>
        <w:rPr>
          <w:rFonts w:ascii="Arial"/>
          <w:b/>
          <w:spacing w:val="-1"/>
          <w:sz w:val="24"/>
        </w:rPr>
        <w:t>User</w:t>
      </w:r>
      <w:r>
        <w:rPr>
          <w:rFonts w:ascii="Arial"/>
          <w:b/>
          <w:sz w:val="24"/>
        </w:rPr>
        <w:t xml:space="preserve"> </w:t>
      </w:r>
      <w:r>
        <w:rPr>
          <w:rFonts w:ascii="Arial"/>
          <w:b/>
          <w:spacing w:val="-1"/>
          <w:sz w:val="24"/>
        </w:rPr>
        <w:t>I.D.</w:t>
      </w:r>
      <w:r>
        <w:rPr>
          <w:rFonts w:ascii="Arial"/>
          <w:b/>
          <w:sz w:val="24"/>
        </w:rPr>
        <w:t xml:space="preserve"> </w:t>
      </w:r>
      <w:r>
        <w:rPr>
          <w:rFonts w:ascii="Arial"/>
          <w:b/>
          <w:spacing w:val="-1"/>
          <w:sz w:val="24"/>
        </w:rPr>
        <w:t>Number</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5715" r="1270" b="6350"/>
                <wp:docPr id="1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53" name="Group 45"/>
                        <wpg:cNvGrpSpPr>
                          <a:grpSpLocks/>
                        </wpg:cNvGrpSpPr>
                        <wpg:grpSpPr bwMode="auto">
                          <a:xfrm>
                            <a:off x="13" y="13"/>
                            <a:ext cx="7920" cy="2"/>
                            <a:chOff x="13" y="13"/>
                            <a:chExt cx="7920" cy="2"/>
                          </a:xfrm>
                        </wpg:grpSpPr>
                        <wps:wsp>
                          <wps:cNvPr id="154" name="Freeform 46"/>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EAE161" id="Group 44"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">
                <v:group id="Group 45"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46"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Date</w:t>
      </w:r>
      <w:r>
        <w:rPr>
          <w:rFonts w:ascii="Arial"/>
          <w:b/>
          <w:spacing w:val="1"/>
          <w:sz w:val="24"/>
        </w:rPr>
        <w:t xml:space="preserve"> </w:t>
      </w:r>
      <w:r>
        <w:rPr>
          <w:rFonts w:ascii="Arial"/>
          <w:b/>
          <w:spacing w:val="-1"/>
          <w:sz w:val="24"/>
        </w:rPr>
        <w:t xml:space="preserve">of </w:t>
      </w:r>
      <w:r>
        <w:rPr>
          <w:rFonts w:ascii="Arial"/>
          <w:b/>
          <w:spacing w:val="-2"/>
          <w:sz w:val="24"/>
        </w:rPr>
        <w:t>Authorization</w:t>
      </w:r>
      <w:r>
        <w:rPr>
          <w:rFonts w:ascii="Arial"/>
          <w:b/>
          <w:sz w:val="24"/>
        </w:rPr>
        <w:t xml:space="preserve"> </w:t>
      </w:r>
      <w:r>
        <w:rPr>
          <w:rFonts w:ascii="Arial"/>
          <w:b/>
          <w:spacing w:val="-1"/>
          <w:sz w:val="24"/>
        </w:rPr>
        <w:t>to</w:t>
      </w:r>
      <w:r>
        <w:rPr>
          <w:rFonts w:ascii="Arial"/>
          <w:b/>
          <w:sz w:val="24"/>
        </w:rPr>
        <w:t xml:space="preserve"> </w:t>
      </w:r>
      <w:r>
        <w:rPr>
          <w:rFonts w:ascii="Arial"/>
          <w:b/>
          <w:spacing w:val="-1"/>
          <w:sz w:val="24"/>
        </w:rPr>
        <w:t>Use</w:t>
      </w:r>
      <w:r>
        <w:rPr>
          <w:rFonts w:ascii="Arial"/>
          <w:b/>
          <w:spacing w:val="1"/>
          <w:sz w:val="24"/>
        </w:rPr>
        <w:t xml:space="preserve"> </w:t>
      </w:r>
      <w:r>
        <w:rPr>
          <w:rFonts w:ascii="Arial"/>
          <w:b/>
          <w:spacing w:val="-1"/>
          <w:sz w:val="24"/>
        </w:rPr>
        <w:t>Federal</w:t>
      </w:r>
      <w:r>
        <w:rPr>
          <w:rFonts w:ascii="Arial"/>
          <w:b/>
          <w:sz w:val="24"/>
        </w:rPr>
        <w:t xml:space="preserve"> Work</w:t>
      </w:r>
      <w:r>
        <w:rPr>
          <w:rFonts w:ascii="Arial"/>
          <w:b/>
          <w:spacing w:val="1"/>
          <w:sz w:val="24"/>
        </w:rPr>
        <w:t xml:space="preserve"> </w:t>
      </w:r>
      <w:r>
        <w:rPr>
          <w:rFonts w:ascii="Arial"/>
          <w:b/>
          <w:spacing w:val="-2"/>
          <w:sz w:val="24"/>
        </w:rPr>
        <w:t>Authorization</w:t>
      </w:r>
      <w:r>
        <w:rPr>
          <w:rFonts w:ascii="Arial"/>
          <w:b/>
          <w:sz w:val="24"/>
        </w:rPr>
        <w:t xml:space="preserve"> </w:t>
      </w:r>
      <w:r>
        <w:rPr>
          <w:rFonts w:ascii="Arial"/>
          <w:b/>
          <w:spacing w:val="-1"/>
          <w:sz w:val="24"/>
        </w:rPr>
        <w:t>Program</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1905" r="1270" b="635"/>
                <wp:docPr id="1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50" name="Group 42"/>
                        <wpg:cNvGrpSpPr>
                          <a:grpSpLocks/>
                        </wpg:cNvGrpSpPr>
                        <wpg:grpSpPr bwMode="auto">
                          <a:xfrm>
                            <a:off x="13" y="13"/>
                            <a:ext cx="7920" cy="2"/>
                            <a:chOff x="13" y="13"/>
                            <a:chExt cx="7920" cy="2"/>
                          </a:xfrm>
                        </wpg:grpSpPr>
                        <wps:wsp>
                          <wps:cNvPr id="151" name="Freeform 43"/>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26CBDC" id="Group 41"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">
                <v:group id="Group 42"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43"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Name</w:t>
      </w:r>
      <w:r>
        <w:rPr>
          <w:rFonts w:ascii="Arial"/>
          <w:b/>
          <w:spacing w:val="1"/>
          <w:sz w:val="24"/>
        </w:rPr>
        <w:t xml:space="preserve"> </w:t>
      </w:r>
      <w:r>
        <w:rPr>
          <w:rFonts w:ascii="Arial"/>
          <w:b/>
          <w:spacing w:val="-1"/>
          <w:sz w:val="24"/>
        </w:rPr>
        <w:t>of Subcontractor</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8255" r="1270" b="3810"/>
                <wp:docPr id="1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47" name="Group 39"/>
                        <wpg:cNvGrpSpPr>
                          <a:grpSpLocks/>
                        </wpg:cNvGrpSpPr>
                        <wpg:grpSpPr bwMode="auto">
                          <a:xfrm>
                            <a:off x="13" y="13"/>
                            <a:ext cx="7920" cy="2"/>
                            <a:chOff x="13" y="13"/>
                            <a:chExt cx="7920" cy="2"/>
                          </a:xfrm>
                        </wpg:grpSpPr>
                        <wps:wsp>
                          <wps:cNvPr id="148" name="Freeform 40"/>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2E95E1" id="Group 38"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">
                <v:group id="Group 39"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0"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Title</w:t>
      </w:r>
      <w:r>
        <w:rPr>
          <w:rFonts w:ascii="Arial"/>
          <w:b/>
          <w:spacing w:val="1"/>
          <w:sz w:val="24"/>
        </w:rPr>
        <w:t xml:space="preserve"> </w:t>
      </w:r>
      <w:r>
        <w:rPr>
          <w:rFonts w:ascii="Arial"/>
          <w:b/>
          <w:spacing w:val="-1"/>
          <w:sz w:val="24"/>
        </w:rPr>
        <w:t xml:space="preserve">of </w:t>
      </w:r>
      <w:r>
        <w:rPr>
          <w:rFonts w:ascii="Arial"/>
          <w:b/>
          <w:spacing w:val="-2"/>
          <w:sz w:val="24"/>
        </w:rPr>
        <w:t>Authorized</w:t>
      </w:r>
      <w:r>
        <w:rPr>
          <w:rFonts w:ascii="Arial"/>
          <w:b/>
          <w:sz w:val="24"/>
        </w:rPr>
        <w:t xml:space="preserve"> </w:t>
      </w:r>
      <w:r>
        <w:rPr>
          <w:rFonts w:ascii="Arial"/>
          <w:b/>
          <w:spacing w:val="-1"/>
          <w:sz w:val="24"/>
        </w:rPr>
        <w:t>Officer</w:t>
      </w:r>
      <w:r>
        <w:rPr>
          <w:rFonts w:ascii="Arial"/>
          <w:b/>
          <w:sz w:val="24"/>
        </w:rPr>
        <w:t xml:space="preserve"> </w:t>
      </w:r>
      <w:r>
        <w:rPr>
          <w:rFonts w:ascii="Arial"/>
          <w:b/>
          <w:spacing w:val="-1"/>
          <w:sz w:val="24"/>
        </w:rPr>
        <w:t>or</w:t>
      </w:r>
      <w:r>
        <w:rPr>
          <w:rFonts w:ascii="Arial"/>
          <w:b/>
          <w:sz w:val="24"/>
        </w:rPr>
        <w:t xml:space="preserve"> </w:t>
      </w:r>
      <w:r>
        <w:rPr>
          <w:rFonts w:ascii="Arial"/>
          <w:b/>
          <w:spacing w:val="-2"/>
          <w:sz w:val="24"/>
        </w:rPr>
        <w:t>Agent</w:t>
      </w:r>
      <w:r>
        <w:rPr>
          <w:rFonts w:ascii="Arial"/>
          <w:b/>
          <w:spacing w:val="-1"/>
          <w:sz w:val="24"/>
        </w:rPr>
        <w:t xml:space="preserve"> of Subcontractor</w:t>
      </w:r>
    </w:p>
    <w:p w:rsidR="00A805F5" w:rsidRDefault="00A805F5">
      <w:pPr>
        <w:rPr>
          <w:rFonts w:ascii="Arial" w:eastAsia="Arial" w:hAnsi="Arial" w:cs="Arial"/>
          <w:b/>
          <w:bCs/>
          <w:sz w:val="20"/>
          <w:szCs w:val="20"/>
        </w:rPr>
      </w:pPr>
    </w:p>
    <w:p w:rsidR="00A805F5" w:rsidRDefault="00A805F5">
      <w:pPr>
        <w:rPr>
          <w:rFonts w:ascii="Arial" w:eastAsia="Arial" w:hAnsi="Arial" w:cs="Arial"/>
          <w:b/>
          <w:bCs/>
          <w:sz w:val="27"/>
          <w:szCs w:val="27"/>
        </w:rPr>
      </w:pPr>
    </w:p>
    <w:p w:rsidR="00A805F5" w:rsidRDefault="007B4BAE">
      <w:pPr>
        <w:spacing w:line="20" w:lineRule="atLeast"/>
        <w:ind w:left="107"/>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5045710" cy="16510"/>
                <wp:effectExtent l="1270" t="4445" r="1270" b="7620"/>
                <wp:docPr id="14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5710" cy="16510"/>
                          <a:chOff x="0" y="0"/>
                          <a:chExt cx="7946" cy="26"/>
                        </a:xfrm>
                      </wpg:grpSpPr>
                      <wpg:grpSp>
                        <wpg:cNvPr id="144" name="Group 36"/>
                        <wpg:cNvGrpSpPr>
                          <a:grpSpLocks/>
                        </wpg:cNvGrpSpPr>
                        <wpg:grpSpPr bwMode="auto">
                          <a:xfrm>
                            <a:off x="13" y="13"/>
                            <a:ext cx="7920" cy="2"/>
                            <a:chOff x="13" y="13"/>
                            <a:chExt cx="7920" cy="2"/>
                          </a:xfrm>
                        </wpg:grpSpPr>
                        <wps:wsp>
                          <wps:cNvPr id="145" name="Freeform 37"/>
                          <wps:cNvSpPr>
                            <a:spLocks/>
                          </wps:cNvSpPr>
                          <wps:spPr bwMode="auto">
                            <a:xfrm>
                              <a:off x="13" y="13"/>
                              <a:ext cx="7920" cy="2"/>
                            </a:xfrm>
                            <a:custGeom>
                              <a:avLst/>
                              <a:gdLst>
                                <a:gd name="T0" fmla="+- 0 13 13"/>
                                <a:gd name="T1" fmla="*/ T0 w 7920"/>
                                <a:gd name="T2" fmla="+- 0 7933 13"/>
                                <a:gd name="T3" fmla="*/ T2 w 7920"/>
                              </a:gdLst>
                              <a:ahLst/>
                              <a:cxnLst>
                                <a:cxn ang="0">
                                  <a:pos x="T1" y="0"/>
                                </a:cxn>
                                <a:cxn ang="0">
                                  <a:pos x="T3" y="0"/>
                                </a:cxn>
                              </a:cxnLst>
                              <a:rect l="0" t="0" r="r" b="b"/>
                              <a:pathLst>
                                <a:path w="7920">
                                  <a:moveTo>
                                    <a:pt x="0" y="0"/>
                                  </a:moveTo>
                                  <a:lnTo>
                                    <a:pt x="7920"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6F6C2E" id="Group 35" o:spid="_x0000_s1026" style="width:397.3pt;height:1.3pt;mso-position-horizontal-relative:char;mso-position-vertical-relative:line" coordsize="79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">
                <v:group id="Group 36" o:spid="_x0000_s1027" style="position:absolute;left:13;top:13;width:7920;height:2" coordorigin="13,13"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37" o:spid="_x0000_s1028" style="position:absolute;left:13;top:13;width:7920;height:2;visibility:visible;mso-wrap-style:square;v-text-anchor:top" coordsize="7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" path="m,l7920,e" filled="f" strokeweight="1.3pt">
                    <v:path arrowok="t" o:connecttype="custom" o:connectlocs="0,0;7920,0" o:connectangles="0,0"/>
                  </v:shape>
                </v:group>
                <w10:anchorlock/>
              </v:group>
            </w:pict>
          </mc:Fallback>
        </mc:AlternateContent>
      </w:r>
    </w:p>
    <w:p w:rsidR="00A805F5" w:rsidRDefault="001A2710">
      <w:pPr>
        <w:spacing w:before="3"/>
        <w:ind w:left="120"/>
        <w:rPr>
          <w:rFonts w:ascii="Arial" w:eastAsia="Arial" w:hAnsi="Arial" w:cs="Arial"/>
          <w:sz w:val="24"/>
          <w:szCs w:val="24"/>
        </w:rPr>
      </w:pPr>
      <w:r>
        <w:rPr>
          <w:rFonts w:ascii="Arial"/>
          <w:b/>
          <w:spacing w:val="-1"/>
          <w:sz w:val="24"/>
        </w:rPr>
        <w:t>Signature</w:t>
      </w:r>
      <w:r>
        <w:rPr>
          <w:rFonts w:ascii="Arial"/>
          <w:b/>
          <w:spacing w:val="1"/>
          <w:sz w:val="24"/>
        </w:rPr>
        <w:t xml:space="preserve"> </w:t>
      </w:r>
      <w:r>
        <w:rPr>
          <w:rFonts w:ascii="Arial"/>
          <w:b/>
          <w:spacing w:val="-1"/>
          <w:sz w:val="24"/>
        </w:rPr>
        <w:t>and</w:t>
      </w:r>
      <w:r>
        <w:rPr>
          <w:rFonts w:ascii="Arial"/>
          <w:b/>
          <w:sz w:val="24"/>
        </w:rPr>
        <w:t xml:space="preserve"> </w:t>
      </w:r>
      <w:r>
        <w:rPr>
          <w:rFonts w:ascii="Arial"/>
          <w:b/>
          <w:spacing w:val="-1"/>
          <w:sz w:val="24"/>
        </w:rPr>
        <w:t>Printed</w:t>
      </w:r>
      <w:r>
        <w:rPr>
          <w:rFonts w:ascii="Arial"/>
          <w:b/>
          <w:sz w:val="24"/>
        </w:rPr>
        <w:t xml:space="preserve"> Name</w:t>
      </w:r>
      <w:r>
        <w:rPr>
          <w:rFonts w:ascii="Arial"/>
          <w:b/>
          <w:spacing w:val="1"/>
          <w:sz w:val="24"/>
        </w:rPr>
        <w:t xml:space="preserve"> </w:t>
      </w:r>
      <w:r>
        <w:rPr>
          <w:rFonts w:ascii="Arial"/>
          <w:b/>
          <w:spacing w:val="-1"/>
          <w:sz w:val="24"/>
        </w:rPr>
        <w:t xml:space="preserve">of </w:t>
      </w:r>
      <w:r>
        <w:rPr>
          <w:rFonts w:ascii="Arial"/>
          <w:b/>
          <w:spacing w:val="-2"/>
          <w:sz w:val="24"/>
        </w:rPr>
        <w:t>Authorized</w:t>
      </w:r>
      <w:r>
        <w:rPr>
          <w:rFonts w:ascii="Arial"/>
          <w:b/>
          <w:sz w:val="24"/>
        </w:rPr>
        <w:t xml:space="preserve"> </w:t>
      </w:r>
      <w:r>
        <w:rPr>
          <w:rFonts w:ascii="Arial"/>
          <w:b/>
          <w:spacing w:val="-1"/>
          <w:sz w:val="24"/>
        </w:rPr>
        <w:t>Officer</w:t>
      </w:r>
      <w:r>
        <w:rPr>
          <w:rFonts w:ascii="Arial"/>
          <w:b/>
          <w:sz w:val="24"/>
        </w:rPr>
        <w:t xml:space="preserve"> </w:t>
      </w:r>
      <w:r>
        <w:rPr>
          <w:rFonts w:ascii="Arial"/>
          <w:b/>
          <w:spacing w:val="-1"/>
          <w:sz w:val="24"/>
        </w:rPr>
        <w:t>or</w:t>
      </w:r>
      <w:r>
        <w:rPr>
          <w:rFonts w:ascii="Arial"/>
          <w:b/>
          <w:sz w:val="24"/>
        </w:rPr>
        <w:t xml:space="preserve"> </w:t>
      </w:r>
      <w:r>
        <w:rPr>
          <w:rFonts w:ascii="Arial"/>
          <w:b/>
          <w:spacing w:val="-3"/>
          <w:sz w:val="24"/>
        </w:rPr>
        <w:t>Agent</w:t>
      </w:r>
    </w:p>
    <w:p w:rsidR="00A805F5" w:rsidRDefault="00A805F5">
      <w:pPr>
        <w:spacing w:before="7"/>
        <w:rPr>
          <w:rFonts w:ascii="Arial" w:eastAsia="Arial" w:hAnsi="Arial" w:cs="Arial"/>
          <w:b/>
          <w:bCs/>
          <w:sz w:val="24"/>
          <w:szCs w:val="24"/>
        </w:rPr>
      </w:pPr>
    </w:p>
    <w:p w:rsidR="00A805F5" w:rsidRDefault="001A2710">
      <w:pPr>
        <w:tabs>
          <w:tab w:val="left" w:pos="5359"/>
          <w:tab w:val="left" w:pos="8339"/>
        </w:tabs>
        <w:ind w:left="120"/>
        <w:rPr>
          <w:rFonts w:ascii="Arial" w:eastAsia="Arial" w:hAnsi="Arial" w:cs="Arial"/>
          <w:sz w:val="24"/>
          <w:szCs w:val="24"/>
        </w:rPr>
      </w:pPr>
      <w:r>
        <w:rPr>
          <w:rFonts w:ascii="Arial"/>
          <w:spacing w:val="-2"/>
          <w:sz w:val="24"/>
        </w:rPr>
        <w:t>Sworn</w:t>
      </w:r>
      <w:r>
        <w:rPr>
          <w:rFonts w:ascii="Arial"/>
          <w:spacing w:val="1"/>
          <w:sz w:val="24"/>
        </w:rPr>
        <w:t xml:space="preserve"> </w:t>
      </w:r>
      <w:r>
        <w:rPr>
          <w:rFonts w:ascii="Arial"/>
          <w:sz w:val="24"/>
        </w:rPr>
        <w:t>to</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subscribed</w:t>
      </w:r>
      <w:r>
        <w:rPr>
          <w:rFonts w:ascii="Arial"/>
          <w:spacing w:val="1"/>
          <w:sz w:val="24"/>
        </w:rPr>
        <w:t xml:space="preserve"> </w:t>
      </w:r>
      <w:r>
        <w:rPr>
          <w:rFonts w:ascii="Arial"/>
          <w:sz w:val="24"/>
        </w:rPr>
        <w:t>before</w:t>
      </w:r>
      <w:r>
        <w:rPr>
          <w:rFonts w:ascii="Arial"/>
          <w:spacing w:val="1"/>
          <w:sz w:val="24"/>
        </w:rPr>
        <w:t xml:space="preserve"> </w:t>
      </w:r>
      <w:r>
        <w:rPr>
          <w:rFonts w:ascii="Arial"/>
          <w:spacing w:val="2"/>
          <w:sz w:val="24"/>
        </w:rPr>
        <w:t>me</w:t>
      </w:r>
      <w:r>
        <w:rPr>
          <w:rFonts w:ascii="Arial"/>
          <w:spacing w:val="1"/>
          <w:sz w:val="24"/>
        </w:rPr>
        <w:t xml:space="preserve"> </w:t>
      </w:r>
      <w:r>
        <w:rPr>
          <w:rFonts w:ascii="Arial"/>
          <w:spacing w:val="-1"/>
          <w:sz w:val="24"/>
        </w:rPr>
        <w:t>this</w:t>
      </w:r>
      <w:r>
        <w:rPr>
          <w:rFonts w:ascii="Arial"/>
          <w:sz w:val="24"/>
        </w:rPr>
        <w:t xml:space="preserve"> the</w:t>
      </w:r>
      <w:r>
        <w:rPr>
          <w:rFonts w:ascii="Arial"/>
          <w:sz w:val="24"/>
          <w:u w:val="single" w:color="000000"/>
        </w:rPr>
        <w:tab/>
      </w:r>
      <w:r>
        <w:rPr>
          <w:rFonts w:ascii="Arial"/>
          <w:sz w:val="24"/>
        </w:rPr>
        <w:t>day</w:t>
      </w:r>
      <w:r>
        <w:rPr>
          <w:rFonts w:ascii="Arial"/>
          <w:spacing w:val="-2"/>
          <w:sz w:val="24"/>
        </w:rPr>
        <w:t xml:space="preserve"> </w:t>
      </w:r>
      <w:r>
        <w:rPr>
          <w:rFonts w:ascii="Arial"/>
          <w:sz w:val="24"/>
        </w:rPr>
        <w:t>of</w:t>
      </w:r>
      <w:r>
        <w:rPr>
          <w:rFonts w:ascii="Arial"/>
          <w:sz w:val="24"/>
          <w:u w:val="single" w:color="000000"/>
        </w:rPr>
        <w:tab/>
        <w:t>_</w:t>
      </w:r>
      <w:r>
        <w:rPr>
          <w:rFonts w:ascii="Arial"/>
          <w:sz w:val="24"/>
        </w:rPr>
        <w:t>, 20</w:t>
      </w:r>
      <w:r w:rsidR="0099526A">
        <w:rPr>
          <w:rFonts w:ascii="Arial"/>
          <w:sz w:val="24"/>
        </w:rPr>
        <w:t>20</w:t>
      </w:r>
      <w:r>
        <w:rPr>
          <w:rFonts w:ascii="Arial"/>
          <w:sz w:val="24"/>
        </w:rPr>
        <w:t>.</w:t>
      </w:r>
    </w:p>
    <w:p w:rsidR="00A805F5" w:rsidRDefault="00A805F5">
      <w:pPr>
        <w:rPr>
          <w:rFonts w:ascii="Arial" w:eastAsia="Arial" w:hAnsi="Arial" w:cs="Arial"/>
          <w:sz w:val="20"/>
          <w:szCs w:val="20"/>
        </w:rPr>
      </w:pPr>
    </w:p>
    <w:p w:rsidR="00A805F5" w:rsidRDefault="00A805F5">
      <w:pPr>
        <w:spacing w:before="11"/>
        <w:rPr>
          <w:rFonts w:ascii="Arial" w:eastAsia="Arial" w:hAnsi="Arial" w:cs="Arial"/>
          <w:sz w:val="21"/>
          <w:szCs w:val="21"/>
        </w:rPr>
      </w:pPr>
    </w:p>
    <w:p w:rsidR="00A805F5" w:rsidRDefault="001A2710">
      <w:pPr>
        <w:spacing w:before="69"/>
        <w:ind w:left="120"/>
        <w:rPr>
          <w:rFonts w:ascii="Arial" w:eastAsia="Arial" w:hAnsi="Arial" w:cs="Arial"/>
          <w:sz w:val="24"/>
          <w:szCs w:val="24"/>
        </w:rPr>
      </w:pPr>
      <w:r>
        <w:rPr>
          <w:rFonts w:ascii="Arial"/>
          <w:sz w:val="24"/>
        </w:rPr>
        <w:t>NOTARY</w:t>
      </w:r>
      <w:r>
        <w:rPr>
          <w:rFonts w:ascii="Arial"/>
          <w:spacing w:val="-2"/>
          <w:sz w:val="24"/>
        </w:rPr>
        <w:t xml:space="preserve"> </w:t>
      </w:r>
      <w:r>
        <w:rPr>
          <w:rFonts w:ascii="Arial"/>
          <w:spacing w:val="-1"/>
          <w:sz w:val="24"/>
        </w:rPr>
        <w:t>PUBLIC:</w:t>
      </w:r>
    </w:p>
    <w:p w:rsidR="00A805F5" w:rsidRDefault="00A805F5">
      <w:pPr>
        <w:rPr>
          <w:rFonts w:ascii="Arial" w:eastAsia="Arial" w:hAnsi="Arial" w:cs="Arial"/>
          <w:sz w:val="24"/>
          <w:szCs w:val="24"/>
        </w:rPr>
      </w:pPr>
    </w:p>
    <w:p w:rsidR="00A805F5" w:rsidRDefault="007B4BAE">
      <w:pPr>
        <w:ind w:left="120"/>
        <w:rPr>
          <w:rFonts w:ascii="Arial" w:eastAsia="Arial" w:hAnsi="Arial" w:cs="Arial"/>
          <w:sz w:val="24"/>
          <w:szCs w:val="24"/>
        </w:rPr>
      </w:pPr>
      <w:r>
        <w:rPr>
          <w:noProof/>
        </w:rPr>
        <mc:AlternateContent>
          <mc:Choice Requires="wpg">
            <w:drawing>
              <wp:anchor distT="0" distB="0" distL="114300" distR="114300" simplePos="0" relativeHeight="2776" behindDoc="0" locked="0" layoutInCell="1" allowOverlap="1">
                <wp:simplePos x="0" y="0"/>
                <wp:positionH relativeFrom="page">
                  <wp:posOffset>3200400</wp:posOffset>
                </wp:positionH>
                <wp:positionV relativeFrom="paragraph">
                  <wp:posOffset>165100</wp:posOffset>
                </wp:positionV>
                <wp:extent cx="3200400" cy="1270"/>
                <wp:effectExtent l="9525" t="11430" r="9525" b="6350"/>
                <wp:wrapNone/>
                <wp:docPr id="14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5040" y="260"/>
                          <a:chExt cx="5040" cy="2"/>
                        </a:xfrm>
                      </wpg:grpSpPr>
                      <wps:wsp>
                        <wps:cNvPr id="142" name="Freeform 34"/>
                        <wps:cNvSpPr>
                          <a:spLocks/>
                        </wps:cNvSpPr>
                        <wps:spPr bwMode="auto">
                          <a:xfrm>
                            <a:off x="5040" y="260"/>
                            <a:ext cx="5040" cy="2"/>
                          </a:xfrm>
                          <a:custGeom>
                            <a:avLst/>
                            <a:gdLst>
                              <a:gd name="T0" fmla="+- 0 5040 5040"/>
                              <a:gd name="T1" fmla="*/ T0 w 5040"/>
                              <a:gd name="T2" fmla="+- 0 10080 5040"/>
                              <a:gd name="T3" fmla="*/ T2 w 5040"/>
                            </a:gdLst>
                            <a:ahLst/>
                            <a:cxnLst>
                              <a:cxn ang="0">
                                <a:pos x="T1" y="0"/>
                              </a:cxn>
                              <a:cxn ang="0">
                                <a:pos x="T3" y="0"/>
                              </a:cxn>
                            </a:cxnLst>
                            <a:rect l="0" t="0" r="r" b="b"/>
                            <a:pathLst>
                              <a:path w="5040">
                                <a:moveTo>
                                  <a:pt x="0" y="0"/>
                                </a:moveTo>
                                <a:lnTo>
                                  <a:pt x="50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25C087" id="Group 33" o:spid="_x0000_s1026" style="position:absolute;margin-left:252pt;margin-top:13pt;width:252pt;height:.1pt;z-index:2776;mso-position-horizontal-relative:page" coordorigin="5040,260"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">
                <v:shape id="Freeform 34" o:spid="_x0000_s1027" style="position:absolute;left:5040;top:260;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" path="m,l5040,e" filled="f" strokeweight=".94pt">
                  <v:path arrowok="t" o:connecttype="custom" o:connectlocs="0,0;5040,0" o:connectangles="0,0"/>
                </v:shape>
                <w10:wrap anchorx="page"/>
              </v:group>
            </w:pict>
          </mc:Fallback>
        </mc:AlternateContent>
      </w:r>
      <w:r w:rsidR="001A2710">
        <w:rPr>
          <w:rFonts w:ascii="Arial"/>
          <w:sz w:val="24"/>
        </w:rPr>
        <w:t>Name:</w:t>
      </w:r>
    </w:p>
    <w:p w:rsidR="00A805F5" w:rsidRDefault="00A805F5">
      <w:pPr>
        <w:spacing w:before="11"/>
        <w:rPr>
          <w:rFonts w:ascii="Arial" w:eastAsia="Arial" w:hAnsi="Arial" w:cs="Arial"/>
          <w:sz w:val="17"/>
          <w:szCs w:val="17"/>
        </w:rPr>
      </w:pPr>
    </w:p>
    <w:p w:rsidR="00A805F5" w:rsidRDefault="001A2710">
      <w:pPr>
        <w:tabs>
          <w:tab w:val="left" w:pos="3719"/>
          <w:tab w:val="left" w:pos="8759"/>
        </w:tabs>
        <w:spacing w:before="69"/>
        <w:ind w:left="120"/>
        <w:rPr>
          <w:rFonts w:ascii="Arial" w:eastAsia="Arial" w:hAnsi="Arial" w:cs="Arial"/>
          <w:sz w:val="24"/>
          <w:szCs w:val="24"/>
        </w:rPr>
      </w:pPr>
      <w:r>
        <w:rPr>
          <w:rFonts w:ascii="Arial"/>
          <w:spacing w:val="-1"/>
          <w:sz w:val="24"/>
        </w:rPr>
        <w:t>My</w:t>
      </w:r>
      <w:r>
        <w:rPr>
          <w:rFonts w:ascii="Arial"/>
          <w:spacing w:val="-5"/>
          <w:sz w:val="24"/>
        </w:rPr>
        <w:t xml:space="preserve"> </w:t>
      </w:r>
      <w:r>
        <w:rPr>
          <w:rFonts w:ascii="Arial"/>
          <w:sz w:val="24"/>
        </w:rPr>
        <w:t>Commission</w:t>
      </w:r>
      <w:r>
        <w:rPr>
          <w:rFonts w:ascii="Arial"/>
          <w:spacing w:val="1"/>
          <w:sz w:val="24"/>
        </w:rPr>
        <w:t xml:space="preserve"> </w:t>
      </w:r>
      <w:r>
        <w:rPr>
          <w:rFonts w:ascii="Arial"/>
          <w:spacing w:val="-1"/>
          <w:sz w:val="24"/>
        </w:rPr>
        <w:t>Expires:</w:t>
      </w:r>
      <w:r>
        <w:rPr>
          <w:rFonts w:ascii="Arial"/>
          <w:sz w:val="24"/>
        </w:rPr>
        <w:tab/>
      </w:r>
      <w:r>
        <w:rPr>
          <w:rFonts w:ascii="Arial"/>
          <w:sz w:val="24"/>
          <w:u w:val="single" w:color="000000"/>
        </w:rPr>
        <w:t xml:space="preserve"> </w:t>
      </w:r>
      <w:r>
        <w:rPr>
          <w:rFonts w:ascii="Arial"/>
          <w:sz w:val="24"/>
          <w:u w:val="single" w:color="000000"/>
        </w:rPr>
        <w:tab/>
      </w:r>
    </w:p>
    <w:p w:rsidR="00A805F5" w:rsidRDefault="00A805F5">
      <w:pPr>
        <w:rPr>
          <w:rFonts w:ascii="Arial" w:eastAsia="Arial" w:hAnsi="Arial" w:cs="Arial"/>
          <w:sz w:val="20"/>
          <w:szCs w:val="20"/>
        </w:rPr>
      </w:pPr>
    </w:p>
    <w:p w:rsidR="00A805F5" w:rsidRDefault="00A805F5">
      <w:pPr>
        <w:spacing w:before="7"/>
        <w:rPr>
          <w:rFonts w:ascii="Arial" w:eastAsia="Arial" w:hAnsi="Arial" w:cs="Arial"/>
        </w:rPr>
      </w:pPr>
    </w:p>
    <w:p w:rsidR="00A805F5" w:rsidRDefault="001A2710">
      <w:pPr>
        <w:spacing w:before="69"/>
        <w:ind w:left="120"/>
        <w:jc w:val="both"/>
        <w:rPr>
          <w:rFonts w:ascii="Arial" w:eastAsia="Arial" w:hAnsi="Arial" w:cs="Arial"/>
          <w:sz w:val="24"/>
          <w:szCs w:val="24"/>
        </w:rPr>
      </w:pPr>
      <w:r>
        <w:rPr>
          <w:rFonts w:ascii="Arial"/>
          <w:b/>
          <w:spacing w:val="-2"/>
          <w:sz w:val="24"/>
        </w:rPr>
        <w:t>(NOTARY SEAL)</w:t>
      </w: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spacing w:before="2"/>
        <w:rPr>
          <w:rFonts w:ascii="Arial" w:eastAsia="Arial" w:hAnsi="Arial" w:cs="Arial"/>
          <w:b/>
          <w:bCs/>
          <w:sz w:val="27"/>
          <w:szCs w:val="27"/>
        </w:rPr>
      </w:pPr>
    </w:p>
    <w:p w:rsidR="00A805F5" w:rsidRDefault="001A2710">
      <w:pPr>
        <w:ind w:left="120" w:right="116"/>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z w:val="24"/>
          <w:szCs w:val="24"/>
        </w:rPr>
        <w:t>effective</w:t>
      </w:r>
      <w:r>
        <w:rPr>
          <w:rFonts w:ascii="Arial" w:eastAsia="Arial" w:hAnsi="Arial" w:cs="Arial"/>
          <w:spacing w:val="-6"/>
          <w:sz w:val="24"/>
          <w:szCs w:val="24"/>
        </w:rPr>
        <w:t xml:space="preserve"> </w:t>
      </w:r>
      <w:r>
        <w:rPr>
          <w:rFonts w:ascii="Arial" w:eastAsia="Arial" w:hAnsi="Arial" w:cs="Arial"/>
          <w:sz w:val="24"/>
          <w:szCs w:val="24"/>
        </w:rPr>
        <w:t>date</w:t>
      </w:r>
      <w:r>
        <w:rPr>
          <w:rFonts w:ascii="Arial" w:eastAsia="Arial" w:hAnsi="Arial" w:cs="Arial"/>
          <w:spacing w:val="-6"/>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pacing w:val="-1"/>
          <w:sz w:val="24"/>
          <w:szCs w:val="24"/>
        </w:rPr>
        <w:t>O.C.G.A.</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1"/>
          <w:sz w:val="24"/>
          <w:szCs w:val="24"/>
        </w:rPr>
        <w:t>13-10-91,</w:t>
      </w:r>
      <w:r>
        <w:rPr>
          <w:rFonts w:ascii="Arial" w:eastAsia="Arial" w:hAnsi="Arial" w:cs="Arial"/>
          <w:spacing w:val="-7"/>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applicable</w:t>
      </w:r>
      <w:r>
        <w:rPr>
          <w:rFonts w:ascii="Arial" w:eastAsia="Arial" w:hAnsi="Arial" w:cs="Arial"/>
          <w:spacing w:val="-6"/>
          <w:sz w:val="24"/>
          <w:szCs w:val="24"/>
        </w:rPr>
        <w:t xml:space="preserve"> </w:t>
      </w:r>
      <w:r>
        <w:rPr>
          <w:rFonts w:ascii="Arial" w:eastAsia="Arial" w:hAnsi="Arial" w:cs="Arial"/>
          <w:sz w:val="24"/>
          <w:szCs w:val="24"/>
        </w:rPr>
        <w:t>federal</w:t>
      </w:r>
      <w:r>
        <w:rPr>
          <w:rFonts w:ascii="Arial" w:eastAsia="Arial" w:hAnsi="Arial" w:cs="Arial"/>
          <w:spacing w:val="-8"/>
          <w:sz w:val="24"/>
          <w:szCs w:val="24"/>
        </w:rPr>
        <w:t xml:space="preserve"> </w:t>
      </w:r>
      <w:r>
        <w:rPr>
          <w:rFonts w:ascii="Arial" w:eastAsia="Arial" w:hAnsi="Arial" w:cs="Arial"/>
          <w:spacing w:val="-1"/>
          <w:sz w:val="24"/>
          <w:szCs w:val="24"/>
        </w:rPr>
        <w:t>work</w:t>
      </w:r>
      <w:r>
        <w:rPr>
          <w:rFonts w:ascii="Arial" w:eastAsia="Arial" w:hAnsi="Arial" w:cs="Arial"/>
          <w:spacing w:val="-7"/>
          <w:sz w:val="24"/>
          <w:szCs w:val="24"/>
        </w:rPr>
        <w:t xml:space="preserve"> </w:t>
      </w:r>
      <w:r>
        <w:rPr>
          <w:rFonts w:ascii="Arial" w:eastAsia="Arial" w:hAnsi="Arial" w:cs="Arial"/>
          <w:spacing w:val="-1"/>
          <w:sz w:val="24"/>
          <w:szCs w:val="24"/>
        </w:rPr>
        <w:t>authorization</w:t>
      </w:r>
      <w:r>
        <w:rPr>
          <w:rFonts w:ascii="Arial" w:eastAsia="Arial" w:hAnsi="Arial" w:cs="Arial"/>
          <w:spacing w:val="59"/>
          <w:sz w:val="24"/>
          <w:szCs w:val="24"/>
        </w:rPr>
        <w:t xml:space="preserve"> </w:t>
      </w:r>
      <w:r>
        <w:rPr>
          <w:rFonts w:ascii="Arial" w:eastAsia="Arial" w:hAnsi="Arial" w:cs="Arial"/>
          <w:spacing w:val="-1"/>
          <w:sz w:val="24"/>
          <w:szCs w:val="24"/>
        </w:rPr>
        <w:t>program</w:t>
      </w:r>
      <w:r>
        <w:rPr>
          <w:rFonts w:ascii="Arial" w:eastAsia="Arial" w:hAnsi="Arial" w:cs="Arial"/>
          <w:spacing w:val="21"/>
          <w:sz w:val="24"/>
          <w:szCs w:val="24"/>
        </w:rPr>
        <w:t xml:space="preserve"> </w:t>
      </w:r>
      <w:r>
        <w:rPr>
          <w:rFonts w:ascii="Arial" w:eastAsia="Arial" w:hAnsi="Arial" w:cs="Arial"/>
          <w:spacing w:val="-1"/>
          <w:sz w:val="24"/>
          <w:szCs w:val="24"/>
        </w:rPr>
        <w:t>is</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z w:val="24"/>
          <w:szCs w:val="24"/>
        </w:rPr>
        <w:t>"EEV/Basic</w:t>
      </w:r>
      <w:r>
        <w:rPr>
          <w:rFonts w:ascii="Arial" w:eastAsia="Arial" w:hAnsi="Arial" w:cs="Arial"/>
          <w:spacing w:val="17"/>
          <w:sz w:val="24"/>
          <w:szCs w:val="24"/>
        </w:rPr>
        <w:t xml:space="preserve"> </w:t>
      </w:r>
      <w:r>
        <w:rPr>
          <w:rFonts w:ascii="Arial" w:eastAsia="Arial" w:hAnsi="Arial" w:cs="Arial"/>
          <w:spacing w:val="-1"/>
          <w:sz w:val="24"/>
          <w:szCs w:val="24"/>
        </w:rPr>
        <w:t>Pilot</w:t>
      </w:r>
      <w:r>
        <w:rPr>
          <w:rFonts w:ascii="Arial" w:eastAsia="Arial" w:hAnsi="Arial" w:cs="Arial"/>
          <w:spacing w:val="18"/>
          <w:sz w:val="24"/>
          <w:szCs w:val="24"/>
        </w:rPr>
        <w:t xml:space="preserve"> </w:t>
      </w:r>
      <w:r>
        <w:rPr>
          <w:rFonts w:ascii="Arial" w:eastAsia="Arial" w:hAnsi="Arial" w:cs="Arial"/>
          <w:spacing w:val="-1"/>
          <w:sz w:val="24"/>
          <w:szCs w:val="24"/>
        </w:rPr>
        <w:t>Program"</w:t>
      </w:r>
      <w:r>
        <w:rPr>
          <w:rFonts w:ascii="Arial" w:eastAsia="Arial" w:hAnsi="Arial" w:cs="Arial"/>
          <w:spacing w:val="18"/>
          <w:sz w:val="24"/>
          <w:szCs w:val="24"/>
        </w:rPr>
        <w:t xml:space="preserve"> </w:t>
      </w:r>
      <w:r>
        <w:rPr>
          <w:rFonts w:ascii="Arial" w:eastAsia="Arial" w:hAnsi="Arial" w:cs="Arial"/>
          <w:spacing w:val="-1"/>
          <w:sz w:val="24"/>
          <w:szCs w:val="24"/>
        </w:rPr>
        <w:t>operated</w:t>
      </w:r>
      <w:r>
        <w:rPr>
          <w:rFonts w:ascii="Arial" w:eastAsia="Arial" w:hAnsi="Arial" w:cs="Arial"/>
          <w:spacing w:val="18"/>
          <w:sz w:val="24"/>
          <w:szCs w:val="24"/>
        </w:rPr>
        <w:t xml:space="preserve"> </w:t>
      </w:r>
      <w:r>
        <w:rPr>
          <w:rFonts w:ascii="Arial" w:eastAsia="Arial" w:hAnsi="Arial" w:cs="Arial"/>
          <w:sz w:val="24"/>
          <w:szCs w:val="24"/>
        </w:rPr>
        <w:t>by</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U.S.</w:t>
      </w:r>
      <w:r>
        <w:rPr>
          <w:rFonts w:ascii="Arial" w:eastAsia="Arial" w:hAnsi="Arial" w:cs="Arial"/>
          <w:spacing w:val="18"/>
          <w:sz w:val="24"/>
          <w:szCs w:val="24"/>
        </w:rPr>
        <w:t xml:space="preserve"> </w:t>
      </w:r>
      <w:r>
        <w:rPr>
          <w:rFonts w:ascii="Arial" w:eastAsia="Arial" w:hAnsi="Arial" w:cs="Arial"/>
          <w:spacing w:val="-1"/>
          <w:sz w:val="24"/>
          <w:szCs w:val="24"/>
        </w:rPr>
        <w:t>Citizenship</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53"/>
          <w:sz w:val="24"/>
          <w:szCs w:val="24"/>
        </w:rPr>
        <w:t xml:space="preserve"> </w:t>
      </w:r>
      <w:r>
        <w:rPr>
          <w:rFonts w:ascii="Arial" w:eastAsia="Arial" w:hAnsi="Arial" w:cs="Arial"/>
          <w:spacing w:val="-1"/>
          <w:sz w:val="24"/>
          <w:szCs w:val="24"/>
        </w:rPr>
        <w:t>Immigration</w:t>
      </w:r>
      <w:r>
        <w:rPr>
          <w:rFonts w:ascii="Arial" w:eastAsia="Arial" w:hAnsi="Arial" w:cs="Arial"/>
          <w:spacing w:val="-16"/>
          <w:sz w:val="24"/>
          <w:szCs w:val="24"/>
        </w:rPr>
        <w:t xml:space="preserve"> </w:t>
      </w:r>
      <w:r>
        <w:rPr>
          <w:rFonts w:ascii="Arial" w:eastAsia="Arial" w:hAnsi="Arial" w:cs="Arial"/>
          <w:spacing w:val="-1"/>
          <w:sz w:val="24"/>
          <w:szCs w:val="24"/>
        </w:rPr>
        <w:t>Services</w:t>
      </w:r>
      <w:r>
        <w:rPr>
          <w:rFonts w:ascii="Arial" w:eastAsia="Arial" w:hAnsi="Arial" w:cs="Arial"/>
          <w:spacing w:val="-17"/>
          <w:sz w:val="24"/>
          <w:szCs w:val="24"/>
        </w:rPr>
        <w:t xml:space="preserve"> </w:t>
      </w:r>
      <w:r>
        <w:rPr>
          <w:rFonts w:ascii="Arial" w:eastAsia="Arial" w:hAnsi="Arial" w:cs="Arial"/>
          <w:spacing w:val="-1"/>
          <w:sz w:val="24"/>
          <w:szCs w:val="24"/>
        </w:rPr>
        <w:t>Bureau</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U.S.</w:t>
      </w:r>
      <w:r>
        <w:rPr>
          <w:rFonts w:ascii="Arial" w:eastAsia="Arial" w:hAnsi="Arial" w:cs="Arial"/>
          <w:spacing w:val="-16"/>
          <w:sz w:val="24"/>
          <w:szCs w:val="24"/>
        </w:rPr>
        <w:t xml:space="preserve"> </w:t>
      </w:r>
      <w:r>
        <w:rPr>
          <w:rFonts w:ascii="Arial" w:eastAsia="Arial" w:hAnsi="Arial" w:cs="Arial"/>
          <w:spacing w:val="-1"/>
          <w:sz w:val="24"/>
          <w:szCs w:val="24"/>
        </w:rPr>
        <w:t>Department</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1"/>
          <w:sz w:val="24"/>
          <w:szCs w:val="24"/>
        </w:rPr>
        <w:t>Homeland</w:t>
      </w:r>
      <w:r>
        <w:rPr>
          <w:rFonts w:ascii="Arial" w:eastAsia="Arial" w:hAnsi="Arial" w:cs="Arial"/>
          <w:spacing w:val="-18"/>
          <w:sz w:val="24"/>
          <w:szCs w:val="24"/>
        </w:rPr>
        <w:t xml:space="preserve"> </w:t>
      </w:r>
      <w:r>
        <w:rPr>
          <w:rFonts w:ascii="Arial" w:eastAsia="Arial" w:hAnsi="Arial" w:cs="Arial"/>
          <w:spacing w:val="-3"/>
          <w:sz w:val="24"/>
          <w:szCs w:val="24"/>
        </w:rPr>
        <w:t>Security,</w:t>
      </w:r>
      <w:r>
        <w:rPr>
          <w:rFonts w:ascii="Arial" w:eastAsia="Arial" w:hAnsi="Arial" w:cs="Arial"/>
          <w:spacing w:val="-21"/>
          <w:sz w:val="24"/>
          <w:szCs w:val="24"/>
        </w:rPr>
        <w:t xml:space="preserve"> </w:t>
      </w:r>
      <w:r>
        <w:rPr>
          <w:rFonts w:ascii="Arial" w:eastAsia="Arial" w:hAnsi="Arial" w:cs="Arial"/>
          <w:spacing w:val="-2"/>
          <w:sz w:val="24"/>
          <w:szCs w:val="24"/>
        </w:rPr>
        <w:t>in</w:t>
      </w:r>
      <w:r>
        <w:rPr>
          <w:rFonts w:ascii="Arial" w:eastAsia="Arial" w:hAnsi="Arial" w:cs="Arial"/>
          <w:spacing w:val="-21"/>
          <w:sz w:val="24"/>
          <w:szCs w:val="24"/>
        </w:rPr>
        <w:t xml:space="preserve"> </w:t>
      </w:r>
      <w:r>
        <w:rPr>
          <w:rFonts w:ascii="Arial" w:eastAsia="Arial" w:hAnsi="Arial" w:cs="Arial"/>
          <w:spacing w:val="-3"/>
          <w:sz w:val="24"/>
          <w:szCs w:val="24"/>
        </w:rPr>
        <w:t>conjunction</w:t>
      </w:r>
      <w:r>
        <w:rPr>
          <w:rFonts w:ascii="Arial" w:eastAsia="Arial" w:hAnsi="Arial" w:cs="Arial"/>
          <w:spacing w:val="99"/>
          <w:sz w:val="24"/>
          <w:szCs w:val="24"/>
        </w:rPr>
        <w:t xml:space="preserve"> </w:t>
      </w:r>
      <w:r>
        <w:rPr>
          <w:rFonts w:ascii="Arial" w:eastAsia="Arial" w:hAnsi="Arial" w:cs="Arial"/>
          <w:spacing w:val="-1"/>
          <w:sz w:val="24"/>
          <w:szCs w:val="24"/>
        </w:rPr>
        <w:t>with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Social</w:t>
      </w:r>
      <w:r>
        <w:rPr>
          <w:rFonts w:ascii="Arial" w:eastAsia="Arial" w:hAnsi="Arial" w:cs="Arial"/>
          <w:sz w:val="24"/>
          <w:szCs w:val="24"/>
        </w:rPr>
        <w:t xml:space="preserve"> </w:t>
      </w:r>
      <w:r>
        <w:rPr>
          <w:rFonts w:ascii="Arial" w:eastAsia="Arial" w:hAnsi="Arial" w:cs="Arial"/>
          <w:spacing w:val="-1"/>
          <w:sz w:val="24"/>
          <w:szCs w:val="24"/>
        </w:rPr>
        <w:t>Security</w:t>
      </w:r>
      <w:r>
        <w:rPr>
          <w:rFonts w:ascii="Arial" w:eastAsia="Arial" w:hAnsi="Arial" w:cs="Arial"/>
          <w:spacing w:val="-2"/>
          <w:sz w:val="24"/>
          <w:szCs w:val="24"/>
        </w:rPr>
        <w:t xml:space="preserve"> </w:t>
      </w:r>
      <w:r>
        <w:rPr>
          <w:rFonts w:ascii="Arial" w:eastAsia="Arial" w:hAnsi="Arial" w:cs="Arial"/>
          <w:spacing w:val="-1"/>
          <w:sz w:val="24"/>
          <w:szCs w:val="24"/>
        </w:rPr>
        <w:t>Administration</w:t>
      </w:r>
      <w:r>
        <w:rPr>
          <w:rFonts w:ascii="Arial" w:eastAsia="Arial" w:hAnsi="Arial" w:cs="Arial"/>
          <w:spacing w:val="1"/>
          <w:sz w:val="24"/>
          <w:szCs w:val="24"/>
        </w:rPr>
        <w:t xml:space="preserve"> </w:t>
      </w:r>
      <w:r>
        <w:rPr>
          <w:rFonts w:ascii="Arial" w:eastAsia="Arial" w:hAnsi="Arial" w:cs="Arial"/>
          <w:spacing w:val="-1"/>
          <w:sz w:val="24"/>
          <w:szCs w:val="24"/>
        </w:rPr>
        <w:t>(SSA).</w:t>
      </w:r>
    </w:p>
    <w:p w:rsidR="00A805F5" w:rsidRDefault="00A805F5">
      <w:pPr>
        <w:jc w:val="both"/>
        <w:rPr>
          <w:rFonts w:ascii="Arial" w:eastAsia="Arial" w:hAnsi="Arial" w:cs="Arial"/>
          <w:sz w:val="24"/>
          <w:szCs w:val="24"/>
        </w:rPr>
        <w:sectPr w:rsidR="00A805F5">
          <w:pgSz w:w="12240" w:h="15840"/>
          <w:pgMar w:top="1500" w:right="1320" w:bottom="420" w:left="1320" w:header="0" w:footer="240" w:gutter="0"/>
          <w:cols w:space="720"/>
        </w:sectPr>
      </w:pPr>
    </w:p>
    <w:p w:rsidR="00A805F5" w:rsidRDefault="001A2710">
      <w:pPr>
        <w:pStyle w:val="Heading3"/>
        <w:spacing w:before="57"/>
        <w:ind w:left="9" w:right="10"/>
        <w:jc w:val="center"/>
        <w:rPr>
          <w:rFonts w:cs="Arial"/>
          <w:b w:val="0"/>
          <w:bCs w:val="0"/>
        </w:rPr>
      </w:pPr>
      <w:bookmarkStart w:id="77" w:name="14-GENERAL_CONDITIONS"/>
      <w:bookmarkStart w:id="78" w:name="GENERAL_CONDITIONS"/>
      <w:bookmarkEnd w:id="77"/>
      <w:bookmarkEnd w:id="78"/>
      <w:r>
        <w:rPr>
          <w:spacing w:val="-2"/>
          <w:u w:val="thick" w:color="000000"/>
        </w:rPr>
        <w:lastRenderedPageBreak/>
        <w:t>GENERAL</w:t>
      </w:r>
      <w:r>
        <w:rPr>
          <w:u w:val="thick" w:color="000000"/>
        </w:rPr>
        <w:t xml:space="preserve"> </w:t>
      </w:r>
      <w:r>
        <w:rPr>
          <w:spacing w:val="-1"/>
          <w:u w:val="thick" w:color="000000"/>
        </w:rPr>
        <w:t>CONDITIONS</w:t>
      </w:r>
    </w:p>
    <w:p w:rsidR="00A805F5" w:rsidRDefault="00A805F5">
      <w:pPr>
        <w:spacing w:before="3"/>
        <w:rPr>
          <w:rFonts w:ascii="Arial" w:eastAsia="Arial" w:hAnsi="Arial" w:cs="Arial"/>
          <w:b/>
          <w:bCs/>
          <w:sz w:val="19"/>
          <w:szCs w:val="19"/>
        </w:rPr>
      </w:pPr>
    </w:p>
    <w:p w:rsidR="00A805F5" w:rsidRDefault="001A2710">
      <w:pPr>
        <w:spacing w:before="69"/>
        <w:ind w:left="120"/>
        <w:jc w:val="both"/>
        <w:rPr>
          <w:rFonts w:ascii="Arial" w:eastAsia="Arial" w:hAnsi="Arial" w:cs="Arial"/>
          <w:sz w:val="24"/>
          <w:szCs w:val="24"/>
        </w:rPr>
      </w:pPr>
      <w:bookmarkStart w:id="79" w:name="INDEX:"/>
      <w:bookmarkEnd w:id="79"/>
      <w:r>
        <w:rPr>
          <w:rFonts w:ascii="Arial"/>
          <w:b/>
          <w:spacing w:val="-1"/>
          <w:sz w:val="24"/>
        </w:rPr>
        <w:t>INDEX:</w:t>
      </w:r>
    </w:p>
    <w:p w:rsidR="00A805F5" w:rsidRDefault="00A805F5">
      <w:pPr>
        <w:rPr>
          <w:rFonts w:ascii="Arial" w:eastAsia="Arial" w:hAnsi="Arial" w:cs="Arial"/>
          <w:b/>
          <w:bCs/>
          <w:sz w:val="24"/>
          <w:szCs w:val="24"/>
        </w:rPr>
      </w:pPr>
    </w:p>
    <w:p w:rsidR="00A805F5" w:rsidRDefault="001A2710">
      <w:pPr>
        <w:tabs>
          <w:tab w:val="left" w:pos="4799"/>
        </w:tabs>
        <w:ind w:left="120"/>
        <w:jc w:val="both"/>
        <w:rPr>
          <w:rFonts w:ascii="Arial" w:eastAsia="Arial" w:hAnsi="Arial" w:cs="Arial"/>
          <w:sz w:val="24"/>
          <w:szCs w:val="24"/>
        </w:rPr>
      </w:pPr>
      <w:r>
        <w:rPr>
          <w:rFonts w:ascii="Arial"/>
          <w:sz w:val="24"/>
        </w:rPr>
        <w:t xml:space="preserve">0.0  </w:t>
      </w:r>
      <w:r>
        <w:rPr>
          <w:rFonts w:ascii="Arial"/>
          <w:spacing w:val="2"/>
          <w:sz w:val="24"/>
        </w:rPr>
        <w:t xml:space="preserve"> </w:t>
      </w:r>
      <w:r>
        <w:rPr>
          <w:rFonts w:ascii="Arial"/>
          <w:spacing w:val="-1"/>
          <w:sz w:val="24"/>
        </w:rPr>
        <w:t>Definitions</w:t>
      </w:r>
      <w:r>
        <w:rPr>
          <w:rFonts w:ascii="Arial"/>
          <w:spacing w:val="-1"/>
          <w:sz w:val="24"/>
        </w:rPr>
        <w:tab/>
      </w:r>
      <w:r>
        <w:rPr>
          <w:rFonts w:ascii="Arial"/>
          <w:sz w:val="24"/>
        </w:rPr>
        <w:t xml:space="preserve">1.0 </w:t>
      </w:r>
      <w:r>
        <w:rPr>
          <w:rFonts w:ascii="Arial"/>
          <w:spacing w:val="1"/>
          <w:sz w:val="24"/>
        </w:rPr>
        <w:t xml:space="preserve"> </w:t>
      </w:r>
      <w:r>
        <w:rPr>
          <w:rFonts w:ascii="Arial"/>
          <w:spacing w:val="-1"/>
          <w:sz w:val="24"/>
        </w:rPr>
        <w:t>Contract</w:t>
      </w:r>
      <w:r>
        <w:rPr>
          <w:rFonts w:ascii="Arial"/>
          <w:sz w:val="24"/>
        </w:rPr>
        <w:t xml:space="preserve"> </w:t>
      </w:r>
      <w:r>
        <w:rPr>
          <w:rFonts w:ascii="Arial"/>
          <w:spacing w:val="-1"/>
          <w:sz w:val="24"/>
        </w:rPr>
        <w:t>Administration</w:t>
      </w:r>
    </w:p>
    <w:p w:rsidR="00A805F5" w:rsidRDefault="001A2710">
      <w:pPr>
        <w:tabs>
          <w:tab w:val="left" w:pos="4807"/>
        </w:tabs>
        <w:spacing w:before="139"/>
        <w:ind w:left="120"/>
        <w:jc w:val="both"/>
        <w:rPr>
          <w:rFonts w:ascii="Arial" w:eastAsia="Arial" w:hAnsi="Arial" w:cs="Arial"/>
          <w:sz w:val="24"/>
          <w:szCs w:val="24"/>
        </w:rPr>
      </w:pPr>
      <w:r>
        <w:rPr>
          <w:rFonts w:ascii="Arial"/>
          <w:sz w:val="24"/>
        </w:rPr>
        <w:t xml:space="preserve">2.0  </w:t>
      </w:r>
      <w:r>
        <w:rPr>
          <w:rFonts w:ascii="Arial"/>
          <w:spacing w:val="2"/>
          <w:sz w:val="24"/>
        </w:rPr>
        <w:t xml:space="preserve"> </w:t>
      </w:r>
      <w:r>
        <w:rPr>
          <w:rFonts w:ascii="Arial"/>
          <w:spacing w:val="-1"/>
          <w:sz w:val="24"/>
        </w:rPr>
        <w:t>Contract</w:t>
      </w:r>
      <w:r>
        <w:rPr>
          <w:rFonts w:ascii="Arial"/>
          <w:sz w:val="24"/>
        </w:rPr>
        <w:t xml:space="preserve"> </w:t>
      </w:r>
      <w:r>
        <w:rPr>
          <w:rFonts w:ascii="Arial"/>
          <w:spacing w:val="-1"/>
          <w:sz w:val="24"/>
        </w:rPr>
        <w:t>Project</w:t>
      </w:r>
      <w:r>
        <w:rPr>
          <w:rFonts w:ascii="Arial"/>
          <w:sz w:val="24"/>
        </w:rPr>
        <w:t xml:space="preserve"> </w:t>
      </w:r>
      <w:r>
        <w:rPr>
          <w:rFonts w:ascii="Arial"/>
          <w:spacing w:val="-1"/>
          <w:sz w:val="24"/>
        </w:rPr>
        <w:t>Representative</w:t>
      </w:r>
      <w:r>
        <w:rPr>
          <w:rFonts w:ascii="Arial"/>
          <w:spacing w:val="-1"/>
          <w:sz w:val="24"/>
        </w:rPr>
        <w:tab/>
      </w:r>
      <w:r>
        <w:rPr>
          <w:rFonts w:ascii="Arial"/>
          <w:sz w:val="24"/>
        </w:rPr>
        <w:t xml:space="preserve">3.0 </w:t>
      </w:r>
      <w:r>
        <w:rPr>
          <w:rFonts w:ascii="Arial"/>
          <w:spacing w:val="1"/>
          <w:sz w:val="24"/>
        </w:rPr>
        <w:t xml:space="preserve"> </w:t>
      </w:r>
      <w:r>
        <w:rPr>
          <w:rFonts w:ascii="Arial"/>
          <w:spacing w:val="-1"/>
          <w:sz w:val="24"/>
        </w:rPr>
        <w:t>Notice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Award</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Contract</w:t>
      </w:r>
    </w:p>
    <w:p w:rsidR="00A805F5" w:rsidRDefault="001A2710">
      <w:pPr>
        <w:spacing w:before="139"/>
        <w:ind w:left="120"/>
        <w:jc w:val="both"/>
        <w:rPr>
          <w:rFonts w:ascii="Arial" w:eastAsia="Arial" w:hAnsi="Arial" w:cs="Arial"/>
          <w:sz w:val="24"/>
          <w:szCs w:val="24"/>
        </w:rPr>
      </w:pPr>
      <w:r>
        <w:rPr>
          <w:rFonts w:ascii="Arial"/>
          <w:sz w:val="24"/>
        </w:rPr>
        <w:t xml:space="preserve">4.0  </w:t>
      </w:r>
      <w:r>
        <w:rPr>
          <w:rFonts w:ascii="Arial"/>
          <w:spacing w:val="2"/>
          <w:sz w:val="24"/>
        </w:rPr>
        <w:t xml:space="preserve"> </w:t>
      </w:r>
      <w:r>
        <w:rPr>
          <w:rFonts w:ascii="Arial"/>
          <w:spacing w:val="-1"/>
          <w:sz w:val="24"/>
        </w:rPr>
        <w:t>Execution</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Contract</w:t>
      </w:r>
      <w:r>
        <w:rPr>
          <w:rFonts w:ascii="Arial"/>
          <w:sz w:val="24"/>
        </w:rPr>
        <w:t xml:space="preserve"> Documents       </w:t>
      </w:r>
      <w:r>
        <w:rPr>
          <w:rFonts w:ascii="Arial"/>
          <w:spacing w:val="3"/>
          <w:sz w:val="24"/>
        </w:rPr>
        <w:t xml:space="preserve"> </w:t>
      </w:r>
      <w:r>
        <w:rPr>
          <w:rFonts w:ascii="Arial"/>
          <w:sz w:val="24"/>
        </w:rPr>
        <w:t xml:space="preserve">5.0 </w:t>
      </w:r>
      <w:r>
        <w:rPr>
          <w:rFonts w:ascii="Arial"/>
          <w:spacing w:val="1"/>
          <w:sz w:val="24"/>
        </w:rPr>
        <w:t xml:space="preserve"> </w:t>
      </w:r>
      <w:r>
        <w:rPr>
          <w:rFonts w:ascii="Arial"/>
          <w:spacing w:val="-1"/>
          <w:sz w:val="24"/>
        </w:rPr>
        <w:t>Notice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Proceed</w:t>
      </w:r>
    </w:p>
    <w:p w:rsidR="00A805F5" w:rsidRDefault="001A2710">
      <w:pPr>
        <w:tabs>
          <w:tab w:val="left" w:pos="4790"/>
        </w:tabs>
        <w:spacing w:before="139"/>
        <w:ind w:left="120"/>
        <w:jc w:val="both"/>
        <w:rPr>
          <w:rFonts w:ascii="Arial" w:eastAsia="Arial" w:hAnsi="Arial" w:cs="Arial"/>
          <w:sz w:val="24"/>
          <w:szCs w:val="24"/>
        </w:rPr>
      </w:pPr>
      <w:r>
        <w:rPr>
          <w:rFonts w:ascii="Arial"/>
          <w:sz w:val="24"/>
        </w:rPr>
        <w:t xml:space="preserve">6.0  </w:t>
      </w:r>
      <w:r>
        <w:rPr>
          <w:rFonts w:ascii="Arial"/>
          <w:spacing w:val="2"/>
          <w:sz w:val="24"/>
        </w:rPr>
        <w:t xml:space="preserve"> </w:t>
      </w:r>
      <w:r>
        <w:rPr>
          <w:rFonts w:ascii="Arial"/>
          <w:spacing w:val="-1"/>
          <w:sz w:val="24"/>
        </w:rPr>
        <w:t>Protest</w:t>
      </w:r>
      <w:r>
        <w:rPr>
          <w:rFonts w:ascii="Arial"/>
          <w:sz w:val="24"/>
        </w:rPr>
        <w:t xml:space="preserve"> of</w:t>
      </w:r>
      <w:r>
        <w:rPr>
          <w:rFonts w:ascii="Arial"/>
          <w:spacing w:val="3"/>
          <w:sz w:val="24"/>
        </w:rPr>
        <w:t xml:space="preserve"> </w:t>
      </w:r>
      <w:r>
        <w:rPr>
          <w:rFonts w:ascii="Arial"/>
          <w:spacing w:val="-1"/>
          <w:sz w:val="24"/>
        </w:rPr>
        <w:t>Award</w:t>
      </w:r>
      <w:r>
        <w:rPr>
          <w:rFonts w:ascii="Arial"/>
          <w:spacing w:val="-1"/>
          <w:sz w:val="24"/>
        </w:rPr>
        <w:tab/>
      </w:r>
      <w:r>
        <w:rPr>
          <w:rFonts w:ascii="Arial"/>
          <w:sz w:val="24"/>
        </w:rPr>
        <w:t xml:space="preserve">7.0 </w:t>
      </w:r>
      <w:r>
        <w:rPr>
          <w:rFonts w:ascii="Arial"/>
          <w:spacing w:val="1"/>
          <w:sz w:val="24"/>
        </w:rPr>
        <w:t xml:space="preserve"> </w:t>
      </w:r>
      <w:r>
        <w:rPr>
          <w:rFonts w:ascii="Arial"/>
          <w:spacing w:val="-1"/>
          <w:sz w:val="24"/>
        </w:rPr>
        <w:t>Insurance</w:t>
      </w:r>
    </w:p>
    <w:p w:rsidR="00A805F5" w:rsidRDefault="001A2710">
      <w:pPr>
        <w:tabs>
          <w:tab w:val="left" w:pos="4799"/>
        </w:tabs>
        <w:spacing w:before="139"/>
        <w:ind w:left="120"/>
        <w:jc w:val="both"/>
        <w:rPr>
          <w:rFonts w:ascii="Arial" w:eastAsia="Arial" w:hAnsi="Arial" w:cs="Arial"/>
          <w:sz w:val="24"/>
          <w:szCs w:val="24"/>
        </w:rPr>
      </w:pPr>
      <w:r>
        <w:rPr>
          <w:rFonts w:ascii="Arial"/>
          <w:sz w:val="24"/>
        </w:rPr>
        <w:t xml:space="preserve">8.0  </w:t>
      </w:r>
      <w:r>
        <w:rPr>
          <w:rFonts w:ascii="Arial"/>
          <w:spacing w:val="2"/>
          <w:sz w:val="24"/>
        </w:rPr>
        <w:t xml:space="preserve"> </w:t>
      </w:r>
      <w:r>
        <w:rPr>
          <w:rFonts w:ascii="Arial"/>
          <w:spacing w:val="-1"/>
          <w:sz w:val="24"/>
        </w:rPr>
        <w:t>Quantities</w:t>
      </w:r>
      <w:r>
        <w:rPr>
          <w:rFonts w:ascii="Arial"/>
          <w:spacing w:val="-1"/>
          <w:sz w:val="24"/>
        </w:rPr>
        <w:tab/>
      </w:r>
      <w:r>
        <w:rPr>
          <w:rFonts w:ascii="Arial"/>
          <w:sz w:val="24"/>
        </w:rPr>
        <w:t xml:space="preserve">9.0 </w:t>
      </w:r>
      <w:r>
        <w:rPr>
          <w:rFonts w:ascii="Arial"/>
          <w:spacing w:val="1"/>
          <w:sz w:val="24"/>
        </w:rPr>
        <w:t xml:space="preserve"> </w:t>
      </w:r>
      <w:r>
        <w:rPr>
          <w:rFonts w:ascii="Arial"/>
          <w:spacing w:val="-1"/>
          <w:sz w:val="24"/>
        </w:rPr>
        <w:t>Suspension</w:t>
      </w:r>
      <w:r>
        <w:rPr>
          <w:rFonts w:ascii="Arial"/>
          <w:spacing w:val="1"/>
          <w:sz w:val="24"/>
        </w:rPr>
        <w:t xml:space="preserve"> </w:t>
      </w:r>
      <w:r>
        <w:rPr>
          <w:rFonts w:ascii="Arial"/>
          <w:sz w:val="24"/>
        </w:rPr>
        <w:t>or</w:t>
      </w:r>
      <w:r>
        <w:rPr>
          <w:rFonts w:ascii="Arial"/>
          <w:spacing w:val="-1"/>
          <w:sz w:val="24"/>
        </w:rPr>
        <w:t xml:space="preserve"> </w:t>
      </w:r>
      <w:r>
        <w:rPr>
          <w:rFonts w:ascii="Arial"/>
          <w:sz w:val="24"/>
        </w:rPr>
        <w:t>Termination</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Services</w:t>
      </w:r>
    </w:p>
    <w:p w:rsidR="00A805F5" w:rsidRDefault="001A2710">
      <w:pPr>
        <w:tabs>
          <w:tab w:val="left" w:pos="4768"/>
        </w:tabs>
        <w:spacing w:before="139"/>
        <w:ind w:left="120"/>
        <w:jc w:val="both"/>
        <w:rPr>
          <w:rFonts w:ascii="Arial" w:eastAsia="Arial" w:hAnsi="Arial" w:cs="Arial"/>
          <w:sz w:val="24"/>
          <w:szCs w:val="24"/>
        </w:rPr>
      </w:pPr>
      <w:r>
        <w:rPr>
          <w:rFonts w:ascii="Arial"/>
          <w:sz w:val="24"/>
        </w:rPr>
        <w:t>10.0</w:t>
      </w:r>
      <w:r>
        <w:rPr>
          <w:rFonts w:ascii="Arial"/>
          <w:spacing w:val="1"/>
          <w:sz w:val="24"/>
        </w:rPr>
        <w:t xml:space="preserve"> </w:t>
      </w:r>
      <w:r>
        <w:rPr>
          <w:rFonts w:ascii="Arial"/>
          <w:sz w:val="24"/>
        </w:rPr>
        <w:t>Indemnification</w:t>
      </w:r>
      <w:r>
        <w:rPr>
          <w:rFonts w:ascii="Arial"/>
          <w:sz w:val="24"/>
        </w:rPr>
        <w:tab/>
        <w:t>11.0</w:t>
      </w:r>
      <w:r>
        <w:rPr>
          <w:rFonts w:ascii="Arial"/>
          <w:spacing w:val="1"/>
          <w:sz w:val="24"/>
        </w:rPr>
        <w:t xml:space="preserve"> </w:t>
      </w:r>
      <w:r>
        <w:rPr>
          <w:rFonts w:ascii="Arial"/>
          <w:spacing w:val="-1"/>
          <w:sz w:val="24"/>
        </w:rPr>
        <w:t>Assignments</w:t>
      </w:r>
    </w:p>
    <w:p w:rsidR="00A805F5" w:rsidRDefault="001A2710">
      <w:pPr>
        <w:tabs>
          <w:tab w:val="left" w:pos="4771"/>
        </w:tabs>
        <w:spacing w:before="139"/>
        <w:ind w:left="120"/>
        <w:jc w:val="both"/>
        <w:rPr>
          <w:rFonts w:ascii="Arial" w:eastAsia="Arial" w:hAnsi="Arial" w:cs="Arial"/>
          <w:sz w:val="24"/>
          <w:szCs w:val="24"/>
        </w:rPr>
      </w:pPr>
      <w:r>
        <w:rPr>
          <w:rFonts w:ascii="Arial"/>
          <w:sz w:val="24"/>
        </w:rPr>
        <w:t>12.0</w:t>
      </w:r>
      <w:r>
        <w:rPr>
          <w:rFonts w:ascii="Arial"/>
          <w:spacing w:val="1"/>
          <w:sz w:val="24"/>
        </w:rPr>
        <w:t xml:space="preserve"> </w:t>
      </w:r>
      <w:r>
        <w:rPr>
          <w:rFonts w:ascii="Arial"/>
          <w:spacing w:val="-1"/>
          <w:sz w:val="24"/>
        </w:rPr>
        <w:t>Laws</w:t>
      </w:r>
      <w:r>
        <w:rPr>
          <w:rFonts w:ascii="Arial"/>
          <w:sz w:val="24"/>
        </w:rPr>
        <w:t xml:space="preserve"> and</w:t>
      </w:r>
      <w:r>
        <w:rPr>
          <w:rFonts w:ascii="Arial"/>
          <w:spacing w:val="1"/>
          <w:sz w:val="24"/>
        </w:rPr>
        <w:t xml:space="preserve"> </w:t>
      </w:r>
      <w:r>
        <w:rPr>
          <w:rFonts w:ascii="Arial"/>
          <w:spacing w:val="-1"/>
          <w:sz w:val="24"/>
        </w:rPr>
        <w:t>Regulations</w:t>
      </w:r>
      <w:r>
        <w:rPr>
          <w:rFonts w:ascii="Arial"/>
          <w:spacing w:val="-1"/>
          <w:sz w:val="24"/>
        </w:rPr>
        <w:tab/>
      </w:r>
      <w:r>
        <w:rPr>
          <w:rFonts w:ascii="Arial"/>
          <w:sz w:val="24"/>
        </w:rPr>
        <w:t>13.0</w:t>
      </w:r>
      <w:r>
        <w:rPr>
          <w:rFonts w:ascii="Arial"/>
          <w:spacing w:val="1"/>
          <w:sz w:val="24"/>
        </w:rPr>
        <w:t xml:space="preserve"> </w:t>
      </w:r>
      <w:r>
        <w:rPr>
          <w:rFonts w:ascii="Arial"/>
          <w:spacing w:val="-1"/>
          <w:sz w:val="24"/>
        </w:rPr>
        <w:t>Notice</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Service</w:t>
      </w:r>
      <w:r>
        <w:rPr>
          <w:rFonts w:ascii="Arial"/>
          <w:spacing w:val="1"/>
          <w:sz w:val="24"/>
        </w:rPr>
        <w:t xml:space="preserve"> </w:t>
      </w:r>
      <w:r>
        <w:rPr>
          <w:rFonts w:ascii="Arial"/>
          <w:sz w:val="24"/>
        </w:rPr>
        <w:t>Thereof</w:t>
      </w:r>
    </w:p>
    <w:p w:rsidR="00A805F5" w:rsidRDefault="001A2710">
      <w:pPr>
        <w:spacing w:before="139"/>
        <w:ind w:left="120"/>
        <w:jc w:val="both"/>
        <w:rPr>
          <w:rFonts w:ascii="Arial" w:eastAsia="Arial" w:hAnsi="Arial" w:cs="Arial"/>
          <w:sz w:val="24"/>
          <w:szCs w:val="24"/>
        </w:rPr>
      </w:pPr>
      <w:r>
        <w:rPr>
          <w:rFonts w:ascii="Arial"/>
          <w:sz w:val="24"/>
        </w:rPr>
        <w:t>14.0</w:t>
      </w:r>
      <w:r>
        <w:rPr>
          <w:rFonts w:ascii="Arial"/>
          <w:spacing w:val="1"/>
          <w:sz w:val="24"/>
        </w:rPr>
        <w:t xml:space="preserve"> </w:t>
      </w:r>
      <w:r>
        <w:rPr>
          <w:rFonts w:ascii="Arial"/>
          <w:spacing w:val="-1"/>
          <w:sz w:val="24"/>
        </w:rPr>
        <w:t>Schedule,</w:t>
      </w:r>
      <w:r>
        <w:rPr>
          <w:rFonts w:ascii="Arial"/>
          <w:sz w:val="24"/>
        </w:rPr>
        <w:t xml:space="preserve"> </w:t>
      </w:r>
      <w:r>
        <w:rPr>
          <w:rFonts w:ascii="Arial"/>
          <w:spacing w:val="-1"/>
          <w:sz w:val="24"/>
        </w:rPr>
        <w:t>Reports</w:t>
      </w:r>
      <w:r>
        <w:rPr>
          <w:rFonts w:ascii="Arial"/>
          <w:sz w:val="24"/>
        </w:rPr>
        <w:t xml:space="preserve"> and</w:t>
      </w:r>
      <w:r>
        <w:rPr>
          <w:rFonts w:ascii="Arial"/>
          <w:spacing w:val="1"/>
          <w:sz w:val="24"/>
        </w:rPr>
        <w:t xml:space="preserve"> </w:t>
      </w:r>
      <w:r>
        <w:rPr>
          <w:rFonts w:ascii="Arial"/>
          <w:spacing w:val="-1"/>
          <w:sz w:val="24"/>
        </w:rPr>
        <w:t>Records</w:t>
      </w:r>
      <w:r>
        <w:rPr>
          <w:rFonts w:ascii="Arial"/>
          <w:sz w:val="24"/>
        </w:rPr>
        <w:t xml:space="preserve">         </w:t>
      </w:r>
      <w:r>
        <w:rPr>
          <w:rFonts w:ascii="Arial"/>
          <w:spacing w:val="4"/>
          <w:sz w:val="24"/>
        </w:rPr>
        <w:t xml:space="preserve"> </w:t>
      </w:r>
      <w:r>
        <w:rPr>
          <w:rFonts w:ascii="Arial"/>
          <w:sz w:val="24"/>
        </w:rPr>
        <w:t>15.0</w:t>
      </w:r>
      <w:r>
        <w:rPr>
          <w:rFonts w:ascii="Arial"/>
          <w:spacing w:val="1"/>
          <w:sz w:val="24"/>
        </w:rPr>
        <w:t xml:space="preserve"> </w:t>
      </w:r>
      <w:r>
        <w:rPr>
          <w:rFonts w:ascii="Arial"/>
          <w:spacing w:val="-1"/>
          <w:sz w:val="24"/>
        </w:rPr>
        <w:t>Changes</w:t>
      </w:r>
      <w:r>
        <w:rPr>
          <w:rFonts w:ascii="Arial"/>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p>
    <w:p w:rsidR="00A805F5" w:rsidRDefault="001A2710">
      <w:pPr>
        <w:tabs>
          <w:tab w:val="left" w:pos="4761"/>
        </w:tabs>
        <w:spacing w:before="139"/>
        <w:ind w:left="120"/>
        <w:jc w:val="both"/>
        <w:rPr>
          <w:rFonts w:ascii="Arial" w:eastAsia="Arial" w:hAnsi="Arial" w:cs="Arial"/>
          <w:sz w:val="24"/>
          <w:szCs w:val="24"/>
        </w:rPr>
      </w:pPr>
      <w:r>
        <w:rPr>
          <w:rFonts w:ascii="Arial" w:eastAsia="Arial" w:hAnsi="Arial" w:cs="Arial"/>
          <w:sz w:val="24"/>
          <w:szCs w:val="24"/>
        </w:rPr>
        <w:t>16.0</w:t>
      </w:r>
      <w:r>
        <w:rPr>
          <w:rFonts w:ascii="Arial" w:eastAsia="Arial" w:hAnsi="Arial" w:cs="Arial"/>
          <w:spacing w:val="1"/>
          <w:sz w:val="24"/>
          <w:szCs w:val="24"/>
        </w:rPr>
        <w:t xml:space="preserve"> </w:t>
      </w:r>
      <w:r>
        <w:rPr>
          <w:rFonts w:ascii="Arial" w:eastAsia="Arial" w:hAnsi="Arial" w:cs="Arial"/>
          <w:spacing w:val="-1"/>
          <w:sz w:val="24"/>
          <w:szCs w:val="24"/>
        </w:rPr>
        <w:t>Payments</w:t>
      </w:r>
      <w:r>
        <w:rPr>
          <w:rFonts w:ascii="Arial" w:eastAsia="Arial" w:hAnsi="Arial" w:cs="Arial"/>
          <w:sz w:val="24"/>
          <w:szCs w:val="24"/>
        </w:rPr>
        <w:t xml:space="preserve"> and</w:t>
      </w:r>
      <w:r>
        <w:rPr>
          <w:rFonts w:ascii="Arial" w:eastAsia="Arial" w:hAnsi="Arial" w:cs="Arial"/>
          <w:spacing w:val="1"/>
          <w:sz w:val="24"/>
          <w:szCs w:val="24"/>
        </w:rPr>
        <w:t xml:space="preserve"> </w:t>
      </w:r>
      <w:r>
        <w:rPr>
          <w:rFonts w:ascii="Arial" w:eastAsia="Arial" w:hAnsi="Arial" w:cs="Arial"/>
          <w:spacing w:val="-1"/>
          <w:sz w:val="24"/>
          <w:szCs w:val="24"/>
        </w:rPr>
        <w:t>Completion</w:t>
      </w:r>
      <w:r>
        <w:rPr>
          <w:rFonts w:ascii="Arial" w:eastAsia="Arial" w:hAnsi="Arial" w:cs="Arial"/>
          <w:spacing w:val="-1"/>
          <w:sz w:val="24"/>
          <w:szCs w:val="24"/>
        </w:rPr>
        <w:tab/>
      </w:r>
      <w:r>
        <w:rPr>
          <w:rFonts w:ascii="Arial" w:eastAsia="Arial" w:hAnsi="Arial" w:cs="Arial"/>
          <w:sz w:val="24"/>
          <w:szCs w:val="24"/>
        </w:rPr>
        <w:t>17.0</w:t>
      </w:r>
      <w:r>
        <w:rPr>
          <w:rFonts w:ascii="Arial" w:eastAsia="Arial" w:hAnsi="Arial" w:cs="Arial"/>
          <w:spacing w:val="1"/>
          <w:sz w:val="24"/>
          <w:szCs w:val="24"/>
        </w:rPr>
        <w:t xml:space="preserve"> </w:t>
      </w:r>
      <w:r>
        <w:rPr>
          <w:rFonts w:ascii="Arial" w:eastAsia="Arial" w:hAnsi="Arial" w:cs="Arial"/>
          <w:spacing w:val="-1"/>
          <w:sz w:val="24"/>
          <w:szCs w:val="24"/>
        </w:rPr>
        <w:t>Contractor’s</w:t>
      </w:r>
      <w:r>
        <w:rPr>
          <w:rFonts w:ascii="Arial" w:eastAsia="Arial" w:hAnsi="Arial" w:cs="Arial"/>
          <w:sz w:val="24"/>
          <w:szCs w:val="24"/>
        </w:rPr>
        <w:t xml:space="preserve"> </w:t>
      </w:r>
      <w:r>
        <w:rPr>
          <w:rFonts w:ascii="Arial" w:eastAsia="Arial" w:hAnsi="Arial" w:cs="Arial"/>
          <w:spacing w:val="-1"/>
          <w:sz w:val="24"/>
          <w:szCs w:val="24"/>
        </w:rPr>
        <w:t>Claim</w:t>
      </w:r>
    </w:p>
    <w:p w:rsidR="00A805F5" w:rsidRDefault="001A2710">
      <w:pPr>
        <w:spacing w:before="139"/>
        <w:ind w:left="120"/>
        <w:jc w:val="both"/>
        <w:rPr>
          <w:rFonts w:ascii="Arial" w:eastAsia="Arial" w:hAnsi="Arial" w:cs="Arial"/>
          <w:sz w:val="24"/>
          <w:szCs w:val="24"/>
        </w:rPr>
      </w:pPr>
      <w:r>
        <w:rPr>
          <w:rFonts w:ascii="Arial"/>
          <w:sz w:val="24"/>
        </w:rPr>
        <w:t>18.0</w:t>
      </w:r>
      <w:r>
        <w:rPr>
          <w:rFonts w:ascii="Arial"/>
          <w:spacing w:val="1"/>
          <w:sz w:val="24"/>
        </w:rPr>
        <w:t xml:space="preserve"> </w:t>
      </w:r>
      <w:r>
        <w:rPr>
          <w:rFonts w:ascii="Arial"/>
          <w:spacing w:val="-1"/>
          <w:sz w:val="24"/>
        </w:rPr>
        <w:t>Contract</w:t>
      </w:r>
      <w:r>
        <w:rPr>
          <w:rFonts w:ascii="Arial"/>
          <w:sz w:val="24"/>
        </w:rPr>
        <w:t xml:space="preserve"> </w:t>
      </w:r>
      <w:r>
        <w:rPr>
          <w:rFonts w:ascii="Arial"/>
          <w:spacing w:val="-1"/>
          <w:sz w:val="24"/>
        </w:rPr>
        <w:t>Agreement</w:t>
      </w:r>
      <w:r>
        <w:rPr>
          <w:rFonts w:ascii="Arial"/>
          <w:sz w:val="24"/>
        </w:rPr>
        <w:t xml:space="preserve"> </w:t>
      </w:r>
      <w:r>
        <w:rPr>
          <w:rFonts w:ascii="Arial"/>
          <w:spacing w:val="-1"/>
          <w:sz w:val="24"/>
        </w:rPr>
        <w:t>Jurisdiction</w:t>
      </w:r>
      <w:r>
        <w:rPr>
          <w:rFonts w:ascii="Arial"/>
          <w:sz w:val="24"/>
        </w:rPr>
        <w:t xml:space="preserve">         </w:t>
      </w:r>
      <w:r>
        <w:rPr>
          <w:rFonts w:ascii="Arial"/>
          <w:spacing w:val="5"/>
          <w:sz w:val="24"/>
        </w:rPr>
        <w:t xml:space="preserve"> </w:t>
      </w:r>
      <w:r>
        <w:rPr>
          <w:rFonts w:ascii="Arial"/>
          <w:sz w:val="24"/>
        </w:rPr>
        <w:t>19.0</w:t>
      </w:r>
      <w:r>
        <w:rPr>
          <w:rFonts w:ascii="Arial"/>
          <w:spacing w:val="1"/>
          <w:sz w:val="24"/>
        </w:rPr>
        <w:t xml:space="preserve"> </w:t>
      </w:r>
      <w:r>
        <w:rPr>
          <w:rFonts w:ascii="Arial"/>
          <w:spacing w:val="-1"/>
          <w:sz w:val="24"/>
        </w:rPr>
        <w:t>Ownership</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Data</w:t>
      </w:r>
    </w:p>
    <w:p w:rsidR="00A805F5" w:rsidRDefault="001A2710">
      <w:pPr>
        <w:spacing w:before="146"/>
        <w:ind w:left="120"/>
        <w:jc w:val="both"/>
        <w:rPr>
          <w:rFonts w:ascii="Arial" w:eastAsia="Arial" w:hAnsi="Arial" w:cs="Arial"/>
          <w:sz w:val="24"/>
          <w:szCs w:val="24"/>
        </w:rPr>
      </w:pPr>
      <w:r>
        <w:rPr>
          <w:rFonts w:ascii="Arial"/>
          <w:b/>
          <w:sz w:val="24"/>
        </w:rPr>
        <w:t xml:space="preserve">0.0 </w:t>
      </w:r>
      <w:r>
        <w:rPr>
          <w:rFonts w:ascii="Arial"/>
          <w:b/>
          <w:spacing w:val="1"/>
          <w:sz w:val="24"/>
        </w:rPr>
        <w:t xml:space="preserve"> </w:t>
      </w:r>
      <w:r>
        <w:rPr>
          <w:rFonts w:ascii="Arial"/>
          <w:b/>
          <w:spacing w:val="-1"/>
          <w:sz w:val="24"/>
        </w:rPr>
        <w:t>DEFINITIONS</w:t>
      </w:r>
    </w:p>
    <w:p w:rsidR="00A805F5" w:rsidRDefault="001A2710">
      <w:pPr>
        <w:spacing w:before="141"/>
        <w:ind w:left="120" w:right="117"/>
        <w:jc w:val="both"/>
        <w:rPr>
          <w:rFonts w:ascii="Arial" w:eastAsia="Arial" w:hAnsi="Arial" w:cs="Arial"/>
          <w:sz w:val="24"/>
          <w:szCs w:val="24"/>
        </w:rPr>
      </w:pPr>
      <w:r>
        <w:rPr>
          <w:rFonts w:ascii="Arial"/>
          <w:spacing w:val="2"/>
          <w:sz w:val="24"/>
        </w:rPr>
        <w:t>Where</w:t>
      </w:r>
      <w:r>
        <w:rPr>
          <w:rFonts w:ascii="Arial"/>
          <w:spacing w:val="3"/>
          <w:sz w:val="24"/>
        </w:rPr>
        <w:t xml:space="preserve"> </w:t>
      </w:r>
      <w:r>
        <w:rPr>
          <w:rFonts w:ascii="Arial"/>
          <w:sz w:val="24"/>
        </w:rPr>
        <w:t>used</w:t>
      </w:r>
      <w:r>
        <w:rPr>
          <w:rFonts w:ascii="Arial"/>
          <w:spacing w:val="3"/>
          <w:sz w:val="24"/>
        </w:rPr>
        <w:t xml:space="preserve"> </w:t>
      </w:r>
      <w:r>
        <w:rPr>
          <w:rFonts w:ascii="Arial"/>
          <w:spacing w:val="-1"/>
          <w:sz w:val="24"/>
        </w:rPr>
        <w:t>in</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Invitation</w:t>
      </w:r>
      <w:r>
        <w:rPr>
          <w:rFonts w:ascii="Arial"/>
          <w:spacing w:val="3"/>
          <w:sz w:val="24"/>
        </w:rPr>
        <w:t xml:space="preserve"> </w:t>
      </w:r>
      <w:r>
        <w:rPr>
          <w:rFonts w:ascii="Arial"/>
          <w:sz w:val="24"/>
        </w:rPr>
        <w:t>of</w:t>
      </w:r>
      <w:r>
        <w:rPr>
          <w:rFonts w:ascii="Arial"/>
          <w:spacing w:val="5"/>
          <w:sz w:val="24"/>
        </w:rPr>
        <w:t xml:space="preserve"> </w:t>
      </w:r>
      <w:r>
        <w:rPr>
          <w:rFonts w:ascii="Arial"/>
          <w:spacing w:val="-1"/>
          <w:sz w:val="24"/>
        </w:rPr>
        <w:t>Bids</w:t>
      </w:r>
      <w:r>
        <w:rPr>
          <w:rFonts w:ascii="Arial"/>
          <w:spacing w:val="2"/>
          <w:sz w:val="24"/>
        </w:rPr>
        <w:t xml:space="preserve"> </w:t>
      </w:r>
      <w:r>
        <w:rPr>
          <w:rFonts w:ascii="Arial"/>
          <w:sz w:val="24"/>
        </w:rPr>
        <w:t>documentation,</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following</w:t>
      </w:r>
      <w:r>
        <w:rPr>
          <w:rFonts w:ascii="Arial"/>
          <w:spacing w:val="1"/>
          <w:sz w:val="24"/>
        </w:rPr>
        <w:t xml:space="preserve"> </w:t>
      </w:r>
      <w:r>
        <w:rPr>
          <w:rFonts w:ascii="Arial"/>
          <w:spacing w:val="-1"/>
          <w:sz w:val="24"/>
        </w:rPr>
        <w:t>words</w:t>
      </w:r>
      <w:r>
        <w:rPr>
          <w:rFonts w:ascii="Arial"/>
          <w:spacing w:val="2"/>
          <w:sz w:val="24"/>
        </w:rPr>
        <w:t xml:space="preserve"> </w:t>
      </w:r>
      <w:r>
        <w:rPr>
          <w:rFonts w:ascii="Arial"/>
          <w:sz w:val="24"/>
        </w:rPr>
        <w:t>and</w:t>
      </w:r>
      <w:r>
        <w:rPr>
          <w:rFonts w:ascii="Arial"/>
          <w:spacing w:val="1"/>
          <w:sz w:val="24"/>
        </w:rPr>
        <w:t xml:space="preserve"> </w:t>
      </w:r>
      <w:r>
        <w:rPr>
          <w:rFonts w:ascii="Arial"/>
          <w:sz w:val="24"/>
        </w:rPr>
        <w:t xml:space="preserve">terms </w:t>
      </w:r>
      <w:r>
        <w:rPr>
          <w:rFonts w:ascii="Arial"/>
          <w:spacing w:val="-1"/>
          <w:sz w:val="24"/>
        </w:rPr>
        <w:t>shall</w:t>
      </w:r>
      <w:r>
        <w:rPr>
          <w:rFonts w:ascii="Arial"/>
          <w:spacing w:val="39"/>
          <w:sz w:val="24"/>
        </w:rPr>
        <w:t xml:space="preserve"> </w:t>
      </w:r>
      <w:r>
        <w:rPr>
          <w:rFonts w:ascii="Arial"/>
          <w:spacing w:val="-1"/>
          <w:sz w:val="24"/>
        </w:rPr>
        <w:t>have</w:t>
      </w:r>
      <w:r>
        <w:rPr>
          <w:rFonts w:ascii="Arial"/>
          <w:spacing w:val="20"/>
          <w:sz w:val="24"/>
        </w:rPr>
        <w:t xml:space="preserve"> </w:t>
      </w:r>
      <w:r>
        <w:rPr>
          <w:rFonts w:ascii="Arial"/>
          <w:sz w:val="24"/>
        </w:rPr>
        <w:t>the</w:t>
      </w:r>
      <w:r>
        <w:rPr>
          <w:rFonts w:ascii="Arial"/>
          <w:spacing w:val="20"/>
          <w:sz w:val="24"/>
        </w:rPr>
        <w:t xml:space="preserve"> </w:t>
      </w:r>
      <w:r>
        <w:rPr>
          <w:rFonts w:ascii="Arial"/>
          <w:spacing w:val="-1"/>
          <w:sz w:val="24"/>
        </w:rPr>
        <w:t>meanings</w:t>
      </w:r>
      <w:r>
        <w:rPr>
          <w:rFonts w:ascii="Arial"/>
          <w:spacing w:val="19"/>
          <w:sz w:val="24"/>
        </w:rPr>
        <w:t xml:space="preserve"> </w:t>
      </w:r>
      <w:r>
        <w:rPr>
          <w:rFonts w:ascii="Arial"/>
          <w:spacing w:val="-1"/>
          <w:sz w:val="24"/>
        </w:rPr>
        <w:t>indicated.</w:t>
      </w:r>
      <w:r>
        <w:rPr>
          <w:rFonts w:ascii="Arial"/>
          <w:spacing w:val="20"/>
          <w:sz w:val="24"/>
        </w:rPr>
        <w:t xml:space="preserve"> </w:t>
      </w:r>
      <w:r>
        <w:rPr>
          <w:rFonts w:ascii="Arial"/>
          <w:sz w:val="24"/>
        </w:rPr>
        <w:t>The</w:t>
      </w:r>
      <w:r>
        <w:rPr>
          <w:rFonts w:ascii="Arial"/>
          <w:spacing w:val="18"/>
          <w:sz w:val="24"/>
        </w:rPr>
        <w:t xml:space="preserve"> </w:t>
      </w:r>
      <w:r>
        <w:rPr>
          <w:rFonts w:ascii="Arial"/>
          <w:spacing w:val="-1"/>
          <w:sz w:val="24"/>
        </w:rPr>
        <w:t>meanings</w:t>
      </w:r>
      <w:r>
        <w:rPr>
          <w:rFonts w:ascii="Arial"/>
          <w:spacing w:val="17"/>
          <w:sz w:val="24"/>
        </w:rPr>
        <w:t xml:space="preserve"> </w:t>
      </w:r>
      <w:r>
        <w:rPr>
          <w:rFonts w:ascii="Arial"/>
          <w:spacing w:val="-1"/>
          <w:sz w:val="24"/>
        </w:rPr>
        <w:t>shall</w:t>
      </w:r>
      <w:r>
        <w:rPr>
          <w:rFonts w:ascii="Arial"/>
          <w:spacing w:val="16"/>
          <w:sz w:val="24"/>
        </w:rPr>
        <w:t xml:space="preserve"> </w:t>
      </w:r>
      <w:r>
        <w:rPr>
          <w:rFonts w:ascii="Arial"/>
          <w:sz w:val="24"/>
        </w:rPr>
        <w:t>be</w:t>
      </w:r>
      <w:r>
        <w:rPr>
          <w:rFonts w:ascii="Arial"/>
          <w:spacing w:val="18"/>
          <w:sz w:val="24"/>
        </w:rPr>
        <w:t xml:space="preserve"> </w:t>
      </w:r>
      <w:r>
        <w:rPr>
          <w:rFonts w:ascii="Arial"/>
          <w:spacing w:val="-1"/>
          <w:sz w:val="24"/>
        </w:rPr>
        <w:t>applicable</w:t>
      </w:r>
      <w:r>
        <w:rPr>
          <w:rFonts w:ascii="Arial"/>
          <w:spacing w:val="18"/>
          <w:sz w:val="24"/>
        </w:rPr>
        <w:t xml:space="preserve"> </w:t>
      </w:r>
      <w:r>
        <w:rPr>
          <w:rFonts w:ascii="Arial"/>
          <w:sz w:val="24"/>
        </w:rPr>
        <w:t>to</w:t>
      </w:r>
      <w:r>
        <w:rPr>
          <w:rFonts w:ascii="Arial"/>
          <w:spacing w:val="18"/>
          <w:sz w:val="24"/>
        </w:rPr>
        <w:t xml:space="preserve"> </w:t>
      </w:r>
      <w:r>
        <w:rPr>
          <w:rFonts w:ascii="Arial"/>
          <w:sz w:val="24"/>
        </w:rPr>
        <w:t>the</w:t>
      </w:r>
      <w:r>
        <w:rPr>
          <w:rFonts w:ascii="Arial"/>
          <w:spacing w:val="18"/>
          <w:sz w:val="24"/>
        </w:rPr>
        <w:t xml:space="preserve"> </w:t>
      </w:r>
      <w:r>
        <w:rPr>
          <w:rFonts w:ascii="Arial"/>
          <w:spacing w:val="-1"/>
          <w:sz w:val="24"/>
        </w:rPr>
        <w:t>singular,</w:t>
      </w:r>
      <w:r>
        <w:rPr>
          <w:rFonts w:ascii="Arial"/>
          <w:spacing w:val="17"/>
          <w:sz w:val="24"/>
        </w:rPr>
        <w:t xml:space="preserve"> </w:t>
      </w:r>
      <w:r>
        <w:rPr>
          <w:rFonts w:ascii="Arial"/>
          <w:spacing w:val="-1"/>
          <w:sz w:val="24"/>
        </w:rPr>
        <w:t>plural,</w:t>
      </w:r>
      <w:r>
        <w:rPr>
          <w:rFonts w:ascii="Arial"/>
          <w:spacing w:val="85"/>
          <w:sz w:val="24"/>
        </w:rPr>
        <w:t xml:space="preserve"> </w:t>
      </w:r>
      <w:r>
        <w:rPr>
          <w:rFonts w:ascii="Arial"/>
          <w:spacing w:val="-1"/>
          <w:sz w:val="24"/>
        </w:rPr>
        <w:t>masculine</w:t>
      </w:r>
      <w:r>
        <w:rPr>
          <w:rFonts w:ascii="Arial"/>
          <w:spacing w:val="1"/>
          <w:sz w:val="24"/>
        </w:rPr>
        <w:t xml:space="preserve"> </w:t>
      </w:r>
      <w:r>
        <w:rPr>
          <w:rFonts w:ascii="Arial"/>
          <w:sz w:val="24"/>
        </w:rPr>
        <w:t>and</w:t>
      </w:r>
      <w:r>
        <w:rPr>
          <w:rFonts w:ascii="Arial"/>
          <w:spacing w:val="1"/>
          <w:sz w:val="24"/>
        </w:rPr>
        <w:t xml:space="preserve"> </w:t>
      </w:r>
      <w:r>
        <w:rPr>
          <w:rFonts w:ascii="Arial"/>
          <w:sz w:val="24"/>
        </w:rPr>
        <w:t>feminine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words</w:t>
      </w:r>
      <w:r>
        <w:rPr>
          <w:rFonts w:ascii="Arial"/>
          <w:sz w:val="24"/>
        </w:rPr>
        <w:t xml:space="preserve"> and</w:t>
      </w:r>
      <w:r>
        <w:rPr>
          <w:rFonts w:ascii="Arial"/>
          <w:spacing w:val="1"/>
          <w:sz w:val="24"/>
        </w:rPr>
        <w:t xml:space="preserve"> </w:t>
      </w:r>
      <w:r>
        <w:rPr>
          <w:rFonts w:ascii="Arial"/>
          <w:sz w:val="24"/>
        </w:rPr>
        <w:t>terms.</w:t>
      </w:r>
    </w:p>
    <w:p w:rsidR="00A805F5" w:rsidRDefault="00A805F5">
      <w:pPr>
        <w:spacing w:before="7"/>
        <w:rPr>
          <w:rFonts w:ascii="Arial" w:eastAsia="Arial" w:hAnsi="Arial" w:cs="Arial"/>
          <w:sz w:val="24"/>
          <w:szCs w:val="24"/>
        </w:rPr>
      </w:pPr>
    </w:p>
    <w:p w:rsidR="00A805F5" w:rsidRDefault="001A2710">
      <w:pPr>
        <w:ind w:left="120" w:right="117"/>
        <w:jc w:val="both"/>
        <w:rPr>
          <w:rFonts w:ascii="Arial" w:eastAsia="Arial" w:hAnsi="Arial" w:cs="Arial"/>
          <w:sz w:val="24"/>
          <w:szCs w:val="24"/>
        </w:rPr>
      </w:pPr>
      <w:r>
        <w:rPr>
          <w:rFonts w:ascii="Arial"/>
          <w:b/>
          <w:spacing w:val="-1"/>
          <w:sz w:val="24"/>
          <w:u w:val="thick" w:color="000000"/>
        </w:rPr>
        <w:t>Acceptance</w:t>
      </w:r>
      <w:r>
        <w:rPr>
          <w:rFonts w:ascii="Arial"/>
          <w:spacing w:val="-1"/>
          <w:sz w:val="24"/>
        </w:rPr>
        <w:t>.</w:t>
      </w:r>
      <w:r>
        <w:rPr>
          <w:rFonts w:ascii="Arial"/>
          <w:spacing w:val="15"/>
          <w:sz w:val="24"/>
        </w:rPr>
        <w:t xml:space="preserve"> </w:t>
      </w:r>
      <w:r>
        <w:rPr>
          <w:rFonts w:ascii="Arial"/>
          <w:spacing w:val="-1"/>
          <w:sz w:val="24"/>
        </w:rPr>
        <w:t>Formal</w:t>
      </w:r>
      <w:r>
        <w:rPr>
          <w:rFonts w:ascii="Arial"/>
          <w:spacing w:val="7"/>
          <w:sz w:val="24"/>
        </w:rPr>
        <w:t xml:space="preserve"> </w:t>
      </w:r>
      <w:r>
        <w:rPr>
          <w:rFonts w:ascii="Arial"/>
          <w:spacing w:val="-1"/>
          <w:sz w:val="24"/>
        </w:rPr>
        <w:t>action</w:t>
      </w:r>
      <w:r>
        <w:rPr>
          <w:rFonts w:ascii="Arial"/>
          <w:spacing w:val="8"/>
          <w:sz w:val="24"/>
        </w:rPr>
        <w:t xml:space="preserve"> </w:t>
      </w:r>
      <w:r>
        <w:rPr>
          <w:rFonts w:ascii="Arial"/>
          <w:sz w:val="24"/>
        </w:rPr>
        <w:t>of</w:t>
      </w:r>
      <w:r>
        <w:rPr>
          <w:rFonts w:ascii="Arial"/>
          <w:spacing w:val="8"/>
          <w:sz w:val="24"/>
        </w:rPr>
        <w:t xml:space="preserve"> </w:t>
      </w:r>
      <w:r>
        <w:rPr>
          <w:rFonts w:ascii="Arial"/>
          <w:sz w:val="24"/>
        </w:rPr>
        <w:t>the</w:t>
      </w:r>
      <w:r>
        <w:rPr>
          <w:rFonts w:ascii="Arial"/>
          <w:spacing w:val="6"/>
          <w:sz w:val="24"/>
        </w:rPr>
        <w:t xml:space="preserve"> </w:t>
      </w:r>
      <w:r>
        <w:rPr>
          <w:rFonts w:ascii="Arial"/>
          <w:spacing w:val="-1"/>
          <w:sz w:val="24"/>
        </w:rPr>
        <w:t>Owner</w:t>
      </w:r>
      <w:r>
        <w:rPr>
          <w:rFonts w:ascii="Arial"/>
          <w:spacing w:val="4"/>
          <w:sz w:val="24"/>
        </w:rPr>
        <w:t xml:space="preserve"> </w:t>
      </w:r>
      <w:r>
        <w:rPr>
          <w:rFonts w:ascii="Arial"/>
          <w:spacing w:val="-1"/>
          <w:sz w:val="24"/>
        </w:rPr>
        <w:t>in</w:t>
      </w:r>
      <w:r>
        <w:rPr>
          <w:rFonts w:ascii="Arial"/>
          <w:spacing w:val="6"/>
          <w:sz w:val="24"/>
        </w:rPr>
        <w:t xml:space="preserve"> </w:t>
      </w:r>
      <w:r>
        <w:rPr>
          <w:rFonts w:ascii="Arial"/>
          <w:spacing w:val="-1"/>
          <w:sz w:val="24"/>
        </w:rPr>
        <w:t>determining</w:t>
      </w:r>
      <w:r>
        <w:rPr>
          <w:rFonts w:ascii="Arial"/>
          <w:spacing w:val="3"/>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6"/>
          <w:sz w:val="24"/>
        </w:rPr>
        <w:t xml:space="preserve"> </w:t>
      </w:r>
      <w:r>
        <w:rPr>
          <w:rFonts w:ascii="Arial"/>
          <w:spacing w:val="-1"/>
          <w:sz w:val="24"/>
        </w:rPr>
        <w:t>Contractor's</w:t>
      </w:r>
      <w:r>
        <w:rPr>
          <w:rFonts w:ascii="Arial"/>
          <w:spacing w:val="5"/>
          <w:sz w:val="24"/>
        </w:rPr>
        <w:t xml:space="preserve"> </w:t>
      </w:r>
      <w:r>
        <w:rPr>
          <w:rFonts w:ascii="Arial"/>
          <w:spacing w:val="-1"/>
          <w:sz w:val="24"/>
        </w:rPr>
        <w:t>work</w:t>
      </w:r>
      <w:r>
        <w:rPr>
          <w:rFonts w:ascii="Arial"/>
          <w:spacing w:val="5"/>
          <w:sz w:val="24"/>
        </w:rPr>
        <w:t xml:space="preserve"> </w:t>
      </w:r>
      <w:r>
        <w:rPr>
          <w:rFonts w:ascii="Arial"/>
          <w:sz w:val="24"/>
        </w:rPr>
        <w:t>has</w:t>
      </w:r>
      <w:r>
        <w:rPr>
          <w:rFonts w:ascii="Arial"/>
          <w:spacing w:val="61"/>
          <w:sz w:val="24"/>
        </w:rPr>
        <w:t xml:space="preserve"> </w:t>
      </w:r>
      <w:r>
        <w:rPr>
          <w:rFonts w:ascii="Arial"/>
          <w:sz w:val="24"/>
        </w:rPr>
        <w:t>been</w:t>
      </w:r>
      <w:r>
        <w:rPr>
          <w:rFonts w:ascii="Arial"/>
          <w:spacing w:val="-16"/>
          <w:sz w:val="24"/>
        </w:rPr>
        <w:t xml:space="preserve"> </w:t>
      </w:r>
      <w:r>
        <w:rPr>
          <w:rFonts w:ascii="Arial"/>
          <w:sz w:val="24"/>
        </w:rPr>
        <w:t>completed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accordance</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notifying</w:t>
      </w:r>
      <w:r>
        <w:rPr>
          <w:rFonts w:ascii="Arial"/>
          <w:spacing w:val="-23"/>
          <w:sz w:val="24"/>
        </w:rPr>
        <w:t xml:space="preserve"> </w:t>
      </w:r>
      <w:r>
        <w:rPr>
          <w:rFonts w:ascii="Arial"/>
          <w:spacing w:val="-2"/>
          <w:sz w:val="24"/>
        </w:rPr>
        <w:t>the</w:t>
      </w:r>
      <w:r>
        <w:rPr>
          <w:rFonts w:ascii="Arial"/>
          <w:spacing w:val="-21"/>
          <w:sz w:val="24"/>
        </w:rPr>
        <w:t xml:space="preserve"> </w:t>
      </w:r>
      <w:r>
        <w:rPr>
          <w:rFonts w:ascii="Arial"/>
          <w:spacing w:val="-3"/>
          <w:sz w:val="24"/>
        </w:rPr>
        <w:t>Contractor</w:t>
      </w:r>
      <w:r>
        <w:rPr>
          <w:rFonts w:ascii="Arial"/>
          <w:spacing w:val="-22"/>
          <w:sz w:val="24"/>
        </w:rPr>
        <w:t xml:space="preserve"> </w:t>
      </w:r>
      <w:r>
        <w:rPr>
          <w:rFonts w:ascii="Arial"/>
          <w:spacing w:val="-2"/>
          <w:sz w:val="24"/>
        </w:rPr>
        <w:t>in</w:t>
      </w:r>
      <w:r>
        <w:rPr>
          <w:rFonts w:ascii="Arial"/>
          <w:spacing w:val="-21"/>
          <w:sz w:val="24"/>
        </w:rPr>
        <w:t xml:space="preserve"> </w:t>
      </w:r>
      <w:r>
        <w:rPr>
          <w:rFonts w:ascii="Arial"/>
          <w:spacing w:val="-3"/>
          <w:sz w:val="24"/>
        </w:rPr>
        <w:t>writing</w:t>
      </w:r>
      <w:r>
        <w:rPr>
          <w:rFonts w:ascii="Arial"/>
          <w:spacing w:val="-23"/>
          <w:sz w:val="24"/>
        </w:rPr>
        <w:t xml:space="preserve"> </w:t>
      </w:r>
      <w:r>
        <w:rPr>
          <w:rFonts w:ascii="Arial"/>
          <w:spacing w:val="-1"/>
          <w:sz w:val="24"/>
        </w:rPr>
        <w:t>of</w:t>
      </w:r>
      <w:r>
        <w:rPr>
          <w:rFonts w:ascii="Arial"/>
          <w:spacing w:val="73"/>
          <w:sz w:val="24"/>
        </w:rPr>
        <w:t xml:space="preserve"> </w:t>
      </w:r>
      <w:r>
        <w:rPr>
          <w:rFonts w:ascii="Arial"/>
          <w:sz w:val="24"/>
        </w:rPr>
        <w:t>the</w:t>
      </w:r>
      <w:r>
        <w:rPr>
          <w:rFonts w:ascii="Arial"/>
          <w:spacing w:val="1"/>
          <w:sz w:val="24"/>
        </w:rPr>
        <w:t xml:space="preserve"> </w:t>
      </w:r>
      <w:r>
        <w:rPr>
          <w:rFonts w:ascii="Arial"/>
          <w:spacing w:val="-1"/>
          <w:sz w:val="24"/>
        </w:rPr>
        <w:t>acceptability</w:t>
      </w:r>
      <w:r>
        <w:rPr>
          <w:rFonts w:ascii="Arial"/>
          <w:spacing w:val="-2"/>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work.</w:t>
      </w:r>
    </w:p>
    <w:p w:rsidR="00A805F5" w:rsidRDefault="00A805F5">
      <w:pPr>
        <w:spacing w:before="3"/>
        <w:rPr>
          <w:rFonts w:ascii="Arial" w:eastAsia="Arial" w:hAnsi="Arial" w:cs="Arial"/>
          <w:sz w:val="25"/>
          <w:szCs w:val="25"/>
        </w:rPr>
      </w:pPr>
    </w:p>
    <w:p w:rsidR="00A805F5" w:rsidRDefault="001A2710">
      <w:pPr>
        <w:ind w:left="120" w:right="115"/>
        <w:jc w:val="both"/>
        <w:rPr>
          <w:rFonts w:ascii="Arial" w:eastAsia="Arial" w:hAnsi="Arial" w:cs="Arial"/>
          <w:sz w:val="24"/>
          <w:szCs w:val="24"/>
        </w:rPr>
      </w:pPr>
      <w:r>
        <w:rPr>
          <w:rFonts w:ascii="Arial"/>
          <w:b/>
          <w:spacing w:val="-3"/>
          <w:sz w:val="24"/>
          <w:u w:val="thick" w:color="000000"/>
        </w:rPr>
        <w:t>Act</w:t>
      </w:r>
      <w:r>
        <w:rPr>
          <w:rFonts w:ascii="Arial"/>
          <w:b/>
          <w:spacing w:val="9"/>
          <w:sz w:val="24"/>
          <w:u w:val="thick" w:color="000000"/>
        </w:rPr>
        <w:t xml:space="preserve"> </w:t>
      </w:r>
      <w:r>
        <w:rPr>
          <w:rFonts w:ascii="Arial"/>
          <w:b/>
          <w:spacing w:val="-1"/>
          <w:sz w:val="24"/>
          <w:u w:val="thick" w:color="000000"/>
        </w:rPr>
        <w:t>of</w:t>
      </w:r>
      <w:r>
        <w:rPr>
          <w:rFonts w:ascii="Arial"/>
          <w:b/>
          <w:spacing w:val="9"/>
          <w:sz w:val="24"/>
          <w:u w:val="thick" w:color="000000"/>
        </w:rPr>
        <w:t xml:space="preserve"> </w:t>
      </w:r>
      <w:r>
        <w:rPr>
          <w:rFonts w:ascii="Arial"/>
          <w:b/>
          <w:spacing w:val="-1"/>
          <w:sz w:val="24"/>
          <w:u w:val="thick" w:color="000000"/>
        </w:rPr>
        <w:t>God</w:t>
      </w:r>
      <w:r>
        <w:rPr>
          <w:rFonts w:ascii="Arial"/>
          <w:spacing w:val="-1"/>
          <w:sz w:val="24"/>
        </w:rPr>
        <w:t>.</w:t>
      </w:r>
      <w:r>
        <w:rPr>
          <w:rFonts w:ascii="Arial"/>
          <w:spacing w:val="20"/>
          <w:sz w:val="24"/>
        </w:rPr>
        <w:t xml:space="preserve"> </w:t>
      </w:r>
      <w:r>
        <w:rPr>
          <w:rFonts w:ascii="Arial"/>
          <w:sz w:val="24"/>
        </w:rPr>
        <w:t>A</w:t>
      </w:r>
      <w:r>
        <w:rPr>
          <w:rFonts w:ascii="Arial"/>
          <w:spacing w:val="10"/>
          <w:sz w:val="24"/>
        </w:rPr>
        <w:t xml:space="preserve"> </w:t>
      </w:r>
      <w:r>
        <w:rPr>
          <w:rFonts w:ascii="Arial"/>
          <w:spacing w:val="-1"/>
          <w:sz w:val="24"/>
        </w:rPr>
        <w:t>cataclysmic</w:t>
      </w:r>
      <w:r>
        <w:rPr>
          <w:rFonts w:ascii="Arial"/>
          <w:spacing w:val="7"/>
          <w:sz w:val="24"/>
        </w:rPr>
        <w:t xml:space="preserve"> </w:t>
      </w:r>
      <w:r>
        <w:rPr>
          <w:rFonts w:ascii="Arial"/>
          <w:sz w:val="24"/>
        </w:rPr>
        <w:t>phenomenon</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nature,</w:t>
      </w:r>
      <w:r>
        <w:rPr>
          <w:rFonts w:ascii="Arial"/>
          <w:spacing w:val="8"/>
          <w:sz w:val="24"/>
        </w:rPr>
        <w:t xml:space="preserve"> </w:t>
      </w:r>
      <w:r>
        <w:rPr>
          <w:rFonts w:ascii="Arial"/>
          <w:sz w:val="24"/>
        </w:rPr>
        <w:t>such</w:t>
      </w:r>
      <w:r>
        <w:rPr>
          <w:rFonts w:ascii="Arial"/>
          <w:spacing w:val="8"/>
          <w:sz w:val="24"/>
        </w:rPr>
        <w:t xml:space="preserve"> </w:t>
      </w:r>
      <w:r>
        <w:rPr>
          <w:rFonts w:ascii="Arial"/>
          <w:sz w:val="24"/>
        </w:rPr>
        <w:t>as</w:t>
      </w:r>
      <w:r>
        <w:rPr>
          <w:rFonts w:ascii="Arial"/>
          <w:spacing w:val="7"/>
          <w:sz w:val="24"/>
        </w:rPr>
        <w:t xml:space="preserve"> </w:t>
      </w:r>
      <w:r>
        <w:rPr>
          <w:rFonts w:ascii="Arial"/>
          <w:sz w:val="24"/>
        </w:rPr>
        <w:t>a</w:t>
      </w:r>
      <w:r>
        <w:rPr>
          <w:rFonts w:ascii="Arial"/>
          <w:spacing w:val="8"/>
          <w:sz w:val="24"/>
        </w:rPr>
        <w:t xml:space="preserve"> </w:t>
      </w:r>
      <w:r>
        <w:rPr>
          <w:rFonts w:ascii="Arial"/>
          <w:spacing w:val="-1"/>
          <w:sz w:val="24"/>
        </w:rPr>
        <w:t>hurricane,</w:t>
      </w:r>
      <w:r>
        <w:rPr>
          <w:rFonts w:ascii="Arial"/>
          <w:spacing w:val="8"/>
          <w:sz w:val="24"/>
        </w:rPr>
        <w:t xml:space="preserve"> </w:t>
      </w:r>
      <w:r>
        <w:rPr>
          <w:rFonts w:ascii="Arial"/>
          <w:spacing w:val="-1"/>
          <w:sz w:val="24"/>
        </w:rPr>
        <w:t>earthquake</w:t>
      </w:r>
      <w:r>
        <w:rPr>
          <w:rFonts w:ascii="Arial"/>
          <w:spacing w:val="8"/>
          <w:sz w:val="24"/>
        </w:rPr>
        <w:t xml:space="preserve"> </w:t>
      </w:r>
      <w:r>
        <w:rPr>
          <w:rFonts w:ascii="Arial"/>
          <w:sz w:val="24"/>
        </w:rPr>
        <w:t>or</w:t>
      </w:r>
      <w:r>
        <w:rPr>
          <w:rFonts w:ascii="Arial"/>
          <w:spacing w:val="65"/>
          <w:sz w:val="24"/>
        </w:rPr>
        <w:t xml:space="preserve"> </w:t>
      </w:r>
      <w:r>
        <w:rPr>
          <w:rFonts w:ascii="Arial"/>
          <w:sz w:val="24"/>
        </w:rPr>
        <w:t>abnormal</w:t>
      </w:r>
      <w:r>
        <w:rPr>
          <w:rFonts w:ascii="Arial"/>
          <w:spacing w:val="32"/>
          <w:sz w:val="24"/>
        </w:rPr>
        <w:t xml:space="preserve"> </w:t>
      </w:r>
      <w:r>
        <w:rPr>
          <w:rFonts w:ascii="Arial"/>
          <w:spacing w:val="-1"/>
          <w:sz w:val="24"/>
        </w:rPr>
        <w:t>flooding.</w:t>
      </w:r>
      <w:r>
        <w:rPr>
          <w:rFonts w:ascii="Arial"/>
          <w:spacing w:val="34"/>
          <w:sz w:val="24"/>
        </w:rPr>
        <w:t xml:space="preserve"> </w:t>
      </w:r>
      <w:r>
        <w:rPr>
          <w:rFonts w:ascii="Arial"/>
          <w:spacing w:val="-1"/>
          <w:sz w:val="24"/>
        </w:rPr>
        <w:t>Rain,</w:t>
      </w:r>
      <w:r>
        <w:rPr>
          <w:rFonts w:ascii="Arial"/>
          <w:spacing w:val="34"/>
          <w:sz w:val="24"/>
        </w:rPr>
        <w:t xml:space="preserve"> </w:t>
      </w:r>
      <w:r>
        <w:rPr>
          <w:rFonts w:ascii="Arial"/>
          <w:spacing w:val="-1"/>
          <w:sz w:val="24"/>
        </w:rPr>
        <w:t>wind,</w:t>
      </w:r>
      <w:r>
        <w:rPr>
          <w:rFonts w:ascii="Arial"/>
          <w:spacing w:val="33"/>
          <w:sz w:val="24"/>
        </w:rPr>
        <w:t xml:space="preserve"> </w:t>
      </w:r>
      <w:r>
        <w:rPr>
          <w:rFonts w:ascii="Arial"/>
          <w:spacing w:val="-1"/>
          <w:sz w:val="24"/>
        </w:rPr>
        <w:t>high</w:t>
      </w:r>
      <w:r>
        <w:rPr>
          <w:rFonts w:ascii="Arial"/>
          <w:spacing w:val="35"/>
          <w:sz w:val="24"/>
        </w:rPr>
        <w:t xml:space="preserve"> </w:t>
      </w:r>
      <w:r>
        <w:rPr>
          <w:rFonts w:ascii="Arial"/>
          <w:spacing w:val="-1"/>
          <w:sz w:val="24"/>
        </w:rPr>
        <w:t>water,</w:t>
      </w:r>
      <w:r>
        <w:rPr>
          <w:rFonts w:ascii="Arial"/>
          <w:spacing w:val="34"/>
          <w:sz w:val="24"/>
        </w:rPr>
        <w:t xml:space="preserve"> </w:t>
      </w:r>
      <w:r>
        <w:rPr>
          <w:rFonts w:ascii="Arial"/>
          <w:sz w:val="24"/>
        </w:rPr>
        <w:t>or</w:t>
      </w:r>
      <w:r>
        <w:rPr>
          <w:rFonts w:ascii="Arial"/>
          <w:spacing w:val="33"/>
          <w:sz w:val="24"/>
        </w:rPr>
        <w:t xml:space="preserve"> </w:t>
      </w:r>
      <w:r>
        <w:rPr>
          <w:rFonts w:ascii="Arial"/>
          <w:sz w:val="24"/>
        </w:rPr>
        <w:t>other</w:t>
      </w:r>
      <w:r>
        <w:rPr>
          <w:rFonts w:ascii="Arial"/>
          <w:spacing w:val="33"/>
          <w:sz w:val="24"/>
        </w:rPr>
        <w:t xml:space="preserve"> </w:t>
      </w:r>
      <w:r>
        <w:rPr>
          <w:rFonts w:ascii="Arial"/>
          <w:spacing w:val="-1"/>
          <w:sz w:val="24"/>
        </w:rPr>
        <w:t>natural</w:t>
      </w:r>
      <w:r>
        <w:rPr>
          <w:rFonts w:ascii="Arial"/>
          <w:spacing w:val="33"/>
          <w:sz w:val="24"/>
        </w:rPr>
        <w:t xml:space="preserve"> </w:t>
      </w:r>
      <w:r>
        <w:rPr>
          <w:rFonts w:ascii="Arial"/>
          <w:sz w:val="24"/>
        </w:rPr>
        <w:t>phenomenon</w:t>
      </w:r>
      <w:r>
        <w:rPr>
          <w:rFonts w:ascii="Arial"/>
          <w:spacing w:val="32"/>
          <w:sz w:val="24"/>
        </w:rPr>
        <w:t xml:space="preserve"> </w:t>
      </w:r>
      <w:r>
        <w:rPr>
          <w:rFonts w:ascii="Arial"/>
          <w:spacing w:val="-1"/>
          <w:sz w:val="24"/>
        </w:rPr>
        <w:t>which</w:t>
      </w:r>
      <w:r>
        <w:rPr>
          <w:rFonts w:ascii="Arial"/>
          <w:spacing w:val="32"/>
          <w:sz w:val="24"/>
        </w:rPr>
        <w:t xml:space="preserve"> </w:t>
      </w:r>
      <w:r>
        <w:rPr>
          <w:rFonts w:ascii="Arial"/>
          <w:spacing w:val="-1"/>
          <w:sz w:val="24"/>
        </w:rPr>
        <w:t>might</w:t>
      </w:r>
      <w:r>
        <w:rPr>
          <w:rFonts w:ascii="Arial"/>
          <w:spacing w:val="51"/>
          <w:sz w:val="24"/>
        </w:rPr>
        <w:t xml:space="preserve"> </w:t>
      </w:r>
      <w:r>
        <w:rPr>
          <w:rFonts w:ascii="Arial"/>
          <w:spacing w:val="-1"/>
          <w:sz w:val="24"/>
        </w:rPr>
        <w:t>reasonably</w:t>
      </w:r>
      <w:r>
        <w:rPr>
          <w:rFonts w:ascii="Arial"/>
          <w:spacing w:val="-19"/>
          <w:sz w:val="24"/>
        </w:rPr>
        <w:t xml:space="preserve"> </w:t>
      </w:r>
      <w:r>
        <w:rPr>
          <w:rFonts w:ascii="Arial"/>
          <w:spacing w:val="-1"/>
          <w:sz w:val="24"/>
        </w:rPr>
        <w:t>have</w:t>
      </w:r>
      <w:r>
        <w:rPr>
          <w:rFonts w:ascii="Arial"/>
          <w:spacing w:val="-16"/>
          <w:sz w:val="24"/>
        </w:rPr>
        <w:t xml:space="preserve"> </w:t>
      </w:r>
      <w:r>
        <w:rPr>
          <w:rFonts w:ascii="Arial"/>
          <w:sz w:val="24"/>
        </w:rPr>
        <w:t>been</w:t>
      </w:r>
      <w:r>
        <w:rPr>
          <w:rFonts w:ascii="Arial"/>
          <w:spacing w:val="-16"/>
          <w:sz w:val="24"/>
        </w:rPr>
        <w:t xml:space="preserve"> </w:t>
      </w:r>
      <w:r>
        <w:rPr>
          <w:rFonts w:ascii="Arial"/>
          <w:spacing w:val="-1"/>
          <w:sz w:val="24"/>
        </w:rPr>
        <w:t>anticipated</w:t>
      </w:r>
      <w:r>
        <w:rPr>
          <w:rFonts w:ascii="Arial"/>
          <w:spacing w:val="-16"/>
          <w:sz w:val="24"/>
        </w:rPr>
        <w:t xml:space="preserve"> </w:t>
      </w:r>
      <w:r>
        <w:rPr>
          <w:rFonts w:ascii="Arial"/>
          <w:sz w:val="24"/>
        </w:rPr>
        <w:t>from</w:t>
      </w:r>
      <w:r>
        <w:rPr>
          <w:rFonts w:ascii="Arial"/>
          <w:spacing w:val="-15"/>
          <w:sz w:val="24"/>
        </w:rPr>
        <w:t xml:space="preserve"> </w:t>
      </w:r>
      <w:r>
        <w:rPr>
          <w:rFonts w:ascii="Arial"/>
          <w:spacing w:val="-1"/>
          <w:sz w:val="24"/>
        </w:rPr>
        <w:t>historical</w:t>
      </w:r>
      <w:r>
        <w:rPr>
          <w:rFonts w:ascii="Arial"/>
          <w:spacing w:val="-17"/>
          <w:sz w:val="24"/>
        </w:rPr>
        <w:t xml:space="preserve"> </w:t>
      </w:r>
      <w:r>
        <w:rPr>
          <w:rFonts w:ascii="Arial"/>
          <w:spacing w:val="-1"/>
          <w:sz w:val="24"/>
        </w:rPr>
        <w:t>records</w:t>
      </w:r>
      <w:r>
        <w:rPr>
          <w:rFonts w:ascii="Arial"/>
          <w:spacing w:val="-17"/>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general</w:t>
      </w:r>
      <w:r>
        <w:rPr>
          <w:rFonts w:ascii="Arial"/>
          <w:spacing w:val="-17"/>
          <w:sz w:val="24"/>
        </w:rPr>
        <w:t xml:space="preserve"> </w:t>
      </w:r>
      <w:r>
        <w:rPr>
          <w:rFonts w:ascii="Arial"/>
          <w:spacing w:val="-3"/>
          <w:sz w:val="24"/>
        </w:rPr>
        <w:t>locality</w:t>
      </w:r>
      <w:r>
        <w:rPr>
          <w:rFonts w:ascii="Arial"/>
          <w:spacing w:val="-24"/>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21"/>
          <w:sz w:val="24"/>
        </w:rPr>
        <w:t xml:space="preserve"> </w:t>
      </w:r>
      <w:r>
        <w:rPr>
          <w:rFonts w:ascii="Arial"/>
          <w:spacing w:val="-3"/>
          <w:sz w:val="24"/>
        </w:rPr>
        <w:t>work</w:t>
      </w:r>
      <w:r>
        <w:rPr>
          <w:rFonts w:ascii="Arial"/>
          <w:spacing w:val="87"/>
          <w:sz w:val="24"/>
        </w:rPr>
        <w:t xml:space="preserve"> </w:t>
      </w:r>
      <w:r>
        <w:rPr>
          <w:rFonts w:ascii="Arial"/>
          <w:spacing w:val="-1"/>
          <w:sz w:val="24"/>
        </w:rPr>
        <w:t>shall</w:t>
      </w:r>
      <w:r>
        <w:rPr>
          <w:rFonts w:ascii="Arial"/>
          <w:sz w:val="24"/>
        </w:rPr>
        <w:t xml:space="preserve"> not be</w:t>
      </w:r>
      <w:r>
        <w:rPr>
          <w:rFonts w:ascii="Arial"/>
          <w:spacing w:val="1"/>
          <w:sz w:val="24"/>
        </w:rPr>
        <w:t xml:space="preserve"> </w:t>
      </w:r>
      <w:r>
        <w:rPr>
          <w:rFonts w:ascii="Arial"/>
          <w:spacing w:val="-1"/>
          <w:sz w:val="24"/>
        </w:rPr>
        <w:t>construed</w:t>
      </w:r>
      <w:r>
        <w:rPr>
          <w:rFonts w:ascii="Arial"/>
          <w:spacing w:val="1"/>
          <w:sz w:val="24"/>
        </w:rPr>
        <w:t xml:space="preserve"> </w:t>
      </w:r>
      <w:r>
        <w:rPr>
          <w:rFonts w:ascii="Arial"/>
          <w:sz w:val="24"/>
        </w:rPr>
        <w:t>as acts of</w:t>
      </w:r>
      <w:r>
        <w:rPr>
          <w:rFonts w:ascii="Arial"/>
          <w:spacing w:val="3"/>
          <w:sz w:val="24"/>
        </w:rPr>
        <w:t xml:space="preserve"> </w:t>
      </w:r>
      <w:r>
        <w:rPr>
          <w:rFonts w:ascii="Arial"/>
          <w:sz w:val="24"/>
        </w:rPr>
        <w:t>God.</w:t>
      </w:r>
    </w:p>
    <w:p w:rsidR="00A805F5" w:rsidRDefault="00A805F5">
      <w:pPr>
        <w:spacing w:before="7"/>
        <w:rPr>
          <w:rFonts w:ascii="Arial" w:eastAsia="Arial" w:hAnsi="Arial" w:cs="Arial"/>
          <w:sz w:val="24"/>
          <w:szCs w:val="24"/>
        </w:rPr>
      </w:pPr>
    </w:p>
    <w:p w:rsidR="00A805F5" w:rsidRDefault="001A2710">
      <w:pPr>
        <w:ind w:left="120" w:right="116"/>
        <w:jc w:val="both"/>
        <w:rPr>
          <w:rFonts w:ascii="Arial" w:eastAsia="Arial" w:hAnsi="Arial" w:cs="Arial"/>
          <w:sz w:val="24"/>
          <w:szCs w:val="24"/>
        </w:rPr>
      </w:pPr>
      <w:r>
        <w:rPr>
          <w:rFonts w:ascii="Arial"/>
          <w:b/>
          <w:spacing w:val="-2"/>
          <w:sz w:val="24"/>
          <w:u w:val="thick" w:color="000000"/>
        </w:rPr>
        <w:t>Addenda</w:t>
      </w:r>
      <w:r>
        <w:rPr>
          <w:rFonts w:ascii="Arial"/>
          <w:spacing w:val="-2"/>
          <w:sz w:val="24"/>
        </w:rPr>
        <w:t>.</w:t>
      </w:r>
      <w:r>
        <w:rPr>
          <w:rFonts w:ascii="Arial"/>
          <w:spacing w:val="33"/>
          <w:sz w:val="24"/>
        </w:rPr>
        <w:t xml:space="preserve"> </w:t>
      </w:r>
      <w:r>
        <w:rPr>
          <w:rFonts w:ascii="Arial"/>
          <w:sz w:val="24"/>
        </w:rPr>
        <w:t>Supplemental</w:t>
      </w:r>
      <w:r>
        <w:rPr>
          <w:rFonts w:ascii="Arial"/>
          <w:spacing w:val="-17"/>
          <w:sz w:val="24"/>
        </w:rPr>
        <w:t xml:space="preserve"> </w:t>
      </w:r>
      <w:r>
        <w:rPr>
          <w:rFonts w:ascii="Arial"/>
          <w:spacing w:val="-1"/>
          <w:sz w:val="24"/>
        </w:rPr>
        <w:t>written</w:t>
      </w:r>
      <w:r>
        <w:rPr>
          <w:rFonts w:ascii="Arial"/>
          <w:spacing w:val="-16"/>
          <w:sz w:val="24"/>
        </w:rPr>
        <w:t xml:space="preserve"> </w:t>
      </w:r>
      <w:r>
        <w:rPr>
          <w:rFonts w:ascii="Arial"/>
          <w:spacing w:val="-1"/>
          <w:sz w:val="24"/>
        </w:rPr>
        <w:t>specifications</w:t>
      </w:r>
      <w:r>
        <w:rPr>
          <w:rFonts w:ascii="Arial"/>
          <w:spacing w:val="-17"/>
          <w:sz w:val="24"/>
        </w:rPr>
        <w:t xml:space="preserve"> </w:t>
      </w:r>
      <w:r>
        <w:rPr>
          <w:rFonts w:ascii="Arial"/>
          <w:sz w:val="24"/>
        </w:rPr>
        <w:t>or</w:t>
      </w:r>
      <w:r>
        <w:rPr>
          <w:rFonts w:ascii="Arial"/>
          <w:spacing w:val="-18"/>
          <w:sz w:val="24"/>
        </w:rPr>
        <w:t xml:space="preserve"> </w:t>
      </w:r>
      <w:r>
        <w:rPr>
          <w:rFonts w:ascii="Arial"/>
          <w:spacing w:val="-1"/>
          <w:sz w:val="24"/>
        </w:rPr>
        <w:t>drawings</w:t>
      </w:r>
      <w:r>
        <w:rPr>
          <w:rFonts w:ascii="Arial"/>
          <w:spacing w:val="-19"/>
          <w:sz w:val="24"/>
        </w:rPr>
        <w:t xml:space="preserve"> </w:t>
      </w:r>
      <w:r>
        <w:rPr>
          <w:rFonts w:ascii="Arial"/>
          <w:spacing w:val="-3"/>
          <w:sz w:val="24"/>
        </w:rPr>
        <w:t>issued</w:t>
      </w:r>
      <w:r>
        <w:rPr>
          <w:rFonts w:ascii="Arial"/>
          <w:spacing w:val="-21"/>
          <w:sz w:val="24"/>
        </w:rPr>
        <w:t xml:space="preserve"> </w:t>
      </w:r>
      <w:r>
        <w:rPr>
          <w:rFonts w:ascii="Arial"/>
          <w:spacing w:val="-3"/>
          <w:sz w:val="24"/>
        </w:rPr>
        <w:t>prior</w:t>
      </w:r>
      <w:r>
        <w:rPr>
          <w:rFonts w:ascii="Arial"/>
          <w:spacing w:val="-22"/>
          <w:sz w:val="24"/>
        </w:rPr>
        <w:t xml:space="preserve"> </w:t>
      </w:r>
      <w:r>
        <w:rPr>
          <w:rFonts w:ascii="Arial"/>
          <w:spacing w:val="-1"/>
          <w:sz w:val="24"/>
        </w:rPr>
        <w:t>to</w:t>
      </w:r>
      <w:r>
        <w:rPr>
          <w:rFonts w:ascii="Arial"/>
          <w:spacing w:val="-21"/>
          <w:sz w:val="24"/>
        </w:rPr>
        <w:t xml:space="preserve"> </w:t>
      </w:r>
      <w:r>
        <w:rPr>
          <w:rFonts w:ascii="Arial"/>
          <w:spacing w:val="-3"/>
          <w:sz w:val="24"/>
        </w:rPr>
        <w:t>execution</w:t>
      </w:r>
      <w:r>
        <w:rPr>
          <w:rFonts w:ascii="Arial"/>
          <w:spacing w:val="-21"/>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75"/>
          <w:sz w:val="24"/>
        </w:rPr>
        <w:t xml:space="preserve"> </w:t>
      </w:r>
      <w:r>
        <w:rPr>
          <w:rFonts w:ascii="Arial"/>
          <w:spacing w:val="-1"/>
          <w:sz w:val="24"/>
        </w:rPr>
        <w:t>contract</w:t>
      </w:r>
      <w:r>
        <w:rPr>
          <w:rFonts w:ascii="Arial"/>
          <w:spacing w:val="-9"/>
          <w:sz w:val="24"/>
        </w:rPr>
        <w:t xml:space="preserve"> </w:t>
      </w:r>
      <w:r>
        <w:rPr>
          <w:rFonts w:ascii="Arial"/>
          <w:spacing w:val="-1"/>
          <w:sz w:val="24"/>
        </w:rPr>
        <w:t>which</w:t>
      </w:r>
      <w:r>
        <w:rPr>
          <w:rFonts w:ascii="Arial"/>
          <w:spacing w:val="-9"/>
          <w:sz w:val="24"/>
        </w:rPr>
        <w:t xml:space="preserve"> </w:t>
      </w:r>
      <w:r>
        <w:rPr>
          <w:rFonts w:ascii="Arial"/>
          <w:sz w:val="24"/>
        </w:rPr>
        <w:t>modify</w:t>
      </w:r>
      <w:r>
        <w:rPr>
          <w:rFonts w:ascii="Arial"/>
          <w:spacing w:val="-12"/>
          <w:sz w:val="24"/>
        </w:rPr>
        <w:t xml:space="preserve"> </w:t>
      </w:r>
      <w:r>
        <w:rPr>
          <w:rFonts w:ascii="Arial"/>
          <w:sz w:val="24"/>
        </w:rPr>
        <w:t>or</w:t>
      </w:r>
      <w:r>
        <w:rPr>
          <w:rFonts w:ascii="Arial"/>
          <w:spacing w:val="-10"/>
          <w:sz w:val="24"/>
        </w:rPr>
        <w:t xml:space="preserve"> </w:t>
      </w:r>
      <w:r>
        <w:rPr>
          <w:rFonts w:ascii="Arial"/>
          <w:spacing w:val="-1"/>
          <w:sz w:val="24"/>
        </w:rPr>
        <w:t>interpret</w:t>
      </w:r>
      <w:r>
        <w:rPr>
          <w:rFonts w:ascii="Arial"/>
          <w:spacing w:val="-12"/>
          <w:sz w:val="24"/>
        </w:rPr>
        <w:t xml:space="preserve"> </w:t>
      </w:r>
      <w:r>
        <w:rPr>
          <w:rFonts w:ascii="Arial"/>
          <w:sz w:val="24"/>
        </w:rPr>
        <w:t>the</w:t>
      </w:r>
      <w:r>
        <w:rPr>
          <w:rFonts w:ascii="Arial"/>
          <w:spacing w:val="-11"/>
          <w:sz w:val="24"/>
        </w:rPr>
        <w:t xml:space="preserve"> </w:t>
      </w:r>
      <w:r>
        <w:rPr>
          <w:rFonts w:ascii="Arial"/>
          <w:spacing w:val="-1"/>
          <w:sz w:val="24"/>
        </w:rPr>
        <w:t>project</w:t>
      </w:r>
      <w:r>
        <w:rPr>
          <w:rFonts w:ascii="Arial"/>
          <w:spacing w:val="-12"/>
          <w:sz w:val="24"/>
        </w:rPr>
        <w:t xml:space="preserve"> </w:t>
      </w:r>
      <w:r>
        <w:rPr>
          <w:rFonts w:ascii="Arial"/>
          <w:sz w:val="24"/>
        </w:rPr>
        <w:t>manual</w:t>
      </w:r>
      <w:r>
        <w:rPr>
          <w:rFonts w:ascii="Arial"/>
          <w:spacing w:val="-12"/>
          <w:sz w:val="24"/>
        </w:rPr>
        <w:t xml:space="preserve"> </w:t>
      </w:r>
      <w:r>
        <w:rPr>
          <w:rFonts w:ascii="Arial"/>
          <w:sz w:val="24"/>
        </w:rPr>
        <w:t>by</w:t>
      </w:r>
      <w:r>
        <w:rPr>
          <w:rFonts w:ascii="Arial"/>
          <w:spacing w:val="-14"/>
          <w:sz w:val="24"/>
        </w:rPr>
        <w:t xml:space="preserve"> </w:t>
      </w:r>
      <w:r>
        <w:rPr>
          <w:rFonts w:ascii="Arial"/>
          <w:spacing w:val="-1"/>
          <w:sz w:val="24"/>
        </w:rPr>
        <w:t>addition,</w:t>
      </w:r>
      <w:r>
        <w:rPr>
          <w:rFonts w:ascii="Arial"/>
          <w:spacing w:val="-12"/>
          <w:sz w:val="24"/>
        </w:rPr>
        <w:t xml:space="preserve"> </w:t>
      </w:r>
      <w:r>
        <w:rPr>
          <w:rFonts w:ascii="Arial"/>
          <w:spacing w:val="-1"/>
          <w:sz w:val="24"/>
        </w:rPr>
        <w:t>deletion,</w:t>
      </w:r>
      <w:r>
        <w:rPr>
          <w:rFonts w:ascii="Arial"/>
          <w:spacing w:val="-12"/>
          <w:sz w:val="24"/>
        </w:rPr>
        <w:t xml:space="preserve"> </w:t>
      </w:r>
      <w:r>
        <w:rPr>
          <w:rFonts w:ascii="Arial"/>
          <w:spacing w:val="-1"/>
          <w:sz w:val="24"/>
        </w:rPr>
        <w:t>clarification,</w:t>
      </w:r>
      <w:r>
        <w:rPr>
          <w:rFonts w:ascii="Arial"/>
          <w:spacing w:val="-12"/>
          <w:sz w:val="24"/>
        </w:rPr>
        <w:t xml:space="preserve"> </w:t>
      </w:r>
      <w:r>
        <w:rPr>
          <w:rFonts w:ascii="Arial"/>
          <w:sz w:val="24"/>
        </w:rPr>
        <w:t>or</w:t>
      </w:r>
      <w:r>
        <w:rPr>
          <w:rFonts w:ascii="Arial"/>
          <w:spacing w:val="95"/>
          <w:sz w:val="24"/>
        </w:rPr>
        <w:t xml:space="preserve"> </w:t>
      </w:r>
      <w:r>
        <w:rPr>
          <w:rFonts w:ascii="Arial"/>
          <w:spacing w:val="-1"/>
          <w:sz w:val="24"/>
        </w:rPr>
        <w:t>corrections.</w:t>
      </w:r>
    </w:p>
    <w:p w:rsidR="00A805F5" w:rsidRDefault="00A805F5">
      <w:pPr>
        <w:spacing w:before="7"/>
        <w:rPr>
          <w:rFonts w:ascii="Arial" w:eastAsia="Arial" w:hAnsi="Arial" w:cs="Arial"/>
          <w:sz w:val="24"/>
          <w:szCs w:val="24"/>
        </w:rPr>
      </w:pPr>
    </w:p>
    <w:p w:rsidR="00A805F5" w:rsidRDefault="001A2710">
      <w:pPr>
        <w:ind w:left="120" w:right="119"/>
        <w:jc w:val="both"/>
        <w:rPr>
          <w:rFonts w:ascii="Arial" w:eastAsia="Arial" w:hAnsi="Arial" w:cs="Arial"/>
          <w:sz w:val="24"/>
          <w:szCs w:val="24"/>
        </w:rPr>
      </w:pPr>
      <w:r>
        <w:rPr>
          <w:rFonts w:ascii="Arial"/>
          <w:b/>
          <w:spacing w:val="-1"/>
          <w:sz w:val="24"/>
          <w:u w:val="thick" w:color="000000"/>
        </w:rPr>
        <w:t>Bid</w:t>
      </w:r>
      <w:r>
        <w:rPr>
          <w:rFonts w:ascii="Arial"/>
          <w:spacing w:val="-1"/>
          <w:sz w:val="24"/>
        </w:rPr>
        <w:t>.</w:t>
      </w:r>
      <w:r>
        <w:rPr>
          <w:rFonts w:ascii="Arial"/>
          <w:spacing w:val="53"/>
          <w:sz w:val="24"/>
        </w:rPr>
        <w:t xml:space="preserve"> </w:t>
      </w:r>
      <w:r>
        <w:rPr>
          <w:rFonts w:ascii="Arial"/>
          <w:sz w:val="24"/>
        </w:rPr>
        <w:t>Offer</w:t>
      </w:r>
      <w:r>
        <w:rPr>
          <w:rFonts w:ascii="Arial"/>
          <w:spacing w:val="-8"/>
          <w:sz w:val="24"/>
        </w:rPr>
        <w:t xml:space="preserve"> </w:t>
      </w:r>
      <w:r>
        <w:rPr>
          <w:rFonts w:ascii="Arial"/>
          <w:sz w:val="24"/>
        </w:rPr>
        <w:t>of</w:t>
      </w:r>
      <w:r>
        <w:rPr>
          <w:rFonts w:ascii="Arial"/>
          <w:spacing w:val="-4"/>
          <w:sz w:val="24"/>
        </w:rPr>
        <w:t xml:space="preserve"> </w:t>
      </w:r>
      <w:r>
        <w:rPr>
          <w:rFonts w:ascii="Arial"/>
          <w:sz w:val="24"/>
        </w:rPr>
        <w:t>a</w:t>
      </w:r>
      <w:r>
        <w:rPr>
          <w:rFonts w:ascii="Arial"/>
          <w:spacing w:val="-6"/>
          <w:sz w:val="24"/>
        </w:rPr>
        <w:t xml:space="preserve"> </w:t>
      </w:r>
      <w:r>
        <w:rPr>
          <w:rFonts w:ascii="Arial"/>
          <w:spacing w:val="-1"/>
          <w:sz w:val="24"/>
        </w:rPr>
        <w:t>bidder</w:t>
      </w:r>
      <w:r>
        <w:rPr>
          <w:rFonts w:ascii="Arial"/>
          <w:spacing w:val="-10"/>
          <w:sz w:val="24"/>
        </w:rPr>
        <w:t xml:space="preserve"> </w:t>
      </w:r>
      <w:r>
        <w:rPr>
          <w:rFonts w:ascii="Arial"/>
          <w:sz w:val="24"/>
        </w:rPr>
        <w:t>submitted</w:t>
      </w:r>
      <w:r>
        <w:rPr>
          <w:rFonts w:ascii="Arial"/>
          <w:spacing w:val="-9"/>
          <w:sz w:val="24"/>
        </w:rPr>
        <w:t xml:space="preserve"> </w:t>
      </w:r>
      <w:r>
        <w:rPr>
          <w:rFonts w:ascii="Arial"/>
          <w:sz w:val="24"/>
        </w:rPr>
        <w:t>on</w:t>
      </w:r>
      <w:r>
        <w:rPr>
          <w:rFonts w:ascii="Arial"/>
          <w:spacing w:val="-9"/>
          <w:sz w:val="24"/>
        </w:rPr>
        <w:t xml:space="preserve"> </w:t>
      </w:r>
      <w:r>
        <w:rPr>
          <w:rFonts w:ascii="Arial"/>
          <w:sz w:val="24"/>
        </w:rPr>
        <w:t>the</w:t>
      </w:r>
      <w:r>
        <w:rPr>
          <w:rFonts w:ascii="Arial"/>
          <w:spacing w:val="-9"/>
          <w:sz w:val="24"/>
        </w:rPr>
        <w:t xml:space="preserve"> </w:t>
      </w:r>
      <w:r>
        <w:rPr>
          <w:rFonts w:ascii="Arial"/>
          <w:spacing w:val="-1"/>
          <w:sz w:val="24"/>
        </w:rPr>
        <w:t>prescribed</w:t>
      </w:r>
      <w:r>
        <w:rPr>
          <w:rFonts w:ascii="Arial"/>
          <w:spacing w:val="-9"/>
          <w:sz w:val="24"/>
        </w:rPr>
        <w:t xml:space="preserve"> </w:t>
      </w:r>
      <w:r>
        <w:rPr>
          <w:rFonts w:ascii="Arial"/>
          <w:sz w:val="24"/>
        </w:rPr>
        <w:t>form</w:t>
      </w:r>
      <w:r>
        <w:rPr>
          <w:rFonts w:ascii="Arial"/>
          <w:spacing w:val="-8"/>
          <w:sz w:val="24"/>
        </w:rPr>
        <w:t xml:space="preserve"> </w:t>
      </w:r>
      <w:r>
        <w:rPr>
          <w:rFonts w:ascii="Arial"/>
          <w:spacing w:val="-1"/>
          <w:sz w:val="24"/>
        </w:rPr>
        <w:t>setting</w:t>
      </w:r>
      <w:r>
        <w:rPr>
          <w:rFonts w:ascii="Arial"/>
          <w:spacing w:val="-11"/>
          <w:sz w:val="24"/>
        </w:rPr>
        <w:t xml:space="preserve"> </w:t>
      </w:r>
      <w:r>
        <w:rPr>
          <w:rFonts w:ascii="Arial"/>
          <w:sz w:val="24"/>
        </w:rPr>
        <w:t>forth</w:t>
      </w:r>
      <w:r>
        <w:rPr>
          <w:rFonts w:ascii="Arial"/>
          <w:spacing w:val="-9"/>
          <w:sz w:val="24"/>
        </w:rPr>
        <w:t xml:space="preserve"> </w:t>
      </w:r>
      <w:r>
        <w:rPr>
          <w:rFonts w:ascii="Arial"/>
          <w:sz w:val="24"/>
        </w:rPr>
        <w:t>the</w:t>
      </w:r>
      <w:r>
        <w:rPr>
          <w:rFonts w:ascii="Arial"/>
          <w:spacing w:val="-9"/>
          <w:sz w:val="24"/>
        </w:rPr>
        <w:t xml:space="preserve"> </w:t>
      </w:r>
      <w:r>
        <w:rPr>
          <w:rFonts w:ascii="Arial"/>
          <w:spacing w:val="-1"/>
          <w:sz w:val="24"/>
        </w:rPr>
        <w:t>price</w:t>
      </w:r>
      <w:r>
        <w:rPr>
          <w:rFonts w:ascii="Arial"/>
          <w:spacing w:val="-9"/>
          <w:sz w:val="24"/>
        </w:rPr>
        <w:t xml:space="preserve"> </w:t>
      </w:r>
      <w:r>
        <w:rPr>
          <w:rFonts w:ascii="Arial"/>
          <w:sz w:val="24"/>
        </w:rPr>
        <w:t>or</w:t>
      </w:r>
      <w:r>
        <w:rPr>
          <w:rFonts w:ascii="Arial"/>
          <w:spacing w:val="-10"/>
          <w:sz w:val="24"/>
        </w:rPr>
        <w:t xml:space="preserve"> </w:t>
      </w:r>
      <w:r>
        <w:rPr>
          <w:rFonts w:ascii="Arial"/>
          <w:spacing w:val="-1"/>
          <w:sz w:val="24"/>
        </w:rPr>
        <w:t>prices</w:t>
      </w:r>
      <w:r>
        <w:rPr>
          <w:rFonts w:ascii="Arial"/>
          <w:spacing w:val="-10"/>
          <w:sz w:val="24"/>
        </w:rPr>
        <w:t xml:space="preserve"> </w:t>
      </w:r>
      <w:r>
        <w:rPr>
          <w:rFonts w:ascii="Arial"/>
          <w:sz w:val="24"/>
        </w:rPr>
        <w:t>of</w:t>
      </w:r>
      <w:r>
        <w:rPr>
          <w:rFonts w:ascii="Arial"/>
          <w:spacing w:val="67"/>
          <w:sz w:val="24"/>
        </w:rPr>
        <w:t xml:space="preserve"> </w:t>
      </w:r>
      <w:r>
        <w:rPr>
          <w:rFonts w:ascii="Arial"/>
          <w:sz w:val="24"/>
        </w:rPr>
        <w:t>the</w:t>
      </w:r>
      <w:r>
        <w:rPr>
          <w:rFonts w:ascii="Arial"/>
          <w:spacing w:val="1"/>
          <w:sz w:val="24"/>
        </w:rPr>
        <w:t xml:space="preserve"> </w:t>
      </w:r>
      <w:r>
        <w:rPr>
          <w:rFonts w:ascii="Arial"/>
          <w:spacing w:val="-1"/>
          <w:sz w:val="24"/>
        </w:rPr>
        <w:t>work</w:t>
      </w:r>
      <w:r>
        <w:rPr>
          <w:rFonts w:ascii="Arial"/>
          <w:sz w:val="24"/>
        </w:rPr>
        <w:t xml:space="preserve"> to</w:t>
      </w:r>
      <w:r>
        <w:rPr>
          <w:rFonts w:ascii="Arial"/>
          <w:spacing w:val="1"/>
          <w:sz w:val="24"/>
        </w:rPr>
        <w:t xml:space="preserve"> </w:t>
      </w:r>
      <w:r>
        <w:rPr>
          <w:rFonts w:ascii="Arial"/>
          <w:sz w:val="24"/>
        </w:rPr>
        <w:t>be</w:t>
      </w:r>
      <w:r>
        <w:rPr>
          <w:rFonts w:ascii="Arial"/>
          <w:spacing w:val="1"/>
          <w:sz w:val="24"/>
        </w:rPr>
        <w:t xml:space="preserve"> </w:t>
      </w:r>
      <w:r>
        <w:rPr>
          <w:rFonts w:ascii="Arial"/>
          <w:sz w:val="24"/>
        </w:rPr>
        <w:t>performed.</w:t>
      </w:r>
    </w:p>
    <w:p w:rsidR="00A805F5" w:rsidRDefault="00A805F5">
      <w:pPr>
        <w:spacing w:before="7"/>
        <w:rPr>
          <w:rFonts w:ascii="Arial" w:eastAsia="Arial" w:hAnsi="Arial" w:cs="Arial"/>
          <w:sz w:val="24"/>
          <w:szCs w:val="24"/>
        </w:rPr>
      </w:pPr>
    </w:p>
    <w:p w:rsidR="00A805F5" w:rsidRDefault="001A2710">
      <w:pPr>
        <w:ind w:left="120" w:right="118"/>
        <w:jc w:val="both"/>
        <w:rPr>
          <w:rFonts w:ascii="Arial" w:eastAsia="Arial" w:hAnsi="Arial" w:cs="Arial"/>
          <w:sz w:val="24"/>
          <w:szCs w:val="24"/>
        </w:rPr>
      </w:pPr>
      <w:r>
        <w:rPr>
          <w:rFonts w:ascii="Arial"/>
          <w:b/>
          <w:spacing w:val="-1"/>
          <w:sz w:val="24"/>
          <w:u w:val="thick" w:color="000000"/>
        </w:rPr>
        <w:t>Bidder</w:t>
      </w:r>
      <w:r>
        <w:rPr>
          <w:rFonts w:ascii="Arial"/>
          <w:spacing w:val="-1"/>
          <w:sz w:val="24"/>
        </w:rPr>
        <w:t>.</w:t>
      </w:r>
      <w:r>
        <w:rPr>
          <w:rFonts w:ascii="Arial"/>
          <w:spacing w:val="25"/>
          <w:sz w:val="24"/>
        </w:rPr>
        <w:t xml:space="preserve"> </w:t>
      </w:r>
      <w:r>
        <w:rPr>
          <w:rFonts w:ascii="Arial"/>
          <w:spacing w:val="-1"/>
          <w:sz w:val="24"/>
        </w:rPr>
        <w:t>Individual,</w:t>
      </w:r>
      <w:r>
        <w:rPr>
          <w:rFonts w:ascii="Arial"/>
          <w:spacing w:val="45"/>
          <w:sz w:val="24"/>
        </w:rPr>
        <w:t xml:space="preserve"> </w:t>
      </w:r>
      <w:r>
        <w:rPr>
          <w:rFonts w:ascii="Arial"/>
          <w:spacing w:val="-1"/>
          <w:sz w:val="24"/>
        </w:rPr>
        <w:t>partnership,</w:t>
      </w:r>
      <w:r>
        <w:rPr>
          <w:rFonts w:ascii="Arial"/>
          <w:spacing w:val="44"/>
          <w:sz w:val="24"/>
        </w:rPr>
        <w:t xml:space="preserve"> </w:t>
      </w:r>
      <w:r>
        <w:rPr>
          <w:rFonts w:ascii="Arial"/>
          <w:spacing w:val="-1"/>
          <w:sz w:val="24"/>
        </w:rPr>
        <w:t>corporation,</w:t>
      </w:r>
      <w:r>
        <w:rPr>
          <w:rFonts w:ascii="Arial"/>
          <w:spacing w:val="44"/>
          <w:sz w:val="24"/>
        </w:rPr>
        <w:t xml:space="preserve"> </w:t>
      </w:r>
      <w:r>
        <w:rPr>
          <w:rFonts w:ascii="Arial"/>
          <w:sz w:val="24"/>
        </w:rPr>
        <w:t>or</w:t>
      </w:r>
      <w:r>
        <w:rPr>
          <w:rFonts w:ascii="Arial"/>
          <w:spacing w:val="42"/>
          <w:sz w:val="24"/>
        </w:rPr>
        <w:t xml:space="preserve"> </w:t>
      </w:r>
      <w:r>
        <w:rPr>
          <w:rFonts w:ascii="Arial"/>
          <w:sz w:val="24"/>
        </w:rPr>
        <w:t>a</w:t>
      </w:r>
      <w:r>
        <w:rPr>
          <w:rFonts w:ascii="Arial"/>
          <w:spacing w:val="44"/>
          <w:sz w:val="24"/>
        </w:rPr>
        <w:t xml:space="preserve"> </w:t>
      </w:r>
      <w:r>
        <w:rPr>
          <w:rFonts w:ascii="Arial"/>
          <w:spacing w:val="-1"/>
          <w:sz w:val="24"/>
        </w:rPr>
        <w:t>combination</w:t>
      </w:r>
      <w:r>
        <w:rPr>
          <w:rFonts w:ascii="Arial"/>
          <w:spacing w:val="44"/>
          <w:sz w:val="24"/>
        </w:rPr>
        <w:t xml:space="preserve"> </w:t>
      </w:r>
      <w:r>
        <w:rPr>
          <w:rFonts w:ascii="Arial"/>
          <w:sz w:val="24"/>
        </w:rPr>
        <w:t>thereof,</w:t>
      </w:r>
      <w:r>
        <w:rPr>
          <w:rFonts w:ascii="Arial"/>
          <w:spacing w:val="44"/>
          <w:sz w:val="24"/>
        </w:rPr>
        <w:t xml:space="preserve"> </w:t>
      </w:r>
      <w:r>
        <w:rPr>
          <w:rFonts w:ascii="Arial"/>
          <w:spacing w:val="-1"/>
          <w:sz w:val="24"/>
        </w:rPr>
        <w:t>includes</w:t>
      </w:r>
      <w:r>
        <w:rPr>
          <w:rFonts w:ascii="Arial"/>
          <w:spacing w:val="42"/>
          <w:sz w:val="24"/>
        </w:rPr>
        <w:t xml:space="preserve"> </w:t>
      </w:r>
      <w:r>
        <w:rPr>
          <w:rFonts w:ascii="Arial"/>
          <w:spacing w:val="-1"/>
          <w:sz w:val="24"/>
        </w:rPr>
        <w:t>joint</w:t>
      </w:r>
      <w:r>
        <w:rPr>
          <w:rFonts w:ascii="Arial"/>
          <w:spacing w:val="95"/>
          <w:sz w:val="24"/>
        </w:rPr>
        <w:t xml:space="preserve"> </w:t>
      </w:r>
      <w:r>
        <w:rPr>
          <w:rFonts w:ascii="Arial"/>
          <w:spacing w:val="-1"/>
          <w:sz w:val="24"/>
        </w:rPr>
        <w:t>ventures,</w:t>
      </w:r>
      <w:r>
        <w:rPr>
          <w:rFonts w:ascii="Arial"/>
          <w:sz w:val="24"/>
        </w:rPr>
        <w:t xml:space="preserve"> offering</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bid</w:t>
      </w:r>
      <w:r>
        <w:rPr>
          <w:rFonts w:ascii="Arial"/>
          <w:spacing w:val="1"/>
          <w:sz w:val="24"/>
        </w:rPr>
        <w:t xml:space="preserve"> </w:t>
      </w:r>
      <w:r>
        <w:rPr>
          <w:rFonts w:ascii="Arial"/>
          <w:sz w:val="24"/>
        </w:rPr>
        <w:t>to</w:t>
      </w:r>
      <w:r>
        <w:rPr>
          <w:rFonts w:ascii="Arial"/>
          <w:spacing w:val="1"/>
          <w:sz w:val="24"/>
        </w:rPr>
        <w:t xml:space="preserve"> </w:t>
      </w:r>
      <w:r>
        <w:rPr>
          <w:rFonts w:ascii="Arial"/>
          <w:sz w:val="24"/>
        </w:rPr>
        <w:t>perform</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work.</w:t>
      </w:r>
    </w:p>
    <w:p w:rsidR="00A805F5" w:rsidRDefault="00A805F5">
      <w:pPr>
        <w:spacing w:before="3"/>
        <w:rPr>
          <w:rFonts w:ascii="Arial" w:eastAsia="Arial" w:hAnsi="Arial" w:cs="Arial"/>
          <w:sz w:val="25"/>
          <w:szCs w:val="25"/>
        </w:rPr>
      </w:pPr>
    </w:p>
    <w:p w:rsidR="00A805F5" w:rsidRDefault="001A2710">
      <w:pPr>
        <w:ind w:left="120" w:right="116"/>
        <w:jc w:val="both"/>
        <w:rPr>
          <w:rFonts w:ascii="Arial" w:eastAsia="Arial" w:hAnsi="Arial" w:cs="Arial"/>
          <w:sz w:val="24"/>
          <w:szCs w:val="24"/>
        </w:rPr>
      </w:pPr>
      <w:r>
        <w:rPr>
          <w:rFonts w:ascii="Arial"/>
          <w:b/>
          <w:spacing w:val="-1"/>
          <w:sz w:val="24"/>
          <w:u w:val="thick" w:color="000000"/>
        </w:rPr>
        <w:t>Contract</w:t>
      </w:r>
      <w:r>
        <w:rPr>
          <w:rFonts w:ascii="Arial"/>
          <w:spacing w:val="-1"/>
          <w:sz w:val="24"/>
        </w:rPr>
        <w:t>.</w:t>
      </w:r>
      <w:r>
        <w:rPr>
          <w:rFonts w:ascii="Arial"/>
          <w:spacing w:val="62"/>
          <w:sz w:val="24"/>
        </w:rPr>
        <w:t xml:space="preserve"> </w:t>
      </w:r>
      <w:r>
        <w:rPr>
          <w:rFonts w:ascii="Arial"/>
          <w:sz w:val="24"/>
        </w:rPr>
        <w:t>The</w:t>
      </w:r>
      <w:r>
        <w:rPr>
          <w:rFonts w:ascii="Arial"/>
          <w:spacing w:val="-1"/>
          <w:sz w:val="24"/>
        </w:rPr>
        <w:t xml:space="preserve"> writings</w:t>
      </w:r>
      <w:r>
        <w:rPr>
          <w:rFonts w:ascii="Arial"/>
          <w:spacing w:val="-2"/>
          <w:sz w:val="24"/>
        </w:rPr>
        <w:t xml:space="preserve"> </w:t>
      </w:r>
      <w:r>
        <w:rPr>
          <w:rFonts w:ascii="Arial"/>
          <w:sz w:val="24"/>
        </w:rPr>
        <w:t>and</w:t>
      </w:r>
      <w:r>
        <w:rPr>
          <w:rFonts w:ascii="Arial"/>
          <w:spacing w:val="-4"/>
          <w:sz w:val="24"/>
        </w:rPr>
        <w:t xml:space="preserve"> </w:t>
      </w:r>
      <w:r>
        <w:rPr>
          <w:rFonts w:ascii="Arial"/>
          <w:spacing w:val="-1"/>
          <w:sz w:val="24"/>
        </w:rPr>
        <w:t>drawings</w:t>
      </w:r>
      <w:r>
        <w:rPr>
          <w:rFonts w:ascii="Arial"/>
          <w:spacing w:val="-5"/>
          <w:sz w:val="24"/>
        </w:rPr>
        <w:t xml:space="preserve"> </w:t>
      </w:r>
      <w:r>
        <w:rPr>
          <w:rFonts w:ascii="Arial"/>
          <w:spacing w:val="-1"/>
          <w:sz w:val="24"/>
        </w:rPr>
        <w:t>embodying</w:t>
      </w:r>
      <w:r>
        <w:rPr>
          <w:rFonts w:ascii="Arial"/>
          <w:spacing w:val="-6"/>
          <w:sz w:val="24"/>
        </w:rPr>
        <w:t xml:space="preserve"> </w:t>
      </w:r>
      <w:r>
        <w:rPr>
          <w:rFonts w:ascii="Arial"/>
          <w:sz w:val="24"/>
        </w:rPr>
        <w:t>the</w:t>
      </w:r>
      <w:r>
        <w:rPr>
          <w:rFonts w:ascii="Arial"/>
          <w:spacing w:val="-4"/>
          <w:sz w:val="24"/>
        </w:rPr>
        <w:t xml:space="preserve"> </w:t>
      </w:r>
      <w:r>
        <w:rPr>
          <w:rFonts w:ascii="Arial"/>
          <w:spacing w:val="-1"/>
          <w:sz w:val="24"/>
        </w:rPr>
        <w:t>legally</w:t>
      </w:r>
      <w:r>
        <w:rPr>
          <w:rFonts w:ascii="Arial"/>
          <w:spacing w:val="-7"/>
          <w:sz w:val="24"/>
        </w:rPr>
        <w:t xml:space="preserve"> </w:t>
      </w:r>
      <w:r>
        <w:rPr>
          <w:rFonts w:ascii="Arial"/>
          <w:spacing w:val="-1"/>
          <w:sz w:val="24"/>
        </w:rPr>
        <w:t>binding</w:t>
      </w:r>
      <w:r>
        <w:rPr>
          <w:rFonts w:ascii="Arial"/>
          <w:spacing w:val="-6"/>
          <w:sz w:val="24"/>
        </w:rPr>
        <w:t xml:space="preserve"> </w:t>
      </w:r>
      <w:r>
        <w:rPr>
          <w:rFonts w:ascii="Arial"/>
          <w:spacing w:val="-1"/>
          <w:sz w:val="24"/>
        </w:rPr>
        <w:t>obligations</w:t>
      </w:r>
      <w:r>
        <w:rPr>
          <w:rFonts w:ascii="Arial"/>
          <w:spacing w:val="-5"/>
          <w:sz w:val="24"/>
        </w:rPr>
        <w:t xml:space="preserve"> </w:t>
      </w:r>
      <w:r>
        <w:rPr>
          <w:rFonts w:ascii="Arial"/>
          <w:spacing w:val="-1"/>
          <w:sz w:val="24"/>
        </w:rPr>
        <w:t>between</w:t>
      </w:r>
      <w:r>
        <w:rPr>
          <w:rFonts w:ascii="Arial"/>
          <w:spacing w:val="61"/>
          <w:sz w:val="24"/>
        </w:rPr>
        <w:t xml:space="preserve"> </w:t>
      </w:r>
      <w:r>
        <w:rPr>
          <w:rFonts w:ascii="Arial"/>
          <w:sz w:val="24"/>
        </w:rPr>
        <w:t>the</w:t>
      </w:r>
      <w:r>
        <w:rPr>
          <w:rFonts w:ascii="Arial"/>
          <w:spacing w:val="-16"/>
          <w:sz w:val="24"/>
        </w:rPr>
        <w:t xml:space="preserve"> </w:t>
      </w:r>
      <w:r>
        <w:rPr>
          <w:rFonts w:ascii="Arial"/>
          <w:spacing w:val="-1"/>
          <w:sz w:val="24"/>
        </w:rPr>
        <w:t>Owner</w:t>
      </w:r>
      <w:r>
        <w:rPr>
          <w:rFonts w:ascii="Arial"/>
          <w:spacing w:val="-18"/>
          <w:sz w:val="24"/>
        </w:rPr>
        <w:t xml:space="preserve"> </w:t>
      </w:r>
      <w:r>
        <w:rPr>
          <w:rFonts w:ascii="Arial"/>
          <w:sz w:val="24"/>
        </w:rPr>
        <w:t>and</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Contractor</w:t>
      </w:r>
      <w:r>
        <w:rPr>
          <w:rFonts w:ascii="Arial"/>
          <w:spacing w:val="-18"/>
          <w:sz w:val="24"/>
        </w:rPr>
        <w:t xml:space="preserve"> </w:t>
      </w:r>
      <w:r>
        <w:rPr>
          <w:rFonts w:ascii="Arial"/>
          <w:sz w:val="24"/>
        </w:rPr>
        <w:t>for</w:t>
      </w:r>
      <w:r>
        <w:rPr>
          <w:rFonts w:ascii="Arial"/>
          <w:spacing w:val="-18"/>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work;</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z w:val="24"/>
        </w:rPr>
        <w:t>Documents</w:t>
      </w:r>
      <w:r>
        <w:rPr>
          <w:rFonts w:ascii="Arial"/>
          <w:spacing w:val="-17"/>
          <w:sz w:val="24"/>
        </w:rPr>
        <w:t xml:space="preserve"> </w:t>
      </w:r>
      <w:r>
        <w:rPr>
          <w:rFonts w:ascii="Arial"/>
          <w:spacing w:val="-1"/>
          <w:sz w:val="24"/>
        </w:rPr>
        <w:t>attached</w:t>
      </w:r>
      <w:r>
        <w:rPr>
          <w:rFonts w:ascii="Arial"/>
          <w:spacing w:val="-21"/>
          <w:sz w:val="24"/>
        </w:rPr>
        <w:t xml:space="preserve"> </w:t>
      </w:r>
      <w:r>
        <w:rPr>
          <w:rFonts w:ascii="Arial"/>
          <w:spacing w:val="-1"/>
          <w:sz w:val="24"/>
        </w:rPr>
        <w:t>to</w:t>
      </w:r>
      <w:r>
        <w:rPr>
          <w:rFonts w:ascii="Arial"/>
          <w:spacing w:val="59"/>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and</w:t>
      </w:r>
      <w:r>
        <w:rPr>
          <w:rFonts w:ascii="Arial"/>
          <w:spacing w:val="1"/>
          <w:sz w:val="24"/>
        </w:rPr>
        <w:t xml:space="preserve"> </w:t>
      </w:r>
      <w:r>
        <w:rPr>
          <w:rFonts w:ascii="Arial"/>
          <w:sz w:val="24"/>
        </w:rPr>
        <w:t>made</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part</w:t>
      </w:r>
      <w:r>
        <w:rPr>
          <w:rFonts w:ascii="Arial"/>
          <w:sz w:val="24"/>
        </w:rPr>
        <w:t xml:space="preserve"> </w:t>
      </w:r>
      <w:r>
        <w:rPr>
          <w:rFonts w:ascii="Arial"/>
          <w:spacing w:val="-1"/>
          <w:sz w:val="24"/>
        </w:rPr>
        <w:t>thereof</w:t>
      </w:r>
      <w:r>
        <w:rPr>
          <w:rFonts w:ascii="Arial"/>
          <w:spacing w:val="3"/>
          <w:sz w:val="24"/>
        </w:rPr>
        <w:t xml:space="preserve"> </w:t>
      </w:r>
      <w:r>
        <w:rPr>
          <w:rFonts w:ascii="Arial"/>
          <w:sz w:val="24"/>
        </w:rPr>
        <w:t xml:space="preserve">as </w:t>
      </w:r>
      <w:r>
        <w:rPr>
          <w:rFonts w:ascii="Arial"/>
          <w:spacing w:val="-1"/>
          <w:sz w:val="24"/>
        </w:rPr>
        <w:t>provided</w:t>
      </w:r>
      <w:r>
        <w:rPr>
          <w:rFonts w:ascii="Arial"/>
          <w:spacing w:val="1"/>
          <w:sz w:val="24"/>
        </w:rPr>
        <w:t xml:space="preserve"> </w:t>
      </w:r>
      <w:r>
        <w:rPr>
          <w:rFonts w:ascii="Arial"/>
          <w:spacing w:val="-1"/>
          <w:sz w:val="24"/>
        </w:rPr>
        <w:t>herein.</w:t>
      </w:r>
    </w:p>
    <w:p w:rsidR="00A805F5" w:rsidRDefault="00A805F5">
      <w:pPr>
        <w:spacing w:before="3"/>
        <w:rPr>
          <w:rFonts w:ascii="Arial" w:eastAsia="Arial" w:hAnsi="Arial" w:cs="Arial"/>
          <w:sz w:val="25"/>
          <w:szCs w:val="25"/>
        </w:rPr>
      </w:pPr>
    </w:p>
    <w:p w:rsidR="00A805F5" w:rsidRDefault="001A2710">
      <w:pPr>
        <w:ind w:left="120"/>
        <w:jc w:val="both"/>
        <w:rPr>
          <w:rFonts w:ascii="Arial" w:eastAsia="Arial" w:hAnsi="Arial" w:cs="Arial"/>
          <w:sz w:val="24"/>
          <w:szCs w:val="24"/>
        </w:rPr>
      </w:pPr>
      <w:r>
        <w:rPr>
          <w:rFonts w:ascii="Arial"/>
          <w:b/>
          <w:spacing w:val="-1"/>
          <w:sz w:val="24"/>
          <w:u w:val="thick" w:color="000000"/>
        </w:rPr>
        <w:t>Contract</w:t>
      </w:r>
      <w:r>
        <w:rPr>
          <w:rFonts w:ascii="Arial"/>
          <w:b/>
          <w:spacing w:val="-17"/>
          <w:sz w:val="24"/>
          <w:u w:val="thick" w:color="000000"/>
        </w:rPr>
        <w:t xml:space="preserve"> </w:t>
      </w:r>
      <w:r>
        <w:rPr>
          <w:rFonts w:ascii="Arial"/>
          <w:b/>
          <w:spacing w:val="-1"/>
          <w:sz w:val="24"/>
          <w:u w:val="thick" w:color="000000"/>
        </w:rPr>
        <w:t>Documents</w:t>
      </w:r>
      <w:r>
        <w:rPr>
          <w:rFonts w:ascii="Arial"/>
          <w:spacing w:val="-1"/>
          <w:sz w:val="24"/>
        </w:rPr>
        <w:t>.</w:t>
      </w:r>
      <w:r>
        <w:rPr>
          <w:rFonts w:ascii="Arial"/>
          <w:spacing w:val="29"/>
          <w:sz w:val="24"/>
        </w:rPr>
        <w:t xml:space="preserve"> </w:t>
      </w:r>
      <w:r>
        <w:rPr>
          <w:rFonts w:ascii="Arial"/>
          <w:spacing w:val="-1"/>
          <w:sz w:val="24"/>
        </w:rPr>
        <w:t>The</w:t>
      </w:r>
      <w:r>
        <w:rPr>
          <w:rFonts w:ascii="Arial"/>
          <w:spacing w:val="-21"/>
          <w:sz w:val="24"/>
        </w:rPr>
        <w:t xml:space="preserve"> </w:t>
      </w:r>
      <w:r>
        <w:rPr>
          <w:rFonts w:ascii="Arial"/>
          <w:spacing w:val="-3"/>
          <w:sz w:val="24"/>
        </w:rPr>
        <w:t>Contract,</w:t>
      </w:r>
      <w:r>
        <w:rPr>
          <w:rFonts w:ascii="Arial"/>
          <w:spacing w:val="-21"/>
          <w:sz w:val="24"/>
        </w:rPr>
        <w:t xml:space="preserve"> </w:t>
      </w:r>
      <w:r>
        <w:rPr>
          <w:rFonts w:ascii="Arial"/>
          <w:spacing w:val="-2"/>
          <w:sz w:val="24"/>
        </w:rPr>
        <w:t>Addenda</w:t>
      </w:r>
      <w:r>
        <w:rPr>
          <w:rFonts w:ascii="Arial"/>
          <w:spacing w:val="-21"/>
          <w:sz w:val="24"/>
        </w:rPr>
        <w:t xml:space="preserve"> </w:t>
      </w:r>
      <w:r>
        <w:rPr>
          <w:rFonts w:ascii="Arial"/>
          <w:spacing w:val="-3"/>
          <w:sz w:val="24"/>
        </w:rPr>
        <w:t>(which</w:t>
      </w:r>
      <w:r>
        <w:rPr>
          <w:rFonts w:ascii="Arial"/>
          <w:spacing w:val="-21"/>
          <w:sz w:val="24"/>
        </w:rPr>
        <w:t xml:space="preserve"> </w:t>
      </w:r>
      <w:r>
        <w:rPr>
          <w:rFonts w:ascii="Arial"/>
          <w:spacing w:val="-3"/>
          <w:sz w:val="24"/>
        </w:rPr>
        <w:t>pertain</w:t>
      </w:r>
      <w:r>
        <w:rPr>
          <w:rFonts w:ascii="Arial"/>
          <w:spacing w:val="-21"/>
          <w:sz w:val="24"/>
        </w:rPr>
        <w:t xml:space="preserve"> </w:t>
      </w:r>
      <w:r>
        <w:rPr>
          <w:rFonts w:ascii="Arial"/>
          <w:spacing w:val="-1"/>
          <w:sz w:val="24"/>
        </w:rPr>
        <w:t>to</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3"/>
          <w:sz w:val="24"/>
        </w:rPr>
        <w:t>Contract</w:t>
      </w:r>
      <w:r>
        <w:rPr>
          <w:rFonts w:ascii="Arial"/>
          <w:spacing w:val="-21"/>
          <w:sz w:val="24"/>
        </w:rPr>
        <w:t xml:space="preserve"> </w:t>
      </w:r>
      <w:r>
        <w:rPr>
          <w:rFonts w:ascii="Arial"/>
          <w:spacing w:val="-3"/>
          <w:sz w:val="24"/>
        </w:rPr>
        <w:t>Documents),</w:t>
      </w:r>
    </w:p>
    <w:p w:rsidR="00A805F5" w:rsidRDefault="00A805F5">
      <w:pPr>
        <w:jc w:val="both"/>
        <w:rPr>
          <w:rFonts w:ascii="Arial" w:eastAsia="Arial" w:hAnsi="Arial" w:cs="Arial"/>
          <w:sz w:val="24"/>
          <w:szCs w:val="24"/>
        </w:rPr>
        <w:sectPr w:rsidR="00A805F5">
          <w:footerReference w:type="default" r:id="rId57"/>
          <w:pgSz w:w="12240" w:h="15840"/>
          <w:pgMar w:top="1100" w:right="1320" w:bottom="420" w:left="1320" w:header="0" w:footer="240" w:gutter="0"/>
          <w:pgNumType w:start="1"/>
          <w:cols w:space="720"/>
        </w:sectPr>
      </w:pPr>
    </w:p>
    <w:p w:rsidR="00A805F5" w:rsidRDefault="001A2710">
      <w:pPr>
        <w:spacing w:before="50"/>
        <w:ind w:left="119" w:right="116"/>
        <w:jc w:val="both"/>
        <w:rPr>
          <w:rFonts w:ascii="Arial" w:eastAsia="Arial" w:hAnsi="Arial" w:cs="Arial"/>
          <w:sz w:val="24"/>
          <w:szCs w:val="24"/>
        </w:rPr>
      </w:pPr>
      <w:r>
        <w:rPr>
          <w:rFonts w:ascii="Arial" w:eastAsia="Arial" w:hAnsi="Arial" w:cs="Arial"/>
          <w:spacing w:val="-1"/>
          <w:sz w:val="24"/>
          <w:szCs w:val="24"/>
        </w:rPr>
        <w:lastRenderedPageBreak/>
        <w:t>Contractor’s</w:t>
      </w:r>
      <w:r>
        <w:rPr>
          <w:rFonts w:ascii="Arial" w:eastAsia="Arial" w:hAnsi="Arial" w:cs="Arial"/>
          <w:spacing w:val="62"/>
          <w:sz w:val="24"/>
          <w:szCs w:val="24"/>
        </w:rPr>
        <w:t xml:space="preserve"> </w:t>
      </w:r>
      <w:r>
        <w:rPr>
          <w:rFonts w:ascii="Arial" w:eastAsia="Arial" w:hAnsi="Arial" w:cs="Arial"/>
          <w:spacing w:val="-1"/>
          <w:sz w:val="24"/>
          <w:szCs w:val="24"/>
        </w:rPr>
        <w:t>Bid</w:t>
      </w:r>
      <w:r>
        <w:rPr>
          <w:rFonts w:ascii="Arial" w:eastAsia="Arial" w:hAnsi="Arial" w:cs="Arial"/>
          <w:spacing w:val="64"/>
          <w:sz w:val="24"/>
          <w:szCs w:val="24"/>
        </w:rPr>
        <w:t xml:space="preserve"> </w:t>
      </w:r>
      <w:r>
        <w:rPr>
          <w:rFonts w:ascii="Arial" w:eastAsia="Arial" w:hAnsi="Arial" w:cs="Arial"/>
          <w:spacing w:val="-1"/>
          <w:sz w:val="24"/>
          <w:szCs w:val="24"/>
        </w:rPr>
        <w:t>(including</w:t>
      </w:r>
      <w:r>
        <w:rPr>
          <w:rFonts w:ascii="Arial" w:eastAsia="Arial" w:hAnsi="Arial" w:cs="Arial"/>
          <w:spacing w:val="59"/>
          <w:sz w:val="24"/>
          <w:szCs w:val="24"/>
        </w:rPr>
        <w:t xml:space="preserve"> </w:t>
      </w:r>
      <w:r>
        <w:rPr>
          <w:rFonts w:ascii="Arial" w:eastAsia="Arial" w:hAnsi="Arial" w:cs="Arial"/>
          <w:sz w:val="24"/>
          <w:szCs w:val="24"/>
        </w:rPr>
        <w:t>documentation</w:t>
      </w:r>
      <w:r>
        <w:rPr>
          <w:rFonts w:ascii="Arial" w:eastAsia="Arial" w:hAnsi="Arial" w:cs="Arial"/>
          <w:spacing w:val="60"/>
          <w:sz w:val="24"/>
          <w:szCs w:val="24"/>
        </w:rPr>
        <w:t xml:space="preserve"> </w:t>
      </w:r>
      <w:r>
        <w:rPr>
          <w:rFonts w:ascii="Arial" w:eastAsia="Arial" w:hAnsi="Arial" w:cs="Arial"/>
          <w:spacing w:val="-1"/>
          <w:sz w:val="24"/>
          <w:szCs w:val="24"/>
        </w:rPr>
        <w:t>accompanying</w:t>
      </w:r>
      <w:r>
        <w:rPr>
          <w:rFonts w:ascii="Arial" w:eastAsia="Arial" w:hAnsi="Arial" w:cs="Arial"/>
          <w:spacing w:val="59"/>
          <w:sz w:val="24"/>
          <w:szCs w:val="24"/>
        </w:rPr>
        <w:t xml:space="preserve"> </w:t>
      </w:r>
      <w:r>
        <w:rPr>
          <w:rFonts w:ascii="Arial" w:eastAsia="Arial" w:hAnsi="Arial" w:cs="Arial"/>
          <w:sz w:val="24"/>
          <w:szCs w:val="24"/>
        </w:rPr>
        <w:t>the</w:t>
      </w:r>
      <w:r>
        <w:rPr>
          <w:rFonts w:ascii="Arial" w:eastAsia="Arial" w:hAnsi="Arial" w:cs="Arial"/>
          <w:spacing w:val="61"/>
          <w:sz w:val="24"/>
          <w:szCs w:val="24"/>
        </w:rPr>
        <w:t xml:space="preserve"> </w:t>
      </w:r>
      <w:r>
        <w:rPr>
          <w:rFonts w:ascii="Arial" w:eastAsia="Arial" w:hAnsi="Arial" w:cs="Arial"/>
          <w:spacing w:val="-1"/>
          <w:sz w:val="24"/>
          <w:szCs w:val="24"/>
        </w:rPr>
        <w:t>Bid</w:t>
      </w:r>
      <w:r>
        <w:rPr>
          <w:rFonts w:ascii="Arial" w:eastAsia="Arial" w:hAnsi="Arial" w:cs="Arial"/>
          <w:spacing w:val="61"/>
          <w:sz w:val="24"/>
          <w:szCs w:val="24"/>
        </w:rPr>
        <w:t xml:space="preserve"> </w:t>
      </w:r>
      <w:r>
        <w:rPr>
          <w:rFonts w:ascii="Arial" w:eastAsia="Arial" w:hAnsi="Arial" w:cs="Arial"/>
          <w:sz w:val="24"/>
          <w:szCs w:val="24"/>
        </w:rPr>
        <w:t>and</w:t>
      </w:r>
      <w:r>
        <w:rPr>
          <w:rFonts w:ascii="Arial" w:eastAsia="Arial" w:hAnsi="Arial" w:cs="Arial"/>
          <w:spacing w:val="60"/>
          <w:sz w:val="24"/>
          <w:szCs w:val="24"/>
        </w:rPr>
        <w:t xml:space="preserve"> </w:t>
      </w:r>
      <w:r>
        <w:rPr>
          <w:rFonts w:ascii="Arial" w:eastAsia="Arial" w:hAnsi="Arial" w:cs="Arial"/>
          <w:sz w:val="24"/>
          <w:szCs w:val="24"/>
        </w:rPr>
        <w:t>any</w:t>
      </w:r>
      <w:r>
        <w:rPr>
          <w:rFonts w:ascii="Arial" w:eastAsia="Arial" w:hAnsi="Arial" w:cs="Arial"/>
          <w:spacing w:val="58"/>
          <w:sz w:val="24"/>
          <w:szCs w:val="24"/>
        </w:rPr>
        <w:t xml:space="preserve"> </w:t>
      </w:r>
      <w:r>
        <w:rPr>
          <w:rFonts w:ascii="Arial" w:eastAsia="Arial" w:hAnsi="Arial" w:cs="Arial"/>
          <w:sz w:val="24"/>
          <w:szCs w:val="24"/>
        </w:rPr>
        <w:t>post</w:t>
      </w:r>
      <w:r>
        <w:rPr>
          <w:rFonts w:ascii="Arial" w:eastAsia="Arial" w:hAnsi="Arial" w:cs="Arial"/>
          <w:spacing w:val="61"/>
          <w:sz w:val="24"/>
          <w:szCs w:val="24"/>
        </w:rPr>
        <w:t xml:space="preserve"> </w:t>
      </w:r>
      <w:r>
        <w:rPr>
          <w:rFonts w:ascii="Arial" w:eastAsia="Arial" w:hAnsi="Arial" w:cs="Arial"/>
          <w:spacing w:val="-1"/>
          <w:sz w:val="24"/>
          <w:szCs w:val="24"/>
        </w:rPr>
        <w:t>Bid</w:t>
      </w:r>
      <w:r>
        <w:rPr>
          <w:rFonts w:ascii="Arial" w:eastAsia="Arial" w:hAnsi="Arial" w:cs="Arial"/>
          <w:spacing w:val="56"/>
          <w:sz w:val="24"/>
          <w:szCs w:val="24"/>
        </w:rPr>
        <w:t xml:space="preserve"> </w:t>
      </w:r>
      <w:r>
        <w:rPr>
          <w:rFonts w:ascii="Arial" w:eastAsia="Arial" w:hAnsi="Arial" w:cs="Arial"/>
          <w:sz w:val="24"/>
          <w:szCs w:val="24"/>
        </w:rPr>
        <w:t>documentation</w:t>
      </w:r>
      <w:r>
        <w:rPr>
          <w:rFonts w:ascii="Arial" w:eastAsia="Arial" w:hAnsi="Arial" w:cs="Arial"/>
          <w:spacing w:val="-9"/>
          <w:sz w:val="24"/>
          <w:szCs w:val="24"/>
        </w:rPr>
        <w:t xml:space="preserve"> </w:t>
      </w:r>
      <w:r>
        <w:rPr>
          <w:rFonts w:ascii="Arial" w:eastAsia="Arial" w:hAnsi="Arial" w:cs="Arial"/>
          <w:sz w:val="24"/>
          <w:szCs w:val="24"/>
        </w:rPr>
        <w:t>submitted</w:t>
      </w:r>
      <w:r>
        <w:rPr>
          <w:rFonts w:ascii="Arial" w:eastAsia="Arial" w:hAnsi="Arial" w:cs="Arial"/>
          <w:spacing w:val="-9"/>
          <w:sz w:val="24"/>
          <w:szCs w:val="24"/>
        </w:rPr>
        <w:t xml:space="preserve"> </w:t>
      </w:r>
      <w:r>
        <w:rPr>
          <w:rFonts w:ascii="Arial" w:eastAsia="Arial" w:hAnsi="Arial" w:cs="Arial"/>
          <w:spacing w:val="-1"/>
          <w:sz w:val="24"/>
          <w:szCs w:val="24"/>
        </w:rPr>
        <w:t>prior</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Notice</w:t>
      </w:r>
      <w:r>
        <w:rPr>
          <w:rFonts w:ascii="Arial" w:eastAsia="Arial" w:hAnsi="Arial" w:cs="Arial"/>
          <w:spacing w:val="-11"/>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pacing w:val="-1"/>
          <w:sz w:val="24"/>
          <w:szCs w:val="24"/>
        </w:rPr>
        <w:t>Award),</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Notice</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pacing w:val="-1"/>
          <w:sz w:val="24"/>
          <w:szCs w:val="24"/>
        </w:rPr>
        <w:t>Proceed,</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z w:val="24"/>
          <w:szCs w:val="24"/>
        </w:rPr>
        <w:t>Bonds,</w:t>
      </w:r>
      <w:r>
        <w:rPr>
          <w:rFonts w:ascii="Arial" w:eastAsia="Arial" w:hAnsi="Arial" w:cs="Arial"/>
          <w:spacing w:val="41"/>
          <w:sz w:val="24"/>
          <w:szCs w:val="24"/>
        </w:rPr>
        <w:t xml:space="preserve"> </w:t>
      </w:r>
      <w:r>
        <w:rPr>
          <w:rFonts w:ascii="Arial" w:eastAsia="Arial" w:hAnsi="Arial" w:cs="Arial"/>
          <w:sz w:val="24"/>
          <w:szCs w:val="24"/>
        </w:rPr>
        <w:t>these</w:t>
      </w:r>
      <w:r>
        <w:rPr>
          <w:rFonts w:ascii="Arial" w:eastAsia="Arial" w:hAnsi="Arial" w:cs="Arial"/>
          <w:spacing w:val="55"/>
          <w:sz w:val="24"/>
          <w:szCs w:val="24"/>
        </w:rPr>
        <w:t xml:space="preserve"> </w:t>
      </w:r>
      <w:r>
        <w:rPr>
          <w:rFonts w:ascii="Arial" w:eastAsia="Arial" w:hAnsi="Arial" w:cs="Arial"/>
          <w:spacing w:val="-1"/>
          <w:sz w:val="24"/>
          <w:szCs w:val="24"/>
        </w:rPr>
        <w:t>General</w:t>
      </w:r>
      <w:r>
        <w:rPr>
          <w:rFonts w:ascii="Arial" w:eastAsia="Arial" w:hAnsi="Arial" w:cs="Arial"/>
          <w:spacing w:val="55"/>
          <w:sz w:val="24"/>
          <w:szCs w:val="24"/>
        </w:rPr>
        <w:t xml:space="preserve"> </w:t>
      </w:r>
      <w:r>
        <w:rPr>
          <w:rFonts w:ascii="Arial" w:eastAsia="Arial" w:hAnsi="Arial" w:cs="Arial"/>
          <w:spacing w:val="-1"/>
          <w:sz w:val="24"/>
          <w:szCs w:val="24"/>
        </w:rPr>
        <w:t>Conditions,</w:t>
      </w:r>
      <w:r>
        <w:rPr>
          <w:rFonts w:ascii="Arial" w:eastAsia="Arial" w:hAnsi="Arial" w:cs="Arial"/>
          <w:spacing w:val="56"/>
          <w:sz w:val="24"/>
          <w:szCs w:val="24"/>
        </w:rPr>
        <w:t xml:space="preserve"> </w:t>
      </w:r>
      <w:r>
        <w:rPr>
          <w:rFonts w:ascii="Arial" w:eastAsia="Arial" w:hAnsi="Arial" w:cs="Arial"/>
          <w:sz w:val="24"/>
          <w:szCs w:val="24"/>
        </w:rPr>
        <w:t>the</w:t>
      </w:r>
      <w:r>
        <w:rPr>
          <w:rFonts w:ascii="Arial" w:eastAsia="Arial" w:hAnsi="Arial" w:cs="Arial"/>
          <w:spacing w:val="53"/>
          <w:sz w:val="24"/>
          <w:szCs w:val="24"/>
        </w:rPr>
        <w:t xml:space="preserve"> </w:t>
      </w:r>
      <w:r>
        <w:rPr>
          <w:rFonts w:ascii="Arial" w:eastAsia="Arial" w:hAnsi="Arial" w:cs="Arial"/>
          <w:spacing w:val="-1"/>
          <w:sz w:val="24"/>
          <w:szCs w:val="24"/>
        </w:rPr>
        <w:t>Special</w:t>
      </w:r>
      <w:r>
        <w:rPr>
          <w:rFonts w:ascii="Arial" w:eastAsia="Arial" w:hAnsi="Arial" w:cs="Arial"/>
          <w:spacing w:val="53"/>
          <w:sz w:val="24"/>
          <w:szCs w:val="24"/>
        </w:rPr>
        <w:t xml:space="preserve"> </w:t>
      </w:r>
      <w:r>
        <w:rPr>
          <w:rFonts w:ascii="Arial" w:eastAsia="Arial" w:hAnsi="Arial" w:cs="Arial"/>
          <w:spacing w:val="-1"/>
          <w:sz w:val="24"/>
          <w:szCs w:val="24"/>
        </w:rPr>
        <w:t>Conditions,</w:t>
      </w:r>
      <w:r>
        <w:rPr>
          <w:rFonts w:ascii="Arial" w:eastAsia="Arial" w:hAnsi="Arial" w:cs="Arial"/>
          <w:spacing w:val="54"/>
          <w:sz w:val="24"/>
          <w:szCs w:val="24"/>
        </w:rPr>
        <w:t xml:space="preserve"> </w:t>
      </w:r>
      <w:r>
        <w:rPr>
          <w:rFonts w:ascii="Arial" w:eastAsia="Arial" w:hAnsi="Arial" w:cs="Arial"/>
          <w:sz w:val="24"/>
          <w:szCs w:val="24"/>
        </w:rPr>
        <w:t>the</w:t>
      </w:r>
      <w:r>
        <w:rPr>
          <w:rFonts w:ascii="Arial" w:eastAsia="Arial" w:hAnsi="Arial" w:cs="Arial"/>
          <w:spacing w:val="54"/>
          <w:sz w:val="24"/>
          <w:szCs w:val="24"/>
        </w:rPr>
        <w:t xml:space="preserve"> </w:t>
      </w:r>
      <w:r>
        <w:rPr>
          <w:rFonts w:ascii="Arial" w:eastAsia="Arial" w:hAnsi="Arial" w:cs="Arial"/>
          <w:spacing w:val="-1"/>
          <w:sz w:val="24"/>
          <w:szCs w:val="24"/>
        </w:rPr>
        <w:t>Specifications</w:t>
      </w:r>
      <w:r>
        <w:rPr>
          <w:rFonts w:ascii="Arial" w:eastAsia="Arial" w:hAnsi="Arial" w:cs="Arial"/>
          <w:spacing w:val="52"/>
          <w:sz w:val="24"/>
          <w:szCs w:val="24"/>
        </w:rPr>
        <w:t xml:space="preserve"> </w:t>
      </w:r>
      <w:r>
        <w:rPr>
          <w:rFonts w:ascii="Arial" w:eastAsia="Arial" w:hAnsi="Arial" w:cs="Arial"/>
          <w:sz w:val="24"/>
          <w:szCs w:val="24"/>
        </w:rPr>
        <w:t>and</w:t>
      </w:r>
      <w:r>
        <w:rPr>
          <w:rFonts w:ascii="Arial" w:eastAsia="Arial" w:hAnsi="Arial" w:cs="Arial"/>
          <w:spacing w:val="54"/>
          <w:sz w:val="24"/>
          <w:szCs w:val="24"/>
        </w:rPr>
        <w:t xml:space="preserve"> </w:t>
      </w:r>
      <w:r>
        <w:rPr>
          <w:rFonts w:ascii="Arial" w:eastAsia="Arial" w:hAnsi="Arial" w:cs="Arial"/>
          <w:spacing w:val="-1"/>
          <w:sz w:val="24"/>
          <w:szCs w:val="24"/>
        </w:rPr>
        <w:t>Drawings,</w:t>
      </w:r>
      <w:r>
        <w:rPr>
          <w:rFonts w:ascii="Arial" w:eastAsia="Arial" w:hAnsi="Arial" w:cs="Arial"/>
          <w:spacing w:val="85"/>
          <w:sz w:val="24"/>
          <w:szCs w:val="24"/>
        </w:rPr>
        <w:t xml:space="preserve"> </w:t>
      </w:r>
      <w:r>
        <w:rPr>
          <w:rFonts w:ascii="Arial" w:eastAsia="Arial" w:hAnsi="Arial" w:cs="Arial"/>
          <w:spacing w:val="-1"/>
          <w:sz w:val="24"/>
          <w:szCs w:val="24"/>
        </w:rPr>
        <w:t>together</w:t>
      </w:r>
      <w:r>
        <w:rPr>
          <w:rFonts w:ascii="Arial" w:eastAsia="Arial" w:hAnsi="Arial" w:cs="Arial"/>
          <w:spacing w:val="-18"/>
          <w:sz w:val="24"/>
          <w:szCs w:val="24"/>
        </w:rPr>
        <w:t xml:space="preserve"> </w:t>
      </w:r>
      <w:r>
        <w:rPr>
          <w:rFonts w:ascii="Arial" w:eastAsia="Arial" w:hAnsi="Arial" w:cs="Arial"/>
          <w:spacing w:val="-1"/>
          <w:sz w:val="24"/>
          <w:szCs w:val="24"/>
        </w:rPr>
        <w:t>with</w:t>
      </w:r>
      <w:r>
        <w:rPr>
          <w:rFonts w:ascii="Arial" w:eastAsia="Arial" w:hAnsi="Arial" w:cs="Arial"/>
          <w:spacing w:val="-16"/>
          <w:sz w:val="24"/>
          <w:szCs w:val="24"/>
        </w:rPr>
        <w:t xml:space="preserve"> </w:t>
      </w:r>
      <w:r>
        <w:rPr>
          <w:rFonts w:ascii="Arial" w:eastAsia="Arial" w:hAnsi="Arial" w:cs="Arial"/>
          <w:spacing w:val="-1"/>
          <w:sz w:val="24"/>
          <w:szCs w:val="24"/>
        </w:rPr>
        <w:t>all</w:t>
      </w:r>
      <w:r>
        <w:rPr>
          <w:rFonts w:ascii="Arial" w:eastAsia="Arial" w:hAnsi="Arial" w:cs="Arial"/>
          <w:spacing w:val="-17"/>
          <w:sz w:val="24"/>
          <w:szCs w:val="24"/>
        </w:rPr>
        <w:t xml:space="preserve"> </w:t>
      </w:r>
      <w:r>
        <w:rPr>
          <w:rFonts w:ascii="Arial" w:eastAsia="Arial" w:hAnsi="Arial" w:cs="Arial"/>
          <w:spacing w:val="1"/>
          <w:sz w:val="24"/>
          <w:szCs w:val="24"/>
        </w:rPr>
        <w:t>Written</w:t>
      </w:r>
      <w:r>
        <w:rPr>
          <w:rFonts w:ascii="Arial" w:eastAsia="Arial" w:hAnsi="Arial" w:cs="Arial"/>
          <w:spacing w:val="-16"/>
          <w:sz w:val="24"/>
          <w:szCs w:val="24"/>
        </w:rPr>
        <w:t xml:space="preserve"> </w:t>
      </w:r>
      <w:r>
        <w:rPr>
          <w:rFonts w:ascii="Arial" w:eastAsia="Arial" w:hAnsi="Arial" w:cs="Arial"/>
          <w:sz w:val="24"/>
          <w:szCs w:val="24"/>
        </w:rPr>
        <w:t>Amendments,</w:t>
      </w:r>
      <w:r>
        <w:rPr>
          <w:rFonts w:ascii="Arial" w:eastAsia="Arial" w:hAnsi="Arial" w:cs="Arial"/>
          <w:spacing w:val="-16"/>
          <w:sz w:val="24"/>
          <w:szCs w:val="24"/>
        </w:rPr>
        <w:t xml:space="preserve"> </w:t>
      </w:r>
      <w:r>
        <w:rPr>
          <w:rFonts w:ascii="Arial" w:eastAsia="Arial" w:hAnsi="Arial" w:cs="Arial"/>
          <w:spacing w:val="-1"/>
          <w:sz w:val="24"/>
          <w:szCs w:val="24"/>
        </w:rPr>
        <w:t>Change</w:t>
      </w:r>
      <w:r>
        <w:rPr>
          <w:rFonts w:ascii="Arial" w:eastAsia="Arial" w:hAnsi="Arial" w:cs="Arial"/>
          <w:spacing w:val="-16"/>
          <w:sz w:val="24"/>
          <w:szCs w:val="24"/>
        </w:rPr>
        <w:t xml:space="preserve"> </w:t>
      </w:r>
      <w:r>
        <w:rPr>
          <w:rFonts w:ascii="Arial" w:eastAsia="Arial" w:hAnsi="Arial" w:cs="Arial"/>
          <w:spacing w:val="-1"/>
          <w:sz w:val="24"/>
          <w:szCs w:val="24"/>
        </w:rPr>
        <w:t>Orders,</w:t>
      </w:r>
      <w:r>
        <w:rPr>
          <w:rFonts w:ascii="Arial" w:eastAsia="Arial" w:hAnsi="Arial" w:cs="Arial"/>
          <w:spacing w:val="-16"/>
          <w:sz w:val="24"/>
          <w:szCs w:val="24"/>
        </w:rPr>
        <w:t xml:space="preserve"> </w:t>
      </w:r>
      <w:r>
        <w:rPr>
          <w:rFonts w:ascii="Arial" w:eastAsia="Arial" w:hAnsi="Arial" w:cs="Arial"/>
          <w:spacing w:val="2"/>
          <w:sz w:val="24"/>
          <w:szCs w:val="24"/>
        </w:rPr>
        <w:t>Work</w:t>
      </w:r>
      <w:r>
        <w:rPr>
          <w:rFonts w:ascii="Arial" w:eastAsia="Arial" w:hAnsi="Arial" w:cs="Arial"/>
          <w:spacing w:val="-17"/>
          <w:sz w:val="24"/>
          <w:szCs w:val="24"/>
        </w:rPr>
        <w:t xml:space="preserve"> </w:t>
      </w:r>
      <w:r>
        <w:rPr>
          <w:rFonts w:ascii="Arial" w:eastAsia="Arial" w:hAnsi="Arial" w:cs="Arial"/>
          <w:spacing w:val="-3"/>
          <w:sz w:val="24"/>
          <w:szCs w:val="24"/>
        </w:rPr>
        <w:t>Change</w:t>
      </w:r>
      <w:r>
        <w:rPr>
          <w:rFonts w:ascii="Arial" w:eastAsia="Arial" w:hAnsi="Arial" w:cs="Arial"/>
          <w:spacing w:val="-21"/>
          <w:sz w:val="24"/>
          <w:szCs w:val="24"/>
        </w:rPr>
        <w:t xml:space="preserve"> </w:t>
      </w:r>
      <w:r>
        <w:rPr>
          <w:rFonts w:ascii="Arial" w:eastAsia="Arial" w:hAnsi="Arial" w:cs="Arial"/>
          <w:spacing w:val="-3"/>
          <w:sz w:val="24"/>
          <w:szCs w:val="24"/>
        </w:rPr>
        <w:t>directives,</w:t>
      </w:r>
      <w:r>
        <w:rPr>
          <w:rFonts w:ascii="Arial" w:eastAsia="Arial" w:hAnsi="Arial" w:cs="Arial"/>
          <w:spacing w:val="-21"/>
          <w:sz w:val="24"/>
          <w:szCs w:val="24"/>
        </w:rPr>
        <w:t xml:space="preserve"> </w:t>
      </w:r>
      <w:r>
        <w:rPr>
          <w:rFonts w:ascii="Arial" w:eastAsia="Arial" w:hAnsi="Arial" w:cs="Arial"/>
          <w:spacing w:val="-2"/>
          <w:sz w:val="24"/>
          <w:szCs w:val="24"/>
        </w:rPr>
        <w:t>and</w:t>
      </w:r>
      <w:r>
        <w:rPr>
          <w:rFonts w:ascii="Arial" w:eastAsia="Arial" w:hAnsi="Arial" w:cs="Arial"/>
          <w:spacing w:val="-21"/>
          <w:sz w:val="24"/>
          <w:szCs w:val="24"/>
        </w:rPr>
        <w:t xml:space="preserve"> </w:t>
      </w:r>
      <w:r>
        <w:rPr>
          <w:rFonts w:ascii="Arial" w:eastAsia="Arial" w:hAnsi="Arial" w:cs="Arial"/>
          <w:spacing w:val="-3"/>
          <w:sz w:val="24"/>
          <w:szCs w:val="24"/>
        </w:rPr>
        <w:t>Field</w:t>
      </w:r>
      <w:r>
        <w:rPr>
          <w:rFonts w:ascii="Arial" w:eastAsia="Arial" w:hAnsi="Arial" w:cs="Arial"/>
          <w:spacing w:val="75"/>
          <w:sz w:val="24"/>
          <w:szCs w:val="24"/>
        </w:rPr>
        <w:t xml:space="preserve"> </w:t>
      </w:r>
      <w:r>
        <w:rPr>
          <w:rFonts w:ascii="Arial" w:eastAsia="Arial" w:hAnsi="Arial" w:cs="Arial"/>
          <w:spacing w:val="-1"/>
          <w:sz w:val="24"/>
          <w:szCs w:val="24"/>
        </w:rPr>
        <w:t>Orders.</w:t>
      </w:r>
    </w:p>
    <w:p w:rsidR="00A805F5" w:rsidRDefault="00A805F5">
      <w:pPr>
        <w:spacing w:before="7"/>
        <w:rPr>
          <w:rFonts w:ascii="Arial" w:eastAsia="Arial" w:hAnsi="Arial" w:cs="Arial"/>
          <w:sz w:val="24"/>
          <w:szCs w:val="24"/>
        </w:rPr>
      </w:pPr>
    </w:p>
    <w:p w:rsidR="00A805F5" w:rsidRDefault="001A2710">
      <w:pPr>
        <w:ind w:left="120" w:right="117"/>
        <w:jc w:val="both"/>
        <w:rPr>
          <w:rFonts w:ascii="Arial" w:eastAsia="Arial" w:hAnsi="Arial" w:cs="Arial"/>
          <w:sz w:val="24"/>
          <w:szCs w:val="24"/>
        </w:rPr>
      </w:pPr>
      <w:r>
        <w:rPr>
          <w:rFonts w:ascii="Arial"/>
          <w:b/>
          <w:spacing w:val="-1"/>
          <w:sz w:val="24"/>
          <w:u w:val="thick" w:color="000000"/>
        </w:rPr>
        <w:t>Contract</w:t>
      </w:r>
      <w:r>
        <w:rPr>
          <w:rFonts w:ascii="Arial"/>
          <w:b/>
          <w:spacing w:val="-11"/>
          <w:sz w:val="24"/>
          <w:u w:val="thick" w:color="000000"/>
        </w:rPr>
        <w:t xml:space="preserve"> </w:t>
      </w:r>
      <w:r>
        <w:rPr>
          <w:rFonts w:ascii="Arial"/>
          <w:b/>
          <w:sz w:val="24"/>
          <w:u w:val="thick" w:color="000000"/>
        </w:rPr>
        <w:t>Price</w:t>
      </w:r>
      <w:r>
        <w:rPr>
          <w:rFonts w:ascii="Arial"/>
          <w:sz w:val="24"/>
        </w:rPr>
        <w:t>.</w:t>
      </w:r>
      <w:r>
        <w:rPr>
          <w:rFonts w:ascii="Arial"/>
          <w:spacing w:val="48"/>
          <w:sz w:val="24"/>
        </w:rPr>
        <w:t xml:space="preserve"> </w:t>
      </w:r>
      <w:r>
        <w:rPr>
          <w:rFonts w:ascii="Arial"/>
          <w:sz w:val="24"/>
        </w:rPr>
        <w:t>Amount</w:t>
      </w:r>
      <w:r>
        <w:rPr>
          <w:rFonts w:ascii="Arial"/>
          <w:spacing w:val="-9"/>
          <w:sz w:val="24"/>
        </w:rPr>
        <w:t xml:space="preserve"> </w:t>
      </w:r>
      <w:r>
        <w:rPr>
          <w:rFonts w:ascii="Arial"/>
          <w:spacing w:val="-1"/>
          <w:sz w:val="24"/>
        </w:rPr>
        <w:t>payable</w:t>
      </w:r>
      <w:r>
        <w:rPr>
          <w:rFonts w:ascii="Arial"/>
          <w:spacing w:val="-9"/>
          <w:sz w:val="24"/>
        </w:rPr>
        <w:t xml:space="preserve"> </w:t>
      </w:r>
      <w:r>
        <w:rPr>
          <w:rFonts w:ascii="Arial"/>
          <w:sz w:val="24"/>
        </w:rPr>
        <w:t>to</w:t>
      </w:r>
      <w:r>
        <w:rPr>
          <w:rFonts w:ascii="Arial"/>
          <w:spacing w:val="-9"/>
          <w:sz w:val="24"/>
        </w:rPr>
        <w:t xml:space="preserve"> </w:t>
      </w:r>
      <w:r>
        <w:rPr>
          <w:rFonts w:ascii="Arial"/>
          <w:sz w:val="24"/>
        </w:rPr>
        <w:t>the</w:t>
      </w:r>
      <w:r>
        <w:rPr>
          <w:rFonts w:ascii="Arial"/>
          <w:spacing w:val="-9"/>
          <w:sz w:val="24"/>
        </w:rPr>
        <w:t xml:space="preserve"> </w:t>
      </w:r>
      <w:r>
        <w:rPr>
          <w:rFonts w:ascii="Arial"/>
          <w:spacing w:val="-1"/>
          <w:sz w:val="24"/>
        </w:rPr>
        <w:t>Contractor</w:t>
      </w:r>
      <w:r>
        <w:rPr>
          <w:rFonts w:ascii="Arial"/>
          <w:spacing w:val="-10"/>
          <w:sz w:val="24"/>
        </w:rPr>
        <w:t xml:space="preserve"> </w:t>
      </w:r>
      <w:r>
        <w:rPr>
          <w:rFonts w:ascii="Arial"/>
          <w:sz w:val="24"/>
        </w:rPr>
        <w:t>under</w:t>
      </w:r>
      <w:r>
        <w:rPr>
          <w:rFonts w:ascii="Arial"/>
          <w:spacing w:val="-10"/>
          <w:sz w:val="24"/>
        </w:rPr>
        <w:t xml:space="preserve"> </w:t>
      </w:r>
      <w:r>
        <w:rPr>
          <w:rFonts w:ascii="Arial"/>
          <w:sz w:val="24"/>
        </w:rPr>
        <w:t>the</w:t>
      </w:r>
      <w:r>
        <w:rPr>
          <w:rFonts w:ascii="Arial"/>
          <w:spacing w:val="-9"/>
          <w:sz w:val="24"/>
        </w:rPr>
        <w:t xml:space="preserve"> </w:t>
      </w:r>
      <w:r>
        <w:rPr>
          <w:rFonts w:ascii="Arial"/>
          <w:sz w:val="24"/>
        </w:rPr>
        <w:t>terms</w:t>
      </w:r>
      <w:r>
        <w:rPr>
          <w:rFonts w:ascii="Arial"/>
          <w:spacing w:val="-12"/>
          <w:sz w:val="24"/>
        </w:rPr>
        <w:t xml:space="preserve"> </w:t>
      </w:r>
      <w:r>
        <w:rPr>
          <w:rFonts w:ascii="Arial"/>
          <w:sz w:val="24"/>
        </w:rPr>
        <w:t>and</w:t>
      </w:r>
      <w:r>
        <w:rPr>
          <w:rFonts w:ascii="Arial"/>
          <w:spacing w:val="-11"/>
          <w:sz w:val="24"/>
        </w:rPr>
        <w:t xml:space="preserve"> </w:t>
      </w:r>
      <w:r>
        <w:rPr>
          <w:rFonts w:ascii="Arial"/>
          <w:spacing w:val="-1"/>
          <w:sz w:val="24"/>
        </w:rPr>
        <w:t>conditions</w:t>
      </w:r>
      <w:r>
        <w:rPr>
          <w:rFonts w:ascii="Arial"/>
          <w:spacing w:val="-12"/>
          <w:sz w:val="24"/>
        </w:rPr>
        <w:t xml:space="preserve"> </w:t>
      </w:r>
      <w:r>
        <w:rPr>
          <w:rFonts w:ascii="Arial"/>
          <w:sz w:val="24"/>
        </w:rPr>
        <w:t>of</w:t>
      </w:r>
      <w:r>
        <w:rPr>
          <w:rFonts w:ascii="Arial"/>
          <w:spacing w:val="-9"/>
          <w:sz w:val="24"/>
        </w:rPr>
        <w:t xml:space="preserve"> </w:t>
      </w:r>
      <w:r>
        <w:rPr>
          <w:rFonts w:ascii="Arial"/>
          <w:sz w:val="24"/>
        </w:rPr>
        <w:t>the</w:t>
      </w:r>
      <w:r>
        <w:rPr>
          <w:rFonts w:ascii="Arial"/>
          <w:spacing w:val="49"/>
          <w:sz w:val="24"/>
        </w:rPr>
        <w:t xml:space="preserve"> </w:t>
      </w:r>
      <w:r>
        <w:rPr>
          <w:rFonts w:ascii="Arial"/>
          <w:spacing w:val="-1"/>
          <w:sz w:val="24"/>
        </w:rPr>
        <w:t>contract.</w:t>
      </w:r>
      <w:r>
        <w:rPr>
          <w:rFonts w:ascii="Arial"/>
          <w:spacing w:val="55"/>
          <w:sz w:val="24"/>
        </w:rPr>
        <w:t xml:space="preserve"> </w:t>
      </w:r>
      <w:r>
        <w:rPr>
          <w:rFonts w:ascii="Arial"/>
          <w:sz w:val="24"/>
        </w:rPr>
        <w:t>Based</w:t>
      </w:r>
      <w:r>
        <w:rPr>
          <w:rFonts w:ascii="Arial"/>
          <w:spacing w:val="56"/>
          <w:sz w:val="24"/>
        </w:rPr>
        <w:t xml:space="preserve"> </w:t>
      </w:r>
      <w:r>
        <w:rPr>
          <w:rFonts w:ascii="Arial"/>
          <w:sz w:val="24"/>
        </w:rPr>
        <w:t>on</w:t>
      </w:r>
      <w:r>
        <w:rPr>
          <w:rFonts w:ascii="Arial"/>
          <w:spacing w:val="56"/>
          <w:sz w:val="24"/>
        </w:rPr>
        <w:t xml:space="preserve"> </w:t>
      </w:r>
      <w:r>
        <w:rPr>
          <w:rFonts w:ascii="Arial"/>
          <w:sz w:val="24"/>
        </w:rPr>
        <w:t>the</w:t>
      </w:r>
      <w:r>
        <w:rPr>
          <w:rFonts w:ascii="Arial"/>
          <w:spacing w:val="55"/>
          <w:sz w:val="24"/>
        </w:rPr>
        <w:t xml:space="preserve"> </w:t>
      </w:r>
      <w:r>
        <w:rPr>
          <w:rFonts w:ascii="Arial"/>
          <w:spacing w:val="-1"/>
          <w:sz w:val="24"/>
        </w:rPr>
        <w:t>price</w:t>
      </w:r>
      <w:r>
        <w:rPr>
          <w:rFonts w:ascii="Arial"/>
          <w:spacing w:val="56"/>
          <w:sz w:val="24"/>
        </w:rPr>
        <w:t xml:space="preserve"> </w:t>
      </w:r>
      <w:r>
        <w:rPr>
          <w:rFonts w:ascii="Arial"/>
          <w:spacing w:val="-2"/>
          <w:sz w:val="24"/>
        </w:rPr>
        <w:t>given</w:t>
      </w:r>
      <w:r>
        <w:rPr>
          <w:rFonts w:ascii="Arial"/>
          <w:spacing w:val="56"/>
          <w:sz w:val="24"/>
        </w:rPr>
        <w:t xml:space="preserve"> </w:t>
      </w:r>
      <w:r>
        <w:rPr>
          <w:rFonts w:ascii="Arial"/>
          <w:sz w:val="24"/>
        </w:rPr>
        <w:t>on</w:t>
      </w:r>
      <w:r>
        <w:rPr>
          <w:rFonts w:ascii="Arial"/>
          <w:spacing w:val="56"/>
          <w:sz w:val="24"/>
        </w:rPr>
        <w:t xml:space="preserve"> </w:t>
      </w:r>
      <w:r>
        <w:rPr>
          <w:rFonts w:ascii="Arial"/>
          <w:sz w:val="24"/>
        </w:rPr>
        <w:t>the</w:t>
      </w:r>
      <w:r>
        <w:rPr>
          <w:rFonts w:ascii="Arial"/>
          <w:spacing w:val="55"/>
          <w:sz w:val="24"/>
        </w:rPr>
        <w:t xml:space="preserve"> </w:t>
      </w:r>
      <w:r>
        <w:rPr>
          <w:rFonts w:ascii="Arial"/>
          <w:spacing w:val="-1"/>
          <w:sz w:val="24"/>
        </w:rPr>
        <w:t>bid</w:t>
      </w:r>
      <w:r>
        <w:rPr>
          <w:rFonts w:ascii="Arial"/>
          <w:spacing w:val="54"/>
          <w:sz w:val="24"/>
        </w:rPr>
        <w:t xml:space="preserve"> </w:t>
      </w:r>
      <w:r>
        <w:rPr>
          <w:rFonts w:ascii="Arial"/>
          <w:spacing w:val="-1"/>
          <w:sz w:val="24"/>
        </w:rPr>
        <w:t>schedule,</w:t>
      </w:r>
      <w:r>
        <w:rPr>
          <w:rFonts w:ascii="Arial"/>
          <w:spacing w:val="54"/>
          <w:sz w:val="24"/>
        </w:rPr>
        <w:t xml:space="preserve"> </w:t>
      </w:r>
      <w:r>
        <w:rPr>
          <w:rFonts w:ascii="Arial"/>
          <w:spacing w:val="-1"/>
          <w:sz w:val="24"/>
        </w:rPr>
        <w:t>with</w:t>
      </w:r>
      <w:r>
        <w:rPr>
          <w:rFonts w:ascii="Arial"/>
          <w:spacing w:val="53"/>
          <w:sz w:val="24"/>
        </w:rPr>
        <w:t xml:space="preserve"> </w:t>
      </w:r>
      <w:r>
        <w:rPr>
          <w:rFonts w:ascii="Arial"/>
          <w:sz w:val="24"/>
        </w:rPr>
        <w:t>adjustments</w:t>
      </w:r>
      <w:r>
        <w:rPr>
          <w:rFonts w:ascii="Arial"/>
          <w:spacing w:val="53"/>
          <w:sz w:val="24"/>
        </w:rPr>
        <w:t xml:space="preserve"> </w:t>
      </w:r>
      <w:r>
        <w:rPr>
          <w:rFonts w:ascii="Arial"/>
          <w:sz w:val="24"/>
        </w:rPr>
        <w:t>made</w:t>
      </w:r>
      <w:r>
        <w:rPr>
          <w:rFonts w:ascii="Arial"/>
          <w:spacing w:val="54"/>
          <w:sz w:val="24"/>
        </w:rPr>
        <w:t xml:space="preserve"> </w:t>
      </w:r>
      <w:r>
        <w:rPr>
          <w:rFonts w:ascii="Arial"/>
          <w:spacing w:val="-1"/>
          <w:sz w:val="24"/>
        </w:rPr>
        <w:t>in</w:t>
      </w:r>
      <w:r>
        <w:rPr>
          <w:rFonts w:ascii="Arial"/>
          <w:spacing w:val="55"/>
          <w:sz w:val="24"/>
        </w:rPr>
        <w:t xml:space="preserve"> </w:t>
      </w:r>
      <w:r>
        <w:rPr>
          <w:rFonts w:ascii="Arial"/>
          <w:spacing w:val="-1"/>
          <w:sz w:val="24"/>
        </w:rPr>
        <w:t>accordance</w:t>
      </w:r>
      <w:r>
        <w:rPr>
          <w:rFonts w:ascii="Arial"/>
          <w:spacing w:val="-11"/>
          <w:sz w:val="24"/>
        </w:rPr>
        <w:t xml:space="preserve"> </w:t>
      </w:r>
      <w:r>
        <w:rPr>
          <w:rFonts w:ascii="Arial"/>
          <w:spacing w:val="-1"/>
          <w:sz w:val="24"/>
        </w:rPr>
        <w:t>with</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contract.</w:t>
      </w:r>
      <w:r>
        <w:rPr>
          <w:rFonts w:ascii="Arial"/>
          <w:spacing w:val="43"/>
          <w:sz w:val="24"/>
        </w:rPr>
        <w:t xml:space="preserve"> </w:t>
      </w:r>
      <w:r>
        <w:rPr>
          <w:rFonts w:ascii="Arial"/>
          <w:sz w:val="24"/>
        </w:rPr>
        <w:t>The</w:t>
      </w:r>
      <w:r>
        <w:rPr>
          <w:rFonts w:ascii="Arial"/>
          <w:spacing w:val="-11"/>
          <w:sz w:val="24"/>
        </w:rPr>
        <w:t xml:space="preserve"> </w:t>
      </w:r>
      <w:r>
        <w:rPr>
          <w:rFonts w:ascii="Arial"/>
          <w:sz w:val="24"/>
        </w:rPr>
        <w:t>base</w:t>
      </w:r>
      <w:r>
        <w:rPr>
          <w:rFonts w:ascii="Arial"/>
          <w:spacing w:val="-11"/>
          <w:sz w:val="24"/>
        </w:rPr>
        <w:t xml:space="preserve"> </w:t>
      </w:r>
      <w:r>
        <w:rPr>
          <w:rFonts w:ascii="Arial"/>
          <w:sz w:val="24"/>
        </w:rPr>
        <w:t>amount</w:t>
      </w:r>
      <w:r>
        <w:rPr>
          <w:rFonts w:ascii="Arial"/>
          <w:spacing w:val="-12"/>
          <w:sz w:val="24"/>
        </w:rPr>
        <w:t xml:space="preserve"> </w:t>
      </w:r>
      <w:r>
        <w:rPr>
          <w:rFonts w:ascii="Arial"/>
          <w:spacing w:val="-2"/>
          <w:sz w:val="24"/>
        </w:rPr>
        <w:t>given</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the</w:t>
      </w:r>
      <w:r>
        <w:rPr>
          <w:rFonts w:ascii="Arial"/>
          <w:spacing w:val="-11"/>
          <w:sz w:val="24"/>
        </w:rPr>
        <w:t xml:space="preserve"> </w:t>
      </w:r>
      <w:r>
        <w:rPr>
          <w:rFonts w:ascii="Arial"/>
          <w:sz w:val="24"/>
        </w:rPr>
        <w:t>bid</w:t>
      </w:r>
      <w:r>
        <w:rPr>
          <w:rFonts w:ascii="Arial"/>
          <w:spacing w:val="-11"/>
          <w:sz w:val="24"/>
        </w:rPr>
        <w:t xml:space="preserve"> </w:t>
      </w:r>
      <w:r>
        <w:rPr>
          <w:rFonts w:ascii="Arial"/>
          <w:spacing w:val="-1"/>
          <w:sz w:val="24"/>
        </w:rPr>
        <w:t>schedule</w:t>
      </w:r>
      <w:r>
        <w:rPr>
          <w:rFonts w:ascii="Arial"/>
          <w:spacing w:val="-11"/>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1"/>
          <w:sz w:val="24"/>
        </w:rPr>
        <w:t xml:space="preserve"> </w:t>
      </w:r>
      <w:r>
        <w:rPr>
          <w:rFonts w:ascii="Arial"/>
          <w:sz w:val="24"/>
        </w:rPr>
        <w:t>a</w:t>
      </w:r>
      <w:r>
        <w:rPr>
          <w:rFonts w:ascii="Arial"/>
          <w:spacing w:val="-13"/>
          <w:sz w:val="24"/>
        </w:rPr>
        <w:t xml:space="preserve"> </w:t>
      </w:r>
      <w:r>
        <w:rPr>
          <w:rFonts w:ascii="Arial"/>
          <w:sz w:val="24"/>
        </w:rPr>
        <w:t>lump</w:t>
      </w:r>
      <w:r>
        <w:rPr>
          <w:rFonts w:ascii="Arial"/>
          <w:spacing w:val="73"/>
          <w:sz w:val="24"/>
        </w:rPr>
        <w:t xml:space="preserve"> </w:t>
      </w:r>
      <w:r>
        <w:rPr>
          <w:rFonts w:ascii="Arial"/>
          <w:sz w:val="24"/>
        </w:rPr>
        <w:t>sum</w:t>
      </w:r>
      <w:r>
        <w:rPr>
          <w:rFonts w:ascii="Arial"/>
          <w:spacing w:val="2"/>
          <w:sz w:val="24"/>
        </w:rPr>
        <w:t xml:space="preserve"> </w:t>
      </w:r>
      <w:r>
        <w:rPr>
          <w:rFonts w:ascii="Arial"/>
          <w:spacing w:val="-1"/>
          <w:sz w:val="24"/>
        </w:rPr>
        <w:t>bid.</w:t>
      </w:r>
    </w:p>
    <w:p w:rsidR="00A805F5" w:rsidRDefault="00A805F5">
      <w:pPr>
        <w:spacing w:before="7"/>
        <w:rPr>
          <w:rFonts w:ascii="Arial" w:eastAsia="Arial" w:hAnsi="Arial" w:cs="Arial"/>
          <w:sz w:val="24"/>
          <w:szCs w:val="24"/>
        </w:rPr>
      </w:pPr>
    </w:p>
    <w:p w:rsidR="00A805F5" w:rsidRDefault="001A2710">
      <w:pPr>
        <w:ind w:left="120" w:right="119"/>
        <w:jc w:val="both"/>
        <w:rPr>
          <w:rFonts w:ascii="Arial" w:eastAsia="Arial" w:hAnsi="Arial" w:cs="Arial"/>
          <w:sz w:val="24"/>
          <w:szCs w:val="24"/>
        </w:rPr>
      </w:pPr>
      <w:r>
        <w:rPr>
          <w:rFonts w:ascii="Arial"/>
          <w:b/>
          <w:spacing w:val="-1"/>
          <w:sz w:val="24"/>
          <w:u w:val="thick" w:color="000000"/>
        </w:rPr>
        <w:t>Contract</w:t>
      </w:r>
      <w:r>
        <w:rPr>
          <w:rFonts w:ascii="Arial"/>
          <w:b/>
          <w:spacing w:val="35"/>
          <w:sz w:val="24"/>
          <w:u w:val="thick" w:color="000000"/>
        </w:rPr>
        <w:t xml:space="preserve"> </w:t>
      </w:r>
      <w:r>
        <w:rPr>
          <w:rFonts w:ascii="Arial"/>
          <w:b/>
          <w:spacing w:val="-1"/>
          <w:sz w:val="24"/>
          <w:u w:val="thick" w:color="000000"/>
        </w:rPr>
        <w:t>Time</w:t>
      </w:r>
      <w:r>
        <w:rPr>
          <w:rFonts w:ascii="Arial"/>
          <w:spacing w:val="-1"/>
          <w:sz w:val="24"/>
        </w:rPr>
        <w:t>.</w:t>
      </w:r>
      <w:r>
        <w:rPr>
          <w:rFonts w:ascii="Arial"/>
          <w:spacing w:val="6"/>
          <w:sz w:val="24"/>
        </w:rPr>
        <w:t xml:space="preserve"> </w:t>
      </w:r>
      <w:r>
        <w:rPr>
          <w:rFonts w:ascii="Arial"/>
          <w:sz w:val="24"/>
        </w:rPr>
        <w:t>Number</w:t>
      </w:r>
      <w:r>
        <w:rPr>
          <w:rFonts w:ascii="Arial"/>
          <w:spacing w:val="36"/>
          <w:sz w:val="24"/>
        </w:rPr>
        <w:t xml:space="preserve"> </w:t>
      </w:r>
      <w:r>
        <w:rPr>
          <w:rFonts w:ascii="Arial"/>
          <w:sz w:val="24"/>
        </w:rPr>
        <w:t>of</w:t>
      </w:r>
      <w:r>
        <w:rPr>
          <w:rFonts w:ascii="Arial"/>
          <w:spacing w:val="39"/>
          <w:sz w:val="24"/>
        </w:rPr>
        <w:t xml:space="preserve"> </w:t>
      </w:r>
      <w:r>
        <w:rPr>
          <w:rFonts w:ascii="Arial"/>
          <w:spacing w:val="-1"/>
          <w:sz w:val="24"/>
        </w:rPr>
        <w:t>consecutive</w:t>
      </w:r>
      <w:r>
        <w:rPr>
          <w:rFonts w:ascii="Arial"/>
          <w:spacing w:val="36"/>
          <w:sz w:val="24"/>
        </w:rPr>
        <w:t xml:space="preserve"> </w:t>
      </w:r>
      <w:r>
        <w:rPr>
          <w:rFonts w:ascii="Arial"/>
          <w:spacing w:val="-1"/>
          <w:sz w:val="24"/>
        </w:rPr>
        <w:t>calendar</w:t>
      </w:r>
      <w:r>
        <w:rPr>
          <w:rFonts w:ascii="Arial"/>
          <w:spacing w:val="36"/>
          <w:sz w:val="24"/>
        </w:rPr>
        <w:t xml:space="preserve"> </w:t>
      </w:r>
      <w:r>
        <w:rPr>
          <w:rFonts w:ascii="Arial"/>
          <w:spacing w:val="-1"/>
          <w:sz w:val="24"/>
        </w:rPr>
        <w:t>days</w:t>
      </w:r>
      <w:r>
        <w:rPr>
          <w:rFonts w:ascii="Arial"/>
          <w:spacing w:val="34"/>
          <w:sz w:val="24"/>
        </w:rPr>
        <w:t xml:space="preserve"> </w:t>
      </w:r>
      <w:r>
        <w:rPr>
          <w:rFonts w:ascii="Arial"/>
          <w:sz w:val="24"/>
        </w:rPr>
        <w:t>stated</w:t>
      </w:r>
      <w:r>
        <w:rPr>
          <w:rFonts w:ascii="Arial"/>
          <w:spacing w:val="35"/>
          <w:sz w:val="24"/>
        </w:rPr>
        <w:t xml:space="preserve"> </w:t>
      </w:r>
      <w:r>
        <w:rPr>
          <w:rFonts w:ascii="Arial"/>
          <w:spacing w:val="-1"/>
          <w:sz w:val="24"/>
        </w:rPr>
        <w:t>in</w:t>
      </w:r>
      <w:r>
        <w:rPr>
          <w:rFonts w:ascii="Arial"/>
          <w:spacing w:val="34"/>
          <w:sz w:val="24"/>
        </w:rPr>
        <w:t xml:space="preserve"> </w:t>
      </w:r>
      <w:r>
        <w:rPr>
          <w:rFonts w:ascii="Arial"/>
          <w:sz w:val="24"/>
        </w:rPr>
        <w:t>the</w:t>
      </w:r>
      <w:r>
        <w:rPr>
          <w:rFonts w:ascii="Arial"/>
          <w:spacing w:val="35"/>
          <w:sz w:val="24"/>
        </w:rPr>
        <w:t xml:space="preserve"> </w:t>
      </w:r>
      <w:r>
        <w:rPr>
          <w:rFonts w:ascii="Arial"/>
          <w:spacing w:val="-1"/>
          <w:sz w:val="24"/>
        </w:rPr>
        <w:t>contract</w:t>
      </w:r>
      <w:r>
        <w:rPr>
          <w:rFonts w:ascii="Arial"/>
          <w:spacing w:val="34"/>
          <w:sz w:val="24"/>
        </w:rPr>
        <w:t xml:space="preserve"> </w:t>
      </w:r>
      <w:r>
        <w:rPr>
          <w:rFonts w:ascii="Arial"/>
          <w:sz w:val="24"/>
        </w:rPr>
        <w:t>for</w:t>
      </w:r>
      <w:r>
        <w:rPr>
          <w:rFonts w:ascii="Arial"/>
          <w:spacing w:val="33"/>
          <w:sz w:val="24"/>
        </w:rPr>
        <w:t xml:space="preserve"> </w:t>
      </w:r>
      <w:r>
        <w:rPr>
          <w:rFonts w:ascii="Arial"/>
          <w:sz w:val="24"/>
        </w:rPr>
        <w:t>the</w:t>
      </w:r>
      <w:r>
        <w:rPr>
          <w:rFonts w:ascii="Arial"/>
          <w:spacing w:val="67"/>
          <w:sz w:val="24"/>
        </w:rPr>
        <w:t xml:space="preserve"> </w:t>
      </w:r>
      <w:r>
        <w:rPr>
          <w:rFonts w:ascii="Arial"/>
          <w:spacing w:val="-1"/>
          <w:sz w:val="24"/>
        </w:rPr>
        <w:t>completion</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work</w:t>
      </w:r>
      <w:r>
        <w:rPr>
          <w:rFonts w:ascii="Arial"/>
          <w:sz w:val="24"/>
        </w:rPr>
        <w:t xml:space="preserve"> or</w:t>
      </w:r>
      <w:r>
        <w:rPr>
          <w:rFonts w:ascii="Arial"/>
          <w:spacing w:val="-1"/>
          <w:sz w:val="24"/>
        </w:rPr>
        <w:t xml:space="preserve"> portions</w:t>
      </w:r>
      <w:r>
        <w:rPr>
          <w:rFonts w:ascii="Arial"/>
          <w:sz w:val="24"/>
        </w:rPr>
        <w:t xml:space="preserve"> thereof.</w:t>
      </w:r>
    </w:p>
    <w:p w:rsidR="00A805F5" w:rsidRDefault="00A805F5">
      <w:pPr>
        <w:spacing w:before="7"/>
        <w:rPr>
          <w:rFonts w:ascii="Arial" w:eastAsia="Arial" w:hAnsi="Arial" w:cs="Arial"/>
          <w:sz w:val="24"/>
          <w:szCs w:val="24"/>
        </w:rPr>
      </w:pPr>
    </w:p>
    <w:p w:rsidR="00A805F5" w:rsidRDefault="001A2710">
      <w:pPr>
        <w:ind w:left="120" w:right="116"/>
        <w:jc w:val="both"/>
        <w:rPr>
          <w:rFonts w:ascii="Arial" w:eastAsia="Arial" w:hAnsi="Arial" w:cs="Arial"/>
          <w:sz w:val="24"/>
          <w:szCs w:val="24"/>
        </w:rPr>
      </w:pPr>
      <w:r>
        <w:rPr>
          <w:rFonts w:ascii="Arial"/>
          <w:b/>
          <w:spacing w:val="-1"/>
          <w:sz w:val="24"/>
          <w:u w:val="thick" w:color="000000"/>
        </w:rPr>
        <w:t>Contractor</w:t>
      </w:r>
      <w:r>
        <w:rPr>
          <w:rFonts w:ascii="Arial"/>
          <w:spacing w:val="-1"/>
          <w:sz w:val="24"/>
        </w:rPr>
        <w:t>.</w:t>
      </w:r>
      <w:r>
        <w:rPr>
          <w:rFonts w:ascii="Arial"/>
          <w:spacing w:val="33"/>
          <w:sz w:val="24"/>
        </w:rPr>
        <w:t xml:space="preserve"> </w:t>
      </w:r>
      <w:r>
        <w:rPr>
          <w:rFonts w:ascii="Arial"/>
          <w:sz w:val="24"/>
        </w:rPr>
        <w:t>The</w:t>
      </w:r>
      <w:r>
        <w:rPr>
          <w:rFonts w:ascii="Arial"/>
          <w:spacing w:val="-16"/>
          <w:sz w:val="24"/>
        </w:rPr>
        <w:t xml:space="preserve"> </w:t>
      </w:r>
      <w:r>
        <w:rPr>
          <w:rFonts w:ascii="Arial"/>
          <w:spacing w:val="-1"/>
          <w:sz w:val="24"/>
        </w:rPr>
        <w:t>individual,</w:t>
      </w:r>
      <w:r>
        <w:rPr>
          <w:rFonts w:ascii="Arial"/>
          <w:spacing w:val="-16"/>
          <w:sz w:val="24"/>
        </w:rPr>
        <w:t xml:space="preserve"> </w:t>
      </w:r>
      <w:r>
        <w:rPr>
          <w:rFonts w:ascii="Arial"/>
          <w:spacing w:val="-1"/>
          <w:sz w:val="24"/>
        </w:rPr>
        <w:t>partnership,</w:t>
      </w:r>
      <w:r>
        <w:rPr>
          <w:rFonts w:ascii="Arial"/>
          <w:spacing w:val="-21"/>
          <w:sz w:val="24"/>
        </w:rPr>
        <w:t xml:space="preserve"> </w:t>
      </w:r>
      <w:r>
        <w:rPr>
          <w:rFonts w:ascii="Arial"/>
          <w:spacing w:val="-3"/>
          <w:sz w:val="24"/>
        </w:rPr>
        <w:t>corporation,</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2"/>
          <w:sz w:val="24"/>
        </w:rPr>
        <w:t>combination</w:t>
      </w:r>
      <w:r>
        <w:rPr>
          <w:rFonts w:ascii="Arial"/>
          <w:spacing w:val="-21"/>
          <w:sz w:val="24"/>
        </w:rPr>
        <w:t xml:space="preserve"> </w:t>
      </w:r>
      <w:r>
        <w:rPr>
          <w:rFonts w:ascii="Arial"/>
          <w:spacing w:val="-2"/>
          <w:sz w:val="24"/>
        </w:rPr>
        <w:t>thereof,</w:t>
      </w:r>
      <w:r>
        <w:rPr>
          <w:rFonts w:ascii="Arial"/>
          <w:spacing w:val="-21"/>
          <w:sz w:val="24"/>
        </w:rPr>
        <w:t xml:space="preserve"> </w:t>
      </w:r>
      <w:r>
        <w:rPr>
          <w:rFonts w:ascii="Arial"/>
          <w:spacing w:val="-3"/>
          <w:sz w:val="24"/>
        </w:rPr>
        <w:t>includes</w:t>
      </w:r>
      <w:r>
        <w:rPr>
          <w:rFonts w:ascii="Arial"/>
          <w:spacing w:val="-22"/>
          <w:sz w:val="24"/>
        </w:rPr>
        <w:t xml:space="preserve"> </w:t>
      </w:r>
      <w:r>
        <w:rPr>
          <w:rFonts w:ascii="Arial"/>
          <w:spacing w:val="-2"/>
          <w:sz w:val="24"/>
        </w:rPr>
        <w:t>joint</w:t>
      </w:r>
      <w:r>
        <w:rPr>
          <w:rFonts w:ascii="Arial"/>
          <w:spacing w:val="75"/>
          <w:sz w:val="24"/>
        </w:rPr>
        <w:t xml:space="preserve"> </w:t>
      </w:r>
      <w:r>
        <w:rPr>
          <w:rFonts w:ascii="Arial"/>
          <w:spacing w:val="-1"/>
          <w:sz w:val="24"/>
        </w:rPr>
        <w:t>ventures</w:t>
      </w:r>
      <w:r>
        <w:rPr>
          <w:rFonts w:ascii="Arial"/>
          <w:spacing w:val="-7"/>
          <w:sz w:val="24"/>
        </w:rPr>
        <w:t xml:space="preserve"> </w:t>
      </w:r>
      <w:r>
        <w:rPr>
          <w:rFonts w:ascii="Arial"/>
          <w:sz w:val="24"/>
        </w:rPr>
        <w:t>that</w:t>
      </w:r>
      <w:r>
        <w:rPr>
          <w:rFonts w:ascii="Arial"/>
          <w:spacing w:val="-7"/>
          <w:sz w:val="24"/>
        </w:rPr>
        <w:t xml:space="preserve"> </w:t>
      </w:r>
      <w:r>
        <w:rPr>
          <w:rFonts w:ascii="Arial"/>
          <w:sz w:val="24"/>
        </w:rPr>
        <w:t>enter</w:t>
      </w:r>
      <w:r>
        <w:rPr>
          <w:rFonts w:ascii="Arial"/>
          <w:spacing w:val="-8"/>
          <w:sz w:val="24"/>
        </w:rPr>
        <w:t xml:space="preserve"> </w:t>
      </w:r>
      <w:r>
        <w:rPr>
          <w:rFonts w:ascii="Arial"/>
          <w:spacing w:val="-1"/>
          <w:sz w:val="24"/>
        </w:rPr>
        <w:t>into</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contract</w:t>
      </w:r>
      <w:r>
        <w:rPr>
          <w:rFonts w:ascii="Arial"/>
          <w:spacing w:val="-9"/>
          <w:sz w:val="24"/>
        </w:rPr>
        <w:t xml:space="preserve"> </w:t>
      </w:r>
      <w:r>
        <w:rPr>
          <w:rFonts w:ascii="Arial"/>
          <w:spacing w:val="-1"/>
          <w:sz w:val="24"/>
        </w:rPr>
        <w:t>with</w:t>
      </w:r>
      <w:r>
        <w:rPr>
          <w:rFonts w:ascii="Arial"/>
          <w:spacing w:val="-9"/>
          <w:sz w:val="24"/>
        </w:rPr>
        <w:t xml:space="preserve"> </w:t>
      </w:r>
      <w:r>
        <w:rPr>
          <w:rFonts w:ascii="Arial"/>
          <w:sz w:val="24"/>
        </w:rPr>
        <w:t>the</w:t>
      </w:r>
      <w:r>
        <w:rPr>
          <w:rFonts w:ascii="Arial"/>
          <w:spacing w:val="-9"/>
          <w:sz w:val="24"/>
        </w:rPr>
        <w:t xml:space="preserve"> </w:t>
      </w:r>
      <w:r>
        <w:rPr>
          <w:rFonts w:ascii="Arial"/>
          <w:spacing w:val="-1"/>
          <w:sz w:val="24"/>
        </w:rPr>
        <w:t>Owner</w:t>
      </w:r>
      <w:r>
        <w:rPr>
          <w:rFonts w:ascii="Arial"/>
          <w:spacing w:val="-10"/>
          <w:sz w:val="24"/>
        </w:rPr>
        <w:t xml:space="preserve"> </w:t>
      </w:r>
      <w:r>
        <w:rPr>
          <w:rFonts w:ascii="Arial"/>
          <w:sz w:val="24"/>
        </w:rPr>
        <w:t>for</w:t>
      </w:r>
      <w:r>
        <w:rPr>
          <w:rFonts w:ascii="Arial"/>
          <w:spacing w:val="-10"/>
          <w:sz w:val="24"/>
        </w:rPr>
        <w:t xml:space="preserve"> </w:t>
      </w:r>
      <w:r>
        <w:rPr>
          <w:rFonts w:ascii="Arial"/>
          <w:sz w:val="24"/>
        </w:rPr>
        <w:t>the</w:t>
      </w:r>
      <w:r>
        <w:rPr>
          <w:rFonts w:ascii="Arial"/>
          <w:spacing w:val="-9"/>
          <w:sz w:val="24"/>
        </w:rPr>
        <w:t xml:space="preserve"> </w:t>
      </w:r>
      <w:r>
        <w:rPr>
          <w:rFonts w:ascii="Arial"/>
          <w:sz w:val="24"/>
        </w:rPr>
        <w:t>performance</w:t>
      </w:r>
      <w:r>
        <w:rPr>
          <w:rFonts w:ascii="Arial"/>
          <w:spacing w:val="-9"/>
          <w:sz w:val="24"/>
        </w:rPr>
        <w:t xml:space="preserve"> </w:t>
      </w:r>
      <w:r>
        <w:rPr>
          <w:rFonts w:ascii="Arial"/>
          <w:sz w:val="24"/>
        </w:rPr>
        <w:t>of</w:t>
      </w:r>
      <w:r>
        <w:rPr>
          <w:rFonts w:ascii="Arial"/>
          <w:spacing w:val="-7"/>
          <w:sz w:val="24"/>
        </w:rPr>
        <w:t xml:space="preserve"> </w:t>
      </w:r>
      <w:r>
        <w:rPr>
          <w:rFonts w:ascii="Arial"/>
          <w:sz w:val="24"/>
        </w:rPr>
        <w:t>the</w:t>
      </w:r>
      <w:r>
        <w:rPr>
          <w:rFonts w:ascii="Arial"/>
          <w:spacing w:val="-9"/>
          <w:sz w:val="24"/>
        </w:rPr>
        <w:t xml:space="preserve"> </w:t>
      </w:r>
      <w:r>
        <w:rPr>
          <w:rFonts w:ascii="Arial"/>
          <w:spacing w:val="-1"/>
          <w:sz w:val="24"/>
        </w:rPr>
        <w:t>work.</w:t>
      </w:r>
      <w:r>
        <w:rPr>
          <w:rFonts w:ascii="Arial"/>
          <w:spacing w:val="48"/>
          <w:sz w:val="24"/>
        </w:rPr>
        <w:t xml:space="preserve"> </w:t>
      </w:r>
      <w:r>
        <w:rPr>
          <w:rFonts w:ascii="Arial"/>
          <w:sz w:val="24"/>
        </w:rPr>
        <w:t>The</w:t>
      </w:r>
      <w:r>
        <w:rPr>
          <w:rFonts w:ascii="Arial"/>
          <w:spacing w:val="45"/>
          <w:sz w:val="24"/>
        </w:rPr>
        <w:t xml:space="preserve"> </w:t>
      </w:r>
      <w:r>
        <w:rPr>
          <w:rFonts w:ascii="Arial"/>
          <w:spacing w:val="-1"/>
          <w:sz w:val="24"/>
        </w:rPr>
        <w:t>term</w:t>
      </w:r>
      <w:r>
        <w:rPr>
          <w:rFonts w:ascii="Arial"/>
          <w:spacing w:val="2"/>
          <w:sz w:val="24"/>
        </w:rPr>
        <w:t xml:space="preserve"> </w:t>
      </w:r>
      <w:r>
        <w:rPr>
          <w:rFonts w:ascii="Arial"/>
          <w:spacing w:val="-1"/>
          <w:sz w:val="24"/>
        </w:rPr>
        <w:t>covers</w:t>
      </w:r>
      <w:r>
        <w:rPr>
          <w:rFonts w:ascii="Arial"/>
          <w:sz w:val="24"/>
        </w:rPr>
        <w:t xml:space="preserve"> </w:t>
      </w:r>
      <w:r>
        <w:rPr>
          <w:rFonts w:ascii="Arial"/>
          <w:spacing w:val="-1"/>
          <w:sz w:val="24"/>
        </w:rPr>
        <w:t>subcontractors,</w:t>
      </w:r>
      <w:r>
        <w:rPr>
          <w:rFonts w:ascii="Arial"/>
          <w:sz w:val="24"/>
        </w:rPr>
        <w:t xml:space="preserve"> </w:t>
      </w:r>
      <w:r>
        <w:rPr>
          <w:rFonts w:ascii="Arial"/>
          <w:spacing w:val="-1"/>
          <w:sz w:val="24"/>
        </w:rPr>
        <w:t>equipment</w:t>
      </w:r>
      <w:r>
        <w:rPr>
          <w:rFonts w:ascii="Arial"/>
          <w:sz w:val="24"/>
        </w:rPr>
        <w:t xml:space="preserve"> and</w:t>
      </w:r>
      <w:r>
        <w:rPr>
          <w:rFonts w:ascii="Arial"/>
          <w:spacing w:val="1"/>
          <w:sz w:val="24"/>
        </w:rPr>
        <w:t xml:space="preserve"> </w:t>
      </w:r>
      <w:r>
        <w:rPr>
          <w:rFonts w:ascii="Arial"/>
          <w:spacing w:val="-1"/>
          <w:sz w:val="24"/>
        </w:rPr>
        <w:t>material</w:t>
      </w:r>
      <w:r>
        <w:rPr>
          <w:rFonts w:ascii="Arial"/>
          <w:sz w:val="24"/>
        </w:rPr>
        <w:t xml:space="preserve"> </w:t>
      </w:r>
      <w:r>
        <w:rPr>
          <w:rFonts w:ascii="Arial"/>
          <w:spacing w:val="-1"/>
          <w:sz w:val="24"/>
        </w:rPr>
        <w:t>suppliers,</w:t>
      </w:r>
      <w:r>
        <w:rPr>
          <w:rFonts w:ascii="Arial"/>
          <w:sz w:val="24"/>
        </w:rPr>
        <w:t xml:space="preserve"> and</w:t>
      </w:r>
      <w:r>
        <w:rPr>
          <w:rFonts w:ascii="Arial"/>
          <w:spacing w:val="1"/>
          <w:sz w:val="24"/>
        </w:rPr>
        <w:t xml:space="preserve"> </w:t>
      </w:r>
      <w:r>
        <w:rPr>
          <w:rFonts w:ascii="Arial"/>
          <w:spacing w:val="-1"/>
          <w:sz w:val="24"/>
        </w:rPr>
        <w:t>their employees.</w:t>
      </w:r>
    </w:p>
    <w:p w:rsidR="00A805F5" w:rsidRDefault="00A805F5">
      <w:pPr>
        <w:spacing w:before="3"/>
        <w:rPr>
          <w:rFonts w:ascii="Arial" w:eastAsia="Arial" w:hAnsi="Arial" w:cs="Arial"/>
          <w:sz w:val="25"/>
          <w:szCs w:val="25"/>
        </w:rPr>
      </w:pPr>
    </w:p>
    <w:p w:rsidR="00A805F5" w:rsidRDefault="001A2710">
      <w:pPr>
        <w:ind w:left="120"/>
        <w:jc w:val="both"/>
        <w:rPr>
          <w:rFonts w:ascii="Arial" w:eastAsia="Arial" w:hAnsi="Arial" w:cs="Arial"/>
          <w:sz w:val="24"/>
          <w:szCs w:val="24"/>
        </w:rPr>
      </w:pPr>
      <w:bookmarkStart w:id="80" w:name="Day.__Calendar_day."/>
      <w:bookmarkEnd w:id="80"/>
      <w:r>
        <w:rPr>
          <w:rFonts w:ascii="Arial"/>
          <w:b/>
          <w:spacing w:val="-2"/>
          <w:sz w:val="24"/>
          <w:u w:val="thick" w:color="000000"/>
        </w:rPr>
        <w:t>Day</w:t>
      </w:r>
      <w:r>
        <w:rPr>
          <w:rFonts w:ascii="Arial"/>
          <w:spacing w:val="-2"/>
          <w:sz w:val="24"/>
        </w:rPr>
        <w:t>.</w:t>
      </w:r>
      <w:r>
        <w:rPr>
          <w:rFonts w:ascii="Arial"/>
          <w:sz w:val="24"/>
        </w:rPr>
        <w:t xml:space="preserve"> </w:t>
      </w:r>
      <w:r>
        <w:rPr>
          <w:rFonts w:ascii="Arial"/>
          <w:spacing w:val="1"/>
          <w:sz w:val="24"/>
        </w:rPr>
        <w:t xml:space="preserve"> </w:t>
      </w:r>
      <w:r>
        <w:rPr>
          <w:rFonts w:ascii="Arial"/>
          <w:spacing w:val="-1"/>
          <w:sz w:val="24"/>
        </w:rPr>
        <w:t>Calendar day.</w:t>
      </w:r>
    </w:p>
    <w:p w:rsidR="00A805F5" w:rsidRDefault="00A805F5">
      <w:pPr>
        <w:spacing w:before="7"/>
        <w:rPr>
          <w:rFonts w:ascii="Arial" w:eastAsia="Arial" w:hAnsi="Arial" w:cs="Arial"/>
          <w:sz w:val="18"/>
          <w:szCs w:val="18"/>
        </w:rPr>
      </w:pPr>
    </w:p>
    <w:p w:rsidR="00A805F5" w:rsidRDefault="001A2710">
      <w:pPr>
        <w:spacing w:before="69"/>
        <w:ind w:left="120" w:right="116"/>
        <w:jc w:val="both"/>
        <w:rPr>
          <w:rFonts w:ascii="Arial" w:eastAsia="Arial" w:hAnsi="Arial" w:cs="Arial"/>
          <w:sz w:val="24"/>
          <w:szCs w:val="24"/>
        </w:rPr>
      </w:pPr>
      <w:r>
        <w:rPr>
          <w:rFonts w:ascii="Arial" w:eastAsia="Arial" w:hAnsi="Arial" w:cs="Arial"/>
          <w:b/>
          <w:bCs/>
          <w:spacing w:val="-1"/>
          <w:sz w:val="24"/>
          <w:szCs w:val="24"/>
          <w:u w:val="thick" w:color="000000"/>
        </w:rPr>
        <w:t>Defective</w:t>
      </w:r>
      <w:r>
        <w:rPr>
          <w:rFonts w:ascii="Arial" w:eastAsia="Arial" w:hAnsi="Arial" w:cs="Arial"/>
          <w:spacing w:val="-1"/>
          <w:sz w:val="24"/>
          <w:szCs w:val="24"/>
        </w:rPr>
        <w:t>.</w:t>
      </w:r>
      <w:r>
        <w:rPr>
          <w:rFonts w:ascii="Arial" w:eastAsia="Arial" w:hAnsi="Arial" w:cs="Arial"/>
          <w:spacing w:val="33"/>
          <w:sz w:val="24"/>
          <w:szCs w:val="24"/>
        </w:rPr>
        <w:t xml:space="preserve"> </w:t>
      </w:r>
      <w:r>
        <w:rPr>
          <w:rFonts w:ascii="Arial" w:eastAsia="Arial" w:hAnsi="Arial" w:cs="Arial"/>
          <w:sz w:val="24"/>
          <w:szCs w:val="24"/>
        </w:rPr>
        <w:t>An</w:t>
      </w:r>
      <w:r>
        <w:rPr>
          <w:rFonts w:ascii="Arial" w:eastAsia="Arial" w:hAnsi="Arial" w:cs="Arial"/>
          <w:spacing w:val="-16"/>
          <w:sz w:val="24"/>
          <w:szCs w:val="24"/>
        </w:rPr>
        <w:t xml:space="preserve"> </w:t>
      </w:r>
      <w:r>
        <w:rPr>
          <w:rFonts w:ascii="Arial" w:eastAsia="Arial" w:hAnsi="Arial" w:cs="Arial"/>
          <w:spacing w:val="-1"/>
          <w:sz w:val="24"/>
          <w:szCs w:val="24"/>
        </w:rPr>
        <w:t>adjective</w:t>
      </w:r>
      <w:r>
        <w:rPr>
          <w:rFonts w:ascii="Arial" w:eastAsia="Arial" w:hAnsi="Arial" w:cs="Arial"/>
          <w:spacing w:val="-16"/>
          <w:sz w:val="24"/>
          <w:szCs w:val="24"/>
        </w:rPr>
        <w:t xml:space="preserve"> </w:t>
      </w:r>
      <w:r>
        <w:rPr>
          <w:rFonts w:ascii="Arial" w:eastAsia="Arial" w:hAnsi="Arial" w:cs="Arial"/>
          <w:spacing w:val="-1"/>
          <w:sz w:val="24"/>
          <w:szCs w:val="24"/>
        </w:rPr>
        <w:t>which</w:t>
      </w:r>
      <w:r>
        <w:rPr>
          <w:rFonts w:ascii="Arial" w:eastAsia="Arial" w:hAnsi="Arial" w:cs="Arial"/>
          <w:spacing w:val="-16"/>
          <w:sz w:val="24"/>
          <w:szCs w:val="24"/>
        </w:rPr>
        <w:t xml:space="preserve"> </w:t>
      </w:r>
      <w:r>
        <w:rPr>
          <w:rFonts w:ascii="Arial" w:eastAsia="Arial" w:hAnsi="Arial" w:cs="Arial"/>
          <w:spacing w:val="-1"/>
          <w:sz w:val="24"/>
          <w:szCs w:val="24"/>
        </w:rPr>
        <w:t>when</w:t>
      </w:r>
      <w:r>
        <w:rPr>
          <w:rFonts w:ascii="Arial" w:eastAsia="Arial" w:hAnsi="Arial" w:cs="Arial"/>
          <w:spacing w:val="-16"/>
          <w:sz w:val="24"/>
          <w:szCs w:val="24"/>
        </w:rPr>
        <w:t xml:space="preserve"> </w:t>
      </w:r>
      <w:r>
        <w:rPr>
          <w:rFonts w:ascii="Arial" w:eastAsia="Arial" w:hAnsi="Arial" w:cs="Arial"/>
          <w:spacing w:val="-2"/>
          <w:sz w:val="24"/>
          <w:szCs w:val="24"/>
        </w:rPr>
        <w:t>modifying</w:t>
      </w:r>
      <w:r>
        <w:rPr>
          <w:rFonts w:ascii="Arial" w:eastAsia="Arial" w:hAnsi="Arial" w:cs="Arial"/>
          <w:spacing w:val="-23"/>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word</w:t>
      </w:r>
      <w:r>
        <w:rPr>
          <w:rFonts w:ascii="Arial" w:eastAsia="Arial" w:hAnsi="Arial" w:cs="Arial"/>
          <w:spacing w:val="-21"/>
          <w:sz w:val="24"/>
          <w:szCs w:val="24"/>
        </w:rPr>
        <w:t xml:space="preserve"> </w:t>
      </w:r>
      <w:r>
        <w:rPr>
          <w:rFonts w:ascii="Arial" w:eastAsia="Arial" w:hAnsi="Arial" w:cs="Arial"/>
          <w:spacing w:val="-4"/>
          <w:sz w:val="24"/>
          <w:szCs w:val="24"/>
        </w:rPr>
        <w:t>“work”</w:t>
      </w:r>
      <w:r>
        <w:rPr>
          <w:rFonts w:ascii="Arial" w:eastAsia="Arial" w:hAnsi="Arial" w:cs="Arial"/>
          <w:spacing w:val="-22"/>
          <w:sz w:val="24"/>
          <w:szCs w:val="24"/>
        </w:rPr>
        <w:t xml:space="preserve"> </w:t>
      </w:r>
      <w:r>
        <w:rPr>
          <w:rFonts w:ascii="Arial" w:eastAsia="Arial" w:hAnsi="Arial" w:cs="Arial"/>
          <w:spacing w:val="-2"/>
          <w:sz w:val="24"/>
          <w:szCs w:val="24"/>
        </w:rPr>
        <w:t>refers</w:t>
      </w:r>
      <w:r>
        <w:rPr>
          <w:rFonts w:ascii="Arial" w:eastAsia="Arial" w:hAnsi="Arial" w:cs="Arial"/>
          <w:spacing w:val="-22"/>
          <w:sz w:val="24"/>
          <w:szCs w:val="24"/>
        </w:rPr>
        <w:t xml:space="preserve"> </w:t>
      </w:r>
      <w:r>
        <w:rPr>
          <w:rFonts w:ascii="Arial" w:eastAsia="Arial" w:hAnsi="Arial" w:cs="Arial"/>
          <w:spacing w:val="-1"/>
          <w:sz w:val="24"/>
          <w:szCs w:val="24"/>
        </w:rPr>
        <w:t>to</w:t>
      </w:r>
      <w:r>
        <w:rPr>
          <w:rFonts w:ascii="Arial" w:eastAsia="Arial" w:hAnsi="Arial" w:cs="Arial"/>
          <w:spacing w:val="-21"/>
          <w:sz w:val="24"/>
          <w:szCs w:val="24"/>
        </w:rPr>
        <w:t xml:space="preserve"> </w:t>
      </w:r>
      <w:r>
        <w:rPr>
          <w:rFonts w:ascii="Arial" w:eastAsia="Arial" w:hAnsi="Arial" w:cs="Arial"/>
          <w:spacing w:val="-3"/>
          <w:sz w:val="24"/>
          <w:szCs w:val="24"/>
        </w:rPr>
        <w:t>work,</w:t>
      </w:r>
      <w:r>
        <w:rPr>
          <w:rFonts w:ascii="Arial" w:eastAsia="Arial" w:hAnsi="Arial" w:cs="Arial"/>
          <w:spacing w:val="-21"/>
          <w:sz w:val="24"/>
          <w:szCs w:val="24"/>
        </w:rPr>
        <w:t xml:space="preserve"> </w:t>
      </w:r>
      <w:r>
        <w:rPr>
          <w:rFonts w:ascii="Arial" w:eastAsia="Arial" w:hAnsi="Arial" w:cs="Arial"/>
          <w:spacing w:val="-3"/>
          <w:sz w:val="24"/>
          <w:szCs w:val="24"/>
        </w:rPr>
        <w:t>including</w:t>
      </w:r>
      <w:r>
        <w:rPr>
          <w:rFonts w:ascii="Arial" w:eastAsia="Arial" w:hAnsi="Arial" w:cs="Arial"/>
          <w:spacing w:val="-23"/>
          <w:sz w:val="24"/>
          <w:szCs w:val="24"/>
        </w:rPr>
        <w:t xml:space="preserve"> </w:t>
      </w:r>
      <w:r>
        <w:rPr>
          <w:rFonts w:ascii="Arial" w:eastAsia="Arial" w:hAnsi="Arial" w:cs="Arial"/>
          <w:spacing w:val="-2"/>
          <w:sz w:val="24"/>
          <w:szCs w:val="24"/>
        </w:rPr>
        <w:t>but</w:t>
      </w:r>
      <w:r>
        <w:rPr>
          <w:rFonts w:ascii="Arial" w:eastAsia="Arial" w:hAnsi="Arial" w:cs="Arial"/>
          <w:spacing w:val="53"/>
          <w:sz w:val="24"/>
          <w:szCs w:val="24"/>
        </w:rPr>
        <w:t xml:space="preserve"> </w:t>
      </w:r>
      <w:r>
        <w:rPr>
          <w:rFonts w:ascii="Arial" w:eastAsia="Arial" w:hAnsi="Arial" w:cs="Arial"/>
          <w:sz w:val="24"/>
          <w:szCs w:val="24"/>
        </w:rPr>
        <w:t>not</w:t>
      </w:r>
      <w:r>
        <w:rPr>
          <w:rFonts w:ascii="Arial" w:eastAsia="Arial" w:hAnsi="Arial" w:cs="Arial"/>
          <w:spacing w:val="62"/>
          <w:sz w:val="24"/>
          <w:szCs w:val="24"/>
        </w:rPr>
        <w:t xml:space="preserve"> </w:t>
      </w:r>
      <w:r>
        <w:rPr>
          <w:rFonts w:ascii="Arial" w:eastAsia="Arial" w:hAnsi="Arial" w:cs="Arial"/>
          <w:spacing w:val="-1"/>
          <w:sz w:val="24"/>
          <w:szCs w:val="24"/>
        </w:rPr>
        <w:t>limited</w:t>
      </w:r>
      <w:r>
        <w:rPr>
          <w:rFonts w:ascii="Arial" w:eastAsia="Arial" w:hAnsi="Arial" w:cs="Arial"/>
          <w:spacing w:val="64"/>
          <w:sz w:val="24"/>
          <w:szCs w:val="24"/>
        </w:rPr>
        <w:t xml:space="preserve"> </w:t>
      </w:r>
      <w:r>
        <w:rPr>
          <w:rFonts w:ascii="Arial" w:eastAsia="Arial" w:hAnsi="Arial" w:cs="Arial"/>
          <w:sz w:val="24"/>
          <w:szCs w:val="24"/>
        </w:rPr>
        <w:t>to</w:t>
      </w:r>
      <w:r>
        <w:rPr>
          <w:rFonts w:ascii="Arial" w:eastAsia="Arial" w:hAnsi="Arial" w:cs="Arial"/>
          <w:spacing w:val="64"/>
          <w:sz w:val="24"/>
          <w:szCs w:val="24"/>
        </w:rPr>
        <w:t xml:space="preserve"> </w:t>
      </w:r>
      <w:r>
        <w:rPr>
          <w:rFonts w:ascii="Arial" w:eastAsia="Arial" w:hAnsi="Arial" w:cs="Arial"/>
          <w:sz w:val="24"/>
          <w:szCs w:val="24"/>
        </w:rPr>
        <w:t>the</w:t>
      </w:r>
      <w:r>
        <w:rPr>
          <w:rFonts w:ascii="Arial" w:eastAsia="Arial" w:hAnsi="Arial" w:cs="Arial"/>
          <w:spacing w:val="63"/>
          <w:sz w:val="24"/>
          <w:szCs w:val="24"/>
        </w:rPr>
        <w:t xml:space="preserve"> </w:t>
      </w:r>
      <w:r>
        <w:rPr>
          <w:rFonts w:ascii="Arial" w:eastAsia="Arial" w:hAnsi="Arial" w:cs="Arial"/>
          <w:spacing w:val="-1"/>
          <w:sz w:val="24"/>
          <w:szCs w:val="24"/>
        </w:rPr>
        <w:t>furnishing</w:t>
      </w:r>
      <w:r>
        <w:rPr>
          <w:rFonts w:ascii="Arial" w:eastAsia="Arial" w:hAnsi="Arial" w:cs="Arial"/>
          <w:spacing w:val="61"/>
          <w:sz w:val="24"/>
          <w:szCs w:val="24"/>
        </w:rPr>
        <w:t xml:space="preserve"> </w:t>
      </w:r>
      <w:r>
        <w:rPr>
          <w:rFonts w:ascii="Arial" w:eastAsia="Arial" w:hAnsi="Arial" w:cs="Arial"/>
          <w:sz w:val="24"/>
          <w:szCs w:val="24"/>
        </w:rPr>
        <w:t>of</w:t>
      </w:r>
      <w:r>
        <w:rPr>
          <w:rFonts w:ascii="Arial" w:eastAsia="Arial" w:hAnsi="Arial" w:cs="Arial"/>
          <w:spacing w:val="66"/>
          <w:sz w:val="24"/>
          <w:szCs w:val="24"/>
        </w:rPr>
        <w:t xml:space="preserve"> </w:t>
      </w:r>
      <w:r>
        <w:rPr>
          <w:rFonts w:ascii="Arial" w:eastAsia="Arial" w:hAnsi="Arial" w:cs="Arial"/>
          <w:spacing w:val="-1"/>
          <w:sz w:val="24"/>
          <w:szCs w:val="24"/>
        </w:rPr>
        <w:t>materials,</w:t>
      </w:r>
      <w:r>
        <w:rPr>
          <w:rFonts w:ascii="Arial" w:eastAsia="Arial" w:hAnsi="Arial" w:cs="Arial"/>
          <w:spacing w:val="63"/>
          <w:sz w:val="24"/>
          <w:szCs w:val="24"/>
        </w:rPr>
        <w:t xml:space="preserve"> </w:t>
      </w:r>
      <w:r>
        <w:rPr>
          <w:rFonts w:ascii="Arial" w:eastAsia="Arial" w:hAnsi="Arial" w:cs="Arial"/>
          <w:sz w:val="24"/>
          <w:szCs w:val="24"/>
        </w:rPr>
        <w:t>that</w:t>
      </w:r>
      <w:r>
        <w:rPr>
          <w:rFonts w:ascii="Arial" w:eastAsia="Arial" w:hAnsi="Arial" w:cs="Arial"/>
          <w:spacing w:val="62"/>
          <w:sz w:val="24"/>
          <w:szCs w:val="24"/>
        </w:rPr>
        <w:t xml:space="preserve"> </w:t>
      </w:r>
      <w:r>
        <w:rPr>
          <w:rFonts w:ascii="Arial" w:eastAsia="Arial" w:hAnsi="Arial" w:cs="Arial"/>
          <w:spacing w:val="-1"/>
          <w:sz w:val="24"/>
          <w:szCs w:val="24"/>
        </w:rPr>
        <w:t>is</w:t>
      </w:r>
      <w:r>
        <w:rPr>
          <w:rFonts w:ascii="Arial" w:eastAsia="Arial" w:hAnsi="Arial" w:cs="Arial"/>
          <w:spacing w:val="60"/>
          <w:sz w:val="24"/>
          <w:szCs w:val="24"/>
        </w:rPr>
        <w:t xml:space="preserve"> </w:t>
      </w:r>
      <w:r>
        <w:rPr>
          <w:rFonts w:ascii="Arial" w:eastAsia="Arial" w:hAnsi="Arial" w:cs="Arial"/>
          <w:spacing w:val="-1"/>
          <w:sz w:val="24"/>
          <w:szCs w:val="24"/>
        </w:rPr>
        <w:t>unsatisfactory,</w:t>
      </w:r>
      <w:r>
        <w:rPr>
          <w:rFonts w:ascii="Arial" w:eastAsia="Arial" w:hAnsi="Arial" w:cs="Arial"/>
          <w:spacing w:val="61"/>
          <w:sz w:val="24"/>
          <w:szCs w:val="24"/>
        </w:rPr>
        <w:t xml:space="preserve"> </w:t>
      </w:r>
      <w:r>
        <w:rPr>
          <w:rFonts w:ascii="Arial" w:eastAsia="Arial" w:hAnsi="Arial" w:cs="Arial"/>
          <w:spacing w:val="-1"/>
          <w:sz w:val="24"/>
          <w:szCs w:val="24"/>
        </w:rPr>
        <w:t>faulty,</w:t>
      </w:r>
      <w:r>
        <w:rPr>
          <w:rFonts w:ascii="Arial" w:eastAsia="Arial" w:hAnsi="Arial" w:cs="Arial"/>
          <w:spacing w:val="60"/>
          <w:sz w:val="24"/>
          <w:szCs w:val="24"/>
        </w:rPr>
        <w:t xml:space="preserve"> </w:t>
      </w:r>
      <w:r>
        <w:rPr>
          <w:rFonts w:ascii="Arial" w:eastAsia="Arial" w:hAnsi="Arial" w:cs="Arial"/>
          <w:sz w:val="24"/>
          <w:szCs w:val="24"/>
        </w:rPr>
        <w:t>deficient,</w:t>
      </w:r>
      <w:r>
        <w:rPr>
          <w:rFonts w:ascii="Arial" w:eastAsia="Arial" w:hAnsi="Arial" w:cs="Arial"/>
          <w:spacing w:val="61"/>
          <w:sz w:val="24"/>
          <w:szCs w:val="24"/>
        </w:rPr>
        <w:t xml:space="preserve"> </w:t>
      </w:r>
      <w:r>
        <w:rPr>
          <w:rFonts w:ascii="Arial" w:eastAsia="Arial" w:hAnsi="Arial" w:cs="Arial"/>
          <w:sz w:val="24"/>
          <w:szCs w:val="24"/>
        </w:rPr>
        <w:t>or</w:t>
      </w:r>
      <w:r>
        <w:rPr>
          <w:rFonts w:ascii="Arial" w:eastAsia="Arial" w:hAnsi="Arial" w:cs="Arial"/>
          <w:spacing w:val="81"/>
          <w:sz w:val="24"/>
          <w:szCs w:val="24"/>
        </w:rPr>
        <w:t xml:space="preserve"> </w:t>
      </w:r>
      <w:r>
        <w:rPr>
          <w:rFonts w:ascii="Arial" w:eastAsia="Arial" w:hAnsi="Arial" w:cs="Arial"/>
          <w:sz w:val="24"/>
          <w:szCs w:val="24"/>
        </w:rPr>
        <w:t>performed</w:t>
      </w:r>
      <w:r>
        <w:rPr>
          <w:rFonts w:ascii="Arial" w:eastAsia="Arial" w:hAnsi="Arial" w:cs="Arial"/>
          <w:spacing w:val="48"/>
          <w:sz w:val="24"/>
          <w:szCs w:val="24"/>
        </w:rPr>
        <w:t xml:space="preserve"> </w:t>
      </w:r>
      <w:r>
        <w:rPr>
          <w:rFonts w:ascii="Arial" w:eastAsia="Arial" w:hAnsi="Arial" w:cs="Arial"/>
          <w:spacing w:val="-1"/>
          <w:sz w:val="24"/>
          <w:szCs w:val="24"/>
        </w:rPr>
        <w:t>in</w:t>
      </w:r>
      <w:r>
        <w:rPr>
          <w:rFonts w:ascii="Arial" w:eastAsia="Arial" w:hAnsi="Arial" w:cs="Arial"/>
          <w:spacing w:val="47"/>
          <w:sz w:val="24"/>
          <w:szCs w:val="24"/>
        </w:rPr>
        <w:t xml:space="preserve"> </w:t>
      </w:r>
      <w:r>
        <w:rPr>
          <w:rFonts w:ascii="Arial" w:eastAsia="Arial" w:hAnsi="Arial" w:cs="Arial"/>
          <w:sz w:val="24"/>
          <w:szCs w:val="24"/>
        </w:rPr>
        <w:t>an</w:t>
      </w:r>
      <w:r>
        <w:rPr>
          <w:rFonts w:ascii="Arial" w:eastAsia="Arial" w:hAnsi="Arial" w:cs="Arial"/>
          <w:spacing w:val="47"/>
          <w:sz w:val="24"/>
          <w:szCs w:val="24"/>
        </w:rPr>
        <w:t xml:space="preserve"> </w:t>
      </w:r>
      <w:r>
        <w:rPr>
          <w:rFonts w:ascii="Arial" w:eastAsia="Arial" w:hAnsi="Arial" w:cs="Arial"/>
          <w:spacing w:val="-1"/>
          <w:sz w:val="24"/>
          <w:szCs w:val="24"/>
        </w:rPr>
        <w:t>unworkmanlike</w:t>
      </w:r>
      <w:r>
        <w:rPr>
          <w:rFonts w:ascii="Arial" w:eastAsia="Arial" w:hAnsi="Arial" w:cs="Arial"/>
          <w:spacing w:val="46"/>
          <w:sz w:val="24"/>
          <w:szCs w:val="24"/>
        </w:rPr>
        <w:t xml:space="preserve"> </w:t>
      </w:r>
      <w:r>
        <w:rPr>
          <w:rFonts w:ascii="Arial" w:eastAsia="Arial" w:hAnsi="Arial" w:cs="Arial"/>
          <w:sz w:val="24"/>
          <w:szCs w:val="24"/>
        </w:rPr>
        <w:t>manner,</w:t>
      </w:r>
      <w:r>
        <w:rPr>
          <w:rFonts w:ascii="Arial" w:eastAsia="Arial" w:hAnsi="Arial" w:cs="Arial"/>
          <w:spacing w:val="46"/>
          <w:sz w:val="24"/>
          <w:szCs w:val="24"/>
        </w:rPr>
        <w:t xml:space="preserve"> </w:t>
      </w:r>
      <w:r>
        <w:rPr>
          <w:rFonts w:ascii="Arial" w:eastAsia="Arial" w:hAnsi="Arial" w:cs="Arial"/>
          <w:spacing w:val="-1"/>
          <w:sz w:val="24"/>
          <w:szCs w:val="24"/>
        </w:rPr>
        <w:t>in</w:t>
      </w:r>
      <w:r>
        <w:rPr>
          <w:rFonts w:ascii="Arial" w:eastAsia="Arial" w:hAnsi="Arial" w:cs="Arial"/>
          <w:spacing w:val="47"/>
          <w:sz w:val="24"/>
          <w:szCs w:val="24"/>
        </w:rPr>
        <w:t xml:space="preserve"> </w:t>
      </w:r>
      <w:r>
        <w:rPr>
          <w:rFonts w:ascii="Arial" w:eastAsia="Arial" w:hAnsi="Arial" w:cs="Arial"/>
          <w:sz w:val="24"/>
          <w:szCs w:val="24"/>
        </w:rPr>
        <w:t>that</w:t>
      </w:r>
      <w:r>
        <w:rPr>
          <w:rFonts w:ascii="Arial" w:eastAsia="Arial" w:hAnsi="Arial" w:cs="Arial"/>
          <w:spacing w:val="46"/>
          <w:sz w:val="24"/>
          <w:szCs w:val="24"/>
        </w:rPr>
        <w:t xml:space="preserve"> </w:t>
      </w:r>
      <w:r>
        <w:rPr>
          <w:rFonts w:ascii="Arial" w:eastAsia="Arial" w:hAnsi="Arial" w:cs="Arial"/>
          <w:spacing w:val="-1"/>
          <w:sz w:val="24"/>
          <w:szCs w:val="24"/>
        </w:rPr>
        <w:t>it</w:t>
      </w:r>
      <w:r>
        <w:rPr>
          <w:rFonts w:ascii="Arial" w:eastAsia="Arial" w:hAnsi="Arial" w:cs="Arial"/>
          <w:spacing w:val="45"/>
          <w:sz w:val="24"/>
          <w:szCs w:val="24"/>
        </w:rPr>
        <w:t xml:space="preserve"> </w:t>
      </w:r>
      <w:r>
        <w:rPr>
          <w:rFonts w:ascii="Arial" w:eastAsia="Arial" w:hAnsi="Arial" w:cs="Arial"/>
          <w:sz w:val="24"/>
          <w:szCs w:val="24"/>
        </w:rPr>
        <w:t>does</w:t>
      </w:r>
      <w:r>
        <w:rPr>
          <w:rFonts w:ascii="Arial" w:eastAsia="Arial" w:hAnsi="Arial" w:cs="Arial"/>
          <w:spacing w:val="46"/>
          <w:sz w:val="24"/>
          <w:szCs w:val="24"/>
        </w:rPr>
        <w:t xml:space="preserve"> </w:t>
      </w:r>
      <w:r>
        <w:rPr>
          <w:rFonts w:ascii="Arial" w:eastAsia="Arial" w:hAnsi="Arial" w:cs="Arial"/>
          <w:sz w:val="24"/>
          <w:szCs w:val="24"/>
        </w:rPr>
        <w:t>not</w:t>
      </w:r>
      <w:r>
        <w:rPr>
          <w:rFonts w:ascii="Arial" w:eastAsia="Arial" w:hAnsi="Arial" w:cs="Arial"/>
          <w:spacing w:val="46"/>
          <w:sz w:val="24"/>
          <w:szCs w:val="24"/>
        </w:rPr>
        <w:t xml:space="preserve"> </w:t>
      </w:r>
      <w:r>
        <w:rPr>
          <w:rFonts w:ascii="Arial" w:eastAsia="Arial" w:hAnsi="Arial" w:cs="Arial"/>
          <w:sz w:val="24"/>
          <w:szCs w:val="24"/>
        </w:rPr>
        <w:t>conform</w:t>
      </w:r>
      <w:r>
        <w:rPr>
          <w:rFonts w:ascii="Arial" w:eastAsia="Arial" w:hAnsi="Arial" w:cs="Arial"/>
          <w:spacing w:val="47"/>
          <w:sz w:val="24"/>
          <w:szCs w:val="24"/>
        </w:rPr>
        <w:t xml:space="preserve"> </w:t>
      </w:r>
      <w:r>
        <w:rPr>
          <w:rFonts w:ascii="Arial" w:eastAsia="Arial" w:hAnsi="Arial" w:cs="Arial"/>
          <w:sz w:val="24"/>
          <w:szCs w:val="24"/>
        </w:rPr>
        <w:t>to</w:t>
      </w:r>
      <w:r>
        <w:rPr>
          <w:rFonts w:ascii="Arial" w:eastAsia="Arial" w:hAnsi="Arial" w:cs="Arial"/>
          <w:spacing w:val="47"/>
          <w:sz w:val="24"/>
          <w:szCs w:val="24"/>
        </w:rPr>
        <w:t xml:space="preserve"> </w:t>
      </w:r>
      <w:r>
        <w:rPr>
          <w:rFonts w:ascii="Arial" w:eastAsia="Arial" w:hAnsi="Arial" w:cs="Arial"/>
          <w:sz w:val="24"/>
          <w:szCs w:val="24"/>
        </w:rPr>
        <w:t>or</w:t>
      </w:r>
      <w:r>
        <w:rPr>
          <w:rFonts w:ascii="Arial" w:eastAsia="Arial" w:hAnsi="Arial" w:cs="Arial"/>
          <w:spacing w:val="45"/>
          <w:sz w:val="24"/>
          <w:szCs w:val="24"/>
        </w:rPr>
        <w:t xml:space="preserve"> </w:t>
      </w:r>
      <w:r>
        <w:rPr>
          <w:rFonts w:ascii="Arial" w:eastAsia="Arial" w:hAnsi="Arial" w:cs="Arial"/>
          <w:sz w:val="24"/>
          <w:szCs w:val="24"/>
        </w:rPr>
        <w:t>meet</w:t>
      </w:r>
      <w:r>
        <w:rPr>
          <w:rFonts w:ascii="Arial" w:eastAsia="Arial" w:hAnsi="Arial" w:cs="Arial"/>
          <w:spacing w:val="46"/>
          <w:sz w:val="24"/>
          <w:szCs w:val="24"/>
        </w:rPr>
        <w:t xml:space="preserve"> </w:t>
      </w:r>
      <w:r>
        <w:rPr>
          <w:rFonts w:ascii="Arial" w:eastAsia="Arial" w:hAnsi="Arial" w:cs="Arial"/>
          <w:sz w:val="24"/>
          <w:szCs w:val="24"/>
        </w:rPr>
        <w:t>the</w:t>
      </w:r>
      <w:r>
        <w:rPr>
          <w:rFonts w:ascii="Arial" w:eastAsia="Arial" w:hAnsi="Arial" w:cs="Arial"/>
          <w:spacing w:val="29"/>
          <w:sz w:val="24"/>
          <w:szCs w:val="24"/>
        </w:rPr>
        <w:t xml:space="preserve"> </w:t>
      </w:r>
      <w:r>
        <w:rPr>
          <w:rFonts w:ascii="Arial" w:eastAsia="Arial" w:hAnsi="Arial" w:cs="Arial"/>
          <w:spacing w:val="-1"/>
          <w:sz w:val="24"/>
          <w:szCs w:val="24"/>
        </w:rPr>
        <w:t>requirements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w:t>
      </w:r>
      <w:r>
        <w:rPr>
          <w:rFonts w:ascii="Arial" w:eastAsia="Arial" w:hAnsi="Arial" w:cs="Arial"/>
          <w:spacing w:val="-16"/>
          <w:sz w:val="24"/>
          <w:szCs w:val="24"/>
        </w:rPr>
        <w:t xml:space="preserve"> </w:t>
      </w:r>
      <w:r>
        <w:rPr>
          <w:rFonts w:ascii="Arial" w:eastAsia="Arial" w:hAnsi="Arial" w:cs="Arial"/>
          <w:sz w:val="24"/>
          <w:szCs w:val="24"/>
        </w:rPr>
        <w:t>any</w:t>
      </w:r>
      <w:r>
        <w:rPr>
          <w:rFonts w:ascii="Arial" w:eastAsia="Arial" w:hAnsi="Arial" w:cs="Arial"/>
          <w:spacing w:val="-19"/>
          <w:sz w:val="24"/>
          <w:szCs w:val="24"/>
        </w:rPr>
        <w:t xml:space="preserve"> </w:t>
      </w:r>
      <w:r>
        <w:rPr>
          <w:rFonts w:ascii="Arial" w:eastAsia="Arial" w:hAnsi="Arial" w:cs="Arial"/>
          <w:spacing w:val="-1"/>
          <w:sz w:val="24"/>
          <w:szCs w:val="24"/>
        </w:rPr>
        <w:t>inspection,</w:t>
      </w:r>
      <w:r>
        <w:rPr>
          <w:rFonts w:ascii="Arial" w:eastAsia="Arial" w:hAnsi="Arial" w:cs="Arial"/>
          <w:spacing w:val="-16"/>
          <w:sz w:val="24"/>
          <w:szCs w:val="24"/>
        </w:rPr>
        <w:t xml:space="preserve"> </w:t>
      </w:r>
      <w:r>
        <w:rPr>
          <w:rFonts w:ascii="Arial" w:eastAsia="Arial" w:hAnsi="Arial" w:cs="Arial"/>
          <w:sz w:val="24"/>
          <w:szCs w:val="24"/>
        </w:rPr>
        <w:t>reference</w:t>
      </w:r>
      <w:r>
        <w:rPr>
          <w:rFonts w:ascii="Arial" w:eastAsia="Arial" w:hAnsi="Arial" w:cs="Arial"/>
          <w:spacing w:val="-16"/>
          <w:sz w:val="24"/>
          <w:szCs w:val="24"/>
        </w:rPr>
        <w:t xml:space="preserve"> </w:t>
      </w:r>
      <w:r>
        <w:rPr>
          <w:rFonts w:ascii="Arial" w:eastAsia="Arial" w:hAnsi="Arial" w:cs="Arial"/>
          <w:spacing w:val="-1"/>
          <w:sz w:val="24"/>
          <w:szCs w:val="24"/>
        </w:rPr>
        <w:t>standard,</w:t>
      </w:r>
      <w:r>
        <w:rPr>
          <w:rFonts w:ascii="Arial" w:eastAsia="Arial" w:hAnsi="Arial" w:cs="Arial"/>
          <w:spacing w:val="-16"/>
          <w:sz w:val="24"/>
          <w:szCs w:val="24"/>
        </w:rPr>
        <w:t xml:space="preserve"> </w:t>
      </w:r>
      <w:r>
        <w:rPr>
          <w:rFonts w:ascii="Arial" w:eastAsia="Arial" w:hAnsi="Arial" w:cs="Arial"/>
          <w:sz w:val="24"/>
          <w:szCs w:val="24"/>
        </w:rPr>
        <w:t>test</w:t>
      </w:r>
      <w:r>
        <w:rPr>
          <w:rFonts w:ascii="Arial" w:eastAsia="Arial" w:hAnsi="Arial" w:cs="Arial"/>
          <w:spacing w:val="-16"/>
          <w:sz w:val="24"/>
          <w:szCs w:val="24"/>
        </w:rPr>
        <w:t xml:space="preserve"> </w:t>
      </w:r>
      <w:r>
        <w:rPr>
          <w:rFonts w:ascii="Arial" w:eastAsia="Arial" w:hAnsi="Arial" w:cs="Arial"/>
          <w:spacing w:val="-1"/>
          <w:sz w:val="24"/>
          <w:szCs w:val="24"/>
        </w:rPr>
        <w:t>or</w:t>
      </w:r>
      <w:r>
        <w:rPr>
          <w:rFonts w:ascii="Arial" w:eastAsia="Arial" w:hAnsi="Arial" w:cs="Arial"/>
          <w:spacing w:val="-22"/>
          <w:sz w:val="24"/>
          <w:szCs w:val="24"/>
        </w:rPr>
        <w:t xml:space="preserve"> </w:t>
      </w:r>
      <w:r>
        <w:rPr>
          <w:rFonts w:ascii="Arial" w:eastAsia="Arial" w:hAnsi="Arial" w:cs="Arial"/>
          <w:spacing w:val="-3"/>
          <w:sz w:val="24"/>
          <w:szCs w:val="24"/>
        </w:rPr>
        <w:t>approval</w:t>
      </w:r>
      <w:r>
        <w:rPr>
          <w:rFonts w:ascii="Arial" w:eastAsia="Arial" w:hAnsi="Arial" w:cs="Arial"/>
          <w:spacing w:val="-22"/>
          <w:sz w:val="24"/>
          <w:szCs w:val="24"/>
        </w:rPr>
        <w:t xml:space="preserve"> </w:t>
      </w:r>
      <w:r>
        <w:rPr>
          <w:rFonts w:ascii="Arial" w:eastAsia="Arial" w:hAnsi="Arial" w:cs="Arial"/>
          <w:spacing w:val="-3"/>
          <w:sz w:val="24"/>
          <w:szCs w:val="24"/>
        </w:rPr>
        <w:t>referred</w:t>
      </w:r>
      <w:r>
        <w:rPr>
          <w:rFonts w:ascii="Arial" w:eastAsia="Arial" w:hAnsi="Arial" w:cs="Arial"/>
          <w:spacing w:val="87"/>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Contract,</w:t>
      </w:r>
      <w:r>
        <w:rPr>
          <w:rFonts w:ascii="Arial" w:eastAsia="Arial" w:hAnsi="Arial" w:cs="Arial"/>
          <w:sz w:val="24"/>
          <w:szCs w:val="24"/>
        </w:rPr>
        <w:t xml:space="preserve"> or</w:t>
      </w:r>
      <w:r>
        <w:rPr>
          <w:rFonts w:ascii="Arial" w:eastAsia="Arial" w:hAnsi="Arial" w:cs="Arial"/>
          <w:spacing w:val="-1"/>
          <w:sz w:val="24"/>
          <w:szCs w:val="24"/>
        </w:rPr>
        <w:t xml:space="preserve"> </w:t>
      </w:r>
      <w:r>
        <w:rPr>
          <w:rFonts w:ascii="Arial" w:eastAsia="Arial" w:hAnsi="Arial" w:cs="Arial"/>
          <w:sz w:val="24"/>
          <w:szCs w:val="24"/>
        </w:rPr>
        <w:t>has been</w:t>
      </w:r>
      <w:r>
        <w:rPr>
          <w:rFonts w:ascii="Arial" w:eastAsia="Arial" w:hAnsi="Arial" w:cs="Arial"/>
          <w:spacing w:val="1"/>
          <w:sz w:val="24"/>
          <w:szCs w:val="24"/>
        </w:rPr>
        <w:t xml:space="preserve"> </w:t>
      </w:r>
      <w:r>
        <w:rPr>
          <w:rFonts w:ascii="Arial" w:eastAsia="Arial" w:hAnsi="Arial" w:cs="Arial"/>
          <w:spacing w:val="-1"/>
          <w:sz w:val="24"/>
          <w:szCs w:val="24"/>
        </w:rPr>
        <w:t>damaged</w:t>
      </w:r>
      <w:r>
        <w:rPr>
          <w:rFonts w:ascii="Arial" w:eastAsia="Arial" w:hAnsi="Arial" w:cs="Arial"/>
          <w:spacing w:val="1"/>
          <w:sz w:val="24"/>
          <w:szCs w:val="24"/>
        </w:rPr>
        <w:t xml:space="preserve"> </w:t>
      </w:r>
      <w:r>
        <w:rPr>
          <w:rFonts w:ascii="Arial" w:eastAsia="Arial" w:hAnsi="Arial" w:cs="Arial"/>
          <w:spacing w:val="-1"/>
          <w:sz w:val="24"/>
          <w:szCs w:val="24"/>
        </w:rPr>
        <w:t xml:space="preserve">prior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recommendation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final</w:t>
      </w:r>
      <w:r>
        <w:rPr>
          <w:rFonts w:ascii="Arial" w:eastAsia="Arial" w:hAnsi="Arial" w:cs="Arial"/>
          <w:spacing w:val="-1"/>
          <w:sz w:val="24"/>
          <w:szCs w:val="24"/>
        </w:rPr>
        <w:t xml:space="preserve"> payment.</w:t>
      </w:r>
    </w:p>
    <w:p w:rsidR="00A805F5" w:rsidRDefault="00A805F5">
      <w:pPr>
        <w:spacing w:before="3"/>
        <w:rPr>
          <w:rFonts w:ascii="Arial" w:eastAsia="Arial" w:hAnsi="Arial" w:cs="Arial"/>
          <w:sz w:val="25"/>
          <w:szCs w:val="25"/>
        </w:rPr>
      </w:pPr>
    </w:p>
    <w:p w:rsidR="00A805F5" w:rsidRDefault="001A2710">
      <w:pPr>
        <w:ind w:left="120" w:right="118"/>
        <w:jc w:val="both"/>
        <w:rPr>
          <w:rFonts w:ascii="Arial" w:eastAsia="Arial" w:hAnsi="Arial" w:cs="Arial"/>
          <w:sz w:val="24"/>
          <w:szCs w:val="24"/>
        </w:rPr>
      </w:pPr>
      <w:r>
        <w:rPr>
          <w:rFonts w:ascii="Arial"/>
          <w:b/>
          <w:spacing w:val="-1"/>
          <w:sz w:val="24"/>
          <w:u w:val="thick" w:color="000000"/>
        </w:rPr>
        <w:t>Direct</w:t>
      </w:r>
      <w:r>
        <w:rPr>
          <w:rFonts w:ascii="Arial"/>
          <w:spacing w:val="-1"/>
          <w:sz w:val="24"/>
        </w:rPr>
        <w:t>.</w:t>
      </w:r>
      <w:r>
        <w:rPr>
          <w:rFonts w:ascii="Arial"/>
          <w:spacing w:val="53"/>
          <w:sz w:val="24"/>
        </w:rPr>
        <w:t xml:space="preserve"> </w:t>
      </w:r>
      <w:r>
        <w:rPr>
          <w:rFonts w:ascii="Arial"/>
          <w:spacing w:val="-1"/>
          <w:sz w:val="24"/>
        </w:rPr>
        <w:t>Action</w:t>
      </w:r>
      <w:r>
        <w:rPr>
          <w:rFonts w:ascii="Arial"/>
          <w:spacing w:val="-6"/>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Owner</w:t>
      </w:r>
      <w:r>
        <w:rPr>
          <w:rFonts w:ascii="Arial"/>
          <w:spacing w:val="-8"/>
          <w:sz w:val="24"/>
        </w:rPr>
        <w:t xml:space="preserve"> </w:t>
      </w:r>
      <w:r>
        <w:rPr>
          <w:rFonts w:ascii="Arial"/>
          <w:sz w:val="24"/>
        </w:rPr>
        <w:t>by</w:t>
      </w:r>
      <w:r>
        <w:rPr>
          <w:rFonts w:ascii="Arial"/>
          <w:spacing w:val="-10"/>
          <w:sz w:val="24"/>
        </w:rPr>
        <w:t xml:space="preserve"> </w:t>
      </w:r>
      <w:r>
        <w:rPr>
          <w:rFonts w:ascii="Arial"/>
          <w:spacing w:val="-1"/>
          <w:sz w:val="24"/>
        </w:rPr>
        <w:t>which</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Contractor</w:t>
      </w:r>
      <w:r>
        <w:rPr>
          <w:rFonts w:ascii="Arial"/>
          <w:spacing w:val="-8"/>
          <w:sz w:val="24"/>
        </w:rPr>
        <w:t xml:space="preserve"> </w:t>
      </w:r>
      <w:r>
        <w:rPr>
          <w:rFonts w:ascii="Arial"/>
          <w:spacing w:val="-1"/>
          <w:sz w:val="24"/>
        </w:rPr>
        <w:t>is</w:t>
      </w:r>
      <w:r>
        <w:rPr>
          <w:rFonts w:ascii="Arial"/>
          <w:spacing w:val="-7"/>
          <w:sz w:val="24"/>
        </w:rPr>
        <w:t xml:space="preserve"> </w:t>
      </w:r>
      <w:r>
        <w:rPr>
          <w:rFonts w:ascii="Arial"/>
          <w:spacing w:val="-1"/>
          <w:sz w:val="24"/>
        </w:rPr>
        <w:t>ordered</w:t>
      </w:r>
      <w:r>
        <w:rPr>
          <w:rFonts w:ascii="Arial"/>
          <w:spacing w:val="-6"/>
          <w:sz w:val="24"/>
        </w:rPr>
        <w:t xml:space="preserve"> </w:t>
      </w:r>
      <w:r>
        <w:rPr>
          <w:rFonts w:ascii="Arial"/>
          <w:sz w:val="24"/>
        </w:rPr>
        <w:t>to</w:t>
      </w:r>
      <w:r>
        <w:rPr>
          <w:rFonts w:ascii="Arial"/>
          <w:spacing w:val="-6"/>
          <w:sz w:val="24"/>
        </w:rPr>
        <w:t xml:space="preserve"> </w:t>
      </w:r>
      <w:r>
        <w:rPr>
          <w:rFonts w:ascii="Arial"/>
          <w:sz w:val="24"/>
        </w:rPr>
        <w:t>perform</w:t>
      </w:r>
      <w:r>
        <w:rPr>
          <w:rFonts w:ascii="Arial"/>
          <w:spacing w:val="-8"/>
          <w:sz w:val="24"/>
        </w:rPr>
        <w:t xml:space="preserve"> </w:t>
      </w:r>
      <w:r>
        <w:rPr>
          <w:rFonts w:ascii="Arial"/>
          <w:sz w:val="24"/>
        </w:rPr>
        <w:t>or</w:t>
      </w:r>
      <w:r>
        <w:rPr>
          <w:rFonts w:ascii="Arial"/>
          <w:spacing w:val="-10"/>
          <w:sz w:val="24"/>
        </w:rPr>
        <w:t xml:space="preserve"> </w:t>
      </w:r>
      <w:r>
        <w:rPr>
          <w:rFonts w:ascii="Arial"/>
          <w:spacing w:val="-1"/>
          <w:sz w:val="24"/>
        </w:rPr>
        <w:t>refrain</w:t>
      </w:r>
      <w:r>
        <w:rPr>
          <w:rFonts w:ascii="Arial"/>
          <w:spacing w:val="-9"/>
          <w:sz w:val="24"/>
        </w:rPr>
        <w:t xml:space="preserve"> </w:t>
      </w:r>
      <w:r>
        <w:rPr>
          <w:rFonts w:ascii="Arial"/>
          <w:sz w:val="24"/>
        </w:rPr>
        <w:t>from</w:t>
      </w:r>
      <w:r>
        <w:rPr>
          <w:rFonts w:ascii="Arial"/>
          <w:spacing w:val="69"/>
          <w:sz w:val="24"/>
        </w:rPr>
        <w:t xml:space="preserve"> </w:t>
      </w:r>
      <w:r>
        <w:rPr>
          <w:rFonts w:ascii="Arial"/>
          <w:sz w:val="24"/>
        </w:rPr>
        <w:t>performing</w:t>
      </w:r>
      <w:r>
        <w:rPr>
          <w:rFonts w:ascii="Arial"/>
          <w:spacing w:val="-1"/>
          <w:sz w:val="24"/>
        </w:rPr>
        <w:t xml:space="preserve"> work</w:t>
      </w:r>
      <w:r>
        <w:rPr>
          <w:rFonts w:ascii="Arial"/>
          <w:sz w:val="24"/>
        </w:rPr>
        <w:t xml:space="preserve"> 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p>
    <w:p w:rsidR="00A805F5" w:rsidRDefault="00A805F5">
      <w:pPr>
        <w:spacing w:before="7"/>
        <w:rPr>
          <w:rFonts w:ascii="Arial" w:eastAsia="Arial" w:hAnsi="Arial" w:cs="Arial"/>
          <w:sz w:val="24"/>
          <w:szCs w:val="24"/>
        </w:rPr>
      </w:pPr>
    </w:p>
    <w:p w:rsidR="00A805F5" w:rsidRDefault="001A2710">
      <w:pPr>
        <w:ind w:left="120" w:right="115"/>
        <w:jc w:val="both"/>
        <w:rPr>
          <w:rFonts w:ascii="Arial" w:eastAsia="Arial" w:hAnsi="Arial" w:cs="Arial"/>
          <w:sz w:val="24"/>
          <w:szCs w:val="24"/>
        </w:rPr>
      </w:pPr>
      <w:r>
        <w:rPr>
          <w:rFonts w:ascii="Arial"/>
          <w:b/>
          <w:spacing w:val="-1"/>
          <w:sz w:val="24"/>
          <w:u w:val="thick" w:color="000000"/>
        </w:rPr>
        <w:t>Directive</w:t>
      </w:r>
      <w:r>
        <w:rPr>
          <w:rFonts w:ascii="Arial"/>
          <w:spacing w:val="-1"/>
          <w:sz w:val="24"/>
        </w:rPr>
        <w:t>.</w:t>
      </w:r>
      <w:r>
        <w:rPr>
          <w:rFonts w:ascii="Arial"/>
          <w:spacing w:val="43"/>
          <w:sz w:val="24"/>
        </w:rPr>
        <w:t xml:space="preserve"> </w:t>
      </w:r>
      <w:r>
        <w:rPr>
          <w:rFonts w:ascii="Arial"/>
          <w:spacing w:val="1"/>
          <w:sz w:val="24"/>
        </w:rPr>
        <w:t>Written</w:t>
      </w:r>
      <w:r>
        <w:rPr>
          <w:rFonts w:ascii="Arial"/>
          <w:spacing w:val="-11"/>
          <w:sz w:val="24"/>
        </w:rPr>
        <w:t xml:space="preserve"> </w:t>
      </w:r>
      <w:r>
        <w:rPr>
          <w:rFonts w:ascii="Arial"/>
          <w:sz w:val="24"/>
        </w:rPr>
        <w:t>documentation</w:t>
      </w:r>
      <w:r>
        <w:rPr>
          <w:rFonts w:ascii="Arial"/>
          <w:spacing w:val="-11"/>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actions</w:t>
      </w:r>
      <w:r>
        <w:rPr>
          <w:rFonts w:ascii="Arial"/>
          <w:spacing w:val="-12"/>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Engineer</w:t>
      </w:r>
      <w:r>
        <w:rPr>
          <w:rFonts w:ascii="Arial"/>
          <w:spacing w:val="-13"/>
          <w:sz w:val="24"/>
        </w:rPr>
        <w:t xml:space="preserve"> </w:t>
      </w:r>
      <w:r>
        <w:rPr>
          <w:rFonts w:ascii="Arial"/>
          <w:sz w:val="24"/>
        </w:rPr>
        <w:t>or</w:t>
      </w:r>
      <w:r>
        <w:rPr>
          <w:rFonts w:ascii="Arial"/>
          <w:spacing w:val="-13"/>
          <w:sz w:val="24"/>
        </w:rPr>
        <w:t xml:space="preserve"> </w:t>
      </w:r>
      <w:r>
        <w:rPr>
          <w:rFonts w:ascii="Arial"/>
          <w:sz w:val="24"/>
        </w:rPr>
        <w:t>the</w:t>
      </w:r>
      <w:r>
        <w:rPr>
          <w:rFonts w:ascii="Arial"/>
          <w:spacing w:val="-11"/>
          <w:sz w:val="24"/>
        </w:rPr>
        <w:t xml:space="preserve"> </w:t>
      </w:r>
      <w:r>
        <w:rPr>
          <w:rFonts w:ascii="Arial"/>
          <w:spacing w:val="-1"/>
          <w:sz w:val="24"/>
        </w:rPr>
        <w:t>Owner</w:t>
      </w:r>
      <w:r>
        <w:rPr>
          <w:rFonts w:ascii="Arial"/>
          <w:spacing w:val="-15"/>
          <w:sz w:val="24"/>
        </w:rPr>
        <w:t xml:space="preserve"> </w:t>
      </w:r>
      <w:r>
        <w:rPr>
          <w:rFonts w:ascii="Arial"/>
          <w:spacing w:val="-1"/>
          <w:sz w:val="24"/>
        </w:rPr>
        <w:t>in</w:t>
      </w:r>
      <w:r>
        <w:rPr>
          <w:rFonts w:ascii="Arial"/>
          <w:spacing w:val="-13"/>
          <w:sz w:val="24"/>
        </w:rPr>
        <w:t xml:space="preserve"> </w:t>
      </w:r>
      <w:r>
        <w:rPr>
          <w:rFonts w:ascii="Arial"/>
          <w:spacing w:val="-1"/>
          <w:sz w:val="24"/>
        </w:rPr>
        <w:t>directing</w:t>
      </w:r>
      <w:r>
        <w:rPr>
          <w:rFonts w:ascii="Arial"/>
          <w:spacing w:val="53"/>
          <w:sz w:val="24"/>
        </w:rPr>
        <w:t xml:space="preserve"> </w:t>
      </w:r>
      <w:r>
        <w:rPr>
          <w:rFonts w:ascii="Arial"/>
          <w:sz w:val="24"/>
        </w:rPr>
        <w:t>the</w:t>
      </w:r>
      <w:r>
        <w:rPr>
          <w:rFonts w:ascii="Arial"/>
          <w:spacing w:val="1"/>
          <w:sz w:val="24"/>
        </w:rPr>
        <w:t xml:space="preserve"> </w:t>
      </w:r>
      <w:r>
        <w:rPr>
          <w:rFonts w:ascii="Arial"/>
          <w:spacing w:val="-1"/>
          <w:sz w:val="24"/>
        </w:rPr>
        <w:t>Contractor.</w:t>
      </w:r>
    </w:p>
    <w:p w:rsidR="00A805F5" w:rsidRDefault="00A805F5">
      <w:pPr>
        <w:spacing w:before="7"/>
        <w:rPr>
          <w:rFonts w:ascii="Arial" w:eastAsia="Arial" w:hAnsi="Arial" w:cs="Arial"/>
          <w:sz w:val="24"/>
          <w:szCs w:val="24"/>
        </w:rPr>
      </w:pPr>
    </w:p>
    <w:p w:rsidR="00A805F5" w:rsidRDefault="001A2710">
      <w:pPr>
        <w:ind w:left="120" w:right="118"/>
        <w:jc w:val="both"/>
        <w:rPr>
          <w:rFonts w:ascii="Arial" w:eastAsia="Arial" w:hAnsi="Arial" w:cs="Arial"/>
          <w:sz w:val="24"/>
          <w:szCs w:val="24"/>
        </w:rPr>
      </w:pPr>
      <w:r>
        <w:rPr>
          <w:rFonts w:ascii="Arial" w:eastAsia="Arial" w:hAnsi="Arial" w:cs="Arial"/>
          <w:b/>
          <w:bCs/>
          <w:spacing w:val="-1"/>
          <w:sz w:val="24"/>
          <w:szCs w:val="24"/>
          <w:u w:val="thick" w:color="000000"/>
        </w:rPr>
        <w:t>Engineer</w:t>
      </w:r>
      <w:r>
        <w:rPr>
          <w:rFonts w:ascii="Arial" w:eastAsia="Arial" w:hAnsi="Arial" w:cs="Arial"/>
          <w:spacing w:val="-1"/>
          <w:sz w:val="24"/>
          <w:szCs w:val="24"/>
        </w:rPr>
        <w:t>.</w:t>
      </w:r>
      <w:r>
        <w:rPr>
          <w:rFonts w:ascii="Arial" w:eastAsia="Arial" w:hAnsi="Arial" w:cs="Arial"/>
          <w:spacing w:val="33"/>
          <w:sz w:val="24"/>
          <w:szCs w:val="24"/>
        </w:rPr>
        <w:t xml:space="preserve"> </w:t>
      </w:r>
      <w:r>
        <w:rPr>
          <w:rFonts w:ascii="Arial" w:eastAsia="Arial" w:hAnsi="Arial" w:cs="Arial"/>
          <w:spacing w:val="1"/>
          <w:sz w:val="24"/>
          <w:szCs w:val="24"/>
        </w:rPr>
        <w:t>Whenever</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word</w:t>
      </w:r>
      <w:r>
        <w:rPr>
          <w:rFonts w:ascii="Arial" w:eastAsia="Arial" w:hAnsi="Arial" w:cs="Arial"/>
          <w:spacing w:val="-16"/>
          <w:sz w:val="24"/>
          <w:szCs w:val="24"/>
        </w:rPr>
        <w:t xml:space="preserve"> </w:t>
      </w:r>
      <w:r>
        <w:rPr>
          <w:rFonts w:ascii="Arial" w:eastAsia="Arial" w:hAnsi="Arial" w:cs="Arial"/>
          <w:spacing w:val="-1"/>
          <w:sz w:val="24"/>
          <w:szCs w:val="24"/>
        </w:rPr>
        <w:t>“Engineer”</w:t>
      </w:r>
      <w:r>
        <w:rPr>
          <w:rFonts w:ascii="Arial" w:eastAsia="Arial" w:hAnsi="Arial" w:cs="Arial"/>
          <w:spacing w:val="-18"/>
          <w:sz w:val="24"/>
          <w:szCs w:val="24"/>
        </w:rPr>
        <w:t xml:space="preserve"> </w:t>
      </w:r>
      <w:r>
        <w:rPr>
          <w:rFonts w:ascii="Arial" w:eastAsia="Arial" w:hAnsi="Arial" w:cs="Arial"/>
          <w:spacing w:val="-1"/>
          <w:sz w:val="24"/>
          <w:szCs w:val="24"/>
        </w:rPr>
        <w:t>is</w:t>
      </w:r>
      <w:r>
        <w:rPr>
          <w:rFonts w:ascii="Arial" w:eastAsia="Arial" w:hAnsi="Arial" w:cs="Arial"/>
          <w:spacing w:val="-17"/>
          <w:sz w:val="24"/>
          <w:szCs w:val="24"/>
        </w:rPr>
        <w:t xml:space="preserve"> </w:t>
      </w:r>
      <w:r>
        <w:rPr>
          <w:rFonts w:ascii="Arial" w:eastAsia="Arial" w:hAnsi="Arial" w:cs="Arial"/>
          <w:sz w:val="24"/>
          <w:szCs w:val="24"/>
        </w:rPr>
        <w:t>used</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w:t>
      </w:r>
      <w:r>
        <w:rPr>
          <w:rFonts w:ascii="Arial" w:eastAsia="Arial" w:hAnsi="Arial" w:cs="Arial"/>
          <w:spacing w:val="-19"/>
          <w:sz w:val="24"/>
          <w:szCs w:val="24"/>
        </w:rPr>
        <w:t xml:space="preserve"> </w:t>
      </w:r>
      <w:r>
        <w:rPr>
          <w:rFonts w:ascii="Arial" w:eastAsia="Arial" w:hAnsi="Arial" w:cs="Arial"/>
          <w:spacing w:val="-2"/>
          <w:sz w:val="24"/>
          <w:szCs w:val="24"/>
        </w:rPr>
        <w:t>it</w:t>
      </w:r>
      <w:r>
        <w:rPr>
          <w:rFonts w:ascii="Arial" w:eastAsia="Arial" w:hAnsi="Arial" w:cs="Arial"/>
          <w:spacing w:val="-21"/>
          <w:sz w:val="24"/>
          <w:szCs w:val="24"/>
        </w:rPr>
        <w:t xml:space="preserve"> </w:t>
      </w:r>
      <w:r>
        <w:rPr>
          <w:rFonts w:ascii="Arial" w:eastAsia="Arial" w:hAnsi="Arial" w:cs="Arial"/>
          <w:spacing w:val="-2"/>
          <w:sz w:val="24"/>
          <w:szCs w:val="24"/>
        </w:rPr>
        <w:t>shall</w:t>
      </w:r>
      <w:r>
        <w:rPr>
          <w:rFonts w:ascii="Arial" w:eastAsia="Arial" w:hAnsi="Arial" w:cs="Arial"/>
          <w:spacing w:val="-22"/>
          <w:sz w:val="24"/>
          <w:szCs w:val="24"/>
        </w:rPr>
        <w:t xml:space="preserve"> </w:t>
      </w:r>
      <w:r>
        <w:rPr>
          <w:rFonts w:ascii="Arial" w:eastAsia="Arial" w:hAnsi="Arial" w:cs="Arial"/>
          <w:spacing w:val="-1"/>
          <w:sz w:val="24"/>
          <w:szCs w:val="24"/>
        </w:rPr>
        <w:t>be</w:t>
      </w:r>
      <w:r>
        <w:rPr>
          <w:rFonts w:ascii="Arial" w:eastAsia="Arial" w:hAnsi="Arial" w:cs="Arial"/>
          <w:spacing w:val="-21"/>
          <w:sz w:val="24"/>
          <w:szCs w:val="24"/>
        </w:rPr>
        <w:t xml:space="preserve"> </w:t>
      </w:r>
      <w:r>
        <w:rPr>
          <w:rFonts w:ascii="Arial" w:eastAsia="Arial" w:hAnsi="Arial" w:cs="Arial"/>
          <w:spacing w:val="-3"/>
          <w:sz w:val="24"/>
          <w:szCs w:val="24"/>
        </w:rPr>
        <w:t>understood</w:t>
      </w:r>
      <w:r>
        <w:rPr>
          <w:rFonts w:ascii="Arial" w:eastAsia="Arial" w:hAnsi="Arial" w:cs="Arial"/>
          <w:spacing w:val="-21"/>
          <w:sz w:val="24"/>
          <w:szCs w:val="24"/>
        </w:rPr>
        <w:t xml:space="preserve"> </w:t>
      </w:r>
      <w:r>
        <w:rPr>
          <w:rFonts w:ascii="Arial" w:eastAsia="Arial" w:hAnsi="Arial" w:cs="Arial"/>
          <w:spacing w:val="-2"/>
          <w:sz w:val="24"/>
          <w:szCs w:val="24"/>
        </w:rPr>
        <w:t>as</w:t>
      </w:r>
      <w:r>
        <w:rPr>
          <w:rFonts w:ascii="Arial" w:eastAsia="Arial" w:hAnsi="Arial" w:cs="Arial"/>
          <w:spacing w:val="61"/>
          <w:sz w:val="24"/>
          <w:szCs w:val="24"/>
        </w:rPr>
        <w:t xml:space="preserve"> </w:t>
      </w:r>
      <w:r>
        <w:rPr>
          <w:rFonts w:ascii="Arial" w:eastAsia="Arial" w:hAnsi="Arial" w:cs="Arial"/>
          <w:spacing w:val="-1"/>
          <w:sz w:val="24"/>
          <w:szCs w:val="24"/>
        </w:rPr>
        <w:t>referring</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Engineer</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Owner,</w:t>
      </w:r>
      <w:r>
        <w:rPr>
          <w:rFonts w:ascii="Arial" w:eastAsia="Arial" w:hAnsi="Arial" w:cs="Arial"/>
          <w:spacing w:val="-9"/>
          <w:sz w:val="24"/>
          <w:szCs w:val="24"/>
        </w:rPr>
        <w:t xml:space="preserve"> </w:t>
      </w:r>
      <w:r>
        <w:rPr>
          <w:rFonts w:ascii="Arial" w:eastAsia="Arial" w:hAnsi="Arial" w:cs="Arial"/>
          <w:sz w:val="24"/>
          <w:szCs w:val="24"/>
        </w:rPr>
        <w:t>or</w:t>
      </w:r>
      <w:r>
        <w:rPr>
          <w:rFonts w:ascii="Arial" w:eastAsia="Arial" w:hAnsi="Arial" w:cs="Arial"/>
          <w:spacing w:val="-10"/>
          <w:sz w:val="24"/>
          <w:szCs w:val="24"/>
        </w:rPr>
        <w:t xml:space="preserve"> </w:t>
      </w:r>
      <w:r>
        <w:rPr>
          <w:rFonts w:ascii="Arial" w:eastAsia="Arial" w:hAnsi="Arial" w:cs="Arial"/>
          <w:sz w:val="24"/>
          <w:szCs w:val="24"/>
        </w:rPr>
        <w:t>such</w:t>
      </w:r>
      <w:r>
        <w:rPr>
          <w:rFonts w:ascii="Arial" w:eastAsia="Arial" w:hAnsi="Arial" w:cs="Arial"/>
          <w:spacing w:val="-9"/>
          <w:sz w:val="24"/>
          <w:szCs w:val="24"/>
        </w:rPr>
        <w:t xml:space="preserve"> </w:t>
      </w:r>
      <w:r>
        <w:rPr>
          <w:rFonts w:ascii="Arial" w:eastAsia="Arial" w:hAnsi="Arial" w:cs="Arial"/>
          <w:sz w:val="24"/>
          <w:szCs w:val="24"/>
        </w:rPr>
        <w:t>other</w:t>
      </w:r>
      <w:r>
        <w:rPr>
          <w:rFonts w:ascii="Arial" w:eastAsia="Arial" w:hAnsi="Arial" w:cs="Arial"/>
          <w:spacing w:val="-10"/>
          <w:sz w:val="24"/>
          <w:szCs w:val="24"/>
        </w:rPr>
        <w:t xml:space="preserve"> </w:t>
      </w:r>
      <w:r>
        <w:rPr>
          <w:rFonts w:ascii="Arial" w:eastAsia="Arial" w:hAnsi="Arial" w:cs="Arial"/>
          <w:spacing w:val="-1"/>
          <w:sz w:val="24"/>
          <w:szCs w:val="24"/>
        </w:rPr>
        <w:t>Engineer,</w:t>
      </w:r>
      <w:r>
        <w:rPr>
          <w:rFonts w:ascii="Arial" w:eastAsia="Arial" w:hAnsi="Arial" w:cs="Arial"/>
          <w:spacing w:val="-9"/>
          <w:sz w:val="24"/>
          <w:szCs w:val="24"/>
        </w:rPr>
        <w:t xml:space="preserve"> </w:t>
      </w:r>
      <w:r>
        <w:rPr>
          <w:rFonts w:ascii="Arial" w:eastAsia="Arial" w:hAnsi="Arial" w:cs="Arial"/>
          <w:spacing w:val="-1"/>
          <w:sz w:val="24"/>
          <w:szCs w:val="24"/>
        </w:rPr>
        <w:t>supervisor</w:t>
      </w:r>
      <w:r>
        <w:rPr>
          <w:rFonts w:ascii="Arial" w:eastAsia="Arial" w:hAnsi="Arial" w:cs="Arial"/>
          <w:spacing w:val="-13"/>
          <w:sz w:val="24"/>
          <w:szCs w:val="24"/>
        </w:rPr>
        <w:t xml:space="preserve"> </w:t>
      </w:r>
      <w:r>
        <w:rPr>
          <w:rFonts w:ascii="Arial" w:eastAsia="Arial" w:hAnsi="Arial" w:cs="Arial"/>
          <w:sz w:val="24"/>
          <w:szCs w:val="24"/>
        </w:rPr>
        <w:t>or</w:t>
      </w:r>
      <w:r>
        <w:rPr>
          <w:rFonts w:ascii="Arial" w:eastAsia="Arial" w:hAnsi="Arial" w:cs="Arial"/>
          <w:spacing w:val="-13"/>
          <w:sz w:val="24"/>
          <w:szCs w:val="24"/>
        </w:rPr>
        <w:t xml:space="preserve"> </w:t>
      </w:r>
      <w:r>
        <w:rPr>
          <w:rFonts w:ascii="Arial" w:eastAsia="Arial" w:hAnsi="Arial" w:cs="Arial"/>
          <w:spacing w:val="-1"/>
          <w:sz w:val="24"/>
          <w:szCs w:val="24"/>
        </w:rPr>
        <w:t>inspector</w:t>
      </w:r>
      <w:r>
        <w:rPr>
          <w:rFonts w:ascii="Arial" w:eastAsia="Arial" w:hAnsi="Arial" w:cs="Arial"/>
          <w:spacing w:val="-13"/>
          <w:sz w:val="24"/>
          <w:szCs w:val="24"/>
        </w:rPr>
        <w:t xml:space="preserve"> </w:t>
      </w:r>
      <w:r>
        <w:rPr>
          <w:rFonts w:ascii="Arial" w:eastAsia="Arial" w:hAnsi="Arial" w:cs="Arial"/>
          <w:sz w:val="24"/>
          <w:szCs w:val="24"/>
        </w:rPr>
        <w:t>as</w:t>
      </w:r>
      <w:r>
        <w:rPr>
          <w:rFonts w:ascii="Arial" w:eastAsia="Arial" w:hAnsi="Arial" w:cs="Arial"/>
          <w:spacing w:val="65"/>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pacing w:val="-1"/>
          <w:sz w:val="24"/>
          <w:szCs w:val="24"/>
        </w:rPr>
        <w:t>authorized</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 xml:space="preserve">Owner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act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z w:val="24"/>
          <w:szCs w:val="24"/>
        </w:rPr>
        <w:t>any</w:t>
      </w:r>
      <w:r>
        <w:rPr>
          <w:rFonts w:ascii="Arial" w:eastAsia="Arial" w:hAnsi="Arial" w:cs="Arial"/>
          <w:spacing w:val="-2"/>
          <w:sz w:val="24"/>
          <w:szCs w:val="24"/>
        </w:rPr>
        <w:t xml:space="preserve"> </w:t>
      </w:r>
      <w:r>
        <w:rPr>
          <w:rFonts w:ascii="Arial" w:eastAsia="Arial" w:hAnsi="Arial" w:cs="Arial"/>
          <w:spacing w:val="-1"/>
          <w:sz w:val="24"/>
          <w:szCs w:val="24"/>
        </w:rPr>
        <w:t>particular area</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Contract.</w:t>
      </w:r>
    </w:p>
    <w:p w:rsidR="00A805F5" w:rsidRDefault="00A805F5">
      <w:pPr>
        <w:spacing w:before="7"/>
        <w:rPr>
          <w:rFonts w:ascii="Arial" w:eastAsia="Arial" w:hAnsi="Arial" w:cs="Arial"/>
          <w:sz w:val="24"/>
          <w:szCs w:val="24"/>
        </w:rPr>
      </w:pPr>
    </w:p>
    <w:p w:rsidR="00A805F5" w:rsidRDefault="001A2710">
      <w:pPr>
        <w:ind w:left="120" w:right="117"/>
        <w:jc w:val="both"/>
        <w:rPr>
          <w:rFonts w:ascii="Arial" w:eastAsia="Arial" w:hAnsi="Arial" w:cs="Arial"/>
          <w:sz w:val="24"/>
          <w:szCs w:val="24"/>
        </w:rPr>
      </w:pPr>
      <w:r>
        <w:rPr>
          <w:rFonts w:ascii="Arial"/>
          <w:b/>
          <w:spacing w:val="-1"/>
          <w:sz w:val="24"/>
          <w:u w:val="thick" w:color="000000"/>
        </w:rPr>
        <w:t>Equipment</w:t>
      </w:r>
      <w:r>
        <w:rPr>
          <w:rFonts w:ascii="Arial"/>
          <w:spacing w:val="-1"/>
          <w:sz w:val="24"/>
        </w:rPr>
        <w:t>.</w:t>
      </w:r>
      <w:r>
        <w:rPr>
          <w:rFonts w:ascii="Arial"/>
          <w:spacing w:val="58"/>
          <w:sz w:val="24"/>
        </w:rPr>
        <w:t xml:space="preserve"> </w:t>
      </w:r>
      <w:r>
        <w:rPr>
          <w:rFonts w:ascii="Arial"/>
          <w:spacing w:val="-1"/>
          <w:sz w:val="24"/>
        </w:rPr>
        <w:t>Mechanical,</w:t>
      </w:r>
      <w:r>
        <w:rPr>
          <w:rFonts w:ascii="Arial"/>
          <w:spacing w:val="29"/>
          <w:sz w:val="24"/>
        </w:rPr>
        <w:t xml:space="preserve"> </w:t>
      </w:r>
      <w:r>
        <w:rPr>
          <w:rFonts w:ascii="Arial"/>
          <w:spacing w:val="-1"/>
          <w:sz w:val="24"/>
        </w:rPr>
        <w:t>electrical,</w:t>
      </w:r>
      <w:r>
        <w:rPr>
          <w:rFonts w:ascii="Arial"/>
          <w:spacing w:val="29"/>
          <w:sz w:val="24"/>
        </w:rPr>
        <w:t xml:space="preserve"> </w:t>
      </w:r>
      <w:r>
        <w:rPr>
          <w:rFonts w:ascii="Arial"/>
          <w:spacing w:val="-1"/>
          <w:sz w:val="24"/>
        </w:rPr>
        <w:t>instrumentation</w:t>
      </w:r>
      <w:r>
        <w:rPr>
          <w:rFonts w:ascii="Arial"/>
          <w:spacing w:val="30"/>
          <w:sz w:val="24"/>
        </w:rPr>
        <w:t xml:space="preserve"> </w:t>
      </w:r>
      <w:r>
        <w:rPr>
          <w:rFonts w:ascii="Arial"/>
          <w:sz w:val="24"/>
        </w:rPr>
        <w:t>or</w:t>
      </w:r>
      <w:r>
        <w:rPr>
          <w:rFonts w:ascii="Arial"/>
          <w:spacing w:val="28"/>
          <w:sz w:val="24"/>
        </w:rPr>
        <w:t xml:space="preserve"> </w:t>
      </w:r>
      <w:r>
        <w:rPr>
          <w:rFonts w:ascii="Arial"/>
          <w:sz w:val="24"/>
        </w:rPr>
        <w:t>other</w:t>
      </w:r>
      <w:r>
        <w:rPr>
          <w:rFonts w:ascii="Arial"/>
          <w:spacing w:val="28"/>
          <w:sz w:val="24"/>
        </w:rPr>
        <w:t xml:space="preserve"> </w:t>
      </w:r>
      <w:r>
        <w:rPr>
          <w:rFonts w:ascii="Arial"/>
          <w:spacing w:val="-1"/>
          <w:sz w:val="24"/>
        </w:rPr>
        <w:t>device</w:t>
      </w:r>
      <w:r>
        <w:rPr>
          <w:rFonts w:ascii="Arial"/>
          <w:spacing w:val="30"/>
          <w:sz w:val="24"/>
        </w:rPr>
        <w:t xml:space="preserve"> </w:t>
      </w:r>
      <w:r>
        <w:rPr>
          <w:rFonts w:ascii="Arial"/>
          <w:spacing w:val="-1"/>
          <w:sz w:val="24"/>
        </w:rPr>
        <w:t>with</w:t>
      </w:r>
      <w:r>
        <w:rPr>
          <w:rFonts w:ascii="Arial"/>
          <w:spacing w:val="30"/>
          <w:sz w:val="24"/>
        </w:rPr>
        <w:t xml:space="preserve"> </w:t>
      </w:r>
      <w:r>
        <w:rPr>
          <w:rFonts w:ascii="Arial"/>
          <w:sz w:val="24"/>
        </w:rPr>
        <w:t>one</w:t>
      </w:r>
      <w:r>
        <w:rPr>
          <w:rFonts w:ascii="Arial"/>
          <w:spacing w:val="30"/>
          <w:sz w:val="24"/>
        </w:rPr>
        <w:t xml:space="preserve"> </w:t>
      </w:r>
      <w:r>
        <w:rPr>
          <w:rFonts w:ascii="Arial"/>
          <w:sz w:val="24"/>
        </w:rPr>
        <w:t>or</w:t>
      </w:r>
      <w:r>
        <w:rPr>
          <w:rFonts w:ascii="Arial"/>
          <w:spacing w:val="28"/>
          <w:sz w:val="24"/>
        </w:rPr>
        <w:t xml:space="preserve"> </w:t>
      </w:r>
      <w:r>
        <w:rPr>
          <w:rFonts w:ascii="Arial"/>
          <w:sz w:val="24"/>
        </w:rPr>
        <w:t>more</w:t>
      </w:r>
      <w:r>
        <w:rPr>
          <w:rFonts w:ascii="Arial"/>
          <w:spacing w:val="73"/>
          <w:sz w:val="24"/>
        </w:rPr>
        <w:t xml:space="preserve"> </w:t>
      </w:r>
      <w:r>
        <w:rPr>
          <w:rFonts w:ascii="Arial"/>
          <w:spacing w:val="-1"/>
          <w:sz w:val="24"/>
        </w:rPr>
        <w:t>moving</w:t>
      </w:r>
      <w:r>
        <w:rPr>
          <w:rFonts w:ascii="Arial"/>
          <w:spacing w:val="60"/>
          <w:sz w:val="24"/>
        </w:rPr>
        <w:t xml:space="preserve"> </w:t>
      </w:r>
      <w:r>
        <w:rPr>
          <w:rFonts w:ascii="Arial"/>
          <w:spacing w:val="-1"/>
          <w:sz w:val="24"/>
        </w:rPr>
        <w:t>parts,</w:t>
      </w:r>
      <w:r>
        <w:rPr>
          <w:rFonts w:ascii="Arial"/>
          <w:spacing w:val="63"/>
          <w:sz w:val="24"/>
        </w:rPr>
        <w:t xml:space="preserve"> </w:t>
      </w:r>
      <w:r>
        <w:rPr>
          <w:rFonts w:ascii="Arial"/>
          <w:sz w:val="24"/>
        </w:rPr>
        <w:t>or</w:t>
      </w:r>
      <w:r>
        <w:rPr>
          <w:rFonts w:ascii="Arial"/>
          <w:spacing w:val="62"/>
          <w:sz w:val="24"/>
        </w:rPr>
        <w:t xml:space="preserve"> </w:t>
      </w:r>
      <w:r>
        <w:rPr>
          <w:rFonts w:ascii="Arial"/>
          <w:spacing w:val="-1"/>
          <w:sz w:val="24"/>
        </w:rPr>
        <w:t>devices</w:t>
      </w:r>
      <w:r>
        <w:rPr>
          <w:rFonts w:ascii="Arial"/>
          <w:spacing w:val="62"/>
          <w:sz w:val="24"/>
        </w:rPr>
        <w:t xml:space="preserve"> </w:t>
      </w:r>
      <w:r>
        <w:rPr>
          <w:rFonts w:ascii="Arial"/>
          <w:spacing w:val="-1"/>
          <w:sz w:val="24"/>
        </w:rPr>
        <w:t>requiring</w:t>
      </w:r>
      <w:r>
        <w:rPr>
          <w:rFonts w:ascii="Arial"/>
          <w:spacing w:val="61"/>
          <w:sz w:val="24"/>
        </w:rPr>
        <w:t xml:space="preserve"> </w:t>
      </w:r>
      <w:r>
        <w:rPr>
          <w:rFonts w:ascii="Arial"/>
          <w:sz w:val="24"/>
        </w:rPr>
        <w:t>an</w:t>
      </w:r>
      <w:r>
        <w:rPr>
          <w:rFonts w:ascii="Arial"/>
          <w:spacing w:val="64"/>
          <w:sz w:val="24"/>
        </w:rPr>
        <w:t xml:space="preserve"> </w:t>
      </w:r>
      <w:r>
        <w:rPr>
          <w:rFonts w:ascii="Arial"/>
          <w:spacing w:val="-1"/>
          <w:sz w:val="24"/>
        </w:rPr>
        <w:t>electrical,</w:t>
      </w:r>
      <w:r>
        <w:rPr>
          <w:rFonts w:ascii="Arial"/>
          <w:spacing w:val="63"/>
          <w:sz w:val="24"/>
        </w:rPr>
        <w:t xml:space="preserve"> </w:t>
      </w:r>
      <w:r>
        <w:rPr>
          <w:rFonts w:ascii="Arial"/>
          <w:sz w:val="24"/>
        </w:rPr>
        <w:t>pneumatic,</w:t>
      </w:r>
      <w:r>
        <w:rPr>
          <w:rFonts w:ascii="Arial"/>
          <w:spacing w:val="62"/>
          <w:sz w:val="24"/>
        </w:rPr>
        <w:t xml:space="preserve"> </w:t>
      </w:r>
      <w:r>
        <w:rPr>
          <w:rFonts w:ascii="Arial"/>
          <w:spacing w:val="-1"/>
          <w:sz w:val="24"/>
        </w:rPr>
        <w:t>electronic,</w:t>
      </w:r>
      <w:r>
        <w:rPr>
          <w:rFonts w:ascii="Arial"/>
          <w:spacing w:val="61"/>
          <w:sz w:val="24"/>
        </w:rPr>
        <w:t xml:space="preserve"> </w:t>
      </w:r>
      <w:r>
        <w:rPr>
          <w:rFonts w:ascii="Arial"/>
          <w:sz w:val="24"/>
        </w:rPr>
        <w:t>or</w:t>
      </w:r>
      <w:r>
        <w:rPr>
          <w:rFonts w:ascii="Arial"/>
          <w:spacing w:val="60"/>
          <w:sz w:val="24"/>
        </w:rPr>
        <w:t xml:space="preserve"> </w:t>
      </w:r>
      <w:r>
        <w:rPr>
          <w:rFonts w:ascii="Arial"/>
          <w:spacing w:val="-1"/>
          <w:sz w:val="24"/>
        </w:rPr>
        <w:t>hydraulic</w:t>
      </w:r>
      <w:r>
        <w:rPr>
          <w:rFonts w:ascii="Arial"/>
          <w:spacing w:val="65"/>
          <w:sz w:val="24"/>
        </w:rPr>
        <w:t xml:space="preserve"> </w:t>
      </w:r>
      <w:r>
        <w:rPr>
          <w:rFonts w:ascii="Arial"/>
          <w:spacing w:val="-1"/>
          <w:sz w:val="24"/>
        </w:rPr>
        <w:t>connection.</w:t>
      </w:r>
    </w:p>
    <w:p w:rsidR="00A805F5" w:rsidRDefault="00A805F5">
      <w:pPr>
        <w:spacing w:before="7"/>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b/>
          <w:spacing w:val="-1"/>
          <w:sz w:val="24"/>
          <w:u w:val="thick" w:color="000000"/>
        </w:rPr>
        <w:t>Furnish</w:t>
      </w:r>
      <w:r>
        <w:rPr>
          <w:rFonts w:ascii="Arial"/>
          <w:spacing w:val="-1"/>
          <w:sz w:val="24"/>
        </w:rPr>
        <w:t>.</w:t>
      </w:r>
      <w:r>
        <w:rPr>
          <w:rFonts w:ascii="Arial"/>
          <w:spacing w:val="45"/>
          <w:sz w:val="24"/>
        </w:rPr>
        <w:t xml:space="preserve"> </w:t>
      </w:r>
      <w:r>
        <w:rPr>
          <w:rFonts w:ascii="Arial"/>
          <w:spacing w:val="1"/>
          <w:sz w:val="24"/>
        </w:rPr>
        <w:t>To</w:t>
      </w:r>
      <w:r>
        <w:rPr>
          <w:rFonts w:ascii="Arial"/>
          <w:spacing w:val="-11"/>
          <w:sz w:val="24"/>
        </w:rPr>
        <w:t xml:space="preserve"> </w:t>
      </w:r>
      <w:r>
        <w:rPr>
          <w:rFonts w:ascii="Arial"/>
          <w:spacing w:val="-1"/>
          <w:sz w:val="24"/>
        </w:rPr>
        <w:t>deliver</w:t>
      </w:r>
      <w:r>
        <w:rPr>
          <w:rFonts w:ascii="Arial"/>
          <w:spacing w:val="-13"/>
          <w:sz w:val="24"/>
        </w:rPr>
        <w:t xml:space="preserve"> </w:t>
      </w:r>
      <w:r>
        <w:rPr>
          <w:rFonts w:ascii="Arial"/>
          <w:sz w:val="24"/>
        </w:rPr>
        <w:t>to</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job</w:t>
      </w:r>
      <w:r>
        <w:rPr>
          <w:rFonts w:ascii="Arial"/>
          <w:spacing w:val="-11"/>
          <w:sz w:val="24"/>
        </w:rPr>
        <w:t xml:space="preserve"> </w:t>
      </w:r>
      <w:r>
        <w:rPr>
          <w:rFonts w:ascii="Arial"/>
          <w:spacing w:val="-1"/>
          <w:sz w:val="24"/>
        </w:rPr>
        <w:t>site</w:t>
      </w:r>
      <w:r>
        <w:rPr>
          <w:rFonts w:ascii="Arial"/>
          <w:spacing w:val="-11"/>
          <w:sz w:val="24"/>
        </w:rPr>
        <w:t xml:space="preserve"> </w:t>
      </w:r>
      <w:r>
        <w:rPr>
          <w:rFonts w:ascii="Arial"/>
          <w:sz w:val="24"/>
        </w:rPr>
        <w:t>or</w:t>
      </w:r>
      <w:r>
        <w:rPr>
          <w:rFonts w:ascii="Arial"/>
          <w:spacing w:val="-13"/>
          <w:sz w:val="24"/>
        </w:rPr>
        <w:t xml:space="preserve"> </w:t>
      </w:r>
      <w:r>
        <w:rPr>
          <w:rFonts w:ascii="Arial"/>
          <w:sz w:val="24"/>
        </w:rPr>
        <w:t>a</w:t>
      </w:r>
      <w:r>
        <w:rPr>
          <w:rFonts w:ascii="Arial"/>
          <w:spacing w:val="-11"/>
          <w:sz w:val="24"/>
        </w:rPr>
        <w:t xml:space="preserve"> </w:t>
      </w:r>
      <w:r>
        <w:rPr>
          <w:rFonts w:ascii="Arial"/>
          <w:sz w:val="24"/>
        </w:rPr>
        <w:t>specified</w:t>
      </w:r>
      <w:r>
        <w:rPr>
          <w:rFonts w:ascii="Arial"/>
          <w:spacing w:val="-11"/>
          <w:sz w:val="24"/>
        </w:rPr>
        <w:t xml:space="preserve"> </w:t>
      </w:r>
      <w:r>
        <w:rPr>
          <w:rFonts w:ascii="Arial"/>
          <w:spacing w:val="-1"/>
          <w:sz w:val="24"/>
        </w:rPr>
        <w:t>location</w:t>
      </w:r>
      <w:r>
        <w:rPr>
          <w:rFonts w:ascii="Arial"/>
          <w:spacing w:val="-11"/>
          <w:sz w:val="24"/>
        </w:rPr>
        <w:t xml:space="preserve"> </w:t>
      </w:r>
      <w:r>
        <w:rPr>
          <w:rFonts w:ascii="Arial"/>
          <w:sz w:val="24"/>
        </w:rPr>
        <w:t>any</w:t>
      </w:r>
      <w:r>
        <w:rPr>
          <w:rFonts w:ascii="Arial"/>
          <w:spacing w:val="-14"/>
          <w:sz w:val="24"/>
        </w:rPr>
        <w:t xml:space="preserve"> </w:t>
      </w:r>
      <w:r>
        <w:rPr>
          <w:rFonts w:ascii="Arial"/>
          <w:sz w:val="24"/>
        </w:rPr>
        <w:t>item,</w:t>
      </w:r>
      <w:r>
        <w:rPr>
          <w:rFonts w:ascii="Arial"/>
          <w:spacing w:val="-12"/>
          <w:sz w:val="24"/>
        </w:rPr>
        <w:t xml:space="preserve"> </w:t>
      </w:r>
      <w:r>
        <w:rPr>
          <w:rFonts w:ascii="Arial"/>
          <w:spacing w:val="-1"/>
          <w:sz w:val="24"/>
        </w:rPr>
        <w:t>equipment</w:t>
      </w:r>
      <w:r>
        <w:rPr>
          <w:rFonts w:ascii="Arial"/>
          <w:spacing w:val="-12"/>
          <w:sz w:val="24"/>
        </w:rPr>
        <w:t xml:space="preserve"> </w:t>
      </w:r>
      <w:r>
        <w:rPr>
          <w:rFonts w:ascii="Arial"/>
          <w:sz w:val="24"/>
        </w:rPr>
        <w:t>or</w:t>
      </w:r>
      <w:r>
        <w:rPr>
          <w:rFonts w:ascii="Arial"/>
          <w:spacing w:val="-13"/>
          <w:sz w:val="24"/>
        </w:rPr>
        <w:t xml:space="preserve"> </w:t>
      </w:r>
      <w:r>
        <w:rPr>
          <w:rFonts w:ascii="Arial"/>
          <w:spacing w:val="-1"/>
          <w:sz w:val="24"/>
        </w:rPr>
        <w:t>material.</w:t>
      </w:r>
    </w:p>
    <w:p w:rsidR="00A805F5" w:rsidRDefault="00A805F5">
      <w:pPr>
        <w:spacing w:before="7"/>
        <w:rPr>
          <w:rFonts w:ascii="Arial" w:eastAsia="Arial" w:hAnsi="Arial" w:cs="Arial"/>
          <w:sz w:val="18"/>
          <w:szCs w:val="18"/>
        </w:rPr>
      </w:pPr>
    </w:p>
    <w:p w:rsidR="00A805F5" w:rsidRDefault="001A2710">
      <w:pPr>
        <w:spacing w:before="69"/>
        <w:ind w:left="120"/>
        <w:rPr>
          <w:rFonts w:ascii="Arial" w:eastAsia="Arial" w:hAnsi="Arial" w:cs="Arial"/>
          <w:sz w:val="24"/>
          <w:szCs w:val="24"/>
        </w:rPr>
      </w:pPr>
      <w:bookmarkStart w:id="81" w:name="Holidays.__Legal_holidays_designated_by_"/>
      <w:bookmarkEnd w:id="81"/>
      <w:r>
        <w:rPr>
          <w:rFonts w:ascii="Arial"/>
          <w:b/>
          <w:spacing w:val="-2"/>
          <w:sz w:val="24"/>
          <w:u w:val="thick" w:color="000000"/>
        </w:rPr>
        <w:t>Holidays</w:t>
      </w:r>
      <w:r>
        <w:rPr>
          <w:rFonts w:ascii="Arial"/>
          <w:spacing w:val="-2"/>
          <w:sz w:val="24"/>
        </w:rPr>
        <w:t>.</w:t>
      </w:r>
      <w:r>
        <w:rPr>
          <w:rFonts w:ascii="Arial"/>
          <w:sz w:val="24"/>
        </w:rPr>
        <w:t xml:space="preserve"> </w:t>
      </w:r>
      <w:r>
        <w:rPr>
          <w:rFonts w:ascii="Arial"/>
          <w:spacing w:val="1"/>
          <w:sz w:val="24"/>
        </w:rPr>
        <w:t xml:space="preserve"> </w:t>
      </w:r>
      <w:r>
        <w:rPr>
          <w:rFonts w:ascii="Arial"/>
          <w:spacing w:val="-1"/>
          <w:sz w:val="24"/>
        </w:rPr>
        <w:t>Legal</w:t>
      </w:r>
      <w:r>
        <w:rPr>
          <w:rFonts w:ascii="Arial"/>
          <w:sz w:val="24"/>
        </w:rPr>
        <w:t xml:space="preserve"> </w:t>
      </w:r>
      <w:r>
        <w:rPr>
          <w:rFonts w:ascii="Arial"/>
          <w:spacing w:val="-1"/>
          <w:sz w:val="24"/>
        </w:rPr>
        <w:t>holidays</w:t>
      </w:r>
      <w:r>
        <w:rPr>
          <w:rFonts w:ascii="Arial"/>
          <w:sz w:val="24"/>
        </w:rPr>
        <w:t xml:space="preserve"> </w:t>
      </w:r>
      <w:r>
        <w:rPr>
          <w:rFonts w:ascii="Arial"/>
          <w:spacing w:val="-1"/>
          <w:sz w:val="24"/>
        </w:rPr>
        <w:t>designated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Owner.</w:t>
      </w:r>
    </w:p>
    <w:p w:rsidR="00A805F5" w:rsidRDefault="00A805F5">
      <w:pPr>
        <w:spacing w:before="7"/>
        <w:rPr>
          <w:rFonts w:ascii="Arial" w:eastAsia="Arial" w:hAnsi="Arial" w:cs="Arial"/>
          <w:sz w:val="18"/>
          <w:szCs w:val="18"/>
        </w:rPr>
      </w:pPr>
    </w:p>
    <w:p w:rsidR="00A805F5" w:rsidRDefault="001A2710">
      <w:pPr>
        <w:spacing w:before="69"/>
        <w:ind w:left="120"/>
        <w:rPr>
          <w:rFonts w:ascii="Arial" w:eastAsia="Arial" w:hAnsi="Arial" w:cs="Arial"/>
          <w:sz w:val="24"/>
          <w:szCs w:val="24"/>
        </w:rPr>
      </w:pPr>
      <w:r>
        <w:rPr>
          <w:rFonts w:ascii="Arial"/>
          <w:b/>
          <w:spacing w:val="-1"/>
          <w:sz w:val="24"/>
          <w:u w:val="thick" w:color="000000"/>
        </w:rPr>
        <w:t>Install</w:t>
      </w:r>
      <w:r>
        <w:rPr>
          <w:rFonts w:ascii="Arial"/>
          <w:spacing w:val="-1"/>
          <w:sz w:val="24"/>
        </w:rPr>
        <w:t>.</w:t>
      </w:r>
      <w:r>
        <w:rPr>
          <w:rFonts w:ascii="Arial"/>
          <w:sz w:val="24"/>
        </w:rPr>
        <w:t xml:space="preserve"> </w:t>
      </w:r>
      <w:r>
        <w:rPr>
          <w:rFonts w:ascii="Arial"/>
          <w:spacing w:val="1"/>
          <w:sz w:val="24"/>
        </w:rPr>
        <w:t xml:space="preserve"> </w:t>
      </w:r>
      <w:r>
        <w:rPr>
          <w:rFonts w:ascii="Arial"/>
          <w:spacing w:val="-1"/>
          <w:sz w:val="24"/>
        </w:rPr>
        <w:t>Placing,</w:t>
      </w:r>
      <w:r>
        <w:rPr>
          <w:rFonts w:ascii="Arial"/>
          <w:sz w:val="24"/>
        </w:rPr>
        <w:t xml:space="preserve"> </w:t>
      </w:r>
      <w:r>
        <w:rPr>
          <w:rFonts w:ascii="Arial"/>
          <w:spacing w:val="-1"/>
          <w:sz w:val="24"/>
        </w:rPr>
        <w:t>erecting,</w:t>
      </w:r>
      <w:r>
        <w:rPr>
          <w:rFonts w:ascii="Arial"/>
          <w:sz w:val="24"/>
        </w:rPr>
        <w:t xml:space="preserve"> or</w:t>
      </w:r>
      <w:r>
        <w:rPr>
          <w:rFonts w:ascii="Arial"/>
          <w:spacing w:val="-1"/>
          <w:sz w:val="24"/>
        </w:rPr>
        <w:t xml:space="preserve"> constructing in</w:t>
      </w:r>
      <w:r>
        <w:rPr>
          <w:rFonts w:ascii="Arial"/>
          <w:spacing w:val="1"/>
          <w:sz w:val="24"/>
        </w:rPr>
        <w:t xml:space="preserve"> </w:t>
      </w:r>
      <w:r>
        <w:rPr>
          <w:rFonts w:ascii="Arial"/>
          <w:spacing w:val="-1"/>
          <w:sz w:val="24"/>
        </w:rPr>
        <w:t>place</w:t>
      </w:r>
      <w:r>
        <w:rPr>
          <w:rFonts w:ascii="Arial"/>
          <w:spacing w:val="1"/>
          <w:sz w:val="24"/>
        </w:rPr>
        <w:t xml:space="preserve"> </w:t>
      </w:r>
      <w:r>
        <w:rPr>
          <w:rFonts w:ascii="Arial"/>
          <w:sz w:val="24"/>
        </w:rPr>
        <w:t>any</w:t>
      </w:r>
      <w:r>
        <w:rPr>
          <w:rFonts w:ascii="Arial"/>
          <w:spacing w:val="-2"/>
          <w:sz w:val="24"/>
        </w:rPr>
        <w:t xml:space="preserve"> </w:t>
      </w:r>
      <w:r>
        <w:rPr>
          <w:rFonts w:ascii="Arial"/>
          <w:sz w:val="24"/>
        </w:rPr>
        <w:t xml:space="preserve">item, </w:t>
      </w:r>
      <w:r>
        <w:rPr>
          <w:rFonts w:ascii="Arial"/>
          <w:spacing w:val="-1"/>
          <w:sz w:val="24"/>
        </w:rPr>
        <w:t>equipment,</w:t>
      </w:r>
      <w:r>
        <w:rPr>
          <w:rFonts w:ascii="Arial"/>
          <w:sz w:val="24"/>
        </w:rPr>
        <w:t xml:space="preserve"> or</w:t>
      </w:r>
      <w:r>
        <w:rPr>
          <w:rFonts w:ascii="Arial"/>
          <w:spacing w:val="-1"/>
          <w:sz w:val="24"/>
        </w:rPr>
        <w:t xml:space="preserve"> material.</w:t>
      </w:r>
    </w:p>
    <w:p w:rsidR="00A805F5" w:rsidRDefault="00A805F5">
      <w:pPr>
        <w:spacing w:before="7"/>
        <w:rPr>
          <w:rFonts w:ascii="Arial" w:eastAsia="Arial" w:hAnsi="Arial" w:cs="Arial"/>
          <w:sz w:val="18"/>
          <w:szCs w:val="18"/>
        </w:rPr>
      </w:pPr>
    </w:p>
    <w:p w:rsidR="00A805F5" w:rsidRDefault="001A2710">
      <w:pPr>
        <w:spacing w:before="69"/>
        <w:ind w:left="120"/>
        <w:rPr>
          <w:rFonts w:ascii="Arial" w:eastAsia="Arial" w:hAnsi="Arial" w:cs="Arial"/>
          <w:sz w:val="24"/>
          <w:szCs w:val="24"/>
        </w:rPr>
      </w:pPr>
      <w:bookmarkStart w:id="82" w:name="May.__Refers_to_permissive_actions."/>
      <w:bookmarkEnd w:id="82"/>
      <w:r>
        <w:rPr>
          <w:rFonts w:ascii="Arial"/>
          <w:b/>
          <w:spacing w:val="-2"/>
          <w:sz w:val="24"/>
          <w:u w:val="thick" w:color="000000"/>
        </w:rPr>
        <w:t>May</w:t>
      </w:r>
      <w:r>
        <w:rPr>
          <w:rFonts w:ascii="Arial"/>
          <w:spacing w:val="-2"/>
          <w:sz w:val="24"/>
        </w:rPr>
        <w:t>.</w:t>
      </w:r>
      <w:r>
        <w:rPr>
          <w:rFonts w:ascii="Arial"/>
          <w:sz w:val="24"/>
        </w:rPr>
        <w:t xml:space="preserve"> </w:t>
      </w:r>
      <w:r>
        <w:rPr>
          <w:rFonts w:ascii="Arial"/>
          <w:spacing w:val="1"/>
          <w:sz w:val="24"/>
        </w:rPr>
        <w:t xml:space="preserve"> </w:t>
      </w:r>
      <w:r>
        <w:rPr>
          <w:rFonts w:ascii="Arial"/>
          <w:sz w:val="24"/>
        </w:rPr>
        <w:t>Refers to</w:t>
      </w:r>
      <w:r>
        <w:rPr>
          <w:rFonts w:ascii="Arial"/>
          <w:spacing w:val="1"/>
          <w:sz w:val="24"/>
        </w:rPr>
        <w:t xml:space="preserve"> </w:t>
      </w:r>
      <w:r>
        <w:rPr>
          <w:rFonts w:ascii="Arial"/>
          <w:spacing w:val="-1"/>
          <w:sz w:val="24"/>
        </w:rPr>
        <w:t>permissive</w:t>
      </w:r>
      <w:r>
        <w:rPr>
          <w:rFonts w:ascii="Arial"/>
          <w:spacing w:val="1"/>
          <w:sz w:val="24"/>
        </w:rPr>
        <w:t xml:space="preserve"> </w:t>
      </w:r>
      <w:r>
        <w:rPr>
          <w:rFonts w:ascii="Arial"/>
          <w:spacing w:val="-1"/>
          <w:sz w:val="24"/>
        </w:rPr>
        <w:t>actions.</w:t>
      </w:r>
    </w:p>
    <w:p w:rsidR="00A805F5" w:rsidRDefault="00A805F5">
      <w:pPr>
        <w:rPr>
          <w:rFonts w:ascii="Arial" w:eastAsia="Arial" w:hAnsi="Arial" w:cs="Arial"/>
          <w:sz w:val="24"/>
          <w:szCs w:val="24"/>
        </w:rPr>
        <w:sectPr w:rsidR="00A805F5">
          <w:pgSz w:w="12240" w:h="15840"/>
          <w:pgMar w:top="1100" w:right="1320" w:bottom="420" w:left="1320" w:header="0" w:footer="240" w:gutter="0"/>
          <w:cols w:space="720"/>
        </w:sectPr>
      </w:pPr>
    </w:p>
    <w:p w:rsidR="00A805F5" w:rsidRDefault="001A2710">
      <w:pPr>
        <w:spacing w:before="57"/>
        <w:ind w:left="100"/>
        <w:rPr>
          <w:rFonts w:ascii="Arial" w:eastAsia="Arial" w:hAnsi="Arial" w:cs="Arial"/>
          <w:sz w:val="24"/>
          <w:szCs w:val="24"/>
        </w:rPr>
      </w:pPr>
      <w:bookmarkStart w:id="83" w:name="Owner.__Brunswick-Glynn_County_Joint_Wat"/>
      <w:bookmarkEnd w:id="83"/>
      <w:r>
        <w:rPr>
          <w:rFonts w:ascii="Arial"/>
          <w:b/>
          <w:sz w:val="24"/>
          <w:u w:val="thick" w:color="000000"/>
        </w:rPr>
        <w:lastRenderedPageBreak/>
        <w:t>Owner</w:t>
      </w:r>
      <w:r>
        <w:rPr>
          <w:rFonts w:ascii="Arial"/>
          <w:sz w:val="24"/>
        </w:rPr>
        <w:t xml:space="preserve">. </w:t>
      </w:r>
      <w:r>
        <w:rPr>
          <w:rFonts w:ascii="Arial"/>
          <w:spacing w:val="1"/>
          <w:sz w:val="24"/>
        </w:rPr>
        <w:t xml:space="preserve"> </w:t>
      </w:r>
      <w:r>
        <w:rPr>
          <w:rFonts w:ascii="Arial"/>
          <w:spacing w:val="-1"/>
          <w:sz w:val="24"/>
        </w:rPr>
        <w:t>Brunswick-Glynn</w:t>
      </w:r>
      <w:r>
        <w:rPr>
          <w:rFonts w:ascii="Arial"/>
          <w:spacing w:val="1"/>
          <w:sz w:val="24"/>
        </w:rPr>
        <w:t xml:space="preserve"> </w:t>
      </w:r>
      <w:r>
        <w:rPr>
          <w:rFonts w:ascii="Arial"/>
          <w:spacing w:val="-1"/>
          <w:sz w:val="24"/>
        </w:rPr>
        <w:t>County</w:t>
      </w:r>
      <w:r>
        <w:rPr>
          <w:rFonts w:ascii="Arial"/>
          <w:spacing w:val="-2"/>
          <w:sz w:val="24"/>
        </w:rPr>
        <w:t xml:space="preserve"> </w:t>
      </w:r>
      <w:r>
        <w:rPr>
          <w:rFonts w:ascii="Arial"/>
          <w:spacing w:val="-1"/>
          <w:sz w:val="24"/>
        </w:rPr>
        <w:t>Joint</w:t>
      </w:r>
      <w:r>
        <w:rPr>
          <w:rFonts w:ascii="Arial"/>
          <w:sz w:val="24"/>
        </w:rPr>
        <w:t xml:space="preserve"> </w:t>
      </w:r>
      <w:r>
        <w:rPr>
          <w:rFonts w:ascii="Arial"/>
          <w:spacing w:val="2"/>
          <w:sz w:val="24"/>
        </w:rPr>
        <w:t>Water</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Sewer Commission</w:t>
      </w:r>
      <w:r>
        <w:rPr>
          <w:rFonts w:ascii="Arial"/>
          <w:spacing w:val="1"/>
          <w:sz w:val="24"/>
        </w:rPr>
        <w:t xml:space="preserve"> (JWSC).</w:t>
      </w:r>
    </w:p>
    <w:p w:rsidR="00A805F5" w:rsidRDefault="00A805F5">
      <w:pPr>
        <w:spacing w:before="7"/>
        <w:rPr>
          <w:rFonts w:ascii="Arial" w:eastAsia="Arial" w:hAnsi="Arial" w:cs="Arial"/>
          <w:sz w:val="18"/>
          <w:szCs w:val="18"/>
        </w:rPr>
      </w:pPr>
    </w:p>
    <w:p w:rsidR="00A805F5" w:rsidRDefault="001A2710">
      <w:pPr>
        <w:spacing w:before="69"/>
        <w:ind w:left="100"/>
        <w:rPr>
          <w:rFonts w:ascii="Arial" w:eastAsia="Arial" w:hAnsi="Arial" w:cs="Arial"/>
          <w:sz w:val="24"/>
          <w:szCs w:val="24"/>
        </w:rPr>
      </w:pPr>
      <w:bookmarkStart w:id="84" w:name="Owner's_Representative.__The_person,_fir"/>
      <w:bookmarkEnd w:id="84"/>
      <w:r>
        <w:rPr>
          <w:rFonts w:ascii="Arial"/>
          <w:b/>
          <w:sz w:val="24"/>
          <w:u w:val="thick" w:color="000000"/>
        </w:rPr>
        <w:t xml:space="preserve">Owner's </w:t>
      </w:r>
      <w:r>
        <w:rPr>
          <w:rFonts w:ascii="Arial"/>
          <w:b/>
          <w:spacing w:val="-1"/>
          <w:sz w:val="24"/>
          <w:u w:val="thick" w:color="000000"/>
        </w:rPr>
        <w:t>Representative</w:t>
      </w:r>
      <w:r>
        <w:rPr>
          <w:rFonts w:ascii="Arial"/>
          <w:spacing w:val="-1"/>
          <w:sz w:val="24"/>
        </w:rPr>
        <w:t>.</w:t>
      </w:r>
      <w:r>
        <w:rPr>
          <w:rFonts w:ascii="Arial"/>
          <w:sz w:val="24"/>
        </w:rPr>
        <w:t xml:space="preserve"> </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person,</w:t>
      </w:r>
      <w:r>
        <w:rPr>
          <w:rFonts w:ascii="Arial"/>
          <w:sz w:val="24"/>
        </w:rPr>
        <w:t xml:space="preserve"> firm</w:t>
      </w:r>
      <w:r>
        <w:rPr>
          <w:rFonts w:ascii="Arial"/>
          <w:spacing w:val="2"/>
          <w:sz w:val="24"/>
        </w:rPr>
        <w:t xml:space="preserve"> </w:t>
      </w:r>
      <w:r>
        <w:rPr>
          <w:rFonts w:ascii="Arial"/>
          <w:sz w:val="24"/>
        </w:rPr>
        <w:t>or</w:t>
      </w:r>
      <w:r>
        <w:rPr>
          <w:rFonts w:ascii="Arial"/>
          <w:spacing w:val="-1"/>
          <w:sz w:val="24"/>
        </w:rPr>
        <w:t xml:space="preserve"> corporation</w:t>
      </w:r>
      <w:r>
        <w:rPr>
          <w:rFonts w:ascii="Arial"/>
          <w:spacing w:val="1"/>
          <w:sz w:val="24"/>
        </w:rPr>
        <w:t xml:space="preserve"> </w:t>
      </w:r>
      <w:r>
        <w:rPr>
          <w:rFonts w:ascii="Arial"/>
          <w:spacing w:val="-1"/>
          <w:sz w:val="24"/>
        </w:rPr>
        <w:t>designated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Owner.</w:t>
      </w:r>
    </w:p>
    <w:p w:rsidR="00A805F5" w:rsidRDefault="00A805F5">
      <w:pPr>
        <w:spacing w:before="7"/>
        <w:rPr>
          <w:rFonts w:ascii="Arial" w:eastAsia="Arial" w:hAnsi="Arial" w:cs="Arial"/>
          <w:sz w:val="18"/>
          <w:szCs w:val="18"/>
        </w:rPr>
      </w:pPr>
    </w:p>
    <w:p w:rsidR="00A805F5" w:rsidRDefault="001A2710">
      <w:pPr>
        <w:spacing w:before="69"/>
        <w:ind w:left="100" w:right="133"/>
        <w:rPr>
          <w:rFonts w:ascii="Arial" w:eastAsia="Arial" w:hAnsi="Arial" w:cs="Arial"/>
          <w:sz w:val="24"/>
          <w:szCs w:val="24"/>
        </w:rPr>
      </w:pPr>
      <w:r>
        <w:rPr>
          <w:rFonts w:ascii="Arial"/>
          <w:b/>
          <w:spacing w:val="-1"/>
          <w:sz w:val="24"/>
          <w:u w:val="thick" w:color="000000"/>
        </w:rPr>
        <w:t>Paragraph</w:t>
      </w:r>
      <w:r>
        <w:rPr>
          <w:rFonts w:ascii="Arial"/>
          <w:spacing w:val="-1"/>
          <w:sz w:val="24"/>
        </w:rPr>
        <w:t>.</w:t>
      </w:r>
      <w:r>
        <w:rPr>
          <w:rFonts w:ascii="Arial"/>
          <w:spacing w:val="38"/>
          <w:sz w:val="24"/>
        </w:rPr>
        <w:t xml:space="preserve"> </w:t>
      </w:r>
      <w:r>
        <w:rPr>
          <w:rFonts w:ascii="Arial"/>
          <w:spacing w:val="-1"/>
          <w:sz w:val="24"/>
        </w:rPr>
        <w:t>For</w:t>
      </w:r>
      <w:r>
        <w:rPr>
          <w:rFonts w:ascii="Arial"/>
          <w:spacing w:val="-15"/>
          <w:sz w:val="24"/>
        </w:rPr>
        <w:t xml:space="preserve"> </w:t>
      </w:r>
      <w:r>
        <w:rPr>
          <w:rFonts w:ascii="Arial"/>
          <w:sz w:val="24"/>
        </w:rPr>
        <w:t>reference</w:t>
      </w:r>
      <w:r>
        <w:rPr>
          <w:rFonts w:ascii="Arial"/>
          <w:spacing w:val="-13"/>
          <w:sz w:val="24"/>
        </w:rPr>
        <w:t xml:space="preserve"> </w:t>
      </w:r>
      <w:r>
        <w:rPr>
          <w:rFonts w:ascii="Arial"/>
          <w:sz w:val="24"/>
        </w:rPr>
        <w:t>or</w:t>
      </w:r>
      <w:r>
        <w:rPr>
          <w:rFonts w:ascii="Arial"/>
          <w:spacing w:val="-15"/>
          <w:sz w:val="24"/>
        </w:rPr>
        <w:t xml:space="preserve"> </w:t>
      </w:r>
      <w:r>
        <w:rPr>
          <w:rFonts w:ascii="Arial"/>
          <w:spacing w:val="-1"/>
          <w:sz w:val="24"/>
        </w:rPr>
        <w:t>citation</w:t>
      </w:r>
      <w:r>
        <w:rPr>
          <w:rFonts w:ascii="Arial"/>
          <w:spacing w:val="-13"/>
          <w:sz w:val="24"/>
        </w:rPr>
        <w:t xml:space="preserve"> </w:t>
      </w:r>
      <w:r>
        <w:rPr>
          <w:rFonts w:ascii="Arial"/>
          <w:spacing w:val="-1"/>
          <w:sz w:val="24"/>
        </w:rPr>
        <w:t>purposes,</w:t>
      </w:r>
      <w:r>
        <w:rPr>
          <w:rFonts w:ascii="Arial"/>
          <w:spacing w:val="-14"/>
          <w:sz w:val="24"/>
        </w:rPr>
        <w:t xml:space="preserve"> </w:t>
      </w:r>
      <w:r>
        <w:rPr>
          <w:rFonts w:ascii="Arial"/>
          <w:spacing w:val="-1"/>
          <w:sz w:val="24"/>
        </w:rPr>
        <w:t>paragraph</w:t>
      </w:r>
      <w:r>
        <w:rPr>
          <w:rFonts w:ascii="Arial"/>
          <w:spacing w:val="-13"/>
          <w:sz w:val="24"/>
        </w:rPr>
        <w:t xml:space="preserve"> </w:t>
      </w:r>
      <w:r>
        <w:rPr>
          <w:rFonts w:ascii="Arial"/>
          <w:spacing w:val="-1"/>
          <w:sz w:val="24"/>
        </w:rPr>
        <w:t>shall</w:t>
      </w:r>
      <w:r>
        <w:rPr>
          <w:rFonts w:ascii="Arial"/>
          <w:spacing w:val="-15"/>
          <w:sz w:val="24"/>
        </w:rPr>
        <w:t xml:space="preserve"> </w:t>
      </w:r>
      <w:r>
        <w:rPr>
          <w:rFonts w:ascii="Arial"/>
          <w:sz w:val="24"/>
        </w:rPr>
        <w:t>refer</w:t>
      </w:r>
      <w:r>
        <w:rPr>
          <w:rFonts w:ascii="Arial"/>
          <w:spacing w:val="-15"/>
          <w:sz w:val="24"/>
        </w:rPr>
        <w:t xml:space="preserve"> </w:t>
      </w:r>
      <w:r>
        <w:rPr>
          <w:rFonts w:ascii="Arial"/>
          <w:sz w:val="24"/>
        </w:rPr>
        <w:t>to</w:t>
      </w:r>
      <w:r>
        <w:rPr>
          <w:rFonts w:ascii="Arial"/>
          <w:spacing w:val="-13"/>
          <w:sz w:val="24"/>
        </w:rPr>
        <w:t xml:space="preserve"> </w:t>
      </w:r>
      <w:r>
        <w:rPr>
          <w:rFonts w:ascii="Arial"/>
          <w:sz w:val="24"/>
        </w:rPr>
        <w:t>the</w:t>
      </w:r>
      <w:r>
        <w:rPr>
          <w:rFonts w:ascii="Arial"/>
          <w:spacing w:val="-13"/>
          <w:sz w:val="24"/>
        </w:rPr>
        <w:t xml:space="preserve"> </w:t>
      </w:r>
      <w:r>
        <w:rPr>
          <w:rFonts w:ascii="Arial"/>
          <w:spacing w:val="-1"/>
          <w:sz w:val="24"/>
        </w:rPr>
        <w:t>paragraph,</w:t>
      </w:r>
      <w:r>
        <w:rPr>
          <w:rFonts w:ascii="Arial"/>
          <w:spacing w:val="-16"/>
          <w:sz w:val="24"/>
        </w:rPr>
        <w:t xml:space="preserve"> </w:t>
      </w:r>
      <w:r>
        <w:rPr>
          <w:rFonts w:ascii="Arial"/>
          <w:sz w:val="24"/>
        </w:rPr>
        <w:t>or</w:t>
      </w:r>
      <w:r>
        <w:rPr>
          <w:rFonts w:ascii="Arial"/>
          <w:spacing w:val="79"/>
          <w:sz w:val="24"/>
        </w:rPr>
        <w:t xml:space="preserve"> </w:t>
      </w:r>
      <w:r>
        <w:rPr>
          <w:rFonts w:ascii="Arial"/>
          <w:spacing w:val="-1"/>
          <w:sz w:val="24"/>
        </w:rPr>
        <w:t>paragraphs,</w:t>
      </w:r>
      <w:r>
        <w:rPr>
          <w:rFonts w:ascii="Arial"/>
          <w:spacing w:val="-16"/>
          <w:sz w:val="24"/>
        </w:rPr>
        <w:t xml:space="preserve"> </w:t>
      </w:r>
      <w:r>
        <w:rPr>
          <w:rFonts w:ascii="Arial"/>
          <w:spacing w:val="-1"/>
          <w:sz w:val="24"/>
        </w:rPr>
        <w:t>called</w:t>
      </w:r>
      <w:r>
        <w:rPr>
          <w:rFonts w:ascii="Arial"/>
          <w:spacing w:val="-16"/>
          <w:sz w:val="24"/>
        </w:rPr>
        <w:t xml:space="preserve"> </w:t>
      </w:r>
      <w:r>
        <w:rPr>
          <w:rFonts w:ascii="Arial"/>
          <w:sz w:val="24"/>
        </w:rPr>
        <w:t>out</w:t>
      </w:r>
      <w:r>
        <w:rPr>
          <w:rFonts w:ascii="Arial"/>
          <w:spacing w:val="-16"/>
          <w:sz w:val="24"/>
        </w:rPr>
        <w:t xml:space="preserve"> </w:t>
      </w:r>
      <w:r>
        <w:rPr>
          <w:rFonts w:ascii="Arial"/>
          <w:sz w:val="24"/>
        </w:rPr>
        <w:t>by</w:t>
      </w:r>
      <w:r>
        <w:rPr>
          <w:rFonts w:ascii="Arial"/>
          <w:spacing w:val="-19"/>
          <w:sz w:val="24"/>
        </w:rPr>
        <w:t xml:space="preserve"> </w:t>
      </w:r>
      <w:r>
        <w:rPr>
          <w:rFonts w:ascii="Arial"/>
          <w:spacing w:val="-1"/>
          <w:sz w:val="24"/>
        </w:rPr>
        <w:t>section</w:t>
      </w:r>
      <w:r>
        <w:rPr>
          <w:rFonts w:ascii="Arial"/>
          <w:spacing w:val="-16"/>
          <w:sz w:val="24"/>
        </w:rPr>
        <w:t xml:space="preserve"> </w:t>
      </w:r>
      <w:r>
        <w:rPr>
          <w:rFonts w:ascii="Arial"/>
          <w:sz w:val="24"/>
        </w:rPr>
        <w:t>number</w:t>
      </w:r>
      <w:r>
        <w:rPr>
          <w:rFonts w:ascii="Arial"/>
          <w:spacing w:val="-18"/>
          <w:sz w:val="24"/>
        </w:rPr>
        <w:t xml:space="preserve"> </w:t>
      </w:r>
      <w:r>
        <w:rPr>
          <w:rFonts w:ascii="Arial"/>
          <w:sz w:val="24"/>
        </w:rPr>
        <w:t>and</w:t>
      </w:r>
      <w:r>
        <w:rPr>
          <w:rFonts w:ascii="Arial"/>
          <w:spacing w:val="-16"/>
          <w:sz w:val="24"/>
        </w:rPr>
        <w:t xml:space="preserve"> </w:t>
      </w:r>
      <w:r>
        <w:rPr>
          <w:rFonts w:ascii="Arial"/>
          <w:spacing w:val="-1"/>
          <w:sz w:val="24"/>
        </w:rPr>
        <w:t>alphanumeric</w:t>
      </w:r>
      <w:r>
        <w:rPr>
          <w:rFonts w:ascii="Arial"/>
          <w:spacing w:val="-17"/>
          <w:sz w:val="24"/>
        </w:rPr>
        <w:t xml:space="preserve"> </w:t>
      </w:r>
      <w:r>
        <w:rPr>
          <w:rFonts w:ascii="Arial"/>
          <w:spacing w:val="-1"/>
          <w:sz w:val="24"/>
        </w:rPr>
        <w:t>designator</w:t>
      </w:r>
      <w:r>
        <w:rPr>
          <w:rFonts w:ascii="Arial"/>
          <w:spacing w:val="-18"/>
          <w:sz w:val="24"/>
        </w:rPr>
        <w:t xml:space="preserve"> </w:t>
      </w:r>
      <w:r>
        <w:rPr>
          <w:rFonts w:ascii="Arial"/>
          <w:spacing w:val="-1"/>
          <w:sz w:val="24"/>
        </w:rPr>
        <w:t>where</w:t>
      </w:r>
      <w:r>
        <w:rPr>
          <w:rFonts w:ascii="Arial"/>
          <w:spacing w:val="-16"/>
          <w:sz w:val="24"/>
        </w:rPr>
        <w:t xml:space="preserve"> </w:t>
      </w:r>
      <w:r>
        <w:rPr>
          <w:rFonts w:ascii="Arial"/>
          <w:spacing w:val="-1"/>
          <w:sz w:val="24"/>
        </w:rPr>
        <w:t>applicable.</w:t>
      </w:r>
    </w:p>
    <w:p w:rsidR="00A805F5" w:rsidRDefault="00A805F5">
      <w:pPr>
        <w:spacing w:before="7"/>
        <w:rPr>
          <w:rFonts w:ascii="Arial" w:eastAsia="Arial" w:hAnsi="Arial" w:cs="Arial"/>
          <w:sz w:val="24"/>
          <w:szCs w:val="24"/>
        </w:rPr>
      </w:pPr>
    </w:p>
    <w:p w:rsidR="00A805F5" w:rsidRDefault="001A2710">
      <w:pPr>
        <w:ind w:left="100" w:right="133"/>
        <w:rPr>
          <w:rFonts w:ascii="Arial" w:eastAsia="Arial" w:hAnsi="Arial" w:cs="Arial"/>
          <w:sz w:val="24"/>
          <w:szCs w:val="24"/>
        </w:rPr>
      </w:pPr>
      <w:r>
        <w:rPr>
          <w:rFonts w:ascii="Arial"/>
          <w:b/>
          <w:spacing w:val="-1"/>
          <w:sz w:val="24"/>
          <w:u w:val="thick" w:color="000000"/>
        </w:rPr>
        <w:t>Person</w:t>
      </w:r>
      <w:r>
        <w:rPr>
          <w:rFonts w:ascii="Arial"/>
          <w:spacing w:val="-1"/>
          <w:sz w:val="24"/>
        </w:rPr>
        <w:t>.</w:t>
      </w:r>
      <w:r>
        <w:rPr>
          <w:rFonts w:ascii="Arial"/>
          <w:sz w:val="24"/>
        </w:rPr>
        <w:t xml:space="preserve"> </w:t>
      </w:r>
      <w:r>
        <w:rPr>
          <w:rFonts w:ascii="Arial"/>
          <w:spacing w:val="30"/>
          <w:sz w:val="24"/>
        </w:rPr>
        <w:t xml:space="preserve"> </w:t>
      </w:r>
      <w:r>
        <w:rPr>
          <w:rFonts w:ascii="Arial"/>
          <w:sz w:val="24"/>
        </w:rPr>
        <w:t>The</w:t>
      </w:r>
      <w:r>
        <w:rPr>
          <w:rFonts w:ascii="Arial"/>
          <w:spacing w:val="15"/>
          <w:sz w:val="24"/>
        </w:rPr>
        <w:t xml:space="preserve"> </w:t>
      </w:r>
      <w:r>
        <w:rPr>
          <w:rFonts w:ascii="Arial"/>
          <w:sz w:val="24"/>
        </w:rPr>
        <w:t>term,</w:t>
      </w:r>
      <w:r>
        <w:rPr>
          <w:rFonts w:ascii="Arial"/>
          <w:spacing w:val="15"/>
          <w:sz w:val="24"/>
        </w:rPr>
        <w:t xml:space="preserve"> </w:t>
      </w:r>
      <w:r>
        <w:rPr>
          <w:rFonts w:ascii="Arial"/>
          <w:spacing w:val="-1"/>
          <w:sz w:val="24"/>
        </w:rPr>
        <w:t>person,</w:t>
      </w:r>
      <w:r>
        <w:rPr>
          <w:rFonts w:ascii="Arial"/>
          <w:spacing w:val="15"/>
          <w:sz w:val="24"/>
        </w:rPr>
        <w:t xml:space="preserve"> </w:t>
      </w:r>
      <w:r>
        <w:rPr>
          <w:rFonts w:ascii="Arial"/>
          <w:spacing w:val="-1"/>
          <w:sz w:val="24"/>
        </w:rPr>
        <w:t>includes</w:t>
      </w:r>
      <w:r>
        <w:rPr>
          <w:rFonts w:ascii="Arial"/>
          <w:spacing w:val="14"/>
          <w:sz w:val="24"/>
        </w:rPr>
        <w:t xml:space="preserve"> </w:t>
      </w:r>
      <w:r>
        <w:rPr>
          <w:rFonts w:ascii="Arial"/>
          <w:sz w:val="24"/>
        </w:rPr>
        <w:t>firms,</w:t>
      </w:r>
      <w:r>
        <w:rPr>
          <w:rFonts w:ascii="Arial"/>
          <w:spacing w:val="15"/>
          <w:sz w:val="24"/>
        </w:rPr>
        <w:t xml:space="preserve"> </w:t>
      </w:r>
      <w:r>
        <w:rPr>
          <w:rFonts w:ascii="Arial"/>
          <w:sz w:val="24"/>
        </w:rPr>
        <w:t>companies,</w:t>
      </w:r>
      <w:r>
        <w:rPr>
          <w:rFonts w:ascii="Arial"/>
          <w:spacing w:val="15"/>
          <w:sz w:val="24"/>
        </w:rPr>
        <w:t xml:space="preserve"> </w:t>
      </w:r>
      <w:r>
        <w:rPr>
          <w:rFonts w:ascii="Arial"/>
          <w:spacing w:val="-1"/>
          <w:sz w:val="24"/>
        </w:rPr>
        <w:t>corporations,</w:t>
      </w:r>
      <w:r>
        <w:rPr>
          <w:rFonts w:ascii="Arial"/>
          <w:spacing w:val="12"/>
          <w:sz w:val="24"/>
        </w:rPr>
        <w:t xml:space="preserve"> </w:t>
      </w:r>
      <w:r>
        <w:rPr>
          <w:rFonts w:ascii="Arial"/>
          <w:spacing w:val="-1"/>
          <w:sz w:val="24"/>
        </w:rPr>
        <w:t>partnerships,</w:t>
      </w:r>
      <w:r>
        <w:rPr>
          <w:rFonts w:ascii="Arial"/>
          <w:spacing w:val="12"/>
          <w:sz w:val="24"/>
        </w:rPr>
        <w:t xml:space="preserve"> </w:t>
      </w:r>
      <w:r>
        <w:rPr>
          <w:rFonts w:ascii="Arial"/>
          <w:sz w:val="24"/>
        </w:rPr>
        <w:t>and</w:t>
      </w:r>
      <w:r>
        <w:rPr>
          <w:rFonts w:ascii="Arial"/>
          <w:spacing w:val="81"/>
          <w:sz w:val="24"/>
        </w:rPr>
        <w:t xml:space="preserve"> </w:t>
      </w:r>
      <w:r>
        <w:rPr>
          <w:rFonts w:ascii="Arial"/>
          <w:spacing w:val="-1"/>
          <w:sz w:val="24"/>
        </w:rPr>
        <w:t>joint</w:t>
      </w:r>
      <w:r>
        <w:rPr>
          <w:rFonts w:ascii="Arial"/>
          <w:sz w:val="24"/>
        </w:rPr>
        <w:t xml:space="preserve"> </w:t>
      </w:r>
      <w:r>
        <w:rPr>
          <w:rFonts w:ascii="Arial"/>
          <w:spacing w:val="-1"/>
          <w:sz w:val="24"/>
        </w:rPr>
        <w:t>ventures.</w:t>
      </w:r>
    </w:p>
    <w:p w:rsidR="00A805F5" w:rsidRDefault="00A805F5">
      <w:pPr>
        <w:spacing w:before="3"/>
        <w:rPr>
          <w:rFonts w:ascii="Arial" w:eastAsia="Arial" w:hAnsi="Arial" w:cs="Arial"/>
          <w:sz w:val="25"/>
          <w:szCs w:val="25"/>
        </w:rPr>
      </w:pPr>
    </w:p>
    <w:p w:rsidR="00A805F5" w:rsidRDefault="001A2710">
      <w:pPr>
        <w:ind w:left="100"/>
        <w:rPr>
          <w:rFonts w:ascii="Arial" w:eastAsia="Arial" w:hAnsi="Arial" w:cs="Arial"/>
          <w:sz w:val="24"/>
          <w:szCs w:val="24"/>
        </w:rPr>
      </w:pPr>
      <w:bookmarkStart w:id="85" w:name="Project.__The_undertaking_to_be_performe"/>
      <w:bookmarkEnd w:id="85"/>
      <w:r>
        <w:rPr>
          <w:rFonts w:ascii="Arial"/>
          <w:b/>
          <w:spacing w:val="-1"/>
          <w:sz w:val="24"/>
          <w:u w:val="thick" w:color="000000"/>
        </w:rPr>
        <w:t>Project</w:t>
      </w:r>
      <w:r>
        <w:rPr>
          <w:rFonts w:ascii="Arial"/>
          <w:spacing w:val="-1"/>
          <w:sz w:val="24"/>
        </w:rPr>
        <w:t>.</w:t>
      </w:r>
      <w:r>
        <w:rPr>
          <w:rFonts w:ascii="Arial"/>
          <w:sz w:val="24"/>
        </w:rPr>
        <w:t xml:space="preserve"> </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undertaking </w:t>
      </w:r>
      <w:r>
        <w:rPr>
          <w:rFonts w:ascii="Arial"/>
          <w:sz w:val="24"/>
        </w:rPr>
        <w:t>to</w:t>
      </w:r>
      <w:r>
        <w:rPr>
          <w:rFonts w:ascii="Arial"/>
          <w:spacing w:val="1"/>
          <w:sz w:val="24"/>
        </w:rPr>
        <w:t xml:space="preserve"> </w:t>
      </w:r>
      <w:r>
        <w:rPr>
          <w:rFonts w:ascii="Arial"/>
          <w:sz w:val="24"/>
        </w:rPr>
        <w:t>be</w:t>
      </w:r>
      <w:r>
        <w:rPr>
          <w:rFonts w:ascii="Arial"/>
          <w:spacing w:val="1"/>
          <w:sz w:val="24"/>
        </w:rPr>
        <w:t xml:space="preserve"> </w:t>
      </w:r>
      <w:r>
        <w:rPr>
          <w:rFonts w:ascii="Arial"/>
          <w:sz w:val="24"/>
        </w:rPr>
        <w:t>performed</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provisions</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contract.</w:t>
      </w:r>
    </w:p>
    <w:p w:rsidR="00A805F5" w:rsidRDefault="00A805F5">
      <w:pPr>
        <w:spacing w:before="3"/>
        <w:rPr>
          <w:rFonts w:ascii="Arial" w:eastAsia="Arial" w:hAnsi="Arial" w:cs="Arial"/>
          <w:sz w:val="19"/>
          <w:szCs w:val="19"/>
        </w:rPr>
      </w:pPr>
    </w:p>
    <w:p w:rsidR="00A805F5" w:rsidRDefault="001A2710">
      <w:pPr>
        <w:spacing w:before="69"/>
        <w:ind w:left="100" w:right="119"/>
        <w:jc w:val="both"/>
        <w:rPr>
          <w:rFonts w:ascii="Arial" w:eastAsia="Arial" w:hAnsi="Arial" w:cs="Arial"/>
          <w:sz w:val="24"/>
          <w:szCs w:val="24"/>
        </w:rPr>
      </w:pPr>
      <w:r>
        <w:rPr>
          <w:rFonts w:ascii="Arial"/>
          <w:b/>
          <w:spacing w:val="-1"/>
          <w:sz w:val="24"/>
          <w:u w:val="thick" w:color="000000"/>
        </w:rPr>
        <w:t>Punch</w:t>
      </w:r>
      <w:r>
        <w:rPr>
          <w:rFonts w:ascii="Arial"/>
          <w:b/>
          <w:spacing w:val="35"/>
          <w:sz w:val="24"/>
          <w:u w:val="thick" w:color="000000"/>
        </w:rPr>
        <w:t xml:space="preserve"> </w:t>
      </w:r>
      <w:r>
        <w:rPr>
          <w:rFonts w:ascii="Arial"/>
          <w:b/>
          <w:spacing w:val="-1"/>
          <w:sz w:val="24"/>
          <w:u w:val="thick" w:color="000000"/>
        </w:rPr>
        <w:t>List</w:t>
      </w:r>
      <w:r>
        <w:rPr>
          <w:rFonts w:ascii="Arial"/>
          <w:spacing w:val="-1"/>
          <w:sz w:val="24"/>
        </w:rPr>
        <w:t>.</w:t>
      </w:r>
      <w:r>
        <w:rPr>
          <w:rFonts w:ascii="Arial"/>
          <w:spacing w:val="6"/>
          <w:sz w:val="24"/>
        </w:rPr>
        <w:t xml:space="preserve"> </w:t>
      </w:r>
      <w:r>
        <w:rPr>
          <w:rFonts w:ascii="Arial"/>
          <w:spacing w:val="-1"/>
          <w:sz w:val="24"/>
        </w:rPr>
        <w:t>List</w:t>
      </w:r>
      <w:r>
        <w:rPr>
          <w:rFonts w:ascii="Arial"/>
          <w:spacing w:val="37"/>
          <w:sz w:val="24"/>
        </w:rPr>
        <w:t xml:space="preserve"> </w:t>
      </w:r>
      <w:r>
        <w:rPr>
          <w:rFonts w:ascii="Arial"/>
          <w:sz w:val="24"/>
        </w:rPr>
        <w:t>of</w:t>
      </w:r>
      <w:r>
        <w:rPr>
          <w:rFonts w:ascii="Arial"/>
          <w:spacing w:val="39"/>
          <w:sz w:val="24"/>
        </w:rPr>
        <w:t xml:space="preserve"> </w:t>
      </w:r>
      <w:r>
        <w:rPr>
          <w:rFonts w:ascii="Arial"/>
          <w:spacing w:val="-1"/>
          <w:sz w:val="24"/>
        </w:rPr>
        <w:t>incomplete</w:t>
      </w:r>
      <w:r>
        <w:rPr>
          <w:rFonts w:ascii="Arial"/>
          <w:spacing w:val="36"/>
          <w:sz w:val="24"/>
        </w:rPr>
        <w:t xml:space="preserve"> </w:t>
      </w:r>
      <w:r>
        <w:rPr>
          <w:rFonts w:ascii="Arial"/>
          <w:sz w:val="24"/>
        </w:rPr>
        <w:t>items</w:t>
      </w:r>
      <w:r>
        <w:rPr>
          <w:rFonts w:ascii="Arial"/>
          <w:spacing w:val="34"/>
          <w:sz w:val="24"/>
        </w:rPr>
        <w:t xml:space="preserve"> </w:t>
      </w:r>
      <w:r>
        <w:rPr>
          <w:rFonts w:ascii="Arial"/>
          <w:sz w:val="24"/>
        </w:rPr>
        <w:t>of</w:t>
      </w:r>
      <w:r>
        <w:rPr>
          <w:rFonts w:ascii="Arial"/>
          <w:spacing w:val="37"/>
          <w:sz w:val="24"/>
        </w:rPr>
        <w:t xml:space="preserve"> </w:t>
      </w:r>
      <w:r>
        <w:rPr>
          <w:rFonts w:ascii="Arial"/>
          <w:spacing w:val="-1"/>
          <w:sz w:val="24"/>
        </w:rPr>
        <w:t>work</w:t>
      </w:r>
      <w:r>
        <w:rPr>
          <w:rFonts w:ascii="Arial"/>
          <w:spacing w:val="34"/>
          <w:sz w:val="24"/>
        </w:rPr>
        <w:t xml:space="preserve"> </w:t>
      </w:r>
      <w:r>
        <w:rPr>
          <w:rFonts w:ascii="Arial"/>
          <w:sz w:val="24"/>
        </w:rPr>
        <w:t>and</w:t>
      </w:r>
      <w:r>
        <w:rPr>
          <w:rFonts w:ascii="Arial"/>
          <w:spacing w:val="34"/>
          <w:sz w:val="24"/>
        </w:rPr>
        <w:t xml:space="preserve"> </w:t>
      </w:r>
      <w:r>
        <w:rPr>
          <w:rFonts w:ascii="Arial"/>
          <w:sz w:val="24"/>
        </w:rPr>
        <w:t>of</w:t>
      </w:r>
      <w:r>
        <w:rPr>
          <w:rFonts w:ascii="Arial"/>
          <w:spacing w:val="37"/>
          <w:sz w:val="24"/>
        </w:rPr>
        <w:t xml:space="preserve"> </w:t>
      </w:r>
      <w:r>
        <w:rPr>
          <w:rFonts w:ascii="Arial"/>
          <w:sz w:val="24"/>
        </w:rPr>
        <w:t>items</w:t>
      </w:r>
      <w:r>
        <w:rPr>
          <w:rFonts w:ascii="Arial"/>
          <w:spacing w:val="34"/>
          <w:sz w:val="24"/>
        </w:rPr>
        <w:t xml:space="preserve"> </w:t>
      </w:r>
      <w:r>
        <w:rPr>
          <w:rFonts w:ascii="Arial"/>
          <w:sz w:val="24"/>
        </w:rPr>
        <w:t>of</w:t>
      </w:r>
      <w:r>
        <w:rPr>
          <w:rFonts w:ascii="Arial"/>
          <w:spacing w:val="36"/>
          <w:sz w:val="24"/>
        </w:rPr>
        <w:t xml:space="preserve"> </w:t>
      </w:r>
      <w:r>
        <w:rPr>
          <w:rFonts w:ascii="Arial"/>
          <w:spacing w:val="-1"/>
          <w:sz w:val="24"/>
        </w:rPr>
        <w:t>work</w:t>
      </w:r>
      <w:r>
        <w:rPr>
          <w:rFonts w:ascii="Arial"/>
          <w:spacing w:val="34"/>
          <w:sz w:val="24"/>
        </w:rPr>
        <w:t xml:space="preserve"> </w:t>
      </w:r>
      <w:r>
        <w:rPr>
          <w:rFonts w:ascii="Arial"/>
          <w:spacing w:val="-1"/>
          <w:sz w:val="24"/>
        </w:rPr>
        <w:t>which</w:t>
      </w:r>
      <w:r>
        <w:rPr>
          <w:rFonts w:ascii="Arial"/>
          <w:spacing w:val="35"/>
          <w:sz w:val="24"/>
        </w:rPr>
        <w:t xml:space="preserve"> </w:t>
      </w:r>
      <w:r>
        <w:rPr>
          <w:rFonts w:ascii="Arial"/>
          <w:spacing w:val="-1"/>
          <w:sz w:val="24"/>
        </w:rPr>
        <w:t>are</w:t>
      </w:r>
      <w:r>
        <w:rPr>
          <w:rFonts w:ascii="Arial"/>
          <w:spacing w:val="35"/>
          <w:sz w:val="24"/>
        </w:rPr>
        <w:t xml:space="preserve"> </w:t>
      </w:r>
      <w:r>
        <w:rPr>
          <w:rFonts w:ascii="Arial"/>
          <w:sz w:val="24"/>
        </w:rPr>
        <w:t>not</w:t>
      </w:r>
      <w:r>
        <w:rPr>
          <w:rFonts w:ascii="Arial"/>
          <w:spacing w:val="33"/>
          <w:sz w:val="24"/>
        </w:rPr>
        <w:t xml:space="preserve"> </w:t>
      </w:r>
      <w:r>
        <w:rPr>
          <w:rFonts w:ascii="Arial"/>
          <w:spacing w:val="-1"/>
          <w:sz w:val="24"/>
        </w:rPr>
        <w:t>in</w:t>
      </w:r>
      <w:r>
        <w:rPr>
          <w:rFonts w:ascii="Arial"/>
          <w:spacing w:val="45"/>
          <w:sz w:val="24"/>
        </w:rPr>
        <w:t xml:space="preserve"> </w:t>
      </w:r>
      <w:r>
        <w:rPr>
          <w:rFonts w:ascii="Arial"/>
          <w:sz w:val="24"/>
        </w:rPr>
        <w:t>conformance</w:t>
      </w:r>
      <w:r>
        <w:rPr>
          <w:rFonts w:ascii="Arial"/>
          <w:spacing w:val="4"/>
          <w:sz w:val="24"/>
        </w:rPr>
        <w:t xml:space="preserve"> </w:t>
      </w:r>
      <w:r>
        <w:rPr>
          <w:rFonts w:ascii="Arial"/>
          <w:spacing w:val="-1"/>
          <w:sz w:val="24"/>
        </w:rPr>
        <w:t>with</w:t>
      </w:r>
      <w:r>
        <w:rPr>
          <w:rFonts w:ascii="Arial"/>
          <w:spacing w:val="4"/>
          <w:sz w:val="24"/>
        </w:rPr>
        <w:t xml:space="preserve"> </w:t>
      </w:r>
      <w:r>
        <w:rPr>
          <w:rFonts w:ascii="Arial"/>
          <w:sz w:val="24"/>
        </w:rPr>
        <w:t>the</w:t>
      </w:r>
      <w:r>
        <w:rPr>
          <w:rFonts w:ascii="Arial"/>
          <w:spacing w:val="4"/>
          <w:sz w:val="24"/>
        </w:rPr>
        <w:t xml:space="preserve"> </w:t>
      </w:r>
      <w:r>
        <w:rPr>
          <w:rFonts w:ascii="Arial"/>
          <w:spacing w:val="-1"/>
          <w:sz w:val="24"/>
        </w:rPr>
        <w:t>contract.</w:t>
      </w:r>
      <w:r>
        <w:rPr>
          <w:rFonts w:ascii="Arial"/>
          <w:spacing w:val="7"/>
          <w:sz w:val="24"/>
        </w:rPr>
        <w:t xml:space="preserve"> </w:t>
      </w:r>
      <w:r>
        <w:rPr>
          <w:rFonts w:ascii="Arial"/>
          <w:sz w:val="24"/>
        </w:rPr>
        <w:t>The</w:t>
      </w:r>
      <w:r>
        <w:rPr>
          <w:rFonts w:ascii="Arial"/>
          <w:spacing w:val="1"/>
          <w:sz w:val="24"/>
        </w:rPr>
        <w:t xml:space="preserve"> </w:t>
      </w:r>
      <w:r>
        <w:rPr>
          <w:rFonts w:ascii="Arial"/>
          <w:spacing w:val="-1"/>
          <w:sz w:val="24"/>
        </w:rPr>
        <w:t>list</w:t>
      </w:r>
      <w:r>
        <w:rPr>
          <w:rFonts w:ascii="Arial"/>
          <w:spacing w:val="1"/>
          <w:sz w:val="24"/>
        </w:rPr>
        <w:t xml:space="preserve"> </w:t>
      </w:r>
      <w:r>
        <w:rPr>
          <w:rFonts w:ascii="Arial"/>
          <w:spacing w:val="-2"/>
          <w:sz w:val="24"/>
        </w:rPr>
        <w:t>will</w:t>
      </w:r>
      <w:r>
        <w:rPr>
          <w:rFonts w:ascii="Arial"/>
          <w:sz w:val="24"/>
        </w:rPr>
        <w:t xml:space="preserve">  be</w:t>
      </w:r>
      <w:r>
        <w:rPr>
          <w:rFonts w:ascii="Arial"/>
          <w:spacing w:val="1"/>
          <w:sz w:val="24"/>
        </w:rPr>
        <w:t xml:space="preserve"> </w:t>
      </w:r>
      <w:r>
        <w:rPr>
          <w:rFonts w:ascii="Arial"/>
          <w:spacing w:val="-1"/>
          <w:sz w:val="24"/>
        </w:rPr>
        <w:t>prepared</w:t>
      </w:r>
      <w:r>
        <w:rPr>
          <w:rFonts w:ascii="Arial"/>
          <w:spacing w:val="1"/>
          <w:sz w:val="24"/>
        </w:rPr>
        <w:t xml:space="preserve"> </w:t>
      </w:r>
      <w:r>
        <w:rPr>
          <w:rFonts w:ascii="Arial"/>
          <w:sz w:val="24"/>
        </w:rPr>
        <w:t>by</w:t>
      </w:r>
      <w:r>
        <w:rPr>
          <w:rFonts w:ascii="Arial"/>
          <w:spacing w:val="64"/>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pacing w:val="1"/>
          <w:sz w:val="24"/>
        </w:rPr>
        <w:t xml:space="preserve"> </w:t>
      </w:r>
      <w:r>
        <w:rPr>
          <w:rFonts w:ascii="Arial"/>
          <w:spacing w:val="-1"/>
          <w:sz w:val="24"/>
        </w:rPr>
        <w:t>Project</w:t>
      </w:r>
      <w:r>
        <w:rPr>
          <w:rFonts w:ascii="Arial"/>
          <w:spacing w:val="69"/>
          <w:sz w:val="24"/>
        </w:rPr>
        <w:t xml:space="preserve"> </w:t>
      </w:r>
      <w:r>
        <w:rPr>
          <w:rFonts w:ascii="Arial"/>
          <w:spacing w:val="-1"/>
          <w:sz w:val="24"/>
        </w:rPr>
        <w:t>Representative</w:t>
      </w:r>
      <w:r>
        <w:rPr>
          <w:rFonts w:ascii="Arial"/>
          <w:spacing w:val="20"/>
          <w:sz w:val="24"/>
        </w:rPr>
        <w:t xml:space="preserve"> </w:t>
      </w:r>
      <w:r>
        <w:rPr>
          <w:rFonts w:ascii="Arial"/>
          <w:spacing w:val="-1"/>
          <w:sz w:val="24"/>
        </w:rPr>
        <w:t>when</w:t>
      </w:r>
      <w:r>
        <w:rPr>
          <w:rFonts w:ascii="Arial"/>
          <w:spacing w:val="20"/>
          <w:sz w:val="24"/>
        </w:rPr>
        <w:t xml:space="preserve"> </w:t>
      </w:r>
      <w:r>
        <w:rPr>
          <w:rFonts w:ascii="Arial"/>
          <w:sz w:val="24"/>
        </w:rPr>
        <w:t>the</w:t>
      </w:r>
      <w:r>
        <w:rPr>
          <w:rFonts w:ascii="Arial"/>
          <w:spacing w:val="20"/>
          <w:sz w:val="24"/>
        </w:rPr>
        <w:t xml:space="preserve"> </w:t>
      </w:r>
      <w:r>
        <w:rPr>
          <w:rFonts w:ascii="Arial"/>
          <w:spacing w:val="-1"/>
          <w:sz w:val="24"/>
        </w:rPr>
        <w:t>Contractor</w:t>
      </w:r>
      <w:r>
        <w:rPr>
          <w:rFonts w:ascii="Arial"/>
          <w:spacing w:val="18"/>
          <w:sz w:val="24"/>
        </w:rPr>
        <w:t xml:space="preserve"> </w:t>
      </w:r>
      <w:r>
        <w:rPr>
          <w:rFonts w:ascii="Arial"/>
          <w:spacing w:val="-1"/>
          <w:sz w:val="24"/>
        </w:rPr>
        <w:t>(1)</w:t>
      </w:r>
      <w:r>
        <w:rPr>
          <w:rFonts w:ascii="Arial"/>
          <w:spacing w:val="18"/>
          <w:sz w:val="24"/>
        </w:rPr>
        <w:t xml:space="preserve"> </w:t>
      </w:r>
      <w:r>
        <w:rPr>
          <w:rFonts w:ascii="Arial"/>
          <w:sz w:val="24"/>
        </w:rPr>
        <w:t>notifies</w:t>
      </w:r>
      <w:r>
        <w:rPr>
          <w:rFonts w:ascii="Arial"/>
          <w:spacing w:val="17"/>
          <w:sz w:val="24"/>
        </w:rPr>
        <w:t xml:space="preserve"> </w:t>
      </w:r>
      <w:r>
        <w:rPr>
          <w:rFonts w:ascii="Arial"/>
          <w:sz w:val="24"/>
        </w:rPr>
        <w:t>the</w:t>
      </w:r>
      <w:r>
        <w:rPr>
          <w:rFonts w:ascii="Arial"/>
          <w:spacing w:val="18"/>
          <w:sz w:val="24"/>
        </w:rPr>
        <w:t xml:space="preserve"> </w:t>
      </w:r>
      <w:r>
        <w:rPr>
          <w:rFonts w:ascii="Arial"/>
          <w:spacing w:val="-1"/>
          <w:sz w:val="24"/>
        </w:rPr>
        <w:t>Contract</w:t>
      </w:r>
      <w:r>
        <w:rPr>
          <w:rFonts w:ascii="Arial"/>
          <w:spacing w:val="17"/>
          <w:sz w:val="24"/>
        </w:rPr>
        <w:t xml:space="preserve"> </w:t>
      </w:r>
      <w:r>
        <w:rPr>
          <w:rFonts w:ascii="Arial"/>
          <w:spacing w:val="-1"/>
          <w:sz w:val="24"/>
        </w:rPr>
        <w:t>Project</w:t>
      </w:r>
      <w:r>
        <w:rPr>
          <w:rFonts w:ascii="Arial"/>
          <w:spacing w:val="17"/>
          <w:sz w:val="24"/>
        </w:rPr>
        <w:t xml:space="preserve"> </w:t>
      </w:r>
      <w:r>
        <w:rPr>
          <w:rFonts w:ascii="Arial"/>
          <w:spacing w:val="-1"/>
          <w:sz w:val="24"/>
        </w:rPr>
        <w:t>Representative</w:t>
      </w:r>
      <w:r>
        <w:rPr>
          <w:rFonts w:ascii="Arial"/>
          <w:spacing w:val="18"/>
          <w:sz w:val="24"/>
        </w:rPr>
        <w:t xml:space="preserve"> </w:t>
      </w:r>
      <w:r>
        <w:rPr>
          <w:rFonts w:ascii="Arial"/>
          <w:spacing w:val="-1"/>
          <w:sz w:val="24"/>
        </w:rPr>
        <w:t>in</w:t>
      </w:r>
      <w:r>
        <w:rPr>
          <w:rFonts w:ascii="Arial"/>
          <w:spacing w:val="76"/>
          <w:sz w:val="24"/>
        </w:rPr>
        <w:t xml:space="preserve"> </w:t>
      </w:r>
      <w:r>
        <w:rPr>
          <w:rFonts w:ascii="Arial"/>
          <w:spacing w:val="-1"/>
          <w:sz w:val="24"/>
        </w:rPr>
        <w:t>writing</w:t>
      </w:r>
      <w:r>
        <w:rPr>
          <w:rFonts w:ascii="Arial"/>
          <w:spacing w:val="-16"/>
          <w:sz w:val="24"/>
        </w:rPr>
        <w:t xml:space="preserve"> </w:t>
      </w:r>
      <w:r>
        <w:rPr>
          <w:rFonts w:ascii="Arial"/>
          <w:sz w:val="24"/>
        </w:rPr>
        <w:t>that</w:t>
      </w:r>
      <w:r>
        <w:rPr>
          <w:rFonts w:ascii="Arial"/>
          <w:spacing w:val="-14"/>
          <w:sz w:val="24"/>
        </w:rPr>
        <w:t xml:space="preserve"> </w:t>
      </w:r>
      <w:r>
        <w:rPr>
          <w:rFonts w:ascii="Arial"/>
          <w:sz w:val="24"/>
        </w:rPr>
        <w:t>the</w:t>
      </w:r>
      <w:r>
        <w:rPr>
          <w:rFonts w:ascii="Arial"/>
          <w:spacing w:val="-13"/>
          <w:sz w:val="24"/>
        </w:rPr>
        <w:t xml:space="preserve"> </w:t>
      </w:r>
      <w:r>
        <w:rPr>
          <w:rFonts w:ascii="Arial"/>
          <w:spacing w:val="-1"/>
          <w:sz w:val="24"/>
        </w:rPr>
        <w:t>work</w:t>
      </w:r>
      <w:r>
        <w:rPr>
          <w:rFonts w:ascii="Arial"/>
          <w:spacing w:val="-14"/>
          <w:sz w:val="24"/>
        </w:rPr>
        <w:t xml:space="preserve"> </w:t>
      </w:r>
      <w:r>
        <w:rPr>
          <w:rFonts w:ascii="Arial"/>
          <w:sz w:val="24"/>
        </w:rPr>
        <w:t>has</w:t>
      </w:r>
      <w:r>
        <w:rPr>
          <w:rFonts w:ascii="Arial"/>
          <w:spacing w:val="-14"/>
          <w:sz w:val="24"/>
        </w:rPr>
        <w:t xml:space="preserve"> </w:t>
      </w:r>
      <w:r>
        <w:rPr>
          <w:rFonts w:ascii="Arial"/>
          <w:sz w:val="24"/>
        </w:rPr>
        <w:t>been</w:t>
      </w:r>
      <w:r>
        <w:rPr>
          <w:rFonts w:ascii="Arial"/>
          <w:spacing w:val="-13"/>
          <w:sz w:val="24"/>
        </w:rPr>
        <w:t xml:space="preserve"> </w:t>
      </w:r>
      <w:r>
        <w:rPr>
          <w:rFonts w:ascii="Arial"/>
          <w:sz w:val="24"/>
        </w:rPr>
        <w:t>completed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accordance</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(2)</w:t>
      </w:r>
      <w:r>
        <w:rPr>
          <w:rFonts w:ascii="Arial"/>
          <w:spacing w:val="-18"/>
          <w:sz w:val="24"/>
        </w:rPr>
        <w:t xml:space="preserve"> </w:t>
      </w:r>
      <w:r>
        <w:rPr>
          <w:rFonts w:ascii="Arial"/>
          <w:spacing w:val="-1"/>
          <w:sz w:val="24"/>
        </w:rPr>
        <w:t>requests</w:t>
      </w:r>
      <w:r>
        <w:rPr>
          <w:rFonts w:ascii="Arial"/>
          <w:spacing w:val="51"/>
          <w:sz w:val="24"/>
        </w:rPr>
        <w:t xml:space="preserve"> </w:t>
      </w:r>
      <w:r>
        <w:rPr>
          <w:rFonts w:ascii="Arial"/>
          <w:spacing w:val="-1"/>
          <w:sz w:val="24"/>
        </w:rPr>
        <w:t>in</w:t>
      </w:r>
      <w:r>
        <w:rPr>
          <w:rFonts w:ascii="Arial"/>
          <w:spacing w:val="1"/>
          <w:sz w:val="24"/>
        </w:rPr>
        <w:t xml:space="preserve"> </w:t>
      </w:r>
      <w:r>
        <w:rPr>
          <w:rFonts w:ascii="Arial"/>
          <w:spacing w:val="-1"/>
          <w:sz w:val="24"/>
        </w:rPr>
        <w:t xml:space="preserve">writing </w:t>
      </w:r>
      <w:r>
        <w:rPr>
          <w:rFonts w:ascii="Arial"/>
          <w:sz w:val="24"/>
        </w:rPr>
        <w:t>that the</w:t>
      </w:r>
      <w:r>
        <w:rPr>
          <w:rFonts w:ascii="Arial"/>
          <w:spacing w:val="1"/>
          <w:sz w:val="24"/>
        </w:rPr>
        <w:t xml:space="preserve"> </w:t>
      </w:r>
      <w:r>
        <w:rPr>
          <w:rFonts w:ascii="Arial"/>
          <w:spacing w:val="-1"/>
          <w:sz w:val="24"/>
        </w:rPr>
        <w:t xml:space="preserve">Owner </w:t>
      </w:r>
      <w:r>
        <w:rPr>
          <w:rFonts w:ascii="Arial"/>
          <w:sz w:val="24"/>
        </w:rPr>
        <w:t>accept the</w:t>
      </w:r>
      <w:r>
        <w:rPr>
          <w:rFonts w:ascii="Arial"/>
          <w:spacing w:val="1"/>
          <w:sz w:val="24"/>
        </w:rPr>
        <w:t xml:space="preserve"> </w:t>
      </w:r>
      <w:r>
        <w:rPr>
          <w:rFonts w:ascii="Arial"/>
          <w:spacing w:val="-1"/>
          <w:sz w:val="24"/>
        </w:rPr>
        <w:t>work.</w:t>
      </w:r>
    </w:p>
    <w:p w:rsidR="00A805F5" w:rsidRDefault="00A805F5">
      <w:pPr>
        <w:spacing w:before="3"/>
        <w:rPr>
          <w:rFonts w:ascii="Arial" w:eastAsia="Arial" w:hAnsi="Arial" w:cs="Arial"/>
          <w:sz w:val="25"/>
          <w:szCs w:val="25"/>
        </w:rPr>
      </w:pPr>
    </w:p>
    <w:p w:rsidR="00A805F5" w:rsidRDefault="001A2710">
      <w:pPr>
        <w:ind w:left="100" w:right="116"/>
        <w:jc w:val="both"/>
        <w:rPr>
          <w:rFonts w:ascii="Arial" w:eastAsia="Arial" w:hAnsi="Arial" w:cs="Arial"/>
          <w:sz w:val="24"/>
          <w:szCs w:val="24"/>
        </w:rPr>
      </w:pPr>
      <w:r>
        <w:rPr>
          <w:rFonts w:ascii="Arial"/>
          <w:b/>
          <w:spacing w:val="-1"/>
          <w:sz w:val="24"/>
          <w:u w:val="thick" w:color="000000"/>
        </w:rPr>
        <w:t>Shall</w:t>
      </w:r>
      <w:r>
        <w:rPr>
          <w:rFonts w:ascii="Arial"/>
          <w:spacing w:val="-1"/>
          <w:sz w:val="24"/>
        </w:rPr>
        <w:t>.</w:t>
      </w:r>
      <w:r>
        <w:rPr>
          <w:rFonts w:ascii="Arial"/>
          <w:spacing w:val="53"/>
          <w:sz w:val="24"/>
        </w:rPr>
        <w:t xml:space="preserve"> </w:t>
      </w:r>
      <w:r>
        <w:rPr>
          <w:rFonts w:ascii="Arial"/>
          <w:sz w:val="24"/>
        </w:rPr>
        <w:t>Refers</w:t>
      </w:r>
      <w:r>
        <w:rPr>
          <w:rFonts w:ascii="Arial"/>
          <w:spacing w:val="-7"/>
          <w:sz w:val="24"/>
        </w:rPr>
        <w:t xml:space="preserve"> </w:t>
      </w:r>
      <w:r>
        <w:rPr>
          <w:rFonts w:ascii="Arial"/>
          <w:sz w:val="24"/>
        </w:rPr>
        <w:t>to</w:t>
      </w:r>
      <w:r>
        <w:rPr>
          <w:rFonts w:ascii="Arial"/>
          <w:spacing w:val="-6"/>
          <w:sz w:val="24"/>
        </w:rPr>
        <w:t xml:space="preserve"> </w:t>
      </w:r>
      <w:r>
        <w:rPr>
          <w:rFonts w:ascii="Arial"/>
          <w:spacing w:val="-1"/>
          <w:sz w:val="24"/>
        </w:rPr>
        <w:t>actions</w:t>
      </w:r>
      <w:r>
        <w:rPr>
          <w:rFonts w:ascii="Arial"/>
          <w:spacing w:val="-7"/>
          <w:sz w:val="24"/>
        </w:rPr>
        <w:t xml:space="preserve"> </w:t>
      </w:r>
      <w:r>
        <w:rPr>
          <w:rFonts w:ascii="Arial"/>
          <w:sz w:val="24"/>
        </w:rPr>
        <w:t>by</w:t>
      </w:r>
      <w:r>
        <w:rPr>
          <w:rFonts w:ascii="Arial"/>
          <w:spacing w:val="-10"/>
          <w:sz w:val="24"/>
        </w:rPr>
        <w:t xml:space="preserve"> </w:t>
      </w:r>
      <w:r>
        <w:rPr>
          <w:rFonts w:ascii="Arial"/>
          <w:spacing w:val="-1"/>
          <w:sz w:val="24"/>
        </w:rPr>
        <w:t>either</w:t>
      </w:r>
      <w:r>
        <w:rPr>
          <w:rFonts w:ascii="Arial"/>
          <w:spacing w:val="-8"/>
          <w:sz w:val="24"/>
        </w:rPr>
        <w:t xml:space="preserve"> </w:t>
      </w:r>
      <w:r>
        <w:rPr>
          <w:rFonts w:ascii="Arial"/>
          <w:sz w:val="24"/>
        </w:rPr>
        <w:t>the</w:t>
      </w:r>
      <w:r>
        <w:rPr>
          <w:rFonts w:ascii="Arial"/>
          <w:spacing w:val="-6"/>
          <w:sz w:val="24"/>
        </w:rPr>
        <w:t xml:space="preserve"> </w:t>
      </w:r>
      <w:r>
        <w:rPr>
          <w:rFonts w:ascii="Arial"/>
          <w:spacing w:val="-1"/>
          <w:sz w:val="24"/>
        </w:rPr>
        <w:t>Contractor</w:t>
      </w:r>
      <w:r>
        <w:rPr>
          <w:rFonts w:ascii="Arial"/>
          <w:spacing w:val="-8"/>
          <w:sz w:val="24"/>
        </w:rPr>
        <w:t xml:space="preserve"> </w:t>
      </w:r>
      <w:r>
        <w:rPr>
          <w:rFonts w:ascii="Arial"/>
          <w:sz w:val="24"/>
        </w:rPr>
        <w:t>or</w:t>
      </w:r>
      <w:r>
        <w:rPr>
          <w:rFonts w:ascii="Arial"/>
          <w:spacing w:val="-10"/>
          <w:sz w:val="24"/>
        </w:rPr>
        <w:t xml:space="preserve"> </w:t>
      </w:r>
      <w:r>
        <w:rPr>
          <w:rFonts w:ascii="Arial"/>
          <w:sz w:val="24"/>
        </w:rPr>
        <w:t>the</w:t>
      </w:r>
      <w:r>
        <w:rPr>
          <w:rFonts w:ascii="Arial"/>
          <w:spacing w:val="-9"/>
          <w:sz w:val="24"/>
        </w:rPr>
        <w:t xml:space="preserve"> </w:t>
      </w:r>
      <w:r>
        <w:rPr>
          <w:rFonts w:ascii="Arial"/>
          <w:spacing w:val="-1"/>
          <w:sz w:val="24"/>
        </w:rPr>
        <w:t>Owner</w:t>
      </w:r>
      <w:r>
        <w:rPr>
          <w:rFonts w:ascii="Arial"/>
          <w:spacing w:val="-10"/>
          <w:sz w:val="24"/>
        </w:rPr>
        <w:t xml:space="preserve"> </w:t>
      </w:r>
      <w:r>
        <w:rPr>
          <w:rFonts w:ascii="Arial"/>
          <w:sz w:val="24"/>
        </w:rPr>
        <w:t>and</w:t>
      </w:r>
      <w:r>
        <w:rPr>
          <w:rFonts w:ascii="Arial"/>
          <w:spacing w:val="-9"/>
          <w:sz w:val="24"/>
        </w:rPr>
        <w:t xml:space="preserve"> </w:t>
      </w:r>
      <w:r>
        <w:rPr>
          <w:rFonts w:ascii="Arial"/>
          <w:sz w:val="24"/>
        </w:rPr>
        <w:t>means</w:t>
      </w:r>
      <w:r>
        <w:rPr>
          <w:rFonts w:ascii="Arial"/>
          <w:spacing w:val="-10"/>
          <w:sz w:val="24"/>
        </w:rPr>
        <w:t xml:space="preserve"> </w:t>
      </w:r>
      <w:r>
        <w:rPr>
          <w:rFonts w:ascii="Arial"/>
          <w:sz w:val="24"/>
        </w:rPr>
        <w:t>the</w:t>
      </w:r>
      <w:r>
        <w:rPr>
          <w:rFonts w:ascii="Arial"/>
          <w:spacing w:val="-9"/>
          <w:sz w:val="24"/>
        </w:rPr>
        <w:t xml:space="preserve"> </w:t>
      </w:r>
      <w:r>
        <w:rPr>
          <w:rFonts w:ascii="Arial"/>
          <w:spacing w:val="-1"/>
          <w:sz w:val="24"/>
        </w:rPr>
        <w:t>Contractor</w:t>
      </w:r>
      <w:r>
        <w:rPr>
          <w:rFonts w:ascii="Arial"/>
          <w:spacing w:val="71"/>
          <w:sz w:val="24"/>
        </w:rPr>
        <w:t xml:space="preserve"> </w:t>
      </w:r>
      <w:r>
        <w:rPr>
          <w:rFonts w:ascii="Arial"/>
          <w:sz w:val="24"/>
        </w:rPr>
        <w:t>or</w:t>
      </w:r>
      <w:r>
        <w:rPr>
          <w:rFonts w:ascii="Arial"/>
          <w:spacing w:val="-1"/>
          <w:sz w:val="24"/>
        </w:rPr>
        <w:t xml:space="preserve"> Owner </w:t>
      </w:r>
      <w:r>
        <w:rPr>
          <w:rFonts w:ascii="Arial"/>
          <w:sz w:val="24"/>
        </w:rPr>
        <w:t xml:space="preserve">has </w:t>
      </w:r>
      <w:r>
        <w:rPr>
          <w:rFonts w:ascii="Arial"/>
          <w:spacing w:val="-1"/>
          <w:sz w:val="24"/>
        </w:rPr>
        <w:t>entered</w:t>
      </w:r>
      <w:r>
        <w:rPr>
          <w:rFonts w:ascii="Arial"/>
          <w:spacing w:val="1"/>
          <w:sz w:val="24"/>
        </w:rPr>
        <w:t xml:space="preserve"> </w:t>
      </w:r>
      <w:r>
        <w:rPr>
          <w:rFonts w:ascii="Arial"/>
          <w:spacing w:val="-1"/>
          <w:sz w:val="24"/>
        </w:rPr>
        <w:t>into</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covenant</w:t>
      </w:r>
      <w:r>
        <w:rPr>
          <w:rFonts w:ascii="Arial"/>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z w:val="24"/>
        </w:rPr>
        <w:t>other</w:t>
      </w:r>
      <w:r>
        <w:rPr>
          <w:rFonts w:ascii="Arial"/>
          <w:spacing w:val="-1"/>
          <w:sz w:val="24"/>
        </w:rPr>
        <w:t xml:space="preserve"> party</w:t>
      </w:r>
      <w:r>
        <w:rPr>
          <w:rFonts w:ascii="Arial"/>
          <w:spacing w:val="-2"/>
          <w:sz w:val="24"/>
        </w:rPr>
        <w:t xml:space="preserve"> </w:t>
      </w:r>
      <w:r>
        <w:rPr>
          <w:rFonts w:ascii="Arial"/>
          <w:sz w:val="24"/>
        </w:rPr>
        <w:t>to</w:t>
      </w:r>
      <w:r>
        <w:rPr>
          <w:rFonts w:ascii="Arial"/>
          <w:spacing w:val="1"/>
          <w:sz w:val="24"/>
        </w:rPr>
        <w:t xml:space="preserve"> </w:t>
      </w:r>
      <w:r>
        <w:rPr>
          <w:rFonts w:ascii="Arial"/>
          <w:sz w:val="24"/>
        </w:rPr>
        <w:t>do</w:t>
      </w:r>
      <w:r>
        <w:rPr>
          <w:rFonts w:ascii="Arial"/>
          <w:spacing w:val="1"/>
          <w:sz w:val="24"/>
        </w:rPr>
        <w:t xml:space="preserve"> </w:t>
      </w:r>
      <w:r>
        <w:rPr>
          <w:rFonts w:ascii="Arial"/>
          <w:sz w:val="24"/>
        </w:rPr>
        <w:t>or</w:t>
      </w:r>
      <w:r>
        <w:rPr>
          <w:rFonts w:ascii="Arial"/>
          <w:spacing w:val="-1"/>
          <w:sz w:val="24"/>
        </w:rPr>
        <w:t xml:space="preserve"> </w:t>
      </w:r>
      <w:r>
        <w:rPr>
          <w:rFonts w:ascii="Arial"/>
          <w:sz w:val="24"/>
        </w:rPr>
        <w:t>perform</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action.</w:t>
      </w:r>
    </w:p>
    <w:p w:rsidR="00A805F5" w:rsidRDefault="00A805F5">
      <w:pPr>
        <w:spacing w:before="7"/>
        <w:rPr>
          <w:rFonts w:ascii="Arial" w:eastAsia="Arial" w:hAnsi="Arial" w:cs="Arial"/>
          <w:sz w:val="24"/>
          <w:szCs w:val="24"/>
        </w:rPr>
      </w:pPr>
    </w:p>
    <w:p w:rsidR="00A805F5" w:rsidRDefault="001A2710">
      <w:pPr>
        <w:ind w:left="100" w:right="117"/>
        <w:jc w:val="both"/>
        <w:rPr>
          <w:rFonts w:ascii="Arial" w:eastAsia="Arial" w:hAnsi="Arial" w:cs="Arial"/>
          <w:sz w:val="24"/>
          <w:szCs w:val="24"/>
        </w:rPr>
      </w:pPr>
      <w:r>
        <w:rPr>
          <w:rFonts w:ascii="Arial"/>
          <w:b/>
          <w:spacing w:val="-1"/>
          <w:sz w:val="24"/>
          <w:u w:val="thick" w:color="000000"/>
        </w:rPr>
        <w:t>Specifications</w:t>
      </w:r>
      <w:r>
        <w:rPr>
          <w:rFonts w:ascii="Arial"/>
          <w:spacing w:val="-1"/>
          <w:sz w:val="24"/>
        </w:rPr>
        <w:t>.</w:t>
      </w:r>
      <w:r>
        <w:rPr>
          <w:rFonts w:ascii="Arial"/>
          <w:spacing w:val="53"/>
          <w:sz w:val="24"/>
        </w:rPr>
        <w:t xml:space="preserve"> </w:t>
      </w:r>
      <w:r>
        <w:rPr>
          <w:rFonts w:ascii="Arial"/>
          <w:sz w:val="24"/>
        </w:rPr>
        <w:t>That</w:t>
      </w:r>
      <w:r>
        <w:rPr>
          <w:rFonts w:ascii="Arial"/>
          <w:spacing w:val="-7"/>
          <w:sz w:val="24"/>
        </w:rPr>
        <w:t xml:space="preserve"> </w:t>
      </w:r>
      <w:r>
        <w:rPr>
          <w:rFonts w:ascii="Arial"/>
          <w:spacing w:val="-1"/>
          <w:sz w:val="24"/>
        </w:rPr>
        <w:t>part</w:t>
      </w:r>
      <w:r>
        <w:rPr>
          <w:rFonts w:ascii="Arial"/>
          <w:spacing w:val="-7"/>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contract</w:t>
      </w:r>
      <w:r>
        <w:rPr>
          <w:rFonts w:ascii="Arial"/>
          <w:spacing w:val="-7"/>
          <w:sz w:val="24"/>
        </w:rPr>
        <w:t xml:space="preserve"> </w:t>
      </w:r>
      <w:r>
        <w:rPr>
          <w:rFonts w:ascii="Arial"/>
          <w:sz w:val="24"/>
        </w:rPr>
        <w:t>documents</w:t>
      </w:r>
      <w:r>
        <w:rPr>
          <w:rFonts w:ascii="Arial"/>
          <w:spacing w:val="-7"/>
          <w:sz w:val="24"/>
        </w:rPr>
        <w:t xml:space="preserve"> </w:t>
      </w:r>
      <w:r>
        <w:rPr>
          <w:rFonts w:ascii="Arial"/>
          <w:spacing w:val="-1"/>
          <w:sz w:val="24"/>
        </w:rPr>
        <w:t>consisting</w:t>
      </w:r>
      <w:r>
        <w:rPr>
          <w:rFonts w:ascii="Arial"/>
          <w:spacing w:val="-9"/>
          <w:sz w:val="24"/>
        </w:rPr>
        <w:t xml:space="preserve"> </w:t>
      </w:r>
      <w:r>
        <w:rPr>
          <w:rFonts w:ascii="Arial"/>
          <w:sz w:val="24"/>
        </w:rPr>
        <w:t>of</w:t>
      </w:r>
      <w:r>
        <w:rPr>
          <w:rFonts w:ascii="Arial"/>
          <w:spacing w:val="-4"/>
          <w:sz w:val="24"/>
        </w:rPr>
        <w:t xml:space="preserve"> </w:t>
      </w:r>
      <w:r>
        <w:rPr>
          <w:rFonts w:ascii="Arial"/>
          <w:spacing w:val="-1"/>
          <w:sz w:val="24"/>
        </w:rPr>
        <w:t>written</w:t>
      </w:r>
      <w:r>
        <w:rPr>
          <w:rFonts w:ascii="Arial"/>
          <w:spacing w:val="-6"/>
          <w:sz w:val="24"/>
        </w:rPr>
        <w:t xml:space="preserve"> </w:t>
      </w:r>
      <w:r>
        <w:rPr>
          <w:rFonts w:ascii="Arial"/>
          <w:spacing w:val="-1"/>
          <w:sz w:val="24"/>
        </w:rPr>
        <w:t>descriptions</w:t>
      </w:r>
      <w:r>
        <w:rPr>
          <w:rFonts w:ascii="Arial"/>
          <w:spacing w:val="-10"/>
          <w:sz w:val="24"/>
        </w:rPr>
        <w:t xml:space="preserve"> </w:t>
      </w:r>
      <w:r>
        <w:rPr>
          <w:rFonts w:ascii="Arial"/>
          <w:sz w:val="24"/>
        </w:rPr>
        <w:t>of</w:t>
      </w:r>
      <w:r>
        <w:rPr>
          <w:rFonts w:ascii="Arial"/>
          <w:spacing w:val="85"/>
          <w:sz w:val="24"/>
        </w:rPr>
        <w:t xml:space="preserve"> </w:t>
      </w:r>
      <w:r>
        <w:rPr>
          <w:rFonts w:ascii="Arial"/>
          <w:sz w:val="24"/>
        </w:rPr>
        <w:t>the</w:t>
      </w:r>
      <w:r>
        <w:rPr>
          <w:rFonts w:ascii="Arial"/>
          <w:spacing w:val="58"/>
          <w:sz w:val="24"/>
        </w:rPr>
        <w:t xml:space="preserve"> </w:t>
      </w:r>
      <w:r>
        <w:rPr>
          <w:rFonts w:ascii="Arial"/>
          <w:spacing w:val="-1"/>
          <w:sz w:val="24"/>
        </w:rPr>
        <w:t>technical</w:t>
      </w:r>
      <w:r>
        <w:rPr>
          <w:rFonts w:ascii="Arial"/>
          <w:spacing w:val="55"/>
          <w:sz w:val="24"/>
        </w:rPr>
        <w:t xml:space="preserve"> </w:t>
      </w:r>
      <w:r>
        <w:rPr>
          <w:rFonts w:ascii="Arial"/>
          <w:sz w:val="24"/>
        </w:rPr>
        <w:t>features</w:t>
      </w:r>
      <w:r>
        <w:rPr>
          <w:rFonts w:ascii="Arial"/>
          <w:spacing w:val="55"/>
          <w:sz w:val="24"/>
        </w:rPr>
        <w:t xml:space="preserve"> </w:t>
      </w:r>
      <w:r>
        <w:rPr>
          <w:rFonts w:ascii="Arial"/>
          <w:sz w:val="24"/>
        </w:rPr>
        <w:t>of</w:t>
      </w:r>
      <w:r>
        <w:rPr>
          <w:rFonts w:ascii="Arial"/>
          <w:spacing w:val="57"/>
          <w:sz w:val="24"/>
        </w:rPr>
        <w:t xml:space="preserve"> </w:t>
      </w:r>
      <w:r>
        <w:rPr>
          <w:rFonts w:ascii="Arial"/>
          <w:spacing w:val="-1"/>
          <w:sz w:val="24"/>
        </w:rPr>
        <w:t>materials,</w:t>
      </w:r>
      <w:r>
        <w:rPr>
          <w:rFonts w:ascii="Arial"/>
          <w:spacing w:val="56"/>
          <w:sz w:val="24"/>
        </w:rPr>
        <w:t xml:space="preserve"> </w:t>
      </w:r>
      <w:r>
        <w:rPr>
          <w:rFonts w:ascii="Arial"/>
          <w:spacing w:val="-1"/>
          <w:sz w:val="24"/>
        </w:rPr>
        <w:t>equipment,</w:t>
      </w:r>
      <w:r>
        <w:rPr>
          <w:rFonts w:ascii="Arial"/>
          <w:spacing w:val="56"/>
          <w:sz w:val="24"/>
        </w:rPr>
        <w:t xml:space="preserve"> </w:t>
      </w:r>
      <w:r>
        <w:rPr>
          <w:rFonts w:ascii="Arial"/>
          <w:spacing w:val="-1"/>
          <w:sz w:val="24"/>
        </w:rPr>
        <w:t>construction</w:t>
      </w:r>
      <w:r>
        <w:rPr>
          <w:rFonts w:ascii="Arial"/>
          <w:spacing w:val="56"/>
          <w:sz w:val="24"/>
        </w:rPr>
        <w:t xml:space="preserve"> </w:t>
      </w:r>
      <w:r>
        <w:rPr>
          <w:rFonts w:ascii="Arial"/>
          <w:spacing w:val="-1"/>
          <w:sz w:val="24"/>
        </w:rPr>
        <w:t>system,</w:t>
      </w:r>
      <w:r>
        <w:rPr>
          <w:rFonts w:ascii="Arial"/>
          <w:spacing w:val="55"/>
          <w:sz w:val="24"/>
        </w:rPr>
        <w:t xml:space="preserve"> </w:t>
      </w:r>
      <w:r>
        <w:rPr>
          <w:rFonts w:ascii="Arial"/>
          <w:spacing w:val="-1"/>
          <w:sz w:val="24"/>
        </w:rPr>
        <w:t>standards,</w:t>
      </w:r>
      <w:r>
        <w:rPr>
          <w:rFonts w:ascii="Arial"/>
          <w:spacing w:val="56"/>
          <w:sz w:val="24"/>
        </w:rPr>
        <w:t xml:space="preserve"> </w:t>
      </w:r>
      <w:r>
        <w:rPr>
          <w:rFonts w:ascii="Arial"/>
          <w:sz w:val="24"/>
        </w:rPr>
        <w:t>and</w:t>
      </w:r>
      <w:r>
        <w:rPr>
          <w:rFonts w:ascii="Arial"/>
          <w:spacing w:val="99"/>
          <w:sz w:val="24"/>
        </w:rPr>
        <w:t xml:space="preserve"> </w:t>
      </w:r>
      <w:r>
        <w:rPr>
          <w:rFonts w:ascii="Arial"/>
          <w:spacing w:val="-1"/>
          <w:sz w:val="24"/>
        </w:rPr>
        <w:t>workmanship.</w:t>
      </w:r>
    </w:p>
    <w:p w:rsidR="00A805F5" w:rsidRDefault="00A805F5">
      <w:pPr>
        <w:spacing w:before="7"/>
        <w:rPr>
          <w:rFonts w:ascii="Arial" w:eastAsia="Arial" w:hAnsi="Arial" w:cs="Arial"/>
          <w:sz w:val="24"/>
          <w:szCs w:val="24"/>
        </w:rPr>
      </w:pPr>
    </w:p>
    <w:p w:rsidR="00A805F5" w:rsidRDefault="001A2710">
      <w:pPr>
        <w:ind w:left="100" w:right="116"/>
        <w:jc w:val="both"/>
        <w:rPr>
          <w:rFonts w:ascii="Arial" w:eastAsia="Arial" w:hAnsi="Arial" w:cs="Arial"/>
          <w:sz w:val="24"/>
          <w:szCs w:val="24"/>
        </w:rPr>
      </w:pPr>
      <w:r>
        <w:rPr>
          <w:rFonts w:ascii="Arial"/>
          <w:b/>
          <w:sz w:val="24"/>
          <w:u w:val="thick" w:color="000000"/>
        </w:rPr>
        <w:t>Work</w:t>
      </w:r>
      <w:r>
        <w:rPr>
          <w:rFonts w:ascii="Arial"/>
          <w:sz w:val="24"/>
        </w:rPr>
        <w:t>.</w:t>
      </w:r>
      <w:r>
        <w:rPr>
          <w:rFonts w:ascii="Arial"/>
          <w:spacing w:val="38"/>
          <w:sz w:val="24"/>
        </w:rPr>
        <w:t xml:space="preserve"> </w:t>
      </w:r>
      <w:r>
        <w:rPr>
          <w:rFonts w:ascii="Arial"/>
          <w:sz w:val="24"/>
        </w:rPr>
        <w:t>The</w:t>
      </w:r>
      <w:r>
        <w:rPr>
          <w:rFonts w:ascii="Arial"/>
          <w:spacing w:val="-13"/>
          <w:sz w:val="24"/>
        </w:rPr>
        <w:t xml:space="preserve"> </w:t>
      </w:r>
      <w:r>
        <w:rPr>
          <w:rFonts w:ascii="Arial"/>
          <w:spacing w:val="-1"/>
          <w:sz w:val="24"/>
        </w:rPr>
        <w:t>labor,</w:t>
      </w:r>
      <w:r>
        <w:rPr>
          <w:rFonts w:ascii="Arial"/>
          <w:spacing w:val="-14"/>
          <w:sz w:val="24"/>
        </w:rPr>
        <w:t xml:space="preserve"> </w:t>
      </w:r>
      <w:r>
        <w:rPr>
          <w:rFonts w:ascii="Arial"/>
          <w:spacing w:val="-1"/>
          <w:sz w:val="24"/>
        </w:rPr>
        <w:t>materials,</w:t>
      </w:r>
      <w:r>
        <w:rPr>
          <w:rFonts w:ascii="Arial"/>
          <w:spacing w:val="-14"/>
          <w:sz w:val="24"/>
        </w:rPr>
        <w:t xml:space="preserve"> </w:t>
      </w:r>
      <w:r>
        <w:rPr>
          <w:rFonts w:ascii="Arial"/>
          <w:spacing w:val="-1"/>
          <w:sz w:val="24"/>
        </w:rPr>
        <w:t>equipment,</w:t>
      </w:r>
      <w:r>
        <w:rPr>
          <w:rFonts w:ascii="Arial"/>
          <w:spacing w:val="-14"/>
          <w:sz w:val="24"/>
        </w:rPr>
        <w:t xml:space="preserve"> </w:t>
      </w:r>
      <w:r>
        <w:rPr>
          <w:rFonts w:ascii="Arial"/>
          <w:spacing w:val="-1"/>
          <w:sz w:val="24"/>
        </w:rPr>
        <w:t>supplies,</w:t>
      </w:r>
      <w:r>
        <w:rPr>
          <w:rFonts w:ascii="Arial"/>
          <w:spacing w:val="-14"/>
          <w:sz w:val="24"/>
        </w:rPr>
        <w:t xml:space="preserve"> </w:t>
      </w:r>
      <w:r>
        <w:rPr>
          <w:rFonts w:ascii="Arial"/>
          <w:spacing w:val="-1"/>
          <w:sz w:val="24"/>
        </w:rPr>
        <w:t>services,</w:t>
      </w:r>
      <w:r>
        <w:rPr>
          <w:rFonts w:ascii="Arial"/>
          <w:spacing w:val="-14"/>
          <w:sz w:val="24"/>
        </w:rPr>
        <w:t xml:space="preserve"> </w:t>
      </w:r>
      <w:r>
        <w:rPr>
          <w:rFonts w:ascii="Arial"/>
          <w:sz w:val="24"/>
        </w:rPr>
        <w:t>and</w:t>
      </w:r>
      <w:r>
        <w:rPr>
          <w:rFonts w:ascii="Arial"/>
          <w:spacing w:val="-13"/>
          <w:sz w:val="24"/>
        </w:rPr>
        <w:t xml:space="preserve"> </w:t>
      </w:r>
      <w:r>
        <w:rPr>
          <w:rFonts w:ascii="Arial"/>
          <w:sz w:val="24"/>
        </w:rPr>
        <w:t>other</w:t>
      </w:r>
      <w:r>
        <w:rPr>
          <w:rFonts w:ascii="Arial"/>
          <w:spacing w:val="-15"/>
          <w:sz w:val="24"/>
        </w:rPr>
        <w:t xml:space="preserve"> </w:t>
      </w:r>
      <w:r>
        <w:rPr>
          <w:rFonts w:ascii="Arial"/>
          <w:sz w:val="24"/>
        </w:rPr>
        <w:t>items</w:t>
      </w:r>
      <w:r>
        <w:rPr>
          <w:rFonts w:ascii="Arial"/>
          <w:spacing w:val="-14"/>
          <w:sz w:val="24"/>
        </w:rPr>
        <w:t xml:space="preserve"> </w:t>
      </w:r>
      <w:r>
        <w:rPr>
          <w:rFonts w:ascii="Arial"/>
          <w:spacing w:val="-1"/>
          <w:sz w:val="24"/>
        </w:rPr>
        <w:t>necessary</w:t>
      </w:r>
      <w:r>
        <w:rPr>
          <w:rFonts w:ascii="Arial"/>
          <w:spacing w:val="-19"/>
          <w:sz w:val="24"/>
        </w:rPr>
        <w:t xml:space="preserve"> </w:t>
      </w:r>
      <w:r>
        <w:rPr>
          <w:rFonts w:ascii="Arial"/>
          <w:sz w:val="24"/>
        </w:rPr>
        <w:t>for</w:t>
      </w:r>
      <w:r>
        <w:rPr>
          <w:rFonts w:ascii="Arial"/>
          <w:spacing w:val="87"/>
          <w:sz w:val="24"/>
        </w:rPr>
        <w:t xml:space="preserve"> </w:t>
      </w:r>
      <w:r>
        <w:rPr>
          <w:rFonts w:ascii="Arial"/>
          <w:sz w:val="24"/>
        </w:rPr>
        <w:t>the</w:t>
      </w:r>
      <w:r>
        <w:rPr>
          <w:rFonts w:ascii="Arial"/>
          <w:spacing w:val="1"/>
          <w:sz w:val="24"/>
        </w:rPr>
        <w:t xml:space="preserve"> </w:t>
      </w:r>
      <w:r>
        <w:rPr>
          <w:rFonts w:ascii="Arial"/>
          <w:spacing w:val="-1"/>
          <w:sz w:val="24"/>
        </w:rPr>
        <w:t>execution,</w:t>
      </w:r>
      <w:r>
        <w:rPr>
          <w:rFonts w:ascii="Arial"/>
          <w:sz w:val="24"/>
        </w:rPr>
        <w:t xml:space="preserve"> </w:t>
      </w:r>
      <w:r>
        <w:rPr>
          <w:rFonts w:ascii="Arial"/>
          <w:spacing w:val="-1"/>
          <w:sz w:val="24"/>
        </w:rPr>
        <w:t>completion</w:t>
      </w:r>
      <w:r>
        <w:rPr>
          <w:rFonts w:ascii="Arial"/>
          <w:spacing w:val="1"/>
          <w:sz w:val="24"/>
        </w:rPr>
        <w:t xml:space="preserve"> </w:t>
      </w:r>
      <w:r>
        <w:rPr>
          <w:rFonts w:ascii="Arial"/>
          <w:sz w:val="24"/>
        </w:rPr>
        <w:t>and</w:t>
      </w:r>
      <w:r>
        <w:rPr>
          <w:rFonts w:ascii="Arial"/>
          <w:spacing w:val="1"/>
          <w:sz w:val="24"/>
        </w:rPr>
        <w:t xml:space="preserve"> </w:t>
      </w:r>
      <w:r>
        <w:rPr>
          <w:rFonts w:ascii="Arial"/>
          <w:sz w:val="24"/>
        </w:rPr>
        <w:t>fulfillment 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contract.</w:t>
      </w:r>
    </w:p>
    <w:p w:rsidR="00A805F5" w:rsidRDefault="00A805F5">
      <w:pPr>
        <w:jc w:val="both"/>
        <w:rPr>
          <w:rFonts w:ascii="Arial" w:eastAsia="Arial" w:hAnsi="Arial" w:cs="Arial"/>
          <w:sz w:val="24"/>
          <w:szCs w:val="24"/>
        </w:rPr>
        <w:sectPr w:rsidR="00A805F5">
          <w:pgSz w:w="12240" w:h="15840"/>
          <w:pgMar w:top="1100" w:right="1320" w:bottom="420" w:left="1340" w:header="0" w:footer="240" w:gutter="0"/>
          <w:cols w:space="720"/>
        </w:sectPr>
      </w:pPr>
    </w:p>
    <w:p w:rsidR="00A805F5" w:rsidRDefault="001A2710">
      <w:pPr>
        <w:spacing w:before="57"/>
        <w:ind w:left="120"/>
        <w:jc w:val="both"/>
        <w:rPr>
          <w:rFonts w:ascii="Arial" w:eastAsia="Arial" w:hAnsi="Arial" w:cs="Arial"/>
          <w:sz w:val="24"/>
          <w:szCs w:val="24"/>
        </w:rPr>
      </w:pPr>
      <w:r>
        <w:rPr>
          <w:rFonts w:ascii="Arial"/>
          <w:b/>
          <w:sz w:val="24"/>
        </w:rPr>
        <w:lastRenderedPageBreak/>
        <w:t xml:space="preserve">1.0 </w:t>
      </w:r>
      <w:r>
        <w:rPr>
          <w:rFonts w:ascii="Arial"/>
          <w:b/>
          <w:spacing w:val="1"/>
          <w:sz w:val="24"/>
        </w:rPr>
        <w:t xml:space="preserve"> </w:t>
      </w:r>
      <w:r>
        <w:rPr>
          <w:rFonts w:ascii="Arial"/>
          <w:b/>
          <w:spacing w:val="-2"/>
          <w:sz w:val="24"/>
        </w:rPr>
        <w:t>CONTRACT</w:t>
      </w:r>
      <w:r>
        <w:rPr>
          <w:rFonts w:ascii="Arial"/>
          <w:b/>
          <w:sz w:val="24"/>
        </w:rPr>
        <w:t xml:space="preserve"> </w:t>
      </w:r>
      <w:r>
        <w:rPr>
          <w:rFonts w:ascii="Arial"/>
          <w:b/>
          <w:spacing w:val="-2"/>
          <w:sz w:val="24"/>
        </w:rPr>
        <w:t>ADMINISTRATION</w:t>
      </w:r>
    </w:p>
    <w:p w:rsidR="00A805F5" w:rsidRDefault="00A805F5">
      <w:pPr>
        <w:rPr>
          <w:rFonts w:ascii="Arial" w:eastAsia="Arial" w:hAnsi="Arial" w:cs="Arial"/>
          <w:b/>
          <w:bCs/>
          <w:sz w:val="24"/>
          <w:szCs w:val="24"/>
        </w:rPr>
      </w:pPr>
    </w:p>
    <w:p w:rsidR="00A805F5" w:rsidRDefault="001A2710">
      <w:pPr>
        <w:ind w:left="120" w:right="116"/>
        <w:jc w:val="both"/>
        <w:rPr>
          <w:rFonts w:ascii="Arial" w:eastAsia="Arial" w:hAnsi="Arial" w:cs="Arial"/>
          <w:sz w:val="24"/>
          <w:szCs w:val="24"/>
        </w:rPr>
      </w:pPr>
      <w:r>
        <w:rPr>
          <w:rFonts w:ascii="Arial"/>
          <w:sz w:val="24"/>
        </w:rPr>
        <w:t>The</w:t>
      </w:r>
      <w:r>
        <w:rPr>
          <w:rFonts w:ascii="Arial"/>
          <w:spacing w:val="-1"/>
          <w:sz w:val="24"/>
        </w:rPr>
        <w:t xml:space="preserve"> Contract</w:t>
      </w:r>
      <w:r>
        <w:rPr>
          <w:rFonts w:ascii="Arial"/>
          <w:spacing w:val="-2"/>
          <w:sz w:val="24"/>
        </w:rPr>
        <w:t xml:space="preserve"> </w:t>
      </w:r>
      <w:r>
        <w:rPr>
          <w:rFonts w:ascii="Arial"/>
          <w:spacing w:val="-1"/>
          <w:sz w:val="24"/>
        </w:rPr>
        <w:t>Administrator</w:t>
      </w:r>
      <w:r>
        <w:rPr>
          <w:rFonts w:ascii="Arial"/>
          <w:spacing w:val="-3"/>
          <w:sz w:val="24"/>
        </w:rPr>
        <w:t xml:space="preserve"> </w:t>
      </w:r>
      <w:r>
        <w:rPr>
          <w:rFonts w:ascii="Arial"/>
          <w:sz w:val="24"/>
        </w:rPr>
        <w:t>for</w:t>
      </w:r>
      <w:r>
        <w:rPr>
          <w:rFonts w:ascii="Arial"/>
          <w:spacing w:val="-3"/>
          <w:sz w:val="24"/>
        </w:rPr>
        <w:t xml:space="preserve"> </w:t>
      </w:r>
      <w:r>
        <w:rPr>
          <w:rFonts w:ascii="Arial"/>
          <w:spacing w:val="-1"/>
          <w:sz w:val="24"/>
        </w:rPr>
        <w:t>this</w:t>
      </w:r>
      <w:r>
        <w:rPr>
          <w:rFonts w:ascii="Arial"/>
          <w:spacing w:val="-2"/>
          <w:sz w:val="24"/>
        </w:rPr>
        <w:t xml:space="preserve"> </w:t>
      </w:r>
      <w:r>
        <w:rPr>
          <w:rFonts w:ascii="Arial"/>
          <w:spacing w:val="-1"/>
          <w:sz w:val="24"/>
        </w:rPr>
        <w:t>IFB</w:t>
      </w:r>
      <w:r>
        <w:rPr>
          <w:rFonts w:ascii="Arial"/>
          <w:spacing w:val="-2"/>
          <w:sz w:val="24"/>
        </w:rPr>
        <w:t xml:space="preserve"> </w:t>
      </w:r>
      <w:r>
        <w:rPr>
          <w:rFonts w:ascii="Arial"/>
          <w:spacing w:val="-1"/>
          <w:sz w:val="24"/>
        </w:rPr>
        <w:t>shall</w:t>
      </w:r>
      <w:r>
        <w:rPr>
          <w:rFonts w:ascii="Arial"/>
          <w:spacing w:val="-3"/>
          <w:sz w:val="24"/>
        </w:rPr>
        <w:t xml:space="preserve"> </w:t>
      </w:r>
      <w:r>
        <w:rPr>
          <w:rFonts w:ascii="Arial"/>
          <w:sz w:val="24"/>
        </w:rPr>
        <w:t>be</w:t>
      </w:r>
      <w:r>
        <w:rPr>
          <w:rFonts w:ascii="Arial"/>
          <w:spacing w:val="-1"/>
          <w:sz w:val="24"/>
        </w:rPr>
        <w:t xml:space="preserve"> Mr.</w:t>
      </w:r>
      <w:r>
        <w:rPr>
          <w:rFonts w:ascii="Arial"/>
          <w:spacing w:val="-2"/>
          <w:sz w:val="24"/>
        </w:rPr>
        <w:t xml:space="preserve"> </w:t>
      </w:r>
      <w:r w:rsidR="00EA71F3">
        <w:rPr>
          <w:rFonts w:ascii="Arial"/>
          <w:spacing w:val="-2"/>
          <w:sz w:val="24"/>
        </w:rPr>
        <w:t>Andrew Burroughs</w:t>
      </w:r>
      <w:r w:rsidR="00EA71F3">
        <w:rPr>
          <w:rFonts w:ascii="Arial"/>
          <w:spacing w:val="-1"/>
          <w:sz w:val="24"/>
        </w:rPr>
        <w:t>, PE</w:t>
      </w:r>
      <w:r>
        <w:rPr>
          <w:rFonts w:ascii="Arial"/>
          <w:spacing w:val="-1"/>
          <w:sz w:val="24"/>
        </w:rPr>
        <w:t>,</w:t>
      </w:r>
      <w:r>
        <w:rPr>
          <w:rFonts w:ascii="Arial"/>
          <w:spacing w:val="-4"/>
          <w:sz w:val="24"/>
        </w:rPr>
        <w:t xml:space="preserve"> </w:t>
      </w:r>
      <w:r>
        <w:rPr>
          <w:rFonts w:ascii="Arial"/>
          <w:spacing w:val="-1"/>
          <w:sz w:val="24"/>
        </w:rPr>
        <w:t>Executive</w:t>
      </w:r>
      <w:r>
        <w:rPr>
          <w:rFonts w:ascii="Arial"/>
          <w:spacing w:val="-4"/>
          <w:sz w:val="24"/>
        </w:rPr>
        <w:t xml:space="preserve"> </w:t>
      </w:r>
      <w:r>
        <w:rPr>
          <w:rFonts w:ascii="Arial"/>
          <w:spacing w:val="-1"/>
          <w:sz w:val="24"/>
        </w:rPr>
        <w:t>Director</w:t>
      </w:r>
      <w:r>
        <w:rPr>
          <w:rFonts w:ascii="Arial"/>
          <w:spacing w:val="93"/>
          <w:sz w:val="24"/>
        </w:rPr>
        <w:t xml:space="preserve"> </w:t>
      </w:r>
      <w:r>
        <w:rPr>
          <w:rFonts w:ascii="Arial"/>
          <w:spacing w:val="-1"/>
          <w:sz w:val="24"/>
        </w:rPr>
        <w:t>(912)</w:t>
      </w:r>
      <w:r>
        <w:rPr>
          <w:rFonts w:ascii="Arial"/>
          <w:spacing w:val="33"/>
          <w:sz w:val="24"/>
        </w:rPr>
        <w:t xml:space="preserve"> </w:t>
      </w:r>
      <w:r>
        <w:rPr>
          <w:rFonts w:ascii="Arial"/>
          <w:spacing w:val="-1"/>
          <w:sz w:val="24"/>
        </w:rPr>
        <w:t>261-7112.</w:t>
      </w:r>
      <w:r>
        <w:rPr>
          <w:rFonts w:ascii="Arial"/>
          <w:spacing w:val="63"/>
          <w:sz w:val="24"/>
        </w:rPr>
        <w:t xml:space="preserve"> </w:t>
      </w:r>
      <w:r>
        <w:rPr>
          <w:rFonts w:ascii="Arial"/>
          <w:sz w:val="24"/>
        </w:rPr>
        <w:t>The</w:t>
      </w:r>
      <w:r>
        <w:rPr>
          <w:rFonts w:ascii="Arial"/>
          <w:spacing w:val="32"/>
          <w:sz w:val="24"/>
        </w:rPr>
        <w:t xml:space="preserve"> </w:t>
      </w:r>
      <w:r>
        <w:rPr>
          <w:rFonts w:ascii="Arial"/>
          <w:spacing w:val="-1"/>
          <w:sz w:val="24"/>
        </w:rPr>
        <w:t>Contract</w:t>
      </w:r>
      <w:r>
        <w:rPr>
          <w:rFonts w:ascii="Arial"/>
          <w:spacing w:val="32"/>
          <w:sz w:val="24"/>
        </w:rPr>
        <w:t xml:space="preserve"> </w:t>
      </w:r>
      <w:r>
        <w:rPr>
          <w:rFonts w:ascii="Arial"/>
          <w:spacing w:val="-1"/>
          <w:sz w:val="24"/>
        </w:rPr>
        <w:t>Administrator</w:t>
      </w:r>
      <w:r>
        <w:rPr>
          <w:rFonts w:ascii="Arial"/>
          <w:spacing w:val="31"/>
          <w:sz w:val="24"/>
        </w:rPr>
        <w:t xml:space="preserve"> </w:t>
      </w:r>
      <w:r>
        <w:rPr>
          <w:rFonts w:ascii="Arial"/>
          <w:spacing w:val="-1"/>
          <w:sz w:val="24"/>
        </w:rPr>
        <w:t>shall</w:t>
      </w:r>
      <w:r>
        <w:rPr>
          <w:rFonts w:ascii="Arial"/>
          <w:spacing w:val="31"/>
          <w:sz w:val="24"/>
        </w:rPr>
        <w:t xml:space="preserve"> </w:t>
      </w:r>
      <w:r>
        <w:rPr>
          <w:rFonts w:ascii="Arial"/>
          <w:sz w:val="24"/>
        </w:rPr>
        <w:t>act</w:t>
      </w:r>
      <w:r>
        <w:rPr>
          <w:rFonts w:ascii="Arial"/>
          <w:spacing w:val="32"/>
          <w:sz w:val="24"/>
        </w:rPr>
        <w:t xml:space="preserve"> </w:t>
      </w:r>
      <w:r>
        <w:rPr>
          <w:rFonts w:ascii="Arial"/>
          <w:sz w:val="24"/>
        </w:rPr>
        <w:t>as</w:t>
      </w:r>
      <w:r>
        <w:rPr>
          <w:rFonts w:ascii="Arial"/>
          <w:spacing w:val="31"/>
          <w:sz w:val="24"/>
        </w:rPr>
        <w:t xml:space="preserve"> </w:t>
      </w:r>
      <w:r>
        <w:rPr>
          <w:rFonts w:ascii="Arial"/>
          <w:sz w:val="24"/>
        </w:rPr>
        <w:t>the</w:t>
      </w:r>
      <w:r>
        <w:rPr>
          <w:rFonts w:ascii="Arial"/>
          <w:spacing w:val="32"/>
          <w:sz w:val="24"/>
        </w:rPr>
        <w:t xml:space="preserve"> </w:t>
      </w:r>
      <w:r>
        <w:rPr>
          <w:rFonts w:ascii="Arial"/>
          <w:spacing w:val="1"/>
          <w:sz w:val="24"/>
        </w:rPr>
        <w:t>JWSC's</w:t>
      </w:r>
      <w:r>
        <w:rPr>
          <w:rFonts w:ascii="Arial"/>
          <w:spacing w:val="31"/>
          <w:sz w:val="24"/>
        </w:rPr>
        <w:t xml:space="preserve"> </w:t>
      </w:r>
      <w:r>
        <w:rPr>
          <w:rFonts w:ascii="Arial"/>
          <w:spacing w:val="-1"/>
          <w:sz w:val="24"/>
        </w:rPr>
        <w:t>Representative</w:t>
      </w:r>
      <w:r>
        <w:rPr>
          <w:rFonts w:ascii="Arial"/>
          <w:spacing w:val="93"/>
          <w:sz w:val="24"/>
        </w:rPr>
        <w:t xml:space="preserve"> </w:t>
      </w:r>
      <w:r>
        <w:rPr>
          <w:rFonts w:ascii="Arial"/>
          <w:spacing w:val="-1"/>
          <w:sz w:val="24"/>
        </w:rPr>
        <w:t>during</w:t>
      </w:r>
      <w:r>
        <w:rPr>
          <w:rFonts w:ascii="Arial"/>
          <w:spacing w:val="48"/>
          <w:sz w:val="24"/>
        </w:rPr>
        <w:t xml:space="preserve"> </w:t>
      </w:r>
      <w:r>
        <w:rPr>
          <w:rFonts w:ascii="Arial"/>
          <w:sz w:val="24"/>
        </w:rPr>
        <w:t>the</w:t>
      </w:r>
      <w:r>
        <w:rPr>
          <w:rFonts w:ascii="Arial"/>
          <w:spacing w:val="52"/>
          <w:sz w:val="24"/>
        </w:rPr>
        <w:t xml:space="preserve"> </w:t>
      </w:r>
      <w:r>
        <w:rPr>
          <w:rFonts w:ascii="Arial"/>
          <w:spacing w:val="-1"/>
          <w:sz w:val="24"/>
        </w:rPr>
        <w:t>execution</w:t>
      </w:r>
      <w:r>
        <w:rPr>
          <w:rFonts w:ascii="Arial"/>
          <w:spacing w:val="52"/>
          <w:sz w:val="24"/>
        </w:rPr>
        <w:t xml:space="preserve"> </w:t>
      </w:r>
      <w:r>
        <w:rPr>
          <w:rFonts w:ascii="Arial"/>
          <w:sz w:val="24"/>
        </w:rPr>
        <w:t>of</w:t>
      </w:r>
      <w:r>
        <w:rPr>
          <w:rFonts w:ascii="Arial"/>
          <w:spacing w:val="53"/>
          <w:sz w:val="24"/>
        </w:rPr>
        <w:t xml:space="preserve"> </w:t>
      </w:r>
      <w:r>
        <w:rPr>
          <w:rFonts w:ascii="Arial"/>
          <w:sz w:val="24"/>
        </w:rPr>
        <w:t>any</w:t>
      </w:r>
      <w:r>
        <w:rPr>
          <w:rFonts w:ascii="Arial"/>
          <w:spacing w:val="48"/>
          <w:sz w:val="24"/>
        </w:rPr>
        <w:t xml:space="preserve"> </w:t>
      </w:r>
      <w:r>
        <w:rPr>
          <w:rFonts w:ascii="Arial"/>
          <w:spacing w:val="-1"/>
          <w:sz w:val="24"/>
        </w:rPr>
        <w:t>subsequent</w:t>
      </w:r>
      <w:r>
        <w:rPr>
          <w:rFonts w:ascii="Arial"/>
          <w:spacing w:val="49"/>
          <w:sz w:val="24"/>
        </w:rPr>
        <w:t xml:space="preserve"> </w:t>
      </w:r>
      <w:r>
        <w:rPr>
          <w:rFonts w:ascii="Arial"/>
          <w:spacing w:val="-1"/>
          <w:sz w:val="24"/>
        </w:rPr>
        <w:t>contract</w:t>
      </w:r>
      <w:r>
        <w:rPr>
          <w:rFonts w:ascii="Arial"/>
          <w:spacing w:val="49"/>
          <w:sz w:val="24"/>
        </w:rPr>
        <w:t xml:space="preserve"> </w:t>
      </w:r>
      <w:r>
        <w:rPr>
          <w:rFonts w:ascii="Arial"/>
          <w:sz w:val="24"/>
        </w:rPr>
        <w:t>and</w:t>
      </w:r>
      <w:r>
        <w:rPr>
          <w:rFonts w:ascii="Arial"/>
          <w:spacing w:val="48"/>
          <w:sz w:val="24"/>
        </w:rPr>
        <w:t xml:space="preserve"> </w:t>
      </w:r>
      <w:r>
        <w:rPr>
          <w:rFonts w:ascii="Arial"/>
          <w:spacing w:val="-1"/>
          <w:sz w:val="24"/>
        </w:rPr>
        <w:t>related</w:t>
      </w:r>
      <w:r>
        <w:rPr>
          <w:rFonts w:ascii="Arial"/>
          <w:spacing w:val="49"/>
          <w:sz w:val="24"/>
        </w:rPr>
        <w:t xml:space="preserve"> </w:t>
      </w:r>
      <w:r>
        <w:rPr>
          <w:rFonts w:ascii="Arial"/>
          <w:sz w:val="24"/>
        </w:rPr>
        <w:t>amendments.</w:t>
      </w:r>
      <w:r>
        <w:rPr>
          <w:rFonts w:ascii="Arial"/>
          <w:spacing w:val="30"/>
          <w:sz w:val="24"/>
        </w:rPr>
        <w:t xml:space="preserve"> </w:t>
      </w:r>
      <w:r>
        <w:rPr>
          <w:rFonts w:ascii="Arial"/>
          <w:spacing w:val="-1"/>
          <w:sz w:val="24"/>
        </w:rPr>
        <w:t>He</w:t>
      </w:r>
      <w:r>
        <w:rPr>
          <w:rFonts w:ascii="Arial"/>
          <w:spacing w:val="49"/>
          <w:sz w:val="24"/>
        </w:rPr>
        <w:t xml:space="preserve"> </w:t>
      </w:r>
      <w:r>
        <w:rPr>
          <w:rFonts w:ascii="Arial"/>
          <w:spacing w:val="-2"/>
          <w:sz w:val="24"/>
        </w:rPr>
        <w:t>will</w:t>
      </w:r>
      <w:r>
        <w:rPr>
          <w:rFonts w:ascii="Arial"/>
          <w:spacing w:val="71"/>
          <w:sz w:val="24"/>
        </w:rPr>
        <w:t xml:space="preserve"> </w:t>
      </w:r>
      <w:r>
        <w:rPr>
          <w:rFonts w:ascii="Arial"/>
          <w:spacing w:val="-1"/>
          <w:sz w:val="24"/>
        </w:rPr>
        <w:t>evaluate</w:t>
      </w:r>
      <w:r>
        <w:rPr>
          <w:rFonts w:ascii="Arial"/>
          <w:spacing w:val="36"/>
          <w:sz w:val="24"/>
        </w:rPr>
        <w:t xml:space="preserve"> </w:t>
      </w:r>
      <w:r>
        <w:rPr>
          <w:rFonts w:ascii="Arial"/>
          <w:sz w:val="24"/>
        </w:rPr>
        <w:t>any</w:t>
      </w:r>
      <w:r>
        <w:rPr>
          <w:rFonts w:ascii="Arial"/>
          <w:spacing w:val="34"/>
          <w:sz w:val="24"/>
        </w:rPr>
        <w:t xml:space="preserve"> </w:t>
      </w:r>
      <w:r>
        <w:rPr>
          <w:rFonts w:ascii="Arial"/>
          <w:spacing w:val="-1"/>
          <w:sz w:val="24"/>
        </w:rPr>
        <w:t>contract</w:t>
      </w:r>
      <w:r>
        <w:rPr>
          <w:rFonts w:ascii="Arial"/>
          <w:spacing w:val="37"/>
          <w:sz w:val="24"/>
        </w:rPr>
        <w:t xml:space="preserve"> </w:t>
      </w:r>
      <w:r>
        <w:rPr>
          <w:rFonts w:ascii="Arial"/>
          <w:spacing w:val="-1"/>
          <w:sz w:val="24"/>
        </w:rPr>
        <w:t>disputes</w:t>
      </w:r>
      <w:r>
        <w:rPr>
          <w:rFonts w:ascii="Arial"/>
          <w:spacing w:val="35"/>
          <w:sz w:val="24"/>
        </w:rPr>
        <w:t xml:space="preserve"> </w:t>
      </w:r>
      <w:r>
        <w:rPr>
          <w:rFonts w:ascii="Arial"/>
          <w:spacing w:val="-1"/>
          <w:sz w:val="24"/>
        </w:rPr>
        <w:t>in</w:t>
      </w:r>
      <w:r>
        <w:rPr>
          <w:rFonts w:ascii="Arial"/>
          <w:spacing w:val="37"/>
          <w:sz w:val="24"/>
        </w:rPr>
        <w:t xml:space="preserve"> </w:t>
      </w:r>
      <w:r>
        <w:rPr>
          <w:rFonts w:ascii="Arial"/>
          <w:sz w:val="24"/>
        </w:rPr>
        <w:t>a</w:t>
      </w:r>
      <w:r>
        <w:rPr>
          <w:rFonts w:ascii="Arial"/>
          <w:spacing w:val="35"/>
          <w:sz w:val="24"/>
        </w:rPr>
        <w:t xml:space="preserve"> </w:t>
      </w:r>
      <w:r>
        <w:rPr>
          <w:rFonts w:ascii="Arial"/>
          <w:sz w:val="24"/>
        </w:rPr>
        <w:t>fair</w:t>
      </w:r>
      <w:r>
        <w:rPr>
          <w:rFonts w:ascii="Arial"/>
          <w:spacing w:val="33"/>
          <w:sz w:val="24"/>
        </w:rPr>
        <w:t xml:space="preserve"> </w:t>
      </w:r>
      <w:r>
        <w:rPr>
          <w:rFonts w:ascii="Arial"/>
          <w:sz w:val="24"/>
        </w:rPr>
        <w:t>and</w:t>
      </w:r>
      <w:r>
        <w:rPr>
          <w:rFonts w:ascii="Arial"/>
          <w:spacing w:val="35"/>
          <w:sz w:val="24"/>
        </w:rPr>
        <w:t xml:space="preserve"> </w:t>
      </w:r>
      <w:r>
        <w:rPr>
          <w:rFonts w:ascii="Arial"/>
          <w:spacing w:val="-1"/>
          <w:sz w:val="24"/>
        </w:rPr>
        <w:t>unbiased</w:t>
      </w:r>
      <w:r>
        <w:rPr>
          <w:rFonts w:ascii="Arial"/>
          <w:spacing w:val="34"/>
          <w:sz w:val="24"/>
        </w:rPr>
        <w:t xml:space="preserve"> </w:t>
      </w:r>
      <w:r>
        <w:rPr>
          <w:rFonts w:ascii="Arial"/>
          <w:sz w:val="24"/>
        </w:rPr>
        <w:t>manner.</w:t>
      </w:r>
      <w:r>
        <w:rPr>
          <w:rFonts w:ascii="Arial"/>
          <w:spacing w:val="1"/>
          <w:sz w:val="24"/>
        </w:rPr>
        <w:t xml:space="preserve"> </w:t>
      </w:r>
      <w:r>
        <w:rPr>
          <w:rFonts w:ascii="Arial"/>
          <w:sz w:val="24"/>
        </w:rPr>
        <w:t>The</w:t>
      </w:r>
      <w:r>
        <w:rPr>
          <w:rFonts w:ascii="Arial"/>
          <w:spacing w:val="35"/>
          <w:sz w:val="24"/>
        </w:rPr>
        <w:t xml:space="preserve"> </w:t>
      </w:r>
      <w:r>
        <w:rPr>
          <w:rFonts w:ascii="Arial"/>
          <w:spacing w:val="-1"/>
          <w:sz w:val="24"/>
        </w:rPr>
        <w:t>decisions</w:t>
      </w:r>
      <w:r>
        <w:rPr>
          <w:rFonts w:ascii="Arial"/>
          <w:spacing w:val="34"/>
          <w:sz w:val="24"/>
        </w:rPr>
        <w:t xml:space="preserve"> </w:t>
      </w:r>
      <w:r>
        <w:rPr>
          <w:rFonts w:ascii="Arial"/>
          <w:sz w:val="24"/>
        </w:rPr>
        <w:t>of</w:t>
      </w:r>
      <w:r>
        <w:rPr>
          <w:rFonts w:ascii="Arial"/>
          <w:spacing w:val="36"/>
          <w:sz w:val="24"/>
        </w:rPr>
        <w:t xml:space="preserve"> </w:t>
      </w:r>
      <w:r>
        <w:rPr>
          <w:rFonts w:ascii="Arial"/>
          <w:sz w:val="24"/>
        </w:rPr>
        <w:t>the</w:t>
      </w:r>
      <w:r>
        <w:rPr>
          <w:rFonts w:ascii="Arial"/>
          <w:spacing w:val="73"/>
          <w:sz w:val="24"/>
        </w:rPr>
        <w:t xml:space="preserve"> </w:t>
      </w:r>
      <w:r>
        <w:rPr>
          <w:rFonts w:ascii="Arial"/>
          <w:spacing w:val="-1"/>
          <w:sz w:val="24"/>
        </w:rPr>
        <w:t>Contract</w:t>
      </w:r>
      <w:r>
        <w:rPr>
          <w:rFonts w:ascii="Arial"/>
          <w:spacing w:val="17"/>
          <w:sz w:val="24"/>
        </w:rPr>
        <w:t xml:space="preserve"> </w:t>
      </w:r>
      <w:r>
        <w:rPr>
          <w:rFonts w:ascii="Arial"/>
          <w:spacing w:val="-1"/>
          <w:sz w:val="24"/>
        </w:rPr>
        <w:t>Administrator</w:t>
      </w:r>
      <w:r>
        <w:rPr>
          <w:rFonts w:ascii="Arial"/>
          <w:spacing w:val="16"/>
          <w:sz w:val="24"/>
        </w:rPr>
        <w:t xml:space="preserve"> </w:t>
      </w:r>
      <w:r>
        <w:rPr>
          <w:rFonts w:ascii="Arial"/>
          <w:spacing w:val="-1"/>
          <w:sz w:val="24"/>
        </w:rPr>
        <w:t>shall</w:t>
      </w:r>
      <w:r>
        <w:rPr>
          <w:rFonts w:ascii="Arial"/>
          <w:spacing w:val="16"/>
          <w:sz w:val="24"/>
        </w:rPr>
        <w:t xml:space="preserve"> </w:t>
      </w:r>
      <w:r>
        <w:rPr>
          <w:rFonts w:ascii="Arial"/>
          <w:sz w:val="24"/>
        </w:rPr>
        <w:t>be</w:t>
      </w:r>
      <w:r>
        <w:rPr>
          <w:rFonts w:ascii="Arial"/>
          <w:spacing w:val="18"/>
          <w:sz w:val="24"/>
        </w:rPr>
        <w:t xml:space="preserve"> </w:t>
      </w:r>
      <w:r>
        <w:rPr>
          <w:rFonts w:ascii="Arial"/>
          <w:sz w:val="24"/>
        </w:rPr>
        <w:t>final</w:t>
      </w:r>
      <w:r>
        <w:rPr>
          <w:rFonts w:ascii="Arial"/>
          <w:spacing w:val="16"/>
          <w:sz w:val="24"/>
        </w:rPr>
        <w:t xml:space="preserve"> </w:t>
      </w:r>
      <w:r>
        <w:rPr>
          <w:rFonts w:ascii="Arial"/>
          <w:sz w:val="24"/>
        </w:rPr>
        <w:t>and</w:t>
      </w:r>
      <w:r>
        <w:rPr>
          <w:rFonts w:ascii="Arial"/>
          <w:spacing w:val="18"/>
          <w:sz w:val="24"/>
        </w:rPr>
        <w:t xml:space="preserve"> </w:t>
      </w:r>
      <w:r>
        <w:rPr>
          <w:rFonts w:ascii="Arial"/>
          <w:spacing w:val="-1"/>
          <w:sz w:val="24"/>
        </w:rPr>
        <w:t>conclusive</w:t>
      </w:r>
      <w:r>
        <w:rPr>
          <w:rFonts w:ascii="Arial"/>
          <w:spacing w:val="18"/>
          <w:sz w:val="24"/>
        </w:rPr>
        <w:t xml:space="preserve"> </w:t>
      </w:r>
      <w:r>
        <w:rPr>
          <w:rFonts w:ascii="Arial"/>
          <w:sz w:val="24"/>
        </w:rPr>
        <w:t>and</w:t>
      </w:r>
      <w:r>
        <w:rPr>
          <w:rFonts w:ascii="Arial"/>
          <w:spacing w:val="18"/>
          <w:sz w:val="24"/>
        </w:rPr>
        <w:t xml:space="preserve"> </w:t>
      </w:r>
      <w:r>
        <w:rPr>
          <w:rFonts w:ascii="Arial"/>
          <w:spacing w:val="-1"/>
          <w:sz w:val="24"/>
        </w:rPr>
        <w:t>binding</w:t>
      </w:r>
      <w:r>
        <w:rPr>
          <w:rFonts w:ascii="Arial"/>
          <w:spacing w:val="15"/>
          <w:sz w:val="24"/>
        </w:rPr>
        <w:t xml:space="preserve"> </w:t>
      </w:r>
      <w:r>
        <w:rPr>
          <w:rFonts w:ascii="Arial"/>
          <w:sz w:val="24"/>
        </w:rPr>
        <w:t>upon</w:t>
      </w:r>
      <w:r>
        <w:rPr>
          <w:rFonts w:ascii="Arial"/>
          <w:spacing w:val="18"/>
          <w:sz w:val="24"/>
        </w:rPr>
        <w:t xml:space="preserve"> </w:t>
      </w:r>
      <w:r>
        <w:rPr>
          <w:rFonts w:ascii="Arial"/>
          <w:spacing w:val="-1"/>
          <w:sz w:val="24"/>
        </w:rPr>
        <w:t>all</w:t>
      </w:r>
      <w:r>
        <w:rPr>
          <w:rFonts w:ascii="Arial"/>
          <w:spacing w:val="14"/>
          <w:sz w:val="24"/>
        </w:rPr>
        <w:t xml:space="preserve"> </w:t>
      </w:r>
      <w:r>
        <w:rPr>
          <w:rFonts w:ascii="Arial"/>
          <w:spacing w:val="-1"/>
          <w:sz w:val="24"/>
        </w:rPr>
        <w:t>parties</w:t>
      </w:r>
      <w:r>
        <w:rPr>
          <w:rFonts w:ascii="Arial"/>
          <w:spacing w:val="14"/>
          <w:sz w:val="24"/>
        </w:rPr>
        <w:t xml:space="preserve"> </w:t>
      </w:r>
      <w:r>
        <w:rPr>
          <w:rFonts w:ascii="Arial"/>
          <w:sz w:val="24"/>
        </w:rPr>
        <w:t>to</w:t>
      </w:r>
      <w:r>
        <w:rPr>
          <w:rFonts w:ascii="Arial"/>
          <w:spacing w:val="15"/>
          <w:sz w:val="24"/>
        </w:rPr>
        <w:t xml:space="preserve"> </w:t>
      </w:r>
      <w:r>
        <w:rPr>
          <w:rFonts w:ascii="Arial"/>
          <w:sz w:val="24"/>
        </w:rPr>
        <w:t>the</w:t>
      </w:r>
      <w:r>
        <w:rPr>
          <w:rFonts w:ascii="Arial"/>
          <w:spacing w:val="79"/>
          <w:sz w:val="24"/>
        </w:rPr>
        <w:t xml:space="preserve"> </w:t>
      </w:r>
      <w:r>
        <w:rPr>
          <w:rFonts w:ascii="Arial"/>
          <w:spacing w:val="-1"/>
          <w:sz w:val="24"/>
        </w:rPr>
        <w:t>Contract.</w:t>
      </w:r>
      <w:r>
        <w:rPr>
          <w:rFonts w:ascii="Arial"/>
          <w:spacing w:val="33"/>
          <w:sz w:val="24"/>
        </w:rPr>
        <w:t xml:space="preserve"> </w:t>
      </w:r>
      <w:r>
        <w:rPr>
          <w:rFonts w:ascii="Arial"/>
          <w:sz w:val="24"/>
        </w:rPr>
        <w:t>Any</w:t>
      </w:r>
      <w:r>
        <w:rPr>
          <w:rFonts w:ascii="Arial"/>
          <w:spacing w:val="-19"/>
          <w:sz w:val="24"/>
        </w:rPr>
        <w:t xml:space="preserve"> </w:t>
      </w:r>
      <w:r>
        <w:rPr>
          <w:rFonts w:ascii="Arial"/>
          <w:spacing w:val="-1"/>
          <w:sz w:val="24"/>
        </w:rPr>
        <w:t>contractual</w:t>
      </w:r>
      <w:r>
        <w:rPr>
          <w:rFonts w:ascii="Arial"/>
          <w:spacing w:val="-17"/>
          <w:sz w:val="24"/>
        </w:rPr>
        <w:t xml:space="preserve"> </w:t>
      </w:r>
      <w:r>
        <w:rPr>
          <w:rFonts w:ascii="Arial"/>
          <w:spacing w:val="-1"/>
          <w:sz w:val="24"/>
        </w:rPr>
        <w:t>questions</w:t>
      </w:r>
      <w:r>
        <w:rPr>
          <w:rFonts w:ascii="Arial"/>
          <w:spacing w:val="-17"/>
          <w:sz w:val="24"/>
        </w:rPr>
        <w:t xml:space="preserve"> </w:t>
      </w:r>
      <w:r>
        <w:rPr>
          <w:rFonts w:ascii="Arial"/>
          <w:spacing w:val="-1"/>
          <w:sz w:val="24"/>
        </w:rPr>
        <w:t>arising</w:t>
      </w:r>
      <w:r>
        <w:rPr>
          <w:rFonts w:ascii="Arial"/>
          <w:spacing w:val="-23"/>
          <w:sz w:val="24"/>
        </w:rPr>
        <w:t xml:space="preserve"> </w:t>
      </w:r>
      <w:r>
        <w:rPr>
          <w:rFonts w:ascii="Arial"/>
          <w:spacing w:val="-3"/>
          <w:sz w:val="24"/>
        </w:rPr>
        <w:t>during</w:t>
      </w:r>
      <w:r>
        <w:rPr>
          <w:rFonts w:ascii="Arial"/>
          <w:spacing w:val="-23"/>
          <w:sz w:val="24"/>
        </w:rPr>
        <w:t xml:space="preserve"> </w:t>
      </w:r>
      <w:r>
        <w:rPr>
          <w:rFonts w:ascii="Arial"/>
          <w:spacing w:val="-2"/>
          <w:sz w:val="24"/>
        </w:rPr>
        <w:t>the</w:t>
      </w:r>
      <w:r>
        <w:rPr>
          <w:rFonts w:ascii="Arial"/>
          <w:spacing w:val="-21"/>
          <w:sz w:val="24"/>
        </w:rPr>
        <w:t xml:space="preserve"> </w:t>
      </w:r>
      <w:r>
        <w:rPr>
          <w:rFonts w:ascii="Arial"/>
          <w:spacing w:val="-2"/>
          <w:sz w:val="24"/>
        </w:rPr>
        <w:t>bidding</w:t>
      </w:r>
      <w:r>
        <w:rPr>
          <w:rFonts w:ascii="Arial"/>
          <w:spacing w:val="-23"/>
          <w:sz w:val="24"/>
        </w:rPr>
        <w:t xml:space="preserve"> </w:t>
      </w:r>
      <w:r>
        <w:rPr>
          <w:rFonts w:ascii="Arial"/>
          <w:spacing w:val="-3"/>
          <w:sz w:val="24"/>
        </w:rPr>
        <w:t>period</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3"/>
          <w:sz w:val="24"/>
        </w:rPr>
        <w:t>during</w:t>
      </w:r>
      <w:r>
        <w:rPr>
          <w:rFonts w:ascii="Arial"/>
          <w:spacing w:val="-23"/>
          <w:sz w:val="24"/>
        </w:rPr>
        <w:t xml:space="preserve"> </w:t>
      </w:r>
      <w:r>
        <w:rPr>
          <w:rFonts w:ascii="Arial"/>
          <w:spacing w:val="-2"/>
          <w:sz w:val="24"/>
        </w:rPr>
        <w:t>the</w:t>
      </w:r>
      <w:r>
        <w:rPr>
          <w:rFonts w:ascii="Arial"/>
          <w:spacing w:val="-21"/>
          <w:sz w:val="24"/>
        </w:rPr>
        <w:t xml:space="preserve"> </w:t>
      </w:r>
      <w:r>
        <w:rPr>
          <w:rFonts w:ascii="Arial"/>
          <w:spacing w:val="-3"/>
          <w:sz w:val="24"/>
        </w:rPr>
        <w:t>contract</w:t>
      </w:r>
      <w:r>
        <w:rPr>
          <w:rFonts w:ascii="Arial"/>
          <w:spacing w:val="105"/>
          <w:sz w:val="24"/>
        </w:rPr>
        <w:t xml:space="preserve"> </w:t>
      </w:r>
      <w:r>
        <w:rPr>
          <w:rFonts w:ascii="Arial"/>
          <w:spacing w:val="-1"/>
          <w:sz w:val="24"/>
        </w:rPr>
        <w:t>period(s) are</w:t>
      </w:r>
      <w:r>
        <w:rPr>
          <w:rFonts w:ascii="Arial"/>
          <w:spacing w:val="1"/>
          <w:sz w:val="24"/>
        </w:rPr>
        <w:t xml:space="preserve"> </w:t>
      </w:r>
      <w:r>
        <w:rPr>
          <w:rFonts w:ascii="Arial"/>
          <w:sz w:val="24"/>
        </w:rPr>
        <w:t>to</w:t>
      </w:r>
      <w:r>
        <w:rPr>
          <w:rFonts w:ascii="Arial"/>
          <w:spacing w:val="1"/>
          <w:sz w:val="24"/>
        </w:rPr>
        <w:t xml:space="preserve"> </w:t>
      </w:r>
      <w:r>
        <w:rPr>
          <w:rFonts w:ascii="Arial"/>
          <w:sz w:val="24"/>
        </w:rPr>
        <w:t>be</w:t>
      </w:r>
      <w:r>
        <w:rPr>
          <w:rFonts w:ascii="Arial"/>
          <w:spacing w:val="1"/>
          <w:sz w:val="24"/>
        </w:rPr>
        <w:t xml:space="preserve"> </w:t>
      </w:r>
      <w:r>
        <w:rPr>
          <w:rFonts w:ascii="Arial"/>
          <w:spacing w:val="-1"/>
          <w:sz w:val="24"/>
        </w:rPr>
        <w:t>addressed</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w:t>
      </w:r>
      <w:r>
        <w:rPr>
          <w:rFonts w:ascii="Arial"/>
          <w:spacing w:val="-1"/>
          <w:sz w:val="24"/>
        </w:rPr>
        <w:t xml:space="preserve">Administrator </w:t>
      </w:r>
      <w:r>
        <w:rPr>
          <w:rFonts w:ascii="Arial"/>
          <w:sz w:val="24"/>
        </w:rPr>
        <w:t>at the</w:t>
      </w:r>
      <w:r>
        <w:rPr>
          <w:rFonts w:ascii="Arial"/>
          <w:spacing w:val="1"/>
          <w:sz w:val="24"/>
        </w:rPr>
        <w:t xml:space="preserve"> </w:t>
      </w:r>
      <w:r>
        <w:rPr>
          <w:rFonts w:ascii="Arial"/>
          <w:spacing w:val="-1"/>
          <w:sz w:val="24"/>
        </w:rPr>
        <w:t>following address:</w:t>
      </w:r>
    </w:p>
    <w:p w:rsidR="00A805F5" w:rsidRDefault="00A805F5">
      <w:pPr>
        <w:rPr>
          <w:rFonts w:ascii="Arial" w:eastAsia="Arial" w:hAnsi="Arial" w:cs="Arial"/>
          <w:sz w:val="24"/>
          <w:szCs w:val="24"/>
        </w:rPr>
      </w:pPr>
    </w:p>
    <w:p w:rsidR="00A805F5" w:rsidRDefault="001A2710">
      <w:pPr>
        <w:ind w:left="1540" w:right="1541"/>
        <w:jc w:val="center"/>
        <w:rPr>
          <w:rFonts w:ascii="Arial" w:eastAsia="Arial" w:hAnsi="Arial" w:cs="Arial"/>
          <w:sz w:val="24"/>
          <w:szCs w:val="24"/>
        </w:rPr>
      </w:pPr>
      <w:r>
        <w:rPr>
          <w:rFonts w:ascii="Arial"/>
          <w:spacing w:val="-1"/>
          <w:sz w:val="24"/>
        </w:rPr>
        <w:t>Brunswick-Glynn</w:t>
      </w:r>
      <w:r>
        <w:rPr>
          <w:rFonts w:ascii="Arial"/>
          <w:spacing w:val="-2"/>
          <w:sz w:val="24"/>
        </w:rPr>
        <w:t xml:space="preserve"> </w:t>
      </w:r>
      <w:r>
        <w:rPr>
          <w:rFonts w:ascii="Arial"/>
          <w:spacing w:val="-1"/>
          <w:sz w:val="24"/>
        </w:rPr>
        <w:t>Joint</w:t>
      </w:r>
      <w:r>
        <w:rPr>
          <w:rFonts w:ascii="Arial"/>
          <w:sz w:val="24"/>
        </w:rPr>
        <w:t xml:space="preserve"> </w:t>
      </w:r>
      <w:r>
        <w:rPr>
          <w:rFonts w:ascii="Arial"/>
          <w:spacing w:val="2"/>
          <w:sz w:val="24"/>
        </w:rPr>
        <w:t>Water</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Sewer Commission</w:t>
      </w:r>
      <w:r>
        <w:rPr>
          <w:rFonts w:ascii="Arial"/>
          <w:spacing w:val="51"/>
          <w:sz w:val="24"/>
        </w:rPr>
        <w:t xml:space="preserve"> </w:t>
      </w:r>
      <w:r>
        <w:rPr>
          <w:rFonts w:ascii="Arial"/>
          <w:sz w:val="24"/>
        </w:rPr>
        <w:t xml:space="preserve">Attn: </w:t>
      </w:r>
      <w:r>
        <w:rPr>
          <w:rFonts w:ascii="Arial"/>
          <w:spacing w:val="1"/>
          <w:sz w:val="24"/>
        </w:rPr>
        <w:t xml:space="preserve"> </w:t>
      </w:r>
      <w:r>
        <w:rPr>
          <w:rFonts w:ascii="Arial"/>
          <w:spacing w:val="-1"/>
          <w:sz w:val="24"/>
        </w:rPr>
        <w:t>Mr.</w:t>
      </w:r>
      <w:r>
        <w:rPr>
          <w:rFonts w:ascii="Arial"/>
          <w:sz w:val="24"/>
        </w:rPr>
        <w:t xml:space="preserve"> </w:t>
      </w:r>
      <w:r w:rsidR="00EA71F3">
        <w:rPr>
          <w:rFonts w:ascii="Arial"/>
          <w:spacing w:val="-1"/>
          <w:sz w:val="24"/>
        </w:rPr>
        <w:t>Andrew Burroughs, PE</w:t>
      </w:r>
      <w:r>
        <w:rPr>
          <w:rFonts w:ascii="Arial"/>
          <w:spacing w:val="-1"/>
          <w:sz w:val="24"/>
        </w:rPr>
        <w:t>,</w:t>
      </w:r>
      <w:r>
        <w:rPr>
          <w:rFonts w:ascii="Arial"/>
          <w:sz w:val="24"/>
        </w:rPr>
        <w:t xml:space="preserve"> </w:t>
      </w:r>
      <w:r>
        <w:rPr>
          <w:rFonts w:ascii="Arial"/>
          <w:spacing w:val="-1"/>
          <w:sz w:val="24"/>
        </w:rPr>
        <w:t>Executive</w:t>
      </w:r>
      <w:r>
        <w:rPr>
          <w:rFonts w:ascii="Arial"/>
          <w:spacing w:val="1"/>
          <w:sz w:val="24"/>
        </w:rPr>
        <w:t xml:space="preserve"> </w:t>
      </w:r>
      <w:r>
        <w:rPr>
          <w:rFonts w:ascii="Arial"/>
          <w:spacing w:val="-1"/>
          <w:sz w:val="24"/>
        </w:rPr>
        <w:t>Director</w:t>
      </w:r>
    </w:p>
    <w:p w:rsidR="00A805F5" w:rsidRDefault="001A2710">
      <w:pPr>
        <w:ind w:left="9" w:right="10"/>
        <w:jc w:val="center"/>
        <w:rPr>
          <w:rFonts w:ascii="Arial" w:eastAsia="Arial" w:hAnsi="Arial" w:cs="Arial"/>
          <w:sz w:val="24"/>
          <w:szCs w:val="24"/>
        </w:rPr>
      </w:pPr>
      <w:r>
        <w:rPr>
          <w:rFonts w:ascii="Arial"/>
          <w:sz w:val="24"/>
        </w:rPr>
        <w:t>1703</w:t>
      </w:r>
      <w:r>
        <w:rPr>
          <w:rFonts w:ascii="Arial"/>
          <w:spacing w:val="1"/>
          <w:sz w:val="24"/>
        </w:rPr>
        <w:t xml:space="preserve"> </w:t>
      </w:r>
      <w:r>
        <w:rPr>
          <w:rFonts w:ascii="Arial"/>
          <w:spacing w:val="-1"/>
          <w:sz w:val="24"/>
        </w:rPr>
        <w:t>Gloucester Street</w:t>
      </w:r>
    </w:p>
    <w:p w:rsidR="00A805F5" w:rsidRDefault="001A2710">
      <w:pPr>
        <w:ind w:left="1074" w:right="1074"/>
        <w:jc w:val="center"/>
        <w:rPr>
          <w:rFonts w:ascii="Arial" w:eastAsia="Arial" w:hAnsi="Arial" w:cs="Arial"/>
          <w:sz w:val="24"/>
          <w:szCs w:val="24"/>
        </w:rPr>
      </w:pPr>
      <w:r>
        <w:rPr>
          <w:rFonts w:ascii="Arial"/>
          <w:spacing w:val="-1"/>
          <w:sz w:val="24"/>
        </w:rPr>
        <w:t>Brunswick,</w:t>
      </w:r>
      <w:r>
        <w:rPr>
          <w:rFonts w:ascii="Arial"/>
          <w:sz w:val="24"/>
        </w:rPr>
        <w:t xml:space="preserve"> </w:t>
      </w:r>
      <w:r>
        <w:rPr>
          <w:rFonts w:ascii="Arial"/>
          <w:spacing w:val="-1"/>
          <w:sz w:val="24"/>
        </w:rPr>
        <w:t>Georgia</w:t>
      </w:r>
      <w:r>
        <w:rPr>
          <w:rFonts w:ascii="Arial"/>
          <w:spacing w:val="1"/>
          <w:sz w:val="24"/>
        </w:rPr>
        <w:t xml:space="preserve"> </w:t>
      </w:r>
      <w:r>
        <w:rPr>
          <w:rFonts w:ascii="Arial"/>
          <w:sz w:val="24"/>
        </w:rPr>
        <w:t>31520</w:t>
      </w:r>
    </w:p>
    <w:p w:rsidR="00A805F5" w:rsidRDefault="001A2710">
      <w:pPr>
        <w:ind w:left="9" w:right="9"/>
        <w:jc w:val="center"/>
        <w:rPr>
          <w:rFonts w:ascii="Arial" w:eastAsia="Arial" w:hAnsi="Arial" w:cs="Arial"/>
          <w:sz w:val="24"/>
          <w:szCs w:val="24"/>
        </w:rPr>
      </w:pPr>
      <w:r>
        <w:rPr>
          <w:rFonts w:ascii="Arial"/>
          <w:sz w:val="24"/>
        </w:rPr>
        <w:t xml:space="preserve">Phone: </w:t>
      </w:r>
      <w:r>
        <w:rPr>
          <w:rFonts w:ascii="Arial"/>
          <w:spacing w:val="-1"/>
          <w:sz w:val="24"/>
        </w:rPr>
        <w:t>(912) 261-7112</w:t>
      </w:r>
    </w:p>
    <w:p w:rsidR="00A805F5" w:rsidRDefault="001A2710">
      <w:pPr>
        <w:ind w:left="9" w:right="9"/>
        <w:jc w:val="center"/>
        <w:rPr>
          <w:rFonts w:ascii="Arial" w:eastAsia="Arial" w:hAnsi="Arial" w:cs="Arial"/>
          <w:sz w:val="24"/>
          <w:szCs w:val="24"/>
        </w:rPr>
      </w:pPr>
      <w:r>
        <w:rPr>
          <w:rFonts w:ascii="Arial"/>
          <w:spacing w:val="-1"/>
          <w:sz w:val="24"/>
        </w:rPr>
        <w:t>E-Mail:</w:t>
      </w:r>
      <w:r>
        <w:rPr>
          <w:rFonts w:ascii="Arial"/>
          <w:sz w:val="24"/>
        </w:rPr>
        <w:t xml:space="preserve"> </w:t>
      </w:r>
      <w:hyperlink r:id="rId58" w:history="1">
        <w:r w:rsidR="00343BE9" w:rsidRPr="003F1AD9">
          <w:rPr>
            <w:rStyle w:val="Hyperlink"/>
            <w:rFonts w:ascii="Arial"/>
            <w:spacing w:val="-1"/>
            <w:sz w:val="24"/>
          </w:rPr>
          <w:t>aburroughs@bgjwsc.org</w:t>
        </w:r>
      </w:hyperlink>
    </w:p>
    <w:p w:rsidR="00A805F5" w:rsidRDefault="00A805F5">
      <w:pPr>
        <w:rPr>
          <w:rFonts w:ascii="Arial" w:eastAsia="Arial" w:hAnsi="Arial" w:cs="Arial"/>
          <w:sz w:val="20"/>
          <w:szCs w:val="20"/>
        </w:rPr>
      </w:pPr>
    </w:p>
    <w:p w:rsidR="00A805F5" w:rsidRDefault="00A805F5">
      <w:pPr>
        <w:spacing w:before="3"/>
        <w:rPr>
          <w:rFonts w:ascii="Arial" w:eastAsia="Arial" w:hAnsi="Arial" w:cs="Arial"/>
          <w:sz w:val="23"/>
          <w:szCs w:val="23"/>
        </w:rPr>
      </w:pPr>
    </w:p>
    <w:p w:rsidR="00A805F5" w:rsidRDefault="001A2710">
      <w:pPr>
        <w:spacing w:before="69"/>
        <w:ind w:left="120"/>
        <w:jc w:val="both"/>
        <w:rPr>
          <w:rFonts w:ascii="Arial" w:eastAsia="Arial" w:hAnsi="Arial" w:cs="Arial"/>
          <w:sz w:val="24"/>
          <w:szCs w:val="24"/>
        </w:rPr>
      </w:pPr>
      <w:r>
        <w:rPr>
          <w:rFonts w:ascii="Arial"/>
          <w:b/>
          <w:sz w:val="24"/>
        </w:rPr>
        <w:t xml:space="preserve">2.0 </w:t>
      </w:r>
      <w:r>
        <w:rPr>
          <w:rFonts w:ascii="Arial"/>
          <w:b/>
          <w:spacing w:val="1"/>
          <w:sz w:val="24"/>
        </w:rPr>
        <w:t xml:space="preserve"> </w:t>
      </w:r>
      <w:r>
        <w:rPr>
          <w:rFonts w:ascii="Arial"/>
          <w:b/>
          <w:spacing w:val="-2"/>
          <w:sz w:val="24"/>
        </w:rPr>
        <w:t>CONTRACT</w:t>
      </w:r>
      <w:r>
        <w:rPr>
          <w:rFonts w:ascii="Arial"/>
          <w:b/>
          <w:sz w:val="24"/>
        </w:rPr>
        <w:t xml:space="preserve"> </w:t>
      </w:r>
      <w:r>
        <w:rPr>
          <w:rFonts w:ascii="Arial"/>
          <w:b/>
          <w:spacing w:val="-1"/>
          <w:sz w:val="24"/>
        </w:rPr>
        <w:t>PROJECT</w:t>
      </w:r>
      <w:r>
        <w:rPr>
          <w:rFonts w:ascii="Arial"/>
          <w:b/>
          <w:sz w:val="24"/>
        </w:rPr>
        <w:t xml:space="preserve"> </w:t>
      </w:r>
      <w:r>
        <w:rPr>
          <w:rFonts w:ascii="Arial"/>
          <w:b/>
          <w:spacing w:val="-1"/>
          <w:sz w:val="24"/>
        </w:rPr>
        <w:t>REPRESENTATIVE</w:t>
      </w:r>
    </w:p>
    <w:p w:rsidR="00A805F5" w:rsidRDefault="00A805F5">
      <w:pPr>
        <w:spacing w:before="7"/>
        <w:rPr>
          <w:rFonts w:ascii="Arial" w:eastAsia="Arial" w:hAnsi="Arial" w:cs="Arial"/>
          <w:b/>
          <w:bCs/>
          <w:sz w:val="24"/>
          <w:szCs w:val="24"/>
        </w:rPr>
      </w:pPr>
    </w:p>
    <w:p w:rsidR="00A805F5" w:rsidRDefault="001A2710">
      <w:pPr>
        <w:ind w:left="119" w:right="115"/>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w:t>
      </w:r>
      <w:r>
        <w:rPr>
          <w:rFonts w:ascii="Arial" w:eastAsia="Arial" w:hAnsi="Arial" w:cs="Arial"/>
          <w:spacing w:val="-16"/>
          <w:sz w:val="24"/>
          <w:szCs w:val="24"/>
        </w:rPr>
        <w:t xml:space="preserve"> </w:t>
      </w:r>
      <w:r>
        <w:rPr>
          <w:rFonts w:ascii="Arial" w:eastAsia="Arial" w:hAnsi="Arial" w:cs="Arial"/>
          <w:spacing w:val="-1"/>
          <w:sz w:val="24"/>
          <w:szCs w:val="24"/>
        </w:rPr>
        <w:t>Project</w:t>
      </w:r>
      <w:r>
        <w:rPr>
          <w:rFonts w:ascii="Arial" w:eastAsia="Arial" w:hAnsi="Arial" w:cs="Arial"/>
          <w:spacing w:val="-16"/>
          <w:sz w:val="24"/>
          <w:szCs w:val="24"/>
        </w:rPr>
        <w:t xml:space="preserve"> </w:t>
      </w:r>
      <w:r>
        <w:rPr>
          <w:rFonts w:ascii="Arial" w:eastAsia="Arial" w:hAnsi="Arial" w:cs="Arial"/>
          <w:spacing w:val="-1"/>
          <w:sz w:val="24"/>
          <w:szCs w:val="24"/>
        </w:rPr>
        <w:t>Representative</w:t>
      </w:r>
      <w:r>
        <w:rPr>
          <w:rFonts w:ascii="Arial" w:eastAsia="Arial" w:hAnsi="Arial" w:cs="Arial"/>
          <w:spacing w:val="-16"/>
          <w:sz w:val="24"/>
          <w:szCs w:val="24"/>
        </w:rPr>
        <w:t xml:space="preserve"> </w:t>
      </w:r>
      <w:r>
        <w:rPr>
          <w:rFonts w:ascii="Arial" w:eastAsia="Arial" w:hAnsi="Arial" w:cs="Arial"/>
          <w:spacing w:val="-1"/>
          <w:sz w:val="24"/>
          <w:szCs w:val="24"/>
        </w:rPr>
        <w:t>is</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JWSC’s</w:t>
      </w:r>
      <w:r>
        <w:rPr>
          <w:rFonts w:ascii="Arial" w:eastAsia="Arial" w:hAnsi="Arial" w:cs="Arial"/>
          <w:spacing w:val="-17"/>
          <w:sz w:val="24"/>
          <w:szCs w:val="24"/>
        </w:rPr>
        <w:t xml:space="preserve"> </w:t>
      </w:r>
      <w:r>
        <w:rPr>
          <w:rFonts w:ascii="Arial" w:eastAsia="Arial" w:hAnsi="Arial" w:cs="Arial"/>
          <w:spacing w:val="-1"/>
          <w:sz w:val="24"/>
          <w:szCs w:val="24"/>
        </w:rPr>
        <w:t>day-to-day</w:t>
      </w:r>
      <w:r>
        <w:rPr>
          <w:rFonts w:ascii="Arial" w:eastAsia="Arial" w:hAnsi="Arial" w:cs="Arial"/>
          <w:spacing w:val="-19"/>
          <w:sz w:val="24"/>
          <w:szCs w:val="24"/>
        </w:rPr>
        <w:t xml:space="preserve"> </w:t>
      </w:r>
      <w:r>
        <w:rPr>
          <w:rFonts w:ascii="Arial" w:eastAsia="Arial" w:hAnsi="Arial" w:cs="Arial"/>
          <w:spacing w:val="-1"/>
          <w:sz w:val="24"/>
          <w:szCs w:val="24"/>
        </w:rPr>
        <w:t>manager</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contracted</w:t>
      </w:r>
      <w:r>
        <w:rPr>
          <w:rFonts w:ascii="Arial" w:eastAsia="Arial" w:hAnsi="Arial" w:cs="Arial"/>
          <w:spacing w:val="77"/>
          <w:sz w:val="24"/>
          <w:szCs w:val="24"/>
        </w:rPr>
        <w:t xml:space="preserve"> </w:t>
      </w:r>
      <w:r>
        <w:rPr>
          <w:rFonts w:ascii="Arial" w:eastAsia="Arial" w:hAnsi="Arial" w:cs="Arial"/>
          <w:spacing w:val="-1"/>
          <w:sz w:val="24"/>
          <w:szCs w:val="24"/>
        </w:rPr>
        <w:t>services.</w:t>
      </w:r>
      <w:r>
        <w:rPr>
          <w:rFonts w:ascii="Arial" w:eastAsia="Arial" w:hAnsi="Arial" w:cs="Arial"/>
          <w:spacing w:val="6"/>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 xml:space="preserve"> </w:t>
      </w:r>
      <w:r>
        <w:rPr>
          <w:rFonts w:ascii="Arial" w:eastAsia="Arial" w:hAnsi="Arial" w:cs="Arial"/>
          <w:spacing w:val="-1"/>
          <w:sz w:val="24"/>
          <w:szCs w:val="24"/>
        </w:rPr>
        <w:t>shall</w:t>
      </w:r>
      <w:r>
        <w:rPr>
          <w:rFonts w:ascii="Arial" w:eastAsia="Arial" w:hAnsi="Arial" w:cs="Arial"/>
          <w:spacing w:val="2"/>
          <w:sz w:val="24"/>
          <w:szCs w:val="24"/>
        </w:rPr>
        <w:t xml:space="preserve"> </w:t>
      </w:r>
      <w:r>
        <w:rPr>
          <w:rFonts w:ascii="Arial" w:eastAsia="Arial" w:hAnsi="Arial" w:cs="Arial"/>
          <w:spacing w:val="-1"/>
          <w:sz w:val="24"/>
          <w:szCs w:val="24"/>
        </w:rPr>
        <w:t>provide</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successful</w:t>
      </w:r>
      <w:r>
        <w:rPr>
          <w:rFonts w:ascii="Arial" w:eastAsia="Arial" w:hAnsi="Arial" w:cs="Arial"/>
          <w:spacing w:val="2"/>
          <w:sz w:val="24"/>
          <w:szCs w:val="24"/>
        </w:rPr>
        <w:t xml:space="preserve"> </w:t>
      </w:r>
      <w:r>
        <w:rPr>
          <w:rFonts w:ascii="Arial" w:eastAsia="Arial" w:hAnsi="Arial" w:cs="Arial"/>
          <w:spacing w:val="-1"/>
          <w:sz w:val="24"/>
          <w:szCs w:val="24"/>
        </w:rPr>
        <w:t>Bidder</w:t>
      </w:r>
      <w:r>
        <w:rPr>
          <w:rFonts w:ascii="Arial" w:eastAsia="Arial" w:hAnsi="Arial" w:cs="Arial"/>
          <w:spacing w:val="2"/>
          <w:sz w:val="24"/>
          <w:szCs w:val="24"/>
        </w:rPr>
        <w:t xml:space="preserve"> </w:t>
      </w:r>
      <w:r>
        <w:rPr>
          <w:rFonts w:ascii="Arial" w:eastAsia="Arial" w:hAnsi="Arial" w:cs="Arial"/>
          <w:spacing w:val="-1"/>
          <w:sz w:val="24"/>
          <w:szCs w:val="24"/>
        </w:rPr>
        <w:t>direction</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monitor</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results</w:t>
      </w:r>
      <w:r>
        <w:rPr>
          <w:rFonts w:ascii="Arial" w:eastAsia="Arial" w:hAnsi="Arial" w:cs="Arial"/>
          <w:sz w:val="24"/>
          <w:szCs w:val="24"/>
        </w:rPr>
        <w:t xml:space="preserve"> </w:t>
      </w:r>
      <w:r>
        <w:rPr>
          <w:rFonts w:ascii="Arial" w:eastAsia="Arial" w:hAnsi="Arial" w:cs="Arial"/>
          <w:spacing w:val="-1"/>
          <w:sz w:val="24"/>
          <w:szCs w:val="24"/>
        </w:rPr>
        <w:t>within</w:t>
      </w:r>
      <w:r>
        <w:rPr>
          <w:rFonts w:ascii="Arial" w:eastAsia="Arial" w:hAnsi="Arial" w:cs="Arial"/>
          <w:spacing w:val="61"/>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limits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contract’s</w:t>
      </w:r>
      <w:r>
        <w:rPr>
          <w:rFonts w:ascii="Arial" w:eastAsia="Arial" w:hAnsi="Arial" w:cs="Arial"/>
          <w:spacing w:val="-17"/>
          <w:sz w:val="24"/>
          <w:szCs w:val="24"/>
        </w:rPr>
        <w:t xml:space="preserve"> </w:t>
      </w:r>
      <w:r>
        <w:rPr>
          <w:rFonts w:ascii="Arial" w:eastAsia="Arial" w:hAnsi="Arial" w:cs="Arial"/>
          <w:sz w:val="24"/>
          <w:szCs w:val="24"/>
        </w:rPr>
        <w:t>terms</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conditions.</w:t>
      </w:r>
      <w:r>
        <w:rPr>
          <w:rFonts w:ascii="Arial" w:eastAsia="Arial" w:hAnsi="Arial" w:cs="Arial"/>
          <w:spacing w:val="33"/>
          <w:sz w:val="24"/>
          <w:szCs w:val="24"/>
        </w:rPr>
        <w:t xml:space="preserve"> </w:t>
      </w:r>
      <w:r>
        <w:rPr>
          <w:rFonts w:ascii="Arial" w:eastAsia="Arial" w:hAnsi="Arial" w:cs="Arial"/>
          <w:spacing w:val="-1"/>
          <w:sz w:val="24"/>
          <w:szCs w:val="24"/>
        </w:rPr>
        <w:t>He</w:t>
      </w:r>
      <w:r>
        <w:rPr>
          <w:rFonts w:ascii="Arial" w:eastAsia="Arial" w:hAnsi="Arial" w:cs="Arial"/>
          <w:spacing w:val="-16"/>
          <w:sz w:val="24"/>
          <w:szCs w:val="24"/>
        </w:rPr>
        <w:t xml:space="preserve"> </w:t>
      </w:r>
      <w:r>
        <w:rPr>
          <w:rFonts w:ascii="Arial" w:eastAsia="Arial" w:hAnsi="Arial" w:cs="Arial"/>
          <w:spacing w:val="-2"/>
          <w:sz w:val="24"/>
          <w:szCs w:val="24"/>
        </w:rPr>
        <w:t>will</w:t>
      </w:r>
      <w:r>
        <w:rPr>
          <w:rFonts w:ascii="Arial" w:eastAsia="Arial" w:hAnsi="Arial" w:cs="Arial"/>
          <w:spacing w:val="-17"/>
          <w:sz w:val="24"/>
          <w:szCs w:val="24"/>
        </w:rPr>
        <w:t xml:space="preserve"> </w:t>
      </w:r>
      <w:r>
        <w:rPr>
          <w:rFonts w:ascii="Arial" w:eastAsia="Arial" w:hAnsi="Arial" w:cs="Arial"/>
          <w:spacing w:val="-1"/>
          <w:sz w:val="24"/>
          <w:szCs w:val="24"/>
        </w:rPr>
        <w:t>decide</w:t>
      </w:r>
      <w:r>
        <w:rPr>
          <w:rFonts w:ascii="Arial" w:eastAsia="Arial" w:hAnsi="Arial" w:cs="Arial"/>
          <w:spacing w:val="-16"/>
          <w:sz w:val="24"/>
          <w:szCs w:val="24"/>
        </w:rPr>
        <w:t xml:space="preserve"> </w:t>
      </w:r>
      <w:r>
        <w:rPr>
          <w:rFonts w:ascii="Arial" w:eastAsia="Arial" w:hAnsi="Arial" w:cs="Arial"/>
          <w:spacing w:val="-3"/>
          <w:sz w:val="24"/>
          <w:szCs w:val="24"/>
        </w:rPr>
        <w:t>questions</w:t>
      </w:r>
      <w:r>
        <w:rPr>
          <w:rFonts w:ascii="Arial" w:eastAsia="Arial" w:hAnsi="Arial" w:cs="Arial"/>
          <w:spacing w:val="-22"/>
          <w:sz w:val="24"/>
          <w:szCs w:val="24"/>
        </w:rPr>
        <w:t xml:space="preserve"> </w:t>
      </w:r>
      <w:r>
        <w:rPr>
          <w:rFonts w:ascii="Arial" w:eastAsia="Arial" w:hAnsi="Arial" w:cs="Arial"/>
          <w:spacing w:val="-2"/>
          <w:sz w:val="24"/>
          <w:szCs w:val="24"/>
        </w:rPr>
        <w:t>that</w:t>
      </w:r>
      <w:r>
        <w:rPr>
          <w:rFonts w:ascii="Arial" w:eastAsia="Arial" w:hAnsi="Arial" w:cs="Arial"/>
          <w:spacing w:val="-21"/>
          <w:sz w:val="24"/>
          <w:szCs w:val="24"/>
        </w:rPr>
        <w:t xml:space="preserve"> </w:t>
      </w:r>
      <w:r>
        <w:rPr>
          <w:rFonts w:ascii="Arial" w:eastAsia="Arial" w:hAnsi="Arial" w:cs="Arial"/>
          <w:spacing w:val="-1"/>
          <w:sz w:val="24"/>
          <w:szCs w:val="24"/>
        </w:rPr>
        <w:t>may</w:t>
      </w:r>
      <w:r>
        <w:rPr>
          <w:rFonts w:ascii="Arial" w:eastAsia="Arial" w:hAnsi="Arial" w:cs="Arial"/>
          <w:spacing w:val="-24"/>
          <w:sz w:val="24"/>
          <w:szCs w:val="24"/>
        </w:rPr>
        <w:t xml:space="preserve"> </w:t>
      </w:r>
      <w:r>
        <w:rPr>
          <w:rFonts w:ascii="Arial" w:eastAsia="Arial" w:hAnsi="Arial" w:cs="Arial"/>
          <w:spacing w:val="-3"/>
          <w:sz w:val="24"/>
          <w:szCs w:val="24"/>
        </w:rPr>
        <w:t>arise</w:t>
      </w:r>
      <w:r>
        <w:rPr>
          <w:rFonts w:ascii="Arial" w:eastAsia="Arial" w:hAnsi="Arial" w:cs="Arial"/>
          <w:spacing w:val="-21"/>
          <w:sz w:val="24"/>
          <w:szCs w:val="24"/>
        </w:rPr>
        <w:t xml:space="preserve"> </w:t>
      </w:r>
      <w:r>
        <w:rPr>
          <w:rFonts w:ascii="Arial" w:eastAsia="Arial" w:hAnsi="Arial" w:cs="Arial"/>
          <w:spacing w:val="-1"/>
          <w:sz w:val="24"/>
          <w:szCs w:val="24"/>
        </w:rPr>
        <w:t>as</w:t>
      </w:r>
      <w:r>
        <w:rPr>
          <w:rFonts w:ascii="Arial" w:eastAsia="Arial" w:hAnsi="Arial" w:cs="Arial"/>
          <w:spacing w:val="85"/>
          <w:sz w:val="24"/>
          <w:szCs w:val="24"/>
        </w:rPr>
        <w:t xml:space="preserve"> </w:t>
      </w:r>
      <w:r>
        <w:rPr>
          <w:rFonts w:ascii="Arial" w:eastAsia="Arial" w:hAnsi="Arial" w:cs="Arial"/>
          <w:sz w:val="24"/>
          <w:szCs w:val="24"/>
        </w:rPr>
        <w:t>to</w:t>
      </w:r>
      <w:r>
        <w:rPr>
          <w:rFonts w:ascii="Arial" w:eastAsia="Arial" w:hAnsi="Arial" w:cs="Arial"/>
          <w:spacing w:val="11"/>
          <w:sz w:val="24"/>
          <w:szCs w:val="24"/>
        </w:rPr>
        <w:t xml:space="preserve"> </w:t>
      </w:r>
      <w:r>
        <w:rPr>
          <w:rFonts w:ascii="Arial" w:eastAsia="Arial" w:hAnsi="Arial" w:cs="Arial"/>
          <w:spacing w:val="-1"/>
          <w:sz w:val="24"/>
          <w:szCs w:val="24"/>
        </w:rPr>
        <w:t>quality</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pacing w:val="-1"/>
          <w:sz w:val="24"/>
          <w:szCs w:val="24"/>
        </w:rPr>
        <w:t>acceptability</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pacing w:val="-1"/>
          <w:sz w:val="24"/>
          <w:szCs w:val="24"/>
        </w:rPr>
        <w:t>services</w:t>
      </w:r>
      <w:r>
        <w:rPr>
          <w:rFonts w:ascii="Arial" w:eastAsia="Arial" w:hAnsi="Arial" w:cs="Arial"/>
          <w:spacing w:val="10"/>
          <w:sz w:val="24"/>
          <w:szCs w:val="24"/>
        </w:rPr>
        <w:t xml:space="preserve"> </w:t>
      </w:r>
      <w:r>
        <w:rPr>
          <w:rFonts w:ascii="Arial" w:eastAsia="Arial" w:hAnsi="Arial" w:cs="Arial"/>
          <w:sz w:val="24"/>
          <w:szCs w:val="24"/>
        </w:rPr>
        <w:t>performed.</w:t>
      </w:r>
      <w:r>
        <w:rPr>
          <w:rFonts w:ascii="Arial" w:eastAsia="Arial" w:hAnsi="Arial" w:cs="Arial"/>
          <w:spacing w:val="20"/>
          <w:sz w:val="24"/>
          <w:szCs w:val="24"/>
        </w:rPr>
        <w:t xml:space="preserve"> </w:t>
      </w:r>
      <w:r>
        <w:rPr>
          <w:rFonts w:ascii="Arial" w:eastAsia="Arial" w:hAnsi="Arial" w:cs="Arial"/>
          <w:spacing w:val="-1"/>
          <w:sz w:val="24"/>
          <w:szCs w:val="24"/>
        </w:rPr>
        <w:t>He</w:t>
      </w:r>
      <w:r>
        <w:rPr>
          <w:rFonts w:ascii="Arial" w:eastAsia="Arial" w:hAnsi="Arial" w:cs="Arial"/>
          <w:spacing w:val="11"/>
          <w:sz w:val="24"/>
          <w:szCs w:val="24"/>
        </w:rPr>
        <w:t xml:space="preserve"> </w:t>
      </w:r>
      <w:r>
        <w:rPr>
          <w:rFonts w:ascii="Arial" w:eastAsia="Arial" w:hAnsi="Arial" w:cs="Arial"/>
          <w:spacing w:val="-1"/>
          <w:sz w:val="24"/>
          <w:szCs w:val="24"/>
        </w:rPr>
        <w:t>shall</w:t>
      </w:r>
      <w:r>
        <w:rPr>
          <w:rFonts w:ascii="Arial" w:eastAsia="Arial" w:hAnsi="Arial" w:cs="Arial"/>
          <w:spacing w:val="9"/>
          <w:sz w:val="24"/>
          <w:szCs w:val="24"/>
        </w:rPr>
        <w:t xml:space="preserve"> </w:t>
      </w:r>
      <w:r>
        <w:rPr>
          <w:rFonts w:ascii="Arial" w:eastAsia="Arial" w:hAnsi="Arial" w:cs="Arial"/>
          <w:spacing w:val="-1"/>
          <w:sz w:val="24"/>
          <w:szCs w:val="24"/>
        </w:rPr>
        <w:t>judge</w:t>
      </w:r>
      <w:r>
        <w:rPr>
          <w:rFonts w:ascii="Arial" w:eastAsia="Arial" w:hAnsi="Arial" w:cs="Arial"/>
          <w:spacing w:val="11"/>
          <w:sz w:val="24"/>
          <w:szCs w:val="24"/>
        </w:rPr>
        <w:t xml:space="preserve"> </w:t>
      </w:r>
      <w:r>
        <w:rPr>
          <w:rFonts w:ascii="Arial" w:eastAsia="Arial" w:hAnsi="Arial" w:cs="Arial"/>
          <w:sz w:val="24"/>
          <w:szCs w:val="24"/>
        </w:rPr>
        <w:t>as</w:t>
      </w:r>
      <w:r>
        <w:rPr>
          <w:rFonts w:ascii="Arial" w:eastAsia="Arial" w:hAnsi="Arial" w:cs="Arial"/>
          <w:spacing w:val="10"/>
          <w:sz w:val="24"/>
          <w:szCs w:val="24"/>
        </w:rPr>
        <w:t xml:space="preserve"> </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accuracy</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63"/>
          <w:sz w:val="24"/>
          <w:szCs w:val="24"/>
        </w:rPr>
        <w:t xml:space="preserve"> </w:t>
      </w:r>
      <w:r>
        <w:rPr>
          <w:rFonts w:ascii="Arial" w:eastAsia="Arial" w:hAnsi="Arial" w:cs="Arial"/>
          <w:spacing w:val="-1"/>
          <w:sz w:val="24"/>
          <w:szCs w:val="24"/>
        </w:rPr>
        <w:t>quantities</w:t>
      </w:r>
      <w:r>
        <w:rPr>
          <w:rFonts w:ascii="Arial" w:eastAsia="Arial" w:hAnsi="Arial" w:cs="Arial"/>
          <w:spacing w:val="-17"/>
          <w:sz w:val="24"/>
          <w:szCs w:val="24"/>
        </w:rPr>
        <w:t xml:space="preserve"> </w:t>
      </w:r>
      <w:r>
        <w:rPr>
          <w:rFonts w:ascii="Arial" w:eastAsia="Arial" w:hAnsi="Arial" w:cs="Arial"/>
          <w:sz w:val="24"/>
          <w:szCs w:val="24"/>
        </w:rPr>
        <w:t>submitted</w:t>
      </w:r>
      <w:r>
        <w:rPr>
          <w:rFonts w:ascii="Arial" w:eastAsia="Arial" w:hAnsi="Arial" w:cs="Arial"/>
          <w:spacing w:val="-16"/>
          <w:sz w:val="24"/>
          <w:szCs w:val="24"/>
        </w:rPr>
        <w:t xml:space="preserve"> </w:t>
      </w:r>
      <w:r>
        <w:rPr>
          <w:rFonts w:ascii="Arial" w:eastAsia="Arial" w:hAnsi="Arial" w:cs="Arial"/>
          <w:sz w:val="24"/>
          <w:szCs w:val="24"/>
        </w:rPr>
        <w:t>by</w:t>
      </w:r>
      <w:r>
        <w:rPr>
          <w:rFonts w:ascii="Arial" w:eastAsia="Arial" w:hAnsi="Arial" w:cs="Arial"/>
          <w:spacing w:val="-19"/>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successful</w:t>
      </w:r>
      <w:r>
        <w:rPr>
          <w:rFonts w:ascii="Arial" w:eastAsia="Arial" w:hAnsi="Arial" w:cs="Arial"/>
          <w:spacing w:val="-17"/>
          <w:sz w:val="24"/>
          <w:szCs w:val="24"/>
        </w:rPr>
        <w:t xml:space="preserve"> </w:t>
      </w:r>
      <w:r>
        <w:rPr>
          <w:rFonts w:ascii="Arial" w:eastAsia="Arial" w:hAnsi="Arial" w:cs="Arial"/>
          <w:spacing w:val="-1"/>
          <w:sz w:val="24"/>
          <w:szCs w:val="24"/>
        </w:rPr>
        <w:t>Bidder</w:t>
      </w:r>
      <w:r>
        <w:rPr>
          <w:rFonts w:ascii="Arial" w:eastAsia="Arial" w:hAnsi="Arial" w:cs="Arial"/>
          <w:spacing w:val="-18"/>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payment</w:t>
      </w:r>
      <w:r>
        <w:rPr>
          <w:rFonts w:ascii="Arial" w:eastAsia="Arial" w:hAnsi="Arial" w:cs="Arial"/>
          <w:spacing w:val="-16"/>
          <w:sz w:val="24"/>
          <w:szCs w:val="24"/>
        </w:rPr>
        <w:t xml:space="preserve"> </w:t>
      </w:r>
      <w:r>
        <w:rPr>
          <w:rFonts w:ascii="Arial" w:eastAsia="Arial" w:hAnsi="Arial" w:cs="Arial"/>
          <w:spacing w:val="-1"/>
          <w:sz w:val="24"/>
          <w:szCs w:val="24"/>
        </w:rPr>
        <w:t>requests</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2"/>
          <w:sz w:val="24"/>
          <w:szCs w:val="24"/>
        </w:rPr>
        <w:t>acceptability</w:t>
      </w:r>
      <w:r>
        <w:rPr>
          <w:rFonts w:ascii="Arial" w:eastAsia="Arial" w:hAnsi="Arial" w:cs="Arial"/>
          <w:spacing w:val="-24"/>
          <w:sz w:val="24"/>
          <w:szCs w:val="24"/>
        </w:rPr>
        <w:t xml:space="preserve"> </w:t>
      </w:r>
      <w:r>
        <w:rPr>
          <w:rFonts w:ascii="Arial" w:eastAsia="Arial" w:hAnsi="Arial" w:cs="Arial"/>
          <w:spacing w:val="-1"/>
          <w:sz w:val="24"/>
          <w:szCs w:val="24"/>
        </w:rPr>
        <w:t>of</w:t>
      </w:r>
      <w:r>
        <w:rPr>
          <w:rFonts w:ascii="Arial" w:eastAsia="Arial" w:hAnsi="Arial" w:cs="Arial"/>
          <w:spacing w:val="63"/>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services</w:t>
      </w:r>
      <w:r>
        <w:rPr>
          <w:rFonts w:ascii="Arial" w:eastAsia="Arial" w:hAnsi="Arial" w:cs="Arial"/>
          <w:spacing w:val="-14"/>
          <w:sz w:val="24"/>
          <w:szCs w:val="24"/>
        </w:rPr>
        <w:t xml:space="preserve"> </w:t>
      </w:r>
      <w:r>
        <w:rPr>
          <w:rFonts w:ascii="Arial" w:eastAsia="Arial" w:hAnsi="Arial" w:cs="Arial"/>
          <w:sz w:val="24"/>
          <w:szCs w:val="24"/>
        </w:rPr>
        <w:t>that</w:t>
      </w:r>
      <w:r>
        <w:rPr>
          <w:rFonts w:ascii="Arial" w:eastAsia="Arial" w:hAnsi="Arial" w:cs="Arial"/>
          <w:spacing w:val="-14"/>
          <w:sz w:val="24"/>
          <w:szCs w:val="24"/>
        </w:rPr>
        <w:t xml:space="preserve"> </w:t>
      </w:r>
      <w:r>
        <w:rPr>
          <w:rFonts w:ascii="Arial" w:eastAsia="Arial" w:hAnsi="Arial" w:cs="Arial"/>
          <w:sz w:val="24"/>
          <w:szCs w:val="24"/>
        </w:rPr>
        <w:t>these</w:t>
      </w:r>
      <w:r>
        <w:rPr>
          <w:rFonts w:ascii="Arial" w:eastAsia="Arial" w:hAnsi="Arial" w:cs="Arial"/>
          <w:spacing w:val="-13"/>
          <w:sz w:val="24"/>
          <w:szCs w:val="24"/>
        </w:rPr>
        <w:t xml:space="preserve"> </w:t>
      </w:r>
      <w:r>
        <w:rPr>
          <w:rFonts w:ascii="Arial" w:eastAsia="Arial" w:hAnsi="Arial" w:cs="Arial"/>
          <w:spacing w:val="-1"/>
          <w:sz w:val="24"/>
          <w:szCs w:val="24"/>
        </w:rPr>
        <w:t>quantities</w:t>
      </w:r>
      <w:r>
        <w:rPr>
          <w:rFonts w:ascii="Arial" w:eastAsia="Arial" w:hAnsi="Arial" w:cs="Arial"/>
          <w:spacing w:val="-14"/>
          <w:sz w:val="24"/>
          <w:szCs w:val="24"/>
        </w:rPr>
        <w:t xml:space="preserve"> </w:t>
      </w:r>
      <w:r>
        <w:rPr>
          <w:rFonts w:ascii="Arial" w:eastAsia="Arial" w:hAnsi="Arial" w:cs="Arial"/>
          <w:spacing w:val="-1"/>
          <w:sz w:val="24"/>
          <w:szCs w:val="24"/>
        </w:rPr>
        <w:t>represent.</w:t>
      </w:r>
      <w:r>
        <w:rPr>
          <w:rFonts w:ascii="Arial" w:eastAsia="Arial" w:hAnsi="Arial" w:cs="Arial"/>
          <w:spacing w:val="38"/>
          <w:sz w:val="24"/>
          <w:szCs w:val="24"/>
        </w:rPr>
        <w:t xml:space="preserve"> </w:t>
      </w:r>
      <w:r>
        <w:rPr>
          <w:rFonts w:ascii="Arial" w:eastAsia="Arial" w:hAnsi="Arial" w:cs="Arial"/>
          <w:spacing w:val="-1"/>
          <w:sz w:val="24"/>
          <w:szCs w:val="24"/>
        </w:rPr>
        <w:t>He</w:t>
      </w:r>
      <w:r>
        <w:rPr>
          <w:rFonts w:ascii="Arial" w:eastAsia="Arial" w:hAnsi="Arial" w:cs="Arial"/>
          <w:spacing w:val="-13"/>
          <w:sz w:val="24"/>
          <w:szCs w:val="24"/>
        </w:rPr>
        <w:t xml:space="preserve"> </w:t>
      </w:r>
      <w:r>
        <w:rPr>
          <w:rFonts w:ascii="Arial" w:eastAsia="Arial" w:hAnsi="Arial" w:cs="Arial"/>
          <w:spacing w:val="-2"/>
          <w:sz w:val="24"/>
          <w:szCs w:val="24"/>
        </w:rPr>
        <w:t>will</w:t>
      </w:r>
      <w:r>
        <w:rPr>
          <w:rFonts w:ascii="Arial" w:eastAsia="Arial" w:hAnsi="Arial" w:cs="Arial"/>
          <w:spacing w:val="-15"/>
          <w:sz w:val="24"/>
          <w:szCs w:val="24"/>
        </w:rPr>
        <w:t xml:space="preserve"> </w:t>
      </w:r>
      <w:r>
        <w:rPr>
          <w:rFonts w:ascii="Arial" w:eastAsia="Arial" w:hAnsi="Arial" w:cs="Arial"/>
          <w:sz w:val="24"/>
          <w:szCs w:val="24"/>
        </w:rPr>
        <w:t>be</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point-of-contact</w:t>
      </w:r>
      <w:r>
        <w:rPr>
          <w:rFonts w:ascii="Arial" w:eastAsia="Arial" w:hAnsi="Arial" w:cs="Arial"/>
          <w:spacing w:val="-14"/>
          <w:sz w:val="24"/>
          <w:szCs w:val="24"/>
        </w:rPr>
        <w:t xml:space="preserve"> </w:t>
      </w:r>
      <w:r>
        <w:rPr>
          <w:rFonts w:ascii="Arial" w:eastAsia="Arial" w:hAnsi="Arial" w:cs="Arial"/>
          <w:sz w:val="24"/>
          <w:szCs w:val="24"/>
        </w:rPr>
        <w:t>for</w:t>
      </w:r>
      <w:r>
        <w:rPr>
          <w:rFonts w:ascii="Arial" w:eastAsia="Arial" w:hAnsi="Arial" w:cs="Arial"/>
          <w:spacing w:val="-15"/>
          <w:sz w:val="24"/>
          <w:szCs w:val="24"/>
        </w:rPr>
        <w:t xml:space="preserve"> </w:t>
      </w:r>
      <w:r>
        <w:rPr>
          <w:rFonts w:ascii="Arial" w:eastAsia="Arial" w:hAnsi="Arial" w:cs="Arial"/>
          <w:spacing w:val="-1"/>
          <w:sz w:val="24"/>
          <w:szCs w:val="24"/>
        </w:rPr>
        <w:t>developing</w:t>
      </w:r>
      <w:r>
        <w:rPr>
          <w:rFonts w:ascii="Arial" w:eastAsia="Arial" w:hAnsi="Arial" w:cs="Arial"/>
          <w:spacing w:val="87"/>
          <w:sz w:val="24"/>
          <w:szCs w:val="24"/>
        </w:rPr>
        <w:t xml:space="preserve"> </w:t>
      </w:r>
      <w:r>
        <w:rPr>
          <w:rFonts w:ascii="Arial" w:eastAsia="Arial" w:hAnsi="Arial" w:cs="Arial"/>
          <w:spacing w:val="-1"/>
          <w:sz w:val="24"/>
          <w:szCs w:val="24"/>
        </w:rPr>
        <w:t>contract</w:t>
      </w:r>
      <w:r>
        <w:rPr>
          <w:rFonts w:ascii="Arial" w:eastAsia="Arial" w:hAnsi="Arial" w:cs="Arial"/>
          <w:spacing w:val="3"/>
          <w:sz w:val="24"/>
          <w:szCs w:val="24"/>
        </w:rPr>
        <w:t xml:space="preserve"> </w:t>
      </w:r>
      <w:r>
        <w:rPr>
          <w:rFonts w:ascii="Arial" w:eastAsia="Arial" w:hAnsi="Arial" w:cs="Arial"/>
          <w:spacing w:val="-1"/>
          <w:sz w:val="24"/>
          <w:szCs w:val="24"/>
        </w:rPr>
        <w:t>changes</w:t>
      </w:r>
      <w:r>
        <w:rPr>
          <w:rFonts w:ascii="Arial" w:eastAsia="Arial" w:hAnsi="Arial" w:cs="Arial"/>
          <w:sz w:val="24"/>
          <w:szCs w:val="24"/>
        </w:rPr>
        <w:t xml:space="preserve"> and</w:t>
      </w:r>
      <w:r>
        <w:rPr>
          <w:rFonts w:ascii="Arial" w:eastAsia="Arial" w:hAnsi="Arial" w:cs="Arial"/>
          <w:spacing w:val="1"/>
          <w:sz w:val="24"/>
          <w:szCs w:val="24"/>
        </w:rPr>
        <w:t xml:space="preserve"> </w:t>
      </w:r>
      <w:r>
        <w:rPr>
          <w:rFonts w:ascii="Arial" w:eastAsia="Arial" w:hAnsi="Arial" w:cs="Arial"/>
          <w:sz w:val="24"/>
          <w:szCs w:val="24"/>
        </w:rPr>
        <w:t>amendments to</w:t>
      </w:r>
      <w:r>
        <w:rPr>
          <w:rFonts w:ascii="Arial" w:eastAsia="Arial" w:hAnsi="Arial" w:cs="Arial"/>
          <w:spacing w:val="1"/>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pacing w:val="-1"/>
          <w:sz w:val="24"/>
          <w:szCs w:val="24"/>
        </w:rPr>
        <w:t>approved</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2"/>
          <w:sz w:val="24"/>
          <w:szCs w:val="24"/>
        </w:rPr>
        <w:t>JWSC.</w:t>
      </w:r>
      <w:r>
        <w:rPr>
          <w:rFonts w:ascii="Arial" w:eastAsia="Arial" w:hAnsi="Arial" w:cs="Arial"/>
          <w:sz w:val="24"/>
          <w:szCs w:val="24"/>
        </w:rPr>
        <w:t xml:space="preserve"> Any</w:t>
      </w:r>
      <w:r>
        <w:rPr>
          <w:rFonts w:ascii="Arial" w:eastAsia="Arial" w:hAnsi="Arial" w:cs="Arial"/>
          <w:spacing w:val="-2"/>
          <w:sz w:val="24"/>
          <w:szCs w:val="24"/>
        </w:rPr>
        <w:t xml:space="preserve"> </w:t>
      </w:r>
      <w:r>
        <w:rPr>
          <w:rFonts w:ascii="Arial" w:eastAsia="Arial" w:hAnsi="Arial" w:cs="Arial"/>
          <w:spacing w:val="-1"/>
          <w:sz w:val="24"/>
          <w:szCs w:val="24"/>
        </w:rPr>
        <w:t>project</w:t>
      </w:r>
      <w:r>
        <w:rPr>
          <w:rFonts w:ascii="Arial" w:eastAsia="Arial" w:hAnsi="Arial" w:cs="Arial"/>
          <w:sz w:val="24"/>
          <w:szCs w:val="24"/>
        </w:rPr>
        <w:t xml:space="preserve"> </w:t>
      </w:r>
      <w:r>
        <w:rPr>
          <w:rFonts w:ascii="Arial" w:eastAsia="Arial" w:hAnsi="Arial" w:cs="Arial"/>
          <w:spacing w:val="-1"/>
          <w:sz w:val="24"/>
          <w:szCs w:val="24"/>
        </w:rPr>
        <w:t>questions</w:t>
      </w:r>
      <w:r>
        <w:rPr>
          <w:rFonts w:ascii="Arial" w:eastAsia="Arial" w:hAnsi="Arial" w:cs="Arial"/>
          <w:spacing w:val="59"/>
          <w:sz w:val="24"/>
          <w:szCs w:val="24"/>
        </w:rPr>
        <w:t xml:space="preserve"> </w:t>
      </w:r>
      <w:r>
        <w:rPr>
          <w:rFonts w:ascii="Arial" w:eastAsia="Arial" w:hAnsi="Arial" w:cs="Arial"/>
          <w:spacing w:val="-1"/>
          <w:sz w:val="24"/>
          <w:szCs w:val="24"/>
        </w:rPr>
        <w:t>arising,</w:t>
      </w:r>
      <w:r>
        <w:rPr>
          <w:rFonts w:ascii="Arial" w:eastAsia="Arial" w:hAnsi="Arial" w:cs="Arial"/>
          <w:spacing w:val="53"/>
          <w:sz w:val="24"/>
          <w:szCs w:val="24"/>
        </w:rPr>
        <w:t xml:space="preserve"> </w:t>
      </w:r>
      <w:r>
        <w:rPr>
          <w:rFonts w:ascii="Arial" w:eastAsia="Arial" w:hAnsi="Arial" w:cs="Arial"/>
          <w:spacing w:val="-1"/>
          <w:sz w:val="24"/>
          <w:szCs w:val="24"/>
        </w:rPr>
        <w:t>subsequent</w:t>
      </w:r>
      <w:r>
        <w:rPr>
          <w:rFonts w:ascii="Arial" w:eastAsia="Arial" w:hAnsi="Arial" w:cs="Arial"/>
          <w:spacing w:val="54"/>
          <w:sz w:val="24"/>
          <w:szCs w:val="24"/>
        </w:rPr>
        <w:t xml:space="preserve"> </w:t>
      </w:r>
      <w:r>
        <w:rPr>
          <w:rFonts w:ascii="Arial" w:eastAsia="Arial" w:hAnsi="Arial" w:cs="Arial"/>
          <w:sz w:val="24"/>
          <w:szCs w:val="24"/>
        </w:rPr>
        <w:t>to</w:t>
      </w:r>
      <w:r>
        <w:rPr>
          <w:rFonts w:ascii="Arial" w:eastAsia="Arial" w:hAnsi="Arial" w:cs="Arial"/>
          <w:spacing w:val="54"/>
          <w:sz w:val="24"/>
          <w:szCs w:val="24"/>
        </w:rPr>
        <w:t xml:space="preserve"> </w:t>
      </w:r>
      <w:r>
        <w:rPr>
          <w:rFonts w:ascii="Arial" w:eastAsia="Arial" w:hAnsi="Arial" w:cs="Arial"/>
          <w:spacing w:val="-1"/>
          <w:sz w:val="24"/>
          <w:szCs w:val="24"/>
        </w:rPr>
        <w:t>contract</w:t>
      </w:r>
      <w:r>
        <w:rPr>
          <w:rFonts w:ascii="Arial" w:eastAsia="Arial" w:hAnsi="Arial" w:cs="Arial"/>
          <w:spacing w:val="53"/>
          <w:sz w:val="24"/>
          <w:szCs w:val="24"/>
        </w:rPr>
        <w:t xml:space="preserve"> </w:t>
      </w:r>
      <w:r>
        <w:rPr>
          <w:rFonts w:ascii="Arial" w:eastAsia="Arial" w:hAnsi="Arial" w:cs="Arial"/>
          <w:spacing w:val="-1"/>
          <w:sz w:val="24"/>
          <w:szCs w:val="24"/>
        </w:rPr>
        <w:t>award,</w:t>
      </w:r>
      <w:r>
        <w:rPr>
          <w:rFonts w:ascii="Arial" w:eastAsia="Arial" w:hAnsi="Arial" w:cs="Arial"/>
          <w:spacing w:val="54"/>
          <w:sz w:val="24"/>
          <w:szCs w:val="24"/>
        </w:rPr>
        <w:t xml:space="preserve"> </w:t>
      </w:r>
      <w:r>
        <w:rPr>
          <w:rFonts w:ascii="Arial" w:eastAsia="Arial" w:hAnsi="Arial" w:cs="Arial"/>
          <w:spacing w:val="-1"/>
          <w:sz w:val="24"/>
          <w:szCs w:val="24"/>
        </w:rPr>
        <w:t>are</w:t>
      </w:r>
      <w:r>
        <w:rPr>
          <w:rFonts w:ascii="Arial" w:eastAsia="Arial" w:hAnsi="Arial" w:cs="Arial"/>
          <w:spacing w:val="52"/>
          <w:sz w:val="24"/>
          <w:szCs w:val="24"/>
        </w:rPr>
        <w:t xml:space="preserve"> </w:t>
      </w:r>
      <w:r>
        <w:rPr>
          <w:rFonts w:ascii="Arial" w:eastAsia="Arial" w:hAnsi="Arial" w:cs="Arial"/>
          <w:sz w:val="24"/>
          <w:szCs w:val="24"/>
        </w:rPr>
        <w:t>to</w:t>
      </w:r>
      <w:r>
        <w:rPr>
          <w:rFonts w:ascii="Arial" w:eastAsia="Arial" w:hAnsi="Arial" w:cs="Arial"/>
          <w:spacing w:val="52"/>
          <w:sz w:val="24"/>
          <w:szCs w:val="24"/>
        </w:rPr>
        <w:t xml:space="preserve"> </w:t>
      </w:r>
      <w:r>
        <w:rPr>
          <w:rFonts w:ascii="Arial" w:eastAsia="Arial" w:hAnsi="Arial" w:cs="Arial"/>
          <w:sz w:val="24"/>
          <w:szCs w:val="24"/>
        </w:rPr>
        <w:t>be</w:t>
      </w:r>
      <w:r>
        <w:rPr>
          <w:rFonts w:ascii="Arial" w:eastAsia="Arial" w:hAnsi="Arial" w:cs="Arial"/>
          <w:spacing w:val="51"/>
          <w:sz w:val="24"/>
          <w:szCs w:val="24"/>
        </w:rPr>
        <w:t xml:space="preserve"> </w:t>
      </w:r>
      <w:r>
        <w:rPr>
          <w:rFonts w:ascii="Arial" w:eastAsia="Arial" w:hAnsi="Arial" w:cs="Arial"/>
          <w:spacing w:val="-1"/>
          <w:sz w:val="24"/>
          <w:szCs w:val="24"/>
        </w:rPr>
        <w:t>addressed</w:t>
      </w:r>
      <w:r>
        <w:rPr>
          <w:rFonts w:ascii="Arial" w:eastAsia="Arial" w:hAnsi="Arial" w:cs="Arial"/>
          <w:spacing w:val="52"/>
          <w:sz w:val="24"/>
          <w:szCs w:val="24"/>
        </w:rPr>
        <w:t xml:space="preserve"> </w:t>
      </w:r>
      <w:r>
        <w:rPr>
          <w:rFonts w:ascii="Arial" w:eastAsia="Arial" w:hAnsi="Arial" w:cs="Arial"/>
          <w:sz w:val="24"/>
          <w:szCs w:val="24"/>
        </w:rPr>
        <w:t>to</w:t>
      </w:r>
      <w:r>
        <w:rPr>
          <w:rFonts w:ascii="Arial" w:eastAsia="Arial" w:hAnsi="Arial" w:cs="Arial"/>
          <w:spacing w:val="52"/>
          <w:sz w:val="24"/>
          <w:szCs w:val="24"/>
        </w:rPr>
        <w:t xml:space="preserve"> </w:t>
      </w:r>
      <w:r>
        <w:rPr>
          <w:rFonts w:ascii="Arial" w:eastAsia="Arial" w:hAnsi="Arial" w:cs="Arial"/>
          <w:sz w:val="24"/>
          <w:szCs w:val="24"/>
        </w:rPr>
        <w:t>the</w:t>
      </w:r>
      <w:r>
        <w:rPr>
          <w:rFonts w:ascii="Arial" w:eastAsia="Arial" w:hAnsi="Arial" w:cs="Arial"/>
          <w:spacing w:val="51"/>
          <w:sz w:val="24"/>
          <w:szCs w:val="24"/>
        </w:rPr>
        <w:t xml:space="preserve"> </w:t>
      </w:r>
      <w:r>
        <w:rPr>
          <w:rFonts w:ascii="Arial" w:eastAsia="Arial" w:hAnsi="Arial" w:cs="Arial"/>
          <w:spacing w:val="-1"/>
          <w:sz w:val="24"/>
          <w:szCs w:val="24"/>
        </w:rPr>
        <w:t>Contract</w:t>
      </w:r>
      <w:r>
        <w:rPr>
          <w:rFonts w:ascii="Arial" w:eastAsia="Arial" w:hAnsi="Arial" w:cs="Arial"/>
          <w:spacing w:val="51"/>
          <w:sz w:val="24"/>
          <w:szCs w:val="24"/>
        </w:rPr>
        <w:t xml:space="preserve"> </w:t>
      </w:r>
      <w:r>
        <w:rPr>
          <w:rFonts w:ascii="Arial" w:eastAsia="Arial" w:hAnsi="Arial" w:cs="Arial"/>
          <w:spacing w:val="-1"/>
          <w:sz w:val="24"/>
          <w:szCs w:val="24"/>
        </w:rPr>
        <w:t>Project</w:t>
      </w:r>
      <w:r>
        <w:rPr>
          <w:rFonts w:ascii="Arial" w:eastAsia="Arial" w:hAnsi="Arial" w:cs="Arial"/>
          <w:spacing w:val="83"/>
          <w:sz w:val="24"/>
          <w:szCs w:val="24"/>
        </w:rPr>
        <w:t xml:space="preserve"> </w:t>
      </w:r>
      <w:r>
        <w:rPr>
          <w:rFonts w:ascii="Arial" w:eastAsia="Arial" w:hAnsi="Arial" w:cs="Arial"/>
          <w:spacing w:val="-1"/>
          <w:sz w:val="24"/>
          <w:szCs w:val="24"/>
        </w:rPr>
        <w:t>Representative</w:t>
      </w:r>
      <w:r>
        <w:rPr>
          <w:rFonts w:ascii="Arial" w:eastAsia="Arial" w:hAnsi="Arial" w:cs="Arial"/>
          <w:spacing w:val="1"/>
          <w:sz w:val="24"/>
          <w:szCs w:val="24"/>
        </w:rPr>
        <w:t xml:space="preserve"> </w:t>
      </w:r>
      <w:r>
        <w:rPr>
          <w:rFonts w:ascii="Arial" w:eastAsia="Arial" w:hAnsi="Arial" w:cs="Arial"/>
          <w:sz w:val="24"/>
          <w:szCs w:val="24"/>
        </w:rPr>
        <w:t>at the</w:t>
      </w:r>
      <w:r>
        <w:rPr>
          <w:rFonts w:ascii="Arial" w:eastAsia="Arial" w:hAnsi="Arial" w:cs="Arial"/>
          <w:spacing w:val="1"/>
          <w:sz w:val="24"/>
          <w:szCs w:val="24"/>
        </w:rPr>
        <w:t xml:space="preserve"> </w:t>
      </w:r>
      <w:r>
        <w:rPr>
          <w:rFonts w:ascii="Arial" w:eastAsia="Arial" w:hAnsi="Arial" w:cs="Arial"/>
          <w:spacing w:val="-1"/>
          <w:sz w:val="24"/>
          <w:szCs w:val="24"/>
        </w:rPr>
        <w:t>following address:</w:t>
      </w:r>
    </w:p>
    <w:p w:rsidR="00A805F5" w:rsidRDefault="00A805F5">
      <w:pPr>
        <w:rPr>
          <w:rFonts w:ascii="Arial" w:eastAsia="Arial" w:hAnsi="Arial" w:cs="Arial"/>
          <w:sz w:val="24"/>
          <w:szCs w:val="24"/>
        </w:rPr>
      </w:pPr>
    </w:p>
    <w:p w:rsidR="00A805F5" w:rsidRDefault="001A2710">
      <w:pPr>
        <w:ind w:left="1074" w:right="1074"/>
        <w:jc w:val="center"/>
        <w:rPr>
          <w:rFonts w:ascii="Arial" w:eastAsia="Arial" w:hAnsi="Arial" w:cs="Arial"/>
          <w:sz w:val="24"/>
          <w:szCs w:val="24"/>
        </w:rPr>
      </w:pPr>
      <w:r>
        <w:rPr>
          <w:rFonts w:ascii="Arial"/>
          <w:spacing w:val="-1"/>
          <w:sz w:val="24"/>
        </w:rPr>
        <w:t>Brunswick-Glynn</w:t>
      </w:r>
      <w:r>
        <w:rPr>
          <w:rFonts w:ascii="Arial"/>
          <w:spacing w:val="1"/>
          <w:sz w:val="24"/>
        </w:rPr>
        <w:t xml:space="preserve"> </w:t>
      </w:r>
      <w:r>
        <w:rPr>
          <w:rFonts w:ascii="Arial"/>
          <w:spacing w:val="-1"/>
          <w:sz w:val="24"/>
        </w:rPr>
        <w:t>County</w:t>
      </w:r>
      <w:r>
        <w:rPr>
          <w:rFonts w:ascii="Arial"/>
          <w:spacing w:val="-2"/>
          <w:sz w:val="24"/>
        </w:rPr>
        <w:t xml:space="preserve"> </w:t>
      </w:r>
      <w:r>
        <w:rPr>
          <w:rFonts w:ascii="Arial"/>
          <w:spacing w:val="-1"/>
          <w:sz w:val="24"/>
        </w:rPr>
        <w:t>Joint</w:t>
      </w:r>
      <w:r>
        <w:rPr>
          <w:rFonts w:ascii="Arial"/>
          <w:sz w:val="24"/>
        </w:rPr>
        <w:t xml:space="preserve"> </w:t>
      </w:r>
      <w:r>
        <w:rPr>
          <w:rFonts w:ascii="Arial"/>
          <w:spacing w:val="2"/>
          <w:sz w:val="24"/>
        </w:rPr>
        <w:t>Water</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Sewer Commission</w:t>
      </w:r>
    </w:p>
    <w:p w:rsidR="00A805F5" w:rsidRDefault="001A2710">
      <w:pPr>
        <w:ind w:left="717" w:right="715"/>
        <w:jc w:val="center"/>
        <w:rPr>
          <w:rFonts w:ascii="Arial" w:eastAsia="Arial" w:hAnsi="Arial" w:cs="Arial"/>
          <w:sz w:val="24"/>
          <w:szCs w:val="24"/>
        </w:rPr>
      </w:pPr>
      <w:r>
        <w:rPr>
          <w:rFonts w:ascii="Arial"/>
          <w:sz w:val="24"/>
        </w:rPr>
        <w:t xml:space="preserve">Attn: </w:t>
      </w:r>
      <w:r>
        <w:rPr>
          <w:rFonts w:ascii="Arial"/>
          <w:spacing w:val="-1"/>
          <w:sz w:val="24"/>
        </w:rPr>
        <w:t>Mr.</w:t>
      </w:r>
      <w:r>
        <w:rPr>
          <w:rFonts w:ascii="Arial"/>
          <w:sz w:val="24"/>
        </w:rPr>
        <w:t xml:space="preserve"> Todd</w:t>
      </w:r>
      <w:r>
        <w:rPr>
          <w:rFonts w:ascii="Arial"/>
          <w:spacing w:val="1"/>
          <w:sz w:val="24"/>
        </w:rPr>
        <w:t xml:space="preserve"> </w:t>
      </w:r>
      <w:r>
        <w:rPr>
          <w:rFonts w:ascii="Arial"/>
          <w:spacing w:val="-1"/>
          <w:sz w:val="24"/>
        </w:rPr>
        <w:t>Kline.,</w:t>
      </w:r>
      <w:r>
        <w:rPr>
          <w:rFonts w:ascii="Arial"/>
          <w:sz w:val="24"/>
        </w:rPr>
        <w:t xml:space="preserve"> P.E., </w:t>
      </w:r>
      <w:r w:rsidR="008C5309">
        <w:rPr>
          <w:rFonts w:ascii="Arial"/>
          <w:spacing w:val="-1"/>
          <w:sz w:val="24"/>
        </w:rPr>
        <w:t>Director of Engineering,</w:t>
      </w:r>
      <w:r>
        <w:rPr>
          <w:rFonts w:ascii="Arial"/>
          <w:spacing w:val="-1"/>
          <w:sz w:val="24"/>
        </w:rPr>
        <w:t xml:space="preserve"> Planning </w:t>
      </w:r>
      <w:r>
        <w:rPr>
          <w:rFonts w:ascii="Arial"/>
          <w:sz w:val="24"/>
        </w:rPr>
        <w:t>&amp;</w:t>
      </w:r>
      <w:r>
        <w:rPr>
          <w:rFonts w:ascii="Arial"/>
          <w:spacing w:val="1"/>
          <w:sz w:val="24"/>
        </w:rPr>
        <w:t xml:space="preserve"> </w:t>
      </w:r>
      <w:r>
        <w:rPr>
          <w:rFonts w:ascii="Arial"/>
          <w:spacing w:val="-1"/>
          <w:sz w:val="24"/>
        </w:rPr>
        <w:t>Construction</w:t>
      </w:r>
      <w:r>
        <w:rPr>
          <w:rFonts w:ascii="Arial"/>
          <w:spacing w:val="1"/>
          <w:sz w:val="24"/>
        </w:rPr>
        <w:t xml:space="preserve"> </w:t>
      </w:r>
      <w:r>
        <w:rPr>
          <w:rFonts w:ascii="Arial"/>
          <w:spacing w:val="-1"/>
          <w:sz w:val="24"/>
        </w:rPr>
        <w:t>Division</w:t>
      </w:r>
      <w:r>
        <w:rPr>
          <w:rFonts w:ascii="Arial"/>
          <w:spacing w:val="69"/>
          <w:sz w:val="24"/>
        </w:rPr>
        <w:t xml:space="preserve"> </w:t>
      </w:r>
      <w:r>
        <w:rPr>
          <w:rFonts w:ascii="Arial"/>
          <w:sz w:val="24"/>
        </w:rPr>
        <w:t>1703</w:t>
      </w:r>
      <w:r>
        <w:rPr>
          <w:rFonts w:ascii="Arial"/>
          <w:spacing w:val="1"/>
          <w:sz w:val="24"/>
        </w:rPr>
        <w:t xml:space="preserve"> </w:t>
      </w:r>
      <w:r>
        <w:rPr>
          <w:rFonts w:ascii="Arial"/>
          <w:spacing w:val="-1"/>
          <w:sz w:val="24"/>
        </w:rPr>
        <w:t>Gloucester Street</w:t>
      </w:r>
    </w:p>
    <w:p w:rsidR="00A805F5" w:rsidRDefault="001A2710">
      <w:pPr>
        <w:ind w:left="1074" w:right="1074"/>
        <w:jc w:val="center"/>
        <w:rPr>
          <w:rFonts w:ascii="Arial" w:eastAsia="Arial" w:hAnsi="Arial" w:cs="Arial"/>
          <w:sz w:val="24"/>
          <w:szCs w:val="24"/>
        </w:rPr>
      </w:pPr>
      <w:r>
        <w:rPr>
          <w:rFonts w:ascii="Arial"/>
          <w:spacing w:val="-1"/>
          <w:sz w:val="24"/>
        </w:rPr>
        <w:t>Brunswick,</w:t>
      </w:r>
      <w:r>
        <w:rPr>
          <w:rFonts w:ascii="Arial"/>
          <w:sz w:val="24"/>
        </w:rPr>
        <w:t xml:space="preserve"> </w:t>
      </w:r>
      <w:r>
        <w:rPr>
          <w:rFonts w:ascii="Arial"/>
          <w:spacing w:val="-1"/>
          <w:sz w:val="24"/>
        </w:rPr>
        <w:t>Georgia</w:t>
      </w:r>
      <w:r>
        <w:rPr>
          <w:rFonts w:ascii="Arial"/>
          <w:spacing w:val="1"/>
          <w:sz w:val="24"/>
        </w:rPr>
        <w:t xml:space="preserve"> </w:t>
      </w:r>
      <w:r>
        <w:rPr>
          <w:rFonts w:ascii="Arial"/>
          <w:sz w:val="24"/>
        </w:rPr>
        <w:t>31520</w:t>
      </w:r>
    </w:p>
    <w:p w:rsidR="00A805F5" w:rsidRDefault="001A2710">
      <w:pPr>
        <w:ind w:left="9" w:right="9"/>
        <w:jc w:val="center"/>
        <w:rPr>
          <w:rFonts w:ascii="Arial" w:eastAsia="Arial" w:hAnsi="Arial" w:cs="Arial"/>
          <w:sz w:val="24"/>
          <w:szCs w:val="24"/>
        </w:rPr>
      </w:pPr>
      <w:r>
        <w:rPr>
          <w:rFonts w:ascii="Arial"/>
          <w:sz w:val="24"/>
        </w:rPr>
        <w:t xml:space="preserve">Phone: </w:t>
      </w:r>
      <w:r>
        <w:rPr>
          <w:rFonts w:ascii="Arial"/>
          <w:spacing w:val="-1"/>
          <w:sz w:val="24"/>
        </w:rPr>
        <w:t>(912) 261-7122</w:t>
      </w:r>
    </w:p>
    <w:p w:rsidR="00A805F5" w:rsidRDefault="001A2710">
      <w:pPr>
        <w:ind w:left="9" w:right="9"/>
        <w:jc w:val="center"/>
        <w:rPr>
          <w:rFonts w:ascii="Arial" w:eastAsia="Arial" w:hAnsi="Arial" w:cs="Arial"/>
          <w:sz w:val="24"/>
          <w:szCs w:val="24"/>
        </w:rPr>
      </w:pPr>
      <w:r>
        <w:rPr>
          <w:rFonts w:ascii="Arial"/>
          <w:spacing w:val="-1"/>
          <w:sz w:val="24"/>
        </w:rPr>
        <w:t>Email:</w:t>
      </w:r>
      <w:r>
        <w:rPr>
          <w:rFonts w:ascii="Arial"/>
          <w:sz w:val="24"/>
        </w:rPr>
        <w:t xml:space="preserve"> </w:t>
      </w:r>
      <w:hyperlink r:id="rId59">
        <w:r>
          <w:rPr>
            <w:rFonts w:ascii="Arial"/>
            <w:color w:val="0000FF"/>
            <w:spacing w:val="-1"/>
            <w:sz w:val="24"/>
            <w:u w:val="single" w:color="0000FF"/>
          </w:rPr>
          <w:t>tkline@bgjwsc.org</w:t>
        </w:r>
      </w:hyperlink>
    </w:p>
    <w:p w:rsidR="00A805F5" w:rsidRDefault="00A805F5">
      <w:pPr>
        <w:rPr>
          <w:rFonts w:ascii="Arial" w:eastAsia="Arial" w:hAnsi="Arial" w:cs="Arial"/>
          <w:sz w:val="20"/>
          <w:szCs w:val="20"/>
        </w:rPr>
      </w:pPr>
    </w:p>
    <w:p w:rsidR="00A805F5" w:rsidRDefault="00A805F5">
      <w:pPr>
        <w:spacing w:before="3"/>
        <w:rPr>
          <w:rFonts w:ascii="Arial" w:eastAsia="Arial" w:hAnsi="Arial" w:cs="Arial"/>
          <w:sz w:val="23"/>
          <w:szCs w:val="23"/>
        </w:rPr>
      </w:pPr>
    </w:p>
    <w:p w:rsidR="00A805F5" w:rsidRDefault="001A2710">
      <w:pPr>
        <w:spacing w:before="69"/>
        <w:ind w:left="120"/>
        <w:jc w:val="both"/>
        <w:rPr>
          <w:rFonts w:ascii="Arial" w:eastAsia="Arial" w:hAnsi="Arial" w:cs="Arial"/>
          <w:sz w:val="24"/>
          <w:szCs w:val="24"/>
        </w:rPr>
      </w:pPr>
      <w:r>
        <w:rPr>
          <w:rFonts w:ascii="Arial"/>
          <w:b/>
          <w:sz w:val="24"/>
        </w:rPr>
        <w:t xml:space="preserve">3.0 </w:t>
      </w:r>
      <w:r>
        <w:rPr>
          <w:rFonts w:ascii="Arial"/>
          <w:b/>
          <w:spacing w:val="1"/>
          <w:sz w:val="24"/>
        </w:rPr>
        <w:t xml:space="preserve"> </w:t>
      </w:r>
      <w:r>
        <w:rPr>
          <w:rFonts w:ascii="Arial"/>
          <w:b/>
          <w:spacing w:val="-1"/>
          <w:sz w:val="24"/>
        </w:rPr>
        <w:t>NOTICE</w:t>
      </w:r>
      <w:r>
        <w:rPr>
          <w:rFonts w:ascii="Arial"/>
          <w:b/>
          <w:spacing w:val="1"/>
          <w:sz w:val="24"/>
        </w:rPr>
        <w:t xml:space="preserve"> </w:t>
      </w:r>
      <w:r>
        <w:rPr>
          <w:rFonts w:ascii="Arial"/>
          <w:b/>
          <w:sz w:val="24"/>
        </w:rPr>
        <w:t xml:space="preserve">OF </w:t>
      </w:r>
      <w:r>
        <w:rPr>
          <w:rFonts w:ascii="Arial"/>
          <w:b/>
          <w:spacing w:val="-4"/>
          <w:sz w:val="24"/>
        </w:rPr>
        <w:t>AWARD</w:t>
      </w:r>
      <w:r>
        <w:rPr>
          <w:rFonts w:ascii="Arial"/>
          <w:b/>
          <w:sz w:val="24"/>
        </w:rPr>
        <w:t xml:space="preserve"> OF </w:t>
      </w:r>
      <w:r>
        <w:rPr>
          <w:rFonts w:ascii="Arial"/>
          <w:b/>
          <w:spacing w:val="-2"/>
          <w:sz w:val="24"/>
        </w:rPr>
        <w:t>CONTRACT</w:t>
      </w:r>
    </w:p>
    <w:p w:rsidR="00A805F5" w:rsidRDefault="00A805F5">
      <w:pPr>
        <w:spacing w:before="7"/>
        <w:rPr>
          <w:rFonts w:ascii="Arial" w:eastAsia="Arial" w:hAnsi="Arial" w:cs="Arial"/>
          <w:b/>
          <w:bCs/>
          <w:sz w:val="24"/>
          <w:szCs w:val="24"/>
        </w:rPr>
      </w:pPr>
    </w:p>
    <w:p w:rsidR="00A805F5" w:rsidRDefault="001A2710">
      <w:pPr>
        <w:ind w:left="119" w:right="115"/>
        <w:jc w:val="both"/>
        <w:rPr>
          <w:rFonts w:ascii="Arial" w:eastAsia="Arial" w:hAnsi="Arial" w:cs="Arial"/>
          <w:sz w:val="24"/>
          <w:szCs w:val="24"/>
        </w:rPr>
      </w:pPr>
      <w:r>
        <w:rPr>
          <w:rFonts w:ascii="Arial"/>
          <w:sz w:val="24"/>
        </w:rPr>
        <w:t>As</w:t>
      </w:r>
      <w:r>
        <w:rPr>
          <w:rFonts w:ascii="Arial"/>
          <w:spacing w:val="-12"/>
          <w:sz w:val="24"/>
        </w:rPr>
        <w:t xml:space="preserve"> </w:t>
      </w:r>
      <w:r>
        <w:rPr>
          <w:rFonts w:ascii="Arial"/>
          <w:sz w:val="24"/>
        </w:rPr>
        <w:t>soon</w:t>
      </w:r>
      <w:r>
        <w:rPr>
          <w:rFonts w:ascii="Arial"/>
          <w:spacing w:val="-11"/>
          <w:sz w:val="24"/>
        </w:rPr>
        <w:t xml:space="preserve"> </w:t>
      </w:r>
      <w:r>
        <w:rPr>
          <w:rFonts w:ascii="Arial"/>
          <w:sz w:val="24"/>
        </w:rPr>
        <w:t>as</w:t>
      </w:r>
      <w:r>
        <w:rPr>
          <w:rFonts w:ascii="Arial"/>
          <w:spacing w:val="-12"/>
          <w:sz w:val="24"/>
        </w:rPr>
        <w:t xml:space="preserve"> </w:t>
      </w:r>
      <w:r>
        <w:rPr>
          <w:rFonts w:ascii="Arial"/>
          <w:spacing w:val="-1"/>
          <w:sz w:val="24"/>
        </w:rPr>
        <w:t>possible,</w:t>
      </w:r>
      <w:r>
        <w:rPr>
          <w:rFonts w:ascii="Arial"/>
          <w:spacing w:val="-12"/>
          <w:sz w:val="24"/>
        </w:rPr>
        <w:t xml:space="preserve"> </w:t>
      </w:r>
      <w:r>
        <w:rPr>
          <w:rFonts w:ascii="Arial"/>
          <w:sz w:val="24"/>
        </w:rPr>
        <w:t>and</w:t>
      </w:r>
      <w:r>
        <w:rPr>
          <w:rFonts w:ascii="Arial"/>
          <w:spacing w:val="-11"/>
          <w:sz w:val="24"/>
        </w:rPr>
        <w:t xml:space="preserve"> </w:t>
      </w:r>
      <w:r>
        <w:rPr>
          <w:rFonts w:ascii="Arial"/>
          <w:spacing w:val="-1"/>
          <w:sz w:val="24"/>
        </w:rPr>
        <w:t>within</w:t>
      </w:r>
      <w:r>
        <w:rPr>
          <w:rFonts w:ascii="Arial"/>
          <w:spacing w:val="-11"/>
          <w:sz w:val="24"/>
        </w:rPr>
        <w:t xml:space="preserve"> </w:t>
      </w:r>
      <w:r>
        <w:rPr>
          <w:rFonts w:ascii="Arial"/>
          <w:spacing w:val="-1"/>
          <w:sz w:val="24"/>
        </w:rPr>
        <w:t>thirty</w:t>
      </w:r>
      <w:r>
        <w:rPr>
          <w:rFonts w:ascii="Arial"/>
          <w:spacing w:val="-14"/>
          <w:sz w:val="24"/>
        </w:rPr>
        <w:t xml:space="preserve"> </w:t>
      </w:r>
      <w:r>
        <w:rPr>
          <w:rFonts w:ascii="Arial"/>
          <w:spacing w:val="-1"/>
          <w:sz w:val="24"/>
        </w:rPr>
        <w:t>(30)</w:t>
      </w:r>
      <w:r>
        <w:rPr>
          <w:rFonts w:ascii="Arial"/>
          <w:spacing w:val="-13"/>
          <w:sz w:val="24"/>
        </w:rPr>
        <w:t xml:space="preserve"> </w:t>
      </w:r>
      <w:r>
        <w:rPr>
          <w:rFonts w:ascii="Arial"/>
          <w:spacing w:val="-1"/>
          <w:sz w:val="24"/>
        </w:rPr>
        <w:t>days</w:t>
      </w:r>
      <w:r>
        <w:rPr>
          <w:rFonts w:ascii="Arial"/>
          <w:spacing w:val="-12"/>
          <w:sz w:val="24"/>
        </w:rPr>
        <w:t xml:space="preserve"> </w:t>
      </w:r>
      <w:r>
        <w:rPr>
          <w:rFonts w:ascii="Arial"/>
          <w:sz w:val="24"/>
        </w:rPr>
        <w:t>after</w:t>
      </w:r>
      <w:r>
        <w:rPr>
          <w:rFonts w:ascii="Arial"/>
          <w:spacing w:val="-15"/>
          <w:sz w:val="24"/>
        </w:rPr>
        <w:t xml:space="preserve"> </w:t>
      </w:r>
      <w:r>
        <w:rPr>
          <w:rFonts w:ascii="Arial"/>
          <w:spacing w:val="-1"/>
          <w:sz w:val="24"/>
        </w:rPr>
        <w:t>receipt</w:t>
      </w:r>
      <w:r>
        <w:rPr>
          <w:rFonts w:ascii="Arial"/>
          <w:spacing w:val="-14"/>
          <w:sz w:val="24"/>
        </w:rPr>
        <w:t xml:space="preserve"> </w:t>
      </w:r>
      <w:r>
        <w:rPr>
          <w:rFonts w:ascii="Arial"/>
          <w:sz w:val="24"/>
        </w:rPr>
        <w:t>of</w:t>
      </w:r>
      <w:r>
        <w:rPr>
          <w:rFonts w:ascii="Arial"/>
          <w:spacing w:val="-12"/>
          <w:sz w:val="24"/>
        </w:rPr>
        <w:t xml:space="preserve"> </w:t>
      </w:r>
      <w:r>
        <w:rPr>
          <w:rFonts w:ascii="Arial"/>
          <w:spacing w:val="-1"/>
          <w:sz w:val="24"/>
        </w:rPr>
        <w:t>bids,</w:t>
      </w:r>
      <w:r>
        <w:rPr>
          <w:rFonts w:ascii="Arial"/>
          <w:spacing w:val="-14"/>
          <w:sz w:val="24"/>
        </w:rPr>
        <w:t xml:space="preserve"> </w:t>
      </w:r>
      <w:r>
        <w:rPr>
          <w:rFonts w:ascii="Arial"/>
          <w:sz w:val="24"/>
        </w:rPr>
        <w:t>the</w:t>
      </w:r>
      <w:r>
        <w:rPr>
          <w:rFonts w:ascii="Arial"/>
          <w:spacing w:val="-13"/>
          <w:sz w:val="24"/>
        </w:rPr>
        <w:t xml:space="preserve"> </w:t>
      </w:r>
      <w:r>
        <w:rPr>
          <w:rFonts w:ascii="Arial"/>
          <w:spacing w:val="2"/>
          <w:sz w:val="24"/>
        </w:rPr>
        <w:t>JWSC</w:t>
      </w:r>
      <w:r>
        <w:rPr>
          <w:rFonts w:ascii="Arial"/>
          <w:spacing w:val="-15"/>
          <w:sz w:val="24"/>
        </w:rPr>
        <w:t xml:space="preserve"> </w:t>
      </w:r>
      <w:r>
        <w:rPr>
          <w:rFonts w:ascii="Arial"/>
          <w:spacing w:val="-1"/>
          <w:sz w:val="24"/>
        </w:rPr>
        <w:t>shall</w:t>
      </w:r>
      <w:r>
        <w:rPr>
          <w:rFonts w:ascii="Arial"/>
          <w:spacing w:val="-15"/>
          <w:sz w:val="24"/>
        </w:rPr>
        <w:t xml:space="preserve"> </w:t>
      </w:r>
      <w:r>
        <w:rPr>
          <w:rFonts w:ascii="Arial"/>
          <w:sz w:val="24"/>
        </w:rPr>
        <w:t>notify</w:t>
      </w:r>
      <w:r>
        <w:rPr>
          <w:rFonts w:ascii="Arial"/>
          <w:spacing w:val="71"/>
          <w:sz w:val="24"/>
        </w:rPr>
        <w:t xml:space="preserve"> </w:t>
      </w:r>
      <w:r>
        <w:rPr>
          <w:rFonts w:ascii="Arial"/>
          <w:sz w:val="24"/>
        </w:rPr>
        <w:t>the</w:t>
      </w:r>
      <w:r>
        <w:rPr>
          <w:rFonts w:ascii="Arial"/>
          <w:spacing w:val="3"/>
          <w:sz w:val="24"/>
        </w:rPr>
        <w:t xml:space="preserve"> </w:t>
      </w:r>
      <w:r>
        <w:rPr>
          <w:rFonts w:ascii="Arial"/>
          <w:sz w:val="24"/>
        </w:rPr>
        <w:t>successful</w:t>
      </w:r>
      <w:r>
        <w:rPr>
          <w:rFonts w:ascii="Arial"/>
          <w:spacing w:val="2"/>
          <w:sz w:val="24"/>
        </w:rPr>
        <w:t xml:space="preserve"> </w:t>
      </w:r>
      <w:r>
        <w:rPr>
          <w:rFonts w:ascii="Arial"/>
          <w:spacing w:val="-1"/>
          <w:sz w:val="24"/>
        </w:rPr>
        <w:t>Bidder</w:t>
      </w:r>
      <w:r>
        <w:rPr>
          <w:rFonts w:ascii="Arial"/>
          <w:spacing w:val="2"/>
          <w:sz w:val="24"/>
        </w:rPr>
        <w:t xml:space="preserve"> </w:t>
      </w:r>
      <w:r>
        <w:rPr>
          <w:rFonts w:ascii="Arial"/>
          <w:sz w:val="24"/>
        </w:rPr>
        <w:t>of</w:t>
      </w:r>
      <w:r>
        <w:rPr>
          <w:rFonts w:ascii="Arial"/>
          <w:spacing w:val="5"/>
          <w:sz w:val="24"/>
        </w:rPr>
        <w:t xml:space="preserve"> </w:t>
      </w:r>
      <w:r>
        <w:rPr>
          <w:rFonts w:ascii="Arial"/>
          <w:spacing w:val="-1"/>
          <w:sz w:val="24"/>
        </w:rPr>
        <w:t>its</w:t>
      </w:r>
      <w:r>
        <w:rPr>
          <w:rFonts w:ascii="Arial"/>
          <w:spacing w:val="2"/>
          <w:sz w:val="24"/>
        </w:rPr>
        <w:t xml:space="preserve"> </w:t>
      </w:r>
      <w:r>
        <w:rPr>
          <w:rFonts w:ascii="Arial"/>
          <w:spacing w:val="-1"/>
          <w:sz w:val="24"/>
        </w:rPr>
        <w:t>intent</w:t>
      </w:r>
      <w:r>
        <w:rPr>
          <w:rFonts w:ascii="Arial"/>
          <w:spacing w:val="3"/>
          <w:sz w:val="24"/>
        </w:rPr>
        <w:t xml:space="preserve"> </w:t>
      </w:r>
      <w:r>
        <w:rPr>
          <w:rFonts w:ascii="Arial"/>
          <w:sz w:val="24"/>
        </w:rPr>
        <w:t>to</w:t>
      </w:r>
      <w:r>
        <w:rPr>
          <w:rFonts w:ascii="Arial"/>
          <w:spacing w:val="3"/>
          <w:sz w:val="24"/>
        </w:rPr>
        <w:t xml:space="preserve"> </w:t>
      </w:r>
      <w:r>
        <w:rPr>
          <w:rFonts w:ascii="Arial"/>
          <w:sz w:val="24"/>
        </w:rPr>
        <w:t>enter</w:t>
      </w:r>
      <w:r>
        <w:rPr>
          <w:rFonts w:ascii="Arial"/>
          <w:spacing w:val="2"/>
          <w:sz w:val="24"/>
        </w:rPr>
        <w:t xml:space="preserve"> </w:t>
      </w:r>
      <w:r>
        <w:rPr>
          <w:rFonts w:ascii="Arial"/>
          <w:spacing w:val="-1"/>
          <w:sz w:val="24"/>
        </w:rPr>
        <w:t>into</w:t>
      </w:r>
      <w:r>
        <w:rPr>
          <w:rFonts w:ascii="Arial"/>
          <w:spacing w:val="3"/>
          <w:sz w:val="24"/>
        </w:rPr>
        <w:t xml:space="preserve"> </w:t>
      </w:r>
      <w:r>
        <w:rPr>
          <w:rFonts w:ascii="Arial"/>
          <w:sz w:val="24"/>
        </w:rPr>
        <w:t>a</w:t>
      </w:r>
      <w:r>
        <w:rPr>
          <w:rFonts w:ascii="Arial"/>
          <w:spacing w:val="3"/>
          <w:sz w:val="24"/>
        </w:rPr>
        <w:t xml:space="preserve"> </w:t>
      </w:r>
      <w:r>
        <w:rPr>
          <w:rFonts w:ascii="Arial"/>
          <w:spacing w:val="-1"/>
          <w:sz w:val="24"/>
        </w:rPr>
        <w:t>contract</w:t>
      </w:r>
      <w:r>
        <w:rPr>
          <w:rFonts w:ascii="Arial"/>
          <w:spacing w:val="3"/>
          <w:sz w:val="24"/>
        </w:rPr>
        <w:t xml:space="preserve"> </w:t>
      </w:r>
      <w:r>
        <w:rPr>
          <w:rFonts w:ascii="Arial"/>
          <w:spacing w:val="-1"/>
          <w:sz w:val="24"/>
        </w:rPr>
        <w:t>agreement.</w:t>
      </w:r>
      <w:r>
        <w:rPr>
          <w:rFonts w:ascii="Arial"/>
          <w:spacing w:val="6"/>
          <w:sz w:val="24"/>
        </w:rPr>
        <w:t xml:space="preserve"> </w:t>
      </w:r>
      <w:r>
        <w:rPr>
          <w:rFonts w:ascii="Arial"/>
          <w:spacing w:val="-1"/>
          <w:sz w:val="24"/>
        </w:rPr>
        <w:t>Should</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pacing w:val="81"/>
          <w:sz w:val="24"/>
        </w:rPr>
        <w:t xml:space="preserve"> </w:t>
      </w:r>
      <w:r>
        <w:rPr>
          <w:rFonts w:ascii="Arial"/>
          <w:spacing w:val="-1"/>
          <w:sz w:val="24"/>
        </w:rPr>
        <w:t>require</w:t>
      </w:r>
      <w:r>
        <w:rPr>
          <w:rFonts w:ascii="Arial"/>
          <w:spacing w:val="-16"/>
          <w:sz w:val="24"/>
        </w:rPr>
        <w:t xml:space="preserve"> </w:t>
      </w:r>
      <w:r>
        <w:rPr>
          <w:rFonts w:ascii="Arial"/>
          <w:spacing w:val="-1"/>
          <w:sz w:val="24"/>
        </w:rPr>
        <w:t>additional</w:t>
      </w:r>
      <w:r>
        <w:rPr>
          <w:rFonts w:ascii="Arial"/>
          <w:spacing w:val="-17"/>
          <w:sz w:val="24"/>
        </w:rPr>
        <w:t xml:space="preserve"> </w:t>
      </w:r>
      <w:r>
        <w:rPr>
          <w:rFonts w:ascii="Arial"/>
          <w:sz w:val="24"/>
        </w:rPr>
        <w:t>time</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award</w:t>
      </w:r>
      <w:r>
        <w:rPr>
          <w:rFonts w:ascii="Arial"/>
          <w:spacing w:val="-16"/>
          <w:sz w:val="24"/>
        </w:rPr>
        <w:t xml:space="preserve"> </w:t>
      </w:r>
      <w:r>
        <w:rPr>
          <w:rFonts w:ascii="Arial"/>
          <w:sz w:val="24"/>
        </w:rPr>
        <w:t>a</w:t>
      </w:r>
      <w:r>
        <w:rPr>
          <w:rFonts w:ascii="Arial"/>
          <w:spacing w:val="-16"/>
          <w:sz w:val="24"/>
        </w:rPr>
        <w:t xml:space="preserve"> </w:t>
      </w:r>
      <w:r>
        <w:rPr>
          <w:rFonts w:ascii="Arial"/>
          <w:spacing w:val="-2"/>
          <w:sz w:val="24"/>
        </w:rPr>
        <w:t>contract,</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2"/>
          <w:sz w:val="24"/>
        </w:rPr>
        <w:t>time</w:t>
      </w:r>
      <w:r>
        <w:rPr>
          <w:rFonts w:ascii="Arial"/>
          <w:spacing w:val="-21"/>
          <w:sz w:val="24"/>
        </w:rPr>
        <w:t xml:space="preserve"> </w:t>
      </w:r>
      <w:r>
        <w:rPr>
          <w:rFonts w:ascii="Arial"/>
          <w:spacing w:val="-1"/>
          <w:sz w:val="24"/>
        </w:rPr>
        <w:t>may</w:t>
      </w:r>
      <w:r>
        <w:rPr>
          <w:rFonts w:ascii="Arial"/>
          <w:spacing w:val="-24"/>
          <w:sz w:val="24"/>
        </w:rPr>
        <w:t xml:space="preserve"> </w:t>
      </w:r>
      <w:r>
        <w:rPr>
          <w:rFonts w:ascii="Arial"/>
          <w:spacing w:val="-1"/>
          <w:sz w:val="24"/>
        </w:rPr>
        <w:t>be</w:t>
      </w:r>
      <w:r>
        <w:rPr>
          <w:rFonts w:ascii="Arial"/>
          <w:spacing w:val="-21"/>
          <w:sz w:val="24"/>
        </w:rPr>
        <w:t xml:space="preserve"> </w:t>
      </w:r>
      <w:r>
        <w:rPr>
          <w:rFonts w:ascii="Arial"/>
          <w:spacing w:val="-3"/>
          <w:sz w:val="24"/>
        </w:rPr>
        <w:t>extended</w:t>
      </w:r>
      <w:r>
        <w:rPr>
          <w:rFonts w:ascii="Arial"/>
          <w:spacing w:val="-21"/>
          <w:sz w:val="24"/>
        </w:rPr>
        <w:t xml:space="preserve"> </w:t>
      </w:r>
      <w:r>
        <w:rPr>
          <w:rFonts w:ascii="Arial"/>
          <w:spacing w:val="-1"/>
          <w:sz w:val="24"/>
        </w:rPr>
        <w:t>by</w:t>
      </w:r>
      <w:r>
        <w:rPr>
          <w:rFonts w:ascii="Arial"/>
          <w:spacing w:val="-24"/>
          <w:sz w:val="24"/>
        </w:rPr>
        <w:t xml:space="preserve"> </w:t>
      </w:r>
      <w:r>
        <w:rPr>
          <w:rFonts w:ascii="Arial"/>
          <w:spacing w:val="-2"/>
          <w:sz w:val="24"/>
        </w:rPr>
        <w:t>mutual</w:t>
      </w:r>
      <w:r>
        <w:rPr>
          <w:rFonts w:ascii="Arial"/>
          <w:spacing w:val="-22"/>
          <w:sz w:val="24"/>
        </w:rPr>
        <w:t xml:space="preserve"> </w:t>
      </w:r>
      <w:r>
        <w:rPr>
          <w:rFonts w:ascii="Arial"/>
          <w:spacing w:val="-3"/>
          <w:sz w:val="24"/>
        </w:rPr>
        <w:t>agreement</w:t>
      </w:r>
      <w:r>
        <w:rPr>
          <w:rFonts w:ascii="Arial"/>
          <w:spacing w:val="63"/>
          <w:sz w:val="24"/>
        </w:rPr>
        <w:t xml:space="preserve"> </w:t>
      </w:r>
      <w:r>
        <w:rPr>
          <w:rFonts w:ascii="Arial"/>
          <w:spacing w:val="-1"/>
          <w:sz w:val="24"/>
        </w:rPr>
        <w:t>between</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parties.</w:t>
      </w:r>
      <w:r>
        <w:rPr>
          <w:rFonts w:ascii="Arial"/>
          <w:spacing w:val="15"/>
          <w:sz w:val="24"/>
        </w:rPr>
        <w:t xml:space="preserve"> </w:t>
      </w:r>
      <w:r>
        <w:rPr>
          <w:rFonts w:ascii="Arial"/>
          <w:sz w:val="24"/>
        </w:rPr>
        <w:t>If</w:t>
      </w:r>
      <w:r>
        <w:rPr>
          <w:rFonts w:ascii="Arial"/>
          <w:spacing w:val="10"/>
          <w:sz w:val="24"/>
        </w:rPr>
        <w:t xml:space="preserve"> </w:t>
      </w:r>
      <w:r>
        <w:rPr>
          <w:rFonts w:ascii="Arial"/>
          <w:sz w:val="24"/>
        </w:rPr>
        <w:t>an</w:t>
      </w:r>
      <w:r>
        <w:rPr>
          <w:rFonts w:ascii="Arial"/>
          <w:spacing w:val="8"/>
          <w:sz w:val="24"/>
        </w:rPr>
        <w:t xml:space="preserve"> </w:t>
      </w:r>
      <w:r>
        <w:rPr>
          <w:rFonts w:ascii="Arial"/>
          <w:spacing w:val="-1"/>
          <w:sz w:val="24"/>
        </w:rPr>
        <w:t>Award</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Contract</w:t>
      </w:r>
      <w:r>
        <w:rPr>
          <w:rFonts w:ascii="Arial"/>
          <w:spacing w:val="8"/>
          <w:sz w:val="24"/>
        </w:rPr>
        <w:t xml:space="preserve"> </w:t>
      </w:r>
      <w:r>
        <w:rPr>
          <w:rFonts w:ascii="Arial"/>
          <w:sz w:val="24"/>
        </w:rPr>
        <w:t>has</w:t>
      </w:r>
      <w:r>
        <w:rPr>
          <w:rFonts w:ascii="Arial"/>
          <w:spacing w:val="7"/>
          <w:sz w:val="24"/>
        </w:rPr>
        <w:t xml:space="preserve"> </w:t>
      </w:r>
      <w:r>
        <w:rPr>
          <w:rFonts w:ascii="Arial"/>
          <w:sz w:val="24"/>
        </w:rPr>
        <w:t>not</w:t>
      </w:r>
      <w:r>
        <w:rPr>
          <w:rFonts w:ascii="Arial"/>
          <w:spacing w:val="8"/>
          <w:sz w:val="24"/>
        </w:rPr>
        <w:t xml:space="preserve"> </w:t>
      </w:r>
      <w:r>
        <w:rPr>
          <w:rFonts w:ascii="Arial"/>
          <w:sz w:val="24"/>
        </w:rPr>
        <w:t>been</w:t>
      </w:r>
      <w:r>
        <w:rPr>
          <w:rFonts w:ascii="Arial"/>
          <w:spacing w:val="8"/>
          <w:sz w:val="24"/>
        </w:rPr>
        <w:t xml:space="preserve"> </w:t>
      </w:r>
      <w:r>
        <w:rPr>
          <w:rFonts w:ascii="Arial"/>
          <w:sz w:val="24"/>
        </w:rPr>
        <w:t>made</w:t>
      </w:r>
      <w:r>
        <w:rPr>
          <w:rFonts w:ascii="Arial"/>
          <w:spacing w:val="8"/>
          <w:sz w:val="24"/>
        </w:rPr>
        <w:t xml:space="preserve"> </w:t>
      </w:r>
      <w:r>
        <w:rPr>
          <w:rFonts w:ascii="Arial"/>
          <w:spacing w:val="-1"/>
          <w:sz w:val="24"/>
        </w:rPr>
        <w:t>within</w:t>
      </w:r>
      <w:r>
        <w:rPr>
          <w:rFonts w:ascii="Arial"/>
          <w:spacing w:val="8"/>
          <w:sz w:val="24"/>
        </w:rPr>
        <w:t xml:space="preserve"> </w:t>
      </w:r>
      <w:r>
        <w:rPr>
          <w:rFonts w:ascii="Arial"/>
          <w:spacing w:val="-1"/>
          <w:sz w:val="24"/>
        </w:rPr>
        <w:t>thirty</w:t>
      </w:r>
      <w:r>
        <w:rPr>
          <w:rFonts w:ascii="Arial"/>
          <w:spacing w:val="5"/>
          <w:sz w:val="24"/>
        </w:rPr>
        <w:t xml:space="preserve"> </w:t>
      </w:r>
      <w:r>
        <w:rPr>
          <w:rFonts w:ascii="Arial"/>
          <w:spacing w:val="-1"/>
          <w:sz w:val="24"/>
        </w:rPr>
        <w:t>(30)</w:t>
      </w:r>
      <w:r>
        <w:rPr>
          <w:rFonts w:ascii="Arial"/>
          <w:spacing w:val="6"/>
          <w:sz w:val="24"/>
        </w:rPr>
        <w:t xml:space="preserve"> </w:t>
      </w:r>
      <w:r>
        <w:rPr>
          <w:rFonts w:ascii="Arial"/>
          <w:spacing w:val="-1"/>
          <w:sz w:val="24"/>
        </w:rPr>
        <w:t>days</w:t>
      </w:r>
      <w:r>
        <w:rPr>
          <w:rFonts w:ascii="Arial"/>
          <w:spacing w:val="55"/>
          <w:sz w:val="24"/>
        </w:rPr>
        <w:t xml:space="preserve"> </w:t>
      </w:r>
      <w:r>
        <w:rPr>
          <w:rFonts w:ascii="Arial"/>
          <w:sz w:val="24"/>
        </w:rPr>
        <w:t>from</w:t>
      </w:r>
      <w:r>
        <w:rPr>
          <w:rFonts w:ascii="Arial"/>
          <w:spacing w:val="4"/>
          <w:sz w:val="24"/>
        </w:rPr>
        <w:t xml:space="preserve"> </w:t>
      </w:r>
      <w:r>
        <w:rPr>
          <w:rFonts w:ascii="Arial"/>
          <w:sz w:val="24"/>
        </w:rPr>
        <w:t>the</w:t>
      </w:r>
      <w:r>
        <w:rPr>
          <w:rFonts w:ascii="Arial"/>
          <w:spacing w:val="3"/>
          <w:sz w:val="24"/>
        </w:rPr>
        <w:t xml:space="preserve"> </w:t>
      </w:r>
      <w:r>
        <w:rPr>
          <w:rFonts w:ascii="Arial"/>
          <w:spacing w:val="-1"/>
          <w:sz w:val="24"/>
        </w:rPr>
        <w:t>bid</w:t>
      </w:r>
      <w:r>
        <w:rPr>
          <w:rFonts w:ascii="Arial"/>
          <w:spacing w:val="3"/>
          <w:sz w:val="24"/>
        </w:rPr>
        <w:t xml:space="preserve"> </w:t>
      </w:r>
      <w:r>
        <w:rPr>
          <w:rFonts w:ascii="Arial"/>
          <w:spacing w:val="-1"/>
          <w:sz w:val="24"/>
        </w:rPr>
        <w:t>opening</w:t>
      </w:r>
      <w:r>
        <w:rPr>
          <w:rFonts w:ascii="Arial"/>
          <w:spacing w:val="1"/>
          <w:sz w:val="24"/>
        </w:rPr>
        <w:t xml:space="preserve"> </w:t>
      </w:r>
      <w:r>
        <w:rPr>
          <w:rFonts w:ascii="Arial"/>
          <w:sz w:val="24"/>
        </w:rPr>
        <w:t>date</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within</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extension</w:t>
      </w:r>
      <w:r>
        <w:rPr>
          <w:rFonts w:ascii="Arial"/>
          <w:spacing w:val="3"/>
          <w:sz w:val="24"/>
        </w:rPr>
        <w:t xml:space="preserve"> </w:t>
      </w:r>
      <w:r>
        <w:rPr>
          <w:rFonts w:ascii="Arial"/>
          <w:spacing w:val="-1"/>
          <w:sz w:val="24"/>
        </w:rPr>
        <w:t>mutually</w:t>
      </w:r>
      <w:r>
        <w:rPr>
          <w:rFonts w:ascii="Arial"/>
          <w:sz w:val="24"/>
        </w:rPr>
        <w:t xml:space="preserve"> </w:t>
      </w:r>
      <w:r>
        <w:rPr>
          <w:rFonts w:ascii="Arial"/>
          <w:spacing w:val="-1"/>
          <w:sz w:val="24"/>
        </w:rPr>
        <w:t>agreed</w:t>
      </w:r>
      <w:r>
        <w:rPr>
          <w:rFonts w:ascii="Arial"/>
          <w:spacing w:val="1"/>
          <w:sz w:val="24"/>
        </w:rPr>
        <w:t xml:space="preserve"> </w:t>
      </w:r>
      <w:r>
        <w:rPr>
          <w:rFonts w:ascii="Arial"/>
          <w:sz w:val="24"/>
        </w:rPr>
        <w:t>upon, the</w:t>
      </w:r>
      <w:r>
        <w:rPr>
          <w:rFonts w:ascii="Arial"/>
          <w:spacing w:val="1"/>
          <w:sz w:val="24"/>
        </w:rPr>
        <w:t xml:space="preserve"> </w:t>
      </w:r>
      <w:r>
        <w:rPr>
          <w:rFonts w:ascii="Arial"/>
          <w:spacing w:val="-1"/>
          <w:sz w:val="24"/>
        </w:rPr>
        <w:t xml:space="preserve">Bidder </w:t>
      </w:r>
      <w:r>
        <w:rPr>
          <w:rFonts w:ascii="Arial"/>
          <w:sz w:val="24"/>
        </w:rPr>
        <w:t>may</w:t>
      </w:r>
      <w:r>
        <w:rPr>
          <w:rFonts w:ascii="Arial"/>
          <w:spacing w:val="63"/>
          <w:sz w:val="24"/>
        </w:rPr>
        <w:t xml:space="preserve"> </w:t>
      </w:r>
      <w:r>
        <w:rPr>
          <w:rFonts w:ascii="Arial"/>
          <w:spacing w:val="-1"/>
          <w:sz w:val="24"/>
        </w:rPr>
        <w:t>withdraw</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bid</w:t>
      </w:r>
      <w:r>
        <w:rPr>
          <w:rFonts w:ascii="Arial"/>
          <w:spacing w:val="1"/>
          <w:sz w:val="24"/>
        </w:rPr>
        <w:t xml:space="preserve"> </w:t>
      </w:r>
      <w:r>
        <w:rPr>
          <w:rFonts w:ascii="Arial"/>
          <w:spacing w:val="-1"/>
          <w:sz w:val="24"/>
        </w:rPr>
        <w:t>without</w:t>
      </w:r>
      <w:r>
        <w:rPr>
          <w:rFonts w:ascii="Arial"/>
          <w:sz w:val="24"/>
        </w:rPr>
        <w:t xml:space="preserve"> further</w:t>
      </w:r>
      <w:r>
        <w:rPr>
          <w:rFonts w:ascii="Arial"/>
          <w:spacing w:val="-1"/>
          <w:sz w:val="24"/>
        </w:rPr>
        <w:t xml:space="preserve"> liability</w:t>
      </w:r>
      <w:r>
        <w:rPr>
          <w:rFonts w:ascii="Arial"/>
          <w:spacing w:val="-2"/>
          <w:sz w:val="24"/>
        </w:rPr>
        <w:t xml:space="preserv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part</w:t>
      </w:r>
      <w:r>
        <w:rPr>
          <w:rFonts w:ascii="Arial"/>
          <w:sz w:val="24"/>
        </w:rPr>
        <w:t xml:space="preserve"> of</w:t>
      </w:r>
      <w:r>
        <w:rPr>
          <w:rFonts w:ascii="Arial"/>
          <w:spacing w:val="3"/>
          <w:sz w:val="24"/>
        </w:rPr>
        <w:t xml:space="preserve"> </w:t>
      </w:r>
      <w:r>
        <w:rPr>
          <w:rFonts w:ascii="Arial"/>
          <w:spacing w:val="-1"/>
          <w:sz w:val="24"/>
        </w:rPr>
        <w:t>either party.</w:t>
      </w:r>
    </w:p>
    <w:p w:rsidR="00A805F5" w:rsidRDefault="00A805F5">
      <w:pPr>
        <w:jc w:val="both"/>
        <w:rPr>
          <w:rFonts w:ascii="Arial" w:eastAsia="Arial" w:hAnsi="Arial" w:cs="Arial"/>
          <w:sz w:val="24"/>
          <w:szCs w:val="24"/>
        </w:rPr>
        <w:sectPr w:rsidR="00A805F5">
          <w:pgSz w:w="12240" w:h="15840"/>
          <w:pgMar w:top="1100" w:right="1320" w:bottom="420" w:left="1320" w:header="0" w:footer="240" w:gutter="0"/>
          <w:cols w:space="720"/>
        </w:sectPr>
      </w:pPr>
    </w:p>
    <w:p w:rsidR="00A805F5" w:rsidRDefault="00A805F5">
      <w:pPr>
        <w:spacing w:before="5"/>
        <w:rPr>
          <w:rFonts w:ascii="Arial" w:eastAsia="Arial" w:hAnsi="Arial" w:cs="Arial"/>
          <w:sz w:val="13"/>
          <w:szCs w:val="13"/>
        </w:rPr>
      </w:pPr>
    </w:p>
    <w:p w:rsidR="00A805F5" w:rsidRDefault="001A2710">
      <w:pPr>
        <w:numPr>
          <w:ilvl w:val="1"/>
          <w:numId w:val="90"/>
        </w:numPr>
        <w:tabs>
          <w:tab w:val="left" w:pos="591"/>
        </w:tabs>
        <w:spacing w:before="69"/>
        <w:ind w:hanging="1440"/>
        <w:jc w:val="both"/>
        <w:rPr>
          <w:rFonts w:ascii="Arial" w:eastAsia="Arial" w:hAnsi="Arial" w:cs="Arial"/>
          <w:sz w:val="24"/>
          <w:szCs w:val="24"/>
        </w:rPr>
      </w:pPr>
      <w:r>
        <w:rPr>
          <w:rFonts w:ascii="Arial"/>
          <w:b/>
          <w:spacing w:val="-1"/>
          <w:sz w:val="24"/>
        </w:rPr>
        <w:t>EXECUTION</w:t>
      </w:r>
      <w:r>
        <w:rPr>
          <w:rFonts w:ascii="Arial"/>
          <w:b/>
          <w:sz w:val="24"/>
        </w:rPr>
        <w:t xml:space="preserve"> OF </w:t>
      </w:r>
      <w:r>
        <w:rPr>
          <w:rFonts w:ascii="Arial"/>
          <w:b/>
          <w:spacing w:val="-2"/>
          <w:sz w:val="24"/>
        </w:rPr>
        <w:t>CONTRACT</w:t>
      </w:r>
      <w:r>
        <w:rPr>
          <w:rFonts w:ascii="Arial"/>
          <w:b/>
          <w:sz w:val="24"/>
        </w:rPr>
        <w:t xml:space="preserve"> </w:t>
      </w:r>
      <w:r>
        <w:rPr>
          <w:rFonts w:ascii="Arial"/>
          <w:b/>
          <w:spacing w:val="-1"/>
          <w:sz w:val="24"/>
        </w:rPr>
        <w:t>DOCUMENTS</w:t>
      </w:r>
    </w:p>
    <w:p w:rsidR="00A805F5" w:rsidRDefault="00A805F5">
      <w:pPr>
        <w:spacing w:before="7"/>
        <w:rPr>
          <w:rFonts w:ascii="Arial" w:eastAsia="Arial" w:hAnsi="Arial" w:cs="Arial"/>
          <w:b/>
          <w:bCs/>
          <w:sz w:val="24"/>
          <w:szCs w:val="24"/>
        </w:rPr>
      </w:pPr>
    </w:p>
    <w:p w:rsidR="00A805F5" w:rsidRDefault="001A2710">
      <w:pPr>
        <w:numPr>
          <w:ilvl w:val="1"/>
          <w:numId w:val="90"/>
        </w:numPr>
        <w:tabs>
          <w:tab w:val="left" w:pos="1560"/>
        </w:tabs>
        <w:ind w:right="117" w:hanging="720"/>
        <w:jc w:val="both"/>
        <w:rPr>
          <w:rFonts w:ascii="Arial" w:eastAsia="Arial" w:hAnsi="Arial" w:cs="Arial"/>
          <w:sz w:val="24"/>
          <w:szCs w:val="24"/>
        </w:rPr>
      </w:pPr>
      <w:r>
        <w:rPr>
          <w:rFonts w:ascii="Arial"/>
          <w:spacing w:val="1"/>
          <w:sz w:val="24"/>
        </w:rPr>
        <w:t>Within</w:t>
      </w:r>
      <w:r>
        <w:rPr>
          <w:rFonts w:ascii="Arial"/>
          <w:spacing w:val="-9"/>
          <w:sz w:val="24"/>
        </w:rPr>
        <w:t xml:space="preserve"> </w:t>
      </w:r>
      <w:r>
        <w:rPr>
          <w:rFonts w:ascii="Arial"/>
          <w:sz w:val="24"/>
        </w:rPr>
        <w:t>fifteen</w:t>
      </w:r>
      <w:r>
        <w:rPr>
          <w:rFonts w:ascii="Arial"/>
          <w:spacing w:val="-9"/>
          <w:sz w:val="24"/>
        </w:rPr>
        <w:t xml:space="preserve"> </w:t>
      </w:r>
      <w:r>
        <w:rPr>
          <w:rFonts w:ascii="Arial"/>
          <w:spacing w:val="-1"/>
          <w:sz w:val="24"/>
        </w:rPr>
        <w:t>(15)</w:t>
      </w:r>
      <w:r>
        <w:rPr>
          <w:rFonts w:ascii="Arial"/>
          <w:spacing w:val="-10"/>
          <w:sz w:val="24"/>
        </w:rPr>
        <w:t xml:space="preserve"> </w:t>
      </w:r>
      <w:r>
        <w:rPr>
          <w:rFonts w:ascii="Arial"/>
          <w:spacing w:val="-1"/>
          <w:sz w:val="24"/>
        </w:rPr>
        <w:t>days</w:t>
      </w:r>
      <w:r>
        <w:rPr>
          <w:rFonts w:ascii="Arial"/>
          <w:spacing w:val="-10"/>
          <w:sz w:val="24"/>
        </w:rPr>
        <w:t xml:space="preserve"> </w:t>
      </w:r>
      <w:r>
        <w:rPr>
          <w:rFonts w:ascii="Arial"/>
          <w:spacing w:val="-1"/>
          <w:sz w:val="24"/>
        </w:rPr>
        <w:t>subsequent</w:t>
      </w:r>
      <w:r>
        <w:rPr>
          <w:rFonts w:ascii="Arial"/>
          <w:spacing w:val="-9"/>
          <w:sz w:val="24"/>
        </w:rPr>
        <w:t xml:space="preserve"> </w:t>
      </w:r>
      <w:r>
        <w:rPr>
          <w:rFonts w:ascii="Arial"/>
          <w:sz w:val="24"/>
        </w:rPr>
        <w:t>to</w:t>
      </w:r>
      <w:r>
        <w:rPr>
          <w:rFonts w:ascii="Arial"/>
          <w:spacing w:val="-9"/>
          <w:sz w:val="24"/>
        </w:rPr>
        <w:t xml:space="preserve"> </w:t>
      </w:r>
      <w:r>
        <w:rPr>
          <w:rFonts w:ascii="Arial"/>
          <w:sz w:val="24"/>
        </w:rPr>
        <w:t>successful</w:t>
      </w:r>
      <w:r>
        <w:rPr>
          <w:rFonts w:ascii="Arial"/>
          <w:spacing w:val="-10"/>
          <w:sz w:val="24"/>
        </w:rPr>
        <w:t xml:space="preserve"> </w:t>
      </w:r>
      <w:r>
        <w:rPr>
          <w:rFonts w:ascii="Arial"/>
          <w:spacing w:val="-1"/>
          <w:sz w:val="24"/>
        </w:rPr>
        <w:t>contract</w:t>
      </w:r>
      <w:r>
        <w:rPr>
          <w:rFonts w:ascii="Arial"/>
          <w:spacing w:val="-12"/>
          <w:sz w:val="24"/>
        </w:rPr>
        <w:t xml:space="preserve"> </w:t>
      </w:r>
      <w:r>
        <w:rPr>
          <w:rFonts w:ascii="Arial"/>
          <w:spacing w:val="-1"/>
          <w:sz w:val="24"/>
        </w:rPr>
        <w:t>negotiations,</w:t>
      </w:r>
      <w:r>
        <w:rPr>
          <w:rFonts w:ascii="Arial"/>
          <w:spacing w:val="-12"/>
          <w:sz w:val="24"/>
        </w:rPr>
        <w:t xml:space="preserve"> </w:t>
      </w:r>
      <w:r>
        <w:rPr>
          <w:rFonts w:ascii="Arial"/>
          <w:sz w:val="24"/>
        </w:rPr>
        <w:t>the</w:t>
      </w:r>
      <w:r>
        <w:rPr>
          <w:rFonts w:ascii="Arial"/>
          <w:spacing w:val="73"/>
          <w:sz w:val="24"/>
        </w:rPr>
        <w:t xml:space="preserve"> </w:t>
      </w:r>
      <w:r>
        <w:rPr>
          <w:rFonts w:ascii="Arial"/>
          <w:spacing w:val="2"/>
          <w:sz w:val="24"/>
        </w:rPr>
        <w:t>JWSC</w:t>
      </w:r>
      <w:r>
        <w:rPr>
          <w:rFonts w:ascii="Arial"/>
          <w:spacing w:val="-10"/>
          <w:sz w:val="24"/>
        </w:rPr>
        <w:t xml:space="preserve"> </w:t>
      </w:r>
      <w:r>
        <w:rPr>
          <w:rFonts w:ascii="Arial"/>
          <w:spacing w:val="-1"/>
          <w:sz w:val="24"/>
        </w:rPr>
        <w:t>shall</w:t>
      </w:r>
      <w:r>
        <w:rPr>
          <w:rFonts w:ascii="Arial"/>
          <w:spacing w:val="-10"/>
          <w:sz w:val="24"/>
        </w:rPr>
        <w:t xml:space="preserve"> </w:t>
      </w:r>
      <w:r>
        <w:rPr>
          <w:rFonts w:ascii="Arial"/>
          <w:sz w:val="24"/>
        </w:rPr>
        <w:t>furnish</w:t>
      </w:r>
      <w:r>
        <w:rPr>
          <w:rFonts w:ascii="Arial"/>
          <w:spacing w:val="-9"/>
          <w:sz w:val="24"/>
        </w:rPr>
        <w:t xml:space="preserve"> </w:t>
      </w:r>
      <w:r>
        <w:rPr>
          <w:rFonts w:ascii="Arial"/>
          <w:sz w:val="24"/>
        </w:rPr>
        <w:t>the</w:t>
      </w:r>
      <w:r>
        <w:rPr>
          <w:rFonts w:ascii="Arial"/>
          <w:spacing w:val="-9"/>
          <w:sz w:val="24"/>
        </w:rPr>
        <w:t xml:space="preserve"> </w:t>
      </w:r>
      <w:r>
        <w:rPr>
          <w:rFonts w:ascii="Arial"/>
          <w:sz w:val="24"/>
        </w:rPr>
        <w:t>successful</w:t>
      </w:r>
      <w:r>
        <w:rPr>
          <w:rFonts w:ascii="Arial"/>
          <w:spacing w:val="-10"/>
          <w:sz w:val="24"/>
        </w:rPr>
        <w:t xml:space="preserve"> </w:t>
      </w:r>
      <w:r>
        <w:rPr>
          <w:rFonts w:ascii="Arial"/>
          <w:spacing w:val="-1"/>
          <w:sz w:val="24"/>
        </w:rPr>
        <w:t>Bidder</w:t>
      </w:r>
      <w:r>
        <w:rPr>
          <w:rFonts w:ascii="Arial"/>
          <w:spacing w:val="-13"/>
          <w:sz w:val="24"/>
        </w:rPr>
        <w:t xml:space="preserve"> </w:t>
      </w:r>
      <w:r>
        <w:rPr>
          <w:rFonts w:ascii="Arial"/>
          <w:sz w:val="24"/>
        </w:rPr>
        <w:t>the</w:t>
      </w:r>
      <w:r>
        <w:rPr>
          <w:rFonts w:ascii="Arial"/>
          <w:spacing w:val="-11"/>
          <w:sz w:val="24"/>
        </w:rPr>
        <w:t xml:space="preserve"> </w:t>
      </w:r>
      <w:r>
        <w:rPr>
          <w:rFonts w:ascii="Arial"/>
          <w:sz w:val="24"/>
        </w:rPr>
        <w:t>conformed</w:t>
      </w:r>
      <w:r>
        <w:rPr>
          <w:rFonts w:ascii="Arial"/>
          <w:spacing w:val="-11"/>
          <w:sz w:val="24"/>
        </w:rPr>
        <w:t xml:space="preserve"> </w:t>
      </w:r>
      <w:r>
        <w:rPr>
          <w:rFonts w:ascii="Arial"/>
          <w:spacing w:val="-1"/>
          <w:sz w:val="24"/>
        </w:rPr>
        <w:t>copies</w:t>
      </w:r>
      <w:r>
        <w:rPr>
          <w:rFonts w:ascii="Arial"/>
          <w:spacing w:val="-12"/>
          <w:sz w:val="24"/>
        </w:rPr>
        <w:t xml:space="preserve"> </w:t>
      </w:r>
      <w:r>
        <w:rPr>
          <w:rFonts w:ascii="Arial"/>
          <w:sz w:val="24"/>
        </w:rPr>
        <w:t>of</w:t>
      </w:r>
      <w:r>
        <w:rPr>
          <w:rFonts w:ascii="Arial"/>
          <w:spacing w:val="-9"/>
          <w:sz w:val="24"/>
        </w:rPr>
        <w:t xml:space="preserve"> </w:t>
      </w:r>
      <w:r>
        <w:rPr>
          <w:rFonts w:ascii="Arial"/>
          <w:spacing w:val="-1"/>
          <w:sz w:val="24"/>
        </w:rPr>
        <w:t>Contract</w:t>
      </w:r>
      <w:r>
        <w:rPr>
          <w:rFonts w:ascii="Arial"/>
          <w:spacing w:val="54"/>
          <w:sz w:val="24"/>
        </w:rPr>
        <w:t xml:space="preserve"> </w:t>
      </w:r>
      <w:r>
        <w:rPr>
          <w:rFonts w:ascii="Arial"/>
          <w:sz w:val="24"/>
        </w:rPr>
        <w:t>Documents for</w:t>
      </w:r>
      <w:r>
        <w:rPr>
          <w:rFonts w:ascii="Arial"/>
          <w:spacing w:val="-1"/>
          <w:sz w:val="24"/>
        </w:rPr>
        <w:t xml:space="preserve"> execution</w:t>
      </w:r>
      <w:r>
        <w:rPr>
          <w:rFonts w:ascii="Arial"/>
          <w:spacing w:val="1"/>
          <w:sz w:val="24"/>
        </w:rPr>
        <w:t xml:space="preserve"> </w:t>
      </w:r>
      <w:r>
        <w:rPr>
          <w:rFonts w:ascii="Arial"/>
          <w:sz w:val="24"/>
        </w:rPr>
        <w:t>by</w:t>
      </w:r>
      <w:r>
        <w:rPr>
          <w:rFonts w:ascii="Arial"/>
          <w:spacing w:val="-2"/>
          <w:sz w:val="24"/>
        </w:rPr>
        <w:t xml:space="preserve"> </w:t>
      </w:r>
      <w:r>
        <w:rPr>
          <w:rFonts w:ascii="Arial"/>
          <w:sz w:val="24"/>
        </w:rPr>
        <w:t>him.</w:t>
      </w:r>
    </w:p>
    <w:p w:rsidR="00A805F5" w:rsidRDefault="00A805F5">
      <w:pPr>
        <w:spacing w:before="7"/>
        <w:rPr>
          <w:rFonts w:ascii="Arial" w:eastAsia="Arial" w:hAnsi="Arial" w:cs="Arial"/>
          <w:sz w:val="24"/>
          <w:szCs w:val="24"/>
        </w:rPr>
      </w:pPr>
    </w:p>
    <w:p w:rsidR="00A805F5" w:rsidRDefault="001A2710">
      <w:pPr>
        <w:numPr>
          <w:ilvl w:val="1"/>
          <w:numId w:val="90"/>
        </w:numPr>
        <w:tabs>
          <w:tab w:val="left" w:pos="1560"/>
        </w:tabs>
        <w:ind w:right="116" w:hanging="720"/>
        <w:jc w:val="both"/>
        <w:rPr>
          <w:rFonts w:ascii="Arial" w:eastAsia="Arial" w:hAnsi="Arial" w:cs="Arial"/>
          <w:sz w:val="24"/>
          <w:szCs w:val="24"/>
        </w:rPr>
      </w:pPr>
      <w:r>
        <w:rPr>
          <w:rFonts w:ascii="Arial"/>
          <w:spacing w:val="1"/>
          <w:sz w:val="24"/>
        </w:rPr>
        <w:t>Within</w:t>
      </w:r>
      <w:r>
        <w:rPr>
          <w:rFonts w:ascii="Arial"/>
          <w:spacing w:val="4"/>
          <w:sz w:val="24"/>
        </w:rPr>
        <w:t xml:space="preserve"> </w:t>
      </w:r>
      <w:r>
        <w:rPr>
          <w:rFonts w:ascii="Arial"/>
          <w:sz w:val="24"/>
        </w:rPr>
        <w:t>fifteen</w:t>
      </w:r>
      <w:r>
        <w:rPr>
          <w:rFonts w:ascii="Arial"/>
          <w:spacing w:val="4"/>
          <w:sz w:val="24"/>
        </w:rPr>
        <w:t xml:space="preserve"> </w:t>
      </w:r>
      <w:r>
        <w:rPr>
          <w:rFonts w:ascii="Arial"/>
          <w:spacing w:val="-1"/>
          <w:sz w:val="24"/>
        </w:rPr>
        <w:t>(15)</w:t>
      </w:r>
      <w:r>
        <w:rPr>
          <w:rFonts w:ascii="Arial"/>
          <w:spacing w:val="2"/>
          <w:sz w:val="24"/>
        </w:rPr>
        <w:t xml:space="preserve"> </w:t>
      </w:r>
      <w:r>
        <w:rPr>
          <w:rFonts w:ascii="Arial"/>
          <w:spacing w:val="-1"/>
          <w:sz w:val="24"/>
        </w:rPr>
        <w:t>days</w:t>
      </w:r>
      <w:r>
        <w:rPr>
          <w:rFonts w:ascii="Arial"/>
          <w:spacing w:val="3"/>
          <w:sz w:val="24"/>
        </w:rPr>
        <w:t xml:space="preserve"> </w:t>
      </w:r>
      <w:r>
        <w:rPr>
          <w:rFonts w:ascii="Arial"/>
          <w:sz w:val="24"/>
        </w:rPr>
        <w:t>after</w:t>
      </w:r>
      <w:r>
        <w:rPr>
          <w:rFonts w:ascii="Arial"/>
          <w:spacing w:val="2"/>
          <w:sz w:val="24"/>
        </w:rPr>
        <w:t xml:space="preserve"> </w:t>
      </w:r>
      <w:r>
        <w:rPr>
          <w:rFonts w:ascii="Arial"/>
          <w:spacing w:val="-1"/>
          <w:sz w:val="24"/>
        </w:rPr>
        <w:t>receipt</w:t>
      </w:r>
      <w:r>
        <w:rPr>
          <w:rFonts w:ascii="Arial"/>
          <w:spacing w:val="3"/>
          <w:sz w:val="24"/>
        </w:rPr>
        <w:t xml:space="preserve"> </w:t>
      </w:r>
      <w:r>
        <w:rPr>
          <w:rFonts w:ascii="Arial"/>
          <w:sz w:val="24"/>
        </w:rPr>
        <w:t>of</w:t>
      </w:r>
      <w:r>
        <w:rPr>
          <w:rFonts w:ascii="Arial"/>
          <w:spacing w:val="6"/>
          <w:sz w:val="24"/>
        </w:rPr>
        <w:t xml:space="preserve"> </w:t>
      </w:r>
      <w:r>
        <w:rPr>
          <w:rFonts w:ascii="Arial"/>
          <w:sz w:val="24"/>
        </w:rPr>
        <w:t>the</w:t>
      </w:r>
      <w:r>
        <w:rPr>
          <w:rFonts w:ascii="Arial"/>
          <w:spacing w:val="4"/>
          <w:sz w:val="24"/>
        </w:rPr>
        <w:t xml:space="preserve"> </w:t>
      </w:r>
      <w:r>
        <w:rPr>
          <w:rFonts w:ascii="Arial"/>
          <w:spacing w:val="-1"/>
          <w:sz w:val="24"/>
        </w:rPr>
        <w:t>Contract</w:t>
      </w:r>
      <w:r>
        <w:rPr>
          <w:rFonts w:ascii="Arial"/>
          <w:spacing w:val="3"/>
          <w:sz w:val="24"/>
        </w:rPr>
        <w:t xml:space="preserve"> </w:t>
      </w:r>
      <w:r>
        <w:rPr>
          <w:rFonts w:ascii="Arial"/>
          <w:sz w:val="24"/>
        </w:rPr>
        <w:t>Documents,</w:t>
      </w:r>
      <w:r>
        <w:rPr>
          <w:rFonts w:ascii="Arial"/>
          <w:spacing w:val="1"/>
          <w:sz w:val="24"/>
        </w:rPr>
        <w:t xml:space="preserve"> </w:t>
      </w:r>
      <w:r>
        <w:rPr>
          <w:rFonts w:ascii="Arial"/>
          <w:sz w:val="24"/>
        </w:rPr>
        <w:t>the</w:t>
      </w:r>
      <w:r>
        <w:rPr>
          <w:rFonts w:ascii="Arial"/>
          <w:spacing w:val="47"/>
          <w:sz w:val="24"/>
        </w:rPr>
        <w:t xml:space="preserve"> </w:t>
      </w:r>
      <w:r>
        <w:rPr>
          <w:rFonts w:ascii="Arial"/>
          <w:sz w:val="24"/>
        </w:rPr>
        <w:t xml:space="preserve">successful </w:t>
      </w:r>
      <w:r>
        <w:rPr>
          <w:rFonts w:ascii="Arial"/>
          <w:spacing w:val="-1"/>
          <w:sz w:val="24"/>
        </w:rPr>
        <w:t>Bidder shall</w:t>
      </w:r>
      <w:r>
        <w:rPr>
          <w:rFonts w:ascii="Arial"/>
          <w:sz w:val="24"/>
        </w:rPr>
        <w:t xml:space="preserve"> </w:t>
      </w:r>
      <w:r>
        <w:rPr>
          <w:rFonts w:ascii="Arial"/>
          <w:spacing w:val="-1"/>
          <w:sz w:val="24"/>
        </w:rPr>
        <w:t>return</w:t>
      </w:r>
      <w:r>
        <w:rPr>
          <w:rFonts w:ascii="Arial"/>
          <w:spacing w:val="1"/>
          <w:sz w:val="24"/>
        </w:rPr>
        <w:t xml:space="preserve"> </w:t>
      </w:r>
      <w:r>
        <w:rPr>
          <w:rFonts w:ascii="Arial"/>
          <w:spacing w:val="-1"/>
          <w:sz w:val="24"/>
        </w:rPr>
        <w:t>all</w:t>
      </w:r>
      <w:r>
        <w:rPr>
          <w:rFonts w:ascii="Arial"/>
          <w:sz w:val="24"/>
        </w:rPr>
        <w:t xml:space="preserve"> the</w:t>
      </w:r>
      <w:r>
        <w:rPr>
          <w:rFonts w:ascii="Arial"/>
          <w:spacing w:val="1"/>
          <w:sz w:val="24"/>
        </w:rPr>
        <w:t xml:space="preserve"> </w:t>
      </w:r>
      <w:r>
        <w:rPr>
          <w:rFonts w:ascii="Arial"/>
          <w:sz w:val="24"/>
        </w:rPr>
        <w:t xml:space="preserve">documents </w:t>
      </w:r>
      <w:r>
        <w:rPr>
          <w:rFonts w:ascii="Arial"/>
          <w:spacing w:val="-1"/>
          <w:sz w:val="24"/>
        </w:rPr>
        <w:t>properly</w:t>
      </w:r>
      <w:r>
        <w:rPr>
          <w:rFonts w:ascii="Arial"/>
          <w:spacing w:val="-2"/>
          <w:sz w:val="24"/>
        </w:rPr>
        <w:t xml:space="preserve"> </w:t>
      </w:r>
      <w:r>
        <w:rPr>
          <w:rFonts w:ascii="Arial"/>
          <w:spacing w:val="-1"/>
          <w:sz w:val="24"/>
        </w:rPr>
        <w:t xml:space="preserve">executed </w:t>
      </w:r>
      <w:r>
        <w:rPr>
          <w:rFonts w:ascii="Arial"/>
          <w:sz w:val="24"/>
        </w:rPr>
        <w:t>by</w:t>
      </w:r>
      <w:r>
        <w:rPr>
          <w:rFonts w:ascii="Arial"/>
          <w:spacing w:val="-5"/>
          <w:sz w:val="24"/>
        </w:rPr>
        <w:t xml:space="preserve"> </w:t>
      </w:r>
      <w:r>
        <w:rPr>
          <w:rFonts w:ascii="Arial"/>
          <w:sz w:val="24"/>
        </w:rPr>
        <w:t>him.</w:t>
      </w:r>
      <w:r>
        <w:rPr>
          <w:rFonts w:ascii="Arial"/>
          <w:spacing w:val="57"/>
          <w:sz w:val="24"/>
        </w:rPr>
        <w:t xml:space="preserve"> </w:t>
      </w:r>
      <w:r>
        <w:rPr>
          <w:rFonts w:ascii="Arial"/>
          <w:sz w:val="24"/>
        </w:rPr>
        <w:t>Attached</w:t>
      </w:r>
      <w:r>
        <w:rPr>
          <w:rFonts w:ascii="Arial"/>
          <w:spacing w:val="39"/>
          <w:sz w:val="24"/>
        </w:rPr>
        <w:t xml:space="preserve"> </w:t>
      </w:r>
      <w:r>
        <w:rPr>
          <w:rFonts w:ascii="Arial"/>
          <w:sz w:val="24"/>
        </w:rPr>
        <w:t>to</w:t>
      </w:r>
      <w:r>
        <w:rPr>
          <w:rFonts w:ascii="Arial"/>
          <w:spacing w:val="40"/>
          <w:sz w:val="24"/>
        </w:rPr>
        <w:t xml:space="preserve"> </w:t>
      </w:r>
      <w:r>
        <w:rPr>
          <w:rFonts w:ascii="Arial"/>
          <w:sz w:val="24"/>
        </w:rPr>
        <w:t>each</w:t>
      </w:r>
      <w:r>
        <w:rPr>
          <w:rFonts w:ascii="Arial"/>
          <w:spacing w:val="40"/>
          <w:sz w:val="24"/>
        </w:rPr>
        <w:t xml:space="preserve"> </w:t>
      </w:r>
      <w:r>
        <w:rPr>
          <w:rFonts w:ascii="Arial"/>
          <w:sz w:val="24"/>
        </w:rPr>
        <w:t>document</w:t>
      </w:r>
      <w:r>
        <w:rPr>
          <w:rFonts w:ascii="Arial"/>
          <w:spacing w:val="36"/>
          <w:sz w:val="24"/>
        </w:rPr>
        <w:t xml:space="preserve"> </w:t>
      </w:r>
      <w:r>
        <w:rPr>
          <w:rFonts w:ascii="Arial"/>
          <w:spacing w:val="-1"/>
          <w:sz w:val="24"/>
        </w:rPr>
        <w:t>shall</w:t>
      </w:r>
      <w:r>
        <w:rPr>
          <w:rFonts w:ascii="Arial"/>
          <w:spacing w:val="36"/>
          <w:sz w:val="24"/>
        </w:rPr>
        <w:t xml:space="preserve"> </w:t>
      </w:r>
      <w:r>
        <w:rPr>
          <w:rFonts w:ascii="Arial"/>
          <w:sz w:val="24"/>
        </w:rPr>
        <w:t>be</w:t>
      </w:r>
      <w:r>
        <w:rPr>
          <w:rFonts w:ascii="Arial"/>
          <w:spacing w:val="37"/>
          <w:sz w:val="24"/>
        </w:rPr>
        <w:t xml:space="preserve"> </w:t>
      </w:r>
      <w:r>
        <w:rPr>
          <w:rFonts w:ascii="Arial"/>
          <w:sz w:val="24"/>
        </w:rPr>
        <w:t>the</w:t>
      </w:r>
      <w:r>
        <w:rPr>
          <w:rFonts w:ascii="Arial"/>
          <w:spacing w:val="37"/>
          <w:sz w:val="24"/>
        </w:rPr>
        <w:t xml:space="preserve"> </w:t>
      </w:r>
      <w:r>
        <w:rPr>
          <w:rFonts w:ascii="Arial"/>
          <w:spacing w:val="-1"/>
          <w:sz w:val="24"/>
        </w:rPr>
        <w:t>certificate</w:t>
      </w:r>
      <w:r>
        <w:rPr>
          <w:rFonts w:ascii="Arial"/>
          <w:spacing w:val="36"/>
          <w:sz w:val="24"/>
        </w:rPr>
        <w:t xml:space="preserve"> </w:t>
      </w:r>
      <w:r>
        <w:rPr>
          <w:rFonts w:ascii="Arial"/>
          <w:sz w:val="24"/>
        </w:rPr>
        <w:t>of</w:t>
      </w:r>
      <w:r>
        <w:rPr>
          <w:rFonts w:ascii="Arial"/>
          <w:spacing w:val="39"/>
          <w:sz w:val="24"/>
        </w:rPr>
        <w:t xml:space="preserve"> </w:t>
      </w:r>
      <w:r>
        <w:rPr>
          <w:rFonts w:ascii="Arial"/>
          <w:spacing w:val="-1"/>
          <w:sz w:val="24"/>
        </w:rPr>
        <w:t>insurance,</w:t>
      </w:r>
      <w:r>
        <w:rPr>
          <w:rFonts w:ascii="Arial"/>
          <w:spacing w:val="37"/>
          <w:sz w:val="24"/>
        </w:rPr>
        <w:t xml:space="preserve"> </w:t>
      </w:r>
      <w:r>
        <w:rPr>
          <w:rFonts w:ascii="Arial"/>
          <w:spacing w:val="-1"/>
          <w:sz w:val="24"/>
        </w:rPr>
        <w:t>proper</w:t>
      </w:r>
      <w:r>
        <w:rPr>
          <w:rFonts w:ascii="Arial"/>
          <w:spacing w:val="57"/>
          <w:sz w:val="24"/>
        </w:rPr>
        <w:t xml:space="preserve"> </w:t>
      </w:r>
      <w:r>
        <w:rPr>
          <w:rFonts w:ascii="Arial"/>
          <w:spacing w:val="-1"/>
          <w:sz w:val="24"/>
        </w:rPr>
        <w:t>licenses</w:t>
      </w:r>
      <w:r>
        <w:rPr>
          <w:rFonts w:ascii="Arial"/>
          <w:spacing w:val="10"/>
          <w:sz w:val="24"/>
        </w:rPr>
        <w:t xml:space="preserve"> </w:t>
      </w:r>
      <w:r>
        <w:rPr>
          <w:rFonts w:ascii="Arial"/>
          <w:spacing w:val="-1"/>
          <w:sz w:val="24"/>
        </w:rPr>
        <w:t>required</w:t>
      </w:r>
      <w:r>
        <w:rPr>
          <w:rFonts w:ascii="Arial"/>
          <w:spacing w:val="11"/>
          <w:sz w:val="24"/>
        </w:rPr>
        <w:t xml:space="preserve"> </w:t>
      </w:r>
      <w:r>
        <w:rPr>
          <w:rFonts w:ascii="Arial"/>
          <w:sz w:val="24"/>
        </w:rPr>
        <w:t>by</w:t>
      </w:r>
      <w:r>
        <w:rPr>
          <w:rFonts w:ascii="Arial"/>
          <w:spacing w:val="7"/>
          <w:sz w:val="24"/>
        </w:rPr>
        <w:t xml:space="preserve"> </w:t>
      </w:r>
      <w:r>
        <w:rPr>
          <w:rFonts w:ascii="Arial"/>
          <w:spacing w:val="-1"/>
          <w:sz w:val="24"/>
        </w:rPr>
        <w:t>Federal,</w:t>
      </w:r>
      <w:r>
        <w:rPr>
          <w:rFonts w:ascii="Arial"/>
          <w:spacing w:val="8"/>
          <w:sz w:val="24"/>
        </w:rPr>
        <w:t xml:space="preserve"> </w:t>
      </w:r>
      <w:r>
        <w:rPr>
          <w:rFonts w:ascii="Arial"/>
          <w:sz w:val="24"/>
        </w:rPr>
        <w:t>State,</w:t>
      </w:r>
      <w:r>
        <w:rPr>
          <w:rFonts w:ascii="Arial"/>
          <w:spacing w:val="8"/>
          <w:sz w:val="24"/>
        </w:rPr>
        <w:t xml:space="preserve"> </w:t>
      </w:r>
      <w:r>
        <w:rPr>
          <w:rFonts w:ascii="Arial"/>
          <w:sz w:val="24"/>
        </w:rPr>
        <w:t>or</w:t>
      </w:r>
      <w:r>
        <w:rPr>
          <w:rFonts w:ascii="Arial"/>
          <w:spacing w:val="6"/>
          <w:sz w:val="24"/>
        </w:rPr>
        <w:t xml:space="preserve"> </w:t>
      </w:r>
      <w:r>
        <w:rPr>
          <w:rFonts w:ascii="Arial"/>
          <w:sz w:val="24"/>
        </w:rPr>
        <w:t>Local</w:t>
      </w:r>
      <w:r>
        <w:rPr>
          <w:rFonts w:ascii="Arial"/>
          <w:spacing w:val="7"/>
          <w:sz w:val="24"/>
        </w:rPr>
        <w:t xml:space="preserve"> </w:t>
      </w:r>
      <w:r>
        <w:rPr>
          <w:rFonts w:ascii="Arial"/>
          <w:spacing w:val="-1"/>
          <w:sz w:val="24"/>
        </w:rPr>
        <w:t>authorities,</w:t>
      </w:r>
      <w:r>
        <w:rPr>
          <w:rFonts w:ascii="Arial"/>
          <w:spacing w:val="8"/>
          <w:sz w:val="24"/>
        </w:rPr>
        <w:t xml:space="preserve"> </w:t>
      </w:r>
      <w:r>
        <w:rPr>
          <w:rFonts w:ascii="Arial"/>
          <w:sz w:val="24"/>
        </w:rPr>
        <w:t>and</w:t>
      </w:r>
      <w:r>
        <w:rPr>
          <w:rFonts w:ascii="Arial"/>
          <w:spacing w:val="8"/>
          <w:sz w:val="24"/>
        </w:rPr>
        <w:t xml:space="preserve"> </w:t>
      </w:r>
      <w:r>
        <w:rPr>
          <w:rFonts w:ascii="Arial"/>
          <w:sz w:val="24"/>
        </w:rPr>
        <w:t>performance</w:t>
      </w:r>
      <w:r>
        <w:rPr>
          <w:rFonts w:ascii="Arial"/>
          <w:spacing w:val="47"/>
          <w:sz w:val="24"/>
        </w:rPr>
        <w:t xml:space="preserve"> </w:t>
      </w:r>
      <w:r>
        <w:rPr>
          <w:rFonts w:ascii="Arial"/>
          <w:sz w:val="24"/>
        </w:rPr>
        <w:t>and</w:t>
      </w:r>
      <w:r>
        <w:rPr>
          <w:rFonts w:ascii="Arial"/>
          <w:spacing w:val="1"/>
          <w:sz w:val="24"/>
        </w:rPr>
        <w:t xml:space="preserve"> </w:t>
      </w:r>
      <w:r>
        <w:rPr>
          <w:rFonts w:ascii="Arial"/>
          <w:spacing w:val="-1"/>
          <w:sz w:val="24"/>
        </w:rPr>
        <w:t>payment</w:t>
      </w:r>
      <w:r>
        <w:rPr>
          <w:rFonts w:ascii="Arial"/>
          <w:sz w:val="24"/>
        </w:rPr>
        <w:t xml:space="preserve"> bonds as </w:t>
      </w:r>
      <w:r>
        <w:rPr>
          <w:rFonts w:ascii="Arial"/>
          <w:spacing w:val="-1"/>
          <w:sz w:val="24"/>
        </w:rPr>
        <w:t>required</w:t>
      </w:r>
      <w:r>
        <w:rPr>
          <w:rFonts w:ascii="Arial"/>
          <w:spacing w:val="1"/>
          <w:sz w:val="24"/>
        </w:rPr>
        <w:t xml:space="preserve"> </w:t>
      </w:r>
      <w:r>
        <w:rPr>
          <w:rFonts w:ascii="Arial"/>
          <w:spacing w:val="-1"/>
          <w:sz w:val="24"/>
        </w:rPr>
        <w:t>herein</w:t>
      </w:r>
    </w:p>
    <w:p w:rsidR="00A805F5" w:rsidRDefault="00A805F5">
      <w:pPr>
        <w:spacing w:before="7"/>
        <w:rPr>
          <w:rFonts w:ascii="Arial" w:eastAsia="Arial" w:hAnsi="Arial" w:cs="Arial"/>
          <w:sz w:val="24"/>
          <w:szCs w:val="24"/>
        </w:rPr>
      </w:pPr>
    </w:p>
    <w:p w:rsidR="00A805F5" w:rsidRDefault="001A2710">
      <w:pPr>
        <w:numPr>
          <w:ilvl w:val="1"/>
          <w:numId w:val="90"/>
        </w:numPr>
        <w:tabs>
          <w:tab w:val="left" w:pos="1560"/>
        </w:tabs>
        <w:ind w:right="114" w:hanging="720"/>
        <w:jc w:val="both"/>
        <w:rPr>
          <w:rFonts w:ascii="Arial" w:eastAsia="Arial" w:hAnsi="Arial" w:cs="Arial"/>
          <w:sz w:val="24"/>
          <w:szCs w:val="24"/>
        </w:rPr>
      </w:pPr>
      <w:r>
        <w:rPr>
          <w:rFonts w:ascii="Arial"/>
          <w:spacing w:val="1"/>
          <w:sz w:val="24"/>
        </w:rPr>
        <w:t>Within</w:t>
      </w:r>
      <w:r>
        <w:rPr>
          <w:rFonts w:ascii="Arial"/>
          <w:spacing w:val="-9"/>
          <w:sz w:val="24"/>
        </w:rPr>
        <w:t xml:space="preserve"> </w:t>
      </w:r>
      <w:r>
        <w:rPr>
          <w:rFonts w:ascii="Arial"/>
          <w:spacing w:val="-1"/>
          <w:sz w:val="24"/>
        </w:rPr>
        <w:t>thirty</w:t>
      </w:r>
      <w:r>
        <w:rPr>
          <w:rFonts w:ascii="Arial"/>
          <w:spacing w:val="-12"/>
          <w:sz w:val="24"/>
        </w:rPr>
        <w:t xml:space="preserve"> </w:t>
      </w:r>
      <w:r>
        <w:rPr>
          <w:rFonts w:ascii="Arial"/>
          <w:spacing w:val="-1"/>
          <w:sz w:val="24"/>
        </w:rPr>
        <w:t>(30)</w:t>
      </w:r>
      <w:r>
        <w:rPr>
          <w:rFonts w:ascii="Arial"/>
          <w:spacing w:val="-10"/>
          <w:sz w:val="24"/>
        </w:rPr>
        <w:t xml:space="preserve"> </w:t>
      </w:r>
      <w:r>
        <w:rPr>
          <w:rFonts w:ascii="Arial"/>
          <w:spacing w:val="-1"/>
          <w:sz w:val="24"/>
        </w:rPr>
        <w:t>days</w:t>
      </w:r>
      <w:r>
        <w:rPr>
          <w:rFonts w:ascii="Arial"/>
          <w:spacing w:val="-10"/>
          <w:sz w:val="24"/>
        </w:rPr>
        <w:t xml:space="preserve"> </w:t>
      </w:r>
      <w:r>
        <w:rPr>
          <w:rFonts w:ascii="Arial"/>
          <w:sz w:val="24"/>
        </w:rPr>
        <w:t>after</w:t>
      </w:r>
      <w:r>
        <w:rPr>
          <w:rFonts w:ascii="Arial"/>
          <w:spacing w:val="-13"/>
          <w:sz w:val="24"/>
        </w:rPr>
        <w:t xml:space="preserve"> </w:t>
      </w:r>
      <w:r>
        <w:rPr>
          <w:rFonts w:ascii="Arial"/>
          <w:spacing w:val="-1"/>
          <w:sz w:val="24"/>
        </w:rPr>
        <w:t>receipt</w:t>
      </w:r>
      <w:r>
        <w:rPr>
          <w:rFonts w:ascii="Arial"/>
          <w:spacing w:val="-12"/>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Contract</w:t>
      </w:r>
      <w:r>
        <w:rPr>
          <w:rFonts w:ascii="Arial"/>
          <w:spacing w:val="-12"/>
          <w:sz w:val="24"/>
        </w:rPr>
        <w:t xml:space="preserve"> </w:t>
      </w:r>
      <w:r>
        <w:rPr>
          <w:rFonts w:ascii="Arial"/>
          <w:sz w:val="24"/>
        </w:rPr>
        <w:t>Documents,</w:t>
      </w:r>
      <w:r>
        <w:rPr>
          <w:rFonts w:ascii="Arial"/>
          <w:spacing w:val="-12"/>
          <w:sz w:val="24"/>
        </w:rPr>
        <w:t xml:space="preserve"> </w:t>
      </w:r>
      <w:r>
        <w:rPr>
          <w:rFonts w:ascii="Arial"/>
          <w:spacing w:val="-1"/>
          <w:sz w:val="24"/>
        </w:rPr>
        <w:t>executed</w:t>
      </w:r>
      <w:r>
        <w:rPr>
          <w:rFonts w:ascii="Arial"/>
          <w:spacing w:val="-11"/>
          <w:sz w:val="24"/>
        </w:rPr>
        <w:t xml:space="preserve"> </w:t>
      </w:r>
      <w:r>
        <w:rPr>
          <w:rFonts w:ascii="Arial"/>
          <w:sz w:val="24"/>
        </w:rPr>
        <w:t>by</w:t>
      </w:r>
      <w:r>
        <w:rPr>
          <w:rFonts w:ascii="Arial"/>
          <w:spacing w:val="59"/>
          <w:sz w:val="24"/>
        </w:rPr>
        <w:t xml:space="preserve"> </w:t>
      </w:r>
      <w:r>
        <w:rPr>
          <w:rFonts w:ascii="Arial"/>
          <w:sz w:val="24"/>
        </w:rPr>
        <w:t>the</w:t>
      </w:r>
      <w:r>
        <w:rPr>
          <w:rFonts w:ascii="Arial"/>
          <w:spacing w:val="25"/>
          <w:sz w:val="24"/>
        </w:rPr>
        <w:t xml:space="preserve"> </w:t>
      </w:r>
      <w:r>
        <w:rPr>
          <w:rFonts w:ascii="Arial"/>
          <w:sz w:val="24"/>
        </w:rPr>
        <w:t>successful</w:t>
      </w:r>
      <w:r>
        <w:rPr>
          <w:rFonts w:ascii="Arial"/>
          <w:spacing w:val="24"/>
          <w:sz w:val="24"/>
        </w:rPr>
        <w:t xml:space="preserve"> </w:t>
      </w:r>
      <w:r>
        <w:rPr>
          <w:rFonts w:ascii="Arial"/>
          <w:spacing w:val="-1"/>
          <w:sz w:val="24"/>
        </w:rPr>
        <w:t>Bidder,</w:t>
      </w:r>
      <w:r>
        <w:rPr>
          <w:rFonts w:ascii="Arial"/>
          <w:spacing w:val="24"/>
          <w:sz w:val="24"/>
        </w:rPr>
        <w:t xml:space="preserve"> </w:t>
      </w:r>
      <w:r>
        <w:rPr>
          <w:rFonts w:ascii="Arial"/>
          <w:spacing w:val="-1"/>
          <w:sz w:val="24"/>
        </w:rPr>
        <w:t>certificates</w:t>
      </w:r>
      <w:r>
        <w:rPr>
          <w:rFonts w:ascii="Arial"/>
          <w:spacing w:val="24"/>
          <w:sz w:val="24"/>
        </w:rPr>
        <w:t xml:space="preserve"> </w:t>
      </w:r>
      <w:r>
        <w:rPr>
          <w:rFonts w:ascii="Arial"/>
          <w:sz w:val="24"/>
        </w:rPr>
        <w:t>of</w:t>
      </w:r>
      <w:r>
        <w:rPr>
          <w:rFonts w:ascii="Arial"/>
          <w:spacing w:val="24"/>
          <w:sz w:val="24"/>
        </w:rPr>
        <w:t xml:space="preserve"> </w:t>
      </w:r>
      <w:r>
        <w:rPr>
          <w:rFonts w:ascii="Arial"/>
          <w:spacing w:val="-1"/>
          <w:sz w:val="24"/>
        </w:rPr>
        <w:t>insurances</w:t>
      </w:r>
      <w:r>
        <w:rPr>
          <w:rFonts w:ascii="Arial"/>
          <w:spacing w:val="22"/>
          <w:sz w:val="24"/>
        </w:rPr>
        <w:t xml:space="preserve"> </w:t>
      </w:r>
      <w:r>
        <w:rPr>
          <w:rFonts w:ascii="Arial"/>
          <w:sz w:val="24"/>
        </w:rPr>
        <w:t>and</w:t>
      </w:r>
      <w:r>
        <w:rPr>
          <w:rFonts w:ascii="Arial"/>
          <w:spacing w:val="23"/>
          <w:sz w:val="24"/>
        </w:rPr>
        <w:t xml:space="preserve"> </w:t>
      </w:r>
      <w:r>
        <w:rPr>
          <w:rFonts w:ascii="Arial"/>
          <w:spacing w:val="-1"/>
          <w:sz w:val="24"/>
        </w:rPr>
        <w:t>licenses,</w:t>
      </w:r>
      <w:r>
        <w:rPr>
          <w:rFonts w:ascii="Arial"/>
          <w:spacing w:val="22"/>
          <w:sz w:val="24"/>
        </w:rPr>
        <w:t xml:space="preserve"> </w:t>
      </w:r>
      <w:r>
        <w:rPr>
          <w:rFonts w:ascii="Arial"/>
          <w:sz w:val="24"/>
        </w:rPr>
        <w:t>the</w:t>
      </w:r>
      <w:r>
        <w:rPr>
          <w:rFonts w:ascii="Arial"/>
          <w:spacing w:val="23"/>
          <w:sz w:val="24"/>
        </w:rPr>
        <w:t xml:space="preserve"> </w:t>
      </w:r>
      <w:r>
        <w:rPr>
          <w:rFonts w:ascii="Arial"/>
          <w:spacing w:val="2"/>
          <w:sz w:val="24"/>
        </w:rPr>
        <w:t>JWSC</w:t>
      </w:r>
      <w:r>
        <w:rPr>
          <w:rFonts w:ascii="Arial"/>
          <w:spacing w:val="73"/>
          <w:sz w:val="24"/>
        </w:rPr>
        <w:t xml:space="preserve"> </w:t>
      </w:r>
      <w:r>
        <w:rPr>
          <w:rFonts w:ascii="Arial"/>
          <w:spacing w:val="-1"/>
          <w:sz w:val="24"/>
        </w:rPr>
        <w:t>shall</w:t>
      </w:r>
      <w:r>
        <w:rPr>
          <w:rFonts w:ascii="Arial"/>
          <w:spacing w:val="-17"/>
          <w:sz w:val="24"/>
        </w:rPr>
        <w:t xml:space="preserve"> </w:t>
      </w:r>
      <w:r>
        <w:rPr>
          <w:rFonts w:ascii="Arial"/>
          <w:sz w:val="24"/>
        </w:rPr>
        <w:t>complete</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execution</w:t>
      </w:r>
      <w:r>
        <w:rPr>
          <w:rFonts w:ascii="Arial"/>
          <w:spacing w:val="-18"/>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21"/>
          <w:sz w:val="24"/>
        </w:rPr>
        <w:t xml:space="preserve"> </w:t>
      </w:r>
      <w:r>
        <w:rPr>
          <w:rFonts w:ascii="Arial"/>
          <w:spacing w:val="-2"/>
          <w:sz w:val="24"/>
        </w:rPr>
        <w:t>documents.</w:t>
      </w:r>
      <w:r>
        <w:rPr>
          <w:rFonts w:ascii="Arial"/>
          <w:spacing w:val="27"/>
          <w:sz w:val="24"/>
        </w:rPr>
        <w:t xml:space="preserve"> </w:t>
      </w:r>
      <w:r>
        <w:rPr>
          <w:rFonts w:ascii="Arial"/>
          <w:spacing w:val="-3"/>
          <w:sz w:val="24"/>
        </w:rPr>
        <w:t>Distribution</w:t>
      </w:r>
      <w:r>
        <w:rPr>
          <w:rFonts w:ascii="Arial"/>
          <w:spacing w:val="-21"/>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21"/>
          <w:sz w:val="24"/>
        </w:rPr>
        <w:t xml:space="preserve"> </w:t>
      </w:r>
      <w:r>
        <w:rPr>
          <w:rFonts w:ascii="Arial"/>
          <w:spacing w:val="-3"/>
          <w:sz w:val="24"/>
        </w:rPr>
        <w:t>completed</w:t>
      </w:r>
      <w:r>
        <w:rPr>
          <w:rFonts w:ascii="Arial"/>
          <w:spacing w:val="57"/>
          <w:sz w:val="24"/>
        </w:rPr>
        <w:t xml:space="preserve"> </w:t>
      </w:r>
      <w:r>
        <w:rPr>
          <w:rFonts w:ascii="Arial"/>
          <w:sz w:val="24"/>
        </w:rPr>
        <w:t xml:space="preserve">documents </w:t>
      </w:r>
      <w:r>
        <w:rPr>
          <w:rFonts w:ascii="Arial"/>
          <w:spacing w:val="-2"/>
          <w:sz w:val="24"/>
        </w:rPr>
        <w:t>will</w:t>
      </w:r>
      <w:r>
        <w:rPr>
          <w:rFonts w:ascii="Arial"/>
          <w:sz w:val="24"/>
        </w:rPr>
        <w:t xml:space="preserve"> be</w:t>
      </w:r>
      <w:r>
        <w:rPr>
          <w:rFonts w:ascii="Arial"/>
          <w:spacing w:val="1"/>
          <w:sz w:val="24"/>
        </w:rPr>
        <w:t xml:space="preserve"> </w:t>
      </w:r>
      <w:r>
        <w:rPr>
          <w:rFonts w:ascii="Arial"/>
          <w:sz w:val="24"/>
        </w:rPr>
        <w:t>made</w:t>
      </w:r>
      <w:r>
        <w:rPr>
          <w:rFonts w:ascii="Arial"/>
          <w:spacing w:val="1"/>
          <w:sz w:val="24"/>
        </w:rPr>
        <w:t xml:space="preserve"> </w:t>
      </w:r>
      <w:r>
        <w:rPr>
          <w:rFonts w:ascii="Arial"/>
          <w:sz w:val="24"/>
        </w:rPr>
        <w:t>upon</w:t>
      </w:r>
      <w:r>
        <w:rPr>
          <w:rFonts w:ascii="Arial"/>
          <w:spacing w:val="1"/>
          <w:sz w:val="24"/>
        </w:rPr>
        <w:t xml:space="preserve"> </w:t>
      </w:r>
      <w:r>
        <w:rPr>
          <w:rFonts w:ascii="Arial"/>
          <w:spacing w:val="-1"/>
          <w:sz w:val="24"/>
        </w:rPr>
        <w:t>completion.</w:t>
      </w:r>
    </w:p>
    <w:p w:rsidR="00A805F5" w:rsidRDefault="00A805F5">
      <w:pPr>
        <w:spacing w:before="7"/>
        <w:rPr>
          <w:rFonts w:ascii="Arial" w:eastAsia="Arial" w:hAnsi="Arial" w:cs="Arial"/>
          <w:sz w:val="24"/>
          <w:szCs w:val="24"/>
        </w:rPr>
      </w:pPr>
    </w:p>
    <w:p w:rsidR="00A805F5" w:rsidRDefault="001A2710">
      <w:pPr>
        <w:numPr>
          <w:ilvl w:val="1"/>
          <w:numId w:val="90"/>
        </w:numPr>
        <w:tabs>
          <w:tab w:val="left" w:pos="1560"/>
        </w:tabs>
        <w:ind w:right="117" w:hanging="720"/>
        <w:jc w:val="both"/>
        <w:rPr>
          <w:rFonts w:ascii="Arial" w:eastAsia="Arial" w:hAnsi="Arial" w:cs="Arial"/>
          <w:sz w:val="24"/>
          <w:szCs w:val="24"/>
        </w:rPr>
      </w:pPr>
      <w:r>
        <w:rPr>
          <w:rFonts w:ascii="Arial"/>
          <w:spacing w:val="-1"/>
          <w:sz w:val="24"/>
        </w:rPr>
        <w:t>Should</w:t>
      </w:r>
      <w:r>
        <w:rPr>
          <w:rFonts w:ascii="Arial"/>
          <w:spacing w:val="34"/>
          <w:sz w:val="24"/>
        </w:rPr>
        <w:t xml:space="preserve"> </w:t>
      </w:r>
      <w:r>
        <w:rPr>
          <w:rFonts w:ascii="Arial"/>
          <w:spacing w:val="-1"/>
          <w:sz w:val="24"/>
        </w:rPr>
        <w:t>either</w:t>
      </w:r>
      <w:r>
        <w:rPr>
          <w:rFonts w:ascii="Arial"/>
          <w:spacing w:val="33"/>
          <w:sz w:val="24"/>
        </w:rPr>
        <w:t xml:space="preserve"> </w:t>
      </w:r>
      <w:r>
        <w:rPr>
          <w:rFonts w:ascii="Arial"/>
          <w:spacing w:val="-1"/>
          <w:sz w:val="24"/>
        </w:rPr>
        <w:t>party</w:t>
      </w:r>
      <w:r>
        <w:rPr>
          <w:rFonts w:ascii="Arial"/>
          <w:spacing w:val="31"/>
          <w:sz w:val="24"/>
        </w:rPr>
        <w:t xml:space="preserve"> </w:t>
      </w:r>
      <w:r>
        <w:rPr>
          <w:rFonts w:ascii="Arial"/>
          <w:spacing w:val="-1"/>
          <w:sz w:val="24"/>
        </w:rPr>
        <w:t>require</w:t>
      </w:r>
      <w:r>
        <w:rPr>
          <w:rFonts w:ascii="Arial"/>
          <w:spacing w:val="35"/>
          <w:sz w:val="24"/>
        </w:rPr>
        <w:t xml:space="preserve"> </w:t>
      </w:r>
      <w:r>
        <w:rPr>
          <w:rFonts w:ascii="Arial"/>
          <w:sz w:val="24"/>
        </w:rPr>
        <w:t>an</w:t>
      </w:r>
      <w:r>
        <w:rPr>
          <w:rFonts w:ascii="Arial"/>
          <w:spacing w:val="35"/>
          <w:sz w:val="24"/>
        </w:rPr>
        <w:t xml:space="preserve"> </w:t>
      </w:r>
      <w:r>
        <w:rPr>
          <w:rFonts w:ascii="Arial"/>
          <w:spacing w:val="-1"/>
          <w:sz w:val="24"/>
        </w:rPr>
        <w:t>extension</w:t>
      </w:r>
      <w:r>
        <w:rPr>
          <w:rFonts w:ascii="Arial"/>
          <w:spacing w:val="34"/>
          <w:sz w:val="24"/>
        </w:rPr>
        <w:t xml:space="preserve"> </w:t>
      </w:r>
      <w:r>
        <w:rPr>
          <w:rFonts w:ascii="Arial"/>
          <w:sz w:val="24"/>
        </w:rPr>
        <w:t>of</w:t>
      </w:r>
      <w:r>
        <w:rPr>
          <w:rFonts w:ascii="Arial"/>
          <w:spacing w:val="37"/>
          <w:sz w:val="24"/>
        </w:rPr>
        <w:t xml:space="preserve"> </w:t>
      </w:r>
      <w:r>
        <w:rPr>
          <w:rFonts w:ascii="Arial"/>
          <w:sz w:val="24"/>
        </w:rPr>
        <w:t>any</w:t>
      </w:r>
      <w:r>
        <w:rPr>
          <w:rFonts w:ascii="Arial"/>
          <w:spacing w:val="29"/>
          <w:sz w:val="24"/>
        </w:rPr>
        <w:t xml:space="preserve"> </w:t>
      </w:r>
      <w:r>
        <w:rPr>
          <w:rFonts w:ascii="Arial"/>
          <w:sz w:val="24"/>
        </w:rPr>
        <w:t>of</w:t>
      </w:r>
      <w:r>
        <w:rPr>
          <w:rFonts w:ascii="Arial"/>
          <w:spacing w:val="34"/>
          <w:sz w:val="24"/>
        </w:rPr>
        <w:t xml:space="preserve"> </w:t>
      </w:r>
      <w:r>
        <w:rPr>
          <w:rFonts w:ascii="Arial"/>
          <w:sz w:val="24"/>
        </w:rPr>
        <w:t>the</w:t>
      </w:r>
      <w:r>
        <w:rPr>
          <w:rFonts w:ascii="Arial"/>
          <w:spacing w:val="32"/>
          <w:sz w:val="24"/>
        </w:rPr>
        <w:t xml:space="preserve"> </w:t>
      </w:r>
      <w:r>
        <w:rPr>
          <w:rFonts w:ascii="Arial"/>
          <w:sz w:val="24"/>
        </w:rPr>
        <w:t>time</w:t>
      </w:r>
      <w:r>
        <w:rPr>
          <w:rFonts w:ascii="Arial"/>
          <w:spacing w:val="32"/>
          <w:sz w:val="24"/>
        </w:rPr>
        <w:t xml:space="preserve"> </w:t>
      </w:r>
      <w:r>
        <w:rPr>
          <w:rFonts w:ascii="Arial"/>
          <w:spacing w:val="-1"/>
          <w:sz w:val="24"/>
        </w:rPr>
        <w:t>limits</w:t>
      </w:r>
      <w:r>
        <w:rPr>
          <w:rFonts w:ascii="Arial"/>
          <w:spacing w:val="31"/>
          <w:sz w:val="24"/>
        </w:rPr>
        <w:t xml:space="preserve"> </w:t>
      </w:r>
      <w:r>
        <w:rPr>
          <w:rFonts w:ascii="Arial"/>
          <w:sz w:val="24"/>
        </w:rPr>
        <w:t>stated</w:t>
      </w:r>
      <w:r>
        <w:rPr>
          <w:rFonts w:ascii="Arial"/>
          <w:spacing w:val="51"/>
          <w:sz w:val="24"/>
        </w:rPr>
        <w:t xml:space="preserve"> </w:t>
      </w:r>
      <w:r>
        <w:rPr>
          <w:rFonts w:ascii="Arial"/>
          <w:spacing w:val="-1"/>
          <w:sz w:val="24"/>
        </w:rPr>
        <w:t>above,</w:t>
      </w:r>
      <w:r>
        <w:rPr>
          <w:rFonts w:ascii="Arial"/>
          <w:sz w:val="24"/>
        </w:rPr>
        <w:t xml:space="preserve"> </w:t>
      </w:r>
      <w:r>
        <w:rPr>
          <w:rFonts w:ascii="Arial"/>
          <w:spacing w:val="-1"/>
          <w:sz w:val="24"/>
        </w:rPr>
        <w:t>this</w:t>
      </w:r>
      <w:r>
        <w:rPr>
          <w:rFonts w:ascii="Arial"/>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z w:val="24"/>
        </w:rPr>
        <w:t>done</w:t>
      </w:r>
      <w:r>
        <w:rPr>
          <w:rFonts w:ascii="Arial"/>
          <w:spacing w:val="1"/>
          <w:sz w:val="24"/>
        </w:rPr>
        <w:t xml:space="preserve"> </w:t>
      </w:r>
      <w:r>
        <w:rPr>
          <w:rFonts w:ascii="Arial"/>
          <w:spacing w:val="-1"/>
          <w:sz w:val="24"/>
        </w:rPr>
        <w:t>only</w:t>
      </w:r>
      <w:r>
        <w:rPr>
          <w:rFonts w:ascii="Arial"/>
          <w:spacing w:val="-2"/>
          <w:sz w:val="24"/>
        </w:rPr>
        <w:t xml:space="preserve"> </w:t>
      </w:r>
      <w:r>
        <w:rPr>
          <w:rFonts w:ascii="Arial"/>
          <w:sz w:val="24"/>
        </w:rPr>
        <w:t>by</w:t>
      </w:r>
      <w:r>
        <w:rPr>
          <w:rFonts w:ascii="Arial"/>
          <w:spacing w:val="-2"/>
          <w:sz w:val="24"/>
        </w:rPr>
        <w:t xml:space="preserve"> </w:t>
      </w:r>
      <w:r>
        <w:rPr>
          <w:rFonts w:ascii="Arial"/>
          <w:sz w:val="24"/>
        </w:rPr>
        <w:t xml:space="preserve">mutual </w:t>
      </w:r>
      <w:r>
        <w:rPr>
          <w:rFonts w:ascii="Arial"/>
          <w:spacing w:val="-1"/>
          <w:sz w:val="24"/>
        </w:rPr>
        <w:t>agreement</w:t>
      </w:r>
      <w:r>
        <w:rPr>
          <w:rFonts w:ascii="Arial"/>
          <w:sz w:val="24"/>
        </w:rPr>
        <w:t xml:space="preserve"> </w:t>
      </w:r>
      <w:r>
        <w:rPr>
          <w:rFonts w:ascii="Arial"/>
          <w:spacing w:val="-1"/>
          <w:sz w:val="24"/>
        </w:rPr>
        <w:t>between</w:t>
      </w:r>
      <w:r>
        <w:rPr>
          <w:rFonts w:ascii="Arial"/>
          <w:spacing w:val="1"/>
          <w:sz w:val="24"/>
        </w:rPr>
        <w:t xml:space="preserve"> </w:t>
      </w:r>
      <w:r>
        <w:rPr>
          <w:rFonts w:ascii="Arial"/>
          <w:sz w:val="24"/>
        </w:rPr>
        <w:t>both</w:t>
      </w:r>
      <w:r>
        <w:rPr>
          <w:rFonts w:ascii="Arial"/>
          <w:spacing w:val="1"/>
          <w:sz w:val="24"/>
        </w:rPr>
        <w:t xml:space="preserve"> </w:t>
      </w:r>
      <w:r>
        <w:rPr>
          <w:rFonts w:ascii="Arial"/>
          <w:spacing w:val="-1"/>
          <w:sz w:val="24"/>
        </w:rPr>
        <w:t>parties.</w:t>
      </w:r>
    </w:p>
    <w:p w:rsidR="00A805F5" w:rsidRDefault="00A805F5">
      <w:pPr>
        <w:spacing w:before="7"/>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b/>
          <w:sz w:val="24"/>
        </w:rPr>
        <w:t xml:space="preserve">5.0 </w:t>
      </w:r>
      <w:r>
        <w:rPr>
          <w:rFonts w:ascii="Arial"/>
          <w:b/>
          <w:spacing w:val="1"/>
          <w:sz w:val="24"/>
        </w:rPr>
        <w:t xml:space="preserve"> </w:t>
      </w:r>
      <w:r>
        <w:rPr>
          <w:rFonts w:ascii="Arial"/>
          <w:b/>
          <w:spacing w:val="-1"/>
          <w:sz w:val="24"/>
        </w:rPr>
        <w:t>NOTICE</w:t>
      </w:r>
      <w:r>
        <w:rPr>
          <w:rFonts w:ascii="Arial"/>
          <w:b/>
          <w:spacing w:val="1"/>
          <w:sz w:val="24"/>
        </w:rPr>
        <w:t xml:space="preserve"> </w:t>
      </w:r>
      <w:r>
        <w:rPr>
          <w:rFonts w:ascii="Arial"/>
          <w:b/>
          <w:spacing w:val="-1"/>
          <w:sz w:val="24"/>
        </w:rPr>
        <w:t>TO</w:t>
      </w:r>
      <w:r>
        <w:rPr>
          <w:rFonts w:ascii="Arial"/>
          <w:b/>
          <w:sz w:val="24"/>
        </w:rPr>
        <w:t xml:space="preserve"> </w:t>
      </w:r>
      <w:r>
        <w:rPr>
          <w:rFonts w:ascii="Arial"/>
          <w:b/>
          <w:spacing w:val="-1"/>
          <w:sz w:val="24"/>
        </w:rPr>
        <w:t>PROCEED</w:t>
      </w:r>
    </w:p>
    <w:p w:rsidR="00A805F5" w:rsidRDefault="00A805F5">
      <w:pPr>
        <w:spacing w:before="7"/>
        <w:rPr>
          <w:rFonts w:ascii="Arial" w:eastAsia="Arial" w:hAnsi="Arial" w:cs="Arial"/>
          <w:b/>
          <w:bCs/>
          <w:sz w:val="24"/>
          <w:szCs w:val="24"/>
        </w:rPr>
      </w:pPr>
    </w:p>
    <w:p w:rsidR="00A805F5" w:rsidRDefault="001A2710">
      <w:pPr>
        <w:ind w:left="120" w:right="116"/>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Notice</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Proceed</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pacing w:val="-1"/>
          <w:sz w:val="24"/>
        </w:rPr>
        <w:t>issued</w:t>
      </w:r>
      <w:r>
        <w:rPr>
          <w:rFonts w:ascii="Arial"/>
          <w:spacing w:val="-16"/>
          <w:sz w:val="24"/>
        </w:rPr>
        <w:t xml:space="preserve"> </w:t>
      </w:r>
      <w:r>
        <w:rPr>
          <w:rFonts w:ascii="Arial"/>
          <w:spacing w:val="-1"/>
          <w:sz w:val="24"/>
        </w:rPr>
        <w:t>within</w:t>
      </w:r>
      <w:r>
        <w:rPr>
          <w:rFonts w:ascii="Arial"/>
          <w:spacing w:val="-16"/>
          <w:sz w:val="24"/>
        </w:rPr>
        <w:t xml:space="preserve"> </w:t>
      </w:r>
      <w:r>
        <w:rPr>
          <w:rFonts w:ascii="Arial"/>
          <w:sz w:val="24"/>
        </w:rPr>
        <w:t>ten</w:t>
      </w:r>
      <w:r>
        <w:rPr>
          <w:rFonts w:ascii="Arial"/>
          <w:spacing w:val="-16"/>
          <w:sz w:val="24"/>
        </w:rPr>
        <w:t xml:space="preserve"> </w:t>
      </w:r>
      <w:r>
        <w:rPr>
          <w:rFonts w:ascii="Arial"/>
          <w:spacing w:val="-1"/>
          <w:sz w:val="24"/>
        </w:rPr>
        <w:t>(10)</w:t>
      </w:r>
      <w:r>
        <w:rPr>
          <w:rFonts w:ascii="Arial"/>
          <w:spacing w:val="-18"/>
          <w:sz w:val="24"/>
        </w:rPr>
        <w:t xml:space="preserve"> </w:t>
      </w:r>
      <w:r>
        <w:rPr>
          <w:rFonts w:ascii="Arial"/>
          <w:spacing w:val="-1"/>
          <w:sz w:val="24"/>
        </w:rPr>
        <w:t>days</w:t>
      </w:r>
      <w:r>
        <w:rPr>
          <w:rFonts w:ascii="Arial"/>
          <w:spacing w:val="-17"/>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execution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69"/>
          <w:sz w:val="24"/>
        </w:rPr>
        <w:t xml:space="preserve"> </w:t>
      </w:r>
      <w:r>
        <w:rPr>
          <w:rFonts w:ascii="Arial"/>
          <w:spacing w:val="-1"/>
          <w:sz w:val="24"/>
        </w:rPr>
        <w:t>Agreement</w:t>
      </w:r>
      <w:r>
        <w:rPr>
          <w:rFonts w:ascii="Arial"/>
          <w:spacing w:val="3"/>
          <w:sz w:val="24"/>
        </w:rPr>
        <w:t xml:space="preserve"> </w:t>
      </w:r>
      <w:r>
        <w:rPr>
          <w:rFonts w:ascii="Arial"/>
          <w:sz w:val="24"/>
        </w:rPr>
        <w:t>by the</w:t>
      </w:r>
      <w:r>
        <w:rPr>
          <w:rFonts w:ascii="Arial"/>
          <w:spacing w:val="3"/>
          <w:sz w:val="24"/>
        </w:rPr>
        <w:t xml:space="preserve"> </w:t>
      </w:r>
      <w:r>
        <w:rPr>
          <w:rFonts w:ascii="Arial"/>
          <w:spacing w:val="2"/>
          <w:sz w:val="24"/>
        </w:rPr>
        <w:t>JWSC.</w:t>
      </w:r>
      <w:r>
        <w:rPr>
          <w:rFonts w:ascii="Arial"/>
          <w:spacing w:val="6"/>
          <w:sz w:val="24"/>
        </w:rPr>
        <w:t xml:space="preserve"> </w:t>
      </w:r>
      <w:r>
        <w:rPr>
          <w:rFonts w:ascii="Arial"/>
          <w:sz w:val="24"/>
        </w:rPr>
        <w:t>If</w:t>
      </w:r>
      <w:r>
        <w:rPr>
          <w:rFonts w:ascii="Arial"/>
          <w:spacing w:val="5"/>
          <w:sz w:val="24"/>
        </w:rPr>
        <w:t xml:space="preserve"> </w:t>
      </w:r>
      <w:r>
        <w:rPr>
          <w:rFonts w:ascii="Arial"/>
          <w:spacing w:val="-1"/>
          <w:sz w:val="24"/>
        </w:rPr>
        <w:t>there</w:t>
      </w:r>
      <w:r>
        <w:rPr>
          <w:rFonts w:ascii="Arial"/>
          <w:spacing w:val="1"/>
          <w:sz w:val="24"/>
        </w:rPr>
        <w:t xml:space="preserve"> </w:t>
      </w:r>
      <w:r>
        <w:rPr>
          <w:rFonts w:ascii="Arial"/>
          <w:spacing w:val="-1"/>
          <w:sz w:val="24"/>
        </w:rPr>
        <w:t>are</w:t>
      </w:r>
      <w:r>
        <w:rPr>
          <w:rFonts w:ascii="Arial"/>
          <w:spacing w:val="1"/>
          <w:sz w:val="24"/>
        </w:rPr>
        <w:t xml:space="preserve"> </w:t>
      </w:r>
      <w:r>
        <w:rPr>
          <w:rFonts w:ascii="Arial"/>
          <w:spacing w:val="-1"/>
          <w:sz w:val="24"/>
        </w:rPr>
        <w:t>reasons</w:t>
      </w:r>
      <w:r>
        <w:rPr>
          <w:rFonts w:ascii="Arial"/>
          <w:sz w:val="24"/>
        </w:rPr>
        <w:t xml:space="preserve"> </w:t>
      </w:r>
      <w:r>
        <w:rPr>
          <w:rFonts w:ascii="Arial"/>
          <w:spacing w:val="-1"/>
          <w:sz w:val="24"/>
        </w:rPr>
        <w:t>why</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Notice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Proceed</w:t>
      </w:r>
      <w:r>
        <w:rPr>
          <w:rFonts w:ascii="Arial"/>
          <w:spacing w:val="1"/>
          <w:sz w:val="24"/>
        </w:rPr>
        <w:t xml:space="preserve"> </w:t>
      </w:r>
      <w:r>
        <w:rPr>
          <w:rFonts w:ascii="Arial"/>
          <w:spacing w:val="-1"/>
          <w:sz w:val="24"/>
        </w:rPr>
        <w:t>should</w:t>
      </w:r>
      <w:r>
        <w:rPr>
          <w:rFonts w:ascii="Arial"/>
          <w:spacing w:val="1"/>
          <w:sz w:val="24"/>
        </w:rPr>
        <w:t xml:space="preserve"> </w:t>
      </w:r>
      <w:r>
        <w:rPr>
          <w:rFonts w:ascii="Arial"/>
          <w:sz w:val="24"/>
        </w:rPr>
        <w:t>not</w:t>
      </w:r>
      <w:r>
        <w:rPr>
          <w:rFonts w:ascii="Arial"/>
          <w:spacing w:val="1"/>
          <w:sz w:val="24"/>
        </w:rPr>
        <w:t xml:space="preserve"> </w:t>
      </w:r>
      <w:r>
        <w:rPr>
          <w:rFonts w:ascii="Arial"/>
          <w:sz w:val="24"/>
        </w:rPr>
        <w:t>be</w:t>
      </w:r>
      <w:r>
        <w:rPr>
          <w:rFonts w:ascii="Arial"/>
          <w:spacing w:val="69"/>
          <w:sz w:val="24"/>
        </w:rPr>
        <w:t xml:space="preserve"> </w:t>
      </w:r>
      <w:r>
        <w:rPr>
          <w:rFonts w:ascii="Arial"/>
          <w:spacing w:val="-1"/>
          <w:sz w:val="24"/>
        </w:rPr>
        <w:t>issued</w:t>
      </w:r>
      <w:r>
        <w:rPr>
          <w:rFonts w:ascii="Arial"/>
          <w:spacing w:val="15"/>
          <w:sz w:val="24"/>
        </w:rPr>
        <w:t xml:space="preserve"> </w:t>
      </w:r>
      <w:r>
        <w:rPr>
          <w:rFonts w:ascii="Arial"/>
          <w:spacing w:val="-1"/>
          <w:sz w:val="24"/>
        </w:rPr>
        <w:t>within</w:t>
      </w:r>
      <w:r>
        <w:rPr>
          <w:rFonts w:ascii="Arial"/>
          <w:spacing w:val="15"/>
          <w:sz w:val="24"/>
        </w:rPr>
        <w:t xml:space="preserve"> </w:t>
      </w:r>
      <w:r>
        <w:rPr>
          <w:rFonts w:ascii="Arial"/>
          <w:spacing w:val="-1"/>
          <w:sz w:val="24"/>
        </w:rPr>
        <w:t>this</w:t>
      </w:r>
      <w:r>
        <w:rPr>
          <w:rFonts w:ascii="Arial"/>
          <w:spacing w:val="14"/>
          <w:sz w:val="24"/>
        </w:rPr>
        <w:t xml:space="preserve"> </w:t>
      </w:r>
      <w:r>
        <w:rPr>
          <w:rFonts w:ascii="Arial"/>
          <w:spacing w:val="-1"/>
          <w:sz w:val="24"/>
        </w:rPr>
        <w:t>period,</w:t>
      </w:r>
      <w:r>
        <w:rPr>
          <w:rFonts w:ascii="Arial"/>
          <w:spacing w:val="15"/>
          <w:sz w:val="24"/>
        </w:rPr>
        <w:t xml:space="preserve"> </w:t>
      </w:r>
      <w:r>
        <w:rPr>
          <w:rFonts w:ascii="Arial"/>
          <w:sz w:val="24"/>
        </w:rPr>
        <w:t>the</w:t>
      </w:r>
      <w:r>
        <w:rPr>
          <w:rFonts w:ascii="Arial"/>
          <w:spacing w:val="15"/>
          <w:sz w:val="24"/>
        </w:rPr>
        <w:t xml:space="preserve"> </w:t>
      </w:r>
      <w:r>
        <w:rPr>
          <w:rFonts w:ascii="Arial"/>
          <w:sz w:val="24"/>
        </w:rPr>
        <w:t>time</w:t>
      </w:r>
      <w:r>
        <w:rPr>
          <w:rFonts w:ascii="Arial"/>
          <w:spacing w:val="15"/>
          <w:sz w:val="24"/>
        </w:rPr>
        <w:t xml:space="preserve"> </w:t>
      </w:r>
      <w:r>
        <w:rPr>
          <w:rFonts w:ascii="Arial"/>
          <w:sz w:val="24"/>
        </w:rPr>
        <w:t>may</w:t>
      </w:r>
      <w:r>
        <w:rPr>
          <w:rFonts w:ascii="Arial"/>
          <w:spacing w:val="12"/>
          <w:sz w:val="24"/>
        </w:rPr>
        <w:t xml:space="preserve"> </w:t>
      </w:r>
      <w:r>
        <w:rPr>
          <w:rFonts w:ascii="Arial"/>
          <w:sz w:val="24"/>
        </w:rPr>
        <w:t>be</w:t>
      </w:r>
      <w:r>
        <w:rPr>
          <w:rFonts w:ascii="Arial"/>
          <w:spacing w:val="15"/>
          <w:sz w:val="24"/>
        </w:rPr>
        <w:t xml:space="preserve"> </w:t>
      </w:r>
      <w:r>
        <w:rPr>
          <w:rFonts w:ascii="Arial"/>
          <w:spacing w:val="-1"/>
          <w:sz w:val="24"/>
        </w:rPr>
        <w:t>extended</w:t>
      </w:r>
      <w:r>
        <w:rPr>
          <w:rFonts w:ascii="Arial"/>
          <w:spacing w:val="15"/>
          <w:sz w:val="24"/>
        </w:rPr>
        <w:t xml:space="preserve"> </w:t>
      </w:r>
      <w:r>
        <w:rPr>
          <w:rFonts w:ascii="Arial"/>
          <w:sz w:val="24"/>
        </w:rPr>
        <w:t>by</w:t>
      </w:r>
      <w:r>
        <w:rPr>
          <w:rFonts w:ascii="Arial"/>
          <w:spacing w:val="12"/>
          <w:sz w:val="24"/>
        </w:rPr>
        <w:t xml:space="preserve"> </w:t>
      </w:r>
      <w:r>
        <w:rPr>
          <w:rFonts w:ascii="Arial"/>
          <w:sz w:val="24"/>
        </w:rPr>
        <w:t>mutual</w:t>
      </w:r>
      <w:r>
        <w:rPr>
          <w:rFonts w:ascii="Arial"/>
          <w:spacing w:val="14"/>
          <w:sz w:val="24"/>
        </w:rPr>
        <w:t xml:space="preserve"> </w:t>
      </w:r>
      <w:r>
        <w:rPr>
          <w:rFonts w:ascii="Arial"/>
          <w:spacing w:val="-1"/>
          <w:sz w:val="24"/>
        </w:rPr>
        <w:t>agreement</w:t>
      </w:r>
      <w:r>
        <w:rPr>
          <w:rFonts w:ascii="Arial"/>
          <w:spacing w:val="15"/>
          <w:sz w:val="24"/>
        </w:rPr>
        <w:t xml:space="preserve"> </w:t>
      </w:r>
      <w:r>
        <w:rPr>
          <w:rFonts w:ascii="Arial"/>
          <w:spacing w:val="-1"/>
          <w:sz w:val="24"/>
        </w:rPr>
        <w:t>between</w:t>
      </w:r>
      <w:r>
        <w:rPr>
          <w:rFonts w:ascii="Arial"/>
          <w:spacing w:val="15"/>
          <w:sz w:val="24"/>
        </w:rPr>
        <w:t xml:space="preserve"> </w:t>
      </w:r>
      <w:r>
        <w:rPr>
          <w:rFonts w:ascii="Arial"/>
          <w:sz w:val="24"/>
        </w:rPr>
        <w:t>the</w:t>
      </w:r>
      <w:r>
        <w:rPr>
          <w:rFonts w:ascii="Arial"/>
          <w:spacing w:val="65"/>
          <w:sz w:val="24"/>
        </w:rPr>
        <w:t xml:space="preserve"> </w:t>
      </w:r>
      <w:r>
        <w:rPr>
          <w:rFonts w:ascii="Arial"/>
          <w:spacing w:val="2"/>
          <w:sz w:val="24"/>
        </w:rPr>
        <w:t>JWSC</w:t>
      </w:r>
      <w:r>
        <w:rPr>
          <w:rFonts w:ascii="Arial"/>
          <w:spacing w:val="-8"/>
          <w:sz w:val="24"/>
        </w:rPr>
        <w:t xml:space="preserve"> </w:t>
      </w:r>
      <w:r>
        <w:rPr>
          <w:rFonts w:ascii="Arial"/>
          <w:sz w:val="24"/>
        </w:rPr>
        <w:t>and</w:t>
      </w:r>
      <w:r>
        <w:rPr>
          <w:rFonts w:ascii="Arial"/>
          <w:spacing w:val="-6"/>
          <w:sz w:val="24"/>
        </w:rPr>
        <w:t xml:space="preserve"> </w:t>
      </w:r>
      <w:r>
        <w:rPr>
          <w:rFonts w:ascii="Arial"/>
          <w:sz w:val="24"/>
        </w:rPr>
        <w:t>successful</w:t>
      </w:r>
      <w:r>
        <w:rPr>
          <w:rFonts w:ascii="Arial"/>
          <w:spacing w:val="-8"/>
          <w:sz w:val="24"/>
        </w:rPr>
        <w:t xml:space="preserve"> </w:t>
      </w:r>
      <w:r>
        <w:rPr>
          <w:rFonts w:ascii="Arial"/>
          <w:spacing w:val="-1"/>
          <w:sz w:val="24"/>
        </w:rPr>
        <w:t>Bidder.</w:t>
      </w:r>
      <w:r>
        <w:rPr>
          <w:rFonts w:ascii="Arial"/>
          <w:spacing w:val="-7"/>
          <w:sz w:val="24"/>
        </w:rPr>
        <w:t xml:space="preserve"> </w:t>
      </w:r>
      <w:r>
        <w:rPr>
          <w:rFonts w:ascii="Arial"/>
          <w:sz w:val="24"/>
        </w:rPr>
        <w:t>If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Notice</w:t>
      </w:r>
      <w:r>
        <w:rPr>
          <w:rFonts w:ascii="Arial"/>
          <w:spacing w:val="-6"/>
          <w:sz w:val="24"/>
        </w:rPr>
        <w:t xml:space="preserve"> </w:t>
      </w:r>
      <w:r>
        <w:rPr>
          <w:rFonts w:ascii="Arial"/>
          <w:sz w:val="24"/>
        </w:rPr>
        <w:t>to</w:t>
      </w:r>
      <w:r>
        <w:rPr>
          <w:rFonts w:ascii="Arial"/>
          <w:spacing w:val="-9"/>
          <w:sz w:val="24"/>
        </w:rPr>
        <w:t xml:space="preserve"> </w:t>
      </w:r>
      <w:r>
        <w:rPr>
          <w:rFonts w:ascii="Arial"/>
          <w:spacing w:val="-1"/>
          <w:sz w:val="24"/>
        </w:rPr>
        <w:t>Proceed</w:t>
      </w:r>
      <w:r>
        <w:rPr>
          <w:rFonts w:ascii="Arial"/>
          <w:spacing w:val="-9"/>
          <w:sz w:val="24"/>
        </w:rPr>
        <w:t xml:space="preserve"> </w:t>
      </w:r>
      <w:r>
        <w:rPr>
          <w:rFonts w:ascii="Arial"/>
          <w:sz w:val="24"/>
        </w:rPr>
        <w:t>has</w:t>
      </w:r>
      <w:r>
        <w:rPr>
          <w:rFonts w:ascii="Arial"/>
          <w:spacing w:val="-10"/>
          <w:sz w:val="24"/>
        </w:rPr>
        <w:t xml:space="preserve"> </w:t>
      </w:r>
      <w:r>
        <w:rPr>
          <w:rFonts w:ascii="Arial"/>
          <w:sz w:val="24"/>
        </w:rPr>
        <w:t>not</w:t>
      </w:r>
      <w:r>
        <w:rPr>
          <w:rFonts w:ascii="Arial"/>
          <w:spacing w:val="-9"/>
          <w:sz w:val="24"/>
        </w:rPr>
        <w:t xml:space="preserve"> </w:t>
      </w:r>
      <w:r>
        <w:rPr>
          <w:rFonts w:ascii="Arial"/>
          <w:sz w:val="24"/>
        </w:rPr>
        <w:t>been</w:t>
      </w:r>
      <w:r>
        <w:rPr>
          <w:rFonts w:ascii="Arial"/>
          <w:spacing w:val="-9"/>
          <w:sz w:val="24"/>
        </w:rPr>
        <w:t xml:space="preserve"> </w:t>
      </w:r>
      <w:r>
        <w:rPr>
          <w:rFonts w:ascii="Arial"/>
          <w:spacing w:val="-1"/>
          <w:sz w:val="24"/>
        </w:rPr>
        <w:t>issued</w:t>
      </w:r>
      <w:r>
        <w:rPr>
          <w:rFonts w:ascii="Arial"/>
          <w:spacing w:val="-9"/>
          <w:sz w:val="24"/>
        </w:rPr>
        <w:t xml:space="preserve"> </w:t>
      </w:r>
      <w:r>
        <w:rPr>
          <w:rFonts w:ascii="Arial"/>
          <w:spacing w:val="-1"/>
          <w:sz w:val="24"/>
        </w:rPr>
        <w:t>within</w:t>
      </w:r>
      <w:r>
        <w:rPr>
          <w:rFonts w:ascii="Arial"/>
          <w:spacing w:val="-9"/>
          <w:sz w:val="24"/>
        </w:rPr>
        <w:t xml:space="preserve"> </w:t>
      </w:r>
      <w:r>
        <w:rPr>
          <w:rFonts w:ascii="Arial"/>
          <w:sz w:val="24"/>
        </w:rPr>
        <w:t>the</w:t>
      </w:r>
      <w:r>
        <w:rPr>
          <w:rFonts w:ascii="Arial"/>
          <w:spacing w:val="-9"/>
          <w:sz w:val="24"/>
        </w:rPr>
        <w:t xml:space="preserve"> </w:t>
      </w:r>
      <w:r>
        <w:rPr>
          <w:rFonts w:ascii="Arial"/>
          <w:sz w:val="24"/>
        </w:rPr>
        <w:t>ten</w:t>
      </w:r>
    </w:p>
    <w:p w:rsidR="00A805F5" w:rsidRDefault="001A2710">
      <w:pPr>
        <w:ind w:left="119" w:right="115"/>
        <w:jc w:val="both"/>
        <w:rPr>
          <w:rFonts w:ascii="Arial" w:eastAsia="Arial" w:hAnsi="Arial" w:cs="Arial"/>
          <w:sz w:val="24"/>
          <w:szCs w:val="24"/>
        </w:rPr>
      </w:pPr>
      <w:r>
        <w:rPr>
          <w:rFonts w:ascii="Arial"/>
          <w:spacing w:val="-1"/>
          <w:sz w:val="24"/>
        </w:rPr>
        <w:t>(10)</w:t>
      </w:r>
      <w:r>
        <w:rPr>
          <w:rFonts w:ascii="Arial"/>
          <w:spacing w:val="23"/>
          <w:sz w:val="24"/>
        </w:rPr>
        <w:t xml:space="preserve"> </w:t>
      </w:r>
      <w:r>
        <w:rPr>
          <w:rFonts w:ascii="Arial"/>
          <w:sz w:val="24"/>
        </w:rPr>
        <w:t>day</w:t>
      </w:r>
      <w:r>
        <w:rPr>
          <w:rFonts w:ascii="Arial"/>
          <w:spacing w:val="22"/>
          <w:sz w:val="24"/>
        </w:rPr>
        <w:t xml:space="preserve"> </w:t>
      </w:r>
      <w:r>
        <w:rPr>
          <w:rFonts w:ascii="Arial"/>
          <w:spacing w:val="-1"/>
          <w:sz w:val="24"/>
        </w:rPr>
        <w:t>period</w:t>
      </w:r>
      <w:r>
        <w:rPr>
          <w:rFonts w:ascii="Arial"/>
          <w:spacing w:val="25"/>
          <w:sz w:val="24"/>
        </w:rPr>
        <w:t xml:space="preserve"> </w:t>
      </w:r>
      <w:r>
        <w:rPr>
          <w:rFonts w:ascii="Arial"/>
          <w:sz w:val="24"/>
        </w:rPr>
        <w:t>or</w:t>
      </w:r>
      <w:r>
        <w:rPr>
          <w:rFonts w:ascii="Arial"/>
          <w:spacing w:val="23"/>
          <w:sz w:val="24"/>
        </w:rPr>
        <w:t xml:space="preserve"> </w:t>
      </w:r>
      <w:r>
        <w:rPr>
          <w:rFonts w:ascii="Arial"/>
          <w:spacing w:val="-1"/>
          <w:sz w:val="24"/>
        </w:rPr>
        <w:t>within</w:t>
      </w:r>
      <w:r>
        <w:rPr>
          <w:rFonts w:ascii="Arial"/>
          <w:spacing w:val="25"/>
          <w:sz w:val="24"/>
        </w:rPr>
        <w:t xml:space="preserve"> </w:t>
      </w:r>
      <w:r>
        <w:rPr>
          <w:rFonts w:ascii="Arial"/>
          <w:sz w:val="24"/>
        </w:rPr>
        <w:t>the</w:t>
      </w:r>
      <w:r>
        <w:rPr>
          <w:rFonts w:ascii="Arial"/>
          <w:spacing w:val="25"/>
          <w:sz w:val="24"/>
        </w:rPr>
        <w:t xml:space="preserve"> </w:t>
      </w:r>
      <w:r>
        <w:rPr>
          <w:rFonts w:ascii="Arial"/>
          <w:spacing w:val="-1"/>
          <w:sz w:val="24"/>
        </w:rPr>
        <w:t>period</w:t>
      </w:r>
      <w:r>
        <w:rPr>
          <w:rFonts w:ascii="Arial"/>
          <w:spacing w:val="25"/>
          <w:sz w:val="24"/>
        </w:rPr>
        <w:t xml:space="preserve"> </w:t>
      </w:r>
      <w:r>
        <w:rPr>
          <w:rFonts w:ascii="Arial"/>
          <w:spacing w:val="-1"/>
          <w:sz w:val="24"/>
        </w:rPr>
        <w:t>mutually</w:t>
      </w:r>
      <w:r>
        <w:rPr>
          <w:rFonts w:ascii="Arial"/>
          <w:spacing w:val="22"/>
          <w:sz w:val="24"/>
        </w:rPr>
        <w:t xml:space="preserve"> </w:t>
      </w:r>
      <w:r>
        <w:rPr>
          <w:rFonts w:ascii="Arial"/>
          <w:spacing w:val="-1"/>
          <w:sz w:val="24"/>
        </w:rPr>
        <w:t>agreed</w:t>
      </w:r>
      <w:r>
        <w:rPr>
          <w:rFonts w:ascii="Arial"/>
          <w:spacing w:val="25"/>
          <w:sz w:val="24"/>
        </w:rPr>
        <w:t xml:space="preserve"> </w:t>
      </w:r>
      <w:r>
        <w:rPr>
          <w:rFonts w:ascii="Arial"/>
          <w:sz w:val="24"/>
        </w:rPr>
        <w:t>upon,</w:t>
      </w:r>
      <w:r>
        <w:rPr>
          <w:rFonts w:ascii="Arial"/>
          <w:spacing w:val="24"/>
          <w:sz w:val="24"/>
        </w:rPr>
        <w:t xml:space="preserve"> </w:t>
      </w:r>
      <w:r>
        <w:rPr>
          <w:rFonts w:ascii="Arial"/>
          <w:sz w:val="24"/>
        </w:rPr>
        <w:t>the</w:t>
      </w:r>
      <w:r>
        <w:rPr>
          <w:rFonts w:ascii="Arial"/>
          <w:spacing w:val="25"/>
          <w:sz w:val="24"/>
        </w:rPr>
        <w:t xml:space="preserve"> </w:t>
      </w:r>
      <w:r>
        <w:rPr>
          <w:rFonts w:ascii="Arial"/>
          <w:sz w:val="24"/>
        </w:rPr>
        <w:t>successful</w:t>
      </w:r>
      <w:r>
        <w:rPr>
          <w:rFonts w:ascii="Arial"/>
          <w:spacing w:val="24"/>
          <w:sz w:val="24"/>
        </w:rPr>
        <w:t xml:space="preserve"> </w:t>
      </w:r>
      <w:r>
        <w:rPr>
          <w:rFonts w:ascii="Arial"/>
          <w:spacing w:val="-1"/>
          <w:sz w:val="24"/>
        </w:rPr>
        <w:t>Bidder</w:t>
      </w:r>
      <w:r>
        <w:rPr>
          <w:rFonts w:ascii="Arial"/>
          <w:spacing w:val="23"/>
          <w:sz w:val="24"/>
        </w:rPr>
        <w:t xml:space="preserve"> </w:t>
      </w:r>
      <w:r>
        <w:rPr>
          <w:rFonts w:ascii="Arial"/>
          <w:sz w:val="24"/>
        </w:rPr>
        <w:t>may</w:t>
      </w:r>
      <w:r>
        <w:rPr>
          <w:rFonts w:ascii="Arial"/>
          <w:spacing w:val="61"/>
          <w:sz w:val="24"/>
        </w:rPr>
        <w:t xml:space="preserve"> </w:t>
      </w:r>
      <w:r>
        <w:rPr>
          <w:rFonts w:ascii="Arial"/>
          <w:spacing w:val="-1"/>
          <w:sz w:val="24"/>
        </w:rPr>
        <w:t>terminate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w:t>
      </w:r>
      <w:r>
        <w:rPr>
          <w:rFonts w:ascii="Arial"/>
          <w:spacing w:val="-1"/>
          <w:sz w:val="24"/>
        </w:rPr>
        <w:t>Agreement</w:t>
      </w:r>
      <w:r>
        <w:rPr>
          <w:rFonts w:ascii="Arial"/>
          <w:sz w:val="24"/>
        </w:rPr>
        <w:t xml:space="preserve"> </w:t>
      </w:r>
      <w:r>
        <w:rPr>
          <w:rFonts w:ascii="Arial"/>
          <w:spacing w:val="-1"/>
          <w:sz w:val="24"/>
        </w:rPr>
        <w:t>without</w:t>
      </w:r>
      <w:r>
        <w:rPr>
          <w:rFonts w:ascii="Arial"/>
          <w:sz w:val="24"/>
        </w:rPr>
        <w:t xml:space="preserve"> further</w:t>
      </w:r>
      <w:r>
        <w:rPr>
          <w:rFonts w:ascii="Arial"/>
          <w:spacing w:val="-1"/>
          <w:sz w:val="24"/>
        </w:rPr>
        <w:t xml:space="preserve"> liability</w:t>
      </w:r>
      <w:r>
        <w:rPr>
          <w:rFonts w:ascii="Arial"/>
          <w:spacing w:val="-2"/>
          <w:sz w:val="24"/>
        </w:rPr>
        <w:t xml:space="preserv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part</w:t>
      </w:r>
      <w:r>
        <w:rPr>
          <w:rFonts w:ascii="Arial"/>
          <w:sz w:val="24"/>
        </w:rPr>
        <w:t xml:space="preserve"> of</w:t>
      </w:r>
      <w:r>
        <w:rPr>
          <w:rFonts w:ascii="Arial"/>
          <w:spacing w:val="3"/>
          <w:sz w:val="24"/>
        </w:rPr>
        <w:t xml:space="preserve"> </w:t>
      </w:r>
      <w:r>
        <w:rPr>
          <w:rFonts w:ascii="Arial"/>
          <w:spacing w:val="-1"/>
          <w:sz w:val="24"/>
        </w:rPr>
        <w:t>either party.</w:t>
      </w:r>
    </w:p>
    <w:p w:rsidR="00A805F5" w:rsidRDefault="00A805F5">
      <w:pPr>
        <w:spacing w:before="7"/>
        <w:rPr>
          <w:rFonts w:ascii="Arial" w:eastAsia="Arial" w:hAnsi="Arial" w:cs="Arial"/>
          <w:sz w:val="24"/>
          <w:szCs w:val="24"/>
        </w:rPr>
      </w:pPr>
    </w:p>
    <w:p w:rsidR="00A805F5" w:rsidRDefault="001A2710">
      <w:pPr>
        <w:ind w:left="119"/>
        <w:jc w:val="both"/>
        <w:rPr>
          <w:rFonts w:ascii="Arial" w:eastAsia="Arial" w:hAnsi="Arial" w:cs="Arial"/>
          <w:sz w:val="24"/>
          <w:szCs w:val="24"/>
        </w:rPr>
      </w:pPr>
      <w:r>
        <w:rPr>
          <w:rFonts w:ascii="Arial"/>
          <w:b/>
          <w:sz w:val="24"/>
        </w:rPr>
        <w:t xml:space="preserve">6.0 </w:t>
      </w:r>
      <w:r>
        <w:rPr>
          <w:rFonts w:ascii="Arial"/>
          <w:b/>
          <w:spacing w:val="1"/>
          <w:sz w:val="24"/>
        </w:rPr>
        <w:t xml:space="preserve"> </w:t>
      </w:r>
      <w:r>
        <w:rPr>
          <w:rFonts w:ascii="Arial"/>
          <w:b/>
          <w:spacing w:val="-1"/>
          <w:sz w:val="24"/>
        </w:rPr>
        <w:t>PROTEST</w:t>
      </w:r>
      <w:r>
        <w:rPr>
          <w:rFonts w:ascii="Arial"/>
          <w:b/>
          <w:sz w:val="24"/>
        </w:rPr>
        <w:t xml:space="preserve"> OF </w:t>
      </w:r>
      <w:r>
        <w:rPr>
          <w:rFonts w:ascii="Arial"/>
          <w:b/>
          <w:spacing w:val="-4"/>
          <w:sz w:val="24"/>
        </w:rPr>
        <w:t>AWARD</w:t>
      </w:r>
    </w:p>
    <w:p w:rsidR="00A805F5" w:rsidRDefault="00A805F5">
      <w:pPr>
        <w:spacing w:before="7"/>
        <w:rPr>
          <w:rFonts w:ascii="Arial" w:eastAsia="Arial" w:hAnsi="Arial" w:cs="Arial"/>
          <w:b/>
          <w:bCs/>
          <w:sz w:val="24"/>
          <w:szCs w:val="24"/>
        </w:rPr>
      </w:pPr>
    </w:p>
    <w:p w:rsidR="00A805F5" w:rsidRDefault="001A2710">
      <w:pPr>
        <w:ind w:left="119" w:right="116"/>
        <w:jc w:val="both"/>
        <w:rPr>
          <w:rFonts w:ascii="Arial" w:eastAsia="Arial" w:hAnsi="Arial" w:cs="Arial"/>
          <w:sz w:val="24"/>
          <w:szCs w:val="24"/>
        </w:rPr>
      </w:pPr>
      <w:r>
        <w:rPr>
          <w:rFonts w:ascii="Arial"/>
          <w:spacing w:val="-1"/>
          <w:sz w:val="24"/>
        </w:rPr>
        <w:t>All</w:t>
      </w:r>
      <w:r>
        <w:rPr>
          <w:rFonts w:ascii="Arial"/>
          <w:spacing w:val="-5"/>
          <w:sz w:val="24"/>
        </w:rPr>
        <w:t xml:space="preserve"> </w:t>
      </w:r>
      <w:r>
        <w:rPr>
          <w:rFonts w:ascii="Arial"/>
          <w:spacing w:val="-1"/>
          <w:sz w:val="24"/>
        </w:rPr>
        <w:t>protests</w:t>
      </w:r>
      <w:r>
        <w:rPr>
          <w:rFonts w:ascii="Arial"/>
          <w:spacing w:val="-5"/>
          <w:sz w:val="24"/>
        </w:rPr>
        <w:t xml:space="preserve"> </w:t>
      </w:r>
      <w:r>
        <w:rPr>
          <w:rFonts w:ascii="Arial"/>
          <w:sz w:val="24"/>
        </w:rPr>
        <w:t>of</w:t>
      </w:r>
      <w:r>
        <w:rPr>
          <w:rFonts w:ascii="Arial"/>
          <w:spacing w:val="-2"/>
          <w:sz w:val="24"/>
        </w:rPr>
        <w:t xml:space="preserve"> </w:t>
      </w:r>
      <w:r>
        <w:rPr>
          <w:rFonts w:ascii="Arial"/>
          <w:sz w:val="24"/>
        </w:rPr>
        <w:t>the</w:t>
      </w:r>
      <w:r>
        <w:rPr>
          <w:rFonts w:ascii="Arial"/>
          <w:spacing w:val="-6"/>
          <w:sz w:val="24"/>
        </w:rPr>
        <w:t xml:space="preserve"> </w:t>
      </w:r>
      <w:r>
        <w:rPr>
          <w:rFonts w:ascii="Arial"/>
          <w:spacing w:val="-1"/>
          <w:sz w:val="24"/>
        </w:rPr>
        <w:t>award</w:t>
      </w:r>
      <w:r>
        <w:rPr>
          <w:rFonts w:ascii="Arial"/>
          <w:spacing w:val="-6"/>
          <w:sz w:val="24"/>
        </w:rPr>
        <w:t xml:space="preserve"> </w:t>
      </w:r>
      <w:r>
        <w:rPr>
          <w:rFonts w:ascii="Arial"/>
          <w:sz w:val="24"/>
        </w:rPr>
        <w:t>or</w:t>
      </w:r>
      <w:r>
        <w:rPr>
          <w:rFonts w:ascii="Arial"/>
          <w:spacing w:val="-8"/>
          <w:sz w:val="24"/>
        </w:rPr>
        <w:t xml:space="preserve"> </w:t>
      </w:r>
      <w:r>
        <w:rPr>
          <w:rFonts w:ascii="Arial"/>
          <w:spacing w:val="-1"/>
          <w:sz w:val="24"/>
        </w:rPr>
        <w:t>rejection</w:t>
      </w:r>
      <w:r>
        <w:rPr>
          <w:rFonts w:ascii="Arial"/>
          <w:spacing w:val="-6"/>
          <w:sz w:val="24"/>
        </w:rPr>
        <w:t xml:space="preserve"> </w:t>
      </w:r>
      <w:r>
        <w:rPr>
          <w:rFonts w:ascii="Arial"/>
          <w:sz w:val="24"/>
        </w:rPr>
        <w:t>of</w:t>
      </w:r>
      <w:r>
        <w:rPr>
          <w:rFonts w:ascii="Arial"/>
          <w:spacing w:val="-4"/>
          <w:sz w:val="24"/>
        </w:rPr>
        <w:t xml:space="preserve"> </w:t>
      </w:r>
      <w:r>
        <w:rPr>
          <w:rFonts w:ascii="Arial"/>
          <w:sz w:val="24"/>
        </w:rPr>
        <w:t>a</w:t>
      </w:r>
      <w:r>
        <w:rPr>
          <w:rFonts w:ascii="Arial"/>
          <w:spacing w:val="-6"/>
          <w:sz w:val="24"/>
        </w:rPr>
        <w:t xml:space="preserve"> </w:t>
      </w:r>
      <w:r>
        <w:rPr>
          <w:rFonts w:ascii="Arial"/>
          <w:spacing w:val="-1"/>
          <w:sz w:val="24"/>
        </w:rPr>
        <w:t>purchase</w:t>
      </w:r>
      <w:r>
        <w:rPr>
          <w:rFonts w:ascii="Arial"/>
          <w:spacing w:val="-6"/>
          <w:sz w:val="24"/>
        </w:rPr>
        <w:t xml:space="preserve"> </w:t>
      </w:r>
      <w:r>
        <w:rPr>
          <w:rFonts w:ascii="Arial"/>
          <w:sz w:val="24"/>
        </w:rPr>
        <w:t>must</w:t>
      </w:r>
      <w:r>
        <w:rPr>
          <w:rFonts w:ascii="Arial"/>
          <w:spacing w:val="-7"/>
          <w:sz w:val="24"/>
        </w:rPr>
        <w:t xml:space="preserve"> </w:t>
      </w:r>
      <w:r>
        <w:rPr>
          <w:rFonts w:ascii="Arial"/>
          <w:sz w:val="24"/>
        </w:rPr>
        <w:t>be</w:t>
      </w:r>
      <w:r>
        <w:rPr>
          <w:rFonts w:ascii="Arial"/>
          <w:spacing w:val="-6"/>
          <w:sz w:val="24"/>
        </w:rPr>
        <w:t xml:space="preserve"> </w:t>
      </w:r>
      <w:r>
        <w:rPr>
          <w:rFonts w:ascii="Arial"/>
          <w:sz w:val="24"/>
        </w:rPr>
        <w:t>filed</w:t>
      </w:r>
      <w:r>
        <w:rPr>
          <w:rFonts w:ascii="Arial"/>
          <w:spacing w:val="-6"/>
          <w:sz w:val="24"/>
        </w:rPr>
        <w:t xml:space="preserve"> </w:t>
      </w:r>
      <w:r>
        <w:rPr>
          <w:rFonts w:ascii="Arial"/>
          <w:spacing w:val="-1"/>
          <w:sz w:val="24"/>
        </w:rPr>
        <w:t>in</w:t>
      </w:r>
      <w:r>
        <w:rPr>
          <w:rFonts w:ascii="Arial"/>
          <w:spacing w:val="-6"/>
          <w:sz w:val="24"/>
        </w:rPr>
        <w:t xml:space="preserve"> </w:t>
      </w:r>
      <w:r>
        <w:rPr>
          <w:rFonts w:ascii="Arial"/>
          <w:spacing w:val="-1"/>
          <w:sz w:val="24"/>
        </w:rPr>
        <w:t>writing</w:t>
      </w:r>
      <w:r>
        <w:rPr>
          <w:rFonts w:ascii="Arial"/>
          <w:spacing w:val="-9"/>
          <w:sz w:val="24"/>
        </w:rPr>
        <w:t xml:space="preserve"> </w:t>
      </w:r>
      <w:r>
        <w:rPr>
          <w:rFonts w:ascii="Arial"/>
          <w:spacing w:val="-1"/>
          <w:sz w:val="24"/>
        </w:rPr>
        <w:t>with</w:t>
      </w:r>
      <w:r>
        <w:rPr>
          <w:rFonts w:ascii="Arial"/>
          <w:spacing w:val="-6"/>
          <w:sz w:val="24"/>
        </w:rPr>
        <w:t xml:space="preserve"> </w:t>
      </w:r>
      <w:r>
        <w:rPr>
          <w:rFonts w:ascii="Arial"/>
          <w:sz w:val="24"/>
        </w:rPr>
        <w:t>the</w:t>
      </w:r>
      <w:r>
        <w:rPr>
          <w:rFonts w:ascii="Arial"/>
          <w:spacing w:val="-6"/>
          <w:sz w:val="24"/>
        </w:rPr>
        <w:t xml:space="preserve"> </w:t>
      </w:r>
      <w:r>
        <w:rPr>
          <w:rFonts w:ascii="Arial"/>
          <w:spacing w:val="2"/>
          <w:sz w:val="24"/>
        </w:rPr>
        <w:t>JWSC</w:t>
      </w:r>
      <w:r>
        <w:rPr>
          <w:rFonts w:ascii="Arial"/>
          <w:spacing w:val="59"/>
          <w:sz w:val="24"/>
        </w:rPr>
        <w:t xml:space="preserve"> </w:t>
      </w:r>
      <w:r>
        <w:rPr>
          <w:rFonts w:ascii="Arial"/>
          <w:spacing w:val="-1"/>
          <w:sz w:val="24"/>
        </w:rPr>
        <w:t>within</w:t>
      </w:r>
      <w:r>
        <w:rPr>
          <w:rFonts w:ascii="Arial"/>
          <w:spacing w:val="-11"/>
          <w:sz w:val="24"/>
        </w:rPr>
        <w:t xml:space="preserve"> </w:t>
      </w:r>
      <w:r>
        <w:rPr>
          <w:rFonts w:ascii="Arial"/>
          <w:sz w:val="24"/>
        </w:rPr>
        <w:t>ten</w:t>
      </w:r>
      <w:r>
        <w:rPr>
          <w:rFonts w:ascii="Arial"/>
          <w:spacing w:val="-11"/>
          <w:sz w:val="24"/>
        </w:rPr>
        <w:t xml:space="preserve"> </w:t>
      </w:r>
      <w:r>
        <w:rPr>
          <w:rFonts w:ascii="Arial"/>
          <w:spacing w:val="-1"/>
          <w:sz w:val="24"/>
        </w:rPr>
        <w:t>(10)</w:t>
      </w:r>
      <w:r>
        <w:rPr>
          <w:rFonts w:ascii="Arial"/>
          <w:spacing w:val="-13"/>
          <w:sz w:val="24"/>
        </w:rPr>
        <w:t xml:space="preserve"> </w:t>
      </w:r>
      <w:r>
        <w:rPr>
          <w:rFonts w:ascii="Arial"/>
          <w:spacing w:val="-1"/>
          <w:sz w:val="24"/>
        </w:rPr>
        <w:t>days</w:t>
      </w:r>
      <w:r>
        <w:rPr>
          <w:rFonts w:ascii="Arial"/>
          <w:spacing w:val="-12"/>
          <w:sz w:val="24"/>
        </w:rPr>
        <w:t xml:space="preserve"> </w:t>
      </w:r>
      <w:r>
        <w:rPr>
          <w:rFonts w:ascii="Arial"/>
          <w:sz w:val="24"/>
        </w:rPr>
        <w:t>after</w:t>
      </w:r>
      <w:r>
        <w:rPr>
          <w:rFonts w:ascii="Arial"/>
          <w:spacing w:val="-13"/>
          <w:sz w:val="24"/>
        </w:rPr>
        <w:t xml:space="preserve"> </w:t>
      </w:r>
      <w:r>
        <w:rPr>
          <w:rFonts w:ascii="Arial"/>
          <w:sz w:val="24"/>
        </w:rPr>
        <w:t>the</w:t>
      </w:r>
      <w:r>
        <w:rPr>
          <w:rFonts w:ascii="Arial"/>
          <w:spacing w:val="-13"/>
          <w:sz w:val="24"/>
        </w:rPr>
        <w:t xml:space="preserve"> </w:t>
      </w:r>
      <w:r>
        <w:rPr>
          <w:rFonts w:ascii="Arial"/>
          <w:spacing w:val="-1"/>
          <w:sz w:val="24"/>
        </w:rPr>
        <w:t>award</w:t>
      </w:r>
      <w:r>
        <w:rPr>
          <w:rFonts w:ascii="Arial"/>
          <w:spacing w:val="-13"/>
          <w:sz w:val="24"/>
        </w:rPr>
        <w:t xml:space="preserve"> </w:t>
      </w:r>
      <w:r>
        <w:rPr>
          <w:rFonts w:ascii="Arial"/>
          <w:sz w:val="24"/>
        </w:rPr>
        <w:t>of</w:t>
      </w:r>
      <w:r>
        <w:rPr>
          <w:rFonts w:ascii="Arial"/>
          <w:spacing w:val="-12"/>
          <w:sz w:val="24"/>
        </w:rPr>
        <w:t xml:space="preserve"> </w:t>
      </w:r>
      <w:r>
        <w:rPr>
          <w:rFonts w:ascii="Arial"/>
          <w:spacing w:val="-1"/>
          <w:sz w:val="24"/>
        </w:rPr>
        <w:t>bid</w:t>
      </w:r>
      <w:r>
        <w:rPr>
          <w:rFonts w:ascii="Arial"/>
          <w:spacing w:val="-13"/>
          <w:sz w:val="24"/>
        </w:rPr>
        <w:t xml:space="preserve"> </w:t>
      </w:r>
      <w:r>
        <w:rPr>
          <w:rFonts w:ascii="Arial"/>
          <w:sz w:val="24"/>
        </w:rPr>
        <w:t>or</w:t>
      </w:r>
      <w:r>
        <w:rPr>
          <w:rFonts w:ascii="Arial"/>
          <w:spacing w:val="-15"/>
          <w:sz w:val="24"/>
        </w:rPr>
        <w:t xml:space="preserve"> </w:t>
      </w:r>
      <w:r>
        <w:rPr>
          <w:rFonts w:ascii="Arial"/>
          <w:spacing w:val="-1"/>
          <w:sz w:val="24"/>
        </w:rPr>
        <w:t>proposal.</w:t>
      </w:r>
      <w:r>
        <w:rPr>
          <w:rFonts w:ascii="Arial"/>
          <w:spacing w:val="53"/>
          <w:sz w:val="24"/>
        </w:rPr>
        <w:t xml:space="preserve"> </w:t>
      </w:r>
      <w:r>
        <w:rPr>
          <w:rFonts w:ascii="Arial"/>
          <w:sz w:val="24"/>
        </w:rPr>
        <w:t>The</w:t>
      </w:r>
      <w:r>
        <w:rPr>
          <w:rFonts w:ascii="Arial"/>
          <w:spacing w:val="-13"/>
          <w:sz w:val="24"/>
        </w:rPr>
        <w:t xml:space="preserve"> </w:t>
      </w:r>
      <w:r>
        <w:rPr>
          <w:rFonts w:ascii="Arial"/>
          <w:spacing w:val="-1"/>
          <w:sz w:val="24"/>
        </w:rPr>
        <w:t>protest</w:t>
      </w:r>
      <w:r>
        <w:rPr>
          <w:rFonts w:ascii="Arial"/>
          <w:spacing w:val="-14"/>
          <w:sz w:val="24"/>
        </w:rPr>
        <w:t xml:space="preserve"> </w:t>
      </w:r>
      <w:r>
        <w:rPr>
          <w:rFonts w:ascii="Arial"/>
          <w:sz w:val="24"/>
        </w:rPr>
        <w:t>must</w:t>
      </w:r>
      <w:r>
        <w:rPr>
          <w:rFonts w:ascii="Arial"/>
          <w:spacing w:val="-14"/>
          <w:sz w:val="24"/>
        </w:rPr>
        <w:t xml:space="preserve"> </w:t>
      </w:r>
      <w:r>
        <w:rPr>
          <w:rFonts w:ascii="Arial"/>
          <w:spacing w:val="-1"/>
          <w:sz w:val="24"/>
        </w:rPr>
        <w:t>describe</w:t>
      </w:r>
      <w:r>
        <w:rPr>
          <w:rFonts w:ascii="Arial"/>
          <w:spacing w:val="-13"/>
          <w:sz w:val="24"/>
        </w:rPr>
        <w:t xml:space="preserve"> </w:t>
      </w:r>
      <w:r>
        <w:rPr>
          <w:rFonts w:ascii="Arial"/>
          <w:spacing w:val="-1"/>
          <w:sz w:val="24"/>
        </w:rPr>
        <w:t>in</w:t>
      </w:r>
      <w:r>
        <w:rPr>
          <w:rFonts w:ascii="Arial"/>
          <w:spacing w:val="-13"/>
          <w:sz w:val="24"/>
        </w:rPr>
        <w:t xml:space="preserve"> </w:t>
      </w:r>
      <w:r>
        <w:rPr>
          <w:rFonts w:ascii="Arial"/>
          <w:spacing w:val="-1"/>
          <w:sz w:val="24"/>
        </w:rPr>
        <w:t>detail</w:t>
      </w:r>
      <w:r>
        <w:rPr>
          <w:rFonts w:ascii="Arial"/>
          <w:spacing w:val="77"/>
          <w:sz w:val="24"/>
        </w:rPr>
        <w:t xml:space="preserve"> </w:t>
      </w:r>
      <w:r>
        <w:rPr>
          <w:rFonts w:ascii="Arial"/>
          <w:spacing w:val="-1"/>
          <w:sz w:val="24"/>
        </w:rPr>
        <w:t>all</w:t>
      </w:r>
      <w:r>
        <w:rPr>
          <w:rFonts w:ascii="Arial"/>
          <w:spacing w:val="9"/>
          <w:sz w:val="24"/>
        </w:rPr>
        <w:t xml:space="preserve"> </w:t>
      </w:r>
      <w:r>
        <w:rPr>
          <w:rFonts w:ascii="Arial"/>
          <w:spacing w:val="-1"/>
          <w:sz w:val="24"/>
        </w:rPr>
        <w:t>alleged</w:t>
      </w:r>
      <w:r>
        <w:rPr>
          <w:rFonts w:ascii="Arial"/>
          <w:spacing w:val="11"/>
          <w:sz w:val="24"/>
        </w:rPr>
        <w:t xml:space="preserve"> </w:t>
      </w:r>
      <w:r>
        <w:rPr>
          <w:rFonts w:ascii="Arial"/>
          <w:spacing w:val="-1"/>
          <w:sz w:val="24"/>
        </w:rPr>
        <w:t>deficiencies.</w:t>
      </w:r>
      <w:r>
        <w:rPr>
          <w:rFonts w:ascii="Arial"/>
          <w:spacing w:val="11"/>
          <w:sz w:val="24"/>
        </w:rPr>
        <w:t xml:space="preserve"> </w:t>
      </w:r>
      <w:r>
        <w:rPr>
          <w:rFonts w:ascii="Arial"/>
          <w:sz w:val="24"/>
        </w:rPr>
        <w:t>Any</w:t>
      </w:r>
      <w:r>
        <w:rPr>
          <w:rFonts w:ascii="Arial"/>
          <w:spacing w:val="7"/>
          <w:sz w:val="24"/>
        </w:rPr>
        <w:t xml:space="preserve"> </w:t>
      </w:r>
      <w:r>
        <w:rPr>
          <w:rFonts w:ascii="Arial"/>
          <w:spacing w:val="-1"/>
          <w:sz w:val="24"/>
        </w:rPr>
        <w:t>violations</w:t>
      </w:r>
      <w:r>
        <w:rPr>
          <w:rFonts w:ascii="Arial"/>
          <w:spacing w:val="10"/>
          <w:sz w:val="24"/>
        </w:rPr>
        <w:t xml:space="preserve"> </w:t>
      </w:r>
      <w:r>
        <w:rPr>
          <w:rFonts w:ascii="Arial"/>
          <w:sz w:val="24"/>
        </w:rPr>
        <w:t>of</w:t>
      </w:r>
      <w:r>
        <w:rPr>
          <w:rFonts w:ascii="Arial"/>
          <w:spacing w:val="12"/>
          <w:sz w:val="24"/>
        </w:rPr>
        <w:t xml:space="preserve"> </w:t>
      </w:r>
      <w:r>
        <w:rPr>
          <w:rFonts w:ascii="Arial"/>
          <w:spacing w:val="-1"/>
          <w:sz w:val="24"/>
        </w:rPr>
        <w:t>law</w:t>
      </w:r>
      <w:r>
        <w:rPr>
          <w:rFonts w:ascii="Arial"/>
          <w:spacing w:val="7"/>
          <w:sz w:val="24"/>
        </w:rPr>
        <w:t xml:space="preserve"> </w:t>
      </w:r>
      <w:r>
        <w:rPr>
          <w:rFonts w:ascii="Arial"/>
          <w:sz w:val="24"/>
        </w:rPr>
        <w:t>not</w:t>
      </w:r>
      <w:r>
        <w:rPr>
          <w:rFonts w:ascii="Arial"/>
          <w:spacing w:val="10"/>
          <w:sz w:val="24"/>
        </w:rPr>
        <w:t xml:space="preserve"> </w:t>
      </w:r>
      <w:r>
        <w:rPr>
          <w:rFonts w:ascii="Arial"/>
          <w:spacing w:val="-1"/>
          <w:sz w:val="24"/>
        </w:rPr>
        <w:t>specifically</w:t>
      </w:r>
      <w:r>
        <w:rPr>
          <w:rFonts w:ascii="Arial"/>
          <w:spacing w:val="7"/>
          <w:sz w:val="24"/>
        </w:rPr>
        <w:t xml:space="preserve"> </w:t>
      </w:r>
      <w:r>
        <w:rPr>
          <w:rFonts w:ascii="Arial"/>
          <w:sz w:val="24"/>
        </w:rPr>
        <w:t>set</w:t>
      </w:r>
      <w:r>
        <w:rPr>
          <w:rFonts w:ascii="Arial"/>
          <w:spacing w:val="8"/>
          <w:sz w:val="24"/>
        </w:rPr>
        <w:t xml:space="preserve"> </w:t>
      </w:r>
      <w:r>
        <w:rPr>
          <w:rFonts w:ascii="Arial"/>
          <w:sz w:val="24"/>
        </w:rPr>
        <w:t>forth</w:t>
      </w:r>
      <w:r>
        <w:rPr>
          <w:rFonts w:ascii="Arial"/>
          <w:spacing w:val="8"/>
          <w:sz w:val="24"/>
        </w:rPr>
        <w:t xml:space="preserve"> </w:t>
      </w:r>
      <w:r>
        <w:rPr>
          <w:rFonts w:ascii="Arial"/>
          <w:spacing w:val="-1"/>
          <w:sz w:val="24"/>
        </w:rPr>
        <w:t>in</w:t>
      </w:r>
      <w:r>
        <w:rPr>
          <w:rFonts w:ascii="Arial"/>
          <w:spacing w:val="8"/>
          <w:sz w:val="24"/>
        </w:rPr>
        <w:t xml:space="preserve"> </w:t>
      </w:r>
      <w:r>
        <w:rPr>
          <w:rFonts w:ascii="Arial"/>
          <w:sz w:val="24"/>
        </w:rPr>
        <w:t>the</w:t>
      </w:r>
      <w:r>
        <w:rPr>
          <w:rFonts w:ascii="Arial"/>
          <w:spacing w:val="8"/>
          <w:sz w:val="24"/>
        </w:rPr>
        <w:t xml:space="preserve"> </w:t>
      </w:r>
      <w:r>
        <w:rPr>
          <w:rFonts w:ascii="Arial"/>
          <w:spacing w:val="-1"/>
          <w:sz w:val="24"/>
        </w:rPr>
        <w:t>protest</w:t>
      </w:r>
      <w:r>
        <w:rPr>
          <w:rFonts w:ascii="Arial"/>
          <w:spacing w:val="8"/>
          <w:sz w:val="24"/>
        </w:rPr>
        <w:t xml:space="preserve"> </w:t>
      </w:r>
      <w:r>
        <w:rPr>
          <w:rFonts w:ascii="Arial"/>
          <w:spacing w:val="-1"/>
          <w:sz w:val="24"/>
        </w:rPr>
        <w:t>are</w:t>
      </w:r>
      <w:r>
        <w:rPr>
          <w:rFonts w:ascii="Arial"/>
          <w:spacing w:val="87"/>
          <w:sz w:val="24"/>
        </w:rPr>
        <w:t xml:space="preserve"> </w:t>
      </w:r>
      <w:r>
        <w:rPr>
          <w:rFonts w:ascii="Arial"/>
          <w:sz w:val="24"/>
        </w:rPr>
        <w:t>deemed</w:t>
      </w:r>
      <w:r>
        <w:rPr>
          <w:rFonts w:ascii="Arial"/>
          <w:spacing w:val="3"/>
          <w:sz w:val="24"/>
        </w:rPr>
        <w:t xml:space="preserve"> </w:t>
      </w:r>
      <w:r>
        <w:rPr>
          <w:rFonts w:ascii="Arial"/>
          <w:spacing w:val="-1"/>
          <w:sz w:val="24"/>
        </w:rPr>
        <w:t>waived.</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validity</w:t>
      </w:r>
      <w:r>
        <w:rPr>
          <w:rFonts w:ascii="Arial"/>
          <w:sz w:val="24"/>
        </w:rPr>
        <w:t xml:space="preserve"> of</w:t>
      </w:r>
      <w:r>
        <w:rPr>
          <w:rFonts w:ascii="Arial"/>
          <w:spacing w:val="5"/>
          <w:sz w:val="24"/>
        </w:rPr>
        <w:t xml:space="preserve"> </w:t>
      </w:r>
      <w:r>
        <w:rPr>
          <w:rFonts w:ascii="Arial"/>
          <w:sz w:val="24"/>
        </w:rPr>
        <w:t>the</w:t>
      </w:r>
      <w:r>
        <w:rPr>
          <w:rFonts w:ascii="Arial"/>
          <w:spacing w:val="3"/>
          <w:sz w:val="24"/>
        </w:rPr>
        <w:t xml:space="preserve"> </w:t>
      </w:r>
      <w:r>
        <w:rPr>
          <w:rFonts w:ascii="Arial"/>
          <w:spacing w:val="-1"/>
          <w:sz w:val="24"/>
        </w:rPr>
        <w:t>protest</w:t>
      </w:r>
      <w:r>
        <w:rPr>
          <w:rFonts w:ascii="Arial"/>
          <w:spacing w:val="3"/>
          <w:sz w:val="24"/>
        </w:rPr>
        <w:t xml:space="preserve"> </w:t>
      </w:r>
      <w:r>
        <w:rPr>
          <w:rFonts w:ascii="Arial"/>
          <w:spacing w:val="-1"/>
          <w:sz w:val="24"/>
        </w:rPr>
        <w:t>shall</w:t>
      </w:r>
      <w:r>
        <w:rPr>
          <w:rFonts w:ascii="Arial"/>
          <w:spacing w:val="2"/>
          <w:sz w:val="24"/>
        </w:rPr>
        <w:t xml:space="preserve"> </w:t>
      </w:r>
      <w:r>
        <w:rPr>
          <w:rFonts w:ascii="Arial"/>
          <w:sz w:val="24"/>
        </w:rPr>
        <w:t>be</w:t>
      </w:r>
      <w:r>
        <w:rPr>
          <w:rFonts w:ascii="Arial"/>
          <w:spacing w:val="3"/>
          <w:sz w:val="24"/>
        </w:rPr>
        <w:t xml:space="preserve"> </w:t>
      </w:r>
      <w:r>
        <w:rPr>
          <w:rFonts w:ascii="Arial"/>
          <w:spacing w:val="-1"/>
          <w:sz w:val="24"/>
        </w:rPr>
        <w:t>determined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pacing w:val="-1"/>
          <w:sz w:val="24"/>
        </w:rPr>
        <w:t xml:space="preserve"> </w:t>
      </w:r>
      <w:r>
        <w:rPr>
          <w:rFonts w:ascii="Arial"/>
          <w:spacing w:val="-2"/>
          <w:sz w:val="24"/>
        </w:rPr>
        <w:t>Executive</w:t>
      </w:r>
      <w:r>
        <w:rPr>
          <w:rFonts w:ascii="Arial"/>
          <w:spacing w:val="68"/>
          <w:sz w:val="24"/>
        </w:rPr>
        <w:t xml:space="preserve"> </w:t>
      </w:r>
      <w:r>
        <w:rPr>
          <w:rFonts w:ascii="Arial"/>
          <w:spacing w:val="-1"/>
          <w:sz w:val="24"/>
        </w:rPr>
        <w:t>Director</w:t>
      </w:r>
      <w:r>
        <w:rPr>
          <w:rFonts w:ascii="Arial"/>
          <w:spacing w:val="-18"/>
          <w:sz w:val="24"/>
        </w:rPr>
        <w:t xml:space="preserve"> </w:t>
      </w:r>
      <w:r>
        <w:rPr>
          <w:rFonts w:ascii="Arial"/>
          <w:sz w:val="24"/>
        </w:rPr>
        <w:t>and</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review</w:t>
      </w:r>
      <w:r>
        <w:rPr>
          <w:rFonts w:ascii="Arial"/>
          <w:spacing w:val="-20"/>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pacing w:val="-1"/>
          <w:sz w:val="24"/>
        </w:rPr>
        <w:t>limited</w:t>
      </w:r>
      <w:r>
        <w:rPr>
          <w:rFonts w:ascii="Arial"/>
          <w:spacing w:val="-16"/>
          <w:sz w:val="24"/>
        </w:rPr>
        <w:t xml:space="preserve"> </w:t>
      </w:r>
      <w:r>
        <w:rPr>
          <w:rFonts w:ascii="Arial"/>
          <w:sz w:val="24"/>
        </w:rPr>
        <w:t>to</w:t>
      </w:r>
      <w:r>
        <w:rPr>
          <w:rFonts w:ascii="Arial"/>
          <w:spacing w:val="-16"/>
          <w:sz w:val="24"/>
        </w:rPr>
        <w:t xml:space="preserve"> </w:t>
      </w:r>
      <w:r>
        <w:rPr>
          <w:rFonts w:ascii="Arial"/>
          <w:sz w:val="24"/>
        </w:rPr>
        <w:t>any</w:t>
      </w:r>
      <w:r>
        <w:rPr>
          <w:rFonts w:ascii="Arial"/>
          <w:spacing w:val="-19"/>
          <w:sz w:val="24"/>
        </w:rPr>
        <w:t xml:space="preserve"> </w:t>
      </w:r>
      <w:r>
        <w:rPr>
          <w:rFonts w:ascii="Arial"/>
          <w:spacing w:val="-1"/>
          <w:sz w:val="24"/>
        </w:rPr>
        <w:t>alleged</w:t>
      </w:r>
      <w:r>
        <w:rPr>
          <w:rFonts w:ascii="Arial"/>
          <w:spacing w:val="-16"/>
          <w:sz w:val="24"/>
        </w:rPr>
        <w:t xml:space="preserve"> </w:t>
      </w:r>
      <w:r>
        <w:rPr>
          <w:rFonts w:ascii="Arial"/>
          <w:spacing w:val="-2"/>
          <w:sz w:val="24"/>
        </w:rPr>
        <w:t>violation</w:t>
      </w:r>
      <w:r>
        <w:rPr>
          <w:rFonts w:ascii="Arial"/>
          <w:spacing w:val="-21"/>
          <w:sz w:val="24"/>
        </w:rPr>
        <w:t xml:space="preserve"> </w:t>
      </w:r>
      <w:r>
        <w:rPr>
          <w:rFonts w:ascii="Arial"/>
          <w:spacing w:val="-1"/>
          <w:sz w:val="24"/>
        </w:rPr>
        <w:t>of</w:t>
      </w:r>
      <w:r>
        <w:rPr>
          <w:rFonts w:ascii="Arial"/>
          <w:spacing w:val="-19"/>
          <w:sz w:val="24"/>
        </w:rPr>
        <w:t xml:space="preserve"> </w:t>
      </w:r>
      <w:r>
        <w:rPr>
          <w:rFonts w:ascii="Arial"/>
          <w:spacing w:val="-2"/>
          <w:sz w:val="24"/>
        </w:rPr>
        <w:t>federal,</w:t>
      </w:r>
      <w:r>
        <w:rPr>
          <w:rFonts w:ascii="Arial"/>
          <w:spacing w:val="-21"/>
          <w:sz w:val="24"/>
        </w:rPr>
        <w:t xml:space="preserve"> </w:t>
      </w:r>
      <w:r>
        <w:rPr>
          <w:rFonts w:ascii="Arial"/>
          <w:spacing w:val="-2"/>
          <w:sz w:val="24"/>
        </w:rPr>
        <w:t>state</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2"/>
          <w:sz w:val="24"/>
        </w:rPr>
        <w:t>local</w:t>
      </w:r>
      <w:r>
        <w:rPr>
          <w:rFonts w:ascii="Arial"/>
          <w:spacing w:val="-22"/>
          <w:sz w:val="24"/>
        </w:rPr>
        <w:t xml:space="preserve"> </w:t>
      </w:r>
      <w:r>
        <w:rPr>
          <w:rFonts w:ascii="Arial"/>
          <w:spacing w:val="-3"/>
          <w:sz w:val="24"/>
        </w:rPr>
        <w:t>law.</w:t>
      </w:r>
    </w:p>
    <w:p w:rsidR="00A805F5" w:rsidRDefault="00A805F5">
      <w:pPr>
        <w:spacing w:before="3"/>
        <w:rPr>
          <w:rFonts w:ascii="Arial" w:eastAsia="Arial" w:hAnsi="Arial" w:cs="Arial"/>
          <w:sz w:val="25"/>
          <w:szCs w:val="25"/>
        </w:rPr>
      </w:pPr>
    </w:p>
    <w:p w:rsidR="00A805F5" w:rsidRDefault="001A2710">
      <w:pPr>
        <w:numPr>
          <w:ilvl w:val="1"/>
          <w:numId w:val="89"/>
        </w:numPr>
        <w:tabs>
          <w:tab w:val="left" w:pos="591"/>
        </w:tabs>
        <w:ind w:hanging="1233"/>
        <w:jc w:val="both"/>
        <w:rPr>
          <w:rFonts w:ascii="Arial" w:eastAsia="Arial" w:hAnsi="Arial" w:cs="Arial"/>
          <w:sz w:val="24"/>
          <w:szCs w:val="24"/>
        </w:rPr>
      </w:pPr>
      <w:r>
        <w:rPr>
          <w:rFonts w:ascii="Arial"/>
          <w:b/>
          <w:spacing w:val="-2"/>
          <w:sz w:val="24"/>
        </w:rPr>
        <w:t>INSURANCE</w:t>
      </w:r>
    </w:p>
    <w:p w:rsidR="00A805F5" w:rsidRDefault="00A805F5">
      <w:pPr>
        <w:spacing w:before="7"/>
        <w:rPr>
          <w:rFonts w:ascii="Arial" w:eastAsia="Arial" w:hAnsi="Arial" w:cs="Arial"/>
          <w:b/>
          <w:bCs/>
          <w:sz w:val="24"/>
          <w:szCs w:val="24"/>
        </w:rPr>
      </w:pPr>
    </w:p>
    <w:p w:rsidR="00A805F5" w:rsidRDefault="001A2710">
      <w:pPr>
        <w:ind w:left="120" w:right="116"/>
        <w:jc w:val="both"/>
        <w:rPr>
          <w:rFonts w:ascii="Arial" w:eastAsia="Arial" w:hAnsi="Arial" w:cs="Arial"/>
          <w:sz w:val="24"/>
          <w:szCs w:val="24"/>
        </w:rPr>
      </w:pPr>
      <w:r>
        <w:rPr>
          <w:rFonts w:ascii="Arial"/>
          <w:sz w:val="24"/>
        </w:rPr>
        <w:t>The</w:t>
      </w:r>
      <w:r>
        <w:rPr>
          <w:rFonts w:ascii="Arial"/>
          <w:spacing w:val="20"/>
          <w:sz w:val="24"/>
        </w:rPr>
        <w:t xml:space="preserve"> </w:t>
      </w:r>
      <w:r>
        <w:rPr>
          <w:rFonts w:ascii="Arial"/>
          <w:sz w:val="24"/>
        </w:rPr>
        <w:t>successful</w:t>
      </w:r>
      <w:r>
        <w:rPr>
          <w:rFonts w:ascii="Arial"/>
          <w:spacing w:val="19"/>
          <w:sz w:val="24"/>
        </w:rPr>
        <w:t xml:space="preserve"> </w:t>
      </w:r>
      <w:r>
        <w:rPr>
          <w:rFonts w:ascii="Arial"/>
          <w:spacing w:val="-1"/>
          <w:sz w:val="24"/>
        </w:rPr>
        <w:t>Bidder</w:t>
      </w:r>
      <w:r>
        <w:rPr>
          <w:rFonts w:ascii="Arial"/>
          <w:spacing w:val="18"/>
          <w:sz w:val="24"/>
        </w:rPr>
        <w:t xml:space="preserve"> </w:t>
      </w:r>
      <w:r>
        <w:rPr>
          <w:rFonts w:ascii="Arial"/>
          <w:spacing w:val="-1"/>
          <w:sz w:val="24"/>
        </w:rPr>
        <w:t>shall</w:t>
      </w:r>
      <w:r>
        <w:rPr>
          <w:rFonts w:ascii="Arial"/>
          <w:spacing w:val="19"/>
          <w:sz w:val="24"/>
        </w:rPr>
        <w:t xml:space="preserve"> </w:t>
      </w:r>
      <w:r>
        <w:rPr>
          <w:rFonts w:ascii="Arial"/>
          <w:sz w:val="24"/>
        </w:rPr>
        <w:t>not</w:t>
      </w:r>
      <w:r>
        <w:rPr>
          <w:rFonts w:ascii="Arial"/>
          <w:spacing w:val="20"/>
          <w:sz w:val="24"/>
        </w:rPr>
        <w:t xml:space="preserve"> </w:t>
      </w:r>
      <w:r>
        <w:rPr>
          <w:rFonts w:ascii="Arial"/>
          <w:sz w:val="24"/>
        </w:rPr>
        <w:t>commence</w:t>
      </w:r>
      <w:r>
        <w:rPr>
          <w:rFonts w:ascii="Arial"/>
          <w:spacing w:val="20"/>
          <w:sz w:val="24"/>
        </w:rPr>
        <w:t xml:space="preserve"> </w:t>
      </w:r>
      <w:r>
        <w:rPr>
          <w:rFonts w:ascii="Arial"/>
          <w:spacing w:val="-1"/>
          <w:sz w:val="24"/>
        </w:rPr>
        <w:t>work</w:t>
      </w:r>
      <w:r>
        <w:rPr>
          <w:rFonts w:ascii="Arial"/>
          <w:spacing w:val="19"/>
          <w:sz w:val="24"/>
        </w:rPr>
        <w:t xml:space="preserve"> </w:t>
      </w:r>
      <w:r>
        <w:rPr>
          <w:rFonts w:ascii="Arial"/>
          <w:sz w:val="24"/>
        </w:rPr>
        <w:t>under</w:t>
      </w:r>
      <w:r>
        <w:rPr>
          <w:rFonts w:ascii="Arial"/>
          <w:spacing w:val="19"/>
          <w:sz w:val="24"/>
        </w:rPr>
        <w:t xml:space="preserve"> </w:t>
      </w:r>
      <w:r>
        <w:rPr>
          <w:rFonts w:ascii="Arial"/>
          <w:spacing w:val="-1"/>
          <w:sz w:val="24"/>
        </w:rPr>
        <w:t>this</w:t>
      </w:r>
      <w:r>
        <w:rPr>
          <w:rFonts w:ascii="Arial"/>
          <w:spacing w:val="19"/>
          <w:sz w:val="24"/>
        </w:rPr>
        <w:t xml:space="preserve"> </w:t>
      </w:r>
      <w:r>
        <w:rPr>
          <w:rFonts w:ascii="Arial"/>
          <w:spacing w:val="-1"/>
          <w:sz w:val="24"/>
        </w:rPr>
        <w:t>contract</w:t>
      </w:r>
      <w:r>
        <w:rPr>
          <w:rFonts w:ascii="Arial"/>
          <w:spacing w:val="20"/>
          <w:sz w:val="24"/>
        </w:rPr>
        <w:t xml:space="preserve"> </w:t>
      </w:r>
      <w:r>
        <w:rPr>
          <w:rFonts w:ascii="Arial"/>
          <w:spacing w:val="-1"/>
          <w:sz w:val="24"/>
        </w:rPr>
        <w:t>until</w:t>
      </w:r>
      <w:r>
        <w:rPr>
          <w:rFonts w:ascii="Arial"/>
          <w:spacing w:val="16"/>
          <w:sz w:val="24"/>
        </w:rPr>
        <w:t xml:space="preserve"> </w:t>
      </w:r>
      <w:r>
        <w:rPr>
          <w:rFonts w:ascii="Arial"/>
          <w:spacing w:val="-1"/>
          <w:sz w:val="24"/>
        </w:rPr>
        <w:t>all</w:t>
      </w:r>
      <w:r>
        <w:rPr>
          <w:rFonts w:ascii="Arial"/>
          <w:spacing w:val="16"/>
          <w:sz w:val="24"/>
        </w:rPr>
        <w:t xml:space="preserve"> </w:t>
      </w:r>
      <w:r>
        <w:rPr>
          <w:rFonts w:ascii="Arial"/>
          <w:spacing w:val="-1"/>
          <w:sz w:val="24"/>
        </w:rPr>
        <w:t>insurance</w:t>
      </w:r>
      <w:r>
        <w:rPr>
          <w:rFonts w:ascii="Arial"/>
          <w:spacing w:val="77"/>
          <w:sz w:val="24"/>
        </w:rPr>
        <w:t xml:space="preserve"> </w:t>
      </w:r>
      <w:r>
        <w:rPr>
          <w:rFonts w:ascii="Arial"/>
          <w:spacing w:val="-1"/>
          <w:sz w:val="24"/>
        </w:rPr>
        <w:t>described</w:t>
      </w:r>
      <w:r>
        <w:rPr>
          <w:rFonts w:ascii="Arial"/>
          <w:spacing w:val="-16"/>
          <w:sz w:val="24"/>
        </w:rPr>
        <w:t xml:space="preserve"> </w:t>
      </w:r>
      <w:r>
        <w:rPr>
          <w:rFonts w:ascii="Arial"/>
          <w:spacing w:val="-1"/>
          <w:sz w:val="24"/>
        </w:rPr>
        <w:t>below</w:t>
      </w:r>
      <w:r>
        <w:rPr>
          <w:rFonts w:ascii="Arial"/>
          <w:spacing w:val="-20"/>
          <w:sz w:val="24"/>
        </w:rPr>
        <w:t xml:space="preserve"> </w:t>
      </w:r>
      <w:r>
        <w:rPr>
          <w:rFonts w:ascii="Arial"/>
          <w:sz w:val="24"/>
        </w:rPr>
        <w:t>has</w:t>
      </w:r>
      <w:r>
        <w:rPr>
          <w:rFonts w:ascii="Arial"/>
          <w:spacing w:val="-17"/>
          <w:sz w:val="24"/>
        </w:rPr>
        <w:t xml:space="preserve"> </w:t>
      </w:r>
      <w:r>
        <w:rPr>
          <w:rFonts w:ascii="Arial"/>
          <w:sz w:val="24"/>
        </w:rPr>
        <w:t>been</w:t>
      </w:r>
      <w:r>
        <w:rPr>
          <w:rFonts w:ascii="Arial"/>
          <w:spacing w:val="-16"/>
          <w:sz w:val="24"/>
        </w:rPr>
        <w:t xml:space="preserve"> </w:t>
      </w:r>
      <w:r>
        <w:rPr>
          <w:rFonts w:ascii="Arial"/>
          <w:spacing w:val="-1"/>
          <w:sz w:val="24"/>
        </w:rPr>
        <w:t>obtained</w:t>
      </w:r>
      <w:r>
        <w:rPr>
          <w:rFonts w:ascii="Arial"/>
          <w:spacing w:val="-16"/>
          <w:sz w:val="24"/>
        </w:rPr>
        <w:t xml:space="preserve"> </w:t>
      </w:r>
      <w:r>
        <w:rPr>
          <w:rFonts w:ascii="Arial"/>
          <w:sz w:val="24"/>
        </w:rPr>
        <w:t>and</w:t>
      </w:r>
      <w:r>
        <w:rPr>
          <w:rFonts w:ascii="Arial"/>
          <w:spacing w:val="-16"/>
          <w:sz w:val="24"/>
        </w:rPr>
        <w:t xml:space="preserve"> </w:t>
      </w:r>
      <w:r>
        <w:rPr>
          <w:rFonts w:ascii="Arial"/>
          <w:sz w:val="24"/>
        </w:rPr>
        <w:t>such</w:t>
      </w:r>
      <w:r>
        <w:rPr>
          <w:rFonts w:ascii="Arial"/>
          <w:spacing w:val="-16"/>
          <w:sz w:val="24"/>
        </w:rPr>
        <w:t xml:space="preserve"> </w:t>
      </w:r>
      <w:r>
        <w:rPr>
          <w:rFonts w:ascii="Arial"/>
          <w:spacing w:val="-1"/>
          <w:sz w:val="24"/>
        </w:rPr>
        <w:t>insurance</w:t>
      </w:r>
      <w:r>
        <w:rPr>
          <w:rFonts w:ascii="Arial"/>
          <w:spacing w:val="-16"/>
          <w:sz w:val="24"/>
        </w:rPr>
        <w:t xml:space="preserve"> </w:t>
      </w:r>
      <w:r>
        <w:rPr>
          <w:rFonts w:ascii="Arial"/>
          <w:sz w:val="24"/>
        </w:rPr>
        <w:t>has</w:t>
      </w:r>
      <w:r>
        <w:rPr>
          <w:rFonts w:ascii="Arial"/>
          <w:spacing w:val="-17"/>
          <w:sz w:val="24"/>
        </w:rPr>
        <w:t xml:space="preserve"> </w:t>
      </w:r>
      <w:r>
        <w:rPr>
          <w:rFonts w:ascii="Arial"/>
          <w:sz w:val="24"/>
        </w:rPr>
        <w:t>been</w:t>
      </w:r>
      <w:r>
        <w:rPr>
          <w:rFonts w:ascii="Arial"/>
          <w:spacing w:val="-16"/>
          <w:sz w:val="24"/>
        </w:rPr>
        <w:t xml:space="preserve"> </w:t>
      </w:r>
      <w:r>
        <w:rPr>
          <w:rFonts w:ascii="Arial"/>
          <w:spacing w:val="-3"/>
          <w:sz w:val="24"/>
        </w:rPr>
        <w:t>approved</w:t>
      </w:r>
      <w:r>
        <w:rPr>
          <w:rFonts w:ascii="Arial"/>
          <w:spacing w:val="-21"/>
          <w:sz w:val="24"/>
        </w:rPr>
        <w:t xml:space="preserve"> </w:t>
      </w:r>
      <w:r>
        <w:rPr>
          <w:rFonts w:ascii="Arial"/>
          <w:spacing w:val="-1"/>
          <w:sz w:val="24"/>
        </w:rPr>
        <w:t>by</w:t>
      </w:r>
      <w:r>
        <w:rPr>
          <w:rFonts w:ascii="Arial"/>
          <w:spacing w:val="-24"/>
          <w:sz w:val="24"/>
        </w:rPr>
        <w:t xml:space="preserve"> </w:t>
      </w:r>
      <w:r>
        <w:rPr>
          <w:rFonts w:ascii="Arial"/>
          <w:spacing w:val="-2"/>
          <w:sz w:val="24"/>
        </w:rPr>
        <w:t>the</w:t>
      </w:r>
      <w:r>
        <w:rPr>
          <w:rFonts w:ascii="Arial"/>
          <w:spacing w:val="-21"/>
          <w:sz w:val="24"/>
        </w:rPr>
        <w:t xml:space="preserve"> </w:t>
      </w:r>
      <w:r>
        <w:rPr>
          <w:rFonts w:ascii="Arial"/>
          <w:sz w:val="24"/>
        </w:rPr>
        <w:t>JWSC,</w:t>
      </w:r>
      <w:r>
        <w:rPr>
          <w:rFonts w:ascii="Arial"/>
          <w:spacing w:val="65"/>
          <w:sz w:val="24"/>
        </w:rPr>
        <w:t xml:space="preserve"> </w:t>
      </w:r>
      <w:r>
        <w:rPr>
          <w:rFonts w:ascii="Arial"/>
          <w:sz w:val="24"/>
        </w:rPr>
        <w:t>nor</w:t>
      </w:r>
      <w:r>
        <w:rPr>
          <w:rFonts w:ascii="Arial"/>
          <w:spacing w:val="59"/>
          <w:sz w:val="24"/>
        </w:rPr>
        <w:t xml:space="preserve"> </w:t>
      </w:r>
      <w:r>
        <w:rPr>
          <w:rFonts w:ascii="Arial"/>
          <w:spacing w:val="-1"/>
          <w:sz w:val="24"/>
        </w:rPr>
        <w:t>shall</w:t>
      </w:r>
      <w:r>
        <w:rPr>
          <w:rFonts w:ascii="Arial"/>
          <w:spacing w:val="60"/>
          <w:sz w:val="24"/>
        </w:rPr>
        <w:t xml:space="preserve"> </w:t>
      </w:r>
      <w:r>
        <w:rPr>
          <w:rFonts w:ascii="Arial"/>
          <w:sz w:val="24"/>
        </w:rPr>
        <w:t>the</w:t>
      </w:r>
      <w:r>
        <w:rPr>
          <w:rFonts w:ascii="Arial"/>
          <w:spacing w:val="61"/>
          <w:sz w:val="24"/>
        </w:rPr>
        <w:t xml:space="preserve"> </w:t>
      </w:r>
      <w:r>
        <w:rPr>
          <w:rFonts w:ascii="Arial"/>
          <w:sz w:val="24"/>
        </w:rPr>
        <w:t>successful</w:t>
      </w:r>
      <w:r>
        <w:rPr>
          <w:rFonts w:ascii="Arial"/>
          <w:spacing w:val="59"/>
          <w:sz w:val="24"/>
        </w:rPr>
        <w:t xml:space="preserve"> </w:t>
      </w:r>
      <w:r>
        <w:rPr>
          <w:rFonts w:ascii="Arial"/>
          <w:spacing w:val="-1"/>
          <w:sz w:val="24"/>
        </w:rPr>
        <w:t>Bidder</w:t>
      </w:r>
      <w:r>
        <w:rPr>
          <w:rFonts w:ascii="Arial"/>
          <w:spacing w:val="57"/>
          <w:sz w:val="24"/>
        </w:rPr>
        <w:t xml:space="preserve"> </w:t>
      </w:r>
      <w:r>
        <w:rPr>
          <w:rFonts w:ascii="Arial"/>
          <w:spacing w:val="-1"/>
          <w:sz w:val="24"/>
        </w:rPr>
        <w:t>allow</w:t>
      </w:r>
      <w:r>
        <w:rPr>
          <w:rFonts w:ascii="Arial"/>
          <w:spacing w:val="55"/>
          <w:sz w:val="24"/>
        </w:rPr>
        <w:t xml:space="preserve"> </w:t>
      </w:r>
      <w:r>
        <w:rPr>
          <w:rFonts w:ascii="Arial"/>
          <w:sz w:val="24"/>
        </w:rPr>
        <w:t>any</w:t>
      </w:r>
      <w:r>
        <w:rPr>
          <w:rFonts w:ascii="Arial"/>
          <w:spacing w:val="55"/>
          <w:sz w:val="24"/>
        </w:rPr>
        <w:t xml:space="preserve"> </w:t>
      </w:r>
      <w:r>
        <w:rPr>
          <w:rFonts w:ascii="Arial"/>
          <w:spacing w:val="-1"/>
          <w:sz w:val="24"/>
        </w:rPr>
        <w:t>subcontractor</w:t>
      </w:r>
      <w:r>
        <w:rPr>
          <w:rFonts w:ascii="Arial"/>
          <w:spacing w:val="56"/>
          <w:sz w:val="24"/>
        </w:rPr>
        <w:t xml:space="preserve"> </w:t>
      </w:r>
      <w:r>
        <w:rPr>
          <w:rFonts w:ascii="Arial"/>
          <w:sz w:val="24"/>
        </w:rPr>
        <w:t>to</w:t>
      </w:r>
      <w:r>
        <w:rPr>
          <w:rFonts w:ascii="Arial"/>
          <w:spacing w:val="59"/>
          <w:sz w:val="24"/>
        </w:rPr>
        <w:t xml:space="preserve"> </w:t>
      </w:r>
      <w:r>
        <w:rPr>
          <w:rFonts w:ascii="Arial"/>
          <w:sz w:val="24"/>
        </w:rPr>
        <w:t>commence</w:t>
      </w:r>
      <w:r>
        <w:rPr>
          <w:rFonts w:ascii="Arial"/>
          <w:spacing w:val="59"/>
          <w:sz w:val="24"/>
        </w:rPr>
        <w:t xml:space="preserve"> </w:t>
      </w:r>
      <w:r>
        <w:rPr>
          <w:rFonts w:ascii="Arial"/>
          <w:spacing w:val="-1"/>
          <w:sz w:val="24"/>
        </w:rPr>
        <w:t>work</w:t>
      </w:r>
      <w:r>
        <w:rPr>
          <w:rFonts w:ascii="Arial"/>
          <w:spacing w:val="57"/>
          <w:sz w:val="24"/>
        </w:rPr>
        <w:t xml:space="preserve"> </w:t>
      </w:r>
      <w:r>
        <w:rPr>
          <w:rFonts w:ascii="Arial"/>
          <w:sz w:val="24"/>
        </w:rPr>
        <w:t>on</w:t>
      </w:r>
      <w:r>
        <w:rPr>
          <w:rFonts w:ascii="Arial"/>
          <w:spacing w:val="59"/>
          <w:sz w:val="24"/>
        </w:rPr>
        <w:t xml:space="preserve"> </w:t>
      </w:r>
      <w:r>
        <w:rPr>
          <w:rFonts w:ascii="Arial"/>
          <w:spacing w:val="-1"/>
          <w:sz w:val="24"/>
        </w:rPr>
        <w:t>his</w:t>
      </w:r>
      <w:r>
        <w:rPr>
          <w:rFonts w:ascii="Arial"/>
          <w:spacing w:val="61"/>
          <w:sz w:val="24"/>
        </w:rPr>
        <w:t xml:space="preserve"> </w:t>
      </w:r>
      <w:r>
        <w:rPr>
          <w:rFonts w:ascii="Arial"/>
          <w:spacing w:val="-1"/>
          <w:sz w:val="24"/>
        </w:rPr>
        <w:t>subcontract</w:t>
      </w:r>
      <w:r>
        <w:rPr>
          <w:rFonts w:ascii="Arial"/>
          <w:spacing w:val="-7"/>
          <w:sz w:val="24"/>
        </w:rPr>
        <w:t xml:space="preserve"> </w:t>
      </w:r>
      <w:r>
        <w:rPr>
          <w:rFonts w:ascii="Arial"/>
          <w:spacing w:val="-1"/>
          <w:sz w:val="24"/>
        </w:rPr>
        <w:t>until</w:t>
      </w:r>
      <w:r>
        <w:rPr>
          <w:rFonts w:ascii="Arial"/>
          <w:spacing w:val="-8"/>
          <w:sz w:val="24"/>
        </w:rPr>
        <w:t xml:space="preserve"> </w:t>
      </w:r>
      <w:r>
        <w:rPr>
          <w:rFonts w:ascii="Arial"/>
          <w:spacing w:val="-1"/>
          <w:sz w:val="24"/>
        </w:rPr>
        <w:t>all</w:t>
      </w:r>
      <w:r>
        <w:rPr>
          <w:rFonts w:ascii="Arial"/>
          <w:spacing w:val="-8"/>
          <w:sz w:val="24"/>
        </w:rPr>
        <w:t xml:space="preserve"> </w:t>
      </w:r>
      <w:r>
        <w:rPr>
          <w:rFonts w:ascii="Arial"/>
          <w:spacing w:val="-1"/>
          <w:sz w:val="24"/>
        </w:rPr>
        <w:t>similar</w:t>
      </w:r>
      <w:r>
        <w:rPr>
          <w:rFonts w:ascii="Arial"/>
          <w:spacing w:val="-8"/>
          <w:sz w:val="24"/>
        </w:rPr>
        <w:t xml:space="preserve"> </w:t>
      </w:r>
      <w:r>
        <w:rPr>
          <w:rFonts w:ascii="Arial"/>
          <w:spacing w:val="-1"/>
          <w:sz w:val="24"/>
        </w:rPr>
        <w:t>insurance</w:t>
      </w:r>
      <w:r>
        <w:rPr>
          <w:rFonts w:ascii="Arial"/>
          <w:spacing w:val="-6"/>
          <w:sz w:val="24"/>
        </w:rPr>
        <w:t xml:space="preserve"> </w:t>
      </w:r>
      <w:r>
        <w:rPr>
          <w:rFonts w:ascii="Arial"/>
          <w:spacing w:val="-1"/>
          <w:sz w:val="24"/>
        </w:rPr>
        <w:t>required</w:t>
      </w:r>
      <w:r>
        <w:rPr>
          <w:rFonts w:ascii="Arial"/>
          <w:spacing w:val="-6"/>
          <w:sz w:val="24"/>
        </w:rPr>
        <w:t xml:space="preserve"> </w:t>
      </w:r>
      <w:r>
        <w:rPr>
          <w:rFonts w:ascii="Arial"/>
          <w:sz w:val="24"/>
        </w:rPr>
        <w:t>of</w:t>
      </w:r>
      <w:r>
        <w:rPr>
          <w:rFonts w:ascii="Arial"/>
          <w:spacing w:val="-4"/>
          <w:sz w:val="24"/>
        </w:rPr>
        <w:t xml:space="preserve"> </w:t>
      </w:r>
      <w:r>
        <w:rPr>
          <w:rFonts w:ascii="Arial"/>
          <w:sz w:val="24"/>
        </w:rPr>
        <w:t>the</w:t>
      </w:r>
      <w:r>
        <w:rPr>
          <w:rFonts w:ascii="Arial"/>
          <w:spacing w:val="-9"/>
          <w:sz w:val="24"/>
        </w:rPr>
        <w:t xml:space="preserve"> </w:t>
      </w:r>
      <w:r>
        <w:rPr>
          <w:rFonts w:ascii="Arial"/>
          <w:spacing w:val="-1"/>
          <w:sz w:val="24"/>
        </w:rPr>
        <w:t>subcontractor</w:t>
      </w:r>
      <w:r>
        <w:rPr>
          <w:rFonts w:ascii="Arial"/>
          <w:spacing w:val="-10"/>
          <w:sz w:val="24"/>
        </w:rPr>
        <w:t xml:space="preserve"> </w:t>
      </w:r>
      <w:r>
        <w:rPr>
          <w:rFonts w:ascii="Arial"/>
          <w:sz w:val="24"/>
        </w:rPr>
        <w:t>has</w:t>
      </w:r>
      <w:r>
        <w:rPr>
          <w:rFonts w:ascii="Arial"/>
          <w:spacing w:val="-10"/>
          <w:sz w:val="24"/>
        </w:rPr>
        <w:t xml:space="preserve"> </w:t>
      </w:r>
      <w:r>
        <w:rPr>
          <w:rFonts w:ascii="Arial"/>
          <w:sz w:val="24"/>
        </w:rPr>
        <w:t>been</w:t>
      </w:r>
      <w:r>
        <w:rPr>
          <w:rFonts w:ascii="Arial"/>
          <w:spacing w:val="-9"/>
          <w:sz w:val="24"/>
        </w:rPr>
        <w:t xml:space="preserve"> </w:t>
      </w:r>
      <w:r>
        <w:rPr>
          <w:rFonts w:ascii="Arial"/>
          <w:sz w:val="24"/>
        </w:rPr>
        <w:t>so</w:t>
      </w:r>
      <w:r>
        <w:rPr>
          <w:rFonts w:ascii="Arial"/>
          <w:spacing w:val="-9"/>
          <w:sz w:val="24"/>
        </w:rPr>
        <w:t xml:space="preserve"> </w:t>
      </w:r>
      <w:r>
        <w:rPr>
          <w:rFonts w:ascii="Arial"/>
          <w:spacing w:val="-1"/>
          <w:sz w:val="24"/>
        </w:rPr>
        <w:t>obtained</w:t>
      </w:r>
      <w:r>
        <w:rPr>
          <w:rFonts w:ascii="Arial"/>
          <w:spacing w:val="101"/>
          <w:sz w:val="24"/>
        </w:rPr>
        <w:t xml:space="preserve"> </w:t>
      </w:r>
      <w:r>
        <w:rPr>
          <w:rFonts w:ascii="Arial"/>
          <w:sz w:val="24"/>
        </w:rPr>
        <w:t>and</w:t>
      </w:r>
      <w:r>
        <w:rPr>
          <w:rFonts w:ascii="Arial"/>
          <w:spacing w:val="1"/>
          <w:sz w:val="24"/>
        </w:rPr>
        <w:t xml:space="preserve"> </w:t>
      </w:r>
      <w:r>
        <w:rPr>
          <w:rFonts w:ascii="Arial"/>
          <w:spacing w:val="-1"/>
          <w:sz w:val="24"/>
        </w:rPr>
        <w:t>approved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z w:val="24"/>
        </w:rPr>
        <w:t xml:space="preserve">successful </w:t>
      </w:r>
      <w:r>
        <w:rPr>
          <w:rFonts w:ascii="Arial"/>
          <w:spacing w:val="-1"/>
          <w:sz w:val="24"/>
        </w:rPr>
        <w:t>Bidder.</w:t>
      </w:r>
    </w:p>
    <w:p w:rsidR="00A805F5" w:rsidRDefault="00A805F5">
      <w:pPr>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sz w:val="24"/>
        </w:rPr>
        <w:t>The</w:t>
      </w:r>
      <w:r>
        <w:rPr>
          <w:rFonts w:ascii="Arial"/>
          <w:spacing w:val="-11"/>
          <w:sz w:val="24"/>
        </w:rPr>
        <w:t xml:space="preserve"> </w:t>
      </w:r>
      <w:r>
        <w:rPr>
          <w:rFonts w:ascii="Arial"/>
          <w:sz w:val="24"/>
        </w:rPr>
        <w:t>successful</w:t>
      </w:r>
      <w:r>
        <w:rPr>
          <w:rFonts w:ascii="Arial"/>
          <w:spacing w:val="-12"/>
          <w:sz w:val="24"/>
        </w:rPr>
        <w:t xml:space="preserve"> </w:t>
      </w:r>
      <w:r>
        <w:rPr>
          <w:rFonts w:ascii="Arial"/>
          <w:spacing w:val="-1"/>
          <w:sz w:val="24"/>
        </w:rPr>
        <w:t>Bidder</w:t>
      </w:r>
      <w:r>
        <w:rPr>
          <w:rFonts w:ascii="Arial"/>
          <w:spacing w:val="-13"/>
          <w:sz w:val="24"/>
        </w:rPr>
        <w:t xml:space="preserve"> </w:t>
      </w:r>
      <w:r>
        <w:rPr>
          <w:rFonts w:ascii="Arial"/>
          <w:spacing w:val="-1"/>
          <w:sz w:val="24"/>
        </w:rPr>
        <w:t>shall</w:t>
      </w:r>
      <w:r>
        <w:rPr>
          <w:rFonts w:ascii="Arial"/>
          <w:spacing w:val="-15"/>
          <w:sz w:val="24"/>
        </w:rPr>
        <w:t xml:space="preserve"> </w:t>
      </w:r>
      <w:r>
        <w:rPr>
          <w:rFonts w:ascii="Arial"/>
          <w:spacing w:val="-1"/>
          <w:sz w:val="24"/>
        </w:rPr>
        <w:t>maintain</w:t>
      </w:r>
      <w:r>
        <w:rPr>
          <w:rFonts w:ascii="Arial"/>
          <w:spacing w:val="-13"/>
          <w:sz w:val="24"/>
        </w:rPr>
        <w:t xml:space="preserve"> </w:t>
      </w:r>
      <w:r>
        <w:rPr>
          <w:rFonts w:ascii="Arial"/>
          <w:spacing w:val="-1"/>
          <w:sz w:val="24"/>
        </w:rPr>
        <w:t>insurance</w:t>
      </w:r>
      <w:r>
        <w:rPr>
          <w:rFonts w:ascii="Arial"/>
          <w:spacing w:val="-13"/>
          <w:sz w:val="24"/>
        </w:rPr>
        <w:t xml:space="preserve"> </w:t>
      </w:r>
      <w:r>
        <w:rPr>
          <w:rFonts w:ascii="Arial"/>
          <w:spacing w:val="-1"/>
          <w:sz w:val="24"/>
        </w:rPr>
        <w:t>with</w:t>
      </w:r>
      <w:r>
        <w:rPr>
          <w:rFonts w:ascii="Arial"/>
          <w:spacing w:val="-13"/>
          <w:sz w:val="24"/>
        </w:rPr>
        <w:t xml:space="preserve"> </w:t>
      </w:r>
      <w:r>
        <w:rPr>
          <w:rFonts w:ascii="Arial"/>
          <w:sz w:val="24"/>
        </w:rPr>
        <w:t>companies</w:t>
      </w:r>
      <w:r>
        <w:rPr>
          <w:rFonts w:ascii="Arial"/>
          <w:spacing w:val="-14"/>
          <w:sz w:val="24"/>
        </w:rPr>
        <w:t xml:space="preserve"> </w:t>
      </w:r>
      <w:r>
        <w:rPr>
          <w:rFonts w:ascii="Arial"/>
          <w:spacing w:val="-1"/>
          <w:sz w:val="24"/>
        </w:rPr>
        <w:t>reasonably</w:t>
      </w:r>
      <w:r>
        <w:rPr>
          <w:rFonts w:ascii="Arial"/>
          <w:spacing w:val="-17"/>
          <w:sz w:val="24"/>
        </w:rPr>
        <w:t xml:space="preserve"> </w:t>
      </w:r>
      <w:r>
        <w:rPr>
          <w:rFonts w:ascii="Arial"/>
          <w:spacing w:val="-1"/>
          <w:sz w:val="24"/>
        </w:rPr>
        <w:t>acceptable</w:t>
      </w:r>
      <w:r>
        <w:rPr>
          <w:rFonts w:ascii="Arial"/>
          <w:spacing w:val="-13"/>
          <w:sz w:val="24"/>
        </w:rPr>
        <w:t xml:space="preserve"> </w:t>
      </w:r>
      <w:r>
        <w:rPr>
          <w:rFonts w:ascii="Arial"/>
          <w:sz w:val="24"/>
        </w:rPr>
        <w:t>to</w:t>
      </w:r>
    </w:p>
    <w:p w:rsidR="00A805F5" w:rsidRDefault="00A805F5">
      <w:pPr>
        <w:jc w:val="both"/>
        <w:rPr>
          <w:rFonts w:ascii="Arial" w:eastAsia="Arial" w:hAnsi="Arial" w:cs="Arial"/>
          <w:sz w:val="24"/>
          <w:szCs w:val="24"/>
        </w:rPr>
        <w:sectPr w:rsidR="00A805F5">
          <w:pgSz w:w="12240" w:h="15840"/>
          <w:pgMar w:top="1500" w:right="1320" w:bottom="420" w:left="1320" w:header="0" w:footer="240" w:gutter="0"/>
          <w:cols w:space="720"/>
        </w:sectPr>
      </w:pPr>
    </w:p>
    <w:p w:rsidR="00A805F5" w:rsidRDefault="001A2710">
      <w:pPr>
        <w:spacing w:before="50"/>
        <w:ind w:left="119" w:right="117"/>
        <w:jc w:val="both"/>
        <w:rPr>
          <w:rFonts w:ascii="Arial" w:eastAsia="Arial" w:hAnsi="Arial" w:cs="Arial"/>
          <w:sz w:val="24"/>
          <w:szCs w:val="24"/>
        </w:rPr>
      </w:pPr>
      <w:r>
        <w:rPr>
          <w:rFonts w:ascii="Arial"/>
          <w:sz w:val="24"/>
        </w:rPr>
        <w:lastRenderedPageBreak/>
        <w:t>the</w:t>
      </w:r>
      <w:r>
        <w:rPr>
          <w:rFonts w:ascii="Arial"/>
          <w:spacing w:val="-13"/>
          <w:sz w:val="24"/>
        </w:rPr>
        <w:t xml:space="preserve"> </w:t>
      </w:r>
      <w:r>
        <w:rPr>
          <w:rFonts w:ascii="Arial"/>
          <w:spacing w:val="2"/>
          <w:sz w:val="24"/>
        </w:rPr>
        <w:t>JWSC,</w:t>
      </w:r>
      <w:r>
        <w:rPr>
          <w:rFonts w:ascii="Arial"/>
          <w:spacing w:val="-14"/>
          <w:sz w:val="24"/>
        </w:rPr>
        <w:t xml:space="preserve"> </w:t>
      </w:r>
      <w:r>
        <w:rPr>
          <w:rFonts w:ascii="Arial"/>
          <w:spacing w:val="-1"/>
          <w:sz w:val="24"/>
        </w:rPr>
        <w:t>authorized</w:t>
      </w:r>
      <w:r>
        <w:rPr>
          <w:rFonts w:ascii="Arial"/>
          <w:spacing w:val="-13"/>
          <w:sz w:val="24"/>
        </w:rPr>
        <w:t xml:space="preserve"> </w:t>
      </w:r>
      <w:r>
        <w:rPr>
          <w:rFonts w:ascii="Arial"/>
          <w:sz w:val="24"/>
        </w:rPr>
        <w:t>to</w:t>
      </w:r>
      <w:r>
        <w:rPr>
          <w:rFonts w:ascii="Arial"/>
          <w:spacing w:val="-13"/>
          <w:sz w:val="24"/>
        </w:rPr>
        <w:t xml:space="preserve"> </w:t>
      </w:r>
      <w:r>
        <w:rPr>
          <w:rFonts w:ascii="Arial"/>
          <w:sz w:val="24"/>
        </w:rPr>
        <w:t>do</w:t>
      </w:r>
      <w:r>
        <w:rPr>
          <w:rFonts w:ascii="Arial"/>
          <w:spacing w:val="-13"/>
          <w:sz w:val="24"/>
        </w:rPr>
        <w:t xml:space="preserve"> </w:t>
      </w:r>
      <w:r>
        <w:rPr>
          <w:rFonts w:ascii="Arial"/>
          <w:spacing w:val="-1"/>
          <w:sz w:val="24"/>
        </w:rPr>
        <w:t>business</w:t>
      </w:r>
      <w:r>
        <w:rPr>
          <w:rFonts w:ascii="Arial"/>
          <w:spacing w:val="-14"/>
          <w:sz w:val="24"/>
        </w:rPr>
        <w:t xml:space="preserve"> </w:t>
      </w:r>
      <w:r>
        <w:rPr>
          <w:rFonts w:ascii="Arial"/>
          <w:spacing w:val="-1"/>
          <w:sz w:val="24"/>
        </w:rPr>
        <w:t>in</w:t>
      </w:r>
      <w:r>
        <w:rPr>
          <w:rFonts w:ascii="Arial"/>
          <w:spacing w:val="-13"/>
          <w:sz w:val="24"/>
        </w:rPr>
        <w:t xml:space="preserve"> </w:t>
      </w:r>
      <w:r>
        <w:rPr>
          <w:rFonts w:ascii="Arial"/>
          <w:spacing w:val="-1"/>
          <w:sz w:val="24"/>
        </w:rPr>
        <w:t>Georgia,</w:t>
      </w:r>
      <w:r>
        <w:rPr>
          <w:rFonts w:ascii="Arial"/>
          <w:spacing w:val="-14"/>
          <w:sz w:val="24"/>
        </w:rPr>
        <w:t xml:space="preserve"> </w:t>
      </w:r>
      <w:r>
        <w:rPr>
          <w:rFonts w:ascii="Arial"/>
          <w:sz w:val="24"/>
        </w:rPr>
        <w:t>and</w:t>
      </w:r>
      <w:r>
        <w:rPr>
          <w:rFonts w:ascii="Arial"/>
          <w:spacing w:val="-13"/>
          <w:sz w:val="24"/>
        </w:rPr>
        <w:t xml:space="preserve"> </w:t>
      </w:r>
      <w:r>
        <w:rPr>
          <w:rFonts w:ascii="Arial"/>
          <w:spacing w:val="-1"/>
          <w:sz w:val="24"/>
        </w:rPr>
        <w:t>having</w:t>
      </w:r>
      <w:r>
        <w:rPr>
          <w:rFonts w:ascii="Arial"/>
          <w:spacing w:val="-16"/>
          <w:sz w:val="24"/>
        </w:rPr>
        <w:t xml:space="preserve"> </w:t>
      </w:r>
      <w:r>
        <w:rPr>
          <w:rFonts w:ascii="Arial"/>
          <w:sz w:val="24"/>
        </w:rPr>
        <w:t>a</w:t>
      </w:r>
      <w:r>
        <w:rPr>
          <w:rFonts w:ascii="Arial"/>
          <w:spacing w:val="-13"/>
          <w:sz w:val="24"/>
        </w:rPr>
        <w:t xml:space="preserve"> </w:t>
      </w:r>
      <w:r>
        <w:rPr>
          <w:rFonts w:ascii="Arial"/>
          <w:spacing w:val="-1"/>
          <w:sz w:val="24"/>
        </w:rPr>
        <w:t>rating</w:t>
      </w:r>
      <w:r>
        <w:rPr>
          <w:rFonts w:ascii="Arial"/>
          <w:spacing w:val="-18"/>
          <w:sz w:val="24"/>
        </w:rPr>
        <w:t xml:space="preserve"> </w:t>
      </w:r>
      <w:r>
        <w:rPr>
          <w:rFonts w:ascii="Arial"/>
          <w:spacing w:val="-1"/>
          <w:sz w:val="24"/>
        </w:rPr>
        <w:t>with</w:t>
      </w:r>
      <w:r>
        <w:rPr>
          <w:rFonts w:ascii="Arial"/>
          <w:spacing w:val="-16"/>
          <w:sz w:val="24"/>
        </w:rPr>
        <w:t xml:space="preserve"> </w:t>
      </w:r>
      <w:r>
        <w:rPr>
          <w:rFonts w:ascii="Arial"/>
          <w:spacing w:val="-1"/>
          <w:sz w:val="24"/>
        </w:rPr>
        <w:t>A.M.</w:t>
      </w:r>
      <w:r>
        <w:rPr>
          <w:rFonts w:ascii="Arial"/>
          <w:spacing w:val="-16"/>
          <w:sz w:val="24"/>
        </w:rPr>
        <w:t xml:space="preserve"> </w:t>
      </w:r>
      <w:r>
        <w:rPr>
          <w:rFonts w:ascii="Arial"/>
          <w:sz w:val="24"/>
        </w:rPr>
        <w:t>Best</w:t>
      </w:r>
      <w:r>
        <w:rPr>
          <w:rFonts w:ascii="Arial"/>
          <w:spacing w:val="-16"/>
          <w:sz w:val="24"/>
        </w:rPr>
        <w:t xml:space="preserve"> </w:t>
      </w:r>
      <w:r>
        <w:rPr>
          <w:rFonts w:ascii="Arial"/>
          <w:sz w:val="24"/>
        </w:rPr>
        <w:t>&amp;</w:t>
      </w:r>
      <w:r>
        <w:rPr>
          <w:rFonts w:ascii="Arial"/>
          <w:spacing w:val="-16"/>
          <w:sz w:val="24"/>
        </w:rPr>
        <w:t xml:space="preserve"> </w:t>
      </w:r>
      <w:r>
        <w:rPr>
          <w:rFonts w:ascii="Arial"/>
          <w:spacing w:val="-1"/>
          <w:sz w:val="24"/>
        </w:rPr>
        <w:t>Co.</w:t>
      </w:r>
      <w:r>
        <w:rPr>
          <w:rFonts w:ascii="Arial"/>
          <w:spacing w:val="57"/>
          <w:sz w:val="24"/>
        </w:rPr>
        <w:t xml:space="preserve"> </w:t>
      </w:r>
      <w:r>
        <w:rPr>
          <w:rFonts w:ascii="Arial"/>
          <w:sz w:val="24"/>
        </w:rPr>
        <w:t>of</w:t>
      </w:r>
      <w:r>
        <w:rPr>
          <w:rFonts w:ascii="Arial"/>
          <w:spacing w:val="3"/>
          <w:sz w:val="24"/>
        </w:rPr>
        <w:t xml:space="preserve"> </w:t>
      </w:r>
      <w:r>
        <w:rPr>
          <w:rFonts w:ascii="Arial"/>
          <w:spacing w:val="-1"/>
          <w:sz w:val="24"/>
        </w:rPr>
        <w:t>A-VII</w:t>
      </w:r>
      <w:r>
        <w:rPr>
          <w:rFonts w:ascii="Arial"/>
          <w:sz w:val="24"/>
        </w:rPr>
        <w:t xml:space="preserve"> or</w:t>
      </w:r>
      <w:r>
        <w:rPr>
          <w:rFonts w:ascii="Arial"/>
          <w:spacing w:val="-1"/>
          <w:sz w:val="24"/>
        </w:rPr>
        <w:t xml:space="preserve"> better,</w:t>
      </w:r>
      <w:r>
        <w:rPr>
          <w:rFonts w:ascii="Arial"/>
          <w:sz w:val="24"/>
        </w:rPr>
        <w:t xml:space="preserve"> </w:t>
      </w:r>
      <w:r>
        <w:rPr>
          <w:rFonts w:ascii="Arial"/>
          <w:spacing w:val="-1"/>
          <w:sz w:val="24"/>
        </w:rPr>
        <w:t>unless</w:t>
      </w:r>
      <w:r>
        <w:rPr>
          <w:rFonts w:ascii="Arial"/>
          <w:sz w:val="24"/>
        </w:rPr>
        <w:t xml:space="preserve"> </w:t>
      </w:r>
      <w:r>
        <w:rPr>
          <w:rFonts w:ascii="Arial"/>
          <w:spacing w:val="-1"/>
          <w:sz w:val="24"/>
        </w:rPr>
        <w:t>otherwise</w:t>
      </w:r>
      <w:r>
        <w:rPr>
          <w:rFonts w:ascii="Arial"/>
          <w:spacing w:val="1"/>
          <w:sz w:val="24"/>
        </w:rPr>
        <w:t xml:space="preserve"> </w:t>
      </w:r>
      <w:r>
        <w:rPr>
          <w:rFonts w:ascii="Arial"/>
          <w:spacing w:val="-1"/>
          <w:sz w:val="24"/>
        </w:rPr>
        <w:t>approved</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writing</w:t>
      </w:r>
      <w:r>
        <w:rPr>
          <w:rFonts w:ascii="Arial"/>
          <w:spacing w:val="-4"/>
          <w:sz w:val="24"/>
        </w:rPr>
        <w:t xml:space="preserve"> </w:t>
      </w:r>
      <w:r>
        <w:rPr>
          <w:rFonts w:ascii="Arial"/>
          <w:sz w:val="24"/>
        </w:rPr>
        <w:t>by</w:t>
      </w:r>
      <w:r>
        <w:rPr>
          <w:rFonts w:ascii="Arial"/>
          <w:spacing w:val="-5"/>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pacing w:val="-2"/>
          <w:sz w:val="24"/>
        </w:rPr>
        <w:t xml:space="preserve"> </w:t>
      </w:r>
      <w:r>
        <w:rPr>
          <w:rFonts w:ascii="Arial"/>
          <w:sz w:val="24"/>
        </w:rPr>
        <w:t>Such</w:t>
      </w:r>
      <w:r>
        <w:rPr>
          <w:rFonts w:ascii="Arial"/>
          <w:spacing w:val="-1"/>
          <w:sz w:val="24"/>
        </w:rPr>
        <w:t xml:space="preserve"> insurance </w:t>
      </w:r>
      <w:r>
        <w:rPr>
          <w:rFonts w:ascii="Arial"/>
          <w:sz w:val="24"/>
        </w:rPr>
        <w:t>as</w:t>
      </w:r>
      <w:r>
        <w:rPr>
          <w:rFonts w:ascii="Arial"/>
          <w:spacing w:val="65"/>
          <w:sz w:val="24"/>
        </w:rPr>
        <w:t xml:space="preserve"> </w:t>
      </w:r>
      <w:r>
        <w:rPr>
          <w:rFonts w:ascii="Arial"/>
          <w:spacing w:val="-2"/>
          <w:sz w:val="24"/>
        </w:rPr>
        <w:t>will</w:t>
      </w:r>
      <w:r>
        <w:rPr>
          <w:rFonts w:ascii="Arial"/>
          <w:spacing w:val="-17"/>
          <w:sz w:val="24"/>
        </w:rPr>
        <w:t xml:space="preserve"> </w:t>
      </w:r>
      <w:r>
        <w:rPr>
          <w:rFonts w:ascii="Arial"/>
          <w:spacing w:val="-1"/>
          <w:sz w:val="24"/>
        </w:rPr>
        <w:t>protect</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8"/>
          <w:sz w:val="24"/>
        </w:rPr>
        <w:t xml:space="preserve"> </w:t>
      </w:r>
      <w:r>
        <w:rPr>
          <w:rFonts w:ascii="Arial"/>
          <w:sz w:val="24"/>
        </w:rPr>
        <w:t>from</w:t>
      </w:r>
      <w:r>
        <w:rPr>
          <w:rFonts w:ascii="Arial"/>
          <w:spacing w:val="-15"/>
          <w:sz w:val="24"/>
        </w:rPr>
        <w:t xml:space="preserve"> </w:t>
      </w:r>
      <w:r>
        <w:rPr>
          <w:rFonts w:ascii="Arial"/>
          <w:spacing w:val="-1"/>
          <w:sz w:val="24"/>
        </w:rPr>
        <w:t>claims</w:t>
      </w:r>
      <w:r>
        <w:rPr>
          <w:rFonts w:ascii="Arial"/>
          <w:spacing w:val="-17"/>
          <w:sz w:val="24"/>
        </w:rPr>
        <w:t xml:space="preserve"> </w:t>
      </w:r>
      <w:r>
        <w:rPr>
          <w:rFonts w:ascii="Arial"/>
          <w:sz w:val="24"/>
        </w:rPr>
        <w:t>set</w:t>
      </w:r>
      <w:r>
        <w:rPr>
          <w:rFonts w:ascii="Arial"/>
          <w:spacing w:val="-16"/>
          <w:sz w:val="24"/>
        </w:rPr>
        <w:t xml:space="preserve"> </w:t>
      </w:r>
      <w:r>
        <w:rPr>
          <w:rFonts w:ascii="Arial"/>
          <w:sz w:val="24"/>
        </w:rPr>
        <w:t>forth</w:t>
      </w:r>
      <w:r>
        <w:rPr>
          <w:rFonts w:ascii="Arial"/>
          <w:spacing w:val="-16"/>
          <w:sz w:val="24"/>
        </w:rPr>
        <w:t xml:space="preserve"> </w:t>
      </w:r>
      <w:r>
        <w:rPr>
          <w:rFonts w:ascii="Arial"/>
          <w:spacing w:val="-1"/>
          <w:sz w:val="24"/>
        </w:rPr>
        <w:t>herein</w:t>
      </w:r>
      <w:r>
        <w:rPr>
          <w:rFonts w:ascii="Arial"/>
          <w:spacing w:val="-16"/>
          <w:sz w:val="24"/>
        </w:rPr>
        <w:t xml:space="preserve"> </w:t>
      </w:r>
      <w:r>
        <w:rPr>
          <w:rFonts w:ascii="Arial"/>
          <w:spacing w:val="-1"/>
          <w:sz w:val="24"/>
        </w:rPr>
        <w:t>below</w:t>
      </w:r>
      <w:r>
        <w:rPr>
          <w:rFonts w:ascii="Arial"/>
          <w:spacing w:val="-20"/>
          <w:sz w:val="24"/>
        </w:rPr>
        <w:t xml:space="preserve"> </w:t>
      </w:r>
      <w:r>
        <w:rPr>
          <w:rFonts w:ascii="Arial"/>
          <w:spacing w:val="-1"/>
          <w:sz w:val="24"/>
        </w:rPr>
        <w:t>which</w:t>
      </w:r>
      <w:r>
        <w:rPr>
          <w:rFonts w:ascii="Arial"/>
          <w:spacing w:val="-16"/>
          <w:sz w:val="24"/>
        </w:rPr>
        <w:t xml:space="preserve"> </w:t>
      </w:r>
      <w:r>
        <w:rPr>
          <w:rFonts w:ascii="Arial"/>
          <w:sz w:val="24"/>
        </w:rPr>
        <w:t>may</w:t>
      </w:r>
      <w:r>
        <w:rPr>
          <w:rFonts w:ascii="Arial"/>
          <w:spacing w:val="-19"/>
          <w:sz w:val="24"/>
        </w:rPr>
        <w:t xml:space="preserve"> </w:t>
      </w:r>
      <w:r>
        <w:rPr>
          <w:rFonts w:ascii="Arial"/>
          <w:spacing w:val="-1"/>
          <w:sz w:val="24"/>
        </w:rPr>
        <w:t>arise</w:t>
      </w:r>
      <w:r>
        <w:rPr>
          <w:rFonts w:ascii="Arial"/>
          <w:spacing w:val="-16"/>
          <w:sz w:val="24"/>
        </w:rPr>
        <w:t xml:space="preserve"> </w:t>
      </w:r>
      <w:r>
        <w:rPr>
          <w:rFonts w:ascii="Arial"/>
          <w:spacing w:val="-2"/>
          <w:sz w:val="24"/>
        </w:rPr>
        <w:t>out</w:t>
      </w:r>
      <w:r>
        <w:rPr>
          <w:rFonts w:ascii="Arial"/>
          <w:spacing w:val="-21"/>
          <w:sz w:val="24"/>
        </w:rPr>
        <w:t xml:space="preserve"> </w:t>
      </w:r>
      <w:r>
        <w:rPr>
          <w:rFonts w:ascii="Arial"/>
          <w:spacing w:val="-1"/>
          <w:sz w:val="24"/>
        </w:rPr>
        <w:t>of</w:t>
      </w:r>
      <w:r>
        <w:rPr>
          <w:rFonts w:ascii="Arial"/>
          <w:spacing w:val="77"/>
          <w:sz w:val="24"/>
        </w:rPr>
        <w:t xml:space="preserve"> </w:t>
      </w:r>
      <w:r>
        <w:rPr>
          <w:rFonts w:ascii="Arial"/>
          <w:sz w:val="24"/>
        </w:rPr>
        <w:t>or</w:t>
      </w:r>
      <w:r>
        <w:rPr>
          <w:rFonts w:ascii="Arial"/>
          <w:spacing w:val="11"/>
          <w:sz w:val="24"/>
        </w:rPr>
        <w:t xml:space="preserve"> </w:t>
      </w:r>
      <w:r>
        <w:rPr>
          <w:rFonts w:ascii="Arial"/>
          <w:spacing w:val="-1"/>
          <w:sz w:val="24"/>
        </w:rPr>
        <w:t>result</w:t>
      </w:r>
      <w:r>
        <w:rPr>
          <w:rFonts w:ascii="Arial"/>
          <w:spacing w:val="12"/>
          <w:sz w:val="24"/>
        </w:rPr>
        <w:t xml:space="preserve"> </w:t>
      </w:r>
      <w:r>
        <w:rPr>
          <w:rFonts w:ascii="Arial"/>
          <w:sz w:val="24"/>
        </w:rPr>
        <w:t>from</w:t>
      </w:r>
      <w:r>
        <w:rPr>
          <w:rFonts w:ascii="Arial"/>
          <w:spacing w:val="14"/>
          <w:sz w:val="24"/>
        </w:rPr>
        <w:t xml:space="preserve"> </w:t>
      </w:r>
      <w:r>
        <w:rPr>
          <w:rFonts w:ascii="Arial"/>
          <w:sz w:val="24"/>
        </w:rPr>
        <w:t>the</w:t>
      </w:r>
      <w:r>
        <w:rPr>
          <w:rFonts w:ascii="Arial"/>
          <w:spacing w:val="13"/>
          <w:sz w:val="24"/>
        </w:rPr>
        <w:t xml:space="preserve"> </w:t>
      </w:r>
      <w:r>
        <w:rPr>
          <w:rFonts w:ascii="Arial"/>
          <w:spacing w:val="-1"/>
          <w:sz w:val="24"/>
        </w:rPr>
        <w:t>operations</w:t>
      </w:r>
      <w:r>
        <w:rPr>
          <w:rFonts w:ascii="Arial"/>
          <w:spacing w:val="12"/>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1"/>
          <w:sz w:val="24"/>
        </w:rPr>
        <w:t xml:space="preserve"> </w:t>
      </w:r>
      <w:r>
        <w:rPr>
          <w:rFonts w:ascii="Arial"/>
          <w:sz w:val="24"/>
        </w:rPr>
        <w:t>successful</w:t>
      </w:r>
      <w:r>
        <w:rPr>
          <w:rFonts w:ascii="Arial"/>
          <w:spacing w:val="9"/>
          <w:sz w:val="24"/>
        </w:rPr>
        <w:t xml:space="preserve"> </w:t>
      </w:r>
      <w:r>
        <w:rPr>
          <w:rFonts w:ascii="Arial"/>
          <w:spacing w:val="-1"/>
          <w:sz w:val="24"/>
        </w:rPr>
        <w:t>Bidder</w:t>
      </w:r>
      <w:r>
        <w:rPr>
          <w:rFonts w:ascii="Arial"/>
          <w:spacing w:val="9"/>
          <w:sz w:val="24"/>
        </w:rPr>
        <w:t xml:space="preserve"> </w:t>
      </w:r>
      <w:r>
        <w:rPr>
          <w:rFonts w:ascii="Arial"/>
          <w:sz w:val="24"/>
        </w:rPr>
        <w:t>under</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contract,</w:t>
      </w:r>
      <w:r>
        <w:rPr>
          <w:rFonts w:ascii="Arial"/>
          <w:spacing w:val="10"/>
          <w:sz w:val="24"/>
        </w:rPr>
        <w:t xml:space="preserve"> </w:t>
      </w:r>
      <w:r>
        <w:rPr>
          <w:rFonts w:ascii="Arial"/>
          <w:spacing w:val="-1"/>
          <w:sz w:val="24"/>
        </w:rPr>
        <w:t>whether</w:t>
      </w:r>
      <w:r>
        <w:rPr>
          <w:rFonts w:ascii="Arial"/>
          <w:spacing w:val="9"/>
          <w:sz w:val="24"/>
        </w:rPr>
        <w:t xml:space="preserve"> </w:t>
      </w:r>
      <w:r>
        <w:rPr>
          <w:rFonts w:ascii="Arial"/>
          <w:sz w:val="24"/>
        </w:rPr>
        <w:t>such</w:t>
      </w:r>
      <w:r>
        <w:rPr>
          <w:rFonts w:ascii="Arial"/>
          <w:spacing w:val="65"/>
          <w:sz w:val="24"/>
        </w:rPr>
        <w:t xml:space="preserve"> </w:t>
      </w:r>
      <w:r>
        <w:rPr>
          <w:rFonts w:ascii="Arial"/>
          <w:spacing w:val="-1"/>
          <w:sz w:val="24"/>
        </w:rPr>
        <w:t>operations</w:t>
      </w:r>
      <w:r>
        <w:rPr>
          <w:rFonts w:ascii="Arial"/>
          <w:spacing w:val="2"/>
          <w:sz w:val="24"/>
        </w:rPr>
        <w:t xml:space="preserve"> </w:t>
      </w:r>
      <w:r>
        <w:rPr>
          <w:rFonts w:ascii="Arial"/>
          <w:sz w:val="24"/>
        </w:rPr>
        <w:t>be</w:t>
      </w:r>
      <w:r>
        <w:rPr>
          <w:rFonts w:ascii="Arial"/>
          <w:spacing w:val="3"/>
          <w:sz w:val="24"/>
        </w:rPr>
        <w:t xml:space="preserve"> </w:t>
      </w:r>
      <w:r>
        <w:rPr>
          <w:rFonts w:ascii="Arial"/>
          <w:sz w:val="24"/>
        </w:rPr>
        <w:t>by the</w:t>
      </w:r>
      <w:r>
        <w:rPr>
          <w:rFonts w:ascii="Arial"/>
          <w:spacing w:val="3"/>
          <w:sz w:val="24"/>
        </w:rPr>
        <w:t xml:space="preserve"> </w:t>
      </w:r>
      <w:r>
        <w:rPr>
          <w:rFonts w:ascii="Arial"/>
          <w:sz w:val="24"/>
        </w:rPr>
        <w:t>successful</w:t>
      </w:r>
      <w:r>
        <w:rPr>
          <w:rFonts w:ascii="Arial"/>
          <w:spacing w:val="2"/>
          <w:sz w:val="24"/>
        </w:rPr>
        <w:t xml:space="preserve"> </w:t>
      </w:r>
      <w:r>
        <w:rPr>
          <w:rFonts w:ascii="Arial"/>
          <w:spacing w:val="-1"/>
          <w:sz w:val="24"/>
        </w:rPr>
        <w:t>Bidder,</w:t>
      </w:r>
      <w:r>
        <w:rPr>
          <w:rFonts w:ascii="Arial"/>
          <w:spacing w:val="3"/>
          <w:sz w:val="24"/>
        </w:rPr>
        <w:t xml:space="preserve"> </w:t>
      </w:r>
      <w:r>
        <w:rPr>
          <w:rFonts w:ascii="Arial"/>
          <w:sz w:val="24"/>
        </w:rPr>
        <w:t xml:space="preserve">by </w:t>
      </w:r>
      <w:r>
        <w:rPr>
          <w:rFonts w:ascii="Arial"/>
          <w:spacing w:val="-1"/>
          <w:sz w:val="24"/>
        </w:rPr>
        <w:t>anyone</w:t>
      </w:r>
      <w:r>
        <w:rPr>
          <w:rFonts w:ascii="Arial"/>
          <w:spacing w:val="3"/>
          <w:sz w:val="24"/>
        </w:rPr>
        <w:t xml:space="preserve"> </w:t>
      </w:r>
      <w:r>
        <w:rPr>
          <w:rFonts w:ascii="Arial"/>
          <w:spacing w:val="-1"/>
          <w:sz w:val="24"/>
        </w:rPr>
        <w:t>directly</w:t>
      </w:r>
      <w:r>
        <w:rPr>
          <w:rFonts w:ascii="Arial"/>
          <w:sz w:val="24"/>
        </w:rPr>
        <w:t xml:space="preserve"> or</w:t>
      </w:r>
      <w:r>
        <w:rPr>
          <w:rFonts w:ascii="Arial"/>
          <w:spacing w:val="2"/>
          <w:sz w:val="24"/>
        </w:rPr>
        <w:t xml:space="preserve"> </w:t>
      </w:r>
      <w:r>
        <w:rPr>
          <w:rFonts w:ascii="Arial"/>
          <w:spacing w:val="-1"/>
          <w:sz w:val="24"/>
        </w:rPr>
        <w:t>indirectly</w:t>
      </w:r>
      <w:r>
        <w:rPr>
          <w:rFonts w:ascii="Arial"/>
          <w:spacing w:val="-2"/>
          <w:sz w:val="24"/>
        </w:rPr>
        <w:t xml:space="preserve"> </w:t>
      </w:r>
      <w:r>
        <w:rPr>
          <w:rFonts w:ascii="Arial"/>
          <w:spacing w:val="-1"/>
          <w:sz w:val="24"/>
        </w:rPr>
        <w:t>employed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69"/>
          <w:sz w:val="24"/>
        </w:rPr>
        <w:t xml:space="preserve"> </w:t>
      </w:r>
      <w:r>
        <w:rPr>
          <w:rFonts w:ascii="Arial"/>
          <w:sz w:val="24"/>
        </w:rPr>
        <w:t>successful</w:t>
      </w:r>
      <w:r>
        <w:rPr>
          <w:rFonts w:ascii="Arial"/>
          <w:spacing w:val="37"/>
          <w:sz w:val="24"/>
        </w:rPr>
        <w:t xml:space="preserve"> </w:t>
      </w:r>
      <w:r>
        <w:rPr>
          <w:rFonts w:ascii="Arial"/>
          <w:spacing w:val="-1"/>
          <w:sz w:val="24"/>
        </w:rPr>
        <w:t>Bidder,</w:t>
      </w:r>
      <w:r>
        <w:rPr>
          <w:rFonts w:ascii="Arial"/>
          <w:spacing w:val="39"/>
          <w:sz w:val="24"/>
        </w:rPr>
        <w:t xml:space="preserve"> </w:t>
      </w:r>
      <w:r>
        <w:rPr>
          <w:rFonts w:ascii="Arial"/>
          <w:sz w:val="24"/>
        </w:rPr>
        <w:t>or</w:t>
      </w:r>
      <w:r>
        <w:rPr>
          <w:rFonts w:ascii="Arial"/>
          <w:spacing w:val="38"/>
          <w:sz w:val="24"/>
        </w:rPr>
        <w:t xml:space="preserve"> </w:t>
      </w:r>
      <w:r>
        <w:rPr>
          <w:rFonts w:ascii="Arial"/>
          <w:sz w:val="24"/>
        </w:rPr>
        <w:t>by</w:t>
      </w:r>
      <w:r>
        <w:rPr>
          <w:rFonts w:ascii="Arial"/>
          <w:spacing w:val="35"/>
          <w:sz w:val="24"/>
        </w:rPr>
        <w:t xml:space="preserve"> </w:t>
      </w:r>
      <w:r>
        <w:rPr>
          <w:rFonts w:ascii="Arial"/>
          <w:spacing w:val="-1"/>
          <w:sz w:val="24"/>
        </w:rPr>
        <w:t>anyone</w:t>
      </w:r>
      <w:r>
        <w:rPr>
          <w:rFonts w:ascii="Arial"/>
          <w:spacing w:val="40"/>
          <w:sz w:val="24"/>
        </w:rPr>
        <w:t xml:space="preserve"> </w:t>
      </w:r>
      <w:r>
        <w:rPr>
          <w:rFonts w:ascii="Arial"/>
          <w:sz w:val="24"/>
        </w:rPr>
        <w:t>for</w:t>
      </w:r>
      <w:r>
        <w:rPr>
          <w:rFonts w:ascii="Arial"/>
          <w:spacing w:val="38"/>
          <w:sz w:val="24"/>
        </w:rPr>
        <w:t xml:space="preserve"> </w:t>
      </w:r>
      <w:r>
        <w:rPr>
          <w:rFonts w:ascii="Arial"/>
          <w:spacing w:val="-1"/>
          <w:sz w:val="24"/>
        </w:rPr>
        <w:t>whose</w:t>
      </w:r>
      <w:r>
        <w:rPr>
          <w:rFonts w:ascii="Arial"/>
          <w:spacing w:val="37"/>
          <w:sz w:val="24"/>
        </w:rPr>
        <w:t xml:space="preserve"> </w:t>
      </w:r>
      <w:r>
        <w:rPr>
          <w:rFonts w:ascii="Arial"/>
          <w:sz w:val="24"/>
        </w:rPr>
        <w:t>acts</w:t>
      </w:r>
      <w:r>
        <w:rPr>
          <w:rFonts w:ascii="Arial"/>
          <w:spacing w:val="35"/>
          <w:sz w:val="24"/>
        </w:rPr>
        <w:t xml:space="preserve"> </w:t>
      </w:r>
      <w:r>
        <w:rPr>
          <w:rFonts w:ascii="Arial"/>
          <w:sz w:val="24"/>
        </w:rPr>
        <w:t>the</w:t>
      </w:r>
      <w:r>
        <w:rPr>
          <w:rFonts w:ascii="Arial"/>
          <w:spacing w:val="37"/>
          <w:sz w:val="24"/>
        </w:rPr>
        <w:t xml:space="preserve"> </w:t>
      </w:r>
      <w:r>
        <w:rPr>
          <w:rFonts w:ascii="Arial"/>
          <w:sz w:val="24"/>
        </w:rPr>
        <w:t>successful</w:t>
      </w:r>
      <w:r>
        <w:rPr>
          <w:rFonts w:ascii="Arial"/>
          <w:spacing w:val="36"/>
          <w:sz w:val="24"/>
        </w:rPr>
        <w:t xml:space="preserve"> </w:t>
      </w:r>
      <w:r>
        <w:rPr>
          <w:rFonts w:ascii="Arial"/>
          <w:spacing w:val="-1"/>
          <w:sz w:val="24"/>
        </w:rPr>
        <w:t>Bidder</w:t>
      </w:r>
      <w:r>
        <w:rPr>
          <w:rFonts w:ascii="Arial"/>
          <w:spacing w:val="35"/>
          <w:sz w:val="24"/>
        </w:rPr>
        <w:t xml:space="preserve"> </w:t>
      </w:r>
      <w:r>
        <w:rPr>
          <w:rFonts w:ascii="Arial"/>
          <w:sz w:val="24"/>
        </w:rPr>
        <w:t>may</w:t>
      </w:r>
      <w:r>
        <w:rPr>
          <w:rFonts w:ascii="Arial"/>
          <w:spacing w:val="34"/>
          <w:sz w:val="24"/>
        </w:rPr>
        <w:t xml:space="preserve"> </w:t>
      </w:r>
      <w:r>
        <w:rPr>
          <w:rFonts w:ascii="Arial"/>
          <w:sz w:val="24"/>
        </w:rPr>
        <w:t>be</w:t>
      </w:r>
      <w:r>
        <w:rPr>
          <w:rFonts w:ascii="Arial"/>
          <w:spacing w:val="37"/>
          <w:sz w:val="24"/>
        </w:rPr>
        <w:t xml:space="preserve"> </w:t>
      </w:r>
      <w:r>
        <w:rPr>
          <w:rFonts w:ascii="Arial"/>
          <w:spacing w:val="-1"/>
          <w:sz w:val="24"/>
        </w:rPr>
        <w:t>liable</w:t>
      </w:r>
      <w:r>
        <w:rPr>
          <w:rFonts w:ascii="Arial"/>
          <w:spacing w:val="51"/>
          <w:sz w:val="24"/>
        </w:rPr>
        <w:t xml:space="preserve"> </w:t>
      </w:r>
      <w:r>
        <w:rPr>
          <w:rFonts w:ascii="Arial"/>
          <w:spacing w:val="-1"/>
          <w:sz w:val="24"/>
        </w:rPr>
        <w:t>including,</w:t>
      </w:r>
      <w:r>
        <w:rPr>
          <w:rFonts w:ascii="Arial"/>
          <w:sz w:val="24"/>
        </w:rPr>
        <w:t xml:space="preserve"> but not </w:t>
      </w:r>
      <w:r>
        <w:rPr>
          <w:rFonts w:ascii="Arial"/>
          <w:spacing w:val="-1"/>
          <w:sz w:val="24"/>
        </w:rPr>
        <w:t>limited</w:t>
      </w:r>
      <w:r>
        <w:rPr>
          <w:rFonts w:ascii="Arial"/>
          <w:spacing w:val="1"/>
          <w:sz w:val="24"/>
        </w:rPr>
        <w:t xml:space="preserve"> </w:t>
      </w:r>
      <w:r>
        <w:rPr>
          <w:rFonts w:ascii="Arial"/>
          <w:sz w:val="24"/>
        </w:rPr>
        <w:t>to, the</w:t>
      </w:r>
      <w:r>
        <w:rPr>
          <w:rFonts w:ascii="Arial"/>
          <w:spacing w:val="1"/>
          <w:sz w:val="24"/>
        </w:rPr>
        <w:t xml:space="preserve"> </w:t>
      </w:r>
      <w:r>
        <w:rPr>
          <w:rFonts w:ascii="Arial"/>
          <w:spacing w:val="-1"/>
          <w:sz w:val="24"/>
        </w:rPr>
        <w:t>following:</w:t>
      </w:r>
    </w:p>
    <w:p w:rsidR="00A805F5" w:rsidRDefault="00A805F5">
      <w:pPr>
        <w:spacing w:before="7"/>
        <w:rPr>
          <w:rFonts w:ascii="Arial" w:eastAsia="Arial" w:hAnsi="Arial" w:cs="Arial"/>
          <w:sz w:val="24"/>
          <w:szCs w:val="24"/>
        </w:rPr>
      </w:pPr>
    </w:p>
    <w:p w:rsidR="00A805F5" w:rsidRDefault="001A2710">
      <w:pPr>
        <w:numPr>
          <w:ilvl w:val="1"/>
          <w:numId w:val="89"/>
        </w:numPr>
        <w:tabs>
          <w:tab w:val="left" w:pos="1342"/>
        </w:tabs>
        <w:ind w:right="127" w:hanging="470"/>
        <w:jc w:val="left"/>
        <w:rPr>
          <w:rFonts w:ascii="Arial" w:eastAsia="Arial" w:hAnsi="Arial" w:cs="Arial"/>
          <w:sz w:val="24"/>
          <w:szCs w:val="24"/>
        </w:rPr>
      </w:pPr>
      <w:r>
        <w:rPr>
          <w:rFonts w:ascii="Arial"/>
          <w:spacing w:val="-1"/>
          <w:sz w:val="24"/>
        </w:rPr>
        <w:t>Claims</w:t>
      </w:r>
      <w:r>
        <w:rPr>
          <w:rFonts w:ascii="Arial"/>
          <w:spacing w:val="54"/>
          <w:sz w:val="24"/>
        </w:rPr>
        <w:t xml:space="preserve"> </w:t>
      </w:r>
      <w:r>
        <w:rPr>
          <w:rFonts w:ascii="Arial"/>
          <w:sz w:val="24"/>
        </w:rPr>
        <w:t>under</w:t>
      </w:r>
      <w:r>
        <w:rPr>
          <w:rFonts w:ascii="Arial"/>
          <w:spacing w:val="55"/>
          <w:sz w:val="24"/>
        </w:rPr>
        <w:t xml:space="preserve"> </w:t>
      </w:r>
      <w:r>
        <w:rPr>
          <w:rFonts w:ascii="Arial"/>
          <w:spacing w:val="-1"/>
          <w:sz w:val="24"/>
        </w:rPr>
        <w:t>workers'</w:t>
      </w:r>
      <w:r>
        <w:rPr>
          <w:rFonts w:ascii="Arial"/>
          <w:spacing w:val="55"/>
          <w:sz w:val="24"/>
        </w:rPr>
        <w:t xml:space="preserve"> </w:t>
      </w:r>
      <w:r>
        <w:rPr>
          <w:rFonts w:ascii="Arial"/>
          <w:sz w:val="24"/>
        </w:rPr>
        <w:t>compensation,</w:t>
      </w:r>
      <w:r>
        <w:rPr>
          <w:rFonts w:ascii="Arial"/>
          <w:spacing w:val="55"/>
          <w:sz w:val="24"/>
        </w:rPr>
        <w:t xml:space="preserve"> </w:t>
      </w:r>
      <w:r>
        <w:rPr>
          <w:rFonts w:ascii="Arial"/>
          <w:spacing w:val="-1"/>
          <w:sz w:val="24"/>
        </w:rPr>
        <w:t>disability</w:t>
      </w:r>
      <w:r>
        <w:rPr>
          <w:rFonts w:ascii="Arial"/>
          <w:spacing w:val="53"/>
          <w:sz w:val="24"/>
        </w:rPr>
        <w:t xml:space="preserve"> </w:t>
      </w:r>
      <w:r>
        <w:rPr>
          <w:rFonts w:ascii="Arial"/>
          <w:sz w:val="24"/>
        </w:rPr>
        <w:t>benefit,</w:t>
      </w:r>
      <w:r>
        <w:rPr>
          <w:rFonts w:ascii="Arial"/>
          <w:spacing w:val="56"/>
          <w:sz w:val="24"/>
        </w:rPr>
        <w:t xml:space="preserve"> </w:t>
      </w:r>
      <w:r>
        <w:rPr>
          <w:rFonts w:ascii="Arial"/>
          <w:sz w:val="24"/>
        </w:rPr>
        <w:t>and</w:t>
      </w:r>
      <w:r>
        <w:rPr>
          <w:rFonts w:ascii="Arial"/>
          <w:spacing w:val="54"/>
          <w:sz w:val="24"/>
        </w:rPr>
        <w:t xml:space="preserve"> </w:t>
      </w:r>
      <w:r>
        <w:rPr>
          <w:rFonts w:ascii="Arial"/>
          <w:sz w:val="24"/>
        </w:rPr>
        <w:t>other</w:t>
      </w:r>
      <w:r>
        <w:rPr>
          <w:rFonts w:ascii="Arial"/>
          <w:spacing w:val="51"/>
          <w:sz w:val="24"/>
        </w:rPr>
        <w:t xml:space="preserve"> </w:t>
      </w:r>
      <w:r>
        <w:rPr>
          <w:rFonts w:ascii="Arial"/>
          <w:spacing w:val="-1"/>
          <w:sz w:val="24"/>
        </w:rPr>
        <w:t>similar</w:t>
      </w:r>
      <w:r>
        <w:rPr>
          <w:rFonts w:ascii="Arial"/>
          <w:spacing w:val="39"/>
          <w:sz w:val="24"/>
        </w:rPr>
        <w:t xml:space="preserve"> </w:t>
      </w:r>
      <w:r>
        <w:rPr>
          <w:rFonts w:ascii="Arial"/>
          <w:spacing w:val="-1"/>
          <w:sz w:val="24"/>
        </w:rPr>
        <w:t>employee</w:t>
      </w:r>
      <w:r>
        <w:rPr>
          <w:rFonts w:ascii="Arial"/>
          <w:spacing w:val="1"/>
          <w:sz w:val="24"/>
        </w:rPr>
        <w:t xml:space="preserve"> </w:t>
      </w:r>
      <w:r>
        <w:rPr>
          <w:rFonts w:ascii="Arial"/>
          <w:sz w:val="24"/>
        </w:rPr>
        <w:t>benefit acts;</w:t>
      </w:r>
    </w:p>
    <w:p w:rsidR="00A805F5" w:rsidRDefault="00A805F5">
      <w:pPr>
        <w:spacing w:before="3"/>
        <w:rPr>
          <w:rFonts w:ascii="Arial" w:eastAsia="Arial" w:hAnsi="Arial" w:cs="Arial"/>
          <w:sz w:val="25"/>
          <w:szCs w:val="25"/>
        </w:rPr>
      </w:pPr>
    </w:p>
    <w:p w:rsidR="00A805F5" w:rsidRDefault="001A2710">
      <w:pPr>
        <w:numPr>
          <w:ilvl w:val="1"/>
          <w:numId w:val="89"/>
        </w:numPr>
        <w:tabs>
          <w:tab w:val="left" w:pos="1378"/>
        </w:tabs>
        <w:ind w:left="1420" w:right="127" w:hanging="537"/>
        <w:jc w:val="left"/>
        <w:rPr>
          <w:rFonts w:ascii="Arial" w:eastAsia="Arial" w:hAnsi="Arial" w:cs="Arial"/>
          <w:sz w:val="24"/>
          <w:szCs w:val="24"/>
        </w:rPr>
      </w:pPr>
      <w:r>
        <w:rPr>
          <w:rFonts w:ascii="Arial"/>
          <w:spacing w:val="-1"/>
          <w:sz w:val="24"/>
        </w:rPr>
        <w:t>Claims</w:t>
      </w:r>
      <w:r>
        <w:rPr>
          <w:rFonts w:ascii="Arial"/>
          <w:spacing w:val="-14"/>
          <w:sz w:val="24"/>
        </w:rPr>
        <w:t xml:space="preserve"> </w:t>
      </w:r>
      <w:r>
        <w:rPr>
          <w:rFonts w:ascii="Arial"/>
          <w:sz w:val="24"/>
        </w:rPr>
        <w:t>for</w:t>
      </w:r>
      <w:r>
        <w:rPr>
          <w:rFonts w:ascii="Arial"/>
          <w:spacing w:val="-15"/>
          <w:sz w:val="24"/>
        </w:rPr>
        <w:t xml:space="preserve"> </w:t>
      </w:r>
      <w:r>
        <w:rPr>
          <w:rFonts w:ascii="Arial"/>
          <w:spacing w:val="-1"/>
          <w:sz w:val="24"/>
        </w:rPr>
        <w:t>damages</w:t>
      </w:r>
      <w:r>
        <w:rPr>
          <w:rFonts w:ascii="Arial"/>
          <w:spacing w:val="-14"/>
          <w:sz w:val="24"/>
        </w:rPr>
        <w:t xml:space="preserve"> </w:t>
      </w:r>
      <w:r>
        <w:rPr>
          <w:rFonts w:ascii="Arial"/>
          <w:sz w:val="24"/>
        </w:rPr>
        <w:t>because</w:t>
      </w:r>
      <w:r>
        <w:rPr>
          <w:rFonts w:ascii="Arial"/>
          <w:spacing w:val="-13"/>
          <w:sz w:val="24"/>
        </w:rPr>
        <w:t xml:space="preserve"> </w:t>
      </w:r>
      <w:r>
        <w:rPr>
          <w:rFonts w:ascii="Arial"/>
          <w:sz w:val="24"/>
        </w:rPr>
        <w:t>of</w:t>
      </w:r>
      <w:r>
        <w:rPr>
          <w:rFonts w:ascii="Arial"/>
          <w:spacing w:val="-12"/>
          <w:sz w:val="24"/>
        </w:rPr>
        <w:t xml:space="preserve"> </w:t>
      </w:r>
      <w:r>
        <w:rPr>
          <w:rFonts w:ascii="Arial"/>
          <w:spacing w:val="-1"/>
          <w:sz w:val="24"/>
        </w:rPr>
        <w:t>bodily</w:t>
      </w:r>
      <w:r>
        <w:rPr>
          <w:rFonts w:ascii="Arial"/>
          <w:spacing w:val="-17"/>
          <w:sz w:val="24"/>
        </w:rPr>
        <w:t xml:space="preserve"> </w:t>
      </w:r>
      <w:r>
        <w:rPr>
          <w:rFonts w:ascii="Arial"/>
          <w:spacing w:val="-1"/>
          <w:sz w:val="24"/>
        </w:rPr>
        <w:t>injury,</w:t>
      </w:r>
      <w:r>
        <w:rPr>
          <w:rFonts w:ascii="Arial"/>
          <w:spacing w:val="-14"/>
          <w:sz w:val="24"/>
        </w:rPr>
        <w:t xml:space="preserve"> </w:t>
      </w:r>
      <w:r>
        <w:rPr>
          <w:rFonts w:ascii="Arial"/>
          <w:spacing w:val="-1"/>
          <w:sz w:val="24"/>
        </w:rPr>
        <w:t>occupational</w:t>
      </w:r>
      <w:r>
        <w:rPr>
          <w:rFonts w:ascii="Arial"/>
          <w:spacing w:val="-15"/>
          <w:sz w:val="24"/>
        </w:rPr>
        <w:t xml:space="preserve"> </w:t>
      </w:r>
      <w:r>
        <w:rPr>
          <w:rFonts w:ascii="Arial"/>
          <w:spacing w:val="-1"/>
          <w:sz w:val="24"/>
        </w:rPr>
        <w:t>sickness,</w:t>
      </w:r>
      <w:r>
        <w:rPr>
          <w:rFonts w:ascii="Arial"/>
          <w:spacing w:val="-16"/>
          <w:sz w:val="24"/>
        </w:rPr>
        <w:t xml:space="preserve"> </w:t>
      </w:r>
      <w:r>
        <w:rPr>
          <w:rFonts w:ascii="Arial"/>
          <w:spacing w:val="-1"/>
          <w:sz w:val="24"/>
        </w:rPr>
        <w:t>disease,</w:t>
      </w:r>
      <w:r>
        <w:rPr>
          <w:rFonts w:ascii="Arial"/>
          <w:spacing w:val="87"/>
          <w:sz w:val="24"/>
        </w:rPr>
        <w:t xml:space="preserve"> </w:t>
      </w:r>
      <w:r>
        <w:rPr>
          <w:rFonts w:ascii="Arial"/>
          <w:sz w:val="24"/>
        </w:rPr>
        <w:t>or</w:t>
      </w:r>
      <w:r>
        <w:rPr>
          <w:rFonts w:ascii="Arial"/>
          <w:spacing w:val="-1"/>
          <w:sz w:val="24"/>
        </w:rPr>
        <w:t xml:space="preserve"> </w:t>
      </w:r>
      <w:r>
        <w:rPr>
          <w:rFonts w:ascii="Arial"/>
          <w:sz w:val="24"/>
        </w:rPr>
        <w:t>death</w:t>
      </w:r>
      <w:r>
        <w:rPr>
          <w:rFonts w:ascii="Arial"/>
          <w:spacing w:val="1"/>
          <w:sz w:val="24"/>
        </w:rPr>
        <w:t xml:space="preserve"> </w:t>
      </w:r>
      <w:r>
        <w:rPr>
          <w:rFonts w:ascii="Arial"/>
          <w:sz w:val="24"/>
        </w:rPr>
        <w:t>of</w:t>
      </w:r>
      <w:r>
        <w:rPr>
          <w:rFonts w:ascii="Arial"/>
          <w:spacing w:val="3"/>
          <w:sz w:val="24"/>
        </w:rPr>
        <w:t xml:space="preserve"> </w:t>
      </w:r>
      <w:r>
        <w:rPr>
          <w:rFonts w:ascii="Arial"/>
          <w:sz w:val="24"/>
        </w:rPr>
        <w:t>any</w:t>
      </w:r>
      <w:r>
        <w:rPr>
          <w:rFonts w:ascii="Arial"/>
          <w:spacing w:val="-2"/>
          <w:sz w:val="24"/>
        </w:rPr>
        <w:t xml:space="preserve"> </w:t>
      </w:r>
      <w:r>
        <w:rPr>
          <w:rFonts w:ascii="Arial"/>
          <w:spacing w:val="-1"/>
          <w:sz w:val="24"/>
        </w:rPr>
        <w:t>employee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z w:val="24"/>
        </w:rPr>
        <w:t xml:space="preserve">successful </w:t>
      </w:r>
      <w:r>
        <w:rPr>
          <w:rFonts w:ascii="Arial"/>
          <w:spacing w:val="-1"/>
          <w:sz w:val="24"/>
        </w:rPr>
        <w:t>Bidder;</w:t>
      </w:r>
    </w:p>
    <w:p w:rsidR="00A805F5" w:rsidRDefault="00A805F5">
      <w:pPr>
        <w:spacing w:before="7"/>
        <w:rPr>
          <w:rFonts w:ascii="Arial" w:eastAsia="Arial" w:hAnsi="Arial" w:cs="Arial"/>
          <w:sz w:val="24"/>
          <w:szCs w:val="24"/>
        </w:rPr>
      </w:pPr>
    </w:p>
    <w:p w:rsidR="00A805F5" w:rsidRDefault="001A2710">
      <w:pPr>
        <w:numPr>
          <w:ilvl w:val="1"/>
          <w:numId w:val="89"/>
        </w:numPr>
        <w:tabs>
          <w:tab w:val="left" w:pos="1368"/>
        </w:tabs>
        <w:ind w:right="127" w:hanging="470"/>
        <w:jc w:val="left"/>
        <w:rPr>
          <w:rFonts w:ascii="Arial" w:eastAsia="Arial" w:hAnsi="Arial" w:cs="Arial"/>
          <w:sz w:val="24"/>
          <w:szCs w:val="24"/>
        </w:rPr>
      </w:pPr>
      <w:r>
        <w:rPr>
          <w:rFonts w:ascii="Arial"/>
          <w:spacing w:val="-1"/>
          <w:sz w:val="24"/>
        </w:rPr>
        <w:t>Claims</w:t>
      </w:r>
      <w:r>
        <w:rPr>
          <w:rFonts w:ascii="Arial"/>
          <w:spacing w:val="7"/>
          <w:sz w:val="24"/>
        </w:rPr>
        <w:t xml:space="preserve"> </w:t>
      </w:r>
      <w:r>
        <w:rPr>
          <w:rFonts w:ascii="Arial"/>
          <w:sz w:val="24"/>
        </w:rPr>
        <w:t>for</w:t>
      </w:r>
      <w:r>
        <w:rPr>
          <w:rFonts w:ascii="Arial"/>
          <w:spacing w:val="6"/>
          <w:sz w:val="24"/>
        </w:rPr>
        <w:t xml:space="preserve"> </w:t>
      </w:r>
      <w:r>
        <w:rPr>
          <w:rFonts w:ascii="Arial"/>
          <w:spacing w:val="-1"/>
          <w:sz w:val="24"/>
        </w:rPr>
        <w:t>damages</w:t>
      </w:r>
      <w:r>
        <w:rPr>
          <w:rFonts w:ascii="Arial"/>
          <w:spacing w:val="7"/>
          <w:sz w:val="24"/>
        </w:rPr>
        <w:t xml:space="preserve"> </w:t>
      </w:r>
      <w:r>
        <w:rPr>
          <w:rFonts w:ascii="Arial"/>
          <w:sz w:val="24"/>
        </w:rPr>
        <w:t>because</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bodily</w:t>
      </w:r>
      <w:r>
        <w:rPr>
          <w:rFonts w:ascii="Arial"/>
          <w:spacing w:val="5"/>
          <w:sz w:val="24"/>
        </w:rPr>
        <w:t xml:space="preserve"> </w:t>
      </w:r>
      <w:r>
        <w:rPr>
          <w:rFonts w:ascii="Arial"/>
          <w:spacing w:val="-1"/>
          <w:sz w:val="24"/>
        </w:rPr>
        <w:t>injury,</w:t>
      </w:r>
      <w:r>
        <w:rPr>
          <w:rFonts w:ascii="Arial"/>
          <w:spacing w:val="8"/>
          <w:sz w:val="24"/>
        </w:rPr>
        <w:t xml:space="preserve"> </w:t>
      </w:r>
      <w:r>
        <w:rPr>
          <w:rFonts w:ascii="Arial"/>
          <w:spacing w:val="-1"/>
          <w:sz w:val="24"/>
        </w:rPr>
        <w:t>sickness,</w:t>
      </w:r>
      <w:r>
        <w:rPr>
          <w:rFonts w:ascii="Arial"/>
          <w:spacing w:val="8"/>
          <w:sz w:val="24"/>
        </w:rPr>
        <w:t xml:space="preserve"> </w:t>
      </w:r>
      <w:r>
        <w:rPr>
          <w:rFonts w:ascii="Arial"/>
          <w:spacing w:val="-1"/>
          <w:sz w:val="24"/>
        </w:rPr>
        <w:t>disease,</w:t>
      </w:r>
      <w:r>
        <w:rPr>
          <w:rFonts w:ascii="Arial"/>
          <w:spacing w:val="8"/>
          <w:sz w:val="24"/>
        </w:rPr>
        <w:t xml:space="preserve"> </w:t>
      </w:r>
      <w:r>
        <w:rPr>
          <w:rFonts w:ascii="Arial"/>
          <w:sz w:val="24"/>
        </w:rPr>
        <w:t>or</w:t>
      </w:r>
      <w:r>
        <w:rPr>
          <w:rFonts w:ascii="Arial"/>
          <w:spacing w:val="4"/>
          <w:sz w:val="24"/>
        </w:rPr>
        <w:t xml:space="preserve"> </w:t>
      </w:r>
      <w:r>
        <w:rPr>
          <w:rFonts w:ascii="Arial"/>
          <w:sz w:val="24"/>
        </w:rPr>
        <w:t>death</w:t>
      </w:r>
      <w:r>
        <w:rPr>
          <w:rFonts w:ascii="Arial"/>
          <w:spacing w:val="6"/>
          <w:sz w:val="24"/>
        </w:rPr>
        <w:t xml:space="preserve"> </w:t>
      </w:r>
      <w:r>
        <w:rPr>
          <w:rFonts w:ascii="Arial"/>
          <w:sz w:val="24"/>
        </w:rPr>
        <w:t>of</w:t>
      </w:r>
      <w:r>
        <w:rPr>
          <w:rFonts w:ascii="Arial"/>
          <w:spacing w:val="65"/>
          <w:sz w:val="24"/>
        </w:rPr>
        <w:t xml:space="preserve"> </w:t>
      </w:r>
      <w:r>
        <w:rPr>
          <w:rFonts w:ascii="Arial"/>
          <w:sz w:val="24"/>
        </w:rPr>
        <w:t>any</w:t>
      </w:r>
      <w:r>
        <w:rPr>
          <w:rFonts w:ascii="Arial"/>
          <w:spacing w:val="-2"/>
          <w:sz w:val="24"/>
        </w:rPr>
        <w:t xml:space="preserve"> </w:t>
      </w:r>
      <w:r>
        <w:rPr>
          <w:rFonts w:ascii="Arial"/>
          <w:spacing w:val="-1"/>
          <w:sz w:val="24"/>
        </w:rPr>
        <w:t>person</w:t>
      </w:r>
      <w:r>
        <w:rPr>
          <w:rFonts w:ascii="Arial"/>
          <w:spacing w:val="1"/>
          <w:sz w:val="24"/>
        </w:rPr>
        <w:t xml:space="preserve"> </w:t>
      </w:r>
      <w:r>
        <w:rPr>
          <w:rFonts w:ascii="Arial"/>
          <w:sz w:val="24"/>
        </w:rPr>
        <w:t>other</w:t>
      </w:r>
      <w:r>
        <w:rPr>
          <w:rFonts w:ascii="Arial"/>
          <w:spacing w:val="-1"/>
          <w:sz w:val="24"/>
        </w:rPr>
        <w:t xml:space="preserve"> </w:t>
      </w:r>
      <w:r>
        <w:rPr>
          <w:rFonts w:ascii="Arial"/>
          <w:sz w:val="24"/>
        </w:rPr>
        <w:t>than</w:t>
      </w:r>
      <w:r>
        <w:rPr>
          <w:rFonts w:ascii="Arial"/>
          <w:spacing w:val="1"/>
          <w:sz w:val="24"/>
        </w:rPr>
        <w:t xml:space="preserve"> </w:t>
      </w:r>
      <w:r>
        <w:rPr>
          <w:rFonts w:ascii="Arial"/>
          <w:sz w:val="24"/>
        </w:rPr>
        <w:t>an</w:t>
      </w:r>
      <w:r>
        <w:rPr>
          <w:rFonts w:ascii="Arial"/>
          <w:spacing w:val="1"/>
          <w:sz w:val="24"/>
        </w:rPr>
        <w:t xml:space="preserve"> </w:t>
      </w:r>
      <w:r>
        <w:rPr>
          <w:rFonts w:ascii="Arial"/>
          <w:spacing w:val="-1"/>
          <w:sz w:val="24"/>
        </w:rPr>
        <w:t>employee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z w:val="24"/>
        </w:rPr>
        <w:t xml:space="preserve">successful </w:t>
      </w:r>
      <w:r>
        <w:rPr>
          <w:rFonts w:ascii="Arial"/>
          <w:spacing w:val="-1"/>
          <w:sz w:val="24"/>
        </w:rPr>
        <w:t>Bidder;</w:t>
      </w:r>
    </w:p>
    <w:p w:rsidR="00A805F5" w:rsidRDefault="00A805F5">
      <w:pPr>
        <w:spacing w:before="7"/>
        <w:rPr>
          <w:rFonts w:ascii="Arial" w:eastAsia="Arial" w:hAnsi="Arial" w:cs="Arial"/>
          <w:sz w:val="24"/>
          <w:szCs w:val="24"/>
        </w:rPr>
      </w:pPr>
    </w:p>
    <w:p w:rsidR="00A805F5" w:rsidRDefault="001A2710">
      <w:pPr>
        <w:numPr>
          <w:ilvl w:val="1"/>
          <w:numId w:val="89"/>
        </w:numPr>
        <w:tabs>
          <w:tab w:val="left" w:pos="1359"/>
        </w:tabs>
        <w:ind w:left="1286" w:right="127" w:hanging="403"/>
        <w:jc w:val="left"/>
        <w:rPr>
          <w:rFonts w:ascii="Arial" w:eastAsia="Arial" w:hAnsi="Arial" w:cs="Arial"/>
          <w:sz w:val="24"/>
          <w:szCs w:val="24"/>
        </w:rPr>
      </w:pPr>
      <w:r>
        <w:rPr>
          <w:rFonts w:ascii="Arial"/>
          <w:spacing w:val="-1"/>
          <w:sz w:val="24"/>
        </w:rPr>
        <w:t>Claims</w:t>
      </w:r>
      <w:r>
        <w:rPr>
          <w:rFonts w:ascii="Arial"/>
          <w:spacing w:val="2"/>
          <w:sz w:val="24"/>
        </w:rPr>
        <w:t xml:space="preserve"> </w:t>
      </w:r>
      <w:r>
        <w:rPr>
          <w:rFonts w:ascii="Arial"/>
          <w:sz w:val="24"/>
        </w:rPr>
        <w:t>for</w:t>
      </w:r>
      <w:r>
        <w:rPr>
          <w:rFonts w:ascii="Arial"/>
          <w:spacing w:val="2"/>
          <w:sz w:val="24"/>
        </w:rPr>
        <w:t xml:space="preserve"> </w:t>
      </w:r>
      <w:r>
        <w:rPr>
          <w:rFonts w:ascii="Arial"/>
          <w:spacing w:val="-1"/>
          <w:sz w:val="24"/>
        </w:rPr>
        <w:t>damages</w:t>
      </w:r>
      <w:r>
        <w:rPr>
          <w:rFonts w:ascii="Arial"/>
          <w:spacing w:val="2"/>
          <w:sz w:val="24"/>
        </w:rPr>
        <w:t xml:space="preserve"> </w:t>
      </w:r>
      <w:r>
        <w:rPr>
          <w:rFonts w:ascii="Arial"/>
          <w:spacing w:val="-1"/>
          <w:sz w:val="24"/>
        </w:rPr>
        <w:t>insured</w:t>
      </w:r>
      <w:r>
        <w:rPr>
          <w:rFonts w:ascii="Arial"/>
          <w:spacing w:val="3"/>
          <w:sz w:val="24"/>
        </w:rPr>
        <w:t xml:space="preserve"> </w:t>
      </w:r>
      <w:r>
        <w:rPr>
          <w:rFonts w:ascii="Arial"/>
          <w:sz w:val="24"/>
        </w:rPr>
        <w:t xml:space="preserve">by usual </w:t>
      </w:r>
      <w:r>
        <w:rPr>
          <w:rFonts w:ascii="Arial"/>
          <w:spacing w:val="-1"/>
          <w:sz w:val="24"/>
        </w:rPr>
        <w:t>personal</w:t>
      </w:r>
      <w:r>
        <w:rPr>
          <w:rFonts w:ascii="Arial"/>
          <w:sz w:val="24"/>
        </w:rPr>
        <w:t xml:space="preserve"> </w:t>
      </w:r>
      <w:r>
        <w:rPr>
          <w:rFonts w:ascii="Arial"/>
          <w:spacing w:val="-1"/>
          <w:sz w:val="24"/>
        </w:rPr>
        <w:t>injury</w:t>
      </w:r>
      <w:r>
        <w:rPr>
          <w:rFonts w:ascii="Arial"/>
          <w:spacing w:val="-2"/>
          <w:sz w:val="24"/>
        </w:rPr>
        <w:t xml:space="preserve"> </w:t>
      </w:r>
      <w:r>
        <w:rPr>
          <w:rFonts w:ascii="Arial"/>
          <w:spacing w:val="-1"/>
          <w:sz w:val="24"/>
        </w:rPr>
        <w:t>liability</w:t>
      </w:r>
      <w:r>
        <w:rPr>
          <w:rFonts w:ascii="Arial"/>
          <w:spacing w:val="-2"/>
          <w:sz w:val="24"/>
        </w:rPr>
        <w:t xml:space="preserve"> </w:t>
      </w:r>
      <w:r>
        <w:rPr>
          <w:rFonts w:ascii="Arial"/>
          <w:spacing w:val="-1"/>
          <w:sz w:val="24"/>
        </w:rPr>
        <w:t>coverage</w:t>
      </w:r>
      <w:r>
        <w:rPr>
          <w:rFonts w:ascii="Arial"/>
          <w:spacing w:val="1"/>
          <w:sz w:val="24"/>
        </w:rPr>
        <w:t xml:space="preserve"> </w:t>
      </w:r>
      <w:r>
        <w:rPr>
          <w:rFonts w:ascii="Arial"/>
          <w:spacing w:val="-1"/>
          <w:sz w:val="24"/>
        </w:rPr>
        <w:t>which</w:t>
      </w:r>
      <w:r>
        <w:rPr>
          <w:rFonts w:ascii="Arial"/>
          <w:spacing w:val="69"/>
          <w:sz w:val="24"/>
        </w:rPr>
        <w:t xml:space="preserve"> </w:t>
      </w:r>
      <w:r>
        <w:rPr>
          <w:rFonts w:ascii="Arial"/>
          <w:spacing w:val="-1"/>
          <w:sz w:val="24"/>
        </w:rPr>
        <w:t>are</w:t>
      </w:r>
      <w:r>
        <w:rPr>
          <w:rFonts w:ascii="Arial"/>
          <w:spacing w:val="1"/>
          <w:sz w:val="24"/>
        </w:rPr>
        <w:t xml:space="preserve"> </w:t>
      </w:r>
      <w:r>
        <w:rPr>
          <w:rFonts w:ascii="Arial"/>
          <w:spacing w:val="-1"/>
          <w:sz w:val="24"/>
        </w:rPr>
        <w:t>sustained</w:t>
      </w:r>
      <w:r>
        <w:rPr>
          <w:rFonts w:ascii="Arial"/>
          <w:spacing w:val="1"/>
          <w:sz w:val="24"/>
        </w:rPr>
        <w:t xml:space="preserve"> </w:t>
      </w:r>
      <w:r>
        <w:rPr>
          <w:rFonts w:ascii="Arial"/>
          <w:sz w:val="24"/>
        </w:rPr>
        <w:t>by</w:t>
      </w:r>
      <w:r>
        <w:rPr>
          <w:rFonts w:ascii="Arial"/>
          <w:spacing w:val="-2"/>
          <w:sz w:val="24"/>
        </w:rPr>
        <w:t xml:space="preserve"> </w:t>
      </w:r>
      <w:r>
        <w:rPr>
          <w:rFonts w:ascii="Arial"/>
          <w:sz w:val="24"/>
        </w:rPr>
        <w:t>any</w:t>
      </w:r>
      <w:r>
        <w:rPr>
          <w:rFonts w:ascii="Arial"/>
          <w:spacing w:val="-2"/>
          <w:sz w:val="24"/>
        </w:rPr>
        <w:t xml:space="preserve"> </w:t>
      </w:r>
      <w:r>
        <w:rPr>
          <w:rFonts w:ascii="Arial"/>
          <w:sz w:val="24"/>
        </w:rPr>
        <w:t>other</w:t>
      </w:r>
      <w:r>
        <w:rPr>
          <w:rFonts w:ascii="Arial"/>
          <w:spacing w:val="-1"/>
          <w:sz w:val="24"/>
        </w:rPr>
        <w:t xml:space="preserve"> person;</w:t>
      </w:r>
    </w:p>
    <w:p w:rsidR="00A805F5" w:rsidRDefault="00A805F5">
      <w:pPr>
        <w:spacing w:before="7"/>
        <w:rPr>
          <w:rFonts w:ascii="Arial" w:eastAsia="Arial" w:hAnsi="Arial" w:cs="Arial"/>
          <w:sz w:val="24"/>
          <w:szCs w:val="24"/>
        </w:rPr>
      </w:pPr>
    </w:p>
    <w:p w:rsidR="00A805F5" w:rsidRDefault="001A2710">
      <w:pPr>
        <w:numPr>
          <w:ilvl w:val="1"/>
          <w:numId w:val="89"/>
        </w:numPr>
        <w:tabs>
          <w:tab w:val="left" w:pos="1373"/>
        </w:tabs>
        <w:ind w:left="1420" w:right="127" w:hanging="537"/>
        <w:jc w:val="left"/>
        <w:rPr>
          <w:rFonts w:ascii="Arial" w:eastAsia="Arial" w:hAnsi="Arial" w:cs="Arial"/>
          <w:sz w:val="24"/>
          <w:szCs w:val="24"/>
        </w:rPr>
      </w:pPr>
      <w:r>
        <w:rPr>
          <w:rFonts w:ascii="Arial"/>
          <w:spacing w:val="-1"/>
          <w:sz w:val="24"/>
        </w:rPr>
        <w:t>Claims</w:t>
      </w:r>
      <w:r>
        <w:rPr>
          <w:rFonts w:ascii="Arial"/>
          <w:spacing w:val="10"/>
          <w:sz w:val="24"/>
        </w:rPr>
        <w:t xml:space="preserve"> </w:t>
      </w:r>
      <w:r>
        <w:rPr>
          <w:rFonts w:ascii="Arial"/>
          <w:sz w:val="24"/>
        </w:rPr>
        <w:t>for</w:t>
      </w:r>
      <w:r>
        <w:rPr>
          <w:rFonts w:ascii="Arial"/>
          <w:spacing w:val="9"/>
          <w:sz w:val="24"/>
        </w:rPr>
        <w:t xml:space="preserve"> </w:t>
      </w:r>
      <w:r>
        <w:rPr>
          <w:rFonts w:ascii="Arial"/>
          <w:spacing w:val="-1"/>
          <w:sz w:val="24"/>
        </w:rPr>
        <w:t>damages</w:t>
      </w:r>
      <w:r>
        <w:rPr>
          <w:rFonts w:ascii="Arial"/>
          <w:spacing w:val="7"/>
          <w:sz w:val="24"/>
        </w:rPr>
        <w:t xml:space="preserve"> </w:t>
      </w:r>
      <w:r>
        <w:rPr>
          <w:rFonts w:ascii="Arial"/>
          <w:sz w:val="24"/>
        </w:rPr>
        <w:t>because</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injury</w:t>
      </w:r>
      <w:r>
        <w:rPr>
          <w:rFonts w:ascii="Arial"/>
          <w:spacing w:val="5"/>
          <w:sz w:val="24"/>
        </w:rPr>
        <w:t xml:space="preserve"> </w:t>
      </w:r>
      <w:r>
        <w:rPr>
          <w:rFonts w:ascii="Arial"/>
          <w:sz w:val="24"/>
        </w:rPr>
        <w:t>to</w:t>
      </w:r>
      <w:r>
        <w:rPr>
          <w:rFonts w:ascii="Arial"/>
          <w:spacing w:val="8"/>
          <w:sz w:val="24"/>
        </w:rPr>
        <w:t xml:space="preserve"> </w:t>
      </w:r>
      <w:r>
        <w:rPr>
          <w:rFonts w:ascii="Arial"/>
          <w:sz w:val="24"/>
        </w:rPr>
        <w:t>or</w:t>
      </w:r>
      <w:r>
        <w:rPr>
          <w:rFonts w:ascii="Arial"/>
          <w:spacing w:val="6"/>
          <w:sz w:val="24"/>
        </w:rPr>
        <w:t xml:space="preserve"> </w:t>
      </w:r>
      <w:r>
        <w:rPr>
          <w:rFonts w:ascii="Arial"/>
          <w:spacing w:val="-1"/>
          <w:sz w:val="24"/>
        </w:rPr>
        <w:t>destruction</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tangible</w:t>
      </w:r>
      <w:r>
        <w:rPr>
          <w:rFonts w:ascii="Arial"/>
          <w:spacing w:val="8"/>
          <w:sz w:val="24"/>
        </w:rPr>
        <w:t xml:space="preserve"> </w:t>
      </w:r>
      <w:r>
        <w:rPr>
          <w:rFonts w:ascii="Arial"/>
          <w:spacing w:val="-1"/>
          <w:sz w:val="24"/>
        </w:rPr>
        <w:t>property,</w:t>
      </w:r>
      <w:r>
        <w:rPr>
          <w:rFonts w:ascii="Arial"/>
          <w:spacing w:val="65"/>
          <w:sz w:val="24"/>
        </w:rPr>
        <w:t xml:space="preserve"> </w:t>
      </w:r>
      <w:r>
        <w:rPr>
          <w:rFonts w:ascii="Arial"/>
          <w:spacing w:val="-1"/>
          <w:sz w:val="24"/>
        </w:rPr>
        <w:t>including loss</w:t>
      </w:r>
      <w:r>
        <w:rPr>
          <w:rFonts w:ascii="Arial"/>
          <w:sz w:val="24"/>
        </w:rPr>
        <w:t xml:space="preserve"> of</w:t>
      </w:r>
      <w:r>
        <w:rPr>
          <w:rFonts w:ascii="Arial"/>
          <w:spacing w:val="3"/>
          <w:sz w:val="24"/>
        </w:rPr>
        <w:t xml:space="preserve"> </w:t>
      </w:r>
      <w:r>
        <w:rPr>
          <w:rFonts w:ascii="Arial"/>
          <w:sz w:val="24"/>
        </w:rPr>
        <w:t>use</w:t>
      </w:r>
      <w:r>
        <w:rPr>
          <w:rFonts w:ascii="Arial"/>
          <w:spacing w:val="1"/>
          <w:sz w:val="24"/>
        </w:rPr>
        <w:t xml:space="preserve"> </w:t>
      </w:r>
      <w:r>
        <w:rPr>
          <w:rFonts w:ascii="Arial"/>
          <w:spacing w:val="-1"/>
          <w:sz w:val="24"/>
        </w:rPr>
        <w:t xml:space="preserve">resulting </w:t>
      </w:r>
      <w:r>
        <w:rPr>
          <w:rFonts w:ascii="Arial"/>
          <w:sz w:val="24"/>
        </w:rPr>
        <w:t>therefrom;</w:t>
      </w:r>
    </w:p>
    <w:p w:rsidR="00A805F5" w:rsidRDefault="00A805F5">
      <w:pPr>
        <w:spacing w:before="7"/>
        <w:rPr>
          <w:rFonts w:ascii="Arial" w:eastAsia="Arial" w:hAnsi="Arial" w:cs="Arial"/>
          <w:sz w:val="24"/>
          <w:szCs w:val="24"/>
        </w:rPr>
      </w:pPr>
    </w:p>
    <w:p w:rsidR="00A805F5" w:rsidRDefault="001A2710">
      <w:pPr>
        <w:numPr>
          <w:ilvl w:val="1"/>
          <w:numId w:val="89"/>
        </w:numPr>
        <w:tabs>
          <w:tab w:val="left" w:pos="1354"/>
        </w:tabs>
        <w:ind w:hanging="470"/>
        <w:jc w:val="left"/>
        <w:rPr>
          <w:rFonts w:ascii="Arial" w:eastAsia="Arial" w:hAnsi="Arial" w:cs="Arial"/>
          <w:sz w:val="24"/>
          <w:szCs w:val="24"/>
        </w:rPr>
      </w:pPr>
      <w:r>
        <w:rPr>
          <w:rFonts w:ascii="Arial"/>
          <w:spacing w:val="-1"/>
          <w:sz w:val="24"/>
        </w:rPr>
        <w:t>Claims</w:t>
      </w:r>
      <w:r>
        <w:rPr>
          <w:rFonts w:ascii="Arial"/>
          <w:sz w:val="24"/>
        </w:rPr>
        <w:t xml:space="preserve"> for</w:t>
      </w:r>
      <w:r>
        <w:rPr>
          <w:rFonts w:ascii="Arial"/>
          <w:spacing w:val="-1"/>
          <w:sz w:val="24"/>
        </w:rPr>
        <w:t xml:space="preserve"> damages</w:t>
      </w:r>
      <w:r>
        <w:rPr>
          <w:rFonts w:ascii="Arial"/>
          <w:sz w:val="24"/>
        </w:rPr>
        <w:t xml:space="preserve"> </w:t>
      </w:r>
      <w:r>
        <w:rPr>
          <w:rFonts w:ascii="Arial"/>
          <w:spacing w:val="-1"/>
          <w:sz w:val="24"/>
        </w:rPr>
        <w:t>because</w:t>
      </w:r>
      <w:r>
        <w:rPr>
          <w:rFonts w:ascii="Arial"/>
          <w:spacing w:val="1"/>
          <w:sz w:val="24"/>
        </w:rPr>
        <w:t xml:space="preserve"> </w:t>
      </w:r>
      <w:r>
        <w:rPr>
          <w:rFonts w:ascii="Arial"/>
          <w:sz w:val="24"/>
        </w:rPr>
        <w:t>of</w:t>
      </w:r>
      <w:r>
        <w:rPr>
          <w:rFonts w:ascii="Arial"/>
          <w:spacing w:val="3"/>
          <w:sz w:val="24"/>
        </w:rPr>
        <w:t xml:space="preserve"> </w:t>
      </w:r>
      <w:r>
        <w:rPr>
          <w:rFonts w:ascii="Arial"/>
          <w:sz w:val="24"/>
        </w:rPr>
        <w:t xml:space="preserve">professional </w:t>
      </w:r>
      <w:r>
        <w:rPr>
          <w:rFonts w:ascii="Arial"/>
          <w:spacing w:val="-1"/>
          <w:sz w:val="24"/>
        </w:rPr>
        <w:t>errors</w:t>
      </w:r>
      <w:r>
        <w:rPr>
          <w:rFonts w:ascii="Arial"/>
          <w:sz w:val="24"/>
        </w:rPr>
        <w:t xml:space="preserve"> and</w:t>
      </w:r>
      <w:r>
        <w:rPr>
          <w:rFonts w:ascii="Arial"/>
          <w:spacing w:val="1"/>
          <w:sz w:val="24"/>
        </w:rPr>
        <w:t xml:space="preserve"> </w:t>
      </w:r>
      <w:r>
        <w:rPr>
          <w:rFonts w:ascii="Arial"/>
          <w:spacing w:val="-1"/>
          <w:sz w:val="24"/>
        </w:rPr>
        <w:t>omissions;</w:t>
      </w:r>
      <w:r>
        <w:rPr>
          <w:rFonts w:ascii="Arial"/>
          <w:sz w:val="24"/>
        </w:rPr>
        <w:t xml:space="preserve"> and</w:t>
      </w:r>
    </w:p>
    <w:p w:rsidR="00A805F5" w:rsidRDefault="00A805F5">
      <w:pPr>
        <w:spacing w:before="7"/>
        <w:rPr>
          <w:rFonts w:ascii="Arial" w:eastAsia="Arial" w:hAnsi="Arial" w:cs="Arial"/>
          <w:sz w:val="24"/>
          <w:szCs w:val="24"/>
        </w:rPr>
      </w:pPr>
    </w:p>
    <w:p w:rsidR="00A805F5" w:rsidRDefault="001A2710">
      <w:pPr>
        <w:numPr>
          <w:ilvl w:val="1"/>
          <w:numId w:val="89"/>
        </w:numPr>
        <w:tabs>
          <w:tab w:val="left" w:pos="1354"/>
        </w:tabs>
        <w:ind w:hanging="470"/>
        <w:jc w:val="left"/>
        <w:rPr>
          <w:rFonts w:ascii="Arial" w:eastAsia="Arial" w:hAnsi="Arial" w:cs="Arial"/>
          <w:sz w:val="24"/>
          <w:szCs w:val="24"/>
        </w:rPr>
      </w:pPr>
      <w:r>
        <w:rPr>
          <w:rFonts w:ascii="Arial"/>
          <w:spacing w:val="-1"/>
          <w:sz w:val="24"/>
        </w:rPr>
        <w:t>Claims</w:t>
      </w:r>
      <w:r>
        <w:rPr>
          <w:rFonts w:ascii="Arial"/>
          <w:sz w:val="24"/>
        </w:rPr>
        <w:t xml:space="preserve"> for</w:t>
      </w:r>
      <w:r>
        <w:rPr>
          <w:rFonts w:ascii="Arial"/>
          <w:spacing w:val="-1"/>
          <w:sz w:val="24"/>
        </w:rPr>
        <w:t xml:space="preserve"> contractually</w:t>
      </w:r>
      <w:r>
        <w:rPr>
          <w:rFonts w:ascii="Arial"/>
          <w:spacing w:val="-2"/>
          <w:sz w:val="24"/>
        </w:rPr>
        <w:t xml:space="preserve"> </w:t>
      </w:r>
      <w:r>
        <w:rPr>
          <w:rFonts w:ascii="Arial"/>
          <w:sz w:val="24"/>
        </w:rPr>
        <w:t>assumed</w:t>
      </w:r>
      <w:r>
        <w:rPr>
          <w:rFonts w:ascii="Arial"/>
          <w:spacing w:val="1"/>
          <w:sz w:val="24"/>
        </w:rPr>
        <w:t xml:space="preserve"> </w:t>
      </w:r>
      <w:r>
        <w:rPr>
          <w:rFonts w:ascii="Arial"/>
          <w:spacing w:val="-1"/>
          <w:sz w:val="24"/>
        </w:rPr>
        <w:t>liability</w:t>
      </w:r>
      <w:r>
        <w:rPr>
          <w:rFonts w:ascii="Arial"/>
          <w:spacing w:val="-2"/>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p>
    <w:p w:rsidR="00A805F5" w:rsidRDefault="00A805F5">
      <w:pPr>
        <w:rPr>
          <w:rFonts w:ascii="Arial" w:eastAsia="Arial" w:hAnsi="Arial" w:cs="Arial"/>
          <w:sz w:val="24"/>
          <w:szCs w:val="24"/>
        </w:rPr>
      </w:pPr>
    </w:p>
    <w:p w:rsidR="00A805F5" w:rsidRDefault="001A2710" w:rsidP="004A5AA0">
      <w:pPr>
        <w:ind w:left="119" w:right="113"/>
        <w:jc w:val="both"/>
        <w:rPr>
          <w:rFonts w:ascii="Arial"/>
          <w:spacing w:val="-1"/>
          <w:sz w:val="24"/>
        </w:rPr>
      </w:pPr>
      <w:r>
        <w:rPr>
          <w:rFonts w:ascii="Arial"/>
          <w:sz w:val="24"/>
        </w:rPr>
        <w:t>The</w:t>
      </w:r>
      <w:r>
        <w:rPr>
          <w:rFonts w:ascii="Arial"/>
          <w:spacing w:val="-16"/>
          <w:sz w:val="24"/>
        </w:rPr>
        <w:t xml:space="preserve"> </w:t>
      </w:r>
      <w:r>
        <w:rPr>
          <w:rFonts w:ascii="Arial"/>
          <w:sz w:val="24"/>
        </w:rPr>
        <w:t>aforesaid</w:t>
      </w:r>
      <w:r>
        <w:rPr>
          <w:rFonts w:ascii="Arial"/>
          <w:spacing w:val="-16"/>
          <w:sz w:val="24"/>
        </w:rPr>
        <w:t xml:space="preserve"> </w:t>
      </w:r>
      <w:r>
        <w:rPr>
          <w:rFonts w:ascii="Arial"/>
          <w:spacing w:val="-1"/>
          <w:sz w:val="24"/>
        </w:rPr>
        <w:t>insurance</w:t>
      </w:r>
      <w:r>
        <w:rPr>
          <w:rFonts w:ascii="Arial"/>
          <w:spacing w:val="-16"/>
          <w:sz w:val="24"/>
        </w:rPr>
        <w:t xml:space="preserve"> </w:t>
      </w:r>
      <w:r>
        <w:rPr>
          <w:rFonts w:ascii="Arial"/>
          <w:spacing w:val="-1"/>
          <w:sz w:val="24"/>
        </w:rPr>
        <w:t>required</w:t>
      </w:r>
      <w:r>
        <w:rPr>
          <w:rFonts w:ascii="Arial"/>
          <w:spacing w:val="-16"/>
          <w:sz w:val="24"/>
        </w:rPr>
        <w:t xml:space="preserve"> </w:t>
      </w:r>
      <w:r>
        <w:rPr>
          <w:rFonts w:ascii="Arial"/>
          <w:sz w:val="24"/>
        </w:rPr>
        <w:t>to</w:t>
      </w:r>
      <w:r>
        <w:rPr>
          <w:rFonts w:ascii="Arial"/>
          <w:spacing w:val="-16"/>
          <w:sz w:val="24"/>
        </w:rPr>
        <w:t xml:space="preserve"> </w:t>
      </w:r>
      <w:r>
        <w:rPr>
          <w:rFonts w:ascii="Arial"/>
          <w:sz w:val="24"/>
        </w:rPr>
        <w:t>be</w:t>
      </w:r>
      <w:r>
        <w:rPr>
          <w:rFonts w:ascii="Arial"/>
          <w:spacing w:val="-16"/>
          <w:sz w:val="24"/>
        </w:rPr>
        <w:t xml:space="preserve"> </w:t>
      </w:r>
      <w:r>
        <w:rPr>
          <w:rFonts w:ascii="Arial"/>
          <w:spacing w:val="-2"/>
          <w:sz w:val="24"/>
        </w:rPr>
        <w:t>maintained</w:t>
      </w:r>
      <w:r>
        <w:rPr>
          <w:rFonts w:ascii="Arial"/>
          <w:spacing w:val="-21"/>
          <w:sz w:val="24"/>
        </w:rPr>
        <w:t xml:space="preserve"> </w:t>
      </w:r>
      <w:r>
        <w:rPr>
          <w:rFonts w:ascii="Arial"/>
          <w:spacing w:val="-1"/>
          <w:sz w:val="24"/>
        </w:rPr>
        <w:t>by</w:t>
      </w:r>
      <w:r>
        <w:rPr>
          <w:rFonts w:ascii="Arial"/>
          <w:spacing w:val="-24"/>
          <w:sz w:val="24"/>
        </w:rPr>
        <w:t xml:space="preserve"> </w:t>
      </w:r>
      <w:r>
        <w:rPr>
          <w:rFonts w:ascii="Arial"/>
          <w:spacing w:val="-2"/>
          <w:sz w:val="24"/>
        </w:rPr>
        <w:t>the</w:t>
      </w:r>
      <w:r>
        <w:rPr>
          <w:rFonts w:ascii="Arial"/>
          <w:spacing w:val="-21"/>
          <w:sz w:val="24"/>
        </w:rPr>
        <w:t xml:space="preserve"> </w:t>
      </w:r>
      <w:r>
        <w:rPr>
          <w:rFonts w:ascii="Arial"/>
          <w:spacing w:val="-3"/>
          <w:sz w:val="24"/>
        </w:rPr>
        <w:t>successful</w:t>
      </w:r>
      <w:r>
        <w:rPr>
          <w:rFonts w:ascii="Arial"/>
          <w:spacing w:val="-22"/>
          <w:sz w:val="24"/>
        </w:rPr>
        <w:t xml:space="preserve"> </w:t>
      </w:r>
      <w:r>
        <w:rPr>
          <w:rFonts w:ascii="Arial"/>
          <w:spacing w:val="-2"/>
          <w:sz w:val="24"/>
        </w:rPr>
        <w:t>Bidder</w:t>
      </w:r>
      <w:r>
        <w:rPr>
          <w:rFonts w:ascii="Arial"/>
          <w:spacing w:val="-22"/>
          <w:sz w:val="24"/>
        </w:rPr>
        <w:t xml:space="preserve"> </w:t>
      </w:r>
      <w:r>
        <w:rPr>
          <w:rFonts w:ascii="Arial"/>
          <w:spacing w:val="-1"/>
          <w:sz w:val="24"/>
        </w:rPr>
        <w:t>may</w:t>
      </w:r>
      <w:r>
        <w:rPr>
          <w:rFonts w:ascii="Arial"/>
          <w:spacing w:val="-24"/>
          <w:sz w:val="24"/>
        </w:rPr>
        <w:t xml:space="preserve"> </w:t>
      </w:r>
      <w:r>
        <w:rPr>
          <w:rFonts w:ascii="Arial"/>
          <w:spacing w:val="-1"/>
          <w:sz w:val="24"/>
        </w:rPr>
        <w:t>be</w:t>
      </w:r>
      <w:r>
        <w:rPr>
          <w:rFonts w:ascii="Arial"/>
          <w:spacing w:val="-21"/>
          <w:sz w:val="24"/>
        </w:rPr>
        <w:t xml:space="preserve"> </w:t>
      </w:r>
      <w:r>
        <w:rPr>
          <w:rFonts w:ascii="Arial"/>
          <w:spacing w:val="-3"/>
          <w:sz w:val="24"/>
        </w:rPr>
        <w:t>written</w:t>
      </w:r>
      <w:r>
        <w:rPr>
          <w:rFonts w:ascii="Arial"/>
          <w:spacing w:val="49"/>
          <w:sz w:val="24"/>
        </w:rPr>
        <w:t xml:space="preserve"> </w:t>
      </w:r>
      <w:r>
        <w:rPr>
          <w:rFonts w:ascii="Arial"/>
          <w:sz w:val="24"/>
        </w:rPr>
        <w:t>under</w:t>
      </w:r>
      <w:r>
        <w:rPr>
          <w:rFonts w:ascii="Arial"/>
          <w:spacing w:val="23"/>
          <w:sz w:val="24"/>
        </w:rPr>
        <w:t xml:space="preserve"> </w:t>
      </w:r>
      <w:r>
        <w:rPr>
          <w:rFonts w:ascii="Arial"/>
          <w:sz w:val="24"/>
        </w:rPr>
        <w:t>an</w:t>
      </w:r>
      <w:r>
        <w:rPr>
          <w:rFonts w:ascii="Arial"/>
          <w:spacing w:val="25"/>
          <w:sz w:val="24"/>
        </w:rPr>
        <w:t xml:space="preserve"> </w:t>
      </w:r>
      <w:r>
        <w:rPr>
          <w:rFonts w:ascii="Arial"/>
          <w:spacing w:val="-1"/>
          <w:sz w:val="24"/>
        </w:rPr>
        <w:t>umbrella</w:t>
      </w:r>
      <w:r>
        <w:rPr>
          <w:rFonts w:ascii="Arial"/>
          <w:spacing w:val="25"/>
          <w:sz w:val="24"/>
        </w:rPr>
        <w:t xml:space="preserve"> </w:t>
      </w:r>
      <w:r>
        <w:rPr>
          <w:rFonts w:ascii="Arial"/>
          <w:spacing w:val="-1"/>
          <w:sz w:val="24"/>
        </w:rPr>
        <w:t>policy</w:t>
      </w:r>
      <w:r>
        <w:rPr>
          <w:rFonts w:ascii="Arial"/>
          <w:spacing w:val="22"/>
          <w:sz w:val="24"/>
        </w:rPr>
        <w:t xml:space="preserve"> </w:t>
      </w:r>
      <w:r>
        <w:rPr>
          <w:rFonts w:ascii="Arial"/>
          <w:sz w:val="24"/>
        </w:rPr>
        <w:t>or</w:t>
      </w:r>
      <w:r>
        <w:rPr>
          <w:rFonts w:ascii="Arial"/>
          <w:spacing w:val="23"/>
          <w:sz w:val="24"/>
        </w:rPr>
        <w:t xml:space="preserve"> </w:t>
      </w:r>
      <w:r>
        <w:rPr>
          <w:rFonts w:ascii="Arial"/>
          <w:spacing w:val="-1"/>
          <w:sz w:val="24"/>
        </w:rPr>
        <w:t>policies,</w:t>
      </w:r>
      <w:r>
        <w:rPr>
          <w:rFonts w:ascii="Arial"/>
          <w:spacing w:val="24"/>
          <w:sz w:val="24"/>
        </w:rPr>
        <w:t xml:space="preserve"> </w:t>
      </w:r>
      <w:r>
        <w:rPr>
          <w:rFonts w:ascii="Arial"/>
          <w:sz w:val="24"/>
        </w:rPr>
        <w:t>but</w:t>
      </w:r>
      <w:r>
        <w:rPr>
          <w:rFonts w:ascii="Arial"/>
          <w:spacing w:val="24"/>
          <w:sz w:val="24"/>
        </w:rPr>
        <w:t xml:space="preserve"> </w:t>
      </w:r>
      <w:r>
        <w:rPr>
          <w:rFonts w:ascii="Arial"/>
          <w:spacing w:val="-1"/>
          <w:sz w:val="24"/>
        </w:rPr>
        <w:t>shall</w:t>
      </w:r>
      <w:r>
        <w:rPr>
          <w:rFonts w:ascii="Arial"/>
          <w:spacing w:val="23"/>
          <w:sz w:val="24"/>
        </w:rPr>
        <w:t xml:space="preserve"> </w:t>
      </w:r>
      <w:r>
        <w:rPr>
          <w:rFonts w:ascii="Arial"/>
          <w:sz w:val="24"/>
        </w:rPr>
        <w:t>not</w:t>
      </w:r>
      <w:r>
        <w:rPr>
          <w:rFonts w:ascii="Arial"/>
          <w:spacing w:val="24"/>
          <w:sz w:val="24"/>
        </w:rPr>
        <w:t xml:space="preserve"> </w:t>
      </w:r>
      <w:r>
        <w:rPr>
          <w:rFonts w:ascii="Arial"/>
          <w:sz w:val="24"/>
        </w:rPr>
        <w:t>be</w:t>
      </w:r>
      <w:r>
        <w:rPr>
          <w:rFonts w:ascii="Arial"/>
          <w:spacing w:val="25"/>
          <w:sz w:val="24"/>
        </w:rPr>
        <w:t xml:space="preserve"> </w:t>
      </w:r>
      <w:r>
        <w:rPr>
          <w:rFonts w:ascii="Arial"/>
          <w:spacing w:val="-1"/>
          <w:sz w:val="24"/>
        </w:rPr>
        <w:t>written</w:t>
      </w:r>
      <w:r>
        <w:rPr>
          <w:rFonts w:ascii="Arial"/>
          <w:spacing w:val="25"/>
          <w:sz w:val="24"/>
        </w:rPr>
        <w:t xml:space="preserve"> </w:t>
      </w:r>
      <w:r>
        <w:rPr>
          <w:rFonts w:ascii="Arial"/>
          <w:sz w:val="24"/>
        </w:rPr>
        <w:t>for</w:t>
      </w:r>
      <w:r>
        <w:rPr>
          <w:rFonts w:ascii="Arial"/>
          <w:spacing w:val="21"/>
          <w:sz w:val="24"/>
        </w:rPr>
        <w:t xml:space="preserve"> </w:t>
      </w:r>
      <w:r>
        <w:rPr>
          <w:rFonts w:ascii="Arial"/>
          <w:spacing w:val="-1"/>
          <w:sz w:val="24"/>
        </w:rPr>
        <w:t>less</w:t>
      </w:r>
      <w:r>
        <w:rPr>
          <w:rFonts w:ascii="Arial"/>
          <w:spacing w:val="22"/>
          <w:sz w:val="24"/>
        </w:rPr>
        <w:t xml:space="preserve"> </w:t>
      </w:r>
      <w:r>
        <w:rPr>
          <w:rFonts w:ascii="Arial"/>
          <w:sz w:val="24"/>
        </w:rPr>
        <w:t>than</w:t>
      </w:r>
      <w:r>
        <w:rPr>
          <w:rFonts w:ascii="Arial"/>
          <w:spacing w:val="23"/>
          <w:sz w:val="24"/>
        </w:rPr>
        <w:t xml:space="preserve"> </w:t>
      </w:r>
      <w:r>
        <w:rPr>
          <w:rFonts w:ascii="Arial"/>
          <w:sz w:val="24"/>
        </w:rPr>
        <w:t>the</w:t>
      </w:r>
      <w:r>
        <w:rPr>
          <w:rFonts w:ascii="Arial"/>
          <w:spacing w:val="23"/>
          <w:sz w:val="24"/>
        </w:rPr>
        <w:t xml:space="preserve"> </w:t>
      </w:r>
      <w:r>
        <w:rPr>
          <w:rFonts w:ascii="Arial"/>
          <w:spacing w:val="-1"/>
          <w:sz w:val="24"/>
        </w:rPr>
        <w:t>limits</w:t>
      </w:r>
      <w:r>
        <w:rPr>
          <w:rFonts w:ascii="Arial"/>
          <w:spacing w:val="22"/>
          <w:sz w:val="24"/>
        </w:rPr>
        <w:t xml:space="preserve"> </w:t>
      </w:r>
      <w:r>
        <w:rPr>
          <w:rFonts w:ascii="Arial"/>
          <w:sz w:val="24"/>
        </w:rPr>
        <w:t>of</w:t>
      </w:r>
      <w:r>
        <w:rPr>
          <w:rFonts w:ascii="Arial"/>
          <w:spacing w:val="63"/>
          <w:sz w:val="24"/>
        </w:rPr>
        <w:t xml:space="preserve"> </w:t>
      </w:r>
      <w:r>
        <w:rPr>
          <w:rFonts w:ascii="Arial"/>
          <w:spacing w:val="-1"/>
          <w:sz w:val="24"/>
        </w:rPr>
        <w:t>liability</w:t>
      </w:r>
      <w:r>
        <w:rPr>
          <w:rFonts w:ascii="Arial"/>
          <w:spacing w:val="-17"/>
          <w:sz w:val="24"/>
        </w:rPr>
        <w:t xml:space="preserve"> </w:t>
      </w:r>
      <w:r>
        <w:rPr>
          <w:rFonts w:ascii="Arial"/>
          <w:sz w:val="24"/>
        </w:rPr>
        <w:t>specified</w:t>
      </w:r>
      <w:r>
        <w:rPr>
          <w:rFonts w:ascii="Arial"/>
          <w:spacing w:val="-13"/>
          <w:sz w:val="24"/>
        </w:rPr>
        <w:t xml:space="preserve"> </w:t>
      </w:r>
      <w:r>
        <w:rPr>
          <w:rFonts w:ascii="Arial"/>
          <w:spacing w:val="-1"/>
          <w:sz w:val="24"/>
        </w:rPr>
        <w:t>herein</w:t>
      </w:r>
      <w:r>
        <w:rPr>
          <w:rFonts w:ascii="Arial"/>
          <w:spacing w:val="-13"/>
          <w:sz w:val="24"/>
        </w:rPr>
        <w:t xml:space="preserve"> </w:t>
      </w:r>
      <w:r>
        <w:rPr>
          <w:rFonts w:ascii="Arial"/>
          <w:spacing w:val="-1"/>
          <w:sz w:val="24"/>
        </w:rPr>
        <w:t>below</w:t>
      </w:r>
      <w:r>
        <w:rPr>
          <w:rFonts w:ascii="Arial"/>
          <w:spacing w:val="-20"/>
          <w:sz w:val="24"/>
        </w:rPr>
        <w:t xml:space="preserve"> </w:t>
      </w:r>
      <w:r>
        <w:rPr>
          <w:rFonts w:ascii="Arial"/>
          <w:sz w:val="24"/>
        </w:rPr>
        <w:t>or</w:t>
      </w:r>
      <w:r>
        <w:rPr>
          <w:rFonts w:ascii="Arial"/>
          <w:spacing w:val="-18"/>
          <w:sz w:val="24"/>
        </w:rPr>
        <w:t xml:space="preserve"> </w:t>
      </w:r>
      <w:r>
        <w:rPr>
          <w:rFonts w:ascii="Arial"/>
          <w:spacing w:val="-1"/>
          <w:sz w:val="24"/>
        </w:rPr>
        <w:t>less</w:t>
      </w:r>
      <w:r>
        <w:rPr>
          <w:rFonts w:ascii="Arial"/>
          <w:spacing w:val="-17"/>
          <w:sz w:val="24"/>
        </w:rPr>
        <w:t xml:space="preserve"> </w:t>
      </w:r>
      <w:r>
        <w:rPr>
          <w:rFonts w:ascii="Arial"/>
          <w:sz w:val="24"/>
        </w:rPr>
        <w:t>than</w:t>
      </w:r>
      <w:r>
        <w:rPr>
          <w:rFonts w:ascii="Arial"/>
          <w:spacing w:val="-16"/>
          <w:sz w:val="24"/>
        </w:rPr>
        <w:t xml:space="preserve"> </w:t>
      </w:r>
      <w:r>
        <w:rPr>
          <w:rFonts w:ascii="Arial"/>
          <w:sz w:val="24"/>
        </w:rPr>
        <w:t>any</w:t>
      </w:r>
      <w:r>
        <w:rPr>
          <w:rFonts w:ascii="Arial"/>
          <w:spacing w:val="-19"/>
          <w:sz w:val="24"/>
        </w:rPr>
        <w:t xml:space="preserve"> </w:t>
      </w:r>
      <w:r>
        <w:rPr>
          <w:rFonts w:ascii="Arial"/>
          <w:spacing w:val="-1"/>
          <w:sz w:val="24"/>
        </w:rPr>
        <w:t>limits</w:t>
      </w:r>
      <w:r>
        <w:rPr>
          <w:rFonts w:ascii="Arial"/>
          <w:spacing w:val="-17"/>
          <w:sz w:val="24"/>
        </w:rPr>
        <w:t xml:space="preserve"> </w:t>
      </w:r>
      <w:r>
        <w:rPr>
          <w:rFonts w:ascii="Arial"/>
          <w:spacing w:val="-1"/>
          <w:sz w:val="24"/>
        </w:rPr>
        <w:t>required</w:t>
      </w:r>
      <w:r>
        <w:rPr>
          <w:rFonts w:ascii="Arial"/>
          <w:spacing w:val="-16"/>
          <w:sz w:val="24"/>
        </w:rPr>
        <w:t xml:space="preserve"> </w:t>
      </w:r>
      <w:r>
        <w:rPr>
          <w:rFonts w:ascii="Arial"/>
          <w:sz w:val="24"/>
        </w:rPr>
        <w:t>by</w:t>
      </w:r>
      <w:r>
        <w:rPr>
          <w:rFonts w:ascii="Arial"/>
          <w:spacing w:val="-19"/>
          <w:sz w:val="24"/>
        </w:rPr>
        <w:t xml:space="preserve"> </w:t>
      </w:r>
      <w:r>
        <w:rPr>
          <w:rFonts w:ascii="Arial"/>
          <w:spacing w:val="-1"/>
          <w:sz w:val="24"/>
        </w:rPr>
        <w:t>law,</w:t>
      </w:r>
      <w:r>
        <w:rPr>
          <w:rFonts w:ascii="Arial"/>
          <w:spacing w:val="-16"/>
          <w:sz w:val="24"/>
        </w:rPr>
        <w:t xml:space="preserve"> </w:t>
      </w:r>
      <w:r>
        <w:rPr>
          <w:rFonts w:ascii="Arial"/>
          <w:spacing w:val="-1"/>
          <w:sz w:val="24"/>
        </w:rPr>
        <w:t>whichever</w:t>
      </w:r>
      <w:r>
        <w:rPr>
          <w:rFonts w:ascii="Arial"/>
          <w:spacing w:val="-17"/>
          <w:sz w:val="24"/>
        </w:rPr>
        <w:t xml:space="preserve"> </w:t>
      </w:r>
      <w:r>
        <w:rPr>
          <w:rFonts w:ascii="Arial"/>
          <w:spacing w:val="-1"/>
          <w:sz w:val="24"/>
        </w:rPr>
        <w:t>is</w:t>
      </w:r>
      <w:r>
        <w:rPr>
          <w:rFonts w:ascii="Arial"/>
          <w:spacing w:val="-17"/>
          <w:sz w:val="24"/>
        </w:rPr>
        <w:t xml:space="preserve"> </w:t>
      </w:r>
      <w:r>
        <w:rPr>
          <w:rFonts w:ascii="Arial"/>
          <w:spacing w:val="-1"/>
          <w:sz w:val="24"/>
        </w:rPr>
        <w:t>greater.</w:t>
      </w:r>
      <w:r>
        <w:rPr>
          <w:rFonts w:ascii="Arial"/>
          <w:spacing w:val="59"/>
          <w:sz w:val="24"/>
        </w:rPr>
        <w:t xml:space="preserve"> </w:t>
      </w:r>
      <w:r>
        <w:rPr>
          <w:rFonts w:ascii="Arial"/>
          <w:sz w:val="24"/>
        </w:rPr>
        <w:t>The</w:t>
      </w:r>
      <w:r>
        <w:rPr>
          <w:rFonts w:ascii="Arial"/>
          <w:spacing w:val="58"/>
          <w:sz w:val="24"/>
        </w:rPr>
        <w:t xml:space="preserve"> </w:t>
      </w:r>
      <w:r>
        <w:rPr>
          <w:rFonts w:ascii="Arial"/>
          <w:sz w:val="24"/>
        </w:rPr>
        <w:t>successful</w:t>
      </w:r>
      <w:r>
        <w:rPr>
          <w:rFonts w:ascii="Arial"/>
          <w:spacing w:val="57"/>
          <w:sz w:val="24"/>
        </w:rPr>
        <w:t xml:space="preserve"> </w:t>
      </w:r>
      <w:r>
        <w:rPr>
          <w:rFonts w:ascii="Arial"/>
          <w:spacing w:val="-1"/>
          <w:sz w:val="24"/>
        </w:rPr>
        <w:t>Bidder</w:t>
      </w:r>
      <w:r>
        <w:rPr>
          <w:rFonts w:ascii="Arial"/>
          <w:spacing w:val="57"/>
          <w:sz w:val="24"/>
        </w:rPr>
        <w:t xml:space="preserve"> </w:t>
      </w:r>
      <w:r>
        <w:rPr>
          <w:rFonts w:ascii="Arial"/>
          <w:spacing w:val="-1"/>
          <w:sz w:val="24"/>
        </w:rPr>
        <w:t>shall</w:t>
      </w:r>
      <w:r>
        <w:rPr>
          <w:rFonts w:ascii="Arial"/>
          <w:spacing w:val="56"/>
          <w:sz w:val="24"/>
        </w:rPr>
        <w:t xml:space="preserve"> </w:t>
      </w:r>
      <w:r>
        <w:rPr>
          <w:rFonts w:ascii="Arial"/>
          <w:spacing w:val="-1"/>
          <w:sz w:val="24"/>
        </w:rPr>
        <w:t>maintain</w:t>
      </w:r>
      <w:r>
        <w:rPr>
          <w:rFonts w:ascii="Arial"/>
          <w:spacing w:val="59"/>
          <w:sz w:val="24"/>
        </w:rPr>
        <w:t xml:space="preserve"> </w:t>
      </w:r>
      <w:r>
        <w:rPr>
          <w:rFonts w:ascii="Arial"/>
          <w:spacing w:val="-1"/>
          <w:sz w:val="24"/>
        </w:rPr>
        <w:t>during</w:t>
      </w:r>
      <w:r>
        <w:rPr>
          <w:rFonts w:ascii="Arial"/>
          <w:spacing w:val="56"/>
          <w:sz w:val="24"/>
        </w:rPr>
        <w:t xml:space="preserve"> </w:t>
      </w:r>
      <w:r>
        <w:rPr>
          <w:rFonts w:ascii="Arial"/>
          <w:sz w:val="24"/>
        </w:rPr>
        <w:t>such</w:t>
      </w:r>
      <w:r>
        <w:rPr>
          <w:rFonts w:ascii="Arial"/>
          <w:spacing w:val="59"/>
          <w:sz w:val="24"/>
        </w:rPr>
        <w:t xml:space="preserve"> </w:t>
      </w:r>
      <w:r>
        <w:rPr>
          <w:rFonts w:ascii="Arial"/>
          <w:sz w:val="24"/>
        </w:rPr>
        <w:t>time</w:t>
      </w:r>
      <w:r>
        <w:rPr>
          <w:rFonts w:ascii="Arial"/>
          <w:spacing w:val="58"/>
          <w:sz w:val="24"/>
        </w:rPr>
        <w:t xml:space="preserve"> </w:t>
      </w:r>
      <w:r>
        <w:rPr>
          <w:rFonts w:ascii="Arial"/>
          <w:sz w:val="24"/>
        </w:rPr>
        <w:t>as</w:t>
      </w:r>
      <w:r>
        <w:rPr>
          <w:rFonts w:ascii="Arial"/>
          <w:spacing w:val="58"/>
          <w:sz w:val="24"/>
        </w:rPr>
        <w:t xml:space="preserve"> </w:t>
      </w:r>
      <w:r>
        <w:rPr>
          <w:rFonts w:ascii="Arial"/>
          <w:sz w:val="24"/>
        </w:rPr>
        <w:t>the</w:t>
      </w:r>
      <w:r>
        <w:rPr>
          <w:rFonts w:ascii="Arial"/>
          <w:spacing w:val="59"/>
          <w:sz w:val="24"/>
        </w:rPr>
        <w:t xml:space="preserve"> </w:t>
      </w:r>
      <w:r>
        <w:rPr>
          <w:rFonts w:ascii="Arial"/>
          <w:sz w:val="24"/>
        </w:rPr>
        <w:t>successful</w:t>
      </w:r>
      <w:r>
        <w:rPr>
          <w:rFonts w:ascii="Arial"/>
          <w:spacing w:val="56"/>
          <w:sz w:val="24"/>
        </w:rPr>
        <w:t xml:space="preserve"> </w:t>
      </w:r>
      <w:r>
        <w:rPr>
          <w:rFonts w:ascii="Arial"/>
          <w:spacing w:val="-1"/>
          <w:sz w:val="24"/>
        </w:rPr>
        <w:t>Bidder</w:t>
      </w:r>
      <w:r>
        <w:rPr>
          <w:rFonts w:ascii="Arial"/>
          <w:spacing w:val="57"/>
          <w:sz w:val="24"/>
        </w:rPr>
        <w:t xml:space="preserve"> </w:t>
      </w:r>
      <w:r>
        <w:rPr>
          <w:rFonts w:ascii="Arial"/>
          <w:spacing w:val="-1"/>
          <w:sz w:val="24"/>
        </w:rPr>
        <w:t>is</w:t>
      </w:r>
      <w:r>
        <w:rPr>
          <w:rFonts w:ascii="Arial"/>
          <w:spacing w:val="61"/>
          <w:sz w:val="24"/>
        </w:rPr>
        <w:t xml:space="preserve"> </w:t>
      </w:r>
      <w:r>
        <w:rPr>
          <w:rFonts w:ascii="Arial"/>
          <w:sz w:val="24"/>
        </w:rPr>
        <w:t>performing</w:t>
      </w:r>
      <w:r>
        <w:rPr>
          <w:rFonts w:ascii="Arial"/>
          <w:spacing w:val="-4"/>
          <w:sz w:val="24"/>
        </w:rPr>
        <w:t xml:space="preserve"> </w:t>
      </w:r>
      <w:r>
        <w:rPr>
          <w:rFonts w:ascii="Arial"/>
          <w:spacing w:val="-1"/>
          <w:sz w:val="24"/>
        </w:rPr>
        <w:t>hereunder</w:t>
      </w:r>
      <w:r>
        <w:rPr>
          <w:rFonts w:ascii="Arial"/>
          <w:spacing w:val="-3"/>
          <w:sz w:val="24"/>
        </w:rPr>
        <w:t xml:space="preserve"> </w:t>
      </w:r>
      <w:r>
        <w:rPr>
          <w:rFonts w:ascii="Arial"/>
          <w:sz w:val="24"/>
        </w:rPr>
        <w:t>the</w:t>
      </w:r>
      <w:r>
        <w:rPr>
          <w:rFonts w:ascii="Arial"/>
          <w:spacing w:val="-1"/>
          <w:sz w:val="24"/>
        </w:rPr>
        <w:t xml:space="preserve"> services,</w:t>
      </w:r>
      <w:r>
        <w:rPr>
          <w:rFonts w:ascii="Arial"/>
          <w:spacing w:val="-2"/>
          <w:sz w:val="24"/>
        </w:rPr>
        <w:t xml:space="preserve"> </w:t>
      </w:r>
      <w:r>
        <w:rPr>
          <w:rFonts w:ascii="Arial"/>
          <w:spacing w:val="-1"/>
          <w:sz w:val="24"/>
        </w:rPr>
        <w:t>subject</w:t>
      </w:r>
      <w:r>
        <w:rPr>
          <w:rFonts w:ascii="Arial"/>
          <w:spacing w:val="-2"/>
          <w:sz w:val="24"/>
        </w:rPr>
        <w:t xml:space="preserve"> </w:t>
      </w:r>
      <w:r>
        <w:rPr>
          <w:rFonts w:ascii="Arial"/>
          <w:sz w:val="24"/>
        </w:rPr>
        <w:t>to</w:t>
      </w:r>
      <w:r>
        <w:rPr>
          <w:rFonts w:ascii="Arial"/>
          <w:spacing w:val="-1"/>
          <w:sz w:val="24"/>
        </w:rPr>
        <w:t xml:space="preserve"> </w:t>
      </w:r>
      <w:r>
        <w:rPr>
          <w:rFonts w:ascii="Arial"/>
          <w:sz w:val="24"/>
        </w:rPr>
        <w:t>a</w:t>
      </w:r>
      <w:r>
        <w:rPr>
          <w:rFonts w:ascii="Arial"/>
          <w:spacing w:val="-4"/>
          <w:sz w:val="24"/>
        </w:rPr>
        <w:t xml:space="preserve"> </w:t>
      </w:r>
      <w:r>
        <w:rPr>
          <w:rFonts w:ascii="Arial"/>
          <w:spacing w:val="-1"/>
          <w:sz w:val="24"/>
        </w:rPr>
        <w:t>policy</w:t>
      </w:r>
      <w:r>
        <w:rPr>
          <w:rFonts w:ascii="Arial"/>
          <w:spacing w:val="-7"/>
          <w:sz w:val="24"/>
        </w:rPr>
        <w:t xml:space="preserve"> </w:t>
      </w:r>
      <w:r>
        <w:rPr>
          <w:rFonts w:ascii="Arial"/>
          <w:sz w:val="24"/>
        </w:rPr>
        <w:t>or</w:t>
      </w:r>
      <w:r>
        <w:rPr>
          <w:rFonts w:ascii="Arial"/>
          <w:spacing w:val="-6"/>
          <w:sz w:val="24"/>
        </w:rPr>
        <w:t xml:space="preserve"> </w:t>
      </w:r>
      <w:r>
        <w:rPr>
          <w:rFonts w:ascii="Arial"/>
          <w:spacing w:val="-1"/>
          <w:sz w:val="24"/>
        </w:rPr>
        <w:t>policies</w:t>
      </w:r>
      <w:r>
        <w:rPr>
          <w:rFonts w:ascii="Arial"/>
          <w:spacing w:val="-5"/>
          <w:sz w:val="24"/>
        </w:rPr>
        <w:t xml:space="preserve"> </w:t>
      </w:r>
      <w:r>
        <w:rPr>
          <w:rFonts w:ascii="Arial"/>
          <w:spacing w:val="-1"/>
          <w:sz w:val="24"/>
        </w:rPr>
        <w:t>having</w:t>
      </w:r>
      <w:r>
        <w:rPr>
          <w:rFonts w:ascii="Arial"/>
          <w:spacing w:val="-6"/>
          <w:sz w:val="24"/>
        </w:rPr>
        <w:t xml:space="preserve"> </w:t>
      </w:r>
      <w:r>
        <w:rPr>
          <w:rFonts w:ascii="Arial"/>
          <w:sz w:val="24"/>
        </w:rPr>
        <w:t>a</w:t>
      </w:r>
      <w:r>
        <w:rPr>
          <w:rFonts w:ascii="Arial"/>
          <w:spacing w:val="-4"/>
          <w:sz w:val="24"/>
        </w:rPr>
        <w:t xml:space="preserve"> </w:t>
      </w:r>
      <w:r>
        <w:rPr>
          <w:rFonts w:ascii="Arial"/>
          <w:spacing w:val="-1"/>
          <w:sz w:val="24"/>
        </w:rPr>
        <w:t>deductible</w:t>
      </w:r>
      <w:r>
        <w:rPr>
          <w:rFonts w:ascii="Arial"/>
          <w:spacing w:val="-4"/>
          <w:sz w:val="24"/>
        </w:rPr>
        <w:t xml:space="preserve"> </w:t>
      </w:r>
      <w:r>
        <w:rPr>
          <w:rFonts w:ascii="Arial"/>
          <w:sz w:val="24"/>
        </w:rPr>
        <w:t>not</w:t>
      </w:r>
      <w:r>
        <w:rPr>
          <w:rFonts w:ascii="Arial"/>
          <w:spacing w:val="75"/>
          <w:sz w:val="24"/>
        </w:rPr>
        <w:t xml:space="preserve"> </w:t>
      </w:r>
      <w:r>
        <w:rPr>
          <w:rFonts w:ascii="Arial"/>
          <w:spacing w:val="-1"/>
          <w:sz w:val="24"/>
        </w:rPr>
        <w:t>greater</w:t>
      </w:r>
      <w:r>
        <w:rPr>
          <w:rFonts w:ascii="Arial"/>
          <w:spacing w:val="49"/>
          <w:sz w:val="24"/>
        </w:rPr>
        <w:t xml:space="preserve"> </w:t>
      </w:r>
      <w:r>
        <w:rPr>
          <w:rFonts w:ascii="Arial"/>
          <w:sz w:val="24"/>
        </w:rPr>
        <w:t>than</w:t>
      </w:r>
      <w:r>
        <w:rPr>
          <w:rFonts w:ascii="Arial"/>
          <w:spacing w:val="52"/>
          <w:sz w:val="24"/>
        </w:rPr>
        <w:t xml:space="preserve"> </w:t>
      </w:r>
      <w:r>
        <w:rPr>
          <w:rFonts w:ascii="Arial"/>
          <w:sz w:val="24"/>
        </w:rPr>
        <w:t>$25,000</w:t>
      </w:r>
      <w:r>
        <w:rPr>
          <w:rFonts w:ascii="Arial"/>
          <w:spacing w:val="52"/>
          <w:sz w:val="24"/>
        </w:rPr>
        <w:t xml:space="preserve"> </w:t>
      </w:r>
      <w:r>
        <w:rPr>
          <w:rFonts w:ascii="Arial"/>
          <w:sz w:val="24"/>
        </w:rPr>
        <w:t>on</w:t>
      </w:r>
      <w:r>
        <w:rPr>
          <w:rFonts w:ascii="Arial"/>
          <w:spacing w:val="51"/>
          <w:sz w:val="24"/>
        </w:rPr>
        <w:t xml:space="preserve"> </w:t>
      </w:r>
      <w:r>
        <w:rPr>
          <w:rFonts w:ascii="Arial"/>
          <w:sz w:val="24"/>
        </w:rPr>
        <w:t>account</w:t>
      </w:r>
      <w:r>
        <w:rPr>
          <w:rFonts w:ascii="Arial"/>
          <w:spacing w:val="51"/>
          <w:sz w:val="24"/>
        </w:rPr>
        <w:t xml:space="preserve"> </w:t>
      </w:r>
      <w:r>
        <w:rPr>
          <w:rFonts w:ascii="Arial"/>
          <w:sz w:val="24"/>
        </w:rPr>
        <w:t>of</w:t>
      </w:r>
      <w:r>
        <w:rPr>
          <w:rFonts w:ascii="Arial"/>
          <w:spacing w:val="54"/>
          <w:sz w:val="24"/>
        </w:rPr>
        <w:t xml:space="preserve"> </w:t>
      </w:r>
      <w:r>
        <w:rPr>
          <w:rFonts w:ascii="Arial"/>
          <w:sz w:val="24"/>
        </w:rPr>
        <w:t>any</w:t>
      </w:r>
      <w:r>
        <w:rPr>
          <w:rFonts w:ascii="Arial"/>
          <w:spacing w:val="48"/>
          <w:sz w:val="24"/>
        </w:rPr>
        <w:t xml:space="preserve"> </w:t>
      </w:r>
      <w:r>
        <w:rPr>
          <w:rFonts w:ascii="Arial"/>
          <w:sz w:val="24"/>
        </w:rPr>
        <w:t>one</w:t>
      </w:r>
      <w:r>
        <w:rPr>
          <w:rFonts w:ascii="Arial"/>
          <w:spacing w:val="51"/>
          <w:sz w:val="24"/>
        </w:rPr>
        <w:t xml:space="preserve"> </w:t>
      </w:r>
      <w:r>
        <w:rPr>
          <w:rFonts w:ascii="Arial"/>
          <w:spacing w:val="-1"/>
          <w:sz w:val="24"/>
        </w:rPr>
        <w:t>occurrence,</w:t>
      </w:r>
      <w:r>
        <w:rPr>
          <w:rFonts w:ascii="Arial"/>
          <w:spacing w:val="51"/>
          <w:sz w:val="24"/>
        </w:rPr>
        <w:t xml:space="preserve"> </w:t>
      </w:r>
      <w:r>
        <w:rPr>
          <w:rFonts w:ascii="Arial"/>
          <w:spacing w:val="-1"/>
          <w:sz w:val="24"/>
        </w:rPr>
        <w:t>(i)</w:t>
      </w:r>
      <w:r w:rsidR="004A5AA0">
        <w:rPr>
          <w:rFonts w:ascii="Arial"/>
          <w:spacing w:val="-1"/>
          <w:sz w:val="24"/>
        </w:rPr>
        <w:t xml:space="preserve"> statutory</w:t>
      </w:r>
      <w:r>
        <w:rPr>
          <w:rFonts w:ascii="Arial"/>
          <w:spacing w:val="50"/>
          <w:sz w:val="24"/>
        </w:rPr>
        <w:t xml:space="preserve"> </w:t>
      </w:r>
      <w:r>
        <w:rPr>
          <w:rFonts w:ascii="Arial"/>
          <w:spacing w:val="-1"/>
          <w:sz w:val="24"/>
        </w:rPr>
        <w:t>workers'</w:t>
      </w:r>
      <w:r>
        <w:rPr>
          <w:rFonts w:ascii="Arial"/>
          <w:spacing w:val="49"/>
          <w:sz w:val="24"/>
        </w:rPr>
        <w:t xml:space="preserve"> </w:t>
      </w:r>
      <w:r>
        <w:rPr>
          <w:rFonts w:ascii="Arial"/>
          <w:sz w:val="24"/>
        </w:rPr>
        <w:t>compensation</w:t>
      </w:r>
      <w:r w:rsidR="004A5AA0">
        <w:rPr>
          <w:rFonts w:ascii="Arial"/>
          <w:sz w:val="24"/>
        </w:rPr>
        <w:t xml:space="preserve"> and employers liability insurance with available limits</w:t>
      </w:r>
      <w:r>
        <w:rPr>
          <w:rFonts w:ascii="Arial"/>
          <w:spacing w:val="-9"/>
          <w:sz w:val="24"/>
        </w:rPr>
        <w:t xml:space="preserve"> </w:t>
      </w:r>
      <w:r>
        <w:rPr>
          <w:rFonts w:ascii="Arial"/>
          <w:spacing w:val="-1"/>
          <w:sz w:val="24"/>
        </w:rPr>
        <w:t>in</w:t>
      </w:r>
      <w:r>
        <w:rPr>
          <w:rFonts w:ascii="Arial"/>
          <w:spacing w:val="-9"/>
          <w:sz w:val="24"/>
        </w:rPr>
        <w:t xml:space="preserve"> </w:t>
      </w:r>
      <w:r>
        <w:rPr>
          <w:rFonts w:ascii="Arial"/>
          <w:sz w:val="24"/>
        </w:rPr>
        <w:t>an</w:t>
      </w:r>
      <w:r>
        <w:rPr>
          <w:rFonts w:ascii="Arial"/>
          <w:spacing w:val="-9"/>
          <w:sz w:val="24"/>
        </w:rPr>
        <w:t xml:space="preserve"> </w:t>
      </w:r>
      <w:r>
        <w:rPr>
          <w:rFonts w:ascii="Arial"/>
          <w:sz w:val="24"/>
        </w:rPr>
        <w:t>amount</w:t>
      </w:r>
      <w:r>
        <w:rPr>
          <w:rFonts w:ascii="Arial"/>
          <w:spacing w:val="-9"/>
          <w:sz w:val="24"/>
        </w:rPr>
        <w:t xml:space="preserve"> </w:t>
      </w:r>
      <w:r>
        <w:rPr>
          <w:rFonts w:ascii="Arial"/>
          <w:sz w:val="24"/>
        </w:rPr>
        <w:t>not</w:t>
      </w:r>
      <w:r>
        <w:rPr>
          <w:rFonts w:ascii="Arial"/>
          <w:spacing w:val="-9"/>
          <w:sz w:val="24"/>
        </w:rPr>
        <w:t xml:space="preserve"> </w:t>
      </w:r>
      <w:r>
        <w:rPr>
          <w:rFonts w:ascii="Arial"/>
          <w:spacing w:val="-1"/>
          <w:sz w:val="24"/>
        </w:rPr>
        <w:t>less</w:t>
      </w:r>
      <w:r>
        <w:rPr>
          <w:rFonts w:ascii="Arial"/>
          <w:spacing w:val="-10"/>
          <w:sz w:val="24"/>
        </w:rPr>
        <w:t xml:space="preserve"> </w:t>
      </w:r>
      <w:r>
        <w:rPr>
          <w:rFonts w:ascii="Arial"/>
          <w:sz w:val="24"/>
        </w:rPr>
        <w:t>than</w:t>
      </w:r>
      <w:r>
        <w:rPr>
          <w:rFonts w:ascii="Arial"/>
          <w:spacing w:val="-9"/>
          <w:sz w:val="24"/>
        </w:rPr>
        <w:t xml:space="preserve"> </w:t>
      </w:r>
      <w:r>
        <w:rPr>
          <w:rFonts w:ascii="Arial"/>
          <w:sz w:val="24"/>
        </w:rPr>
        <w:t>the</w:t>
      </w:r>
      <w:r>
        <w:rPr>
          <w:rFonts w:ascii="Arial"/>
          <w:spacing w:val="-9"/>
          <w:sz w:val="24"/>
        </w:rPr>
        <w:t xml:space="preserve"> </w:t>
      </w:r>
      <w:r>
        <w:rPr>
          <w:rFonts w:ascii="Arial"/>
          <w:spacing w:val="-1"/>
          <w:sz w:val="24"/>
        </w:rPr>
        <w:t>greater</w:t>
      </w:r>
      <w:r>
        <w:rPr>
          <w:rFonts w:ascii="Arial"/>
          <w:spacing w:val="-10"/>
          <w:sz w:val="24"/>
        </w:rPr>
        <w:t xml:space="preserve"> </w:t>
      </w:r>
      <w:r>
        <w:rPr>
          <w:rFonts w:ascii="Arial"/>
          <w:sz w:val="24"/>
        </w:rPr>
        <w:t>of</w:t>
      </w:r>
      <w:r>
        <w:rPr>
          <w:rFonts w:ascii="Arial"/>
          <w:spacing w:val="-7"/>
          <w:sz w:val="24"/>
        </w:rPr>
        <w:t xml:space="preserve"> </w:t>
      </w:r>
      <w:r>
        <w:rPr>
          <w:rFonts w:ascii="Arial"/>
          <w:sz w:val="24"/>
        </w:rPr>
        <w:t>that</w:t>
      </w:r>
      <w:r>
        <w:rPr>
          <w:rFonts w:ascii="Arial"/>
          <w:spacing w:val="-9"/>
          <w:sz w:val="24"/>
        </w:rPr>
        <w:t xml:space="preserve"> </w:t>
      </w:r>
      <w:r>
        <w:rPr>
          <w:rFonts w:ascii="Arial"/>
          <w:spacing w:val="-1"/>
          <w:sz w:val="24"/>
        </w:rPr>
        <w:t>required</w:t>
      </w:r>
      <w:r>
        <w:rPr>
          <w:rFonts w:ascii="Arial"/>
          <w:spacing w:val="-9"/>
          <w:sz w:val="24"/>
        </w:rPr>
        <w:t xml:space="preserve"> </w:t>
      </w:r>
      <w:r>
        <w:rPr>
          <w:rFonts w:ascii="Arial"/>
          <w:sz w:val="24"/>
        </w:rPr>
        <w:t>by</w:t>
      </w:r>
      <w:r>
        <w:rPr>
          <w:rFonts w:ascii="Arial"/>
          <w:spacing w:val="-12"/>
          <w:sz w:val="24"/>
        </w:rPr>
        <w:t xml:space="preserve"> </w:t>
      </w:r>
      <w:r>
        <w:rPr>
          <w:rFonts w:ascii="Arial"/>
          <w:spacing w:val="-1"/>
          <w:sz w:val="24"/>
        </w:rPr>
        <w:t>law</w:t>
      </w:r>
      <w:r>
        <w:rPr>
          <w:rFonts w:ascii="Arial"/>
          <w:spacing w:val="-12"/>
          <w:sz w:val="24"/>
        </w:rPr>
        <w:t xml:space="preserve"> </w:t>
      </w:r>
      <w:r>
        <w:rPr>
          <w:rFonts w:ascii="Arial"/>
          <w:sz w:val="24"/>
        </w:rPr>
        <w:t>or</w:t>
      </w:r>
      <w:r>
        <w:rPr>
          <w:rFonts w:ascii="Arial"/>
          <w:spacing w:val="-10"/>
          <w:sz w:val="24"/>
        </w:rPr>
        <w:t xml:space="preserve"> </w:t>
      </w:r>
      <w:r>
        <w:rPr>
          <w:rFonts w:ascii="Arial"/>
          <w:sz w:val="24"/>
        </w:rPr>
        <w:t>$1,000,000</w:t>
      </w:r>
      <w:r>
        <w:rPr>
          <w:rFonts w:ascii="Arial"/>
          <w:spacing w:val="-11"/>
          <w:sz w:val="24"/>
        </w:rPr>
        <w:t xml:space="preserve"> </w:t>
      </w:r>
      <w:r>
        <w:rPr>
          <w:rFonts w:ascii="Arial"/>
          <w:sz w:val="24"/>
        </w:rPr>
        <w:t>for</w:t>
      </w:r>
      <w:r>
        <w:rPr>
          <w:rFonts w:ascii="Arial"/>
          <w:spacing w:val="47"/>
          <w:sz w:val="24"/>
        </w:rPr>
        <w:t xml:space="preserve"> </w:t>
      </w:r>
      <w:r>
        <w:rPr>
          <w:rFonts w:ascii="Arial"/>
          <w:spacing w:val="-1"/>
          <w:sz w:val="24"/>
        </w:rPr>
        <w:t>injuries,</w:t>
      </w:r>
      <w:r>
        <w:rPr>
          <w:rFonts w:ascii="Arial"/>
          <w:spacing w:val="33"/>
          <w:sz w:val="24"/>
        </w:rPr>
        <w:t xml:space="preserve"> </w:t>
      </w:r>
      <w:r>
        <w:rPr>
          <w:rFonts w:ascii="Arial"/>
          <w:spacing w:val="-1"/>
          <w:sz w:val="24"/>
        </w:rPr>
        <w:t>including</w:t>
      </w:r>
      <w:r>
        <w:rPr>
          <w:rFonts w:ascii="Arial"/>
          <w:spacing w:val="30"/>
          <w:sz w:val="24"/>
        </w:rPr>
        <w:t xml:space="preserve"> </w:t>
      </w:r>
      <w:r>
        <w:rPr>
          <w:rFonts w:ascii="Arial"/>
          <w:spacing w:val="-1"/>
          <w:sz w:val="24"/>
        </w:rPr>
        <w:t>accidental</w:t>
      </w:r>
      <w:r>
        <w:rPr>
          <w:rFonts w:ascii="Arial"/>
          <w:spacing w:val="31"/>
          <w:sz w:val="24"/>
        </w:rPr>
        <w:t xml:space="preserve"> </w:t>
      </w:r>
      <w:r>
        <w:rPr>
          <w:rFonts w:ascii="Arial"/>
          <w:sz w:val="24"/>
        </w:rPr>
        <w:t>death</w:t>
      </w:r>
      <w:r>
        <w:rPr>
          <w:rFonts w:ascii="Arial"/>
          <w:spacing w:val="32"/>
          <w:sz w:val="24"/>
        </w:rPr>
        <w:t xml:space="preserve"> </w:t>
      </w:r>
      <w:r>
        <w:rPr>
          <w:rFonts w:ascii="Arial"/>
          <w:sz w:val="24"/>
        </w:rPr>
        <w:t>to</w:t>
      </w:r>
      <w:r>
        <w:rPr>
          <w:rFonts w:ascii="Arial"/>
          <w:spacing w:val="32"/>
          <w:sz w:val="24"/>
        </w:rPr>
        <w:t xml:space="preserve"> </w:t>
      </w:r>
      <w:r>
        <w:rPr>
          <w:rFonts w:ascii="Arial"/>
          <w:sz w:val="24"/>
        </w:rPr>
        <w:t>any</w:t>
      </w:r>
      <w:r>
        <w:rPr>
          <w:rFonts w:ascii="Arial"/>
          <w:spacing w:val="29"/>
          <w:sz w:val="24"/>
        </w:rPr>
        <w:t xml:space="preserve"> </w:t>
      </w:r>
      <w:r>
        <w:rPr>
          <w:rFonts w:ascii="Arial"/>
          <w:sz w:val="24"/>
        </w:rPr>
        <w:t>one</w:t>
      </w:r>
      <w:r>
        <w:rPr>
          <w:rFonts w:ascii="Arial"/>
          <w:spacing w:val="32"/>
          <w:sz w:val="24"/>
        </w:rPr>
        <w:t xml:space="preserve"> </w:t>
      </w:r>
      <w:r>
        <w:rPr>
          <w:rFonts w:ascii="Arial"/>
          <w:spacing w:val="-1"/>
          <w:sz w:val="24"/>
        </w:rPr>
        <w:t>person,</w:t>
      </w:r>
      <w:r>
        <w:rPr>
          <w:rFonts w:ascii="Arial"/>
          <w:spacing w:val="32"/>
          <w:sz w:val="24"/>
        </w:rPr>
        <w:t xml:space="preserve"> </w:t>
      </w:r>
      <w:r>
        <w:rPr>
          <w:rFonts w:ascii="Arial"/>
          <w:spacing w:val="-1"/>
          <w:sz w:val="24"/>
        </w:rPr>
        <w:t>(ii)</w:t>
      </w:r>
      <w:r>
        <w:rPr>
          <w:rFonts w:ascii="Arial"/>
          <w:spacing w:val="30"/>
          <w:sz w:val="24"/>
        </w:rPr>
        <w:t xml:space="preserve"> </w:t>
      </w:r>
      <w:r>
        <w:rPr>
          <w:rFonts w:ascii="Arial"/>
          <w:sz w:val="24"/>
        </w:rPr>
        <w:t>commercial</w:t>
      </w:r>
      <w:r>
        <w:rPr>
          <w:rFonts w:ascii="Arial"/>
          <w:spacing w:val="31"/>
          <w:sz w:val="24"/>
        </w:rPr>
        <w:t xml:space="preserve"> </w:t>
      </w:r>
      <w:r>
        <w:rPr>
          <w:rFonts w:ascii="Arial"/>
          <w:spacing w:val="-1"/>
          <w:sz w:val="24"/>
        </w:rPr>
        <w:t>general</w:t>
      </w:r>
      <w:r>
        <w:rPr>
          <w:rFonts w:ascii="Arial"/>
          <w:spacing w:val="31"/>
          <w:sz w:val="24"/>
        </w:rPr>
        <w:t xml:space="preserve"> </w:t>
      </w:r>
      <w:r>
        <w:rPr>
          <w:rFonts w:ascii="Arial"/>
          <w:spacing w:val="-1"/>
          <w:sz w:val="24"/>
        </w:rPr>
        <w:t>liability</w:t>
      </w:r>
      <w:r>
        <w:rPr>
          <w:rFonts w:ascii="Arial"/>
          <w:spacing w:val="71"/>
          <w:sz w:val="24"/>
        </w:rPr>
        <w:t xml:space="preserve"> </w:t>
      </w:r>
      <w:r>
        <w:rPr>
          <w:rFonts w:ascii="Arial"/>
          <w:spacing w:val="-1"/>
          <w:sz w:val="24"/>
        </w:rPr>
        <w:t>insurance</w:t>
      </w:r>
      <w:r>
        <w:rPr>
          <w:rFonts w:ascii="Arial"/>
          <w:spacing w:val="-4"/>
          <w:sz w:val="24"/>
        </w:rPr>
        <w:t xml:space="preserve"> </w:t>
      </w:r>
      <w:r>
        <w:rPr>
          <w:rFonts w:ascii="Arial"/>
          <w:spacing w:val="-1"/>
          <w:sz w:val="24"/>
        </w:rPr>
        <w:t>with</w:t>
      </w:r>
      <w:r>
        <w:rPr>
          <w:rFonts w:ascii="Arial"/>
          <w:spacing w:val="-4"/>
          <w:sz w:val="24"/>
        </w:rPr>
        <w:t xml:space="preserve"> </w:t>
      </w:r>
      <w:r w:rsidR="004A5AA0">
        <w:rPr>
          <w:rFonts w:ascii="Arial"/>
          <w:sz w:val="24"/>
        </w:rPr>
        <w:t>available limits of not less than</w:t>
      </w:r>
      <w:r>
        <w:rPr>
          <w:rFonts w:ascii="Arial"/>
          <w:spacing w:val="-2"/>
          <w:sz w:val="24"/>
        </w:rPr>
        <w:t xml:space="preserve"> </w:t>
      </w:r>
      <w:r>
        <w:rPr>
          <w:rFonts w:ascii="Arial"/>
          <w:sz w:val="24"/>
        </w:rPr>
        <w:t>$</w:t>
      </w:r>
      <w:r w:rsidR="004A5AA0">
        <w:rPr>
          <w:rFonts w:ascii="Arial"/>
          <w:sz w:val="24"/>
        </w:rPr>
        <w:t>5</w:t>
      </w:r>
      <w:r>
        <w:rPr>
          <w:rFonts w:ascii="Arial"/>
          <w:sz w:val="24"/>
        </w:rPr>
        <w:t>,000,000</w:t>
      </w:r>
      <w:r>
        <w:rPr>
          <w:rFonts w:ascii="Arial"/>
          <w:spacing w:val="-4"/>
          <w:sz w:val="24"/>
        </w:rPr>
        <w:t xml:space="preserve"> </w:t>
      </w:r>
      <w:r w:rsidR="004A5AA0">
        <w:rPr>
          <w:rFonts w:ascii="Arial"/>
          <w:spacing w:val="-4"/>
          <w:sz w:val="24"/>
        </w:rPr>
        <w:t xml:space="preserve">in combined single limits for bodily injury and property damage and covering the contractual liabilities under this agreement and naming licensor and/or its designee, as additional insured.  </w:t>
      </w:r>
      <w:r w:rsidR="004A5AA0">
        <w:rPr>
          <w:rFonts w:ascii="Arial"/>
          <w:sz w:val="24"/>
        </w:rPr>
        <w:t>The evidence of insurance coverage shall be endorsed to provide for thirty (30) days</w:t>
      </w:r>
      <w:r w:rsidR="004A5AA0">
        <w:rPr>
          <w:rFonts w:ascii="Arial"/>
          <w:sz w:val="24"/>
        </w:rPr>
        <w:t>’</w:t>
      </w:r>
      <w:r w:rsidR="004A5AA0">
        <w:rPr>
          <w:rFonts w:ascii="Arial"/>
          <w:sz w:val="24"/>
        </w:rPr>
        <w:t xml:space="preserve"> notice to licensor, or its designee, prior to cancellation or modification of any policy.</w:t>
      </w:r>
      <w:r>
        <w:rPr>
          <w:rFonts w:ascii="Arial"/>
          <w:spacing w:val="-16"/>
          <w:sz w:val="24"/>
        </w:rPr>
        <w:t xml:space="preserve"> </w:t>
      </w:r>
      <w:r>
        <w:rPr>
          <w:rFonts w:ascii="Arial"/>
          <w:spacing w:val="-1"/>
          <w:sz w:val="24"/>
        </w:rPr>
        <w:t>(iii)</w:t>
      </w:r>
      <w:r>
        <w:rPr>
          <w:rFonts w:ascii="Arial"/>
          <w:spacing w:val="-18"/>
          <w:sz w:val="24"/>
        </w:rPr>
        <w:t xml:space="preserve"> </w:t>
      </w:r>
      <w:r w:rsidR="004A5AA0">
        <w:rPr>
          <w:rFonts w:ascii="Arial"/>
          <w:spacing w:val="-18"/>
          <w:sz w:val="24"/>
        </w:rPr>
        <w:t xml:space="preserve">business </w:t>
      </w:r>
      <w:r>
        <w:rPr>
          <w:rFonts w:ascii="Arial"/>
          <w:spacing w:val="-1"/>
          <w:sz w:val="24"/>
        </w:rPr>
        <w:t>automobile</w:t>
      </w:r>
      <w:r>
        <w:rPr>
          <w:rFonts w:ascii="Arial"/>
          <w:spacing w:val="-16"/>
          <w:sz w:val="24"/>
        </w:rPr>
        <w:t xml:space="preserve"> </w:t>
      </w:r>
      <w:r>
        <w:rPr>
          <w:rFonts w:ascii="Arial"/>
          <w:spacing w:val="-1"/>
          <w:sz w:val="24"/>
        </w:rPr>
        <w:t>liability</w:t>
      </w:r>
      <w:r>
        <w:rPr>
          <w:rFonts w:ascii="Arial"/>
          <w:spacing w:val="-19"/>
          <w:sz w:val="24"/>
        </w:rPr>
        <w:t xml:space="preserve"> </w:t>
      </w:r>
      <w:r>
        <w:rPr>
          <w:rFonts w:ascii="Arial"/>
          <w:spacing w:val="-1"/>
          <w:sz w:val="24"/>
        </w:rPr>
        <w:t>insurance</w:t>
      </w:r>
      <w:r>
        <w:rPr>
          <w:rFonts w:ascii="Arial"/>
          <w:spacing w:val="-21"/>
          <w:sz w:val="24"/>
        </w:rPr>
        <w:t xml:space="preserve"> </w:t>
      </w:r>
      <w:r>
        <w:rPr>
          <w:rFonts w:ascii="Arial"/>
          <w:spacing w:val="-2"/>
          <w:sz w:val="24"/>
        </w:rPr>
        <w:t>in</w:t>
      </w:r>
      <w:r>
        <w:rPr>
          <w:rFonts w:ascii="Arial"/>
          <w:spacing w:val="-21"/>
          <w:sz w:val="24"/>
        </w:rPr>
        <w:t xml:space="preserve"> </w:t>
      </w:r>
      <w:r>
        <w:rPr>
          <w:rFonts w:ascii="Arial"/>
          <w:spacing w:val="-1"/>
          <w:sz w:val="24"/>
        </w:rPr>
        <w:t>an</w:t>
      </w:r>
      <w:r>
        <w:rPr>
          <w:rFonts w:ascii="Arial"/>
          <w:spacing w:val="-21"/>
          <w:sz w:val="24"/>
        </w:rPr>
        <w:t xml:space="preserve"> </w:t>
      </w:r>
      <w:r>
        <w:rPr>
          <w:rFonts w:ascii="Arial"/>
          <w:spacing w:val="-2"/>
          <w:sz w:val="24"/>
        </w:rPr>
        <w:t>amount</w:t>
      </w:r>
      <w:r>
        <w:rPr>
          <w:rFonts w:ascii="Arial"/>
          <w:spacing w:val="-21"/>
          <w:sz w:val="24"/>
        </w:rPr>
        <w:t xml:space="preserve"> </w:t>
      </w:r>
      <w:r>
        <w:rPr>
          <w:rFonts w:ascii="Arial"/>
          <w:spacing w:val="-2"/>
          <w:sz w:val="24"/>
        </w:rPr>
        <w:t>not</w:t>
      </w:r>
      <w:r>
        <w:rPr>
          <w:rFonts w:ascii="Arial"/>
          <w:spacing w:val="-21"/>
          <w:sz w:val="24"/>
        </w:rPr>
        <w:t xml:space="preserve"> </w:t>
      </w:r>
      <w:r>
        <w:rPr>
          <w:rFonts w:ascii="Arial"/>
          <w:spacing w:val="-2"/>
          <w:sz w:val="24"/>
        </w:rPr>
        <w:t>less</w:t>
      </w:r>
      <w:r>
        <w:rPr>
          <w:rFonts w:ascii="Arial"/>
          <w:spacing w:val="-22"/>
          <w:sz w:val="24"/>
        </w:rPr>
        <w:t xml:space="preserve"> </w:t>
      </w:r>
      <w:r>
        <w:rPr>
          <w:rFonts w:ascii="Arial"/>
          <w:spacing w:val="-2"/>
          <w:sz w:val="24"/>
        </w:rPr>
        <w:t>than</w:t>
      </w:r>
      <w:r>
        <w:rPr>
          <w:rFonts w:ascii="Arial"/>
          <w:spacing w:val="-21"/>
          <w:sz w:val="24"/>
        </w:rPr>
        <w:t xml:space="preserve"> </w:t>
      </w:r>
      <w:r>
        <w:rPr>
          <w:rFonts w:ascii="Arial"/>
          <w:sz w:val="24"/>
        </w:rPr>
        <w:t>a</w:t>
      </w:r>
      <w:r>
        <w:rPr>
          <w:rFonts w:ascii="Arial"/>
          <w:spacing w:val="-21"/>
          <w:sz w:val="24"/>
        </w:rPr>
        <w:t xml:space="preserve"> </w:t>
      </w:r>
      <w:r>
        <w:rPr>
          <w:rFonts w:ascii="Arial"/>
          <w:spacing w:val="-2"/>
          <w:sz w:val="24"/>
        </w:rPr>
        <w:t>combined</w:t>
      </w:r>
      <w:r>
        <w:rPr>
          <w:rFonts w:ascii="Arial"/>
          <w:spacing w:val="-21"/>
          <w:sz w:val="24"/>
        </w:rPr>
        <w:t xml:space="preserve"> </w:t>
      </w:r>
      <w:r>
        <w:rPr>
          <w:rFonts w:ascii="Arial"/>
          <w:spacing w:val="-3"/>
          <w:sz w:val="24"/>
        </w:rPr>
        <w:t>single</w:t>
      </w:r>
      <w:r>
        <w:rPr>
          <w:rFonts w:ascii="Arial"/>
          <w:spacing w:val="75"/>
          <w:sz w:val="24"/>
        </w:rPr>
        <w:t xml:space="preserve"> </w:t>
      </w:r>
      <w:r>
        <w:rPr>
          <w:rFonts w:ascii="Arial"/>
          <w:spacing w:val="-1"/>
          <w:sz w:val="24"/>
        </w:rPr>
        <w:t>limit</w:t>
      </w:r>
      <w:r>
        <w:rPr>
          <w:rFonts w:ascii="Arial"/>
          <w:spacing w:val="-16"/>
          <w:sz w:val="24"/>
        </w:rPr>
        <w:t xml:space="preserve"> </w:t>
      </w:r>
      <w:r>
        <w:rPr>
          <w:rFonts w:ascii="Arial"/>
          <w:sz w:val="24"/>
        </w:rPr>
        <w:t>of</w:t>
      </w:r>
      <w:r>
        <w:rPr>
          <w:rFonts w:ascii="Arial"/>
          <w:spacing w:val="-14"/>
          <w:sz w:val="24"/>
        </w:rPr>
        <w:t xml:space="preserve"> </w:t>
      </w:r>
      <w:r>
        <w:rPr>
          <w:rFonts w:ascii="Arial"/>
          <w:sz w:val="24"/>
        </w:rPr>
        <w:t>$1,000,000</w:t>
      </w:r>
      <w:r>
        <w:rPr>
          <w:rFonts w:ascii="Arial"/>
          <w:spacing w:val="-16"/>
          <w:sz w:val="24"/>
        </w:rPr>
        <w:t xml:space="preserve"> </w:t>
      </w:r>
      <w:r>
        <w:rPr>
          <w:rFonts w:ascii="Arial"/>
          <w:sz w:val="24"/>
        </w:rPr>
        <w:t>for</w:t>
      </w:r>
      <w:r>
        <w:rPr>
          <w:rFonts w:ascii="Arial"/>
          <w:spacing w:val="-17"/>
          <w:sz w:val="24"/>
        </w:rPr>
        <w:t xml:space="preserve"> </w:t>
      </w:r>
      <w:r>
        <w:rPr>
          <w:rFonts w:ascii="Arial"/>
          <w:spacing w:val="-1"/>
          <w:sz w:val="24"/>
        </w:rPr>
        <w:t>injuries,</w:t>
      </w:r>
      <w:r>
        <w:rPr>
          <w:rFonts w:ascii="Arial"/>
          <w:spacing w:val="-16"/>
          <w:sz w:val="24"/>
        </w:rPr>
        <w:t xml:space="preserve"> </w:t>
      </w:r>
      <w:r w:rsidR="004A5AA0">
        <w:rPr>
          <w:rFonts w:ascii="Arial"/>
          <w:spacing w:val="-16"/>
          <w:sz w:val="24"/>
        </w:rPr>
        <w:t xml:space="preserve">for bodily injury </w:t>
      </w:r>
      <w:r>
        <w:rPr>
          <w:rFonts w:ascii="Arial"/>
          <w:spacing w:val="-1"/>
          <w:sz w:val="24"/>
        </w:rPr>
        <w:t>including</w:t>
      </w:r>
      <w:r>
        <w:rPr>
          <w:rFonts w:ascii="Arial"/>
          <w:spacing w:val="-18"/>
          <w:sz w:val="24"/>
        </w:rPr>
        <w:t xml:space="preserve"> </w:t>
      </w:r>
      <w:r>
        <w:rPr>
          <w:rFonts w:ascii="Arial"/>
          <w:spacing w:val="-1"/>
          <w:sz w:val="24"/>
        </w:rPr>
        <w:t>accidental</w:t>
      </w:r>
      <w:r>
        <w:rPr>
          <w:rFonts w:ascii="Arial"/>
          <w:spacing w:val="-22"/>
          <w:sz w:val="24"/>
        </w:rPr>
        <w:t xml:space="preserve"> </w:t>
      </w:r>
      <w:r>
        <w:rPr>
          <w:rFonts w:ascii="Arial"/>
          <w:spacing w:val="-2"/>
          <w:sz w:val="24"/>
        </w:rPr>
        <w:t>death,</w:t>
      </w:r>
      <w:r>
        <w:rPr>
          <w:rFonts w:ascii="Arial"/>
          <w:spacing w:val="-21"/>
          <w:sz w:val="24"/>
        </w:rPr>
        <w:t xml:space="preserve"> </w:t>
      </w:r>
      <w:r>
        <w:rPr>
          <w:rFonts w:ascii="Arial"/>
          <w:spacing w:val="-2"/>
          <w:sz w:val="24"/>
        </w:rPr>
        <w:t>and</w:t>
      </w:r>
      <w:r>
        <w:rPr>
          <w:rFonts w:ascii="Arial"/>
          <w:spacing w:val="-21"/>
          <w:sz w:val="24"/>
        </w:rPr>
        <w:t xml:space="preserve"> </w:t>
      </w:r>
      <w:r>
        <w:rPr>
          <w:rFonts w:ascii="Arial"/>
          <w:spacing w:val="-3"/>
          <w:sz w:val="24"/>
        </w:rPr>
        <w:t>(iv)</w:t>
      </w:r>
      <w:r>
        <w:rPr>
          <w:rFonts w:ascii="Arial"/>
          <w:spacing w:val="-22"/>
          <w:sz w:val="24"/>
        </w:rPr>
        <w:t xml:space="preserve"> </w:t>
      </w:r>
      <w:r>
        <w:rPr>
          <w:rFonts w:ascii="Arial"/>
          <w:spacing w:val="-3"/>
          <w:sz w:val="24"/>
        </w:rPr>
        <w:t>property</w:t>
      </w:r>
      <w:r>
        <w:rPr>
          <w:rFonts w:ascii="Arial"/>
          <w:spacing w:val="-24"/>
          <w:sz w:val="24"/>
        </w:rPr>
        <w:t xml:space="preserve"> </w:t>
      </w:r>
      <w:r>
        <w:rPr>
          <w:rFonts w:ascii="Arial"/>
          <w:spacing w:val="-2"/>
          <w:sz w:val="24"/>
        </w:rPr>
        <w:t>damage</w:t>
      </w:r>
      <w:r>
        <w:rPr>
          <w:rFonts w:ascii="Arial"/>
          <w:spacing w:val="-21"/>
          <w:sz w:val="24"/>
        </w:rPr>
        <w:t xml:space="preserve"> </w:t>
      </w:r>
      <w:r>
        <w:rPr>
          <w:rFonts w:ascii="Arial"/>
          <w:spacing w:val="-3"/>
          <w:sz w:val="24"/>
        </w:rPr>
        <w:t>liability</w:t>
      </w:r>
      <w:r>
        <w:rPr>
          <w:rFonts w:ascii="Arial"/>
          <w:spacing w:val="85"/>
          <w:sz w:val="24"/>
        </w:rPr>
        <w:t xml:space="preserve"> </w:t>
      </w:r>
      <w:r>
        <w:rPr>
          <w:rFonts w:ascii="Arial"/>
          <w:spacing w:val="-1"/>
          <w:sz w:val="24"/>
        </w:rPr>
        <w:t>insurance</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an</w:t>
      </w:r>
      <w:r>
        <w:rPr>
          <w:rFonts w:ascii="Arial"/>
          <w:spacing w:val="-16"/>
          <w:sz w:val="24"/>
        </w:rPr>
        <w:t xml:space="preserve"> </w:t>
      </w:r>
      <w:r>
        <w:rPr>
          <w:rFonts w:ascii="Arial"/>
          <w:sz w:val="24"/>
        </w:rPr>
        <w:t>amount</w:t>
      </w:r>
      <w:r>
        <w:rPr>
          <w:rFonts w:ascii="Arial"/>
          <w:spacing w:val="-16"/>
          <w:sz w:val="24"/>
        </w:rPr>
        <w:t xml:space="preserve"> </w:t>
      </w:r>
      <w:r>
        <w:rPr>
          <w:rFonts w:ascii="Arial"/>
          <w:sz w:val="24"/>
        </w:rPr>
        <w:t>not</w:t>
      </w:r>
      <w:r>
        <w:rPr>
          <w:rFonts w:ascii="Arial"/>
          <w:spacing w:val="-16"/>
          <w:sz w:val="24"/>
        </w:rPr>
        <w:t xml:space="preserve"> </w:t>
      </w:r>
      <w:r>
        <w:rPr>
          <w:rFonts w:ascii="Arial"/>
          <w:spacing w:val="-1"/>
          <w:sz w:val="24"/>
        </w:rPr>
        <w:t>less</w:t>
      </w:r>
      <w:r>
        <w:rPr>
          <w:rFonts w:ascii="Arial"/>
          <w:spacing w:val="-17"/>
          <w:sz w:val="24"/>
        </w:rPr>
        <w:t xml:space="preserve"> </w:t>
      </w:r>
      <w:r>
        <w:rPr>
          <w:rFonts w:ascii="Arial"/>
          <w:sz w:val="24"/>
        </w:rPr>
        <w:t>than</w:t>
      </w:r>
      <w:r>
        <w:rPr>
          <w:rFonts w:ascii="Arial"/>
          <w:spacing w:val="-16"/>
          <w:sz w:val="24"/>
        </w:rPr>
        <w:t xml:space="preserve"> </w:t>
      </w:r>
      <w:r>
        <w:rPr>
          <w:rFonts w:ascii="Arial"/>
          <w:sz w:val="24"/>
        </w:rPr>
        <w:t>$1,000,000</w:t>
      </w:r>
      <w:r>
        <w:rPr>
          <w:rFonts w:ascii="Arial"/>
          <w:spacing w:val="-16"/>
          <w:sz w:val="24"/>
        </w:rPr>
        <w:t xml:space="preserve"> </w:t>
      </w:r>
      <w:r>
        <w:rPr>
          <w:rFonts w:ascii="Arial"/>
          <w:sz w:val="24"/>
        </w:rPr>
        <w:t>on</w:t>
      </w:r>
      <w:r>
        <w:rPr>
          <w:rFonts w:ascii="Arial"/>
          <w:spacing w:val="-16"/>
          <w:sz w:val="24"/>
        </w:rPr>
        <w:t xml:space="preserve"> </w:t>
      </w:r>
      <w:r>
        <w:rPr>
          <w:rFonts w:ascii="Arial"/>
          <w:sz w:val="24"/>
        </w:rPr>
        <w:t>account</w:t>
      </w:r>
      <w:r>
        <w:rPr>
          <w:rFonts w:ascii="Arial"/>
          <w:spacing w:val="-16"/>
          <w:sz w:val="24"/>
        </w:rPr>
        <w:t xml:space="preserve"> </w:t>
      </w:r>
      <w:r>
        <w:rPr>
          <w:rFonts w:ascii="Arial"/>
          <w:sz w:val="24"/>
        </w:rPr>
        <w:t>of</w:t>
      </w:r>
      <w:r>
        <w:rPr>
          <w:rFonts w:ascii="Arial"/>
          <w:spacing w:val="-14"/>
          <w:sz w:val="24"/>
        </w:rPr>
        <w:t xml:space="preserve"> </w:t>
      </w:r>
      <w:r>
        <w:rPr>
          <w:rFonts w:ascii="Arial"/>
          <w:sz w:val="24"/>
        </w:rPr>
        <w:t>any</w:t>
      </w:r>
      <w:r>
        <w:rPr>
          <w:rFonts w:ascii="Arial"/>
          <w:spacing w:val="-19"/>
          <w:sz w:val="24"/>
        </w:rPr>
        <w:t xml:space="preserve"> </w:t>
      </w:r>
      <w:r>
        <w:rPr>
          <w:rFonts w:ascii="Arial"/>
          <w:sz w:val="24"/>
        </w:rPr>
        <w:t>one</w:t>
      </w:r>
      <w:r>
        <w:rPr>
          <w:rFonts w:ascii="Arial"/>
          <w:spacing w:val="-16"/>
          <w:sz w:val="24"/>
        </w:rPr>
        <w:t xml:space="preserve"> </w:t>
      </w:r>
      <w:r>
        <w:rPr>
          <w:rFonts w:ascii="Arial"/>
          <w:spacing w:val="-1"/>
          <w:sz w:val="24"/>
        </w:rPr>
        <w:t>occurrence</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a</w:t>
      </w:r>
      <w:r w:rsidR="004A5AA0">
        <w:rPr>
          <w:rFonts w:ascii="Arial"/>
          <w:sz w:val="24"/>
        </w:rPr>
        <w:t xml:space="preserve"> </w:t>
      </w:r>
      <w:r>
        <w:rPr>
          <w:rFonts w:ascii="Arial"/>
          <w:sz w:val="24"/>
        </w:rPr>
        <w:t>$2,000,000</w:t>
      </w:r>
      <w:r>
        <w:rPr>
          <w:rFonts w:ascii="Arial"/>
          <w:spacing w:val="1"/>
          <w:sz w:val="24"/>
        </w:rPr>
        <w:t xml:space="preserve"> </w:t>
      </w:r>
      <w:r w:rsidR="004A5AA0">
        <w:rPr>
          <w:rFonts w:ascii="Arial"/>
          <w:spacing w:val="-1"/>
          <w:sz w:val="24"/>
        </w:rPr>
        <w:t>aggregate naming Licensor, and/or its designee, as additional insured.</w:t>
      </w:r>
    </w:p>
    <w:p w:rsidR="004A5AA0" w:rsidRDefault="004A5AA0" w:rsidP="004A5AA0">
      <w:pPr>
        <w:ind w:left="119" w:right="113"/>
        <w:jc w:val="both"/>
        <w:rPr>
          <w:rFonts w:ascii="Arial"/>
          <w:spacing w:val="-1"/>
          <w:sz w:val="24"/>
        </w:rPr>
      </w:pPr>
    </w:p>
    <w:p w:rsidR="000B009F" w:rsidRDefault="004A5AA0" w:rsidP="004A5AA0">
      <w:pPr>
        <w:ind w:left="119" w:right="113"/>
        <w:jc w:val="both"/>
        <w:rPr>
          <w:rFonts w:ascii="Arial"/>
          <w:spacing w:val="-1"/>
          <w:sz w:val="24"/>
        </w:rPr>
      </w:pPr>
      <w:r>
        <w:rPr>
          <w:rFonts w:ascii="Arial"/>
          <w:spacing w:val="-1"/>
          <w:sz w:val="24"/>
        </w:rPr>
        <w:t xml:space="preserve">The insurance policies must contain a waiver of subrogation against JWSC, CSXT and its affiliates, except where prohibited by law. </w:t>
      </w:r>
      <w:r w:rsidR="000B009F">
        <w:rPr>
          <w:rFonts w:ascii="Arial"/>
          <w:spacing w:val="-1"/>
          <w:sz w:val="24"/>
        </w:rPr>
        <w:t xml:space="preserve">All insurance companies must be A.M. Best rate A-and Class VII or better.  </w:t>
      </w:r>
      <w:r>
        <w:rPr>
          <w:rFonts w:ascii="Arial"/>
          <w:spacing w:val="-1"/>
          <w:sz w:val="24"/>
        </w:rPr>
        <w:t>Refer to Attachment E of the Technical Spec Attachment - CSX Utility Encroachment Permit</w:t>
      </w:r>
      <w:r w:rsidR="000B009F">
        <w:rPr>
          <w:rFonts w:ascii="Arial"/>
          <w:spacing w:val="-1"/>
          <w:sz w:val="24"/>
        </w:rPr>
        <w:t xml:space="preserve">, CSX898886 / 1033416, Form 1001- document for complete </w:t>
      </w:r>
      <w:r w:rsidR="000B009F">
        <w:rPr>
          <w:rFonts w:ascii="Arial"/>
          <w:spacing w:val="-1"/>
          <w:sz w:val="24"/>
        </w:rPr>
        <w:lastRenderedPageBreak/>
        <w:t>details to ensure compliance with these specific requirements.</w:t>
      </w:r>
    </w:p>
    <w:p w:rsidR="000B009F" w:rsidRDefault="000B009F" w:rsidP="004A5AA0">
      <w:pPr>
        <w:ind w:left="119" w:right="113"/>
        <w:jc w:val="both"/>
        <w:rPr>
          <w:rFonts w:ascii="Arial"/>
          <w:spacing w:val="-1"/>
          <w:sz w:val="24"/>
        </w:rPr>
      </w:pPr>
    </w:p>
    <w:p w:rsidR="00A805F5" w:rsidRDefault="004A5AA0" w:rsidP="00D0568D">
      <w:pPr>
        <w:ind w:left="119" w:right="113"/>
        <w:jc w:val="both"/>
        <w:rPr>
          <w:rFonts w:ascii="Arial"/>
          <w:spacing w:val="-1"/>
          <w:sz w:val="24"/>
        </w:rPr>
      </w:pPr>
      <w:r>
        <w:rPr>
          <w:rFonts w:ascii="Arial"/>
          <w:spacing w:val="-1"/>
          <w:sz w:val="24"/>
        </w:rPr>
        <w:t xml:space="preserve"> </w:t>
      </w:r>
      <w:r w:rsidR="001A2710">
        <w:rPr>
          <w:rFonts w:ascii="Arial"/>
          <w:spacing w:val="-1"/>
          <w:sz w:val="24"/>
        </w:rPr>
        <w:t>Further,</w:t>
      </w:r>
      <w:r w:rsidR="001A2710">
        <w:rPr>
          <w:rFonts w:ascii="Arial"/>
          <w:spacing w:val="62"/>
          <w:sz w:val="24"/>
        </w:rPr>
        <w:t xml:space="preserve"> </w:t>
      </w:r>
      <w:r w:rsidR="001A2710">
        <w:rPr>
          <w:rFonts w:ascii="Arial"/>
          <w:sz w:val="24"/>
        </w:rPr>
        <w:t>the</w:t>
      </w:r>
      <w:r w:rsidR="001A2710">
        <w:rPr>
          <w:rFonts w:ascii="Arial"/>
          <w:spacing w:val="64"/>
          <w:sz w:val="24"/>
        </w:rPr>
        <w:t xml:space="preserve"> </w:t>
      </w:r>
      <w:r w:rsidR="001A2710">
        <w:rPr>
          <w:rFonts w:ascii="Arial"/>
          <w:sz w:val="24"/>
        </w:rPr>
        <w:t>successful</w:t>
      </w:r>
      <w:r w:rsidR="001A2710">
        <w:rPr>
          <w:rFonts w:ascii="Arial"/>
          <w:spacing w:val="62"/>
          <w:sz w:val="24"/>
        </w:rPr>
        <w:t xml:space="preserve"> </w:t>
      </w:r>
      <w:r w:rsidR="001A2710">
        <w:rPr>
          <w:rFonts w:ascii="Arial"/>
          <w:spacing w:val="-1"/>
          <w:sz w:val="24"/>
        </w:rPr>
        <w:t>Bidder</w:t>
      </w:r>
      <w:r w:rsidR="001A2710">
        <w:rPr>
          <w:rFonts w:ascii="Arial"/>
          <w:spacing w:val="61"/>
          <w:sz w:val="24"/>
        </w:rPr>
        <w:t xml:space="preserve"> </w:t>
      </w:r>
      <w:r w:rsidR="001A2710">
        <w:rPr>
          <w:rFonts w:ascii="Arial"/>
          <w:spacing w:val="-1"/>
          <w:sz w:val="24"/>
        </w:rPr>
        <w:t>shall</w:t>
      </w:r>
      <w:r w:rsidR="001A2710">
        <w:rPr>
          <w:rFonts w:ascii="Arial"/>
          <w:spacing w:val="62"/>
          <w:sz w:val="24"/>
        </w:rPr>
        <w:t xml:space="preserve"> </w:t>
      </w:r>
      <w:r w:rsidR="001A2710">
        <w:rPr>
          <w:rFonts w:ascii="Arial"/>
          <w:spacing w:val="-1"/>
          <w:sz w:val="24"/>
        </w:rPr>
        <w:t>maintain,</w:t>
      </w:r>
      <w:r w:rsidR="001A2710">
        <w:rPr>
          <w:rFonts w:ascii="Arial"/>
          <w:spacing w:val="61"/>
          <w:sz w:val="24"/>
        </w:rPr>
        <w:t xml:space="preserve"> </w:t>
      </w:r>
      <w:r w:rsidR="001A2710">
        <w:rPr>
          <w:rFonts w:ascii="Arial"/>
          <w:spacing w:val="-1"/>
          <w:sz w:val="24"/>
        </w:rPr>
        <w:t>during</w:t>
      </w:r>
      <w:r w:rsidR="001A2710">
        <w:rPr>
          <w:rFonts w:ascii="Arial"/>
          <w:spacing w:val="59"/>
          <w:sz w:val="24"/>
        </w:rPr>
        <w:t xml:space="preserve"> </w:t>
      </w:r>
      <w:r w:rsidR="001A2710">
        <w:rPr>
          <w:rFonts w:ascii="Arial"/>
          <w:sz w:val="24"/>
        </w:rPr>
        <w:t>the</w:t>
      </w:r>
      <w:r w:rsidR="001A2710">
        <w:rPr>
          <w:rFonts w:ascii="Arial"/>
          <w:spacing w:val="60"/>
          <w:sz w:val="24"/>
        </w:rPr>
        <w:t xml:space="preserve"> </w:t>
      </w:r>
      <w:r w:rsidR="001A2710">
        <w:rPr>
          <w:rFonts w:ascii="Arial"/>
          <w:spacing w:val="-1"/>
          <w:sz w:val="24"/>
        </w:rPr>
        <w:t>period</w:t>
      </w:r>
      <w:r w:rsidR="001A2710">
        <w:rPr>
          <w:rFonts w:ascii="Arial"/>
          <w:spacing w:val="61"/>
          <w:sz w:val="24"/>
        </w:rPr>
        <w:t xml:space="preserve"> </w:t>
      </w:r>
      <w:r w:rsidR="001A2710">
        <w:rPr>
          <w:rFonts w:ascii="Arial"/>
          <w:spacing w:val="-1"/>
          <w:sz w:val="24"/>
        </w:rPr>
        <w:t>beginning</w:t>
      </w:r>
      <w:r w:rsidR="001A2710">
        <w:rPr>
          <w:rFonts w:ascii="Arial"/>
          <w:spacing w:val="59"/>
          <w:sz w:val="24"/>
        </w:rPr>
        <w:t xml:space="preserve"> </w:t>
      </w:r>
      <w:r w:rsidR="001A2710">
        <w:rPr>
          <w:rFonts w:ascii="Arial"/>
          <w:spacing w:val="-1"/>
          <w:sz w:val="24"/>
        </w:rPr>
        <w:t>with</w:t>
      </w:r>
      <w:r w:rsidR="001A2710">
        <w:rPr>
          <w:rFonts w:ascii="Arial"/>
          <w:spacing w:val="60"/>
          <w:sz w:val="24"/>
        </w:rPr>
        <w:t xml:space="preserve"> </w:t>
      </w:r>
      <w:r w:rsidR="001A2710">
        <w:rPr>
          <w:rFonts w:ascii="Arial"/>
          <w:sz w:val="24"/>
        </w:rPr>
        <w:t>the</w:t>
      </w:r>
      <w:r w:rsidR="001A2710">
        <w:rPr>
          <w:rFonts w:ascii="Arial"/>
          <w:spacing w:val="73"/>
          <w:sz w:val="24"/>
        </w:rPr>
        <w:t xml:space="preserve"> </w:t>
      </w:r>
      <w:r w:rsidR="001A2710">
        <w:rPr>
          <w:rFonts w:ascii="Arial"/>
          <w:sz w:val="24"/>
        </w:rPr>
        <w:t>commencement of</w:t>
      </w:r>
      <w:r w:rsidR="001A2710">
        <w:rPr>
          <w:rFonts w:ascii="Arial"/>
          <w:spacing w:val="3"/>
          <w:sz w:val="24"/>
        </w:rPr>
        <w:t xml:space="preserve"> </w:t>
      </w:r>
      <w:r w:rsidR="001A2710">
        <w:rPr>
          <w:rFonts w:ascii="Arial"/>
          <w:sz w:val="24"/>
        </w:rPr>
        <w:t>the</w:t>
      </w:r>
      <w:r w:rsidR="001A2710">
        <w:rPr>
          <w:rFonts w:ascii="Arial"/>
          <w:spacing w:val="1"/>
          <w:sz w:val="24"/>
        </w:rPr>
        <w:t xml:space="preserve"> </w:t>
      </w:r>
      <w:r w:rsidR="001A2710">
        <w:rPr>
          <w:rFonts w:ascii="Arial"/>
          <w:sz w:val="24"/>
        </w:rPr>
        <w:t>performance</w:t>
      </w:r>
      <w:r w:rsidR="001A2710">
        <w:rPr>
          <w:rFonts w:ascii="Arial"/>
          <w:spacing w:val="1"/>
          <w:sz w:val="24"/>
        </w:rPr>
        <w:t xml:space="preserve"> </w:t>
      </w:r>
      <w:r w:rsidR="001A2710">
        <w:rPr>
          <w:rFonts w:ascii="Arial"/>
          <w:sz w:val="24"/>
        </w:rPr>
        <w:t>by</w:t>
      </w:r>
      <w:r w:rsidR="001A2710">
        <w:rPr>
          <w:rFonts w:ascii="Arial"/>
          <w:spacing w:val="-2"/>
          <w:sz w:val="24"/>
        </w:rPr>
        <w:t xml:space="preserve"> </w:t>
      </w:r>
      <w:r w:rsidR="001A2710">
        <w:rPr>
          <w:rFonts w:ascii="Arial"/>
          <w:sz w:val="24"/>
        </w:rPr>
        <w:t>the</w:t>
      </w:r>
      <w:r w:rsidR="001A2710">
        <w:rPr>
          <w:rFonts w:ascii="Arial"/>
          <w:spacing w:val="1"/>
          <w:sz w:val="24"/>
        </w:rPr>
        <w:t xml:space="preserve"> </w:t>
      </w:r>
      <w:r w:rsidR="001A2710">
        <w:rPr>
          <w:rFonts w:ascii="Arial"/>
          <w:sz w:val="24"/>
        </w:rPr>
        <w:t>successful</w:t>
      </w:r>
      <w:r w:rsidR="001A2710">
        <w:rPr>
          <w:rFonts w:ascii="Arial"/>
          <w:spacing w:val="-3"/>
          <w:sz w:val="24"/>
        </w:rPr>
        <w:t xml:space="preserve"> </w:t>
      </w:r>
      <w:r w:rsidR="001A2710">
        <w:rPr>
          <w:rFonts w:ascii="Arial"/>
          <w:spacing w:val="-1"/>
          <w:sz w:val="24"/>
        </w:rPr>
        <w:t>Bidder</w:t>
      </w:r>
      <w:r w:rsidR="001A2710">
        <w:rPr>
          <w:rFonts w:ascii="Arial"/>
          <w:spacing w:val="-3"/>
          <w:sz w:val="24"/>
        </w:rPr>
        <w:t xml:space="preserve"> </w:t>
      </w:r>
      <w:r w:rsidR="001A2710">
        <w:rPr>
          <w:rFonts w:ascii="Arial"/>
          <w:sz w:val="24"/>
        </w:rPr>
        <w:t>of the</w:t>
      </w:r>
      <w:r w:rsidR="001A2710">
        <w:rPr>
          <w:rFonts w:ascii="Arial"/>
          <w:spacing w:val="-1"/>
          <w:sz w:val="24"/>
        </w:rPr>
        <w:t xml:space="preserve"> services</w:t>
      </w:r>
      <w:r w:rsidR="001A2710">
        <w:rPr>
          <w:rFonts w:ascii="Arial"/>
          <w:spacing w:val="-2"/>
          <w:sz w:val="24"/>
        </w:rPr>
        <w:t xml:space="preserve"> </w:t>
      </w:r>
      <w:r w:rsidR="001A2710">
        <w:rPr>
          <w:rFonts w:ascii="Arial"/>
          <w:sz w:val="24"/>
        </w:rPr>
        <w:t>and</w:t>
      </w:r>
      <w:r w:rsidR="001A2710">
        <w:rPr>
          <w:rFonts w:ascii="Arial"/>
          <w:spacing w:val="-1"/>
          <w:sz w:val="24"/>
        </w:rPr>
        <w:t xml:space="preserve"> ending</w:t>
      </w:r>
      <w:r w:rsidR="001A2710">
        <w:rPr>
          <w:rFonts w:ascii="Arial"/>
          <w:spacing w:val="38"/>
          <w:sz w:val="24"/>
        </w:rPr>
        <w:t xml:space="preserve"> </w:t>
      </w:r>
      <w:r w:rsidR="001A2710">
        <w:rPr>
          <w:rFonts w:ascii="Arial"/>
          <w:sz w:val="24"/>
        </w:rPr>
        <w:t>one</w:t>
      </w:r>
      <w:r w:rsidR="001A2710">
        <w:rPr>
          <w:rFonts w:ascii="Arial"/>
          <w:spacing w:val="1"/>
          <w:sz w:val="24"/>
        </w:rPr>
        <w:t xml:space="preserve"> </w:t>
      </w:r>
      <w:r w:rsidR="001A2710">
        <w:rPr>
          <w:rFonts w:ascii="Arial"/>
          <w:spacing w:val="-1"/>
          <w:sz w:val="24"/>
        </w:rPr>
        <w:t xml:space="preserve">year </w:t>
      </w:r>
      <w:r w:rsidR="001A2710">
        <w:rPr>
          <w:rFonts w:ascii="Arial"/>
          <w:sz w:val="24"/>
        </w:rPr>
        <w:t>after</w:t>
      </w:r>
      <w:r w:rsidR="001A2710">
        <w:rPr>
          <w:rFonts w:ascii="Arial"/>
          <w:spacing w:val="-1"/>
          <w:sz w:val="24"/>
        </w:rPr>
        <w:t xml:space="preserve"> </w:t>
      </w:r>
      <w:r w:rsidR="001A2710">
        <w:rPr>
          <w:rFonts w:ascii="Arial"/>
          <w:sz w:val="24"/>
        </w:rPr>
        <w:t>the</w:t>
      </w:r>
      <w:r w:rsidR="001A2710">
        <w:rPr>
          <w:rFonts w:ascii="Arial"/>
          <w:spacing w:val="1"/>
          <w:sz w:val="24"/>
        </w:rPr>
        <w:t xml:space="preserve"> </w:t>
      </w:r>
      <w:r w:rsidR="001A2710">
        <w:rPr>
          <w:rFonts w:ascii="Arial"/>
          <w:spacing w:val="-1"/>
          <w:sz w:val="24"/>
        </w:rPr>
        <w:t>Project</w:t>
      </w:r>
      <w:r w:rsidR="001A2710">
        <w:rPr>
          <w:rFonts w:ascii="Arial"/>
          <w:sz w:val="24"/>
        </w:rPr>
        <w:t xml:space="preserve"> </w:t>
      </w:r>
      <w:r w:rsidR="001A2710">
        <w:rPr>
          <w:rFonts w:ascii="Arial"/>
          <w:spacing w:val="-1"/>
          <w:sz w:val="24"/>
        </w:rPr>
        <w:t>shall</w:t>
      </w:r>
      <w:r w:rsidR="001A2710">
        <w:rPr>
          <w:rFonts w:ascii="Arial"/>
          <w:sz w:val="24"/>
        </w:rPr>
        <w:t xml:space="preserve"> be</w:t>
      </w:r>
      <w:r w:rsidR="001A2710">
        <w:rPr>
          <w:rFonts w:ascii="Arial"/>
          <w:spacing w:val="1"/>
          <w:sz w:val="24"/>
        </w:rPr>
        <w:t xml:space="preserve"> </w:t>
      </w:r>
      <w:r w:rsidR="001A2710">
        <w:rPr>
          <w:rFonts w:ascii="Arial"/>
          <w:spacing w:val="-1"/>
          <w:sz w:val="24"/>
        </w:rPr>
        <w:t>substantially</w:t>
      </w:r>
      <w:r w:rsidR="001A2710">
        <w:rPr>
          <w:rFonts w:ascii="Arial"/>
          <w:spacing w:val="-2"/>
          <w:sz w:val="24"/>
        </w:rPr>
        <w:t xml:space="preserve"> </w:t>
      </w:r>
      <w:r w:rsidR="001A2710">
        <w:rPr>
          <w:rFonts w:ascii="Arial"/>
          <w:sz w:val="24"/>
        </w:rPr>
        <w:t xml:space="preserve">completed, </w:t>
      </w:r>
      <w:r w:rsidR="001A2710">
        <w:rPr>
          <w:rFonts w:ascii="Arial"/>
          <w:spacing w:val="-1"/>
          <w:sz w:val="24"/>
        </w:rPr>
        <w:t>subject</w:t>
      </w:r>
      <w:r w:rsidR="001A2710">
        <w:rPr>
          <w:rFonts w:ascii="Arial"/>
          <w:spacing w:val="-2"/>
          <w:sz w:val="24"/>
        </w:rPr>
        <w:t xml:space="preserve"> </w:t>
      </w:r>
      <w:r w:rsidR="001A2710">
        <w:rPr>
          <w:rFonts w:ascii="Arial"/>
          <w:sz w:val="24"/>
        </w:rPr>
        <w:t>to</w:t>
      </w:r>
      <w:r w:rsidR="001A2710">
        <w:rPr>
          <w:rFonts w:ascii="Arial"/>
          <w:spacing w:val="-1"/>
          <w:sz w:val="24"/>
        </w:rPr>
        <w:t xml:space="preserve"> </w:t>
      </w:r>
      <w:r w:rsidR="001A2710">
        <w:rPr>
          <w:rFonts w:ascii="Arial"/>
          <w:sz w:val="24"/>
        </w:rPr>
        <w:t>a</w:t>
      </w:r>
      <w:r w:rsidR="001A2710">
        <w:rPr>
          <w:rFonts w:ascii="Arial"/>
          <w:spacing w:val="-1"/>
          <w:sz w:val="24"/>
        </w:rPr>
        <w:t xml:space="preserve"> policy</w:t>
      </w:r>
      <w:r w:rsidR="001A2710">
        <w:rPr>
          <w:rFonts w:ascii="Arial"/>
          <w:spacing w:val="-5"/>
          <w:sz w:val="24"/>
        </w:rPr>
        <w:t xml:space="preserve"> </w:t>
      </w:r>
      <w:r w:rsidR="001A2710">
        <w:rPr>
          <w:rFonts w:ascii="Arial"/>
          <w:sz w:val="24"/>
        </w:rPr>
        <w:t>or</w:t>
      </w:r>
      <w:r w:rsidR="001A2710">
        <w:rPr>
          <w:rFonts w:ascii="Arial"/>
          <w:spacing w:val="-3"/>
          <w:sz w:val="24"/>
        </w:rPr>
        <w:t xml:space="preserve"> </w:t>
      </w:r>
      <w:r w:rsidR="001A2710">
        <w:rPr>
          <w:rFonts w:ascii="Arial"/>
          <w:spacing w:val="-1"/>
          <w:sz w:val="24"/>
        </w:rPr>
        <w:t>policies</w:t>
      </w:r>
      <w:r w:rsidR="001A2710">
        <w:rPr>
          <w:rFonts w:ascii="Arial"/>
          <w:spacing w:val="75"/>
          <w:sz w:val="24"/>
        </w:rPr>
        <w:t xml:space="preserve"> </w:t>
      </w:r>
      <w:r w:rsidR="001A2710">
        <w:rPr>
          <w:rFonts w:ascii="Arial"/>
          <w:spacing w:val="-1"/>
          <w:sz w:val="24"/>
        </w:rPr>
        <w:t>having</w:t>
      </w:r>
      <w:r w:rsidR="001A2710">
        <w:rPr>
          <w:rFonts w:ascii="Arial"/>
          <w:spacing w:val="6"/>
          <w:sz w:val="24"/>
        </w:rPr>
        <w:t xml:space="preserve"> </w:t>
      </w:r>
      <w:r w:rsidR="001A2710">
        <w:rPr>
          <w:rFonts w:ascii="Arial"/>
          <w:sz w:val="24"/>
        </w:rPr>
        <w:t>a</w:t>
      </w:r>
      <w:r w:rsidR="001A2710">
        <w:rPr>
          <w:rFonts w:ascii="Arial"/>
          <w:spacing w:val="8"/>
          <w:sz w:val="24"/>
        </w:rPr>
        <w:t xml:space="preserve"> </w:t>
      </w:r>
      <w:r w:rsidR="001A2710">
        <w:rPr>
          <w:rFonts w:ascii="Arial"/>
          <w:spacing w:val="-1"/>
          <w:sz w:val="24"/>
        </w:rPr>
        <w:t>deductible</w:t>
      </w:r>
      <w:r w:rsidR="001A2710">
        <w:rPr>
          <w:rFonts w:ascii="Arial"/>
          <w:spacing w:val="8"/>
          <w:sz w:val="24"/>
        </w:rPr>
        <w:t xml:space="preserve"> </w:t>
      </w:r>
      <w:r w:rsidR="001A2710">
        <w:rPr>
          <w:rFonts w:ascii="Arial"/>
          <w:sz w:val="24"/>
        </w:rPr>
        <w:t>not</w:t>
      </w:r>
      <w:r w:rsidR="001A2710">
        <w:rPr>
          <w:rFonts w:ascii="Arial"/>
          <w:spacing w:val="5"/>
          <w:sz w:val="24"/>
        </w:rPr>
        <w:t xml:space="preserve"> </w:t>
      </w:r>
      <w:r w:rsidR="001A2710">
        <w:rPr>
          <w:rFonts w:ascii="Arial"/>
          <w:spacing w:val="-1"/>
          <w:sz w:val="24"/>
        </w:rPr>
        <w:t>greater</w:t>
      </w:r>
      <w:r w:rsidR="001A2710">
        <w:rPr>
          <w:rFonts w:ascii="Arial"/>
          <w:spacing w:val="4"/>
          <w:sz w:val="24"/>
        </w:rPr>
        <w:t xml:space="preserve"> </w:t>
      </w:r>
      <w:r w:rsidR="001A2710">
        <w:rPr>
          <w:rFonts w:ascii="Arial"/>
          <w:sz w:val="24"/>
        </w:rPr>
        <w:t>than</w:t>
      </w:r>
      <w:r w:rsidR="001A2710">
        <w:rPr>
          <w:rFonts w:ascii="Arial"/>
          <w:spacing w:val="6"/>
          <w:sz w:val="24"/>
        </w:rPr>
        <w:t xml:space="preserve"> </w:t>
      </w:r>
      <w:r w:rsidR="001A2710">
        <w:rPr>
          <w:rFonts w:ascii="Arial"/>
          <w:sz w:val="24"/>
        </w:rPr>
        <w:t>$25,000</w:t>
      </w:r>
      <w:r w:rsidR="001A2710">
        <w:rPr>
          <w:rFonts w:ascii="Arial"/>
          <w:spacing w:val="6"/>
          <w:sz w:val="24"/>
        </w:rPr>
        <w:t xml:space="preserve"> </w:t>
      </w:r>
      <w:r w:rsidR="001A2710">
        <w:rPr>
          <w:rFonts w:ascii="Arial"/>
          <w:sz w:val="24"/>
        </w:rPr>
        <w:t>on</w:t>
      </w:r>
      <w:r w:rsidR="001A2710">
        <w:rPr>
          <w:rFonts w:ascii="Arial"/>
          <w:spacing w:val="6"/>
          <w:sz w:val="24"/>
        </w:rPr>
        <w:t xml:space="preserve"> </w:t>
      </w:r>
      <w:r w:rsidR="001A2710">
        <w:rPr>
          <w:rFonts w:ascii="Arial"/>
          <w:sz w:val="24"/>
        </w:rPr>
        <w:t>account</w:t>
      </w:r>
      <w:r w:rsidR="001A2710">
        <w:rPr>
          <w:rFonts w:ascii="Arial"/>
          <w:spacing w:val="5"/>
          <w:sz w:val="24"/>
        </w:rPr>
        <w:t xml:space="preserve"> </w:t>
      </w:r>
      <w:r w:rsidR="001A2710">
        <w:rPr>
          <w:rFonts w:ascii="Arial"/>
          <w:sz w:val="24"/>
        </w:rPr>
        <w:t>of</w:t>
      </w:r>
      <w:r w:rsidR="001A2710">
        <w:rPr>
          <w:rFonts w:ascii="Arial"/>
          <w:spacing w:val="8"/>
          <w:sz w:val="24"/>
        </w:rPr>
        <w:t xml:space="preserve"> </w:t>
      </w:r>
      <w:r w:rsidR="001A2710">
        <w:rPr>
          <w:rFonts w:ascii="Arial"/>
          <w:sz w:val="24"/>
        </w:rPr>
        <w:t>any</w:t>
      </w:r>
      <w:r w:rsidR="001A2710">
        <w:rPr>
          <w:rFonts w:ascii="Arial"/>
          <w:spacing w:val="2"/>
          <w:sz w:val="24"/>
        </w:rPr>
        <w:t xml:space="preserve"> </w:t>
      </w:r>
      <w:r w:rsidR="001A2710">
        <w:rPr>
          <w:rFonts w:ascii="Arial"/>
          <w:sz w:val="24"/>
        </w:rPr>
        <w:t>one</w:t>
      </w:r>
      <w:r w:rsidR="001A2710">
        <w:rPr>
          <w:rFonts w:ascii="Arial"/>
          <w:spacing w:val="6"/>
          <w:sz w:val="24"/>
        </w:rPr>
        <w:t xml:space="preserve"> </w:t>
      </w:r>
      <w:r w:rsidR="001A2710">
        <w:rPr>
          <w:rFonts w:ascii="Arial"/>
          <w:spacing w:val="-1"/>
          <w:sz w:val="24"/>
        </w:rPr>
        <w:t>claim,</w:t>
      </w:r>
      <w:r w:rsidR="001A2710">
        <w:rPr>
          <w:rFonts w:ascii="Arial"/>
          <w:spacing w:val="5"/>
          <w:sz w:val="24"/>
        </w:rPr>
        <w:t xml:space="preserve"> </w:t>
      </w:r>
      <w:r w:rsidR="001A2710">
        <w:rPr>
          <w:rFonts w:ascii="Arial"/>
          <w:sz w:val="24"/>
        </w:rPr>
        <w:t>professional</w:t>
      </w:r>
      <w:r w:rsidR="001A2710">
        <w:rPr>
          <w:rFonts w:ascii="Arial"/>
          <w:spacing w:val="39"/>
          <w:sz w:val="24"/>
        </w:rPr>
        <w:t xml:space="preserve"> </w:t>
      </w:r>
      <w:r w:rsidR="001A2710">
        <w:rPr>
          <w:rFonts w:ascii="Arial"/>
          <w:spacing w:val="-1"/>
          <w:sz w:val="24"/>
        </w:rPr>
        <w:t>errors</w:t>
      </w:r>
      <w:r w:rsidR="001A2710">
        <w:rPr>
          <w:rFonts w:ascii="Arial"/>
          <w:spacing w:val="26"/>
          <w:sz w:val="24"/>
        </w:rPr>
        <w:t xml:space="preserve"> </w:t>
      </w:r>
      <w:r w:rsidR="001A2710">
        <w:rPr>
          <w:rFonts w:ascii="Arial"/>
          <w:sz w:val="24"/>
        </w:rPr>
        <w:t>and</w:t>
      </w:r>
      <w:r w:rsidR="001A2710">
        <w:rPr>
          <w:rFonts w:ascii="Arial"/>
          <w:spacing w:val="27"/>
          <w:sz w:val="24"/>
        </w:rPr>
        <w:t xml:space="preserve"> </w:t>
      </w:r>
      <w:r w:rsidR="001A2710">
        <w:rPr>
          <w:rFonts w:ascii="Arial"/>
          <w:spacing w:val="-1"/>
          <w:sz w:val="24"/>
        </w:rPr>
        <w:t>omissions</w:t>
      </w:r>
      <w:r w:rsidR="001A2710">
        <w:rPr>
          <w:rFonts w:ascii="Arial"/>
          <w:spacing w:val="26"/>
          <w:sz w:val="24"/>
        </w:rPr>
        <w:t xml:space="preserve"> </w:t>
      </w:r>
      <w:r w:rsidR="001A2710">
        <w:rPr>
          <w:rFonts w:ascii="Arial"/>
          <w:spacing w:val="-1"/>
          <w:sz w:val="24"/>
        </w:rPr>
        <w:t>insurance</w:t>
      </w:r>
      <w:r w:rsidR="001A2710">
        <w:rPr>
          <w:rFonts w:ascii="Arial"/>
          <w:spacing w:val="27"/>
          <w:sz w:val="24"/>
        </w:rPr>
        <w:t xml:space="preserve"> </w:t>
      </w:r>
      <w:r w:rsidR="001A2710">
        <w:rPr>
          <w:rFonts w:ascii="Arial"/>
          <w:spacing w:val="-1"/>
          <w:sz w:val="24"/>
        </w:rPr>
        <w:t>in</w:t>
      </w:r>
      <w:r w:rsidR="001A2710">
        <w:rPr>
          <w:rFonts w:ascii="Arial"/>
          <w:spacing w:val="27"/>
          <w:sz w:val="24"/>
        </w:rPr>
        <w:t xml:space="preserve"> </w:t>
      </w:r>
      <w:r w:rsidR="001A2710">
        <w:rPr>
          <w:rFonts w:ascii="Arial"/>
          <w:sz w:val="24"/>
        </w:rPr>
        <w:t>an</w:t>
      </w:r>
      <w:r w:rsidR="001A2710">
        <w:rPr>
          <w:rFonts w:ascii="Arial"/>
          <w:spacing w:val="25"/>
          <w:sz w:val="24"/>
        </w:rPr>
        <w:t xml:space="preserve"> </w:t>
      </w:r>
      <w:r w:rsidR="001A2710">
        <w:rPr>
          <w:rFonts w:ascii="Arial"/>
          <w:sz w:val="24"/>
        </w:rPr>
        <w:t>amount</w:t>
      </w:r>
      <w:r w:rsidR="001A2710">
        <w:rPr>
          <w:rFonts w:ascii="Arial"/>
          <w:spacing w:val="24"/>
          <w:sz w:val="24"/>
        </w:rPr>
        <w:t xml:space="preserve"> </w:t>
      </w:r>
      <w:r w:rsidR="001A2710">
        <w:rPr>
          <w:rFonts w:ascii="Arial"/>
          <w:sz w:val="24"/>
        </w:rPr>
        <w:t>not</w:t>
      </w:r>
      <w:r w:rsidR="001A2710">
        <w:rPr>
          <w:rFonts w:ascii="Arial"/>
          <w:spacing w:val="24"/>
          <w:sz w:val="24"/>
        </w:rPr>
        <w:t xml:space="preserve"> </w:t>
      </w:r>
      <w:r w:rsidR="001A2710">
        <w:rPr>
          <w:rFonts w:ascii="Arial"/>
          <w:spacing w:val="-1"/>
          <w:sz w:val="24"/>
        </w:rPr>
        <w:t>less</w:t>
      </w:r>
      <w:r w:rsidR="001A2710">
        <w:rPr>
          <w:rFonts w:ascii="Arial"/>
          <w:spacing w:val="24"/>
          <w:sz w:val="24"/>
        </w:rPr>
        <w:t xml:space="preserve"> </w:t>
      </w:r>
      <w:r w:rsidR="001A2710">
        <w:rPr>
          <w:rFonts w:ascii="Arial"/>
          <w:sz w:val="24"/>
        </w:rPr>
        <w:t>than</w:t>
      </w:r>
      <w:r w:rsidR="001A2710">
        <w:rPr>
          <w:rFonts w:ascii="Arial"/>
          <w:spacing w:val="25"/>
          <w:sz w:val="24"/>
        </w:rPr>
        <w:t xml:space="preserve"> </w:t>
      </w:r>
      <w:r w:rsidR="001A2710">
        <w:rPr>
          <w:rFonts w:ascii="Arial"/>
          <w:sz w:val="24"/>
        </w:rPr>
        <w:t>$1,000,000</w:t>
      </w:r>
      <w:r w:rsidR="001A2710">
        <w:rPr>
          <w:rFonts w:ascii="Arial"/>
          <w:spacing w:val="25"/>
          <w:sz w:val="24"/>
        </w:rPr>
        <w:t xml:space="preserve"> </w:t>
      </w:r>
      <w:r w:rsidR="001A2710">
        <w:rPr>
          <w:rFonts w:ascii="Arial"/>
          <w:sz w:val="24"/>
        </w:rPr>
        <w:t>per</w:t>
      </w:r>
      <w:r w:rsidR="001A2710">
        <w:rPr>
          <w:rFonts w:ascii="Arial"/>
          <w:spacing w:val="23"/>
          <w:sz w:val="24"/>
        </w:rPr>
        <w:t xml:space="preserve"> </w:t>
      </w:r>
      <w:r w:rsidR="001A2710">
        <w:rPr>
          <w:rFonts w:ascii="Arial"/>
          <w:spacing w:val="-1"/>
          <w:sz w:val="24"/>
        </w:rPr>
        <w:t>claim</w:t>
      </w:r>
      <w:r w:rsidR="001A2710">
        <w:rPr>
          <w:rFonts w:ascii="Arial"/>
          <w:spacing w:val="26"/>
          <w:sz w:val="24"/>
        </w:rPr>
        <w:t xml:space="preserve"> </w:t>
      </w:r>
      <w:r w:rsidR="001A2710">
        <w:rPr>
          <w:rFonts w:ascii="Arial"/>
          <w:sz w:val="24"/>
        </w:rPr>
        <w:t>and</w:t>
      </w:r>
      <w:r w:rsidR="001A2710">
        <w:rPr>
          <w:rFonts w:ascii="Arial"/>
          <w:spacing w:val="53"/>
          <w:sz w:val="24"/>
        </w:rPr>
        <w:t xml:space="preserve"> </w:t>
      </w:r>
      <w:r w:rsidR="001A2710">
        <w:rPr>
          <w:rFonts w:ascii="Arial"/>
          <w:sz w:val="24"/>
        </w:rPr>
        <w:t xml:space="preserve">annual </w:t>
      </w:r>
      <w:r w:rsidR="001A2710">
        <w:rPr>
          <w:rFonts w:ascii="Arial"/>
          <w:spacing w:val="-1"/>
          <w:sz w:val="24"/>
        </w:rPr>
        <w:t>aggregate</w:t>
      </w:r>
      <w:r w:rsidR="001A2710">
        <w:rPr>
          <w:rFonts w:ascii="Arial"/>
          <w:spacing w:val="1"/>
          <w:sz w:val="24"/>
        </w:rPr>
        <w:t xml:space="preserve"> </w:t>
      </w:r>
      <w:r w:rsidR="001A2710">
        <w:rPr>
          <w:rFonts w:ascii="Arial"/>
          <w:spacing w:val="-1"/>
          <w:sz w:val="24"/>
        </w:rPr>
        <w:t>with</w:t>
      </w:r>
      <w:r w:rsidR="001A2710">
        <w:rPr>
          <w:rFonts w:ascii="Arial"/>
          <w:spacing w:val="1"/>
          <w:sz w:val="24"/>
        </w:rPr>
        <w:t xml:space="preserve"> </w:t>
      </w:r>
      <w:r w:rsidR="001A2710">
        <w:rPr>
          <w:rFonts w:ascii="Arial"/>
          <w:sz w:val="24"/>
        </w:rPr>
        <w:t>a</w:t>
      </w:r>
      <w:r w:rsidR="001A2710">
        <w:rPr>
          <w:rFonts w:ascii="Arial"/>
          <w:spacing w:val="1"/>
          <w:sz w:val="24"/>
        </w:rPr>
        <w:t xml:space="preserve"> </w:t>
      </w:r>
      <w:r w:rsidR="001A2710">
        <w:rPr>
          <w:rFonts w:ascii="Arial"/>
          <w:sz w:val="24"/>
        </w:rPr>
        <w:t>$25,000</w:t>
      </w:r>
      <w:r w:rsidR="001A2710">
        <w:rPr>
          <w:rFonts w:ascii="Arial"/>
          <w:spacing w:val="1"/>
          <w:sz w:val="24"/>
        </w:rPr>
        <w:t xml:space="preserve"> </w:t>
      </w:r>
      <w:r w:rsidR="001A2710">
        <w:rPr>
          <w:rFonts w:ascii="Arial"/>
          <w:spacing w:val="-1"/>
          <w:sz w:val="24"/>
        </w:rPr>
        <w:t>deductible.</w:t>
      </w:r>
    </w:p>
    <w:p w:rsidR="00F36602" w:rsidRDefault="00F36602" w:rsidP="00D0568D">
      <w:pPr>
        <w:ind w:left="119" w:right="113"/>
        <w:jc w:val="both"/>
        <w:rPr>
          <w:rFonts w:ascii="Arial"/>
          <w:spacing w:val="-1"/>
          <w:sz w:val="24"/>
        </w:rPr>
      </w:pPr>
    </w:p>
    <w:p w:rsidR="00F36602" w:rsidRDefault="00F36602" w:rsidP="00D0568D">
      <w:pPr>
        <w:ind w:left="119" w:right="113"/>
        <w:jc w:val="both"/>
        <w:rPr>
          <w:rFonts w:ascii="Arial"/>
          <w:spacing w:val="-1"/>
          <w:sz w:val="24"/>
        </w:rPr>
      </w:pPr>
      <w:r>
        <w:rPr>
          <w:rFonts w:ascii="Arial"/>
          <w:spacing w:val="-1"/>
          <w:sz w:val="24"/>
        </w:rPr>
        <w:t>In the event successful bidder finds it necessary to perform construction or demolition operations within fifty feet (50</w:t>
      </w:r>
      <w:r>
        <w:rPr>
          <w:rFonts w:ascii="Arial"/>
          <w:spacing w:val="-1"/>
          <w:sz w:val="24"/>
        </w:rPr>
        <w:t>’</w:t>
      </w:r>
      <w:r>
        <w:rPr>
          <w:rFonts w:ascii="Arial"/>
          <w:spacing w:val="-1"/>
          <w:sz w:val="24"/>
        </w:rPr>
        <w:t>) of any operated railroad track(s) or affecting any railroad bridge, trestle, track(s), roadbed, overpass or underpass, bidder shall: (a) notify CSXT and JWSC and (b) procure and maintain during the period of construction or demolition operations, at no cost to JWSC or CSXT,</w:t>
      </w:r>
    </w:p>
    <w:p w:rsidR="00F36602" w:rsidRDefault="00F36602" w:rsidP="00F36602">
      <w:pPr>
        <w:pStyle w:val="ListParagraph"/>
        <w:numPr>
          <w:ilvl w:val="0"/>
          <w:numId w:val="125"/>
        </w:numPr>
        <w:ind w:right="113"/>
        <w:jc w:val="both"/>
        <w:rPr>
          <w:rFonts w:ascii="Arial" w:eastAsia="Arial" w:hAnsi="Arial" w:cs="Arial"/>
          <w:sz w:val="24"/>
          <w:szCs w:val="24"/>
        </w:rPr>
      </w:pPr>
      <w:r>
        <w:rPr>
          <w:rFonts w:ascii="Arial" w:eastAsia="Arial" w:hAnsi="Arial" w:cs="Arial"/>
          <w:sz w:val="24"/>
          <w:szCs w:val="24"/>
        </w:rPr>
        <w:t>Railroad Protective Liability (RPL) Insurance, naming CSXT, and/or its designee as Named Insured, written on the current ISO/RIMA Form (ISO Form No. CG 00 35 04 13) with limits of $5,000,000.00 per occurrence for bodily injury and property damage, with at least $10,000,000.00 aggregate limit per annual policy period.  The original of such RPL policy shall be sent to and approved by JWSC and CSXT prior to commencement of such construction or demolition.  CSXT reserves the right to demand higher limits.</w:t>
      </w:r>
    </w:p>
    <w:p w:rsidR="00F36602" w:rsidRDefault="00F36602" w:rsidP="00F36602">
      <w:pPr>
        <w:ind w:right="113"/>
        <w:jc w:val="both"/>
        <w:rPr>
          <w:rFonts w:ascii="Arial" w:eastAsia="Arial" w:hAnsi="Arial" w:cs="Arial"/>
          <w:sz w:val="24"/>
          <w:szCs w:val="24"/>
        </w:rPr>
      </w:pPr>
      <w:r>
        <w:rPr>
          <w:rFonts w:ascii="Arial" w:eastAsia="Arial" w:hAnsi="Arial" w:cs="Arial"/>
          <w:sz w:val="24"/>
          <w:szCs w:val="24"/>
        </w:rPr>
        <w:t>OR</w:t>
      </w:r>
    </w:p>
    <w:p w:rsidR="00F36602" w:rsidRPr="00F36602" w:rsidRDefault="00F36602" w:rsidP="00F36602">
      <w:pPr>
        <w:pStyle w:val="ListParagraph"/>
        <w:numPr>
          <w:ilvl w:val="0"/>
          <w:numId w:val="125"/>
        </w:numPr>
        <w:ind w:right="113"/>
        <w:jc w:val="both"/>
        <w:rPr>
          <w:rFonts w:ascii="Arial" w:eastAsia="Arial" w:hAnsi="Arial" w:cs="Arial"/>
          <w:sz w:val="24"/>
          <w:szCs w:val="24"/>
        </w:rPr>
      </w:pPr>
      <w:r>
        <w:rPr>
          <w:rFonts w:ascii="Arial" w:eastAsia="Arial" w:hAnsi="Arial" w:cs="Arial"/>
          <w:sz w:val="24"/>
          <w:szCs w:val="24"/>
        </w:rPr>
        <w:t xml:space="preserve"> The CGL policy shall inc</w:t>
      </w:r>
      <w:r w:rsidR="00A848D4">
        <w:rPr>
          <w:rFonts w:ascii="Arial" w:eastAsia="Arial" w:hAnsi="Arial" w:cs="Arial"/>
          <w:sz w:val="24"/>
          <w:szCs w:val="24"/>
        </w:rPr>
        <w:t>l</w:t>
      </w:r>
      <w:r>
        <w:rPr>
          <w:rFonts w:ascii="Arial" w:eastAsia="Arial" w:hAnsi="Arial" w:cs="Arial"/>
          <w:sz w:val="24"/>
          <w:szCs w:val="24"/>
        </w:rPr>
        <w:t xml:space="preserve">ude endorsement ISO CG 24 17 and the Auto Liability Policy shall include endorsement ISO CA 20 80 evidencing that </w:t>
      </w:r>
      <w:r w:rsidR="00A848D4">
        <w:rPr>
          <w:rFonts w:ascii="Arial" w:eastAsia="Arial" w:hAnsi="Arial" w:cs="Arial"/>
          <w:sz w:val="24"/>
          <w:szCs w:val="24"/>
        </w:rPr>
        <w:t>coverage is provided for work within 50 feet of a railroad.  IF such endorsements are not included, RPL insurance must be provided.</w:t>
      </w:r>
    </w:p>
    <w:p w:rsidR="00D0568D" w:rsidRDefault="00D0568D">
      <w:pPr>
        <w:spacing w:before="46"/>
        <w:ind w:left="119" w:right="116"/>
        <w:jc w:val="both"/>
        <w:rPr>
          <w:rFonts w:ascii="Arial"/>
          <w:spacing w:val="-1"/>
          <w:sz w:val="24"/>
        </w:rPr>
      </w:pPr>
    </w:p>
    <w:p w:rsidR="00A848D4" w:rsidRDefault="00A848D4">
      <w:pPr>
        <w:spacing w:before="46"/>
        <w:ind w:left="119" w:right="116"/>
        <w:jc w:val="both"/>
        <w:rPr>
          <w:rFonts w:ascii="Arial"/>
          <w:spacing w:val="-1"/>
          <w:sz w:val="24"/>
        </w:rPr>
      </w:pPr>
      <w:r>
        <w:rPr>
          <w:rFonts w:ascii="Arial"/>
          <w:spacing w:val="-1"/>
          <w:sz w:val="24"/>
        </w:rPr>
        <w:t>At CSXT</w:t>
      </w:r>
      <w:r>
        <w:rPr>
          <w:rFonts w:ascii="Arial"/>
          <w:spacing w:val="-1"/>
          <w:sz w:val="24"/>
        </w:rPr>
        <w:t>’</w:t>
      </w:r>
      <w:r>
        <w:rPr>
          <w:rFonts w:ascii="Arial"/>
          <w:spacing w:val="-1"/>
          <w:sz w:val="24"/>
        </w:rPr>
        <w:t>s option, in lieu of purchasing RPL insurance or the 50 foot endorsements from an insurance company (but not CGL insurance), successful Bidder may pay CSXT, at CSXT</w:t>
      </w:r>
      <w:r>
        <w:rPr>
          <w:rFonts w:ascii="Arial"/>
          <w:spacing w:val="-1"/>
          <w:sz w:val="24"/>
        </w:rPr>
        <w:t>’</w:t>
      </w:r>
      <w:r>
        <w:rPr>
          <w:rFonts w:ascii="Arial"/>
          <w:spacing w:val="-1"/>
          <w:sz w:val="24"/>
        </w:rPr>
        <w:t>s current rate at time of request, the cost of adding this Encroachment, or additional construction and/or demolition activities, to the CSXT</w:t>
      </w:r>
      <w:r>
        <w:rPr>
          <w:rFonts w:ascii="Arial"/>
          <w:spacing w:val="-1"/>
          <w:sz w:val="24"/>
        </w:rPr>
        <w:t>’</w:t>
      </w:r>
      <w:r>
        <w:rPr>
          <w:rFonts w:ascii="Arial"/>
          <w:spacing w:val="-1"/>
          <w:sz w:val="24"/>
        </w:rPr>
        <w:t>s Railroad Protective Liability (RPL_ Policy for a period of actual construction.  This coverage is offered at CSX</w:t>
      </w:r>
      <w:r w:rsidR="000A2311">
        <w:rPr>
          <w:rFonts w:ascii="Arial"/>
          <w:spacing w:val="-1"/>
          <w:sz w:val="24"/>
        </w:rPr>
        <w:t>T</w:t>
      </w:r>
      <w:r>
        <w:rPr>
          <w:rFonts w:ascii="Arial"/>
          <w:spacing w:val="-1"/>
          <w:sz w:val="24"/>
        </w:rPr>
        <w:t>’</w:t>
      </w:r>
      <w:r>
        <w:rPr>
          <w:rFonts w:ascii="Arial"/>
          <w:spacing w:val="-1"/>
          <w:sz w:val="24"/>
        </w:rPr>
        <w:t>s discretion and may not be available under all circumstances.</w:t>
      </w:r>
    </w:p>
    <w:p w:rsidR="00A848D4" w:rsidRDefault="00A848D4">
      <w:pPr>
        <w:spacing w:before="46"/>
        <w:ind w:left="119" w:right="116"/>
        <w:jc w:val="both"/>
        <w:rPr>
          <w:rFonts w:ascii="Arial"/>
          <w:spacing w:val="-1"/>
          <w:sz w:val="24"/>
        </w:rPr>
      </w:pPr>
    </w:p>
    <w:p w:rsidR="00A805F5" w:rsidRDefault="001A2710">
      <w:pPr>
        <w:spacing w:before="46"/>
        <w:ind w:left="119" w:right="116"/>
        <w:jc w:val="both"/>
        <w:rPr>
          <w:rFonts w:ascii="Arial" w:eastAsia="Arial" w:hAnsi="Arial" w:cs="Arial"/>
          <w:sz w:val="24"/>
          <w:szCs w:val="24"/>
        </w:rPr>
      </w:pPr>
      <w:r>
        <w:rPr>
          <w:rFonts w:ascii="Arial"/>
          <w:spacing w:val="-1"/>
          <w:sz w:val="24"/>
        </w:rPr>
        <w:t>Certificates</w:t>
      </w:r>
      <w:r>
        <w:rPr>
          <w:rFonts w:ascii="Arial"/>
          <w:spacing w:val="-17"/>
          <w:sz w:val="24"/>
        </w:rPr>
        <w:t xml:space="preserve"> </w:t>
      </w:r>
      <w:r>
        <w:rPr>
          <w:rFonts w:ascii="Arial"/>
          <w:sz w:val="24"/>
        </w:rPr>
        <w:t>of</w:t>
      </w:r>
      <w:r>
        <w:rPr>
          <w:rFonts w:ascii="Arial"/>
          <w:spacing w:val="-14"/>
          <w:sz w:val="24"/>
        </w:rPr>
        <w:t xml:space="preserve"> </w:t>
      </w:r>
      <w:r>
        <w:rPr>
          <w:rFonts w:ascii="Arial"/>
          <w:spacing w:val="-1"/>
          <w:sz w:val="24"/>
        </w:rPr>
        <w:t>insurance</w:t>
      </w:r>
      <w:r>
        <w:rPr>
          <w:rFonts w:ascii="Arial"/>
          <w:spacing w:val="-16"/>
          <w:sz w:val="24"/>
        </w:rPr>
        <w:t xml:space="preserve"> </w:t>
      </w:r>
      <w:r>
        <w:rPr>
          <w:rFonts w:ascii="Arial"/>
          <w:spacing w:val="-1"/>
          <w:sz w:val="24"/>
        </w:rPr>
        <w:t>indicating</w:t>
      </w:r>
      <w:r>
        <w:rPr>
          <w:rFonts w:ascii="Arial"/>
          <w:spacing w:val="-18"/>
          <w:sz w:val="24"/>
        </w:rPr>
        <w:t xml:space="preserve"> </w:t>
      </w:r>
      <w:r>
        <w:rPr>
          <w:rFonts w:ascii="Arial"/>
          <w:sz w:val="24"/>
        </w:rPr>
        <w:t>that</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8"/>
          <w:sz w:val="24"/>
        </w:rPr>
        <w:t xml:space="preserve"> </w:t>
      </w:r>
      <w:r>
        <w:rPr>
          <w:rFonts w:ascii="Arial"/>
          <w:sz w:val="24"/>
        </w:rPr>
        <w:t>has</w:t>
      </w:r>
      <w:r>
        <w:rPr>
          <w:rFonts w:ascii="Arial"/>
          <w:spacing w:val="-17"/>
          <w:sz w:val="24"/>
        </w:rPr>
        <w:t xml:space="preserve"> </w:t>
      </w:r>
      <w:r>
        <w:rPr>
          <w:rFonts w:ascii="Arial"/>
          <w:spacing w:val="-1"/>
          <w:sz w:val="24"/>
        </w:rPr>
        <w:t>obtained</w:t>
      </w:r>
      <w:r>
        <w:rPr>
          <w:rFonts w:ascii="Arial"/>
          <w:spacing w:val="-18"/>
          <w:sz w:val="24"/>
        </w:rPr>
        <w:t xml:space="preserve"> </w:t>
      </w:r>
      <w:r>
        <w:rPr>
          <w:rFonts w:ascii="Arial"/>
          <w:spacing w:val="-2"/>
          <w:sz w:val="24"/>
        </w:rPr>
        <w:t>such</w:t>
      </w:r>
      <w:r>
        <w:rPr>
          <w:rFonts w:ascii="Arial"/>
          <w:spacing w:val="-21"/>
          <w:sz w:val="24"/>
        </w:rPr>
        <w:t xml:space="preserve"> </w:t>
      </w:r>
      <w:r>
        <w:rPr>
          <w:rFonts w:ascii="Arial"/>
          <w:spacing w:val="-3"/>
          <w:sz w:val="24"/>
        </w:rPr>
        <w:t>coverage</w:t>
      </w:r>
      <w:r>
        <w:rPr>
          <w:rFonts w:ascii="Arial"/>
          <w:spacing w:val="81"/>
          <w:sz w:val="24"/>
        </w:rPr>
        <w:t xml:space="preserve"> </w:t>
      </w:r>
      <w:r>
        <w:rPr>
          <w:rFonts w:ascii="Arial"/>
          <w:sz w:val="24"/>
        </w:rPr>
        <w:t>and</w:t>
      </w:r>
      <w:r>
        <w:rPr>
          <w:rFonts w:ascii="Arial"/>
          <w:spacing w:val="-1"/>
          <w:sz w:val="24"/>
        </w:rPr>
        <w:t xml:space="preserve"> </w:t>
      </w:r>
      <w:r>
        <w:rPr>
          <w:rFonts w:ascii="Arial"/>
          <w:sz w:val="24"/>
        </w:rPr>
        <w:t>a</w:t>
      </w:r>
      <w:r>
        <w:rPr>
          <w:rFonts w:ascii="Arial"/>
          <w:spacing w:val="-1"/>
          <w:sz w:val="24"/>
        </w:rPr>
        <w:t xml:space="preserve"> </w:t>
      </w:r>
      <w:r>
        <w:rPr>
          <w:rFonts w:ascii="Arial"/>
          <w:sz w:val="24"/>
        </w:rPr>
        <w:t>copy</w:t>
      </w:r>
      <w:r>
        <w:rPr>
          <w:rFonts w:ascii="Arial"/>
          <w:spacing w:val="-5"/>
          <w:sz w:val="24"/>
        </w:rPr>
        <w:t xml:space="preserve"> </w:t>
      </w:r>
      <w:r>
        <w:rPr>
          <w:rFonts w:ascii="Arial"/>
          <w:sz w:val="24"/>
        </w:rPr>
        <w:t>of the</w:t>
      </w:r>
      <w:r>
        <w:rPr>
          <w:rFonts w:ascii="Arial"/>
          <w:spacing w:val="-1"/>
          <w:sz w:val="24"/>
        </w:rPr>
        <w:t xml:space="preserve"> policies</w:t>
      </w:r>
      <w:r>
        <w:rPr>
          <w:rFonts w:ascii="Arial"/>
          <w:spacing w:val="-2"/>
          <w:sz w:val="24"/>
        </w:rPr>
        <w:t xml:space="preserve"> </w:t>
      </w:r>
      <w:r>
        <w:rPr>
          <w:rFonts w:ascii="Arial"/>
          <w:spacing w:val="-1"/>
          <w:sz w:val="24"/>
        </w:rPr>
        <w:t>evidencing</w:t>
      </w:r>
      <w:r>
        <w:rPr>
          <w:rFonts w:ascii="Arial"/>
          <w:spacing w:val="-4"/>
          <w:sz w:val="24"/>
        </w:rPr>
        <w:t xml:space="preserve"> </w:t>
      </w:r>
      <w:r>
        <w:rPr>
          <w:rFonts w:ascii="Arial"/>
          <w:sz w:val="24"/>
        </w:rPr>
        <w:t>such</w:t>
      </w:r>
      <w:r>
        <w:rPr>
          <w:rFonts w:ascii="Arial"/>
          <w:spacing w:val="-1"/>
          <w:sz w:val="24"/>
        </w:rPr>
        <w:t xml:space="preserve"> coverage,</w:t>
      </w:r>
      <w:r>
        <w:rPr>
          <w:rFonts w:ascii="Arial"/>
          <w:spacing w:val="-2"/>
          <w:sz w:val="24"/>
        </w:rPr>
        <w:t xml:space="preserve"> </w:t>
      </w:r>
      <w:r>
        <w:rPr>
          <w:rFonts w:ascii="Arial"/>
          <w:spacing w:val="-1"/>
          <w:sz w:val="24"/>
        </w:rPr>
        <w:t>if</w:t>
      </w:r>
      <w:r>
        <w:rPr>
          <w:rFonts w:ascii="Arial"/>
          <w:spacing w:val="1"/>
          <w:sz w:val="24"/>
        </w:rPr>
        <w:t xml:space="preserve"> </w:t>
      </w:r>
      <w:r>
        <w:rPr>
          <w:rFonts w:ascii="Arial"/>
          <w:spacing w:val="-1"/>
          <w:sz w:val="24"/>
        </w:rPr>
        <w:t xml:space="preserve">requested </w:t>
      </w:r>
      <w:r>
        <w:rPr>
          <w:rFonts w:ascii="Arial"/>
          <w:sz w:val="24"/>
        </w:rPr>
        <w:t>by</w:t>
      </w:r>
      <w:r>
        <w:rPr>
          <w:rFonts w:ascii="Arial"/>
          <w:spacing w:val="-7"/>
          <w:sz w:val="24"/>
        </w:rPr>
        <w:t xml:space="preserve"> </w:t>
      </w:r>
      <w:r>
        <w:rPr>
          <w:rFonts w:ascii="Arial"/>
          <w:sz w:val="24"/>
        </w:rPr>
        <w:t>the</w:t>
      </w:r>
      <w:r>
        <w:rPr>
          <w:rFonts w:ascii="Arial"/>
          <w:spacing w:val="-4"/>
          <w:sz w:val="24"/>
        </w:rPr>
        <w:t xml:space="preserve"> </w:t>
      </w:r>
      <w:r>
        <w:rPr>
          <w:rFonts w:ascii="Arial"/>
          <w:spacing w:val="2"/>
          <w:sz w:val="24"/>
        </w:rPr>
        <w:t>JWSC,</w:t>
      </w:r>
      <w:r>
        <w:rPr>
          <w:rFonts w:ascii="Arial"/>
          <w:spacing w:val="-4"/>
          <w:sz w:val="24"/>
        </w:rPr>
        <w:t xml:space="preserve"> </w:t>
      </w:r>
      <w:r>
        <w:rPr>
          <w:rFonts w:ascii="Arial"/>
          <w:spacing w:val="-1"/>
          <w:sz w:val="24"/>
        </w:rPr>
        <w:t>shall</w:t>
      </w:r>
      <w:r>
        <w:rPr>
          <w:rFonts w:ascii="Arial"/>
          <w:spacing w:val="-5"/>
          <w:sz w:val="24"/>
        </w:rPr>
        <w:t xml:space="preserve"> </w:t>
      </w:r>
      <w:r>
        <w:rPr>
          <w:rFonts w:ascii="Arial"/>
          <w:sz w:val="24"/>
        </w:rPr>
        <w:t>be</w:t>
      </w:r>
      <w:r>
        <w:rPr>
          <w:rFonts w:ascii="Arial"/>
          <w:spacing w:val="49"/>
          <w:sz w:val="24"/>
        </w:rPr>
        <w:t xml:space="preserve"> </w:t>
      </w:r>
      <w:r>
        <w:rPr>
          <w:rFonts w:ascii="Arial"/>
          <w:sz w:val="24"/>
        </w:rPr>
        <w:t>filed</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2"/>
          <w:sz w:val="24"/>
        </w:rPr>
        <w:t>JWSC</w:t>
      </w:r>
      <w:r>
        <w:rPr>
          <w:rFonts w:ascii="Arial"/>
          <w:spacing w:val="-17"/>
          <w:sz w:val="24"/>
        </w:rPr>
        <w:t xml:space="preserve"> </w:t>
      </w:r>
      <w:r>
        <w:rPr>
          <w:rFonts w:ascii="Arial"/>
          <w:spacing w:val="-1"/>
          <w:sz w:val="24"/>
        </w:rPr>
        <w:t>prior</w:t>
      </w:r>
      <w:r>
        <w:rPr>
          <w:rFonts w:ascii="Arial"/>
          <w:spacing w:val="-18"/>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z w:val="24"/>
        </w:rPr>
        <w:t>commencement</w:t>
      </w:r>
      <w:r>
        <w:rPr>
          <w:rFonts w:ascii="Arial"/>
          <w:spacing w:val="-16"/>
          <w:sz w:val="24"/>
        </w:rPr>
        <w:t xml:space="preserve"> </w:t>
      </w:r>
      <w:r>
        <w:rPr>
          <w:rFonts w:ascii="Arial"/>
          <w:sz w:val="24"/>
        </w:rPr>
        <w:t>by</w:t>
      </w:r>
      <w:r>
        <w:rPr>
          <w:rFonts w:ascii="Arial"/>
          <w:spacing w:val="-19"/>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2"/>
          <w:sz w:val="24"/>
        </w:rPr>
        <w:t>Bidder</w:t>
      </w:r>
      <w:r>
        <w:rPr>
          <w:rFonts w:ascii="Arial"/>
          <w:spacing w:val="-22"/>
          <w:sz w:val="24"/>
        </w:rPr>
        <w:t xml:space="preserve"> </w:t>
      </w:r>
      <w:r>
        <w:rPr>
          <w:rFonts w:ascii="Arial"/>
          <w:spacing w:val="-1"/>
          <w:sz w:val="24"/>
        </w:rPr>
        <w:t>of</w:t>
      </w:r>
      <w:r>
        <w:rPr>
          <w:rFonts w:ascii="Arial"/>
          <w:spacing w:val="-19"/>
          <w:sz w:val="24"/>
        </w:rPr>
        <w:t xml:space="preserve"> </w:t>
      </w:r>
      <w:r>
        <w:rPr>
          <w:rFonts w:ascii="Arial"/>
          <w:spacing w:val="-2"/>
          <w:sz w:val="24"/>
        </w:rPr>
        <w:t>the</w:t>
      </w:r>
      <w:r>
        <w:rPr>
          <w:rFonts w:ascii="Arial"/>
          <w:spacing w:val="-21"/>
          <w:sz w:val="24"/>
        </w:rPr>
        <w:t xml:space="preserve"> </w:t>
      </w:r>
      <w:r>
        <w:rPr>
          <w:rFonts w:ascii="Arial"/>
          <w:spacing w:val="-3"/>
          <w:sz w:val="24"/>
        </w:rPr>
        <w:t>contracted</w:t>
      </w:r>
      <w:r>
        <w:rPr>
          <w:rFonts w:ascii="Arial"/>
          <w:spacing w:val="47"/>
          <w:sz w:val="24"/>
        </w:rPr>
        <w:t xml:space="preserve"> </w:t>
      </w:r>
      <w:r>
        <w:rPr>
          <w:rFonts w:ascii="Arial"/>
          <w:spacing w:val="-1"/>
          <w:sz w:val="24"/>
        </w:rPr>
        <w:t>services.</w:t>
      </w:r>
      <w:r>
        <w:rPr>
          <w:rFonts w:ascii="Arial"/>
          <w:spacing w:val="6"/>
          <w:sz w:val="24"/>
        </w:rPr>
        <w:t xml:space="preserve"> </w:t>
      </w:r>
      <w:r>
        <w:rPr>
          <w:rFonts w:ascii="Arial"/>
          <w:sz w:val="24"/>
        </w:rPr>
        <w:t>Such</w:t>
      </w:r>
      <w:r>
        <w:rPr>
          <w:rFonts w:ascii="Arial"/>
          <w:spacing w:val="3"/>
          <w:sz w:val="24"/>
        </w:rPr>
        <w:t xml:space="preserve"> </w:t>
      </w:r>
      <w:r>
        <w:rPr>
          <w:rFonts w:ascii="Arial"/>
          <w:spacing w:val="-1"/>
          <w:sz w:val="24"/>
        </w:rPr>
        <w:t>certificates</w:t>
      </w:r>
      <w:r>
        <w:rPr>
          <w:rFonts w:ascii="Arial"/>
          <w:spacing w:val="2"/>
          <w:sz w:val="24"/>
        </w:rPr>
        <w:t xml:space="preserve"> </w:t>
      </w:r>
      <w:r>
        <w:rPr>
          <w:rFonts w:ascii="Arial"/>
          <w:spacing w:val="-1"/>
          <w:sz w:val="24"/>
        </w:rPr>
        <w:t>shall</w:t>
      </w:r>
      <w:r>
        <w:rPr>
          <w:rFonts w:ascii="Arial"/>
          <w:spacing w:val="2"/>
          <w:sz w:val="24"/>
        </w:rPr>
        <w:t xml:space="preserve"> </w:t>
      </w:r>
      <w:r>
        <w:rPr>
          <w:rFonts w:ascii="Arial"/>
          <w:sz w:val="24"/>
        </w:rPr>
        <w:t>be</w:t>
      </w:r>
      <w:r>
        <w:rPr>
          <w:rFonts w:ascii="Arial"/>
          <w:spacing w:val="3"/>
          <w:sz w:val="24"/>
        </w:rPr>
        <w:t xml:space="preserve"> </w:t>
      </w:r>
      <w:r>
        <w:rPr>
          <w:rFonts w:ascii="Arial"/>
          <w:spacing w:val="-1"/>
          <w:sz w:val="24"/>
        </w:rPr>
        <w:t>in</w:t>
      </w:r>
      <w:r>
        <w:rPr>
          <w:rFonts w:ascii="Arial"/>
          <w:spacing w:val="3"/>
          <w:sz w:val="24"/>
        </w:rPr>
        <w:t xml:space="preserve"> </w:t>
      </w:r>
      <w:r>
        <w:rPr>
          <w:rFonts w:ascii="Arial"/>
          <w:sz w:val="24"/>
        </w:rPr>
        <w:t>form</w:t>
      </w:r>
      <w:r>
        <w:rPr>
          <w:rFonts w:ascii="Arial"/>
          <w:spacing w:val="4"/>
          <w:sz w:val="24"/>
        </w:rPr>
        <w:t xml:space="preserve"> </w:t>
      </w:r>
      <w:r>
        <w:rPr>
          <w:rFonts w:ascii="Arial"/>
          <w:sz w:val="24"/>
        </w:rPr>
        <w:t>and</w:t>
      </w:r>
      <w:r>
        <w:rPr>
          <w:rFonts w:ascii="Arial"/>
          <w:spacing w:val="3"/>
          <w:sz w:val="24"/>
        </w:rPr>
        <w:t xml:space="preserve"> </w:t>
      </w:r>
      <w:r>
        <w:rPr>
          <w:rFonts w:ascii="Arial"/>
          <w:sz w:val="24"/>
        </w:rPr>
        <w:t>substance</w:t>
      </w:r>
      <w:r>
        <w:rPr>
          <w:rFonts w:ascii="Arial"/>
          <w:spacing w:val="1"/>
          <w:sz w:val="24"/>
        </w:rPr>
        <w:t xml:space="preserve"> </w:t>
      </w:r>
      <w:r>
        <w:rPr>
          <w:rFonts w:ascii="Arial"/>
          <w:spacing w:val="-1"/>
          <w:sz w:val="24"/>
        </w:rPr>
        <w:t>reasonably</w:t>
      </w:r>
      <w:r>
        <w:rPr>
          <w:rFonts w:ascii="Arial"/>
          <w:spacing w:val="-2"/>
          <w:sz w:val="24"/>
        </w:rPr>
        <w:t xml:space="preserve"> </w:t>
      </w:r>
      <w:r>
        <w:rPr>
          <w:rFonts w:ascii="Arial"/>
          <w:spacing w:val="-1"/>
          <w:sz w:val="24"/>
        </w:rPr>
        <w:t>acceptable</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77"/>
          <w:sz w:val="24"/>
        </w:rPr>
        <w:t xml:space="preserve"> </w:t>
      </w:r>
      <w:r>
        <w:rPr>
          <w:rFonts w:ascii="Arial"/>
          <w:spacing w:val="2"/>
          <w:sz w:val="24"/>
        </w:rPr>
        <w:t>JWSC,</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pacing w:val="-1"/>
          <w:sz w:val="24"/>
        </w:rPr>
        <w:t>indicate</w:t>
      </w:r>
      <w:r>
        <w:rPr>
          <w:rFonts w:ascii="Arial"/>
          <w:spacing w:val="-16"/>
          <w:sz w:val="24"/>
        </w:rPr>
        <w:t xml:space="preserve"> </w:t>
      </w:r>
      <w:r>
        <w:rPr>
          <w:rFonts w:ascii="Arial"/>
          <w:sz w:val="24"/>
        </w:rPr>
        <w:t>that,</w:t>
      </w:r>
      <w:r>
        <w:rPr>
          <w:rFonts w:ascii="Arial"/>
          <w:spacing w:val="-16"/>
          <w:sz w:val="24"/>
        </w:rPr>
        <w:t xml:space="preserve"> </w:t>
      </w:r>
      <w:r>
        <w:rPr>
          <w:rFonts w:ascii="Arial"/>
          <w:spacing w:val="-1"/>
          <w:sz w:val="24"/>
        </w:rPr>
        <w:t>except</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respect</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workers'</w:t>
      </w:r>
      <w:r>
        <w:rPr>
          <w:rFonts w:ascii="Arial"/>
          <w:spacing w:val="-17"/>
          <w:sz w:val="24"/>
        </w:rPr>
        <w:t xml:space="preserve"> </w:t>
      </w:r>
      <w:r>
        <w:rPr>
          <w:rFonts w:ascii="Arial"/>
          <w:spacing w:val="-1"/>
          <w:sz w:val="24"/>
        </w:rPr>
        <w:t>compensation</w:t>
      </w:r>
      <w:r>
        <w:rPr>
          <w:rFonts w:ascii="Arial"/>
          <w:spacing w:val="-21"/>
          <w:sz w:val="24"/>
        </w:rPr>
        <w:t xml:space="preserve"> </w:t>
      </w:r>
      <w:r>
        <w:rPr>
          <w:rFonts w:ascii="Arial"/>
          <w:spacing w:val="-3"/>
          <w:sz w:val="24"/>
        </w:rPr>
        <w:t>insurance</w:t>
      </w:r>
      <w:r>
        <w:rPr>
          <w:rFonts w:ascii="Arial"/>
          <w:spacing w:val="-21"/>
          <w:sz w:val="24"/>
        </w:rPr>
        <w:t xml:space="preserve"> </w:t>
      </w:r>
      <w:r>
        <w:rPr>
          <w:rFonts w:ascii="Arial"/>
          <w:spacing w:val="-3"/>
          <w:sz w:val="24"/>
        </w:rPr>
        <w:t>coverage</w:t>
      </w:r>
      <w:r>
        <w:rPr>
          <w:rFonts w:ascii="Arial"/>
          <w:spacing w:val="83"/>
          <w:sz w:val="24"/>
        </w:rPr>
        <w:t xml:space="preserve"> </w:t>
      </w:r>
      <w:r>
        <w:rPr>
          <w:rFonts w:ascii="Arial"/>
          <w:sz w:val="24"/>
        </w:rPr>
        <w:t>and</w:t>
      </w:r>
      <w:r>
        <w:rPr>
          <w:rFonts w:ascii="Arial"/>
          <w:spacing w:val="3"/>
          <w:sz w:val="24"/>
        </w:rPr>
        <w:t xml:space="preserve"> </w:t>
      </w:r>
      <w:r>
        <w:rPr>
          <w:rFonts w:ascii="Arial"/>
          <w:sz w:val="24"/>
        </w:rPr>
        <w:t>professional</w:t>
      </w:r>
      <w:r>
        <w:rPr>
          <w:rFonts w:ascii="Arial"/>
          <w:spacing w:val="2"/>
          <w:sz w:val="24"/>
        </w:rPr>
        <w:t xml:space="preserve"> </w:t>
      </w:r>
      <w:r>
        <w:rPr>
          <w:rFonts w:ascii="Arial"/>
          <w:spacing w:val="-1"/>
          <w:sz w:val="24"/>
        </w:rPr>
        <w:t>errors</w:t>
      </w:r>
      <w:r>
        <w:rPr>
          <w:rFonts w:ascii="Arial"/>
          <w:spacing w:val="2"/>
          <w:sz w:val="24"/>
        </w:rPr>
        <w:t xml:space="preserve"> </w:t>
      </w:r>
      <w:r>
        <w:rPr>
          <w:rFonts w:ascii="Arial"/>
          <w:sz w:val="24"/>
        </w:rPr>
        <w:t>and</w:t>
      </w:r>
      <w:r>
        <w:rPr>
          <w:rFonts w:ascii="Arial"/>
          <w:spacing w:val="3"/>
          <w:sz w:val="24"/>
        </w:rPr>
        <w:t xml:space="preserve"> </w:t>
      </w:r>
      <w:r>
        <w:rPr>
          <w:rFonts w:ascii="Arial"/>
          <w:spacing w:val="-1"/>
          <w:sz w:val="24"/>
        </w:rPr>
        <w:t>omissions</w:t>
      </w:r>
      <w:r>
        <w:rPr>
          <w:rFonts w:ascii="Arial"/>
          <w:spacing w:val="2"/>
          <w:sz w:val="24"/>
        </w:rPr>
        <w:t xml:space="preserve"> </w:t>
      </w:r>
      <w:r>
        <w:rPr>
          <w:rFonts w:ascii="Arial"/>
          <w:spacing w:val="-1"/>
          <w:sz w:val="24"/>
        </w:rPr>
        <w:t>insurance,</w:t>
      </w:r>
      <w:r>
        <w:rPr>
          <w:rFonts w:ascii="Arial"/>
          <w:sz w:val="24"/>
        </w:rPr>
        <w:t xml:space="preserve"> </w:t>
      </w:r>
      <w:r>
        <w:rPr>
          <w:rFonts w:ascii="Arial"/>
          <w:spacing w:val="2"/>
          <w:sz w:val="24"/>
        </w:rPr>
        <w:t>JWSC</w:t>
      </w:r>
      <w:r>
        <w:rPr>
          <w:rFonts w:ascii="Arial"/>
          <w:sz w:val="24"/>
        </w:rPr>
        <w:t xml:space="preserve"> </w:t>
      </w:r>
      <w:r>
        <w:rPr>
          <w:rFonts w:ascii="Arial"/>
          <w:spacing w:val="-1"/>
          <w:sz w:val="24"/>
        </w:rPr>
        <w:t>is</w:t>
      </w:r>
      <w:r>
        <w:rPr>
          <w:rFonts w:ascii="Arial"/>
          <w:sz w:val="24"/>
        </w:rPr>
        <w:t xml:space="preserve"> an</w:t>
      </w:r>
      <w:r>
        <w:rPr>
          <w:rFonts w:ascii="Arial"/>
          <w:spacing w:val="1"/>
          <w:sz w:val="24"/>
        </w:rPr>
        <w:t xml:space="preserve"> </w:t>
      </w:r>
      <w:r>
        <w:rPr>
          <w:rFonts w:ascii="Arial"/>
          <w:spacing w:val="-1"/>
          <w:sz w:val="24"/>
        </w:rPr>
        <w:t>additional</w:t>
      </w:r>
      <w:r>
        <w:rPr>
          <w:rFonts w:ascii="Arial"/>
          <w:sz w:val="24"/>
        </w:rPr>
        <w:t xml:space="preserve"> named</w:t>
      </w:r>
      <w:r>
        <w:rPr>
          <w:rFonts w:ascii="Arial"/>
          <w:spacing w:val="1"/>
          <w:sz w:val="24"/>
        </w:rPr>
        <w:t xml:space="preserve"> </w:t>
      </w:r>
      <w:r>
        <w:rPr>
          <w:rFonts w:ascii="Arial"/>
          <w:spacing w:val="-1"/>
          <w:sz w:val="24"/>
        </w:rPr>
        <w:t>insured</w:t>
      </w:r>
      <w:r>
        <w:rPr>
          <w:rFonts w:ascii="Arial"/>
          <w:spacing w:val="75"/>
          <w:sz w:val="24"/>
        </w:rPr>
        <w:t xml:space="preserve"> </w:t>
      </w:r>
      <w:r>
        <w:rPr>
          <w:rFonts w:ascii="Arial"/>
          <w:spacing w:val="-1"/>
          <w:sz w:val="24"/>
        </w:rPr>
        <w:t>with</w:t>
      </w:r>
      <w:r>
        <w:rPr>
          <w:rFonts w:ascii="Arial"/>
          <w:spacing w:val="25"/>
          <w:sz w:val="24"/>
        </w:rPr>
        <w:t xml:space="preserve"> </w:t>
      </w:r>
      <w:r>
        <w:rPr>
          <w:rFonts w:ascii="Arial"/>
          <w:spacing w:val="-1"/>
          <w:sz w:val="24"/>
        </w:rPr>
        <w:t>respect</w:t>
      </w:r>
      <w:r>
        <w:rPr>
          <w:rFonts w:ascii="Arial"/>
          <w:spacing w:val="24"/>
          <w:sz w:val="24"/>
        </w:rPr>
        <w:t xml:space="preserve"> </w:t>
      </w:r>
      <w:r>
        <w:rPr>
          <w:rFonts w:ascii="Arial"/>
          <w:sz w:val="24"/>
        </w:rPr>
        <w:t>to</w:t>
      </w:r>
      <w:r>
        <w:rPr>
          <w:rFonts w:ascii="Arial"/>
          <w:spacing w:val="25"/>
          <w:sz w:val="24"/>
        </w:rPr>
        <w:t xml:space="preserve"> </w:t>
      </w:r>
      <w:r>
        <w:rPr>
          <w:rFonts w:ascii="Arial"/>
          <w:sz w:val="24"/>
        </w:rPr>
        <w:t>such</w:t>
      </w:r>
      <w:r>
        <w:rPr>
          <w:rFonts w:ascii="Arial"/>
          <w:spacing w:val="25"/>
          <w:sz w:val="24"/>
        </w:rPr>
        <w:t xml:space="preserve"> </w:t>
      </w:r>
      <w:r>
        <w:rPr>
          <w:rFonts w:ascii="Arial"/>
          <w:spacing w:val="-1"/>
          <w:sz w:val="24"/>
        </w:rPr>
        <w:t>coverage,</w:t>
      </w:r>
      <w:r>
        <w:rPr>
          <w:rFonts w:ascii="Arial"/>
          <w:spacing w:val="24"/>
          <w:sz w:val="24"/>
        </w:rPr>
        <w:t xml:space="preserve"> </w:t>
      </w:r>
      <w:r>
        <w:rPr>
          <w:rFonts w:ascii="Arial"/>
          <w:spacing w:val="-1"/>
          <w:sz w:val="24"/>
        </w:rPr>
        <w:t>shall</w:t>
      </w:r>
      <w:r>
        <w:rPr>
          <w:rFonts w:ascii="Arial"/>
          <w:spacing w:val="24"/>
          <w:sz w:val="24"/>
        </w:rPr>
        <w:t xml:space="preserve"> </w:t>
      </w:r>
      <w:r>
        <w:rPr>
          <w:rFonts w:ascii="Arial"/>
          <w:spacing w:val="-1"/>
          <w:sz w:val="24"/>
        </w:rPr>
        <w:t>indicate</w:t>
      </w:r>
      <w:r>
        <w:rPr>
          <w:rFonts w:ascii="Arial"/>
          <w:spacing w:val="25"/>
          <w:sz w:val="24"/>
        </w:rPr>
        <w:t xml:space="preserve"> </w:t>
      </w:r>
      <w:r>
        <w:rPr>
          <w:rFonts w:ascii="Arial"/>
          <w:sz w:val="24"/>
        </w:rPr>
        <w:t>that</w:t>
      </w:r>
      <w:r>
        <w:rPr>
          <w:rFonts w:ascii="Arial"/>
          <w:spacing w:val="24"/>
          <w:sz w:val="24"/>
        </w:rPr>
        <w:t xml:space="preserve"> </w:t>
      </w:r>
      <w:r>
        <w:rPr>
          <w:rFonts w:ascii="Arial"/>
          <w:sz w:val="24"/>
        </w:rPr>
        <w:t>such</w:t>
      </w:r>
      <w:r>
        <w:rPr>
          <w:rFonts w:ascii="Arial"/>
          <w:spacing w:val="25"/>
          <w:sz w:val="24"/>
        </w:rPr>
        <w:t xml:space="preserve"> </w:t>
      </w:r>
      <w:r>
        <w:rPr>
          <w:rFonts w:ascii="Arial"/>
          <w:spacing w:val="-1"/>
          <w:sz w:val="24"/>
        </w:rPr>
        <w:t>coverage</w:t>
      </w:r>
      <w:r>
        <w:rPr>
          <w:rFonts w:ascii="Arial"/>
          <w:spacing w:val="25"/>
          <w:sz w:val="24"/>
        </w:rPr>
        <w:t xml:space="preserve"> </w:t>
      </w:r>
      <w:r>
        <w:rPr>
          <w:rFonts w:ascii="Arial"/>
          <w:spacing w:val="-1"/>
          <w:sz w:val="24"/>
        </w:rPr>
        <w:t>is</w:t>
      </w:r>
      <w:r>
        <w:rPr>
          <w:rFonts w:ascii="Arial"/>
          <w:spacing w:val="24"/>
          <w:sz w:val="24"/>
        </w:rPr>
        <w:t xml:space="preserve"> </w:t>
      </w:r>
      <w:r>
        <w:rPr>
          <w:rFonts w:ascii="Arial"/>
          <w:spacing w:val="-1"/>
          <w:sz w:val="24"/>
        </w:rPr>
        <w:t>primary</w:t>
      </w:r>
      <w:r>
        <w:rPr>
          <w:rFonts w:ascii="Arial"/>
          <w:spacing w:val="22"/>
          <w:sz w:val="24"/>
        </w:rPr>
        <w:t xml:space="preserve"> </w:t>
      </w:r>
      <w:r>
        <w:rPr>
          <w:rFonts w:ascii="Arial"/>
          <w:sz w:val="24"/>
        </w:rPr>
        <w:t>and</w:t>
      </w:r>
      <w:r>
        <w:rPr>
          <w:rFonts w:ascii="Arial"/>
          <w:spacing w:val="25"/>
          <w:sz w:val="24"/>
        </w:rPr>
        <w:t xml:space="preserve"> </w:t>
      </w:r>
      <w:r>
        <w:rPr>
          <w:rFonts w:ascii="Arial"/>
          <w:spacing w:val="-1"/>
          <w:sz w:val="24"/>
        </w:rPr>
        <w:t>is</w:t>
      </w:r>
      <w:r>
        <w:rPr>
          <w:rFonts w:ascii="Arial"/>
          <w:spacing w:val="22"/>
          <w:sz w:val="24"/>
        </w:rPr>
        <w:t xml:space="preserve"> </w:t>
      </w:r>
      <w:r>
        <w:rPr>
          <w:rFonts w:ascii="Arial"/>
          <w:sz w:val="24"/>
        </w:rPr>
        <w:t>not</w:t>
      </w:r>
      <w:r>
        <w:rPr>
          <w:rFonts w:ascii="Arial"/>
          <w:spacing w:val="57"/>
          <w:sz w:val="24"/>
        </w:rPr>
        <w:t xml:space="preserve"> </w:t>
      </w:r>
      <w:r>
        <w:rPr>
          <w:rFonts w:ascii="Arial"/>
          <w:spacing w:val="-1"/>
          <w:sz w:val="24"/>
        </w:rPr>
        <w:t>contributory</w:t>
      </w:r>
      <w:r>
        <w:rPr>
          <w:rFonts w:ascii="Arial"/>
          <w:spacing w:val="38"/>
          <w:sz w:val="24"/>
        </w:rPr>
        <w:t xml:space="preserve"> </w:t>
      </w:r>
      <w:r>
        <w:rPr>
          <w:rFonts w:ascii="Arial"/>
          <w:spacing w:val="-1"/>
          <w:sz w:val="24"/>
        </w:rPr>
        <w:t>with</w:t>
      </w:r>
      <w:r>
        <w:rPr>
          <w:rFonts w:ascii="Arial"/>
          <w:spacing w:val="42"/>
          <w:sz w:val="24"/>
        </w:rPr>
        <w:t xml:space="preserve"> </w:t>
      </w:r>
      <w:r>
        <w:rPr>
          <w:rFonts w:ascii="Arial"/>
          <w:sz w:val="24"/>
        </w:rPr>
        <w:t>any</w:t>
      </w:r>
      <w:r>
        <w:rPr>
          <w:rFonts w:ascii="Arial"/>
          <w:spacing w:val="39"/>
          <w:sz w:val="24"/>
        </w:rPr>
        <w:t xml:space="preserve"> </w:t>
      </w:r>
      <w:r>
        <w:rPr>
          <w:rFonts w:ascii="Arial"/>
          <w:spacing w:val="-1"/>
          <w:sz w:val="24"/>
        </w:rPr>
        <w:t>similar</w:t>
      </w:r>
      <w:r>
        <w:rPr>
          <w:rFonts w:ascii="Arial"/>
          <w:spacing w:val="37"/>
          <w:sz w:val="24"/>
        </w:rPr>
        <w:t xml:space="preserve"> </w:t>
      </w:r>
      <w:r>
        <w:rPr>
          <w:rFonts w:ascii="Arial"/>
          <w:spacing w:val="-1"/>
          <w:sz w:val="24"/>
        </w:rPr>
        <w:t>insurance</w:t>
      </w:r>
      <w:r>
        <w:rPr>
          <w:rFonts w:ascii="Arial"/>
          <w:spacing w:val="40"/>
          <w:sz w:val="24"/>
        </w:rPr>
        <w:t xml:space="preserve"> </w:t>
      </w:r>
      <w:r>
        <w:rPr>
          <w:rFonts w:ascii="Arial"/>
          <w:spacing w:val="-1"/>
          <w:sz w:val="24"/>
        </w:rPr>
        <w:t>purchased</w:t>
      </w:r>
      <w:r>
        <w:rPr>
          <w:rFonts w:ascii="Arial"/>
          <w:spacing w:val="40"/>
          <w:sz w:val="24"/>
        </w:rPr>
        <w:t xml:space="preserve"> </w:t>
      </w:r>
      <w:r>
        <w:rPr>
          <w:rFonts w:ascii="Arial"/>
          <w:sz w:val="24"/>
        </w:rPr>
        <w:t>by</w:t>
      </w:r>
      <w:r>
        <w:rPr>
          <w:rFonts w:ascii="Arial"/>
          <w:spacing w:val="36"/>
          <w:sz w:val="24"/>
        </w:rPr>
        <w:t xml:space="preserve"> </w:t>
      </w:r>
      <w:r>
        <w:rPr>
          <w:rFonts w:ascii="Arial"/>
          <w:sz w:val="24"/>
        </w:rPr>
        <w:t>the</w:t>
      </w:r>
      <w:r>
        <w:rPr>
          <w:rFonts w:ascii="Arial"/>
          <w:spacing w:val="39"/>
          <w:sz w:val="24"/>
        </w:rPr>
        <w:t xml:space="preserve"> </w:t>
      </w:r>
      <w:r>
        <w:rPr>
          <w:rFonts w:ascii="Arial"/>
          <w:spacing w:val="2"/>
          <w:sz w:val="24"/>
        </w:rPr>
        <w:t>JWSC,</w:t>
      </w:r>
      <w:r>
        <w:rPr>
          <w:rFonts w:ascii="Arial"/>
          <w:spacing w:val="39"/>
          <w:sz w:val="24"/>
        </w:rPr>
        <w:t xml:space="preserve"> </w:t>
      </w:r>
      <w:r>
        <w:rPr>
          <w:rFonts w:ascii="Arial"/>
          <w:sz w:val="24"/>
        </w:rPr>
        <w:t>and</w:t>
      </w:r>
      <w:r>
        <w:rPr>
          <w:rFonts w:ascii="Arial"/>
          <w:spacing w:val="40"/>
          <w:sz w:val="24"/>
        </w:rPr>
        <w:t xml:space="preserve"> </w:t>
      </w:r>
      <w:r>
        <w:rPr>
          <w:rFonts w:ascii="Arial"/>
          <w:spacing w:val="-1"/>
          <w:sz w:val="24"/>
        </w:rPr>
        <w:t>shall</w:t>
      </w:r>
      <w:r>
        <w:rPr>
          <w:rFonts w:ascii="Arial"/>
          <w:spacing w:val="37"/>
          <w:sz w:val="24"/>
        </w:rPr>
        <w:t xml:space="preserve"> </w:t>
      </w:r>
      <w:r>
        <w:rPr>
          <w:rFonts w:ascii="Arial"/>
          <w:spacing w:val="-1"/>
          <w:sz w:val="24"/>
        </w:rPr>
        <w:t>contain</w:t>
      </w:r>
      <w:r>
        <w:rPr>
          <w:rFonts w:ascii="Arial"/>
          <w:spacing w:val="40"/>
          <w:sz w:val="24"/>
        </w:rPr>
        <w:t xml:space="preserve"> </w:t>
      </w:r>
      <w:r>
        <w:rPr>
          <w:rFonts w:ascii="Arial"/>
          <w:sz w:val="24"/>
        </w:rPr>
        <w:t>a</w:t>
      </w:r>
      <w:r>
        <w:rPr>
          <w:rFonts w:ascii="Arial"/>
          <w:spacing w:val="79"/>
          <w:sz w:val="24"/>
        </w:rPr>
        <w:t xml:space="preserve"> </w:t>
      </w:r>
      <w:r>
        <w:rPr>
          <w:rFonts w:ascii="Arial"/>
          <w:spacing w:val="-1"/>
          <w:sz w:val="24"/>
        </w:rPr>
        <w:t>provision</w:t>
      </w:r>
      <w:r>
        <w:rPr>
          <w:rFonts w:ascii="Arial"/>
          <w:spacing w:val="-16"/>
          <w:sz w:val="24"/>
        </w:rPr>
        <w:t xml:space="preserve"> </w:t>
      </w:r>
      <w:r>
        <w:rPr>
          <w:rFonts w:ascii="Arial"/>
          <w:sz w:val="24"/>
        </w:rPr>
        <w:t>that</w:t>
      </w:r>
      <w:r>
        <w:rPr>
          <w:rFonts w:ascii="Arial"/>
          <w:spacing w:val="-16"/>
          <w:sz w:val="24"/>
        </w:rPr>
        <w:t xml:space="preserve"> </w:t>
      </w:r>
      <w:r>
        <w:rPr>
          <w:rFonts w:ascii="Arial"/>
          <w:sz w:val="24"/>
        </w:rPr>
        <w:t>such</w:t>
      </w:r>
      <w:r>
        <w:rPr>
          <w:rFonts w:ascii="Arial"/>
          <w:spacing w:val="-16"/>
          <w:sz w:val="24"/>
        </w:rPr>
        <w:t xml:space="preserve"> </w:t>
      </w:r>
      <w:r>
        <w:rPr>
          <w:rFonts w:ascii="Arial"/>
          <w:spacing w:val="-1"/>
          <w:sz w:val="24"/>
        </w:rPr>
        <w:t>coverage</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z w:val="24"/>
        </w:rPr>
        <w:t>not</w:t>
      </w:r>
      <w:r>
        <w:rPr>
          <w:rFonts w:ascii="Arial"/>
          <w:spacing w:val="-16"/>
          <w:sz w:val="24"/>
        </w:rPr>
        <w:t xml:space="preserve"> </w:t>
      </w:r>
      <w:r>
        <w:rPr>
          <w:rFonts w:ascii="Arial"/>
          <w:sz w:val="24"/>
        </w:rPr>
        <w:t>be</w:t>
      </w:r>
      <w:r>
        <w:rPr>
          <w:rFonts w:ascii="Arial"/>
          <w:spacing w:val="-16"/>
          <w:sz w:val="24"/>
        </w:rPr>
        <w:t xml:space="preserve"> </w:t>
      </w:r>
      <w:r>
        <w:rPr>
          <w:rFonts w:ascii="Arial"/>
          <w:spacing w:val="-1"/>
          <w:sz w:val="24"/>
        </w:rPr>
        <w:t>canceled</w:t>
      </w:r>
      <w:r>
        <w:rPr>
          <w:rFonts w:ascii="Arial"/>
          <w:spacing w:val="-16"/>
          <w:sz w:val="24"/>
        </w:rPr>
        <w:t xml:space="preserve"> </w:t>
      </w:r>
      <w:r>
        <w:rPr>
          <w:rFonts w:ascii="Arial"/>
          <w:spacing w:val="-2"/>
          <w:sz w:val="24"/>
        </w:rPr>
        <w:t>until</w:t>
      </w:r>
      <w:r>
        <w:rPr>
          <w:rFonts w:ascii="Arial"/>
          <w:spacing w:val="-22"/>
          <w:sz w:val="24"/>
        </w:rPr>
        <w:t xml:space="preserve"> </w:t>
      </w:r>
      <w:r>
        <w:rPr>
          <w:rFonts w:ascii="Arial"/>
          <w:spacing w:val="-1"/>
          <w:sz w:val="24"/>
        </w:rPr>
        <w:t>at</w:t>
      </w:r>
      <w:r>
        <w:rPr>
          <w:rFonts w:ascii="Arial"/>
          <w:spacing w:val="-21"/>
          <w:sz w:val="24"/>
        </w:rPr>
        <w:t xml:space="preserve"> </w:t>
      </w:r>
      <w:r>
        <w:rPr>
          <w:rFonts w:ascii="Arial"/>
          <w:spacing w:val="-2"/>
          <w:sz w:val="24"/>
        </w:rPr>
        <w:t>least</w:t>
      </w:r>
      <w:r>
        <w:rPr>
          <w:rFonts w:ascii="Arial"/>
          <w:spacing w:val="-21"/>
          <w:sz w:val="24"/>
        </w:rPr>
        <w:t xml:space="preserve"> </w:t>
      </w:r>
      <w:r>
        <w:rPr>
          <w:rFonts w:ascii="Arial"/>
          <w:spacing w:val="-3"/>
          <w:sz w:val="24"/>
        </w:rPr>
        <w:t>thirty</w:t>
      </w:r>
      <w:r>
        <w:rPr>
          <w:rFonts w:ascii="Arial"/>
          <w:spacing w:val="-24"/>
          <w:sz w:val="24"/>
        </w:rPr>
        <w:t xml:space="preserve"> </w:t>
      </w:r>
      <w:r>
        <w:rPr>
          <w:rFonts w:ascii="Arial"/>
          <w:spacing w:val="-2"/>
          <w:sz w:val="24"/>
        </w:rPr>
        <w:t>(30)</w:t>
      </w:r>
      <w:r>
        <w:rPr>
          <w:rFonts w:ascii="Arial"/>
          <w:spacing w:val="-22"/>
          <w:sz w:val="24"/>
        </w:rPr>
        <w:t xml:space="preserve"> </w:t>
      </w:r>
      <w:r>
        <w:rPr>
          <w:rFonts w:ascii="Arial"/>
          <w:spacing w:val="-3"/>
          <w:sz w:val="24"/>
        </w:rPr>
        <w:t>days</w:t>
      </w:r>
      <w:r>
        <w:rPr>
          <w:rFonts w:ascii="Arial"/>
          <w:spacing w:val="-22"/>
          <w:sz w:val="24"/>
        </w:rPr>
        <w:t xml:space="preserve"> </w:t>
      </w:r>
      <w:r>
        <w:rPr>
          <w:rFonts w:ascii="Arial"/>
          <w:spacing w:val="-3"/>
          <w:sz w:val="24"/>
        </w:rPr>
        <w:t>prior</w:t>
      </w:r>
      <w:r>
        <w:rPr>
          <w:rFonts w:ascii="Arial"/>
          <w:spacing w:val="-22"/>
          <w:sz w:val="24"/>
        </w:rPr>
        <w:t xml:space="preserve"> </w:t>
      </w:r>
      <w:r>
        <w:rPr>
          <w:rFonts w:ascii="Arial"/>
          <w:spacing w:val="-3"/>
          <w:sz w:val="24"/>
        </w:rPr>
        <w:t>written</w:t>
      </w:r>
      <w:r>
        <w:rPr>
          <w:rFonts w:ascii="Arial"/>
          <w:spacing w:val="63"/>
          <w:sz w:val="24"/>
        </w:rPr>
        <w:t xml:space="preserve"> </w:t>
      </w:r>
      <w:r>
        <w:rPr>
          <w:rFonts w:ascii="Arial"/>
          <w:spacing w:val="-1"/>
          <w:sz w:val="24"/>
        </w:rPr>
        <w:t>notice</w:t>
      </w:r>
      <w:r>
        <w:rPr>
          <w:rFonts w:ascii="Arial"/>
          <w:spacing w:val="1"/>
          <w:sz w:val="24"/>
        </w:rPr>
        <w:t xml:space="preserve"> </w:t>
      </w:r>
      <w:r>
        <w:rPr>
          <w:rFonts w:ascii="Arial"/>
          <w:sz w:val="24"/>
        </w:rPr>
        <w:t>has been</w:t>
      </w:r>
      <w:r>
        <w:rPr>
          <w:rFonts w:ascii="Arial"/>
          <w:spacing w:val="1"/>
          <w:sz w:val="24"/>
        </w:rPr>
        <w:t xml:space="preserve"> </w:t>
      </w:r>
      <w:r>
        <w:rPr>
          <w:rFonts w:ascii="Arial"/>
          <w:spacing w:val="-2"/>
          <w:sz w:val="24"/>
        </w:rPr>
        <w:t>given</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JWSC.</w:t>
      </w:r>
    </w:p>
    <w:p w:rsidR="00A805F5" w:rsidRDefault="00A805F5">
      <w:pPr>
        <w:spacing w:before="7"/>
        <w:rPr>
          <w:rFonts w:ascii="Arial" w:eastAsia="Arial" w:hAnsi="Arial" w:cs="Arial"/>
          <w:sz w:val="24"/>
          <w:szCs w:val="24"/>
        </w:rPr>
      </w:pPr>
    </w:p>
    <w:p w:rsidR="00A805F5" w:rsidRDefault="001A2710">
      <w:pPr>
        <w:ind w:left="119"/>
        <w:jc w:val="both"/>
        <w:rPr>
          <w:rFonts w:ascii="Arial" w:eastAsia="Arial" w:hAnsi="Arial" w:cs="Arial"/>
          <w:sz w:val="24"/>
          <w:szCs w:val="24"/>
        </w:rPr>
      </w:pPr>
      <w:r>
        <w:rPr>
          <w:rFonts w:ascii="Arial"/>
          <w:b/>
          <w:sz w:val="24"/>
        </w:rPr>
        <w:t xml:space="preserve">8.0 </w:t>
      </w:r>
      <w:r>
        <w:rPr>
          <w:rFonts w:ascii="Arial"/>
          <w:b/>
          <w:spacing w:val="1"/>
          <w:sz w:val="24"/>
        </w:rPr>
        <w:t xml:space="preserve"> </w:t>
      </w:r>
      <w:r>
        <w:rPr>
          <w:rFonts w:ascii="Arial"/>
          <w:b/>
          <w:spacing w:val="-2"/>
          <w:sz w:val="24"/>
        </w:rPr>
        <w:t>QUANTITIES</w:t>
      </w:r>
    </w:p>
    <w:p w:rsidR="00A805F5" w:rsidRDefault="00A805F5">
      <w:pPr>
        <w:spacing w:before="7"/>
        <w:rPr>
          <w:rFonts w:ascii="Arial" w:eastAsia="Arial" w:hAnsi="Arial" w:cs="Arial"/>
          <w:b/>
          <w:bCs/>
          <w:sz w:val="24"/>
          <w:szCs w:val="24"/>
        </w:rPr>
      </w:pPr>
    </w:p>
    <w:p w:rsidR="00A805F5" w:rsidRDefault="001A2710">
      <w:pPr>
        <w:ind w:left="119" w:right="116"/>
        <w:jc w:val="both"/>
        <w:rPr>
          <w:rFonts w:ascii="Arial" w:eastAsia="Arial" w:hAnsi="Arial" w:cs="Arial"/>
          <w:sz w:val="24"/>
          <w:szCs w:val="24"/>
        </w:rPr>
      </w:pPr>
      <w:r>
        <w:rPr>
          <w:rFonts w:ascii="Arial"/>
          <w:spacing w:val="-1"/>
          <w:sz w:val="24"/>
        </w:rPr>
        <w:t>None</w:t>
      </w:r>
      <w:r>
        <w:rPr>
          <w:rFonts w:ascii="Arial"/>
          <w:spacing w:val="-11"/>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various</w:t>
      </w:r>
      <w:r>
        <w:rPr>
          <w:rFonts w:ascii="Arial"/>
          <w:spacing w:val="-12"/>
          <w:sz w:val="24"/>
        </w:rPr>
        <w:t xml:space="preserve"> </w:t>
      </w:r>
      <w:r>
        <w:rPr>
          <w:rFonts w:ascii="Arial"/>
          <w:spacing w:val="2"/>
          <w:sz w:val="24"/>
        </w:rPr>
        <w:t>JWSC</w:t>
      </w:r>
      <w:r>
        <w:rPr>
          <w:rFonts w:ascii="Arial"/>
          <w:spacing w:val="-12"/>
          <w:sz w:val="24"/>
        </w:rPr>
        <w:t xml:space="preserve"> </w:t>
      </w:r>
      <w:r>
        <w:rPr>
          <w:rFonts w:ascii="Arial"/>
          <w:sz w:val="24"/>
        </w:rPr>
        <w:t>departments,</w:t>
      </w:r>
      <w:r>
        <w:rPr>
          <w:rFonts w:ascii="Arial"/>
          <w:spacing w:val="-14"/>
          <w:sz w:val="24"/>
        </w:rPr>
        <w:t xml:space="preserve"> </w:t>
      </w:r>
      <w:r>
        <w:rPr>
          <w:rFonts w:ascii="Arial"/>
          <w:spacing w:val="-1"/>
          <w:sz w:val="24"/>
        </w:rPr>
        <w:t>divisions,</w:t>
      </w:r>
      <w:r>
        <w:rPr>
          <w:rFonts w:ascii="Arial"/>
          <w:spacing w:val="-14"/>
          <w:sz w:val="24"/>
        </w:rPr>
        <w:t xml:space="preserve"> </w:t>
      </w:r>
      <w:r>
        <w:rPr>
          <w:rFonts w:ascii="Arial"/>
          <w:spacing w:val="-1"/>
          <w:sz w:val="24"/>
        </w:rPr>
        <w:t>employees</w:t>
      </w:r>
      <w:r>
        <w:rPr>
          <w:rFonts w:ascii="Arial"/>
          <w:spacing w:val="-14"/>
          <w:sz w:val="24"/>
        </w:rPr>
        <w:t xml:space="preserve"> </w:t>
      </w:r>
      <w:r>
        <w:rPr>
          <w:rFonts w:ascii="Arial"/>
          <w:sz w:val="24"/>
        </w:rPr>
        <w:t>or</w:t>
      </w:r>
      <w:r>
        <w:rPr>
          <w:rFonts w:ascii="Arial"/>
          <w:spacing w:val="-15"/>
          <w:sz w:val="24"/>
        </w:rPr>
        <w:t xml:space="preserve"> </w:t>
      </w:r>
      <w:r>
        <w:rPr>
          <w:rFonts w:ascii="Arial"/>
          <w:spacing w:val="-1"/>
          <w:sz w:val="24"/>
        </w:rPr>
        <w:t>agencies,</w:t>
      </w:r>
      <w:r>
        <w:rPr>
          <w:rFonts w:ascii="Arial"/>
          <w:spacing w:val="-14"/>
          <w:sz w:val="24"/>
        </w:rPr>
        <w:t xml:space="preserve"> </w:t>
      </w:r>
      <w:r>
        <w:rPr>
          <w:rFonts w:ascii="Arial"/>
          <w:spacing w:val="-1"/>
          <w:sz w:val="24"/>
        </w:rPr>
        <w:t>individually</w:t>
      </w:r>
      <w:r>
        <w:rPr>
          <w:rFonts w:ascii="Arial"/>
          <w:spacing w:val="-17"/>
          <w:sz w:val="24"/>
        </w:rPr>
        <w:t xml:space="preserve"> </w:t>
      </w:r>
      <w:r>
        <w:rPr>
          <w:rFonts w:ascii="Arial"/>
          <w:sz w:val="24"/>
        </w:rPr>
        <w:t>or</w:t>
      </w:r>
      <w:r>
        <w:rPr>
          <w:rFonts w:ascii="Arial"/>
          <w:spacing w:val="57"/>
          <w:sz w:val="24"/>
        </w:rPr>
        <w:t xml:space="preserve"> </w:t>
      </w:r>
      <w:r>
        <w:rPr>
          <w:rFonts w:ascii="Arial"/>
          <w:spacing w:val="-1"/>
          <w:sz w:val="24"/>
        </w:rPr>
        <w:t>collectively,</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pacing w:val="-1"/>
          <w:sz w:val="24"/>
        </w:rPr>
        <w:t>required</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purchase</w:t>
      </w:r>
      <w:r>
        <w:rPr>
          <w:rFonts w:ascii="Arial"/>
          <w:spacing w:val="-16"/>
          <w:sz w:val="24"/>
        </w:rPr>
        <w:t xml:space="preserve"> </w:t>
      </w:r>
      <w:r>
        <w:rPr>
          <w:rFonts w:ascii="Arial"/>
          <w:sz w:val="24"/>
        </w:rPr>
        <w:t>any</w:t>
      </w:r>
      <w:r>
        <w:rPr>
          <w:rFonts w:ascii="Arial"/>
          <w:spacing w:val="-19"/>
          <w:sz w:val="24"/>
        </w:rPr>
        <w:t xml:space="preserve"> </w:t>
      </w:r>
      <w:r>
        <w:rPr>
          <w:rFonts w:ascii="Arial"/>
          <w:spacing w:val="-2"/>
          <w:sz w:val="24"/>
        </w:rPr>
        <w:t>minimum</w:t>
      </w:r>
      <w:r>
        <w:rPr>
          <w:rFonts w:ascii="Arial"/>
          <w:spacing w:val="-20"/>
          <w:sz w:val="24"/>
        </w:rPr>
        <w:t xml:space="preserve"> </w:t>
      </w:r>
      <w:r>
        <w:rPr>
          <w:rFonts w:ascii="Arial"/>
          <w:spacing w:val="-1"/>
          <w:sz w:val="24"/>
        </w:rPr>
        <w:t>or</w:t>
      </w:r>
      <w:r>
        <w:rPr>
          <w:rFonts w:ascii="Arial"/>
          <w:spacing w:val="-22"/>
          <w:sz w:val="24"/>
        </w:rPr>
        <w:t xml:space="preserve"> </w:t>
      </w:r>
      <w:r>
        <w:rPr>
          <w:rFonts w:ascii="Arial"/>
          <w:spacing w:val="-2"/>
          <w:sz w:val="24"/>
        </w:rPr>
        <w:t>maximum</w:t>
      </w:r>
      <w:r>
        <w:rPr>
          <w:rFonts w:ascii="Arial"/>
          <w:spacing w:val="-20"/>
          <w:sz w:val="24"/>
        </w:rPr>
        <w:t xml:space="preserve"> </w:t>
      </w:r>
      <w:r>
        <w:rPr>
          <w:rFonts w:ascii="Arial"/>
          <w:spacing w:val="-2"/>
          <w:sz w:val="24"/>
        </w:rPr>
        <w:t>amount</w:t>
      </w:r>
      <w:r>
        <w:rPr>
          <w:rFonts w:ascii="Arial"/>
          <w:spacing w:val="-21"/>
          <w:sz w:val="24"/>
        </w:rPr>
        <w:t xml:space="preserve"> </w:t>
      </w:r>
      <w:r>
        <w:rPr>
          <w:rFonts w:ascii="Arial"/>
          <w:spacing w:val="-3"/>
          <w:sz w:val="24"/>
        </w:rPr>
        <w:t>during</w:t>
      </w:r>
      <w:r>
        <w:rPr>
          <w:rFonts w:ascii="Arial"/>
          <w:spacing w:val="-23"/>
          <w:sz w:val="24"/>
        </w:rPr>
        <w:t xml:space="preserve"> </w:t>
      </w:r>
      <w:r>
        <w:rPr>
          <w:rFonts w:ascii="Arial"/>
          <w:spacing w:val="-2"/>
          <w:sz w:val="24"/>
        </w:rPr>
        <w:t>the</w:t>
      </w:r>
      <w:r>
        <w:rPr>
          <w:rFonts w:ascii="Arial"/>
          <w:spacing w:val="-21"/>
          <w:sz w:val="24"/>
        </w:rPr>
        <w:t xml:space="preserve"> </w:t>
      </w:r>
      <w:r>
        <w:rPr>
          <w:rFonts w:ascii="Arial"/>
          <w:spacing w:val="-2"/>
          <w:sz w:val="24"/>
        </w:rPr>
        <w:t>life</w:t>
      </w:r>
      <w:r>
        <w:rPr>
          <w:rFonts w:ascii="Arial"/>
          <w:spacing w:val="63"/>
          <w:sz w:val="24"/>
        </w:rPr>
        <w:t xml:space="preserve"> </w:t>
      </w:r>
      <w:r>
        <w:rPr>
          <w:rFonts w:ascii="Arial"/>
          <w:sz w:val="24"/>
        </w:rPr>
        <w:lastRenderedPageBreak/>
        <w:t>of</w:t>
      </w:r>
      <w:r>
        <w:rPr>
          <w:rFonts w:ascii="Arial"/>
          <w:spacing w:val="3"/>
          <w:sz w:val="24"/>
        </w:rPr>
        <w:t xml:space="preserve"> </w:t>
      </w:r>
      <w:r>
        <w:rPr>
          <w:rFonts w:ascii="Arial"/>
          <w:sz w:val="24"/>
        </w:rPr>
        <w:t>any</w:t>
      </w:r>
      <w:r>
        <w:rPr>
          <w:rFonts w:ascii="Arial"/>
          <w:spacing w:val="-2"/>
          <w:sz w:val="24"/>
        </w:rPr>
        <w:t xml:space="preserve"> </w:t>
      </w:r>
      <w:r>
        <w:rPr>
          <w:rFonts w:ascii="Arial"/>
          <w:spacing w:val="-1"/>
          <w:sz w:val="24"/>
        </w:rPr>
        <w:t>contract,</w:t>
      </w:r>
      <w:r>
        <w:rPr>
          <w:rFonts w:ascii="Arial"/>
          <w:sz w:val="24"/>
        </w:rPr>
        <w:t xml:space="preserve"> or</w:t>
      </w:r>
      <w:r>
        <w:rPr>
          <w:rFonts w:ascii="Arial"/>
          <w:spacing w:val="-1"/>
          <w:sz w:val="24"/>
        </w:rPr>
        <w:t xml:space="preserve"> extension</w:t>
      </w:r>
      <w:r>
        <w:rPr>
          <w:rFonts w:ascii="Arial"/>
          <w:spacing w:val="1"/>
          <w:sz w:val="24"/>
        </w:rPr>
        <w:t xml:space="preserve"> </w:t>
      </w:r>
      <w:r>
        <w:rPr>
          <w:rFonts w:ascii="Arial"/>
          <w:sz w:val="24"/>
        </w:rPr>
        <w:t>thereof, as a</w:t>
      </w:r>
      <w:r>
        <w:rPr>
          <w:rFonts w:ascii="Arial"/>
          <w:spacing w:val="1"/>
          <w:sz w:val="24"/>
        </w:rPr>
        <w:t xml:space="preserve"> </w:t>
      </w:r>
      <w:r>
        <w:rPr>
          <w:rFonts w:ascii="Arial"/>
          <w:spacing w:val="-1"/>
          <w:sz w:val="24"/>
        </w:rPr>
        <w:t>result</w:t>
      </w:r>
      <w:r>
        <w:rPr>
          <w:rFonts w:ascii="Arial"/>
          <w:sz w:val="24"/>
        </w:rPr>
        <w:t xml:space="preserve"> of</w:t>
      </w:r>
      <w:r>
        <w:rPr>
          <w:rFonts w:ascii="Arial"/>
          <w:spacing w:val="3"/>
          <w:sz w:val="24"/>
        </w:rPr>
        <w:t xml:space="preserve"> </w:t>
      </w:r>
      <w:r>
        <w:rPr>
          <w:rFonts w:ascii="Arial"/>
          <w:spacing w:val="-1"/>
          <w:sz w:val="24"/>
        </w:rPr>
        <w:t>this</w:t>
      </w:r>
      <w:r>
        <w:rPr>
          <w:rFonts w:ascii="Arial"/>
          <w:sz w:val="24"/>
        </w:rPr>
        <w:t xml:space="preserve"> </w:t>
      </w:r>
      <w:r>
        <w:rPr>
          <w:rFonts w:ascii="Arial"/>
          <w:spacing w:val="-1"/>
          <w:sz w:val="24"/>
        </w:rPr>
        <w:t>IFB</w:t>
      </w:r>
    </w:p>
    <w:p w:rsidR="00A805F5" w:rsidRDefault="00A805F5">
      <w:pPr>
        <w:spacing w:before="3"/>
        <w:rPr>
          <w:rFonts w:ascii="Arial" w:eastAsia="Arial" w:hAnsi="Arial" w:cs="Arial"/>
          <w:sz w:val="25"/>
          <w:szCs w:val="25"/>
        </w:rPr>
      </w:pPr>
    </w:p>
    <w:p w:rsidR="00A805F5" w:rsidRDefault="001A2710">
      <w:pPr>
        <w:numPr>
          <w:ilvl w:val="1"/>
          <w:numId w:val="88"/>
        </w:numPr>
        <w:tabs>
          <w:tab w:val="left" w:pos="591"/>
        </w:tabs>
        <w:ind w:hanging="1171"/>
        <w:jc w:val="both"/>
        <w:rPr>
          <w:rFonts w:ascii="Arial" w:eastAsia="Arial" w:hAnsi="Arial" w:cs="Arial"/>
          <w:sz w:val="24"/>
          <w:szCs w:val="24"/>
        </w:rPr>
      </w:pPr>
      <w:r>
        <w:rPr>
          <w:rFonts w:ascii="Arial"/>
          <w:b/>
          <w:spacing w:val="-1"/>
          <w:sz w:val="24"/>
        </w:rPr>
        <w:t>SUSPENSION</w:t>
      </w:r>
      <w:r>
        <w:rPr>
          <w:rFonts w:ascii="Arial"/>
          <w:b/>
          <w:sz w:val="24"/>
        </w:rPr>
        <w:t xml:space="preserve"> OR </w:t>
      </w:r>
      <w:r>
        <w:rPr>
          <w:rFonts w:ascii="Arial"/>
          <w:b/>
          <w:spacing w:val="-2"/>
          <w:sz w:val="24"/>
        </w:rPr>
        <w:t>TERMINATION</w:t>
      </w:r>
      <w:r>
        <w:rPr>
          <w:rFonts w:ascii="Arial"/>
          <w:b/>
          <w:sz w:val="24"/>
        </w:rPr>
        <w:t xml:space="preserve"> OF </w:t>
      </w:r>
      <w:r>
        <w:rPr>
          <w:rFonts w:ascii="Arial"/>
          <w:b/>
          <w:spacing w:val="-1"/>
          <w:sz w:val="24"/>
        </w:rPr>
        <w:t>SERVICES</w:t>
      </w:r>
    </w:p>
    <w:p w:rsidR="00A805F5" w:rsidRDefault="00A805F5">
      <w:pPr>
        <w:spacing w:before="7"/>
        <w:rPr>
          <w:rFonts w:ascii="Arial" w:eastAsia="Arial" w:hAnsi="Arial" w:cs="Arial"/>
          <w:b/>
          <w:bCs/>
          <w:sz w:val="24"/>
          <w:szCs w:val="24"/>
        </w:rPr>
      </w:pPr>
    </w:p>
    <w:p w:rsidR="00A805F5" w:rsidRDefault="001A2710">
      <w:pPr>
        <w:ind w:left="119" w:right="118"/>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anticipated</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pacing w:val="-1"/>
          <w:sz w:val="24"/>
        </w:rPr>
        <w:t>between</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8"/>
          <w:sz w:val="24"/>
        </w:rPr>
        <w:t xml:space="preserve"> </w:t>
      </w:r>
      <w:r>
        <w:rPr>
          <w:rFonts w:ascii="Arial"/>
          <w:sz w:val="24"/>
        </w:rPr>
        <w:t>and</w:t>
      </w:r>
      <w:r>
        <w:rPr>
          <w:rFonts w:ascii="Arial"/>
          <w:spacing w:val="-16"/>
          <w:sz w:val="24"/>
        </w:rPr>
        <w:t xml:space="preserve"> </w:t>
      </w:r>
      <w:r>
        <w:rPr>
          <w:rFonts w:ascii="Arial"/>
          <w:sz w:val="24"/>
        </w:rPr>
        <w:t>the</w:t>
      </w:r>
      <w:r>
        <w:rPr>
          <w:rFonts w:ascii="Arial"/>
          <w:spacing w:val="-16"/>
          <w:sz w:val="24"/>
        </w:rPr>
        <w:t xml:space="preserve"> </w:t>
      </w:r>
      <w:r>
        <w:rPr>
          <w:rFonts w:ascii="Arial"/>
          <w:spacing w:val="2"/>
          <w:sz w:val="24"/>
        </w:rPr>
        <w:t>JWSC</w:t>
      </w:r>
      <w:r>
        <w:rPr>
          <w:rFonts w:ascii="Arial"/>
          <w:spacing w:val="-22"/>
          <w:sz w:val="24"/>
        </w:rPr>
        <w:t xml:space="preserve"> </w:t>
      </w:r>
      <w:r>
        <w:rPr>
          <w:rFonts w:ascii="Arial"/>
          <w:spacing w:val="-1"/>
          <w:sz w:val="24"/>
        </w:rPr>
        <w:t>may</w:t>
      </w:r>
      <w:r>
        <w:rPr>
          <w:rFonts w:ascii="Arial"/>
          <w:spacing w:val="-24"/>
          <w:sz w:val="24"/>
        </w:rPr>
        <w:t xml:space="preserve"> </w:t>
      </w:r>
      <w:r>
        <w:rPr>
          <w:rFonts w:ascii="Arial"/>
          <w:spacing w:val="-1"/>
          <w:sz w:val="24"/>
        </w:rPr>
        <w:t>be</w:t>
      </w:r>
      <w:r>
        <w:rPr>
          <w:rFonts w:ascii="Arial"/>
          <w:spacing w:val="-21"/>
          <w:sz w:val="24"/>
        </w:rPr>
        <w:t xml:space="preserve"> </w:t>
      </w:r>
      <w:r>
        <w:rPr>
          <w:rFonts w:ascii="Arial"/>
          <w:spacing w:val="-3"/>
          <w:sz w:val="24"/>
        </w:rPr>
        <w:t>terminated</w:t>
      </w:r>
      <w:r>
        <w:rPr>
          <w:rFonts w:ascii="Arial"/>
          <w:spacing w:val="79"/>
          <w:sz w:val="24"/>
        </w:rPr>
        <w:t xml:space="preserve"> </w:t>
      </w:r>
      <w:r>
        <w:rPr>
          <w:rFonts w:ascii="Arial"/>
          <w:sz w:val="24"/>
        </w:rPr>
        <w:t>based</w:t>
      </w:r>
      <w:r>
        <w:rPr>
          <w:rFonts w:ascii="Arial"/>
          <w:spacing w:val="1"/>
          <w:sz w:val="24"/>
        </w:rPr>
        <w:t xml:space="preserve"> </w:t>
      </w:r>
      <w:r>
        <w:rPr>
          <w:rFonts w:ascii="Arial"/>
          <w:sz w:val="24"/>
        </w:rPr>
        <w:t>on</w:t>
      </w:r>
      <w:r>
        <w:rPr>
          <w:rFonts w:ascii="Arial"/>
          <w:spacing w:val="1"/>
          <w:sz w:val="24"/>
        </w:rPr>
        <w:t xml:space="preserve"> </w:t>
      </w:r>
      <w:r>
        <w:rPr>
          <w:rFonts w:ascii="Arial"/>
          <w:sz w:val="24"/>
        </w:rPr>
        <w:t>any</w:t>
      </w:r>
      <w:r>
        <w:rPr>
          <w:rFonts w:ascii="Arial"/>
          <w:spacing w:val="-2"/>
          <w:sz w:val="24"/>
        </w:rPr>
        <w:t xml:space="preserve"> </w:t>
      </w:r>
      <w:r>
        <w:rPr>
          <w:rFonts w:ascii="Arial"/>
          <w:sz w:val="24"/>
        </w:rPr>
        <w:t>one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following:</w:t>
      </w:r>
    </w:p>
    <w:p w:rsidR="00A805F5" w:rsidRDefault="00A805F5">
      <w:pPr>
        <w:spacing w:before="7"/>
        <w:rPr>
          <w:rFonts w:ascii="Arial" w:eastAsia="Arial" w:hAnsi="Arial" w:cs="Arial"/>
          <w:sz w:val="24"/>
          <w:szCs w:val="24"/>
        </w:rPr>
      </w:pPr>
    </w:p>
    <w:p w:rsidR="00A805F5" w:rsidRDefault="001A2710">
      <w:pPr>
        <w:numPr>
          <w:ilvl w:val="1"/>
          <w:numId w:val="88"/>
        </w:numPr>
        <w:tabs>
          <w:tab w:val="left" w:pos="1292"/>
        </w:tabs>
        <w:ind w:right="127" w:hanging="451"/>
        <w:jc w:val="left"/>
        <w:rPr>
          <w:rFonts w:ascii="Arial" w:eastAsia="Arial" w:hAnsi="Arial" w:cs="Arial"/>
          <w:sz w:val="24"/>
          <w:szCs w:val="24"/>
        </w:rPr>
      </w:pPr>
      <w:r>
        <w:rPr>
          <w:rFonts w:ascii="Arial"/>
          <w:spacing w:val="-1"/>
          <w:sz w:val="24"/>
        </w:rPr>
        <w:t>Failure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 xml:space="preserve">Bidder </w:t>
      </w:r>
      <w:r>
        <w:rPr>
          <w:rFonts w:ascii="Arial"/>
          <w:sz w:val="24"/>
        </w:rPr>
        <w:t>to</w:t>
      </w:r>
      <w:r>
        <w:rPr>
          <w:rFonts w:ascii="Arial"/>
          <w:spacing w:val="1"/>
          <w:sz w:val="24"/>
        </w:rPr>
        <w:t xml:space="preserve"> </w:t>
      </w:r>
      <w:r>
        <w:rPr>
          <w:rFonts w:ascii="Arial"/>
          <w:sz w:val="24"/>
        </w:rPr>
        <w:t>perform</w:t>
      </w:r>
      <w:r>
        <w:rPr>
          <w:rFonts w:ascii="Arial"/>
          <w:spacing w:val="2"/>
          <w:sz w:val="24"/>
        </w:rPr>
        <w:t xml:space="preserve"> </w:t>
      </w:r>
      <w:r>
        <w:rPr>
          <w:rFonts w:ascii="Arial"/>
          <w:sz w:val="24"/>
        </w:rPr>
        <w:t>based</w:t>
      </w:r>
      <w:r>
        <w:rPr>
          <w:rFonts w:ascii="Arial"/>
          <w:spacing w:val="1"/>
          <w:sz w:val="24"/>
        </w:rPr>
        <w:t xml:space="preserv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Bidders</w:t>
      </w:r>
      <w:r>
        <w:rPr>
          <w:rFonts w:ascii="Arial"/>
          <w:sz w:val="24"/>
        </w:rPr>
        <w:t xml:space="preserve"> </w:t>
      </w:r>
      <w:r>
        <w:rPr>
          <w:rFonts w:ascii="Arial"/>
          <w:spacing w:val="-1"/>
          <w:sz w:val="24"/>
        </w:rPr>
        <w:t>bankruptcy,</w:t>
      </w:r>
      <w:r>
        <w:rPr>
          <w:rFonts w:ascii="Arial"/>
          <w:sz w:val="24"/>
        </w:rPr>
        <w:t xml:space="preserve"> </w:t>
      </w:r>
      <w:r>
        <w:rPr>
          <w:rFonts w:ascii="Arial"/>
          <w:spacing w:val="-1"/>
          <w:sz w:val="24"/>
        </w:rPr>
        <w:t>lack</w:t>
      </w:r>
      <w:r>
        <w:rPr>
          <w:rFonts w:ascii="Arial"/>
          <w:sz w:val="24"/>
        </w:rPr>
        <w:t xml:space="preserve"> or</w:t>
      </w:r>
      <w:r>
        <w:rPr>
          <w:rFonts w:ascii="Arial"/>
          <w:spacing w:val="47"/>
          <w:sz w:val="24"/>
        </w:rPr>
        <w:t xml:space="preserve"> </w:t>
      </w:r>
      <w:r>
        <w:rPr>
          <w:rFonts w:ascii="Arial"/>
          <w:spacing w:val="-1"/>
          <w:sz w:val="24"/>
        </w:rPr>
        <w:t>loss</w:t>
      </w:r>
      <w:r>
        <w:rPr>
          <w:rFonts w:ascii="Arial"/>
          <w:spacing w:val="-17"/>
          <w:sz w:val="24"/>
        </w:rPr>
        <w:t xml:space="preserve"> </w:t>
      </w:r>
      <w:r>
        <w:rPr>
          <w:rFonts w:ascii="Arial"/>
          <w:sz w:val="24"/>
        </w:rPr>
        <w:t>of</w:t>
      </w:r>
      <w:r>
        <w:rPr>
          <w:rFonts w:ascii="Arial"/>
          <w:spacing w:val="-14"/>
          <w:sz w:val="24"/>
        </w:rPr>
        <w:t xml:space="preserve"> </w:t>
      </w:r>
      <w:r>
        <w:rPr>
          <w:rFonts w:ascii="Arial"/>
          <w:spacing w:val="-1"/>
          <w:sz w:val="24"/>
        </w:rPr>
        <w:t>skilled</w:t>
      </w:r>
      <w:r>
        <w:rPr>
          <w:rFonts w:ascii="Arial"/>
          <w:spacing w:val="-16"/>
          <w:sz w:val="24"/>
        </w:rPr>
        <w:t xml:space="preserve"> </w:t>
      </w:r>
      <w:r>
        <w:rPr>
          <w:rFonts w:ascii="Arial"/>
          <w:spacing w:val="-1"/>
          <w:sz w:val="24"/>
        </w:rPr>
        <w:t>personnel,</w:t>
      </w:r>
      <w:r>
        <w:rPr>
          <w:rFonts w:ascii="Arial"/>
          <w:spacing w:val="-16"/>
          <w:sz w:val="24"/>
        </w:rPr>
        <w:t xml:space="preserve"> </w:t>
      </w:r>
      <w:r>
        <w:rPr>
          <w:rFonts w:ascii="Arial"/>
          <w:sz w:val="24"/>
        </w:rPr>
        <w:t>or</w:t>
      </w:r>
      <w:r>
        <w:rPr>
          <w:rFonts w:ascii="Arial"/>
          <w:spacing w:val="-18"/>
          <w:sz w:val="24"/>
        </w:rPr>
        <w:t xml:space="preserve"> </w:t>
      </w:r>
      <w:r>
        <w:rPr>
          <w:rFonts w:ascii="Arial"/>
          <w:spacing w:val="-1"/>
          <w:sz w:val="24"/>
        </w:rPr>
        <w:t>disregarding</w:t>
      </w:r>
      <w:r>
        <w:rPr>
          <w:rFonts w:ascii="Arial"/>
          <w:spacing w:val="-18"/>
          <w:sz w:val="24"/>
        </w:rPr>
        <w:t xml:space="preserve"> </w:t>
      </w:r>
      <w:r>
        <w:rPr>
          <w:rFonts w:ascii="Arial"/>
          <w:spacing w:val="-1"/>
          <w:sz w:val="24"/>
        </w:rPr>
        <w:t>laws,</w:t>
      </w:r>
      <w:r>
        <w:rPr>
          <w:rFonts w:ascii="Arial"/>
          <w:spacing w:val="-16"/>
          <w:sz w:val="24"/>
        </w:rPr>
        <w:t xml:space="preserve"> </w:t>
      </w:r>
      <w:r>
        <w:rPr>
          <w:rFonts w:ascii="Arial"/>
          <w:spacing w:val="-1"/>
          <w:sz w:val="24"/>
        </w:rPr>
        <w:t>ordinances,</w:t>
      </w:r>
      <w:r>
        <w:rPr>
          <w:rFonts w:ascii="Arial"/>
          <w:spacing w:val="-16"/>
          <w:sz w:val="24"/>
        </w:rPr>
        <w:t xml:space="preserve"> </w:t>
      </w:r>
      <w:r>
        <w:rPr>
          <w:rFonts w:ascii="Arial"/>
          <w:spacing w:val="-1"/>
          <w:sz w:val="24"/>
        </w:rPr>
        <w:t>rules,</w:t>
      </w:r>
      <w:r>
        <w:rPr>
          <w:rFonts w:ascii="Arial"/>
          <w:spacing w:val="-21"/>
          <w:sz w:val="24"/>
        </w:rPr>
        <w:t xml:space="preserve"> </w:t>
      </w:r>
      <w:r>
        <w:rPr>
          <w:rFonts w:ascii="Arial"/>
          <w:spacing w:val="-3"/>
          <w:sz w:val="24"/>
        </w:rPr>
        <w:t>regulations</w:t>
      </w:r>
      <w:r>
        <w:rPr>
          <w:rFonts w:ascii="Arial"/>
          <w:spacing w:val="-22"/>
          <w:sz w:val="24"/>
        </w:rPr>
        <w:t xml:space="preserve"> </w:t>
      </w:r>
      <w:r>
        <w:rPr>
          <w:rFonts w:ascii="Arial"/>
          <w:spacing w:val="-1"/>
          <w:sz w:val="24"/>
        </w:rPr>
        <w:t>or</w:t>
      </w:r>
      <w:r>
        <w:rPr>
          <w:rFonts w:ascii="Arial"/>
          <w:spacing w:val="79"/>
          <w:sz w:val="24"/>
        </w:rPr>
        <w:t xml:space="preserve"> </w:t>
      </w:r>
      <w:r>
        <w:rPr>
          <w:rFonts w:ascii="Arial"/>
          <w:spacing w:val="-1"/>
          <w:sz w:val="24"/>
        </w:rPr>
        <w:t>orders</w:t>
      </w:r>
      <w:r>
        <w:rPr>
          <w:rFonts w:ascii="Arial"/>
          <w:spacing w:val="-10"/>
          <w:sz w:val="24"/>
        </w:rPr>
        <w:t xml:space="preserve"> </w:t>
      </w:r>
      <w:r>
        <w:rPr>
          <w:rFonts w:ascii="Arial"/>
          <w:sz w:val="24"/>
        </w:rPr>
        <w:t>of</w:t>
      </w:r>
      <w:r>
        <w:rPr>
          <w:rFonts w:ascii="Arial"/>
          <w:spacing w:val="-7"/>
          <w:sz w:val="24"/>
        </w:rPr>
        <w:t xml:space="preserve"> </w:t>
      </w:r>
      <w:r>
        <w:rPr>
          <w:rFonts w:ascii="Arial"/>
          <w:sz w:val="24"/>
        </w:rPr>
        <w:t>any</w:t>
      </w:r>
      <w:r>
        <w:rPr>
          <w:rFonts w:ascii="Arial"/>
          <w:spacing w:val="-12"/>
          <w:sz w:val="24"/>
        </w:rPr>
        <w:t xml:space="preserve"> </w:t>
      </w:r>
      <w:r>
        <w:rPr>
          <w:rFonts w:ascii="Arial"/>
          <w:spacing w:val="-1"/>
          <w:sz w:val="24"/>
        </w:rPr>
        <w:t>public</w:t>
      </w:r>
      <w:r>
        <w:rPr>
          <w:rFonts w:ascii="Arial"/>
          <w:spacing w:val="-10"/>
          <w:sz w:val="24"/>
        </w:rPr>
        <w:t xml:space="preserve"> </w:t>
      </w:r>
      <w:r>
        <w:rPr>
          <w:rFonts w:ascii="Arial"/>
          <w:sz w:val="24"/>
        </w:rPr>
        <w:t>body</w:t>
      </w:r>
      <w:r>
        <w:rPr>
          <w:rFonts w:ascii="Arial"/>
          <w:spacing w:val="-12"/>
          <w:sz w:val="24"/>
        </w:rPr>
        <w:t xml:space="preserve"> </w:t>
      </w:r>
      <w:r>
        <w:rPr>
          <w:rFonts w:ascii="Arial"/>
          <w:spacing w:val="-1"/>
          <w:sz w:val="24"/>
        </w:rPr>
        <w:t>having</w:t>
      </w:r>
      <w:r>
        <w:rPr>
          <w:rFonts w:ascii="Arial"/>
          <w:spacing w:val="-11"/>
          <w:sz w:val="24"/>
        </w:rPr>
        <w:t xml:space="preserve"> </w:t>
      </w:r>
      <w:r>
        <w:rPr>
          <w:rFonts w:ascii="Arial"/>
          <w:spacing w:val="-1"/>
          <w:sz w:val="24"/>
        </w:rPr>
        <w:t>jurisdiction.</w:t>
      </w:r>
      <w:r>
        <w:rPr>
          <w:rFonts w:ascii="Arial"/>
          <w:spacing w:val="48"/>
          <w:sz w:val="24"/>
        </w:rPr>
        <w:t xml:space="preserve"> </w:t>
      </w:r>
      <w:r>
        <w:rPr>
          <w:rFonts w:ascii="Arial"/>
          <w:spacing w:val="-1"/>
          <w:sz w:val="24"/>
        </w:rPr>
        <w:t>Should</w:t>
      </w:r>
      <w:r>
        <w:rPr>
          <w:rFonts w:ascii="Arial"/>
          <w:spacing w:val="-9"/>
          <w:sz w:val="24"/>
        </w:rPr>
        <w:t xml:space="preserve"> </w:t>
      </w:r>
      <w:r>
        <w:rPr>
          <w:rFonts w:ascii="Arial"/>
          <w:sz w:val="24"/>
        </w:rPr>
        <w:t>any</w:t>
      </w:r>
      <w:r>
        <w:rPr>
          <w:rFonts w:ascii="Arial"/>
          <w:spacing w:val="-12"/>
          <w:sz w:val="24"/>
        </w:rPr>
        <w:t xml:space="preserve"> </w:t>
      </w:r>
      <w:r>
        <w:rPr>
          <w:rFonts w:ascii="Arial"/>
          <w:spacing w:val="-1"/>
          <w:sz w:val="24"/>
        </w:rPr>
        <w:t>single,</w:t>
      </w:r>
      <w:r>
        <w:rPr>
          <w:rFonts w:ascii="Arial"/>
          <w:spacing w:val="-9"/>
          <w:sz w:val="24"/>
        </w:rPr>
        <w:t xml:space="preserve"> </w:t>
      </w:r>
      <w:r>
        <w:rPr>
          <w:rFonts w:ascii="Arial"/>
          <w:spacing w:val="-1"/>
          <w:sz w:val="24"/>
        </w:rPr>
        <w:t>multiple</w:t>
      </w:r>
      <w:r>
        <w:rPr>
          <w:rFonts w:ascii="Arial"/>
          <w:spacing w:val="-11"/>
          <w:sz w:val="24"/>
        </w:rPr>
        <w:t xml:space="preserve"> </w:t>
      </w:r>
      <w:r>
        <w:rPr>
          <w:rFonts w:ascii="Arial"/>
          <w:sz w:val="24"/>
        </w:rPr>
        <w:t>or</w:t>
      </w:r>
      <w:r>
        <w:rPr>
          <w:rFonts w:ascii="Arial"/>
          <w:spacing w:val="-13"/>
          <w:sz w:val="24"/>
        </w:rPr>
        <w:t xml:space="preserve"> </w:t>
      </w:r>
      <w:r>
        <w:rPr>
          <w:rFonts w:ascii="Arial"/>
          <w:spacing w:val="-1"/>
          <w:sz w:val="24"/>
        </w:rPr>
        <w:t>all</w:t>
      </w:r>
      <w:r>
        <w:rPr>
          <w:rFonts w:ascii="Arial"/>
          <w:spacing w:val="66"/>
          <w:sz w:val="24"/>
        </w:rPr>
        <w:t xml:space="preserve"> </w:t>
      </w:r>
      <w:r>
        <w:rPr>
          <w:rFonts w:ascii="Arial"/>
          <w:sz w:val="24"/>
        </w:rPr>
        <w:t>of</w:t>
      </w:r>
      <w:r>
        <w:rPr>
          <w:rFonts w:ascii="Arial"/>
          <w:spacing w:val="5"/>
          <w:sz w:val="24"/>
        </w:rPr>
        <w:t xml:space="preserve"> </w:t>
      </w:r>
      <w:r>
        <w:rPr>
          <w:rFonts w:ascii="Arial"/>
          <w:sz w:val="24"/>
        </w:rPr>
        <w:t>the</w:t>
      </w:r>
      <w:r>
        <w:rPr>
          <w:rFonts w:ascii="Arial"/>
          <w:spacing w:val="3"/>
          <w:sz w:val="24"/>
        </w:rPr>
        <w:t xml:space="preserve"> </w:t>
      </w:r>
      <w:r>
        <w:rPr>
          <w:rFonts w:ascii="Arial"/>
          <w:spacing w:val="-1"/>
          <w:sz w:val="24"/>
        </w:rPr>
        <w:t>above</w:t>
      </w:r>
      <w:r>
        <w:rPr>
          <w:rFonts w:ascii="Arial"/>
          <w:spacing w:val="3"/>
          <w:sz w:val="24"/>
        </w:rPr>
        <w:t xml:space="preserve"> </w:t>
      </w:r>
      <w:r>
        <w:rPr>
          <w:rFonts w:ascii="Arial"/>
          <w:spacing w:val="-1"/>
          <w:sz w:val="24"/>
        </w:rPr>
        <w:t>conditions</w:t>
      </w:r>
      <w:r>
        <w:rPr>
          <w:rFonts w:ascii="Arial"/>
          <w:sz w:val="24"/>
        </w:rPr>
        <w:t xml:space="preserve"> occur</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z w:val="24"/>
        </w:rPr>
        <w:t xml:space="preserve"> </w:t>
      </w:r>
      <w:r>
        <w:rPr>
          <w:rFonts w:ascii="Arial"/>
          <w:spacing w:val="-1"/>
          <w:sz w:val="24"/>
        </w:rPr>
        <w:t>shall</w:t>
      </w:r>
      <w:r>
        <w:rPr>
          <w:rFonts w:ascii="Arial"/>
          <w:sz w:val="24"/>
        </w:rPr>
        <w:t xml:space="preserve"> </w:t>
      </w:r>
      <w:r>
        <w:rPr>
          <w:rFonts w:ascii="Arial"/>
          <w:spacing w:val="-1"/>
          <w:sz w:val="24"/>
        </w:rPr>
        <w:t>have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authority</w:t>
      </w:r>
      <w:r>
        <w:rPr>
          <w:rFonts w:ascii="Arial"/>
          <w:spacing w:val="-2"/>
          <w:sz w:val="24"/>
        </w:rPr>
        <w:t xml:space="preserve"> </w:t>
      </w:r>
      <w:r>
        <w:rPr>
          <w:rFonts w:ascii="Arial"/>
          <w:sz w:val="24"/>
        </w:rPr>
        <w:t>to</w:t>
      </w:r>
      <w:r>
        <w:rPr>
          <w:rFonts w:ascii="Arial"/>
          <w:spacing w:val="1"/>
          <w:sz w:val="24"/>
        </w:rPr>
        <w:t xml:space="preserve"> </w:t>
      </w:r>
      <w:r>
        <w:rPr>
          <w:rFonts w:ascii="Arial"/>
          <w:spacing w:val="-1"/>
          <w:sz w:val="24"/>
        </w:rPr>
        <w:t>terminate</w:t>
      </w:r>
      <w:r>
        <w:rPr>
          <w:rFonts w:ascii="Arial"/>
          <w:spacing w:val="67"/>
          <w:sz w:val="24"/>
        </w:rPr>
        <w:t xml:space="preserve"> </w:t>
      </w:r>
      <w:r>
        <w:rPr>
          <w:rFonts w:ascii="Arial"/>
          <w:sz w:val="24"/>
        </w:rPr>
        <w:t>the</w:t>
      </w:r>
      <w:r>
        <w:rPr>
          <w:rFonts w:ascii="Arial"/>
          <w:spacing w:val="-13"/>
          <w:sz w:val="24"/>
        </w:rPr>
        <w:t xml:space="preserve"> </w:t>
      </w:r>
      <w:r>
        <w:rPr>
          <w:rFonts w:ascii="Arial"/>
          <w:spacing w:val="-1"/>
          <w:sz w:val="24"/>
        </w:rPr>
        <w:t>contract</w:t>
      </w:r>
      <w:r>
        <w:rPr>
          <w:rFonts w:ascii="Arial"/>
          <w:spacing w:val="-16"/>
          <w:sz w:val="24"/>
        </w:rPr>
        <w:t xml:space="preserve"> </w:t>
      </w:r>
      <w:r>
        <w:rPr>
          <w:rFonts w:ascii="Arial"/>
          <w:spacing w:val="-1"/>
          <w:sz w:val="24"/>
        </w:rPr>
        <w:t>with</w:t>
      </w:r>
      <w:r>
        <w:rPr>
          <w:rFonts w:ascii="Arial"/>
          <w:spacing w:val="-16"/>
          <w:sz w:val="24"/>
        </w:rPr>
        <w:t xml:space="preserve"> </w:t>
      </w:r>
      <w:r>
        <w:rPr>
          <w:rFonts w:ascii="Arial"/>
          <w:spacing w:val="-1"/>
          <w:sz w:val="24"/>
        </w:rPr>
        <w:t>written</w:t>
      </w:r>
      <w:r>
        <w:rPr>
          <w:rFonts w:ascii="Arial"/>
          <w:spacing w:val="-16"/>
          <w:sz w:val="24"/>
        </w:rPr>
        <w:t xml:space="preserve"> </w:t>
      </w:r>
      <w:r>
        <w:rPr>
          <w:rFonts w:ascii="Arial"/>
          <w:spacing w:val="-1"/>
          <w:sz w:val="24"/>
        </w:rPr>
        <w:t>notice</w:t>
      </w:r>
      <w:r>
        <w:rPr>
          <w:rFonts w:ascii="Arial"/>
          <w:spacing w:val="-16"/>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61"/>
          <w:sz w:val="24"/>
        </w:rPr>
        <w:t xml:space="preserve"> </w:t>
      </w:r>
      <w:r>
        <w:rPr>
          <w:rFonts w:ascii="Arial"/>
          <w:spacing w:val="-1"/>
          <w:sz w:val="24"/>
        </w:rPr>
        <w:t>shall</w:t>
      </w:r>
      <w:r>
        <w:rPr>
          <w:rFonts w:ascii="Arial"/>
          <w:spacing w:val="-15"/>
          <w:sz w:val="24"/>
        </w:rPr>
        <w:t xml:space="preserve"> </w:t>
      </w:r>
      <w:r>
        <w:rPr>
          <w:rFonts w:ascii="Arial"/>
          <w:sz w:val="24"/>
        </w:rPr>
        <w:t>be</w:t>
      </w:r>
      <w:r>
        <w:rPr>
          <w:rFonts w:ascii="Arial"/>
          <w:spacing w:val="-13"/>
          <w:sz w:val="24"/>
        </w:rPr>
        <w:t xml:space="preserve"> </w:t>
      </w:r>
      <w:r>
        <w:rPr>
          <w:rFonts w:ascii="Arial"/>
          <w:spacing w:val="-1"/>
          <w:sz w:val="24"/>
        </w:rPr>
        <w:t>liable</w:t>
      </w:r>
      <w:r>
        <w:rPr>
          <w:rFonts w:ascii="Arial"/>
          <w:spacing w:val="-13"/>
          <w:sz w:val="24"/>
        </w:rPr>
        <w:t xml:space="preserve"> </w:t>
      </w:r>
      <w:r>
        <w:rPr>
          <w:rFonts w:ascii="Arial"/>
          <w:sz w:val="24"/>
        </w:rPr>
        <w:t>for</w:t>
      </w:r>
      <w:r>
        <w:rPr>
          <w:rFonts w:ascii="Arial"/>
          <w:spacing w:val="-15"/>
          <w:sz w:val="24"/>
        </w:rPr>
        <w:t xml:space="preserve"> </w:t>
      </w:r>
      <w:r>
        <w:rPr>
          <w:rFonts w:ascii="Arial"/>
          <w:sz w:val="24"/>
        </w:rPr>
        <w:t>any</w:t>
      </w:r>
      <w:r>
        <w:rPr>
          <w:rFonts w:ascii="Arial"/>
          <w:spacing w:val="-17"/>
          <w:sz w:val="24"/>
        </w:rPr>
        <w:t xml:space="preserve"> </w:t>
      </w:r>
      <w:r>
        <w:rPr>
          <w:rFonts w:ascii="Arial"/>
          <w:spacing w:val="-1"/>
          <w:sz w:val="24"/>
        </w:rPr>
        <w:t>losses</w:t>
      </w:r>
      <w:r>
        <w:rPr>
          <w:rFonts w:ascii="Arial"/>
          <w:spacing w:val="-14"/>
          <w:sz w:val="24"/>
        </w:rPr>
        <w:t xml:space="preserve"> </w:t>
      </w:r>
      <w:r>
        <w:rPr>
          <w:rFonts w:ascii="Arial"/>
          <w:spacing w:val="-1"/>
          <w:sz w:val="24"/>
        </w:rPr>
        <w:t>occurring</w:t>
      </w:r>
      <w:r>
        <w:rPr>
          <w:rFonts w:ascii="Arial"/>
          <w:spacing w:val="-16"/>
          <w:sz w:val="24"/>
        </w:rPr>
        <w:t xml:space="preserve"> </w:t>
      </w:r>
      <w:r>
        <w:rPr>
          <w:rFonts w:ascii="Arial"/>
          <w:sz w:val="24"/>
        </w:rPr>
        <w:t>as</w:t>
      </w:r>
      <w:r>
        <w:rPr>
          <w:rFonts w:ascii="Arial"/>
          <w:spacing w:val="-14"/>
          <w:sz w:val="24"/>
        </w:rPr>
        <w:t xml:space="preserve"> </w:t>
      </w:r>
      <w:r>
        <w:rPr>
          <w:rFonts w:ascii="Arial"/>
          <w:sz w:val="24"/>
        </w:rPr>
        <w:t>a</w:t>
      </w:r>
      <w:r>
        <w:rPr>
          <w:rFonts w:ascii="Arial"/>
          <w:spacing w:val="-13"/>
          <w:sz w:val="24"/>
        </w:rPr>
        <w:t xml:space="preserve"> </w:t>
      </w:r>
      <w:r>
        <w:rPr>
          <w:rFonts w:ascii="Arial"/>
          <w:spacing w:val="-1"/>
          <w:sz w:val="24"/>
        </w:rPr>
        <w:t>result</w:t>
      </w:r>
      <w:r>
        <w:rPr>
          <w:rFonts w:ascii="Arial"/>
          <w:spacing w:val="-14"/>
          <w:sz w:val="24"/>
        </w:rPr>
        <w:t xml:space="preserve"> </w:t>
      </w:r>
      <w:r>
        <w:rPr>
          <w:rFonts w:ascii="Arial"/>
          <w:sz w:val="24"/>
        </w:rPr>
        <w:t>of</w:t>
      </w:r>
      <w:r>
        <w:rPr>
          <w:rFonts w:ascii="Arial"/>
          <w:spacing w:val="-12"/>
          <w:sz w:val="24"/>
        </w:rPr>
        <w:t xml:space="preserve"> </w:t>
      </w:r>
      <w:r>
        <w:rPr>
          <w:rFonts w:ascii="Arial"/>
          <w:sz w:val="24"/>
        </w:rPr>
        <w:t>not</w:t>
      </w:r>
      <w:r>
        <w:rPr>
          <w:rFonts w:ascii="Arial"/>
          <w:spacing w:val="-14"/>
          <w:sz w:val="24"/>
        </w:rPr>
        <w:t xml:space="preserve"> </w:t>
      </w:r>
      <w:r>
        <w:rPr>
          <w:rFonts w:ascii="Arial"/>
          <w:spacing w:val="-1"/>
          <w:sz w:val="24"/>
        </w:rPr>
        <w:t>abiding</w:t>
      </w:r>
      <w:r>
        <w:rPr>
          <w:rFonts w:ascii="Arial"/>
          <w:spacing w:val="-16"/>
          <w:sz w:val="24"/>
        </w:rPr>
        <w:t xml:space="preserve"> </w:t>
      </w:r>
      <w:r>
        <w:rPr>
          <w:rFonts w:ascii="Arial"/>
          <w:sz w:val="24"/>
        </w:rPr>
        <w:t>by</w:t>
      </w:r>
      <w:r>
        <w:rPr>
          <w:rFonts w:ascii="Arial"/>
          <w:spacing w:val="-17"/>
          <w:sz w:val="24"/>
        </w:rPr>
        <w:t xml:space="preserve"> </w:t>
      </w:r>
      <w:r>
        <w:rPr>
          <w:rFonts w:ascii="Arial"/>
          <w:sz w:val="24"/>
        </w:rPr>
        <w:t>the</w:t>
      </w:r>
      <w:r>
        <w:rPr>
          <w:rFonts w:ascii="Arial"/>
          <w:spacing w:val="-16"/>
          <w:sz w:val="24"/>
        </w:rPr>
        <w:t xml:space="preserve"> </w:t>
      </w:r>
      <w:r>
        <w:rPr>
          <w:rFonts w:ascii="Arial"/>
          <w:sz w:val="24"/>
        </w:rPr>
        <w:t>terms</w:t>
      </w:r>
      <w:r>
        <w:rPr>
          <w:rFonts w:ascii="Arial"/>
          <w:spacing w:val="-17"/>
          <w:sz w:val="24"/>
        </w:rPr>
        <w:t xml:space="preserve"> </w:t>
      </w:r>
      <w:r>
        <w:rPr>
          <w:rFonts w:ascii="Arial"/>
          <w:sz w:val="24"/>
        </w:rPr>
        <w:t>of</w:t>
      </w:r>
      <w:r>
        <w:rPr>
          <w:rFonts w:ascii="Arial"/>
          <w:spacing w:val="59"/>
          <w:sz w:val="24"/>
        </w:rPr>
        <w:t xml:space="preserve"> </w:t>
      </w:r>
      <w:r>
        <w:rPr>
          <w:rFonts w:ascii="Arial"/>
          <w:sz w:val="24"/>
        </w:rPr>
        <w:t>the</w:t>
      </w:r>
      <w:r>
        <w:rPr>
          <w:rFonts w:ascii="Arial"/>
          <w:spacing w:val="1"/>
          <w:sz w:val="24"/>
        </w:rPr>
        <w:t xml:space="preserve"> </w:t>
      </w:r>
      <w:r>
        <w:rPr>
          <w:rFonts w:ascii="Arial"/>
          <w:spacing w:val="-1"/>
          <w:sz w:val="24"/>
        </w:rPr>
        <w:t>contract.</w:t>
      </w:r>
    </w:p>
    <w:p w:rsidR="00A805F5" w:rsidRDefault="00A805F5">
      <w:pPr>
        <w:spacing w:before="7"/>
        <w:rPr>
          <w:rFonts w:ascii="Arial" w:eastAsia="Arial" w:hAnsi="Arial" w:cs="Arial"/>
          <w:sz w:val="24"/>
          <w:szCs w:val="24"/>
        </w:rPr>
      </w:pPr>
    </w:p>
    <w:p w:rsidR="00A805F5" w:rsidRDefault="001A2710">
      <w:pPr>
        <w:numPr>
          <w:ilvl w:val="1"/>
          <w:numId w:val="88"/>
        </w:numPr>
        <w:tabs>
          <w:tab w:val="left" w:pos="1292"/>
        </w:tabs>
        <w:ind w:right="127" w:hanging="451"/>
        <w:jc w:val="left"/>
        <w:rPr>
          <w:rFonts w:ascii="Arial" w:eastAsia="Arial" w:hAnsi="Arial" w:cs="Arial"/>
          <w:sz w:val="24"/>
          <w:szCs w:val="24"/>
        </w:rPr>
      </w:pPr>
      <w:r>
        <w:rPr>
          <w:rFonts w:ascii="Arial"/>
          <w:sz w:val="24"/>
        </w:rPr>
        <w:t>The</w:t>
      </w:r>
      <w:r>
        <w:rPr>
          <w:rFonts w:ascii="Arial"/>
          <w:spacing w:val="-16"/>
          <w:sz w:val="24"/>
        </w:rPr>
        <w:t xml:space="preserve"> </w:t>
      </w:r>
      <w:r>
        <w:rPr>
          <w:rFonts w:ascii="Arial"/>
          <w:spacing w:val="2"/>
          <w:sz w:val="24"/>
        </w:rPr>
        <w:t>JWSC</w:t>
      </w:r>
      <w:r>
        <w:rPr>
          <w:rFonts w:ascii="Arial"/>
          <w:spacing w:val="-17"/>
          <w:sz w:val="24"/>
        </w:rPr>
        <w:t xml:space="preserve"> </w:t>
      </w:r>
      <w:r>
        <w:rPr>
          <w:rFonts w:ascii="Arial"/>
          <w:sz w:val="24"/>
        </w:rPr>
        <w:t>may</w:t>
      </w:r>
      <w:r>
        <w:rPr>
          <w:rFonts w:ascii="Arial"/>
          <w:spacing w:val="-19"/>
          <w:sz w:val="24"/>
        </w:rPr>
        <w:t xml:space="preserve"> </w:t>
      </w:r>
      <w:r>
        <w:rPr>
          <w:rFonts w:ascii="Arial"/>
          <w:spacing w:val="-1"/>
          <w:sz w:val="24"/>
        </w:rPr>
        <w:t>terminate</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z w:val="24"/>
        </w:rPr>
        <w:t>at</w:t>
      </w:r>
      <w:r>
        <w:rPr>
          <w:rFonts w:ascii="Arial"/>
          <w:spacing w:val="-16"/>
          <w:sz w:val="24"/>
        </w:rPr>
        <w:t xml:space="preserve"> </w:t>
      </w:r>
      <w:r>
        <w:rPr>
          <w:rFonts w:ascii="Arial"/>
          <w:spacing w:val="-2"/>
          <w:sz w:val="24"/>
        </w:rPr>
        <w:t>will.</w:t>
      </w:r>
      <w:r>
        <w:rPr>
          <w:rFonts w:ascii="Arial"/>
          <w:spacing w:val="-16"/>
          <w:sz w:val="24"/>
        </w:rPr>
        <w:t xml:space="preserve"> </w:t>
      </w:r>
      <w:r>
        <w:rPr>
          <w:rFonts w:ascii="Arial"/>
          <w:spacing w:val="-1"/>
          <w:sz w:val="24"/>
        </w:rPr>
        <w:t>All</w:t>
      </w:r>
      <w:r>
        <w:rPr>
          <w:rFonts w:ascii="Arial"/>
          <w:spacing w:val="-17"/>
          <w:sz w:val="24"/>
        </w:rPr>
        <w:t xml:space="preserve"> </w:t>
      </w:r>
      <w:r>
        <w:rPr>
          <w:rFonts w:ascii="Arial"/>
          <w:spacing w:val="-1"/>
          <w:sz w:val="24"/>
        </w:rPr>
        <w:t>correspondence</w:t>
      </w:r>
      <w:r>
        <w:rPr>
          <w:rFonts w:ascii="Arial"/>
          <w:spacing w:val="-16"/>
          <w:sz w:val="24"/>
        </w:rPr>
        <w:t xml:space="preserve"> </w:t>
      </w:r>
      <w:r>
        <w:rPr>
          <w:rFonts w:ascii="Arial"/>
          <w:sz w:val="24"/>
        </w:rPr>
        <w:t>of</w:t>
      </w:r>
      <w:r>
        <w:rPr>
          <w:rFonts w:ascii="Arial"/>
          <w:spacing w:val="-19"/>
          <w:sz w:val="24"/>
        </w:rPr>
        <w:t xml:space="preserve"> </w:t>
      </w:r>
      <w:r>
        <w:rPr>
          <w:rFonts w:ascii="Arial"/>
          <w:spacing w:val="-2"/>
          <w:sz w:val="24"/>
        </w:rPr>
        <w:t>this</w:t>
      </w:r>
      <w:r>
        <w:rPr>
          <w:rFonts w:ascii="Arial"/>
          <w:spacing w:val="-22"/>
          <w:sz w:val="24"/>
        </w:rPr>
        <w:t xml:space="preserve"> </w:t>
      </w:r>
      <w:r>
        <w:rPr>
          <w:rFonts w:ascii="Arial"/>
          <w:spacing w:val="-2"/>
          <w:sz w:val="24"/>
        </w:rPr>
        <w:t>nature</w:t>
      </w:r>
      <w:r>
        <w:rPr>
          <w:rFonts w:ascii="Arial"/>
          <w:spacing w:val="79"/>
          <w:sz w:val="24"/>
        </w:rPr>
        <w:t xml:space="preserve"> </w:t>
      </w:r>
      <w:r>
        <w:rPr>
          <w:rFonts w:ascii="Arial"/>
          <w:spacing w:val="-2"/>
          <w:sz w:val="24"/>
        </w:rPr>
        <w:t>will</w:t>
      </w:r>
      <w:r>
        <w:rPr>
          <w:rFonts w:ascii="Arial"/>
          <w:sz w:val="24"/>
        </w:rPr>
        <w:t xml:space="preserve"> be</w:t>
      </w:r>
      <w:r>
        <w:rPr>
          <w:rFonts w:ascii="Arial"/>
          <w:spacing w:val="1"/>
          <w:sz w:val="24"/>
        </w:rPr>
        <w:t xml:space="preserve"> </w:t>
      </w:r>
      <w:r>
        <w:rPr>
          <w:rFonts w:ascii="Arial"/>
          <w:spacing w:val="-1"/>
          <w:sz w:val="24"/>
        </w:rPr>
        <w:t>forwarded</w:t>
      </w:r>
      <w:r>
        <w:rPr>
          <w:rFonts w:ascii="Arial"/>
          <w:spacing w:val="1"/>
          <w:sz w:val="24"/>
        </w:rPr>
        <w:t xml:space="preserve"> </w:t>
      </w:r>
      <w:r>
        <w:rPr>
          <w:rFonts w:ascii="Arial"/>
          <w:sz w:val="24"/>
        </w:rPr>
        <w:t>by</w:t>
      </w:r>
      <w:r>
        <w:rPr>
          <w:rFonts w:ascii="Arial"/>
          <w:spacing w:val="-2"/>
          <w:sz w:val="24"/>
        </w:rPr>
        <w:t xml:space="preserve"> </w:t>
      </w:r>
      <w:r>
        <w:rPr>
          <w:rFonts w:ascii="Arial"/>
          <w:spacing w:val="-1"/>
          <w:sz w:val="24"/>
        </w:rPr>
        <w:t>certified</w:t>
      </w:r>
      <w:r>
        <w:rPr>
          <w:rFonts w:ascii="Arial"/>
          <w:spacing w:val="1"/>
          <w:sz w:val="24"/>
        </w:rPr>
        <w:t xml:space="preserve"> </w:t>
      </w:r>
      <w:r>
        <w:rPr>
          <w:rFonts w:ascii="Arial"/>
          <w:sz w:val="24"/>
        </w:rPr>
        <w:t>or</w:t>
      </w:r>
      <w:r>
        <w:rPr>
          <w:rFonts w:ascii="Arial"/>
          <w:spacing w:val="-1"/>
          <w:sz w:val="24"/>
        </w:rPr>
        <w:t xml:space="preserve"> registered</w:t>
      </w:r>
      <w:r>
        <w:rPr>
          <w:rFonts w:ascii="Arial"/>
          <w:spacing w:val="1"/>
          <w:sz w:val="24"/>
        </w:rPr>
        <w:t xml:space="preserve"> </w:t>
      </w:r>
      <w:r>
        <w:rPr>
          <w:rFonts w:ascii="Arial"/>
          <w:sz w:val="24"/>
        </w:rPr>
        <w:t xml:space="preserve">mail </w:t>
      </w:r>
      <w:r>
        <w:rPr>
          <w:rFonts w:ascii="Arial"/>
          <w:spacing w:val="-1"/>
          <w:sz w:val="24"/>
        </w:rPr>
        <w:t>with</w:t>
      </w:r>
      <w:r>
        <w:rPr>
          <w:rFonts w:ascii="Arial"/>
          <w:spacing w:val="1"/>
          <w:sz w:val="24"/>
        </w:rPr>
        <w:t xml:space="preserve"> </w:t>
      </w:r>
      <w:r>
        <w:rPr>
          <w:rFonts w:ascii="Arial"/>
          <w:spacing w:val="-1"/>
          <w:sz w:val="24"/>
        </w:rPr>
        <w:t>return</w:t>
      </w:r>
      <w:r>
        <w:rPr>
          <w:rFonts w:ascii="Arial"/>
          <w:spacing w:val="1"/>
          <w:sz w:val="24"/>
        </w:rPr>
        <w:t xml:space="preserve"> </w:t>
      </w:r>
      <w:r>
        <w:rPr>
          <w:rFonts w:ascii="Arial"/>
          <w:spacing w:val="-1"/>
          <w:sz w:val="24"/>
        </w:rPr>
        <w:t>receipt</w:t>
      </w:r>
      <w:r>
        <w:rPr>
          <w:rFonts w:ascii="Arial"/>
          <w:sz w:val="24"/>
        </w:rPr>
        <w:t xml:space="preserve"> </w:t>
      </w:r>
      <w:r>
        <w:rPr>
          <w:rFonts w:ascii="Arial"/>
          <w:spacing w:val="-1"/>
          <w:sz w:val="24"/>
        </w:rPr>
        <w:t>requested.</w:t>
      </w:r>
    </w:p>
    <w:p w:rsidR="00A805F5" w:rsidRDefault="00A805F5">
      <w:pPr>
        <w:spacing w:before="7"/>
        <w:rPr>
          <w:rFonts w:ascii="Arial" w:eastAsia="Arial" w:hAnsi="Arial" w:cs="Arial"/>
          <w:sz w:val="24"/>
          <w:szCs w:val="24"/>
        </w:rPr>
      </w:pPr>
    </w:p>
    <w:p w:rsidR="00A805F5" w:rsidRDefault="001A2710">
      <w:pPr>
        <w:numPr>
          <w:ilvl w:val="1"/>
          <w:numId w:val="88"/>
        </w:numPr>
        <w:tabs>
          <w:tab w:val="left" w:pos="1292"/>
        </w:tabs>
        <w:ind w:right="116" w:hanging="451"/>
        <w:jc w:val="both"/>
        <w:rPr>
          <w:rFonts w:ascii="Arial" w:eastAsia="Arial" w:hAnsi="Arial" w:cs="Arial"/>
          <w:sz w:val="24"/>
          <w:szCs w:val="24"/>
        </w:rPr>
      </w:pPr>
      <w:r>
        <w:rPr>
          <w:rFonts w:ascii="Arial"/>
          <w:sz w:val="24"/>
        </w:rPr>
        <w:t>Any</w:t>
      </w:r>
      <w:r>
        <w:rPr>
          <w:rFonts w:ascii="Arial"/>
          <w:spacing w:val="2"/>
          <w:sz w:val="24"/>
        </w:rPr>
        <w:t xml:space="preserve"> </w:t>
      </w:r>
      <w:r>
        <w:rPr>
          <w:rFonts w:ascii="Arial"/>
          <w:spacing w:val="-1"/>
          <w:sz w:val="24"/>
        </w:rPr>
        <w:t>termination</w:t>
      </w:r>
      <w:r>
        <w:rPr>
          <w:rFonts w:ascii="Arial"/>
          <w:spacing w:val="6"/>
          <w:sz w:val="24"/>
        </w:rPr>
        <w:t xml:space="preserve"> </w:t>
      </w:r>
      <w:r>
        <w:rPr>
          <w:rFonts w:ascii="Arial"/>
          <w:sz w:val="24"/>
        </w:rPr>
        <w:t>of</w:t>
      </w:r>
      <w:r>
        <w:rPr>
          <w:rFonts w:ascii="Arial"/>
          <w:spacing w:val="8"/>
          <w:sz w:val="24"/>
        </w:rPr>
        <w:t xml:space="preserve"> </w:t>
      </w:r>
      <w:r>
        <w:rPr>
          <w:rFonts w:ascii="Arial"/>
          <w:sz w:val="24"/>
        </w:rPr>
        <w:t>the</w:t>
      </w:r>
      <w:r>
        <w:rPr>
          <w:rFonts w:ascii="Arial"/>
          <w:spacing w:val="6"/>
          <w:sz w:val="24"/>
        </w:rPr>
        <w:t xml:space="preserve"> </w:t>
      </w:r>
      <w:r>
        <w:rPr>
          <w:rFonts w:ascii="Arial"/>
          <w:sz w:val="24"/>
        </w:rPr>
        <w:t>successful</w:t>
      </w:r>
      <w:r>
        <w:rPr>
          <w:rFonts w:ascii="Arial"/>
          <w:spacing w:val="4"/>
          <w:sz w:val="24"/>
        </w:rPr>
        <w:t xml:space="preserve"> </w:t>
      </w:r>
      <w:r>
        <w:rPr>
          <w:rFonts w:ascii="Arial"/>
          <w:spacing w:val="-1"/>
          <w:sz w:val="24"/>
        </w:rPr>
        <w:t>Bidder</w:t>
      </w:r>
      <w:r>
        <w:rPr>
          <w:rFonts w:ascii="Arial"/>
          <w:spacing w:val="4"/>
          <w:sz w:val="24"/>
        </w:rPr>
        <w:t xml:space="preserve"> </w:t>
      </w:r>
      <w:r>
        <w:rPr>
          <w:rFonts w:ascii="Arial"/>
          <w:spacing w:val="-1"/>
          <w:sz w:val="24"/>
        </w:rPr>
        <w:t>services</w:t>
      </w:r>
      <w:r>
        <w:rPr>
          <w:rFonts w:ascii="Arial"/>
          <w:spacing w:val="5"/>
          <w:sz w:val="24"/>
        </w:rPr>
        <w:t xml:space="preserve"> </w:t>
      </w:r>
      <w:r>
        <w:rPr>
          <w:rFonts w:ascii="Arial"/>
          <w:spacing w:val="-1"/>
          <w:sz w:val="24"/>
        </w:rPr>
        <w:t>shall</w:t>
      </w:r>
      <w:r>
        <w:rPr>
          <w:rFonts w:ascii="Arial"/>
          <w:spacing w:val="4"/>
          <w:sz w:val="24"/>
        </w:rPr>
        <w:t xml:space="preserve"> </w:t>
      </w:r>
      <w:r>
        <w:rPr>
          <w:rFonts w:ascii="Arial"/>
          <w:sz w:val="24"/>
        </w:rPr>
        <w:t>not</w:t>
      </w:r>
      <w:r>
        <w:rPr>
          <w:rFonts w:ascii="Arial"/>
          <w:spacing w:val="5"/>
          <w:sz w:val="24"/>
        </w:rPr>
        <w:t xml:space="preserve"> </w:t>
      </w:r>
      <w:r>
        <w:rPr>
          <w:rFonts w:ascii="Arial"/>
          <w:sz w:val="24"/>
        </w:rPr>
        <w:t>affect</w:t>
      </w:r>
      <w:r>
        <w:rPr>
          <w:rFonts w:ascii="Arial"/>
          <w:spacing w:val="5"/>
          <w:sz w:val="24"/>
        </w:rPr>
        <w:t xml:space="preserve"> </w:t>
      </w:r>
      <w:r>
        <w:rPr>
          <w:rFonts w:ascii="Arial"/>
          <w:sz w:val="24"/>
        </w:rPr>
        <w:t>any</w:t>
      </w:r>
      <w:r>
        <w:rPr>
          <w:rFonts w:ascii="Arial"/>
          <w:spacing w:val="2"/>
          <w:sz w:val="24"/>
        </w:rPr>
        <w:t xml:space="preserve"> </w:t>
      </w:r>
      <w:r>
        <w:rPr>
          <w:rFonts w:ascii="Arial"/>
          <w:spacing w:val="-1"/>
          <w:sz w:val="24"/>
        </w:rPr>
        <w:t>right</w:t>
      </w:r>
      <w:r>
        <w:rPr>
          <w:rFonts w:ascii="Arial"/>
          <w:spacing w:val="3"/>
          <w:sz w:val="24"/>
        </w:rPr>
        <w:t xml:space="preserve"> </w:t>
      </w:r>
      <w:r>
        <w:rPr>
          <w:rFonts w:ascii="Arial"/>
          <w:sz w:val="24"/>
        </w:rPr>
        <w:t>of</w:t>
      </w:r>
      <w:r>
        <w:rPr>
          <w:rFonts w:ascii="Arial"/>
          <w:spacing w:val="57"/>
          <w:sz w:val="24"/>
        </w:rPr>
        <w:t xml:space="preserve"> </w:t>
      </w:r>
      <w:r>
        <w:rPr>
          <w:rFonts w:ascii="Arial"/>
          <w:sz w:val="24"/>
        </w:rPr>
        <w:t>the</w:t>
      </w:r>
      <w:r>
        <w:rPr>
          <w:rFonts w:ascii="Arial"/>
          <w:spacing w:val="-9"/>
          <w:sz w:val="24"/>
        </w:rPr>
        <w:t xml:space="preserve"> </w:t>
      </w:r>
      <w:r>
        <w:rPr>
          <w:rFonts w:ascii="Arial"/>
          <w:spacing w:val="2"/>
          <w:sz w:val="24"/>
        </w:rPr>
        <w:t>JWSC</w:t>
      </w:r>
      <w:r>
        <w:rPr>
          <w:rFonts w:ascii="Arial"/>
          <w:spacing w:val="-10"/>
          <w:sz w:val="24"/>
        </w:rPr>
        <w:t xml:space="preserve"> </w:t>
      </w:r>
      <w:r>
        <w:rPr>
          <w:rFonts w:ascii="Arial"/>
          <w:spacing w:val="-1"/>
          <w:sz w:val="24"/>
        </w:rPr>
        <w:t>against</w:t>
      </w:r>
      <w:r>
        <w:rPr>
          <w:rFonts w:ascii="Arial"/>
          <w:spacing w:val="-9"/>
          <w:sz w:val="24"/>
        </w:rPr>
        <w:t xml:space="preserve"> </w:t>
      </w:r>
      <w:r>
        <w:rPr>
          <w:rFonts w:ascii="Arial"/>
          <w:sz w:val="24"/>
        </w:rPr>
        <w:t>the</w:t>
      </w:r>
      <w:r>
        <w:rPr>
          <w:rFonts w:ascii="Arial"/>
          <w:spacing w:val="-9"/>
          <w:sz w:val="24"/>
        </w:rPr>
        <w:t xml:space="preserve"> </w:t>
      </w:r>
      <w:r>
        <w:rPr>
          <w:rFonts w:ascii="Arial"/>
          <w:sz w:val="24"/>
        </w:rPr>
        <w:t>successful</w:t>
      </w:r>
      <w:r>
        <w:rPr>
          <w:rFonts w:ascii="Arial"/>
          <w:spacing w:val="-10"/>
          <w:sz w:val="24"/>
        </w:rPr>
        <w:t xml:space="preserve"> </w:t>
      </w:r>
      <w:r>
        <w:rPr>
          <w:rFonts w:ascii="Arial"/>
          <w:spacing w:val="-1"/>
          <w:sz w:val="24"/>
        </w:rPr>
        <w:t>Bidder</w:t>
      </w:r>
      <w:r>
        <w:rPr>
          <w:rFonts w:ascii="Arial"/>
          <w:spacing w:val="-10"/>
          <w:sz w:val="24"/>
        </w:rPr>
        <w:t xml:space="preserve"> </w:t>
      </w:r>
      <w:r>
        <w:rPr>
          <w:rFonts w:ascii="Arial"/>
          <w:sz w:val="24"/>
        </w:rPr>
        <w:t>then</w:t>
      </w:r>
      <w:r>
        <w:rPr>
          <w:rFonts w:ascii="Arial"/>
          <w:spacing w:val="-9"/>
          <w:sz w:val="24"/>
        </w:rPr>
        <w:t xml:space="preserve"> </w:t>
      </w:r>
      <w:r>
        <w:rPr>
          <w:rFonts w:ascii="Arial"/>
          <w:spacing w:val="-1"/>
          <w:sz w:val="24"/>
        </w:rPr>
        <w:t>existing</w:t>
      </w:r>
      <w:r>
        <w:rPr>
          <w:rFonts w:ascii="Arial"/>
          <w:spacing w:val="-11"/>
          <w:sz w:val="24"/>
        </w:rPr>
        <w:t xml:space="preserve"> </w:t>
      </w:r>
      <w:r>
        <w:rPr>
          <w:rFonts w:ascii="Arial"/>
          <w:sz w:val="24"/>
        </w:rPr>
        <w:t>or</w:t>
      </w:r>
      <w:r>
        <w:rPr>
          <w:rFonts w:ascii="Arial"/>
          <w:spacing w:val="-10"/>
          <w:sz w:val="24"/>
        </w:rPr>
        <w:t xml:space="preserve"> </w:t>
      </w:r>
      <w:r>
        <w:rPr>
          <w:rFonts w:ascii="Arial"/>
          <w:spacing w:val="-1"/>
          <w:sz w:val="24"/>
        </w:rPr>
        <w:t>which</w:t>
      </w:r>
      <w:r>
        <w:rPr>
          <w:rFonts w:ascii="Arial"/>
          <w:spacing w:val="-9"/>
          <w:sz w:val="24"/>
        </w:rPr>
        <w:t xml:space="preserve"> </w:t>
      </w:r>
      <w:r>
        <w:rPr>
          <w:rFonts w:ascii="Arial"/>
          <w:sz w:val="24"/>
        </w:rPr>
        <w:t>may</w:t>
      </w:r>
      <w:r>
        <w:rPr>
          <w:rFonts w:ascii="Arial"/>
          <w:spacing w:val="-12"/>
          <w:sz w:val="24"/>
        </w:rPr>
        <w:t xml:space="preserve"> </w:t>
      </w:r>
      <w:r>
        <w:rPr>
          <w:rFonts w:ascii="Arial"/>
          <w:sz w:val="24"/>
        </w:rPr>
        <w:t>thereafter</w:t>
      </w:r>
      <w:r>
        <w:rPr>
          <w:rFonts w:ascii="Arial"/>
          <w:spacing w:val="41"/>
          <w:sz w:val="24"/>
        </w:rPr>
        <w:t xml:space="preserve"> </w:t>
      </w:r>
      <w:r>
        <w:rPr>
          <w:rFonts w:ascii="Arial"/>
          <w:spacing w:val="-1"/>
          <w:sz w:val="24"/>
        </w:rPr>
        <w:t>occur.</w:t>
      </w:r>
      <w:r>
        <w:rPr>
          <w:rFonts w:ascii="Arial"/>
          <w:spacing w:val="12"/>
          <w:sz w:val="24"/>
        </w:rPr>
        <w:t xml:space="preserve"> </w:t>
      </w:r>
      <w:r>
        <w:rPr>
          <w:rFonts w:ascii="Arial"/>
          <w:sz w:val="24"/>
        </w:rPr>
        <w:t>Any</w:t>
      </w:r>
      <w:r>
        <w:rPr>
          <w:rFonts w:ascii="Arial"/>
          <w:spacing w:val="10"/>
          <w:sz w:val="24"/>
        </w:rPr>
        <w:t xml:space="preserve"> </w:t>
      </w:r>
      <w:r>
        <w:rPr>
          <w:rFonts w:ascii="Arial"/>
          <w:spacing w:val="-1"/>
          <w:sz w:val="24"/>
        </w:rPr>
        <w:t>retention</w:t>
      </w:r>
      <w:r>
        <w:rPr>
          <w:rFonts w:ascii="Arial"/>
          <w:spacing w:val="13"/>
          <w:sz w:val="24"/>
        </w:rPr>
        <w:t xml:space="preserve"> </w:t>
      </w:r>
      <w:r>
        <w:rPr>
          <w:rFonts w:ascii="Arial"/>
          <w:sz w:val="24"/>
        </w:rPr>
        <w:t>of</w:t>
      </w:r>
      <w:r>
        <w:rPr>
          <w:rFonts w:ascii="Arial"/>
          <w:spacing w:val="12"/>
          <w:sz w:val="24"/>
        </w:rPr>
        <w:t xml:space="preserve"> </w:t>
      </w:r>
      <w:r>
        <w:rPr>
          <w:rFonts w:ascii="Arial"/>
          <w:spacing w:val="-1"/>
          <w:sz w:val="24"/>
        </w:rPr>
        <w:t>payment</w:t>
      </w:r>
      <w:r>
        <w:rPr>
          <w:rFonts w:ascii="Arial"/>
          <w:spacing w:val="10"/>
          <w:sz w:val="24"/>
        </w:rPr>
        <w:t xml:space="preserve"> </w:t>
      </w:r>
      <w:r>
        <w:rPr>
          <w:rFonts w:ascii="Arial"/>
          <w:sz w:val="24"/>
        </w:rPr>
        <w:t>of</w:t>
      </w:r>
      <w:r>
        <w:rPr>
          <w:rFonts w:ascii="Arial"/>
          <w:spacing w:val="12"/>
          <w:sz w:val="24"/>
        </w:rPr>
        <w:t xml:space="preserve"> </w:t>
      </w:r>
      <w:r>
        <w:rPr>
          <w:rFonts w:ascii="Arial"/>
          <w:sz w:val="24"/>
        </w:rPr>
        <w:t>monies</w:t>
      </w:r>
      <w:r>
        <w:rPr>
          <w:rFonts w:ascii="Arial"/>
          <w:spacing w:val="10"/>
          <w:sz w:val="24"/>
        </w:rPr>
        <w:t xml:space="preserve"> </w:t>
      </w:r>
      <w:r>
        <w:rPr>
          <w:rFonts w:ascii="Arial"/>
          <w:sz w:val="24"/>
        </w:rPr>
        <w:t>by</w:t>
      </w:r>
      <w:r>
        <w:rPr>
          <w:rFonts w:ascii="Arial"/>
          <w:spacing w:val="7"/>
          <w:sz w:val="24"/>
        </w:rPr>
        <w:t xml:space="preserve"> </w:t>
      </w:r>
      <w:r>
        <w:rPr>
          <w:rFonts w:ascii="Arial"/>
          <w:sz w:val="24"/>
        </w:rPr>
        <w:t>the</w:t>
      </w:r>
      <w:r>
        <w:rPr>
          <w:rFonts w:ascii="Arial"/>
          <w:spacing w:val="11"/>
          <w:sz w:val="24"/>
        </w:rPr>
        <w:t xml:space="preserve"> </w:t>
      </w:r>
      <w:r>
        <w:rPr>
          <w:rFonts w:ascii="Arial"/>
          <w:spacing w:val="2"/>
          <w:sz w:val="24"/>
        </w:rPr>
        <w:t>JWSC</w:t>
      </w:r>
      <w:r>
        <w:rPr>
          <w:rFonts w:ascii="Arial"/>
          <w:spacing w:val="9"/>
          <w:sz w:val="24"/>
        </w:rPr>
        <w:t xml:space="preserve"> </w:t>
      </w:r>
      <w:r>
        <w:rPr>
          <w:rFonts w:ascii="Arial"/>
          <w:sz w:val="24"/>
        </w:rPr>
        <w:t>due</w:t>
      </w:r>
      <w:r>
        <w:rPr>
          <w:rFonts w:ascii="Arial"/>
          <w:spacing w:val="11"/>
          <w:sz w:val="24"/>
        </w:rPr>
        <w:t xml:space="preserve"> </w:t>
      </w:r>
      <w:r>
        <w:rPr>
          <w:rFonts w:ascii="Arial"/>
          <w:sz w:val="24"/>
        </w:rPr>
        <w:t>the</w:t>
      </w:r>
      <w:r>
        <w:rPr>
          <w:rFonts w:ascii="Arial"/>
          <w:spacing w:val="11"/>
          <w:sz w:val="24"/>
        </w:rPr>
        <w:t xml:space="preserve"> </w:t>
      </w:r>
      <w:r>
        <w:rPr>
          <w:rFonts w:ascii="Arial"/>
          <w:sz w:val="24"/>
        </w:rPr>
        <w:t>successful</w:t>
      </w:r>
      <w:r>
        <w:rPr>
          <w:rFonts w:ascii="Arial"/>
          <w:spacing w:val="44"/>
          <w:sz w:val="24"/>
        </w:rPr>
        <w:t xml:space="preserve"> </w:t>
      </w:r>
      <w:r>
        <w:rPr>
          <w:rFonts w:ascii="Arial"/>
          <w:spacing w:val="-1"/>
          <w:sz w:val="24"/>
        </w:rPr>
        <w:t>Bidder</w:t>
      </w:r>
      <w:r>
        <w:rPr>
          <w:rFonts w:ascii="Arial"/>
          <w:spacing w:val="-18"/>
          <w:sz w:val="24"/>
        </w:rPr>
        <w:t xml:space="preserve"> </w:t>
      </w:r>
      <w:r>
        <w:rPr>
          <w:rFonts w:ascii="Arial"/>
          <w:spacing w:val="-2"/>
          <w:sz w:val="24"/>
        </w:rPr>
        <w:t>will</w:t>
      </w:r>
      <w:r>
        <w:rPr>
          <w:rFonts w:ascii="Arial"/>
          <w:spacing w:val="-17"/>
          <w:sz w:val="24"/>
        </w:rPr>
        <w:t xml:space="preserve"> </w:t>
      </w:r>
      <w:r>
        <w:rPr>
          <w:rFonts w:ascii="Arial"/>
          <w:sz w:val="24"/>
        </w:rPr>
        <w:t>not</w:t>
      </w:r>
      <w:r>
        <w:rPr>
          <w:rFonts w:ascii="Arial"/>
          <w:spacing w:val="-16"/>
          <w:sz w:val="24"/>
        </w:rPr>
        <w:t xml:space="preserve"> </w:t>
      </w:r>
      <w:r>
        <w:rPr>
          <w:rFonts w:ascii="Arial"/>
          <w:spacing w:val="-1"/>
          <w:sz w:val="24"/>
        </w:rPr>
        <w:t>release</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8"/>
          <w:sz w:val="24"/>
        </w:rPr>
        <w:t xml:space="preserve"> </w:t>
      </w:r>
      <w:r>
        <w:rPr>
          <w:rFonts w:ascii="Arial"/>
          <w:sz w:val="24"/>
        </w:rPr>
        <w:t>from</w:t>
      </w:r>
      <w:r>
        <w:rPr>
          <w:rFonts w:ascii="Arial"/>
          <w:spacing w:val="-15"/>
          <w:sz w:val="24"/>
        </w:rPr>
        <w:t xml:space="preserve"> </w:t>
      </w:r>
      <w:r>
        <w:rPr>
          <w:rFonts w:ascii="Arial"/>
          <w:spacing w:val="-1"/>
          <w:sz w:val="24"/>
        </w:rPr>
        <w:t>compliance</w:t>
      </w:r>
      <w:r>
        <w:rPr>
          <w:rFonts w:ascii="Arial"/>
          <w:spacing w:val="-21"/>
          <w:sz w:val="24"/>
        </w:rPr>
        <w:t xml:space="preserve"> </w:t>
      </w:r>
      <w:r>
        <w:rPr>
          <w:rFonts w:ascii="Arial"/>
          <w:spacing w:val="-3"/>
          <w:sz w:val="24"/>
        </w:rPr>
        <w:t>with</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3"/>
          <w:sz w:val="24"/>
        </w:rPr>
        <w:t>Contract</w:t>
      </w:r>
      <w:r>
        <w:rPr>
          <w:rFonts w:ascii="Arial"/>
          <w:spacing w:val="73"/>
          <w:sz w:val="24"/>
        </w:rPr>
        <w:t xml:space="preserve"> </w:t>
      </w:r>
      <w:r>
        <w:rPr>
          <w:rFonts w:ascii="Arial"/>
          <w:sz w:val="24"/>
        </w:rPr>
        <w:t>Documents.</w:t>
      </w:r>
    </w:p>
    <w:p w:rsidR="00A805F5" w:rsidRDefault="00A805F5">
      <w:pPr>
        <w:spacing w:before="7"/>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b/>
          <w:sz w:val="24"/>
        </w:rPr>
        <w:t xml:space="preserve">10.0 </w:t>
      </w:r>
      <w:r>
        <w:rPr>
          <w:rFonts w:ascii="Arial"/>
          <w:b/>
          <w:spacing w:val="1"/>
          <w:sz w:val="24"/>
        </w:rPr>
        <w:t xml:space="preserve"> </w:t>
      </w:r>
      <w:r>
        <w:rPr>
          <w:rFonts w:ascii="Arial"/>
          <w:b/>
          <w:spacing w:val="-1"/>
          <w:sz w:val="24"/>
        </w:rPr>
        <w:t>INDEMNIFICATION</w:t>
      </w:r>
    </w:p>
    <w:p w:rsidR="00A805F5" w:rsidRDefault="00A805F5">
      <w:pPr>
        <w:rPr>
          <w:rFonts w:ascii="Arial" w:eastAsia="Arial" w:hAnsi="Arial" w:cs="Arial"/>
          <w:b/>
          <w:bCs/>
          <w:sz w:val="24"/>
          <w:szCs w:val="24"/>
        </w:rPr>
      </w:pPr>
    </w:p>
    <w:p w:rsidR="00A805F5" w:rsidRDefault="001A2710">
      <w:pPr>
        <w:ind w:left="120" w:right="114"/>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8"/>
          <w:sz w:val="24"/>
        </w:rPr>
        <w:t xml:space="preserve"> </w:t>
      </w:r>
      <w:r>
        <w:rPr>
          <w:rFonts w:ascii="Arial"/>
          <w:spacing w:val="-2"/>
          <w:sz w:val="24"/>
        </w:rPr>
        <w:t>will</w:t>
      </w:r>
      <w:r>
        <w:rPr>
          <w:rFonts w:ascii="Arial"/>
          <w:spacing w:val="-17"/>
          <w:sz w:val="24"/>
        </w:rPr>
        <w:t xml:space="preserve"> </w:t>
      </w:r>
      <w:r>
        <w:rPr>
          <w:rFonts w:ascii="Arial"/>
          <w:spacing w:val="-1"/>
          <w:sz w:val="24"/>
        </w:rPr>
        <w:t>indemnify</w:t>
      </w:r>
      <w:r>
        <w:rPr>
          <w:rFonts w:ascii="Arial"/>
          <w:spacing w:val="-24"/>
          <w:sz w:val="24"/>
        </w:rPr>
        <w:t xml:space="preserve"> </w:t>
      </w:r>
      <w:r>
        <w:rPr>
          <w:rFonts w:ascii="Arial"/>
          <w:spacing w:val="-2"/>
          <w:sz w:val="24"/>
        </w:rPr>
        <w:t>and</w:t>
      </w:r>
      <w:r>
        <w:rPr>
          <w:rFonts w:ascii="Arial"/>
          <w:spacing w:val="-21"/>
          <w:sz w:val="24"/>
        </w:rPr>
        <w:t xml:space="preserve"> </w:t>
      </w:r>
      <w:r>
        <w:rPr>
          <w:rFonts w:ascii="Arial"/>
          <w:spacing w:val="-2"/>
          <w:sz w:val="24"/>
        </w:rPr>
        <w:t>hold</w:t>
      </w:r>
      <w:r>
        <w:rPr>
          <w:rFonts w:ascii="Arial"/>
          <w:spacing w:val="-21"/>
          <w:sz w:val="24"/>
        </w:rPr>
        <w:t xml:space="preserve"> </w:t>
      </w:r>
      <w:r>
        <w:rPr>
          <w:rFonts w:ascii="Arial"/>
          <w:spacing w:val="-3"/>
          <w:sz w:val="24"/>
        </w:rPr>
        <w:t>harmless</w:t>
      </w:r>
      <w:r>
        <w:rPr>
          <w:rFonts w:ascii="Arial"/>
          <w:spacing w:val="-22"/>
          <w:sz w:val="24"/>
        </w:rPr>
        <w:t xml:space="preserve"> </w:t>
      </w:r>
      <w:r>
        <w:rPr>
          <w:rFonts w:ascii="Arial"/>
          <w:spacing w:val="-2"/>
          <w:sz w:val="24"/>
        </w:rPr>
        <w:t>the</w:t>
      </w:r>
      <w:r>
        <w:rPr>
          <w:rFonts w:ascii="Arial"/>
          <w:spacing w:val="-21"/>
          <w:sz w:val="24"/>
        </w:rPr>
        <w:t xml:space="preserve"> </w:t>
      </w:r>
      <w:r>
        <w:rPr>
          <w:rFonts w:ascii="Arial"/>
          <w:sz w:val="24"/>
        </w:rPr>
        <w:t>JWSC,</w:t>
      </w:r>
      <w:r>
        <w:rPr>
          <w:rFonts w:ascii="Arial"/>
          <w:spacing w:val="-21"/>
          <w:sz w:val="24"/>
        </w:rPr>
        <w:t xml:space="preserve"> </w:t>
      </w:r>
      <w:r>
        <w:rPr>
          <w:rFonts w:ascii="Arial"/>
          <w:spacing w:val="-2"/>
          <w:sz w:val="24"/>
        </w:rPr>
        <w:t>its</w:t>
      </w:r>
      <w:r>
        <w:rPr>
          <w:rFonts w:ascii="Arial"/>
          <w:spacing w:val="-22"/>
          <w:sz w:val="24"/>
        </w:rPr>
        <w:t xml:space="preserve"> </w:t>
      </w:r>
      <w:r>
        <w:rPr>
          <w:rFonts w:ascii="Arial"/>
          <w:spacing w:val="-2"/>
          <w:sz w:val="24"/>
        </w:rPr>
        <w:t>officers,</w:t>
      </w:r>
      <w:r>
        <w:rPr>
          <w:rFonts w:ascii="Arial"/>
          <w:spacing w:val="27"/>
          <w:sz w:val="24"/>
        </w:rPr>
        <w:t xml:space="preserve"> </w:t>
      </w:r>
      <w:r>
        <w:rPr>
          <w:rFonts w:ascii="Arial"/>
          <w:spacing w:val="-3"/>
          <w:sz w:val="24"/>
        </w:rPr>
        <w:t>employees,</w:t>
      </w:r>
      <w:r>
        <w:rPr>
          <w:rFonts w:ascii="Arial"/>
          <w:spacing w:val="69"/>
          <w:sz w:val="24"/>
        </w:rPr>
        <w:t xml:space="preserve"> </w:t>
      </w:r>
      <w:r>
        <w:rPr>
          <w:rFonts w:ascii="Arial"/>
          <w:sz w:val="24"/>
        </w:rPr>
        <w:t>and</w:t>
      </w:r>
      <w:r>
        <w:rPr>
          <w:rFonts w:ascii="Arial"/>
          <w:spacing w:val="-9"/>
          <w:sz w:val="24"/>
        </w:rPr>
        <w:t xml:space="preserve"> </w:t>
      </w:r>
      <w:r>
        <w:rPr>
          <w:rFonts w:ascii="Arial"/>
          <w:spacing w:val="-1"/>
          <w:sz w:val="24"/>
        </w:rPr>
        <w:t>agents,</w:t>
      </w:r>
      <w:r>
        <w:rPr>
          <w:rFonts w:ascii="Arial"/>
          <w:spacing w:val="-9"/>
          <w:sz w:val="24"/>
        </w:rPr>
        <w:t xml:space="preserve"> </w:t>
      </w:r>
      <w:r>
        <w:rPr>
          <w:rFonts w:ascii="Arial"/>
          <w:sz w:val="24"/>
        </w:rPr>
        <w:t>each</w:t>
      </w:r>
      <w:r>
        <w:rPr>
          <w:rFonts w:ascii="Arial"/>
          <w:spacing w:val="-9"/>
          <w:sz w:val="24"/>
        </w:rPr>
        <w:t xml:space="preserve"> </w:t>
      </w:r>
      <w:r>
        <w:rPr>
          <w:rFonts w:ascii="Arial"/>
          <w:sz w:val="24"/>
        </w:rPr>
        <w:t>and</w:t>
      </w:r>
      <w:r>
        <w:rPr>
          <w:rFonts w:ascii="Arial"/>
          <w:spacing w:val="-9"/>
          <w:sz w:val="24"/>
        </w:rPr>
        <w:t xml:space="preserve"> </w:t>
      </w:r>
      <w:r>
        <w:rPr>
          <w:rFonts w:ascii="Arial"/>
          <w:sz w:val="24"/>
        </w:rPr>
        <w:t>any</w:t>
      </w:r>
      <w:r>
        <w:rPr>
          <w:rFonts w:ascii="Arial"/>
          <w:spacing w:val="-12"/>
          <w:sz w:val="24"/>
        </w:rPr>
        <w:t xml:space="preserve"> </w:t>
      </w:r>
      <w:r>
        <w:rPr>
          <w:rFonts w:ascii="Arial"/>
          <w:sz w:val="24"/>
        </w:rPr>
        <w:t>one</w:t>
      </w:r>
      <w:r>
        <w:rPr>
          <w:rFonts w:ascii="Arial"/>
          <w:spacing w:val="-9"/>
          <w:sz w:val="24"/>
        </w:rPr>
        <w:t xml:space="preserve"> </w:t>
      </w:r>
      <w:r>
        <w:rPr>
          <w:rFonts w:ascii="Arial"/>
          <w:sz w:val="24"/>
        </w:rPr>
        <w:t>of</w:t>
      </w:r>
      <w:r>
        <w:rPr>
          <w:rFonts w:ascii="Arial"/>
          <w:spacing w:val="-7"/>
          <w:sz w:val="24"/>
        </w:rPr>
        <w:t xml:space="preserve"> </w:t>
      </w:r>
      <w:r>
        <w:rPr>
          <w:rFonts w:ascii="Arial"/>
          <w:sz w:val="24"/>
        </w:rPr>
        <w:t>them,</w:t>
      </w:r>
      <w:r>
        <w:rPr>
          <w:rFonts w:ascii="Arial"/>
          <w:spacing w:val="-9"/>
          <w:sz w:val="24"/>
        </w:rPr>
        <w:t xml:space="preserve"> </w:t>
      </w:r>
      <w:r>
        <w:rPr>
          <w:rFonts w:ascii="Arial"/>
          <w:sz w:val="24"/>
        </w:rPr>
        <w:t>from</w:t>
      </w:r>
      <w:r>
        <w:rPr>
          <w:rFonts w:ascii="Arial"/>
          <w:spacing w:val="-10"/>
          <w:sz w:val="24"/>
        </w:rPr>
        <w:t xml:space="preserve"> </w:t>
      </w:r>
      <w:r>
        <w:rPr>
          <w:rFonts w:ascii="Arial"/>
          <w:sz w:val="24"/>
        </w:rPr>
        <w:t>and</w:t>
      </w:r>
      <w:r>
        <w:rPr>
          <w:rFonts w:ascii="Arial"/>
          <w:spacing w:val="-11"/>
          <w:sz w:val="24"/>
        </w:rPr>
        <w:t xml:space="preserve"> </w:t>
      </w:r>
      <w:r>
        <w:rPr>
          <w:rFonts w:ascii="Arial"/>
          <w:spacing w:val="-1"/>
          <w:sz w:val="24"/>
        </w:rPr>
        <w:t>against</w:t>
      </w:r>
      <w:r>
        <w:rPr>
          <w:rFonts w:ascii="Arial"/>
          <w:spacing w:val="-12"/>
          <w:sz w:val="24"/>
        </w:rPr>
        <w:t xml:space="preserve"> </w:t>
      </w:r>
      <w:r>
        <w:rPr>
          <w:rFonts w:ascii="Arial"/>
          <w:spacing w:val="-1"/>
          <w:sz w:val="24"/>
        </w:rPr>
        <w:t>all</w:t>
      </w:r>
      <w:r>
        <w:rPr>
          <w:rFonts w:ascii="Arial"/>
          <w:spacing w:val="-12"/>
          <w:sz w:val="24"/>
        </w:rPr>
        <w:t xml:space="preserve"> </w:t>
      </w:r>
      <w:r>
        <w:rPr>
          <w:rFonts w:ascii="Arial"/>
          <w:spacing w:val="-1"/>
          <w:sz w:val="24"/>
        </w:rPr>
        <w:t>claims,</w:t>
      </w:r>
      <w:r>
        <w:rPr>
          <w:rFonts w:ascii="Arial"/>
          <w:spacing w:val="-12"/>
          <w:sz w:val="24"/>
        </w:rPr>
        <w:t xml:space="preserve"> </w:t>
      </w:r>
      <w:r>
        <w:rPr>
          <w:rFonts w:ascii="Arial"/>
          <w:spacing w:val="-1"/>
          <w:sz w:val="24"/>
        </w:rPr>
        <w:t>damages,</w:t>
      </w:r>
      <w:r>
        <w:rPr>
          <w:rFonts w:ascii="Arial"/>
          <w:spacing w:val="-12"/>
          <w:sz w:val="24"/>
        </w:rPr>
        <w:t xml:space="preserve"> </w:t>
      </w:r>
      <w:r>
        <w:rPr>
          <w:rFonts w:ascii="Arial"/>
          <w:spacing w:val="-1"/>
          <w:sz w:val="24"/>
        </w:rPr>
        <w:t>losses</w:t>
      </w:r>
      <w:r>
        <w:rPr>
          <w:rFonts w:ascii="Arial"/>
          <w:spacing w:val="-12"/>
          <w:sz w:val="24"/>
        </w:rPr>
        <w:t xml:space="preserve"> </w:t>
      </w:r>
      <w:r>
        <w:rPr>
          <w:rFonts w:ascii="Arial"/>
          <w:sz w:val="24"/>
        </w:rPr>
        <w:t>and</w:t>
      </w:r>
      <w:r>
        <w:rPr>
          <w:rFonts w:ascii="Arial"/>
          <w:spacing w:val="63"/>
          <w:sz w:val="24"/>
        </w:rPr>
        <w:t xml:space="preserve"> </w:t>
      </w:r>
      <w:r>
        <w:rPr>
          <w:rFonts w:ascii="Arial"/>
          <w:spacing w:val="-1"/>
          <w:sz w:val="24"/>
        </w:rPr>
        <w:t>expenses</w:t>
      </w:r>
      <w:r>
        <w:rPr>
          <w:rFonts w:ascii="Arial"/>
          <w:spacing w:val="-5"/>
          <w:sz w:val="24"/>
        </w:rPr>
        <w:t xml:space="preserve"> </w:t>
      </w:r>
      <w:r>
        <w:rPr>
          <w:rFonts w:ascii="Arial"/>
          <w:spacing w:val="-1"/>
          <w:sz w:val="24"/>
        </w:rPr>
        <w:t>including</w:t>
      </w:r>
      <w:r>
        <w:rPr>
          <w:rFonts w:ascii="Arial"/>
          <w:spacing w:val="-6"/>
          <w:sz w:val="24"/>
        </w:rPr>
        <w:t xml:space="preserve"> </w:t>
      </w:r>
      <w:r>
        <w:rPr>
          <w:rFonts w:ascii="Arial"/>
          <w:spacing w:val="-1"/>
          <w:sz w:val="24"/>
        </w:rPr>
        <w:t>attorneys'</w:t>
      </w:r>
      <w:r>
        <w:rPr>
          <w:rFonts w:ascii="Arial"/>
          <w:spacing w:val="-5"/>
          <w:sz w:val="24"/>
        </w:rPr>
        <w:t xml:space="preserve"> </w:t>
      </w:r>
      <w:r>
        <w:rPr>
          <w:rFonts w:ascii="Arial"/>
          <w:sz w:val="24"/>
        </w:rPr>
        <w:t>fees</w:t>
      </w:r>
      <w:r>
        <w:rPr>
          <w:rFonts w:ascii="Arial"/>
          <w:spacing w:val="-5"/>
          <w:sz w:val="24"/>
        </w:rPr>
        <w:t xml:space="preserve"> </w:t>
      </w:r>
      <w:r>
        <w:rPr>
          <w:rFonts w:ascii="Arial"/>
          <w:spacing w:val="-1"/>
          <w:sz w:val="24"/>
        </w:rPr>
        <w:t>arising</w:t>
      </w:r>
      <w:r>
        <w:rPr>
          <w:rFonts w:ascii="Arial"/>
          <w:spacing w:val="-6"/>
          <w:sz w:val="24"/>
        </w:rPr>
        <w:t xml:space="preserve"> </w:t>
      </w:r>
      <w:r>
        <w:rPr>
          <w:rFonts w:ascii="Arial"/>
          <w:sz w:val="24"/>
        </w:rPr>
        <w:t>out</w:t>
      </w:r>
      <w:r>
        <w:rPr>
          <w:rFonts w:ascii="Arial"/>
          <w:spacing w:val="-4"/>
          <w:sz w:val="24"/>
        </w:rPr>
        <w:t xml:space="preserve"> </w:t>
      </w:r>
      <w:r>
        <w:rPr>
          <w:rFonts w:ascii="Arial"/>
          <w:sz w:val="24"/>
        </w:rPr>
        <w:t>of</w:t>
      </w:r>
      <w:r>
        <w:rPr>
          <w:rFonts w:ascii="Arial"/>
          <w:spacing w:val="-2"/>
          <w:sz w:val="24"/>
        </w:rPr>
        <w:t xml:space="preserve"> </w:t>
      </w:r>
      <w:r>
        <w:rPr>
          <w:rFonts w:ascii="Arial"/>
          <w:sz w:val="24"/>
        </w:rPr>
        <w:t>or</w:t>
      </w:r>
      <w:r>
        <w:rPr>
          <w:rFonts w:ascii="Arial"/>
          <w:spacing w:val="-6"/>
          <w:sz w:val="24"/>
        </w:rPr>
        <w:t xml:space="preserve"> </w:t>
      </w:r>
      <w:r>
        <w:rPr>
          <w:rFonts w:ascii="Arial"/>
          <w:spacing w:val="-1"/>
          <w:sz w:val="24"/>
        </w:rPr>
        <w:t>resulting</w:t>
      </w:r>
      <w:r>
        <w:rPr>
          <w:rFonts w:ascii="Arial"/>
          <w:spacing w:val="-6"/>
          <w:sz w:val="24"/>
        </w:rPr>
        <w:t xml:space="preserve"> </w:t>
      </w:r>
      <w:r>
        <w:rPr>
          <w:rFonts w:ascii="Arial"/>
          <w:sz w:val="24"/>
        </w:rPr>
        <w:t>from</w:t>
      </w:r>
      <w:r>
        <w:rPr>
          <w:rFonts w:ascii="Arial"/>
          <w:spacing w:val="-3"/>
          <w:sz w:val="24"/>
        </w:rPr>
        <w:t xml:space="preserve"> </w:t>
      </w:r>
      <w:r>
        <w:rPr>
          <w:rFonts w:ascii="Arial"/>
          <w:sz w:val="24"/>
        </w:rPr>
        <w:t>the</w:t>
      </w:r>
      <w:r>
        <w:rPr>
          <w:rFonts w:ascii="Arial"/>
          <w:spacing w:val="-4"/>
          <w:sz w:val="24"/>
        </w:rPr>
        <w:t xml:space="preserve"> </w:t>
      </w:r>
      <w:r>
        <w:rPr>
          <w:rFonts w:ascii="Arial"/>
          <w:sz w:val="24"/>
        </w:rPr>
        <w:t>performance</w:t>
      </w:r>
      <w:r>
        <w:rPr>
          <w:rFonts w:ascii="Arial"/>
          <w:spacing w:val="-6"/>
          <w:sz w:val="24"/>
        </w:rPr>
        <w:t xml:space="preserve"> </w:t>
      </w:r>
      <w:r>
        <w:rPr>
          <w:rFonts w:ascii="Arial"/>
          <w:sz w:val="24"/>
        </w:rPr>
        <w:t>of</w:t>
      </w:r>
      <w:r>
        <w:rPr>
          <w:rFonts w:ascii="Arial"/>
          <w:spacing w:val="-4"/>
          <w:sz w:val="24"/>
        </w:rPr>
        <w:t xml:space="preserve"> </w:t>
      </w:r>
      <w:r>
        <w:rPr>
          <w:rFonts w:ascii="Arial"/>
          <w:sz w:val="24"/>
        </w:rPr>
        <w:t>the</w:t>
      </w:r>
      <w:r>
        <w:rPr>
          <w:rFonts w:ascii="Arial"/>
          <w:spacing w:val="63"/>
          <w:sz w:val="24"/>
        </w:rPr>
        <w:t xml:space="preserve"> </w:t>
      </w:r>
      <w:r>
        <w:rPr>
          <w:rFonts w:ascii="Arial"/>
          <w:spacing w:val="-1"/>
          <w:sz w:val="24"/>
        </w:rPr>
        <w:t>services,</w:t>
      </w:r>
      <w:r>
        <w:rPr>
          <w:rFonts w:ascii="Arial"/>
          <w:spacing w:val="-7"/>
          <w:sz w:val="24"/>
        </w:rPr>
        <w:t xml:space="preserve"> </w:t>
      </w:r>
      <w:r>
        <w:rPr>
          <w:rFonts w:ascii="Arial"/>
          <w:spacing w:val="-1"/>
          <w:sz w:val="24"/>
        </w:rPr>
        <w:t>provided</w:t>
      </w:r>
      <w:r>
        <w:rPr>
          <w:rFonts w:ascii="Arial"/>
          <w:spacing w:val="-6"/>
          <w:sz w:val="24"/>
        </w:rPr>
        <w:t xml:space="preserve"> </w:t>
      </w:r>
      <w:r>
        <w:rPr>
          <w:rFonts w:ascii="Arial"/>
          <w:sz w:val="24"/>
        </w:rPr>
        <w:t>that</w:t>
      </w:r>
      <w:r>
        <w:rPr>
          <w:rFonts w:ascii="Arial"/>
          <w:spacing w:val="-7"/>
          <w:sz w:val="24"/>
        </w:rPr>
        <w:t xml:space="preserve"> </w:t>
      </w:r>
      <w:r>
        <w:rPr>
          <w:rFonts w:ascii="Arial"/>
          <w:sz w:val="24"/>
        </w:rPr>
        <w:t>any</w:t>
      </w:r>
      <w:r>
        <w:rPr>
          <w:rFonts w:ascii="Arial"/>
          <w:spacing w:val="-10"/>
          <w:sz w:val="24"/>
        </w:rPr>
        <w:t xml:space="preserve"> </w:t>
      </w:r>
      <w:r>
        <w:rPr>
          <w:rFonts w:ascii="Arial"/>
          <w:sz w:val="24"/>
        </w:rPr>
        <w:t>such</w:t>
      </w:r>
      <w:r>
        <w:rPr>
          <w:rFonts w:ascii="Arial"/>
          <w:spacing w:val="-6"/>
          <w:sz w:val="24"/>
        </w:rPr>
        <w:t xml:space="preserve"> </w:t>
      </w:r>
      <w:r>
        <w:rPr>
          <w:rFonts w:ascii="Arial"/>
          <w:spacing w:val="-1"/>
          <w:sz w:val="24"/>
        </w:rPr>
        <w:t>claims,</w:t>
      </w:r>
      <w:r>
        <w:rPr>
          <w:rFonts w:ascii="Arial"/>
          <w:spacing w:val="-7"/>
          <w:sz w:val="24"/>
        </w:rPr>
        <w:t xml:space="preserve"> </w:t>
      </w:r>
      <w:r>
        <w:rPr>
          <w:rFonts w:ascii="Arial"/>
          <w:spacing w:val="-1"/>
          <w:sz w:val="24"/>
        </w:rPr>
        <w:t>damage,</w:t>
      </w:r>
      <w:r>
        <w:rPr>
          <w:rFonts w:ascii="Arial"/>
          <w:spacing w:val="-9"/>
          <w:sz w:val="24"/>
        </w:rPr>
        <w:t xml:space="preserve"> </w:t>
      </w:r>
      <w:r>
        <w:rPr>
          <w:rFonts w:ascii="Arial"/>
          <w:spacing w:val="-1"/>
          <w:sz w:val="24"/>
        </w:rPr>
        <w:t>loss</w:t>
      </w:r>
      <w:r>
        <w:rPr>
          <w:rFonts w:ascii="Arial"/>
          <w:spacing w:val="-10"/>
          <w:sz w:val="24"/>
        </w:rPr>
        <w:t xml:space="preserve"> </w:t>
      </w:r>
      <w:r>
        <w:rPr>
          <w:rFonts w:ascii="Arial"/>
          <w:sz w:val="24"/>
        </w:rPr>
        <w:t>or</w:t>
      </w:r>
      <w:r>
        <w:rPr>
          <w:rFonts w:ascii="Arial"/>
          <w:spacing w:val="-10"/>
          <w:sz w:val="24"/>
        </w:rPr>
        <w:t xml:space="preserve"> </w:t>
      </w:r>
      <w:r>
        <w:rPr>
          <w:rFonts w:ascii="Arial"/>
          <w:spacing w:val="-1"/>
          <w:sz w:val="24"/>
        </w:rPr>
        <w:t>expense</w:t>
      </w:r>
      <w:r>
        <w:rPr>
          <w:rFonts w:ascii="Arial"/>
          <w:spacing w:val="-9"/>
          <w:sz w:val="24"/>
        </w:rPr>
        <w:t xml:space="preserve"> </w:t>
      </w:r>
      <w:r>
        <w:rPr>
          <w:rFonts w:ascii="Arial"/>
          <w:spacing w:val="-1"/>
          <w:sz w:val="24"/>
        </w:rPr>
        <w:t>is</w:t>
      </w:r>
      <w:r>
        <w:rPr>
          <w:rFonts w:ascii="Arial"/>
          <w:spacing w:val="-10"/>
          <w:sz w:val="24"/>
        </w:rPr>
        <w:t xml:space="preserve"> </w:t>
      </w:r>
      <w:r>
        <w:rPr>
          <w:rFonts w:ascii="Arial"/>
          <w:spacing w:val="-1"/>
          <w:sz w:val="24"/>
        </w:rPr>
        <w:t>attributable</w:t>
      </w:r>
      <w:r>
        <w:rPr>
          <w:rFonts w:ascii="Arial"/>
          <w:spacing w:val="-9"/>
          <w:sz w:val="24"/>
        </w:rPr>
        <w:t xml:space="preserve"> </w:t>
      </w:r>
      <w:r>
        <w:rPr>
          <w:rFonts w:ascii="Arial"/>
          <w:sz w:val="24"/>
        </w:rPr>
        <w:t>to</w:t>
      </w:r>
      <w:r>
        <w:rPr>
          <w:rFonts w:ascii="Arial"/>
          <w:spacing w:val="-9"/>
          <w:sz w:val="24"/>
        </w:rPr>
        <w:t xml:space="preserve"> </w:t>
      </w:r>
      <w:r>
        <w:rPr>
          <w:rFonts w:ascii="Arial"/>
          <w:spacing w:val="-1"/>
          <w:sz w:val="24"/>
        </w:rPr>
        <w:t>bodily</w:t>
      </w:r>
      <w:r>
        <w:rPr>
          <w:rFonts w:ascii="Arial"/>
          <w:spacing w:val="81"/>
          <w:sz w:val="24"/>
        </w:rPr>
        <w:t xml:space="preserve"> </w:t>
      </w:r>
      <w:r>
        <w:rPr>
          <w:rFonts w:ascii="Arial"/>
          <w:spacing w:val="-1"/>
          <w:sz w:val="24"/>
        </w:rPr>
        <w:t>injury,</w:t>
      </w:r>
      <w:r>
        <w:rPr>
          <w:rFonts w:ascii="Arial"/>
          <w:spacing w:val="45"/>
          <w:sz w:val="24"/>
        </w:rPr>
        <w:t xml:space="preserve"> </w:t>
      </w:r>
      <w:r>
        <w:rPr>
          <w:rFonts w:ascii="Arial"/>
          <w:spacing w:val="-1"/>
          <w:sz w:val="24"/>
        </w:rPr>
        <w:t>sickness,</w:t>
      </w:r>
      <w:r>
        <w:rPr>
          <w:rFonts w:ascii="Arial"/>
          <w:spacing w:val="46"/>
          <w:sz w:val="24"/>
        </w:rPr>
        <w:t xml:space="preserve"> </w:t>
      </w:r>
      <w:r>
        <w:rPr>
          <w:rFonts w:ascii="Arial"/>
          <w:spacing w:val="-1"/>
          <w:sz w:val="24"/>
        </w:rPr>
        <w:t>disease</w:t>
      </w:r>
      <w:r>
        <w:rPr>
          <w:rFonts w:ascii="Arial"/>
          <w:spacing w:val="47"/>
          <w:sz w:val="24"/>
        </w:rPr>
        <w:t xml:space="preserve"> </w:t>
      </w:r>
      <w:r>
        <w:rPr>
          <w:rFonts w:ascii="Arial"/>
          <w:sz w:val="24"/>
        </w:rPr>
        <w:t>or</w:t>
      </w:r>
      <w:r>
        <w:rPr>
          <w:rFonts w:ascii="Arial"/>
          <w:spacing w:val="42"/>
          <w:sz w:val="24"/>
        </w:rPr>
        <w:t xml:space="preserve"> </w:t>
      </w:r>
      <w:r>
        <w:rPr>
          <w:rFonts w:ascii="Arial"/>
          <w:sz w:val="24"/>
        </w:rPr>
        <w:t>death,</w:t>
      </w:r>
      <w:r>
        <w:rPr>
          <w:rFonts w:ascii="Arial"/>
          <w:spacing w:val="44"/>
          <w:sz w:val="24"/>
        </w:rPr>
        <w:t xml:space="preserve"> </w:t>
      </w:r>
      <w:r>
        <w:rPr>
          <w:rFonts w:ascii="Arial"/>
          <w:sz w:val="24"/>
        </w:rPr>
        <w:t>or</w:t>
      </w:r>
      <w:r>
        <w:rPr>
          <w:rFonts w:ascii="Arial"/>
          <w:spacing w:val="43"/>
          <w:sz w:val="24"/>
        </w:rPr>
        <w:t xml:space="preserve"> </w:t>
      </w:r>
      <w:r>
        <w:rPr>
          <w:rFonts w:ascii="Arial"/>
          <w:sz w:val="24"/>
        </w:rPr>
        <w:t>to</w:t>
      </w:r>
      <w:r>
        <w:rPr>
          <w:rFonts w:ascii="Arial"/>
          <w:spacing w:val="44"/>
          <w:sz w:val="24"/>
        </w:rPr>
        <w:t xml:space="preserve"> </w:t>
      </w:r>
      <w:r>
        <w:rPr>
          <w:rFonts w:ascii="Arial"/>
          <w:spacing w:val="-1"/>
          <w:sz w:val="24"/>
        </w:rPr>
        <w:t>injury</w:t>
      </w:r>
      <w:r>
        <w:rPr>
          <w:rFonts w:ascii="Arial"/>
          <w:spacing w:val="40"/>
          <w:sz w:val="24"/>
        </w:rPr>
        <w:t xml:space="preserve"> </w:t>
      </w:r>
      <w:r>
        <w:rPr>
          <w:rFonts w:ascii="Arial"/>
          <w:sz w:val="24"/>
        </w:rPr>
        <w:t>to</w:t>
      </w:r>
      <w:r>
        <w:rPr>
          <w:rFonts w:ascii="Arial"/>
          <w:spacing w:val="44"/>
          <w:sz w:val="24"/>
        </w:rPr>
        <w:t xml:space="preserve"> </w:t>
      </w:r>
      <w:r>
        <w:rPr>
          <w:rFonts w:ascii="Arial"/>
          <w:sz w:val="24"/>
        </w:rPr>
        <w:t>or</w:t>
      </w:r>
      <w:r>
        <w:rPr>
          <w:rFonts w:ascii="Arial"/>
          <w:spacing w:val="43"/>
          <w:sz w:val="24"/>
        </w:rPr>
        <w:t xml:space="preserve"> </w:t>
      </w:r>
      <w:r>
        <w:rPr>
          <w:rFonts w:ascii="Arial"/>
          <w:spacing w:val="-1"/>
          <w:sz w:val="24"/>
        </w:rPr>
        <w:t>destruction</w:t>
      </w:r>
      <w:r>
        <w:rPr>
          <w:rFonts w:ascii="Arial"/>
          <w:spacing w:val="43"/>
          <w:sz w:val="24"/>
        </w:rPr>
        <w:t xml:space="preserve"> </w:t>
      </w:r>
      <w:r>
        <w:rPr>
          <w:rFonts w:ascii="Arial"/>
          <w:sz w:val="24"/>
        </w:rPr>
        <w:t>of</w:t>
      </w:r>
      <w:r>
        <w:rPr>
          <w:rFonts w:ascii="Arial"/>
          <w:spacing w:val="46"/>
          <w:sz w:val="24"/>
        </w:rPr>
        <w:t xml:space="preserve"> </w:t>
      </w:r>
      <w:r>
        <w:rPr>
          <w:rFonts w:ascii="Arial"/>
          <w:spacing w:val="-1"/>
          <w:sz w:val="24"/>
        </w:rPr>
        <w:t>tangible</w:t>
      </w:r>
      <w:r>
        <w:rPr>
          <w:rFonts w:ascii="Arial"/>
          <w:spacing w:val="44"/>
          <w:sz w:val="24"/>
        </w:rPr>
        <w:t xml:space="preserve"> </w:t>
      </w:r>
      <w:r>
        <w:rPr>
          <w:rFonts w:ascii="Arial"/>
          <w:spacing w:val="-1"/>
          <w:sz w:val="24"/>
        </w:rPr>
        <w:t>property,</w:t>
      </w:r>
      <w:r>
        <w:rPr>
          <w:rFonts w:ascii="Arial"/>
          <w:spacing w:val="71"/>
          <w:sz w:val="24"/>
        </w:rPr>
        <w:t xml:space="preserve"> </w:t>
      </w:r>
      <w:r>
        <w:rPr>
          <w:rFonts w:ascii="Arial"/>
          <w:spacing w:val="-1"/>
          <w:sz w:val="24"/>
        </w:rPr>
        <w:t>including</w:t>
      </w:r>
      <w:r>
        <w:rPr>
          <w:rFonts w:ascii="Arial"/>
          <w:spacing w:val="23"/>
          <w:sz w:val="24"/>
        </w:rPr>
        <w:t xml:space="preserve"> </w:t>
      </w:r>
      <w:r>
        <w:rPr>
          <w:rFonts w:ascii="Arial"/>
          <w:sz w:val="24"/>
        </w:rPr>
        <w:t>the</w:t>
      </w:r>
      <w:r>
        <w:rPr>
          <w:rFonts w:ascii="Arial"/>
          <w:spacing w:val="25"/>
          <w:sz w:val="24"/>
        </w:rPr>
        <w:t xml:space="preserve"> </w:t>
      </w:r>
      <w:r>
        <w:rPr>
          <w:rFonts w:ascii="Arial"/>
          <w:spacing w:val="-1"/>
          <w:sz w:val="24"/>
        </w:rPr>
        <w:t>loss</w:t>
      </w:r>
      <w:r>
        <w:rPr>
          <w:rFonts w:ascii="Arial"/>
          <w:spacing w:val="22"/>
          <w:sz w:val="24"/>
        </w:rPr>
        <w:t xml:space="preserve"> </w:t>
      </w:r>
      <w:r>
        <w:rPr>
          <w:rFonts w:ascii="Arial"/>
          <w:sz w:val="24"/>
        </w:rPr>
        <w:t>of</w:t>
      </w:r>
      <w:r>
        <w:rPr>
          <w:rFonts w:ascii="Arial"/>
          <w:spacing w:val="24"/>
          <w:sz w:val="24"/>
        </w:rPr>
        <w:t xml:space="preserve"> </w:t>
      </w:r>
      <w:r>
        <w:rPr>
          <w:rFonts w:ascii="Arial"/>
          <w:sz w:val="24"/>
        </w:rPr>
        <w:t>use</w:t>
      </w:r>
      <w:r>
        <w:rPr>
          <w:rFonts w:ascii="Arial"/>
          <w:spacing w:val="23"/>
          <w:sz w:val="24"/>
        </w:rPr>
        <w:t xml:space="preserve"> </w:t>
      </w:r>
      <w:r>
        <w:rPr>
          <w:rFonts w:ascii="Arial"/>
          <w:spacing w:val="-1"/>
          <w:sz w:val="24"/>
        </w:rPr>
        <w:t>resulting</w:t>
      </w:r>
      <w:r>
        <w:rPr>
          <w:rFonts w:ascii="Arial"/>
          <w:spacing w:val="20"/>
          <w:sz w:val="24"/>
        </w:rPr>
        <w:t xml:space="preserve"> </w:t>
      </w:r>
      <w:r>
        <w:rPr>
          <w:rFonts w:ascii="Arial"/>
          <w:sz w:val="24"/>
        </w:rPr>
        <w:t>therefrom;</w:t>
      </w:r>
      <w:r>
        <w:rPr>
          <w:rFonts w:ascii="Arial"/>
          <w:spacing w:val="22"/>
          <w:sz w:val="24"/>
        </w:rPr>
        <w:t xml:space="preserve"> </w:t>
      </w:r>
      <w:r>
        <w:rPr>
          <w:rFonts w:ascii="Arial"/>
          <w:sz w:val="24"/>
        </w:rPr>
        <w:t>and</w:t>
      </w:r>
      <w:r>
        <w:rPr>
          <w:rFonts w:ascii="Arial"/>
          <w:spacing w:val="23"/>
          <w:sz w:val="24"/>
        </w:rPr>
        <w:t xml:space="preserve"> </w:t>
      </w:r>
      <w:r>
        <w:rPr>
          <w:rFonts w:ascii="Arial"/>
          <w:spacing w:val="-1"/>
          <w:sz w:val="24"/>
        </w:rPr>
        <w:t>is</w:t>
      </w:r>
      <w:r>
        <w:rPr>
          <w:rFonts w:ascii="Arial"/>
          <w:spacing w:val="22"/>
          <w:sz w:val="24"/>
        </w:rPr>
        <w:t xml:space="preserve"> </w:t>
      </w:r>
      <w:r>
        <w:rPr>
          <w:rFonts w:ascii="Arial"/>
          <w:sz w:val="24"/>
        </w:rPr>
        <w:t>caused</w:t>
      </w:r>
      <w:r>
        <w:rPr>
          <w:rFonts w:ascii="Arial"/>
          <w:spacing w:val="23"/>
          <w:sz w:val="24"/>
        </w:rPr>
        <w:t xml:space="preserve"> </w:t>
      </w:r>
      <w:r>
        <w:rPr>
          <w:rFonts w:ascii="Arial"/>
          <w:spacing w:val="-1"/>
          <w:sz w:val="24"/>
        </w:rPr>
        <w:t>in</w:t>
      </w:r>
      <w:r>
        <w:rPr>
          <w:rFonts w:ascii="Arial"/>
          <w:spacing w:val="23"/>
          <w:sz w:val="24"/>
        </w:rPr>
        <w:t xml:space="preserve"> </w:t>
      </w:r>
      <w:r>
        <w:rPr>
          <w:rFonts w:ascii="Arial"/>
          <w:spacing w:val="-1"/>
          <w:sz w:val="24"/>
        </w:rPr>
        <w:t>whole</w:t>
      </w:r>
      <w:r>
        <w:rPr>
          <w:rFonts w:ascii="Arial"/>
          <w:spacing w:val="23"/>
          <w:sz w:val="24"/>
        </w:rPr>
        <w:t xml:space="preserve"> </w:t>
      </w:r>
      <w:r>
        <w:rPr>
          <w:rFonts w:ascii="Arial"/>
          <w:sz w:val="24"/>
        </w:rPr>
        <w:t>or</w:t>
      </w:r>
      <w:r>
        <w:rPr>
          <w:rFonts w:ascii="Arial"/>
          <w:spacing w:val="21"/>
          <w:sz w:val="24"/>
        </w:rPr>
        <w:t xml:space="preserve"> </w:t>
      </w:r>
      <w:r>
        <w:rPr>
          <w:rFonts w:ascii="Arial"/>
          <w:spacing w:val="-1"/>
          <w:sz w:val="24"/>
        </w:rPr>
        <w:t>in</w:t>
      </w:r>
      <w:r>
        <w:rPr>
          <w:rFonts w:ascii="Arial"/>
          <w:spacing w:val="23"/>
          <w:sz w:val="24"/>
        </w:rPr>
        <w:t xml:space="preserve"> </w:t>
      </w:r>
      <w:r>
        <w:rPr>
          <w:rFonts w:ascii="Arial"/>
          <w:spacing w:val="-1"/>
          <w:sz w:val="24"/>
        </w:rPr>
        <w:t>part</w:t>
      </w:r>
      <w:r>
        <w:rPr>
          <w:rFonts w:ascii="Arial"/>
          <w:spacing w:val="22"/>
          <w:sz w:val="24"/>
        </w:rPr>
        <w:t xml:space="preserve"> </w:t>
      </w:r>
      <w:r>
        <w:rPr>
          <w:rFonts w:ascii="Arial"/>
          <w:sz w:val="24"/>
        </w:rPr>
        <w:t>by</w:t>
      </w:r>
      <w:r>
        <w:rPr>
          <w:rFonts w:ascii="Arial"/>
          <w:spacing w:val="19"/>
          <w:sz w:val="24"/>
        </w:rPr>
        <w:t xml:space="preserve"> </w:t>
      </w:r>
      <w:r>
        <w:rPr>
          <w:rFonts w:ascii="Arial"/>
          <w:sz w:val="24"/>
        </w:rPr>
        <w:t>any</w:t>
      </w:r>
    </w:p>
    <w:p w:rsidR="00A805F5" w:rsidRDefault="00A805F5">
      <w:pPr>
        <w:jc w:val="both"/>
        <w:rPr>
          <w:rFonts w:ascii="Arial" w:eastAsia="Arial" w:hAnsi="Arial" w:cs="Arial"/>
          <w:sz w:val="24"/>
          <w:szCs w:val="24"/>
        </w:rPr>
        <w:sectPr w:rsidR="00A805F5">
          <w:pgSz w:w="12240" w:h="15840"/>
          <w:pgMar w:top="1380" w:right="1320" w:bottom="420" w:left="1320" w:header="0" w:footer="240" w:gutter="0"/>
          <w:cols w:space="720"/>
        </w:sectPr>
      </w:pPr>
    </w:p>
    <w:p w:rsidR="00A805F5" w:rsidRDefault="001A2710">
      <w:pPr>
        <w:spacing w:before="50"/>
        <w:ind w:left="119" w:right="113"/>
        <w:jc w:val="both"/>
        <w:rPr>
          <w:rFonts w:ascii="Arial" w:eastAsia="Arial" w:hAnsi="Arial" w:cs="Arial"/>
          <w:sz w:val="24"/>
          <w:szCs w:val="24"/>
        </w:rPr>
      </w:pPr>
      <w:r>
        <w:rPr>
          <w:rFonts w:ascii="Arial" w:eastAsia="Arial" w:hAnsi="Arial" w:cs="Arial"/>
          <w:spacing w:val="-1"/>
          <w:sz w:val="24"/>
          <w:szCs w:val="24"/>
        </w:rPr>
        <w:lastRenderedPageBreak/>
        <w:t>negligent</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willful</w:t>
      </w:r>
      <w:r>
        <w:rPr>
          <w:rFonts w:ascii="Arial" w:eastAsia="Arial" w:hAnsi="Arial" w:cs="Arial"/>
          <w:spacing w:val="-17"/>
          <w:sz w:val="24"/>
          <w:szCs w:val="24"/>
        </w:rPr>
        <w:t xml:space="preserve"> </w:t>
      </w:r>
      <w:r>
        <w:rPr>
          <w:rFonts w:ascii="Arial" w:eastAsia="Arial" w:hAnsi="Arial" w:cs="Arial"/>
          <w:sz w:val="24"/>
          <w:szCs w:val="24"/>
        </w:rPr>
        <w:t>act</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omission</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successful</w:t>
      </w:r>
      <w:r>
        <w:rPr>
          <w:rFonts w:ascii="Arial" w:eastAsia="Arial" w:hAnsi="Arial" w:cs="Arial"/>
          <w:spacing w:val="-17"/>
          <w:sz w:val="24"/>
          <w:szCs w:val="24"/>
        </w:rPr>
        <w:t xml:space="preserve"> </w:t>
      </w:r>
      <w:r>
        <w:rPr>
          <w:rFonts w:ascii="Arial" w:eastAsia="Arial" w:hAnsi="Arial" w:cs="Arial"/>
          <w:spacing w:val="-1"/>
          <w:sz w:val="24"/>
          <w:szCs w:val="24"/>
        </w:rPr>
        <w:t>Bidder</w:t>
      </w:r>
      <w:r>
        <w:rPr>
          <w:rFonts w:ascii="Arial" w:eastAsia="Arial" w:hAnsi="Arial" w:cs="Arial"/>
          <w:spacing w:val="-18"/>
          <w:sz w:val="24"/>
          <w:szCs w:val="24"/>
        </w:rPr>
        <w:t xml:space="preserve"> </w:t>
      </w:r>
      <w:r>
        <w:rPr>
          <w:rFonts w:ascii="Arial" w:eastAsia="Arial" w:hAnsi="Arial" w:cs="Arial"/>
          <w:spacing w:val="-1"/>
          <w:sz w:val="24"/>
          <w:szCs w:val="24"/>
        </w:rPr>
        <w:t>and</w:t>
      </w:r>
      <w:r>
        <w:rPr>
          <w:rFonts w:ascii="Arial" w:eastAsia="Arial" w:hAnsi="Arial" w:cs="Arial"/>
          <w:spacing w:val="-21"/>
          <w:sz w:val="24"/>
          <w:szCs w:val="24"/>
        </w:rPr>
        <w:t xml:space="preserve"> </w:t>
      </w:r>
      <w:r>
        <w:rPr>
          <w:rFonts w:ascii="Arial" w:eastAsia="Arial" w:hAnsi="Arial" w:cs="Arial"/>
          <w:spacing w:val="-3"/>
          <w:sz w:val="24"/>
          <w:szCs w:val="24"/>
        </w:rPr>
        <w:t>anyone</w:t>
      </w:r>
      <w:r>
        <w:rPr>
          <w:rFonts w:ascii="Arial" w:eastAsia="Arial" w:hAnsi="Arial" w:cs="Arial"/>
          <w:spacing w:val="-21"/>
          <w:sz w:val="24"/>
          <w:szCs w:val="24"/>
        </w:rPr>
        <w:t xml:space="preserve"> </w:t>
      </w:r>
      <w:r>
        <w:rPr>
          <w:rFonts w:ascii="Arial" w:eastAsia="Arial" w:hAnsi="Arial" w:cs="Arial"/>
          <w:spacing w:val="-3"/>
          <w:sz w:val="24"/>
          <w:szCs w:val="24"/>
        </w:rPr>
        <w:t>directly</w:t>
      </w:r>
      <w:r>
        <w:rPr>
          <w:rFonts w:ascii="Arial" w:eastAsia="Arial" w:hAnsi="Arial" w:cs="Arial"/>
          <w:spacing w:val="-24"/>
          <w:sz w:val="24"/>
          <w:szCs w:val="24"/>
        </w:rPr>
        <w:t xml:space="preserve"> </w:t>
      </w:r>
      <w:r>
        <w:rPr>
          <w:rFonts w:ascii="Arial" w:eastAsia="Arial" w:hAnsi="Arial" w:cs="Arial"/>
          <w:spacing w:val="-1"/>
          <w:sz w:val="24"/>
          <w:szCs w:val="24"/>
        </w:rPr>
        <w:t>or</w:t>
      </w:r>
      <w:r>
        <w:rPr>
          <w:rFonts w:ascii="Arial" w:eastAsia="Arial" w:hAnsi="Arial" w:cs="Arial"/>
          <w:spacing w:val="-22"/>
          <w:sz w:val="24"/>
          <w:szCs w:val="24"/>
        </w:rPr>
        <w:t xml:space="preserve"> </w:t>
      </w:r>
      <w:r>
        <w:rPr>
          <w:rFonts w:ascii="Arial" w:eastAsia="Arial" w:hAnsi="Arial" w:cs="Arial"/>
          <w:spacing w:val="-3"/>
          <w:sz w:val="24"/>
          <w:szCs w:val="24"/>
        </w:rPr>
        <w:t>indirectly</w:t>
      </w:r>
      <w:r>
        <w:rPr>
          <w:rFonts w:ascii="Arial" w:eastAsia="Arial" w:hAnsi="Arial" w:cs="Arial"/>
          <w:spacing w:val="75"/>
          <w:sz w:val="24"/>
          <w:szCs w:val="24"/>
        </w:rPr>
        <w:t xml:space="preserve"> </w:t>
      </w:r>
      <w:r>
        <w:rPr>
          <w:rFonts w:ascii="Arial" w:eastAsia="Arial" w:hAnsi="Arial" w:cs="Arial"/>
          <w:spacing w:val="-1"/>
          <w:sz w:val="24"/>
          <w:szCs w:val="24"/>
        </w:rPr>
        <w:t>employed</w:t>
      </w:r>
      <w:r>
        <w:rPr>
          <w:rFonts w:ascii="Arial" w:eastAsia="Arial" w:hAnsi="Arial" w:cs="Arial"/>
          <w:spacing w:val="20"/>
          <w:sz w:val="24"/>
          <w:szCs w:val="24"/>
        </w:rPr>
        <w:t xml:space="preserve"> </w:t>
      </w:r>
      <w:r>
        <w:rPr>
          <w:rFonts w:ascii="Arial" w:eastAsia="Arial" w:hAnsi="Arial" w:cs="Arial"/>
          <w:sz w:val="24"/>
          <w:szCs w:val="24"/>
        </w:rPr>
        <w:t>by</w:t>
      </w:r>
      <w:r>
        <w:rPr>
          <w:rFonts w:ascii="Arial" w:eastAsia="Arial" w:hAnsi="Arial" w:cs="Arial"/>
          <w:spacing w:val="17"/>
          <w:sz w:val="24"/>
          <w:szCs w:val="24"/>
        </w:rPr>
        <w:t xml:space="preserve"> </w:t>
      </w:r>
      <w:r>
        <w:rPr>
          <w:rFonts w:ascii="Arial" w:eastAsia="Arial" w:hAnsi="Arial" w:cs="Arial"/>
          <w:spacing w:val="-1"/>
          <w:sz w:val="24"/>
          <w:szCs w:val="24"/>
        </w:rPr>
        <w:t>him</w:t>
      </w:r>
      <w:r>
        <w:rPr>
          <w:rFonts w:ascii="Arial" w:eastAsia="Arial" w:hAnsi="Arial" w:cs="Arial"/>
          <w:spacing w:val="21"/>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anyone</w:t>
      </w:r>
      <w:r>
        <w:rPr>
          <w:rFonts w:ascii="Arial" w:eastAsia="Arial" w:hAnsi="Arial" w:cs="Arial"/>
          <w:spacing w:val="20"/>
          <w:sz w:val="24"/>
          <w:szCs w:val="24"/>
        </w:rPr>
        <w:t xml:space="preserve"> </w:t>
      </w:r>
      <w:r>
        <w:rPr>
          <w:rFonts w:ascii="Arial" w:eastAsia="Arial" w:hAnsi="Arial" w:cs="Arial"/>
          <w:sz w:val="24"/>
          <w:szCs w:val="24"/>
        </w:rPr>
        <w:t>for</w:t>
      </w:r>
      <w:r>
        <w:rPr>
          <w:rFonts w:ascii="Arial" w:eastAsia="Arial" w:hAnsi="Arial" w:cs="Arial"/>
          <w:spacing w:val="19"/>
          <w:sz w:val="24"/>
          <w:szCs w:val="24"/>
        </w:rPr>
        <w:t xml:space="preserve"> </w:t>
      </w:r>
      <w:r>
        <w:rPr>
          <w:rFonts w:ascii="Arial" w:eastAsia="Arial" w:hAnsi="Arial" w:cs="Arial"/>
          <w:spacing w:val="-1"/>
          <w:sz w:val="24"/>
          <w:szCs w:val="24"/>
        </w:rPr>
        <w:t>whose</w:t>
      </w:r>
      <w:r>
        <w:rPr>
          <w:rFonts w:ascii="Arial" w:eastAsia="Arial" w:hAnsi="Arial" w:cs="Arial"/>
          <w:spacing w:val="20"/>
          <w:sz w:val="24"/>
          <w:szCs w:val="24"/>
        </w:rPr>
        <w:t xml:space="preserve"> </w:t>
      </w:r>
      <w:r>
        <w:rPr>
          <w:rFonts w:ascii="Arial" w:eastAsia="Arial" w:hAnsi="Arial" w:cs="Arial"/>
          <w:sz w:val="24"/>
          <w:szCs w:val="24"/>
        </w:rPr>
        <w:t>acts</w:t>
      </w:r>
      <w:r>
        <w:rPr>
          <w:rFonts w:ascii="Arial" w:eastAsia="Arial" w:hAnsi="Arial" w:cs="Arial"/>
          <w:spacing w:val="19"/>
          <w:sz w:val="24"/>
          <w:szCs w:val="24"/>
        </w:rPr>
        <w:t xml:space="preserve"> </w:t>
      </w:r>
      <w:r>
        <w:rPr>
          <w:rFonts w:ascii="Arial" w:eastAsia="Arial" w:hAnsi="Arial" w:cs="Arial"/>
          <w:sz w:val="24"/>
          <w:szCs w:val="24"/>
        </w:rPr>
        <w:t>any</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22"/>
          <w:sz w:val="24"/>
          <w:szCs w:val="24"/>
        </w:rPr>
        <w:t xml:space="preserve"> </w:t>
      </w:r>
      <w:r>
        <w:rPr>
          <w:rFonts w:ascii="Arial" w:eastAsia="Arial" w:hAnsi="Arial" w:cs="Arial"/>
          <w:sz w:val="24"/>
          <w:szCs w:val="24"/>
        </w:rPr>
        <w:t>them</w:t>
      </w:r>
      <w:r>
        <w:rPr>
          <w:rFonts w:ascii="Arial" w:eastAsia="Arial" w:hAnsi="Arial" w:cs="Arial"/>
          <w:spacing w:val="21"/>
          <w:sz w:val="24"/>
          <w:szCs w:val="24"/>
        </w:rPr>
        <w:t xml:space="preserve"> </w:t>
      </w:r>
      <w:r>
        <w:rPr>
          <w:rFonts w:ascii="Arial" w:eastAsia="Arial" w:hAnsi="Arial" w:cs="Arial"/>
          <w:sz w:val="24"/>
          <w:szCs w:val="24"/>
        </w:rPr>
        <w:t>may</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20"/>
          <w:sz w:val="24"/>
          <w:szCs w:val="24"/>
        </w:rPr>
        <w:t xml:space="preserve"> </w:t>
      </w:r>
      <w:r>
        <w:rPr>
          <w:rFonts w:ascii="Arial" w:eastAsia="Arial" w:hAnsi="Arial" w:cs="Arial"/>
          <w:spacing w:val="-1"/>
          <w:sz w:val="24"/>
          <w:szCs w:val="24"/>
        </w:rPr>
        <w:t>liable.</w:t>
      </w:r>
      <w:r>
        <w:rPr>
          <w:rFonts w:ascii="Arial" w:eastAsia="Arial" w:hAnsi="Arial" w:cs="Arial"/>
          <w:spacing w:val="34"/>
          <w:sz w:val="24"/>
          <w:szCs w:val="24"/>
        </w:rPr>
        <w:t xml:space="preserve"> </w:t>
      </w:r>
      <w:r>
        <w:rPr>
          <w:rFonts w:ascii="Arial" w:eastAsia="Arial" w:hAnsi="Arial" w:cs="Arial"/>
          <w:sz w:val="24"/>
          <w:szCs w:val="24"/>
        </w:rPr>
        <w:t>In</w:t>
      </w:r>
      <w:r>
        <w:rPr>
          <w:rFonts w:ascii="Arial" w:eastAsia="Arial" w:hAnsi="Arial" w:cs="Arial"/>
          <w:spacing w:val="18"/>
          <w:sz w:val="24"/>
          <w:szCs w:val="24"/>
        </w:rPr>
        <w:t xml:space="preserve"> </w:t>
      </w:r>
      <w:r>
        <w:rPr>
          <w:rFonts w:ascii="Arial" w:eastAsia="Arial" w:hAnsi="Arial" w:cs="Arial"/>
          <w:sz w:val="24"/>
          <w:szCs w:val="24"/>
        </w:rPr>
        <w:t>any</w:t>
      </w:r>
      <w:r>
        <w:rPr>
          <w:rFonts w:ascii="Arial" w:eastAsia="Arial" w:hAnsi="Arial" w:cs="Arial"/>
          <w:spacing w:val="14"/>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pacing w:val="-1"/>
          <w:sz w:val="24"/>
          <w:szCs w:val="24"/>
        </w:rPr>
        <w:t>all</w:t>
      </w:r>
      <w:r>
        <w:rPr>
          <w:rFonts w:ascii="Arial" w:eastAsia="Arial" w:hAnsi="Arial" w:cs="Arial"/>
          <w:spacing w:val="43"/>
          <w:sz w:val="24"/>
          <w:szCs w:val="24"/>
        </w:rPr>
        <w:t xml:space="preserve"> </w:t>
      </w:r>
      <w:r>
        <w:rPr>
          <w:rFonts w:ascii="Arial" w:eastAsia="Arial" w:hAnsi="Arial" w:cs="Arial"/>
          <w:spacing w:val="-1"/>
          <w:sz w:val="24"/>
          <w:szCs w:val="24"/>
        </w:rPr>
        <w:t>claims</w:t>
      </w:r>
      <w:r>
        <w:rPr>
          <w:rFonts w:ascii="Arial" w:eastAsia="Arial" w:hAnsi="Arial" w:cs="Arial"/>
          <w:spacing w:val="14"/>
          <w:sz w:val="24"/>
          <w:szCs w:val="24"/>
        </w:rPr>
        <w:t xml:space="preserve"> </w:t>
      </w:r>
      <w:r>
        <w:rPr>
          <w:rFonts w:ascii="Arial" w:eastAsia="Arial" w:hAnsi="Arial" w:cs="Arial"/>
          <w:spacing w:val="-1"/>
          <w:sz w:val="24"/>
          <w:szCs w:val="24"/>
        </w:rPr>
        <w:t>against</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pacing w:val="2"/>
          <w:sz w:val="24"/>
          <w:szCs w:val="24"/>
        </w:rPr>
        <w:t>JWSC</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14"/>
          <w:sz w:val="24"/>
          <w:szCs w:val="24"/>
        </w:rPr>
        <w:t xml:space="preserve"> </w:t>
      </w:r>
      <w:r>
        <w:rPr>
          <w:rFonts w:ascii="Arial" w:eastAsia="Arial" w:hAnsi="Arial" w:cs="Arial"/>
          <w:sz w:val="24"/>
          <w:szCs w:val="24"/>
        </w:rPr>
        <w:t>any</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7"/>
          <w:sz w:val="24"/>
          <w:szCs w:val="24"/>
        </w:rPr>
        <w:t xml:space="preserve"> </w:t>
      </w:r>
      <w:r>
        <w:rPr>
          <w:rFonts w:ascii="Arial" w:eastAsia="Arial" w:hAnsi="Arial" w:cs="Arial"/>
          <w:spacing w:val="-1"/>
          <w:sz w:val="24"/>
          <w:szCs w:val="24"/>
        </w:rPr>
        <w:t>their</w:t>
      </w:r>
      <w:r>
        <w:rPr>
          <w:rFonts w:ascii="Arial" w:eastAsia="Arial" w:hAnsi="Arial" w:cs="Arial"/>
          <w:spacing w:val="14"/>
          <w:sz w:val="24"/>
          <w:szCs w:val="24"/>
        </w:rPr>
        <w:t xml:space="preserve"> </w:t>
      </w:r>
      <w:r>
        <w:rPr>
          <w:rFonts w:ascii="Arial" w:eastAsia="Arial" w:hAnsi="Arial" w:cs="Arial"/>
          <w:spacing w:val="-1"/>
          <w:sz w:val="24"/>
          <w:szCs w:val="24"/>
        </w:rPr>
        <w:t>agents</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14"/>
          <w:sz w:val="24"/>
          <w:szCs w:val="24"/>
        </w:rPr>
        <w:t xml:space="preserve"> </w:t>
      </w:r>
      <w:r>
        <w:rPr>
          <w:rFonts w:ascii="Arial" w:eastAsia="Arial" w:hAnsi="Arial" w:cs="Arial"/>
          <w:spacing w:val="-1"/>
          <w:sz w:val="24"/>
          <w:szCs w:val="24"/>
        </w:rPr>
        <w:t>employees,</w:t>
      </w:r>
      <w:r>
        <w:rPr>
          <w:rFonts w:ascii="Arial" w:eastAsia="Arial" w:hAnsi="Arial" w:cs="Arial"/>
          <w:spacing w:val="15"/>
          <w:sz w:val="24"/>
          <w:szCs w:val="24"/>
        </w:rPr>
        <w:t xml:space="preserve"> </w:t>
      </w:r>
      <w:r>
        <w:rPr>
          <w:rFonts w:ascii="Arial" w:eastAsia="Arial" w:hAnsi="Arial" w:cs="Arial"/>
          <w:sz w:val="24"/>
          <w:szCs w:val="24"/>
        </w:rPr>
        <w:t>by</w:t>
      </w:r>
      <w:r>
        <w:rPr>
          <w:rFonts w:ascii="Arial" w:eastAsia="Arial" w:hAnsi="Arial" w:cs="Arial"/>
          <w:spacing w:val="10"/>
          <w:sz w:val="24"/>
          <w:szCs w:val="24"/>
        </w:rPr>
        <w:t xml:space="preserve"> </w:t>
      </w:r>
      <w:r>
        <w:rPr>
          <w:rFonts w:ascii="Arial" w:eastAsia="Arial" w:hAnsi="Arial" w:cs="Arial"/>
          <w:sz w:val="24"/>
          <w:szCs w:val="24"/>
        </w:rPr>
        <w:t>any</w:t>
      </w:r>
      <w:r>
        <w:rPr>
          <w:rFonts w:ascii="Arial" w:eastAsia="Arial" w:hAnsi="Arial" w:cs="Arial"/>
          <w:spacing w:val="10"/>
          <w:sz w:val="24"/>
          <w:szCs w:val="24"/>
        </w:rPr>
        <w:t xml:space="preserve"> </w:t>
      </w:r>
      <w:r>
        <w:rPr>
          <w:rFonts w:ascii="Arial" w:eastAsia="Arial" w:hAnsi="Arial" w:cs="Arial"/>
          <w:spacing w:val="-1"/>
          <w:sz w:val="24"/>
          <w:szCs w:val="24"/>
        </w:rPr>
        <w:t>employee</w:t>
      </w:r>
      <w:r>
        <w:rPr>
          <w:rFonts w:ascii="Arial" w:eastAsia="Arial" w:hAnsi="Arial" w:cs="Arial"/>
          <w:spacing w:val="13"/>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65"/>
          <w:sz w:val="24"/>
          <w:szCs w:val="24"/>
        </w:rPr>
        <w:t xml:space="preserve"> </w:t>
      </w:r>
      <w:r>
        <w:rPr>
          <w:rFonts w:ascii="Arial" w:eastAsia="Arial" w:hAnsi="Arial" w:cs="Arial"/>
          <w:sz w:val="24"/>
          <w:szCs w:val="24"/>
        </w:rPr>
        <w:t>successful</w:t>
      </w:r>
      <w:r>
        <w:rPr>
          <w:rFonts w:ascii="Arial" w:eastAsia="Arial" w:hAnsi="Arial" w:cs="Arial"/>
          <w:spacing w:val="-10"/>
          <w:sz w:val="24"/>
          <w:szCs w:val="24"/>
        </w:rPr>
        <w:t xml:space="preserve"> </w:t>
      </w:r>
      <w:r>
        <w:rPr>
          <w:rFonts w:ascii="Arial" w:eastAsia="Arial" w:hAnsi="Arial" w:cs="Arial"/>
          <w:spacing w:val="-1"/>
          <w:sz w:val="24"/>
          <w:szCs w:val="24"/>
        </w:rPr>
        <w:t>Bidder,</w:t>
      </w:r>
      <w:r>
        <w:rPr>
          <w:rFonts w:ascii="Arial" w:eastAsia="Arial" w:hAnsi="Arial" w:cs="Arial"/>
          <w:spacing w:val="-9"/>
          <w:sz w:val="24"/>
          <w:szCs w:val="24"/>
        </w:rPr>
        <w:t xml:space="preserve"> </w:t>
      </w:r>
      <w:r>
        <w:rPr>
          <w:rFonts w:ascii="Arial" w:eastAsia="Arial" w:hAnsi="Arial" w:cs="Arial"/>
          <w:spacing w:val="-1"/>
          <w:sz w:val="24"/>
          <w:szCs w:val="24"/>
        </w:rPr>
        <w:t>directly</w:t>
      </w:r>
      <w:r>
        <w:rPr>
          <w:rFonts w:ascii="Arial" w:eastAsia="Arial" w:hAnsi="Arial" w:cs="Arial"/>
          <w:spacing w:val="-12"/>
          <w:sz w:val="24"/>
          <w:szCs w:val="24"/>
        </w:rPr>
        <w:t xml:space="preserve"> </w:t>
      </w:r>
      <w:r>
        <w:rPr>
          <w:rFonts w:ascii="Arial" w:eastAsia="Arial" w:hAnsi="Arial" w:cs="Arial"/>
          <w:sz w:val="24"/>
          <w:szCs w:val="24"/>
        </w:rPr>
        <w:t>or</w:t>
      </w:r>
      <w:r>
        <w:rPr>
          <w:rFonts w:ascii="Arial" w:eastAsia="Arial" w:hAnsi="Arial" w:cs="Arial"/>
          <w:spacing w:val="-10"/>
          <w:sz w:val="24"/>
          <w:szCs w:val="24"/>
        </w:rPr>
        <w:t xml:space="preserve"> </w:t>
      </w:r>
      <w:r>
        <w:rPr>
          <w:rFonts w:ascii="Arial" w:eastAsia="Arial" w:hAnsi="Arial" w:cs="Arial"/>
          <w:spacing w:val="-1"/>
          <w:sz w:val="24"/>
          <w:szCs w:val="24"/>
        </w:rPr>
        <w:t>indirectly</w:t>
      </w:r>
      <w:r>
        <w:rPr>
          <w:rFonts w:ascii="Arial" w:eastAsia="Arial" w:hAnsi="Arial" w:cs="Arial"/>
          <w:spacing w:val="-12"/>
          <w:sz w:val="24"/>
          <w:szCs w:val="24"/>
        </w:rPr>
        <w:t xml:space="preserve"> </w:t>
      </w:r>
      <w:r>
        <w:rPr>
          <w:rFonts w:ascii="Arial" w:eastAsia="Arial" w:hAnsi="Arial" w:cs="Arial"/>
          <w:spacing w:val="-1"/>
          <w:sz w:val="24"/>
          <w:szCs w:val="24"/>
        </w:rPr>
        <w:t>employed</w:t>
      </w:r>
      <w:r>
        <w:rPr>
          <w:rFonts w:ascii="Arial" w:eastAsia="Arial" w:hAnsi="Arial" w:cs="Arial"/>
          <w:spacing w:val="-9"/>
          <w:sz w:val="24"/>
          <w:szCs w:val="24"/>
        </w:rPr>
        <w:t xml:space="preserve"> </w:t>
      </w:r>
      <w:r>
        <w:rPr>
          <w:rFonts w:ascii="Arial" w:eastAsia="Arial" w:hAnsi="Arial" w:cs="Arial"/>
          <w:sz w:val="24"/>
          <w:szCs w:val="24"/>
        </w:rPr>
        <w:t>by</w:t>
      </w:r>
      <w:r>
        <w:rPr>
          <w:rFonts w:ascii="Arial" w:eastAsia="Arial" w:hAnsi="Arial" w:cs="Arial"/>
          <w:spacing w:val="-12"/>
          <w:sz w:val="24"/>
          <w:szCs w:val="24"/>
        </w:rPr>
        <w:t xml:space="preserve"> </w:t>
      </w:r>
      <w:r>
        <w:rPr>
          <w:rFonts w:ascii="Arial" w:eastAsia="Arial" w:hAnsi="Arial" w:cs="Arial"/>
          <w:sz w:val="24"/>
          <w:szCs w:val="24"/>
        </w:rPr>
        <w:t>him,</w:t>
      </w:r>
      <w:r>
        <w:rPr>
          <w:rFonts w:ascii="Arial" w:eastAsia="Arial" w:hAnsi="Arial" w:cs="Arial"/>
          <w:spacing w:val="-12"/>
          <w:sz w:val="24"/>
          <w:szCs w:val="24"/>
        </w:rPr>
        <w:t xml:space="preserve"> </w:t>
      </w:r>
      <w:r>
        <w:rPr>
          <w:rFonts w:ascii="Arial" w:eastAsia="Arial" w:hAnsi="Arial" w:cs="Arial"/>
          <w:sz w:val="24"/>
          <w:szCs w:val="24"/>
        </w:rPr>
        <w:t>or</w:t>
      </w:r>
      <w:r>
        <w:rPr>
          <w:rFonts w:ascii="Arial" w:eastAsia="Arial" w:hAnsi="Arial" w:cs="Arial"/>
          <w:spacing w:val="-13"/>
          <w:sz w:val="24"/>
          <w:szCs w:val="24"/>
        </w:rPr>
        <w:t xml:space="preserve"> </w:t>
      </w:r>
      <w:r>
        <w:rPr>
          <w:rFonts w:ascii="Arial" w:eastAsia="Arial" w:hAnsi="Arial" w:cs="Arial"/>
          <w:spacing w:val="-1"/>
          <w:sz w:val="24"/>
          <w:szCs w:val="24"/>
        </w:rPr>
        <w:t>anyone</w:t>
      </w:r>
      <w:r>
        <w:rPr>
          <w:rFonts w:ascii="Arial" w:eastAsia="Arial" w:hAnsi="Arial" w:cs="Arial"/>
          <w:spacing w:val="-11"/>
          <w:sz w:val="24"/>
          <w:szCs w:val="24"/>
        </w:rPr>
        <w:t xml:space="preserve"> </w:t>
      </w:r>
      <w:r>
        <w:rPr>
          <w:rFonts w:ascii="Arial" w:eastAsia="Arial" w:hAnsi="Arial" w:cs="Arial"/>
          <w:sz w:val="24"/>
          <w:szCs w:val="24"/>
        </w:rPr>
        <w:t>for</w:t>
      </w:r>
      <w:r>
        <w:rPr>
          <w:rFonts w:ascii="Arial" w:eastAsia="Arial" w:hAnsi="Arial" w:cs="Arial"/>
          <w:spacing w:val="-13"/>
          <w:sz w:val="24"/>
          <w:szCs w:val="24"/>
        </w:rPr>
        <w:t xml:space="preserve"> </w:t>
      </w:r>
      <w:r>
        <w:rPr>
          <w:rFonts w:ascii="Arial" w:eastAsia="Arial" w:hAnsi="Arial" w:cs="Arial"/>
          <w:spacing w:val="-1"/>
          <w:sz w:val="24"/>
          <w:szCs w:val="24"/>
        </w:rPr>
        <w:t>whose</w:t>
      </w:r>
      <w:r>
        <w:rPr>
          <w:rFonts w:ascii="Arial" w:eastAsia="Arial" w:hAnsi="Arial" w:cs="Arial"/>
          <w:spacing w:val="-11"/>
          <w:sz w:val="24"/>
          <w:szCs w:val="24"/>
        </w:rPr>
        <w:t xml:space="preserve"> </w:t>
      </w:r>
      <w:r>
        <w:rPr>
          <w:rFonts w:ascii="Arial" w:eastAsia="Arial" w:hAnsi="Arial" w:cs="Arial"/>
          <w:sz w:val="24"/>
          <w:szCs w:val="24"/>
        </w:rPr>
        <w:t>acts</w:t>
      </w:r>
      <w:r>
        <w:rPr>
          <w:rFonts w:ascii="Arial" w:eastAsia="Arial" w:hAnsi="Arial" w:cs="Arial"/>
          <w:spacing w:val="-12"/>
          <w:sz w:val="24"/>
          <w:szCs w:val="24"/>
        </w:rPr>
        <w:t xml:space="preserve"> </w:t>
      </w:r>
      <w:r>
        <w:rPr>
          <w:rFonts w:ascii="Arial" w:eastAsia="Arial" w:hAnsi="Arial" w:cs="Arial"/>
          <w:sz w:val="24"/>
          <w:szCs w:val="24"/>
        </w:rPr>
        <w:t>any</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63"/>
          <w:sz w:val="24"/>
          <w:szCs w:val="24"/>
        </w:rPr>
        <w:t xml:space="preserve"> </w:t>
      </w:r>
      <w:r>
        <w:rPr>
          <w:rFonts w:ascii="Arial" w:eastAsia="Arial" w:hAnsi="Arial" w:cs="Arial"/>
          <w:sz w:val="24"/>
          <w:szCs w:val="24"/>
        </w:rPr>
        <w:t>them</w:t>
      </w:r>
      <w:r>
        <w:rPr>
          <w:rFonts w:ascii="Arial" w:eastAsia="Arial" w:hAnsi="Arial" w:cs="Arial"/>
          <w:spacing w:val="6"/>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6"/>
          <w:sz w:val="24"/>
          <w:szCs w:val="24"/>
        </w:rPr>
        <w:t xml:space="preserve"> </w:t>
      </w:r>
      <w:r>
        <w:rPr>
          <w:rFonts w:ascii="Arial" w:eastAsia="Arial" w:hAnsi="Arial" w:cs="Arial"/>
          <w:spacing w:val="-1"/>
          <w:sz w:val="24"/>
          <w:szCs w:val="24"/>
        </w:rPr>
        <w:t>liable,</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indemnification</w:t>
      </w:r>
      <w:r>
        <w:rPr>
          <w:rFonts w:ascii="Arial" w:eastAsia="Arial" w:hAnsi="Arial" w:cs="Arial"/>
          <w:spacing w:val="6"/>
          <w:sz w:val="24"/>
          <w:szCs w:val="24"/>
        </w:rPr>
        <w:t xml:space="preserve"> </w:t>
      </w:r>
      <w:r>
        <w:rPr>
          <w:rFonts w:ascii="Arial" w:eastAsia="Arial" w:hAnsi="Arial" w:cs="Arial"/>
          <w:spacing w:val="-1"/>
          <w:sz w:val="24"/>
          <w:szCs w:val="24"/>
        </w:rPr>
        <w:t>obligation</w:t>
      </w:r>
      <w:r>
        <w:rPr>
          <w:rFonts w:ascii="Arial" w:eastAsia="Arial" w:hAnsi="Arial" w:cs="Arial"/>
          <w:spacing w:val="6"/>
          <w:sz w:val="24"/>
          <w:szCs w:val="24"/>
        </w:rPr>
        <w:t xml:space="preserve"> </w:t>
      </w:r>
      <w:r>
        <w:rPr>
          <w:rFonts w:ascii="Arial" w:eastAsia="Arial" w:hAnsi="Arial" w:cs="Arial"/>
          <w:spacing w:val="-1"/>
          <w:sz w:val="24"/>
          <w:szCs w:val="24"/>
        </w:rPr>
        <w:t>shall</w:t>
      </w:r>
      <w:r>
        <w:rPr>
          <w:rFonts w:ascii="Arial" w:eastAsia="Arial" w:hAnsi="Arial" w:cs="Arial"/>
          <w:spacing w:val="4"/>
          <w:sz w:val="24"/>
          <w:szCs w:val="24"/>
        </w:rPr>
        <w:t xml:space="preserve"> </w:t>
      </w:r>
      <w:r>
        <w:rPr>
          <w:rFonts w:ascii="Arial" w:eastAsia="Arial" w:hAnsi="Arial" w:cs="Arial"/>
          <w:sz w:val="24"/>
          <w:szCs w:val="24"/>
        </w:rPr>
        <w:t>not</w:t>
      </w:r>
      <w:r>
        <w:rPr>
          <w:rFonts w:ascii="Arial" w:eastAsia="Arial" w:hAnsi="Arial" w:cs="Arial"/>
          <w:spacing w:val="5"/>
          <w:sz w:val="24"/>
          <w:szCs w:val="24"/>
        </w:rPr>
        <w:t xml:space="preserve"> </w:t>
      </w:r>
      <w:r>
        <w:rPr>
          <w:rFonts w:ascii="Arial" w:eastAsia="Arial" w:hAnsi="Arial" w:cs="Arial"/>
          <w:sz w:val="24"/>
          <w:szCs w:val="24"/>
        </w:rPr>
        <w:t>be</w:t>
      </w:r>
      <w:r>
        <w:rPr>
          <w:rFonts w:ascii="Arial" w:eastAsia="Arial" w:hAnsi="Arial" w:cs="Arial"/>
          <w:spacing w:val="3"/>
          <w:sz w:val="24"/>
          <w:szCs w:val="24"/>
        </w:rPr>
        <w:t xml:space="preserve"> </w:t>
      </w:r>
      <w:r>
        <w:rPr>
          <w:rFonts w:ascii="Arial" w:eastAsia="Arial" w:hAnsi="Arial" w:cs="Arial"/>
          <w:spacing w:val="-1"/>
          <w:sz w:val="24"/>
          <w:szCs w:val="24"/>
        </w:rPr>
        <w:t>limited</w:t>
      </w:r>
      <w:r>
        <w:rPr>
          <w:rFonts w:ascii="Arial" w:eastAsia="Arial" w:hAnsi="Arial" w:cs="Arial"/>
          <w:spacing w:val="3"/>
          <w:sz w:val="24"/>
          <w:szCs w:val="24"/>
        </w:rPr>
        <w:t xml:space="preserve"> </w:t>
      </w:r>
      <w:r>
        <w:rPr>
          <w:rFonts w:ascii="Arial" w:eastAsia="Arial" w:hAnsi="Arial" w:cs="Arial"/>
          <w:spacing w:val="-1"/>
          <w:sz w:val="24"/>
          <w:szCs w:val="24"/>
        </w:rPr>
        <w:t>in</w:t>
      </w:r>
      <w:r>
        <w:rPr>
          <w:rFonts w:ascii="Arial" w:eastAsia="Arial" w:hAnsi="Arial" w:cs="Arial"/>
          <w:spacing w:val="3"/>
          <w:sz w:val="24"/>
          <w:szCs w:val="24"/>
        </w:rPr>
        <w:t xml:space="preserve"> </w:t>
      </w:r>
      <w:r>
        <w:rPr>
          <w:rFonts w:ascii="Arial" w:eastAsia="Arial" w:hAnsi="Arial" w:cs="Arial"/>
          <w:sz w:val="24"/>
          <w:szCs w:val="24"/>
        </w:rPr>
        <w:t xml:space="preserve">any </w:t>
      </w:r>
      <w:r>
        <w:rPr>
          <w:rFonts w:ascii="Arial" w:eastAsia="Arial" w:hAnsi="Arial" w:cs="Arial"/>
          <w:spacing w:val="-1"/>
          <w:sz w:val="24"/>
          <w:szCs w:val="24"/>
        </w:rPr>
        <w:t>way</w:t>
      </w:r>
      <w:r>
        <w:rPr>
          <w:rFonts w:ascii="Arial" w:eastAsia="Arial" w:hAnsi="Arial" w:cs="Arial"/>
          <w:sz w:val="24"/>
          <w:szCs w:val="24"/>
        </w:rPr>
        <w:t xml:space="preserve"> by any</w:t>
      </w:r>
      <w:r>
        <w:rPr>
          <w:rFonts w:ascii="Arial" w:eastAsia="Arial" w:hAnsi="Arial" w:cs="Arial"/>
          <w:spacing w:val="69"/>
          <w:sz w:val="24"/>
          <w:szCs w:val="24"/>
        </w:rPr>
        <w:t xml:space="preserve"> </w:t>
      </w:r>
      <w:r>
        <w:rPr>
          <w:rFonts w:ascii="Arial" w:eastAsia="Arial" w:hAnsi="Arial" w:cs="Arial"/>
          <w:spacing w:val="-1"/>
          <w:sz w:val="24"/>
          <w:szCs w:val="24"/>
        </w:rPr>
        <w:t>limitation</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amount</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3"/>
          <w:sz w:val="24"/>
          <w:szCs w:val="24"/>
        </w:rPr>
        <w:t xml:space="preserve"> </w:t>
      </w:r>
      <w:r>
        <w:rPr>
          <w:rFonts w:ascii="Arial" w:eastAsia="Arial" w:hAnsi="Arial" w:cs="Arial"/>
          <w:spacing w:val="-1"/>
          <w:sz w:val="24"/>
          <w:szCs w:val="24"/>
        </w:rPr>
        <w:t xml:space="preserve">type </w:t>
      </w:r>
      <w:r>
        <w:rPr>
          <w:rFonts w:ascii="Arial" w:eastAsia="Arial" w:hAnsi="Arial" w:cs="Arial"/>
          <w:sz w:val="24"/>
          <w:szCs w:val="24"/>
        </w:rPr>
        <w:t xml:space="preserve">of </w:t>
      </w:r>
      <w:r>
        <w:rPr>
          <w:rFonts w:ascii="Arial" w:eastAsia="Arial" w:hAnsi="Arial" w:cs="Arial"/>
          <w:spacing w:val="-1"/>
          <w:sz w:val="24"/>
          <w:szCs w:val="24"/>
        </w:rPr>
        <w:t>damages,</w:t>
      </w:r>
      <w:r>
        <w:rPr>
          <w:rFonts w:ascii="Arial" w:eastAsia="Arial" w:hAnsi="Arial" w:cs="Arial"/>
          <w:spacing w:val="-2"/>
          <w:sz w:val="24"/>
          <w:szCs w:val="24"/>
        </w:rPr>
        <w:t xml:space="preserve"> </w:t>
      </w:r>
      <w:r>
        <w:rPr>
          <w:rFonts w:ascii="Arial" w:eastAsia="Arial" w:hAnsi="Arial" w:cs="Arial"/>
          <w:sz w:val="24"/>
          <w:szCs w:val="24"/>
        </w:rPr>
        <w:t>compensation</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3"/>
          <w:sz w:val="24"/>
          <w:szCs w:val="24"/>
        </w:rPr>
        <w:t xml:space="preserve"> </w:t>
      </w:r>
      <w:r>
        <w:rPr>
          <w:rFonts w:ascii="Arial" w:eastAsia="Arial" w:hAnsi="Arial" w:cs="Arial"/>
          <w:sz w:val="24"/>
          <w:szCs w:val="24"/>
        </w:rPr>
        <w:t>benefits</w:t>
      </w:r>
      <w:r>
        <w:rPr>
          <w:rFonts w:ascii="Arial" w:eastAsia="Arial" w:hAnsi="Arial" w:cs="Arial"/>
          <w:spacing w:val="-2"/>
          <w:sz w:val="24"/>
          <w:szCs w:val="24"/>
        </w:rPr>
        <w:t xml:space="preserve"> </w:t>
      </w:r>
      <w:r>
        <w:rPr>
          <w:rFonts w:ascii="Arial" w:eastAsia="Arial" w:hAnsi="Arial" w:cs="Arial"/>
          <w:spacing w:val="-1"/>
          <w:sz w:val="24"/>
          <w:szCs w:val="24"/>
        </w:rPr>
        <w:t xml:space="preserve">payable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z w:val="24"/>
          <w:szCs w:val="24"/>
        </w:rPr>
        <w:t>or</w:t>
      </w:r>
      <w:r>
        <w:rPr>
          <w:rFonts w:ascii="Arial" w:eastAsia="Arial" w:hAnsi="Arial" w:cs="Arial"/>
          <w:spacing w:val="-3"/>
          <w:sz w:val="24"/>
          <w:szCs w:val="24"/>
        </w:rPr>
        <w:t xml:space="preserve"> </w:t>
      </w:r>
      <w:r>
        <w:rPr>
          <w:rFonts w:ascii="Arial" w:eastAsia="Arial" w:hAnsi="Arial" w:cs="Arial"/>
          <w:sz w:val="24"/>
          <w:szCs w:val="24"/>
        </w:rPr>
        <w:t>for</w:t>
      </w:r>
      <w:r>
        <w:rPr>
          <w:rFonts w:ascii="Arial" w:eastAsia="Arial" w:hAnsi="Arial" w:cs="Arial"/>
          <w:spacing w:val="45"/>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z w:val="24"/>
          <w:szCs w:val="24"/>
        </w:rPr>
        <w:t>successful</w:t>
      </w:r>
      <w:r>
        <w:rPr>
          <w:rFonts w:ascii="Arial" w:eastAsia="Arial" w:hAnsi="Arial" w:cs="Arial"/>
          <w:spacing w:val="24"/>
          <w:sz w:val="24"/>
          <w:szCs w:val="24"/>
        </w:rPr>
        <w:t xml:space="preserve"> </w:t>
      </w:r>
      <w:r>
        <w:rPr>
          <w:rFonts w:ascii="Arial" w:eastAsia="Arial" w:hAnsi="Arial" w:cs="Arial"/>
          <w:spacing w:val="-1"/>
          <w:sz w:val="24"/>
          <w:szCs w:val="24"/>
        </w:rPr>
        <w:t>Bidder</w:t>
      </w:r>
      <w:r>
        <w:rPr>
          <w:rFonts w:ascii="Arial" w:eastAsia="Arial" w:hAnsi="Arial" w:cs="Arial"/>
          <w:spacing w:val="23"/>
          <w:sz w:val="24"/>
          <w:szCs w:val="24"/>
        </w:rPr>
        <w:t xml:space="preserve"> </w:t>
      </w:r>
      <w:r>
        <w:rPr>
          <w:rFonts w:ascii="Arial" w:eastAsia="Arial" w:hAnsi="Arial" w:cs="Arial"/>
          <w:sz w:val="24"/>
          <w:szCs w:val="24"/>
        </w:rPr>
        <w:t>or</w:t>
      </w:r>
      <w:r>
        <w:rPr>
          <w:rFonts w:ascii="Arial" w:eastAsia="Arial" w:hAnsi="Arial" w:cs="Arial"/>
          <w:spacing w:val="23"/>
          <w:sz w:val="24"/>
          <w:szCs w:val="24"/>
        </w:rPr>
        <w:t xml:space="preserve"> </w:t>
      </w:r>
      <w:r>
        <w:rPr>
          <w:rFonts w:ascii="Arial" w:eastAsia="Arial" w:hAnsi="Arial" w:cs="Arial"/>
          <w:sz w:val="24"/>
          <w:szCs w:val="24"/>
        </w:rPr>
        <w:t>under</w:t>
      </w:r>
      <w:r>
        <w:rPr>
          <w:rFonts w:ascii="Arial" w:eastAsia="Arial" w:hAnsi="Arial" w:cs="Arial"/>
          <w:spacing w:val="23"/>
          <w:sz w:val="24"/>
          <w:szCs w:val="24"/>
        </w:rPr>
        <w:t xml:space="preserve"> </w:t>
      </w:r>
      <w:r>
        <w:rPr>
          <w:rFonts w:ascii="Arial" w:eastAsia="Arial" w:hAnsi="Arial" w:cs="Arial"/>
          <w:sz w:val="24"/>
          <w:szCs w:val="24"/>
        </w:rPr>
        <w:t>federal</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z w:val="24"/>
          <w:szCs w:val="24"/>
        </w:rPr>
        <w:t>state</w:t>
      </w:r>
      <w:r>
        <w:rPr>
          <w:rFonts w:ascii="Arial" w:eastAsia="Arial" w:hAnsi="Arial" w:cs="Arial"/>
          <w:spacing w:val="23"/>
          <w:sz w:val="24"/>
          <w:szCs w:val="24"/>
        </w:rPr>
        <w:t xml:space="preserve"> </w:t>
      </w:r>
      <w:r>
        <w:rPr>
          <w:rFonts w:ascii="Arial" w:eastAsia="Arial" w:hAnsi="Arial" w:cs="Arial"/>
          <w:spacing w:val="-1"/>
          <w:sz w:val="24"/>
          <w:szCs w:val="24"/>
        </w:rPr>
        <w:t>workers’</w:t>
      </w:r>
      <w:r>
        <w:rPr>
          <w:rFonts w:ascii="Arial" w:eastAsia="Arial" w:hAnsi="Arial" w:cs="Arial"/>
          <w:spacing w:val="21"/>
          <w:sz w:val="24"/>
          <w:szCs w:val="24"/>
        </w:rPr>
        <w:t xml:space="preserve"> </w:t>
      </w:r>
      <w:r>
        <w:rPr>
          <w:rFonts w:ascii="Arial" w:eastAsia="Arial" w:hAnsi="Arial" w:cs="Arial"/>
          <w:sz w:val="24"/>
          <w:szCs w:val="24"/>
        </w:rPr>
        <w:t>compensation</w:t>
      </w:r>
      <w:r>
        <w:rPr>
          <w:rFonts w:ascii="Arial" w:eastAsia="Arial" w:hAnsi="Arial" w:cs="Arial"/>
          <w:spacing w:val="23"/>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pacing w:val="-1"/>
          <w:sz w:val="24"/>
          <w:szCs w:val="24"/>
        </w:rPr>
        <w:t>disability</w:t>
      </w:r>
      <w:r>
        <w:rPr>
          <w:rFonts w:ascii="Arial" w:eastAsia="Arial" w:hAnsi="Arial" w:cs="Arial"/>
          <w:spacing w:val="35"/>
          <w:sz w:val="24"/>
          <w:szCs w:val="24"/>
        </w:rPr>
        <w:t xml:space="preserve"> </w:t>
      </w:r>
      <w:r>
        <w:rPr>
          <w:rFonts w:ascii="Arial" w:eastAsia="Arial" w:hAnsi="Arial" w:cs="Arial"/>
          <w:sz w:val="24"/>
          <w:szCs w:val="24"/>
        </w:rPr>
        <w:t>benefits</w:t>
      </w:r>
      <w:r>
        <w:rPr>
          <w:rFonts w:ascii="Arial" w:eastAsia="Arial" w:hAnsi="Arial" w:cs="Arial"/>
          <w:spacing w:val="-5"/>
          <w:sz w:val="24"/>
          <w:szCs w:val="24"/>
        </w:rPr>
        <w:t xml:space="preserve"> </w:t>
      </w:r>
      <w:r>
        <w:rPr>
          <w:rFonts w:ascii="Arial" w:eastAsia="Arial" w:hAnsi="Arial" w:cs="Arial"/>
          <w:sz w:val="24"/>
          <w:szCs w:val="24"/>
        </w:rPr>
        <w:t>statutes,</w:t>
      </w:r>
      <w:r>
        <w:rPr>
          <w:rFonts w:ascii="Arial" w:eastAsia="Arial" w:hAnsi="Arial" w:cs="Arial"/>
          <w:spacing w:val="-4"/>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pacing w:val="-1"/>
          <w:sz w:val="24"/>
          <w:szCs w:val="24"/>
        </w:rPr>
        <w:t>applicable</w:t>
      </w:r>
      <w:r>
        <w:rPr>
          <w:rFonts w:ascii="Arial" w:eastAsia="Arial" w:hAnsi="Arial" w:cs="Arial"/>
          <w:spacing w:val="-6"/>
          <w:sz w:val="24"/>
          <w:szCs w:val="24"/>
        </w:rPr>
        <w:t xml:space="preserve"> </w:t>
      </w:r>
      <w:r>
        <w:rPr>
          <w:rFonts w:ascii="Arial" w:eastAsia="Arial" w:hAnsi="Arial" w:cs="Arial"/>
          <w:spacing w:val="-1"/>
          <w:sz w:val="24"/>
          <w:szCs w:val="24"/>
        </w:rPr>
        <w:t>laws</w:t>
      </w:r>
      <w:r>
        <w:rPr>
          <w:rFonts w:ascii="Arial" w:eastAsia="Arial" w:hAnsi="Arial" w:cs="Arial"/>
          <w:spacing w:val="-7"/>
          <w:sz w:val="24"/>
          <w:szCs w:val="24"/>
        </w:rPr>
        <w:t xml:space="preserve"> </w:t>
      </w:r>
      <w:r>
        <w:rPr>
          <w:rFonts w:ascii="Arial" w:eastAsia="Arial" w:hAnsi="Arial" w:cs="Arial"/>
          <w:spacing w:val="-1"/>
          <w:sz w:val="24"/>
          <w:szCs w:val="24"/>
        </w:rPr>
        <w:t>relating</w:t>
      </w:r>
      <w:r>
        <w:rPr>
          <w:rFonts w:ascii="Arial" w:eastAsia="Arial" w:hAnsi="Arial" w:cs="Arial"/>
          <w:spacing w:val="-9"/>
          <w:sz w:val="24"/>
          <w:szCs w:val="24"/>
        </w:rPr>
        <w:t xml:space="preserve"> </w:t>
      </w:r>
      <w:r>
        <w:rPr>
          <w:rFonts w:ascii="Arial" w:eastAsia="Arial" w:hAnsi="Arial" w:cs="Arial"/>
          <w:spacing w:val="-1"/>
          <w:sz w:val="24"/>
          <w:szCs w:val="24"/>
        </w:rPr>
        <w:t>thereto.</w:t>
      </w:r>
      <w:r>
        <w:rPr>
          <w:rFonts w:ascii="Arial" w:eastAsia="Arial" w:hAnsi="Arial" w:cs="Arial"/>
          <w:spacing w:val="-7"/>
          <w:sz w:val="24"/>
          <w:szCs w:val="24"/>
        </w:rPr>
        <w:t xml:space="preserve"> </w:t>
      </w:r>
      <w:r>
        <w:rPr>
          <w:rFonts w:ascii="Arial" w:eastAsia="Arial" w:hAnsi="Arial" w:cs="Arial"/>
          <w:spacing w:val="-1"/>
          <w:sz w:val="24"/>
          <w:szCs w:val="24"/>
        </w:rPr>
        <w:t>No</w:t>
      </w:r>
      <w:r>
        <w:rPr>
          <w:rFonts w:ascii="Arial" w:eastAsia="Arial" w:hAnsi="Arial" w:cs="Arial"/>
          <w:spacing w:val="-6"/>
          <w:sz w:val="24"/>
          <w:szCs w:val="24"/>
        </w:rPr>
        <w:t xml:space="preserve"> </w:t>
      </w:r>
      <w:r>
        <w:rPr>
          <w:rFonts w:ascii="Arial" w:eastAsia="Arial" w:hAnsi="Arial" w:cs="Arial"/>
          <w:spacing w:val="-1"/>
          <w:sz w:val="24"/>
          <w:szCs w:val="24"/>
        </w:rPr>
        <w:t>party</w:t>
      </w:r>
      <w:r>
        <w:rPr>
          <w:rFonts w:ascii="Arial" w:eastAsia="Arial" w:hAnsi="Arial" w:cs="Arial"/>
          <w:spacing w:val="-10"/>
          <w:sz w:val="24"/>
          <w:szCs w:val="24"/>
        </w:rPr>
        <w:t xml:space="preserve"> </w:t>
      </w:r>
      <w:r>
        <w:rPr>
          <w:rFonts w:ascii="Arial" w:eastAsia="Arial" w:hAnsi="Arial" w:cs="Arial"/>
          <w:spacing w:val="-1"/>
          <w:sz w:val="24"/>
          <w:szCs w:val="24"/>
        </w:rPr>
        <w:t>shall</w:t>
      </w:r>
      <w:r>
        <w:rPr>
          <w:rFonts w:ascii="Arial" w:eastAsia="Arial" w:hAnsi="Arial" w:cs="Arial"/>
          <w:spacing w:val="-8"/>
          <w:sz w:val="24"/>
          <w:szCs w:val="24"/>
        </w:rPr>
        <w:t xml:space="preserve"> </w:t>
      </w:r>
      <w:r>
        <w:rPr>
          <w:rFonts w:ascii="Arial" w:eastAsia="Arial" w:hAnsi="Arial" w:cs="Arial"/>
          <w:sz w:val="24"/>
          <w:szCs w:val="24"/>
        </w:rPr>
        <w:t>indemnify</w:t>
      </w:r>
      <w:r>
        <w:rPr>
          <w:rFonts w:ascii="Arial" w:eastAsia="Arial" w:hAnsi="Arial" w:cs="Arial"/>
          <w:spacing w:val="-10"/>
          <w:sz w:val="24"/>
          <w:szCs w:val="24"/>
        </w:rPr>
        <w:t xml:space="preserve"> </w:t>
      </w:r>
      <w:r>
        <w:rPr>
          <w:rFonts w:ascii="Arial" w:eastAsia="Arial" w:hAnsi="Arial" w:cs="Arial"/>
          <w:sz w:val="24"/>
          <w:szCs w:val="24"/>
        </w:rPr>
        <w:t>any</w:t>
      </w:r>
      <w:r>
        <w:rPr>
          <w:rFonts w:ascii="Arial" w:eastAsia="Arial" w:hAnsi="Arial" w:cs="Arial"/>
          <w:spacing w:val="-10"/>
          <w:sz w:val="24"/>
          <w:szCs w:val="24"/>
        </w:rPr>
        <w:t xml:space="preserve"> </w:t>
      </w:r>
      <w:r>
        <w:rPr>
          <w:rFonts w:ascii="Arial" w:eastAsia="Arial" w:hAnsi="Arial" w:cs="Arial"/>
          <w:sz w:val="24"/>
          <w:szCs w:val="24"/>
        </w:rPr>
        <w:t>other</w:t>
      </w:r>
      <w:r>
        <w:rPr>
          <w:rFonts w:ascii="Arial" w:eastAsia="Arial" w:hAnsi="Arial" w:cs="Arial"/>
          <w:spacing w:val="61"/>
          <w:sz w:val="24"/>
          <w:szCs w:val="24"/>
        </w:rPr>
        <w:t xml:space="preserve"> </w:t>
      </w:r>
      <w:r>
        <w:rPr>
          <w:rFonts w:ascii="Arial" w:eastAsia="Arial" w:hAnsi="Arial" w:cs="Arial"/>
          <w:spacing w:val="-1"/>
          <w:sz w:val="24"/>
          <w:szCs w:val="24"/>
        </w:rPr>
        <w:t>party</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their own</w:t>
      </w:r>
      <w:r>
        <w:rPr>
          <w:rFonts w:ascii="Arial" w:eastAsia="Arial" w:hAnsi="Arial" w:cs="Arial"/>
          <w:spacing w:val="1"/>
          <w:sz w:val="24"/>
          <w:szCs w:val="24"/>
        </w:rPr>
        <w:t xml:space="preserve"> </w:t>
      </w:r>
      <w:r>
        <w:rPr>
          <w:rFonts w:ascii="Arial" w:eastAsia="Arial" w:hAnsi="Arial" w:cs="Arial"/>
          <w:spacing w:val="-1"/>
          <w:sz w:val="24"/>
          <w:szCs w:val="24"/>
        </w:rPr>
        <w:t>sole</w:t>
      </w:r>
      <w:r>
        <w:rPr>
          <w:rFonts w:ascii="Arial" w:eastAsia="Arial" w:hAnsi="Arial" w:cs="Arial"/>
          <w:spacing w:val="1"/>
          <w:sz w:val="24"/>
          <w:szCs w:val="24"/>
        </w:rPr>
        <w:t xml:space="preserve"> </w:t>
      </w:r>
      <w:r>
        <w:rPr>
          <w:rFonts w:ascii="Arial" w:eastAsia="Arial" w:hAnsi="Arial" w:cs="Arial"/>
          <w:spacing w:val="-1"/>
          <w:sz w:val="24"/>
          <w:szCs w:val="24"/>
        </w:rPr>
        <w:t>negligence.</w:t>
      </w:r>
    </w:p>
    <w:p w:rsidR="00A805F5" w:rsidRDefault="00A805F5">
      <w:pPr>
        <w:spacing w:before="3"/>
        <w:rPr>
          <w:rFonts w:ascii="Arial" w:eastAsia="Arial" w:hAnsi="Arial" w:cs="Arial"/>
          <w:sz w:val="25"/>
          <w:szCs w:val="25"/>
        </w:rPr>
      </w:pPr>
    </w:p>
    <w:p w:rsidR="00A805F5" w:rsidRDefault="001A2710">
      <w:pPr>
        <w:ind w:left="119"/>
        <w:jc w:val="both"/>
        <w:rPr>
          <w:rFonts w:ascii="Arial" w:eastAsia="Arial" w:hAnsi="Arial" w:cs="Arial"/>
          <w:sz w:val="24"/>
          <w:szCs w:val="24"/>
        </w:rPr>
      </w:pPr>
      <w:r>
        <w:rPr>
          <w:rFonts w:ascii="Arial"/>
          <w:b/>
          <w:sz w:val="24"/>
        </w:rPr>
        <w:t xml:space="preserve">11.0 </w:t>
      </w:r>
      <w:r>
        <w:rPr>
          <w:rFonts w:ascii="Arial"/>
          <w:b/>
          <w:spacing w:val="1"/>
          <w:sz w:val="24"/>
        </w:rPr>
        <w:t xml:space="preserve"> </w:t>
      </w:r>
      <w:r>
        <w:rPr>
          <w:rFonts w:ascii="Arial"/>
          <w:b/>
          <w:spacing w:val="-2"/>
          <w:sz w:val="24"/>
        </w:rPr>
        <w:t>ASSIGNMENTS</w:t>
      </w:r>
    </w:p>
    <w:p w:rsidR="00A805F5" w:rsidRDefault="00A805F5">
      <w:pPr>
        <w:spacing w:before="7"/>
        <w:rPr>
          <w:rFonts w:ascii="Arial" w:eastAsia="Arial" w:hAnsi="Arial" w:cs="Arial"/>
          <w:b/>
          <w:bCs/>
          <w:sz w:val="24"/>
          <w:szCs w:val="24"/>
        </w:rPr>
      </w:pPr>
    </w:p>
    <w:p w:rsidR="00A805F5" w:rsidRDefault="001A2710">
      <w:pPr>
        <w:ind w:left="119" w:right="115"/>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z w:val="24"/>
        </w:rPr>
        <w:t>successful</w:t>
      </w:r>
      <w:r>
        <w:rPr>
          <w:rFonts w:ascii="Arial"/>
          <w:spacing w:val="-17"/>
          <w:sz w:val="24"/>
        </w:rPr>
        <w:t xml:space="preserve"> </w:t>
      </w:r>
      <w:r>
        <w:rPr>
          <w:rFonts w:ascii="Arial"/>
          <w:spacing w:val="-1"/>
          <w:sz w:val="24"/>
        </w:rPr>
        <w:t>Bidder</w:t>
      </w:r>
      <w:r>
        <w:rPr>
          <w:rFonts w:ascii="Arial"/>
          <w:spacing w:val="-18"/>
          <w:sz w:val="24"/>
        </w:rPr>
        <w:t xml:space="preserve"> </w:t>
      </w:r>
      <w:r>
        <w:rPr>
          <w:rFonts w:ascii="Arial"/>
          <w:spacing w:val="-1"/>
          <w:sz w:val="24"/>
        </w:rPr>
        <w:t>shall</w:t>
      </w:r>
      <w:r>
        <w:rPr>
          <w:rFonts w:ascii="Arial"/>
          <w:spacing w:val="-17"/>
          <w:sz w:val="24"/>
        </w:rPr>
        <w:t xml:space="preserve"> </w:t>
      </w:r>
      <w:r>
        <w:rPr>
          <w:rFonts w:ascii="Arial"/>
          <w:sz w:val="24"/>
        </w:rPr>
        <w:t>not</w:t>
      </w:r>
      <w:r>
        <w:rPr>
          <w:rFonts w:ascii="Arial"/>
          <w:spacing w:val="-16"/>
          <w:sz w:val="24"/>
        </w:rPr>
        <w:t xml:space="preserve"> </w:t>
      </w:r>
      <w:r>
        <w:rPr>
          <w:rFonts w:ascii="Arial"/>
          <w:spacing w:val="-1"/>
          <w:sz w:val="24"/>
        </w:rPr>
        <w:t>assign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whole</w:t>
      </w:r>
      <w:r>
        <w:rPr>
          <w:rFonts w:ascii="Arial"/>
          <w:spacing w:val="-16"/>
          <w:sz w:val="24"/>
        </w:rPr>
        <w:t xml:space="preserve"> </w:t>
      </w:r>
      <w:r>
        <w:rPr>
          <w:rFonts w:ascii="Arial"/>
          <w:sz w:val="24"/>
        </w:rPr>
        <w:t>or</w:t>
      </w:r>
      <w:r>
        <w:rPr>
          <w:rFonts w:ascii="Arial"/>
          <w:spacing w:val="-18"/>
          <w:sz w:val="24"/>
        </w:rPr>
        <w:t xml:space="preserve"> </w:t>
      </w:r>
      <w:r>
        <w:rPr>
          <w:rFonts w:ascii="Arial"/>
          <w:sz w:val="24"/>
        </w:rPr>
        <w:t>any</w:t>
      </w:r>
      <w:r>
        <w:rPr>
          <w:rFonts w:ascii="Arial"/>
          <w:spacing w:val="-19"/>
          <w:sz w:val="24"/>
        </w:rPr>
        <w:t xml:space="preserve"> </w:t>
      </w:r>
      <w:r>
        <w:rPr>
          <w:rFonts w:ascii="Arial"/>
          <w:spacing w:val="-1"/>
          <w:sz w:val="24"/>
        </w:rPr>
        <w:t>part</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this</w:t>
      </w:r>
      <w:r>
        <w:rPr>
          <w:rFonts w:ascii="Arial"/>
          <w:spacing w:val="-17"/>
          <w:sz w:val="24"/>
        </w:rPr>
        <w:t xml:space="preserve"> </w:t>
      </w:r>
      <w:r>
        <w:rPr>
          <w:rFonts w:ascii="Arial"/>
          <w:spacing w:val="-3"/>
          <w:sz w:val="24"/>
        </w:rPr>
        <w:t>Contract</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2"/>
          <w:sz w:val="24"/>
        </w:rPr>
        <w:t>any</w:t>
      </w:r>
      <w:r>
        <w:rPr>
          <w:rFonts w:ascii="Arial"/>
          <w:spacing w:val="-24"/>
          <w:sz w:val="24"/>
        </w:rPr>
        <w:t xml:space="preserve"> </w:t>
      </w:r>
      <w:r>
        <w:rPr>
          <w:rFonts w:ascii="Arial"/>
          <w:spacing w:val="-2"/>
          <w:sz w:val="24"/>
        </w:rPr>
        <w:t>monies</w:t>
      </w:r>
      <w:r>
        <w:rPr>
          <w:rFonts w:ascii="Arial"/>
          <w:spacing w:val="67"/>
          <w:sz w:val="24"/>
        </w:rPr>
        <w:t xml:space="preserve"> </w:t>
      </w:r>
      <w:r>
        <w:rPr>
          <w:rFonts w:ascii="Arial"/>
          <w:sz w:val="24"/>
        </w:rPr>
        <w:t>due</w:t>
      </w:r>
      <w:r>
        <w:rPr>
          <w:rFonts w:ascii="Arial"/>
          <w:spacing w:val="36"/>
          <w:sz w:val="24"/>
        </w:rPr>
        <w:t xml:space="preserve"> </w:t>
      </w:r>
      <w:r>
        <w:rPr>
          <w:rFonts w:ascii="Arial"/>
          <w:sz w:val="24"/>
        </w:rPr>
        <w:t>or</w:t>
      </w:r>
      <w:r>
        <w:rPr>
          <w:rFonts w:ascii="Arial"/>
          <w:spacing w:val="36"/>
          <w:sz w:val="24"/>
        </w:rPr>
        <w:t xml:space="preserve"> </w:t>
      </w:r>
      <w:r>
        <w:rPr>
          <w:rFonts w:ascii="Arial"/>
          <w:sz w:val="24"/>
        </w:rPr>
        <w:t>to</w:t>
      </w:r>
      <w:r>
        <w:rPr>
          <w:rFonts w:ascii="Arial"/>
          <w:spacing w:val="37"/>
          <w:sz w:val="24"/>
        </w:rPr>
        <w:t xml:space="preserve"> </w:t>
      </w:r>
      <w:r>
        <w:rPr>
          <w:rFonts w:ascii="Arial"/>
          <w:sz w:val="24"/>
        </w:rPr>
        <w:t>become</w:t>
      </w:r>
      <w:r>
        <w:rPr>
          <w:rFonts w:ascii="Arial"/>
          <w:spacing w:val="36"/>
          <w:sz w:val="24"/>
        </w:rPr>
        <w:t xml:space="preserve"> </w:t>
      </w:r>
      <w:r>
        <w:rPr>
          <w:rFonts w:ascii="Arial"/>
          <w:sz w:val="24"/>
        </w:rPr>
        <w:t>due</w:t>
      </w:r>
      <w:r>
        <w:rPr>
          <w:rFonts w:ascii="Arial"/>
          <w:spacing w:val="37"/>
          <w:sz w:val="24"/>
        </w:rPr>
        <w:t xml:space="preserve"> </w:t>
      </w:r>
      <w:r>
        <w:rPr>
          <w:rFonts w:ascii="Arial"/>
          <w:spacing w:val="-1"/>
          <w:sz w:val="24"/>
        </w:rPr>
        <w:t>hereunder</w:t>
      </w:r>
      <w:r>
        <w:rPr>
          <w:rFonts w:ascii="Arial"/>
          <w:spacing w:val="33"/>
          <w:sz w:val="24"/>
        </w:rPr>
        <w:t xml:space="preserve"> </w:t>
      </w:r>
      <w:r>
        <w:rPr>
          <w:rFonts w:ascii="Arial"/>
          <w:spacing w:val="-1"/>
          <w:sz w:val="24"/>
        </w:rPr>
        <w:t>without</w:t>
      </w:r>
      <w:r>
        <w:rPr>
          <w:rFonts w:ascii="Arial"/>
          <w:spacing w:val="34"/>
          <w:sz w:val="24"/>
        </w:rPr>
        <w:t xml:space="preserve"> </w:t>
      </w:r>
      <w:r>
        <w:rPr>
          <w:rFonts w:ascii="Arial"/>
          <w:spacing w:val="-1"/>
          <w:sz w:val="24"/>
        </w:rPr>
        <w:t>written</w:t>
      </w:r>
      <w:r>
        <w:rPr>
          <w:rFonts w:ascii="Arial"/>
          <w:spacing w:val="35"/>
          <w:sz w:val="24"/>
        </w:rPr>
        <w:t xml:space="preserve"> </w:t>
      </w:r>
      <w:r>
        <w:rPr>
          <w:rFonts w:ascii="Arial"/>
          <w:sz w:val="24"/>
        </w:rPr>
        <w:t>consent</w:t>
      </w:r>
      <w:r>
        <w:rPr>
          <w:rFonts w:ascii="Arial"/>
          <w:spacing w:val="33"/>
          <w:sz w:val="24"/>
        </w:rPr>
        <w:t xml:space="preserve"> </w:t>
      </w:r>
      <w:r>
        <w:rPr>
          <w:rFonts w:ascii="Arial"/>
          <w:sz w:val="24"/>
        </w:rPr>
        <w:t>of</w:t>
      </w:r>
      <w:r>
        <w:rPr>
          <w:rFonts w:ascii="Arial"/>
          <w:spacing w:val="37"/>
          <w:sz w:val="24"/>
        </w:rPr>
        <w:t xml:space="preserve"> </w:t>
      </w:r>
      <w:r>
        <w:rPr>
          <w:rFonts w:ascii="Arial"/>
          <w:sz w:val="24"/>
        </w:rPr>
        <w:t>the</w:t>
      </w:r>
      <w:r>
        <w:rPr>
          <w:rFonts w:ascii="Arial"/>
          <w:spacing w:val="35"/>
          <w:sz w:val="24"/>
        </w:rPr>
        <w:t xml:space="preserve"> </w:t>
      </w:r>
      <w:r>
        <w:rPr>
          <w:rFonts w:ascii="Arial"/>
          <w:spacing w:val="2"/>
          <w:sz w:val="24"/>
        </w:rPr>
        <w:t>JWSC.</w:t>
      </w:r>
      <w:r>
        <w:rPr>
          <w:rFonts w:ascii="Arial"/>
          <w:spacing w:val="1"/>
          <w:sz w:val="24"/>
        </w:rPr>
        <w:t xml:space="preserve"> </w:t>
      </w:r>
      <w:r>
        <w:rPr>
          <w:rFonts w:ascii="Arial"/>
          <w:sz w:val="24"/>
        </w:rPr>
        <w:t>In</w:t>
      </w:r>
      <w:r>
        <w:rPr>
          <w:rFonts w:ascii="Arial"/>
          <w:spacing w:val="34"/>
          <w:sz w:val="24"/>
        </w:rPr>
        <w:t xml:space="preserve"> </w:t>
      </w:r>
      <w:r>
        <w:rPr>
          <w:rFonts w:ascii="Arial"/>
          <w:sz w:val="24"/>
        </w:rPr>
        <w:t>case</w:t>
      </w:r>
      <w:r>
        <w:rPr>
          <w:rFonts w:ascii="Arial"/>
          <w:spacing w:val="35"/>
          <w:sz w:val="24"/>
        </w:rPr>
        <w:t xml:space="preserve"> </w:t>
      </w:r>
      <w:r>
        <w:rPr>
          <w:rFonts w:ascii="Arial"/>
          <w:sz w:val="24"/>
        </w:rPr>
        <w:t>the</w:t>
      </w:r>
      <w:r>
        <w:rPr>
          <w:rFonts w:ascii="Arial"/>
          <w:spacing w:val="29"/>
          <w:sz w:val="24"/>
        </w:rPr>
        <w:t xml:space="preserve"> </w:t>
      </w:r>
      <w:r>
        <w:rPr>
          <w:rFonts w:ascii="Arial"/>
          <w:sz w:val="24"/>
        </w:rPr>
        <w:t>successful</w:t>
      </w:r>
      <w:r>
        <w:rPr>
          <w:rFonts w:ascii="Arial"/>
          <w:spacing w:val="-3"/>
          <w:sz w:val="24"/>
        </w:rPr>
        <w:t xml:space="preserve"> </w:t>
      </w:r>
      <w:r>
        <w:rPr>
          <w:rFonts w:ascii="Arial"/>
          <w:spacing w:val="-1"/>
          <w:sz w:val="24"/>
        </w:rPr>
        <w:t>Bidder</w:t>
      </w:r>
      <w:r>
        <w:rPr>
          <w:rFonts w:ascii="Arial"/>
          <w:spacing w:val="-3"/>
          <w:sz w:val="24"/>
        </w:rPr>
        <w:t xml:space="preserve"> </w:t>
      </w:r>
      <w:r>
        <w:rPr>
          <w:rFonts w:ascii="Arial"/>
          <w:spacing w:val="-1"/>
          <w:sz w:val="24"/>
        </w:rPr>
        <w:t>assigns</w:t>
      </w:r>
      <w:r>
        <w:rPr>
          <w:rFonts w:ascii="Arial"/>
          <w:spacing w:val="-2"/>
          <w:sz w:val="24"/>
        </w:rPr>
        <w:t xml:space="preserve"> </w:t>
      </w:r>
      <w:r>
        <w:rPr>
          <w:rFonts w:ascii="Arial"/>
          <w:spacing w:val="-1"/>
          <w:sz w:val="24"/>
        </w:rPr>
        <w:t>all</w:t>
      </w:r>
      <w:r>
        <w:rPr>
          <w:rFonts w:ascii="Arial"/>
          <w:spacing w:val="-3"/>
          <w:sz w:val="24"/>
        </w:rPr>
        <w:t xml:space="preserve"> </w:t>
      </w:r>
      <w:r>
        <w:rPr>
          <w:rFonts w:ascii="Arial"/>
          <w:sz w:val="24"/>
        </w:rPr>
        <w:t>or</w:t>
      </w:r>
      <w:r>
        <w:rPr>
          <w:rFonts w:ascii="Arial"/>
          <w:spacing w:val="-3"/>
          <w:sz w:val="24"/>
        </w:rPr>
        <w:t xml:space="preserve"> </w:t>
      </w:r>
      <w:r>
        <w:rPr>
          <w:rFonts w:ascii="Arial"/>
          <w:sz w:val="24"/>
        </w:rPr>
        <w:t>any</w:t>
      </w:r>
      <w:r>
        <w:rPr>
          <w:rFonts w:ascii="Arial"/>
          <w:spacing w:val="-5"/>
          <w:sz w:val="24"/>
        </w:rPr>
        <w:t xml:space="preserve"> </w:t>
      </w:r>
      <w:r>
        <w:rPr>
          <w:rFonts w:ascii="Arial"/>
          <w:spacing w:val="-1"/>
          <w:sz w:val="24"/>
        </w:rPr>
        <w:t>part</w:t>
      </w:r>
      <w:r>
        <w:rPr>
          <w:rFonts w:ascii="Arial"/>
          <w:spacing w:val="-2"/>
          <w:sz w:val="24"/>
        </w:rPr>
        <w:t xml:space="preserve"> </w:t>
      </w:r>
      <w:r>
        <w:rPr>
          <w:rFonts w:ascii="Arial"/>
          <w:sz w:val="24"/>
        </w:rPr>
        <w:t>of any</w:t>
      </w:r>
      <w:r>
        <w:rPr>
          <w:rFonts w:ascii="Arial"/>
          <w:spacing w:val="-5"/>
          <w:sz w:val="24"/>
        </w:rPr>
        <w:t xml:space="preserve"> </w:t>
      </w:r>
      <w:r>
        <w:rPr>
          <w:rFonts w:ascii="Arial"/>
          <w:sz w:val="24"/>
        </w:rPr>
        <w:t>monies</w:t>
      </w:r>
      <w:r>
        <w:rPr>
          <w:rFonts w:ascii="Arial"/>
          <w:spacing w:val="-2"/>
          <w:sz w:val="24"/>
        </w:rPr>
        <w:t xml:space="preserve"> </w:t>
      </w:r>
      <w:r>
        <w:rPr>
          <w:rFonts w:ascii="Arial"/>
          <w:sz w:val="24"/>
        </w:rPr>
        <w:t>due</w:t>
      </w:r>
      <w:r>
        <w:rPr>
          <w:rFonts w:ascii="Arial"/>
          <w:spacing w:val="-1"/>
          <w:sz w:val="24"/>
        </w:rPr>
        <w:t xml:space="preserve"> </w:t>
      </w:r>
      <w:r>
        <w:rPr>
          <w:rFonts w:ascii="Arial"/>
          <w:sz w:val="24"/>
        </w:rPr>
        <w:t>or</w:t>
      </w:r>
      <w:r>
        <w:rPr>
          <w:rFonts w:ascii="Arial"/>
          <w:spacing w:val="-3"/>
          <w:sz w:val="24"/>
        </w:rPr>
        <w:t xml:space="preserve"> </w:t>
      </w:r>
      <w:r>
        <w:rPr>
          <w:rFonts w:ascii="Arial"/>
          <w:sz w:val="24"/>
        </w:rPr>
        <w:t>to</w:t>
      </w:r>
      <w:r>
        <w:rPr>
          <w:rFonts w:ascii="Arial"/>
          <w:spacing w:val="-1"/>
          <w:sz w:val="24"/>
        </w:rPr>
        <w:t xml:space="preserve"> </w:t>
      </w:r>
      <w:r>
        <w:rPr>
          <w:rFonts w:ascii="Arial"/>
          <w:sz w:val="24"/>
        </w:rPr>
        <w:t>become</w:t>
      </w:r>
      <w:r>
        <w:rPr>
          <w:rFonts w:ascii="Arial"/>
          <w:spacing w:val="-4"/>
          <w:sz w:val="24"/>
        </w:rPr>
        <w:t xml:space="preserve"> </w:t>
      </w:r>
      <w:r>
        <w:rPr>
          <w:rFonts w:ascii="Arial"/>
          <w:sz w:val="24"/>
        </w:rPr>
        <w:t>due</w:t>
      </w:r>
      <w:r>
        <w:rPr>
          <w:rFonts w:ascii="Arial"/>
          <w:spacing w:val="-4"/>
          <w:sz w:val="24"/>
        </w:rPr>
        <w:t xml:space="preserve"> </w:t>
      </w:r>
      <w:r>
        <w:rPr>
          <w:rFonts w:ascii="Arial"/>
          <w:sz w:val="24"/>
        </w:rPr>
        <w:t>under</w:t>
      </w:r>
      <w:r>
        <w:rPr>
          <w:rFonts w:ascii="Arial"/>
          <w:spacing w:val="-6"/>
          <w:sz w:val="24"/>
        </w:rPr>
        <w:t xml:space="preserve"> </w:t>
      </w:r>
      <w:r>
        <w:rPr>
          <w:rFonts w:ascii="Arial"/>
          <w:spacing w:val="-1"/>
          <w:sz w:val="24"/>
        </w:rPr>
        <w:t>this</w:t>
      </w:r>
      <w:r>
        <w:rPr>
          <w:rFonts w:ascii="Arial"/>
          <w:spacing w:val="41"/>
          <w:sz w:val="24"/>
        </w:rPr>
        <w:t xml:space="preserve"> </w:t>
      </w:r>
      <w:r>
        <w:rPr>
          <w:rFonts w:ascii="Arial"/>
          <w:spacing w:val="-1"/>
          <w:sz w:val="24"/>
        </w:rPr>
        <w:t>Contract,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instrument</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assignment</w:t>
      </w:r>
      <w:r>
        <w:rPr>
          <w:rFonts w:ascii="Arial"/>
          <w:spacing w:val="-16"/>
          <w:sz w:val="24"/>
        </w:rPr>
        <w:t xml:space="preserve"> </w:t>
      </w:r>
      <w:r>
        <w:rPr>
          <w:rFonts w:ascii="Arial"/>
          <w:spacing w:val="-2"/>
          <w:sz w:val="24"/>
        </w:rPr>
        <w:t>shall</w:t>
      </w:r>
      <w:r>
        <w:rPr>
          <w:rFonts w:ascii="Arial"/>
          <w:spacing w:val="-22"/>
          <w:sz w:val="24"/>
        </w:rPr>
        <w:t xml:space="preserve"> </w:t>
      </w:r>
      <w:r>
        <w:rPr>
          <w:rFonts w:ascii="Arial"/>
          <w:spacing w:val="-2"/>
          <w:sz w:val="24"/>
        </w:rPr>
        <w:t>contain</w:t>
      </w:r>
      <w:r>
        <w:rPr>
          <w:rFonts w:ascii="Arial"/>
          <w:spacing w:val="-21"/>
          <w:sz w:val="24"/>
        </w:rPr>
        <w:t xml:space="preserve"> </w:t>
      </w:r>
      <w:r>
        <w:rPr>
          <w:rFonts w:ascii="Arial"/>
          <w:sz w:val="24"/>
        </w:rPr>
        <w:t>a</w:t>
      </w:r>
      <w:r>
        <w:rPr>
          <w:rFonts w:ascii="Arial"/>
          <w:spacing w:val="-21"/>
          <w:sz w:val="24"/>
        </w:rPr>
        <w:t xml:space="preserve"> </w:t>
      </w:r>
      <w:r>
        <w:rPr>
          <w:rFonts w:ascii="Arial"/>
          <w:spacing w:val="-3"/>
          <w:sz w:val="24"/>
        </w:rPr>
        <w:t>clause</w:t>
      </w:r>
      <w:r>
        <w:rPr>
          <w:rFonts w:ascii="Arial"/>
          <w:spacing w:val="-21"/>
          <w:sz w:val="24"/>
        </w:rPr>
        <w:t xml:space="preserve"> </w:t>
      </w:r>
      <w:r>
        <w:rPr>
          <w:rFonts w:ascii="Arial"/>
          <w:spacing w:val="-3"/>
          <w:sz w:val="24"/>
        </w:rPr>
        <w:t>substantially</w:t>
      </w:r>
      <w:r>
        <w:rPr>
          <w:rFonts w:ascii="Arial"/>
          <w:spacing w:val="-24"/>
          <w:sz w:val="24"/>
        </w:rPr>
        <w:t xml:space="preserve"> </w:t>
      </w:r>
      <w:r>
        <w:rPr>
          <w:rFonts w:ascii="Arial"/>
          <w:spacing w:val="-1"/>
          <w:sz w:val="24"/>
        </w:rPr>
        <w:t>to</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2"/>
          <w:sz w:val="24"/>
        </w:rPr>
        <w:t>effect</w:t>
      </w:r>
      <w:r>
        <w:rPr>
          <w:rFonts w:ascii="Arial"/>
          <w:spacing w:val="-21"/>
          <w:sz w:val="24"/>
        </w:rPr>
        <w:t xml:space="preserve"> </w:t>
      </w:r>
      <w:r>
        <w:rPr>
          <w:rFonts w:ascii="Arial"/>
          <w:spacing w:val="-2"/>
          <w:sz w:val="24"/>
        </w:rPr>
        <w:t>that</w:t>
      </w:r>
      <w:r>
        <w:rPr>
          <w:rFonts w:ascii="Arial"/>
          <w:spacing w:val="95"/>
          <w:sz w:val="24"/>
        </w:rPr>
        <w:t xml:space="preserve"> </w:t>
      </w:r>
      <w:r>
        <w:rPr>
          <w:rFonts w:ascii="Arial"/>
          <w:spacing w:val="-1"/>
          <w:sz w:val="24"/>
        </w:rPr>
        <w:t>it</w:t>
      </w:r>
      <w:r>
        <w:rPr>
          <w:rFonts w:ascii="Arial"/>
          <w:spacing w:val="-14"/>
          <w:sz w:val="24"/>
        </w:rPr>
        <w:t xml:space="preserve"> </w:t>
      </w:r>
      <w:r>
        <w:rPr>
          <w:rFonts w:ascii="Arial"/>
          <w:spacing w:val="-1"/>
          <w:sz w:val="24"/>
        </w:rPr>
        <w:t>is</w:t>
      </w:r>
      <w:r>
        <w:rPr>
          <w:rFonts w:ascii="Arial"/>
          <w:spacing w:val="-14"/>
          <w:sz w:val="24"/>
        </w:rPr>
        <w:t xml:space="preserve"> </w:t>
      </w:r>
      <w:r>
        <w:rPr>
          <w:rFonts w:ascii="Arial"/>
          <w:spacing w:val="-1"/>
          <w:sz w:val="24"/>
        </w:rPr>
        <w:t>agreed</w:t>
      </w:r>
      <w:r>
        <w:rPr>
          <w:rFonts w:ascii="Arial"/>
          <w:spacing w:val="-13"/>
          <w:sz w:val="24"/>
        </w:rPr>
        <w:t xml:space="preserve"> </w:t>
      </w:r>
      <w:r>
        <w:rPr>
          <w:rFonts w:ascii="Arial"/>
          <w:sz w:val="24"/>
        </w:rPr>
        <w:t>that</w:t>
      </w:r>
      <w:r>
        <w:rPr>
          <w:rFonts w:ascii="Arial"/>
          <w:spacing w:val="-14"/>
          <w:sz w:val="24"/>
        </w:rPr>
        <w:t xml:space="preserve"> </w:t>
      </w:r>
      <w:r>
        <w:rPr>
          <w:rFonts w:ascii="Arial"/>
          <w:sz w:val="24"/>
        </w:rPr>
        <w:t>the</w:t>
      </w:r>
      <w:r>
        <w:rPr>
          <w:rFonts w:ascii="Arial"/>
          <w:spacing w:val="-13"/>
          <w:sz w:val="24"/>
        </w:rPr>
        <w:t xml:space="preserve"> </w:t>
      </w:r>
      <w:r>
        <w:rPr>
          <w:rFonts w:ascii="Arial"/>
          <w:spacing w:val="-1"/>
          <w:sz w:val="24"/>
        </w:rPr>
        <w:t>right</w:t>
      </w:r>
      <w:r>
        <w:rPr>
          <w:rFonts w:ascii="Arial"/>
          <w:spacing w:val="-14"/>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3"/>
          <w:sz w:val="24"/>
        </w:rPr>
        <w:t xml:space="preserve"> </w:t>
      </w:r>
      <w:r>
        <w:rPr>
          <w:rFonts w:ascii="Arial"/>
          <w:spacing w:val="-1"/>
          <w:sz w:val="24"/>
        </w:rPr>
        <w:t>assignee</w:t>
      </w:r>
      <w:r>
        <w:rPr>
          <w:rFonts w:ascii="Arial"/>
          <w:spacing w:val="-13"/>
          <w:sz w:val="24"/>
        </w:rPr>
        <w:t xml:space="preserve"> </w:t>
      </w:r>
      <w:r>
        <w:rPr>
          <w:rFonts w:ascii="Arial"/>
          <w:spacing w:val="-1"/>
          <w:sz w:val="24"/>
        </w:rPr>
        <w:t>in</w:t>
      </w:r>
      <w:r>
        <w:rPr>
          <w:rFonts w:ascii="Arial"/>
          <w:spacing w:val="-13"/>
          <w:sz w:val="24"/>
        </w:rPr>
        <w:t xml:space="preserve"> </w:t>
      </w:r>
      <w:r>
        <w:rPr>
          <w:rFonts w:ascii="Arial"/>
          <w:sz w:val="24"/>
        </w:rPr>
        <w:t>and</w:t>
      </w:r>
      <w:r>
        <w:rPr>
          <w:rFonts w:ascii="Arial"/>
          <w:spacing w:val="-13"/>
          <w:sz w:val="24"/>
        </w:rPr>
        <w:t xml:space="preserve"> </w:t>
      </w:r>
      <w:r>
        <w:rPr>
          <w:rFonts w:ascii="Arial"/>
          <w:sz w:val="24"/>
        </w:rPr>
        <w:t>to</w:t>
      </w:r>
      <w:r>
        <w:rPr>
          <w:rFonts w:ascii="Arial"/>
          <w:spacing w:val="-13"/>
          <w:sz w:val="24"/>
        </w:rPr>
        <w:t xml:space="preserve"> </w:t>
      </w:r>
      <w:r>
        <w:rPr>
          <w:rFonts w:ascii="Arial"/>
          <w:sz w:val="24"/>
        </w:rPr>
        <w:t>any</w:t>
      </w:r>
      <w:r>
        <w:rPr>
          <w:rFonts w:ascii="Arial"/>
          <w:spacing w:val="-19"/>
          <w:sz w:val="24"/>
        </w:rPr>
        <w:t xml:space="preserve"> </w:t>
      </w:r>
      <w:r>
        <w:rPr>
          <w:rFonts w:ascii="Arial"/>
          <w:sz w:val="24"/>
        </w:rPr>
        <w:t>monies</w:t>
      </w:r>
      <w:r>
        <w:rPr>
          <w:rFonts w:ascii="Arial"/>
          <w:spacing w:val="-17"/>
          <w:sz w:val="24"/>
        </w:rPr>
        <w:t xml:space="preserve"> </w:t>
      </w:r>
      <w:r>
        <w:rPr>
          <w:rFonts w:ascii="Arial"/>
          <w:sz w:val="24"/>
        </w:rPr>
        <w:t>due</w:t>
      </w:r>
      <w:r>
        <w:rPr>
          <w:rFonts w:ascii="Arial"/>
          <w:spacing w:val="-16"/>
          <w:sz w:val="24"/>
        </w:rPr>
        <w:t xml:space="preserve"> </w:t>
      </w:r>
      <w:r>
        <w:rPr>
          <w:rFonts w:ascii="Arial"/>
          <w:sz w:val="24"/>
        </w:rPr>
        <w:t>or</w:t>
      </w:r>
      <w:r>
        <w:rPr>
          <w:rFonts w:ascii="Arial"/>
          <w:spacing w:val="-18"/>
          <w:sz w:val="24"/>
        </w:rPr>
        <w:t xml:space="preserve"> </w:t>
      </w:r>
      <w:r>
        <w:rPr>
          <w:rFonts w:ascii="Arial"/>
          <w:sz w:val="24"/>
        </w:rPr>
        <w:t>to</w:t>
      </w:r>
      <w:r>
        <w:rPr>
          <w:rFonts w:ascii="Arial"/>
          <w:spacing w:val="-16"/>
          <w:sz w:val="24"/>
        </w:rPr>
        <w:t xml:space="preserve"> </w:t>
      </w:r>
      <w:r>
        <w:rPr>
          <w:rFonts w:ascii="Arial"/>
          <w:sz w:val="24"/>
        </w:rPr>
        <w:t>become</w:t>
      </w:r>
      <w:r>
        <w:rPr>
          <w:rFonts w:ascii="Arial"/>
          <w:spacing w:val="-16"/>
          <w:sz w:val="24"/>
        </w:rPr>
        <w:t xml:space="preserve"> </w:t>
      </w:r>
      <w:r>
        <w:rPr>
          <w:rFonts w:ascii="Arial"/>
          <w:sz w:val="24"/>
        </w:rPr>
        <w:t>due</w:t>
      </w:r>
      <w:r>
        <w:rPr>
          <w:rFonts w:ascii="Arial"/>
          <w:spacing w:val="-16"/>
          <w:sz w:val="24"/>
        </w:rPr>
        <w:t xml:space="preserve"> </w:t>
      </w:r>
      <w:r>
        <w:rPr>
          <w:rFonts w:ascii="Arial"/>
          <w:sz w:val="24"/>
        </w:rPr>
        <w:t>to</w:t>
      </w:r>
      <w:r>
        <w:rPr>
          <w:rFonts w:ascii="Arial"/>
          <w:spacing w:val="-16"/>
          <w:sz w:val="24"/>
        </w:rPr>
        <w:t xml:space="preserve"> </w:t>
      </w:r>
      <w:r>
        <w:rPr>
          <w:rFonts w:ascii="Arial"/>
          <w:sz w:val="24"/>
        </w:rPr>
        <w:t>the</w:t>
      </w:r>
      <w:r>
        <w:rPr>
          <w:rFonts w:ascii="Arial"/>
          <w:spacing w:val="27"/>
          <w:sz w:val="24"/>
        </w:rPr>
        <w:t xml:space="preserve"> </w:t>
      </w:r>
      <w:r>
        <w:rPr>
          <w:rFonts w:ascii="Arial"/>
          <w:sz w:val="24"/>
        </w:rPr>
        <w:t>successful</w:t>
      </w:r>
      <w:r>
        <w:rPr>
          <w:rFonts w:ascii="Arial"/>
          <w:spacing w:val="-5"/>
          <w:sz w:val="24"/>
        </w:rPr>
        <w:t xml:space="preserve"> </w:t>
      </w:r>
      <w:r>
        <w:rPr>
          <w:rFonts w:ascii="Arial"/>
          <w:spacing w:val="-1"/>
          <w:sz w:val="24"/>
        </w:rPr>
        <w:t>Bidder</w:t>
      </w:r>
      <w:r>
        <w:rPr>
          <w:rFonts w:ascii="Arial"/>
          <w:spacing w:val="-6"/>
          <w:sz w:val="24"/>
        </w:rPr>
        <w:t xml:space="preserve"> </w:t>
      </w:r>
      <w:r>
        <w:rPr>
          <w:rFonts w:ascii="Arial"/>
          <w:spacing w:val="-1"/>
          <w:sz w:val="24"/>
        </w:rPr>
        <w:t>shall</w:t>
      </w:r>
      <w:r>
        <w:rPr>
          <w:rFonts w:ascii="Arial"/>
          <w:spacing w:val="-5"/>
          <w:sz w:val="24"/>
        </w:rPr>
        <w:t xml:space="preserve"> </w:t>
      </w:r>
      <w:r>
        <w:rPr>
          <w:rFonts w:ascii="Arial"/>
          <w:sz w:val="24"/>
        </w:rPr>
        <w:t>be</w:t>
      </w:r>
      <w:r>
        <w:rPr>
          <w:rFonts w:ascii="Arial"/>
          <w:spacing w:val="-4"/>
          <w:sz w:val="24"/>
        </w:rPr>
        <w:t xml:space="preserve"> </w:t>
      </w:r>
      <w:r>
        <w:rPr>
          <w:rFonts w:ascii="Arial"/>
          <w:spacing w:val="-1"/>
          <w:sz w:val="24"/>
        </w:rPr>
        <w:t>subject</w:t>
      </w:r>
      <w:r>
        <w:rPr>
          <w:rFonts w:ascii="Arial"/>
          <w:spacing w:val="-4"/>
          <w:sz w:val="24"/>
        </w:rPr>
        <w:t xml:space="preserve"> </w:t>
      </w:r>
      <w:r>
        <w:rPr>
          <w:rFonts w:ascii="Arial"/>
          <w:sz w:val="24"/>
        </w:rPr>
        <w:t>to</w:t>
      </w:r>
      <w:r>
        <w:rPr>
          <w:rFonts w:ascii="Arial"/>
          <w:spacing w:val="-4"/>
          <w:sz w:val="24"/>
        </w:rPr>
        <w:t xml:space="preserve"> </w:t>
      </w:r>
      <w:r>
        <w:rPr>
          <w:rFonts w:ascii="Arial"/>
          <w:spacing w:val="-1"/>
          <w:sz w:val="24"/>
        </w:rPr>
        <w:t>prior</w:t>
      </w:r>
      <w:r>
        <w:rPr>
          <w:rFonts w:ascii="Arial"/>
          <w:spacing w:val="-6"/>
          <w:sz w:val="24"/>
        </w:rPr>
        <w:t xml:space="preserve"> </w:t>
      </w:r>
      <w:r>
        <w:rPr>
          <w:rFonts w:ascii="Arial"/>
          <w:spacing w:val="-1"/>
          <w:sz w:val="24"/>
        </w:rPr>
        <w:t>liens</w:t>
      </w:r>
      <w:r>
        <w:rPr>
          <w:rFonts w:ascii="Arial"/>
          <w:spacing w:val="-5"/>
          <w:sz w:val="24"/>
        </w:rPr>
        <w:t xml:space="preserve"> </w:t>
      </w:r>
      <w:r>
        <w:rPr>
          <w:rFonts w:ascii="Arial"/>
          <w:sz w:val="24"/>
        </w:rPr>
        <w:t>of</w:t>
      </w:r>
      <w:r>
        <w:rPr>
          <w:rFonts w:ascii="Arial"/>
          <w:spacing w:val="-2"/>
          <w:sz w:val="24"/>
        </w:rPr>
        <w:t xml:space="preserve"> </w:t>
      </w:r>
      <w:r>
        <w:rPr>
          <w:rFonts w:ascii="Arial"/>
          <w:spacing w:val="-1"/>
          <w:sz w:val="24"/>
        </w:rPr>
        <w:t>all</w:t>
      </w:r>
      <w:r>
        <w:rPr>
          <w:rFonts w:ascii="Arial"/>
          <w:spacing w:val="-5"/>
          <w:sz w:val="24"/>
        </w:rPr>
        <w:t xml:space="preserve"> </w:t>
      </w:r>
      <w:r>
        <w:rPr>
          <w:rFonts w:ascii="Arial"/>
          <w:spacing w:val="-1"/>
          <w:sz w:val="24"/>
        </w:rPr>
        <w:t>persons,</w:t>
      </w:r>
      <w:r>
        <w:rPr>
          <w:rFonts w:ascii="Arial"/>
          <w:spacing w:val="-4"/>
          <w:sz w:val="24"/>
        </w:rPr>
        <w:t xml:space="preserve"> </w:t>
      </w:r>
      <w:r>
        <w:rPr>
          <w:rFonts w:ascii="Arial"/>
          <w:sz w:val="24"/>
        </w:rPr>
        <w:t>firms,</w:t>
      </w:r>
      <w:r>
        <w:rPr>
          <w:rFonts w:ascii="Arial"/>
          <w:spacing w:val="-7"/>
          <w:sz w:val="24"/>
        </w:rPr>
        <w:t xml:space="preserve"> </w:t>
      </w:r>
      <w:r>
        <w:rPr>
          <w:rFonts w:ascii="Arial"/>
          <w:sz w:val="24"/>
        </w:rPr>
        <w:t>and</w:t>
      </w:r>
      <w:r>
        <w:rPr>
          <w:rFonts w:ascii="Arial"/>
          <w:spacing w:val="-6"/>
          <w:sz w:val="24"/>
        </w:rPr>
        <w:t xml:space="preserve"> </w:t>
      </w:r>
      <w:r>
        <w:rPr>
          <w:rFonts w:ascii="Arial"/>
          <w:spacing w:val="-1"/>
          <w:sz w:val="24"/>
        </w:rPr>
        <w:t>corporations</w:t>
      </w:r>
      <w:r>
        <w:rPr>
          <w:rFonts w:ascii="Arial"/>
          <w:spacing w:val="-7"/>
          <w:sz w:val="24"/>
        </w:rPr>
        <w:t xml:space="preserve"> </w:t>
      </w:r>
      <w:r>
        <w:rPr>
          <w:rFonts w:ascii="Arial"/>
          <w:sz w:val="24"/>
        </w:rPr>
        <w:t>for</w:t>
      </w:r>
      <w:r>
        <w:rPr>
          <w:rFonts w:ascii="Arial"/>
          <w:spacing w:val="89"/>
          <w:sz w:val="24"/>
        </w:rPr>
        <w:t xml:space="preserve"> </w:t>
      </w:r>
      <w:r>
        <w:rPr>
          <w:rFonts w:ascii="Arial"/>
          <w:spacing w:val="-1"/>
          <w:sz w:val="24"/>
        </w:rPr>
        <w:t>services</w:t>
      </w:r>
      <w:r>
        <w:rPr>
          <w:rFonts w:ascii="Arial"/>
          <w:spacing w:val="-17"/>
          <w:sz w:val="24"/>
        </w:rPr>
        <w:t xml:space="preserve"> </w:t>
      </w:r>
      <w:r>
        <w:rPr>
          <w:rFonts w:ascii="Arial"/>
          <w:spacing w:val="-1"/>
          <w:sz w:val="24"/>
        </w:rPr>
        <w:t>rendered</w:t>
      </w:r>
      <w:r>
        <w:rPr>
          <w:rFonts w:ascii="Arial"/>
          <w:spacing w:val="-16"/>
          <w:sz w:val="24"/>
        </w:rPr>
        <w:t xml:space="preserve"> </w:t>
      </w:r>
      <w:r>
        <w:rPr>
          <w:rFonts w:ascii="Arial"/>
          <w:sz w:val="24"/>
        </w:rPr>
        <w:t>or</w:t>
      </w:r>
      <w:r>
        <w:rPr>
          <w:rFonts w:ascii="Arial"/>
          <w:spacing w:val="-18"/>
          <w:sz w:val="24"/>
        </w:rPr>
        <w:t xml:space="preserve"> </w:t>
      </w:r>
      <w:r>
        <w:rPr>
          <w:rFonts w:ascii="Arial"/>
          <w:spacing w:val="-1"/>
          <w:sz w:val="24"/>
        </w:rPr>
        <w:t>materials</w:t>
      </w:r>
      <w:r>
        <w:rPr>
          <w:rFonts w:ascii="Arial"/>
          <w:spacing w:val="-17"/>
          <w:sz w:val="24"/>
        </w:rPr>
        <w:t xml:space="preserve"> </w:t>
      </w:r>
      <w:r>
        <w:rPr>
          <w:rFonts w:ascii="Arial"/>
          <w:spacing w:val="-1"/>
          <w:sz w:val="24"/>
        </w:rPr>
        <w:t>supplied</w:t>
      </w:r>
      <w:r>
        <w:rPr>
          <w:rFonts w:ascii="Arial"/>
          <w:spacing w:val="-16"/>
          <w:sz w:val="24"/>
        </w:rPr>
        <w:t xml:space="preserve"> </w:t>
      </w:r>
      <w:r>
        <w:rPr>
          <w:rFonts w:ascii="Arial"/>
          <w:sz w:val="24"/>
        </w:rPr>
        <w:t>for</w:t>
      </w:r>
      <w:r>
        <w:rPr>
          <w:rFonts w:ascii="Arial"/>
          <w:spacing w:val="-18"/>
          <w:sz w:val="24"/>
        </w:rPr>
        <w:t xml:space="preserve"> </w:t>
      </w:r>
      <w:r>
        <w:rPr>
          <w:rFonts w:ascii="Arial"/>
          <w:sz w:val="24"/>
        </w:rPr>
        <w:t>the</w:t>
      </w:r>
      <w:r>
        <w:rPr>
          <w:rFonts w:ascii="Arial"/>
          <w:spacing w:val="-16"/>
          <w:sz w:val="24"/>
        </w:rPr>
        <w:t xml:space="preserve"> </w:t>
      </w:r>
      <w:r>
        <w:rPr>
          <w:rFonts w:ascii="Arial"/>
          <w:sz w:val="24"/>
        </w:rPr>
        <w:t>performance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services</w:t>
      </w:r>
      <w:r>
        <w:rPr>
          <w:rFonts w:ascii="Arial"/>
          <w:spacing w:val="-17"/>
          <w:sz w:val="24"/>
        </w:rPr>
        <w:t xml:space="preserve"> </w:t>
      </w:r>
      <w:r>
        <w:rPr>
          <w:rFonts w:ascii="Arial"/>
          <w:spacing w:val="-1"/>
          <w:sz w:val="24"/>
        </w:rPr>
        <w:t>set</w:t>
      </w:r>
      <w:r>
        <w:rPr>
          <w:rFonts w:ascii="Arial"/>
          <w:spacing w:val="-21"/>
          <w:sz w:val="24"/>
        </w:rPr>
        <w:t xml:space="preserve"> </w:t>
      </w:r>
      <w:r>
        <w:rPr>
          <w:rFonts w:ascii="Arial"/>
          <w:spacing w:val="-2"/>
          <w:sz w:val="24"/>
        </w:rPr>
        <w:t>forth</w:t>
      </w:r>
      <w:r>
        <w:rPr>
          <w:rFonts w:ascii="Arial"/>
          <w:spacing w:val="-21"/>
          <w:sz w:val="24"/>
        </w:rPr>
        <w:t xml:space="preserve"> </w:t>
      </w:r>
      <w:r>
        <w:rPr>
          <w:rFonts w:ascii="Arial"/>
          <w:spacing w:val="-2"/>
          <w:sz w:val="24"/>
        </w:rPr>
        <w:t>in</w:t>
      </w:r>
      <w:r>
        <w:rPr>
          <w:rFonts w:ascii="Arial"/>
          <w:spacing w:val="-21"/>
          <w:sz w:val="24"/>
        </w:rPr>
        <w:t xml:space="preserve"> </w:t>
      </w:r>
      <w:r>
        <w:rPr>
          <w:rFonts w:ascii="Arial"/>
          <w:spacing w:val="-2"/>
          <w:sz w:val="24"/>
        </w:rPr>
        <w:t>this</w:t>
      </w:r>
      <w:r>
        <w:rPr>
          <w:rFonts w:ascii="Arial"/>
          <w:spacing w:val="67"/>
          <w:sz w:val="24"/>
        </w:rPr>
        <w:t xml:space="preserve"> </w:t>
      </w:r>
      <w:r>
        <w:rPr>
          <w:rFonts w:ascii="Arial"/>
          <w:spacing w:val="-1"/>
          <w:sz w:val="24"/>
        </w:rPr>
        <w:t>contract.</w:t>
      </w:r>
    </w:p>
    <w:p w:rsidR="00A805F5" w:rsidRDefault="00A805F5">
      <w:pPr>
        <w:spacing w:before="3"/>
        <w:rPr>
          <w:rFonts w:ascii="Arial" w:eastAsia="Arial" w:hAnsi="Arial" w:cs="Arial"/>
          <w:sz w:val="25"/>
          <w:szCs w:val="25"/>
        </w:rPr>
      </w:pPr>
    </w:p>
    <w:p w:rsidR="00A805F5" w:rsidRDefault="001A2710">
      <w:pPr>
        <w:ind w:left="119"/>
        <w:jc w:val="both"/>
        <w:rPr>
          <w:rFonts w:ascii="Arial" w:eastAsia="Arial" w:hAnsi="Arial" w:cs="Arial"/>
          <w:sz w:val="24"/>
          <w:szCs w:val="24"/>
        </w:rPr>
      </w:pPr>
      <w:r>
        <w:rPr>
          <w:rFonts w:ascii="Arial"/>
          <w:b/>
          <w:sz w:val="24"/>
        </w:rPr>
        <w:t xml:space="preserve">12.0 </w:t>
      </w:r>
      <w:r>
        <w:rPr>
          <w:rFonts w:ascii="Arial"/>
          <w:b/>
          <w:spacing w:val="1"/>
          <w:sz w:val="24"/>
        </w:rPr>
        <w:t xml:space="preserve"> </w:t>
      </w:r>
      <w:r>
        <w:rPr>
          <w:rFonts w:ascii="Arial"/>
          <w:b/>
          <w:spacing w:val="-2"/>
          <w:sz w:val="24"/>
        </w:rPr>
        <w:t>LAWS</w:t>
      </w:r>
      <w:r>
        <w:rPr>
          <w:rFonts w:ascii="Arial"/>
          <w:b/>
          <w:spacing w:val="1"/>
          <w:sz w:val="24"/>
        </w:rPr>
        <w:t xml:space="preserve"> </w:t>
      </w:r>
      <w:r>
        <w:rPr>
          <w:rFonts w:ascii="Arial"/>
          <w:b/>
          <w:spacing w:val="-3"/>
          <w:sz w:val="24"/>
        </w:rPr>
        <w:t>AND</w:t>
      </w:r>
      <w:r>
        <w:rPr>
          <w:rFonts w:ascii="Arial"/>
          <w:b/>
          <w:sz w:val="24"/>
        </w:rPr>
        <w:t xml:space="preserve"> </w:t>
      </w:r>
      <w:r>
        <w:rPr>
          <w:rFonts w:ascii="Arial"/>
          <w:b/>
          <w:spacing w:val="-2"/>
          <w:sz w:val="24"/>
        </w:rPr>
        <w:t>REGULATIONS</w:t>
      </w:r>
    </w:p>
    <w:p w:rsidR="00A805F5" w:rsidRDefault="00A805F5">
      <w:pPr>
        <w:spacing w:before="7"/>
        <w:rPr>
          <w:rFonts w:ascii="Arial" w:eastAsia="Arial" w:hAnsi="Arial" w:cs="Arial"/>
          <w:b/>
          <w:bCs/>
          <w:sz w:val="24"/>
          <w:szCs w:val="24"/>
        </w:rPr>
      </w:pPr>
    </w:p>
    <w:p w:rsidR="00A805F5" w:rsidRDefault="001A2710">
      <w:pPr>
        <w:ind w:left="119" w:right="115"/>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successful</w:t>
      </w:r>
      <w:r>
        <w:rPr>
          <w:rFonts w:ascii="Arial" w:eastAsia="Arial" w:hAnsi="Arial" w:cs="Arial"/>
          <w:spacing w:val="2"/>
          <w:sz w:val="24"/>
          <w:szCs w:val="24"/>
        </w:rPr>
        <w:t xml:space="preserve"> </w:t>
      </w:r>
      <w:r>
        <w:rPr>
          <w:rFonts w:ascii="Arial" w:eastAsia="Arial" w:hAnsi="Arial" w:cs="Arial"/>
          <w:spacing w:val="-1"/>
          <w:sz w:val="24"/>
          <w:szCs w:val="24"/>
        </w:rPr>
        <w:t>Bidder’s</w:t>
      </w:r>
      <w:r>
        <w:rPr>
          <w:rFonts w:ascii="Arial" w:eastAsia="Arial" w:hAnsi="Arial" w:cs="Arial"/>
          <w:spacing w:val="2"/>
          <w:sz w:val="24"/>
          <w:szCs w:val="24"/>
        </w:rPr>
        <w:t xml:space="preserve"> </w:t>
      </w:r>
      <w:r>
        <w:rPr>
          <w:rFonts w:ascii="Arial" w:eastAsia="Arial" w:hAnsi="Arial" w:cs="Arial"/>
          <w:spacing w:val="-1"/>
          <w:sz w:val="24"/>
          <w:szCs w:val="24"/>
        </w:rPr>
        <w:t>attention</w:t>
      </w:r>
      <w:r>
        <w:rPr>
          <w:rFonts w:ascii="Arial" w:eastAsia="Arial" w:hAnsi="Arial" w:cs="Arial"/>
          <w:spacing w:val="3"/>
          <w:sz w:val="24"/>
          <w:szCs w:val="24"/>
        </w:rPr>
        <w:t xml:space="preserve"> </w:t>
      </w:r>
      <w:r>
        <w:rPr>
          <w:rFonts w:ascii="Arial" w:eastAsia="Arial" w:hAnsi="Arial" w:cs="Arial"/>
          <w:spacing w:val="-1"/>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directed</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 xml:space="preserve">fact that </w:t>
      </w:r>
      <w:r>
        <w:rPr>
          <w:rFonts w:ascii="Arial" w:eastAsia="Arial" w:hAnsi="Arial" w:cs="Arial"/>
          <w:spacing w:val="-1"/>
          <w:sz w:val="24"/>
          <w:szCs w:val="24"/>
        </w:rPr>
        <w:t>all</w:t>
      </w:r>
      <w:r>
        <w:rPr>
          <w:rFonts w:ascii="Arial" w:eastAsia="Arial" w:hAnsi="Arial" w:cs="Arial"/>
          <w:sz w:val="24"/>
          <w:szCs w:val="24"/>
        </w:rPr>
        <w:t xml:space="preserve"> </w:t>
      </w:r>
      <w:r>
        <w:rPr>
          <w:rFonts w:ascii="Arial" w:eastAsia="Arial" w:hAnsi="Arial" w:cs="Arial"/>
          <w:spacing w:val="-1"/>
          <w:sz w:val="24"/>
          <w:szCs w:val="24"/>
        </w:rPr>
        <w:t>applicable</w:t>
      </w:r>
      <w:r>
        <w:rPr>
          <w:rFonts w:ascii="Arial" w:eastAsia="Arial" w:hAnsi="Arial" w:cs="Arial"/>
          <w:spacing w:val="1"/>
          <w:sz w:val="24"/>
          <w:szCs w:val="24"/>
        </w:rPr>
        <w:t xml:space="preserve"> </w:t>
      </w:r>
      <w:r>
        <w:rPr>
          <w:rFonts w:ascii="Arial" w:eastAsia="Arial" w:hAnsi="Arial" w:cs="Arial"/>
          <w:spacing w:val="-1"/>
          <w:sz w:val="24"/>
          <w:szCs w:val="24"/>
        </w:rPr>
        <w:t>Federal,</w:t>
      </w:r>
      <w:r>
        <w:rPr>
          <w:rFonts w:ascii="Arial" w:eastAsia="Arial" w:hAnsi="Arial" w:cs="Arial"/>
          <w:sz w:val="24"/>
          <w:szCs w:val="24"/>
        </w:rPr>
        <w:t xml:space="preserve"> State</w:t>
      </w:r>
      <w:r>
        <w:rPr>
          <w:rFonts w:ascii="Arial" w:eastAsia="Arial" w:hAnsi="Arial" w:cs="Arial"/>
          <w:spacing w:val="81"/>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z w:val="24"/>
          <w:szCs w:val="24"/>
        </w:rPr>
        <w:t>Local</w:t>
      </w:r>
      <w:r>
        <w:rPr>
          <w:rFonts w:ascii="Arial" w:eastAsia="Arial" w:hAnsi="Arial" w:cs="Arial"/>
          <w:spacing w:val="12"/>
          <w:sz w:val="24"/>
          <w:szCs w:val="24"/>
        </w:rPr>
        <w:t xml:space="preserve"> </w:t>
      </w:r>
      <w:r>
        <w:rPr>
          <w:rFonts w:ascii="Arial" w:eastAsia="Arial" w:hAnsi="Arial" w:cs="Arial"/>
          <w:spacing w:val="-1"/>
          <w:sz w:val="24"/>
          <w:szCs w:val="24"/>
        </w:rPr>
        <w:t>laws</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pacing w:val="-1"/>
          <w:sz w:val="24"/>
          <w:szCs w:val="24"/>
        </w:rPr>
        <w:t>ordinances,</w:t>
      </w:r>
      <w:r>
        <w:rPr>
          <w:rFonts w:ascii="Arial" w:eastAsia="Arial" w:hAnsi="Arial" w:cs="Arial"/>
          <w:spacing w:val="12"/>
          <w:sz w:val="24"/>
          <w:szCs w:val="24"/>
        </w:rPr>
        <w:t xml:space="preserve"> </w:t>
      </w:r>
      <w:r>
        <w:rPr>
          <w:rFonts w:ascii="Arial" w:eastAsia="Arial" w:hAnsi="Arial" w:cs="Arial"/>
          <w:spacing w:val="-1"/>
          <w:sz w:val="24"/>
          <w:szCs w:val="24"/>
        </w:rPr>
        <w:t>including</w:t>
      </w:r>
      <w:r>
        <w:rPr>
          <w:rFonts w:ascii="Arial" w:eastAsia="Arial" w:hAnsi="Arial" w:cs="Arial"/>
          <w:spacing w:val="11"/>
          <w:sz w:val="24"/>
          <w:szCs w:val="24"/>
        </w:rPr>
        <w:t xml:space="preserve"> </w:t>
      </w:r>
      <w:r>
        <w:rPr>
          <w:rFonts w:ascii="Arial" w:eastAsia="Arial" w:hAnsi="Arial" w:cs="Arial"/>
          <w:spacing w:val="-1"/>
          <w:sz w:val="24"/>
          <w:szCs w:val="24"/>
        </w:rPr>
        <w:t>rules</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pacing w:val="-1"/>
          <w:sz w:val="24"/>
          <w:szCs w:val="24"/>
        </w:rPr>
        <w:t>regulations</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pacing w:val="-1"/>
          <w:sz w:val="24"/>
          <w:szCs w:val="24"/>
        </w:rPr>
        <w:t>all</w:t>
      </w:r>
      <w:r>
        <w:rPr>
          <w:rFonts w:ascii="Arial" w:eastAsia="Arial" w:hAnsi="Arial" w:cs="Arial"/>
          <w:spacing w:val="9"/>
          <w:sz w:val="24"/>
          <w:szCs w:val="24"/>
        </w:rPr>
        <w:t xml:space="preserve"> </w:t>
      </w:r>
      <w:r>
        <w:rPr>
          <w:rFonts w:ascii="Arial" w:eastAsia="Arial" w:hAnsi="Arial" w:cs="Arial"/>
          <w:spacing w:val="-1"/>
          <w:sz w:val="24"/>
          <w:szCs w:val="24"/>
        </w:rPr>
        <w:t>authorities</w:t>
      </w:r>
      <w:r>
        <w:rPr>
          <w:rFonts w:ascii="Arial" w:eastAsia="Arial" w:hAnsi="Arial" w:cs="Arial"/>
          <w:spacing w:val="10"/>
          <w:sz w:val="24"/>
          <w:szCs w:val="24"/>
        </w:rPr>
        <w:t xml:space="preserve"> </w:t>
      </w:r>
      <w:r>
        <w:rPr>
          <w:rFonts w:ascii="Arial" w:eastAsia="Arial" w:hAnsi="Arial" w:cs="Arial"/>
          <w:spacing w:val="-1"/>
          <w:sz w:val="24"/>
          <w:szCs w:val="24"/>
        </w:rPr>
        <w:t>having</w:t>
      </w:r>
      <w:r>
        <w:rPr>
          <w:rFonts w:ascii="Arial" w:eastAsia="Arial" w:hAnsi="Arial" w:cs="Arial"/>
          <w:spacing w:val="73"/>
          <w:sz w:val="24"/>
          <w:szCs w:val="24"/>
        </w:rPr>
        <w:t xml:space="preserve"> </w:t>
      </w:r>
      <w:r>
        <w:rPr>
          <w:rFonts w:ascii="Arial" w:eastAsia="Arial" w:hAnsi="Arial" w:cs="Arial"/>
          <w:spacing w:val="-1"/>
          <w:sz w:val="24"/>
          <w:szCs w:val="24"/>
        </w:rPr>
        <w:t>jurisdiction</w:t>
      </w:r>
      <w:r>
        <w:rPr>
          <w:rFonts w:ascii="Arial" w:eastAsia="Arial" w:hAnsi="Arial" w:cs="Arial"/>
          <w:spacing w:val="-16"/>
          <w:sz w:val="24"/>
          <w:szCs w:val="24"/>
        </w:rPr>
        <w:t xml:space="preserve"> </w:t>
      </w:r>
      <w:r>
        <w:rPr>
          <w:rFonts w:ascii="Arial" w:eastAsia="Arial" w:hAnsi="Arial" w:cs="Arial"/>
          <w:spacing w:val="-1"/>
          <w:sz w:val="24"/>
          <w:szCs w:val="24"/>
        </w:rPr>
        <w:t>over</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services,</w:t>
      </w:r>
      <w:r>
        <w:rPr>
          <w:rFonts w:ascii="Arial" w:eastAsia="Arial" w:hAnsi="Arial" w:cs="Arial"/>
          <w:spacing w:val="-16"/>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pacing w:val="-1"/>
          <w:sz w:val="24"/>
          <w:szCs w:val="24"/>
        </w:rPr>
        <w:t>apply</w:t>
      </w:r>
      <w:r>
        <w:rPr>
          <w:rFonts w:ascii="Arial" w:eastAsia="Arial" w:hAnsi="Arial" w:cs="Arial"/>
          <w:spacing w:val="-19"/>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2"/>
          <w:sz w:val="24"/>
          <w:szCs w:val="24"/>
        </w:rPr>
        <w:t>contract</w:t>
      </w:r>
      <w:r>
        <w:rPr>
          <w:rFonts w:ascii="Arial" w:eastAsia="Arial" w:hAnsi="Arial" w:cs="Arial"/>
          <w:spacing w:val="-21"/>
          <w:sz w:val="24"/>
          <w:szCs w:val="24"/>
        </w:rPr>
        <w:t xml:space="preserve"> </w:t>
      </w:r>
      <w:r>
        <w:rPr>
          <w:rFonts w:ascii="Arial" w:eastAsia="Arial" w:hAnsi="Arial" w:cs="Arial"/>
          <w:spacing w:val="-3"/>
          <w:sz w:val="24"/>
          <w:szCs w:val="24"/>
        </w:rPr>
        <w:t>throughout.</w:t>
      </w:r>
      <w:r>
        <w:rPr>
          <w:rFonts w:ascii="Arial" w:eastAsia="Arial" w:hAnsi="Arial" w:cs="Arial"/>
          <w:spacing w:val="27"/>
          <w:sz w:val="24"/>
          <w:szCs w:val="24"/>
        </w:rPr>
        <w:t xml:space="preserve"> </w:t>
      </w:r>
      <w:r>
        <w:rPr>
          <w:rFonts w:ascii="Arial" w:eastAsia="Arial" w:hAnsi="Arial" w:cs="Arial"/>
          <w:spacing w:val="-1"/>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successful</w:t>
      </w:r>
      <w:r>
        <w:rPr>
          <w:rFonts w:ascii="Arial" w:eastAsia="Arial" w:hAnsi="Arial" w:cs="Arial"/>
          <w:spacing w:val="-22"/>
          <w:sz w:val="24"/>
          <w:szCs w:val="24"/>
        </w:rPr>
        <w:t xml:space="preserve"> </w:t>
      </w:r>
      <w:r>
        <w:rPr>
          <w:rFonts w:ascii="Arial" w:eastAsia="Arial" w:hAnsi="Arial" w:cs="Arial"/>
          <w:spacing w:val="-3"/>
          <w:sz w:val="24"/>
          <w:szCs w:val="24"/>
        </w:rPr>
        <w:t>Bidder</w:t>
      </w:r>
      <w:r>
        <w:rPr>
          <w:rFonts w:ascii="Arial" w:eastAsia="Arial" w:hAnsi="Arial" w:cs="Arial"/>
          <w:spacing w:val="91"/>
          <w:sz w:val="24"/>
          <w:szCs w:val="24"/>
        </w:rPr>
        <w:t xml:space="preserve"> </w:t>
      </w:r>
      <w:r>
        <w:rPr>
          <w:rFonts w:ascii="Arial" w:eastAsia="Arial" w:hAnsi="Arial" w:cs="Arial"/>
          <w:spacing w:val="-1"/>
          <w:sz w:val="24"/>
          <w:szCs w:val="24"/>
        </w:rPr>
        <w:t>shall</w:t>
      </w:r>
      <w:r>
        <w:rPr>
          <w:rFonts w:ascii="Arial" w:eastAsia="Arial" w:hAnsi="Arial" w:cs="Arial"/>
          <w:spacing w:val="14"/>
          <w:sz w:val="24"/>
          <w:szCs w:val="24"/>
        </w:rPr>
        <w:t xml:space="preserve"> </w:t>
      </w:r>
      <w:r>
        <w:rPr>
          <w:rFonts w:ascii="Arial" w:eastAsia="Arial" w:hAnsi="Arial" w:cs="Arial"/>
          <w:sz w:val="24"/>
          <w:szCs w:val="24"/>
        </w:rPr>
        <w:t>keep</w:t>
      </w:r>
      <w:r>
        <w:rPr>
          <w:rFonts w:ascii="Arial" w:eastAsia="Arial" w:hAnsi="Arial" w:cs="Arial"/>
          <w:spacing w:val="15"/>
          <w:sz w:val="24"/>
          <w:szCs w:val="24"/>
        </w:rPr>
        <w:t xml:space="preserve"> </w:t>
      </w:r>
      <w:r>
        <w:rPr>
          <w:rFonts w:ascii="Arial" w:eastAsia="Arial" w:hAnsi="Arial" w:cs="Arial"/>
          <w:spacing w:val="-1"/>
          <w:sz w:val="24"/>
          <w:szCs w:val="24"/>
        </w:rPr>
        <w:t>himself</w:t>
      </w:r>
      <w:r>
        <w:rPr>
          <w:rFonts w:ascii="Arial" w:eastAsia="Arial" w:hAnsi="Arial" w:cs="Arial"/>
          <w:spacing w:val="17"/>
          <w:sz w:val="24"/>
          <w:szCs w:val="24"/>
        </w:rPr>
        <w:t xml:space="preserve"> </w:t>
      </w:r>
      <w:r>
        <w:rPr>
          <w:rFonts w:ascii="Arial" w:eastAsia="Arial" w:hAnsi="Arial" w:cs="Arial"/>
          <w:sz w:val="24"/>
          <w:szCs w:val="24"/>
        </w:rPr>
        <w:t>fully</w:t>
      </w:r>
      <w:r>
        <w:rPr>
          <w:rFonts w:ascii="Arial" w:eastAsia="Arial" w:hAnsi="Arial" w:cs="Arial"/>
          <w:spacing w:val="12"/>
          <w:sz w:val="24"/>
          <w:szCs w:val="24"/>
        </w:rPr>
        <w:t xml:space="preserve"> </w:t>
      </w:r>
      <w:r>
        <w:rPr>
          <w:rFonts w:ascii="Arial" w:eastAsia="Arial" w:hAnsi="Arial" w:cs="Arial"/>
          <w:sz w:val="24"/>
          <w:szCs w:val="24"/>
        </w:rPr>
        <w:t>informed</w:t>
      </w:r>
      <w:r>
        <w:rPr>
          <w:rFonts w:ascii="Arial" w:eastAsia="Arial" w:hAnsi="Arial" w:cs="Arial"/>
          <w:spacing w:val="13"/>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pacing w:val="-1"/>
          <w:sz w:val="24"/>
          <w:szCs w:val="24"/>
        </w:rPr>
        <w:t>all</w:t>
      </w:r>
      <w:r>
        <w:rPr>
          <w:rFonts w:ascii="Arial" w:eastAsia="Arial" w:hAnsi="Arial" w:cs="Arial"/>
          <w:spacing w:val="12"/>
          <w:sz w:val="24"/>
          <w:szCs w:val="24"/>
        </w:rPr>
        <w:t xml:space="preserve"> </w:t>
      </w:r>
      <w:r>
        <w:rPr>
          <w:rFonts w:ascii="Arial" w:eastAsia="Arial" w:hAnsi="Arial" w:cs="Arial"/>
          <w:spacing w:val="-1"/>
          <w:sz w:val="24"/>
          <w:szCs w:val="24"/>
        </w:rPr>
        <w:t>laws,</w:t>
      </w:r>
      <w:r>
        <w:rPr>
          <w:rFonts w:ascii="Arial" w:eastAsia="Arial" w:hAnsi="Arial" w:cs="Arial"/>
          <w:spacing w:val="12"/>
          <w:sz w:val="24"/>
          <w:szCs w:val="24"/>
        </w:rPr>
        <w:t xml:space="preserve"> </w:t>
      </w:r>
      <w:r>
        <w:rPr>
          <w:rFonts w:ascii="Arial" w:eastAsia="Arial" w:hAnsi="Arial" w:cs="Arial"/>
          <w:spacing w:val="-1"/>
          <w:sz w:val="24"/>
          <w:szCs w:val="24"/>
        </w:rPr>
        <w:t>ordinances</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pacing w:val="-1"/>
          <w:sz w:val="24"/>
          <w:szCs w:val="24"/>
        </w:rPr>
        <w:t>regulations</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Federal,</w:t>
      </w:r>
      <w:r>
        <w:rPr>
          <w:rFonts w:ascii="Arial" w:eastAsia="Arial" w:hAnsi="Arial" w:cs="Arial"/>
          <w:spacing w:val="67"/>
          <w:sz w:val="24"/>
          <w:szCs w:val="24"/>
        </w:rPr>
        <w:t xml:space="preserve"> </w:t>
      </w:r>
      <w:r>
        <w:rPr>
          <w:rFonts w:ascii="Arial" w:eastAsia="Arial" w:hAnsi="Arial" w:cs="Arial"/>
          <w:sz w:val="24"/>
          <w:szCs w:val="24"/>
        </w:rPr>
        <w:t>State,</w:t>
      </w:r>
      <w:r>
        <w:rPr>
          <w:rFonts w:ascii="Arial" w:eastAsia="Arial" w:hAnsi="Arial" w:cs="Arial"/>
          <w:spacing w:val="20"/>
          <w:sz w:val="24"/>
          <w:szCs w:val="24"/>
        </w:rPr>
        <w:t xml:space="preserve"> </w:t>
      </w:r>
      <w:r>
        <w:rPr>
          <w:rFonts w:ascii="Arial" w:eastAsia="Arial" w:hAnsi="Arial" w:cs="Arial"/>
          <w:spacing w:val="-1"/>
          <w:sz w:val="24"/>
          <w:szCs w:val="24"/>
        </w:rPr>
        <w:t>County</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20"/>
          <w:sz w:val="24"/>
          <w:szCs w:val="24"/>
        </w:rPr>
        <w:t xml:space="preserve"> </w:t>
      </w:r>
      <w:r>
        <w:rPr>
          <w:rFonts w:ascii="Arial" w:eastAsia="Arial" w:hAnsi="Arial" w:cs="Arial"/>
          <w:spacing w:val="-1"/>
          <w:sz w:val="24"/>
          <w:szCs w:val="24"/>
        </w:rPr>
        <w:t>municipal</w:t>
      </w:r>
      <w:r>
        <w:rPr>
          <w:rFonts w:ascii="Arial" w:eastAsia="Arial" w:hAnsi="Arial" w:cs="Arial"/>
          <w:spacing w:val="19"/>
          <w:sz w:val="24"/>
          <w:szCs w:val="24"/>
        </w:rPr>
        <w:t xml:space="preserve"> </w:t>
      </w:r>
      <w:r>
        <w:rPr>
          <w:rFonts w:ascii="Arial" w:eastAsia="Arial" w:hAnsi="Arial" w:cs="Arial"/>
          <w:spacing w:val="-1"/>
          <w:sz w:val="24"/>
          <w:szCs w:val="24"/>
        </w:rPr>
        <w:t>governments</w:t>
      </w:r>
      <w:r>
        <w:rPr>
          <w:rFonts w:ascii="Arial" w:eastAsia="Arial" w:hAnsi="Arial" w:cs="Arial"/>
          <w:spacing w:val="19"/>
          <w:sz w:val="24"/>
          <w:szCs w:val="24"/>
        </w:rPr>
        <w:t xml:space="preserve"> </w:t>
      </w:r>
      <w:r>
        <w:rPr>
          <w:rFonts w:ascii="Arial" w:eastAsia="Arial" w:hAnsi="Arial" w:cs="Arial"/>
          <w:sz w:val="24"/>
          <w:szCs w:val="24"/>
        </w:rPr>
        <w:t>or</w:t>
      </w:r>
      <w:r>
        <w:rPr>
          <w:rFonts w:ascii="Arial" w:eastAsia="Arial" w:hAnsi="Arial" w:cs="Arial"/>
          <w:spacing w:val="16"/>
          <w:sz w:val="24"/>
          <w:szCs w:val="24"/>
        </w:rPr>
        <w:t xml:space="preserve"> </w:t>
      </w:r>
      <w:r>
        <w:rPr>
          <w:rFonts w:ascii="Arial" w:eastAsia="Arial" w:hAnsi="Arial" w:cs="Arial"/>
          <w:spacing w:val="-1"/>
          <w:sz w:val="24"/>
          <w:szCs w:val="24"/>
        </w:rPr>
        <w:t>authorities</w:t>
      </w:r>
      <w:r>
        <w:rPr>
          <w:rFonts w:ascii="Arial" w:eastAsia="Arial" w:hAnsi="Arial" w:cs="Arial"/>
          <w:spacing w:val="17"/>
          <w:sz w:val="24"/>
          <w:szCs w:val="24"/>
        </w:rPr>
        <w:t xml:space="preserve"> </w:t>
      </w:r>
      <w:r>
        <w:rPr>
          <w:rFonts w:ascii="Arial" w:eastAsia="Arial" w:hAnsi="Arial" w:cs="Arial"/>
          <w:spacing w:val="-1"/>
          <w:sz w:val="24"/>
          <w:szCs w:val="24"/>
        </w:rPr>
        <w:t>in</w:t>
      </w:r>
      <w:r>
        <w:rPr>
          <w:rFonts w:ascii="Arial" w:eastAsia="Arial" w:hAnsi="Arial" w:cs="Arial"/>
          <w:spacing w:val="18"/>
          <w:sz w:val="24"/>
          <w:szCs w:val="24"/>
        </w:rPr>
        <w:t xml:space="preserve"> </w:t>
      </w:r>
      <w:r>
        <w:rPr>
          <w:rFonts w:ascii="Arial" w:eastAsia="Arial" w:hAnsi="Arial" w:cs="Arial"/>
          <w:sz w:val="24"/>
          <w:szCs w:val="24"/>
        </w:rPr>
        <w:t>any</w:t>
      </w:r>
      <w:r>
        <w:rPr>
          <w:rFonts w:ascii="Arial" w:eastAsia="Arial" w:hAnsi="Arial" w:cs="Arial"/>
          <w:spacing w:val="14"/>
          <w:sz w:val="24"/>
          <w:szCs w:val="24"/>
        </w:rPr>
        <w:t xml:space="preserve"> </w:t>
      </w:r>
      <w:r>
        <w:rPr>
          <w:rFonts w:ascii="Arial" w:eastAsia="Arial" w:hAnsi="Arial" w:cs="Arial"/>
          <w:sz w:val="24"/>
          <w:szCs w:val="24"/>
        </w:rPr>
        <w:t>manner</w:t>
      </w:r>
      <w:r>
        <w:rPr>
          <w:rFonts w:ascii="Arial" w:eastAsia="Arial" w:hAnsi="Arial" w:cs="Arial"/>
          <w:spacing w:val="16"/>
          <w:sz w:val="24"/>
          <w:szCs w:val="24"/>
        </w:rPr>
        <w:t xml:space="preserve"> </w:t>
      </w:r>
      <w:r>
        <w:rPr>
          <w:rFonts w:ascii="Arial" w:eastAsia="Arial" w:hAnsi="Arial" w:cs="Arial"/>
          <w:sz w:val="24"/>
          <w:szCs w:val="24"/>
        </w:rPr>
        <w:t>affecting</w:t>
      </w:r>
      <w:r>
        <w:rPr>
          <w:rFonts w:ascii="Arial" w:eastAsia="Arial" w:hAnsi="Arial" w:cs="Arial"/>
          <w:spacing w:val="15"/>
          <w:sz w:val="24"/>
          <w:szCs w:val="24"/>
        </w:rPr>
        <w:t xml:space="preserve"> </w:t>
      </w:r>
      <w:r>
        <w:rPr>
          <w:rFonts w:ascii="Arial" w:eastAsia="Arial" w:hAnsi="Arial" w:cs="Arial"/>
          <w:sz w:val="24"/>
          <w:szCs w:val="24"/>
        </w:rPr>
        <w:t>those</w:t>
      </w:r>
      <w:r>
        <w:rPr>
          <w:rFonts w:ascii="Arial" w:eastAsia="Arial" w:hAnsi="Arial" w:cs="Arial"/>
          <w:spacing w:val="65"/>
          <w:sz w:val="24"/>
          <w:szCs w:val="24"/>
        </w:rPr>
        <w:t xml:space="preserve"> </w:t>
      </w:r>
      <w:r>
        <w:rPr>
          <w:rFonts w:ascii="Arial" w:eastAsia="Arial" w:hAnsi="Arial" w:cs="Arial"/>
          <w:spacing w:val="-1"/>
          <w:sz w:val="24"/>
          <w:szCs w:val="24"/>
        </w:rPr>
        <w:t>engaged</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employed</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providing</w:t>
      </w:r>
      <w:r>
        <w:rPr>
          <w:rFonts w:ascii="Arial" w:eastAsia="Arial" w:hAnsi="Arial" w:cs="Arial"/>
          <w:spacing w:val="-18"/>
          <w:sz w:val="24"/>
          <w:szCs w:val="24"/>
        </w:rPr>
        <w:t xml:space="preserve"> </w:t>
      </w:r>
      <w:r>
        <w:rPr>
          <w:rFonts w:ascii="Arial" w:eastAsia="Arial" w:hAnsi="Arial" w:cs="Arial"/>
          <w:sz w:val="24"/>
          <w:szCs w:val="24"/>
        </w:rPr>
        <w:t>these</w:t>
      </w:r>
      <w:r>
        <w:rPr>
          <w:rFonts w:ascii="Arial" w:eastAsia="Arial" w:hAnsi="Arial" w:cs="Arial"/>
          <w:spacing w:val="-16"/>
          <w:sz w:val="24"/>
          <w:szCs w:val="24"/>
        </w:rPr>
        <w:t xml:space="preserve"> </w:t>
      </w:r>
      <w:r>
        <w:rPr>
          <w:rFonts w:ascii="Arial" w:eastAsia="Arial" w:hAnsi="Arial" w:cs="Arial"/>
          <w:spacing w:val="-1"/>
          <w:sz w:val="24"/>
          <w:szCs w:val="24"/>
        </w:rPr>
        <w:t>services</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z w:val="24"/>
          <w:szCs w:val="24"/>
        </w:rPr>
        <w:t>any</w:t>
      </w:r>
      <w:r>
        <w:rPr>
          <w:rFonts w:ascii="Arial" w:eastAsia="Arial" w:hAnsi="Arial" w:cs="Arial"/>
          <w:spacing w:val="-19"/>
          <w:sz w:val="24"/>
          <w:szCs w:val="24"/>
        </w:rPr>
        <w:t xml:space="preserve"> </w:t>
      </w:r>
      <w:r>
        <w:rPr>
          <w:rFonts w:ascii="Arial" w:eastAsia="Arial" w:hAnsi="Arial" w:cs="Arial"/>
          <w:spacing w:val="-1"/>
          <w:sz w:val="24"/>
          <w:szCs w:val="24"/>
        </w:rPr>
        <w:t>way</w:t>
      </w:r>
      <w:r>
        <w:rPr>
          <w:rFonts w:ascii="Arial" w:eastAsia="Arial" w:hAnsi="Arial" w:cs="Arial"/>
          <w:spacing w:val="-19"/>
          <w:sz w:val="24"/>
          <w:szCs w:val="24"/>
        </w:rPr>
        <w:t xml:space="preserve"> </w:t>
      </w:r>
      <w:r>
        <w:rPr>
          <w:rFonts w:ascii="Arial" w:eastAsia="Arial" w:hAnsi="Arial" w:cs="Arial"/>
          <w:spacing w:val="-2"/>
          <w:sz w:val="24"/>
          <w:szCs w:val="24"/>
        </w:rPr>
        <w:t>affecting</w:t>
      </w:r>
      <w:r>
        <w:rPr>
          <w:rFonts w:ascii="Arial" w:eastAsia="Arial" w:hAnsi="Arial" w:cs="Arial"/>
          <w:spacing w:val="-23"/>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2"/>
          <w:sz w:val="24"/>
          <w:szCs w:val="24"/>
        </w:rPr>
        <w:t>conduct</w:t>
      </w:r>
      <w:r>
        <w:rPr>
          <w:rFonts w:ascii="Arial" w:eastAsia="Arial" w:hAnsi="Arial" w:cs="Arial"/>
          <w:spacing w:val="-21"/>
          <w:sz w:val="24"/>
          <w:szCs w:val="24"/>
        </w:rPr>
        <w:t xml:space="preserve"> </w:t>
      </w:r>
      <w:r>
        <w:rPr>
          <w:rFonts w:ascii="Arial" w:eastAsia="Arial" w:hAnsi="Arial" w:cs="Arial"/>
          <w:spacing w:val="-1"/>
          <w:sz w:val="24"/>
          <w:szCs w:val="24"/>
        </w:rPr>
        <w:t>of</w:t>
      </w:r>
      <w:r>
        <w:rPr>
          <w:rFonts w:ascii="Arial" w:eastAsia="Arial" w:hAnsi="Arial" w:cs="Arial"/>
          <w:spacing w:val="-19"/>
          <w:sz w:val="24"/>
          <w:szCs w:val="24"/>
        </w:rPr>
        <w:t xml:space="preserve"> </w:t>
      </w:r>
      <w:r>
        <w:rPr>
          <w:rFonts w:ascii="Arial" w:eastAsia="Arial" w:hAnsi="Arial" w:cs="Arial"/>
          <w:spacing w:val="-2"/>
          <w:sz w:val="24"/>
          <w:szCs w:val="24"/>
        </w:rPr>
        <w:t>the</w:t>
      </w:r>
      <w:r>
        <w:rPr>
          <w:rFonts w:ascii="Arial" w:eastAsia="Arial" w:hAnsi="Arial" w:cs="Arial"/>
          <w:spacing w:val="57"/>
          <w:sz w:val="24"/>
          <w:szCs w:val="24"/>
        </w:rPr>
        <w:t xml:space="preserve"> </w:t>
      </w:r>
      <w:r>
        <w:rPr>
          <w:rFonts w:ascii="Arial" w:eastAsia="Arial" w:hAnsi="Arial" w:cs="Arial"/>
          <w:spacing w:val="-1"/>
          <w:sz w:val="24"/>
          <w:szCs w:val="24"/>
        </w:rPr>
        <w:t>services</w:t>
      </w:r>
      <w:r>
        <w:rPr>
          <w:rFonts w:ascii="Arial" w:eastAsia="Arial" w:hAnsi="Arial" w:cs="Arial"/>
          <w:spacing w:val="22"/>
          <w:sz w:val="24"/>
          <w:szCs w:val="24"/>
        </w:rPr>
        <w:t xml:space="preserve"> </w:t>
      </w:r>
      <w:r>
        <w:rPr>
          <w:rFonts w:ascii="Arial" w:eastAsia="Arial" w:hAnsi="Arial" w:cs="Arial"/>
          <w:sz w:val="24"/>
          <w:szCs w:val="24"/>
        </w:rPr>
        <w:t>and</w:t>
      </w:r>
      <w:r>
        <w:rPr>
          <w:rFonts w:ascii="Arial" w:eastAsia="Arial" w:hAnsi="Arial" w:cs="Arial"/>
          <w:spacing w:val="23"/>
          <w:sz w:val="24"/>
          <w:szCs w:val="24"/>
        </w:rPr>
        <w:t xml:space="preserve"> </w:t>
      </w:r>
      <w:r>
        <w:rPr>
          <w:rFonts w:ascii="Arial" w:eastAsia="Arial" w:hAnsi="Arial" w:cs="Arial"/>
          <w:sz w:val="24"/>
          <w:szCs w:val="24"/>
        </w:rPr>
        <w:t>of</w:t>
      </w:r>
      <w:r>
        <w:rPr>
          <w:rFonts w:ascii="Arial" w:eastAsia="Arial" w:hAnsi="Arial" w:cs="Arial"/>
          <w:spacing w:val="22"/>
          <w:sz w:val="24"/>
          <w:szCs w:val="24"/>
        </w:rPr>
        <w:t xml:space="preserve"> </w:t>
      </w:r>
      <w:r>
        <w:rPr>
          <w:rFonts w:ascii="Arial" w:eastAsia="Arial" w:hAnsi="Arial" w:cs="Arial"/>
          <w:spacing w:val="-1"/>
          <w:sz w:val="24"/>
          <w:szCs w:val="24"/>
        </w:rPr>
        <w:t>all</w:t>
      </w:r>
      <w:r>
        <w:rPr>
          <w:rFonts w:ascii="Arial" w:eastAsia="Arial" w:hAnsi="Arial" w:cs="Arial"/>
          <w:spacing w:val="19"/>
          <w:sz w:val="24"/>
          <w:szCs w:val="24"/>
        </w:rPr>
        <w:t xml:space="preserve"> </w:t>
      </w:r>
      <w:r>
        <w:rPr>
          <w:rFonts w:ascii="Arial" w:eastAsia="Arial" w:hAnsi="Arial" w:cs="Arial"/>
          <w:spacing w:val="-1"/>
          <w:sz w:val="24"/>
          <w:szCs w:val="24"/>
        </w:rPr>
        <w:t>orders</w:t>
      </w:r>
      <w:r>
        <w:rPr>
          <w:rFonts w:ascii="Arial" w:eastAsia="Arial" w:hAnsi="Arial" w:cs="Arial"/>
          <w:spacing w:val="19"/>
          <w:sz w:val="24"/>
          <w:szCs w:val="24"/>
        </w:rPr>
        <w:t xml:space="preserve"> </w:t>
      </w:r>
      <w:r>
        <w:rPr>
          <w:rFonts w:ascii="Arial" w:eastAsia="Arial" w:hAnsi="Arial" w:cs="Arial"/>
          <w:sz w:val="24"/>
          <w:szCs w:val="24"/>
        </w:rPr>
        <w:t>and</w:t>
      </w:r>
      <w:r>
        <w:rPr>
          <w:rFonts w:ascii="Arial" w:eastAsia="Arial" w:hAnsi="Arial" w:cs="Arial"/>
          <w:spacing w:val="20"/>
          <w:sz w:val="24"/>
          <w:szCs w:val="24"/>
        </w:rPr>
        <w:t xml:space="preserve"> </w:t>
      </w:r>
      <w:r>
        <w:rPr>
          <w:rFonts w:ascii="Arial" w:eastAsia="Arial" w:hAnsi="Arial" w:cs="Arial"/>
          <w:spacing w:val="-1"/>
          <w:sz w:val="24"/>
          <w:szCs w:val="24"/>
        </w:rPr>
        <w:t>decrees</w:t>
      </w:r>
      <w:r>
        <w:rPr>
          <w:rFonts w:ascii="Arial" w:eastAsia="Arial" w:hAnsi="Arial" w:cs="Arial"/>
          <w:spacing w:val="19"/>
          <w:sz w:val="24"/>
          <w:szCs w:val="24"/>
        </w:rPr>
        <w:t xml:space="preserve"> </w:t>
      </w:r>
      <w:r>
        <w:rPr>
          <w:rFonts w:ascii="Arial" w:eastAsia="Arial" w:hAnsi="Arial" w:cs="Arial"/>
          <w:sz w:val="24"/>
          <w:szCs w:val="24"/>
        </w:rPr>
        <w:t>of</w:t>
      </w:r>
      <w:r>
        <w:rPr>
          <w:rFonts w:ascii="Arial" w:eastAsia="Arial" w:hAnsi="Arial" w:cs="Arial"/>
          <w:spacing w:val="22"/>
          <w:sz w:val="24"/>
          <w:szCs w:val="24"/>
        </w:rPr>
        <w:t xml:space="preserve"> </w:t>
      </w:r>
      <w:r>
        <w:rPr>
          <w:rFonts w:ascii="Arial" w:eastAsia="Arial" w:hAnsi="Arial" w:cs="Arial"/>
          <w:spacing w:val="-1"/>
          <w:sz w:val="24"/>
          <w:szCs w:val="24"/>
        </w:rPr>
        <w:t>bodies</w:t>
      </w:r>
      <w:r>
        <w:rPr>
          <w:rFonts w:ascii="Arial" w:eastAsia="Arial" w:hAnsi="Arial" w:cs="Arial"/>
          <w:spacing w:val="19"/>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tribunals</w:t>
      </w:r>
      <w:r>
        <w:rPr>
          <w:rFonts w:ascii="Arial" w:eastAsia="Arial" w:hAnsi="Arial" w:cs="Arial"/>
          <w:spacing w:val="19"/>
          <w:sz w:val="24"/>
          <w:szCs w:val="24"/>
        </w:rPr>
        <w:t xml:space="preserve"> </w:t>
      </w:r>
      <w:r>
        <w:rPr>
          <w:rFonts w:ascii="Arial" w:eastAsia="Arial" w:hAnsi="Arial" w:cs="Arial"/>
          <w:spacing w:val="-1"/>
          <w:sz w:val="24"/>
          <w:szCs w:val="24"/>
        </w:rPr>
        <w:t>having</w:t>
      </w:r>
      <w:r>
        <w:rPr>
          <w:rFonts w:ascii="Arial" w:eastAsia="Arial" w:hAnsi="Arial" w:cs="Arial"/>
          <w:spacing w:val="18"/>
          <w:sz w:val="24"/>
          <w:szCs w:val="24"/>
        </w:rPr>
        <w:t xml:space="preserve"> </w:t>
      </w:r>
      <w:r>
        <w:rPr>
          <w:rFonts w:ascii="Arial" w:eastAsia="Arial" w:hAnsi="Arial" w:cs="Arial"/>
          <w:sz w:val="24"/>
          <w:szCs w:val="24"/>
        </w:rPr>
        <w:t>any</w:t>
      </w:r>
      <w:r>
        <w:rPr>
          <w:rFonts w:ascii="Arial" w:eastAsia="Arial" w:hAnsi="Arial" w:cs="Arial"/>
          <w:spacing w:val="17"/>
          <w:sz w:val="24"/>
          <w:szCs w:val="24"/>
        </w:rPr>
        <w:t xml:space="preserve"> </w:t>
      </w:r>
      <w:r>
        <w:rPr>
          <w:rFonts w:ascii="Arial" w:eastAsia="Arial" w:hAnsi="Arial" w:cs="Arial"/>
          <w:spacing w:val="-1"/>
          <w:sz w:val="24"/>
          <w:szCs w:val="24"/>
        </w:rPr>
        <w:t>jurisdiction</w:t>
      </w:r>
      <w:r>
        <w:rPr>
          <w:rFonts w:ascii="Arial" w:eastAsia="Arial" w:hAnsi="Arial" w:cs="Arial"/>
          <w:spacing w:val="20"/>
          <w:sz w:val="24"/>
          <w:szCs w:val="24"/>
        </w:rPr>
        <w:t xml:space="preserve"> </w:t>
      </w:r>
      <w:r>
        <w:rPr>
          <w:rFonts w:ascii="Arial" w:eastAsia="Arial" w:hAnsi="Arial" w:cs="Arial"/>
          <w:sz w:val="24"/>
          <w:szCs w:val="24"/>
        </w:rPr>
        <w:t>or</w:t>
      </w:r>
      <w:r>
        <w:rPr>
          <w:rFonts w:ascii="Arial" w:eastAsia="Arial" w:hAnsi="Arial" w:cs="Arial"/>
          <w:spacing w:val="71"/>
          <w:sz w:val="24"/>
          <w:szCs w:val="24"/>
        </w:rPr>
        <w:t xml:space="preserve"> </w:t>
      </w:r>
      <w:r>
        <w:rPr>
          <w:rFonts w:ascii="Arial" w:eastAsia="Arial" w:hAnsi="Arial" w:cs="Arial"/>
          <w:spacing w:val="-1"/>
          <w:sz w:val="24"/>
          <w:szCs w:val="24"/>
        </w:rPr>
        <w:t>authority</w:t>
      </w:r>
      <w:r>
        <w:rPr>
          <w:rFonts w:ascii="Arial" w:eastAsia="Arial" w:hAnsi="Arial" w:cs="Arial"/>
          <w:spacing w:val="2"/>
          <w:sz w:val="24"/>
          <w:szCs w:val="24"/>
        </w:rPr>
        <w:t xml:space="preserve"> </w:t>
      </w:r>
      <w:r>
        <w:rPr>
          <w:rFonts w:ascii="Arial" w:eastAsia="Arial" w:hAnsi="Arial" w:cs="Arial"/>
          <w:spacing w:val="-1"/>
          <w:sz w:val="24"/>
          <w:szCs w:val="24"/>
        </w:rPr>
        <w:t>over</w:t>
      </w:r>
      <w:r>
        <w:rPr>
          <w:rFonts w:ascii="Arial" w:eastAsia="Arial" w:hAnsi="Arial" w:cs="Arial"/>
          <w:spacing w:val="4"/>
          <w:sz w:val="24"/>
          <w:szCs w:val="24"/>
        </w:rPr>
        <w:t xml:space="preserve"> </w:t>
      </w:r>
      <w:r>
        <w:rPr>
          <w:rFonts w:ascii="Arial" w:eastAsia="Arial" w:hAnsi="Arial" w:cs="Arial"/>
          <w:sz w:val="24"/>
          <w:szCs w:val="24"/>
        </w:rPr>
        <w:t>same.</w:t>
      </w:r>
      <w:r>
        <w:rPr>
          <w:rFonts w:ascii="Arial" w:eastAsia="Arial" w:hAnsi="Arial" w:cs="Arial"/>
          <w:spacing w:val="11"/>
          <w:sz w:val="24"/>
          <w:szCs w:val="24"/>
        </w:rPr>
        <w:t xml:space="preserve"> </w:t>
      </w:r>
      <w:r>
        <w:rPr>
          <w:rFonts w:ascii="Arial" w:eastAsia="Arial" w:hAnsi="Arial" w:cs="Arial"/>
          <w:sz w:val="24"/>
          <w:szCs w:val="24"/>
        </w:rPr>
        <w:t>If</w:t>
      </w:r>
      <w:r>
        <w:rPr>
          <w:rFonts w:ascii="Arial" w:eastAsia="Arial" w:hAnsi="Arial" w:cs="Arial"/>
          <w:spacing w:val="8"/>
          <w:sz w:val="24"/>
          <w:szCs w:val="24"/>
        </w:rPr>
        <w:t xml:space="preserve"> </w:t>
      </w:r>
      <w:r>
        <w:rPr>
          <w:rFonts w:ascii="Arial" w:eastAsia="Arial" w:hAnsi="Arial" w:cs="Arial"/>
          <w:sz w:val="24"/>
          <w:szCs w:val="24"/>
        </w:rPr>
        <w:t>any</w:t>
      </w:r>
      <w:r>
        <w:rPr>
          <w:rFonts w:ascii="Arial" w:eastAsia="Arial" w:hAnsi="Arial" w:cs="Arial"/>
          <w:spacing w:val="2"/>
          <w:sz w:val="24"/>
          <w:szCs w:val="24"/>
        </w:rPr>
        <w:t xml:space="preserve"> </w:t>
      </w:r>
      <w:r>
        <w:rPr>
          <w:rFonts w:ascii="Arial" w:eastAsia="Arial" w:hAnsi="Arial" w:cs="Arial"/>
          <w:spacing w:val="-1"/>
          <w:sz w:val="24"/>
          <w:szCs w:val="24"/>
        </w:rPr>
        <w:t>discrepancy</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4"/>
          <w:sz w:val="24"/>
          <w:szCs w:val="24"/>
        </w:rPr>
        <w:t xml:space="preserve"> </w:t>
      </w:r>
      <w:r>
        <w:rPr>
          <w:rFonts w:ascii="Arial" w:eastAsia="Arial" w:hAnsi="Arial" w:cs="Arial"/>
          <w:spacing w:val="-1"/>
          <w:sz w:val="24"/>
          <w:szCs w:val="24"/>
        </w:rPr>
        <w:t>inconsistency</w:t>
      </w:r>
      <w:r>
        <w:rPr>
          <w:rFonts w:ascii="Arial" w:eastAsia="Arial" w:hAnsi="Arial" w:cs="Arial"/>
          <w:spacing w:val="2"/>
          <w:sz w:val="24"/>
          <w:szCs w:val="24"/>
        </w:rPr>
        <w:t xml:space="preserve"> </w:t>
      </w:r>
      <w:r>
        <w:rPr>
          <w:rFonts w:ascii="Arial" w:eastAsia="Arial" w:hAnsi="Arial" w:cs="Arial"/>
          <w:spacing w:val="-1"/>
          <w:sz w:val="24"/>
          <w:szCs w:val="24"/>
        </w:rPr>
        <w:t>should</w:t>
      </w:r>
      <w:r>
        <w:rPr>
          <w:rFonts w:ascii="Arial" w:eastAsia="Arial" w:hAnsi="Arial" w:cs="Arial"/>
          <w:spacing w:val="6"/>
          <w:sz w:val="24"/>
          <w:szCs w:val="24"/>
        </w:rPr>
        <w:t xml:space="preserve"> </w:t>
      </w:r>
      <w:r>
        <w:rPr>
          <w:rFonts w:ascii="Arial" w:eastAsia="Arial" w:hAnsi="Arial" w:cs="Arial"/>
          <w:sz w:val="24"/>
          <w:szCs w:val="24"/>
        </w:rPr>
        <w:t>be</w:t>
      </w:r>
      <w:r>
        <w:rPr>
          <w:rFonts w:ascii="Arial" w:eastAsia="Arial" w:hAnsi="Arial" w:cs="Arial"/>
          <w:spacing w:val="6"/>
          <w:sz w:val="24"/>
          <w:szCs w:val="24"/>
        </w:rPr>
        <w:t xml:space="preserve"> </w:t>
      </w:r>
      <w:r>
        <w:rPr>
          <w:rFonts w:ascii="Arial" w:eastAsia="Arial" w:hAnsi="Arial" w:cs="Arial"/>
          <w:spacing w:val="-1"/>
          <w:sz w:val="24"/>
          <w:szCs w:val="24"/>
        </w:rPr>
        <w:t>discovered</w:t>
      </w:r>
      <w:r>
        <w:rPr>
          <w:rFonts w:ascii="Arial" w:eastAsia="Arial" w:hAnsi="Arial" w:cs="Arial"/>
          <w:spacing w:val="6"/>
          <w:sz w:val="24"/>
          <w:szCs w:val="24"/>
        </w:rPr>
        <w:t xml:space="preserve"> </w:t>
      </w:r>
      <w:r>
        <w:rPr>
          <w:rFonts w:ascii="Arial" w:eastAsia="Arial" w:hAnsi="Arial" w:cs="Arial"/>
          <w:spacing w:val="-1"/>
          <w:sz w:val="24"/>
          <w:szCs w:val="24"/>
        </w:rPr>
        <w:t>in</w:t>
      </w:r>
      <w:r>
        <w:rPr>
          <w:rFonts w:ascii="Arial" w:eastAsia="Arial" w:hAnsi="Arial" w:cs="Arial"/>
          <w:spacing w:val="6"/>
          <w:sz w:val="24"/>
          <w:szCs w:val="24"/>
        </w:rPr>
        <w:t xml:space="preserve"> </w:t>
      </w:r>
      <w:r>
        <w:rPr>
          <w:rFonts w:ascii="Arial" w:eastAsia="Arial" w:hAnsi="Arial" w:cs="Arial"/>
          <w:sz w:val="24"/>
          <w:szCs w:val="24"/>
        </w:rPr>
        <w:t>these</w:t>
      </w:r>
      <w:r>
        <w:rPr>
          <w:rFonts w:ascii="Arial" w:eastAsia="Arial" w:hAnsi="Arial" w:cs="Arial"/>
          <w:spacing w:val="81"/>
          <w:sz w:val="24"/>
          <w:szCs w:val="24"/>
        </w:rPr>
        <w:t xml:space="preserve"> </w:t>
      </w:r>
      <w:r>
        <w:rPr>
          <w:rFonts w:ascii="Arial" w:eastAsia="Arial" w:hAnsi="Arial" w:cs="Arial"/>
          <w:spacing w:val="-1"/>
          <w:sz w:val="24"/>
          <w:szCs w:val="24"/>
        </w:rPr>
        <w:t>Contract</w:t>
      </w:r>
      <w:r>
        <w:rPr>
          <w:rFonts w:ascii="Arial" w:eastAsia="Arial" w:hAnsi="Arial" w:cs="Arial"/>
          <w:spacing w:val="-12"/>
          <w:sz w:val="24"/>
          <w:szCs w:val="24"/>
        </w:rPr>
        <w:t xml:space="preserve"> </w:t>
      </w:r>
      <w:r>
        <w:rPr>
          <w:rFonts w:ascii="Arial" w:eastAsia="Arial" w:hAnsi="Arial" w:cs="Arial"/>
          <w:sz w:val="24"/>
          <w:szCs w:val="24"/>
        </w:rPr>
        <w:t>Documents</w:t>
      </w:r>
      <w:r>
        <w:rPr>
          <w:rFonts w:ascii="Arial" w:eastAsia="Arial" w:hAnsi="Arial" w:cs="Arial"/>
          <w:spacing w:val="-12"/>
          <w:sz w:val="24"/>
          <w:szCs w:val="24"/>
        </w:rPr>
        <w:t xml:space="preserve"> </w:t>
      </w:r>
      <w:r>
        <w:rPr>
          <w:rFonts w:ascii="Arial" w:eastAsia="Arial" w:hAnsi="Arial" w:cs="Arial"/>
          <w:sz w:val="24"/>
          <w:szCs w:val="24"/>
        </w:rPr>
        <w:t>or</w:t>
      </w:r>
      <w:r>
        <w:rPr>
          <w:rFonts w:ascii="Arial" w:eastAsia="Arial" w:hAnsi="Arial" w:cs="Arial"/>
          <w:spacing w:val="-13"/>
          <w:sz w:val="24"/>
          <w:szCs w:val="24"/>
        </w:rPr>
        <w:t xml:space="preserve"> </w:t>
      </w:r>
      <w:r>
        <w:rPr>
          <w:rFonts w:ascii="Arial" w:eastAsia="Arial" w:hAnsi="Arial" w:cs="Arial"/>
          <w:spacing w:val="-1"/>
          <w:sz w:val="24"/>
          <w:szCs w:val="24"/>
        </w:rPr>
        <w:t>in</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specifications</w:t>
      </w:r>
      <w:r>
        <w:rPr>
          <w:rFonts w:ascii="Arial" w:eastAsia="Arial" w:hAnsi="Arial" w:cs="Arial"/>
          <w:spacing w:val="-12"/>
          <w:sz w:val="24"/>
          <w:szCs w:val="24"/>
        </w:rPr>
        <w:t xml:space="preserve"> </w:t>
      </w:r>
      <w:r>
        <w:rPr>
          <w:rFonts w:ascii="Arial" w:eastAsia="Arial" w:hAnsi="Arial" w:cs="Arial"/>
          <w:spacing w:val="-1"/>
          <w:sz w:val="24"/>
          <w:szCs w:val="24"/>
        </w:rPr>
        <w:t>herein</w:t>
      </w:r>
      <w:r>
        <w:rPr>
          <w:rFonts w:ascii="Arial" w:eastAsia="Arial" w:hAnsi="Arial" w:cs="Arial"/>
          <w:spacing w:val="-11"/>
          <w:sz w:val="24"/>
          <w:szCs w:val="24"/>
        </w:rPr>
        <w:t xml:space="preserve"> </w:t>
      </w:r>
      <w:r>
        <w:rPr>
          <w:rFonts w:ascii="Arial" w:eastAsia="Arial" w:hAnsi="Arial" w:cs="Arial"/>
          <w:spacing w:val="-1"/>
          <w:sz w:val="24"/>
          <w:szCs w:val="24"/>
        </w:rPr>
        <w:t>referred</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12"/>
          <w:sz w:val="24"/>
          <w:szCs w:val="24"/>
        </w:rPr>
        <w:t xml:space="preserve"> </w:t>
      </w:r>
      <w:r>
        <w:rPr>
          <w:rFonts w:ascii="Arial" w:eastAsia="Arial" w:hAnsi="Arial" w:cs="Arial"/>
          <w:spacing w:val="-1"/>
          <w:sz w:val="24"/>
          <w:szCs w:val="24"/>
        </w:rPr>
        <w:t>in</w:t>
      </w:r>
      <w:r>
        <w:rPr>
          <w:rFonts w:ascii="Arial" w:eastAsia="Arial" w:hAnsi="Arial" w:cs="Arial"/>
          <w:spacing w:val="-11"/>
          <w:sz w:val="24"/>
          <w:szCs w:val="24"/>
        </w:rPr>
        <w:t xml:space="preserve"> </w:t>
      </w:r>
      <w:r>
        <w:rPr>
          <w:rFonts w:ascii="Arial" w:eastAsia="Arial" w:hAnsi="Arial" w:cs="Arial"/>
          <w:spacing w:val="-1"/>
          <w:sz w:val="24"/>
          <w:szCs w:val="24"/>
        </w:rPr>
        <w:t>relation</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any</w:t>
      </w:r>
      <w:r>
        <w:rPr>
          <w:rFonts w:ascii="Arial" w:eastAsia="Arial" w:hAnsi="Arial" w:cs="Arial"/>
          <w:spacing w:val="-17"/>
          <w:sz w:val="24"/>
          <w:szCs w:val="24"/>
        </w:rPr>
        <w:t xml:space="preserve"> </w:t>
      </w:r>
      <w:r>
        <w:rPr>
          <w:rFonts w:ascii="Arial" w:eastAsia="Arial" w:hAnsi="Arial" w:cs="Arial"/>
          <w:sz w:val="24"/>
          <w:szCs w:val="24"/>
        </w:rPr>
        <w:t>such</w:t>
      </w:r>
      <w:r>
        <w:rPr>
          <w:rFonts w:ascii="Arial" w:eastAsia="Arial" w:hAnsi="Arial" w:cs="Arial"/>
          <w:spacing w:val="-13"/>
          <w:sz w:val="24"/>
          <w:szCs w:val="24"/>
        </w:rPr>
        <w:t xml:space="preserve"> </w:t>
      </w:r>
      <w:r>
        <w:rPr>
          <w:rFonts w:ascii="Arial" w:eastAsia="Arial" w:hAnsi="Arial" w:cs="Arial"/>
          <w:spacing w:val="-1"/>
          <w:sz w:val="24"/>
          <w:szCs w:val="24"/>
        </w:rPr>
        <w:t>law,</w:t>
      </w:r>
      <w:r>
        <w:rPr>
          <w:rFonts w:ascii="Arial" w:eastAsia="Arial" w:hAnsi="Arial" w:cs="Arial"/>
          <w:spacing w:val="75"/>
          <w:sz w:val="24"/>
          <w:szCs w:val="24"/>
        </w:rPr>
        <w:t xml:space="preserve"> </w:t>
      </w:r>
      <w:r>
        <w:rPr>
          <w:rFonts w:ascii="Arial" w:eastAsia="Arial" w:hAnsi="Arial" w:cs="Arial"/>
          <w:spacing w:val="-1"/>
          <w:sz w:val="24"/>
          <w:szCs w:val="24"/>
        </w:rPr>
        <w:t>ordinance,</w:t>
      </w:r>
      <w:r>
        <w:rPr>
          <w:rFonts w:ascii="Arial" w:eastAsia="Arial" w:hAnsi="Arial" w:cs="Arial"/>
          <w:spacing w:val="-2"/>
          <w:sz w:val="24"/>
          <w:szCs w:val="24"/>
        </w:rPr>
        <w:t xml:space="preserve"> </w:t>
      </w:r>
      <w:r>
        <w:rPr>
          <w:rFonts w:ascii="Arial" w:eastAsia="Arial" w:hAnsi="Arial" w:cs="Arial"/>
          <w:spacing w:val="-1"/>
          <w:sz w:val="24"/>
          <w:szCs w:val="24"/>
        </w:rPr>
        <w:t>regulation,</w:t>
      </w:r>
      <w:r>
        <w:rPr>
          <w:rFonts w:ascii="Arial" w:eastAsia="Arial" w:hAnsi="Arial" w:cs="Arial"/>
          <w:spacing w:val="-2"/>
          <w:sz w:val="24"/>
          <w:szCs w:val="24"/>
        </w:rPr>
        <w:t xml:space="preserve"> </w:t>
      </w:r>
      <w:r>
        <w:rPr>
          <w:rFonts w:ascii="Arial" w:eastAsia="Arial" w:hAnsi="Arial" w:cs="Arial"/>
          <w:spacing w:val="-1"/>
          <w:sz w:val="24"/>
          <w:szCs w:val="24"/>
        </w:rPr>
        <w:t>order</w:t>
      </w:r>
      <w:r>
        <w:rPr>
          <w:rFonts w:ascii="Arial" w:eastAsia="Arial" w:hAnsi="Arial" w:cs="Arial"/>
          <w:spacing w:val="-3"/>
          <w:sz w:val="24"/>
          <w:szCs w:val="24"/>
        </w:rPr>
        <w:t xml:space="preserve"> </w:t>
      </w:r>
      <w:r>
        <w:rPr>
          <w:rFonts w:ascii="Arial" w:eastAsia="Arial" w:hAnsi="Arial" w:cs="Arial"/>
          <w:sz w:val="24"/>
          <w:szCs w:val="24"/>
        </w:rPr>
        <w:t>or</w:t>
      </w:r>
      <w:r>
        <w:rPr>
          <w:rFonts w:ascii="Arial" w:eastAsia="Arial" w:hAnsi="Arial" w:cs="Arial"/>
          <w:spacing w:val="-3"/>
          <w:sz w:val="24"/>
          <w:szCs w:val="24"/>
        </w:rPr>
        <w:t xml:space="preserve"> </w:t>
      </w:r>
      <w:r>
        <w:rPr>
          <w:rFonts w:ascii="Arial" w:eastAsia="Arial" w:hAnsi="Arial" w:cs="Arial"/>
          <w:spacing w:val="-1"/>
          <w:sz w:val="24"/>
          <w:szCs w:val="24"/>
        </w:rPr>
        <w:t>decree,</w:t>
      </w:r>
      <w:r>
        <w:rPr>
          <w:rFonts w:ascii="Arial" w:eastAsia="Arial" w:hAnsi="Arial" w:cs="Arial"/>
          <w:spacing w:val="-2"/>
          <w:sz w:val="24"/>
          <w:szCs w:val="24"/>
        </w:rPr>
        <w:t xml:space="preserve"> </w:t>
      </w:r>
      <w:r>
        <w:rPr>
          <w:rFonts w:ascii="Arial" w:eastAsia="Arial" w:hAnsi="Arial" w:cs="Arial"/>
          <w:sz w:val="24"/>
          <w:szCs w:val="24"/>
        </w:rPr>
        <w:t>he</w:t>
      </w:r>
      <w:r>
        <w:rPr>
          <w:rFonts w:ascii="Arial" w:eastAsia="Arial" w:hAnsi="Arial" w:cs="Arial"/>
          <w:spacing w:val="-1"/>
          <w:sz w:val="24"/>
          <w:szCs w:val="24"/>
        </w:rPr>
        <w:t xml:space="preserve"> shall</w:t>
      </w:r>
      <w:r>
        <w:rPr>
          <w:rFonts w:ascii="Arial" w:eastAsia="Arial" w:hAnsi="Arial" w:cs="Arial"/>
          <w:spacing w:val="-3"/>
          <w:sz w:val="24"/>
          <w:szCs w:val="24"/>
        </w:rPr>
        <w:t xml:space="preserve"> </w:t>
      </w:r>
      <w:r>
        <w:rPr>
          <w:rFonts w:ascii="Arial" w:eastAsia="Arial" w:hAnsi="Arial" w:cs="Arial"/>
          <w:spacing w:val="-1"/>
          <w:sz w:val="24"/>
          <w:szCs w:val="24"/>
        </w:rPr>
        <w:t>herewith report</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z w:val="24"/>
          <w:szCs w:val="24"/>
        </w:rPr>
        <w:t>same</w:t>
      </w:r>
      <w:r>
        <w:rPr>
          <w:rFonts w:ascii="Arial" w:eastAsia="Arial" w:hAnsi="Arial" w:cs="Arial"/>
          <w:spacing w:val="-4"/>
          <w:sz w:val="24"/>
          <w:szCs w:val="24"/>
        </w:rPr>
        <w:t xml:space="preserve"> </w:t>
      </w:r>
      <w:r>
        <w:rPr>
          <w:rFonts w:ascii="Arial" w:eastAsia="Arial" w:hAnsi="Arial" w:cs="Arial"/>
          <w:spacing w:val="-1"/>
          <w:sz w:val="24"/>
          <w:szCs w:val="24"/>
        </w:rPr>
        <w:t>in</w:t>
      </w:r>
      <w:r>
        <w:rPr>
          <w:rFonts w:ascii="Arial" w:eastAsia="Arial" w:hAnsi="Arial" w:cs="Arial"/>
          <w:spacing w:val="-4"/>
          <w:sz w:val="24"/>
          <w:szCs w:val="24"/>
        </w:rPr>
        <w:t xml:space="preserve"> </w:t>
      </w:r>
      <w:r>
        <w:rPr>
          <w:rFonts w:ascii="Arial" w:eastAsia="Arial" w:hAnsi="Arial" w:cs="Arial"/>
          <w:spacing w:val="-1"/>
          <w:sz w:val="24"/>
          <w:szCs w:val="24"/>
        </w:rPr>
        <w:t>writing</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77"/>
          <w:sz w:val="24"/>
          <w:szCs w:val="24"/>
        </w:rPr>
        <w:t xml:space="preserve"> </w:t>
      </w:r>
      <w:r>
        <w:rPr>
          <w:rFonts w:ascii="Arial" w:eastAsia="Arial" w:hAnsi="Arial" w:cs="Arial"/>
          <w:spacing w:val="1"/>
          <w:sz w:val="24"/>
          <w:szCs w:val="24"/>
        </w:rPr>
        <w:t>JWSC.</w:t>
      </w:r>
    </w:p>
    <w:p w:rsidR="00A805F5" w:rsidRDefault="00A805F5">
      <w:pPr>
        <w:rPr>
          <w:rFonts w:ascii="Arial" w:eastAsia="Arial" w:hAnsi="Arial" w:cs="Arial"/>
          <w:sz w:val="24"/>
          <w:szCs w:val="24"/>
        </w:rPr>
      </w:pPr>
    </w:p>
    <w:p w:rsidR="00A805F5" w:rsidRDefault="001A2710">
      <w:pPr>
        <w:ind w:left="120" w:right="114"/>
        <w:jc w:val="both"/>
        <w:rPr>
          <w:rFonts w:ascii="Arial" w:eastAsia="Arial" w:hAnsi="Arial" w:cs="Arial"/>
          <w:sz w:val="24"/>
          <w:szCs w:val="24"/>
        </w:rPr>
      </w:pPr>
      <w:r>
        <w:rPr>
          <w:rFonts w:ascii="Arial"/>
          <w:sz w:val="24"/>
        </w:rPr>
        <w:t>The</w:t>
      </w:r>
      <w:r>
        <w:rPr>
          <w:rFonts w:ascii="Arial"/>
          <w:spacing w:val="11"/>
          <w:sz w:val="24"/>
        </w:rPr>
        <w:t xml:space="preserve"> </w:t>
      </w:r>
      <w:r>
        <w:rPr>
          <w:rFonts w:ascii="Arial"/>
          <w:sz w:val="24"/>
        </w:rPr>
        <w:t>successful</w:t>
      </w:r>
      <w:r>
        <w:rPr>
          <w:rFonts w:ascii="Arial"/>
          <w:spacing w:val="9"/>
          <w:sz w:val="24"/>
        </w:rPr>
        <w:t xml:space="preserve"> </w:t>
      </w:r>
      <w:r>
        <w:rPr>
          <w:rFonts w:ascii="Arial"/>
          <w:spacing w:val="-1"/>
          <w:sz w:val="24"/>
        </w:rPr>
        <w:t>Bidder</w:t>
      </w:r>
      <w:r>
        <w:rPr>
          <w:rFonts w:ascii="Arial"/>
          <w:spacing w:val="9"/>
          <w:sz w:val="24"/>
        </w:rPr>
        <w:t xml:space="preserve"> </w:t>
      </w:r>
      <w:r>
        <w:rPr>
          <w:rFonts w:ascii="Arial"/>
          <w:spacing w:val="-1"/>
          <w:sz w:val="24"/>
        </w:rPr>
        <w:t>shall</w:t>
      </w:r>
      <w:r>
        <w:rPr>
          <w:rFonts w:ascii="Arial"/>
          <w:spacing w:val="9"/>
          <w:sz w:val="24"/>
        </w:rPr>
        <w:t xml:space="preserve"> </w:t>
      </w:r>
      <w:r>
        <w:rPr>
          <w:rFonts w:ascii="Arial"/>
          <w:sz w:val="24"/>
        </w:rPr>
        <w:t>at</w:t>
      </w:r>
      <w:r>
        <w:rPr>
          <w:rFonts w:ascii="Arial"/>
          <w:spacing w:val="10"/>
          <w:sz w:val="24"/>
        </w:rPr>
        <w:t xml:space="preserve"> </w:t>
      </w:r>
      <w:r>
        <w:rPr>
          <w:rFonts w:ascii="Arial"/>
          <w:spacing w:val="-1"/>
          <w:sz w:val="24"/>
        </w:rPr>
        <w:t>all</w:t>
      </w:r>
      <w:r>
        <w:rPr>
          <w:rFonts w:ascii="Arial"/>
          <w:spacing w:val="9"/>
          <w:sz w:val="24"/>
        </w:rPr>
        <w:t xml:space="preserve"> </w:t>
      </w:r>
      <w:r>
        <w:rPr>
          <w:rFonts w:ascii="Arial"/>
          <w:sz w:val="24"/>
        </w:rPr>
        <w:t>times</w:t>
      </w:r>
      <w:r>
        <w:rPr>
          <w:rFonts w:ascii="Arial"/>
          <w:spacing w:val="10"/>
          <w:sz w:val="24"/>
        </w:rPr>
        <w:t xml:space="preserve"> </w:t>
      </w:r>
      <w:r>
        <w:rPr>
          <w:rFonts w:ascii="Arial"/>
          <w:spacing w:val="-1"/>
          <w:sz w:val="24"/>
        </w:rPr>
        <w:t>observe</w:t>
      </w:r>
      <w:r>
        <w:rPr>
          <w:rFonts w:ascii="Arial"/>
          <w:spacing w:val="11"/>
          <w:sz w:val="24"/>
        </w:rPr>
        <w:t xml:space="preserve"> </w:t>
      </w:r>
      <w:r>
        <w:rPr>
          <w:rFonts w:ascii="Arial"/>
          <w:sz w:val="24"/>
        </w:rPr>
        <w:t>and</w:t>
      </w:r>
      <w:r>
        <w:rPr>
          <w:rFonts w:ascii="Arial"/>
          <w:spacing w:val="8"/>
          <w:sz w:val="24"/>
        </w:rPr>
        <w:t xml:space="preserve"> </w:t>
      </w:r>
      <w:r>
        <w:rPr>
          <w:rFonts w:ascii="Arial"/>
          <w:sz w:val="24"/>
        </w:rPr>
        <w:t>comply</w:t>
      </w:r>
      <w:r>
        <w:rPr>
          <w:rFonts w:ascii="Arial"/>
          <w:spacing w:val="5"/>
          <w:sz w:val="24"/>
        </w:rPr>
        <w:t xml:space="preserve"> </w:t>
      </w:r>
      <w:r>
        <w:rPr>
          <w:rFonts w:ascii="Arial"/>
          <w:spacing w:val="-1"/>
          <w:sz w:val="24"/>
        </w:rPr>
        <w:t>with</w:t>
      </w:r>
      <w:r>
        <w:rPr>
          <w:rFonts w:ascii="Arial"/>
          <w:spacing w:val="8"/>
          <w:sz w:val="24"/>
        </w:rPr>
        <w:t xml:space="preserve"> </w:t>
      </w:r>
      <w:r>
        <w:rPr>
          <w:rFonts w:ascii="Arial"/>
          <w:spacing w:val="-1"/>
          <w:sz w:val="24"/>
        </w:rPr>
        <w:t>all</w:t>
      </w:r>
      <w:r>
        <w:rPr>
          <w:rFonts w:ascii="Arial"/>
          <w:spacing w:val="7"/>
          <w:sz w:val="24"/>
        </w:rPr>
        <w:t xml:space="preserve"> </w:t>
      </w:r>
      <w:r>
        <w:rPr>
          <w:rFonts w:ascii="Arial"/>
          <w:sz w:val="24"/>
        </w:rPr>
        <w:t>such</w:t>
      </w:r>
      <w:r>
        <w:rPr>
          <w:rFonts w:ascii="Arial"/>
          <w:spacing w:val="8"/>
          <w:sz w:val="24"/>
        </w:rPr>
        <w:t xml:space="preserve"> </w:t>
      </w:r>
      <w:r>
        <w:rPr>
          <w:rFonts w:ascii="Arial"/>
          <w:spacing w:val="-1"/>
          <w:sz w:val="24"/>
        </w:rPr>
        <w:t>existing</w:t>
      </w:r>
      <w:r>
        <w:rPr>
          <w:rFonts w:ascii="Arial"/>
          <w:spacing w:val="6"/>
          <w:sz w:val="24"/>
        </w:rPr>
        <w:t xml:space="preserve"> </w:t>
      </w:r>
      <w:r>
        <w:rPr>
          <w:rFonts w:ascii="Arial"/>
          <w:spacing w:val="-1"/>
          <w:sz w:val="24"/>
        </w:rPr>
        <w:t>laws,</w:t>
      </w:r>
      <w:r>
        <w:rPr>
          <w:rFonts w:ascii="Arial"/>
          <w:spacing w:val="49"/>
          <w:sz w:val="24"/>
        </w:rPr>
        <w:t xml:space="preserve"> </w:t>
      </w:r>
      <w:r>
        <w:rPr>
          <w:rFonts w:ascii="Arial"/>
          <w:spacing w:val="-1"/>
          <w:sz w:val="24"/>
        </w:rPr>
        <w:t>ordinances</w:t>
      </w:r>
      <w:r>
        <w:rPr>
          <w:rFonts w:ascii="Arial"/>
          <w:spacing w:val="24"/>
          <w:sz w:val="24"/>
        </w:rPr>
        <w:t xml:space="preserve"> </w:t>
      </w:r>
      <w:r>
        <w:rPr>
          <w:rFonts w:ascii="Arial"/>
          <w:sz w:val="24"/>
        </w:rPr>
        <w:t>and</w:t>
      </w:r>
      <w:r>
        <w:rPr>
          <w:rFonts w:ascii="Arial"/>
          <w:spacing w:val="25"/>
          <w:sz w:val="24"/>
        </w:rPr>
        <w:t xml:space="preserve"> </w:t>
      </w:r>
      <w:r>
        <w:rPr>
          <w:rFonts w:ascii="Arial"/>
          <w:spacing w:val="-1"/>
          <w:sz w:val="24"/>
        </w:rPr>
        <w:t>regulations,</w:t>
      </w:r>
      <w:r>
        <w:rPr>
          <w:rFonts w:ascii="Arial"/>
          <w:spacing w:val="24"/>
          <w:sz w:val="24"/>
        </w:rPr>
        <w:t xml:space="preserve"> </w:t>
      </w:r>
      <w:r>
        <w:rPr>
          <w:rFonts w:ascii="Arial"/>
          <w:sz w:val="24"/>
        </w:rPr>
        <w:t>and</w:t>
      </w:r>
      <w:r>
        <w:rPr>
          <w:rFonts w:ascii="Arial"/>
          <w:spacing w:val="23"/>
          <w:sz w:val="24"/>
        </w:rPr>
        <w:t xml:space="preserve"> </w:t>
      </w:r>
      <w:r>
        <w:rPr>
          <w:rFonts w:ascii="Arial"/>
          <w:spacing w:val="-1"/>
          <w:sz w:val="24"/>
        </w:rPr>
        <w:t>shall</w:t>
      </w:r>
      <w:r>
        <w:rPr>
          <w:rFonts w:ascii="Arial"/>
          <w:spacing w:val="21"/>
          <w:sz w:val="24"/>
        </w:rPr>
        <w:t xml:space="preserve"> </w:t>
      </w:r>
      <w:r>
        <w:rPr>
          <w:rFonts w:ascii="Arial"/>
          <w:spacing w:val="-1"/>
          <w:sz w:val="24"/>
        </w:rPr>
        <w:t>protect</w:t>
      </w:r>
      <w:r>
        <w:rPr>
          <w:rFonts w:ascii="Arial"/>
          <w:spacing w:val="22"/>
          <w:sz w:val="24"/>
        </w:rPr>
        <w:t xml:space="preserve"> </w:t>
      </w:r>
      <w:r>
        <w:rPr>
          <w:rFonts w:ascii="Arial"/>
          <w:sz w:val="24"/>
        </w:rPr>
        <w:t>and</w:t>
      </w:r>
      <w:r>
        <w:rPr>
          <w:rFonts w:ascii="Arial"/>
          <w:spacing w:val="23"/>
          <w:sz w:val="24"/>
        </w:rPr>
        <w:t xml:space="preserve"> </w:t>
      </w:r>
      <w:r>
        <w:rPr>
          <w:rFonts w:ascii="Arial"/>
          <w:sz w:val="24"/>
        </w:rPr>
        <w:t>indemnify</w:t>
      </w:r>
      <w:r>
        <w:rPr>
          <w:rFonts w:ascii="Arial"/>
          <w:spacing w:val="19"/>
          <w:sz w:val="24"/>
        </w:rPr>
        <w:t xml:space="preserve"> </w:t>
      </w:r>
      <w:r>
        <w:rPr>
          <w:rFonts w:ascii="Arial"/>
          <w:sz w:val="24"/>
        </w:rPr>
        <w:t>the</w:t>
      </w:r>
      <w:r>
        <w:rPr>
          <w:rFonts w:ascii="Arial"/>
          <w:spacing w:val="23"/>
          <w:sz w:val="24"/>
        </w:rPr>
        <w:t xml:space="preserve"> </w:t>
      </w:r>
      <w:r>
        <w:rPr>
          <w:rFonts w:ascii="Arial"/>
          <w:spacing w:val="2"/>
          <w:sz w:val="24"/>
        </w:rPr>
        <w:t>JWSC</w:t>
      </w:r>
      <w:r>
        <w:rPr>
          <w:rFonts w:ascii="Arial"/>
          <w:spacing w:val="21"/>
          <w:sz w:val="24"/>
        </w:rPr>
        <w:t xml:space="preserve"> </w:t>
      </w:r>
      <w:r>
        <w:rPr>
          <w:rFonts w:ascii="Arial"/>
          <w:sz w:val="24"/>
        </w:rPr>
        <w:t>and</w:t>
      </w:r>
      <w:r>
        <w:rPr>
          <w:rFonts w:ascii="Arial"/>
          <w:spacing w:val="23"/>
          <w:sz w:val="24"/>
        </w:rPr>
        <w:t xml:space="preserve"> </w:t>
      </w:r>
      <w:r>
        <w:rPr>
          <w:rFonts w:ascii="Arial"/>
          <w:spacing w:val="-1"/>
          <w:sz w:val="24"/>
        </w:rPr>
        <w:t>its</w:t>
      </w:r>
      <w:r>
        <w:rPr>
          <w:rFonts w:ascii="Arial"/>
          <w:spacing w:val="22"/>
          <w:sz w:val="24"/>
        </w:rPr>
        <w:t xml:space="preserve"> </w:t>
      </w:r>
      <w:r>
        <w:rPr>
          <w:rFonts w:ascii="Arial"/>
          <w:spacing w:val="-1"/>
          <w:sz w:val="24"/>
        </w:rPr>
        <w:t>agents</w:t>
      </w:r>
      <w:r>
        <w:rPr>
          <w:rFonts w:ascii="Arial"/>
          <w:spacing w:val="71"/>
          <w:sz w:val="24"/>
        </w:rPr>
        <w:t xml:space="preserve"> </w:t>
      </w:r>
      <w:r>
        <w:rPr>
          <w:rFonts w:ascii="Arial"/>
          <w:spacing w:val="-1"/>
          <w:sz w:val="24"/>
        </w:rPr>
        <w:t>against</w:t>
      </w:r>
      <w:r>
        <w:rPr>
          <w:rFonts w:ascii="Arial"/>
          <w:spacing w:val="5"/>
          <w:sz w:val="24"/>
        </w:rPr>
        <w:t xml:space="preserve"> </w:t>
      </w:r>
      <w:r>
        <w:rPr>
          <w:rFonts w:ascii="Arial"/>
          <w:sz w:val="24"/>
        </w:rPr>
        <w:t>the</w:t>
      </w:r>
      <w:r>
        <w:rPr>
          <w:rFonts w:ascii="Arial"/>
          <w:spacing w:val="6"/>
          <w:sz w:val="24"/>
        </w:rPr>
        <w:t xml:space="preserve"> </w:t>
      </w:r>
      <w:r>
        <w:rPr>
          <w:rFonts w:ascii="Arial"/>
          <w:spacing w:val="-1"/>
          <w:sz w:val="24"/>
        </w:rPr>
        <w:t>violation</w:t>
      </w:r>
      <w:r>
        <w:rPr>
          <w:rFonts w:ascii="Arial"/>
          <w:spacing w:val="3"/>
          <w:sz w:val="24"/>
        </w:rPr>
        <w:t xml:space="preserve"> </w:t>
      </w:r>
      <w:r>
        <w:rPr>
          <w:rFonts w:ascii="Arial"/>
          <w:sz w:val="24"/>
        </w:rPr>
        <w:t>of</w:t>
      </w:r>
      <w:r>
        <w:rPr>
          <w:rFonts w:ascii="Arial"/>
          <w:spacing w:val="5"/>
          <w:sz w:val="24"/>
        </w:rPr>
        <w:t xml:space="preserve"> </w:t>
      </w:r>
      <w:r>
        <w:rPr>
          <w:rFonts w:ascii="Arial"/>
          <w:sz w:val="24"/>
        </w:rPr>
        <w:t>any such</w:t>
      </w:r>
      <w:r>
        <w:rPr>
          <w:rFonts w:ascii="Arial"/>
          <w:spacing w:val="3"/>
          <w:sz w:val="24"/>
        </w:rPr>
        <w:t xml:space="preserve"> </w:t>
      </w:r>
      <w:r>
        <w:rPr>
          <w:rFonts w:ascii="Arial"/>
          <w:spacing w:val="-1"/>
          <w:sz w:val="24"/>
        </w:rPr>
        <w:t>law,</w:t>
      </w:r>
      <w:r>
        <w:rPr>
          <w:rFonts w:ascii="Arial"/>
          <w:spacing w:val="3"/>
          <w:sz w:val="24"/>
        </w:rPr>
        <w:t xml:space="preserve"> </w:t>
      </w:r>
      <w:r>
        <w:rPr>
          <w:rFonts w:ascii="Arial"/>
          <w:spacing w:val="-1"/>
          <w:sz w:val="24"/>
        </w:rPr>
        <w:t>ordinance,</w:t>
      </w:r>
      <w:r>
        <w:rPr>
          <w:rFonts w:ascii="Arial"/>
          <w:spacing w:val="3"/>
          <w:sz w:val="24"/>
        </w:rPr>
        <w:t xml:space="preserve"> </w:t>
      </w:r>
      <w:r>
        <w:rPr>
          <w:rFonts w:ascii="Arial"/>
          <w:spacing w:val="-1"/>
          <w:sz w:val="24"/>
        </w:rPr>
        <w:t>regulation,</w:t>
      </w:r>
      <w:r>
        <w:rPr>
          <w:rFonts w:ascii="Arial"/>
          <w:spacing w:val="3"/>
          <w:sz w:val="24"/>
        </w:rPr>
        <w:t xml:space="preserve"> </w:t>
      </w:r>
      <w:r>
        <w:rPr>
          <w:rFonts w:ascii="Arial"/>
          <w:spacing w:val="-1"/>
          <w:sz w:val="24"/>
        </w:rPr>
        <w:t>order</w:t>
      </w:r>
      <w:r>
        <w:rPr>
          <w:rFonts w:ascii="Arial"/>
          <w:spacing w:val="2"/>
          <w:sz w:val="24"/>
        </w:rPr>
        <w:t xml:space="preserve"> </w:t>
      </w:r>
      <w:r>
        <w:rPr>
          <w:rFonts w:ascii="Arial"/>
          <w:sz w:val="24"/>
        </w:rPr>
        <w:t>or</w:t>
      </w:r>
      <w:r>
        <w:rPr>
          <w:rFonts w:ascii="Arial"/>
          <w:spacing w:val="2"/>
          <w:sz w:val="24"/>
        </w:rPr>
        <w:t xml:space="preserve"> </w:t>
      </w:r>
      <w:r>
        <w:rPr>
          <w:rFonts w:ascii="Arial"/>
          <w:spacing w:val="-1"/>
          <w:sz w:val="24"/>
        </w:rPr>
        <w:t>decree,</w:t>
      </w:r>
      <w:r>
        <w:rPr>
          <w:rFonts w:ascii="Arial"/>
          <w:spacing w:val="3"/>
          <w:sz w:val="24"/>
        </w:rPr>
        <w:t xml:space="preserve"> </w:t>
      </w:r>
      <w:r>
        <w:rPr>
          <w:rFonts w:ascii="Arial"/>
          <w:spacing w:val="-1"/>
          <w:sz w:val="24"/>
        </w:rPr>
        <w:t>whether</w:t>
      </w:r>
      <w:r>
        <w:rPr>
          <w:rFonts w:ascii="Arial"/>
          <w:spacing w:val="2"/>
          <w:sz w:val="24"/>
        </w:rPr>
        <w:t xml:space="preserve"> </w:t>
      </w:r>
      <w:r>
        <w:rPr>
          <w:rFonts w:ascii="Arial"/>
          <w:sz w:val="24"/>
        </w:rPr>
        <w:t>by</w:t>
      </w:r>
      <w:r>
        <w:rPr>
          <w:rFonts w:ascii="Arial"/>
          <w:spacing w:val="71"/>
          <w:sz w:val="24"/>
        </w:rPr>
        <w:t xml:space="preserve"> </w:t>
      </w:r>
      <w:r>
        <w:rPr>
          <w:rFonts w:ascii="Arial"/>
          <w:spacing w:val="-1"/>
          <w:sz w:val="24"/>
        </w:rPr>
        <w:t>himself</w:t>
      </w:r>
      <w:r>
        <w:rPr>
          <w:rFonts w:ascii="Arial"/>
          <w:spacing w:val="6"/>
          <w:sz w:val="24"/>
        </w:rPr>
        <w:t xml:space="preserve"> </w:t>
      </w:r>
      <w:r>
        <w:rPr>
          <w:rFonts w:ascii="Arial"/>
          <w:sz w:val="24"/>
        </w:rPr>
        <w:t>or</w:t>
      </w:r>
      <w:r>
        <w:rPr>
          <w:rFonts w:ascii="Arial"/>
          <w:spacing w:val="2"/>
          <w:sz w:val="24"/>
        </w:rPr>
        <w:t xml:space="preserve"> </w:t>
      </w:r>
      <w:r>
        <w:rPr>
          <w:rFonts w:ascii="Arial"/>
          <w:sz w:val="24"/>
        </w:rPr>
        <w:t xml:space="preserve">by </w:t>
      </w:r>
      <w:r>
        <w:rPr>
          <w:rFonts w:ascii="Arial"/>
          <w:spacing w:val="-1"/>
          <w:sz w:val="24"/>
        </w:rPr>
        <w:t>his</w:t>
      </w:r>
      <w:r>
        <w:rPr>
          <w:rFonts w:ascii="Arial"/>
          <w:sz w:val="24"/>
        </w:rPr>
        <w:t xml:space="preserve">  </w:t>
      </w:r>
      <w:r>
        <w:rPr>
          <w:rFonts w:ascii="Arial"/>
          <w:spacing w:val="-1"/>
          <w:sz w:val="24"/>
        </w:rPr>
        <w:t>employees.</w:t>
      </w:r>
      <w:r>
        <w:rPr>
          <w:rFonts w:ascii="Arial"/>
          <w:spacing w:val="2"/>
          <w:sz w:val="24"/>
        </w:rPr>
        <w:t xml:space="preserve"> </w:t>
      </w:r>
      <w:r>
        <w:rPr>
          <w:rFonts w:ascii="Arial"/>
          <w:spacing w:val="-1"/>
          <w:sz w:val="24"/>
        </w:rPr>
        <w:t>Licenses</w:t>
      </w:r>
      <w:r>
        <w:rPr>
          <w:rFonts w:ascii="Arial"/>
          <w:sz w:val="24"/>
        </w:rPr>
        <w:t xml:space="preserve"> 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temporary</w:t>
      </w:r>
      <w:r>
        <w:rPr>
          <w:rFonts w:ascii="Arial"/>
          <w:spacing w:val="64"/>
          <w:sz w:val="24"/>
        </w:rPr>
        <w:t xml:space="preserve"> </w:t>
      </w:r>
      <w:r>
        <w:rPr>
          <w:rFonts w:ascii="Arial"/>
          <w:spacing w:val="-1"/>
          <w:sz w:val="24"/>
        </w:rPr>
        <w:t>nature,</w:t>
      </w:r>
      <w:r>
        <w:rPr>
          <w:rFonts w:ascii="Arial"/>
          <w:spacing w:val="1"/>
          <w:sz w:val="24"/>
        </w:rPr>
        <w:t xml:space="preserve"> </w:t>
      </w:r>
      <w:r>
        <w:rPr>
          <w:rFonts w:ascii="Arial"/>
          <w:spacing w:val="-1"/>
          <w:sz w:val="24"/>
        </w:rPr>
        <w:t>necessary</w:t>
      </w:r>
      <w:r>
        <w:rPr>
          <w:rFonts w:ascii="Arial"/>
          <w:spacing w:val="65"/>
          <w:sz w:val="24"/>
        </w:rPr>
        <w:t xml:space="preserve"> </w:t>
      </w:r>
      <w:r>
        <w:rPr>
          <w:rFonts w:ascii="Arial"/>
          <w:sz w:val="24"/>
        </w:rPr>
        <w:t>for the</w:t>
      </w:r>
      <w:r>
        <w:rPr>
          <w:rFonts w:ascii="Arial"/>
          <w:spacing w:val="93"/>
          <w:sz w:val="24"/>
        </w:rPr>
        <w:t xml:space="preserve"> </w:t>
      </w:r>
      <w:r>
        <w:rPr>
          <w:rFonts w:ascii="Arial"/>
          <w:spacing w:val="-1"/>
          <w:sz w:val="24"/>
        </w:rPr>
        <w:t>prosecution</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services,</w:t>
      </w:r>
      <w:r>
        <w:rPr>
          <w:rFonts w:ascii="Arial"/>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pacing w:val="-1"/>
          <w:sz w:val="24"/>
        </w:rPr>
        <w:t>secured</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paid</w:t>
      </w:r>
      <w:r>
        <w:rPr>
          <w:rFonts w:ascii="Arial"/>
          <w:spacing w:val="1"/>
          <w:sz w:val="24"/>
        </w:rPr>
        <w:t xml:space="preserve"> </w:t>
      </w:r>
      <w:r>
        <w:rPr>
          <w:rFonts w:ascii="Arial"/>
          <w:sz w:val="24"/>
        </w:rPr>
        <w:t>for</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z w:val="24"/>
        </w:rPr>
        <w:t xml:space="preserve">successful </w:t>
      </w:r>
      <w:r>
        <w:rPr>
          <w:rFonts w:ascii="Arial"/>
          <w:spacing w:val="-1"/>
          <w:sz w:val="24"/>
        </w:rPr>
        <w:t>Bidder.</w:t>
      </w:r>
    </w:p>
    <w:p w:rsidR="00A805F5" w:rsidRDefault="00A805F5">
      <w:pPr>
        <w:spacing w:before="7"/>
        <w:rPr>
          <w:rFonts w:ascii="Arial" w:eastAsia="Arial" w:hAnsi="Arial" w:cs="Arial"/>
          <w:sz w:val="24"/>
          <w:szCs w:val="24"/>
        </w:rPr>
      </w:pPr>
    </w:p>
    <w:p w:rsidR="00A805F5" w:rsidRDefault="001A2710">
      <w:pPr>
        <w:numPr>
          <w:ilvl w:val="1"/>
          <w:numId w:val="87"/>
        </w:numPr>
        <w:tabs>
          <w:tab w:val="left" w:pos="725"/>
        </w:tabs>
        <w:ind w:hanging="1440"/>
        <w:jc w:val="both"/>
        <w:rPr>
          <w:rFonts w:ascii="Arial" w:eastAsia="Arial" w:hAnsi="Arial" w:cs="Arial"/>
          <w:sz w:val="24"/>
          <w:szCs w:val="24"/>
        </w:rPr>
      </w:pPr>
      <w:r>
        <w:rPr>
          <w:rFonts w:ascii="Arial"/>
          <w:b/>
          <w:spacing w:val="-1"/>
          <w:sz w:val="24"/>
        </w:rPr>
        <w:t>NOTICE</w:t>
      </w:r>
      <w:r>
        <w:rPr>
          <w:rFonts w:ascii="Arial"/>
          <w:b/>
          <w:spacing w:val="1"/>
          <w:sz w:val="24"/>
        </w:rPr>
        <w:t xml:space="preserve"> </w:t>
      </w:r>
      <w:r>
        <w:rPr>
          <w:rFonts w:ascii="Arial"/>
          <w:b/>
          <w:spacing w:val="-3"/>
          <w:sz w:val="24"/>
        </w:rPr>
        <w:t>AND</w:t>
      </w:r>
      <w:r>
        <w:rPr>
          <w:rFonts w:ascii="Arial"/>
          <w:b/>
          <w:sz w:val="24"/>
        </w:rPr>
        <w:t xml:space="preserve"> </w:t>
      </w:r>
      <w:r>
        <w:rPr>
          <w:rFonts w:ascii="Arial"/>
          <w:b/>
          <w:spacing w:val="-1"/>
          <w:sz w:val="24"/>
        </w:rPr>
        <w:t>SERVICE</w:t>
      </w:r>
      <w:r>
        <w:rPr>
          <w:rFonts w:ascii="Arial"/>
          <w:b/>
          <w:spacing w:val="1"/>
          <w:sz w:val="24"/>
        </w:rPr>
        <w:t xml:space="preserve"> </w:t>
      </w:r>
      <w:r>
        <w:rPr>
          <w:rFonts w:ascii="Arial"/>
          <w:b/>
          <w:spacing w:val="-1"/>
          <w:sz w:val="24"/>
        </w:rPr>
        <w:t>THEREOF</w:t>
      </w:r>
    </w:p>
    <w:p w:rsidR="00A805F5" w:rsidRDefault="00A805F5">
      <w:pPr>
        <w:spacing w:before="7"/>
        <w:rPr>
          <w:rFonts w:ascii="Arial" w:eastAsia="Arial" w:hAnsi="Arial" w:cs="Arial"/>
          <w:b/>
          <w:bCs/>
          <w:sz w:val="24"/>
          <w:szCs w:val="24"/>
        </w:rPr>
      </w:pPr>
    </w:p>
    <w:p w:rsidR="00A805F5" w:rsidRDefault="001A2710">
      <w:pPr>
        <w:numPr>
          <w:ilvl w:val="1"/>
          <w:numId w:val="87"/>
        </w:numPr>
        <w:tabs>
          <w:tab w:val="left" w:pos="1560"/>
        </w:tabs>
        <w:ind w:right="127" w:hanging="720"/>
        <w:jc w:val="left"/>
        <w:rPr>
          <w:rFonts w:ascii="Arial" w:eastAsia="Arial" w:hAnsi="Arial" w:cs="Arial"/>
          <w:sz w:val="24"/>
          <w:szCs w:val="24"/>
        </w:rPr>
      </w:pPr>
      <w:r>
        <w:rPr>
          <w:rFonts w:ascii="Arial"/>
          <w:spacing w:val="-1"/>
          <w:sz w:val="24"/>
        </w:rPr>
        <w:t>All</w:t>
      </w:r>
      <w:r>
        <w:rPr>
          <w:rFonts w:ascii="Arial"/>
          <w:spacing w:val="-8"/>
          <w:sz w:val="24"/>
        </w:rPr>
        <w:t xml:space="preserve"> </w:t>
      </w:r>
      <w:r>
        <w:rPr>
          <w:rFonts w:ascii="Arial"/>
          <w:spacing w:val="-1"/>
          <w:sz w:val="24"/>
        </w:rPr>
        <w:t>notices,</w:t>
      </w:r>
      <w:r>
        <w:rPr>
          <w:rFonts w:ascii="Arial"/>
          <w:spacing w:val="-7"/>
          <w:sz w:val="24"/>
        </w:rPr>
        <w:t xml:space="preserve"> </w:t>
      </w:r>
      <w:r>
        <w:rPr>
          <w:rFonts w:ascii="Arial"/>
          <w:sz w:val="24"/>
        </w:rPr>
        <w:t>demands,</w:t>
      </w:r>
      <w:r>
        <w:rPr>
          <w:rFonts w:ascii="Arial"/>
          <w:spacing w:val="-7"/>
          <w:sz w:val="24"/>
        </w:rPr>
        <w:t xml:space="preserve"> </w:t>
      </w:r>
      <w:r>
        <w:rPr>
          <w:rFonts w:ascii="Arial"/>
          <w:spacing w:val="-1"/>
          <w:sz w:val="24"/>
        </w:rPr>
        <w:t>requests,</w:t>
      </w:r>
      <w:r>
        <w:rPr>
          <w:rFonts w:ascii="Arial"/>
          <w:spacing w:val="-7"/>
          <w:sz w:val="24"/>
        </w:rPr>
        <w:t xml:space="preserve"> </w:t>
      </w:r>
      <w:r>
        <w:rPr>
          <w:rFonts w:ascii="Arial"/>
          <w:spacing w:val="-1"/>
          <w:sz w:val="24"/>
        </w:rPr>
        <w:t>instructions,</w:t>
      </w:r>
      <w:r>
        <w:rPr>
          <w:rFonts w:ascii="Arial"/>
          <w:spacing w:val="-7"/>
          <w:sz w:val="24"/>
        </w:rPr>
        <w:t xml:space="preserve"> </w:t>
      </w:r>
      <w:r>
        <w:rPr>
          <w:rFonts w:ascii="Arial"/>
          <w:spacing w:val="-1"/>
          <w:sz w:val="24"/>
        </w:rPr>
        <w:t>approvals,</w:t>
      </w:r>
      <w:r>
        <w:rPr>
          <w:rFonts w:ascii="Arial"/>
          <w:spacing w:val="-7"/>
          <w:sz w:val="24"/>
        </w:rPr>
        <w:t xml:space="preserve"> </w:t>
      </w:r>
      <w:r>
        <w:rPr>
          <w:rFonts w:ascii="Arial"/>
          <w:sz w:val="24"/>
        </w:rPr>
        <w:t>and</w:t>
      </w:r>
      <w:r>
        <w:rPr>
          <w:rFonts w:ascii="Arial"/>
          <w:spacing w:val="-9"/>
          <w:sz w:val="24"/>
        </w:rPr>
        <w:t xml:space="preserve"> </w:t>
      </w:r>
      <w:r>
        <w:rPr>
          <w:rFonts w:ascii="Arial"/>
          <w:spacing w:val="-1"/>
          <w:sz w:val="24"/>
        </w:rPr>
        <w:t>claims</w:t>
      </w:r>
      <w:r>
        <w:rPr>
          <w:rFonts w:ascii="Arial"/>
          <w:spacing w:val="-10"/>
          <w:sz w:val="24"/>
        </w:rPr>
        <w:t xml:space="preserve"> </w:t>
      </w:r>
      <w:r>
        <w:rPr>
          <w:rFonts w:ascii="Arial"/>
          <w:spacing w:val="-1"/>
          <w:sz w:val="24"/>
        </w:rPr>
        <w:t>shall</w:t>
      </w:r>
      <w:r>
        <w:rPr>
          <w:rFonts w:ascii="Arial"/>
          <w:spacing w:val="-10"/>
          <w:sz w:val="24"/>
        </w:rPr>
        <w:t xml:space="preserve"> </w:t>
      </w:r>
      <w:r>
        <w:rPr>
          <w:rFonts w:ascii="Arial"/>
          <w:sz w:val="24"/>
        </w:rPr>
        <w:t>be</w:t>
      </w:r>
      <w:r>
        <w:rPr>
          <w:rFonts w:ascii="Arial"/>
          <w:spacing w:val="81"/>
          <w:sz w:val="24"/>
        </w:rPr>
        <w:t xml:space="preserve"> </w:t>
      </w:r>
      <w:r>
        <w:rPr>
          <w:rFonts w:ascii="Arial"/>
          <w:spacing w:val="-1"/>
          <w:sz w:val="24"/>
        </w:rPr>
        <w:t>in</w:t>
      </w:r>
      <w:r>
        <w:rPr>
          <w:rFonts w:ascii="Arial"/>
          <w:spacing w:val="1"/>
          <w:sz w:val="24"/>
        </w:rPr>
        <w:t xml:space="preserve"> </w:t>
      </w:r>
      <w:r>
        <w:rPr>
          <w:rFonts w:ascii="Arial"/>
          <w:spacing w:val="-1"/>
          <w:sz w:val="24"/>
        </w:rPr>
        <w:t>writing.</w:t>
      </w:r>
    </w:p>
    <w:p w:rsidR="00A805F5" w:rsidRDefault="00A805F5">
      <w:pPr>
        <w:spacing w:before="7"/>
        <w:rPr>
          <w:rFonts w:ascii="Arial" w:eastAsia="Arial" w:hAnsi="Arial" w:cs="Arial"/>
          <w:sz w:val="24"/>
          <w:szCs w:val="24"/>
        </w:rPr>
      </w:pPr>
    </w:p>
    <w:p w:rsidR="00A805F5" w:rsidRDefault="001A2710">
      <w:pPr>
        <w:numPr>
          <w:ilvl w:val="1"/>
          <w:numId w:val="87"/>
        </w:numPr>
        <w:tabs>
          <w:tab w:val="left" w:pos="1560"/>
        </w:tabs>
        <w:ind w:right="127" w:hanging="720"/>
        <w:jc w:val="left"/>
        <w:rPr>
          <w:rFonts w:ascii="Arial" w:eastAsia="Arial" w:hAnsi="Arial" w:cs="Arial"/>
          <w:sz w:val="24"/>
          <w:szCs w:val="24"/>
        </w:rPr>
      </w:pPr>
      <w:r>
        <w:rPr>
          <w:rFonts w:ascii="Arial"/>
          <w:sz w:val="24"/>
        </w:rPr>
        <w:t>Any</w:t>
      </w:r>
      <w:r>
        <w:rPr>
          <w:rFonts w:ascii="Arial"/>
          <w:spacing w:val="14"/>
          <w:sz w:val="24"/>
        </w:rPr>
        <w:t xml:space="preserve"> </w:t>
      </w:r>
      <w:r>
        <w:rPr>
          <w:rFonts w:ascii="Arial"/>
          <w:spacing w:val="-1"/>
          <w:sz w:val="24"/>
        </w:rPr>
        <w:t>notice</w:t>
      </w:r>
      <w:r>
        <w:rPr>
          <w:rFonts w:ascii="Arial"/>
          <w:spacing w:val="18"/>
          <w:sz w:val="24"/>
        </w:rPr>
        <w:t xml:space="preserve"> </w:t>
      </w:r>
      <w:r>
        <w:rPr>
          <w:rFonts w:ascii="Arial"/>
          <w:sz w:val="24"/>
        </w:rPr>
        <w:t>to</w:t>
      </w:r>
      <w:r>
        <w:rPr>
          <w:rFonts w:ascii="Arial"/>
          <w:spacing w:val="18"/>
          <w:sz w:val="24"/>
        </w:rPr>
        <w:t xml:space="preserve"> </w:t>
      </w:r>
      <w:r>
        <w:rPr>
          <w:rFonts w:ascii="Arial"/>
          <w:sz w:val="24"/>
        </w:rPr>
        <w:t>or</w:t>
      </w:r>
      <w:r>
        <w:rPr>
          <w:rFonts w:ascii="Arial"/>
          <w:spacing w:val="16"/>
          <w:sz w:val="24"/>
        </w:rPr>
        <w:t xml:space="preserve"> </w:t>
      </w:r>
      <w:r>
        <w:rPr>
          <w:rFonts w:ascii="Arial"/>
          <w:sz w:val="24"/>
        </w:rPr>
        <w:t>demand</w:t>
      </w:r>
      <w:r>
        <w:rPr>
          <w:rFonts w:ascii="Arial"/>
          <w:spacing w:val="18"/>
          <w:sz w:val="24"/>
        </w:rPr>
        <w:t xml:space="preserve"> </w:t>
      </w:r>
      <w:r>
        <w:rPr>
          <w:rFonts w:ascii="Arial"/>
          <w:sz w:val="24"/>
        </w:rPr>
        <w:t>upon</w:t>
      </w:r>
      <w:r>
        <w:rPr>
          <w:rFonts w:ascii="Arial"/>
          <w:spacing w:val="18"/>
          <w:sz w:val="24"/>
        </w:rPr>
        <w:t xml:space="preserve"> </w:t>
      </w:r>
      <w:r>
        <w:rPr>
          <w:rFonts w:ascii="Arial"/>
          <w:sz w:val="24"/>
        </w:rPr>
        <w:t>the</w:t>
      </w:r>
      <w:r>
        <w:rPr>
          <w:rFonts w:ascii="Arial"/>
          <w:spacing w:val="18"/>
          <w:sz w:val="24"/>
        </w:rPr>
        <w:t xml:space="preserve"> </w:t>
      </w:r>
      <w:r>
        <w:rPr>
          <w:rFonts w:ascii="Arial"/>
          <w:spacing w:val="-1"/>
          <w:sz w:val="24"/>
        </w:rPr>
        <w:t>Contractor</w:t>
      </w:r>
      <w:r>
        <w:rPr>
          <w:rFonts w:ascii="Arial"/>
          <w:spacing w:val="14"/>
          <w:sz w:val="24"/>
        </w:rPr>
        <w:t xml:space="preserve"> </w:t>
      </w:r>
      <w:r>
        <w:rPr>
          <w:rFonts w:ascii="Arial"/>
          <w:spacing w:val="-1"/>
          <w:sz w:val="24"/>
        </w:rPr>
        <w:t>shall</w:t>
      </w:r>
      <w:r>
        <w:rPr>
          <w:rFonts w:ascii="Arial"/>
          <w:spacing w:val="14"/>
          <w:sz w:val="24"/>
        </w:rPr>
        <w:t xml:space="preserve"> </w:t>
      </w:r>
      <w:r>
        <w:rPr>
          <w:rFonts w:ascii="Arial"/>
          <w:sz w:val="24"/>
        </w:rPr>
        <w:t>be</w:t>
      </w:r>
      <w:r>
        <w:rPr>
          <w:rFonts w:ascii="Arial"/>
          <w:spacing w:val="15"/>
          <w:sz w:val="24"/>
        </w:rPr>
        <w:t xml:space="preserve"> </w:t>
      </w:r>
      <w:r>
        <w:rPr>
          <w:rFonts w:ascii="Arial"/>
          <w:sz w:val="24"/>
        </w:rPr>
        <w:t>sufficiently</w:t>
      </w:r>
      <w:r>
        <w:rPr>
          <w:rFonts w:ascii="Arial"/>
          <w:spacing w:val="12"/>
          <w:sz w:val="24"/>
        </w:rPr>
        <w:t xml:space="preserve"> </w:t>
      </w:r>
      <w:r>
        <w:rPr>
          <w:rFonts w:ascii="Arial"/>
          <w:spacing w:val="-2"/>
          <w:sz w:val="24"/>
        </w:rPr>
        <w:t>given</w:t>
      </w:r>
      <w:r>
        <w:rPr>
          <w:rFonts w:ascii="Arial"/>
          <w:spacing w:val="15"/>
          <w:sz w:val="24"/>
        </w:rPr>
        <w:t xml:space="preserve"> </w:t>
      </w:r>
      <w:r>
        <w:rPr>
          <w:rFonts w:ascii="Arial"/>
          <w:spacing w:val="-1"/>
          <w:sz w:val="24"/>
        </w:rPr>
        <w:t>if</w:t>
      </w:r>
      <w:r>
        <w:rPr>
          <w:rFonts w:ascii="Arial"/>
          <w:spacing w:val="49"/>
          <w:sz w:val="24"/>
        </w:rPr>
        <w:t xml:space="preserve"> </w:t>
      </w:r>
      <w:r>
        <w:rPr>
          <w:rFonts w:ascii="Arial"/>
          <w:spacing w:val="-1"/>
          <w:sz w:val="24"/>
        </w:rPr>
        <w:t>delivered</w:t>
      </w:r>
      <w:r>
        <w:rPr>
          <w:rFonts w:ascii="Arial"/>
          <w:spacing w:val="-4"/>
          <w:sz w:val="24"/>
        </w:rPr>
        <w:t xml:space="preserve"> </w:t>
      </w:r>
      <w:r>
        <w:rPr>
          <w:rFonts w:ascii="Arial"/>
          <w:sz w:val="24"/>
        </w:rPr>
        <w:t>at</w:t>
      </w:r>
      <w:r>
        <w:rPr>
          <w:rFonts w:ascii="Arial"/>
          <w:spacing w:val="-7"/>
          <w:sz w:val="24"/>
        </w:rPr>
        <w:t xml:space="preserve"> </w:t>
      </w:r>
      <w:r>
        <w:rPr>
          <w:rFonts w:ascii="Arial"/>
          <w:sz w:val="24"/>
        </w:rPr>
        <w:t>the</w:t>
      </w:r>
      <w:r>
        <w:rPr>
          <w:rFonts w:ascii="Arial"/>
          <w:spacing w:val="-6"/>
          <w:sz w:val="24"/>
        </w:rPr>
        <w:t xml:space="preserve"> </w:t>
      </w:r>
      <w:r>
        <w:rPr>
          <w:rFonts w:ascii="Arial"/>
          <w:sz w:val="24"/>
        </w:rPr>
        <w:t>office</w:t>
      </w:r>
      <w:r>
        <w:rPr>
          <w:rFonts w:ascii="Arial"/>
          <w:spacing w:val="-6"/>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Contractor</w:t>
      </w:r>
      <w:r>
        <w:rPr>
          <w:rFonts w:ascii="Arial"/>
          <w:spacing w:val="-8"/>
          <w:sz w:val="24"/>
        </w:rPr>
        <w:t xml:space="preserve"> </w:t>
      </w:r>
      <w:r>
        <w:rPr>
          <w:rFonts w:ascii="Arial"/>
          <w:sz w:val="24"/>
        </w:rPr>
        <w:t>specified</w:t>
      </w:r>
      <w:r>
        <w:rPr>
          <w:rFonts w:ascii="Arial"/>
          <w:spacing w:val="-6"/>
          <w:sz w:val="24"/>
        </w:rPr>
        <w:t xml:space="preserve"> </w:t>
      </w:r>
      <w:r>
        <w:rPr>
          <w:rFonts w:ascii="Arial"/>
          <w:spacing w:val="-1"/>
          <w:sz w:val="24"/>
        </w:rPr>
        <w:t>in</w:t>
      </w:r>
      <w:r>
        <w:rPr>
          <w:rFonts w:ascii="Arial"/>
          <w:spacing w:val="-6"/>
          <w:sz w:val="24"/>
        </w:rPr>
        <w:t xml:space="preserve"> </w:t>
      </w:r>
      <w:r>
        <w:rPr>
          <w:rFonts w:ascii="Arial"/>
          <w:spacing w:val="-1"/>
          <w:sz w:val="24"/>
        </w:rPr>
        <w:t>his</w:t>
      </w:r>
      <w:r>
        <w:rPr>
          <w:rFonts w:ascii="Arial"/>
          <w:spacing w:val="-7"/>
          <w:sz w:val="24"/>
        </w:rPr>
        <w:t xml:space="preserve"> </w:t>
      </w:r>
      <w:r>
        <w:rPr>
          <w:rFonts w:ascii="Arial"/>
          <w:spacing w:val="-1"/>
          <w:sz w:val="24"/>
        </w:rPr>
        <w:t>bid</w:t>
      </w:r>
      <w:r>
        <w:rPr>
          <w:rFonts w:ascii="Arial"/>
          <w:spacing w:val="-6"/>
          <w:sz w:val="24"/>
        </w:rPr>
        <w:t xml:space="preserve"> </w:t>
      </w:r>
      <w:r>
        <w:rPr>
          <w:rFonts w:ascii="Arial"/>
          <w:spacing w:val="-1"/>
          <w:sz w:val="24"/>
        </w:rPr>
        <w:t>(or</w:t>
      </w:r>
      <w:r>
        <w:rPr>
          <w:rFonts w:ascii="Arial"/>
          <w:spacing w:val="-8"/>
          <w:sz w:val="24"/>
        </w:rPr>
        <w:t xml:space="preserve"> </w:t>
      </w:r>
      <w:r>
        <w:rPr>
          <w:rFonts w:ascii="Arial"/>
          <w:sz w:val="24"/>
        </w:rPr>
        <w:t>at</w:t>
      </w:r>
      <w:r>
        <w:rPr>
          <w:rFonts w:ascii="Arial"/>
          <w:spacing w:val="-7"/>
          <w:sz w:val="24"/>
        </w:rPr>
        <w:t xml:space="preserve"> </w:t>
      </w:r>
      <w:r>
        <w:rPr>
          <w:rFonts w:ascii="Arial"/>
          <w:sz w:val="24"/>
        </w:rPr>
        <w:t>such</w:t>
      </w:r>
      <w:r>
        <w:rPr>
          <w:rFonts w:ascii="Arial"/>
          <w:spacing w:val="-6"/>
          <w:sz w:val="24"/>
        </w:rPr>
        <w:t xml:space="preserve"> </w:t>
      </w:r>
      <w:r>
        <w:rPr>
          <w:rFonts w:ascii="Arial"/>
          <w:sz w:val="24"/>
        </w:rPr>
        <w:t>other</w:t>
      </w:r>
    </w:p>
    <w:p w:rsidR="00A805F5" w:rsidRDefault="00A805F5">
      <w:pPr>
        <w:rPr>
          <w:rFonts w:ascii="Arial" w:eastAsia="Arial" w:hAnsi="Arial" w:cs="Arial"/>
          <w:sz w:val="24"/>
          <w:szCs w:val="24"/>
        </w:rPr>
        <w:sectPr w:rsidR="00A805F5">
          <w:pgSz w:w="12240" w:h="15840"/>
          <w:pgMar w:top="1100" w:right="1320" w:bottom="420" w:left="1320" w:header="0" w:footer="240" w:gutter="0"/>
          <w:cols w:space="720"/>
        </w:sectPr>
      </w:pPr>
    </w:p>
    <w:p w:rsidR="00A805F5" w:rsidRDefault="001A2710">
      <w:pPr>
        <w:spacing w:before="50"/>
        <w:ind w:left="1559" w:right="116"/>
        <w:jc w:val="both"/>
        <w:rPr>
          <w:rFonts w:ascii="Arial" w:eastAsia="Arial" w:hAnsi="Arial" w:cs="Arial"/>
          <w:sz w:val="24"/>
          <w:szCs w:val="24"/>
        </w:rPr>
      </w:pPr>
      <w:r>
        <w:rPr>
          <w:rFonts w:ascii="Arial"/>
          <w:sz w:val="24"/>
        </w:rPr>
        <w:lastRenderedPageBreak/>
        <w:t>office</w:t>
      </w:r>
      <w:r>
        <w:rPr>
          <w:rFonts w:ascii="Arial"/>
          <w:spacing w:val="20"/>
          <w:sz w:val="24"/>
        </w:rPr>
        <w:t xml:space="preserve"> </w:t>
      </w:r>
      <w:r>
        <w:rPr>
          <w:rFonts w:ascii="Arial"/>
          <w:sz w:val="24"/>
        </w:rPr>
        <w:t>as</w:t>
      </w:r>
      <w:r>
        <w:rPr>
          <w:rFonts w:ascii="Arial"/>
          <w:spacing w:val="19"/>
          <w:sz w:val="24"/>
        </w:rPr>
        <w:t xml:space="preserve"> </w:t>
      </w:r>
      <w:r>
        <w:rPr>
          <w:rFonts w:ascii="Arial"/>
          <w:sz w:val="24"/>
        </w:rPr>
        <w:t>the</w:t>
      </w:r>
      <w:r>
        <w:rPr>
          <w:rFonts w:ascii="Arial"/>
          <w:spacing w:val="20"/>
          <w:sz w:val="24"/>
        </w:rPr>
        <w:t xml:space="preserve"> </w:t>
      </w:r>
      <w:r>
        <w:rPr>
          <w:rFonts w:ascii="Arial"/>
          <w:spacing w:val="-1"/>
          <w:sz w:val="24"/>
        </w:rPr>
        <w:t>Contractor</w:t>
      </w:r>
      <w:r>
        <w:rPr>
          <w:rFonts w:ascii="Arial"/>
          <w:spacing w:val="18"/>
          <w:sz w:val="24"/>
        </w:rPr>
        <w:t xml:space="preserve"> </w:t>
      </w:r>
      <w:r>
        <w:rPr>
          <w:rFonts w:ascii="Arial"/>
          <w:sz w:val="24"/>
        </w:rPr>
        <w:t>may</w:t>
      </w:r>
      <w:r>
        <w:rPr>
          <w:rFonts w:ascii="Arial"/>
          <w:spacing w:val="17"/>
          <w:sz w:val="24"/>
        </w:rPr>
        <w:t xml:space="preserve"> </w:t>
      </w:r>
      <w:r>
        <w:rPr>
          <w:rFonts w:ascii="Arial"/>
          <w:sz w:val="24"/>
        </w:rPr>
        <w:t>from</w:t>
      </w:r>
      <w:r>
        <w:rPr>
          <w:rFonts w:ascii="Arial"/>
          <w:spacing w:val="21"/>
          <w:sz w:val="24"/>
        </w:rPr>
        <w:t xml:space="preserve"> </w:t>
      </w:r>
      <w:r>
        <w:rPr>
          <w:rFonts w:ascii="Arial"/>
          <w:sz w:val="24"/>
        </w:rPr>
        <w:t>time</w:t>
      </w:r>
      <w:r>
        <w:rPr>
          <w:rFonts w:ascii="Arial"/>
          <w:spacing w:val="20"/>
          <w:sz w:val="24"/>
        </w:rPr>
        <w:t xml:space="preserve"> </w:t>
      </w:r>
      <w:r>
        <w:rPr>
          <w:rFonts w:ascii="Arial"/>
          <w:sz w:val="24"/>
        </w:rPr>
        <w:t>to</w:t>
      </w:r>
      <w:r>
        <w:rPr>
          <w:rFonts w:ascii="Arial"/>
          <w:spacing w:val="20"/>
          <w:sz w:val="24"/>
        </w:rPr>
        <w:t xml:space="preserve"> </w:t>
      </w:r>
      <w:r>
        <w:rPr>
          <w:rFonts w:ascii="Arial"/>
          <w:sz w:val="24"/>
        </w:rPr>
        <w:t>time</w:t>
      </w:r>
      <w:r>
        <w:rPr>
          <w:rFonts w:ascii="Arial"/>
          <w:spacing w:val="20"/>
          <w:sz w:val="24"/>
        </w:rPr>
        <w:t xml:space="preserve"> </w:t>
      </w:r>
      <w:r>
        <w:rPr>
          <w:rFonts w:ascii="Arial"/>
          <w:spacing w:val="-1"/>
          <w:sz w:val="24"/>
        </w:rPr>
        <w:t>designate</w:t>
      </w:r>
      <w:r>
        <w:rPr>
          <w:rFonts w:ascii="Arial"/>
          <w:spacing w:val="18"/>
          <w:sz w:val="24"/>
        </w:rPr>
        <w:t xml:space="preserve"> </w:t>
      </w:r>
      <w:r>
        <w:rPr>
          <w:rFonts w:ascii="Arial"/>
          <w:sz w:val="24"/>
        </w:rPr>
        <w:t>to</w:t>
      </w:r>
      <w:r>
        <w:rPr>
          <w:rFonts w:ascii="Arial"/>
          <w:spacing w:val="18"/>
          <w:sz w:val="24"/>
        </w:rPr>
        <w:t xml:space="preserve"> </w:t>
      </w:r>
      <w:r>
        <w:rPr>
          <w:rFonts w:ascii="Arial"/>
          <w:sz w:val="24"/>
        </w:rPr>
        <w:t>the</w:t>
      </w:r>
      <w:r>
        <w:rPr>
          <w:rFonts w:ascii="Arial"/>
          <w:spacing w:val="18"/>
          <w:sz w:val="24"/>
        </w:rPr>
        <w:t xml:space="preserve"> </w:t>
      </w:r>
      <w:r>
        <w:rPr>
          <w:rFonts w:ascii="Arial"/>
          <w:spacing w:val="2"/>
          <w:sz w:val="24"/>
        </w:rPr>
        <w:t>JWSC</w:t>
      </w:r>
      <w:r>
        <w:rPr>
          <w:rFonts w:ascii="Arial"/>
          <w:spacing w:val="16"/>
          <w:sz w:val="24"/>
        </w:rPr>
        <w:t xml:space="preserve"> </w:t>
      </w:r>
      <w:r>
        <w:rPr>
          <w:rFonts w:ascii="Arial"/>
          <w:spacing w:val="-1"/>
          <w:sz w:val="24"/>
        </w:rPr>
        <w:t>in</w:t>
      </w:r>
      <w:r>
        <w:rPr>
          <w:rFonts w:ascii="Arial"/>
          <w:spacing w:val="46"/>
          <w:sz w:val="24"/>
        </w:rPr>
        <w:t xml:space="preserve"> </w:t>
      </w:r>
      <w:r>
        <w:rPr>
          <w:rFonts w:ascii="Arial"/>
          <w:spacing w:val="-1"/>
          <w:sz w:val="24"/>
        </w:rPr>
        <w:t>writing),</w:t>
      </w:r>
      <w:r>
        <w:rPr>
          <w:rFonts w:ascii="Arial"/>
          <w:spacing w:val="-16"/>
          <w:sz w:val="24"/>
        </w:rPr>
        <w:t xml:space="preserve"> </w:t>
      </w:r>
      <w:r>
        <w:rPr>
          <w:rFonts w:ascii="Arial"/>
          <w:sz w:val="24"/>
        </w:rPr>
        <w:t>or</w:t>
      </w:r>
      <w:r>
        <w:rPr>
          <w:rFonts w:ascii="Arial"/>
          <w:spacing w:val="-18"/>
          <w:sz w:val="24"/>
        </w:rPr>
        <w:t xml:space="preserve"> </w:t>
      </w:r>
      <w:r>
        <w:rPr>
          <w:rFonts w:ascii="Arial"/>
          <w:spacing w:val="-1"/>
          <w:sz w:val="24"/>
        </w:rPr>
        <w:t>if</w:t>
      </w:r>
      <w:r>
        <w:rPr>
          <w:rFonts w:ascii="Arial"/>
          <w:spacing w:val="-14"/>
          <w:sz w:val="24"/>
        </w:rPr>
        <w:t xml:space="preserve"> </w:t>
      </w:r>
      <w:r>
        <w:rPr>
          <w:rFonts w:ascii="Arial"/>
          <w:spacing w:val="-1"/>
          <w:sz w:val="24"/>
        </w:rPr>
        <w:t>deposited</w:t>
      </w:r>
      <w:r>
        <w:rPr>
          <w:rFonts w:ascii="Arial"/>
          <w:spacing w:val="-16"/>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United</w:t>
      </w:r>
      <w:r>
        <w:rPr>
          <w:rFonts w:ascii="Arial"/>
          <w:spacing w:val="-16"/>
          <w:sz w:val="24"/>
        </w:rPr>
        <w:t xml:space="preserve"> </w:t>
      </w:r>
      <w:r>
        <w:rPr>
          <w:rFonts w:ascii="Arial"/>
          <w:sz w:val="24"/>
        </w:rPr>
        <w:t>States</w:t>
      </w:r>
      <w:r>
        <w:rPr>
          <w:rFonts w:ascii="Arial"/>
          <w:spacing w:val="-22"/>
          <w:sz w:val="24"/>
        </w:rPr>
        <w:t xml:space="preserve"> </w:t>
      </w:r>
      <w:r>
        <w:rPr>
          <w:rFonts w:ascii="Arial"/>
          <w:spacing w:val="-3"/>
          <w:sz w:val="24"/>
        </w:rPr>
        <w:t>Mail</w:t>
      </w:r>
      <w:r>
        <w:rPr>
          <w:rFonts w:ascii="Arial"/>
          <w:spacing w:val="-22"/>
          <w:sz w:val="24"/>
        </w:rPr>
        <w:t xml:space="preserve"> </w:t>
      </w:r>
      <w:r>
        <w:rPr>
          <w:rFonts w:ascii="Arial"/>
          <w:spacing w:val="-2"/>
          <w:sz w:val="24"/>
        </w:rPr>
        <w:t>in</w:t>
      </w:r>
      <w:r>
        <w:rPr>
          <w:rFonts w:ascii="Arial"/>
          <w:spacing w:val="-21"/>
          <w:sz w:val="24"/>
        </w:rPr>
        <w:t xml:space="preserve"> </w:t>
      </w:r>
      <w:r>
        <w:rPr>
          <w:rFonts w:ascii="Arial"/>
          <w:sz w:val="24"/>
        </w:rPr>
        <w:t>a</w:t>
      </w:r>
      <w:r>
        <w:rPr>
          <w:rFonts w:ascii="Arial"/>
          <w:spacing w:val="-21"/>
          <w:sz w:val="24"/>
        </w:rPr>
        <w:t xml:space="preserve"> </w:t>
      </w:r>
      <w:r>
        <w:rPr>
          <w:rFonts w:ascii="Arial"/>
          <w:spacing w:val="-2"/>
          <w:sz w:val="24"/>
        </w:rPr>
        <w:t>sealed,</w:t>
      </w:r>
      <w:r>
        <w:rPr>
          <w:rFonts w:ascii="Arial"/>
          <w:spacing w:val="-21"/>
          <w:sz w:val="24"/>
        </w:rPr>
        <w:t xml:space="preserve"> </w:t>
      </w:r>
      <w:r>
        <w:rPr>
          <w:rFonts w:ascii="Arial"/>
          <w:spacing w:val="-3"/>
          <w:sz w:val="24"/>
        </w:rPr>
        <w:t>postage-prepaid</w:t>
      </w:r>
      <w:r>
        <w:rPr>
          <w:rFonts w:ascii="Arial"/>
          <w:spacing w:val="55"/>
          <w:sz w:val="24"/>
        </w:rPr>
        <w:t xml:space="preserve"> </w:t>
      </w:r>
      <w:r>
        <w:rPr>
          <w:rFonts w:ascii="Arial"/>
          <w:spacing w:val="-1"/>
          <w:sz w:val="24"/>
        </w:rPr>
        <w:t>envelope,</w:t>
      </w:r>
      <w:r>
        <w:rPr>
          <w:rFonts w:ascii="Arial"/>
          <w:spacing w:val="-4"/>
          <w:sz w:val="24"/>
        </w:rPr>
        <w:t xml:space="preserve"> </w:t>
      </w:r>
      <w:r>
        <w:rPr>
          <w:rFonts w:ascii="Arial"/>
          <w:sz w:val="24"/>
        </w:rPr>
        <w:t>or</w:t>
      </w:r>
      <w:r>
        <w:rPr>
          <w:rFonts w:ascii="Arial"/>
          <w:spacing w:val="-6"/>
          <w:sz w:val="24"/>
        </w:rPr>
        <w:t xml:space="preserve"> </w:t>
      </w:r>
      <w:r>
        <w:rPr>
          <w:rFonts w:ascii="Arial"/>
          <w:spacing w:val="-1"/>
          <w:sz w:val="24"/>
        </w:rPr>
        <w:t>delivered,</w:t>
      </w:r>
      <w:r>
        <w:rPr>
          <w:rFonts w:ascii="Arial"/>
          <w:spacing w:val="-4"/>
          <w:sz w:val="24"/>
        </w:rPr>
        <w:t xml:space="preserve"> </w:t>
      </w:r>
      <w:r>
        <w:rPr>
          <w:rFonts w:ascii="Arial"/>
          <w:spacing w:val="-1"/>
          <w:sz w:val="24"/>
        </w:rPr>
        <w:t>with</w:t>
      </w:r>
      <w:r>
        <w:rPr>
          <w:rFonts w:ascii="Arial"/>
          <w:spacing w:val="-4"/>
          <w:sz w:val="24"/>
        </w:rPr>
        <w:t xml:space="preserve"> </w:t>
      </w:r>
      <w:r>
        <w:rPr>
          <w:rFonts w:ascii="Arial"/>
          <w:spacing w:val="-1"/>
          <w:sz w:val="24"/>
        </w:rPr>
        <w:t>charges</w:t>
      </w:r>
      <w:r>
        <w:rPr>
          <w:rFonts w:ascii="Arial"/>
          <w:spacing w:val="-5"/>
          <w:sz w:val="24"/>
        </w:rPr>
        <w:t xml:space="preserve"> </w:t>
      </w:r>
      <w:r>
        <w:rPr>
          <w:rFonts w:ascii="Arial"/>
          <w:spacing w:val="-1"/>
          <w:sz w:val="24"/>
        </w:rPr>
        <w:t>prepaid,</w:t>
      </w:r>
      <w:r>
        <w:rPr>
          <w:rFonts w:ascii="Arial"/>
          <w:spacing w:val="-4"/>
          <w:sz w:val="24"/>
        </w:rPr>
        <w:t xml:space="preserve"> </w:t>
      </w:r>
      <w:r>
        <w:rPr>
          <w:rFonts w:ascii="Arial"/>
          <w:sz w:val="24"/>
        </w:rPr>
        <w:t>to</w:t>
      </w:r>
      <w:r>
        <w:rPr>
          <w:rFonts w:ascii="Arial"/>
          <w:spacing w:val="-4"/>
          <w:sz w:val="24"/>
        </w:rPr>
        <w:t xml:space="preserve"> </w:t>
      </w:r>
      <w:r>
        <w:rPr>
          <w:rFonts w:ascii="Arial"/>
          <w:sz w:val="24"/>
        </w:rPr>
        <w:t>any</w:t>
      </w:r>
      <w:r>
        <w:rPr>
          <w:rFonts w:ascii="Arial"/>
          <w:spacing w:val="-7"/>
          <w:sz w:val="24"/>
        </w:rPr>
        <w:t xml:space="preserve"> </w:t>
      </w:r>
      <w:r>
        <w:rPr>
          <w:rFonts w:ascii="Arial"/>
          <w:spacing w:val="-1"/>
          <w:sz w:val="24"/>
        </w:rPr>
        <w:t>telegraph</w:t>
      </w:r>
      <w:r>
        <w:rPr>
          <w:rFonts w:ascii="Arial"/>
          <w:spacing w:val="-6"/>
          <w:sz w:val="24"/>
        </w:rPr>
        <w:t xml:space="preserve"> </w:t>
      </w:r>
      <w:r>
        <w:rPr>
          <w:rFonts w:ascii="Arial"/>
          <w:sz w:val="24"/>
        </w:rPr>
        <w:t>company</w:t>
      </w:r>
      <w:r>
        <w:rPr>
          <w:rFonts w:ascii="Arial"/>
          <w:spacing w:val="-10"/>
          <w:sz w:val="24"/>
        </w:rPr>
        <w:t xml:space="preserve"> </w:t>
      </w:r>
      <w:r>
        <w:rPr>
          <w:rFonts w:ascii="Arial"/>
          <w:sz w:val="24"/>
        </w:rPr>
        <w:t>for</w:t>
      </w:r>
      <w:r>
        <w:rPr>
          <w:rFonts w:ascii="Arial"/>
          <w:spacing w:val="55"/>
          <w:sz w:val="24"/>
        </w:rPr>
        <w:t xml:space="preserve"> </w:t>
      </w:r>
      <w:r>
        <w:rPr>
          <w:rFonts w:ascii="Arial"/>
          <w:spacing w:val="-1"/>
          <w:sz w:val="24"/>
        </w:rPr>
        <w:t>transmission,</w:t>
      </w:r>
      <w:r>
        <w:rPr>
          <w:rFonts w:ascii="Arial"/>
          <w:sz w:val="24"/>
        </w:rPr>
        <w:t xml:space="preserve"> </w:t>
      </w:r>
      <w:r>
        <w:rPr>
          <w:rFonts w:ascii="Arial"/>
          <w:spacing w:val="-1"/>
          <w:sz w:val="24"/>
        </w:rPr>
        <w:t>in</w:t>
      </w:r>
      <w:r>
        <w:rPr>
          <w:rFonts w:ascii="Arial"/>
          <w:spacing w:val="1"/>
          <w:sz w:val="24"/>
        </w:rPr>
        <w:t xml:space="preserve"> </w:t>
      </w:r>
      <w:r>
        <w:rPr>
          <w:rFonts w:ascii="Arial"/>
          <w:sz w:val="24"/>
        </w:rPr>
        <w:t>each</w:t>
      </w:r>
      <w:r>
        <w:rPr>
          <w:rFonts w:ascii="Arial"/>
          <w:spacing w:val="1"/>
          <w:sz w:val="24"/>
        </w:rPr>
        <w:t xml:space="preserve"> </w:t>
      </w:r>
      <w:r>
        <w:rPr>
          <w:rFonts w:ascii="Arial"/>
          <w:spacing w:val="-1"/>
          <w:sz w:val="24"/>
        </w:rPr>
        <w:t>case</w:t>
      </w:r>
      <w:r>
        <w:rPr>
          <w:rFonts w:ascii="Arial"/>
          <w:spacing w:val="1"/>
          <w:sz w:val="24"/>
        </w:rPr>
        <w:t xml:space="preserve"> </w:t>
      </w:r>
      <w:r>
        <w:rPr>
          <w:rFonts w:ascii="Arial"/>
          <w:spacing w:val="-1"/>
          <w:sz w:val="24"/>
        </w:rPr>
        <w:t>addressed</w:t>
      </w:r>
      <w:r>
        <w:rPr>
          <w:rFonts w:ascii="Arial"/>
          <w:spacing w:val="1"/>
          <w:sz w:val="24"/>
        </w:rPr>
        <w:t xml:space="preserve"> </w:t>
      </w:r>
      <w:r>
        <w:rPr>
          <w:rFonts w:ascii="Arial"/>
          <w:sz w:val="24"/>
        </w:rPr>
        <w:t>to</w:t>
      </w:r>
      <w:r>
        <w:rPr>
          <w:rFonts w:ascii="Arial"/>
          <w:spacing w:val="1"/>
          <w:sz w:val="24"/>
        </w:rPr>
        <w:t xml:space="preserve"> </w:t>
      </w:r>
      <w:r>
        <w:rPr>
          <w:rFonts w:ascii="Arial"/>
          <w:sz w:val="24"/>
        </w:rPr>
        <w:t>such</w:t>
      </w:r>
      <w:r>
        <w:rPr>
          <w:rFonts w:ascii="Arial"/>
          <w:spacing w:val="1"/>
          <w:sz w:val="24"/>
        </w:rPr>
        <w:t xml:space="preserve"> </w:t>
      </w:r>
      <w:r>
        <w:rPr>
          <w:rFonts w:ascii="Arial"/>
          <w:sz w:val="24"/>
        </w:rPr>
        <w:t>office.</w:t>
      </w:r>
    </w:p>
    <w:p w:rsidR="00A805F5" w:rsidRDefault="00A805F5">
      <w:pPr>
        <w:spacing w:before="7"/>
        <w:rPr>
          <w:rFonts w:ascii="Arial" w:eastAsia="Arial" w:hAnsi="Arial" w:cs="Arial"/>
          <w:sz w:val="24"/>
          <w:szCs w:val="24"/>
        </w:rPr>
      </w:pPr>
    </w:p>
    <w:p w:rsidR="00A805F5" w:rsidRDefault="001A2710">
      <w:pPr>
        <w:numPr>
          <w:ilvl w:val="1"/>
          <w:numId w:val="87"/>
        </w:numPr>
        <w:tabs>
          <w:tab w:val="left" w:pos="1560"/>
        </w:tabs>
        <w:ind w:right="114" w:hanging="720"/>
        <w:jc w:val="both"/>
        <w:rPr>
          <w:rFonts w:ascii="Arial" w:eastAsia="Arial" w:hAnsi="Arial" w:cs="Arial"/>
          <w:sz w:val="24"/>
          <w:szCs w:val="24"/>
        </w:rPr>
      </w:pPr>
      <w:r>
        <w:rPr>
          <w:rFonts w:ascii="Arial"/>
          <w:spacing w:val="-1"/>
          <w:sz w:val="24"/>
        </w:rPr>
        <w:t>All</w:t>
      </w:r>
      <w:r>
        <w:rPr>
          <w:rFonts w:ascii="Arial"/>
          <w:spacing w:val="31"/>
          <w:sz w:val="24"/>
        </w:rPr>
        <w:t xml:space="preserve"> </w:t>
      </w:r>
      <w:r>
        <w:rPr>
          <w:rFonts w:ascii="Arial"/>
          <w:spacing w:val="-1"/>
          <w:sz w:val="24"/>
        </w:rPr>
        <w:t>papers</w:t>
      </w:r>
      <w:r>
        <w:rPr>
          <w:rFonts w:ascii="Arial"/>
          <w:spacing w:val="31"/>
          <w:sz w:val="24"/>
        </w:rPr>
        <w:t xml:space="preserve"> </w:t>
      </w:r>
      <w:r>
        <w:rPr>
          <w:rFonts w:ascii="Arial"/>
          <w:spacing w:val="-1"/>
          <w:sz w:val="24"/>
        </w:rPr>
        <w:t>required</w:t>
      </w:r>
      <w:r>
        <w:rPr>
          <w:rFonts w:ascii="Arial"/>
          <w:spacing w:val="32"/>
          <w:sz w:val="24"/>
        </w:rPr>
        <w:t xml:space="preserve"> </w:t>
      </w:r>
      <w:r>
        <w:rPr>
          <w:rFonts w:ascii="Arial"/>
          <w:sz w:val="24"/>
        </w:rPr>
        <w:t>to</w:t>
      </w:r>
      <w:r>
        <w:rPr>
          <w:rFonts w:ascii="Arial"/>
          <w:spacing w:val="32"/>
          <w:sz w:val="24"/>
        </w:rPr>
        <w:t xml:space="preserve"> </w:t>
      </w:r>
      <w:r>
        <w:rPr>
          <w:rFonts w:ascii="Arial"/>
          <w:sz w:val="24"/>
        </w:rPr>
        <w:t>be</w:t>
      </w:r>
      <w:r>
        <w:rPr>
          <w:rFonts w:ascii="Arial"/>
          <w:spacing w:val="32"/>
          <w:sz w:val="24"/>
        </w:rPr>
        <w:t xml:space="preserve"> </w:t>
      </w:r>
      <w:r>
        <w:rPr>
          <w:rFonts w:ascii="Arial"/>
          <w:spacing w:val="-1"/>
          <w:sz w:val="24"/>
        </w:rPr>
        <w:t>delivered</w:t>
      </w:r>
      <w:r>
        <w:rPr>
          <w:rFonts w:ascii="Arial"/>
          <w:spacing w:val="32"/>
          <w:sz w:val="24"/>
        </w:rPr>
        <w:t xml:space="preserve"> </w:t>
      </w:r>
      <w:r>
        <w:rPr>
          <w:rFonts w:ascii="Arial"/>
          <w:sz w:val="24"/>
        </w:rPr>
        <w:t>to</w:t>
      </w:r>
      <w:r>
        <w:rPr>
          <w:rFonts w:ascii="Arial"/>
          <w:spacing w:val="32"/>
          <w:sz w:val="24"/>
        </w:rPr>
        <w:t xml:space="preserve"> </w:t>
      </w:r>
      <w:r>
        <w:rPr>
          <w:rFonts w:ascii="Arial"/>
          <w:sz w:val="24"/>
        </w:rPr>
        <w:t>the</w:t>
      </w:r>
      <w:r>
        <w:rPr>
          <w:rFonts w:ascii="Arial"/>
          <w:spacing w:val="32"/>
          <w:sz w:val="24"/>
        </w:rPr>
        <w:t xml:space="preserve"> </w:t>
      </w:r>
      <w:r>
        <w:rPr>
          <w:rFonts w:ascii="Arial"/>
          <w:spacing w:val="2"/>
          <w:sz w:val="24"/>
        </w:rPr>
        <w:t>JWSC</w:t>
      </w:r>
      <w:r>
        <w:rPr>
          <w:rFonts w:ascii="Arial"/>
          <w:spacing w:val="31"/>
          <w:sz w:val="24"/>
        </w:rPr>
        <w:t xml:space="preserve"> </w:t>
      </w:r>
      <w:r>
        <w:rPr>
          <w:rFonts w:ascii="Arial"/>
          <w:spacing w:val="-1"/>
          <w:sz w:val="24"/>
        </w:rPr>
        <w:t>shall,</w:t>
      </w:r>
      <w:r>
        <w:rPr>
          <w:rFonts w:ascii="Arial"/>
          <w:spacing w:val="29"/>
          <w:sz w:val="24"/>
        </w:rPr>
        <w:t xml:space="preserve"> </w:t>
      </w:r>
      <w:r>
        <w:rPr>
          <w:rFonts w:ascii="Arial"/>
          <w:spacing w:val="-1"/>
          <w:sz w:val="24"/>
        </w:rPr>
        <w:t>unless</w:t>
      </w:r>
      <w:r>
        <w:rPr>
          <w:rFonts w:ascii="Arial"/>
          <w:spacing w:val="29"/>
          <w:sz w:val="24"/>
        </w:rPr>
        <w:t xml:space="preserve"> </w:t>
      </w:r>
      <w:r>
        <w:rPr>
          <w:rFonts w:ascii="Arial"/>
          <w:spacing w:val="-1"/>
          <w:sz w:val="24"/>
        </w:rPr>
        <w:t>otherwise</w:t>
      </w:r>
      <w:r>
        <w:rPr>
          <w:rFonts w:ascii="Arial"/>
          <w:spacing w:val="59"/>
          <w:sz w:val="24"/>
        </w:rPr>
        <w:t xml:space="preserve"> </w:t>
      </w:r>
      <w:r>
        <w:rPr>
          <w:rFonts w:ascii="Arial"/>
          <w:sz w:val="24"/>
        </w:rPr>
        <w:t>specified</w:t>
      </w:r>
      <w:r>
        <w:rPr>
          <w:rFonts w:ascii="Arial"/>
          <w:spacing w:val="34"/>
          <w:sz w:val="24"/>
        </w:rPr>
        <w:t xml:space="preserve"> </w:t>
      </w:r>
      <w:r>
        <w:rPr>
          <w:rFonts w:ascii="Arial"/>
          <w:spacing w:val="-1"/>
          <w:sz w:val="24"/>
        </w:rPr>
        <w:t>in</w:t>
      </w:r>
      <w:r>
        <w:rPr>
          <w:rFonts w:ascii="Arial"/>
          <w:spacing w:val="35"/>
          <w:sz w:val="24"/>
        </w:rPr>
        <w:t xml:space="preserve"> </w:t>
      </w:r>
      <w:r>
        <w:rPr>
          <w:rFonts w:ascii="Arial"/>
          <w:spacing w:val="-1"/>
          <w:sz w:val="24"/>
        </w:rPr>
        <w:t>writing</w:t>
      </w:r>
      <w:r>
        <w:rPr>
          <w:rFonts w:ascii="Arial"/>
          <w:spacing w:val="33"/>
          <w:sz w:val="24"/>
        </w:rPr>
        <w:t xml:space="preserve"> </w:t>
      </w:r>
      <w:r>
        <w:rPr>
          <w:rFonts w:ascii="Arial"/>
          <w:sz w:val="24"/>
        </w:rPr>
        <w:t>to</w:t>
      </w:r>
      <w:r>
        <w:rPr>
          <w:rFonts w:ascii="Arial"/>
          <w:spacing w:val="35"/>
          <w:sz w:val="24"/>
        </w:rPr>
        <w:t xml:space="preserve"> </w:t>
      </w:r>
      <w:r>
        <w:rPr>
          <w:rFonts w:ascii="Arial"/>
          <w:sz w:val="24"/>
        </w:rPr>
        <w:t>the</w:t>
      </w:r>
      <w:r>
        <w:rPr>
          <w:rFonts w:ascii="Arial"/>
          <w:spacing w:val="34"/>
          <w:sz w:val="24"/>
        </w:rPr>
        <w:t xml:space="preserve"> </w:t>
      </w:r>
      <w:r>
        <w:rPr>
          <w:rFonts w:ascii="Arial"/>
          <w:spacing w:val="-1"/>
          <w:sz w:val="24"/>
        </w:rPr>
        <w:t>Contractor,</w:t>
      </w:r>
      <w:r>
        <w:rPr>
          <w:rFonts w:ascii="Arial"/>
          <w:spacing w:val="35"/>
          <w:sz w:val="24"/>
        </w:rPr>
        <w:t xml:space="preserve"> </w:t>
      </w:r>
      <w:r>
        <w:rPr>
          <w:rFonts w:ascii="Arial"/>
          <w:sz w:val="24"/>
        </w:rPr>
        <w:t>be</w:t>
      </w:r>
      <w:r>
        <w:rPr>
          <w:rFonts w:ascii="Arial"/>
          <w:spacing w:val="35"/>
          <w:sz w:val="24"/>
        </w:rPr>
        <w:t xml:space="preserve"> </w:t>
      </w:r>
      <w:r>
        <w:rPr>
          <w:rFonts w:ascii="Arial"/>
          <w:spacing w:val="-1"/>
          <w:sz w:val="24"/>
        </w:rPr>
        <w:t>delivered</w:t>
      </w:r>
      <w:r>
        <w:rPr>
          <w:rFonts w:ascii="Arial"/>
          <w:spacing w:val="33"/>
          <w:sz w:val="24"/>
        </w:rPr>
        <w:t xml:space="preserve"> </w:t>
      </w:r>
      <w:r>
        <w:rPr>
          <w:rFonts w:ascii="Arial"/>
          <w:sz w:val="24"/>
        </w:rPr>
        <w:t>to</w:t>
      </w:r>
      <w:r>
        <w:rPr>
          <w:rFonts w:ascii="Arial"/>
          <w:spacing w:val="33"/>
          <w:sz w:val="24"/>
        </w:rPr>
        <w:t xml:space="preserve"> </w:t>
      </w:r>
      <w:r>
        <w:rPr>
          <w:rFonts w:ascii="Arial"/>
          <w:sz w:val="24"/>
        </w:rPr>
        <w:t>the</w:t>
      </w:r>
      <w:r>
        <w:rPr>
          <w:rFonts w:ascii="Arial"/>
          <w:spacing w:val="33"/>
          <w:sz w:val="24"/>
        </w:rPr>
        <w:t xml:space="preserve"> </w:t>
      </w:r>
      <w:r>
        <w:rPr>
          <w:rFonts w:ascii="Arial"/>
          <w:spacing w:val="-1"/>
          <w:sz w:val="24"/>
        </w:rPr>
        <w:t>Contract</w:t>
      </w:r>
      <w:r>
        <w:rPr>
          <w:rFonts w:ascii="Arial"/>
          <w:spacing w:val="39"/>
          <w:sz w:val="24"/>
        </w:rPr>
        <w:t xml:space="preserve"> </w:t>
      </w:r>
      <w:r>
        <w:rPr>
          <w:rFonts w:ascii="Arial"/>
          <w:spacing w:val="-1"/>
          <w:sz w:val="24"/>
        </w:rPr>
        <w:t>Administrator.</w:t>
      </w:r>
      <w:r>
        <w:rPr>
          <w:rFonts w:ascii="Arial"/>
          <w:spacing w:val="1"/>
          <w:sz w:val="24"/>
        </w:rPr>
        <w:t xml:space="preserve"> </w:t>
      </w:r>
      <w:r>
        <w:rPr>
          <w:rFonts w:ascii="Arial"/>
          <w:sz w:val="24"/>
        </w:rPr>
        <w:t>Any</w:t>
      </w:r>
      <w:r>
        <w:rPr>
          <w:rFonts w:ascii="Arial"/>
          <w:spacing w:val="-2"/>
          <w:sz w:val="24"/>
        </w:rPr>
        <w:t xml:space="preserve"> </w:t>
      </w:r>
      <w:r>
        <w:rPr>
          <w:rFonts w:ascii="Arial"/>
          <w:spacing w:val="-1"/>
          <w:sz w:val="24"/>
        </w:rPr>
        <w:t>notice</w:t>
      </w:r>
      <w:r>
        <w:rPr>
          <w:rFonts w:ascii="Arial"/>
          <w:spacing w:val="1"/>
          <w:sz w:val="24"/>
        </w:rPr>
        <w:t xml:space="preserve"> </w:t>
      </w:r>
      <w:r>
        <w:rPr>
          <w:rFonts w:ascii="Arial"/>
          <w:sz w:val="24"/>
        </w:rPr>
        <w:t>to</w:t>
      </w:r>
      <w:r>
        <w:rPr>
          <w:rFonts w:ascii="Arial"/>
          <w:spacing w:val="1"/>
          <w:sz w:val="24"/>
        </w:rPr>
        <w:t xml:space="preserve"> </w:t>
      </w:r>
      <w:r>
        <w:rPr>
          <w:rFonts w:ascii="Arial"/>
          <w:sz w:val="24"/>
        </w:rPr>
        <w:t>or</w:t>
      </w:r>
      <w:r>
        <w:rPr>
          <w:rFonts w:ascii="Arial"/>
          <w:spacing w:val="-1"/>
          <w:sz w:val="24"/>
        </w:rPr>
        <w:t xml:space="preserve"> </w:t>
      </w:r>
      <w:r>
        <w:rPr>
          <w:rFonts w:ascii="Arial"/>
          <w:sz w:val="24"/>
        </w:rPr>
        <w:t>demand</w:t>
      </w:r>
      <w:r>
        <w:rPr>
          <w:rFonts w:ascii="Arial"/>
          <w:spacing w:val="1"/>
          <w:sz w:val="24"/>
        </w:rPr>
        <w:t xml:space="preserve"> </w:t>
      </w:r>
      <w:r>
        <w:rPr>
          <w:rFonts w:ascii="Arial"/>
          <w:sz w:val="24"/>
        </w:rPr>
        <w:t>upon</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z w:val="24"/>
        </w:rPr>
        <w:t xml:space="preserve"> </w:t>
      </w:r>
      <w:r>
        <w:rPr>
          <w:rFonts w:ascii="Arial"/>
          <w:spacing w:val="-2"/>
          <w:sz w:val="24"/>
        </w:rPr>
        <w:t>will</w:t>
      </w:r>
      <w:r>
        <w:rPr>
          <w:rFonts w:ascii="Arial"/>
          <w:spacing w:val="-3"/>
          <w:sz w:val="24"/>
        </w:rPr>
        <w:t xml:space="preserve"> </w:t>
      </w:r>
      <w:r>
        <w:rPr>
          <w:rFonts w:ascii="Arial"/>
          <w:sz w:val="24"/>
        </w:rPr>
        <w:t>be</w:t>
      </w:r>
      <w:r>
        <w:rPr>
          <w:rFonts w:ascii="Arial"/>
          <w:spacing w:val="-1"/>
          <w:sz w:val="24"/>
        </w:rPr>
        <w:t xml:space="preserve"> </w:t>
      </w:r>
      <w:r>
        <w:rPr>
          <w:rFonts w:ascii="Arial"/>
          <w:sz w:val="24"/>
        </w:rPr>
        <w:t>sufficiently</w:t>
      </w:r>
      <w:r>
        <w:rPr>
          <w:rFonts w:ascii="Arial"/>
          <w:spacing w:val="49"/>
          <w:sz w:val="24"/>
        </w:rPr>
        <w:t xml:space="preserve"> </w:t>
      </w:r>
      <w:r>
        <w:rPr>
          <w:rFonts w:ascii="Arial"/>
          <w:spacing w:val="-2"/>
          <w:sz w:val="24"/>
        </w:rPr>
        <w:t>given</w:t>
      </w:r>
      <w:r>
        <w:rPr>
          <w:rFonts w:ascii="Arial"/>
          <w:spacing w:val="-4"/>
          <w:sz w:val="24"/>
        </w:rPr>
        <w:t xml:space="preserve"> </w:t>
      </w:r>
      <w:r>
        <w:rPr>
          <w:rFonts w:ascii="Arial"/>
          <w:spacing w:val="-1"/>
          <w:sz w:val="24"/>
        </w:rPr>
        <w:t>if</w:t>
      </w:r>
      <w:r>
        <w:rPr>
          <w:rFonts w:ascii="Arial"/>
          <w:spacing w:val="-2"/>
          <w:sz w:val="24"/>
        </w:rPr>
        <w:t xml:space="preserve"> </w:t>
      </w:r>
      <w:r>
        <w:rPr>
          <w:rFonts w:ascii="Arial"/>
          <w:spacing w:val="-1"/>
          <w:sz w:val="24"/>
        </w:rPr>
        <w:t>delivered</w:t>
      </w:r>
      <w:r>
        <w:rPr>
          <w:rFonts w:ascii="Arial"/>
          <w:spacing w:val="-6"/>
          <w:sz w:val="24"/>
        </w:rPr>
        <w:t xml:space="preserve"> </w:t>
      </w:r>
      <w:r>
        <w:rPr>
          <w:rFonts w:ascii="Arial"/>
          <w:sz w:val="24"/>
        </w:rPr>
        <w:t>to</w:t>
      </w:r>
      <w:r>
        <w:rPr>
          <w:rFonts w:ascii="Arial"/>
          <w:spacing w:val="-6"/>
          <w:sz w:val="24"/>
        </w:rPr>
        <w:t xml:space="preserve"> </w:t>
      </w:r>
      <w:r>
        <w:rPr>
          <w:rFonts w:ascii="Arial"/>
          <w:sz w:val="24"/>
        </w:rPr>
        <w:t>the</w:t>
      </w:r>
      <w:r>
        <w:rPr>
          <w:rFonts w:ascii="Arial"/>
          <w:spacing w:val="-6"/>
          <w:sz w:val="24"/>
        </w:rPr>
        <w:t xml:space="preserve"> </w:t>
      </w:r>
      <w:r>
        <w:rPr>
          <w:rFonts w:ascii="Arial"/>
          <w:sz w:val="24"/>
        </w:rPr>
        <w:t>Office</w:t>
      </w:r>
      <w:r>
        <w:rPr>
          <w:rFonts w:ascii="Arial"/>
          <w:spacing w:val="-6"/>
          <w:sz w:val="24"/>
        </w:rPr>
        <w:t xml:space="preserve"> </w:t>
      </w:r>
      <w:r>
        <w:rPr>
          <w:rFonts w:ascii="Arial"/>
          <w:sz w:val="24"/>
        </w:rPr>
        <w:t>of</w:t>
      </w:r>
      <w:r>
        <w:rPr>
          <w:rFonts w:ascii="Arial"/>
          <w:spacing w:val="-4"/>
          <w:sz w:val="24"/>
        </w:rPr>
        <w:t xml:space="preserve"> </w:t>
      </w:r>
      <w:r>
        <w:rPr>
          <w:rFonts w:ascii="Arial"/>
          <w:spacing w:val="-1"/>
          <w:sz w:val="24"/>
        </w:rPr>
        <w:t>said</w:t>
      </w:r>
      <w:r>
        <w:rPr>
          <w:rFonts w:ascii="Arial"/>
          <w:spacing w:val="-6"/>
          <w:sz w:val="24"/>
        </w:rPr>
        <w:t xml:space="preserve"> </w:t>
      </w:r>
      <w:r>
        <w:rPr>
          <w:rFonts w:ascii="Arial"/>
          <w:spacing w:val="-1"/>
          <w:sz w:val="24"/>
        </w:rPr>
        <w:t>Contract</w:t>
      </w:r>
      <w:r>
        <w:rPr>
          <w:rFonts w:ascii="Arial"/>
          <w:spacing w:val="-7"/>
          <w:sz w:val="24"/>
        </w:rPr>
        <w:t xml:space="preserve"> </w:t>
      </w:r>
      <w:r>
        <w:rPr>
          <w:rFonts w:ascii="Arial"/>
          <w:spacing w:val="-1"/>
          <w:sz w:val="24"/>
        </w:rPr>
        <w:t>Administrator</w:t>
      </w:r>
      <w:r>
        <w:rPr>
          <w:rFonts w:ascii="Arial"/>
          <w:spacing w:val="-8"/>
          <w:sz w:val="24"/>
        </w:rPr>
        <w:t xml:space="preserve"> </w:t>
      </w:r>
      <w:r>
        <w:rPr>
          <w:rFonts w:ascii="Arial"/>
          <w:sz w:val="24"/>
        </w:rPr>
        <w:t>or</w:t>
      </w:r>
      <w:r>
        <w:rPr>
          <w:rFonts w:ascii="Arial"/>
          <w:spacing w:val="-8"/>
          <w:sz w:val="24"/>
        </w:rPr>
        <w:t xml:space="preserve"> </w:t>
      </w:r>
      <w:r>
        <w:rPr>
          <w:rFonts w:ascii="Arial"/>
          <w:spacing w:val="-1"/>
          <w:sz w:val="24"/>
        </w:rPr>
        <w:t>if</w:t>
      </w:r>
      <w:r>
        <w:rPr>
          <w:rFonts w:ascii="Arial"/>
          <w:spacing w:val="-4"/>
          <w:sz w:val="24"/>
        </w:rPr>
        <w:t xml:space="preserve"> </w:t>
      </w:r>
      <w:r>
        <w:rPr>
          <w:rFonts w:ascii="Arial"/>
          <w:spacing w:val="-1"/>
          <w:sz w:val="24"/>
        </w:rPr>
        <w:t>deposited</w:t>
      </w:r>
      <w:r>
        <w:rPr>
          <w:rFonts w:ascii="Arial"/>
          <w:spacing w:val="81"/>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United</w:t>
      </w:r>
      <w:r>
        <w:rPr>
          <w:rFonts w:ascii="Arial"/>
          <w:spacing w:val="-16"/>
          <w:sz w:val="24"/>
        </w:rPr>
        <w:t xml:space="preserve"> </w:t>
      </w:r>
      <w:r>
        <w:rPr>
          <w:rFonts w:ascii="Arial"/>
          <w:sz w:val="24"/>
        </w:rPr>
        <w:t>States</w:t>
      </w:r>
      <w:r>
        <w:rPr>
          <w:rFonts w:ascii="Arial"/>
          <w:spacing w:val="-17"/>
          <w:sz w:val="24"/>
        </w:rPr>
        <w:t xml:space="preserve"> </w:t>
      </w:r>
      <w:r>
        <w:rPr>
          <w:rFonts w:ascii="Arial"/>
          <w:spacing w:val="-1"/>
          <w:sz w:val="24"/>
        </w:rPr>
        <w:t>Mail</w:t>
      </w:r>
      <w:r>
        <w:rPr>
          <w:rFonts w:ascii="Arial"/>
          <w:spacing w:val="-17"/>
          <w:sz w:val="24"/>
        </w:rPr>
        <w:t xml:space="preserve"> </w:t>
      </w:r>
      <w:r>
        <w:rPr>
          <w:rFonts w:ascii="Arial"/>
          <w:spacing w:val="-1"/>
          <w:sz w:val="24"/>
        </w:rPr>
        <w:t>in</w:t>
      </w:r>
      <w:r>
        <w:rPr>
          <w:rFonts w:ascii="Arial"/>
          <w:spacing w:val="-16"/>
          <w:sz w:val="24"/>
        </w:rPr>
        <w:t xml:space="preserve"> </w:t>
      </w:r>
      <w:r>
        <w:rPr>
          <w:rFonts w:ascii="Arial"/>
          <w:sz w:val="24"/>
        </w:rPr>
        <w:t>a</w:t>
      </w:r>
      <w:r>
        <w:rPr>
          <w:rFonts w:ascii="Arial"/>
          <w:spacing w:val="-16"/>
          <w:sz w:val="24"/>
        </w:rPr>
        <w:t xml:space="preserve"> </w:t>
      </w:r>
      <w:r>
        <w:rPr>
          <w:rFonts w:ascii="Arial"/>
          <w:spacing w:val="-1"/>
          <w:sz w:val="24"/>
        </w:rPr>
        <w:t>sealed,</w:t>
      </w:r>
      <w:r>
        <w:rPr>
          <w:rFonts w:ascii="Arial"/>
          <w:spacing w:val="-16"/>
          <w:sz w:val="24"/>
        </w:rPr>
        <w:t xml:space="preserve"> </w:t>
      </w:r>
      <w:r>
        <w:rPr>
          <w:rFonts w:ascii="Arial"/>
          <w:spacing w:val="-1"/>
          <w:sz w:val="24"/>
        </w:rPr>
        <w:t>postage-prepaid</w:t>
      </w:r>
      <w:r>
        <w:rPr>
          <w:rFonts w:ascii="Arial"/>
          <w:spacing w:val="-16"/>
          <w:sz w:val="24"/>
        </w:rPr>
        <w:t xml:space="preserve"> </w:t>
      </w:r>
      <w:r>
        <w:rPr>
          <w:rFonts w:ascii="Arial"/>
          <w:spacing w:val="-2"/>
          <w:sz w:val="24"/>
        </w:rPr>
        <w:t>envelope,</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3"/>
          <w:sz w:val="24"/>
        </w:rPr>
        <w:t>delivered</w:t>
      </w:r>
      <w:r>
        <w:rPr>
          <w:rFonts w:ascii="Arial"/>
          <w:spacing w:val="55"/>
          <w:sz w:val="24"/>
        </w:rPr>
        <w:t xml:space="preserve"> </w:t>
      </w:r>
      <w:r>
        <w:rPr>
          <w:rFonts w:ascii="Arial"/>
          <w:spacing w:val="-1"/>
          <w:sz w:val="24"/>
        </w:rPr>
        <w:t>with</w:t>
      </w:r>
      <w:r>
        <w:rPr>
          <w:rFonts w:ascii="Arial"/>
          <w:spacing w:val="20"/>
          <w:sz w:val="24"/>
        </w:rPr>
        <w:t xml:space="preserve"> </w:t>
      </w:r>
      <w:r>
        <w:rPr>
          <w:rFonts w:ascii="Arial"/>
          <w:spacing w:val="-1"/>
          <w:sz w:val="24"/>
        </w:rPr>
        <w:t>charges</w:t>
      </w:r>
      <w:r>
        <w:rPr>
          <w:rFonts w:ascii="Arial"/>
          <w:spacing w:val="19"/>
          <w:sz w:val="24"/>
        </w:rPr>
        <w:t xml:space="preserve"> </w:t>
      </w:r>
      <w:r>
        <w:rPr>
          <w:rFonts w:ascii="Arial"/>
          <w:spacing w:val="-1"/>
          <w:sz w:val="24"/>
        </w:rPr>
        <w:t>prepaid</w:t>
      </w:r>
      <w:r>
        <w:rPr>
          <w:rFonts w:ascii="Arial"/>
          <w:spacing w:val="20"/>
          <w:sz w:val="24"/>
        </w:rPr>
        <w:t xml:space="preserve"> </w:t>
      </w:r>
      <w:r>
        <w:rPr>
          <w:rFonts w:ascii="Arial"/>
          <w:sz w:val="24"/>
        </w:rPr>
        <w:t>to</w:t>
      </w:r>
      <w:r>
        <w:rPr>
          <w:rFonts w:ascii="Arial"/>
          <w:spacing w:val="20"/>
          <w:sz w:val="24"/>
        </w:rPr>
        <w:t xml:space="preserve"> </w:t>
      </w:r>
      <w:r>
        <w:rPr>
          <w:rFonts w:ascii="Arial"/>
          <w:sz w:val="24"/>
        </w:rPr>
        <w:t>any</w:t>
      </w:r>
      <w:r>
        <w:rPr>
          <w:rFonts w:ascii="Arial"/>
          <w:spacing w:val="17"/>
          <w:sz w:val="24"/>
        </w:rPr>
        <w:t xml:space="preserve"> </w:t>
      </w:r>
      <w:r>
        <w:rPr>
          <w:rFonts w:ascii="Arial"/>
          <w:spacing w:val="-1"/>
          <w:sz w:val="24"/>
        </w:rPr>
        <w:t>telegraph</w:t>
      </w:r>
      <w:r>
        <w:rPr>
          <w:rFonts w:ascii="Arial"/>
          <w:spacing w:val="20"/>
          <w:sz w:val="24"/>
        </w:rPr>
        <w:t xml:space="preserve"> </w:t>
      </w:r>
      <w:r>
        <w:rPr>
          <w:rFonts w:ascii="Arial"/>
          <w:sz w:val="24"/>
        </w:rPr>
        <w:t>company</w:t>
      </w:r>
      <w:r>
        <w:rPr>
          <w:rFonts w:ascii="Arial"/>
          <w:spacing w:val="17"/>
          <w:sz w:val="24"/>
        </w:rPr>
        <w:t xml:space="preserve"> </w:t>
      </w:r>
      <w:r>
        <w:rPr>
          <w:rFonts w:ascii="Arial"/>
          <w:sz w:val="24"/>
        </w:rPr>
        <w:t>for</w:t>
      </w:r>
      <w:r>
        <w:rPr>
          <w:rFonts w:ascii="Arial"/>
          <w:spacing w:val="16"/>
          <w:sz w:val="24"/>
        </w:rPr>
        <w:t xml:space="preserve"> </w:t>
      </w:r>
      <w:r>
        <w:rPr>
          <w:rFonts w:ascii="Arial"/>
          <w:spacing w:val="-1"/>
          <w:sz w:val="24"/>
        </w:rPr>
        <w:t>transmission,</w:t>
      </w:r>
      <w:r>
        <w:rPr>
          <w:rFonts w:ascii="Arial"/>
          <w:spacing w:val="17"/>
          <w:sz w:val="24"/>
        </w:rPr>
        <w:t xml:space="preserve"> </w:t>
      </w:r>
      <w:r>
        <w:rPr>
          <w:rFonts w:ascii="Arial"/>
          <w:spacing w:val="-1"/>
          <w:sz w:val="24"/>
        </w:rPr>
        <w:t>in</w:t>
      </w:r>
      <w:r>
        <w:rPr>
          <w:rFonts w:ascii="Arial"/>
          <w:spacing w:val="18"/>
          <w:sz w:val="24"/>
        </w:rPr>
        <w:t xml:space="preserve"> </w:t>
      </w:r>
      <w:r>
        <w:rPr>
          <w:rFonts w:ascii="Arial"/>
          <w:sz w:val="24"/>
        </w:rPr>
        <w:t>each</w:t>
      </w:r>
      <w:r>
        <w:rPr>
          <w:rFonts w:ascii="Arial"/>
          <w:spacing w:val="59"/>
          <w:sz w:val="24"/>
        </w:rPr>
        <w:t xml:space="preserve"> </w:t>
      </w:r>
      <w:r>
        <w:rPr>
          <w:rFonts w:ascii="Arial"/>
          <w:sz w:val="24"/>
        </w:rPr>
        <w:t>case</w:t>
      </w:r>
      <w:r>
        <w:rPr>
          <w:rFonts w:ascii="Arial"/>
          <w:spacing w:val="7"/>
          <w:sz w:val="24"/>
        </w:rPr>
        <w:t xml:space="preserve"> </w:t>
      </w:r>
      <w:r>
        <w:rPr>
          <w:rFonts w:ascii="Arial"/>
          <w:spacing w:val="-1"/>
          <w:sz w:val="24"/>
        </w:rPr>
        <w:t>addressed</w:t>
      </w:r>
      <w:r>
        <w:rPr>
          <w:rFonts w:ascii="Arial"/>
          <w:spacing w:val="7"/>
          <w:sz w:val="24"/>
        </w:rPr>
        <w:t xml:space="preserve"> </w:t>
      </w:r>
      <w:r>
        <w:rPr>
          <w:rFonts w:ascii="Arial"/>
          <w:sz w:val="24"/>
        </w:rPr>
        <w:t>to</w:t>
      </w:r>
      <w:r>
        <w:rPr>
          <w:rFonts w:ascii="Arial"/>
          <w:spacing w:val="4"/>
          <w:sz w:val="24"/>
        </w:rPr>
        <w:t xml:space="preserve"> </w:t>
      </w:r>
      <w:r>
        <w:rPr>
          <w:rFonts w:ascii="Arial"/>
          <w:spacing w:val="-1"/>
          <w:sz w:val="24"/>
        </w:rPr>
        <w:t>said</w:t>
      </w:r>
      <w:r>
        <w:rPr>
          <w:rFonts w:ascii="Arial"/>
          <w:spacing w:val="4"/>
          <w:sz w:val="24"/>
        </w:rPr>
        <w:t xml:space="preserve"> </w:t>
      </w:r>
      <w:r>
        <w:rPr>
          <w:rFonts w:ascii="Arial"/>
          <w:spacing w:val="-1"/>
          <w:sz w:val="24"/>
        </w:rPr>
        <w:t>Contract</w:t>
      </w:r>
      <w:r>
        <w:rPr>
          <w:rFonts w:ascii="Arial"/>
          <w:spacing w:val="4"/>
          <w:sz w:val="24"/>
        </w:rPr>
        <w:t xml:space="preserve"> </w:t>
      </w:r>
      <w:r>
        <w:rPr>
          <w:rFonts w:ascii="Arial"/>
          <w:spacing w:val="-1"/>
          <w:sz w:val="24"/>
        </w:rPr>
        <w:t>Administrator</w:t>
      </w:r>
      <w:r>
        <w:rPr>
          <w:rFonts w:ascii="Arial"/>
          <w:spacing w:val="3"/>
          <w:sz w:val="24"/>
        </w:rPr>
        <w:t xml:space="preserve"> </w:t>
      </w:r>
      <w:r>
        <w:rPr>
          <w:rFonts w:ascii="Arial"/>
          <w:sz w:val="24"/>
        </w:rPr>
        <w:t>or</w:t>
      </w:r>
      <w:r>
        <w:rPr>
          <w:rFonts w:ascii="Arial"/>
          <w:spacing w:val="3"/>
          <w:sz w:val="24"/>
        </w:rPr>
        <w:t xml:space="preserve"> </w:t>
      </w:r>
      <w:r>
        <w:rPr>
          <w:rFonts w:ascii="Arial"/>
          <w:sz w:val="24"/>
        </w:rPr>
        <w:t>to</w:t>
      </w:r>
      <w:r>
        <w:rPr>
          <w:rFonts w:ascii="Arial"/>
          <w:spacing w:val="4"/>
          <w:sz w:val="24"/>
        </w:rPr>
        <w:t xml:space="preserve"> </w:t>
      </w:r>
      <w:r>
        <w:rPr>
          <w:rFonts w:ascii="Arial"/>
          <w:sz w:val="24"/>
        </w:rPr>
        <w:t>such</w:t>
      </w:r>
      <w:r>
        <w:rPr>
          <w:rFonts w:ascii="Arial"/>
          <w:spacing w:val="4"/>
          <w:sz w:val="24"/>
        </w:rPr>
        <w:t xml:space="preserve"> </w:t>
      </w:r>
      <w:r>
        <w:rPr>
          <w:rFonts w:ascii="Arial"/>
          <w:sz w:val="24"/>
        </w:rPr>
        <w:t>other</w:t>
      </w:r>
      <w:r>
        <w:rPr>
          <w:rFonts w:ascii="Arial"/>
          <w:spacing w:val="57"/>
          <w:sz w:val="24"/>
        </w:rPr>
        <w:t xml:space="preserve"> </w:t>
      </w:r>
      <w:r>
        <w:rPr>
          <w:rFonts w:ascii="Arial"/>
          <w:spacing w:val="-1"/>
          <w:sz w:val="24"/>
        </w:rPr>
        <w:t>representative</w:t>
      </w:r>
      <w:r>
        <w:rPr>
          <w:rFonts w:ascii="Arial"/>
          <w:spacing w:val="27"/>
          <w:sz w:val="24"/>
        </w:rPr>
        <w:t xml:space="preserve"> </w:t>
      </w:r>
      <w:r>
        <w:rPr>
          <w:rFonts w:ascii="Arial"/>
          <w:sz w:val="24"/>
        </w:rPr>
        <w:t>of</w:t>
      </w:r>
      <w:r>
        <w:rPr>
          <w:rFonts w:ascii="Arial"/>
          <w:spacing w:val="29"/>
          <w:sz w:val="24"/>
        </w:rPr>
        <w:t xml:space="preserve"> </w:t>
      </w:r>
      <w:r>
        <w:rPr>
          <w:rFonts w:ascii="Arial"/>
          <w:sz w:val="24"/>
        </w:rPr>
        <w:t>the</w:t>
      </w:r>
      <w:r>
        <w:rPr>
          <w:rFonts w:ascii="Arial"/>
          <w:spacing w:val="25"/>
          <w:sz w:val="24"/>
        </w:rPr>
        <w:t xml:space="preserve"> </w:t>
      </w:r>
      <w:r>
        <w:rPr>
          <w:rFonts w:ascii="Arial"/>
          <w:spacing w:val="2"/>
          <w:sz w:val="24"/>
        </w:rPr>
        <w:t>JWSC</w:t>
      </w:r>
      <w:r>
        <w:rPr>
          <w:rFonts w:ascii="Arial"/>
          <w:spacing w:val="24"/>
          <w:sz w:val="24"/>
        </w:rPr>
        <w:t xml:space="preserve"> </w:t>
      </w:r>
      <w:r>
        <w:rPr>
          <w:rFonts w:ascii="Arial"/>
          <w:sz w:val="24"/>
        </w:rPr>
        <w:t>or</w:t>
      </w:r>
      <w:r>
        <w:rPr>
          <w:rFonts w:ascii="Arial"/>
          <w:spacing w:val="23"/>
          <w:sz w:val="24"/>
        </w:rPr>
        <w:t xml:space="preserve"> </w:t>
      </w:r>
      <w:r>
        <w:rPr>
          <w:rFonts w:ascii="Arial"/>
          <w:sz w:val="24"/>
        </w:rPr>
        <w:t>to</w:t>
      </w:r>
      <w:r>
        <w:rPr>
          <w:rFonts w:ascii="Arial"/>
          <w:spacing w:val="25"/>
          <w:sz w:val="24"/>
        </w:rPr>
        <w:t xml:space="preserve"> </w:t>
      </w:r>
      <w:r>
        <w:rPr>
          <w:rFonts w:ascii="Arial"/>
          <w:sz w:val="24"/>
        </w:rPr>
        <w:t>such</w:t>
      </w:r>
      <w:r>
        <w:rPr>
          <w:rFonts w:ascii="Arial"/>
          <w:spacing w:val="25"/>
          <w:sz w:val="24"/>
        </w:rPr>
        <w:t xml:space="preserve"> </w:t>
      </w:r>
      <w:r>
        <w:rPr>
          <w:rFonts w:ascii="Arial"/>
          <w:sz w:val="24"/>
        </w:rPr>
        <w:t>other</w:t>
      </w:r>
      <w:r>
        <w:rPr>
          <w:rFonts w:ascii="Arial"/>
          <w:spacing w:val="23"/>
          <w:sz w:val="24"/>
        </w:rPr>
        <w:t xml:space="preserve"> </w:t>
      </w:r>
      <w:r>
        <w:rPr>
          <w:rFonts w:ascii="Arial"/>
          <w:spacing w:val="-1"/>
          <w:sz w:val="24"/>
        </w:rPr>
        <w:t>address</w:t>
      </w:r>
      <w:r>
        <w:rPr>
          <w:rFonts w:ascii="Arial"/>
          <w:spacing w:val="24"/>
          <w:sz w:val="24"/>
        </w:rPr>
        <w:t xml:space="preserve"> </w:t>
      </w:r>
      <w:r>
        <w:rPr>
          <w:rFonts w:ascii="Arial"/>
          <w:sz w:val="24"/>
        </w:rPr>
        <w:t>as</w:t>
      </w:r>
      <w:r>
        <w:rPr>
          <w:rFonts w:ascii="Arial"/>
          <w:spacing w:val="24"/>
          <w:sz w:val="24"/>
        </w:rPr>
        <w:t xml:space="preserve"> </w:t>
      </w:r>
      <w:r>
        <w:rPr>
          <w:rFonts w:ascii="Arial"/>
          <w:sz w:val="24"/>
        </w:rPr>
        <w:t>the</w:t>
      </w:r>
      <w:r>
        <w:rPr>
          <w:rFonts w:ascii="Arial"/>
          <w:spacing w:val="25"/>
          <w:sz w:val="24"/>
        </w:rPr>
        <w:t xml:space="preserve"> </w:t>
      </w:r>
      <w:r>
        <w:rPr>
          <w:rFonts w:ascii="Arial"/>
          <w:spacing w:val="2"/>
          <w:sz w:val="24"/>
        </w:rPr>
        <w:t>JWSC</w:t>
      </w:r>
      <w:r>
        <w:rPr>
          <w:rFonts w:ascii="Arial"/>
          <w:spacing w:val="24"/>
          <w:sz w:val="24"/>
        </w:rPr>
        <w:t xml:space="preserve"> </w:t>
      </w:r>
      <w:r>
        <w:rPr>
          <w:rFonts w:ascii="Arial"/>
          <w:sz w:val="24"/>
        </w:rPr>
        <w:t>may</w:t>
      </w:r>
      <w:r>
        <w:rPr>
          <w:rFonts w:ascii="Arial"/>
          <w:spacing w:val="43"/>
          <w:sz w:val="24"/>
        </w:rPr>
        <w:t xml:space="preserve"> </w:t>
      </w:r>
      <w:r>
        <w:rPr>
          <w:rFonts w:ascii="Arial"/>
          <w:spacing w:val="-1"/>
          <w:sz w:val="24"/>
        </w:rPr>
        <w:t>subsequently</w:t>
      </w:r>
      <w:r>
        <w:rPr>
          <w:rFonts w:ascii="Arial"/>
          <w:spacing w:val="-2"/>
          <w:sz w:val="24"/>
        </w:rPr>
        <w:t xml:space="preserve"> </w:t>
      </w:r>
      <w:r>
        <w:rPr>
          <w:rFonts w:ascii="Arial"/>
          <w:sz w:val="24"/>
        </w:rPr>
        <w:t>specify</w:t>
      </w:r>
      <w:r>
        <w:rPr>
          <w:rFonts w:ascii="Arial"/>
          <w:spacing w:val="-2"/>
          <w:sz w:val="24"/>
        </w:rPr>
        <w:t xml:space="preserve"> </w:t>
      </w:r>
      <w:r>
        <w:rPr>
          <w:rFonts w:ascii="Arial"/>
          <w:spacing w:val="-1"/>
          <w:sz w:val="24"/>
        </w:rPr>
        <w:t>in</w:t>
      </w:r>
      <w:r>
        <w:rPr>
          <w:rFonts w:ascii="Arial"/>
          <w:spacing w:val="1"/>
          <w:sz w:val="24"/>
        </w:rPr>
        <w:t xml:space="preserve"> </w:t>
      </w:r>
      <w:r>
        <w:rPr>
          <w:rFonts w:ascii="Arial"/>
          <w:spacing w:val="-1"/>
          <w:sz w:val="24"/>
        </w:rPr>
        <w:t xml:space="preserve">writing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Contractor.</w:t>
      </w:r>
    </w:p>
    <w:p w:rsidR="00A805F5" w:rsidRDefault="00A805F5">
      <w:pPr>
        <w:spacing w:before="3"/>
        <w:rPr>
          <w:rFonts w:ascii="Arial" w:eastAsia="Arial" w:hAnsi="Arial" w:cs="Arial"/>
          <w:sz w:val="25"/>
          <w:szCs w:val="25"/>
        </w:rPr>
      </w:pPr>
    </w:p>
    <w:p w:rsidR="00A805F5" w:rsidRDefault="001A2710">
      <w:pPr>
        <w:ind w:left="119"/>
        <w:rPr>
          <w:rFonts w:ascii="Arial" w:eastAsia="Arial" w:hAnsi="Arial" w:cs="Arial"/>
          <w:sz w:val="24"/>
          <w:szCs w:val="24"/>
        </w:rPr>
      </w:pPr>
      <w:r>
        <w:rPr>
          <w:rFonts w:ascii="Arial"/>
          <w:b/>
          <w:sz w:val="24"/>
        </w:rPr>
        <w:t xml:space="preserve">14.0 </w:t>
      </w:r>
      <w:r>
        <w:rPr>
          <w:rFonts w:ascii="Arial"/>
          <w:b/>
          <w:spacing w:val="1"/>
          <w:sz w:val="24"/>
        </w:rPr>
        <w:t xml:space="preserve"> </w:t>
      </w:r>
      <w:r>
        <w:rPr>
          <w:rFonts w:ascii="Arial"/>
          <w:b/>
          <w:spacing w:val="-1"/>
          <w:sz w:val="24"/>
        </w:rPr>
        <w:t>SCHEDULE,</w:t>
      </w:r>
      <w:r>
        <w:rPr>
          <w:rFonts w:ascii="Arial"/>
          <w:b/>
          <w:sz w:val="24"/>
        </w:rPr>
        <w:t xml:space="preserve"> </w:t>
      </w:r>
      <w:r>
        <w:rPr>
          <w:rFonts w:ascii="Arial"/>
          <w:b/>
          <w:spacing w:val="-1"/>
          <w:sz w:val="24"/>
        </w:rPr>
        <w:t>REPORTS,</w:t>
      </w:r>
      <w:r>
        <w:rPr>
          <w:rFonts w:ascii="Arial"/>
          <w:b/>
          <w:sz w:val="24"/>
        </w:rPr>
        <w:t xml:space="preserve"> </w:t>
      </w:r>
      <w:r>
        <w:rPr>
          <w:rFonts w:ascii="Arial"/>
          <w:b/>
          <w:spacing w:val="-3"/>
          <w:sz w:val="24"/>
        </w:rPr>
        <w:t>AND</w:t>
      </w:r>
      <w:r>
        <w:rPr>
          <w:rFonts w:ascii="Arial"/>
          <w:b/>
          <w:sz w:val="24"/>
        </w:rPr>
        <w:t xml:space="preserve"> </w:t>
      </w:r>
      <w:r>
        <w:rPr>
          <w:rFonts w:ascii="Arial"/>
          <w:b/>
          <w:spacing w:val="-1"/>
          <w:sz w:val="24"/>
        </w:rPr>
        <w:t>RECORDS</w:t>
      </w:r>
    </w:p>
    <w:p w:rsidR="00A805F5" w:rsidRDefault="00A805F5">
      <w:pPr>
        <w:rPr>
          <w:rFonts w:ascii="Arial" w:eastAsia="Arial" w:hAnsi="Arial" w:cs="Arial"/>
          <w:b/>
          <w:bCs/>
          <w:sz w:val="24"/>
          <w:szCs w:val="24"/>
        </w:rPr>
      </w:pPr>
    </w:p>
    <w:p w:rsidR="00A805F5" w:rsidRDefault="001A2710">
      <w:pPr>
        <w:ind w:left="119" w:right="119"/>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Contractor</w:t>
      </w:r>
      <w:r>
        <w:rPr>
          <w:rFonts w:ascii="Arial"/>
          <w:spacing w:val="-18"/>
          <w:sz w:val="24"/>
        </w:rPr>
        <w:t xml:space="preserve"> </w:t>
      </w:r>
      <w:r>
        <w:rPr>
          <w:rFonts w:ascii="Arial"/>
          <w:spacing w:val="-1"/>
          <w:sz w:val="24"/>
        </w:rPr>
        <w:t>shall</w:t>
      </w:r>
      <w:r>
        <w:rPr>
          <w:rFonts w:ascii="Arial"/>
          <w:spacing w:val="-17"/>
          <w:sz w:val="24"/>
        </w:rPr>
        <w:t xml:space="preserve"> </w:t>
      </w:r>
      <w:r>
        <w:rPr>
          <w:rFonts w:ascii="Arial"/>
          <w:sz w:val="24"/>
        </w:rPr>
        <w:t>submit</w:t>
      </w:r>
      <w:r>
        <w:rPr>
          <w:rFonts w:ascii="Arial"/>
          <w:spacing w:val="-16"/>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pacing w:val="2"/>
          <w:sz w:val="24"/>
        </w:rPr>
        <w:t>JWSC</w:t>
      </w:r>
      <w:r>
        <w:rPr>
          <w:rFonts w:ascii="Arial"/>
          <w:spacing w:val="-17"/>
          <w:sz w:val="24"/>
        </w:rPr>
        <w:t xml:space="preserve"> </w:t>
      </w:r>
      <w:r>
        <w:rPr>
          <w:rFonts w:ascii="Arial"/>
          <w:spacing w:val="-1"/>
          <w:sz w:val="24"/>
        </w:rPr>
        <w:t>schedules,</w:t>
      </w:r>
      <w:r>
        <w:rPr>
          <w:rFonts w:ascii="Arial"/>
          <w:spacing w:val="-16"/>
          <w:sz w:val="24"/>
        </w:rPr>
        <w:t xml:space="preserve"> </w:t>
      </w:r>
      <w:r>
        <w:rPr>
          <w:rFonts w:ascii="Arial"/>
          <w:spacing w:val="-1"/>
          <w:sz w:val="24"/>
        </w:rPr>
        <w:t>reports,</w:t>
      </w:r>
      <w:r>
        <w:rPr>
          <w:rFonts w:ascii="Arial"/>
          <w:spacing w:val="-16"/>
          <w:sz w:val="24"/>
        </w:rPr>
        <w:t xml:space="preserve"> </w:t>
      </w:r>
      <w:r>
        <w:rPr>
          <w:rFonts w:ascii="Arial"/>
          <w:sz w:val="24"/>
        </w:rPr>
        <w:t>estimates,</w:t>
      </w:r>
      <w:r>
        <w:rPr>
          <w:rFonts w:ascii="Arial"/>
          <w:spacing w:val="-16"/>
          <w:sz w:val="24"/>
        </w:rPr>
        <w:t xml:space="preserve"> </w:t>
      </w:r>
      <w:r>
        <w:rPr>
          <w:rFonts w:ascii="Arial"/>
          <w:spacing w:val="-3"/>
          <w:sz w:val="24"/>
        </w:rPr>
        <w:t>records</w:t>
      </w:r>
      <w:r>
        <w:rPr>
          <w:rFonts w:ascii="Arial"/>
          <w:spacing w:val="-22"/>
          <w:sz w:val="24"/>
        </w:rPr>
        <w:t xml:space="preserve"> </w:t>
      </w:r>
      <w:r>
        <w:rPr>
          <w:rFonts w:ascii="Arial"/>
          <w:spacing w:val="-2"/>
          <w:sz w:val="24"/>
        </w:rPr>
        <w:t>and</w:t>
      </w:r>
      <w:r>
        <w:rPr>
          <w:rFonts w:ascii="Arial"/>
          <w:spacing w:val="-21"/>
          <w:sz w:val="24"/>
        </w:rPr>
        <w:t xml:space="preserve"> </w:t>
      </w:r>
      <w:r>
        <w:rPr>
          <w:rFonts w:ascii="Arial"/>
          <w:spacing w:val="-2"/>
          <w:sz w:val="24"/>
        </w:rPr>
        <w:t>other</w:t>
      </w:r>
      <w:r>
        <w:rPr>
          <w:rFonts w:ascii="Arial"/>
          <w:spacing w:val="81"/>
          <w:sz w:val="24"/>
        </w:rPr>
        <w:t xml:space="preserve"> </w:t>
      </w:r>
      <w:r>
        <w:rPr>
          <w:rFonts w:ascii="Arial"/>
          <w:sz w:val="24"/>
        </w:rPr>
        <w:t>data</w:t>
      </w:r>
      <w:r>
        <w:rPr>
          <w:rFonts w:ascii="Arial"/>
          <w:spacing w:val="1"/>
          <w:sz w:val="24"/>
        </w:rPr>
        <w:t xml:space="preserve"> </w:t>
      </w:r>
      <w:r>
        <w:rPr>
          <w:rFonts w:ascii="Arial"/>
          <w:sz w:val="24"/>
        </w:rPr>
        <w:t>as the</w:t>
      </w:r>
      <w:r>
        <w:rPr>
          <w:rFonts w:ascii="Arial"/>
          <w:spacing w:val="1"/>
          <w:sz w:val="24"/>
        </w:rPr>
        <w:t xml:space="preserve"> </w:t>
      </w:r>
      <w:r>
        <w:rPr>
          <w:rFonts w:ascii="Arial"/>
          <w:spacing w:val="2"/>
          <w:sz w:val="24"/>
        </w:rPr>
        <w:t>JWSC</w:t>
      </w:r>
      <w:r>
        <w:rPr>
          <w:rFonts w:ascii="Arial"/>
          <w:sz w:val="24"/>
        </w:rPr>
        <w:t xml:space="preserve"> may</w:t>
      </w:r>
      <w:r>
        <w:rPr>
          <w:rFonts w:ascii="Arial"/>
          <w:spacing w:val="-2"/>
          <w:sz w:val="24"/>
        </w:rPr>
        <w:t xml:space="preserve"> </w:t>
      </w:r>
      <w:r>
        <w:rPr>
          <w:rFonts w:ascii="Arial"/>
          <w:spacing w:val="-1"/>
          <w:sz w:val="24"/>
        </w:rPr>
        <w:t>request</w:t>
      </w:r>
      <w:r>
        <w:rPr>
          <w:rFonts w:ascii="Arial"/>
          <w:sz w:val="24"/>
        </w:rPr>
        <w:t xml:space="preserve"> </w:t>
      </w:r>
      <w:r>
        <w:rPr>
          <w:rFonts w:ascii="Arial"/>
          <w:spacing w:val="-1"/>
          <w:sz w:val="24"/>
        </w:rPr>
        <w:t>concerning services</w:t>
      </w:r>
      <w:r>
        <w:rPr>
          <w:rFonts w:ascii="Arial"/>
          <w:sz w:val="24"/>
        </w:rPr>
        <w:t xml:space="preserve"> performed</w:t>
      </w:r>
      <w:r>
        <w:rPr>
          <w:rFonts w:ascii="Arial"/>
          <w:spacing w:val="1"/>
          <w:sz w:val="24"/>
        </w:rPr>
        <w:t xml:space="preserve"> </w:t>
      </w:r>
      <w:r>
        <w:rPr>
          <w:rFonts w:ascii="Arial"/>
          <w:sz w:val="24"/>
        </w:rPr>
        <w:t>or</w:t>
      </w:r>
      <w:r>
        <w:rPr>
          <w:rFonts w:ascii="Arial"/>
          <w:spacing w:val="-1"/>
          <w:sz w:val="24"/>
        </w:rPr>
        <w:t xml:space="preserve"> </w:t>
      </w:r>
      <w:r>
        <w:rPr>
          <w:rFonts w:ascii="Arial"/>
          <w:sz w:val="24"/>
        </w:rPr>
        <w:t>to</w:t>
      </w:r>
      <w:r>
        <w:rPr>
          <w:rFonts w:ascii="Arial"/>
          <w:spacing w:val="1"/>
          <w:sz w:val="24"/>
        </w:rPr>
        <w:t xml:space="preserve"> </w:t>
      </w:r>
      <w:r>
        <w:rPr>
          <w:rFonts w:ascii="Arial"/>
          <w:sz w:val="24"/>
        </w:rPr>
        <w:t>be</w:t>
      </w:r>
      <w:r>
        <w:rPr>
          <w:rFonts w:ascii="Arial"/>
          <w:spacing w:val="1"/>
          <w:sz w:val="24"/>
        </w:rPr>
        <w:t xml:space="preserve"> </w:t>
      </w:r>
      <w:r>
        <w:rPr>
          <w:rFonts w:ascii="Arial"/>
          <w:sz w:val="24"/>
        </w:rPr>
        <w:t>performed.</w:t>
      </w:r>
    </w:p>
    <w:p w:rsidR="00A805F5" w:rsidRDefault="00A805F5">
      <w:pPr>
        <w:spacing w:before="3"/>
        <w:rPr>
          <w:rFonts w:ascii="Arial" w:eastAsia="Arial" w:hAnsi="Arial" w:cs="Arial"/>
          <w:sz w:val="25"/>
          <w:szCs w:val="25"/>
        </w:rPr>
      </w:pPr>
    </w:p>
    <w:p w:rsidR="00A805F5" w:rsidRDefault="001A2710">
      <w:pPr>
        <w:numPr>
          <w:ilvl w:val="1"/>
          <w:numId w:val="86"/>
        </w:numPr>
        <w:tabs>
          <w:tab w:val="left" w:pos="725"/>
        </w:tabs>
        <w:ind w:hanging="604"/>
        <w:jc w:val="left"/>
        <w:rPr>
          <w:rFonts w:ascii="Arial" w:eastAsia="Arial" w:hAnsi="Arial" w:cs="Arial"/>
          <w:sz w:val="24"/>
          <w:szCs w:val="24"/>
        </w:rPr>
      </w:pPr>
      <w:r>
        <w:rPr>
          <w:rFonts w:ascii="Arial"/>
          <w:b/>
          <w:spacing w:val="-2"/>
          <w:sz w:val="24"/>
        </w:rPr>
        <w:t>CHANGES</w:t>
      </w:r>
      <w:r>
        <w:rPr>
          <w:rFonts w:ascii="Arial"/>
          <w:b/>
          <w:spacing w:val="1"/>
          <w:sz w:val="24"/>
        </w:rPr>
        <w:t xml:space="preserve"> </w:t>
      </w:r>
      <w:r>
        <w:rPr>
          <w:rFonts w:ascii="Arial"/>
          <w:b/>
          <w:sz w:val="24"/>
        </w:rPr>
        <w:t xml:space="preserve">IN </w:t>
      </w:r>
      <w:r>
        <w:rPr>
          <w:rFonts w:ascii="Arial"/>
          <w:b/>
          <w:spacing w:val="-1"/>
          <w:sz w:val="24"/>
        </w:rPr>
        <w:t>THE</w:t>
      </w:r>
      <w:r>
        <w:rPr>
          <w:rFonts w:ascii="Arial"/>
          <w:b/>
          <w:spacing w:val="1"/>
          <w:sz w:val="24"/>
        </w:rPr>
        <w:t xml:space="preserve"> </w:t>
      </w:r>
      <w:r>
        <w:rPr>
          <w:rFonts w:ascii="Arial"/>
          <w:b/>
          <w:spacing w:val="-2"/>
          <w:sz w:val="24"/>
        </w:rPr>
        <w:t>CONTRACT</w:t>
      </w:r>
    </w:p>
    <w:p w:rsidR="00A805F5" w:rsidRDefault="00A805F5">
      <w:pPr>
        <w:spacing w:before="7"/>
        <w:rPr>
          <w:rFonts w:ascii="Arial" w:eastAsia="Arial" w:hAnsi="Arial" w:cs="Arial"/>
          <w:b/>
          <w:bCs/>
          <w:sz w:val="24"/>
          <w:szCs w:val="24"/>
        </w:rPr>
      </w:pPr>
    </w:p>
    <w:p w:rsidR="00A805F5" w:rsidRDefault="001A2710">
      <w:pPr>
        <w:numPr>
          <w:ilvl w:val="1"/>
          <w:numId w:val="86"/>
        </w:numPr>
        <w:tabs>
          <w:tab w:val="left" w:pos="1560"/>
        </w:tabs>
        <w:ind w:left="1560" w:hanging="720"/>
        <w:jc w:val="left"/>
        <w:rPr>
          <w:rFonts w:ascii="Arial" w:eastAsia="Arial" w:hAnsi="Arial" w:cs="Arial"/>
          <w:sz w:val="24"/>
          <w:szCs w:val="24"/>
        </w:rPr>
      </w:pPr>
      <w:r>
        <w:rPr>
          <w:rFonts w:ascii="Arial"/>
          <w:b/>
          <w:spacing w:val="-1"/>
          <w:sz w:val="24"/>
          <w:u w:val="thick" w:color="000000"/>
        </w:rPr>
        <w:t>Changes</w:t>
      </w:r>
      <w:r>
        <w:rPr>
          <w:rFonts w:ascii="Arial"/>
          <w:b/>
          <w:sz w:val="24"/>
          <w:u w:val="thick" w:color="000000"/>
        </w:rPr>
        <w:t xml:space="preserve"> in </w:t>
      </w:r>
      <w:r>
        <w:rPr>
          <w:rFonts w:ascii="Arial"/>
          <w:b/>
          <w:spacing w:val="-1"/>
          <w:sz w:val="24"/>
          <w:u w:val="thick" w:color="000000"/>
        </w:rPr>
        <w:t>the</w:t>
      </w:r>
      <w:r>
        <w:rPr>
          <w:rFonts w:ascii="Arial"/>
          <w:b/>
          <w:spacing w:val="1"/>
          <w:sz w:val="24"/>
          <w:u w:val="thick" w:color="000000"/>
        </w:rPr>
        <w:t xml:space="preserve"> </w:t>
      </w:r>
      <w:r>
        <w:rPr>
          <w:rFonts w:ascii="Arial"/>
          <w:b/>
          <w:spacing w:val="-1"/>
          <w:sz w:val="24"/>
          <w:u w:val="thick" w:color="000000"/>
        </w:rPr>
        <w:t>Service</w:t>
      </w:r>
    </w:p>
    <w:p w:rsidR="00A805F5" w:rsidRDefault="00A805F5">
      <w:pPr>
        <w:spacing w:before="11"/>
        <w:rPr>
          <w:rFonts w:ascii="Arial" w:eastAsia="Arial" w:hAnsi="Arial" w:cs="Arial"/>
          <w:b/>
          <w:bCs/>
          <w:sz w:val="17"/>
          <w:szCs w:val="17"/>
        </w:rPr>
      </w:pPr>
    </w:p>
    <w:p w:rsidR="00A805F5" w:rsidRDefault="001A2710">
      <w:pPr>
        <w:spacing w:before="69"/>
        <w:ind w:left="1560" w:right="116"/>
        <w:jc w:val="both"/>
        <w:rPr>
          <w:rFonts w:ascii="Arial" w:eastAsia="Arial" w:hAnsi="Arial" w:cs="Arial"/>
          <w:sz w:val="24"/>
          <w:szCs w:val="24"/>
        </w:rPr>
      </w:pPr>
      <w:r>
        <w:rPr>
          <w:rFonts w:ascii="Arial"/>
          <w:sz w:val="24"/>
        </w:rPr>
        <w:t>The</w:t>
      </w:r>
      <w:r>
        <w:rPr>
          <w:rFonts w:ascii="Arial"/>
          <w:spacing w:val="11"/>
          <w:sz w:val="24"/>
        </w:rPr>
        <w:t xml:space="preserve"> </w:t>
      </w:r>
      <w:r>
        <w:rPr>
          <w:rFonts w:ascii="Arial"/>
          <w:spacing w:val="2"/>
          <w:sz w:val="24"/>
        </w:rPr>
        <w:t>JWSC</w:t>
      </w:r>
      <w:r>
        <w:rPr>
          <w:rFonts w:ascii="Arial"/>
          <w:spacing w:val="9"/>
          <w:sz w:val="24"/>
        </w:rPr>
        <w:t xml:space="preserve"> </w:t>
      </w:r>
      <w:r>
        <w:rPr>
          <w:rFonts w:ascii="Arial"/>
          <w:sz w:val="24"/>
        </w:rPr>
        <w:t>may</w:t>
      </w:r>
      <w:r>
        <w:rPr>
          <w:rFonts w:ascii="Arial"/>
          <w:spacing w:val="7"/>
          <w:sz w:val="24"/>
        </w:rPr>
        <w:t xml:space="preserve"> </w:t>
      </w:r>
      <w:r>
        <w:rPr>
          <w:rFonts w:ascii="Arial"/>
          <w:sz w:val="24"/>
        </w:rPr>
        <w:t>at</w:t>
      </w:r>
      <w:r>
        <w:rPr>
          <w:rFonts w:ascii="Arial"/>
          <w:spacing w:val="10"/>
          <w:sz w:val="24"/>
        </w:rPr>
        <w:t xml:space="preserve"> </w:t>
      </w:r>
      <w:r>
        <w:rPr>
          <w:rFonts w:ascii="Arial"/>
          <w:sz w:val="24"/>
        </w:rPr>
        <w:t>any</w:t>
      </w:r>
      <w:r>
        <w:rPr>
          <w:rFonts w:ascii="Arial"/>
          <w:spacing w:val="7"/>
          <w:sz w:val="24"/>
        </w:rPr>
        <w:t xml:space="preserve"> </w:t>
      </w:r>
      <w:r>
        <w:rPr>
          <w:rFonts w:ascii="Arial"/>
          <w:sz w:val="24"/>
        </w:rPr>
        <w:t>time,</w:t>
      </w:r>
      <w:r>
        <w:rPr>
          <w:rFonts w:ascii="Arial"/>
          <w:spacing w:val="10"/>
          <w:sz w:val="24"/>
        </w:rPr>
        <w:t xml:space="preserve"> </w:t>
      </w:r>
      <w:r>
        <w:rPr>
          <w:rFonts w:ascii="Arial"/>
          <w:sz w:val="24"/>
        </w:rPr>
        <w:t>as</w:t>
      </w:r>
      <w:r>
        <w:rPr>
          <w:rFonts w:ascii="Arial"/>
          <w:spacing w:val="10"/>
          <w:sz w:val="24"/>
        </w:rPr>
        <w:t xml:space="preserve"> </w:t>
      </w:r>
      <w:r>
        <w:rPr>
          <w:rFonts w:ascii="Arial"/>
          <w:sz w:val="24"/>
        </w:rPr>
        <w:t>the</w:t>
      </w:r>
      <w:r>
        <w:rPr>
          <w:rFonts w:ascii="Arial"/>
          <w:spacing w:val="11"/>
          <w:sz w:val="24"/>
        </w:rPr>
        <w:t xml:space="preserve"> </w:t>
      </w:r>
      <w:r>
        <w:rPr>
          <w:rFonts w:ascii="Arial"/>
          <w:sz w:val="24"/>
        </w:rPr>
        <w:t>need</w:t>
      </w:r>
      <w:r>
        <w:rPr>
          <w:rFonts w:ascii="Arial"/>
          <w:spacing w:val="11"/>
          <w:sz w:val="24"/>
        </w:rPr>
        <w:t xml:space="preserve"> </w:t>
      </w:r>
      <w:r>
        <w:rPr>
          <w:rFonts w:ascii="Arial"/>
          <w:spacing w:val="-1"/>
          <w:sz w:val="24"/>
        </w:rPr>
        <w:t>arises,</w:t>
      </w:r>
      <w:r>
        <w:rPr>
          <w:rFonts w:ascii="Arial"/>
          <w:spacing w:val="10"/>
          <w:sz w:val="24"/>
        </w:rPr>
        <w:t xml:space="preserve"> </w:t>
      </w:r>
      <w:r>
        <w:rPr>
          <w:rFonts w:ascii="Arial"/>
          <w:spacing w:val="-1"/>
          <w:sz w:val="24"/>
        </w:rPr>
        <w:t>order</w:t>
      </w:r>
      <w:r>
        <w:rPr>
          <w:rFonts w:ascii="Arial"/>
          <w:spacing w:val="6"/>
          <w:sz w:val="24"/>
        </w:rPr>
        <w:t xml:space="preserve"> </w:t>
      </w:r>
      <w:r>
        <w:rPr>
          <w:rFonts w:ascii="Arial"/>
          <w:spacing w:val="-1"/>
          <w:sz w:val="24"/>
        </w:rPr>
        <w:t>changes</w:t>
      </w:r>
      <w:r>
        <w:rPr>
          <w:rFonts w:ascii="Arial"/>
          <w:spacing w:val="7"/>
          <w:sz w:val="24"/>
        </w:rPr>
        <w:t xml:space="preserve"> </w:t>
      </w:r>
      <w:r>
        <w:rPr>
          <w:rFonts w:ascii="Arial"/>
          <w:spacing w:val="-1"/>
          <w:sz w:val="24"/>
        </w:rPr>
        <w:t>within</w:t>
      </w:r>
      <w:r>
        <w:rPr>
          <w:rFonts w:ascii="Arial"/>
          <w:spacing w:val="8"/>
          <w:sz w:val="24"/>
        </w:rPr>
        <w:t xml:space="preserve"> </w:t>
      </w:r>
      <w:r>
        <w:rPr>
          <w:rFonts w:ascii="Arial"/>
          <w:sz w:val="24"/>
        </w:rPr>
        <w:t>the</w:t>
      </w:r>
      <w:r>
        <w:rPr>
          <w:rFonts w:ascii="Arial"/>
          <w:spacing w:val="43"/>
          <w:sz w:val="24"/>
        </w:rPr>
        <w:t xml:space="preserve"> </w:t>
      </w:r>
      <w:r>
        <w:rPr>
          <w:rFonts w:ascii="Arial"/>
          <w:sz w:val="24"/>
        </w:rPr>
        <w:t>scope</w:t>
      </w:r>
      <w:r>
        <w:rPr>
          <w:rFonts w:ascii="Arial"/>
          <w:spacing w:val="3"/>
          <w:sz w:val="24"/>
        </w:rPr>
        <w:t xml:space="preserve"> </w:t>
      </w:r>
      <w:r>
        <w:rPr>
          <w:rFonts w:ascii="Arial"/>
          <w:sz w:val="24"/>
        </w:rPr>
        <w:t>of</w:t>
      </w:r>
      <w:r>
        <w:rPr>
          <w:rFonts w:ascii="Arial"/>
          <w:spacing w:val="5"/>
          <w:sz w:val="24"/>
        </w:rPr>
        <w:t xml:space="preserve"> </w:t>
      </w:r>
      <w:r>
        <w:rPr>
          <w:rFonts w:ascii="Arial"/>
          <w:sz w:val="24"/>
        </w:rPr>
        <w:t>the</w:t>
      </w:r>
      <w:r>
        <w:rPr>
          <w:rFonts w:ascii="Arial"/>
          <w:spacing w:val="3"/>
          <w:sz w:val="24"/>
        </w:rPr>
        <w:t xml:space="preserve"> </w:t>
      </w:r>
      <w:r>
        <w:rPr>
          <w:rFonts w:ascii="Arial"/>
          <w:spacing w:val="-1"/>
          <w:sz w:val="24"/>
        </w:rPr>
        <w:t>services</w:t>
      </w:r>
      <w:r>
        <w:rPr>
          <w:rFonts w:ascii="Arial"/>
          <w:spacing w:val="2"/>
          <w:sz w:val="24"/>
        </w:rPr>
        <w:t xml:space="preserve"> </w:t>
      </w:r>
      <w:r>
        <w:rPr>
          <w:rFonts w:ascii="Arial"/>
          <w:spacing w:val="-1"/>
          <w:sz w:val="24"/>
        </w:rPr>
        <w:t>without</w:t>
      </w:r>
      <w:r>
        <w:rPr>
          <w:rFonts w:ascii="Arial"/>
          <w:spacing w:val="3"/>
          <w:sz w:val="24"/>
        </w:rPr>
        <w:t xml:space="preserve"> </w:t>
      </w:r>
      <w:r>
        <w:rPr>
          <w:rFonts w:ascii="Arial"/>
          <w:spacing w:val="-1"/>
          <w:sz w:val="24"/>
        </w:rPr>
        <w:t>invalidating</w:t>
      </w:r>
      <w:r>
        <w:rPr>
          <w:rFonts w:ascii="Arial"/>
          <w:spacing w:val="1"/>
          <w:sz w:val="24"/>
        </w:rPr>
        <w:t xml:space="preserve"> </w:t>
      </w:r>
      <w:r>
        <w:rPr>
          <w:rFonts w:ascii="Arial"/>
          <w:sz w:val="24"/>
        </w:rPr>
        <w:t>the</w:t>
      </w:r>
      <w:r>
        <w:rPr>
          <w:rFonts w:ascii="Arial"/>
          <w:spacing w:val="3"/>
          <w:sz w:val="24"/>
        </w:rPr>
        <w:t xml:space="preserve"> </w:t>
      </w:r>
      <w:r>
        <w:rPr>
          <w:rFonts w:ascii="Arial"/>
          <w:spacing w:val="-1"/>
          <w:sz w:val="24"/>
        </w:rPr>
        <w:t>Contract</w:t>
      </w:r>
      <w:r>
        <w:rPr>
          <w:rFonts w:ascii="Arial"/>
          <w:spacing w:val="3"/>
          <w:sz w:val="24"/>
        </w:rPr>
        <w:t xml:space="preserve"> </w:t>
      </w:r>
      <w:r>
        <w:rPr>
          <w:rFonts w:ascii="Arial"/>
          <w:spacing w:val="-1"/>
          <w:sz w:val="24"/>
        </w:rPr>
        <w:t>Agreement.</w:t>
      </w:r>
      <w:r>
        <w:rPr>
          <w:rFonts w:ascii="Arial"/>
          <w:spacing w:val="3"/>
          <w:sz w:val="24"/>
        </w:rPr>
        <w:t xml:space="preserve"> </w:t>
      </w:r>
      <w:r>
        <w:rPr>
          <w:rFonts w:ascii="Arial"/>
          <w:sz w:val="24"/>
        </w:rPr>
        <w:t>If</w:t>
      </w:r>
      <w:r>
        <w:rPr>
          <w:rFonts w:ascii="Arial"/>
          <w:spacing w:val="3"/>
          <w:sz w:val="24"/>
        </w:rPr>
        <w:t xml:space="preserve"> </w:t>
      </w:r>
      <w:r>
        <w:rPr>
          <w:rFonts w:ascii="Arial"/>
          <w:sz w:val="24"/>
        </w:rPr>
        <w:t>such</w:t>
      </w:r>
      <w:r>
        <w:rPr>
          <w:rFonts w:ascii="Arial"/>
          <w:spacing w:val="51"/>
          <w:sz w:val="24"/>
        </w:rPr>
        <w:t xml:space="preserve"> </w:t>
      </w:r>
      <w:r>
        <w:rPr>
          <w:rFonts w:ascii="Arial"/>
          <w:spacing w:val="-1"/>
          <w:sz w:val="24"/>
        </w:rPr>
        <w:t>changes</w:t>
      </w:r>
      <w:r>
        <w:rPr>
          <w:rFonts w:ascii="Arial"/>
          <w:spacing w:val="32"/>
          <w:sz w:val="24"/>
        </w:rPr>
        <w:t xml:space="preserve"> </w:t>
      </w:r>
      <w:r>
        <w:rPr>
          <w:rFonts w:ascii="Arial"/>
          <w:spacing w:val="-1"/>
          <w:sz w:val="24"/>
        </w:rPr>
        <w:t>increase</w:t>
      </w:r>
      <w:r>
        <w:rPr>
          <w:rFonts w:ascii="Arial"/>
          <w:spacing w:val="33"/>
          <w:sz w:val="24"/>
        </w:rPr>
        <w:t xml:space="preserve"> </w:t>
      </w:r>
      <w:r>
        <w:rPr>
          <w:rFonts w:ascii="Arial"/>
          <w:sz w:val="24"/>
        </w:rPr>
        <w:t>or</w:t>
      </w:r>
      <w:r>
        <w:rPr>
          <w:rFonts w:ascii="Arial"/>
          <w:spacing w:val="31"/>
          <w:sz w:val="24"/>
        </w:rPr>
        <w:t xml:space="preserve"> </w:t>
      </w:r>
      <w:r>
        <w:rPr>
          <w:rFonts w:ascii="Arial"/>
          <w:spacing w:val="-1"/>
          <w:sz w:val="24"/>
        </w:rPr>
        <w:t>decrease</w:t>
      </w:r>
      <w:r>
        <w:rPr>
          <w:rFonts w:ascii="Arial"/>
          <w:spacing w:val="33"/>
          <w:sz w:val="24"/>
        </w:rPr>
        <w:t xml:space="preserve"> </w:t>
      </w:r>
      <w:r>
        <w:rPr>
          <w:rFonts w:ascii="Arial"/>
          <w:sz w:val="24"/>
        </w:rPr>
        <w:t>the</w:t>
      </w:r>
      <w:r>
        <w:rPr>
          <w:rFonts w:ascii="Arial"/>
          <w:spacing w:val="33"/>
          <w:sz w:val="24"/>
        </w:rPr>
        <w:t xml:space="preserve"> </w:t>
      </w:r>
      <w:r>
        <w:rPr>
          <w:rFonts w:ascii="Arial"/>
          <w:sz w:val="24"/>
        </w:rPr>
        <w:t>amount</w:t>
      </w:r>
      <w:r>
        <w:rPr>
          <w:rFonts w:ascii="Arial"/>
          <w:spacing w:val="32"/>
          <w:sz w:val="24"/>
        </w:rPr>
        <w:t xml:space="preserve"> </w:t>
      </w:r>
      <w:r>
        <w:rPr>
          <w:rFonts w:ascii="Arial"/>
          <w:sz w:val="24"/>
        </w:rPr>
        <w:t>due</w:t>
      </w:r>
      <w:r>
        <w:rPr>
          <w:rFonts w:ascii="Arial"/>
          <w:spacing w:val="33"/>
          <w:sz w:val="24"/>
        </w:rPr>
        <w:t xml:space="preserve"> </w:t>
      </w:r>
      <w:r>
        <w:rPr>
          <w:rFonts w:ascii="Arial"/>
          <w:sz w:val="24"/>
        </w:rPr>
        <w:t>under</w:t>
      </w:r>
      <w:r>
        <w:rPr>
          <w:rFonts w:ascii="Arial"/>
          <w:spacing w:val="31"/>
          <w:sz w:val="24"/>
        </w:rPr>
        <w:t xml:space="preserve"> </w:t>
      </w:r>
      <w:r>
        <w:rPr>
          <w:rFonts w:ascii="Arial"/>
          <w:sz w:val="24"/>
        </w:rPr>
        <w:t>the</w:t>
      </w:r>
      <w:r>
        <w:rPr>
          <w:rFonts w:ascii="Arial"/>
          <w:spacing w:val="30"/>
          <w:sz w:val="24"/>
        </w:rPr>
        <w:t xml:space="preserve"> </w:t>
      </w:r>
      <w:r>
        <w:rPr>
          <w:rFonts w:ascii="Arial"/>
          <w:spacing w:val="-1"/>
          <w:sz w:val="24"/>
        </w:rPr>
        <w:t>Contract</w:t>
      </w:r>
      <w:r>
        <w:rPr>
          <w:rFonts w:ascii="Arial"/>
          <w:spacing w:val="51"/>
          <w:sz w:val="24"/>
        </w:rPr>
        <w:t xml:space="preserve"> </w:t>
      </w:r>
      <w:r>
        <w:rPr>
          <w:rFonts w:ascii="Arial"/>
          <w:sz w:val="24"/>
        </w:rPr>
        <w:t>Documents,</w:t>
      </w:r>
      <w:r>
        <w:rPr>
          <w:rFonts w:ascii="Arial"/>
          <w:spacing w:val="41"/>
          <w:sz w:val="24"/>
        </w:rPr>
        <w:t xml:space="preserve"> </w:t>
      </w:r>
      <w:r>
        <w:rPr>
          <w:rFonts w:ascii="Arial"/>
          <w:sz w:val="24"/>
        </w:rPr>
        <w:t>or</w:t>
      </w:r>
      <w:r>
        <w:rPr>
          <w:rFonts w:ascii="Arial"/>
          <w:spacing w:val="40"/>
          <w:sz w:val="24"/>
        </w:rPr>
        <w:t xml:space="preserve"> </w:t>
      </w:r>
      <w:r>
        <w:rPr>
          <w:rFonts w:ascii="Arial"/>
          <w:spacing w:val="-1"/>
          <w:sz w:val="24"/>
        </w:rPr>
        <w:t>in</w:t>
      </w:r>
      <w:r>
        <w:rPr>
          <w:rFonts w:ascii="Arial"/>
          <w:spacing w:val="40"/>
          <w:sz w:val="24"/>
        </w:rPr>
        <w:t xml:space="preserve"> </w:t>
      </w:r>
      <w:r>
        <w:rPr>
          <w:rFonts w:ascii="Arial"/>
          <w:sz w:val="24"/>
        </w:rPr>
        <w:t>the</w:t>
      </w:r>
      <w:r>
        <w:rPr>
          <w:rFonts w:ascii="Arial"/>
          <w:spacing w:val="39"/>
          <w:sz w:val="24"/>
        </w:rPr>
        <w:t xml:space="preserve"> </w:t>
      </w:r>
      <w:r>
        <w:rPr>
          <w:rFonts w:ascii="Arial"/>
          <w:sz w:val="24"/>
        </w:rPr>
        <w:t>time</w:t>
      </w:r>
      <w:r>
        <w:rPr>
          <w:rFonts w:ascii="Arial"/>
          <w:spacing w:val="40"/>
          <w:sz w:val="24"/>
        </w:rPr>
        <w:t xml:space="preserve"> </w:t>
      </w:r>
      <w:r>
        <w:rPr>
          <w:rFonts w:ascii="Arial"/>
          <w:spacing w:val="-1"/>
          <w:sz w:val="24"/>
        </w:rPr>
        <w:t>required</w:t>
      </w:r>
      <w:r>
        <w:rPr>
          <w:rFonts w:ascii="Arial"/>
          <w:spacing w:val="40"/>
          <w:sz w:val="24"/>
        </w:rPr>
        <w:t xml:space="preserve"> </w:t>
      </w:r>
      <w:r>
        <w:rPr>
          <w:rFonts w:ascii="Arial"/>
          <w:sz w:val="24"/>
        </w:rPr>
        <w:t>for</w:t>
      </w:r>
      <w:r>
        <w:rPr>
          <w:rFonts w:ascii="Arial"/>
          <w:spacing w:val="38"/>
          <w:sz w:val="24"/>
        </w:rPr>
        <w:t xml:space="preserve"> </w:t>
      </w:r>
      <w:r>
        <w:rPr>
          <w:rFonts w:ascii="Arial"/>
          <w:sz w:val="24"/>
        </w:rPr>
        <w:t>performance</w:t>
      </w:r>
      <w:r>
        <w:rPr>
          <w:rFonts w:ascii="Arial"/>
          <w:spacing w:val="39"/>
          <w:sz w:val="24"/>
        </w:rPr>
        <w:t xml:space="preserve"> </w:t>
      </w:r>
      <w:r>
        <w:rPr>
          <w:rFonts w:ascii="Arial"/>
          <w:sz w:val="24"/>
        </w:rPr>
        <w:t>of</w:t>
      </w:r>
      <w:r>
        <w:rPr>
          <w:rFonts w:ascii="Arial"/>
          <w:spacing w:val="42"/>
          <w:sz w:val="24"/>
        </w:rPr>
        <w:t xml:space="preserve"> </w:t>
      </w:r>
      <w:r>
        <w:rPr>
          <w:rFonts w:ascii="Arial"/>
          <w:sz w:val="24"/>
        </w:rPr>
        <w:t>the</w:t>
      </w:r>
      <w:r>
        <w:rPr>
          <w:rFonts w:ascii="Arial"/>
          <w:spacing w:val="40"/>
          <w:sz w:val="24"/>
        </w:rPr>
        <w:t xml:space="preserve"> </w:t>
      </w:r>
      <w:r>
        <w:rPr>
          <w:rFonts w:ascii="Arial"/>
          <w:spacing w:val="-1"/>
          <w:sz w:val="24"/>
        </w:rPr>
        <w:t>services,</w:t>
      </w:r>
      <w:r>
        <w:rPr>
          <w:rFonts w:ascii="Arial"/>
          <w:spacing w:val="38"/>
          <w:sz w:val="24"/>
        </w:rPr>
        <w:t xml:space="preserve"> </w:t>
      </w:r>
      <w:r>
        <w:rPr>
          <w:rFonts w:ascii="Arial"/>
          <w:sz w:val="24"/>
        </w:rPr>
        <w:t>an</w:t>
      </w:r>
      <w:r>
        <w:rPr>
          <w:rFonts w:ascii="Arial"/>
          <w:spacing w:val="23"/>
          <w:sz w:val="24"/>
        </w:rPr>
        <w:t xml:space="preserve"> </w:t>
      </w:r>
      <w:r>
        <w:rPr>
          <w:rFonts w:ascii="Arial"/>
          <w:spacing w:val="-1"/>
          <w:sz w:val="24"/>
        </w:rPr>
        <w:t>equitable</w:t>
      </w:r>
      <w:r>
        <w:rPr>
          <w:rFonts w:ascii="Arial"/>
          <w:spacing w:val="18"/>
          <w:sz w:val="24"/>
        </w:rPr>
        <w:t xml:space="preserve"> </w:t>
      </w:r>
      <w:r>
        <w:rPr>
          <w:rFonts w:ascii="Arial"/>
          <w:sz w:val="24"/>
        </w:rPr>
        <w:t>adjustment</w:t>
      </w:r>
      <w:r>
        <w:rPr>
          <w:rFonts w:ascii="Arial"/>
          <w:spacing w:val="17"/>
          <w:sz w:val="24"/>
        </w:rPr>
        <w:t xml:space="preserve"> </w:t>
      </w:r>
      <w:r>
        <w:rPr>
          <w:rFonts w:ascii="Arial"/>
          <w:spacing w:val="-1"/>
          <w:sz w:val="24"/>
        </w:rPr>
        <w:t>shall</w:t>
      </w:r>
      <w:r>
        <w:rPr>
          <w:rFonts w:ascii="Arial"/>
          <w:spacing w:val="16"/>
          <w:sz w:val="24"/>
        </w:rPr>
        <w:t xml:space="preserve"> </w:t>
      </w:r>
      <w:r>
        <w:rPr>
          <w:rFonts w:ascii="Arial"/>
          <w:sz w:val="24"/>
        </w:rPr>
        <w:t>be</w:t>
      </w:r>
      <w:r>
        <w:rPr>
          <w:rFonts w:ascii="Arial"/>
          <w:spacing w:val="18"/>
          <w:sz w:val="24"/>
        </w:rPr>
        <w:t xml:space="preserve"> </w:t>
      </w:r>
      <w:r>
        <w:rPr>
          <w:rFonts w:ascii="Arial"/>
          <w:spacing w:val="-1"/>
          <w:sz w:val="24"/>
        </w:rPr>
        <w:t>negotiated</w:t>
      </w:r>
      <w:r>
        <w:rPr>
          <w:rFonts w:ascii="Arial"/>
          <w:spacing w:val="18"/>
          <w:sz w:val="24"/>
        </w:rPr>
        <w:t xml:space="preserve"> </w:t>
      </w:r>
      <w:r>
        <w:rPr>
          <w:rFonts w:ascii="Arial"/>
          <w:spacing w:val="-1"/>
          <w:sz w:val="24"/>
        </w:rPr>
        <w:t>culminated</w:t>
      </w:r>
      <w:r>
        <w:rPr>
          <w:rFonts w:ascii="Arial"/>
          <w:spacing w:val="18"/>
          <w:sz w:val="24"/>
        </w:rPr>
        <w:t xml:space="preserve"> </w:t>
      </w:r>
      <w:r>
        <w:rPr>
          <w:rFonts w:ascii="Arial"/>
          <w:sz w:val="24"/>
        </w:rPr>
        <w:t>by</w:t>
      </w:r>
      <w:r>
        <w:rPr>
          <w:rFonts w:ascii="Arial"/>
          <w:spacing w:val="12"/>
          <w:sz w:val="24"/>
        </w:rPr>
        <w:t xml:space="preserve"> </w:t>
      </w:r>
      <w:r>
        <w:rPr>
          <w:rFonts w:ascii="Arial"/>
          <w:sz w:val="24"/>
        </w:rPr>
        <w:t>the</w:t>
      </w:r>
      <w:r>
        <w:rPr>
          <w:rFonts w:ascii="Arial"/>
          <w:spacing w:val="15"/>
          <w:sz w:val="24"/>
        </w:rPr>
        <w:t xml:space="preserve"> </w:t>
      </w:r>
      <w:r>
        <w:rPr>
          <w:rFonts w:ascii="Arial"/>
          <w:spacing w:val="-1"/>
          <w:sz w:val="24"/>
        </w:rPr>
        <w:t>issuance</w:t>
      </w:r>
      <w:r>
        <w:rPr>
          <w:rFonts w:ascii="Arial"/>
          <w:spacing w:val="15"/>
          <w:sz w:val="24"/>
        </w:rPr>
        <w:t xml:space="preserve"> </w:t>
      </w:r>
      <w:r>
        <w:rPr>
          <w:rFonts w:ascii="Arial"/>
          <w:sz w:val="24"/>
        </w:rPr>
        <w:t>of</w:t>
      </w:r>
      <w:r>
        <w:rPr>
          <w:rFonts w:ascii="Arial"/>
          <w:spacing w:val="17"/>
          <w:sz w:val="24"/>
        </w:rPr>
        <w:t xml:space="preserve"> </w:t>
      </w:r>
      <w:r>
        <w:rPr>
          <w:rFonts w:ascii="Arial"/>
          <w:sz w:val="24"/>
        </w:rPr>
        <w:t>a</w:t>
      </w:r>
      <w:r>
        <w:rPr>
          <w:rFonts w:ascii="Arial"/>
          <w:spacing w:val="65"/>
          <w:sz w:val="24"/>
        </w:rPr>
        <w:t xml:space="preserve"> </w:t>
      </w:r>
      <w:r>
        <w:rPr>
          <w:rFonts w:ascii="Arial"/>
          <w:spacing w:val="-1"/>
          <w:sz w:val="24"/>
        </w:rPr>
        <w:t>Contract</w:t>
      </w:r>
      <w:r>
        <w:rPr>
          <w:rFonts w:ascii="Arial"/>
          <w:spacing w:val="-14"/>
          <w:sz w:val="24"/>
        </w:rPr>
        <w:t xml:space="preserve"> </w:t>
      </w:r>
      <w:r>
        <w:rPr>
          <w:rFonts w:ascii="Arial"/>
          <w:sz w:val="24"/>
        </w:rPr>
        <w:t>Amendment</w:t>
      </w:r>
      <w:r>
        <w:rPr>
          <w:rFonts w:ascii="Arial"/>
          <w:spacing w:val="-14"/>
          <w:sz w:val="24"/>
        </w:rPr>
        <w:t xml:space="preserve"> </w:t>
      </w:r>
      <w:r>
        <w:rPr>
          <w:rFonts w:ascii="Arial"/>
          <w:sz w:val="24"/>
        </w:rPr>
        <w:t>and</w:t>
      </w:r>
      <w:r>
        <w:rPr>
          <w:rFonts w:ascii="Arial"/>
          <w:spacing w:val="-13"/>
          <w:sz w:val="24"/>
        </w:rPr>
        <w:t xml:space="preserve"> </w:t>
      </w:r>
      <w:r>
        <w:rPr>
          <w:rFonts w:ascii="Arial"/>
          <w:spacing w:val="-1"/>
          <w:sz w:val="24"/>
        </w:rPr>
        <w:t>signed</w:t>
      </w:r>
      <w:r>
        <w:rPr>
          <w:rFonts w:ascii="Arial"/>
          <w:spacing w:val="-13"/>
          <w:sz w:val="24"/>
        </w:rPr>
        <w:t xml:space="preserve"> </w:t>
      </w:r>
      <w:r>
        <w:rPr>
          <w:rFonts w:ascii="Arial"/>
          <w:sz w:val="24"/>
        </w:rPr>
        <w:t>and</w:t>
      </w:r>
      <w:r>
        <w:rPr>
          <w:rFonts w:ascii="Arial"/>
          <w:spacing w:val="-16"/>
          <w:sz w:val="24"/>
        </w:rPr>
        <w:t xml:space="preserve"> </w:t>
      </w:r>
      <w:r>
        <w:rPr>
          <w:rFonts w:ascii="Arial"/>
          <w:spacing w:val="-1"/>
          <w:sz w:val="24"/>
        </w:rPr>
        <w:t>sealed</w:t>
      </w:r>
      <w:r>
        <w:rPr>
          <w:rFonts w:ascii="Arial"/>
          <w:spacing w:val="-16"/>
          <w:sz w:val="24"/>
        </w:rPr>
        <w:t xml:space="preserve"> </w:t>
      </w:r>
      <w:r>
        <w:rPr>
          <w:rFonts w:ascii="Arial"/>
          <w:sz w:val="24"/>
        </w:rPr>
        <w:t>by</w:t>
      </w:r>
      <w:r>
        <w:rPr>
          <w:rFonts w:ascii="Arial"/>
          <w:spacing w:val="-19"/>
          <w:sz w:val="24"/>
        </w:rPr>
        <w:t xml:space="preserve"> </w:t>
      </w:r>
      <w:r>
        <w:rPr>
          <w:rFonts w:ascii="Arial"/>
          <w:sz w:val="24"/>
        </w:rPr>
        <w:t>the</w:t>
      </w:r>
      <w:r>
        <w:rPr>
          <w:rFonts w:ascii="Arial"/>
          <w:spacing w:val="-16"/>
          <w:sz w:val="24"/>
        </w:rPr>
        <w:t xml:space="preserve"> </w:t>
      </w:r>
      <w:r>
        <w:rPr>
          <w:rFonts w:ascii="Arial"/>
          <w:spacing w:val="-1"/>
          <w:sz w:val="24"/>
        </w:rPr>
        <w:t>parties.</w:t>
      </w:r>
      <w:r>
        <w:rPr>
          <w:rFonts w:ascii="Arial"/>
          <w:spacing w:val="33"/>
          <w:sz w:val="24"/>
        </w:rPr>
        <w:t xml:space="preserve"> </w:t>
      </w:r>
      <w:r>
        <w:rPr>
          <w:rFonts w:ascii="Arial"/>
          <w:sz w:val="24"/>
        </w:rPr>
        <w:t>The</w:t>
      </w:r>
      <w:r>
        <w:rPr>
          <w:rFonts w:ascii="Arial"/>
          <w:spacing w:val="-16"/>
          <w:sz w:val="24"/>
        </w:rPr>
        <w:t xml:space="preserve"> </w:t>
      </w:r>
      <w:r>
        <w:rPr>
          <w:rFonts w:ascii="Arial"/>
          <w:spacing w:val="-1"/>
          <w:sz w:val="24"/>
        </w:rPr>
        <w:t>Contractor</w:t>
      </w:r>
      <w:r>
        <w:rPr>
          <w:rFonts w:ascii="Arial"/>
          <w:spacing w:val="65"/>
          <w:sz w:val="24"/>
        </w:rPr>
        <w:t xml:space="preserve"> </w:t>
      </w:r>
      <w:r>
        <w:rPr>
          <w:rFonts w:ascii="Arial"/>
          <w:spacing w:val="-1"/>
          <w:sz w:val="24"/>
        </w:rPr>
        <w:t>shall</w:t>
      </w:r>
      <w:r>
        <w:rPr>
          <w:rFonts w:ascii="Arial"/>
          <w:spacing w:val="49"/>
          <w:sz w:val="24"/>
        </w:rPr>
        <w:t xml:space="preserve"> </w:t>
      </w:r>
      <w:r>
        <w:rPr>
          <w:rFonts w:ascii="Arial"/>
          <w:spacing w:val="-1"/>
          <w:sz w:val="24"/>
        </w:rPr>
        <w:t>proceed</w:t>
      </w:r>
      <w:r>
        <w:rPr>
          <w:rFonts w:ascii="Arial"/>
          <w:spacing w:val="52"/>
          <w:sz w:val="24"/>
        </w:rPr>
        <w:t xml:space="preserve"> </w:t>
      </w:r>
      <w:r>
        <w:rPr>
          <w:rFonts w:ascii="Arial"/>
          <w:spacing w:val="-1"/>
          <w:sz w:val="24"/>
        </w:rPr>
        <w:t>with</w:t>
      </w:r>
      <w:r>
        <w:rPr>
          <w:rFonts w:ascii="Arial"/>
          <w:spacing w:val="52"/>
          <w:sz w:val="24"/>
        </w:rPr>
        <w:t xml:space="preserve"> </w:t>
      </w:r>
      <w:r>
        <w:rPr>
          <w:rFonts w:ascii="Arial"/>
          <w:sz w:val="24"/>
        </w:rPr>
        <w:t>the</w:t>
      </w:r>
      <w:r>
        <w:rPr>
          <w:rFonts w:ascii="Arial"/>
          <w:spacing w:val="51"/>
          <w:sz w:val="24"/>
        </w:rPr>
        <w:t xml:space="preserve"> </w:t>
      </w:r>
      <w:r>
        <w:rPr>
          <w:rFonts w:ascii="Arial"/>
          <w:sz w:val="24"/>
        </w:rPr>
        <w:t>performance</w:t>
      </w:r>
      <w:r>
        <w:rPr>
          <w:rFonts w:ascii="Arial"/>
          <w:spacing w:val="52"/>
          <w:sz w:val="24"/>
        </w:rPr>
        <w:t xml:space="preserve"> </w:t>
      </w:r>
      <w:r>
        <w:rPr>
          <w:rFonts w:ascii="Arial"/>
          <w:sz w:val="24"/>
        </w:rPr>
        <w:t>of</w:t>
      </w:r>
      <w:r>
        <w:rPr>
          <w:rFonts w:ascii="Arial"/>
          <w:spacing w:val="54"/>
          <w:sz w:val="24"/>
        </w:rPr>
        <w:t xml:space="preserve"> </w:t>
      </w:r>
      <w:r>
        <w:rPr>
          <w:rFonts w:ascii="Arial"/>
          <w:sz w:val="24"/>
        </w:rPr>
        <w:t>any</w:t>
      </w:r>
      <w:r>
        <w:rPr>
          <w:rFonts w:ascii="Arial"/>
          <w:spacing w:val="46"/>
          <w:sz w:val="24"/>
        </w:rPr>
        <w:t xml:space="preserve"> </w:t>
      </w:r>
      <w:r>
        <w:rPr>
          <w:rFonts w:ascii="Arial"/>
          <w:spacing w:val="-1"/>
          <w:sz w:val="24"/>
        </w:rPr>
        <w:t>changes</w:t>
      </w:r>
      <w:r>
        <w:rPr>
          <w:rFonts w:ascii="Arial"/>
          <w:spacing w:val="47"/>
          <w:sz w:val="24"/>
        </w:rPr>
        <w:t xml:space="preserve"> </w:t>
      </w:r>
      <w:r>
        <w:rPr>
          <w:rFonts w:ascii="Arial"/>
          <w:spacing w:val="-1"/>
          <w:sz w:val="24"/>
        </w:rPr>
        <w:t>in</w:t>
      </w:r>
      <w:r>
        <w:rPr>
          <w:rFonts w:ascii="Arial"/>
          <w:spacing w:val="49"/>
          <w:sz w:val="24"/>
        </w:rPr>
        <w:t xml:space="preserve"> </w:t>
      </w:r>
      <w:r>
        <w:rPr>
          <w:rFonts w:ascii="Arial"/>
          <w:sz w:val="24"/>
        </w:rPr>
        <w:t>the</w:t>
      </w:r>
      <w:r>
        <w:rPr>
          <w:rFonts w:ascii="Arial"/>
          <w:spacing w:val="49"/>
          <w:sz w:val="24"/>
        </w:rPr>
        <w:t xml:space="preserve"> </w:t>
      </w:r>
      <w:r>
        <w:rPr>
          <w:rFonts w:ascii="Arial"/>
          <w:spacing w:val="-1"/>
          <w:sz w:val="24"/>
        </w:rPr>
        <w:t>services</w:t>
      </w:r>
      <w:r>
        <w:rPr>
          <w:rFonts w:ascii="Arial"/>
          <w:spacing w:val="47"/>
          <w:sz w:val="24"/>
        </w:rPr>
        <w:t xml:space="preserve"> </w:t>
      </w:r>
      <w:r>
        <w:rPr>
          <w:rFonts w:ascii="Arial"/>
          <w:sz w:val="24"/>
        </w:rPr>
        <w:t>so</w:t>
      </w:r>
      <w:r>
        <w:rPr>
          <w:rFonts w:ascii="Arial"/>
          <w:spacing w:val="41"/>
          <w:sz w:val="24"/>
        </w:rPr>
        <w:t xml:space="preserve"> </w:t>
      </w:r>
      <w:r>
        <w:rPr>
          <w:rFonts w:ascii="Arial"/>
          <w:spacing w:val="-1"/>
          <w:sz w:val="24"/>
        </w:rPr>
        <w:t>ordered</w:t>
      </w:r>
      <w:r>
        <w:rPr>
          <w:rFonts w:ascii="Arial"/>
          <w:spacing w:val="15"/>
          <w:sz w:val="24"/>
        </w:rPr>
        <w:t xml:space="preserve"> </w:t>
      </w:r>
      <w:r>
        <w:rPr>
          <w:rFonts w:ascii="Arial"/>
          <w:sz w:val="24"/>
        </w:rPr>
        <w:t>by</w:t>
      </w:r>
      <w:r>
        <w:rPr>
          <w:rFonts w:ascii="Arial"/>
          <w:spacing w:val="12"/>
          <w:sz w:val="24"/>
        </w:rPr>
        <w:t xml:space="preserve"> </w:t>
      </w:r>
      <w:r>
        <w:rPr>
          <w:rFonts w:ascii="Arial"/>
          <w:sz w:val="24"/>
        </w:rPr>
        <w:t>the</w:t>
      </w:r>
      <w:r>
        <w:rPr>
          <w:rFonts w:ascii="Arial"/>
          <w:spacing w:val="15"/>
          <w:sz w:val="24"/>
        </w:rPr>
        <w:t xml:space="preserve"> </w:t>
      </w:r>
      <w:r>
        <w:rPr>
          <w:rFonts w:ascii="Arial"/>
          <w:spacing w:val="-1"/>
          <w:sz w:val="24"/>
        </w:rPr>
        <w:t>Contract</w:t>
      </w:r>
      <w:r>
        <w:rPr>
          <w:rFonts w:ascii="Arial"/>
          <w:spacing w:val="15"/>
          <w:sz w:val="24"/>
        </w:rPr>
        <w:t xml:space="preserve"> </w:t>
      </w:r>
      <w:r>
        <w:rPr>
          <w:rFonts w:ascii="Arial"/>
          <w:spacing w:val="-1"/>
          <w:sz w:val="24"/>
        </w:rPr>
        <w:t>Administrator</w:t>
      </w:r>
      <w:r>
        <w:rPr>
          <w:rFonts w:ascii="Arial"/>
          <w:spacing w:val="14"/>
          <w:sz w:val="24"/>
        </w:rPr>
        <w:t xml:space="preserve"> </w:t>
      </w:r>
      <w:r>
        <w:rPr>
          <w:rFonts w:ascii="Arial"/>
          <w:spacing w:val="-1"/>
          <w:sz w:val="24"/>
        </w:rPr>
        <w:t>unless</w:t>
      </w:r>
      <w:r>
        <w:rPr>
          <w:rFonts w:ascii="Arial"/>
          <w:spacing w:val="14"/>
          <w:sz w:val="24"/>
        </w:rPr>
        <w:t xml:space="preserve"> </w:t>
      </w:r>
      <w:r>
        <w:rPr>
          <w:rFonts w:ascii="Arial"/>
          <w:sz w:val="24"/>
        </w:rPr>
        <w:t>the</w:t>
      </w:r>
      <w:r>
        <w:rPr>
          <w:rFonts w:ascii="Arial"/>
          <w:spacing w:val="15"/>
          <w:sz w:val="24"/>
        </w:rPr>
        <w:t xml:space="preserve"> </w:t>
      </w:r>
      <w:r>
        <w:rPr>
          <w:rFonts w:ascii="Arial"/>
          <w:spacing w:val="-1"/>
          <w:sz w:val="24"/>
        </w:rPr>
        <w:t>Contractor</w:t>
      </w:r>
      <w:r>
        <w:rPr>
          <w:rFonts w:ascii="Arial"/>
          <w:spacing w:val="14"/>
          <w:sz w:val="24"/>
        </w:rPr>
        <w:t xml:space="preserve"> </w:t>
      </w:r>
      <w:r>
        <w:rPr>
          <w:rFonts w:ascii="Arial"/>
          <w:spacing w:val="-1"/>
          <w:sz w:val="24"/>
        </w:rPr>
        <w:t>believes</w:t>
      </w:r>
      <w:r>
        <w:rPr>
          <w:rFonts w:ascii="Arial"/>
          <w:spacing w:val="14"/>
          <w:sz w:val="24"/>
        </w:rPr>
        <w:t xml:space="preserve"> </w:t>
      </w:r>
      <w:r>
        <w:rPr>
          <w:rFonts w:ascii="Arial"/>
          <w:sz w:val="24"/>
        </w:rPr>
        <w:t>that</w:t>
      </w:r>
      <w:r>
        <w:rPr>
          <w:rFonts w:ascii="Arial"/>
          <w:spacing w:val="75"/>
          <w:sz w:val="24"/>
        </w:rPr>
        <w:t xml:space="preserve"> </w:t>
      </w:r>
      <w:r>
        <w:rPr>
          <w:rFonts w:ascii="Arial"/>
          <w:sz w:val="24"/>
        </w:rPr>
        <w:t>such</w:t>
      </w:r>
      <w:r>
        <w:rPr>
          <w:rFonts w:ascii="Arial"/>
          <w:spacing w:val="-9"/>
          <w:sz w:val="24"/>
        </w:rPr>
        <w:t xml:space="preserve"> </w:t>
      </w:r>
      <w:r>
        <w:rPr>
          <w:rFonts w:ascii="Arial"/>
          <w:spacing w:val="-1"/>
          <w:sz w:val="24"/>
        </w:rPr>
        <w:t>order</w:t>
      </w:r>
      <w:r>
        <w:rPr>
          <w:rFonts w:ascii="Arial"/>
          <w:spacing w:val="-10"/>
          <w:sz w:val="24"/>
        </w:rPr>
        <w:t xml:space="preserve"> </w:t>
      </w:r>
      <w:r>
        <w:rPr>
          <w:rFonts w:ascii="Arial"/>
          <w:spacing w:val="-1"/>
          <w:sz w:val="24"/>
        </w:rPr>
        <w:t>entitles</w:t>
      </w:r>
      <w:r>
        <w:rPr>
          <w:rFonts w:ascii="Arial"/>
          <w:spacing w:val="-10"/>
          <w:sz w:val="24"/>
        </w:rPr>
        <w:t xml:space="preserve"> </w:t>
      </w:r>
      <w:r>
        <w:rPr>
          <w:rFonts w:ascii="Arial"/>
          <w:spacing w:val="-1"/>
          <w:sz w:val="24"/>
        </w:rPr>
        <w:t>him</w:t>
      </w:r>
      <w:r>
        <w:rPr>
          <w:rFonts w:ascii="Arial"/>
          <w:spacing w:val="-8"/>
          <w:sz w:val="24"/>
        </w:rPr>
        <w:t xml:space="preserve"> </w:t>
      </w:r>
      <w:r>
        <w:rPr>
          <w:rFonts w:ascii="Arial"/>
          <w:sz w:val="24"/>
        </w:rPr>
        <w:t>to</w:t>
      </w:r>
      <w:r>
        <w:rPr>
          <w:rFonts w:ascii="Arial"/>
          <w:spacing w:val="-9"/>
          <w:sz w:val="24"/>
        </w:rPr>
        <w:t xml:space="preserve"> </w:t>
      </w:r>
      <w:r>
        <w:rPr>
          <w:rFonts w:ascii="Arial"/>
          <w:sz w:val="24"/>
        </w:rPr>
        <w:t>a</w:t>
      </w:r>
      <w:r>
        <w:rPr>
          <w:rFonts w:ascii="Arial"/>
          <w:spacing w:val="-9"/>
          <w:sz w:val="24"/>
        </w:rPr>
        <w:t xml:space="preserve"> </w:t>
      </w:r>
      <w:r>
        <w:rPr>
          <w:rFonts w:ascii="Arial"/>
          <w:spacing w:val="-1"/>
          <w:sz w:val="24"/>
        </w:rPr>
        <w:t>change</w:t>
      </w:r>
      <w:r>
        <w:rPr>
          <w:rFonts w:ascii="Arial"/>
          <w:spacing w:val="-9"/>
          <w:sz w:val="24"/>
        </w:rPr>
        <w:t xml:space="preserve"> </w:t>
      </w:r>
      <w:r>
        <w:rPr>
          <w:rFonts w:ascii="Arial"/>
          <w:spacing w:val="-1"/>
          <w:sz w:val="24"/>
        </w:rPr>
        <w:t>in</w:t>
      </w:r>
      <w:r>
        <w:rPr>
          <w:rFonts w:ascii="Arial"/>
          <w:spacing w:val="-9"/>
          <w:sz w:val="24"/>
        </w:rPr>
        <w:t xml:space="preserve"> </w:t>
      </w:r>
      <w:r>
        <w:rPr>
          <w:rFonts w:ascii="Arial"/>
          <w:sz w:val="24"/>
        </w:rPr>
        <w:t>the</w:t>
      </w:r>
      <w:r>
        <w:rPr>
          <w:rFonts w:ascii="Arial"/>
          <w:spacing w:val="-11"/>
          <w:sz w:val="24"/>
        </w:rPr>
        <w:t xml:space="preserve"> </w:t>
      </w:r>
      <w:r>
        <w:rPr>
          <w:rFonts w:ascii="Arial"/>
          <w:sz w:val="24"/>
        </w:rPr>
        <w:t>fee</w:t>
      </w:r>
      <w:r>
        <w:rPr>
          <w:rFonts w:ascii="Arial"/>
          <w:spacing w:val="-11"/>
          <w:sz w:val="24"/>
        </w:rPr>
        <w:t xml:space="preserve"> </w:t>
      </w:r>
      <w:r>
        <w:rPr>
          <w:rFonts w:ascii="Arial"/>
          <w:sz w:val="24"/>
        </w:rPr>
        <w:t>or</w:t>
      </w:r>
      <w:r>
        <w:rPr>
          <w:rFonts w:ascii="Arial"/>
          <w:spacing w:val="-13"/>
          <w:sz w:val="24"/>
        </w:rPr>
        <w:t xml:space="preserve"> </w:t>
      </w:r>
      <w:r>
        <w:rPr>
          <w:rFonts w:ascii="Arial"/>
          <w:sz w:val="24"/>
        </w:rPr>
        <w:t>time</w:t>
      </w:r>
      <w:r>
        <w:rPr>
          <w:rFonts w:ascii="Arial"/>
          <w:spacing w:val="-11"/>
          <w:sz w:val="24"/>
        </w:rPr>
        <w:t xml:space="preserve"> </w:t>
      </w:r>
      <w:r>
        <w:rPr>
          <w:rFonts w:ascii="Arial"/>
          <w:sz w:val="24"/>
        </w:rPr>
        <w:t>or</w:t>
      </w:r>
      <w:r>
        <w:rPr>
          <w:rFonts w:ascii="Arial"/>
          <w:spacing w:val="-13"/>
          <w:sz w:val="24"/>
        </w:rPr>
        <w:t xml:space="preserve"> </w:t>
      </w:r>
      <w:r>
        <w:rPr>
          <w:rFonts w:ascii="Arial"/>
          <w:sz w:val="24"/>
        </w:rPr>
        <w:t>both,</w:t>
      </w:r>
      <w:r>
        <w:rPr>
          <w:rFonts w:ascii="Arial"/>
          <w:spacing w:val="-12"/>
          <w:sz w:val="24"/>
        </w:rPr>
        <w:t xml:space="preserve"> </w:t>
      </w:r>
      <w:r>
        <w:rPr>
          <w:rFonts w:ascii="Arial"/>
          <w:spacing w:val="-1"/>
          <w:sz w:val="24"/>
        </w:rPr>
        <w:t>in</w:t>
      </w:r>
      <w:r>
        <w:rPr>
          <w:rFonts w:ascii="Arial"/>
          <w:spacing w:val="-11"/>
          <w:sz w:val="24"/>
        </w:rPr>
        <w:t xml:space="preserve"> </w:t>
      </w:r>
      <w:r>
        <w:rPr>
          <w:rFonts w:ascii="Arial"/>
          <w:spacing w:val="-1"/>
          <w:sz w:val="24"/>
        </w:rPr>
        <w:t>which</w:t>
      </w:r>
      <w:r>
        <w:rPr>
          <w:rFonts w:ascii="Arial"/>
          <w:spacing w:val="-11"/>
          <w:sz w:val="24"/>
        </w:rPr>
        <w:t xml:space="preserve"> </w:t>
      </w:r>
      <w:r>
        <w:rPr>
          <w:rFonts w:ascii="Arial"/>
          <w:spacing w:val="-1"/>
          <w:sz w:val="24"/>
        </w:rPr>
        <w:t>event</w:t>
      </w:r>
      <w:r>
        <w:rPr>
          <w:rFonts w:ascii="Arial"/>
          <w:spacing w:val="47"/>
          <w:sz w:val="24"/>
        </w:rPr>
        <w:t xml:space="preserve"> </w:t>
      </w:r>
      <w:r>
        <w:rPr>
          <w:rFonts w:ascii="Arial"/>
          <w:sz w:val="24"/>
        </w:rPr>
        <w:t>he</w:t>
      </w:r>
      <w:r>
        <w:rPr>
          <w:rFonts w:ascii="Arial"/>
          <w:spacing w:val="3"/>
          <w:sz w:val="24"/>
        </w:rPr>
        <w:t xml:space="preserve"> </w:t>
      </w:r>
      <w:r>
        <w:rPr>
          <w:rFonts w:ascii="Arial"/>
          <w:spacing w:val="-1"/>
          <w:sz w:val="24"/>
        </w:rPr>
        <w:t>shall</w:t>
      </w:r>
      <w:r>
        <w:rPr>
          <w:rFonts w:ascii="Arial"/>
          <w:spacing w:val="2"/>
          <w:sz w:val="24"/>
        </w:rPr>
        <w:t xml:space="preserve"> </w:t>
      </w:r>
      <w:r>
        <w:rPr>
          <w:rFonts w:ascii="Arial"/>
          <w:spacing w:val="-2"/>
          <w:sz w:val="24"/>
        </w:rPr>
        <w:t>give</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w:t>
      </w:r>
      <w:r>
        <w:rPr>
          <w:rFonts w:ascii="Arial"/>
          <w:spacing w:val="-1"/>
          <w:sz w:val="24"/>
        </w:rPr>
        <w:t>Administrator written</w:t>
      </w:r>
      <w:r>
        <w:rPr>
          <w:rFonts w:ascii="Arial"/>
          <w:spacing w:val="1"/>
          <w:sz w:val="24"/>
        </w:rPr>
        <w:t xml:space="preserve"> </w:t>
      </w:r>
      <w:r>
        <w:rPr>
          <w:rFonts w:ascii="Arial"/>
          <w:spacing w:val="-1"/>
          <w:sz w:val="24"/>
        </w:rPr>
        <w:t>notice</w:t>
      </w:r>
      <w:r>
        <w:rPr>
          <w:rFonts w:ascii="Arial"/>
          <w:spacing w:val="1"/>
          <w:sz w:val="24"/>
        </w:rPr>
        <w:t xml:space="preserve"> </w:t>
      </w:r>
      <w:r>
        <w:rPr>
          <w:rFonts w:ascii="Arial"/>
          <w:spacing w:val="-1"/>
          <w:sz w:val="24"/>
        </w:rPr>
        <w:t>thereof</w:t>
      </w:r>
      <w:r>
        <w:rPr>
          <w:rFonts w:ascii="Arial"/>
          <w:spacing w:val="3"/>
          <w:sz w:val="24"/>
        </w:rPr>
        <w:t xml:space="preserve"> </w:t>
      </w:r>
      <w:r>
        <w:rPr>
          <w:rFonts w:ascii="Arial"/>
          <w:spacing w:val="-1"/>
          <w:sz w:val="24"/>
        </w:rPr>
        <w:t>within</w:t>
      </w:r>
      <w:r>
        <w:rPr>
          <w:rFonts w:ascii="Arial"/>
          <w:spacing w:val="1"/>
          <w:sz w:val="24"/>
        </w:rPr>
        <w:t xml:space="preserve"> </w:t>
      </w:r>
      <w:r>
        <w:rPr>
          <w:rFonts w:ascii="Arial"/>
          <w:sz w:val="24"/>
        </w:rPr>
        <w:t>fifteen</w:t>
      </w:r>
    </w:p>
    <w:p w:rsidR="00A805F5" w:rsidRDefault="001A2710">
      <w:pPr>
        <w:ind w:left="1560" w:right="116"/>
        <w:jc w:val="both"/>
        <w:rPr>
          <w:rFonts w:ascii="Arial" w:eastAsia="Arial" w:hAnsi="Arial" w:cs="Arial"/>
          <w:sz w:val="24"/>
          <w:szCs w:val="24"/>
        </w:rPr>
      </w:pPr>
      <w:r>
        <w:rPr>
          <w:rFonts w:ascii="Arial"/>
          <w:spacing w:val="-1"/>
          <w:sz w:val="24"/>
        </w:rPr>
        <w:t>(15)</w:t>
      </w:r>
      <w:r>
        <w:rPr>
          <w:rFonts w:ascii="Arial"/>
          <w:spacing w:val="2"/>
          <w:sz w:val="24"/>
        </w:rPr>
        <w:t xml:space="preserve"> </w:t>
      </w:r>
      <w:r>
        <w:rPr>
          <w:rFonts w:ascii="Arial"/>
          <w:spacing w:val="-1"/>
          <w:sz w:val="24"/>
        </w:rPr>
        <w:t>days</w:t>
      </w:r>
      <w:r>
        <w:rPr>
          <w:rFonts w:ascii="Arial"/>
          <w:spacing w:val="2"/>
          <w:sz w:val="24"/>
        </w:rPr>
        <w:t xml:space="preserve"> </w:t>
      </w:r>
      <w:r>
        <w:rPr>
          <w:rFonts w:ascii="Arial"/>
          <w:sz w:val="24"/>
        </w:rPr>
        <w:t>after</w:t>
      </w:r>
      <w:r>
        <w:rPr>
          <w:rFonts w:ascii="Arial"/>
          <w:spacing w:val="2"/>
          <w:sz w:val="24"/>
        </w:rPr>
        <w:t xml:space="preserve"> </w:t>
      </w:r>
      <w:r>
        <w:rPr>
          <w:rFonts w:ascii="Arial"/>
          <w:sz w:val="24"/>
        </w:rPr>
        <w:t>the</w:t>
      </w:r>
      <w:r>
        <w:rPr>
          <w:rFonts w:ascii="Arial"/>
          <w:spacing w:val="3"/>
          <w:sz w:val="24"/>
        </w:rPr>
        <w:t xml:space="preserve"> </w:t>
      </w:r>
      <w:r>
        <w:rPr>
          <w:rFonts w:ascii="Arial"/>
          <w:spacing w:val="-1"/>
          <w:sz w:val="24"/>
        </w:rPr>
        <w:t>receipt</w:t>
      </w:r>
      <w:r>
        <w:rPr>
          <w:rFonts w:ascii="Arial"/>
          <w:spacing w:val="3"/>
          <w:sz w:val="24"/>
        </w:rPr>
        <w:t xml:space="preserve"> </w:t>
      </w:r>
      <w:r>
        <w:rPr>
          <w:rFonts w:ascii="Arial"/>
          <w:sz w:val="24"/>
        </w:rPr>
        <w:t>of</w:t>
      </w:r>
      <w:r>
        <w:rPr>
          <w:rFonts w:ascii="Arial"/>
          <w:spacing w:val="5"/>
          <w:sz w:val="24"/>
        </w:rPr>
        <w:t xml:space="preserve"> </w:t>
      </w:r>
      <w:r>
        <w:rPr>
          <w:rFonts w:ascii="Arial"/>
          <w:sz w:val="24"/>
        </w:rPr>
        <w:t>the</w:t>
      </w:r>
      <w:r>
        <w:rPr>
          <w:rFonts w:ascii="Arial"/>
          <w:spacing w:val="3"/>
          <w:sz w:val="24"/>
        </w:rPr>
        <w:t xml:space="preserve"> </w:t>
      </w:r>
      <w:r>
        <w:rPr>
          <w:rFonts w:ascii="Arial"/>
          <w:spacing w:val="-1"/>
          <w:sz w:val="24"/>
        </w:rPr>
        <w:t>Contract</w:t>
      </w:r>
      <w:r>
        <w:rPr>
          <w:rFonts w:ascii="Arial"/>
          <w:spacing w:val="3"/>
          <w:sz w:val="24"/>
        </w:rPr>
        <w:t xml:space="preserve"> </w:t>
      </w:r>
      <w:r>
        <w:rPr>
          <w:rFonts w:ascii="Arial"/>
          <w:sz w:val="24"/>
        </w:rPr>
        <w:t>Amendment,</w:t>
      </w:r>
      <w:r>
        <w:rPr>
          <w:rFonts w:ascii="Arial"/>
          <w:spacing w:val="3"/>
          <w:sz w:val="24"/>
        </w:rPr>
        <w:t xml:space="preserve"> </w:t>
      </w:r>
      <w:r>
        <w:rPr>
          <w:rFonts w:ascii="Arial"/>
          <w:sz w:val="24"/>
        </w:rPr>
        <w:t>and</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Contractor</w:t>
      </w:r>
      <w:r>
        <w:rPr>
          <w:rFonts w:ascii="Arial"/>
          <w:spacing w:val="55"/>
          <w:sz w:val="24"/>
        </w:rPr>
        <w:t xml:space="preserve"> </w:t>
      </w:r>
      <w:r>
        <w:rPr>
          <w:rFonts w:ascii="Arial"/>
          <w:spacing w:val="-1"/>
          <w:sz w:val="24"/>
        </w:rPr>
        <w:t>shall</w:t>
      </w:r>
      <w:r>
        <w:rPr>
          <w:rFonts w:ascii="Arial"/>
          <w:spacing w:val="31"/>
          <w:sz w:val="24"/>
        </w:rPr>
        <w:t xml:space="preserve"> </w:t>
      </w:r>
      <w:r>
        <w:rPr>
          <w:rFonts w:ascii="Arial"/>
          <w:sz w:val="24"/>
        </w:rPr>
        <w:t>not</w:t>
      </w:r>
      <w:r>
        <w:rPr>
          <w:rFonts w:ascii="Arial"/>
          <w:spacing w:val="32"/>
          <w:sz w:val="24"/>
        </w:rPr>
        <w:t xml:space="preserve"> </w:t>
      </w:r>
      <w:r>
        <w:rPr>
          <w:rFonts w:ascii="Arial"/>
          <w:spacing w:val="-1"/>
          <w:sz w:val="24"/>
        </w:rPr>
        <w:t>execute</w:t>
      </w:r>
      <w:r>
        <w:rPr>
          <w:rFonts w:ascii="Arial"/>
          <w:spacing w:val="32"/>
          <w:sz w:val="24"/>
        </w:rPr>
        <w:t xml:space="preserve"> </w:t>
      </w:r>
      <w:r>
        <w:rPr>
          <w:rFonts w:ascii="Arial"/>
          <w:sz w:val="24"/>
        </w:rPr>
        <w:t>such</w:t>
      </w:r>
      <w:r>
        <w:rPr>
          <w:rFonts w:ascii="Arial"/>
          <w:spacing w:val="32"/>
          <w:sz w:val="24"/>
        </w:rPr>
        <w:t xml:space="preserve"> </w:t>
      </w:r>
      <w:r>
        <w:rPr>
          <w:rFonts w:ascii="Arial"/>
          <w:sz w:val="24"/>
        </w:rPr>
        <w:t>amendments</w:t>
      </w:r>
      <w:r>
        <w:rPr>
          <w:rFonts w:ascii="Arial"/>
          <w:spacing w:val="31"/>
          <w:sz w:val="24"/>
        </w:rPr>
        <w:t xml:space="preserve"> </w:t>
      </w:r>
      <w:r>
        <w:rPr>
          <w:rFonts w:ascii="Arial"/>
          <w:spacing w:val="-1"/>
          <w:sz w:val="24"/>
        </w:rPr>
        <w:t>pending</w:t>
      </w:r>
      <w:r>
        <w:rPr>
          <w:rFonts w:ascii="Arial"/>
          <w:spacing w:val="30"/>
          <w:sz w:val="24"/>
        </w:rPr>
        <w:t xml:space="preserve"> </w:t>
      </w:r>
      <w:r>
        <w:rPr>
          <w:rFonts w:ascii="Arial"/>
          <w:sz w:val="24"/>
        </w:rPr>
        <w:t>the</w:t>
      </w:r>
      <w:r>
        <w:rPr>
          <w:rFonts w:ascii="Arial"/>
          <w:spacing w:val="32"/>
          <w:sz w:val="24"/>
        </w:rPr>
        <w:t xml:space="preserve"> </w:t>
      </w:r>
      <w:r>
        <w:rPr>
          <w:rFonts w:ascii="Arial"/>
          <w:spacing w:val="-1"/>
          <w:sz w:val="24"/>
        </w:rPr>
        <w:t>receipt</w:t>
      </w:r>
      <w:r>
        <w:rPr>
          <w:rFonts w:ascii="Arial"/>
          <w:spacing w:val="29"/>
          <w:sz w:val="24"/>
        </w:rPr>
        <w:t xml:space="preserve"> </w:t>
      </w:r>
      <w:r>
        <w:rPr>
          <w:rFonts w:ascii="Arial"/>
          <w:sz w:val="24"/>
        </w:rPr>
        <w:t>of</w:t>
      </w:r>
      <w:r>
        <w:rPr>
          <w:rFonts w:ascii="Arial"/>
          <w:spacing w:val="32"/>
          <w:sz w:val="24"/>
        </w:rPr>
        <w:t xml:space="preserve"> </w:t>
      </w:r>
      <w:r>
        <w:rPr>
          <w:rFonts w:ascii="Arial"/>
          <w:sz w:val="24"/>
        </w:rPr>
        <w:t>an</w:t>
      </w:r>
      <w:r>
        <w:rPr>
          <w:rFonts w:ascii="Arial"/>
          <w:spacing w:val="30"/>
          <w:sz w:val="24"/>
        </w:rPr>
        <w:t xml:space="preserve"> </w:t>
      </w:r>
      <w:r>
        <w:rPr>
          <w:rFonts w:ascii="Arial"/>
          <w:spacing w:val="-1"/>
          <w:sz w:val="24"/>
        </w:rPr>
        <w:t>executed</w:t>
      </w:r>
      <w:r>
        <w:rPr>
          <w:rFonts w:ascii="Arial"/>
          <w:spacing w:val="53"/>
          <w:sz w:val="24"/>
        </w:rPr>
        <w:t xml:space="preserve"> </w:t>
      </w:r>
      <w:r>
        <w:rPr>
          <w:rFonts w:ascii="Arial"/>
          <w:spacing w:val="-1"/>
          <w:sz w:val="24"/>
        </w:rPr>
        <w:t>Notice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Proceed</w:t>
      </w:r>
      <w:r>
        <w:rPr>
          <w:rFonts w:ascii="Arial"/>
          <w:spacing w:val="1"/>
          <w:sz w:val="24"/>
        </w:rPr>
        <w:t xml:space="preserve"> </w:t>
      </w:r>
      <w:r>
        <w:rPr>
          <w:rFonts w:ascii="Arial"/>
          <w:spacing w:val="-1"/>
          <w:sz w:val="24"/>
        </w:rPr>
        <w:t>instruction</w:t>
      </w:r>
      <w:r>
        <w:rPr>
          <w:rFonts w:ascii="Arial"/>
          <w:spacing w:val="1"/>
          <w:sz w:val="24"/>
        </w:rPr>
        <w:t xml:space="preserve"> </w:t>
      </w:r>
      <w:r>
        <w:rPr>
          <w:rFonts w:ascii="Arial"/>
          <w:sz w:val="24"/>
        </w:rPr>
        <w:t>from</w:t>
      </w:r>
      <w:r>
        <w:rPr>
          <w:rFonts w:ascii="Arial"/>
          <w:spacing w:val="2"/>
          <w:sz w:val="24"/>
        </w:rPr>
        <w:t xml:space="preserve"> </w:t>
      </w:r>
      <w:r>
        <w:rPr>
          <w:rFonts w:ascii="Arial"/>
          <w:sz w:val="24"/>
        </w:rPr>
        <w:t>the</w:t>
      </w:r>
      <w:r>
        <w:rPr>
          <w:rFonts w:ascii="Arial"/>
          <w:spacing w:val="1"/>
          <w:sz w:val="24"/>
        </w:rPr>
        <w:t xml:space="preserve"> </w:t>
      </w:r>
      <w:r>
        <w:rPr>
          <w:rFonts w:ascii="Arial"/>
          <w:spacing w:val="2"/>
          <w:sz w:val="24"/>
        </w:rPr>
        <w:t>JWSC.</w:t>
      </w:r>
    </w:p>
    <w:p w:rsidR="00A805F5" w:rsidRDefault="00A805F5">
      <w:pPr>
        <w:rPr>
          <w:rFonts w:ascii="Arial" w:eastAsia="Arial" w:hAnsi="Arial" w:cs="Arial"/>
          <w:sz w:val="24"/>
          <w:szCs w:val="24"/>
        </w:rPr>
      </w:pPr>
    </w:p>
    <w:p w:rsidR="00A805F5" w:rsidRDefault="001A2710">
      <w:pPr>
        <w:ind w:left="1560" w:right="117"/>
        <w:jc w:val="both"/>
        <w:rPr>
          <w:rFonts w:ascii="Arial" w:eastAsia="Arial" w:hAnsi="Arial" w:cs="Arial"/>
          <w:sz w:val="24"/>
          <w:szCs w:val="24"/>
        </w:rPr>
      </w:pPr>
      <w:r>
        <w:rPr>
          <w:rFonts w:ascii="Arial"/>
          <w:sz w:val="24"/>
        </w:rPr>
        <w:t>The</w:t>
      </w:r>
      <w:r>
        <w:rPr>
          <w:rFonts w:ascii="Arial"/>
          <w:spacing w:val="-1"/>
          <w:sz w:val="24"/>
        </w:rPr>
        <w:t xml:space="preserve"> </w:t>
      </w:r>
      <w:r>
        <w:rPr>
          <w:rFonts w:ascii="Arial"/>
          <w:spacing w:val="2"/>
          <w:sz w:val="24"/>
        </w:rPr>
        <w:t>JWSC</w:t>
      </w:r>
      <w:r>
        <w:rPr>
          <w:rFonts w:ascii="Arial"/>
          <w:spacing w:val="-3"/>
          <w:sz w:val="24"/>
        </w:rPr>
        <w:t xml:space="preserve"> </w:t>
      </w:r>
      <w:r>
        <w:rPr>
          <w:rFonts w:ascii="Arial"/>
          <w:spacing w:val="-1"/>
          <w:sz w:val="24"/>
        </w:rPr>
        <w:t>may,</w:t>
      </w:r>
      <w:r>
        <w:rPr>
          <w:rFonts w:ascii="Arial"/>
          <w:spacing w:val="-2"/>
          <w:sz w:val="24"/>
        </w:rPr>
        <w:t xml:space="preserve"> </w:t>
      </w:r>
      <w:r>
        <w:rPr>
          <w:rFonts w:ascii="Arial"/>
          <w:spacing w:val="-1"/>
          <w:sz w:val="24"/>
        </w:rPr>
        <w:t>when changes</w:t>
      </w:r>
      <w:r>
        <w:rPr>
          <w:rFonts w:ascii="Arial"/>
          <w:spacing w:val="-5"/>
          <w:sz w:val="24"/>
        </w:rPr>
        <w:t xml:space="preserve"> </w:t>
      </w:r>
      <w:r>
        <w:rPr>
          <w:rFonts w:ascii="Arial"/>
          <w:spacing w:val="-1"/>
          <w:sz w:val="24"/>
        </w:rPr>
        <w:t>are</w:t>
      </w:r>
      <w:r>
        <w:rPr>
          <w:rFonts w:ascii="Arial"/>
          <w:spacing w:val="-4"/>
          <w:sz w:val="24"/>
        </w:rPr>
        <w:t xml:space="preserve"> </w:t>
      </w:r>
      <w:r>
        <w:rPr>
          <w:rFonts w:ascii="Arial"/>
          <w:sz w:val="24"/>
        </w:rPr>
        <w:t>minor</w:t>
      </w:r>
      <w:r>
        <w:rPr>
          <w:rFonts w:ascii="Arial"/>
          <w:spacing w:val="-6"/>
          <w:sz w:val="24"/>
        </w:rPr>
        <w:t xml:space="preserve"> </w:t>
      </w:r>
      <w:r>
        <w:rPr>
          <w:rFonts w:ascii="Arial"/>
          <w:sz w:val="24"/>
        </w:rPr>
        <w:t>or</w:t>
      </w:r>
      <w:r>
        <w:rPr>
          <w:rFonts w:ascii="Arial"/>
          <w:spacing w:val="-6"/>
          <w:sz w:val="24"/>
        </w:rPr>
        <w:t xml:space="preserve"> </w:t>
      </w:r>
      <w:r>
        <w:rPr>
          <w:rFonts w:ascii="Arial"/>
          <w:spacing w:val="-1"/>
          <w:sz w:val="24"/>
        </w:rPr>
        <w:t>when</w:t>
      </w:r>
      <w:r>
        <w:rPr>
          <w:rFonts w:ascii="Arial"/>
          <w:spacing w:val="-4"/>
          <w:sz w:val="24"/>
        </w:rPr>
        <w:t xml:space="preserve"> </w:t>
      </w:r>
      <w:r>
        <w:rPr>
          <w:rFonts w:ascii="Arial"/>
          <w:spacing w:val="-1"/>
          <w:sz w:val="24"/>
        </w:rPr>
        <w:t>changes</w:t>
      </w:r>
      <w:r>
        <w:rPr>
          <w:rFonts w:ascii="Arial"/>
          <w:spacing w:val="-5"/>
          <w:sz w:val="24"/>
        </w:rPr>
        <w:t xml:space="preserve"> </w:t>
      </w:r>
      <w:r>
        <w:rPr>
          <w:rFonts w:ascii="Arial"/>
          <w:spacing w:val="-1"/>
          <w:sz w:val="24"/>
        </w:rPr>
        <w:t>would</w:t>
      </w:r>
      <w:r>
        <w:rPr>
          <w:rFonts w:ascii="Arial"/>
          <w:spacing w:val="-4"/>
          <w:sz w:val="24"/>
        </w:rPr>
        <w:t xml:space="preserve"> </w:t>
      </w:r>
      <w:r>
        <w:rPr>
          <w:rFonts w:ascii="Arial"/>
          <w:spacing w:val="-1"/>
          <w:sz w:val="24"/>
        </w:rPr>
        <w:t>result</w:t>
      </w:r>
      <w:r>
        <w:rPr>
          <w:rFonts w:ascii="Arial"/>
          <w:spacing w:val="-4"/>
          <w:sz w:val="24"/>
        </w:rPr>
        <w:t xml:space="preserve"> </w:t>
      </w:r>
      <w:r>
        <w:rPr>
          <w:rFonts w:ascii="Arial"/>
          <w:spacing w:val="-1"/>
          <w:sz w:val="24"/>
        </w:rPr>
        <w:t>in</w:t>
      </w:r>
      <w:r>
        <w:rPr>
          <w:rFonts w:ascii="Arial"/>
          <w:spacing w:val="55"/>
          <w:sz w:val="24"/>
        </w:rPr>
        <w:t xml:space="preserve"> </w:t>
      </w:r>
      <w:r>
        <w:rPr>
          <w:rFonts w:ascii="Arial"/>
          <w:spacing w:val="-1"/>
          <w:sz w:val="24"/>
        </w:rPr>
        <w:t>relatively</w:t>
      </w:r>
      <w:r>
        <w:rPr>
          <w:rFonts w:ascii="Arial"/>
          <w:spacing w:val="-2"/>
          <w:sz w:val="24"/>
        </w:rPr>
        <w:t xml:space="preserve"> </w:t>
      </w:r>
      <w:r>
        <w:rPr>
          <w:rFonts w:ascii="Arial"/>
          <w:sz w:val="24"/>
        </w:rPr>
        <w:t xml:space="preserve">small </w:t>
      </w:r>
      <w:r>
        <w:rPr>
          <w:rFonts w:ascii="Arial"/>
          <w:spacing w:val="-1"/>
          <w:sz w:val="24"/>
        </w:rPr>
        <w:t>changes</w:t>
      </w:r>
      <w:r>
        <w:rPr>
          <w:rFonts w:ascii="Arial"/>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Fee</w:t>
      </w:r>
      <w:r>
        <w:rPr>
          <w:rFonts w:ascii="Arial"/>
          <w:spacing w:val="1"/>
          <w:sz w:val="24"/>
        </w:rPr>
        <w:t xml:space="preserve"> </w:t>
      </w:r>
      <w:r>
        <w:rPr>
          <w:rFonts w:ascii="Arial"/>
          <w:sz w:val="24"/>
        </w:rPr>
        <w:t>or</w:t>
      </w:r>
      <w:r>
        <w:rPr>
          <w:rFonts w:ascii="Arial"/>
          <w:spacing w:val="-1"/>
          <w:sz w:val="24"/>
        </w:rPr>
        <w:t xml:space="preserve"> Contract</w:t>
      </w:r>
      <w:r>
        <w:rPr>
          <w:rFonts w:ascii="Arial"/>
          <w:sz w:val="24"/>
        </w:rPr>
        <w:t xml:space="preserve"> Time, </w:t>
      </w:r>
      <w:r>
        <w:rPr>
          <w:rFonts w:ascii="Arial"/>
          <w:spacing w:val="-1"/>
          <w:sz w:val="24"/>
        </w:rPr>
        <w:t>elect</w:t>
      </w:r>
      <w:r>
        <w:rPr>
          <w:rFonts w:ascii="Arial"/>
          <w:spacing w:val="-2"/>
          <w:sz w:val="24"/>
        </w:rPr>
        <w:t xml:space="preserve"> </w:t>
      </w:r>
      <w:r>
        <w:rPr>
          <w:rFonts w:ascii="Arial"/>
          <w:sz w:val="24"/>
        </w:rPr>
        <w:t>to</w:t>
      </w:r>
      <w:r>
        <w:rPr>
          <w:rFonts w:ascii="Arial"/>
          <w:spacing w:val="-1"/>
          <w:sz w:val="24"/>
        </w:rPr>
        <w:t xml:space="preserve"> </w:t>
      </w:r>
      <w:r>
        <w:rPr>
          <w:rFonts w:ascii="Arial"/>
          <w:sz w:val="24"/>
        </w:rPr>
        <w:t>postpone</w:t>
      </w:r>
      <w:r>
        <w:rPr>
          <w:rFonts w:ascii="Arial"/>
          <w:spacing w:val="-1"/>
          <w:sz w:val="24"/>
        </w:rPr>
        <w:t xml:space="preserve"> </w:t>
      </w:r>
      <w:r>
        <w:rPr>
          <w:rFonts w:ascii="Arial"/>
          <w:sz w:val="24"/>
        </w:rPr>
        <w:t>the</w:t>
      </w:r>
      <w:r>
        <w:rPr>
          <w:rFonts w:ascii="Arial"/>
          <w:spacing w:val="47"/>
          <w:sz w:val="24"/>
        </w:rPr>
        <w:t xml:space="preserve"> </w:t>
      </w:r>
      <w:r>
        <w:rPr>
          <w:rFonts w:ascii="Arial"/>
          <w:spacing w:val="-1"/>
          <w:sz w:val="24"/>
        </w:rPr>
        <w:t>issuance</w:t>
      </w:r>
      <w:r>
        <w:rPr>
          <w:rFonts w:ascii="Arial"/>
          <w:spacing w:val="-13"/>
          <w:sz w:val="24"/>
        </w:rPr>
        <w:t xml:space="preserve"> </w:t>
      </w:r>
      <w:r>
        <w:rPr>
          <w:rFonts w:ascii="Arial"/>
          <w:sz w:val="24"/>
        </w:rPr>
        <w:t>of</w:t>
      </w:r>
      <w:r>
        <w:rPr>
          <w:rFonts w:ascii="Arial"/>
          <w:spacing w:val="-12"/>
          <w:sz w:val="24"/>
        </w:rPr>
        <w:t xml:space="preserve"> </w:t>
      </w:r>
      <w:r>
        <w:rPr>
          <w:rFonts w:ascii="Arial"/>
          <w:sz w:val="24"/>
        </w:rPr>
        <w:t>a</w:t>
      </w:r>
      <w:r>
        <w:rPr>
          <w:rFonts w:ascii="Arial"/>
          <w:spacing w:val="-13"/>
          <w:sz w:val="24"/>
        </w:rPr>
        <w:t xml:space="preserve"> </w:t>
      </w:r>
      <w:r>
        <w:rPr>
          <w:rFonts w:ascii="Arial"/>
          <w:spacing w:val="-1"/>
          <w:sz w:val="24"/>
        </w:rPr>
        <w:t>Contract</w:t>
      </w:r>
      <w:r>
        <w:rPr>
          <w:rFonts w:ascii="Arial"/>
          <w:spacing w:val="-14"/>
          <w:sz w:val="24"/>
        </w:rPr>
        <w:t xml:space="preserve"> </w:t>
      </w:r>
      <w:r>
        <w:rPr>
          <w:rFonts w:ascii="Arial"/>
          <w:sz w:val="24"/>
        </w:rPr>
        <w:t>Amendment</w:t>
      </w:r>
      <w:r>
        <w:rPr>
          <w:rFonts w:ascii="Arial"/>
          <w:spacing w:val="-14"/>
          <w:sz w:val="24"/>
        </w:rPr>
        <w:t xml:space="preserve"> </w:t>
      </w:r>
      <w:r>
        <w:rPr>
          <w:rFonts w:ascii="Arial"/>
          <w:spacing w:val="-1"/>
          <w:sz w:val="24"/>
        </w:rPr>
        <w:t>until</w:t>
      </w:r>
      <w:r>
        <w:rPr>
          <w:rFonts w:ascii="Arial"/>
          <w:spacing w:val="-15"/>
          <w:sz w:val="24"/>
        </w:rPr>
        <w:t xml:space="preserve"> </w:t>
      </w:r>
      <w:r>
        <w:rPr>
          <w:rFonts w:ascii="Arial"/>
          <w:sz w:val="24"/>
        </w:rPr>
        <w:t>such</w:t>
      </w:r>
      <w:r>
        <w:rPr>
          <w:rFonts w:ascii="Arial"/>
          <w:spacing w:val="-13"/>
          <w:sz w:val="24"/>
        </w:rPr>
        <w:t xml:space="preserve"> </w:t>
      </w:r>
      <w:r>
        <w:rPr>
          <w:rFonts w:ascii="Arial"/>
          <w:sz w:val="24"/>
        </w:rPr>
        <w:t>time</w:t>
      </w:r>
      <w:r>
        <w:rPr>
          <w:rFonts w:ascii="Arial"/>
          <w:spacing w:val="-16"/>
          <w:sz w:val="24"/>
        </w:rPr>
        <w:t xml:space="preserve"> </w:t>
      </w:r>
      <w:r>
        <w:rPr>
          <w:rFonts w:ascii="Arial"/>
          <w:sz w:val="24"/>
        </w:rPr>
        <w:t>that</w:t>
      </w:r>
      <w:r>
        <w:rPr>
          <w:rFonts w:ascii="Arial"/>
          <w:spacing w:val="-16"/>
          <w:sz w:val="24"/>
        </w:rPr>
        <w:t xml:space="preserve"> </w:t>
      </w:r>
      <w:r>
        <w:rPr>
          <w:rFonts w:ascii="Arial"/>
          <w:sz w:val="24"/>
        </w:rPr>
        <w:t>a</w:t>
      </w:r>
      <w:r>
        <w:rPr>
          <w:rFonts w:ascii="Arial"/>
          <w:spacing w:val="-16"/>
          <w:sz w:val="24"/>
        </w:rPr>
        <w:t xml:space="preserve"> </w:t>
      </w:r>
      <w:r>
        <w:rPr>
          <w:rFonts w:ascii="Arial"/>
          <w:spacing w:val="-1"/>
          <w:sz w:val="24"/>
        </w:rPr>
        <w:t>single</w:t>
      </w:r>
      <w:r>
        <w:rPr>
          <w:rFonts w:ascii="Arial"/>
          <w:spacing w:val="-16"/>
          <w:sz w:val="24"/>
        </w:rPr>
        <w:t xml:space="preserve"> </w:t>
      </w:r>
      <w:r>
        <w:rPr>
          <w:rFonts w:ascii="Arial"/>
          <w:sz w:val="24"/>
        </w:rPr>
        <w:t>amendment</w:t>
      </w:r>
      <w:r>
        <w:rPr>
          <w:rFonts w:ascii="Arial"/>
          <w:spacing w:val="47"/>
          <w:sz w:val="24"/>
        </w:rPr>
        <w:t xml:space="preserve"> </w:t>
      </w:r>
      <w:r>
        <w:rPr>
          <w:rFonts w:ascii="Arial"/>
          <w:sz w:val="24"/>
        </w:rPr>
        <w:t>of</w:t>
      </w:r>
      <w:r>
        <w:rPr>
          <w:rFonts w:ascii="Arial"/>
          <w:spacing w:val="5"/>
          <w:sz w:val="24"/>
        </w:rPr>
        <w:t xml:space="preserve"> </w:t>
      </w:r>
      <w:r>
        <w:rPr>
          <w:rFonts w:ascii="Arial"/>
          <w:spacing w:val="-1"/>
          <w:sz w:val="24"/>
        </w:rPr>
        <w:t>substantial</w:t>
      </w:r>
      <w:r>
        <w:rPr>
          <w:rFonts w:ascii="Arial"/>
          <w:spacing w:val="2"/>
          <w:sz w:val="24"/>
        </w:rPr>
        <w:t xml:space="preserve"> </w:t>
      </w:r>
      <w:r>
        <w:rPr>
          <w:rFonts w:ascii="Arial"/>
          <w:spacing w:val="-1"/>
          <w:sz w:val="24"/>
        </w:rPr>
        <w:t>importance</w:t>
      </w:r>
      <w:r>
        <w:rPr>
          <w:rFonts w:ascii="Arial"/>
          <w:spacing w:val="1"/>
          <w:sz w:val="24"/>
        </w:rPr>
        <w:t xml:space="preserve"> </w:t>
      </w:r>
      <w:r>
        <w:rPr>
          <w:rFonts w:ascii="Arial"/>
          <w:sz w:val="24"/>
        </w:rPr>
        <w:t>can</w:t>
      </w:r>
      <w:r>
        <w:rPr>
          <w:rFonts w:ascii="Arial"/>
          <w:spacing w:val="1"/>
          <w:sz w:val="24"/>
        </w:rPr>
        <w:t xml:space="preserve"> </w:t>
      </w:r>
      <w:r>
        <w:rPr>
          <w:rFonts w:ascii="Arial"/>
          <w:sz w:val="24"/>
        </w:rPr>
        <w:t>be</w:t>
      </w:r>
      <w:r>
        <w:rPr>
          <w:rFonts w:ascii="Arial"/>
          <w:spacing w:val="1"/>
          <w:sz w:val="24"/>
        </w:rPr>
        <w:t xml:space="preserve"> </w:t>
      </w:r>
      <w:r>
        <w:rPr>
          <w:rFonts w:ascii="Arial"/>
          <w:spacing w:val="-1"/>
          <w:sz w:val="24"/>
        </w:rPr>
        <w:t>issued</w:t>
      </w:r>
      <w:r>
        <w:rPr>
          <w:rFonts w:ascii="Arial"/>
          <w:spacing w:val="1"/>
          <w:sz w:val="24"/>
        </w:rPr>
        <w:t xml:space="preserve"> </w:t>
      </w:r>
      <w:r>
        <w:rPr>
          <w:rFonts w:ascii="Arial"/>
          <w:spacing w:val="-1"/>
          <w:sz w:val="24"/>
        </w:rPr>
        <w:t>incorporating several</w:t>
      </w:r>
      <w:r>
        <w:rPr>
          <w:rFonts w:ascii="Arial"/>
          <w:sz w:val="24"/>
        </w:rPr>
        <w:t xml:space="preserve"> </w:t>
      </w:r>
      <w:r>
        <w:rPr>
          <w:rFonts w:ascii="Arial"/>
          <w:spacing w:val="-1"/>
          <w:sz w:val="24"/>
        </w:rPr>
        <w:t>changes.</w:t>
      </w:r>
      <w:r>
        <w:rPr>
          <w:rFonts w:ascii="Arial"/>
          <w:spacing w:val="1"/>
          <w:sz w:val="24"/>
        </w:rPr>
        <w:t xml:space="preserve"> </w:t>
      </w:r>
      <w:r>
        <w:rPr>
          <w:rFonts w:ascii="Arial"/>
          <w:sz w:val="24"/>
        </w:rPr>
        <w:t>In</w:t>
      </w:r>
      <w:r>
        <w:rPr>
          <w:rFonts w:ascii="Arial"/>
          <w:spacing w:val="85"/>
          <w:sz w:val="24"/>
        </w:rPr>
        <w:t xml:space="preserve"> </w:t>
      </w:r>
      <w:r>
        <w:rPr>
          <w:rFonts w:ascii="Arial"/>
          <w:sz w:val="24"/>
        </w:rPr>
        <w:t>such</w:t>
      </w:r>
      <w:r>
        <w:rPr>
          <w:rFonts w:ascii="Arial"/>
          <w:spacing w:val="27"/>
          <w:sz w:val="24"/>
        </w:rPr>
        <w:t xml:space="preserve"> </w:t>
      </w:r>
      <w:r>
        <w:rPr>
          <w:rFonts w:ascii="Arial"/>
          <w:sz w:val="24"/>
        </w:rPr>
        <w:t>cases,</w:t>
      </w:r>
      <w:r>
        <w:rPr>
          <w:rFonts w:ascii="Arial"/>
          <w:spacing w:val="27"/>
          <w:sz w:val="24"/>
        </w:rPr>
        <w:t xml:space="preserve"> </w:t>
      </w:r>
      <w:r>
        <w:rPr>
          <w:rFonts w:ascii="Arial"/>
          <w:sz w:val="24"/>
        </w:rPr>
        <w:t>the</w:t>
      </w:r>
      <w:r>
        <w:rPr>
          <w:rFonts w:ascii="Arial"/>
          <w:spacing w:val="25"/>
          <w:sz w:val="24"/>
        </w:rPr>
        <w:t xml:space="preserve"> </w:t>
      </w:r>
      <w:r>
        <w:rPr>
          <w:rFonts w:ascii="Arial"/>
          <w:spacing w:val="2"/>
          <w:sz w:val="24"/>
        </w:rPr>
        <w:t>JWSC</w:t>
      </w:r>
      <w:r>
        <w:rPr>
          <w:rFonts w:ascii="Arial"/>
          <w:spacing w:val="24"/>
          <w:sz w:val="24"/>
        </w:rPr>
        <w:t xml:space="preserve"> </w:t>
      </w:r>
      <w:r>
        <w:rPr>
          <w:rFonts w:ascii="Arial"/>
          <w:spacing w:val="-1"/>
          <w:sz w:val="24"/>
        </w:rPr>
        <w:t>shall</w:t>
      </w:r>
      <w:r>
        <w:rPr>
          <w:rFonts w:ascii="Arial"/>
          <w:spacing w:val="24"/>
          <w:sz w:val="24"/>
        </w:rPr>
        <w:t xml:space="preserve"> </w:t>
      </w:r>
      <w:r>
        <w:rPr>
          <w:rFonts w:ascii="Arial"/>
          <w:spacing w:val="-1"/>
          <w:sz w:val="24"/>
        </w:rPr>
        <w:t>indicate</w:t>
      </w:r>
      <w:r>
        <w:rPr>
          <w:rFonts w:ascii="Arial"/>
          <w:spacing w:val="25"/>
          <w:sz w:val="24"/>
        </w:rPr>
        <w:t xml:space="preserve"> </w:t>
      </w:r>
      <w:r>
        <w:rPr>
          <w:rFonts w:ascii="Arial"/>
          <w:spacing w:val="-1"/>
          <w:sz w:val="24"/>
        </w:rPr>
        <w:t>this</w:t>
      </w:r>
      <w:r>
        <w:rPr>
          <w:rFonts w:ascii="Arial"/>
          <w:spacing w:val="24"/>
          <w:sz w:val="24"/>
        </w:rPr>
        <w:t xml:space="preserve"> </w:t>
      </w:r>
      <w:r>
        <w:rPr>
          <w:rFonts w:ascii="Arial"/>
          <w:spacing w:val="-1"/>
          <w:sz w:val="24"/>
        </w:rPr>
        <w:t>intent</w:t>
      </w:r>
      <w:r>
        <w:rPr>
          <w:rFonts w:ascii="Arial"/>
          <w:spacing w:val="24"/>
          <w:sz w:val="24"/>
        </w:rPr>
        <w:t xml:space="preserve"> </w:t>
      </w:r>
      <w:r>
        <w:rPr>
          <w:rFonts w:ascii="Arial"/>
          <w:spacing w:val="-1"/>
          <w:sz w:val="24"/>
        </w:rPr>
        <w:t>in</w:t>
      </w:r>
      <w:r>
        <w:rPr>
          <w:rFonts w:ascii="Arial"/>
          <w:spacing w:val="25"/>
          <w:sz w:val="24"/>
        </w:rPr>
        <w:t xml:space="preserve"> </w:t>
      </w:r>
      <w:r>
        <w:rPr>
          <w:rFonts w:ascii="Arial"/>
          <w:sz w:val="24"/>
        </w:rPr>
        <w:t>a</w:t>
      </w:r>
      <w:r>
        <w:rPr>
          <w:rFonts w:ascii="Arial"/>
          <w:spacing w:val="25"/>
          <w:sz w:val="24"/>
        </w:rPr>
        <w:t xml:space="preserve"> </w:t>
      </w:r>
      <w:r>
        <w:rPr>
          <w:rFonts w:ascii="Arial"/>
          <w:spacing w:val="-1"/>
          <w:sz w:val="24"/>
        </w:rPr>
        <w:t>written</w:t>
      </w:r>
      <w:r>
        <w:rPr>
          <w:rFonts w:ascii="Arial"/>
          <w:spacing w:val="25"/>
          <w:sz w:val="24"/>
        </w:rPr>
        <w:t xml:space="preserve"> </w:t>
      </w:r>
      <w:r>
        <w:rPr>
          <w:rFonts w:ascii="Arial"/>
          <w:spacing w:val="-1"/>
          <w:sz w:val="24"/>
        </w:rPr>
        <w:t>notice</w:t>
      </w:r>
      <w:r>
        <w:rPr>
          <w:rFonts w:ascii="Arial"/>
          <w:spacing w:val="25"/>
          <w:sz w:val="24"/>
        </w:rPr>
        <w:t xml:space="preserve"> </w:t>
      </w:r>
      <w:r>
        <w:rPr>
          <w:rFonts w:ascii="Arial"/>
          <w:sz w:val="24"/>
        </w:rPr>
        <w:t>to</w:t>
      </w:r>
      <w:r>
        <w:rPr>
          <w:rFonts w:ascii="Arial"/>
          <w:spacing w:val="25"/>
          <w:sz w:val="24"/>
        </w:rPr>
        <w:t xml:space="preserve"> </w:t>
      </w:r>
      <w:r>
        <w:rPr>
          <w:rFonts w:ascii="Arial"/>
          <w:sz w:val="24"/>
        </w:rPr>
        <w:t>the</w:t>
      </w:r>
      <w:r>
        <w:rPr>
          <w:rFonts w:ascii="Arial"/>
          <w:spacing w:val="59"/>
          <w:sz w:val="24"/>
        </w:rPr>
        <w:t xml:space="preserve"> </w:t>
      </w:r>
      <w:r>
        <w:rPr>
          <w:rFonts w:ascii="Arial"/>
          <w:spacing w:val="-1"/>
          <w:sz w:val="24"/>
        </w:rPr>
        <w:t>Contractor.</w:t>
      </w:r>
    </w:p>
    <w:p w:rsidR="00A805F5" w:rsidRDefault="00A805F5">
      <w:pPr>
        <w:jc w:val="both"/>
        <w:rPr>
          <w:rFonts w:ascii="Arial" w:eastAsia="Arial" w:hAnsi="Arial" w:cs="Arial"/>
          <w:sz w:val="24"/>
          <w:szCs w:val="24"/>
        </w:rPr>
        <w:sectPr w:rsidR="00A805F5">
          <w:pgSz w:w="12240" w:h="15840"/>
          <w:pgMar w:top="1100" w:right="1320" w:bottom="420" w:left="1320" w:header="0" w:footer="240" w:gutter="0"/>
          <w:cols w:space="720"/>
        </w:sectPr>
      </w:pPr>
    </w:p>
    <w:p w:rsidR="00A805F5" w:rsidRDefault="001A2710">
      <w:pPr>
        <w:pStyle w:val="Heading3"/>
        <w:numPr>
          <w:ilvl w:val="1"/>
          <w:numId w:val="86"/>
        </w:numPr>
        <w:tabs>
          <w:tab w:val="left" w:pos="1540"/>
        </w:tabs>
        <w:spacing w:before="57"/>
        <w:ind w:left="1540" w:hanging="720"/>
        <w:jc w:val="left"/>
        <w:rPr>
          <w:rFonts w:cs="Arial"/>
          <w:b w:val="0"/>
          <w:bCs w:val="0"/>
        </w:rPr>
      </w:pPr>
      <w:r>
        <w:rPr>
          <w:spacing w:val="-1"/>
          <w:u w:val="thick" w:color="000000"/>
        </w:rPr>
        <w:lastRenderedPageBreak/>
        <w:t>Changes</w:t>
      </w:r>
      <w:r>
        <w:rPr>
          <w:spacing w:val="1"/>
          <w:u w:val="thick" w:color="000000"/>
        </w:rPr>
        <w:t xml:space="preserve"> </w:t>
      </w:r>
      <w:r>
        <w:rPr>
          <w:u w:val="thick" w:color="000000"/>
        </w:rPr>
        <w:t xml:space="preserve">in </w:t>
      </w:r>
      <w:r>
        <w:rPr>
          <w:spacing w:val="-1"/>
          <w:u w:val="thick" w:color="000000"/>
        </w:rPr>
        <w:t>Contract</w:t>
      </w:r>
      <w:r>
        <w:rPr>
          <w:spacing w:val="-2"/>
          <w:u w:val="thick" w:color="000000"/>
        </w:rPr>
        <w:t xml:space="preserve"> </w:t>
      </w:r>
      <w:r>
        <w:rPr>
          <w:u w:val="thick" w:color="000000"/>
        </w:rPr>
        <w:t>Price</w:t>
      </w:r>
    </w:p>
    <w:p w:rsidR="00A805F5" w:rsidRDefault="00A805F5">
      <w:pPr>
        <w:spacing w:before="11"/>
        <w:rPr>
          <w:rFonts w:ascii="Arial" w:eastAsia="Arial" w:hAnsi="Arial" w:cs="Arial"/>
          <w:b/>
          <w:bCs/>
          <w:sz w:val="17"/>
          <w:szCs w:val="17"/>
        </w:rPr>
      </w:pPr>
    </w:p>
    <w:p w:rsidR="00A805F5" w:rsidRDefault="001A2710">
      <w:pPr>
        <w:spacing w:before="69"/>
        <w:ind w:left="1540" w:right="117"/>
        <w:jc w:val="both"/>
        <w:rPr>
          <w:rFonts w:ascii="Arial" w:eastAsia="Arial" w:hAnsi="Arial" w:cs="Arial"/>
          <w:sz w:val="24"/>
          <w:szCs w:val="24"/>
        </w:rPr>
      </w:pPr>
      <w:r>
        <w:rPr>
          <w:rFonts w:ascii="Arial"/>
          <w:sz w:val="24"/>
        </w:rPr>
        <w:t>The</w:t>
      </w:r>
      <w:r>
        <w:rPr>
          <w:rFonts w:ascii="Arial"/>
          <w:spacing w:val="30"/>
          <w:sz w:val="24"/>
        </w:rPr>
        <w:t xml:space="preserve"> </w:t>
      </w:r>
      <w:r>
        <w:rPr>
          <w:rFonts w:ascii="Arial"/>
          <w:spacing w:val="-1"/>
          <w:sz w:val="24"/>
        </w:rPr>
        <w:t>contract</w:t>
      </w:r>
      <w:r>
        <w:rPr>
          <w:rFonts w:ascii="Arial"/>
          <w:spacing w:val="29"/>
          <w:sz w:val="24"/>
        </w:rPr>
        <w:t xml:space="preserve"> </w:t>
      </w:r>
      <w:r>
        <w:rPr>
          <w:rFonts w:ascii="Arial"/>
          <w:spacing w:val="-1"/>
          <w:sz w:val="24"/>
        </w:rPr>
        <w:t>price</w:t>
      </w:r>
      <w:r>
        <w:rPr>
          <w:rFonts w:ascii="Arial"/>
          <w:spacing w:val="30"/>
          <w:sz w:val="24"/>
        </w:rPr>
        <w:t xml:space="preserve"> </w:t>
      </w:r>
      <w:r>
        <w:rPr>
          <w:rFonts w:ascii="Arial"/>
          <w:spacing w:val="-1"/>
          <w:sz w:val="24"/>
        </w:rPr>
        <w:t>shall</w:t>
      </w:r>
      <w:r>
        <w:rPr>
          <w:rFonts w:ascii="Arial"/>
          <w:spacing w:val="28"/>
          <w:sz w:val="24"/>
        </w:rPr>
        <w:t xml:space="preserve"> </w:t>
      </w:r>
      <w:r>
        <w:rPr>
          <w:rFonts w:ascii="Arial"/>
          <w:sz w:val="24"/>
        </w:rPr>
        <w:t>be</w:t>
      </w:r>
      <w:r>
        <w:rPr>
          <w:rFonts w:ascii="Arial"/>
          <w:spacing w:val="30"/>
          <w:sz w:val="24"/>
        </w:rPr>
        <w:t xml:space="preserve"> </w:t>
      </w:r>
      <w:r>
        <w:rPr>
          <w:rFonts w:ascii="Arial"/>
          <w:spacing w:val="-1"/>
          <w:sz w:val="24"/>
        </w:rPr>
        <w:t>changed</w:t>
      </w:r>
      <w:r>
        <w:rPr>
          <w:rFonts w:ascii="Arial"/>
          <w:spacing w:val="30"/>
          <w:sz w:val="24"/>
        </w:rPr>
        <w:t xml:space="preserve"> </w:t>
      </w:r>
      <w:r>
        <w:rPr>
          <w:rFonts w:ascii="Arial"/>
          <w:spacing w:val="-1"/>
          <w:sz w:val="24"/>
        </w:rPr>
        <w:t>only</w:t>
      </w:r>
      <w:r>
        <w:rPr>
          <w:rFonts w:ascii="Arial"/>
          <w:spacing w:val="26"/>
          <w:sz w:val="24"/>
        </w:rPr>
        <w:t xml:space="preserve"> </w:t>
      </w:r>
      <w:r>
        <w:rPr>
          <w:rFonts w:ascii="Arial"/>
          <w:sz w:val="24"/>
        </w:rPr>
        <w:t>by</w:t>
      </w:r>
      <w:r>
        <w:rPr>
          <w:rFonts w:ascii="Arial"/>
          <w:spacing w:val="26"/>
          <w:sz w:val="24"/>
        </w:rPr>
        <w:t xml:space="preserve"> </w:t>
      </w:r>
      <w:r>
        <w:rPr>
          <w:rFonts w:ascii="Arial"/>
          <w:sz w:val="24"/>
        </w:rPr>
        <w:t>a</w:t>
      </w:r>
      <w:r>
        <w:rPr>
          <w:rFonts w:ascii="Arial"/>
          <w:spacing w:val="30"/>
          <w:sz w:val="24"/>
        </w:rPr>
        <w:t xml:space="preserve"> </w:t>
      </w:r>
      <w:r>
        <w:rPr>
          <w:rFonts w:ascii="Arial"/>
          <w:sz w:val="24"/>
        </w:rPr>
        <w:t>mutual</w:t>
      </w:r>
      <w:r>
        <w:rPr>
          <w:rFonts w:ascii="Arial"/>
          <w:spacing w:val="28"/>
          <w:sz w:val="24"/>
        </w:rPr>
        <w:t xml:space="preserve"> </w:t>
      </w:r>
      <w:r>
        <w:rPr>
          <w:rFonts w:ascii="Arial"/>
          <w:spacing w:val="-1"/>
          <w:sz w:val="24"/>
        </w:rPr>
        <w:t>agreement</w:t>
      </w:r>
      <w:r>
        <w:rPr>
          <w:rFonts w:ascii="Arial"/>
          <w:spacing w:val="27"/>
          <w:sz w:val="24"/>
        </w:rPr>
        <w:t xml:space="preserve"> </w:t>
      </w:r>
      <w:r>
        <w:rPr>
          <w:rFonts w:ascii="Arial"/>
          <w:sz w:val="24"/>
        </w:rPr>
        <w:t>by</w:t>
      </w:r>
      <w:r>
        <w:rPr>
          <w:rFonts w:ascii="Arial"/>
          <w:spacing w:val="24"/>
          <w:sz w:val="24"/>
        </w:rPr>
        <w:t xml:space="preserve"> </w:t>
      </w:r>
      <w:r>
        <w:rPr>
          <w:rFonts w:ascii="Arial"/>
          <w:sz w:val="24"/>
        </w:rPr>
        <w:t>the</w:t>
      </w:r>
      <w:r>
        <w:rPr>
          <w:rFonts w:ascii="Arial"/>
          <w:spacing w:val="65"/>
          <w:sz w:val="24"/>
        </w:rPr>
        <w:t xml:space="preserve"> </w:t>
      </w:r>
      <w:r>
        <w:rPr>
          <w:rFonts w:ascii="Arial"/>
          <w:spacing w:val="-1"/>
          <w:sz w:val="24"/>
        </w:rPr>
        <w:t>Contractor</w:t>
      </w:r>
      <w:r>
        <w:rPr>
          <w:rFonts w:ascii="Arial"/>
          <w:spacing w:val="42"/>
          <w:sz w:val="24"/>
        </w:rPr>
        <w:t xml:space="preserve"> </w:t>
      </w:r>
      <w:r>
        <w:rPr>
          <w:rFonts w:ascii="Arial"/>
          <w:sz w:val="24"/>
        </w:rPr>
        <w:t>and</w:t>
      </w:r>
      <w:r>
        <w:rPr>
          <w:rFonts w:ascii="Arial"/>
          <w:spacing w:val="44"/>
          <w:sz w:val="24"/>
        </w:rPr>
        <w:t xml:space="preserve"> </w:t>
      </w:r>
      <w:r>
        <w:rPr>
          <w:rFonts w:ascii="Arial"/>
          <w:sz w:val="24"/>
        </w:rPr>
        <w:t>the</w:t>
      </w:r>
      <w:r>
        <w:rPr>
          <w:rFonts w:ascii="Arial"/>
          <w:spacing w:val="44"/>
          <w:sz w:val="24"/>
        </w:rPr>
        <w:t xml:space="preserve"> </w:t>
      </w:r>
      <w:r>
        <w:rPr>
          <w:rFonts w:ascii="Arial"/>
          <w:spacing w:val="2"/>
          <w:sz w:val="24"/>
        </w:rPr>
        <w:t>JWSC</w:t>
      </w:r>
      <w:r>
        <w:rPr>
          <w:rFonts w:ascii="Arial"/>
          <w:spacing w:val="40"/>
          <w:sz w:val="24"/>
        </w:rPr>
        <w:t xml:space="preserve"> </w:t>
      </w:r>
      <w:r>
        <w:rPr>
          <w:rFonts w:ascii="Arial"/>
          <w:spacing w:val="-1"/>
          <w:sz w:val="24"/>
        </w:rPr>
        <w:t>transmitted</w:t>
      </w:r>
      <w:r>
        <w:rPr>
          <w:rFonts w:ascii="Arial"/>
          <w:spacing w:val="42"/>
          <w:sz w:val="24"/>
        </w:rPr>
        <w:t xml:space="preserve"> </w:t>
      </w:r>
      <w:r>
        <w:rPr>
          <w:rFonts w:ascii="Arial"/>
          <w:sz w:val="24"/>
        </w:rPr>
        <w:t>as</w:t>
      </w:r>
      <w:r>
        <w:rPr>
          <w:rFonts w:ascii="Arial"/>
          <w:spacing w:val="41"/>
          <w:sz w:val="24"/>
        </w:rPr>
        <w:t xml:space="preserve"> </w:t>
      </w:r>
      <w:r>
        <w:rPr>
          <w:rFonts w:ascii="Arial"/>
          <w:sz w:val="24"/>
        </w:rPr>
        <w:t>a</w:t>
      </w:r>
      <w:r>
        <w:rPr>
          <w:rFonts w:ascii="Arial"/>
          <w:spacing w:val="42"/>
          <w:sz w:val="24"/>
        </w:rPr>
        <w:t xml:space="preserve"> </w:t>
      </w:r>
      <w:r>
        <w:rPr>
          <w:rFonts w:ascii="Arial"/>
          <w:spacing w:val="-1"/>
          <w:sz w:val="24"/>
        </w:rPr>
        <w:t>Contract</w:t>
      </w:r>
      <w:r>
        <w:rPr>
          <w:rFonts w:ascii="Arial"/>
          <w:spacing w:val="41"/>
          <w:sz w:val="24"/>
        </w:rPr>
        <w:t xml:space="preserve"> </w:t>
      </w:r>
      <w:r>
        <w:rPr>
          <w:rFonts w:ascii="Arial"/>
          <w:sz w:val="24"/>
        </w:rPr>
        <w:t>Amendment.</w:t>
      </w:r>
      <w:r>
        <w:rPr>
          <w:rFonts w:ascii="Arial"/>
          <w:spacing w:val="16"/>
          <w:sz w:val="24"/>
        </w:rPr>
        <w:t xml:space="preserve"> </w:t>
      </w:r>
      <w:r>
        <w:rPr>
          <w:rFonts w:ascii="Arial"/>
          <w:sz w:val="24"/>
        </w:rPr>
        <w:t>The</w:t>
      </w:r>
      <w:r>
        <w:rPr>
          <w:rFonts w:ascii="Arial"/>
          <w:spacing w:val="62"/>
          <w:sz w:val="24"/>
        </w:rPr>
        <w:t xml:space="preserve"> </w:t>
      </w:r>
      <w:r>
        <w:rPr>
          <w:rFonts w:ascii="Arial"/>
          <w:spacing w:val="-1"/>
          <w:sz w:val="24"/>
        </w:rPr>
        <w:t>Contractor</w:t>
      </w:r>
      <w:r>
        <w:rPr>
          <w:rFonts w:ascii="Arial"/>
          <w:spacing w:val="37"/>
          <w:sz w:val="24"/>
        </w:rPr>
        <w:t xml:space="preserve"> </w:t>
      </w:r>
      <w:r>
        <w:rPr>
          <w:rFonts w:ascii="Arial"/>
          <w:spacing w:val="-1"/>
          <w:sz w:val="24"/>
        </w:rPr>
        <w:t>shall,</w:t>
      </w:r>
      <w:r>
        <w:rPr>
          <w:rFonts w:ascii="Arial"/>
          <w:spacing w:val="39"/>
          <w:sz w:val="24"/>
        </w:rPr>
        <w:t xml:space="preserve"> </w:t>
      </w:r>
      <w:r>
        <w:rPr>
          <w:rFonts w:ascii="Arial"/>
          <w:spacing w:val="-1"/>
          <w:sz w:val="24"/>
        </w:rPr>
        <w:t>when</w:t>
      </w:r>
      <w:r>
        <w:rPr>
          <w:rFonts w:ascii="Arial"/>
          <w:spacing w:val="40"/>
          <w:sz w:val="24"/>
        </w:rPr>
        <w:t xml:space="preserve"> </w:t>
      </w:r>
      <w:r>
        <w:rPr>
          <w:rFonts w:ascii="Arial"/>
          <w:spacing w:val="-1"/>
          <w:sz w:val="24"/>
        </w:rPr>
        <w:t>required</w:t>
      </w:r>
      <w:r>
        <w:rPr>
          <w:rFonts w:ascii="Arial"/>
          <w:spacing w:val="39"/>
          <w:sz w:val="24"/>
        </w:rPr>
        <w:t xml:space="preserve"> </w:t>
      </w:r>
      <w:r>
        <w:rPr>
          <w:rFonts w:ascii="Arial"/>
          <w:sz w:val="24"/>
        </w:rPr>
        <w:t>by</w:t>
      </w:r>
      <w:r>
        <w:rPr>
          <w:rFonts w:ascii="Arial"/>
          <w:spacing w:val="34"/>
          <w:sz w:val="24"/>
        </w:rPr>
        <w:t xml:space="preserve"> </w:t>
      </w:r>
      <w:r>
        <w:rPr>
          <w:rFonts w:ascii="Arial"/>
          <w:sz w:val="24"/>
        </w:rPr>
        <w:t>the</w:t>
      </w:r>
      <w:r>
        <w:rPr>
          <w:rFonts w:ascii="Arial"/>
          <w:spacing w:val="37"/>
          <w:sz w:val="24"/>
        </w:rPr>
        <w:t xml:space="preserve"> </w:t>
      </w:r>
      <w:r>
        <w:rPr>
          <w:rFonts w:ascii="Arial"/>
          <w:spacing w:val="2"/>
          <w:sz w:val="24"/>
        </w:rPr>
        <w:t>JWSC,</w:t>
      </w:r>
      <w:r>
        <w:rPr>
          <w:rFonts w:ascii="Arial"/>
          <w:spacing w:val="37"/>
          <w:sz w:val="24"/>
        </w:rPr>
        <w:t xml:space="preserve"> </w:t>
      </w:r>
      <w:r>
        <w:rPr>
          <w:rFonts w:ascii="Arial"/>
          <w:sz w:val="24"/>
        </w:rPr>
        <w:t>furnish</w:t>
      </w:r>
      <w:r>
        <w:rPr>
          <w:rFonts w:ascii="Arial"/>
          <w:spacing w:val="36"/>
          <w:sz w:val="24"/>
        </w:rPr>
        <w:t xml:space="preserve"> </w:t>
      </w:r>
      <w:r>
        <w:rPr>
          <w:rFonts w:ascii="Arial"/>
          <w:sz w:val="24"/>
        </w:rPr>
        <w:t>to</w:t>
      </w:r>
      <w:r>
        <w:rPr>
          <w:rFonts w:ascii="Arial"/>
          <w:spacing w:val="37"/>
          <w:sz w:val="24"/>
        </w:rPr>
        <w:t xml:space="preserve"> </w:t>
      </w:r>
      <w:r>
        <w:rPr>
          <w:rFonts w:ascii="Arial"/>
          <w:sz w:val="24"/>
        </w:rPr>
        <w:t>the</w:t>
      </w:r>
      <w:r>
        <w:rPr>
          <w:rFonts w:ascii="Arial"/>
          <w:spacing w:val="37"/>
          <w:sz w:val="24"/>
        </w:rPr>
        <w:t xml:space="preserve"> </w:t>
      </w:r>
      <w:r>
        <w:rPr>
          <w:rFonts w:ascii="Arial"/>
          <w:spacing w:val="2"/>
          <w:sz w:val="24"/>
        </w:rPr>
        <w:t>JWSC</w:t>
      </w:r>
      <w:r>
        <w:rPr>
          <w:rFonts w:ascii="Arial"/>
          <w:spacing w:val="35"/>
          <w:sz w:val="24"/>
        </w:rPr>
        <w:t xml:space="preserve"> </w:t>
      </w:r>
      <w:r>
        <w:rPr>
          <w:rFonts w:ascii="Arial"/>
          <w:sz w:val="24"/>
        </w:rPr>
        <w:t>the</w:t>
      </w:r>
      <w:r>
        <w:rPr>
          <w:rFonts w:ascii="Arial"/>
          <w:spacing w:val="39"/>
          <w:sz w:val="24"/>
        </w:rPr>
        <w:t xml:space="preserve"> </w:t>
      </w:r>
      <w:r>
        <w:rPr>
          <w:rFonts w:ascii="Arial"/>
          <w:sz w:val="24"/>
        </w:rPr>
        <w:t>method</w:t>
      </w:r>
      <w:r>
        <w:rPr>
          <w:rFonts w:ascii="Arial"/>
          <w:spacing w:val="-9"/>
          <w:sz w:val="24"/>
        </w:rPr>
        <w:t xml:space="preserve"> </w:t>
      </w:r>
      <w:r>
        <w:rPr>
          <w:rFonts w:ascii="Arial"/>
          <w:sz w:val="24"/>
        </w:rPr>
        <w:t>and</w:t>
      </w:r>
      <w:r>
        <w:rPr>
          <w:rFonts w:ascii="Arial"/>
          <w:spacing w:val="-9"/>
          <w:sz w:val="24"/>
        </w:rPr>
        <w:t xml:space="preserve"> </w:t>
      </w:r>
      <w:r>
        <w:rPr>
          <w:rFonts w:ascii="Arial"/>
          <w:spacing w:val="-1"/>
          <w:sz w:val="24"/>
        </w:rPr>
        <w:t>justification</w:t>
      </w:r>
      <w:r>
        <w:rPr>
          <w:rFonts w:ascii="Arial"/>
          <w:spacing w:val="-9"/>
          <w:sz w:val="24"/>
        </w:rPr>
        <w:t xml:space="preserve"> </w:t>
      </w:r>
      <w:r>
        <w:rPr>
          <w:rFonts w:ascii="Arial"/>
          <w:sz w:val="24"/>
        </w:rPr>
        <w:t>used</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computing</w:t>
      </w:r>
      <w:r>
        <w:rPr>
          <w:rFonts w:ascii="Arial"/>
          <w:spacing w:val="-13"/>
          <w:sz w:val="24"/>
        </w:rPr>
        <w:t xml:space="preserve"> </w:t>
      </w:r>
      <w:r>
        <w:rPr>
          <w:rFonts w:ascii="Arial"/>
          <w:sz w:val="24"/>
        </w:rPr>
        <w:t>the</w:t>
      </w:r>
      <w:r>
        <w:rPr>
          <w:rFonts w:ascii="Arial"/>
          <w:spacing w:val="-11"/>
          <w:sz w:val="24"/>
        </w:rPr>
        <w:t xml:space="preserve"> </w:t>
      </w:r>
      <w:r>
        <w:rPr>
          <w:rFonts w:ascii="Arial"/>
          <w:spacing w:val="-1"/>
          <w:sz w:val="24"/>
        </w:rPr>
        <w:t>change</w:t>
      </w:r>
      <w:r>
        <w:rPr>
          <w:rFonts w:ascii="Arial"/>
          <w:spacing w:val="-11"/>
          <w:sz w:val="24"/>
        </w:rPr>
        <w:t xml:space="preserve"> </w:t>
      </w:r>
      <w:r>
        <w:rPr>
          <w:rFonts w:ascii="Arial"/>
          <w:spacing w:val="-1"/>
          <w:sz w:val="24"/>
        </w:rPr>
        <w:t>in</w:t>
      </w:r>
      <w:r>
        <w:rPr>
          <w:rFonts w:ascii="Arial"/>
          <w:spacing w:val="-11"/>
          <w:sz w:val="24"/>
        </w:rPr>
        <w:t xml:space="preserve"> </w:t>
      </w:r>
      <w:r>
        <w:rPr>
          <w:rFonts w:ascii="Arial"/>
          <w:spacing w:val="-1"/>
          <w:sz w:val="24"/>
        </w:rPr>
        <w:t>price</w:t>
      </w:r>
      <w:r>
        <w:rPr>
          <w:rFonts w:ascii="Arial"/>
          <w:spacing w:val="-11"/>
          <w:sz w:val="24"/>
        </w:rPr>
        <w:t xml:space="preserve"> </w:t>
      </w:r>
      <w:r>
        <w:rPr>
          <w:rFonts w:ascii="Arial"/>
          <w:sz w:val="24"/>
        </w:rPr>
        <w:t>as</w:t>
      </w:r>
      <w:r>
        <w:rPr>
          <w:rFonts w:ascii="Arial"/>
          <w:spacing w:val="-12"/>
          <w:sz w:val="24"/>
        </w:rPr>
        <w:t xml:space="preserve"> </w:t>
      </w:r>
      <w:r>
        <w:rPr>
          <w:rFonts w:ascii="Arial"/>
          <w:spacing w:val="-1"/>
          <w:sz w:val="24"/>
        </w:rPr>
        <w:t>related</w:t>
      </w:r>
      <w:r>
        <w:rPr>
          <w:rFonts w:ascii="Arial"/>
          <w:spacing w:val="-11"/>
          <w:sz w:val="24"/>
        </w:rPr>
        <w:t xml:space="preserve"> </w:t>
      </w:r>
      <w:r>
        <w:rPr>
          <w:rFonts w:ascii="Arial"/>
          <w:sz w:val="24"/>
        </w:rPr>
        <w:t>to</w:t>
      </w:r>
      <w:r>
        <w:rPr>
          <w:rFonts w:ascii="Arial"/>
          <w:spacing w:val="53"/>
          <w:sz w:val="24"/>
        </w:rPr>
        <w:t xml:space="preserve"> </w:t>
      </w:r>
      <w:r>
        <w:rPr>
          <w:rFonts w:ascii="Arial"/>
          <w:sz w:val="24"/>
        </w:rPr>
        <w:t>the</w:t>
      </w:r>
      <w:r>
        <w:rPr>
          <w:rFonts w:ascii="Arial"/>
          <w:spacing w:val="1"/>
          <w:sz w:val="24"/>
        </w:rPr>
        <w:t xml:space="preserve"> </w:t>
      </w:r>
      <w:r>
        <w:rPr>
          <w:rFonts w:ascii="Arial"/>
          <w:spacing w:val="-1"/>
          <w:sz w:val="24"/>
        </w:rPr>
        <w:t>services</w:t>
      </w:r>
      <w:r>
        <w:rPr>
          <w:rFonts w:ascii="Arial"/>
          <w:sz w:val="24"/>
        </w:rPr>
        <w:t xml:space="preserve"> </w:t>
      </w:r>
      <w:r>
        <w:rPr>
          <w:rFonts w:ascii="Arial"/>
          <w:spacing w:val="-1"/>
          <w:sz w:val="24"/>
        </w:rPr>
        <w:t>ordered.</w:t>
      </w:r>
    </w:p>
    <w:p w:rsidR="00A805F5" w:rsidRDefault="00A805F5">
      <w:pPr>
        <w:spacing w:before="7"/>
        <w:rPr>
          <w:rFonts w:ascii="Arial" w:eastAsia="Arial" w:hAnsi="Arial" w:cs="Arial"/>
          <w:sz w:val="24"/>
          <w:szCs w:val="24"/>
        </w:rPr>
      </w:pPr>
    </w:p>
    <w:p w:rsidR="00A805F5" w:rsidRDefault="001A2710">
      <w:pPr>
        <w:numPr>
          <w:ilvl w:val="1"/>
          <w:numId w:val="86"/>
        </w:numPr>
        <w:tabs>
          <w:tab w:val="left" w:pos="1540"/>
        </w:tabs>
        <w:ind w:left="1540" w:hanging="720"/>
        <w:jc w:val="left"/>
        <w:rPr>
          <w:rFonts w:ascii="Arial" w:eastAsia="Arial" w:hAnsi="Arial" w:cs="Arial"/>
          <w:sz w:val="24"/>
          <w:szCs w:val="24"/>
        </w:rPr>
      </w:pPr>
      <w:r>
        <w:rPr>
          <w:rFonts w:ascii="Arial"/>
          <w:b/>
          <w:spacing w:val="-1"/>
          <w:sz w:val="24"/>
          <w:u w:val="thick" w:color="000000"/>
        </w:rPr>
        <w:t>Changes</w:t>
      </w:r>
      <w:r>
        <w:rPr>
          <w:rFonts w:ascii="Arial"/>
          <w:b/>
          <w:spacing w:val="1"/>
          <w:sz w:val="24"/>
          <w:u w:val="thick" w:color="000000"/>
        </w:rPr>
        <w:t xml:space="preserve"> </w:t>
      </w:r>
      <w:r>
        <w:rPr>
          <w:rFonts w:ascii="Arial"/>
          <w:b/>
          <w:sz w:val="24"/>
          <w:u w:val="thick" w:color="000000"/>
        </w:rPr>
        <w:t xml:space="preserve">in </w:t>
      </w:r>
      <w:r>
        <w:rPr>
          <w:rFonts w:ascii="Arial"/>
          <w:b/>
          <w:spacing w:val="-1"/>
          <w:sz w:val="24"/>
          <w:u w:val="thick" w:color="000000"/>
        </w:rPr>
        <w:t>Contract Period</w:t>
      </w:r>
    </w:p>
    <w:p w:rsidR="00A805F5" w:rsidRDefault="00A805F5">
      <w:pPr>
        <w:spacing w:before="11"/>
        <w:rPr>
          <w:rFonts w:ascii="Arial" w:eastAsia="Arial" w:hAnsi="Arial" w:cs="Arial"/>
          <w:b/>
          <w:bCs/>
          <w:sz w:val="17"/>
          <w:szCs w:val="17"/>
        </w:rPr>
      </w:pPr>
    </w:p>
    <w:p w:rsidR="00A805F5" w:rsidRDefault="001A2710">
      <w:pPr>
        <w:spacing w:before="69"/>
        <w:ind w:left="1540" w:right="116"/>
        <w:jc w:val="both"/>
        <w:rPr>
          <w:rFonts w:ascii="Arial" w:eastAsia="Arial" w:hAnsi="Arial" w:cs="Arial"/>
          <w:sz w:val="24"/>
          <w:szCs w:val="24"/>
        </w:rPr>
      </w:pPr>
      <w:r>
        <w:rPr>
          <w:rFonts w:ascii="Arial"/>
          <w:sz w:val="24"/>
        </w:rPr>
        <w:t>The</w:t>
      </w:r>
      <w:r>
        <w:rPr>
          <w:rFonts w:ascii="Arial"/>
          <w:spacing w:val="43"/>
          <w:sz w:val="24"/>
        </w:rPr>
        <w:t xml:space="preserve"> </w:t>
      </w:r>
      <w:r>
        <w:rPr>
          <w:rFonts w:ascii="Arial"/>
          <w:spacing w:val="-1"/>
          <w:sz w:val="24"/>
        </w:rPr>
        <w:t>Contract</w:t>
      </w:r>
      <w:r>
        <w:rPr>
          <w:rFonts w:ascii="Arial"/>
          <w:spacing w:val="44"/>
          <w:sz w:val="24"/>
        </w:rPr>
        <w:t xml:space="preserve"> </w:t>
      </w:r>
      <w:r>
        <w:rPr>
          <w:rFonts w:ascii="Arial"/>
          <w:spacing w:val="-1"/>
          <w:sz w:val="24"/>
        </w:rPr>
        <w:t>Period</w:t>
      </w:r>
      <w:r>
        <w:rPr>
          <w:rFonts w:ascii="Arial"/>
          <w:spacing w:val="44"/>
          <w:sz w:val="24"/>
        </w:rPr>
        <w:t xml:space="preserve"> </w:t>
      </w:r>
      <w:r>
        <w:rPr>
          <w:rFonts w:ascii="Arial"/>
          <w:spacing w:val="-1"/>
          <w:sz w:val="24"/>
        </w:rPr>
        <w:t>shall</w:t>
      </w:r>
      <w:r>
        <w:rPr>
          <w:rFonts w:ascii="Arial"/>
          <w:spacing w:val="42"/>
          <w:sz w:val="24"/>
        </w:rPr>
        <w:t xml:space="preserve"> </w:t>
      </w:r>
      <w:r>
        <w:rPr>
          <w:rFonts w:ascii="Arial"/>
          <w:sz w:val="24"/>
        </w:rPr>
        <w:t>be</w:t>
      </w:r>
      <w:r>
        <w:rPr>
          <w:rFonts w:ascii="Arial"/>
          <w:spacing w:val="44"/>
          <w:sz w:val="24"/>
        </w:rPr>
        <w:t xml:space="preserve"> </w:t>
      </w:r>
      <w:r>
        <w:rPr>
          <w:rFonts w:ascii="Arial"/>
          <w:spacing w:val="-1"/>
          <w:sz w:val="24"/>
        </w:rPr>
        <w:t>changed</w:t>
      </w:r>
      <w:r>
        <w:rPr>
          <w:rFonts w:ascii="Arial"/>
          <w:spacing w:val="44"/>
          <w:sz w:val="24"/>
        </w:rPr>
        <w:t xml:space="preserve"> </w:t>
      </w:r>
      <w:r>
        <w:rPr>
          <w:rFonts w:ascii="Arial"/>
          <w:spacing w:val="-1"/>
          <w:sz w:val="24"/>
        </w:rPr>
        <w:t>only</w:t>
      </w:r>
      <w:r>
        <w:rPr>
          <w:rFonts w:ascii="Arial"/>
          <w:spacing w:val="41"/>
          <w:sz w:val="24"/>
        </w:rPr>
        <w:t xml:space="preserve"> </w:t>
      </w:r>
      <w:r>
        <w:rPr>
          <w:rFonts w:ascii="Arial"/>
          <w:sz w:val="24"/>
        </w:rPr>
        <w:t>by</w:t>
      </w:r>
      <w:r>
        <w:rPr>
          <w:rFonts w:ascii="Arial"/>
          <w:spacing w:val="40"/>
          <w:sz w:val="24"/>
        </w:rPr>
        <w:t xml:space="preserve"> </w:t>
      </w:r>
      <w:r>
        <w:rPr>
          <w:rFonts w:ascii="Arial"/>
          <w:sz w:val="24"/>
        </w:rPr>
        <w:t>a</w:t>
      </w:r>
      <w:r>
        <w:rPr>
          <w:rFonts w:ascii="Arial"/>
          <w:spacing w:val="44"/>
          <w:sz w:val="24"/>
        </w:rPr>
        <w:t xml:space="preserve"> </w:t>
      </w:r>
      <w:r>
        <w:rPr>
          <w:rFonts w:ascii="Arial"/>
          <w:spacing w:val="-1"/>
          <w:sz w:val="24"/>
        </w:rPr>
        <w:t>Contract</w:t>
      </w:r>
      <w:r>
        <w:rPr>
          <w:rFonts w:ascii="Arial"/>
          <w:spacing w:val="44"/>
          <w:sz w:val="24"/>
        </w:rPr>
        <w:t xml:space="preserve"> </w:t>
      </w:r>
      <w:r>
        <w:rPr>
          <w:rFonts w:ascii="Arial"/>
          <w:sz w:val="24"/>
        </w:rPr>
        <w:t>Amendment.</w:t>
      </w:r>
      <w:r>
        <w:rPr>
          <w:rFonts w:ascii="Arial"/>
          <w:spacing w:val="65"/>
          <w:sz w:val="24"/>
        </w:rPr>
        <w:t xml:space="preserve"> </w:t>
      </w:r>
      <w:r>
        <w:rPr>
          <w:rFonts w:ascii="Arial"/>
          <w:spacing w:val="-1"/>
          <w:sz w:val="24"/>
        </w:rPr>
        <w:t>Changes</w:t>
      </w:r>
      <w:r>
        <w:rPr>
          <w:rFonts w:ascii="Arial"/>
          <w:spacing w:val="-17"/>
          <w:sz w:val="24"/>
        </w:rPr>
        <w:t xml:space="preserve"> </w:t>
      </w:r>
      <w:r>
        <w:rPr>
          <w:rFonts w:ascii="Arial"/>
          <w:spacing w:val="-1"/>
          <w:sz w:val="24"/>
        </w:rPr>
        <w:t>in</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services</w:t>
      </w:r>
      <w:r>
        <w:rPr>
          <w:rFonts w:ascii="Arial"/>
          <w:spacing w:val="-17"/>
          <w:sz w:val="24"/>
        </w:rPr>
        <w:t xml:space="preserve"> </w:t>
      </w:r>
      <w:r>
        <w:rPr>
          <w:rFonts w:ascii="Arial"/>
          <w:spacing w:val="-1"/>
          <w:sz w:val="24"/>
        </w:rPr>
        <w:t>described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above</w:t>
      </w:r>
      <w:r>
        <w:rPr>
          <w:rFonts w:ascii="Arial"/>
          <w:spacing w:val="-21"/>
          <w:sz w:val="24"/>
        </w:rPr>
        <w:t xml:space="preserve"> </w:t>
      </w:r>
      <w:r>
        <w:rPr>
          <w:rFonts w:ascii="Arial"/>
          <w:spacing w:val="-2"/>
          <w:sz w:val="24"/>
        </w:rPr>
        <w:t>and</w:t>
      </w:r>
      <w:r>
        <w:rPr>
          <w:rFonts w:ascii="Arial"/>
          <w:spacing w:val="-21"/>
          <w:sz w:val="24"/>
        </w:rPr>
        <w:t xml:space="preserve"> </w:t>
      </w:r>
      <w:r>
        <w:rPr>
          <w:rFonts w:ascii="Arial"/>
          <w:spacing w:val="-2"/>
          <w:sz w:val="24"/>
        </w:rPr>
        <w:t>any</w:t>
      </w:r>
      <w:r>
        <w:rPr>
          <w:rFonts w:ascii="Arial"/>
          <w:spacing w:val="-24"/>
          <w:sz w:val="24"/>
        </w:rPr>
        <w:t xml:space="preserve"> </w:t>
      </w:r>
      <w:r>
        <w:rPr>
          <w:rFonts w:ascii="Arial"/>
          <w:spacing w:val="-2"/>
          <w:sz w:val="24"/>
        </w:rPr>
        <w:t>other</w:t>
      </w:r>
      <w:r>
        <w:rPr>
          <w:rFonts w:ascii="Arial"/>
          <w:spacing w:val="-22"/>
          <w:sz w:val="24"/>
        </w:rPr>
        <w:t xml:space="preserve"> </w:t>
      </w:r>
      <w:r>
        <w:rPr>
          <w:rFonts w:ascii="Arial"/>
          <w:spacing w:val="-3"/>
          <w:sz w:val="24"/>
        </w:rPr>
        <w:t>claim</w:t>
      </w:r>
      <w:r>
        <w:rPr>
          <w:rFonts w:ascii="Arial"/>
          <w:spacing w:val="-20"/>
          <w:sz w:val="24"/>
        </w:rPr>
        <w:t xml:space="preserve"> </w:t>
      </w:r>
      <w:r>
        <w:rPr>
          <w:rFonts w:ascii="Arial"/>
          <w:spacing w:val="-2"/>
          <w:sz w:val="24"/>
        </w:rPr>
        <w:t>made</w:t>
      </w:r>
      <w:r>
        <w:rPr>
          <w:rFonts w:ascii="Arial"/>
          <w:spacing w:val="-21"/>
          <w:sz w:val="24"/>
        </w:rPr>
        <w:t xml:space="preserve"> </w:t>
      </w:r>
      <w:r>
        <w:rPr>
          <w:rFonts w:ascii="Arial"/>
          <w:spacing w:val="-1"/>
          <w:sz w:val="24"/>
        </w:rPr>
        <w:t>by</w:t>
      </w:r>
      <w:r>
        <w:rPr>
          <w:rFonts w:ascii="Arial"/>
          <w:spacing w:val="-24"/>
          <w:sz w:val="24"/>
        </w:rPr>
        <w:t xml:space="preserve"> </w:t>
      </w:r>
      <w:r>
        <w:rPr>
          <w:rFonts w:ascii="Arial"/>
          <w:spacing w:val="-2"/>
          <w:sz w:val="24"/>
        </w:rPr>
        <w:t>the</w:t>
      </w:r>
      <w:r>
        <w:rPr>
          <w:rFonts w:ascii="Arial"/>
          <w:spacing w:val="67"/>
          <w:sz w:val="24"/>
        </w:rPr>
        <w:t xml:space="preserve"> </w:t>
      </w:r>
      <w:r>
        <w:rPr>
          <w:rFonts w:ascii="Arial"/>
          <w:spacing w:val="-1"/>
          <w:sz w:val="24"/>
        </w:rPr>
        <w:t>Contractor</w:t>
      </w:r>
      <w:r>
        <w:rPr>
          <w:rFonts w:ascii="Arial"/>
          <w:spacing w:val="21"/>
          <w:sz w:val="24"/>
        </w:rPr>
        <w:t xml:space="preserve"> </w:t>
      </w:r>
      <w:r>
        <w:rPr>
          <w:rFonts w:ascii="Arial"/>
          <w:sz w:val="24"/>
        </w:rPr>
        <w:t>for</w:t>
      </w:r>
      <w:r>
        <w:rPr>
          <w:rFonts w:ascii="Arial"/>
          <w:spacing w:val="21"/>
          <w:sz w:val="24"/>
        </w:rPr>
        <w:t xml:space="preserve"> </w:t>
      </w:r>
      <w:r>
        <w:rPr>
          <w:rFonts w:ascii="Arial"/>
          <w:sz w:val="24"/>
        </w:rPr>
        <w:t>a</w:t>
      </w:r>
      <w:r>
        <w:rPr>
          <w:rFonts w:ascii="Arial"/>
          <w:spacing w:val="23"/>
          <w:sz w:val="24"/>
        </w:rPr>
        <w:t xml:space="preserve"> </w:t>
      </w:r>
      <w:r>
        <w:rPr>
          <w:rFonts w:ascii="Arial"/>
          <w:spacing w:val="-1"/>
          <w:sz w:val="24"/>
        </w:rPr>
        <w:t>change</w:t>
      </w:r>
      <w:r>
        <w:rPr>
          <w:rFonts w:ascii="Arial"/>
          <w:spacing w:val="23"/>
          <w:sz w:val="24"/>
        </w:rPr>
        <w:t xml:space="preserve"> </w:t>
      </w:r>
      <w:r>
        <w:rPr>
          <w:rFonts w:ascii="Arial"/>
          <w:spacing w:val="-1"/>
          <w:sz w:val="24"/>
        </w:rPr>
        <w:t>in</w:t>
      </w:r>
      <w:r>
        <w:rPr>
          <w:rFonts w:ascii="Arial"/>
          <w:spacing w:val="23"/>
          <w:sz w:val="24"/>
        </w:rPr>
        <w:t xml:space="preserve"> </w:t>
      </w:r>
      <w:r>
        <w:rPr>
          <w:rFonts w:ascii="Arial"/>
          <w:sz w:val="24"/>
        </w:rPr>
        <w:t>the</w:t>
      </w:r>
      <w:r>
        <w:rPr>
          <w:rFonts w:ascii="Arial"/>
          <w:spacing w:val="23"/>
          <w:sz w:val="24"/>
        </w:rPr>
        <w:t xml:space="preserve"> </w:t>
      </w:r>
      <w:r>
        <w:rPr>
          <w:rFonts w:ascii="Arial"/>
          <w:spacing w:val="-1"/>
          <w:sz w:val="24"/>
        </w:rPr>
        <w:t>Contract</w:t>
      </w:r>
      <w:r>
        <w:rPr>
          <w:rFonts w:ascii="Arial"/>
          <w:spacing w:val="22"/>
          <w:sz w:val="24"/>
        </w:rPr>
        <w:t xml:space="preserve"> </w:t>
      </w:r>
      <w:r>
        <w:rPr>
          <w:rFonts w:ascii="Arial"/>
          <w:spacing w:val="-1"/>
          <w:sz w:val="24"/>
        </w:rPr>
        <w:t>Period</w:t>
      </w:r>
      <w:r>
        <w:rPr>
          <w:rFonts w:ascii="Arial"/>
          <w:spacing w:val="23"/>
          <w:sz w:val="24"/>
        </w:rPr>
        <w:t xml:space="preserve"> </w:t>
      </w:r>
      <w:r>
        <w:rPr>
          <w:rFonts w:ascii="Arial"/>
          <w:spacing w:val="-1"/>
          <w:sz w:val="24"/>
        </w:rPr>
        <w:t>shall</w:t>
      </w:r>
      <w:r>
        <w:rPr>
          <w:rFonts w:ascii="Arial"/>
          <w:spacing w:val="21"/>
          <w:sz w:val="24"/>
        </w:rPr>
        <w:t xml:space="preserve"> </w:t>
      </w:r>
      <w:r>
        <w:rPr>
          <w:rFonts w:ascii="Arial"/>
          <w:sz w:val="24"/>
        </w:rPr>
        <w:t>be</w:t>
      </w:r>
      <w:r>
        <w:rPr>
          <w:rFonts w:ascii="Arial"/>
          <w:spacing w:val="23"/>
          <w:sz w:val="24"/>
        </w:rPr>
        <w:t xml:space="preserve"> </w:t>
      </w:r>
      <w:r>
        <w:rPr>
          <w:rFonts w:ascii="Arial"/>
          <w:spacing w:val="-1"/>
          <w:sz w:val="24"/>
        </w:rPr>
        <w:t>evaluated</w:t>
      </w:r>
      <w:r>
        <w:rPr>
          <w:rFonts w:ascii="Arial"/>
          <w:spacing w:val="23"/>
          <w:sz w:val="24"/>
        </w:rPr>
        <w:t xml:space="preserve"> </w:t>
      </w:r>
      <w:r>
        <w:rPr>
          <w:rFonts w:ascii="Arial"/>
          <w:sz w:val="24"/>
        </w:rPr>
        <w:t>by</w:t>
      </w:r>
      <w:r>
        <w:rPr>
          <w:rFonts w:ascii="Arial"/>
          <w:spacing w:val="19"/>
          <w:sz w:val="24"/>
        </w:rPr>
        <w:t xml:space="preserve"> </w:t>
      </w:r>
      <w:r>
        <w:rPr>
          <w:rFonts w:ascii="Arial"/>
          <w:sz w:val="24"/>
        </w:rPr>
        <w:t>the</w:t>
      </w:r>
      <w:r>
        <w:rPr>
          <w:rFonts w:ascii="Arial"/>
          <w:spacing w:val="69"/>
          <w:sz w:val="24"/>
        </w:rPr>
        <w:t xml:space="preserve"> </w:t>
      </w:r>
      <w:r>
        <w:rPr>
          <w:rFonts w:ascii="Arial"/>
          <w:spacing w:val="2"/>
          <w:sz w:val="24"/>
        </w:rPr>
        <w:t>JWSC</w:t>
      </w:r>
      <w:r>
        <w:rPr>
          <w:rFonts w:ascii="Arial"/>
          <w:spacing w:val="54"/>
          <w:sz w:val="24"/>
        </w:rPr>
        <w:t xml:space="preserve"> </w:t>
      </w:r>
      <w:r>
        <w:rPr>
          <w:rFonts w:ascii="Arial"/>
          <w:sz w:val="24"/>
        </w:rPr>
        <w:t>and</w:t>
      </w:r>
      <w:r>
        <w:rPr>
          <w:rFonts w:ascii="Arial"/>
          <w:spacing w:val="56"/>
          <w:sz w:val="24"/>
        </w:rPr>
        <w:t xml:space="preserve"> </w:t>
      </w:r>
      <w:r>
        <w:rPr>
          <w:rFonts w:ascii="Arial"/>
          <w:spacing w:val="-1"/>
          <w:sz w:val="24"/>
        </w:rPr>
        <w:t>if</w:t>
      </w:r>
      <w:r>
        <w:rPr>
          <w:rFonts w:ascii="Arial"/>
          <w:spacing w:val="58"/>
          <w:sz w:val="24"/>
        </w:rPr>
        <w:t xml:space="preserve"> </w:t>
      </w:r>
      <w:r>
        <w:rPr>
          <w:rFonts w:ascii="Arial"/>
          <w:sz w:val="24"/>
        </w:rPr>
        <w:t>the</w:t>
      </w:r>
      <w:r>
        <w:rPr>
          <w:rFonts w:ascii="Arial"/>
          <w:spacing w:val="53"/>
          <w:sz w:val="24"/>
        </w:rPr>
        <w:t xml:space="preserve"> </w:t>
      </w:r>
      <w:r>
        <w:rPr>
          <w:rFonts w:ascii="Arial"/>
          <w:spacing w:val="-1"/>
          <w:sz w:val="24"/>
        </w:rPr>
        <w:t>conditions</w:t>
      </w:r>
      <w:r>
        <w:rPr>
          <w:rFonts w:ascii="Arial"/>
          <w:spacing w:val="53"/>
          <w:sz w:val="24"/>
        </w:rPr>
        <w:t xml:space="preserve"> </w:t>
      </w:r>
      <w:r>
        <w:rPr>
          <w:rFonts w:ascii="Arial"/>
          <w:spacing w:val="-1"/>
          <w:sz w:val="24"/>
        </w:rPr>
        <w:t>warrant,</w:t>
      </w:r>
      <w:r>
        <w:rPr>
          <w:rFonts w:ascii="Arial"/>
          <w:spacing w:val="54"/>
          <w:sz w:val="24"/>
        </w:rPr>
        <w:t xml:space="preserve"> </w:t>
      </w:r>
      <w:r>
        <w:rPr>
          <w:rFonts w:ascii="Arial"/>
          <w:sz w:val="24"/>
        </w:rPr>
        <w:t>an</w:t>
      </w:r>
      <w:r>
        <w:rPr>
          <w:rFonts w:ascii="Arial"/>
          <w:spacing w:val="54"/>
          <w:sz w:val="24"/>
        </w:rPr>
        <w:t xml:space="preserve"> </w:t>
      </w:r>
      <w:r>
        <w:rPr>
          <w:rFonts w:ascii="Arial"/>
          <w:spacing w:val="-1"/>
          <w:sz w:val="24"/>
        </w:rPr>
        <w:t>appropriate</w:t>
      </w:r>
      <w:r>
        <w:rPr>
          <w:rFonts w:ascii="Arial"/>
          <w:spacing w:val="53"/>
          <w:sz w:val="24"/>
        </w:rPr>
        <w:t xml:space="preserve"> </w:t>
      </w:r>
      <w:r>
        <w:rPr>
          <w:rFonts w:ascii="Arial"/>
          <w:sz w:val="24"/>
        </w:rPr>
        <w:t>adjustment</w:t>
      </w:r>
      <w:r>
        <w:rPr>
          <w:rFonts w:ascii="Arial"/>
          <w:spacing w:val="54"/>
          <w:sz w:val="24"/>
        </w:rPr>
        <w:t xml:space="preserve"> </w:t>
      </w:r>
      <w:r>
        <w:rPr>
          <w:rFonts w:ascii="Arial"/>
          <w:sz w:val="24"/>
        </w:rPr>
        <w:t>of</w:t>
      </w:r>
      <w:r>
        <w:rPr>
          <w:rFonts w:ascii="Arial"/>
          <w:spacing w:val="56"/>
          <w:sz w:val="24"/>
        </w:rPr>
        <w:t xml:space="preserve"> </w:t>
      </w:r>
      <w:r>
        <w:rPr>
          <w:rFonts w:ascii="Arial"/>
          <w:sz w:val="24"/>
        </w:rPr>
        <w:t>the</w:t>
      </w:r>
      <w:r>
        <w:rPr>
          <w:rFonts w:ascii="Arial"/>
          <w:spacing w:val="47"/>
          <w:sz w:val="24"/>
        </w:rPr>
        <w:t xml:space="preserve"> </w:t>
      </w:r>
      <w:r>
        <w:rPr>
          <w:rFonts w:ascii="Arial"/>
          <w:spacing w:val="-1"/>
          <w:sz w:val="24"/>
        </w:rPr>
        <w:t>Contract</w:t>
      </w:r>
      <w:r>
        <w:rPr>
          <w:rFonts w:ascii="Arial"/>
          <w:sz w:val="24"/>
        </w:rPr>
        <w:t xml:space="preserve"> </w:t>
      </w:r>
      <w:r>
        <w:rPr>
          <w:rFonts w:ascii="Arial"/>
          <w:spacing w:val="-1"/>
          <w:sz w:val="24"/>
        </w:rPr>
        <w:t>Periods</w:t>
      </w:r>
      <w:r>
        <w:rPr>
          <w:rFonts w:ascii="Arial"/>
          <w:sz w:val="24"/>
        </w:rPr>
        <w:t xml:space="preserve"> </w:t>
      </w:r>
      <w:r>
        <w:rPr>
          <w:rFonts w:ascii="Arial"/>
          <w:spacing w:val="-2"/>
          <w:sz w:val="24"/>
        </w:rPr>
        <w:t>will</w:t>
      </w:r>
      <w:r>
        <w:rPr>
          <w:rFonts w:ascii="Arial"/>
          <w:sz w:val="24"/>
        </w:rPr>
        <w:t xml:space="preserve"> be</w:t>
      </w:r>
      <w:r>
        <w:rPr>
          <w:rFonts w:ascii="Arial"/>
          <w:spacing w:val="1"/>
          <w:sz w:val="24"/>
        </w:rPr>
        <w:t xml:space="preserve"> </w:t>
      </w:r>
      <w:r>
        <w:rPr>
          <w:rFonts w:ascii="Arial"/>
          <w:sz w:val="24"/>
        </w:rPr>
        <w:t>made.</w:t>
      </w:r>
    </w:p>
    <w:p w:rsidR="00A805F5" w:rsidRDefault="00A805F5">
      <w:pPr>
        <w:spacing w:before="3"/>
        <w:rPr>
          <w:rFonts w:ascii="Arial" w:eastAsia="Arial" w:hAnsi="Arial" w:cs="Arial"/>
          <w:sz w:val="25"/>
          <w:szCs w:val="25"/>
        </w:rPr>
      </w:pPr>
    </w:p>
    <w:p w:rsidR="00A805F5" w:rsidRDefault="001A2710">
      <w:pPr>
        <w:numPr>
          <w:ilvl w:val="1"/>
          <w:numId w:val="85"/>
        </w:numPr>
        <w:tabs>
          <w:tab w:val="left" w:pos="705"/>
        </w:tabs>
        <w:ind w:hanging="604"/>
        <w:jc w:val="left"/>
        <w:rPr>
          <w:rFonts w:ascii="Arial" w:eastAsia="Arial" w:hAnsi="Arial" w:cs="Arial"/>
          <w:sz w:val="24"/>
          <w:szCs w:val="24"/>
        </w:rPr>
      </w:pPr>
      <w:r>
        <w:rPr>
          <w:rFonts w:ascii="Arial"/>
          <w:b/>
          <w:spacing w:val="-2"/>
          <w:sz w:val="24"/>
        </w:rPr>
        <w:t>PAYMENTS</w:t>
      </w:r>
      <w:r>
        <w:rPr>
          <w:rFonts w:ascii="Arial"/>
          <w:b/>
          <w:spacing w:val="1"/>
          <w:sz w:val="24"/>
        </w:rPr>
        <w:t xml:space="preserve"> </w:t>
      </w:r>
      <w:r>
        <w:rPr>
          <w:rFonts w:ascii="Arial"/>
          <w:b/>
          <w:spacing w:val="-3"/>
          <w:sz w:val="24"/>
        </w:rPr>
        <w:t>AND</w:t>
      </w:r>
      <w:r>
        <w:rPr>
          <w:rFonts w:ascii="Arial"/>
          <w:b/>
          <w:sz w:val="24"/>
        </w:rPr>
        <w:t xml:space="preserve"> </w:t>
      </w:r>
      <w:r>
        <w:rPr>
          <w:rFonts w:ascii="Arial"/>
          <w:b/>
          <w:spacing w:val="-1"/>
          <w:sz w:val="24"/>
        </w:rPr>
        <w:t>COMPLETION</w:t>
      </w:r>
    </w:p>
    <w:p w:rsidR="00A805F5" w:rsidRDefault="00A805F5">
      <w:pPr>
        <w:spacing w:before="7"/>
        <w:rPr>
          <w:rFonts w:ascii="Arial" w:eastAsia="Arial" w:hAnsi="Arial" w:cs="Arial"/>
          <w:b/>
          <w:bCs/>
          <w:sz w:val="24"/>
          <w:szCs w:val="24"/>
        </w:rPr>
      </w:pPr>
    </w:p>
    <w:p w:rsidR="00A805F5" w:rsidRDefault="001A2710">
      <w:pPr>
        <w:numPr>
          <w:ilvl w:val="1"/>
          <w:numId w:val="85"/>
        </w:numPr>
        <w:tabs>
          <w:tab w:val="left" w:pos="1540"/>
        </w:tabs>
        <w:ind w:left="1540" w:hanging="720"/>
        <w:jc w:val="left"/>
        <w:rPr>
          <w:rFonts w:ascii="Arial" w:eastAsia="Arial" w:hAnsi="Arial" w:cs="Arial"/>
          <w:sz w:val="24"/>
          <w:szCs w:val="24"/>
        </w:rPr>
      </w:pPr>
      <w:r>
        <w:rPr>
          <w:rFonts w:ascii="Arial"/>
          <w:b/>
          <w:spacing w:val="-2"/>
          <w:sz w:val="24"/>
          <w:u w:val="thick" w:color="000000"/>
        </w:rPr>
        <w:t>Application</w:t>
      </w:r>
      <w:r>
        <w:rPr>
          <w:rFonts w:ascii="Arial"/>
          <w:b/>
          <w:sz w:val="24"/>
          <w:u w:val="thick" w:color="000000"/>
        </w:rPr>
        <w:t xml:space="preserve"> </w:t>
      </w:r>
      <w:r>
        <w:rPr>
          <w:rFonts w:ascii="Arial"/>
          <w:b/>
          <w:spacing w:val="-1"/>
          <w:sz w:val="24"/>
          <w:u w:val="thick" w:color="000000"/>
        </w:rPr>
        <w:t>for</w:t>
      </w:r>
      <w:r>
        <w:rPr>
          <w:rFonts w:ascii="Arial"/>
          <w:b/>
          <w:sz w:val="24"/>
          <w:u w:val="thick" w:color="000000"/>
        </w:rPr>
        <w:t xml:space="preserve"> </w:t>
      </w:r>
      <w:r>
        <w:rPr>
          <w:rFonts w:ascii="Arial"/>
          <w:b/>
          <w:spacing w:val="-2"/>
          <w:sz w:val="24"/>
          <w:u w:val="thick" w:color="000000"/>
        </w:rPr>
        <w:t>Payment</w:t>
      </w:r>
    </w:p>
    <w:p w:rsidR="00A805F5" w:rsidRDefault="00A805F5">
      <w:pPr>
        <w:spacing w:before="11"/>
        <w:rPr>
          <w:rFonts w:ascii="Arial" w:eastAsia="Arial" w:hAnsi="Arial" w:cs="Arial"/>
          <w:b/>
          <w:bCs/>
          <w:sz w:val="17"/>
          <w:szCs w:val="17"/>
        </w:rPr>
      </w:pPr>
    </w:p>
    <w:p w:rsidR="00A805F5" w:rsidRDefault="001A2710">
      <w:pPr>
        <w:spacing w:before="69"/>
        <w:ind w:left="1540" w:right="115"/>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Contractor</w:t>
      </w:r>
      <w:r>
        <w:rPr>
          <w:rFonts w:ascii="Arial"/>
          <w:spacing w:val="-18"/>
          <w:sz w:val="24"/>
        </w:rPr>
        <w:t xml:space="preserve"> </w:t>
      </w:r>
      <w:r>
        <w:rPr>
          <w:rFonts w:ascii="Arial"/>
          <w:spacing w:val="-1"/>
          <w:sz w:val="24"/>
        </w:rPr>
        <w:t>shall</w:t>
      </w:r>
      <w:r>
        <w:rPr>
          <w:rFonts w:ascii="Arial"/>
          <w:spacing w:val="-17"/>
          <w:sz w:val="24"/>
        </w:rPr>
        <w:t xml:space="preserve"> </w:t>
      </w:r>
      <w:r>
        <w:rPr>
          <w:rFonts w:ascii="Arial"/>
          <w:sz w:val="24"/>
        </w:rPr>
        <w:t>submit</w:t>
      </w:r>
      <w:r>
        <w:rPr>
          <w:rFonts w:ascii="Arial"/>
          <w:spacing w:val="-16"/>
          <w:sz w:val="24"/>
        </w:rPr>
        <w:t xml:space="preserve"> </w:t>
      </w:r>
      <w:r>
        <w:rPr>
          <w:rFonts w:ascii="Arial"/>
          <w:sz w:val="24"/>
        </w:rPr>
        <w:t>an</w:t>
      </w:r>
      <w:r>
        <w:rPr>
          <w:rFonts w:ascii="Arial"/>
          <w:spacing w:val="-16"/>
          <w:sz w:val="24"/>
        </w:rPr>
        <w:t xml:space="preserve"> </w:t>
      </w:r>
      <w:r>
        <w:rPr>
          <w:rFonts w:ascii="Arial"/>
          <w:spacing w:val="-1"/>
          <w:sz w:val="24"/>
        </w:rPr>
        <w:t>application</w:t>
      </w:r>
      <w:r>
        <w:rPr>
          <w:rFonts w:ascii="Arial"/>
          <w:spacing w:val="-16"/>
          <w:sz w:val="24"/>
        </w:rPr>
        <w:t xml:space="preserve"> </w:t>
      </w:r>
      <w:r>
        <w:rPr>
          <w:rFonts w:ascii="Arial"/>
          <w:sz w:val="24"/>
        </w:rPr>
        <w:t>for</w:t>
      </w:r>
      <w:r>
        <w:rPr>
          <w:rFonts w:ascii="Arial"/>
          <w:spacing w:val="-18"/>
          <w:sz w:val="24"/>
        </w:rPr>
        <w:t xml:space="preserve"> </w:t>
      </w:r>
      <w:r>
        <w:rPr>
          <w:rFonts w:ascii="Arial"/>
          <w:spacing w:val="-1"/>
          <w:sz w:val="24"/>
        </w:rPr>
        <w:t>payment</w:t>
      </w:r>
      <w:r>
        <w:rPr>
          <w:rFonts w:ascii="Arial"/>
          <w:spacing w:val="-16"/>
          <w:sz w:val="24"/>
        </w:rPr>
        <w:t xml:space="preserve"> </w:t>
      </w:r>
      <w:r>
        <w:rPr>
          <w:rFonts w:ascii="Arial"/>
          <w:spacing w:val="-1"/>
          <w:sz w:val="24"/>
        </w:rPr>
        <w:t>(invoice)</w:t>
      </w:r>
      <w:r>
        <w:rPr>
          <w:rFonts w:ascii="Arial"/>
          <w:spacing w:val="-18"/>
          <w:sz w:val="24"/>
        </w:rPr>
        <w:t xml:space="preserve"> </w:t>
      </w:r>
      <w:r>
        <w:rPr>
          <w:rFonts w:ascii="Arial"/>
          <w:sz w:val="24"/>
        </w:rPr>
        <w:t>for</w:t>
      </w:r>
      <w:r>
        <w:rPr>
          <w:rFonts w:ascii="Arial"/>
          <w:spacing w:val="-22"/>
          <w:sz w:val="24"/>
        </w:rPr>
        <w:t xml:space="preserve"> </w:t>
      </w:r>
      <w:r>
        <w:rPr>
          <w:rFonts w:ascii="Arial"/>
          <w:spacing w:val="-3"/>
          <w:sz w:val="24"/>
        </w:rPr>
        <w:t>services</w:t>
      </w:r>
      <w:r>
        <w:rPr>
          <w:rFonts w:ascii="Arial"/>
          <w:spacing w:val="73"/>
          <w:sz w:val="24"/>
        </w:rPr>
        <w:t xml:space="preserve"> </w:t>
      </w:r>
      <w:r>
        <w:rPr>
          <w:rFonts w:ascii="Arial"/>
          <w:spacing w:val="-1"/>
          <w:sz w:val="24"/>
        </w:rPr>
        <w:t>rendered</w:t>
      </w:r>
      <w:r>
        <w:rPr>
          <w:rFonts w:ascii="Arial"/>
          <w:spacing w:val="20"/>
          <w:sz w:val="24"/>
        </w:rPr>
        <w:t xml:space="preserve"> </w:t>
      </w:r>
      <w:r>
        <w:rPr>
          <w:rFonts w:ascii="Arial"/>
          <w:spacing w:val="-1"/>
          <w:sz w:val="24"/>
        </w:rPr>
        <w:t>during</w:t>
      </w:r>
      <w:r>
        <w:rPr>
          <w:rFonts w:ascii="Arial"/>
          <w:spacing w:val="18"/>
          <w:sz w:val="24"/>
        </w:rPr>
        <w:t xml:space="preserve"> </w:t>
      </w:r>
      <w:r>
        <w:rPr>
          <w:rFonts w:ascii="Arial"/>
          <w:sz w:val="24"/>
        </w:rPr>
        <w:t>the</w:t>
      </w:r>
      <w:r>
        <w:rPr>
          <w:rFonts w:ascii="Arial"/>
          <w:spacing w:val="20"/>
          <w:sz w:val="24"/>
        </w:rPr>
        <w:t xml:space="preserve"> </w:t>
      </w:r>
      <w:r>
        <w:rPr>
          <w:rFonts w:ascii="Arial"/>
          <w:spacing w:val="-1"/>
          <w:sz w:val="24"/>
        </w:rPr>
        <w:t>preceding</w:t>
      </w:r>
      <w:r>
        <w:rPr>
          <w:rFonts w:ascii="Arial"/>
          <w:spacing w:val="18"/>
          <w:sz w:val="24"/>
        </w:rPr>
        <w:t xml:space="preserve"> </w:t>
      </w:r>
      <w:r>
        <w:rPr>
          <w:rFonts w:ascii="Arial"/>
          <w:spacing w:val="-1"/>
          <w:sz w:val="24"/>
        </w:rPr>
        <w:t>calendar</w:t>
      </w:r>
      <w:r>
        <w:rPr>
          <w:rFonts w:ascii="Arial"/>
          <w:spacing w:val="18"/>
          <w:sz w:val="24"/>
        </w:rPr>
        <w:t xml:space="preserve"> </w:t>
      </w:r>
      <w:r>
        <w:rPr>
          <w:rFonts w:ascii="Arial"/>
          <w:sz w:val="24"/>
        </w:rPr>
        <w:t>month.</w:t>
      </w:r>
      <w:r>
        <w:rPr>
          <w:rFonts w:ascii="Arial"/>
          <w:spacing w:val="39"/>
          <w:sz w:val="24"/>
        </w:rPr>
        <w:t xml:space="preserve"> </w:t>
      </w:r>
      <w:r>
        <w:rPr>
          <w:rFonts w:ascii="Arial"/>
          <w:sz w:val="24"/>
        </w:rPr>
        <w:t>This</w:t>
      </w:r>
      <w:r>
        <w:rPr>
          <w:rFonts w:ascii="Arial"/>
          <w:spacing w:val="19"/>
          <w:sz w:val="24"/>
        </w:rPr>
        <w:t xml:space="preserve"> </w:t>
      </w:r>
      <w:r>
        <w:rPr>
          <w:rFonts w:ascii="Arial"/>
          <w:spacing w:val="-1"/>
          <w:sz w:val="24"/>
        </w:rPr>
        <w:t>application</w:t>
      </w:r>
      <w:r>
        <w:rPr>
          <w:rFonts w:ascii="Arial"/>
          <w:spacing w:val="20"/>
          <w:sz w:val="24"/>
        </w:rPr>
        <w:t xml:space="preserve"> </w:t>
      </w:r>
      <w:r>
        <w:rPr>
          <w:rFonts w:ascii="Arial"/>
          <w:spacing w:val="-1"/>
          <w:sz w:val="24"/>
        </w:rPr>
        <w:t>shall</w:t>
      </w:r>
      <w:r>
        <w:rPr>
          <w:rFonts w:ascii="Arial"/>
          <w:spacing w:val="16"/>
          <w:sz w:val="24"/>
        </w:rPr>
        <w:t xml:space="preserve"> </w:t>
      </w:r>
      <w:r>
        <w:rPr>
          <w:rFonts w:ascii="Arial"/>
          <w:sz w:val="24"/>
        </w:rPr>
        <w:t>be</w:t>
      </w:r>
      <w:r>
        <w:rPr>
          <w:rFonts w:ascii="Arial"/>
          <w:spacing w:val="77"/>
          <w:sz w:val="24"/>
        </w:rPr>
        <w:t xml:space="preserve"> </w:t>
      </w:r>
      <w:r>
        <w:rPr>
          <w:rFonts w:ascii="Arial"/>
          <w:sz w:val="24"/>
        </w:rPr>
        <w:t>sent 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w:t>
      </w:r>
      <w:r>
        <w:rPr>
          <w:rFonts w:ascii="Arial"/>
          <w:spacing w:val="-1"/>
          <w:sz w:val="24"/>
        </w:rPr>
        <w:t>Project</w:t>
      </w:r>
      <w:r>
        <w:rPr>
          <w:rFonts w:ascii="Arial"/>
          <w:sz w:val="24"/>
        </w:rPr>
        <w:t xml:space="preserve"> </w:t>
      </w:r>
      <w:r>
        <w:rPr>
          <w:rFonts w:ascii="Arial"/>
          <w:spacing w:val="-1"/>
          <w:sz w:val="24"/>
        </w:rPr>
        <w:t>Representative</w:t>
      </w:r>
      <w:r>
        <w:rPr>
          <w:rFonts w:ascii="Arial"/>
          <w:spacing w:val="1"/>
          <w:sz w:val="24"/>
        </w:rPr>
        <w:t xml:space="preserve"> </w:t>
      </w:r>
      <w:r>
        <w:rPr>
          <w:rFonts w:ascii="Arial"/>
          <w:spacing w:val="-1"/>
          <w:sz w:val="24"/>
        </w:rPr>
        <w:t>listed</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Paragraph</w:t>
      </w:r>
      <w:r>
        <w:rPr>
          <w:rFonts w:ascii="Arial"/>
          <w:spacing w:val="1"/>
          <w:sz w:val="24"/>
        </w:rPr>
        <w:t xml:space="preserve"> </w:t>
      </w:r>
      <w:r>
        <w:rPr>
          <w:rFonts w:ascii="Arial"/>
          <w:sz w:val="24"/>
        </w:rPr>
        <w:t>2.0.</w:t>
      </w:r>
    </w:p>
    <w:p w:rsidR="00A805F5" w:rsidRDefault="00A805F5">
      <w:pPr>
        <w:spacing w:before="7"/>
        <w:rPr>
          <w:rFonts w:ascii="Arial" w:eastAsia="Arial" w:hAnsi="Arial" w:cs="Arial"/>
          <w:sz w:val="24"/>
          <w:szCs w:val="24"/>
        </w:rPr>
      </w:pPr>
    </w:p>
    <w:p w:rsidR="00A805F5" w:rsidRDefault="001A2710">
      <w:pPr>
        <w:numPr>
          <w:ilvl w:val="1"/>
          <w:numId w:val="85"/>
        </w:numPr>
        <w:tabs>
          <w:tab w:val="left" w:pos="1540"/>
        </w:tabs>
        <w:ind w:left="1540" w:hanging="720"/>
        <w:jc w:val="left"/>
        <w:rPr>
          <w:rFonts w:ascii="Arial" w:eastAsia="Arial" w:hAnsi="Arial" w:cs="Arial"/>
          <w:sz w:val="24"/>
          <w:szCs w:val="24"/>
        </w:rPr>
      </w:pPr>
      <w:r>
        <w:rPr>
          <w:rFonts w:ascii="Arial"/>
          <w:b/>
          <w:spacing w:val="-1"/>
          <w:sz w:val="24"/>
          <w:u w:val="thick" w:color="000000"/>
        </w:rPr>
        <w:t>Certificate</w:t>
      </w:r>
      <w:r>
        <w:rPr>
          <w:rFonts w:ascii="Arial"/>
          <w:b/>
          <w:spacing w:val="1"/>
          <w:sz w:val="24"/>
          <w:u w:val="thick" w:color="000000"/>
        </w:rPr>
        <w:t xml:space="preserve"> </w:t>
      </w:r>
      <w:r>
        <w:rPr>
          <w:rFonts w:ascii="Arial"/>
          <w:b/>
          <w:spacing w:val="-1"/>
          <w:sz w:val="24"/>
          <w:u w:val="thick" w:color="000000"/>
        </w:rPr>
        <w:t>for</w:t>
      </w:r>
      <w:r>
        <w:rPr>
          <w:rFonts w:ascii="Arial"/>
          <w:b/>
          <w:sz w:val="24"/>
          <w:u w:val="thick" w:color="000000"/>
        </w:rPr>
        <w:t xml:space="preserve"> </w:t>
      </w:r>
      <w:r>
        <w:rPr>
          <w:rFonts w:ascii="Arial"/>
          <w:b/>
          <w:spacing w:val="-2"/>
          <w:sz w:val="24"/>
          <w:u w:val="thick" w:color="000000"/>
        </w:rPr>
        <w:t>Payments</w:t>
      </w:r>
    </w:p>
    <w:p w:rsidR="00A805F5" w:rsidRDefault="00A805F5">
      <w:pPr>
        <w:spacing w:before="11"/>
        <w:rPr>
          <w:rFonts w:ascii="Arial" w:eastAsia="Arial" w:hAnsi="Arial" w:cs="Arial"/>
          <w:b/>
          <w:bCs/>
          <w:sz w:val="17"/>
          <w:szCs w:val="17"/>
        </w:rPr>
      </w:pPr>
    </w:p>
    <w:p w:rsidR="00A805F5" w:rsidRDefault="001A2710">
      <w:pPr>
        <w:spacing w:before="69"/>
        <w:ind w:left="1540" w:right="115"/>
        <w:jc w:val="both"/>
        <w:rPr>
          <w:rFonts w:ascii="Arial" w:eastAsia="Arial" w:hAnsi="Arial" w:cs="Arial"/>
          <w:sz w:val="24"/>
          <w:szCs w:val="24"/>
        </w:rPr>
      </w:pPr>
      <w:r>
        <w:rPr>
          <w:rFonts w:ascii="Arial"/>
          <w:sz w:val="24"/>
        </w:rPr>
        <w:t>If</w:t>
      </w:r>
      <w:r>
        <w:rPr>
          <w:rFonts w:ascii="Arial"/>
          <w:spacing w:val="38"/>
          <w:sz w:val="24"/>
        </w:rPr>
        <w:t xml:space="preserve"> </w:t>
      </w:r>
      <w:r>
        <w:rPr>
          <w:rFonts w:ascii="Arial"/>
          <w:sz w:val="24"/>
        </w:rPr>
        <w:t>the</w:t>
      </w:r>
      <w:r>
        <w:rPr>
          <w:rFonts w:ascii="Arial"/>
          <w:spacing w:val="37"/>
          <w:sz w:val="24"/>
        </w:rPr>
        <w:t xml:space="preserve"> </w:t>
      </w:r>
      <w:r>
        <w:rPr>
          <w:rFonts w:ascii="Arial"/>
          <w:spacing w:val="-1"/>
          <w:sz w:val="24"/>
        </w:rPr>
        <w:t>Contractor</w:t>
      </w:r>
      <w:r>
        <w:rPr>
          <w:rFonts w:ascii="Arial"/>
          <w:spacing w:val="36"/>
          <w:sz w:val="24"/>
        </w:rPr>
        <w:t xml:space="preserve"> </w:t>
      </w:r>
      <w:r>
        <w:rPr>
          <w:rFonts w:ascii="Arial"/>
          <w:sz w:val="24"/>
        </w:rPr>
        <w:t>has</w:t>
      </w:r>
      <w:r>
        <w:rPr>
          <w:rFonts w:ascii="Arial"/>
          <w:spacing w:val="35"/>
          <w:sz w:val="24"/>
        </w:rPr>
        <w:t xml:space="preserve"> </w:t>
      </w:r>
      <w:r>
        <w:rPr>
          <w:rFonts w:ascii="Arial"/>
          <w:sz w:val="24"/>
        </w:rPr>
        <w:t>made</w:t>
      </w:r>
      <w:r>
        <w:rPr>
          <w:rFonts w:ascii="Arial"/>
          <w:spacing w:val="37"/>
          <w:sz w:val="24"/>
        </w:rPr>
        <w:t xml:space="preserve"> </w:t>
      </w:r>
      <w:r>
        <w:rPr>
          <w:rFonts w:ascii="Arial"/>
          <w:spacing w:val="-1"/>
          <w:sz w:val="24"/>
        </w:rPr>
        <w:t>application</w:t>
      </w:r>
      <w:r>
        <w:rPr>
          <w:rFonts w:ascii="Arial"/>
          <w:spacing w:val="35"/>
          <w:sz w:val="24"/>
        </w:rPr>
        <w:t xml:space="preserve"> </w:t>
      </w:r>
      <w:r>
        <w:rPr>
          <w:rFonts w:ascii="Arial"/>
          <w:sz w:val="24"/>
        </w:rPr>
        <w:t>for</w:t>
      </w:r>
      <w:r>
        <w:rPr>
          <w:rFonts w:ascii="Arial"/>
          <w:spacing w:val="33"/>
          <w:sz w:val="24"/>
        </w:rPr>
        <w:t xml:space="preserve"> </w:t>
      </w:r>
      <w:r>
        <w:rPr>
          <w:rFonts w:ascii="Arial"/>
          <w:spacing w:val="-1"/>
          <w:sz w:val="24"/>
        </w:rPr>
        <w:t>payment,</w:t>
      </w:r>
      <w:r>
        <w:rPr>
          <w:rFonts w:ascii="Arial"/>
          <w:spacing w:val="34"/>
          <w:sz w:val="24"/>
        </w:rPr>
        <w:t xml:space="preserve"> </w:t>
      </w:r>
      <w:r>
        <w:rPr>
          <w:rFonts w:ascii="Arial"/>
          <w:sz w:val="24"/>
        </w:rPr>
        <w:t>as</w:t>
      </w:r>
      <w:r>
        <w:rPr>
          <w:rFonts w:ascii="Arial"/>
          <w:spacing w:val="33"/>
          <w:sz w:val="24"/>
        </w:rPr>
        <w:t xml:space="preserve"> </w:t>
      </w:r>
      <w:r>
        <w:rPr>
          <w:rFonts w:ascii="Arial"/>
          <w:spacing w:val="-1"/>
          <w:sz w:val="24"/>
        </w:rPr>
        <w:t>above,</w:t>
      </w:r>
      <w:r>
        <w:rPr>
          <w:rFonts w:ascii="Arial"/>
          <w:spacing w:val="34"/>
          <w:sz w:val="24"/>
        </w:rPr>
        <w:t xml:space="preserve"> </w:t>
      </w:r>
      <w:r>
        <w:rPr>
          <w:rFonts w:ascii="Arial"/>
          <w:sz w:val="24"/>
        </w:rPr>
        <w:t>then</w:t>
      </w:r>
      <w:r>
        <w:rPr>
          <w:rFonts w:ascii="Arial"/>
          <w:spacing w:val="35"/>
          <w:sz w:val="24"/>
        </w:rPr>
        <w:t xml:space="preserve"> </w:t>
      </w:r>
      <w:r>
        <w:rPr>
          <w:rFonts w:ascii="Arial"/>
          <w:sz w:val="24"/>
        </w:rPr>
        <w:t>the</w:t>
      </w:r>
      <w:r>
        <w:rPr>
          <w:rFonts w:ascii="Arial"/>
          <w:spacing w:val="57"/>
          <w:sz w:val="24"/>
        </w:rPr>
        <w:t xml:space="preserve"> </w:t>
      </w:r>
      <w:r>
        <w:rPr>
          <w:rFonts w:ascii="Arial"/>
          <w:spacing w:val="-1"/>
          <w:sz w:val="24"/>
        </w:rPr>
        <w:t>Contract</w:t>
      </w:r>
      <w:r>
        <w:rPr>
          <w:rFonts w:ascii="Arial"/>
          <w:spacing w:val="10"/>
          <w:sz w:val="24"/>
        </w:rPr>
        <w:t xml:space="preserve"> </w:t>
      </w:r>
      <w:r>
        <w:rPr>
          <w:rFonts w:ascii="Arial"/>
          <w:spacing w:val="-1"/>
          <w:sz w:val="24"/>
        </w:rPr>
        <w:t>Project</w:t>
      </w:r>
      <w:r>
        <w:rPr>
          <w:rFonts w:ascii="Arial"/>
          <w:spacing w:val="10"/>
          <w:sz w:val="24"/>
        </w:rPr>
        <w:t xml:space="preserve"> </w:t>
      </w:r>
      <w:r>
        <w:rPr>
          <w:rFonts w:ascii="Arial"/>
          <w:spacing w:val="-1"/>
          <w:sz w:val="24"/>
        </w:rPr>
        <w:t>Representative</w:t>
      </w:r>
      <w:r>
        <w:rPr>
          <w:rFonts w:ascii="Arial"/>
          <w:spacing w:val="11"/>
          <w:sz w:val="24"/>
        </w:rPr>
        <w:t xml:space="preserve"> </w:t>
      </w:r>
      <w:r>
        <w:rPr>
          <w:rFonts w:ascii="Arial"/>
          <w:spacing w:val="-2"/>
          <w:sz w:val="24"/>
        </w:rPr>
        <w:t>will</w:t>
      </w:r>
      <w:r>
        <w:rPr>
          <w:rFonts w:ascii="Arial"/>
          <w:spacing w:val="9"/>
          <w:sz w:val="24"/>
        </w:rPr>
        <w:t xml:space="preserve"> </w:t>
      </w:r>
      <w:r>
        <w:rPr>
          <w:rFonts w:ascii="Arial"/>
          <w:spacing w:val="-1"/>
          <w:sz w:val="24"/>
        </w:rPr>
        <w:t>issue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Certificate</w:t>
      </w:r>
      <w:r>
        <w:rPr>
          <w:rFonts w:ascii="Arial"/>
          <w:spacing w:val="11"/>
          <w:sz w:val="24"/>
        </w:rPr>
        <w:t xml:space="preserve"> </w:t>
      </w:r>
      <w:r>
        <w:rPr>
          <w:rFonts w:ascii="Arial"/>
          <w:sz w:val="24"/>
        </w:rPr>
        <w:t>for</w:t>
      </w:r>
      <w:r>
        <w:rPr>
          <w:rFonts w:ascii="Arial"/>
          <w:spacing w:val="9"/>
          <w:sz w:val="24"/>
        </w:rPr>
        <w:t xml:space="preserve"> </w:t>
      </w:r>
      <w:r>
        <w:rPr>
          <w:rFonts w:ascii="Arial"/>
          <w:spacing w:val="-1"/>
          <w:sz w:val="24"/>
        </w:rPr>
        <w:t>Payment</w:t>
      </w:r>
      <w:r>
        <w:rPr>
          <w:rFonts w:ascii="Arial"/>
          <w:spacing w:val="8"/>
          <w:sz w:val="24"/>
        </w:rPr>
        <w:t xml:space="preserve"> </w:t>
      </w:r>
      <w:r>
        <w:rPr>
          <w:rFonts w:ascii="Arial"/>
          <w:sz w:val="24"/>
        </w:rPr>
        <w:t>to</w:t>
      </w:r>
      <w:r>
        <w:rPr>
          <w:rFonts w:ascii="Arial"/>
          <w:spacing w:val="8"/>
          <w:sz w:val="24"/>
        </w:rPr>
        <w:t xml:space="preserve"> </w:t>
      </w:r>
      <w:r>
        <w:rPr>
          <w:rFonts w:ascii="Arial"/>
          <w:sz w:val="24"/>
        </w:rPr>
        <w:t>the</w:t>
      </w:r>
      <w:r>
        <w:rPr>
          <w:rFonts w:ascii="Arial"/>
          <w:spacing w:val="85"/>
          <w:sz w:val="24"/>
        </w:rPr>
        <w:t xml:space="preserve"> </w:t>
      </w:r>
      <w:r>
        <w:rPr>
          <w:rFonts w:ascii="Arial"/>
          <w:spacing w:val="-1"/>
          <w:sz w:val="24"/>
        </w:rPr>
        <w:t>Finance</w:t>
      </w:r>
      <w:r>
        <w:rPr>
          <w:rFonts w:ascii="Arial"/>
          <w:spacing w:val="15"/>
          <w:sz w:val="24"/>
        </w:rPr>
        <w:t xml:space="preserve"> </w:t>
      </w:r>
      <w:r>
        <w:rPr>
          <w:rFonts w:ascii="Arial"/>
          <w:spacing w:val="-1"/>
          <w:sz w:val="24"/>
        </w:rPr>
        <w:t>Division</w:t>
      </w:r>
      <w:r>
        <w:rPr>
          <w:rFonts w:ascii="Arial"/>
          <w:spacing w:val="15"/>
          <w:sz w:val="24"/>
        </w:rPr>
        <w:t xml:space="preserve"> </w:t>
      </w:r>
      <w:r>
        <w:rPr>
          <w:rFonts w:ascii="Arial"/>
          <w:sz w:val="24"/>
        </w:rPr>
        <w:t>for</w:t>
      </w:r>
      <w:r>
        <w:rPr>
          <w:rFonts w:ascii="Arial"/>
          <w:spacing w:val="14"/>
          <w:sz w:val="24"/>
        </w:rPr>
        <w:t xml:space="preserve"> </w:t>
      </w:r>
      <w:r>
        <w:rPr>
          <w:rFonts w:ascii="Arial"/>
          <w:sz w:val="24"/>
        </w:rPr>
        <w:t>such</w:t>
      </w:r>
      <w:r>
        <w:rPr>
          <w:rFonts w:ascii="Arial"/>
          <w:spacing w:val="15"/>
          <w:sz w:val="24"/>
        </w:rPr>
        <w:t xml:space="preserve"> </w:t>
      </w:r>
      <w:r>
        <w:rPr>
          <w:rFonts w:ascii="Arial"/>
          <w:sz w:val="24"/>
        </w:rPr>
        <w:t>amount</w:t>
      </w:r>
      <w:r>
        <w:rPr>
          <w:rFonts w:ascii="Arial"/>
          <w:spacing w:val="15"/>
          <w:sz w:val="24"/>
        </w:rPr>
        <w:t xml:space="preserve"> </w:t>
      </w:r>
      <w:r>
        <w:rPr>
          <w:rFonts w:ascii="Arial"/>
          <w:sz w:val="24"/>
        </w:rPr>
        <w:t>as</w:t>
      </w:r>
      <w:r>
        <w:rPr>
          <w:rFonts w:ascii="Arial"/>
          <w:spacing w:val="14"/>
          <w:sz w:val="24"/>
        </w:rPr>
        <w:t xml:space="preserve"> </w:t>
      </w:r>
      <w:r>
        <w:rPr>
          <w:rFonts w:ascii="Arial"/>
          <w:spacing w:val="-1"/>
          <w:sz w:val="24"/>
        </w:rPr>
        <w:t>is</w:t>
      </w:r>
      <w:r>
        <w:rPr>
          <w:rFonts w:ascii="Arial"/>
          <w:spacing w:val="14"/>
          <w:sz w:val="24"/>
        </w:rPr>
        <w:t xml:space="preserve"> </w:t>
      </w:r>
      <w:r>
        <w:rPr>
          <w:rFonts w:ascii="Arial"/>
          <w:spacing w:val="-1"/>
          <w:sz w:val="24"/>
        </w:rPr>
        <w:t>determined</w:t>
      </w:r>
      <w:r>
        <w:rPr>
          <w:rFonts w:ascii="Arial"/>
          <w:spacing w:val="15"/>
          <w:sz w:val="24"/>
        </w:rPr>
        <w:t xml:space="preserve"> </w:t>
      </w:r>
      <w:r>
        <w:rPr>
          <w:rFonts w:ascii="Arial"/>
          <w:sz w:val="24"/>
        </w:rPr>
        <w:t>to</w:t>
      </w:r>
      <w:r>
        <w:rPr>
          <w:rFonts w:ascii="Arial"/>
          <w:spacing w:val="15"/>
          <w:sz w:val="24"/>
        </w:rPr>
        <w:t xml:space="preserve"> </w:t>
      </w:r>
      <w:r>
        <w:rPr>
          <w:rFonts w:ascii="Arial"/>
          <w:sz w:val="24"/>
        </w:rPr>
        <w:t>be</w:t>
      </w:r>
      <w:r>
        <w:rPr>
          <w:rFonts w:ascii="Arial"/>
          <w:spacing w:val="13"/>
          <w:sz w:val="24"/>
        </w:rPr>
        <w:t xml:space="preserve"> </w:t>
      </w:r>
      <w:r>
        <w:rPr>
          <w:rFonts w:ascii="Arial"/>
          <w:spacing w:val="-1"/>
          <w:sz w:val="24"/>
        </w:rPr>
        <w:t>properly</w:t>
      </w:r>
      <w:r>
        <w:rPr>
          <w:rFonts w:ascii="Arial"/>
          <w:spacing w:val="10"/>
          <w:sz w:val="24"/>
        </w:rPr>
        <w:t xml:space="preserve"> </w:t>
      </w:r>
      <w:r>
        <w:rPr>
          <w:rFonts w:ascii="Arial"/>
          <w:sz w:val="24"/>
        </w:rPr>
        <w:t>due,</w:t>
      </w:r>
      <w:r>
        <w:rPr>
          <w:rFonts w:ascii="Arial"/>
          <w:spacing w:val="12"/>
          <w:sz w:val="24"/>
        </w:rPr>
        <w:t xml:space="preserve"> </w:t>
      </w:r>
      <w:r>
        <w:rPr>
          <w:rFonts w:ascii="Arial"/>
          <w:sz w:val="24"/>
        </w:rPr>
        <w:t>or</w:t>
      </w:r>
      <w:r>
        <w:rPr>
          <w:rFonts w:ascii="Arial"/>
          <w:spacing w:val="49"/>
          <w:sz w:val="24"/>
        </w:rPr>
        <w:t xml:space="preserve"> </w:t>
      </w:r>
      <w:r>
        <w:rPr>
          <w:rFonts w:ascii="Arial"/>
          <w:sz w:val="24"/>
        </w:rPr>
        <w:t>state</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writing</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itemized</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specific</w:t>
      </w:r>
      <w:r>
        <w:rPr>
          <w:rFonts w:ascii="Arial"/>
          <w:spacing w:val="-22"/>
          <w:sz w:val="24"/>
        </w:rPr>
        <w:t xml:space="preserve"> </w:t>
      </w:r>
      <w:r>
        <w:rPr>
          <w:rFonts w:ascii="Arial"/>
          <w:spacing w:val="-3"/>
          <w:sz w:val="24"/>
        </w:rPr>
        <w:t>reasons</w:t>
      </w:r>
      <w:r>
        <w:rPr>
          <w:rFonts w:ascii="Arial"/>
          <w:spacing w:val="-22"/>
          <w:sz w:val="24"/>
        </w:rPr>
        <w:t xml:space="preserve"> </w:t>
      </w:r>
      <w:r>
        <w:rPr>
          <w:rFonts w:ascii="Arial"/>
          <w:spacing w:val="-1"/>
          <w:sz w:val="24"/>
        </w:rPr>
        <w:t>for</w:t>
      </w:r>
      <w:r>
        <w:rPr>
          <w:rFonts w:ascii="Arial"/>
          <w:spacing w:val="-22"/>
          <w:sz w:val="24"/>
        </w:rPr>
        <w:t xml:space="preserve"> </w:t>
      </w:r>
      <w:r>
        <w:rPr>
          <w:rFonts w:ascii="Arial"/>
          <w:spacing w:val="-3"/>
          <w:sz w:val="24"/>
        </w:rPr>
        <w:t>withholding</w:t>
      </w:r>
      <w:r>
        <w:rPr>
          <w:rFonts w:ascii="Arial"/>
          <w:spacing w:val="-23"/>
          <w:sz w:val="24"/>
        </w:rPr>
        <w:t xml:space="preserve"> </w:t>
      </w:r>
      <w:r>
        <w:rPr>
          <w:rFonts w:ascii="Arial"/>
          <w:sz w:val="24"/>
        </w:rPr>
        <w:t>a</w:t>
      </w:r>
      <w:r>
        <w:rPr>
          <w:rFonts w:ascii="Arial"/>
          <w:spacing w:val="-21"/>
          <w:sz w:val="24"/>
        </w:rPr>
        <w:t xml:space="preserve"> </w:t>
      </w:r>
      <w:r>
        <w:rPr>
          <w:rFonts w:ascii="Arial"/>
          <w:spacing w:val="-3"/>
          <w:sz w:val="24"/>
        </w:rPr>
        <w:t>Certificate.</w:t>
      </w:r>
      <w:r>
        <w:rPr>
          <w:rFonts w:ascii="Arial"/>
          <w:spacing w:val="63"/>
          <w:sz w:val="24"/>
        </w:rPr>
        <w:t xml:space="preserve"> </w:t>
      </w:r>
      <w:r>
        <w:rPr>
          <w:rFonts w:ascii="Arial"/>
          <w:sz w:val="24"/>
        </w:rPr>
        <w:t>After</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Certificate</w:t>
      </w:r>
      <w:r>
        <w:rPr>
          <w:rFonts w:ascii="Arial"/>
          <w:spacing w:val="-16"/>
          <w:sz w:val="24"/>
        </w:rPr>
        <w:t xml:space="preserve"> </w:t>
      </w:r>
      <w:r>
        <w:rPr>
          <w:rFonts w:ascii="Arial"/>
          <w:sz w:val="24"/>
        </w:rPr>
        <w:t>for</w:t>
      </w:r>
      <w:r>
        <w:rPr>
          <w:rFonts w:ascii="Arial"/>
          <w:spacing w:val="-18"/>
          <w:sz w:val="24"/>
        </w:rPr>
        <w:t xml:space="preserve"> </w:t>
      </w:r>
      <w:r>
        <w:rPr>
          <w:rFonts w:ascii="Arial"/>
          <w:spacing w:val="-1"/>
          <w:sz w:val="24"/>
        </w:rPr>
        <w:t>Payment</w:t>
      </w:r>
      <w:r>
        <w:rPr>
          <w:rFonts w:ascii="Arial"/>
          <w:spacing w:val="-16"/>
          <w:sz w:val="24"/>
        </w:rPr>
        <w:t xml:space="preserve"> </w:t>
      </w:r>
      <w:r>
        <w:rPr>
          <w:rFonts w:ascii="Arial"/>
          <w:sz w:val="24"/>
        </w:rPr>
        <w:t>has</w:t>
      </w:r>
      <w:r>
        <w:rPr>
          <w:rFonts w:ascii="Arial"/>
          <w:spacing w:val="-17"/>
          <w:sz w:val="24"/>
        </w:rPr>
        <w:t xml:space="preserve"> </w:t>
      </w:r>
      <w:r>
        <w:rPr>
          <w:rFonts w:ascii="Arial"/>
          <w:sz w:val="24"/>
        </w:rPr>
        <w:t>been</w:t>
      </w:r>
      <w:r>
        <w:rPr>
          <w:rFonts w:ascii="Arial"/>
          <w:spacing w:val="-16"/>
          <w:sz w:val="24"/>
        </w:rPr>
        <w:t xml:space="preserve"> </w:t>
      </w:r>
      <w:r>
        <w:rPr>
          <w:rFonts w:ascii="Arial"/>
          <w:spacing w:val="-3"/>
          <w:sz w:val="24"/>
        </w:rPr>
        <w:t>issued,</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3"/>
          <w:sz w:val="24"/>
        </w:rPr>
        <w:t>Finance</w:t>
      </w:r>
      <w:r>
        <w:rPr>
          <w:rFonts w:ascii="Arial"/>
          <w:spacing w:val="-21"/>
          <w:sz w:val="24"/>
        </w:rPr>
        <w:t xml:space="preserve"> </w:t>
      </w:r>
      <w:r>
        <w:rPr>
          <w:rFonts w:ascii="Arial"/>
          <w:spacing w:val="-3"/>
          <w:sz w:val="24"/>
        </w:rPr>
        <w:t>Division</w:t>
      </w:r>
      <w:r>
        <w:rPr>
          <w:rFonts w:ascii="Arial"/>
          <w:spacing w:val="-21"/>
          <w:sz w:val="24"/>
        </w:rPr>
        <w:t xml:space="preserve"> </w:t>
      </w:r>
      <w:r>
        <w:rPr>
          <w:rFonts w:ascii="Arial"/>
          <w:spacing w:val="-2"/>
          <w:sz w:val="24"/>
        </w:rPr>
        <w:t>shall</w:t>
      </w:r>
      <w:r>
        <w:rPr>
          <w:rFonts w:ascii="Arial"/>
          <w:spacing w:val="69"/>
          <w:sz w:val="24"/>
        </w:rPr>
        <w:t xml:space="preserve"> </w:t>
      </w:r>
      <w:r>
        <w:rPr>
          <w:rFonts w:ascii="Arial"/>
          <w:sz w:val="24"/>
        </w:rPr>
        <w:t>pay</w:t>
      </w:r>
      <w:r>
        <w:rPr>
          <w:rFonts w:ascii="Arial"/>
          <w:spacing w:val="12"/>
          <w:sz w:val="24"/>
        </w:rPr>
        <w:t xml:space="preserve"> </w:t>
      </w:r>
      <w:r>
        <w:rPr>
          <w:rFonts w:ascii="Arial"/>
          <w:sz w:val="24"/>
        </w:rPr>
        <w:t>to</w:t>
      </w:r>
      <w:r>
        <w:rPr>
          <w:rFonts w:ascii="Arial"/>
          <w:spacing w:val="15"/>
          <w:sz w:val="24"/>
        </w:rPr>
        <w:t xml:space="preserve"> </w:t>
      </w:r>
      <w:r>
        <w:rPr>
          <w:rFonts w:ascii="Arial"/>
          <w:sz w:val="24"/>
        </w:rPr>
        <w:t>the</w:t>
      </w:r>
      <w:r>
        <w:rPr>
          <w:rFonts w:ascii="Arial"/>
          <w:spacing w:val="15"/>
          <w:sz w:val="24"/>
        </w:rPr>
        <w:t xml:space="preserve"> </w:t>
      </w:r>
      <w:r>
        <w:rPr>
          <w:rFonts w:ascii="Arial"/>
          <w:spacing w:val="-1"/>
          <w:sz w:val="24"/>
        </w:rPr>
        <w:t>Contractor</w:t>
      </w:r>
      <w:r>
        <w:rPr>
          <w:rFonts w:ascii="Arial"/>
          <w:spacing w:val="14"/>
          <w:sz w:val="24"/>
        </w:rPr>
        <w:t xml:space="preserve"> </w:t>
      </w:r>
      <w:r>
        <w:rPr>
          <w:rFonts w:ascii="Arial"/>
          <w:spacing w:val="-1"/>
          <w:sz w:val="24"/>
        </w:rPr>
        <w:t>within</w:t>
      </w:r>
      <w:r>
        <w:rPr>
          <w:rFonts w:ascii="Arial"/>
          <w:spacing w:val="15"/>
          <w:sz w:val="24"/>
        </w:rPr>
        <w:t xml:space="preserve"> </w:t>
      </w:r>
      <w:r>
        <w:rPr>
          <w:rFonts w:ascii="Arial"/>
          <w:spacing w:val="-1"/>
          <w:sz w:val="24"/>
        </w:rPr>
        <w:t>thirty</w:t>
      </w:r>
      <w:r>
        <w:rPr>
          <w:rFonts w:ascii="Arial"/>
          <w:spacing w:val="10"/>
          <w:sz w:val="24"/>
        </w:rPr>
        <w:t xml:space="preserve"> </w:t>
      </w:r>
      <w:r>
        <w:rPr>
          <w:rFonts w:ascii="Arial"/>
          <w:spacing w:val="-1"/>
          <w:sz w:val="24"/>
        </w:rPr>
        <w:t>(30)</w:t>
      </w:r>
      <w:r>
        <w:rPr>
          <w:rFonts w:ascii="Arial"/>
          <w:spacing w:val="11"/>
          <w:sz w:val="24"/>
        </w:rPr>
        <w:t xml:space="preserve"> </w:t>
      </w:r>
      <w:r>
        <w:rPr>
          <w:rFonts w:ascii="Arial"/>
          <w:spacing w:val="-1"/>
          <w:sz w:val="24"/>
        </w:rPr>
        <w:t>days</w:t>
      </w:r>
      <w:r>
        <w:rPr>
          <w:rFonts w:ascii="Arial"/>
          <w:spacing w:val="12"/>
          <w:sz w:val="24"/>
        </w:rPr>
        <w:t xml:space="preserve"> </w:t>
      </w:r>
      <w:r>
        <w:rPr>
          <w:rFonts w:ascii="Arial"/>
          <w:sz w:val="24"/>
        </w:rPr>
        <w:t>the</w:t>
      </w:r>
      <w:r>
        <w:rPr>
          <w:rFonts w:ascii="Arial"/>
          <w:spacing w:val="13"/>
          <w:sz w:val="24"/>
        </w:rPr>
        <w:t xml:space="preserve"> </w:t>
      </w:r>
      <w:r>
        <w:rPr>
          <w:rFonts w:ascii="Arial"/>
          <w:sz w:val="24"/>
        </w:rPr>
        <w:t>amount</w:t>
      </w:r>
      <w:r>
        <w:rPr>
          <w:rFonts w:ascii="Arial"/>
          <w:spacing w:val="12"/>
          <w:sz w:val="24"/>
        </w:rPr>
        <w:t xml:space="preserve"> </w:t>
      </w:r>
      <w:r>
        <w:rPr>
          <w:rFonts w:ascii="Arial"/>
          <w:spacing w:val="-1"/>
          <w:sz w:val="24"/>
        </w:rPr>
        <w:t>covering</w:t>
      </w:r>
      <w:r>
        <w:rPr>
          <w:rFonts w:ascii="Arial"/>
          <w:spacing w:val="11"/>
          <w:sz w:val="24"/>
        </w:rPr>
        <w:t xml:space="preserve"> </w:t>
      </w:r>
      <w:r>
        <w:rPr>
          <w:rFonts w:ascii="Arial"/>
          <w:spacing w:val="-1"/>
          <w:sz w:val="24"/>
        </w:rPr>
        <w:t>services</w:t>
      </w:r>
      <w:r>
        <w:rPr>
          <w:rFonts w:ascii="Arial"/>
          <w:spacing w:val="49"/>
          <w:sz w:val="24"/>
        </w:rPr>
        <w:t xml:space="preserve"> </w:t>
      </w:r>
      <w:r>
        <w:rPr>
          <w:rFonts w:ascii="Arial"/>
          <w:sz w:val="24"/>
        </w:rPr>
        <w:t>completed.</w:t>
      </w:r>
      <w:r>
        <w:rPr>
          <w:rFonts w:ascii="Arial"/>
          <w:spacing w:val="33"/>
          <w:sz w:val="24"/>
        </w:rPr>
        <w:t xml:space="preserve"> </w:t>
      </w:r>
      <w:r>
        <w:rPr>
          <w:rFonts w:ascii="Arial"/>
          <w:spacing w:val="-1"/>
          <w:sz w:val="24"/>
        </w:rPr>
        <w:t>No</w:t>
      </w:r>
      <w:r>
        <w:rPr>
          <w:rFonts w:ascii="Arial"/>
          <w:spacing w:val="-16"/>
          <w:sz w:val="24"/>
        </w:rPr>
        <w:t xml:space="preserve"> </w:t>
      </w:r>
      <w:r>
        <w:rPr>
          <w:rFonts w:ascii="Arial"/>
          <w:spacing w:val="-1"/>
          <w:sz w:val="24"/>
        </w:rPr>
        <w:t>Certificate</w:t>
      </w:r>
      <w:r>
        <w:rPr>
          <w:rFonts w:ascii="Arial"/>
          <w:spacing w:val="-16"/>
          <w:sz w:val="24"/>
        </w:rPr>
        <w:t xml:space="preserve"> </w:t>
      </w:r>
      <w:r>
        <w:rPr>
          <w:rFonts w:ascii="Arial"/>
          <w:sz w:val="24"/>
        </w:rPr>
        <w:t>for</w:t>
      </w:r>
      <w:r>
        <w:rPr>
          <w:rFonts w:ascii="Arial"/>
          <w:spacing w:val="-18"/>
          <w:sz w:val="24"/>
        </w:rPr>
        <w:t xml:space="preserve"> </w:t>
      </w:r>
      <w:r>
        <w:rPr>
          <w:rFonts w:ascii="Arial"/>
          <w:spacing w:val="-1"/>
          <w:sz w:val="24"/>
        </w:rPr>
        <w:t>Payment,</w:t>
      </w:r>
      <w:r>
        <w:rPr>
          <w:rFonts w:ascii="Arial"/>
          <w:spacing w:val="-16"/>
          <w:sz w:val="24"/>
        </w:rPr>
        <w:t xml:space="preserve"> </w:t>
      </w:r>
      <w:r>
        <w:rPr>
          <w:rFonts w:ascii="Arial"/>
          <w:sz w:val="24"/>
        </w:rPr>
        <w:t>nor</w:t>
      </w:r>
      <w:r>
        <w:rPr>
          <w:rFonts w:ascii="Arial"/>
          <w:spacing w:val="-18"/>
          <w:sz w:val="24"/>
        </w:rPr>
        <w:t xml:space="preserve"> </w:t>
      </w:r>
      <w:r>
        <w:rPr>
          <w:rFonts w:ascii="Arial"/>
          <w:sz w:val="24"/>
        </w:rPr>
        <w:t>any</w:t>
      </w:r>
      <w:r>
        <w:rPr>
          <w:rFonts w:ascii="Arial"/>
          <w:spacing w:val="-19"/>
          <w:sz w:val="24"/>
        </w:rPr>
        <w:t xml:space="preserve"> </w:t>
      </w:r>
      <w:r>
        <w:rPr>
          <w:rFonts w:ascii="Arial"/>
          <w:spacing w:val="-1"/>
          <w:sz w:val="24"/>
        </w:rPr>
        <w:t>payment,</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pacing w:val="-2"/>
          <w:sz w:val="24"/>
        </w:rPr>
        <w:t>constitute</w:t>
      </w:r>
      <w:r>
        <w:rPr>
          <w:rFonts w:ascii="Arial"/>
          <w:spacing w:val="-21"/>
          <w:sz w:val="24"/>
        </w:rPr>
        <w:t xml:space="preserve"> </w:t>
      </w:r>
      <w:r>
        <w:rPr>
          <w:rFonts w:ascii="Arial"/>
          <w:spacing w:val="-1"/>
          <w:sz w:val="24"/>
        </w:rPr>
        <w:t>an</w:t>
      </w:r>
      <w:r>
        <w:rPr>
          <w:rFonts w:ascii="Arial"/>
          <w:spacing w:val="61"/>
          <w:sz w:val="24"/>
        </w:rPr>
        <w:t xml:space="preserve"> </w:t>
      </w:r>
      <w:r>
        <w:rPr>
          <w:rFonts w:ascii="Arial"/>
          <w:sz w:val="24"/>
        </w:rPr>
        <w:t>acceptance</w:t>
      </w:r>
      <w:r>
        <w:rPr>
          <w:rFonts w:ascii="Arial"/>
          <w:spacing w:val="-16"/>
          <w:sz w:val="24"/>
        </w:rPr>
        <w:t xml:space="preserve"> </w:t>
      </w:r>
      <w:r>
        <w:rPr>
          <w:rFonts w:ascii="Arial"/>
          <w:sz w:val="24"/>
        </w:rPr>
        <w:t>of</w:t>
      </w:r>
      <w:r>
        <w:rPr>
          <w:rFonts w:ascii="Arial"/>
          <w:spacing w:val="-14"/>
          <w:sz w:val="24"/>
        </w:rPr>
        <w:t xml:space="preserve"> </w:t>
      </w:r>
      <w:r>
        <w:rPr>
          <w:rFonts w:ascii="Arial"/>
          <w:sz w:val="24"/>
        </w:rPr>
        <w:t>any</w:t>
      </w:r>
      <w:r>
        <w:rPr>
          <w:rFonts w:ascii="Arial"/>
          <w:spacing w:val="-19"/>
          <w:sz w:val="24"/>
        </w:rPr>
        <w:t xml:space="preserve"> </w:t>
      </w:r>
      <w:r>
        <w:rPr>
          <w:rFonts w:ascii="Arial"/>
          <w:spacing w:val="-1"/>
          <w:sz w:val="24"/>
        </w:rPr>
        <w:t>services</w:t>
      </w:r>
      <w:r>
        <w:rPr>
          <w:rFonts w:ascii="Arial"/>
          <w:spacing w:val="-17"/>
          <w:sz w:val="24"/>
        </w:rPr>
        <w:t xml:space="preserve"> </w:t>
      </w:r>
      <w:r>
        <w:rPr>
          <w:rFonts w:ascii="Arial"/>
          <w:sz w:val="24"/>
        </w:rPr>
        <w:t>not</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accordance</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pacing w:val="-1"/>
          <w:sz w:val="24"/>
        </w:rPr>
        <w:t>Documents.</w:t>
      </w:r>
    </w:p>
    <w:p w:rsidR="00A805F5" w:rsidRDefault="00A805F5">
      <w:pPr>
        <w:spacing w:before="7"/>
        <w:rPr>
          <w:rFonts w:ascii="Arial" w:eastAsia="Arial" w:hAnsi="Arial" w:cs="Arial"/>
          <w:sz w:val="24"/>
          <w:szCs w:val="24"/>
        </w:rPr>
      </w:pPr>
    </w:p>
    <w:p w:rsidR="00A805F5" w:rsidRDefault="001A2710">
      <w:pPr>
        <w:numPr>
          <w:ilvl w:val="1"/>
          <w:numId w:val="85"/>
        </w:numPr>
        <w:tabs>
          <w:tab w:val="left" w:pos="1540"/>
        </w:tabs>
        <w:ind w:left="1540" w:hanging="720"/>
        <w:jc w:val="left"/>
        <w:rPr>
          <w:rFonts w:ascii="Arial" w:eastAsia="Arial" w:hAnsi="Arial" w:cs="Arial"/>
          <w:sz w:val="24"/>
          <w:szCs w:val="24"/>
        </w:rPr>
      </w:pPr>
      <w:r>
        <w:rPr>
          <w:rFonts w:ascii="Arial"/>
          <w:b/>
          <w:spacing w:val="-1"/>
          <w:sz w:val="24"/>
          <w:u w:val="thick" w:color="000000"/>
        </w:rPr>
        <w:t>Failure</w:t>
      </w:r>
      <w:r>
        <w:rPr>
          <w:rFonts w:ascii="Arial"/>
          <w:b/>
          <w:spacing w:val="1"/>
          <w:sz w:val="24"/>
          <w:u w:val="thick" w:color="000000"/>
        </w:rPr>
        <w:t xml:space="preserve"> </w:t>
      </w:r>
      <w:r>
        <w:rPr>
          <w:rFonts w:ascii="Arial"/>
          <w:b/>
          <w:spacing w:val="-1"/>
          <w:sz w:val="24"/>
          <w:u w:val="thick" w:color="000000"/>
        </w:rPr>
        <w:t>of</w:t>
      </w:r>
      <w:r>
        <w:rPr>
          <w:rFonts w:ascii="Arial"/>
          <w:b/>
          <w:sz w:val="24"/>
          <w:u w:val="thick" w:color="000000"/>
        </w:rPr>
        <w:t xml:space="preserve"> </w:t>
      </w:r>
      <w:r>
        <w:rPr>
          <w:rFonts w:ascii="Arial"/>
          <w:b/>
          <w:spacing w:val="-2"/>
          <w:sz w:val="24"/>
          <w:u w:val="thick" w:color="000000"/>
        </w:rPr>
        <w:t>Payment</w:t>
      </w:r>
    </w:p>
    <w:p w:rsidR="00A805F5" w:rsidRDefault="00A805F5">
      <w:pPr>
        <w:spacing w:before="11"/>
        <w:rPr>
          <w:rFonts w:ascii="Arial" w:eastAsia="Arial" w:hAnsi="Arial" w:cs="Arial"/>
          <w:b/>
          <w:bCs/>
          <w:sz w:val="17"/>
          <w:szCs w:val="17"/>
        </w:rPr>
      </w:pPr>
    </w:p>
    <w:p w:rsidR="00A805F5" w:rsidRDefault="001A2710">
      <w:pPr>
        <w:spacing w:before="69"/>
        <w:ind w:left="1540" w:right="115"/>
        <w:jc w:val="both"/>
        <w:rPr>
          <w:rFonts w:ascii="Arial" w:eastAsia="Arial" w:hAnsi="Arial" w:cs="Arial"/>
          <w:sz w:val="24"/>
          <w:szCs w:val="24"/>
        </w:rPr>
      </w:pPr>
      <w:r>
        <w:rPr>
          <w:rFonts w:ascii="Arial" w:eastAsia="Arial" w:hAnsi="Arial" w:cs="Arial"/>
          <w:sz w:val="24"/>
          <w:szCs w:val="24"/>
        </w:rPr>
        <w:t>If</w:t>
      </w:r>
      <w:r>
        <w:rPr>
          <w:rFonts w:ascii="Arial" w:eastAsia="Arial" w:hAnsi="Arial" w:cs="Arial"/>
          <w:spacing w:val="33"/>
          <w:sz w:val="24"/>
          <w:szCs w:val="24"/>
        </w:rPr>
        <w:t xml:space="preserve"> </w:t>
      </w:r>
      <w:r>
        <w:rPr>
          <w:rFonts w:ascii="Arial" w:eastAsia="Arial" w:hAnsi="Arial" w:cs="Arial"/>
          <w:sz w:val="24"/>
          <w:szCs w:val="24"/>
        </w:rPr>
        <w:t>the</w:t>
      </w:r>
      <w:r>
        <w:rPr>
          <w:rFonts w:ascii="Arial" w:eastAsia="Arial" w:hAnsi="Arial" w:cs="Arial"/>
          <w:spacing w:val="32"/>
          <w:sz w:val="24"/>
          <w:szCs w:val="24"/>
        </w:rPr>
        <w:t xml:space="preserve"> </w:t>
      </w:r>
      <w:r>
        <w:rPr>
          <w:rFonts w:ascii="Arial" w:eastAsia="Arial" w:hAnsi="Arial" w:cs="Arial"/>
          <w:spacing w:val="-1"/>
          <w:sz w:val="24"/>
          <w:szCs w:val="24"/>
        </w:rPr>
        <w:t>Contract</w:t>
      </w:r>
      <w:r>
        <w:rPr>
          <w:rFonts w:ascii="Arial" w:eastAsia="Arial" w:hAnsi="Arial" w:cs="Arial"/>
          <w:spacing w:val="32"/>
          <w:sz w:val="24"/>
          <w:szCs w:val="24"/>
        </w:rPr>
        <w:t xml:space="preserve"> </w:t>
      </w:r>
      <w:r>
        <w:rPr>
          <w:rFonts w:ascii="Arial" w:eastAsia="Arial" w:hAnsi="Arial" w:cs="Arial"/>
          <w:spacing w:val="-1"/>
          <w:sz w:val="24"/>
          <w:szCs w:val="24"/>
        </w:rPr>
        <w:t>Project</w:t>
      </w:r>
      <w:r>
        <w:rPr>
          <w:rFonts w:ascii="Arial" w:eastAsia="Arial" w:hAnsi="Arial" w:cs="Arial"/>
          <w:spacing w:val="29"/>
          <w:sz w:val="24"/>
          <w:szCs w:val="24"/>
        </w:rPr>
        <w:t xml:space="preserve"> </w:t>
      </w:r>
      <w:r>
        <w:rPr>
          <w:rFonts w:ascii="Arial" w:eastAsia="Arial" w:hAnsi="Arial" w:cs="Arial"/>
          <w:spacing w:val="-1"/>
          <w:sz w:val="24"/>
          <w:szCs w:val="24"/>
        </w:rPr>
        <w:t>Representative</w:t>
      </w:r>
      <w:r>
        <w:rPr>
          <w:rFonts w:ascii="Arial" w:eastAsia="Arial" w:hAnsi="Arial" w:cs="Arial"/>
          <w:spacing w:val="30"/>
          <w:sz w:val="24"/>
          <w:szCs w:val="24"/>
        </w:rPr>
        <w:t xml:space="preserve"> </w:t>
      </w:r>
      <w:r>
        <w:rPr>
          <w:rFonts w:ascii="Arial" w:eastAsia="Arial" w:hAnsi="Arial" w:cs="Arial"/>
          <w:sz w:val="24"/>
          <w:szCs w:val="24"/>
        </w:rPr>
        <w:t>fails</w:t>
      </w:r>
      <w:r>
        <w:rPr>
          <w:rFonts w:ascii="Arial" w:eastAsia="Arial" w:hAnsi="Arial" w:cs="Arial"/>
          <w:spacing w:val="29"/>
          <w:sz w:val="24"/>
          <w:szCs w:val="24"/>
        </w:rPr>
        <w:t xml:space="preserve"> </w:t>
      </w:r>
      <w:r>
        <w:rPr>
          <w:rFonts w:ascii="Arial" w:eastAsia="Arial" w:hAnsi="Arial" w:cs="Arial"/>
          <w:sz w:val="24"/>
          <w:szCs w:val="24"/>
        </w:rPr>
        <w:t>to</w:t>
      </w:r>
      <w:r>
        <w:rPr>
          <w:rFonts w:ascii="Arial" w:eastAsia="Arial" w:hAnsi="Arial" w:cs="Arial"/>
          <w:spacing w:val="30"/>
          <w:sz w:val="24"/>
          <w:szCs w:val="24"/>
        </w:rPr>
        <w:t xml:space="preserve"> </w:t>
      </w:r>
      <w:r>
        <w:rPr>
          <w:rFonts w:ascii="Arial" w:eastAsia="Arial" w:hAnsi="Arial" w:cs="Arial"/>
          <w:spacing w:val="-1"/>
          <w:sz w:val="24"/>
          <w:szCs w:val="24"/>
        </w:rPr>
        <w:t>approve</w:t>
      </w:r>
      <w:r>
        <w:rPr>
          <w:rFonts w:ascii="Arial" w:eastAsia="Arial" w:hAnsi="Arial" w:cs="Arial"/>
          <w:spacing w:val="30"/>
          <w:sz w:val="24"/>
          <w:szCs w:val="24"/>
        </w:rPr>
        <w:t xml:space="preserve"> </w:t>
      </w:r>
      <w:r>
        <w:rPr>
          <w:rFonts w:ascii="Arial" w:eastAsia="Arial" w:hAnsi="Arial" w:cs="Arial"/>
          <w:sz w:val="24"/>
          <w:szCs w:val="24"/>
        </w:rPr>
        <w:t>an</w:t>
      </w:r>
      <w:r>
        <w:rPr>
          <w:rFonts w:ascii="Arial" w:eastAsia="Arial" w:hAnsi="Arial" w:cs="Arial"/>
          <w:spacing w:val="30"/>
          <w:sz w:val="24"/>
          <w:szCs w:val="24"/>
        </w:rPr>
        <w:t xml:space="preserve"> </w:t>
      </w:r>
      <w:r>
        <w:rPr>
          <w:rFonts w:ascii="Arial" w:eastAsia="Arial" w:hAnsi="Arial" w:cs="Arial"/>
          <w:spacing w:val="-1"/>
          <w:sz w:val="24"/>
          <w:szCs w:val="24"/>
        </w:rPr>
        <w:t>application</w:t>
      </w:r>
      <w:r>
        <w:rPr>
          <w:rFonts w:ascii="Arial" w:eastAsia="Arial" w:hAnsi="Arial" w:cs="Arial"/>
          <w:spacing w:val="30"/>
          <w:sz w:val="24"/>
          <w:szCs w:val="24"/>
        </w:rPr>
        <w:t xml:space="preserve"> </w:t>
      </w:r>
      <w:r>
        <w:rPr>
          <w:rFonts w:ascii="Arial" w:eastAsia="Arial" w:hAnsi="Arial" w:cs="Arial"/>
          <w:sz w:val="24"/>
          <w:szCs w:val="24"/>
        </w:rPr>
        <w:t>for</w:t>
      </w:r>
      <w:r>
        <w:rPr>
          <w:rFonts w:ascii="Arial" w:eastAsia="Arial" w:hAnsi="Arial" w:cs="Arial"/>
          <w:spacing w:val="65"/>
          <w:sz w:val="24"/>
          <w:szCs w:val="24"/>
        </w:rPr>
        <w:t xml:space="preserve"> </w:t>
      </w:r>
      <w:r>
        <w:rPr>
          <w:rFonts w:ascii="Arial" w:eastAsia="Arial" w:hAnsi="Arial" w:cs="Arial"/>
          <w:spacing w:val="-1"/>
          <w:sz w:val="24"/>
          <w:szCs w:val="24"/>
        </w:rPr>
        <w:t>payment,</w:t>
      </w:r>
      <w:r>
        <w:rPr>
          <w:rFonts w:ascii="Arial" w:eastAsia="Arial" w:hAnsi="Arial" w:cs="Arial"/>
          <w:spacing w:val="5"/>
          <w:sz w:val="24"/>
          <w:szCs w:val="24"/>
        </w:rPr>
        <w:t xml:space="preserve"> </w:t>
      </w:r>
      <w:r>
        <w:rPr>
          <w:rFonts w:ascii="Arial" w:eastAsia="Arial" w:hAnsi="Arial" w:cs="Arial"/>
          <w:spacing w:val="-1"/>
          <w:sz w:val="24"/>
          <w:szCs w:val="24"/>
        </w:rPr>
        <w:t>through</w:t>
      </w:r>
      <w:r>
        <w:rPr>
          <w:rFonts w:ascii="Arial" w:eastAsia="Arial" w:hAnsi="Arial" w:cs="Arial"/>
          <w:spacing w:val="6"/>
          <w:sz w:val="24"/>
          <w:szCs w:val="24"/>
        </w:rPr>
        <w:t xml:space="preserve"> </w:t>
      </w:r>
      <w:r>
        <w:rPr>
          <w:rFonts w:ascii="Arial" w:eastAsia="Arial" w:hAnsi="Arial" w:cs="Arial"/>
          <w:sz w:val="24"/>
          <w:szCs w:val="24"/>
        </w:rPr>
        <w:t>no</w:t>
      </w:r>
      <w:r>
        <w:rPr>
          <w:rFonts w:ascii="Arial" w:eastAsia="Arial" w:hAnsi="Arial" w:cs="Arial"/>
          <w:spacing w:val="6"/>
          <w:sz w:val="24"/>
          <w:szCs w:val="24"/>
        </w:rPr>
        <w:t xml:space="preserve"> </w:t>
      </w:r>
      <w:r>
        <w:rPr>
          <w:rFonts w:ascii="Arial" w:eastAsia="Arial" w:hAnsi="Arial" w:cs="Arial"/>
          <w:sz w:val="24"/>
          <w:szCs w:val="24"/>
        </w:rPr>
        <w:t>fault</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Contractor,</w:t>
      </w:r>
      <w:r>
        <w:rPr>
          <w:rFonts w:ascii="Arial" w:eastAsia="Arial" w:hAnsi="Arial" w:cs="Arial"/>
          <w:spacing w:val="3"/>
          <w:sz w:val="24"/>
          <w:szCs w:val="24"/>
        </w:rPr>
        <w:t xml:space="preserve"> </w:t>
      </w:r>
      <w:r>
        <w:rPr>
          <w:rFonts w:ascii="Arial" w:eastAsia="Arial" w:hAnsi="Arial" w:cs="Arial"/>
          <w:spacing w:val="-1"/>
          <w:sz w:val="24"/>
          <w:szCs w:val="24"/>
        </w:rPr>
        <w:t>within</w:t>
      </w:r>
      <w:r>
        <w:rPr>
          <w:rFonts w:ascii="Arial" w:eastAsia="Arial" w:hAnsi="Arial" w:cs="Arial"/>
          <w:spacing w:val="3"/>
          <w:sz w:val="24"/>
          <w:szCs w:val="24"/>
        </w:rPr>
        <w:t xml:space="preserve"> </w:t>
      </w:r>
      <w:r>
        <w:rPr>
          <w:rFonts w:ascii="Arial" w:eastAsia="Arial" w:hAnsi="Arial" w:cs="Arial"/>
          <w:spacing w:val="-1"/>
          <w:sz w:val="24"/>
          <w:szCs w:val="24"/>
        </w:rPr>
        <w:t>seven</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2"/>
          <w:sz w:val="24"/>
          <w:szCs w:val="24"/>
        </w:rPr>
        <w:t xml:space="preserve"> </w:t>
      </w:r>
      <w:r>
        <w:rPr>
          <w:rFonts w:ascii="Arial" w:eastAsia="Arial" w:hAnsi="Arial" w:cs="Arial"/>
          <w:spacing w:val="-1"/>
          <w:sz w:val="24"/>
          <w:szCs w:val="24"/>
        </w:rPr>
        <w:t>working</w:t>
      </w:r>
      <w:r>
        <w:rPr>
          <w:rFonts w:ascii="Arial" w:eastAsia="Arial" w:hAnsi="Arial" w:cs="Arial"/>
          <w:spacing w:val="1"/>
          <w:sz w:val="24"/>
          <w:szCs w:val="24"/>
        </w:rPr>
        <w:t xml:space="preserve"> </w:t>
      </w:r>
      <w:r>
        <w:rPr>
          <w:rFonts w:ascii="Arial" w:eastAsia="Arial" w:hAnsi="Arial" w:cs="Arial"/>
          <w:spacing w:val="-1"/>
          <w:sz w:val="24"/>
          <w:szCs w:val="24"/>
        </w:rPr>
        <w:t>days</w:t>
      </w:r>
      <w:r>
        <w:rPr>
          <w:rFonts w:ascii="Arial" w:eastAsia="Arial" w:hAnsi="Arial" w:cs="Arial"/>
          <w:spacing w:val="55"/>
          <w:sz w:val="24"/>
          <w:szCs w:val="24"/>
        </w:rPr>
        <w:t xml:space="preserve"> </w:t>
      </w:r>
      <w:r>
        <w:rPr>
          <w:rFonts w:ascii="Arial" w:eastAsia="Arial" w:hAnsi="Arial" w:cs="Arial"/>
          <w:sz w:val="24"/>
          <w:szCs w:val="24"/>
        </w:rPr>
        <w:t>after</w:t>
      </w:r>
      <w:r>
        <w:rPr>
          <w:rFonts w:ascii="Arial" w:eastAsia="Arial" w:hAnsi="Arial" w:cs="Arial"/>
          <w:spacing w:val="9"/>
          <w:sz w:val="24"/>
          <w:szCs w:val="24"/>
        </w:rPr>
        <w:t xml:space="preserve"> </w:t>
      </w:r>
      <w:r>
        <w:rPr>
          <w:rFonts w:ascii="Arial" w:eastAsia="Arial" w:hAnsi="Arial" w:cs="Arial"/>
          <w:spacing w:val="-1"/>
          <w:sz w:val="24"/>
          <w:szCs w:val="24"/>
        </w:rPr>
        <w:t>receipt</w:t>
      </w:r>
      <w:r>
        <w:rPr>
          <w:rFonts w:ascii="Arial" w:eastAsia="Arial" w:hAnsi="Arial" w:cs="Arial"/>
          <w:spacing w:val="10"/>
          <w:sz w:val="24"/>
          <w:szCs w:val="24"/>
        </w:rPr>
        <w:t xml:space="preserve"> </w:t>
      </w:r>
      <w:r>
        <w:rPr>
          <w:rFonts w:ascii="Arial" w:eastAsia="Arial" w:hAnsi="Arial" w:cs="Arial"/>
          <w:sz w:val="24"/>
          <w:szCs w:val="24"/>
        </w:rPr>
        <w:t>from</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Contractor,</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9"/>
          <w:sz w:val="24"/>
          <w:szCs w:val="24"/>
        </w:rPr>
        <w:t xml:space="preserve"> </w:t>
      </w:r>
      <w:r>
        <w:rPr>
          <w:rFonts w:ascii="Arial" w:eastAsia="Arial" w:hAnsi="Arial" w:cs="Arial"/>
          <w:spacing w:val="-1"/>
          <w:sz w:val="24"/>
          <w:szCs w:val="24"/>
        </w:rPr>
        <w:t>if</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Finance</w:t>
      </w:r>
      <w:r>
        <w:rPr>
          <w:rFonts w:ascii="Arial" w:eastAsia="Arial" w:hAnsi="Arial" w:cs="Arial"/>
          <w:spacing w:val="8"/>
          <w:sz w:val="24"/>
          <w:szCs w:val="24"/>
        </w:rPr>
        <w:t xml:space="preserve"> </w:t>
      </w:r>
      <w:r>
        <w:rPr>
          <w:rFonts w:ascii="Arial" w:eastAsia="Arial" w:hAnsi="Arial" w:cs="Arial"/>
          <w:spacing w:val="-1"/>
          <w:sz w:val="24"/>
          <w:szCs w:val="24"/>
        </w:rPr>
        <w:t>Division</w:t>
      </w:r>
      <w:r>
        <w:rPr>
          <w:rFonts w:ascii="Arial" w:eastAsia="Arial" w:hAnsi="Arial" w:cs="Arial"/>
          <w:spacing w:val="8"/>
          <w:sz w:val="24"/>
          <w:szCs w:val="24"/>
        </w:rPr>
        <w:t xml:space="preserve"> </w:t>
      </w:r>
      <w:r>
        <w:rPr>
          <w:rFonts w:ascii="Arial" w:eastAsia="Arial" w:hAnsi="Arial" w:cs="Arial"/>
          <w:sz w:val="24"/>
          <w:szCs w:val="24"/>
        </w:rPr>
        <w:t>fails</w:t>
      </w:r>
      <w:r>
        <w:rPr>
          <w:rFonts w:ascii="Arial" w:eastAsia="Arial" w:hAnsi="Arial" w:cs="Arial"/>
          <w:spacing w:val="7"/>
          <w:sz w:val="24"/>
          <w:szCs w:val="24"/>
        </w:rPr>
        <w:t xml:space="preserve"> </w:t>
      </w:r>
      <w:r>
        <w:rPr>
          <w:rFonts w:ascii="Arial" w:eastAsia="Arial" w:hAnsi="Arial" w:cs="Arial"/>
          <w:sz w:val="24"/>
          <w:szCs w:val="24"/>
        </w:rPr>
        <w:t>to</w:t>
      </w:r>
      <w:r>
        <w:rPr>
          <w:rFonts w:ascii="Arial" w:eastAsia="Arial" w:hAnsi="Arial" w:cs="Arial"/>
          <w:spacing w:val="8"/>
          <w:sz w:val="24"/>
          <w:szCs w:val="24"/>
        </w:rPr>
        <w:t xml:space="preserve"> </w:t>
      </w:r>
      <w:r>
        <w:rPr>
          <w:rFonts w:ascii="Arial" w:eastAsia="Arial" w:hAnsi="Arial" w:cs="Arial"/>
          <w:sz w:val="24"/>
          <w:szCs w:val="24"/>
        </w:rPr>
        <w:t>pay</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47"/>
          <w:sz w:val="24"/>
          <w:szCs w:val="24"/>
        </w:rPr>
        <w:t xml:space="preserve"> </w:t>
      </w:r>
      <w:r>
        <w:rPr>
          <w:rFonts w:ascii="Arial" w:eastAsia="Arial" w:hAnsi="Arial" w:cs="Arial"/>
          <w:spacing w:val="-1"/>
          <w:sz w:val="24"/>
          <w:szCs w:val="24"/>
        </w:rPr>
        <w:t>Contractor</w:t>
      </w:r>
      <w:r>
        <w:rPr>
          <w:rFonts w:ascii="Arial" w:eastAsia="Arial" w:hAnsi="Arial" w:cs="Arial"/>
          <w:spacing w:val="6"/>
          <w:sz w:val="24"/>
          <w:szCs w:val="24"/>
        </w:rPr>
        <w:t xml:space="preserve"> </w:t>
      </w:r>
      <w:r>
        <w:rPr>
          <w:rFonts w:ascii="Arial" w:eastAsia="Arial" w:hAnsi="Arial" w:cs="Arial"/>
          <w:spacing w:val="-1"/>
          <w:sz w:val="24"/>
          <w:szCs w:val="24"/>
        </w:rPr>
        <w:t>within</w:t>
      </w:r>
      <w:r>
        <w:rPr>
          <w:rFonts w:ascii="Arial" w:eastAsia="Arial" w:hAnsi="Arial" w:cs="Arial"/>
          <w:spacing w:val="8"/>
          <w:sz w:val="24"/>
          <w:szCs w:val="24"/>
        </w:rPr>
        <w:t xml:space="preserve"> </w:t>
      </w:r>
      <w:r>
        <w:rPr>
          <w:rFonts w:ascii="Arial" w:eastAsia="Arial" w:hAnsi="Arial" w:cs="Arial"/>
          <w:spacing w:val="-1"/>
          <w:sz w:val="24"/>
          <w:szCs w:val="24"/>
        </w:rPr>
        <w:t>thirty</w:t>
      </w:r>
      <w:r>
        <w:rPr>
          <w:rFonts w:ascii="Arial" w:eastAsia="Arial" w:hAnsi="Arial" w:cs="Arial"/>
          <w:spacing w:val="5"/>
          <w:sz w:val="24"/>
          <w:szCs w:val="24"/>
        </w:rPr>
        <w:t xml:space="preserve"> </w:t>
      </w:r>
      <w:r>
        <w:rPr>
          <w:rFonts w:ascii="Arial" w:eastAsia="Arial" w:hAnsi="Arial" w:cs="Arial"/>
          <w:spacing w:val="-1"/>
          <w:sz w:val="24"/>
          <w:szCs w:val="24"/>
        </w:rPr>
        <w:t>(30)</w:t>
      </w:r>
      <w:r>
        <w:rPr>
          <w:rFonts w:ascii="Arial" w:eastAsia="Arial" w:hAnsi="Arial" w:cs="Arial"/>
          <w:spacing w:val="6"/>
          <w:sz w:val="24"/>
          <w:szCs w:val="24"/>
        </w:rPr>
        <w:t xml:space="preserve"> </w:t>
      </w:r>
      <w:r>
        <w:rPr>
          <w:rFonts w:ascii="Arial" w:eastAsia="Arial" w:hAnsi="Arial" w:cs="Arial"/>
          <w:spacing w:val="-1"/>
          <w:sz w:val="24"/>
          <w:szCs w:val="24"/>
        </w:rPr>
        <w:t>days</w:t>
      </w:r>
      <w:r>
        <w:rPr>
          <w:rFonts w:ascii="Arial" w:eastAsia="Arial" w:hAnsi="Arial" w:cs="Arial"/>
          <w:spacing w:val="5"/>
          <w:sz w:val="24"/>
          <w:szCs w:val="24"/>
        </w:rPr>
        <w:t xml:space="preserve"> </w:t>
      </w:r>
      <w:r>
        <w:rPr>
          <w:rFonts w:ascii="Arial" w:eastAsia="Arial" w:hAnsi="Arial" w:cs="Arial"/>
          <w:sz w:val="24"/>
          <w:szCs w:val="24"/>
        </w:rPr>
        <w:t>after</w:t>
      </w:r>
      <w:r>
        <w:rPr>
          <w:rFonts w:ascii="Arial" w:eastAsia="Arial" w:hAnsi="Arial" w:cs="Arial"/>
          <w:spacing w:val="4"/>
          <w:sz w:val="24"/>
          <w:szCs w:val="24"/>
        </w:rPr>
        <w:t xml:space="preserve"> </w:t>
      </w:r>
      <w:r>
        <w:rPr>
          <w:rFonts w:ascii="Arial" w:eastAsia="Arial" w:hAnsi="Arial" w:cs="Arial"/>
          <w:spacing w:val="-1"/>
          <w:sz w:val="24"/>
          <w:szCs w:val="24"/>
        </w:rPr>
        <w:t>receipt</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Certificate</w:t>
      </w:r>
      <w:r>
        <w:rPr>
          <w:rFonts w:ascii="Arial" w:eastAsia="Arial" w:hAnsi="Arial" w:cs="Arial"/>
          <w:spacing w:val="6"/>
          <w:sz w:val="24"/>
          <w:szCs w:val="24"/>
        </w:rPr>
        <w:t xml:space="preserve"> </w:t>
      </w:r>
      <w:r>
        <w:rPr>
          <w:rFonts w:ascii="Arial" w:eastAsia="Arial" w:hAnsi="Arial" w:cs="Arial"/>
          <w:sz w:val="24"/>
          <w:szCs w:val="24"/>
        </w:rPr>
        <w:t>for</w:t>
      </w:r>
      <w:r>
        <w:rPr>
          <w:rFonts w:ascii="Arial" w:eastAsia="Arial" w:hAnsi="Arial" w:cs="Arial"/>
          <w:spacing w:val="4"/>
          <w:sz w:val="24"/>
          <w:szCs w:val="24"/>
        </w:rPr>
        <w:t xml:space="preserve"> </w:t>
      </w:r>
      <w:r>
        <w:rPr>
          <w:rFonts w:ascii="Arial" w:eastAsia="Arial" w:hAnsi="Arial" w:cs="Arial"/>
          <w:spacing w:val="-1"/>
          <w:sz w:val="24"/>
          <w:szCs w:val="24"/>
        </w:rPr>
        <w:t>Payment,</w:t>
      </w:r>
      <w:r>
        <w:rPr>
          <w:rFonts w:ascii="Arial" w:eastAsia="Arial" w:hAnsi="Arial" w:cs="Arial"/>
          <w:spacing w:val="83"/>
          <w:sz w:val="24"/>
          <w:szCs w:val="24"/>
        </w:rPr>
        <w:t xml:space="preserve"> </w:t>
      </w:r>
      <w:r>
        <w:rPr>
          <w:rFonts w:ascii="Arial" w:eastAsia="Arial" w:hAnsi="Arial" w:cs="Arial"/>
          <w:sz w:val="24"/>
          <w:szCs w:val="24"/>
        </w:rPr>
        <w:t>then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Contractor</w:t>
      </w:r>
      <w:r>
        <w:rPr>
          <w:rFonts w:ascii="Arial" w:eastAsia="Arial" w:hAnsi="Arial" w:cs="Arial"/>
          <w:spacing w:val="-18"/>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pacing w:val="-1"/>
          <w:sz w:val="24"/>
          <w:szCs w:val="24"/>
        </w:rPr>
        <w:t>receive</w:t>
      </w:r>
      <w:r>
        <w:rPr>
          <w:rFonts w:ascii="Arial" w:eastAsia="Arial" w:hAnsi="Arial" w:cs="Arial"/>
          <w:spacing w:val="-16"/>
          <w:sz w:val="24"/>
          <w:szCs w:val="24"/>
        </w:rPr>
        <w:t xml:space="preserve"> </w:t>
      </w:r>
      <w:r>
        <w:rPr>
          <w:rFonts w:ascii="Arial" w:eastAsia="Arial" w:hAnsi="Arial" w:cs="Arial"/>
          <w:spacing w:val="-1"/>
          <w:sz w:val="24"/>
          <w:szCs w:val="24"/>
        </w:rPr>
        <w:t>interest</w:t>
      </w:r>
      <w:r>
        <w:rPr>
          <w:rFonts w:ascii="Arial" w:eastAsia="Arial" w:hAnsi="Arial" w:cs="Arial"/>
          <w:spacing w:val="-16"/>
          <w:sz w:val="24"/>
          <w:szCs w:val="24"/>
        </w:rPr>
        <w:t xml:space="preserve"> </w:t>
      </w:r>
      <w:r>
        <w:rPr>
          <w:rFonts w:ascii="Arial" w:eastAsia="Arial" w:hAnsi="Arial" w:cs="Arial"/>
          <w:sz w:val="24"/>
          <w:szCs w:val="24"/>
        </w:rPr>
        <w:t>on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pacing w:val="-2"/>
          <w:sz w:val="24"/>
          <w:szCs w:val="24"/>
        </w:rPr>
        <w:t>balance</w:t>
      </w:r>
      <w:r>
        <w:rPr>
          <w:rFonts w:ascii="Arial" w:eastAsia="Arial" w:hAnsi="Arial" w:cs="Arial"/>
          <w:spacing w:val="-21"/>
          <w:sz w:val="24"/>
          <w:szCs w:val="24"/>
        </w:rPr>
        <w:t xml:space="preserve"> </w:t>
      </w:r>
      <w:r>
        <w:rPr>
          <w:rFonts w:ascii="Arial" w:eastAsia="Arial" w:hAnsi="Arial" w:cs="Arial"/>
          <w:spacing w:val="-2"/>
          <w:sz w:val="24"/>
          <w:szCs w:val="24"/>
        </w:rPr>
        <w:t>due</w:t>
      </w:r>
      <w:r>
        <w:rPr>
          <w:rFonts w:ascii="Arial" w:eastAsia="Arial" w:hAnsi="Arial" w:cs="Arial"/>
          <w:spacing w:val="-21"/>
          <w:sz w:val="24"/>
          <w:szCs w:val="24"/>
        </w:rPr>
        <w:t xml:space="preserve"> </w:t>
      </w:r>
      <w:r>
        <w:rPr>
          <w:rFonts w:ascii="Arial" w:eastAsia="Arial" w:hAnsi="Arial" w:cs="Arial"/>
          <w:spacing w:val="-3"/>
          <w:sz w:val="24"/>
          <w:szCs w:val="24"/>
        </w:rPr>
        <w:t>with</w:t>
      </w:r>
      <w:r>
        <w:rPr>
          <w:rFonts w:ascii="Arial" w:eastAsia="Arial" w:hAnsi="Arial" w:cs="Arial"/>
          <w:spacing w:val="-21"/>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interest</w:t>
      </w:r>
      <w:r>
        <w:rPr>
          <w:rFonts w:ascii="Arial" w:eastAsia="Arial" w:hAnsi="Arial" w:cs="Arial"/>
          <w:spacing w:val="63"/>
          <w:sz w:val="24"/>
          <w:szCs w:val="24"/>
        </w:rPr>
        <w:t xml:space="preserve"> </w:t>
      </w:r>
      <w:r>
        <w:rPr>
          <w:rFonts w:ascii="Arial" w:eastAsia="Arial" w:hAnsi="Arial" w:cs="Arial"/>
          <w:spacing w:val="-1"/>
          <w:sz w:val="24"/>
          <w:szCs w:val="24"/>
        </w:rPr>
        <w:t>being</w:t>
      </w:r>
      <w:r>
        <w:rPr>
          <w:rFonts w:ascii="Arial" w:eastAsia="Arial" w:hAnsi="Arial" w:cs="Arial"/>
          <w:spacing w:val="-18"/>
          <w:sz w:val="24"/>
          <w:szCs w:val="24"/>
        </w:rPr>
        <w:t xml:space="preserve"> </w:t>
      </w:r>
      <w:r>
        <w:rPr>
          <w:rFonts w:ascii="Arial" w:eastAsia="Arial" w:hAnsi="Arial" w:cs="Arial"/>
          <w:sz w:val="24"/>
          <w:szCs w:val="24"/>
        </w:rPr>
        <w:t>one</w:t>
      </w:r>
      <w:r>
        <w:rPr>
          <w:rFonts w:ascii="Arial" w:eastAsia="Arial" w:hAnsi="Arial" w:cs="Arial"/>
          <w:spacing w:val="-16"/>
          <w:sz w:val="24"/>
          <w:szCs w:val="24"/>
        </w:rPr>
        <w:t xml:space="preserve"> </w:t>
      </w:r>
      <w:r>
        <w:rPr>
          <w:rFonts w:ascii="Arial" w:eastAsia="Arial" w:hAnsi="Arial" w:cs="Arial"/>
          <w:spacing w:val="-1"/>
          <w:sz w:val="24"/>
          <w:szCs w:val="24"/>
        </w:rPr>
        <w:t>percent</w:t>
      </w:r>
      <w:r>
        <w:rPr>
          <w:rFonts w:ascii="Arial" w:eastAsia="Arial" w:hAnsi="Arial" w:cs="Arial"/>
          <w:spacing w:val="-16"/>
          <w:sz w:val="24"/>
          <w:szCs w:val="24"/>
        </w:rPr>
        <w:t xml:space="preserve"> </w:t>
      </w:r>
      <w:r>
        <w:rPr>
          <w:rFonts w:ascii="Arial" w:eastAsia="Arial" w:hAnsi="Arial" w:cs="Arial"/>
          <w:spacing w:val="-1"/>
          <w:sz w:val="24"/>
          <w:szCs w:val="24"/>
        </w:rPr>
        <w:t>(1%)</w:t>
      </w:r>
      <w:r>
        <w:rPr>
          <w:rFonts w:ascii="Arial" w:eastAsia="Arial" w:hAnsi="Arial" w:cs="Arial"/>
          <w:spacing w:val="-18"/>
          <w:sz w:val="24"/>
          <w:szCs w:val="24"/>
        </w:rPr>
        <w:t xml:space="preserve"> </w:t>
      </w:r>
      <w:r>
        <w:rPr>
          <w:rFonts w:ascii="Arial" w:eastAsia="Arial" w:hAnsi="Arial" w:cs="Arial"/>
          <w:sz w:val="24"/>
          <w:szCs w:val="24"/>
        </w:rPr>
        <w:t>per</w:t>
      </w:r>
      <w:r>
        <w:rPr>
          <w:rFonts w:ascii="Arial" w:eastAsia="Arial" w:hAnsi="Arial" w:cs="Arial"/>
          <w:spacing w:val="-18"/>
          <w:sz w:val="24"/>
          <w:szCs w:val="24"/>
        </w:rPr>
        <w:t xml:space="preserve"> </w:t>
      </w:r>
      <w:r>
        <w:rPr>
          <w:rFonts w:ascii="Arial" w:eastAsia="Arial" w:hAnsi="Arial" w:cs="Arial"/>
          <w:sz w:val="24"/>
          <w:szCs w:val="24"/>
        </w:rPr>
        <w:t>month</w:t>
      </w:r>
      <w:r>
        <w:rPr>
          <w:rFonts w:ascii="Arial" w:eastAsia="Arial" w:hAnsi="Arial" w:cs="Arial"/>
          <w:spacing w:val="-16"/>
          <w:sz w:val="24"/>
          <w:szCs w:val="24"/>
        </w:rPr>
        <w:t xml:space="preserve"> </w:t>
      </w:r>
      <w:r>
        <w:rPr>
          <w:rFonts w:ascii="Arial" w:eastAsia="Arial" w:hAnsi="Arial" w:cs="Arial"/>
          <w:sz w:val="24"/>
          <w:szCs w:val="24"/>
        </w:rPr>
        <w:t>not</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exceed</w:t>
      </w:r>
      <w:r>
        <w:rPr>
          <w:rFonts w:ascii="Arial" w:eastAsia="Arial" w:hAnsi="Arial" w:cs="Arial"/>
          <w:spacing w:val="-16"/>
          <w:sz w:val="24"/>
          <w:szCs w:val="24"/>
        </w:rPr>
        <w:t xml:space="preserve"> </w:t>
      </w:r>
      <w:r>
        <w:rPr>
          <w:rFonts w:ascii="Arial" w:eastAsia="Arial" w:hAnsi="Arial" w:cs="Arial"/>
          <w:spacing w:val="-1"/>
          <w:sz w:val="24"/>
          <w:szCs w:val="24"/>
        </w:rPr>
        <w:t>three</w:t>
      </w:r>
      <w:r>
        <w:rPr>
          <w:rFonts w:ascii="Arial" w:eastAsia="Arial" w:hAnsi="Arial" w:cs="Arial"/>
          <w:spacing w:val="-16"/>
          <w:sz w:val="24"/>
          <w:szCs w:val="24"/>
        </w:rPr>
        <w:t xml:space="preserve"> </w:t>
      </w:r>
      <w:r>
        <w:rPr>
          <w:rFonts w:ascii="Arial" w:eastAsia="Arial" w:hAnsi="Arial" w:cs="Arial"/>
          <w:spacing w:val="-1"/>
          <w:sz w:val="24"/>
          <w:szCs w:val="24"/>
        </w:rPr>
        <w:t>(3)</w:t>
      </w:r>
      <w:r>
        <w:rPr>
          <w:rFonts w:ascii="Arial" w:eastAsia="Arial" w:hAnsi="Arial" w:cs="Arial"/>
          <w:spacing w:val="-22"/>
          <w:sz w:val="24"/>
          <w:szCs w:val="24"/>
        </w:rPr>
        <w:t xml:space="preserve"> </w:t>
      </w:r>
      <w:r>
        <w:rPr>
          <w:rFonts w:ascii="Arial" w:eastAsia="Arial" w:hAnsi="Arial" w:cs="Arial"/>
          <w:spacing w:val="-2"/>
          <w:sz w:val="24"/>
          <w:szCs w:val="24"/>
        </w:rPr>
        <w:t>months</w:t>
      </w:r>
      <w:r>
        <w:rPr>
          <w:rFonts w:ascii="Arial" w:eastAsia="Arial" w:hAnsi="Arial" w:cs="Arial"/>
          <w:spacing w:val="-22"/>
          <w:sz w:val="24"/>
          <w:szCs w:val="24"/>
        </w:rPr>
        <w:t xml:space="preserve"> </w:t>
      </w:r>
      <w:r>
        <w:rPr>
          <w:rFonts w:ascii="Arial" w:eastAsia="Arial" w:hAnsi="Arial" w:cs="Arial"/>
          <w:spacing w:val="-3"/>
          <w:sz w:val="24"/>
          <w:szCs w:val="24"/>
        </w:rPr>
        <w:t>(3%).</w:t>
      </w:r>
      <w:r>
        <w:rPr>
          <w:rFonts w:ascii="Arial" w:eastAsia="Arial" w:hAnsi="Arial" w:cs="Arial"/>
          <w:spacing w:val="27"/>
          <w:sz w:val="24"/>
          <w:szCs w:val="24"/>
        </w:rPr>
        <w:t xml:space="preserve"> </w:t>
      </w:r>
      <w:r>
        <w:rPr>
          <w:rFonts w:ascii="Arial" w:eastAsia="Arial" w:hAnsi="Arial" w:cs="Arial"/>
          <w:spacing w:val="-1"/>
          <w:sz w:val="24"/>
          <w:szCs w:val="24"/>
        </w:rPr>
        <w:t>The</w:t>
      </w:r>
      <w:r>
        <w:rPr>
          <w:rFonts w:ascii="Arial" w:eastAsia="Arial" w:hAnsi="Arial" w:cs="Arial"/>
          <w:spacing w:val="57"/>
          <w:sz w:val="24"/>
          <w:szCs w:val="24"/>
        </w:rPr>
        <w:t xml:space="preserve"> </w:t>
      </w:r>
      <w:r>
        <w:rPr>
          <w:rFonts w:ascii="Arial" w:eastAsia="Arial" w:hAnsi="Arial" w:cs="Arial"/>
          <w:spacing w:val="2"/>
          <w:sz w:val="24"/>
          <w:szCs w:val="24"/>
        </w:rPr>
        <w:t>JWSC</w:t>
      </w:r>
      <w:r>
        <w:rPr>
          <w:rFonts w:ascii="Arial" w:eastAsia="Arial" w:hAnsi="Arial" w:cs="Arial"/>
          <w:spacing w:val="37"/>
          <w:sz w:val="24"/>
          <w:szCs w:val="24"/>
        </w:rPr>
        <w:t xml:space="preserve"> </w:t>
      </w:r>
      <w:r>
        <w:rPr>
          <w:rFonts w:ascii="Arial" w:eastAsia="Arial" w:hAnsi="Arial" w:cs="Arial"/>
          <w:spacing w:val="-1"/>
          <w:sz w:val="24"/>
          <w:szCs w:val="24"/>
        </w:rPr>
        <w:t>reserves</w:t>
      </w:r>
      <w:r>
        <w:rPr>
          <w:rFonts w:ascii="Arial" w:eastAsia="Arial" w:hAnsi="Arial" w:cs="Arial"/>
          <w:spacing w:val="39"/>
          <w:sz w:val="24"/>
          <w:szCs w:val="24"/>
        </w:rPr>
        <w:t xml:space="preserve"> </w:t>
      </w:r>
      <w:r>
        <w:rPr>
          <w:rFonts w:ascii="Arial" w:eastAsia="Arial" w:hAnsi="Arial" w:cs="Arial"/>
          <w:sz w:val="24"/>
          <w:szCs w:val="24"/>
        </w:rPr>
        <w:t>the</w:t>
      </w:r>
      <w:r>
        <w:rPr>
          <w:rFonts w:ascii="Arial" w:eastAsia="Arial" w:hAnsi="Arial" w:cs="Arial"/>
          <w:spacing w:val="37"/>
          <w:sz w:val="24"/>
          <w:szCs w:val="24"/>
        </w:rPr>
        <w:t xml:space="preserve"> </w:t>
      </w:r>
      <w:r>
        <w:rPr>
          <w:rFonts w:ascii="Arial" w:eastAsia="Arial" w:hAnsi="Arial" w:cs="Arial"/>
          <w:spacing w:val="-1"/>
          <w:sz w:val="24"/>
          <w:szCs w:val="24"/>
        </w:rPr>
        <w:t>right</w:t>
      </w:r>
      <w:r>
        <w:rPr>
          <w:rFonts w:ascii="Arial" w:eastAsia="Arial" w:hAnsi="Arial" w:cs="Arial"/>
          <w:spacing w:val="36"/>
          <w:sz w:val="24"/>
          <w:szCs w:val="24"/>
        </w:rPr>
        <w:t xml:space="preserve"> </w:t>
      </w:r>
      <w:r>
        <w:rPr>
          <w:rFonts w:ascii="Arial" w:eastAsia="Arial" w:hAnsi="Arial" w:cs="Arial"/>
          <w:sz w:val="24"/>
          <w:szCs w:val="24"/>
        </w:rPr>
        <w:t>to</w:t>
      </w:r>
      <w:r>
        <w:rPr>
          <w:rFonts w:ascii="Arial" w:eastAsia="Arial" w:hAnsi="Arial" w:cs="Arial"/>
          <w:spacing w:val="37"/>
          <w:sz w:val="24"/>
          <w:szCs w:val="24"/>
        </w:rPr>
        <w:t xml:space="preserve"> </w:t>
      </w:r>
      <w:r>
        <w:rPr>
          <w:rFonts w:ascii="Arial" w:eastAsia="Arial" w:hAnsi="Arial" w:cs="Arial"/>
          <w:spacing w:val="-1"/>
          <w:sz w:val="24"/>
          <w:szCs w:val="24"/>
        </w:rPr>
        <w:t>reject</w:t>
      </w:r>
      <w:r>
        <w:rPr>
          <w:rFonts w:ascii="Arial" w:eastAsia="Arial" w:hAnsi="Arial" w:cs="Arial"/>
          <w:spacing w:val="37"/>
          <w:sz w:val="24"/>
          <w:szCs w:val="24"/>
        </w:rPr>
        <w:t xml:space="preserve"> </w:t>
      </w:r>
      <w:r>
        <w:rPr>
          <w:rFonts w:ascii="Arial" w:eastAsia="Arial" w:hAnsi="Arial" w:cs="Arial"/>
          <w:sz w:val="24"/>
          <w:szCs w:val="24"/>
        </w:rPr>
        <w:t>the</w:t>
      </w:r>
      <w:r>
        <w:rPr>
          <w:rFonts w:ascii="Arial" w:eastAsia="Arial" w:hAnsi="Arial" w:cs="Arial"/>
          <w:spacing w:val="37"/>
          <w:sz w:val="24"/>
          <w:szCs w:val="24"/>
        </w:rPr>
        <w:t xml:space="preserve"> </w:t>
      </w:r>
      <w:r>
        <w:rPr>
          <w:rFonts w:ascii="Arial" w:eastAsia="Arial" w:hAnsi="Arial" w:cs="Arial"/>
          <w:spacing w:val="-1"/>
          <w:sz w:val="24"/>
          <w:szCs w:val="24"/>
        </w:rPr>
        <w:t>Contract</w:t>
      </w:r>
      <w:r>
        <w:rPr>
          <w:rFonts w:ascii="Arial" w:eastAsia="Arial" w:hAnsi="Arial" w:cs="Arial"/>
          <w:spacing w:val="36"/>
          <w:sz w:val="24"/>
          <w:szCs w:val="24"/>
        </w:rPr>
        <w:t xml:space="preserve"> </w:t>
      </w:r>
      <w:r>
        <w:rPr>
          <w:rFonts w:ascii="Arial" w:eastAsia="Arial" w:hAnsi="Arial" w:cs="Arial"/>
          <w:spacing w:val="-1"/>
          <w:sz w:val="24"/>
          <w:szCs w:val="24"/>
        </w:rPr>
        <w:t>Project</w:t>
      </w:r>
      <w:r>
        <w:rPr>
          <w:rFonts w:ascii="Arial" w:eastAsia="Arial" w:hAnsi="Arial" w:cs="Arial"/>
          <w:spacing w:val="37"/>
          <w:sz w:val="24"/>
          <w:szCs w:val="24"/>
        </w:rPr>
        <w:t xml:space="preserve"> </w:t>
      </w:r>
      <w:r>
        <w:rPr>
          <w:rFonts w:ascii="Arial" w:eastAsia="Arial" w:hAnsi="Arial" w:cs="Arial"/>
          <w:spacing w:val="-1"/>
          <w:sz w:val="24"/>
          <w:szCs w:val="24"/>
        </w:rPr>
        <w:t>Representative’s</w:t>
      </w:r>
      <w:r>
        <w:rPr>
          <w:rFonts w:ascii="Arial" w:eastAsia="Arial" w:hAnsi="Arial" w:cs="Arial"/>
          <w:spacing w:val="60"/>
          <w:sz w:val="24"/>
          <w:szCs w:val="24"/>
        </w:rPr>
        <w:t xml:space="preserve"> </w:t>
      </w:r>
      <w:r>
        <w:rPr>
          <w:rFonts w:ascii="Arial" w:eastAsia="Arial" w:hAnsi="Arial" w:cs="Arial"/>
          <w:spacing w:val="-1"/>
          <w:sz w:val="24"/>
          <w:szCs w:val="24"/>
        </w:rPr>
        <w:t>certification</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any</w:t>
      </w:r>
      <w:r>
        <w:rPr>
          <w:rFonts w:ascii="Arial" w:eastAsia="Arial" w:hAnsi="Arial" w:cs="Arial"/>
          <w:spacing w:val="-19"/>
          <w:sz w:val="24"/>
          <w:szCs w:val="24"/>
        </w:rPr>
        <w:t xml:space="preserve"> </w:t>
      </w:r>
      <w:r>
        <w:rPr>
          <w:rFonts w:ascii="Arial" w:eastAsia="Arial" w:hAnsi="Arial" w:cs="Arial"/>
          <w:spacing w:val="-1"/>
          <w:sz w:val="24"/>
          <w:szCs w:val="24"/>
        </w:rPr>
        <w:t>request</w:t>
      </w:r>
      <w:r>
        <w:rPr>
          <w:rFonts w:ascii="Arial" w:eastAsia="Arial" w:hAnsi="Arial" w:cs="Arial"/>
          <w:spacing w:val="-16"/>
          <w:sz w:val="24"/>
          <w:szCs w:val="24"/>
        </w:rPr>
        <w:t xml:space="preserve"> </w:t>
      </w:r>
      <w:r>
        <w:rPr>
          <w:rFonts w:ascii="Arial" w:eastAsia="Arial" w:hAnsi="Arial" w:cs="Arial"/>
          <w:sz w:val="24"/>
          <w:szCs w:val="24"/>
        </w:rPr>
        <w:t>for</w:t>
      </w:r>
      <w:r>
        <w:rPr>
          <w:rFonts w:ascii="Arial" w:eastAsia="Arial" w:hAnsi="Arial" w:cs="Arial"/>
          <w:spacing w:val="-18"/>
          <w:sz w:val="24"/>
          <w:szCs w:val="24"/>
        </w:rPr>
        <w:t xml:space="preserve"> </w:t>
      </w:r>
      <w:r>
        <w:rPr>
          <w:rFonts w:ascii="Arial" w:eastAsia="Arial" w:hAnsi="Arial" w:cs="Arial"/>
          <w:spacing w:val="-1"/>
          <w:sz w:val="24"/>
          <w:szCs w:val="24"/>
        </w:rPr>
        <w:t>payment</w:t>
      </w:r>
      <w:r>
        <w:rPr>
          <w:rFonts w:ascii="Arial" w:eastAsia="Arial" w:hAnsi="Arial" w:cs="Arial"/>
          <w:spacing w:val="-16"/>
          <w:sz w:val="24"/>
          <w:szCs w:val="24"/>
        </w:rPr>
        <w:t xml:space="preserve"> </w:t>
      </w:r>
      <w:r>
        <w:rPr>
          <w:rFonts w:ascii="Arial" w:eastAsia="Arial" w:hAnsi="Arial" w:cs="Arial"/>
          <w:sz w:val="24"/>
          <w:szCs w:val="24"/>
        </w:rPr>
        <w:t>by</w:t>
      </w:r>
      <w:r>
        <w:rPr>
          <w:rFonts w:ascii="Arial" w:eastAsia="Arial" w:hAnsi="Arial" w:cs="Arial"/>
          <w:spacing w:val="-19"/>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Contractor</w:t>
      </w:r>
      <w:r>
        <w:rPr>
          <w:rFonts w:ascii="Arial" w:eastAsia="Arial" w:hAnsi="Arial" w:cs="Arial"/>
          <w:spacing w:val="-18"/>
          <w:sz w:val="24"/>
          <w:szCs w:val="24"/>
        </w:rPr>
        <w:t xml:space="preserve"> </w:t>
      </w:r>
      <w:r>
        <w:rPr>
          <w:rFonts w:ascii="Arial" w:eastAsia="Arial" w:hAnsi="Arial" w:cs="Arial"/>
          <w:spacing w:val="-2"/>
          <w:sz w:val="24"/>
          <w:szCs w:val="24"/>
        </w:rPr>
        <w:t>without</w:t>
      </w:r>
      <w:r>
        <w:rPr>
          <w:rFonts w:ascii="Arial" w:eastAsia="Arial" w:hAnsi="Arial" w:cs="Arial"/>
          <w:spacing w:val="-21"/>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accrual</w:t>
      </w:r>
      <w:r>
        <w:rPr>
          <w:rFonts w:ascii="Arial" w:eastAsia="Arial" w:hAnsi="Arial" w:cs="Arial"/>
          <w:spacing w:val="87"/>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pacing w:val="-1"/>
          <w:sz w:val="24"/>
          <w:szCs w:val="24"/>
        </w:rPr>
        <w:t>interest.</w:t>
      </w:r>
    </w:p>
    <w:p w:rsidR="00A805F5" w:rsidRDefault="00A805F5">
      <w:pPr>
        <w:jc w:val="both"/>
        <w:rPr>
          <w:rFonts w:ascii="Arial" w:eastAsia="Arial" w:hAnsi="Arial" w:cs="Arial"/>
          <w:sz w:val="24"/>
          <w:szCs w:val="24"/>
        </w:rPr>
        <w:sectPr w:rsidR="00A805F5">
          <w:footerReference w:type="default" r:id="rId60"/>
          <w:pgSz w:w="12240" w:h="15840"/>
          <w:pgMar w:top="1100" w:right="1320" w:bottom="420" w:left="1340" w:header="0" w:footer="240" w:gutter="0"/>
          <w:cols w:space="720"/>
        </w:sectPr>
      </w:pPr>
    </w:p>
    <w:p w:rsidR="00A805F5" w:rsidRDefault="001A2710">
      <w:pPr>
        <w:pStyle w:val="Heading3"/>
        <w:numPr>
          <w:ilvl w:val="1"/>
          <w:numId w:val="85"/>
        </w:numPr>
        <w:tabs>
          <w:tab w:val="left" w:pos="1560"/>
        </w:tabs>
        <w:spacing w:before="40"/>
        <w:ind w:left="1560" w:hanging="720"/>
        <w:jc w:val="left"/>
        <w:rPr>
          <w:rFonts w:cs="Arial"/>
          <w:b w:val="0"/>
          <w:bCs w:val="0"/>
        </w:rPr>
      </w:pPr>
      <w:r>
        <w:rPr>
          <w:spacing w:val="-1"/>
          <w:u w:val="thick" w:color="000000"/>
        </w:rPr>
        <w:lastRenderedPageBreak/>
        <w:t>Governing</w:t>
      </w:r>
      <w:r>
        <w:rPr>
          <w:u w:val="thick" w:color="000000"/>
        </w:rPr>
        <w:t xml:space="preserve"> </w:t>
      </w:r>
      <w:r>
        <w:rPr>
          <w:spacing w:val="-1"/>
          <w:u w:val="thick" w:color="000000"/>
        </w:rPr>
        <w:t>Document</w:t>
      </w:r>
    </w:p>
    <w:p w:rsidR="00A805F5" w:rsidRDefault="00A805F5">
      <w:pPr>
        <w:spacing w:before="11"/>
        <w:rPr>
          <w:rFonts w:ascii="Arial" w:eastAsia="Arial" w:hAnsi="Arial" w:cs="Arial"/>
          <w:b/>
          <w:bCs/>
          <w:sz w:val="17"/>
          <w:szCs w:val="17"/>
        </w:rPr>
      </w:pPr>
    </w:p>
    <w:p w:rsidR="00A805F5" w:rsidRDefault="001A2710">
      <w:pPr>
        <w:spacing w:before="69"/>
        <w:ind w:left="1560" w:right="114"/>
        <w:jc w:val="both"/>
        <w:rPr>
          <w:rFonts w:ascii="Arial" w:eastAsia="Arial" w:hAnsi="Arial" w:cs="Arial"/>
          <w:sz w:val="24"/>
          <w:szCs w:val="24"/>
        </w:rPr>
      </w:pPr>
      <w:r>
        <w:rPr>
          <w:rFonts w:ascii="Arial"/>
          <w:spacing w:val="-1"/>
          <w:sz w:val="24"/>
        </w:rPr>
        <w:t>All</w:t>
      </w:r>
      <w:r>
        <w:rPr>
          <w:rFonts w:ascii="Arial"/>
          <w:spacing w:val="16"/>
          <w:sz w:val="24"/>
        </w:rPr>
        <w:t xml:space="preserve"> </w:t>
      </w:r>
      <w:r>
        <w:rPr>
          <w:rFonts w:ascii="Arial"/>
          <w:spacing w:val="-1"/>
          <w:sz w:val="24"/>
        </w:rPr>
        <w:t>parties</w:t>
      </w:r>
      <w:r>
        <w:rPr>
          <w:rFonts w:ascii="Arial"/>
          <w:spacing w:val="17"/>
          <w:sz w:val="24"/>
        </w:rPr>
        <w:t xml:space="preserve"> </w:t>
      </w:r>
      <w:r>
        <w:rPr>
          <w:rFonts w:ascii="Arial"/>
          <w:spacing w:val="-1"/>
          <w:sz w:val="24"/>
        </w:rPr>
        <w:t>expressly</w:t>
      </w:r>
      <w:r>
        <w:rPr>
          <w:rFonts w:ascii="Arial"/>
          <w:spacing w:val="12"/>
          <w:sz w:val="24"/>
        </w:rPr>
        <w:t xml:space="preserve"> </w:t>
      </w:r>
      <w:r>
        <w:rPr>
          <w:rFonts w:ascii="Arial"/>
          <w:spacing w:val="-1"/>
          <w:sz w:val="24"/>
        </w:rPr>
        <w:t>agree</w:t>
      </w:r>
      <w:r>
        <w:rPr>
          <w:rFonts w:ascii="Arial"/>
          <w:spacing w:val="15"/>
          <w:sz w:val="24"/>
        </w:rPr>
        <w:t xml:space="preserve"> </w:t>
      </w:r>
      <w:r>
        <w:rPr>
          <w:rFonts w:ascii="Arial"/>
          <w:sz w:val="24"/>
        </w:rPr>
        <w:t>that</w:t>
      </w:r>
      <w:r>
        <w:rPr>
          <w:rFonts w:ascii="Arial"/>
          <w:spacing w:val="15"/>
          <w:sz w:val="24"/>
        </w:rPr>
        <w:t xml:space="preserve"> </w:t>
      </w:r>
      <w:r>
        <w:rPr>
          <w:rFonts w:ascii="Arial"/>
          <w:sz w:val="24"/>
        </w:rPr>
        <w:t>the</w:t>
      </w:r>
      <w:r>
        <w:rPr>
          <w:rFonts w:ascii="Arial"/>
          <w:spacing w:val="15"/>
          <w:sz w:val="24"/>
        </w:rPr>
        <w:t xml:space="preserve"> </w:t>
      </w:r>
      <w:r>
        <w:rPr>
          <w:rFonts w:ascii="Arial"/>
          <w:spacing w:val="-1"/>
          <w:sz w:val="24"/>
        </w:rPr>
        <w:t>provisions</w:t>
      </w:r>
      <w:r>
        <w:rPr>
          <w:rFonts w:ascii="Arial"/>
          <w:spacing w:val="14"/>
          <w:sz w:val="24"/>
        </w:rPr>
        <w:t xml:space="preserve"> </w:t>
      </w:r>
      <w:r>
        <w:rPr>
          <w:rFonts w:ascii="Arial"/>
          <w:sz w:val="24"/>
        </w:rPr>
        <w:t>of</w:t>
      </w:r>
      <w:r>
        <w:rPr>
          <w:rFonts w:ascii="Arial"/>
          <w:spacing w:val="17"/>
          <w:sz w:val="24"/>
        </w:rPr>
        <w:t xml:space="preserve"> </w:t>
      </w:r>
      <w:r>
        <w:rPr>
          <w:rFonts w:ascii="Arial"/>
          <w:sz w:val="24"/>
        </w:rPr>
        <w:t>the</w:t>
      </w:r>
      <w:r>
        <w:rPr>
          <w:rFonts w:ascii="Arial"/>
          <w:spacing w:val="15"/>
          <w:sz w:val="24"/>
        </w:rPr>
        <w:t xml:space="preserve"> </w:t>
      </w:r>
      <w:r>
        <w:rPr>
          <w:rFonts w:ascii="Arial"/>
          <w:spacing w:val="-1"/>
          <w:sz w:val="24"/>
        </w:rPr>
        <w:t>Georgia</w:t>
      </w:r>
      <w:r>
        <w:rPr>
          <w:rFonts w:ascii="Arial"/>
          <w:spacing w:val="15"/>
          <w:sz w:val="24"/>
        </w:rPr>
        <w:t xml:space="preserve"> </w:t>
      </w:r>
      <w:r>
        <w:rPr>
          <w:rFonts w:ascii="Arial"/>
          <w:sz w:val="24"/>
        </w:rPr>
        <w:t>Prompt</w:t>
      </w:r>
      <w:r>
        <w:rPr>
          <w:rFonts w:ascii="Arial"/>
          <w:spacing w:val="15"/>
          <w:sz w:val="24"/>
        </w:rPr>
        <w:t xml:space="preserve"> </w:t>
      </w:r>
      <w:r>
        <w:rPr>
          <w:rFonts w:ascii="Arial"/>
          <w:sz w:val="24"/>
        </w:rPr>
        <w:t>Pay</w:t>
      </w:r>
      <w:r>
        <w:rPr>
          <w:rFonts w:ascii="Arial"/>
          <w:spacing w:val="41"/>
          <w:sz w:val="24"/>
        </w:rPr>
        <w:t xml:space="preserve"> </w:t>
      </w:r>
      <w:r>
        <w:rPr>
          <w:rFonts w:ascii="Arial"/>
          <w:sz w:val="24"/>
        </w:rPr>
        <w:t>Act,</w:t>
      </w:r>
      <w:r>
        <w:rPr>
          <w:rFonts w:ascii="Arial"/>
          <w:spacing w:val="24"/>
          <w:sz w:val="24"/>
        </w:rPr>
        <w:t xml:space="preserve"> </w:t>
      </w:r>
      <w:r>
        <w:rPr>
          <w:rFonts w:ascii="Arial"/>
          <w:sz w:val="24"/>
        </w:rPr>
        <w:t>Title</w:t>
      </w:r>
      <w:r>
        <w:rPr>
          <w:rFonts w:ascii="Arial"/>
          <w:spacing w:val="25"/>
          <w:sz w:val="24"/>
        </w:rPr>
        <w:t xml:space="preserve"> </w:t>
      </w:r>
      <w:r>
        <w:rPr>
          <w:rFonts w:ascii="Arial"/>
          <w:sz w:val="24"/>
        </w:rPr>
        <w:t>13,</w:t>
      </w:r>
      <w:r>
        <w:rPr>
          <w:rFonts w:ascii="Arial"/>
          <w:spacing w:val="24"/>
          <w:sz w:val="24"/>
        </w:rPr>
        <w:t xml:space="preserve"> </w:t>
      </w:r>
      <w:r>
        <w:rPr>
          <w:rFonts w:ascii="Arial"/>
          <w:spacing w:val="-1"/>
          <w:sz w:val="24"/>
        </w:rPr>
        <w:t>Chapter</w:t>
      </w:r>
      <w:r>
        <w:rPr>
          <w:rFonts w:ascii="Arial"/>
          <w:spacing w:val="23"/>
          <w:sz w:val="24"/>
        </w:rPr>
        <w:t xml:space="preserve"> </w:t>
      </w:r>
      <w:r>
        <w:rPr>
          <w:rFonts w:ascii="Arial"/>
          <w:sz w:val="24"/>
        </w:rPr>
        <w:t>11,</w:t>
      </w:r>
      <w:r>
        <w:rPr>
          <w:rFonts w:ascii="Arial"/>
          <w:spacing w:val="24"/>
          <w:sz w:val="24"/>
        </w:rPr>
        <w:t xml:space="preserve"> </w:t>
      </w:r>
      <w:r>
        <w:rPr>
          <w:rFonts w:ascii="Arial"/>
          <w:sz w:val="24"/>
        </w:rPr>
        <w:t>of</w:t>
      </w:r>
      <w:r>
        <w:rPr>
          <w:rFonts w:ascii="Arial"/>
          <w:spacing w:val="27"/>
          <w:sz w:val="24"/>
        </w:rPr>
        <w:t xml:space="preserve"> </w:t>
      </w:r>
      <w:r>
        <w:rPr>
          <w:rFonts w:ascii="Arial"/>
          <w:sz w:val="24"/>
        </w:rPr>
        <w:t>the</w:t>
      </w:r>
      <w:r>
        <w:rPr>
          <w:rFonts w:ascii="Arial"/>
          <w:spacing w:val="25"/>
          <w:sz w:val="24"/>
        </w:rPr>
        <w:t xml:space="preserve"> </w:t>
      </w:r>
      <w:r>
        <w:rPr>
          <w:rFonts w:ascii="Arial"/>
          <w:sz w:val="24"/>
        </w:rPr>
        <w:t>Official</w:t>
      </w:r>
      <w:r>
        <w:rPr>
          <w:rFonts w:ascii="Arial"/>
          <w:spacing w:val="24"/>
          <w:sz w:val="24"/>
        </w:rPr>
        <w:t xml:space="preserve"> </w:t>
      </w:r>
      <w:r>
        <w:rPr>
          <w:rFonts w:ascii="Arial"/>
          <w:spacing w:val="-1"/>
          <w:sz w:val="24"/>
        </w:rPr>
        <w:t>Code</w:t>
      </w:r>
      <w:r>
        <w:rPr>
          <w:rFonts w:ascii="Arial"/>
          <w:spacing w:val="25"/>
          <w:sz w:val="24"/>
        </w:rPr>
        <w:t xml:space="preserve"> </w:t>
      </w:r>
      <w:r>
        <w:rPr>
          <w:rFonts w:ascii="Arial"/>
          <w:sz w:val="24"/>
        </w:rPr>
        <w:t>of</w:t>
      </w:r>
      <w:r>
        <w:rPr>
          <w:rFonts w:ascii="Arial"/>
          <w:spacing w:val="27"/>
          <w:sz w:val="24"/>
        </w:rPr>
        <w:t xml:space="preserve"> </w:t>
      </w:r>
      <w:r>
        <w:rPr>
          <w:rFonts w:ascii="Arial"/>
          <w:spacing w:val="-1"/>
          <w:sz w:val="24"/>
        </w:rPr>
        <w:t>Georgia</w:t>
      </w:r>
      <w:r>
        <w:rPr>
          <w:rFonts w:ascii="Arial"/>
          <w:spacing w:val="23"/>
          <w:sz w:val="24"/>
        </w:rPr>
        <w:t xml:space="preserve"> </w:t>
      </w:r>
      <w:r>
        <w:rPr>
          <w:rFonts w:ascii="Arial"/>
          <w:sz w:val="24"/>
        </w:rPr>
        <w:t>Annotated,</w:t>
      </w:r>
      <w:r>
        <w:rPr>
          <w:rFonts w:ascii="Arial"/>
          <w:spacing w:val="22"/>
          <w:sz w:val="24"/>
        </w:rPr>
        <w:t xml:space="preserve"> </w:t>
      </w:r>
      <w:r>
        <w:rPr>
          <w:rFonts w:ascii="Arial"/>
          <w:spacing w:val="-1"/>
          <w:sz w:val="24"/>
        </w:rPr>
        <w:t>are</w:t>
      </w:r>
      <w:r>
        <w:rPr>
          <w:rFonts w:ascii="Arial"/>
          <w:spacing w:val="33"/>
          <w:sz w:val="24"/>
        </w:rPr>
        <w:t xml:space="preserve"> </w:t>
      </w:r>
      <w:r>
        <w:rPr>
          <w:rFonts w:ascii="Arial"/>
          <w:spacing w:val="-1"/>
          <w:sz w:val="24"/>
        </w:rPr>
        <w:t>superseded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z w:val="24"/>
        </w:rPr>
        <w:t>terms and</w:t>
      </w:r>
      <w:r>
        <w:rPr>
          <w:rFonts w:ascii="Arial"/>
          <w:spacing w:val="1"/>
          <w:sz w:val="24"/>
        </w:rPr>
        <w:t xml:space="preserve"> </w:t>
      </w:r>
      <w:r>
        <w:rPr>
          <w:rFonts w:ascii="Arial"/>
          <w:spacing w:val="-1"/>
          <w:sz w:val="24"/>
        </w:rPr>
        <w:t>conditions</w:t>
      </w:r>
      <w:r>
        <w:rPr>
          <w:rFonts w:ascii="Arial"/>
          <w:sz w:val="24"/>
        </w:rPr>
        <w:t xml:space="preserve"> of</w:t>
      </w:r>
      <w:r>
        <w:rPr>
          <w:rFonts w:ascii="Arial"/>
          <w:spacing w:val="3"/>
          <w:sz w:val="24"/>
        </w:rPr>
        <w:t xml:space="preserve"> </w:t>
      </w:r>
      <w:r>
        <w:rPr>
          <w:rFonts w:ascii="Arial"/>
          <w:spacing w:val="-1"/>
          <w:sz w:val="24"/>
        </w:rPr>
        <w:t>this</w:t>
      </w:r>
      <w:r>
        <w:rPr>
          <w:rFonts w:ascii="Arial"/>
          <w:sz w:val="24"/>
        </w:rPr>
        <w:t xml:space="preserve"> </w:t>
      </w:r>
      <w:r>
        <w:rPr>
          <w:rFonts w:ascii="Arial"/>
          <w:spacing w:val="-1"/>
          <w:sz w:val="24"/>
        </w:rPr>
        <w:t>agreement.</w:t>
      </w:r>
    </w:p>
    <w:p w:rsidR="00A805F5" w:rsidRDefault="00A805F5">
      <w:pPr>
        <w:spacing w:before="7"/>
        <w:rPr>
          <w:rFonts w:ascii="Arial" w:eastAsia="Arial" w:hAnsi="Arial" w:cs="Arial"/>
          <w:sz w:val="24"/>
          <w:szCs w:val="24"/>
        </w:rPr>
      </w:pPr>
    </w:p>
    <w:p w:rsidR="00A805F5" w:rsidRDefault="001A2710">
      <w:pPr>
        <w:numPr>
          <w:ilvl w:val="1"/>
          <w:numId w:val="85"/>
        </w:numPr>
        <w:tabs>
          <w:tab w:val="left" w:pos="1560"/>
        </w:tabs>
        <w:ind w:left="1560" w:hanging="720"/>
        <w:jc w:val="left"/>
        <w:rPr>
          <w:rFonts w:ascii="Arial" w:eastAsia="Arial" w:hAnsi="Arial" w:cs="Arial"/>
          <w:sz w:val="24"/>
          <w:szCs w:val="24"/>
        </w:rPr>
      </w:pPr>
      <w:r>
        <w:rPr>
          <w:rFonts w:ascii="Arial"/>
          <w:b/>
          <w:spacing w:val="-1"/>
          <w:sz w:val="24"/>
          <w:u w:val="thick" w:color="000000"/>
        </w:rPr>
        <w:t>Final</w:t>
      </w:r>
      <w:r>
        <w:rPr>
          <w:rFonts w:ascii="Arial"/>
          <w:b/>
          <w:sz w:val="24"/>
          <w:u w:val="thick" w:color="000000"/>
        </w:rPr>
        <w:t xml:space="preserve"> </w:t>
      </w:r>
      <w:r>
        <w:rPr>
          <w:rFonts w:ascii="Arial"/>
          <w:b/>
          <w:spacing w:val="-2"/>
          <w:sz w:val="24"/>
          <w:u w:val="thick" w:color="000000"/>
        </w:rPr>
        <w:t>Payment</w:t>
      </w:r>
    </w:p>
    <w:p w:rsidR="00A805F5" w:rsidRDefault="00A805F5">
      <w:pPr>
        <w:spacing w:before="11"/>
        <w:rPr>
          <w:rFonts w:ascii="Arial" w:eastAsia="Arial" w:hAnsi="Arial" w:cs="Arial"/>
          <w:b/>
          <w:bCs/>
          <w:sz w:val="17"/>
          <w:szCs w:val="17"/>
        </w:rPr>
      </w:pPr>
    </w:p>
    <w:p w:rsidR="00A805F5" w:rsidRDefault="001A2710">
      <w:pPr>
        <w:spacing w:before="69"/>
        <w:ind w:left="1560" w:right="115"/>
        <w:jc w:val="both"/>
        <w:rPr>
          <w:rFonts w:ascii="Arial" w:eastAsia="Arial" w:hAnsi="Arial" w:cs="Arial"/>
          <w:sz w:val="24"/>
          <w:szCs w:val="24"/>
        </w:rPr>
      </w:pPr>
      <w:r>
        <w:rPr>
          <w:rFonts w:ascii="Arial"/>
          <w:spacing w:val="-1"/>
          <w:sz w:val="24"/>
        </w:rPr>
        <w:t>Upon</w:t>
      </w:r>
      <w:r>
        <w:rPr>
          <w:rFonts w:ascii="Arial"/>
          <w:spacing w:val="-16"/>
          <w:sz w:val="24"/>
        </w:rPr>
        <w:t xml:space="preserve"> </w:t>
      </w:r>
      <w:r>
        <w:rPr>
          <w:rFonts w:ascii="Arial"/>
          <w:spacing w:val="-1"/>
          <w:sz w:val="24"/>
        </w:rPr>
        <w:t>receipt</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written</w:t>
      </w:r>
      <w:r>
        <w:rPr>
          <w:rFonts w:ascii="Arial"/>
          <w:spacing w:val="-16"/>
          <w:sz w:val="24"/>
        </w:rPr>
        <w:t xml:space="preserve"> </w:t>
      </w:r>
      <w:r>
        <w:rPr>
          <w:rFonts w:ascii="Arial"/>
          <w:spacing w:val="-1"/>
          <w:sz w:val="24"/>
        </w:rPr>
        <w:t>notice</w:t>
      </w:r>
      <w:r>
        <w:rPr>
          <w:rFonts w:ascii="Arial"/>
          <w:spacing w:val="-16"/>
          <w:sz w:val="24"/>
        </w:rPr>
        <w:t xml:space="preserve"> </w:t>
      </w:r>
      <w:r>
        <w:rPr>
          <w:rFonts w:ascii="Arial"/>
          <w:sz w:val="24"/>
        </w:rPr>
        <w:t>from</w:t>
      </w:r>
      <w:r>
        <w:rPr>
          <w:rFonts w:ascii="Arial"/>
          <w:spacing w:val="-15"/>
          <w:sz w:val="24"/>
        </w:rPr>
        <w:t xml:space="preserve"> </w:t>
      </w:r>
      <w:r>
        <w:rPr>
          <w:rFonts w:ascii="Arial"/>
          <w:sz w:val="24"/>
        </w:rPr>
        <w:t>the</w:t>
      </w:r>
      <w:r>
        <w:rPr>
          <w:rFonts w:ascii="Arial"/>
          <w:spacing w:val="-16"/>
          <w:sz w:val="24"/>
        </w:rPr>
        <w:t xml:space="preserve"> </w:t>
      </w:r>
      <w:r>
        <w:rPr>
          <w:rFonts w:ascii="Arial"/>
          <w:spacing w:val="-1"/>
          <w:sz w:val="24"/>
        </w:rPr>
        <w:t>Contractor</w:t>
      </w:r>
      <w:r>
        <w:rPr>
          <w:rFonts w:ascii="Arial"/>
          <w:spacing w:val="-22"/>
          <w:sz w:val="24"/>
        </w:rPr>
        <w:t xml:space="preserve"> </w:t>
      </w:r>
      <w:r>
        <w:rPr>
          <w:rFonts w:ascii="Arial"/>
          <w:spacing w:val="-2"/>
          <w:sz w:val="24"/>
        </w:rPr>
        <w:t>that</w:t>
      </w:r>
      <w:r>
        <w:rPr>
          <w:rFonts w:ascii="Arial"/>
          <w:spacing w:val="-21"/>
          <w:sz w:val="24"/>
        </w:rPr>
        <w:t xml:space="preserve"> </w:t>
      </w:r>
      <w:r>
        <w:rPr>
          <w:rFonts w:ascii="Arial"/>
          <w:spacing w:val="-2"/>
          <w:sz w:val="24"/>
        </w:rPr>
        <w:t>all</w:t>
      </w:r>
      <w:r>
        <w:rPr>
          <w:rFonts w:ascii="Arial"/>
          <w:spacing w:val="-22"/>
          <w:sz w:val="24"/>
        </w:rPr>
        <w:t xml:space="preserve"> </w:t>
      </w:r>
      <w:r>
        <w:rPr>
          <w:rFonts w:ascii="Arial"/>
          <w:spacing w:val="-3"/>
          <w:sz w:val="24"/>
        </w:rPr>
        <w:t>contracted</w:t>
      </w:r>
      <w:r>
        <w:rPr>
          <w:rFonts w:ascii="Arial"/>
          <w:spacing w:val="-21"/>
          <w:sz w:val="24"/>
        </w:rPr>
        <w:t xml:space="preserve"> </w:t>
      </w:r>
      <w:r>
        <w:rPr>
          <w:rFonts w:ascii="Arial"/>
          <w:spacing w:val="-3"/>
          <w:sz w:val="24"/>
        </w:rPr>
        <w:t>services</w:t>
      </w:r>
      <w:r>
        <w:rPr>
          <w:rFonts w:ascii="Arial"/>
          <w:spacing w:val="67"/>
          <w:sz w:val="24"/>
        </w:rPr>
        <w:t xml:space="preserve"> </w:t>
      </w:r>
      <w:r>
        <w:rPr>
          <w:rFonts w:ascii="Arial"/>
          <w:spacing w:val="-1"/>
          <w:sz w:val="24"/>
        </w:rPr>
        <w:t>are</w:t>
      </w:r>
      <w:r>
        <w:rPr>
          <w:rFonts w:ascii="Arial"/>
          <w:spacing w:val="46"/>
          <w:sz w:val="24"/>
        </w:rPr>
        <w:t xml:space="preserve"> </w:t>
      </w:r>
      <w:r>
        <w:rPr>
          <w:rFonts w:ascii="Arial"/>
          <w:sz w:val="24"/>
        </w:rPr>
        <w:t>complete,</w:t>
      </w:r>
      <w:r>
        <w:rPr>
          <w:rFonts w:ascii="Arial"/>
          <w:spacing w:val="46"/>
          <w:sz w:val="24"/>
        </w:rPr>
        <w:t xml:space="preserve"> </w:t>
      </w:r>
      <w:r>
        <w:rPr>
          <w:rFonts w:ascii="Arial"/>
          <w:sz w:val="24"/>
        </w:rPr>
        <w:t>the</w:t>
      </w:r>
      <w:r>
        <w:rPr>
          <w:rFonts w:ascii="Arial"/>
          <w:spacing w:val="47"/>
          <w:sz w:val="24"/>
        </w:rPr>
        <w:t xml:space="preserve"> </w:t>
      </w:r>
      <w:r>
        <w:rPr>
          <w:rFonts w:ascii="Arial"/>
          <w:spacing w:val="-1"/>
          <w:sz w:val="24"/>
        </w:rPr>
        <w:t>Contract</w:t>
      </w:r>
      <w:r>
        <w:rPr>
          <w:rFonts w:ascii="Arial"/>
          <w:spacing w:val="45"/>
          <w:sz w:val="24"/>
        </w:rPr>
        <w:t xml:space="preserve"> </w:t>
      </w:r>
      <w:r>
        <w:rPr>
          <w:rFonts w:ascii="Arial"/>
          <w:spacing w:val="-1"/>
          <w:sz w:val="24"/>
        </w:rPr>
        <w:t>Administrator</w:t>
      </w:r>
      <w:r>
        <w:rPr>
          <w:rFonts w:ascii="Arial"/>
          <w:spacing w:val="43"/>
          <w:sz w:val="24"/>
        </w:rPr>
        <w:t xml:space="preserve"> </w:t>
      </w:r>
      <w:r>
        <w:rPr>
          <w:rFonts w:ascii="Arial"/>
          <w:spacing w:val="-2"/>
          <w:sz w:val="24"/>
        </w:rPr>
        <w:t>will,</w:t>
      </w:r>
      <w:r>
        <w:rPr>
          <w:rFonts w:ascii="Arial"/>
          <w:spacing w:val="44"/>
          <w:sz w:val="24"/>
        </w:rPr>
        <w:t xml:space="preserve"> </w:t>
      </w:r>
      <w:r>
        <w:rPr>
          <w:rFonts w:ascii="Arial"/>
          <w:spacing w:val="-1"/>
          <w:sz w:val="24"/>
        </w:rPr>
        <w:t>within</w:t>
      </w:r>
      <w:r>
        <w:rPr>
          <w:rFonts w:ascii="Arial"/>
          <w:spacing w:val="44"/>
          <w:sz w:val="24"/>
        </w:rPr>
        <w:t xml:space="preserve"> </w:t>
      </w:r>
      <w:r>
        <w:rPr>
          <w:rFonts w:ascii="Arial"/>
          <w:sz w:val="24"/>
        </w:rPr>
        <w:t>a</w:t>
      </w:r>
      <w:r>
        <w:rPr>
          <w:rFonts w:ascii="Arial"/>
          <w:spacing w:val="43"/>
          <w:sz w:val="24"/>
        </w:rPr>
        <w:t xml:space="preserve"> </w:t>
      </w:r>
      <w:r>
        <w:rPr>
          <w:rFonts w:ascii="Arial"/>
          <w:spacing w:val="-1"/>
          <w:sz w:val="24"/>
        </w:rPr>
        <w:t>reasonable</w:t>
      </w:r>
      <w:r>
        <w:rPr>
          <w:rFonts w:ascii="Arial"/>
          <w:spacing w:val="44"/>
          <w:sz w:val="24"/>
        </w:rPr>
        <w:t xml:space="preserve"> </w:t>
      </w:r>
      <w:r>
        <w:rPr>
          <w:rFonts w:ascii="Arial"/>
          <w:sz w:val="24"/>
        </w:rPr>
        <w:t>time,</w:t>
      </w:r>
      <w:r>
        <w:rPr>
          <w:rFonts w:ascii="Arial"/>
          <w:spacing w:val="65"/>
          <w:sz w:val="24"/>
        </w:rPr>
        <w:t xml:space="preserve"> </w:t>
      </w:r>
      <w:r>
        <w:rPr>
          <w:rFonts w:ascii="Arial"/>
          <w:spacing w:val="-1"/>
          <w:sz w:val="24"/>
        </w:rPr>
        <w:t>review</w:t>
      </w:r>
      <w:r>
        <w:rPr>
          <w:rFonts w:ascii="Arial"/>
          <w:spacing w:val="44"/>
          <w:sz w:val="24"/>
        </w:rPr>
        <w:t xml:space="preserve"> </w:t>
      </w:r>
      <w:r>
        <w:rPr>
          <w:rFonts w:ascii="Arial"/>
          <w:spacing w:val="-1"/>
          <w:sz w:val="24"/>
        </w:rPr>
        <w:t>all</w:t>
      </w:r>
      <w:r>
        <w:rPr>
          <w:rFonts w:ascii="Arial"/>
          <w:spacing w:val="48"/>
          <w:sz w:val="24"/>
        </w:rPr>
        <w:t xml:space="preserve"> </w:t>
      </w:r>
      <w:r>
        <w:rPr>
          <w:rFonts w:ascii="Arial"/>
          <w:spacing w:val="-1"/>
          <w:sz w:val="24"/>
        </w:rPr>
        <w:t>services</w:t>
      </w:r>
      <w:r>
        <w:rPr>
          <w:rFonts w:ascii="Arial"/>
          <w:spacing w:val="46"/>
          <w:sz w:val="24"/>
        </w:rPr>
        <w:t xml:space="preserve"> </w:t>
      </w:r>
      <w:r>
        <w:rPr>
          <w:rFonts w:ascii="Arial"/>
          <w:sz w:val="24"/>
        </w:rPr>
        <w:t>and</w:t>
      </w:r>
      <w:r>
        <w:rPr>
          <w:rFonts w:ascii="Arial"/>
          <w:spacing w:val="46"/>
          <w:sz w:val="24"/>
        </w:rPr>
        <w:t xml:space="preserve"> </w:t>
      </w:r>
      <w:r>
        <w:rPr>
          <w:rFonts w:ascii="Arial"/>
          <w:spacing w:val="-1"/>
          <w:sz w:val="24"/>
        </w:rPr>
        <w:t>reports.</w:t>
      </w:r>
      <w:r>
        <w:rPr>
          <w:rFonts w:ascii="Arial"/>
          <w:spacing w:val="25"/>
          <w:sz w:val="24"/>
        </w:rPr>
        <w:t xml:space="preserve"> </w:t>
      </w:r>
      <w:r>
        <w:rPr>
          <w:rFonts w:ascii="Arial"/>
          <w:sz w:val="24"/>
        </w:rPr>
        <w:t>If</w:t>
      </w:r>
      <w:r>
        <w:rPr>
          <w:rFonts w:ascii="Arial"/>
          <w:spacing w:val="49"/>
          <w:sz w:val="24"/>
        </w:rPr>
        <w:t xml:space="preserve"> </w:t>
      </w:r>
      <w:r>
        <w:rPr>
          <w:rFonts w:ascii="Arial"/>
          <w:sz w:val="24"/>
        </w:rPr>
        <w:t>the</w:t>
      </w:r>
      <w:r>
        <w:rPr>
          <w:rFonts w:ascii="Arial"/>
          <w:spacing w:val="47"/>
          <w:sz w:val="24"/>
        </w:rPr>
        <w:t xml:space="preserve"> </w:t>
      </w:r>
      <w:r>
        <w:rPr>
          <w:rFonts w:ascii="Arial"/>
          <w:spacing w:val="-1"/>
          <w:sz w:val="24"/>
        </w:rPr>
        <w:t>Contract</w:t>
      </w:r>
      <w:r>
        <w:rPr>
          <w:rFonts w:ascii="Arial"/>
          <w:spacing w:val="46"/>
          <w:sz w:val="24"/>
        </w:rPr>
        <w:t xml:space="preserve"> </w:t>
      </w:r>
      <w:r>
        <w:rPr>
          <w:rFonts w:ascii="Arial"/>
          <w:spacing w:val="-1"/>
          <w:sz w:val="24"/>
        </w:rPr>
        <w:t>Administrator</w:t>
      </w:r>
      <w:r>
        <w:rPr>
          <w:rFonts w:ascii="Arial"/>
          <w:spacing w:val="44"/>
          <w:sz w:val="24"/>
        </w:rPr>
        <w:t xml:space="preserve"> </w:t>
      </w:r>
      <w:r>
        <w:rPr>
          <w:rFonts w:ascii="Arial"/>
          <w:sz w:val="24"/>
        </w:rPr>
        <w:t>finds</w:t>
      </w:r>
      <w:r>
        <w:rPr>
          <w:rFonts w:ascii="Arial"/>
          <w:spacing w:val="46"/>
          <w:sz w:val="24"/>
        </w:rPr>
        <w:t xml:space="preserve"> </w:t>
      </w:r>
      <w:r>
        <w:rPr>
          <w:rFonts w:ascii="Arial"/>
          <w:sz w:val="24"/>
        </w:rPr>
        <w:t>the</w:t>
      </w:r>
      <w:r>
        <w:rPr>
          <w:rFonts w:ascii="Arial"/>
          <w:spacing w:val="61"/>
          <w:sz w:val="24"/>
        </w:rPr>
        <w:t xml:space="preserve"> </w:t>
      </w:r>
      <w:r>
        <w:rPr>
          <w:rFonts w:ascii="Arial"/>
          <w:spacing w:val="-1"/>
          <w:sz w:val="24"/>
        </w:rPr>
        <w:t>services</w:t>
      </w:r>
      <w:r>
        <w:rPr>
          <w:rFonts w:ascii="Arial"/>
          <w:spacing w:val="32"/>
          <w:sz w:val="24"/>
        </w:rPr>
        <w:t xml:space="preserve"> </w:t>
      </w:r>
      <w:r>
        <w:rPr>
          <w:rFonts w:ascii="Arial"/>
          <w:sz w:val="24"/>
        </w:rPr>
        <w:t>and</w:t>
      </w:r>
      <w:r>
        <w:rPr>
          <w:rFonts w:ascii="Arial"/>
          <w:spacing w:val="33"/>
          <w:sz w:val="24"/>
        </w:rPr>
        <w:t xml:space="preserve"> </w:t>
      </w:r>
      <w:r>
        <w:rPr>
          <w:rFonts w:ascii="Arial"/>
          <w:spacing w:val="-1"/>
          <w:sz w:val="24"/>
        </w:rPr>
        <w:t>reports</w:t>
      </w:r>
      <w:r>
        <w:rPr>
          <w:rFonts w:ascii="Arial"/>
          <w:spacing w:val="32"/>
          <w:sz w:val="24"/>
        </w:rPr>
        <w:t xml:space="preserve"> </w:t>
      </w:r>
      <w:r>
        <w:rPr>
          <w:rFonts w:ascii="Arial"/>
          <w:sz w:val="24"/>
        </w:rPr>
        <w:t>of</w:t>
      </w:r>
      <w:r>
        <w:rPr>
          <w:rFonts w:ascii="Arial"/>
          <w:spacing w:val="34"/>
          <w:sz w:val="24"/>
        </w:rPr>
        <w:t xml:space="preserve"> </w:t>
      </w:r>
      <w:r>
        <w:rPr>
          <w:rFonts w:ascii="Arial"/>
          <w:sz w:val="24"/>
        </w:rPr>
        <w:t>the</w:t>
      </w:r>
      <w:r>
        <w:rPr>
          <w:rFonts w:ascii="Arial"/>
          <w:spacing w:val="33"/>
          <w:sz w:val="24"/>
        </w:rPr>
        <w:t xml:space="preserve"> </w:t>
      </w:r>
      <w:r>
        <w:rPr>
          <w:rFonts w:ascii="Arial"/>
          <w:spacing w:val="-1"/>
          <w:sz w:val="24"/>
        </w:rPr>
        <w:t>Contractor</w:t>
      </w:r>
      <w:r>
        <w:rPr>
          <w:rFonts w:ascii="Arial"/>
          <w:spacing w:val="31"/>
          <w:sz w:val="24"/>
        </w:rPr>
        <w:t xml:space="preserve"> </w:t>
      </w:r>
      <w:r>
        <w:rPr>
          <w:rFonts w:ascii="Arial"/>
          <w:sz w:val="24"/>
        </w:rPr>
        <w:t>complete</w:t>
      </w:r>
      <w:r>
        <w:rPr>
          <w:rFonts w:ascii="Arial"/>
          <w:spacing w:val="33"/>
          <w:sz w:val="24"/>
        </w:rPr>
        <w:t xml:space="preserve"> </w:t>
      </w:r>
      <w:r>
        <w:rPr>
          <w:rFonts w:ascii="Arial"/>
          <w:sz w:val="24"/>
        </w:rPr>
        <w:t>and</w:t>
      </w:r>
      <w:r>
        <w:rPr>
          <w:rFonts w:ascii="Arial"/>
          <w:spacing w:val="33"/>
          <w:sz w:val="24"/>
        </w:rPr>
        <w:t xml:space="preserve"> </w:t>
      </w:r>
      <w:r>
        <w:rPr>
          <w:rFonts w:ascii="Arial"/>
          <w:spacing w:val="-1"/>
          <w:sz w:val="24"/>
        </w:rPr>
        <w:t>acceptable</w:t>
      </w:r>
      <w:r>
        <w:rPr>
          <w:rFonts w:ascii="Arial"/>
          <w:spacing w:val="33"/>
          <w:sz w:val="24"/>
        </w:rPr>
        <w:t xml:space="preserve"> </w:t>
      </w:r>
      <w:r>
        <w:rPr>
          <w:rFonts w:ascii="Arial"/>
          <w:spacing w:val="-1"/>
          <w:sz w:val="24"/>
        </w:rPr>
        <w:t>in</w:t>
      </w:r>
      <w:r>
        <w:rPr>
          <w:rFonts w:ascii="Arial"/>
          <w:spacing w:val="53"/>
          <w:sz w:val="24"/>
        </w:rPr>
        <w:t xml:space="preserve"> </w:t>
      </w:r>
      <w:r>
        <w:rPr>
          <w:rFonts w:ascii="Arial"/>
          <w:spacing w:val="-1"/>
          <w:sz w:val="24"/>
        </w:rPr>
        <w:t>accordance</w:t>
      </w:r>
      <w:r>
        <w:rPr>
          <w:rFonts w:ascii="Arial"/>
          <w:spacing w:val="-16"/>
          <w:sz w:val="24"/>
        </w:rPr>
        <w:t xml:space="preserve"> </w:t>
      </w:r>
      <w:r>
        <w:rPr>
          <w:rFonts w:ascii="Arial"/>
          <w:spacing w:val="-1"/>
          <w:sz w:val="24"/>
        </w:rPr>
        <w:t>with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provisions</w:t>
      </w:r>
      <w:r>
        <w:rPr>
          <w:rFonts w:ascii="Arial"/>
          <w:spacing w:val="-17"/>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z w:val="24"/>
        </w:rPr>
        <w:t>Documents,</w:t>
      </w:r>
      <w:r>
        <w:rPr>
          <w:rFonts w:ascii="Arial"/>
          <w:spacing w:val="-16"/>
          <w:sz w:val="24"/>
        </w:rPr>
        <w:t xml:space="preserve"> </w:t>
      </w:r>
      <w:r>
        <w:rPr>
          <w:rFonts w:ascii="Arial"/>
          <w:sz w:val="24"/>
        </w:rPr>
        <w:t>he</w:t>
      </w:r>
      <w:r>
        <w:rPr>
          <w:rFonts w:ascii="Arial"/>
          <w:spacing w:val="-16"/>
          <w:sz w:val="24"/>
        </w:rPr>
        <w:t xml:space="preserve"> </w:t>
      </w:r>
      <w:r>
        <w:rPr>
          <w:rFonts w:ascii="Arial"/>
          <w:spacing w:val="-2"/>
          <w:sz w:val="24"/>
        </w:rPr>
        <w:t>shall,</w:t>
      </w:r>
      <w:r>
        <w:rPr>
          <w:rFonts w:ascii="Arial"/>
          <w:spacing w:val="-21"/>
          <w:sz w:val="24"/>
        </w:rPr>
        <w:t xml:space="preserve"> </w:t>
      </w:r>
      <w:r>
        <w:rPr>
          <w:rFonts w:ascii="Arial"/>
          <w:spacing w:val="-3"/>
          <w:sz w:val="24"/>
        </w:rPr>
        <w:t>within</w:t>
      </w:r>
      <w:r>
        <w:rPr>
          <w:rFonts w:ascii="Arial"/>
          <w:spacing w:val="-21"/>
          <w:sz w:val="24"/>
        </w:rPr>
        <w:t xml:space="preserve"> </w:t>
      </w:r>
      <w:r>
        <w:rPr>
          <w:rFonts w:ascii="Arial"/>
          <w:sz w:val="24"/>
        </w:rPr>
        <w:t>a</w:t>
      </w:r>
      <w:r>
        <w:rPr>
          <w:rFonts w:ascii="Arial"/>
          <w:spacing w:val="47"/>
          <w:sz w:val="24"/>
        </w:rPr>
        <w:t xml:space="preserve"> </w:t>
      </w:r>
      <w:r>
        <w:rPr>
          <w:rFonts w:ascii="Arial"/>
          <w:spacing w:val="-1"/>
          <w:sz w:val="24"/>
        </w:rPr>
        <w:t>reasonable</w:t>
      </w:r>
      <w:r>
        <w:rPr>
          <w:rFonts w:ascii="Arial"/>
          <w:spacing w:val="23"/>
          <w:sz w:val="24"/>
        </w:rPr>
        <w:t xml:space="preserve"> </w:t>
      </w:r>
      <w:r>
        <w:rPr>
          <w:rFonts w:ascii="Arial"/>
          <w:sz w:val="24"/>
        </w:rPr>
        <w:t>time,</w:t>
      </w:r>
      <w:r>
        <w:rPr>
          <w:rFonts w:ascii="Arial"/>
          <w:spacing w:val="22"/>
          <w:sz w:val="24"/>
        </w:rPr>
        <w:t xml:space="preserve"> </w:t>
      </w:r>
      <w:r>
        <w:rPr>
          <w:rFonts w:ascii="Arial"/>
          <w:spacing w:val="-1"/>
          <w:sz w:val="24"/>
        </w:rPr>
        <w:t>direct</w:t>
      </w:r>
      <w:r>
        <w:rPr>
          <w:rFonts w:ascii="Arial"/>
          <w:spacing w:val="22"/>
          <w:sz w:val="24"/>
        </w:rPr>
        <w:t xml:space="preserve"> </w:t>
      </w:r>
      <w:r>
        <w:rPr>
          <w:rFonts w:ascii="Arial"/>
          <w:sz w:val="24"/>
        </w:rPr>
        <w:t>the</w:t>
      </w:r>
      <w:r>
        <w:rPr>
          <w:rFonts w:ascii="Arial"/>
          <w:spacing w:val="23"/>
          <w:sz w:val="24"/>
        </w:rPr>
        <w:t xml:space="preserve"> </w:t>
      </w:r>
      <w:r>
        <w:rPr>
          <w:rFonts w:ascii="Arial"/>
          <w:spacing w:val="-1"/>
          <w:sz w:val="24"/>
        </w:rPr>
        <w:t>Finance</w:t>
      </w:r>
      <w:r>
        <w:rPr>
          <w:rFonts w:ascii="Arial"/>
          <w:spacing w:val="20"/>
          <w:sz w:val="24"/>
        </w:rPr>
        <w:t xml:space="preserve"> </w:t>
      </w:r>
      <w:r>
        <w:rPr>
          <w:rFonts w:ascii="Arial"/>
          <w:spacing w:val="-1"/>
          <w:sz w:val="24"/>
        </w:rPr>
        <w:t>Division</w:t>
      </w:r>
      <w:r>
        <w:rPr>
          <w:rFonts w:ascii="Arial"/>
          <w:spacing w:val="20"/>
          <w:sz w:val="24"/>
        </w:rPr>
        <w:t xml:space="preserve"> </w:t>
      </w:r>
      <w:r>
        <w:rPr>
          <w:rFonts w:ascii="Arial"/>
          <w:sz w:val="24"/>
        </w:rPr>
        <w:t>that</w:t>
      </w:r>
      <w:r>
        <w:rPr>
          <w:rFonts w:ascii="Arial"/>
          <w:spacing w:val="20"/>
          <w:sz w:val="24"/>
        </w:rPr>
        <w:t xml:space="preserve"> </w:t>
      </w:r>
      <w:r>
        <w:rPr>
          <w:rFonts w:ascii="Arial"/>
          <w:sz w:val="24"/>
        </w:rPr>
        <w:t>final</w:t>
      </w:r>
      <w:r>
        <w:rPr>
          <w:rFonts w:ascii="Arial"/>
          <w:spacing w:val="19"/>
          <w:sz w:val="24"/>
        </w:rPr>
        <w:t xml:space="preserve"> </w:t>
      </w:r>
      <w:r>
        <w:rPr>
          <w:rFonts w:ascii="Arial"/>
          <w:spacing w:val="-1"/>
          <w:sz w:val="24"/>
        </w:rPr>
        <w:t>payment</w:t>
      </w:r>
      <w:r>
        <w:rPr>
          <w:rFonts w:ascii="Arial"/>
          <w:spacing w:val="20"/>
          <w:sz w:val="24"/>
        </w:rPr>
        <w:t xml:space="preserve"> </w:t>
      </w:r>
      <w:r>
        <w:rPr>
          <w:rFonts w:ascii="Arial"/>
          <w:sz w:val="24"/>
        </w:rPr>
        <w:t>be</w:t>
      </w:r>
      <w:r>
        <w:rPr>
          <w:rFonts w:ascii="Arial"/>
          <w:spacing w:val="20"/>
          <w:sz w:val="24"/>
        </w:rPr>
        <w:t xml:space="preserve"> </w:t>
      </w:r>
      <w:r>
        <w:rPr>
          <w:rFonts w:ascii="Arial"/>
          <w:sz w:val="24"/>
        </w:rPr>
        <w:t>made.</w:t>
      </w:r>
      <w:r>
        <w:rPr>
          <w:rFonts w:ascii="Arial"/>
          <w:spacing w:val="51"/>
          <w:sz w:val="24"/>
        </w:rPr>
        <w:t xml:space="preserve"> </w:t>
      </w:r>
      <w:r>
        <w:rPr>
          <w:rFonts w:ascii="Arial"/>
          <w:sz w:val="24"/>
        </w:rPr>
        <w:t>The</w:t>
      </w:r>
      <w:r>
        <w:rPr>
          <w:rFonts w:ascii="Arial"/>
          <w:spacing w:val="-16"/>
          <w:sz w:val="24"/>
        </w:rPr>
        <w:t xml:space="preserve"> </w:t>
      </w:r>
      <w:r>
        <w:rPr>
          <w:rFonts w:ascii="Arial"/>
          <w:sz w:val="24"/>
        </w:rPr>
        <w:t>acceptance</w:t>
      </w:r>
      <w:r>
        <w:rPr>
          <w:rFonts w:ascii="Arial"/>
          <w:spacing w:val="-16"/>
          <w:sz w:val="24"/>
        </w:rPr>
        <w:t xml:space="preserve"> </w:t>
      </w:r>
      <w:r>
        <w:rPr>
          <w:rFonts w:ascii="Arial"/>
          <w:sz w:val="24"/>
        </w:rPr>
        <w:t>of</w:t>
      </w:r>
      <w:r>
        <w:rPr>
          <w:rFonts w:ascii="Arial"/>
          <w:spacing w:val="-14"/>
          <w:sz w:val="24"/>
        </w:rPr>
        <w:t xml:space="preserve"> </w:t>
      </w:r>
      <w:r>
        <w:rPr>
          <w:rFonts w:ascii="Arial"/>
          <w:sz w:val="24"/>
        </w:rPr>
        <w:t>final</w:t>
      </w:r>
      <w:r>
        <w:rPr>
          <w:rFonts w:ascii="Arial"/>
          <w:spacing w:val="-17"/>
          <w:sz w:val="24"/>
        </w:rPr>
        <w:t xml:space="preserve"> </w:t>
      </w:r>
      <w:r>
        <w:rPr>
          <w:rFonts w:ascii="Arial"/>
          <w:spacing w:val="-1"/>
          <w:sz w:val="24"/>
        </w:rPr>
        <w:t>payment</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pacing w:val="-1"/>
          <w:sz w:val="24"/>
        </w:rPr>
        <w:t>constitute</w:t>
      </w:r>
      <w:r>
        <w:rPr>
          <w:rFonts w:ascii="Arial"/>
          <w:spacing w:val="-16"/>
          <w:sz w:val="24"/>
        </w:rPr>
        <w:t xml:space="preserve"> </w:t>
      </w:r>
      <w:r>
        <w:rPr>
          <w:rFonts w:ascii="Arial"/>
          <w:sz w:val="24"/>
        </w:rPr>
        <w:t>a</w:t>
      </w:r>
      <w:r>
        <w:rPr>
          <w:rFonts w:ascii="Arial"/>
          <w:spacing w:val="-16"/>
          <w:sz w:val="24"/>
        </w:rPr>
        <w:t xml:space="preserve"> </w:t>
      </w:r>
      <w:r>
        <w:rPr>
          <w:rFonts w:ascii="Arial"/>
          <w:spacing w:val="-2"/>
          <w:sz w:val="24"/>
        </w:rPr>
        <w:t>waiver</w:t>
      </w:r>
      <w:r>
        <w:rPr>
          <w:rFonts w:ascii="Arial"/>
          <w:spacing w:val="-18"/>
          <w:sz w:val="24"/>
        </w:rPr>
        <w:t xml:space="preserve"> </w:t>
      </w:r>
      <w:r>
        <w:rPr>
          <w:rFonts w:ascii="Arial"/>
          <w:sz w:val="24"/>
        </w:rPr>
        <w:t>of</w:t>
      </w:r>
      <w:r>
        <w:rPr>
          <w:rFonts w:ascii="Arial"/>
          <w:spacing w:val="-14"/>
          <w:sz w:val="24"/>
        </w:rPr>
        <w:t xml:space="preserve"> </w:t>
      </w:r>
      <w:r>
        <w:rPr>
          <w:rFonts w:ascii="Arial"/>
          <w:spacing w:val="-1"/>
          <w:sz w:val="24"/>
        </w:rPr>
        <w:t>all</w:t>
      </w:r>
      <w:r>
        <w:rPr>
          <w:rFonts w:ascii="Arial"/>
          <w:spacing w:val="-17"/>
          <w:sz w:val="24"/>
        </w:rPr>
        <w:t xml:space="preserve"> </w:t>
      </w:r>
      <w:r>
        <w:rPr>
          <w:rFonts w:ascii="Arial"/>
          <w:spacing w:val="-1"/>
          <w:sz w:val="24"/>
        </w:rPr>
        <w:t>claims</w:t>
      </w:r>
      <w:r>
        <w:rPr>
          <w:rFonts w:ascii="Arial"/>
          <w:spacing w:val="-22"/>
          <w:sz w:val="24"/>
        </w:rPr>
        <w:t xml:space="preserve"> </w:t>
      </w:r>
      <w:r>
        <w:rPr>
          <w:rFonts w:ascii="Arial"/>
          <w:spacing w:val="-1"/>
          <w:sz w:val="24"/>
        </w:rPr>
        <w:t>by</w:t>
      </w:r>
      <w:r>
        <w:rPr>
          <w:rFonts w:ascii="Arial"/>
          <w:spacing w:val="-24"/>
          <w:sz w:val="24"/>
        </w:rPr>
        <w:t xml:space="preserve"> </w:t>
      </w:r>
      <w:r>
        <w:rPr>
          <w:rFonts w:ascii="Arial"/>
          <w:spacing w:val="-2"/>
          <w:sz w:val="24"/>
        </w:rPr>
        <w:t>the</w:t>
      </w:r>
      <w:r>
        <w:rPr>
          <w:rFonts w:ascii="Arial"/>
          <w:spacing w:val="67"/>
          <w:sz w:val="24"/>
        </w:rPr>
        <w:t xml:space="preserve"> </w:t>
      </w:r>
      <w:r>
        <w:rPr>
          <w:rFonts w:ascii="Arial"/>
          <w:spacing w:val="-1"/>
          <w:sz w:val="24"/>
        </w:rPr>
        <w:t>Contractor except</w:t>
      </w:r>
      <w:r>
        <w:rPr>
          <w:rFonts w:ascii="Arial"/>
          <w:sz w:val="24"/>
        </w:rPr>
        <w:t xml:space="preserve"> those</w:t>
      </w:r>
      <w:r>
        <w:rPr>
          <w:rFonts w:ascii="Arial"/>
          <w:spacing w:val="1"/>
          <w:sz w:val="24"/>
        </w:rPr>
        <w:t xml:space="preserve"> </w:t>
      </w:r>
      <w:r>
        <w:rPr>
          <w:rFonts w:ascii="Arial"/>
          <w:spacing w:val="-1"/>
          <w:sz w:val="24"/>
        </w:rPr>
        <w:t>previously</w:t>
      </w:r>
      <w:r>
        <w:rPr>
          <w:rFonts w:ascii="Arial"/>
          <w:spacing w:val="-2"/>
          <w:sz w:val="24"/>
        </w:rPr>
        <w:t xml:space="preserve"> </w:t>
      </w:r>
      <w:r>
        <w:rPr>
          <w:rFonts w:ascii="Arial"/>
          <w:sz w:val="24"/>
        </w:rPr>
        <w:t>made</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 xml:space="preserve">writing </w:t>
      </w:r>
      <w:r>
        <w:rPr>
          <w:rFonts w:ascii="Arial"/>
          <w:sz w:val="24"/>
        </w:rPr>
        <w:t>and</w:t>
      </w:r>
      <w:r>
        <w:rPr>
          <w:rFonts w:ascii="Arial"/>
          <w:spacing w:val="1"/>
          <w:sz w:val="24"/>
        </w:rPr>
        <w:t xml:space="preserve"> </w:t>
      </w:r>
      <w:r>
        <w:rPr>
          <w:rFonts w:ascii="Arial"/>
          <w:spacing w:val="-1"/>
          <w:sz w:val="24"/>
        </w:rPr>
        <w:t>still</w:t>
      </w:r>
      <w:r>
        <w:rPr>
          <w:rFonts w:ascii="Arial"/>
          <w:sz w:val="24"/>
        </w:rPr>
        <w:t xml:space="preserve"> </w:t>
      </w:r>
      <w:r>
        <w:rPr>
          <w:rFonts w:ascii="Arial"/>
          <w:spacing w:val="-1"/>
          <w:sz w:val="24"/>
        </w:rPr>
        <w:t>unsettled.</w:t>
      </w:r>
    </w:p>
    <w:p w:rsidR="00A805F5" w:rsidRDefault="00A805F5">
      <w:pPr>
        <w:spacing w:before="7"/>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eastAsia="Arial" w:hAnsi="Arial" w:cs="Arial"/>
          <w:b/>
          <w:bCs/>
          <w:sz w:val="24"/>
          <w:szCs w:val="24"/>
        </w:rPr>
        <w:t xml:space="preserve">17.0 </w:t>
      </w:r>
      <w:r>
        <w:rPr>
          <w:rFonts w:ascii="Arial" w:eastAsia="Arial" w:hAnsi="Arial" w:cs="Arial"/>
          <w:b/>
          <w:bCs/>
          <w:spacing w:val="28"/>
          <w:sz w:val="24"/>
          <w:szCs w:val="24"/>
        </w:rPr>
        <w:t xml:space="preserve"> </w:t>
      </w:r>
      <w:r>
        <w:rPr>
          <w:rFonts w:ascii="Arial" w:eastAsia="Arial" w:hAnsi="Arial" w:cs="Arial"/>
          <w:b/>
          <w:bCs/>
          <w:spacing w:val="-2"/>
          <w:sz w:val="24"/>
          <w:szCs w:val="24"/>
        </w:rPr>
        <w:t>CONTRACTOR’S</w:t>
      </w:r>
      <w:r>
        <w:rPr>
          <w:rFonts w:ascii="Arial" w:eastAsia="Arial" w:hAnsi="Arial" w:cs="Arial"/>
          <w:b/>
          <w:bCs/>
          <w:spacing w:val="1"/>
          <w:sz w:val="24"/>
          <w:szCs w:val="24"/>
        </w:rPr>
        <w:t xml:space="preserve"> </w:t>
      </w:r>
      <w:r>
        <w:rPr>
          <w:rFonts w:ascii="Arial" w:eastAsia="Arial" w:hAnsi="Arial" w:cs="Arial"/>
          <w:b/>
          <w:bCs/>
          <w:spacing w:val="-2"/>
          <w:sz w:val="24"/>
          <w:szCs w:val="24"/>
        </w:rPr>
        <w:t>CLAIM</w:t>
      </w:r>
    </w:p>
    <w:p w:rsidR="00A805F5" w:rsidRDefault="00A805F5">
      <w:pPr>
        <w:spacing w:before="7"/>
        <w:rPr>
          <w:rFonts w:ascii="Arial" w:eastAsia="Arial" w:hAnsi="Arial" w:cs="Arial"/>
          <w:b/>
          <w:bCs/>
          <w:sz w:val="24"/>
          <w:szCs w:val="24"/>
        </w:rPr>
      </w:pPr>
    </w:p>
    <w:p w:rsidR="00A805F5" w:rsidRDefault="001A2710">
      <w:pPr>
        <w:spacing w:line="243" w:lineRule="auto"/>
        <w:ind w:left="120" w:right="116"/>
        <w:jc w:val="both"/>
        <w:rPr>
          <w:rFonts w:ascii="Arial" w:eastAsia="Arial" w:hAnsi="Arial" w:cs="Arial"/>
          <w:sz w:val="24"/>
          <w:szCs w:val="24"/>
        </w:rPr>
      </w:pPr>
      <w:r>
        <w:rPr>
          <w:rFonts w:ascii="Arial"/>
          <w:spacing w:val="-1"/>
          <w:sz w:val="24"/>
        </w:rPr>
        <w:t>No</w:t>
      </w:r>
      <w:r>
        <w:rPr>
          <w:rFonts w:ascii="Arial"/>
          <w:spacing w:val="-16"/>
          <w:sz w:val="24"/>
        </w:rPr>
        <w:t xml:space="preserve"> </w:t>
      </w:r>
      <w:r>
        <w:rPr>
          <w:rFonts w:ascii="Arial"/>
          <w:spacing w:val="-1"/>
          <w:sz w:val="24"/>
        </w:rPr>
        <w:t>claim</w:t>
      </w:r>
      <w:r>
        <w:rPr>
          <w:rFonts w:ascii="Arial"/>
          <w:spacing w:val="-15"/>
          <w:sz w:val="24"/>
        </w:rPr>
        <w:t xml:space="preserve"> </w:t>
      </w:r>
      <w:r>
        <w:rPr>
          <w:rFonts w:ascii="Arial"/>
          <w:sz w:val="24"/>
        </w:rPr>
        <w:t>for</w:t>
      </w:r>
      <w:r>
        <w:rPr>
          <w:rFonts w:ascii="Arial"/>
          <w:spacing w:val="-18"/>
          <w:sz w:val="24"/>
        </w:rPr>
        <w:t xml:space="preserve"> </w:t>
      </w:r>
      <w:r>
        <w:rPr>
          <w:rFonts w:ascii="Arial"/>
          <w:spacing w:val="-1"/>
          <w:sz w:val="24"/>
        </w:rPr>
        <w:t>additional</w:t>
      </w:r>
      <w:r>
        <w:rPr>
          <w:rFonts w:ascii="Arial"/>
          <w:spacing w:val="-17"/>
          <w:sz w:val="24"/>
        </w:rPr>
        <w:t xml:space="preserve"> </w:t>
      </w:r>
      <w:r>
        <w:rPr>
          <w:rFonts w:ascii="Arial"/>
          <w:sz w:val="24"/>
        </w:rPr>
        <w:t>or</w:t>
      </w:r>
      <w:r>
        <w:rPr>
          <w:rFonts w:ascii="Arial"/>
          <w:spacing w:val="-18"/>
          <w:sz w:val="24"/>
        </w:rPr>
        <w:t xml:space="preserve"> </w:t>
      </w:r>
      <w:r>
        <w:rPr>
          <w:rFonts w:ascii="Arial"/>
          <w:sz w:val="24"/>
        </w:rPr>
        <w:t>other</w:t>
      </w:r>
      <w:r>
        <w:rPr>
          <w:rFonts w:ascii="Arial"/>
          <w:spacing w:val="-18"/>
          <w:sz w:val="24"/>
        </w:rPr>
        <w:t xml:space="preserve"> </w:t>
      </w:r>
      <w:r>
        <w:rPr>
          <w:rFonts w:ascii="Arial"/>
          <w:sz w:val="24"/>
        </w:rPr>
        <w:t>compensation</w:t>
      </w:r>
      <w:r>
        <w:rPr>
          <w:rFonts w:ascii="Arial"/>
          <w:spacing w:val="-16"/>
          <w:sz w:val="24"/>
        </w:rPr>
        <w:t xml:space="preserve"> </w:t>
      </w:r>
      <w:r>
        <w:rPr>
          <w:rFonts w:ascii="Arial"/>
          <w:spacing w:val="-1"/>
          <w:sz w:val="24"/>
        </w:rPr>
        <w:t>beyond</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contract</w:t>
      </w:r>
      <w:r>
        <w:rPr>
          <w:rFonts w:ascii="Arial"/>
          <w:spacing w:val="-16"/>
          <w:sz w:val="24"/>
        </w:rPr>
        <w:t xml:space="preserve"> </w:t>
      </w:r>
      <w:r>
        <w:rPr>
          <w:rFonts w:ascii="Arial"/>
          <w:spacing w:val="-1"/>
          <w:sz w:val="24"/>
        </w:rPr>
        <w:t>price</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pacing w:val="-2"/>
          <w:sz w:val="24"/>
        </w:rPr>
        <w:t>allowable</w:t>
      </w:r>
      <w:r>
        <w:rPr>
          <w:rFonts w:ascii="Arial"/>
          <w:spacing w:val="69"/>
          <w:sz w:val="24"/>
        </w:rPr>
        <w:t xml:space="preserve"> </w:t>
      </w:r>
      <w:r>
        <w:rPr>
          <w:rFonts w:ascii="Arial"/>
          <w:spacing w:val="-1"/>
          <w:sz w:val="24"/>
        </w:rPr>
        <w:t>unless</w:t>
      </w:r>
      <w:r>
        <w:rPr>
          <w:rFonts w:ascii="Arial"/>
          <w:spacing w:val="14"/>
          <w:sz w:val="24"/>
        </w:rPr>
        <w:t xml:space="preserve"> </w:t>
      </w:r>
      <w:r>
        <w:rPr>
          <w:rFonts w:ascii="Arial"/>
          <w:sz w:val="24"/>
        </w:rPr>
        <w:t>the</w:t>
      </w:r>
      <w:r>
        <w:rPr>
          <w:rFonts w:ascii="Arial"/>
          <w:spacing w:val="15"/>
          <w:sz w:val="24"/>
        </w:rPr>
        <w:t xml:space="preserve"> </w:t>
      </w:r>
      <w:r>
        <w:rPr>
          <w:rFonts w:ascii="Arial"/>
          <w:spacing w:val="-1"/>
          <w:sz w:val="24"/>
        </w:rPr>
        <w:t>Contractor</w:t>
      </w:r>
      <w:r>
        <w:rPr>
          <w:rFonts w:ascii="Arial"/>
          <w:spacing w:val="14"/>
          <w:sz w:val="24"/>
        </w:rPr>
        <w:t xml:space="preserve"> </w:t>
      </w:r>
      <w:r>
        <w:rPr>
          <w:rFonts w:ascii="Arial"/>
          <w:sz w:val="24"/>
        </w:rPr>
        <w:t>makes</w:t>
      </w:r>
      <w:r>
        <w:rPr>
          <w:rFonts w:ascii="Arial"/>
          <w:spacing w:val="14"/>
          <w:sz w:val="24"/>
        </w:rPr>
        <w:t xml:space="preserve"> </w:t>
      </w:r>
      <w:r>
        <w:rPr>
          <w:rFonts w:ascii="Arial"/>
          <w:b/>
          <w:sz w:val="24"/>
        </w:rPr>
        <w:t>written</w:t>
      </w:r>
      <w:r>
        <w:rPr>
          <w:rFonts w:ascii="Arial"/>
          <w:b/>
          <w:spacing w:val="14"/>
          <w:sz w:val="24"/>
        </w:rPr>
        <w:t xml:space="preserve"> </w:t>
      </w:r>
      <w:r>
        <w:rPr>
          <w:rFonts w:ascii="Arial"/>
          <w:b/>
          <w:spacing w:val="-1"/>
          <w:sz w:val="24"/>
        </w:rPr>
        <w:t>demand</w:t>
      </w:r>
      <w:r>
        <w:rPr>
          <w:rFonts w:ascii="Arial"/>
          <w:b/>
          <w:spacing w:val="14"/>
          <w:sz w:val="24"/>
        </w:rPr>
        <w:t xml:space="preserve"> </w:t>
      </w:r>
      <w:r>
        <w:rPr>
          <w:rFonts w:ascii="Arial"/>
          <w:b/>
          <w:spacing w:val="-1"/>
          <w:sz w:val="24"/>
        </w:rPr>
        <w:t>therefore</w:t>
      </w:r>
      <w:r>
        <w:rPr>
          <w:rFonts w:ascii="Arial"/>
          <w:b/>
          <w:spacing w:val="15"/>
          <w:sz w:val="24"/>
        </w:rPr>
        <w:t xml:space="preserve"> </w:t>
      </w:r>
      <w:r>
        <w:rPr>
          <w:rFonts w:ascii="Arial"/>
          <w:b/>
          <w:sz w:val="24"/>
        </w:rPr>
        <w:t>within</w:t>
      </w:r>
      <w:r>
        <w:rPr>
          <w:rFonts w:ascii="Arial"/>
          <w:b/>
          <w:spacing w:val="14"/>
          <w:sz w:val="24"/>
        </w:rPr>
        <w:t xml:space="preserve"> </w:t>
      </w:r>
      <w:r>
        <w:rPr>
          <w:rFonts w:ascii="Arial"/>
          <w:b/>
          <w:spacing w:val="-1"/>
          <w:sz w:val="24"/>
        </w:rPr>
        <w:t>thirty</w:t>
      </w:r>
      <w:r>
        <w:rPr>
          <w:rFonts w:ascii="Arial"/>
          <w:b/>
          <w:spacing w:val="8"/>
          <w:sz w:val="24"/>
        </w:rPr>
        <w:t xml:space="preserve"> </w:t>
      </w:r>
      <w:r>
        <w:rPr>
          <w:rFonts w:ascii="Arial"/>
          <w:b/>
          <w:sz w:val="24"/>
        </w:rPr>
        <w:t>(30)</w:t>
      </w:r>
      <w:r>
        <w:rPr>
          <w:rFonts w:ascii="Arial"/>
          <w:b/>
          <w:spacing w:val="14"/>
          <w:sz w:val="24"/>
        </w:rPr>
        <w:t xml:space="preserve"> </w:t>
      </w:r>
      <w:r>
        <w:rPr>
          <w:rFonts w:ascii="Arial"/>
          <w:spacing w:val="-1"/>
          <w:sz w:val="24"/>
        </w:rPr>
        <w:t>days</w:t>
      </w:r>
      <w:r>
        <w:rPr>
          <w:rFonts w:ascii="Arial"/>
          <w:spacing w:val="12"/>
          <w:sz w:val="24"/>
        </w:rPr>
        <w:t xml:space="preserve"> </w:t>
      </w:r>
      <w:r>
        <w:rPr>
          <w:rFonts w:ascii="Arial"/>
          <w:sz w:val="24"/>
        </w:rPr>
        <w:t>of</w:t>
      </w:r>
      <w:r>
        <w:rPr>
          <w:rFonts w:ascii="Arial"/>
          <w:spacing w:val="15"/>
          <w:sz w:val="24"/>
        </w:rPr>
        <w:t xml:space="preserve"> </w:t>
      </w:r>
      <w:r>
        <w:rPr>
          <w:rFonts w:ascii="Arial"/>
          <w:sz w:val="24"/>
        </w:rPr>
        <w:t>the</w:t>
      </w:r>
      <w:r>
        <w:rPr>
          <w:rFonts w:ascii="Arial"/>
          <w:spacing w:val="67"/>
          <w:sz w:val="24"/>
        </w:rPr>
        <w:t xml:space="preserve"> </w:t>
      </w:r>
      <w:r>
        <w:rPr>
          <w:rFonts w:ascii="Arial"/>
          <w:spacing w:val="-1"/>
          <w:sz w:val="24"/>
        </w:rPr>
        <w:t>occurrence</w:t>
      </w:r>
      <w:r>
        <w:rPr>
          <w:rFonts w:ascii="Arial"/>
          <w:spacing w:val="1"/>
          <w:sz w:val="24"/>
        </w:rPr>
        <w:t xml:space="preserve"> </w:t>
      </w:r>
      <w:r>
        <w:rPr>
          <w:rFonts w:ascii="Arial"/>
          <w:sz w:val="24"/>
        </w:rPr>
        <w:t>of</w:t>
      </w:r>
      <w:r>
        <w:rPr>
          <w:rFonts w:ascii="Arial"/>
          <w:spacing w:val="3"/>
          <w:sz w:val="24"/>
        </w:rPr>
        <w:t xml:space="preserve"> </w:t>
      </w:r>
      <w:r>
        <w:rPr>
          <w:rFonts w:ascii="Arial"/>
          <w:sz w:val="24"/>
        </w:rPr>
        <w:t>any</w:t>
      </w:r>
      <w:r>
        <w:rPr>
          <w:rFonts w:ascii="Arial"/>
          <w:spacing w:val="-2"/>
          <w:sz w:val="24"/>
        </w:rPr>
        <w:t xml:space="preserve"> </w:t>
      </w:r>
      <w:r>
        <w:rPr>
          <w:rFonts w:ascii="Arial"/>
          <w:spacing w:val="-1"/>
          <w:sz w:val="24"/>
        </w:rPr>
        <w:t>event</w:t>
      </w:r>
      <w:r>
        <w:rPr>
          <w:rFonts w:ascii="Arial"/>
          <w:spacing w:val="1"/>
          <w:sz w:val="24"/>
        </w:rPr>
        <w:t xml:space="preserve"> </w:t>
      </w:r>
      <w:r>
        <w:rPr>
          <w:rFonts w:ascii="Arial"/>
          <w:spacing w:val="-1"/>
          <w:sz w:val="24"/>
        </w:rPr>
        <w:t>which</w:t>
      </w:r>
      <w:r>
        <w:rPr>
          <w:rFonts w:ascii="Arial"/>
          <w:spacing w:val="1"/>
          <w:sz w:val="24"/>
        </w:rPr>
        <w:t xml:space="preserve"> </w:t>
      </w:r>
      <w:r>
        <w:rPr>
          <w:rFonts w:ascii="Arial"/>
          <w:spacing w:val="-2"/>
          <w:sz w:val="24"/>
        </w:rPr>
        <w:t>gives</w:t>
      </w:r>
      <w:r>
        <w:rPr>
          <w:rFonts w:ascii="Arial"/>
          <w:sz w:val="24"/>
        </w:rPr>
        <w:t xml:space="preserve"> </w:t>
      </w:r>
      <w:r>
        <w:rPr>
          <w:rFonts w:ascii="Arial"/>
          <w:spacing w:val="-1"/>
          <w:sz w:val="24"/>
        </w:rPr>
        <w:t>rise</w:t>
      </w:r>
      <w:r>
        <w:rPr>
          <w:rFonts w:ascii="Arial"/>
          <w:spacing w:val="1"/>
          <w:sz w:val="24"/>
        </w:rPr>
        <w:t xml:space="preserve"> </w:t>
      </w:r>
      <w:r>
        <w:rPr>
          <w:rFonts w:ascii="Arial"/>
          <w:sz w:val="24"/>
        </w:rPr>
        <w:t>to</w:t>
      </w:r>
      <w:r>
        <w:rPr>
          <w:rFonts w:ascii="Arial"/>
          <w:spacing w:val="1"/>
          <w:sz w:val="24"/>
        </w:rPr>
        <w:t xml:space="preserve"> </w:t>
      </w:r>
      <w:r>
        <w:rPr>
          <w:rFonts w:ascii="Arial"/>
          <w:sz w:val="24"/>
        </w:rPr>
        <w:t>such</w:t>
      </w:r>
      <w:r>
        <w:rPr>
          <w:rFonts w:ascii="Arial"/>
          <w:spacing w:val="1"/>
          <w:sz w:val="24"/>
        </w:rPr>
        <w:t xml:space="preserve"> </w:t>
      </w:r>
      <w:r>
        <w:rPr>
          <w:rFonts w:ascii="Arial"/>
          <w:spacing w:val="-1"/>
          <w:sz w:val="24"/>
        </w:rPr>
        <w:t>claim.</w:t>
      </w:r>
    </w:p>
    <w:p w:rsidR="00A805F5" w:rsidRDefault="00A805F5">
      <w:pPr>
        <w:spacing w:before="4"/>
        <w:rPr>
          <w:rFonts w:ascii="Arial" w:eastAsia="Arial" w:hAnsi="Arial" w:cs="Arial"/>
          <w:sz w:val="24"/>
          <w:szCs w:val="24"/>
        </w:rPr>
      </w:pPr>
    </w:p>
    <w:p w:rsidR="00A805F5" w:rsidRDefault="001A2710">
      <w:pPr>
        <w:ind w:left="120"/>
        <w:jc w:val="both"/>
        <w:rPr>
          <w:rFonts w:ascii="Arial" w:eastAsia="Arial" w:hAnsi="Arial" w:cs="Arial"/>
          <w:sz w:val="24"/>
          <w:szCs w:val="24"/>
        </w:rPr>
      </w:pPr>
      <w:r>
        <w:rPr>
          <w:rFonts w:ascii="Arial"/>
          <w:b/>
          <w:sz w:val="24"/>
        </w:rPr>
        <w:t xml:space="preserve">18.0 </w:t>
      </w:r>
      <w:r>
        <w:rPr>
          <w:rFonts w:ascii="Arial"/>
          <w:b/>
          <w:spacing w:val="1"/>
          <w:sz w:val="24"/>
        </w:rPr>
        <w:t xml:space="preserve"> </w:t>
      </w:r>
      <w:r>
        <w:rPr>
          <w:rFonts w:ascii="Arial"/>
          <w:b/>
          <w:spacing w:val="-2"/>
          <w:sz w:val="24"/>
        </w:rPr>
        <w:t>CONTRACT</w:t>
      </w:r>
      <w:r>
        <w:rPr>
          <w:rFonts w:ascii="Arial"/>
          <w:b/>
          <w:sz w:val="24"/>
        </w:rPr>
        <w:t xml:space="preserve"> </w:t>
      </w:r>
      <w:r>
        <w:rPr>
          <w:rFonts w:ascii="Arial"/>
          <w:b/>
          <w:spacing w:val="-2"/>
          <w:sz w:val="24"/>
        </w:rPr>
        <w:t>AGREEMENT</w:t>
      </w:r>
      <w:r>
        <w:rPr>
          <w:rFonts w:ascii="Arial"/>
          <w:b/>
          <w:sz w:val="24"/>
        </w:rPr>
        <w:t xml:space="preserve"> </w:t>
      </w:r>
      <w:r>
        <w:rPr>
          <w:rFonts w:ascii="Arial"/>
          <w:b/>
          <w:spacing w:val="-1"/>
          <w:sz w:val="24"/>
        </w:rPr>
        <w:t>JURISDICTION</w:t>
      </w:r>
    </w:p>
    <w:p w:rsidR="00A805F5" w:rsidRDefault="00A805F5">
      <w:pPr>
        <w:rPr>
          <w:rFonts w:ascii="Arial" w:eastAsia="Arial" w:hAnsi="Arial" w:cs="Arial"/>
          <w:b/>
          <w:bCs/>
          <w:sz w:val="24"/>
          <w:szCs w:val="24"/>
        </w:rPr>
      </w:pPr>
    </w:p>
    <w:p w:rsidR="00A805F5" w:rsidRDefault="001A2710">
      <w:pPr>
        <w:ind w:left="119" w:right="114"/>
        <w:jc w:val="both"/>
        <w:rPr>
          <w:rFonts w:ascii="Arial" w:eastAsia="Arial" w:hAnsi="Arial" w:cs="Arial"/>
          <w:sz w:val="24"/>
          <w:szCs w:val="24"/>
        </w:rPr>
      </w:pPr>
      <w:r>
        <w:rPr>
          <w:rFonts w:ascii="Arial"/>
          <w:spacing w:val="-1"/>
          <w:sz w:val="24"/>
        </w:rPr>
        <w:t>Contractor</w:t>
      </w:r>
      <w:r>
        <w:rPr>
          <w:rFonts w:ascii="Arial"/>
          <w:spacing w:val="-18"/>
          <w:sz w:val="24"/>
        </w:rPr>
        <w:t xml:space="preserve"> </w:t>
      </w:r>
      <w:r>
        <w:rPr>
          <w:rFonts w:ascii="Arial"/>
          <w:spacing w:val="-1"/>
          <w:sz w:val="24"/>
        </w:rPr>
        <w:t>irrevocably</w:t>
      </w:r>
      <w:r>
        <w:rPr>
          <w:rFonts w:ascii="Arial"/>
          <w:spacing w:val="-19"/>
          <w:sz w:val="24"/>
        </w:rPr>
        <w:t xml:space="preserve"> </w:t>
      </w:r>
      <w:r>
        <w:rPr>
          <w:rFonts w:ascii="Arial"/>
          <w:sz w:val="24"/>
        </w:rPr>
        <w:t>consents</w:t>
      </w:r>
      <w:r>
        <w:rPr>
          <w:rFonts w:ascii="Arial"/>
          <w:spacing w:val="-17"/>
          <w:sz w:val="24"/>
        </w:rPr>
        <w:t xml:space="preserve"> </w:t>
      </w:r>
      <w:r>
        <w:rPr>
          <w:rFonts w:ascii="Arial"/>
          <w:sz w:val="24"/>
        </w:rPr>
        <w:t>that</w:t>
      </w:r>
      <w:r>
        <w:rPr>
          <w:rFonts w:ascii="Arial"/>
          <w:spacing w:val="-16"/>
          <w:sz w:val="24"/>
        </w:rPr>
        <w:t xml:space="preserve"> </w:t>
      </w:r>
      <w:r>
        <w:rPr>
          <w:rFonts w:ascii="Arial"/>
          <w:sz w:val="24"/>
        </w:rPr>
        <w:t>any</w:t>
      </w:r>
      <w:r>
        <w:rPr>
          <w:rFonts w:ascii="Arial"/>
          <w:spacing w:val="-19"/>
          <w:sz w:val="24"/>
        </w:rPr>
        <w:t xml:space="preserve"> </w:t>
      </w:r>
      <w:r>
        <w:rPr>
          <w:rFonts w:ascii="Arial"/>
          <w:spacing w:val="-1"/>
          <w:sz w:val="24"/>
        </w:rPr>
        <w:t>legal</w:t>
      </w:r>
      <w:r>
        <w:rPr>
          <w:rFonts w:ascii="Arial"/>
          <w:spacing w:val="-22"/>
          <w:sz w:val="24"/>
        </w:rPr>
        <w:t xml:space="preserve"> </w:t>
      </w:r>
      <w:r>
        <w:rPr>
          <w:rFonts w:ascii="Arial"/>
          <w:spacing w:val="-2"/>
          <w:sz w:val="24"/>
        </w:rPr>
        <w:t>action</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3"/>
          <w:sz w:val="24"/>
        </w:rPr>
        <w:t>proceeding</w:t>
      </w:r>
      <w:r>
        <w:rPr>
          <w:rFonts w:ascii="Arial"/>
          <w:spacing w:val="-23"/>
          <w:sz w:val="24"/>
        </w:rPr>
        <w:t xml:space="preserve"> </w:t>
      </w:r>
      <w:r>
        <w:rPr>
          <w:rFonts w:ascii="Arial"/>
          <w:spacing w:val="-3"/>
          <w:sz w:val="24"/>
        </w:rPr>
        <w:t>against</w:t>
      </w:r>
      <w:r>
        <w:rPr>
          <w:rFonts w:ascii="Arial"/>
          <w:spacing w:val="-21"/>
          <w:sz w:val="24"/>
        </w:rPr>
        <w:t xml:space="preserve"> </w:t>
      </w:r>
      <w:r>
        <w:rPr>
          <w:rFonts w:ascii="Arial"/>
          <w:spacing w:val="-2"/>
          <w:sz w:val="24"/>
        </w:rPr>
        <w:t>it</w:t>
      </w:r>
      <w:r>
        <w:rPr>
          <w:rFonts w:ascii="Arial"/>
          <w:spacing w:val="-21"/>
          <w:sz w:val="24"/>
        </w:rPr>
        <w:t xml:space="preserve"> </w:t>
      </w:r>
      <w:r>
        <w:rPr>
          <w:rFonts w:ascii="Arial"/>
          <w:spacing w:val="-2"/>
          <w:sz w:val="24"/>
        </w:rPr>
        <w:t>under,</w:t>
      </w:r>
      <w:r>
        <w:rPr>
          <w:rFonts w:ascii="Arial"/>
          <w:spacing w:val="-21"/>
          <w:sz w:val="24"/>
        </w:rPr>
        <w:t xml:space="preserve"> </w:t>
      </w:r>
      <w:r>
        <w:rPr>
          <w:rFonts w:ascii="Arial"/>
          <w:spacing w:val="-3"/>
          <w:sz w:val="24"/>
        </w:rPr>
        <w:t>arising</w:t>
      </w:r>
      <w:r>
        <w:rPr>
          <w:rFonts w:ascii="Arial"/>
          <w:spacing w:val="55"/>
          <w:sz w:val="24"/>
        </w:rPr>
        <w:t xml:space="preserve"> </w:t>
      </w:r>
      <w:r>
        <w:rPr>
          <w:rFonts w:ascii="Arial"/>
          <w:sz w:val="24"/>
        </w:rPr>
        <w:t>out</w:t>
      </w:r>
      <w:r>
        <w:rPr>
          <w:rFonts w:ascii="Arial"/>
          <w:spacing w:val="-4"/>
          <w:sz w:val="24"/>
        </w:rPr>
        <w:t xml:space="preserve"> </w:t>
      </w:r>
      <w:r>
        <w:rPr>
          <w:rFonts w:ascii="Arial"/>
          <w:sz w:val="24"/>
        </w:rPr>
        <w:t>of,</w:t>
      </w:r>
      <w:r>
        <w:rPr>
          <w:rFonts w:ascii="Arial"/>
          <w:spacing w:val="-4"/>
          <w:sz w:val="24"/>
        </w:rPr>
        <w:t xml:space="preserve"> </w:t>
      </w:r>
      <w:r>
        <w:rPr>
          <w:rFonts w:ascii="Arial"/>
          <w:sz w:val="24"/>
        </w:rPr>
        <w:t>or</w:t>
      </w:r>
      <w:r>
        <w:rPr>
          <w:rFonts w:ascii="Arial"/>
          <w:spacing w:val="-6"/>
          <w:sz w:val="24"/>
        </w:rPr>
        <w:t xml:space="preserve"> </w:t>
      </w:r>
      <w:r>
        <w:rPr>
          <w:rFonts w:ascii="Arial"/>
          <w:spacing w:val="-1"/>
          <w:sz w:val="24"/>
        </w:rPr>
        <w:t>in</w:t>
      </w:r>
      <w:r>
        <w:rPr>
          <w:rFonts w:ascii="Arial"/>
          <w:spacing w:val="-4"/>
          <w:sz w:val="24"/>
        </w:rPr>
        <w:t xml:space="preserve"> </w:t>
      </w:r>
      <w:r>
        <w:rPr>
          <w:rFonts w:ascii="Arial"/>
          <w:sz w:val="24"/>
        </w:rPr>
        <w:t>any</w:t>
      </w:r>
      <w:r>
        <w:rPr>
          <w:rFonts w:ascii="Arial"/>
          <w:spacing w:val="-7"/>
          <w:sz w:val="24"/>
        </w:rPr>
        <w:t xml:space="preserve"> </w:t>
      </w:r>
      <w:r>
        <w:rPr>
          <w:rFonts w:ascii="Arial"/>
          <w:sz w:val="24"/>
        </w:rPr>
        <w:t>manner</w:t>
      </w:r>
      <w:r>
        <w:rPr>
          <w:rFonts w:ascii="Arial"/>
          <w:spacing w:val="-6"/>
          <w:sz w:val="24"/>
        </w:rPr>
        <w:t xml:space="preserve"> </w:t>
      </w:r>
      <w:r>
        <w:rPr>
          <w:rFonts w:ascii="Arial"/>
          <w:spacing w:val="-1"/>
          <w:sz w:val="24"/>
        </w:rPr>
        <w:t>relating</w:t>
      </w:r>
      <w:r>
        <w:rPr>
          <w:rFonts w:ascii="Arial"/>
          <w:spacing w:val="-6"/>
          <w:sz w:val="24"/>
        </w:rPr>
        <w:t xml:space="preserve"> </w:t>
      </w:r>
      <w:r>
        <w:rPr>
          <w:rFonts w:ascii="Arial"/>
          <w:sz w:val="24"/>
        </w:rPr>
        <w:t>to,</w:t>
      </w:r>
      <w:r>
        <w:rPr>
          <w:rFonts w:ascii="Arial"/>
          <w:spacing w:val="-7"/>
          <w:sz w:val="24"/>
        </w:rPr>
        <w:t xml:space="preserve"> </w:t>
      </w:r>
      <w:r>
        <w:rPr>
          <w:rFonts w:ascii="Arial"/>
          <w:spacing w:val="-1"/>
          <w:sz w:val="24"/>
        </w:rPr>
        <w:t>this</w:t>
      </w:r>
      <w:r>
        <w:rPr>
          <w:rFonts w:ascii="Arial"/>
          <w:spacing w:val="-7"/>
          <w:sz w:val="24"/>
        </w:rPr>
        <w:t xml:space="preserve"> </w:t>
      </w:r>
      <w:r>
        <w:rPr>
          <w:rFonts w:ascii="Arial"/>
          <w:spacing w:val="-1"/>
          <w:sz w:val="24"/>
        </w:rPr>
        <w:t>Agreement</w:t>
      </w:r>
      <w:r>
        <w:rPr>
          <w:rFonts w:ascii="Arial"/>
          <w:spacing w:val="-7"/>
          <w:sz w:val="24"/>
        </w:rPr>
        <w:t xml:space="preserve"> </w:t>
      </w:r>
      <w:r>
        <w:rPr>
          <w:rFonts w:ascii="Arial"/>
          <w:spacing w:val="-1"/>
          <w:sz w:val="24"/>
        </w:rPr>
        <w:t>shall</w:t>
      </w:r>
      <w:r>
        <w:rPr>
          <w:rFonts w:ascii="Arial"/>
          <w:spacing w:val="-8"/>
          <w:sz w:val="24"/>
        </w:rPr>
        <w:t xml:space="preserve"> </w:t>
      </w:r>
      <w:r>
        <w:rPr>
          <w:rFonts w:ascii="Arial"/>
          <w:sz w:val="24"/>
        </w:rPr>
        <w:t>be</w:t>
      </w:r>
      <w:r>
        <w:rPr>
          <w:rFonts w:ascii="Arial"/>
          <w:spacing w:val="-6"/>
          <w:sz w:val="24"/>
        </w:rPr>
        <w:t xml:space="preserve"> </w:t>
      </w:r>
      <w:r>
        <w:rPr>
          <w:rFonts w:ascii="Arial"/>
          <w:spacing w:val="-1"/>
          <w:sz w:val="24"/>
        </w:rPr>
        <w:t>brought</w:t>
      </w:r>
      <w:r>
        <w:rPr>
          <w:rFonts w:ascii="Arial"/>
          <w:spacing w:val="-7"/>
          <w:sz w:val="24"/>
        </w:rPr>
        <w:t xml:space="preserve"> </w:t>
      </w:r>
      <w:r>
        <w:rPr>
          <w:rFonts w:ascii="Arial"/>
          <w:spacing w:val="-1"/>
          <w:sz w:val="24"/>
        </w:rPr>
        <w:t>in</w:t>
      </w:r>
      <w:r>
        <w:rPr>
          <w:rFonts w:ascii="Arial"/>
          <w:spacing w:val="-6"/>
          <w:sz w:val="24"/>
        </w:rPr>
        <w:t xml:space="preserve"> </w:t>
      </w:r>
      <w:r>
        <w:rPr>
          <w:rFonts w:ascii="Arial"/>
          <w:sz w:val="24"/>
        </w:rPr>
        <w:t>any</w:t>
      </w:r>
      <w:r>
        <w:rPr>
          <w:rFonts w:ascii="Arial"/>
          <w:spacing w:val="-10"/>
          <w:sz w:val="24"/>
        </w:rPr>
        <w:t xml:space="preserve"> </w:t>
      </w:r>
      <w:r>
        <w:rPr>
          <w:rFonts w:ascii="Arial"/>
          <w:spacing w:val="-1"/>
          <w:sz w:val="24"/>
        </w:rPr>
        <w:t>court</w:t>
      </w:r>
      <w:r>
        <w:rPr>
          <w:rFonts w:ascii="Arial"/>
          <w:spacing w:val="-7"/>
          <w:sz w:val="24"/>
        </w:rPr>
        <w:t xml:space="preserve"> </w:t>
      </w:r>
      <w:r>
        <w:rPr>
          <w:rFonts w:ascii="Arial"/>
          <w:spacing w:val="-1"/>
          <w:sz w:val="24"/>
        </w:rPr>
        <w:t>in</w:t>
      </w:r>
      <w:r>
        <w:rPr>
          <w:rFonts w:ascii="Arial"/>
          <w:spacing w:val="-6"/>
          <w:sz w:val="24"/>
        </w:rPr>
        <w:t xml:space="preserve"> </w:t>
      </w:r>
      <w:r>
        <w:rPr>
          <w:rFonts w:ascii="Arial"/>
          <w:spacing w:val="-1"/>
          <w:sz w:val="24"/>
        </w:rPr>
        <w:t>Glynn</w:t>
      </w:r>
      <w:r>
        <w:rPr>
          <w:rFonts w:ascii="Arial"/>
          <w:spacing w:val="69"/>
          <w:sz w:val="24"/>
        </w:rPr>
        <w:t xml:space="preserve"> </w:t>
      </w:r>
      <w:r>
        <w:rPr>
          <w:rFonts w:ascii="Arial"/>
          <w:spacing w:val="-1"/>
          <w:sz w:val="24"/>
        </w:rPr>
        <w:t>County,</w:t>
      </w:r>
      <w:r>
        <w:rPr>
          <w:rFonts w:ascii="Arial"/>
          <w:spacing w:val="-16"/>
          <w:sz w:val="24"/>
        </w:rPr>
        <w:t xml:space="preserve"> </w:t>
      </w:r>
      <w:r>
        <w:rPr>
          <w:rFonts w:ascii="Arial"/>
          <w:spacing w:val="-1"/>
          <w:sz w:val="24"/>
        </w:rPr>
        <w:t>Georgia.</w:t>
      </w:r>
      <w:r>
        <w:rPr>
          <w:rFonts w:ascii="Arial"/>
          <w:spacing w:val="33"/>
          <w:sz w:val="24"/>
        </w:rPr>
        <w:t xml:space="preserve"> </w:t>
      </w:r>
      <w:r>
        <w:rPr>
          <w:rFonts w:ascii="Arial"/>
          <w:spacing w:val="-1"/>
          <w:sz w:val="24"/>
        </w:rPr>
        <w:t>Contractor</w:t>
      </w:r>
      <w:r>
        <w:rPr>
          <w:rFonts w:ascii="Arial"/>
          <w:spacing w:val="-18"/>
          <w:sz w:val="24"/>
        </w:rPr>
        <w:t xml:space="preserve"> </w:t>
      </w:r>
      <w:r>
        <w:rPr>
          <w:rFonts w:ascii="Arial"/>
          <w:spacing w:val="-1"/>
          <w:sz w:val="24"/>
        </w:rPr>
        <w:t>designates</w:t>
      </w:r>
      <w:r>
        <w:rPr>
          <w:rFonts w:ascii="Arial"/>
          <w:spacing w:val="-17"/>
          <w:sz w:val="24"/>
        </w:rPr>
        <w:t xml:space="preserve"> </w:t>
      </w:r>
      <w:r>
        <w:rPr>
          <w:rFonts w:ascii="Arial"/>
          <w:sz w:val="24"/>
        </w:rPr>
        <w:t>the</w:t>
      </w:r>
      <w:r>
        <w:rPr>
          <w:rFonts w:ascii="Arial"/>
          <w:spacing w:val="-16"/>
          <w:sz w:val="24"/>
        </w:rPr>
        <w:t xml:space="preserve"> </w:t>
      </w:r>
      <w:r>
        <w:rPr>
          <w:rFonts w:ascii="Arial"/>
          <w:spacing w:val="-1"/>
          <w:sz w:val="24"/>
        </w:rPr>
        <w:t>Secretary</w:t>
      </w:r>
      <w:r>
        <w:rPr>
          <w:rFonts w:ascii="Arial"/>
          <w:spacing w:val="-19"/>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z w:val="24"/>
        </w:rPr>
        <w:t>State</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Georgia</w:t>
      </w:r>
      <w:r>
        <w:rPr>
          <w:rFonts w:ascii="Arial"/>
          <w:spacing w:val="-16"/>
          <w:sz w:val="24"/>
        </w:rPr>
        <w:t xml:space="preserve"> </w:t>
      </w:r>
      <w:r>
        <w:rPr>
          <w:rFonts w:ascii="Arial"/>
          <w:sz w:val="24"/>
        </w:rPr>
        <w:t>as</w:t>
      </w:r>
      <w:r>
        <w:rPr>
          <w:rFonts w:ascii="Arial"/>
          <w:spacing w:val="-17"/>
          <w:sz w:val="24"/>
        </w:rPr>
        <w:t xml:space="preserve"> </w:t>
      </w:r>
      <w:r>
        <w:rPr>
          <w:rFonts w:ascii="Arial"/>
          <w:spacing w:val="-1"/>
          <w:sz w:val="24"/>
        </w:rPr>
        <w:t>its</w:t>
      </w:r>
      <w:r>
        <w:rPr>
          <w:rFonts w:ascii="Arial"/>
          <w:spacing w:val="-17"/>
          <w:sz w:val="24"/>
        </w:rPr>
        <w:t xml:space="preserve"> </w:t>
      </w:r>
      <w:r>
        <w:rPr>
          <w:rFonts w:ascii="Arial"/>
          <w:spacing w:val="-1"/>
          <w:sz w:val="24"/>
        </w:rPr>
        <w:t>agent</w:t>
      </w:r>
      <w:r>
        <w:rPr>
          <w:rFonts w:ascii="Arial"/>
          <w:spacing w:val="71"/>
          <w:sz w:val="24"/>
        </w:rPr>
        <w:t xml:space="preserve"> </w:t>
      </w:r>
      <w:r>
        <w:rPr>
          <w:rFonts w:ascii="Arial"/>
          <w:sz w:val="24"/>
        </w:rPr>
        <w:t>for</w:t>
      </w:r>
      <w:r>
        <w:rPr>
          <w:rFonts w:ascii="Arial"/>
          <w:spacing w:val="4"/>
          <w:sz w:val="24"/>
        </w:rPr>
        <w:t xml:space="preserve"> </w:t>
      </w:r>
      <w:r>
        <w:rPr>
          <w:rFonts w:ascii="Arial"/>
          <w:spacing w:val="-1"/>
          <w:sz w:val="24"/>
        </w:rPr>
        <w:t>service</w:t>
      </w:r>
      <w:r>
        <w:rPr>
          <w:rFonts w:ascii="Arial"/>
          <w:spacing w:val="6"/>
          <w:sz w:val="24"/>
        </w:rPr>
        <w:t xml:space="preserve"> </w:t>
      </w:r>
      <w:r>
        <w:rPr>
          <w:rFonts w:ascii="Arial"/>
          <w:sz w:val="24"/>
        </w:rPr>
        <w:t>of</w:t>
      </w:r>
      <w:r>
        <w:rPr>
          <w:rFonts w:ascii="Arial"/>
          <w:spacing w:val="8"/>
          <w:sz w:val="24"/>
        </w:rPr>
        <w:t xml:space="preserve"> </w:t>
      </w:r>
      <w:r>
        <w:rPr>
          <w:rFonts w:ascii="Arial"/>
          <w:spacing w:val="-1"/>
          <w:sz w:val="24"/>
        </w:rPr>
        <w:t>process,</w:t>
      </w:r>
      <w:r>
        <w:rPr>
          <w:rFonts w:ascii="Arial"/>
          <w:spacing w:val="5"/>
          <w:sz w:val="24"/>
        </w:rPr>
        <w:t xml:space="preserve"> </w:t>
      </w:r>
      <w:r>
        <w:rPr>
          <w:rFonts w:ascii="Arial"/>
          <w:spacing w:val="-1"/>
          <w:sz w:val="24"/>
        </w:rPr>
        <w:t>provided</w:t>
      </w:r>
      <w:r>
        <w:rPr>
          <w:rFonts w:ascii="Arial"/>
          <w:spacing w:val="6"/>
          <w:sz w:val="24"/>
        </w:rPr>
        <w:t xml:space="preserve"> </w:t>
      </w:r>
      <w:r>
        <w:rPr>
          <w:rFonts w:ascii="Arial"/>
          <w:sz w:val="24"/>
        </w:rPr>
        <w:t>no</w:t>
      </w:r>
      <w:r>
        <w:rPr>
          <w:rFonts w:ascii="Arial"/>
          <w:spacing w:val="6"/>
          <w:sz w:val="24"/>
        </w:rPr>
        <w:t xml:space="preserve"> </w:t>
      </w:r>
      <w:r>
        <w:rPr>
          <w:rFonts w:ascii="Arial"/>
          <w:sz w:val="24"/>
        </w:rPr>
        <w:t>such</w:t>
      </w:r>
      <w:r>
        <w:rPr>
          <w:rFonts w:ascii="Arial"/>
          <w:spacing w:val="6"/>
          <w:sz w:val="24"/>
        </w:rPr>
        <w:t xml:space="preserve"> </w:t>
      </w:r>
      <w:r>
        <w:rPr>
          <w:rFonts w:ascii="Arial"/>
          <w:spacing w:val="-1"/>
          <w:sz w:val="24"/>
        </w:rPr>
        <w:t>agent</w:t>
      </w:r>
      <w:r>
        <w:rPr>
          <w:rFonts w:ascii="Arial"/>
          <w:spacing w:val="3"/>
          <w:sz w:val="24"/>
        </w:rPr>
        <w:t xml:space="preserve"> </w:t>
      </w:r>
      <w:r>
        <w:rPr>
          <w:rFonts w:ascii="Arial"/>
          <w:spacing w:val="-1"/>
          <w:sz w:val="24"/>
        </w:rPr>
        <w:t>located</w:t>
      </w:r>
      <w:r>
        <w:rPr>
          <w:rFonts w:ascii="Arial"/>
          <w:spacing w:val="3"/>
          <w:sz w:val="24"/>
        </w:rPr>
        <w:t xml:space="preserve"> </w:t>
      </w:r>
      <w:r>
        <w:rPr>
          <w:rFonts w:ascii="Arial"/>
          <w:spacing w:val="-1"/>
          <w:sz w:val="24"/>
        </w:rPr>
        <w:t>in</w:t>
      </w:r>
      <w:r>
        <w:rPr>
          <w:rFonts w:ascii="Arial"/>
          <w:spacing w:val="3"/>
          <w:sz w:val="24"/>
        </w:rPr>
        <w:t xml:space="preserve"> </w:t>
      </w:r>
      <w:r>
        <w:rPr>
          <w:rFonts w:ascii="Arial"/>
          <w:spacing w:val="-1"/>
          <w:sz w:val="24"/>
        </w:rPr>
        <w:t>Georgia</w:t>
      </w:r>
      <w:r>
        <w:rPr>
          <w:rFonts w:ascii="Arial"/>
          <w:spacing w:val="3"/>
          <w:sz w:val="24"/>
        </w:rPr>
        <w:t xml:space="preserve"> </w:t>
      </w:r>
      <w:r>
        <w:rPr>
          <w:rFonts w:ascii="Arial"/>
          <w:spacing w:val="-1"/>
          <w:sz w:val="24"/>
        </w:rPr>
        <w:t>is</w:t>
      </w:r>
      <w:r>
        <w:rPr>
          <w:rFonts w:ascii="Arial"/>
          <w:spacing w:val="2"/>
          <w:sz w:val="24"/>
        </w:rPr>
        <w:t xml:space="preserve"> </w:t>
      </w:r>
      <w:r>
        <w:rPr>
          <w:rFonts w:ascii="Arial"/>
          <w:sz w:val="24"/>
        </w:rPr>
        <w:t>on</w:t>
      </w:r>
      <w:r>
        <w:rPr>
          <w:rFonts w:ascii="Arial"/>
          <w:spacing w:val="3"/>
          <w:sz w:val="24"/>
        </w:rPr>
        <w:t xml:space="preserve"> </w:t>
      </w:r>
      <w:r>
        <w:rPr>
          <w:rFonts w:ascii="Arial"/>
          <w:sz w:val="24"/>
        </w:rPr>
        <w:t>file</w:t>
      </w:r>
      <w:r>
        <w:rPr>
          <w:rFonts w:ascii="Arial"/>
          <w:spacing w:val="3"/>
          <w:sz w:val="24"/>
        </w:rPr>
        <w:t xml:space="preserve"> </w:t>
      </w:r>
      <w:r>
        <w:rPr>
          <w:rFonts w:ascii="Arial"/>
          <w:spacing w:val="-1"/>
          <w:sz w:val="24"/>
        </w:rPr>
        <w:t>with</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said</w:t>
      </w:r>
      <w:r>
        <w:rPr>
          <w:rFonts w:ascii="Arial"/>
          <w:spacing w:val="63"/>
          <w:sz w:val="24"/>
        </w:rPr>
        <w:t xml:space="preserve"> </w:t>
      </w:r>
      <w:r>
        <w:rPr>
          <w:rFonts w:ascii="Arial"/>
          <w:spacing w:val="-1"/>
          <w:sz w:val="24"/>
        </w:rPr>
        <w:t>Secretary.</w:t>
      </w:r>
      <w:r>
        <w:rPr>
          <w:rFonts w:ascii="Arial"/>
          <w:spacing w:val="34"/>
          <w:sz w:val="24"/>
        </w:rPr>
        <w:t xml:space="preserve"> </w:t>
      </w:r>
      <w:r>
        <w:rPr>
          <w:rFonts w:ascii="Arial"/>
          <w:spacing w:val="-1"/>
          <w:sz w:val="24"/>
        </w:rPr>
        <w:t>Contractor,</w:t>
      </w:r>
      <w:r>
        <w:rPr>
          <w:rFonts w:ascii="Arial"/>
          <w:spacing w:val="17"/>
          <w:sz w:val="24"/>
        </w:rPr>
        <w:t xml:space="preserve"> </w:t>
      </w:r>
      <w:r>
        <w:rPr>
          <w:rFonts w:ascii="Arial"/>
          <w:sz w:val="24"/>
        </w:rPr>
        <w:t>by</w:t>
      </w:r>
      <w:r>
        <w:rPr>
          <w:rFonts w:ascii="Arial"/>
          <w:spacing w:val="14"/>
          <w:sz w:val="24"/>
        </w:rPr>
        <w:t xml:space="preserve"> </w:t>
      </w:r>
      <w:r>
        <w:rPr>
          <w:rFonts w:ascii="Arial"/>
          <w:sz w:val="24"/>
        </w:rPr>
        <w:t>the</w:t>
      </w:r>
      <w:r>
        <w:rPr>
          <w:rFonts w:ascii="Arial"/>
          <w:spacing w:val="18"/>
          <w:sz w:val="24"/>
        </w:rPr>
        <w:t xml:space="preserve"> </w:t>
      </w:r>
      <w:r>
        <w:rPr>
          <w:rFonts w:ascii="Arial"/>
          <w:spacing w:val="-1"/>
          <w:sz w:val="24"/>
        </w:rPr>
        <w:t>execution</w:t>
      </w:r>
      <w:r>
        <w:rPr>
          <w:rFonts w:ascii="Arial"/>
          <w:spacing w:val="18"/>
          <w:sz w:val="24"/>
        </w:rPr>
        <w:t xml:space="preserve"> </w:t>
      </w:r>
      <w:r>
        <w:rPr>
          <w:rFonts w:ascii="Arial"/>
          <w:sz w:val="24"/>
        </w:rPr>
        <w:t>and</w:t>
      </w:r>
      <w:r>
        <w:rPr>
          <w:rFonts w:ascii="Arial"/>
          <w:spacing w:val="15"/>
          <w:sz w:val="24"/>
        </w:rPr>
        <w:t xml:space="preserve"> </w:t>
      </w:r>
      <w:r>
        <w:rPr>
          <w:rFonts w:ascii="Arial"/>
          <w:spacing w:val="-1"/>
          <w:sz w:val="24"/>
        </w:rPr>
        <w:t>delivery</w:t>
      </w:r>
      <w:r>
        <w:rPr>
          <w:rFonts w:ascii="Arial"/>
          <w:spacing w:val="12"/>
          <w:sz w:val="24"/>
        </w:rPr>
        <w:t xml:space="preserve"> </w:t>
      </w:r>
      <w:r>
        <w:rPr>
          <w:rFonts w:ascii="Arial"/>
          <w:sz w:val="24"/>
        </w:rPr>
        <w:t>of</w:t>
      </w:r>
      <w:r>
        <w:rPr>
          <w:rFonts w:ascii="Arial"/>
          <w:spacing w:val="17"/>
          <w:sz w:val="24"/>
        </w:rPr>
        <w:t xml:space="preserve"> </w:t>
      </w:r>
      <w:r>
        <w:rPr>
          <w:rFonts w:ascii="Arial"/>
          <w:spacing w:val="-1"/>
          <w:sz w:val="24"/>
        </w:rPr>
        <w:t>this</w:t>
      </w:r>
      <w:r>
        <w:rPr>
          <w:rFonts w:ascii="Arial"/>
          <w:spacing w:val="14"/>
          <w:sz w:val="24"/>
        </w:rPr>
        <w:t xml:space="preserve"> </w:t>
      </w:r>
      <w:r>
        <w:rPr>
          <w:rFonts w:ascii="Arial"/>
          <w:spacing w:val="-1"/>
          <w:sz w:val="24"/>
        </w:rPr>
        <w:t>Agreement,</w:t>
      </w:r>
      <w:r>
        <w:rPr>
          <w:rFonts w:ascii="Arial"/>
          <w:spacing w:val="15"/>
          <w:sz w:val="24"/>
        </w:rPr>
        <w:t xml:space="preserve"> </w:t>
      </w:r>
      <w:r>
        <w:rPr>
          <w:rFonts w:ascii="Arial"/>
          <w:spacing w:val="-1"/>
          <w:sz w:val="24"/>
        </w:rPr>
        <w:t>expressly</w:t>
      </w:r>
      <w:r>
        <w:rPr>
          <w:rFonts w:ascii="Arial"/>
          <w:spacing w:val="12"/>
          <w:sz w:val="24"/>
        </w:rPr>
        <w:t xml:space="preserve"> </w:t>
      </w:r>
      <w:r>
        <w:rPr>
          <w:rFonts w:ascii="Arial"/>
          <w:sz w:val="24"/>
        </w:rPr>
        <w:t>and</w:t>
      </w:r>
      <w:r>
        <w:rPr>
          <w:rFonts w:ascii="Arial"/>
          <w:spacing w:val="71"/>
          <w:sz w:val="24"/>
        </w:rPr>
        <w:t xml:space="preserve"> </w:t>
      </w:r>
      <w:r>
        <w:rPr>
          <w:rFonts w:ascii="Arial"/>
          <w:spacing w:val="-1"/>
          <w:sz w:val="24"/>
        </w:rPr>
        <w:t>irrevocably</w:t>
      </w:r>
      <w:r>
        <w:rPr>
          <w:rFonts w:ascii="Arial"/>
          <w:spacing w:val="38"/>
          <w:sz w:val="24"/>
        </w:rPr>
        <w:t xml:space="preserve"> </w:t>
      </w:r>
      <w:r>
        <w:rPr>
          <w:rFonts w:ascii="Arial"/>
          <w:sz w:val="24"/>
        </w:rPr>
        <w:t>assents</w:t>
      </w:r>
      <w:r>
        <w:rPr>
          <w:rFonts w:ascii="Arial"/>
          <w:spacing w:val="41"/>
          <w:sz w:val="24"/>
        </w:rPr>
        <w:t xml:space="preserve"> </w:t>
      </w:r>
      <w:r>
        <w:rPr>
          <w:rFonts w:ascii="Arial"/>
          <w:sz w:val="24"/>
        </w:rPr>
        <w:t>to</w:t>
      </w:r>
      <w:r>
        <w:rPr>
          <w:rFonts w:ascii="Arial"/>
          <w:spacing w:val="42"/>
          <w:sz w:val="24"/>
        </w:rPr>
        <w:t xml:space="preserve"> </w:t>
      </w:r>
      <w:r>
        <w:rPr>
          <w:rFonts w:ascii="Arial"/>
          <w:sz w:val="24"/>
        </w:rPr>
        <w:t>and</w:t>
      </w:r>
      <w:r>
        <w:rPr>
          <w:rFonts w:ascii="Arial"/>
          <w:spacing w:val="41"/>
          <w:sz w:val="24"/>
        </w:rPr>
        <w:t xml:space="preserve"> </w:t>
      </w:r>
      <w:r>
        <w:rPr>
          <w:rFonts w:ascii="Arial"/>
          <w:sz w:val="24"/>
        </w:rPr>
        <w:t>submits</w:t>
      </w:r>
      <w:r>
        <w:rPr>
          <w:rFonts w:ascii="Arial"/>
          <w:spacing w:val="41"/>
          <w:sz w:val="24"/>
        </w:rPr>
        <w:t xml:space="preserve"> </w:t>
      </w:r>
      <w:r>
        <w:rPr>
          <w:rFonts w:ascii="Arial"/>
          <w:sz w:val="24"/>
        </w:rPr>
        <w:t>to</w:t>
      </w:r>
      <w:r>
        <w:rPr>
          <w:rFonts w:ascii="Arial"/>
          <w:spacing w:val="42"/>
          <w:sz w:val="24"/>
        </w:rPr>
        <w:t xml:space="preserve"> </w:t>
      </w:r>
      <w:r>
        <w:rPr>
          <w:rFonts w:ascii="Arial"/>
          <w:sz w:val="24"/>
        </w:rPr>
        <w:t>the</w:t>
      </w:r>
      <w:r>
        <w:rPr>
          <w:rFonts w:ascii="Arial"/>
          <w:spacing w:val="42"/>
          <w:sz w:val="24"/>
        </w:rPr>
        <w:t xml:space="preserve"> </w:t>
      </w:r>
      <w:r>
        <w:rPr>
          <w:rFonts w:ascii="Arial"/>
          <w:spacing w:val="-1"/>
          <w:sz w:val="24"/>
        </w:rPr>
        <w:t>personal</w:t>
      </w:r>
      <w:r>
        <w:rPr>
          <w:rFonts w:ascii="Arial"/>
          <w:spacing w:val="40"/>
          <w:sz w:val="24"/>
        </w:rPr>
        <w:t xml:space="preserve"> </w:t>
      </w:r>
      <w:r>
        <w:rPr>
          <w:rFonts w:ascii="Arial"/>
          <w:spacing w:val="-1"/>
          <w:sz w:val="24"/>
        </w:rPr>
        <w:t>jurisdiction</w:t>
      </w:r>
      <w:r>
        <w:rPr>
          <w:rFonts w:ascii="Arial"/>
          <w:spacing w:val="42"/>
          <w:sz w:val="24"/>
        </w:rPr>
        <w:t xml:space="preserve"> </w:t>
      </w:r>
      <w:r>
        <w:rPr>
          <w:rFonts w:ascii="Arial"/>
          <w:sz w:val="24"/>
        </w:rPr>
        <w:t>of</w:t>
      </w:r>
      <w:r>
        <w:rPr>
          <w:rFonts w:ascii="Arial"/>
          <w:spacing w:val="44"/>
          <w:sz w:val="24"/>
        </w:rPr>
        <w:t xml:space="preserve"> </w:t>
      </w:r>
      <w:r>
        <w:rPr>
          <w:rFonts w:ascii="Arial"/>
          <w:sz w:val="24"/>
        </w:rPr>
        <w:t>any</w:t>
      </w:r>
      <w:r>
        <w:rPr>
          <w:rFonts w:ascii="Arial"/>
          <w:spacing w:val="38"/>
          <w:sz w:val="24"/>
        </w:rPr>
        <w:t xml:space="preserve"> </w:t>
      </w:r>
      <w:r>
        <w:rPr>
          <w:rFonts w:ascii="Arial"/>
          <w:spacing w:val="-1"/>
          <w:sz w:val="24"/>
        </w:rPr>
        <w:t>court</w:t>
      </w:r>
      <w:r>
        <w:rPr>
          <w:rFonts w:ascii="Arial"/>
          <w:spacing w:val="42"/>
          <w:sz w:val="24"/>
        </w:rPr>
        <w:t xml:space="preserve"> </w:t>
      </w:r>
      <w:r>
        <w:rPr>
          <w:rFonts w:ascii="Arial"/>
          <w:spacing w:val="-1"/>
          <w:sz w:val="24"/>
        </w:rPr>
        <w:t>in</w:t>
      </w:r>
      <w:r>
        <w:rPr>
          <w:rFonts w:ascii="Arial"/>
          <w:spacing w:val="40"/>
          <w:sz w:val="24"/>
        </w:rPr>
        <w:t xml:space="preserve"> </w:t>
      </w:r>
      <w:r>
        <w:rPr>
          <w:rFonts w:ascii="Arial"/>
          <w:spacing w:val="-1"/>
          <w:sz w:val="24"/>
        </w:rPr>
        <w:t>Glynn</w:t>
      </w:r>
      <w:r>
        <w:rPr>
          <w:rFonts w:ascii="Arial"/>
          <w:spacing w:val="49"/>
          <w:sz w:val="24"/>
        </w:rPr>
        <w:t xml:space="preserve"> </w:t>
      </w:r>
      <w:r>
        <w:rPr>
          <w:rFonts w:ascii="Arial"/>
          <w:spacing w:val="-1"/>
          <w:sz w:val="24"/>
        </w:rPr>
        <w:t>County,</w:t>
      </w:r>
      <w:r>
        <w:rPr>
          <w:rFonts w:ascii="Arial"/>
          <w:spacing w:val="-4"/>
          <w:sz w:val="24"/>
        </w:rPr>
        <w:t xml:space="preserve"> </w:t>
      </w:r>
      <w:r>
        <w:rPr>
          <w:rFonts w:ascii="Arial"/>
          <w:spacing w:val="-1"/>
          <w:sz w:val="24"/>
        </w:rPr>
        <w:t>Georgia,</w:t>
      </w:r>
      <w:r>
        <w:rPr>
          <w:rFonts w:ascii="Arial"/>
          <w:spacing w:val="-4"/>
          <w:sz w:val="24"/>
        </w:rPr>
        <w:t xml:space="preserve"> </w:t>
      </w:r>
      <w:r>
        <w:rPr>
          <w:rFonts w:ascii="Arial"/>
          <w:sz w:val="24"/>
        </w:rPr>
        <w:t>and</w:t>
      </w:r>
      <w:r>
        <w:rPr>
          <w:rFonts w:ascii="Arial"/>
          <w:spacing w:val="-4"/>
          <w:sz w:val="24"/>
        </w:rPr>
        <w:t xml:space="preserve"> </w:t>
      </w:r>
      <w:r>
        <w:rPr>
          <w:rFonts w:ascii="Arial"/>
          <w:spacing w:val="-1"/>
          <w:sz w:val="24"/>
        </w:rPr>
        <w:t>in</w:t>
      </w:r>
      <w:r>
        <w:rPr>
          <w:rFonts w:ascii="Arial"/>
          <w:spacing w:val="-4"/>
          <w:sz w:val="24"/>
        </w:rPr>
        <w:t xml:space="preserve"> </w:t>
      </w:r>
      <w:r>
        <w:rPr>
          <w:rFonts w:ascii="Arial"/>
          <w:sz w:val="24"/>
        </w:rPr>
        <w:t>any</w:t>
      </w:r>
      <w:r>
        <w:rPr>
          <w:rFonts w:ascii="Arial"/>
          <w:spacing w:val="-7"/>
          <w:sz w:val="24"/>
        </w:rPr>
        <w:t xml:space="preserve"> </w:t>
      </w:r>
      <w:r>
        <w:rPr>
          <w:rFonts w:ascii="Arial"/>
          <w:spacing w:val="-1"/>
          <w:sz w:val="24"/>
        </w:rPr>
        <w:t>said</w:t>
      </w:r>
      <w:r>
        <w:rPr>
          <w:rFonts w:ascii="Arial"/>
          <w:spacing w:val="-4"/>
          <w:sz w:val="24"/>
        </w:rPr>
        <w:t xml:space="preserve"> </w:t>
      </w:r>
      <w:r>
        <w:rPr>
          <w:rFonts w:ascii="Arial"/>
          <w:spacing w:val="-1"/>
          <w:sz w:val="24"/>
        </w:rPr>
        <w:t>action</w:t>
      </w:r>
      <w:r>
        <w:rPr>
          <w:rFonts w:ascii="Arial"/>
          <w:spacing w:val="-4"/>
          <w:sz w:val="24"/>
        </w:rPr>
        <w:t xml:space="preserve"> </w:t>
      </w:r>
      <w:r>
        <w:rPr>
          <w:rFonts w:ascii="Arial"/>
          <w:sz w:val="24"/>
        </w:rPr>
        <w:t>or</w:t>
      </w:r>
      <w:r>
        <w:rPr>
          <w:rFonts w:ascii="Arial"/>
          <w:spacing w:val="-6"/>
          <w:sz w:val="24"/>
        </w:rPr>
        <w:t xml:space="preserve"> </w:t>
      </w:r>
      <w:r>
        <w:rPr>
          <w:rFonts w:ascii="Arial"/>
          <w:spacing w:val="-1"/>
          <w:sz w:val="24"/>
        </w:rPr>
        <w:t>proceeding.</w:t>
      </w:r>
      <w:r>
        <w:rPr>
          <w:rFonts w:ascii="Arial"/>
          <w:spacing w:val="57"/>
          <w:sz w:val="24"/>
        </w:rPr>
        <w:t xml:space="preserve"> </w:t>
      </w:r>
      <w:r>
        <w:rPr>
          <w:rFonts w:ascii="Arial"/>
          <w:spacing w:val="-1"/>
          <w:sz w:val="24"/>
        </w:rPr>
        <w:t>Contractor</w:t>
      </w:r>
      <w:r>
        <w:rPr>
          <w:rFonts w:ascii="Arial"/>
          <w:spacing w:val="-5"/>
          <w:sz w:val="24"/>
        </w:rPr>
        <w:t xml:space="preserve"> </w:t>
      </w:r>
      <w:r>
        <w:rPr>
          <w:rFonts w:ascii="Arial"/>
          <w:spacing w:val="-1"/>
          <w:sz w:val="24"/>
        </w:rPr>
        <w:t>hereby</w:t>
      </w:r>
      <w:r>
        <w:rPr>
          <w:rFonts w:ascii="Arial"/>
          <w:spacing w:val="-10"/>
          <w:sz w:val="24"/>
        </w:rPr>
        <w:t xml:space="preserve"> </w:t>
      </w:r>
      <w:r>
        <w:rPr>
          <w:rFonts w:ascii="Arial"/>
          <w:spacing w:val="-1"/>
          <w:sz w:val="24"/>
        </w:rPr>
        <w:t>expressly</w:t>
      </w:r>
      <w:r>
        <w:rPr>
          <w:rFonts w:ascii="Arial"/>
          <w:spacing w:val="-10"/>
          <w:sz w:val="24"/>
        </w:rPr>
        <w:t xml:space="preserve"> </w:t>
      </w:r>
      <w:r>
        <w:rPr>
          <w:rFonts w:ascii="Arial"/>
          <w:sz w:val="24"/>
        </w:rPr>
        <w:t>and</w:t>
      </w:r>
      <w:r>
        <w:rPr>
          <w:rFonts w:ascii="Arial"/>
          <w:spacing w:val="81"/>
          <w:sz w:val="24"/>
        </w:rPr>
        <w:t xml:space="preserve"> </w:t>
      </w:r>
      <w:r>
        <w:rPr>
          <w:rFonts w:ascii="Arial"/>
          <w:spacing w:val="-1"/>
          <w:sz w:val="24"/>
        </w:rPr>
        <w:t>irrevocably</w:t>
      </w:r>
      <w:r>
        <w:rPr>
          <w:rFonts w:ascii="Arial"/>
          <w:spacing w:val="7"/>
          <w:sz w:val="24"/>
        </w:rPr>
        <w:t xml:space="preserve"> </w:t>
      </w:r>
      <w:r>
        <w:rPr>
          <w:rFonts w:ascii="Arial"/>
          <w:spacing w:val="-2"/>
          <w:sz w:val="24"/>
        </w:rPr>
        <w:t>waives</w:t>
      </w:r>
      <w:r>
        <w:rPr>
          <w:rFonts w:ascii="Arial"/>
          <w:spacing w:val="10"/>
          <w:sz w:val="24"/>
        </w:rPr>
        <w:t xml:space="preserve"> </w:t>
      </w:r>
      <w:r>
        <w:rPr>
          <w:rFonts w:ascii="Arial"/>
          <w:sz w:val="24"/>
        </w:rPr>
        <w:t>any</w:t>
      </w:r>
      <w:r>
        <w:rPr>
          <w:rFonts w:ascii="Arial"/>
          <w:spacing w:val="7"/>
          <w:sz w:val="24"/>
        </w:rPr>
        <w:t xml:space="preserve"> </w:t>
      </w:r>
      <w:r>
        <w:rPr>
          <w:rFonts w:ascii="Arial"/>
          <w:spacing w:val="-1"/>
          <w:sz w:val="24"/>
        </w:rPr>
        <w:t>claim</w:t>
      </w:r>
      <w:r>
        <w:rPr>
          <w:rFonts w:ascii="Arial"/>
          <w:spacing w:val="11"/>
          <w:sz w:val="24"/>
        </w:rPr>
        <w:t xml:space="preserve"> </w:t>
      </w:r>
      <w:r>
        <w:rPr>
          <w:rFonts w:ascii="Arial"/>
          <w:sz w:val="24"/>
        </w:rPr>
        <w:t>or</w:t>
      </w:r>
      <w:r>
        <w:rPr>
          <w:rFonts w:ascii="Arial"/>
          <w:spacing w:val="9"/>
          <w:sz w:val="24"/>
        </w:rPr>
        <w:t xml:space="preserve"> </w:t>
      </w:r>
      <w:r>
        <w:rPr>
          <w:rFonts w:ascii="Arial"/>
          <w:sz w:val="24"/>
        </w:rPr>
        <w:t>defense</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any</w:t>
      </w:r>
      <w:r>
        <w:rPr>
          <w:rFonts w:ascii="Arial"/>
          <w:spacing w:val="7"/>
          <w:sz w:val="24"/>
        </w:rPr>
        <w:t xml:space="preserve"> </w:t>
      </w:r>
      <w:r>
        <w:rPr>
          <w:rFonts w:ascii="Arial"/>
          <w:spacing w:val="-1"/>
          <w:sz w:val="24"/>
        </w:rPr>
        <w:t>said</w:t>
      </w:r>
      <w:r>
        <w:rPr>
          <w:rFonts w:ascii="Arial"/>
          <w:spacing w:val="11"/>
          <w:sz w:val="24"/>
        </w:rPr>
        <w:t xml:space="preserve"> </w:t>
      </w:r>
      <w:r>
        <w:rPr>
          <w:rFonts w:ascii="Arial"/>
          <w:spacing w:val="-1"/>
          <w:sz w:val="24"/>
        </w:rPr>
        <w:t>action</w:t>
      </w:r>
      <w:r>
        <w:rPr>
          <w:rFonts w:ascii="Arial"/>
          <w:spacing w:val="11"/>
          <w:sz w:val="24"/>
        </w:rPr>
        <w:t xml:space="preserve"> </w:t>
      </w:r>
      <w:r>
        <w:rPr>
          <w:rFonts w:ascii="Arial"/>
          <w:sz w:val="24"/>
        </w:rPr>
        <w:t>or</w:t>
      </w:r>
      <w:r>
        <w:rPr>
          <w:rFonts w:ascii="Arial"/>
          <w:spacing w:val="9"/>
          <w:sz w:val="24"/>
        </w:rPr>
        <w:t xml:space="preserve"> </w:t>
      </w:r>
      <w:r>
        <w:rPr>
          <w:rFonts w:ascii="Arial"/>
          <w:spacing w:val="-1"/>
          <w:sz w:val="24"/>
        </w:rPr>
        <w:t>proceeding</w:t>
      </w:r>
      <w:r>
        <w:rPr>
          <w:rFonts w:ascii="Arial"/>
          <w:spacing w:val="8"/>
          <w:sz w:val="24"/>
        </w:rPr>
        <w:t xml:space="preserve"> </w:t>
      </w:r>
      <w:r>
        <w:rPr>
          <w:rFonts w:ascii="Arial"/>
          <w:sz w:val="24"/>
        </w:rPr>
        <w:t>based</w:t>
      </w:r>
      <w:r>
        <w:rPr>
          <w:rFonts w:ascii="Arial"/>
          <w:spacing w:val="11"/>
          <w:sz w:val="24"/>
        </w:rPr>
        <w:t xml:space="preserve"> </w:t>
      </w:r>
      <w:r>
        <w:rPr>
          <w:rFonts w:ascii="Arial"/>
          <w:sz w:val="24"/>
        </w:rPr>
        <w:t>on</w:t>
      </w:r>
      <w:r>
        <w:rPr>
          <w:rFonts w:ascii="Arial"/>
          <w:spacing w:val="11"/>
          <w:sz w:val="24"/>
        </w:rPr>
        <w:t xml:space="preserve"> </w:t>
      </w:r>
      <w:r>
        <w:rPr>
          <w:rFonts w:ascii="Arial"/>
          <w:sz w:val="24"/>
        </w:rPr>
        <w:t>any</w:t>
      </w:r>
      <w:r>
        <w:rPr>
          <w:rFonts w:ascii="Arial"/>
          <w:spacing w:val="63"/>
          <w:sz w:val="24"/>
        </w:rPr>
        <w:t xml:space="preserve"> </w:t>
      </w:r>
      <w:r>
        <w:rPr>
          <w:rFonts w:ascii="Arial"/>
          <w:spacing w:val="-1"/>
          <w:sz w:val="24"/>
        </w:rPr>
        <w:t>alleged</w:t>
      </w:r>
      <w:r>
        <w:rPr>
          <w:rFonts w:ascii="Arial"/>
          <w:spacing w:val="-6"/>
          <w:sz w:val="24"/>
        </w:rPr>
        <w:t xml:space="preserve"> </w:t>
      </w:r>
      <w:r>
        <w:rPr>
          <w:rFonts w:ascii="Arial"/>
          <w:spacing w:val="-1"/>
          <w:sz w:val="24"/>
        </w:rPr>
        <w:t>lack</w:t>
      </w:r>
      <w:r>
        <w:rPr>
          <w:rFonts w:ascii="Arial"/>
          <w:spacing w:val="-7"/>
          <w:sz w:val="24"/>
        </w:rPr>
        <w:t xml:space="preserve"> </w:t>
      </w:r>
      <w:r>
        <w:rPr>
          <w:rFonts w:ascii="Arial"/>
          <w:sz w:val="24"/>
        </w:rPr>
        <w:t>of</w:t>
      </w:r>
      <w:r>
        <w:rPr>
          <w:rFonts w:ascii="Arial"/>
          <w:spacing w:val="-4"/>
          <w:sz w:val="24"/>
        </w:rPr>
        <w:t xml:space="preserve"> </w:t>
      </w:r>
      <w:r>
        <w:rPr>
          <w:rFonts w:ascii="Arial"/>
          <w:spacing w:val="-1"/>
          <w:sz w:val="24"/>
        </w:rPr>
        <w:t>jurisdiction,</w:t>
      </w:r>
      <w:r>
        <w:rPr>
          <w:rFonts w:ascii="Arial"/>
          <w:spacing w:val="-7"/>
          <w:sz w:val="24"/>
        </w:rPr>
        <w:t xml:space="preserve"> </w:t>
      </w:r>
      <w:r>
        <w:rPr>
          <w:rFonts w:ascii="Arial"/>
          <w:spacing w:val="-1"/>
          <w:sz w:val="24"/>
        </w:rPr>
        <w:t>improper</w:t>
      </w:r>
      <w:r>
        <w:rPr>
          <w:rFonts w:ascii="Arial"/>
          <w:spacing w:val="-8"/>
          <w:sz w:val="24"/>
        </w:rPr>
        <w:t xml:space="preserve"> </w:t>
      </w:r>
      <w:r>
        <w:rPr>
          <w:rFonts w:ascii="Arial"/>
          <w:spacing w:val="-1"/>
          <w:sz w:val="24"/>
        </w:rPr>
        <w:t>venue</w:t>
      </w:r>
      <w:r>
        <w:rPr>
          <w:rFonts w:ascii="Arial"/>
          <w:spacing w:val="-6"/>
          <w:sz w:val="24"/>
        </w:rPr>
        <w:t xml:space="preserve"> </w:t>
      </w:r>
      <w:r>
        <w:rPr>
          <w:rFonts w:ascii="Arial"/>
          <w:sz w:val="24"/>
        </w:rPr>
        <w:t>or</w:t>
      </w:r>
      <w:r>
        <w:rPr>
          <w:rFonts w:ascii="Arial"/>
          <w:spacing w:val="-8"/>
          <w:sz w:val="24"/>
        </w:rPr>
        <w:t xml:space="preserve"> </w:t>
      </w:r>
      <w:r>
        <w:rPr>
          <w:rFonts w:ascii="Arial"/>
          <w:i/>
          <w:spacing w:val="-1"/>
          <w:sz w:val="24"/>
        </w:rPr>
        <w:t>forum</w:t>
      </w:r>
      <w:r>
        <w:rPr>
          <w:rFonts w:ascii="Arial"/>
          <w:i/>
          <w:spacing w:val="-10"/>
          <w:sz w:val="24"/>
        </w:rPr>
        <w:t xml:space="preserve"> </w:t>
      </w:r>
      <w:r>
        <w:rPr>
          <w:rFonts w:ascii="Arial"/>
          <w:i/>
          <w:sz w:val="24"/>
        </w:rPr>
        <w:t>non</w:t>
      </w:r>
      <w:r>
        <w:rPr>
          <w:rFonts w:ascii="Arial"/>
          <w:i/>
          <w:spacing w:val="-6"/>
          <w:sz w:val="24"/>
        </w:rPr>
        <w:t xml:space="preserve"> </w:t>
      </w:r>
      <w:r>
        <w:rPr>
          <w:rFonts w:ascii="Arial"/>
          <w:i/>
          <w:spacing w:val="-1"/>
          <w:sz w:val="24"/>
        </w:rPr>
        <w:t>conveniens</w:t>
      </w:r>
      <w:r>
        <w:rPr>
          <w:rFonts w:ascii="Arial"/>
          <w:i/>
          <w:spacing w:val="-7"/>
          <w:sz w:val="24"/>
        </w:rPr>
        <w:t xml:space="preserve"> </w:t>
      </w:r>
      <w:r>
        <w:rPr>
          <w:rFonts w:ascii="Arial"/>
          <w:sz w:val="24"/>
        </w:rPr>
        <w:t>or</w:t>
      </w:r>
      <w:r>
        <w:rPr>
          <w:rFonts w:ascii="Arial"/>
          <w:spacing w:val="-8"/>
          <w:sz w:val="24"/>
        </w:rPr>
        <w:t xml:space="preserve"> </w:t>
      </w:r>
      <w:r>
        <w:rPr>
          <w:rFonts w:ascii="Arial"/>
          <w:sz w:val="24"/>
        </w:rPr>
        <w:t>any</w:t>
      </w:r>
      <w:r>
        <w:rPr>
          <w:rFonts w:ascii="Arial"/>
          <w:spacing w:val="-12"/>
          <w:sz w:val="24"/>
        </w:rPr>
        <w:t xml:space="preserve"> </w:t>
      </w:r>
      <w:r>
        <w:rPr>
          <w:rFonts w:ascii="Arial"/>
          <w:spacing w:val="-1"/>
          <w:sz w:val="24"/>
        </w:rPr>
        <w:t>similar</w:t>
      </w:r>
      <w:r>
        <w:rPr>
          <w:rFonts w:ascii="Arial"/>
          <w:spacing w:val="-10"/>
          <w:sz w:val="24"/>
        </w:rPr>
        <w:t xml:space="preserve"> </w:t>
      </w:r>
      <w:r>
        <w:rPr>
          <w:rFonts w:ascii="Arial"/>
          <w:spacing w:val="-1"/>
          <w:sz w:val="24"/>
        </w:rPr>
        <w:t>basis.</w:t>
      </w:r>
    </w:p>
    <w:p w:rsidR="00A805F5" w:rsidRDefault="00A805F5">
      <w:pPr>
        <w:spacing w:before="5"/>
        <w:rPr>
          <w:rFonts w:ascii="Arial" w:eastAsia="Arial" w:hAnsi="Arial" w:cs="Arial"/>
          <w:sz w:val="25"/>
          <w:szCs w:val="25"/>
        </w:rPr>
      </w:pPr>
    </w:p>
    <w:p w:rsidR="00A805F5" w:rsidRDefault="001A2710">
      <w:pPr>
        <w:ind w:left="120"/>
        <w:jc w:val="both"/>
        <w:rPr>
          <w:rFonts w:ascii="Arial" w:eastAsia="Arial" w:hAnsi="Arial" w:cs="Arial"/>
          <w:sz w:val="24"/>
          <w:szCs w:val="24"/>
        </w:rPr>
      </w:pPr>
      <w:r>
        <w:rPr>
          <w:rFonts w:ascii="Arial"/>
          <w:b/>
          <w:sz w:val="24"/>
        </w:rPr>
        <w:t xml:space="preserve">19.0 </w:t>
      </w:r>
      <w:r>
        <w:rPr>
          <w:rFonts w:ascii="Arial"/>
          <w:b/>
          <w:spacing w:val="1"/>
          <w:sz w:val="24"/>
        </w:rPr>
        <w:t xml:space="preserve"> </w:t>
      </w:r>
      <w:r>
        <w:rPr>
          <w:rFonts w:ascii="Arial"/>
          <w:b/>
          <w:spacing w:val="-1"/>
          <w:sz w:val="24"/>
        </w:rPr>
        <w:t>OWNERSHIP</w:t>
      </w:r>
      <w:r>
        <w:rPr>
          <w:rFonts w:ascii="Arial"/>
          <w:b/>
          <w:spacing w:val="1"/>
          <w:sz w:val="24"/>
        </w:rPr>
        <w:t xml:space="preserve"> </w:t>
      </w:r>
      <w:r>
        <w:rPr>
          <w:rFonts w:ascii="Arial"/>
          <w:b/>
          <w:sz w:val="24"/>
        </w:rPr>
        <w:t xml:space="preserve">OF </w:t>
      </w:r>
      <w:r>
        <w:rPr>
          <w:rFonts w:ascii="Arial"/>
          <w:b/>
          <w:spacing w:val="-3"/>
          <w:sz w:val="24"/>
        </w:rPr>
        <w:t>DATA</w:t>
      </w:r>
    </w:p>
    <w:p w:rsidR="00A805F5" w:rsidRDefault="00A805F5">
      <w:pPr>
        <w:spacing w:before="7"/>
        <w:rPr>
          <w:rFonts w:ascii="Arial" w:eastAsia="Arial" w:hAnsi="Arial" w:cs="Arial"/>
          <w:b/>
          <w:bCs/>
          <w:sz w:val="24"/>
          <w:szCs w:val="24"/>
        </w:rPr>
      </w:pPr>
    </w:p>
    <w:p w:rsidR="00A805F5" w:rsidRDefault="001A2710">
      <w:pPr>
        <w:ind w:left="120" w:right="115"/>
        <w:jc w:val="both"/>
        <w:rPr>
          <w:rFonts w:ascii="Arial" w:eastAsia="Arial" w:hAnsi="Arial" w:cs="Arial"/>
          <w:sz w:val="24"/>
          <w:szCs w:val="24"/>
        </w:rPr>
      </w:pPr>
      <w:r>
        <w:rPr>
          <w:rFonts w:ascii="Arial"/>
          <w:spacing w:val="-1"/>
          <w:sz w:val="24"/>
        </w:rPr>
        <w:t>All</w:t>
      </w:r>
      <w:r>
        <w:rPr>
          <w:rFonts w:ascii="Arial"/>
          <w:spacing w:val="-5"/>
          <w:sz w:val="24"/>
        </w:rPr>
        <w:t xml:space="preserve"> </w:t>
      </w:r>
      <w:r>
        <w:rPr>
          <w:rFonts w:ascii="Arial"/>
          <w:sz w:val="24"/>
        </w:rPr>
        <w:t>data</w:t>
      </w:r>
      <w:r>
        <w:rPr>
          <w:rFonts w:ascii="Arial"/>
          <w:spacing w:val="-4"/>
          <w:sz w:val="24"/>
        </w:rPr>
        <w:t xml:space="preserve"> </w:t>
      </w:r>
      <w:r>
        <w:rPr>
          <w:rFonts w:ascii="Arial"/>
          <w:sz w:val="24"/>
        </w:rPr>
        <w:t>and</w:t>
      </w:r>
      <w:r>
        <w:rPr>
          <w:rFonts w:ascii="Arial"/>
          <w:spacing w:val="-4"/>
          <w:sz w:val="24"/>
        </w:rPr>
        <w:t xml:space="preserve"> </w:t>
      </w:r>
      <w:r>
        <w:rPr>
          <w:rFonts w:ascii="Arial"/>
          <w:sz w:val="24"/>
        </w:rPr>
        <w:t>other</w:t>
      </w:r>
      <w:r>
        <w:rPr>
          <w:rFonts w:ascii="Arial"/>
          <w:spacing w:val="-5"/>
          <w:sz w:val="24"/>
        </w:rPr>
        <w:t xml:space="preserve"> </w:t>
      </w:r>
      <w:r>
        <w:rPr>
          <w:rFonts w:ascii="Arial"/>
          <w:spacing w:val="-1"/>
          <w:sz w:val="24"/>
        </w:rPr>
        <w:t>records</w:t>
      </w:r>
      <w:r>
        <w:rPr>
          <w:rFonts w:ascii="Arial"/>
          <w:spacing w:val="-5"/>
          <w:sz w:val="24"/>
        </w:rPr>
        <w:t xml:space="preserve"> </w:t>
      </w:r>
      <w:r>
        <w:rPr>
          <w:rFonts w:ascii="Arial"/>
          <w:spacing w:val="-1"/>
          <w:sz w:val="24"/>
        </w:rPr>
        <w:t>supplied</w:t>
      </w:r>
      <w:r>
        <w:rPr>
          <w:rFonts w:ascii="Arial"/>
          <w:spacing w:val="-4"/>
          <w:sz w:val="24"/>
        </w:rPr>
        <w:t xml:space="preserve"> </w:t>
      </w:r>
      <w:r>
        <w:rPr>
          <w:rFonts w:ascii="Arial"/>
          <w:sz w:val="24"/>
        </w:rPr>
        <w:t>to</w:t>
      </w:r>
      <w:r>
        <w:rPr>
          <w:rFonts w:ascii="Arial"/>
          <w:spacing w:val="-4"/>
          <w:sz w:val="24"/>
        </w:rPr>
        <w:t xml:space="preserve"> </w:t>
      </w:r>
      <w:r>
        <w:rPr>
          <w:rFonts w:ascii="Arial"/>
          <w:sz w:val="24"/>
        </w:rPr>
        <w:t>the</w:t>
      </w:r>
      <w:r>
        <w:rPr>
          <w:rFonts w:ascii="Arial"/>
          <w:spacing w:val="-4"/>
          <w:sz w:val="24"/>
        </w:rPr>
        <w:t xml:space="preserve"> </w:t>
      </w:r>
      <w:r>
        <w:rPr>
          <w:rFonts w:ascii="Arial"/>
          <w:spacing w:val="-1"/>
          <w:sz w:val="24"/>
        </w:rPr>
        <w:t>Contractor</w:t>
      </w:r>
      <w:r>
        <w:rPr>
          <w:rFonts w:ascii="Arial"/>
          <w:spacing w:val="-6"/>
          <w:sz w:val="24"/>
        </w:rPr>
        <w:t xml:space="preserve"> </w:t>
      </w:r>
      <w:r>
        <w:rPr>
          <w:rFonts w:ascii="Arial"/>
          <w:sz w:val="24"/>
        </w:rPr>
        <w:t>for</w:t>
      </w:r>
      <w:r>
        <w:rPr>
          <w:rFonts w:ascii="Arial"/>
          <w:spacing w:val="-8"/>
          <w:sz w:val="24"/>
        </w:rPr>
        <w:t xml:space="preserve"> </w:t>
      </w:r>
      <w:r>
        <w:rPr>
          <w:rFonts w:ascii="Arial"/>
          <w:spacing w:val="-1"/>
          <w:sz w:val="24"/>
        </w:rPr>
        <w:t>this</w:t>
      </w:r>
      <w:r>
        <w:rPr>
          <w:rFonts w:ascii="Arial"/>
          <w:spacing w:val="-7"/>
          <w:sz w:val="24"/>
        </w:rPr>
        <w:t xml:space="preserve"> </w:t>
      </w:r>
      <w:r>
        <w:rPr>
          <w:rFonts w:ascii="Arial"/>
          <w:spacing w:val="-1"/>
          <w:sz w:val="24"/>
        </w:rPr>
        <w:t>project</w:t>
      </w:r>
      <w:r>
        <w:rPr>
          <w:rFonts w:ascii="Arial"/>
          <w:spacing w:val="-7"/>
          <w:sz w:val="24"/>
        </w:rPr>
        <w:t xml:space="preserve"> </w:t>
      </w:r>
      <w:r>
        <w:rPr>
          <w:rFonts w:ascii="Arial"/>
          <w:spacing w:val="-1"/>
          <w:sz w:val="24"/>
        </w:rPr>
        <w:t>shall</w:t>
      </w:r>
      <w:r>
        <w:rPr>
          <w:rFonts w:ascii="Arial"/>
          <w:spacing w:val="-8"/>
          <w:sz w:val="24"/>
        </w:rPr>
        <w:t xml:space="preserve"> </w:t>
      </w:r>
      <w:r>
        <w:rPr>
          <w:rFonts w:ascii="Arial"/>
          <w:spacing w:val="-1"/>
          <w:sz w:val="24"/>
        </w:rPr>
        <w:t>remain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sole</w:t>
      </w:r>
      <w:r>
        <w:rPr>
          <w:rFonts w:ascii="Arial"/>
          <w:spacing w:val="87"/>
          <w:sz w:val="24"/>
        </w:rPr>
        <w:t xml:space="preserve"> </w:t>
      </w:r>
      <w:r>
        <w:rPr>
          <w:rFonts w:ascii="Arial"/>
          <w:spacing w:val="-1"/>
          <w:sz w:val="24"/>
        </w:rPr>
        <w:t>property</w:t>
      </w:r>
      <w:r>
        <w:rPr>
          <w:rFonts w:ascii="Arial"/>
          <w:spacing w:val="-19"/>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2"/>
          <w:sz w:val="24"/>
        </w:rPr>
        <w:t>JWSC.</w:t>
      </w:r>
      <w:r>
        <w:rPr>
          <w:rFonts w:ascii="Arial"/>
          <w:spacing w:val="33"/>
          <w:sz w:val="24"/>
        </w:rPr>
        <w:t xml:space="preserve"> </w:t>
      </w:r>
      <w:r>
        <w:rPr>
          <w:rFonts w:ascii="Arial"/>
          <w:sz w:val="24"/>
        </w:rPr>
        <w:t>The</w:t>
      </w:r>
      <w:r>
        <w:rPr>
          <w:rFonts w:ascii="Arial"/>
          <w:spacing w:val="-16"/>
          <w:sz w:val="24"/>
        </w:rPr>
        <w:t xml:space="preserve"> </w:t>
      </w:r>
      <w:r>
        <w:rPr>
          <w:rFonts w:ascii="Arial"/>
          <w:spacing w:val="-1"/>
          <w:sz w:val="24"/>
        </w:rPr>
        <w:t>Contractor</w:t>
      </w:r>
      <w:r>
        <w:rPr>
          <w:rFonts w:ascii="Arial"/>
          <w:spacing w:val="-18"/>
          <w:sz w:val="24"/>
        </w:rPr>
        <w:t xml:space="preserve"> </w:t>
      </w:r>
      <w:r>
        <w:rPr>
          <w:rFonts w:ascii="Arial"/>
          <w:spacing w:val="-1"/>
          <w:sz w:val="24"/>
        </w:rPr>
        <w:t>shall</w:t>
      </w:r>
      <w:r>
        <w:rPr>
          <w:rFonts w:ascii="Arial"/>
          <w:spacing w:val="-17"/>
          <w:sz w:val="24"/>
        </w:rPr>
        <w:t xml:space="preserve"> </w:t>
      </w:r>
      <w:r>
        <w:rPr>
          <w:rFonts w:ascii="Arial"/>
          <w:sz w:val="24"/>
        </w:rPr>
        <w:t>not,</w:t>
      </w:r>
      <w:r>
        <w:rPr>
          <w:rFonts w:ascii="Arial"/>
          <w:spacing w:val="-16"/>
          <w:sz w:val="24"/>
        </w:rPr>
        <w:t xml:space="preserve"> </w:t>
      </w:r>
      <w:r>
        <w:rPr>
          <w:rFonts w:ascii="Arial"/>
          <w:spacing w:val="-1"/>
          <w:sz w:val="24"/>
        </w:rPr>
        <w:t>without</w:t>
      </w:r>
      <w:r>
        <w:rPr>
          <w:rFonts w:ascii="Arial"/>
          <w:spacing w:val="-16"/>
          <w:sz w:val="24"/>
        </w:rPr>
        <w:t xml:space="preserve"> </w:t>
      </w:r>
      <w:r>
        <w:rPr>
          <w:rFonts w:ascii="Arial"/>
          <w:spacing w:val="-1"/>
          <w:sz w:val="24"/>
        </w:rPr>
        <w:t>written</w:t>
      </w:r>
      <w:r>
        <w:rPr>
          <w:rFonts w:ascii="Arial"/>
          <w:spacing w:val="-16"/>
          <w:sz w:val="24"/>
        </w:rPr>
        <w:t xml:space="preserve"> </w:t>
      </w:r>
      <w:r>
        <w:rPr>
          <w:rFonts w:ascii="Arial"/>
          <w:sz w:val="24"/>
        </w:rPr>
        <w:t>consent,</w:t>
      </w:r>
      <w:r>
        <w:rPr>
          <w:rFonts w:ascii="Arial"/>
          <w:spacing w:val="-16"/>
          <w:sz w:val="24"/>
        </w:rPr>
        <w:t xml:space="preserve"> </w:t>
      </w:r>
      <w:r>
        <w:rPr>
          <w:rFonts w:ascii="Arial"/>
          <w:sz w:val="24"/>
        </w:rPr>
        <w:t>copy</w:t>
      </w:r>
      <w:r>
        <w:rPr>
          <w:rFonts w:ascii="Arial"/>
          <w:spacing w:val="-19"/>
          <w:sz w:val="24"/>
        </w:rPr>
        <w:t xml:space="preserve"> </w:t>
      </w:r>
      <w:r>
        <w:rPr>
          <w:rFonts w:ascii="Arial"/>
          <w:sz w:val="24"/>
        </w:rPr>
        <w:t>or</w:t>
      </w:r>
      <w:r>
        <w:rPr>
          <w:rFonts w:ascii="Arial"/>
          <w:spacing w:val="-18"/>
          <w:sz w:val="24"/>
        </w:rPr>
        <w:t xml:space="preserve"> </w:t>
      </w:r>
      <w:r>
        <w:rPr>
          <w:rFonts w:ascii="Arial"/>
          <w:sz w:val="24"/>
        </w:rPr>
        <w:t>use</w:t>
      </w:r>
      <w:r>
        <w:rPr>
          <w:rFonts w:ascii="Arial"/>
          <w:spacing w:val="-16"/>
          <w:sz w:val="24"/>
        </w:rPr>
        <w:t xml:space="preserve"> </w:t>
      </w:r>
      <w:r>
        <w:rPr>
          <w:rFonts w:ascii="Arial"/>
          <w:spacing w:val="-2"/>
          <w:sz w:val="24"/>
        </w:rPr>
        <w:t>such</w:t>
      </w:r>
      <w:r>
        <w:rPr>
          <w:rFonts w:ascii="Arial"/>
          <w:spacing w:val="51"/>
          <w:sz w:val="24"/>
        </w:rPr>
        <w:t xml:space="preserve"> </w:t>
      </w:r>
      <w:r>
        <w:rPr>
          <w:rFonts w:ascii="Arial"/>
          <w:spacing w:val="-1"/>
          <w:sz w:val="24"/>
        </w:rPr>
        <w:t>records,</w:t>
      </w:r>
      <w:r>
        <w:rPr>
          <w:rFonts w:ascii="Arial"/>
          <w:spacing w:val="-16"/>
          <w:sz w:val="24"/>
        </w:rPr>
        <w:t xml:space="preserve"> </w:t>
      </w:r>
      <w:r>
        <w:rPr>
          <w:rFonts w:ascii="Arial"/>
          <w:spacing w:val="-1"/>
          <w:sz w:val="24"/>
        </w:rPr>
        <w:t>except</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carry</w:t>
      </w:r>
      <w:r>
        <w:rPr>
          <w:rFonts w:ascii="Arial"/>
          <w:spacing w:val="-19"/>
          <w:sz w:val="24"/>
        </w:rPr>
        <w:t xml:space="preserve"> </w:t>
      </w:r>
      <w:r>
        <w:rPr>
          <w:rFonts w:ascii="Arial"/>
          <w:sz w:val="24"/>
        </w:rPr>
        <w:t>out</w:t>
      </w:r>
      <w:r>
        <w:rPr>
          <w:rFonts w:ascii="Arial"/>
          <w:spacing w:val="-16"/>
          <w:sz w:val="24"/>
        </w:rPr>
        <w:t xml:space="preserve"> </w:t>
      </w:r>
      <w:r>
        <w:rPr>
          <w:rFonts w:ascii="Arial"/>
          <w:spacing w:val="-1"/>
          <w:sz w:val="24"/>
        </w:rPr>
        <w:t>contracted</w:t>
      </w:r>
      <w:r>
        <w:rPr>
          <w:rFonts w:ascii="Arial"/>
          <w:spacing w:val="-16"/>
          <w:sz w:val="24"/>
        </w:rPr>
        <w:t xml:space="preserve"> </w:t>
      </w:r>
      <w:r>
        <w:rPr>
          <w:rFonts w:ascii="Arial"/>
          <w:spacing w:val="-1"/>
          <w:sz w:val="24"/>
        </w:rPr>
        <w:t>work,</w:t>
      </w:r>
      <w:r>
        <w:rPr>
          <w:rFonts w:ascii="Arial"/>
          <w:spacing w:val="-16"/>
          <w:sz w:val="24"/>
        </w:rPr>
        <w:t xml:space="preserve"> </w:t>
      </w:r>
      <w:r>
        <w:rPr>
          <w:rFonts w:ascii="Arial"/>
          <w:sz w:val="24"/>
        </w:rPr>
        <w:t>and</w:t>
      </w:r>
      <w:r>
        <w:rPr>
          <w:rFonts w:ascii="Arial"/>
          <w:spacing w:val="-16"/>
          <w:sz w:val="24"/>
        </w:rPr>
        <w:t xml:space="preserve"> </w:t>
      </w:r>
      <w:r>
        <w:rPr>
          <w:rFonts w:ascii="Arial"/>
          <w:spacing w:val="-2"/>
          <w:sz w:val="24"/>
        </w:rPr>
        <w:t>will</w:t>
      </w:r>
      <w:r>
        <w:rPr>
          <w:rFonts w:ascii="Arial"/>
          <w:spacing w:val="-17"/>
          <w:sz w:val="24"/>
        </w:rPr>
        <w:t xml:space="preserve"> </w:t>
      </w:r>
      <w:r>
        <w:rPr>
          <w:rFonts w:ascii="Arial"/>
          <w:sz w:val="24"/>
        </w:rPr>
        <w:t>not</w:t>
      </w:r>
      <w:r>
        <w:rPr>
          <w:rFonts w:ascii="Arial"/>
          <w:spacing w:val="-16"/>
          <w:sz w:val="24"/>
        </w:rPr>
        <w:t xml:space="preserve"> </w:t>
      </w:r>
      <w:r>
        <w:rPr>
          <w:rFonts w:ascii="Arial"/>
          <w:spacing w:val="-1"/>
          <w:sz w:val="24"/>
        </w:rPr>
        <w:t>transfer</w:t>
      </w:r>
      <w:r>
        <w:rPr>
          <w:rFonts w:ascii="Arial"/>
          <w:spacing w:val="-22"/>
          <w:sz w:val="24"/>
        </w:rPr>
        <w:t xml:space="preserve"> </w:t>
      </w:r>
      <w:r>
        <w:rPr>
          <w:rFonts w:ascii="Arial"/>
          <w:spacing w:val="-2"/>
          <w:sz w:val="24"/>
        </w:rPr>
        <w:t>such</w:t>
      </w:r>
      <w:r>
        <w:rPr>
          <w:rFonts w:ascii="Arial"/>
          <w:spacing w:val="-21"/>
          <w:sz w:val="24"/>
        </w:rPr>
        <w:t xml:space="preserve"> </w:t>
      </w:r>
      <w:r>
        <w:rPr>
          <w:rFonts w:ascii="Arial"/>
          <w:spacing w:val="-3"/>
          <w:sz w:val="24"/>
        </w:rPr>
        <w:t>records</w:t>
      </w:r>
      <w:r>
        <w:rPr>
          <w:rFonts w:ascii="Arial"/>
          <w:spacing w:val="-22"/>
          <w:sz w:val="24"/>
        </w:rPr>
        <w:t xml:space="preserve"> </w:t>
      </w:r>
      <w:r>
        <w:rPr>
          <w:rFonts w:ascii="Arial"/>
          <w:spacing w:val="-1"/>
          <w:sz w:val="24"/>
        </w:rPr>
        <w:t>to</w:t>
      </w:r>
      <w:r>
        <w:rPr>
          <w:rFonts w:ascii="Arial"/>
          <w:spacing w:val="-21"/>
          <w:sz w:val="24"/>
        </w:rPr>
        <w:t xml:space="preserve"> </w:t>
      </w:r>
      <w:r>
        <w:rPr>
          <w:rFonts w:ascii="Arial"/>
          <w:spacing w:val="-2"/>
          <w:sz w:val="24"/>
        </w:rPr>
        <w:t>any</w:t>
      </w:r>
      <w:r>
        <w:rPr>
          <w:rFonts w:ascii="Arial"/>
          <w:spacing w:val="-24"/>
          <w:sz w:val="24"/>
        </w:rPr>
        <w:t xml:space="preserve"> </w:t>
      </w:r>
      <w:r>
        <w:rPr>
          <w:rFonts w:ascii="Arial"/>
          <w:spacing w:val="-2"/>
          <w:sz w:val="24"/>
        </w:rPr>
        <w:t>other</w:t>
      </w:r>
      <w:r>
        <w:rPr>
          <w:rFonts w:ascii="Arial"/>
          <w:spacing w:val="65"/>
          <w:sz w:val="24"/>
        </w:rPr>
        <w:t xml:space="preserve"> </w:t>
      </w:r>
      <w:r>
        <w:rPr>
          <w:rFonts w:ascii="Arial"/>
          <w:spacing w:val="-1"/>
          <w:sz w:val="24"/>
        </w:rPr>
        <w:t>party</w:t>
      </w:r>
      <w:r>
        <w:rPr>
          <w:rFonts w:ascii="Arial"/>
          <w:spacing w:val="-5"/>
          <w:sz w:val="24"/>
        </w:rPr>
        <w:t xml:space="preserve"> </w:t>
      </w:r>
      <w:r>
        <w:rPr>
          <w:rFonts w:ascii="Arial"/>
          <w:sz w:val="24"/>
        </w:rPr>
        <w:t>not</w:t>
      </w:r>
      <w:r>
        <w:rPr>
          <w:rFonts w:ascii="Arial"/>
          <w:spacing w:val="-2"/>
          <w:sz w:val="24"/>
        </w:rPr>
        <w:t xml:space="preserve"> </w:t>
      </w:r>
      <w:r>
        <w:rPr>
          <w:rFonts w:ascii="Arial"/>
          <w:spacing w:val="-1"/>
          <w:sz w:val="24"/>
        </w:rPr>
        <w:t xml:space="preserve">involved in </w:t>
      </w:r>
      <w:r>
        <w:rPr>
          <w:rFonts w:ascii="Arial"/>
          <w:sz w:val="24"/>
        </w:rPr>
        <w:t>the</w:t>
      </w:r>
      <w:r>
        <w:rPr>
          <w:rFonts w:ascii="Arial"/>
          <w:spacing w:val="-1"/>
          <w:sz w:val="24"/>
        </w:rPr>
        <w:t xml:space="preserve"> </w:t>
      </w:r>
      <w:r>
        <w:rPr>
          <w:rFonts w:ascii="Arial"/>
          <w:sz w:val="24"/>
        </w:rPr>
        <w:t>performance</w:t>
      </w:r>
      <w:r>
        <w:rPr>
          <w:rFonts w:ascii="Arial"/>
          <w:spacing w:val="-1"/>
          <w:sz w:val="24"/>
        </w:rPr>
        <w:t xml:space="preserve"> </w:t>
      </w:r>
      <w:r>
        <w:rPr>
          <w:rFonts w:ascii="Arial"/>
          <w:sz w:val="24"/>
        </w:rPr>
        <w:t>of the</w:t>
      </w:r>
      <w:r>
        <w:rPr>
          <w:rFonts w:ascii="Arial"/>
          <w:spacing w:val="-1"/>
          <w:sz w:val="24"/>
        </w:rPr>
        <w:t xml:space="preserve"> Contract</w:t>
      </w:r>
      <w:r>
        <w:rPr>
          <w:rFonts w:ascii="Arial"/>
          <w:spacing w:val="-2"/>
          <w:sz w:val="24"/>
        </w:rPr>
        <w:t xml:space="preserve"> </w:t>
      </w:r>
      <w:r>
        <w:rPr>
          <w:rFonts w:ascii="Arial"/>
          <w:spacing w:val="-1"/>
          <w:sz w:val="24"/>
        </w:rPr>
        <w:t>pursuant</w:t>
      </w:r>
      <w:r>
        <w:rPr>
          <w:rFonts w:ascii="Arial"/>
          <w:spacing w:val="-2"/>
          <w:sz w:val="24"/>
        </w:rPr>
        <w:t xml:space="preserve"> </w:t>
      </w:r>
      <w:r>
        <w:rPr>
          <w:rFonts w:ascii="Arial"/>
          <w:sz w:val="24"/>
        </w:rPr>
        <w:t>to</w:t>
      </w:r>
      <w:r>
        <w:rPr>
          <w:rFonts w:ascii="Arial"/>
          <w:spacing w:val="-1"/>
          <w:sz w:val="24"/>
        </w:rPr>
        <w:t xml:space="preserve"> this</w:t>
      </w:r>
      <w:r>
        <w:rPr>
          <w:rFonts w:ascii="Arial"/>
          <w:spacing w:val="-2"/>
          <w:sz w:val="24"/>
        </w:rPr>
        <w:t xml:space="preserve"> </w:t>
      </w:r>
      <w:r>
        <w:rPr>
          <w:rFonts w:ascii="Arial"/>
          <w:spacing w:val="-1"/>
          <w:sz w:val="24"/>
        </w:rPr>
        <w:t>IFB,</w:t>
      </w:r>
      <w:r>
        <w:rPr>
          <w:rFonts w:ascii="Arial"/>
          <w:spacing w:val="-2"/>
          <w:sz w:val="24"/>
        </w:rPr>
        <w:t xml:space="preserve"> </w:t>
      </w:r>
      <w:r>
        <w:rPr>
          <w:rFonts w:ascii="Arial"/>
          <w:sz w:val="24"/>
        </w:rPr>
        <w:t>and</w:t>
      </w:r>
      <w:r>
        <w:rPr>
          <w:rFonts w:ascii="Arial"/>
          <w:spacing w:val="-4"/>
          <w:sz w:val="24"/>
        </w:rPr>
        <w:t xml:space="preserve"> </w:t>
      </w:r>
      <w:r>
        <w:rPr>
          <w:rFonts w:ascii="Arial"/>
          <w:spacing w:val="-2"/>
          <w:sz w:val="24"/>
        </w:rPr>
        <w:t>will</w:t>
      </w:r>
      <w:r>
        <w:rPr>
          <w:rFonts w:ascii="Arial"/>
          <w:spacing w:val="-5"/>
          <w:sz w:val="24"/>
        </w:rPr>
        <w:t xml:space="preserve"> </w:t>
      </w:r>
      <w:r>
        <w:rPr>
          <w:rFonts w:ascii="Arial"/>
          <w:spacing w:val="-1"/>
          <w:sz w:val="24"/>
        </w:rPr>
        <w:t>return</w:t>
      </w:r>
      <w:r>
        <w:rPr>
          <w:rFonts w:ascii="Arial"/>
          <w:spacing w:val="65"/>
          <w:sz w:val="24"/>
        </w:rPr>
        <w:t xml:space="preserve"> </w:t>
      </w:r>
      <w:r>
        <w:rPr>
          <w:rFonts w:ascii="Arial"/>
          <w:sz w:val="24"/>
        </w:rPr>
        <w:t>submitted</w:t>
      </w:r>
      <w:r>
        <w:rPr>
          <w:rFonts w:ascii="Arial"/>
          <w:spacing w:val="-11"/>
          <w:sz w:val="24"/>
        </w:rPr>
        <w:t xml:space="preserve"> </w:t>
      </w:r>
      <w:r>
        <w:rPr>
          <w:rFonts w:ascii="Arial"/>
          <w:spacing w:val="-1"/>
          <w:sz w:val="24"/>
        </w:rPr>
        <w:t>records</w:t>
      </w:r>
      <w:r>
        <w:rPr>
          <w:rFonts w:ascii="Arial"/>
          <w:spacing w:val="-12"/>
          <w:sz w:val="24"/>
        </w:rPr>
        <w:t xml:space="preserve"> </w:t>
      </w:r>
      <w:r>
        <w:rPr>
          <w:rFonts w:ascii="Arial"/>
          <w:sz w:val="24"/>
        </w:rPr>
        <w:t>to</w:t>
      </w:r>
      <w:r>
        <w:rPr>
          <w:rFonts w:ascii="Arial"/>
          <w:spacing w:val="-11"/>
          <w:sz w:val="24"/>
        </w:rPr>
        <w:t xml:space="preserve"> </w:t>
      </w:r>
      <w:r>
        <w:rPr>
          <w:rFonts w:ascii="Arial"/>
          <w:sz w:val="24"/>
        </w:rPr>
        <w:t>the</w:t>
      </w:r>
      <w:r>
        <w:rPr>
          <w:rFonts w:ascii="Arial"/>
          <w:spacing w:val="-11"/>
          <w:sz w:val="24"/>
        </w:rPr>
        <w:t xml:space="preserve"> </w:t>
      </w:r>
      <w:r>
        <w:rPr>
          <w:rFonts w:ascii="Arial"/>
          <w:spacing w:val="2"/>
          <w:sz w:val="24"/>
        </w:rPr>
        <w:t>JWSC</w:t>
      </w:r>
      <w:r>
        <w:rPr>
          <w:rFonts w:ascii="Arial"/>
          <w:spacing w:val="-12"/>
          <w:sz w:val="24"/>
        </w:rPr>
        <w:t xml:space="preserve"> </w:t>
      </w:r>
      <w:r>
        <w:rPr>
          <w:rFonts w:ascii="Arial"/>
          <w:sz w:val="24"/>
        </w:rPr>
        <w:t>upon</w:t>
      </w:r>
      <w:r>
        <w:rPr>
          <w:rFonts w:ascii="Arial"/>
          <w:spacing w:val="-11"/>
          <w:sz w:val="24"/>
        </w:rPr>
        <w:t xml:space="preserve"> </w:t>
      </w:r>
      <w:r>
        <w:rPr>
          <w:rFonts w:ascii="Arial"/>
          <w:spacing w:val="-1"/>
          <w:sz w:val="24"/>
        </w:rPr>
        <w:t>completion</w:t>
      </w:r>
      <w:r>
        <w:rPr>
          <w:rFonts w:ascii="Arial"/>
          <w:spacing w:val="-11"/>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work</w:t>
      </w:r>
      <w:r>
        <w:rPr>
          <w:rFonts w:ascii="Arial"/>
          <w:spacing w:val="-12"/>
          <w:sz w:val="24"/>
        </w:rPr>
        <w:t xml:space="preserve"> </w:t>
      </w:r>
      <w:r>
        <w:rPr>
          <w:rFonts w:ascii="Arial"/>
          <w:spacing w:val="-1"/>
          <w:sz w:val="24"/>
        </w:rPr>
        <w:t>hereunder.</w:t>
      </w:r>
      <w:r>
        <w:rPr>
          <w:rFonts w:ascii="Arial"/>
          <w:spacing w:val="41"/>
          <w:sz w:val="24"/>
        </w:rPr>
        <w:t xml:space="preserve"> </w:t>
      </w:r>
      <w:r>
        <w:rPr>
          <w:rFonts w:ascii="Arial"/>
          <w:sz w:val="24"/>
        </w:rPr>
        <w:t>The</w:t>
      </w:r>
      <w:r>
        <w:rPr>
          <w:rFonts w:ascii="Arial"/>
          <w:spacing w:val="-13"/>
          <w:sz w:val="24"/>
        </w:rPr>
        <w:t xml:space="preserve"> </w:t>
      </w:r>
      <w:r>
        <w:rPr>
          <w:rFonts w:ascii="Arial"/>
          <w:spacing w:val="2"/>
          <w:sz w:val="24"/>
        </w:rPr>
        <w:t>JWSC</w:t>
      </w:r>
      <w:r>
        <w:rPr>
          <w:rFonts w:ascii="Arial"/>
          <w:spacing w:val="-15"/>
          <w:sz w:val="24"/>
        </w:rPr>
        <w:t xml:space="preserve"> </w:t>
      </w:r>
      <w:r>
        <w:rPr>
          <w:rFonts w:ascii="Arial"/>
          <w:spacing w:val="-1"/>
          <w:sz w:val="24"/>
        </w:rPr>
        <w:t>shall</w:t>
      </w:r>
      <w:r>
        <w:rPr>
          <w:rFonts w:ascii="Arial"/>
          <w:spacing w:val="69"/>
          <w:sz w:val="24"/>
        </w:rPr>
        <w:t xml:space="preserve"> </w:t>
      </w:r>
      <w:r>
        <w:rPr>
          <w:rFonts w:ascii="Arial"/>
          <w:spacing w:val="-1"/>
          <w:sz w:val="24"/>
        </w:rPr>
        <w:t>have</w:t>
      </w:r>
      <w:r>
        <w:rPr>
          <w:rFonts w:ascii="Arial"/>
          <w:spacing w:val="32"/>
          <w:sz w:val="24"/>
        </w:rPr>
        <w:t xml:space="preserve"> </w:t>
      </w:r>
      <w:r>
        <w:rPr>
          <w:rFonts w:ascii="Arial"/>
          <w:sz w:val="24"/>
        </w:rPr>
        <w:t>the</w:t>
      </w:r>
      <w:r>
        <w:rPr>
          <w:rFonts w:ascii="Arial"/>
          <w:spacing w:val="32"/>
          <w:sz w:val="24"/>
        </w:rPr>
        <w:t xml:space="preserve"> </w:t>
      </w:r>
      <w:r>
        <w:rPr>
          <w:rFonts w:ascii="Arial"/>
          <w:spacing w:val="-1"/>
          <w:sz w:val="24"/>
        </w:rPr>
        <w:t>right,</w:t>
      </w:r>
      <w:r>
        <w:rPr>
          <w:rFonts w:ascii="Arial"/>
          <w:spacing w:val="32"/>
          <w:sz w:val="24"/>
        </w:rPr>
        <w:t xml:space="preserve"> </w:t>
      </w:r>
      <w:r>
        <w:rPr>
          <w:rFonts w:ascii="Arial"/>
          <w:spacing w:val="-1"/>
          <w:sz w:val="24"/>
        </w:rPr>
        <w:t>without</w:t>
      </w:r>
      <w:r>
        <w:rPr>
          <w:rFonts w:ascii="Arial"/>
          <w:spacing w:val="32"/>
          <w:sz w:val="24"/>
        </w:rPr>
        <w:t xml:space="preserve"> </w:t>
      </w:r>
      <w:r>
        <w:rPr>
          <w:rFonts w:ascii="Arial"/>
          <w:sz w:val="24"/>
        </w:rPr>
        <w:t>the</w:t>
      </w:r>
      <w:r>
        <w:rPr>
          <w:rFonts w:ascii="Arial"/>
          <w:spacing w:val="32"/>
          <w:sz w:val="24"/>
        </w:rPr>
        <w:t xml:space="preserve"> </w:t>
      </w:r>
      <w:r>
        <w:rPr>
          <w:rFonts w:ascii="Arial"/>
          <w:sz w:val="24"/>
        </w:rPr>
        <w:t>consent</w:t>
      </w:r>
      <w:r>
        <w:rPr>
          <w:rFonts w:ascii="Arial"/>
          <w:spacing w:val="32"/>
          <w:sz w:val="24"/>
        </w:rPr>
        <w:t xml:space="preserve"> </w:t>
      </w:r>
      <w:r>
        <w:rPr>
          <w:rFonts w:ascii="Arial"/>
          <w:sz w:val="24"/>
        </w:rPr>
        <w:t>of</w:t>
      </w:r>
      <w:r>
        <w:rPr>
          <w:rFonts w:ascii="Arial"/>
          <w:spacing w:val="33"/>
          <w:sz w:val="24"/>
        </w:rPr>
        <w:t xml:space="preserve"> </w:t>
      </w:r>
      <w:r>
        <w:rPr>
          <w:rFonts w:ascii="Arial"/>
          <w:sz w:val="24"/>
        </w:rPr>
        <w:t>the</w:t>
      </w:r>
      <w:r>
        <w:rPr>
          <w:rFonts w:ascii="Arial"/>
          <w:spacing w:val="32"/>
          <w:sz w:val="24"/>
        </w:rPr>
        <w:t xml:space="preserve"> </w:t>
      </w:r>
      <w:r>
        <w:rPr>
          <w:rFonts w:ascii="Arial"/>
          <w:spacing w:val="-1"/>
          <w:sz w:val="24"/>
        </w:rPr>
        <w:t>Contractor,</w:t>
      </w:r>
      <w:r>
        <w:rPr>
          <w:rFonts w:ascii="Arial"/>
          <w:spacing w:val="32"/>
          <w:sz w:val="24"/>
        </w:rPr>
        <w:t xml:space="preserve"> </w:t>
      </w:r>
      <w:r>
        <w:rPr>
          <w:rFonts w:ascii="Arial"/>
          <w:sz w:val="24"/>
        </w:rPr>
        <w:t>to</w:t>
      </w:r>
      <w:r>
        <w:rPr>
          <w:rFonts w:ascii="Arial"/>
          <w:spacing w:val="32"/>
          <w:sz w:val="24"/>
        </w:rPr>
        <w:t xml:space="preserve"> </w:t>
      </w:r>
      <w:r>
        <w:rPr>
          <w:rFonts w:ascii="Arial"/>
          <w:spacing w:val="-1"/>
          <w:sz w:val="24"/>
        </w:rPr>
        <w:t>extract</w:t>
      </w:r>
      <w:r>
        <w:rPr>
          <w:rFonts w:ascii="Arial"/>
          <w:spacing w:val="32"/>
          <w:sz w:val="24"/>
        </w:rPr>
        <w:t xml:space="preserve"> </w:t>
      </w:r>
      <w:r>
        <w:rPr>
          <w:rFonts w:ascii="Arial"/>
          <w:sz w:val="24"/>
        </w:rPr>
        <w:t>such</w:t>
      </w:r>
      <w:r>
        <w:rPr>
          <w:rFonts w:ascii="Arial"/>
          <w:spacing w:val="30"/>
          <w:sz w:val="24"/>
        </w:rPr>
        <w:t xml:space="preserve"> </w:t>
      </w:r>
      <w:r>
        <w:rPr>
          <w:rFonts w:ascii="Arial"/>
          <w:sz w:val="24"/>
        </w:rPr>
        <w:t>data</w:t>
      </w:r>
      <w:r>
        <w:rPr>
          <w:rFonts w:ascii="Arial"/>
          <w:spacing w:val="30"/>
          <w:sz w:val="24"/>
        </w:rPr>
        <w:t xml:space="preserve"> </w:t>
      </w:r>
      <w:r>
        <w:rPr>
          <w:rFonts w:ascii="Arial"/>
          <w:spacing w:val="-1"/>
          <w:sz w:val="24"/>
        </w:rPr>
        <w:t>in</w:t>
      </w:r>
      <w:r>
        <w:rPr>
          <w:rFonts w:ascii="Arial"/>
          <w:spacing w:val="30"/>
          <w:sz w:val="24"/>
        </w:rPr>
        <w:t xml:space="preserve"> </w:t>
      </w:r>
      <w:r>
        <w:rPr>
          <w:rFonts w:ascii="Arial"/>
          <w:spacing w:val="-1"/>
          <w:sz w:val="24"/>
        </w:rPr>
        <w:t>industry</w:t>
      </w:r>
      <w:r>
        <w:rPr>
          <w:rFonts w:ascii="Arial"/>
          <w:spacing w:val="49"/>
          <w:sz w:val="24"/>
        </w:rPr>
        <w:t xml:space="preserve"> </w:t>
      </w:r>
      <w:r>
        <w:rPr>
          <w:rFonts w:ascii="Arial"/>
          <w:spacing w:val="-1"/>
          <w:sz w:val="24"/>
        </w:rPr>
        <w:t>standard</w:t>
      </w:r>
      <w:r>
        <w:rPr>
          <w:rFonts w:ascii="Arial"/>
          <w:spacing w:val="18"/>
          <w:sz w:val="24"/>
        </w:rPr>
        <w:t xml:space="preserve"> </w:t>
      </w:r>
      <w:r>
        <w:rPr>
          <w:rFonts w:ascii="Arial"/>
          <w:sz w:val="24"/>
        </w:rPr>
        <w:t>formats,</w:t>
      </w:r>
      <w:r>
        <w:rPr>
          <w:rFonts w:ascii="Arial"/>
          <w:spacing w:val="17"/>
          <w:sz w:val="24"/>
        </w:rPr>
        <w:t xml:space="preserve"> </w:t>
      </w:r>
      <w:r>
        <w:rPr>
          <w:rFonts w:ascii="Arial"/>
          <w:spacing w:val="-1"/>
          <w:sz w:val="24"/>
        </w:rPr>
        <w:t>using</w:t>
      </w:r>
      <w:r>
        <w:rPr>
          <w:rFonts w:ascii="Arial"/>
          <w:spacing w:val="15"/>
          <w:sz w:val="24"/>
        </w:rPr>
        <w:t xml:space="preserve"> </w:t>
      </w:r>
      <w:r>
        <w:rPr>
          <w:rFonts w:ascii="Arial"/>
          <w:spacing w:val="-1"/>
          <w:sz w:val="24"/>
        </w:rPr>
        <w:t>standard</w:t>
      </w:r>
      <w:r>
        <w:rPr>
          <w:rFonts w:ascii="Arial"/>
          <w:spacing w:val="15"/>
          <w:sz w:val="24"/>
        </w:rPr>
        <w:t xml:space="preserve"> </w:t>
      </w:r>
      <w:r>
        <w:rPr>
          <w:rFonts w:ascii="Arial"/>
          <w:spacing w:val="-1"/>
          <w:sz w:val="24"/>
        </w:rPr>
        <w:t>Contractor</w:t>
      </w:r>
      <w:r>
        <w:rPr>
          <w:rFonts w:ascii="Arial"/>
          <w:spacing w:val="14"/>
          <w:sz w:val="24"/>
        </w:rPr>
        <w:t xml:space="preserve"> </w:t>
      </w:r>
      <w:r>
        <w:rPr>
          <w:rFonts w:ascii="Arial"/>
          <w:spacing w:val="-1"/>
          <w:sz w:val="24"/>
        </w:rPr>
        <w:t>utilities</w:t>
      </w:r>
      <w:r>
        <w:rPr>
          <w:rFonts w:ascii="Arial"/>
          <w:spacing w:val="14"/>
          <w:sz w:val="24"/>
        </w:rPr>
        <w:t xml:space="preserve"> </w:t>
      </w:r>
      <w:r>
        <w:rPr>
          <w:rFonts w:ascii="Arial"/>
          <w:sz w:val="24"/>
        </w:rPr>
        <w:t>and</w:t>
      </w:r>
      <w:r>
        <w:rPr>
          <w:rFonts w:ascii="Arial"/>
          <w:spacing w:val="15"/>
          <w:sz w:val="24"/>
        </w:rPr>
        <w:t xml:space="preserve"> </w:t>
      </w:r>
      <w:r>
        <w:rPr>
          <w:rFonts w:ascii="Arial"/>
          <w:sz w:val="24"/>
        </w:rPr>
        <w:t>at</w:t>
      </w:r>
      <w:r>
        <w:rPr>
          <w:rFonts w:ascii="Arial"/>
          <w:spacing w:val="15"/>
          <w:sz w:val="24"/>
        </w:rPr>
        <w:t xml:space="preserve"> </w:t>
      </w:r>
      <w:r>
        <w:rPr>
          <w:rFonts w:ascii="Arial"/>
          <w:sz w:val="24"/>
        </w:rPr>
        <w:t>no</w:t>
      </w:r>
      <w:r>
        <w:rPr>
          <w:rFonts w:ascii="Arial"/>
          <w:spacing w:val="15"/>
          <w:sz w:val="24"/>
        </w:rPr>
        <w:t xml:space="preserve"> </w:t>
      </w:r>
      <w:r>
        <w:rPr>
          <w:rFonts w:ascii="Arial"/>
          <w:sz w:val="24"/>
        </w:rPr>
        <w:t>cost</w:t>
      </w:r>
      <w:r>
        <w:rPr>
          <w:rFonts w:ascii="Arial"/>
          <w:spacing w:val="15"/>
          <w:sz w:val="24"/>
        </w:rPr>
        <w:t xml:space="preserve"> </w:t>
      </w:r>
      <w:r>
        <w:rPr>
          <w:rFonts w:ascii="Arial"/>
          <w:sz w:val="24"/>
        </w:rPr>
        <w:t>to</w:t>
      </w:r>
      <w:r>
        <w:rPr>
          <w:rFonts w:ascii="Arial"/>
          <w:spacing w:val="15"/>
          <w:sz w:val="24"/>
        </w:rPr>
        <w:t xml:space="preserve"> </w:t>
      </w:r>
      <w:r>
        <w:rPr>
          <w:rFonts w:ascii="Arial"/>
          <w:sz w:val="24"/>
        </w:rPr>
        <w:t>the</w:t>
      </w:r>
      <w:r>
        <w:rPr>
          <w:rFonts w:ascii="Arial"/>
          <w:spacing w:val="15"/>
          <w:sz w:val="24"/>
        </w:rPr>
        <w:t xml:space="preserve"> </w:t>
      </w:r>
      <w:r>
        <w:rPr>
          <w:rFonts w:ascii="Arial"/>
          <w:spacing w:val="2"/>
          <w:sz w:val="24"/>
        </w:rPr>
        <w:t>JWSC.</w:t>
      </w:r>
      <w:r>
        <w:rPr>
          <w:rFonts w:ascii="Arial"/>
          <w:spacing w:val="30"/>
          <w:sz w:val="24"/>
        </w:rPr>
        <w:t xml:space="preserve"> </w:t>
      </w:r>
      <w:r>
        <w:rPr>
          <w:rFonts w:ascii="Arial"/>
          <w:sz w:val="24"/>
        </w:rPr>
        <w:t>The</w:t>
      </w:r>
      <w:r>
        <w:rPr>
          <w:rFonts w:ascii="Arial"/>
          <w:spacing w:val="71"/>
          <w:sz w:val="24"/>
        </w:rPr>
        <w:t xml:space="preserve"> </w:t>
      </w:r>
      <w:r>
        <w:rPr>
          <w:rFonts w:ascii="Arial"/>
          <w:spacing w:val="2"/>
          <w:sz w:val="24"/>
        </w:rPr>
        <w:t>JWSC</w:t>
      </w:r>
      <w:r>
        <w:rPr>
          <w:rFonts w:ascii="Arial"/>
          <w:spacing w:val="24"/>
          <w:sz w:val="24"/>
        </w:rPr>
        <w:t xml:space="preserve"> </w:t>
      </w:r>
      <w:r>
        <w:rPr>
          <w:rFonts w:ascii="Arial"/>
          <w:spacing w:val="-1"/>
          <w:sz w:val="24"/>
        </w:rPr>
        <w:t>acknowledges</w:t>
      </w:r>
      <w:r>
        <w:rPr>
          <w:rFonts w:ascii="Arial"/>
          <w:spacing w:val="24"/>
          <w:sz w:val="24"/>
        </w:rPr>
        <w:t xml:space="preserve"> </w:t>
      </w:r>
      <w:r>
        <w:rPr>
          <w:rFonts w:ascii="Arial"/>
          <w:sz w:val="24"/>
        </w:rPr>
        <w:t>that</w:t>
      </w:r>
      <w:r>
        <w:rPr>
          <w:rFonts w:ascii="Arial"/>
          <w:spacing w:val="25"/>
          <w:sz w:val="24"/>
        </w:rPr>
        <w:t xml:space="preserve"> </w:t>
      </w:r>
      <w:r>
        <w:rPr>
          <w:rFonts w:ascii="Arial"/>
          <w:sz w:val="24"/>
        </w:rPr>
        <w:t>the</w:t>
      </w:r>
      <w:r>
        <w:rPr>
          <w:rFonts w:ascii="Arial"/>
          <w:spacing w:val="25"/>
          <w:sz w:val="24"/>
        </w:rPr>
        <w:t xml:space="preserve"> </w:t>
      </w:r>
      <w:r>
        <w:rPr>
          <w:rFonts w:ascii="Arial"/>
          <w:spacing w:val="-1"/>
          <w:sz w:val="24"/>
        </w:rPr>
        <w:t>storage,</w:t>
      </w:r>
      <w:r>
        <w:rPr>
          <w:rFonts w:ascii="Arial"/>
          <w:spacing w:val="25"/>
          <w:sz w:val="24"/>
        </w:rPr>
        <w:t xml:space="preserve"> </w:t>
      </w:r>
      <w:r>
        <w:rPr>
          <w:rFonts w:ascii="Arial"/>
          <w:spacing w:val="-1"/>
          <w:sz w:val="24"/>
        </w:rPr>
        <w:t>compilation,</w:t>
      </w:r>
      <w:r>
        <w:rPr>
          <w:rFonts w:ascii="Arial"/>
          <w:spacing w:val="25"/>
          <w:sz w:val="24"/>
        </w:rPr>
        <w:t xml:space="preserve"> </w:t>
      </w:r>
      <w:r>
        <w:rPr>
          <w:rFonts w:ascii="Arial"/>
          <w:sz w:val="24"/>
        </w:rPr>
        <w:t>format,</w:t>
      </w:r>
      <w:r>
        <w:rPr>
          <w:rFonts w:ascii="Arial"/>
          <w:spacing w:val="25"/>
          <w:sz w:val="24"/>
        </w:rPr>
        <w:t xml:space="preserve"> </w:t>
      </w:r>
      <w:r>
        <w:rPr>
          <w:rFonts w:ascii="Arial"/>
          <w:sz w:val="24"/>
        </w:rPr>
        <w:t>and</w:t>
      </w:r>
      <w:r>
        <w:rPr>
          <w:rFonts w:ascii="Arial"/>
          <w:spacing w:val="25"/>
          <w:sz w:val="24"/>
        </w:rPr>
        <w:t xml:space="preserve"> </w:t>
      </w:r>
      <w:r>
        <w:rPr>
          <w:rFonts w:ascii="Arial"/>
          <w:spacing w:val="-1"/>
          <w:sz w:val="24"/>
        </w:rPr>
        <w:t>layout</w:t>
      </w:r>
      <w:r>
        <w:rPr>
          <w:rFonts w:ascii="Arial"/>
          <w:spacing w:val="23"/>
          <w:sz w:val="24"/>
        </w:rPr>
        <w:t xml:space="preserve"> </w:t>
      </w:r>
      <w:r>
        <w:rPr>
          <w:rFonts w:ascii="Arial"/>
          <w:spacing w:val="-1"/>
          <w:sz w:val="24"/>
        </w:rPr>
        <w:t>constitute</w:t>
      </w:r>
      <w:r>
        <w:rPr>
          <w:rFonts w:ascii="Arial"/>
          <w:spacing w:val="75"/>
          <w:sz w:val="24"/>
        </w:rPr>
        <w:t xml:space="preserve"> </w:t>
      </w:r>
      <w:r>
        <w:rPr>
          <w:rFonts w:ascii="Arial"/>
          <w:spacing w:val="-1"/>
          <w:sz w:val="24"/>
        </w:rPr>
        <w:t>proprietary</w:t>
      </w:r>
      <w:r>
        <w:rPr>
          <w:rFonts w:ascii="Arial"/>
          <w:spacing w:val="2"/>
          <w:sz w:val="24"/>
        </w:rPr>
        <w:t xml:space="preserve"> </w:t>
      </w:r>
      <w:r>
        <w:rPr>
          <w:rFonts w:ascii="Arial"/>
          <w:sz w:val="24"/>
        </w:rPr>
        <w:t>and</w:t>
      </w:r>
      <w:r>
        <w:rPr>
          <w:rFonts w:ascii="Arial"/>
          <w:spacing w:val="6"/>
          <w:sz w:val="24"/>
        </w:rPr>
        <w:t xml:space="preserve"> </w:t>
      </w:r>
      <w:r>
        <w:rPr>
          <w:rFonts w:ascii="Arial"/>
          <w:spacing w:val="-1"/>
          <w:sz w:val="24"/>
        </w:rPr>
        <w:t>secret</w:t>
      </w:r>
      <w:r>
        <w:rPr>
          <w:rFonts w:ascii="Arial"/>
          <w:spacing w:val="5"/>
          <w:sz w:val="24"/>
        </w:rPr>
        <w:t xml:space="preserve"> </w:t>
      </w:r>
      <w:r>
        <w:rPr>
          <w:rFonts w:ascii="Arial"/>
          <w:spacing w:val="-1"/>
          <w:sz w:val="24"/>
        </w:rPr>
        <w:t>trade</w:t>
      </w:r>
      <w:r>
        <w:rPr>
          <w:rFonts w:ascii="Arial"/>
          <w:spacing w:val="6"/>
          <w:sz w:val="24"/>
        </w:rPr>
        <w:t xml:space="preserve"> </w:t>
      </w:r>
      <w:r>
        <w:rPr>
          <w:rFonts w:ascii="Arial"/>
          <w:sz w:val="24"/>
        </w:rPr>
        <w:t>information</w:t>
      </w:r>
      <w:r>
        <w:rPr>
          <w:rFonts w:ascii="Arial"/>
          <w:spacing w:val="6"/>
          <w:sz w:val="24"/>
        </w:rPr>
        <w:t xml:space="preserve"> </w:t>
      </w:r>
      <w:r>
        <w:rPr>
          <w:rFonts w:ascii="Arial"/>
          <w:sz w:val="24"/>
        </w:rPr>
        <w:t>of</w:t>
      </w:r>
      <w:r>
        <w:rPr>
          <w:rFonts w:ascii="Arial"/>
          <w:spacing w:val="8"/>
          <w:sz w:val="24"/>
        </w:rPr>
        <w:t xml:space="preserve"> </w:t>
      </w:r>
      <w:r>
        <w:rPr>
          <w:rFonts w:ascii="Arial"/>
          <w:sz w:val="24"/>
        </w:rPr>
        <w:t>the</w:t>
      </w:r>
      <w:r>
        <w:rPr>
          <w:rFonts w:ascii="Arial"/>
          <w:spacing w:val="6"/>
          <w:sz w:val="24"/>
        </w:rPr>
        <w:t xml:space="preserve"> </w:t>
      </w:r>
      <w:r>
        <w:rPr>
          <w:rFonts w:ascii="Arial"/>
          <w:spacing w:val="-1"/>
          <w:sz w:val="24"/>
        </w:rPr>
        <w:t>Contractor,</w:t>
      </w:r>
      <w:r>
        <w:rPr>
          <w:rFonts w:ascii="Arial"/>
          <w:spacing w:val="5"/>
          <w:sz w:val="24"/>
        </w:rPr>
        <w:t xml:space="preserve"> </w:t>
      </w:r>
      <w:r>
        <w:rPr>
          <w:rFonts w:ascii="Arial"/>
          <w:sz w:val="24"/>
        </w:rPr>
        <w:t>and</w:t>
      </w:r>
      <w:r>
        <w:rPr>
          <w:rFonts w:ascii="Arial"/>
          <w:spacing w:val="3"/>
          <w:sz w:val="24"/>
        </w:rPr>
        <w:t xml:space="preserve"> </w:t>
      </w:r>
      <w:r>
        <w:rPr>
          <w:rFonts w:ascii="Arial"/>
          <w:spacing w:val="-1"/>
          <w:sz w:val="24"/>
        </w:rPr>
        <w:t>are</w:t>
      </w:r>
      <w:r>
        <w:rPr>
          <w:rFonts w:ascii="Arial"/>
          <w:spacing w:val="3"/>
          <w:sz w:val="24"/>
        </w:rPr>
        <w:t xml:space="preserve"> </w:t>
      </w:r>
      <w:r>
        <w:rPr>
          <w:rFonts w:ascii="Arial"/>
          <w:spacing w:val="-1"/>
          <w:sz w:val="24"/>
        </w:rPr>
        <w:t>protected</w:t>
      </w:r>
      <w:r>
        <w:rPr>
          <w:rFonts w:ascii="Arial"/>
          <w:spacing w:val="3"/>
          <w:sz w:val="24"/>
        </w:rPr>
        <w:t xml:space="preserve"> </w:t>
      </w:r>
      <w:r>
        <w:rPr>
          <w:rFonts w:ascii="Arial"/>
          <w:sz w:val="24"/>
        </w:rPr>
        <w:t xml:space="preserve">by </w:t>
      </w:r>
      <w:r>
        <w:rPr>
          <w:rFonts w:ascii="Arial"/>
          <w:spacing w:val="-1"/>
          <w:sz w:val="24"/>
        </w:rPr>
        <w:t>Federal</w:t>
      </w:r>
      <w:r>
        <w:rPr>
          <w:rFonts w:ascii="Arial"/>
          <w:spacing w:val="79"/>
          <w:sz w:val="24"/>
        </w:rPr>
        <w:t xml:space="preserve"> </w:t>
      </w:r>
      <w:r>
        <w:rPr>
          <w:rFonts w:ascii="Arial"/>
          <w:spacing w:val="-1"/>
          <w:sz w:val="24"/>
        </w:rPr>
        <w:t>copyright</w:t>
      </w:r>
      <w:r>
        <w:rPr>
          <w:rFonts w:ascii="Arial"/>
          <w:sz w:val="24"/>
        </w:rPr>
        <w:t xml:space="preserve"> </w:t>
      </w:r>
      <w:r>
        <w:rPr>
          <w:rFonts w:ascii="Arial"/>
          <w:spacing w:val="-1"/>
          <w:sz w:val="24"/>
        </w:rPr>
        <w:t>law.</w:t>
      </w:r>
    </w:p>
    <w:p w:rsidR="00A805F5" w:rsidRDefault="00A805F5">
      <w:pPr>
        <w:jc w:val="both"/>
        <w:rPr>
          <w:rFonts w:ascii="Arial" w:eastAsia="Arial" w:hAnsi="Arial" w:cs="Arial"/>
          <w:sz w:val="24"/>
          <w:szCs w:val="24"/>
        </w:rPr>
        <w:sectPr w:rsidR="00A805F5">
          <w:footerReference w:type="default" r:id="rId61"/>
          <w:pgSz w:w="12240" w:h="15840"/>
          <w:pgMar w:top="1400" w:right="1320" w:bottom="420" w:left="1320" w:header="0" w:footer="240" w:gutter="0"/>
          <w:cols w:space="720"/>
        </w:sectPr>
      </w:pPr>
    </w:p>
    <w:p w:rsidR="00A805F5" w:rsidRDefault="001A2710">
      <w:pPr>
        <w:pStyle w:val="Heading3"/>
        <w:spacing w:before="57"/>
        <w:ind w:left="0" w:right="101"/>
        <w:jc w:val="center"/>
        <w:rPr>
          <w:b w:val="0"/>
          <w:bCs w:val="0"/>
        </w:rPr>
      </w:pPr>
      <w:bookmarkStart w:id="86" w:name="15-SPECIAL_CONDITIONS_final"/>
      <w:bookmarkStart w:id="87" w:name="SPECIAL_CONDITIONS"/>
      <w:bookmarkEnd w:id="86"/>
      <w:bookmarkEnd w:id="87"/>
      <w:r>
        <w:rPr>
          <w:spacing w:val="-2"/>
          <w:u w:val="thick" w:color="000000"/>
        </w:rPr>
        <w:lastRenderedPageBreak/>
        <w:t>SPECIAL</w:t>
      </w:r>
      <w:r>
        <w:rPr>
          <w:u w:val="thick" w:color="000000"/>
        </w:rPr>
        <w:t xml:space="preserve"> </w:t>
      </w:r>
      <w:r>
        <w:rPr>
          <w:spacing w:val="-1"/>
          <w:u w:val="thick" w:color="000000"/>
        </w:rPr>
        <w:t>CONDITIONS</w:t>
      </w:r>
    </w:p>
    <w:p w:rsidR="00A805F5" w:rsidRDefault="00A805F5">
      <w:pPr>
        <w:rPr>
          <w:rFonts w:ascii="Arial" w:eastAsia="Arial" w:hAnsi="Arial" w:cs="Arial"/>
          <w:b/>
          <w:bCs/>
          <w:sz w:val="20"/>
          <w:szCs w:val="20"/>
        </w:rPr>
      </w:pPr>
    </w:p>
    <w:p w:rsidR="00A805F5" w:rsidRDefault="00A805F5">
      <w:pPr>
        <w:spacing w:before="10"/>
        <w:rPr>
          <w:rFonts w:ascii="Arial" w:eastAsia="Arial" w:hAnsi="Arial" w:cs="Arial"/>
          <w:b/>
          <w:bCs/>
          <w:sz w:val="23"/>
          <w:szCs w:val="23"/>
        </w:rPr>
      </w:pPr>
    </w:p>
    <w:p w:rsidR="00A805F5" w:rsidRDefault="001A2710">
      <w:pPr>
        <w:spacing w:before="69"/>
        <w:ind w:left="120"/>
        <w:jc w:val="both"/>
        <w:rPr>
          <w:rFonts w:ascii="Arial" w:eastAsia="Arial" w:hAnsi="Arial" w:cs="Arial"/>
          <w:sz w:val="24"/>
          <w:szCs w:val="24"/>
        </w:rPr>
      </w:pPr>
      <w:r>
        <w:rPr>
          <w:rFonts w:ascii="Arial"/>
          <w:b/>
          <w:sz w:val="24"/>
        </w:rPr>
        <w:t xml:space="preserve">1.0      </w:t>
      </w:r>
      <w:r>
        <w:rPr>
          <w:rFonts w:ascii="Arial"/>
          <w:b/>
          <w:spacing w:val="9"/>
          <w:sz w:val="24"/>
        </w:rPr>
        <w:t xml:space="preserve"> </w:t>
      </w:r>
      <w:r>
        <w:rPr>
          <w:rFonts w:ascii="Arial"/>
          <w:b/>
          <w:spacing w:val="-1"/>
          <w:sz w:val="24"/>
        </w:rPr>
        <w:t>EXISTING</w:t>
      </w:r>
      <w:r>
        <w:rPr>
          <w:rFonts w:ascii="Arial"/>
          <w:b/>
          <w:sz w:val="24"/>
        </w:rPr>
        <w:t xml:space="preserve"> </w:t>
      </w:r>
      <w:r>
        <w:rPr>
          <w:rFonts w:ascii="Arial"/>
          <w:b/>
          <w:spacing w:val="-2"/>
          <w:sz w:val="24"/>
        </w:rPr>
        <w:t>FACILITY OPERATIONS</w:t>
      </w:r>
    </w:p>
    <w:p w:rsidR="00A805F5" w:rsidRDefault="00A805F5">
      <w:pPr>
        <w:spacing w:before="7"/>
        <w:rPr>
          <w:rFonts w:ascii="Arial" w:eastAsia="Arial" w:hAnsi="Arial" w:cs="Arial"/>
          <w:b/>
          <w:bCs/>
          <w:sz w:val="24"/>
          <w:szCs w:val="24"/>
        </w:rPr>
      </w:pPr>
    </w:p>
    <w:p w:rsidR="00A805F5" w:rsidRDefault="001A2710">
      <w:pPr>
        <w:ind w:left="119" w:right="214"/>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Contractor</w:t>
      </w:r>
      <w:r>
        <w:rPr>
          <w:rFonts w:ascii="Arial" w:eastAsia="Arial" w:hAnsi="Arial" w:cs="Arial"/>
          <w:spacing w:val="-15"/>
          <w:sz w:val="24"/>
          <w:szCs w:val="24"/>
        </w:rPr>
        <w:t xml:space="preserve"> </w:t>
      </w:r>
      <w:r>
        <w:rPr>
          <w:rFonts w:ascii="Arial" w:eastAsia="Arial" w:hAnsi="Arial" w:cs="Arial"/>
          <w:spacing w:val="-1"/>
          <w:sz w:val="24"/>
          <w:szCs w:val="24"/>
        </w:rPr>
        <w:t>shall</w:t>
      </w:r>
      <w:r>
        <w:rPr>
          <w:rFonts w:ascii="Arial" w:eastAsia="Arial" w:hAnsi="Arial" w:cs="Arial"/>
          <w:spacing w:val="-15"/>
          <w:sz w:val="24"/>
          <w:szCs w:val="24"/>
        </w:rPr>
        <w:t xml:space="preserve"> </w:t>
      </w:r>
      <w:r>
        <w:rPr>
          <w:rFonts w:ascii="Arial" w:eastAsia="Arial" w:hAnsi="Arial" w:cs="Arial"/>
          <w:spacing w:val="-1"/>
          <w:sz w:val="24"/>
          <w:szCs w:val="24"/>
        </w:rPr>
        <w:t>coordinate</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work</w:t>
      </w:r>
      <w:r>
        <w:rPr>
          <w:rFonts w:ascii="Arial" w:eastAsia="Arial" w:hAnsi="Arial" w:cs="Arial"/>
          <w:spacing w:val="-14"/>
          <w:sz w:val="24"/>
          <w:szCs w:val="24"/>
        </w:rPr>
        <w:t xml:space="preserve"> </w:t>
      </w:r>
      <w:r>
        <w:rPr>
          <w:rFonts w:ascii="Arial" w:eastAsia="Arial" w:hAnsi="Arial" w:cs="Arial"/>
          <w:spacing w:val="-1"/>
          <w:sz w:val="24"/>
          <w:szCs w:val="24"/>
        </w:rPr>
        <w:t>with</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Owner</w:t>
      </w:r>
      <w:r>
        <w:rPr>
          <w:rFonts w:ascii="Arial" w:eastAsia="Arial" w:hAnsi="Arial" w:cs="Arial"/>
          <w:spacing w:val="-15"/>
          <w:sz w:val="24"/>
          <w:szCs w:val="24"/>
        </w:rPr>
        <w:t xml:space="preserve"> </w:t>
      </w:r>
      <w:r>
        <w:rPr>
          <w:rFonts w:ascii="Arial" w:eastAsia="Arial" w:hAnsi="Arial" w:cs="Arial"/>
          <w:sz w:val="24"/>
          <w:szCs w:val="24"/>
        </w:rPr>
        <w:t>so</w:t>
      </w:r>
      <w:r>
        <w:rPr>
          <w:rFonts w:ascii="Arial" w:eastAsia="Arial" w:hAnsi="Arial" w:cs="Arial"/>
          <w:spacing w:val="-13"/>
          <w:sz w:val="24"/>
          <w:szCs w:val="24"/>
        </w:rPr>
        <w:t xml:space="preserve"> </w:t>
      </w:r>
      <w:r>
        <w:rPr>
          <w:rFonts w:ascii="Arial" w:eastAsia="Arial" w:hAnsi="Arial" w:cs="Arial"/>
          <w:sz w:val="24"/>
          <w:szCs w:val="24"/>
        </w:rPr>
        <w:t>that</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construction</w:t>
      </w:r>
      <w:r>
        <w:rPr>
          <w:rFonts w:ascii="Arial" w:eastAsia="Arial" w:hAnsi="Arial" w:cs="Arial"/>
          <w:spacing w:val="-16"/>
          <w:sz w:val="24"/>
          <w:szCs w:val="24"/>
        </w:rPr>
        <w:t xml:space="preserve"> </w:t>
      </w:r>
      <w:r>
        <w:rPr>
          <w:rFonts w:ascii="Arial" w:eastAsia="Arial" w:hAnsi="Arial" w:cs="Arial"/>
          <w:spacing w:val="-1"/>
          <w:sz w:val="24"/>
          <w:szCs w:val="24"/>
        </w:rPr>
        <w:t>activities</w:t>
      </w:r>
      <w:r>
        <w:rPr>
          <w:rFonts w:ascii="Arial" w:eastAsia="Arial" w:hAnsi="Arial" w:cs="Arial"/>
          <w:spacing w:val="77"/>
          <w:sz w:val="24"/>
          <w:szCs w:val="24"/>
        </w:rPr>
        <w:t xml:space="preserve"> </w:t>
      </w:r>
      <w:r>
        <w:rPr>
          <w:rFonts w:ascii="Arial" w:eastAsia="Arial" w:hAnsi="Arial" w:cs="Arial"/>
          <w:spacing w:val="-1"/>
          <w:sz w:val="24"/>
          <w:szCs w:val="24"/>
        </w:rPr>
        <w:t>required</w:t>
      </w:r>
      <w:r>
        <w:rPr>
          <w:rFonts w:ascii="Arial" w:eastAsia="Arial" w:hAnsi="Arial" w:cs="Arial"/>
          <w:spacing w:val="15"/>
          <w:sz w:val="24"/>
          <w:szCs w:val="24"/>
        </w:rPr>
        <w:t xml:space="preserve"> </w:t>
      </w:r>
      <w:r>
        <w:rPr>
          <w:rFonts w:ascii="Arial" w:eastAsia="Arial" w:hAnsi="Arial" w:cs="Arial"/>
          <w:sz w:val="24"/>
          <w:szCs w:val="24"/>
        </w:rPr>
        <w:t>do</w:t>
      </w:r>
      <w:r>
        <w:rPr>
          <w:rFonts w:ascii="Arial" w:eastAsia="Arial" w:hAnsi="Arial" w:cs="Arial"/>
          <w:spacing w:val="15"/>
          <w:sz w:val="24"/>
          <w:szCs w:val="24"/>
        </w:rPr>
        <w:t xml:space="preserve"> </w:t>
      </w:r>
      <w:r>
        <w:rPr>
          <w:rFonts w:ascii="Arial" w:eastAsia="Arial" w:hAnsi="Arial" w:cs="Arial"/>
          <w:sz w:val="24"/>
          <w:szCs w:val="24"/>
        </w:rPr>
        <w:t>not</w:t>
      </w:r>
      <w:r>
        <w:rPr>
          <w:rFonts w:ascii="Arial" w:eastAsia="Arial" w:hAnsi="Arial" w:cs="Arial"/>
          <w:spacing w:val="15"/>
          <w:sz w:val="24"/>
          <w:szCs w:val="24"/>
        </w:rPr>
        <w:t xml:space="preserve"> </w:t>
      </w:r>
      <w:r>
        <w:rPr>
          <w:rFonts w:ascii="Arial" w:eastAsia="Arial" w:hAnsi="Arial" w:cs="Arial"/>
          <w:spacing w:val="-1"/>
          <w:sz w:val="24"/>
          <w:szCs w:val="24"/>
        </w:rPr>
        <w:t>interfere</w:t>
      </w:r>
      <w:r>
        <w:rPr>
          <w:rFonts w:ascii="Arial" w:eastAsia="Arial" w:hAnsi="Arial" w:cs="Arial"/>
          <w:spacing w:val="15"/>
          <w:sz w:val="24"/>
          <w:szCs w:val="24"/>
        </w:rPr>
        <w:t xml:space="preserve"> </w:t>
      </w:r>
      <w:r>
        <w:rPr>
          <w:rFonts w:ascii="Arial" w:eastAsia="Arial" w:hAnsi="Arial" w:cs="Arial"/>
          <w:spacing w:val="-1"/>
          <w:sz w:val="24"/>
          <w:szCs w:val="24"/>
        </w:rPr>
        <w:t>with</w:t>
      </w:r>
      <w:r>
        <w:rPr>
          <w:rFonts w:ascii="Arial" w:eastAsia="Arial" w:hAnsi="Arial" w:cs="Arial"/>
          <w:spacing w:val="15"/>
          <w:sz w:val="24"/>
          <w:szCs w:val="24"/>
        </w:rPr>
        <w:t xml:space="preserve"> </w:t>
      </w:r>
      <w:r>
        <w:rPr>
          <w:rFonts w:ascii="Arial" w:eastAsia="Arial" w:hAnsi="Arial" w:cs="Arial"/>
          <w:sz w:val="24"/>
          <w:szCs w:val="24"/>
        </w:rPr>
        <w:t>or</w:t>
      </w:r>
      <w:r>
        <w:rPr>
          <w:rFonts w:ascii="Arial" w:eastAsia="Arial" w:hAnsi="Arial" w:cs="Arial"/>
          <w:spacing w:val="14"/>
          <w:sz w:val="24"/>
          <w:szCs w:val="24"/>
        </w:rPr>
        <w:t xml:space="preserve"> </w:t>
      </w:r>
      <w:r>
        <w:rPr>
          <w:rFonts w:ascii="Arial" w:eastAsia="Arial" w:hAnsi="Arial" w:cs="Arial"/>
          <w:spacing w:val="-1"/>
          <w:sz w:val="24"/>
          <w:szCs w:val="24"/>
        </w:rPr>
        <w:t>prevent</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5"/>
          <w:sz w:val="24"/>
          <w:szCs w:val="24"/>
        </w:rPr>
        <w:t xml:space="preserve"> </w:t>
      </w:r>
      <w:r>
        <w:rPr>
          <w:rFonts w:ascii="Arial" w:eastAsia="Arial" w:hAnsi="Arial" w:cs="Arial"/>
          <w:spacing w:val="-1"/>
          <w:sz w:val="24"/>
          <w:szCs w:val="24"/>
        </w:rPr>
        <w:t>operation</w:t>
      </w:r>
      <w:r>
        <w:rPr>
          <w:rFonts w:ascii="Arial" w:eastAsia="Arial" w:hAnsi="Arial" w:cs="Arial"/>
          <w:spacing w:val="13"/>
          <w:sz w:val="24"/>
          <w:szCs w:val="24"/>
        </w:rPr>
        <w:t xml:space="preserve"> </w:t>
      </w:r>
      <w:r>
        <w:rPr>
          <w:rFonts w:ascii="Arial" w:eastAsia="Arial" w:hAnsi="Arial" w:cs="Arial"/>
          <w:sz w:val="24"/>
          <w:szCs w:val="24"/>
        </w:rPr>
        <w:t>of</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existing</w:t>
      </w:r>
      <w:r>
        <w:rPr>
          <w:rFonts w:ascii="Arial" w:eastAsia="Arial" w:hAnsi="Arial" w:cs="Arial"/>
          <w:spacing w:val="11"/>
          <w:sz w:val="24"/>
          <w:szCs w:val="24"/>
        </w:rPr>
        <w:t xml:space="preserve"> </w:t>
      </w:r>
      <w:r>
        <w:rPr>
          <w:rFonts w:ascii="Arial" w:eastAsia="Arial" w:hAnsi="Arial" w:cs="Arial"/>
          <w:spacing w:val="-1"/>
          <w:sz w:val="24"/>
          <w:szCs w:val="24"/>
        </w:rPr>
        <w:t>facilities.</w:t>
      </w:r>
      <w:r>
        <w:rPr>
          <w:rFonts w:ascii="Arial" w:eastAsia="Arial" w:hAnsi="Arial" w:cs="Arial"/>
          <w:spacing w:val="12"/>
          <w:sz w:val="24"/>
          <w:szCs w:val="24"/>
        </w:rPr>
        <w:t xml:space="preserve"> </w:t>
      </w:r>
      <w:r>
        <w:rPr>
          <w:rFonts w:ascii="Arial" w:eastAsia="Arial" w:hAnsi="Arial" w:cs="Arial"/>
          <w:sz w:val="24"/>
          <w:szCs w:val="24"/>
        </w:rPr>
        <w:t>If</w:t>
      </w:r>
      <w:r>
        <w:rPr>
          <w:rFonts w:ascii="Arial" w:eastAsia="Arial" w:hAnsi="Arial" w:cs="Arial"/>
          <w:spacing w:val="15"/>
          <w:sz w:val="24"/>
          <w:szCs w:val="24"/>
        </w:rPr>
        <w:t xml:space="preserve"> </w:t>
      </w:r>
      <w:r>
        <w:rPr>
          <w:rFonts w:ascii="Arial" w:eastAsia="Arial" w:hAnsi="Arial" w:cs="Arial"/>
          <w:sz w:val="24"/>
          <w:szCs w:val="24"/>
        </w:rPr>
        <w:t>at</w:t>
      </w:r>
      <w:r>
        <w:rPr>
          <w:rFonts w:ascii="Arial" w:eastAsia="Arial" w:hAnsi="Arial" w:cs="Arial"/>
          <w:spacing w:val="12"/>
          <w:sz w:val="24"/>
          <w:szCs w:val="24"/>
        </w:rPr>
        <w:t xml:space="preserve"> </w:t>
      </w:r>
      <w:r>
        <w:rPr>
          <w:rFonts w:ascii="Arial" w:eastAsia="Arial" w:hAnsi="Arial" w:cs="Arial"/>
          <w:sz w:val="24"/>
          <w:szCs w:val="24"/>
        </w:rPr>
        <w:t>any</w:t>
      </w:r>
      <w:r>
        <w:rPr>
          <w:rFonts w:ascii="Arial" w:eastAsia="Arial" w:hAnsi="Arial" w:cs="Arial"/>
          <w:spacing w:val="67"/>
          <w:sz w:val="24"/>
          <w:szCs w:val="24"/>
        </w:rPr>
        <w:t xml:space="preserve"> </w:t>
      </w:r>
      <w:r>
        <w:rPr>
          <w:rFonts w:ascii="Arial" w:eastAsia="Arial" w:hAnsi="Arial" w:cs="Arial"/>
          <w:sz w:val="24"/>
          <w:szCs w:val="24"/>
        </w:rPr>
        <w:t>time,</w:t>
      </w:r>
      <w:r>
        <w:rPr>
          <w:rFonts w:ascii="Arial" w:eastAsia="Arial" w:hAnsi="Arial" w:cs="Arial"/>
          <w:spacing w:val="-4"/>
          <w:sz w:val="24"/>
          <w:szCs w:val="24"/>
        </w:rPr>
        <w:t xml:space="preserve"> </w:t>
      </w:r>
      <w:r>
        <w:rPr>
          <w:rFonts w:ascii="Arial" w:eastAsia="Arial" w:hAnsi="Arial" w:cs="Arial"/>
          <w:sz w:val="24"/>
          <w:szCs w:val="24"/>
        </w:rPr>
        <w:t>any</w:t>
      </w:r>
      <w:r>
        <w:rPr>
          <w:rFonts w:ascii="Arial" w:eastAsia="Arial" w:hAnsi="Arial" w:cs="Arial"/>
          <w:spacing w:val="-7"/>
          <w:sz w:val="24"/>
          <w:szCs w:val="24"/>
        </w:rPr>
        <w:t xml:space="preserve"> </w:t>
      </w:r>
      <w:r>
        <w:rPr>
          <w:rFonts w:ascii="Arial" w:eastAsia="Arial" w:hAnsi="Arial" w:cs="Arial"/>
          <w:spacing w:val="-1"/>
          <w:sz w:val="24"/>
          <w:szCs w:val="24"/>
        </w:rPr>
        <w:t>portion</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facility</w:t>
      </w:r>
      <w:r>
        <w:rPr>
          <w:rFonts w:ascii="Arial" w:eastAsia="Arial" w:hAnsi="Arial" w:cs="Arial"/>
          <w:spacing w:val="-7"/>
          <w:sz w:val="24"/>
          <w:szCs w:val="24"/>
        </w:rPr>
        <w:t xml:space="preserve"> </w:t>
      </w:r>
      <w:r>
        <w:rPr>
          <w:rFonts w:ascii="Arial" w:eastAsia="Arial" w:hAnsi="Arial" w:cs="Arial"/>
          <w:spacing w:val="-1"/>
          <w:sz w:val="24"/>
          <w:szCs w:val="24"/>
        </w:rPr>
        <w:t>is</w:t>
      </w:r>
      <w:r>
        <w:rPr>
          <w:rFonts w:ascii="Arial" w:eastAsia="Arial" w:hAnsi="Arial" w:cs="Arial"/>
          <w:spacing w:val="-5"/>
          <w:sz w:val="24"/>
          <w:szCs w:val="24"/>
        </w:rPr>
        <w:t xml:space="preserve"> </w:t>
      </w:r>
      <w:r>
        <w:rPr>
          <w:rFonts w:ascii="Arial" w:eastAsia="Arial" w:hAnsi="Arial" w:cs="Arial"/>
          <w:sz w:val="24"/>
          <w:szCs w:val="24"/>
        </w:rPr>
        <w:t>out</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service,</w:t>
      </w:r>
      <w:r>
        <w:rPr>
          <w:rFonts w:ascii="Arial" w:eastAsia="Arial" w:hAnsi="Arial" w:cs="Arial"/>
          <w:spacing w:val="-7"/>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Contractor</w:t>
      </w:r>
      <w:r>
        <w:rPr>
          <w:rFonts w:ascii="Arial" w:eastAsia="Arial" w:hAnsi="Arial" w:cs="Arial"/>
          <w:spacing w:val="-8"/>
          <w:sz w:val="24"/>
          <w:szCs w:val="24"/>
        </w:rPr>
        <w:t xml:space="preserve"> </w:t>
      </w:r>
      <w:r>
        <w:rPr>
          <w:rFonts w:ascii="Arial" w:eastAsia="Arial" w:hAnsi="Arial" w:cs="Arial"/>
          <w:sz w:val="24"/>
          <w:szCs w:val="24"/>
        </w:rPr>
        <w:t>must</w:t>
      </w:r>
      <w:r>
        <w:rPr>
          <w:rFonts w:ascii="Arial" w:eastAsia="Arial" w:hAnsi="Arial" w:cs="Arial"/>
          <w:spacing w:val="-7"/>
          <w:sz w:val="24"/>
          <w:szCs w:val="24"/>
        </w:rPr>
        <w:t xml:space="preserve"> </w:t>
      </w:r>
      <w:r>
        <w:rPr>
          <w:rFonts w:ascii="Arial" w:eastAsia="Arial" w:hAnsi="Arial" w:cs="Arial"/>
          <w:spacing w:val="-1"/>
          <w:sz w:val="24"/>
          <w:szCs w:val="24"/>
        </w:rPr>
        <w:t>obtain</w:t>
      </w:r>
      <w:r>
        <w:rPr>
          <w:rFonts w:ascii="Arial" w:eastAsia="Arial" w:hAnsi="Arial" w:cs="Arial"/>
          <w:spacing w:val="-6"/>
          <w:sz w:val="24"/>
          <w:szCs w:val="24"/>
        </w:rPr>
        <w:t xml:space="preserve"> </w:t>
      </w:r>
      <w:r>
        <w:rPr>
          <w:rFonts w:ascii="Arial" w:eastAsia="Arial" w:hAnsi="Arial" w:cs="Arial"/>
          <w:spacing w:val="-1"/>
          <w:sz w:val="24"/>
          <w:szCs w:val="24"/>
        </w:rPr>
        <w:t>approval</w:t>
      </w:r>
      <w:r>
        <w:rPr>
          <w:rFonts w:ascii="Arial" w:eastAsia="Arial" w:hAnsi="Arial" w:cs="Arial"/>
          <w:spacing w:val="-8"/>
          <w:sz w:val="24"/>
          <w:szCs w:val="24"/>
        </w:rPr>
        <w:t xml:space="preserve"> </w:t>
      </w:r>
      <w:r>
        <w:rPr>
          <w:rFonts w:ascii="Arial" w:eastAsia="Arial" w:hAnsi="Arial" w:cs="Arial"/>
          <w:sz w:val="24"/>
          <w:szCs w:val="24"/>
        </w:rPr>
        <w:t>from</w:t>
      </w:r>
      <w:r>
        <w:rPr>
          <w:rFonts w:ascii="Arial" w:eastAsia="Arial" w:hAnsi="Arial" w:cs="Arial"/>
          <w:spacing w:val="71"/>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Owner</w:t>
      </w:r>
      <w:r>
        <w:rPr>
          <w:rFonts w:ascii="Arial" w:eastAsia="Arial" w:hAnsi="Arial" w:cs="Arial"/>
          <w:spacing w:val="-18"/>
          <w:sz w:val="24"/>
          <w:szCs w:val="24"/>
        </w:rPr>
        <w:t xml:space="preserve"> </w:t>
      </w:r>
      <w:r>
        <w:rPr>
          <w:rFonts w:ascii="Arial" w:eastAsia="Arial" w:hAnsi="Arial" w:cs="Arial"/>
          <w:sz w:val="24"/>
          <w:szCs w:val="24"/>
        </w:rPr>
        <w:t>as</w:t>
      </w:r>
      <w:r>
        <w:rPr>
          <w:rFonts w:ascii="Arial" w:eastAsia="Arial" w:hAnsi="Arial" w:cs="Arial"/>
          <w:spacing w:val="-17"/>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date,</w:t>
      </w:r>
      <w:r>
        <w:rPr>
          <w:rFonts w:ascii="Arial" w:eastAsia="Arial" w:hAnsi="Arial" w:cs="Arial"/>
          <w:spacing w:val="-16"/>
          <w:sz w:val="24"/>
          <w:szCs w:val="24"/>
        </w:rPr>
        <w:t xml:space="preserve"> </w:t>
      </w:r>
      <w:r>
        <w:rPr>
          <w:rFonts w:ascii="Arial" w:eastAsia="Arial" w:hAnsi="Arial" w:cs="Arial"/>
          <w:sz w:val="24"/>
          <w:szCs w:val="24"/>
        </w:rPr>
        <w:t>time</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length</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time</w:t>
      </w:r>
      <w:r>
        <w:rPr>
          <w:rFonts w:ascii="Arial" w:eastAsia="Arial" w:hAnsi="Arial" w:cs="Arial"/>
          <w:spacing w:val="-16"/>
          <w:sz w:val="24"/>
          <w:szCs w:val="24"/>
        </w:rPr>
        <w:t xml:space="preserve"> </w:t>
      </w:r>
      <w:r>
        <w:rPr>
          <w:rFonts w:ascii="Arial" w:eastAsia="Arial" w:hAnsi="Arial" w:cs="Arial"/>
          <w:sz w:val="24"/>
          <w:szCs w:val="24"/>
        </w:rPr>
        <w:t>that</w:t>
      </w:r>
      <w:r>
        <w:rPr>
          <w:rFonts w:ascii="Arial" w:eastAsia="Arial" w:hAnsi="Arial" w:cs="Arial"/>
          <w:spacing w:val="-16"/>
          <w:sz w:val="24"/>
          <w:szCs w:val="24"/>
        </w:rPr>
        <w:t xml:space="preserve"> </w:t>
      </w:r>
      <w:r>
        <w:rPr>
          <w:rFonts w:ascii="Arial" w:eastAsia="Arial" w:hAnsi="Arial" w:cs="Arial"/>
          <w:spacing w:val="-1"/>
          <w:sz w:val="24"/>
          <w:szCs w:val="24"/>
        </w:rPr>
        <w:t>portion</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facility</w:t>
      </w:r>
      <w:r>
        <w:rPr>
          <w:rFonts w:ascii="Arial" w:eastAsia="Arial" w:hAnsi="Arial" w:cs="Arial"/>
          <w:spacing w:val="-19"/>
          <w:sz w:val="24"/>
          <w:szCs w:val="24"/>
        </w:rPr>
        <w:t xml:space="preserve"> </w:t>
      </w:r>
      <w:r>
        <w:rPr>
          <w:rFonts w:ascii="Arial" w:eastAsia="Arial" w:hAnsi="Arial" w:cs="Arial"/>
          <w:spacing w:val="-1"/>
          <w:sz w:val="24"/>
          <w:szCs w:val="24"/>
        </w:rPr>
        <w:t>is</w:t>
      </w:r>
      <w:r>
        <w:rPr>
          <w:rFonts w:ascii="Arial" w:eastAsia="Arial" w:hAnsi="Arial" w:cs="Arial"/>
          <w:spacing w:val="-17"/>
          <w:sz w:val="24"/>
          <w:szCs w:val="24"/>
        </w:rPr>
        <w:t xml:space="preserve"> </w:t>
      </w:r>
      <w:r>
        <w:rPr>
          <w:rFonts w:ascii="Arial" w:eastAsia="Arial" w:hAnsi="Arial" w:cs="Arial"/>
          <w:sz w:val="24"/>
          <w:szCs w:val="24"/>
        </w:rPr>
        <w:t>out</w:t>
      </w:r>
      <w:r>
        <w:rPr>
          <w:rFonts w:ascii="Arial" w:eastAsia="Arial" w:hAnsi="Arial" w:cs="Arial"/>
          <w:spacing w:val="-19"/>
          <w:sz w:val="24"/>
          <w:szCs w:val="24"/>
        </w:rPr>
        <w:t xml:space="preserve"> </w:t>
      </w:r>
      <w:r>
        <w:rPr>
          <w:rFonts w:ascii="Arial" w:eastAsia="Arial" w:hAnsi="Arial" w:cs="Arial"/>
          <w:spacing w:val="-1"/>
          <w:sz w:val="24"/>
          <w:szCs w:val="24"/>
        </w:rPr>
        <w:t>of</w:t>
      </w:r>
      <w:r>
        <w:rPr>
          <w:rFonts w:ascii="Arial" w:eastAsia="Arial" w:hAnsi="Arial" w:cs="Arial"/>
          <w:spacing w:val="-19"/>
          <w:sz w:val="24"/>
          <w:szCs w:val="24"/>
        </w:rPr>
        <w:t xml:space="preserve"> </w:t>
      </w:r>
      <w:r>
        <w:rPr>
          <w:rFonts w:ascii="Arial" w:eastAsia="Arial" w:hAnsi="Arial" w:cs="Arial"/>
          <w:spacing w:val="-3"/>
          <w:sz w:val="24"/>
          <w:szCs w:val="24"/>
        </w:rPr>
        <w:t>service.</w:t>
      </w:r>
      <w:r>
        <w:rPr>
          <w:rFonts w:ascii="Arial" w:eastAsia="Arial" w:hAnsi="Arial" w:cs="Arial"/>
          <w:spacing w:val="41"/>
          <w:sz w:val="24"/>
          <w:szCs w:val="24"/>
        </w:rPr>
        <w:t xml:space="preserve"> </w:t>
      </w:r>
      <w:r>
        <w:rPr>
          <w:rFonts w:ascii="Arial" w:eastAsia="Arial" w:hAnsi="Arial" w:cs="Arial"/>
          <w:spacing w:val="-1"/>
          <w:sz w:val="24"/>
          <w:szCs w:val="24"/>
        </w:rPr>
        <w:t>Extended</w:t>
      </w:r>
      <w:r>
        <w:rPr>
          <w:rFonts w:ascii="Arial" w:eastAsia="Arial" w:hAnsi="Arial" w:cs="Arial"/>
          <w:spacing w:val="11"/>
          <w:sz w:val="24"/>
          <w:szCs w:val="24"/>
        </w:rPr>
        <w:t xml:space="preserve"> </w:t>
      </w:r>
      <w:r>
        <w:rPr>
          <w:rFonts w:ascii="Arial" w:eastAsia="Arial" w:hAnsi="Arial" w:cs="Arial"/>
          <w:spacing w:val="-1"/>
          <w:sz w:val="24"/>
          <w:szCs w:val="24"/>
        </w:rPr>
        <w:t>outages</w:t>
      </w:r>
      <w:r>
        <w:rPr>
          <w:rFonts w:ascii="Arial" w:eastAsia="Arial" w:hAnsi="Arial" w:cs="Arial"/>
          <w:spacing w:val="10"/>
          <w:sz w:val="24"/>
          <w:szCs w:val="24"/>
        </w:rPr>
        <w:t xml:space="preserve"> </w:t>
      </w:r>
      <w:r>
        <w:rPr>
          <w:rFonts w:ascii="Arial" w:eastAsia="Arial" w:hAnsi="Arial" w:cs="Arial"/>
          <w:spacing w:val="-2"/>
          <w:sz w:val="24"/>
          <w:szCs w:val="24"/>
        </w:rPr>
        <w:t>will</w:t>
      </w:r>
      <w:r>
        <w:rPr>
          <w:rFonts w:ascii="Arial" w:eastAsia="Arial" w:hAnsi="Arial" w:cs="Arial"/>
          <w:spacing w:val="9"/>
          <w:sz w:val="24"/>
          <w:szCs w:val="24"/>
        </w:rPr>
        <w:t xml:space="preserve"> </w:t>
      </w:r>
      <w:r>
        <w:rPr>
          <w:rFonts w:ascii="Arial" w:eastAsia="Arial" w:hAnsi="Arial" w:cs="Arial"/>
          <w:spacing w:val="-1"/>
          <w:sz w:val="24"/>
          <w:szCs w:val="24"/>
        </w:rPr>
        <w:t>require</w:t>
      </w:r>
      <w:r>
        <w:rPr>
          <w:rFonts w:ascii="Arial" w:eastAsia="Arial" w:hAnsi="Arial" w:cs="Arial"/>
          <w:spacing w:val="11"/>
          <w:sz w:val="24"/>
          <w:szCs w:val="24"/>
        </w:rPr>
        <w:t xml:space="preserve"> </w:t>
      </w:r>
      <w:r>
        <w:rPr>
          <w:rFonts w:ascii="Arial" w:eastAsia="Arial" w:hAnsi="Arial" w:cs="Arial"/>
          <w:sz w:val="24"/>
          <w:szCs w:val="24"/>
        </w:rPr>
        <w:t>that</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Contractor</w:t>
      </w:r>
      <w:r>
        <w:rPr>
          <w:rFonts w:ascii="Arial" w:eastAsia="Arial" w:hAnsi="Arial" w:cs="Arial"/>
          <w:spacing w:val="6"/>
          <w:sz w:val="24"/>
          <w:szCs w:val="24"/>
        </w:rPr>
        <w:t xml:space="preserve"> </w:t>
      </w:r>
      <w:r>
        <w:rPr>
          <w:rFonts w:ascii="Arial" w:eastAsia="Arial" w:hAnsi="Arial" w:cs="Arial"/>
          <w:spacing w:val="-1"/>
          <w:sz w:val="24"/>
          <w:szCs w:val="24"/>
        </w:rPr>
        <w:t>provide,</w:t>
      </w:r>
      <w:r>
        <w:rPr>
          <w:rFonts w:ascii="Arial" w:eastAsia="Arial" w:hAnsi="Arial" w:cs="Arial"/>
          <w:spacing w:val="8"/>
          <w:sz w:val="24"/>
          <w:szCs w:val="24"/>
        </w:rPr>
        <w:t xml:space="preserve"> </w:t>
      </w:r>
      <w:r>
        <w:rPr>
          <w:rFonts w:ascii="Arial" w:eastAsia="Arial" w:hAnsi="Arial" w:cs="Arial"/>
          <w:sz w:val="24"/>
          <w:szCs w:val="24"/>
        </w:rPr>
        <w:t>at</w:t>
      </w:r>
      <w:r>
        <w:rPr>
          <w:rFonts w:ascii="Arial" w:eastAsia="Arial" w:hAnsi="Arial" w:cs="Arial"/>
          <w:spacing w:val="8"/>
          <w:sz w:val="24"/>
          <w:szCs w:val="24"/>
        </w:rPr>
        <w:t xml:space="preserve"> </w:t>
      </w:r>
      <w:r>
        <w:rPr>
          <w:rFonts w:ascii="Arial" w:eastAsia="Arial" w:hAnsi="Arial" w:cs="Arial"/>
          <w:spacing w:val="-1"/>
          <w:sz w:val="24"/>
          <w:szCs w:val="24"/>
        </w:rPr>
        <w:t>Contractor’s</w:t>
      </w:r>
      <w:r>
        <w:rPr>
          <w:rFonts w:ascii="Arial" w:eastAsia="Arial" w:hAnsi="Arial" w:cs="Arial"/>
          <w:spacing w:val="7"/>
          <w:sz w:val="24"/>
          <w:szCs w:val="24"/>
        </w:rPr>
        <w:t xml:space="preserve"> </w:t>
      </w:r>
      <w:r>
        <w:rPr>
          <w:rFonts w:ascii="Arial" w:eastAsia="Arial" w:hAnsi="Arial" w:cs="Arial"/>
          <w:spacing w:val="-1"/>
          <w:sz w:val="24"/>
          <w:szCs w:val="24"/>
        </w:rPr>
        <w:t>expense,</w:t>
      </w:r>
      <w:r>
        <w:rPr>
          <w:rFonts w:ascii="Arial" w:eastAsia="Arial" w:hAnsi="Arial" w:cs="Arial"/>
          <w:spacing w:val="8"/>
          <w:sz w:val="24"/>
          <w:szCs w:val="24"/>
        </w:rPr>
        <w:t xml:space="preserve"> </w:t>
      </w:r>
      <w:r>
        <w:rPr>
          <w:rFonts w:ascii="Arial" w:eastAsia="Arial" w:hAnsi="Arial" w:cs="Arial"/>
          <w:sz w:val="24"/>
          <w:szCs w:val="24"/>
        </w:rPr>
        <w:t>any</w:t>
      </w:r>
      <w:r>
        <w:rPr>
          <w:rFonts w:ascii="Arial" w:eastAsia="Arial" w:hAnsi="Arial" w:cs="Arial"/>
          <w:spacing w:val="79"/>
          <w:sz w:val="24"/>
          <w:szCs w:val="24"/>
        </w:rPr>
        <w:t xml:space="preserve"> </w:t>
      </w:r>
      <w:r>
        <w:rPr>
          <w:rFonts w:ascii="Arial" w:eastAsia="Arial" w:hAnsi="Arial" w:cs="Arial"/>
          <w:spacing w:val="-1"/>
          <w:sz w:val="24"/>
          <w:szCs w:val="24"/>
        </w:rPr>
        <w:t>necessary</w:t>
      </w:r>
      <w:r>
        <w:rPr>
          <w:rFonts w:ascii="Arial" w:eastAsia="Arial" w:hAnsi="Arial" w:cs="Arial"/>
          <w:spacing w:val="-2"/>
          <w:sz w:val="24"/>
          <w:szCs w:val="24"/>
        </w:rPr>
        <w:t xml:space="preserve"> </w:t>
      </w:r>
      <w:r>
        <w:rPr>
          <w:rFonts w:ascii="Arial" w:eastAsia="Arial" w:hAnsi="Arial" w:cs="Arial"/>
          <w:spacing w:val="-1"/>
          <w:sz w:val="24"/>
          <w:szCs w:val="24"/>
        </w:rPr>
        <w:t>by-pass</w:t>
      </w:r>
      <w:r>
        <w:rPr>
          <w:rFonts w:ascii="Arial" w:eastAsia="Arial" w:hAnsi="Arial" w:cs="Arial"/>
          <w:sz w:val="24"/>
          <w:szCs w:val="24"/>
        </w:rPr>
        <w:t xml:space="preserve"> pumping</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arrangements</w:t>
      </w:r>
      <w:r>
        <w:rPr>
          <w:rFonts w:ascii="Arial" w:eastAsia="Arial" w:hAnsi="Arial" w:cs="Arial"/>
          <w:sz w:val="24"/>
          <w:szCs w:val="24"/>
        </w:rPr>
        <w:t xml:space="preserve"> as </w:t>
      </w:r>
      <w:r>
        <w:rPr>
          <w:rFonts w:ascii="Arial" w:eastAsia="Arial" w:hAnsi="Arial" w:cs="Arial"/>
          <w:spacing w:val="-1"/>
          <w:sz w:val="24"/>
          <w:szCs w:val="24"/>
        </w:rPr>
        <w:t>required.</w:t>
      </w:r>
    </w:p>
    <w:p w:rsidR="00A805F5" w:rsidRDefault="00A805F5">
      <w:pPr>
        <w:rPr>
          <w:rFonts w:ascii="Arial" w:eastAsia="Arial" w:hAnsi="Arial" w:cs="Arial"/>
          <w:sz w:val="24"/>
          <w:szCs w:val="24"/>
        </w:rPr>
      </w:pPr>
    </w:p>
    <w:p w:rsidR="00A805F5" w:rsidRDefault="001A2710">
      <w:pPr>
        <w:ind w:left="120" w:right="214"/>
        <w:jc w:val="both"/>
        <w:rPr>
          <w:rFonts w:ascii="Arial" w:eastAsia="Arial" w:hAnsi="Arial" w:cs="Arial"/>
          <w:sz w:val="24"/>
          <w:szCs w:val="24"/>
        </w:rPr>
      </w:pPr>
      <w:r>
        <w:rPr>
          <w:rFonts w:ascii="Arial"/>
          <w:spacing w:val="-1"/>
          <w:sz w:val="24"/>
        </w:rPr>
        <w:t>Connections</w:t>
      </w:r>
      <w:r>
        <w:rPr>
          <w:rFonts w:ascii="Arial"/>
          <w:spacing w:val="-12"/>
          <w:sz w:val="24"/>
        </w:rPr>
        <w:t xml:space="preserve"> </w:t>
      </w:r>
      <w:r>
        <w:rPr>
          <w:rFonts w:ascii="Arial"/>
          <w:sz w:val="24"/>
        </w:rPr>
        <w:t>to</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existing</w:t>
      </w:r>
      <w:r>
        <w:rPr>
          <w:rFonts w:ascii="Arial"/>
          <w:spacing w:val="-13"/>
          <w:sz w:val="24"/>
        </w:rPr>
        <w:t xml:space="preserve"> </w:t>
      </w:r>
      <w:r>
        <w:rPr>
          <w:rFonts w:ascii="Arial"/>
          <w:spacing w:val="-1"/>
          <w:sz w:val="24"/>
        </w:rPr>
        <w:t>facilities</w:t>
      </w:r>
      <w:r>
        <w:rPr>
          <w:rFonts w:ascii="Arial"/>
          <w:spacing w:val="-12"/>
          <w:sz w:val="24"/>
        </w:rPr>
        <w:t xml:space="preserve"> </w:t>
      </w:r>
      <w:r>
        <w:rPr>
          <w:rFonts w:ascii="Arial"/>
          <w:sz w:val="24"/>
        </w:rPr>
        <w:t>or</w:t>
      </w:r>
      <w:r>
        <w:rPr>
          <w:rFonts w:ascii="Arial"/>
          <w:spacing w:val="-13"/>
          <w:sz w:val="24"/>
        </w:rPr>
        <w:t xml:space="preserve"> </w:t>
      </w:r>
      <w:r>
        <w:rPr>
          <w:rFonts w:ascii="Arial"/>
          <w:spacing w:val="-1"/>
          <w:sz w:val="24"/>
        </w:rPr>
        <w:t>alteration</w:t>
      </w:r>
      <w:r>
        <w:rPr>
          <w:rFonts w:ascii="Arial"/>
          <w:spacing w:val="-11"/>
          <w:sz w:val="24"/>
        </w:rPr>
        <w:t xml:space="preserve"> </w:t>
      </w:r>
      <w:r>
        <w:rPr>
          <w:rFonts w:ascii="Arial"/>
          <w:sz w:val="24"/>
        </w:rPr>
        <w:t>of</w:t>
      </w:r>
      <w:r>
        <w:rPr>
          <w:rFonts w:ascii="Arial"/>
          <w:spacing w:val="-9"/>
          <w:sz w:val="24"/>
        </w:rPr>
        <w:t xml:space="preserve"> </w:t>
      </w:r>
      <w:r>
        <w:rPr>
          <w:rFonts w:ascii="Arial"/>
          <w:spacing w:val="-1"/>
          <w:sz w:val="24"/>
        </w:rPr>
        <w:t>existing</w:t>
      </w:r>
      <w:r>
        <w:rPr>
          <w:rFonts w:ascii="Arial"/>
          <w:spacing w:val="-16"/>
          <w:sz w:val="24"/>
        </w:rPr>
        <w:t xml:space="preserve"> </w:t>
      </w:r>
      <w:r>
        <w:rPr>
          <w:rFonts w:ascii="Arial"/>
          <w:spacing w:val="-1"/>
          <w:sz w:val="24"/>
        </w:rPr>
        <w:t>facilities</w:t>
      </w:r>
      <w:r>
        <w:rPr>
          <w:rFonts w:ascii="Arial"/>
          <w:spacing w:val="-14"/>
          <w:sz w:val="24"/>
        </w:rPr>
        <w:t xml:space="preserve"> </w:t>
      </w:r>
      <w:r>
        <w:rPr>
          <w:rFonts w:ascii="Arial"/>
          <w:spacing w:val="-2"/>
          <w:sz w:val="24"/>
        </w:rPr>
        <w:t>will</w:t>
      </w:r>
      <w:r>
        <w:rPr>
          <w:rFonts w:ascii="Arial"/>
          <w:spacing w:val="-15"/>
          <w:sz w:val="24"/>
        </w:rPr>
        <w:t xml:space="preserve"> </w:t>
      </w:r>
      <w:r>
        <w:rPr>
          <w:rFonts w:ascii="Arial"/>
          <w:sz w:val="24"/>
        </w:rPr>
        <w:t>be</w:t>
      </w:r>
      <w:r>
        <w:rPr>
          <w:rFonts w:ascii="Arial"/>
          <w:spacing w:val="-13"/>
          <w:sz w:val="24"/>
        </w:rPr>
        <w:t xml:space="preserve"> </w:t>
      </w:r>
      <w:r>
        <w:rPr>
          <w:rFonts w:ascii="Arial"/>
          <w:sz w:val="24"/>
        </w:rPr>
        <w:t>made</w:t>
      </w:r>
      <w:r>
        <w:rPr>
          <w:rFonts w:ascii="Arial"/>
          <w:spacing w:val="-13"/>
          <w:sz w:val="24"/>
        </w:rPr>
        <w:t xml:space="preserve"> </w:t>
      </w:r>
      <w:r>
        <w:rPr>
          <w:rFonts w:ascii="Arial"/>
          <w:sz w:val="24"/>
        </w:rPr>
        <w:t>at</w:t>
      </w:r>
      <w:r>
        <w:rPr>
          <w:rFonts w:ascii="Arial"/>
          <w:spacing w:val="-14"/>
          <w:sz w:val="24"/>
        </w:rPr>
        <w:t xml:space="preserve"> </w:t>
      </w:r>
      <w:r>
        <w:rPr>
          <w:rFonts w:ascii="Arial"/>
          <w:sz w:val="24"/>
        </w:rPr>
        <w:t>times</w:t>
      </w:r>
      <w:r>
        <w:rPr>
          <w:rFonts w:ascii="Arial"/>
          <w:spacing w:val="85"/>
          <w:sz w:val="24"/>
        </w:rPr>
        <w:t xml:space="preserve"> </w:t>
      </w:r>
      <w:r>
        <w:rPr>
          <w:rFonts w:ascii="Arial"/>
          <w:spacing w:val="-1"/>
          <w:sz w:val="24"/>
        </w:rPr>
        <w:t>when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facility</w:t>
      </w:r>
      <w:r>
        <w:rPr>
          <w:rFonts w:ascii="Arial"/>
          <w:spacing w:val="-10"/>
          <w:sz w:val="24"/>
        </w:rPr>
        <w:t xml:space="preserve"> </w:t>
      </w:r>
      <w:r>
        <w:rPr>
          <w:rFonts w:ascii="Arial"/>
          <w:spacing w:val="-1"/>
          <w:sz w:val="24"/>
        </w:rPr>
        <w:t>involved</w:t>
      </w:r>
      <w:r>
        <w:rPr>
          <w:rFonts w:ascii="Arial"/>
          <w:spacing w:val="-6"/>
          <w:sz w:val="24"/>
        </w:rPr>
        <w:t xml:space="preserve"> </w:t>
      </w:r>
      <w:r>
        <w:rPr>
          <w:rFonts w:ascii="Arial"/>
          <w:spacing w:val="-1"/>
          <w:sz w:val="24"/>
        </w:rPr>
        <w:t>is</w:t>
      </w:r>
      <w:r>
        <w:rPr>
          <w:rFonts w:ascii="Arial"/>
          <w:spacing w:val="-7"/>
          <w:sz w:val="24"/>
        </w:rPr>
        <w:t xml:space="preserve"> </w:t>
      </w:r>
      <w:r>
        <w:rPr>
          <w:rFonts w:ascii="Arial"/>
          <w:sz w:val="24"/>
        </w:rPr>
        <w:t>not</w:t>
      </w:r>
      <w:r>
        <w:rPr>
          <w:rFonts w:ascii="Arial"/>
          <w:spacing w:val="-7"/>
          <w:sz w:val="24"/>
        </w:rPr>
        <w:t xml:space="preserve"> </w:t>
      </w:r>
      <w:r>
        <w:rPr>
          <w:rFonts w:ascii="Arial"/>
          <w:spacing w:val="-1"/>
          <w:sz w:val="24"/>
        </w:rPr>
        <w:t>in</w:t>
      </w:r>
      <w:r>
        <w:rPr>
          <w:rFonts w:ascii="Arial"/>
          <w:spacing w:val="-6"/>
          <w:sz w:val="24"/>
        </w:rPr>
        <w:t xml:space="preserve"> </w:t>
      </w:r>
      <w:r>
        <w:rPr>
          <w:rFonts w:ascii="Arial"/>
          <w:sz w:val="24"/>
        </w:rPr>
        <w:t>use</w:t>
      </w:r>
      <w:r>
        <w:rPr>
          <w:rFonts w:ascii="Arial"/>
          <w:spacing w:val="-6"/>
          <w:sz w:val="24"/>
        </w:rPr>
        <w:t xml:space="preserve"> </w:t>
      </w:r>
      <w:r>
        <w:rPr>
          <w:rFonts w:ascii="Arial"/>
          <w:sz w:val="24"/>
        </w:rPr>
        <w:t>or</w:t>
      </w:r>
      <w:r>
        <w:rPr>
          <w:rFonts w:ascii="Arial"/>
          <w:spacing w:val="-8"/>
          <w:sz w:val="24"/>
        </w:rPr>
        <w:t xml:space="preserve"> </w:t>
      </w:r>
      <w:r>
        <w:rPr>
          <w:rFonts w:ascii="Arial"/>
          <w:sz w:val="24"/>
        </w:rPr>
        <w:t>at</w:t>
      </w:r>
      <w:r>
        <w:rPr>
          <w:rFonts w:ascii="Arial"/>
          <w:spacing w:val="-7"/>
          <w:sz w:val="24"/>
        </w:rPr>
        <w:t xml:space="preserve"> </w:t>
      </w:r>
      <w:r>
        <w:rPr>
          <w:rFonts w:ascii="Arial"/>
          <w:sz w:val="24"/>
        </w:rPr>
        <w:t>times</w:t>
      </w:r>
      <w:r>
        <w:rPr>
          <w:rFonts w:ascii="Arial"/>
          <w:spacing w:val="-7"/>
          <w:sz w:val="24"/>
        </w:rPr>
        <w:t xml:space="preserve"> </w:t>
      </w:r>
      <w:r>
        <w:rPr>
          <w:rFonts w:ascii="Arial"/>
          <w:spacing w:val="-1"/>
          <w:sz w:val="24"/>
        </w:rPr>
        <w:t>established</w:t>
      </w:r>
      <w:r>
        <w:rPr>
          <w:rFonts w:ascii="Arial"/>
          <w:spacing w:val="-6"/>
          <w:sz w:val="24"/>
        </w:rPr>
        <w:t xml:space="preserve"> </w:t>
      </w:r>
      <w:r>
        <w:rPr>
          <w:rFonts w:ascii="Arial"/>
          <w:sz w:val="24"/>
        </w:rPr>
        <w:t>by</w:t>
      </w:r>
      <w:r>
        <w:rPr>
          <w:rFonts w:ascii="Arial"/>
          <w:spacing w:val="-10"/>
          <w:sz w:val="24"/>
        </w:rPr>
        <w:t xml:space="preserve"> </w:t>
      </w:r>
      <w:r>
        <w:rPr>
          <w:rFonts w:ascii="Arial"/>
          <w:sz w:val="24"/>
        </w:rPr>
        <w:t>the</w:t>
      </w:r>
      <w:r>
        <w:rPr>
          <w:rFonts w:ascii="Arial"/>
          <w:spacing w:val="-6"/>
          <w:sz w:val="24"/>
        </w:rPr>
        <w:t xml:space="preserve"> </w:t>
      </w:r>
      <w:r>
        <w:rPr>
          <w:rFonts w:ascii="Arial"/>
          <w:spacing w:val="-1"/>
          <w:sz w:val="24"/>
        </w:rPr>
        <w:t>Owner</w:t>
      </w:r>
      <w:r>
        <w:rPr>
          <w:rFonts w:ascii="Arial"/>
          <w:spacing w:val="-8"/>
          <w:sz w:val="24"/>
        </w:rPr>
        <w:t xml:space="preserve"> </w:t>
      </w:r>
      <w:r>
        <w:rPr>
          <w:rFonts w:ascii="Arial"/>
          <w:spacing w:val="-1"/>
          <w:sz w:val="24"/>
        </w:rPr>
        <w:t>when</w:t>
      </w:r>
      <w:r>
        <w:rPr>
          <w:rFonts w:ascii="Arial"/>
          <w:spacing w:val="-6"/>
          <w:sz w:val="24"/>
        </w:rPr>
        <w:t xml:space="preserve"> </w:t>
      </w:r>
      <w:r>
        <w:rPr>
          <w:rFonts w:ascii="Arial"/>
          <w:sz w:val="24"/>
        </w:rPr>
        <w:t>the</w:t>
      </w:r>
      <w:r>
        <w:rPr>
          <w:rFonts w:ascii="Arial"/>
          <w:spacing w:val="-9"/>
          <w:sz w:val="24"/>
        </w:rPr>
        <w:t xml:space="preserve"> </w:t>
      </w:r>
      <w:r>
        <w:rPr>
          <w:rFonts w:ascii="Arial"/>
          <w:sz w:val="24"/>
        </w:rPr>
        <w:t>use</w:t>
      </w:r>
      <w:r>
        <w:rPr>
          <w:rFonts w:ascii="Arial"/>
          <w:spacing w:val="45"/>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1"/>
          <w:sz w:val="24"/>
        </w:rPr>
        <w:t xml:space="preserve"> </w:t>
      </w:r>
      <w:r>
        <w:rPr>
          <w:rFonts w:ascii="Arial"/>
          <w:spacing w:val="-1"/>
          <w:sz w:val="24"/>
        </w:rPr>
        <w:t>facility</w:t>
      </w:r>
      <w:r>
        <w:rPr>
          <w:rFonts w:ascii="Arial"/>
          <w:spacing w:val="7"/>
          <w:sz w:val="24"/>
        </w:rPr>
        <w:t xml:space="preserve"> </w:t>
      </w:r>
      <w:r>
        <w:rPr>
          <w:rFonts w:ascii="Arial"/>
          <w:sz w:val="24"/>
        </w:rPr>
        <w:t>can</w:t>
      </w:r>
      <w:r>
        <w:rPr>
          <w:rFonts w:ascii="Arial"/>
          <w:spacing w:val="11"/>
          <w:sz w:val="24"/>
        </w:rPr>
        <w:t xml:space="preserve"> </w:t>
      </w:r>
      <w:r>
        <w:rPr>
          <w:rFonts w:ascii="Arial"/>
          <w:sz w:val="24"/>
        </w:rPr>
        <w:t>be</w:t>
      </w:r>
      <w:r>
        <w:rPr>
          <w:rFonts w:ascii="Arial"/>
          <w:spacing w:val="8"/>
          <w:sz w:val="24"/>
        </w:rPr>
        <w:t xml:space="preserve"> </w:t>
      </w:r>
      <w:r>
        <w:rPr>
          <w:rFonts w:ascii="Arial"/>
          <w:spacing w:val="-1"/>
          <w:sz w:val="24"/>
        </w:rPr>
        <w:t>conveniently</w:t>
      </w:r>
      <w:r>
        <w:rPr>
          <w:rFonts w:ascii="Arial"/>
          <w:spacing w:val="5"/>
          <w:sz w:val="24"/>
        </w:rPr>
        <w:t xml:space="preserve"> </w:t>
      </w:r>
      <w:r>
        <w:rPr>
          <w:rFonts w:ascii="Arial"/>
          <w:spacing w:val="-1"/>
          <w:sz w:val="24"/>
        </w:rPr>
        <w:t>interrupted</w:t>
      </w:r>
      <w:r>
        <w:rPr>
          <w:rFonts w:ascii="Arial"/>
          <w:spacing w:val="8"/>
          <w:sz w:val="24"/>
        </w:rPr>
        <w:t xml:space="preserve"> </w:t>
      </w:r>
      <w:r>
        <w:rPr>
          <w:rFonts w:ascii="Arial"/>
          <w:sz w:val="24"/>
        </w:rPr>
        <w:t>for</w:t>
      </w:r>
      <w:r>
        <w:rPr>
          <w:rFonts w:ascii="Arial"/>
          <w:spacing w:val="6"/>
          <w:sz w:val="24"/>
        </w:rPr>
        <w:t xml:space="preserve"> </w:t>
      </w:r>
      <w:r>
        <w:rPr>
          <w:rFonts w:ascii="Arial"/>
          <w:sz w:val="24"/>
        </w:rPr>
        <w:t>the</w:t>
      </w:r>
      <w:r>
        <w:rPr>
          <w:rFonts w:ascii="Arial"/>
          <w:spacing w:val="8"/>
          <w:sz w:val="24"/>
        </w:rPr>
        <w:t xml:space="preserve"> </w:t>
      </w:r>
      <w:r>
        <w:rPr>
          <w:rFonts w:ascii="Arial"/>
          <w:spacing w:val="-1"/>
          <w:sz w:val="24"/>
        </w:rPr>
        <w:t>period</w:t>
      </w:r>
      <w:r>
        <w:rPr>
          <w:rFonts w:ascii="Arial"/>
          <w:spacing w:val="8"/>
          <w:sz w:val="24"/>
        </w:rPr>
        <w:t xml:space="preserve"> </w:t>
      </w:r>
      <w:r>
        <w:rPr>
          <w:rFonts w:ascii="Arial"/>
          <w:sz w:val="24"/>
        </w:rPr>
        <w:t>of</w:t>
      </w:r>
      <w:r>
        <w:rPr>
          <w:rFonts w:ascii="Arial"/>
          <w:spacing w:val="10"/>
          <w:sz w:val="24"/>
        </w:rPr>
        <w:t xml:space="preserve"> </w:t>
      </w:r>
      <w:r>
        <w:rPr>
          <w:rFonts w:ascii="Arial"/>
          <w:sz w:val="24"/>
        </w:rPr>
        <w:t>time</w:t>
      </w:r>
      <w:r>
        <w:rPr>
          <w:rFonts w:ascii="Arial"/>
          <w:spacing w:val="8"/>
          <w:sz w:val="24"/>
        </w:rPr>
        <w:t xml:space="preserve"> </w:t>
      </w:r>
      <w:r>
        <w:rPr>
          <w:rFonts w:ascii="Arial"/>
          <w:sz w:val="24"/>
        </w:rPr>
        <w:t>needed</w:t>
      </w:r>
      <w:r>
        <w:rPr>
          <w:rFonts w:ascii="Arial"/>
          <w:spacing w:val="8"/>
          <w:sz w:val="24"/>
        </w:rPr>
        <w:t xml:space="preserve"> </w:t>
      </w:r>
      <w:r>
        <w:rPr>
          <w:rFonts w:ascii="Arial"/>
          <w:sz w:val="24"/>
        </w:rPr>
        <w:t>to</w:t>
      </w:r>
      <w:r>
        <w:rPr>
          <w:rFonts w:ascii="Arial"/>
          <w:spacing w:val="8"/>
          <w:sz w:val="24"/>
        </w:rPr>
        <w:t xml:space="preserve"> </w:t>
      </w:r>
      <w:r>
        <w:rPr>
          <w:rFonts w:ascii="Arial"/>
          <w:sz w:val="24"/>
        </w:rPr>
        <w:t>make</w:t>
      </w:r>
      <w:r>
        <w:rPr>
          <w:rFonts w:ascii="Arial"/>
          <w:spacing w:val="8"/>
          <w:sz w:val="24"/>
        </w:rPr>
        <w:t xml:space="preserve"> </w:t>
      </w:r>
      <w:r>
        <w:rPr>
          <w:rFonts w:ascii="Arial"/>
          <w:sz w:val="24"/>
        </w:rPr>
        <w:t>the</w:t>
      </w:r>
      <w:r>
        <w:rPr>
          <w:rFonts w:ascii="Arial"/>
          <w:spacing w:val="59"/>
          <w:sz w:val="24"/>
        </w:rPr>
        <w:t xml:space="preserve"> </w:t>
      </w:r>
      <w:r>
        <w:rPr>
          <w:rFonts w:ascii="Arial"/>
          <w:spacing w:val="-1"/>
          <w:sz w:val="24"/>
        </w:rPr>
        <w:t>connection</w:t>
      </w:r>
      <w:r>
        <w:rPr>
          <w:rFonts w:ascii="Arial"/>
          <w:spacing w:val="13"/>
          <w:sz w:val="24"/>
        </w:rPr>
        <w:t xml:space="preserve"> </w:t>
      </w:r>
      <w:r>
        <w:rPr>
          <w:rFonts w:ascii="Arial"/>
          <w:sz w:val="24"/>
        </w:rPr>
        <w:t>or</w:t>
      </w:r>
      <w:r>
        <w:rPr>
          <w:rFonts w:ascii="Arial"/>
          <w:spacing w:val="11"/>
          <w:sz w:val="24"/>
        </w:rPr>
        <w:t xml:space="preserve"> </w:t>
      </w:r>
      <w:r>
        <w:rPr>
          <w:rFonts w:ascii="Arial"/>
          <w:spacing w:val="-1"/>
          <w:sz w:val="24"/>
        </w:rPr>
        <w:t>alteration.</w:t>
      </w:r>
      <w:r>
        <w:rPr>
          <w:rFonts w:ascii="Arial"/>
          <w:spacing w:val="25"/>
          <w:sz w:val="24"/>
        </w:rPr>
        <w:t xml:space="preserve"> </w:t>
      </w:r>
      <w:r>
        <w:rPr>
          <w:rFonts w:ascii="Arial"/>
          <w:sz w:val="24"/>
        </w:rPr>
        <w:t>Notify</w:t>
      </w:r>
      <w:r>
        <w:rPr>
          <w:rFonts w:ascii="Arial"/>
          <w:spacing w:val="10"/>
          <w:sz w:val="24"/>
        </w:rPr>
        <w:t xml:space="preserve"> </w:t>
      </w:r>
      <w:r>
        <w:rPr>
          <w:rFonts w:ascii="Arial"/>
          <w:sz w:val="24"/>
        </w:rPr>
        <w:t>the</w:t>
      </w:r>
      <w:r>
        <w:rPr>
          <w:rFonts w:ascii="Arial"/>
          <w:spacing w:val="13"/>
          <w:sz w:val="24"/>
        </w:rPr>
        <w:t xml:space="preserve"> </w:t>
      </w:r>
      <w:r>
        <w:rPr>
          <w:rFonts w:ascii="Arial"/>
          <w:spacing w:val="-1"/>
          <w:sz w:val="24"/>
        </w:rPr>
        <w:t>Owner</w:t>
      </w:r>
      <w:r>
        <w:rPr>
          <w:rFonts w:ascii="Arial"/>
          <w:spacing w:val="11"/>
          <w:sz w:val="24"/>
        </w:rPr>
        <w:t xml:space="preserve"> </w:t>
      </w:r>
      <w:r>
        <w:rPr>
          <w:rFonts w:ascii="Arial"/>
          <w:sz w:val="24"/>
        </w:rPr>
        <w:t>at</w:t>
      </w:r>
      <w:r>
        <w:rPr>
          <w:rFonts w:ascii="Arial"/>
          <w:spacing w:val="12"/>
          <w:sz w:val="24"/>
        </w:rPr>
        <w:t xml:space="preserve"> </w:t>
      </w:r>
      <w:r>
        <w:rPr>
          <w:rFonts w:ascii="Arial"/>
          <w:spacing w:val="-1"/>
          <w:sz w:val="24"/>
        </w:rPr>
        <w:t>least</w:t>
      </w:r>
      <w:r>
        <w:rPr>
          <w:rFonts w:ascii="Arial"/>
          <w:spacing w:val="12"/>
          <w:sz w:val="24"/>
        </w:rPr>
        <w:t xml:space="preserve"> </w:t>
      </w:r>
      <w:r>
        <w:rPr>
          <w:rFonts w:ascii="Arial"/>
          <w:sz w:val="24"/>
        </w:rPr>
        <w:t>ten</w:t>
      </w:r>
      <w:r>
        <w:rPr>
          <w:rFonts w:ascii="Arial"/>
          <w:spacing w:val="13"/>
          <w:sz w:val="24"/>
        </w:rPr>
        <w:t xml:space="preserve"> </w:t>
      </w:r>
      <w:r>
        <w:rPr>
          <w:rFonts w:ascii="Arial"/>
          <w:spacing w:val="-1"/>
          <w:sz w:val="24"/>
        </w:rPr>
        <w:t>(10)</w:t>
      </w:r>
      <w:r>
        <w:rPr>
          <w:rFonts w:ascii="Arial"/>
          <w:spacing w:val="9"/>
          <w:sz w:val="24"/>
        </w:rPr>
        <w:t xml:space="preserve"> </w:t>
      </w:r>
      <w:r>
        <w:rPr>
          <w:rFonts w:ascii="Arial"/>
          <w:spacing w:val="-1"/>
          <w:sz w:val="24"/>
        </w:rPr>
        <w:t>days</w:t>
      </w:r>
      <w:r>
        <w:rPr>
          <w:rFonts w:ascii="Arial"/>
          <w:spacing w:val="10"/>
          <w:sz w:val="24"/>
        </w:rPr>
        <w:t xml:space="preserve"> </w:t>
      </w:r>
      <w:r>
        <w:rPr>
          <w:rFonts w:ascii="Arial"/>
          <w:spacing w:val="-1"/>
          <w:sz w:val="24"/>
        </w:rPr>
        <w:t>prior</w:t>
      </w:r>
      <w:r>
        <w:rPr>
          <w:rFonts w:ascii="Arial"/>
          <w:spacing w:val="9"/>
          <w:sz w:val="24"/>
        </w:rPr>
        <w:t xml:space="preserve"> </w:t>
      </w:r>
      <w:r>
        <w:rPr>
          <w:rFonts w:ascii="Arial"/>
          <w:sz w:val="24"/>
        </w:rPr>
        <w:t>to</w:t>
      </w:r>
      <w:r>
        <w:rPr>
          <w:rFonts w:ascii="Arial"/>
          <w:spacing w:val="11"/>
          <w:sz w:val="24"/>
        </w:rPr>
        <w:t xml:space="preserve"> </w:t>
      </w:r>
      <w:r>
        <w:rPr>
          <w:rFonts w:ascii="Arial"/>
          <w:spacing w:val="-1"/>
          <w:sz w:val="24"/>
        </w:rPr>
        <w:t>relocating</w:t>
      </w:r>
      <w:r>
        <w:rPr>
          <w:rFonts w:ascii="Arial"/>
          <w:spacing w:val="8"/>
          <w:sz w:val="24"/>
        </w:rPr>
        <w:t xml:space="preserve"> </w:t>
      </w:r>
      <w:r>
        <w:rPr>
          <w:rFonts w:ascii="Arial"/>
          <w:sz w:val="24"/>
        </w:rPr>
        <w:t>any</w:t>
      </w:r>
      <w:r>
        <w:rPr>
          <w:rFonts w:ascii="Arial"/>
          <w:spacing w:val="75"/>
          <w:sz w:val="24"/>
        </w:rPr>
        <w:t xml:space="preserve"> </w:t>
      </w:r>
      <w:r>
        <w:rPr>
          <w:rFonts w:ascii="Arial"/>
          <w:spacing w:val="-1"/>
          <w:sz w:val="24"/>
        </w:rPr>
        <w:t>facility</w:t>
      </w:r>
      <w:r>
        <w:rPr>
          <w:rFonts w:ascii="Arial"/>
          <w:spacing w:val="-2"/>
          <w:sz w:val="24"/>
        </w:rPr>
        <w:t xml:space="preserve"> </w:t>
      </w:r>
      <w:r>
        <w:rPr>
          <w:rFonts w:ascii="Arial"/>
          <w:spacing w:val="-1"/>
          <w:sz w:val="24"/>
        </w:rPr>
        <w:t xml:space="preserve">piping </w:t>
      </w:r>
      <w:r>
        <w:rPr>
          <w:rFonts w:ascii="Arial"/>
          <w:sz w:val="24"/>
        </w:rPr>
        <w:t>or</w:t>
      </w:r>
      <w:r>
        <w:rPr>
          <w:rFonts w:ascii="Arial"/>
          <w:spacing w:val="-1"/>
          <w:sz w:val="24"/>
        </w:rPr>
        <w:t xml:space="preserve"> taking </w:t>
      </w:r>
      <w:r>
        <w:rPr>
          <w:rFonts w:ascii="Arial"/>
          <w:sz w:val="24"/>
        </w:rPr>
        <w:t>any</w:t>
      </w:r>
      <w:r>
        <w:rPr>
          <w:rFonts w:ascii="Arial"/>
          <w:spacing w:val="-2"/>
          <w:sz w:val="24"/>
        </w:rPr>
        <w:t xml:space="preserve"> </w:t>
      </w:r>
      <w:r>
        <w:rPr>
          <w:rFonts w:ascii="Arial"/>
          <w:spacing w:val="-1"/>
          <w:sz w:val="24"/>
        </w:rPr>
        <w:t>existing facility</w:t>
      </w:r>
      <w:r>
        <w:rPr>
          <w:rFonts w:ascii="Arial"/>
          <w:spacing w:val="-2"/>
          <w:sz w:val="24"/>
        </w:rPr>
        <w:t xml:space="preserve"> </w:t>
      </w:r>
      <w:r>
        <w:rPr>
          <w:rFonts w:ascii="Arial"/>
          <w:sz w:val="24"/>
        </w:rPr>
        <w:t>component out of</w:t>
      </w:r>
      <w:r>
        <w:rPr>
          <w:rFonts w:ascii="Arial"/>
          <w:spacing w:val="3"/>
          <w:sz w:val="24"/>
        </w:rPr>
        <w:t xml:space="preserve"> </w:t>
      </w:r>
      <w:r>
        <w:rPr>
          <w:rFonts w:ascii="Arial"/>
          <w:spacing w:val="-1"/>
          <w:sz w:val="24"/>
        </w:rPr>
        <w:t>service.</w:t>
      </w:r>
    </w:p>
    <w:p w:rsidR="00A805F5" w:rsidRDefault="00A805F5">
      <w:pPr>
        <w:spacing w:before="7"/>
        <w:rPr>
          <w:rFonts w:ascii="Arial" w:eastAsia="Arial" w:hAnsi="Arial" w:cs="Arial"/>
          <w:sz w:val="24"/>
          <w:szCs w:val="24"/>
        </w:rPr>
      </w:pPr>
    </w:p>
    <w:p w:rsidR="00A805F5" w:rsidRDefault="001A2710">
      <w:pPr>
        <w:numPr>
          <w:ilvl w:val="1"/>
          <w:numId w:val="84"/>
        </w:numPr>
        <w:tabs>
          <w:tab w:val="left" w:pos="840"/>
        </w:tabs>
        <w:ind w:hanging="1440"/>
        <w:jc w:val="both"/>
        <w:rPr>
          <w:rFonts w:ascii="Arial" w:eastAsia="Arial" w:hAnsi="Arial" w:cs="Arial"/>
          <w:sz w:val="24"/>
          <w:szCs w:val="24"/>
        </w:rPr>
      </w:pPr>
      <w:r>
        <w:rPr>
          <w:rFonts w:ascii="Arial"/>
          <w:b/>
          <w:spacing w:val="-1"/>
          <w:sz w:val="24"/>
        </w:rPr>
        <w:t>PROJECT</w:t>
      </w:r>
      <w:r>
        <w:rPr>
          <w:rFonts w:ascii="Arial"/>
          <w:b/>
          <w:sz w:val="24"/>
        </w:rPr>
        <w:t xml:space="preserve"> </w:t>
      </w:r>
      <w:r>
        <w:rPr>
          <w:rFonts w:ascii="Arial"/>
          <w:b/>
          <w:spacing w:val="-1"/>
          <w:sz w:val="24"/>
        </w:rPr>
        <w:t>SCHEDULE</w:t>
      </w:r>
    </w:p>
    <w:p w:rsidR="00A805F5" w:rsidRDefault="00A805F5">
      <w:pPr>
        <w:spacing w:before="3"/>
        <w:rPr>
          <w:rFonts w:ascii="Arial" w:eastAsia="Arial" w:hAnsi="Arial" w:cs="Arial"/>
          <w:b/>
          <w:bCs/>
          <w:sz w:val="25"/>
          <w:szCs w:val="25"/>
        </w:rPr>
      </w:pPr>
    </w:p>
    <w:p w:rsidR="00A805F5" w:rsidRDefault="008C5309">
      <w:pPr>
        <w:numPr>
          <w:ilvl w:val="1"/>
          <w:numId w:val="84"/>
        </w:numPr>
        <w:tabs>
          <w:tab w:val="left" w:pos="1560"/>
        </w:tabs>
        <w:ind w:right="217"/>
        <w:jc w:val="left"/>
        <w:rPr>
          <w:rFonts w:ascii="Arial" w:eastAsia="Arial" w:hAnsi="Arial" w:cs="Arial"/>
          <w:sz w:val="24"/>
          <w:szCs w:val="24"/>
        </w:rPr>
      </w:pPr>
      <w:r>
        <w:rPr>
          <w:rFonts w:ascii="Arial"/>
          <w:b/>
          <w:spacing w:val="-1"/>
          <w:sz w:val="24"/>
        </w:rPr>
        <w:t>Project</w:t>
      </w:r>
      <w:r>
        <w:rPr>
          <w:rFonts w:ascii="Arial"/>
          <w:b/>
          <w:sz w:val="24"/>
        </w:rPr>
        <w:t xml:space="preserve"> </w:t>
      </w:r>
      <w:r>
        <w:rPr>
          <w:rFonts w:ascii="Arial"/>
          <w:b/>
          <w:spacing w:val="2"/>
          <w:sz w:val="24"/>
        </w:rPr>
        <w:t>Schedule</w:t>
      </w:r>
      <w:r w:rsidR="001A2710">
        <w:rPr>
          <w:rFonts w:ascii="Arial"/>
          <w:b/>
          <w:spacing w:val="-1"/>
          <w:sz w:val="24"/>
        </w:rPr>
        <w:t>:</w:t>
      </w:r>
      <w:r w:rsidR="001A2710">
        <w:rPr>
          <w:rFonts w:ascii="Arial"/>
          <w:b/>
          <w:sz w:val="24"/>
        </w:rPr>
        <w:t xml:space="preserve"> </w:t>
      </w:r>
      <w:r w:rsidR="001A2710">
        <w:rPr>
          <w:rFonts w:ascii="Arial"/>
          <w:b/>
          <w:spacing w:val="5"/>
          <w:sz w:val="24"/>
        </w:rPr>
        <w:t xml:space="preserve"> </w:t>
      </w:r>
      <w:r>
        <w:rPr>
          <w:rFonts w:ascii="Arial"/>
          <w:sz w:val="24"/>
        </w:rPr>
        <w:t xml:space="preserve">The </w:t>
      </w:r>
      <w:r>
        <w:rPr>
          <w:rFonts w:ascii="Arial"/>
          <w:spacing w:val="4"/>
          <w:sz w:val="24"/>
        </w:rPr>
        <w:t>following</w:t>
      </w:r>
      <w:r>
        <w:rPr>
          <w:rFonts w:ascii="Arial"/>
          <w:sz w:val="24"/>
        </w:rPr>
        <w:t xml:space="preserve"> </w:t>
      </w:r>
      <w:r>
        <w:rPr>
          <w:rFonts w:ascii="Arial"/>
          <w:spacing w:val="1"/>
          <w:sz w:val="24"/>
        </w:rPr>
        <w:t>activities</w:t>
      </w:r>
      <w:r>
        <w:rPr>
          <w:rFonts w:ascii="Arial"/>
          <w:sz w:val="24"/>
        </w:rPr>
        <w:t xml:space="preserve"> shall be </w:t>
      </w:r>
      <w:r>
        <w:rPr>
          <w:rFonts w:ascii="Arial"/>
          <w:spacing w:val="1"/>
          <w:sz w:val="24"/>
        </w:rPr>
        <w:t>completed</w:t>
      </w:r>
      <w:r>
        <w:rPr>
          <w:rFonts w:ascii="Arial"/>
          <w:sz w:val="24"/>
        </w:rPr>
        <w:t xml:space="preserve"> </w:t>
      </w:r>
      <w:r>
        <w:rPr>
          <w:rFonts w:ascii="Arial"/>
          <w:spacing w:val="1"/>
          <w:sz w:val="24"/>
        </w:rPr>
        <w:t>by</w:t>
      </w:r>
      <w:r w:rsidR="001A2710">
        <w:rPr>
          <w:rFonts w:ascii="Arial"/>
          <w:spacing w:val="64"/>
          <w:sz w:val="24"/>
        </w:rPr>
        <w:t xml:space="preserve"> </w:t>
      </w:r>
      <w:r w:rsidR="001A2710">
        <w:rPr>
          <w:rFonts w:ascii="Arial"/>
          <w:sz w:val="24"/>
        </w:rPr>
        <w:t>the</w:t>
      </w:r>
      <w:r w:rsidR="001A2710">
        <w:rPr>
          <w:rFonts w:ascii="Arial"/>
          <w:spacing w:val="51"/>
          <w:sz w:val="24"/>
        </w:rPr>
        <w:t xml:space="preserve"> </w:t>
      </w:r>
      <w:r w:rsidR="001A2710">
        <w:rPr>
          <w:rFonts w:ascii="Arial"/>
          <w:spacing w:val="-1"/>
          <w:sz w:val="24"/>
        </w:rPr>
        <w:t>indicated</w:t>
      </w:r>
      <w:r w:rsidR="001A2710">
        <w:rPr>
          <w:rFonts w:ascii="Arial"/>
          <w:spacing w:val="1"/>
          <w:sz w:val="24"/>
        </w:rPr>
        <w:t xml:space="preserve"> </w:t>
      </w:r>
      <w:r w:rsidR="001A2710">
        <w:rPr>
          <w:rFonts w:ascii="Arial"/>
          <w:sz w:val="24"/>
        </w:rPr>
        <w:t>date</w:t>
      </w:r>
      <w:r w:rsidR="001A2710">
        <w:rPr>
          <w:rFonts w:ascii="Arial"/>
          <w:spacing w:val="1"/>
          <w:sz w:val="24"/>
        </w:rPr>
        <w:t xml:space="preserve"> </w:t>
      </w:r>
      <w:r w:rsidR="001A2710">
        <w:rPr>
          <w:rFonts w:ascii="Arial"/>
          <w:sz w:val="24"/>
        </w:rPr>
        <w:t>or</w:t>
      </w:r>
      <w:r w:rsidR="001A2710">
        <w:rPr>
          <w:rFonts w:ascii="Arial"/>
          <w:spacing w:val="-1"/>
          <w:sz w:val="24"/>
        </w:rPr>
        <w:t xml:space="preserve"> days</w:t>
      </w:r>
      <w:r w:rsidR="001A2710">
        <w:rPr>
          <w:rFonts w:ascii="Arial"/>
          <w:sz w:val="24"/>
        </w:rPr>
        <w:t xml:space="preserve"> after</w:t>
      </w:r>
      <w:r w:rsidR="001A2710">
        <w:rPr>
          <w:rFonts w:ascii="Arial"/>
          <w:spacing w:val="-1"/>
          <w:sz w:val="24"/>
        </w:rPr>
        <w:t xml:space="preserve"> Notice</w:t>
      </w:r>
      <w:r w:rsidR="001A2710">
        <w:rPr>
          <w:rFonts w:ascii="Arial"/>
          <w:spacing w:val="1"/>
          <w:sz w:val="24"/>
        </w:rPr>
        <w:t xml:space="preserve"> </w:t>
      </w:r>
      <w:r w:rsidR="001A2710">
        <w:rPr>
          <w:rFonts w:ascii="Arial"/>
          <w:sz w:val="24"/>
        </w:rPr>
        <w:t>to</w:t>
      </w:r>
      <w:r w:rsidR="001A2710">
        <w:rPr>
          <w:rFonts w:ascii="Arial"/>
          <w:spacing w:val="1"/>
          <w:sz w:val="24"/>
        </w:rPr>
        <w:t xml:space="preserve"> </w:t>
      </w:r>
      <w:r w:rsidR="001A2710">
        <w:rPr>
          <w:rFonts w:ascii="Arial"/>
          <w:spacing w:val="-1"/>
          <w:sz w:val="24"/>
        </w:rPr>
        <w:t>Proceed.</w:t>
      </w:r>
    </w:p>
    <w:p w:rsidR="00A805F5" w:rsidRDefault="00A805F5">
      <w:pPr>
        <w:spacing w:before="7"/>
        <w:rPr>
          <w:rFonts w:ascii="Arial" w:eastAsia="Arial" w:hAnsi="Arial" w:cs="Arial"/>
          <w:sz w:val="24"/>
          <w:szCs w:val="24"/>
        </w:rPr>
      </w:pPr>
    </w:p>
    <w:tbl>
      <w:tblPr>
        <w:tblW w:w="0" w:type="auto"/>
        <w:tblInd w:w="834" w:type="dxa"/>
        <w:tblLayout w:type="fixed"/>
        <w:tblCellMar>
          <w:left w:w="0" w:type="dxa"/>
          <w:right w:w="0" w:type="dxa"/>
        </w:tblCellMar>
        <w:tblLook w:val="01E0" w:firstRow="1" w:lastRow="1" w:firstColumn="1" w:lastColumn="1" w:noHBand="0" w:noVBand="0"/>
      </w:tblPr>
      <w:tblGrid>
        <w:gridCol w:w="7020"/>
        <w:gridCol w:w="1728"/>
      </w:tblGrid>
      <w:tr w:rsidR="00A805F5">
        <w:trPr>
          <w:trHeight w:hRule="exact" w:val="722"/>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3"/>
              <w:jc w:val="center"/>
              <w:rPr>
                <w:rFonts w:ascii="Arial" w:eastAsia="Arial" w:hAnsi="Arial" w:cs="Arial"/>
                <w:sz w:val="20"/>
                <w:szCs w:val="20"/>
              </w:rPr>
            </w:pPr>
            <w:r>
              <w:rPr>
                <w:rFonts w:ascii="Arial"/>
                <w:b/>
                <w:sz w:val="20"/>
              </w:rPr>
              <w:t>Task</w:t>
            </w:r>
            <w:r>
              <w:rPr>
                <w:rFonts w:ascii="Arial"/>
                <w:b/>
                <w:spacing w:val="-9"/>
                <w:sz w:val="20"/>
              </w:rPr>
              <w:t xml:space="preserve"> </w:t>
            </w:r>
            <w:r>
              <w:rPr>
                <w:rFonts w:ascii="Arial"/>
                <w:b/>
                <w:sz w:val="20"/>
              </w:rPr>
              <w:t>or</w:t>
            </w:r>
            <w:r>
              <w:rPr>
                <w:rFonts w:ascii="Arial"/>
                <w:b/>
                <w:spacing w:val="-10"/>
                <w:sz w:val="20"/>
              </w:rPr>
              <w:t xml:space="preserve"> </w:t>
            </w:r>
            <w:r>
              <w:rPr>
                <w:rFonts w:ascii="Arial"/>
                <w:b/>
                <w:sz w:val="20"/>
              </w:rPr>
              <w:t>Milestone</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3" w:line="247" w:lineRule="auto"/>
              <w:ind w:left="308" w:right="307"/>
              <w:jc w:val="center"/>
              <w:rPr>
                <w:rFonts w:ascii="Arial" w:eastAsia="Arial" w:hAnsi="Arial" w:cs="Arial"/>
                <w:sz w:val="20"/>
                <w:szCs w:val="20"/>
              </w:rPr>
            </w:pPr>
            <w:r>
              <w:rPr>
                <w:rFonts w:ascii="Arial"/>
                <w:b/>
                <w:spacing w:val="-1"/>
                <w:w w:val="95"/>
                <w:sz w:val="20"/>
              </w:rPr>
              <w:t>Completion</w:t>
            </w:r>
            <w:r>
              <w:rPr>
                <w:rFonts w:ascii="Arial"/>
                <w:b/>
                <w:spacing w:val="27"/>
                <w:w w:val="99"/>
                <w:sz w:val="20"/>
              </w:rPr>
              <w:t xml:space="preserve"> </w:t>
            </w:r>
            <w:r>
              <w:rPr>
                <w:rFonts w:ascii="Arial"/>
                <w:b/>
                <w:spacing w:val="-1"/>
                <w:sz w:val="20"/>
              </w:rPr>
              <w:t>(Days</w:t>
            </w:r>
            <w:r>
              <w:rPr>
                <w:rFonts w:ascii="Arial"/>
                <w:b/>
                <w:spacing w:val="-11"/>
                <w:sz w:val="20"/>
              </w:rPr>
              <w:t xml:space="preserve"> </w:t>
            </w:r>
            <w:r>
              <w:rPr>
                <w:rFonts w:ascii="Arial"/>
                <w:b/>
                <w:spacing w:val="-1"/>
                <w:sz w:val="20"/>
              </w:rPr>
              <w:t>after</w:t>
            </w:r>
            <w:r>
              <w:rPr>
                <w:rFonts w:ascii="Arial"/>
                <w:b/>
                <w:spacing w:val="23"/>
                <w:w w:val="99"/>
                <w:sz w:val="20"/>
              </w:rPr>
              <w:t xml:space="preserve"> </w:t>
            </w:r>
            <w:r>
              <w:rPr>
                <w:rFonts w:ascii="Arial"/>
                <w:b/>
                <w:sz w:val="20"/>
              </w:rPr>
              <w:t>NTP)</w:t>
            </w:r>
          </w:p>
        </w:tc>
      </w:tr>
      <w:tr w:rsidR="00A805F5">
        <w:trPr>
          <w:trHeight w:hRule="exact" w:val="247"/>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3"/>
              <w:ind w:left="102"/>
              <w:rPr>
                <w:rFonts w:ascii="Arial" w:eastAsia="Arial" w:hAnsi="Arial" w:cs="Arial"/>
                <w:sz w:val="20"/>
                <w:szCs w:val="20"/>
              </w:rPr>
            </w:pPr>
            <w:r>
              <w:rPr>
                <w:rFonts w:ascii="Arial"/>
                <w:b/>
                <w:spacing w:val="-1"/>
                <w:sz w:val="20"/>
              </w:rPr>
              <w:t>Shop</w:t>
            </w:r>
            <w:r>
              <w:rPr>
                <w:rFonts w:ascii="Arial"/>
                <w:b/>
                <w:spacing w:val="-12"/>
                <w:sz w:val="20"/>
              </w:rPr>
              <w:t xml:space="preserve"> </w:t>
            </w:r>
            <w:r>
              <w:rPr>
                <w:rFonts w:ascii="Arial"/>
                <w:b/>
                <w:sz w:val="20"/>
              </w:rPr>
              <w:t>Drawing</w:t>
            </w:r>
            <w:r>
              <w:rPr>
                <w:rFonts w:ascii="Arial"/>
                <w:b/>
                <w:spacing w:val="-12"/>
                <w:sz w:val="20"/>
              </w:rPr>
              <w:t xml:space="preserve"> </w:t>
            </w:r>
            <w:r>
              <w:rPr>
                <w:rFonts w:ascii="Arial"/>
                <w:b/>
                <w:spacing w:val="-1"/>
                <w:sz w:val="20"/>
              </w:rPr>
              <w:t>Submittals</w:t>
            </w:r>
          </w:p>
        </w:tc>
        <w:tc>
          <w:tcPr>
            <w:tcW w:w="1728"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left="1333"/>
              <w:rPr>
                <w:rFonts w:ascii="Arial" w:eastAsia="Arial" w:hAnsi="Arial" w:cs="Arial"/>
                <w:sz w:val="20"/>
                <w:szCs w:val="20"/>
              </w:rPr>
            </w:pPr>
            <w:r>
              <w:rPr>
                <w:rFonts w:ascii="Arial"/>
                <w:spacing w:val="-1"/>
                <w:sz w:val="20"/>
              </w:rPr>
              <w:t>Completion</w:t>
            </w:r>
            <w:r>
              <w:rPr>
                <w:rFonts w:ascii="Arial"/>
                <w:spacing w:val="-8"/>
                <w:sz w:val="20"/>
              </w:rPr>
              <w:t xml:space="preserve"> </w:t>
            </w:r>
            <w:r>
              <w:rPr>
                <w:rFonts w:ascii="Arial"/>
                <w:spacing w:val="-1"/>
                <w:sz w:val="20"/>
              </w:rPr>
              <w:t>and</w:t>
            </w:r>
            <w:r>
              <w:rPr>
                <w:rFonts w:ascii="Arial"/>
                <w:spacing w:val="-7"/>
                <w:sz w:val="20"/>
              </w:rPr>
              <w:t xml:space="preserve"> </w:t>
            </w:r>
            <w:r>
              <w:rPr>
                <w:rFonts w:ascii="Arial"/>
                <w:sz w:val="20"/>
              </w:rPr>
              <w:t>submission</w:t>
            </w:r>
            <w:r>
              <w:rPr>
                <w:rFonts w:ascii="Arial"/>
                <w:spacing w:val="-8"/>
                <w:sz w:val="20"/>
              </w:rPr>
              <w:t xml:space="preserve"> </w:t>
            </w:r>
            <w:r>
              <w:rPr>
                <w:rFonts w:ascii="Arial"/>
                <w:spacing w:val="-1"/>
                <w:sz w:val="20"/>
              </w:rPr>
              <w:t>of</w:t>
            </w:r>
            <w:r>
              <w:rPr>
                <w:rFonts w:ascii="Arial"/>
                <w:spacing w:val="-5"/>
                <w:sz w:val="20"/>
              </w:rPr>
              <w:t xml:space="preserve"> </w:t>
            </w:r>
            <w:r>
              <w:rPr>
                <w:rFonts w:ascii="Arial"/>
                <w:spacing w:val="-1"/>
                <w:sz w:val="20"/>
              </w:rPr>
              <w:t>all</w:t>
            </w:r>
            <w:r>
              <w:rPr>
                <w:rFonts w:ascii="Arial"/>
                <w:spacing w:val="-8"/>
                <w:sz w:val="20"/>
              </w:rPr>
              <w:t xml:space="preserve"> </w:t>
            </w:r>
            <w:r>
              <w:rPr>
                <w:rFonts w:ascii="Arial"/>
                <w:spacing w:val="-1"/>
                <w:sz w:val="20"/>
              </w:rPr>
              <w:t>Shop</w:t>
            </w:r>
            <w:r>
              <w:rPr>
                <w:rFonts w:ascii="Arial"/>
                <w:spacing w:val="-8"/>
                <w:sz w:val="20"/>
              </w:rPr>
              <w:t xml:space="preserve"> </w:t>
            </w:r>
            <w:r>
              <w:rPr>
                <w:rFonts w:ascii="Arial"/>
                <w:spacing w:val="-1"/>
                <w:sz w:val="20"/>
              </w:rPr>
              <w:t>Drawings</w:t>
            </w:r>
            <w:r>
              <w:rPr>
                <w:rFonts w:ascii="Arial"/>
                <w:spacing w:val="-6"/>
                <w:sz w:val="20"/>
              </w:rPr>
              <w:t xml:space="preserve"> </w:t>
            </w:r>
            <w:r>
              <w:rPr>
                <w:rFonts w:ascii="Arial"/>
                <w:spacing w:val="-1"/>
                <w:sz w:val="20"/>
              </w:rPr>
              <w:t>by</w:t>
            </w:r>
            <w:r>
              <w:rPr>
                <w:rFonts w:ascii="Arial"/>
                <w:spacing w:val="-13"/>
                <w:sz w:val="20"/>
              </w:rPr>
              <w:t xml:space="preserve"> </w:t>
            </w:r>
            <w:r>
              <w:rPr>
                <w:rFonts w:ascii="Arial"/>
                <w:spacing w:val="-1"/>
                <w:sz w:val="20"/>
              </w:rPr>
              <w:t>Contractor</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pacing w:val="-1"/>
                <w:sz w:val="20"/>
              </w:rPr>
              <w:t>14</w:t>
            </w:r>
          </w:p>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left="2871"/>
              <w:rPr>
                <w:rFonts w:ascii="Arial" w:eastAsia="Arial" w:hAnsi="Arial" w:cs="Arial"/>
                <w:sz w:val="20"/>
                <w:szCs w:val="20"/>
              </w:rPr>
            </w:pPr>
            <w:r>
              <w:rPr>
                <w:rFonts w:ascii="Arial"/>
                <w:spacing w:val="-1"/>
                <w:sz w:val="20"/>
              </w:rPr>
              <w:t>Review</w:t>
            </w:r>
            <w:r>
              <w:rPr>
                <w:rFonts w:ascii="Arial"/>
                <w:spacing w:val="-11"/>
                <w:sz w:val="20"/>
              </w:rPr>
              <w:t xml:space="preserve"> </w:t>
            </w:r>
            <w:r>
              <w:rPr>
                <w:rFonts w:ascii="Arial"/>
                <w:spacing w:val="-1"/>
                <w:sz w:val="20"/>
              </w:rPr>
              <w:t>of</w:t>
            </w:r>
            <w:r>
              <w:rPr>
                <w:rFonts w:ascii="Arial"/>
                <w:spacing w:val="-7"/>
                <w:sz w:val="20"/>
              </w:rPr>
              <w:t xml:space="preserve"> </w:t>
            </w:r>
            <w:r>
              <w:rPr>
                <w:rFonts w:ascii="Arial"/>
                <w:spacing w:val="-1"/>
                <w:sz w:val="20"/>
              </w:rPr>
              <w:t>Shop</w:t>
            </w:r>
            <w:r>
              <w:rPr>
                <w:rFonts w:ascii="Arial"/>
                <w:spacing w:val="-9"/>
                <w:sz w:val="20"/>
              </w:rPr>
              <w:t xml:space="preserve"> </w:t>
            </w:r>
            <w:r>
              <w:rPr>
                <w:rFonts w:ascii="Arial"/>
                <w:spacing w:val="-1"/>
                <w:sz w:val="20"/>
              </w:rPr>
              <w:t>Drawings</w:t>
            </w:r>
            <w:r>
              <w:rPr>
                <w:rFonts w:ascii="Arial"/>
                <w:spacing w:val="-7"/>
                <w:sz w:val="20"/>
              </w:rPr>
              <w:t xml:space="preserve"> </w:t>
            </w:r>
            <w:r>
              <w:rPr>
                <w:rFonts w:ascii="Arial"/>
                <w:spacing w:val="-1"/>
                <w:sz w:val="20"/>
              </w:rPr>
              <w:t>By</w:t>
            </w:r>
            <w:r>
              <w:rPr>
                <w:rFonts w:ascii="Arial"/>
                <w:spacing w:val="-14"/>
                <w:sz w:val="20"/>
              </w:rPr>
              <w:t xml:space="preserve"> </w:t>
            </w:r>
            <w:r>
              <w:rPr>
                <w:rFonts w:ascii="Arial"/>
                <w:sz w:val="20"/>
              </w:rPr>
              <w:t>JWSC/Engineer</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pacing w:val="-1"/>
                <w:sz w:val="20"/>
              </w:rPr>
              <w:t>28</w:t>
            </w:r>
          </w:p>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left="1741"/>
              <w:rPr>
                <w:rFonts w:ascii="Arial" w:eastAsia="Arial" w:hAnsi="Arial" w:cs="Arial"/>
                <w:sz w:val="20"/>
                <w:szCs w:val="20"/>
              </w:rPr>
            </w:pPr>
            <w:r>
              <w:rPr>
                <w:rFonts w:ascii="Arial"/>
                <w:spacing w:val="-1"/>
                <w:sz w:val="20"/>
              </w:rPr>
              <w:t>Re-submittal</w:t>
            </w:r>
            <w:r>
              <w:rPr>
                <w:rFonts w:ascii="Arial"/>
                <w:spacing w:val="-9"/>
                <w:sz w:val="20"/>
              </w:rPr>
              <w:t xml:space="preserve"> </w:t>
            </w:r>
            <w:r>
              <w:rPr>
                <w:rFonts w:ascii="Arial"/>
                <w:spacing w:val="-1"/>
                <w:sz w:val="20"/>
              </w:rPr>
              <w:t>of</w:t>
            </w:r>
            <w:r>
              <w:rPr>
                <w:rFonts w:ascii="Arial"/>
                <w:spacing w:val="-6"/>
                <w:sz w:val="20"/>
              </w:rPr>
              <w:t xml:space="preserve"> </w:t>
            </w:r>
            <w:r>
              <w:rPr>
                <w:rFonts w:ascii="Arial"/>
                <w:spacing w:val="-1"/>
                <w:sz w:val="20"/>
              </w:rPr>
              <w:t>Shop</w:t>
            </w:r>
            <w:r>
              <w:rPr>
                <w:rFonts w:ascii="Arial"/>
                <w:spacing w:val="-8"/>
                <w:sz w:val="20"/>
              </w:rPr>
              <w:t xml:space="preserve"> </w:t>
            </w:r>
            <w:r>
              <w:rPr>
                <w:rFonts w:ascii="Arial"/>
                <w:spacing w:val="-1"/>
                <w:sz w:val="20"/>
              </w:rPr>
              <w:t>Drawings</w:t>
            </w:r>
            <w:r>
              <w:rPr>
                <w:rFonts w:ascii="Arial"/>
                <w:spacing w:val="-7"/>
                <w:sz w:val="20"/>
              </w:rPr>
              <w:t xml:space="preserve"> </w:t>
            </w:r>
            <w:r>
              <w:rPr>
                <w:rFonts w:ascii="Arial"/>
                <w:spacing w:val="-1"/>
                <w:sz w:val="20"/>
              </w:rPr>
              <w:t>By</w:t>
            </w:r>
            <w:r>
              <w:rPr>
                <w:rFonts w:ascii="Arial"/>
                <w:spacing w:val="-13"/>
                <w:sz w:val="20"/>
              </w:rPr>
              <w:t xml:space="preserve"> </w:t>
            </w:r>
            <w:r>
              <w:rPr>
                <w:rFonts w:ascii="Arial"/>
                <w:spacing w:val="-1"/>
                <w:sz w:val="20"/>
              </w:rPr>
              <w:t>Contractor</w:t>
            </w:r>
            <w:r>
              <w:rPr>
                <w:rFonts w:ascii="Arial"/>
                <w:spacing w:val="-7"/>
                <w:sz w:val="20"/>
              </w:rPr>
              <w:t xml:space="preserve"> </w:t>
            </w:r>
            <w:r>
              <w:rPr>
                <w:rFonts w:ascii="Arial"/>
                <w:spacing w:val="-1"/>
                <w:sz w:val="20"/>
              </w:rPr>
              <w:t>(if</w:t>
            </w:r>
            <w:r>
              <w:rPr>
                <w:rFonts w:ascii="Arial"/>
                <w:spacing w:val="-6"/>
                <w:sz w:val="20"/>
              </w:rPr>
              <w:t xml:space="preserve"> </w:t>
            </w:r>
            <w:r>
              <w:rPr>
                <w:rFonts w:ascii="Arial"/>
                <w:spacing w:val="-1"/>
                <w:sz w:val="20"/>
              </w:rPr>
              <w:t>Required)</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pacing w:val="-1"/>
                <w:sz w:val="20"/>
              </w:rPr>
              <w:t>35</w:t>
            </w:r>
          </w:p>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left="543"/>
              <w:rPr>
                <w:rFonts w:ascii="Arial" w:eastAsia="Arial" w:hAnsi="Arial" w:cs="Arial"/>
                <w:sz w:val="20"/>
                <w:szCs w:val="20"/>
              </w:rPr>
            </w:pPr>
            <w:r>
              <w:rPr>
                <w:rFonts w:ascii="Arial"/>
                <w:spacing w:val="-1"/>
                <w:sz w:val="20"/>
              </w:rPr>
              <w:t>Review</w:t>
            </w:r>
            <w:r>
              <w:rPr>
                <w:rFonts w:ascii="Arial"/>
                <w:spacing w:val="-11"/>
                <w:sz w:val="20"/>
              </w:rPr>
              <w:t xml:space="preserve"> </w:t>
            </w:r>
            <w:r>
              <w:rPr>
                <w:rFonts w:ascii="Arial"/>
                <w:spacing w:val="-1"/>
                <w:sz w:val="20"/>
              </w:rPr>
              <w:t>of</w:t>
            </w:r>
            <w:r>
              <w:rPr>
                <w:rFonts w:ascii="Arial"/>
                <w:spacing w:val="-6"/>
                <w:sz w:val="20"/>
              </w:rPr>
              <w:t xml:space="preserve"> </w:t>
            </w:r>
            <w:r>
              <w:rPr>
                <w:rFonts w:ascii="Arial"/>
                <w:spacing w:val="-1"/>
                <w:sz w:val="20"/>
              </w:rPr>
              <w:t>Re-submittal</w:t>
            </w:r>
            <w:r>
              <w:rPr>
                <w:rFonts w:ascii="Arial"/>
                <w:spacing w:val="-10"/>
                <w:sz w:val="20"/>
              </w:rPr>
              <w:t xml:space="preserve"> </w:t>
            </w:r>
            <w:r>
              <w:rPr>
                <w:rFonts w:ascii="Arial"/>
                <w:spacing w:val="-1"/>
                <w:sz w:val="20"/>
              </w:rPr>
              <w:t>Shop</w:t>
            </w:r>
            <w:r>
              <w:rPr>
                <w:rFonts w:ascii="Arial"/>
                <w:spacing w:val="-8"/>
                <w:sz w:val="20"/>
              </w:rPr>
              <w:t xml:space="preserve"> </w:t>
            </w:r>
            <w:r>
              <w:rPr>
                <w:rFonts w:ascii="Arial"/>
                <w:spacing w:val="-1"/>
                <w:sz w:val="20"/>
              </w:rPr>
              <w:t>Drawings</w:t>
            </w:r>
            <w:r>
              <w:rPr>
                <w:rFonts w:ascii="Arial"/>
                <w:spacing w:val="-8"/>
                <w:sz w:val="20"/>
              </w:rPr>
              <w:t xml:space="preserve"> </w:t>
            </w:r>
            <w:r>
              <w:rPr>
                <w:rFonts w:ascii="Arial"/>
                <w:spacing w:val="-1"/>
                <w:sz w:val="20"/>
              </w:rPr>
              <w:t>By</w:t>
            </w:r>
            <w:r>
              <w:rPr>
                <w:rFonts w:ascii="Arial"/>
                <w:spacing w:val="-14"/>
                <w:sz w:val="20"/>
              </w:rPr>
              <w:t xml:space="preserve"> </w:t>
            </w:r>
            <w:r>
              <w:rPr>
                <w:rFonts w:ascii="Arial"/>
                <w:sz w:val="20"/>
              </w:rPr>
              <w:t>JWSC/Engineer</w:t>
            </w:r>
            <w:r>
              <w:rPr>
                <w:rFonts w:ascii="Arial"/>
                <w:spacing w:val="-7"/>
                <w:sz w:val="20"/>
              </w:rPr>
              <w:t xml:space="preserve"> </w:t>
            </w:r>
            <w:r>
              <w:rPr>
                <w:rFonts w:ascii="Arial"/>
                <w:spacing w:val="-1"/>
                <w:sz w:val="20"/>
              </w:rPr>
              <w:t>(if</w:t>
            </w:r>
            <w:r>
              <w:rPr>
                <w:rFonts w:ascii="Arial"/>
                <w:spacing w:val="-7"/>
                <w:sz w:val="20"/>
              </w:rPr>
              <w:t xml:space="preserve"> </w:t>
            </w:r>
            <w:r>
              <w:rPr>
                <w:rFonts w:ascii="Arial"/>
                <w:spacing w:val="-1"/>
                <w:sz w:val="20"/>
              </w:rPr>
              <w:t>Required)</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pacing w:val="-1"/>
                <w:sz w:val="20"/>
              </w:rPr>
              <w:t>42</w:t>
            </w:r>
          </w:p>
        </w:tc>
      </w:tr>
      <w:tr w:rsidR="00A805F5">
        <w:trPr>
          <w:trHeight w:hRule="exact" w:val="232"/>
        </w:trPr>
        <w:tc>
          <w:tcPr>
            <w:tcW w:w="7020" w:type="dxa"/>
            <w:tcBorders>
              <w:top w:val="single" w:sz="5" w:space="0" w:color="000000"/>
              <w:left w:val="single" w:sz="5" w:space="0" w:color="000000"/>
              <w:bottom w:val="single" w:sz="5" w:space="0" w:color="000000"/>
              <w:right w:val="single" w:sz="5" w:space="0" w:color="000000"/>
            </w:tcBorders>
          </w:tcPr>
          <w:p w:rsidR="00A805F5" w:rsidRDefault="00A805F5"/>
        </w:tc>
        <w:tc>
          <w:tcPr>
            <w:tcW w:w="1728"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253"/>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3"/>
              <w:ind w:left="102"/>
              <w:rPr>
                <w:rFonts w:ascii="Arial" w:eastAsia="Arial" w:hAnsi="Arial" w:cs="Arial"/>
                <w:sz w:val="20"/>
                <w:szCs w:val="20"/>
              </w:rPr>
            </w:pPr>
            <w:r>
              <w:rPr>
                <w:rFonts w:ascii="Arial"/>
                <w:b/>
                <w:spacing w:val="-1"/>
                <w:sz w:val="20"/>
              </w:rPr>
              <w:t>Critical</w:t>
            </w:r>
            <w:r>
              <w:rPr>
                <w:rFonts w:ascii="Arial"/>
                <w:b/>
                <w:spacing w:val="-18"/>
                <w:sz w:val="20"/>
              </w:rPr>
              <w:t xml:space="preserve"> </w:t>
            </w:r>
            <w:r>
              <w:rPr>
                <w:rFonts w:ascii="Arial"/>
                <w:b/>
                <w:spacing w:val="-1"/>
                <w:sz w:val="20"/>
              </w:rPr>
              <w:t>Submittals</w:t>
            </w:r>
          </w:p>
        </w:tc>
        <w:tc>
          <w:tcPr>
            <w:tcW w:w="1728" w:type="dxa"/>
            <w:tcBorders>
              <w:top w:val="single" w:sz="5" w:space="0" w:color="000000"/>
              <w:left w:val="single" w:sz="5" w:space="0" w:color="000000"/>
              <w:bottom w:val="single" w:sz="5" w:space="0" w:color="000000"/>
              <w:right w:val="single" w:sz="5" w:space="0" w:color="000000"/>
            </w:tcBorders>
          </w:tcPr>
          <w:p w:rsidR="00A805F5" w:rsidRDefault="00A805F5"/>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right="99"/>
              <w:jc w:val="right"/>
              <w:rPr>
                <w:rFonts w:ascii="Arial" w:eastAsia="Arial" w:hAnsi="Arial" w:cs="Arial"/>
                <w:sz w:val="20"/>
                <w:szCs w:val="20"/>
              </w:rPr>
            </w:pPr>
            <w:r>
              <w:rPr>
                <w:rFonts w:ascii="Arial"/>
                <w:spacing w:val="-1"/>
                <w:sz w:val="20"/>
              </w:rPr>
              <w:t>Project</w:t>
            </w:r>
            <w:r>
              <w:rPr>
                <w:rFonts w:ascii="Arial"/>
                <w:spacing w:val="-17"/>
                <w:sz w:val="20"/>
              </w:rPr>
              <w:t xml:space="preserve"> </w:t>
            </w:r>
            <w:r>
              <w:rPr>
                <w:rFonts w:ascii="Arial"/>
                <w:spacing w:val="-1"/>
                <w:sz w:val="20"/>
              </w:rPr>
              <w:t>Schedule*</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z w:val="20"/>
              </w:rPr>
              <w:t>7</w:t>
            </w:r>
          </w:p>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right="99"/>
              <w:jc w:val="right"/>
              <w:rPr>
                <w:rFonts w:ascii="Arial" w:eastAsia="Arial" w:hAnsi="Arial" w:cs="Arial"/>
                <w:sz w:val="20"/>
                <w:szCs w:val="20"/>
              </w:rPr>
            </w:pPr>
            <w:r>
              <w:rPr>
                <w:rFonts w:ascii="Arial"/>
                <w:spacing w:val="-1"/>
                <w:sz w:val="20"/>
              </w:rPr>
              <w:t>Schedule</w:t>
            </w:r>
            <w:r>
              <w:rPr>
                <w:rFonts w:ascii="Arial"/>
                <w:spacing w:val="-10"/>
                <w:sz w:val="20"/>
              </w:rPr>
              <w:t xml:space="preserve"> </w:t>
            </w:r>
            <w:r>
              <w:rPr>
                <w:rFonts w:ascii="Arial"/>
                <w:spacing w:val="-1"/>
                <w:sz w:val="20"/>
              </w:rPr>
              <w:t>of</w:t>
            </w:r>
            <w:r>
              <w:rPr>
                <w:rFonts w:ascii="Arial"/>
                <w:spacing w:val="-7"/>
                <w:sz w:val="20"/>
              </w:rPr>
              <w:t xml:space="preserve"> </w:t>
            </w:r>
            <w:r>
              <w:rPr>
                <w:rFonts w:ascii="Arial"/>
                <w:spacing w:val="-1"/>
                <w:sz w:val="20"/>
              </w:rPr>
              <w:t>Values*</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z w:val="20"/>
              </w:rPr>
              <w:t>7</w:t>
            </w:r>
          </w:p>
        </w:tc>
      </w:tr>
      <w:tr w:rsidR="00A805F5">
        <w:trPr>
          <w:trHeight w:hRule="exact" w:val="466"/>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5" w:lineRule="exact"/>
              <w:ind w:right="101"/>
              <w:jc w:val="right"/>
              <w:rPr>
                <w:rFonts w:ascii="Arial" w:eastAsia="Arial" w:hAnsi="Arial" w:cs="Arial"/>
                <w:sz w:val="20"/>
                <w:szCs w:val="20"/>
              </w:rPr>
            </w:pPr>
            <w:r>
              <w:rPr>
                <w:rFonts w:ascii="Arial"/>
                <w:spacing w:val="-2"/>
                <w:sz w:val="20"/>
              </w:rPr>
              <w:t>Horizontal</w:t>
            </w:r>
            <w:r>
              <w:rPr>
                <w:rFonts w:ascii="Arial"/>
                <w:spacing w:val="-9"/>
                <w:sz w:val="20"/>
              </w:rPr>
              <w:t xml:space="preserve"> </w:t>
            </w:r>
            <w:r>
              <w:rPr>
                <w:rFonts w:ascii="Arial"/>
                <w:spacing w:val="-1"/>
                <w:sz w:val="20"/>
              </w:rPr>
              <w:t>Directional</w:t>
            </w:r>
            <w:r>
              <w:rPr>
                <w:rFonts w:ascii="Arial"/>
                <w:spacing w:val="-9"/>
                <w:sz w:val="20"/>
              </w:rPr>
              <w:t xml:space="preserve"> </w:t>
            </w:r>
            <w:r>
              <w:rPr>
                <w:rFonts w:ascii="Arial"/>
                <w:spacing w:val="-1"/>
                <w:sz w:val="20"/>
              </w:rPr>
              <w:t>Drill</w:t>
            </w:r>
            <w:r>
              <w:rPr>
                <w:rFonts w:ascii="Arial"/>
                <w:spacing w:val="-9"/>
                <w:sz w:val="20"/>
              </w:rPr>
              <w:t xml:space="preserve"> </w:t>
            </w:r>
            <w:r>
              <w:rPr>
                <w:rFonts w:ascii="Arial"/>
                <w:spacing w:val="2"/>
                <w:sz w:val="20"/>
              </w:rPr>
              <w:t>Work</w:t>
            </w:r>
            <w:r>
              <w:rPr>
                <w:rFonts w:ascii="Arial"/>
                <w:spacing w:val="-4"/>
                <w:sz w:val="20"/>
              </w:rPr>
              <w:t xml:space="preserve"> </w:t>
            </w:r>
            <w:r>
              <w:rPr>
                <w:rFonts w:ascii="Arial"/>
                <w:spacing w:val="-1"/>
                <w:sz w:val="20"/>
              </w:rPr>
              <w:t>Plan,</w:t>
            </w:r>
            <w:r>
              <w:rPr>
                <w:rFonts w:ascii="Arial"/>
                <w:spacing w:val="-8"/>
                <w:sz w:val="20"/>
              </w:rPr>
              <w:t xml:space="preserve"> </w:t>
            </w:r>
            <w:r>
              <w:rPr>
                <w:rFonts w:ascii="Arial"/>
                <w:spacing w:val="-1"/>
                <w:sz w:val="20"/>
              </w:rPr>
              <w:t>Supplemental</w:t>
            </w:r>
            <w:r>
              <w:rPr>
                <w:rFonts w:ascii="Arial"/>
                <w:spacing w:val="-9"/>
                <w:sz w:val="20"/>
              </w:rPr>
              <w:t xml:space="preserve"> </w:t>
            </w:r>
            <w:r>
              <w:rPr>
                <w:rFonts w:ascii="Arial"/>
                <w:spacing w:val="2"/>
                <w:sz w:val="20"/>
              </w:rPr>
              <w:t>Work</w:t>
            </w:r>
            <w:r>
              <w:rPr>
                <w:rFonts w:ascii="Arial"/>
                <w:spacing w:val="-4"/>
                <w:sz w:val="20"/>
              </w:rPr>
              <w:t xml:space="preserve"> </w:t>
            </w:r>
            <w:r>
              <w:rPr>
                <w:rFonts w:ascii="Arial"/>
                <w:spacing w:val="-1"/>
                <w:sz w:val="20"/>
              </w:rPr>
              <w:t>Plan,</w:t>
            </w:r>
            <w:r>
              <w:rPr>
                <w:rFonts w:ascii="Arial"/>
                <w:spacing w:val="-8"/>
                <w:sz w:val="20"/>
              </w:rPr>
              <w:t xml:space="preserve"> </w:t>
            </w:r>
            <w:r>
              <w:rPr>
                <w:rFonts w:ascii="Arial"/>
                <w:spacing w:val="-1"/>
                <w:sz w:val="20"/>
              </w:rPr>
              <w:t>and</w:t>
            </w:r>
          </w:p>
          <w:p w:rsidR="00A805F5" w:rsidRDefault="001A2710">
            <w:pPr>
              <w:pStyle w:val="TableParagraph"/>
              <w:spacing w:line="229" w:lineRule="exact"/>
              <w:ind w:right="103"/>
              <w:jc w:val="right"/>
              <w:rPr>
                <w:rFonts w:ascii="Arial" w:eastAsia="Arial" w:hAnsi="Arial" w:cs="Arial"/>
                <w:sz w:val="20"/>
                <w:szCs w:val="20"/>
              </w:rPr>
            </w:pPr>
            <w:r>
              <w:rPr>
                <w:rFonts w:ascii="Arial"/>
                <w:spacing w:val="-1"/>
                <w:w w:val="95"/>
                <w:sz w:val="20"/>
              </w:rPr>
              <w:t>Calculations</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z w:val="20"/>
              </w:rPr>
              <w:t>7</w:t>
            </w:r>
          </w:p>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left="2125"/>
              <w:rPr>
                <w:rFonts w:ascii="Arial" w:eastAsia="Arial" w:hAnsi="Arial" w:cs="Arial"/>
                <w:sz w:val="20"/>
                <w:szCs w:val="20"/>
              </w:rPr>
            </w:pPr>
            <w:r>
              <w:rPr>
                <w:rFonts w:ascii="Arial"/>
                <w:spacing w:val="-1"/>
                <w:sz w:val="20"/>
              </w:rPr>
              <w:t>Superintendent</w:t>
            </w:r>
            <w:r>
              <w:rPr>
                <w:rFonts w:ascii="Arial"/>
                <w:spacing w:val="-13"/>
                <w:sz w:val="20"/>
              </w:rPr>
              <w:t xml:space="preserve"> </w:t>
            </w:r>
            <w:r>
              <w:rPr>
                <w:rFonts w:ascii="Arial"/>
                <w:spacing w:val="-1"/>
                <w:sz w:val="20"/>
              </w:rPr>
              <w:t>Qualifications</w:t>
            </w:r>
            <w:r>
              <w:rPr>
                <w:rFonts w:ascii="Arial"/>
                <w:spacing w:val="-11"/>
                <w:sz w:val="20"/>
              </w:rPr>
              <w:t xml:space="preserve"> </w:t>
            </w:r>
            <w:r>
              <w:rPr>
                <w:rFonts w:ascii="Arial"/>
                <w:spacing w:val="-1"/>
                <w:sz w:val="20"/>
              </w:rPr>
              <w:t>and</w:t>
            </w:r>
            <w:r>
              <w:rPr>
                <w:rFonts w:ascii="Arial"/>
                <w:spacing w:val="-13"/>
                <w:sz w:val="20"/>
              </w:rPr>
              <w:t xml:space="preserve"> </w:t>
            </w:r>
            <w:r>
              <w:rPr>
                <w:rFonts w:ascii="Arial"/>
                <w:spacing w:val="-1"/>
                <w:sz w:val="20"/>
              </w:rPr>
              <w:t>Contact</w:t>
            </w:r>
            <w:r>
              <w:rPr>
                <w:rFonts w:ascii="Arial"/>
                <w:spacing w:val="-12"/>
                <w:sz w:val="20"/>
              </w:rPr>
              <w:t xml:space="preserve"> </w:t>
            </w:r>
            <w:r>
              <w:rPr>
                <w:rFonts w:ascii="Arial"/>
                <w:spacing w:val="-1"/>
                <w:sz w:val="20"/>
              </w:rPr>
              <w:t>Information</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z w:val="20"/>
              </w:rPr>
              <w:t>7</w:t>
            </w:r>
          </w:p>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left="2283"/>
              <w:rPr>
                <w:rFonts w:ascii="Arial" w:eastAsia="Arial" w:hAnsi="Arial" w:cs="Arial"/>
                <w:sz w:val="20"/>
                <w:szCs w:val="20"/>
              </w:rPr>
            </w:pPr>
            <w:r>
              <w:rPr>
                <w:rFonts w:ascii="Arial"/>
                <w:sz w:val="20"/>
              </w:rPr>
              <w:t>Temporary</w:t>
            </w:r>
            <w:r>
              <w:rPr>
                <w:rFonts w:ascii="Arial"/>
                <w:spacing w:val="-15"/>
                <w:sz w:val="20"/>
              </w:rPr>
              <w:t xml:space="preserve"> </w:t>
            </w:r>
            <w:r>
              <w:rPr>
                <w:rFonts w:ascii="Arial"/>
                <w:spacing w:val="-2"/>
                <w:sz w:val="20"/>
              </w:rPr>
              <w:t>Bypass</w:t>
            </w:r>
            <w:r>
              <w:rPr>
                <w:rFonts w:ascii="Arial"/>
                <w:spacing w:val="-9"/>
                <w:sz w:val="20"/>
              </w:rPr>
              <w:t xml:space="preserve"> </w:t>
            </w:r>
            <w:r>
              <w:rPr>
                <w:rFonts w:ascii="Arial"/>
                <w:spacing w:val="-1"/>
                <w:sz w:val="20"/>
              </w:rPr>
              <w:t>Systems</w:t>
            </w:r>
            <w:r>
              <w:rPr>
                <w:rFonts w:ascii="Arial"/>
                <w:spacing w:val="-9"/>
                <w:sz w:val="20"/>
              </w:rPr>
              <w:t xml:space="preserve"> </w:t>
            </w:r>
            <w:r>
              <w:rPr>
                <w:rFonts w:ascii="Arial"/>
                <w:spacing w:val="-1"/>
                <w:sz w:val="20"/>
              </w:rPr>
              <w:t>Plan</w:t>
            </w:r>
            <w:r>
              <w:rPr>
                <w:rFonts w:ascii="Arial"/>
                <w:spacing w:val="-10"/>
                <w:sz w:val="20"/>
              </w:rPr>
              <w:t xml:space="preserve"> </w:t>
            </w:r>
            <w:r>
              <w:rPr>
                <w:rFonts w:ascii="Arial"/>
                <w:spacing w:val="-1"/>
                <w:sz w:val="20"/>
              </w:rPr>
              <w:t>and</w:t>
            </w:r>
            <w:r>
              <w:rPr>
                <w:rFonts w:ascii="Arial"/>
                <w:spacing w:val="-10"/>
                <w:sz w:val="20"/>
              </w:rPr>
              <w:t xml:space="preserve"> </w:t>
            </w:r>
            <w:r>
              <w:rPr>
                <w:rFonts w:ascii="Arial"/>
                <w:spacing w:val="-1"/>
                <w:sz w:val="20"/>
              </w:rPr>
              <w:t>Requirements</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pacing w:val="-1"/>
                <w:sz w:val="20"/>
              </w:rPr>
              <w:t>14</w:t>
            </w:r>
          </w:p>
        </w:tc>
      </w:tr>
      <w:tr w:rsidR="00A805F5">
        <w:trPr>
          <w:trHeight w:hRule="exact" w:val="238"/>
        </w:trPr>
        <w:tc>
          <w:tcPr>
            <w:tcW w:w="7020"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ind w:right="100"/>
              <w:jc w:val="right"/>
              <w:rPr>
                <w:rFonts w:ascii="Arial" w:eastAsia="Arial" w:hAnsi="Arial" w:cs="Arial"/>
                <w:sz w:val="20"/>
                <w:szCs w:val="20"/>
              </w:rPr>
            </w:pPr>
            <w:r>
              <w:rPr>
                <w:rFonts w:ascii="Arial"/>
                <w:spacing w:val="-1"/>
                <w:sz w:val="20"/>
              </w:rPr>
              <w:t>Dewatering</w:t>
            </w:r>
            <w:r>
              <w:rPr>
                <w:rFonts w:ascii="Arial"/>
                <w:spacing w:val="-16"/>
                <w:sz w:val="20"/>
              </w:rPr>
              <w:t xml:space="preserve"> </w:t>
            </w:r>
            <w:r>
              <w:rPr>
                <w:rFonts w:ascii="Arial"/>
                <w:spacing w:val="-1"/>
                <w:sz w:val="20"/>
              </w:rPr>
              <w:t>Plan</w:t>
            </w:r>
          </w:p>
        </w:tc>
        <w:tc>
          <w:tcPr>
            <w:tcW w:w="1728" w:type="dxa"/>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line="226" w:lineRule="exact"/>
              <w:jc w:val="center"/>
              <w:rPr>
                <w:rFonts w:ascii="Arial" w:eastAsia="Arial" w:hAnsi="Arial" w:cs="Arial"/>
                <w:sz w:val="20"/>
                <w:szCs w:val="20"/>
              </w:rPr>
            </w:pPr>
            <w:r>
              <w:rPr>
                <w:rFonts w:ascii="Arial"/>
                <w:spacing w:val="-1"/>
                <w:sz w:val="20"/>
              </w:rPr>
              <w:t>14</w:t>
            </w:r>
          </w:p>
        </w:tc>
      </w:tr>
      <w:tr w:rsidR="00A805F5" w:rsidRPr="00C1436A" w:rsidTr="0099526A">
        <w:trPr>
          <w:trHeight w:hRule="exact" w:val="289"/>
        </w:trPr>
        <w:tc>
          <w:tcPr>
            <w:tcW w:w="7020" w:type="dxa"/>
            <w:tcBorders>
              <w:top w:val="single" w:sz="5" w:space="0" w:color="000000"/>
              <w:left w:val="single" w:sz="5" w:space="0" w:color="000000"/>
              <w:bottom w:val="single" w:sz="5" w:space="0" w:color="000000"/>
              <w:right w:val="single" w:sz="5" w:space="0" w:color="000000"/>
            </w:tcBorders>
          </w:tcPr>
          <w:p w:rsidR="00A805F5" w:rsidRPr="00C1436A" w:rsidRDefault="001A2710">
            <w:pPr>
              <w:pStyle w:val="TableParagraph"/>
              <w:spacing w:before="3" w:line="247" w:lineRule="auto"/>
              <w:ind w:left="102" w:right="101"/>
              <w:jc w:val="both"/>
              <w:rPr>
                <w:rFonts w:ascii="Arial" w:eastAsia="Arial" w:hAnsi="Arial" w:cs="Arial"/>
                <w:sz w:val="20"/>
                <w:szCs w:val="20"/>
              </w:rPr>
            </w:pPr>
            <w:r w:rsidRPr="00C1436A">
              <w:rPr>
                <w:rFonts w:ascii="Arial" w:eastAsia="Arial" w:hAnsi="Arial" w:cs="Arial"/>
                <w:b/>
                <w:bCs/>
                <w:spacing w:val="-1"/>
                <w:sz w:val="20"/>
                <w:szCs w:val="20"/>
              </w:rPr>
              <w:t>Substantial</w:t>
            </w:r>
            <w:r w:rsidRPr="00C1436A">
              <w:rPr>
                <w:rFonts w:ascii="Arial" w:eastAsia="Arial" w:hAnsi="Arial" w:cs="Arial"/>
                <w:b/>
                <w:bCs/>
                <w:spacing w:val="44"/>
                <w:sz w:val="20"/>
                <w:szCs w:val="20"/>
              </w:rPr>
              <w:t xml:space="preserve"> </w:t>
            </w:r>
            <w:r w:rsidRPr="00C1436A">
              <w:rPr>
                <w:rFonts w:ascii="Arial" w:eastAsia="Arial" w:hAnsi="Arial" w:cs="Arial"/>
                <w:b/>
                <w:bCs/>
                <w:spacing w:val="-1"/>
                <w:sz w:val="20"/>
                <w:szCs w:val="20"/>
              </w:rPr>
              <w:t>Completio</w:t>
            </w:r>
            <w:r w:rsidR="00D3469F" w:rsidRPr="00C1436A">
              <w:rPr>
                <w:rFonts w:ascii="Arial" w:eastAsia="Arial" w:hAnsi="Arial" w:cs="Arial"/>
                <w:b/>
                <w:bCs/>
                <w:sz w:val="20"/>
                <w:szCs w:val="20"/>
              </w:rPr>
              <w:t>n</w:t>
            </w:r>
          </w:p>
        </w:tc>
        <w:tc>
          <w:tcPr>
            <w:tcW w:w="1728" w:type="dxa"/>
            <w:tcBorders>
              <w:top w:val="single" w:sz="5" w:space="0" w:color="000000"/>
              <w:left w:val="single" w:sz="5" w:space="0" w:color="000000"/>
              <w:bottom w:val="single" w:sz="5" w:space="0" w:color="000000"/>
              <w:right w:val="single" w:sz="5" w:space="0" w:color="000000"/>
            </w:tcBorders>
          </w:tcPr>
          <w:p w:rsidR="00A805F5" w:rsidRPr="00C1436A" w:rsidRDefault="00D3469F">
            <w:pPr>
              <w:pStyle w:val="TableParagraph"/>
              <w:spacing w:line="226" w:lineRule="exact"/>
              <w:jc w:val="center"/>
              <w:rPr>
                <w:rFonts w:ascii="Arial" w:eastAsia="Arial" w:hAnsi="Arial" w:cs="Arial"/>
                <w:sz w:val="20"/>
                <w:szCs w:val="20"/>
              </w:rPr>
            </w:pPr>
            <w:r w:rsidRPr="00C1436A">
              <w:rPr>
                <w:rFonts w:ascii="Arial"/>
                <w:spacing w:val="-1"/>
                <w:sz w:val="20"/>
              </w:rPr>
              <w:t>300</w:t>
            </w:r>
          </w:p>
        </w:tc>
      </w:tr>
      <w:tr w:rsidR="00A805F5">
        <w:trPr>
          <w:trHeight w:hRule="exact" w:val="247"/>
        </w:trPr>
        <w:tc>
          <w:tcPr>
            <w:tcW w:w="7020" w:type="dxa"/>
            <w:tcBorders>
              <w:top w:val="single" w:sz="5" w:space="0" w:color="000000"/>
              <w:left w:val="single" w:sz="5" w:space="0" w:color="000000"/>
              <w:bottom w:val="single" w:sz="5" w:space="0" w:color="000000"/>
              <w:right w:val="single" w:sz="5" w:space="0" w:color="000000"/>
            </w:tcBorders>
          </w:tcPr>
          <w:p w:rsidR="00A805F5" w:rsidRPr="00C1436A" w:rsidRDefault="001A2710">
            <w:pPr>
              <w:pStyle w:val="TableParagraph"/>
              <w:spacing w:before="3"/>
              <w:ind w:left="102"/>
              <w:rPr>
                <w:rFonts w:ascii="Arial" w:eastAsia="Arial" w:hAnsi="Arial" w:cs="Arial"/>
                <w:sz w:val="20"/>
                <w:szCs w:val="20"/>
              </w:rPr>
            </w:pPr>
            <w:r w:rsidRPr="00C1436A">
              <w:rPr>
                <w:rFonts w:ascii="Arial"/>
                <w:b/>
                <w:spacing w:val="-1"/>
                <w:sz w:val="20"/>
              </w:rPr>
              <w:t>Final</w:t>
            </w:r>
            <w:r w:rsidRPr="00C1436A">
              <w:rPr>
                <w:rFonts w:ascii="Arial"/>
                <w:b/>
                <w:spacing w:val="-8"/>
                <w:sz w:val="20"/>
              </w:rPr>
              <w:t xml:space="preserve"> </w:t>
            </w:r>
            <w:r w:rsidRPr="00C1436A">
              <w:rPr>
                <w:rFonts w:ascii="Arial"/>
                <w:b/>
                <w:spacing w:val="-1"/>
                <w:sz w:val="20"/>
              </w:rPr>
              <w:t>Completion</w:t>
            </w:r>
            <w:r w:rsidRPr="00C1436A">
              <w:rPr>
                <w:rFonts w:ascii="Arial"/>
                <w:b/>
                <w:spacing w:val="-7"/>
                <w:sz w:val="20"/>
              </w:rPr>
              <w:t xml:space="preserve"> </w:t>
            </w:r>
            <w:r w:rsidRPr="00C1436A">
              <w:rPr>
                <w:rFonts w:ascii="Arial"/>
                <w:b/>
                <w:sz w:val="20"/>
              </w:rPr>
              <w:t>of</w:t>
            </w:r>
            <w:r w:rsidRPr="00C1436A">
              <w:rPr>
                <w:rFonts w:ascii="Arial"/>
                <w:b/>
                <w:spacing w:val="-7"/>
                <w:sz w:val="20"/>
              </w:rPr>
              <w:t xml:space="preserve"> </w:t>
            </w:r>
            <w:r w:rsidRPr="00C1436A">
              <w:rPr>
                <w:rFonts w:ascii="Arial"/>
                <w:b/>
                <w:spacing w:val="-3"/>
                <w:sz w:val="20"/>
              </w:rPr>
              <w:t>All</w:t>
            </w:r>
            <w:r w:rsidRPr="00C1436A">
              <w:rPr>
                <w:rFonts w:ascii="Arial"/>
                <w:b/>
                <w:spacing w:val="-8"/>
                <w:sz w:val="20"/>
              </w:rPr>
              <w:t xml:space="preserve"> </w:t>
            </w:r>
            <w:r w:rsidRPr="00C1436A">
              <w:rPr>
                <w:rFonts w:ascii="Arial"/>
                <w:b/>
                <w:sz w:val="20"/>
              </w:rPr>
              <w:t>work</w:t>
            </w:r>
            <w:r w:rsidRPr="00C1436A">
              <w:rPr>
                <w:rFonts w:ascii="Arial"/>
                <w:b/>
                <w:spacing w:val="-8"/>
                <w:sz w:val="20"/>
              </w:rPr>
              <w:t xml:space="preserve"> </w:t>
            </w:r>
            <w:r w:rsidRPr="00C1436A">
              <w:rPr>
                <w:rFonts w:ascii="Arial"/>
                <w:b/>
                <w:spacing w:val="-1"/>
                <w:sz w:val="20"/>
              </w:rPr>
              <w:t>(including</w:t>
            </w:r>
            <w:r w:rsidRPr="00C1436A">
              <w:rPr>
                <w:rFonts w:ascii="Arial"/>
                <w:b/>
                <w:spacing w:val="-6"/>
                <w:sz w:val="20"/>
              </w:rPr>
              <w:t xml:space="preserve"> </w:t>
            </w:r>
            <w:r w:rsidRPr="00C1436A">
              <w:rPr>
                <w:rFonts w:ascii="Arial"/>
                <w:b/>
                <w:spacing w:val="-1"/>
                <w:sz w:val="20"/>
              </w:rPr>
              <w:t>all</w:t>
            </w:r>
            <w:r w:rsidRPr="00C1436A">
              <w:rPr>
                <w:rFonts w:ascii="Arial"/>
                <w:b/>
                <w:spacing w:val="-8"/>
                <w:sz w:val="20"/>
              </w:rPr>
              <w:t xml:space="preserve"> </w:t>
            </w:r>
            <w:r w:rsidRPr="00C1436A">
              <w:rPr>
                <w:rFonts w:ascii="Arial"/>
                <w:b/>
                <w:spacing w:val="-1"/>
                <w:sz w:val="20"/>
              </w:rPr>
              <w:t>restoration)</w:t>
            </w:r>
          </w:p>
        </w:tc>
        <w:tc>
          <w:tcPr>
            <w:tcW w:w="1728" w:type="dxa"/>
            <w:tcBorders>
              <w:top w:val="single" w:sz="5" w:space="0" w:color="000000"/>
              <w:left w:val="single" w:sz="5" w:space="0" w:color="000000"/>
              <w:bottom w:val="single" w:sz="5" w:space="0" w:color="000000"/>
              <w:right w:val="single" w:sz="5" w:space="0" w:color="000000"/>
            </w:tcBorders>
          </w:tcPr>
          <w:p w:rsidR="00A805F5" w:rsidRDefault="00D3469F">
            <w:pPr>
              <w:pStyle w:val="TableParagraph"/>
              <w:spacing w:line="226" w:lineRule="exact"/>
              <w:jc w:val="center"/>
              <w:rPr>
                <w:rFonts w:ascii="Arial" w:eastAsia="Arial" w:hAnsi="Arial" w:cs="Arial"/>
                <w:sz w:val="20"/>
                <w:szCs w:val="20"/>
              </w:rPr>
            </w:pPr>
            <w:r w:rsidRPr="00C1436A">
              <w:rPr>
                <w:rFonts w:ascii="Arial"/>
                <w:spacing w:val="-1"/>
                <w:sz w:val="20"/>
              </w:rPr>
              <w:t>330</w:t>
            </w:r>
          </w:p>
        </w:tc>
      </w:tr>
      <w:tr w:rsidR="00A805F5">
        <w:trPr>
          <w:trHeight w:hRule="exact" w:val="1150"/>
        </w:trPr>
        <w:tc>
          <w:tcPr>
            <w:tcW w:w="8748" w:type="dxa"/>
            <w:gridSpan w:val="2"/>
            <w:tcBorders>
              <w:top w:val="single" w:sz="5" w:space="0" w:color="000000"/>
              <w:left w:val="single" w:sz="5" w:space="0" w:color="000000"/>
              <w:bottom w:val="single" w:sz="5" w:space="0" w:color="000000"/>
              <w:right w:val="single" w:sz="5" w:space="0" w:color="000000"/>
            </w:tcBorders>
          </w:tcPr>
          <w:p w:rsidR="00A805F5" w:rsidRDefault="001A2710">
            <w:pPr>
              <w:pStyle w:val="TableParagraph"/>
              <w:spacing w:before="1" w:line="228" w:lineRule="exact"/>
              <w:ind w:left="102" w:right="98"/>
              <w:jc w:val="both"/>
              <w:rPr>
                <w:rFonts w:ascii="Arial" w:eastAsia="Arial" w:hAnsi="Arial" w:cs="Arial"/>
                <w:sz w:val="20"/>
                <w:szCs w:val="20"/>
              </w:rPr>
            </w:pPr>
            <w:r>
              <w:rPr>
                <w:rFonts w:ascii="Arial"/>
                <w:sz w:val="20"/>
              </w:rPr>
              <w:t>*</w:t>
            </w:r>
            <w:r>
              <w:rPr>
                <w:rFonts w:ascii="Arial"/>
                <w:spacing w:val="27"/>
                <w:sz w:val="20"/>
              </w:rPr>
              <w:t xml:space="preserve"> </w:t>
            </w:r>
            <w:r>
              <w:rPr>
                <w:rFonts w:ascii="Arial"/>
                <w:sz w:val="20"/>
              </w:rPr>
              <w:t>The</w:t>
            </w:r>
            <w:r>
              <w:rPr>
                <w:rFonts w:ascii="Arial"/>
                <w:spacing w:val="22"/>
                <w:sz w:val="20"/>
              </w:rPr>
              <w:t xml:space="preserve"> </w:t>
            </w:r>
            <w:r>
              <w:rPr>
                <w:rFonts w:ascii="Arial"/>
                <w:spacing w:val="-1"/>
                <w:sz w:val="20"/>
              </w:rPr>
              <w:t>construction</w:t>
            </w:r>
            <w:r>
              <w:rPr>
                <w:rFonts w:ascii="Arial"/>
                <w:spacing w:val="22"/>
                <w:sz w:val="20"/>
              </w:rPr>
              <w:t xml:space="preserve"> </w:t>
            </w:r>
            <w:r>
              <w:rPr>
                <w:rFonts w:ascii="Arial"/>
                <w:spacing w:val="-1"/>
                <w:sz w:val="20"/>
              </w:rPr>
              <w:t>progress</w:t>
            </w:r>
            <w:r>
              <w:rPr>
                <w:rFonts w:ascii="Arial"/>
                <w:spacing w:val="25"/>
                <w:sz w:val="20"/>
              </w:rPr>
              <w:t xml:space="preserve"> </w:t>
            </w:r>
            <w:r>
              <w:rPr>
                <w:rFonts w:ascii="Arial"/>
                <w:spacing w:val="-1"/>
                <w:sz w:val="20"/>
              </w:rPr>
              <w:t>schedule</w:t>
            </w:r>
            <w:r>
              <w:rPr>
                <w:rFonts w:ascii="Arial"/>
                <w:spacing w:val="22"/>
                <w:sz w:val="20"/>
              </w:rPr>
              <w:t xml:space="preserve"> </w:t>
            </w:r>
            <w:r>
              <w:rPr>
                <w:rFonts w:ascii="Arial"/>
                <w:spacing w:val="-1"/>
                <w:sz w:val="20"/>
              </w:rPr>
              <w:t>shall</w:t>
            </w:r>
            <w:r>
              <w:rPr>
                <w:rFonts w:ascii="Arial"/>
                <w:spacing w:val="22"/>
                <w:sz w:val="20"/>
              </w:rPr>
              <w:t xml:space="preserve"> </w:t>
            </w:r>
            <w:r>
              <w:rPr>
                <w:rFonts w:ascii="Arial"/>
                <w:spacing w:val="-1"/>
                <w:sz w:val="20"/>
              </w:rPr>
              <w:t>show</w:t>
            </w:r>
            <w:r>
              <w:rPr>
                <w:rFonts w:ascii="Arial"/>
                <w:spacing w:val="21"/>
                <w:sz w:val="20"/>
              </w:rPr>
              <w:t xml:space="preserve"> </w:t>
            </w:r>
            <w:r>
              <w:rPr>
                <w:rFonts w:ascii="Arial"/>
                <w:spacing w:val="-1"/>
                <w:sz w:val="20"/>
              </w:rPr>
              <w:t>the</w:t>
            </w:r>
            <w:r>
              <w:rPr>
                <w:rFonts w:ascii="Arial"/>
                <w:spacing w:val="22"/>
                <w:sz w:val="20"/>
              </w:rPr>
              <w:t xml:space="preserve"> </w:t>
            </w:r>
            <w:r>
              <w:rPr>
                <w:rFonts w:ascii="Arial"/>
                <w:spacing w:val="-1"/>
                <w:sz w:val="20"/>
              </w:rPr>
              <w:t>proposed</w:t>
            </w:r>
            <w:r>
              <w:rPr>
                <w:rFonts w:ascii="Arial"/>
                <w:spacing w:val="22"/>
                <w:sz w:val="20"/>
              </w:rPr>
              <w:t xml:space="preserve"> </w:t>
            </w:r>
            <w:r>
              <w:rPr>
                <w:rFonts w:ascii="Arial"/>
                <w:spacing w:val="-1"/>
                <w:sz w:val="20"/>
              </w:rPr>
              <w:t>dates</w:t>
            </w:r>
            <w:r>
              <w:rPr>
                <w:rFonts w:ascii="Arial"/>
                <w:spacing w:val="22"/>
                <w:sz w:val="20"/>
              </w:rPr>
              <w:t xml:space="preserve"> </w:t>
            </w:r>
            <w:r>
              <w:rPr>
                <w:rFonts w:ascii="Arial"/>
                <w:spacing w:val="-1"/>
                <w:sz w:val="20"/>
              </w:rPr>
              <w:t>of</w:t>
            </w:r>
            <w:r>
              <w:rPr>
                <w:rFonts w:ascii="Arial"/>
                <w:spacing w:val="23"/>
                <w:sz w:val="20"/>
              </w:rPr>
              <w:t xml:space="preserve"> </w:t>
            </w:r>
            <w:r>
              <w:rPr>
                <w:rFonts w:ascii="Arial"/>
                <w:sz w:val="20"/>
              </w:rPr>
              <w:t>commencement</w:t>
            </w:r>
            <w:r>
              <w:rPr>
                <w:rFonts w:ascii="Arial"/>
                <w:spacing w:val="19"/>
                <w:sz w:val="20"/>
              </w:rPr>
              <w:t xml:space="preserve"> </w:t>
            </w:r>
            <w:r>
              <w:rPr>
                <w:rFonts w:ascii="Arial"/>
                <w:spacing w:val="-1"/>
                <w:sz w:val="20"/>
              </w:rPr>
              <w:t>and</w:t>
            </w:r>
            <w:r>
              <w:rPr>
                <w:rFonts w:ascii="Arial"/>
                <w:spacing w:val="82"/>
                <w:w w:val="99"/>
                <w:sz w:val="20"/>
              </w:rPr>
              <w:t xml:space="preserve"> </w:t>
            </w:r>
            <w:r>
              <w:rPr>
                <w:rFonts w:ascii="Arial"/>
                <w:spacing w:val="-1"/>
                <w:sz w:val="20"/>
              </w:rPr>
              <w:t>completion</w:t>
            </w:r>
            <w:r>
              <w:rPr>
                <w:rFonts w:ascii="Arial"/>
                <w:spacing w:val="33"/>
                <w:sz w:val="20"/>
              </w:rPr>
              <w:t xml:space="preserve"> </w:t>
            </w:r>
            <w:r>
              <w:rPr>
                <w:rFonts w:ascii="Arial"/>
                <w:spacing w:val="-1"/>
                <w:sz w:val="20"/>
              </w:rPr>
              <w:t>of</w:t>
            </w:r>
            <w:r>
              <w:rPr>
                <w:rFonts w:ascii="Arial"/>
                <w:spacing w:val="35"/>
                <w:sz w:val="20"/>
              </w:rPr>
              <w:t xml:space="preserve"> </w:t>
            </w:r>
            <w:r>
              <w:rPr>
                <w:rFonts w:ascii="Arial"/>
                <w:spacing w:val="-1"/>
                <w:sz w:val="20"/>
              </w:rPr>
              <w:t>the</w:t>
            </w:r>
            <w:r>
              <w:rPr>
                <w:rFonts w:ascii="Arial"/>
                <w:spacing w:val="33"/>
                <w:sz w:val="20"/>
              </w:rPr>
              <w:t xml:space="preserve"> </w:t>
            </w:r>
            <w:r>
              <w:rPr>
                <w:rFonts w:ascii="Arial"/>
                <w:spacing w:val="-1"/>
                <w:sz w:val="20"/>
              </w:rPr>
              <w:t>various</w:t>
            </w:r>
            <w:r>
              <w:rPr>
                <w:rFonts w:ascii="Arial"/>
                <w:spacing w:val="34"/>
                <w:sz w:val="20"/>
              </w:rPr>
              <w:t xml:space="preserve"> </w:t>
            </w:r>
            <w:r>
              <w:rPr>
                <w:rFonts w:ascii="Arial"/>
                <w:spacing w:val="-1"/>
                <w:sz w:val="20"/>
              </w:rPr>
              <w:t>milestones</w:t>
            </w:r>
            <w:r>
              <w:rPr>
                <w:rFonts w:ascii="Arial"/>
                <w:spacing w:val="34"/>
                <w:sz w:val="20"/>
              </w:rPr>
              <w:t xml:space="preserve"> </w:t>
            </w:r>
            <w:r>
              <w:rPr>
                <w:rFonts w:ascii="Arial"/>
                <w:spacing w:val="-1"/>
                <w:sz w:val="20"/>
              </w:rPr>
              <w:t>of</w:t>
            </w:r>
            <w:r>
              <w:rPr>
                <w:rFonts w:ascii="Arial"/>
                <w:spacing w:val="36"/>
                <w:sz w:val="20"/>
              </w:rPr>
              <w:t xml:space="preserve"> </w:t>
            </w:r>
            <w:r>
              <w:rPr>
                <w:rFonts w:ascii="Arial"/>
                <w:spacing w:val="-1"/>
                <w:sz w:val="20"/>
              </w:rPr>
              <w:t>the</w:t>
            </w:r>
            <w:r>
              <w:rPr>
                <w:rFonts w:ascii="Arial"/>
                <w:spacing w:val="33"/>
                <w:sz w:val="20"/>
              </w:rPr>
              <w:t xml:space="preserve"> </w:t>
            </w:r>
            <w:r>
              <w:rPr>
                <w:rFonts w:ascii="Arial"/>
                <w:spacing w:val="-1"/>
                <w:sz w:val="20"/>
              </w:rPr>
              <w:t>work</w:t>
            </w:r>
            <w:r>
              <w:rPr>
                <w:rFonts w:ascii="Arial"/>
                <w:spacing w:val="37"/>
                <w:sz w:val="20"/>
              </w:rPr>
              <w:t xml:space="preserve"> </w:t>
            </w:r>
            <w:r>
              <w:rPr>
                <w:rFonts w:ascii="Arial"/>
                <w:spacing w:val="-1"/>
                <w:sz w:val="20"/>
              </w:rPr>
              <w:t>required</w:t>
            </w:r>
            <w:r>
              <w:rPr>
                <w:rFonts w:ascii="Arial"/>
                <w:spacing w:val="33"/>
                <w:sz w:val="20"/>
              </w:rPr>
              <w:t xml:space="preserve"> </w:t>
            </w:r>
            <w:r>
              <w:rPr>
                <w:rFonts w:ascii="Arial"/>
                <w:spacing w:val="-1"/>
                <w:sz w:val="20"/>
              </w:rPr>
              <w:t>under</w:t>
            </w:r>
            <w:r>
              <w:rPr>
                <w:rFonts w:ascii="Arial"/>
                <w:spacing w:val="34"/>
                <w:sz w:val="20"/>
              </w:rPr>
              <w:t xml:space="preserve"> </w:t>
            </w:r>
            <w:r>
              <w:rPr>
                <w:rFonts w:ascii="Arial"/>
                <w:spacing w:val="-1"/>
                <w:sz w:val="20"/>
              </w:rPr>
              <w:t>the</w:t>
            </w:r>
            <w:r>
              <w:rPr>
                <w:rFonts w:ascii="Arial"/>
                <w:spacing w:val="35"/>
                <w:sz w:val="20"/>
              </w:rPr>
              <w:t xml:space="preserve"> </w:t>
            </w:r>
            <w:r>
              <w:rPr>
                <w:rFonts w:ascii="Arial"/>
                <w:spacing w:val="-1"/>
                <w:sz w:val="20"/>
              </w:rPr>
              <w:t>contract</w:t>
            </w:r>
            <w:r>
              <w:rPr>
                <w:rFonts w:ascii="Arial"/>
                <w:spacing w:val="33"/>
                <w:sz w:val="20"/>
              </w:rPr>
              <w:t xml:space="preserve"> </w:t>
            </w:r>
            <w:r>
              <w:rPr>
                <w:rFonts w:ascii="Arial"/>
                <w:spacing w:val="-1"/>
                <w:sz w:val="20"/>
              </w:rPr>
              <w:t>as</w:t>
            </w:r>
            <w:r>
              <w:rPr>
                <w:rFonts w:ascii="Arial"/>
                <w:spacing w:val="34"/>
                <w:sz w:val="20"/>
              </w:rPr>
              <w:t xml:space="preserve"> </w:t>
            </w:r>
            <w:r>
              <w:rPr>
                <w:rFonts w:ascii="Arial"/>
                <w:spacing w:val="-2"/>
                <w:sz w:val="20"/>
              </w:rPr>
              <w:t>well</w:t>
            </w:r>
            <w:r>
              <w:rPr>
                <w:rFonts w:ascii="Arial"/>
                <w:spacing w:val="30"/>
                <w:sz w:val="20"/>
              </w:rPr>
              <w:t xml:space="preserve"> </w:t>
            </w:r>
            <w:r>
              <w:rPr>
                <w:rFonts w:ascii="Arial"/>
                <w:spacing w:val="-1"/>
                <w:sz w:val="20"/>
              </w:rPr>
              <w:t>as</w:t>
            </w:r>
            <w:r>
              <w:rPr>
                <w:rFonts w:ascii="Arial"/>
                <w:spacing w:val="33"/>
                <w:sz w:val="20"/>
              </w:rPr>
              <w:t xml:space="preserve"> </w:t>
            </w:r>
            <w:r>
              <w:rPr>
                <w:rFonts w:ascii="Arial"/>
                <w:spacing w:val="-1"/>
                <w:sz w:val="20"/>
              </w:rPr>
              <w:t>the</w:t>
            </w:r>
            <w:r>
              <w:rPr>
                <w:rFonts w:ascii="Arial"/>
                <w:spacing w:val="66"/>
                <w:w w:val="99"/>
                <w:sz w:val="20"/>
              </w:rPr>
              <w:t xml:space="preserve"> </w:t>
            </w:r>
            <w:r>
              <w:rPr>
                <w:rFonts w:ascii="Arial"/>
                <w:spacing w:val="-1"/>
                <w:sz w:val="20"/>
              </w:rPr>
              <w:t>anticipated</w:t>
            </w:r>
            <w:r>
              <w:rPr>
                <w:rFonts w:ascii="Arial"/>
                <w:spacing w:val="-18"/>
                <w:sz w:val="20"/>
              </w:rPr>
              <w:t xml:space="preserve"> </w:t>
            </w:r>
            <w:r>
              <w:rPr>
                <w:rFonts w:ascii="Arial"/>
                <w:spacing w:val="-1"/>
                <w:sz w:val="20"/>
              </w:rPr>
              <w:t>amounts</w:t>
            </w:r>
            <w:r>
              <w:rPr>
                <w:rFonts w:ascii="Arial"/>
                <w:spacing w:val="-17"/>
                <w:sz w:val="20"/>
              </w:rPr>
              <w:t xml:space="preserve"> </w:t>
            </w:r>
            <w:r>
              <w:rPr>
                <w:rFonts w:ascii="Arial"/>
                <w:spacing w:val="-1"/>
                <w:sz w:val="20"/>
              </w:rPr>
              <w:t>of</w:t>
            </w:r>
            <w:r>
              <w:rPr>
                <w:rFonts w:ascii="Arial"/>
                <w:spacing w:val="-16"/>
                <w:sz w:val="20"/>
              </w:rPr>
              <w:t xml:space="preserve"> </w:t>
            </w:r>
            <w:r>
              <w:rPr>
                <w:rFonts w:ascii="Arial"/>
                <w:spacing w:val="-1"/>
                <w:sz w:val="20"/>
              </w:rPr>
              <w:t>each</w:t>
            </w:r>
            <w:r>
              <w:rPr>
                <w:rFonts w:ascii="Arial"/>
                <w:spacing w:val="-18"/>
                <w:sz w:val="20"/>
              </w:rPr>
              <w:t xml:space="preserve"> </w:t>
            </w:r>
            <w:r>
              <w:rPr>
                <w:rFonts w:ascii="Arial"/>
                <w:spacing w:val="-1"/>
                <w:sz w:val="20"/>
              </w:rPr>
              <w:t>monthly</w:t>
            </w:r>
            <w:r>
              <w:rPr>
                <w:rFonts w:ascii="Arial"/>
                <w:spacing w:val="-23"/>
                <w:sz w:val="20"/>
              </w:rPr>
              <w:t xml:space="preserve"> </w:t>
            </w:r>
            <w:r>
              <w:rPr>
                <w:rFonts w:ascii="Arial"/>
                <w:spacing w:val="-1"/>
                <w:sz w:val="20"/>
              </w:rPr>
              <w:t>payment</w:t>
            </w:r>
            <w:r>
              <w:rPr>
                <w:rFonts w:ascii="Arial"/>
                <w:spacing w:val="-18"/>
                <w:sz w:val="20"/>
              </w:rPr>
              <w:t xml:space="preserve"> </w:t>
            </w:r>
            <w:r>
              <w:rPr>
                <w:rFonts w:ascii="Arial"/>
                <w:spacing w:val="-1"/>
                <w:sz w:val="20"/>
              </w:rPr>
              <w:t>that</w:t>
            </w:r>
            <w:r>
              <w:rPr>
                <w:rFonts w:ascii="Arial"/>
                <w:spacing w:val="-18"/>
                <w:sz w:val="20"/>
              </w:rPr>
              <w:t xml:space="preserve"> </w:t>
            </w:r>
            <w:r>
              <w:rPr>
                <w:rFonts w:ascii="Arial"/>
                <w:spacing w:val="-2"/>
                <w:sz w:val="20"/>
              </w:rPr>
              <w:t>will</w:t>
            </w:r>
            <w:r>
              <w:rPr>
                <w:rFonts w:ascii="Arial"/>
                <w:spacing w:val="-19"/>
                <w:sz w:val="20"/>
              </w:rPr>
              <w:t xml:space="preserve"> </w:t>
            </w:r>
            <w:r>
              <w:rPr>
                <w:rFonts w:ascii="Arial"/>
                <w:sz w:val="20"/>
              </w:rPr>
              <w:t>become</w:t>
            </w:r>
            <w:r>
              <w:rPr>
                <w:rFonts w:ascii="Arial"/>
                <w:spacing w:val="-17"/>
                <w:sz w:val="20"/>
              </w:rPr>
              <w:t xml:space="preserve"> </w:t>
            </w:r>
            <w:r>
              <w:rPr>
                <w:rFonts w:ascii="Arial"/>
                <w:spacing w:val="-1"/>
                <w:sz w:val="20"/>
              </w:rPr>
              <w:t>due</w:t>
            </w:r>
            <w:r>
              <w:rPr>
                <w:rFonts w:ascii="Arial"/>
                <w:spacing w:val="-18"/>
                <w:sz w:val="20"/>
              </w:rPr>
              <w:t xml:space="preserve"> </w:t>
            </w:r>
            <w:r>
              <w:rPr>
                <w:rFonts w:ascii="Arial"/>
                <w:spacing w:val="-1"/>
                <w:sz w:val="20"/>
              </w:rPr>
              <w:t>to</w:t>
            </w:r>
            <w:r>
              <w:rPr>
                <w:rFonts w:ascii="Arial"/>
                <w:spacing w:val="-18"/>
                <w:sz w:val="20"/>
              </w:rPr>
              <w:t xml:space="preserve"> </w:t>
            </w:r>
            <w:r>
              <w:rPr>
                <w:rFonts w:ascii="Arial"/>
                <w:spacing w:val="-1"/>
                <w:sz w:val="20"/>
              </w:rPr>
              <w:t>the</w:t>
            </w:r>
            <w:r>
              <w:rPr>
                <w:rFonts w:ascii="Arial"/>
                <w:spacing w:val="-20"/>
                <w:sz w:val="20"/>
              </w:rPr>
              <w:t xml:space="preserve"> </w:t>
            </w:r>
            <w:r>
              <w:rPr>
                <w:rFonts w:ascii="Arial"/>
                <w:spacing w:val="-3"/>
                <w:sz w:val="20"/>
              </w:rPr>
              <w:t>Contractor</w:t>
            </w:r>
            <w:r>
              <w:rPr>
                <w:rFonts w:ascii="Arial"/>
                <w:spacing w:val="-22"/>
                <w:sz w:val="20"/>
              </w:rPr>
              <w:t xml:space="preserve"> </w:t>
            </w:r>
            <w:r>
              <w:rPr>
                <w:rFonts w:ascii="Arial"/>
                <w:spacing w:val="-2"/>
                <w:sz w:val="20"/>
              </w:rPr>
              <w:t>in</w:t>
            </w:r>
            <w:r>
              <w:rPr>
                <w:rFonts w:ascii="Arial"/>
                <w:spacing w:val="-22"/>
                <w:sz w:val="20"/>
              </w:rPr>
              <w:t xml:space="preserve"> </w:t>
            </w:r>
            <w:r>
              <w:rPr>
                <w:rFonts w:ascii="Arial"/>
                <w:spacing w:val="-3"/>
                <w:sz w:val="20"/>
              </w:rPr>
              <w:t>accordance</w:t>
            </w:r>
            <w:r>
              <w:rPr>
                <w:rFonts w:ascii="Arial"/>
                <w:spacing w:val="81"/>
                <w:w w:val="99"/>
                <w:sz w:val="20"/>
              </w:rPr>
              <w:t xml:space="preserve"> </w:t>
            </w:r>
            <w:r>
              <w:rPr>
                <w:rFonts w:ascii="Arial"/>
                <w:spacing w:val="-2"/>
                <w:sz w:val="20"/>
              </w:rPr>
              <w:t>with</w:t>
            </w:r>
            <w:r>
              <w:rPr>
                <w:rFonts w:ascii="Arial"/>
                <w:spacing w:val="-18"/>
                <w:sz w:val="20"/>
              </w:rPr>
              <w:t xml:space="preserve"> </w:t>
            </w:r>
            <w:r>
              <w:rPr>
                <w:rFonts w:ascii="Arial"/>
                <w:spacing w:val="-1"/>
                <w:sz w:val="20"/>
              </w:rPr>
              <w:t>the</w:t>
            </w:r>
            <w:r>
              <w:rPr>
                <w:rFonts w:ascii="Arial"/>
                <w:spacing w:val="-17"/>
                <w:sz w:val="20"/>
              </w:rPr>
              <w:t xml:space="preserve"> </w:t>
            </w:r>
            <w:r>
              <w:rPr>
                <w:rFonts w:ascii="Arial"/>
                <w:spacing w:val="-1"/>
                <w:sz w:val="20"/>
              </w:rPr>
              <w:t>progress</w:t>
            </w:r>
            <w:r>
              <w:rPr>
                <w:rFonts w:ascii="Arial"/>
                <w:spacing w:val="-16"/>
                <w:sz w:val="20"/>
              </w:rPr>
              <w:t xml:space="preserve"> </w:t>
            </w:r>
            <w:r>
              <w:rPr>
                <w:rFonts w:ascii="Arial"/>
                <w:spacing w:val="-1"/>
                <w:sz w:val="20"/>
              </w:rPr>
              <w:t>schedule.</w:t>
            </w:r>
            <w:r>
              <w:rPr>
                <w:rFonts w:ascii="Arial"/>
                <w:spacing w:val="22"/>
                <w:sz w:val="20"/>
              </w:rPr>
              <w:t xml:space="preserve"> </w:t>
            </w:r>
            <w:r>
              <w:rPr>
                <w:rFonts w:ascii="Arial"/>
                <w:sz w:val="20"/>
              </w:rPr>
              <w:t>The</w:t>
            </w:r>
            <w:r>
              <w:rPr>
                <w:rFonts w:ascii="Arial"/>
                <w:spacing w:val="-17"/>
                <w:sz w:val="20"/>
              </w:rPr>
              <w:t xml:space="preserve"> </w:t>
            </w:r>
            <w:r>
              <w:rPr>
                <w:rFonts w:ascii="Arial"/>
                <w:spacing w:val="-1"/>
                <w:sz w:val="20"/>
              </w:rPr>
              <w:t>construction</w:t>
            </w:r>
            <w:r>
              <w:rPr>
                <w:rFonts w:ascii="Arial"/>
                <w:spacing w:val="-19"/>
                <w:sz w:val="20"/>
              </w:rPr>
              <w:t xml:space="preserve"> </w:t>
            </w:r>
            <w:r>
              <w:rPr>
                <w:rFonts w:ascii="Arial"/>
                <w:spacing w:val="-3"/>
                <w:sz w:val="20"/>
              </w:rPr>
              <w:t>progress</w:t>
            </w:r>
            <w:r>
              <w:rPr>
                <w:rFonts w:ascii="Arial"/>
                <w:spacing w:val="-20"/>
                <w:sz w:val="20"/>
              </w:rPr>
              <w:t xml:space="preserve"> </w:t>
            </w:r>
            <w:r>
              <w:rPr>
                <w:rFonts w:ascii="Arial"/>
                <w:spacing w:val="-3"/>
                <w:sz w:val="20"/>
              </w:rPr>
              <w:t>schedule</w:t>
            </w:r>
            <w:r>
              <w:rPr>
                <w:rFonts w:ascii="Arial"/>
                <w:spacing w:val="-22"/>
                <w:sz w:val="20"/>
              </w:rPr>
              <w:t xml:space="preserve"> </w:t>
            </w:r>
            <w:r>
              <w:rPr>
                <w:rFonts w:ascii="Arial"/>
                <w:spacing w:val="-5"/>
                <w:sz w:val="20"/>
              </w:rPr>
              <w:t>will</w:t>
            </w:r>
            <w:r>
              <w:rPr>
                <w:rFonts w:ascii="Arial"/>
                <w:spacing w:val="-22"/>
                <w:sz w:val="20"/>
              </w:rPr>
              <w:t xml:space="preserve"> </w:t>
            </w:r>
            <w:r>
              <w:rPr>
                <w:rFonts w:ascii="Arial"/>
                <w:spacing w:val="-2"/>
                <w:sz w:val="20"/>
              </w:rPr>
              <w:t>be</w:t>
            </w:r>
            <w:r>
              <w:rPr>
                <w:rFonts w:ascii="Arial"/>
                <w:spacing w:val="-22"/>
                <w:sz w:val="20"/>
              </w:rPr>
              <w:t xml:space="preserve"> </w:t>
            </w:r>
            <w:r>
              <w:rPr>
                <w:rFonts w:ascii="Arial"/>
                <w:sz w:val="20"/>
              </w:rPr>
              <w:t>a</w:t>
            </w:r>
            <w:r>
              <w:rPr>
                <w:rFonts w:ascii="Arial"/>
                <w:spacing w:val="-22"/>
                <w:sz w:val="20"/>
              </w:rPr>
              <w:t xml:space="preserve"> </w:t>
            </w:r>
            <w:r>
              <w:rPr>
                <w:rFonts w:ascii="Arial"/>
                <w:spacing w:val="-2"/>
                <w:sz w:val="20"/>
              </w:rPr>
              <w:t>true</w:t>
            </w:r>
            <w:r>
              <w:rPr>
                <w:rFonts w:ascii="Arial"/>
                <w:spacing w:val="-22"/>
                <w:sz w:val="20"/>
              </w:rPr>
              <w:t xml:space="preserve"> </w:t>
            </w:r>
            <w:r>
              <w:rPr>
                <w:rFonts w:ascii="Arial"/>
                <w:spacing w:val="-3"/>
                <w:sz w:val="20"/>
              </w:rPr>
              <w:t>reflection</w:t>
            </w:r>
            <w:r>
              <w:rPr>
                <w:rFonts w:ascii="Arial"/>
                <w:spacing w:val="-21"/>
                <w:sz w:val="20"/>
              </w:rPr>
              <w:t xml:space="preserve"> </w:t>
            </w:r>
            <w:r>
              <w:rPr>
                <w:rFonts w:ascii="Arial"/>
                <w:spacing w:val="-2"/>
                <w:sz w:val="20"/>
              </w:rPr>
              <w:t>of</w:t>
            </w:r>
            <w:r>
              <w:rPr>
                <w:rFonts w:ascii="Arial"/>
                <w:spacing w:val="-19"/>
                <w:sz w:val="20"/>
              </w:rPr>
              <w:t xml:space="preserve"> </w:t>
            </w:r>
            <w:r>
              <w:rPr>
                <w:rFonts w:ascii="Arial"/>
                <w:spacing w:val="-2"/>
                <w:sz w:val="20"/>
              </w:rPr>
              <w:t>the</w:t>
            </w:r>
            <w:r>
              <w:rPr>
                <w:rFonts w:ascii="Arial"/>
                <w:spacing w:val="-22"/>
                <w:sz w:val="20"/>
              </w:rPr>
              <w:t xml:space="preserve"> </w:t>
            </w:r>
            <w:r>
              <w:rPr>
                <w:rFonts w:ascii="Arial"/>
                <w:spacing w:val="-3"/>
                <w:sz w:val="20"/>
              </w:rPr>
              <w:t>actual</w:t>
            </w:r>
            <w:r>
              <w:rPr>
                <w:rFonts w:ascii="Arial"/>
                <w:spacing w:val="88"/>
                <w:w w:val="99"/>
                <w:sz w:val="20"/>
              </w:rPr>
              <w:t xml:space="preserve"> </w:t>
            </w:r>
            <w:r>
              <w:rPr>
                <w:rFonts w:ascii="Arial"/>
                <w:spacing w:val="-1"/>
                <w:sz w:val="20"/>
              </w:rPr>
              <w:t>construction</w:t>
            </w:r>
            <w:r>
              <w:rPr>
                <w:rFonts w:ascii="Arial"/>
                <w:spacing w:val="28"/>
                <w:sz w:val="20"/>
              </w:rPr>
              <w:t xml:space="preserve"> </w:t>
            </w:r>
            <w:r>
              <w:rPr>
                <w:rFonts w:ascii="Arial"/>
                <w:spacing w:val="-1"/>
                <w:sz w:val="20"/>
              </w:rPr>
              <w:t>progress,</w:t>
            </w:r>
            <w:r>
              <w:rPr>
                <w:rFonts w:ascii="Arial"/>
                <w:spacing w:val="28"/>
                <w:sz w:val="20"/>
              </w:rPr>
              <w:t xml:space="preserve"> </w:t>
            </w:r>
            <w:r>
              <w:rPr>
                <w:rFonts w:ascii="Arial"/>
                <w:spacing w:val="-1"/>
                <w:sz w:val="20"/>
              </w:rPr>
              <w:t>shall</w:t>
            </w:r>
            <w:r>
              <w:rPr>
                <w:rFonts w:ascii="Arial"/>
                <w:spacing w:val="28"/>
                <w:sz w:val="20"/>
              </w:rPr>
              <w:t xml:space="preserve"> </w:t>
            </w:r>
            <w:r>
              <w:rPr>
                <w:rFonts w:ascii="Arial"/>
                <w:sz w:val="20"/>
              </w:rPr>
              <w:t>be</w:t>
            </w:r>
            <w:r>
              <w:rPr>
                <w:rFonts w:ascii="Arial"/>
                <w:spacing w:val="29"/>
                <w:sz w:val="20"/>
              </w:rPr>
              <w:t xml:space="preserve"> </w:t>
            </w:r>
            <w:r>
              <w:rPr>
                <w:rFonts w:ascii="Arial"/>
                <w:spacing w:val="-2"/>
                <w:sz w:val="20"/>
              </w:rPr>
              <w:t>reviewed</w:t>
            </w:r>
            <w:r>
              <w:rPr>
                <w:rFonts w:ascii="Arial"/>
                <w:spacing w:val="28"/>
                <w:sz w:val="20"/>
              </w:rPr>
              <w:t xml:space="preserve"> </w:t>
            </w:r>
            <w:r>
              <w:rPr>
                <w:rFonts w:ascii="Arial"/>
                <w:spacing w:val="-1"/>
                <w:sz w:val="20"/>
              </w:rPr>
              <w:t>and</w:t>
            </w:r>
            <w:r>
              <w:rPr>
                <w:rFonts w:ascii="Arial"/>
                <w:spacing w:val="26"/>
                <w:sz w:val="20"/>
              </w:rPr>
              <w:t xml:space="preserve"> </w:t>
            </w:r>
            <w:r>
              <w:rPr>
                <w:rFonts w:ascii="Arial"/>
                <w:spacing w:val="-1"/>
                <w:sz w:val="20"/>
              </w:rPr>
              <w:t>updated</w:t>
            </w:r>
            <w:r>
              <w:rPr>
                <w:rFonts w:ascii="Arial"/>
                <w:spacing w:val="27"/>
                <w:sz w:val="20"/>
              </w:rPr>
              <w:t xml:space="preserve"> </w:t>
            </w:r>
            <w:r>
              <w:rPr>
                <w:rFonts w:ascii="Arial"/>
                <w:sz w:val="20"/>
              </w:rPr>
              <w:t>for</w:t>
            </w:r>
            <w:r>
              <w:rPr>
                <w:rFonts w:ascii="Arial"/>
                <w:spacing w:val="27"/>
                <w:sz w:val="20"/>
              </w:rPr>
              <w:t xml:space="preserve"> </w:t>
            </w:r>
            <w:r>
              <w:rPr>
                <w:rFonts w:ascii="Arial"/>
                <w:spacing w:val="-1"/>
                <w:sz w:val="20"/>
              </w:rPr>
              <w:t>the</w:t>
            </w:r>
            <w:r>
              <w:rPr>
                <w:rFonts w:ascii="Arial"/>
                <w:spacing w:val="26"/>
                <w:sz w:val="20"/>
              </w:rPr>
              <w:t xml:space="preserve"> </w:t>
            </w:r>
            <w:r>
              <w:rPr>
                <w:rFonts w:ascii="Arial"/>
                <w:spacing w:val="-1"/>
                <w:sz w:val="20"/>
              </w:rPr>
              <w:t>bi-weekly</w:t>
            </w:r>
            <w:r>
              <w:rPr>
                <w:rFonts w:ascii="Arial"/>
                <w:spacing w:val="22"/>
                <w:sz w:val="20"/>
              </w:rPr>
              <w:t xml:space="preserve"> </w:t>
            </w:r>
            <w:r>
              <w:rPr>
                <w:rFonts w:ascii="Arial"/>
                <w:spacing w:val="-1"/>
                <w:sz w:val="20"/>
              </w:rPr>
              <w:t>project</w:t>
            </w:r>
            <w:r>
              <w:rPr>
                <w:rFonts w:ascii="Arial"/>
                <w:spacing w:val="26"/>
                <w:sz w:val="20"/>
              </w:rPr>
              <w:t xml:space="preserve"> </w:t>
            </w:r>
            <w:r>
              <w:rPr>
                <w:rFonts w:ascii="Arial"/>
                <w:spacing w:val="-1"/>
                <w:sz w:val="20"/>
              </w:rPr>
              <w:t>meetings</w:t>
            </w:r>
            <w:r>
              <w:rPr>
                <w:rFonts w:ascii="Arial"/>
                <w:spacing w:val="28"/>
                <w:sz w:val="20"/>
              </w:rPr>
              <w:t xml:space="preserve"> </w:t>
            </w:r>
            <w:r>
              <w:rPr>
                <w:rFonts w:ascii="Arial"/>
                <w:spacing w:val="-1"/>
                <w:sz w:val="20"/>
              </w:rPr>
              <w:t>and</w:t>
            </w:r>
          </w:p>
        </w:tc>
      </w:tr>
    </w:tbl>
    <w:p w:rsidR="00A805F5" w:rsidRDefault="00A805F5">
      <w:pPr>
        <w:spacing w:line="228" w:lineRule="exact"/>
        <w:jc w:val="both"/>
        <w:rPr>
          <w:rFonts w:ascii="Arial" w:eastAsia="Arial" w:hAnsi="Arial" w:cs="Arial"/>
          <w:sz w:val="20"/>
          <w:szCs w:val="20"/>
        </w:rPr>
        <w:sectPr w:rsidR="00A805F5">
          <w:footerReference w:type="default" r:id="rId62"/>
          <w:pgSz w:w="12240" w:h="15840"/>
          <w:pgMar w:top="1100" w:right="1220" w:bottom="420" w:left="1320" w:header="0" w:footer="240" w:gutter="0"/>
          <w:pgNumType w:start="1"/>
          <w:cols w:space="720"/>
        </w:sectPr>
      </w:pPr>
    </w:p>
    <w:p w:rsidR="00A805F5" w:rsidRDefault="00A805F5">
      <w:pPr>
        <w:spacing w:before="8"/>
        <w:rPr>
          <w:rFonts w:ascii="Arial" w:eastAsia="Arial" w:hAnsi="Arial" w:cs="Arial"/>
          <w:sz w:val="6"/>
          <w:szCs w:val="6"/>
        </w:rPr>
      </w:pPr>
    </w:p>
    <w:p w:rsidR="00A805F5" w:rsidRDefault="007B4BAE">
      <w:pPr>
        <w:spacing w:line="200" w:lineRule="atLeast"/>
        <w:ind w:left="84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extent cx="5554980" cy="295910"/>
                <wp:effectExtent l="9525" t="9525" r="7620" b="8890"/>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29591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0568D" w:rsidRDefault="00D0568D">
                            <w:pPr>
                              <w:spacing w:before="1" w:line="228" w:lineRule="exact"/>
                              <w:ind w:left="102" w:right="101"/>
                              <w:rPr>
                                <w:rFonts w:ascii="Arial" w:eastAsia="Arial" w:hAnsi="Arial" w:cs="Arial"/>
                                <w:sz w:val="20"/>
                                <w:szCs w:val="20"/>
                              </w:rPr>
                            </w:pPr>
                            <w:r>
                              <w:rPr>
                                <w:rFonts w:ascii="Arial"/>
                                <w:spacing w:val="-1"/>
                                <w:sz w:val="20"/>
                              </w:rPr>
                              <w:t xml:space="preserve">submitted </w:t>
                            </w:r>
                            <w:r>
                              <w:rPr>
                                <w:rFonts w:ascii="Arial"/>
                                <w:spacing w:val="-2"/>
                                <w:sz w:val="20"/>
                              </w:rPr>
                              <w:t>with</w:t>
                            </w:r>
                            <w:r>
                              <w:rPr>
                                <w:rFonts w:ascii="Arial"/>
                                <w:sz w:val="20"/>
                              </w:rPr>
                              <w:t xml:space="preserve"> </w:t>
                            </w:r>
                            <w:r>
                              <w:rPr>
                                <w:rFonts w:ascii="Arial"/>
                                <w:spacing w:val="-1"/>
                                <w:sz w:val="20"/>
                              </w:rPr>
                              <w:t>the</w:t>
                            </w:r>
                            <w:r>
                              <w:rPr>
                                <w:rFonts w:ascii="Arial"/>
                                <w:sz w:val="20"/>
                              </w:rPr>
                              <w:t xml:space="preserve"> monthly</w:t>
                            </w:r>
                            <w:r>
                              <w:rPr>
                                <w:rFonts w:ascii="Arial"/>
                                <w:spacing w:val="-5"/>
                                <w:sz w:val="20"/>
                              </w:rPr>
                              <w:t xml:space="preserve"> </w:t>
                            </w:r>
                            <w:r>
                              <w:rPr>
                                <w:rFonts w:ascii="Arial"/>
                                <w:spacing w:val="-1"/>
                                <w:sz w:val="20"/>
                              </w:rPr>
                              <w:t>periodic</w:t>
                            </w:r>
                            <w:r>
                              <w:rPr>
                                <w:rFonts w:ascii="Arial"/>
                                <w:sz w:val="20"/>
                              </w:rPr>
                              <w:t xml:space="preserve"> </w:t>
                            </w:r>
                            <w:r>
                              <w:rPr>
                                <w:rFonts w:ascii="Arial"/>
                                <w:spacing w:val="-1"/>
                                <w:sz w:val="20"/>
                              </w:rPr>
                              <w:t>payment</w:t>
                            </w:r>
                            <w:r>
                              <w:rPr>
                                <w:rFonts w:ascii="Arial"/>
                                <w:sz w:val="20"/>
                              </w:rPr>
                              <w:t xml:space="preserve"> </w:t>
                            </w:r>
                            <w:r>
                              <w:rPr>
                                <w:rFonts w:ascii="Arial"/>
                                <w:spacing w:val="-1"/>
                                <w:sz w:val="20"/>
                              </w:rPr>
                              <w:t>request.</w:t>
                            </w:r>
                            <w:r>
                              <w:rPr>
                                <w:rFonts w:ascii="Arial"/>
                                <w:spacing w:val="1"/>
                                <w:sz w:val="20"/>
                              </w:rPr>
                              <w:t xml:space="preserve"> </w:t>
                            </w:r>
                            <w:r>
                              <w:rPr>
                                <w:rFonts w:ascii="Arial"/>
                                <w:sz w:val="20"/>
                              </w:rPr>
                              <w:t xml:space="preserve">The </w:t>
                            </w:r>
                            <w:r>
                              <w:rPr>
                                <w:rFonts w:ascii="Arial"/>
                                <w:spacing w:val="-1"/>
                                <w:sz w:val="20"/>
                              </w:rPr>
                              <w:t>monthly</w:t>
                            </w:r>
                            <w:r>
                              <w:rPr>
                                <w:rFonts w:ascii="Arial"/>
                                <w:spacing w:val="-8"/>
                                <w:sz w:val="20"/>
                              </w:rPr>
                              <w:t xml:space="preserve"> </w:t>
                            </w:r>
                            <w:r>
                              <w:rPr>
                                <w:rFonts w:ascii="Arial"/>
                                <w:spacing w:val="-1"/>
                                <w:sz w:val="20"/>
                              </w:rPr>
                              <w:t>payment</w:t>
                            </w:r>
                            <w:r>
                              <w:rPr>
                                <w:rFonts w:ascii="Arial"/>
                                <w:spacing w:val="-2"/>
                                <w:sz w:val="20"/>
                              </w:rPr>
                              <w:t xml:space="preserve"> </w:t>
                            </w:r>
                            <w:r>
                              <w:rPr>
                                <w:rFonts w:ascii="Arial"/>
                                <w:spacing w:val="-1"/>
                                <w:sz w:val="20"/>
                              </w:rPr>
                              <w:t>request shall</w:t>
                            </w:r>
                            <w:r>
                              <w:rPr>
                                <w:rFonts w:ascii="Arial"/>
                                <w:spacing w:val="-3"/>
                                <w:sz w:val="20"/>
                              </w:rPr>
                              <w:t xml:space="preserve"> </w:t>
                            </w:r>
                            <w:r>
                              <w:rPr>
                                <w:rFonts w:ascii="Arial"/>
                                <w:spacing w:val="-1"/>
                                <w:sz w:val="20"/>
                              </w:rPr>
                              <w:t>not</w:t>
                            </w:r>
                            <w:r>
                              <w:rPr>
                                <w:rFonts w:ascii="Arial"/>
                                <w:spacing w:val="-2"/>
                                <w:sz w:val="20"/>
                              </w:rPr>
                              <w:t xml:space="preserve"> </w:t>
                            </w:r>
                            <w:r>
                              <w:rPr>
                                <w:rFonts w:ascii="Arial"/>
                                <w:spacing w:val="-1"/>
                                <w:sz w:val="20"/>
                              </w:rPr>
                              <w:t>be</w:t>
                            </w:r>
                            <w:r>
                              <w:rPr>
                                <w:rFonts w:ascii="Arial"/>
                                <w:spacing w:val="66"/>
                                <w:w w:val="99"/>
                                <w:sz w:val="20"/>
                              </w:rPr>
                              <w:t xml:space="preserve"> </w:t>
                            </w:r>
                            <w:r>
                              <w:rPr>
                                <w:rFonts w:ascii="Arial"/>
                                <w:spacing w:val="-1"/>
                                <w:sz w:val="20"/>
                              </w:rPr>
                              <w:t>considered</w:t>
                            </w:r>
                            <w:r>
                              <w:rPr>
                                <w:rFonts w:ascii="Arial"/>
                                <w:spacing w:val="-10"/>
                                <w:sz w:val="20"/>
                              </w:rPr>
                              <w:t xml:space="preserve"> </w:t>
                            </w:r>
                            <w:r>
                              <w:rPr>
                                <w:rFonts w:ascii="Arial"/>
                                <w:sz w:val="20"/>
                              </w:rPr>
                              <w:t>complete</w:t>
                            </w:r>
                            <w:r>
                              <w:rPr>
                                <w:rFonts w:ascii="Arial"/>
                                <w:spacing w:val="-10"/>
                                <w:sz w:val="20"/>
                              </w:rPr>
                              <w:t xml:space="preserve"> </w:t>
                            </w:r>
                            <w:r>
                              <w:rPr>
                                <w:rFonts w:ascii="Arial"/>
                                <w:spacing w:val="-2"/>
                                <w:sz w:val="20"/>
                              </w:rPr>
                              <w:t>without</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1"/>
                                <w:sz w:val="20"/>
                              </w:rPr>
                              <w:t>accurately</w:t>
                            </w:r>
                            <w:r>
                              <w:rPr>
                                <w:rFonts w:ascii="Arial"/>
                                <w:spacing w:val="-15"/>
                                <w:sz w:val="20"/>
                              </w:rPr>
                              <w:t xml:space="preserve"> </w:t>
                            </w:r>
                            <w:r>
                              <w:rPr>
                                <w:rFonts w:ascii="Arial"/>
                                <w:spacing w:val="-1"/>
                                <w:sz w:val="20"/>
                              </w:rPr>
                              <w:t>updated</w:t>
                            </w:r>
                            <w:r>
                              <w:rPr>
                                <w:rFonts w:ascii="Arial"/>
                                <w:spacing w:val="-10"/>
                                <w:sz w:val="20"/>
                              </w:rPr>
                              <w:t xml:space="preserve"> </w:t>
                            </w:r>
                            <w:r>
                              <w:rPr>
                                <w:rFonts w:ascii="Arial"/>
                                <w:spacing w:val="-1"/>
                                <w:sz w:val="20"/>
                              </w:rPr>
                              <w:t>construction</w:t>
                            </w:r>
                            <w:r>
                              <w:rPr>
                                <w:rFonts w:ascii="Arial"/>
                                <w:spacing w:val="-10"/>
                                <w:sz w:val="20"/>
                              </w:rPr>
                              <w:t xml:space="preserve"> </w:t>
                            </w:r>
                            <w:r>
                              <w:rPr>
                                <w:rFonts w:ascii="Arial"/>
                                <w:spacing w:val="-1"/>
                                <w:sz w:val="20"/>
                              </w:rPr>
                              <w:t>progress</w:t>
                            </w:r>
                            <w:r>
                              <w:rPr>
                                <w:rFonts w:ascii="Arial"/>
                                <w:spacing w:val="-9"/>
                                <w:sz w:val="20"/>
                              </w:rPr>
                              <w:t xml:space="preserve"> </w:t>
                            </w:r>
                            <w:r>
                              <w:rPr>
                                <w:rFonts w:ascii="Arial"/>
                                <w:spacing w:val="-1"/>
                                <w:sz w:val="20"/>
                              </w:rPr>
                              <w:t>schedule.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2" o:spid="_x0000_s1026" type="#_x0000_t202" style="width:437.4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" filled="f" strokeweight=".20497mm">
                <v:textbox inset="0,0,0,0">
                  <w:txbxContent>
                    <w:p w:rsidR="00D0568D" w:rsidRDefault="00D0568D">
                      <w:pPr>
                        <w:spacing w:before="1" w:line="228" w:lineRule="exact"/>
                        <w:ind w:left="102" w:right="101"/>
                        <w:rPr>
                          <w:rFonts w:ascii="Arial" w:eastAsia="Arial" w:hAnsi="Arial" w:cs="Arial"/>
                          <w:sz w:val="20"/>
                          <w:szCs w:val="20"/>
                        </w:rPr>
                      </w:pPr>
                      <w:r>
                        <w:rPr>
                          <w:rFonts w:ascii="Arial"/>
                          <w:spacing w:val="-1"/>
                          <w:sz w:val="20"/>
                        </w:rPr>
                        <w:t xml:space="preserve">submitted </w:t>
                      </w:r>
                      <w:r>
                        <w:rPr>
                          <w:rFonts w:ascii="Arial"/>
                          <w:spacing w:val="-2"/>
                          <w:sz w:val="20"/>
                        </w:rPr>
                        <w:t>with</w:t>
                      </w:r>
                      <w:r>
                        <w:rPr>
                          <w:rFonts w:ascii="Arial"/>
                          <w:sz w:val="20"/>
                        </w:rPr>
                        <w:t xml:space="preserve"> </w:t>
                      </w:r>
                      <w:r>
                        <w:rPr>
                          <w:rFonts w:ascii="Arial"/>
                          <w:spacing w:val="-1"/>
                          <w:sz w:val="20"/>
                        </w:rPr>
                        <w:t>the</w:t>
                      </w:r>
                      <w:r>
                        <w:rPr>
                          <w:rFonts w:ascii="Arial"/>
                          <w:sz w:val="20"/>
                        </w:rPr>
                        <w:t xml:space="preserve"> monthly</w:t>
                      </w:r>
                      <w:r>
                        <w:rPr>
                          <w:rFonts w:ascii="Arial"/>
                          <w:spacing w:val="-5"/>
                          <w:sz w:val="20"/>
                        </w:rPr>
                        <w:t xml:space="preserve"> </w:t>
                      </w:r>
                      <w:r>
                        <w:rPr>
                          <w:rFonts w:ascii="Arial"/>
                          <w:spacing w:val="-1"/>
                          <w:sz w:val="20"/>
                        </w:rPr>
                        <w:t>periodic</w:t>
                      </w:r>
                      <w:r>
                        <w:rPr>
                          <w:rFonts w:ascii="Arial"/>
                          <w:sz w:val="20"/>
                        </w:rPr>
                        <w:t xml:space="preserve"> </w:t>
                      </w:r>
                      <w:r>
                        <w:rPr>
                          <w:rFonts w:ascii="Arial"/>
                          <w:spacing w:val="-1"/>
                          <w:sz w:val="20"/>
                        </w:rPr>
                        <w:t>payment</w:t>
                      </w:r>
                      <w:r>
                        <w:rPr>
                          <w:rFonts w:ascii="Arial"/>
                          <w:sz w:val="20"/>
                        </w:rPr>
                        <w:t xml:space="preserve"> </w:t>
                      </w:r>
                      <w:r>
                        <w:rPr>
                          <w:rFonts w:ascii="Arial"/>
                          <w:spacing w:val="-1"/>
                          <w:sz w:val="20"/>
                        </w:rPr>
                        <w:t>request.</w:t>
                      </w:r>
                      <w:r>
                        <w:rPr>
                          <w:rFonts w:ascii="Arial"/>
                          <w:spacing w:val="1"/>
                          <w:sz w:val="20"/>
                        </w:rPr>
                        <w:t xml:space="preserve"> </w:t>
                      </w:r>
                      <w:r>
                        <w:rPr>
                          <w:rFonts w:ascii="Arial"/>
                          <w:sz w:val="20"/>
                        </w:rPr>
                        <w:t xml:space="preserve">The </w:t>
                      </w:r>
                      <w:r>
                        <w:rPr>
                          <w:rFonts w:ascii="Arial"/>
                          <w:spacing w:val="-1"/>
                          <w:sz w:val="20"/>
                        </w:rPr>
                        <w:t>monthly</w:t>
                      </w:r>
                      <w:r>
                        <w:rPr>
                          <w:rFonts w:ascii="Arial"/>
                          <w:spacing w:val="-8"/>
                          <w:sz w:val="20"/>
                        </w:rPr>
                        <w:t xml:space="preserve"> </w:t>
                      </w:r>
                      <w:r>
                        <w:rPr>
                          <w:rFonts w:ascii="Arial"/>
                          <w:spacing w:val="-1"/>
                          <w:sz w:val="20"/>
                        </w:rPr>
                        <w:t>payment</w:t>
                      </w:r>
                      <w:r>
                        <w:rPr>
                          <w:rFonts w:ascii="Arial"/>
                          <w:spacing w:val="-2"/>
                          <w:sz w:val="20"/>
                        </w:rPr>
                        <w:t xml:space="preserve"> </w:t>
                      </w:r>
                      <w:r>
                        <w:rPr>
                          <w:rFonts w:ascii="Arial"/>
                          <w:spacing w:val="-1"/>
                          <w:sz w:val="20"/>
                        </w:rPr>
                        <w:t>request shall</w:t>
                      </w:r>
                      <w:r>
                        <w:rPr>
                          <w:rFonts w:ascii="Arial"/>
                          <w:spacing w:val="-3"/>
                          <w:sz w:val="20"/>
                        </w:rPr>
                        <w:t xml:space="preserve"> </w:t>
                      </w:r>
                      <w:r>
                        <w:rPr>
                          <w:rFonts w:ascii="Arial"/>
                          <w:spacing w:val="-1"/>
                          <w:sz w:val="20"/>
                        </w:rPr>
                        <w:t>not</w:t>
                      </w:r>
                      <w:r>
                        <w:rPr>
                          <w:rFonts w:ascii="Arial"/>
                          <w:spacing w:val="-2"/>
                          <w:sz w:val="20"/>
                        </w:rPr>
                        <w:t xml:space="preserve"> </w:t>
                      </w:r>
                      <w:r>
                        <w:rPr>
                          <w:rFonts w:ascii="Arial"/>
                          <w:spacing w:val="-1"/>
                          <w:sz w:val="20"/>
                        </w:rPr>
                        <w:t>be</w:t>
                      </w:r>
                      <w:r>
                        <w:rPr>
                          <w:rFonts w:ascii="Arial"/>
                          <w:spacing w:val="66"/>
                          <w:w w:val="99"/>
                          <w:sz w:val="20"/>
                        </w:rPr>
                        <w:t xml:space="preserve"> </w:t>
                      </w:r>
                      <w:r>
                        <w:rPr>
                          <w:rFonts w:ascii="Arial"/>
                          <w:spacing w:val="-1"/>
                          <w:sz w:val="20"/>
                        </w:rPr>
                        <w:t>considered</w:t>
                      </w:r>
                      <w:r>
                        <w:rPr>
                          <w:rFonts w:ascii="Arial"/>
                          <w:spacing w:val="-10"/>
                          <w:sz w:val="20"/>
                        </w:rPr>
                        <w:t xml:space="preserve"> </w:t>
                      </w:r>
                      <w:r>
                        <w:rPr>
                          <w:rFonts w:ascii="Arial"/>
                          <w:sz w:val="20"/>
                        </w:rPr>
                        <w:t>complete</w:t>
                      </w:r>
                      <w:r>
                        <w:rPr>
                          <w:rFonts w:ascii="Arial"/>
                          <w:spacing w:val="-10"/>
                          <w:sz w:val="20"/>
                        </w:rPr>
                        <w:t xml:space="preserve"> </w:t>
                      </w:r>
                      <w:r>
                        <w:rPr>
                          <w:rFonts w:ascii="Arial"/>
                          <w:spacing w:val="-2"/>
                          <w:sz w:val="20"/>
                        </w:rPr>
                        <w:t>without</w:t>
                      </w:r>
                      <w:r>
                        <w:rPr>
                          <w:rFonts w:ascii="Arial"/>
                          <w:spacing w:val="-10"/>
                          <w:sz w:val="20"/>
                        </w:rPr>
                        <w:t xml:space="preserve"> </w:t>
                      </w:r>
                      <w:r>
                        <w:rPr>
                          <w:rFonts w:ascii="Arial"/>
                          <w:spacing w:val="-1"/>
                          <w:sz w:val="20"/>
                        </w:rPr>
                        <w:t>the</w:t>
                      </w:r>
                      <w:r>
                        <w:rPr>
                          <w:rFonts w:ascii="Arial"/>
                          <w:spacing w:val="-10"/>
                          <w:sz w:val="20"/>
                        </w:rPr>
                        <w:t xml:space="preserve"> </w:t>
                      </w:r>
                      <w:r>
                        <w:rPr>
                          <w:rFonts w:ascii="Arial"/>
                          <w:spacing w:val="-1"/>
                          <w:sz w:val="20"/>
                        </w:rPr>
                        <w:t>accurately</w:t>
                      </w:r>
                      <w:r>
                        <w:rPr>
                          <w:rFonts w:ascii="Arial"/>
                          <w:spacing w:val="-15"/>
                          <w:sz w:val="20"/>
                        </w:rPr>
                        <w:t xml:space="preserve"> </w:t>
                      </w:r>
                      <w:r>
                        <w:rPr>
                          <w:rFonts w:ascii="Arial"/>
                          <w:spacing w:val="-1"/>
                          <w:sz w:val="20"/>
                        </w:rPr>
                        <w:t>updated</w:t>
                      </w:r>
                      <w:r>
                        <w:rPr>
                          <w:rFonts w:ascii="Arial"/>
                          <w:spacing w:val="-10"/>
                          <w:sz w:val="20"/>
                        </w:rPr>
                        <w:t xml:space="preserve"> </w:t>
                      </w:r>
                      <w:r>
                        <w:rPr>
                          <w:rFonts w:ascii="Arial"/>
                          <w:spacing w:val="-1"/>
                          <w:sz w:val="20"/>
                        </w:rPr>
                        <w:t>construction</w:t>
                      </w:r>
                      <w:r>
                        <w:rPr>
                          <w:rFonts w:ascii="Arial"/>
                          <w:spacing w:val="-10"/>
                          <w:sz w:val="20"/>
                        </w:rPr>
                        <w:t xml:space="preserve"> </w:t>
                      </w:r>
                      <w:r>
                        <w:rPr>
                          <w:rFonts w:ascii="Arial"/>
                          <w:spacing w:val="-1"/>
                          <w:sz w:val="20"/>
                        </w:rPr>
                        <w:t>progress</w:t>
                      </w:r>
                      <w:r>
                        <w:rPr>
                          <w:rFonts w:ascii="Arial"/>
                          <w:spacing w:val="-9"/>
                          <w:sz w:val="20"/>
                        </w:rPr>
                        <w:t xml:space="preserve"> </w:t>
                      </w:r>
                      <w:r>
                        <w:rPr>
                          <w:rFonts w:ascii="Arial"/>
                          <w:spacing w:val="-1"/>
                          <w:sz w:val="20"/>
                        </w:rPr>
                        <w:t>schedule.</w:t>
                      </w:r>
                    </w:p>
                  </w:txbxContent>
                </v:textbox>
                <w10:anchorlock/>
              </v:shape>
            </w:pict>
          </mc:Fallback>
        </mc:AlternateContent>
      </w:r>
    </w:p>
    <w:p w:rsidR="00A805F5" w:rsidRDefault="00A805F5">
      <w:pPr>
        <w:spacing w:before="5"/>
        <w:rPr>
          <w:rFonts w:ascii="Arial" w:eastAsia="Arial" w:hAnsi="Arial" w:cs="Arial"/>
          <w:sz w:val="19"/>
          <w:szCs w:val="19"/>
        </w:rPr>
      </w:pPr>
    </w:p>
    <w:p w:rsidR="00A805F5" w:rsidRDefault="001A2710">
      <w:pPr>
        <w:numPr>
          <w:ilvl w:val="1"/>
          <w:numId w:val="84"/>
        </w:numPr>
        <w:tabs>
          <w:tab w:val="left" w:pos="1560"/>
        </w:tabs>
        <w:spacing w:before="69"/>
        <w:jc w:val="left"/>
        <w:rPr>
          <w:rFonts w:ascii="Arial" w:eastAsia="Arial" w:hAnsi="Arial" w:cs="Arial"/>
          <w:sz w:val="24"/>
          <w:szCs w:val="24"/>
        </w:rPr>
      </w:pPr>
      <w:r>
        <w:rPr>
          <w:rFonts w:ascii="Arial"/>
          <w:b/>
          <w:sz w:val="24"/>
        </w:rPr>
        <w:t>Work</w:t>
      </w:r>
      <w:r>
        <w:rPr>
          <w:rFonts w:ascii="Arial"/>
          <w:b/>
          <w:spacing w:val="1"/>
          <w:sz w:val="24"/>
        </w:rPr>
        <w:t xml:space="preserve"> </w:t>
      </w:r>
      <w:r>
        <w:rPr>
          <w:rFonts w:ascii="Arial"/>
          <w:b/>
          <w:spacing w:val="-1"/>
          <w:sz w:val="24"/>
        </w:rPr>
        <w:t>Hours</w:t>
      </w:r>
    </w:p>
    <w:p w:rsidR="00A805F5" w:rsidRDefault="00A805F5">
      <w:pPr>
        <w:spacing w:before="7"/>
        <w:rPr>
          <w:rFonts w:ascii="Arial" w:eastAsia="Arial" w:hAnsi="Arial" w:cs="Arial"/>
          <w:b/>
          <w:bCs/>
          <w:sz w:val="24"/>
          <w:szCs w:val="24"/>
        </w:rPr>
      </w:pPr>
    </w:p>
    <w:p w:rsidR="00A805F5" w:rsidRDefault="001A2710">
      <w:pPr>
        <w:ind w:left="1560" w:right="216"/>
        <w:jc w:val="both"/>
        <w:rPr>
          <w:rFonts w:ascii="Arial" w:eastAsia="Arial" w:hAnsi="Arial" w:cs="Arial"/>
          <w:sz w:val="24"/>
          <w:szCs w:val="24"/>
        </w:rPr>
      </w:pPr>
      <w:r>
        <w:rPr>
          <w:rFonts w:ascii="Arial"/>
          <w:spacing w:val="-1"/>
          <w:sz w:val="24"/>
        </w:rPr>
        <w:t>Unless</w:t>
      </w:r>
      <w:r>
        <w:rPr>
          <w:rFonts w:ascii="Arial"/>
          <w:spacing w:val="31"/>
          <w:sz w:val="24"/>
        </w:rPr>
        <w:t xml:space="preserve"> </w:t>
      </w:r>
      <w:r>
        <w:rPr>
          <w:rFonts w:ascii="Arial"/>
          <w:spacing w:val="-1"/>
          <w:sz w:val="24"/>
        </w:rPr>
        <w:t>otherwise</w:t>
      </w:r>
      <w:r>
        <w:rPr>
          <w:rFonts w:ascii="Arial"/>
          <w:spacing w:val="32"/>
          <w:sz w:val="24"/>
        </w:rPr>
        <w:t xml:space="preserve"> </w:t>
      </w:r>
      <w:r>
        <w:rPr>
          <w:rFonts w:ascii="Arial"/>
          <w:sz w:val="24"/>
        </w:rPr>
        <w:t>noted</w:t>
      </w:r>
      <w:r>
        <w:rPr>
          <w:rFonts w:ascii="Arial"/>
          <w:spacing w:val="32"/>
          <w:sz w:val="24"/>
        </w:rPr>
        <w:t xml:space="preserve"> </w:t>
      </w:r>
      <w:r>
        <w:rPr>
          <w:rFonts w:ascii="Arial"/>
          <w:spacing w:val="-1"/>
          <w:sz w:val="24"/>
        </w:rPr>
        <w:t>in</w:t>
      </w:r>
      <w:r>
        <w:rPr>
          <w:rFonts w:ascii="Arial"/>
          <w:spacing w:val="32"/>
          <w:sz w:val="24"/>
        </w:rPr>
        <w:t xml:space="preserve"> </w:t>
      </w:r>
      <w:r>
        <w:rPr>
          <w:rFonts w:ascii="Arial"/>
          <w:sz w:val="24"/>
        </w:rPr>
        <w:t>the</w:t>
      </w:r>
      <w:r>
        <w:rPr>
          <w:rFonts w:ascii="Arial"/>
          <w:spacing w:val="32"/>
          <w:sz w:val="24"/>
        </w:rPr>
        <w:t xml:space="preserve"> </w:t>
      </w:r>
      <w:r>
        <w:rPr>
          <w:rFonts w:ascii="Arial"/>
          <w:spacing w:val="-1"/>
          <w:sz w:val="24"/>
        </w:rPr>
        <w:t>Contract</w:t>
      </w:r>
      <w:r>
        <w:rPr>
          <w:rFonts w:ascii="Arial"/>
          <w:spacing w:val="32"/>
          <w:sz w:val="24"/>
        </w:rPr>
        <w:t xml:space="preserve"> </w:t>
      </w:r>
      <w:r>
        <w:rPr>
          <w:rFonts w:ascii="Arial"/>
          <w:sz w:val="24"/>
        </w:rPr>
        <w:t>Documents,</w:t>
      </w:r>
      <w:r>
        <w:rPr>
          <w:rFonts w:ascii="Arial"/>
          <w:spacing w:val="32"/>
          <w:sz w:val="24"/>
        </w:rPr>
        <w:t xml:space="preserve"> </w:t>
      </w:r>
      <w:r>
        <w:rPr>
          <w:rFonts w:ascii="Arial"/>
          <w:sz w:val="24"/>
        </w:rPr>
        <w:t>the</w:t>
      </w:r>
      <w:r>
        <w:rPr>
          <w:rFonts w:ascii="Arial"/>
          <w:spacing w:val="32"/>
          <w:sz w:val="24"/>
        </w:rPr>
        <w:t xml:space="preserve"> </w:t>
      </w:r>
      <w:r>
        <w:rPr>
          <w:rFonts w:ascii="Arial"/>
          <w:sz w:val="24"/>
        </w:rPr>
        <w:t>time</w:t>
      </w:r>
      <w:r>
        <w:rPr>
          <w:rFonts w:ascii="Arial"/>
          <w:spacing w:val="32"/>
          <w:sz w:val="24"/>
        </w:rPr>
        <w:t xml:space="preserve"> </w:t>
      </w:r>
      <w:r>
        <w:rPr>
          <w:rFonts w:ascii="Arial"/>
          <w:spacing w:val="-1"/>
          <w:sz w:val="24"/>
        </w:rPr>
        <w:t>allotted</w:t>
      </w:r>
      <w:r>
        <w:rPr>
          <w:rFonts w:ascii="Arial"/>
          <w:spacing w:val="30"/>
          <w:sz w:val="24"/>
        </w:rPr>
        <w:t xml:space="preserve"> </w:t>
      </w:r>
      <w:r>
        <w:rPr>
          <w:rFonts w:ascii="Arial"/>
          <w:sz w:val="24"/>
        </w:rPr>
        <w:t>for</w:t>
      </w:r>
      <w:r>
        <w:rPr>
          <w:rFonts w:ascii="Arial"/>
          <w:spacing w:val="47"/>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project</w:t>
      </w:r>
      <w:r>
        <w:rPr>
          <w:rFonts w:ascii="Arial"/>
          <w:spacing w:val="-16"/>
          <w:sz w:val="24"/>
        </w:rPr>
        <w:t xml:space="preserve"> </w:t>
      </w:r>
      <w:r>
        <w:rPr>
          <w:rFonts w:ascii="Arial"/>
          <w:spacing w:val="-1"/>
          <w:sz w:val="24"/>
        </w:rPr>
        <w:t>is</w:t>
      </w:r>
      <w:r>
        <w:rPr>
          <w:rFonts w:ascii="Arial"/>
          <w:spacing w:val="-17"/>
          <w:sz w:val="24"/>
        </w:rPr>
        <w:t xml:space="preserve"> </w:t>
      </w:r>
      <w:r>
        <w:rPr>
          <w:rFonts w:ascii="Arial"/>
          <w:sz w:val="24"/>
        </w:rPr>
        <w:t>based</w:t>
      </w:r>
      <w:r>
        <w:rPr>
          <w:rFonts w:ascii="Arial"/>
          <w:spacing w:val="-16"/>
          <w:sz w:val="24"/>
        </w:rPr>
        <w:t xml:space="preserve"> </w:t>
      </w:r>
      <w:r>
        <w:rPr>
          <w:rFonts w:ascii="Arial"/>
          <w:sz w:val="24"/>
        </w:rPr>
        <w:t>on</w:t>
      </w:r>
      <w:r>
        <w:rPr>
          <w:rFonts w:ascii="Arial"/>
          <w:spacing w:val="-16"/>
          <w:sz w:val="24"/>
        </w:rPr>
        <w:t xml:space="preserve"> </w:t>
      </w:r>
      <w:r>
        <w:rPr>
          <w:rFonts w:ascii="Arial"/>
          <w:sz w:val="24"/>
        </w:rPr>
        <w:t>a</w:t>
      </w:r>
      <w:r>
        <w:rPr>
          <w:rFonts w:ascii="Arial"/>
          <w:spacing w:val="-16"/>
          <w:sz w:val="24"/>
        </w:rPr>
        <w:t xml:space="preserve"> </w:t>
      </w:r>
      <w:r>
        <w:rPr>
          <w:rFonts w:ascii="Arial"/>
          <w:spacing w:val="-1"/>
          <w:sz w:val="24"/>
        </w:rPr>
        <w:t>standard</w:t>
      </w:r>
      <w:r>
        <w:rPr>
          <w:rFonts w:ascii="Arial"/>
          <w:spacing w:val="-21"/>
          <w:sz w:val="24"/>
        </w:rPr>
        <w:t xml:space="preserve"> </w:t>
      </w:r>
      <w:r>
        <w:rPr>
          <w:rFonts w:ascii="Arial"/>
          <w:spacing w:val="-3"/>
          <w:sz w:val="24"/>
        </w:rPr>
        <w:t>work</w:t>
      </w:r>
      <w:r>
        <w:rPr>
          <w:rFonts w:ascii="Arial"/>
          <w:spacing w:val="-22"/>
          <w:sz w:val="24"/>
        </w:rPr>
        <w:t xml:space="preserve"> </w:t>
      </w:r>
      <w:r>
        <w:rPr>
          <w:rFonts w:ascii="Arial"/>
          <w:spacing w:val="-3"/>
          <w:sz w:val="24"/>
        </w:rPr>
        <w:t>week</w:t>
      </w:r>
      <w:r>
        <w:rPr>
          <w:rFonts w:ascii="Arial"/>
          <w:spacing w:val="-22"/>
          <w:sz w:val="24"/>
        </w:rPr>
        <w:t xml:space="preserve"> </w:t>
      </w:r>
      <w:r>
        <w:rPr>
          <w:rFonts w:ascii="Arial"/>
          <w:spacing w:val="-3"/>
          <w:sz w:val="24"/>
        </w:rPr>
        <w:t>with</w:t>
      </w:r>
      <w:r>
        <w:rPr>
          <w:rFonts w:ascii="Arial"/>
          <w:spacing w:val="-21"/>
          <w:sz w:val="24"/>
        </w:rPr>
        <w:t xml:space="preserve"> </w:t>
      </w:r>
      <w:r>
        <w:rPr>
          <w:rFonts w:ascii="Arial"/>
          <w:spacing w:val="-3"/>
          <w:sz w:val="24"/>
        </w:rPr>
        <w:t>construction</w:t>
      </w:r>
      <w:r>
        <w:rPr>
          <w:rFonts w:ascii="Arial"/>
          <w:spacing w:val="61"/>
          <w:sz w:val="24"/>
        </w:rPr>
        <w:t xml:space="preserve"> </w:t>
      </w:r>
      <w:r>
        <w:rPr>
          <w:rFonts w:ascii="Arial"/>
          <w:spacing w:val="-1"/>
          <w:sz w:val="24"/>
        </w:rPr>
        <w:t>activities</w:t>
      </w:r>
      <w:r>
        <w:rPr>
          <w:rFonts w:ascii="Arial"/>
          <w:spacing w:val="15"/>
          <w:sz w:val="24"/>
        </w:rPr>
        <w:t xml:space="preserve"> </w:t>
      </w:r>
      <w:r>
        <w:rPr>
          <w:rFonts w:ascii="Arial"/>
          <w:spacing w:val="-1"/>
          <w:sz w:val="24"/>
        </w:rPr>
        <w:t>between</w:t>
      </w:r>
      <w:r>
        <w:rPr>
          <w:rFonts w:ascii="Arial"/>
          <w:spacing w:val="16"/>
          <w:sz w:val="24"/>
        </w:rPr>
        <w:t xml:space="preserve"> </w:t>
      </w:r>
      <w:r>
        <w:rPr>
          <w:rFonts w:ascii="Arial"/>
          <w:sz w:val="24"/>
        </w:rPr>
        <w:t>7:00</w:t>
      </w:r>
      <w:r>
        <w:rPr>
          <w:rFonts w:ascii="Arial"/>
          <w:spacing w:val="16"/>
          <w:sz w:val="24"/>
        </w:rPr>
        <w:t xml:space="preserve"> </w:t>
      </w:r>
      <w:r>
        <w:rPr>
          <w:rFonts w:ascii="Arial"/>
          <w:sz w:val="24"/>
        </w:rPr>
        <w:t>a.m.</w:t>
      </w:r>
      <w:r>
        <w:rPr>
          <w:rFonts w:ascii="Arial"/>
          <w:spacing w:val="15"/>
          <w:sz w:val="24"/>
        </w:rPr>
        <w:t xml:space="preserve"> </w:t>
      </w:r>
      <w:r>
        <w:rPr>
          <w:rFonts w:ascii="Arial"/>
          <w:sz w:val="24"/>
        </w:rPr>
        <w:t>and</w:t>
      </w:r>
      <w:r>
        <w:rPr>
          <w:rFonts w:ascii="Arial"/>
          <w:spacing w:val="16"/>
          <w:sz w:val="24"/>
        </w:rPr>
        <w:t xml:space="preserve"> </w:t>
      </w:r>
      <w:r>
        <w:rPr>
          <w:rFonts w:ascii="Arial"/>
          <w:sz w:val="24"/>
        </w:rPr>
        <w:t>7:00</w:t>
      </w:r>
      <w:r>
        <w:rPr>
          <w:rFonts w:ascii="Arial"/>
          <w:spacing w:val="16"/>
          <w:sz w:val="24"/>
        </w:rPr>
        <w:t xml:space="preserve"> </w:t>
      </w:r>
      <w:r>
        <w:rPr>
          <w:rFonts w:ascii="Arial"/>
          <w:sz w:val="24"/>
        </w:rPr>
        <w:t>p.m.,</w:t>
      </w:r>
      <w:r>
        <w:rPr>
          <w:rFonts w:ascii="Arial"/>
          <w:spacing w:val="15"/>
          <w:sz w:val="24"/>
        </w:rPr>
        <w:t xml:space="preserve"> </w:t>
      </w:r>
      <w:r>
        <w:rPr>
          <w:rFonts w:ascii="Arial"/>
          <w:spacing w:val="-1"/>
          <w:sz w:val="24"/>
        </w:rPr>
        <w:t>Monday</w:t>
      </w:r>
      <w:r>
        <w:rPr>
          <w:rFonts w:ascii="Arial"/>
          <w:spacing w:val="12"/>
          <w:sz w:val="24"/>
        </w:rPr>
        <w:t xml:space="preserve"> </w:t>
      </w:r>
      <w:r>
        <w:rPr>
          <w:rFonts w:ascii="Arial"/>
          <w:spacing w:val="-1"/>
          <w:sz w:val="24"/>
        </w:rPr>
        <w:t>through</w:t>
      </w:r>
      <w:r>
        <w:rPr>
          <w:rFonts w:ascii="Arial"/>
          <w:spacing w:val="13"/>
          <w:sz w:val="24"/>
        </w:rPr>
        <w:t xml:space="preserve"> </w:t>
      </w:r>
      <w:r>
        <w:rPr>
          <w:rFonts w:ascii="Arial"/>
          <w:spacing w:val="-1"/>
          <w:sz w:val="24"/>
        </w:rPr>
        <w:t>Friday.</w:t>
      </w:r>
      <w:r>
        <w:rPr>
          <w:rFonts w:ascii="Arial"/>
          <w:spacing w:val="41"/>
          <w:sz w:val="24"/>
        </w:rPr>
        <w:t xml:space="preserve"> </w:t>
      </w:r>
      <w:r>
        <w:rPr>
          <w:rFonts w:ascii="Arial"/>
          <w:spacing w:val="-1"/>
          <w:sz w:val="24"/>
        </w:rPr>
        <w:t>Contractor</w:t>
      </w:r>
      <w:r>
        <w:rPr>
          <w:rFonts w:ascii="Arial"/>
          <w:spacing w:val="21"/>
          <w:sz w:val="24"/>
        </w:rPr>
        <w:t xml:space="preserve"> </w:t>
      </w:r>
      <w:r>
        <w:rPr>
          <w:rFonts w:ascii="Arial"/>
          <w:spacing w:val="-1"/>
          <w:sz w:val="24"/>
        </w:rPr>
        <w:t>shall</w:t>
      </w:r>
      <w:r>
        <w:rPr>
          <w:rFonts w:ascii="Arial"/>
          <w:spacing w:val="21"/>
          <w:sz w:val="24"/>
        </w:rPr>
        <w:t xml:space="preserve"> </w:t>
      </w:r>
      <w:r>
        <w:rPr>
          <w:rFonts w:ascii="Arial"/>
          <w:spacing w:val="-1"/>
          <w:sz w:val="24"/>
        </w:rPr>
        <w:t>coordinate</w:t>
      </w:r>
      <w:r>
        <w:rPr>
          <w:rFonts w:ascii="Arial"/>
          <w:spacing w:val="23"/>
          <w:sz w:val="24"/>
        </w:rPr>
        <w:t xml:space="preserve"> </w:t>
      </w:r>
      <w:r>
        <w:rPr>
          <w:rFonts w:ascii="Arial"/>
          <w:sz w:val="24"/>
        </w:rPr>
        <w:t>any</w:t>
      </w:r>
      <w:r>
        <w:rPr>
          <w:rFonts w:ascii="Arial"/>
          <w:spacing w:val="19"/>
          <w:sz w:val="24"/>
        </w:rPr>
        <w:t xml:space="preserve"> </w:t>
      </w:r>
      <w:r>
        <w:rPr>
          <w:rFonts w:ascii="Arial"/>
          <w:spacing w:val="-1"/>
          <w:sz w:val="24"/>
        </w:rPr>
        <w:t>necessary</w:t>
      </w:r>
      <w:r>
        <w:rPr>
          <w:rFonts w:ascii="Arial"/>
          <w:spacing w:val="17"/>
          <w:sz w:val="24"/>
        </w:rPr>
        <w:t xml:space="preserve"> </w:t>
      </w:r>
      <w:r>
        <w:rPr>
          <w:rFonts w:ascii="Arial"/>
          <w:spacing w:val="-1"/>
          <w:sz w:val="24"/>
        </w:rPr>
        <w:t>night</w:t>
      </w:r>
      <w:r>
        <w:rPr>
          <w:rFonts w:ascii="Arial"/>
          <w:spacing w:val="20"/>
          <w:sz w:val="24"/>
        </w:rPr>
        <w:t xml:space="preserve"> </w:t>
      </w:r>
      <w:r>
        <w:rPr>
          <w:rFonts w:ascii="Arial"/>
          <w:sz w:val="24"/>
        </w:rPr>
        <w:t>or</w:t>
      </w:r>
      <w:r>
        <w:rPr>
          <w:rFonts w:ascii="Arial"/>
          <w:spacing w:val="18"/>
          <w:sz w:val="24"/>
        </w:rPr>
        <w:t xml:space="preserve"> </w:t>
      </w:r>
      <w:r>
        <w:rPr>
          <w:rFonts w:ascii="Arial"/>
          <w:spacing w:val="-1"/>
          <w:sz w:val="24"/>
        </w:rPr>
        <w:t>weekend</w:t>
      </w:r>
      <w:r>
        <w:rPr>
          <w:rFonts w:ascii="Arial"/>
          <w:spacing w:val="20"/>
          <w:sz w:val="24"/>
        </w:rPr>
        <w:t xml:space="preserve"> </w:t>
      </w:r>
      <w:r>
        <w:rPr>
          <w:rFonts w:ascii="Arial"/>
          <w:spacing w:val="-1"/>
          <w:sz w:val="24"/>
        </w:rPr>
        <w:t>construction</w:t>
      </w:r>
      <w:r>
        <w:rPr>
          <w:rFonts w:ascii="Arial"/>
          <w:spacing w:val="87"/>
          <w:sz w:val="24"/>
        </w:rPr>
        <w:t xml:space="preserve"> </w:t>
      </w:r>
      <w:r>
        <w:rPr>
          <w:rFonts w:ascii="Arial"/>
          <w:spacing w:val="-1"/>
          <w:sz w:val="24"/>
        </w:rPr>
        <w:t>activities</w:t>
      </w:r>
      <w:r>
        <w:rPr>
          <w:rFonts w:ascii="Arial"/>
          <w:spacing w:val="8"/>
          <w:sz w:val="24"/>
        </w:rPr>
        <w:t xml:space="preserve"> </w:t>
      </w:r>
      <w:r>
        <w:rPr>
          <w:rFonts w:ascii="Arial"/>
          <w:sz w:val="24"/>
        </w:rPr>
        <w:t>a</w:t>
      </w:r>
      <w:r>
        <w:rPr>
          <w:rFonts w:ascii="Arial"/>
          <w:spacing w:val="9"/>
          <w:sz w:val="24"/>
        </w:rPr>
        <w:t xml:space="preserve"> </w:t>
      </w:r>
      <w:r>
        <w:rPr>
          <w:rFonts w:ascii="Arial"/>
          <w:sz w:val="24"/>
        </w:rPr>
        <w:t>minimum</w:t>
      </w:r>
      <w:r>
        <w:rPr>
          <w:rFonts w:ascii="Arial"/>
          <w:spacing w:val="9"/>
          <w:sz w:val="24"/>
        </w:rPr>
        <w:t xml:space="preserve"> </w:t>
      </w:r>
      <w:r>
        <w:rPr>
          <w:rFonts w:ascii="Arial"/>
          <w:sz w:val="24"/>
        </w:rPr>
        <w:t>of</w:t>
      </w:r>
      <w:r>
        <w:rPr>
          <w:rFonts w:ascii="Arial"/>
          <w:spacing w:val="11"/>
          <w:sz w:val="24"/>
        </w:rPr>
        <w:t xml:space="preserve"> </w:t>
      </w:r>
      <w:r>
        <w:rPr>
          <w:rFonts w:ascii="Arial"/>
          <w:sz w:val="24"/>
        </w:rPr>
        <w:t>24</w:t>
      </w:r>
      <w:r>
        <w:rPr>
          <w:rFonts w:ascii="Arial"/>
          <w:spacing w:val="6"/>
          <w:sz w:val="24"/>
        </w:rPr>
        <w:t xml:space="preserve"> </w:t>
      </w:r>
      <w:r>
        <w:rPr>
          <w:rFonts w:ascii="Arial"/>
          <w:spacing w:val="-1"/>
          <w:sz w:val="24"/>
        </w:rPr>
        <w:t>hours</w:t>
      </w:r>
      <w:r>
        <w:rPr>
          <w:rFonts w:ascii="Arial"/>
          <w:spacing w:val="5"/>
          <w:sz w:val="24"/>
        </w:rPr>
        <w:t xml:space="preserve"> </w:t>
      </w:r>
      <w:r>
        <w:rPr>
          <w:rFonts w:ascii="Arial"/>
          <w:spacing w:val="-1"/>
          <w:sz w:val="24"/>
        </w:rPr>
        <w:t>in</w:t>
      </w:r>
      <w:r>
        <w:rPr>
          <w:rFonts w:ascii="Arial"/>
          <w:spacing w:val="6"/>
          <w:sz w:val="24"/>
        </w:rPr>
        <w:t xml:space="preserve"> </w:t>
      </w:r>
      <w:r>
        <w:rPr>
          <w:rFonts w:ascii="Arial"/>
          <w:spacing w:val="-1"/>
          <w:sz w:val="24"/>
        </w:rPr>
        <w:t>advance</w:t>
      </w:r>
      <w:r>
        <w:rPr>
          <w:rFonts w:ascii="Arial"/>
          <w:spacing w:val="6"/>
          <w:sz w:val="24"/>
        </w:rPr>
        <w:t xml:space="preserve"> </w:t>
      </w:r>
      <w:r>
        <w:rPr>
          <w:rFonts w:ascii="Arial"/>
          <w:spacing w:val="-1"/>
          <w:sz w:val="24"/>
        </w:rPr>
        <w:t>with</w:t>
      </w:r>
      <w:r>
        <w:rPr>
          <w:rFonts w:ascii="Arial"/>
          <w:spacing w:val="6"/>
          <w:sz w:val="24"/>
        </w:rPr>
        <w:t xml:space="preserve"> </w:t>
      </w:r>
      <w:r>
        <w:rPr>
          <w:rFonts w:ascii="Arial"/>
          <w:sz w:val="24"/>
        </w:rPr>
        <w:t>the</w:t>
      </w:r>
      <w:r>
        <w:rPr>
          <w:rFonts w:ascii="Arial"/>
          <w:spacing w:val="6"/>
          <w:sz w:val="24"/>
        </w:rPr>
        <w:t xml:space="preserve"> </w:t>
      </w:r>
      <w:r>
        <w:rPr>
          <w:rFonts w:ascii="Arial"/>
          <w:spacing w:val="2"/>
          <w:sz w:val="24"/>
        </w:rPr>
        <w:t>JWSC</w:t>
      </w:r>
      <w:r>
        <w:rPr>
          <w:rFonts w:ascii="Arial"/>
          <w:spacing w:val="5"/>
          <w:sz w:val="24"/>
        </w:rPr>
        <w:t xml:space="preserve"> </w:t>
      </w:r>
      <w:r>
        <w:rPr>
          <w:rFonts w:ascii="Arial"/>
          <w:spacing w:val="-1"/>
          <w:sz w:val="24"/>
        </w:rPr>
        <w:t>project</w:t>
      </w:r>
      <w:r>
        <w:rPr>
          <w:rFonts w:ascii="Arial"/>
          <w:spacing w:val="43"/>
          <w:sz w:val="24"/>
        </w:rPr>
        <w:t xml:space="preserve"> </w:t>
      </w:r>
      <w:r>
        <w:rPr>
          <w:rFonts w:ascii="Arial"/>
          <w:spacing w:val="-1"/>
          <w:sz w:val="24"/>
        </w:rPr>
        <w:t>representative</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Glynn</w:t>
      </w:r>
      <w:r>
        <w:rPr>
          <w:rFonts w:ascii="Arial"/>
          <w:spacing w:val="1"/>
          <w:sz w:val="24"/>
        </w:rPr>
        <w:t xml:space="preserve"> </w:t>
      </w:r>
      <w:r>
        <w:rPr>
          <w:rFonts w:ascii="Arial"/>
          <w:spacing w:val="-1"/>
          <w:sz w:val="24"/>
        </w:rPr>
        <w:t>County.</w:t>
      </w:r>
      <w:r w:rsidR="00D3469F">
        <w:rPr>
          <w:rFonts w:ascii="Arial"/>
          <w:spacing w:val="-1"/>
          <w:sz w:val="24"/>
        </w:rPr>
        <w:t xml:space="preserve"> It is noted that jack-and-bore construction within CSX railroad may require continuous construction operations until complete. </w:t>
      </w:r>
    </w:p>
    <w:p w:rsidR="00A805F5" w:rsidRDefault="00A805F5">
      <w:pPr>
        <w:spacing w:before="3"/>
        <w:rPr>
          <w:rFonts w:ascii="Arial" w:eastAsia="Arial" w:hAnsi="Arial" w:cs="Arial"/>
          <w:sz w:val="25"/>
          <w:szCs w:val="25"/>
        </w:rPr>
      </w:pPr>
    </w:p>
    <w:p w:rsidR="00A805F5" w:rsidRDefault="001A2710">
      <w:pPr>
        <w:numPr>
          <w:ilvl w:val="1"/>
          <w:numId w:val="84"/>
        </w:numPr>
        <w:tabs>
          <w:tab w:val="left" w:pos="1560"/>
        </w:tabs>
        <w:jc w:val="left"/>
        <w:rPr>
          <w:rFonts w:ascii="Arial" w:eastAsia="Arial" w:hAnsi="Arial" w:cs="Arial"/>
          <w:sz w:val="24"/>
          <w:szCs w:val="24"/>
        </w:rPr>
      </w:pPr>
      <w:r>
        <w:rPr>
          <w:rFonts w:ascii="Arial"/>
          <w:b/>
          <w:spacing w:val="-2"/>
          <w:sz w:val="24"/>
        </w:rPr>
        <w:t>Delays</w:t>
      </w:r>
    </w:p>
    <w:p w:rsidR="00A805F5" w:rsidRDefault="00A805F5">
      <w:pPr>
        <w:spacing w:before="7"/>
        <w:rPr>
          <w:rFonts w:ascii="Arial" w:eastAsia="Arial" w:hAnsi="Arial" w:cs="Arial"/>
          <w:b/>
          <w:bCs/>
          <w:sz w:val="24"/>
          <w:szCs w:val="24"/>
        </w:rPr>
      </w:pPr>
    </w:p>
    <w:p w:rsidR="00A805F5" w:rsidRDefault="001A2710">
      <w:pPr>
        <w:ind w:left="1559" w:right="214"/>
        <w:jc w:val="both"/>
        <w:rPr>
          <w:rFonts w:ascii="Arial" w:eastAsia="Arial" w:hAnsi="Arial" w:cs="Arial"/>
          <w:sz w:val="24"/>
          <w:szCs w:val="24"/>
        </w:rPr>
      </w:pPr>
      <w:r>
        <w:rPr>
          <w:rFonts w:ascii="Arial" w:eastAsia="Arial" w:hAnsi="Arial" w:cs="Arial"/>
          <w:spacing w:val="-1"/>
          <w:sz w:val="24"/>
          <w:szCs w:val="24"/>
        </w:rPr>
        <w:t>Contractor</w:t>
      </w:r>
      <w:r>
        <w:rPr>
          <w:rFonts w:ascii="Arial" w:eastAsia="Arial" w:hAnsi="Arial" w:cs="Arial"/>
          <w:spacing w:val="37"/>
          <w:sz w:val="24"/>
          <w:szCs w:val="24"/>
        </w:rPr>
        <w:t xml:space="preserve"> </w:t>
      </w:r>
      <w:r>
        <w:rPr>
          <w:rFonts w:ascii="Arial" w:eastAsia="Arial" w:hAnsi="Arial" w:cs="Arial"/>
          <w:spacing w:val="-1"/>
          <w:sz w:val="24"/>
          <w:szCs w:val="24"/>
        </w:rPr>
        <w:t>shall</w:t>
      </w:r>
      <w:r>
        <w:rPr>
          <w:rFonts w:ascii="Arial" w:eastAsia="Arial" w:hAnsi="Arial" w:cs="Arial"/>
          <w:spacing w:val="38"/>
          <w:sz w:val="24"/>
          <w:szCs w:val="24"/>
        </w:rPr>
        <w:t xml:space="preserve"> </w:t>
      </w:r>
      <w:r>
        <w:rPr>
          <w:rFonts w:ascii="Arial" w:eastAsia="Arial" w:hAnsi="Arial" w:cs="Arial"/>
          <w:sz w:val="24"/>
          <w:szCs w:val="24"/>
        </w:rPr>
        <w:t>not</w:t>
      </w:r>
      <w:r>
        <w:rPr>
          <w:rFonts w:ascii="Arial" w:eastAsia="Arial" w:hAnsi="Arial" w:cs="Arial"/>
          <w:spacing w:val="39"/>
          <w:sz w:val="24"/>
          <w:szCs w:val="24"/>
        </w:rPr>
        <w:t xml:space="preserve"> </w:t>
      </w:r>
      <w:r>
        <w:rPr>
          <w:rFonts w:ascii="Arial" w:eastAsia="Arial" w:hAnsi="Arial" w:cs="Arial"/>
          <w:sz w:val="24"/>
          <w:szCs w:val="24"/>
        </w:rPr>
        <w:t>be</w:t>
      </w:r>
      <w:r>
        <w:rPr>
          <w:rFonts w:ascii="Arial" w:eastAsia="Arial" w:hAnsi="Arial" w:cs="Arial"/>
          <w:spacing w:val="39"/>
          <w:sz w:val="24"/>
          <w:szCs w:val="24"/>
        </w:rPr>
        <w:t xml:space="preserve"> </w:t>
      </w:r>
      <w:r>
        <w:rPr>
          <w:rFonts w:ascii="Arial" w:eastAsia="Arial" w:hAnsi="Arial" w:cs="Arial"/>
          <w:sz w:val="24"/>
          <w:szCs w:val="24"/>
        </w:rPr>
        <w:t>compensated</w:t>
      </w:r>
      <w:r>
        <w:rPr>
          <w:rFonts w:ascii="Arial" w:eastAsia="Arial" w:hAnsi="Arial" w:cs="Arial"/>
          <w:spacing w:val="40"/>
          <w:sz w:val="24"/>
          <w:szCs w:val="24"/>
        </w:rPr>
        <w:t xml:space="preserve"> </w:t>
      </w:r>
      <w:r>
        <w:rPr>
          <w:rFonts w:ascii="Arial" w:eastAsia="Arial" w:hAnsi="Arial" w:cs="Arial"/>
          <w:sz w:val="24"/>
          <w:szCs w:val="24"/>
        </w:rPr>
        <w:t>for</w:t>
      </w:r>
      <w:r>
        <w:rPr>
          <w:rFonts w:ascii="Arial" w:eastAsia="Arial" w:hAnsi="Arial" w:cs="Arial"/>
          <w:spacing w:val="38"/>
          <w:sz w:val="24"/>
          <w:szCs w:val="24"/>
        </w:rPr>
        <w:t xml:space="preserve"> </w:t>
      </w:r>
      <w:r>
        <w:rPr>
          <w:rFonts w:ascii="Arial" w:eastAsia="Arial" w:hAnsi="Arial" w:cs="Arial"/>
          <w:spacing w:val="-1"/>
          <w:sz w:val="24"/>
          <w:szCs w:val="24"/>
        </w:rPr>
        <w:t>delays</w:t>
      </w:r>
      <w:r>
        <w:rPr>
          <w:rFonts w:ascii="Arial" w:eastAsia="Arial" w:hAnsi="Arial" w:cs="Arial"/>
          <w:spacing w:val="39"/>
          <w:sz w:val="24"/>
          <w:szCs w:val="24"/>
        </w:rPr>
        <w:t xml:space="preserve"> </w:t>
      </w:r>
      <w:r>
        <w:rPr>
          <w:rFonts w:ascii="Arial" w:eastAsia="Arial" w:hAnsi="Arial" w:cs="Arial"/>
          <w:sz w:val="24"/>
          <w:szCs w:val="24"/>
        </w:rPr>
        <w:t>caused</w:t>
      </w:r>
      <w:r>
        <w:rPr>
          <w:rFonts w:ascii="Arial" w:eastAsia="Arial" w:hAnsi="Arial" w:cs="Arial"/>
          <w:spacing w:val="36"/>
          <w:sz w:val="24"/>
          <w:szCs w:val="24"/>
        </w:rPr>
        <w:t xml:space="preserve"> </w:t>
      </w:r>
      <w:r>
        <w:rPr>
          <w:rFonts w:ascii="Arial" w:eastAsia="Arial" w:hAnsi="Arial" w:cs="Arial"/>
          <w:sz w:val="24"/>
          <w:szCs w:val="24"/>
        </w:rPr>
        <w:t>by</w:t>
      </w:r>
      <w:r>
        <w:rPr>
          <w:rFonts w:ascii="Arial" w:eastAsia="Arial" w:hAnsi="Arial" w:cs="Arial"/>
          <w:spacing w:val="34"/>
          <w:sz w:val="24"/>
          <w:szCs w:val="24"/>
        </w:rPr>
        <w:t xml:space="preserve"> </w:t>
      </w:r>
      <w:r>
        <w:rPr>
          <w:rFonts w:ascii="Arial" w:eastAsia="Arial" w:hAnsi="Arial" w:cs="Arial"/>
          <w:spacing w:val="-1"/>
          <w:sz w:val="24"/>
          <w:szCs w:val="24"/>
        </w:rPr>
        <w:t>Contractor’s</w:t>
      </w:r>
      <w:r>
        <w:rPr>
          <w:rFonts w:ascii="Arial" w:eastAsia="Arial" w:hAnsi="Arial" w:cs="Arial"/>
          <w:spacing w:val="51"/>
          <w:sz w:val="24"/>
          <w:szCs w:val="24"/>
        </w:rPr>
        <w:t xml:space="preserve"> </w:t>
      </w:r>
      <w:r>
        <w:rPr>
          <w:rFonts w:ascii="Arial" w:eastAsia="Arial" w:hAnsi="Arial" w:cs="Arial"/>
          <w:spacing w:val="-1"/>
          <w:sz w:val="24"/>
          <w:szCs w:val="24"/>
        </w:rPr>
        <w:t>inefficiency,</w:t>
      </w:r>
      <w:r>
        <w:rPr>
          <w:rFonts w:ascii="Arial" w:eastAsia="Arial" w:hAnsi="Arial" w:cs="Arial"/>
          <w:spacing w:val="-16"/>
          <w:sz w:val="24"/>
          <w:szCs w:val="24"/>
        </w:rPr>
        <w:t xml:space="preserve"> </w:t>
      </w:r>
      <w:r>
        <w:rPr>
          <w:rFonts w:ascii="Arial" w:eastAsia="Arial" w:hAnsi="Arial" w:cs="Arial"/>
          <w:spacing w:val="-1"/>
          <w:sz w:val="24"/>
          <w:szCs w:val="24"/>
        </w:rPr>
        <w:t>rework</w:t>
      </w:r>
      <w:r>
        <w:rPr>
          <w:rFonts w:ascii="Arial" w:eastAsia="Arial" w:hAnsi="Arial" w:cs="Arial"/>
          <w:spacing w:val="-17"/>
          <w:sz w:val="24"/>
          <w:szCs w:val="24"/>
        </w:rPr>
        <w:t xml:space="preserve"> </w:t>
      </w:r>
      <w:r>
        <w:rPr>
          <w:rFonts w:ascii="Arial" w:eastAsia="Arial" w:hAnsi="Arial" w:cs="Arial"/>
          <w:sz w:val="24"/>
          <w:szCs w:val="24"/>
        </w:rPr>
        <w:t>made</w:t>
      </w:r>
      <w:r>
        <w:rPr>
          <w:rFonts w:ascii="Arial" w:eastAsia="Arial" w:hAnsi="Arial" w:cs="Arial"/>
          <w:spacing w:val="-16"/>
          <w:sz w:val="24"/>
          <w:szCs w:val="24"/>
        </w:rPr>
        <w:t xml:space="preserve"> </w:t>
      </w:r>
      <w:r>
        <w:rPr>
          <w:rFonts w:ascii="Arial" w:eastAsia="Arial" w:hAnsi="Arial" w:cs="Arial"/>
          <w:spacing w:val="-1"/>
          <w:sz w:val="24"/>
          <w:szCs w:val="24"/>
        </w:rPr>
        <w:t>necessary</w:t>
      </w:r>
      <w:r>
        <w:rPr>
          <w:rFonts w:ascii="Arial" w:eastAsia="Arial" w:hAnsi="Arial" w:cs="Arial"/>
          <w:spacing w:val="-19"/>
          <w:sz w:val="24"/>
          <w:szCs w:val="24"/>
        </w:rPr>
        <w:t xml:space="preserve"> </w:t>
      </w:r>
      <w:r>
        <w:rPr>
          <w:rFonts w:ascii="Arial" w:eastAsia="Arial" w:hAnsi="Arial" w:cs="Arial"/>
          <w:sz w:val="24"/>
          <w:szCs w:val="24"/>
        </w:rPr>
        <w:t>by</w:t>
      </w:r>
      <w:r>
        <w:rPr>
          <w:rFonts w:ascii="Arial" w:eastAsia="Arial" w:hAnsi="Arial" w:cs="Arial"/>
          <w:spacing w:val="-19"/>
          <w:sz w:val="24"/>
          <w:szCs w:val="24"/>
        </w:rPr>
        <w:t xml:space="preserve"> </w:t>
      </w:r>
      <w:r>
        <w:rPr>
          <w:rFonts w:ascii="Arial" w:eastAsia="Arial" w:hAnsi="Arial" w:cs="Arial"/>
          <w:spacing w:val="-1"/>
          <w:sz w:val="24"/>
          <w:szCs w:val="24"/>
        </w:rPr>
        <w:t>Contractor’s</w:t>
      </w:r>
      <w:r>
        <w:rPr>
          <w:rFonts w:ascii="Arial" w:eastAsia="Arial" w:hAnsi="Arial" w:cs="Arial"/>
          <w:spacing w:val="-17"/>
          <w:sz w:val="24"/>
          <w:szCs w:val="24"/>
        </w:rPr>
        <w:t xml:space="preserve"> </w:t>
      </w:r>
      <w:r>
        <w:rPr>
          <w:rFonts w:ascii="Arial" w:eastAsia="Arial" w:hAnsi="Arial" w:cs="Arial"/>
          <w:spacing w:val="-1"/>
          <w:sz w:val="24"/>
          <w:szCs w:val="24"/>
        </w:rPr>
        <w:t>error,</w:t>
      </w:r>
      <w:r>
        <w:rPr>
          <w:rFonts w:ascii="Arial" w:eastAsia="Arial" w:hAnsi="Arial" w:cs="Arial"/>
          <w:spacing w:val="-16"/>
          <w:sz w:val="24"/>
          <w:szCs w:val="24"/>
        </w:rPr>
        <w:t xml:space="preserve"> </w:t>
      </w:r>
      <w:r>
        <w:rPr>
          <w:rFonts w:ascii="Arial" w:eastAsia="Arial" w:hAnsi="Arial" w:cs="Arial"/>
          <w:spacing w:val="-1"/>
          <w:sz w:val="24"/>
          <w:szCs w:val="24"/>
        </w:rPr>
        <w:t>failure</w:t>
      </w:r>
      <w:r>
        <w:rPr>
          <w:rFonts w:ascii="Arial" w:eastAsia="Arial" w:hAnsi="Arial" w:cs="Arial"/>
          <w:spacing w:val="-16"/>
          <w:sz w:val="24"/>
          <w:szCs w:val="24"/>
        </w:rPr>
        <w:t xml:space="preserve"> </w:t>
      </w:r>
      <w:r>
        <w:rPr>
          <w:rFonts w:ascii="Arial" w:eastAsia="Arial" w:hAnsi="Arial" w:cs="Arial"/>
          <w:spacing w:val="-1"/>
          <w:sz w:val="24"/>
          <w:szCs w:val="24"/>
        </w:rPr>
        <w:t>to</w:t>
      </w:r>
      <w:r>
        <w:rPr>
          <w:rFonts w:ascii="Arial" w:eastAsia="Arial" w:hAnsi="Arial" w:cs="Arial"/>
          <w:spacing w:val="-21"/>
          <w:sz w:val="24"/>
          <w:szCs w:val="24"/>
        </w:rPr>
        <w:t xml:space="preserve"> </w:t>
      </w:r>
      <w:r>
        <w:rPr>
          <w:rFonts w:ascii="Arial" w:eastAsia="Arial" w:hAnsi="Arial" w:cs="Arial"/>
          <w:spacing w:val="-2"/>
          <w:sz w:val="24"/>
          <w:szCs w:val="24"/>
        </w:rPr>
        <w:t>perform</w:t>
      </w:r>
      <w:r>
        <w:rPr>
          <w:rFonts w:ascii="Arial" w:eastAsia="Arial" w:hAnsi="Arial" w:cs="Arial"/>
          <w:spacing w:val="77"/>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pacing w:val="2"/>
          <w:sz w:val="24"/>
          <w:szCs w:val="24"/>
        </w:rPr>
        <w:t>Work</w:t>
      </w:r>
      <w:r>
        <w:rPr>
          <w:rFonts w:ascii="Arial" w:eastAsia="Arial" w:hAnsi="Arial" w:cs="Arial"/>
          <w:spacing w:val="26"/>
          <w:sz w:val="24"/>
          <w:szCs w:val="24"/>
        </w:rPr>
        <w:t xml:space="preserve"> </w:t>
      </w:r>
      <w:r>
        <w:rPr>
          <w:rFonts w:ascii="Arial" w:eastAsia="Arial" w:hAnsi="Arial" w:cs="Arial"/>
          <w:sz w:val="24"/>
          <w:szCs w:val="24"/>
        </w:rPr>
        <w:t>as</w:t>
      </w:r>
      <w:r>
        <w:rPr>
          <w:rFonts w:ascii="Arial" w:eastAsia="Arial" w:hAnsi="Arial" w:cs="Arial"/>
          <w:spacing w:val="26"/>
          <w:sz w:val="24"/>
          <w:szCs w:val="24"/>
        </w:rPr>
        <w:t xml:space="preserve"> </w:t>
      </w:r>
      <w:r>
        <w:rPr>
          <w:rFonts w:ascii="Arial" w:eastAsia="Arial" w:hAnsi="Arial" w:cs="Arial"/>
          <w:spacing w:val="-1"/>
          <w:sz w:val="24"/>
          <w:szCs w:val="24"/>
        </w:rPr>
        <w:t>scheduled,</w:t>
      </w:r>
      <w:r>
        <w:rPr>
          <w:rFonts w:ascii="Arial" w:eastAsia="Arial" w:hAnsi="Arial" w:cs="Arial"/>
          <w:spacing w:val="24"/>
          <w:sz w:val="24"/>
          <w:szCs w:val="24"/>
        </w:rPr>
        <w:t xml:space="preserve"> </w:t>
      </w:r>
      <w:r>
        <w:rPr>
          <w:rFonts w:ascii="Arial" w:eastAsia="Arial" w:hAnsi="Arial" w:cs="Arial"/>
          <w:sz w:val="24"/>
          <w:szCs w:val="24"/>
        </w:rPr>
        <w:t>or</w:t>
      </w:r>
      <w:r>
        <w:rPr>
          <w:rFonts w:ascii="Arial" w:eastAsia="Arial" w:hAnsi="Arial" w:cs="Arial"/>
          <w:spacing w:val="23"/>
          <w:sz w:val="24"/>
          <w:szCs w:val="24"/>
        </w:rPr>
        <w:t xml:space="preserve"> </w:t>
      </w:r>
      <w:r>
        <w:rPr>
          <w:rFonts w:ascii="Arial" w:eastAsia="Arial" w:hAnsi="Arial" w:cs="Arial"/>
          <w:sz w:val="24"/>
          <w:szCs w:val="24"/>
        </w:rPr>
        <w:t>any</w:t>
      </w:r>
      <w:r>
        <w:rPr>
          <w:rFonts w:ascii="Arial" w:eastAsia="Arial" w:hAnsi="Arial" w:cs="Arial"/>
          <w:spacing w:val="22"/>
          <w:sz w:val="24"/>
          <w:szCs w:val="24"/>
        </w:rPr>
        <w:t xml:space="preserve"> </w:t>
      </w:r>
      <w:r>
        <w:rPr>
          <w:rFonts w:ascii="Arial" w:eastAsia="Arial" w:hAnsi="Arial" w:cs="Arial"/>
          <w:sz w:val="24"/>
          <w:szCs w:val="24"/>
        </w:rPr>
        <w:t>other</w:t>
      </w:r>
      <w:r>
        <w:rPr>
          <w:rFonts w:ascii="Arial" w:eastAsia="Arial" w:hAnsi="Arial" w:cs="Arial"/>
          <w:spacing w:val="23"/>
          <w:sz w:val="24"/>
          <w:szCs w:val="24"/>
        </w:rPr>
        <w:t xml:space="preserve"> </w:t>
      </w:r>
      <w:r>
        <w:rPr>
          <w:rFonts w:ascii="Arial" w:eastAsia="Arial" w:hAnsi="Arial" w:cs="Arial"/>
          <w:spacing w:val="-1"/>
          <w:sz w:val="24"/>
          <w:szCs w:val="24"/>
        </w:rPr>
        <w:t>corrective</w:t>
      </w:r>
      <w:r>
        <w:rPr>
          <w:rFonts w:ascii="Arial" w:eastAsia="Arial" w:hAnsi="Arial" w:cs="Arial"/>
          <w:spacing w:val="25"/>
          <w:sz w:val="24"/>
          <w:szCs w:val="24"/>
        </w:rPr>
        <w:t xml:space="preserve"> </w:t>
      </w:r>
      <w:r>
        <w:rPr>
          <w:rFonts w:ascii="Arial" w:eastAsia="Arial" w:hAnsi="Arial" w:cs="Arial"/>
          <w:sz w:val="24"/>
          <w:szCs w:val="24"/>
        </w:rPr>
        <w:t>or</w:t>
      </w:r>
      <w:r>
        <w:rPr>
          <w:rFonts w:ascii="Arial" w:eastAsia="Arial" w:hAnsi="Arial" w:cs="Arial"/>
          <w:spacing w:val="23"/>
          <w:sz w:val="24"/>
          <w:szCs w:val="24"/>
        </w:rPr>
        <w:t xml:space="preserve"> </w:t>
      </w:r>
      <w:r>
        <w:rPr>
          <w:rFonts w:ascii="Arial" w:eastAsia="Arial" w:hAnsi="Arial" w:cs="Arial"/>
          <w:spacing w:val="-1"/>
          <w:sz w:val="24"/>
          <w:szCs w:val="24"/>
        </w:rPr>
        <w:t>productivity</w:t>
      </w:r>
      <w:r>
        <w:rPr>
          <w:rFonts w:ascii="Arial" w:eastAsia="Arial" w:hAnsi="Arial" w:cs="Arial"/>
          <w:spacing w:val="22"/>
          <w:sz w:val="24"/>
          <w:szCs w:val="24"/>
        </w:rPr>
        <w:t xml:space="preserve"> </w:t>
      </w:r>
      <w:r>
        <w:rPr>
          <w:rFonts w:ascii="Arial" w:eastAsia="Arial" w:hAnsi="Arial" w:cs="Arial"/>
          <w:sz w:val="24"/>
          <w:szCs w:val="24"/>
        </w:rPr>
        <w:t>measures</w:t>
      </w:r>
      <w:r>
        <w:rPr>
          <w:rFonts w:ascii="Arial" w:eastAsia="Arial" w:hAnsi="Arial" w:cs="Arial"/>
          <w:spacing w:val="43"/>
          <w:sz w:val="24"/>
          <w:szCs w:val="24"/>
        </w:rPr>
        <w:t xml:space="preserve"> </w:t>
      </w:r>
      <w:r>
        <w:rPr>
          <w:rFonts w:ascii="Arial" w:eastAsia="Arial" w:hAnsi="Arial" w:cs="Arial"/>
          <w:sz w:val="24"/>
          <w:szCs w:val="24"/>
        </w:rPr>
        <w:t>made</w:t>
      </w:r>
      <w:r>
        <w:rPr>
          <w:rFonts w:ascii="Arial" w:eastAsia="Arial" w:hAnsi="Arial" w:cs="Arial"/>
          <w:spacing w:val="25"/>
          <w:sz w:val="24"/>
          <w:szCs w:val="24"/>
        </w:rPr>
        <w:t xml:space="preserve"> </w:t>
      </w:r>
      <w:r>
        <w:rPr>
          <w:rFonts w:ascii="Arial" w:eastAsia="Arial" w:hAnsi="Arial" w:cs="Arial"/>
          <w:spacing w:val="-1"/>
          <w:sz w:val="24"/>
          <w:szCs w:val="24"/>
        </w:rPr>
        <w:t>necessary</w:t>
      </w:r>
      <w:r>
        <w:rPr>
          <w:rFonts w:ascii="Arial" w:eastAsia="Arial" w:hAnsi="Arial" w:cs="Arial"/>
          <w:spacing w:val="22"/>
          <w:sz w:val="24"/>
          <w:szCs w:val="24"/>
        </w:rPr>
        <w:t xml:space="preserve"> </w:t>
      </w:r>
      <w:r>
        <w:rPr>
          <w:rFonts w:ascii="Arial" w:eastAsia="Arial" w:hAnsi="Arial" w:cs="Arial"/>
          <w:sz w:val="24"/>
          <w:szCs w:val="24"/>
        </w:rPr>
        <w:t>by</w:t>
      </w:r>
      <w:r>
        <w:rPr>
          <w:rFonts w:ascii="Arial" w:eastAsia="Arial" w:hAnsi="Arial" w:cs="Arial"/>
          <w:spacing w:val="22"/>
          <w:sz w:val="24"/>
          <w:szCs w:val="24"/>
        </w:rPr>
        <w:t xml:space="preserve"> </w:t>
      </w:r>
      <w:r>
        <w:rPr>
          <w:rFonts w:ascii="Arial" w:eastAsia="Arial" w:hAnsi="Arial" w:cs="Arial"/>
          <w:spacing w:val="-1"/>
          <w:sz w:val="24"/>
          <w:szCs w:val="24"/>
        </w:rPr>
        <w:t>errors,</w:t>
      </w:r>
      <w:r>
        <w:rPr>
          <w:rFonts w:ascii="Arial" w:eastAsia="Arial" w:hAnsi="Arial" w:cs="Arial"/>
          <w:spacing w:val="24"/>
          <w:sz w:val="24"/>
          <w:szCs w:val="24"/>
        </w:rPr>
        <w:t xml:space="preserve"> </w:t>
      </w:r>
      <w:r>
        <w:rPr>
          <w:rFonts w:ascii="Arial" w:eastAsia="Arial" w:hAnsi="Arial" w:cs="Arial"/>
          <w:spacing w:val="-1"/>
          <w:sz w:val="24"/>
          <w:szCs w:val="24"/>
        </w:rPr>
        <w:t>omissions,</w:t>
      </w:r>
      <w:r>
        <w:rPr>
          <w:rFonts w:ascii="Arial" w:eastAsia="Arial" w:hAnsi="Arial" w:cs="Arial"/>
          <w:spacing w:val="24"/>
          <w:sz w:val="24"/>
          <w:szCs w:val="24"/>
        </w:rPr>
        <w:t xml:space="preserve"> </w:t>
      </w:r>
      <w:r>
        <w:rPr>
          <w:rFonts w:ascii="Arial" w:eastAsia="Arial" w:hAnsi="Arial" w:cs="Arial"/>
          <w:sz w:val="24"/>
          <w:szCs w:val="24"/>
        </w:rPr>
        <w:t>or</w:t>
      </w:r>
      <w:r>
        <w:rPr>
          <w:rFonts w:ascii="Arial" w:eastAsia="Arial" w:hAnsi="Arial" w:cs="Arial"/>
          <w:spacing w:val="23"/>
          <w:sz w:val="24"/>
          <w:szCs w:val="24"/>
        </w:rPr>
        <w:t xml:space="preserve"> </w:t>
      </w:r>
      <w:r>
        <w:rPr>
          <w:rFonts w:ascii="Arial" w:eastAsia="Arial" w:hAnsi="Arial" w:cs="Arial"/>
          <w:spacing w:val="-1"/>
          <w:sz w:val="24"/>
          <w:szCs w:val="24"/>
        </w:rPr>
        <w:t>failures</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properly</w:t>
      </w:r>
      <w:r>
        <w:rPr>
          <w:rFonts w:ascii="Arial" w:eastAsia="Arial" w:hAnsi="Arial" w:cs="Arial"/>
          <w:spacing w:val="22"/>
          <w:sz w:val="24"/>
          <w:szCs w:val="24"/>
        </w:rPr>
        <w:t xml:space="preserve"> </w:t>
      </w:r>
      <w:r>
        <w:rPr>
          <w:rFonts w:ascii="Arial" w:eastAsia="Arial" w:hAnsi="Arial" w:cs="Arial"/>
          <w:sz w:val="24"/>
          <w:szCs w:val="24"/>
        </w:rPr>
        <w:t>perform</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69"/>
          <w:sz w:val="24"/>
          <w:szCs w:val="24"/>
        </w:rPr>
        <w:t xml:space="preserve"> </w:t>
      </w:r>
      <w:r>
        <w:rPr>
          <w:rFonts w:ascii="Arial" w:eastAsia="Arial" w:hAnsi="Arial" w:cs="Arial"/>
          <w:spacing w:val="2"/>
          <w:sz w:val="24"/>
          <w:szCs w:val="24"/>
        </w:rPr>
        <w:t>Work.</w:t>
      </w:r>
      <w:r>
        <w:rPr>
          <w:rFonts w:ascii="Arial" w:eastAsia="Arial" w:hAnsi="Arial" w:cs="Arial"/>
          <w:spacing w:val="17"/>
          <w:sz w:val="24"/>
          <w:szCs w:val="24"/>
        </w:rPr>
        <w:t xml:space="preserve"> </w:t>
      </w:r>
      <w:r>
        <w:rPr>
          <w:rFonts w:ascii="Arial" w:eastAsia="Arial" w:hAnsi="Arial" w:cs="Arial"/>
          <w:spacing w:val="-1"/>
          <w:sz w:val="24"/>
          <w:szCs w:val="24"/>
        </w:rPr>
        <w:t>Neither</w:t>
      </w:r>
      <w:r>
        <w:rPr>
          <w:rFonts w:ascii="Arial" w:eastAsia="Arial" w:hAnsi="Arial" w:cs="Arial"/>
          <w:spacing w:val="16"/>
          <w:sz w:val="24"/>
          <w:szCs w:val="24"/>
        </w:rPr>
        <w:t xml:space="preserve"> </w:t>
      </w:r>
      <w:r>
        <w:rPr>
          <w:rFonts w:ascii="Arial" w:eastAsia="Arial" w:hAnsi="Arial" w:cs="Arial"/>
          <w:spacing w:val="-1"/>
          <w:sz w:val="24"/>
          <w:szCs w:val="24"/>
        </w:rPr>
        <w:t>shall</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Contractor</w:t>
      </w:r>
      <w:r>
        <w:rPr>
          <w:rFonts w:ascii="Arial" w:eastAsia="Arial" w:hAnsi="Arial" w:cs="Arial"/>
          <w:spacing w:val="16"/>
          <w:sz w:val="24"/>
          <w:szCs w:val="24"/>
        </w:rPr>
        <w:t xml:space="preserve"> </w:t>
      </w:r>
      <w:r>
        <w:rPr>
          <w:rFonts w:ascii="Arial" w:eastAsia="Arial" w:hAnsi="Arial" w:cs="Arial"/>
          <w:sz w:val="24"/>
          <w:szCs w:val="24"/>
        </w:rPr>
        <w:t>be</w:t>
      </w:r>
      <w:r>
        <w:rPr>
          <w:rFonts w:ascii="Arial" w:eastAsia="Arial" w:hAnsi="Arial" w:cs="Arial"/>
          <w:spacing w:val="15"/>
          <w:sz w:val="24"/>
          <w:szCs w:val="24"/>
        </w:rPr>
        <w:t xml:space="preserve"> </w:t>
      </w:r>
      <w:r>
        <w:rPr>
          <w:rFonts w:ascii="Arial" w:eastAsia="Arial" w:hAnsi="Arial" w:cs="Arial"/>
          <w:sz w:val="24"/>
          <w:szCs w:val="24"/>
        </w:rPr>
        <w:t>compensated</w:t>
      </w:r>
      <w:r>
        <w:rPr>
          <w:rFonts w:ascii="Arial" w:eastAsia="Arial" w:hAnsi="Arial" w:cs="Arial"/>
          <w:spacing w:val="15"/>
          <w:sz w:val="24"/>
          <w:szCs w:val="24"/>
        </w:rPr>
        <w:t xml:space="preserve"> </w:t>
      </w:r>
      <w:r>
        <w:rPr>
          <w:rFonts w:ascii="Arial" w:eastAsia="Arial" w:hAnsi="Arial" w:cs="Arial"/>
          <w:sz w:val="24"/>
          <w:szCs w:val="24"/>
        </w:rPr>
        <w:t>for</w:t>
      </w:r>
      <w:r>
        <w:rPr>
          <w:rFonts w:ascii="Arial" w:eastAsia="Arial" w:hAnsi="Arial" w:cs="Arial"/>
          <w:spacing w:val="14"/>
          <w:sz w:val="24"/>
          <w:szCs w:val="24"/>
        </w:rPr>
        <w:t xml:space="preserve"> </w:t>
      </w:r>
      <w:r>
        <w:rPr>
          <w:rFonts w:ascii="Arial" w:eastAsia="Arial" w:hAnsi="Arial" w:cs="Arial"/>
          <w:spacing w:val="-1"/>
          <w:sz w:val="24"/>
          <w:szCs w:val="24"/>
        </w:rPr>
        <w:t>delays</w:t>
      </w:r>
      <w:r>
        <w:rPr>
          <w:rFonts w:ascii="Arial" w:eastAsia="Arial" w:hAnsi="Arial" w:cs="Arial"/>
          <w:spacing w:val="14"/>
          <w:sz w:val="24"/>
          <w:szCs w:val="24"/>
        </w:rPr>
        <w:t xml:space="preserve"> </w:t>
      </w:r>
      <w:r>
        <w:rPr>
          <w:rFonts w:ascii="Arial" w:eastAsia="Arial" w:hAnsi="Arial" w:cs="Arial"/>
          <w:sz w:val="24"/>
          <w:szCs w:val="24"/>
        </w:rPr>
        <w:t>caused</w:t>
      </w:r>
      <w:r>
        <w:rPr>
          <w:rFonts w:ascii="Arial" w:eastAsia="Arial" w:hAnsi="Arial" w:cs="Arial"/>
          <w:spacing w:val="15"/>
          <w:sz w:val="24"/>
          <w:szCs w:val="24"/>
        </w:rPr>
        <w:t xml:space="preserve"> </w:t>
      </w:r>
      <w:r>
        <w:rPr>
          <w:rFonts w:ascii="Arial" w:eastAsia="Arial" w:hAnsi="Arial" w:cs="Arial"/>
          <w:sz w:val="24"/>
          <w:szCs w:val="24"/>
        </w:rPr>
        <w:t>by</w:t>
      </w:r>
      <w:r>
        <w:rPr>
          <w:rFonts w:ascii="Arial" w:eastAsia="Arial" w:hAnsi="Arial" w:cs="Arial"/>
          <w:spacing w:val="45"/>
          <w:sz w:val="24"/>
          <w:szCs w:val="24"/>
        </w:rPr>
        <w:t xml:space="preserve"> </w:t>
      </w:r>
      <w:r>
        <w:rPr>
          <w:rFonts w:ascii="Arial" w:eastAsia="Arial" w:hAnsi="Arial" w:cs="Arial"/>
          <w:spacing w:val="-1"/>
          <w:sz w:val="24"/>
          <w:szCs w:val="24"/>
        </w:rPr>
        <w:t>events</w:t>
      </w:r>
      <w:r>
        <w:rPr>
          <w:rFonts w:ascii="Arial" w:eastAsia="Arial" w:hAnsi="Arial" w:cs="Arial"/>
          <w:spacing w:val="7"/>
          <w:sz w:val="24"/>
          <w:szCs w:val="24"/>
        </w:rPr>
        <w:t xml:space="preserve">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z w:val="24"/>
          <w:szCs w:val="24"/>
        </w:rPr>
        <w:t>Act</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8"/>
          <w:sz w:val="24"/>
          <w:szCs w:val="24"/>
        </w:rPr>
        <w:t xml:space="preserve"> </w:t>
      </w:r>
      <w:r>
        <w:rPr>
          <w:rFonts w:ascii="Arial" w:eastAsia="Arial" w:hAnsi="Arial" w:cs="Arial"/>
          <w:sz w:val="24"/>
          <w:szCs w:val="24"/>
        </w:rPr>
        <w:t>God</w:t>
      </w:r>
      <w:r>
        <w:rPr>
          <w:rFonts w:ascii="Arial" w:eastAsia="Arial" w:hAnsi="Arial" w:cs="Arial"/>
          <w:spacing w:val="6"/>
          <w:sz w:val="24"/>
          <w:szCs w:val="24"/>
        </w:rPr>
        <w:t xml:space="preserve"> </w:t>
      </w:r>
      <w:r>
        <w:rPr>
          <w:rFonts w:ascii="Arial" w:eastAsia="Arial" w:hAnsi="Arial" w:cs="Arial"/>
          <w:sz w:val="24"/>
          <w:szCs w:val="24"/>
        </w:rPr>
        <w:t>as</w:t>
      </w:r>
      <w:r>
        <w:rPr>
          <w:rFonts w:ascii="Arial" w:eastAsia="Arial" w:hAnsi="Arial" w:cs="Arial"/>
          <w:spacing w:val="5"/>
          <w:sz w:val="24"/>
          <w:szCs w:val="24"/>
        </w:rPr>
        <w:t xml:space="preserve"> </w:t>
      </w:r>
      <w:r>
        <w:rPr>
          <w:rFonts w:ascii="Arial" w:eastAsia="Arial" w:hAnsi="Arial" w:cs="Arial"/>
          <w:spacing w:val="-1"/>
          <w:sz w:val="24"/>
          <w:szCs w:val="24"/>
        </w:rPr>
        <w:t>described</w:t>
      </w:r>
      <w:r>
        <w:rPr>
          <w:rFonts w:ascii="Arial" w:eastAsia="Arial" w:hAnsi="Arial" w:cs="Arial"/>
          <w:spacing w:val="6"/>
          <w:sz w:val="24"/>
          <w:szCs w:val="24"/>
        </w:rPr>
        <w:t xml:space="preserve"> </w:t>
      </w:r>
      <w:r>
        <w:rPr>
          <w:rFonts w:ascii="Arial" w:eastAsia="Arial" w:hAnsi="Arial" w:cs="Arial"/>
          <w:spacing w:val="-1"/>
          <w:sz w:val="24"/>
          <w:szCs w:val="24"/>
        </w:rPr>
        <w:t>in</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General</w:t>
      </w:r>
      <w:r>
        <w:rPr>
          <w:rFonts w:ascii="Arial" w:eastAsia="Arial" w:hAnsi="Arial" w:cs="Arial"/>
          <w:spacing w:val="4"/>
          <w:sz w:val="24"/>
          <w:szCs w:val="24"/>
        </w:rPr>
        <w:t xml:space="preserve"> </w:t>
      </w:r>
      <w:r>
        <w:rPr>
          <w:rFonts w:ascii="Arial" w:eastAsia="Arial" w:hAnsi="Arial" w:cs="Arial"/>
          <w:spacing w:val="-1"/>
          <w:sz w:val="24"/>
          <w:szCs w:val="24"/>
        </w:rPr>
        <w:t>Conditions.</w:t>
      </w:r>
      <w:r>
        <w:rPr>
          <w:rFonts w:ascii="Arial" w:eastAsia="Arial" w:hAnsi="Arial" w:cs="Arial"/>
          <w:spacing w:val="5"/>
          <w:sz w:val="24"/>
          <w:szCs w:val="24"/>
        </w:rPr>
        <w:t xml:space="preserve"> </w:t>
      </w:r>
      <w:r>
        <w:rPr>
          <w:rFonts w:ascii="Arial" w:eastAsia="Arial" w:hAnsi="Arial" w:cs="Arial"/>
          <w:spacing w:val="1"/>
          <w:sz w:val="24"/>
          <w:szCs w:val="24"/>
        </w:rPr>
        <w:t>Within</w:t>
      </w:r>
      <w:r>
        <w:rPr>
          <w:rFonts w:ascii="Arial" w:eastAsia="Arial" w:hAnsi="Arial" w:cs="Arial"/>
          <w:spacing w:val="6"/>
          <w:sz w:val="24"/>
          <w:szCs w:val="24"/>
        </w:rPr>
        <w:t xml:space="preserve"> </w:t>
      </w:r>
      <w:r>
        <w:rPr>
          <w:rFonts w:ascii="Arial" w:eastAsia="Arial" w:hAnsi="Arial" w:cs="Arial"/>
          <w:spacing w:val="-1"/>
          <w:sz w:val="24"/>
          <w:szCs w:val="24"/>
        </w:rPr>
        <w:t>thirty</w:t>
      </w:r>
    </w:p>
    <w:p w:rsidR="00A805F5" w:rsidRDefault="001A2710">
      <w:pPr>
        <w:ind w:left="1559" w:right="216"/>
        <w:jc w:val="both"/>
        <w:rPr>
          <w:rFonts w:ascii="Arial" w:eastAsia="Arial" w:hAnsi="Arial" w:cs="Arial"/>
          <w:sz w:val="24"/>
          <w:szCs w:val="24"/>
        </w:rPr>
      </w:pPr>
      <w:r>
        <w:rPr>
          <w:rFonts w:ascii="Arial"/>
          <w:spacing w:val="-1"/>
          <w:sz w:val="24"/>
        </w:rPr>
        <w:t>(30)</w:t>
      </w:r>
      <w:r>
        <w:rPr>
          <w:rFonts w:ascii="Arial"/>
          <w:spacing w:val="26"/>
          <w:sz w:val="24"/>
        </w:rPr>
        <w:t xml:space="preserve"> </w:t>
      </w:r>
      <w:r>
        <w:rPr>
          <w:rFonts w:ascii="Arial"/>
          <w:spacing w:val="-1"/>
          <w:sz w:val="24"/>
        </w:rPr>
        <w:t>days</w:t>
      </w:r>
      <w:r>
        <w:rPr>
          <w:rFonts w:ascii="Arial"/>
          <w:spacing w:val="24"/>
          <w:sz w:val="24"/>
        </w:rPr>
        <w:t xml:space="preserve"> </w:t>
      </w:r>
      <w:r>
        <w:rPr>
          <w:rFonts w:ascii="Arial"/>
          <w:sz w:val="24"/>
        </w:rPr>
        <w:t>after</w:t>
      </w:r>
      <w:r>
        <w:rPr>
          <w:rFonts w:ascii="Arial"/>
          <w:spacing w:val="23"/>
          <w:sz w:val="24"/>
        </w:rPr>
        <w:t xml:space="preserve"> </w:t>
      </w:r>
      <w:r>
        <w:rPr>
          <w:rFonts w:ascii="Arial"/>
          <w:sz w:val="24"/>
        </w:rPr>
        <w:t>the</w:t>
      </w:r>
      <w:r>
        <w:rPr>
          <w:rFonts w:ascii="Arial"/>
          <w:spacing w:val="25"/>
          <w:sz w:val="24"/>
        </w:rPr>
        <w:t xml:space="preserve"> </w:t>
      </w:r>
      <w:r>
        <w:rPr>
          <w:rFonts w:ascii="Arial"/>
          <w:sz w:val="24"/>
        </w:rPr>
        <w:t>onset</w:t>
      </w:r>
      <w:r>
        <w:rPr>
          <w:rFonts w:ascii="Arial"/>
          <w:spacing w:val="24"/>
          <w:sz w:val="24"/>
        </w:rPr>
        <w:t xml:space="preserve"> </w:t>
      </w:r>
      <w:r>
        <w:rPr>
          <w:rFonts w:ascii="Arial"/>
          <w:sz w:val="24"/>
        </w:rPr>
        <w:t>of</w:t>
      </w:r>
      <w:r>
        <w:rPr>
          <w:rFonts w:ascii="Arial"/>
          <w:spacing w:val="27"/>
          <w:sz w:val="24"/>
        </w:rPr>
        <w:t xml:space="preserve"> </w:t>
      </w:r>
      <w:r>
        <w:rPr>
          <w:rFonts w:ascii="Arial"/>
          <w:sz w:val="24"/>
        </w:rPr>
        <w:t>a</w:t>
      </w:r>
      <w:r>
        <w:rPr>
          <w:rFonts w:ascii="Arial"/>
          <w:spacing w:val="25"/>
          <w:sz w:val="24"/>
        </w:rPr>
        <w:t xml:space="preserve"> </w:t>
      </w:r>
      <w:r>
        <w:rPr>
          <w:rFonts w:ascii="Arial"/>
          <w:spacing w:val="-1"/>
          <w:sz w:val="24"/>
        </w:rPr>
        <w:t>delay,</w:t>
      </w:r>
      <w:r>
        <w:rPr>
          <w:rFonts w:ascii="Arial"/>
          <w:spacing w:val="24"/>
          <w:sz w:val="24"/>
        </w:rPr>
        <w:t xml:space="preserve"> </w:t>
      </w:r>
      <w:r>
        <w:rPr>
          <w:rFonts w:ascii="Arial"/>
          <w:spacing w:val="-1"/>
          <w:sz w:val="24"/>
        </w:rPr>
        <w:t>Contractor</w:t>
      </w:r>
      <w:r>
        <w:rPr>
          <w:rFonts w:ascii="Arial"/>
          <w:spacing w:val="23"/>
          <w:sz w:val="24"/>
        </w:rPr>
        <w:t xml:space="preserve"> </w:t>
      </w:r>
      <w:r>
        <w:rPr>
          <w:rFonts w:ascii="Arial"/>
          <w:spacing w:val="-1"/>
          <w:sz w:val="24"/>
        </w:rPr>
        <w:t>shall</w:t>
      </w:r>
      <w:r>
        <w:rPr>
          <w:rFonts w:ascii="Arial"/>
          <w:spacing w:val="24"/>
          <w:sz w:val="24"/>
        </w:rPr>
        <w:t xml:space="preserve"> </w:t>
      </w:r>
      <w:r>
        <w:rPr>
          <w:rFonts w:ascii="Arial"/>
          <w:sz w:val="24"/>
        </w:rPr>
        <w:t>notify</w:t>
      </w:r>
      <w:r>
        <w:rPr>
          <w:rFonts w:ascii="Arial"/>
          <w:spacing w:val="22"/>
          <w:sz w:val="24"/>
        </w:rPr>
        <w:t xml:space="preserve"> </w:t>
      </w:r>
      <w:r>
        <w:rPr>
          <w:rFonts w:ascii="Arial"/>
          <w:sz w:val="24"/>
        </w:rPr>
        <w:t>the</w:t>
      </w:r>
      <w:r>
        <w:rPr>
          <w:rFonts w:ascii="Arial"/>
          <w:spacing w:val="25"/>
          <w:sz w:val="24"/>
        </w:rPr>
        <w:t xml:space="preserve"> </w:t>
      </w:r>
      <w:r>
        <w:rPr>
          <w:rFonts w:ascii="Arial"/>
          <w:spacing w:val="2"/>
          <w:sz w:val="24"/>
        </w:rPr>
        <w:t>JWSC</w:t>
      </w:r>
      <w:r>
        <w:rPr>
          <w:rFonts w:ascii="Arial"/>
          <w:spacing w:val="24"/>
          <w:sz w:val="24"/>
        </w:rPr>
        <w:t xml:space="preserve"> </w:t>
      </w:r>
      <w:r>
        <w:rPr>
          <w:rFonts w:ascii="Arial"/>
          <w:spacing w:val="-1"/>
          <w:sz w:val="24"/>
        </w:rPr>
        <w:t>in</w:t>
      </w:r>
      <w:r>
        <w:rPr>
          <w:rFonts w:ascii="Arial"/>
          <w:spacing w:val="48"/>
          <w:sz w:val="24"/>
        </w:rPr>
        <w:t xml:space="preserve"> </w:t>
      </w:r>
      <w:r>
        <w:rPr>
          <w:rFonts w:ascii="Arial"/>
          <w:spacing w:val="-1"/>
          <w:sz w:val="24"/>
        </w:rPr>
        <w:t>writing</w:t>
      </w:r>
      <w:r>
        <w:rPr>
          <w:rFonts w:ascii="Arial"/>
          <w:spacing w:val="25"/>
          <w:sz w:val="24"/>
        </w:rPr>
        <w:t xml:space="preserve"> </w:t>
      </w:r>
      <w:r>
        <w:rPr>
          <w:rFonts w:ascii="Arial"/>
          <w:sz w:val="24"/>
        </w:rPr>
        <w:t>of</w:t>
      </w:r>
      <w:r>
        <w:rPr>
          <w:rFonts w:ascii="Arial"/>
          <w:spacing w:val="29"/>
          <w:sz w:val="24"/>
        </w:rPr>
        <w:t xml:space="preserve"> </w:t>
      </w:r>
      <w:r>
        <w:rPr>
          <w:rFonts w:ascii="Arial"/>
          <w:sz w:val="24"/>
        </w:rPr>
        <w:t>the</w:t>
      </w:r>
      <w:r>
        <w:rPr>
          <w:rFonts w:ascii="Arial"/>
          <w:spacing w:val="27"/>
          <w:sz w:val="24"/>
        </w:rPr>
        <w:t xml:space="preserve"> </w:t>
      </w:r>
      <w:r>
        <w:rPr>
          <w:rFonts w:ascii="Arial"/>
          <w:spacing w:val="-1"/>
          <w:sz w:val="24"/>
        </w:rPr>
        <w:t>delay,</w:t>
      </w:r>
      <w:r>
        <w:rPr>
          <w:rFonts w:ascii="Arial"/>
          <w:spacing w:val="27"/>
          <w:sz w:val="24"/>
        </w:rPr>
        <w:t xml:space="preserve"> </w:t>
      </w:r>
      <w:r>
        <w:rPr>
          <w:rFonts w:ascii="Arial"/>
          <w:spacing w:val="-1"/>
          <w:sz w:val="24"/>
        </w:rPr>
        <w:t>which</w:t>
      </w:r>
      <w:r>
        <w:rPr>
          <w:rFonts w:ascii="Arial"/>
          <w:spacing w:val="27"/>
          <w:sz w:val="24"/>
        </w:rPr>
        <w:t xml:space="preserve"> </w:t>
      </w:r>
      <w:r>
        <w:rPr>
          <w:rFonts w:ascii="Arial"/>
          <w:spacing w:val="-1"/>
          <w:sz w:val="24"/>
        </w:rPr>
        <w:t>shall</w:t>
      </w:r>
      <w:r>
        <w:rPr>
          <w:rFonts w:ascii="Arial"/>
          <w:spacing w:val="26"/>
          <w:sz w:val="24"/>
        </w:rPr>
        <w:t xml:space="preserve"> </w:t>
      </w:r>
      <w:r>
        <w:rPr>
          <w:rFonts w:ascii="Arial"/>
          <w:spacing w:val="-1"/>
          <w:sz w:val="24"/>
        </w:rPr>
        <w:t>provide:</w:t>
      </w:r>
      <w:r>
        <w:rPr>
          <w:rFonts w:ascii="Arial"/>
          <w:spacing w:val="27"/>
          <w:sz w:val="24"/>
        </w:rPr>
        <w:t xml:space="preserve"> </w:t>
      </w:r>
      <w:r>
        <w:rPr>
          <w:rFonts w:ascii="Arial"/>
          <w:spacing w:val="-1"/>
          <w:sz w:val="24"/>
        </w:rPr>
        <w:t>(1)</w:t>
      </w:r>
      <w:r>
        <w:rPr>
          <w:rFonts w:ascii="Arial"/>
          <w:spacing w:val="26"/>
          <w:sz w:val="24"/>
        </w:rPr>
        <w:t xml:space="preserve"> </w:t>
      </w:r>
      <w:r>
        <w:rPr>
          <w:rFonts w:ascii="Arial"/>
          <w:sz w:val="24"/>
        </w:rPr>
        <w:t>a</w:t>
      </w:r>
      <w:r>
        <w:rPr>
          <w:rFonts w:ascii="Arial"/>
          <w:spacing w:val="25"/>
          <w:sz w:val="24"/>
        </w:rPr>
        <w:t xml:space="preserve"> </w:t>
      </w:r>
      <w:r>
        <w:rPr>
          <w:rFonts w:ascii="Arial"/>
          <w:spacing w:val="-1"/>
          <w:sz w:val="24"/>
        </w:rPr>
        <w:t>detailed</w:t>
      </w:r>
      <w:r>
        <w:rPr>
          <w:rFonts w:ascii="Arial"/>
          <w:spacing w:val="25"/>
          <w:sz w:val="24"/>
        </w:rPr>
        <w:t xml:space="preserve"> </w:t>
      </w:r>
      <w:r>
        <w:rPr>
          <w:rFonts w:ascii="Arial"/>
          <w:spacing w:val="-1"/>
          <w:sz w:val="24"/>
        </w:rPr>
        <w:t>description</w:t>
      </w:r>
      <w:r>
        <w:rPr>
          <w:rFonts w:ascii="Arial"/>
          <w:spacing w:val="25"/>
          <w:sz w:val="24"/>
        </w:rPr>
        <w:t xml:space="preserve"> </w:t>
      </w:r>
      <w:r>
        <w:rPr>
          <w:rFonts w:ascii="Arial"/>
          <w:sz w:val="24"/>
        </w:rPr>
        <w:t>of</w:t>
      </w:r>
      <w:r>
        <w:rPr>
          <w:rFonts w:ascii="Arial"/>
          <w:spacing w:val="27"/>
          <w:sz w:val="24"/>
        </w:rPr>
        <w:t xml:space="preserve"> </w:t>
      </w:r>
      <w:r>
        <w:rPr>
          <w:rFonts w:ascii="Arial"/>
          <w:sz w:val="24"/>
        </w:rPr>
        <w:t>the</w:t>
      </w:r>
      <w:r>
        <w:rPr>
          <w:rFonts w:ascii="Arial"/>
          <w:spacing w:val="55"/>
          <w:sz w:val="24"/>
        </w:rPr>
        <w:t xml:space="preserve"> </w:t>
      </w:r>
      <w:r>
        <w:rPr>
          <w:rFonts w:ascii="Arial"/>
          <w:spacing w:val="-1"/>
          <w:sz w:val="24"/>
        </w:rPr>
        <w:t>delay</w:t>
      </w:r>
      <w:r>
        <w:rPr>
          <w:rFonts w:ascii="Arial"/>
          <w:spacing w:val="57"/>
          <w:sz w:val="24"/>
        </w:rPr>
        <w:t xml:space="preserve"> </w:t>
      </w:r>
      <w:r>
        <w:rPr>
          <w:rFonts w:ascii="Arial"/>
          <w:sz w:val="24"/>
        </w:rPr>
        <w:t>and</w:t>
      </w:r>
      <w:r>
        <w:rPr>
          <w:rFonts w:ascii="Arial"/>
          <w:spacing w:val="61"/>
          <w:sz w:val="24"/>
        </w:rPr>
        <w:t xml:space="preserve"> </w:t>
      </w:r>
      <w:r>
        <w:rPr>
          <w:rFonts w:ascii="Arial"/>
          <w:spacing w:val="-1"/>
          <w:sz w:val="24"/>
        </w:rPr>
        <w:t>its</w:t>
      </w:r>
      <w:r>
        <w:rPr>
          <w:rFonts w:ascii="Arial"/>
          <w:spacing w:val="60"/>
          <w:sz w:val="24"/>
        </w:rPr>
        <w:t xml:space="preserve"> </w:t>
      </w:r>
      <w:r>
        <w:rPr>
          <w:rFonts w:ascii="Arial"/>
          <w:spacing w:val="-1"/>
          <w:sz w:val="24"/>
        </w:rPr>
        <w:t>probable</w:t>
      </w:r>
      <w:r>
        <w:rPr>
          <w:rFonts w:ascii="Arial"/>
          <w:spacing w:val="60"/>
          <w:sz w:val="24"/>
        </w:rPr>
        <w:t xml:space="preserve"> </w:t>
      </w:r>
      <w:r>
        <w:rPr>
          <w:rFonts w:ascii="Arial"/>
          <w:spacing w:val="-1"/>
          <w:sz w:val="24"/>
        </w:rPr>
        <w:t>duration,</w:t>
      </w:r>
      <w:r>
        <w:rPr>
          <w:rFonts w:ascii="Arial"/>
          <w:spacing w:val="61"/>
          <w:sz w:val="24"/>
        </w:rPr>
        <w:t xml:space="preserve"> </w:t>
      </w:r>
      <w:r>
        <w:rPr>
          <w:rFonts w:ascii="Arial"/>
          <w:spacing w:val="-1"/>
          <w:sz w:val="24"/>
        </w:rPr>
        <w:t>(2)</w:t>
      </w:r>
      <w:r>
        <w:rPr>
          <w:rFonts w:ascii="Arial"/>
          <w:spacing w:val="60"/>
          <w:sz w:val="24"/>
        </w:rPr>
        <w:t xml:space="preserve"> </w:t>
      </w:r>
      <w:r>
        <w:rPr>
          <w:rFonts w:ascii="Arial"/>
          <w:sz w:val="24"/>
        </w:rPr>
        <w:t>the</w:t>
      </w:r>
      <w:r>
        <w:rPr>
          <w:rFonts w:ascii="Arial"/>
          <w:spacing w:val="61"/>
          <w:sz w:val="24"/>
        </w:rPr>
        <w:t xml:space="preserve"> </w:t>
      </w:r>
      <w:r>
        <w:rPr>
          <w:rFonts w:ascii="Arial"/>
          <w:sz w:val="24"/>
        </w:rPr>
        <w:t>specified</w:t>
      </w:r>
      <w:r>
        <w:rPr>
          <w:rFonts w:ascii="Arial"/>
          <w:spacing w:val="60"/>
          <w:sz w:val="24"/>
        </w:rPr>
        <w:t xml:space="preserve"> </w:t>
      </w:r>
      <w:r>
        <w:rPr>
          <w:rFonts w:ascii="Arial"/>
          <w:spacing w:val="-1"/>
          <w:sz w:val="24"/>
        </w:rPr>
        <w:t>portion</w:t>
      </w:r>
      <w:r>
        <w:rPr>
          <w:rFonts w:ascii="Arial"/>
          <w:spacing w:val="61"/>
          <w:sz w:val="24"/>
        </w:rPr>
        <w:t xml:space="preserve"> </w:t>
      </w:r>
      <w:r>
        <w:rPr>
          <w:rFonts w:ascii="Arial"/>
          <w:sz w:val="24"/>
        </w:rPr>
        <w:t>of</w:t>
      </w:r>
      <w:r>
        <w:rPr>
          <w:rFonts w:ascii="Arial"/>
          <w:spacing w:val="63"/>
          <w:sz w:val="24"/>
        </w:rPr>
        <w:t xml:space="preserve"> </w:t>
      </w:r>
      <w:r>
        <w:rPr>
          <w:rFonts w:ascii="Arial"/>
          <w:sz w:val="24"/>
        </w:rPr>
        <w:t>the</w:t>
      </w:r>
      <w:r>
        <w:rPr>
          <w:rFonts w:ascii="Arial"/>
          <w:spacing w:val="58"/>
          <w:sz w:val="24"/>
        </w:rPr>
        <w:t xml:space="preserve"> </w:t>
      </w:r>
      <w:r>
        <w:rPr>
          <w:rFonts w:ascii="Arial"/>
          <w:spacing w:val="2"/>
          <w:sz w:val="24"/>
        </w:rPr>
        <w:t>Work</w:t>
      </w:r>
      <w:r>
        <w:rPr>
          <w:rFonts w:ascii="Arial"/>
          <w:spacing w:val="57"/>
          <w:sz w:val="24"/>
        </w:rPr>
        <w:t xml:space="preserve"> </w:t>
      </w:r>
      <w:r>
        <w:rPr>
          <w:rFonts w:ascii="Arial"/>
          <w:sz w:val="24"/>
        </w:rPr>
        <w:t>affected,</w:t>
      </w:r>
      <w:r>
        <w:rPr>
          <w:rFonts w:ascii="Arial"/>
          <w:spacing w:val="-4"/>
          <w:sz w:val="24"/>
        </w:rPr>
        <w:t xml:space="preserve"> </w:t>
      </w:r>
      <w:r>
        <w:rPr>
          <w:rFonts w:ascii="Arial"/>
          <w:sz w:val="24"/>
        </w:rPr>
        <w:t>and</w:t>
      </w:r>
      <w:r>
        <w:rPr>
          <w:rFonts w:ascii="Arial"/>
          <w:spacing w:val="-4"/>
          <w:sz w:val="24"/>
        </w:rPr>
        <w:t xml:space="preserve"> </w:t>
      </w:r>
      <w:r>
        <w:rPr>
          <w:rFonts w:ascii="Arial"/>
          <w:spacing w:val="-1"/>
          <w:sz w:val="24"/>
        </w:rPr>
        <w:t>(3)</w:t>
      </w:r>
      <w:r>
        <w:rPr>
          <w:rFonts w:ascii="Arial"/>
          <w:spacing w:val="-6"/>
          <w:sz w:val="24"/>
        </w:rPr>
        <w:t xml:space="preserve"> </w:t>
      </w:r>
      <w:r>
        <w:rPr>
          <w:rFonts w:ascii="Arial"/>
          <w:sz w:val="24"/>
        </w:rPr>
        <w:t>an</w:t>
      </w:r>
      <w:r>
        <w:rPr>
          <w:rFonts w:ascii="Arial"/>
          <w:spacing w:val="-4"/>
          <w:sz w:val="24"/>
        </w:rPr>
        <w:t xml:space="preserve"> </w:t>
      </w:r>
      <w:r>
        <w:rPr>
          <w:rFonts w:ascii="Arial"/>
          <w:spacing w:val="-1"/>
          <w:sz w:val="24"/>
        </w:rPr>
        <w:t>opinion</w:t>
      </w:r>
      <w:r>
        <w:rPr>
          <w:rFonts w:ascii="Arial"/>
          <w:spacing w:val="-6"/>
          <w:sz w:val="24"/>
        </w:rPr>
        <w:t xml:space="preserve"> </w:t>
      </w:r>
      <w:r>
        <w:rPr>
          <w:rFonts w:ascii="Arial"/>
          <w:sz w:val="24"/>
        </w:rPr>
        <w:t>as</w:t>
      </w:r>
      <w:r>
        <w:rPr>
          <w:rFonts w:ascii="Arial"/>
          <w:spacing w:val="-7"/>
          <w:sz w:val="24"/>
        </w:rPr>
        <w:t xml:space="preserve"> </w:t>
      </w:r>
      <w:r>
        <w:rPr>
          <w:rFonts w:ascii="Arial"/>
          <w:sz w:val="24"/>
        </w:rPr>
        <w:t>to</w:t>
      </w:r>
      <w:r>
        <w:rPr>
          <w:rFonts w:ascii="Arial"/>
          <w:spacing w:val="-6"/>
          <w:sz w:val="24"/>
        </w:rPr>
        <w:t xml:space="preserve"> </w:t>
      </w:r>
      <w:r>
        <w:rPr>
          <w:rFonts w:ascii="Arial"/>
          <w:sz w:val="24"/>
        </w:rPr>
        <w:t>the</w:t>
      </w:r>
      <w:r>
        <w:rPr>
          <w:rFonts w:ascii="Arial"/>
          <w:spacing w:val="-6"/>
          <w:sz w:val="24"/>
        </w:rPr>
        <w:t xml:space="preserve"> </w:t>
      </w:r>
      <w:r>
        <w:rPr>
          <w:rFonts w:ascii="Arial"/>
          <w:sz w:val="24"/>
        </w:rPr>
        <w:t>cause</w:t>
      </w:r>
      <w:r>
        <w:rPr>
          <w:rFonts w:ascii="Arial"/>
          <w:spacing w:val="-6"/>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delay</w:t>
      </w:r>
      <w:r>
        <w:rPr>
          <w:rFonts w:ascii="Arial"/>
          <w:spacing w:val="-10"/>
          <w:sz w:val="24"/>
        </w:rPr>
        <w:t xml:space="preserve"> </w:t>
      </w:r>
      <w:r>
        <w:rPr>
          <w:rFonts w:ascii="Arial"/>
          <w:sz w:val="24"/>
        </w:rPr>
        <w:t>and</w:t>
      </w:r>
      <w:r>
        <w:rPr>
          <w:rFonts w:ascii="Arial"/>
          <w:spacing w:val="-6"/>
          <w:sz w:val="24"/>
        </w:rPr>
        <w:t xml:space="preserve"> </w:t>
      </w:r>
      <w:r>
        <w:rPr>
          <w:rFonts w:ascii="Arial"/>
          <w:spacing w:val="-1"/>
          <w:sz w:val="24"/>
        </w:rPr>
        <w:t>liability</w:t>
      </w:r>
      <w:r>
        <w:rPr>
          <w:rFonts w:ascii="Arial"/>
          <w:spacing w:val="-10"/>
          <w:sz w:val="24"/>
        </w:rPr>
        <w:t xml:space="preserve"> </w:t>
      </w:r>
      <w:r>
        <w:rPr>
          <w:rFonts w:ascii="Arial"/>
          <w:spacing w:val="-1"/>
          <w:sz w:val="24"/>
        </w:rPr>
        <w:t>(if</w:t>
      </w:r>
      <w:r>
        <w:rPr>
          <w:rFonts w:ascii="Arial"/>
          <w:spacing w:val="-4"/>
          <w:sz w:val="24"/>
        </w:rPr>
        <w:t xml:space="preserve"> </w:t>
      </w:r>
      <w:r>
        <w:rPr>
          <w:rFonts w:ascii="Arial"/>
          <w:spacing w:val="-1"/>
          <w:sz w:val="24"/>
        </w:rPr>
        <w:t>any)</w:t>
      </w:r>
      <w:r>
        <w:rPr>
          <w:rFonts w:ascii="Arial"/>
          <w:spacing w:val="43"/>
          <w:sz w:val="24"/>
        </w:rPr>
        <w:t xml:space="preserve"> </w:t>
      </w:r>
      <w:r>
        <w:rPr>
          <w:rFonts w:ascii="Arial"/>
          <w:sz w:val="24"/>
        </w:rPr>
        <w:t>for</w:t>
      </w:r>
      <w:r>
        <w:rPr>
          <w:rFonts w:ascii="Arial"/>
          <w:spacing w:val="4"/>
          <w:sz w:val="24"/>
        </w:rPr>
        <w:t xml:space="preserve"> </w:t>
      </w:r>
      <w:r>
        <w:rPr>
          <w:rFonts w:ascii="Arial"/>
          <w:sz w:val="24"/>
        </w:rPr>
        <w:t>the</w:t>
      </w:r>
      <w:r>
        <w:rPr>
          <w:rFonts w:ascii="Arial"/>
          <w:spacing w:val="3"/>
          <w:sz w:val="24"/>
        </w:rPr>
        <w:t xml:space="preserve"> </w:t>
      </w:r>
      <w:r>
        <w:rPr>
          <w:rFonts w:ascii="Arial"/>
          <w:spacing w:val="-1"/>
          <w:sz w:val="24"/>
        </w:rPr>
        <w:t>delay.</w:t>
      </w:r>
      <w:r>
        <w:rPr>
          <w:rFonts w:ascii="Arial"/>
          <w:spacing w:val="3"/>
          <w:sz w:val="24"/>
        </w:rPr>
        <w:t xml:space="preserve"> </w:t>
      </w:r>
      <w:r>
        <w:rPr>
          <w:rFonts w:ascii="Arial"/>
          <w:sz w:val="24"/>
        </w:rPr>
        <w:t>In</w:t>
      </w:r>
      <w:r>
        <w:rPr>
          <w:rFonts w:ascii="Arial"/>
          <w:spacing w:val="3"/>
          <w:sz w:val="24"/>
        </w:rPr>
        <w:t xml:space="preserve"> </w:t>
      </w:r>
      <w:r>
        <w:rPr>
          <w:rFonts w:ascii="Arial"/>
          <w:sz w:val="24"/>
        </w:rPr>
        <w:t>the</w:t>
      </w:r>
      <w:r>
        <w:rPr>
          <w:rFonts w:ascii="Arial"/>
          <w:spacing w:val="3"/>
          <w:sz w:val="24"/>
        </w:rPr>
        <w:t xml:space="preserve"> </w:t>
      </w:r>
      <w:r>
        <w:rPr>
          <w:rFonts w:ascii="Arial"/>
          <w:sz w:val="24"/>
        </w:rPr>
        <w:t>case</w:t>
      </w:r>
      <w:r>
        <w:rPr>
          <w:rFonts w:ascii="Arial"/>
          <w:spacing w:val="3"/>
          <w:sz w:val="24"/>
        </w:rPr>
        <w:t xml:space="preserve"> </w:t>
      </w:r>
      <w:r>
        <w:rPr>
          <w:rFonts w:ascii="Arial"/>
          <w:sz w:val="24"/>
        </w:rPr>
        <w:t>of</w:t>
      </w:r>
      <w:r>
        <w:rPr>
          <w:rFonts w:ascii="Arial"/>
          <w:spacing w:val="5"/>
          <w:sz w:val="24"/>
        </w:rPr>
        <w:t xml:space="preserve"> </w:t>
      </w:r>
      <w:r>
        <w:rPr>
          <w:rFonts w:ascii="Arial"/>
          <w:spacing w:val="-1"/>
          <w:sz w:val="24"/>
        </w:rPr>
        <w:t>continuing</w:t>
      </w:r>
      <w:r>
        <w:rPr>
          <w:rFonts w:ascii="Arial"/>
          <w:spacing w:val="1"/>
          <w:sz w:val="24"/>
        </w:rPr>
        <w:t xml:space="preserve"> </w:t>
      </w:r>
      <w:r>
        <w:rPr>
          <w:rFonts w:ascii="Arial"/>
          <w:spacing w:val="-1"/>
          <w:sz w:val="24"/>
        </w:rPr>
        <w:t>delay</w:t>
      </w:r>
      <w:r>
        <w:rPr>
          <w:rFonts w:ascii="Arial"/>
          <w:sz w:val="24"/>
        </w:rPr>
        <w:t xml:space="preserve"> for</w:t>
      </w:r>
      <w:r>
        <w:rPr>
          <w:rFonts w:ascii="Arial"/>
          <w:spacing w:val="2"/>
          <w:sz w:val="24"/>
        </w:rPr>
        <w:t xml:space="preserve"> </w:t>
      </w:r>
      <w:r>
        <w:rPr>
          <w:rFonts w:ascii="Arial"/>
          <w:sz w:val="24"/>
        </w:rPr>
        <w:t>the</w:t>
      </w:r>
      <w:r>
        <w:rPr>
          <w:rFonts w:ascii="Arial"/>
          <w:spacing w:val="3"/>
          <w:sz w:val="24"/>
        </w:rPr>
        <w:t xml:space="preserve"> </w:t>
      </w:r>
      <w:r>
        <w:rPr>
          <w:rFonts w:ascii="Arial"/>
          <w:sz w:val="24"/>
        </w:rPr>
        <w:t>same</w:t>
      </w:r>
      <w:r>
        <w:rPr>
          <w:rFonts w:ascii="Arial"/>
          <w:spacing w:val="3"/>
          <w:sz w:val="24"/>
        </w:rPr>
        <w:t xml:space="preserve"> </w:t>
      </w:r>
      <w:r>
        <w:rPr>
          <w:rFonts w:ascii="Arial"/>
          <w:sz w:val="24"/>
        </w:rPr>
        <w:t>cause,</w:t>
      </w:r>
      <w:r>
        <w:rPr>
          <w:rFonts w:ascii="Arial"/>
          <w:spacing w:val="3"/>
          <w:sz w:val="24"/>
        </w:rPr>
        <w:t xml:space="preserve"> </w:t>
      </w:r>
      <w:r>
        <w:rPr>
          <w:rFonts w:ascii="Arial"/>
          <w:spacing w:val="-1"/>
          <w:sz w:val="24"/>
        </w:rPr>
        <w:t>only</w:t>
      </w:r>
      <w:r>
        <w:rPr>
          <w:rFonts w:ascii="Arial"/>
          <w:sz w:val="24"/>
        </w:rPr>
        <w:t xml:space="preserve"> one</w:t>
      </w:r>
      <w:r>
        <w:rPr>
          <w:rFonts w:ascii="Arial"/>
          <w:spacing w:val="45"/>
          <w:sz w:val="24"/>
        </w:rPr>
        <w:t xml:space="preserve"> </w:t>
      </w:r>
      <w:r>
        <w:rPr>
          <w:rFonts w:ascii="Arial"/>
          <w:spacing w:val="-1"/>
          <w:sz w:val="24"/>
        </w:rPr>
        <w:t>notice</w:t>
      </w:r>
      <w:r>
        <w:rPr>
          <w:rFonts w:ascii="Arial"/>
          <w:spacing w:val="8"/>
          <w:sz w:val="24"/>
        </w:rPr>
        <w:t xml:space="preserve"> </w:t>
      </w:r>
      <w:r>
        <w:rPr>
          <w:rFonts w:ascii="Arial"/>
          <w:sz w:val="24"/>
        </w:rPr>
        <w:t>of</w:t>
      </w:r>
      <w:r>
        <w:rPr>
          <w:rFonts w:ascii="Arial"/>
          <w:spacing w:val="8"/>
          <w:sz w:val="24"/>
        </w:rPr>
        <w:t xml:space="preserve"> </w:t>
      </w:r>
      <w:r>
        <w:rPr>
          <w:rFonts w:ascii="Arial"/>
          <w:spacing w:val="-1"/>
          <w:sz w:val="24"/>
        </w:rPr>
        <w:t>delay</w:t>
      </w:r>
      <w:r>
        <w:rPr>
          <w:rFonts w:ascii="Arial"/>
          <w:spacing w:val="2"/>
          <w:sz w:val="24"/>
        </w:rPr>
        <w:t xml:space="preserve"> </w:t>
      </w:r>
      <w:r>
        <w:rPr>
          <w:rFonts w:ascii="Arial"/>
          <w:spacing w:val="-1"/>
          <w:sz w:val="24"/>
        </w:rPr>
        <w:t>is</w:t>
      </w:r>
      <w:r>
        <w:rPr>
          <w:rFonts w:ascii="Arial"/>
          <w:spacing w:val="5"/>
          <w:sz w:val="24"/>
        </w:rPr>
        <w:t xml:space="preserve"> </w:t>
      </w:r>
      <w:r>
        <w:rPr>
          <w:rFonts w:ascii="Arial"/>
          <w:spacing w:val="-1"/>
          <w:sz w:val="24"/>
        </w:rPr>
        <w:t>necessary.</w:t>
      </w:r>
      <w:r>
        <w:rPr>
          <w:rFonts w:ascii="Arial"/>
          <w:spacing w:val="5"/>
          <w:sz w:val="24"/>
        </w:rPr>
        <w:t xml:space="preserve"> </w:t>
      </w:r>
      <w:r>
        <w:rPr>
          <w:rFonts w:ascii="Arial"/>
          <w:spacing w:val="-1"/>
          <w:sz w:val="24"/>
        </w:rPr>
        <w:t>Failure</w:t>
      </w:r>
      <w:r>
        <w:rPr>
          <w:rFonts w:ascii="Arial"/>
          <w:spacing w:val="6"/>
          <w:sz w:val="24"/>
        </w:rPr>
        <w:t xml:space="preserve"> </w:t>
      </w:r>
      <w:r>
        <w:rPr>
          <w:rFonts w:ascii="Arial"/>
          <w:sz w:val="24"/>
        </w:rPr>
        <w:t>to</w:t>
      </w:r>
      <w:r>
        <w:rPr>
          <w:rFonts w:ascii="Arial"/>
          <w:spacing w:val="6"/>
          <w:sz w:val="24"/>
        </w:rPr>
        <w:t xml:space="preserve"> </w:t>
      </w:r>
      <w:r>
        <w:rPr>
          <w:rFonts w:ascii="Arial"/>
          <w:spacing w:val="-1"/>
          <w:sz w:val="24"/>
        </w:rPr>
        <w:t>provide</w:t>
      </w:r>
      <w:r>
        <w:rPr>
          <w:rFonts w:ascii="Arial"/>
          <w:spacing w:val="6"/>
          <w:sz w:val="24"/>
        </w:rPr>
        <w:t xml:space="preserve"> </w:t>
      </w:r>
      <w:r>
        <w:rPr>
          <w:rFonts w:ascii="Arial"/>
          <w:spacing w:val="-1"/>
          <w:sz w:val="24"/>
        </w:rPr>
        <w:t>this</w:t>
      </w:r>
      <w:r>
        <w:rPr>
          <w:rFonts w:ascii="Arial"/>
          <w:spacing w:val="5"/>
          <w:sz w:val="24"/>
        </w:rPr>
        <w:t xml:space="preserve"> </w:t>
      </w:r>
      <w:r>
        <w:rPr>
          <w:rFonts w:ascii="Arial"/>
          <w:spacing w:val="-1"/>
          <w:sz w:val="24"/>
        </w:rPr>
        <w:t>notice</w:t>
      </w:r>
      <w:r>
        <w:rPr>
          <w:rFonts w:ascii="Arial"/>
          <w:spacing w:val="6"/>
          <w:sz w:val="24"/>
        </w:rPr>
        <w:t xml:space="preserve"> </w:t>
      </w:r>
      <w:r>
        <w:rPr>
          <w:rFonts w:ascii="Arial"/>
          <w:spacing w:val="-1"/>
          <w:sz w:val="24"/>
        </w:rPr>
        <w:t>within</w:t>
      </w:r>
      <w:r>
        <w:rPr>
          <w:rFonts w:ascii="Arial"/>
          <w:spacing w:val="6"/>
          <w:sz w:val="24"/>
        </w:rPr>
        <w:t xml:space="preserve"> </w:t>
      </w:r>
      <w:r>
        <w:rPr>
          <w:rFonts w:ascii="Arial"/>
          <w:spacing w:val="-1"/>
          <w:sz w:val="24"/>
        </w:rPr>
        <w:t>thirty</w:t>
      </w:r>
      <w:r>
        <w:rPr>
          <w:rFonts w:ascii="Arial"/>
          <w:spacing w:val="2"/>
          <w:sz w:val="24"/>
        </w:rPr>
        <w:t xml:space="preserve"> </w:t>
      </w:r>
      <w:r>
        <w:rPr>
          <w:rFonts w:ascii="Arial"/>
          <w:spacing w:val="-1"/>
          <w:sz w:val="24"/>
        </w:rPr>
        <w:t>(30)</w:t>
      </w:r>
      <w:r>
        <w:rPr>
          <w:rFonts w:ascii="Arial"/>
          <w:spacing w:val="75"/>
          <w:sz w:val="24"/>
        </w:rPr>
        <w:t xml:space="preserve"> </w:t>
      </w:r>
      <w:r>
        <w:rPr>
          <w:rFonts w:ascii="Arial"/>
          <w:spacing w:val="-1"/>
          <w:sz w:val="24"/>
        </w:rPr>
        <w:t>days</w:t>
      </w:r>
      <w:r>
        <w:rPr>
          <w:rFonts w:ascii="Arial"/>
          <w:spacing w:val="-10"/>
          <w:sz w:val="24"/>
        </w:rPr>
        <w:t xml:space="preserve"> </w:t>
      </w:r>
      <w:r>
        <w:rPr>
          <w:rFonts w:ascii="Arial"/>
          <w:sz w:val="24"/>
        </w:rPr>
        <w:t>of</w:t>
      </w:r>
      <w:r>
        <w:rPr>
          <w:rFonts w:ascii="Arial"/>
          <w:spacing w:val="-7"/>
          <w:sz w:val="24"/>
        </w:rPr>
        <w:t xml:space="preserve"> </w:t>
      </w:r>
      <w:r>
        <w:rPr>
          <w:rFonts w:ascii="Arial"/>
          <w:sz w:val="24"/>
        </w:rPr>
        <w:t>the</w:t>
      </w:r>
      <w:r>
        <w:rPr>
          <w:rFonts w:ascii="Arial"/>
          <w:spacing w:val="-9"/>
          <w:sz w:val="24"/>
        </w:rPr>
        <w:t xml:space="preserve"> </w:t>
      </w:r>
      <w:r>
        <w:rPr>
          <w:rFonts w:ascii="Arial"/>
          <w:spacing w:val="-1"/>
          <w:sz w:val="24"/>
        </w:rPr>
        <w:t>delay</w:t>
      </w:r>
      <w:r>
        <w:rPr>
          <w:rFonts w:ascii="Arial"/>
          <w:spacing w:val="-12"/>
          <w:sz w:val="24"/>
        </w:rPr>
        <w:t xml:space="preserve"> </w:t>
      </w:r>
      <w:r>
        <w:rPr>
          <w:rFonts w:ascii="Arial"/>
          <w:spacing w:val="-2"/>
          <w:sz w:val="24"/>
        </w:rPr>
        <w:t>waives</w:t>
      </w:r>
      <w:r>
        <w:rPr>
          <w:rFonts w:ascii="Arial"/>
          <w:spacing w:val="-10"/>
          <w:sz w:val="24"/>
        </w:rPr>
        <w:t xml:space="preserve"> </w:t>
      </w:r>
      <w:r>
        <w:rPr>
          <w:rFonts w:ascii="Arial"/>
          <w:sz w:val="24"/>
        </w:rPr>
        <w:t>any</w:t>
      </w:r>
      <w:r>
        <w:rPr>
          <w:rFonts w:ascii="Arial"/>
          <w:spacing w:val="-12"/>
          <w:sz w:val="24"/>
        </w:rPr>
        <w:t xml:space="preserve"> </w:t>
      </w:r>
      <w:r>
        <w:rPr>
          <w:rFonts w:ascii="Arial"/>
          <w:spacing w:val="-1"/>
          <w:sz w:val="24"/>
        </w:rPr>
        <w:t>claim</w:t>
      </w:r>
      <w:r>
        <w:rPr>
          <w:rFonts w:ascii="Arial"/>
          <w:spacing w:val="-8"/>
          <w:sz w:val="24"/>
        </w:rPr>
        <w:t xml:space="preserve"> </w:t>
      </w:r>
      <w:r>
        <w:rPr>
          <w:rFonts w:ascii="Arial"/>
          <w:sz w:val="24"/>
        </w:rPr>
        <w:t>for</w:t>
      </w:r>
      <w:r>
        <w:rPr>
          <w:rFonts w:ascii="Arial"/>
          <w:spacing w:val="-10"/>
          <w:sz w:val="24"/>
        </w:rPr>
        <w:t xml:space="preserve"> </w:t>
      </w:r>
      <w:r>
        <w:rPr>
          <w:rFonts w:ascii="Arial"/>
          <w:spacing w:val="-1"/>
          <w:sz w:val="24"/>
        </w:rPr>
        <w:t>extension</w:t>
      </w:r>
      <w:r>
        <w:rPr>
          <w:rFonts w:ascii="Arial"/>
          <w:spacing w:val="-9"/>
          <w:sz w:val="24"/>
        </w:rPr>
        <w:t xml:space="preserve"> </w:t>
      </w:r>
      <w:r>
        <w:rPr>
          <w:rFonts w:ascii="Arial"/>
          <w:sz w:val="24"/>
        </w:rPr>
        <w:t>of</w:t>
      </w:r>
      <w:r>
        <w:rPr>
          <w:rFonts w:ascii="Arial"/>
          <w:spacing w:val="-7"/>
          <w:sz w:val="24"/>
        </w:rPr>
        <w:t xml:space="preserve"> </w:t>
      </w:r>
      <w:r>
        <w:rPr>
          <w:rFonts w:ascii="Arial"/>
          <w:sz w:val="24"/>
        </w:rPr>
        <w:t>time</w:t>
      </w:r>
      <w:r>
        <w:rPr>
          <w:rFonts w:ascii="Arial"/>
          <w:spacing w:val="-9"/>
          <w:sz w:val="24"/>
        </w:rPr>
        <w:t xml:space="preserve"> </w:t>
      </w:r>
      <w:r>
        <w:rPr>
          <w:rFonts w:ascii="Arial"/>
          <w:spacing w:val="-1"/>
          <w:sz w:val="24"/>
        </w:rPr>
        <w:t>resulting</w:t>
      </w:r>
      <w:r>
        <w:rPr>
          <w:rFonts w:ascii="Arial"/>
          <w:spacing w:val="-11"/>
          <w:sz w:val="24"/>
        </w:rPr>
        <w:t xml:space="preserve"> </w:t>
      </w:r>
      <w:r>
        <w:rPr>
          <w:rFonts w:ascii="Arial"/>
          <w:sz w:val="24"/>
        </w:rPr>
        <w:t>from</w:t>
      </w:r>
      <w:r>
        <w:rPr>
          <w:rFonts w:ascii="Arial"/>
          <w:spacing w:val="-8"/>
          <w:sz w:val="24"/>
        </w:rPr>
        <w:t xml:space="preserve"> </w:t>
      </w:r>
      <w:r>
        <w:rPr>
          <w:rFonts w:ascii="Arial"/>
          <w:sz w:val="24"/>
        </w:rPr>
        <w:t>such</w:t>
      </w:r>
      <w:r>
        <w:rPr>
          <w:rFonts w:ascii="Arial"/>
          <w:spacing w:val="55"/>
          <w:sz w:val="24"/>
        </w:rPr>
        <w:t xml:space="preserve"> </w:t>
      </w:r>
      <w:r>
        <w:rPr>
          <w:rFonts w:ascii="Arial"/>
          <w:spacing w:val="-1"/>
          <w:sz w:val="24"/>
        </w:rPr>
        <w:t>delay.</w:t>
      </w:r>
      <w:r>
        <w:rPr>
          <w:rFonts w:ascii="Arial"/>
          <w:spacing w:val="8"/>
          <w:sz w:val="24"/>
        </w:rPr>
        <w:t xml:space="preserve"> </w:t>
      </w:r>
      <w:r>
        <w:rPr>
          <w:rFonts w:ascii="Arial"/>
          <w:sz w:val="24"/>
        </w:rPr>
        <w:t>If</w:t>
      </w:r>
      <w:r>
        <w:rPr>
          <w:rFonts w:ascii="Arial"/>
          <w:spacing w:val="10"/>
          <w:sz w:val="24"/>
        </w:rPr>
        <w:t xml:space="preserve"> </w:t>
      </w:r>
      <w:r>
        <w:rPr>
          <w:rFonts w:ascii="Arial"/>
          <w:sz w:val="24"/>
        </w:rPr>
        <w:t>the</w:t>
      </w:r>
      <w:r>
        <w:rPr>
          <w:rFonts w:ascii="Arial"/>
          <w:spacing w:val="8"/>
          <w:sz w:val="24"/>
        </w:rPr>
        <w:t xml:space="preserve"> </w:t>
      </w:r>
      <w:r>
        <w:rPr>
          <w:rFonts w:ascii="Arial"/>
          <w:spacing w:val="-1"/>
          <w:sz w:val="24"/>
        </w:rPr>
        <w:t>delay</w:t>
      </w:r>
      <w:r>
        <w:rPr>
          <w:rFonts w:ascii="Arial"/>
          <w:spacing w:val="5"/>
          <w:sz w:val="24"/>
        </w:rPr>
        <w:t xml:space="preserve"> </w:t>
      </w:r>
      <w:r>
        <w:rPr>
          <w:rFonts w:ascii="Arial"/>
          <w:spacing w:val="-1"/>
          <w:sz w:val="24"/>
        </w:rPr>
        <w:t>is</w:t>
      </w:r>
      <w:r>
        <w:rPr>
          <w:rFonts w:ascii="Arial"/>
          <w:spacing w:val="7"/>
          <w:sz w:val="24"/>
        </w:rPr>
        <w:t xml:space="preserve"> </w:t>
      </w:r>
      <w:r>
        <w:rPr>
          <w:rFonts w:ascii="Arial"/>
          <w:sz w:val="24"/>
        </w:rPr>
        <w:t>due</w:t>
      </w:r>
      <w:r>
        <w:rPr>
          <w:rFonts w:ascii="Arial"/>
          <w:spacing w:val="8"/>
          <w:sz w:val="24"/>
        </w:rPr>
        <w:t xml:space="preserve"> </w:t>
      </w:r>
      <w:r>
        <w:rPr>
          <w:rFonts w:ascii="Arial"/>
          <w:sz w:val="24"/>
        </w:rPr>
        <w:t>to</w:t>
      </w:r>
      <w:r>
        <w:rPr>
          <w:rFonts w:ascii="Arial"/>
          <w:spacing w:val="8"/>
          <w:sz w:val="24"/>
        </w:rPr>
        <w:t xml:space="preserve"> </w:t>
      </w:r>
      <w:r>
        <w:rPr>
          <w:rFonts w:ascii="Arial"/>
          <w:sz w:val="24"/>
        </w:rPr>
        <w:t>the</w:t>
      </w:r>
      <w:r>
        <w:rPr>
          <w:rFonts w:ascii="Arial"/>
          <w:spacing w:val="8"/>
          <w:sz w:val="24"/>
        </w:rPr>
        <w:t xml:space="preserve"> </w:t>
      </w:r>
      <w:r>
        <w:rPr>
          <w:rFonts w:ascii="Arial"/>
          <w:spacing w:val="-1"/>
          <w:sz w:val="24"/>
        </w:rPr>
        <w:t>failure</w:t>
      </w:r>
      <w:r>
        <w:rPr>
          <w:rFonts w:ascii="Arial"/>
          <w:spacing w:val="6"/>
          <w:sz w:val="24"/>
        </w:rPr>
        <w:t xml:space="preserve"> </w:t>
      </w:r>
      <w:r>
        <w:rPr>
          <w:rFonts w:ascii="Arial"/>
          <w:sz w:val="24"/>
        </w:rPr>
        <w:t>of</w:t>
      </w:r>
      <w:r>
        <w:rPr>
          <w:rFonts w:ascii="Arial"/>
          <w:spacing w:val="8"/>
          <w:sz w:val="24"/>
        </w:rPr>
        <w:t xml:space="preserve"> </w:t>
      </w:r>
      <w:r>
        <w:rPr>
          <w:rFonts w:ascii="Arial"/>
          <w:sz w:val="24"/>
        </w:rPr>
        <w:t>another</w:t>
      </w:r>
      <w:r>
        <w:rPr>
          <w:rFonts w:ascii="Arial"/>
          <w:spacing w:val="4"/>
          <w:sz w:val="24"/>
        </w:rPr>
        <w:t xml:space="preserve"> </w:t>
      </w:r>
      <w:r>
        <w:rPr>
          <w:rFonts w:ascii="Arial"/>
          <w:spacing w:val="-1"/>
          <w:sz w:val="24"/>
        </w:rPr>
        <w:t>contractor</w:t>
      </w:r>
      <w:r>
        <w:rPr>
          <w:rFonts w:ascii="Arial"/>
          <w:spacing w:val="4"/>
          <w:sz w:val="24"/>
        </w:rPr>
        <w:t xml:space="preserve"> </w:t>
      </w:r>
      <w:r>
        <w:rPr>
          <w:rFonts w:ascii="Arial"/>
          <w:sz w:val="24"/>
        </w:rPr>
        <w:t>on</w:t>
      </w:r>
      <w:r>
        <w:rPr>
          <w:rFonts w:ascii="Arial"/>
          <w:spacing w:val="6"/>
          <w:sz w:val="24"/>
        </w:rPr>
        <w:t xml:space="preserve"> </w:t>
      </w:r>
      <w:r>
        <w:rPr>
          <w:rFonts w:ascii="Arial"/>
          <w:sz w:val="24"/>
        </w:rPr>
        <w:t>a</w:t>
      </w:r>
      <w:r>
        <w:rPr>
          <w:rFonts w:ascii="Arial"/>
          <w:spacing w:val="6"/>
          <w:sz w:val="24"/>
        </w:rPr>
        <w:t xml:space="preserve"> </w:t>
      </w:r>
      <w:r>
        <w:rPr>
          <w:rFonts w:ascii="Arial"/>
          <w:spacing w:val="-1"/>
          <w:sz w:val="24"/>
        </w:rPr>
        <w:t>separate</w:t>
      </w:r>
      <w:r>
        <w:rPr>
          <w:rFonts w:ascii="Arial"/>
          <w:spacing w:val="59"/>
          <w:sz w:val="24"/>
        </w:rPr>
        <w:t xml:space="preserve"> </w:t>
      </w:r>
      <w:r>
        <w:rPr>
          <w:rFonts w:ascii="Arial"/>
          <w:sz w:val="24"/>
        </w:rPr>
        <w:t>but</w:t>
      </w:r>
      <w:r>
        <w:rPr>
          <w:rFonts w:ascii="Arial"/>
          <w:spacing w:val="36"/>
          <w:sz w:val="24"/>
        </w:rPr>
        <w:t xml:space="preserve"> </w:t>
      </w:r>
      <w:r>
        <w:rPr>
          <w:rFonts w:ascii="Arial"/>
          <w:spacing w:val="-1"/>
          <w:sz w:val="24"/>
        </w:rPr>
        <w:t>conflicting</w:t>
      </w:r>
      <w:r>
        <w:rPr>
          <w:rFonts w:ascii="Arial"/>
          <w:spacing w:val="35"/>
          <w:sz w:val="24"/>
        </w:rPr>
        <w:t xml:space="preserve"> </w:t>
      </w:r>
      <w:r>
        <w:rPr>
          <w:rFonts w:ascii="Arial"/>
          <w:spacing w:val="-1"/>
          <w:sz w:val="24"/>
        </w:rPr>
        <w:t>project</w:t>
      </w:r>
      <w:r>
        <w:rPr>
          <w:rFonts w:ascii="Arial"/>
          <w:spacing w:val="37"/>
          <w:sz w:val="24"/>
        </w:rPr>
        <w:t xml:space="preserve"> </w:t>
      </w:r>
      <w:r>
        <w:rPr>
          <w:rFonts w:ascii="Arial"/>
          <w:sz w:val="24"/>
        </w:rPr>
        <w:t>to</w:t>
      </w:r>
      <w:r>
        <w:rPr>
          <w:rFonts w:ascii="Arial"/>
          <w:spacing w:val="36"/>
          <w:sz w:val="24"/>
        </w:rPr>
        <w:t xml:space="preserve"> </w:t>
      </w:r>
      <w:r>
        <w:rPr>
          <w:rFonts w:ascii="Arial"/>
          <w:sz w:val="24"/>
        </w:rPr>
        <w:t>complete</w:t>
      </w:r>
      <w:r>
        <w:rPr>
          <w:rFonts w:ascii="Arial"/>
          <w:spacing w:val="37"/>
          <w:sz w:val="24"/>
        </w:rPr>
        <w:t xml:space="preserve"> </w:t>
      </w:r>
      <w:r>
        <w:rPr>
          <w:rFonts w:ascii="Arial"/>
          <w:spacing w:val="-1"/>
          <w:sz w:val="24"/>
        </w:rPr>
        <w:t>its</w:t>
      </w:r>
      <w:r>
        <w:rPr>
          <w:rFonts w:ascii="Arial"/>
          <w:spacing w:val="36"/>
          <w:sz w:val="24"/>
        </w:rPr>
        <w:t xml:space="preserve"> </w:t>
      </w:r>
      <w:r>
        <w:rPr>
          <w:rFonts w:ascii="Arial"/>
          <w:spacing w:val="-1"/>
          <w:sz w:val="24"/>
        </w:rPr>
        <w:t>work</w:t>
      </w:r>
      <w:r>
        <w:rPr>
          <w:rFonts w:ascii="Arial"/>
          <w:spacing w:val="34"/>
          <w:sz w:val="24"/>
        </w:rPr>
        <w:t xml:space="preserve"> </w:t>
      </w:r>
      <w:r>
        <w:rPr>
          <w:rFonts w:ascii="Arial"/>
          <w:spacing w:val="-1"/>
          <w:sz w:val="24"/>
        </w:rPr>
        <w:t>in</w:t>
      </w:r>
      <w:r>
        <w:rPr>
          <w:rFonts w:ascii="Arial"/>
          <w:spacing w:val="34"/>
          <w:sz w:val="24"/>
        </w:rPr>
        <w:t xml:space="preserve"> </w:t>
      </w:r>
      <w:r>
        <w:rPr>
          <w:rFonts w:ascii="Arial"/>
          <w:sz w:val="24"/>
        </w:rPr>
        <w:t>a</w:t>
      </w:r>
      <w:r>
        <w:rPr>
          <w:rFonts w:ascii="Arial"/>
          <w:spacing w:val="35"/>
          <w:sz w:val="24"/>
        </w:rPr>
        <w:t xml:space="preserve"> </w:t>
      </w:r>
      <w:r>
        <w:rPr>
          <w:rFonts w:ascii="Arial"/>
          <w:spacing w:val="-1"/>
          <w:sz w:val="24"/>
        </w:rPr>
        <w:t>timely</w:t>
      </w:r>
      <w:r>
        <w:rPr>
          <w:rFonts w:ascii="Arial"/>
          <w:spacing w:val="31"/>
          <w:sz w:val="24"/>
        </w:rPr>
        <w:t xml:space="preserve"> </w:t>
      </w:r>
      <w:r>
        <w:rPr>
          <w:rFonts w:ascii="Arial"/>
          <w:sz w:val="24"/>
        </w:rPr>
        <w:t>manner,</w:t>
      </w:r>
      <w:r>
        <w:rPr>
          <w:rFonts w:ascii="Arial"/>
          <w:spacing w:val="34"/>
          <w:sz w:val="24"/>
        </w:rPr>
        <w:t xml:space="preserve"> </w:t>
      </w:r>
      <w:r>
        <w:rPr>
          <w:rFonts w:ascii="Arial"/>
          <w:spacing w:val="-1"/>
          <w:sz w:val="24"/>
        </w:rPr>
        <w:t>changes</w:t>
      </w:r>
      <w:r>
        <w:rPr>
          <w:rFonts w:ascii="Arial"/>
          <w:spacing w:val="57"/>
          <w:sz w:val="24"/>
        </w:rPr>
        <w:t xml:space="preserve"> </w:t>
      </w:r>
      <w:r>
        <w:rPr>
          <w:rFonts w:ascii="Arial"/>
          <w:spacing w:val="-1"/>
          <w:sz w:val="24"/>
        </w:rPr>
        <w:t>ordered</w:t>
      </w:r>
      <w:r>
        <w:rPr>
          <w:rFonts w:ascii="Arial"/>
          <w:spacing w:val="25"/>
          <w:sz w:val="24"/>
        </w:rPr>
        <w:t xml:space="preserve"> </w:t>
      </w:r>
      <w:r>
        <w:rPr>
          <w:rFonts w:ascii="Arial"/>
          <w:spacing w:val="-1"/>
          <w:sz w:val="24"/>
        </w:rPr>
        <w:t>in</w:t>
      </w:r>
      <w:r>
        <w:rPr>
          <w:rFonts w:ascii="Arial"/>
          <w:spacing w:val="25"/>
          <w:sz w:val="24"/>
        </w:rPr>
        <w:t xml:space="preserve"> </w:t>
      </w:r>
      <w:r>
        <w:rPr>
          <w:rFonts w:ascii="Arial"/>
          <w:sz w:val="24"/>
        </w:rPr>
        <w:t>the</w:t>
      </w:r>
      <w:r>
        <w:rPr>
          <w:rFonts w:ascii="Arial"/>
          <w:spacing w:val="25"/>
          <w:sz w:val="24"/>
        </w:rPr>
        <w:t xml:space="preserve"> </w:t>
      </w:r>
      <w:r>
        <w:rPr>
          <w:rFonts w:ascii="Arial"/>
          <w:spacing w:val="2"/>
          <w:sz w:val="24"/>
        </w:rPr>
        <w:t>Work,</w:t>
      </w:r>
      <w:r>
        <w:rPr>
          <w:rFonts w:ascii="Arial"/>
          <w:spacing w:val="24"/>
          <w:sz w:val="24"/>
        </w:rPr>
        <w:t xml:space="preserve"> </w:t>
      </w:r>
      <w:r>
        <w:rPr>
          <w:rFonts w:ascii="Arial"/>
          <w:sz w:val="24"/>
        </w:rPr>
        <w:t>an</w:t>
      </w:r>
      <w:r>
        <w:rPr>
          <w:rFonts w:ascii="Arial"/>
          <w:spacing w:val="25"/>
          <w:sz w:val="24"/>
        </w:rPr>
        <w:t xml:space="preserve"> </w:t>
      </w:r>
      <w:r>
        <w:rPr>
          <w:rFonts w:ascii="Arial"/>
          <w:sz w:val="24"/>
        </w:rPr>
        <w:t>Act</w:t>
      </w:r>
      <w:r>
        <w:rPr>
          <w:rFonts w:ascii="Arial"/>
          <w:spacing w:val="22"/>
          <w:sz w:val="24"/>
        </w:rPr>
        <w:t xml:space="preserve"> </w:t>
      </w:r>
      <w:r>
        <w:rPr>
          <w:rFonts w:ascii="Arial"/>
          <w:sz w:val="24"/>
        </w:rPr>
        <w:t>of</w:t>
      </w:r>
      <w:r>
        <w:rPr>
          <w:rFonts w:ascii="Arial"/>
          <w:spacing w:val="24"/>
          <w:sz w:val="24"/>
        </w:rPr>
        <w:t xml:space="preserve"> </w:t>
      </w:r>
      <w:r>
        <w:rPr>
          <w:rFonts w:ascii="Arial"/>
          <w:sz w:val="24"/>
        </w:rPr>
        <w:t>God</w:t>
      </w:r>
      <w:r>
        <w:rPr>
          <w:rFonts w:ascii="Arial"/>
          <w:spacing w:val="23"/>
          <w:sz w:val="24"/>
        </w:rPr>
        <w:t xml:space="preserve"> </w:t>
      </w:r>
      <w:r>
        <w:rPr>
          <w:rFonts w:ascii="Arial"/>
          <w:spacing w:val="-1"/>
          <w:sz w:val="24"/>
        </w:rPr>
        <w:t>event,</w:t>
      </w:r>
      <w:r>
        <w:rPr>
          <w:rFonts w:ascii="Arial"/>
          <w:spacing w:val="22"/>
          <w:sz w:val="24"/>
        </w:rPr>
        <w:t xml:space="preserve"> </w:t>
      </w:r>
      <w:r>
        <w:rPr>
          <w:rFonts w:ascii="Arial"/>
          <w:sz w:val="24"/>
        </w:rPr>
        <w:t>or</w:t>
      </w:r>
      <w:r>
        <w:rPr>
          <w:rFonts w:ascii="Arial"/>
          <w:spacing w:val="21"/>
          <w:sz w:val="24"/>
        </w:rPr>
        <w:t xml:space="preserve"> </w:t>
      </w:r>
      <w:r>
        <w:rPr>
          <w:rFonts w:ascii="Arial"/>
          <w:sz w:val="24"/>
        </w:rPr>
        <w:t>any</w:t>
      </w:r>
      <w:r>
        <w:rPr>
          <w:rFonts w:ascii="Arial"/>
          <w:spacing w:val="19"/>
          <w:sz w:val="24"/>
        </w:rPr>
        <w:t xml:space="preserve"> </w:t>
      </w:r>
      <w:r>
        <w:rPr>
          <w:rFonts w:ascii="Arial"/>
          <w:sz w:val="24"/>
        </w:rPr>
        <w:t>other</w:t>
      </w:r>
      <w:r>
        <w:rPr>
          <w:rFonts w:ascii="Arial"/>
          <w:spacing w:val="21"/>
          <w:sz w:val="24"/>
        </w:rPr>
        <w:t xml:space="preserve"> </w:t>
      </w:r>
      <w:r>
        <w:rPr>
          <w:rFonts w:ascii="Arial"/>
          <w:spacing w:val="-1"/>
          <w:sz w:val="24"/>
        </w:rPr>
        <w:t>cause</w:t>
      </w:r>
      <w:r>
        <w:rPr>
          <w:rFonts w:ascii="Arial"/>
          <w:spacing w:val="23"/>
          <w:sz w:val="24"/>
        </w:rPr>
        <w:t xml:space="preserve"> </w:t>
      </w:r>
      <w:r>
        <w:rPr>
          <w:rFonts w:ascii="Arial"/>
          <w:spacing w:val="-1"/>
          <w:sz w:val="24"/>
        </w:rPr>
        <w:t>which</w:t>
      </w:r>
      <w:r>
        <w:rPr>
          <w:rFonts w:ascii="Arial"/>
          <w:spacing w:val="23"/>
          <w:sz w:val="24"/>
        </w:rPr>
        <w:t xml:space="preserve"> </w:t>
      </w:r>
      <w:r>
        <w:rPr>
          <w:rFonts w:ascii="Arial"/>
          <w:sz w:val="24"/>
        </w:rPr>
        <w:t>the</w:t>
      </w:r>
      <w:r>
        <w:rPr>
          <w:rFonts w:ascii="Arial"/>
          <w:spacing w:val="29"/>
          <w:sz w:val="24"/>
        </w:rPr>
        <w:t xml:space="preserve"> </w:t>
      </w:r>
      <w:r>
        <w:rPr>
          <w:rFonts w:ascii="Arial"/>
          <w:spacing w:val="2"/>
          <w:sz w:val="24"/>
        </w:rPr>
        <w:t>JWSC,</w:t>
      </w:r>
      <w:r>
        <w:rPr>
          <w:rFonts w:ascii="Arial"/>
          <w:spacing w:val="8"/>
          <w:sz w:val="24"/>
        </w:rPr>
        <w:t xml:space="preserve"> </w:t>
      </w:r>
      <w:r>
        <w:rPr>
          <w:rFonts w:ascii="Arial"/>
          <w:spacing w:val="-1"/>
          <w:sz w:val="24"/>
        </w:rPr>
        <w:t>in</w:t>
      </w:r>
      <w:r>
        <w:rPr>
          <w:rFonts w:ascii="Arial"/>
          <w:spacing w:val="8"/>
          <w:sz w:val="24"/>
        </w:rPr>
        <w:t xml:space="preserve"> </w:t>
      </w:r>
      <w:r>
        <w:rPr>
          <w:rFonts w:ascii="Arial"/>
          <w:spacing w:val="-1"/>
          <w:sz w:val="24"/>
        </w:rPr>
        <w:t>its</w:t>
      </w:r>
      <w:r>
        <w:rPr>
          <w:rFonts w:ascii="Arial"/>
          <w:spacing w:val="7"/>
          <w:sz w:val="24"/>
        </w:rPr>
        <w:t xml:space="preserve"> </w:t>
      </w:r>
      <w:r>
        <w:rPr>
          <w:rFonts w:ascii="Arial"/>
          <w:spacing w:val="-1"/>
          <w:sz w:val="24"/>
        </w:rPr>
        <w:t>sole</w:t>
      </w:r>
      <w:r>
        <w:rPr>
          <w:rFonts w:ascii="Arial"/>
          <w:spacing w:val="8"/>
          <w:sz w:val="24"/>
        </w:rPr>
        <w:t xml:space="preserve"> </w:t>
      </w:r>
      <w:r>
        <w:rPr>
          <w:rFonts w:ascii="Arial"/>
          <w:spacing w:val="-1"/>
          <w:sz w:val="24"/>
        </w:rPr>
        <w:t>judgment</w:t>
      </w:r>
      <w:r>
        <w:rPr>
          <w:rFonts w:ascii="Arial"/>
          <w:spacing w:val="8"/>
          <w:sz w:val="24"/>
        </w:rPr>
        <w:t xml:space="preserve"> </w:t>
      </w:r>
      <w:r>
        <w:rPr>
          <w:rFonts w:ascii="Arial"/>
          <w:sz w:val="24"/>
        </w:rPr>
        <w:t>and</w:t>
      </w:r>
      <w:r>
        <w:rPr>
          <w:rFonts w:ascii="Arial"/>
          <w:spacing w:val="8"/>
          <w:sz w:val="24"/>
        </w:rPr>
        <w:t xml:space="preserve"> </w:t>
      </w:r>
      <w:r>
        <w:rPr>
          <w:rFonts w:ascii="Arial"/>
          <w:spacing w:val="-1"/>
          <w:sz w:val="24"/>
        </w:rPr>
        <w:t>discretion,</w:t>
      </w:r>
      <w:r>
        <w:rPr>
          <w:rFonts w:ascii="Arial"/>
          <w:spacing w:val="8"/>
          <w:sz w:val="24"/>
        </w:rPr>
        <w:t xml:space="preserve"> </w:t>
      </w:r>
      <w:r>
        <w:rPr>
          <w:rFonts w:ascii="Arial"/>
          <w:spacing w:val="-1"/>
          <w:sz w:val="24"/>
        </w:rPr>
        <w:t>determines</w:t>
      </w:r>
      <w:r>
        <w:rPr>
          <w:rFonts w:ascii="Arial"/>
          <w:spacing w:val="7"/>
          <w:sz w:val="24"/>
        </w:rPr>
        <w:t xml:space="preserve"> </w:t>
      </w:r>
      <w:r>
        <w:rPr>
          <w:rFonts w:ascii="Arial"/>
          <w:sz w:val="24"/>
        </w:rPr>
        <w:t>to</w:t>
      </w:r>
      <w:r>
        <w:rPr>
          <w:rFonts w:ascii="Arial"/>
          <w:spacing w:val="8"/>
          <w:sz w:val="24"/>
        </w:rPr>
        <w:t xml:space="preserve"> </w:t>
      </w:r>
      <w:r>
        <w:rPr>
          <w:rFonts w:ascii="Arial"/>
          <w:sz w:val="24"/>
        </w:rPr>
        <w:t>justify</w:t>
      </w:r>
      <w:r>
        <w:rPr>
          <w:rFonts w:ascii="Arial"/>
          <w:spacing w:val="5"/>
          <w:sz w:val="24"/>
        </w:rPr>
        <w:t xml:space="preserve"> </w:t>
      </w:r>
      <w:r>
        <w:rPr>
          <w:rFonts w:ascii="Arial"/>
          <w:sz w:val="24"/>
        </w:rPr>
        <w:t>the</w:t>
      </w:r>
      <w:r>
        <w:rPr>
          <w:rFonts w:ascii="Arial"/>
          <w:spacing w:val="6"/>
          <w:sz w:val="24"/>
        </w:rPr>
        <w:t xml:space="preserve"> </w:t>
      </w:r>
      <w:r>
        <w:rPr>
          <w:rFonts w:ascii="Arial"/>
          <w:spacing w:val="-1"/>
          <w:sz w:val="24"/>
        </w:rPr>
        <w:t>delay,</w:t>
      </w:r>
      <w:r>
        <w:rPr>
          <w:rFonts w:ascii="Arial"/>
          <w:spacing w:val="63"/>
          <w:sz w:val="24"/>
        </w:rPr>
        <w:t xml:space="preserve"> </w:t>
      </w:r>
      <w:r>
        <w:rPr>
          <w:rFonts w:ascii="Arial"/>
          <w:sz w:val="24"/>
        </w:rPr>
        <w:t>then</w:t>
      </w:r>
      <w:r>
        <w:rPr>
          <w:rFonts w:ascii="Arial"/>
          <w:spacing w:val="55"/>
          <w:sz w:val="24"/>
        </w:rPr>
        <w:t xml:space="preserve"> </w:t>
      </w:r>
      <w:r>
        <w:rPr>
          <w:rFonts w:ascii="Arial"/>
          <w:sz w:val="24"/>
        </w:rPr>
        <w:t>the</w:t>
      </w:r>
      <w:r>
        <w:rPr>
          <w:rFonts w:ascii="Arial"/>
          <w:spacing w:val="56"/>
          <w:sz w:val="24"/>
        </w:rPr>
        <w:t xml:space="preserve"> </w:t>
      </w:r>
      <w:r>
        <w:rPr>
          <w:rFonts w:ascii="Arial"/>
          <w:spacing w:val="-1"/>
          <w:sz w:val="24"/>
        </w:rPr>
        <w:t>Contract</w:t>
      </w:r>
      <w:r>
        <w:rPr>
          <w:rFonts w:ascii="Arial"/>
          <w:spacing w:val="56"/>
          <w:sz w:val="24"/>
        </w:rPr>
        <w:t xml:space="preserve"> </w:t>
      </w:r>
      <w:r>
        <w:rPr>
          <w:rFonts w:ascii="Arial"/>
          <w:spacing w:val="-1"/>
          <w:sz w:val="24"/>
        </w:rPr>
        <w:t>Completion</w:t>
      </w:r>
      <w:r>
        <w:rPr>
          <w:rFonts w:ascii="Arial"/>
          <w:spacing w:val="55"/>
          <w:sz w:val="24"/>
        </w:rPr>
        <w:t xml:space="preserve"> </w:t>
      </w:r>
      <w:r>
        <w:rPr>
          <w:rFonts w:ascii="Arial"/>
          <w:spacing w:val="-1"/>
          <w:sz w:val="24"/>
        </w:rPr>
        <w:t>Date</w:t>
      </w:r>
      <w:r>
        <w:rPr>
          <w:rFonts w:ascii="Arial"/>
          <w:spacing w:val="56"/>
          <w:sz w:val="24"/>
        </w:rPr>
        <w:t xml:space="preserve"> </w:t>
      </w:r>
      <w:r>
        <w:rPr>
          <w:rFonts w:ascii="Arial"/>
          <w:sz w:val="24"/>
        </w:rPr>
        <w:t>may</w:t>
      </w:r>
      <w:r>
        <w:rPr>
          <w:rFonts w:ascii="Arial"/>
          <w:spacing w:val="51"/>
          <w:sz w:val="24"/>
        </w:rPr>
        <w:t xml:space="preserve"> </w:t>
      </w:r>
      <w:r>
        <w:rPr>
          <w:rFonts w:ascii="Arial"/>
          <w:sz w:val="24"/>
        </w:rPr>
        <w:t>be</w:t>
      </w:r>
      <w:r>
        <w:rPr>
          <w:rFonts w:ascii="Arial"/>
          <w:spacing w:val="54"/>
          <w:sz w:val="24"/>
        </w:rPr>
        <w:t xml:space="preserve"> </w:t>
      </w:r>
      <w:r>
        <w:rPr>
          <w:rFonts w:ascii="Arial"/>
          <w:spacing w:val="-1"/>
          <w:sz w:val="24"/>
        </w:rPr>
        <w:t>extended</w:t>
      </w:r>
      <w:r>
        <w:rPr>
          <w:rFonts w:ascii="Arial"/>
          <w:spacing w:val="53"/>
          <w:sz w:val="24"/>
        </w:rPr>
        <w:t xml:space="preserve"> </w:t>
      </w:r>
      <w:r>
        <w:rPr>
          <w:rFonts w:ascii="Arial"/>
          <w:sz w:val="24"/>
        </w:rPr>
        <w:t>as</w:t>
      </w:r>
      <w:r>
        <w:rPr>
          <w:rFonts w:ascii="Arial"/>
          <w:spacing w:val="53"/>
          <w:sz w:val="24"/>
        </w:rPr>
        <w:t xml:space="preserve"> </w:t>
      </w:r>
      <w:r>
        <w:rPr>
          <w:rFonts w:ascii="Arial"/>
          <w:spacing w:val="-1"/>
          <w:sz w:val="24"/>
        </w:rPr>
        <w:t>necessary</w:t>
      </w:r>
      <w:r>
        <w:rPr>
          <w:rFonts w:ascii="Arial"/>
          <w:spacing w:val="51"/>
          <w:sz w:val="24"/>
        </w:rPr>
        <w:t xml:space="preserve"> </w:t>
      </w:r>
      <w:r>
        <w:rPr>
          <w:rFonts w:ascii="Arial"/>
          <w:sz w:val="24"/>
        </w:rPr>
        <w:t>to</w:t>
      </w:r>
      <w:r>
        <w:rPr>
          <w:rFonts w:ascii="Arial"/>
          <w:spacing w:val="63"/>
          <w:sz w:val="24"/>
        </w:rPr>
        <w:t xml:space="preserve"> </w:t>
      </w:r>
      <w:r>
        <w:rPr>
          <w:rFonts w:ascii="Arial"/>
          <w:sz w:val="24"/>
        </w:rPr>
        <w:t>compensate</w:t>
      </w:r>
      <w:r>
        <w:rPr>
          <w:rFonts w:ascii="Arial"/>
          <w:spacing w:val="-16"/>
          <w:sz w:val="24"/>
        </w:rPr>
        <w:t xml:space="preserve"> </w:t>
      </w:r>
      <w:r>
        <w:rPr>
          <w:rFonts w:ascii="Arial"/>
          <w:sz w:val="24"/>
        </w:rPr>
        <w:t>for</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delay.</w:t>
      </w:r>
      <w:r>
        <w:rPr>
          <w:rFonts w:ascii="Arial"/>
          <w:spacing w:val="-16"/>
          <w:sz w:val="24"/>
        </w:rPr>
        <w:t xml:space="preserve"> </w:t>
      </w:r>
      <w:r>
        <w:rPr>
          <w:rFonts w:ascii="Arial"/>
          <w:spacing w:val="-1"/>
          <w:sz w:val="24"/>
        </w:rPr>
        <w:t>All</w:t>
      </w:r>
      <w:r>
        <w:rPr>
          <w:rFonts w:ascii="Arial"/>
          <w:spacing w:val="-17"/>
          <w:sz w:val="24"/>
        </w:rPr>
        <w:t xml:space="preserve"> </w:t>
      </w:r>
      <w:r>
        <w:rPr>
          <w:rFonts w:ascii="Arial"/>
          <w:sz w:val="24"/>
        </w:rPr>
        <w:t>time</w:t>
      </w:r>
      <w:r>
        <w:rPr>
          <w:rFonts w:ascii="Arial"/>
          <w:spacing w:val="-16"/>
          <w:sz w:val="24"/>
        </w:rPr>
        <w:t xml:space="preserve"> </w:t>
      </w:r>
      <w:r>
        <w:rPr>
          <w:rFonts w:ascii="Arial"/>
          <w:spacing w:val="-1"/>
          <w:sz w:val="24"/>
        </w:rPr>
        <w:t>extensions</w:t>
      </w:r>
      <w:r>
        <w:rPr>
          <w:rFonts w:ascii="Arial"/>
          <w:spacing w:val="-17"/>
          <w:sz w:val="24"/>
        </w:rPr>
        <w:t xml:space="preserve"> </w:t>
      </w:r>
      <w:r>
        <w:rPr>
          <w:rFonts w:ascii="Arial"/>
          <w:spacing w:val="-1"/>
          <w:sz w:val="24"/>
        </w:rPr>
        <w:t>shall</w:t>
      </w:r>
      <w:r>
        <w:rPr>
          <w:rFonts w:ascii="Arial"/>
          <w:spacing w:val="-17"/>
          <w:sz w:val="24"/>
        </w:rPr>
        <w:t xml:space="preserve"> </w:t>
      </w:r>
      <w:r>
        <w:rPr>
          <w:rFonts w:ascii="Arial"/>
          <w:sz w:val="24"/>
        </w:rPr>
        <w:t>be</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the</w:t>
      </w:r>
      <w:r>
        <w:rPr>
          <w:rFonts w:ascii="Arial"/>
          <w:spacing w:val="-21"/>
          <w:sz w:val="24"/>
        </w:rPr>
        <w:t xml:space="preserve"> </w:t>
      </w:r>
      <w:r>
        <w:rPr>
          <w:rFonts w:ascii="Arial"/>
          <w:spacing w:val="-2"/>
          <w:sz w:val="24"/>
        </w:rPr>
        <w:t>form</w:t>
      </w:r>
      <w:r>
        <w:rPr>
          <w:rFonts w:ascii="Arial"/>
          <w:spacing w:val="-20"/>
          <w:sz w:val="24"/>
        </w:rPr>
        <w:t xml:space="preserve"> </w:t>
      </w:r>
      <w:r>
        <w:rPr>
          <w:rFonts w:ascii="Arial"/>
          <w:spacing w:val="-1"/>
          <w:sz w:val="24"/>
        </w:rPr>
        <w:t>of</w:t>
      </w:r>
      <w:r>
        <w:rPr>
          <w:rFonts w:ascii="Arial"/>
          <w:spacing w:val="-19"/>
          <w:sz w:val="24"/>
        </w:rPr>
        <w:t xml:space="preserve"> </w:t>
      </w:r>
      <w:r>
        <w:rPr>
          <w:rFonts w:ascii="Arial"/>
          <w:sz w:val="24"/>
        </w:rPr>
        <w:t>a</w:t>
      </w:r>
      <w:r>
        <w:rPr>
          <w:rFonts w:ascii="Arial"/>
          <w:spacing w:val="-21"/>
          <w:sz w:val="24"/>
        </w:rPr>
        <w:t xml:space="preserve"> </w:t>
      </w:r>
      <w:r>
        <w:rPr>
          <w:rFonts w:ascii="Arial"/>
          <w:spacing w:val="-3"/>
          <w:sz w:val="24"/>
        </w:rPr>
        <w:t>written</w:t>
      </w:r>
      <w:r>
        <w:rPr>
          <w:rFonts w:ascii="Arial"/>
          <w:spacing w:val="41"/>
          <w:sz w:val="24"/>
        </w:rPr>
        <w:t xml:space="preserve"> </w:t>
      </w:r>
      <w:r>
        <w:rPr>
          <w:rFonts w:ascii="Arial"/>
          <w:sz w:val="24"/>
        </w:rPr>
        <w:t xml:space="preserve">amendment </w:t>
      </w:r>
      <w:r>
        <w:rPr>
          <w:rFonts w:ascii="Arial"/>
          <w:spacing w:val="-1"/>
          <w:sz w:val="24"/>
        </w:rPr>
        <w:t>signed</w:t>
      </w:r>
      <w:r>
        <w:rPr>
          <w:rFonts w:ascii="Arial"/>
          <w:spacing w:val="1"/>
          <w:sz w:val="24"/>
        </w:rPr>
        <w:t xml:space="preserve"> </w:t>
      </w:r>
      <w:r>
        <w:rPr>
          <w:rFonts w:ascii="Arial"/>
          <w:sz w:val="24"/>
        </w:rPr>
        <w:t>by</w:t>
      </w:r>
      <w:r>
        <w:rPr>
          <w:rFonts w:ascii="Arial"/>
          <w:spacing w:val="-2"/>
          <w:sz w:val="24"/>
        </w:rPr>
        <w:t xml:space="preserve"> </w:t>
      </w:r>
      <w:r>
        <w:rPr>
          <w:rFonts w:ascii="Arial"/>
          <w:sz w:val="24"/>
        </w:rPr>
        <w:t>both</w:t>
      </w:r>
      <w:r>
        <w:rPr>
          <w:rFonts w:ascii="Arial"/>
          <w:spacing w:val="1"/>
          <w:sz w:val="24"/>
        </w:rPr>
        <w:t xml:space="preserve"> </w:t>
      </w:r>
      <w:r>
        <w:rPr>
          <w:rFonts w:ascii="Arial"/>
          <w:spacing w:val="-1"/>
          <w:sz w:val="24"/>
        </w:rPr>
        <w:t>parties.</w:t>
      </w:r>
    </w:p>
    <w:p w:rsidR="00A805F5" w:rsidRDefault="00A805F5">
      <w:pPr>
        <w:spacing w:before="3"/>
        <w:rPr>
          <w:rFonts w:ascii="Arial" w:eastAsia="Arial" w:hAnsi="Arial" w:cs="Arial"/>
          <w:sz w:val="25"/>
          <w:szCs w:val="25"/>
        </w:rPr>
      </w:pPr>
    </w:p>
    <w:p w:rsidR="00A805F5" w:rsidRDefault="001A2710">
      <w:pPr>
        <w:numPr>
          <w:ilvl w:val="1"/>
          <w:numId w:val="83"/>
        </w:numPr>
        <w:tabs>
          <w:tab w:val="left" w:pos="932"/>
        </w:tabs>
        <w:ind w:hanging="811"/>
        <w:rPr>
          <w:rFonts w:ascii="Arial" w:eastAsia="Arial" w:hAnsi="Arial" w:cs="Arial"/>
          <w:sz w:val="24"/>
          <w:szCs w:val="24"/>
        </w:rPr>
      </w:pPr>
      <w:r>
        <w:rPr>
          <w:rFonts w:ascii="Arial"/>
          <w:b/>
          <w:spacing w:val="-1"/>
          <w:sz w:val="24"/>
        </w:rPr>
        <w:t>SUBSTITUTIONS</w:t>
      </w:r>
    </w:p>
    <w:p w:rsidR="00A805F5" w:rsidRDefault="00A805F5">
      <w:pPr>
        <w:spacing w:before="7"/>
        <w:rPr>
          <w:rFonts w:ascii="Arial" w:eastAsia="Arial" w:hAnsi="Arial" w:cs="Arial"/>
          <w:b/>
          <w:bCs/>
          <w:sz w:val="24"/>
          <w:szCs w:val="24"/>
        </w:rPr>
      </w:pPr>
    </w:p>
    <w:p w:rsidR="00A805F5" w:rsidRDefault="001A2710">
      <w:pPr>
        <w:ind w:left="119" w:right="115"/>
        <w:rPr>
          <w:rFonts w:ascii="Arial" w:eastAsia="Arial" w:hAnsi="Arial" w:cs="Arial"/>
          <w:sz w:val="24"/>
          <w:szCs w:val="24"/>
        </w:rPr>
      </w:pPr>
      <w:r>
        <w:rPr>
          <w:rFonts w:ascii="Arial"/>
          <w:sz w:val="24"/>
        </w:rPr>
        <w:t>This</w:t>
      </w:r>
      <w:r>
        <w:rPr>
          <w:rFonts w:ascii="Arial"/>
          <w:spacing w:val="40"/>
          <w:sz w:val="24"/>
        </w:rPr>
        <w:t xml:space="preserve"> </w:t>
      </w:r>
      <w:r>
        <w:rPr>
          <w:rFonts w:ascii="Arial"/>
          <w:spacing w:val="-1"/>
          <w:sz w:val="24"/>
        </w:rPr>
        <w:t>Section</w:t>
      </w:r>
      <w:r>
        <w:rPr>
          <w:rFonts w:ascii="Arial"/>
          <w:spacing w:val="42"/>
          <w:sz w:val="24"/>
        </w:rPr>
        <w:t xml:space="preserve"> </w:t>
      </w:r>
      <w:r>
        <w:rPr>
          <w:rFonts w:ascii="Arial"/>
          <w:spacing w:val="-1"/>
          <w:sz w:val="24"/>
        </w:rPr>
        <w:t>outlines</w:t>
      </w:r>
      <w:r>
        <w:rPr>
          <w:rFonts w:ascii="Arial"/>
          <w:spacing w:val="41"/>
          <w:sz w:val="24"/>
        </w:rPr>
        <w:t xml:space="preserve"> </w:t>
      </w:r>
      <w:r>
        <w:rPr>
          <w:rFonts w:ascii="Arial"/>
          <w:sz w:val="24"/>
        </w:rPr>
        <w:t>the</w:t>
      </w:r>
      <w:r>
        <w:rPr>
          <w:rFonts w:ascii="Arial"/>
          <w:spacing w:val="41"/>
          <w:sz w:val="24"/>
        </w:rPr>
        <w:t xml:space="preserve"> </w:t>
      </w:r>
      <w:r>
        <w:rPr>
          <w:rFonts w:ascii="Arial"/>
          <w:spacing w:val="-1"/>
          <w:sz w:val="24"/>
        </w:rPr>
        <w:t>restrictions</w:t>
      </w:r>
      <w:r>
        <w:rPr>
          <w:rFonts w:ascii="Arial"/>
          <w:spacing w:val="41"/>
          <w:sz w:val="24"/>
        </w:rPr>
        <w:t xml:space="preserve"> </w:t>
      </w:r>
      <w:r>
        <w:rPr>
          <w:rFonts w:ascii="Arial"/>
          <w:sz w:val="24"/>
        </w:rPr>
        <w:t>and</w:t>
      </w:r>
      <w:r>
        <w:rPr>
          <w:rFonts w:ascii="Arial"/>
          <w:spacing w:val="40"/>
          <w:sz w:val="24"/>
        </w:rPr>
        <w:t xml:space="preserve"> </w:t>
      </w:r>
      <w:r>
        <w:rPr>
          <w:rFonts w:ascii="Arial"/>
          <w:spacing w:val="-1"/>
          <w:sz w:val="24"/>
        </w:rPr>
        <w:t>requirements</w:t>
      </w:r>
      <w:r>
        <w:rPr>
          <w:rFonts w:ascii="Arial"/>
          <w:spacing w:val="39"/>
          <w:sz w:val="24"/>
        </w:rPr>
        <w:t xml:space="preserve"> </w:t>
      </w:r>
      <w:r>
        <w:rPr>
          <w:rFonts w:ascii="Arial"/>
          <w:sz w:val="24"/>
        </w:rPr>
        <w:t>for</w:t>
      </w:r>
      <w:r>
        <w:rPr>
          <w:rFonts w:ascii="Arial"/>
          <w:spacing w:val="37"/>
          <w:sz w:val="24"/>
        </w:rPr>
        <w:t xml:space="preserve"> </w:t>
      </w:r>
      <w:r>
        <w:rPr>
          <w:rFonts w:ascii="Arial"/>
          <w:spacing w:val="-1"/>
          <w:sz w:val="24"/>
        </w:rPr>
        <w:t>substitutions,</w:t>
      </w:r>
      <w:r>
        <w:rPr>
          <w:rFonts w:ascii="Arial"/>
          <w:spacing w:val="39"/>
          <w:sz w:val="24"/>
        </w:rPr>
        <w:t xml:space="preserve"> </w:t>
      </w:r>
      <w:r>
        <w:rPr>
          <w:rFonts w:ascii="Arial"/>
          <w:spacing w:val="-1"/>
          <w:sz w:val="24"/>
        </w:rPr>
        <w:t>product</w:t>
      </w:r>
      <w:r>
        <w:rPr>
          <w:rFonts w:ascii="Arial"/>
          <w:spacing w:val="39"/>
          <w:sz w:val="24"/>
        </w:rPr>
        <w:t xml:space="preserve"> </w:t>
      </w:r>
      <w:r>
        <w:rPr>
          <w:rFonts w:ascii="Arial"/>
          <w:sz w:val="24"/>
        </w:rPr>
        <w:t>and</w:t>
      </w:r>
      <w:r>
        <w:rPr>
          <w:rFonts w:ascii="Arial"/>
          <w:spacing w:val="99"/>
          <w:sz w:val="24"/>
        </w:rPr>
        <w:t xml:space="preserve"> </w:t>
      </w:r>
      <w:r>
        <w:rPr>
          <w:rFonts w:ascii="Arial"/>
          <w:sz w:val="24"/>
        </w:rPr>
        <w:t>manufacturer</w:t>
      </w:r>
      <w:r>
        <w:rPr>
          <w:rFonts w:ascii="Arial"/>
          <w:spacing w:val="-1"/>
          <w:sz w:val="24"/>
        </w:rPr>
        <w:t xml:space="preserve"> options,</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construction</w:t>
      </w:r>
      <w:r>
        <w:rPr>
          <w:rFonts w:ascii="Arial"/>
          <w:spacing w:val="1"/>
          <w:sz w:val="24"/>
        </w:rPr>
        <w:t xml:space="preserve"> </w:t>
      </w:r>
      <w:r>
        <w:rPr>
          <w:rFonts w:ascii="Arial"/>
          <w:sz w:val="24"/>
        </w:rPr>
        <w:t>method</w:t>
      </w:r>
      <w:r>
        <w:rPr>
          <w:rFonts w:ascii="Arial"/>
          <w:spacing w:val="1"/>
          <w:sz w:val="24"/>
        </w:rPr>
        <w:t xml:space="preserve"> </w:t>
      </w:r>
      <w:r>
        <w:rPr>
          <w:rFonts w:ascii="Arial"/>
          <w:spacing w:val="-1"/>
          <w:sz w:val="24"/>
        </w:rPr>
        <w:t>options.</w:t>
      </w:r>
    </w:p>
    <w:p w:rsidR="00A805F5" w:rsidRDefault="00A805F5">
      <w:pPr>
        <w:rPr>
          <w:rFonts w:ascii="Arial" w:eastAsia="Arial" w:hAnsi="Arial" w:cs="Arial"/>
          <w:sz w:val="24"/>
          <w:szCs w:val="24"/>
        </w:rPr>
      </w:pPr>
    </w:p>
    <w:p w:rsidR="00A805F5" w:rsidRDefault="001A2710">
      <w:pPr>
        <w:ind w:left="119" w:right="115"/>
        <w:rPr>
          <w:rFonts w:ascii="Arial" w:eastAsia="Arial" w:hAnsi="Arial" w:cs="Arial"/>
          <w:sz w:val="24"/>
          <w:szCs w:val="24"/>
        </w:rPr>
      </w:pPr>
      <w:r>
        <w:rPr>
          <w:rFonts w:ascii="Arial" w:eastAsia="Arial" w:hAnsi="Arial" w:cs="Arial"/>
          <w:spacing w:val="-1"/>
          <w:sz w:val="24"/>
          <w:szCs w:val="24"/>
        </w:rPr>
        <w:t>For</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purposes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these</w:t>
      </w:r>
      <w:r>
        <w:rPr>
          <w:rFonts w:ascii="Arial" w:eastAsia="Arial" w:hAnsi="Arial" w:cs="Arial"/>
          <w:spacing w:val="-16"/>
          <w:sz w:val="24"/>
          <w:szCs w:val="24"/>
        </w:rPr>
        <w:t xml:space="preserve"> </w:t>
      </w:r>
      <w:r>
        <w:rPr>
          <w:rFonts w:ascii="Arial" w:eastAsia="Arial" w:hAnsi="Arial" w:cs="Arial"/>
          <w:spacing w:val="-1"/>
          <w:sz w:val="24"/>
          <w:szCs w:val="24"/>
        </w:rPr>
        <w:t>Contract</w:t>
      </w:r>
      <w:r>
        <w:rPr>
          <w:rFonts w:ascii="Arial" w:eastAsia="Arial" w:hAnsi="Arial" w:cs="Arial"/>
          <w:spacing w:val="-16"/>
          <w:sz w:val="24"/>
          <w:szCs w:val="24"/>
        </w:rPr>
        <w:t xml:space="preserve"> </w:t>
      </w:r>
      <w:r>
        <w:rPr>
          <w:rFonts w:ascii="Arial" w:eastAsia="Arial" w:hAnsi="Arial" w:cs="Arial"/>
          <w:sz w:val="24"/>
          <w:szCs w:val="24"/>
        </w:rPr>
        <w:t>Documents,</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“substitute</w:t>
      </w:r>
      <w:r>
        <w:rPr>
          <w:rFonts w:ascii="Arial" w:eastAsia="Arial" w:hAnsi="Arial" w:cs="Arial"/>
          <w:spacing w:val="-16"/>
          <w:sz w:val="24"/>
          <w:szCs w:val="24"/>
        </w:rPr>
        <w:t xml:space="preserve"> </w:t>
      </w:r>
      <w:r>
        <w:rPr>
          <w:rFonts w:ascii="Arial" w:eastAsia="Arial" w:hAnsi="Arial" w:cs="Arial"/>
          <w:sz w:val="24"/>
          <w:szCs w:val="24"/>
        </w:rPr>
        <w:t>item”</w:t>
      </w:r>
      <w:r>
        <w:rPr>
          <w:rFonts w:ascii="Arial" w:eastAsia="Arial" w:hAnsi="Arial" w:cs="Arial"/>
          <w:spacing w:val="-18"/>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z w:val="24"/>
          <w:szCs w:val="24"/>
        </w:rPr>
        <w:t>defined</w:t>
      </w:r>
      <w:r>
        <w:rPr>
          <w:rFonts w:ascii="Arial" w:eastAsia="Arial" w:hAnsi="Arial" w:cs="Arial"/>
          <w:spacing w:val="-21"/>
          <w:sz w:val="24"/>
          <w:szCs w:val="24"/>
        </w:rPr>
        <w:t xml:space="preserve"> </w:t>
      </w:r>
      <w:r>
        <w:rPr>
          <w:rFonts w:ascii="Arial" w:eastAsia="Arial" w:hAnsi="Arial" w:cs="Arial"/>
          <w:spacing w:val="-1"/>
          <w:sz w:val="24"/>
          <w:szCs w:val="24"/>
        </w:rPr>
        <w:t>as</w:t>
      </w:r>
      <w:r>
        <w:rPr>
          <w:rFonts w:ascii="Arial" w:eastAsia="Arial" w:hAnsi="Arial" w:cs="Arial"/>
          <w:spacing w:val="-22"/>
          <w:sz w:val="24"/>
          <w:szCs w:val="24"/>
        </w:rPr>
        <w:t xml:space="preserve"> </w:t>
      </w:r>
      <w:r>
        <w:rPr>
          <w:rFonts w:ascii="Arial" w:eastAsia="Arial" w:hAnsi="Arial" w:cs="Arial"/>
          <w:spacing w:val="-2"/>
          <w:sz w:val="24"/>
          <w:szCs w:val="24"/>
        </w:rPr>
        <w:t>one</w:t>
      </w:r>
      <w:r>
        <w:rPr>
          <w:rFonts w:ascii="Arial" w:eastAsia="Arial" w:hAnsi="Arial" w:cs="Arial"/>
          <w:spacing w:val="63"/>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following:</w:t>
      </w:r>
    </w:p>
    <w:p w:rsidR="00A805F5" w:rsidRDefault="00A805F5">
      <w:pPr>
        <w:rPr>
          <w:rFonts w:ascii="Arial" w:eastAsia="Arial" w:hAnsi="Arial" w:cs="Arial"/>
          <w:sz w:val="24"/>
          <w:szCs w:val="24"/>
        </w:rPr>
      </w:pPr>
    </w:p>
    <w:p w:rsidR="00A805F5" w:rsidRDefault="001A2710">
      <w:pPr>
        <w:ind w:left="839" w:right="115"/>
        <w:rPr>
          <w:rFonts w:ascii="Arial" w:eastAsia="Arial" w:hAnsi="Arial" w:cs="Arial"/>
          <w:sz w:val="24"/>
          <w:szCs w:val="24"/>
        </w:rPr>
      </w:pPr>
      <w:r>
        <w:rPr>
          <w:rFonts w:ascii="Arial"/>
          <w:sz w:val="24"/>
        </w:rPr>
        <w:t>A</w:t>
      </w:r>
      <w:r>
        <w:rPr>
          <w:rFonts w:ascii="Arial"/>
          <w:spacing w:val="38"/>
          <w:sz w:val="24"/>
        </w:rPr>
        <w:t xml:space="preserve"> </w:t>
      </w:r>
      <w:r>
        <w:rPr>
          <w:rFonts w:ascii="Arial"/>
          <w:spacing w:val="-1"/>
          <w:sz w:val="24"/>
        </w:rPr>
        <w:t>product</w:t>
      </w:r>
      <w:r>
        <w:rPr>
          <w:rFonts w:ascii="Arial"/>
          <w:spacing w:val="39"/>
          <w:sz w:val="24"/>
        </w:rPr>
        <w:t xml:space="preserve"> </w:t>
      </w:r>
      <w:r>
        <w:rPr>
          <w:rFonts w:ascii="Arial"/>
          <w:sz w:val="24"/>
        </w:rPr>
        <w:t>or</w:t>
      </w:r>
      <w:r>
        <w:rPr>
          <w:rFonts w:ascii="Arial"/>
          <w:spacing w:val="38"/>
          <w:sz w:val="24"/>
        </w:rPr>
        <w:t xml:space="preserve"> </w:t>
      </w:r>
      <w:r>
        <w:rPr>
          <w:rFonts w:ascii="Arial"/>
          <w:sz w:val="24"/>
        </w:rPr>
        <w:t>manufacturer</w:t>
      </w:r>
      <w:r>
        <w:rPr>
          <w:rFonts w:ascii="Arial"/>
          <w:spacing w:val="37"/>
          <w:sz w:val="24"/>
        </w:rPr>
        <w:t xml:space="preserve"> </w:t>
      </w:r>
      <w:r>
        <w:rPr>
          <w:rFonts w:ascii="Arial"/>
          <w:sz w:val="24"/>
        </w:rPr>
        <w:t>offered</w:t>
      </w:r>
      <w:r>
        <w:rPr>
          <w:rFonts w:ascii="Arial"/>
          <w:spacing w:val="40"/>
          <w:sz w:val="24"/>
        </w:rPr>
        <w:t xml:space="preserve"> </w:t>
      </w:r>
      <w:r>
        <w:rPr>
          <w:rFonts w:ascii="Arial"/>
          <w:sz w:val="24"/>
        </w:rPr>
        <w:t>as</w:t>
      </w:r>
      <w:r>
        <w:rPr>
          <w:rFonts w:ascii="Arial"/>
          <w:spacing w:val="39"/>
          <w:sz w:val="24"/>
        </w:rPr>
        <w:t xml:space="preserve"> </w:t>
      </w:r>
      <w:r>
        <w:rPr>
          <w:rFonts w:ascii="Arial"/>
          <w:sz w:val="24"/>
        </w:rPr>
        <w:t>a</w:t>
      </w:r>
      <w:r>
        <w:rPr>
          <w:rFonts w:ascii="Arial"/>
          <w:spacing w:val="40"/>
          <w:sz w:val="24"/>
        </w:rPr>
        <w:t xml:space="preserve"> </w:t>
      </w:r>
      <w:r>
        <w:rPr>
          <w:rFonts w:ascii="Arial"/>
          <w:spacing w:val="-1"/>
          <w:sz w:val="24"/>
        </w:rPr>
        <w:t>replacement</w:t>
      </w:r>
      <w:r>
        <w:rPr>
          <w:rFonts w:ascii="Arial"/>
          <w:spacing w:val="38"/>
          <w:sz w:val="24"/>
        </w:rPr>
        <w:t xml:space="preserve"> </w:t>
      </w:r>
      <w:r>
        <w:rPr>
          <w:rFonts w:ascii="Arial"/>
          <w:sz w:val="24"/>
        </w:rPr>
        <w:t>to</w:t>
      </w:r>
      <w:r>
        <w:rPr>
          <w:rFonts w:ascii="Arial"/>
          <w:spacing w:val="40"/>
          <w:sz w:val="24"/>
        </w:rPr>
        <w:t xml:space="preserve"> </w:t>
      </w:r>
      <w:r>
        <w:rPr>
          <w:rFonts w:ascii="Arial"/>
          <w:sz w:val="24"/>
        </w:rPr>
        <w:t>a</w:t>
      </w:r>
      <w:r>
        <w:rPr>
          <w:rFonts w:ascii="Arial"/>
          <w:spacing w:val="37"/>
          <w:sz w:val="24"/>
        </w:rPr>
        <w:t xml:space="preserve"> </w:t>
      </w:r>
      <w:r>
        <w:rPr>
          <w:rFonts w:ascii="Arial"/>
          <w:sz w:val="24"/>
        </w:rPr>
        <w:t>specified</w:t>
      </w:r>
      <w:r>
        <w:rPr>
          <w:rFonts w:ascii="Arial"/>
          <w:spacing w:val="36"/>
          <w:sz w:val="24"/>
        </w:rPr>
        <w:t xml:space="preserve"> </w:t>
      </w:r>
      <w:r>
        <w:rPr>
          <w:rFonts w:ascii="Arial"/>
          <w:spacing w:val="-1"/>
          <w:sz w:val="24"/>
        </w:rPr>
        <w:t>product</w:t>
      </w:r>
      <w:r>
        <w:rPr>
          <w:rFonts w:ascii="Arial"/>
          <w:spacing w:val="37"/>
          <w:sz w:val="24"/>
        </w:rPr>
        <w:t xml:space="preserve"> </w:t>
      </w:r>
      <w:r>
        <w:rPr>
          <w:rFonts w:ascii="Arial"/>
          <w:sz w:val="24"/>
        </w:rPr>
        <w:t>or</w:t>
      </w:r>
      <w:r>
        <w:rPr>
          <w:rFonts w:ascii="Arial"/>
          <w:spacing w:val="54"/>
          <w:sz w:val="24"/>
        </w:rPr>
        <w:t xml:space="preserve"> </w:t>
      </w:r>
      <w:r>
        <w:rPr>
          <w:rFonts w:ascii="Arial"/>
          <w:sz w:val="24"/>
        </w:rPr>
        <w:t>manufacturer.</w:t>
      </w:r>
    </w:p>
    <w:p w:rsidR="00A805F5" w:rsidRDefault="00A805F5">
      <w:pPr>
        <w:rPr>
          <w:rFonts w:ascii="Arial" w:eastAsia="Arial" w:hAnsi="Arial" w:cs="Arial"/>
          <w:sz w:val="24"/>
          <w:szCs w:val="24"/>
        </w:rPr>
      </w:pPr>
    </w:p>
    <w:p w:rsidR="00A805F5" w:rsidRDefault="001A2710">
      <w:pPr>
        <w:ind w:left="839" w:right="115"/>
        <w:rPr>
          <w:rFonts w:ascii="Arial" w:eastAsia="Arial" w:hAnsi="Arial" w:cs="Arial"/>
          <w:sz w:val="24"/>
          <w:szCs w:val="24"/>
        </w:rPr>
      </w:pPr>
      <w:r>
        <w:rPr>
          <w:rFonts w:ascii="Arial"/>
          <w:sz w:val="24"/>
        </w:rPr>
        <w:t xml:space="preserve">A </w:t>
      </w:r>
      <w:r>
        <w:rPr>
          <w:rFonts w:ascii="Arial"/>
          <w:spacing w:val="44"/>
          <w:sz w:val="24"/>
        </w:rPr>
        <w:t xml:space="preserve"> </w:t>
      </w:r>
      <w:r>
        <w:rPr>
          <w:rFonts w:ascii="Arial"/>
          <w:spacing w:val="-1"/>
          <w:sz w:val="24"/>
        </w:rPr>
        <w:t>product</w:t>
      </w:r>
      <w:r>
        <w:rPr>
          <w:rFonts w:ascii="Arial"/>
          <w:sz w:val="24"/>
        </w:rPr>
        <w:t xml:space="preserve"> </w:t>
      </w:r>
      <w:r>
        <w:rPr>
          <w:rFonts w:ascii="Arial"/>
          <w:spacing w:val="44"/>
          <w:sz w:val="24"/>
        </w:rPr>
        <w:t xml:space="preserve"> </w:t>
      </w:r>
      <w:r>
        <w:rPr>
          <w:rFonts w:ascii="Arial"/>
          <w:sz w:val="24"/>
        </w:rPr>
        <w:t xml:space="preserve">or </w:t>
      </w:r>
      <w:r>
        <w:rPr>
          <w:rFonts w:ascii="Arial"/>
          <w:spacing w:val="43"/>
          <w:sz w:val="24"/>
        </w:rPr>
        <w:t xml:space="preserve"> </w:t>
      </w:r>
      <w:r>
        <w:rPr>
          <w:rFonts w:ascii="Arial"/>
          <w:sz w:val="24"/>
        </w:rPr>
        <w:t xml:space="preserve">manufacturer </w:t>
      </w:r>
      <w:r>
        <w:rPr>
          <w:rFonts w:ascii="Arial"/>
          <w:spacing w:val="42"/>
          <w:sz w:val="24"/>
        </w:rPr>
        <w:t xml:space="preserve"> </w:t>
      </w:r>
      <w:r>
        <w:rPr>
          <w:rFonts w:ascii="Arial"/>
          <w:sz w:val="24"/>
        </w:rPr>
        <w:t xml:space="preserve">offered </w:t>
      </w:r>
      <w:r>
        <w:rPr>
          <w:rFonts w:ascii="Arial"/>
          <w:spacing w:val="45"/>
          <w:sz w:val="24"/>
        </w:rPr>
        <w:t xml:space="preserve"> </w:t>
      </w:r>
      <w:r>
        <w:rPr>
          <w:rFonts w:ascii="Arial"/>
          <w:spacing w:val="-1"/>
          <w:sz w:val="24"/>
        </w:rPr>
        <w:t>in</w:t>
      </w:r>
      <w:r>
        <w:rPr>
          <w:rFonts w:ascii="Arial"/>
          <w:sz w:val="24"/>
        </w:rPr>
        <w:t xml:space="preserve"> </w:t>
      </w:r>
      <w:r>
        <w:rPr>
          <w:rFonts w:ascii="Arial"/>
          <w:spacing w:val="45"/>
          <w:sz w:val="24"/>
        </w:rPr>
        <w:t xml:space="preserve"> </w:t>
      </w:r>
      <w:r>
        <w:rPr>
          <w:rFonts w:ascii="Arial"/>
          <w:spacing w:val="-1"/>
          <w:sz w:val="24"/>
        </w:rPr>
        <w:t>addition</w:t>
      </w:r>
      <w:r>
        <w:rPr>
          <w:rFonts w:ascii="Arial"/>
          <w:sz w:val="24"/>
        </w:rPr>
        <w:t xml:space="preserve"> </w:t>
      </w:r>
      <w:r>
        <w:rPr>
          <w:rFonts w:ascii="Arial"/>
          <w:spacing w:val="45"/>
          <w:sz w:val="24"/>
        </w:rPr>
        <w:t xml:space="preserve"> </w:t>
      </w:r>
      <w:r>
        <w:rPr>
          <w:rFonts w:ascii="Arial"/>
          <w:sz w:val="24"/>
        </w:rPr>
        <w:t xml:space="preserve">to </w:t>
      </w:r>
      <w:r>
        <w:rPr>
          <w:rFonts w:ascii="Arial"/>
          <w:spacing w:val="42"/>
          <w:sz w:val="24"/>
        </w:rPr>
        <w:t xml:space="preserve"> </w:t>
      </w:r>
      <w:r>
        <w:rPr>
          <w:rFonts w:ascii="Arial"/>
          <w:sz w:val="24"/>
        </w:rPr>
        <w:t xml:space="preserve">a </w:t>
      </w:r>
      <w:r>
        <w:rPr>
          <w:rFonts w:ascii="Arial"/>
          <w:spacing w:val="43"/>
          <w:sz w:val="24"/>
        </w:rPr>
        <w:t xml:space="preserve"> </w:t>
      </w:r>
      <w:r>
        <w:rPr>
          <w:rFonts w:ascii="Arial"/>
          <w:sz w:val="24"/>
        </w:rPr>
        <w:t xml:space="preserve">specified </w:t>
      </w:r>
      <w:r>
        <w:rPr>
          <w:rFonts w:ascii="Arial"/>
          <w:spacing w:val="43"/>
          <w:sz w:val="24"/>
        </w:rPr>
        <w:t xml:space="preserve"> </w:t>
      </w:r>
      <w:r>
        <w:rPr>
          <w:rFonts w:ascii="Arial"/>
          <w:spacing w:val="-1"/>
          <w:sz w:val="24"/>
        </w:rPr>
        <w:t>product</w:t>
      </w:r>
      <w:r>
        <w:rPr>
          <w:rFonts w:ascii="Arial"/>
          <w:sz w:val="24"/>
        </w:rPr>
        <w:t xml:space="preserve"> </w:t>
      </w:r>
      <w:r>
        <w:rPr>
          <w:rFonts w:ascii="Arial"/>
          <w:spacing w:val="41"/>
          <w:sz w:val="24"/>
        </w:rPr>
        <w:t xml:space="preserve"> </w:t>
      </w:r>
      <w:r>
        <w:rPr>
          <w:rFonts w:ascii="Arial"/>
          <w:sz w:val="24"/>
        </w:rPr>
        <w:t>or</w:t>
      </w:r>
      <w:r>
        <w:rPr>
          <w:rFonts w:ascii="Arial"/>
          <w:spacing w:val="48"/>
          <w:sz w:val="24"/>
        </w:rPr>
        <w:t xml:space="preserve"> </w:t>
      </w:r>
      <w:r>
        <w:rPr>
          <w:rFonts w:ascii="Arial"/>
          <w:sz w:val="24"/>
        </w:rPr>
        <w:t>manufacturer.</w:t>
      </w:r>
    </w:p>
    <w:p w:rsidR="00A805F5" w:rsidRDefault="00A805F5">
      <w:pPr>
        <w:rPr>
          <w:rFonts w:ascii="Arial" w:eastAsia="Arial" w:hAnsi="Arial" w:cs="Arial"/>
          <w:sz w:val="24"/>
          <w:szCs w:val="24"/>
        </w:rPr>
        <w:sectPr w:rsidR="00A805F5">
          <w:pgSz w:w="12240" w:h="15840"/>
          <w:pgMar w:top="1080" w:right="1220" w:bottom="420" w:left="1320" w:header="0" w:footer="240" w:gutter="0"/>
          <w:cols w:space="720"/>
        </w:sectPr>
      </w:pPr>
    </w:p>
    <w:p w:rsidR="00A805F5" w:rsidRDefault="001A2710">
      <w:pPr>
        <w:spacing w:before="50"/>
        <w:ind w:left="100"/>
        <w:jc w:val="both"/>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pacing w:val="1"/>
          <w:sz w:val="24"/>
          <w:szCs w:val="24"/>
        </w:rPr>
        <w:t xml:space="preserve"> </w:t>
      </w:r>
      <w:r>
        <w:rPr>
          <w:rFonts w:ascii="Arial" w:eastAsia="Arial" w:hAnsi="Arial" w:cs="Arial"/>
          <w:spacing w:val="-1"/>
          <w:sz w:val="24"/>
          <w:szCs w:val="24"/>
        </w:rPr>
        <w:t>“substitute</w:t>
      </w:r>
      <w:r>
        <w:rPr>
          <w:rFonts w:ascii="Arial" w:eastAsia="Arial" w:hAnsi="Arial" w:cs="Arial"/>
          <w:spacing w:val="1"/>
          <w:sz w:val="24"/>
          <w:szCs w:val="24"/>
        </w:rPr>
        <w:t xml:space="preserve"> </w:t>
      </w:r>
      <w:r>
        <w:rPr>
          <w:rFonts w:ascii="Arial" w:eastAsia="Arial" w:hAnsi="Arial" w:cs="Arial"/>
          <w:spacing w:val="-1"/>
          <w:sz w:val="24"/>
          <w:szCs w:val="24"/>
        </w:rPr>
        <w:t>construction</w:t>
      </w:r>
      <w:r>
        <w:rPr>
          <w:rFonts w:ascii="Arial" w:eastAsia="Arial" w:hAnsi="Arial" w:cs="Arial"/>
          <w:spacing w:val="1"/>
          <w:sz w:val="24"/>
          <w:szCs w:val="24"/>
        </w:rPr>
        <w:t xml:space="preserve"> </w:t>
      </w:r>
      <w:r>
        <w:rPr>
          <w:rFonts w:ascii="Arial" w:eastAsia="Arial" w:hAnsi="Arial" w:cs="Arial"/>
          <w:sz w:val="24"/>
          <w:szCs w:val="24"/>
        </w:rPr>
        <w:t>method”</w:t>
      </w:r>
      <w:r>
        <w:rPr>
          <w:rFonts w:ascii="Arial" w:eastAsia="Arial" w:hAnsi="Arial" w:cs="Arial"/>
          <w:spacing w:val="-1"/>
          <w:sz w:val="24"/>
          <w:szCs w:val="24"/>
        </w:rPr>
        <w:t xml:space="preserve"> shall</w:t>
      </w:r>
      <w:r>
        <w:rPr>
          <w:rFonts w:ascii="Arial" w:eastAsia="Arial" w:hAnsi="Arial" w:cs="Arial"/>
          <w:sz w:val="24"/>
          <w:szCs w:val="24"/>
        </w:rPr>
        <w:t xml:space="preserve"> be</w:t>
      </w:r>
      <w:r>
        <w:rPr>
          <w:rFonts w:ascii="Arial" w:eastAsia="Arial" w:hAnsi="Arial" w:cs="Arial"/>
          <w:spacing w:val="1"/>
          <w:sz w:val="24"/>
          <w:szCs w:val="24"/>
        </w:rPr>
        <w:t xml:space="preserve"> </w:t>
      </w:r>
      <w:r>
        <w:rPr>
          <w:rFonts w:ascii="Arial" w:eastAsia="Arial" w:hAnsi="Arial" w:cs="Arial"/>
          <w:sz w:val="24"/>
          <w:szCs w:val="24"/>
        </w:rPr>
        <w:t>defined</w:t>
      </w:r>
      <w:r>
        <w:rPr>
          <w:rFonts w:ascii="Arial" w:eastAsia="Arial" w:hAnsi="Arial" w:cs="Arial"/>
          <w:spacing w:val="1"/>
          <w:sz w:val="24"/>
          <w:szCs w:val="24"/>
        </w:rPr>
        <w:t xml:space="preserve"> </w:t>
      </w:r>
      <w:r>
        <w:rPr>
          <w:rFonts w:ascii="Arial" w:eastAsia="Arial" w:hAnsi="Arial" w:cs="Arial"/>
          <w:sz w:val="24"/>
          <w:szCs w:val="24"/>
        </w:rPr>
        <w:t>as one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following:</w:t>
      </w:r>
    </w:p>
    <w:p w:rsidR="00A805F5" w:rsidRDefault="00A805F5">
      <w:pPr>
        <w:rPr>
          <w:rFonts w:ascii="Arial" w:eastAsia="Arial" w:hAnsi="Arial" w:cs="Arial"/>
          <w:sz w:val="24"/>
          <w:szCs w:val="24"/>
        </w:rPr>
      </w:pPr>
    </w:p>
    <w:p w:rsidR="00A805F5" w:rsidRDefault="001A2710">
      <w:pPr>
        <w:ind w:left="820" w:right="118"/>
        <w:jc w:val="both"/>
        <w:rPr>
          <w:rFonts w:ascii="Arial" w:eastAsia="Arial" w:hAnsi="Arial" w:cs="Arial"/>
          <w:sz w:val="24"/>
          <w:szCs w:val="24"/>
        </w:rPr>
      </w:pPr>
      <w:r>
        <w:rPr>
          <w:rFonts w:ascii="Arial"/>
          <w:sz w:val="24"/>
        </w:rPr>
        <w:t>A</w:t>
      </w:r>
      <w:r>
        <w:rPr>
          <w:rFonts w:ascii="Arial"/>
          <w:spacing w:val="10"/>
          <w:sz w:val="24"/>
        </w:rPr>
        <w:t xml:space="preserve"> </w:t>
      </w:r>
      <w:r>
        <w:rPr>
          <w:rFonts w:ascii="Arial"/>
          <w:sz w:val="24"/>
        </w:rPr>
        <w:t>mean,</w:t>
      </w:r>
      <w:r>
        <w:rPr>
          <w:rFonts w:ascii="Arial"/>
          <w:spacing w:val="10"/>
          <w:sz w:val="24"/>
        </w:rPr>
        <w:t xml:space="preserve"> </w:t>
      </w:r>
      <w:r>
        <w:rPr>
          <w:rFonts w:ascii="Arial"/>
          <w:sz w:val="24"/>
        </w:rPr>
        <w:t>method,</w:t>
      </w:r>
      <w:r>
        <w:rPr>
          <w:rFonts w:ascii="Arial"/>
          <w:spacing w:val="10"/>
          <w:sz w:val="24"/>
        </w:rPr>
        <w:t xml:space="preserve"> </w:t>
      </w:r>
      <w:r>
        <w:rPr>
          <w:rFonts w:ascii="Arial"/>
          <w:spacing w:val="-1"/>
          <w:sz w:val="24"/>
        </w:rPr>
        <w:t>technique,</w:t>
      </w:r>
      <w:r>
        <w:rPr>
          <w:rFonts w:ascii="Arial"/>
          <w:spacing w:val="10"/>
          <w:sz w:val="24"/>
        </w:rPr>
        <w:t xml:space="preserve"> </w:t>
      </w:r>
      <w:r>
        <w:rPr>
          <w:rFonts w:ascii="Arial"/>
          <w:spacing w:val="-1"/>
          <w:sz w:val="24"/>
        </w:rPr>
        <w:t>sequence</w:t>
      </w:r>
      <w:r>
        <w:rPr>
          <w:rFonts w:ascii="Arial"/>
          <w:spacing w:val="11"/>
          <w:sz w:val="24"/>
        </w:rPr>
        <w:t xml:space="preserve"> </w:t>
      </w:r>
      <w:r>
        <w:rPr>
          <w:rFonts w:ascii="Arial"/>
          <w:sz w:val="24"/>
        </w:rPr>
        <w:t>or</w:t>
      </w:r>
      <w:r>
        <w:rPr>
          <w:rFonts w:ascii="Arial"/>
          <w:spacing w:val="9"/>
          <w:sz w:val="24"/>
        </w:rPr>
        <w:t xml:space="preserve"> </w:t>
      </w:r>
      <w:r>
        <w:rPr>
          <w:rFonts w:ascii="Arial"/>
          <w:spacing w:val="-1"/>
          <w:sz w:val="24"/>
        </w:rPr>
        <w:t>procedure</w:t>
      </w:r>
      <w:r>
        <w:rPr>
          <w:rFonts w:ascii="Arial"/>
          <w:spacing w:val="8"/>
          <w:sz w:val="24"/>
        </w:rPr>
        <w:t xml:space="preserve"> </w:t>
      </w:r>
      <w:r>
        <w:rPr>
          <w:rFonts w:ascii="Arial"/>
          <w:sz w:val="24"/>
        </w:rPr>
        <w:t>of</w:t>
      </w:r>
      <w:r>
        <w:rPr>
          <w:rFonts w:ascii="Arial"/>
          <w:spacing w:val="10"/>
          <w:sz w:val="24"/>
        </w:rPr>
        <w:t xml:space="preserve"> </w:t>
      </w:r>
      <w:r>
        <w:rPr>
          <w:rFonts w:ascii="Arial"/>
          <w:spacing w:val="-1"/>
          <w:sz w:val="24"/>
        </w:rPr>
        <w:t>construction</w:t>
      </w:r>
      <w:r>
        <w:rPr>
          <w:rFonts w:ascii="Arial"/>
          <w:spacing w:val="8"/>
          <w:sz w:val="24"/>
        </w:rPr>
        <w:t xml:space="preserve"> </w:t>
      </w:r>
      <w:r>
        <w:rPr>
          <w:rFonts w:ascii="Arial"/>
          <w:sz w:val="24"/>
        </w:rPr>
        <w:t>offered</w:t>
      </w:r>
      <w:r>
        <w:rPr>
          <w:rFonts w:ascii="Arial"/>
          <w:spacing w:val="8"/>
          <w:sz w:val="24"/>
        </w:rPr>
        <w:t xml:space="preserve"> </w:t>
      </w:r>
      <w:r>
        <w:rPr>
          <w:rFonts w:ascii="Arial"/>
          <w:sz w:val="24"/>
        </w:rPr>
        <w:t>as</w:t>
      </w:r>
      <w:r>
        <w:rPr>
          <w:rFonts w:ascii="Arial"/>
          <w:spacing w:val="7"/>
          <w:sz w:val="24"/>
        </w:rPr>
        <w:t xml:space="preserve"> </w:t>
      </w:r>
      <w:r>
        <w:rPr>
          <w:rFonts w:ascii="Arial"/>
          <w:sz w:val="24"/>
        </w:rPr>
        <w:t>a</w:t>
      </w:r>
      <w:r>
        <w:rPr>
          <w:rFonts w:ascii="Arial"/>
          <w:spacing w:val="71"/>
          <w:sz w:val="24"/>
        </w:rPr>
        <w:t xml:space="preserve"> </w:t>
      </w:r>
      <w:r>
        <w:rPr>
          <w:rFonts w:ascii="Arial"/>
          <w:spacing w:val="-1"/>
          <w:sz w:val="24"/>
        </w:rPr>
        <w:t>replacement</w:t>
      </w:r>
      <w:r>
        <w:rPr>
          <w:rFonts w:ascii="Arial"/>
          <w:spacing w:val="8"/>
          <w:sz w:val="24"/>
        </w:rPr>
        <w:t xml:space="preserve"> </w:t>
      </w:r>
      <w:r>
        <w:rPr>
          <w:rFonts w:ascii="Arial"/>
          <w:sz w:val="24"/>
        </w:rPr>
        <w:t>for</w:t>
      </w:r>
      <w:r>
        <w:rPr>
          <w:rFonts w:ascii="Arial"/>
          <w:spacing w:val="6"/>
          <w:sz w:val="24"/>
        </w:rPr>
        <w:t xml:space="preserve"> </w:t>
      </w:r>
      <w:r>
        <w:rPr>
          <w:rFonts w:ascii="Arial"/>
          <w:sz w:val="24"/>
        </w:rPr>
        <w:t>a</w:t>
      </w:r>
      <w:r>
        <w:rPr>
          <w:rFonts w:ascii="Arial"/>
          <w:spacing w:val="8"/>
          <w:sz w:val="24"/>
        </w:rPr>
        <w:t xml:space="preserve"> </w:t>
      </w:r>
      <w:r>
        <w:rPr>
          <w:rFonts w:ascii="Arial"/>
          <w:sz w:val="24"/>
        </w:rPr>
        <w:t>specified</w:t>
      </w:r>
      <w:r>
        <w:rPr>
          <w:rFonts w:ascii="Arial"/>
          <w:spacing w:val="8"/>
          <w:sz w:val="24"/>
        </w:rPr>
        <w:t xml:space="preserve"> </w:t>
      </w:r>
      <w:r>
        <w:rPr>
          <w:rFonts w:ascii="Arial"/>
          <w:sz w:val="24"/>
        </w:rPr>
        <w:t>mean,</w:t>
      </w:r>
      <w:r>
        <w:rPr>
          <w:rFonts w:ascii="Arial"/>
          <w:spacing w:val="8"/>
          <w:sz w:val="24"/>
        </w:rPr>
        <w:t xml:space="preserve"> </w:t>
      </w:r>
      <w:r>
        <w:rPr>
          <w:rFonts w:ascii="Arial"/>
          <w:sz w:val="24"/>
        </w:rPr>
        <w:t>method,</w:t>
      </w:r>
      <w:r>
        <w:rPr>
          <w:rFonts w:ascii="Arial"/>
          <w:spacing w:val="8"/>
          <w:sz w:val="24"/>
        </w:rPr>
        <w:t xml:space="preserve"> </w:t>
      </w:r>
      <w:r>
        <w:rPr>
          <w:rFonts w:ascii="Arial"/>
          <w:spacing w:val="-1"/>
          <w:sz w:val="24"/>
        </w:rPr>
        <w:t>technique,</w:t>
      </w:r>
      <w:r>
        <w:rPr>
          <w:rFonts w:ascii="Arial"/>
          <w:spacing w:val="8"/>
          <w:sz w:val="24"/>
        </w:rPr>
        <w:t xml:space="preserve"> </w:t>
      </w:r>
      <w:r>
        <w:rPr>
          <w:rFonts w:ascii="Arial"/>
          <w:spacing w:val="-1"/>
          <w:sz w:val="24"/>
        </w:rPr>
        <w:t>sequence</w:t>
      </w:r>
      <w:r>
        <w:rPr>
          <w:rFonts w:ascii="Arial"/>
          <w:spacing w:val="8"/>
          <w:sz w:val="24"/>
        </w:rPr>
        <w:t xml:space="preserve"> </w:t>
      </w:r>
      <w:r>
        <w:rPr>
          <w:rFonts w:ascii="Arial"/>
          <w:sz w:val="24"/>
        </w:rPr>
        <w:t>or</w:t>
      </w:r>
      <w:r>
        <w:rPr>
          <w:rFonts w:ascii="Arial"/>
          <w:spacing w:val="4"/>
          <w:sz w:val="24"/>
        </w:rPr>
        <w:t xml:space="preserve"> </w:t>
      </w:r>
      <w:r>
        <w:rPr>
          <w:rFonts w:ascii="Arial"/>
          <w:spacing w:val="-1"/>
          <w:sz w:val="24"/>
        </w:rPr>
        <w:t>procedure</w:t>
      </w:r>
      <w:r>
        <w:rPr>
          <w:rFonts w:ascii="Arial"/>
          <w:spacing w:val="6"/>
          <w:sz w:val="24"/>
        </w:rPr>
        <w:t xml:space="preserve"> </w:t>
      </w:r>
      <w:r>
        <w:rPr>
          <w:rFonts w:ascii="Arial"/>
          <w:sz w:val="24"/>
        </w:rPr>
        <w:t>of</w:t>
      </w:r>
      <w:r>
        <w:rPr>
          <w:rFonts w:ascii="Arial"/>
          <w:spacing w:val="69"/>
          <w:sz w:val="24"/>
        </w:rPr>
        <w:t xml:space="preserve"> </w:t>
      </w:r>
      <w:r>
        <w:rPr>
          <w:rFonts w:ascii="Arial"/>
          <w:spacing w:val="-1"/>
          <w:sz w:val="24"/>
        </w:rPr>
        <w:t>construction.</w:t>
      </w:r>
    </w:p>
    <w:p w:rsidR="00A805F5" w:rsidRDefault="00A805F5">
      <w:pPr>
        <w:rPr>
          <w:rFonts w:ascii="Arial" w:eastAsia="Arial" w:hAnsi="Arial" w:cs="Arial"/>
          <w:sz w:val="24"/>
          <w:szCs w:val="24"/>
        </w:rPr>
      </w:pPr>
    </w:p>
    <w:p w:rsidR="00A805F5" w:rsidRDefault="001A2710">
      <w:pPr>
        <w:ind w:left="820" w:right="118"/>
        <w:jc w:val="both"/>
        <w:rPr>
          <w:rFonts w:ascii="Arial" w:eastAsia="Arial" w:hAnsi="Arial" w:cs="Arial"/>
          <w:sz w:val="24"/>
          <w:szCs w:val="24"/>
        </w:rPr>
      </w:pPr>
      <w:r>
        <w:rPr>
          <w:rFonts w:ascii="Arial"/>
          <w:sz w:val="24"/>
        </w:rPr>
        <w:t>A</w:t>
      </w:r>
      <w:r>
        <w:rPr>
          <w:rFonts w:ascii="Arial"/>
          <w:spacing w:val="38"/>
          <w:sz w:val="24"/>
        </w:rPr>
        <w:t xml:space="preserve"> </w:t>
      </w:r>
      <w:r>
        <w:rPr>
          <w:rFonts w:ascii="Arial"/>
          <w:sz w:val="24"/>
        </w:rPr>
        <w:t>mean,</w:t>
      </w:r>
      <w:r>
        <w:rPr>
          <w:rFonts w:ascii="Arial"/>
          <w:spacing w:val="37"/>
          <w:sz w:val="24"/>
        </w:rPr>
        <w:t xml:space="preserve"> </w:t>
      </w:r>
      <w:r>
        <w:rPr>
          <w:rFonts w:ascii="Arial"/>
          <w:sz w:val="24"/>
        </w:rPr>
        <w:t>method,</w:t>
      </w:r>
      <w:r>
        <w:rPr>
          <w:rFonts w:ascii="Arial"/>
          <w:spacing w:val="37"/>
          <w:sz w:val="24"/>
        </w:rPr>
        <w:t xml:space="preserve"> </w:t>
      </w:r>
      <w:r>
        <w:rPr>
          <w:rFonts w:ascii="Arial"/>
          <w:spacing w:val="-1"/>
          <w:sz w:val="24"/>
        </w:rPr>
        <w:t>technique,</w:t>
      </w:r>
      <w:r>
        <w:rPr>
          <w:rFonts w:ascii="Arial"/>
          <w:spacing w:val="36"/>
          <w:sz w:val="24"/>
        </w:rPr>
        <w:t xml:space="preserve"> </w:t>
      </w:r>
      <w:r>
        <w:rPr>
          <w:rFonts w:ascii="Arial"/>
          <w:spacing w:val="-1"/>
          <w:sz w:val="24"/>
        </w:rPr>
        <w:t>sequence</w:t>
      </w:r>
      <w:r>
        <w:rPr>
          <w:rFonts w:ascii="Arial"/>
          <w:spacing w:val="37"/>
          <w:sz w:val="24"/>
        </w:rPr>
        <w:t xml:space="preserve"> </w:t>
      </w:r>
      <w:r>
        <w:rPr>
          <w:rFonts w:ascii="Arial"/>
          <w:sz w:val="24"/>
        </w:rPr>
        <w:t>or</w:t>
      </w:r>
      <w:r>
        <w:rPr>
          <w:rFonts w:ascii="Arial"/>
          <w:spacing w:val="36"/>
          <w:sz w:val="24"/>
        </w:rPr>
        <w:t xml:space="preserve"> </w:t>
      </w:r>
      <w:r>
        <w:rPr>
          <w:rFonts w:ascii="Arial"/>
          <w:spacing w:val="-1"/>
          <w:sz w:val="24"/>
        </w:rPr>
        <w:t>procedure</w:t>
      </w:r>
      <w:r>
        <w:rPr>
          <w:rFonts w:ascii="Arial"/>
          <w:spacing w:val="37"/>
          <w:sz w:val="24"/>
        </w:rPr>
        <w:t xml:space="preserve"> </w:t>
      </w:r>
      <w:r>
        <w:rPr>
          <w:rFonts w:ascii="Arial"/>
          <w:sz w:val="24"/>
        </w:rPr>
        <w:t>of</w:t>
      </w:r>
      <w:r>
        <w:rPr>
          <w:rFonts w:ascii="Arial"/>
          <w:spacing w:val="38"/>
          <w:sz w:val="24"/>
        </w:rPr>
        <w:t xml:space="preserve"> </w:t>
      </w:r>
      <w:r>
        <w:rPr>
          <w:rFonts w:ascii="Arial"/>
          <w:spacing w:val="-1"/>
          <w:sz w:val="24"/>
        </w:rPr>
        <w:t>construction</w:t>
      </w:r>
      <w:r>
        <w:rPr>
          <w:rFonts w:ascii="Arial"/>
          <w:spacing w:val="37"/>
          <w:sz w:val="24"/>
        </w:rPr>
        <w:t xml:space="preserve"> </w:t>
      </w:r>
      <w:r>
        <w:rPr>
          <w:rFonts w:ascii="Arial"/>
          <w:sz w:val="24"/>
        </w:rPr>
        <w:t>offered</w:t>
      </w:r>
      <w:r>
        <w:rPr>
          <w:rFonts w:ascii="Arial"/>
          <w:spacing w:val="37"/>
          <w:sz w:val="24"/>
        </w:rPr>
        <w:t xml:space="preserve"> </w:t>
      </w:r>
      <w:r>
        <w:rPr>
          <w:rFonts w:ascii="Arial"/>
          <w:spacing w:val="-1"/>
          <w:sz w:val="24"/>
        </w:rPr>
        <w:t>in</w:t>
      </w:r>
      <w:r>
        <w:rPr>
          <w:rFonts w:ascii="Arial"/>
          <w:spacing w:val="73"/>
          <w:sz w:val="24"/>
        </w:rPr>
        <w:t xml:space="preserve"> </w:t>
      </w:r>
      <w:r>
        <w:rPr>
          <w:rFonts w:ascii="Arial"/>
          <w:spacing w:val="-1"/>
          <w:sz w:val="24"/>
        </w:rPr>
        <w:t>addition</w:t>
      </w:r>
      <w:r>
        <w:rPr>
          <w:rFonts w:ascii="Arial"/>
          <w:spacing w:val="65"/>
          <w:sz w:val="24"/>
        </w:rPr>
        <w:t xml:space="preserve"> </w:t>
      </w:r>
      <w:r>
        <w:rPr>
          <w:rFonts w:ascii="Arial"/>
          <w:sz w:val="24"/>
        </w:rPr>
        <w:t>to</w:t>
      </w:r>
      <w:r>
        <w:rPr>
          <w:rFonts w:ascii="Arial"/>
          <w:spacing w:val="66"/>
          <w:sz w:val="24"/>
        </w:rPr>
        <w:t xml:space="preserve"> </w:t>
      </w:r>
      <w:r>
        <w:rPr>
          <w:rFonts w:ascii="Arial"/>
          <w:sz w:val="24"/>
        </w:rPr>
        <w:t>a</w:t>
      </w:r>
      <w:r>
        <w:rPr>
          <w:rFonts w:ascii="Arial"/>
          <w:spacing w:val="66"/>
          <w:sz w:val="24"/>
        </w:rPr>
        <w:t xml:space="preserve"> </w:t>
      </w:r>
      <w:r>
        <w:rPr>
          <w:rFonts w:ascii="Arial"/>
          <w:spacing w:val="-1"/>
          <w:sz w:val="24"/>
        </w:rPr>
        <w:t>specified</w:t>
      </w:r>
      <w:r>
        <w:rPr>
          <w:rFonts w:ascii="Arial"/>
          <w:spacing w:val="63"/>
          <w:sz w:val="24"/>
        </w:rPr>
        <w:t xml:space="preserve"> </w:t>
      </w:r>
      <w:r>
        <w:rPr>
          <w:rFonts w:ascii="Arial"/>
          <w:sz w:val="24"/>
        </w:rPr>
        <w:t>mean,</w:t>
      </w:r>
      <w:r>
        <w:rPr>
          <w:rFonts w:ascii="Arial"/>
          <w:spacing w:val="63"/>
          <w:sz w:val="24"/>
        </w:rPr>
        <w:t xml:space="preserve"> </w:t>
      </w:r>
      <w:r>
        <w:rPr>
          <w:rFonts w:ascii="Arial"/>
          <w:sz w:val="24"/>
        </w:rPr>
        <w:t>method,</w:t>
      </w:r>
      <w:r>
        <w:rPr>
          <w:rFonts w:ascii="Arial"/>
          <w:spacing w:val="63"/>
          <w:sz w:val="24"/>
        </w:rPr>
        <w:t xml:space="preserve"> </w:t>
      </w:r>
      <w:r>
        <w:rPr>
          <w:rFonts w:ascii="Arial"/>
          <w:spacing w:val="-1"/>
          <w:sz w:val="24"/>
        </w:rPr>
        <w:t>technique,</w:t>
      </w:r>
      <w:r>
        <w:rPr>
          <w:rFonts w:ascii="Arial"/>
          <w:spacing w:val="63"/>
          <w:sz w:val="24"/>
        </w:rPr>
        <w:t xml:space="preserve"> </w:t>
      </w:r>
      <w:r>
        <w:rPr>
          <w:rFonts w:ascii="Arial"/>
          <w:spacing w:val="-1"/>
          <w:sz w:val="24"/>
        </w:rPr>
        <w:t>sequence</w:t>
      </w:r>
      <w:r>
        <w:rPr>
          <w:rFonts w:ascii="Arial"/>
          <w:spacing w:val="63"/>
          <w:sz w:val="24"/>
        </w:rPr>
        <w:t xml:space="preserve"> </w:t>
      </w:r>
      <w:r>
        <w:rPr>
          <w:rFonts w:ascii="Arial"/>
          <w:sz w:val="24"/>
        </w:rPr>
        <w:t>or</w:t>
      </w:r>
      <w:r>
        <w:rPr>
          <w:rFonts w:ascii="Arial"/>
          <w:spacing w:val="62"/>
          <w:sz w:val="24"/>
        </w:rPr>
        <w:t xml:space="preserve"> </w:t>
      </w:r>
      <w:r>
        <w:rPr>
          <w:rFonts w:ascii="Arial"/>
          <w:spacing w:val="-1"/>
          <w:sz w:val="24"/>
        </w:rPr>
        <w:t>procedure</w:t>
      </w:r>
      <w:r>
        <w:rPr>
          <w:rFonts w:ascii="Arial"/>
          <w:spacing w:val="64"/>
          <w:sz w:val="24"/>
        </w:rPr>
        <w:t xml:space="preserve"> </w:t>
      </w:r>
      <w:r>
        <w:rPr>
          <w:rFonts w:ascii="Arial"/>
          <w:sz w:val="24"/>
        </w:rPr>
        <w:t>of</w:t>
      </w:r>
      <w:r>
        <w:rPr>
          <w:rFonts w:ascii="Arial"/>
          <w:spacing w:val="73"/>
          <w:sz w:val="24"/>
        </w:rPr>
        <w:t xml:space="preserve"> </w:t>
      </w:r>
      <w:r>
        <w:rPr>
          <w:rFonts w:ascii="Arial"/>
          <w:spacing w:val="-1"/>
          <w:sz w:val="24"/>
        </w:rPr>
        <w:t>construction.</w:t>
      </w:r>
    </w:p>
    <w:p w:rsidR="00A805F5" w:rsidRDefault="00A805F5">
      <w:pPr>
        <w:rPr>
          <w:rFonts w:ascii="Arial" w:eastAsia="Arial" w:hAnsi="Arial" w:cs="Arial"/>
          <w:sz w:val="24"/>
          <w:szCs w:val="24"/>
        </w:rPr>
      </w:pPr>
    </w:p>
    <w:p w:rsidR="00A805F5" w:rsidRDefault="001A2710">
      <w:pPr>
        <w:ind w:left="100" w:right="116"/>
        <w:jc w:val="both"/>
        <w:rPr>
          <w:rFonts w:ascii="Arial" w:eastAsia="Arial" w:hAnsi="Arial" w:cs="Arial"/>
          <w:sz w:val="24"/>
          <w:szCs w:val="24"/>
        </w:rPr>
      </w:pPr>
      <w:r>
        <w:rPr>
          <w:rFonts w:ascii="Arial"/>
          <w:sz w:val="24"/>
        </w:rPr>
        <w:t>An</w:t>
      </w:r>
      <w:r>
        <w:rPr>
          <w:rFonts w:ascii="Arial"/>
          <w:spacing w:val="-16"/>
          <w:sz w:val="24"/>
        </w:rPr>
        <w:t xml:space="preserve"> </w:t>
      </w:r>
      <w:r>
        <w:rPr>
          <w:rFonts w:ascii="Arial"/>
          <w:spacing w:val="-1"/>
          <w:sz w:val="24"/>
        </w:rPr>
        <w:t>item</w:t>
      </w:r>
      <w:r>
        <w:rPr>
          <w:rFonts w:ascii="Arial"/>
          <w:spacing w:val="-15"/>
          <w:sz w:val="24"/>
        </w:rPr>
        <w:t xml:space="preserve"> </w:t>
      </w:r>
      <w:r>
        <w:rPr>
          <w:rFonts w:ascii="Arial"/>
          <w:sz w:val="24"/>
        </w:rPr>
        <w:t>or</w:t>
      </w:r>
      <w:r>
        <w:rPr>
          <w:rFonts w:ascii="Arial"/>
          <w:spacing w:val="-18"/>
          <w:sz w:val="24"/>
        </w:rPr>
        <w:t xml:space="preserve"> </w:t>
      </w:r>
      <w:r>
        <w:rPr>
          <w:rFonts w:ascii="Arial"/>
          <w:spacing w:val="-1"/>
          <w:sz w:val="24"/>
        </w:rPr>
        <w:t>construction</w:t>
      </w:r>
      <w:r>
        <w:rPr>
          <w:rFonts w:ascii="Arial"/>
          <w:spacing w:val="-16"/>
          <w:sz w:val="24"/>
        </w:rPr>
        <w:t xml:space="preserve"> </w:t>
      </w:r>
      <w:r>
        <w:rPr>
          <w:rFonts w:ascii="Arial"/>
          <w:sz w:val="24"/>
        </w:rPr>
        <w:t>method,</w:t>
      </w:r>
      <w:r>
        <w:rPr>
          <w:rFonts w:ascii="Arial"/>
          <w:spacing w:val="-16"/>
          <w:sz w:val="24"/>
        </w:rPr>
        <w:t xml:space="preserve"> </w:t>
      </w:r>
      <w:r>
        <w:rPr>
          <w:rFonts w:ascii="Arial"/>
          <w:spacing w:val="-1"/>
          <w:sz w:val="24"/>
        </w:rPr>
        <w:t>which</w:t>
      </w:r>
      <w:r>
        <w:rPr>
          <w:rFonts w:ascii="Arial"/>
          <w:spacing w:val="-16"/>
          <w:sz w:val="24"/>
        </w:rPr>
        <w:t xml:space="preserve"> </w:t>
      </w:r>
      <w:r>
        <w:rPr>
          <w:rFonts w:ascii="Arial"/>
          <w:spacing w:val="-1"/>
          <w:sz w:val="24"/>
        </w:rPr>
        <w:t>is</w:t>
      </w:r>
      <w:r>
        <w:rPr>
          <w:rFonts w:ascii="Arial"/>
          <w:spacing w:val="-17"/>
          <w:sz w:val="24"/>
        </w:rPr>
        <w:t xml:space="preserve"> </w:t>
      </w:r>
      <w:r>
        <w:rPr>
          <w:rFonts w:ascii="Arial"/>
          <w:sz w:val="24"/>
        </w:rPr>
        <w:t>offered</w:t>
      </w:r>
      <w:r>
        <w:rPr>
          <w:rFonts w:ascii="Arial"/>
          <w:spacing w:val="-16"/>
          <w:sz w:val="24"/>
        </w:rPr>
        <w:t xml:space="preserve"> </w:t>
      </w:r>
      <w:r>
        <w:rPr>
          <w:rFonts w:ascii="Arial"/>
          <w:spacing w:val="-1"/>
          <w:sz w:val="24"/>
        </w:rPr>
        <w:t>where</w:t>
      </w:r>
      <w:r>
        <w:rPr>
          <w:rFonts w:ascii="Arial"/>
          <w:spacing w:val="-16"/>
          <w:sz w:val="24"/>
        </w:rPr>
        <w:t xml:space="preserve"> </w:t>
      </w:r>
      <w:r>
        <w:rPr>
          <w:rFonts w:ascii="Arial"/>
          <w:sz w:val="24"/>
        </w:rPr>
        <w:t>no</w:t>
      </w:r>
      <w:r>
        <w:rPr>
          <w:rFonts w:ascii="Arial"/>
          <w:spacing w:val="-16"/>
          <w:sz w:val="24"/>
        </w:rPr>
        <w:t xml:space="preserve"> </w:t>
      </w:r>
      <w:r>
        <w:rPr>
          <w:rFonts w:ascii="Arial"/>
          <w:sz w:val="24"/>
        </w:rPr>
        <w:t>specific</w:t>
      </w:r>
      <w:r>
        <w:rPr>
          <w:rFonts w:ascii="Arial"/>
          <w:spacing w:val="-17"/>
          <w:sz w:val="24"/>
        </w:rPr>
        <w:t xml:space="preserve"> </w:t>
      </w:r>
      <w:r>
        <w:rPr>
          <w:rFonts w:ascii="Arial"/>
          <w:spacing w:val="-1"/>
          <w:sz w:val="24"/>
        </w:rPr>
        <w:t>product,</w:t>
      </w:r>
      <w:r>
        <w:rPr>
          <w:rFonts w:ascii="Arial"/>
          <w:spacing w:val="-16"/>
          <w:sz w:val="24"/>
        </w:rPr>
        <w:t xml:space="preserve"> </w:t>
      </w:r>
      <w:r>
        <w:rPr>
          <w:rFonts w:ascii="Arial"/>
          <w:spacing w:val="-1"/>
          <w:sz w:val="24"/>
        </w:rPr>
        <w:t>manufacturer,</w:t>
      </w:r>
      <w:r>
        <w:rPr>
          <w:rFonts w:ascii="Arial"/>
          <w:spacing w:val="67"/>
          <w:sz w:val="24"/>
        </w:rPr>
        <w:t xml:space="preserve"> </w:t>
      </w:r>
      <w:r>
        <w:rPr>
          <w:rFonts w:ascii="Arial"/>
          <w:sz w:val="24"/>
        </w:rPr>
        <w:t>mean,</w:t>
      </w:r>
      <w:r>
        <w:rPr>
          <w:rFonts w:ascii="Arial"/>
          <w:spacing w:val="-16"/>
          <w:sz w:val="24"/>
        </w:rPr>
        <w:t xml:space="preserve"> </w:t>
      </w:r>
      <w:r>
        <w:rPr>
          <w:rFonts w:ascii="Arial"/>
          <w:sz w:val="24"/>
        </w:rPr>
        <w:t>method,</w:t>
      </w:r>
      <w:r>
        <w:rPr>
          <w:rFonts w:ascii="Arial"/>
          <w:spacing w:val="-16"/>
          <w:sz w:val="24"/>
        </w:rPr>
        <w:t xml:space="preserve"> </w:t>
      </w:r>
      <w:r>
        <w:rPr>
          <w:rFonts w:ascii="Arial"/>
          <w:spacing w:val="-1"/>
          <w:sz w:val="24"/>
        </w:rPr>
        <w:t>technique,</w:t>
      </w:r>
      <w:r>
        <w:rPr>
          <w:rFonts w:ascii="Arial"/>
          <w:spacing w:val="-16"/>
          <w:sz w:val="24"/>
        </w:rPr>
        <w:t xml:space="preserve"> </w:t>
      </w:r>
      <w:r>
        <w:rPr>
          <w:rFonts w:ascii="Arial"/>
          <w:spacing w:val="-1"/>
          <w:sz w:val="24"/>
        </w:rPr>
        <w:t>sequence</w:t>
      </w:r>
      <w:r>
        <w:rPr>
          <w:rFonts w:ascii="Arial"/>
          <w:spacing w:val="-16"/>
          <w:sz w:val="24"/>
        </w:rPr>
        <w:t xml:space="preserve"> </w:t>
      </w:r>
      <w:r>
        <w:rPr>
          <w:rFonts w:ascii="Arial"/>
          <w:sz w:val="24"/>
        </w:rPr>
        <w:t>or</w:t>
      </w:r>
      <w:r>
        <w:rPr>
          <w:rFonts w:ascii="Arial"/>
          <w:spacing w:val="-18"/>
          <w:sz w:val="24"/>
        </w:rPr>
        <w:t xml:space="preserve"> </w:t>
      </w:r>
      <w:r>
        <w:rPr>
          <w:rFonts w:ascii="Arial"/>
          <w:spacing w:val="-1"/>
          <w:sz w:val="24"/>
        </w:rPr>
        <w:t>procedure</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construction</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2"/>
          <w:sz w:val="24"/>
        </w:rPr>
        <w:t>specified</w:t>
      </w:r>
      <w:r>
        <w:rPr>
          <w:rFonts w:ascii="Arial"/>
          <w:spacing w:val="-21"/>
          <w:sz w:val="24"/>
        </w:rPr>
        <w:t xml:space="preserve"> </w:t>
      </w:r>
      <w:r>
        <w:rPr>
          <w:rFonts w:ascii="Arial"/>
          <w:spacing w:val="-1"/>
          <w:sz w:val="24"/>
        </w:rPr>
        <w:t>or</w:t>
      </w:r>
      <w:r>
        <w:rPr>
          <w:rFonts w:ascii="Arial"/>
          <w:spacing w:val="-22"/>
          <w:sz w:val="24"/>
        </w:rPr>
        <w:t xml:space="preserve"> </w:t>
      </w:r>
      <w:r>
        <w:rPr>
          <w:rFonts w:ascii="Arial"/>
          <w:spacing w:val="-3"/>
          <w:sz w:val="24"/>
        </w:rPr>
        <w:t>shown</w:t>
      </w:r>
      <w:r>
        <w:rPr>
          <w:rFonts w:ascii="Arial"/>
          <w:spacing w:val="-21"/>
          <w:sz w:val="24"/>
        </w:rPr>
        <w:t xml:space="preserve"> </w:t>
      </w:r>
      <w:r>
        <w:rPr>
          <w:rFonts w:ascii="Arial"/>
          <w:spacing w:val="-1"/>
          <w:sz w:val="24"/>
        </w:rPr>
        <w:t>on</w:t>
      </w:r>
      <w:r>
        <w:rPr>
          <w:rFonts w:ascii="Arial"/>
          <w:spacing w:val="75"/>
          <w:sz w:val="24"/>
        </w:rPr>
        <w:t xml:space="preserve"> </w:t>
      </w:r>
      <w:r>
        <w:rPr>
          <w:rFonts w:ascii="Arial"/>
          <w:sz w:val="24"/>
        </w:rPr>
        <w:t>the</w:t>
      </w:r>
      <w:r>
        <w:rPr>
          <w:rFonts w:ascii="Arial"/>
          <w:spacing w:val="43"/>
          <w:sz w:val="24"/>
        </w:rPr>
        <w:t xml:space="preserve"> </w:t>
      </w:r>
      <w:r>
        <w:rPr>
          <w:rFonts w:ascii="Arial"/>
          <w:spacing w:val="-1"/>
          <w:sz w:val="24"/>
        </w:rPr>
        <w:t>drawings,</w:t>
      </w:r>
      <w:r>
        <w:rPr>
          <w:rFonts w:ascii="Arial"/>
          <w:spacing w:val="44"/>
          <w:sz w:val="24"/>
        </w:rPr>
        <w:t xml:space="preserve"> </w:t>
      </w:r>
      <w:r>
        <w:rPr>
          <w:rFonts w:ascii="Arial"/>
          <w:spacing w:val="-1"/>
          <w:sz w:val="24"/>
        </w:rPr>
        <w:t>shall</w:t>
      </w:r>
      <w:r>
        <w:rPr>
          <w:rFonts w:ascii="Arial"/>
          <w:spacing w:val="43"/>
          <w:sz w:val="24"/>
        </w:rPr>
        <w:t xml:space="preserve"> </w:t>
      </w:r>
      <w:r>
        <w:rPr>
          <w:rFonts w:ascii="Arial"/>
          <w:sz w:val="24"/>
        </w:rPr>
        <w:t>not</w:t>
      </w:r>
      <w:r>
        <w:rPr>
          <w:rFonts w:ascii="Arial"/>
          <w:spacing w:val="43"/>
          <w:sz w:val="24"/>
        </w:rPr>
        <w:t xml:space="preserve"> </w:t>
      </w:r>
      <w:r>
        <w:rPr>
          <w:rFonts w:ascii="Arial"/>
          <w:sz w:val="24"/>
        </w:rPr>
        <w:t>be</w:t>
      </w:r>
      <w:r>
        <w:rPr>
          <w:rFonts w:ascii="Arial"/>
          <w:spacing w:val="44"/>
          <w:sz w:val="24"/>
        </w:rPr>
        <w:t xml:space="preserve"> </w:t>
      </w:r>
      <w:r>
        <w:rPr>
          <w:rFonts w:ascii="Arial"/>
          <w:spacing w:val="-1"/>
          <w:sz w:val="24"/>
        </w:rPr>
        <w:t>considered</w:t>
      </w:r>
      <w:r>
        <w:rPr>
          <w:rFonts w:ascii="Arial"/>
          <w:spacing w:val="44"/>
          <w:sz w:val="24"/>
        </w:rPr>
        <w:t xml:space="preserve"> </w:t>
      </w:r>
      <w:r>
        <w:rPr>
          <w:rFonts w:ascii="Arial"/>
          <w:sz w:val="24"/>
        </w:rPr>
        <w:t>a</w:t>
      </w:r>
      <w:r>
        <w:rPr>
          <w:rFonts w:ascii="Arial"/>
          <w:spacing w:val="44"/>
          <w:sz w:val="24"/>
        </w:rPr>
        <w:t xml:space="preserve"> </w:t>
      </w:r>
      <w:r>
        <w:rPr>
          <w:rFonts w:ascii="Arial"/>
          <w:spacing w:val="-1"/>
          <w:sz w:val="24"/>
        </w:rPr>
        <w:t>substitute</w:t>
      </w:r>
      <w:r>
        <w:rPr>
          <w:rFonts w:ascii="Arial"/>
          <w:spacing w:val="43"/>
          <w:sz w:val="24"/>
        </w:rPr>
        <w:t xml:space="preserve"> </w:t>
      </w:r>
      <w:r>
        <w:rPr>
          <w:rFonts w:ascii="Arial"/>
          <w:sz w:val="24"/>
        </w:rPr>
        <w:t>and</w:t>
      </w:r>
      <w:r>
        <w:rPr>
          <w:rFonts w:ascii="Arial"/>
          <w:spacing w:val="44"/>
          <w:sz w:val="24"/>
        </w:rPr>
        <w:t xml:space="preserve"> </w:t>
      </w:r>
      <w:r>
        <w:rPr>
          <w:rFonts w:ascii="Arial"/>
          <w:spacing w:val="-1"/>
          <w:sz w:val="24"/>
        </w:rPr>
        <w:t>shall</w:t>
      </w:r>
      <w:r>
        <w:rPr>
          <w:rFonts w:ascii="Arial"/>
          <w:spacing w:val="43"/>
          <w:sz w:val="24"/>
        </w:rPr>
        <w:t xml:space="preserve"> </w:t>
      </w:r>
      <w:r>
        <w:rPr>
          <w:rFonts w:ascii="Arial"/>
          <w:sz w:val="24"/>
        </w:rPr>
        <w:t>be</w:t>
      </w:r>
      <w:r>
        <w:rPr>
          <w:rFonts w:ascii="Arial"/>
          <w:spacing w:val="43"/>
          <w:sz w:val="24"/>
        </w:rPr>
        <w:t xml:space="preserve"> </w:t>
      </w:r>
      <w:r>
        <w:rPr>
          <w:rFonts w:ascii="Arial"/>
          <w:sz w:val="24"/>
        </w:rPr>
        <w:t>at</w:t>
      </w:r>
      <w:r>
        <w:rPr>
          <w:rFonts w:ascii="Arial"/>
          <w:spacing w:val="44"/>
          <w:sz w:val="24"/>
        </w:rPr>
        <w:t xml:space="preserve"> </w:t>
      </w:r>
      <w:r>
        <w:rPr>
          <w:rFonts w:ascii="Arial"/>
          <w:sz w:val="24"/>
        </w:rPr>
        <w:t>the</w:t>
      </w:r>
      <w:r>
        <w:rPr>
          <w:rFonts w:ascii="Arial"/>
          <w:spacing w:val="44"/>
          <w:sz w:val="24"/>
        </w:rPr>
        <w:t xml:space="preserve"> </w:t>
      </w:r>
      <w:r>
        <w:rPr>
          <w:rFonts w:ascii="Arial"/>
          <w:spacing w:val="-1"/>
          <w:sz w:val="24"/>
        </w:rPr>
        <w:t>option</w:t>
      </w:r>
      <w:r>
        <w:rPr>
          <w:rFonts w:ascii="Arial"/>
          <w:spacing w:val="44"/>
          <w:sz w:val="24"/>
        </w:rPr>
        <w:t xml:space="preserve"> </w:t>
      </w:r>
      <w:r>
        <w:rPr>
          <w:rFonts w:ascii="Arial"/>
          <w:sz w:val="24"/>
        </w:rPr>
        <w:t>of</w:t>
      </w:r>
      <w:r>
        <w:rPr>
          <w:rFonts w:ascii="Arial"/>
          <w:spacing w:val="43"/>
          <w:sz w:val="24"/>
        </w:rPr>
        <w:t xml:space="preserve"> </w:t>
      </w:r>
      <w:r>
        <w:rPr>
          <w:rFonts w:ascii="Arial"/>
          <w:sz w:val="24"/>
        </w:rPr>
        <w:t>the</w:t>
      </w:r>
      <w:r>
        <w:rPr>
          <w:rFonts w:ascii="Arial"/>
          <w:spacing w:val="65"/>
          <w:sz w:val="24"/>
        </w:rPr>
        <w:t xml:space="preserve"> </w:t>
      </w:r>
      <w:r>
        <w:rPr>
          <w:rFonts w:ascii="Arial"/>
          <w:spacing w:val="-1"/>
          <w:sz w:val="24"/>
        </w:rPr>
        <w:t>Contractor,</w:t>
      </w:r>
      <w:r>
        <w:rPr>
          <w:rFonts w:ascii="Arial"/>
          <w:spacing w:val="10"/>
          <w:sz w:val="24"/>
        </w:rPr>
        <w:t xml:space="preserve"> </w:t>
      </w:r>
      <w:r>
        <w:rPr>
          <w:rFonts w:ascii="Arial"/>
          <w:spacing w:val="-1"/>
          <w:sz w:val="24"/>
        </w:rPr>
        <w:t>subject</w:t>
      </w:r>
      <w:r>
        <w:rPr>
          <w:rFonts w:ascii="Arial"/>
          <w:spacing w:val="10"/>
          <w:sz w:val="24"/>
        </w:rPr>
        <w:t xml:space="preserve"> </w:t>
      </w:r>
      <w:r>
        <w:rPr>
          <w:rFonts w:ascii="Arial"/>
          <w:sz w:val="24"/>
        </w:rPr>
        <w:t>to</w:t>
      </w:r>
      <w:r>
        <w:rPr>
          <w:rFonts w:ascii="Arial"/>
          <w:spacing w:val="11"/>
          <w:sz w:val="24"/>
        </w:rPr>
        <w:t xml:space="preserve"> </w:t>
      </w:r>
      <w:r>
        <w:rPr>
          <w:rFonts w:ascii="Arial"/>
          <w:spacing w:val="-1"/>
          <w:sz w:val="24"/>
        </w:rPr>
        <w:t>compliance</w:t>
      </w:r>
      <w:r>
        <w:rPr>
          <w:rFonts w:ascii="Arial"/>
          <w:spacing w:val="11"/>
          <w:sz w:val="24"/>
        </w:rPr>
        <w:t xml:space="preserve"> </w:t>
      </w:r>
      <w:r>
        <w:rPr>
          <w:rFonts w:ascii="Arial"/>
          <w:spacing w:val="-1"/>
          <w:sz w:val="24"/>
        </w:rPr>
        <w:t>with</w:t>
      </w:r>
      <w:r>
        <w:rPr>
          <w:rFonts w:ascii="Arial"/>
          <w:spacing w:val="8"/>
          <w:sz w:val="24"/>
        </w:rPr>
        <w:t xml:space="preserve"> </w:t>
      </w:r>
      <w:r>
        <w:rPr>
          <w:rFonts w:ascii="Arial"/>
          <w:spacing w:val="-1"/>
          <w:sz w:val="24"/>
        </w:rPr>
        <w:t>all</w:t>
      </w:r>
      <w:r>
        <w:rPr>
          <w:rFonts w:ascii="Arial"/>
          <w:spacing w:val="7"/>
          <w:sz w:val="24"/>
        </w:rPr>
        <w:t xml:space="preserve"> </w:t>
      </w:r>
      <w:r>
        <w:rPr>
          <w:rFonts w:ascii="Arial"/>
          <w:spacing w:val="-1"/>
          <w:sz w:val="24"/>
        </w:rPr>
        <w:t>provisions</w:t>
      </w:r>
      <w:r>
        <w:rPr>
          <w:rFonts w:ascii="Arial"/>
          <w:spacing w:val="7"/>
          <w:sz w:val="24"/>
        </w:rPr>
        <w:t xml:space="preserve"> </w:t>
      </w:r>
      <w:r>
        <w:rPr>
          <w:rFonts w:ascii="Arial"/>
          <w:spacing w:val="-1"/>
          <w:sz w:val="24"/>
        </w:rPr>
        <w:t>in</w:t>
      </w:r>
      <w:r>
        <w:rPr>
          <w:rFonts w:ascii="Arial"/>
          <w:spacing w:val="8"/>
          <w:sz w:val="24"/>
        </w:rPr>
        <w:t xml:space="preserve"> </w:t>
      </w:r>
      <w:r>
        <w:rPr>
          <w:rFonts w:ascii="Arial"/>
          <w:sz w:val="24"/>
        </w:rPr>
        <w:t>the</w:t>
      </w:r>
      <w:r>
        <w:rPr>
          <w:rFonts w:ascii="Arial"/>
          <w:spacing w:val="8"/>
          <w:sz w:val="24"/>
        </w:rPr>
        <w:t xml:space="preserve"> </w:t>
      </w:r>
      <w:r>
        <w:rPr>
          <w:rFonts w:ascii="Arial"/>
          <w:spacing w:val="-1"/>
          <w:sz w:val="24"/>
        </w:rPr>
        <w:t>Contract</w:t>
      </w:r>
      <w:r>
        <w:rPr>
          <w:rFonts w:ascii="Arial"/>
          <w:spacing w:val="8"/>
          <w:sz w:val="24"/>
        </w:rPr>
        <w:t xml:space="preserve"> </w:t>
      </w:r>
      <w:r>
        <w:rPr>
          <w:rFonts w:ascii="Arial"/>
          <w:sz w:val="24"/>
        </w:rPr>
        <w:t>Documents</w:t>
      </w:r>
      <w:r>
        <w:rPr>
          <w:rFonts w:ascii="Arial"/>
          <w:spacing w:val="7"/>
          <w:sz w:val="24"/>
        </w:rPr>
        <w:t xml:space="preserve"> </w:t>
      </w:r>
      <w:r>
        <w:rPr>
          <w:rFonts w:ascii="Arial"/>
          <w:sz w:val="24"/>
        </w:rPr>
        <w:t>for</w:t>
      </w:r>
      <w:r>
        <w:rPr>
          <w:rFonts w:ascii="Arial"/>
          <w:spacing w:val="6"/>
          <w:sz w:val="24"/>
        </w:rPr>
        <w:t xml:space="preserve"> </w:t>
      </w:r>
      <w:r>
        <w:rPr>
          <w:rFonts w:ascii="Arial"/>
          <w:sz w:val="24"/>
        </w:rPr>
        <w:t>that</w:t>
      </w:r>
      <w:r>
        <w:rPr>
          <w:rFonts w:ascii="Arial"/>
          <w:spacing w:val="77"/>
          <w:sz w:val="24"/>
        </w:rPr>
        <w:t xml:space="preserve"> </w:t>
      </w:r>
      <w:r>
        <w:rPr>
          <w:rFonts w:ascii="Arial"/>
          <w:spacing w:val="-1"/>
          <w:sz w:val="24"/>
        </w:rPr>
        <w:t>item</w:t>
      </w:r>
      <w:r>
        <w:rPr>
          <w:rFonts w:ascii="Arial"/>
          <w:spacing w:val="2"/>
          <w:sz w:val="24"/>
        </w:rPr>
        <w:t xml:space="preserve"> </w:t>
      </w:r>
      <w:r>
        <w:rPr>
          <w:rFonts w:ascii="Arial"/>
          <w:sz w:val="24"/>
        </w:rPr>
        <w:t>or</w:t>
      </w:r>
      <w:r>
        <w:rPr>
          <w:rFonts w:ascii="Arial"/>
          <w:spacing w:val="-1"/>
          <w:sz w:val="24"/>
        </w:rPr>
        <w:t xml:space="preserve"> construction</w:t>
      </w:r>
      <w:r>
        <w:rPr>
          <w:rFonts w:ascii="Arial"/>
          <w:spacing w:val="1"/>
          <w:sz w:val="24"/>
        </w:rPr>
        <w:t xml:space="preserve"> </w:t>
      </w:r>
      <w:r>
        <w:rPr>
          <w:rFonts w:ascii="Arial"/>
          <w:sz w:val="24"/>
        </w:rPr>
        <w:t>method.</w:t>
      </w:r>
    </w:p>
    <w:p w:rsidR="00A805F5" w:rsidRDefault="00A805F5">
      <w:pPr>
        <w:rPr>
          <w:rFonts w:ascii="Arial" w:eastAsia="Arial" w:hAnsi="Arial" w:cs="Arial"/>
          <w:sz w:val="24"/>
          <w:szCs w:val="24"/>
        </w:rPr>
      </w:pPr>
    </w:p>
    <w:p w:rsidR="00A805F5" w:rsidRDefault="001A2710">
      <w:pPr>
        <w:ind w:left="100" w:right="114"/>
        <w:jc w:val="both"/>
        <w:rPr>
          <w:rFonts w:ascii="Arial" w:eastAsia="Arial" w:hAnsi="Arial" w:cs="Arial"/>
          <w:sz w:val="24"/>
          <w:szCs w:val="24"/>
        </w:rPr>
      </w:pPr>
      <w:r>
        <w:rPr>
          <w:rFonts w:ascii="Arial"/>
          <w:spacing w:val="-1"/>
          <w:sz w:val="24"/>
        </w:rPr>
        <w:t>For</w:t>
      </w:r>
      <w:r>
        <w:rPr>
          <w:rFonts w:ascii="Arial"/>
          <w:spacing w:val="33"/>
          <w:sz w:val="24"/>
        </w:rPr>
        <w:t xml:space="preserve"> </w:t>
      </w:r>
      <w:r>
        <w:rPr>
          <w:rFonts w:ascii="Arial"/>
          <w:spacing w:val="-1"/>
          <w:sz w:val="24"/>
        </w:rPr>
        <w:t>products</w:t>
      </w:r>
      <w:r>
        <w:rPr>
          <w:rFonts w:ascii="Arial"/>
          <w:spacing w:val="33"/>
          <w:sz w:val="24"/>
        </w:rPr>
        <w:t xml:space="preserve"> </w:t>
      </w:r>
      <w:r>
        <w:rPr>
          <w:rFonts w:ascii="Arial"/>
          <w:sz w:val="24"/>
        </w:rPr>
        <w:t>specified</w:t>
      </w:r>
      <w:r>
        <w:rPr>
          <w:rFonts w:ascii="Arial"/>
          <w:spacing w:val="35"/>
          <w:sz w:val="24"/>
        </w:rPr>
        <w:t xml:space="preserve"> </w:t>
      </w:r>
      <w:r>
        <w:rPr>
          <w:rFonts w:ascii="Arial"/>
          <w:spacing w:val="-1"/>
          <w:sz w:val="24"/>
        </w:rPr>
        <w:t>only</w:t>
      </w:r>
      <w:r>
        <w:rPr>
          <w:rFonts w:ascii="Arial"/>
          <w:spacing w:val="31"/>
          <w:sz w:val="24"/>
        </w:rPr>
        <w:t xml:space="preserve"> </w:t>
      </w:r>
      <w:r>
        <w:rPr>
          <w:rFonts w:ascii="Arial"/>
          <w:sz w:val="24"/>
        </w:rPr>
        <w:t>by</w:t>
      </w:r>
      <w:r>
        <w:rPr>
          <w:rFonts w:ascii="Arial"/>
          <w:spacing w:val="31"/>
          <w:sz w:val="24"/>
        </w:rPr>
        <w:t xml:space="preserve"> </w:t>
      </w:r>
      <w:r>
        <w:rPr>
          <w:rFonts w:ascii="Arial"/>
          <w:sz w:val="24"/>
        </w:rPr>
        <w:t>a</w:t>
      </w:r>
      <w:r>
        <w:rPr>
          <w:rFonts w:ascii="Arial"/>
          <w:spacing w:val="35"/>
          <w:sz w:val="24"/>
        </w:rPr>
        <w:t xml:space="preserve"> </w:t>
      </w:r>
      <w:r>
        <w:rPr>
          <w:rFonts w:ascii="Arial"/>
          <w:sz w:val="24"/>
        </w:rPr>
        <w:t>referenced</w:t>
      </w:r>
      <w:r>
        <w:rPr>
          <w:rFonts w:ascii="Arial"/>
          <w:spacing w:val="34"/>
          <w:sz w:val="24"/>
        </w:rPr>
        <w:t xml:space="preserve"> </w:t>
      </w:r>
      <w:r>
        <w:rPr>
          <w:rFonts w:ascii="Arial"/>
          <w:spacing w:val="-1"/>
          <w:sz w:val="24"/>
        </w:rPr>
        <w:t>standard,</w:t>
      </w:r>
      <w:r>
        <w:rPr>
          <w:rFonts w:ascii="Arial"/>
          <w:spacing w:val="34"/>
          <w:sz w:val="24"/>
        </w:rPr>
        <w:t xml:space="preserve"> </w:t>
      </w:r>
      <w:r>
        <w:rPr>
          <w:rFonts w:ascii="Arial"/>
          <w:sz w:val="24"/>
        </w:rPr>
        <w:t>the</w:t>
      </w:r>
      <w:r>
        <w:rPr>
          <w:rFonts w:ascii="Arial"/>
          <w:spacing w:val="35"/>
          <w:sz w:val="24"/>
        </w:rPr>
        <w:t xml:space="preserve"> </w:t>
      </w:r>
      <w:r>
        <w:rPr>
          <w:rFonts w:ascii="Arial"/>
          <w:spacing w:val="-1"/>
          <w:sz w:val="24"/>
        </w:rPr>
        <w:t>Contractor</w:t>
      </w:r>
      <w:r>
        <w:rPr>
          <w:rFonts w:ascii="Arial"/>
          <w:spacing w:val="33"/>
          <w:sz w:val="24"/>
        </w:rPr>
        <w:t xml:space="preserve"> </w:t>
      </w:r>
      <w:r>
        <w:rPr>
          <w:rFonts w:ascii="Arial"/>
          <w:sz w:val="24"/>
        </w:rPr>
        <w:t>may</w:t>
      </w:r>
      <w:r>
        <w:rPr>
          <w:rFonts w:ascii="Arial"/>
          <w:spacing w:val="31"/>
          <w:sz w:val="24"/>
        </w:rPr>
        <w:t xml:space="preserve"> </w:t>
      </w:r>
      <w:r>
        <w:rPr>
          <w:rFonts w:ascii="Arial"/>
          <w:spacing w:val="-1"/>
          <w:sz w:val="24"/>
        </w:rPr>
        <w:t>select</w:t>
      </w:r>
      <w:r>
        <w:rPr>
          <w:rFonts w:ascii="Arial"/>
          <w:spacing w:val="33"/>
          <w:sz w:val="24"/>
        </w:rPr>
        <w:t xml:space="preserve"> </w:t>
      </w:r>
      <w:r>
        <w:rPr>
          <w:rFonts w:ascii="Arial"/>
          <w:sz w:val="24"/>
        </w:rPr>
        <w:t>any</w:t>
      </w:r>
      <w:r>
        <w:rPr>
          <w:rFonts w:ascii="Arial"/>
          <w:spacing w:val="69"/>
          <w:sz w:val="24"/>
        </w:rPr>
        <w:t xml:space="preserve"> </w:t>
      </w:r>
      <w:r>
        <w:rPr>
          <w:rFonts w:ascii="Arial"/>
          <w:spacing w:val="-1"/>
          <w:sz w:val="24"/>
        </w:rPr>
        <w:t>product</w:t>
      </w:r>
      <w:r>
        <w:rPr>
          <w:rFonts w:ascii="Arial"/>
          <w:spacing w:val="-9"/>
          <w:sz w:val="24"/>
        </w:rPr>
        <w:t xml:space="preserve"> </w:t>
      </w:r>
      <w:r>
        <w:rPr>
          <w:rFonts w:ascii="Arial"/>
          <w:sz w:val="24"/>
        </w:rPr>
        <w:t>by</w:t>
      </w:r>
      <w:r>
        <w:rPr>
          <w:rFonts w:ascii="Arial"/>
          <w:spacing w:val="-12"/>
          <w:sz w:val="24"/>
        </w:rPr>
        <w:t xml:space="preserve"> </w:t>
      </w:r>
      <w:r>
        <w:rPr>
          <w:rFonts w:ascii="Arial"/>
          <w:sz w:val="24"/>
        </w:rPr>
        <w:t>any</w:t>
      </w:r>
      <w:r>
        <w:rPr>
          <w:rFonts w:ascii="Arial"/>
          <w:spacing w:val="-12"/>
          <w:sz w:val="24"/>
        </w:rPr>
        <w:t xml:space="preserve"> </w:t>
      </w:r>
      <w:r>
        <w:rPr>
          <w:rFonts w:ascii="Arial"/>
          <w:sz w:val="24"/>
        </w:rPr>
        <w:t>manufacturer,</w:t>
      </w:r>
      <w:r>
        <w:rPr>
          <w:rFonts w:ascii="Arial"/>
          <w:spacing w:val="-9"/>
          <w:sz w:val="24"/>
        </w:rPr>
        <w:t xml:space="preserve"> </w:t>
      </w:r>
      <w:r>
        <w:rPr>
          <w:rFonts w:ascii="Arial"/>
          <w:spacing w:val="-1"/>
          <w:sz w:val="24"/>
        </w:rPr>
        <w:t>which</w:t>
      </w:r>
      <w:r>
        <w:rPr>
          <w:rFonts w:ascii="Arial"/>
          <w:spacing w:val="-9"/>
          <w:sz w:val="24"/>
        </w:rPr>
        <w:t xml:space="preserve"> </w:t>
      </w:r>
      <w:r>
        <w:rPr>
          <w:rFonts w:ascii="Arial"/>
          <w:sz w:val="24"/>
        </w:rPr>
        <w:t>meets</w:t>
      </w:r>
      <w:r>
        <w:rPr>
          <w:rFonts w:ascii="Arial"/>
          <w:spacing w:val="-10"/>
          <w:sz w:val="24"/>
        </w:rPr>
        <w:t xml:space="preserve"> </w:t>
      </w:r>
      <w:r>
        <w:rPr>
          <w:rFonts w:ascii="Arial"/>
          <w:sz w:val="24"/>
        </w:rPr>
        <w:t>the</w:t>
      </w:r>
      <w:r>
        <w:rPr>
          <w:rFonts w:ascii="Arial"/>
          <w:spacing w:val="-9"/>
          <w:sz w:val="24"/>
        </w:rPr>
        <w:t xml:space="preserve"> </w:t>
      </w:r>
      <w:r>
        <w:rPr>
          <w:rFonts w:ascii="Arial"/>
          <w:spacing w:val="-1"/>
          <w:sz w:val="24"/>
        </w:rPr>
        <w:t>requirements</w:t>
      </w:r>
      <w:r>
        <w:rPr>
          <w:rFonts w:ascii="Arial"/>
          <w:spacing w:val="-10"/>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Specifications,</w:t>
      </w:r>
      <w:r>
        <w:rPr>
          <w:rFonts w:ascii="Arial"/>
          <w:spacing w:val="-12"/>
          <w:sz w:val="24"/>
        </w:rPr>
        <w:t xml:space="preserve"> </w:t>
      </w:r>
      <w:r>
        <w:rPr>
          <w:rFonts w:ascii="Arial"/>
          <w:spacing w:val="-1"/>
          <w:sz w:val="24"/>
        </w:rPr>
        <w:t>unless</w:t>
      </w:r>
      <w:r>
        <w:rPr>
          <w:rFonts w:ascii="Arial"/>
          <w:spacing w:val="73"/>
          <w:sz w:val="24"/>
        </w:rPr>
        <w:t xml:space="preserve"> </w:t>
      </w:r>
      <w:r>
        <w:rPr>
          <w:rFonts w:ascii="Arial"/>
          <w:spacing w:val="-1"/>
          <w:sz w:val="24"/>
        </w:rPr>
        <w:t>otherwise</w:t>
      </w:r>
      <w:r>
        <w:rPr>
          <w:rFonts w:ascii="Arial"/>
          <w:spacing w:val="1"/>
          <w:sz w:val="24"/>
        </w:rPr>
        <w:t xml:space="preserve"> </w:t>
      </w:r>
      <w:r>
        <w:rPr>
          <w:rFonts w:ascii="Arial"/>
          <w:spacing w:val="-1"/>
          <w:sz w:val="24"/>
        </w:rPr>
        <w:t>indicated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Documents.</w:t>
      </w:r>
    </w:p>
    <w:p w:rsidR="00A805F5" w:rsidRDefault="00A805F5">
      <w:pPr>
        <w:rPr>
          <w:rFonts w:ascii="Arial" w:eastAsia="Arial" w:hAnsi="Arial" w:cs="Arial"/>
          <w:sz w:val="24"/>
          <w:szCs w:val="24"/>
        </w:rPr>
      </w:pPr>
    </w:p>
    <w:p w:rsidR="00A805F5" w:rsidRDefault="001A2710">
      <w:pPr>
        <w:ind w:left="100" w:right="116"/>
        <w:jc w:val="both"/>
        <w:rPr>
          <w:rFonts w:ascii="Arial" w:eastAsia="Arial" w:hAnsi="Arial" w:cs="Arial"/>
          <w:sz w:val="24"/>
          <w:szCs w:val="24"/>
        </w:rPr>
      </w:pPr>
      <w:r>
        <w:rPr>
          <w:rFonts w:ascii="Arial"/>
          <w:sz w:val="24"/>
        </w:rPr>
        <w:t>If</w:t>
      </w:r>
      <w:r>
        <w:rPr>
          <w:rFonts w:ascii="Arial"/>
          <w:spacing w:val="12"/>
          <w:sz w:val="24"/>
        </w:rPr>
        <w:t xml:space="preserve"> </w:t>
      </w:r>
      <w:r>
        <w:rPr>
          <w:rFonts w:ascii="Arial"/>
          <w:sz w:val="24"/>
        </w:rPr>
        <w:t>the</w:t>
      </w:r>
      <w:r>
        <w:rPr>
          <w:rFonts w:ascii="Arial"/>
          <w:spacing w:val="11"/>
          <w:sz w:val="24"/>
        </w:rPr>
        <w:t xml:space="preserve"> </w:t>
      </w:r>
      <w:r>
        <w:rPr>
          <w:rFonts w:ascii="Arial"/>
          <w:sz w:val="24"/>
        </w:rPr>
        <w:t>manufacturer</w:t>
      </w:r>
      <w:r>
        <w:rPr>
          <w:rFonts w:ascii="Arial"/>
          <w:spacing w:val="9"/>
          <w:sz w:val="24"/>
        </w:rPr>
        <w:t xml:space="preserve"> </w:t>
      </w:r>
      <w:r>
        <w:rPr>
          <w:rFonts w:ascii="Arial"/>
          <w:spacing w:val="-1"/>
          <w:sz w:val="24"/>
        </w:rPr>
        <w:t>is</w:t>
      </w:r>
      <w:r>
        <w:rPr>
          <w:rFonts w:ascii="Arial"/>
          <w:spacing w:val="10"/>
          <w:sz w:val="24"/>
        </w:rPr>
        <w:t xml:space="preserve"> </w:t>
      </w:r>
      <w:r>
        <w:rPr>
          <w:rFonts w:ascii="Arial"/>
          <w:sz w:val="24"/>
        </w:rPr>
        <w:t>named</w:t>
      </w:r>
      <w:r>
        <w:rPr>
          <w:rFonts w:ascii="Arial"/>
          <w:spacing w:val="11"/>
          <w:sz w:val="24"/>
        </w:rPr>
        <w:t xml:space="preserve"> </w:t>
      </w:r>
      <w:r>
        <w:rPr>
          <w:rFonts w:ascii="Arial"/>
          <w:sz w:val="24"/>
        </w:rPr>
        <w:t>on</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drawings</w:t>
      </w:r>
      <w:r>
        <w:rPr>
          <w:rFonts w:ascii="Arial"/>
          <w:spacing w:val="10"/>
          <w:sz w:val="24"/>
        </w:rPr>
        <w:t xml:space="preserve"> </w:t>
      </w:r>
      <w:r>
        <w:rPr>
          <w:rFonts w:ascii="Arial"/>
          <w:sz w:val="24"/>
        </w:rPr>
        <w:t>or</w:t>
      </w:r>
      <w:r>
        <w:rPr>
          <w:rFonts w:ascii="Arial"/>
          <w:spacing w:val="9"/>
          <w:sz w:val="24"/>
        </w:rPr>
        <w:t xml:space="preserve"> </w:t>
      </w:r>
      <w:r>
        <w:rPr>
          <w:rFonts w:ascii="Arial"/>
          <w:spacing w:val="-1"/>
          <w:sz w:val="24"/>
        </w:rPr>
        <w:t>in</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Specifications</w:t>
      </w:r>
      <w:r>
        <w:rPr>
          <w:rFonts w:ascii="Arial"/>
          <w:spacing w:val="10"/>
          <w:sz w:val="24"/>
        </w:rPr>
        <w:t xml:space="preserve"> </w:t>
      </w:r>
      <w:r>
        <w:rPr>
          <w:rFonts w:ascii="Arial"/>
          <w:sz w:val="24"/>
        </w:rPr>
        <w:t>as</w:t>
      </w:r>
      <w:r>
        <w:rPr>
          <w:rFonts w:ascii="Arial"/>
          <w:spacing w:val="10"/>
          <w:sz w:val="24"/>
        </w:rPr>
        <w:t xml:space="preserve"> </w:t>
      </w:r>
      <w:r>
        <w:rPr>
          <w:rFonts w:ascii="Arial"/>
          <w:sz w:val="24"/>
        </w:rPr>
        <w:t>an</w:t>
      </w:r>
      <w:r>
        <w:rPr>
          <w:rFonts w:ascii="Arial"/>
          <w:spacing w:val="11"/>
          <w:sz w:val="24"/>
        </w:rPr>
        <w:t xml:space="preserve"> </w:t>
      </w:r>
      <w:r>
        <w:rPr>
          <w:rFonts w:ascii="Arial"/>
          <w:spacing w:val="-1"/>
          <w:sz w:val="24"/>
        </w:rPr>
        <w:t>acceptable</w:t>
      </w:r>
      <w:r>
        <w:rPr>
          <w:rFonts w:ascii="Arial"/>
          <w:spacing w:val="57"/>
          <w:sz w:val="24"/>
        </w:rPr>
        <w:t xml:space="preserve"> </w:t>
      </w:r>
      <w:r>
        <w:rPr>
          <w:rFonts w:ascii="Arial"/>
          <w:sz w:val="24"/>
        </w:rPr>
        <w:t>manufacturer,</w:t>
      </w:r>
      <w:r>
        <w:rPr>
          <w:rFonts w:ascii="Arial"/>
          <w:spacing w:val="-16"/>
          <w:sz w:val="24"/>
        </w:rPr>
        <w:t xml:space="preserve"> </w:t>
      </w:r>
      <w:r>
        <w:rPr>
          <w:rFonts w:ascii="Arial"/>
          <w:spacing w:val="-1"/>
          <w:sz w:val="24"/>
        </w:rPr>
        <w:t>products</w:t>
      </w:r>
      <w:r>
        <w:rPr>
          <w:rFonts w:ascii="Arial"/>
          <w:spacing w:val="-17"/>
          <w:sz w:val="24"/>
        </w:rPr>
        <w:t xml:space="preserve"> </w:t>
      </w:r>
      <w:r>
        <w:rPr>
          <w:rFonts w:ascii="Arial"/>
          <w:sz w:val="24"/>
        </w:rPr>
        <w:t>of</w:t>
      </w:r>
      <w:r>
        <w:rPr>
          <w:rFonts w:ascii="Arial"/>
          <w:spacing w:val="-14"/>
          <w:sz w:val="24"/>
        </w:rPr>
        <w:t xml:space="preserve"> </w:t>
      </w:r>
      <w:r>
        <w:rPr>
          <w:rFonts w:ascii="Arial"/>
          <w:sz w:val="24"/>
        </w:rPr>
        <w:t>that</w:t>
      </w:r>
      <w:r>
        <w:rPr>
          <w:rFonts w:ascii="Arial"/>
          <w:spacing w:val="-16"/>
          <w:sz w:val="24"/>
        </w:rPr>
        <w:t xml:space="preserve"> </w:t>
      </w:r>
      <w:r>
        <w:rPr>
          <w:rFonts w:ascii="Arial"/>
          <w:sz w:val="24"/>
        </w:rPr>
        <w:t>manufacturer</w:t>
      </w:r>
      <w:r>
        <w:rPr>
          <w:rFonts w:ascii="Arial"/>
          <w:spacing w:val="-18"/>
          <w:sz w:val="24"/>
        </w:rPr>
        <w:t xml:space="preserve"> </w:t>
      </w:r>
      <w:r>
        <w:rPr>
          <w:rFonts w:ascii="Arial"/>
          <w:sz w:val="24"/>
        </w:rPr>
        <w:t>meeting</w:t>
      </w:r>
      <w:r>
        <w:rPr>
          <w:rFonts w:ascii="Arial"/>
          <w:spacing w:val="-18"/>
          <w:sz w:val="24"/>
        </w:rPr>
        <w:t xml:space="preserve"> </w:t>
      </w:r>
      <w:r>
        <w:rPr>
          <w:rFonts w:ascii="Arial"/>
          <w:spacing w:val="-1"/>
          <w:sz w:val="24"/>
        </w:rPr>
        <w:t>all</w:t>
      </w:r>
      <w:r>
        <w:rPr>
          <w:rFonts w:ascii="Arial"/>
          <w:spacing w:val="-17"/>
          <w:sz w:val="24"/>
        </w:rPr>
        <w:t xml:space="preserve"> </w:t>
      </w:r>
      <w:r>
        <w:rPr>
          <w:rFonts w:ascii="Arial"/>
          <w:spacing w:val="-1"/>
          <w:sz w:val="24"/>
        </w:rPr>
        <w:t>requirements</w:t>
      </w:r>
      <w:r>
        <w:rPr>
          <w:rFonts w:ascii="Arial"/>
          <w:spacing w:val="-17"/>
          <w:sz w:val="24"/>
        </w:rPr>
        <w:t xml:space="preserve"> </w:t>
      </w:r>
      <w:r>
        <w:rPr>
          <w:rFonts w:ascii="Arial"/>
          <w:sz w:val="24"/>
        </w:rPr>
        <w:t>of</w:t>
      </w:r>
      <w:r>
        <w:rPr>
          <w:rFonts w:ascii="Arial"/>
          <w:spacing w:val="-16"/>
          <w:sz w:val="24"/>
        </w:rPr>
        <w:t xml:space="preserve"> </w:t>
      </w:r>
      <w:r>
        <w:rPr>
          <w:rFonts w:ascii="Arial"/>
          <w:spacing w:val="-2"/>
          <w:sz w:val="24"/>
        </w:rPr>
        <w:t>the</w:t>
      </w:r>
      <w:r>
        <w:rPr>
          <w:rFonts w:ascii="Arial"/>
          <w:spacing w:val="-21"/>
          <w:sz w:val="24"/>
        </w:rPr>
        <w:t xml:space="preserve"> </w:t>
      </w:r>
      <w:r>
        <w:rPr>
          <w:rFonts w:ascii="Arial"/>
          <w:spacing w:val="-3"/>
          <w:sz w:val="24"/>
        </w:rPr>
        <w:t>drawings</w:t>
      </w:r>
      <w:r>
        <w:rPr>
          <w:rFonts w:ascii="Arial"/>
          <w:spacing w:val="-22"/>
          <w:sz w:val="24"/>
        </w:rPr>
        <w:t xml:space="preserve"> </w:t>
      </w:r>
      <w:r>
        <w:rPr>
          <w:rFonts w:ascii="Arial"/>
          <w:spacing w:val="-2"/>
          <w:sz w:val="24"/>
        </w:rPr>
        <w:t>and</w:t>
      </w:r>
      <w:r>
        <w:rPr>
          <w:rFonts w:ascii="Arial"/>
          <w:spacing w:val="51"/>
          <w:sz w:val="24"/>
        </w:rPr>
        <w:t xml:space="preserve"> </w:t>
      </w:r>
      <w:r>
        <w:rPr>
          <w:rFonts w:ascii="Arial"/>
          <w:spacing w:val="-1"/>
          <w:sz w:val="24"/>
        </w:rPr>
        <w:t>specifications</w:t>
      </w:r>
      <w:r>
        <w:rPr>
          <w:rFonts w:ascii="Arial"/>
          <w:sz w:val="24"/>
        </w:rPr>
        <w:t xml:space="preserve"> </w:t>
      </w:r>
      <w:r>
        <w:rPr>
          <w:rFonts w:ascii="Arial"/>
          <w:spacing w:val="-1"/>
          <w:sz w:val="24"/>
        </w:rPr>
        <w:t>are</w:t>
      </w:r>
      <w:r>
        <w:rPr>
          <w:rFonts w:ascii="Arial"/>
          <w:spacing w:val="1"/>
          <w:sz w:val="24"/>
        </w:rPr>
        <w:t xml:space="preserve"> </w:t>
      </w:r>
      <w:r>
        <w:rPr>
          <w:rFonts w:ascii="Arial"/>
          <w:spacing w:val="-1"/>
          <w:sz w:val="24"/>
        </w:rPr>
        <w:t>acceptable.</w:t>
      </w:r>
    </w:p>
    <w:p w:rsidR="00A805F5" w:rsidRDefault="00A805F5">
      <w:pPr>
        <w:rPr>
          <w:rFonts w:ascii="Arial" w:eastAsia="Arial" w:hAnsi="Arial" w:cs="Arial"/>
          <w:sz w:val="24"/>
          <w:szCs w:val="24"/>
        </w:rPr>
      </w:pPr>
    </w:p>
    <w:p w:rsidR="00A805F5" w:rsidRDefault="001A2710">
      <w:pPr>
        <w:ind w:left="100" w:right="116"/>
        <w:jc w:val="both"/>
        <w:rPr>
          <w:rFonts w:ascii="Arial" w:eastAsia="Arial" w:hAnsi="Arial" w:cs="Arial"/>
          <w:sz w:val="24"/>
          <w:szCs w:val="24"/>
        </w:rPr>
      </w:pPr>
      <w:r>
        <w:rPr>
          <w:rFonts w:ascii="Arial" w:eastAsia="Arial" w:hAnsi="Arial" w:cs="Arial"/>
          <w:spacing w:val="1"/>
          <w:sz w:val="24"/>
          <w:szCs w:val="24"/>
        </w:rPr>
        <w:t>Whenever</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Engineer’s</w:t>
      </w:r>
      <w:r>
        <w:rPr>
          <w:rFonts w:ascii="Arial" w:eastAsia="Arial" w:hAnsi="Arial" w:cs="Arial"/>
          <w:spacing w:val="-12"/>
          <w:sz w:val="24"/>
          <w:szCs w:val="24"/>
        </w:rPr>
        <w:t xml:space="preserve"> </w:t>
      </w:r>
      <w:r>
        <w:rPr>
          <w:rFonts w:ascii="Arial" w:eastAsia="Arial" w:hAnsi="Arial" w:cs="Arial"/>
          <w:spacing w:val="-1"/>
          <w:sz w:val="24"/>
          <w:szCs w:val="24"/>
        </w:rPr>
        <w:t>design</w:t>
      </w:r>
      <w:r>
        <w:rPr>
          <w:rFonts w:ascii="Arial" w:eastAsia="Arial" w:hAnsi="Arial" w:cs="Arial"/>
          <w:spacing w:val="-11"/>
          <w:sz w:val="24"/>
          <w:szCs w:val="24"/>
        </w:rPr>
        <w:t xml:space="preserve"> </w:t>
      </w:r>
      <w:r>
        <w:rPr>
          <w:rFonts w:ascii="Arial" w:eastAsia="Arial" w:hAnsi="Arial" w:cs="Arial"/>
          <w:spacing w:val="-1"/>
          <w:sz w:val="24"/>
          <w:szCs w:val="24"/>
        </w:rPr>
        <w:t>is</w:t>
      </w:r>
      <w:r>
        <w:rPr>
          <w:rFonts w:ascii="Arial" w:eastAsia="Arial" w:hAnsi="Arial" w:cs="Arial"/>
          <w:spacing w:val="-12"/>
          <w:sz w:val="24"/>
          <w:szCs w:val="24"/>
        </w:rPr>
        <w:t xml:space="preserve"> </w:t>
      </w:r>
      <w:r>
        <w:rPr>
          <w:rFonts w:ascii="Arial" w:eastAsia="Arial" w:hAnsi="Arial" w:cs="Arial"/>
          <w:sz w:val="24"/>
          <w:szCs w:val="24"/>
        </w:rPr>
        <w:t>based</w:t>
      </w:r>
      <w:r>
        <w:rPr>
          <w:rFonts w:ascii="Arial" w:eastAsia="Arial" w:hAnsi="Arial" w:cs="Arial"/>
          <w:spacing w:val="-11"/>
          <w:sz w:val="24"/>
          <w:szCs w:val="24"/>
        </w:rPr>
        <w:t xml:space="preserve"> </w:t>
      </w:r>
      <w:r>
        <w:rPr>
          <w:rFonts w:ascii="Arial" w:eastAsia="Arial" w:hAnsi="Arial" w:cs="Arial"/>
          <w:sz w:val="24"/>
          <w:szCs w:val="24"/>
        </w:rPr>
        <w:t>upon</w:t>
      </w:r>
      <w:r>
        <w:rPr>
          <w:rFonts w:ascii="Arial" w:eastAsia="Arial" w:hAnsi="Arial" w:cs="Arial"/>
          <w:spacing w:val="-11"/>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specific</w:t>
      </w:r>
      <w:r>
        <w:rPr>
          <w:rFonts w:ascii="Arial" w:eastAsia="Arial" w:hAnsi="Arial" w:cs="Arial"/>
          <w:spacing w:val="-12"/>
          <w:sz w:val="24"/>
          <w:szCs w:val="24"/>
        </w:rPr>
        <w:t xml:space="preserve"> </w:t>
      </w:r>
      <w:r>
        <w:rPr>
          <w:rFonts w:ascii="Arial" w:eastAsia="Arial" w:hAnsi="Arial" w:cs="Arial"/>
          <w:spacing w:val="-1"/>
          <w:sz w:val="24"/>
          <w:szCs w:val="24"/>
        </w:rPr>
        <w:t>product</w:t>
      </w:r>
      <w:r>
        <w:rPr>
          <w:rFonts w:ascii="Arial" w:eastAsia="Arial" w:hAnsi="Arial" w:cs="Arial"/>
          <w:spacing w:val="-12"/>
          <w:sz w:val="24"/>
          <w:szCs w:val="24"/>
        </w:rPr>
        <w:t xml:space="preserve"> </w:t>
      </w:r>
      <w:r>
        <w:rPr>
          <w:rFonts w:ascii="Arial" w:eastAsia="Arial" w:hAnsi="Arial" w:cs="Arial"/>
          <w:sz w:val="24"/>
          <w:szCs w:val="24"/>
        </w:rPr>
        <w:t>or</w:t>
      </w:r>
      <w:r>
        <w:rPr>
          <w:rFonts w:ascii="Arial" w:eastAsia="Arial" w:hAnsi="Arial" w:cs="Arial"/>
          <w:spacing w:val="-13"/>
          <w:sz w:val="24"/>
          <w:szCs w:val="24"/>
        </w:rPr>
        <w:t xml:space="preserve"> </w:t>
      </w:r>
      <w:r>
        <w:rPr>
          <w:rFonts w:ascii="Arial" w:eastAsia="Arial" w:hAnsi="Arial" w:cs="Arial"/>
          <w:spacing w:val="-1"/>
          <w:sz w:val="24"/>
          <w:szCs w:val="24"/>
        </w:rPr>
        <w:t>process</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specific</w:t>
      </w:r>
      <w:r>
        <w:rPr>
          <w:rFonts w:ascii="Arial" w:eastAsia="Arial" w:hAnsi="Arial" w:cs="Arial"/>
          <w:spacing w:val="43"/>
          <w:sz w:val="24"/>
          <w:szCs w:val="24"/>
        </w:rPr>
        <w:t xml:space="preserve"> </w:t>
      </w:r>
      <w:r>
        <w:rPr>
          <w:rFonts w:ascii="Arial" w:eastAsia="Arial" w:hAnsi="Arial" w:cs="Arial"/>
          <w:sz w:val="24"/>
          <w:szCs w:val="24"/>
        </w:rPr>
        <w:t>manufacturer,</w:t>
      </w:r>
      <w:r>
        <w:rPr>
          <w:rFonts w:ascii="Arial" w:eastAsia="Arial" w:hAnsi="Arial" w:cs="Arial"/>
          <w:spacing w:val="-16"/>
          <w:sz w:val="24"/>
          <w:szCs w:val="24"/>
        </w:rPr>
        <w:t xml:space="preserve"> </w:t>
      </w:r>
      <w:r>
        <w:rPr>
          <w:rFonts w:ascii="Arial" w:eastAsia="Arial" w:hAnsi="Arial" w:cs="Arial"/>
          <w:sz w:val="24"/>
          <w:szCs w:val="24"/>
        </w:rPr>
        <w:t>that</w:t>
      </w:r>
      <w:r>
        <w:rPr>
          <w:rFonts w:ascii="Arial" w:eastAsia="Arial" w:hAnsi="Arial" w:cs="Arial"/>
          <w:spacing w:val="-16"/>
          <w:sz w:val="24"/>
          <w:szCs w:val="24"/>
        </w:rPr>
        <w:t xml:space="preserve"> </w:t>
      </w:r>
      <w:r>
        <w:rPr>
          <w:rFonts w:ascii="Arial" w:eastAsia="Arial" w:hAnsi="Arial" w:cs="Arial"/>
          <w:sz w:val="24"/>
          <w:szCs w:val="24"/>
        </w:rPr>
        <w:t>manufacturer</w:t>
      </w:r>
      <w:r>
        <w:rPr>
          <w:rFonts w:ascii="Arial" w:eastAsia="Arial" w:hAnsi="Arial" w:cs="Arial"/>
          <w:spacing w:val="-18"/>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z w:val="24"/>
          <w:szCs w:val="24"/>
        </w:rPr>
        <w:t>so</w:t>
      </w:r>
      <w:r>
        <w:rPr>
          <w:rFonts w:ascii="Arial" w:eastAsia="Arial" w:hAnsi="Arial" w:cs="Arial"/>
          <w:spacing w:val="-16"/>
          <w:sz w:val="24"/>
          <w:szCs w:val="24"/>
        </w:rPr>
        <w:t xml:space="preserve"> </w:t>
      </w:r>
      <w:r>
        <w:rPr>
          <w:rFonts w:ascii="Arial" w:eastAsia="Arial" w:hAnsi="Arial" w:cs="Arial"/>
          <w:spacing w:val="-1"/>
          <w:sz w:val="24"/>
          <w:szCs w:val="24"/>
        </w:rPr>
        <w:t>listed</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specifications</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z w:val="24"/>
          <w:szCs w:val="24"/>
        </w:rPr>
        <w:t>on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2"/>
          <w:sz w:val="24"/>
          <w:szCs w:val="24"/>
        </w:rPr>
        <w:t>drawings,</w:t>
      </w:r>
      <w:r>
        <w:rPr>
          <w:rFonts w:ascii="Arial" w:eastAsia="Arial" w:hAnsi="Arial" w:cs="Arial"/>
          <w:spacing w:val="67"/>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such</w:t>
      </w:r>
      <w:r>
        <w:rPr>
          <w:rFonts w:ascii="Arial" w:eastAsia="Arial" w:hAnsi="Arial" w:cs="Arial"/>
          <w:spacing w:val="1"/>
          <w:sz w:val="24"/>
          <w:szCs w:val="24"/>
        </w:rPr>
        <w:t xml:space="preserve"> </w:t>
      </w:r>
      <w:r>
        <w:rPr>
          <w:rFonts w:ascii="Arial" w:eastAsia="Arial" w:hAnsi="Arial" w:cs="Arial"/>
          <w:spacing w:val="-1"/>
          <w:sz w:val="24"/>
          <w:szCs w:val="24"/>
        </w:rPr>
        <w:t>product</w:t>
      </w:r>
      <w:r>
        <w:rPr>
          <w:rFonts w:ascii="Arial" w:eastAsia="Arial" w:hAnsi="Arial" w:cs="Arial"/>
          <w:sz w:val="24"/>
          <w:szCs w:val="24"/>
        </w:rPr>
        <w:t xml:space="preserve"> or</w:t>
      </w:r>
      <w:r>
        <w:rPr>
          <w:rFonts w:ascii="Arial" w:eastAsia="Arial" w:hAnsi="Arial" w:cs="Arial"/>
          <w:spacing w:val="-1"/>
          <w:sz w:val="24"/>
          <w:szCs w:val="24"/>
        </w:rPr>
        <w:t xml:space="preserve"> process</w:t>
      </w:r>
      <w:r>
        <w:rPr>
          <w:rFonts w:ascii="Arial" w:eastAsia="Arial" w:hAnsi="Arial" w:cs="Arial"/>
          <w:sz w:val="24"/>
          <w:szCs w:val="24"/>
        </w:rPr>
        <w:t xml:space="preserve"> </w:t>
      </w:r>
      <w:r>
        <w:rPr>
          <w:rFonts w:ascii="Arial" w:eastAsia="Arial" w:hAnsi="Arial" w:cs="Arial"/>
          <w:spacing w:val="-1"/>
          <w:sz w:val="24"/>
          <w:szCs w:val="24"/>
        </w:rPr>
        <w:t>shall</w:t>
      </w:r>
      <w:r>
        <w:rPr>
          <w:rFonts w:ascii="Arial" w:eastAsia="Arial" w:hAnsi="Arial" w:cs="Arial"/>
          <w:sz w:val="24"/>
          <w:szCs w:val="24"/>
        </w:rPr>
        <w:t xml:space="preserve"> be</w:t>
      </w:r>
      <w:r>
        <w:rPr>
          <w:rFonts w:ascii="Arial" w:eastAsia="Arial" w:hAnsi="Arial" w:cs="Arial"/>
          <w:spacing w:val="1"/>
          <w:sz w:val="24"/>
          <w:szCs w:val="24"/>
        </w:rPr>
        <w:t xml:space="preserve"> </w:t>
      </w:r>
      <w:r>
        <w:rPr>
          <w:rFonts w:ascii="Arial" w:eastAsia="Arial" w:hAnsi="Arial" w:cs="Arial"/>
          <w:sz w:val="24"/>
          <w:szCs w:val="24"/>
        </w:rPr>
        <w:t>used</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base</w:t>
      </w:r>
      <w:r>
        <w:rPr>
          <w:rFonts w:ascii="Arial" w:eastAsia="Arial" w:hAnsi="Arial" w:cs="Arial"/>
          <w:spacing w:val="1"/>
          <w:sz w:val="24"/>
          <w:szCs w:val="24"/>
        </w:rPr>
        <w:t xml:space="preserve"> </w:t>
      </w:r>
      <w:r>
        <w:rPr>
          <w:rFonts w:ascii="Arial" w:eastAsia="Arial" w:hAnsi="Arial" w:cs="Arial"/>
          <w:spacing w:val="-1"/>
          <w:sz w:val="24"/>
          <w:szCs w:val="24"/>
        </w:rPr>
        <w:t>bid.</w:t>
      </w:r>
    </w:p>
    <w:p w:rsidR="00A805F5" w:rsidRDefault="00A805F5">
      <w:pPr>
        <w:spacing w:before="5"/>
        <w:rPr>
          <w:rFonts w:ascii="Arial" w:eastAsia="Arial" w:hAnsi="Arial" w:cs="Arial"/>
          <w:sz w:val="24"/>
          <w:szCs w:val="24"/>
        </w:rPr>
      </w:pPr>
    </w:p>
    <w:p w:rsidR="00A805F5" w:rsidRDefault="001A2710">
      <w:pPr>
        <w:ind w:left="100" w:right="116"/>
        <w:jc w:val="both"/>
        <w:rPr>
          <w:rFonts w:ascii="Arial" w:eastAsia="Arial" w:hAnsi="Arial" w:cs="Arial"/>
          <w:sz w:val="24"/>
          <w:szCs w:val="24"/>
        </w:rPr>
      </w:pPr>
      <w:r>
        <w:rPr>
          <w:rFonts w:ascii="Arial"/>
          <w:sz w:val="24"/>
        </w:rPr>
        <w:t>Any</w:t>
      </w:r>
      <w:r>
        <w:rPr>
          <w:rFonts w:ascii="Arial"/>
          <w:spacing w:val="-19"/>
          <w:sz w:val="24"/>
        </w:rPr>
        <w:t xml:space="preserve"> </w:t>
      </w:r>
      <w:r>
        <w:rPr>
          <w:rFonts w:ascii="Arial"/>
          <w:b/>
          <w:i/>
          <w:spacing w:val="-1"/>
          <w:sz w:val="24"/>
        </w:rPr>
        <w:t>Contractor</w:t>
      </w:r>
      <w:r>
        <w:rPr>
          <w:rFonts w:ascii="Arial"/>
          <w:b/>
          <w:i/>
          <w:spacing w:val="-17"/>
          <w:sz w:val="24"/>
        </w:rPr>
        <w:t xml:space="preserve"> </w:t>
      </w:r>
      <w:r>
        <w:rPr>
          <w:rFonts w:ascii="Arial"/>
          <w:spacing w:val="-1"/>
          <w:sz w:val="24"/>
        </w:rPr>
        <w:t>proposing</w:t>
      </w:r>
      <w:r>
        <w:rPr>
          <w:rFonts w:ascii="Arial"/>
          <w:spacing w:val="-18"/>
          <w:sz w:val="24"/>
        </w:rPr>
        <w:t xml:space="preserve"> </w:t>
      </w:r>
      <w:r>
        <w:rPr>
          <w:rFonts w:ascii="Arial"/>
          <w:sz w:val="24"/>
        </w:rPr>
        <w:t>to</w:t>
      </w:r>
      <w:r>
        <w:rPr>
          <w:rFonts w:ascii="Arial"/>
          <w:spacing w:val="-16"/>
          <w:sz w:val="24"/>
        </w:rPr>
        <w:t xml:space="preserve"> </w:t>
      </w:r>
      <w:r>
        <w:rPr>
          <w:rFonts w:ascii="Arial"/>
          <w:sz w:val="24"/>
        </w:rPr>
        <w:t>furnish</w:t>
      </w:r>
      <w:r>
        <w:rPr>
          <w:rFonts w:ascii="Arial"/>
          <w:spacing w:val="-16"/>
          <w:sz w:val="24"/>
        </w:rPr>
        <w:t xml:space="preserve"> </w:t>
      </w:r>
      <w:r>
        <w:rPr>
          <w:rFonts w:ascii="Arial"/>
          <w:spacing w:val="-1"/>
          <w:sz w:val="24"/>
        </w:rPr>
        <w:t>products</w:t>
      </w:r>
      <w:r>
        <w:rPr>
          <w:rFonts w:ascii="Arial"/>
          <w:spacing w:val="-17"/>
          <w:sz w:val="24"/>
        </w:rPr>
        <w:t xml:space="preserve"> </w:t>
      </w:r>
      <w:r>
        <w:rPr>
          <w:rFonts w:ascii="Arial"/>
          <w:sz w:val="24"/>
        </w:rPr>
        <w:t>or</w:t>
      </w:r>
      <w:r>
        <w:rPr>
          <w:rFonts w:ascii="Arial"/>
          <w:spacing w:val="-20"/>
          <w:sz w:val="24"/>
        </w:rPr>
        <w:t xml:space="preserve"> </w:t>
      </w:r>
      <w:r>
        <w:rPr>
          <w:rFonts w:ascii="Arial"/>
          <w:spacing w:val="-3"/>
          <w:sz w:val="24"/>
        </w:rPr>
        <w:t>processes</w:t>
      </w:r>
      <w:r>
        <w:rPr>
          <w:rFonts w:ascii="Arial"/>
          <w:spacing w:val="-22"/>
          <w:sz w:val="24"/>
        </w:rPr>
        <w:t xml:space="preserve"> </w:t>
      </w:r>
      <w:r>
        <w:rPr>
          <w:rFonts w:ascii="Arial"/>
          <w:spacing w:val="-2"/>
          <w:sz w:val="24"/>
        </w:rPr>
        <w:t>other</w:t>
      </w:r>
      <w:r>
        <w:rPr>
          <w:rFonts w:ascii="Arial"/>
          <w:spacing w:val="-22"/>
          <w:sz w:val="24"/>
        </w:rPr>
        <w:t xml:space="preserve"> </w:t>
      </w:r>
      <w:r>
        <w:rPr>
          <w:rFonts w:ascii="Arial"/>
          <w:spacing w:val="-2"/>
          <w:sz w:val="24"/>
        </w:rPr>
        <w:t>than</w:t>
      </w:r>
      <w:r>
        <w:rPr>
          <w:rFonts w:ascii="Arial"/>
          <w:spacing w:val="-21"/>
          <w:sz w:val="24"/>
        </w:rPr>
        <w:t xml:space="preserve"> </w:t>
      </w:r>
      <w:r>
        <w:rPr>
          <w:rFonts w:ascii="Arial"/>
          <w:spacing w:val="-2"/>
          <w:sz w:val="24"/>
        </w:rPr>
        <w:t>those</w:t>
      </w:r>
      <w:r>
        <w:rPr>
          <w:rFonts w:ascii="Arial"/>
          <w:spacing w:val="-21"/>
          <w:sz w:val="24"/>
        </w:rPr>
        <w:t xml:space="preserve"> </w:t>
      </w:r>
      <w:r>
        <w:rPr>
          <w:rFonts w:ascii="Arial"/>
          <w:spacing w:val="-3"/>
          <w:sz w:val="24"/>
        </w:rPr>
        <w:t>listed</w:t>
      </w:r>
      <w:r>
        <w:rPr>
          <w:rFonts w:ascii="Arial"/>
          <w:spacing w:val="-21"/>
          <w:sz w:val="24"/>
        </w:rPr>
        <w:t xml:space="preserve"> </w:t>
      </w:r>
      <w:r>
        <w:rPr>
          <w:rFonts w:ascii="Arial"/>
          <w:spacing w:val="-1"/>
          <w:sz w:val="24"/>
        </w:rPr>
        <w:t>as</w:t>
      </w:r>
      <w:r>
        <w:rPr>
          <w:rFonts w:ascii="Arial"/>
          <w:spacing w:val="-22"/>
          <w:sz w:val="24"/>
        </w:rPr>
        <w:t xml:space="preserve"> </w:t>
      </w:r>
      <w:r>
        <w:rPr>
          <w:rFonts w:ascii="Arial"/>
          <w:spacing w:val="-2"/>
          <w:sz w:val="24"/>
        </w:rPr>
        <w:t>base</w:t>
      </w:r>
      <w:r>
        <w:rPr>
          <w:rFonts w:ascii="Arial"/>
          <w:spacing w:val="71"/>
          <w:sz w:val="24"/>
        </w:rPr>
        <w:t xml:space="preserve"> </w:t>
      </w:r>
      <w:r>
        <w:rPr>
          <w:rFonts w:ascii="Arial"/>
          <w:spacing w:val="-1"/>
          <w:sz w:val="24"/>
        </w:rPr>
        <w:t xml:space="preserve">bid </w:t>
      </w:r>
      <w:r>
        <w:rPr>
          <w:rFonts w:ascii="Arial"/>
          <w:sz w:val="24"/>
        </w:rPr>
        <w:t>items</w:t>
      </w:r>
      <w:r>
        <w:rPr>
          <w:rFonts w:ascii="Arial"/>
          <w:spacing w:val="-2"/>
          <w:sz w:val="24"/>
        </w:rPr>
        <w:t xml:space="preserve"> </w:t>
      </w:r>
      <w:r>
        <w:rPr>
          <w:rFonts w:ascii="Arial"/>
          <w:spacing w:val="-1"/>
          <w:sz w:val="24"/>
        </w:rPr>
        <w:t>shall</w:t>
      </w:r>
      <w:r>
        <w:rPr>
          <w:rFonts w:ascii="Arial"/>
          <w:spacing w:val="-5"/>
          <w:sz w:val="24"/>
        </w:rPr>
        <w:t xml:space="preserve"> </w:t>
      </w:r>
      <w:r>
        <w:rPr>
          <w:rFonts w:ascii="Arial"/>
          <w:sz w:val="24"/>
        </w:rPr>
        <w:t>make</w:t>
      </w:r>
      <w:r>
        <w:rPr>
          <w:rFonts w:ascii="Arial"/>
          <w:spacing w:val="-4"/>
          <w:sz w:val="24"/>
        </w:rPr>
        <w:t xml:space="preserve"> </w:t>
      </w:r>
      <w:r>
        <w:rPr>
          <w:rFonts w:ascii="Arial"/>
          <w:sz w:val="24"/>
        </w:rPr>
        <w:t>a</w:t>
      </w:r>
      <w:r>
        <w:rPr>
          <w:rFonts w:ascii="Arial"/>
          <w:spacing w:val="-4"/>
          <w:sz w:val="24"/>
        </w:rPr>
        <w:t xml:space="preserve"> </w:t>
      </w:r>
      <w:r>
        <w:rPr>
          <w:rFonts w:ascii="Arial"/>
          <w:spacing w:val="-1"/>
          <w:sz w:val="24"/>
        </w:rPr>
        <w:t>written</w:t>
      </w:r>
      <w:r>
        <w:rPr>
          <w:rFonts w:ascii="Arial"/>
          <w:spacing w:val="-4"/>
          <w:sz w:val="24"/>
        </w:rPr>
        <w:t xml:space="preserve"> </w:t>
      </w:r>
      <w:r>
        <w:rPr>
          <w:rFonts w:ascii="Arial"/>
          <w:spacing w:val="-1"/>
          <w:sz w:val="24"/>
        </w:rPr>
        <w:t>application</w:t>
      </w:r>
      <w:r>
        <w:rPr>
          <w:rFonts w:ascii="Arial"/>
          <w:spacing w:val="-4"/>
          <w:sz w:val="24"/>
        </w:rPr>
        <w:t xml:space="preserve"> </w:t>
      </w:r>
      <w:r>
        <w:rPr>
          <w:rFonts w:ascii="Arial"/>
          <w:sz w:val="24"/>
        </w:rPr>
        <w:t>for</w:t>
      </w:r>
      <w:r>
        <w:rPr>
          <w:rFonts w:ascii="Arial"/>
          <w:spacing w:val="-6"/>
          <w:sz w:val="24"/>
        </w:rPr>
        <w:t xml:space="preserve"> </w:t>
      </w:r>
      <w:r>
        <w:rPr>
          <w:rFonts w:ascii="Arial"/>
          <w:spacing w:val="-1"/>
          <w:sz w:val="24"/>
        </w:rPr>
        <w:t>approval</w:t>
      </w:r>
      <w:r>
        <w:rPr>
          <w:rFonts w:ascii="Arial"/>
          <w:spacing w:val="-5"/>
          <w:sz w:val="24"/>
        </w:rPr>
        <w:t xml:space="preserve"> </w:t>
      </w:r>
      <w:r>
        <w:rPr>
          <w:rFonts w:ascii="Arial"/>
          <w:sz w:val="24"/>
        </w:rPr>
        <w:t>of</w:t>
      </w:r>
      <w:r>
        <w:rPr>
          <w:rFonts w:ascii="Arial"/>
          <w:spacing w:val="-2"/>
          <w:sz w:val="24"/>
        </w:rPr>
        <w:t xml:space="preserve"> </w:t>
      </w:r>
      <w:r>
        <w:rPr>
          <w:rFonts w:ascii="Arial"/>
          <w:sz w:val="24"/>
        </w:rPr>
        <w:t>the</w:t>
      </w:r>
      <w:r>
        <w:rPr>
          <w:rFonts w:ascii="Arial"/>
          <w:spacing w:val="-4"/>
          <w:sz w:val="24"/>
        </w:rPr>
        <w:t xml:space="preserve"> </w:t>
      </w:r>
      <w:r>
        <w:rPr>
          <w:rFonts w:ascii="Arial"/>
          <w:spacing w:val="-1"/>
          <w:sz w:val="24"/>
        </w:rPr>
        <w:t>proposed</w:t>
      </w:r>
      <w:r>
        <w:rPr>
          <w:rFonts w:ascii="Arial"/>
          <w:spacing w:val="-4"/>
          <w:sz w:val="24"/>
        </w:rPr>
        <w:t xml:space="preserve"> </w:t>
      </w:r>
      <w:r>
        <w:rPr>
          <w:rFonts w:ascii="Arial"/>
          <w:spacing w:val="-1"/>
          <w:sz w:val="24"/>
        </w:rPr>
        <w:t>substitution</w:t>
      </w:r>
      <w:r>
        <w:rPr>
          <w:rFonts w:ascii="Arial"/>
          <w:spacing w:val="-4"/>
          <w:sz w:val="24"/>
        </w:rPr>
        <w:t xml:space="preserve"> </w:t>
      </w:r>
      <w:r>
        <w:rPr>
          <w:rFonts w:ascii="Arial"/>
          <w:sz w:val="24"/>
        </w:rPr>
        <w:t>to</w:t>
      </w:r>
      <w:r>
        <w:rPr>
          <w:rFonts w:ascii="Arial"/>
          <w:spacing w:val="-4"/>
          <w:sz w:val="24"/>
        </w:rPr>
        <w:t xml:space="preserve"> </w:t>
      </w:r>
      <w:r>
        <w:rPr>
          <w:rFonts w:ascii="Arial"/>
          <w:sz w:val="24"/>
        </w:rPr>
        <w:t>the</w:t>
      </w:r>
      <w:r>
        <w:rPr>
          <w:rFonts w:ascii="Arial"/>
          <w:spacing w:val="81"/>
          <w:sz w:val="24"/>
        </w:rPr>
        <w:t xml:space="preserve"> </w:t>
      </w:r>
      <w:r>
        <w:rPr>
          <w:rFonts w:ascii="Arial"/>
          <w:sz w:val="24"/>
        </w:rPr>
        <w:t>JWSC/Engineer</w:t>
      </w:r>
      <w:r>
        <w:rPr>
          <w:rFonts w:ascii="Arial"/>
          <w:spacing w:val="16"/>
          <w:sz w:val="24"/>
        </w:rPr>
        <w:t xml:space="preserve"> </w:t>
      </w:r>
      <w:r>
        <w:rPr>
          <w:rFonts w:ascii="Arial"/>
          <w:sz w:val="24"/>
        </w:rPr>
        <w:t>at</w:t>
      </w:r>
      <w:r>
        <w:rPr>
          <w:rFonts w:ascii="Arial"/>
          <w:spacing w:val="17"/>
          <w:sz w:val="24"/>
        </w:rPr>
        <w:t xml:space="preserve"> </w:t>
      </w:r>
      <w:r>
        <w:rPr>
          <w:rFonts w:ascii="Arial"/>
          <w:spacing w:val="-1"/>
          <w:sz w:val="24"/>
        </w:rPr>
        <w:t>least</w:t>
      </w:r>
      <w:r>
        <w:rPr>
          <w:rFonts w:ascii="Arial"/>
          <w:spacing w:val="15"/>
          <w:sz w:val="24"/>
        </w:rPr>
        <w:t xml:space="preserve"> </w:t>
      </w:r>
      <w:r>
        <w:rPr>
          <w:rFonts w:ascii="Arial"/>
          <w:sz w:val="24"/>
        </w:rPr>
        <w:t>15</w:t>
      </w:r>
      <w:r>
        <w:rPr>
          <w:rFonts w:ascii="Arial"/>
          <w:spacing w:val="15"/>
          <w:sz w:val="24"/>
        </w:rPr>
        <w:t xml:space="preserve"> </w:t>
      </w:r>
      <w:r>
        <w:rPr>
          <w:rFonts w:ascii="Arial"/>
          <w:spacing w:val="-1"/>
          <w:sz w:val="24"/>
        </w:rPr>
        <w:t>days</w:t>
      </w:r>
      <w:r>
        <w:rPr>
          <w:rFonts w:ascii="Arial"/>
          <w:spacing w:val="14"/>
          <w:sz w:val="24"/>
        </w:rPr>
        <w:t xml:space="preserve"> </w:t>
      </w:r>
      <w:r>
        <w:rPr>
          <w:rFonts w:ascii="Arial"/>
          <w:spacing w:val="-1"/>
          <w:sz w:val="24"/>
        </w:rPr>
        <w:t>prior</w:t>
      </w:r>
      <w:r>
        <w:rPr>
          <w:rFonts w:ascii="Arial"/>
          <w:spacing w:val="14"/>
          <w:sz w:val="24"/>
        </w:rPr>
        <w:t xml:space="preserve"> </w:t>
      </w:r>
      <w:r>
        <w:rPr>
          <w:rFonts w:ascii="Arial"/>
          <w:sz w:val="24"/>
        </w:rPr>
        <w:t>to</w:t>
      </w:r>
      <w:r>
        <w:rPr>
          <w:rFonts w:ascii="Arial"/>
          <w:spacing w:val="15"/>
          <w:sz w:val="24"/>
        </w:rPr>
        <w:t xml:space="preserve"> </w:t>
      </w:r>
      <w:r>
        <w:rPr>
          <w:rFonts w:ascii="Arial"/>
          <w:sz w:val="24"/>
        </w:rPr>
        <w:t>the</w:t>
      </w:r>
      <w:r>
        <w:rPr>
          <w:rFonts w:ascii="Arial"/>
          <w:spacing w:val="15"/>
          <w:sz w:val="24"/>
        </w:rPr>
        <w:t xml:space="preserve"> </w:t>
      </w:r>
      <w:r>
        <w:rPr>
          <w:rFonts w:ascii="Arial"/>
          <w:sz w:val="24"/>
        </w:rPr>
        <w:t>date</w:t>
      </w:r>
      <w:r>
        <w:rPr>
          <w:rFonts w:ascii="Arial"/>
          <w:spacing w:val="15"/>
          <w:sz w:val="24"/>
        </w:rPr>
        <w:t xml:space="preserve"> </w:t>
      </w:r>
      <w:r>
        <w:rPr>
          <w:rFonts w:ascii="Arial"/>
          <w:sz w:val="24"/>
        </w:rPr>
        <w:t>set</w:t>
      </w:r>
      <w:r>
        <w:rPr>
          <w:rFonts w:ascii="Arial"/>
          <w:spacing w:val="15"/>
          <w:sz w:val="24"/>
        </w:rPr>
        <w:t xml:space="preserve"> </w:t>
      </w:r>
      <w:r>
        <w:rPr>
          <w:rFonts w:ascii="Arial"/>
          <w:sz w:val="24"/>
        </w:rPr>
        <w:t>for</w:t>
      </w:r>
      <w:r>
        <w:rPr>
          <w:rFonts w:ascii="Arial"/>
          <w:spacing w:val="14"/>
          <w:sz w:val="24"/>
        </w:rPr>
        <w:t xml:space="preserve"> </w:t>
      </w:r>
      <w:r>
        <w:rPr>
          <w:rFonts w:ascii="Arial"/>
          <w:spacing w:val="-1"/>
          <w:sz w:val="24"/>
        </w:rPr>
        <w:t>receipt</w:t>
      </w:r>
      <w:r>
        <w:rPr>
          <w:rFonts w:ascii="Arial"/>
          <w:spacing w:val="15"/>
          <w:sz w:val="24"/>
        </w:rPr>
        <w:t xml:space="preserve"> </w:t>
      </w:r>
      <w:r>
        <w:rPr>
          <w:rFonts w:ascii="Arial"/>
          <w:sz w:val="24"/>
        </w:rPr>
        <w:t>of</w:t>
      </w:r>
      <w:r>
        <w:rPr>
          <w:rFonts w:ascii="Arial"/>
          <w:spacing w:val="17"/>
          <w:sz w:val="24"/>
        </w:rPr>
        <w:t xml:space="preserve"> </w:t>
      </w:r>
      <w:r>
        <w:rPr>
          <w:rFonts w:ascii="Arial"/>
          <w:spacing w:val="-1"/>
          <w:sz w:val="24"/>
        </w:rPr>
        <w:t>bids.</w:t>
      </w:r>
      <w:r>
        <w:rPr>
          <w:rFonts w:ascii="Arial"/>
          <w:spacing w:val="15"/>
          <w:sz w:val="24"/>
        </w:rPr>
        <w:t xml:space="preserve"> </w:t>
      </w:r>
      <w:r>
        <w:rPr>
          <w:rFonts w:ascii="Arial"/>
          <w:sz w:val="24"/>
        </w:rPr>
        <w:t>The</w:t>
      </w:r>
      <w:r>
        <w:rPr>
          <w:rFonts w:ascii="Arial"/>
          <w:spacing w:val="15"/>
          <w:sz w:val="24"/>
        </w:rPr>
        <w:t xml:space="preserve"> </w:t>
      </w:r>
      <w:r>
        <w:rPr>
          <w:rFonts w:ascii="Arial"/>
          <w:sz w:val="24"/>
        </w:rPr>
        <w:t>minimum</w:t>
      </w:r>
      <w:r>
        <w:rPr>
          <w:rFonts w:ascii="Arial"/>
          <w:spacing w:val="57"/>
          <w:sz w:val="24"/>
        </w:rPr>
        <w:t xml:space="preserve"> </w:t>
      </w:r>
      <w:r>
        <w:rPr>
          <w:rFonts w:ascii="Arial"/>
          <w:sz w:val="24"/>
        </w:rPr>
        <w:t>information</w:t>
      </w:r>
      <w:r>
        <w:rPr>
          <w:rFonts w:ascii="Arial"/>
          <w:spacing w:val="1"/>
          <w:sz w:val="24"/>
        </w:rPr>
        <w:t xml:space="preserve"> </w:t>
      </w:r>
      <w:r>
        <w:rPr>
          <w:rFonts w:ascii="Arial"/>
          <w:spacing w:val="-1"/>
          <w:sz w:val="24"/>
        </w:rPr>
        <w:t>required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is</w:t>
      </w:r>
      <w:r>
        <w:rPr>
          <w:rFonts w:ascii="Arial"/>
          <w:sz w:val="24"/>
        </w:rPr>
        <w:t xml:space="preserve"> </w:t>
      </w:r>
      <w:r>
        <w:rPr>
          <w:rFonts w:ascii="Arial"/>
          <w:spacing w:val="-1"/>
          <w:sz w:val="24"/>
        </w:rPr>
        <w:t>listed</w:t>
      </w:r>
      <w:r>
        <w:rPr>
          <w:rFonts w:ascii="Arial"/>
          <w:spacing w:val="1"/>
          <w:sz w:val="24"/>
        </w:rPr>
        <w:t xml:space="preserve"> </w:t>
      </w:r>
      <w:r>
        <w:rPr>
          <w:rFonts w:ascii="Arial"/>
          <w:spacing w:val="-2"/>
          <w:sz w:val="24"/>
        </w:rPr>
        <w:t>below.</w:t>
      </w:r>
    </w:p>
    <w:p w:rsidR="00A805F5" w:rsidRDefault="00A805F5">
      <w:pPr>
        <w:rPr>
          <w:rFonts w:ascii="Arial" w:eastAsia="Arial" w:hAnsi="Arial" w:cs="Arial"/>
          <w:sz w:val="24"/>
          <w:szCs w:val="24"/>
        </w:rPr>
      </w:pPr>
    </w:p>
    <w:p w:rsidR="00A805F5" w:rsidRDefault="001A2710">
      <w:pPr>
        <w:numPr>
          <w:ilvl w:val="2"/>
          <w:numId w:val="83"/>
        </w:numPr>
        <w:tabs>
          <w:tab w:val="left" w:pos="820"/>
        </w:tabs>
        <w:ind w:right="116"/>
        <w:jc w:val="both"/>
        <w:rPr>
          <w:rFonts w:ascii="Arial" w:eastAsia="Arial" w:hAnsi="Arial" w:cs="Arial"/>
          <w:sz w:val="24"/>
          <w:szCs w:val="24"/>
        </w:rPr>
      </w:pPr>
      <w:r>
        <w:rPr>
          <w:rFonts w:ascii="Arial"/>
          <w:spacing w:val="-1"/>
          <w:sz w:val="24"/>
        </w:rPr>
        <w:t>Documentation</w:t>
      </w:r>
      <w:r>
        <w:rPr>
          <w:rFonts w:ascii="Arial"/>
          <w:spacing w:val="-16"/>
          <w:sz w:val="24"/>
        </w:rPr>
        <w:t xml:space="preserve"> </w:t>
      </w:r>
      <w:r>
        <w:rPr>
          <w:rFonts w:ascii="Arial"/>
          <w:spacing w:val="-1"/>
          <w:sz w:val="24"/>
        </w:rPr>
        <w:t>demonstrating</w:t>
      </w:r>
      <w:r>
        <w:rPr>
          <w:rFonts w:ascii="Arial"/>
          <w:spacing w:val="-18"/>
          <w:sz w:val="24"/>
        </w:rPr>
        <w:t xml:space="preserve"> </w:t>
      </w:r>
      <w:r>
        <w:rPr>
          <w:rFonts w:ascii="Arial"/>
          <w:sz w:val="24"/>
        </w:rPr>
        <w:t>that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item</w:t>
      </w:r>
      <w:r>
        <w:rPr>
          <w:rFonts w:ascii="Arial"/>
          <w:spacing w:val="-15"/>
          <w:sz w:val="24"/>
        </w:rPr>
        <w:t xml:space="preserve"> </w:t>
      </w:r>
      <w:r>
        <w:rPr>
          <w:rFonts w:ascii="Arial"/>
          <w:spacing w:val="-1"/>
          <w:sz w:val="24"/>
        </w:rPr>
        <w:t>being</w:t>
      </w:r>
      <w:r>
        <w:rPr>
          <w:rFonts w:ascii="Arial"/>
          <w:spacing w:val="-18"/>
          <w:sz w:val="24"/>
        </w:rPr>
        <w:t xml:space="preserve"> </w:t>
      </w:r>
      <w:r>
        <w:rPr>
          <w:rFonts w:ascii="Arial"/>
          <w:spacing w:val="-1"/>
          <w:sz w:val="24"/>
        </w:rPr>
        <w:t>proposed</w:t>
      </w:r>
      <w:r>
        <w:rPr>
          <w:rFonts w:ascii="Arial"/>
          <w:spacing w:val="-16"/>
          <w:sz w:val="24"/>
        </w:rPr>
        <w:t xml:space="preserve"> </w:t>
      </w:r>
      <w:r>
        <w:rPr>
          <w:rFonts w:ascii="Arial"/>
          <w:sz w:val="24"/>
        </w:rPr>
        <w:t>as</w:t>
      </w:r>
      <w:r>
        <w:rPr>
          <w:rFonts w:ascii="Arial"/>
          <w:spacing w:val="-17"/>
          <w:sz w:val="24"/>
        </w:rPr>
        <w:t xml:space="preserve"> </w:t>
      </w:r>
      <w:r>
        <w:rPr>
          <w:rFonts w:ascii="Arial"/>
          <w:sz w:val="24"/>
        </w:rPr>
        <w:t>a</w:t>
      </w:r>
      <w:r>
        <w:rPr>
          <w:rFonts w:ascii="Arial"/>
          <w:spacing w:val="-16"/>
          <w:sz w:val="24"/>
        </w:rPr>
        <w:t xml:space="preserve"> </w:t>
      </w:r>
      <w:r>
        <w:rPr>
          <w:rFonts w:ascii="Arial"/>
          <w:spacing w:val="-1"/>
          <w:sz w:val="24"/>
        </w:rPr>
        <w:t>substitute</w:t>
      </w:r>
      <w:r>
        <w:rPr>
          <w:rFonts w:ascii="Arial"/>
          <w:spacing w:val="-18"/>
          <w:sz w:val="24"/>
        </w:rPr>
        <w:t xml:space="preserve"> </w:t>
      </w:r>
      <w:r>
        <w:rPr>
          <w:rFonts w:ascii="Arial"/>
          <w:spacing w:val="-3"/>
          <w:sz w:val="24"/>
        </w:rPr>
        <w:t>will</w:t>
      </w:r>
      <w:r>
        <w:rPr>
          <w:rFonts w:ascii="Arial"/>
          <w:spacing w:val="-22"/>
          <w:sz w:val="24"/>
        </w:rPr>
        <w:t xml:space="preserve"> </w:t>
      </w:r>
      <w:r>
        <w:rPr>
          <w:rFonts w:ascii="Arial"/>
          <w:spacing w:val="-1"/>
          <w:sz w:val="24"/>
        </w:rPr>
        <w:t>fit</w:t>
      </w:r>
      <w:r>
        <w:rPr>
          <w:rFonts w:ascii="Arial"/>
          <w:spacing w:val="-21"/>
          <w:sz w:val="24"/>
        </w:rPr>
        <w:t xml:space="preserve"> </w:t>
      </w:r>
      <w:r>
        <w:rPr>
          <w:rFonts w:ascii="Arial"/>
          <w:spacing w:val="-2"/>
          <w:sz w:val="24"/>
        </w:rPr>
        <w:t>in</w:t>
      </w:r>
      <w:r>
        <w:rPr>
          <w:rFonts w:ascii="Arial"/>
          <w:spacing w:val="97"/>
          <w:sz w:val="24"/>
        </w:rPr>
        <w:t xml:space="preserve"> </w:t>
      </w:r>
      <w:r>
        <w:rPr>
          <w:rFonts w:ascii="Arial"/>
          <w:sz w:val="24"/>
        </w:rPr>
        <w:t>the</w:t>
      </w:r>
      <w:r>
        <w:rPr>
          <w:rFonts w:ascii="Arial"/>
          <w:spacing w:val="-1"/>
          <w:sz w:val="24"/>
        </w:rPr>
        <w:t xml:space="preserve"> </w:t>
      </w:r>
      <w:r>
        <w:rPr>
          <w:rFonts w:ascii="Arial"/>
          <w:sz w:val="24"/>
        </w:rPr>
        <w:t>space</w:t>
      </w:r>
      <w:r>
        <w:rPr>
          <w:rFonts w:ascii="Arial"/>
          <w:spacing w:val="-1"/>
          <w:sz w:val="24"/>
        </w:rPr>
        <w:t xml:space="preserve"> allowed,</w:t>
      </w:r>
      <w:r>
        <w:rPr>
          <w:rFonts w:ascii="Arial"/>
          <w:spacing w:val="-2"/>
          <w:sz w:val="24"/>
        </w:rPr>
        <w:t xml:space="preserve"> </w:t>
      </w:r>
      <w:r>
        <w:rPr>
          <w:rFonts w:ascii="Arial"/>
          <w:sz w:val="24"/>
        </w:rPr>
        <w:t>perform</w:t>
      </w:r>
      <w:r>
        <w:rPr>
          <w:rFonts w:ascii="Arial"/>
          <w:spacing w:val="-1"/>
          <w:sz w:val="24"/>
        </w:rPr>
        <w:t xml:space="preserve"> </w:t>
      </w:r>
      <w:r>
        <w:rPr>
          <w:rFonts w:ascii="Arial"/>
          <w:sz w:val="24"/>
        </w:rPr>
        <w:t>the</w:t>
      </w:r>
      <w:r>
        <w:rPr>
          <w:rFonts w:ascii="Arial"/>
          <w:spacing w:val="-4"/>
          <w:sz w:val="24"/>
        </w:rPr>
        <w:t xml:space="preserve"> </w:t>
      </w:r>
      <w:r>
        <w:rPr>
          <w:rFonts w:ascii="Arial"/>
          <w:sz w:val="24"/>
        </w:rPr>
        <w:t>same</w:t>
      </w:r>
      <w:r>
        <w:rPr>
          <w:rFonts w:ascii="Arial"/>
          <w:spacing w:val="-4"/>
          <w:sz w:val="24"/>
        </w:rPr>
        <w:t xml:space="preserve"> </w:t>
      </w:r>
      <w:r>
        <w:rPr>
          <w:rFonts w:ascii="Arial"/>
          <w:sz w:val="24"/>
        </w:rPr>
        <w:t>functions</w:t>
      </w:r>
      <w:r>
        <w:rPr>
          <w:rFonts w:ascii="Arial"/>
          <w:spacing w:val="-5"/>
          <w:sz w:val="24"/>
        </w:rPr>
        <w:t xml:space="preserve"> </w:t>
      </w:r>
      <w:r>
        <w:rPr>
          <w:rFonts w:ascii="Arial"/>
          <w:sz w:val="24"/>
        </w:rPr>
        <w:t>and</w:t>
      </w:r>
      <w:r>
        <w:rPr>
          <w:rFonts w:ascii="Arial"/>
          <w:spacing w:val="-4"/>
          <w:sz w:val="24"/>
        </w:rPr>
        <w:t xml:space="preserve"> </w:t>
      </w:r>
      <w:r>
        <w:rPr>
          <w:rFonts w:ascii="Arial"/>
          <w:spacing w:val="-1"/>
          <w:sz w:val="24"/>
        </w:rPr>
        <w:t>have</w:t>
      </w:r>
      <w:r>
        <w:rPr>
          <w:rFonts w:ascii="Arial"/>
          <w:spacing w:val="-4"/>
          <w:sz w:val="24"/>
        </w:rPr>
        <w:t xml:space="preserve"> </w:t>
      </w:r>
      <w:r>
        <w:rPr>
          <w:rFonts w:ascii="Arial"/>
          <w:sz w:val="24"/>
        </w:rPr>
        <w:t>the</w:t>
      </w:r>
      <w:r>
        <w:rPr>
          <w:rFonts w:ascii="Arial"/>
          <w:spacing w:val="-4"/>
          <w:sz w:val="24"/>
        </w:rPr>
        <w:t xml:space="preserve"> </w:t>
      </w:r>
      <w:r>
        <w:rPr>
          <w:rFonts w:ascii="Arial"/>
          <w:sz w:val="24"/>
        </w:rPr>
        <w:t>same</w:t>
      </w:r>
      <w:r>
        <w:rPr>
          <w:rFonts w:ascii="Arial"/>
          <w:spacing w:val="-4"/>
          <w:sz w:val="24"/>
        </w:rPr>
        <w:t xml:space="preserve"> </w:t>
      </w:r>
      <w:r>
        <w:rPr>
          <w:rFonts w:ascii="Arial"/>
          <w:spacing w:val="-1"/>
          <w:sz w:val="24"/>
        </w:rPr>
        <w:t>capabilities</w:t>
      </w:r>
      <w:r>
        <w:rPr>
          <w:rFonts w:ascii="Arial"/>
          <w:spacing w:val="-5"/>
          <w:sz w:val="24"/>
        </w:rPr>
        <w:t xml:space="preserve"> </w:t>
      </w:r>
      <w:r>
        <w:rPr>
          <w:rFonts w:ascii="Arial"/>
          <w:sz w:val="24"/>
        </w:rPr>
        <w:t>as</w:t>
      </w:r>
      <w:r>
        <w:rPr>
          <w:rFonts w:ascii="Arial"/>
          <w:spacing w:val="31"/>
          <w:sz w:val="24"/>
        </w:rPr>
        <w:t xml:space="preserve"> </w:t>
      </w:r>
      <w:r>
        <w:rPr>
          <w:rFonts w:ascii="Arial"/>
          <w:sz w:val="24"/>
        </w:rPr>
        <w:t>the</w:t>
      </w:r>
      <w:r>
        <w:rPr>
          <w:rFonts w:ascii="Arial"/>
          <w:spacing w:val="1"/>
          <w:sz w:val="24"/>
        </w:rPr>
        <w:t xml:space="preserve"> </w:t>
      </w:r>
      <w:r>
        <w:rPr>
          <w:rFonts w:ascii="Arial"/>
          <w:spacing w:val="-1"/>
          <w:sz w:val="24"/>
        </w:rPr>
        <w:t>product</w:t>
      </w:r>
      <w:r>
        <w:rPr>
          <w:rFonts w:ascii="Arial"/>
          <w:sz w:val="24"/>
        </w:rPr>
        <w:t xml:space="preserve"> or</w:t>
      </w:r>
      <w:r>
        <w:rPr>
          <w:rFonts w:ascii="Arial"/>
          <w:spacing w:val="-1"/>
          <w:sz w:val="24"/>
        </w:rPr>
        <w:t xml:space="preserve"> process</w:t>
      </w:r>
      <w:r>
        <w:rPr>
          <w:rFonts w:ascii="Arial"/>
          <w:sz w:val="24"/>
        </w:rPr>
        <w:t xml:space="preserve"> </w:t>
      </w:r>
      <w:r>
        <w:rPr>
          <w:rFonts w:ascii="Arial"/>
          <w:spacing w:val="-1"/>
          <w:sz w:val="24"/>
        </w:rPr>
        <w:t>specified.</w:t>
      </w:r>
    </w:p>
    <w:p w:rsidR="00A805F5" w:rsidRDefault="00A805F5">
      <w:pPr>
        <w:spacing w:before="7"/>
        <w:rPr>
          <w:rFonts w:ascii="Arial" w:eastAsia="Arial" w:hAnsi="Arial" w:cs="Arial"/>
          <w:sz w:val="24"/>
          <w:szCs w:val="24"/>
        </w:rPr>
      </w:pPr>
    </w:p>
    <w:p w:rsidR="00A805F5" w:rsidRDefault="001A2710">
      <w:pPr>
        <w:spacing w:line="246" w:lineRule="auto"/>
        <w:ind w:left="820" w:right="133" w:hanging="360"/>
        <w:rPr>
          <w:rFonts w:ascii="Arial" w:eastAsia="Arial" w:hAnsi="Arial" w:cs="Arial"/>
          <w:sz w:val="24"/>
          <w:szCs w:val="24"/>
        </w:rPr>
      </w:pPr>
      <w:r>
        <w:rPr>
          <w:rFonts w:ascii="Arial"/>
          <w:b/>
          <w:spacing w:val="-1"/>
          <w:sz w:val="24"/>
        </w:rPr>
        <w:t>B.</w:t>
      </w:r>
      <w:r>
        <w:rPr>
          <w:rFonts w:ascii="Arial"/>
          <w:b/>
          <w:spacing w:val="53"/>
          <w:sz w:val="24"/>
        </w:rPr>
        <w:t xml:space="preserve"> </w:t>
      </w:r>
      <w:r>
        <w:rPr>
          <w:rFonts w:ascii="Arial"/>
          <w:b/>
          <w:sz w:val="24"/>
        </w:rPr>
        <w:t>A</w:t>
      </w:r>
      <w:r>
        <w:rPr>
          <w:rFonts w:ascii="Arial"/>
          <w:b/>
          <w:spacing w:val="4"/>
          <w:sz w:val="24"/>
        </w:rPr>
        <w:t xml:space="preserve"> </w:t>
      </w:r>
      <w:r>
        <w:rPr>
          <w:rFonts w:ascii="Arial"/>
          <w:b/>
          <w:spacing w:val="-1"/>
          <w:sz w:val="24"/>
        </w:rPr>
        <w:t>letter</w:t>
      </w:r>
      <w:r>
        <w:rPr>
          <w:rFonts w:ascii="Arial"/>
          <w:b/>
          <w:spacing w:val="12"/>
          <w:sz w:val="24"/>
        </w:rPr>
        <w:t xml:space="preserve"> </w:t>
      </w:r>
      <w:r>
        <w:rPr>
          <w:rFonts w:ascii="Arial"/>
          <w:b/>
          <w:spacing w:val="-1"/>
          <w:sz w:val="24"/>
        </w:rPr>
        <w:t>signed</w:t>
      </w:r>
      <w:r>
        <w:rPr>
          <w:rFonts w:ascii="Arial"/>
          <w:b/>
          <w:spacing w:val="12"/>
          <w:sz w:val="24"/>
        </w:rPr>
        <w:t xml:space="preserve"> </w:t>
      </w:r>
      <w:r>
        <w:rPr>
          <w:rFonts w:ascii="Arial"/>
          <w:b/>
          <w:spacing w:val="-1"/>
          <w:sz w:val="24"/>
        </w:rPr>
        <w:t>by</w:t>
      </w:r>
      <w:r>
        <w:rPr>
          <w:rFonts w:ascii="Arial"/>
          <w:b/>
          <w:spacing w:val="6"/>
          <w:sz w:val="24"/>
        </w:rPr>
        <w:t xml:space="preserve"> </w:t>
      </w:r>
      <w:r>
        <w:rPr>
          <w:rFonts w:ascii="Arial"/>
          <w:b/>
          <w:sz w:val="24"/>
        </w:rPr>
        <w:t>an</w:t>
      </w:r>
      <w:r>
        <w:rPr>
          <w:rFonts w:ascii="Arial"/>
          <w:b/>
          <w:spacing w:val="12"/>
          <w:sz w:val="24"/>
        </w:rPr>
        <w:t xml:space="preserve"> </w:t>
      </w:r>
      <w:r>
        <w:rPr>
          <w:rFonts w:ascii="Arial"/>
          <w:b/>
          <w:spacing w:val="-1"/>
          <w:sz w:val="24"/>
        </w:rPr>
        <w:t>officer</w:t>
      </w:r>
      <w:r>
        <w:rPr>
          <w:rFonts w:ascii="Arial"/>
          <w:b/>
          <w:spacing w:val="12"/>
          <w:sz w:val="24"/>
        </w:rPr>
        <w:t xml:space="preserve"> </w:t>
      </w:r>
      <w:r>
        <w:rPr>
          <w:rFonts w:ascii="Arial"/>
          <w:b/>
          <w:spacing w:val="-1"/>
          <w:sz w:val="24"/>
        </w:rPr>
        <w:t>of</w:t>
      </w:r>
      <w:r>
        <w:rPr>
          <w:rFonts w:ascii="Arial"/>
          <w:b/>
          <w:spacing w:val="11"/>
          <w:sz w:val="24"/>
        </w:rPr>
        <w:t xml:space="preserve"> </w:t>
      </w:r>
      <w:r>
        <w:rPr>
          <w:rFonts w:ascii="Arial"/>
          <w:b/>
          <w:spacing w:val="-1"/>
          <w:sz w:val="24"/>
        </w:rPr>
        <w:t>the</w:t>
      </w:r>
      <w:r>
        <w:rPr>
          <w:rFonts w:ascii="Arial"/>
          <w:b/>
          <w:spacing w:val="13"/>
          <w:sz w:val="24"/>
        </w:rPr>
        <w:t xml:space="preserve"> </w:t>
      </w:r>
      <w:r>
        <w:rPr>
          <w:rFonts w:ascii="Arial"/>
          <w:b/>
          <w:spacing w:val="-1"/>
          <w:sz w:val="24"/>
        </w:rPr>
        <w:t>company</w:t>
      </w:r>
      <w:r>
        <w:rPr>
          <w:rFonts w:ascii="Arial"/>
          <w:b/>
          <w:spacing w:val="6"/>
          <w:sz w:val="24"/>
        </w:rPr>
        <w:t xml:space="preserve"> </w:t>
      </w:r>
      <w:r>
        <w:rPr>
          <w:rFonts w:ascii="Arial"/>
          <w:b/>
          <w:spacing w:val="-1"/>
          <w:sz w:val="24"/>
        </w:rPr>
        <w:t>certifying</w:t>
      </w:r>
      <w:r>
        <w:rPr>
          <w:rFonts w:ascii="Arial"/>
          <w:b/>
          <w:spacing w:val="9"/>
          <w:sz w:val="24"/>
        </w:rPr>
        <w:t xml:space="preserve"> </w:t>
      </w:r>
      <w:r>
        <w:rPr>
          <w:rFonts w:ascii="Arial"/>
          <w:b/>
          <w:spacing w:val="-1"/>
          <w:sz w:val="24"/>
        </w:rPr>
        <w:t>compliance</w:t>
      </w:r>
      <w:r>
        <w:rPr>
          <w:rFonts w:ascii="Arial"/>
          <w:b/>
          <w:spacing w:val="11"/>
          <w:sz w:val="24"/>
        </w:rPr>
        <w:t xml:space="preserve"> </w:t>
      </w:r>
      <w:r>
        <w:rPr>
          <w:rFonts w:ascii="Arial"/>
          <w:b/>
          <w:spacing w:val="1"/>
          <w:sz w:val="24"/>
        </w:rPr>
        <w:t>with</w:t>
      </w:r>
      <w:r>
        <w:rPr>
          <w:rFonts w:ascii="Arial"/>
          <w:b/>
          <w:spacing w:val="9"/>
          <w:sz w:val="24"/>
        </w:rPr>
        <w:t xml:space="preserve"> </w:t>
      </w:r>
      <w:r>
        <w:rPr>
          <w:rFonts w:ascii="Arial"/>
          <w:b/>
          <w:spacing w:val="-1"/>
          <w:sz w:val="24"/>
        </w:rPr>
        <w:t>the</w:t>
      </w:r>
      <w:r>
        <w:rPr>
          <w:rFonts w:ascii="Arial"/>
          <w:b/>
          <w:spacing w:val="56"/>
          <w:sz w:val="24"/>
        </w:rPr>
        <w:t xml:space="preserve"> </w:t>
      </w:r>
      <w:r>
        <w:rPr>
          <w:rFonts w:ascii="Arial"/>
          <w:b/>
          <w:spacing w:val="-1"/>
          <w:sz w:val="24"/>
        </w:rPr>
        <w:t>specifications</w:t>
      </w:r>
      <w:r>
        <w:rPr>
          <w:rFonts w:ascii="Arial"/>
          <w:b/>
          <w:spacing w:val="1"/>
          <w:sz w:val="24"/>
        </w:rPr>
        <w:t xml:space="preserve"> </w:t>
      </w:r>
      <w:r>
        <w:rPr>
          <w:rFonts w:ascii="Arial"/>
          <w:b/>
          <w:sz w:val="24"/>
        </w:rPr>
        <w:t>without</w:t>
      </w:r>
      <w:r>
        <w:rPr>
          <w:rFonts w:ascii="Arial"/>
          <w:b/>
          <w:spacing w:val="-1"/>
          <w:sz w:val="24"/>
        </w:rPr>
        <w:t xml:space="preserve"> exception.</w:t>
      </w:r>
    </w:p>
    <w:p w:rsidR="00A805F5" w:rsidRDefault="001A2710">
      <w:pPr>
        <w:numPr>
          <w:ilvl w:val="0"/>
          <w:numId w:val="82"/>
        </w:numPr>
        <w:tabs>
          <w:tab w:val="left" w:pos="820"/>
        </w:tabs>
        <w:spacing w:before="113"/>
        <w:ind w:right="133"/>
        <w:rPr>
          <w:rFonts w:ascii="Arial" w:eastAsia="Arial" w:hAnsi="Arial" w:cs="Arial"/>
          <w:sz w:val="24"/>
          <w:szCs w:val="24"/>
        </w:rPr>
      </w:pPr>
      <w:r>
        <w:rPr>
          <w:rFonts w:ascii="Arial"/>
          <w:spacing w:val="-1"/>
          <w:sz w:val="24"/>
        </w:rPr>
        <w:t>Installation</w:t>
      </w:r>
      <w:r>
        <w:rPr>
          <w:rFonts w:ascii="Arial"/>
          <w:spacing w:val="-11"/>
          <w:sz w:val="24"/>
        </w:rPr>
        <w:t xml:space="preserve"> </w:t>
      </w:r>
      <w:r>
        <w:rPr>
          <w:rFonts w:ascii="Arial"/>
          <w:spacing w:val="-1"/>
          <w:sz w:val="24"/>
        </w:rPr>
        <w:t>list</w:t>
      </w:r>
      <w:r>
        <w:rPr>
          <w:rFonts w:ascii="Arial"/>
          <w:spacing w:val="-12"/>
          <w:sz w:val="24"/>
        </w:rPr>
        <w:t xml:space="preserve"> </w:t>
      </w:r>
      <w:r>
        <w:rPr>
          <w:rFonts w:ascii="Arial"/>
          <w:spacing w:val="-1"/>
          <w:sz w:val="24"/>
        </w:rPr>
        <w:t>with</w:t>
      </w:r>
      <w:r>
        <w:rPr>
          <w:rFonts w:ascii="Arial"/>
          <w:spacing w:val="-11"/>
          <w:sz w:val="24"/>
        </w:rPr>
        <w:t xml:space="preserve"> </w:t>
      </w:r>
      <w:r>
        <w:rPr>
          <w:rFonts w:ascii="Arial"/>
          <w:spacing w:val="-1"/>
          <w:sz w:val="24"/>
        </w:rPr>
        <w:t>contacts</w:t>
      </w:r>
      <w:r>
        <w:rPr>
          <w:rFonts w:ascii="Arial"/>
          <w:spacing w:val="-12"/>
          <w:sz w:val="24"/>
        </w:rPr>
        <w:t xml:space="preserve"> </w:t>
      </w:r>
      <w:r>
        <w:rPr>
          <w:rFonts w:ascii="Arial"/>
          <w:sz w:val="24"/>
        </w:rPr>
        <w:t>and</w:t>
      </w:r>
      <w:r>
        <w:rPr>
          <w:rFonts w:ascii="Arial"/>
          <w:spacing w:val="-11"/>
          <w:sz w:val="24"/>
        </w:rPr>
        <w:t xml:space="preserve"> </w:t>
      </w:r>
      <w:r>
        <w:rPr>
          <w:rFonts w:ascii="Arial"/>
          <w:sz w:val="24"/>
        </w:rPr>
        <w:t>phone</w:t>
      </w:r>
      <w:r>
        <w:rPr>
          <w:rFonts w:ascii="Arial"/>
          <w:spacing w:val="-11"/>
          <w:sz w:val="24"/>
        </w:rPr>
        <w:t xml:space="preserve"> </w:t>
      </w:r>
      <w:r>
        <w:rPr>
          <w:rFonts w:ascii="Arial"/>
          <w:sz w:val="24"/>
        </w:rPr>
        <w:t>numbers</w:t>
      </w:r>
      <w:r>
        <w:rPr>
          <w:rFonts w:ascii="Arial"/>
          <w:spacing w:val="-14"/>
          <w:sz w:val="24"/>
        </w:rPr>
        <w:t xml:space="preserve"> </w:t>
      </w:r>
      <w:r>
        <w:rPr>
          <w:rFonts w:ascii="Arial"/>
          <w:sz w:val="24"/>
        </w:rPr>
        <w:t>for</w:t>
      </w:r>
      <w:r>
        <w:rPr>
          <w:rFonts w:ascii="Arial"/>
          <w:spacing w:val="-15"/>
          <w:sz w:val="24"/>
        </w:rPr>
        <w:t xml:space="preserve"> </w:t>
      </w:r>
      <w:r>
        <w:rPr>
          <w:rFonts w:ascii="Arial"/>
          <w:sz w:val="24"/>
        </w:rPr>
        <w:t>the</w:t>
      </w:r>
      <w:r>
        <w:rPr>
          <w:rFonts w:ascii="Arial"/>
          <w:spacing w:val="-13"/>
          <w:sz w:val="24"/>
        </w:rPr>
        <w:t xml:space="preserve"> </w:t>
      </w:r>
      <w:r>
        <w:rPr>
          <w:rFonts w:ascii="Arial"/>
          <w:sz w:val="24"/>
        </w:rPr>
        <w:t>same</w:t>
      </w:r>
      <w:r>
        <w:rPr>
          <w:rFonts w:ascii="Arial"/>
          <w:spacing w:val="-13"/>
          <w:sz w:val="24"/>
        </w:rPr>
        <w:t xml:space="preserve"> </w:t>
      </w:r>
      <w:r>
        <w:rPr>
          <w:rFonts w:ascii="Arial"/>
          <w:sz w:val="24"/>
        </w:rPr>
        <w:t>minimum</w:t>
      </w:r>
      <w:r>
        <w:rPr>
          <w:rFonts w:ascii="Arial"/>
          <w:spacing w:val="-13"/>
          <w:sz w:val="24"/>
        </w:rPr>
        <w:t xml:space="preserve"> </w:t>
      </w:r>
      <w:r>
        <w:rPr>
          <w:rFonts w:ascii="Arial"/>
          <w:sz w:val="24"/>
        </w:rPr>
        <w:t>number</w:t>
      </w:r>
      <w:r>
        <w:rPr>
          <w:rFonts w:ascii="Arial"/>
          <w:spacing w:val="-15"/>
          <w:sz w:val="24"/>
        </w:rPr>
        <w:t xml:space="preserve"> </w:t>
      </w:r>
      <w:r>
        <w:rPr>
          <w:rFonts w:ascii="Arial"/>
          <w:sz w:val="24"/>
        </w:rPr>
        <w:t>of</w:t>
      </w:r>
      <w:r>
        <w:rPr>
          <w:rFonts w:ascii="Arial"/>
          <w:spacing w:val="45"/>
          <w:sz w:val="24"/>
        </w:rPr>
        <w:t xml:space="preserve"> </w:t>
      </w:r>
      <w:r>
        <w:rPr>
          <w:rFonts w:ascii="Arial"/>
          <w:spacing w:val="-1"/>
          <w:sz w:val="24"/>
        </w:rPr>
        <w:t>installations</w:t>
      </w:r>
      <w:r>
        <w:rPr>
          <w:rFonts w:ascii="Arial"/>
          <w:sz w:val="24"/>
        </w:rPr>
        <w:t xml:space="preserve"> and</w:t>
      </w:r>
      <w:r>
        <w:rPr>
          <w:rFonts w:ascii="Arial"/>
          <w:spacing w:val="1"/>
          <w:sz w:val="24"/>
        </w:rPr>
        <w:t xml:space="preserve"> </w:t>
      </w:r>
      <w:r>
        <w:rPr>
          <w:rFonts w:ascii="Arial"/>
          <w:spacing w:val="-1"/>
          <w:sz w:val="24"/>
        </w:rPr>
        <w:t>years</w:t>
      </w:r>
      <w:r>
        <w:rPr>
          <w:rFonts w:ascii="Arial"/>
          <w:sz w:val="24"/>
        </w:rPr>
        <w:t xml:space="preserve"> of</w:t>
      </w:r>
      <w:r>
        <w:rPr>
          <w:rFonts w:ascii="Arial"/>
          <w:spacing w:val="3"/>
          <w:sz w:val="24"/>
        </w:rPr>
        <w:t xml:space="preserve"> </w:t>
      </w:r>
      <w:r>
        <w:rPr>
          <w:rFonts w:ascii="Arial"/>
          <w:spacing w:val="-1"/>
          <w:sz w:val="24"/>
        </w:rPr>
        <w:t>experience</w:t>
      </w:r>
      <w:r>
        <w:rPr>
          <w:rFonts w:ascii="Arial"/>
          <w:spacing w:val="1"/>
          <w:sz w:val="24"/>
        </w:rPr>
        <w:t xml:space="preserve"> </w:t>
      </w:r>
      <w:r>
        <w:rPr>
          <w:rFonts w:ascii="Arial"/>
          <w:sz w:val="24"/>
        </w:rPr>
        <w:t>as the</w:t>
      </w:r>
      <w:r>
        <w:rPr>
          <w:rFonts w:ascii="Arial"/>
          <w:spacing w:val="1"/>
          <w:sz w:val="24"/>
        </w:rPr>
        <w:t xml:space="preserve"> </w:t>
      </w:r>
      <w:r>
        <w:rPr>
          <w:rFonts w:ascii="Arial"/>
          <w:sz w:val="24"/>
        </w:rPr>
        <w:t>specified</w:t>
      </w:r>
      <w:r>
        <w:rPr>
          <w:rFonts w:ascii="Arial"/>
          <w:spacing w:val="1"/>
          <w:sz w:val="24"/>
        </w:rPr>
        <w:t xml:space="preserve"> </w:t>
      </w:r>
      <w:r>
        <w:rPr>
          <w:rFonts w:ascii="Arial"/>
          <w:spacing w:val="-1"/>
          <w:sz w:val="24"/>
        </w:rPr>
        <w:t>product</w:t>
      </w:r>
      <w:r>
        <w:rPr>
          <w:rFonts w:ascii="Arial"/>
          <w:sz w:val="24"/>
        </w:rPr>
        <w:t xml:space="preserve"> or</w:t>
      </w:r>
      <w:r>
        <w:rPr>
          <w:rFonts w:ascii="Arial"/>
          <w:spacing w:val="-1"/>
          <w:sz w:val="24"/>
        </w:rPr>
        <w:t xml:space="preserve"> process.</w:t>
      </w:r>
    </w:p>
    <w:p w:rsidR="00A805F5" w:rsidRDefault="00A805F5">
      <w:pPr>
        <w:rPr>
          <w:rFonts w:ascii="Arial" w:eastAsia="Arial" w:hAnsi="Arial" w:cs="Arial"/>
          <w:sz w:val="24"/>
          <w:szCs w:val="24"/>
        </w:rPr>
      </w:pPr>
    </w:p>
    <w:p w:rsidR="00A805F5" w:rsidRDefault="001A2710">
      <w:pPr>
        <w:numPr>
          <w:ilvl w:val="0"/>
          <w:numId w:val="82"/>
        </w:numPr>
        <w:tabs>
          <w:tab w:val="left" w:pos="820"/>
        </w:tabs>
        <w:rPr>
          <w:rFonts w:ascii="Arial" w:eastAsia="Arial" w:hAnsi="Arial" w:cs="Arial"/>
          <w:sz w:val="24"/>
          <w:szCs w:val="24"/>
        </w:rPr>
      </w:pPr>
      <w:r>
        <w:rPr>
          <w:rFonts w:ascii="Arial"/>
          <w:spacing w:val="-1"/>
          <w:sz w:val="24"/>
        </w:rPr>
        <w:t>Complete</w:t>
      </w:r>
      <w:r>
        <w:rPr>
          <w:rFonts w:ascii="Arial"/>
          <w:spacing w:val="-13"/>
          <w:sz w:val="24"/>
        </w:rPr>
        <w:t xml:space="preserve"> </w:t>
      </w:r>
      <w:r>
        <w:rPr>
          <w:rFonts w:ascii="Arial"/>
          <w:spacing w:val="-1"/>
          <w:sz w:val="24"/>
        </w:rPr>
        <w:t>descriptive</w:t>
      </w:r>
      <w:r>
        <w:rPr>
          <w:rFonts w:ascii="Arial"/>
          <w:spacing w:val="-13"/>
          <w:sz w:val="24"/>
        </w:rPr>
        <w:t xml:space="preserve"> </w:t>
      </w:r>
      <w:r>
        <w:rPr>
          <w:rFonts w:ascii="Arial"/>
          <w:sz w:val="24"/>
        </w:rPr>
        <w:t>and</w:t>
      </w:r>
      <w:r>
        <w:rPr>
          <w:rFonts w:ascii="Arial"/>
          <w:spacing w:val="-13"/>
          <w:sz w:val="24"/>
        </w:rPr>
        <w:t xml:space="preserve"> </w:t>
      </w:r>
      <w:r>
        <w:rPr>
          <w:rFonts w:ascii="Arial"/>
          <w:spacing w:val="-1"/>
          <w:sz w:val="24"/>
        </w:rPr>
        <w:t>technical</w:t>
      </w:r>
      <w:r>
        <w:rPr>
          <w:rFonts w:ascii="Arial"/>
          <w:spacing w:val="-15"/>
          <w:sz w:val="24"/>
        </w:rPr>
        <w:t xml:space="preserve"> </w:t>
      </w:r>
      <w:r>
        <w:rPr>
          <w:rFonts w:ascii="Arial"/>
          <w:sz w:val="24"/>
        </w:rPr>
        <w:t>data</w:t>
      </w:r>
      <w:r>
        <w:rPr>
          <w:rFonts w:ascii="Arial"/>
          <w:spacing w:val="-13"/>
          <w:sz w:val="24"/>
        </w:rPr>
        <w:t xml:space="preserve"> </w:t>
      </w:r>
      <w:r>
        <w:rPr>
          <w:rFonts w:ascii="Arial"/>
          <w:spacing w:val="-1"/>
          <w:sz w:val="24"/>
        </w:rPr>
        <w:t>addressing</w:t>
      </w:r>
      <w:r>
        <w:rPr>
          <w:rFonts w:ascii="Arial"/>
          <w:spacing w:val="-16"/>
          <w:sz w:val="24"/>
        </w:rPr>
        <w:t xml:space="preserve"> </w:t>
      </w:r>
      <w:r>
        <w:rPr>
          <w:rFonts w:ascii="Arial"/>
          <w:spacing w:val="-1"/>
          <w:sz w:val="24"/>
        </w:rPr>
        <w:t>all</w:t>
      </w:r>
      <w:r>
        <w:rPr>
          <w:rFonts w:ascii="Arial"/>
          <w:spacing w:val="-15"/>
          <w:sz w:val="24"/>
        </w:rPr>
        <w:t xml:space="preserve"> </w:t>
      </w:r>
      <w:r>
        <w:rPr>
          <w:rFonts w:ascii="Arial"/>
          <w:spacing w:val="-1"/>
          <w:sz w:val="24"/>
        </w:rPr>
        <w:t>specification</w:t>
      </w:r>
      <w:r>
        <w:rPr>
          <w:rFonts w:ascii="Arial"/>
          <w:spacing w:val="-13"/>
          <w:sz w:val="24"/>
        </w:rPr>
        <w:t xml:space="preserve"> </w:t>
      </w:r>
      <w:r>
        <w:rPr>
          <w:rFonts w:ascii="Arial"/>
          <w:spacing w:val="-1"/>
          <w:sz w:val="24"/>
        </w:rPr>
        <w:t>requirements.</w:t>
      </w:r>
    </w:p>
    <w:p w:rsidR="00A805F5" w:rsidRDefault="00A805F5">
      <w:pPr>
        <w:rPr>
          <w:rFonts w:ascii="Arial" w:eastAsia="Arial" w:hAnsi="Arial" w:cs="Arial"/>
          <w:sz w:val="24"/>
          <w:szCs w:val="24"/>
        </w:rPr>
      </w:pPr>
    </w:p>
    <w:p w:rsidR="00A805F5" w:rsidRDefault="001A2710">
      <w:pPr>
        <w:numPr>
          <w:ilvl w:val="0"/>
          <w:numId w:val="82"/>
        </w:numPr>
        <w:tabs>
          <w:tab w:val="left" w:pos="820"/>
        </w:tabs>
        <w:rPr>
          <w:rFonts w:ascii="Arial" w:eastAsia="Arial" w:hAnsi="Arial" w:cs="Arial"/>
          <w:sz w:val="24"/>
          <w:szCs w:val="24"/>
        </w:rPr>
      </w:pPr>
      <w:r>
        <w:rPr>
          <w:rFonts w:ascii="Arial"/>
          <w:spacing w:val="-1"/>
          <w:sz w:val="24"/>
        </w:rPr>
        <w:t>Complete</w:t>
      </w:r>
      <w:r>
        <w:rPr>
          <w:rFonts w:ascii="Arial"/>
          <w:spacing w:val="1"/>
          <w:sz w:val="24"/>
        </w:rPr>
        <w:t xml:space="preserve"> </w:t>
      </w:r>
      <w:r>
        <w:rPr>
          <w:rFonts w:ascii="Arial"/>
          <w:spacing w:val="-1"/>
          <w:sz w:val="24"/>
        </w:rPr>
        <w:t>list</w:t>
      </w:r>
      <w:r>
        <w:rPr>
          <w:rFonts w:ascii="Arial"/>
          <w:sz w:val="24"/>
        </w:rPr>
        <w:t xml:space="preserve"> of</w:t>
      </w:r>
      <w:r>
        <w:rPr>
          <w:rFonts w:ascii="Arial"/>
          <w:spacing w:val="3"/>
          <w:sz w:val="24"/>
        </w:rPr>
        <w:t xml:space="preserve"> </w:t>
      </w:r>
      <w:r>
        <w:rPr>
          <w:rFonts w:ascii="Arial"/>
          <w:spacing w:val="-1"/>
          <w:sz w:val="24"/>
        </w:rPr>
        <w:t>deviations</w:t>
      </w:r>
      <w:r>
        <w:rPr>
          <w:rFonts w:ascii="Arial"/>
          <w:sz w:val="24"/>
        </w:rPr>
        <w:t xml:space="preserve"> from</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specifications</w:t>
      </w:r>
      <w:r>
        <w:rPr>
          <w:rFonts w:ascii="Arial"/>
          <w:sz w:val="24"/>
        </w:rPr>
        <w:t xml:space="preserve"> as </w:t>
      </w:r>
      <w:r>
        <w:rPr>
          <w:rFonts w:ascii="Arial"/>
          <w:spacing w:val="-1"/>
          <w:sz w:val="24"/>
        </w:rPr>
        <w:t>written.</w:t>
      </w:r>
    </w:p>
    <w:p w:rsidR="00A805F5" w:rsidRDefault="00A805F5">
      <w:pPr>
        <w:rPr>
          <w:rFonts w:ascii="Arial" w:eastAsia="Arial" w:hAnsi="Arial" w:cs="Arial"/>
          <w:sz w:val="24"/>
          <w:szCs w:val="24"/>
        </w:rPr>
      </w:pPr>
    </w:p>
    <w:p w:rsidR="00A805F5" w:rsidRDefault="001A2710">
      <w:pPr>
        <w:numPr>
          <w:ilvl w:val="0"/>
          <w:numId w:val="82"/>
        </w:numPr>
        <w:tabs>
          <w:tab w:val="left" w:pos="820"/>
        </w:tabs>
        <w:rPr>
          <w:rFonts w:ascii="Arial" w:eastAsia="Arial" w:hAnsi="Arial" w:cs="Arial"/>
          <w:sz w:val="24"/>
          <w:szCs w:val="24"/>
        </w:rPr>
      </w:pPr>
      <w:r>
        <w:rPr>
          <w:rFonts w:ascii="Arial"/>
          <w:spacing w:val="-1"/>
          <w:sz w:val="24"/>
        </w:rPr>
        <w:t>Identification</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accessory</w:t>
      </w:r>
      <w:r>
        <w:rPr>
          <w:rFonts w:ascii="Arial"/>
          <w:spacing w:val="-2"/>
          <w:sz w:val="24"/>
        </w:rPr>
        <w:t xml:space="preserve"> </w:t>
      </w:r>
      <w:r>
        <w:rPr>
          <w:rFonts w:ascii="Arial"/>
          <w:sz w:val="24"/>
        </w:rPr>
        <w:t xml:space="preserve">items </w:t>
      </w:r>
      <w:r>
        <w:rPr>
          <w:rFonts w:ascii="Arial"/>
          <w:spacing w:val="-1"/>
          <w:sz w:val="24"/>
        </w:rPr>
        <w:t>required</w:t>
      </w:r>
      <w:r>
        <w:rPr>
          <w:rFonts w:ascii="Arial"/>
          <w:spacing w:val="1"/>
          <w:sz w:val="24"/>
        </w:rPr>
        <w:t xml:space="preserve"> </w:t>
      </w:r>
      <w:r>
        <w:rPr>
          <w:rFonts w:ascii="Arial"/>
          <w:sz w:val="24"/>
        </w:rPr>
        <w:t>as a</w:t>
      </w:r>
      <w:r>
        <w:rPr>
          <w:rFonts w:ascii="Arial"/>
          <w:spacing w:val="1"/>
          <w:sz w:val="24"/>
        </w:rPr>
        <w:t xml:space="preserve"> </w:t>
      </w:r>
      <w:r>
        <w:rPr>
          <w:rFonts w:ascii="Arial"/>
          <w:spacing w:val="-1"/>
          <w:sz w:val="24"/>
        </w:rPr>
        <w:t>result</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proposed substitution.</w:t>
      </w:r>
    </w:p>
    <w:p w:rsidR="00A805F5" w:rsidRDefault="00A805F5">
      <w:pPr>
        <w:rPr>
          <w:rFonts w:ascii="Arial" w:eastAsia="Arial" w:hAnsi="Arial" w:cs="Arial"/>
          <w:sz w:val="24"/>
          <w:szCs w:val="24"/>
        </w:rPr>
        <w:sectPr w:rsidR="00A805F5">
          <w:pgSz w:w="12240" w:h="15840"/>
          <w:pgMar w:top="1100" w:right="1320" w:bottom="420" w:left="1340" w:header="0" w:footer="240" w:gutter="0"/>
          <w:cols w:space="720"/>
        </w:sectPr>
      </w:pPr>
    </w:p>
    <w:p w:rsidR="00A805F5" w:rsidRDefault="001A2710">
      <w:pPr>
        <w:numPr>
          <w:ilvl w:val="0"/>
          <w:numId w:val="82"/>
        </w:numPr>
        <w:tabs>
          <w:tab w:val="left" w:pos="840"/>
        </w:tabs>
        <w:spacing w:before="50"/>
        <w:ind w:left="840" w:right="127"/>
        <w:rPr>
          <w:rFonts w:ascii="Arial" w:eastAsia="Arial" w:hAnsi="Arial" w:cs="Arial"/>
          <w:sz w:val="24"/>
          <w:szCs w:val="24"/>
        </w:rPr>
      </w:pPr>
      <w:r>
        <w:rPr>
          <w:rFonts w:ascii="Arial"/>
          <w:spacing w:val="-1"/>
          <w:sz w:val="24"/>
        </w:rPr>
        <w:lastRenderedPageBreak/>
        <w:t>Identification</w:t>
      </w:r>
      <w:r>
        <w:rPr>
          <w:rFonts w:ascii="Arial"/>
          <w:spacing w:val="13"/>
          <w:sz w:val="24"/>
        </w:rPr>
        <w:t xml:space="preserve"> </w:t>
      </w:r>
      <w:r>
        <w:rPr>
          <w:rFonts w:ascii="Arial"/>
          <w:sz w:val="24"/>
        </w:rPr>
        <w:t>of</w:t>
      </w:r>
      <w:r>
        <w:rPr>
          <w:rFonts w:ascii="Arial"/>
          <w:spacing w:val="15"/>
          <w:sz w:val="24"/>
        </w:rPr>
        <w:t xml:space="preserve"> </w:t>
      </w:r>
      <w:r>
        <w:rPr>
          <w:rFonts w:ascii="Arial"/>
          <w:spacing w:val="-1"/>
          <w:sz w:val="24"/>
        </w:rPr>
        <w:t>all</w:t>
      </w:r>
      <w:r>
        <w:rPr>
          <w:rFonts w:ascii="Arial"/>
          <w:spacing w:val="12"/>
          <w:sz w:val="24"/>
        </w:rPr>
        <w:t xml:space="preserve"> </w:t>
      </w:r>
      <w:r>
        <w:rPr>
          <w:rFonts w:ascii="Arial"/>
          <w:spacing w:val="-1"/>
          <w:sz w:val="24"/>
        </w:rPr>
        <w:t>architectural,</w:t>
      </w:r>
      <w:r>
        <w:rPr>
          <w:rFonts w:ascii="Arial"/>
          <w:spacing w:val="12"/>
          <w:sz w:val="24"/>
        </w:rPr>
        <w:t xml:space="preserve"> </w:t>
      </w:r>
      <w:r>
        <w:rPr>
          <w:rFonts w:ascii="Arial"/>
          <w:spacing w:val="-1"/>
          <w:sz w:val="24"/>
        </w:rPr>
        <w:t>structural,</w:t>
      </w:r>
      <w:r>
        <w:rPr>
          <w:rFonts w:ascii="Arial"/>
          <w:spacing w:val="10"/>
          <w:sz w:val="24"/>
        </w:rPr>
        <w:t xml:space="preserve"> </w:t>
      </w:r>
      <w:r>
        <w:rPr>
          <w:rFonts w:ascii="Arial"/>
          <w:spacing w:val="-1"/>
          <w:sz w:val="24"/>
        </w:rPr>
        <w:t>mechanical,</w:t>
      </w:r>
      <w:r>
        <w:rPr>
          <w:rFonts w:ascii="Arial"/>
          <w:spacing w:val="10"/>
          <w:sz w:val="24"/>
        </w:rPr>
        <w:t xml:space="preserve"> </w:t>
      </w:r>
      <w:r>
        <w:rPr>
          <w:rFonts w:ascii="Arial"/>
          <w:spacing w:val="-1"/>
          <w:sz w:val="24"/>
        </w:rPr>
        <w:t>piping,</w:t>
      </w:r>
      <w:r>
        <w:rPr>
          <w:rFonts w:ascii="Arial"/>
          <w:spacing w:val="10"/>
          <w:sz w:val="24"/>
        </w:rPr>
        <w:t xml:space="preserve"> </w:t>
      </w:r>
      <w:r>
        <w:rPr>
          <w:rFonts w:ascii="Arial"/>
          <w:spacing w:val="-1"/>
          <w:sz w:val="24"/>
        </w:rPr>
        <w:t>electrical</w:t>
      </w:r>
      <w:r>
        <w:rPr>
          <w:rFonts w:ascii="Arial"/>
          <w:spacing w:val="9"/>
          <w:sz w:val="24"/>
        </w:rPr>
        <w:t xml:space="preserve"> </w:t>
      </w:r>
      <w:r>
        <w:rPr>
          <w:rFonts w:ascii="Arial"/>
          <w:sz w:val="24"/>
        </w:rPr>
        <w:t>or</w:t>
      </w:r>
      <w:r>
        <w:rPr>
          <w:rFonts w:ascii="Arial"/>
          <w:spacing w:val="9"/>
          <w:sz w:val="24"/>
        </w:rPr>
        <w:t xml:space="preserve"> </w:t>
      </w:r>
      <w:r>
        <w:rPr>
          <w:rFonts w:ascii="Arial"/>
          <w:sz w:val="24"/>
        </w:rPr>
        <w:t>other</w:t>
      </w:r>
      <w:r>
        <w:rPr>
          <w:rFonts w:ascii="Arial"/>
          <w:spacing w:val="107"/>
          <w:sz w:val="24"/>
        </w:rPr>
        <w:t xml:space="preserve"> </w:t>
      </w:r>
      <w:r>
        <w:rPr>
          <w:rFonts w:ascii="Arial"/>
          <w:sz w:val="24"/>
        </w:rPr>
        <w:t xml:space="preserve">modifications </w:t>
      </w:r>
      <w:r>
        <w:rPr>
          <w:rFonts w:ascii="Arial"/>
          <w:spacing w:val="-1"/>
          <w:sz w:val="24"/>
        </w:rPr>
        <w:t>required</w:t>
      </w:r>
      <w:r>
        <w:rPr>
          <w:rFonts w:ascii="Arial"/>
          <w:spacing w:val="1"/>
          <w:sz w:val="24"/>
        </w:rPr>
        <w:t xml:space="preserve"> </w:t>
      </w:r>
      <w:r>
        <w:rPr>
          <w:rFonts w:ascii="Arial"/>
          <w:sz w:val="24"/>
        </w:rPr>
        <w:t>as a</w:t>
      </w:r>
      <w:r>
        <w:rPr>
          <w:rFonts w:ascii="Arial"/>
          <w:spacing w:val="1"/>
          <w:sz w:val="24"/>
        </w:rPr>
        <w:t xml:space="preserve"> </w:t>
      </w:r>
      <w:r>
        <w:rPr>
          <w:rFonts w:ascii="Arial"/>
          <w:spacing w:val="-1"/>
          <w:sz w:val="24"/>
        </w:rPr>
        <w:t>result</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proposed</w:t>
      </w:r>
      <w:r>
        <w:rPr>
          <w:rFonts w:ascii="Arial"/>
          <w:spacing w:val="1"/>
          <w:sz w:val="24"/>
        </w:rPr>
        <w:t xml:space="preserve"> </w:t>
      </w:r>
      <w:r>
        <w:rPr>
          <w:rFonts w:ascii="Arial"/>
          <w:spacing w:val="-1"/>
          <w:sz w:val="24"/>
        </w:rPr>
        <w:t>substitution.</w:t>
      </w:r>
    </w:p>
    <w:p w:rsidR="00A805F5" w:rsidRDefault="00A805F5">
      <w:pPr>
        <w:rPr>
          <w:rFonts w:ascii="Arial" w:eastAsia="Arial" w:hAnsi="Arial" w:cs="Arial"/>
          <w:sz w:val="24"/>
          <w:szCs w:val="24"/>
        </w:rPr>
      </w:pPr>
    </w:p>
    <w:p w:rsidR="00A805F5" w:rsidRDefault="001A2710">
      <w:pPr>
        <w:ind w:left="120" w:right="116"/>
        <w:jc w:val="both"/>
        <w:rPr>
          <w:rFonts w:ascii="Arial" w:eastAsia="Arial" w:hAnsi="Arial" w:cs="Arial"/>
          <w:sz w:val="24"/>
          <w:szCs w:val="24"/>
        </w:rPr>
      </w:pPr>
      <w:r>
        <w:rPr>
          <w:rFonts w:ascii="Arial"/>
          <w:spacing w:val="1"/>
          <w:sz w:val="24"/>
        </w:rPr>
        <w:t>Whenever</w:t>
      </w:r>
      <w:r>
        <w:rPr>
          <w:rFonts w:ascii="Arial"/>
          <w:spacing w:val="-1"/>
          <w:sz w:val="24"/>
        </w:rPr>
        <w:t xml:space="preserve"> </w:t>
      </w:r>
      <w:r>
        <w:rPr>
          <w:rFonts w:ascii="Arial"/>
          <w:sz w:val="24"/>
        </w:rPr>
        <w:t>a</w:t>
      </w:r>
      <w:r>
        <w:rPr>
          <w:rFonts w:ascii="Arial"/>
          <w:spacing w:val="1"/>
          <w:sz w:val="24"/>
        </w:rPr>
        <w:t xml:space="preserve"> </w:t>
      </w:r>
      <w:r>
        <w:rPr>
          <w:rFonts w:ascii="Arial"/>
          <w:spacing w:val="-1"/>
          <w:sz w:val="24"/>
        </w:rPr>
        <w:t>product</w:t>
      </w:r>
      <w:r>
        <w:rPr>
          <w:rFonts w:ascii="Arial"/>
          <w:sz w:val="24"/>
        </w:rPr>
        <w:t xml:space="preserve"> </w:t>
      </w:r>
      <w:r>
        <w:rPr>
          <w:rFonts w:ascii="Arial"/>
          <w:spacing w:val="-1"/>
          <w:sz w:val="24"/>
        </w:rPr>
        <w:t>specification</w:t>
      </w:r>
      <w:r>
        <w:rPr>
          <w:rFonts w:ascii="Arial"/>
          <w:spacing w:val="1"/>
          <w:sz w:val="24"/>
        </w:rPr>
        <w:t xml:space="preserve"> </w:t>
      </w:r>
      <w:r>
        <w:rPr>
          <w:rFonts w:ascii="Arial"/>
          <w:spacing w:val="-1"/>
          <w:sz w:val="24"/>
        </w:rPr>
        <w:t>includes</w:t>
      </w:r>
      <w:r>
        <w:rPr>
          <w:rFonts w:ascii="Arial"/>
          <w:sz w:val="24"/>
        </w:rPr>
        <w:t xml:space="preserve"> minimum</w:t>
      </w:r>
      <w:r>
        <w:rPr>
          <w:rFonts w:ascii="Arial"/>
          <w:spacing w:val="2"/>
          <w:sz w:val="24"/>
        </w:rPr>
        <w:t xml:space="preserve"> </w:t>
      </w:r>
      <w:r>
        <w:rPr>
          <w:rFonts w:ascii="Arial"/>
          <w:spacing w:val="-1"/>
          <w:sz w:val="24"/>
        </w:rPr>
        <w:t>experience requirements</w:t>
      </w:r>
      <w:r>
        <w:rPr>
          <w:rFonts w:ascii="Arial"/>
          <w:spacing w:val="-2"/>
          <w:sz w:val="24"/>
        </w:rPr>
        <w:t xml:space="preserve"> </w:t>
      </w:r>
      <w:r>
        <w:rPr>
          <w:rFonts w:ascii="Arial"/>
          <w:spacing w:val="-1"/>
          <w:sz w:val="24"/>
        </w:rPr>
        <w:t xml:space="preserve">which </w:t>
      </w:r>
      <w:r>
        <w:rPr>
          <w:rFonts w:ascii="Arial"/>
          <w:sz w:val="24"/>
        </w:rPr>
        <w:t>the</w:t>
      </w:r>
      <w:r>
        <w:rPr>
          <w:rFonts w:ascii="Arial"/>
          <w:spacing w:val="77"/>
          <w:sz w:val="24"/>
        </w:rPr>
        <w:t xml:space="preserve"> </w:t>
      </w:r>
      <w:r>
        <w:rPr>
          <w:rFonts w:ascii="Arial"/>
          <w:spacing w:val="-1"/>
          <w:sz w:val="24"/>
        </w:rPr>
        <w:t>proposed</w:t>
      </w:r>
      <w:r>
        <w:rPr>
          <w:rFonts w:ascii="Arial"/>
          <w:spacing w:val="28"/>
          <w:sz w:val="24"/>
        </w:rPr>
        <w:t xml:space="preserve"> </w:t>
      </w:r>
      <w:r>
        <w:rPr>
          <w:rFonts w:ascii="Arial"/>
          <w:spacing w:val="-1"/>
          <w:sz w:val="24"/>
        </w:rPr>
        <w:t>substitution</w:t>
      </w:r>
      <w:r>
        <w:rPr>
          <w:rFonts w:ascii="Arial"/>
          <w:spacing w:val="28"/>
          <w:sz w:val="24"/>
        </w:rPr>
        <w:t xml:space="preserve"> </w:t>
      </w:r>
      <w:r>
        <w:rPr>
          <w:rFonts w:ascii="Arial"/>
          <w:sz w:val="24"/>
        </w:rPr>
        <w:t>cannot</w:t>
      </w:r>
      <w:r>
        <w:rPr>
          <w:rFonts w:ascii="Arial"/>
          <w:spacing w:val="27"/>
          <w:sz w:val="24"/>
        </w:rPr>
        <w:t xml:space="preserve"> </w:t>
      </w:r>
      <w:r>
        <w:rPr>
          <w:rFonts w:ascii="Arial"/>
          <w:sz w:val="24"/>
        </w:rPr>
        <w:t>meet,</w:t>
      </w:r>
      <w:r>
        <w:rPr>
          <w:rFonts w:ascii="Arial"/>
          <w:spacing w:val="27"/>
          <w:sz w:val="24"/>
        </w:rPr>
        <w:t xml:space="preserve"> </w:t>
      </w:r>
      <w:r>
        <w:rPr>
          <w:rFonts w:ascii="Arial"/>
          <w:sz w:val="24"/>
        </w:rPr>
        <w:t>a</w:t>
      </w:r>
      <w:r>
        <w:rPr>
          <w:rFonts w:ascii="Arial"/>
          <w:spacing w:val="28"/>
          <w:sz w:val="24"/>
        </w:rPr>
        <w:t xml:space="preserve"> </w:t>
      </w:r>
      <w:r>
        <w:rPr>
          <w:rFonts w:ascii="Arial"/>
          <w:spacing w:val="-1"/>
          <w:sz w:val="24"/>
        </w:rPr>
        <w:t>condition</w:t>
      </w:r>
      <w:r>
        <w:rPr>
          <w:rFonts w:ascii="Arial"/>
          <w:spacing w:val="28"/>
          <w:sz w:val="24"/>
        </w:rPr>
        <w:t xml:space="preserve"> </w:t>
      </w:r>
      <w:r>
        <w:rPr>
          <w:rFonts w:ascii="Arial"/>
          <w:sz w:val="24"/>
        </w:rPr>
        <w:t>of</w:t>
      </w:r>
      <w:r>
        <w:rPr>
          <w:rFonts w:ascii="Arial"/>
          <w:spacing w:val="30"/>
          <w:sz w:val="24"/>
        </w:rPr>
        <w:t xml:space="preserve"> </w:t>
      </w:r>
      <w:r>
        <w:rPr>
          <w:rFonts w:ascii="Arial"/>
          <w:spacing w:val="-1"/>
          <w:sz w:val="24"/>
        </w:rPr>
        <w:t>approval</w:t>
      </w:r>
      <w:r>
        <w:rPr>
          <w:rFonts w:ascii="Arial"/>
          <w:spacing w:val="26"/>
          <w:sz w:val="24"/>
        </w:rPr>
        <w:t xml:space="preserve"> </w:t>
      </w:r>
      <w:r>
        <w:rPr>
          <w:rFonts w:ascii="Arial"/>
          <w:spacing w:val="-2"/>
          <w:sz w:val="24"/>
        </w:rPr>
        <w:t>will</w:t>
      </w:r>
      <w:r>
        <w:rPr>
          <w:rFonts w:ascii="Arial"/>
          <w:spacing w:val="26"/>
          <w:sz w:val="24"/>
        </w:rPr>
        <w:t xml:space="preserve"> </w:t>
      </w:r>
      <w:r>
        <w:rPr>
          <w:rFonts w:ascii="Arial"/>
          <w:spacing w:val="-1"/>
          <w:sz w:val="24"/>
        </w:rPr>
        <w:t>require</w:t>
      </w:r>
      <w:r>
        <w:rPr>
          <w:rFonts w:ascii="Arial"/>
          <w:spacing w:val="28"/>
          <w:sz w:val="24"/>
        </w:rPr>
        <w:t xml:space="preserve"> </w:t>
      </w:r>
      <w:r>
        <w:rPr>
          <w:rFonts w:ascii="Arial"/>
          <w:sz w:val="24"/>
        </w:rPr>
        <w:t>that</w:t>
      </w:r>
      <w:r>
        <w:rPr>
          <w:rFonts w:ascii="Arial"/>
          <w:spacing w:val="25"/>
          <w:sz w:val="24"/>
        </w:rPr>
        <w:t xml:space="preserve"> </w:t>
      </w:r>
      <w:r>
        <w:rPr>
          <w:rFonts w:ascii="Arial"/>
          <w:sz w:val="24"/>
        </w:rPr>
        <w:t>the</w:t>
      </w:r>
      <w:r>
        <w:rPr>
          <w:rFonts w:ascii="Arial"/>
          <w:spacing w:val="69"/>
          <w:sz w:val="24"/>
        </w:rPr>
        <w:t xml:space="preserve"> </w:t>
      </w:r>
      <w:r>
        <w:rPr>
          <w:rFonts w:ascii="Arial"/>
          <w:sz w:val="24"/>
        </w:rPr>
        <w:t>manufacturer</w:t>
      </w:r>
      <w:r>
        <w:rPr>
          <w:rFonts w:ascii="Arial"/>
          <w:spacing w:val="-18"/>
          <w:sz w:val="24"/>
        </w:rPr>
        <w:t xml:space="preserve"> </w:t>
      </w:r>
      <w:r>
        <w:rPr>
          <w:rFonts w:ascii="Arial"/>
          <w:sz w:val="24"/>
        </w:rPr>
        <w:t>furnish</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Owner</w:t>
      </w:r>
      <w:r>
        <w:rPr>
          <w:rFonts w:ascii="Arial"/>
          <w:spacing w:val="-18"/>
          <w:sz w:val="24"/>
        </w:rPr>
        <w:t xml:space="preserve"> </w:t>
      </w:r>
      <w:r>
        <w:rPr>
          <w:rFonts w:ascii="Arial"/>
          <w:spacing w:val="-1"/>
          <w:sz w:val="24"/>
        </w:rPr>
        <w:t>with</w:t>
      </w:r>
      <w:r>
        <w:rPr>
          <w:rFonts w:ascii="Arial"/>
          <w:spacing w:val="-16"/>
          <w:sz w:val="24"/>
        </w:rPr>
        <w:t xml:space="preserve"> </w:t>
      </w:r>
      <w:r>
        <w:rPr>
          <w:rFonts w:ascii="Arial"/>
          <w:sz w:val="24"/>
        </w:rPr>
        <w:t>a</w:t>
      </w:r>
      <w:r>
        <w:rPr>
          <w:rFonts w:ascii="Arial"/>
          <w:spacing w:val="-16"/>
          <w:sz w:val="24"/>
        </w:rPr>
        <w:t xml:space="preserve"> </w:t>
      </w:r>
      <w:r>
        <w:rPr>
          <w:rFonts w:ascii="Arial"/>
          <w:sz w:val="24"/>
        </w:rPr>
        <w:t>cash</w:t>
      </w:r>
      <w:r>
        <w:rPr>
          <w:rFonts w:ascii="Arial"/>
          <w:spacing w:val="-16"/>
          <w:sz w:val="24"/>
        </w:rPr>
        <w:t xml:space="preserve"> </w:t>
      </w:r>
      <w:r>
        <w:rPr>
          <w:rFonts w:ascii="Arial"/>
          <w:spacing w:val="-1"/>
          <w:sz w:val="24"/>
        </w:rPr>
        <w:t>deposit</w:t>
      </w:r>
      <w:r>
        <w:rPr>
          <w:rFonts w:ascii="Arial"/>
          <w:spacing w:val="-16"/>
          <w:sz w:val="24"/>
        </w:rPr>
        <w:t xml:space="preserve"> </w:t>
      </w:r>
      <w:r>
        <w:rPr>
          <w:rFonts w:ascii="Arial"/>
          <w:sz w:val="24"/>
        </w:rPr>
        <w:t>or</w:t>
      </w:r>
      <w:r>
        <w:rPr>
          <w:rFonts w:ascii="Arial"/>
          <w:spacing w:val="-18"/>
          <w:sz w:val="24"/>
        </w:rPr>
        <w:t xml:space="preserve"> </w:t>
      </w:r>
      <w:r>
        <w:rPr>
          <w:rFonts w:ascii="Arial"/>
          <w:sz w:val="24"/>
        </w:rPr>
        <w:t>bond</w:t>
      </w:r>
      <w:r>
        <w:rPr>
          <w:rFonts w:ascii="Arial"/>
          <w:spacing w:val="-16"/>
          <w:sz w:val="24"/>
        </w:rPr>
        <w:t xml:space="preserve"> </w:t>
      </w:r>
      <w:r>
        <w:rPr>
          <w:rFonts w:ascii="Arial"/>
          <w:spacing w:val="-1"/>
          <w:sz w:val="24"/>
        </w:rPr>
        <w:t>acceptable</w:t>
      </w:r>
      <w:r>
        <w:rPr>
          <w:rFonts w:ascii="Arial"/>
          <w:spacing w:val="-21"/>
          <w:sz w:val="24"/>
        </w:rPr>
        <w:t xml:space="preserve"> </w:t>
      </w:r>
      <w:r>
        <w:rPr>
          <w:rFonts w:ascii="Arial"/>
          <w:spacing w:val="-1"/>
          <w:sz w:val="24"/>
        </w:rPr>
        <w:t>to</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3"/>
          <w:sz w:val="24"/>
        </w:rPr>
        <w:t>Owner</w:t>
      </w:r>
      <w:r>
        <w:rPr>
          <w:rFonts w:ascii="Arial"/>
          <w:spacing w:val="-22"/>
          <w:sz w:val="24"/>
        </w:rPr>
        <w:t xml:space="preserve"> </w:t>
      </w:r>
      <w:r>
        <w:rPr>
          <w:rFonts w:ascii="Arial"/>
          <w:spacing w:val="-2"/>
          <w:sz w:val="24"/>
        </w:rPr>
        <w:t>in</w:t>
      </w:r>
      <w:r>
        <w:rPr>
          <w:rFonts w:ascii="Arial"/>
          <w:spacing w:val="-21"/>
          <w:sz w:val="24"/>
        </w:rPr>
        <w:t xml:space="preserve"> </w:t>
      </w:r>
      <w:r>
        <w:rPr>
          <w:rFonts w:ascii="Arial"/>
          <w:spacing w:val="-1"/>
          <w:sz w:val="24"/>
        </w:rPr>
        <w:t>an</w:t>
      </w:r>
      <w:r>
        <w:rPr>
          <w:rFonts w:ascii="Arial"/>
          <w:spacing w:val="51"/>
          <w:sz w:val="24"/>
        </w:rPr>
        <w:t xml:space="preserve"> </w:t>
      </w:r>
      <w:r>
        <w:rPr>
          <w:rFonts w:ascii="Arial"/>
          <w:sz w:val="24"/>
        </w:rPr>
        <w:t>amount</w:t>
      </w:r>
      <w:r>
        <w:rPr>
          <w:rFonts w:ascii="Arial"/>
          <w:spacing w:val="8"/>
          <w:sz w:val="24"/>
        </w:rPr>
        <w:t xml:space="preserve"> </w:t>
      </w:r>
      <w:r>
        <w:rPr>
          <w:rFonts w:ascii="Arial"/>
          <w:spacing w:val="-1"/>
          <w:sz w:val="24"/>
        </w:rPr>
        <w:t>equal</w:t>
      </w:r>
      <w:r>
        <w:rPr>
          <w:rFonts w:ascii="Arial"/>
          <w:spacing w:val="7"/>
          <w:sz w:val="24"/>
        </w:rPr>
        <w:t xml:space="preserve"> </w:t>
      </w:r>
      <w:r>
        <w:rPr>
          <w:rFonts w:ascii="Arial"/>
          <w:sz w:val="24"/>
        </w:rPr>
        <w:t>to</w:t>
      </w:r>
      <w:r>
        <w:rPr>
          <w:rFonts w:ascii="Arial"/>
          <w:spacing w:val="8"/>
          <w:sz w:val="24"/>
        </w:rPr>
        <w:t xml:space="preserve"> </w:t>
      </w:r>
      <w:r>
        <w:rPr>
          <w:rFonts w:ascii="Arial"/>
          <w:sz w:val="24"/>
        </w:rPr>
        <w:t>the</w:t>
      </w:r>
      <w:r>
        <w:rPr>
          <w:rFonts w:ascii="Arial"/>
          <w:spacing w:val="8"/>
          <w:sz w:val="24"/>
        </w:rPr>
        <w:t xml:space="preserve"> </w:t>
      </w:r>
      <w:r>
        <w:rPr>
          <w:rFonts w:ascii="Arial"/>
          <w:sz w:val="24"/>
        </w:rPr>
        <w:t>cost</w:t>
      </w:r>
      <w:r>
        <w:rPr>
          <w:rFonts w:ascii="Arial"/>
          <w:spacing w:val="8"/>
          <w:sz w:val="24"/>
        </w:rPr>
        <w:t xml:space="preserve"> </w:t>
      </w:r>
      <w:r>
        <w:rPr>
          <w:rFonts w:ascii="Arial"/>
          <w:sz w:val="24"/>
        </w:rPr>
        <w:t>of</w:t>
      </w:r>
      <w:r>
        <w:rPr>
          <w:rFonts w:ascii="Arial"/>
          <w:spacing w:val="10"/>
          <w:sz w:val="24"/>
        </w:rPr>
        <w:t xml:space="preserve"> </w:t>
      </w:r>
      <w:r>
        <w:rPr>
          <w:rFonts w:ascii="Arial"/>
          <w:sz w:val="24"/>
        </w:rPr>
        <w:t>the</w:t>
      </w:r>
      <w:r>
        <w:rPr>
          <w:rFonts w:ascii="Arial"/>
          <w:spacing w:val="8"/>
          <w:sz w:val="24"/>
        </w:rPr>
        <w:t xml:space="preserve"> </w:t>
      </w:r>
      <w:r>
        <w:rPr>
          <w:rFonts w:ascii="Arial"/>
          <w:spacing w:val="-1"/>
          <w:sz w:val="24"/>
        </w:rPr>
        <w:t>product</w:t>
      </w:r>
      <w:r>
        <w:rPr>
          <w:rFonts w:ascii="Arial"/>
          <w:spacing w:val="8"/>
          <w:sz w:val="24"/>
        </w:rPr>
        <w:t xml:space="preserve"> </w:t>
      </w:r>
      <w:r>
        <w:rPr>
          <w:rFonts w:ascii="Arial"/>
          <w:sz w:val="24"/>
        </w:rPr>
        <w:t>or</w:t>
      </w:r>
      <w:r>
        <w:rPr>
          <w:rFonts w:ascii="Arial"/>
          <w:spacing w:val="6"/>
          <w:sz w:val="24"/>
        </w:rPr>
        <w:t xml:space="preserve"> </w:t>
      </w:r>
      <w:r>
        <w:rPr>
          <w:rFonts w:ascii="Arial"/>
          <w:spacing w:val="-1"/>
          <w:sz w:val="24"/>
        </w:rPr>
        <w:t>process</w:t>
      </w:r>
      <w:r>
        <w:rPr>
          <w:rFonts w:ascii="Arial"/>
          <w:spacing w:val="7"/>
          <w:sz w:val="24"/>
        </w:rPr>
        <w:t xml:space="preserve"> </w:t>
      </w:r>
      <w:r>
        <w:rPr>
          <w:rFonts w:ascii="Arial"/>
          <w:spacing w:val="-1"/>
          <w:sz w:val="24"/>
        </w:rPr>
        <w:t>which</w:t>
      </w:r>
      <w:r>
        <w:rPr>
          <w:rFonts w:ascii="Arial"/>
          <w:spacing w:val="8"/>
          <w:sz w:val="24"/>
        </w:rPr>
        <w:t xml:space="preserve"> </w:t>
      </w:r>
      <w:r>
        <w:rPr>
          <w:rFonts w:ascii="Arial"/>
          <w:spacing w:val="-1"/>
          <w:sz w:val="24"/>
        </w:rPr>
        <w:t>shall</w:t>
      </w:r>
      <w:r>
        <w:rPr>
          <w:rFonts w:ascii="Arial"/>
          <w:spacing w:val="7"/>
          <w:sz w:val="24"/>
        </w:rPr>
        <w:t xml:space="preserve"> </w:t>
      </w:r>
      <w:r>
        <w:rPr>
          <w:rFonts w:ascii="Arial"/>
          <w:spacing w:val="-1"/>
          <w:sz w:val="24"/>
        </w:rPr>
        <w:t>remain</w:t>
      </w:r>
      <w:r>
        <w:rPr>
          <w:rFonts w:ascii="Arial"/>
          <w:spacing w:val="8"/>
          <w:sz w:val="24"/>
        </w:rPr>
        <w:t xml:space="preserve"> </w:t>
      </w:r>
      <w:r>
        <w:rPr>
          <w:rFonts w:ascii="Arial"/>
          <w:spacing w:val="-1"/>
          <w:sz w:val="24"/>
        </w:rPr>
        <w:t>in</w:t>
      </w:r>
      <w:r>
        <w:rPr>
          <w:rFonts w:ascii="Arial"/>
          <w:spacing w:val="6"/>
          <w:sz w:val="24"/>
        </w:rPr>
        <w:t xml:space="preserve"> </w:t>
      </w:r>
      <w:r>
        <w:rPr>
          <w:rFonts w:ascii="Arial"/>
          <w:sz w:val="24"/>
        </w:rPr>
        <w:t>effect</w:t>
      </w:r>
      <w:r>
        <w:rPr>
          <w:rFonts w:ascii="Arial"/>
          <w:spacing w:val="5"/>
          <w:sz w:val="24"/>
        </w:rPr>
        <w:t xml:space="preserve"> </w:t>
      </w:r>
      <w:r>
        <w:rPr>
          <w:rFonts w:ascii="Arial"/>
          <w:spacing w:val="-1"/>
          <w:sz w:val="24"/>
        </w:rPr>
        <w:t>until</w:t>
      </w:r>
      <w:r>
        <w:rPr>
          <w:rFonts w:ascii="Arial"/>
          <w:spacing w:val="4"/>
          <w:sz w:val="24"/>
        </w:rPr>
        <w:t xml:space="preserve"> </w:t>
      </w:r>
      <w:r>
        <w:rPr>
          <w:rFonts w:ascii="Arial"/>
          <w:sz w:val="24"/>
        </w:rPr>
        <w:t>the</w:t>
      </w:r>
      <w:r>
        <w:rPr>
          <w:rFonts w:ascii="Arial"/>
          <w:spacing w:val="71"/>
          <w:sz w:val="24"/>
        </w:rPr>
        <w:t xml:space="preserve"> </w:t>
      </w:r>
      <w:r>
        <w:rPr>
          <w:rFonts w:ascii="Arial"/>
          <w:spacing w:val="-1"/>
          <w:sz w:val="24"/>
        </w:rPr>
        <w:t>experience</w:t>
      </w:r>
      <w:r>
        <w:rPr>
          <w:rFonts w:ascii="Arial"/>
          <w:spacing w:val="1"/>
          <w:sz w:val="24"/>
        </w:rPr>
        <w:t xml:space="preserve"> </w:t>
      </w:r>
      <w:r>
        <w:rPr>
          <w:rFonts w:ascii="Arial"/>
          <w:spacing w:val="-1"/>
          <w:sz w:val="24"/>
        </w:rPr>
        <w:t>requirement</w:t>
      </w:r>
      <w:r>
        <w:rPr>
          <w:rFonts w:ascii="Arial"/>
          <w:sz w:val="24"/>
        </w:rPr>
        <w:t xml:space="preserve"> has been</w:t>
      </w:r>
      <w:r>
        <w:rPr>
          <w:rFonts w:ascii="Arial"/>
          <w:spacing w:val="1"/>
          <w:sz w:val="24"/>
        </w:rPr>
        <w:t xml:space="preserve"> </w:t>
      </w:r>
      <w:r>
        <w:rPr>
          <w:rFonts w:ascii="Arial"/>
          <w:sz w:val="24"/>
        </w:rPr>
        <w:t>met.</w:t>
      </w:r>
    </w:p>
    <w:p w:rsidR="00A805F5" w:rsidRDefault="00A805F5">
      <w:pPr>
        <w:rPr>
          <w:rFonts w:ascii="Arial" w:eastAsia="Arial" w:hAnsi="Arial" w:cs="Arial"/>
          <w:sz w:val="24"/>
          <w:szCs w:val="24"/>
        </w:rPr>
      </w:pPr>
    </w:p>
    <w:p w:rsidR="00A805F5" w:rsidRDefault="001A2710">
      <w:pPr>
        <w:ind w:left="119" w:right="11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burden</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1"/>
          <w:sz w:val="24"/>
          <w:szCs w:val="24"/>
        </w:rPr>
        <w:t>proving</w:t>
      </w:r>
      <w:r>
        <w:rPr>
          <w:rFonts w:ascii="Arial" w:eastAsia="Arial" w:hAnsi="Arial" w:cs="Arial"/>
          <w:spacing w:val="-18"/>
          <w:sz w:val="24"/>
          <w:szCs w:val="24"/>
        </w:rPr>
        <w:t xml:space="preserve"> </w:t>
      </w:r>
      <w:r>
        <w:rPr>
          <w:rFonts w:ascii="Arial" w:eastAsia="Arial" w:hAnsi="Arial" w:cs="Arial"/>
          <w:spacing w:val="-1"/>
          <w:sz w:val="24"/>
          <w:szCs w:val="24"/>
        </w:rPr>
        <w:t>equivalency</w:t>
      </w:r>
      <w:r>
        <w:rPr>
          <w:rFonts w:ascii="Arial" w:eastAsia="Arial" w:hAnsi="Arial" w:cs="Arial"/>
          <w:spacing w:val="-19"/>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proposed</w:t>
      </w:r>
      <w:r>
        <w:rPr>
          <w:rFonts w:ascii="Arial" w:eastAsia="Arial" w:hAnsi="Arial" w:cs="Arial"/>
          <w:spacing w:val="-16"/>
          <w:sz w:val="24"/>
          <w:szCs w:val="24"/>
        </w:rPr>
        <w:t xml:space="preserve"> </w:t>
      </w:r>
      <w:r>
        <w:rPr>
          <w:rFonts w:ascii="Arial" w:eastAsia="Arial" w:hAnsi="Arial" w:cs="Arial"/>
          <w:spacing w:val="-1"/>
          <w:sz w:val="24"/>
          <w:szCs w:val="24"/>
        </w:rPr>
        <w:t>substitute</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an</w:t>
      </w:r>
      <w:r>
        <w:rPr>
          <w:rFonts w:ascii="Arial" w:eastAsia="Arial" w:hAnsi="Arial" w:cs="Arial"/>
          <w:spacing w:val="-16"/>
          <w:sz w:val="24"/>
          <w:szCs w:val="24"/>
        </w:rPr>
        <w:t xml:space="preserve"> </w:t>
      </w:r>
      <w:r>
        <w:rPr>
          <w:rFonts w:ascii="Arial" w:eastAsia="Arial" w:hAnsi="Arial" w:cs="Arial"/>
          <w:spacing w:val="-1"/>
          <w:sz w:val="24"/>
          <w:szCs w:val="24"/>
        </w:rPr>
        <w:t>item</w:t>
      </w:r>
      <w:r>
        <w:rPr>
          <w:rFonts w:ascii="Arial" w:eastAsia="Arial" w:hAnsi="Arial" w:cs="Arial"/>
          <w:spacing w:val="-20"/>
          <w:sz w:val="24"/>
          <w:szCs w:val="24"/>
        </w:rPr>
        <w:t xml:space="preserve"> </w:t>
      </w:r>
      <w:r>
        <w:rPr>
          <w:rFonts w:ascii="Arial" w:eastAsia="Arial" w:hAnsi="Arial" w:cs="Arial"/>
          <w:spacing w:val="-3"/>
          <w:sz w:val="24"/>
          <w:szCs w:val="24"/>
        </w:rPr>
        <w:t>designated</w:t>
      </w:r>
      <w:r>
        <w:rPr>
          <w:rFonts w:ascii="Arial" w:eastAsia="Arial" w:hAnsi="Arial" w:cs="Arial"/>
          <w:spacing w:val="-21"/>
          <w:sz w:val="24"/>
          <w:szCs w:val="24"/>
        </w:rPr>
        <w:t xml:space="preserve"> </w:t>
      </w:r>
      <w:r>
        <w:rPr>
          <w:rFonts w:ascii="Arial" w:eastAsia="Arial" w:hAnsi="Arial" w:cs="Arial"/>
          <w:spacing w:val="-1"/>
          <w:sz w:val="24"/>
          <w:szCs w:val="24"/>
        </w:rPr>
        <w:t>by</w:t>
      </w:r>
      <w:r>
        <w:rPr>
          <w:rFonts w:ascii="Arial" w:eastAsia="Arial" w:hAnsi="Arial" w:cs="Arial"/>
          <w:spacing w:val="-24"/>
          <w:sz w:val="24"/>
          <w:szCs w:val="24"/>
        </w:rPr>
        <w:t xml:space="preserve"> </w:t>
      </w:r>
      <w:r>
        <w:rPr>
          <w:rFonts w:ascii="Arial" w:eastAsia="Arial" w:hAnsi="Arial" w:cs="Arial"/>
          <w:spacing w:val="-2"/>
          <w:sz w:val="24"/>
          <w:szCs w:val="24"/>
        </w:rPr>
        <w:t>trade</w:t>
      </w:r>
      <w:r>
        <w:rPr>
          <w:rFonts w:ascii="Arial" w:eastAsia="Arial" w:hAnsi="Arial" w:cs="Arial"/>
          <w:spacing w:val="81"/>
          <w:sz w:val="24"/>
          <w:szCs w:val="24"/>
        </w:rPr>
        <w:t xml:space="preserve"> </w:t>
      </w:r>
      <w:r>
        <w:rPr>
          <w:rFonts w:ascii="Arial" w:eastAsia="Arial" w:hAnsi="Arial" w:cs="Arial"/>
          <w:sz w:val="24"/>
          <w:szCs w:val="24"/>
        </w:rPr>
        <w:t>name</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z w:val="24"/>
          <w:szCs w:val="24"/>
        </w:rPr>
        <w:t>manufacturer’s</w:t>
      </w:r>
      <w:r>
        <w:rPr>
          <w:rFonts w:ascii="Arial" w:eastAsia="Arial" w:hAnsi="Arial" w:cs="Arial"/>
          <w:spacing w:val="-17"/>
          <w:sz w:val="24"/>
          <w:szCs w:val="24"/>
        </w:rPr>
        <w:t xml:space="preserve"> </w:t>
      </w:r>
      <w:r>
        <w:rPr>
          <w:rFonts w:ascii="Arial" w:eastAsia="Arial" w:hAnsi="Arial" w:cs="Arial"/>
          <w:sz w:val="24"/>
          <w:szCs w:val="24"/>
        </w:rPr>
        <w:t>name</w:t>
      </w:r>
      <w:r>
        <w:rPr>
          <w:rFonts w:ascii="Arial" w:eastAsia="Arial" w:hAnsi="Arial" w:cs="Arial"/>
          <w:spacing w:val="-16"/>
          <w:sz w:val="24"/>
          <w:szCs w:val="24"/>
        </w:rPr>
        <w:t xml:space="preserve"> </w:t>
      </w:r>
      <w:r>
        <w:rPr>
          <w:rFonts w:ascii="Arial" w:eastAsia="Arial" w:hAnsi="Arial" w:cs="Arial"/>
          <w:sz w:val="24"/>
          <w:szCs w:val="24"/>
        </w:rPr>
        <w:t>referenced</w:t>
      </w:r>
      <w:r>
        <w:rPr>
          <w:rFonts w:ascii="Arial" w:eastAsia="Arial" w:hAnsi="Arial" w:cs="Arial"/>
          <w:spacing w:val="-16"/>
          <w:sz w:val="24"/>
          <w:szCs w:val="24"/>
        </w:rPr>
        <w:t xml:space="preserve"> </w:t>
      </w:r>
      <w:r>
        <w:rPr>
          <w:rFonts w:ascii="Arial" w:eastAsia="Arial" w:hAnsi="Arial" w:cs="Arial"/>
          <w:sz w:val="24"/>
          <w:szCs w:val="24"/>
        </w:rPr>
        <w:t>on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drawings</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specifications</w:t>
      </w:r>
      <w:r>
        <w:rPr>
          <w:rFonts w:ascii="Arial" w:eastAsia="Arial" w:hAnsi="Arial" w:cs="Arial"/>
          <w:spacing w:val="-17"/>
          <w:sz w:val="24"/>
          <w:szCs w:val="24"/>
        </w:rPr>
        <w:t xml:space="preserve"> </w:t>
      </w:r>
      <w:r>
        <w:rPr>
          <w:rFonts w:ascii="Arial" w:eastAsia="Arial" w:hAnsi="Arial" w:cs="Arial"/>
          <w:spacing w:val="-1"/>
          <w:sz w:val="24"/>
          <w:szCs w:val="24"/>
        </w:rPr>
        <w:t>rests</w:t>
      </w:r>
      <w:r>
        <w:rPr>
          <w:rFonts w:ascii="Arial" w:eastAsia="Arial" w:hAnsi="Arial" w:cs="Arial"/>
          <w:spacing w:val="-17"/>
          <w:sz w:val="24"/>
          <w:szCs w:val="24"/>
        </w:rPr>
        <w:t xml:space="preserve"> </w:t>
      </w:r>
      <w:r>
        <w:rPr>
          <w:rFonts w:ascii="Arial" w:eastAsia="Arial" w:hAnsi="Arial" w:cs="Arial"/>
          <w:spacing w:val="-1"/>
          <w:sz w:val="24"/>
          <w:szCs w:val="24"/>
        </w:rPr>
        <w:t>on</w:t>
      </w:r>
      <w:r>
        <w:rPr>
          <w:rFonts w:ascii="Arial" w:eastAsia="Arial" w:hAnsi="Arial" w:cs="Arial"/>
          <w:spacing w:val="43"/>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party</w:t>
      </w:r>
      <w:r>
        <w:rPr>
          <w:rFonts w:ascii="Arial" w:eastAsia="Arial" w:hAnsi="Arial" w:cs="Arial"/>
          <w:spacing w:val="-14"/>
          <w:sz w:val="24"/>
          <w:szCs w:val="24"/>
        </w:rPr>
        <w:t xml:space="preserve"> </w:t>
      </w:r>
      <w:r>
        <w:rPr>
          <w:rFonts w:ascii="Arial" w:eastAsia="Arial" w:hAnsi="Arial" w:cs="Arial"/>
          <w:spacing w:val="-1"/>
          <w:sz w:val="24"/>
          <w:szCs w:val="24"/>
        </w:rPr>
        <w:t>submitting</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request</w:t>
      </w:r>
      <w:r>
        <w:rPr>
          <w:rFonts w:ascii="Arial" w:eastAsia="Arial" w:hAnsi="Arial" w:cs="Arial"/>
          <w:spacing w:val="-12"/>
          <w:sz w:val="24"/>
          <w:szCs w:val="24"/>
        </w:rPr>
        <w:t xml:space="preserve"> </w:t>
      </w:r>
      <w:r>
        <w:rPr>
          <w:rFonts w:ascii="Arial" w:eastAsia="Arial" w:hAnsi="Arial" w:cs="Arial"/>
          <w:sz w:val="24"/>
          <w:szCs w:val="24"/>
        </w:rPr>
        <w:t>for</w:t>
      </w:r>
      <w:r>
        <w:rPr>
          <w:rFonts w:ascii="Arial" w:eastAsia="Arial" w:hAnsi="Arial" w:cs="Arial"/>
          <w:spacing w:val="-13"/>
          <w:sz w:val="24"/>
          <w:szCs w:val="24"/>
        </w:rPr>
        <w:t xml:space="preserve"> </w:t>
      </w:r>
      <w:r>
        <w:rPr>
          <w:rFonts w:ascii="Arial" w:eastAsia="Arial" w:hAnsi="Arial" w:cs="Arial"/>
          <w:spacing w:val="-1"/>
          <w:sz w:val="24"/>
          <w:szCs w:val="24"/>
        </w:rPr>
        <w:t>approval.</w:t>
      </w:r>
      <w:r>
        <w:rPr>
          <w:rFonts w:ascii="Arial" w:eastAsia="Arial" w:hAnsi="Arial" w:cs="Arial"/>
          <w:spacing w:val="38"/>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z w:val="24"/>
          <w:szCs w:val="24"/>
        </w:rPr>
        <w:t>JWSC/Engineer</w:t>
      </w:r>
      <w:r>
        <w:rPr>
          <w:rFonts w:ascii="Arial" w:eastAsia="Arial" w:hAnsi="Arial" w:cs="Arial"/>
          <w:spacing w:val="-15"/>
          <w:sz w:val="24"/>
          <w:szCs w:val="24"/>
        </w:rPr>
        <w:t xml:space="preserve"> </w:t>
      </w:r>
      <w:r>
        <w:rPr>
          <w:rFonts w:ascii="Arial" w:eastAsia="Arial" w:hAnsi="Arial" w:cs="Arial"/>
          <w:spacing w:val="-2"/>
          <w:sz w:val="24"/>
          <w:szCs w:val="24"/>
        </w:rPr>
        <w:t>will</w:t>
      </w:r>
      <w:r>
        <w:rPr>
          <w:rFonts w:ascii="Arial" w:eastAsia="Arial" w:hAnsi="Arial" w:cs="Arial"/>
          <w:spacing w:val="-15"/>
          <w:sz w:val="24"/>
          <w:szCs w:val="24"/>
        </w:rPr>
        <w:t xml:space="preserve"> </w:t>
      </w:r>
      <w:r>
        <w:rPr>
          <w:rFonts w:ascii="Arial" w:eastAsia="Arial" w:hAnsi="Arial" w:cs="Arial"/>
          <w:spacing w:val="-2"/>
          <w:sz w:val="24"/>
          <w:szCs w:val="24"/>
        </w:rPr>
        <w:t>give</w:t>
      </w:r>
      <w:r>
        <w:rPr>
          <w:rFonts w:ascii="Arial" w:eastAsia="Arial" w:hAnsi="Arial" w:cs="Arial"/>
          <w:spacing w:val="-13"/>
          <w:sz w:val="24"/>
          <w:szCs w:val="24"/>
        </w:rPr>
        <w:t xml:space="preserve"> </w:t>
      </w:r>
      <w:r>
        <w:rPr>
          <w:rFonts w:ascii="Arial" w:eastAsia="Arial" w:hAnsi="Arial" w:cs="Arial"/>
          <w:spacing w:val="-1"/>
          <w:sz w:val="24"/>
          <w:szCs w:val="24"/>
        </w:rPr>
        <w:t>consideration</w:t>
      </w:r>
      <w:r>
        <w:rPr>
          <w:rFonts w:ascii="Arial" w:eastAsia="Arial" w:hAnsi="Arial" w:cs="Arial"/>
          <w:spacing w:val="95"/>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reports</w:t>
      </w:r>
      <w:r>
        <w:rPr>
          <w:rFonts w:ascii="Arial" w:eastAsia="Arial" w:hAnsi="Arial" w:cs="Arial"/>
          <w:spacing w:val="24"/>
          <w:sz w:val="24"/>
          <w:szCs w:val="24"/>
        </w:rPr>
        <w:t xml:space="preserve"> </w:t>
      </w:r>
      <w:r>
        <w:rPr>
          <w:rFonts w:ascii="Arial" w:eastAsia="Arial" w:hAnsi="Arial" w:cs="Arial"/>
          <w:sz w:val="24"/>
          <w:szCs w:val="24"/>
        </w:rPr>
        <w:t>from</w:t>
      </w:r>
      <w:r>
        <w:rPr>
          <w:rFonts w:ascii="Arial" w:eastAsia="Arial" w:hAnsi="Arial" w:cs="Arial"/>
          <w:spacing w:val="23"/>
          <w:sz w:val="24"/>
          <w:szCs w:val="24"/>
        </w:rPr>
        <w:t xml:space="preserve"> </w:t>
      </w:r>
      <w:r>
        <w:rPr>
          <w:rFonts w:ascii="Arial" w:eastAsia="Arial" w:hAnsi="Arial" w:cs="Arial"/>
          <w:spacing w:val="-1"/>
          <w:sz w:val="24"/>
          <w:szCs w:val="24"/>
        </w:rPr>
        <w:t>reputable</w:t>
      </w:r>
      <w:r>
        <w:rPr>
          <w:rFonts w:ascii="Arial" w:eastAsia="Arial" w:hAnsi="Arial" w:cs="Arial"/>
          <w:spacing w:val="23"/>
          <w:sz w:val="24"/>
          <w:szCs w:val="24"/>
        </w:rPr>
        <w:t xml:space="preserve"> </w:t>
      </w:r>
      <w:r>
        <w:rPr>
          <w:rFonts w:ascii="Arial" w:eastAsia="Arial" w:hAnsi="Arial" w:cs="Arial"/>
          <w:spacing w:val="-1"/>
          <w:sz w:val="24"/>
          <w:szCs w:val="24"/>
        </w:rPr>
        <w:t>independent</w:t>
      </w:r>
      <w:r>
        <w:rPr>
          <w:rFonts w:ascii="Arial" w:eastAsia="Arial" w:hAnsi="Arial" w:cs="Arial"/>
          <w:spacing w:val="22"/>
          <w:sz w:val="24"/>
          <w:szCs w:val="24"/>
        </w:rPr>
        <w:t xml:space="preserve"> </w:t>
      </w:r>
      <w:r>
        <w:rPr>
          <w:rFonts w:ascii="Arial" w:eastAsia="Arial" w:hAnsi="Arial" w:cs="Arial"/>
          <w:spacing w:val="-1"/>
          <w:sz w:val="24"/>
          <w:szCs w:val="24"/>
        </w:rPr>
        <w:t>testing</w:t>
      </w:r>
      <w:r>
        <w:rPr>
          <w:rFonts w:ascii="Arial" w:eastAsia="Arial" w:hAnsi="Arial" w:cs="Arial"/>
          <w:spacing w:val="20"/>
          <w:sz w:val="24"/>
          <w:szCs w:val="24"/>
        </w:rPr>
        <w:t xml:space="preserve"> </w:t>
      </w:r>
      <w:r>
        <w:rPr>
          <w:rFonts w:ascii="Arial" w:eastAsia="Arial" w:hAnsi="Arial" w:cs="Arial"/>
          <w:spacing w:val="-1"/>
          <w:sz w:val="24"/>
          <w:szCs w:val="24"/>
        </w:rPr>
        <w:t>laboratories,</w:t>
      </w:r>
      <w:r>
        <w:rPr>
          <w:rFonts w:ascii="Arial" w:eastAsia="Arial" w:hAnsi="Arial" w:cs="Arial"/>
          <w:spacing w:val="22"/>
          <w:sz w:val="24"/>
          <w:szCs w:val="24"/>
        </w:rPr>
        <w:t xml:space="preserve"> </w:t>
      </w:r>
      <w:r>
        <w:rPr>
          <w:rFonts w:ascii="Arial" w:eastAsia="Arial" w:hAnsi="Arial" w:cs="Arial"/>
          <w:spacing w:val="-1"/>
          <w:sz w:val="24"/>
          <w:szCs w:val="24"/>
        </w:rPr>
        <w:t>verified</w:t>
      </w:r>
      <w:r>
        <w:rPr>
          <w:rFonts w:ascii="Arial" w:eastAsia="Arial" w:hAnsi="Arial" w:cs="Arial"/>
          <w:spacing w:val="23"/>
          <w:sz w:val="24"/>
          <w:szCs w:val="24"/>
        </w:rPr>
        <w:t xml:space="preserve"> </w:t>
      </w:r>
      <w:r>
        <w:rPr>
          <w:rFonts w:ascii="Arial" w:eastAsia="Arial" w:hAnsi="Arial" w:cs="Arial"/>
          <w:spacing w:val="-1"/>
          <w:sz w:val="24"/>
          <w:szCs w:val="24"/>
        </w:rPr>
        <w:t>experience</w:t>
      </w:r>
      <w:r>
        <w:rPr>
          <w:rFonts w:ascii="Arial" w:eastAsia="Arial" w:hAnsi="Arial" w:cs="Arial"/>
          <w:spacing w:val="23"/>
          <w:sz w:val="24"/>
          <w:szCs w:val="24"/>
        </w:rPr>
        <w:t xml:space="preserve"> </w:t>
      </w:r>
      <w:r>
        <w:rPr>
          <w:rFonts w:ascii="Arial" w:eastAsia="Arial" w:hAnsi="Arial" w:cs="Arial"/>
          <w:spacing w:val="-1"/>
          <w:sz w:val="24"/>
          <w:szCs w:val="24"/>
        </w:rPr>
        <w:t>records</w:t>
      </w:r>
      <w:r>
        <w:rPr>
          <w:rFonts w:ascii="Arial" w:eastAsia="Arial" w:hAnsi="Arial" w:cs="Arial"/>
          <w:spacing w:val="105"/>
          <w:sz w:val="24"/>
          <w:szCs w:val="24"/>
        </w:rPr>
        <w:t xml:space="preserve"> </w:t>
      </w:r>
      <w:r>
        <w:rPr>
          <w:rFonts w:ascii="Arial" w:eastAsia="Arial" w:hAnsi="Arial" w:cs="Arial"/>
          <w:spacing w:val="-1"/>
          <w:sz w:val="24"/>
          <w:szCs w:val="24"/>
        </w:rPr>
        <w:t>showing</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reputation</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proposed</w:t>
      </w:r>
      <w:r>
        <w:rPr>
          <w:rFonts w:ascii="Arial" w:eastAsia="Arial" w:hAnsi="Arial" w:cs="Arial"/>
          <w:spacing w:val="6"/>
          <w:sz w:val="24"/>
          <w:szCs w:val="24"/>
        </w:rPr>
        <w:t xml:space="preserve"> </w:t>
      </w:r>
      <w:r>
        <w:rPr>
          <w:rFonts w:ascii="Arial" w:eastAsia="Arial" w:hAnsi="Arial" w:cs="Arial"/>
          <w:spacing w:val="-1"/>
          <w:sz w:val="24"/>
          <w:szCs w:val="24"/>
        </w:rPr>
        <w:t>product</w:t>
      </w:r>
      <w:r>
        <w:rPr>
          <w:rFonts w:ascii="Arial" w:eastAsia="Arial" w:hAnsi="Arial" w:cs="Arial"/>
          <w:spacing w:val="5"/>
          <w:sz w:val="24"/>
          <w:szCs w:val="24"/>
        </w:rPr>
        <w:t xml:space="preserve"> </w:t>
      </w:r>
      <w:r>
        <w:rPr>
          <w:rFonts w:ascii="Arial" w:eastAsia="Arial" w:hAnsi="Arial" w:cs="Arial"/>
          <w:spacing w:val="-1"/>
          <w:sz w:val="24"/>
          <w:szCs w:val="24"/>
        </w:rPr>
        <w:t>with</w:t>
      </w:r>
      <w:r>
        <w:rPr>
          <w:rFonts w:ascii="Arial" w:eastAsia="Arial" w:hAnsi="Arial" w:cs="Arial"/>
          <w:spacing w:val="6"/>
          <w:sz w:val="24"/>
          <w:szCs w:val="24"/>
        </w:rPr>
        <w:t xml:space="preserve"> </w:t>
      </w:r>
      <w:r>
        <w:rPr>
          <w:rFonts w:ascii="Arial" w:eastAsia="Arial" w:hAnsi="Arial" w:cs="Arial"/>
          <w:spacing w:val="-1"/>
          <w:sz w:val="24"/>
          <w:szCs w:val="24"/>
        </w:rPr>
        <w:t>previous</w:t>
      </w:r>
      <w:r>
        <w:rPr>
          <w:rFonts w:ascii="Arial" w:eastAsia="Arial" w:hAnsi="Arial" w:cs="Arial"/>
          <w:spacing w:val="5"/>
          <w:sz w:val="24"/>
          <w:szCs w:val="24"/>
        </w:rPr>
        <w:t xml:space="preserve"> </w:t>
      </w:r>
      <w:r>
        <w:rPr>
          <w:rFonts w:ascii="Arial" w:eastAsia="Arial" w:hAnsi="Arial" w:cs="Arial"/>
          <w:spacing w:val="-1"/>
          <w:sz w:val="24"/>
          <w:szCs w:val="24"/>
        </w:rPr>
        <w:t>users</w:t>
      </w:r>
      <w:r>
        <w:rPr>
          <w:rFonts w:ascii="Arial" w:eastAsia="Arial" w:hAnsi="Arial" w:cs="Arial"/>
          <w:spacing w:val="5"/>
          <w:sz w:val="24"/>
          <w:szCs w:val="24"/>
        </w:rPr>
        <w:t xml:space="preserve"> </w:t>
      </w:r>
      <w:r>
        <w:rPr>
          <w:rFonts w:ascii="Arial" w:eastAsia="Arial" w:hAnsi="Arial" w:cs="Arial"/>
          <w:sz w:val="24"/>
          <w:szCs w:val="24"/>
        </w:rPr>
        <w:t>or</w:t>
      </w:r>
      <w:r>
        <w:rPr>
          <w:rFonts w:ascii="Arial" w:eastAsia="Arial" w:hAnsi="Arial" w:cs="Arial"/>
          <w:spacing w:val="4"/>
          <w:sz w:val="24"/>
          <w:szCs w:val="24"/>
        </w:rPr>
        <w:t xml:space="preserve"> </w:t>
      </w:r>
      <w:r>
        <w:rPr>
          <w:rFonts w:ascii="Arial" w:eastAsia="Arial" w:hAnsi="Arial" w:cs="Arial"/>
          <w:sz w:val="24"/>
          <w:szCs w:val="24"/>
        </w:rPr>
        <w:t>any</w:t>
      </w:r>
      <w:r>
        <w:rPr>
          <w:rFonts w:ascii="Arial" w:eastAsia="Arial" w:hAnsi="Arial" w:cs="Arial"/>
          <w:spacing w:val="2"/>
          <w:sz w:val="24"/>
          <w:szCs w:val="24"/>
        </w:rPr>
        <w:t xml:space="preserve"> </w:t>
      </w:r>
      <w:r>
        <w:rPr>
          <w:rFonts w:ascii="Arial" w:eastAsia="Arial" w:hAnsi="Arial" w:cs="Arial"/>
          <w:sz w:val="24"/>
          <w:szCs w:val="24"/>
        </w:rPr>
        <w:t>other</w:t>
      </w:r>
      <w:r>
        <w:rPr>
          <w:rFonts w:ascii="Arial" w:eastAsia="Arial" w:hAnsi="Arial" w:cs="Arial"/>
          <w:spacing w:val="4"/>
          <w:sz w:val="24"/>
          <w:szCs w:val="24"/>
        </w:rPr>
        <w:t xml:space="preserve"> </w:t>
      </w:r>
      <w:r>
        <w:rPr>
          <w:rFonts w:ascii="Arial" w:eastAsia="Arial" w:hAnsi="Arial" w:cs="Arial"/>
          <w:spacing w:val="-1"/>
          <w:sz w:val="24"/>
          <w:szCs w:val="24"/>
        </w:rPr>
        <w:t>written</w:t>
      </w:r>
      <w:r>
        <w:rPr>
          <w:rFonts w:ascii="Arial" w:eastAsia="Arial" w:hAnsi="Arial" w:cs="Arial"/>
          <w:spacing w:val="67"/>
          <w:sz w:val="24"/>
          <w:szCs w:val="24"/>
        </w:rPr>
        <w:t xml:space="preserve"> </w:t>
      </w:r>
      <w:r>
        <w:rPr>
          <w:rFonts w:ascii="Arial" w:eastAsia="Arial" w:hAnsi="Arial" w:cs="Arial"/>
          <w:sz w:val="24"/>
          <w:szCs w:val="24"/>
        </w:rPr>
        <w:t>information</w:t>
      </w:r>
      <w:r>
        <w:rPr>
          <w:rFonts w:ascii="Arial" w:eastAsia="Arial" w:hAnsi="Arial" w:cs="Arial"/>
          <w:spacing w:val="-6"/>
          <w:sz w:val="24"/>
          <w:szCs w:val="24"/>
        </w:rPr>
        <w:t xml:space="preserve"> </w:t>
      </w:r>
      <w:r>
        <w:rPr>
          <w:rFonts w:ascii="Arial" w:eastAsia="Arial" w:hAnsi="Arial" w:cs="Arial"/>
          <w:sz w:val="24"/>
          <w:szCs w:val="24"/>
        </w:rPr>
        <w:t>that</w:t>
      </w:r>
      <w:r>
        <w:rPr>
          <w:rFonts w:ascii="Arial" w:eastAsia="Arial" w:hAnsi="Arial" w:cs="Arial"/>
          <w:spacing w:val="-9"/>
          <w:sz w:val="24"/>
          <w:szCs w:val="24"/>
        </w:rPr>
        <w:t xml:space="preserve"> </w:t>
      </w:r>
      <w:r>
        <w:rPr>
          <w:rFonts w:ascii="Arial" w:eastAsia="Arial" w:hAnsi="Arial" w:cs="Arial"/>
          <w:spacing w:val="-1"/>
          <w:sz w:val="24"/>
          <w:szCs w:val="24"/>
        </w:rPr>
        <w:t>is</w:t>
      </w:r>
      <w:r>
        <w:rPr>
          <w:rFonts w:ascii="Arial" w:eastAsia="Arial" w:hAnsi="Arial" w:cs="Arial"/>
          <w:spacing w:val="-10"/>
          <w:sz w:val="24"/>
          <w:szCs w:val="24"/>
        </w:rPr>
        <w:t xml:space="preserve"> </w:t>
      </w:r>
      <w:r>
        <w:rPr>
          <w:rFonts w:ascii="Arial" w:eastAsia="Arial" w:hAnsi="Arial" w:cs="Arial"/>
          <w:spacing w:val="-1"/>
          <w:sz w:val="24"/>
          <w:szCs w:val="24"/>
        </w:rPr>
        <w:t>reasonable</w:t>
      </w:r>
      <w:r>
        <w:rPr>
          <w:rFonts w:ascii="Arial" w:eastAsia="Arial" w:hAnsi="Arial" w:cs="Arial"/>
          <w:spacing w:val="-9"/>
          <w:sz w:val="24"/>
          <w:szCs w:val="24"/>
        </w:rPr>
        <w:t xml:space="preserve"> </w:t>
      </w:r>
      <w:r>
        <w:rPr>
          <w:rFonts w:ascii="Arial" w:eastAsia="Arial" w:hAnsi="Arial" w:cs="Arial"/>
          <w:sz w:val="24"/>
          <w:szCs w:val="24"/>
        </w:rPr>
        <w:t>under</w:t>
      </w:r>
      <w:r>
        <w:rPr>
          <w:rFonts w:ascii="Arial" w:eastAsia="Arial" w:hAnsi="Arial" w:cs="Arial"/>
          <w:spacing w:val="-10"/>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circumstances.</w:t>
      </w:r>
      <w:r>
        <w:rPr>
          <w:rFonts w:ascii="Arial" w:eastAsia="Arial" w:hAnsi="Arial" w:cs="Arial"/>
          <w:spacing w:val="48"/>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degree</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pacing w:val="-1"/>
          <w:sz w:val="24"/>
          <w:szCs w:val="24"/>
        </w:rPr>
        <w:t>proof</w:t>
      </w:r>
      <w:r>
        <w:rPr>
          <w:rFonts w:ascii="Arial" w:eastAsia="Arial" w:hAnsi="Arial" w:cs="Arial"/>
          <w:spacing w:val="-7"/>
          <w:sz w:val="24"/>
          <w:szCs w:val="24"/>
        </w:rPr>
        <w:t xml:space="preserve"> </w:t>
      </w:r>
      <w:r>
        <w:rPr>
          <w:rFonts w:ascii="Arial" w:eastAsia="Arial" w:hAnsi="Arial" w:cs="Arial"/>
          <w:spacing w:val="-1"/>
          <w:sz w:val="24"/>
          <w:szCs w:val="24"/>
        </w:rPr>
        <w:t>required</w:t>
      </w:r>
      <w:r>
        <w:rPr>
          <w:rFonts w:ascii="Arial" w:eastAsia="Arial" w:hAnsi="Arial" w:cs="Arial"/>
          <w:spacing w:val="-9"/>
          <w:sz w:val="24"/>
          <w:szCs w:val="24"/>
        </w:rPr>
        <w:t xml:space="preserve"> </w:t>
      </w:r>
      <w:r>
        <w:rPr>
          <w:rFonts w:ascii="Arial" w:eastAsia="Arial" w:hAnsi="Arial" w:cs="Arial"/>
          <w:sz w:val="24"/>
          <w:szCs w:val="24"/>
        </w:rPr>
        <w:t>for</w:t>
      </w:r>
      <w:r>
        <w:rPr>
          <w:rFonts w:ascii="Arial" w:eastAsia="Arial" w:hAnsi="Arial" w:cs="Arial"/>
          <w:spacing w:val="73"/>
          <w:sz w:val="24"/>
          <w:szCs w:val="24"/>
        </w:rPr>
        <w:t xml:space="preserve"> </w:t>
      </w:r>
      <w:r>
        <w:rPr>
          <w:rFonts w:ascii="Arial" w:eastAsia="Arial" w:hAnsi="Arial" w:cs="Arial"/>
          <w:spacing w:val="-1"/>
          <w:sz w:val="24"/>
          <w:szCs w:val="24"/>
        </w:rPr>
        <w:t>approval</w:t>
      </w:r>
      <w:r>
        <w:rPr>
          <w:rFonts w:ascii="Arial" w:eastAsia="Arial" w:hAnsi="Arial" w:cs="Arial"/>
          <w:spacing w:val="-15"/>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proposed</w:t>
      </w:r>
      <w:r>
        <w:rPr>
          <w:rFonts w:ascii="Arial" w:eastAsia="Arial" w:hAnsi="Arial" w:cs="Arial"/>
          <w:spacing w:val="-16"/>
          <w:sz w:val="24"/>
          <w:szCs w:val="24"/>
        </w:rPr>
        <w:t xml:space="preserve"> </w:t>
      </w:r>
      <w:r>
        <w:rPr>
          <w:rFonts w:ascii="Arial" w:eastAsia="Arial" w:hAnsi="Arial" w:cs="Arial"/>
          <w:spacing w:val="-1"/>
          <w:sz w:val="24"/>
          <w:szCs w:val="24"/>
        </w:rPr>
        <w:t>substitute</w:t>
      </w:r>
      <w:r>
        <w:rPr>
          <w:rFonts w:ascii="Arial" w:eastAsia="Arial" w:hAnsi="Arial" w:cs="Arial"/>
          <w:spacing w:val="-16"/>
          <w:sz w:val="24"/>
          <w:szCs w:val="24"/>
        </w:rPr>
        <w:t xml:space="preserve"> </w:t>
      </w:r>
      <w:r>
        <w:rPr>
          <w:rFonts w:ascii="Arial" w:eastAsia="Arial" w:hAnsi="Arial" w:cs="Arial"/>
          <w:sz w:val="24"/>
          <w:szCs w:val="24"/>
        </w:rPr>
        <w:t>as</w:t>
      </w:r>
      <w:r>
        <w:rPr>
          <w:rFonts w:ascii="Arial" w:eastAsia="Arial" w:hAnsi="Arial" w:cs="Arial"/>
          <w:spacing w:val="-17"/>
          <w:sz w:val="24"/>
          <w:szCs w:val="24"/>
        </w:rPr>
        <w:t xml:space="preserve"> </w:t>
      </w:r>
      <w:r>
        <w:rPr>
          <w:rFonts w:ascii="Arial" w:eastAsia="Arial" w:hAnsi="Arial" w:cs="Arial"/>
          <w:spacing w:val="-1"/>
          <w:sz w:val="24"/>
          <w:szCs w:val="24"/>
        </w:rPr>
        <w:t>equivalent</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z w:val="24"/>
          <w:szCs w:val="24"/>
        </w:rPr>
        <w:t>named</w:t>
      </w:r>
      <w:r>
        <w:rPr>
          <w:rFonts w:ascii="Arial" w:eastAsia="Arial" w:hAnsi="Arial" w:cs="Arial"/>
          <w:spacing w:val="-16"/>
          <w:sz w:val="24"/>
          <w:szCs w:val="24"/>
        </w:rPr>
        <w:t xml:space="preserve"> </w:t>
      </w:r>
      <w:r>
        <w:rPr>
          <w:rFonts w:ascii="Arial" w:eastAsia="Arial" w:hAnsi="Arial" w:cs="Arial"/>
          <w:spacing w:val="-1"/>
          <w:sz w:val="24"/>
          <w:szCs w:val="24"/>
        </w:rPr>
        <w:t>product</w:t>
      </w:r>
      <w:r>
        <w:rPr>
          <w:rFonts w:ascii="Arial" w:eastAsia="Arial" w:hAnsi="Arial" w:cs="Arial"/>
          <w:spacing w:val="-16"/>
          <w:sz w:val="24"/>
          <w:szCs w:val="24"/>
        </w:rPr>
        <w:t xml:space="preserve"> </w:t>
      </w:r>
      <w:r>
        <w:rPr>
          <w:rFonts w:ascii="Arial" w:eastAsia="Arial" w:hAnsi="Arial" w:cs="Arial"/>
          <w:spacing w:val="-1"/>
          <w:sz w:val="24"/>
          <w:szCs w:val="24"/>
        </w:rPr>
        <w:t>is</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amount</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1"/>
          <w:sz w:val="24"/>
          <w:szCs w:val="24"/>
        </w:rPr>
        <w:t>proof</w:t>
      </w:r>
      <w:r>
        <w:rPr>
          <w:rFonts w:ascii="Arial" w:eastAsia="Arial" w:hAnsi="Arial" w:cs="Arial"/>
          <w:spacing w:val="73"/>
          <w:sz w:val="24"/>
          <w:szCs w:val="24"/>
        </w:rPr>
        <w:t xml:space="preserve"> </w:t>
      </w:r>
      <w:r>
        <w:rPr>
          <w:rFonts w:ascii="Arial" w:eastAsia="Arial" w:hAnsi="Arial" w:cs="Arial"/>
          <w:spacing w:val="-1"/>
          <w:sz w:val="24"/>
          <w:szCs w:val="24"/>
        </w:rPr>
        <w:t>necessary</w:t>
      </w:r>
      <w:r>
        <w:rPr>
          <w:rFonts w:ascii="Arial" w:eastAsia="Arial" w:hAnsi="Arial" w:cs="Arial"/>
          <w:spacing w:val="50"/>
          <w:sz w:val="24"/>
          <w:szCs w:val="24"/>
        </w:rPr>
        <w:t xml:space="preserve"> </w:t>
      </w:r>
      <w:r>
        <w:rPr>
          <w:rFonts w:ascii="Arial" w:eastAsia="Arial" w:hAnsi="Arial" w:cs="Arial"/>
          <w:sz w:val="24"/>
          <w:szCs w:val="24"/>
        </w:rPr>
        <w:t>to</w:t>
      </w:r>
      <w:r>
        <w:rPr>
          <w:rFonts w:ascii="Arial" w:eastAsia="Arial" w:hAnsi="Arial" w:cs="Arial"/>
          <w:spacing w:val="54"/>
          <w:sz w:val="24"/>
          <w:szCs w:val="24"/>
        </w:rPr>
        <w:t xml:space="preserve"> </w:t>
      </w:r>
      <w:r>
        <w:rPr>
          <w:rFonts w:ascii="Arial" w:eastAsia="Arial" w:hAnsi="Arial" w:cs="Arial"/>
          <w:spacing w:val="-1"/>
          <w:sz w:val="24"/>
          <w:szCs w:val="24"/>
        </w:rPr>
        <w:t>convince</w:t>
      </w:r>
      <w:r>
        <w:rPr>
          <w:rFonts w:ascii="Arial" w:eastAsia="Arial" w:hAnsi="Arial" w:cs="Arial"/>
          <w:spacing w:val="54"/>
          <w:sz w:val="24"/>
          <w:szCs w:val="24"/>
        </w:rPr>
        <w:t xml:space="preserve"> </w:t>
      </w:r>
      <w:r>
        <w:rPr>
          <w:rFonts w:ascii="Arial" w:eastAsia="Arial" w:hAnsi="Arial" w:cs="Arial"/>
          <w:sz w:val="24"/>
          <w:szCs w:val="24"/>
        </w:rPr>
        <w:t>the</w:t>
      </w:r>
      <w:r>
        <w:rPr>
          <w:rFonts w:ascii="Arial" w:eastAsia="Arial" w:hAnsi="Arial" w:cs="Arial"/>
          <w:spacing w:val="53"/>
          <w:sz w:val="24"/>
          <w:szCs w:val="24"/>
        </w:rPr>
        <w:t xml:space="preserve"> </w:t>
      </w:r>
      <w:r>
        <w:rPr>
          <w:rFonts w:ascii="Arial" w:eastAsia="Arial" w:hAnsi="Arial" w:cs="Arial"/>
          <w:sz w:val="24"/>
          <w:szCs w:val="24"/>
        </w:rPr>
        <w:t>JWSC/Engineer</w:t>
      </w:r>
      <w:r>
        <w:rPr>
          <w:rFonts w:ascii="Arial" w:eastAsia="Arial" w:hAnsi="Arial" w:cs="Arial"/>
          <w:spacing w:val="52"/>
          <w:sz w:val="24"/>
          <w:szCs w:val="24"/>
        </w:rPr>
        <w:t xml:space="preserve"> </w:t>
      </w:r>
      <w:r>
        <w:rPr>
          <w:rFonts w:ascii="Arial" w:eastAsia="Arial" w:hAnsi="Arial" w:cs="Arial"/>
          <w:spacing w:val="-1"/>
          <w:sz w:val="24"/>
          <w:szCs w:val="24"/>
        </w:rPr>
        <w:t>beyond</w:t>
      </w:r>
      <w:r>
        <w:rPr>
          <w:rFonts w:ascii="Arial" w:eastAsia="Arial" w:hAnsi="Arial" w:cs="Arial"/>
          <w:spacing w:val="54"/>
          <w:sz w:val="24"/>
          <w:szCs w:val="24"/>
        </w:rPr>
        <w:t xml:space="preserve"> </w:t>
      </w:r>
      <w:r>
        <w:rPr>
          <w:rFonts w:ascii="Arial" w:eastAsia="Arial" w:hAnsi="Arial" w:cs="Arial"/>
          <w:spacing w:val="-1"/>
          <w:sz w:val="24"/>
          <w:szCs w:val="24"/>
        </w:rPr>
        <w:t>all</w:t>
      </w:r>
      <w:r>
        <w:rPr>
          <w:rFonts w:ascii="Arial" w:eastAsia="Arial" w:hAnsi="Arial" w:cs="Arial"/>
          <w:spacing w:val="53"/>
          <w:sz w:val="24"/>
          <w:szCs w:val="24"/>
        </w:rPr>
        <w:t xml:space="preserve"> </w:t>
      </w:r>
      <w:r>
        <w:rPr>
          <w:rFonts w:ascii="Arial" w:eastAsia="Arial" w:hAnsi="Arial" w:cs="Arial"/>
          <w:sz w:val="24"/>
          <w:szCs w:val="24"/>
        </w:rPr>
        <w:t>doubt.</w:t>
      </w:r>
      <w:r>
        <w:rPr>
          <w:rFonts w:ascii="Arial" w:eastAsia="Arial" w:hAnsi="Arial" w:cs="Arial"/>
          <w:spacing w:val="39"/>
          <w:sz w:val="24"/>
          <w:szCs w:val="24"/>
        </w:rPr>
        <w:t xml:space="preserve"> </w:t>
      </w:r>
      <w:r>
        <w:rPr>
          <w:rFonts w:ascii="Arial" w:eastAsia="Arial" w:hAnsi="Arial" w:cs="Arial"/>
          <w:spacing w:val="1"/>
          <w:sz w:val="24"/>
          <w:szCs w:val="24"/>
        </w:rPr>
        <w:t>To</w:t>
      </w:r>
      <w:r>
        <w:rPr>
          <w:rFonts w:ascii="Arial" w:eastAsia="Arial" w:hAnsi="Arial" w:cs="Arial"/>
          <w:spacing w:val="54"/>
          <w:sz w:val="24"/>
          <w:szCs w:val="24"/>
        </w:rPr>
        <w:t xml:space="preserve"> </w:t>
      </w:r>
      <w:r>
        <w:rPr>
          <w:rFonts w:ascii="Arial" w:eastAsia="Arial" w:hAnsi="Arial" w:cs="Arial"/>
          <w:sz w:val="24"/>
          <w:szCs w:val="24"/>
        </w:rPr>
        <w:t>be</w:t>
      </w:r>
      <w:r>
        <w:rPr>
          <w:rFonts w:ascii="Arial" w:eastAsia="Arial" w:hAnsi="Arial" w:cs="Arial"/>
          <w:spacing w:val="54"/>
          <w:sz w:val="24"/>
          <w:szCs w:val="24"/>
        </w:rPr>
        <w:t xml:space="preserve"> </w:t>
      </w:r>
      <w:r>
        <w:rPr>
          <w:rFonts w:ascii="Arial" w:eastAsia="Arial" w:hAnsi="Arial" w:cs="Arial"/>
          <w:spacing w:val="-1"/>
          <w:sz w:val="24"/>
          <w:szCs w:val="24"/>
        </w:rPr>
        <w:t>acceptable,</w:t>
      </w:r>
      <w:r>
        <w:rPr>
          <w:rFonts w:ascii="Arial" w:eastAsia="Arial" w:hAnsi="Arial" w:cs="Arial"/>
          <w:spacing w:val="50"/>
          <w:sz w:val="24"/>
          <w:szCs w:val="24"/>
        </w:rPr>
        <w:t xml:space="preserve"> </w:t>
      </w:r>
      <w:r>
        <w:rPr>
          <w:rFonts w:ascii="Arial" w:eastAsia="Arial" w:hAnsi="Arial" w:cs="Arial"/>
          <w:sz w:val="24"/>
          <w:szCs w:val="24"/>
        </w:rPr>
        <w:t>a</w:t>
      </w:r>
      <w:r>
        <w:rPr>
          <w:rFonts w:ascii="Arial" w:eastAsia="Arial" w:hAnsi="Arial" w:cs="Arial"/>
          <w:spacing w:val="69"/>
          <w:sz w:val="24"/>
          <w:szCs w:val="24"/>
        </w:rPr>
        <w:t xml:space="preserve"> </w:t>
      </w:r>
      <w:r>
        <w:rPr>
          <w:rFonts w:ascii="Arial" w:eastAsia="Arial" w:hAnsi="Arial" w:cs="Arial"/>
          <w:spacing w:val="-1"/>
          <w:sz w:val="24"/>
          <w:szCs w:val="24"/>
        </w:rPr>
        <w:t>proposed</w:t>
      </w:r>
      <w:r>
        <w:rPr>
          <w:rFonts w:ascii="Arial" w:eastAsia="Arial" w:hAnsi="Arial" w:cs="Arial"/>
          <w:spacing w:val="25"/>
          <w:sz w:val="24"/>
          <w:szCs w:val="24"/>
        </w:rPr>
        <w:t xml:space="preserve"> </w:t>
      </w:r>
      <w:r>
        <w:rPr>
          <w:rFonts w:ascii="Arial" w:eastAsia="Arial" w:hAnsi="Arial" w:cs="Arial"/>
          <w:spacing w:val="-1"/>
          <w:sz w:val="24"/>
          <w:szCs w:val="24"/>
        </w:rPr>
        <w:t>substitute</w:t>
      </w:r>
      <w:r>
        <w:rPr>
          <w:rFonts w:ascii="Arial" w:eastAsia="Arial" w:hAnsi="Arial" w:cs="Arial"/>
          <w:spacing w:val="25"/>
          <w:sz w:val="24"/>
          <w:szCs w:val="24"/>
        </w:rPr>
        <w:t xml:space="preserve"> </w:t>
      </w:r>
      <w:r>
        <w:rPr>
          <w:rFonts w:ascii="Arial" w:eastAsia="Arial" w:hAnsi="Arial" w:cs="Arial"/>
          <w:sz w:val="24"/>
          <w:szCs w:val="24"/>
        </w:rPr>
        <w:t>must</w:t>
      </w:r>
      <w:r>
        <w:rPr>
          <w:rFonts w:ascii="Arial" w:eastAsia="Arial" w:hAnsi="Arial" w:cs="Arial"/>
          <w:spacing w:val="25"/>
          <w:sz w:val="24"/>
          <w:szCs w:val="24"/>
        </w:rPr>
        <w:t xml:space="preserve"> </w:t>
      </w:r>
      <w:r>
        <w:rPr>
          <w:rFonts w:ascii="Arial" w:eastAsia="Arial" w:hAnsi="Arial" w:cs="Arial"/>
          <w:sz w:val="24"/>
          <w:szCs w:val="24"/>
        </w:rPr>
        <w:t>meet</w:t>
      </w:r>
      <w:r>
        <w:rPr>
          <w:rFonts w:ascii="Arial" w:eastAsia="Arial" w:hAnsi="Arial" w:cs="Arial"/>
          <w:spacing w:val="25"/>
          <w:sz w:val="24"/>
          <w:szCs w:val="24"/>
        </w:rPr>
        <w:t xml:space="preserve"> </w:t>
      </w:r>
      <w:r>
        <w:rPr>
          <w:rFonts w:ascii="Arial" w:eastAsia="Arial" w:hAnsi="Arial" w:cs="Arial"/>
          <w:sz w:val="24"/>
          <w:szCs w:val="24"/>
        </w:rPr>
        <w:t>or</w:t>
      </w:r>
      <w:r>
        <w:rPr>
          <w:rFonts w:ascii="Arial" w:eastAsia="Arial" w:hAnsi="Arial" w:cs="Arial"/>
          <w:spacing w:val="24"/>
          <w:sz w:val="24"/>
          <w:szCs w:val="24"/>
        </w:rPr>
        <w:t xml:space="preserve"> </w:t>
      </w:r>
      <w:r>
        <w:rPr>
          <w:rFonts w:ascii="Arial" w:eastAsia="Arial" w:hAnsi="Arial" w:cs="Arial"/>
          <w:spacing w:val="-1"/>
          <w:sz w:val="24"/>
          <w:szCs w:val="24"/>
        </w:rPr>
        <w:t>exceed</w:t>
      </w:r>
      <w:r>
        <w:rPr>
          <w:rFonts w:ascii="Arial" w:eastAsia="Arial" w:hAnsi="Arial" w:cs="Arial"/>
          <w:spacing w:val="23"/>
          <w:sz w:val="24"/>
          <w:szCs w:val="24"/>
        </w:rPr>
        <w:t xml:space="preserve"> </w:t>
      </w:r>
      <w:r>
        <w:rPr>
          <w:rFonts w:ascii="Arial" w:eastAsia="Arial" w:hAnsi="Arial" w:cs="Arial"/>
          <w:spacing w:val="-1"/>
          <w:sz w:val="24"/>
          <w:szCs w:val="24"/>
        </w:rPr>
        <w:t>all</w:t>
      </w:r>
      <w:r>
        <w:rPr>
          <w:rFonts w:ascii="Arial" w:eastAsia="Arial" w:hAnsi="Arial" w:cs="Arial"/>
          <w:spacing w:val="22"/>
          <w:sz w:val="24"/>
          <w:szCs w:val="24"/>
        </w:rPr>
        <w:t xml:space="preserve"> </w:t>
      </w:r>
      <w:r>
        <w:rPr>
          <w:rFonts w:ascii="Arial" w:eastAsia="Arial" w:hAnsi="Arial" w:cs="Arial"/>
          <w:spacing w:val="-1"/>
          <w:sz w:val="24"/>
          <w:szCs w:val="24"/>
        </w:rPr>
        <w:t>requirements</w:t>
      </w:r>
      <w:r>
        <w:rPr>
          <w:rFonts w:ascii="Arial" w:eastAsia="Arial" w:hAnsi="Arial" w:cs="Arial"/>
          <w:spacing w:val="22"/>
          <w:sz w:val="24"/>
          <w:szCs w:val="24"/>
        </w:rPr>
        <w:t xml:space="preserve"> </w:t>
      </w:r>
      <w:r>
        <w:rPr>
          <w:rFonts w:ascii="Arial" w:eastAsia="Arial" w:hAnsi="Arial" w:cs="Arial"/>
          <w:sz w:val="24"/>
          <w:szCs w:val="24"/>
        </w:rPr>
        <w:t>of</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23"/>
          <w:sz w:val="24"/>
          <w:szCs w:val="24"/>
        </w:rPr>
        <w:t xml:space="preserve"> </w:t>
      </w:r>
      <w:r>
        <w:rPr>
          <w:rFonts w:ascii="Arial" w:eastAsia="Arial" w:hAnsi="Arial" w:cs="Arial"/>
          <w:spacing w:val="-1"/>
          <w:sz w:val="24"/>
          <w:szCs w:val="24"/>
        </w:rPr>
        <w:t>drawings</w:t>
      </w:r>
      <w:r>
        <w:rPr>
          <w:rFonts w:ascii="Arial" w:eastAsia="Arial" w:hAnsi="Arial" w:cs="Arial"/>
          <w:spacing w:val="22"/>
          <w:sz w:val="24"/>
          <w:szCs w:val="24"/>
        </w:rPr>
        <w:t xml:space="preserve"> </w:t>
      </w:r>
      <w:r>
        <w:rPr>
          <w:rFonts w:ascii="Arial" w:eastAsia="Arial" w:hAnsi="Arial" w:cs="Arial"/>
          <w:sz w:val="24"/>
          <w:szCs w:val="24"/>
        </w:rPr>
        <w:t>and</w:t>
      </w:r>
      <w:r>
        <w:rPr>
          <w:rFonts w:ascii="Arial" w:eastAsia="Arial" w:hAnsi="Arial" w:cs="Arial"/>
          <w:spacing w:val="63"/>
          <w:sz w:val="24"/>
          <w:szCs w:val="24"/>
        </w:rPr>
        <w:t xml:space="preserve"> </w:t>
      </w:r>
      <w:r>
        <w:rPr>
          <w:rFonts w:ascii="Arial" w:eastAsia="Arial" w:hAnsi="Arial" w:cs="Arial"/>
          <w:spacing w:val="-1"/>
          <w:sz w:val="24"/>
          <w:szCs w:val="24"/>
        </w:rPr>
        <w:t>specifications.</w:t>
      </w:r>
    </w:p>
    <w:p w:rsidR="00A805F5" w:rsidRDefault="00A805F5">
      <w:pPr>
        <w:spacing w:before="5"/>
        <w:rPr>
          <w:rFonts w:ascii="Arial" w:eastAsia="Arial" w:hAnsi="Arial" w:cs="Arial"/>
          <w:sz w:val="24"/>
          <w:szCs w:val="24"/>
        </w:rPr>
      </w:pPr>
    </w:p>
    <w:p w:rsidR="00A805F5" w:rsidRDefault="001A2710">
      <w:pPr>
        <w:ind w:left="119" w:right="117"/>
        <w:jc w:val="both"/>
        <w:rPr>
          <w:rFonts w:ascii="Arial" w:eastAsia="Arial" w:hAnsi="Arial" w:cs="Arial"/>
          <w:sz w:val="24"/>
          <w:szCs w:val="24"/>
        </w:rPr>
      </w:pPr>
      <w:r>
        <w:rPr>
          <w:rFonts w:ascii="Arial" w:eastAsia="Arial" w:hAnsi="Arial" w:cs="Arial"/>
          <w:b/>
          <w:bCs/>
          <w:i/>
          <w:sz w:val="24"/>
          <w:szCs w:val="24"/>
        </w:rPr>
        <w:t>If</w:t>
      </w:r>
      <w:r>
        <w:rPr>
          <w:rFonts w:ascii="Arial" w:eastAsia="Arial" w:hAnsi="Arial" w:cs="Arial"/>
          <w:b/>
          <w:bCs/>
          <w:i/>
          <w:spacing w:val="-15"/>
          <w:sz w:val="24"/>
          <w:szCs w:val="24"/>
        </w:rPr>
        <w:t xml:space="preserve"> </w:t>
      </w:r>
      <w:r>
        <w:rPr>
          <w:rFonts w:ascii="Arial" w:eastAsia="Arial" w:hAnsi="Arial" w:cs="Arial"/>
          <w:b/>
          <w:bCs/>
          <w:i/>
          <w:spacing w:val="-1"/>
          <w:sz w:val="24"/>
          <w:szCs w:val="24"/>
        </w:rPr>
        <w:t>the</w:t>
      </w:r>
      <w:r>
        <w:rPr>
          <w:rFonts w:ascii="Arial" w:eastAsia="Arial" w:hAnsi="Arial" w:cs="Arial"/>
          <w:b/>
          <w:bCs/>
          <w:i/>
          <w:spacing w:val="-13"/>
          <w:sz w:val="24"/>
          <w:szCs w:val="24"/>
        </w:rPr>
        <w:t xml:space="preserve"> </w:t>
      </w:r>
      <w:r>
        <w:rPr>
          <w:rFonts w:ascii="Arial" w:eastAsia="Arial" w:hAnsi="Arial" w:cs="Arial"/>
          <w:b/>
          <w:bCs/>
          <w:i/>
          <w:spacing w:val="-1"/>
          <w:sz w:val="24"/>
          <w:szCs w:val="24"/>
        </w:rPr>
        <w:t>proposed</w:t>
      </w:r>
      <w:r>
        <w:rPr>
          <w:rFonts w:ascii="Arial" w:eastAsia="Arial" w:hAnsi="Arial" w:cs="Arial"/>
          <w:b/>
          <w:bCs/>
          <w:i/>
          <w:spacing w:val="-17"/>
          <w:sz w:val="24"/>
          <w:szCs w:val="24"/>
        </w:rPr>
        <w:t xml:space="preserve"> </w:t>
      </w:r>
      <w:r>
        <w:rPr>
          <w:rFonts w:ascii="Arial" w:eastAsia="Arial" w:hAnsi="Arial" w:cs="Arial"/>
          <w:b/>
          <w:bCs/>
          <w:i/>
          <w:spacing w:val="-1"/>
          <w:sz w:val="24"/>
          <w:szCs w:val="24"/>
        </w:rPr>
        <w:t>substitution</w:t>
      </w:r>
      <w:r>
        <w:rPr>
          <w:rFonts w:ascii="Arial" w:eastAsia="Arial" w:hAnsi="Arial" w:cs="Arial"/>
          <w:b/>
          <w:bCs/>
          <w:i/>
          <w:spacing w:val="-17"/>
          <w:sz w:val="24"/>
          <w:szCs w:val="24"/>
        </w:rPr>
        <w:t xml:space="preserve"> </w:t>
      </w:r>
      <w:r>
        <w:rPr>
          <w:rFonts w:ascii="Arial" w:eastAsia="Arial" w:hAnsi="Arial" w:cs="Arial"/>
          <w:b/>
          <w:bCs/>
          <w:i/>
          <w:sz w:val="24"/>
          <w:szCs w:val="24"/>
        </w:rPr>
        <w:t>is</w:t>
      </w:r>
      <w:r>
        <w:rPr>
          <w:rFonts w:ascii="Arial" w:eastAsia="Arial" w:hAnsi="Arial" w:cs="Arial"/>
          <w:b/>
          <w:bCs/>
          <w:i/>
          <w:spacing w:val="-16"/>
          <w:sz w:val="24"/>
          <w:szCs w:val="24"/>
        </w:rPr>
        <w:t xml:space="preserve"> </w:t>
      </w:r>
      <w:r>
        <w:rPr>
          <w:rFonts w:ascii="Arial" w:eastAsia="Arial" w:hAnsi="Arial" w:cs="Arial"/>
          <w:b/>
          <w:bCs/>
          <w:i/>
          <w:spacing w:val="-1"/>
          <w:sz w:val="24"/>
          <w:szCs w:val="24"/>
        </w:rPr>
        <w:t>approved</w:t>
      </w:r>
      <w:r>
        <w:rPr>
          <w:rFonts w:ascii="Arial" w:eastAsia="Arial" w:hAnsi="Arial" w:cs="Arial"/>
          <w:spacing w:val="-1"/>
          <w:sz w:val="24"/>
          <w:szCs w:val="24"/>
        </w:rPr>
        <w:t>,</w:t>
      </w:r>
      <w:r>
        <w:rPr>
          <w:rFonts w:ascii="Arial" w:eastAsia="Arial" w:hAnsi="Arial" w:cs="Arial"/>
          <w:spacing w:val="-16"/>
          <w:sz w:val="24"/>
          <w:szCs w:val="24"/>
        </w:rPr>
        <w:t xml:space="preserve"> </w:t>
      </w:r>
      <w:r>
        <w:rPr>
          <w:rFonts w:ascii="Arial" w:eastAsia="Arial" w:hAnsi="Arial" w:cs="Arial"/>
          <w:sz w:val="24"/>
          <w:szCs w:val="24"/>
        </w:rPr>
        <w:t>an</w:t>
      </w:r>
      <w:r>
        <w:rPr>
          <w:rFonts w:ascii="Arial" w:eastAsia="Arial" w:hAnsi="Arial" w:cs="Arial"/>
          <w:spacing w:val="-16"/>
          <w:sz w:val="24"/>
          <w:szCs w:val="24"/>
        </w:rPr>
        <w:t xml:space="preserve"> </w:t>
      </w:r>
      <w:r>
        <w:rPr>
          <w:rFonts w:ascii="Arial" w:eastAsia="Arial" w:hAnsi="Arial" w:cs="Arial"/>
          <w:sz w:val="24"/>
          <w:szCs w:val="24"/>
        </w:rPr>
        <w:t>addendum</w:t>
      </w:r>
      <w:r>
        <w:rPr>
          <w:rFonts w:ascii="Arial" w:eastAsia="Arial" w:hAnsi="Arial" w:cs="Arial"/>
          <w:spacing w:val="-15"/>
          <w:sz w:val="24"/>
          <w:szCs w:val="24"/>
        </w:rPr>
        <w:t xml:space="preserve"> </w:t>
      </w:r>
      <w:r>
        <w:rPr>
          <w:rFonts w:ascii="Arial" w:eastAsia="Arial" w:hAnsi="Arial" w:cs="Arial"/>
          <w:spacing w:val="-2"/>
          <w:sz w:val="24"/>
          <w:szCs w:val="24"/>
        </w:rPr>
        <w:t>will</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pacing w:val="-1"/>
          <w:sz w:val="24"/>
          <w:szCs w:val="24"/>
        </w:rPr>
        <w:t>issued</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pacing w:val="-1"/>
          <w:sz w:val="24"/>
          <w:szCs w:val="24"/>
        </w:rPr>
        <w:t>all</w:t>
      </w:r>
      <w:r>
        <w:rPr>
          <w:rFonts w:ascii="Arial" w:eastAsia="Arial" w:hAnsi="Arial" w:cs="Arial"/>
          <w:spacing w:val="-17"/>
          <w:sz w:val="24"/>
          <w:szCs w:val="24"/>
        </w:rPr>
        <w:t xml:space="preserve"> </w:t>
      </w:r>
      <w:r>
        <w:rPr>
          <w:rFonts w:ascii="Arial" w:eastAsia="Arial" w:hAnsi="Arial" w:cs="Arial"/>
          <w:spacing w:val="-1"/>
          <w:sz w:val="24"/>
          <w:szCs w:val="24"/>
        </w:rPr>
        <w:t>prospective</w:t>
      </w:r>
      <w:r>
        <w:rPr>
          <w:rFonts w:ascii="Arial" w:eastAsia="Arial" w:hAnsi="Arial" w:cs="Arial"/>
          <w:spacing w:val="65"/>
          <w:sz w:val="24"/>
          <w:szCs w:val="24"/>
        </w:rPr>
        <w:t xml:space="preserve"> </w:t>
      </w:r>
      <w:r>
        <w:rPr>
          <w:rFonts w:ascii="Arial" w:eastAsia="Arial" w:hAnsi="Arial" w:cs="Arial"/>
          <w:spacing w:val="-1"/>
          <w:sz w:val="24"/>
          <w:szCs w:val="24"/>
        </w:rPr>
        <w:t>bidders</w:t>
      </w:r>
      <w:r>
        <w:rPr>
          <w:rFonts w:ascii="Arial" w:eastAsia="Arial" w:hAnsi="Arial" w:cs="Arial"/>
          <w:spacing w:val="12"/>
          <w:sz w:val="24"/>
          <w:szCs w:val="24"/>
        </w:rPr>
        <w:t xml:space="preserve"> </w:t>
      </w:r>
      <w:r>
        <w:rPr>
          <w:rFonts w:ascii="Arial" w:eastAsia="Arial" w:hAnsi="Arial" w:cs="Arial"/>
          <w:sz w:val="24"/>
          <w:szCs w:val="24"/>
        </w:rPr>
        <w:t>at</w:t>
      </w:r>
      <w:r>
        <w:rPr>
          <w:rFonts w:ascii="Arial" w:eastAsia="Arial" w:hAnsi="Arial" w:cs="Arial"/>
          <w:spacing w:val="12"/>
          <w:sz w:val="24"/>
          <w:szCs w:val="24"/>
        </w:rPr>
        <w:t xml:space="preserve"> </w:t>
      </w:r>
      <w:r>
        <w:rPr>
          <w:rFonts w:ascii="Arial" w:eastAsia="Arial" w:hAnsi="Arial" w:cs="Arial"/>
          <w:spacing w:val="-1"/>
          <w:sz w:val="24"/>
          <w:szCs w:val="24"/>
        </w:rPr>
        <w:t>least</w:t>
      </w:r>
      <w:r>
        <w:rPr>
          <w:rFonts w:ascii="Arial" w:eastAsia="Arial" w:hAnsi="Arial" w:cs="Arial"/>
          <w:spacing w:val="12"/>
          <w:sz w:val="24"/>
          <w:szCs w:val="24"/>
        </w:rPr>
        <w:t xml:space="preserve"> </w:t>
      </w:r>
      <w:r>
        <w:rPr>
          <w:rFonts w:ascii="Arial" w:eastAsia="Arial" w:hAnsi="Arial" w:cs="Arial"/>
          <w:spacing w:val="-1"/>
          <w:sz w:val="24"/>
          <w:szCs w:val="24"/>
        </w:rPr>
        <w:t>five</w:t>
      </w:r>
      <w:r>
        <w:rPr>
          <w:rFonts w:ascii="Arial" w:eastAsia="Arial" w:hAnsi="Arial" w:cs="Arial"/>
          <w:spacing w:val="13"/>
          <w:sz w:val="24"/>
          <w:szCs w:val="24"/>
        </w:rPr>
        <w:t xml:space="preserve"> </w:t>
      </w:r>
      <w:r>
        <w:rPr>
          <w:rFonts w:ascii="Arial" w:eastAsia="Arial" w:hAnsi="Arial" w:cs="Arial"/>
          <w:spacing w:val="-1"/>
          <w:sz w:val="24"/>
          <w:szCs w:val="24"/>
        </w:rPr>
        <w:t>days</w:t>
      </w:r>
      <w:r>
        <w:rPr>
          <w:rFonts w:ascii="Arial" w:eastAsia="Arial" w:hAnsi="Arial" w:cs="Arial"/>
          <w:spacing w:val="12"/>
          <w:sz w:val="24"/>
          <w:szCs w:val="24"/>
        </w:rPr>
        <w:t xml:space="preserve"> </w:t>
      </w:r>
      <w:r>
        <w:rPr>
          <w:rFonts w:ascii="Arial" w:eastAsia="Arial" w:hAnsi="Arial" w:cs="Arial"/>
          <w:spacing w:val="-1"/>
          <w:sz w:val="24"/>
          <w:szCs w:val="24"/>
        </w:rPr>
        <w:t>prior</w:t>
      </w:r>
      <w:r>
        <w:rPr>
          <w:rFonts w:ascii="Arial" w:eastAsia="Arial" w:hAnsi="Arial" w:cs="Arial"/>
          <w:spacing w:val="11"/>
          <w:sz w:val="24"/>
          <w:szCs w:val="24"/>
        </w:rPr>
        <w:t xml:space="preserve"> </w:t>
      </w:r>
      <w:r>
        <w:rPr>
          <w:rFonts w:ascii="Arial" w:eastAsia="Arial" w:hAnsi="Arial" w:cs="Arial"/>
          <w:sz w:val="24"/>
          <w:szCs w:val="24"/>
        </w:rPr>
        <w:t>to</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z w:val="24"/>
          <w:szCs w:val="24"/>
        </w:rPr>
        <w:t>date</w:t>
      </w:r>
      <w:r>
        <w:rPr>
          <w:rFonts w:ascii="Arial" w:eastAsia="Arial" w:hAnsi="Arial" w:cs="Arial"/>
          <w:spacing w:val="13"/>
          <w:sz w:val="24"/>
          <w:szCs w:val="24"/>
        </w:rPr>
        <w:t xml:space="preserve"> </w:t>
      </w:r>
      <w:r>
        <w:rPr>
          <w:rFonts w:ascii="Arial" w:eastAsia="Arial" w:hAnsi="Arial" w:cs="Arial"/>
          <w:sz w:val="24"/>
          <w:szCs w:val="24"/>
        </w:rPr>
        <w:t>set</w:t>
      </w:r>
      <w:r>
        <w:rPr>
          <w:rFonts w:ascii="Arial" w:eastAsia="Arial" w:hAnsi="Arial" w:cs="Arial"/>
          <w:spacing w:val="12"/>
          <w:sz w:val="24"/>
          <w:szCs w:val="24"/>
        </w:rPr>
        <w:t xml:space="preserve"> </w:t>
      </w:r>
      <w:r>
        <w:rPr>
          <w:rFonts w:ascii="Arial" w:eastAsia="Arial" w:hAnsi="Arial" w:cs="Arial"/>
          <w:sz w:val="24"/>
          <w:szCs w:val="24"/>
        </w:rPr>
        <w:t>for</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opening</w:t>
      </w:r>
      <w:r>
        <w:rPr>
          <w:rFonts w:ascii="Arial" w:eastAsia="Arial" w:hAnsi="Arial" w:cs="Arial"/>
          <w:spacing w:val="8"/>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pacing w:val="-1"/>
          <w:sz w:val="24"/>
          <w:szCs w:val="24"/>
        </w:rPr>
        <w:t>bids</w:t>
      </w:r>
      <w:r>
        <w:rPr>
          <w:rFonts w:ascii="Arial" w:eastAsia="Arial" w:hAnsi="Arial" w:cs="Arial"/>
          <w:spacing w:val="10"/>
          <w:sz w:val="24"/>
          <w:szCs w:val="24"/>
        </w:rPr>
        <w:t xml:space="preserve"> </w:t>
      </w:r>
      <w:r>
        <w:rPr>
          <w:rFonts w:ascii="Arial" w:eastAsia="Arial" w:hAnsi="Arial" w:cs="Arial"/>
          <w:spacing w:val="-1"/>
          <w:sz w:val="24"/>
          <w:szCs w:val="24"/>
        </w:rPr>
        <w:t>listing</w:t>
      </w:r>
      <w:r>
        <w:rPr>
          <w:rFonts w:ascii="Arial" w:eastAsia="Arial" w:hAnsi="Arial" w:cs="Arial"/>
          <w:spacing w:val="8"/>
          <w:sz w:val="24"/>
          <w:szCs w:val="24"/>
        </w:rPr>
        <w:t xml:space="preserve"> </w:t>
      </w:r>
      <w:r>
        <w:rPr>
          <w:rFonts w:ascii="Arial" w:eastAsia="Arial" w:hAnsi="Arial" w:cs="Arial"/>
          <w:sz w:val="24"/>
          <w:szCs w:val="24"/>
        </w:rPr>
        <w:t>any</w:t>
      </w:r>
      <w:r>
        <w:rPr>
          <w:rFonts w:ascii="Arial" w:eastAsia="Arial" w:hAnsi="Arial" w:cs="Arial"/>
          <w:spacing w:val="7"/>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pacing w:val="-1"/>
          <w:sz w:val="24"/>
          <w:szCs w:val="24"/>
        </w:rPr>
        <w:t>all</w:t>
      </w:r>
      <w:r>
        <w:rPr>
          <w:rFonts w:ascii="Arial" w:eastAsia="Arial" w:hAnsi="Arial" w:cs="Arial"/>
          <w:spacing w:val="65"/>
          <w:sz w:val="24"/>
          <w:szCs w:val="24"/>
        </w:rPr>
        <w:t xml:space="preserve"> </w:t>
      </w:r>
      <w:r>
        <w:rPr>
          <w:rFonts w:ascii="Arial" w:eastAsia="Arial" w:hAnsi="Arial" w:cs="Arial"/>
          <w:spacing w:val="-1"/>
          <w:sz w:val="24"/>
          <w:szCs w:val="24"/>
        </w:rPr>
        <w:t>approved</w:t>
      </w:r>
      <w:r>
        <w:rPr>
          <w:rFonts w:ascii="Arial" w:eastAsia="Arial" w:hAnsi="Arial" w:cs="Arial"/>
          <w:spacing w:val="-13"/>
          <w:sz w:val="24"/>
          <w:szCs w:val="24"/>
        </w:rPr>
        <w:t xml:space="preserve"> </w:t>
      </w:r>
      <w:r>
        <w:rPr>
          <w:rFonts w:ascii="Arial" w:eastAsia="Arial" w:hAnsi="Arial" w:cs="Arial"/>
          <w:spacing w:val="-1"/>
          <w:sz w:val="24"/>
          <w:szCs w:val="24"/>
        </w:rPr>
        <w:t>substitutions.</w:t>
      </w:r>
      <w:r>
        <w:rPr>
          <w:rFonts w:ascii="Arial" w:eastAsia="Arial" w:hAnsi="Arial" w:cs="Arial"/>
          <w:spacing w:val="38"/>
          <w:sz w:val="24"/>
          <w:szCs w:val="24"/>
        </w:rPr>
        <w:t xml:space="preserve"> </w:t>
      </w:r>
      <w:r>
        <w:rPr>
          <w:rFonts w:ascii="Arial" w:eastAsia="Arial" w:hAnsi="Arial" w:cs="Arial"/>
          <w:sz w:val="24"/>
          <w:szCs w:val="24"/>
        </w:rPr>
        <w:t>If</w:t>
      </w:r>
      <w:r>
        <w:rPr>
          <w:rFonts w:ascii="Arial" w:eastAsia="Arial" w:hAnsi="Arial" w:cs="Arial"/>
          <w:spacing w:val="-12"/>
          <w:sz w:val="24"/>
          <w:szCs w:val="24"/>
        </w:rPr>
        <w:t xml:space="preserve"> </w:t>
      </w:r>
      <w:r>
        <w:rPr>
          <w:rFonts w:ascii="Arial" w:eastAsia="Arial" w:hAnsi="Arial" w:cs="Arial"/>
          <w:spacing w:val="-1"/>
          <w:sz w:val="24"/>
          <w:szCs w:val="24"/>
        </w:rPr>
        <w:t>approved,</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bidder</w:t>
      </w:r>
      <w:r>
        <w:rPr>
          <w:rFonts w:ascii="Arial" w:eastAsia="Arial" w:hAnsi="Arial" w:cs="Arial"/>
          <w:spacing w:val="-15"/>
          <w:sz w:val="24"/>
          <w:szCs w:val="24"/>
        </w:rPr>
        <w:t xml:space="preserve"> </w:t>
      </w:r>
      <w:r>
        <w:rPr>
          <w:rFonts w:ascii="Arial" w:eastAsia="Arial" w:hAnsi="Arial" w:cs="Arial"/>
          <w:sz w:val="24"/>
          <w:szCs w:val="24"/>
        </w:rPr>
        <w:t>may</w:t>
      </w:r>
      <w:r>
        <w:rPr>
          <w:rFonts w:ascii="Arial" w:eastAsia="Arial" w:hAnsi="Arial" w:cs="Arial"/>
          <w:spacing w:val="-17"/>
          <w:sz w:val="24"/>
          <w:szCs w:val="24"/>
        </w:rPr>
        <w:t xml:space="preserve"> </w:t>
      </w:r>
      <w:r>
        <w:rPr>
          <w:rFonts w:ascii="Arial" w:eastAsia="Arial" w:hAnsi="Arial" w:cs="Arial"/>
          <w:sz w:val="24"/>
          <w:szCs w:val="24"/>
        </w:rPr>
        <w:t>offer</w:t>
      </w:r>
      <w:r>
        <w:rPr>
          <w:rFonts w:ascii="Arial" w:eastAsia="Arial" w:hAnsi="Arial" w:cs="Arial"/>
          <w:spacing w:val="-15"/>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price</w:t>
      </w:r>
      <w:r>
        <w:rPr>
          <w:rFonts w:ascii="Arial" w:eastAsia="Arial" w:hAnsi="Arial" w:cs="Arial"/>
          <w:spacing w:val="-16"/>
          <w:sz w:val="24"/>
          <w:szCs w:val="24"/>
        </w:rPr>
        <w:t xml:space="preserve"> </w:t>
      </w:r>
      <w:r>
        <w:rPr>
          <w:rFonts w:ascii="Arial" w:eastAsia="Arial" w:hAnsi="Arial" w:cs="Arial"/>
          <w:sz w:val="24"/>
          <w:szCs w:val="24"/>
        </w:rPr>
        <w:t>for</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substitution</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95"/>
          <w:sz w:val="24"/>
          <w:szCs w:val="24"/>
        </w:rPr>
        <w:t xml:space="preserve"> </w:t>
      </w:r>
      <w:r>
        <w:rPr>
          <w:rFonts w:ascii="Arial" w:eastAsia="Arial" w:hAnsi="Arial" w:cs="Arial"/>
          <w:spacing w:val="-1"/>
          <w:sz w:val="24"/>
          <w:szCs w:val="24"/>
        </w:rPr>
        <w:t>bid</w:t>
      </w:r>
      <w:r>
        <w:rPr>
          <w:rFonts w:ascii="Arial" w:eastAsia="Arial" w:hAnsi="Arial" w:cs="Arial"/>
          <w:spacing w:val="48"/>
          <w:sz w:val="24"/>
          <w:szCs w:val="24"/>
        </w:rPr>
        <w:t xml:space="preserve"> </w:t>
      </w:r>
      <w:r>
        <w:rPr>
          <w:rFonts w:ascii="Arial" w:eastAsia="Arial" w:hAnsi="Arial" w:cs="Arial"/>
          <w:sz w:val="24"/>
          <w:szCs w:val="24"/>
        </w:rPr>
        <w:t>form</w:t>
      </w:r>
      <w:r>
        <w:rPr>
          <w:rFonts w:ascii="Arial" w:eastAsia="Arial" w:hAnsi="Arial" w:cs="Arial"/>
          <w:spacing w:val="48"/>
          <w:sz w:val="24"/>
          <w:szCs w:val="24"/>
        </w:rPr>
        <w:t xml:space="preserve"> </w:t>
      </w:r>
      <w:r>
        <w:rPr>
          <w:rFonts w:ascii="Arial" w:eastAsia="Arial" w:hAnsi="Arial" w:cs="Arial"/>
          <w:sz w:val="24"/>
          <w:szCs w:val="24"/>
        </w:rPr>
        <w:t>for</w:t>
      </w:r>
      <w:r>
        <w:rPr>
          <w:rFonts w:ascii="Arial" w:eastAsia="Arial" w:hAnsi="Arial" w:cs="Arial"/>
          <w:spacing w:val="45"/>
          <w:sz w:val="24"/>
          <w:szCs w:val="24"/>
        </w:rPr>
        <w:t xml:space="preserve"> </w:t>
      </w:r>
      <w:r>
        <w:rPr>
          <w:rFonts w:ascii="Arial" w:eastAsia="Arial" w:hAnsi="Arial" w:cs="Arial"/>
          <w:sz w:val="24"/>
          <w:szCs w:val="24"/>
        </w:rPr>
        <w:t>the</w:t>
      </w:r>
      <w:r>
        <w:rPr>
          <w:rFonts w:ascii="Arial" w:eastAsia="Arial" w:hAnsi="Arial" w:cs="Arial"/>
          <w:spacing w:val="46"/>
          <w:sz w:val="24"/>
          <w:szCs w:val="24"/>
        </w:rPr>
        <w:t xml:space="preserve"> </w:t>
      </w:r>
      <w:r>
        <w:rPr>
          <w:rFonts w:ascii="Arial" w:eastAsia="Arial" w:hAnsi="Arial" w:cs="Arial"/>
          <w:spacing w:val="-1"/>
          <w:sz w:val="24"/>
          <w:szCs w:val="24"/>
        </w:rPr>
        <w:t>Owner’s</w:t>
      </w:r>
      <w:r>
        <w:rPr>
          <w:rFonts w:ascii="Arial" w:eastAsia="Arial" w:hAnsi="Arial" w:cs="Arial"/>
          <w:spacing w:val="46"/>
          <w:sz w:val="24"/>
          <w:szCs w:val="24"/>
        </w:rPr>
        <w:t xml:space="preserve"> </w:t>
      </w:r>
      <w:r>
        <w:rPr>
          <w:rFonts w:ascii="Arial" w:eastAsia="Arial" w:hAnsi="Arial" w:cs="Arial"/>
          <w:spacing w:val="-1"/>
          <w:sz w:val="24"/>
          <w:szCs w:val="24"/>
        </w:rPr>
        <w:t>consideration.</w:t>
      </w:r>
      <w:r>
        <w:rPr>
          <w:rFonts w:ascii="Arial" w:eastAsia="Arial" w:hAnsi="Arial" w:cs="Arial"/>
          <w:spacing w:val="46"/>
          <w:sz w:val="24"/>
          <w:szCs w:val="24"/>
        </w:rPr>
        <w:t xml:space="preserve"> </w:t>
      </w:r>
      <w:r>
        <w:rPr>
          <w:rFonts w:ascii="Arial" w:eastAsia="Arial" w:hAnsi="Arial" w:cs="Arial"/>
          <w:sz w:val="24"/>
          <w:szCs w:val="24"/>
        </w:rPr>
        <w:t>The</w:t>
      </w:r>
      <w:r>
        <w:rPr>
          <w:rFonts w:ascii="Arial" w:eastAsia="Arial" w:hAnsi="Arial" w:cs="Arial"/>
          <w:spacing w:val="47"/>
          <w:sz w:val="24"/>
          <w:szCs w:val="24"/>
        </w:rPr>
        <w:t xml:space="preserve"> </w:t>
      </w:r>
      <w:r>
        <w:rPr>
          <w:rFonts w:ascii="Arial" w:eastAsia="Arial" w:hAnsi="Arial" w:cs="Arial"/>
          <w:spacing w:val="-1"/>
          <w:sz w:val="24"/>
          <w:szCs w:val="24"/>
        </w:rPr>
        <w:t>bid</w:t>
      </w:r>
      <w:r>
        <w:rPr>
          <w:rFonts w:ascii="Arial" w:eastAsia="Arial" w:hAnsi="Arial" w:cs="Arial"/>
          <w:spacing w:val="46"/>
          <w:sz w:val="24"/>
          <w:szCs w:val="24"/>
        </w:rPr>
        <w:t xml:space="preserve"> </w:t>
      </w:r>
      <w:r>
        <w:rPr>
          <w:rFonts w:ascii="Arial" w:eastAsia="Arial" w:hAnsi="Arial" w:cs="Arial"/>
          <w:sz w:val="24"/>
          <w:szCs w:val="24"/>
        </w:rPr>
        <w:t>offered</w:t>
      </w:r>
      <w:r>
        <w:rPr>
          <w:rFonts w:ascii="Arial" w:eastAsia="Arial" w:hAnsi="Arial" w:cs="Arial"/>
          <w:spacing w:val="47"/>
          <w:sz w:val="24"/>
          <w:szCs w:val="24"/>
        </w:rPr>
        <w:t xml:space="preserve"> </w:t>
      </w:r>
      <w:r>
        <w:rPr>
          <w:rFonts w:ascii="Arial" w:eastAsia="Arial" w:hAnsi="Arial" w:cs="Arial"/>
          <w:spacing w:val="-1"/>
          <w:sz w:val="24"/>
          <w:szCs w:val="24"/>
        </w:rPr>
        <w:t>shall</w:t>
      </w:r>
      <w:r>
        <w:rPr>
          <w:rFonts w:ascii="Arial" w:eastAsia="Arial" w:hAnsi="Arial" w:cs="Arial"/>
          <w:spacing w:val="45"/>
          <w:sz w:val="24"/>
          <w:szCs w:val="24"/>
        </w:rPr>
        <w:t xml:space="preserve"> </w:t>
      </w:r>
      <w:r>
        <w:rPr>
          <w:rFonts w:ascii="Arial" w:eastAsia="Arial" w:hAnsi="Arial" w:cs="Arial"/>
          <w:spacing w:val="-1"/>
          <w:sz w:val="24"/>
          <w:szCs w:val="24"/>
        </w:rPr>
        <w:t>include</w:t>
      </w:r>
      <w:r>
        <w:rPr>
          <w:rFonts w:ascii="Arial" w:eastAsia="Arial" w:hAnsi="Arial" w:cs="Arial"/>
          <w:spacing w:val="46"/>
          <w:sz w:val="24"/>
          <w:szCs w:val="24"/>
        </w:rPr>
        <w:t xml:space="preserve"> </w:t>
      </w:r>
      <w:r>
        <w:rPr>
          <w:rFonts w:ascii="Arial" w:eastAsia="Arial" w:hAnsi="Arial" w:cs="Arial"/>
          <w:sz w:val="24"/>
          <w:szCs w:val="24"/>
        </w:rPr>
        <w:t>the</w:t>
      </w:r>
      <w:r>
        <w:rPr>
          <w:rFonts w:ascii="Arial" w:eastAsia="Arial" w:hAnsi="Arial" w:cs="Arial"/>
          <w:spacing w:val="47"/>
          <w:sz w:val="24"/>
          <w:szCs w:val="24"/>
        </w:rPr>
        <w:t xml:space="preserve"> </w:t>
      </w:r>
      <w:r>
        <w:rPr>
          <w:rFonts w:ascii="Arial" w:eastAsia="Arial" w:hAnsi="Arial" w:cs="Arial"/>
          <w:sz w:val="24"/>
          <w:szCs w:val="24"/>
        </w:rPr>
        <w:t>cost</w:t>
      </w:r>
      <w:r>
        <w:rPr>
          <w:rFonts w:ascii="Arial" w:eastAsia="Arial" w:hAnsi="Arial" w:cs="Arial"/>
          <w:spacing w:val="46"/>
          <w:sz w:val="24"/>
          <w:szCs w:val="24"/>
        </w:rPr>
        <w:t xml:space="preserve"> </w:t>
      </w:r>
      <w:r>
        <w:rPr>
          <w:rFonts w:ascii="Arial" w:eastAsia="Arial" w:hAnsi="Arial" w:cs="Arial"/>
          <w:sz w:val="24"/>
          <w:szCs w:val="24"/>
        </w:rPr>
        <w:t>of</w:t>
      </w:r>
      <w:r>
        <w:rPr>
          <w:rFonts w:ascii="Arial" w:eastAsia="Arial" w:hAnsi="Arial" w:cs="Arial"/>
          <w:spacing w:val="49"/>
          <w:sz w:val="24"/>
          <w:szCs w:val="24"/>
        </w:rPr>
        <w:t xml:space="preserve"> </w:t>
      </w:r>
      <w:r>
        <w:rPr>
          <w:rFonts w:ascii="Arial" w:eastAsia="Arial" w:hAnsi="Arial" w:cs="Arial"/>
          <w:spacing w:val="-1"/>
          <w:sz w:val="24"/>
          <w:szCs w:val="24"/>
        </w:rPr>
        <w:t>all</w:t>
      </w:r>
      <w:r>
        <w:rPr>
          <w:rFonts w:ascii="Arial" w:eastAsia="Arial" w:hAnsi="Arial" w:cs="Arial"/>
          <w:spacing w:val="73"/>
          <w:sz w:val="24"/>
          <w:szCs w:val="24"/>
        </w:rPr>
        <w:t xml:space="preserve"> </w:t>
      </w:r>
      <w:r>
        <w:rPr>
          <w:rFonts w:ascii="Arial" w:eastAsia="Arial" w:hAnsi="Arial" w:cs="Arial"/>
          <w:spacing w:val="-1"/>
          <w:sz w:val="24"/>
          <w:szCs w:val="24"/>
        </w:rPr>
        <w:t>additional</w:t>
      </w:r>
      <w:r>
        <w:rPr>
          <w:rFonts w:ascii="Arial" w:eastAsia="Arial" w:hAnsi="Arial" w:cs="Arial"/>
          <w:spacing w:val="24"/>
          <w:sz w:val="24"/>
          <w:szCs w:val="24"/>
        </w:rPr>
        <w:t xml:space="preserve"> </w:t>
      </w:r>
      <w:r>
        <w:rPr>
          <w:rFonts w:ascii="Arial" w:eastAsia="Arial" w:hAnsi="Arial" w:cs="Arial"/>
          <w:spacing w:val="-1"/>
          <w:sz w:val="24"/>
          <w:szCs w:val="24"/>
        </w:rPr>
        <w:t>architectural,</w:t>
      </w:r>
      <w:r>
        <w:rPr>
          <w:rFonts w:ascii="Arial" w:eastAsia="Arial" w:hAnsi="Arial" w:cs="Arial"/>
          <w:spacing w:val="22"/>
          <w:sz w:val="24"/>
          <w:szCs w:val="24"/>
        </w:rPr>
        <w:t xml:space="preserve"> </w:t>
      </w:r>
      <w:r>
        <w:rPr>
          <w:rFonts w:ascii="Arial" w:eastAsia="Arial" w:hAnsi="Arial" w:cs="Arial"/>
          <w:spacing w:val="-1"/>
          <w:sz w:val="24"/>
          <w:szCs w:val="24"/>
        </w:rPr>
        <w:t>structural,</w:t>
      </w:r>
      <w:r>
        <w:rPr>
          <w:rFonts w:ascii="Arial" w:eastAsia="Arial" w:hAnsi="Arial" w:cs="Arial"/>
          <w:spacing w:val="22"/>
          <w:sz w:val="24"/>
          <w:szCs w:val="24"/>
        </w:rPr>
        <w:t xml:space="preserve"> </w:t>
      </w:r>
      <w:r>
        <w:rPr>
          <w:rFonts w:ascii="Arial" w:eastAsia="Arial" w:hAnsi="Arial" w:cs="Arial"/>
          <w:spacing w:val="-1"/>
          <w:sz w:val="24"/>
          <w:szCs w:val="24"/>
        </w:rPr>
        <w:t>mechanical,</w:t>
      </w:r>
      <w:r>
        <w:rPr>
          <w:rFonts w:ascii="Arial" w:eastAsia="Arial" w:hAnsi="Arial" w:cs="Arial"/>
          <w:spacing w:val="22"/>
          <w:sz w:val="24"/>
          <w:szCs w:val="24"/>
        </w:rPr>
        <w:t xml:space="preserve"> </w:t>
      </w:r>
      <w:r>
        <w:rPr>
          <w:rFonts w:ascii="Arial" w:eastAsia="Arial" w:hAnsi="Arial" w:cs="Arial"/>
          <w:spacing w:val="-1"/>
          <w:sz w:val="24"/>
          <w:szCs w:val="24"/>
        </w:rPr>
        <w:t>piping,</w:t>
      </w:r>
      <w:r>
        <w:rPr>
          <w:rFonts w:ascii="Arial" w:eastAsia="Arial" w:hAnsi="Arial" w:cs="Arial"/>
          <w:spacing w:val="22"/>
          <w:sz w:val="24"/>
          <w:szCs w:val="24"/>
        </w:rPr>
        <w:t xml:space="preserve"> </w:t>
      </w:r>
      <w:r>
        <w:rPr>
          <w:rFonts w:ascii="Arial" w:eastAsia="Arial" w:hAnsi="Arial" w:cs="Arial"/>
          <w:spacing w:val="-1"/>
          <w:sz w:val="24"/>
          <w:szCs w:val="24"/>
        </w:rPr>
        <w:t>electrical</w:t>
      </w:r>
      <w:r>
        <w:rPr>
          <w:rFonts w:ascii="Arial" w:eastAsia="Arial" w:hAnsi="Arial" w:cs="Arial"/>
          <w:spacing w:val="21"/>
          <w:sz w:val="24"/>
          <w:szCs w:val="24"/>
        </w:rPr>
        <w:t xml:space="preserve"> </w:t>
      </w:r>
      <w:r>
        <w:rPr>
          <w:rFonts w:ascii="Arial" w:eastAsia="Arial" w:hAnsi="Arial" w:cs="Arial"/>
          <w:sz w:val="24"/>
          <w:szCs w:val="24"/>
        </w:rPr>
        <w:t>or</w:t>
      </w:r>
      <w:r>
        <w:rPr>
          <w:rFonts w:ascii="Arial" w:eastAsia="Arial" w:hAnsi="Arial" w:cs="Arial"/>
          <w:spacing w:val="21"/>
          <w:sz w:val="24"/>
          <w:szCs w:val="24"/>
        </w:rPr>
        <w:t xml:space="preserve"> </w:t>
      </w:r>
      <w:r>
        <w:rPr>
          <w:rFonts w:ascii="Arial" w:eastAsia="Arial" w:hAnsi="Arial" w:cs="Arial"/>
          <w:sz w:val="24"/>
          <w:szCs w:val="24"/>
        </w:rPr>
        <w:t>other</w:t>
      </w:r>
      <w:r>
        <w:rPr>
          <w:rFonts w:ascii="Arial" w:eastAsia="Arial" w:hAnsi="Arial" w:cs="Arial"/>
          <w:spacing w:val="21"/>
          <w:sz w:val="24"/>
          <w:szCs w:val="24"/>
        </w:rPr>
        <w:t xml:space="preserve"> </w:t>
      </w:r>
      <w:r>
        <w:rPr>
          <w:rFonts w:ascii="Arial" w:eastAsia="Arial" w:hAnsi="Arial" w:cs="Arial"/>
          <w:sz w:val="24"/>
          <w:szCs w:val="24"/>
        </w:rPr>
        <w:t>modifications,</w:t>
      </w:r>
      <w:r>
        <w:rPr>
          <w:rFonts w:ascii="Arial" w:eastAsia="Arial" w:hAnsi="Arial" w:cs="Arial"/>
          <w:spacing w:val="93"/>
          <w:sz w:val="24"/>
          <w:szCs w:val="24"/>
        </w:rPr>
        <w:t xml:space="preserve"> </w:t>
      </w:r>
      <w:r>
        <w:rPr>
          <w:rFonts w:ascii="Arial" w:eastAsia="Arial" w:hAnsi="Arial" w:cs="Arial"/>
          <w:spacing w:val="-1"/>
          <w:sz w:val="24"/>
          <w:szCs w:val="24"/>
        </w:rPr>
        <w:t>including</w:t>
      </w:r>
      <w:r>
        <w:rPr>
          <w:rFonts w:ascii="Arial" w:eastAsia="Arial" w:hAnsi="Arial" w:cs="Arial"/>
          <w:spacing w:val="-6"/>
          <w:sz w:val="24"/>
          <w:szCs w:val="24"/>
        </w:rPr>
        <w:t xml:space="preserve"> </w:t>
      </w:r>
      <w:r>
        <w:rPr>
          <w:rFonts w:ascii="Arial" w:eastAsia="Arial" w:hAnsi="Arial" w:cs="Arial"/>
          <w:spacing w:val="-1"/>
          <w:sz w:val="24"/>
          <w:szCs w:val="24"/>
        </w:rPr>
        <w:t>engineering</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pacing w:val="-1"/>
          <w:sz w:val="24"/>
          <w:szCs w:val="24"/>
        </w:rPr>
        <w:t>design</w:t>
      </w:r>
      <w:r>
        <w:rPr>
          <w:rFonts w:ascii="Arial" w:eastAsia="Arial" w:hAnsi="Arial" w:cs="Arial"/>
          <w:spacing w:val="-6"/>
          <w:sz w:val="24"/>
          <w:szCs w:val="24"/>
        </w:rPr>
        <w:t xml:space="preserve"> </w:t>
      </w:r>
      <w:r>
        <w:rPr>
          <w:rFonts w:ascii="Arial" w:eastAsia="Arial" w:hAnsi="Arial" w:cs="Arial"/>
          <w:sz w:val="24"/>
          <w:szCs w:val="24"/>
        </w:rPr>
        <w:t>costs,</w:t>
      </w:r>
      <w:r>
        <w:rPr>
          <w:rFonts w:ascii="Arial" w:eastAsia="Arial" w:hAnsi="Arial" w:cs="Arial"/>
          <w:spacing w:val="-7"/>
          <w:sz w:val="24"/>
          <w:szCs w:val="24"/>
        </w:rPr>
        <w:t xml:space="preserve"> </w:t>
      </w:r>
      <w:r>
        <w:rPr>
          <w:rFonts w:ascii="Arial" w:eastAsia="Arial" w:hAnsi="Arial" w:cs="Arial"/>
          <w:spacing w:val="-1"/>
          <w:sz w:val="24"/>
          <w:szCs w:val="24"/>
        </w:rPr>
        <w:t>required</w:t>
      </w:r>
      <w:r>
        <w:rPr>
          <w:rFonts w:ascii="Arial" w:eastAsia="Arial" w:hAnsi="Arial" w:cs="Arial"/>
          <w:spacing w:val="-6"/>
          <w:sz w:val="24"/>
          <w:szCs w:val="24"/>
        </w:rPr>
        <w:t xml:space="preserve"> </w:t>
      </w:r>
      <w:r>
        <w:rPr>
          <w:rFonts w:ascii="Arial" w:eastAsia="Arial" w:hAnsi="Arial" w:cs="Arial"/>
          <w:sz w:val="24"/>
          <w:szCs w:val="24"/>
        </w:rPr>
        <w:t>as</w:t>
      </w:r>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result</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proposed</w:t>
      </w:r>
      <w:r>
        <w:rPr>
          <w:rFonts w:ascii="Arial" w:eastAsia="Arial" w:hAnsi="Arial" w:cs="Arial"/>
          <w:spacing w:val="-6"/>
          <w:sz w:val="24"/>
          <w:szCs w:val="24"/>
        </w:rPr>
        <w:t xml:space="preserve"> </w:t>
      </w:r>
      <w:r>
        <w:rPr>
          <w:rFonts w:ascii="Arial" w:eastAsia="Arial" w:hAnsi="Arial" w:cs="Arial"/>
          <w:spacing w:val="-1"/>
          <w:sz w:val="24"/>
          <w:szCs w:val="24"/>
        </w:rPr>
        <w:t>substitution.</w:t>
      </w:r>
      <w:r>
        <w:rPr>
          <w:rFonts w:ascii="Arial" w:eastAsia="Arial" w:hAnsi="Arial" w:cs="Arial"/>
          <w:spacing w:val="8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JWSC/Engineer</w:t>
      </w:r>
      <w:r>
        <w:rPr>
          <w:rFonts w:ascii="Arial" w:eastAsia="Arial" w:hAnsi="Arial" w:cs="Arial"/>
          <w:spacing w:val="-1"/>
          <w:sz w:val="24"/>
          <w:szCs w:val="24"/>
        </w:rPr>
        <w:t xml:space="preserve"> shall</w:t>
      </w:r>
      <w:r>
        <w:rPr>
          <w:rFonts w:ascii="Arial" w:eastAsia="Arial" w:hAnsi="Arial" w:cs="Arial"/>
          <w:sz w:val="24"/>
          <w:szCs w:val="24"/>
        </w:rPr>
        <w:t xml:space="preserve"> be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 xml:space="preserve">final </w:t>
      </w:r>
      <w:r>
        <w:rPr>
          <w:rFonts w:ascii="Arial" w:eastAsia="Arial" w:hAnsi="Arial" w:cs="Arial"/>
          <w:spacing w:val="-1"/>
          <w:sz w:val="24"/>
          <w:szCs w:val="24"/>
        </w:rPr>
        <w:t>judge</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pacing w:val="-1"/>
          <w:sz w:val="24"/>
          <w:szCs w:val="24"/>
        </w:rPr>
        <w:t>questions</w:t>
      </w:r>
      <w:r>
        <w:rPr>
          <w:rFonts w:ascii="Arial" w:eastAsia="Arial" w:hAnsi="Arial" w:cs="Arial"/>
          <w:sz w:val="24"/>
          <w:szCs w:val="24"/>
        </w:rPr>
        <w:t xml:space="preserve"> of</w:t>
      </w:r>
      <w:r>
        <w:rPr>
          <w:rFonts w:ascii="Arial" w:eastAsia="Arial" w:hAnsi="Arial" w:cs="Arial"/>
          <w:spacing w:val="3"/>
          <w:sz w:val="24"/>
          <w:szCs w:val="24"/>
        </w:rPr>
        <w:t xml:space="preserve"> </w:t>
      </w:r>
      <w:r>
        <w:rPr>
          <w:rFonts w:ascii="Arial" w:eastAsia="Arial" w:hAnsi="Arial" w:cs="Arial"/>
          <w:spacing w:val="-1"/>
          <w:sz w:val="24"/>
          <w:szCs w:val="24"/>
        </w:rPr>
        <w:t>equivalence.</w:t>
      </w:r>
    </w:p>
    <w:p w:rsidR="00A805F5" w:rsidRDefault="00A805F5">
      <w:pPr>
        <w:spacing w:before="7"/>
        <w:rPr>
          <w:rFonts w:ascii="Arial" w:eastAsia="Arial" w:hAnsi="Arial" w:cs="Arial"/>
          <w:sz w:val="24"/>
          <w:szCs w:val="24"/>
        </w:rPr>
      </w:pPr>
    </w:p>
    <w:p w:rsidR="00A805F5" w:rsidRDefault="001A2710">
      <w:pPr>
        <w:numPr>
          <w:ilvl w:val="1"/>
          <w:numId w:val="81"/>
        </w:numPr>
        <w:tabs>
          <w:tab w:val="left" w:pos="840"/>
        </w:tabs>
        <w:jc w:val="both"/>
        <w:rPr>
          <w:rFonts w:ascii="Arial" w:eastAsia="Arial" w:hAnsi="Arial" w:cs="Arial"/>
          <w:sz w:val="24"/>
          <w:szCs w:val="24"/>
        </w:rPr>
      </w:pPr>
      <w:r>
        <w:rPr>
          <w:rFonts w:ascii="Arial"/>
          <w:b/>
          <w:spacing w:val="-2"/>
          <w:sz w:val="24"/>
        </w:rPr>
        <w:t>SUBMITTALS</w:t>
      </w:r>
    </w:p>
    <w:p w:rsidR="00A805F5" w:rsidRDefault="00A805F5">
      <w:pPr>
        <w:spacing w:before="7"/>
        <w:rPr>
          <w:rFonts w:ascii="Arial" w:eastAsia="Arial" w:hAnsi="Arial" w:cs="Arial"/>
          <w:b/>
          <w:bCs/>
          <w:sz w:val="24"/>
          <w:szCs w:val="24"/>
        </w:rPr>
      </w:pPr>
    </w:p>
    <w:p w:rsidR="00A805F5" w:rsidRDefault="001A2710">
      <w:pPr>
        <w:ind w:left="839" w:right="117"/>
        <w:jc w:val="both"/>
        <w:rPr>
          <w:rFonts w:ascii="Arial" w:eastAsia="Arial" w:hAnsi="Arial" w:cs="Arial"/>
          <w:sz w:val="24"/>
          <w:szCs w:val="24"/>
        </w:rPr>
      </w:pPr>
      <w:r>
        <w:rPr>
          <w:rFonts w:ascii="Arial"/>
          <w:sz w:val="24"/>
        </w:rPr>
        <w:t>The</w:t>
      </w:r>
      <w:r>
        <w:rPr>
          <w:rFonts w:ascii="Arial"/>
          <w:spacing w:val="34"/>
          <w:sz w:val="24"/>
        </w:rPr>
        <w:t xml:space="preserve"> </w:t>
      </w:r>
      <w:r>
        <w:rPr>
          <w:rFonts w:ascii="Arial"/>
          <w:spacing w:val="-1"/>
          <w:sz w:val="24"/>
        </w:rPr>
        <w:t>work</w:t>
      </w:r>
      <w:r>
        <w:rPr>
          <w:rFonts w:ascii="Arial"/>
          <w:spacing w:val="34"/>
          <w:sz w:val="24"/>
        </w:rPr>
        <w:t xml:space="preserve"> </w:t>
      </w:r>
      <w:r>
        <w:rPr>
          <w:rFonts w:ascii="Arial"/>
          <w:sz w:val="24"/>
        </w:rPr>
        <w:t>under</w:t>
      </w:r>
      <w:r>
        <w:rPr>
          <w:rFonts w:ascii="Arial"/>
          <w:spacing w:val="33"/>
          <w:sz w:val="24"/>
        </w:rPr>
        <w:t xml:space="preserve"> </w:t>
      </w:r>
      <w:r>
        <w:rPr>
          <w:rFonts w:ascii="Arial"/>
          <w:spacing w:val="-1"/>
          <w:sz w:val="24"/>
        </w:rPr>
        <w:t>this</w:t>
      </w:r>
      <w:r>
        <w:rPr>
          <w:rFonts w:ascii="Arial"/>
          <w:spacing w:val="31"/>
          <w:sz w:val="24"/>
        </w:rPr>
        <w:t xml:space="preserve"> </w:t>
      </w:r>
      <w:r>
        <w:rPr>
          <w:rFonts w:ascii="Arial"/>
          <w:spacing w:val="-1"/>
          <w:sz w:val="24"/>
        </w:rPr>
        <w:t>Section</w:t>
      </w:r>
      <w:r>
        <w:rPr>
          <w:rFonts w:ascii="Arial"/>
          <w:spacing w:val="32"/>
          <w:sz w:val="24"/>
        </w:rPr>
        <w:t xml:space="preserve"> </w:t>
      </w:r>
      <w:r>
        <w:rPr>
          <w:rFonts w:ascii="Arial"/>
          <w:spacing w:val="-1"/>
          <w:sz w:val="24"/>
        </w:rPr>
        <w:t>includes</w:t>
      </w:r>
      <w:r>
        <w:rPr>
          <w:rFonts w:ascii="Arial"/>
          <w:spacing w:val="31"/>
          <w:sz w:val="24"/>
        </w:rPr>
        <w:t xml:space="preserve"> </w:t>
      </w:r>
      <w:r>
        <w:rPr>
          <w:rFonts w:ascii="Arial"/>
          <w:sz w:val="24"/>
        </w:rPr>
        <w:t>submittal</w:t>
      </w:r>
      <w:r>
        <w:rPr>
          <w:rFonts w:ascii="Arial"/>
          <w:spacing w:val="31"/>
          <w:sz w:val="24"/>
        </w:rPr>
        <w:t xml:space="preserve"> </w:t>
      </w:r>
      <w:r>
        <w:rPr>
          <w:rFonts w:ascii="Arial"/>
          <w:sz w:val="24"/>
        </w:rPr>
        <w:t>to</w:t>
      </w:r>
      <w:r>
        <w:rPr>
          <w:rFonts w:ascii="Arial"/>
          <w:spacing w:val="32"/>
          <w:sz w:val="24"/>
        </w:rPr>
        <w:t xml:space="preserve"> </w:t>
      </w:r>
      <w:r>
        <w:rPr>
          <w:rFonts w:ascii="Arial"/>
          <w:sz w:val="24"/>
        </w:rPr>
        <w:t>the</w:t>
      </w:r>
      <w:r>
        <w:rPr>
          <w:rFonts w:ascii="Arial"/>
          <w:spacing w:val="32"/>
          <w:sz w:val="24"/>
        </w:rPr>
        <w:t xml:space="preserve"> </w:t>
      </w:r>
      <w:r>
        <w:rPr>
          <w:rFonts w:ascii="Arial"/>
          <w:sz w:val="24"/>
        </w:rPr>
        <w:t>JWSC/Engineer</w:t>
      </w:r>
      <w:r>
        <w:rPr>
          <w:rFonts w:ascii="Arial"/>
          <w:spacing w:val="30"/>
          <w:sz w:val="24"/>
        </w:rPr>
        <w:t xml:space="preserve"> </w:t>
      </w:r>
      <w:r>
        <w:rPr>
          <w:rFonts w:ascii="Arial"/>
          <w:sz w:val="24"/>
        </w:rPr>
        <w:t>of</w:t>
      </w:r>
      <w:r>
        <w:rPr>
          <w:rFonts w:ascii="Arial"/>
          <w:spacing w:val="34"/>
          <w:sz w:val="24"/>
        </w:rPr>
        <w:t xml:space="preserve"> </w:t>
      </w:r>
      <w:r>
        <w:rPr>
          <w:rFonts w:ascii="Arial"/>
          <w:sz w:val="24"/>
        </w:rPr>
        <w:t>shop</w:t>
      </w:r>
      <w:r>
        <w:rPr>
          <w:rFonts w:ascii="Arial"/>
          <w:spacing w:val="49"/>
          <w:sz w:val="24"/>
        </w:rPr>
        <w:t xml:space="preserve"> </w:t>
      </w:r>
      <w:r>
        <w:rPr>
          <w:rFonts w:ascii="Arial"/>
          <w:spacing w:val="-1"/>
          <w:sz w:val="24"/>
        </w:rPr>
        <w:t>drawings,</w:t>
      </w:r>
      <w:r>
        <w:rPr>
          <w:rFonts w:ascii="Arial"/>
          <w:spacing w:val="36"/>
          <w:sz w:val="24"/>
        </w:rPr>
        <w:t xml:space="preserve"> </w:t>
      </w:r>
      <w:r>
        <w:rPr>
          <w:rFonts w:ascii="Arial"/>
          <w:spacing w:val="-1"/>
          <w:sz w:val="24"/>
        </w:rPr>
        <w:t>product</w:t>
      </w:r>
      <w:r>
        <w:rPr>
          <w:rFonts w:ascii="Arial"/>
          <w:spacing w:val="37"/>
          <w:sz w:val="24"/>
        </w:rPr>
        <w:t xml:space="preserve"> </w:t>
      </w:r>
      <w:r>
        <w:rPr>
          <w:rFonts w:ascii="Arial"/>
          <w:sz w:val="24"/>
        </w:rPr>
        <w:t>data</w:t>
      </w:r>
      <w:r>
        <w:rPr>
          <w:rFonts w:ascii="Arial"/>
          <w:spacing w:val="37"/>
          <w:sz w:val="24"/>
        </w:rPr>
        <w:t xml:space="preserve"> </w:t>
      </w:r>
      <w:r>
        <w:rPr>
          <w:rFonts w:ascii="Arial"/>
          <w:sz w:val="24"/>
        </w:rPr>
        <w:t>and</w:t>
      </w:r>
      <w:r>
        <w:rPr>
          <w:rFonts w:ascii="Arial"/>
          <w:spacing w:val="36"/>
          <w:sz w:val="24"/>
        </w:rPr>
        <w:t xml:space="preserve"> </w:t>
      </w:r>
      <w:r>
        <w:rPr>
          <w:rFonts w:ascii="Arial"/>
          <w:sz w:val="24"/>
        </w:rPr>
        <w:t>samples</w:t>
      </w:r>
      <w:r>
        <w:rPr>
          <w:rFonts w:ascii="Arial"/>
          <w:spacing w:val="36"/>
          <w:sz w:val="24"/>
        </w:rPr>
        <w:t xml:space="preserve"> </w:t>
      </w:r>
      <w:r>
        <w:rPr>
          <w:rFonts w:ascii="Arial"/>
          <w:spacing w:val="-1"/>
          <w:sz w:val="24"/>
        </w:rPr>
        <w:t>required</w:t>
      </w:r>
      <w:r>
        <w:rPr>
          <w:rFonts w:ascii="Arial"/>
          <w:spacing w:val="35"/>
          <w:sz w:val="24"/>
        </w:rPr>
        <w:t xml:space="preserve"> </w:t>
      </w:r>
      <w:r>
        <w:rPr>
          <w:rFonts w:ascii="Arial"/>
          <w:sz w:val="24"/>
        </w:rPr>
        <w:t>by</w:t>
      </w:r>
      <w:r>
        <w:rPr>
          <w:rFonts w:ascii="Arial"/>
          <w:spacing w:val="31"/>
          <w:sz w:val="24"/>
        </w:rPr>
        <w:t xml:space="preserve"> </w:t>
      </w:r>
      <w:r>
        <w:rPr>
          <w:rFonts w:ascii="Arial"/>
          <w:sz w:val="24"/>
        </w:rPr>
        <w:t>the</w:t>
      </w:r>
      <w:r>
        <w:rPr>
          <w:rFonts w:ascii="Arial"/>
          <w:spacing w:val="35"/>
          <w:sz w:val="24"/>
        </w:rPr>
        <w:t xml:space="preserve"> </w:t>
      </w:r>
      <w:r>
        <w:rPr>
          <w:rFonts w:ascii="Arial"/>
          <w:spacing w:val="-1"/>
          <w:sz w:val="24"/>
        </w:rPr>
        <w:t>various</w:t>
      </w:r>
      <w:r>
        <w:rPr>
          <w:rFonts w:ascii="Arial"/>
          <w:spacing w:val="33"/>
          <w:sz w:val="24"/>
        </w:rPr>
        <w:t xml:space="preserve"> </w:t>
      </w:r>
      <w:r>
        <w:rPr>
          <w:rFonts w:ascii="Arial"/>
          <w:spacing w:val="-1"/>
          <w:sz w:val="24"/>
        </w:rPr>
        <w:t>sections</w:t>
      </w:r>
      <w:r>
        <w:rPr>
          <w:rFonts w:ascii="Arial"/>
          <w:spacing w:val="34"/>
          <w:sz w:val="24"/>
        </w:rPr>
        <w:t xml:space="preserve"> </w:t>
      </w:r>
      <w:r>
        <w:rPr>
          <w:rFonts w:ascii="Arial"/>
          <w:sz w:val="24"/>
        </w:rPr>
        <w:t>of</w:t>
      </w:r>
      <w:r>
        <w:rPr>
          <w:rFonts w:ascii="Arial"/>
          <w:spacing w:val="37"/>
          <w:sz w:val="24"/>
        </w:rPr>
        <w:t xml:space="preserve"> </w:t>
      </w:r>
      <w:r>
        <w:rPr>
          <w:rFonts w:ascii="Arial"/>
          <w:sz w:val="24"/>
        </w:rPr>
        <w:t>these</w:t>
      </w:r>
      <w:r>
        <w:rPr>
          <w:rFonts w:ascii="Arial"/>
          <w:spacing w:val="41"/>
          <w:sz w:val="24"/>
        </w:rPr>
        <w:t xml:space="preserve"> </w:t>
      </w:r>
      <w:r>
        <w:rPr>
          <w:rFonts w:ascii="Arial"/>
          <w:spacing w:val="-1"/>
          <w:sz w:val="24"/>
        </w:rPr>
        <w:t>specifications.</w:t>
      </w:r>
      <w:r>
        <w:rPr>
          <w:rFonts w:ascii="Arial"/>
          <w:sz w:val="24"/>
        </w:rPr>
        <w:t xml:space="preserve"> The</w:t>
      </w:r>
      <w:r>
        <w:rPr>
          <w:rFonts w:ascii="Arial"/>
          <w:spacing w:val="1"/>
          <w:sz w:val="24"/>
        </w:rPr>
        <w:t xml:space="preserve"> </w:t>
      </w:r>
      <w:r>
        <w:rPr>
          <w:rFonts w:ascii="Arial"/>
          <w:sz w:val="24"/>
        </w:rPr>
        <w:t xml:space="preserve">submittal contents </w:t>
      </w:r>
      <w:r>
        <w:rPr>
          <w:rFonts w:ascii="Arial"/>
          <w:spacing w:val="-1"/>
          <w:sz w:val="24"/>
        </w:rPr>
        <w:t>required</w:t>
      </w:r>
      <w:r>
        <w:rPr>
          <w:rFonts w:ascii="Arial"/>
          <w:spacing w:val="1"/>
          <w:sz w:val="24"/>
        </w:rPr>
        <w:t xml:space="preserve"> </w:t>
      </w:r>
      <w:r>
        <w:rPr>
          <w:rFonts w:ascii="Arial"/>
          <w:spacing w:val="-1"/>
          <w:sz w:val="24"/>
        </w:rPr>
        <w:t>are</w:t>
      </w:r>
      <w:r>
        <w:rPr>
          <w:rFonts w:ascii="Arial"/>
          <w:spacing w:val="1"/>
          <w:sz w:val="24"/>
        </w:rPr>
        <w:t xml:space="preserve"> </w:t>
      </w:r>
      <w:r>
        <w:rPr>
          <w:rFonts w:ascii="Arial"/>
          <w:sz w:val="24"/>
        </w:rPr>
        <w:t>specified</w:t>
      </w:r>
      <w:r>
        <w:rPr>
          <w:rFonts w:ascii="Arial"/>
          <w:spacing w:val="1"/>
          <w:sz w:val="24"/>
        </w:rPr>
        <w:t xml:space="preserve"> </w:t>
      </w:r>
      <w:r>
        <w:rPr>
          <w:rFonts w:ascii="Arial"/>
          <w:sz w:val="24"/>
        </w:rPr>
        <w:t>under</w:t>
      </w:r>
      <w:r>
        <w:rPr>
          <w:rFonts w:ascii="Arial"/>
          <w:spacing w:val="-1"/>
          <w:sz w:val="24"/>
        </w:rPr>
        <w:t xml:space="preserve"> </w:t>
      </w:r>
      <w:r>
        <w:rPr>
          <w:rFonts w:ascii="Arial"/>
          <w:sz w:val="24"/>
        </w:rPr>
        <w:t>each</w:t>
      </w:r>
      <w:r>
        <w:rPr>
          <w:rFonts w:ascii="Arial"/>
          <w:spacing w:val="1"/>
          <w:sz w:val="24"/>
        </w:rPr>
        <w:t xml:space="preserve"> </w:t>
      </w:r>
      <w:r>
        <w:rPr>
          <w:rFonts w:ascii="Arial"/>
          <w:spacing w:val="-1"/>
          <w:sz w:val="24"/>
        </w:rPr>
        <w:t>Section.</w:t>
      </w:r>
    </w:p>
    <w:p w:rsidR="00A805F5" w:rsidRDefault="00A805F5">
      <w:pPr>
        <w:spacing w:before="7"/>
        <w:rPr>
          <w:rFonts w:ascii="Arial" w:eastAsia="Arial" w:hAnsi="Arial" w:cs="Arial"/>
          <w:sz w:val="24"/>
          <w:szCs w:val="24"/>
        </w:rPr>
      </w:pPr>
    </w:p>
    <w:p w:rsidR="00A805F5" w:rsidRDefault="001A2710">
      <w:pPr>
        <w:numPr>
          <w:ilvl w:val="1"/>
          <w:numId w:val="81"/>
        </w:numPr>
        <w:tabs>
          <w:tab w:val="left" w:pos="1560"/>
        </w:tabs>
        <w:ind w:left="1560"/>
        <w:jc w:val="both"/>
        <w:rPr>
          <w:rFonts w:ascii="Arial" w:eastAsia="Arial" w:hAnsi="Arial" w:cs="Arial"/>
          <w:sz w:val="24"/>
          <w:szCs w:val="24"/>
        </w:rPr>
      </w:pPr>
      <w:r>
        <w:rPr>
          <w:rFonts w:ascii="Arial"/>
          <w:b/>
          <w:spacing w:val="-1"/>
          <w:sz w:val="24"/>
        </w:rPr>
        <w:t>Definitions</w:t>
      </w:r>
    </w:p>
    <w:p w:rsidR="00A805F5" w:rsidRDefault="00A805F5">
      <w:pPr>
        <w:spacing w:before="7"/>
        <w:rPr>
          <w:rFonts w:ascii="Arial" w:eastAsia="Arial" w:hAnsi="Arial" w:cs="Arial"/>
          <w:b/>
          <w:bCs/>
          <w:sz w:val="24"/>
          <w:szCs w:val="24"/>
        </w:rPr>
      </w:pPr>
    </w:p>
    <w:p w:rsidR="00A805F5" w:rsidRDefault="001A2710">
      <w:pPr>
        <w:ind w:left="1560" w:right="116"/>
        <w:jc w:val="both"/>
        <w:rPr>
          <w:rFonts w:ascii="Arial" w:eastAsia="Arial" w:hAnsi="Arial" w:cs="Arial"/>
          <w:sz w:val="24"/>
          <w:szCs w:val="24"/>
        </w:rPr>
      </w:pPr>
      <w:r>
        <w:rPr>
          <w:rFonts w:ascii="Arial"/>
          <w:i/>
          <w:sz w:val="24"/>
          <w:u w:val="single" w:color="000000"/>
        </w:rPr>
        <w:t>Shop</w:t>
      </w:r>
      <w:r>
        <w:rPr>
          <w:rFonts w:ascii="Arial"/>
          <w:i/>
          <w:spacing w:val="-12"/>
          <w:sz w:val="24"/>
          <w:u w:val="single" w:color="000000"/>
        </w:rPr>
        <w:t xml:space="preserve"> </w:t>
      </w:r>
      <w:r>
        <w:rPr>
          <w:rFonts w:ascii="Arial"/>
          <w:i/>
          <w:spacing w:val="-1"/>
          <w:sz w:val="24"/>
          <w:u w:val="single" w:color="000000"/>
        </w:rPr>
        <w:t>Drawings</w:t>
      </w:r>
      <w:r>
        <w:rPr>
          <w:rFonts w:ascii="Arial"/>
          <w:spacing w:val="-1"/>
          <w:sz w:val="24"/>
        </w:rPr>
        <w:t>:</w:t>
      </w:r>
      <w:r>
        <w:rPr>
          <w:rFonts w:ascii="Arial"/>
          <w:spacing w:val="-12"/>
          <w:sz w:val="24"/>
        </w:rPr>
        <w:t xml:space="preserve"> </w:t>
      </w:r>
      <w:r>
        <w:rPr>
          <w:rFonts w:ascii="Arial"/>
          <w:sz w:val="24"/>
        </w:rPr>
        <w:t>Shop</w:t>
      </w:r>
      <w:r>
        <w:rPr>
          <w:rFonts w:ascii="Arial"/>
          <w:spacing w:val="-11"/>
          <w:sz w:val="24"/>
        </w:rPr>
        <w:t xml:space="preserve"> </w:t>
      </w:r>
      <w:r>
        <w:rPr>
          <w:rFonts w:ascii="Arial"/>
          <w:spacing w:val="-1"/>
          <w:sz w:val="24"/>
        </w:rPr>
        <w:t>drawings</w:t>
      </w:r>
      <w:r>
        <w:rPr>
          <w:rFonts w:ascii="Arial"/>
          <w:spacing w:val="-12"/>
          <w:sz w:val="24"/>
        </w:rPr>
        <w:t xml:space="preserve"> </w:t>
      </w:r>
      <w:r>
        <w:rPr>
          <w:rFonts w:ascii="Arial"/>
          <w:spacing w:val="-1"/>
          <w:sz w:val="24"/>
        </w:rPr>
        <w:t>include</w:t>
      </w:r>
      <w:r>
        <w:rPr>
          <w:rFonts w:ascii="Arial"/>
          <w:spacing w:val="-13"/>
          <w:sz w:val="24"/>
        </w:rPr>
        <w:t xml:space="preserve"> </w:t>
      </w:r>
      <w:r>
        <w:rPr>
          <w:rFonts w:ascii="Arial"/>
          <w:spacing w:val="-1"/>
          <w:sz w:val="24"/>
        </w:rPr>
        <w:t>technical</w:t>
      </w:r>
      <w:r>
        <w:rPr>
          <w:rFonts w:ascii="Arial"/>
          <w:spacing w:val="-15"/>
          <w:sz w:val="24"/>
        </w:rPr>
        <w:t xml:space="preserve"> </w:t>
      </w:r>
      <w:r>
        <w:rPr>
          <w:rFonts w:ascii="Arial"/>
          <w:sz w:val="24"/>
        </w:rPr>
        <w:t>data,</w:t>
      </w:r>
      <w:r>
        <w:rPr>
          <w:rFonts w:ascii="Arial"/>
          <w:spacing w:val="-14"/>
          <w:sz w:val="24"/>
        </w:rPr>
        <w:t xml:space="preserve"> </w:t>
      </w:r>
      <w:r>
        <w:rPr>
          <w:rFonts w:ascii="Arial"/>
          <w:spacing w:val="-1"/>
          <w:sz w:val="24"/>
        </w:rPr>
        <w:t>drawings,</w:t>
      </w:r>
      <w:r>
        <w:rPr>
          <w:rFonts w:ascii="Arial"/>
          <w:spacing w:val="-14"/>
          <w:sz w:val="24"/>
        </w:rPr>
        <w:t xml:space="preserve"> </w:t>
      </w:r>
      <w:r>
        <w:rPr>
          <w:rFonts w:ascii="Arial"/>
          <w:spacing w:val="-1"/>
          <w:sz w:val="24"/>
        </w:rPr>
        <w:t>diagrams,</w:t>
      </w:r>
      <w:r>
        <w:rPr>
          <w:rFonts w:ascii="Arial"/>
          <w:spacing w:val="59"/>
          <w:sz w:val="24"/>
        </w:rPr>
        <w:t xml:space="preserve"> </w:t>
      </w:r>
      <w:r>
        <w:rPr>
          <w:rFonts w:ascii="Arial"/>
          <w:spacing w:val="-1"/>
          <w:sz w:val="24"/>
        </w:rPr>
        <w:t>procedures</w:t>
      </w:r>
      <w:r>
        <w:rPr>
          <w:rFonts w:ascii="Arial"/>
          <w:spacing w:val="12"/>
          <w:sz w:val="24"/>
        </w:rPr>
        <w:t xml:space="preserve"> </w:t>
      </w:r>
      <w:r>
        <w:rPr>
          <w:rFonts w:ascii="Arial"/>
          <w:sz w:val="24"/>
        </w:rPr>
        <w:t>and</w:t>
      </w:r>
      <w:r>
        <w:rPr>
          <w:rFonts w:ascii="Arial"/>
          <w:spacing w:val="13"/>
          <w:sz w:val="24"/>
        </w:rPr>
        <w:t xml:space="preserve"> </w:t>
      </w:r>
      <w:r>
        <w:rPr>
          <w:rFonts w:ascii="Arial"/>
          <w:spacing w:val="-1"/>
          <w:sz w:val="24"/>
        </w:rPr>
        <w:t>methodology,</w:t>
      </w:r>
      <w:r>
        <w:rPr>
          <w:rFonts w:ascii="Arial"/>
          <w:spacing w:val="13"/>
          <w:sz w:val="24"/>
        </w:rPr>
        <w:t xml:space="preserve"> </w:t>
      </w:r>
      <w:r>
        <w:rPr>
          <w:rFonts w:ascii="Arial"/>
          <w:sz w:val="24"/>
        </w:rPr>
        <w:t>performance</w:t>
      </w:r>
      <w:r>
        <w:rPr>
          <w:rFonts w:ascii="Arial"/>
          <w:spacing w:val="13"/>
          <w:sz w:val="24"/>
        </w:rPr>
        <w:t xml:space="preserve"> </w:t>
      </w:r>
      <w:r>
        <w:rPr>
          <w:rFonts w:ascii="Arial"/>
          <w:spacing w:val="-1"/>
          <w:sz w:val="24"/>
        </w:rPr>
        <w:t>curves,</w:t>
      </w:r>
      <w:r>
        <w:rPr>
          <w:rFonts w:ascii="Arial"/>
          <w:spacing w:val="12"/>
          <w:sz w:val="24"/>
        </w:rPr>
        <w:t xml:space="preserve"> </w:t>
      </w:r>
      <w:r>
        <w:rPr>
          <w:rFonts w:ascii="Arial"/>
          <w:spacing w:val="-1"/>
          <w:sz w:val="24"/>
        </w:rPr>
        <w:t>schedules,</w:t>
      </w:r>
      <w:r>
        <w:rPr>
          <w:rFonts w:ascii="Arial"/>
          <w:spacing w:val="10"/>
          <w:sz w:val="24"/>
        </w:rPr>
        <w:t xml:space="preserve"> </w:t>
      </w:r>
      <w:r>
        <w:rPr>
          <w:rFonts w:ascii="Arial"/>
          <w:sz w:val="24"/>
        </w:rPr>
        <w:t>templates,</w:t>
      </w:r>
      <w:r>
        <w:rPr>
          <w:rFonts w:ascii="Arial"/>
          <w:spacing w:val="57"/>
          <w:sz w:val="24"/>
        </w:rPr>
        <w:t xml:space="preserve"> </w:t>
      </w:r>
      <w:r>
        <w:rPr>
          <w:rFonts w:ascii="Arial"/>
          <w:spacing w:val="-1"/>
          <w:sz w:val="24"/>
        </w:rPr>
        <w:t>patterns,</w:t>
      </w:r>
      <w:r>
        <w:rPr>
          <w:rFonts w:ascii="Arial"/>
          <w:spacing w:val="3"/>
          <w:sz w:val="24"/>
        </w:rPr>
        <w:t xml:space="preserve"> </w:t>
      </w:r>
      <w:r>
        <w:rPr>
          <w:rFonts w:ascii="Arial"/>
          <w:sz w:val="24"/>
        </w:rPr>
        <w:t>test</w:t>
      </w:r>
      <w:r>
        <w:rPr>
          <w:rFonts w:ascii="Arial"/>
          <w:spacing w:val="3"/>
          <w:sz w:val="24"/>
        </w:rPr>
        <w:t xml:space="preserve"> </w:t>
      </w:r>
      <w:r>
        <w:rPr>
          <w:rFonts w:ascii="Arial"/>
          <w:spacing w:val="-1"/>
          <w:sz w:val="24"/>
        </w:rPr>
        <w:t>reports,</w:t>
      </w:r>
      <w:r>
        <w:rPr>
          <w:rFonts w:ascii="Arial"/>
          <w:sz w:val="24"/>
        </w:rPr>
        <w:t xml:space="preserve"> </w:t>
      </w:r>
      <w:r>
        <w:rPr>
          <w:rFonts w:ascii="Arial"/>
          <w:spacing w:val="-1"/>
          <w:sz w:val="24"/>
        </w:rPr>
        <w:t>calculations,</w:t>
      </w:r>
      <w:r>
        <w:rPr>
          <w:rFonts w:ascii="Arial"/>
          <w:sz w:val="24"/>
        </w:rPr>
        <w:t xml:space="preserve"> </w:t>
      </w:r>
      <w:r>
        <w:rPr>
          <w:rFonts w:ascii="Arial"/>
          <w:spacing w:val="-1"/>
          <w:sz w:val="24"/>
        </w:rPr>
        <w:t>instructions,</w:t>
      </w:r>
      <w:r>
        <w:rPr>
          <w:rFonts w:ascii="Arial"/>
          <w:sz w:val="24"/>
        </w:rPr>
        <w:t xml:space="preserve"> measurements and</w:t>
      </w:r>
      <w:r>
        <w:rPr>
          <w:rFonts w:ascii="Arial"/>
          <w:spacing w:val="1"/>
          <w:sz w:val="24"/>
        </w:rPr>
        <w:t xml:space="preserve"> </w:t>
      </w:r>
      <w:r>
        <w:rPr>
          <w:rFonts w:ascii="Arial"/>
          <w:spacing w:val="-1"/>
          <w:sz w:val="24"/>
        </w:rPr>
        <w:t>similar</w:t>
      </w:r>
      <w:r>
        <w:rPr>
          <w:rFonts w:ascii="Arial"/>
          <w:spacing w:val="81"/>
          <w:sz w:val="24"/>
        </w:rPr>
        <w:t xml:space="preserve"> </w:t>
      </w:r>
      <w:r>
        <w:rPr>
          <w:rFonts w:ascii="Arial"/>
          <w:sz w:val="24"/>
        </w:rPr>
        <w:t>information</w:t>
      </w:r>
      <w:r>
        <w:rPr>
          <w:rFonts w:ascii="Arial"/>
          <w:spacing w:val="3"/>
          <w:sz w:val="24"/>
        </w:rPr>
        <w:t xml:space="preserve"> </w:t>
      </w:r>
      <w:r>
        <w:rPr>
          <w:rFonts w:ascii="Arial"/>
          <w:sz w:val="24"/>
        </w:rPr>
        <w:t>as</w:t>
      </w:r>
      <w:r>
        <w:rPr>
          <w:rFonts w:ascii="Arial"/>
          <w:spacing w:val="2"/>
          <w:sz w:val="24"/>
        </w:rPr>
        <w:t xml:space="preserve"> </w:t>
      </w:r>
      <w:r>
        <w:rPr>
          <w:rFonts w:ascii="Arial"/>
          <w:spacing w:val="-1"/>
          <w:sz w:val="24"/>
        </w:rPr>
        <w:t>applicable</w:t>
      </w:r>
      <w:r>
        <w:rPr>
          <w:rFonts w:ascii="Arial"/>
          <w:spacing w:val="3"/>
          <w:sz w:val="24"/>
        </w:rPr>
        <w:t xml:space="preserve"> </w:t>
      </w:r>
      <w:r>
        <w:rPr>
          <w:rFonts w:ascii="Arial"/>
          <w:sz w:val="24"/>
        </w:rPr>
        <w:t>to</w:t>
      </w:r>
      <w:r>
        <w:rPr>
          <w:rFonts w:ascii="Arial"/>
          <w:spacing w:val="3"/>
          <w:sz w:val="24"/>
        </w:rPr>
        <w:t xml:space="preserve"> </w:t>
      </w:r>
      <w:r>
        <w:rPr>
          <w:rFonts w:ascii="Arial"/>
          <w:sz w:val="24"/>
        </w:rPr>
        <w:t>the</w:t>
      </w:r>
      <w:r>
        <w:rPr>
          <w:rFonts w:ascii="Arial"/>
          <w:spacing w:val="3"/>
          <w:sz w:val="24"/>
        </w:rPr>
        <w:t xml:space="preserve"> </w:t>
      </w:r>
      <w:r>
        <w:rPr>
          <w:rFonts w:ascii="Arial"/>
          <w:sz w:val="24"/>
        </w:rPr>
        <w:t>specific</w:t>
      </w:r>
      <w:r>
        <w:rPr>
          <w:rFonts w:ascii="Arial"/>
          <w:spacing w:val="2"/>
          <w:sz w:val="24"/>
        </w:rPr>
        <w:t xml:space="preserve"> </w:t>
      </w:r>
      <w:r>
        <w:rPr>
          <w:rFonts w:ascii="Arial"/>
          <w:spacing w:val="-1"/>
          <w:sz w:val="24"/>
        </w:rPr>
        <w:t>item</w:t>
      </w:r>
      <w:r>
        <w:rPr>
          <w:rFonts w:ascii="Arial"/>
          <w:spacing w:val="4"/>
          <w:sz w:val="24"/>
        </w:rPr>
        <w:t xml:space="preserve"> </w:t>
      </w:r>
      <w:r>
        <w:rPr>
          <w:rFonts w:ascii="Arial"/>
          <w:sz w:val="24"/>
        </w:rPr>
        <w:t>for</w:t>
      </w:r>
      <w:r>
        <w:rPr>
          <w:rFonts w:ascii="Arial"/>
          <w:spacing w:val="-1"/>
          <w:sz w:val="24"/>
        </w:rPr>
        <w:t xml:space="preserve"> which</w:t>
      </w:r>
      <w:r>
        <w:rPr>
          <w:rFonts w:ascii="Arial"/>
          <w:spacing w:val="1"/>
          <w:sz w:val="24"/>
        </w:rPr>
        <w:t xml:space="preserve"> </w:t>
      </w:r>
      <w:r>
        <w:rPr>
          <w:rFonts w:ascii="Arial"/>
          <w:sz w:val="24"/>
        </w:rPr>
        <w:t>the</w:t>
      </w:r>
      <w:r>
        <w:rPr>
          <w:rFonts w:ascii="Arial"/>
          <w:spacing w:val="1"/>
          <w:sz w:val="24"/>
        </w:rPr>
        <w:t xml:space="preserve"> </w:t>
      </w:r>
      <w:r>
        <w:rPr>
          <w:rFonts w:ascii="Arial"/>
          <w:sz w:val="24"/>
        </w:rPr>
        <w:t>shop</w:t>
      </w:r>
      <w:r>
        <w:rPr>
          <w:rFonts w:ascii="Arial"/>
          <w:spacing w:val="1"/>
          <w:sz w:val="24"/>
        </w:rPr>
        <w:t xml:space="preserve"> </w:t>
      </w:r>
      <w:r>
        <w:rPr>
          <w:rFonts w:ascii="Arial"/>
          <w:spacing w:val="-1"/>
          <w:sz w:val="24"/>
        </w:rPr>
        <w:t>drawing is</w:t>
      </w:r>
      <w:r>
        <w:rPr>
          <w:rFonts w:ascii="Arial"/>
          <w:spacing w:val="33"/>
          <w:sz w:val="24"/>
        </w:rPr>
        <w:t xml:space="preserve"> </w:t>
      </w:r>
      <w:r>
        <w:rPr>
          <w:rFonts w:ascii="Arial"/>
          <w:spacing w:val="-1"/>
          <w:sz w:val="24"/>
        </w:rPr>
        <w:t>prepared.</w:t>
      </w:r>
    </w:p>
    <w:p w:rsidR="00A805F5" w:rsidRDefault="00A805F5">
      <w:pPr>
        <w:spacing w:before="11"/>
        <w:rPr>
          <w:rFonts w:ascii="Arial" w:eastAsia="Arial" w:hAnsi="Arial" w:cs="Arial"/>
          <w:sz w:val="23"/>
          <w:szCs w:val="23"/>
        </w:rPr>
      </w:pPr>
    </w:p>
    <w:p w:rsidR="00A805F5" w:rsidRDefault="001A2710">
      <w:pPr>
        <w:ind w:left="1560" w:right="117"/>
        <w:jc w:val="both"/>
        <w:rPr>
          <w:rFonts w:ascii="Arial" w:eastAsia="Arial" w:hAnsi="Arial" w:cs="Arial"/>
          <w:sz w:val="24"/>
          <w:szCs w:val="24"/>
        </w:rPr>
      </w:pPr>
      <w:r>
        <w:rPr>
          <w:rFonts w:ascii="Arial"/>
          <w:i/>
          <w:spacing w:val="-1"/>
          <w:sz w:val="24"/>
          <w:u w:val="single" w:color="000000"/>
        </w:rPr>
        <w:t>Product</w:t>
      </w:r>
      <w:r>
        <w:rPr>
          <w:rFonts w:ascii="Arial"/>
          <w:i/>
          <w:spacing w:val="15"/>
          <w:sz w:val="24"/>
          <w:u w:val="single" w:color="000000"/>
        </w:rPr>
        <w:t xml:space="preserve"> </w:t>
      </w:r>
      <w:r>
        <w:rPr>
          <w:rFonts w:ascii="Arial"/>
          <w:i/>
          <w:spacing w:val="-1"/>
          <w:sz w:val="24"/>
          <w:u w:val="single" w:color="000000"/>
        </w:rPr>
        <w:t>Data:</w:t>
      </w:r>
      <w:r>
        <w:rPr>
          <w:rFonts w:ascii="Arial"/>
          <w:i/>
          <w:spacing w:val="14"/>
          <w:sz w:val="24"/>
          <w:u w:val="single" w:color="000000"/>
        </w:rPr>
        <w:t xml:space="preserve"> </w:t>
      </w:r>
      <w:r>
        <w:rPr>
          <w:rFonts w:ascii="Arial"/>
          <w:spacing w:val="-1"/>
          <w:sz w:val="24"/>
        </w:rPr>
        <w:t>Product</w:t>
      </w:r>
      <w:r>
        <w:rPr>
          <w:rFonts w:ascii="Arial"/>
          <w:spacing w:val="15"/>
          <w:sz w:val="24"/>
        </w:rPr>
        <w:t xml:space="preserve"> </w:t>
      </w:r>
      <w:r>
        <w:rPr>
          <w:rFonts w:ascii="Arial"/>
          <w:sz w:val="24"/>
        </w:rPr>
        <w:t>data</w:t>
      </w:r>
      <w:r>
        <w:rPr>
          <w:rFonts w:ascii="Arial"/>
          <w:spacing w:val="16"/>
          <w:sz w:val="24"/>
        </w:rPr>
        <w:t xml:space="preserve"> </w:t>
      </w:r>
      <w:r>
        <w:rPr>
          <w:rFonts w:ascii="Arial"/>
          <w:spacing w:val="-1"/>
          <w:sz w:val="24"/>
        </w:rPr>
        <w:t>includes</w:t>
      </w:r>
      <w:r>
        <w:rPr>
          <w:rFonts w:ascii="Arial"/>
          <w:spacing w:val="15"/>
          <w:sz w:val="24"/>
        </w:rPr>
        <w:t xml:space="preserve"> </w:t>
      </w:r>
      <w:r>
        <w:rPr>
          <w:rFonts w:ascii="Arial"/>
          <w:spacing w:val="-1"/>
          <w:sz w:val="24"/>
        </w:rPr>
        <w:t>standard</w:t>
      </w:r>
      <w:r>
        <w:rPr>
          <w:rFonts w:ascii="Arial"/>
          <w:spacing w:val="16"/>
          <w:sz w:val="24"/>
        </w:rPr>
        <w:t xml:space="preserve"> </w:t>
      </w:r>
      <w:r>
        <w:rPr>
          <w:rFonts w:ascii="Arial"/>
          <w:spacing w:val="-1"/>
          <w:sz w:val="24"/>
        </w:rPr>
        <w:t>printed</w:t>
      </w:r>
      <w:r>
        <w:rPr>
          <w:rFonts w:ascii="Arial"/>
          <w:spacing w:val="16"/>
          <w:sz w:val="24"/>
        </w:rPr>
        <w:t xml:space="preserve"> </w:t>
      </w:r>
      <w:r>
        <w:rPr>
          <w:rFonts w:ascii="Arial"/>
          <w:sz w:val="24"/>
        </w:rPr>
        <w:t>information</w:t>
      </w:r>
      <w:r>
        <w:rPr>
          <w:rFonts w:ascii="Arial"/>
          <w:spacing w:val="16"/>
          <w:sz w:val="24"/>
        </w:rPr>
        <w:t xml:space="preserve"> </w:t>
      </w:r>
      <w:r>
        <w:rPr>
          <w:rFonts w:ascii="Arial"/>
          <w:sz w:val="24"/>
        </w:rPr>
        <w:t>on</w:t>
      </w:r>
      <w:r>
        <w:rPr>
          <w:rFonts w:ascii="Arial"/>
          <w:spacing w:val="69"/>
          <w:sz w:val="24"/>
        </w:rPr>
        <w:t xml:space="preserve"> </w:t>
      </w:r>
      <w:r>
        <w:rPr>
          <w:rFonts w:ascii="Arial"/>
          <w:spacing w:val="-1"/>
          <w:sz w:val="24"/>
        </w:rPr>
        <w:t>materials,</w:t>
      </w:r>
      <w:r>
        <w:rPr>
          <w:rFonts w:ascii="Arial"/>
          <w:spacing w:val="20"/>
          <w:sz w:val="24"/>
        </w:rPr>
        <w:t xml:space="preserve"> </w:t>
      </w:r>
      <w:r>
        <w:rPr>
          <w:rFonts w:ascii="Arial"/>
          <w:spacing w:val="-1"/>
          <w:sz w:val="24"/>
        </w:rPr>
        <w:t>products</w:t>
      </w:r>
      <w:r>
        <w:rPr>
          <w:rFonts w:ascii="Arial"/>
          <w:spacing w:val="17"/>
          <w:sz w:val="24"/>
        </w:rPr>
        <w:t xml:space="preserve"> </w:t>
      </w:r>
      <w:r>
        <w:rPr>
          <w:rFonts w:ascii="Arial"/>
          <w:sz w:val="24"/>
        </w:rPr>
        <w:t>and</w:t>
      </w:r>
      <w:r>
        <w:rPr>
          <w:rFonts w:ascii="Arial"/>
          <w:spacing w:val="18"/>
          <w:sz w:val="24"/>
        </w:rPr>
        <w:t xml:space="preserve"> </w:t>
      </w:r>
      <w:r>
        <w:rPr>
          <w:rFonts w:ascii="Arial"/>
          <w:spacing w:val="-1"/>
          <w:sz w:val="24"/>
        </w:rPr>
        <w:t>systems,</w:t>
      </w:r>
      <w:r>
        <w:rPr>
          <w:rFonts w:ascii="Arial"/>
          <w:spacing w:val="17"/>
          <w:sz w:val="24"/>
        </w:rPr>
        <w:t xml:space="preserve"> </w:t>
      </w:r>
      <w:r>
        <w:rPr>
          <w:rFonts w:ascii="Arial"/>
          <w:sz w:val="24"/>
        </w:rPr>
        <w:t>not</w:t>
      </w:r>
      <w:r>
        <w:rPr>
          <w:rFonts w:ascii="Arial"/>
          <w:spacing w:val="17"/>
          <w:sz w:val="24"/>
        </w:rPr>
        <w:t xml:space="preserve"> </w:t>
      </w:r>
      <w:r>
        <w:rPr>
          <w:rFonts w:ascii="Arial"/>
          <w:spacing w:val="-1"/>
          <w:sz w:val="24"/>
        </w:rPr>
        <w:t>specifically</w:t>
      </w:r>
      <w:r>
        <w:rPr>
          <w:rFonts w:ascii="Arial"/>
          <w:spacing w:val="14"/>
          <w:sz w:val="24"/>
        </w:rPr>
        <w:t xml:space="preserve"> </w:t>
      </w:r>
      <w:r>
        <w:rPr>
          <w:rFonts w:ascii="Arial"/>
          <w:spacing w:val="-1"/>
          <w:sz w:val="24"/>
        </w:rPr>
        <w:t>prepared</w:t>
      </w:r>
      <w:r>
        <w:rPr>
          <w:rFonts w:ascii="Arial"/>
          <w:spacing w:val="18"/>
          <w:sz w:val="24"/>
        </w:rPr>
        <w:t xml:space="preserve"> </w:t>
      </w:r>
      <w:r>
        <w:rPr>
          <w:rFonts w:ascii="Arial"/>
          <w:sz w:val="24"/>
        </w:rPr>
        <w:t>for</w:t>
      </w:r>
      <w:r>
        <w:rPr>
          <w:rFonts w:ascii="Arial"/>
          <w:spacing w:val="16"/>
          <w:sz w:val="24"/>
        </w:rPr>
        <w:t xml:space="preserve"> </w:t>
      </w:r>
      <w:r>
        <w:rPr>
          <w:rFonts w:ascii="Arial"/>
          <w:spacing w:val="-1"/>
          <w:sz w:val="24"/>
        </w:rPr>
        <w:t>this</w:t>
      </w:r>
      <w:r>
        <w:rPr>
          <w:rFonts w:ascii="Arial"/>
          <w:spacing w:val="17"/>
          <w:sz w:val="24"/>
        </w:rPr>
        <w:t xml:space="preserve"> </w:t>
      </w:r>
      <w:r>
        <w:rPr>
          <w:rFonts w:ascii="Arial"/>
          <w:spacing w:val="-1"/>
          <w:sz w:val="24"/>
        </w:rPr>
        <w:t>project</w:t>
      </w:r>
      <w:r>
        <w:rPr>
          <w:rFonts w:ascii="Arial"/>
          <w:spacing w:val="95"/>
          <w:sz w:val="24"/>
        </w:rPr>
        <w:t xml:space="preserve"> </w:t>
      </w:r>
      <w:r>
        <w:rPr>
          <w:rFonts w:ascii="Arial"/>
          <w:sz w:val="24"/>
        </w:rPr>
        <w:t>other</w:t>
      </w:r>
      <w:r>
        <w:rPr>
          <w:rFonts w:ascii="Arial"/>
          <w:spacing w:val="51"/>
          <w:sz w:val="24"/>
        </w:rPr>
        <w:t xml:space="preserve"> </w:t>
      </w:r>
      <w:r>
        <w:rPr>
          <w:rFonts w:ascii="Arial"/>
          <w:sz w:val="24"/>
        </w:rPr>
        <w:t>than</w:t>
      </w:r>
      <w:r>
        <w:rPr>
          <w:rFonts w:ascii="Arial"/>
          <w:spacing w:val="54"/>
          <w:sz w:val="24"/>
        </w:rPr>
        <w:t xml:space="preserve"> </w:t>
      </w:r>
      <w:r>
        <w:rPr>
          <w:rFonts w:ascii="Arial"/>
          <w:sz w:val="24"/>
        </w:rPr>
        <w:t>the</w:t>
      </w:r>
      <w:r>
        <w:rPr>
          <w:rFonts w:ascii="Arial"/>
          <w:spacing w:val="54"/>
          <w:sz w:val="24"/>
        </w:rPr>
        <w:t xml:space="preserve"> </w:t>
      </w:r>
      <w:r>
        <w:rPr>
          <w:rFonts w:ascii="Arial"/>
          <w:spacing w:val="-1"/>
          <w:sz w:val="24"/>
        </w:rPr>
        <w:t>designation</w:t>
      </w:r>
      <w:r>
        <w:rPr>
          <w:rFonts w:ascii="Arial"/>
          <w:spacing w:val="53"/>
          <w:sz w:val="24"/>
        </w:rPr>
        <w:t xml:space="preserve"> </w:t>
      </w:r>
      <w:r>
        <w:rPr>
          <w:rFonts w:ascii="Arial"/>
          <w:sz w:val="24"/>
        </w:rPr>
        <w:t>of</w:t>
      </w:r>
      <w:r>
        <w:rPr>
          <w:rFonts w:ascii="Arial"/>
          <w:spacing w:val="56"/>
          <w:sz w:val="24"/>
        </w:rPr>
        <w:t xml:space="preserve"> </w:t>
      </w:r>
      <w:r>
        <w:rPr>
          <w:rFonts w:ascii="Arial"/>
          <w:spacing w:val="-1"/>
          <w:sz w:val="24"/>
        </w:rPr>
        <w:t>selections</w:t>
      </w:r>
      <w:r>
        <w:rPr>
          <w:rFonts w:ascii="Arial"/>
          <w:spacing w:val="53"/>
          <w:sz w:val="24"/>
        </w:rPr>
        <w:t xml:space="preserve"> </w:t>
      </w:r>
      <w:r>
        <w:rPr>
          <w:rFonts w:ascii="Arial"/>
          <w:sz w:val="24"/>
        </w:rPr>
        <w:t>from</w:t>
      </w:r>
      <w:r>
        <w:rPr>
          <w:rFonts w:ascii="Arial"/>
          <w:spacing w:val="52"/>
          <w:sz w:val="24"/>
        </w:rPr>
        <w:t xml:space="preserve"> </w:t>
      </w:r>
      <w:r>
        <w:rPr>
          <w:rFonts w:ascii="Arial"/>
          <w:sz w:val="24"/>
        </w:rPr>
        <w:t>among</w:t>
      </w:r>
      <w:r>
        <w:rPr>
          <w:rFonts w:ascii="Arial"/>
          <w:spacing w:val="48"/>
          <w:sz w:val="24"/>
        </w:rPr>
        <w:t xml:space="preserve"> </w:t>
      </w:r>
      <w:r>
        <w:rPr>
          <w:rFonts w:ascii="Arial"/>
          <w:spacing w:val="-1"/>
          <w:sz w:val="24"/>
        </w:rPr>
        <w:t>available</w:t>
      </w:r>
      <w:r>
        <w:rPr>
          <w:rFonts w:ascii="Arial"/>
          <w:spacing w:val="52"/>
          <w:sz w:val="24"/>
        </w:rPr>
        <w:t xml:space="preserve"> </w:t>
      </w:r>
      <w:r>
        <w:rPr>
          <w:rFonts w:ascii="Arial"/>
          <w:spacing w:val="-1"/>
          <w:sz w:val="24"/>
        </w:rPr>
        <w:t>choices</w:t>
      </w:r>
      <w:r>
        <w:rPr>
          <w:rFonts w:ascii="Arial"/>
          <w:spacing w:val="53"/>
          <w:sz w:val="24"/>
        </w:rPr>
        <w:t xml:space="preserve"> </w:t>
      </w:r>
      <w:r>
        <w:rPr>
          <w:rFonts w:ascii="Arial"/>
          <w:spacing w:val="-1"/>
          <w:sz w:val="24"/>
        </w:rPr>
        <w:t>printed</w:t>
      </w:r>
      <w:r>
        <w:rPr>
          <w:rFonts w:ascii="Arial"/>
          <w:spacing w:val="1"/>
          <w:sz w:val="24"/>
        </w:rPr>
        <w:t xml:space="preserve"> </w:t>
      </w:r>
      <w:r>
        <w:rPr>
          <w:rFonts w:ascii="Arial"/>
          <w:spacing w:val="-1"/>
          <w:sz w:val="24"/>
        </w:rPr>
        <w:t>therein.</w:t>
      </w:r>
    </w:p>
    <w:p w:rsidR="00A805F5" w:rsidRDefault="00A805F5">
      <w:pPr>
        <w:spacing w:before="11"/>
        <w:rPr>
          <w:rFonts w:ascii="Arial" w:eastAsia="Arial" w:hAnsi="Arial" w:cs="Arial"/>
          <w:sz w:val="23"/>
          <w:szCs w:val="23"/>
        </w:rPr>
      </w:pPr>
    </w:p>
    <w:p w:rsidR="00A805F5" w:rsidRDefault="001A2710">
      <w:pPr>
        <w:ind w:left="1560"/>
        <w:jc w:val="both"/>
        <w:rPr>
          <w:rFonts w:ascii="Arial" w:eastAsia="Arial" w:hAnsi="Arial" w:cs="Arial"/>
          <w:sz w:val="24"/>
          <w:szCs w:val="24"/>
        </w:rPr>
      </w:pPr>
      <w:r>
        <w:rPr>
          <w:rFonts w:ascii="Arial"/>
          <w:i/>
          <w:spacing w:val="-1"/>
          <w:sz w:val="24"/>
          <w:u w:val="single" w:color="000000"/>
        </w:rPr>
        <w:t>Samples:</w:t>
      </w:r>
      <w:r>
        <w:rPr>
          <w:rFonts w:ascii="Arial"/>
          <w:i/>
          <w:sz w:val="24"/>
          <w:u w:val="single" w:color="000000"/>
        </w:rPr>
        <w:t xml:space="preserve"> </w:t>
      </w:r>
      <w:r>
        <w:rPr>
          <w:rFonts w:ascii="Arial"/>
          <w:i/>
          <w:spacing w:val="11"/>
          <w:sz w:val="24"/>
          <w:u w:val="single" w:color="000000"/>
        </w:rPr>
        <w:t xml:space="preserve"> </w:t>
      </w:r>
      <w:r>
        <w:rPr>
          <w:rFonts w:ascii="Arial"/>
          <w:sz w:val="24"/>
        </w:rPr>
        <w:t xml:space="preserve">Samples </w:t>
      </w:r>
      <w:r>
        <w:rPr>
          <w:rFonts w:ascii="Arial"/>
          <w:spacing w:val="10"/>
          <w:sz w:val="24"/>
        </w:rPr>
        <w:t xml:space="preserve"> </w:t>
      </w:r>
      <w:r>
        <w:rPr>
          <w:rFonts w:ascii="Arial"/>
          <w:spacing w:val="-1"/>
          <w:sz w:val="24"/>
        </w:rPr>
        <w:t>include</w:t>
      </w:r>
      <w:r>
        <w:rPr>
          <w:rFonts w:ascii="Arial"/>
          <w:sz w:val="24"/>
        </w:rPr>
        <w:t xml:space="preserve"> </w:t>
      </w:r>
      <w:r>
        <w:rPr>
          <w:rFonts w:ascii="Arial"/>
          <w:spacing w:val="11"/>
          <w:sz w:val="24"/>
        </w:rPr>
        <w:t xml:space="preserve"> </w:t>
      </w:r>
      <w:r>
        <w:rPr>
          <w:rFonts w:ascii="Arial"/>
          <w:sz w:val="24"/>
        </w:rPr>
        <w:t xml:space="preserve">both </w:t>
      </w:r>
      <w:r>
        <w:rPr>
          <w:rFonts w:ascii="Arial"/>
          <w:spacing w:val="11"/>
          <w:sz w:val="24"/>
        </w:rPr>
        <w:t xml:space="preserve"> </w:t>
      </w:r>
      <w:r>
        <w:rPr>
          <w:rFonts w:ascii="Arial"/>
          <w:sz w:val="24"/>
        </w:rPr>
        <w:t xml:space="preserve">fabricated </w:t>
      </w:r>
      <w:r>
        <w:rPr>
          <w:rFonts w:ascii="Arial"/>
          <w:spacing w:val="11"/>
          <w:sz w:val="24"/>
        </w:rPr>
        <w:t xml:space="preserve"> </w:t>
      </w:r>
      <w:r>
        <w:rPr>
          <w:rFonts w:ascii="Arial"/>
          <w:sz w:val="24"/>
        </w:rPr>
        <w:t xml:space="preserve">and </w:t>
      </w:r>
      <w:r>
        <w:rPr>
          <w:rFonts w:ascii="Arial"/>
          <w:spacing w:val="11"/>
          <w:sz w:val="24"/>
        </w:rPr>
        <w:t xml:space="preserve"> </w:t>
      </w:r>
      <w:r>
        <w:rPr>
          <w:rFonts w:ascii="Arial"/>
          <w:spacing w:val="-1"/>
          <w:sz w:val="24"/>
        </w:rPr>
        <w:t>un-fabricated</w:t>
      </w:r>
      <w:r>
        <w:rPr>
          <w:rFonts w:ascii="Arial"/>
          <w:sz w:val="24"/>
        </w:rPr>
        <w:t xml:space="preserve"> </w:t>
      </w:r>
      <w:r>
        <w:rPr>
          <w:rFonts w:ascii="Arial"/>
          <w:spacing w:val="11"/>
          <w:sz w:val="24"/>
        </w:rPr>
        <w:t xml:space="preserve"> </w:t>
      </w:r>
      <w:r>
        <w:rPr>
          <w:rFonts w:ascii="Arial"/>
          <w:spacing w:val="-1"/>
          <w:sz w:val="24"/>
        </w:rPr>
        <w:t>physical</w:t>
      </w:r>
    </w:p>
    <w:p w:rsidR="00A805F5" w:rsidRDefault="00A805F5">
      <w:pPr>
        <w:jc w:val="both"/>
        <w:rPr>
          <w:rFonts w:ascii="Arial" w:eastAsia="Arial" w:hAnsi="Arial" w:cs="Arial"/>
          <w:sz w:val="24"/>
          <w:szCs w:val="24"/>
        </w:rPr>
        <w:sectPr w:rsidR="00A805F5">
          <w:pgSz w:w="12240" w:h="15840"/>
          <w:pgMar w:top="1100" w:right="1320" w:bottom="420" w:left="1320" w:header="0" w:footer="240" w:gutter="0"/>
          <w:cols w:space="720"/>
        </w:sectPr>
      </w:pPr>
    </w:p>
    <w:p w:rsidR="00A805F5" w:rsidRDefault="001A2710">
      <w:pPr>
        <w:spacing w:before="50"/>
        <w:ind w:left="1160" w:right="116"/>
        <w:jc w:val="both"/>
        <w:rPr>
          <w:rFonts w:ascii="Arial" w:eastAsia="Arial" w:hAnsi="Arial" w:cs="Arial"/>
          <w:sz w:val="24"/>
          <w:szCs w:val="24"/>
        </w:rPr>
      </w:pPr>
      <w:r>
        <w:rPr>
          <w:rFonts w:ascii="Arial"/>
          <w:spacing w:val="-1"/>
          <w:sz w:val="24"/>
        </w:rPr>
        <w:lastRenderedPageBreak/>
        <w:t>examples</w:t>
      </w:r>
      <w:r>
        <w:rPr>
          <w:rFonts w:ascii="Arial"/>
          <w:spacing w:val="7"/>
          <w:sz w:val="24"/>
        </w:rPr>
        <w:t xml:space="preserve"> </w:t>
      </w:r>
      <w:r>
        <w:rPr>
          <w:rFonts w:ascii="Arial"/>
          <w:sz w:val="24"/>
        </w:rPr>
        <w:t>of</w:t>
      </w:r>
      <w:r>
        <w:rPr>
          <w:rFonts w:ascii="Arial"/>
          <w:spacing w:val="10"/>
          <w:sz w:val="24"/>
        </w:rPr>
        <w:t xml:space="preserve"> </w:t>
      </w:r>
      <w:r>
        <w:rPr>
          <w:rFonts w:ascii="Arial"/>
          <w:spacing w:val="-1"/>
          <w:sz w:val="24"/>
        </w:rPr>
        <w:t>materials,</w:t>
      </w:r>
      <w:r>
        <w:rPr>
          <w:rFonts w:ascii="Arial"/>
          <w:spacing w:val="8"/>
          <w:sz w:val="24"/>
        </w:rPr>
        <w:t xml:space="preserve"> </w:t>
      </w:r>
      <w:r>
        <w:rPr>
          <w:rFonts w:ascii="Arial"/>
          <w:spacing w:val="-1"/>
          <w:sz w:val="24"/>
        </w:rPr>
        <w:t>products</w:t>
      </w:r>
      <w:r>
        <w:rPr>
          <w:rFonts w:ascii="Arial"/>
          <w:spacing w:val="7"/>
          <w:sz w:val="24"/>
        </w:rPr>
        <w:t xml:space="preserve"> </w:t>
      </w:r>
      <w:r>
        <w:rPr>
          <w:rFonts w:ascii="Arial"/>
          <w:sz w:val="24"/>
        </w:rPr>
        <w:t>and</w:t>
      </w:r>
      <w:r>
        <w:rPr>
          <w:rFonts w:ascii="Arial"/>
          <w:spacing w:val="8"/>
          <w:sz w:val="24"/>
        </w:rPr>
        <w:t xml:space="preserve"> </w:t>
      </w:r>
      <w:r>
        <w:rPr>
          <w:rFonts w:ascii="Arial"/>
          <w:spacing w:val="-1"/>
          <w:sz w:val="24"/>
        </w:rPr>
        <w:t>units</w:t>
      </w:r>
      <w:r>
        <w:rPr>
          <w:rFonts w:ascii="Arial"/>
          <w:spacing w:val="7"/>
          <w:sz w:val="24"/>
        </w:rPr>
        <w:t xml:space="preserve"> </w:t>
      </w:r>
      <w:r>
        <w:rPr>
          <w:rFonts w:ascii="Arial"/>
          <w:sz w:val="24"/>
        </w:rPr>
        <w:t>of</w:t>
      </w:r>
      <w:r>
        <w:rPr>
          <w:rFonts w:ascii="Arial"/>
          <w:spacing w:val="10"/>
          <w:sz w:val="24"/>
        </w:rPr>
        <w:t xml:space="preserve"> </w:t>
      </w:r>
      <w:r>
        <w:rPr>
          <w:rFonts w:ascii="Arial"/>
          <w:spacing w:val="-1"/>
          <w:sz w:val="24"/>
        </w:rPr>
        <w:t>work,</w:t>
      </w:r>
      <w:r>
        <w:rPr>
          <w:rFonts w:ascii="Arial"/>
          <w:spacing w:val="8"/>
          <w:sz w:val="24"/>
        </w:rPr>
        <w:t xml:space="preserve"> </w:t>
      </w:r>
      <w:r>
        <w:rPr>
          <w:rFonts w:ascii="Arial"/>
          <w:sz w:val="24"/>
        </w:rPr>
        <w:t>both</w:t>
      </w:r>
      <w:r>
        <w:rPr>
          <w:rFonts w:ascii="Arial"/>
          <w:spacing w:val="8"/>
          <w:sz w:val="24"/>
        </w:rPr>
        <w:t xml:space="preserve"> </w:t>
      </w:r>
      <w:r>
        <w:rPr>
          <w:rFonts w:ascii="Arial"/>
          <w:sz w:val="24"/>
        </w:rPr>
        <w:t>as</w:t>
      </w:r>
      <w:r>
        <w:rPr>
          <w:rFonts w:ascii="Arial"/>
          <w:spacing w:val="7"/>
          <w:sz w:val="24"/>
        </w:rPr>
        <w:t xml:space="preserve"> </w:t>
      </w:r>
      <w:r>
        <w:rPr>
          <w:rFonts w:ascii="Arial"/>
          <w:sz w:val="24"/>
        </w:rPr>
        <w:t>complete</w:t>
      </w:r>
      <w:r>
        <w:rPr>
          <w:rFonts w:ascii="Arial"/>
          <w:spacing w:val="8"/>
          <w:sz w:val="24"/>
        </w:rPr>
        <w:t xml:space="preserve"> </w:t>
      </w:r>
      <w:r>
        <w:rPr>
          <w:rFonts w:ascii="Arial"/>
          <w:spacing w:val="-1"/>
          <w:sz w:val="24"/>
        </w:rPr>
        <w:t>units</w:t>
      </w:r>
      <w:r>
        <w:rPr>
          <w:rFonts w:ascii="Arial"/>
          <w:spacing w:val="59"/>
          <w:sz w:val="24"/>
        </w:rPr>
        <w:t xml:space="preserve"> </w:t>
      </w:r>
      <w:r>
        <w:rPr>
          <w:rFonts w:ascii="Arial"/>
          <w:sz w:val="24"/>
        </w:rPr>
        <w:t>and</w:t>
      </w:r>
      <w:r>
        <w:rPr>
          <w:rFonts w:ascii="Arial"/>
          <w:spacing w:val="11"/>
          <w:sz w:val="24"/>
        </w:rPr>
        <w:t xml:space="preserve"> </w:t>
      </w:r>
      <w:r>
        <w:rPr>
          <w:rFonts w:ascii="Arial"/>
          <w:spacing w:val="-1"/>
          <w:sz w:val="24"/>
        </w:rPr>
        <w:t>smaller</w:t>
      </w:r>
      <w:r>
        <w:rPr>
          <w:rFonts w:ascii="Arial"/>
          <w:spacing w:val="9"/>
          <w:sz w:val="24"/>
        </w:rPr>
        <w:t xml:space="preserve"> </w:t>
      </w:r>
      <w:r>
        <w:rPr>
          <w:rFonts w:ascii="Arial"/>
          <w:spacing w:val="-1"/>
          <w:sz w:val="24"/>
        </w:rPr>
        <w:t>portions</w:t>
      </w:r>
      <w:r>
        <w:rPr>
          <w:rFonts w:ascii="Arial"/>
          <w:spacing w:val="10"/>
          <w:sz w:val="24"/>
        </w:rPr>
        <w:t xml:space="preserve"> </w:t>
      </w:r>
      <w:r>
        <w:rPr>
          <w:rFonts w:ascii="Arial"/>
          <w:sz w:val="24"/>
        </w:rPr>
        <w:t>of</w:t>
      </w:r>
      <w:r>
        <w:rPr>
          <w:rFonts w:ascii="Arial"/>
          <w:spacing w:val="12"/>
          <w:sz w:val="24"/>
        </w:rPr>
        <w:t xml:space="preserve"> </w:t>
      </w:r>
      <w:r>
        <w:rPr>
          <w:rFonts w:ascii="Arial"/>
          <w:spacing w:val="-1"/>
          <w:sz w:val="24"/>
        </w:rPr>
        <w:t>units</w:t>
      </w:r>
      <w:r>
        <w:rPr>
          <w:rFonts w:ascii="Arial"/>
          <w:spacing w:val="10"/>
          <w:sz w:val="24"/>
        </w:rPr>
        <w:t xml:space="preserve"> </w:t>
      </w:r>
      <w:r>
        <w:rPr>
          <w:rFonts w:ascii="Arial"/>
          <w:sz w:val="24"/>
        </w:rPr>
        <w:t>of</w:t>
      </w:r>
      <w:r>
        <w:rPr>
          <w:rFonts w:ascii="Arial"/>
          <w:spacing w:val="10"/>
          <w:sz w:val="24"/>
        </w:rPr>
        <w:t xml:space="preserve"> </w:t>
      </w:r>
      <w:r>
        <w:rPr>
          <w:rFonts w:ascii="Arial"/>
          <w:spacing w:val="-1"/>
          <w:sz w:val="24"/>
        </w:rPr>
        <w:t>work,</w:t>
      </w:r>
      <w:r>
        <w:rPr>
          <w:rFonts w:ascii="Arial"/>
          <w:spacing w:val="8"/>
          <w:sz w:val="24"/>
        </w:rPr>
        <w:t xml:space="preserve"> </w:t>
      </w:r>
      <w:r>
        <w:rPr>
          <w:rFonts w:ascii="Arial"/>
          <w:spacing w:val="-1"/>
          <w:sz w:val="24"/>
        </w:rPr>
        <w:t>either</w:t>
      </w:r>
      <w:r>
        <w:rPr>
          <w:rFonts w:ascii="Arial"/>
          <w:spacing w:val="6"/>
          <w:sz w:val="24"/>
        </w:rPr>
        <w:t xml:space="preserve"> </w:t>
      </w:r>
      <w:r>
        <w:rPr>
          <w:rFonts w:ascii="Arial"/>
          <w:sz w:val="24"/>
        </w:rPr>
        <w:t>for</w:t>
      </w:r>
      <w:r>
        <w:rPr>
          <w:rFonts w:ascii="Arial"/>
          <w:spacing w:val="6"/>
          <w:sz w:val="24"/>
        </w:rPr>
        <w:t xml:space="preserve"> </w:t>
      </w:r>
      <w:r>
        <w:rPr>
          <w:rFonts w:ascii="Arial"/>
          <w:spacing w:val="-1"/>
          <w:sz w:val="24"/>
        </w:rPr>
        <w:t>limited</w:t>
      </w:r>
      <w:r>
        <w:rPr>
          <w:rFonts w:ascii="Arial"/>
          <w:spacing w:val="8"/>
          <w:sz w:val="24"/>
        </w:rPr>
        <w:t xml:space="preserve"> </w:t>
      </w:r>
      <w:r>
        <w:rPr>
          <w:rFonts w:ascii="Arial"/>
          <w:spacing w:val="-1"/>
          <w:sz w:val="24"/>
        </w:rPr>
        <w:t>visual</w:t>
      </w:r>
      <w:r>
        <w:rPr>
          <w:rFonts w:ascii="Arial"/>
          <w:spacing w:val="7"/>
          <w:sz w:val="24"/>
        </w:rPr>
        <w:t xml:space="preserve"> </w:t>
      </w:r>
      <w:r>
        <w:rPr>
          <w:rFonts w:ascii="Arial"/>
          <w:spacing w:val="-1"/>
          <w:sz w:val="24"/>
        </w:rPr>
        <w:t>inspection</w:t>
      </w:r>
      <w:r>
        <w:rPr>
          <w:rFonts w:ascii="Arial"/>
          <w:spacing w:val="8"/>
          <w:sz w:val="24"/>
        </w:rPr>
        <w:t xml:space="preserve"> </w:t>
      </w:r>
      <w:r>
        <w:rPr>
          <w:rFonts w:ascii="Arial"/>
          <w:sz w:val="24"/>
        </w:rPr>
        <w:t>or</w:t>
      </w:r>
      <w:r>
        <w:rPr>
          <w:rFonts w:ascii="Arial"/>
          <w:spacing w:val="79"/>
          <w:sz w:val="24"/>
        </w:rPr>
        <w:t xml:space="preserve"> </w:t>
      </w:r>
      <w:r>
        <w:rPr>
          <w:rFonts w:ascii="Arial"/>
          <w:sz w:val="24"/>
        </w:rPr>
        <w:t>more</w:t>
      </w:r>
      <w:r>
        <w:rPr>
          <w:rFonts w:ascii="Arial"/>
          <w:spacing w:val="1"/>
          <w:sz w:val="24"/>
        </w:rPr>
        <w:t xml:space="preserve"> </w:t>
      </w:r>
      <w:r>
        <w:rPr>
          <w:rFonts w:ascii="Arial"/>
          <w:spacing w:val="-1"/>
          <w:sz w:val="24"/>
        </w:rPr>
        <w:t>detailed</w:t>
      </w:r>
      <w:r>
        <w:rPr>
          <w:rFonts w:ascii="Arial"/>
          <w:spacing w:val="1"/>
          <w:sz w:val="24"/>
        </w:rPr>
        <w:t xml:space="preserve"> </w:t>
      </w:r>
      <w:r>
        <w:rPr>
          <w:rFonts w:ascii="Arial"/>
          <w:spacing w:val="-1"/>
          <w:sz w:val="24"/>
        </w:rPr>
        <w:t xml:space="preserve">testing </w:t>
      </w:r>
      <w:r>
        <w:rPr>
          <w:rFonts w:ascii="Arial"/>
          <w:sz w:val="24"/>
        </w:rPr>
        <w:t>and</w:t>
      </w:r>
      <w:r>
        <w:rPr>
          <w:rFonts w:ascii="Arial"/>
          <w:spacing w:val="1"/>
          <w:sz w:val="24"/>
        </w:rPr>
        <w:t xml:space="preserve"> </w:t>
      </w:r>
      <w:r>
        <w:rPr>
          <w:rFonts w:ascii="Arial"/>
          <w:spacing w:val="-1"/>
          <w:sz w:val="24"/>
        </w:rPr>
        <w:t>analysis.</w:t>
      </w:r>
    </w:p>
    <w:p w:rsidR="00A805F5" w:rsidRDefault="00A805F5">
      <w:pPr>
        <w:spacing w:before="7"/>
        <w:rPr>
          <w:rFonts w:ascii="Arial" w:eastAsia="Arial" w:hAnsi="Arial" w:cs="Arial"/>
          <w:sz w:val="24"/>
          <w:szCs w:val="24"/>
        </w:rPr>
      </w:pPr>
    </w:p>
    <w:p w:rsidR="00A805F5" w:rsidRDefault="001A2710">
      <w:pPr>
        <w:numPr>
          <w:ilvl w:val="1"/>
          <w:numId w:val="81"/>
        </w:numPr>
        <w:tabs>
          <w:tab w:val="left" w:pos="1160"/>
        </w:tabs>
        <w:ind w:left="1160"/>
        <w:jc w:val="left"/>
        <w:rPr>
          <w:rFonts w:ascii="Arial" w:eastAsia="Arial" w:hAnsi="Arial" w:cs="Arial"/>
          <w:sz w:val="24"/>
          <w:szCs w:val="24"/>
        </w:rPr>
      </w:pPr>
      <w:r>
        <w:rPr>
          <w:rFonts w:ascii="Arial"/>
          <w:b/>
          <w:spacing w:val="-1"/>
          <w:sz w:val="24"/>
        </w:rPr>
        <w:t>Routing</w:t>
      </w:r>
      <w:r>
        <w:rPr>
          <w:rFonts w:ascii="Arial"/>
          <w:b/>
          <w:sz w:val="24"/>
        </w:rPr>
        <w:t xml:space="preserve"> </w:t>
      </w:r>
      <w:r>
        <w:rPr>
          <w:rFonts w:ascii="Arial"/>
          <w:b/>
          <w:spacing w:val="-1"/>
          <w:sz w:val="24"/>
        </w:rPr>
        <w:t>of Submittals</w:t>
      </w:r>
    </w:p>
    <w:p w:rsidR="00A805F5" w:rsidRDefault="00A805F5">
      <w:pPr>
        <w:spacing w:before="7"/>
        <w:rPr>
          <w:rFonts w:ascii="Arial" w:eastAsia="Arial" w:hAnsi="Arial" w:cs="Arial"/>
          <w:b/>
          <w:bCs/>
          <w:sz w:val="24"/>
          <w:szCs w:val="24"/>
        </w:rPr>
      </w:pPr>
    </w:p>
    <w:p w:rsidR="00A805F5" w:rsidRDefault="001A2710">
      <w:pPr>
        <w:ind w:left="1160"/>
        <w:jc w:val="both"/>
        <w:rPr>
          <w:rFonts w:ascii="Arial" w:eastAsia="Arial" w:hAnsi="Arial" w:cs="Arial"/>
          <w:sz w:val="24"/>
          <w:szCs w:val="24"/>
        </w:rPr>
      </w:pPr>
      <w:r>
        <w:rPr>
          <w:rFonts w:ascii="Arial"/>
          <w:spacing w:val="-1"/>
          <w:sz w:val="24"/>
        </w:rPr>
        <w:t>Submittals</w:t>
      </w:r>
      <w:r>
        <w:rPr>
          <w:rFonts w:ascii="Arial"/>
          <w:sz w:val="24"/>
        </w:rPr>
        <w:t xml:space="preserve"> and</w:t>
      </w:r>
      <w:r>
        <w:rPr>
          <w:rFonts w:ascii="Arial"/>
          <w:spacing w:val="1"/>
          <w:sz w:val="24"/>
        </w:rPr>
        <w:t xml:space="preserve"> </w:t>
      </w:r>
      <w:r>
        <w:rPr>
          <w:rFonts w:ascii="Arial"/>
          <w:spacing w:val="-1"/>
          <w:sz w:val="24"/>
        </w:rPr>
        <w:t>routine</w:t>
      </w:r>
      <w:r>
        <w:rPr>
          <w:rFonts w:ascii="Arial"/>
          <w:spacing w:val="1"/>
          <w:sz w:val="24"/>
        </w:rPr>
        <w:t xml:space="preserve"> </w:t>
      </w:r>
      <w:r>
        <w:rPr>
          <w:rFonts w:ascii="Arial"/>
          <w:spacing w:val="-1"/>
          <w:sz w:val="24"/>
        </w:rPr>
        <w:t>correspondence</w:t>
      </w:r>
      <w:r>
        <w:rPr>
          <w:rFonts w:ascii="Arial"/>
          <w:spacing w:val="1"/>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pacing w:val="-1"/>
          <w:sz w:val="24"/>
        </w:rPr>
        <w:t>routed</w:t>
      </w:r>
      <w:r>
        <w:rPr>
          <w:rFonts w:ascii="Arial"/>
          <w:spacing w:val="1"/>
          <w:sz w:val="24"/>
        </w:rPr>
        <w:t xml:space="preserve"> </w:t>
      </w:r>
      <w:r>
        <w:rPr>
          <w:rFonts w:ascii="Arial"/>
          <w:sz w:val="24"/>
        </w:rPr>
        <w:t xml:space="preserve">as </w:t>
      </w:r>
      <w:r>
        <w:rPr>
          <w:rFonts w:ascii="Arial"/>
          <w:spacing w:val="-1"/>
          <w:sz w:val="24"/>
        </w:rPr>
        <w:t>follows:</w:t>
      </w:r>
    </w:p>
    <w:p w:rsidR="00A805F5" w:rsidRDefault="00A805F5">
      <w:pPr>
        <w:spacing w:before="1"/>
        <w:rPr>
          <w:rFonts w:ascii="Arial" w:eastAsia="Arial" w:hAnsi="Arial" w:cs="Arial"/>
          <w:sz w:val="24"/>
          <w:szCs w:val="24"/>
        </w:rPr>
      </w:pPr>
    </w:p>
    <w:p w:rsidR="00A805F5" w:rsidRDefault="001A2710">
      <w:pPr>
        <w:numPr>
          <w:ilvl w:val="2"/>
          <w:numId w:val="81"/>
        </w:numPr>
        <w:tabs>
          <w:tab w:val="left" w:pos="2599"/>
          <w:tab w:val="left" w:pos="2600"/>
        </w:tabs>
        <w:spacing w:line="287" w:lineRule="exact"/>
        <w:rPr>
          <w:rFonts w:ascii="Arial" w:eastAsia="Arial" w:hAnsi="Arial" w:cs="Arial"/>
          <w:sz w:val="24"/>
          <w:szCs w:val="24"/>
        </w:rPr>
      </w:pPr>
      <w:r>
        <w:rPr>
          <w:rFonts w:ascii="Arial"/>
          <w:spacing w:val="-1"/>
          <w:sz w:val="24"/>
        </w:rPr>
        <w:t xml:space="preserve">Supplier </w:t>
      </w:r>
      <w:r>
        <w:rPr>
          <w:rFonts w:ascii="Arial"/>
          <w:sz w:val="24"/>
        </w:rPr>
        <w:t>to</w:t>
      </w:r>
      <w:r>
        <w:rPr>
          <w:rFonts w:ascii="Arial"/>
          <w:spacing w:val="1"/>
          <w:sz w:val="24"/>
        </w:rPr>
        <w:t xml:space="preserve"> </w:t>
      </w:r>
      <w:r>
        <w:rPr>
          <w:rFonts w:ascii="Arial"/>
          <w:spacing w:val="-1"/>
          <w:sz w:val="24"/>
        </w:rPr>
        <w:t>Contractor</w:t>
      </w:r>
    </w:p>
    <w:p w:rsidR="00A805F5" w:rsidRDefault="001A2710">
      <w:pPr>
        <w:numPr>
          <w:ilvl w:val="2"/>
          <w:numId w:val="81"/>
        </w:numPr>
        <w:tabs>
          <w:tab w:val="left" w:pos="2599"/>
          <w:tab w:val="left" w:pos="2600"/>
        </w:tabs>
        <w:spacing w:line="281" w:lineRule="exact"/>
        <w:rPr>
          <w:rFonts w:ascii="Arial" w:eastAsia="Arial" w:hAnsi="Arial" w:cs="Arial"/>
          <w:sz w:val="24"/>
          <w:szCs w:val="24"/>
        </w:rPr>
      </w:pPr>
      <w:r>
        <w:rPr>
          <w:rFonts w:ascii="Arial"/>
          <w:spacing w:val="-1"/>
          <w:sz w:val="24"/>
        </w:rPr>
        <w:t xml:space="preserve">Contractor </w:t>
      </w:r>
      <w:r>
        <w:rPr>
          <w:rFonts w:ascii="Arial"/>
          <w:sz w:val="24"/>
        </w:rPr>
        <w:t>to</w:t>
      </w:r>
      <w:r>
        <w:rPr>
          <w:rFonts w:ascii="Arial"/>
          <w:spacing w:val="1"/>
          <w:sz w:val="24"/>
        </w:rPr>
        <w:t xml:space="preserve"> </w:t>
      </w:r>
      <w:r>
        <w:rPr>
          <w:rFonts w:ascii="Arial"/>
          <w:spacing w:val="2"/>
          <w:sz w:val="24"/>
        </w:rPr>
        <w:t>JWSC</w:t>
      </w:r>
    </w:p>
    <w:p w:rsidR="00A805F5" w:rsidRDefault="001A2710">
      <w:pPr>
        <w:numPr>
          <w:ilvl w:val="2"/>
          <w:numId w:val="81"/>
        </w:numPr>
        <w:tabs>
          <w:tab w:val="left" w:pos="2599"/>
          <w:tab w:val="left" w:pos="2600"/>
        </w:tabs>
        <w:spacing w:line="281" w:lineRule="exact"/>
        <w:rPr>
          <w:rFonts w:ascii="Arial" w:eastAsia="Arial" w:hAnsi="Arial" w:cs="Arial"/>
          <w:sz w:val="24"/>
          <w:szCs w:val="24"/>
        </w:rPr>
      </w:pPr>
      <w:r>
        <w:rPr>
          <w:rFonts w:ascii="Arial"/>
          <w:spacing w:val="2"/>
          <w:sz w:val="24"/>
        </w:rPr>
        <w:t>JWSC</w:t>
      </w:r>
      <w:r>
        <w:rPr>
          <w:rFonts w:ascii="Arial"/>
          <w:sz w:val="24"/>
        </w:rPr>
        <w:t xml:space="preserve"> to</w:t>
      </w:r>
      <w:r>
        <w:rPr>
          <w:rFonts w:ascii="Arial"/>
          <w:spacing w:val="1"/>
          <w:sz w:val="24"/>
        </w:rPr>
        <w:t xml:space="preserve"> </w:t>
      </w:r>
      <w:r>
        <w:rPr>
          <w:rFonts w:ascii="Arial"/>
          <w:spacing w:val="-1"/>
          <w:sz w:val="24"/>
        </w:rPr>
        <w:t>Engineer</w:t>
      </w:r>
    </w:p>
    <w:p w:rsidR="00A805F5" w:rsidRDefault="001A2710">
      <w:pPr>
        <w:numPr>
          <w:ilvl w:val="2"/>
          <w:numId w:val="81"/>
        </w:numPr>
        <w:tabs>
          <w:tab w:val="left" w:pos="2599"/>
          <w:tab w:val="left" w:pos="2600"/>
        </w:tabs>
        <w:spacing w:line="281" w:lineRule="exact"/>
        <w:rPr>
          <w:rFonts w:ascii="Arial" w:eastAsia="Arial" w:hAnsi="Arial" w:cs="Arial"/>
          <w:sz w:val="24"/>
          <w:szCs w:val="24"/>
        </w:rPr>
      </w:pPr>
      <w:r>
        <w:rPr>
          <w:rFonts w:ascii="Arial"/>
          <w:spacing w:val="-1"/>
          <w:sz w:val="24"/>
        </w:rPr>
        <w:t xml:space="preserve">Engineer </w:t>
      </w:r>
      <w:r>
        <w:rPr>
          <w:rFonts w:ascii="Arial"/>
          <w:sz w:val="24"/>
        </w:rPr>
        <w:t>to</w:t>
      </w:r>
      <w:r>
        <w:rPr>
          <w:rFonts w:ascii="Arial"/>
          <w:spacing w:val="1"/>
          <w:sz w:val="24"/>
        </w:rPr>
        <w:t xml:space="preserve"> </w:t>
      </w:r>
      <w:r>
        <w:rPr>
          <w:rFonts w:ascii="Arial"/>
          <w:spacing w:val="2"/>
          <w:sz w:val="24"/>
        </w:rPr>
        <w:t>JWSC</w:t>
      </w:r>
    </w:p>
    <w:p w:rsidR="00A805F5" w:rsidRDefault="001A2710">
      <w:pPr>
        <w:numPr>
          <w:ilvl w:val="2"/>
          <w:numId w:val="81"/>
        </w:numPr>
        <w:tabs>
          <w:tab w:val="left" w:pos="2599"/>
          <w:tab w:val="left" w:pos="2600"/>
        </w:tabs>
        <w:spacing w:line="281" w:lineRule="exact"/>
        <w:rPr>
          <w:rFonts w:ascii="Arial" w:eastAsia="Arial" w:hAnsi="Arial" w:cs="Arial"/>
          <w:sz w:val="24"/>
          <w:szCs w:val="24"/>
        </w:rPr>
      </w:pPr>
      <w:r>
        <w:rPr>
          <w:rFonts w:ascii="Arial"/>
          <w:spacing w:val="2"/>
          <w:sz w:val="24"/>
        </w:rPr>
        <w:t>JWSC</w:t>
      </w:r>
      <w:r>
        <w:rPr>
          <w:rFonts w:ascii="Arial"/>
          <w:sz w:val="24"/>
        </w:rPr>
        <w:t xml:space="preserve"> to</w:t>
      </w:r>
      <w:r>
        <w:rPr>
          <w:rFonts w:ascii="Arial"/>
          <w:spacing w:val="1"/>
          <w:sz w:val="24"/>
        </w:rPr>
        <w:t xml:space="preserve"> </w:t>
      </w:r>
      <w:r>
        <w:rPr>
          <w:rFonts w:ascii="Arial"/>
          <w:spacing w:val="-1"/>
          <w:sz w:val="24"/>
        </w:rPr>
        <w:t>Contractor</w:t>
      </w:r>
    </w:p>
    <w:p w:rsidR="00A805F5" w:rsidRDefault="001A2710">
      <w:pPr>
        <w:numPr>
          <w:ilvl w:val="2"/>
          <w:numId w:val="81"/>
        </w:numPr>
        <w:tabs>
          <w:tab w:val="left" w:pos="2599"/>
          <w:tab w:val="left" w:pos="2600"/>
        </w:tabs>
        <w:spacing w:line="287" w:lineRule="exact"/>
        <w:rPr>
          <w:rFonts w:ascii="Arial" w:eastAsia="Arial" w:hAnsi="Arial" w:cs="Arial"/>
          <w:sz w:val="24"/>
          <w:szCs w:val="24"/>
        </w:rPr>
      </w:pPr>
      <w:r>
        <w:rPr>
          <w:rFonts w:ascii="Arial"/>
          <w:spacing w:val="-1"/>
          <w:sz w:val="24"/>
        </w:rPr>
        <w:t xml:space="preserve">Contractor </w:t>
      </w:r>
      <w:r>
        <w:rPr>
          <w:rFonts w:ascii="Arial"/>
          <w:sz w:val="24"/>
        </w:rPr>
        <w:t>to</w:t>
      </w:r>
      <w:r>
        <w:rPr>
          <w:rFonts w:ascii="Arial"/>
          <w:spacing w:val="1"/>
          <w:sz w:val="24"/>
        </w:rPr>
        <w:t xml:space="preserve"> </w:t>
      </w:r>
      <w:r>
        <w:rPr>
          <w:rFonts w:ascii="Arial"/>
          <w:spacing w:val="-1"/>
          <w:sz w:val="24"/>
        </w:rPr>
        <w:t>Supplier</w:t>
      </w:r>
    </w:p>
    <w:p w:rsidR="00A805F5" w:rsidRDefault="00A805F5">
      <w:pPr>
        <w:spacing w:before="5"/>
        <w:rPr>
          <w:rFonts w:ascii="Arial" w:eastAsia="Arial" w:hAnsi="Arial" w:cs="Arial"/>
          <w:sz w:val="23"/>
          <w:szCs w:val="23"/>
        </w:rPr>
      </w:pPr>
    </w:p>
    <w:p w:rsidR="00A805F5" w:rsidRDefault="001A2710">
      <w:pPr>
        <w:numPr>
          <w:ilvl w:val="1"/>
          <w:numId w:val="81"/>
        </w:numPr>
        <w:tabs>
          <w:tab w:val="left" w:pos="1160"/>
        </w:tabs>
        <w:ind w:left="1160"/>
        <w:jc w:val="left"/>
        <w:rPr>
          <w:rFonts w:ascii="Arial" w:eastAsia="Arial" w:hAnsi="Arial" w:cs="Arial"/>
          <w:sz w:val="24"/>
          <w:szCs w:val="24"/>
        </w:rPr>
      </w:pPr>
      <w:r>
        <w:rPr>
          <w:rFonts w:ascii="Arial"/>
          <w:b/>
          <w:spacing w:val="-1"/>
          <w:sz w:val="24"/>
        </w:rPr>
        <w:t>Submittal</w:t>
      </w:r>
      <w:r>
        <w:rPr>
          <w:rFonts w:ascii="Arial"/>
          <w:b/>
          <w:sz w:val="24"/>
        </w:rPr>
        <w:t xml:space="preserve"> </w:t>
      </w:r>
      <w:r>
        <w:rPr>
          <w:rFonts w:ascii="Arial"/>
          <w:b/>
          <w:spacing w:val="-1"/>
          <w:sz w:val="24"/>
        </w:rPr>
        <w:t>Log</w:t>
      </w:r>
    </w:p>
    <w:p w:rsidR="00A805F5" w:rsidRDefault="00A805F5">
      <w:pPr>
        <w:spacing w:before="7"/>
        <w:rPr>
          <w:rFonts w:ascii="Arial" w:eastAsia="Arial" w:hAnsi="Arial" w:cs="Arial"/>
          <w:b/>
          <w:bCs/>
          <w:sz w:val="24"/>
          <w:szCs w:val="24"/>
        </w:rPr>
      </w:pPr>
    </w:p>
    <w:p w:rsidR="00A805F5" w:rsidRDefault="001A2710">
      <w:pPr>
        <w:ind w:left="1160" w:right="115"/>
        <w:jc w:val="both"/>
        <w:rPr>
          <w:rFonts w:ascii="Arial" w:eastAsia="Arial" w:hAnsi="Arial" w:cs="Arial"/>
          <w:sz w:val="24"/>
          <w:szCs w:val="24"/>
        </w:rPr>
      </w:pPr>
      <w:r>
        <w:rPr>
          <w:rFonts w:ascii="Arial"/>
          <w:sz w:val="24"/>
        </w:rPr>
        <w:t>The</w:t>
      </w:r>
      <w:r>
        <w:rPr>
          <w:rFonts w:ascii="Arial"/>
          <w:spacing w:val="15"/>
          <w:sz w:val="24"/>
        </w:rPr>
        <w:t xml:space="preserve"> </w:t>
      </w:r>
      <w:r>
        <w:rPr>
          <w:rFonts w:ascii="Arial"/>
          <w:spacing w:val="-1"/>
          <w:sz w:val="24"/>
        </w:rPr>
        <w:t>Contractor</w:t>
      </w:r>
      <w:r>
        <w:rPr>
          <w:rFonts w:ascii="Arial"/>
          <w:spacing w:val="14"/>
          <w:sz w:val="24"/>
        </w:rPr>
        <w:t xml:space="preserve"> </w:t>
      </w:r>
      <w:r>
        <w:rPr>
          <w:rFonts w:ascii="Arial"/>
          <w:spacing w:val="-1"/>
          <w:sz w:val="24"/>
        </w:rPr>
        <w:t>shall</w:t>
      </w:r>
      <w:r>
        <w:rPr>
          <w:rFonts w:ascii="Arial"/>
          <w:spacing w:val="14"/>
          <w:sz w:val="24"/>
        </w:rPr>
        <w:t xml:space="preserve"> </w:t>
      </w:r>
      <w:r>
        <w:rPr>
          <w:rFonts w:ascii="Arial"/>
          <w:sz w:val="24"/>
        </w:rPr>
        <w:t>submit</w:t>
      </w:r>
      <w:r>
        <w:rPr>
          <w:rFonts w:ascii="Arial"/>
          <w:spacing w:val="15"/>
          <w:sz w:val="24"/>
        </w:rPr>
        <w:t xml:space="preserve"> </w:t>
      </w:r>
      <w:r>
        <w:rPr>
          <w:rFonts w:ascii="Arial"/>
          <w:sz w:val="24"/>
        </w:rPr>
        <w:t>to</w:t>
      </w:r>
      <w:r>
        <w:rPr>
          <w:rFonts w:ascii="Arial"/>
          <w:spacing w:val="15"/>
          <w:sz w:val="24"/>
        </w:rPr>
        <w:t xml:space="preserve"> </w:t>
      </w:r>
      <w:r>
        <w:rPr>
          <w:rFonts w:ascii="Arial"/>
          <w:sz w:val="24"/>
        </w:rPr>
        <w:t>the</w:t>
      </w:r>
      <w:r>
        <w:rPr>
          <w:rFonts w:ascii="Arial"/>
          <w:spacing w:val="15"/>
          <w:sz w:val="24"/>
        </w:rPr>
        <w:t xml:space="preserve"> </w:t>
      </w:r>
      <w:r>
        <w:rPr>
          <w:rFonts w:ascii="Arial"/>
          <w:spacing w:val="-1"/>
          <w:sz w:val="24"/>
        </w:rPr>
        <w:t>Engineer</w:t>
      </w:r>
      <w:r>
        <w:rPr>
          <w:rFonts w:ascii="Arial"/>
          <w:spacing w:val="14"/>
          <w:sz w:val="24"/>
        </w:rPr>
        <w:t xml:space="preserve"> </w:t>
      </w:r>
      <w:r>
        <w:rPr>
          <w:rFonts w:ascii="Arial"/>
          <w:sz w:val="24"/>
        </w:rPr>
        <w:t>a</w:t>
      </w:r>
      <w:r>
        <w:rPr>
          <w:rFonts w:ascii="Arial"/>
          <w:spacing w:val="15"/>
          <w:sz w:val="24"/>
        </w:rPr>
        <w:t xml:space="preserve"> </w:t>
      </w:r>
      <w:r>
        <w:rPr>
          <w:rFonts w:ascii="Arial"/>
          <w:sz w:val="24"/>
        </w:rPr>
        <w:t>complete</w:t>
      </w:r>
      <w:r>
        <w:rPr>
          <w:rFonts w:ascii="Arial"/>
          <w:spacing w:val="13"/>
          <w:sz w:val="24"/>
        </w:rPr>
        <w:t xml:space="preserve"> </w:t>
      </w:r>
      <w:r>
        <w:rPr>
          <w:rFonts w:ascii="Arial"/>
          <w:spacing w:val="-1"/>
          <w:sz w:val="24"/>
        </w:rPr>
        <w:t>list</w:t>
      </w:r>
      <w:r>
        <w:rPr>
          <w:rFonts w:ascii="Arial"/>
          <w:spacing w:val="13"/>
          <w:sz w:val="24"/>
        </w:rPr>
        <w:t xml:space="preserve"> </w:t>
      </w:r>
      <w:r>
        <w:rPr>
          <w:rFonts w:ascii="Arial"/>
          <w:sz w:val="24"/>
        </w:rPr>
        <w:t>of</w:t>
      </w:r>
      <w:r>
        <w:rPr>
          <w:rFonts w:ascii="Arial"/>
          <w:spacing w:val="15"/>
          <w:sz w:val="24"/>
        </w:rPr>
        <w:t xml:space="preserve"> </w:t>
      </w:r>
      <w:r>
        <w:rPr>
          <w:rFonts w:ascii="Arial"/>
          <w:spacing w:val="-1"/>
          <w:sz w:val="24"/>
        </w:rPr>
        <w:t>preliminary</w:t>
      </w:r>
      <w:r>
        <w:rPr>
          <w:rFonts w:ascii="Arial"/>
          <w:spacing w:val="57"/>
          <w:sz w:val="24"/>
        </w:rPr>
        <w:t xml:space="preserve"> </w:t>
      </w:r>
      <w:r>
        <w:rPr>
          <w:rFonts w:ascii="Arial"/>
          <w:sz w:val="24"/>
        </w:rPr>
        <w:t>items</w:t>
      </w:r>
      <w:r>
        <w:rPr>
          <w:rFonts w:ascii="Arial"/>
          <w:spacing w:val="-10"/>
          <w:sz w:val="24"/>
        </w:rPr>
        <w:t xml:space="preserve"> </w:t>
      </w:r>
      <w:r>
        <w:rPr>
          <w:rFonts w:ascii="Arial"/>
          <w:sz w:val="24"/>
        </w:rPr>
        <w:t>for</w:t>
      </w:r>
      <w:r>
        <w:rPr>
          <w:rFonts w:ascii="Arial"/>
          <w:spacing w:val="-13"/>
          <w:sz w:val="24"/>
        </w:rPr>
        <w:t xml:space="preserve"> </w:t>
      </w:r>
      <w:r>
        <w:rPr>
          <w:rFonts w:ascii="Arial"/>
          <w:spacing w:val="-1"/>
          <w:sz w:val="24"/>
        </w:rPr>
        <w:t>which</w:t>
      </w:r>
      <w:r>
        <w:rPr>
          <w:rFonts w:ascii="Arial"/>
          <w:spacing w:val="-11"/>
          <w:sz w:val="24"/>
        </w:rPr>
        <w:t xml:space="preserve"> </w:t>
      </w:r>
      <w:r>
        <w:rPr>
          <w:rFonts w:ascii="Arial"/>
          <w:sz w:val="24"/>
        </w:rPr>
        <w:t>shop</w:t>
      </w:r>
      <w:r>
        <w:rPr>
          <w:rFonts w:ascii="Arial"/>
          <w:spacing w:val="-11"/>
          <w:sz w:val="24"/>
        </w:rPr>
        <w:t xml:space="preserve"> </w:t>
      </w:r>
      <w:r>
        <w:rPr>
          <w:rFonts w:ascii="Arial"/>
          <w:spacing w:val="-1"/>
          <w:sz w:val="24"/>
        </w:rPr>
        <w:t>drawings</w:t>
      </w:r>
      <w:r>
        <w:rPr>
          <w:rFonts w:ascii="Arial"/>
          <w:spacing w:val="-12"/>
          <w:sz w:val="24"/>
        </w:rPr>
        <w:t xml:space="preserve"> </w:t>
      </w:r>
      <w:r>
        <w:rPr>
          <w:rFonts w:ascii="Arial"/>
          <w:spacing w:val="-1"/>
          <w:sz w:val="24"/>
        </w:rPr>
        <w:t>are</w:t>
      </w:r>
      <w:r>
        <w:rPr>
          <w:rFonts w:ascii="Arial"/>
          <w:spacing w:val="-11"/>
          <w:sz w:val="24"/>
        </w:rPr>
        <w:t xml:space="preserve"> </w:t>
      </w:r>
      <w:r>
        <w:rPr>
          <w:rFonts w:ascii="Arial"/>
          <w:sz w:val="24"/>
        </w:rPr>
        <w:t>to</w:t>
      </w:r>
      <w:r>
        <w:rPr>
          <w:rFonts w:ascii="Arial"/>
          <w:spacing w:val="-11"/>
          <w:sz w:val="24"/>
        </w:rPr>
        <w:t xml:space="preserve"> </w:t>
      </w:r>
      <w:r>
        <w:rPr>
          <w:rFonts w:ascii="Arial"/>
          <w:sz w:val="24"/>
        </w:rPr>
        <w:t>be</w:t>
      </w:r>
      <w:r>
        <w:rPr>
          <w:rFonts w:ascii="Arial"/>
          <w:spacing w:val="-11"/>
          <w:sz w:val="24"/>
        </w:rPr>
        <w:t xml:space="preserve"> </w:t>
      </w:r>
      <w:r>
        <w:rPr>
          <w:rFonts w:ascii="Arial"/>
          <w:sz w:val="24"/>
        </w:rPr>
        <w:t>submitted.</w:t>
      </w:r>
      <w:r>
        <w:rPr>
          <w:rFonts w:ascii="Arial"/>
          <w:spacing w:val="43"/>
          <w:sz w:val="24"/>
        </w:rPr>
        <w:t xml:space="preserve"> </w:t>
      </w:r>
      <w:r>
        <w:rPr>
          <w:rFonts w:ascii="Arial"/>
          <w:spacing w:val="-1"/>
          <w:sz w:val="24"/>
        </w:rPr>
        <w:t>Included</w:t>
      </w:r>
      <w:r>
        <w:rPr>
          <w:rFonts w:ascii="Arial"/>
          <w:spacing w:val="-11"/>
          <w:sz w:val="24"/>
        </w:rPr>
        <w:t xml:space="preserve"> </w:t>
      </w:r>
      <w:r>
        <w:rPr>
          <w:rFonts w:ascii="Arial"/>
          <w:spacing w:val="-1"/>
          <w:sz w:val="24"/>
        </w:rPr>
        <w:t>in</w:t>
      </w:r>
      <w:r>
        <w:rPr>
          <w:rFonts w:ascii="Arial"/>
          <w:spacing w:val="-11"/>
          <w:sz w:val="24"/>
        </w:rPr>
        <w:t xml:space="preserve"> </w:t>
      </w:r>
      <w:r>
        <w:rPr>
          <w:rFonts w:ascii="Arial"/>
          <w:spacing w:val="-1"/>
          <w:sz w:val="24"/>
        </w:rPr>
        <w:t>this</w:t>
      </w:r>
      <w:r>
        <w:rPr>
          <w:rFonts w:ascii="Arial"/>
          <w:spacing w:val="-12"/>
          <w:sz w:val="24"/>
        </w:rPr>
        <w:t xml:space="preserve"> </w:t>
      </w:r>
      <w:r>
        <w:rPr>
          <w:rFonts w:ascii="Arial"/>
          <w:spacing w:val="-1"/>
          <w:sz w:val="24"/>
        </w:rPr>
        <w:t>list</w:t>
      </w:r>
      <w:r>
        <w:rPr>
          <w:rFonts w:ascii="Arial"/>
          <w:spacing w:val="-12"/>
          <w:sz w:val="24"/>
        </w:rPr>
        <w:t xml:space="preserve"> </w:t>
      </w:r>
      <w:r>
        <w:rPr>
          <w:rFonts w:ascii="Arial"/>
          <w:spacing w:val="-1"/>
          <w:sz w:val="24"/>
        </w:rPr>
        <w:t>shall</w:t>
      </w:r>
      <w:r>
        <w:rPr>
          <w:rFonts w:ascii="Arial"/>
          <w:spacing w:val="47"/>
          <w:sz w:val="24"/>
        </w:rPr>
        <w:t xml:space="preserve"> </w:t>
      </w:r>
      <w:r>
        <w:rPr>
          <w:rFonts w:ascii="Arial"/>
          <w:sz w:val="24"/>
        </w:rPr>
        <w:t>be</w:t>
      </w:r>
      <w:r>
        <w:rPr>
          <w:rFonts w:ascii="Arial"/>
          <w:spacing w:val="41"/>
          <w:sz w:val="24"/>
        </w:rPr>
        <w:t xml:space="preserve"> </w:t>
      </w:r>
      <w:r>
        <w:rPr>
          <w:rFonts w:ascii="Arial"/>
          <w:sz w:val="24"/>
        </w:rPr>
        <w:t>the</w:t>
      </w:r>
      <w:r>
        <w:rPr>
          <w:rFonts w:ascii="Arial"/>
          <w:spacing w:val="42"/>
          <w:sz w:val="24"/>
        </w:rPr>
        <w:t xml:space="preserve"> </w:t>
      </w:r>
      <w:r>
        <w:rPr>
          <w:rFonts w:ascii="Arial"/>
          <w:sz w:val="24"/>
        </w:rPr>
        <w:t>names</w:t>
      </w:r>
      <w:r>
        <w:rPr>
          <w:rFonts w:ascii="Arial"/>
          <w:spacing w:val="41"/>
          <w:sz w:val="24"/>
        </w:rPr>
        <w:t xml:space="preserve"> </w:t>
      </w:r>
      <w:r>
        <w:rPr>
          <w:rFonts w:ascii="Arial"/>
          <w:sz w:val="24"/>
        </w:rPr>
        <w:t>of</w:t>
      </w:r>
      <w:r>
        <w:rPr>
          <w:rFonts w:ascii="Arial"/>
          <w:spacing w:val="41"/>
          <w:sz w:val="24"/>
        </w:rPr>
        <w:t xml:space="preserve"> </w:t>
      </w:r>
      <w:r>
        <w:rPr>
          <w:rFonts w:ascii="Arial"/>
          <w:spacing w:val="-1"/>
          <w:sz w:val="24"/>
        </w:rPr>
        <w:t>all</w:t>
      </w:r>
      <w:r>
        <w:rPr>
          <w:rFonts w:ascii="Arial"/>
          <w:spacing w:val="38"/>
          <w:sz w:val="24"/>
        </w:rPr>
        <w:t xml:space="preserve"> </w:t>
      </w:r>
      <w:r>
        <w:rPr>
          <w:rFonts w:ascii="Arial"/>
          <w:spacing w:val="-1"/>
          <w:sz w:val="24"/>
        </w:rPr>
        <w:t>proposed</w:t>
      </w:r>
      <w:r>
        <w:rPr>
          <w:rFonts w:ascii="Arial"/>
          <w:spacing w:val="40"/>
          <w:sz w:val="24"/>
        </w:rPr>
        <w:t xml:space="preserve"> </w:t>
      </w:r>
      <w:r>
        <w:rPr>
          <w:rFonts w:ascii="Arial"/>
          <w:sz w:val="24"/>
        </w:rPr>
        <w:t>manufacturers</w:t>
      </w:r>
      <w:r>
        <w:rPr>
          <w:rFonts w:ascii="Arial"/>
          <w:spacing w:val="39"/>
          <w:sz w:val="24"/>
        </w:rPr>
        <w:t xml:space="preserve"> </w:t>
      </w:r>
      <w:r>
        <w:rPr>
          <w:rFonts w:ascii="Arial"/>
          <w:spacing w:val="-1"/>
          <w:sz w:val="24"/>
        </w:rPr>
        <w:t>furnishing</w:t>
      </w:r>
      <w:r>
        <w:rPr>
          <w:rFonts w:ascii="Arial"/>
          <w:spacing w:val="36"/>
          <w:sz w:val="24"/>
        </w:rPr>
        <w:t xml:space="preserve"> </w:t>
      </w:r>
      <w:r>
        <w:rPr>
          <w:rFonts w:ascii="Arial"/>
          <w:sz w:val="24"/>
        </w:rPr>
        <w:t>specified</w:t>
      </w:r>
      <w:r>
        <w:rPr>
          <w:rFonts w:ascii="Arial"/>
          <w:spacing w:val="40"/>
          <w:sz w:val="24"/>
        </w:rPr>
        <w:t xml:space="preserve"> </w:t>
      </w:r>
      <w:r>
        <w:rPr>
          <w:rFonts w:ascii="Arial"/>
          <w:sz w:val="24"/>
        </w:rPr>
        <w:t>items.</w:t>
      </w:r>
      <w:r>
        <w:rPr>
          <w:rFonts w:ascii="Arial"/>
          <w:spacing w:val="40"/>
          <w:sz w:val="24"/>
        </w:rPr>
        <w:t xml:space="preserve"> </w:t>
      </w:r>
      <w:r>
        <w:rPr>
          <w:rFonts w:ascii="Arial"/>
          <w:spacing w:val="-1"/>
          <w:sz w:val="24"/>
        </w:rPr>
        <w:t>Review</w:t>
      </w:r>
      <w:r>
        <w:rPr>
          <w:rFonts w:ascii="Arial"/>
          <w:spacing w:val="28"/>
          <w:sz w:val="24"/>
        </w:rPr>
        <w:t xml:space="preserve"> </w:t>
      </w:r>
      <w:r>
        <w:rPr>
          <w:rFonts w:ascii="Arial"/>
          <w:sz w:val="24"/>
        </w:rPr>
        <w:t>of</w:t>
      </w:r>
      <w:r>
        <w:rPr>
          <w:rFonts w:ascii="Arial"/>
          <w:spacing w:val="33"/>
          <w:sz w:val="24"/>
        </w:rPr>
        <w:t xml:space="preserve"> </w:t>
      </w:r>
      <w:r>
        <w:rPr>
          <w:rFonts w:ascii="Arial"/>
          <w:spacing w:val="-1"/>
          <w:sz w:val="24"/>
        </w:rPr>
        <w:t>this</w:t>
      </w:r>
      <w:r>
        <w:rPr>
          <w:rFonts w:ascii="Arial"/>
          <w:spacing w:val="31"/>
          <w:sz w:val="24"/>
        </w:rPr>
        <w:t xml:space="preserve"> </w:t>
      </w:r>
      <w:r>
        <w:rPr>
          <w:rFonts w:ascii="Arial"/>
          <w:spacing w:val="-1"/>
          <w:sz w:val="24"/>
        </w:rPr>
        <w:t>list</w:t>
      </w:r>
      <w:r>
        <w:rPr>
          <w:rFonts w:ascii="Arial"/>
          <w:spacing w:val="32"/>
          <w:sz w:val="24"/>
        </w:rPr>
        <w:t xml:space="preserve"> </w:t>
      </w:r>
      <w:r>
        <w:rPr>
          <w:rFonts w:ascii="Arial"/>
          <w:sz w:val="24"/>
        </w:rPr>
        <w:t>by</w:t>
      </w:r>
      <w:r>
        <w:rPr>
          <w:rFonts w:ascii="Arial"/>
          <w:spacing w:val="26"/>
          <w:sz w:val="24"/>
        </w:rPr>
        <w:t xml:space="preserve"> </w:t>
      </w:r>
      <w:r>
        <w:rPr>
          <w:rFonts w:ascii="Arial"/>
          <w:sz w:val="24"/>
        </w:rPr>
        <w:t>the</w:t>
      </w:r>
      <w:r>
        <w:rPr>
          <w:rFonts w:ascii="Arial"/>
          <w:spacing w:val="30"/>
          <w:sz w:val="24"/>
        </w:rPr>
        <w:t xml:space="preserve"> </w:t>
      </w:r>
      <w:r>
        <w:rPr>
          <w:rFonts w:ascii="Arial"/>
          <w:spacing w:val="-1"/>
          <w:sz w:val="24"/>
        </w:rPr>
        <w:t>Engineer</w:t>
      </w:r>
      <w:r>
        <w:rPr>
          <w:rFonts w:ascii="Arial"/>
          <w:spacing w:val="28"/>
          <w:sz w:val="24"/>
        </w:rPr>
        <w:t xml:space="preserve"> </w:t>
      </w:r>
      <w:r>
        <w:rPr>
          <w:rFonts w:ascii="Arial"/>
          <w:spacing w:val="-1"/>
          <w:sz w:val="24"/>
        </w:rPr>
        <w:t>shall</w:t>
      </w:r>
      <w:r>
        <w:rPr>
          <w:rFonts w:ascii="Arial"/>
          <w:spacing w:val="28"/>
          <w:sz w:val="24"/>
        </w:rPr>
        <w:t xml:space="preserve"> </w:t>
      </w:r>
      <w:r>
        <w:rPr>
          <w:rFonts w:ascii="Arial"/>
          <w:spacing w:val="-1"/>
          <w:sz w:val="24"/>
        </w:rPr>
        <w:t>in</w:t>
      </w:r>
      <w:r>
        <w:rPr>
          <w:rFonts w:ascii="Arial"/>
          <w:spacing w:val="30"/>
          <w:sz w:val="24"/>
        </w:rPr>
        <w:t xml:space="preserve"> </w:t>
      </w:r>
      <w:r>
        <w:rPr>
          <w:rFonts w:ascii="Arial"/>
          <w:sz w:val="24"/>
        </w:rPr>
        <w:t>no</w:t>
      </w:r>
      <w:r>
        <w:rPr>
          <w:rFonts w:ascii="Arial"/>
          <w:spacing w:val="30"/>
          <w:sz w:val="24"/>
        </w:rPr>
        <w:t xml:space="preserve"> </w:t>
      </w:r>
      <w:r>
        <w:rPr>
          <w:rFonts w:ascii="Arial"/>
          <w:spacing w:val="-1"/>
          <w:sz w:val="24"/>
        </w:rPr>
        <w:t>way</w:t>
      </w:r>
      <w:r>
        <w:rPr>
          <w:rFonts w:ascii="Arial"/>
          <w:spacing w:val="26"/>
          <w:sz w:val="24"/>
        </w:rPr>
        <w:t xml:space="preserve"> </w:t>
      </w:r>
      <w:r>
        <w:rPr>
          <w:rFonts w:ascii="Arial"/>
          <w:spacing w:val="-1"/>
          <w:sz w:val="24"/>
        </w:rPr>
        <w:t>expressed</w:t>
      </w:r>
      <w:r>
        <w:rPr>
          <w:rFonts w:ascii="Arial"/>
          <w:spacing w:val="30"/>
          <w:sz w:val="24"/>
        </w:rPr>
        <w:t xml:space="preserve"> </w:t>
      </w:r>
      <w:r>
        <w:rPr>
          <w:rFonts w:ascii="Arial"/>
          <w:sz w:val="24"/>
        </w:rPr>
        <w:t>or</w:t>
      </w:r>
      <w:r>
        <w:rPr>
          <w:rFonts w:ascii="Arial"/>
          <w:spacing w:val="28"/>
          <w:sz w:val="24"/>
        </w:rPr>
        <w:t xml:space="preserve"> </w:t>
      </w:r>
      <w:r>
        <w:rPr>
          <w:rFonts w:ascii="Arial"/>
          <w:spacing w:val="-1"/>
          <w:sz w:val="24"/>
        </w:rPr>
        <w:t>implied</w:t>
      </w:r>
      <w:r>
        <w:rPr>
          <w:rFonts w:ascii="Arial"/>
          <w:spacing w:val="53"/>
          <w:sz w:val="24"/>
        </w:rPr>
        <w:t xml:space="preserve"> </w:t>
      </w:r>
      <w:r>
        <w:rPr>
          <w:rFonts w:ascii="Arial"/>
          <w:spacing w:val="-1"/>
          <w:sz w:val="24"/>
        </w:rPr>
        <w:t>relieve</w:t>
      </w:r>
      <w:r>
        <w:rPr>
          <w:rFonts w:ascii="Arial"/>
          <w:spacing w:val="23"/>
          <w:sz w:val="24"/>
        </w:rPr>
        <w:t xml:space="preserve"> </w:t>
      </w:r>
      <w:r>
        <w:rPr>
          <w:rFonts w:ascii="Arial"/>
          <w:sz w:val="24"/>
        </w:rPr>
        <w:t>the</w:t>
      </w:r>
      <w:r>
        <w:rPr>
          <w:rFonts w:ascii="Arial"/>
          <w:spacing w:val="21"/>
          <w:sz w:val="24"/>
        </w:rPr>
        <w:t xml:space="preserve"> </w:t>
      </w:r>
      <w:r>
        <w:rPr>
          <w:rFonts w:ascii="Arial"/>
          <w:spacing w:val="-1"/>
          <w:sz w:val="24"/>
        </w:rPr>
        <w:t>Contractor</w:t>
      </w:r>
      <w:r>
        <w:rPr>
          <w:rFonts w:ascii="Arial"/>
          <w:spacing w:val="19"/>
          <w:sz w:val="24"/>
        </w:rPr>
        <w:t xml:space="preserve"> </w:t>
      </w:r>
      <w:r>
        <w:rPr>
          <w:rFonts w:ascii="Arial"/>
          <w:sz w:val="24"/>
        </w:rPr>
        <w:t>from</w:t>
      </w:r>
      <w:r>
        <w:rPr>
          <w:rFonts w:ascii="Arial"/>
          <w:spacing w:val="21"/>
          <w:sz w:val="24"/>
        </w:rPr>
        <w:t xml:space="preserve"> </w:t>
      </w:r>
      <w:r>
        <w:rPr>
          <w:rFonts w:ascii="Arial"/>
          <w:spacing w:val="-1"/>
          <w:sz w:val="24"/>
        </w:rPr>
        <w:t>submitting</w:t>
      </w:r>
      <w:r>
        <w:rPr>
          <w:rFonts w:ascii="Arial"/>
          <w:spacing w:val="18"/>
          <w:sz w:val="24"/>
        </w:rPr>
        <w:t xml:space="preserve"> </w:t>
      </w:r>
      <w:r>
        <w:rPr>
          <w:rFonts w:ascii="Arial"/>
          <w:sz w:val="24"/>
        </w:rPr>
        <w:t>complete</w:t>
      </w:r>
      <w:r>
        <w:rPr>
          <w:rFonts w:ascii="Arial"/>
          <w:spacing w:val="21"/>
          <w:sz w:val="24"/>
        </w:rPr>
        <w:t xml:space="preserve"> </w:t>
      </w:r>
      <w:r>
        <w:rPr>
          <w:rFonts w:ascii="Arial"/>
          <w:sz w:val="24"/>
        </w:rPr>
        <w:t>Shop</w:t>
      </w:r>
      <w:r>
        <w:rPr>
          <w:rFonts w:ascii="Arial"/>
          <w:spacing w:val="21"/>
          <w:sz w:val="24"/>
        </w:rPr>
        <w:t xml:space="preserve"> </w:t>
      </w:r>
      <w:r>
        <w:rPr>
          <w:rFonts w:ascii="Arial"/>
          <w:spacing w:val="-1"/>
          <w:sz w:val="24"/>
        </w:rPr>
        <w:t>Drawings</w:t>
      </w:r>
      <w:r>
        <w:rPr>
          <w:rFonts w:ascii="Arial"/>
          <w:spacing w:val="20"/>
          <w:sz w:val="24"/>
        </w:rPr>
        <w:t xml:space="preserve"> </w:t>
      </w:r>
      <w:r>
        <w:rPr>
          <w:rFonts w:ascii="Arial"/>
          <w:sz w:val="24"/>
        </w:rPr>
        <w:t>and</w:t>
      </w:r>
      <w:r>
        <w:rPr>
          <w:rFonts w:ascii="Arial"/>
          <w:spacing w:val="39"/>
          <w:sz w:val="24"/>
        </w:rPr>
        <w:t xml:space="preserve"> </w:t>
      </w:r>
      <w:r>
        <w:rPr>
          <w:rFonts w:ascii="Arial"/>
          <w:spacing w:val="-1"/>
          <w:sz w:val="24"/>
        </w:rPr>
        <w:t>providing</w:t>
      </w:r>
      <w:r>
        <w:rPr>
          <w:rFonts w:ascii="Arial"/>
          <w:spacing w:val="4"/>
          <w:sz w:val="24"/>
        </w:rPr>
        <w:t xml:space="preserve"> </w:t>
      </w:r>
      <w:r>
        <w:rPr>
          <w:rFonts w:ascii="Arial"/>
          <w:spacing w:val="-1"/>
          <w:sz w:val="24"/>
        </w:rPr>
        <w:t>materials,</w:t>
      </w:r>
      <w:r>
        <w:rPr>
          <w:rFonts w:ascii="Arial"/>
          <w:spacing w:val="4"/>
          <w:sz w:val="24"/>
        </w:rPr>
        <w:t xml:space="preserve"> </w:t>
      </w:r>
      <w:r>
        <w:rPr>
          <w:rFonts w:ascii="Arial"/>
          <w:spacing w:val="-1"/>
          <w:sz w:val="24"/>
        </w:rPr>
        <w:t>equipment,</w:t>
      </w:r>
      <w:r>
        <w:rPr>
          <w:rFonts w:ascii="Arial"/>
          <w:spacing w:val="4"/>
          <w:sz w:val="24"/>
        </w:rPr>
        <w:t xml:space="preserve"> </w:t>
      </w:r>
      <w:r>
        <w:rPr>
          <w:rFonts w:ascii="Arial"/>
          <w:spacing w:val="-1"/>
          <w:sz w:val="24"/>
        </w:rPr>
        <w:t>etc.,</w:t>
      </w:r>
      <w:r>
        <w:rPr>
          <w:rFonts w:ascii="Arial"/>
          <w:spacing w:val="4"/>
          <w:sz w:val="24"/>
        </w:rPr>
        <w:t xml:space="preserve"> </w:t>
      </w:r>
      <w:r>
        <w:rPr>
          <w:rFonts w:ascii="Arial"/>
          <w:sz w:val="24"/>
        </w:rPr>
        <w:t>fully</w:t>
      </w:r>
      <w:r>
        <w:rPr>
          <w:rFonts w:ascii="Arial"/>
          <w:spacing w:val="1"/>
          <w:sz w:val="24"/>
        </w:rPr>
        <w:t xml:space="preserve"> </w:t>
      </w:r>
      <w:r>
        <w:rPr>
          <w:rFonts w:ascii="Arial"/>
          <w:spacing w:val="-1"/>
          <w:sz w:val="24"/>
        </w:rPr>
        <w:t>in</w:t>
      </w:r>
      <w:r>
        <w:rPr>
          <w:rFonts w:ascii="Arial"/>
          <w:spacing w:val="4"/>
          <w:sz w:val="24"/>
        </w:rPr>
        <w:t xml:space="preserve"> </w:t>
      </w:r>
      <w:r>
        <w:rPr>
          <w:rFonts w:ascii="Arial"/>
          <w:spacing w:val="-1"/>
          <w:sz w:val="24"/>
        </w:rPr>
        <w:t>accordance</w:t>
      </w:r>
      <w:r>
        <w:rPr>
          <w:rFonts w:ascii="Arial"/>
          <w:spacing w:val="4"/>
          <w:sz w:val="24"/>
        </w:rPr>
        <w:t xml:space="preserve"> </w:t>
      </w:r>
      <w:r>
        <w:rPr>
          <w:rFonts w:ascii="Arial"/>
          <w:spacing w:val="-1"/>
          <w:sz w:val="24"/>
        </w:rPr>
        <w:t>with</w:t>
      </w:r>
      <w:r>
        <w:rPr>
          <w:rFonts w:ascii="Arial"/>
          <w:spacing w:val="4"/>
          <w:sz w:val="24"/>
        </w:rPr>
        <w:t xml:space="preserve"> </w:t>
      </w:r>
      <w:r>
        <w:rPr>
          <w:rFonts w:ascii="Arial"/>
          <w:sz w:val="24"/>
        </w:rPr>
        <w:t>the</w:t>
      </w:r>
      <w:r>
        <w:rPr>
          <w:rFonts w:ascii="Arial"/>
          <w:spacing w:val="67"/>
          <w:sz w:val="24"/>
        </w:rPr>
        <w:t xml:space="preserve"> </w:t>
      </w:r>
      <w:r>
        <w:rPr>
          <w:rFonts w:ascii="Arial"/>
          <w:spacing w:val="-1"/>
          <w:sz w:val="24"/>
        </w:rPr>
        <w:t>Specifications.</w:t>
      </w:r>
      <w:r>
        <w:rPr>
          <w:rFonts w:ascii="Arial"/>
          <w:spacing w:val="33"/>
          <w:sz w:val="24"/>
        </w:rPr>
        <w:t xml:space="preserve"> </w:t>
      </w:r>
      <w:r>
        <w:rPr>
          <w:rFonts w:ascii="Arial"/>
          <w:sz w:val="24"/>
        </w:rPr>
        <w:t>This</w:t>
      </w:r>
      <w:r>
        <w:rPr>
          <w:rFonts w:ascii="Arial"/>
          <w:spacing w:val="-17"/>
          <w:sz w:val="24"/>
        </w:rPr>
        <w:t xml:space="preserve"> </w:t>
      </w:r>
      <w:r>
        <w:rPr>
          <w:rFonts w:ascii="Arial"/>
          <w:spacing w:val="-1"/>
          <w:sz w:val="24"/>
        </w:rPr>
        <w:t>procedure</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required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order</w:t>
      </w:r>
      <w:r>
        <w:rPr>
          <w:rFonts w:ascii="Arial"/>
          <w:spacing w:val="-18"/>
          <w:sz w:val="24"/>
        </w:rPr>
        <w:t xml:space="preserve"> </w:t>
      </w:r>
      <w:r>
        <w:rPr>
          <w:rFonts w:ascii="Arial"/>
          <w:sz w:val="24"/>
        </w:rPr>
        <w:t>to</w:t>
      </w:r>
      <w:r>
        <w:rPr>
          <w:rFonts w:ascii="Arial"/>
          <w:spacing w:val="-16"/>
          <w:sz w:val="24"/>
        </w:rPr>
        <w:t xml:space="preserve"> </w:t>
      </w:r>
      <w:r>
        <w:rPr>
          <w:rFonts w:ascii="Arial"/>
          <w:spacing w:val="-1"/>
          <w:sz w:val="24"/>
        </w:rPr>
        <w:t>expedite</w:t>
      </w:r>
      <w:r>
        <w:rPr>
          <w:rFonts w:ascii="Arial"/>
          <w:spacing w:val="-16"/>
          <w:sz w:val="24"/>
        </w:rPr>
        <w:t xml:space="preserve"> </w:t>
      </w:r>
      <w:r>
        <w:rPr>
          <w:rFonts w:ascii="Arial"/>
          <w:spacing w:val="-1"/>
          <w:sz w:val="24"/>
        </w:rPr>
        <w:t>final</w:t>
      </w:r>
      <w:r>
        <w:rPr>
          <w:rFonts w:ascii="Arial"/>
          <w:spacing w:val="-22"/>
          <w:sz w:val="24"/>
        </w:rPr>
        <w:t xml:space="preserve"> </w:t>
      </w:r>
      <w:r>
        <w:rPr>
          <w:rFonts w:ascii="Arial"/>
          <w:spacing w:val="-3"/>
          <w:sz w:val="24"/>
        </w:rPr>
        <w:t>review</w:t>
      </w:r>
      <w:r>
        <w:rPr>
          <w:rFonts w:ascii="Arial"/>
          <w:spacing w:val="-24"/>
          <w:sz w:val="24"/>
        </w:rPr>
        <w:t xml:space="preserve"> </w:t>
      </w:r>
      <w:r>
        <w:rPr>
          <w:rFonts w:ascii="Arial"/>
          <w:spacing w:val="-1"/>
          <w:sz w:val="24"/>
        </w:rPr>
        <w:t>of</w:t>
      </w:r>
      <w:r>
        <w:rPr>
          <w:rFonts w:ascii="Arial"/>
          <w:spacing w:val="79"/>
          <w:sz w:val="24"/>
        </w:rPr>
        <w:t xml:space="preserve"> </w:t>
      </w:r>
      <w:r>
        <w:rPr>
          <w:rFonts w:ascii="Arial"/>
          <w:sz w:val="24"/>
        </w:rPr>
        <w:t>Shop</w:t>
      </w:r>
      <w:r>
        <w:rPr>
          <w:rFonts w:ascii="Arial"/>
          <w:spacing w:val="1"/>
          <w:sz w:val="24"/>
        </w:rPr>
        <w:t xml:space="preserve"> </w:t>
      </w:r>
      <w:r>
        <w:rPr>
          <w:rFonts w:ascii="Arial"/>
          <w:spacing w:val="-1"/>
          <w:sz w:val="24"/>
        </w:rPr>
        <w:t>Drawings.</w:t>
      </w:r>
    </w:p>
    <w:p w:rsidR="00A805F5" w:rsidRDefault="00A805F5">
      <w:pPr>
        <w:rPr>
          <w:rFonts w:ascii="Arial" w:eastAsia="Arial" w:hAnsi="Arial" w:cs="Arial"/>
          <w:sz w:val="24"/>
          <w:szCs w:val="24"/>
        </w:rPr>
      </w:pPr>
    </w:p>
    <w:p w:rsidR="00A805F5" w:rsidRDefault="001A2710">
      <w:pPr>
        <w:ind w:left="1160" w:right="115"/>
        <w:jc w:val="both"/>
        <w:rPr>
          <w:rFonts w:ascii="Arial" w:eastAsia="Arial" w:hAnsi="Arial" w:cs="Arial"/>
          <w:sz w:val="24"/>
          <w:szCs w:val="24"/>
        </w:rPr>
      </w:pPr>
      <w:r>
        <w:rPr>
          <w:rFonts w:ascii="Arial"/>
          <w:sz w:val="24"/>
        </w:rPr>
        <w:t>The</w:t>
      </w:r>
      <w:r>
        <w:rPr>
          <w:rFonts w:ascii="Arial"/>
          <w:spacing w:val="25"/>
          <w:sz w:val="24"/>
        </w:rPr>
        <w:t xml:space="preserve"> </w:t>
      </w:r>
      <w:r>
        <w:rPr>
          <w:rFonts w:ascii="Arial"/>
          <w:spacing w:val="-1"/>
          <w:sz w:val="24"/>
        </w:rPr>
        <w:t>Engineer</w:t>
      </w:r>
      <w:r>
        <w:rPr>
          <w:rFonts w:ascii="Arial"/>
          <w:spacing w:val="23"/>
          <w:sz w:val="24"/>
        </w:rPr>
        <w:t xml:space="preserve"> </w:t>
      </w:r>
      <w:r>
        <w:rPr>
          <w:rFonts w:ascii="Arial"/>
          <w:spacing w:val="-2"/>
          <w:sz w:val="24"/>
        </w:rPr>
        <w:t>will</w:t>
      </w:r>
      <w:r>
        <w:rPr>
          <w:rFonts w:ascii="Arial"/>
          <w:spacing w:val="24"/>
          <w:sz w:val="24"/>
        </w:rPr>
        <w:t xml:space="preserve"> </w:t>
      </w:r>
      <w:r>
        <w:rPr>
          <w:rFonts w:ascii="Arial"/>
          <w:spacing w:val="-1"/>
          <w:sz w:val="24"/>
        </w:rPr>
        <w:t>review</w:t>
      </w:r>
      <w:r>
        <w:rPr>
          <w:rFonts w:ascii="Arial"/>
          <w:spacing w:val="21"/>
          <w:sz w:val="24"/>
        </w:rPr>
        <w:t xml:space="preserve"> </w:t>
      </w:r>
      <w:r>
        <w:rPr>
          <w:rFonts w:ascii="Arial"/>
          <w:sz w:val="24"/>
        </w:rPr>
        <w:t>the</w:t>
      </w:r>
      <w:r>
        <w:rPr>
          <w:rFonts w:ascii="Arial"/>
          <w:spacing w:val="25"/>
          <w:sz w:val="24"/>
        </w:rPr>
        <w:t xml:space="preserve"> </w:t>
      </w:r>
      <w:r>
        <w:rPr>
          <w:rFonts w:ascii="Arial"/>
          <w:sz w:val="24"/>
        </w:rPr>
        <w:t>submitted</w:t>
      </w:r>
      <w:r>
        <w:rPr>
          <w:rFonts w:ascii="Arial"/>
          <w:spacing w:val="25"/>
          <w:sz w:val="24"/>
        </w:rPr>
        <w:t xml:space="preserve"> </w:t>
      </w:r>
      <w:r>
        <w:rPr>
          <w:rFonts w:ascii="Arial"/>
          <w:spacing w:val="-1"/>
          <w:sz w:val="24"/>
        </w:rPr>
        <w:t>preliminary</w:t>
      </w:r>
      <w:r>
        <w:rPr>
          <w:rFonts w:ascii="Arial"/>
          <w:spacing w:val="22"/>
          <w:sz w:val="24"/>
        </w:rPr>
        <w:t xml:space="preserve"> </w:t>
      </w:r>
      <w:r>
        <w:rPr>
          <w:rFonts w:ascii="Arial"/>
          <w:sz w:val="24"/>
        </w:rPr>
        <w:t>shop</w:t>
      </w:r>
      <w:r>
        <w:rPr>
          <w:rFonts w:ascii="Arial"/>
          <w:spacing w:val="25"/>
          <w:sz w:val="24"/>
        </w:rPr>
        <w:t xml:space="preserve"> </w:t>
      </w:r>
      <w:r>
        <w:rPr>
          <w:rFonts w:ascii="Arial"/>
          <w:spacing w:val="-1"/>
          <w:sz w:val="24"/>
        </w:rPr>
        <w:t>drawing</w:t>
      </w:r>
      <w:r>
        <w:rPr>
          <w:rFonts w:ascii="Arial"/>
          <w:spacing w:val="23"/>
          <w:sz w:val="24"/>
        </w:rPr>
        <w:t xml:space="preserve"> </w:t>
      </w:r>
      <w:r>
        <w:rPr>
          <w:rFonts w:ascii="Arial"/>
          <w:spacing w:val="-1"/>
          <w:sz w:val="24"/>
        </w:rPr>
        <w:t>list</w:t>
      </w:r>
      <w:r>
        <w:rPr>
          <w:rFonts w:ascii="Arial"/>
          <w:spacing w:val="22"/>
          <w:sz w:val="24"/>
        </w:rPr>
        <w:t xml:space="preserve"> </w:t>
      </w:r>
      <w:r>
        <w:rPr>
          <w:rFonts w:ascii="Arial"/>
          <w:sz w:val="24"/>
        </w:rPr>
        <w:t>and</w:t>
      </w:r>
      <w:r>
        <w:rPr>
          <w:rFonts w:ascii="Arial"/>
          <w:spacing w:val="45"/>
          <w:sz w:val="24"/>
        </w:rPr>
        <w:t xml:space="preserve"> </w:t>
      </w:r>
      <w:r>
        <w:rPr>
          <w:rFonts w:ascii="Arial"/>
          <w:sz w:val="24"/>
        </w:rPr>
        <w:t>information</w:t>
      </w:r>
      <w:r>
        <w:rPr>
          <w:rFonts w:ascii="Arial"/>
          <w:spacing w:val="27"/>
          <w:sz w:val="24"/>
        </w:rPr>
        <w:t xml:space="preserve"> </w:t>
      </w:r>
      <w:r>
        <w:rPr>
          <w:rFonts w:ascii="Arial"/>
          <w:sz w:val="24"/>
        </w:rPr>
        <w:t>and</w:t>
      </w:r>
      <w:r>
        <w:rPr>
          <w:rFonts w:ascii="Arial"/>
          <w:spacing w:val="27"/>
          <w:sz w:val="24"/>
        </w:rPr>
        <w:t xml:space="preserve"> </w:t>
      </w:r>
      <w:r>
        <w:rPr>
          <w:rFonts w:ascii="Arial"/>
          <w:spacing w:val="-2"/>
          <w:sz w:val="24"/>
        </w:rPr>
        <w:t>will</w:t>
      </w:r>
      <w:r>
        <w:rPr>
          <w:rFonts w:ascii="Arial"/>
          <w:spacing w:val="26"/>
          <w:sz w:val="24"/>
        </w:rPr>
        <w:t xml:space="preserve"> </w:t>
      </w:r>
      <w:r>
        <w:rPr>
          <w:rFonts w:ascii="Arial"/>
          <w:spacing w:val="-1"/>
          <w:sz w:val="24"/>
        </w:rPr>
        <w:t>develop</w:t>
      </w:r>
      <w:r>
        <w:rPr>
          <w:rFonts w:ascii="Arial"/>
          <w:spacing w:val="27"/>
          <w:sz w:val="24"/>
        </w:rPr>
        <w:t xml:space="preserve"> </w:t>
      </w:r>
      <w:r>
        <w:rPr>
          <w:rFonts w:ascii="Arial"/>
          <w:sz w:val="24"/>
        </w:rPr>
        <w:t>a</w:t>
      </w:r>
      <w:r>
        <w:rPr>
          <w:rFonts w:ascii="Arial"/>
          <w:spacing w:val="27"/>
          <w:sz w:val="24"/>
        </w:rPr>
        <w:t xml:space="preserve"> </w:t>
      </w:r>
      <w:r>
        <w:rPr>
          <w:rFonts w:ascii="Arial"/>
          <w:sz w:val="24"/>
        </w:rPr>
        <w:t>submittal</w:t>
      </w:r>
      <w:r>
        <w:rPr>
          <w:rFonts w:ascii="Arial"/>
          <w:spacing w:val="26"/>
          <w:sz w:val="24"/>
        </w:rPr>
        <w:t xml:space="preserve"> </w:t>
      </w:r>
      <w:r>
        <w:rPr>
          <w:rFonts w:ascii="Arial"/>
          <w:spacing w:val="-1"/>
          <w:sz w:val="24"/>
        </w:rPr>
        <w:t>log</w:t>
      </w:r>
      <w:r>
        <w:rPr>
          <w:rFonts w:ascii="Arial"/>
          <w:spacing w:val="25"/>
          <w:sz w:val="24"/>
        </w:rPr>
        <w:t xml:space="preserve"> </w:t>
      </w:r>
      <w:r>
        <w:rPr>
          <w:rFonts w:ascii="Arial"/>
          <w:spacing w:val="-1"/>
          <w:sz w:val="24"/>
        </w:rPr>
        <w:t>required</w:t>
      </w:r>
      <w:r>
        <w:rPr>
          <w:rFonts w:ascii="Arial"/>
          <w:spacing w:val="27"/>
          <w:sz w:val="24"/>
        </w:rPr>
        <w:t xml:space="preserve"> </w:t>
      </w:r>
      <w:r>
        <w:rPr>
          <w:rFonts w:ascii="Arial"/>
          <w:sz w:val="24"/>
        </w:rPr>
        <w:t>for</w:t>
      </w:r>
      <w:r>
        <w:rPr>
          <w:rFonts w:ascii="Arial"/>
          <w:spacing w:val="26"/>
          <w:sz w:val="24"/>
        </w:rPr>
        <w:t xml:space="preserve"> </w:t>
      </w:r>
      <w:r>
        <w:rPr>
          <w:rFonts w:ascii="Arial"/>
          <w:sz w:val="24"/>
        </w:rPr>
        <w:t>the</w:t>
      </w:r>
      <w:r>
        <w:rPr>
          <w:rFonts w:ascii="Arial"/>
          <w:spacing w:val="25"/>
          <w:sz w:val="24"/>
        </w:rPr>
        <w:t xml:space="preserve"> </w:t>
      </w:r>
      <w:r>
        <w:rPr>
          <w:rFonts w:ascii="Arial"/>
          <w:spacing w:val="-1"/>
          <w:sz w:val="24"/>
        </w:rPr>
        <w:t>project.</w:t>
      </w:r>
      <w:r>
        <w:rPr>
          <w:rFonts w:ascii="Arial"/>
          <w:spacing w:val="24"/>
          <w:sz w:val="24"/>
        </w:rPr>
        <w:t xml:space="preserve"> </w:t>
      </w:r>
      <w:r>
        <w:rPr>
          <w:rFonts w:ascii="Arial"/>
          <w:sz w:val="24"/>
        </w:rPr>
        <w:t>The</w:t>
      </w:r>
      <w:r>
        <w:rPr>
          <w:rFonts w:ascii="Arial"/>
          <w:spacing w:val="43"/>
          <w:sz w:val="24"/>
        </w:rPr>
        <w:t xml:space="preserve"> </w:t>
      </w:r>
      <w:r>
        <w:rPr>
          <w:rFonts w:ascii="Arial"/>
          <w:spacing w:val="-1"/>
          <w:sz w:val="24"/>
        </w:rPr>
        <w:t>Contractor</w:t>
      </w:r>
      <w:r>
        <w:rPr>
          <w:rFonts w:ascii="Arial"/>
          <w:spacing w:val="-18"/>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maintain</w:t>
      </w:r>
      <w:r>
        <w:rPr>
          <w:rFonts w:ascii="Arial"/>
          <w:spacing w:val="-16"/>
          <w:sz w:val="24"/>
        </w:rPr>
        <w:t xml:space="preserve"> </w:t>
      </w:r>
      <w:r>
        <w:rPr>
          <w:rFonts w:ascii="Arial"/>
          <w:sz w:val="24"/>
        </w:rPr>
        <w:t>an</w:t>
      </w:r>
      <w:r>
        <w:rPr>
          <w:rFonts w:ascii="Arial"/>
          <w:spacing w:val="-16"/>
          <w:sz w:val="24"/>
        </w:rPr>
        <w:t xml:space="preserve"> </w:t>
      </w:r>
      <w:r>
        <w:rPr>
          <w:rFonts w:ascii="Arial"/>
          <w:spacing w:val="-1"/>
          <w:sz w:val="24"/>
        </w:rPr>
        <w:t>accurate</w:t>
      </w:r>
      <w:r>
        <w:rPr>
          <w:rFonts w:ascii="Arial"/>
          <w:spacing w:val="-16"/>
          <w:sz w:val="24"/>
        </w:rPr>
        <w:t xml:space="preserve"> </w:t>
      </w:r>
      <w:r>
        <w:rPr>
          <w:rFonts w:ascii="Arial"/>
          <w:sz w:val="24"/>
        </w:rPr>
        <w:t>updated</w:t>
      </w:r>
      <w:r>
        <w:rPr>
          <w:rFonts w:ascii="Arial"/>
          <w:spacing w:val="-21"/>
          <w:sz w:val="24"/>
        </w:rPr>
        <w:t xml:space="preserve"> </w:t>
      </w:r>
      <w:r>
        <w:rPr>
          <w:rFonts w:ascii="Arial"/>
          <w:spacing w:val="-2"/>
          <w:sz w:val="24"/>
        </w:rPr>
        <w:t>submittal</w:t>
      </w:r>
      <w:r>
        <w:rPr>
          <w:rFonts w:ascii="Arial"/>
          <w:spacing w:val="-22"/>
          <w:sz w:val="24"/>
        </w:rPr>
        <w:t xml:space="preserve"> </w:t>
      </w:r>
      <w:r>
        <w:rPr>
          <w:rFonts w:ascii="Arial"/>
          <w:spacing w:val="-2"/>
          <w:sz w:val="24"/>
        </w:rPr>
        <w:t>log</w:t>
      </w:r>
      <w:r>
        <w:rPr>
          <w:rFonts w:ascii="Arial"/>
          <w:spacing w:val="-23"/>
          <w:sz w:val="24"/>
        </w:rPr>
        <w:t xml:space="preserve"> </w:t>
      </w:r>
      <w:r>
        <w:rPr>
          <w:rFonts w:ascii="Arial"/>
          <w:spacing w:val="-2"/>
          <w:sz w:val="24"/>
        </w:rPr>
        <w:t>and</w:t>
      </w:r>
      <w:r>
        <w:rPr>
          <w:rFonts w:ascii="Arial"/>
          <w:spacing w:val="-21"/>
          <w:sz w:val="24"/>
        </w:rPr>
        <w:t xml:space="preserve"> </w:t>
      </w:r>
      <w:r>
        <w:rPr>
          <w:rFonts w:ascii="Arial"/>
          <w:spacing w:val="-3"/>
          <w:sz w:val="24"/>
        </w:rPr>
        <w:t>will</w:t>
      </w:r>
      <w:r>
        <w:rPr>
          <w:rFonts w:ascii="Arial"/>
          <w:spacing w:val="-22"/>
          <w:sz w:val="24"/>
        </w:rPr>
        <w:t xml:space="preserve"> </w:t>
      </w:r>
      <w:r>
        <w:rPr>
          <w:rFonts w:ascii="Arial"/>
          <w:spacing w:val="-3"/>
          <w:sz w:val="24"/>
        </w:rPr>
        <w:t>bring</w:t>
      </w:r>
      <w:r>
        <w:rPr>
          <w:rFonts w:ascii="Arial"/>
          <w:spacing w:val="-23"/>
          <w:sz w:val="24"/>
        </w:rPr>
        <w:t xml:space="preserve"> </w:t>
      </w:r>
      <w:r>
        <w:rPr>
          <w:rFonts w:ascii="Arial"/>
          <w:spacing w:val="-2"/>
          <w:sz w:val="24"/>
        </w:rPr>
        <w:t>this</w:t>
      </w:r>
      <w:r>
        <w:rPr>
          <w:rFonts w:ascii="Arial"/>
          <w:spacing w:val="65"/>
          <w:sz w:val="24"/>
        </w:rPr>
        <w:t xml:space="preserve"> </w:t>
      </w:r>
      <w:r>
        <w:rPr>
          <w:rFonts w:ascii="Arial"/>
          <w:spacing w:val="-1"/>
          <w:sz w:val="24"/>
        </w:rPr>
        <w:t>log</w:t>
      </w:r>
      <w:r>
        <w:rPr>
          <w:rFonts w:ascii="Arial"/>
          <w:spacing w:val="1"/>
          <w:sz w:val="24"/>
        </w:rPr>
        <w:t xml:space="preserve"> </w:t>
      </w:r>
      <w:r>
        <w:rPr>
          <w:rFonts w:ascii="Arial"/>
          <w:sz w:val="24"/>
        </w:rPr>
        <w:t>to</w:t>
      </w:r>
      <w:r>
        <w:rPr>
          <w:rFonts w:ascii="Arial"/>
          <w:spacing w:val="3"/>
          <w:sz w:val="24"/>
        </w:rPr>
        <w:t xml:space="preserve"> </w:t>
      </w:r>
      <w:r>
        <w:rPr>
          <w:rFonts w:ascii="Arial"/>
          <w:sz w:val="24"/>
        </w:rPr>
        <w:t>each</w:t>
      </w:r>
      <w:r>
        <w:rPr>
          <w:rFonts w:ascii="Arial"/>
          <w:spacing w:val="3"/>
          <w:sz w:val="24"/>
        </w:rPr>
        <w:t xml:space="preserve"> </w:t>
      </w:r>
      <w:r>
        <w:rPr>
          <w:rFonts w:ascii="Arial"/>
          <w:spacing w:val="-1"/>
          <w:sz w:val="24"/>
        </w:rPr>
        <w:t>scheduled</w:t>
      </w:r>
      <w:r>
        <w:rPr>
          <w:rFonts w:ascii="Arial"/>
          <w:spacing w:val="3"/>
          <w:sz w:val="24"/>
        </w:rPr>
        <w:t xml:space="preserve"> </w:t>
      </w:r>
      <w:r>
        <w:rPr>
          <w:rFonts w:ascii="Arial"/>
          <w:spacing w:val="-1"/>
          <w:sz w:val="24"/>
        </w:rPr>
        <w:t>progress</w:t>
      </w:r>
      <w:r>
        <w:rPr>
          <w:rFonts w:ascii="Arial"/>
          <w:spacing w:val="2"/>
          <w:sz w:val="24"/>
        </w:rPr>
        <w:t xml:space="preserve"> </w:t>
      </w:r>
      <w:r>
        <w:rPr>
          <w:rFonts w:ascii="Arial"/>
          <w:sz w:val="24"/>
        </w:rPr>
        <w:t>meeting</w:t>
      </w:r>
      <w:r>
        <w:rPr>
          <w:rFonts w:ascii="Arial"/>
          <w:spacing w:val="1"/>
          <w:sz w:val="24"/>
        </w:rPr>
        <w:t xml:space="preserve"> </w:t>
      </w:r>
      <w:r>
        <w:rPr>
          <w:rFonts w:ascii="Arial"/>
          <w:spacing w:val="-1"/>
          <w:sz w:val="24"/>
        </w:rPr>
        <w:t>with</w:t>
      </w:r>
      <w:r>
        <w:rPr>
          <w:rFonts w:ascii="Arial"/>
          <w:spacing w:val="3"/>
          <w:sz w:val="24"/>
        </w:rPr>
        <w:t xml:space="preserve"> </w:t>
      </w:r>
      <w:r>
        <w:rPr>
          <w:rFonts w:ascii="Arial"/>
          <w:sz w:val="24"/>
        </w:rPr>
        <w:t>the</w:t>
      </w:r>
      <w:r>
        <w:rPr>
          <w:rFonts w:ascii="Arial"/>
          <w:spacing w:val="3"/>
          <w:sz w:val="24"/>
        </w:rPr>
        <w:t xml:space="preserve"> </w:t>
      </w:r>
      <w:r>
        <w:rPr>
          <w:rFonts w:ascii="Arial"/>
          <w:spacing w:val="2"/>
          <w:sz w:val="24"/>
        </w:rPr>
        <w:t xml:space="preserve">JWSC </w:t>
      </w:r>
      <w:r>
        <w:rPr>
          <w:rFonts w:ascii="Arial"/>
          <w:sz w:val="24"/>
        </w:rPr>
        <w:t>and</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Engineer.</w:t>
      </w:r>
      <w:r>
        <w:rPr>
          <w:rFonts w:ascii="Arial"/>
          <w:spacing w:val="45"/>
          <w:sz w:val="24"/>
        </w:rPr>
        <w:t xml:space="preserve"> </w:t>
      </w:r>
      <w:r>
        <w:rPr>
          <w:rFonts w:ascii="Arial"/>
          <w:sz w:val="24"/>
        </w:rPr>
        <w:t xml:space="preserve">This </w:t>
      </w:r>
      <w:r>
        <w:rPr>
          <w:rFonts w:ascii="Arial"/>
          <w:spacing w:val="-1"/>
          <w:sz w:val="24"/>
        </w:rPr>
        <w:t>log should</w:t>
      </w:r>
      <w:r>
        <w:rPr>
          <w:rFonts w:ascii="Arial"/>
          <w:spacing w:val="1"/>
          <w:sz w:val="24"/>
        </w:rPr>
        <w:t xml:space="preserve"> </w:t>
      </w:r>
      <w:r>
        <w:rPr>
          <w:rFonts w:ascii="Arial"/>
          <w:spacing w:val="-1"/>
          <w:sz w:val="24"/>
        </w:rPr>
        <w:t>include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rsidR="00A805F5" w:rsidRDefault="00A805F5">
      <w:pPr>
        <w:rPr>
          <w:rFonts w:ascii="Arial" w:eastAsia="Arial" w:hAnsi="Arial" w:cs="Arial"/>
          <w:sz w:val="24"/>
          <w:szCs w:val="24"/>
        </w:rPr>
      </w:pP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Submittal-Description</w:t>
      </w:r>
      <w:r>
        <w:rPr>
          <w:rFonts w:ascii="Arial"/>
          <w:spacing w:val="1"/>
          <w:sz w:val="24"/>
        </w:rPr>
        <w:t xml:space="preserve"> </w:t>
      </w:r>
      <w:r>
        <w:rPr>
          <w:rFonts w:ascii="Arial"/>
          <w:sz w:val="24"/>
        </w:rPr>
        <w:t>and</w:t>
      </w:r>
      <w:r>
        <w:rPr>
          <w:rFonts w:ascii="Arial"/>
          <w:spacing w:val="1"/>
          <w:sz w:val="24"/>
        </w:rPr>
        <w:t xml:space="preserve"> </w:t>
      </w:r>
      <w:r>
        <w:rPr>
          <w:rFonts w:ascii="Arial"/>
          <w:sz w:val="24"/>
        </w:rPr>
        <w:t>Number</w:t>
      </w:r>
      <w:r>
        <w:rPr>
          <w:rFonts w:ascii="Arial"/>
          <w:spacing w:val="-1"/>
          <w:sz w:val="24"/>
        </w:rPr>
        <w:t xml:space="preserve"> assigned.</w:t>
      </w: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Date</w:t>
      </w:r>
      <w:r>
        <w:rPr>
          <w:rFonts w:ascii="Arial"/>
          <w:spacing w:val="1"/>
          <w:sz w:val="24"/>
        </w:rPr>
        <w:t xml:space="preserve"> </w:t>
      </w:r>
      <w:r>
        <w:rPr>
          <w:rFonts w:ascii="Arial"/>
          <w:sz w:val="24"/>
        </w:rPr>
        <w:t>to</w:t>
      </w:r>
      <w:r>
        <w:rPr>
          <w:rFonts w:ascii="Arial"/>
          <w:spacing w:val="1"/>
          <w:sz w:val="24"/>
        </w:rPr>
        <w:t xml:space="preserve"> </w:t>
      </w:r>
      <w:r>
        <w:rPr>
          <w:rFonts w:ascii="Arial"/>
          <w:spacing w:val="2"/>
          <w:sz w:val="24"/>
        </w:rPr>
        <w:t>JWSC.</w:t>
      </w: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Date</w:t>
      </w:r>
      <w:r>
        <w:rPr>
          <w:rFonts w:ascii="Arial"/>
          <w:spacing w:val="1"/>
          <w:sz w:val="24"/>
        </w:rPr>
        <w:t xml:space="preserve"> </w:t>
      </w:r>
      <w:r>
        <w:rPr>
          <w:rFonts w:ascii="Arial"/>
          <w:spacing w:val="-1"/>
          <w:sz w:val="24"/>
        </w:rPr>
        <w:t>returned</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 xml:space="preserve">Contractor </w:t>
      </w:r>
      <w:r>
        <w:rPr>
          <w:rFonts w:ascii="Arial"/>
          <w:sz w:val="24"/>
        </w:rPr>
        <w:t>(from</w:t>
      </w:r>
      <w:r>
        <w:rPr>
          <w:rFonts w:ascii="Arial"/>
          <w:spacing w:val="2"/>
          <w:sz w:val="24"/>
        </w:rPr>
        <w:t xml:space="preserve"> </w:t>
      </w:r>
      <w:r>
        <w:rPr>
          <w:rFonts w:ascii="Arial"/>
          <w:spacing w:val="1"/>
          <w:sz w:val="24"/>
        </w:rPr>
        <w:t>JWSC).</w:t>
      </w: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Approval</w:t>
      </w:r>
      <w:r>
        <w:rPr>
          <w:rFonts w:ascii="Arial"/>
          <w:sz w:val="24"/>
        </w:rPr>
        <w:t xml:space="preserve"> Status of</w:t>
      </w:r>
      <w:r>
        <w:rPr>
          <w:rFonts w:ascii="Arial"/>
          <w:spacing w:val="3"/>
          <w:sz w:val="24"/>
        </w:rPr>
        <w:t xml:space="preserve"> </w:t>
      </w:r>
      <w:r>
        <w:rPr>
          <w:rFonts w:ascii="Arial"/>
          <w:spacing w:val="-1"/>
          <w:sz w:val="24"/>
        </w:rPr>
        <w:t>Submittal.</w:t>
      </w: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Date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Resubmittal</w:t>
      </w:r>
      <w:r>
        <w:rPr>
          <w:rFonts w:ascii="Arial"/>
          <w:sz w:val="24"/>
        </w:rPr>
        <w:t xml:space="preserve"> and</w:t>
      </w:r>
      <w:r>
        <w:rPr>
          <w:rFonts w:ascii="Arial"/>
          <w:spacing w:val="1"/>
          <w:sz w:val="24"/>
        </w:rPr>
        <w:t xml:space="preserve"> </w:t>
      </w:r>
      <w:r>
        <w:rPr>
          <w:rFonts w:ascii="Arial"/>
          <w:spacing w:val="-1"/>
          <w:sz w:val="24"/>
        </w:rPr>
        <w:t>Return</w:t>
      </w:r>
      <w:r>
        <w:rPr>
          <w:rFonts w:ascii="Arial"/>
          <w:spacing w:val="1"/>
          <w:sz w:val="24"/>
        </w:rPr>
        <w:t xml:space="preserve"> </w:t>
      </w:r>
      <w:r>
        <w:rPr>
          <w:rFonts w:ascii="Arial"/>
          <w:spacing w:val="-1"/>
          <w:sz w:val="24"/>
        </w:rPr>
        <w:t>(as</w:t>
      </w:r>
      <w:r>
        <w:rPr>
          <w:rFonts w:ascii="Arial"/>
          <w:sz w:val="24"/>
        </w:rPr>
        <w:t xml:space="preserve"> </w:t>
      </w:r>
      <w:r>
        <w:rPr>
          <w:rFonts w:ascii="Arial"/>
          <w:spacing w:val="-1"/>
          <w:sz w:val="24"/>
        </w:rPr>
        <w:t>applicable).</w:t>
      </w: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Date</w:t>
      </w:r>
      <w:r>
        <w:rPr>
          <w:rFonts w:ascii="Arial"/>
          <w:spacing w:val="1"/>
          <w:sz w:val="24"/>
        </w:rPr>
        <w:t xml:space="preserve"> </w:t>
      </w:r>
      <w:r>
        <w:rPr>
          <w:rFonts w:ascii="Arial"/>
          <w:spacing w:val="-1"/>
          <w:sz w:val="24"/>
        </w:rPr>
        <w:t>material</w:t>
      </w:r>
      <w:r>
        <w:rPr>
          <w:rFonts w:ascii="Arial"/>
          <w:sz w:val="24"/>
        </w:rPr>
        <w:t xml:space="preserve"> </w:t>
      </w:r>
      <w:r>
        <w:rPr>
          <w:rFonts w:ascii="Arial"/>
          <w:spacing w:val="-1"/>
          <w:sz w:val="24"/>
        </w:rPr>
        <w:t>release</w:t>
      </w:r>
      <w:r>
        <w:rPr>
          <w:rFonts w:ascii="Arial"/>
          <w:spacing w:val="1"/>
          <w:sz w:val="24"/>
        </w:rPr>
        <w:t xml:space="preserve"> </w:t>
      </w:r>
      <w:r>
        <w:rPr>
          <w:rFonts w:ascii="Arial"/>
          <w:sz w:val="24"/>
        </w:rPr>
        <w:t>(for</w:t>
      </w:r>
      <w:r>
        <w:rPr>
          <w:rFonts w:ascii="Arial"/>
          <w:spacing w:val="-1"/>
          <w:sz w:val="24"/>
        </w:rPr>
        <w:t xml:space="preserve"> fabrication).</w:t>
      </w: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Projected</w:t>
      </w:r>
      <w:r>
        <w:rPr>
          <w:rFonts w:ascii="Arial"/>
          <w:spacing w:val="1"/>
          <w:sz w:val="24"/>
        </w:rPr>
        <w:t xml:space="preserve"> </w:t>
      </w:r>
      <w:r>
        <w:rPr>
          <w:rFonts w:ascii="Arial"/>
          <w:sz w:val="24"/>
        </w:rPr>
        <w:t>date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fabrication.</w:t>
      </w:r>
    </w:p>
    <w:p w:rsidR="00A805F5" w:rsidRDefault="001A2710">
      <w:pPr>
        <w:numPr>
          <w:ilvl w:val="0"/>
          <w:numId w:val="80"/>
        </w:numPr>
        <w:tabs>
          <w:tab w:val="left" w:pos="2599"/>
          <w:tab w:val="left" w:pos="2600"/>
        </w:tabs>
        <w:rPr>
          <w:rFonts w:ascii="Arial" w:eastAsia="Arial" w:hAnsi="Arial" w:cs="Arial"/>
          <w:sz w:val="24"/>
          <w:szCs w:val="24"/>
        </w:rPr>
      </w:pPr>
      <w:r>
        <w:rPr>
          <w:rFonts w:ascii="Arial"/>
          <w:spacing w:val="-1"/>
          <w:sz w:val="24"/>
        </w:rPr>
        <w:t>Projected</w:t>
      </w:r>
      <w:r>
        <w:rPr>
          <w:rFonts w:ascii="Arial"/>
          <w:spacing w:val="1"/>
          <w:sz w:val="24"/>
        </w:rPr>
        <w:t xml:space="preserve"> </w:t>
      </w:r>
      <w:r>
        <w:rPr>
          <w:rFonts w:ascii="Arial"/>
          <w:sz w:val="24"/>
        </w:rPr>
        <w:t>date</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delivery</w:t>
      </w:r>
      <w:r>
        <w:rPr>
          <w:rFonts w:ascii="Arial"/>
          <w:spacing w:val="-2"/>
          <w:sz w:val="24"/>
        </w:rPr>
        <w:t xml:space="preserve"> </w:t>
      </w:r>
      <w:r>
        <w:rPr>
          <w:rFonts w:ascii="Arial"/>
          <w:sz w:val="24"/>
        </w:rPr>
        <w:t>to</w:t>
      </w:r>
      <w:r>
        <w:rPr>
          <w:rFonts w:ascii="Arial"/>
          <w:spacing w:val="1"/>
          <w:sz w:val="24"/>
        </w:rPr>
        <w:t xml:space="preserve"> </w:t>
      </w:r>
      <w:r>
        <w:rPr>
          <w:rFonts w:ascii="Arial"/>
          <w:spacing w:val="-1"/>
          <w:sz w:val="24"/>
        </w:rPr>
        <w:t>site.</w:t>
      </w:r>
    </w:p>
    <w:p w:rsidR="00A805F5" w:rsidRDefault="001A2710">
      <w:pPr>
        <w:numPr>
          <w:ilvl w:val="0"/>
          <w:numId w:val="80"/>
        </w:numPr>
        <w:tabs>
          <w:tab w:val="left" w:pos="2599"/>
          <w:tab w:val="left" w:pos="2600"/>
        </w:tabs>
        <w:rPr>
          <w:rFonts w:ascii="Arial" w:eastAsia="Arial" w:hAnsi="Arial" w:cs="Arial"/>
          <w:sz w:val="24"/>
          <w:szCs w:val="24"/>
        </w:rPr>
      </w:pPr>
      <w:r>
        <w:rPr>
          <w:rFonts w:ascii="Arial"/>
          <w:sz w:val="24"/>
        </w:rPr>
        <w:t>Status of</w:t>
      </w:r>
      <w:r>
        <w:rPr>
          <w:rFonts w:ascii="Arial"/>
          <w:spacing w:val="3"/>
          <w:sz w:val="24"/>
        </w:rPr>
        <w:t xml:space="preserve"> </w:t>
      </w:r>
      <w:r>
        <w:rPr>
          <w:rFonts w:ascii="Arial"/>
          <w:sz w:val="24"/>
        </w:rPr>
        <w:t>O&amp;M</w:t>
      </w:r>
      <w:r>
        <w:rPr>
          <w:rFonts w:ascii="Arial"/>
          <w:spacing w:val="-1"/>
          <w:sz w:val="24"/>
        </w:rPr>
        <w:t xml:space="preserve"> </w:t>
      </w:r>
      <w:r>
        <w:rPr>
          <w:rFonts w:ascii="Arial"/>
          <w:sz w:val="24"/>
        </w:rPr>
        <w:t xml:space="preserve">manuals </w:t>
      </w:r>
      <w:r>
        <w:rPr>
          <w:rFonts w:ascii="Arial"/>
          <w:spacing w:val="-1"/>
          <w:sz w:val="24"/>
        </w:rPr>
        <w:t>submittal.</w:t>
      </w:r>
    </w:p>
    <w:p w:rsidR="00A805F5" w:rsidRDefault="001A2710">
      <w:pPr>
        <w:numPr>
          <w:ilvl w:val="0"/>
          <w:numId w:val="80"/>
        </w:numPr>
        <w:tabs>
          <w:tab w:val="left" w:pos="2600"/>
        </w:tabs>
        <w:rPr>
          <w:rFonts w:ascii="Arial" w:eastAsia="Arial" w:hAnsi="Arial" w:cs="Arial"/>
          <w:sz w:val="24"/>
          <w:szCs w:val="24"/>
        </w:rPr>
      </w:pPr>
      <w:r>
        <w:rPr>
          <w:rFonts w:ascii="Arial"/>
          <w:spacing w:val="-1"/>
          <w:sz w:val="24"/>
        </w:rPr>
        <w:t>Related</w:t>
      </w:r>
      <w:r>
        <w:rPr>
          <w:rFonts w:ascii="Arial"/>
          <w:spacing w:val="1"/>
          <w:sz w:val="24"/>
        </w:rPr>
        <w:t xml:space="preserve"> </w:t>
      </w:r>
      <w:r>
        <w:rPr>
          <w:rFonts w:ascii="Arial"/>
          <w:spacing w:val="-1"/>
          <w:sz w:val="24"/>
        </w:rPr>
        <w:t>Specification</w:t>
      </w:r>
      <w:r>
        <w:rPr>
          <w:rFonts w:ascii="Arial"/>
          <w:spacing w:val="1"/>
          <w:sz w:val="24"/>
        </w:rPr>
        <w:t xml:space="preserve"> </w:t>
      </w:r>
      <w:r>
        <w:rPr>
          <w:rFonts w:ascii="Arial"/>
          <w:spacing w:val="-1"/>
          <w:sz w:val="24"/>
        </w:rPr>
        <w:t>Section.</w:t>
      </w:r>
    </w:p>
    <w:p w:rsidR="00A805F5" w:rsidRDefault="001A2710">
      <w:pPr>
        <w:numPr>
          <w:ilvl w:val="0"/>
          <w:numId w:val="80"/>
        </w:numPr>
        <w:tabs>
          <w:tab w:val="left" w:pos="2600"/>
        </w:tabs>
        <w:rPr>
          <w:rFonts w:ascii="Arial" w:eastAsia="Arial" w:hAnsi="Arial" w:cs="Arial"/>
          <w:sz w:val="24"/>
          <w:szCs w:val="24"/>
        </w:rPr>
      </w:pPr>
      <w:r>
        <w:rPr>
          <w:rFonts w:ascii="Arial"/>
          <w:spacing w:val="-1"/>
          <w:sz w:val="24"/>
        </w:rPr>
        <w:t>Related</w:t>
      </w:r>
      <w:r>
        <w:rPr>
          <w:rFonts w:ascii="Arial"/>
          <w:spacing w:val="1"/>
          <w:sz w:val="24"/>
        </w:rPr>
        <w:t xml:space="preserve"> </w:t>
      </w:r>
      <w:r>
        <w:rPr>
          <w:rFonts w:ascii="Arial"/>
          <w:spacing w:val="-1"/>
          <w:sz w:val="24"/>
        </w:rPr>
        <w:t>Drawings</w:t>
      </w:r>
      <w:r>
        <w:rPr>
          <w:rFonts w:ascii="Arial"/>
          <w:sz w:val="24"/>
        </w:rPr>
        <w:t xml:space="preserve"> Sheet</w:t>
      </w:r>
      <w:r>
        <w:rPr>
          <w:rFonts w:ascii="Arial"/>
          <w:spacing w:val="1"/>
          <w:sz w:val="24"/>
        </w:rPr>
        <w:t xml:space="preserve"> </w:t>
      </w:r>
      <w:r>
        <w:rPr>
          <w:rFonts w:ascii="Arial"/>
          <w:spacing w:val="-1"/>
          <w:sz w:val="24"/>
        </w:rPr>
        <w:t>Number.</w:t>
      </w:r>
    </w:p>
    <w:p w:rsidR="00A805F5" w:rsidRDefault="00A805F5">
      <w:pPr>
        <w:spacing w:before="7"/>
        <w:rPr>
          <w:rFonts w:ascii="Arial" w:eastAsia="Arial" w:hAnsi="Arial" w:cs="Arial"/>
          <w:sz w:val="24"/>
          <w:szCs w:val="24"/>
        </w:rPr>
      </w:pPr>
    </w:p>
    <w:p w:rsidR="00A805F5" w:rsidRDefault="001A2710">
      <w:pPr>
        <w:numPr>
          <w:ilvl w:val="1"/>
          <w:numId w:val="81"/>
        </w:numPr>
        <w:tabs>
          <w:tab w:val="left" w:pos="1160"/>
        </w:tabs>
        <w:ind w:left="1160"/>
        <w:jc w:val="left"/>
        <w:rPr>
          <w:rFonts w:ascii="Arial" w:eastAsia="Arial" w:hAnsi="Arial" w:cs="Arial"/>
          <w:sz w:val="24"/>
          <w:szCs w:val="24"/>
        </w:rPr>
      </w:pPr>
      <w:r>
        <w:rPr>
          <w:rFonts w:ascii="Arial" w:eastAsia="Arial" w:hAnsi="Arial" w:cs="Arial"/>
          <w:b/>
          <w:bCs/>
          <w:spacing w:val="-1"/>
          <w:sz w:val="24"/>
          <w:szCs w:val="24"/>
        </w:rPr>
        <w:t>Contractor’s</w:t>
      </w:r>
      <w:r>
        <w:rPr>
          <w:rFonts w:ascii="Arial" w:eastAsia="Arial" w:hAnsi="Arial" w:cs="Arial"/>
          <w:b/>
          <w:bCs/>
          <w:spacing w:val="1"/>
          <w:sz w:val="24"/>
          <w:szCs w:val="24"/>
        </w:rPr>
        <w:t xml:space="preserve"> </w:t>
      </w:r>
      <w:r>
        <w:rPr>
          <w:rFonts w:ascii="Arial" w:eastAsia="Arial" w:hAnsi="Arial" w:cs="Arial"/>
          <w:b/>
          <w:bCs/>
          <w:spacing w:val="-1"/>
          <w:sz w:val="24"/>
          <w:szCs w:val="24"/>
        </w:rPr>
        <w:t>Responsibilities</w:t>
      </w:r>
    </w:p>
    <w:p w:rsidR="00A805F5" w:rsidRDefault="00A805F5">
      <w:pPr>
        <w:spacing w:before="7"/>
        <w:rPr>
          <w:rFonts w:ascii="Arial" w:eastAsia="Arial" w:hAnsi="Arial" w:cs="Arial"/>
          <w:b/>
          <w:bCs/>
          <w:sz w:val="24"/>
          <w:szCs w:val="24"/>
        </w:rPr>
      </w:pPr>
    </w:p>
    <w:p w:rsidR="00A805F5" w:rsidRDefault="001A2710">
      <w:pPr>
        <w:ind w:left="1159" w:right="116"/>
        <w:jc w:val="both"/>
        <w:rPr>
          <w:rFonts w:ascii="Arial" w:eastAsia="Arial" w:hAnsi="Arial" w:cs="Arial"/>
          <w:sz w:val="24"/>
          <w:szCs w:val="24"/>
        </w:rPr>
      </w:pPr>
      <w:r>
        <w:rPr>
          <w:rFonts w:ascii="Arial"/>
          <w:sz w:val="24"/>
        </w:rPr>
        <w:t>The</w:t>
      </w:r>
      <w:r>
        <w:rPr>
          <w:rFonts w:ascii="Arial"/>
          <w:spacing w:val="6"/>
          <w:sz w:val="24"/>
        </w:rPr>
        <w:t xml:space="preserve"> </w:t>
      </w:r>
      <w:r>
        <w:rPr>
          <w:rFonts w:ascii="Arial"/>
          <w:spacing w:val="-1"/>
          <w:sz w:val="24"/>
        </w:rPr>
        <w:t>Contractor</w:t>
      </w:r>
      <w:r>
        <w:rPr>
          <w:rFonts w:ascii="Arial"/>
          <w:spacing w:val="4"/>
          <w:sz w:val="24"/>
        </w:rPr>
        <w:t xml:space="preserve"> </w:t>
      </w:r>
      <w:r>
        <w:rPr>
          <w:rFonts w:ascii="Arial"/>
          <w:spacing w:val="-1"/>
          <w:sz w:val="24"/>
        </w:rPr>
        <w:t>shall</w:t>
      </w:r>
      <w:r>
        <w:rPr>
          <w:rFonts w:ascii="Arial"/>
          <w:spacing w:val="4"/>
          <w:sz w:val="24"/>
        </w:rPr>
        <w:t xml:space="preserve"> </w:t>
      </w:r>
      <w:r>
        <w:rPr>
          <w:rFonts w:ascii="Arial"/>
          <w:sz w:val="24"/>
        </w:rPr>
        <w:t>be</w:t>
      </w:r>
      <w:r>
        <w:rPr>
          <w:rFonts w:ascii="Arial"/>
          <w:spacing w:val="6"/>
          <w:sz w:val="24"/>
        </w:rPr>
        <w:t xml:space="preserve"> </w:t>
      </w:r>
      <w:r>
        <w:rPr>
          <w:rFonts w:ascii="Arial"/>
          <w:spacing w:val="-1"/>
          <w:sz w:val="24"/>
        </w:rPr>
        <w:t>responsible</w:t>
      </w:r>
      <w:r>
        <w:rPr>
          <w:rFonts w:ascii="Arial"/>
          <w:spacing w:val="6"/>
          <w:sz w:val="24"/>
        </w:rPr>
        <w:t xml:space="preserve"> </w:t>
      </w:r>
      <w:r>
        <w:rPr>
          <w:rFonts w:ascii="Arial"/>
          <w:sz w:val="24"/>
        </w:rPr>
        <w:t>for</w:t>
      </w:r>
      <w:r>
        <w:rPr>
          <w:rFonts w:ascii="Arial"/>
          <w:spacing w:val="4"/>
          <w:sz w:val="24"/>
        </w:rPr>
        <w:t xml:space="preserve"> </w:t>
      </w:r>
      <w:r>
        <w:rPr>
          <w:rFonts w:ascii="Arial"/>
          <w:sz w:val="24"/>
        </w:rPr>
        <w:t>the</w:t>
      </w:r>
      <w:r>
        <w:rPr>
          <w:rFonts w:ascii="Arial"/>
          <w:spacing w:val="3"/>
          <w:sz w:val="24"/>
        </w:rPr>
        <w:t xml:space="preserve"> </w:t>
      </w:r>
      <w:r>
        <w:rPr>
          <w:rFonts w:ascii="Arial"/>
          <w:spacing w:val="-1"/>
          <w:sz w:val="24"/>
        </w:rPr>
        <w:t>accuracy</w:t>
      </w:r>
      <w:r>
        <w:rPr>
          <w:rFonts w:ascii="Arial"/>
          <w:sz w:val="24"/>
        </w:rPr>
        <w:t xml:space="preserve"> and</w:t>
      </w:r>
      <w:r>
        <w:rPr>
          <w:rFonts w:ascii="Arial"/>
          <w:spacing w:val="3"/>
          <w:sz w:val="24"/>
        </w:rPr>
        <w:t xml:space="preserve"> </w:t>
      </w:r>
      <w:r>
        <w:rPr>
          <w:rFonts w:ascii="Arial"/>
          <w:sz w:val="24"/>
        </w:rPr>
        <w:t>completeness</w:t>
      </w:r>
      <w:r>
        <w:rPr>
          <w:rFonts w:ascii="Arial"/>
          <w:spacing w:val="2"/>
          <w:sz w:val="24"/>
        </w:rPr>
        <w:t xml:space="preserve"> </w:t>
      </w:r>
      <w:r>
        <w:rPr>
          <w:rFonts w:ascii="Arial"/>
          <w:sz w:val="24"/>
        </w:rPr>
        <w:t>of</w:t>
      </w:r>
      <w:r>
        <w:rPr>
          <w:rFonts w:ascii="Arial"/>
          <w:spacing w:val="63"/>
          <w:sz w:val="24"/>
        </w:rPr>
        <w:t xml:space="preserve"> </w:t>
      </w:r>
      <w:r>
        <w:rPr>
          <w:rFonts w:ascii="Arial"/>
          <w:sz w:val="24"/>
        </w:rPr>
        <w:t>the</w:t>
      </w:r>
      <w:r>
        <w:rPr>
          <w:rFonts w:ascii="Arial"/>
          <w:spacing w:val="-16"/>
          <w:sz w:val="24"/>
        </w:rPr>
        <w:t xml:space="preserve"> </w:t>
      </w:r>
      <w:r>
        <w:rPr>
          <w:rFonts w:ascii="Arial"/>
          <w:sz w:val="24"/>
        </w:rPr>
        <w:t>information</w:t>
      </w:r>
      <w:r>
        <w:rPr>
          <w:rFonts w:ascii="Arial"/>
          <w:spacing w:val="-16"/>
          <w:sz w:val="24"/>
        </w:rPr>
        <w:t xml:space="preserve"> </w:t>
      </w:r>
      <w:r>
        <w:rPr>
          <w:rFonts w:ascii="Arial"/>
          <w:spacing w:val="-1"/>
          <w:sz w:val="24"/>
        </w:rPr>
        <w:t>contained</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2"/>
          <w:sz w:val="24"/>
        </w:rPr>
        <w:t>each</w:t>
      </w:r>
      <w:r>
        <w:rPr>
          <w:rFonts w:ascii="Arial"/>
          <w:spacing w:val="-21"/>
          <w:sz w:val="24"/>
        </w:rPr>
        <w:t xml:space="preserve"> </w:t>
      </w:r>
      <w:r>
        <w:rPr>
          <w:rFonts w:ascii="Arial"/>
          <w:spacing w:val="-2"/>
          <w:sz w:val="24"/>
        </w:rPr>
        <w:t>submittal</w:t>
      </w:r>
      <w:r>
        <w:rPr>
          <w:rFonts w:ascii="Arial"/>
          <w:spacing w:val="-22"/>
          <w:sz w:val="24"/>
        </w:rPr>
        <w:t xml:space="preserve"> </w:t>
      </w:r>
      <w:r>
        <w:rPr>
          <w:rFonts w:ascii="Arial"/>
          <w:spacing w:val="-2"/>
          <w:sz w:val="24"/>
        </w:rPr>
        <w:t>and</w:t>
      </w:r>
      <w:r>
        <w:rPr>
          <w:rFonts w:ascii="Arial"/>
          <w:spacing w:val="-21"/>
          <w:sz w:val="24"/>
        </w:rPr>
        <w:t xml:space="preserve"> </w:t>
      </w:r>
      <w:r>
        <w:rPr>
          <w:rFonts w:ascii="Arial"/>
          <w:spacing w:val="-2"/>
          <w:sz w:val="24"/>
        </w:rPr>
        <w:t>shall</w:t>
      </w:r>
      <w:r>
        <w:rPr>
          <w:rFonts w:ascii="Arial"/>
          <w:spacing w:val="-22"/>
          <w:sz w:val="24"/>
        </w:rPr>
        <w:t xml:space="preserve"> </w:t>
      </w:r>
      <w:r>
        <w:rPr>
          <w:rFonts w:ascii="Arial"/>
          <w:spacing w:val="-3"/>
          <w:sz w:val="24"/>
        </w:rPr>
        <w:t>ensure</w:t>
      </w:r>
      <w:r>
        <w:rPr>
          <w:rFonts w:ascii="Arial"/>
          <w:spacing w:val="-21"/>
          <w:sz w:val="24"/>
        </w:rPr>
        <w:t xml:space="preserve"> </w:t>
      </w:r>
      <w:r>
        <w:rPr>
          <w:rFonts w:ascii="Arial"/>
          <w:spacing w:val="-2"/>
          <w:sz w:val="24"/>
        </w:rPr>
        <w:t>that</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3"/>
          <w:sz w:val="24"/>
        </w:rPr>
        <w:t>material</w:t>
      </w:r>
    </w:p>
    <w:p w:rsidR="00A805F5" w:rsidRDefault="00A805F5">
      <w:pPr>
        <w:jc w:val="both"/>
        <w:rPr>
          <w:rFonts w:ascii="Arial" w:eastAsia="Arial" w:hAnsi="Arial" w:cs="Arial"/>
          <w:sz w:val="24"/>
          <w:szCs w:val="24"/>
        </w:rPr>
        <w:sectPr w:rsidR="00A805F5">
          <w:pgSz w:w="12240" w:h="15840"/>
          <w:pgMar w:top="1100" w:right="1320" w:bottom="420" w:left="1720" w:header="0" w:footer="240" w:gutter="0"/>
          <w:cols w:space="720"/>
        </w:sectPr>
      </w:pPr>
    </w:p>
    <w:p w:rsidR="00A805F5" w:rsidRDefault="001A2710">
      <w:pPr>
        <w:spacing w:before="50" w:line="242" w:lineRule="auto"/>
        <w:ind w:left="1160" w:right="115"/>
        <w:jc w:val="both"/>
        <w:rPr>
          <w:rFonts w:ascii="Arial" w:eastAsia="Arial" w:hAnsi="Arial" w:cs="Arial"/>
          <w:sz w:val="24"/>
          <w:szCs w:val="24"/>
        </w:rPr>
      </w:pPr>
      <w:r>
        <w:rPr>
          <w:rFonts w:ascii="Arial"/>
          <w:sz w:val="24"/>
        </w:rPr>
        <w:lastRenderedPageBreak/>
        <w:t>or</w:t>
      </w:r>
      <w:r>
        <w:rPr>
          <w:rFonts w:ascii="Arial"/>
          <w:spacing w:val="11"/>
          <w:sz w:val="24"/>
        </w:rPr>
        <w:t xml:space="preserve"> </w:t>
      </w:r>
      <w:r>
        <w:rPr>
          <w:rFonts w:ascii="Arial"/>
          <w:spacing w:val="-1"/>
          <w:sz w:val="24"/>
        </w:rPr>
        <w:t>equipment</w:t>
      </w:r>
      <w:r>
        <w:rPr>
          <w:rFonts w:ascii="Arial"/>
          <w:spacing w:val="12"/>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1"/>
          <w:sz w:val="24"/>
        </w:rPr>
        <w:t xml:space="preserve"> </w:t>
      </w:r>
      <w:r>
        <w:rPr>
          <w:rFonts w:ascii="Arial"/>
          <w:sz w:val="24"/>
        </w:rPr>
        <w:t>as</w:t>
      </w:r>
      <w:r>
        <w:rPr>
          <w:rFonts w:ascii="Arial"/>
          <w:spacing w:val="10"/>
          <w:sz w:val="24"/>
        </w:rPr>
        <w:t xml:space="preserve"> </w:t>
      </w:r>
      <w:r>
        <w:rPr>
          <w:rFonts w:ascii="Arial"/>
          <w:spacing w:val="-1"/>
          <w:sz w:val="24"/>
        </w:rPr>
        <w:t>described</w:t>
      </w:r>
      <w:r>
        <w:rPr>
          <w:rFonts w:ascii="Arial"/>
          <w:spacing w:val="11"/>
          <w:sz w:val="24"/>
        </w:rPr>
        <w:t xml:space="preserve"> </w:t>
      </w:r>
      <w:r>
        <w:rPr>
          <w:rFonts w:ascii="Arial"/>
          <w:spacing w:val="-1"/>
          <w:sz w:val="24"/>
        </w:rPr>
        <w:t>in</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submittal.</w:t>
      </w:r>
      <w:r>
        <w:rPr>
          <w:rFonts w:ascii="Arial"/>
          <w:spacing w:val="20"/>
          <w:sz w:val="24"/>
        </w:rPr>
        <w:t xml:space="preserve"> </w:t>
      </w:r>
      <w:r>
        <w:rPr>
          <w:rFonts w:ascii="Arial"/>
          <w:sz w:val="24"/>
        </w:rPr>
        <w:t>The</w:t>
      </w:r>
      <w:r>
        <w:rPr>
          <w:rFonts w:ascii="Arial"/>
          <w:spacing w:val="11"/>
          <w:sz w:val="24"/>
        </w:rPr>
        <w:t xml:space="preserve"> </w:t>
      </w:r>
      <w:r>
        <w:rPr>
          <w:rFonts w:ascii="Arial"/>
          <w:spacing w:val="-1"/>
          <w:sz w:val="24"/>
        </w:rPr>
        <w:t>Contractor</w:t>
      </w:r>
      <w:r>
        <w:rPr>
          <w:rFonts w:ascii="Arial"/>
          <w:spacing w:val="9"/>
          <w:sz w:val="24"/>
        </w:rPr>
        <w:t xml:space="preserve"> </w:t>
      </w:r>
      <w:r>
        <w:rPr>
          <w:rFonts w:ascii="Arial"/>
          <w:spacing w:val="-1"/>
          <w:sz w:val="24"/>
        </w:rPr>
        <w:t>shall</w:t>
      </w:r>
      <w:r>
        <w:rPr>
          <w:rFonts w:ascii="Arial"/>
          <w:spacing w:val="85"/>
          <w:sz w:val="24"/>
        </w:rPr>
        <w:t xml:space="preserve"> </w:t>
      </w:r>
      <w:r>
        <w:rPr>
          <w:rFonts w:ascii="Arial"/>
          <w:spacing w:val="-1"/>
          <w:sz w:val="24"/>
        </w:rPr>
        <w:t>verify</w:t>
      </w:r>
      <w:r>
        <w:rPr>
          <w:rFonts w:ascii="Arial"/>
          <w:spacing w:val="-19"/>
          <w:sz w:val="24"/>
        </w:rPr>
        <w:t xml:space="preserve"> </w:t>
      </w:r>
      <w:r>
        <w:rPr>
          <w:rFonts w:ascii="Arial"/>
          <w:spacing w:val="-1"/>
          <w:sz w:val="24"/>
        </w:rPr>
        <w:t>in</w:t>
      </w:r>
      <w:r>
        <w:rPr>
          <w:rFonts w:ascii="Arial"/>
          <w:spacing w:val="-16"/>
          <w:sz w:val="24"/>
        </w:rPr>
        <w:t xml:space="preserve"> </w:t>
      </w:r>
      <w:r>
        <w:rPr>
          <w:rFonts w:ascii="Arial"/>
          <w:spacing w:val="-1"/>
          <w:sz w:val="24"/>
        </w:rPr>
        <w:t>writing</w:t>
      </w:r>
      <w:r>
        <w:rPr>
          <w:rFonts w:ascii="Arial"/>
          <w:spacing w:val="-18"/>
          <w:sz w:val="24"/>
        </w:rPr>
        <w:t xml:space="preserve"> </w:t>
      </w:r>
      <w:r>
        <w:rPr>
          <w:rFonts w:ascii="Arial"/>
          <w:sz w:val="24"/>
        </w:rPr>
        <w:t>that</w:t>
      </w:r>
      <w:r>
        <w:rPr>
          <w:rFonts w:ascii="Arial"/>
          <w:spacing w:val="-16"/>
          <w:sz w:val="24"/>
        </w:rPr>
        <w:t xml:space="preserve"> </w:t>
      </w:r>
      <w:r>
        <w:rPr>
          <w:rFonts w:ascii="Arial"/>
          <w:spacing w:val="-1"/>
          <w:sz w:val="24"/>
        </w:rPr>
        <w:t>all</w:t>
      </w:r>
      <w:r>
        <w:rPr>
          <w:rFonts w:ascii="Arial"/>
          <w:spacing w:val="-17"/>
          <w:sz w:val="24"/>
        </w:rPr>
        <w:t xml:space="preserve"> </w:t>
      </w:r>
      <w:r>
        <w:rPr>
          <w:rFonts w:ascii="Arial"/>
          <w:sz w:val="24"/>
        </w:rPr>
        <w:t>features</w:t>
      </w:r>
      <w:r>
        <w:rPr>
          <w:rFonts w:ascii="Arial"/>
          <w:spacing w:val="-17"/>
          <w:sz w:val="24"/>
        </w:rPr>
        <w:t xml:space="preserve"> </w:t>
      </w:r>
      <w:r>
        <w:rPr>
          <w:rFonts w:ascii="Arial"/>
          <w:sz w:val="24"/>
        </w:rPr>
        <w:t>of</w:t>
      </w:r>
      <w:r>
        <w:rPr>
          <w:rFonts w:ascii="Arial"/>
          <w:spacing w:val="-14"/>
          <w:sz w:val="24"/>
        </w:rPr>
        <w:t xml:space="preserve"> </w:t>
      </w:r>
      <w:r>
        <w:rPr>
          <w:rFonts w:ascii="Arial"/>
          <w:spacing w:val="-1"/>
          <w:sz w:val="24"/>
        </w:rPr>
        <w:t>all</w:t>
      </w:r>
      <w:r>
        <w:rPr>
          <w:rFonts w:ascii="Arial"/>
          <w:spacing w:val="-17"/>
          <w:sz w:val="24"/>
        </w:rPr>
        <w:t xml:space="preserve"> </w:t>
      </w:r>
      <w:r>
        <w:rPr>
          <w:rFonts w:ascii="Arial"/>
          <w:spacing w:val="-2"/>
          <w:sz w:val="24"/>
        </w:rPr>
        <w:t>products</w:t>
      </w:r>
      <w:r>
        <w:rPr>
          <w:rFonts w:ascii="Arial"/>
          <w:spacing w:val="-22"/>
          <w:sz w:val="24"/>
        </w:rPr>
        <w:t xml:space="preserve"> </w:t>
      </w:r>
      <w:r>
        <w:rPr>
          <w:rFonts w:ascii="Arial"/>
          <w:spacing w:val="-2"/>
          <w:sz w:val="24"/>
        </w:rPr>
        <w:t>conform</w:t>
      </w:r>
      <w:r>
        <w:rPr>
          <w:rFonts w:ascii="Arial"/>
          <w:spacing w:val="-20"/>
          <w:sz w:val="24"/>
        </w:rPr>
        <w:t xml:space="preserve"> </w:t>
      </w:r>
      <w:r>
        <w:rPr>
          <w:rFonts w:ascii="Arial"/>
          <w:spacing w:val="-1"/>
          <w:sz w:val="24"/>
        </w:rPr>
        <w:t>to</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3"/>
          <w:sz w:val="24"/>
        </w:rPr>
        <w:t>requirements</w:t>
      </w:r>
      <w:r>
        <w:rPr>
          <w:rFonts w:ascii="Arial"/>
          <w:spacing w:val="-22"/>
          <w:sz w:val="24"/>
        </w:rPr>
        <w:t xml:space="preserve"> </w:t>
      </w:r>
      <w:r>
        <w:rPr>
          <w:rFonts w:ascii="Arial"/>
          <w:spacing w:val="-2"/>
          <w:sz w:val="24"/>
        </w:rPr>
        <w:t>of</w:t>
      </w:r>
      <w:r>
        <w:rPr>
          <w:rFonts w:ascii="Arial"/>
          <w:spacing w:val="53"/>
          <w:sz w:val="24"/>
        </w:rPr>
        <w:t xml:space="preserve"> </w:t>
      </w:r>
      <w:r>
        <w:rPr>
          <w:rFonts w:ascii="Arial"/>
          <w:sz w:val="24"/>
        </w:rPr>
        <w:t>the</w:t>
      </w:r>
      <w:r>
        <w:rPr>
          <w:rFonts w:ascii="Arial"/>
          <w:spacing w:val="-6"/>
          <w:sz w:val="24"/>
        </w:rPr>
        <w:t xml:space="preserve"> </w:t>
      </w:r>
      <w:r>
        <w:rPr>
          <w:rFonts w:ascii="Arial"/>
          <w:spacing w:val="-1"/>
          <w:sz w:val="24"/>
        </w:rPr>
        <w:t>drawings</w:t>
      </w:r>
      <w:r>
        <w:rPr>
          <w:rFonts w:ascii="Arial"/>
          <w:spacing w:val="-7"/>
          <w:sz w:val="24"/>
        </w:rPr>
        <w:t xml:space="preserve"> </w:t>
      </w:r>
      <w:r>
        <w:rPr>
          <w:rFonts w:ascii="Arial"/>
          <w:sz w:val="24"/>
        </w:rPr>
        <w:t>and</w:t>
      </w:r>
      <w:r>
        <w:rPr>
          <w:rFonts w:ascii="Arial"/>
          <w:spacing w:val="-6"/>
          <w:sz w:val="24"/>
        </w:rPr>
        <w:t xml:space="preserve"> </w:t>
      </w:r>
      <w:r>
        <w:rPr>
          <w:rFonts w:ascii="Arial"/>
          <w:spacing w:val="-1"/>
          <w:sz w:val="24"/>
        </w:rPr>
        <w:t>specifications.</w:t>
      </w:r>
      <w:r>
        <w:rPr>
          <w:rFonts w:ascii="Arial"/>
          <w:spacing w:val="53"/>
          <w:sz w:val="24"/>
        </w:rPr>
        <w:t xml:space="preserve"> </w:t>
      </w:r>
      <w:r>
        <w:rPr>
          <w:rFonts w:ascii="Arial"/>
          <w:b/>
          <w:sz w:val="24"/>
          <w:u w:val="thick" w:color="000000"/>
        </w:rPr>
        <w:t>If</w:t>
      </w:r>
      <w:r>
        <w:rPr>
          <w:rFonts w:ascii="Arial"/>
          <w:b/>
          <w:spacing w:val="-8"/>
          <w:sz w:val="24"/>
          <w:u w:val="thick" w:color="000000"/>
        </w:rPr>
        <w:t xml:space="preserve"> </w:t>
      </w:r>
      <w:r>
        <w:rPr>
          <w:rFonts w:ascii="Arial"/>
          <w:b/>
          <w:spacing w:val="-1"/>
          <w:sz w:val="24"/>
          <w:u w:val="thick" w:color="000000"/>
        </w:rPr>
        <w:t>the</w:t>
      </w:r>
      <w:r>
        <w:rPr>
          <w:rFonts w:ascii="Arial"/>
          <w:b/>
          <w:spacing w:val="-6"/>
          <w:sz w:val="24"/>
          <w:u w:val="thick" w:color="000000"/>
        </w:rPr>
        <w:t xml:space="preserve"> </w:t>
      </w:r>
      <w:r>
        <w:rPr>
          <w:rFonts w:ascii="Arial"/>
          <w:b/>
          <w:spacing w:val="-1"/>
          <w:sz w:val="24"/>
          <w:u w:val="thick" w:color="000000"/>
        </w:rPr>
        <w:t>Contractor</w:t>
      </w:r>
      <w:r>
        <w:rPr>
          <w:rFonts w:ascii="Arial"/>
          <w:b/>
          <w:spacing w:val="-9"/>
          <w:sz w:val="24"/>
          <w:u w:val="thick" w:color="000000"/>
        </w:rPr>
        <w:t xml:space="preserve"> </w:t>
      </w:r>
      <w:r>
        <w:rPr>
          <w:rFonts w:ascii="Arial"/>
          <w:b/>
          <w:spacing w:val="-1"/>
          <w:sz w:val="24"/>
          <w:u w:val="thick" w:color="000000"/>
        </w:rPr>
        <w:t>takes</w:t>
      </w:r>
      <w:r>
        <w:rPr>
          <w:rFonts w:ascii="Arial"/>
          <w:b/>
          <w:spacing w:val="-10"/>
          <w:sz w:val="24"/>
          <w:u w:val="thick" w:color="000000"/>
        </w:rPr>
        <w:t xml:space="preserve"> </w:t>
      </w:r>
      <w:r>
        <w:rPr>
          <w:rFonts w:ascii="Arial"/>
          <w:b/>
          <w:spacing w:val="-1"/>
          <w:sz w:val="24"/>
          <w:u w:val="thick" w:color="000000"/>
        </w:rPr>
        <w:t>exception</w:t>
      </w:r>
      <w:r>
        <w:rPr>
          <w:rFonts w:ascii="Arial"/>
          <w:b/>
          <w:spacing w:val="-10"/>
          <w:sz w:val="24"/>
          <w:u w:val="thick" w:color="000000"/>
        </w:rPr>
        <w:t xml:space="preserve"> </w:t>
      </w:r>
      <w:r>
        <w:rPr>
          <w:rFonts w:ascii="Arial"/>
          <w:b/>
          <w:spacing w:val="-1"/>
          <w:sz w:val="24"/>
          <w:u w:val="thick" w:color="000000"/>
        </w:rPr>
        <w:t>to</w:t>
      </w:r>
      <w:r>
        <w:rPr>
          <w:rFonts w:ascii="Arial"/>
          <w:b/>
          <w:spacing w:val="-10"/>
          <w:sz w:val="24"/>
          <w:u w:val="thick" w:color="000000"/>
        </w:rPr>
        <w:t xml:space="preserve"> </w:t>
      </w:r>
      <w:r>
        <w:rPr>
          <w:rFonts w:ascii="Arial"/>
          <w:b/>
          <w:spacing w:val="-1"/>
          <w:sz w:val="24"/>
          <w:u w:val="thick" w:color="000000"/>
        </w:rPr>
        <w:t>the</w:t>
      </w:r>
      <w:r>
        <w:rPr>
          <w:rFonts w:ascii="Arial"/>
          <w:b/>
          <w:spacing w:val="60"/>
          <w:sz w:val="24"/>
        </w:rPr>
        <w:t xml:space="preserve"> </w:t>
      </w:r>
      <w:r>
        <w:rPr>
          <w:rFonts w:ascii="Arial"/>
          <w:b/>
          <w:spacing w:val="-1"/>
          <w:sz w:val="24"/>
          <w:u w:val="thick" w:color="000000"/>
        </w:rPr>
        <w:t>specifications,</w:t>
      </w:r>
      <w:r>
        <w:rPr>
          <w:rFonts w:ascii="Arial"/>
          <w:b/>
          <w:spacing w:val="7"/>
          <w:sz w:val="24"/>
          <w:u w:val="thick" w:color="000000"/>
        </w:rPr>
        <w:t xml:space="preserve"> </w:t>
      </w:r>
      <w:r>
        <w:rPr>
          <w:rFonts w:ascii="Arial"/>
          <w:b/>
          <w:spacing w:val="-1"/>
          <w:sz w:val="24"/>
          <w:u w:val="thick" w:color="000000"/>
        </w:rPr>
        <w:t>the</w:t>
      </w:r>
      <w:r>
        <w:rPr>
          <w:rFonts w:ascii="Arial"/>
          <w:b/>
          <w:spacing w:val="8"/>
          <w:sz w:val="24"/>
          <w:u w:val="thick" w:color="000000"/>
        </w:rPr>
        <w:t xml:space="preserve"> </w:t>
      </w:r>
      <w:r>
        <w:rPr>
          <w:rFonts w:ascii="Arial"/>
          <w:b/>
          <w:spacing w:val="-1"/>
          <w:sz w:val="24"/>
          <w:u w:val="thick" w:color="000000"/>
        </w:rPr>
        <w:t>Contractor</w:t>
      </w:r>
      <w:r>
        <w:rPr>
          <w:rFonts w:ascii="Arial"/>
          <w:b/>
          <w:spacing w:val="7"/>
          <w:sz w:val="24"/>
          <w:u w:val="thick" w:color="000000"/>
        </w:rPr>
        <w:t xml:space="preserve"> </w:t>
      </w:r>
      <w:r>
        <w:rPr>
          <w:rFonts w:ascii="Arial"/>
          <w:b/>
          <w:spacing w:val="-1"/>
          <w:sz w:val="24"/>
          <w:u w:val="thick" w:color="000000"/>
        </w:rPr>
        <w:t>shall</w:t>
      </w:r>
      <w:r>
        <w:rPr>
          <w:rFonts w:ascii="Arial"/>
          <w:b/>
          <w:spacing w:val="8"/>
          <w:sz w:val="24"/>
          <w:u w:val="thick" w:color="000000"/>
        </w:rPr>
        <w:t xml:space="preserve"> </w:t>
      </w:r>
      <w:r>
        <w:rPr>
          <w:rFonts w:ascii="Arial"/>
          <w:b/>
          <w:spacing w:val="-1"/>
          <w:sz w:val="24"/>
          <w:u w:val="thick" w:color="000000"/>
        </w:rPr>
        <w:t>note</w:t>
      </w:r>
      <w:r>
        <w:rPr>
          <w:rFonts w:ascii="Arial"/>
          <w:b/>
          <w:spacing w:val="8"/>
          <w:sz w:val="24"/>
          <w:u w:val="thick" w:color="000000"/>
        </w:rPr>
        <w:t xml:space="preserve"> </w:t>
      </w:r>
      <w:r>
        <w:rPr>
          <w:rFonts w:ascii="Arial"/>
          <w:b/>
          <w:spacing w:val="-1"/>
          <w:sz w:val="24"/>
          <w:u w:val="thick" w:color="000000"/>
        </w:rPr>
        <w:t>the</w:t>
      </w:r>
      <w:r>
        <w:rPr>
          <w:rFonts w:ascii="Arial"/>
          <w:b/>
          <w:spacing w:val="8"/>
          <w:sz w:val="24"/>
          <w:u w:val="thick" w:color="000000"/>
        </w:rPr>
        <w:t xml:space="preserve"> </w:t>
      </w:r>
      <w:r>
        <w:rPr>
          <w:rFonts w:ascii="Arial"/>
          <w:b/>
          <w:spacing w:val="-1"/>
          <w:sz w:val="24"/>
          <w:u w:val="thick" w:color="000000"/>
        </w:rPr>
        <w:t>exception</w:t>
      </w:r>
      <w:r>
        <w:rPr>
          <w:rFonts w:ascii="Arial"/>
          <w:b/>
          <w:spacing w:val="5"/>
          <w:sz w:val="24"/>
          <w:u w:val="thick" w:color="000000"/>
        </w:rPr>
        <w:t xml:space="preserve"> </w:t>
      </w:r>
      <w:r>
        <w:rPr>
          <w:rFonts w:ascii="Arial"/>
          <w:b/>
          <w:sz w:val="24"/>
          <w:u w:val="thick" w:color="000000"/>
        </w:rPr>
        <w:t>in</w:t>
      </w:r>
      <w:r>
        <w:rPr>
          <w:rFonts w:ascii="Arial"/>
          <w:b/>
          <w:spacing w:val="5"/>
          <w:sz w:val="24"/>
          <w:u w:val="thick" w:color="000000"/>
        </w:rPr>
        <w:t xml:space="preserve"> </w:t>
      </w:r>
      <w:r>
        <w:rPr>
          <w:rFonts w:ascii="Arial"/>
          <w:b/>
          <w:spacing w:val="-1"/>
          <w:sz w:val="24"/>
          <w:u w:val="thick" w:color="000000"/>
        </w:rPr>
        <w:t>the</w:t>
      </w:r>
      <w:r>
        <w:rPr>
          <w:rFonts w:ascii="Arial"/>
          <w:b/>
          <w:spacing w:val="6"/>
          <w:sz w:val="24"/>
          <w:u w:val="thick" w:color="000000"/>
        </w:rPr>
        <w:t xml:space="preserve"> </w:t>
      </w:r>
      <w:r>
        <w:rPr>
          <w:rFonts w:ascii="Arial"/>
          <w:b/>
          <w:spacing w:val="-1"/>
          <w:sz w:val="24"/>
          <w:u w:val="thick" w:color="000000"/>
        </w:rPr>
        <w:t>letter</w:t>
      </w:r>
      <w:r>
        <w:rPr>
          <w:rFonts w:ascii="Arial"/>
          <w:b/>
          <w:spacing w:val="4"/>
          <w:sz w:val="24"/>
          <w:u w:val="thick" w:color="000000"/>
        </w:rPr>
        <w:t xml:space="preserve"> </w:t>
      </w:r>
      <w:r>
        <w:rPr>
          <w:rFonts w:ascii="Arial"/>
          <w:b/>
          <w:spacing w:val="-1"/>
          <w:sz w:val="24"/>
          <w:u w:val="thick" w:color="000000"/>
        </w:rPr>
        <w:t>of</w:t>
      </w:r>
      <w:r>
        <w:rPr>
          <w:rFonts w:ascii="Arial"/>
          <w:b/>
          <w:spacing w:val="67"/>
          <w:sz w:val="24"/>
        </w:rPr>
        <w:t xml:space="preserve"> </w:t>
      </w:r>
      <w:r>
        <w:rPr>
          <w:rFonts w:ascii="Arial"/>
          <w:b/>
          <w:spacing w:val="-1"/>
          <w:sz w:val="24"/>
          <w:u w:val="thick" w:color="000000"/>
        </w:rPr>
        <w:t>transmittal</w:t>
      </w:r>
      <w:r>
        <w:rPr>
          <w:rFonts w:ascii="Arial"/>
          <w:b/>
          <w:spacing w:val="-16"/>
          <w:sz w:val="24"/>
          <w:u w:val="thick" w:color="000000"/>
        </w:rPr>
        <w:t xml:space="preserve"> </w:t>
      </w:r>
      <w:r>
        <w:rPr>
          <w:rFonts w:ascii="Arial"/>
          <w:b/>
          <w:spacing w:val="-1"/>
          <w:sz w:val="24"/>
          <w:u w:val="thick" w:color="000000"/>
        </w:rPr>
        <w:t>to</w:t>
      </w:r>
      <w:r>
        <w:rPr>
          <w:rFonts w:ascii="Arial"/>
          <w:b/>
          <w:spacing w:val="-17"/>
          <w:sz w:val="24"/>
          <w:u w:val="thick" w:color="000000"/>
        </w:rPr>
        <w:t xml:space="preserve"> </w:t>
      </w:r>
      <w:r>
        <w:rPr>
          <w:rFonts w:ascii="Arial"/>
          <w:b/>
          <w:spacing w:val="-1"/>
          <w:sz w:val="24"/>
          <w:u w:val="thick" w:color="000000"/>
        </w:rPr>
        <w:t>the</w:t>
      </w:r>
      <w:r>
        <w:rPr>
          <w:rFonts w:ascii="Arial"/>
          <w:b/>
          <w:spacing w:val="-16"/>
          <w:sz w:val="24"/>
          <w:u w:val="thick" w:color="000000"/>
        </w:rPr>
        <w:t xml:space="preserve"> </w:t>
      </w:r>
      <w:r>
        <w:rPr>
          <w:rFonts w:ascii="Arial"/>
          <w:b/>
          <w:spacing w:val="-1"/>
          <w:sz w:val="24"/>
          <w:u w:val="thick" w:color="000000"/>
        </w:rPr>
        <w:t>Engineer</w:t>
      </w:r>
      <w:r>
        <w:rPr>
          <w:rFonts w:ascii="Arial"/>
          <w:b/>
          <w:spacing w:val="-17"/>
          <w:sz w:val="24"/>
          <w:u w:val="thick" w:color="000000"/>
        </w:rPr>
        <w:t xml:space="preserve"> </w:t>
      </w:r>
      <w:r>
        <w:rPr>
          <w:rFonts w:ascii="Arial"/>
          <w:b/>
          <w:spacing w:val="-1"/>
          <w:sz w:val="24"/>
          <w:u w:val="thick" w:color="000000"/>
        </w:rPr>
        <w:t>and</w:t>
      </w:r>
      <w:r>
        <w:rPr>
          <w:rFonts w:ascii="Arial"/>
          <w:b/>
          <w:spacing w:val="-17"/>
          <w:sz w:val="24"/>
          <w:u w:val="thick" w:color="000000"/>
        </w:rPr>
        <w:t xml:space="preserve"> </w:t>
      </w:r>
      <w:r>
        <w:rPr>
          <w:rFonts w:ascii="Arial"/>
          <w:b/>
          <w:spacing w:val="-1"/>
          <w:sz w:val="24"/>
          <w:u w:val="thick" w:color="000000"/>
        </w:rPr>
        <w:t>the</w:t>
      </w:r>
      <w:r>
        <w:rPr>
          <w:rFonts w:ascii="Arial"/>
          <w:b/>
          <w:spacing w:val="-16"/>
          <w:sz w:val="24"/>
          <w:u w:val="thick" w:color="000000"/>
        </w:rPr>
        <w:t xml:space="preserve"> </w:t>
      </w:r>
      <w:r>
        <w:rPr>
          <w:rFonts w:ascii="Arial"/>
          <w:b/>
          <w:spacing w:val="-1"/>
          <w:sz w:val="24"/>
          <w:u w:val="thick" w:color="000000"/>
        </w:rPr>
        <w:t>shop</w:t>
      </w:r>
      <w:r>
        <w:rPr>
          <w:rFonts w:ascii="Arial"/>
          <w:b/>
          <w:spacing w:val="-17"/>
          <w:sz w:val="24"/>
          <w:u w:val="thick" w:color="000000"/>
        </w:rPr>
        <w:t xml:space="preserve"> </w:t>
      </w:r>
      <w:r>
        <w:rPr>
          <w:rFonts w:ascii="Arial"/>
          <w:b/>
          <w:spacing w:val="-1"/>
          <w:sz w:val="24"/>
          <w:u w:val="thick" w:color="000000"/>
        </w:rPr>
        <w:t>drawings</w:t>
      </w:r>
      <w:r>
        <w:rPr>
          <w:rFonts w:ascii="Arial"/>
          <w:b/>
          <w:spacing w:val="-21"/>
          <w:sz w:val="24"/>
          <w:u w:val="thick" w:color="000000"/>
        </w:rPr>
        <w:t xml:space="preserve"> </w:t>
      </w:r>
      <w:r>
        <w:rPr>
          <w:rFonts w:ascii="Arial"/>
          <w:b/>
          <w:spacing w:val="-2"/>
          <w:sz w:val="24"/>
          <w:u w:val="thick" w:color="000000"/>
        </w:rPr>
        <w:t>shall</w:t>
      </w:r>
      <w:r>
        <w:rPr>
          <w:rFonts w:ascii="Arial"/>
          <w:b/>
          <w:spacing w:val="-21"/>
          <w:sz w:val="24"/>
          <w:u w:val="thick" w:color="000000"/>
        </w:rPr>
        <w:t xml:space="preserve"> </w:t>
      </w:r>
      <w:r>
        <w:rPr>
          <w:rFonts w:ascii="Arial"/>
          <w:b/>
          <w:spacing w:val="-2"/>
          <w:sz w:val="24"/>
          <w:u w:val="thick" w:color="000000"/>
        </w:rPr>
        <w:t>clearly</w:t>
      </w:r>
      <w:r>
        <w:rPr>
          <w:rFonts w:ascii="Arial"/>
          <w:b/>
          <w:spacing w:val="-28"/>
          <w:sz w:val="24"/>
          <w:u w:val="thick" w:color="000000"/>
        </w:rPr>
        <w:t xml:space="preserve"> </w:t>
      </w:r>
      <w:r>
        <w:rPr>
          <w:rFonts w:ascii="Arial"/>
          <w:b/>
          <w:spacing w:val="-3"/>
          <w:sz w:val="24"/>
          <w:u w:val="thick" w:color="000000"/>
        </w:rPr>
        <w:t>indicate</w:t>
      </w:r>
      <w:r>
        <w:rPr>
          <w:rFonts w:ascii="Arial"/>
          <w:b/>
          <w:spacing w:val="49"/>
          <w:sz w:val="24"/>
        </w:rPr>
        <w:t xml:space="preserve"> </w:t>
      </w:r>
      <w:r>
        <w:rPr>
          <w:rFonts w:ascii="Arial"/>
          <w:b/>
          <w:spacing w:val="-1"/>
          <w:sz w:val="24"/>
          <w:u w:val="thick" w:color="000000"/>
        </w:rPr>
        <w:t>any</w:t>
      </w:r>
      <w:r>
        <w:rPr>
          <w:rFonts w:ascii="Arial"/>
          <w:b/>
          <w:spacing w:val="-4"/>
          <w:sz w:val="24"/>
          <w:u w:val="thick" w:color="000000"/>
        </w:rPr>
        <w:t xml:space="preserve"> </w:t>
      </w:r>
      <w:r>
        <w:rPr>
          <w:rFonts w:ascii="Arial"/>
          <w:b/>
          <w:spacing w:val="-1"/>
          <w:sz w:val="24"/>
          <w:u w:val="thick" w:color="000000"/>
        </w:rPr>
        <w:t>deviations</w:t>
      </w:r>
      <w:r>
        <w:rPr>
          <w:rFonts w:ascii="Arial"/>
          <w:b/>
          <w:spacing w:val="4"/>
          <w:sz w:val="24"/>
          <w:u w:val="thick" w:color="000000"/>
        </w:rPr>
        <w:t xml:space="preserve"> </w:t>
      </w:r>
      <w:r>
        <w:rPr>
          <w:rFonts w:ascii="Arial"/>
          <w:b/>
          <w:sz w:val="24"/>
          <w:u w:val="thick" w:color="000000"/>
        </w:rPr>
        <w:t>in</w:t>
      </w:r>
      <w:r>
        <w:rPr>
          <w:rFonts w:ascii="Arial"/>
          <w:b/>
          <w:spacing w:val="2"/>
          <w:sz w:val="24"/>
          <w:u w:val="thick" w:color="000000"/>
        </w:rPr>
        <w:t xml:space="preserve"> </w:t>
      </w:r>
      <w:r>
        <w:rPr>
          <w:rFonts w:ascii="Arial"/>
          <w:b/>
          <w:spacing w:val="-1"/>
          <w:sz w:val="24"/>
          <w:u w:val="thick" w:color="000000"/>
        </w:rPr>
        <w:t>the</w:t>
      </w:r>
      <w:r>
        <w:rPr>
          <w:rFonts w:ascii="Arial"/>
          <w:b/>
          <w:spacing w:val="4"/>
          <w:sz w:val="24"/>
          <w:u w:val="thick" w:color="000000"/>
        </w:rPr>
        <w:t xml:space="preserve"> </w:t>
      </w:r>
      <w:r>
        <w:rPr>
          <w:rFonts w:ascii="Arial"/>
          <w:b/>
          <w:spacing w:val="-1"/>
          <w:sz w:val="24"/>
          <w:u w:val="thick" w:color="000000"/>
        </w:rPr>
        <w:t>submittal</w:t>
      </w:r>
      <w:r>
        <w:rPr>
          <w:rFonts w:ascii="Arial"/>
          <w:b/>
          <w:spacing w:val="3"/>
          <w:sz w:val="24"/>
          <w:u w:val="thick" w:color="000000"/>
        </w:rPr>
        <w:t xml:space="preserve"> </w:t>
      </w:r>
      <w:r>
        <w:rPr>
          <w:rFonts w:ascii="Arial"/>
          <w:b/>
          <w:spacing w:val="-1"/>
          <w:sz w:val="24"/>
          <w:u w:val="thick" w:color="000000"/>
        </w:rPr>
        <w:t>from</w:t>
      </w:r>
      <w:r>
        <w:rPr>
          <w:rFonts w:ascii="Arial"/>
          <w:b/>
          <w:spacing w:val="3"/>
          <w:sz w:val="24"/>
          <w:u w:val="thick" w:color="000000"/>
        </w:rPr>
        <w:t xml:space="preserve"> </w:t>
      </w:r>
      <w:r>
        <w:rPr>
          <w:rFonts w:ascii="Arial"/>
          <w:b/>
          <w:spacing w:val="-1"/>
          <w:sz w:val="24"/>
          <w:u w:val="thick" w:color="000000"/>
        </w:rPr>
        <w:t>the</w:t>
      </w:r>
      <w:r>
        <w:rPr>
          <w:rFonts w:ascii="Arial"/>
          <w:b/>
          <w:spacing w:val="4"/>
          <w:sz w:val="24"/>
          <w:u w:val="thick" w:color="000000"/>
        </w:rPr>
        <w:t xml:space="preserve"> </w:t>
      </w:r>
      <w:r>
        <w:rPr>
          <w:rFonts w:ascii="Arial"/>
          <w:b/>
          <w:spacing w:val="-1"/>
          <w:sz w:val="24"/>
          <w:u w:val="thick" w:color="000000"/>
        </w:rPr>
        <w:t>requirements</w:t>
      </w:r>
      <w:r>
        <w:rPr>
          <w:rFonts w:ascii="Arial"/>
          <w:b/>
          <w:spacing w:val="3"/>
          <w:sz w:val="24"/>
          <w:u w:val="thick" w:color="000000"/>
        </w:rPr>
        <w:t xml:space="preserve"> </w:t>
      </w:r>
      <w:r>
        <w:rPr>
          <w:rFonts w:ascii="Arial"/>
          <w:b/>
          <w:spacing w:val="-1"/>
          <w:sz w:val="24"/>
          <w:u w:val="thick" w:color="000000"/>
        </w:rPr>
        <w:t>of</w:t>
      </w:r>
      <w:r>
        <w:rPr>
          <w:rFonts w:ascii="Arial"/>
          <w:b/>
          <w:spacing w:val="2"/>
          <w:sz w:val="24"/>
          <w:u w:val="thick" w:color="000000"/>
        </w:rPr>
        <w:t xml:space="preserve"> </w:t>
      </w:r>
      <w:r>
        <w:rPr>
          <w:rFonts w:ascii="Arial"/>
          <w:b/>
          <w:spacing w:val="-1"/>
          <w:sz w:val="24"/>
          <w:u w:val="thick" w:color="000000"/>
        </w:rPr>
        <w:t>the</w:t>
      </w:r>
      <w:r>
        <w:rPr>
          <w:rFonts w:ascii="Arial"/>
          <w:b/>
          <w:spacing w:val="4"/>
          <w:sz w:val="24"/>
          <w:u w:val="thick" w:color="000000"/>
        </w:rPr>
        <w:t xml:space="preserve"> </w:t>
      </w:r>
      <w:r>
        <w:rPr>
          <w:rFonts w:ascii="Arial"/>
          <w:b/>
          <w:spacing w:val="-1"/>
          <w:sz w:val="24"/>
          <w:u w:val="thick" w:color="000000"/>
        </w:rPr>
        <w:t>Contract</w:t>
      </w:r>
      <w:r>
        <w:rPr>
          <w:rFonts w:ascii="Arial"/>
          <w:b/>
          <w:spacing w:val="41"/>
          <w:sz w:val="24"/>
        </w:rPr>
        <w:t xml:space="preserve"> </w:t>
      </w:r>
      <w:r>
        <w:rPr>
          <w:rFonts w:ascii="Arial"/>
          <w:b/>
          <w:spacing w:val="-1"/>
          <w:sz w:val="24"/>
          <w:u w:val="thick" w:color="000000"/>
        </w:rPr>
        <w:t>Documents.</w:t>
      </w:r>
      <w:r>
        <w:rPr>
          <w:rFonts w:ascii="Arial"/>
          <w:b/>
          <w:spacing w:val="20"/>
          <w:sz w:val="24"/>
          <w:u w:val="thick" w:color="000000"/>
        </w:rPr>
        <w:t xml:space="preserve"> </w:t>
      </w:r>
      <w:r>
        <w:rPr>
          <w:rFonts w:ascii="Arial"/>
          <w:sz w:val="24"/>
        </w:rPr>
        <w:t>Submittal</w:t>
      </w:r>
      <w:r>
        <w:rPr>
          <w:rFonts w:ascii="Arial"/>
          <w:spacing w:val="19"/>
          <w:sz w:val="24"/>
        </w:rPr>
        <w:t xml:space="preserve"> </w:t>
      </w:r>
      <w:r>
        <w:rPr>
          <w:rFonts w:ascii="Arial"/>
          <w:sz w:val="24"/>
        </w:rPr>
        <w:t>documents</w:t>
      </w:r>
      <w:r>
        <w:rPr>
          <w:rFonts w:ascii="Arial"/>
          <w:spacing w:val="19"/>
          <w:sz w:val="24"/>
        </w:rPr>
        <w:t xml:space="preserve"> </w:t>
      </w:r>
      <w:r>
        <w:rPr>
          <w:rFonts w:ascii="Arial"/>
          <w:spacing w:val="-1"/>
          <w:sz w:val="24"/>
        </w:rPr>
        <w:t>shall</w:t>
      </w:r>
      <w:r>
        <w:rPr>
          <w:rFonts w:ascii="Arial"/>
          <w:spacing w:val="19"/>
          <w:sz w:val="24"/>
        </w:rPr>
        <w:t xml:space="preserve"> </w:t>
      </w:r>
      <w:r>
        <w:rPr>
          <w:rFonts w:ascii="Arial"/>
          <w:sz w:val="24"/>
        </w:rPr>
        <w:t>be</w:t>
      </w:r>
      <w:r>
        <w:rPr>
          <w:rFonts w:ascii="Arial"/>
          <w:spacing w:val="20"/>
          <w:sz w:val="24"/>
        </w:rPr>
        <w:t xml:space="preserve"> </w:t>
      </w:r>
      <w:r>
        <w:rPr>
          <w:rFonts w:ascii="Arial"/>
          <w:spacing w:val="-1"/>
          <w:sz w:val="24"/>
        </w:rPr>
        <w:t>clearly</w:t>
      </w:r>
      <w:r>
        <w:rPr>
          <w:rFonts w:ascii="Arial"/>
          <w:spacing w:val="17"/>
          <w:sz w:val="24"/>
        </w:rPr>
        <w:t xml:space="preserve"> </w:t>
      </w:r>
      <w:r>
        <w:rPr>
          <w:rFonts w:ascii="Arial"/>
          <w:spacing w:val="-1"/>
          <w:sz w:val="24"/>
        </w:rPr>
        <w:t>edited</w:t>
      </w:r>
      <w:r>
        <w:rPr>
          <w:rFonts w:ascii="Arial"/>
          <w:spacing w:val="20"/>
          <w:sz w:val="24"/>
        </w:rPr>
        <w:t xml:space="preserve"> </w:t>
      </w:r>
      <w:r>
        <w:rPr>
          <w:rFonts w:ascii="Arial"/>
          <w:sz w:val="24"/>
        </w:rPr>
        <w:t>to</w:t>
      </w:r>
      <w:r>
        <w:rPr>
          <w:rFonts w:ascii="Arial"/>
          <w:spacing w:val="20"/>
          <w:sz w:val="24"/>
        </w:rPr>
        <w:t xml:space="preserve"> </w:t>
      </w:r>
      <w:r>
        <w:rPr>
          <w:rFonts w:ascii="Arial"/>
          <w:spacing w:val="-1"/>
          <w:sz w:val="24"/>
        </w:rPr>
        <w:t>indicate</w:t>
      </w:r>
      <w:r>
        <w:rPr>
          <w:rFonts w:ascii="Arial"/>
          <w:spacing w:val="18"/>
          <w:sz w:val="24"/>
        </w:rPr>
        <w:t xml:space="preserve"> </w:t>
      </w:r>
      <w:r>
        <w:rPr>
          <w:rFonts w:ascii="Arial"/>
          <w:spacing w:val="-1"/>
          <w:sz w:val="24"/>
        </w:rPr>
        <w:t>only</w:t>
      </w:r>
      <w:r>
        <w:rPr>
          <w:rFonts w:ascii="Arial"/>
          <w:spacing w:val="57"/>
          <w:sz w:val="24"/>
        </w:rPr>
        <w:t xml:space="preserve"> </w:t>
      </w:r>
      <w:r>
        <w:rPr>
          <w:rFonts w:ascii="Arial"/>
          <w:sz w:val="24"/>
        </w:rPr>
        <w:t>those</w:t>
      </w:r>
      <w:r>
        <w:rPr>
          <w:rFonts w:ascii="Arial"/>
          <w:spacing w:val="8"/>
          <w:sz w:val="24"/>
        </w:rPr>
        <w:t xml:space="preserve"> </w:t>
      </w:r>
      <w:r>
        <w:rPr>
          <w:rFonts w:ascii="Arial"/>
          <w:sz w:val="24"/>
        </w:rPr>
        <w:t>items</w:t>
      </w:r>
      <w:r>
        <w:rPr>
          <w:rFonts w:ascii="Arial"/>
          <w:spacing w:val="7"/>
          <w:sz w:val="24"/>
        </w:rPr>
        <w:t xml:space="preserve"> </w:t>
      </w:r>
      <w:r>
        <w:rPr>
          <w:rFonts w:ascii="Arial"/>
          <w:spacing w:val="-1"/>
          <w:sz w:val="24"/>
        </w:rPr>
        <w:t>which</w:t>
      </w:r>
      <w:r>
        <w:rPr>
          <w:rFonts w:ascii="Arial"/>
          <w:spacing w:val="8"/>
          <w:sz w:val="24"/>
        </w:rPr>
        <w:t xml:space="preserve"> </w:t>
      </w:r>
      <w:r>
        <w:rPr>
          <w:rFonts w:ascii="Arial"/>
          <w:spacing w:val="-1"/>
          <w:sz w:val="24"/>
        </w:rPr>
        <w:t>are</w:t>
      </w:r>
      <w:r>
        <w:rPr>
          <w:rFonts w:ascii="Arial"/>
          <w:spacing w:val="8"/>
          <w:sz w:val="24"/>
        </w:rPr>
        <w:t xml:space="preserve"> </w:t>
      </w:r>
      <w:r>
        <w:rPr>
          <w:rFonts w:ascii="Arial"/>
          <w:spacing w:val="-1"/>
          <w:sz w:val="24"/>
        </w:rPr>
        <w:t>being</w:t>
      </w:r>
      <w:r>
        <w:rPr>
          <w:rFonts w:ascii="Arial"/>
          <w:spacing w:val="6"/>
          <w:sz w:val="24"/>
        </w:rPr>
        <w:t xml:space="preserve"> </w:t>
      </w:r>
      <w:r>
        <w:rPr>
          <w:rFonts w:ascii="Arial"/>
          <w:sz w:val="24"/>
        </w:rPr>
        <w:t>submitted</w:t>
      </w:r>
      <w:r>
        <w:rPr>
          <w:rFonts w:ascii="Arial"/>
          <w:spacing w:val="8"/>
          <w:sz w:val="24"/>
        </w:rPr>
        <w:t xml:space="preserve"> </w:t>
      </w:r>
      <w:r>
        <w:rPr>
          <w:rFonts w:ascii="Arial"/>
          <w:sz w:val="24"/>
        </w:rPr>
        <w:t>for</w:t>
      </w:r>
      <w:r>
        <w:rPr>
          <w:rFonts w:ascii="Arial"/>
          <w:spacing w:val="4"/>
          <w:sz w:val="24"/>
        </w:rPr>
        <w:t xml:space="preserve"> </w:t>
      </w:r>
      <w:r>
        <w:rPr>
          <w:rFonts w:ascii="Arial"/>
          <w:spacing w:val="-2"/>
          <w:sz w:val="24"/>
        </w:rPr>
        <w:t>review.</w:t>
      </w:r>
      <w:r>
        <w:rPr>
          <w:rFonts w:ascii="Arial"/>
          <w:spacing w:val="11"/>
          <w:sz w:val="24"/>
        </w:rPr>
        <w:t xml:space="preserve"> </w:t>
      </w:r>
      <w:r>
        <w:rPr>
          <w:rFonts w:ascii="Arial"/>
          <w:spacing w:val="-1"/>
          <w:sz w:val="24"/>
        </w:rPr>
        <w:t>All</w:t>
      </w:r>
      <w:r>
        <w:rPr>
          <w:rFonts w:ascii="Arial"/>
          <w:spacing w:val="4"/>
          <w:sz w:val="24"/>
        </w:rPr>
        <w:t xml:space="preserve"> </w:t>
      </w:r>
      <w:r>
        <w:rPr>
          <w:rFonts w:ascii="Arial"/>
          <w:spacing w:val="-1"/>
          <w:sz w:val="24"/>
        </w:rPr>
        <w:t>extraneous</w:t>
      </w:r>
      <w:r>
        <w:rPr>
          <w:rFonts w:ascii="Arial"/>
          <w:spacing w:val="5"/>
          <w:sz w:val="24"/>
        </w:rPr>
        <w:t xml:space="preserve"> </w:t>
      </w:r>
      <w:r>
        <w:rPr>
          <w:rFonts w:ascii="Arial"/>
          <w:spacing w:val="-1"/>
          <w:sz w:val="24"/>
        </w:rPr>
        <w:t>material</w:t>
      </w:r>
      <w:r>
        <w:rPr>
          <w:rFonts w:ascii="Arial"/>
          <w:spacing w:val="61"/>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3"/>
          <w:sz w:val="24"/>
        </w:rPr>
        <w:t xml:space="preserve"> </w:t>
      </w:r>
      <w:r>
        <w:rPr>
          <w:rFonts w:ascii="Arial"/>
          <w:spacing w:val="-1"/>
          <w:sz w:val="24"/>
        </w:rPr>
        <w:t>crossed</w:t>
      </w:r>
      <w:r>
        <w:rPr>
          <w:rFonts w:ascii="Arial"/>
          <w:spacing w:val="11"/>
          <w:sz w:val="24"/>
        </w:rPr>
        <w:t xml:space="preserve"> </w:t>
      </w:r>
      <w:r>
        <w:rPr>
          <w:rFonts w:ascii="Arial"/>
          <w:sz w:val="24"/>
        </w:rPr>
        <w:t>out</w:t>
      </w:r>
      <w:r>
        <w:rPr>
          <w:rFonts w:ascii="Arial"/>
          <w:spacing w:val="10"/>
          <w:sz w:val="24"/>
        </w:rPr>
        <w:t xml:space="preserve"> </w:t>
      </w:r>
      <w:r>
        <w:rPr>
          <w:rFonts w:ascii="Arial"/>
          <w:sz w:val="24"/>
        </w:rPr>
        <w:t>or</w:t>
      </w:r>
      <w:r>
        <w:rPr>
          <w:rFonts w:ascii="Arial"/>
          <w:spacing w:val="9"/>
          <w:sz w:val="24"/>
        </w:rPr>
        <w:t xml:space="preserve"> </w:t>
      </w:r>
      <w:r>
        <w:rPr>
          <w:rFonts w:ascii="Arial"/>
          <w:spacing w:val="-1"/>
          <w:sz w:val="24"/>
        </w:rPr>
        <w:t>otherwise</w:t>
      </w:r>
      <w:r>
        <w:rPr>
          <w:rFonts w:ascii="Arial"/>
          <w:spacing w:val="11"/>
          <w:sz w:val="24"/>
        </w:rPr>
        <w:t xml:space="preserve"> </w:t>
      </w:r>
      <w:r>
        <w:rPr>
          <w:rFonts w:ascii="Arial"/>
          <w:spacing w:val="-1"/>
          <w:sz w:val="24"/>
        </w:rPr>
        <w:t>obliterated.</w:t>
      </w:r>
      <w:r>
        <w:rPr>
          <w:rFonts w:ascii="Arial"/>
          <w:spacing w:val="10"/>
          <w:sz w:val="24"/>
        </w:rPr>
        <w:t xml:space="preserve"> </w:t>
      </w:r>
      <w:r>
        <w:rPr>
          <w:rFonts w:ascii="Arial"/>
          <w:sz w:val="24"/>
        </w:rPr>
        <w:t>The</w:t>
      </w:r>
      <w:r>
        <w:rPr>
          <w:rFonts w:ascii="Arial"/>
          <w:spacing w:val="11"/>
          <w:sz w:val="24"/>
        </w:rPr>
        <w:t xml:space="preserve"> </w:t>
      </w:r>
      <w:r>
        <w:rPr>
          <w:rFonts w:ascii="Arial"/>
          <w:spacing w:val="-1"/>
          <w:sz w:val="24"/>
        </w:rPr>
        <w:t>Contractor</w:t>
      </w:r>
      <w:r>
        <w:rPr>
          <w:rFonts w:ascii="Arial"/>
          <w:spacing w:val="9"/>
          <w:sz w:val="24"/>
        </w:rPr>
        <w:t xml:space="preserve"> </w:t>
      </w:r>
      <w:r>
        <w:rPr>
          <w:rFonts w:ascii="Arial"/>
          <w:spacing w:val="-1"/>
          <w:sz w:val="24"/>
        </w:rPr>
        <w:t>shall</w:t>
      </w:r>
      <w:r>
        <w:rPr>
          <w:rFonts w:ascii="Arial"/>
          <w:spacing w:val="9"/>
          <w:sz w:val="24"/>
        </w:rPr>
        <w:t xml:space="preserve"> </w:t>
      </w:r>
      <w:r>
        <w:rPr>
          <w:rFonts w:ascii="Arial"/>
          <w:spacing w:val="-1"/>
          <w:sz w:val="24"/>
        </w:rPr>
        <w:t>ensure</w:t>
      </w:r>
      <w:r>
        <w:rPr>
          <w:rFonts w:ascii="Arial"/>
          <w:spacing w:val="85"/>
          <w:sz w:val="24"/>
        </w:rPr>
        <w:t xml:space="preserve"> </w:t>
      </w:r>
      <w:r>
        <w:rPr>
          <w:rFonts w:ascii="Arial"/>
          <w:sz w:val="24"/>
        </w:rPr>
        <w:t>that</w:t>
      </w:r>
      <w:r>
        <w:rPr>
          <w:rFonts w:ascii="Arial"/>
          <w:spacing w:val="41"/>
          <w:sz w:val="24"/>
        </w:rPr>
        <w:t xml:space="preserve"> </w:t>
      </w:r>
      <w:r>
        <w:rPr>
          <w:rFonts w:ascii="Arial"/>
          <w:spacing w:val="-1"/>
          <w:sz w:val="24"/>
        </w:rPr>
        <w:t>there</w:t>
      </w:r>
      <w:r>
        <w:rPr>
          <w:rFonts w:ascii="Arial"/>
          <w:spacing w:val="43"/>
          <w:sz w:val="24"/>
        </w:rPr>
        <w:t xml:space="preserve"> </w:t>
      </w:r>
      <w:r>
        <w:rPr>
          <w:rFonts w:ascii="Arial"/>
          <w:spacing w:val="-1"/>
          <w:sz w:val="24"/>
        </w:rPr>
        <w:t>is</w:t>
      </w:r>
      <w:r>
        <w:rPr>
          <w:rFonts w:ascii="Arial"/>
          <w:spacing w:val="39"/>
          <w:sz w:val="24"/>
        </w:rPr>
        <w:t xml:space="preserve"> </w:t>
      </w:r>
      <w:r>
        <w:rPr>
          <w:rFonts w:ascii="Arial"/>
          <w:sz w:val="24"/>
        </w:rPr>
        <w:t>no</w:t>
      </w:r>
      <w:r>
        <w:rPr>
          <w:rFonts w:ascii="Arial"/>
          <w:spacing w:val="39"/>
          <w:sz w:val="24"/>
        </w:rPr>
        <w:t xml:space="preserve"> </w:t>
      </w:r>
      <w:r>
        <w:rPr>
          <w:rFonts w:ascii="Arial"/>
          <w:sz w:val="24"/>
        </w:rPr>
        <w:t>conflict</w:t>
      </w:r>
      <w:r>
        <w:rPr>
          <w:rFonts w:ascii="Arial"/>
          <w:spacing w:val="40"/>
          <w:sz w:val="24"/>
        </w:rPr>
        <w:t xml:space="preserve"> </w:t>
      </w:r>
      <w:r>
        <w:rPr>
          <w:rFonts w:ascii="Arial"/>
          <w:spacing w:val="-1"/>
          <w:sz w:val="24"/>
        </w:rPr>
        <w:t>with</w:t>
      </w:r>
      <w:r>
        <w:rPr>
          <w:rFonts w:ascii="Arial"/>
          <w:spacing w:val="40"/>
          <w:sz w:val="24"/>
        </w:rPr>
        <w:t xml:space="preserve"> </w:t>
      </w:r>
      <w:r>
        <w:rPr>
          <w:rFonts w:ascii="Arial"/>
          <w:sz w:val="24"/>
        </w:rPr>
        <w:t>other</w:t>
      </w:r>
      <w:r>
        <w:rPr>
          <w:rFonts w:ascii="Arial"/>
          <w:spacing w:val="38"/>
          <w:sz w:val="24"/>
        </w:rPr>
        <w:t xml:space="preserve"> </w:t>
      </w:r>
      <w:r>
        <w:rPr>
          <w:rFonts w:ascii="Arial"/>
          <w:spacing w:val="-1"/>
          <w:sz w:val="24"/>
        </w:rPr>
        <w:t>submittals</w:t>
      </w:r>
      <w:r>
        <w:rPr>
          <w:rFonts w:ascii="Arial"/>
          <w:spacing w:val="38"/>
          <w:sz w:val="24"/>
        </w:rPr>
        <w:t xml:space="preserve"> </w:t>
      </w:r>
      <w:r>
        <w:rPr>
          <w:rFonts w:ascii="Arial"/>
          <w:sz w:val="24"/>
        </w:rPr>
        <w:t>and</w:t>
      </w:r>
      <w:r>
        <w:rPr>
          <w:rFonts w:ascii="Arial"/>
          <w:spacing w:val="40"/>
          <w:sz w:val="24"/>
        </w:rPr>
        <w:t xml:space="preserve"> </w:t>
      </w:r>
      <w:r>
        <w:rPr>
          <w:rFonts w:ascii="Arial"/>
          <w:spacing w:val="-1"/>
          <w:sz w:val="24"/>
        </w:rPr>
        <w:t>shall</w:t>
      </w:r>
      <w:r>
        <w:rPr>
          <w:rFonts w:ascii="Arial"/>
          <w:spacing w:val="39"/>
          <w:sz w:val="24"/>
        </w:rPr>
        <w:t xml:space="preserve"> </w:t>
      </w:r>
      <w:r>
        <w:rPr>
          <w:rFonts w:ascii="Arial"/>
          <w:sz w:val="24"/>
        </w:rPr>
        <w:t>notify</w:t>
      </w:r>
      <w:r>
        <w:rPr>
          <w:rFonts w:ascii="Arial"/>
          <w:spacing w:val="36"/>
          <w:sz w:val="24"/>
        </w:rPr>
        <w:t xml:space="preserve"> </w:t>
      </w:r>
      <w:r>
        <w:rPr>
          <w:rFonts w:ascii="Arial"/>
          <w:sz w:val="24"/>
        </w:rPr>
        <w:t>the</w:t>
      </w:r>
      <w:r>
        <w:rPr>
          <w:rFonts w:ascii="Arial"/>
          <w:spacing w:val="39"/>
          <w:sz w:val="24"/>
        </w:rPr>
        <w:t xml:space="preserve"> </w:t>
      </w:r>
      <w:r>
        <w:rPr>
          <w:rFonts w:ascii="Arial"/>
          <w:sz w:val="24"/>
        </w:rPr>
        <w:t>JWSC/Engineer</w:t>
      </w:r>
      <w:r>
        <w:rPr>
          <w:rFonts w:ascii="Arial"/>
          <w:spacing w:val="21"/>
          <w:sz w:val="24"/>
        </w:rPr>
        <w:t xml:space="preserve"> </w:t>
      </w:r>
      <w:r>
        <w:rPr>
          <w:rFonts w:ascii="Arial"/>
          <w:spacing w:val="-1"/>
          <w:sz w:val="24"/>
        </w:rPr>
        <w:t>in</w:t>
      </w:r>
      <w:r>
        <w:rPr>
          <w:rFonts w:ascii="Arial"/>
          <w:spacing w:val="23"/>
          <w:sz w:val="24"/>
        </w:rPr>
        <w:t xml:space="preserve"> </w:t>
      </w:r>
      <w:r>
        <w:rPr>
          <w:rFonts w:ascii="Arial"/>
          <w:sz w:val="24"/>
        </w:rPr>
        <w:t>each</w:t>
      </w:r>
      <w:r>
        <w:rPr>
          <w:rFonts w:ascii="Arial"/>
          <w:spacing w:val="23"/>
          <w:sz w:val="24"/>
        </w:rPr>
        <w:t xml:space="preserve"> </w:t>
      </w:r>
      <w:r>
        <w:rPr>
          <w:rFonts w:ascii="Arial"/>
          <w:sz w:val="24"/>
        </w:rPr>
        <w:t>case</w:t>
      </w:r>
      <w:r>
        <w:rPr>
          <w:rFonts w:ascii="Arial"/>
          <w:spacing w:val="23"/>
          <w:sz w:val="24"/>
        </w:rPr>
        <w:t xml:space="preserve"> </w:t>
      </w:r>
      <w:r>
        <w:rPr>
          <w:rFonts w:ascii="Arial"/>
          <w:spacing w:val="-1"/>
          <w:sz w:val="24"/>
        </w:rPr>
        <w:t>where</w:t>
      </w:r>
      <w:r>
        <w:rPr>
          <w:rFonts w:ascii="Arial"/>
          <w:spacing w:val="23"/>
          <w:sz w:val="24"/>
        </w:rPr>
        <w:t xml:space="preserve"> </w:t>
      </w:r>
      <w:r>
        <w:rPr>
          <w:rFonts w:ascii="Arial"/>
          <w:spacing w:val="-1"/>
          <w:sz w:val="24"/>
        </w:rPr>
        <w:t>his</w:t>
      </w:r>
      <w:r>
        <w:rPr>
          <w:rFonts w:ascii="Arial"/>
          <w:spacing w:val="19"/>
          <w:sz w:val="24"/>
        </w:rPr>
        <w:t xml:space="preserve"> </w:t>
      </w:r>
      <w:r>
        <w:rPr>
          <w:rFonts w:ascii="Arial"/>
          <w:sz w:val="24"/>
        </w:rPr>
        <w:t>submittal</w:t>
      </w:r>
      <w:r>
        <w:rPr>
          <w:rFonts w:ascii="Arial"/>
          <w:spacing w:val="19"/>
          <w:sz w:val="24"/>
        </w:rPr>
        <w:t xml:space="preserve"> </w:t>
      </w:r>
      <w:r>
        <w:rPr>
          <w:rFonts w:ascii="Arial"/>
          <w:sz w:val="24"/>
        </w:rPr>
        <w:t>may</w:t>
      </w:r>
      <w:r>
        <w:rPr>
          <w:rFonts w:ascii="Arial"/>
          <w:spacing w:val="17"/>
          <w:sz w:val="24"/>
        </w:rPr>
        <w:t xml:space="preserve"> </w:t>
      </w:r>
      <w:r>
        <w:rPr>
          <w:rFonts w:ascii="Arial"/>
          <w:sz w:val="24"/>
        </w:rPr>
        <w:t>affect</w:t>
      </w:r>
      <w:r>
        <w:rPr>
          <w:rFonts w:ascii="Arial"/>
          <w:spacing w:val="20"/>
          <w:sz w:val="24"/>
        </w:rPr>
        <w:t xml:space="preserve"> </w:t>
      </w:r>
      <w:r>
        <w:rPr>
          <w:rFonts w:ascii="Arial"/>
          <w:sz w:val="24"/>
        </w:rPr>
        <w:t>the</w:t>
      </w:r>
      <w:r>
        <w:rPr>
          <w:rFonts w:ascii="Arial"/>
          <w:spacing w:val="20"/>
          <w:sz w:val="24"/>
        </w:rPr>
        <w:t xml:space="preserve"> </w:t>
      </w:r>
      <w:r>
        <w:rPr>
          <w:rFonts w:ascii="Arial"/>
          <w:spacing w:val="-1"/>
          <w:sz w:val="24"/>
        </w:rPr>
        <w:t>work</w:t>
      </w:r>
      <w:r>
        <w:rPr>
          <w:rFonts w:ascii="Arial"/>
          <w:spacing w:val="19"/>
          <w:sz w:val="24"/>
        </w:rPr>
        <w:t xml:space="preserve"> </w:t>
      </w:r>
      <w:r>
        <w:rPr>
          <w:rFonts w:ascii="Arial"/>
          <w:sz w:val="24"/>
        </w:rPr>
        <w:t>of</w:t>
      </w:r>
      <w:r>
        <w:rPr>
          <w:rFonts w:ascii="Arial"/>
          <w:spacing w:val="33"/>
          <w:sz w:val="24"/>
        </w:rPr>
        <w:t xml:space="preserve"> </w:t>
      </w:r>
      <w:r>
        <w:rPr>
          <w:rFonts w:ascii="Arial"/>
          <w:sz w:val="24"/>
        </w:rPr>
        <w:t>another</w:t>
      </w:r>
      <w:r>
        <w:rPr>
          <w:rFonts w:ascii="Arial"/>
          <w:spacing w:val="-6"/>
          <w:sz w:val="24"/>
        </w:rPr>
        <w:t xml:space="preserve"> </w:t>
      </w:r>
      <w:r>
        <w:rPr>
          <w:rFonts w:ascii="Arial"/>
          <w:spacing w:val="-1"/>
          <w:sz w:val="24"/>
        </w:rPr>
        <w:t>contractor</w:t>
      </w:r>
      <w:r>
        <w:rPr>
          <w:rFonts w:ascii="Arial"/>
          <w:spacing w:val="-6"/>
          <w:sz w:val="24"/>
        </w:rPr>
        <w:t xml:space="preserve"> </w:t>
      </w:r>
      <w:r>
        <w:rPr>
          <w:rFonts w:ascii="Arial"/>
          <w:sz w:val="24"/>
        </w:rPr>
        <w:t>or</w:t>
      </w:r>
      <w:r>
        <w:rPr>
          <w:rFonts w:ascii="Arial"/>
          <w:spacing w:val="-5"/>
          <w:sz w:val="24"/>
        </w:rPr>
        <w:t xml:space="preserve"> </w:t>
      </w:r>
      <w:r>
        <w:rPr>
          <w:rFonts w:ascii="Arial"/>
          <w:sz w:val="24"/>
        </w:rPr>
        <w:t>the</w:t>
      </w:r>
      <w:r>
        <w:rPr>
          <w:rFonts w:ascii="Arial"/>
          <w:spacing w:val="-4"/>
          <w:sz w:val="24"/>
        </w:rPr>
        <w:t xml:space="preserve"> </w:t>
      </w:r>
      <w:r>
        <w:rPr>
          <w:rFonts w:ascii="Arial"/>
          <w:spacing w:val="-1"/>
          <w:sz w:val="24"/>
        </w:rPr>
        <w:t>Owner.</w:t>
      </w:r>
      <w:r>
        <w:rPr>
          <w:rFonts w:ascii="Arial"/>
          <w:spacing w:val="57"/>
          <w:sz w:val="24"/>
        </w:rPr>
        <w:t xml:space="preserve"> </w:t>
      </w:r>
      <w:r>
        <w:rPr>
          <w:rFonts w:ascii="Arial"/>
          <w:sz w:val="24"/>
        </w:rPr>
        <w:t>The</w:t>
      </w:r>
      <w:r>
        <w:rPr>
          <w:rFonts w:ascii="Arial"/>
          <w:spacing w:val="-4"/>
          <w:sz w:val="24"/>
        </w:rPr>
        <w:t xml:space="preserve"> </w:t>
      </w:r>
      <w:r>
        <w:rPr>
          <w:rFonts w:ascii="Arial"/>
          <w:spacing w:val="-1"/>
          <w:sz w:val="24"/>
        </w:rPr>
        <w:t>Contractor</w:t>
      </w:r>
      <w:r>
        <w:rPr>
          <w:rFonts w:ascii="Arial"/>
          <w:spacing w:val="-6"/>
          <w:sz w:val="24"/>
        </w:rPr>
        <w:t xml:space="preserve"> </w:t>
      </w:r>
      <w:r>
        <w:rPr>
          <w:rFonts w:ascii="Arial"/>
          <w:spacing w:val="-1"/>
          <w:sz w:val="24"/>
        </w:rPr>
        <w:t>shall</w:t>
      </w:r>
      <w:r>
        <w:rPr>
          <w:rFonts w:ascii="Arial"/>
          <w:spacing w:val="-5"/>
          <w:sz w:val="24"/>
        </w:rPr>
        <w:t xml:space="preserve"> </w:t>
      </w:r>
      <w:r>
        <w:rPr>
          <w:rFonts w:ascii="Arial"/>
          <w:spacing w:val="-1"/>
          <w:sz w:val="24"/>
        </w:rPr>
        <w:t>ensure</w:t>
      </w:r>
      <w:r>
        <w:rPr>
          <w:rFonts w:ascii="Arial"/>
          <w:spacing w:val="-4"/>
          <w:sz w:val="24"/>
        </w:rPr>
        <w:t xml:space="preserve"> </w:t>
      </w:r>
      <w:r>
        <w:rPr>
          <w:rFonts w:ascii="Arial"/>
          <w:spacing w:val="-1"/>
          <w:sz w:val="24"/>
        </w:rPr>
        <w:t>coordination</w:t>
      </w:r>
      <w:r>
        <w:rPr>
          <w:rFonts w:ascii="Arial"/>
          <w:spacing w:val="79"/>
          <w:sz w:val="24"/>
        </w:rPr>
        <w:t xml:space="preserve"> </w:t>
      </w:r>
      <w:r>
        <w:rPr>
          <w:rFonts w:ascii="Arial"/>
          <w:sz w:val="24"/>
        </w:rPr>
        <w:t>of</w:t>
      </w:r>
      <w:r>
        <w:rPr>
          <w:rFonts w:ascii="Arial"/>
          <w:spacing w:val="3"/>
          <w:sz w:val="24"/>
        </w:rPr>
        <w:t xml:space="preserve"> </w:t>
      </w:r>
      <w:r>
        <w:rPr>
          <w:rFonts w:ascii="Arial"/>
          <w:spacing w:val="-1"/>
          <w:sz w:val="24"/>
        </w:rPr>
        <w:t>submittals</w:t>
      </w:r>
      <w:r>
        <w:rPr>
          <w:rFonts w:ascii="Arial"/>
          <w:sz w:val="24"/>
        </w:rPr>
        <w:t xml:space="preserve"> among</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related</w:t>
      </w:r>
      <w:r>
        <w:rPr>
          <w:rFonts w:ascii="Arial"/>
          <w:spacing w:val="1"/>
          <w:sz w:val="24"/>
        </w:rPr>
        <w:t xml:space="preserve"> </w:t>
      </w:r>
      <w:r>
        <w:rPr>
          <w:rFonts w:ascii="Arial"/>
          <w:sz w:val="24"/>
        </w:rPr>
        <w:t>crafts and</w:t>
      </w:r>
      <w:r>
        <w:rPr>
          <w:rFonts w:ascii="Arial"/>
          <w:spacing w:val="1"/>
          <w:sz w:val="24"/>
        </w:rPr>
        <w:t xml:space="preserve"> </w:t>
      </w:r>
      <w:r>
        <w:rPr>
          <w:rFonts w:ascii="Arial"/>
          <w:spacing w:val="-1"/>
          <w:sz w:val="24"/>
        </w:rPr>
        <w:t>subcontractors.</w:t>
      </w:r>
    </w:p>
    <w:p w:rsidR="00A805F5" w:rsidRDefault="00A805F5">
      <w:pPr>
        <w:spacing w:before="9"/>
        <w:rPr>
          <w:rFonts w:ascii="Arial" w:eastAsia="Arial" w:hAnsi="Arial" w:cs="Arial"/>
          <w:sz w:val="23"/>
          <w:szCs w:val="23"/>
        </w:rPr>
      </w:pPr>
    </w:p>
    <w:p w:rsidR="00A805F5" w:rsidRDefault="001A2710">
      <w:pPr>
        <w:ind w:left="1160" w:right="119"/>
        <w:jc w:val="both"/>
        <w:rPr>
          <w:rFonts w:ascii="Arial" w:eastAsia="Arial" w:hAnsi="Arial" w:cs="Arial"/>
          <w:sz w:val="24"/>
          <w:szCs w:val="24"/>
        </w:rPr>
      </w:pPr>
      <w:r>
        <w:rPr>
          <w:rFonts w:ascii="Arial"/>
          <w:sz w:val="24"/>
        </w:rPr>
        <w:t>The</w:t>
      </w:r>
      <w:r>
        <w:rPr>
          <w:rFonts w:ascii="Arial"/>
          <w:spacing w:val="32"/>
          <w:sz w:val="24"/>
        </w:rPr>
        <w:t xml:space="preserve"> </w:t>
      </w:r>
      <w:r>
        <w:rPr>
          <w:rFonts w:ascii="Arial"/>
          <w:spacing w:val="-1"/>
          <w:sz w:val="24"/>
        </w:rPr>
        <w:t>transmittal</w:t>
      </w:r>
      <w:r>
        <w:rPr>
          <w:rFonts w:ascii="Arial"/>
          <w:spacing w:val="31"/>
          <w:sz w:val="24"/>
        </w:rPr>
        <w:t xml:space="preserve"> </w:t>
      </w:r>
      <w:r>
        <w:rPr>
          <w:rFonts w:ascii="Arial"/>
          <w:spacing w:val="-1"/>
          <w:sz w:val="24"/>
        </w:rPr>
        <w:t>letter</w:t>
      </w:r>
      <w:r>
        <w:rPr>
          <w:rFonts w:ascii="Arial"/>
          <w:spacing w:val="30"/>
          <w:sz w:val="24"/>
        </w:rPr>
        <w:t xml:space="preserve"> </w:t>
      </w:r>
      <w:r>
        <w:rPr>
          <w:rFonts w:ascii="Arial"/>
          <w:spacing w:val="-1"/>
          <w:sz w:val="24"/>
        </w:rPr>
        <w:t>which</w:t>
      </w:r>
      <w:r>
        <w:rPr>
          <w:rFonts w:ascii="Arial"/>
          <w:spacing w:val="32"/>
          <w:sz w:val="24"/>
        </w:rPr>
        <w:t xml:space="preserve"> </w:t>
      </w:r>
      <w:r>
        <w:rPr>
          <w:rFonts w:ascii="Arial"/>
          <w:sz w:val="24"/>
        </w:rPr>
        <w:t>accompanies</w:t>
      </w:r>
      <w:r>
        <w:rPr>
          <w:rFonts w:ascii="Arial"/>
          <w:spacing w:val="31"/>
          <w:sz w:val="24"/>
        </w:rPr>
        <w:t xml:space="preserve"> </w:t>
      </w:r>
      <w:r>
        <w:rPr>
          <w:rFonts w:ascii="Arial"/>
          <w:spacing w:val="-1"/>
          <w:sz w:val="24"/>
        </w:rPr>
        <w:t>all</w:t>
      </w:r>
      <w:r>
        <w:rPr>
          <w:rFonts w:ascii="Arial"/>
          <w:spacing w:val="28"/>
          <w:sz w:val="24"/>
        </w:rPr>
        <w:t xml:space="preserve"> </w:t>
      </w:r>
      <w:r>
        <w:rPr>
          <w:rFonts w:ascii="Arial"/>
          <w:spacing w:val="-1"/>
          <w:sz w:val="24"/>
        </w:rPr>
        <w:t>submittals</w:t>
      </w:r>
      <w:r>
        <w:rPr>
          <w:rFonts w:ascii="Arial"/>
          <w:spacing w:val="29"/>
          <w:sz w:val="24"/>
        </w:rPr>
        <w:t xml:space="preserve"> </w:t>
      </w:r>
      <w:r>
        <w:rPr>
          <w:rFonts w:ascii="Arial"/>
          <w:sz w:val="24"/>
        </w:rPr>
        <w:t>must</w:t>
      </w:r>
      <w:r>
        <w:rPr>
          <w:rFonts w:ascii="Arial"/>
          <w:spacing w:val="29"/>
          <w:sz w:val="24"/>
        </w:rPr>
        <w:t xml:space="preserve"> </w:t>
      </w:r>
      <w:r>
        <w:rPr>
          <w:rFonts w:ascii="Arial"/>
          <w:spacing w:val="-1"/>
          <w:sz w:val="24"/>
        </w:rPr>
        <w:t>include</w:t>
      </w:r>
      <w:r>
        <w:rPr>
          <w:rFonts w:ascii="Arial"/>
          <w:spacing w:val="30"/>
          <w:sz w:val="24"/>
        </w:rPr>
        <w:t xml:space="preserve"> </w:t>
      </w:r>
      <w:r>
        <w:rPr>
          <w:rFonts w:ascii="Arial"/>
          <w:sz w:val="24"/>
        </w:rPr>
        <w:t>the</w:t>
      </w:r>
      <w:r>
        <w:rPr>
          <w:rFonts w:ascii="Arial"/>
          <w:spacing w:val="71"/>
          <w:sz w:val="24"/>
        </w:rPr>
        <w:t xml:space="preserve"> </w:t>
      </w:r>
      <w:r>
        <w:rPr>
          <w:rFonts w:ascii="Arial"/>
          <w:spacing w:val="-1"/>
          <w:sz w:val="24"/>
        </w:rPr>
        <w:t xml:space="preserve">following </w:t>
      </w:r>
      <w:r>
        <w:rPr>
          <w:rFonts w:ascii="Arial"/>
          <w:sz w:val="24"/>
        </w:rPr>
        <w:t>information:</w:t>
      </w:r>
    </w:p>
    <w:p w:rsidR="00A805F5" w:rsidRDefault="00A805F5">
      <w:pPr>
        <w:rPr>
          <w:rFonts w:ascii="Arial" w:eastAsia="Arial" w:hAnsi="Arial" w:cs="Arial"/>
          <w:sz w:val="24"/>
          <w:szCs w:val="24"/>
        </w:rPr>
      </w:pPr>
    </w:p>
    <w:p w:rsidR="00A805F5" w:rsidRDefault="001A2710">
      <w:pPr>
        <w:numPr>
          <w:ilvl w:val="0"/>
          <w:numId w:val="79"/>
        </w:numPr>
        <w:tabs>
          <w:tab w:val="left" w:pos="2599"/>
          <w:tab w:val="left" w:pos="2600"/>
        </w:tabs>
        <w:rPr>
          <w:rFonts w:ascii="Arial" w:eastAsia="Arial" w:hAnsi="Arial" w:cs="Arial"/>
          <w:sz w:val="24"/>
          <w:szCs w:val="24"/>
        </w:rPr>
      </w:pPr>
      <w:r>
        <w:rPr>
          <w:rFonts w:ascii="Arial"/>
          <w:spacing w:val="-1"/>
          <w:sz w:val="24"/>
        </w:rPr>
        <w:t>Date.</w:t>
      </w:r>
    </w:p>
    <w:p w:rsidR="00A805F5" w:rsidRDefault="001A2710">
      <w:pPr>
        <w:numPr>
          <w:ilvl w:val="0"/>
          <w:numId w:val="79"/>
        </w:numPr>
        <w:tabs>
          <w:tab w:val="left" w:pos="2599"/>
          <w:tab w:val="left" w:pos="2600"/>
        </w:tabs>
        <w:rPr>
          <w:rFonts w:ascii="Arial" w:eastAsia="Arial" w:hAnsi="Arial" w:cs="Arial"/>
          <w:sz w:val="24"/>
          <w:szCs w:val="24"/>
        </w:rPr>
      </w:pPr>
      <w:r>
        <w:rPr>
          <w:rFonts w:ascii="Arial"/>
          <w:spacing w:val="-1"/>
          <w:sz w:val="24"/>
        </w:rPr>
        <w:t>Project</w:t>
      </w:r>
      <w:r>
        <w:rPr>
          <w:rFonts w:ascii="Arial"/>
          <w:sz w:val="24"/>
        </w:rPr>
        <w:t xml:space="preserve"> Title</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Number.</w:t>
      </w:r>
    </w:p>
    <w:p w:rsidR="00A805F5" w:rsidRDefault="001A2710">
      <w:pPr>
        <w:numPr>
          <w:ilvl w:val="0"/>
          <w:numId w:val="79"/>
        </w:numPr>
        <w:tabs>
          <w:tab w:val="left" w:pos="2599"/>
          <w:tab w:val="left" w:pos="2600"/>
        </w:tabs>
        <w:rPr>
          <w:rFonts w:ascii="Arial" w:eastAsia="Arial" w:hAnsi="Arial" w:cs="Arial"/>
          <w:sz w:val="24"/>
          <w:szCs w:val="24"/>
        </w:rPr>
      </w:pPr>
      <w:r>
        <w:rPr>
          <w:rFonts w:ascii="Arial"/>
          <w:spacing w:val="-1"/>
          <w:sz w:val="24"/>
        </w:rPr>
        <w:t>Contractor's</w:t>
      </w:r>
      <w:r>
        <w:rPr>
          <w:rFonts w:ascii="Arial"/>
          <w:sz w:val="24"/>
        </w:rPr>
        <w:t xml:space="preserve"> name, </w:t>
      </w:r>
      <w:r>
        <w:rPr>
          <w:rFonts w:ascii="Arial"/>
          <w:spacing w:val="-1"/>
          <w:sz w:val="24"/>
        </w:rPr>
        <w:t>address,</w:t>
      </w:r>
      <w:r>
        <w:rPr>
          <w:rFonts w:ascii="Arial"/>
          <w:sz w:val="24"/>
        </w:rPr>
        <w:t xml:space="preserve"> phone</w:t>
      </w:r>
      <w:r>
        <w:rPr>
          <w:rFonts w:ascii="Arial"/>
          <w:spacing w:val="1"/>
          <w:sz w:val="24"/>
        </w:rPr>
        <w:t xml:space="preserve"> </w:t>
      </w:r>
      <w:r>
        <w:rPr>
          <w:rFonts w:ascii="Arial"/>
          <w:sz w:val="24"/>
        </w:rPr>
        <w:t>and</w:t>
      </w:r>
      <w:r>
        <w:rPr>
          <w:rFonts w:ascii="Arial"/>
          <w:spacing w:val="1"/>
          <w:sz w:val="24"/>
        </w:rPr>
        <w:t xml:space="preserve"> </w:t>
      </w:r>
      <w:r>
        <w:rPr>
          <w:rFonts w:ascii="Arial"/>
          <w:sz w:val="24"/>
        </w:rPr>
        <w:t>fax</w:t>
      </w:r>
      <w:r>
        <w:rPr>
          <w:rFonts w:ascii="Arial"/>
          <w:spacing w:val="-2"/>
          <w:sz w:val="24"/>
        </w:rPr>
        <w:t xml:space="preserve"> </w:t>
      </w:r>
      <w:r>
        <w:rPr>
          <w:rFonts w:ascii="Arial"/>
          <w:sz w:val="24"/>
        </w:rPr>
        <w:t>numbers.</w:t>
      </w:r>
    </w:p>
    <w:p w:rsidR="00A805F5" w:rsidRDefault="001A2710">
      <w:pPr>
        <w:numPr>
          <w:ilvl w:val="0"/>
          <w:numId w:val="79"/>
        </w:numPr>
        <w:tabs>
          <w:tab w:val="left" w:pos="2599"/>
          <w:tab w:val="left" w:pos="2600"/>
        </w:tabs>
        <w:ind w:right="119"/>
        <w:rPr>
          <w:rFonts w:ascii="Arial" w:eastAsia="Arial" w:hAnsi="Arial" w:cs="Arial"/>
          <w:sz w:val="24"/>
          <w:szCs w:val="24"/>
        </w:rPr>
      </w:pPr>
      <w:r>
        <w:rPr>
          <w:rFonts w:ascii="Arial"/>
          <w:sz w:val="24"/>
        </w:rPr>
        <w:t>The</w:t>
      </w:r>
      <w:r>
        <w:rPr>
          <w:rFonts w:ascii="Arial"/>
          <w:spacing w:val="-13"/>
          <w:sz w:val="24"/>
        </w:rPr>
        <w:t xml:space="preserve"> </w:t>
      </w:r>
      <w:r>
        <w:rPr>
          <w:rFonts w:ascii="Arial"/>
          <w:sz w:val="24"/>
        </w:rPr>
        <w:t>number</w:t>
      </w:r>
      <w:r>
        <w:rPr>
          <w:rFonts w:ascii="Arial"/>
          <w:spacing w:val="-15"/>
          <w:sz w:val="24"/>
        </w:rPr>
        <w:t xml:space="preserve"> </w:t>
      </w:r>
      <w:r>
        <w:rPr>
          <w:rFonts w:ascii="Arial"/>
          <w:sz w:val="24"/>
        </w:rPr>
        <w:t>of</w:t>
      </w:r>
      <w:r>
        <w:rPr>
          <w:rFonts w:ascii="Arial"/>
          <w:spacing w:val="-11"/>
          <w:sz w:val="24"/>
        </w:rPr>
        <w:t xml:space="preserve"> </w:t>
      </w:r>
      <w:r>
        <w:rPr>
          <w:rFonts w:ascii="Arial"/>
          <w:sz w:val="24"/>
        </w:rPr>
        <w:t>each</w:t>
      </w:r>
      <w:r>
        <w:rPr>
          <w:rFonts w:ascii="Arial"/>
          <w:spacing w:val="-13"/>
          <w:sz w:val="24"/>
        </w:rPr>
        <w:t xml:space="preserve"> </w:t>
      </w:r>
      <w:r>
        <w:rPr>
          <w:rFonts w:ascii="Arial"/>
          <w:sz w:val="24"/>
        </w:rPr>
        <w:t>Shop</w:t>
      </w:r>
      <w:r>
        <w:rPr>
          <w:rFonts w:ascii="Arial"/>
          <w:spacing w:val="-16"/>
          <w:sz w:val="24"/>
        </w:rPr>
        <w:t xml:space="preserve"> </w:t>
      </w:r>
      <w:r>
        <w:rPr>
          <w:rFonts w:ascii="Arial"/>
          <w:spacing w:val="-1"/>
          <w:sz w:val="24"/>
        </w:rPr>
        <w:t>Drawing,</w:t>
      </w:r>
      <w:r>
        <w:rPr>
          <w:rFonts w:ascii="Arial"/>
          <w:spacing w:val="-16"/>
          <w:sz w:val="24"/>
        </w:rPr>
        <w:t xml:space="preserve"> </w:t>
      </w:r>
      <w:r>
        <w:rPr>
          <w:rFonts w:ascii="Arial"/>
          <w:spacing w:val="-1"/>
          <w:sz w:val="24"/>
        </w:rPr>
        <w:t>Project</w:t>
      </w:r>
      <w:r>
        <w:rPr>
          <w:rFonts w:ascii="Arial"/>
          <w:spacing w:val="-16"/>
          <w:sz w:val="24"/>
        </w:rPr>
        <w:t xml:space="preserve"> </w:t>
      </w:r>
      <w:r>
        <w:rPr>
          <w:rFonts w:ascii="Arial"/>
          <w:spacing w:val="-1"/>
          <w:sz w:val="24"/>
        </w:rPr>
        <w:t>Data,</w:t>
      </w:r>
      <w:r>
        <w:rPr>
          <w:rFonts w:ascii="Arial"/>
          <w:spacing w:val="-16"/>
          <w:sz w:val="24"/>
        </w:rPr>
        <w:t xml:space="preserve"> </w:t>
      </w:r>
      <w:r>
        <w:rPr>
          <w:rFonts w:ascii="Arial"/>
          <w:sz w:val="24"/>
        </w:rPr>
        <w:t>and</w:t>
      </w:r>
      <w:r>
        <w:rPr>
          <w:rFonts w:ascii="Arial"/>
          <w:spacing w:val="-16"/>
          <w:sz w:val="24"/>
        </w:rPr>
        <w:t xml:space="preserve"> </w:t>
      </w:r>
      <w:r>
        <w:rPr>
          <w:rFonts w:ascii="Arial"/>
          <w:sz w:val="24"/>
        </w:rPr>
        <w:t>Sample</w:t>
      </w:r>
      <w:r>
        <w:rPr>
          <w:rFonts w:ascii="Arial"/>
          <w:spacing w:val="25"/>
          <w:sz w:val="24"/>
        </w:rPr>
        <w:t xml:space="preserve"> </w:t>
      </w:r>
      <w:r>
        <w:rPr>
          <w:rFonts w:ascii="Arial"/>
          <w:sz w:val="24"/>
        </w:rPr>
        <w:t>submitted.</w:t>
      </w:r>
    </w:p>
    <w:p w:rsidR="00A805F5" w:rsidRDefault="001A2710">
      <w:pPr>
        <w:numPr>
          <w:ilvl w:val="0"/>
          <w:numId w:val="79"/>
        </w:numPr>
        <w:tabs>
          <w:tab w:val="left" w:pos="2599"/>
          <w:tab w:val="left" w:pos="2600"/>
        </w:tabs>
        <w:rPr>
          <w:rFonts w:ascii="Arial" w:eastAsia="Arial" w:hAnsi="Arial" w:cs="Arial"/>
          <w:sz w:val="24"/>
          <w:szCs w:val="24"/>
        </w:rPr>
      </w:pPr>
      <w:r>
        <w:rPr>
          <w:rFonts w:ascii="Arial"/>
          <w:spacing w:val="-1"/>
          <w:sz w:val="24"/>
        </w:rPr>
        <w:t>Notification</w:t>
      </w:r>
      <w:r>
        <w:rPr>
          <w:rFonts w:ascii="Arial"/>
          <w:spacing w:val="1"/>
          <w:sz w:val="24"/>
        </w:rPr>
        <w:t xml:space="preserve"> </w:t>
      </w:r>
      <w:r>
        <w:rPr>
          <w:rFonts w:ascii="Arial"/>
          <w:sz w:val="24"/>
        </w:rPr>
        <w:t>of</w:t>
      </w:r>
      <w:r>
        <w:rPr>
          <w:rFonts w:ascii="Arial"/>
          <w:spacing w:val="3"/>
          <w:sz w:val="24"/>
        </w:rPr>
        <w:t xml:space="preserve"> </w:t>
      </w:r>
      <w:r>
        <w:rPr>
          <w:rFonts w:ascii="Arial"/>
          <w:spacing w:val="-1"/>
          <w:sz w:val="24"/>
        </w:rPr>
        <w:t>Deviations</w:t>
      </w:r>
      <w:r>
        <w:rPr>
          <w:rFonts w:ascii="Arial"/>
          <w:sz w:val="24"/>
        </w:rPr>
        <w:t xml:space="preserve"> from</w:t>
      </w:r>
      <w:r>
        <w:rPr>
          <w:rFonts w:ascii="Arial"/>
          <w:spacing w:val="2"/>
          <w:sz w:val="24"/>
        </w:rPr>
        <w:t xml:space="preserve"> </w:t>
      </w:r>
      <w:r>
        <w:rPr>
          <w:rFonts w:ascii="Arial"/>
          <w:spacing w:val="-1"/>
          <w:sz w:val="24"/>
        </w:rPr>
        <w:t>Contract</w:t>
      </w:r>
      <w:r>
        <w:rPr>
          <w:rFonts w:ascii="Arial"/>
          <w:sz w:val="24"/>
        </w:rPr>
        <w:t xml:space="preserve"> Documents.</w:t>
      </w:r>
    </w:p>
    <w:p w:rsidR="00A805F5" w:rsidRDefault="001A2710">
      <w:pPr>
        <w:numPr>
          <w:ilvl w:val="0"/>
          <w:numId w:val="79"/>
        </w:numPr>
        <w:tabs>
          <w:tab w:val="left" w:pos="2599"/>
          <w:tab w:val="left" w:pos="2600"/>
        </w:tabs>
        <w:rPr>
          <w:rFonts w:ascii="Arial" w:eastAsia="Arial" w:hAnsi="Arial" w:cs="Arial"/>
          <w:sz w:val="24"/>
          <w:szCs w:val="24"/>
        </w:rPr>
      </w:pPr>
      <w:r>
        <w:rPr>
          <w:rFonts w:ascii="Arial"/>
          <w:sz w:val="24"/>
        </w:rPr>
        <w:t>Submittal Log</w:t>
      </w:r>
      <w:r>
        <w:rPr>
          <w:rFonts w:ascii="Arial"/>
          <w:spacing w:val="-1"/>
          <w:sz w:val="24"/>
        </w:rPr>
        <w:t xml:space="preserve"> Number.</w:t>
      </w:r>
    </w:p>
    <w:p w:rsidR="00A805F5" w:rsidRDefault="00A805F5">
      <w:pPr>
        <w:rPr>
          <w:rFonts w:ascii="Arial" w:eastAsia="Arial" w:hAnsi="Arial" w:cs="Arial"/>
          <w:sz w:val="24"/>
          <w:szCs w:val="24"/>
        </w:rPr>
      </w:pPr>
    </w:p>
    <w:p w:rsidR="00A805F5" w:rsidRDefault="001A2710">
      <w:pPr>
        <w:ind w:left="1159" w:right="117"/>
        <w:jc w:val="both"/>
        <w:rPr>
          <w:rFonts w:ascii="Arial" w:eastAsia="Arial" w:hAnsi="Arial" w:cs="Arial"/>
          <w:sz w:val="24"/>
          <w:szCs w:val="24"/>
        </w:rPr>
      </w:pPr>
      <w:r>
        <w:rPr>
          <w:rFonts w:ascii="Arial" w:eastAsia="Arial" w:hAnsi="Arial" w:cs="Arial"/>
          <w:sz w:val="24"/>
          <w:szCs w:val="24"/>
        </w:rPr>
        <w:t>Before</w:t>
      </w:r>
      <w:r>
        <w:rPr>
          <w:rFonts w:ascii="Arial" w:eastAsia="Arial" w:hAnsi="Arial" w:cs="Arial"/>
          <w:spacing w:val="-11"/>
          <w:sz w:val="24"/>
          <w:szCs w:val="24"/>
        </w:rPr>
        <w:t xml:space="preserve"> </w:t>
      </w:r>
      <w:r>
        <w:rPr>
          <w:rFonts w:ascii="Arial" w:eastAsia="Arial" w:hAnsi="Arial" w:cs="Arial"/>
          <w:sz w:val="24"/>
          <w:szCs w:val="24"/>
        </w:rPr>
        <w:t>each</w:t>
      </w:r>
      <w:r>
        <w:rPr>
          <w:rFonts w:ascii="Arial" w:eastAsia="Arial" w:hAnsi="Arial" w:cs="Arial"/>
          <w:spacing w:val="-11"/>
          <w:sz w:val="24"/>
          <w:szCs w:val="24"/>
        </w:rPr>
        <w:t xml:space="preserve"> </w:t>
      </w:r>
      <w:r>
        <w:rPr>
          <w:rFonts w:ascii="Arial" w:eastAsia="Arial" w:hAnsi="Arial" w:cs="Arial"/>
          <w:spacing w:val="-1"/>
          <w:sz w:val="24"/>
          <w:szCs w:val="24"/>
        </w:rPr>
        <w:t>submittal,</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Contractor</w:t>
      </w:r>
      <w:r>
        <w:rPr>
          <w:rFonts w:ascii="Arial" w:eastAsia="Arial" w:hAnsi="Arial" w:cs="Arial"/>
          <w:spacing w:val="-13"/>
          <w:sz w:val="24"/>
          <w:szCs w:val="24"/>
        </w:rPr>
        <w:t xml:space="preserve"> </w:t>
      </w:r>
      <w:r>
        <w:rPr>
          <w:rFonts w:ascii="Arial" w:eastAsia="Arial" w:hAnsi="Arial" w:cs="Arial"/>
          <w:spacing w:val="-1"/>
          <w:sz w:val="24"/>
          <w:szCs w:val="24"/>
        </w:rPr>
        <w:t>shall</w:t>
      </w:r>
      <w:r>
        <w:rPr>
          <w:rFonts w:ascii="Arial" w:eastAsia="Arial" w:hAnsi="Arial" w:cs="Arial"/>
          <w:spacing w:val="-12"/>
          <w:sz w:val="24"/>
          <w:szCs w:val="24"/>
        </w:rPr>
        <w:t xml:space="preserve"> </w:t>
      </w:r>
      <w:r>
        <w:rPr>
          <w:rFonts w:ascii="Arial" w:eastAsia="Arial" w:hAnsi="Arial" w:cs="Arial"/>
          <w:spacing w:val="-1"/>
          <w:sz w:val="24"/>
          <w:szCs w:val="24"/>
        </w:rPr>
        <w:t>have</w:t>
      </w:r>
      <w:r>
        <w:rPr>
          <w:rFonts w:ascii="Arial" w:eastAsia="Arial" w:hAnsi="Arial" w:cs="Arial"/>
          <w:spacing w:val="-11"/>
          <w:sz w:val="24"/>
          <w:szCs w:val="24"/>
        </w:rPr>
        <w:t xml:space="preserve"> </w:t>
      </w:r>
      <w:r>
        <w:rPr>
          <w:rFonts w:ascii="Arial" w:eastAsia="Arial" w:hAnsi="Arial" w:cs="Arial"/>
          <w:spacing w:val="-1"/>
          <w:sz w:val="24"/>
          <w:szCs w:val="24"/>
        </w:rPr>
        <w:t>determined</w:t>
      </w:r>
      <w:r>
        <w:rPr>
          <w:rFonts w:ascii="Arial" w:eastAsia="Arial" w:hAnsi="Arial" w:cs="Arial"/>
          <w:spacing w:val="-11"/>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pacing w:val="-1"/>
          <w:sz w:val="24"/>
          <w:szCs w:val="24"/>
        </w:rPr>
        <w:t>verified</w:t>
      </w:r>
      <w:r>
        <w:rPr>
          <w:rFonts w:ascii="Arial" w:eastAsia="Arial" w:hAnsi="Arial" w:cs="Arial"/>
          <w:spacing w:val="-11"/>
          <w:sz w:val="24"/>
          <w:szCs w:val="24"/>
        </w:rPr>
        <w:t xml:space="preserve"> </w:t>
      </w:r>
      <w:r>
        <w:rPr>
          <w:rFonts w:ascii="Arial" w:eastAsia="Arial" w:hAnsi="Arial" w:cs="Arial"/>
          <w:spacing w:val="-1"/>
          <w:sz w:val="24"/>
          <w:szCs w:val="24"/>
        </w:rPr>
        <w:t>all</w:t>
      </w:r>
      <w:r>
        <w:rPr>
          <w:rFonts w:ascii="Arial" w:eastAsia="Arial" w:hAnsi="Arial" w:cs="Arial"/>
          <w:spacing w:val="77"/>
          <w:sz w:val="24"/>
          <w:szCs w:val="24"/>
        </w:rPr>
        <w:t xml:space="preserve"> </w:t>
      </w:r>
      <w:r>
        <w:rPr>
          <w:rFonts w:ascii="Arial" w:eastAsia="Arial" w:hAnsi="Arial" w:cs="Arial"/>
          <w:sz w:val="24"/>
          <w:szCs w:val="24"/>
        </w:rPr>
        <w:t>field</w:t>
      </w:r>
      <w:r>
        <w:rPr>
          <w:rFonts w:ascii="Arial" w:eastAsia="Arial" w:hAnsi="Arial" w:cs="Arial"/>
          <w:spacing w:val="-9"/>
          <w:sz w:val="24"/>
          <w:szCs w:val="24"/>
        </w:rPr>
        <w:t xml:space="preserve"> </w:t>
      </w:r>
      <w:r>
        <w:rPr>
          <w:rFonts w:ascii="Arial" w:eastAsia="Arial" w:hAnsi="Arial" w:cs="Arial"/>
          <w:sz w:val="24"/>
          <w:szCs w:val="24"/>
        </w:rPr>
        <w:t>measurements,</w:t>
      </w:r>
      <w:r>
        <w:rPr>
          <w:rFonts w:ascii="Arial" w:eastAsia="Arial" w:hAnsi="Arial" w:cs="Arial"/>
          <w:spacing w:val="-12"/>
          <w:sz w:val="24"/>
          <w:szCs w:val="24"/>
        </w:rPr>
        <w:t xml:space="preserve"> </w:t>
      </w:r>
      <w:r>
        <w:rPr>
          <w:rFonts w:ascii="Arial" w:eastAsia="Arial" w:hAnsi="Arial" w:cs="Arial"/>
          <w:spacing w:val="-1"/>
          <w:sz w:val="24"/>
          <w:szCs w:val="24"/>
        </w:rPr>
        <w:t>quantities,</w:t>
      </w:r>
      <w:r>
        <w:rPr>
          <w:rFonts w:ascii="Arial" w:eastAsia="Arial" w:hAnsi="Arial" w:cs="Arial"/>
          <w:spacing w:val="-12"/>
          <w:sz w:val="24"/>
          <w:szCs w:val="24"/>
        </w:rPr>
        <w:t xml:space="preserve"> </w:t>
      </w:r>
      <w:r>
        <w:rPr>
          <w:rFonts w:ascii="Arial" w:eastAsia="Arial" w:hAnsi="Arial" w:cs="Arial"/>
          <w:spacing w:val="-1"/>
          <w:sz w:val="24"/>
          <w:szCs w:val="24"/>
        </w:rPr>
        <w:t>dimensions,</w:t>
      </w:r>
      <w:r>
        <w:rPr>
          <w:rFonts w:ascii="Arial" w:eastAsia="Arial" w:hAnsi="Arial" w:cs="Arial"/>
          <w:spacing w:val="-12"/>
          <w:sz w:val="24"/>
          <w:szCs w:val="24"/>
        </w:rPr>
        <w:t xml:space="preserve"> </w:t>
      </w:r>
      <w:r>
        <w:rPr>
          <w:rFonts w:ascii="Arial" w:eastAsia="Arial" w:hAnsi="Arial" w:cs="Arial"/>
          <w:sz w:val="24"/>
          <w:szCs w:val="24"/>
        </w:rPr>
        <w:t>specified</w:t>
      </w:r>
      <w:r>
        <w:rPr>
          <w:rFonts w:ascii="Arial" w:eastAsia="Arial" w:hAnsi="Arial" w:cs="Arial"/>
          <w:spacing w:val="-11"/>
          <w:sz w:val="24"/>
          <w:szCs w:val="24"/>
        </w:rPr>
        <w:t xml:space="preserve"> </w:t>
      </w:r>
      <w:r>
        <w:rPr>
          <w:rFonts w:ascii="Arial" w:eastAsia="Arial" w:hAnsi="Arial" w:cs="Arial"/>
          <w:sz w:val="24"/>
          <w:szCs w:val="24"/>
        </w:rPr>
        <w:t>performance</w:t>
      </w:r>
      <w:r>
        <w:rPr>
          <w:rFonts w:ascii="Arial" w:eastAsia="Arial" w:hAnsi="Arial" w:cs="Arial"/>
          <w:spacing w:val="-11"/>
          <w:sz w:val="24"/>
          <w:szCs w:val="24"/>
        </w:rPr>
        <w:t xml:space="preserve"> </w:t>
      </w:r>
      <w:r>
        <w:rPr>
          <w:rFonts w:ascii="Arial" w:eastAsia="Arial" w:hAnsi="Arial" w:cs="Arial"/>
          <w:spacing w:val="-1"/>
          <w:sz w:val="24"/>
          <w:szCs w:val="24"/>
        </w:rPr>
        <w:t>criteria,</w:t>
      </w:r>
      <w:r>
        <w:rPr>
          <w:rFonts w:ascii="Arial" w:eastAsia="Arial" w:hAnsi="Arial" w:cs="Arial"/>
          <w:spacing w:val="49"/>
          <w:sz w:val="24"/>
          <w:szCs w:val="24"/>
        </w:rPr>
        <w:t xml:space="preserve"> </w:t>
      </w:r>
      <w:r>
        <w:rPr>
          <w:rFonts w:ascii="Arial" w:eastAsia="Arial" w:hAnsi="Arial" w:cs="Arial"/>
          <w:spacing w:val="-1"/>
          <w:sz w:val="24"/>
          <w:szCs w:val="24"/>
        </w:rPr>
        <w:t>installation</w:t>
      </w:r>
      <w:r>
        <w:rPr>
          <w:rFonts w:ascii="Arial" w:eastAsia="Arial" w:hAnsi="Arial" w:cs="Arial"/>
          <w:spacing w:val="-16"/>
          <w:sz w:val="24"/>
          <w:szCs w:val="24"/>
        </w:rPr>
        <w:t xml:space="preserve"> </w:t>
      </w:r>
      <w:r>
        <w:rPr>
          <w:rFonts w:ascii="Arial" w:eastAsia="Arial" w:hAnsi="Arial" w:cs="Arial"/>
          <w:spacing w:val="-1"/>
          <w:sz w:val="24"/>
          <w:szCs w:val="24"/>
        </w:rPr>
        <w:t>requirements,</w:t>
      </w:r>
      <w:r>
        <w:rPr>
          <w:rFonts w:ascii="Arial" w:eastAsia="Arial" w:hAnsi="Arial" w:cs="Arial"/>
          <w:spacing w:val="-16"/>
          <w:sz w:val="24"/>
          <w:szCs w:val="24"/>
        </w:rPr>
        <w:t xml:space="preserve"> </w:t>
      </w:r>
      <w:r>
        <w:rPr>
          <w:rFonts w:ascii="Arial" w:eastAsia="Arial" w:hAnsi="Arial" w:cs="Arial"/>
          <w:spacing w:val="-1"/>
          <w:sz w:val="24"/>
          <w:szCs w:val="24"/>
        </w:rPr>
        <w:t>materials,</w:t>
      </w:r>
      <w:r>
        <w:rPr>
          <w:rFonts w:ascii="Arial" w:eastAsia="Arial" w:hAnsi="Arial" w:cs="Arial"/>
          <w:spacing w:val="-16"/>
          <w:sz w:val="24"/>
          <w:szCs w:val="24"/>
        </w:rPr>
        <w:t xml:space="preserve"> </w:t>
      </w:r>
      <w:r>
        <w:rPr>
          <w:rFonts w:ascii="Arial" w:eastAsia="Arial" w:hAnsi="Arial" w:cs="Arial"/>
          <w:spacing w:val="-2"/>
          <w:sz w:val="24"/>
          <w:szCs w:val="24"/>
        </w:rPr>
        <w:t>catalog</w:t>
      </w:r>
      <w:r>
        <w:rPr>
          <w:rFonts w:ascii="Arial" w:eastAsia="Arial" w:hAnsi="Arial" w:cs="Arial"/>
          <w:spacing w:val="-23"/>
          <w:sz w:val="24"/>
          <w:szCs w:val="24"/>
        </w:rPr>
        <w:t xml:space="preserve"> </w:t>
      </w:r>
      <w:r>
        <w:rPr>
          <w:rFonts w:ascii="Arial" w:eastAsia="Arial" w:hAnsi="Arial" w:cs="Arial"/>
          <w:spacing w:val="-2"/>
          <w:sz w:val="24"/>
          <w:szCs w:val="24"/>
        </w:rPr>
        <w:t>numbers</w:t>
      </w:r>
      <w:r>
        <w:rPr>
          <w:rFonts w:ascii="Arial" w:eastAsia="Arial" w:hAnsi="Arial" w:cs="Arial"/>
          <w:spacing w:val="-22"/>
          <w:sz w:val="24"/>
          <w:szCs w:val="24"/>
        </w:rPr>
        <w:t xml:space="preserve"> </w:t>
      </w:r>
      <w:r>
        <w:rPr>
          <w:rFonts w:ascii="Arial" w:eastAsia="Arial" w:hAnsi="Arial" w:cs="Arial"/>
          <w:spacing w:val="-2"/>
          <w:sz w:val="24"/>
          <w:szCs w:val="24"/>
        </w:rPr>
        <w:t>and</w:t>
      </w:r>
      <w:r>
        <w:rPr>
          <w:rFonts w:ascii="Arial" w:eastAsia="Arial" w:hAnsi="Arial" w:cs="Arial"/>
          <w:spacing w:val="-21"/>
          <w:sz w:val="24"/>
          <w:szCs w:val="24"/>
        </w:rPr>
        <w:t xml:space="preserve"> </w:t>
      </w:r>
      <w:r>
        <w:rPr>
          <w:rFonts w:ascii="Arial" w:eastAsia="Arial" w:hAnsi="Arial" w:cs="Arial"/>
          <w:spacing w:val="-3"/>
          <w:sz w:val="24"/>
          <w:szCs w:val="24"/>
        </w:rPr>
        <w:t>similar</w:t>
      </w:r>
      <w:r>
        <w:rPr>
          <w:rFonts w:ascii="Arial" w:eastAsia="Arial" w:hAnsi="Arial" w:cs="Arial"/>
          <w:spacing w:val="-22"/>
          <w:sz w:val="24"/>
          <w:szCs w:val="24"/>
        </w:rPr>
        <w:t xml:space="preserve"> </w:t>
      </w:r>
      <w:r>
        <w:rPr>
          <w:rFonts w:ascii="Arial" w:eastAsia="Arial" w:hAnsi="Arial" w:cs="Arial"/>
          <w:spacing w:val="-3"/>
          <w:sz w:val="24"/>
          <w:szCs w:val="24"/>
        </w:rPr>
        <w:t>information</w:t>
      </w:r>
      <w:r>
        <w:rPr>
          <w:rFonts w:ascii="Arial" w:eastAsia="Arial" w:hAnsi="Arial" w:cs="Arial"/>
          <w:spacing w:val="93"/>
          <w:sz w:val="24"/>
          <w:szCs w:val="24"/>
        </w:rPr>
        <w:t xml:space="preserve"> </w:t>
      </w:r>
      <w:r>
        <w:rPr>
          <w:rFonts w:ascii="Arial" w:eastAsia="Arial" w:hAnsi="Arial" w:cs="Arial"/>
          <w:spacing w:val="-1"/>
          <w:sz w:val="24"/>
          <w:szCs w:val="24"/>
        </w:rPr>
        <w:t>with</w:t>
      </w:r>
      <w:r>
        <w:rPr>
          <w:rFonts w:ascii="Arial" w:eastAsia="Arial" w:hAnsi="Arial" w:cs="Arial"/>
          <w:spacing w:val="3"/>
          <w:sz w:val="24"/>
          <w:szCs w:val="24"/>
        </w:rPr>
        <w:t xml:space="preserve"> </w:t>
      </w:r>
      <w:r>
        <w:rPr>
          <w:rFonts w:ascii="Arial" w:eastAsia="Arial" w:hAnsi="Arial" w:cs="Arial"/>
          <w:spacing w:val="-1"/>
          <w:sz w:val="24"/>
          <w:szCs w:val="24"/>
        </w:rPr>
        <w:t>respect</w:t>
      </w:r>
      <w:r>
        <w:rPr>
          <w:rFonts w:ascii="Arial" w:eastAsia="Arial" w:hAnsi="Arial" w:cs="Arial"/>
          <w:spacing w:val="3"/>
          <w:sz w:val="24"/>
          <w:szCs w:val="24"/>
        </w:rPr>
        <w:t xml:space="preserve"> </w:t>
      </w:r>
      <w:r>
        <w:rPr>
          <w:rFonts w:ascii="Arial" w:eastAsia="Arial" w:hAnsi="Arial" w:cs="Arial"/>
          <w:spacing w:val="-1"/>
          <w:sz w:val="24"/>
          <w:szCs w:val="24"/>
        </w:rPr>
        <w:t>thereto;</w:t>
      </w:r>
      <w:r>
        <w:rPr>
          <w:rFonts w:ascii="Arial" w:eastAsia="Arial" w:hAnsi="Arial" w:cs="Arial"/>
          <w:spacing w:val="3"/>
          <w:sz w:val="24"/>
          <w:szCs w:val="24"/>
        </w:rPr>
        <w:t xml:space="preserve"> </w:t>
      </w:r>
      <w:r>
        <w:rPr>
          <w:rFonts w:ascii="Arial" w:eastAsia="Arial" w:hAnsi="Arial" w:cs="Arial"/>
          <w:spacing w:val="-1"/>
          <w:sz w:val="24"/>
          <w:szCs w:val="24"/>
        </w:rPr>
        <w:t>all</w:t>
      </w:r>
      <w:r>
        <w:rPr>
          <w:rFonts w:ascii="Arial" w:eastAsia="Arial" w:hAnsi="Arial" w:cs="Arial"/>
          <w:spacing w:val="2"/>
          <w:sz w:val="24"/>
          <w:szCs w:val="24"/>
        </w:rPr>
        <w:t xml:space="preserve"> </w:t>
      </w:r>
      <w:r>
        <w:rPr>
          <w:rFonts w:ascii="Arial" w:eastAsia="Arial" w:hAnsi="Arial" w:cs="Arial"/>
          <w:spacing w:val="-1"/>
          <w:sz w:val="24"/>
          <w:szCs w:val="24"/>
        </w:rPr>
        <w:t>materials</w:t>
      </w:r>
      <w:r>
        <w:rPr>
          <w:rFonts w:ascii="Arial" w:eastAsia="Arial" w:hAnsi="Arial" w:cs="Arial"/>
          <w:spacing w:val="2"/>
          <w:sz w:val="24"/>
          <w:szCs w:val="24"/>
        </w:rPr>
        <w:t xml:space="preserve"> </w:t>
      </w:r>
      <w:r>
        <w:rPr>
          <w:rFonts w:ascii="Arial" w:eastAsia="Arial" w:hAnsi="Arial" w:cs="Arial"/>
          <w:spacing w:val="-1"/>
          <w:sz w:val="24"/>
          <w:szCs w:val="24"/>
        </w:rPr>
        <w:t>with</w:t>
      </w:r>
      <w:r>
        <w:rPr>
          <w:rFonts w:ascii="Arial" w:eastAsia="Arial" w:hAnsi="Arial" w:cs="Arial"/>
          <w:spacing w:val="3"/>
          <w:sz w:val="24"/>
          <w:szCs w:val="24"/>
        </w:rPr>
        <w:t xml:space="preserve"> </w:t>
      </w:r>
      <w:r>
        <w:rPr>
          <w:rFonts w:ascii="Arial" w:eastAsia="Arial" w:hAnsi="Arial" w:cs="Arial"/>
          <w:spacing w:val="-1"/>
          <w:sz w:val="24"/>
          <w:szCs w:val="24"/>
        </w:rPr>
        <w:t>respect</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intended</w:t>
      </w:r>
      <w:r>
        <w:rPr>
          <w:rFonts w:ascii="Arial" w:eastAsia="Arial" w:hAnsi="Arial" w:cs="Arial"/>
          <w:spacing w:val="1"/>
          <w:sz w:val="24"/>
          <w:szCs w:val="24"/>
        </w:rPr>
        <w:t xml:space="preserve"> </w:t>
      </w:r>
      <w:r>
        <w:rPr>
          <w:rFonts w:ascii="Arial" w:eastAsia="Arial" w:hAnsi="Arial" w:cs="Arial"/>
          <w:sz w:val="24"/>
          <w:szCs w:val="24"/>
        </w:rPr>
        <w:t xml:space="preserve">use, </w:t>
      </w:r>
      <w:r>
        <w:rPr>
          <w:rFonts w:ascii="Arial" w:eastAsia="Arial" w:hAnsi="Arial" w:cs="Arial"/>
          <w:spacing w:val="-1"/>
          <w:sz w:val="24"/>
          <w:szCs w:val="24"/>
        </w:rPr>
        <w:t>fabrication,</w:t>
      </w:r>
      <w:r>
        <w:rPr>
          <w:rFonts w:ascii="Arial" w:eastAsia="Arial" w:hAnsi="Arial" w:cs="Arial"/>
          <w:spacing w:val="93"/>
          <w:sz w:val="24"/>
          <w:szCs w:val="24"/>
        </w:rPr>
        <w:t xml:space="preserve"> </w:t>
      </w:r>
      <w:r>
        <w:rPr>
          <w:rFonts w:ascii="Arial" w:eastAsia="Arial" w:hAnsi="Arial" w:cs="Arial"/>
          <w:spacing w:val="-1"/>
          <w:sz w:val="24"/>
          <w:szCs w:val="24"/>
        </w:rPr>
        <w:t>shipping,</w:t>
      </w:r>
      <w:r>
        <w:rPr>
          <w:rFonts w:ascii="Arial" w:eastAsia="Arial" w:hAnsi="Arial" w:cs="Arial"/>
          <w:spacing w:val="55"/>
          <w:sz w:val="24"/>
          <w:szCs w:val="24"/>
        </w:rPr>
        <w:t xml:space="preserve"> </w:t>
      </w:r>
      <w:r>
        <w:rPr>
          <w:rFonts w:ascii="Arial" w:eastAsia="Arial" w:hAnsi="Arial" w:cs="Arial"/>
          <w:spacing w:val="-1"/>
          <w:sz w:val="24"/>
          <w:szCs w:val="24"/>
        </w:rPr>
        <w:t>handling,</w:t>
      </w:r>
      <w:r>
        <w:rPr>
          <w:rFonts w:ascii="Arial" w:eastAsia="Arial" w:hAnsi="Arial" w:cs="Arial"/>
          <w:spacing w:val="54"/>
          <w:sz w:val="24"/>
          <w:szCs w:val="24"/>
        </w:rPr>
        <w:t xml:space="preserve"> </w:t>
      </w:r>
      <w:r>
        <w:rPr>
          <w:rFonts w:ascii="Arial" w:eastAsia="Arial" w:hAnsi="Arial" w:cs="Arial"/>
          <w:spacing w:val="-1"/>
          <w:sz w:val="24"/>
          <w:szCs w:val="24"/>
        </w:rPr>
        <w:t>storage,</w:t>
      </w:r>
      <w:r>
        <w:rPr>
          <w:rFonts w:ascii="Arial" w:eastAsia="Arial" w:hAnsi="Arial" w:cs="Arial"/>
          <w:spacing w:val="54"/>
          <w:sz w:val="24"/>
          <w:szCs w:val="24"/>
        </w:rPr>
        <w:t xml:space="preserve"> </w:t>
      </w:r>
      <w:r>
        <w:rPr>
          <w:rFonts w:ascii="Arial" w:eastAsia="Arial" w:hAnsi="Arial" w:cs="Arial"/>
          <w:sz w:val="24"/>
          <w:szCs w:val="24"/>
        </w:rPr>
        <w:t>assembly</w:t>
      </w:r>
      <w:r>
        <w:rPr>
          <w:rFonts w:ascii="Arial" w:eastAsia="Arial" w:hAnsi="Arial" w:cs="Arial"/>
          <w:spacing w:val="50"/>
          <w:sz w:val="24"/>
          <w:szCs w:val="24"/>
        </w:rPr>
        <w:t xml:space="preserve"> </w:t>
      </w:r>
      <w:r>
        <w:rPr>
          <w:rFonts w:ascii="Arial" w:eastAsia="Arial" w:hAnsi="Arial" w:cs="Arial"/>
          <w:sz w:val="24"/>
          <w:szCs w:val="24"/>
        </w:rPr>
        <w:t>and</w:t>
      </w:r>
      <w:r>
        <w:rPr>
          <w:rFonts w:ascii="Arial" w:eastAsia="Arial" w:hAnsi="Arial" w:cs="Arial"/>
          <w:spacing w:val="54"/>
          <w:sz w:val="24"/>
          <w:szCs w:val="24"/>
        </w:rPr>
        <w:t xml:space="preserve"> </w:t>
      </w:r>
      <w:r>
        <w:rPr>
          <w:rFonts w:ascii="Arial" w:eastAsia="Arial" w:hAnsi="Arial" w:cs="Arial"/>
          <w:spacing w:val="-1"/>
          <w:sz w:val="24"/>
          <w:szCs w:val="24"/>
        </w:rPr>
        <w:t>installation</w:t>
      </w:r>
      <w:r>
        <w:rPr>
          <w:rFonts w:ascii="Arial" w:eastAsia="Arial" w:hAnsi="Arial" w:cs="Arial"/>
          <w:spacing w:val="54"/>
          <w:sz w:val="24"/>
          <w:szCs w:val="24"/>
        </w:rPr>
        <w:t xml:space="preserve"> </w:t>
      </w:r>
      <w:r>
        <w:rPr>
          <w:rFonts w:ascii="Arial" w:eastAsia="Arial" w:hAnsi="Arial" w:cs="Arial"/>
          <w:spacing w:val="-1"/>
          <w:sz w:val="24"/>
          <w:szCs w:val="24"/>
        </w:rPr>
        <w:t>pertaining</w:t>
      </w:r>
      <w:r>
        <w:rPr>
          <w:rFonts w:ascii="Arial" w:eastAsia="Arial" w:hAnsi="Arial" w:cs="Arial"/>
          <w:spacing w:val="52"/>
          <w:sz w:val="24"/>
          <w:szCs w:val="24"/>
        </w:rPr>
        <w:t xml:space="preserve"> </w:t>
      </w:r>
      <w:r>
        <w:rPr>
          <w:rFonts w:ascii="Arial" w:eastAsia="Arial" w:hAnsi="Arial" w:cs="Arial"/>
          <w:sz w:val="24"/>
          <w:szCs w:val="24"/>
        </w:rPr>
        <w:t>to</w:t>
      </w:r>
      <w:r>
        <w:rPr>
          <w:rFonts w:ascii="Arial" w:eastAsia="Arial" w:hAnsi="Arial" w:cs="Arial"/>
          <w:spacing w:val="53"/>
          <w:sz w:val="24"/>
          <w:szCs w:val="24"/>
        </w:rPr>
        <w:t xml:space="preserve"> </w:t>
      </w:r>
      <w:r>
        <w:rPr>
          <w:rFonts w:ascii="Arial" w:eastAsia="Arial" w:hAnsi="Arial" w:cs="Arial"/>
          <w:sz w:val="24"/>
          <w:szCs w:val="24"/>
        </w:rPr>
        <w:t>the</w:t>
      </w:r>
      <w:r>
        <w:rPr>
          <w:rFonts w:ascii="Arial" w:eastAsia="Arial" w:hAnsi="Arial" w:cs="Arial"/>
          <w:spacing w:val="61"/>
          <w:sz w:val="24"/>
          <w:szCs w:val="24"/>
        </w:rPr>
        <w:t xml:space="preserve"> </w:t>
      </w:r>
      <w:r>
        <w:rPr>
          <w:rFonts w:ascii="Arial" w:eastAsia="Arial" w:hAnsi="Arial" w:cs="Arial"/>
          <w:sz w:val="24"/>
          <w:szCs w:val="24"/>
        </w:rPr>
        <w:t>performance</w:t>
      </w:r>
      <w:r>
        <w:rPr>
          <w:rFonts w:ascii="Arial" w:eastAsia="Arial" w:hAnsi="Arial" w:cs="Arial"/>
          <w:spacing w:val="-13"/>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work;</w:t>
      </w:r>
      <w:r>
        <w:rPr>
          <w:rFonts w:ascii="Arial" w:eastAsia="Arial" w:hAnsi="Arial" w:cs="Arial"/>
          <w:spacing w:val="-14"/>
          <w:sz w:val="24"/>
          <w:szCs w:val="24"/>
        </w:rPr>
        <w:t xml:space="preserve"> </w:t>
      </w:r>
      <w:r>
        <w:rPr>
          <w:rFonts w:ascii="Arial" w:eastAsia="Arial" w:hAnsi="Arial" w:cs="Arial"/>
          <w:sz w:val="24"/>
          <w:szCs w:val="24"/>
        </w:rPr>
        <w:t>and</w:t>
      </w:r>
      <w:r>
        <w:rPr>
          <w:rFonts w:ascii="Arial" w:eastAsia="Arial" w:hAnsi="Arial" w:cs="Arial"/>
          <w:spacing w:val="-13"/>
          <w:sz w:val="24"/>
          <w:szCs w:val="24"/>
        </w:rPr>
        <w:t xml:space="preserve"> </w:t>
      </w:r>
      <w:r>
        <w:rPr>
          <w:rFonts w:ascii="Arial" w:eastAsia="Arial" w:hAnsi="Arial" w:cs="Arial"/>
          <w:spacing w:val="-1"/>
          <w:sz w:val="24"/>
          <w:szCs w:val="24"/>
        </w:rPr>
        <w:t>all</w:t>
      </w:r>
      <w:r>
        <w:rPr>
          <w:rFonts w:ascii="Arial" w:eastAsia="Arial" w:hAnsi="Arial" w:cs="Arial"/>
          <w:spacing w:val="-17"/>
          <w:sz w:val="24"/>
          <w:szCs w:val="24"/>
        </w:rPr>
        <w:t xml:space="preserve"> </w:t>
      </w:r>
      <w:r>
        <w:rPr>
          <w:rFonts w:ascii="Arial" w:eastAsia="Arial" w:hAnsi="Arial" w:cs="Arial"/>
          <w:sz w:val="24"/>
          <w:szCs w:val="24"/>
        </w:rPr>
        <w:t>information</w:t>
      </w:r>
      <w:r>
        <w:rPr>
          <w:rFonts w:ascii="Arial" w:eastAsia="Arial" w:hAnsi="Arial" w:cs="Arial"/>
          <w:spacing w:val="-16"/>
          <w:sz w:val="24"/>
          <w:szCs w:val="24"/>
        </w:rPr>
        <w:t xml:space="preserve"> </w:t>
      </w:r>
      <w:r>
        <w:rPr>
          <w:rFonts w:ascii="Arial" w:eastAsia="Arial" w:hAnsi="Arial" w:cs="Arial"/>
          <w:spacing w:val="-1"/>
          <w:sz w:val="24"/>
          <w:szCs w:val="24"/>
        </w:rPr>
        <w:t>relative</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Contractor’s</w:t>
      </w:r>
      <w:r>
        <w:rPr>
          <w:rFonts w:ascii="Arial" w:eastAsia="Arial" w:hAnsi="Arial" w:cs="Arial"/>
          <w:spacing w:val="-17"/>
          <w:sz w:val="24"/>
          <w:szCs w:val="24"/>
        </w:rPr>
        <w:t xml:space="preserve"> </w:t>
      </w:r>
      <w:r>
        <w:rPr>
          <w:rFonts w:ascii="Arial" w:eastAsia="Arial" w:hAnsi="Arial" w:cs="Arial"/>
          <w:spacing w:val="-1"/>
          <w:sz w:val="24"/>
          <w:szCs w:val="24"/>
        </w:rPr>
        <w:t>sole</w:t>
      </w:r>
      <w:r>
        <w:rPr>
          <w:rFonts w:ascii="Arial" w:eastAsia="Arial" w:hAnsi="Arial" w:cs="Arial"/>
          <w:spacing w:val="35"/>
          <w:sz w:val="24"/>
          <w:szCs w:val="24"/>
        </w:rPr>
        <w:t xml:space="preserve"> </w:t>
      </w:r>
      <w:r>
        <w:rPr>
          <w:rFonts w:ascii="Arial" w:eastAsia="Arial" w:hAnsi="Arial" w:cs="Arial"/>
          <w:spacing w:val="-1"/>
          <w:sz w:val="24"/>
          <w:szCs w:val="24"/>
        </w:rPr>
        <w:t>responsibilities</w:t>
      </w:r>
      <w:r>
        <w:rPr>
          <w:rFonts w:ascii="Arial" w:eastAsia="Arial" w:hAnsi="Arial" w:cs="Arial"/>
          <w:spacing w:val="7"/>
          <w:sz w:val="24"/>
          <w:szCs w:val="24"/>
        </w:rPr>
        <w:t xml:space="preserve"> </w:t>
      </w:r>
      <w:r>
        <w:rPr>
          <w:rFonts w:ascii="Arial" w:eastAsia="Arial" w:hAnsi="Arial" w:cs="Arial"/>
          <w:spacing w:val="-1"/>
          <w:sz w:val="24"/>
          <w:szCs w:val="24"/>
        </w:rPr>
        <w:t>in</w:t>
      </w:r>
      <w:r>
        <w:rPr>
          <w:rFonts w:ascii="Arial" w:eastAsia="Arial" w:hAnsi="Arial" w:cs="Arial"/>
          <w:spacing w:val="6"/>
          <w:sz w:val="24"/>
          <w:szCs w:val="24"/>
        </w:rPr>
        <w:t xml:space="preserve"> </w:t>
      </w:r>
      <w:r>
        <w:rPr>
          <w:rFonts w:ascii="Arial" w:eastAsia="Arial" w:hAnsi="Arial" w:cs="Arial"/>
          <w:spacing w:val="-1"/>
          <w:sz w:val="24"/>
          <w:szCs w:val="24"/>
        </w:rPr>
        <w:t>respect</w:t>
      </w:r>
      <w:r>
        <w:rPr>
          <w:rFonts w:ascii="Arial" w:eastAsia="Arial" w:hAnsi="Arial" w:cs="Arial"/>
          <w:spacing w:val="5"/>
          <w:sz w:val="24"/>
          <w:szCs w:val="24"/>
        </w:rPr>
        <w:t xml:space="preserve"> </w:t>
      </w:r>
      <w:r>
        <w:rPr>
          <w:rFonts w:ascii="Arial" w:eastAsia="Arial" w:hAnsi="Arial" w:cs="Arial"/>
          <w:sz w:val="24"/>
          <w:szCs w:val="24"/>
        </w:rPr>
        <w:t>of</w:t>
      </w:r>
      <w:r>
        <w:rPr>
          <w:rFonts w:ascii="Arial" w:eastAsia="Arial" w:hAnsi="Arial" w:cs="Arial"/>
          <w:spacing w:val="8"/>
          <w:sz w:val="24"/>
          <w:szCs w:val="24"/>
        </w:rPr>
        <w:t xml:space="preserve"> </w:t>
      </w:r>
      <w:r>
        <w:rPr>
          <w:rFonts w:ascii="Arial" w:eastAsia="Arial" w:hAnsi="Arial" w:cs="Arial"/>
          <w:sz w:val="24"/>
          <w:szCs w:val="24"/>
        </w:rPr>
        <w:t>means,</w:t>
      </w:r>
      <w:r>
        <w:rPr>
          <w:rFonts w:ascii="Arial" w:eastAsia="Arial" w:hAnsi="Arial" w:cs="Arial"/>
          <w:spacing w:val="5"/>
          <w:sz w:val="24"/>
          <w:szCs w:val="24"/>
        </w:rPr>
        <w:t xml:space="preserve"> </w:t>
      </w:r>
      <w:r>
        <w:rPr>
          <w:rFonts w:ascii="Arial" w:eastAsia="Arial" w:hAnsi="Arial" w:cs="Arial"/>
          <w:sz w:val="24"/>
          <w:szCs w:val="24"/>
        </w:rPr>
        <w:t>methods,</w:t>
      </w:r>
      <w:r>
        <w:rPr>
          <w:rFonts w:ascii="Arial" w:eastAsia="Arial" w:hAnsi="Arial" w:cs="Arial"/>
          <w:spacing w:val="5"/>
          <w:sz w:val="24"/>
          <w:szCs w:val="24"/>
        </w:rPr>
        <w:t xml:space="preserve"> </w:t>
      </w:r>
      <w:r>
        <w:rPr>
          <w:rFonts w:ascii="Arial" w:eastAsia="Arial" w:hAnsi="Arial" w:cs="Arial"/>
          <w:spacing w:val="-1"/>
          <w:sz w:val="24"/>
          <w:szCs w:val="24"/>
        </w:rPr>
        <w:t>techniques,</w:t>
      </w:r>
      <w:r>
        <w:rPr>
          <w:rFonts w:ascii="Arial" w:eastAsia="Arial" w:hAnsi="Arial" w:cs="Arial"/>
          <w:spacing w:val="5"/>
          <w:sz w:val="24"/>
          <w:szCs w:val="24"/>
        </w:rPr>
        <w:t xml:space="preserve"> </w:t>
      </w:r>
      <w:r>
        <w:rPr>
          <w:rFonts w:ascii="Arial" w:eastAsia="Arial" w:hAnsi="Arial" w:cs="Arial"/>
          <w:spacing w:val="-1"/>
          <w:sz w:val="24"/>
          <w:szCs w:val="24"/>
        </w:rPr>
        <w:t>sequences</w:t>
      </w:r>
      <w:r>
        <w:rPr>
          <w:rFonts w:ascii="Arial" w:eastAsia="Arial" w:hAnsi="Arial" w:cs="Arial"/>
          <w:spacing w:val="5"/>
          <w:sz w:val="24"/>
          <w:szCs w:val="24"/>
        </w:rPr>
        <w:t xml:space="preserve"> </w:t>
      </w:r>
      <w:r>
        <w:rPr>
          <w:rFonts w:ascii="Arial" w:eastAsia="Arial" w:hAnsi="Arial" w:cs="Arial"/>
          <w:sz w:val="24"/>
          <w:szCs w:val="24"/>
        </w:rPr>
        <w:t>and</w:t>
      </w:r>
      <w:r>
        <w:rPr>
          <w:rFonts w:ascii="Arial" w:eastAsia="Arial" w:hAnsi="Arial" w:cs="Arial"/>
          <w:spacing w:val="69"/>
          <w:sz w:val="24"/>
          <w:szCs w:val="24"/>
        </w:rPr>
        <w:t xml:space="preserve"> </w:t>
      </w:r>
      <w:r>
        <w:rPr>
          <w:rFonts w:ascii="Arial" w:eastAsia="Arial" w:hAnsi="Arial" w:cs="Arial"/>
          <w:spacing w:val="-1"/>
          <w:sz w:val="24"/>
          <w:szCs w:val="24"/>
        </w:rPr>
        <w:t>procedures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20"/>
          <w:sz w:val="24"/>
          <w:szCs w:val="24"/>
        </w:rPr>
        <w:t xml:space="preserve"> </w:t>
      </w:r>
      <w:r>
        <w:rPr>
          <w:rFonts w:ascii="Arial" w:eastAsia="Arial" w:hAnsi="Arial" w:cs="Arial"/>
          <w:spacing w:val="-1"/>
          <w:sz w:val="24"/>
          <w:szCs w:val="24"/>
        </w:rPr>
        <w:t>construction</w:t>
      </w:r>
      <w:r>
        <w:rPr>
          <w:rFonts w:ascii="Arial" w:eastAsia="Arial" w:hAnsi="Arial" w:cs="Arial"/>
          <w:spacing w:val="18"/>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z w:val="24"/>
          <w:szCs w:val="24"/>
        </w:rPr>
        <w:t>safety</w:t>
      </w:r>
      <w:r>
        <w:rPr>
          <w:rFonts w:ascii="Arial" w:eastAsia="Arial" w:hAnsi="Arial" w:cs="Arial"/>
          <w:spacing w:val="14"/>
          <w:sz w:val="24"/>
          <w:szCs w:val="24"/>
        </w:rPr>
        <w:t xml:space="preserve"> </w:t>
      </w:r>
      <w:r>
        <w:rPr>
          <w:rFonts w:ascii="Arial" w:eastAsia="Arial" w:hAnsi="Arial" w:cs="Arial"/>
          <w:spacing w:val="-1"/>
          <w:sz w:val="24"/>
          <w:szCs w:val="24"/>
        </w:rPr>
        <w:t>precautions</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18"/>
          <w:sz w:val="24"/>
          <w:szCs w:val="24"/>
        </w:rPr>
        <w:t xml:space="preserve"> </w:t>
      </w:r>
      <w:r>
        <w:rPr>
          <w:rFonts w:ascii="Arial" w:eastAsia="Arial" w:hAnsi="Arial" w:cs="Arial"/>
          <w:spacing w:val="-1"/>
          <w:sz w:val="24"/>
          <w:szCs w:val="24"/>
        </w:rPr>
        <w:t>programs</w:t>
      </w:r>
      <w:r>
        <w:rPr>
          <w:rFonts w:ascii="Arial" w:eastAsia="Arial" w:hAnsi="Arial" w:cs="Arial"/>
          <w:spacing w:val="17"/>
          <w:sz w:val="24"/>
          <w:szCs w:val="24"/>
        </w:rPr>
        <w:t xml:space="preserve"> </w:t>
      </w:r>
      <w:r>
        <w:rPr>
          <w:rFonts w:ascii="Arial" w:eastAsia="Arial" w:hAnsi="Arial" w:cs="Arial"/>
          <w:spacing w:val="-1"/>
          <w:sz w:val="24"/>
          <w:szCs w:val="24"/>
        </w:rPr>
        <w:t>incident</w:t>
      </w:r>
      <w:r>
        <w:rPr>
          <w:rFonts w:ascii="Arial" w:eastAsia="Arial" w:hAnsi="Arial" w:cs="Arial"/>
          <w:spacing w:val="79"/>
          <w:sz w:val="24"/>
          <w:szCs w:val="24"/>
        </w:rPr>
        <w:t xml:space="preserve"> </w:t>
      </w:r>
      <w:r>
        <w:rPr>
          <w:rFonts w:ascii="Arial" w:eastAsia="Arial" w:hAnsi="Arial" w:cs="Arial"/>
          <w:spacing w:val="-1"/>
          <w:sz w:val="24"/>
          <w:szCs w:val="24"/>
        </w:rPr>
        <w:t>thereto.</w:t>
      </w:r>
    </w:p>
    <w:p w:rsidR="00A805F5" w:rsidRDefault="00A805F5">
      <w:pPr>
        <w:rPr>
          <w:rFonts w:ascii="Arial" w:eastAsia="Arial" w:hAnsi="Arial" w:cs="Arial"/>
          <w:sz w:val="24"/>
          <w:szCs w:val="24"/>
        </w:rPr>
      </w:pPr>
    </w:p>
    <w:p w:rsidR="00A805F5" w:rsidRDefault="001A2710">
      <w:pPr>
        <w:ind w:left="1159" w:right="114"/>
        <w:jc w:val="both"/>
        <w:rPr>
          <w:rFonts w:ascii="Arial" w:eastAsia="Arial" w:hAnsi="Arial" w:cs="Arial"/>
          <w:sz w:val="24"/>
          <w:szCs w:val="24"/>
        </w:rPr>
      </w:pPr>
      <w:r>
        <w:rPr>
          <w:rFonts w:ascii="Arial" w:eastAsia="Arial" w:hAnsi="Arial" w:cs="Arial"/>
          <w:sz w:val="24"/>
          <w:szCs w:val="24"/>
        </w:rPr>
        <w:t>Submittal</w:t>
      </w:r>
      <w:r>
        <w:rPr>
          <w:rFonts w:ascii="Arial" w:eastAsia="Arial" w:hAnsi="Arial" w:cs="Arial"/>
          <w:spacing w:val="-17"/>
          <w:sz w:val="24"/>
          <w:szCs w:val="24"/>
        </w:rPr>
        <w:t xml:space="preserve"> </w:t>
      </w:r>
      <w:r>
        <w:rPr>
          <w:rFonts w:ascii="Arial" w:eastAsia="Arial" w:hAnsi="Arial" w:cs="Arial"/>
          <w:sz w:val="24"/>
          <w:szCs w:val="24"/>
        </w:rPr>
        <w:t>documents</w:t>
      </w:r>
      <w:r>
        <w:rPr>
          <w:rFonts w:ascii="Arial" w:eastAsia="Arial" w:hAnsi="Arial" w:cs="Arial"/>
          <w:spacing w:val="-17"/>
          <w:sz w:val="24"/>
          <w:szCs w:val="24"/>
        </w:rPr>
        <w:t xml:space="preserve"> </w:t>
      </w:r>
      <w:r>
        <w:rPr>
          <w:rFonts w:ascii="Arial" w:eastAsia="Arial" w:hAnsi="Arial" w:cs="Arial"/>
          <w:sz w:val="24"/>
          <w:szCs w:val="24"/>
        </w:rPr>
        <w:t>common</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more</w:t>
      </w:r>
      <w:r>
        <w:rPr>
          <w:rFonts w:ascii="Arial" w:eastAsia="Arial" w:hAnsi="Arial" w:cs="Arial"/>
          <w:spacing w:val="-16"/>
          <w:sz w:val="24"/>
          <w:szCs w:val="24"/>
        </w:rPr>
        <w:t xml:space="preserve"> </w:t>
      </w:r>
      <w:r>
        <w:rPr>
          <w:rFonts w:ascii="Arial" w:eastAsia="Arial" w:hAnsi="Arial" w:cs="Arial"/>
          <w:sz w:val="24"/>
          <w:szCs w:val="24"/>
        </w:rPr>
        <w:t>than</w:t>
      </w:r>
      <w:r>
        <w:rPr>
          <w:rFonts w:ascii="Arial" w:eastAsia="Arial" w:hAnsi="Arial" w:cs="Arial"/>
          <w:spacing w:val="-16"/>
          <w:sz w:val="24"/>
          <w:szCs w:val="24"/>
        </w:rPr>
        <w:t xml:space="preserve"> </w:t>
      </w:r>
      <w:r>
        <w:rPr>
          <w:rFonts w:ascii="Arial" w:eastAsia="Arial" w:hAnsi="Arial" w:cs="Arial"/>
          <w:sz w:val="24"/>
          <w:szCs w:val="24"/>
        </w:rPr>
        <w:t>one</w:t>
      </w:r>
      <w:r>
        <w:rPr>
          <w:rFonts w:ascii="Arial" w:eastAsia="Arial" w:hAnsi="Arial" w:cs="Arial"/>
          <w:spacing w:val="-16"/>
          <w:sz w:val="24"/>
          <w:szCs w:val="24"/>
        </w:rPr>
        <w:t xml:space="preserve"> </w:t>
      </w:r>
      <w:r>
        <w:rPr>
          <w:rFonts w:ascii="Arial" w:eastAsia="Arial" w:hAnsi="Arial" w:cs="Arial"/>
          <w:spacing w:val="-1"/>
          <w:sz w:val="24"/>
          <w:szCs w:val="24"/>
        </w:rPr>
        <w:t>piece</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2"/>
          <w:sz w:val="24"/>
          <w:szCs w:val="24"/>
        </w:rPr>
        <w:t>equipment</w:t>
      </w:r>
      <w:r>
        <w:rPr>
          <w:rFonts w:ascii="Arial" w:eastAsia="Arial" w:hAnsi="Arial" w:cs="Arial"/>
          <w:spacing w:val="-21"/>
          <w:sz w:val="24"/>
          <w:szCs w:val="24"/>
        </w:rPr>
        <w:t xml:space="preserve"> </w:t>
      </w:r>
      <w:r>
        <w:rPr>
          <w:rFonts w:ascii="Arial" w:eastAsia="Arial" w:hAnsi="Arial" w:cs="Arial"/>
          <w:spacing w:val="-2"/>
          <w:sz w:val="24"/>
          <w:szCs w:val="24"/>
        </w:rPr>
        <w:t>shall</w:t>
      </w:r>
      <w:r>
        <w:rPr>
          <w:rFonts w:ascii="Arial" w:eastAsia="Arial" w:hAnsi="Arial" w:cs="Arial"/>
          <w:spacing w:val="-22"/>
          <w:sz w:val="24"/>
          <w:szCs w:val="24"/>
        </w:rPr>
        <w:t xml:space="preserve"> </w:t>
      </w:r>
      <w:r>
        <w:rPr>
          <w:rFonts w:ascii="Arial" w:eastAsia="Arial" w:hAnsi="Arial" w:cs="Arial"/>
          <w:spacing w:val="-1"/>
          <w:sz w:val="24"/>
          <w:szCs w:val="24"/>
        </w:rPr>
        <w:t>be</w:t>
      </w:r>
      <w:r>
        <w:rPr>
          <w:rFonts w:ascii="Arial" w:eastAsia="Arial" w:hAnsi="Arial" w:cs="Arial"/>
          <w:spacing w:val="30"/>
          <w:sz w:val="24"/>
          <w:szCs w:val="24"/>
        </w:rPr>
        <w:t xml:space="preserve"> </w:t>
      </w:r>
      <w:r>
        <w:rPr>
          <w:rFonts w:ascii="Arial" w:eastAsia="Arial" w:hAnsi="Arial" w:cs="Arial"/>
          <w:spacing w:val="-1"/>
          <w:sz w:val="24"/>
          <w:szCs w:val="24"/>
        </w:rPr>
        <w:t>identified</w:t>
      </w:r>
      <w:r>
        <w:rPr>
          <w:rFonts w:ascii="Arial" w:eastAsia="Arial" w:hAnsi="Arial" w:cs="Arial"/>
          <w:spacing w:val="-13"/>
          <w:sz w:val="24"/>
          <w:szCs w:val="24"/>
        </w:rPr>
        <w:t xml:space="preserve"> </w:t>
      </w:r>
      <w:r>
        <w:rPr>
          <w:rFonts w:ascii="Arial" w:eastAsia="Arial" w:hAnsi="Arial" w:cs="Arial"/>
          <w:spacing w:val="-1"/>
          <w:sz w:val="24"/>
          <w:szCs w:val="24"/>
        </w:rPr>
        <w:t>with</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appropriate</w:t>
      </w:r>
      <w:r>
        <w:rPr>
          <w:rFonts w:ascii="Arial" w:eastAsia="Arial" w:hAnsi="Arial" w:cs="Arial"/>
          <w:spacing w:val="-13"/>
          <w:sz w:val="24"/>
          <w:szCs w:val="24"/>
        </w:rPr>
        <w:t xml:space="preserve"> </w:t>
      </w:r>
      <w:r>
        <w:rPr>
          <w:rFonts w:ascii="Arial" w:eastAsia="Arial" w:hAnsi="Arial" w:cs="Arial"/>
          <w:spacing w:val="-1"/>
          <w:sz w:val="24"/>
          <w:szCs w:val="24"/>
        </w:rPr>
        <w:t>equipment</w:t>
      </w:r>
      <w:r>
        <w:rPr>
          <w:rFonts w:ascii="Arial" w:eastAsia="Arial" w:hAnsi="Arial" w:cs="Arial"/>
          <w:spacing w:val="-14"/>
          <w:sz w:val="24"/>
          <w:szCs w:val="24"/>
        </w:rPr>
        <w:t xml:space="preserve"> </w:t>
      </w:r>
      <w:r>
        <w:rPr>
          <w:rFonts w:ascii="Arial" w:eastAsia="Arial" w:hAnsi="Arial" w:cs="Arial"/>
          <w:sz w:val="24"/>
          <w:szCs w:val="24"/>
        </w:rPr>
        <w:t>numbers</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specification</w:t>
      </w:r>
      <w:r>
        <w:rPr>
          <w:rFonts w:ascii="Arial" w:eastAsia="Arial" w:hAnsi="Arial" w:cs="Arial"/>
          <w:spacing w:val="-16"/>
          <w:sz w:val="24"/>
          <w:szCs w:val="24"/>
        </w:rPr>
        <w:t xml:space="preserve"> </w:t>
      </w:r>
      <w:r>
        <w:rPr>
          <w:rFonts w:ascii="Arial" w:eastAsia="Arial" w:hAnsi="Arial" w:cs="Arial"/>
          <w:spacing w:val="-1"/>
          <w:sz w:val="24"/>
          <w:szCs w:val="24"/>
        </w:rPr>
        <w:t>section</w:t>
      </w:r>
      <w:r>
        <w:rPr>
          <w:rFonts w:ascii="Arial" w:eastAsia="Arial" w:hAnsi="Arial" w:cs="Arial"/>
          <w:spacing w:val="85"/>
          <w:sz w:val="24"/>
          <w:szCs w:val="24"/>
        </w:rPr>
        <w:t xml:space="preserve"> </w:t>
      </w:r>
      <w:r>
        <w:rPr>
          <w:rFonts w:ascii="Arial" w:eastAsia="Arial" w:hAnsi="Arial" w:cs="Arial"/>
          <w:sz w:val="24"/>
          <w:szCs w:val="24"/>
        </w:rPr>
        <w:t>and</w:t>
      </w:r>
      <w:r>
        <w:rPr>
          <w:rFonts w:ascii="Arial" w:eastAsia="Arial" w:hAnsi="Arial" w:cs="Arial"/>
          <w:spacing w:val="-4"/>
          <w:sz w:val="24"/>
          <w:szCs w:val="24"/>
        </w:rPr>
        <w:t xml:space="preserve"> </w:t>
      </w:r>
      <w:r>
        <w:rPr>
          <w:rFonts w:ascii="Arial" w:eastAsia="Arial" w:hAnsi="Arial" w:cs="Arial"/>
          <w:spacing w:val="-1"/>
          <w:sz w:val="24"/>
          <w:szCs w:val="24"/>
        </w:rPr>
        <w:t>paragraph.</w:t>
      </w:r>
      <w:r>
        <w:rPr>
          <w:rFonts w:ascii="Arial" w:eastAsia="Arial" w:hAnsi="Arial" w:cs="Arial"/>
          <w:spacing w:val="57"/>
          <w:sz w:val="24"/>
          <w:szCs w:val="24"/>
        </w:rPr>
        <w:t xml:space="preserve"> </w:t>
      </w:r>
      <w:r>
        <w:rPr>
          <w:rFonts w:ascii="Arial" w:eastAsia="Arial" w:hAnsi="Arial" w:cs="Arial"/>
          <w:sz w:val="24"/>
          <w:szCs w:val="24"/>
        </w:rPr>
        <w:t>Each</w:t>
      </w:r>
      <w:r>
        <w:rPr>
          <w:rFonts w:ascii="Arial" w:eastAsia="Arial" w:hAnsi="Arial" w:cs="Arial"/>
          <w:spacing w:val="-4"/>
          <w:sz w:val="24"/>
          <w:szCs w:val="24"/>
        </w:rPr>
        <w:t xml:space="preserve"> </w:t>
      </w:r>
      <w:r>
        <w:rPr>
          <w:rFonts w:ascii="Arial" w:eastAsia="Arial" w:hAnsi="Arial" w:cs="Arial"/>
          <w:sz w:val="24"/>
          <w:szCs w:val="24"/>
        </w:rPr>
        <w:t>submittal</w:t>
      </w:r>
      <w:r>
        <w:rPr>
          <w:rFonts w:ascii="Arial" w:eastAsia="Arial" w:hAnsi="Arial" w:cs="Arial"/>
          <w:spacing w:val="-8"/>
          <w:sz w:val="24"/>
          <w:szCs w:val="24"/>
        </w:rPr>
        <w:t xml:space="preserve"> </w:t>
      </w:r>
      <w:r>
        <w:rPr>
          <w:rFonts w:ascii="Arial" w:eastAsia="Arial" w:hAnsi="Arial" w:cs="Arial"/>
          <w:spacing w:val="-1"/>
          <w:sz w:val="24"/>
          <w:szCs w:val="24"/>
        </w:rPr>
        <w:t>shall</w:t>
      </w:r>
      <w:r>
        <w:rPr>
          <w:rFonts w:ascii="Arial" w:eastAsia="Arial" w:hAnsi="Arial" w:cs="Arial"/>
          <w:spacing w:val="-8"/>
          <w:sz w:val="24"/>
          <w:szCs w:val="24"/>
        </w:rPr>
        <w:t xml:space="preserve"> </w:t>
      </w:r>
      <w:r>
        <w:rPr>
          <w:rFonts w:ascii="Arial" w:eastAsia="Arial" w:hAnsi="Arial" w:cs="Arial"/>
          <w:sz w:val="24"/>
          <w:szCs w:val="24"/>
        </w:rPr>
        <w:t>bear</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z w:val="24"/>
          <w:szCs w:val="24"/>
        </w:rPr>
        <w:t>stamp</w:t>
      </w:r>
      <w:r>
        <w:rPr>
          <w:rFonts w:ascii="Arial" w:eastAsia="Arial" w:hAnsi="Arial" w:cs="Arial"/>
          <w:spacing w:val="-6"/>
          <w:sz w:val="24"/>
          <w:szCs w:val="24"/>
        </w:rPr>
        <w:t xml:space="preserve"> </w:t>
      </w:r>
      <w:r>
        <w:rPr>
          <w:rFonts w:ascii="Arial" w:eastAsia="Arial" w:hAnsi="Arial" w:cs="Arial"/>
          <w:sz w:val="24"/>
          <w:szCs w:val="24"/>
        </w:rPr>
        <w:t>or</w:t>
      </w:r>
      <w:r>
        <w:rPr>
          <w:rFonts w:ascii="Arial" w:eastAsia="Arial" w:hAnsi="Arial" w:cs="Arial"/>
          <w:spacing w:val="-8"/>
          <w:sz w:val="24"/>
          <w:szCs w:val="24"/>
        </w:rPr>
        <w:t xml:space="preserve"> </w:t>
      </w:r>
      <w:r>
        <w:rPr>
          <w:rFonts w:ascii="Arial" w:eastAsia="Arial" w:hAnsi="Arial" w:cs="Arial"/>
          <w:spacing w:val="-1"/>
          <w:sz w:val="24"/>
          <w:szCs w:val="24"/>
        </w:rPr>
        <w:t>written</w:t>
      </w:r>
      <w:r>
        <w:rPr>
          <w:rFonts w:ascii="Arial" w:eastAsia="Arial" w:hAnsi="Arial" w:cs="Arial"/>
          <w:spacing w:val="-6"/>
          <w:sz w:val="24"/>
          <w:szCs w:val="24"/>
        </w:rPr>
        <w:t xml:space="preserve"> </w:t>
      </w:r>
      <w:r>
        <w:rPr>
          <w:rFonts w:ascii="Arial" w:eastAsia="Arial" w:hAnsi="Arial" w:cs="Arial"/>
          <w:spacing w:val="-1"/>
          <w:sz w:val="24"/>
          <w:szCs w:val="24"/>
        </w:rPr>
        <w:t>indication</w:t>
      </w:r>
      <w:r>
        <w:rPr>
          <w:rFonts w:ascii="Arial" w:eastAsia="Arial" w:hAnsi="Arial" w:cs="Arial"/>
          <w:spacing w:val="-6"/>
          <w:sz w:val="24"/>
          <w:szCs w:val="24"/>
        </w:rPr>
        <w:t xml:space="preserve"> </w:t>
      </w:r>
      <w:r>
        <w:rPr>
          <w:rFonts w:ascii="Arial" w:eastAsia="Arial" w:hAnsi="Arial" w:cs="Arial"/>
          <w:sz w:val="24"/>
          <w:szCs w:val="24"/>
        </w:rPr>
        <w:t>that</w:t>
      </w:r>
      <w:r>
        <w:rPr>
          <w:rFonts w:ascii="Arial" w:eastAsia="Arial" w:hAnsi="Arial" w:cs="Arial"/>
          <w:spacing w:val="41"/>
          <w:sz w:val="24"/>
          <w:szCs w:val="24"/>
        </w:rPr>
        <w:t xml:space="preserve"> </w:t>
      </w:r>
      <w:r>
        <w:rPr>
          <w:rFonts w:ascii="Arial" w:eastAsia="Arial" w:hAnsi="Arial" w:cs="Arial"/>
          <w:sz w:val="24"/>
          <w:szCs w:val="24"/>
        </w:rPr>
        <w:t>the</w:t>
      </w:r>
      <w:r>
        <w:rPr>
          <w:rFonts w:ascii="Arial" w:eastAsia="Arial" w:hAnsi="Arial" w:cs="Arial"/>
          <w:spacing w:val="42"/>
          <w:sz w:val="24"/>
          <w:szCs w:val="24"/>
        </w:rPr>
        <w:t xml:space="preserve"> </w:t>
      </w:r>
      <w:r>
        <w:rPr>
          <w:rFonts w:ascii="Arial" w:eastAsia="Arial" w:hAnsi="Arial" w:cs="Arial"/>
          <w:spacing w:val="-1"/>
          <w:sz w:val="24"/>
          <w:szCs w:val="24"/>
        </w:rPr>
        <w:t>Contractor’s</w:t>
      </w:r>
      <w:r>
        <w:rPr>
          <w:rFonts w:ascii="Arial" w:eastAsia="Arial" w:hAnsi="Arial" w:cs="Arial"/>
          <w:spacing w:val="42"/>
          <w:sz w:val="24"/>
          <w:szCs w:val="24"/>
        </w:rPr>
        <w:t xml:space="preserve"> </w:t>
      </w:r>
      <w:r>
        <w:rPr>
          <w:rFonts w:ascii="Arial" w:eastAsia="Arial" w:hAnsi="Arial" w:cs="Arial"/>
          <w:spacing w:val="-1"/>
          <w:sz w:val="24"/>
          <w:szCs w:val="24"/>
        </w:rPr>
        <w:t>obligations</w:t>
      </w:r>
      <w:r>
        <w:rPr>
          <w:rFonts w:ascii="Arial" w:eastAsia="Arial" w:hAnsi="Arial" w:cs="Arial"/>
          <w:spacing w:val="42"/>
          <w:sz w:val="24"/>
          <w:szCs w:val="24"/>
        </w:rPr>
        <w:t xml:space="preserve"> </w:t>
      </w:r>
      <w:r>
        <w:rPr>
          <w:rFonts w:ascii="Arial" w:eastAsia="Arial" w:hAnsi="Arial" w:cs="Arial"/>
          <w:sz w:val="24"/>
          <w:szCs w:val="24"/>
        </w:rPr>
        <w:t>under</w:t>
      </w:r>
      <w:r>
        <w:rPr>
          <w:rFonts w:ascii="Arial" w:eastAsia="Arial" w:hAnsi="Arial" w:cs="Arial"/>
          <w:spacing w:val="40"/>
          <w:sz w:val="24"/>
          <w:szCs w:val="24"/>
        </w:rPr>
        <w:t xml:space="preserve"> </w:t>
      </w:r>
      <w:r>
        <w:rPr>
          <w:rFonts w:ascii="Arial" w:eastAsia="Arial" w:hAnsi="Arial" w:cs="Arial"/>
          <w:sz w:val="24"/>
          <w:szCs w:val="24"/>
        </w:rPr>
        <w:t>the</w:t>
      </w:r>
      <w:r>
        <w:rPr>
          <w:rFonts w:ascii="Arial" w:eastAsia="Arial" w:hAnsi="Arial" w:cs="Arial"/>
          <w:spacing w:val="43"/>
          <w:sz w:val="24"/>
          <w:szCs w:val="24"/>
        </w:rPr>
        <w:t xml:space="preserve"> </w:t>
      </w:r>
      <w:r>
        <w:rPr>
          <w:rFonts w:ascii="Arial" w:eastAsia="Arial" w:hAnsi="Arial" w:cs="Arial"/>
          <w:spacing w:val="-1"/>
          <w:sz w:val="24"/>
          <w:szCs w:val="24"/>
        </w:rPr>
        <w:t>contract</w:t>
      </w:r>
      <w:r>
        <w:rPr>
          <w:rFonts w:ascii="Arial" w:eastAsia="Arial" w:hAnsi="Arial" w:cs="Arial"/>
          <w:spacing w:val="42"/>
          <w:sz w:val="24"/>
          <w:szCs w:val="24"/>
        </w:rPr>
        <w:t xml:space="preserve"> </w:t>
      </w:r>
      <w:r>
        <w:rPr>
          <w:rFonts w:ascii="Arial" w:eastAsia="Arial" w:hAnsi="Arial" w:cs="Arial"/>
          <w:spacing w:val="-1"/>
          <w:sz w:val="24"/>
          <w:szCs w:val="24"/>
        </w:rPr>
        <w:t>with</w:t>
      </w:r>
      <w:r>
        <w:rPr>
          <w:rFonts w:ascii="Arial" w:eastAsia="Arial" w:hAnsi="Arial" w:cs="Arial"/>
          <w:spacing w:val="43"/>
          <w:sz w:val="24"/>
          <w:szCs w:val="24"/>
        </w:rPr>
        <w:t xml:space="preserve"> </w:t>
      </w:r>
      <w:r>
        <w:rPr>
          <w:rFonts w:ascii="Arial" w:eastAsia="Arial" w:hAnsi="Arial" w:cs="Arial"/>
          <w:spacing w:val="-1"/>
          <w:sz w:val="24"/>
          <w:szCs w:val="24"/>
        </w:rPr>
        <w:t>respect</w:t>
      </w:r>
      <w:r>
        <w:rPr>
          <w:rFonts w:ascii="Arial" w:eastAsia="Arial" w:hAnsi="Arial" w:cs="Arial"/>
          <w:spacing w:val="41"/>
          <w:sz w:val="24"/>
          <w:szCs w:val="24"/>
        </w:rPr>
        <w:t xml:space="preserve"> </w:t>
      </w:r>
      <w:r>
        <w:rPr>
          <w:rFonts w:ascii="Arial" w:eastAsia="Arial" w:hAnsi="Arial" w:cs="Arial"/>
          <w:sz w:val="24"/>
          <w:szCs w:val="24"/>
        </w:rPr>
        <w:t>to</w:t>
      </w:r>
      <w:r>
        <w:rPr>
          <w:rFonts w:ascii="Arial" w:eastAsia="Arial" w:hAnsi="Arial" w:cs="Arial"/>
          <w:spacing w:val="43"/>
          <w:sz w:val="24"/>
          <w:szCs w:val="24"/>
        </w:rPr>
        <w:t xml:space="preserve"> </w:t>
      </w:r>
      <w:r>
        <w:rPr>
          <w:rFonts w:ascii="Arial" w:eastAsia="Arial" w:hAnsi="Arial" w:cs="Arial"/>
          <w:sz w:val="24"/>
          <w:szCs w:val="24"/>
        </w:rPr>
        <w:t>the</w:t>
      </w:r>
      <w:r>
        <w:rPr>
          <w:rFonts w:ascii="Arial" w:eastAsia="Arial" w:hAnsi="Arial" w:cs="Arial"/>
          <w:spacing w:val="55"/>
          <w:sz w:val="24"/>
          <w:szCs w:val="24"/>
        </w:rPr>
        <w:t xml:space="preserve"> </w:t>
      </w:r>
      <w:r>
        <w:rPr>
          <w:rFonts w:ascii="Arial" w:eastAsia="Arial" w:hAnsi="Arial" w:cs="Arial"/>
          <w:spacing w:val="-1"/>
          <w:sz w:val="24"/>
          <w:szCs w:val="24"/>
        </w:rPr>
        <w:t>Contractor’s</w:t>
      </w:r>
      <w:r>
        <w:rPr>
          <w:rFonts w:ascii="Arial" w:eastAsia="Arial" w:hAnsi="Arial" w:cs="Arial"/>
          <w:spacing w:val="33"/>
          <w:sz w:val="24"/>
          <w:szCs w:val="24"/>
        </w:rPr>
        <w:t xml:space="preserve"> </w:t>
      </w:r>
      <w:r>
        <w:rPr>
          <w:rFonts w:ascii="Arial" w:eastAsia="Arial" w:hAnsi="Arial" w:cs="Arial"/>
          <w:spacing w:val="-1"/>
          <w:sz w:val="24"/>
          <w:szCs w:val="24"/>
        </w:rPr>
        <w:t>review</w:t>
      </w:r>
      <w:r>
        <w:rPr>
          <w:rFonts w:ascii="Arial" w:eastAsia="Arial" w:hAnsi="Arial" w:cs="Arial"/>
          <w:spacing w:val="31"/>
          <w:sz w:val="24"/>
          <w:szCs w:val="24"/>
        </w:rPr>
        <w:t xml:space="preserve"> </w:t>
      </w:r>
      <w:r>
        <w:rPr>
          <w:rFonts w:ascii="Arial" w:eastAsia="Arial" w:hAnsi="Arial" w:cs="Arial"/>
          <w:sz w:val="24"/>
          <w:szCs w:val="24"/>
        </w:rPr>
        <w:t>and</w:t>
      </w:r>
      <w:r>
        <w:rPr>
          <w:rFonts w:ascii="Arial" w:eastAsia="Arial" w:hAnsi="Arial" w:cs="Arial"/>
          <w:spacing w:val="35"/>
          <w:sz w:val="24"/>
          <w:szCs w:val="24"/>
        </w:rPr>
        <w:t xml:space="preserve"> </w:t>
      </w:r>
      <w:r>
        <w:rPr>
          <w:rFonts w:ascii="Arial" w:eastAsia="Arial" w:hAnsi="Arial" w:cs="Arial"/>
          <w:spacing w:val="-1"/>
          <w:sz w:val="24"/>
          <w:szCs w:val="24"/>
        </w:rPr>
        <w:t>approval</w:t>
      </w:r>
      <w:r>
        <w:rPr>
          <w:rFonts w:ascii="Arial" w:eastAsia="Arial" w:hAnsi="Arial" w:cs="Arial"/>
          <w:spacing w:val="33"/>
          <w:sz w:val="24"/>
          <w:szCs w:val="24"/>
        </w:rPr>
        <w:t xml:space="preserve"> </w:t>
      </w:r>
      <w:r>
        <w:rPr>
          <w:rFonts w:ascii="Arial" w:eastAsia="Arial" w:hAnsi="Arial" w:cs="Arial"/>
          <w:sz w:val="24"/>
          <w:szCs w:val="24"/>
        </w:rPr>
        <w:t>of</w:t>
      </w:r>
      <w:r>
        <w:rPr>
          <w:rFonts w:ascii="Arial" w:eastAsia="Arial" w:hAnsi="Arial" w:cs="Arial"/>
          <w:spacing w:val="36"/>
          <w:sz w:val="24"/>
          <w:szCs w:val="24"/>
        </w:rPr>
        <w:t xml:space="preserve"> </w:t>
      </w:r>
      <w:r>
        <w:rPr>
          <w:rFonts w:ascii="Arial" w:eastAsia="Arial" w:hAnsi="Arial" w:cs="Arial"/>
          <w:sz w:val="24"/>
          <w:szCs w:val="24"/>
        </w:rPr>
        <w:t>that</w:t>
      </w:r>
      <w:r>
        <w:rPr>
          <w:rFonts w:ascii="Arial" w:eastAsia="Arial" w:hAnsi="Arial" w:cs="Arial"/>
          <w:spacing w:val="34"/>
          <w:sz w:val="24"/>
          <w:szCs w:val="24"/>
        </w:rPr>
        <w:t xml:space="preserve"> </w:t>
      </w:r>
      <w:r>
        <w:rPr>
          <w:rFonts w:ascii="Arial" w:eastAsia="Arial" w:hAnsi="Arial" w:cs="Arial"/>
          <w:sz w:val="24"/>
          <w:szCs w:val="24"/>
        </w:rPr>
        <w:t>submittal</w:t>
      </w:r>
      <w:r>
        <w:rPr>
          <w:rFonts w:ascii="Arial" w:eastAsia="Arial" w:hAnsi="Arial" w:cs="Arial"/>
          <w:spacing w:val="31"/>
          <w:sz w:val="24"/>
          <w:szCs w:val="24"/>
        </w:rPr>
        <w:t xml:space="preserve"> </w:t>
      </w:r>
      <w:r>
        <w:rPr>
          <w:rFonts w:ascii="Arial" w:eastAsia="Arial" w:hAnsi="Arial" w:cs="Arial"/>
          <w:spacing w:val="-1"/>
          <w:sz w:val="24"/>
          <w:szCs w:val="24"/>
        </w:rPr>
        <w:t>have</w:t>
      </w:r>
      <w:r>
        <w:rPr>
          <w:rFonts w:ascii="Arial" w:eastAsia="Arial" w:hAnsi="Arial" w:cs="Arial"/>
          <w:spacing w:val="32"/>
          <w:sz w:val="24"/>
          <w:szCs w:val="24"/>
        </w:rPr>
        <w:t xml:space="preserve"> </w:t>
      </w:r>
      <w:r>
        <w:rPr>
          <w:rFonts w:ascii="Arial" w:eastAsia="Arial" w:hAnsi="Arial" w:cs="Arial"/>
          <w:sz w:val="24"/>
          <w:szCs w:val="24"/>
        </w:rPr>
        <w:t>been</w:t>
      </w:r>
      <w:r>
        <w:rPr>
          <w:rFonts w:ascii="Arial" w:eastAsia="Arial" w:hAnsi="Arial" w:cs="Arial"/>
          <w:spacing w:val="32"/>
          <w:sz w:val="24"/>
          <w:szCs w:val="24"/>
        </w:rPr>
        <w:t xml:space="preserve"> </w:t>
      </w:r>
      <w:r>
        <w:rPr>
          <w:rFonts w:ascii="Arial" w:eastAsia="Arial" w:hAnsi="Arial" w:cs="Arial"/>
          <w:sz w:val="24"/>
          <w:szCs w:val="24"/>
        </w:rPr>
        <w:t>met.</w:t>
      </w:r>
      <w:r>
        <w:rPr>
          <w:rFonts w:ascii="Arial" w:eastAsia="Arial" w:hAnsi="Arial" w:cs="Arial"/>
          <w:spacing w:val="64"/>
          <w:sz w:val="24"/>
          <w:szCs w:val="24"/>
        </w:rPr>
        <w:t xml:space="preserve"> </w:t>
      </w:r>
      <w:r>
        <w:rPr>
          <w:rFonts w:ascii="Arial" w:eastAsia="Arial" w:hAnsi="Arial" w:cs="Arial"/>
          <w:sz w:val="24"/>
          <w:szCs w:val="24"/>
        </w:rPr>
        <w:t>Any</w:t>
      </w:r>
      <w:r>
        <w:rPr>
          <w:rFonts w:ascii="Arial" w:eastAsia="Arial" w:hAnsi="Arial" w:cs="Arial"/>
          <w:spacing w:val="31"/>
          <w:sz w:val="24"/>
          <w:szCs w:val="24"/>
        </w:rPr>
        <w:t xml:space="preserve"> </w:t>
      </w:r>
      <w:r>
        <w:rPr>
          <w:rFonts w:ascii="Arial" w:eastAsia="Arial" w:hAnsi="Arial" w:cs="Arial"/>
          <w:spacing w:val="-1"/>
          <w:sz w:val="24"/>
          <w:szCs w:val="24"/>
        </w:rPr>
        <w:t>deviations</w:t>
      </w:r>
      <w:r>
        <w:rPr>
          <w:rFonts w:ascii="Arial" w:eastAsia="Arial" w:hAnsi="Arial" w:cs="Arial"/>
          <w:spacing w:val="-17"/>
          <w:sz w:val="24"/>
          <w:szCs w:val="24"/>
        </w:rPr>
        <w:t xml:space="preserve"> </w:t>
      </w:r>
      <w:r>
        <w:rPr>
          <w:rFonts w:ascii="Arial" w:eastAsia="Arial" w:hAnsi="Arial" w:cs="Arial"/>
          <w:sz w:val="24"/>
          <w:szCs w:val="24"/>
        </w:rPr>
        <w:t>from</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requirements</w:t>
      </w:r>
      <w:r>
        <w:rPr>
          <w:rFonts w:ascii="Arial" w:eastAsia="Arial" w:hAnsi="Arial" w:cs="Arial"/>
          <w:spacing w:val="-17"/>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drawings</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specifications</w:t>
      </w:r>
      <w:r>
        <w:rPr>
          <w:rFonts w:ascii="Arial" w:eastAsia="Arial" w:hAnsi="Arial" w:cs="Arial"/>
          <w:spacing w:val="-17"/>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65"/>
          <w:sz w:val="24"/>
          <w:szCs w:val="24"/>
        </w:rPr>
        <w:t xml:space="preserve"> </w:t>
      </w:r>
      <w:r>
        <w:rPr>
          <w:rFonts w:ascii="Arial" w:eastAsia="Arial" w:hAnsi="Arial" w:cs="Arial"/>
          <w:sz w:val="24"/>
          <w:szCs w:val="24"/>
        </w:rPr>
        <w:t>noted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submittals.</w:t>
      </w:r>
    </w:p>
    <w:p w:rsidR="00A805F5" w:rsidRDefault="00A805F5">
      <w:pPr>
        <w:spacing w:before="7"/>
        <w:rPr>
          <w:rFonts w:ascii="Arial" w:eastAsia="Arial" w:hAnsi="Arial" w:cs="Arial"/>
          <w:sz w:val="24"/>
          <w:szCs w:val="24"/>
        </w:rPr>
      </w:pPr>
    </w:p>
    <w:p w:rsidR="00A805F5" w:rsidRDefault="001A2710">
      <w:pPr>
        <w:spacing w:line="246" w:lineRule="auto"/>
        <w:ind w:left="1159" w:right="117"/>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Contractor</w:t>
      </w:r>
      <w:r>
        <w:rPr>
          <w:rFonts w:ascii="Arial" w:eastAsia="Arial" w:hAnsi="Arial" w:cs="Arial"/>
          <w:spacing w:val="-10"/>
          <w:sz w:val="24"/>
          <w:szCs w:val="24"/>
        </w:rPr>
        <w:t xml:space="preserve"> </w:t>
      </w:r>
      <w:r>
        <w:rPr>
          <w:rFonts w:ascii="Arial" w:eastAsia="Arial" w:hAnsi="Arial" w:cs="Arial"/>
          <w:spacing w:val="-1"/>
          <w:sz w:val="24"/>
          <w:szCs w:val="24"/>
        </w:rPr>
        <w:t>shall</w:t>
      </w:r>
      <w:r>
        <w:rPr>
          <w:rFonts w:ascii="Arial" w:eastAsia="Arial" w:hAnsi="Arial" w:cs="Arial"/>
          <w:spacing w:val="-10"/>
          <w:sz w:val="24"/>
          <w:szCs w:val="24"/>
        </w:rPr>
        <w:t xml:space="preserve"> </w:t>
      </w:r>
      <w:r>
        <w:rPr>
          <w:rFonts w:ascii="Arial" w:eastAsia="Arial" w:hAnsi="Arial" w:cs="Arial"/>
          <w:sz w:val="24"/>
          <w:szCs w:val="24"/>
        </w:rPr>
        <w:t>submit</w:t>
      </w:r>
      <w:r>
        <w:rPr>
          <w:rFonts w:ascii="Arial" w:eastAsia="Arial" w:hAnsi="Arial" w:cs="Arial"/>
          <w:spacing w:val="-9"/>
          <w:sz w:val="24"/>
          <w:szCs w:val="24"/>
        </w:rPr>
        <w:t xml:space="preserve"> </w:t>
      </w:r>
      <w:r>
        <w:rPr>
          <w:rFonts w:ascii="Arial" w:eastAsia="Arial" w:hAnsi="Arial" w:cs="Arial"/>
          <w:spacing w:val="-1"/>
          <w:sz w:val="24"/>
          <w:szCs w:val="24"/>
        </w:rPr>
        <w:t>six</w:t>
      </w:r>
      <w:r>
        <w:rPr>
          <w:rFonts w:ascii="Arial" w:eastAsia="Arial" w:hAnsi="Arial" w:cs="Arial"/>
          <w:spacing w:val="-12"/>
          <w:sz w:val="24"/>
          <w:szCs w:val="24"/>
        </w:rPr>
        <w:t xml:space="preserve"> </w:t>
      </w:r>
      <w:r>
        <w:rPr>
          <w:rFonts w:ascii="Arial" w:eastAsia="Arial" w:hAnsi="Arial" w:cs="Arial"/>
          <w:spacing w:val="-1"/>
          <w:sz w:val="24"/>
          <w:szCs w:val="24"/>
        </w:rPr>
        <w:t>(6)</w:t>
      </w:r>
      <w:r>
        <w:rPr>
          <w:rFonts w:ascii="Arial" w:eastAsia="Arial" w:hAnsi="Arial" w:cs="Arial"/>
          <w:spacing w:val="-13"/>
          <w:sz w:val="24"/>
          <w:szCs w:val="24"/>
        </w:rPr>
        <w:t xml:space="preserve"> </w:t>
      </w:r>
      <w:r>
        <w:rPr>
          <w:rFonts w:ascii="Arial" w:eastAsia="Arial" w:hAnsi="Arial" w:cs="Arial"/>
          <w:spacing w:val="-1"/>
          <w:sz w:val="24"/>
          <w:szCs w:val="24"/>
        </w:rPr>
        <w:t>copies</w:t>
      </w:r>
      <w:r>
        <w:rPr>
          <w:rFonts w:ascii="Arial" w:eastAsia="Arial" w:hAnsi="Arial" w:cs="Arial"/>
          <w:spacing w:val="-12"/>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pacing w:val="-1"/>
          <w:sz w:val="24"/>
          <w:szCs w:val="24"/>
        </w:rPr>
        <w:t>all</w:t>
      </w:r>
      <w:r>
        <w:rPr>
          <w:rFonts w:ascii="Arial" w:eastAsia="Arial" w:hAnsi="Arial" w:cs="Arial"/>
          <w:spacing w:val="-12"/>
          <w:sz w:val="24"/>
          <w:szCs w:val="24"/>
        </w:rPr>
        <w:t xml:space="preserve"> </w:t>
      </w:r>
      <w:r>
        <w:rPr>
          <w:rFonts w:ascii="Arial" w:eastAsia="Arial" w:hAnsi="Arial" w:cs="Arial"/>
          <w:sz w:val="24"/>
          <w:szCs w:val="24"/>
        </w:rPr>
        <w:t>specified</w:t>
      </w:r>
      <w:r>
        <w:rPr>
          <w:rFonts w:ascii="Arial" w:eastAsia="Arial" w:hAnsi="Arial" w:cs="Arial"/>
          <w:spacing w:val="-11"/>
          <w:sz w:val="24"/>
          <w:szCs w:val="24"/>
        </w:rPr>
        <w:t xml:space="preserve"> </w:t>
      </w:r>
      <w:r>
        <w:rPr>
          <w:rFonts w:ascii="Arial" w:eastAsia="Arial" w:hAnsi="Arial" w:cs="Arial"/>
          <w:sz w:val="24"/>
          <w:szCs w:val="24"/>
        </w:rPr>
        <w:t>information</w:t>
      </w:r>
      <w:r>
        <w:rPr>
          <w:rFonts w:ascii="Arial" w:eastAsia="Arial" w:hAnsi="Arial" w:cs="Arial"/>
          <w:spacing w:val="-11"/>
          <w:sz w:val="24"/>
          <w:szCs w:val="24"/>
        </w:rPr>
        <w:t xml:space="preserve"> </w:t>
      </w:r>
      <w:r>
        <w:rPr>
          <w:rFonts w:ascii="Arial" w:eastAsia="Arial" w:hAnsi="Arial" w:cs="Arial"/>
          <w:sz w:val="24"/>
          <w:szCs w:val="24"/>
        </w:rPr>
        <w:t>and/or</w:t>
      </w:r>
      <w:r>
        <w:rPr>
          <w:rFonts w:ascii="Arial" w:eastAsia="Arial" w:hAnsi="Arial" w:cs="Arial"/>
          <w:spacing w:val="51"/>
          <w:sz w:val="24"/>
          <w:szCs w:val="24"/>
        </w:rPr>
        <w:t xml:space="preserve"> </w:t>
      </w:r>
      <w:r>
        <w:rPr>
          <w:rFonts w:ascii="Arial" w:eastAsia="Arial" w:hAnsi="Arial" w:cs="Arial"/>
          <w:spacing w:val="-1"/>
          <w:sz w:val="24"/>
          <w:szCs w:val="24"/>
        </w:rPr>
        <w:t>submittals</w:t>
      </w:r>
      <w:r>
        <w:rPr>
          <w:rFonts w:ascii="Arial" w:eastAsia="Arial" w:hAnsi="Arial" w:cs="Arial"/>
          <w:spacing w:val="-17"/>
          <w:sz w:val="24"/>
          <w:szCs w:val="24"/>
        </w:rPr>
        <w:t xml:space="preserve"> </w:t>
      </w:r>
      <w:r>
        <w:rPr>
          <w:rFonts w:ascii="Arial" w:eastAsia="Arial" w:hAnsi="Arial" w:cs="Arial"/>
          <w:sz w:val="24"/>
          <w:szCs w:val="24"/>
        </w:rPr>
        <w:t>may</w:t>
      </w:r>
      <w:r>
        <w:rPr>
          <w:rFonts w:ascii="Arial" w:eastAsia="Arial" w:hAnsi="Arial" w:cs="Arial"/>
          <w:spacing w:val="-19"/>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z w:val="24"/>
          <w:szCs w:val="24"/>
        </w:rPr>
        <w:t>made</w:t>
      </w:r>
      <w:r>
        <w:rPr>
          <w:rFonts w:ascii="Arial" w:eastAsia="Arial" w:hAnsi="Arial" w:cs="Arial"/>
          <w:spacing w:val="-16"/>
          <w:sz w:val="24"/>
          <w:szCs w:val="24"/>
        </w:rPr>
        <w:t xml:space="preserve"> </w:t>
      </w:r>
      <w:r>
        <w:rPr>
          <w:rFonts w:ascii="Arial" w:eastAsia="Arial" w:hAnsi="Arial" w:cs="Arial"/>
          <w:spacing w:val="-1"/>
          <w:sz w:val="24"/>
          <w:szCs w:val="24"/>
        </w:rPr>
        <w:t>electronically</w:t>
      </w:r>
      <w:r>
        <w:rPr>
          <w:rFonts w:ascii="Arial" w:eastAsia="Arial" w:hAnsi="Arial" w:cs="Arial"/>
          <w:spacing w:val="-19"/>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PDF</w:t>
      </w:r>
      <w:r>
        <w:rPr>
          <w:rFonts w:ascii="Arial" w:eastAsia="Arial" w:hAnsi="Arial" w:cs="Arial"/>
          <w:spacing w:val="-17"/>
          <w:sz w:val="24"/>
          <w:szCs w:val="24"/>
        </w:rPr>
        <w:t xml:space="preserve"> </w:t>
      </w:r>
      <w:r>
        <w:rPr>
          <w:rFonts w:ascii="Arial" w:eastAsia="Arial" w:hAnsi="Arial" w:cs="Arial"/>
          <w:spacing w:val="-1"/>
          <w:sz w:val="24"/>
          <w:szCs w:val="24"/>
        </w:rPr>
        <w:t>format.</w:t>
      </w:r>
      <w:r>
        <w:rPr>
          <w:rFonts w:ascii="Arial" w:eastAsia="Arial" w:hAnsi="Arial" w:cs="Arial"/>
          <w:spacing w:val="27"/>
          <w:sz w:val="24"/>
          <w:szCs w:val="24"/>
        </w:rPr>
        <w:t xml:space="preserve"> </w:t>
      </w:r>
      <w:r>
        <w:rPr>
          <w:rFonts w:ascii="Arial" w:eastAsia="Arial" w:hAnsi="Arial" w:cs="Arial"/>
          <w:b/>
          <w:bCs/>
          <w:spacing w:val="-3"/>
          <w:sz w:val="24"/>
          <w:szCs w:val="24"/>
        </w:rPr>
        <w:t>Submittals</w:t>
      </w:r>
      <w:r>
        <w:rPr>
          <w:rFonts w:ascii="Arial" w:eastAsia="Arial" w:hAnsi="Arial" w:cs="Arial"/>
          <w:b/>
          <w:bCs/>
          <w:spacing w:val="-21"/>
          <w:sz w:val="24"/>
          <w:szCs w:val="24"/>
        </w:rPr>
        <w:t xml:space="preserve"> </w:t>
      </w:r>
      <w:r>
        <w:rPr>
          <w:rFonts w:ascii="Arial" w:eastAsia="Arial" w:hAnsi="Arial" w:cs="Arial"/>
          <w:b/>
          <w:bCs/>
          <w:spacing w:val="-1"/>
          <w:sz w:val="24"/>
          <w:szCs w:val="24"/>
        </w:rPr>
        <w:t>which</w:t>
      </w:r>
      <w:r>
        <w:rPr>
          <w:rFonts w:ascii="Arial" w:eastAsia="Arial" w:hAnsi="Arial" w:cs="Arial"/>
          <w:b/>
          <w:bCs/>
          <w:spacing w:val="-22"/>
          <w:sz w:val="24"/>
          <w:szCs w:val="24"/>
        </w:rPr>
        <w:t xml:space="preserve"> </w:t>
      </w:r>
      <w:r>
        <w:rPr>
          <w:rFonts w:ascii="Arial" w:eastAsia="Arial" w:hAnsi="Arial" w:cs="Arial"/>
          <w:b/>
          <w:bCs/>
          <w:spacing w:val="-3"/>
          <w:sz w:val="24"/>
          <w:szCs w:val="24"/>
        </w:rPr>
        <w:t>do</w:t>
      </w:r>
      <w:r>
        <w:rPr>
          <w:rFonts w:ascii="Arial" w:eastAsia="Arial" w:hAnsi="Arial" w:cs="Arial"/>
          <w:b/>
          <w:bCs/>
          <w:spacing w:val="54"/>
          <w:sz w:val="24"/>
          <w:szCs w:val="24"/>
        </w:rPr>
        <w:t xml:space="preserve"> </w:t>
      </w:r>
      <w:r>
        <w:rPr>
          <w:rFonts w:ascii="Arial" w:eastAsia="Arial" w:hAnsi="Arial" w:cs="Arial"/>
          <w:b/>
          <w:bCs/>
          <w:spacing w:val="-1"/>
          <w:sz w:val="24"/>
          <w:szCs w:val="24"/>
        </w:rPr>
        <w:t>not</w:t>
      </w:r>
      <w:r>
        <w:rPr>
          <w:rFonts w:ascii="Arial" w:eastAsia="Arial" w:hAnsi="Arial" w:cs="Arial"/>
          <w:b/>
          <w:bCs/>
          <w:spacing w:val="19"/>
          <w:sz w:val="24"/>
          <w:szCs w:val="24"/>
        </w:rPr>
        <w:t xml:space="preserve"> </w:t>
      </w:r>
      <w:r>
        <w:rPr>
          <w:rFonts w:ascii="Arial" w:eastAsia="Arial" w:hAnsi="Arial" w:cs="Arial"/>
          <w:b/>
          <w:bCs/>
          <w:spacing w:val="-2"/>
          <w:sz w:val="24"/>
          <w:szCs w:val="24"/>
        </w:rPr>
        <w:t>have</w:t>
      </w:r>
      <w:r>
        <w:rPr>
          <w:rFonts w:ascii="Arial" w:eastAsia="Arial" w:hAnsi="Arial" w:cs="Arial"/>
          <w:b/>
          <w:bCs/>
          <w:spacing w:val="21"/>
          <w:sz w:val="24"/>
          <w:szCs w:val="24"/>
        </w:rPr>
        <w:t xml:space="preserve"> </w:t>
      </w:r>
      <w:r>
        <w:rPr>
          <w:rFonts w:ascii="Arial" w:eastAsia="Arial" w:hAnsi="Arial" w:cs="Arial"/>
          <w:b/>
          <w:bCs/>
          <w:sz w:val="24"/>
          <w:szCs w:val="24"/>
        </w:rPr>
        <w:t>all</w:t>
      </w:r>
      <w:r>
        <w:rPr>
          <w:rFonts w:ascii="Arial" w:eastAsia="Arial" w:hAnsi="Arial" w:cs="Arial"/>
          <w:b/>
          <w:bCs/>
          <w:spacing w:val="20"/>
          <w:sz w:val="24"/>
          <w:szCs w:val="24"/>
        </w:rPr>
        <w:t xml:space="preserve"> </w:t>
      </w:r>
      <w:r>
        <w:rPr>
          <w:rFonts w:ascii="Arial" w:eastAsia="Arial" w:hAnsi="Arial" w:cs="Arial"/>
          <w:b/>
          <w:bCs/>
          <w:spacing w:val="-1"/>
          <w:sz w:val="24"/>
          <w:szCs w:val="24"/>
        </w:rPr>
        <w:t>the</w:t>
      </w:r>
      <w:r>
        <w:rPr>
          <w:rFonts w:ascii="Arial" w:eastAsia="Arial" w:hAnsi="Arial" w:cs="Arial"/>
          <w:b/>
          <w:bCs/>
          <w:spacing w:val="21"/>
          <w:sz w:val="24"/>
          <w:szCs w:val="24"/>
        </w:rPr>
        <w:t xml:space="preserve"> </w:t>
      </w:r>
      <w:r>
        <w:rPr>
          <w:rFonts w:ascii="Arial" w:eastAsia="Arial" w:hAnsi="Arial" w:cs="Arial"/>
          <w:b/>
          <w:bCs/>
          <w:spacing w:val="-1"/>
          <w:sz w:val="24"/>
          <w:szCs w:val="24"/>
        </w:rPr>
        <w:t>information</w:t>
      </w:r>
      <w:r>
        <w:rPr>
          <w:rFonts w:ascii="Arial" w:eastAsia="Arial" w:hAnsi="Arial" w:cs="Arial"/>
          <w:b/>
          <w:bCs/>
          <w:spacing w:val="17"/>
          <w:sz w:val="24"/>
          <w:szCs w:val="24"/>
        </w:rPr>
        <w:t xml:space="preserve"> </w:t>
      </w:r>
      <w:r>
        <w:rPr>
          <w:rFonts w:ascii="Arial" w:eastAsia="Arial" w:hAnsi="Arial" w:cs="Arial"/>
          <w:b/>
          <w:bCs/>
          <w:spacing w:val="-1"/>
          <w:sz w:val="24"/>
          <w:szCs w:val="24"/>
        </w:rPr>
        <w:t>required</w:t>
      </w:r>
      <w:r>
        <w:rPr>
          <w:rFonts w:ascii="Arial" w:eastAsia="Arial" w:hAnsi="Arial" w:cs="Arial"/>
          <w:b/>
          <w:bCs/>
          <w:spacing w:val="17"/>
          <w:sz w:val="24"/>
          <w:szCs w:val="24"/>
        </w:rPr>
        <w:t xml:space="preserve"> </w:t>
      </w:r>
      <w:r>
        <w:rPr>
          <w:rFonts w:ascii="Arial" w:eastAsia="Arial" w:hAnsi="Arial" w:cs="Arial"/>
          <w:b/>
          <w:bCs/>
          <w:spacing w:val="-1"/>
          <w:sz w:val="24"/>
          <w:szCs w:val="24"/>
        </w:rPr>
        <w:t>to</w:t>
      </w:r>
      <w:r>
        <w:rPr>
          <w:rFonts w:ascii="Arial" w:eastAsia="Arial" w:hAnsi="Arial" w:cs="Arial"/>
          <w:b/>
          <w:bCs/>
          <w:spacing w:val="17"/>
          <w:sz w:val="24"/>
          <w:szCs w:val="24"/>
        </w:rPr>
        <w:t xml:space="preserve"> </w:t>
      </w:r>
      <w:r>
        <w:rPr>
          <w:rFonts w:ascii="Arial" w:eastAsia="Arial" w:hAnsi="Arial" w:cs="Arial"/>
          <w:b/>
          <w:bCs/>
          <w:spacing w:val="-1"/>
          <w:sz w:val="24"/>
          <w:szCs w:val="24"/>
        </w:rPr>
        <w:t>be</w:t>
      </w:r>
      <w:r>
        <w:rPr>
          <w:rFonts w:ascii="Arial" w:eastAsia="Arial" w:hAnsi="Arial" w:cs="Arial"/>
          <w:b/>
          <w:bCs/>
          <w:spacing w:val="18"/>
          <w:sz w:val="24"/>
          <w:szCs w:val="24"/>
        </w:rPr>
        <w:t xml:space="preserve"> </w:t>
      </w:r>
      <w:r>
        <w:rPr>
          <w:rFonts w:ascii="Arial" w:eastAsia="Arial" w:hAnsi="Arial" w:cs="Arial"/>
          <w:b/>
          <w:bCs/>
          <w:spacing w:val="-1"/>
          <w:sz w:val="24"/>
          <w:szCs w:val="24"/>
        </w:rPr>
        <w:t>submitted</w:t>
      </w:r>
      <w:r>
        <w:rPr>
          <w:rFonts w:ascii="Arial" w:eastAsia="Arial" w:hAnsi="Arial" w:cs="Arial"/>
          <w:b/>
          <w:bCs/>
          <w:spacing w:val="17"/>
          <w:sz w:val="24"/>
          <w:szCs w:val="24"/>
        </w:rPr>
        <w:t xml:space="preserve"> </w:t>
      </w:r>
      <w:r>
        <w:rPr>
          <w:rFonts w:ascii="Arial" w:eastAsia="Arial" w:hAnsi="Arial" w:cs="Arial"/>
          <w:b/>
          <w:bCs/>
          <w:spacing w:val="-1"/>
          <w:sz w:val="24"/>
          <w:szCs w:val="24"/>
        </w:rPr>
        <w:t>including</w:t>
      </w:r>
      <w:r>
        <w:rPr>
          <w:rFonts w:ascii="Arial" w:eastAsia="Arial" w:hAnsi="Arial" w:cs="Arial"/>
          <w:b/>
          <w:bCs/>
          <w:spacing w:val="56"/>
          <w:sz w:val="24"/>
          <w:szCs w:val="24"/>
        </w:rPr>
        <w:t xml:space="preserve"> </w:t>
      </w:r>
      <w:r>
        <w:rPr>
          <w:rFonts w:ascii="Arial" w:eastAsia="Arial" w:hAnsi="Arial" w:cs="Arial"/>
          <w:b/>
          <w:bCs/>
          <w:spacing w:val="-1"/>
          <w:sz w:val="24"/>
          <w:szCs w:val="24"/>
        </w:rPr>
        <w:t>notification</w:t>
      </w:r>
      <w:r>
        <w:rPr>
          <w:rFonts w:ascii="Arial" w:eastAsia="Arial" w:hAnsi="Arial" w:cs="Arial"/>
          <w:b/>
          <w:bCs/>
          <w:spacing w:val="24"/>
          <w:sz w:val="24"/>
          <w:szCs w:val="24"/>
        </w:rPr>
        <w:t xml:space="preserve"> </w:t>
      </w:r>
      <w:r>
        <w:rPr>
          <w:rFonts w:ascii="Arial" w:eastAsia="Arial" w:hAnsi="Arial" w:cs="Arial"/>
          <w:b/>
          <w:bCs/>
          <w:spacing w:val="-1"/>
          <w:sz w:val="24"/>
          <w:szCs w:val="24"/>
        </w:rPr>
        <w:t>of</w:t>
      </w:r>
      <w:r>
        <w:rPr>
          <w:rFonts w:ascii="Arial" w:eastAsia="Arial" w:hAnsi="Arial" w:cs="Arial"/>
          <w:b/>
          <w:bCs/>
          <w:spacing w:val="24"/>
          <w:sz w:val="24"/>
          <w:szCs w:val="24"/>
        </w:rPr>
        <w:t xml:space="preserve"> </w:t>
      </w:r>
      <w:r>
        <w:rPr>
          <w:rFonts w:ascii="Arial" w:eastAsia="Arial" w:hAnsi="Arial" w:cs="Arial"/>
          <w:b/>
          <w:bCs/>
          <w:spacing w:val="-1"/>
          <w:sz w:val="24"/>
          <w:szCs w:val="24"/>
        </w:rPr>
        <w:t>deviations</w:t>
      </w:r>
      <w:r>
        <w:rPr>
          <w:rFonts w:ascii="Arial" w:eastAsia="Arial" w:hAnsi="Arial" w:cs="Arial"/>
          <w:b/>
          <w:bCs/>
          <w:spacing w:val="25"/>
          <w:sz w:val="24"/>
          <w:szCs w:val="24"/>
        </w:rPr>
        <w:t xml:space="preserve"> </w:t>
      </w:r>
      <w:r>
        <w:rPr>
          <w:rFonts w:ascii="Arial" w:eastAsia="Arial" w:hAnsi="Arial" w:cs="Arial"/>
          <w:b/>
          <w:bCs/>
          <w:spacing w:val="-1"/>
          <w:sz w:val="24"/>
          <w:szCs w:val="24"/>
        </w:rPr>
        <w:t>and</w:t>
      </w:r>
      <w:r>
        <w:rPr>
          <w:rFonts w:ascii="Arial" w:eastAsia="Arial" w:hAnsi="Arial" w:cs="Arial"/>
          <w:b/>
          <w:bCs/>
          <w:spacing w:val="24"/>
          <w:sz w:val="24"/>
          <w:szCs w:val="24"/>
        </w:rPr>
        <w:t xml:space="preserve"> </w:t>
      </w:r>
      <w:r>
        <w:rPr>
          <w:rFonts w:ascii="Arial" w:eastAsia="Arial" w:hAnsi="Arial" w:cs="Arial"/>
          <w:b/>
          <w:bCs/>
          <w:spacing w:val="-1"/>
          <w:sz w:val="24"/>
          <w:szCs w:val="24"/>
        </w:rPr>
        <w:t>the</w:t>
      </w:r>
      <w:r>
        <w:rPr>
          <w:rFonts w:ascii="Arial" w:eastAsia="Arial" w:hAnsi="Arial" w:cs="Arial"/>
          <w:b/>
          <w:bCs/>
          <w:spacing w:val="25"/>
          <w:sz w:val="24"/>
          <w:szCs w:val="24"/>
        </w:rPr>
        <w:t xml:space="preserve"> </w:t>
      </w:r>
      <w:r>
        <w:rPr>
          <w:rFonts w:ascii="Arial" w:eastAsia="Arial" w:hAnsi="Arial" w:cs="Arial"/>
          <w:b/>
          <w:bCs/>
          <w:spacing w:val="-1"/>
          <w:sz w:val="24"/>
          <w:szCs w:val="24"/>
        </w:rPr>
        <w:t>Contractor’s</w:t>
      </w:r>
      <w:r>
        <w:rPr>
          <w:rFonts w:ascii="Arial" w:eastAsia="Arial" w:hAnsi="Arial" w:cs="Arial"/>
          <w:b/>
          <w:bCs/>
          <w:spacing w:val="23"/>
          <w:sz w:val="24"/>
          <w:szCs w:val="24"/>
        </w:rPr>
        <w:t xml:space="preserve"> </w:t>
      </w:r>
      <w:r>
        <w:rPr>
          <w:rFonts w:ascii="Arial" w:eastAsia="Arial" w:hAnsi="Arial" w:cs="Arial"/>
          <w:b/>
          <w:bCs/>
          <w:spacing w:val="-1"/>
          <w:sz w:val="24"/>
          <w:szCs w:val="24"/>
        </w:rPr>
        <w:t>stamp</w:t>
      </w:r>
      <w:r>
        <w:rPr>
          <w:rFonts w:ascii="Arial" w:eastAsia="Arial" w:hAnsi="Arial" w:cs="Arial"/>
          <w:b/>
          <w:bCs/>
          <w:spacing w:val="22"/>
          <w:sz w:val="24"/>
          <w:szCs w:val="24"/>
        </w:rPr>
        <w:t xml:space="preserve"> </w:t>
      </w:r>
      <w:r>
        <w:rPr>
          <w:rFonts w:ascii="Arial" w:eastAsia="Arial" w:hAnsi="Arial" w:cs="Arial"/>
          <w:b/>
          <w:bCs/>
          <w:spacing w:val="-1"/>
          <w:sz w:val="24"/>
          <w:szCs w:val="24"/>
        </w:rPr>
        <w:t>or</w:t>
      </w:r>
      <w:r>
        <w:rPr>
          <w:rFonts w:ascii="Arial" w:eastAsia="Arial" w:hAnsi="Arial" w:cs="Arial"/>
          <w:b/>
          <w:bCs/>
          <w:spacing w:val="22"/>
          <w:sz w:val="24"/>
          <w:szCs w:val="24"/>
        </w:rPr>
        <w:t xml:space="preserve"> </w:t>
      </w:r>
      <w:r>
        <w:rPr>
          <w:rFonts w:ascii="Arial" w:eastAsia="Arial" w:hAnsi="Arial" w:cs="Arial"/>
          <w:b/>
          <w:bCs/>
          <w:sz w:val="24"/>
          <w:szCs w:val="24"/>
        </w:rPr>
        <w:t>written</w:t>
      </w:r>
      <w:r>
        <w:rPr>
          <w:rFonts w:ascii="Arial" w:eastAsia="Arial" w:hAnsi="Arial" w:cs="Arial"/>
          <w:b/>
          <w:bCs/>
          <w:spacing w:val="57"/>
          <w:sz w:val="24"/>
          <w:szCs w:val="24"/>
        </w:rPr>
        <w:t xml:space="preserve"> </w:t>
      </w:r>
      <w:r>
        <w:rPr>
          <w:rFonts w:ascii="Arial" w:eastAsia="Arial" w:hAnsi="Arial" w:cs="Arial"/>
          <w:b/>
          <w:bCs/>
          <w:spacing w:val="-1"/>
          <w:sz w:val="24"/>
          <w:szCs w:val="24"/>
        </w:rPr>
        <w:t>indication</w:t>
      </w:r>
      <w:r>
        <w:rPr>
          <w:rFonts w:ascii="Arial" w:eastAsia="Arial" w:hAnsi="Arial" w:cs="Arial"/>
          <w:b/>
          <w:bCs/>
          <w:spacing w:val="17"/>
          <w:sz w:val="24"/>
          <w:szCs w:val="24"/>
        </w:rPr>
        <w:t xml:space="preserve"> </w:t>
      </w:r>
      <w:r>
        <w:rPr>
          <w:rFonts w:ascii="Arial" w:eastAsia="Arial" w:hAnsi="Arial" w:cs="Arial"/>
          <w:b/>
          <w:bCs/>
          <w:spacing w:val="-1"/>
          <w:sz w:val="24"/>
          <w:szCs w:val="24"/>
        </w:rPr>
        <w:t>of</w:t>
      </w:r>
      <w:r>
        <w:rPr>
          <w:rFonts w:ascii="Arial" w:eastAsia="Arial" w:hAnsi="Arial" w:cs="Arial"/>
          <w:b/>
          <w:bCs/>
          <w:spacing w:val="16"/>
          <w:sz w:val="24"/>
          <w:szCs w:val="24"/>
        </w:rPr>
        <w:t xml:space="preserve"> </w:t>
      </w:r>
      <w:r>
        <w:rPr>
          <w:rFonts w:ascii="Arial" w:eastAsia="Arial" w:hAnsi="Arial" w:cs="Arial"/>
          <w:b/>
          <w:bCs/>
          <w:sz w:val="24"/>
          <w:szCs w:val="24"/>
        </w:rPr>
        <w:t>review,</w:t>
      </w:r>
      <w:r>
        <w:rPr>
          <w:rFonts w:ascii="Arial" w:eastAsia="Arial" w:hAnsi="Arial" w:cs="Arial"/>
          <w:b/>
          <w:bCs/>
          <w:spacing w:val="17"/>
          <w:sz w:val="24"/>
          <w:szCs w:val="24"/>
        </w:rPr>
        <w:t xml:space="preserve"> </w:t>
      </w:r>
      <w:r>
        <w:rPr>
          <w:rFonts w:ascii="Arial" w:eastAsia="Arial" w:hAnsi="Arial" w:cs="Arial"/>
          <w:b/>
          <w:bCs/>
          <w:sz w:val="24"/>
          <w:szCs w:val="24"/>
        </w:rPr>
        <w:t>are</w:t>
      </w:r>
      <w:r>
        <w:rPr>
          <w:rFonts w:ascii="Arial" w:eastAsia="Arial" w:hAnsi="Arial" w:cs="Arial"/>
          <w:b/>
          <w:bCs/>
          <w:spacing w:val="18"/>
          <w:sz w:val="24"/>
          <w:szCs w:val="24"/>
        </w:rPr>
        <w:t xml:space="preserve"> </w:t>
      </w:r>
      <w:r>
        <w:rPr>
          <w:rFonts w:ascii="Arial" w:eastAsia="Arial" w:hAnsi="Arial" w:cs="Arial"/>
          <w:b/>
          <w:bCs/>
          <w:spacing w:val="-1"/>
          <w:sz w:val="24"/>
          <w:szCs w:val="24"/>
        </w:rPr>
        <w:t>not</w:t>
      </w:r>
      <w:r>
        <w:rPr>
          <w:rFonts w:ascii="Arial" w:eastAsia="Arial" w:hAnsi="Arial" w:cs="Arial"/>
          <w:b/>
          <w:bCs/>
          <w:spacing w:val="16"/>
          <w:sz w:val="24"/>
          <w:szCs w:val="24"/>
        </w:rPr>
        <w:t xml:space="preserve"> </w:t>
      </w:r>
      <w:r>
        <w:rPr>
          <w:rFonts w:ascii="Arial" w:eastAsia="Arial" w:hAnsi="Arial" w:cs="Arial"/>
          <w:b/>
          <w:bCs/>
          <w:spacing w:val="-1"/>
          <w:sz w:val="24"/>
          <w:szCs w:val="24"/>
        </w:rPr>
        <w:t>acceptable</w:t>
      </w:r>
      <w:r>
        <w:rPr>
          <w:rFonts w:ascii="Arial" w:eastAsia="Arial" w:hAnsi="Arial" w:cs="Arial"/>
          <w:b/>
          <w:bCs/>
          <w:spacing w:val="15"/>
          <w:sz w:val="24"/>
          <w:szCs w:val="24"/>
        </w:rPr>
        <w:t xml:space="preserve"> </w:t>
      </w:r>
      <w:r>
        <w:rPr>
          <w:rFonts w:ascii="Arial" w:eastAsia="Arial" w:hAnsi="Arial" w:cs="Arial"/>
          <w:b/>
          <w:bCs/>
          <w:spacing w:val="-1"/>
          <w:sz w:val="24"/>
          <w:szCs w:val="24"/>
        </w:rPr>
        <w:t>and</w:t>
      </w:r>
      <w:r>
        <w:rPr>
          <w:rFonts w:ascii="Arial" w:eastAsia="Arial" w:hAnsi="Arial" w:cs="Arial"/>
          <w:b/>
          <w:bCs/>
          <w:spacing w:val="14"/>
          <w:sz w:val="24"/>
          <w:szCs w:val="24"/>
        </w:rPr>
        <w:t xml:space="preserve"> </w:t>
      </w:r>
      <w:r>
        <w:rPr>
          <w:rFonts w:ascii="Arial" w:eastAsia="Arial" w:hAnsi="Arial" w:cs="Arial"/>
          <w:b/>
          <w:bCs/>
          <w:spacing w:val="1"/>
          <w:sz w:val="24"/>
          <w:szCs w:val="24"/>
        </w:rPr>
        <w:t>will</w:t>
      </w:r>
      <w:r>
        <w:rPr>
          <w:rFonts w:ascii="Arial" w:eastAsia="Arial" w:hAnsi="Arial" w:cs="Arial"/>
          <w:b/>
          <w:bCs/>
          <w:spacing w:val="15"/>
          <w:sz w:val="24"/>
          <w:szCs w:val="24"/>
        </w:rPr>
        <w:t xml:space="preserve"> </w:t>
      </w:r>
      <w:r>
        <w:rPr>
          <w:rFonts w:ascii="Arial" w:eastAsia="Arial" w:hAnsi="Arial" w:cs="Arial"/>
          <w:b/>
          <w:bCs/>
          <w:spacing w:val="-1"/>
          <w:sz w:val="24"/>
          <w:szCs w:val="24"/>
        </w:rPr>
        <w:t>be</w:t>
      </w:r>
      <w:r>
        <w:rPr>
          <w:rFonts w:ascii="Arial" w:eastAsia="Arial" w:hAnsi="Arial" w:cs="Arial"/>
          <w:b/>
          <w:bCs/>
          <w:spacing w:val="15"/>
          <w:sz w:val="24"/>
          <w:szCs w:val="24"/>
        </w:rPr>
        <w:t xml:space="preserve"> </w:t>
      </w:r>
      <w:r>
        <w:rPr>
          <w:rFonts w:ascii="Arial" w:eastAsia="Arial" w:hAnsi="Arial" w:cs="Arial"/>
          <w:b/>
          <w:bCs/>
          <w:spacing w:val="-1"/>
          <w:sz w:val="24"/>
          <w:szCs w:val="24"/>
        </w:rPr>
        <w:t>returned</w:t>
      </w:r>
      <w:r>
        <w:rPr>
          <w:rFonts w:ascii="Arial" w:eastAsia="Arial" w:hAnsi="Arial" w:cs="Arial"/>
          <w:b/>
          <w:bCs/>
          <w:spacing w:val="14"/>
          <w:sz w:val="24"/>
          <w:szCs w:val="24"/>
        </w:rPr>
        <w:t xml:space="preserve"> </w:t>
      </w:r>
      <w:r>
        <w:rPr>
          <w:rFonts w:ascii="Arial" w:eastAsia="Arial" w:hAnsi="Arial" w:cs="Arial"/>
          <w:b/>
          <w:bCs/>
          <w:sz w:val="24"/>
          <w:szCs w:val="24"/>
        </w:rPr>
        <w:t>without</w:t>
      </w:r>
    </w:p>
    <w:p w:rsidR="00A805F5" w:rsidRDefault="00A805F5">
      <w:pPr>
        <w:spacing w:line="246" w:lineRule="auto"/>
        <w:jc w:val="both"/>
        <w:rPr>
          <w:rFonts w:ascii="Arial" w:eastAsia="Arial" w:hAnsi="Arial" w:cs="Arial"/>
          <w:sz w:val="24"/>
          <w:szCs w:val="24"/>
        </w:rPr>
        <w:sectPr w:rsidR="00A805F5">
          <w:pgSz w:w="12240" w:h="15840"/>
          <w:pgMar w:top="1100" w:right="1320" w:bottom="420" w:left="1720" w:header="0" w:footer="240" w:gutter="0"/>
          <w:cols w:space="720"/>
        </w:sectPr>
      </w:pPr>
    </w:p>
    <w:p w:rsidR="00A805F5" w:rsidRDefault="001A2710">
      <w:pPr>
        <w:pStyle w:val="Heading3"/>
        <w:spacing w:before="57"/>
        <w:ind w:left="1160"/>
        <w:jc w:val="both"/>
        <w:rPr>
          <w:b w:val="0"/>
          <w:bCs w:val="0"/>
        </w:rPr>
      </w:pPr>
      <w:r>
        <w:lastRenderedPageBreak/>
        <w:t>review.</w:t>
      </w:r>
    </w:p>
    <w:p w:rsidR="00A805F5" w:rsidRDefault="00A805F5">
      <w:pPr>
        <w:spacing w:before="3"/>
        <w:rPr>
          <w:rFonts w:ascii="Arial" w:eastAsia="Arial" w:hAnsi="Arial" w:cs="Arial"/>
          <w:b/>
          <w:bCs/>
          <w:sz w:val="25"/>
          <w:szCs w:val="25"/>
        </w:rPr>
      </w:pPr>
    </w:p>
    <w:p w:rsidR="00A805F5" w:rsidRDefault="001A2710">
      <w:pPr>
        <w:spacing w:line="246" w:lineRule="auto"/>
        <w:ind w:left="1160" w:right="117"/>
        <w:jc w:val="both"/>
        <w:rPr>
          <w:rFonts w:ascii="Arial" w:eastAsia="Arial" w:hAnsi="Arial" w:cs="Arial"/>
          <w:sz w:val="24"/>
          <w:szCs w:val="24"/>
        </w:rPr>
      </w:pPr>
      <w:r>
        <w:rPr>
          <w:rFonts w:ascii="Arial"/>
          <w:b/>
          <w:spacing w:val="-1"/>
          <w:sz w:val="24"/>
        </w:rPr>
        <w:t>The</w:t>
      </w:r>
      <w:r>
        <w:rPr>
          <w:rFonts w:ascii="Arial"/>
          <w:b/>
          <w:spacing w:val="-4"/>
          <w:sz w:val="24"/>
        </w:rPr>
        <w:t xml:space="preserve"> </w:t>
      </w:r>
      <w:r>
        <w:rPr>
          <w:rFonts w:ascii="Arial"/>
          <w:b/>
          <w:spacing w:val="-1"/>
          <w:sz w:val="24"/>
        </w:rPr>
        <w:t>Contractor</w:t>
      </w:r>
      <w:r>
        <w:rPr>
          <w:rFonts w:ascii="Arial"/>
          <w:b/>
          <w:spacing w:val="-7"/>
          <w:sz w:val="24"/>
        </w:rPr>
        <w:t xml:space="preserve"> </w:t>
      </w:r>
      <w:r>
        <w:rPr>
          <w:rFonts w:ascii="Arial"/>
          <w:b/>
          <w:spacing w:val="-1"/>
          <w:sz w:val="24"/>
        </w:rPr>
        <w:t>shall</w:t>
      </w:r>
      <w:r>
        <w:rPr>
          <w:rFonts w:ascii="Arial"/>
          <w:b/>
          <w:spacing w:val="-7"/>
          <w:sz w:val="24"/>
        </w:rPr>
        <w:t xml:space="preserve"> </w:t>
      </w:r>
      <w:r>
        <w:rPr>
          <w:rFonts w:ascii="Arial"/>
          <w:b/>
          <w:spacing w:val="-1"/>
          <w:sz w:val="24"/>
        </w:rPr>
        <w:t>be</w:t>
      </w:r>
      <w:r>
        <w:rPr>
          <w:rFonts w:ascii="Arial"/>
          <w:b/>
          <w:spacing w:val="-6"/>
          <w:sz w:val="24"/>
        </w:rPr>
        <w:t xml:space="preserve"> </w:t>
      </w:r>
      <w:r>
        <w:rPr>
          <w:rFonts w:ascii="Arial"/>
          <w:b/>
          <w:spacing w:val="-1"/>
          <w:sz w:val="24"/>
        </w:rPr>
        <w:t>responsible</w:t>
      </w:r>
      <w:r>
        <w:rPr>
          <w:rFonts w:ascii="Arial"/>
          <w:b/>
          <w:spacing w:val="-6"/>
          <w:sz w:val="24"/>
        </w:rPr>
        <w:t xml:space="preserve"> </w:t>
      </w:r>
      <w:r>
        <w:rPr>
          <w:rFonts w:ascii="Arial"/>
          <w:b/>
          <w:spacing w:val="-1"/>
          <w:sz w:val="24"/>
        </w:rPr>
        <w:t>for</w:t>
      </w:r>
      <w:r>
        <w:rPr>
          <w:rFonts w:ascii="Arial"/>
          <w:b/>
          <w:spacing w:val="-7"/>
          <w:sz w:val="24"/>
        </w:rPr>
        <w:t xml:space="preserve"> </w:t>
      </w:r>
      <w:r>
        <w:rPr>
          <w:rFonts w:ascii="Arial"/>
          <w:b/>
          <w:sz w:val="24"/>
        </w:rPr>
        <w:t>and</w:t>
      </w:r>
      <w:r>
        <w:rPr>
          <w:rFonts w:ascii="Arial"/>
          <w:b/>
          <w:spacing w:val="-7"/>
          <w:sz w:val="24"/>
        </w:rPr>
        <w:t xml:space="preserve"> </w:t>
      </w:r>
      <w:r>
        <w:rPr>
          <w:rFonts w:ascii="Arial"/>
          <w:b/>
          <w:spacing w:val="-1"/>
          <w:sz w:val="24"/>
        </w:rPr>
        <w:t>bear</w:t>
      </w:r>
      <w:r>
        <w:rPr>
          <w:rFonts w:ascii="Arial"/>
          <w:b/>
          <w:spacing w:val="-7"/>
          <w:sz w:val="24"/>
        </w:rPr>
        <w:t xml:space="preserve"> </w:t>
      </w:r>
      <w:r>
        <w:rPr>
          <w:rFonts w:ascii="Arial"/>
          <w:b/>
          <w:sz w:val="24"/>
        </w:rPr>
        <w:t>all</w:t>
      </w:r>
      <w:r>
        <w:rPr>
          <w:rFonts w:ascii="Arial"/>
          <w:b/>
          <w:spacing w:val="-7"/>
          <w:sz w:val="24"/>
        </w:rPr>
        <w:t xml:space="preserve"> </w:t>
      </w:r>
      <w:r>
        <w:rPr>
          <w:rFonts w:ascii="Arial"/>
          <w:b/>
          <w:spacing w:val="-1"/>
          <w:sz w:val="24"/>
        </w:rPr>
        <w:t>costs</w:t>
      </w:r>
      <w:r>
        <w:rPr>
          <w:rFonts w:ascii="Arial"/>
          <w:b/>
          <w:spacing w:val="-6"/>
          <w:sz w:val="24"/>
        </w:rPr>
        <w:t xml:space="preserve"> </w:t>
      </w:r>
      <w:r>
        <w:rPr>
          <w:rFonts w:ascii="Arial"/>
          <w:b/>
          <w:spacing w:val="-1"/>
          <w:sz w:val="24"/>
        </w:rPr>
        <w:t>of</w:t>
      </w:r>
      <w:r>
        <w:rPr>
          <w:rFonts w:ascii="Arial"/>
          <w:b/>
          <w:spacing w:val="-8"/>
          <w:sz w:val="24"/>
        </w:rPr>
        <w:t xml:space="preserve"> </w:t>
      </w:r>
      <w:r>
        <w:rPr>
          <w:rFonts w:ascii="Arial"/>
          <w:b/>
          <w:spacing w:val="-1"/>
          <w:sz w:val="24"/>
        </w:rPr>
        <w:t>damages</w:t>
      </w:r>
      <w:r>
        <w:rPr>
          <w:rFonts w:ascii="Arial"/>
          <w:b/>
          <w:spacing w:val="61"/>
          <w:sz w:val="24"/>
        </w:rPr>
        <w:t xml:space="preserve"> </w:t>
      </w:r>
      <w:r>
        <w:rPr>
          <w:rFonts w:ascii="Arial"/>
          <w:b/>
          <w:sz w:val="24"/>
        </w:rPr>
        <w:t>which</w:t>
      </w:r>
      <w:r>
        <w:rPr>
          <w:rFonts w:ascii="Arial"/>
          <w:b/>
          <w:spacing w:val="-10"/>
          <w:sz w:val="24"/>
        </w:rPr>
        <w:t xml:space="preserve"> </w:t>
      </w:r>
      <w:r>
        <w:rPr>
          <w:rFonts w:ascii="Arial"/>
          <w:b/>
          <w:sz w:val="24"/>
        </w:rPr>
        <w:t>may</w:t>
      </w:r>
      <w:r>
        <w:rPr>
          <w:rFonts w:ascii="Arial"/>
          <w:b/>
          <w:spacing w:val="-18"/>
          <w:sz w:val="24"/>
        </w:rPr>
        <w:t xml:space="preserve"> </w:t>
      </w:r>
      <w:r>
        <w:rPr>
          <w:rFonts w:ascii="Arial"/>
          <w:b/>
          <w:spacing w:val="-1"/>
          <w:sz w:val="24"/>
        </w:rPr>
        <w:t>result</w:t>
      </w:r>
      <w:r>
        <w:rPr>
          <w:rFonts w:ascii="Arial"/>
          <w:b/>
          <w:spacing w:val="-13"/>
          <w:sz w:val="24"/>
        </w:rPr>
        <w:t xml:space="preserve"> </w:t>
      </w:r>
      <w:r>
        <w:rPr>
          <w:rFonts w:ascii="Arial"/>
          <w:b/>
          <w:spacing w:val="-1"/>
          <w:sz w:val="24"/>
        </w:rPr>
        <w:t>from</w:t>
      </w:r>
      <w:r>
        <w:rPr>
          <w:rFonts w:ascii="Arial"/>
          <w:b/>
          <w:spacing w:val="-12"/>
          <w:sz w:val="24"/>
        </w:rPr>
        <w:t xml:space="preserve"> </w:t>
      </w:r>
      <w:r>
        <w:rPr>
          <w:rFonts w:ascii="Arial"/>
          <w:b/>
          <w:spacing w:val="-1"/>
          <w:sz w:val="24"/>
        </w:rPr>
        <w:t>the</w:t>
      </w:r>
      <w:r>
        <w:rPr>
          <w:rFonts w:ascii="Arial"/>
          <w:b/>
          <w:spacing w:val="-11"/>
          <w:sz w:val="24"/>
        </w:rPr>
        <w:t xml:space="preserve"> </w:t>
      </w:r>
      <w:r>
        <w:rPr>
          <w:rFonts w:ascii="Arial"/>
          <w:b/>
          <w:spacing w:val="-1"/>
          <w:sz w:val="24"/>
        </w:rPr>
        <w:t>ordering</w:t>
      </w:r>
      <w:r>
        <w:rPr>
          <w:rFonts w:ascii="Arial"/>
          <w:b/>
          <w:spacing w:val="-12"/>
          <w:sz w:val="24"/>
        </w:rPr>
        <w:t xml:space="preserve"> </w:t>
      </w:r>
      <w:r>
        <w:rPr>
          <w:rFonts w:ascii="Arial"/>
          <w:b/>
          <w:spacing w:val="-1"/>
          <w:sz w:val="24"/>
        </w:rPr>
        <w:t>of</w:t>
      </w:r>
      <w:r>
        <w:rPr>
          <w:rFonts w:ascii="Arial"/>
          <w:b/>
          <w:spacing w:val="-13"/>
          <w:sz w:val="24"/>
        </w:rPr>
        <w:t xml:space="preserve"> </w:t>
      </w:r>
      <w:r>
        <w:rPr>
          <w:rFonts w:ascii="Arial"/>
          <w:b/>
          <w:spacing w:val="-1"/>
          <w:sz w:val="24"/>
        </w:rPr>
        <w:t>any</w:t>
      </w:r>
      <w:r>
        <w:rPr>
          <w:rFonts w:ascii="Arial"/>
          <w:b/>
          <w:spacing w:val="-18"/>
          <w:sz w:val="24"/>
        </w:rPr>
        <w:t xml:space="preserve"> </w:t>
      </w:r>
      <w:r>
        <w:rPr>
          <w:rFonts w:ascii="Arial"/>
          <w:b/>
          <w:spacing w:val="-1"/>
          <w:sz w:val="24"/>
        </w:rPr>
        <w:t>material</w:t>
      </w:r>
      <w:r>
        <w:rPr>
          <w:rFonts w:ascii="Arial"/>
          <w:b/>
          <w:spacing w:val="-12"/>
          <w:sz w:val="24"/>
        </w:rPr>
        <w:t xml:space="preserve"> </w:t>
      </w:r>
      <w:r>
        <w:rPr>
          <w:rFonts w:ascii="Arial"/>
          <w:b/>
          <w:spacing w:val="-1"/>
          <w:sz w:val="24"/>
        </w:rPr>
        <w:t>or</w:t>
      </w:r>
      <w:r>
        <w:rPr>
          <w:rFonts w:ascii="Arial"/>
          <w:b/>
          <w:spacing w:val="-12"/>
          <w:sz w:val="24"/>
        </w:rPr>
        <w:t xml:space="preserve"> </w:t>
      </w:r>
      <w:r>
        <w:rPr>
          <w:rFonts w:ascii="Arial"/>
          <w:b/>
          <w:spacing w:val="-1"/>
          <w:sz w:val="24"/>
        </w:rPr>
        <w:t>from</w:t>
      </w:r>
      <w:r>
        <w:rPr>
          <w:rFonts w:ascii="Arial"/>
          <w:b/>
          <w:spacing w:val="-12"/>
          <w:sz w:val="24"/>
        </w:rPr>
        <w:t xml:space="preserve"> </w:t>
      </w:r>
      <w:r>
        <w:rPr>
          <w:rFonts w:ascii="Arial"/>
          <w:b/>
          <w:spacing w:val="-1"/>
          <w:sz w:val="24"/>
        </w:rPr>
        <w:t>proceeding</w:t>
      </w:r>
      <w:r>
        <w:rPr>
          <w:rFonts w:ascii="Arial"/>
          <w:b/>
          <w:spacing w:val="70"/>
          <w:sz w:val="24"/>
        </w:rPr>
        <w:t xml:space="preserve"> </w:t>
      </w:r>
      <w:r>
        <w:rPr>
          <w:rFonts w:ascii="Arial"/>
          <w:b/>
          <w:spacing w:val="1"/>
          <w:sz w:val="24"/>
        </w:rPr>
        <w:t>with</w:t>
      </w:r>
      <w:r>
        <w:rPr>
          <w:rFonts w:ascii="Arial"/>
          <w:b/>
          <w:spacing w:val="-7"/>
          <w:sz w:val="24"/>
        </w:rPr>
        <w:t xml:space="preserve"> </w:t>
      </w:r>
      <w:r>
        <w:rPr>
          <w:rFonts w:ascii="Arial"/>
          <w:b/>
          <w:spacing w:val="-1"/>
          <w:sz w:val="24"/>
        </w:rPr>
        <w:t>any</w:t>
      </w:r>
      <w:r>
        <w:rPr>
          <w:rFonts w:ascii="Arial"/>
          <w:b/>
          <w:spacing w:val="-13"/>
          <w:sz w:val="24"/>
        </w:rPr>
        <w:t xml:space="preserve"> </w:t>
      </w:r>
      <w:r>
        <w:rPr>
          <w:rFonts w:ascii="Arial"/>
          <w:b/>
          <w:spacing w:val="-1"/>
          <w:sz w:val="24"/>
        </w:rPr>
        <w:t>part</w:t>
      </w:r>
      <w:r>
        <w:rPr>
          <w:rFonts w:ascii="Arial"/>
          <w:b/>
          <w:spacing w:val="-8"/>
          <w:sz w:val="24"/>
        </w:rPr>
        <w:t xml:space="preserve"> </w:t>
      </w:r>
      <w:r>
        <w:rPr>
          <w:rFonts w:ascii="Arial"/>
          <w:b/>
          <w:spacing w:val="-1"/>
          <w:sz w:val="24"/>
        </w:rPr>
        <w:t>of</w:t>
      </w:r>
      <w:r>
        <w:rPr>
          <w:rFonts w:ascii="Arial"/>
          <w:b/>
          <w:spacing w:val="-8"/>
          <w:sz w:val="24"/>
        </w:rPr>
        <w:t xml:space="preserve"> </w:t>
      </w:r>
      <w:r>
        <w:rPr>
          <w:rFonts w:ascii="Arial"/>
          <w:b/>
          <w:spacing w:val="1"/>
          <w:sz w:val="24"/>
        </w:rPr>
        <w:t>work</w:t>
      </w:r>
      <w:r>
        <w:rPr>
          <w:rFonts w:ascii="Arial"/>
          <w:b/>
          <w:spacing w:val="-6"/>
          <w:sz w:val="24"/>
        </w:rPr>
        <w:t xml:space="preserve"> </w:t>
      </w:r>
      <w:r>
        <w:rPr>
          <w:rFonts w:ascii="Arial"/>
          <w:b/>
          <w:spacing w:val="-1"/>
          <w:sz w:val="24"/>
        </w:rPr>
        <w:t>prior</w:t>
      </w:r>
      <w:r>
        <w:rPr>
          <w:rFonts w:ascii="Arial"/>
          <w:b/>
          <w:spacing w:val="-7"/>
          <w:sz w:val="24"/>
        </w:rPr>
        <w:t xml:space="preserve"> </w:t>
      </w:r>
      <w:r>
        <w:rPr>
          <w:rFonts w:ascii="Arial"/>
          <w:b/>
          <w:spacing w:val="-1"/>
          <w:sz w:val="24"/>
        </w:rPr>
        <w:t>to</w:t>
      </w:r>
      <w:r>
        <w:rPr>
          <w:rFonts w:ascii="Arial"/>
          <w:b/>
          <w:spacing w:val="-7"/>
          <w:sz w:val="24"/>
        </w:rPr>
        <w:t xml:space="preserve"> </w:t>
      </w:r>
      <w:r>
        <w:rPr>
          <w:rFonts w:ascii="Arial"/>
          <w:b/>
          <w:spacing w:val="-1"/>
          <w:sz w:val="24"/>
        </w:rPr>
        <w:t>the</w:t>
      </w:r>
      <w:r>
        <w:rPr>
          <w:rFonts w:ascii="Arial"/>
          <w:b/>
          <w:spacing w:val="-6"/>
          <w:sz w:val="24"/>
        </w:rPr>
        <w:t xml:space="preserve"> </w:t>
      </w:r>
      <w:r>
        <w:rPr>
          <w:rFonts w:ascii="Arial"/>
          <w:b/>
          <w:spacing w:val="-1"/>
          <w:sz w:val="24"/>
        </w:rPr>
        <w:t>completion</w:t>
      </w:r>
      <w:r>
        <w:rPr>
          <w:rFonts w:ascii="Arial"/>
          <w:b/>
          <w:spacing w:val="-7"/>
          <w:sz w:val="24"/>
        </w:rPr>
        <w:t xml:space="preserve"> </w:t>
      </w:r>
      <w:r>
        <w:rPr>
          <w:rFonts w:ascii="Arial"/>
          <w:b/>
          <w:spacing w:val="-1"/>
          <w:sz w:val="24"/>
        </w:rPr>
        <w:t>of</w:t>
      </w:r>
      <w:r>
        <w:rPr>
          <w:rFonts w:ascii="Arial"/>
          <w:b/>
          <w:spacing w:val="-8"/>
          <w:sz w:val="24"/>
        </w:rPr>
        <w:t xml:space="preserve"> </w:t>
      </w:r>
      <w:r>
        <w:rPr>
          <w:rFonts w:ascii="Arial"/>
          <w:b/>
          <w:spacing w:val="-1"/>
          <w:sz w:val="24"/>
        </w:rPr>
        <w:t>the</w:t>
      </w:r>
      <w:r>
        <w:rPr>
          <w:rFonts w:ascii="Arial"/>
          <w:b/>
          <w:spacing w:val="-6"/>
          <w:sz w:val="24"/>
        </w:rPr>
        <w:t xml:space="preserve"> </w:t>
      </w:r>
      <w:r>
        <w:rPr>
          <w:rFonts w:ascii="Arial"/>
          <w:b/>
          <w:spacing w:val="-1"/>
          <w:sz w:val="24"/>
        </w:rPr>
        <w:t>review</w:t>
      </w:r>
      <w:r>
        <w:rPr>
          <w:rFonts w:ascii="Arial"/>
          <w:b/>
          <w:spacing w:val="-2"/>
          <w:sz w:val="24"/>
        </w:rPr>
        <w:t xml:space="preserve"> </w:t>
      </w:r>
      <w:r>
        <w:rPr>
          <w:rFonts w:ascii="Arial"/>
          <w:b/>
          <w:spacing w:val="-1"/>
          <w:sz w:val="24"/>
        </w:rPr>
        <w:t>by</w:t>
      </w:r>
      <w:r>
        <w:rPr>
          <w:rFonts w:ascii="Arial"/>
          <w:b/>
          <w:spacing w:val="-16"/>
          <w:sz w:val="24"/>
        </w:rPr>
        <w:t xml:space="preserve"> </w:t>
      </w:r>
      <w:r>
        <w:rPr>
          <w:rFonts w:ascii="Arial"/>
          <w:b/>
          <w:sz w:val="24"/>
        </w:rPr>
        <w:t>JWSC</w:t>
      </w:r>
      <w:r>
        <w:rPr>
          <w:rFonts w:ascii="Arial"/>
          <w:b/>
          <w:spacing w:val="-10"/>
          <w:sz w:val="24"/>
        </w:rPr>
        <w:t xml:space="preserve"> </w:t>
      </w:r>
      <w:r>
        <w:rPr>
          <w:rFonts w:ascii="Arial"/>
          <w:b/>
          <w:spacing w:val="-1"/>
          <w:sz w:val="24"/>
        </w:rPr>
        <w:t>of</w:t>
      </w:r>
      <w:r>
        <w:rPr>
          <w:rFonts w:ascii="Arial"/>
          <w:b/>
          <w:spacing w:val="46"/>
          <w:sz w:val="24"/>
        </w:rPr>
        <w:t xml:space="preserve"> </w:t>
      </w:r>
      <w:r>
        <w:rPr>
          <w:rFonts w:ascii="Arial"/>
          <w:b/>
          <w:spacing w:val="-1"/>
          <w:sz w:val="24"/>
        </w:rPr>
        <w:t>the</w:t>
      </w:r>
      <w:r>
        <w:rPr>
          <w:rFonts w:ascii="Arial"/>
          <w:b/>
          <w:spacing w:val="1"/>
          <w:sz w:val="24"/>
        </w:rPr>
        <w:t xml:space="preserve"> </w:t>
      </w:r>
      <w:r>
        <w:rPr>
          <w:rFonts w:ascii="Arial"/>
          <w:b/>
          <w:spacing w:val="-1"/>
          <w:sz w:val="24"/>
        </w:rPr>
        <w:t>necessary</w:t>
      </w:r>
      <w:r>
        <w:rPr>
          <w:rFonts w:ascii="Arial"/>
          <w:b/>
          <w:spacing w:val="-6"/>
          <w:sz w:val="24"/>
        </w:rPr>
        <w:t xml:space="preserve"> </w:t>
      </w:r>
      <w:r>
        <w:rPr>
          <w:rFonts w:ascii="Arial"/>
          <w:b/>
          <w:spacing w:val="-1"/>
          <w:sz w:val="24"/>
        </w:rPr>
        <w:t>Shop</w:t>
      </w:r>
      <w:r>
        <w:rPr>
          <w:rFonts w:ascii="Arial"/>
          <w:b/>
          <w:sz w:val="24"/>
        </w:rPr>
        <w:t xml:space="preserve"> Drawings.</w:t>
      </w:r>
    </w:p>
    <w:p w:rsidR="00A805F5" w:rsidRDefault="00A805F5">
      <w:pPr>
        <w:spacing w:before="5"/>
        <w:rPr>
          <w:rFonts w:ascii="Arial" w:eastAsia="Arial" w:hAnsi="Arial" w:cs="Arial"/>
          <w:b/>
          <w:bCs/>
          <w:sz w:val="23"/>
          <w:szCs w:val="23"/>
        </w:rPr>
      </w:pPr>
    </w:p>
    <w:p w:rsidR="00A805F5" w:rsidRDefault="001A2710">
      <w:pPr>
        <w:ind w:left="1160" w:right="115"/>
        <w:jc w:val="both"/>
        <w:rPr>
          <w:rFonts w:ascii="Arial" w:eastAsia="Arial" w:hAnsi="Arial" w:cs="Arial"/>
          <w:sz w:val="24"/>
          <w:szCs w:val="24"/>
        </w:rPr>
      </w:pPr>
      <w:r>
        <w:rPr>
          <w:rFonts w:ascii="Arial"/>
          <w:sz w:val="24"/>
        </w:rPr>
        <w:t>The</w:t>
      </w:r>
      <w:r>
        <w:rPr>
          <w:rFonts w:ascii="Arial"/>
          <w:spacing w:val="32"/>
          <w:sz w:val="24"/>
        </w:rPr>
        <w:t xml:space="preserve"> </w:t>
      </w:r>
      <w:r>
        <w:rPr>
          <w:rFonts w:ascii="Arial"/>
          <w:spacing w:val="-1"/>
          <w:sz w:val="24"/>
        </w:rPr>
        <w:t>Contractor</w:t>
      </w:r>
      <w:r>
        <w:rPr>
          <w:rFonts w:ascii="Arial"/>
          <w:spacing w:val="30"/>
          <w:sz w:val="24"/>
        </w:rPr>
        <w:t xml:space="preserve"> </w:t>
      </w:r>
      <w:r>
        <w:rPr>
          <w:rFonts w:ascii="Arial"/>
          <w:spacing w:val="-1"/>
          <w:sz w:val="24"/>
        </w:rPr>
        <w:t>shall</w:t>
      </w:r>
      <w:r>
        <w:rPr>
          <w:rFonts w:ascii="Arial"/>
          <w:spacing w:val="31"/>
          <w:sz w:val="24"/>
        </w:rPr>
        <w:t xml:space="preserve"> </w:t>
      </w:r>
      <w:r>
        <w:rPr>
          <w:rFonts w:ascii="Arial"/>
          <w:sz w:val="24"/>
        </w:rPr>
        <w:t>be</w:t>
      </w:r>
      <w:r>
        <w:rPr>
          <w:rFonts w:ascii="Arial"/>
          <w:spacing w:val="32"/>
          <w:sz w:val="24"/>
        </w:rPr>
        <w:t xml:space="preserve"> </w:t>
      </w:r>
      <w:r>
        <w:rPr>
          <w:rFonts w:ascii="Arial"/>
          <w:sz w:val="24"/>
        </w:rPr>
        <w:t>fully</w:t>
      </w:r>
      <w:r>
        <w:rPr>
          <w:rFonts w:ascii="Arial"/>
          <w:spacing w:val="29"/>
          <w:sz w:val="24"/>
        </w:rPr>
        <w:t xml:space="preserve"> </w:t>
      </w:r>
      <w:r>
        <w:rPr>
          <w:rFonts w:ascii="Arial"/>
          <w:spacing w:val="-1"/>
          <w:sz w:val="24"/>
        </w:rPr>
        <w:t>responsible</w:t>
      </w:r>
      <w:r>
        <w:rPr>
          <w:rFonts w:ascii="Arial"/>
          <w:spacing w:val="32"/>
          <w:sz w:val="24"/>
        </w:rPr>
        <w:t xml:space="preserve"> </w:t>
      </w:r>
      <w:r>
        <w:rPr>
          <w:rFonts w:ascii="Arial"/>
          <w:sz w:val="24"/>
        </w:rPr>
        <w:t>for</w:t>
      </w:r>
      <w:r>
        <w:rPr>
          <w:rFonts w:ascii="Arial"/>
          <w:spacing w:val="30"/>
          <w:sz w:val="24"/>
        </w:rPr>
        <w:t xml:space="preserve"> </w:t>
      </w:r>
      <w:r>
        <w:rPr>
          <w:rFonts w:ascii="Arial"/>
          <w:spacing w:val="-1"/>
          <w:sz w:val="24"/>
        </w:rPr>
        <w:t>observing</w:t>
      </w:r>
      <w:r>
        <w:rPr>
          <w:rFonts w:ascii="Arial"/>
          <w:spacing w:val="30"/>
          <w:sz w:val="24"/>
        </w:rPr>
        <w:t xml:space="preserve"> </w:t>
      </w:r>
      <w:r>
        <w:rPr>
          <w:rFonts w:ascii="Arial"/>
          <w:sz w:val="24"/>
        </w:rPr>
        <w:t>the</w:t>
      </w:r>
      <w:r>
        <w:rPr>
          <w:rFonts w:ascii="Arial"/>
          <w:spacing w:val="30"/>
          <w:sz w:val="24"/>
        </w:rPr>
        <w:t xml:space="preserve"> </w:t>
      </w:r>
      <w:r>
        <w:rPr>
          <w:rFonts w:ascii="Arial"/>
          <w:sz w:val="24"/>
        </w:rPr>
        <w:t>need</w:t>
      </w:r>
      <w:r>
        <w:rPr>
          <w:rFonts w:ascii="Arial"/>
          <w:spacing w:val="30"/>
          <w:sz w:val="24"/>
        </w:rPr>
        <w:t xml:space="preserve"> </w:t>
      </w:r>
      <w:r>
        <w:rPr>
          <w:rFonts w:ascii="Arial"/>
          <w:sz w:val="24"/>
        </w:rPr>
        <w:t>for</w:t>
      </w:r>
      <w:r>
        <w:rPr>
          <w:rFonts w:ascii="Arial"/>
          <w:spacing w:val="28"/>
          <w:sz w:val="24"/>
        </w:rPr>
        <w:t xml:space="preserve"> </w:t>
      </w:r>
      <w:r>
        <w:rPr>
          <w:rFonts w:ascii="Arial"/>
          <w:sz w:val="24"/>
        </w:rPr>
        <w:t>and</w:t>
      </w:r>
      <w:r>
        <w:rPr>
          <w:rFonts w:ascii="Arial"/>
          <w:spacing w:val="61"/>
          <w:sz w:val="24"/>
        </w:rPr>
        <w:t xml:space="preserve"> </w:t>
      </w:r>
      <w:r>
        <w:rPr>
          <w:rFonts w:ascii="Arial"/>
          <w:sz w:val="24"/>
        </w:rPr>
        <w:t>making</w:t>
      </w:r>
      <w:r>
        <w:rPr>
          <w:rFonts w:ascii="Arial"/>
          <w:spacing w:val="43"/>
          <w:sz w:val="24"/>
        </w:rPr>
        <w:t xml:space="preserve"> </w:t>
      </w:r>
      <w:r>
        <w:rPr>
          <w:rFonts w:ascii="Arial"/>
          <w:sz w:val="24"/>
        </w:rPr>
        <w:t>any</w:t>
      </w:r>
      <w:r>
        <w:rPr>
          <w:rFonts w:ascii="Arial"/>
          <w:spacing w:val="43"/>
          <w:sz w:val="24"/>
        </w:rPr>
        <w:t xml:space="preserve"> </w:t>
      </w:r>
      <w:r>
        <w:rPr>
          <w:rFonts w:ascii="Arial"/>
          <w:spacing w:val="-1"/>
          <w:sz w:val="24"/>
        </w:rPr>
        <w:t>changes</w:t>
      </w:r>
      <w:r>
        <w:rPr>
          <w:rFonts w:ascii="Arial"/>
          <w:spacing w:val="46"/>
          <w:sz w:val="24"/>
        </w:rPr>
        <w:t xml:space="preserve"> </w:t>
      </w:r>
      <w:r>
        <w:rPr>
          <w:rFonts w:ascii="Arial"/>
          <w:spacing w:val="-1"/>
          <w:sz w:val="24"/>
        </w:rPr>
        <w:t>in</w:t>
      </w:r>
      <w:r>
        <w:rPr>
          <w:rFonts w:ascii="Arial"/>
          <w:spacing w:val="46"/>
          <w:sz w:val="24"/>
        </w:rPr>
        <w:t xml:space="preserve"> </w:t>
      </w:r>
      <w:r>
        <w:rPr>
          <w:rFonts w:ascii="Arial"/>
          <w:sz w:val="24"/>
        </w:rPr>
        <w:t>the</w:t>
      </w:r>
      <w:r>
        <w:rPr>
          <w:rFonts w:ascii="Arial"/>
          <w:spacing w:val="47"/>
          <w:sz w:val="24"/>
        </w:rPr>
        <w:t xml:space="preserve"> </w:t>
      </w:r>
      <w:r>
        <w:rPr>
          <w:rFonts w:ascii="Arial"/>
          <w:spacing w:val="-1"/>
          <w:sz w:val="24"/>
        </w:rPr>
        <w:t>arrangement</w:t>
      </w:r>
      <w:r>
        <w:rPr>
          <w:rFonts w:ascii="Arial"/>
          <w:spacing w:val="44"/>
          <w:sz w:val="24"/>
        </w:rPr>
        <w:t xml:space="preserve"> </w:t>
      </w:r>
      <w:r>
        <w:rPr>
          <w:rFonts w:ascii="Arial"/>
          <w:sz w:val="24"/>
        </w:rPr>
        <w:t>of</w:t>
      </w:r>
      <w:r>
        <w:rPr>
          <w:rFonts w:ascii="Arial"/>
          <w:spacing w:val="46"/>
          <w:sz w:val="24"/>
        </w:rPr>
        <w:t xml:space="preserve"> </w:t>
      </w:r>
      <w:r>
        <w:rPr>
          <w:rFonts w:ascii="Arial"/>
          <w:spacing w:val="-1"/>
          <w:sz w:val="24"/>
        </w:rPr>
        <w:t>piping,</w:t>
      </w:r>
      <w:r>
        <w:rPr>
          <w:rFonts w:ascii="Arial"/>
          <w:spacing w:val="43"/>
          <w:sz w:val="24"/>
        </w:rPr>
        <w:t xml:space="preserve"> </w:t>
      </w:r>
      <w:r>
        <w:rPr>
          <w:rFonts w:ascii="Arial"/>
          <w:spacing w:val="-1"/>
          <w:sz w:val="24"/>
        </w:rPr>
        <w:t>connections,</w:t>
      </w:r>
      <w:r>
        <w:rPr>
          <w:rFonts w:ascii="Arial"/>
          <w:spacing w:val="44"/>
          <w:sz w:val="24"/>
        </w:rPr>
        <w:t xml:space="preserve"> </w:t>
      </w:r>
      <w:r>
        <w:rPr>
          <w:rFonts w:ascii="Arial"/>
          <w:spacing w:val="-2"/>
          <w:sz w:val="24"/>
        </w:rPr>
        <w:t>wiring,</w:t>
      </w:r>
      <w:r>
        <w:rPr>
          <w:rFonts w:ascii="Arial"/>
          <w:spacing w:val="69"/>
          <w:sz w:val="24"/>
        </w:rPr>
        <w:t xml:space="preserve"> </w:t>
      </w:r>
      <w:r>
        <w:rPr>
          <w:rFonts w:ascii="Arial"/>
          <w:sz w:val="24"/>
        </w:rPr>
        <w:t>manner</w:t>
      </w:r>
      <w:r>
        <w:rPr>
          <w:rFonts w:ascii="Arial"/>
          <w:spacing w:val="3"/>
          <w:sz w:val="24"/>
        </w:rPr>
        <w:t xml:space="preserve"> </w:t>
      </w:r>
      <w:r>
        <w:rPr>
          <w:rFonts w:ascii="Arial"/>
          <w:sz w:val="24"/>
        </w:rPr>
        <w:t>of</w:t>
      </w:r>
      <w:r>
        <w:rPr>
          <w:rFonts w:ascii="Arial"/>
          <w:spacing w:val="7"/>
          <w:sz w:val="24"/>
        </w:rPr>
        <w:t xml:space="preserve"> </w:t>
      </w:r>
      <w:r>
        <w:rPr>
          <w:rFonts w:ascii="Arial"/>
          <w:spacing w:val="-1"/>
          <w:sz w:val="24"/>
        </w:rPr>
        <w:t>installation,</w:t>
      </w:r>
      <w:r>
        <w:rPr>
          <w:rFonts w:ascii="Arial"/>
          <w:spacing w:val="4"/>
          <w:sz w:val="24"/>
        </w:rPr>
        <w:t xml:space="preserve"> </w:t>
      </w:r>
      <w:r>
        <w:rPr>
          <w:rFonts w:ascii="Arial"/>
          <w:sz w:val="24"/>
        </w:rPr>
        <w:t>etc.,</w:t>
      </w:r>
      <w:r>
        <w:rPr>
          <w:rFonts w:ascii="Arial"/>
          <w:spacing w:val="4"/>
          <w:sz w:val="24"/>
        </w:rPr>
        <w:t xml:space="preserve"> </w:t>
      </w:r>
      <w:r>
        <w:rPr>
          <w:rFonts w:ascii="Arial"/>
          <w:spacing w:val="-1"/>
          <w:sz w:val="24"/>
        </w:rPr>
        <w:t>which</w:t>
      </w:r>
      <w:r>
        <w:rPr>
          <w:rFonts w:ascii="Arial"/>
          <w:spacing w:val="5"/>
          <w:sz w:val="24"/>
        </w:rPr>
        <w:t xml:space="preserve"> </w:t>
      </w:r>
      <w:r>
        <w:rPr>
          <w:rFonts w:ascii="Arial"/>
          <w:sz w:val="24"/>
        </w:rPr>
        <w:t>may</w:t>
      </w:r>
      <w:r>
        <w:rPr>
          <w:rFonts w:ascii="Arial"/>
          <w:spacing w:val="1"/>
          <w:sz w:val="24"/>
        </w:rPr>
        <w:t xml:space="preserve"> </w:t>
      </w:r>
      <w:r>
        <w:rPr>
          <w:rFonts w:ascii="Arial"/>
          <w:sz w:val="24"/>
        </w:rPr>
        <w:t>be</w:t>
      </w:r>
      <w:r>
        <w:rPr>
          <w:rFonts w:ascii="Arial"/>
          <w:spacing w:val="2"/>
          <w:sz w:val="24"/>
        </w:rPr>
        <w:t xml:space="preserve"> </w:t>
      </w:r>
      <w:r>
        <w:rPr>
          <w:rFonts w:ascii="Arial"/>
          <w:spacing w:val="-1"/>
          <w:sz w:val="24"/>
        </w:rPr>
        <w:t>required</w:t>
      </w:r>
      <w:r>
        <w:rPr>
          <w:rFonts w:ascii="Arial"/>
          <w:spacing w:val="2"/>
          <w:sz w:val="24"/>
        </w:rPr>
        <w:t xml:space="preserve"> </w:t>
      </w:r>
      <w:r>
        <w:rPr>
          <w:rFonts w:ascii="Arial"/>
          <w:sz w:val="24"/>
        </w:rPr>
        <w:t>by</w:t>
      </w:r>
      <w:r>
        <w:rPr>
          <w:rFonts w:ascii="Arial"/>
          <w:spacing w:val="65"/>
          <w:sz w:val="24"/>
        </w:rPr>
        <w:t xml:space="preserve"> </w:t>
      </w:r>
      <w:r>
        <w:rPr>
          <w:rFonts w:ascii="Arial"/>
          <w:sz w:val="24"/>
        </w:rPr>
        <w:t>the</w:t>
      </w:r>
      <w:r>
        <w:rPr>
          <w:rFonts w:ascii="Arial"/>
          <w:spacing w:val="31"/>
          <w:sz w:val="24"/>
        </w:rPr>
        <w:t xml:space="preserve"> </w:t>
      </w:r>
      <w:r>
        <w:rPr>
          <w:rFonts w:ascii="Arial"/>
          <w:spacing w:val="-1"/>
          <w:sz w:val="24"/>
        </w:rPr>
        <w:t>materials/equipment</w:t>
      </w:r>
      <w:r>
        <w:rPr>
          <w:rFonts w:ascii="Arial"/>
          <w:spacing w:val="-16"/>
          <w:sz w:val="24"/>
        </w:rPr>
        <w:t xml:space="preserve"> </w:t>
      </w:r>
      <w:r>
        <w:rPr>
          <w:rFonts w:ascii="Arial"/>
          <w:sz w:val="24"/>
        </w:rPr>
        <w:t>he</w:t>
      </w:r>
      <w:r>
        <w:rPr>
          <w:rFonts w:ascii="Arial"/>
          <w:spacing w:val="-16"/>
          <w:sz w:val="24"/>
        </w:rPr>
        <w:t xml:space="preserve"> </w:t>
      </w:r>
      <w:r>
        <w:rPr>
          <w:rFonts w:ascii="Arial"/>
          <w:spacing w:val="-1"/>
          <w:sz w:val="24"/>
        </w:rPr>
        <w:t>proposed</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supply</w:t>
      </w:r>
      <w:r>
        <w:rPr>
          <w:rFonts w:ascii="Arial"/>
          <w:spacing w:val="-19"/>
          <w:sz w:val="24"/>
        </w:rPr>
        <w:t xml:space="preserve"> </w:t>
      </w:r>
      <w:r>
        <w:rPr>
          <w:rFonts w:ascii="Arial"/>
          <w:sz w:val="24"/>
        </w:rPr>
        <w:t>both</w:t>
      </w:r>
      <w:r>
        <w:rPr>
          <w:rFonts w:ascii="Arial"/>
          <w:spacing w:val="-16"/>
          <w:sz w:val="24"/>
        </w:rPr>
        <w:t xml:space="preserve"> </w:t>
      </w:r>
      <w:r>
        <w:rPr>
          <w:rFonts w:ascii="Arial"/>
          <w:sz w:val="24"/>
        </w:rPr>
        <w:t>as</w:t>
      </w:r>
      <w:r>
        <w:rPr>
          <w:rFonts w:ascii="Arial"/>
          <w:spacing w:val="-17"/>
          <w:sz w:val="24"/>
        </w:rPr>
        <w:t xml:space="preserve"> </w:t>
      </w:r>
      <w:r>
        <w:rPr>
          <w:rFonts w:ascii="Arial"/>
          <w:spacing w:val="-1"/>
          <w:sz w:val="24"/>
        </w:rPr>
        <w:t>pertains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his</w:t>
      </w:r>
      <w:r>
        <w:rPr>
          <w:rFonts w:ascii="Arial"/>
          <w:spacing w:val="-17"/>
          <w:sz w:val="24"/>
        </w:rPr>
        <w:t xml:space="preserve"> </w:t>
      </w:r>
      <w:r>
        <w:rPr>
          <w:rFonts w:ascii="Arial"/>
          <w:spacing w:val="-1"/>
          <w:sz w:val="24"/>
        </w:rPr>
        <w:t>own</w:t>
      </w:r>
      <w:r>
        <w:rPr>
          <w:rFonts w:ascii="Arial"/>
          <w:spacing w:val="-16"/>
          <w:sz w:val="24"/>
        </w:rPr>
        <w:t xml:space="preserve"> </w:t>
      </w:r>
      <w:r>
        <w:rPr>
          <w:rFonts w:ascii="Arial"/>
          <w:spacing w:val="-3"/>
          <w:sz w:val="24"/>
        </w:rPr>
        <w:t>work</w:t>
      </w:r>
      <w:r>
        <w:rPr>
          <w:rFonts w:ascii="Arial"/>
          <w:spacing w:val="77"/>
          <w:sz w:val="24"/>
        </w:rPr>
        <w:t xml:space="preserve"> </w:t>
      </w:r>
      <w:r>
        <w:rPr>
          <w:rFonts w:ascii="Arial"/>
          <w:sz w:val="24"/>
        </w:rPr>
        <w:t>and</w:t>
      </w:r>
      <w:r>
        <w:rPr>
          <w:rFonts w:ascii="Arial"/>
          <w:spacing w:val="-9"/>
          <w:sz w:val="24"/>
        </w:rPr>
        <w:t xml:space="preserve"> </w:t>
      </w:r>
      <w:r>
        <w:rPr>
          <w:rFonts w:ascii="Arial"/>
          <w:sz w:val="24"/>
        </w:rPr>
        <w:t>any</w:t>
      </w:r>
      <w:r>
        <w:rPr>
          <w:rFonts w:ascii="Arial"/>
          <w:spacing w:val="-12"/>
          <w:sz w:val="24"/>
        </w:rPr>
        <w:t xml:space="preserve"> </w:t>
      </w:r>
      <w:r>
        <w:rPr>
          <w:rFonts w:ascii="Arial"/>
          <w:spacing w:val="-1"/>
          <w:sz w:val="24"/>
        </w:rPr>
        <w:t>work</w:t>
      </w:r>
      <w:r>
        <w:rPr>
          <w:rFonts w:ascii="Arial"/>
          <w:spacing w:val="-10"/>
          <w:sz w:val="24"/>
        </w:rPr>
        <w:t xml:space="preserve"> </w:t>
      </w:r>
      <w:r>
        <w:rPr>
          <w:rFonts w:ascii="Arial"/>
          <w:sz w:val="24"/>
        </w:rPr>
        <w:t>affected</w:t>
      </w:r>
      <w:r>
        <w:rPr>
          <w:rFonts w:ascii="Arial"/>
          <w:spacing w:val="-9"/>
          <w:sz w:val="24"/>
        </w:rPr>
        <w:t xml:space="preserve"> </w:t>
      </w:r>
      <w:r>
        <w:rPr>
          <w:rFonts w:ascii="Arial"/>
          <w:sz w:val="24"/>
        </w:rPr>
        <w:t>under</w:t>
      </w:r>
      <w:r>
        <w:rPr>
          <w:rFonts w:ascii="Arial"/>
          <w:spacing w:val="-13"/>
          <w:sz w:val="24"/>
        </w:rPr>
        <w:t xml:space="preserve"> </w:t>
      </w:r>
      <w:r>
        <w:rPr>
          <w:rFonts w:ascii="Arial"/>
          <w:sz w:val="24"/>
        </w:rPr>
        <w:t>other</w:t>
      </w:r>
      <w:r>
        <w:rPr>
          <w:rFonts w:ascii="Arial"/>
          <w:spacing w:val="-13"/>
          <w:sz w:val="24"/>
        </w:rPr>
        <w:t xml:space="preserve"> </w:t>
      </w:r>
      <w:r>
        <w:rPr>
          <w:rFonts w:ascii="Arial"/>
          <w:spacing w:val="-1"/>
          <w:sz w:val="24"/>
        </w:rPr>
        <w:t>parts,</w:t>
      </w:r>
      <w:r>
        <w:rPr>
          <w:rFonts w:ascii="Arial"/>
          <w:spacing w:val="-12"/>
          <w:sz w:val="24"/>
        </w:rPr>
        <w:t xml:space="preserve"> </w:t>
      </w:r>
      <w:r>
        <w:rPr>
          <w:rFonts w:ascii="Arial"/>
          <w:spacing w:val="-1"/>
          <w:sz w:val="24"/>
        </w:rPr>
        <w:t>headings,</w:t>
      </w:r>
      <w:r>
        <w:rPr>
          <w:rFonts w:ascii="Arial"/>
          <w:spacing w:val="-12"/>
          <w:sz w:val="24"/>
        </w:rPr>
        <w:t xml:space="preserve"> </w:t>
      </w:r>
      <w:r>
        <w:rPr>
          <w:rFonts w:ascii="Arial"/>
          <w:sz w:val="24"/>
        </w:rPr>
        <w:t>or</w:t>
      </w:r>
      <w:r>
        <w:rPr>
          <w:rFonts w:ascii="Arial"/>
          <w:spacing w:val="-13"/>
          <w:sz w:val="24"/>
        </w:rPr>
        <w:t xml:space="preserve"> </w:t>
      </w:r>
      <w:r>
        <w:rPr>
          <w:rFonts w:ascii="Arial"/>
          <w:spacing w:val="-1"/>
          <w:sz w:val="24"/>
        </w:rPr>
        <w:t>divisions</w:t>
      </w:r>
      <w:r>
        <w:rPr>
          <w:rFonts w:ascii="Arial"/>
          <w:spacing w:val="-12"/>
          <w:sz w:val="24"/>
        </w:rPr>
        <w:t xml:space="preserve"> </w:t>
      </w:r>
      <w:r>
        <w:rPr>
          <w:rFonts w:ascii="Arial"/>
          <w:sz w:val="24"/>
        </w:rPr>
        <w:t>of</w:t>
      </w:r>
      <w:r>
        <w:rPr>
          <w:rFonts w:ascii="Arial"/>
          <w:spacing w:val="-9"/>
          <w:sz w:val="24"/>
        </w:rPr>
        <w:t xml:space="preserve"> </w:t>
      </w:r>
      <w:r>
        <w:rPr>
          <w:rFonts w:ascii="Arial"/>
          <w:spacing w:val="-1"/>
          <w:sz w:val="24"/>
        </w:rPr>
        <w:t>Drawings</w:t>
      </w:r>
      <w:r>
        <w:rPr>
          <w:rFonts w:ascii="Arial"/>
          <w:spacing w:val="37"/>
          <w:sz w:val="24"/>
        </w:rPr>
        <w:t xml:space="preserve"> </w:t>
      </w:r>
      <w:r>
        <w:rPr>
          <w:rFonts w:ascii="Arial"/>
          <w:sz w:val="24"/>
        </w:rPr>
        <w:t>and</w:t>
      </w:r>
      <w:r>
        <w:rPr>
          <w:rFonts w:ascii="Arial"/>
          <w:spacing w:val="1"/>
          <w:sz w:val="24"/>
        </w:rPr>
        <w:t xml:space="preserve"> </w:t>
      </w:r>
      <w:r>
        <w:rPr>
          <w:rFonts w:ascii="Arial"/>
          <w:spacing w:val="-1"/>
          <w:sz w:val="24"/>
        </w:rPr>
        <w:t>Specifications.</w:t>
      </w:r>
    </w:p>
    <w:p w:rsidR="00A805F5" w:rsidRDefault="00A805F5">
      <w:pPr>
        <w:spacing w:before="3"/>
        <w:rPr>
          <w:rFonts w:ascii="Arial" w:eastAsia="Arial" w:hAnsi="Arial" w:cs="Arial"/>
          <w:sz w:val="25"/>
          <w:szCs w:val="25"/>
        </w:rPr>
      </w:pPr>
    </w:p>
    <w:p w:rsidR="00A805F5" w:rsidRDefault="001A2710">
      <w:pPr>
        <w:numPr>
          <w:ilvl w:val="1"/>
          <w:numId w:val="81"/>
        </w:numPr>
        <w:tabs>
          <w:tab w:val="left" w:pos="1160"/>
        </w:tabs>
        <w:ind w:left="1160"/>
        <w:jc w:val="left"/>
        <w:rPr>
          <w:rFonts w:ascii="Arial" w:eastAsia="Arial" w:hAnsi="Arial" w:cs="Arial"/>
          <w:sz w:val="24"/>
          <w:szCs w:val="24"/>
        </w:rPr>
      </w:pPr>
      <w:r>
        <w:rPr>
          <w:rFonts w:ascii="Arial"/>
          <w:b/>
          <w:spacing w:val="-1"/>
          <w:sz w:val="24"/>
        </w:rPr>
        <w:t>Review</w:t>
      </w:r>
      <w:r>
        <w:rPr>
          <w:rFonts w:ascii="Arial"/>
          <w:b/>
          <w:spacing w:val="5"/>
          <w:sz w:val="24"/>
        </w:rPr>
        <w:t xml:space="preserve"> </w:t>
      </w:r>
      <w:r>
        <w:rPr>
          <w:rFonts w:ascii="Arial"/>
          <w:b/>
          <w:spacing w:val="-1"/>
          <w:sz w:val="24"/>
        </w:rPr>
        <w:t>Procedures</w:t>
      </w:r>
    </w:p>
    <w:p w:rsidR="00A805F5" w:rsidRDefault="00A805F5">
      <w:pPr>
        <w:spacing w:before="7"/>
        <w:rPr>
          <w:rFonts w:ascii="Arial" w:eastAsia="Arial" w:hAnsi="Arial" w:cs="Arial"/>
          <w:b/>
          <w:bCs/>
          <w:sz w:val="24"/>
          <w:szCs w:val="24"/>
        </w:rPr>
      </w:pPr>
    </w:p>
    <w:p w:rsidR="00A805F5" w:rsidRDefault="001A2710">
      <w:pPr>
        <w:ind w:left="1160" w:right="116"/>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JWSC/Engineer’s</w:t>
      </w:r>
      <w:r>
        <w:rPr>
          <w:rFonts w:ascii="Arial" w:eastAsia="Arial" w:hAnsi="Arial" w:cs="Arial"/>
          <w:spacing w:val="-22"/>
          <w:sz w:val="24"/>
          <w:szCs w:val="24"/>
        </w:rPr>
        <w:t xml:space="preserve"> </w:t>
      </w:r>
      <w:r>
        <w:rPr>
          <w:rFonts w:ascii="Arial" w:eastAsia="Arial" w:hAnsi="Arial" w:cs="Arial"/>
          <w:spacing w:val="-3"/>
          <w:sz w:val="24"/>
          <w:szCs w:val="24"/>
        </w:rPr>
        <w:t>review</w:t>
      </w:r>
      <w:r>
        <w:rPr>
          <w:rFonts w:ascii="Arial" w:eastAsia="Arial" w:hAnsi="Arial" w:cs="Arial"/>
          <w:spacing w:val="-24"/>
          <w:sz w:val="24"/>
          <w:szCs w:val="24"/>
        </w:rPr>
        <w:t xml:space="preserve"> </w:t>
      </w:r>
      <w:r>
        <w:rPr>
          <w:rFonts w:ascii="Arial" w:eastAsia="Arial" w:hAnsi="Arial" w:cs="Arial"/>
          <w:spacing w:val="-3"/>
          <w:sz w:val="24"/>
          <w:szCs w:val="24"/>
        </w:rPr>
        <w:t>will</w:t>
      </w:r>
      <w:r>
        <w:rPr>
          <w:rFonts w:ascii="Arial" w:eastAsia="Arial" w:hAnsi="Arial" w:cs="Arial"/>
          <w:spacing w:val="-22"/>
          <w:sz w:val="24"/>
          <w:szCs w:val="24"/>
        </w:rPr>
        <w:t xml:space="preserve"> </w:t>
      </w:r>
      <w:r>
        <w:rPr>
          <w:rFonts w:ascii="Arial" w:eastAsia="Arial" w:hAnsi="Arial" w:cs="Arial"/>
          <w:spacing w:val="-2"/>
          <w:sz w:val="24"/>
          <w:szCs w:val="24"/>
        </w:rPr>
        <w:t>not</w:t>
      </w:r>
      <w:r>
        <w:rPr>
          <w:rFonts w:ascii="Arial" w:eastAsia="Arial" w:hAnsi="Arial" w:cs="Arial"/>
          <w:spacing w:val="-21"/>
          <w:sz w:val="24"/>
          <w:szCs w:val="24"/>
        </w:rPr>
        <w:t xml:space="preserve"> </w:t>
      </w:r>
      <w:r>
        <w:rPr>
          <w:rFonts w:ascii="Arial" w:eastAsia="Arial" w:hAnsi="Arial" w:cs="Arial"/>
          <w:spacing w:val="-3"/>
          <w:sz w:val="24"/>
          <w:szCs w:val="24"/>
        </w:rPr>
        <w:t>extend</w:t>
      </w:r>
      <w:r>
        <w:rPr>
          <w:rFonts w:ascii="Arial" w:eastAsia="Arial" w:hAnsi="Arial" w:cs="Arial"/>
          <w:spacing w:val="-21"/>
          <w:sz w:val="24"/>
          <w:szCs w:val="24"/>
        </w:rPr>
        <w:t xml:space="preserve"> </w:t>
      </w:r>
      <w:r>
        <w:rPr>
          <w:rFonts w:ascii="Arial" w:eastAsia="Arial" w:hAnsi="Arial" w:cs="Arial"/>
          <w:spacing w:val="-1"/>
          <w:sz w:val="24"/>
          <w:szCs w:val="24"/>
        </w:rPr>
        <w:t>to</w:t>
      </w:r>
      <w:r>
        <w:rPr>
          <w:rFonts w:ascii="Arial" w:eastAsia="Arial" w:hAnsi="Arial" w:cs="Arial"/>
          <w:spacing w:val="-21"/>
          <w:sz w:val="24"/>
          <w:szCs w:val="24"/>
        </w:rPr>
        <w:t xml:space="preserve"> </w:t>
      </w:r>
      <w:r>
        <w:rPr>
          <w:rFonts w:ascii="Arial" w:eastAsia="Arial" w:hAnsi="Arial" w:cs="Arial"/>
          <w:spacing w:val="-2"/>
          <w:sz w:val="24"/>
          <w:szCs w:val="24"/>
        </w:rPr>
        <w:t>means,</w:t>
      </w:r>
      <w:r>
        <w:rPr>
          <w:rFonts w:ascii="Arial" w:eastAsia="Arial" w:hAnsi="Arial" w:cs="Arial"/>
          <w:spacing w:val="-21"/>
          <w:sz w:val="24"/>
          <w:szCs w:val="24"/>
        </w:rPr>
        <w:t xml:space="preserve"> </w:t>
      </w:r>
      <w:r>
        <w:rPr>
          <w:rFonts w:ascii="Arial" w:eastAsia="Arial" w:hAnsi="Arial" w:cs="Arial"/>
          <w:spacing w:val="-2"/>
          <w:sz w:val="24"/>
          <w:szCs w:val="24"/>
        </w:rPr>
        <w:t>methods,</w:t>
      </w:r>
      <w:r>
        <w:rPr>
          <w:rFonts w:ascii="Arial" w:eastAsia="Arial" w:hAnsi="Arial" w:cs="Arial"/>
          <w:spacing w:val="-21"/>
          <w:sz w:val="24"/>
          <w:szCs w:val="24"/>
        </w:rPr>
        <w:t xml:space="preserve"> </w:t>
      </w:r>
      <w:r>
        <w:rPr>
          <w:rFonts w:ascii="Arial" w:eastAsia="Arial" w:hAnsi="Arial" w:cs="Arial"/>
          <w:spacing w:val="-3"/>
          <w:sz w:val="24"/>
          <w:szCs w:val="24"/>
        </w:rPr>
        <w:t>techniques,</w:t>
      </w:r>
      <w:r>
        <w:rPr>
          <w:rFonts w:ascii="Arial" w:eastAsia="Arial" w:hAnsi="Arial" w:cs="Arial"/>
          <w:spacing w:val="73"/>
          <w:sz w:val="24"/>
          <w:szCs w:val="24"/>
        </w:rPr>
        <w:t xml:space="preserve"> </w:t>
      </w:r>
      <w:r>
        <w:rPr>
          <w:rFonts w:ascii="Arial" w:eastAsia="Arial" w:hAnsi="Arial" w:cs="Arial"/>
          <w:spacing w:val="-1"/>
          <w:sz w:val="24"/>
          <w:szCs w:val="24"/>
        </w:rPr>
        <w:t>sequences</w:t>
      </w:r>
      <w:r>
        <w:rPr>
          <w:rFonts w:ascii="Arial" w:eastAsia="Arial" w:hAnsi="Arial" w:cs="Arial"/>
          <w:spacing w:val="38"/>
          <w:sz w:val="24"/>
          <w:szCs w:val="24"/>
        </w:rPr>
        <w:t xml:space="preserve"> </w:t>
      </w:r>
      <w:r>
        <w:rPr>
          <w:rFonts w:ascii="Arial" w:eastAsia="Arial" w:hAnsi="Arial" w:cs="Arial"/>
          <w:sz w:val="24"/>
          <w:szCs w:val="24"/>
        </w:rPr>
        <w:t>or</w:t>
      </w:r>
      <w:r>
        <w:rPr>
          <w:rFonts w:ascii="Arial" w:eastAsia="Arial" w:hAnsi="Arial" w:cs="Arial"/>
          <w:spacing w:val="36"/>
          <w:sz w:val="24"/>
          <w:szCs w:val="24"/>
        </w:rPr>
        <w:t xml:space="preserve"> </w:t>
      </w:r>
      <w:r>
        <w:rPr>
          <w:rFonts w:ascii="Arial" w:eastAsia="Arial" w:hAnsi="Arial" w:cs="Arial"/>
          <w:spacing w:val="-1"/>
          <w:sz w:val="24"/>
          <w:szCs w:val="24"/>
        </w:rPr>
        <w:t>procedures</w:t>
      </w:r>
      <w:r>
        <w:rPr>
          <w:rFonts w:ascii="Arial" w:eastAsia="Arial" w:hAnsi="Arial" w:cs="Arial"/>
          <w:spacing w:val="37"/>
          <w:sz w:val="24"/>
          <w:szCs w:val="24"/>
        </w:rPr>
        <w:t xml:space="preserve"> </w:t>
      </w:r>
      <w:r>
        <w:rPr>
          <w:rFonts w:ascii="Arial" w:eastAsia="Arial" w:hAnsi="Arial" w:cs="Arial"/>
          <w:sz w:val="24"/>
          <w:szCs w:val="24"/>
        </w:rPr>
        <w:t>of</w:t>
      </w:r>
      <w:r>
        <w:rPr>
          <w:rFonts w:ascii="Arial" w:eastAsia="Arial" w:hAnsi="Arial" w:cs="Arial"/>
          <w:spacing w:val="39"/>
          <w:sz w:val="24"/>
          <w:szCs w:val="24"/>
        </w:rPr>
        <w:t xml:space="preserve"> </w:t>
      </w:r>
      <w:r>
        <w:rPr>
          <w:rFonts w:ascii="Arial" w:eastAsia="Arial" w:hAnsi="Arial" w:cs="Arial"/>
          <w:spacing w:val="-1"/>
          <w:sz w:val="24"/>
          <w:szCs w:val="24"/>
        </w:rPr>
        <w:t>construction,</w:t>
      </w:r>
      <w:r>
        <w:rPr>
          <w:rFonts w:ascii="Arial" w:eastAsia="Arial" w:hAnsi="Arial" w:cs="Arial"/>
          <w:spacing w:val="37"/>
          <w:sz w:val="24"/>
          <w:szCs w:val="24"/>
        </w:rPr>
        <w:t xml:space="preserve"> </w:t>
      </w:r>
      <w:r>
        <w:rPr>
          <w:rFonts w:ascii="Arial" w:eastAsia="Arial" w:hAnsi="Arial" w:cs="Arial"/>
          <w:sz w:val="24"/>
          <w:szCs w:val="24"/>
        </w:rPr>
        <w:t>or</w:t>
      </w:r>
      <w:r>
        <w:rPr>
          <w:rFonts w:ascii="Arial" w:eastAsia="Arial" w:hAnsi="Arial" w:cs="Arial"/>
          <w:spacing w:val="36"/>
          <w:sz w:val="24"/>
          <w:szCs w:val="24"/>
        </w:rPr>
        <w:t xml:space="preserve"> </w:t>
      </w:r>
      <w:r>
        <w:rPr>
          <w:rFonts w:ascii="Arial" w:eastAsia="Arial" w:hAnsi="Arial" w:cs="Arial"/>
          <w:sz w:val="24"/>
          <w:szCs w:val="24"/>
        </w:rPr>
        <w:t>to</w:t>
      </w:r>
      <w:r>
        <w:rPr>
          <w:rFonts w:ascii="Arial" w:eastAsia="Arial" w:hAnsi="Arial" w:cs="Arial"/>
          <w:spacing w:val="38"/>
          <w:sz w:val="24"/>
          <w:szCs w:val="24"/>
        </w:rPr>
        <w:t xml:space="preserve"> </w:t>
      </w:r>
      <w:r>
        <w:rPr>
          <w:rFonts w:ascii="Arial" w:eastAsia="Arial" w:hAnsi="Arial" w:cs="Arial"/>
          <w:spacing w:val="-1"/>
          <w:sz w:val="24"/>
          <w:szCs w:val="24"/>
        </w:rPr>
        <w:t>verifying</w:t>
      </w:r>
      <w:r>
        <w:rPr>
          <w:rFonts w:ascii="Arial" w:eastAsia="Arial" w:hAnsi="Arial" w:cs="Arial"/>
          <w:spacing w:val="34"/>
          <w:sz w:val="24"/>
          <w:szCs w:val="24"/>
        </w:rPr>
        <w:t xml:space="preserve"> </w:t>
      </w:r>
      <w:r>
        <w:rPr>
          <w:rFonts w:ascii="Arial" w:eastAsia="Arial" w:hAnsi="Arial" w:cs="Arial"/>
          <w:spacing w:val="-1"/>
          <w:sz w:val="24"/>
          <w:szCs w:val="24"/>
        </w:rPr>
        <w:t>quantities,</w:t>
      </w:r>
      <w:r>
        <w:rPr>
          <w:rFonts w:ascii="Arial" w:eastAsia="Arial" w:hAnsi="Arial" w:cs="Arial"/>
          <w:spacing w:val="71"/>
          <w:sz w:val="24"/>
          <w:szCs w:val="24"/>
        </w:rPr>
        <w:t xml:space="preserve"> </w:t>
      </w:r>
      <w:r>
        <w:rPr>
          <w:rFonts w:ascii="Arial" w:eastAsia="Arial" w:hAnsi="Arial" w:cs="Arial"/>
          <w:spacing w:val="-1"/>
          <w:sz w:val="24"/>
          <w:szCs w:val="24"/>
        </w:rPr>
        <w:t>dimensions,</w:t>
      </w:r>
      <w:r>
        <w:rPr>
          <w:rFonts w:ascii="Arial" w:eastAsia="Arial" w:hAnsi="Arial" w:cs="Arial"/>
          <w:spacing w:val="17"/>
          <w:sz w:val="24"/>
          <w:szCs w:val="24"/>
        </w:rPr>
        <w:t xml:space="preserve"> </w:t>
      </w:r>
      <w:r>
        <w:rPr>
          <w:rFonts w:ascii="Arial" w:eastAsia="Arial" w:hAnsi="Arial" w:cs="Arial"/>
          <w:spacing w:val="-1"/>
          <w:sz w:val="24"/>
          <w:szCs w:val="24"/>
        </w:rPr>
        <w:t>weights,</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16"/>
          <w:sz w:val="24"/>
          <w:szCs w:val="24"/>
        </w:rPr>
        <w:t xml:space="preserve"> </w:t>
      </w:r>
      <w:r>
        <w:rPr>
          <w:rFonts w:ascii="Arial" w:eastAsia="Arial" w:hAnsi="Arial" w:cs="Arial"/>
          <w:spacing w:val="-1"/>
          <w:sz w:val="24"/>
          <w:szCs w:val="24"/>
        </w:rPr>
        <w:t>fabrication</w:t>
      </w:r>
      <w:r>
        <w:rPr>
          <w:rFonts w:ascii="Arial" w:eastAsia="Arial" w:hAnsi="Arial" w:cs="Arial"/>
          <w:spacing w:val="18"/>
          <w:sz w:val="24"/>
          <w:szCs w:val="24"/>
        </w:rPr>
        <w:t xml:space="preserve"> </w:t>
      </w:r>
      <w:r>
        <w:rPr>
          <w:rFonts w:ascii="Arial" w:eastAsia="Arial" w:hAnsi="Arial" w:cs="Arial"/>
          <w:spacing w:val="-1"/>
          <w:sz w:val="24"/>
          <w:szCs w:val="24"/>
        </w:rPr>
        <w:t>processes,</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14"/>
          <w:sz w:val="24"/>
          <w:szCs w:val="24"/>
        </w:rPr>
        <w:t xml:space="preserve"> </w:t>
      </w:r>
      <w:r>
        <w:rPr>
          <w:rFonts w:ascii="Arial" w:eastAsia="Arial" w:hAnsi="Arial" w:cs="Arial"/>
          <w:sz w:val="24"/>
          <w:szCs w:val="24"/>
        </w:rPr>
        <w:t>to</w:t>
      </w:r>
      <w:r>
        <w:rPr>
          <w:rFonts w:ascii="Arial" w:eastAsia="Arial" w:hAnsi="Arial" w:cs="Arial"/>
          <w:spacing w:val="15"/>
          <w:sz w:val="24"/>
          <w:szCs w:val="24"/>
        </w:rPr>
        <w:t xml:space="preserve"> </w:t>
      </w:r>
      <w:r>
        <w:rPr>
          <w:rFonts w:ascii="Arial" w:eastAsia="Arial" w:hAnsi="Arial" w:cs="Arial"/>
          <w:sz w:val="24"/>
          <w:szCs w:val="24"/>
        </w:rPr>
        <w:t>safety</w:t>
      </w:r>
      <w:r>
        <w:rPr>
          <w:rFonts w:ascii="Arial" w:eastAsia="Arial" w:hAnsi="Arial" w:cs="Arial"/>
          <w:spacing w:val="12"/>
          <w:sz w:val="24"/>
          <w:szCs w:val="24"/>
        </w:rPr>
        <w:t xml:space="preserve"> </w:t>
      </w:r>
      <w:r>
        <w:rPr>
          <w:rFonts w:ascii="Arial" w:eastAsia="Arial" w:hAnsi="Arial" w:cs="Arial"/>
          <w:spacing w:val="-1"/>
          <w:sz w:val="24"/>
          <w:szCs w:val="24"/>
        </w:rPr>
        <w:t>precautions</w:t>
      </w:r>
      <w:r>
        <w:rPr>
          <w:rFonts w:ascii="Arial" w:eastAsia="Arial" w:hAnsi="Arial" w:cs="Arial"/>
          <w:spacing w:val="14"/>
          <w:sz w:val="24"/>
          <w:szCs w:val="24"/>
        </w:rPr>
        <w:t xml:space="preserve"> </w:t>
      </w:r>
      <w:r>
        <w:rPr>
          <w:rFonts w:ascii="Arial" w:eastAsia="Arial" w:hAnsi="Arial" w:cs="Arial"/>
          <w:sz w:val="24"/>
          <w:szCs w:val="24"/>
        </w:rPr>
        <w:t>or</w:t>
      </w:r>
      <w:r>
        <w:rPr>
          <w:rFonts w:ascii="Arial" w:eastAsia="Arial" w:hAnsi="Arial" w:cs="Arial"/>
          <w:spacing w:val="85"/>
          <w:sz w:val="24"/>
          <w:szCs w:val="24"/>
        </w:rPr>
        <w:t xml:space="preserve"> </w:t>
      </w:r>
      <w:r>
        <w:rPr>
          <w:rFonts w:ascii="Arial" w:eastAsia="Arial" w:hAnsi="Arial" w:cs="Arial"/>
          <w:spacing w:val="-1"/>
          <w:sz w:val="24"/>
          <w:szCs w:val="24"/>
        </w:rPr>
        <w:t>programs</w:t>
      </w:r>
      <w:r>
        <w:rPr>
          <w:rFonts w:ascii="Arial" w:eastAsia="Arial" w:hAnsi="Arial" w:cs="Arial"/>
          <w:spacing w:val="-14"/>
          <w:sz w:val="24"/>
          <w:szCs w:val="24"/>
        </w:rPr>
        <w:t xml:space="preserve"> </w:t>
      </w:r>
      <w:r>
        <w:rPr>
          <w:rFonts w:ascii="Arial" w:eastAsia="Arial" w:hAnsi="Arial" w:cs="Arial"/>
          <w:spacing w:val="-1"/>
          <w:sz w:val="24"/>
          <w:szCs w:val="24"/>
        </w:rPr>
        <w:t>incident</w:t>
      </w:r>
      <w:r>
        <w:rPr>
          <w:rFonts w:ascii="Arial" w:eastAsia="Arial" w:hAnsi="Arial" w:cs="Arial"/>
          <w:spacing w:val="-14"/>
          <w:sz w:val="24"/>
          <w:szCs w:val="24"/>
        </w:rPr>
        <w:t xml:space="preserve"> </w:t>
      </w:r>
      <w:r>
        <w:rPr>
          <w:rFonts w:ascii="Arial" w:eastAsia="Arial" w:hAnsi="Arial" w:cs="Arial"/>
          <w:spacing w:val="-1"/>
          <w:sz w:val="24"/>
          <w:szCs w:val="24"/>
        </w:rPr>
        <w:t>thereto.</w:t>
      </w:r>
      <w:r>
        <w:rPr>
          <w:rFonts w:ascii="Arial" w:eastAsia="Arial" w:hAnsi="Arial" w:cs="Arial"/>
          <w:spacing w:val="38"/>
          <w:sz w:val="24"/>
          <w:szCs w:val="24"/>
        </w:rPr>
        <w:t xml:space="preserve"> </w:t>
      </w:r>
      <w:r>
        <w:rPr>
          <w:rFonts w:ascii="Arial" w:eastAsia="Arial" w:hAnsi="Arial" w:cs="Arial"/>
          <w:spacing w:val="-1"/>
          <w:sz w:val="24"/>
          <w:szCs w:val="24"/>
        </w:rPr>
        <w:t>Unless</w:t>
      </w:r>
      <w:r>
        <w:rPr>
          <w:rFonts w:ascii="Arial" w:eastAsia="Arial" w:hAnsi="Arial" w:cs="Arial"/>
          <w:spacing w:val="-14"/>
          <w:sz w:val="24"/>
          <w:szCs w:val="24"/>
        </w:rPr>
        <w:t xml:space="preserve"> </w:t>
      </w:r>
      <w:r>
        <w:rPr>
          <w:rFonts w:ascii="Arial" w:eastAsia="Arial" w:hAnsi="Arial" w:cs="Arial"/>
          <w:spacing w:val="-1"/>
          <w:sz w:val="24"/>
          <w:szCs w:val="24"/>
        </w:rPr>
        <w:t>otherwise</w:t>
      </w:r>
      <w:r>
        <w:rPr>
          <w:rFonts w:ascii="Arial" w:eastAsia="Arial" w:hAnsi="Arial" w:cs="Arial"/>
          <w:spacing w:val="-13"/>
          <w:sz w:val="24"/>
          <w:szCs w:val="24"/>
        </w:rPr>
        <w:t xml:space="preserve"> </w:t>
      </w:r>
      <w:r>
        <w:rPr>
          <w:rFonts w:ascii="Arial" w:eastAsia="Arial" w:hAnsi="Arial" w:cs="Arial"/>
          <w:sz w:val="24"/>
          <w:szCs w:val="24"/>
        </w:rPr>
        <w:t>specified,</w:t>
      </w:r>
      <w:r>
        <w:rPr>
          <w:rFonts w:ascii="Arial" w:eastAsia="Arial" w:hAnsi="Arial" w:cs="Arial"/>
          <w:spacing w:val="-16"/>
          <w:sz w:val="24"/>
          <w:szCs w:val="24"/>
        </w:rPr>
        <w:t xml:space="preserve"> </w:t>
      </w:r>
      <w:r>
        <w:rPr>
          <w:rFonts w:ascii="Arial" w:eastAsia="Arial" w:hAnsi="Arial" w:cs="Arial"/>
          <w:spacing w:val="-1"/>
          <w:sz w:val="24"/>
          <w:szCs w:val="24"/>
        </w:rPr>
        <w:t>within</w:t>
      </w:r>
      <w:r>
        <w:rPr>
          <w:rFonts w:ascii="Arial" w:eastAsia="Arial" w:hAnsi="Arial" w:cs="Arial"/>
          <w:spacing w:val="-16"/>
          <w:sz w:val="24"/>
          <w:szCs w:val="24"/>
        </w:rPr>
        <w:t xml:space="preserve"> </w:t>
      </w:r>
      <w:r>
        <w:rPr>
          <w:rFonts w:ascii="Arial" w:eastAsia="Arial" w:hAnsi="Arial" w:cs="Arial"/>
          <w:sz w:val="24"/>
          <w:szCs w:val="24"/>
        </w:rPr>
        <w:t>fourteen</w:t>
      </w:r>
      <w:r>
        <w:rPr>
          <w:rFonts w:ascii="Arial" w:eastAsia="Arial" w:hAnsi="Arial" w:cs="Arial"/>
          <w:spacing w:val="-16"/>
          <w:sz w:val="24"/>
          <w:szCs w:val="24"/>
        </w:rPr>
        <w:t xml:space="preserve"> </w:t>
      </w:r>
      <w:r>
        <w:rPr>
          <w:rFonts w:ascii="Arial" w:eastAsia="Arial" w:hAnsi="Arial" w:cs="Arial"/>
          <w:spacing w:val="-1"/>
          <w:sz w:val="24"/>
          <w:szCs w:val="24"/>
        </w:rPr>
        <w:t>days</w:t>
      </w:r>
      <w:r>
        <w:rPr>
          <w:rFonts w:ascii="Arial" w:eastAsia="Arial" w:hAnsi="Arial" w:cs="Arial"/>
          <w:spacing w:val="59"/>
          <w:sz w:val="24"/>
          <w:szCs w:val="24"/>
        </w:rPr>
        <w:t xml:space="preserve"> </w:t>
      </w:r>
      <w:r>
        <w:rPr>
          <w:rFonts w:ascii="Arial" w:eastAsia="Arial" w:hAnsi="Arial" w:cs="Arial"/>
          <w:sz w:val="24"/>
          <w:szCs w:val="24"/>
        </w:rPr>
        <w:t>after</w:t>
      </w:r>
      <w:r>
        <w:rPr>
          <w:rFonts w:ascii="Arial" w:eastAsia="Arial" w:hAnsi="Arial" w:cs="Arial"/>
          <w:spacing w:val="-15"/>
          <w:sz w:val="24"/>
          <w:szCs w:val="24"/>
        </w:rPr>
        <w:t xml:space="preserve"> </w:t>
      </w:r>
      <w:r>
        <w:rPr>
          <w:rFonts w:ascii="Arial" w:eastAsia="Arial" w:hAnsi="Arial" w:cs="Arial"/>
          <w:spacing w:val="-1"/>
          <w:sz w:val="24"/>
          <w:szCs w:val="24"/>
        </w:rPr>
        <w:t>receipt</w:t>
      </w:r>
      <w:r>
        <w:rPr>
          <w:rFonts w:ascii="Arial" w:eastAsia="Arial" w:hAnsi="Arial" w:cs="Arial"/>
          <w:spacing w:val="-14"/>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submittal,</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JWSC/Engineer</w:t>
      </w:r>
      <w:r>
        <w:rPr>
          <w:rFonts w:ascii="Arial" w:eastAsia="Arial" w:hAnsi="Arial" w:cs="Arial"/>
          <w:spacing w:val="-17"/>
          <w:sz w:val="24"/>
          <w:szCs w:val="24"/>
        </w:rPr>
        <w:t xml:space="preserve"> </w:t>
      </w:r>
      <w:r>
        <w:rPr>
          <w:rFonts w:ascii="Arial" w:eastAsia="Arial" w:hAnsi="Arial" w:cs="Arial"/>
          <w:spacing w:val="-2"/>
          <w:sz w:val="24"/>
          <w:szCs w:val="24"/>
        </w:rPr>
        <w:t>will</w:t>
      </w:r>
      <w:r>
        <w:rPr>
          <w:rFonts w:ascii="Arial" w:eastAsia="Arial" w:hAnsi="Arial" w:cs="Arial"/>
          <w:spacing w:val="-17"/>
          <w:sz w:val="24"/>
          <w:szCs w:val="24"/>
        </w:rPr>
        <w:t xml:space="preserve"> </w:t>
      </w:r>
      <w:r>
        <w:rPr>
          <w:rFonts w:ascii="Arial" w:eastAsia="Arial" w:hAnsi="Arial" w:cs="Arial"/>
          <w:spacing w:val="-1"/>
          <w:sz w:val="24"/>
          <w:szCs w:val="24"/>
        </w:rPr>
        <w:t>review</w:t>
      </w:r>
      <w:r>
        <w:rPr>
          <w:rFonts w:ascii="Arial" w:eastAsia="Arial" w:hAnsi="Arial" w:cs="Arial"/>
          <w:spacing w:val="-20"/>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submittal</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55"/>
          <w:sz w:val="24"/>
          <w:szCs w:val="24"/>
        </w:rPr>
        <w:t xml:space="preserve"> </w:t>
      </w:r>
      <w:r>
        <w:rPr>
          <w:rFonts w:ascii="Arial" w:eastAsia="Arial" w:hAnsi="Arial" w:cs="Arial"/>
          <w:spacing w:val="-1"/>
          <w:sz w:val="24"/>
          <w:szCs w:val="24"/>
        </w:rPr>
        <w:t>return</w:t>
      </w:r>
      <w:r>
        <w:rPr>
          <w:rFonts w:ascii="Arial" w:eastAsia="Arial" w:hAnsi="Arial" w:cs="Arial"/>
          <w:spacing w:val="34"/>
          <w:sz w:val="24"/>
          <w:szCs w:val="24"/>
        </w:rPr>
        <w:t xml:space="preserve"> </w:t>
      </w:r>
      <w:r>
        <w:rPr>
          <w:rFonts w:ascii="Arial" w:eastAsia="Arial" w:hAnsi="Arial" w:cs="Arial"/>
          <w:spacing w:val="-1"/>
          <w:sz w:val="24"/>
          <w:szCs w:val="24"/>
        </w:rPr>
        <w:t>three</w:t>
      </w:r>
      <w:r>
        <w:rPr>
          <w:rFonts w:ascii="Arial" w:eastAsia="Arial" w:hAnsi="Arial" w:cs="Arial"/>
          <w:spacing w:val="35"/>
          <w:sz w:val="24"/>
          <w:szCs w:val="24"/>
        </w:rPr>
        <w:t xml:space="preserve"> </w:t>
      </w:r>
      <w:r>
        <w:rPr>
          <w:rFonts w:ascii="Arial" w:eastAsia="Arial" w:hAnsi="Arial" w:cs="Arial"/>
          <w:spacing w:val="-1"/>
          <w:sz w:val="24"/>
          <w:szCs w:val="24"/>
        </w:rPr>
        <w:t>(3)</w:t>
      </w:r>
      <w:r>
        <w:rPr>
          <w:rFonts w:ascii="Arial" w:eastAsia="Arial" w:hAnsi="Arial" w:cs="Arial"/>
          <w:spacing w:val="33"/>
          <w:sz w:val="24"/>
          <w:szCs w:val="24"/>
        </w:rPr>
        <w:t xml:space="preserve"> </w:t>
      </w:r>
      <w:r>
        <w:rPr>
          <w:rFonts w:ascii="Arial" w:eastAsia="Arial" w:hAnsi="Arial" w:cs="Arial"/>
          <w:spacing w:val="-1"/>
          <w:sz w:val="24"/>
          <w:szCs w:val="24"/>
        </w:rPr>
        <w:t>copies</w:t>
      </w:r>
      <w:r>
        <w:rPr>
          <w:rFonts w:ascii="Arial" w:eastAsia="Arial" w:hAnsi="Arial" w:cs="Arial"/>
          <w:spacing w:val="34"/>
          <w:sz w:val="24"/>
          <w:szCs w:val="24"/>
        </w:rPr>
        <w:t xml:space="preserve"> </w:t>
      </w:r>
      <w:r>
        <w:rPr>
          <w:rFonts w:ascii="Arial" w:eastAsia="Arial" w:hAnsi="Arial" w:cs="Arial"/>
          <w:sz w:val="24"/>
          <w:szCs w:val="24"/>
        </w:rPr>
        <w:t>or</w:t>
      </w:r>
      <w:r>
        <w:rPr>
          <w:rFonts w:ascii="Arial" w:eastAsia="Arial" w:hAnsi="Arial" w:cs="Arial"/>
          <w:spacing w:val="33"/>
          <w:sz w:val="24"/>
          <w:szCs w:val="24"/>
        </w:rPr>
        <w:t xml:space="preserve"> </w:t>
      </w:r>
      <w:r>
        <w:rPr>
          <w:rFonts w:ascii="Arial" w:eastAsia="Arial" w:hAnsi="Arial" w:cs="Arial"/>
          <w:sz w:val="24"/>
          <w:szCs w:val="24"/>
        </w:rPr>
        <w:t>an</w:t>
      </w:r>
      <w:r>
        <w:rPr>
          <w:rFonts w:ascii="Arial" w:eastAsia="Arial" w:hAnsi="Arial" w:cs="Arial"/>
          <w:spacing w:val="34"/>
          <w:sz w:val="24"/>
          <w:szCs w:val="24"/>
        </w:rPr>
        <w:t xml:space="preserve"> </w:t>
      </w:r>
      <w:r>
        <w:rPr>
          <w:rFonts w:ascii="Arial" w:eastAsia="Arial" w:hAnsi="Arial" w:cs="Arial"/>
          <w:spacing w:val="-1"/>
          <w:sz w:val="24"/>
          <w:szCs w:val="24"/>
        </w:rPr>
        <w:t>electronic</w:t>
      </w:r>
      <w:r>
        <w:rPr>
          <w:rFonts w:ascii="Arial" w:eastAsia="Arial" w:hAnsi="Arial" w:cs="Arial"/>
          <w:spacing w:val="34"/>
          <w:sz w:val="24"/>
          <w:szCs w:val="24"/>
        </w:rPr>
        <w:t xml:space="preserve"> </w:t>
      </w:r>
      <w:r>
        <w:rPr>
          <w:rFonts w:ascii="Arial" w:eastAsia="Arial" w:hAnsi="Arial" w:cs="Arial"/>
          <w:spacing w:val="-1"/>
          <w:sz w:val="24"/>
          <w:szCs w:val="24"/>
        </w:rPr>
        <w:t>PDF</w:t>
      </w:r>
      <w:r>
        <w:rPr>
          <w:rFonts w:ascii="Arial" w:eastAsia="Arial" w:hAnsi="Arial" w:cs="Arial"/>
          <w:spacing w:val="34"/>
          <w:sz w:val="24"/>
          <w:szCs w:val="24"/>
        </w:rPr>
        <w:t xml:space="preserve"> </w:t>
      </w:r>
      <w:r>
        <w:rPr>
          <w:rFonts w:ascii="Arial" w:eastAsia="Arial" w:hAnsi="Arial" w:cs="Arial"/>
          <w:sz w:val="24"/>
          <w:szCs w:val="24"/>
        </w:rPr>
        <w:t>format</w:t>
      </w:r>
      <w:r>
        <w:rPr>
          <w:rFonts w:ascii="Arial" w:eastAsia="Arial" w:hAnsi="Arial" w:cs="Arial"/>
          <w:spacing w:val="34"/>
          <w:sz w:val="24"/>
          <w:szCs w:val="24"/>
        </w:rPr>
        <w:t xml:space="preserve"> </w:t>
      </w:r>
      <w:r>
        <w:rPr>
          <w:rFonts w:ascii="Arial" w:eastAsia="Arial" w:hAnsi="Arial" w:cs="Arial"/>
          <w:sz w:val="24"/>
          <w:szCs w:val="24"/>
        </w:rPr>
        <w:t>of</w:t>
      </w:r>
      <w:r>
        <w:rPr>
          <w:rFonts w:ascii="Arial" w:eastAsia="Arial" w:hAnsi="Arial" w:cs="Arial"/>
          <w:spacing w:val="36"/>
          <w:sz w:val="24"/>
          <w:szCs w:val="24"/>
        </w:rPr>
        <w:t xml:space="preserve"> </w:t>
      </w:r>
      <w:r>
        <w:rPr>
          <w:rFonts w:ascii="Arial" w:eastAsia="Arial" w:hAnsi="Arial" w:cs="Arial"/>
          <w:sz w:val="24"/>
          <w:szCs w:val="24"/>
        </w:rPr>
        <w:t>the</w:t>
      </w:r>
      <w:r>
        <w:rPr>
          <w:rFonts w:ascii="Arial" w:eastAsia="Arial" w:hAnsi="Arial" w:cs="Arial"/>
          <w:spacing w:val="35"/>
          <w:sz w:val="24"/>
          <w:szCs w:val="24"/>
        </w:rPr>
        <w:t xml:space="preserve"> </w:t>
      </w:r>
      <w:r>
        <w:rPr>
          <w:rFonts w:ascii="Arial" w:eastAsia="Arial" w:hAnsi="Arial" w:cs="Arial"/>
          <w:spacing w:val="-1"/>
          <w:sz w:val="24"/>
          <w:szCs w:val="24"/>
        </w:rPr>
        <w:t>review</w:t>
      </w:r>
      <w:r>
        <w:rPr>
          <w:rFonts w:ascii="Arial" w:eastAsia="Arial" w:hAnsi="Arial" w:cs="Arial"/>
          <w:spacing w:val="31"/>
          <w:sz w:val="24"/>
          <w:szCs w:val="24"/>
        </w:rPr>
        <w:t xml:space="preserve"> </w:t>
      </w:r>
      <w:r>
        <w:rPr>
          <w:rFonts w:ascii="Arial" w:eastAsia="Arial" w:hAnsi="Arial" w:cs="Arial"/>
          <w:sz w:val="24"/>
          <w:szCs w:val="24"/>
        </w:rPr>
        <w:t>to</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55"/>
          <w:sz w:val="24"/>
          <w:szCs w:val="24"/>
        </w:rPr>
        <w:t xml:space="preserve"> </w:t>
      </w:r>
      <w:r>
        <w:rPr>
          <w:rFonts w:ascii="Arial" w:eastAsia="Arial" w:hAnsi="Arial" w:cs="Arial"/>
          <w:spacing w:val="-1"/>
          <w:sz w:val="24"/>
          <w:szCs w:val="24"/>
        </w:rPr>
        <w:t>Contractor</w:t>
      </w:r>
      <w:r>
        <w:rPr>
          <w:rFonts w:ascii="Arial" w:eastAsia="Arial" w:hAnsi="Arial" w:cs="Arial"/>
          <w:spacing w:val="-3"/>
          <w:sz w:val="24"/>
          <w:szCs w:val="24"/>
        </w:rPr>
        <w:t xml:space="preserve"> </w:t>
      </w:r>
      <w:r>
        <w:rPr>
          <w:rFonts w:ascii="Arial" w:eastAsia="Arial" w:hAnsi="Arial" w:cs="Arial"/>
          <w:spacing w:val="-1"/>
          <w:sz w:val="24"/>
          <w:szCs w:val="24"/>
        </w:rPr>
        <w:t>with</w:t>
      </w:r>
      <w:r>
        <w:rPr>
          <w:rFonts w:ascii="Arial" w:eastAsia="Arial" w:hAnsi="Arial" w:cs="Arial"/>
          <w:spacing w:val="-4"/>
          <w:sz w:val="24"/>
          <w:szCs w:val="24"/>
        </w:rPr>
        <w:t xml:space="preserve"> </w:t>
      </w:r>
      <w:r>
        <w:rPr>
          <w:rFonts w:ascii="Arial" w:eastAsia="Arial" w:hAnsi="Arial" w:cs="Arial"/>
          <w:sz w:val="24"/>
          <w:szCs w:val="24"/>
        </w:rPr>
        <w:t>comments.</w:t>
      </w:r>
      <w:r>
        <w:rPr>
          <w:rFonts w:ascii="Arial" w:eastAsia="Arial" w:hAnsi="Arial" w:cs="Arial"/>
          <w:spacing w:val="57"/>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returned</w:t>
      </w:r>
      <w:r>
        <w:rPr>
          <w:rFonts w:ascii="Arial" w:eastAsia="Arial" w:hAnsi="Arial" w:cs="Arial"/>
          <w:spacing w:val="-4"/>
          <w:sz w:val="24"/>
          <w:szCs w:val="24"/>
        </w:rPr>
        <w:t xml:space="preserve"> </w:t>
      </w:r>
      <w:r>
        <w:rPr>
          <w:rFonts w:ascii="Arial" w:eastAsia="Arial" w:hAnsi="Arial" w:cs="Arial"/>
          <w:spacing w:val="-1"/>
          <w:sz w:val="24"/>
          <w:szCs w:val="24"/>
        </w:rPr>
        <w:t>submittals</w:t>
      </w:r>
      <w:r>
        <w:rPr>
          <w:rFonts w:ascii="Arial" w:eastAsia="Arial" w:hAnsi="Arial" w:cs="Arial"/>
          <w:spacing w:val="-5"/>
          <w:sz w:val="24"/>
          <w:szCs w:val="24"/>
        </w:rPr>
        <w:t xml:space="preserve"> </w:t>
      </w:r>
      <w:r>
        <w:rPr>
          <w:rFonts w:ascii="Arial" w:eastAsia="Arial" w:hAnsi="Arial" w:cs="Arial"/>
          <w:spacing w:val="-2"/>
          <w:sz w:val="24"/>
          <w:szCs w:val="24"/>
        </w:rPr>
        <w:t>will</w:t>
      </w:r>
      <w:r>
        <w:rPr>
          <w:rFonts w:ascii="Arial" w:eastAsia="Arial" w:hAnsi="Arial" w:cs="Arial"/>
          <w:spacing w:val="-5"/>
          <w:sz w:val="24"/>
          <w:szCs w:val="24"/>
        </w:rPr>
        <w:t xml:space="preserve"> </w:t>
      </w:r>
      <w:r>
        <w:rPr>
          <w:rFonts w:ascii="Arial" w:eastAsia="Arial" w:hAnsi="Arial" w:cs="Arial"/>
          <w:spacing w:val="-1"/>
          <w:sz w:val="24"/>
          <w:szCs w:val="24"/>
        </w:rPr>
        <w:t>indicate</w:t>
      </w:r>
      <w:r>
        <w:rPr>
          <w:rFonts w:ascii="Arial" w:eastAsia="Arial" w:hAnsi="Arial" w:cs="Arial"/>
          <w:spacing w:val="-4"/>
          <w:sz w:val="24"/>
          <w:szCs w:val="24"/>
        </w:rPr>
        <w:t xml:space="preserve"> </w:t>
      </w:r>
      <w:r>
        <w:rPr>
          <w:rFonts w:ascii="Arial" w:eastAsia="Arial" w:hAnsi="Arial" w:cs="Arial"/>
          <w:sz w:val="24"/>
          <w:szCs w:val="24"/>
        </w:rPr>
        <w:t>one</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73"/>
          <w:sz w:val="24"/>
          <w:szCs w:val="24"/>
        </w:rPr>
        <w:t xml:space="preserve"> </w:t>
      </w:r>
      <w:r>
        <w:rPr>
          <w:rFonts w:ascii="Arial" w:eastAsia="Arial" w:hAnsi="Arial" w:cs="Arial"/>
          <w:spacing w:val="-1"/>
          <w:sz w:val="24"/>
          <w:szCs w:val="24"/>
        </w:rPr>
        <w:t>following actions:</w:t>
      </w:r>
    </w:p>
    <w:p w:rsidR="00A805F5" w:rsidRDefault="00A805F5">
      <w:pPr>
        <w:spacing w:before="1"/>
        <w:rPr>
          <w:rFonts w:ascii="Arial" w:eastAsia="Arial" w:hAnsi="Arial" w:cs="Arial"/>
          <w:sz w:val="23"/>
          <w:szCs w:val="23"/>
        </w:rPr>
      </w:pPr>
    </w:p>
    <w:p w:rsidR="00A805F5" w:rsidRDefault="001A2710">
      <w:pPr>
        <w:pStyle w:val="BodyText"/>
        <w:numPr>
          <w:ilvl w:val="0"/>
          <w:numId w:val="78"/>
        </w:numPr>
        <w:tabs>
          <w:tab w:val="left" w:pos="2601"/>
        </w:tabs>
        <w:spacing w:line="239" w:lineRule="auto"/>
        <w:ind w:right="118" w:hanging="360"/>
        <w:jc w:val="both"/>
        <w:rPr>
          <w:rFonts w:cs="Arial"/>
        </w:rPr>
      </w:pPr>
      <w:r>
        <w:rPr>
          <w:rFonts w:cs="Arial"/>
          <w:spacing w:val="-1"/>
        </w:rPr>
        <w:t>If</w:t>
      </w:r>
      <w:r>
        <w:rPr>
          <w:rFonts w:cs="Arial"/>
          <w:spacing w:val="42"/>
        </w:rPr>
        <w:t xml:space="preserve"> </w:t>
      </w:r>
      <w:r>
        <w:rPr>
          <w:rFonts w:cs="Arial"/>
          <w:spacing w:val="-1"/>
        </w:rPr>
        <w:t>the</w:t>
      </w:r>
      <w:r>
        <w:rPr>
          <w:rFonts w:cs="Arial"/>
          <w:spacing w:val="42"/>
        </w:rPr>
        <w:t xml:space="preserve"> </w:t>
      </w:r>
      <w:r>
        <w:rPr>
          <w:rFonts w:cs="Arial"/>
          <w:spacing w:val="-1"/>
        </w:rPr>
        <w:t>review</w:t>
      </w:r>
      <w:r>
        <w:rPr>
          <w:rFonts w:cs="Arial"/>
          <w:spacing w:val="40"/>
        </w:rPr>
        <w:t xml:space="preserve"> </w:t>
      </w:r>
      <w:r>
        <w:rPr>
          <w:rFonts w:cs="Arial"/>
          <w:spacing w:val="-1"/>
        </w:rPr>
        <w:t>indicates</w:t>
      </w:r>
      <w:r>
        <w:rPr>
          <w:rFonts w:cs="Arial"/>
          <w:spacing w:val="41"/>
        </w:rPr>
        <w:t xml:space="preserve"> </w:t>
      </w:r>
      <w:r>
        <w:rPr>
          <w:rFonts w:cs="Arial"/>
        </w:rPr>
        <w:t>conformance</w:t>
      </w:r>
      <w:r>
        <w:rPr>
          <w:rFonts w:cs="Arial"/>
          <w:spacing w:val="40"/>
        </w:rPr>
        <w:t xml:space="preserve"> </w:t>
      </w:r>
      <w:r>
        <w:rPr>
          <w:rFonts w:cs="Arial"/>
          <w:spacing w:val="-1"/>
        </w:rPr>
        <w:t>with</w:t>
      </w:r>
      <w:r>
        <w:rPr>
          <w:rFonts w:cs="Arial"/>
          <w:spacing w:val="40"/>
        </w:rPr>
        <w:t xml:space="preserve"> </w:t>
      </w:r>
      <w:r>
        <w:rPr>
          <w:rFonts w:cs="Arial"/>
          <w:spacing w:val="-1"/>
        </w:rPr>
        <w:t>the</w:t>
      </w:r>
      <w:r>
        <w:rPr>
          <w:rFonts w:cs="Arial"/>
          <w:spacing w:val="40"/>
        </w:rPr>
        <w:t xml:space="preserve"> </w:t>
      </w:r>
      <w:r>
        <w:rPr>
          <w:rFonts w:cs="Arial"/>
          <w:spacing w:val="-1"/>
        </w:rPr>
        <w:t>drawings</w:t>
      </w:r>
      <w:r>
        <w:rPr>
          <w:rFonts w:cs="Arial"/>
          <w:spacing w:val="40"/>
        </w:rPr>
        <w:t xml:space="preserve"> </w:t>
      </w:r>
      <w:r>
        <w:rPr>
          <w:rFonts w:cs="Arial"/>
        </w:rPr>
        <w:t>and</w:t>
      </w:r>
      <w:r>
        <w:rPr>
          <w:rFonts w:cs="Arial"/>
          <w:spacing w:val="41"/>
          <w:w w:val="99"/>
        </w:rPr>
        <w:t xml:space="preserve"> </w:t>
      </w:r>
      <w:r>
        <w:rPr>
          <w:rFonts w:cs="Arial"/>
        </w:rPr>
        <w:t>specifications,</w:t>
      </w:r>
      <w:r>
        <w:rPr>
          <w:rFonts w:cs="Arial"/>
          <w:spacing w:val="-3"/>
        </w:rPr>
        <w:t xml:space="preserve"> </w:t>
      </w:r>
      <w:r>
        <w:rPr>
          <w:rFonts w:cs="Arial"/>
          <w:spacing w:val="-1"/>
        </w:rPr>
        <w:t>submittal</w:t>
      </w:r>
      <w:r>
        <w:rPr>
          <w:rFonts w:cs="Arial"/>
          <w:spacing w:val="-3"/>
        </w:rPr>
        <w:t xml:space="preserve"> </w:t>
      </w:r>
      <w:r>
        <w:rPr>
          <w:rFonts w:cs="Arial"/>
        </w:rPr>
        <w:t>copies</w:t>
      </w:r>
      <w:r>
        <w:rPr>
          <w:rFonts w:cs="Arial"/>
          <w:spacing w:val="-1"/>
        </w:rPr>
        <w:t xml:space="preserve"> will</w:t>
      </w:r>
      <w:r>
        <w:rPr>
          <w:rFonts w:cs="Arial"/>
          <w:spacing w:val="-4"/>
        </w:rPr>
        <w:t xml:space="preserve"> </w:t>
      </w:r>
      <w:r>
        <w:rPr>
          <w:rFonts w:cs="Arial"/>
        </w:rPr>
        <w:t>be</w:t>
      </w:r>
      <w:r>
        <w:rPr>
          <w:rFonts w:cs="Arial"/>
          <w:spacing w:val="-3"/>
        </w:rPr>
        <w:t xml:space="preserve"> </w:t>
      </w:r>
      <w:r>
        <w:rPr>
          <w:rFonts w:cs="Arial"/>
        </w:rPr>
        <w:t>marked</w:t>
      </w:r>
      <w:r>
        <w:rPr>
          <w:rFonts w:cs="Arial"/>
          <w:spacing w:val="-3"/>
        </w:rPr>
        <w:t xml:space="preserve"> </w:t>
      </w:r>
      <w:r>
        <w:rPr>
          <w:rFonts w:cs="Arial"/>
          <w:b/>
          <w:bCs/>
        </w:rPr>
        <w:t>“NO</w:t>
      </w:r>
      <w:r>
        <w:rPr>
          <w:rFonts w:cs="Arial"/>
          <w:b/>
          <w:bCs/>
          <w:spacing w:val="-4"/>
        </w:rPr>
        <w:t xml:space="preserve"> </w:t>
      </w:r>
      <w:r>
        <w:rPr>
          <w:rFonts w:cs="Arial"/>
          <w:b/>
          <w:bCs/>
          <w:spacing w:val="-1"/>
        </w:rPr>
        <w:t>EXCEPTIONS</w:t>
      </w:r>
      <w:r>
        <w:rPr>
          <w:rFonts w:cs="Arial"/>
          <w:b/>
          <w:bCs/>
          <w:spacing w:val="33"/>
          <w:w w:val="99"/>
        </w:rPr>
        <w:t xml:space="preserve"> </w:t>
      </w:r>
      <w:r>
        <w:rPr>
          <w:rFonts w:cs="Arial"/>
          <w:b/>
          <w:bCs/>
          <w:spacing w:val="-2"/>
        </w:rPr>
        <w:t>TAKEN”</w:t>
      </w:r>
      <w:r>
        <w:rPr>
          <w:rFonts w:cs="Arial"/>
          <w:spacing w:val="-2"/>
        </w:rPr>
        <w:t>.</w:t>
      </w:r>
      <w:r>
        <w:rPr>
          <w:rFonts w:cs="Arial"/>
          <w:spacing w:val="52"/>
        </w:rPr>
        <w:t xml:space="preserve"> </w:t>
      </w:r>
      <w:r>
        <w:rPr>
          <w:rFonts w:cs="Arial"/>
          <w:spacing w:val="-1"/>
        </w:rPr>
        <w:t>In</w:t>
      </w:r>
      <w:r>
        <w:rPr>
          <w:rFonts w:cs="Arial"/>
          <w:spacing w:val="-3"/>
        </w:rPr>
        <w:t xml:space="preserve"> </w:t>
      </w:r>
      <w:r>
        <w:rPr>
          <w:rFonts w:cs="Arial"/>
          <w:spacing w:val="-1"/>
        </w:rPr>
        <w:t>this</w:t>
      </w:r>
      <w:r>
        <w:rPr>
          <w:rFonts w:cs="Arial"/>
          <w:spacing w:val="-3"/>
        </w:rPr>
        <w:t xml:space="preserve"> </w:t>
      </w:r>
      <w:r>
        <w:rPr>
          <w:rFonts w:cs="Arial"/>
          <w:spacing w:val="-1"/>
        </w:rPr>
        <w:t>event,</w:t>
      </w:r>
      <w:r>
        <w:rPr>
          <w:rFonts w:cs="Arial"/>
          <w:spacing w:val="-5"/>
        </w:rPr>
        <w:t xml:space="preserve"> </w:t>
      </w:r>
      <w:r>
        <w:rPr>
          <w:rFonts w:cs="Arial"/>
        </w:rPr>
        <w:t>the</w:t>
      </w:r>
      <w:r>
        <w:rPr>
          <w:rFonts w:cs="Arial"/>
          <w:spacing w:val="-3"/>
        </w:rPr>
        <w:t xml:space="preserve"> </w:t>
      </w:r>
      <w:r>
        <w:rPr>
          <w:rFonts w:cs="Arial"/>
          <w:spacing w:val="-1"/>
        </w:rPr>
        <w:t>Contractor</w:t>
      </w:r>
      <w:r>
        <w:rPr>
          <w:rFonts w:cs="Arial"/>
          <w:spacing w:val="-7"/>
        </w:rPr>
        <w:t xml:space="preserve"> </w:t>
      </w:r>
      <w:r>
        <w:rPr>
          <w:rFonts w:cs="Arial"/>
        </w:rPr>
        <w:t>may</w:t>
      </w:r>
      <w:r>
        <w:rPr>
          <w:rFonts w:cs="Arial"/>
          <w:spacing w:val="-12"/>
        </w:rPr>
        <w:t xml:space="preserve"> </w:t>
      </w:r>
      <w:r>
        <w:rPr>
          <w:rFonts w:cs="Arial"/>
          <w:spacing w:val="-1"/>
        </w:rPr>
        <w:t>begin</w:t>
      </w:r>
      <w:r>
        <w:rPr>
          <w:rFonts w:cs="Arial"/>
          <w:spacing w:val="-6"/>
        </w:rPr>
        <w:t xml:space="preserve"> </w:t>
      </w:r>
      <w:r>
        <w:rPr>
          <w:rFonts w:cs="Arial"/>
          <w:spacing w:val="-1"/>
        </w:rPr>
        <w:t>to</w:t>
      </w:r>
      <w:r>
        <w:rPr>
          <w:rFonts w:cs="Arial"/>
          <w:spacing w:val="-6"/>
        </w:rPr>
        <w:t xml:space="preserve"> </w:t>
      </w:r>
      <w:r>
        <w:rPr>
          <w:rFonts w:cs="Arial"/>
          <w:spacing w:val="-1"/>
        </w:rPr>
        <w:t>implement</w:t>
      </w:r>
      <w:r>
        <w:rPr>
          <w:rFonts w:cs="Arial"/>
          <w:spacing w:val="-6"/>
        </w:rPr>
        <w:t xml:space="preserve"> </w:t>
      </w:r>
      <w:r>
        <w:rPr>
          <w:rFonts w:cs="Arial"/>
          <w:spacing w:val="-1"/>
        </w:rPr>
        <w:t>the</w:t>
      </w:r>
      <w:r>
        <w:rPr>
          <w:rFonts w:cs="Arial"/>
          <w:spacing w:val="71"/>
          <w:w w:val="99"/>
        </w:rPr>
        <w:t xml:space="preserve"> </w:t>
      </w:r>
      <w:r>
        <w:rPr>
          <w:rFonts w:cs="Arial"/>
          <w:spacing w:val="-1"/>
        </w:rPr>
        <w:t>work</w:t>
      </w:r>
      <w:r>
        <w:rPr>
          <w:rFonts w:cs="Arial"/>
          <w:spacing w:val="53"/>
        </w:rPr>
        <w:t xml:space="preserve"> </w:t>
      </w:r>
      <w:r>
        <w:rPr>
          <w:rFonts w:cs="Arial"/>
        </w:rPr>
        <w:t>or</w:t>
      </w:r>
      <w:r>
        <w:rPr>
          <w:rFonts w:cs="Arial"/>
          <w:spacing w:val="52"/>
        </w:rPr>
        <w:t xml:space="preserve"> </w:t>
      </w:r>
      <w:r>
        <w:rPr>
          <w:rFonts w:cs="Arial"/>
          <w:spacing w:val="-1"/>
        </w:rPr>
        <w:t>incorporate</w:t>
      </w:r>
      <w:r>
        <w:rPr>
          <w:rFonts w:cs="Arial"/>
          <w:spacing w:val="53"/>
        </w:rPr>
        <w:t xml:space="preserve"> </w:t>
      </w:r>
      <w:r>
        <w:rPr>
          <w:rFonts w:cs="Arial"/>
          <w:spacing w:val="-1"/>
        </w:rPr>
        <w:t>the</w:t>
      </w:r>
      <w:r>
        <w:rPr>
          <w:rFonts w:cs="Arial"/>
          <w:spacing w:val="54"/>
        </w:rPr>
        <w:t xml:space="preserve"> </w:t>
      </w:r>
      <w:r>
        <w:rPr>
          <w:rFonts w:cs="Arial"/>
          <w:spacing w:val="-1"/>
        </w:rPr>
        <w:t>material</w:t>
      </w:r>
      <w:r>
        <w:rPr>
          <w:rFonts w:cs="Arial"/>
          <w:spacing w:val="52"/>
        </w:rPr>
        <w:t xml:space="preserve"> </w:t>
      </w:r>
      <w:r>
        <w:rPr>
          <w:rFonts w:cs="Arial"/>
        </w:rPr>
        <w:t>or</w:t>
      </w:r>
      <w:r>
        <w:rPr>
          <w:rFonts w:cs="Arial"/>
          <w:spacing w:val="52"/>
        </w:rPr>
        <w:t xml:space="preserve"> </w:t>
      </w:r>
      <w:r>
        <w:rPr>
          <w:rFonts w:cs="Arial"/>
          <w:spacing w:val="-1"/>
        </w:rPr>
        <w:t>equipment</w:t>
      </w:r>
      <w:r>
        <w:rPr>
          <w:rFonts w:cs="Arial"/>
          <w:spacing w:val="51"/>
        </w:rPr>
        <w:t xml:space="preserve"> </w:t>
      </w:r>
      <w:r>
        <w:rPr>
          <w:rFonts w:cs="Arial"/>
          <w:spacing w:val="-1"/>
        </w:rPr>
        <w:t>covered</w:t>
      </w:r>
      <w:r>
        <w:rPr>
          <w:rFonts w:cs="Arial"/>
          <w:spacing w:val="54"/>
        </w:rPr>
        <w:t xml:space="preserve"> </w:t>
      </w:r>
      <w:r>
        <w:rPr>
          <w:rFonts w:cs="Arial"/>
        </w:rPr>
        <w:t>by</w:t>
      </w:r>
      <w:r>
        <w:rPr>
          <w:rFonts w:cs="Arial"/>
          <w:spacing w:val="47"/>
        </w:rPr>
        <w:t xml:space="preserve"> </w:t>
      </w:r>
      <w:r>
        <w:rPr>
          <w:rFonts w:cs="Arial"/>
          <w:spacing w:val="-1"/>
        </w:rPr>
        <w:t>this</w:t>
      </w:r>
      <w:r>
        <w:rPr>
          <w:rFonts w:cs="Arial"/>
          <w:spacing w:val="63"/>
          <w:w w:val="99"/>
        </w:rPr>
        <w:t xml:space="preserve"> </w:t>
      </w:r>
      <w:r>
        <w:rPr>
          <w:rFonts w:cs="Arial"/>
          <w:spacing w:val="-1"/>
        </w:rPr>
        <w:t>submittal.</w:t>
      </w:r>
    </w:p>
    <w:p w:rsidR="00A805F5" w:rsidRDefault="00A805F5">
      <w:pPr>
        <w:spacing w:before="9"/>
        <w:rPr>
          <w:rFonts w:ascii="Arial" w:eastAsia="Arial" w:hAnsi="Arial" w:cs="Arial"/>
          <w:sz w:val="21"/>
          <w:szCs w:val="21"/>
        </w:rPr>
      </w:pPr>
    </w:p>
    <w:p w:rsidR="00A805F5" w:rsidRDefault="001A2710">
      <w:pPr>
        <w:pStyle w:val="BodyText"/>
        <w:numPr>
          <w:ilvl w:val="0"/>
          <w:numId w:val="78"/>
        </w:numPr>
        <w:tabs>
          <w:tab w:val="left" w:pos="2601"/>
        </w:tabs>
        <w:spacing w:line="237" w:lineRule="auto"/>
        <w:ind w:right="111" w:hanging="360"/>
        <w:jc w:val="both"/>
        <w:rPr>
          <w:rFonts w:cs="Arial"/>
        </w:rPr>
      </w:pPr>
      <w:r>
        <w:rPr>
          <w:rFonts w:cs="Arial"/>
          <w:spacing w:val="-1"/>
        </w:rPr>
        <w:t>If</w:t>
      </w:r>
      <w:r>
        <w:rPr>
          <w:rFonts w:cs="Arial"/>
          <w:spacing w:val="34"/>
        </w:rPr>
        <w:t xml:space="preserve"> </w:t>
      </w:r>
      <w:r>
        <w:rPr>
          <w:rFonts w:cs="Arial"/>
          <w:spacing w:val="-1"/>
        </w:rPr>
        <w:t>the</w:t>
      </w:r>
      <w:r>
        <w:rPr>
          <w:rFonts w:cs="Arial"/>
          <w:spacing w:val="34"/>
        </w:rPr>
        <w:t xml:space="preserve"> </w:t>
      </w:r>
      <w:r>
        <w:rPr>
          <w:rFonts w:cs="Arial"/>
          <w:spacing w:val="-1"/>
        </w:rPr>
        <w:t>review</w:t>
      </w:r>
      <w:r>
        <w:rPr>
          <w:rFonts w:cs="Arial"/>
          <w:spacing w:val="31"/>
        </w:rPr>
        <w:t xml:space="preserve"> </w:t>
      </w:r>
      <w:r>
        <w:rPr>
          <w:rFonts w:cs="Arial"/>
          <w:spacing w:val="-1"/>
        </w:rPr>
        <w:t>indicates</w:t>
      </w:r>
      <w:r>
        <w:rPr>
          <w:rFonts w:cs="Arial"/>
          <w:spacing w:val="33"/>
        </w:rPr>
        <w:t xml:space="preserve"> </w:t>
      </w:r>
      <w:r>
        <w:rPr>
          <w:rFonts w:cs="Arial"/>
          <w:spacing w:val="-1"/>
        </w:rPr>
        <w:t>limited</w:t>
      </w:r>
      <w:r>
        <w:rPr>
          <w:rFonts w:cs="Arial"/>
          <w:spacing w:val="32"/>
        </w:rPr>
        <w:t xml:space="preserve"> </w:t>
      </w:r>
      <w:r>
        <w:rPr>
          <w:rFonts w:cs="Arial"/>
          <w:spacing w:val="-1"/>
        </w:rPr>
        <w:t>corrections</w:t>
      </w:r>
      <w:r>
        <w:rPr>
          <w:rFonts w:cs="Arial"/>
          <w:spacing w:val="32"/>
        </w:rPr>
        <w:t xml:space="preserve"> </w:t>
      </w:r>
      <w:r>
        <w:rPr>
          <w:rFonts w:cs="Arial"/>
          <w:spacing w:val="-1"/>
        </w:rPr>
        <w:t>are</w:t>
      </w:r>
      <w:r>
        <w:rPr>
          <w:rFonts w:cs="Arial"/>
          <w:spacing w:val="31"/>
        </w:rPr>
        <w:t xml:space="preserve"> </w:t>
      </w:r>
      <w:r>
        <w:rPr>
          <w:rFonts w:cs="Arial"/>
          <w:spacing w:val="-1"/>
        </w:rPr>
        <w:t>required,</w:t>
      </w:r>
      <w:r>
        <w:rPr>
          <w:rFonts w:cs="Arial"/>
          <w:spacing w:val="30"/>
        </w:rPr>
        <w:t xml:space="preserve"> </w:t>
      </w:r>
      <w:r>
        <w:rPr>
          <w:rFonts w:cs="Arial"/>
          <w:spacing w:val="-1"/>
        </w:rPr>
        <w:t>submittal</w:t>
      </w:r>
      <w:r>
        <w:rPr>
          <w:rFonts w:cs="Arial"/>
          <w:spacing w:val="79"/>
          <w:w w:val="99"/>
        </w:rPr>
        <w:t xml:space="preserve"> </w:t>
      </w:r>
      <w:r>
        <w:rPr>
          <w:rFonts w:cs="Arial"/>
        </w:rPr>
        <w:t>copies</w:t>
      </w:r>
      <w:r>
        <w:rPr>
          <w:rFonts w:cs="Arial"/>
          <w:spacing w:val="45"/>
        </w:rPr>
        <w:t xml:space="preserve"> </w:t>
      </w:r>
      <w:r>
        <w:rPr>
          <w:rFonts w:cs="Arial"/>
          <w:spacing w:val="-1"/>
        </w:rPr>
        <w:t>will</w:t>
      </w:r>
      <w:r>
        <w:rPr>
          <w:rFonts w:cs="Arial"/>
          <w:spacing w:val="42"/>
        </w:rPr>
        <w:t xml:space="preserve"> </w:t>
      </w:r>
      <w:r>
        <w:rPr>
          <w:rFonts w:cs="Arial"/>
        </w:rPr>
        <w:t>be</w:t>
      </w:r>
      <w:r>
        <w:rPr>
          <w:rFonts w:cs="Arial"/>
          <w:spacing w:val="42"/>
        </w:rPr>
        <w:t xml:space="preserve"> </w:t>
      </w:r>
      <w:r>
        <w:rPr>
          <w:rFonts w:cs="Arial"/>
        </w:rPr>
        <w:t>marked</w:t>
      </w:r>
      <w:r>
        <w:rPr>
          <w:rFonts w:cs="Arial"/>
          <w:spacing w:val="44"/>
        </w:rPr>
        <w:t xml:space="preserve"> </w:t>
      </w:r>
      <w:r>
        <w:rPr>
          <w:rFonts w:cs="Arial"/>
          <w:b/>
          <w:bCs/>
          <w:spacing w:val="-2"/>
        </w:rPr>
        <w:t>“MAKE</w:t>
      </w:r>
      <w:r>
        <w:rPr>
          <w:rFonts w:cs="Arial"/>
          <w:b/>
          <w:bCs/>
          <w:spacing w:val="42"/>
        </w:rPr>
        <w:t xml:space="preserve"> </w:t>
      </w:r>
      <w:r>
        <w:rPr>
          <w:rFonts w:cs="Arial"/>
          <w:b/>
          <w:bCs/>
          <w:spacing w:val="-1"/>
        </w:rPr>
        <w:t>CORRECTIONS</w:t>
      </w:r>
      <w:r>
        <w:rPr>
          <w:rFonts w:cs="Arial"/>
          <w:b/>
          <w:bCs/>
          <w:spacing w:val="43"/>
        </w:rPr>
        <w:t xml:space="preserve"> </w:t>
      </w:r>
      <w:r>
        <w:rPr>
          <w:rFonts w:cs="Arial"/>
          <w:b/>
          <w:bCs/>
          <w:spacing w:val="-1"/>
        </w:rPr>
        <w:t>NOTED”.</w:t>
      </w:r>
      <w:r>
        <w:rPr>
          <w:rFonts w:cs="Arial"/>
          <w:b/>
          <w:bCs/>
          <w:spacing w:val="24"/>
        </w:rPr>
        <w:t xml:space="preserve"> </w:t>
      </w:r>
      <w:r>
        <w:rPr>
          <w:rFonts w:cs="Arial"/>
          <w:spacing w:val="1"/>
        </w:rPr>
        <w:t>The</w:t>
      </w:r>
      <w:r>
        <w:rPr>
          <w:rFonts w:cs="Arial"/>
          <w:spacing w:val="33"/>
          <w:w w:val="99"/>
        </w:rPr>
        <w:t xml:space="preserve"> </w:t>
      </w:r>
      <w:r>
        <w:rPr>
          <w:rFonts w:cs="Arial"/>
          <w:spacing w:val="-1"/>
        </w:rPr>
        <w:t>Contractor</w:t>
      </w:r>
      <w:r>
        <w:rPr>
          <w:rFonts w:cs="Arial"/>
          <w:spacing w:val="38"/>
        </w:rPr>
        <w:t xml:space="preserve"> </w:t>
      </w:r>
      <w:r>
        <w:rPr>
          <w:rFonts w:cs="Arial"/>
        </w:rPr>
        <w:t>may</w:t>
      </w:r>
      <w:r>
        <w:rPr>
          <w:rFonts w:cs="Arial"/>
          <w:spacing w:val="32"/>
        </w:rPr>
        <w:t xml:space="preserve"> </w:t>
      </w:r>
      <w:r>
        <w:rPr>
          <w:rFonts w:cs="Arial"/>
          <w:spacing w:val="-1"/>
        </w:rPr>
        <w:t>begin</w:t>
      </w:r>
      <w:r>
        <w:rPr>
          <w:rFonts w:cs="Arial"/>
          <w:spacing w:val="39"/>
        </w:rPr>
        <w:t xml:space="preserve"> </w:t>
      </w:r>
      <w:r>
        <w:rPr>
          <w:rFonts w:cs="Arial"/>
          <w:spacing w:val="-1"/>
        </w:rPr>
        <w:t>implementing</w:t>
      </w:r>
      <w:r>
        <w:rPr>
          <w:rFonts w:cs="Arial"/>
          <w:spacing w:val="39"/>
        </w:rPr>
        <w:t xml:space="preserve"> </w:t>
      </w:r>
      <w:r>
        <w:rPr>
          <w:rFonts w:cs="Arial"/>
          <w:spacing w:val="-1"/>
        </w:rPr>
        <w:t>the</w:t>
      </w:r>
      <w:r>
        <w:rPr>
          <w:rFonts w:cs="Arial"/>
          <w:spacing w:val="38"/>
        </w:rPr>
        <w:t xml:space="preserve"> </w:t>
      </w:r>
      <w:r>
        <w:rPr>
          <w:rFonts w:cs="Arial"/>
          <w:spacing w:val="-1"/>
        </w:rPr>
        <w:t>work</w:t>
      </w:r>
      <w:r>
        <w:rPr>
          <w:rFonts w:cs="Arial"/>
          <w:spacing w:val="39"/>
        </w:rPr>
        <w:t xml:space="preserve"> </w:t>
      </w:r>
      <w:r>
        <w:rPr>
          <w:rFonts w:cs="Arial"/>
        </w:rPr>
        <w:t>or</w:t>
      </w:r>
      <w:r>
        <w:rPr>
          <w:rFonts w:cs="Arial"/>
          <w:spacing w:val="37"/>
        </w:rPr>
        <w:t xml:space="preserve"> </w:t>
      </w:r>
      <w:r>
        <w:rPr>
          <w:rFonts w:cs="Arial"/>
          <w:spacing w:val="-1"/>
        </w:rPr>
        <w:t>incorporate</w:t>
      </w:r>
      <w:r>
        <w:rPr>
          <w:rFonts w:cs="Arial"/>
          <w:spacing w:val="39"/>
        </w:rPr>
        <w:t xml:space="preserve"> </w:t>
      </w:r>
      <w:r>
        <w:rPr>
          <w:rFonts w:cs="Arial"/>
          <w:spacing w:val="-1"/>
        </w:rPr>
        <w:t>the</w:t>
      </w:r>
      <w:r>
        <w:rPr>
          <w:rFonts w:cs="Arial"/>
          <w:spacing w:val="69"/>
          <w:w w:val="99"/>
        </w:rPr>
        <w:t xml:space="preserve"> </w:t>
      </w:r>
      <w:r>
        <w:rPr>
          <w:rFonts w:cs="Arial"/>
          <w:spacing w:val="-1"/>
        </w:rPr>
        <w:t>materials</w:t>
      </w:r>
      <w:r>
        <w:rPr>
          <w:rFonts w:cs="Arial"/>
          <w:spacing w:val="-11"/>
        </w:rPr>
        <w:t xml:space="preserve"> </w:t>
      </w:r>
      <w:r>
        <w:rPr>
          <w:rFonts w:cs="Arial"/>
        </w:rPr>
        <w:t>or</w:t>
      </w:r>
      <w:r>
        <w:rPr>
          <w:rFonts w:cs="Arial"/>
          <w:spacing w:val="-13"/>
        </w:rPr>
        <w:t xml:space="preserve"> </w:t>
      </w:r>
      <w:r>
        <w:rPr>
          <w:rFonts w:cs="Arial"/>
          <w:spacing w:val="-1"/>
        </w:rPr>
        <w:t>equipment</w:t>
      </w:r>
      <w:r>
        <w:rPr>
          <w:rFonts w:cs="Arial"/>
          <w:spacing w:val="-13"/>
        </w:rPr>
        <w:t xml:space="preserve"> </w:t>
      </w:r>
      <w:r>
        <w:rPr>
          <w:rFonts w:cs="Arial"/>
          <w:spacing w:val="-1"/>
        </w:rPr>
        <w:t>covered</w:t>
      </w:r>
      <w:r>
        <w:rPr>
          <w:rFonts w:cs="Arial"/>
          <w:spacing w:val="-11"/>
        </w:rPr>
        <w:t xml:space="preserve"> </w:t>
      </w:r>
      <w:r>
        <w:rPr>
          <w:rFonts w:cs="Arial"/>
        </w:rPr>
        <w:t>by</w:t>
      </w:r>
      <w:r>
        <w:rPr>
          <w:rFonts w:cs="Arial"/>
          <w:spacing w:val="-18"/>
        </w:rPr>
        <w:t xml:space="preserve"> </w:t>
      </w:r>
      <w:r>
        <w:rPr>
          <w:rFonts w:cs="Arial"/>
          <w:spacing w:val="-1"/>
        </w:rPr>
        <w:t>the</w:t>
      </w:r>
      <w:r>
        <w:rPr>
          <w:rFonts w:cs="Arial"/>
          <w:spacing w:val="-11"/>
        </w:rPr>
        <w:t xml:space="preserve"> </w:t>
      </w:r>
      <w:r>
        <w:rPr>
          <w:rFonts w:cs="Arial"/>
          <w:spacing w:val="-1"/>
        </w:rPr>
        <w:t>submittal</w:t>
      </w:r>
      <w:r>
        <w:rPr>
          <w:rFonts w:cs="Arial"/>
          <w:spacing w:val="-13"/>
        </w:rPr>
        <w:t xml:space="preserve"> </w:t>
      </w:r>
      <w:r>
        <w:rPr>
          <w:rFonts w:cs="Arial"/>
          <w:spacing w:val="-1"/>
        </w:rPr>
        <w:t>in</w:t>
      </w:r>
      <w:r>
        <w:rPr>
          <w:rFonts w:cs="Arial"/>
          <w:spacing w:val="-14"/>
        </w:rPr>
        <w:t xml:space="preserve"> </w:t>
      </w:r>
      <w:r>
        <w:rPr>
          <w:rFonts w:cs="Arial"/>
        </w:rPr>
        <w:t>accordance</w:t>
      </w:r>
      <w:r>
        <w:rPr>
          <w:rFonts w:cs="Arial"/>
          <w:spacing w:val="-13"/>
        </w:rPr>
        <w:t xml:space="preserve"> </w:t>
      </w:r>
      <w:r>
        <w:rPr>
          <w:rFonts w:cs="Arial"/>
          <w:spacing w:val="-1"/>
        </w:rPr>
        <w:t>with</w:t>
      </w:r>
      <w:r>
        <w:rPr>
          <w:rFonts w:cs="Arial"/>
          <w:spacing w:val="61"/>
          <w:w w:val="99"/>
        </w:rPr>
        <w:t xml:space="preserve"> </w:t>
      </w:r>
      <w:r>
        <w:rPr>
          <w:rFonts w:cs="Arial"/>
          <w:spacing w:val="-1"/>
        </w:rPr>
        <w:t>the</w:t>
      </w:r>
      <w:r>
        <w:rPr>
          <w:rFonts w:cs="Arial"/>
          <w:spacing w:val="40"/>
        </w:rPr>
        <w:t xml:space="preserve"> </w:t>
      </w:r>
      <w:r>
        <w:rPr>
          <w:rFonts w:cs="Arial"/>
          <w:spacing w:val="-1"/>
        </w:rPr>
        <w:t>noted</w:t>
      </w:r>
      <w:r>
        <w:rPr>
          <w:rFonts w:cs="Arial"/>
          <w:spacing w:val="40"/>
        </w:rPr>
        <w:t xml:space="preserve"> </w:t>
      </w:r>
      <w:r>
        <w:rPr>
          <w:rFonts w:cs="Arial"/>
          <w:spacing w:val="-1"/>
        </w:rPr>
        <w:t>corrections.</w:t>
      </w:r>
      <w:r>
        <w:rPr>
          <w:rFonts w:cs="Arial"/>
          <w:spacing w:val="11"/>
        </w:rPr>
        <w:t xml:space="preserve"> </w:t>
      </w:r>
      <w:r>
        <w:rPr>
          <w:rFonts w:cs="Arial"/>
          <w:spacing w:val="2"/>
        </w:rPr>
        <w:t>Where</w:t>
      </w:r>
      <w:r>
        <w:rPr>
          <w:rFonts w:cs="Arial"/>
          <w:spacing w:val="38"/>
        </w:rPr>
        <w:t xml:space="preserve"> </w:t>
      </w:r>
      <w:r>
        <w:rPr>
          <w:rFonts w:cs="Arial"/>
          <w:spacing w:val="-1"/>
        </w:rPr>
        <w:t>submittal</w:t>
      </w:r>
      <w:r>
        <w:rPr>
          <w:rFonts w:cs="Arial"/>
          <w:spacing w:val="36"/>
        </w:rPr>
        <w:t xml:space="preserve"> </w:t>
      </w:r>
      <w:r>
        <w:rPr>
          <w:rFonts w:cs="Arial"/>
          <w:spacing w:val="-1"/>
        </w:rPr>
        <w:t>information</w:t>
      </w:r>
      <w:r>
        <w:rPr>
          <w:rFonts w:cs="Arial"/>
          <w:spacing w:val="37"/>
        </w:rPr>
        <w:t xml:space="preserve"> </w:t>
      </w:r>
      <w:r>
        <w:rPr>
          <w:rFonts w:cs="Arial"/>
          <w:spacing w:val="-1"/>
        </w:rPr>
        <w:t>will</w:t>
      </w:r>
      <w:r>
        <w:rPr>
          <w:rFonts w:cs="Arial"/>
          <w:spacing w:val="36"/>
        </w:rPr>
        <w:t xml:space="preserve"> </w:t>
      </w:r>
      <w:r>
        <w:rPr>
          <w:rFonts w:cs="Arial"/>
        </w:rPr>
        <w:t>be</w:t>
      </w:r>
      <w:r>
        <w:rPr>
          <w:rFonts w:cs="Arial"/>
          <w:spacing w:val="67"/>
          <w:w w:val="99"/>
        </w:rPr>
        <w:t xml:space="preserve"> </w:t>
      </w:r>
      <w:r>
        <w:rPr>
          <w:rFonts w:cs="Arial"/>
          <w:spacing w:val="-1"/>
        </w:rPr>
        <w:t>incorporated</w:t>
      </w:r>
      <w:r>
        <w:rPr>
          <w:rFonts w:cs="Arial"/>
          <w:spacing w:val="-22"/>
        </w:rPr>
        <w:t xml:space="preserve"> </w:t>
      </w:r>
      <w:r>
        <w:rPr>
          <w:rFonts w:cs="Arial"/>
          <w:spacing w:val="-1"/>
        </w:rPr>
        <w:t>into</w:t>
      </w:r>
      <w:r>
        <w:rPr>
          <w:rFonts w:cs="Arial"/>
          <w:spacing w:val="-21"/>
        </w:rPr>
        <w:t xml:space="preserve"> </w:t>
      </w:r>
      <w:r>
        <w:rPr>
          <w:rFonts w:cs="Arial"/>
          <w:spacing w:val="-1"/>
        </w:rPr>
        <w:t>Operation</w:t>
      </w:r>
      <w:r>
        <w:rPr>
          <w:rFonts w:cs="Arial"/>
          <w:spacing w:val="-21"/>
        </w:rPr>
        <w:t xml:space="preserve"> </w:t>
      </w:r>
      <w:r>
        <w:rPr>
          <w:rFonts w:cs="Arial"/>
        </w:rPr>
        <w:t>and</w:t>
      </w:r>
      <w:r>
        <w:rPr>
          <w:rFonts w:cs="Arial"/>
          <w:spacing w:val="-22"/>
        </w:rPr>
        <w:t xml:space="preserve"> </w:t>
      </w:r>
      <w:r>
        <w:rPr>
          <w:rFonts w:cs="Arial"/>
          <w:spacing w:val="-1"/>
        </w:rPr>
        <w:t>Maintenance</w:t>
      </w:r>
      <w:r>
        <w:rPr>
          <w:rFonts w:cs="Arial"/>
          <w:spacing w:val="-21"/>
        </w:rPr>
        <w:t xml:space="preserve"> </w:t>
      </w:r>
      <w:r>
        <w:rPr>
          <w:rFonts w:cs="Arial"/>
          <w:spacing w:val="-1"/>
        </w:rPr>
        <w:t>data,</w:t>
      </w:r>
      <w:r>
        <w:rPr>
          <w:rFonts w:cs="Arial"/>
          <w:spacing w:val="-23"/>
        </w:rPr>
        <w:t xml:space="preserve"> </w:t>
      </w:r>
      <w:r>
        <w:rPr>
          <w:rFonts w:cs="Arial"/>
        </w:rPr>
        <w:t>a</w:t>
      </w:r>
      <w:r>
        <w:rPr>
          <w:rFonts w:cs="Arial"/>
          <w:spacing w:val="-21"/>
        </w:rPr>
        <w:t xml:space="preserve"> </w:t>
      </w:r>
      <w:r>
        <w:rPr>
          <w:rFonts w:cs="Arial"/>
          <w:spacing w:val="-2"/>
        </w:rPr>
        <w:t>corrected</w:t>
      </w:r>
      <w:r>
        <w:rPr>
          <w:rFonts w:cs="Arial"/>
          <w:spacing w:val="-26"/>
        </w:rPr>
        <w:t xml:space="preserve"> </w:t>
      </w:r>
      <w:r>
        <w:rPr>
          <w:rFonts w:cs="Arial"/>
          <w:spacing w:val="-2"/>
        </w:rPr>
        <w:t>copy</w:t>
      </w:r>
      <w:r>
        <w:rPr>
          <w:rFonts w:cs="Arial"/>
          <w:spacing w:val="77"/>
          <w:w w:val="99"/>
        </w:rPr>
        <w:t xml:space="preserve"> </w:t>
      </w:r>
      <w:r>
        <w:rPr>
          <w:rFonts w:cs="Arial"/>
        </w:rPr>
        <w:t>shall</w:t>
      </w:r>
      <w:r>
        <w:rPr>
          <w:rFonts w:cs="Arial"/>
          <w:spacing w:val="-10"/>
        </w:rPr>
        <w:t xml:space="preserve"> </w:t>
      </w:r>
      <w:r>
        <w:rPr>
          <w:rFonts w:cs="Arial"/>
        </w:rPr>
        <w:t>be</w:t>
      </w:r>
      <w:r>
        <w:rPr>
          <w:rFonts w:cs="Arial"/>
          <w:spacing w:val="-9"/>
        </w:rPr>
        <w:t xml:space="preserve"> </w:t>
      </w:r>
      <w:r>
        <w:rPr>
          <w:rFonts w:cs="Arial"/>
          <w:spacing w:val="-1"/>
        </w:rPr>
        <w:t>provided.</w:t>
      </w:r>
    </w:p>
    <w:p w:rsidR="00A805F5" w:rsidRDefault="00A805F5">
      <w:pPr>
        <w:spacing w:before="8"/>
        <w:rPr>
          <w:rFonts w:ascii="Arial" w:eastAsia="Arial" w:hAnsi="Arial" w:cs="Arial"/>
          <w:sz w:val="21"/>
          <w:szCs w:val="21"/>
        </w:rPr>
      </w:pPr>
    </w:p>
    <w:p w:rsidR="00A805F5" w:rsidRDefault="001A2710">
      <w:pPr>
        <w:pStyle w:val="BodyText"/>
        <w:numPr>
          <w:ilvl w:val="0"/>
          <w:numId w:val="78"/>
        </w:numPr>
        <w:tabs>
          <w:tab w:val="left" w:pos="2601"/>
        </w:tabs>
        <w:spacing w:line="239" w:lineRule="auto"/>
        <w:ind w:right="116" w:hanging="360"/>
        <w:jc w:val="both"/>
        <w:rPr>
          <w:rFonts w:cs="Arial"/>
        </w:rPr>
      </w:pPr>
      <w:r>
        <w:rPr>
          <w:rFonts w:cs="Arial"/>
          <w:spacing w:val="-1"/>
        </w:rPr>
        <w:t>If</w:t>
      </w:r>
      <w:r>
        <w:rPr>
          <w:rFonts w:cs="Arial"/>
          <w:spacing w:val="16"/>
        </w:rPr>
        <w:t xml:space="preserve"> </w:t>
      </w:r>
      <w:r>
        <w:rPr>
          <w:rFonts w:cs="Arial"/>
          <w:spacing w:val="-1"/>
        </w:rPr>
        <w:t>the</w:t>
      </w:r>
      <w:r>
        <w:rPr>
          <w:rFonts w:cs="Arial"/>
          <w:spacing w:val="16"/>
        </w:rPr>
        <w:t xml:space="preserve"> </w:t>
      </w:r>
      <w:r>
        <w:rPr>
          <w:rFonts w:cs="Arial"/>
          <w:spacing w:val="-1"/>
        </w:rPr>
        <w:t>review</w:t>
      </w:r>
      <w:r>
        <w:rPr>
          <w:rFonts w:cs="Arial"/>
          <w:spacing w:val="13"/>
        </w:rPr>
        <w:t xml:space="preserve"> </w:t>
      </w:r>
      <w:r>
        <w:rPr>
          <w:rFonts w:cs="Arial"/>
          <w:spacing w:val="-1"/>
        </w:rPr>
        <w:t>indicates</w:t>
      </w:r>
      <w:r>
        <w:rPr>
          <w:rFonts w:cs="Arial"/>
          <w:spacing w:val="16"/>
        </w:rPr>
        <w:t xml:space="preserve"> </w:t>
      </w:r>
      <w:r>
        <w:rPr>
          <w:rFonts w:cs="Arial"/>
          <w:spacing w:val="-1"/>
        </w:rPr>
        <w:t>that</w:t>
      </w:r>
      <w:r>
        <w:rPr>
          <w:rFonts w:cs="Arial"/>
          <w:spacing w:val="12"/>
        </w:rPr>
        <w:t xml:space="preserve"> </w:t>
      </w:r>
      <w:r>
        <w:rPr>
          <w:rFonts w:cs="Arial"/>
          <w:spacing w:val="-1"/>
        </w:rPr>
        <w:t>the</w:t>
      </w:r>
      <w:r>
        <w:rPr>
          <w:rFonts w:cs="Arial"/>
          <w:spacing w:val="13"/>
        </w:rPr>
        <w:t xml:space="preserve"> </w:t>
      </w:r>
      <w:r>
        <w:rPr>
          <w:rFonts w:cs="Arial"/>
          <w:spacing w:val="-1"/>
        </w:rPr>
        <w:t>submittal</w:t>
      </w:r>
      <w:r>
        <w:rPr>
          <w:rFonts w:cs="Arial"/>
          <w:spacing w:val="12"/>
        </w:rPr>
        <w:t xml:space="preserve"> </w:t>
      </w:r>
      <w:r>
        <w:rPr>
          <w:rFonts w:cs="Arial"/>
          <w:spacing w:val="-1"/>
        </w:rPr>
        <w:t>is</w:t>
      </w:r>
      <w:r>
        <w:rPr>
          <w:rFonts w:cs="Arial"/>
          <w:spacing w:val="14"/>
        </w:rPr>
        <w:t xml:space="preserve"> </w:t>
      </w:r>
      <w:r>
        <w:rPr>
          <w:rFonts w:cs="Arial"/>
        </w:rPr>
        <w:t>insufficient</w:t>
      </w:r>
      <w:r>
        <w:rPr>
          <w:rFonts w:cs="Arial"/>
          <w:spacing w:val="12"/>
        </w:rPr>
        <w:t xml:space="preserve"> </w:t>
      </w:r>
      <w:r>
        <w:rPr>
          <w:rFonts w:cs="Arial"/>
        </w:rPr>
        <w:t>or</w:t>
      </w:r>
      <w:r>
        <w:rPr>
          <w:rFonts w:cs="Arial"/>
          <w:spacing w:val="12"/>
        </w:rPr>
        <w:t xml:space="preserve"> </w:t>
      </w:r>
      <w:r>
        <w:rPr>
          <w:rFonts w:cs="Arial"/>
          <w:spacing w:val="-1"/>
        </w:rPr>
        <w:t>contains</w:t>
      </w:r>
      <w:r>
        <w:rPr>
          <w:rFonts w:cs="Arial"/>
          <w:spacing w:val="67"/>
          <w:w w:val="99"/>
        </w:rPr>
        <w:t xml:space="preserve"> </w:t>
      </w:r>
      <w:r>
        <w:rPr>
          <w:rFonts w:cs="Arial"/>
          <w:spacing w:val="-1"/>
        </w:rPr>
        <w:t>incorrect</w:t>
      </w:r>
      <w:r>
        <w:rPr>
          <w:rFonts w:cs="Arial"/>
          <w:spacing w:val="55"/>
        </w:rPr>
        <w:t xml:space="preserve"> </w:t>
      </w:r>
      <w:r>
        <w:rPr>
          <w:rFonts w:cs="Arial"/>
          <w:spacing w:val="-1"/>
        </w:rPr>
        <w:t>data,</w:t>
      </w:r>
      <w:r>
        <w:rPr>
          <w:rFonts w:cs="Arial"/>
          <w:spacing w:val="56"/>
        </w:rPr>
        <w:t xml:space="preserve"> </w:t>
      </w:r>
      <w:r>
        <w:rPr>
          <w:rFonts w:cs="Arial"/>
          <w:spacing w:val="-1"/>
        </w:rPr>
        <w:t>submittal</w:t>
      </w:r>
      <w:r>
        <w:rPr>
          <w:rFonts w:cs="Arial"/>
          <w:spacing w:val="57"/>
        </w:rPr>
        <w:t xml:space="preserve"> </w:t>
      </w:r>
      <w:r>
        <w:rPr>
          <w:rFonts w:cs="Arial"/>
        </w:rPr>
        <w:t>copies</w:t>
      </w:r>
      <w:r>
        <w:rPr>
          <w:rFonts w:cs="Arial"/>
          <w:spacing w:val="57"/>
        </w:rPr>
        <w:t xml:space="preserve"> </w:t>
      </w:r>
      <w:r>
        <w:rPr>
          <w:rFonts w:cs="Arial"/>
          <w:spacing w:val="-1"/>
        </w:rPr>
        <w:t>will</w:t>
      </w:r>
      <w:r>
        <w:rPr>
          <w:rFonts w:cs="Arial"/>
          <w:spacing w:val="57"/>
        </w:rPr>
        <w:t xml:space="preserve"> </w:t>
      </w:r>
      <w:r>
        <w:rPr>
          <w:rFonts w:cs="Arial"/>
        </w:rPr>
        <w:t>be</w:t>
      </w:r>
      <w:r>
        <w:rPr>
          <w:rFonts w:cs="Arial"/>
          <w:spacing w:val="55"/>
        </w:rPr>
        <w:t xml:space="preserve"> </w:t>
      </w:r>
      <w:r>
        <w:rPr>
          <w:rFonts w:cs="Arial"/>
        </w:rPr>
        <w:t>marked</w:t>
      </w:r>
      <w:r>
        <w:rPr>
          <w:rFonts w:cs="Arial"/>
          <w:spacing w:val="56"/>
        </w:rPr>
        <w:t xml:space="preserve"> </w:t>
      </w:r>
      <w:r>
        <w:rPr>
          <w:rFonts w:cs="Arial"/>
          <w:b/>
          <w:bCs/>
          <w:spacing w:val="-2"/>
        </w:rPr>
        <w:t>“AMEND</w:t>
      </w:r>
      <w:r>
        <w:rPr>
          <w:rFonts w:cs="Arial"/>
          <w:b/>
          <w:bCs/>
          <w:spacing w:val="55"/>
        </w:rPr>
        <w:t xml:space="preserve"> </w:t>
      </w:r>
      <w:r>
        <w:rPr>
          <w:rFonts w:cs="Arial"/>
          <w:b/>
          <w:bCs/>
          <w:spacing w:val="-3"/>
        </w:rPr>
        <w:t>AND</w:t>
      </w:r>
      <w:r>
        <w:rPr>
          <w:rFonts w:cs="Arial"/>
          <w:b/>
          <w:bCs/>
          <w:spacing w:val="51"/>
          <w:w w:val="99"/>
        </w:rPr>
        <w:t xml:space="preserve"> </w:t>
      </w:r>
      <w:r>
        <w:rPr>
          <w:rFonts w:cs="Arial"/>
          <w:b/>
          <w:bCs/>
          <w:spacing w:val="-1"/>
        </w:rPr>
        <w:t>RESUBMIT”.</w:t>
      </w:r>
      <w:r>
        <w:rPr>
          <w:rFonts w:cs="Arial"/>
          <w:b/>
          <w:bCs/>
          <w:spacing w:val="36"/>
        </w:rPr>
        <w:t xml:space="preserve"> </w:t>
      </w:r>
      <w:r>
        <w:rPr>
          <w:rFonts w:cs="Arial"/>
          <w:spacing w:val="-1"/>
        </w:rPr>
        <w:t>Except</w:t>
      </w:r>
      <w:r>
        <w:rPr>
          <w:rFonts w:cs="Arial"/>
          <w:spacing w:val="48"/>
        </w:rPr>
        <w:t xml:space="preserve"> </w:t>
      </w:r>
      <w:r>
        <w:rPr>
          <w:rFonts w:cs="Arial"/>
        </w:rPr>
        <w:t>at</w:t>
      </w:r>
      <w:r>
        <w:rPr>
          <w:rFonts w:cs="Arial"/>
          <w:spacing w:val="48"/>
        </w:rPr>
        <w:t xml:space="preserve"> </w:t>
      </w:r>
      <w:r>
        <w:rPr>
          <w:rFonts w:cs="Arial"/>
          <w:spacing w:val="-1"/>
        </w:rPr>
        <w:t>his</w:t>
      </w:r>
      <w:r>
        <w:rPr>
          <w:rFonts w:cs="Arial"/>
          <w:spacing w:val="50"/>
        </w:rPr>
        <w:t xml:space="preserve"> </w:t>
      </w:r>
      <w:r>
        <w:rPr>
          <w:rFonts w:cs="Arial"/>
          <w:spacing w:val="-1"/>
        </w:rPr>
        <w:t>own</w:t>
      </w:r>
      <w:r>
        <w:rPr>
          <w:rFonts w:cs="Arial"/>
          <w:spacing w:val="49"/>
        </w:rPr>
        <w:t xml:space="preserve"> </w:t>
      </w:r>
      <w:r>
        <w:rPr>
          <w:rFonts w:cs="Arial"/>
        </w:rPr>
        <w:t>risk,</w:t>
      </w:r>
      <w:r>
        <w:rPr>
          <w:rFonts w:cs="Arial"/>
          <w:spacing w:val="48"/>
        </w:rPr>
        <w:t xml:space="preserve"> </w:t>
      </w:r>
      <w:r>
        <w:rPr>
          <w:rFonts w:cs="Arial"/>
          <w:spacing w:val="-1"/>
        </w:rPr>
        <w:t>the</w:t>
      </w:r>
      <w:r>
        <w:rPr>
          <w:rFonts w:cs="Arial"/>
          <w:spacing w:val="49"/>
        </w:rPr>
        <w:t xml:space="preserve"> </w:t>
      </w:r>
      <w:r>
        <w:rPr>
          <w:rFonts w:cs="Arial"/>
          <w:spacing w:val="-1"/>
        </w:rPr>
        <w:t>Contractor</w:t>
      </w:r>
      <w:r>
        <w:rPr>
          <w:rFonts w:cs="Arial"/>
          <w:spacing w:val="49"/>
        </w:rPr>
        <w:t xml:space="preserve"> </w:t>
      </w:r>
      <w:r>
        <w:rPr>
          <w:rFonts w:cs="Arial"/>
        </w:rPr>
        <w:t>shall</w:t>
      </w:r>
      <w:r>
        <w:rPr>
          <w:rFonts w:cs="Arial"/>
          <w:spacing w:val="48"/>
        </w:rPr>
        <w:t xml:space="preserve"> </w:t>
      </w:r>
      <w:r>
        <w:rPr>
          <w:rFonts w:cs="Arial"/>
        </w:rPr>
        <w:t>not</w:t>
      </w:r>
      <w:r>
        <w:rPr>
          <w:rFonts w:cs="Arial"/>
          <w:spacing w:val="49"/>
          <w:w w:val="99"/>
        </w:rPr>
        <w:t xml:space="preserve"> </w:t>
      </w:r>
      <w:r>
        <w:rPr>
          <w:rFonts w:cs="Arial"/>
          <w:spacing w:val="-1"/>
        </w:rPr>
        <w:t>undertake</w:t>
      </w:r>
      <w:r>
        <w:rPr>
          <w:rFonts w:cs="Arial"/>
          <w:spacing w:val="5"/>
        </w:rPr>
        <w:t xml:space="preserve"> </w:t>
      </w:r>
      <w:r>
        <w:rPr>
          <w:rFonts w:cs="Arial"/>
          <w:spacing w:val="-1"/>
        </w:rPr>
        <w:t>work</w:t>
      </w:r>
      <w:r>
        <w:rPr>
          <w:rFonts w:cs="Arial"/>
          <w:spacing w:val="7"/>
        </w:rPr>
        <w:t xml:space="preserve"> </w:t>
      </w:r>
      <w:r>
        <w:rPr>
          <w:rFonts w:cs="Arial"/>
          <w:spacing w:val="-1"/>
        </w:rPr>
        <w:t>covered</w:t>
      </w:r>
      <w:r>
        <w:rPr>
          <w:rFonts w:cs="Arial"/>
          <w:spacing w:val="3"/>
        </w:rPr>
        <w:t xml:space="preserve"> </w:t>
      </w:r>
      <w:r>
        <w:rPr>
          <w:rFonts w:cs="Arial"/>
        </w:rPr>
        <w:t>by</w:t>
      </w:r>
      <w:r>
        <w:rPr>
          <w:rFonts w:cs="Arial"/>
          <w:spacing w:val="-2"/>
        </w:rPr>
        <w:t xml:space="preserve"> </w:t>
      </w:r>
      <w:r>
        <w:rPr>
          <w:rFonts w:cs="Arial"/>
          <w:spacing w:val="-1"/>
        </w:rPr>
        <w:t>this</w:t>
      </w:r>
      <w:r>
        <w:rPr>
          <w:rFonts w:cs="Arial"/>
          <w:spacing w:val="4"/>
        </w:rPr>
        <w:t xml:space="preserve"> </w:t>
      </w:r>
      <w:r>
        <w:rPr>
          <w:rFonts w:cs="Arial"/>
          <w:spacing w:val="-1"/>
        </w:rPr>
        <w:t>submittal</w:t>
      </w:r>
      <w:r>
        <w:rPr>
          <w:rFonts w:cs="Arial"/>
          <w:spacing w:val="2"/>
        </w:rPr>
        <w:t xml:space="preserve"> </w:t>
      </w:r>
      <w:r>
        <w:rPr>
          <w:rFonts w:cs="Arial"/>
          <w:spacing w:val="-1"/>
        </w:rPr>
        <w:t>until</w:t>
      </w:r>
      <w:r>
        <w:rPr>
          <w:rFonts w:cs="Arial"/>
          <w:spacing w:val="3"/>
        </w:rPr>
        <w:t xml:space="preserve"> </w:t>
      </w:r>
      <w:r>
        <w:rPr>
          <w:rFonts w:cs="Arial"/>
          <w:spacing w:val="-1"/>
        </w:rPr>
        <w:t>it</w:t>
      </w:r>
      <w:r>
        <w:rPr>
          <w:rFonts w:cs="Arial"/>
          <w:spacing w:val="2"/>
        </w:rPr>
        <w:t xml:space="preserve"> </w:t>
      </w:r>
      <w:r>
        <w:rPr>
          <w:rFonts w:cs="Arial"/>
        </w:rPr>
        <w:t>has</w:t>
      </w:r>
      <w:r>
        <w:rPr>
          <w:rFonts w:cs="Arial"/>
          <w:spacing w:val="4"/>
        </w:rPr>
        <w:t xml:space="preserve"> </w:t>
      </w:r>
      <w:r>
        <w:rPr>
          <w:rFonts w:cs="Arial"/>
        </w:rPr>
        <w:t>been</w:t>
      </w:r>
      <w:r>
        <w:rPr>
          <w:rFonts w:cs="Arial"/>
          <w:spacing w:val="4"/>
        </w:rPr>
        <w:t xml:space="preserve"> </w:t>
      </w:r>
      <w:r>
        <w:rPr>
          <w:rFonts w:cs="Arial"/>
          <w:spacing w:val="-1"/>
        </w:rPr>
        <w:t>revised,</w:t>
      </w:r>
      <w:r>
        <w:rPr>
          <w:rFonts w:cs="Arial"/>
          <w:spacing w:val="65"/>
          <w:w w:val="99"/>
        </w:rPr>
        <w:t xml:space="preserve"> </w:t>
      </w:r>
      <w:r>
        <w:rPr>
          <w:rFonts w:cs="Arial"/>
          <w:spacing w:val="-1"/>
        </w:rPr>
        <w:t>resubmitted,</w:t>
      </w:r>
      <w:r>
        <w:rPr>
          <w:rFonts w:cs="Arial"/>
          <w:spacing w:val="-20"/>
        </w:rPr>
        <w:t xml:space="preserve"> </w:t>
      </w:r>
      <w:r>
        <w:rPr>
          <w:rFonts w:cs="Arial"/>
        </w:rPr>
        <w:t>and</w:t>
      </w:r>
      <w:r>
        <w:rPr>
          <w:rFonts w:cs="Arial"/>
          <w:spacing w:val="-20"/>
        </w:rPr>
        <w:t xml:space="preserve"> </w:t>
      </w:r>
      <w:r>
        <w:rPr>
          <w:rFonts w:cs="Arial"/>
          <w:spacing w:val="-1"/>
        </w:rPr>
        <w:t>returned</w:t>
      </w:r>
      <w:r>
        <w:rPr>
          <w:rFonts w:cs="Arial"/>
          <w:spacing w:val="-20"/>
        </w:rPr>
        <w:t xml:space="preserve"> </w:t>
      </w:r>
      <w:r>
        <w:rPr>
          <w:rFonts w:cs="Arial"/>
        </w:rPr>
        <w:t>marked</w:t>
      </w:r>
      <w:r>
        <w:rPr>
          <w:rFonts w:cs="Arial"/>
          <w:spacing w:val="-21"/>
        </w:rPr>
        <w:t xml:space="preserve"> </w:t>
      </w:r>
      <w:r>
        <w:rPr>
          <w:rFonts w:cs="Arial"/>
          <w:spacing w:val="-1"/>
        </w:rPr>
        <w:t>either</w:t>
      </w:r>
      <w:r>
        <w:rPr>
          <w:rFonts w:cs="Arial"/>
          <w:spacing w:val="-21"/>
        </w:rPr>
        <w:t xml:space="preserve"> </w:t>
      </w:r>
      <w:r>
        <w:rPr>
          <w:rFonts w:cs="Arial"/>
          <w:spacing w:val="-1"/>
        </w:rPr>
        <w:t>“NO</w:t>
      </w:r>
      <w:r>
        <w:rPr>
          <w:rFonts w:cs="Arial"/>
          <w:spacing w:val="-20"/>
        </w:rPr>
        <w:t xml:space="preserve"> </w:t>
      </w:r>
      <w:r>
        <w:rPr>
          <w:rFonts w:cs="Arial"/>
        </w:rPr>
        <w:t>EXCEPTION</w:t>
      </w:r>
      <w:r>
        <w:rPr>
          <w:rFonts w:cs="Arial"/>
          <w:spacing w:val="-20"/>
        </w:rPr>
        <w:t xml:space="preserve"> </w:t>
      </w:r>
      <w:r>
        <w:rPr>
          <w:rFonts w:cs="Arial"/>
        </w:rPr>
        <w:t>TAKEN”</w:t>
      </w:r>
      <w:r>
        <w:rPr>
          <w:rFonts w:cs="Arial"/>
          <w:spacing w:val="47"/>
          <w:w w:val="99"/>
        </w:rPr>
        <w:t xml:space="preserve"> </w:t>
      </w:r>
      <w:r>
        <w:rPr>
          <w:rFonts w:cs="Arial"/>
        </w:rPr>
        <w:t>or</w:t>
      </w:r>
      <w:r>
        <w:rPr>
          <w:rFonts w:cs="Arial"/>
          <w:spacing w:val="-14"/>
        </w:rPr>
        <w:t xml:space="preserve"> </w:t>
      </w:r>
      <w:r>
        <w:rPr>
          <w:rFonts w:cs="Arial"/>
          <w:spacing w:val="-1"/>
        </w:rPr>
        <w:t>“MAKE</w:t>
      </w:r>
      <w:r>
        <w:rPr>
          <w:rFonts w:cs="Arial"/>
          <w:spacing w:val="-12"/>
        </w:rPr>
        <w:t xml:space="preserve"> </w:t>
      </w:r>
      <w:r>
        <w:rPr>
          <w:rFonts w:cs="Arial"/>
        </w:rPr>
        <w:t>CORRECTIONS</w:t>
      </w:r>
      <w:r>
        <w:rPr>
          <w:rFonts w:cs="Arial"/>
          <w:spacing w:val="-13"/>
        </w:rPr>
        <w:t xml:space="preserve"> </w:t>
      </w:r>
      <w:r>
        <w:rPr>
          <w:rFonts w:cs="Arial"/>
        </w:rPr>
        <w:t>NOTED”.</w:t>
      </w:r>
    </w:p>
    <w:p w:rsidR="00A805F5" w:rsidRDefault="00A805F5">
      <w:pPr>
        <w:spacing w:before="8"/>
        <w:rPr>
          <w:rFonts w:ascii="Arial" w:eastAsia="Arial" w:hAnsi="Arial" w:cs="Arial"/>
          <w:sz w:val="21"/>
          <w:szCs w:val="21"/>
        </w:rPr>
      </w:pPr>
    </w:p>
    <w:p w:rsidR="00A805F5" w:rsidRDefault="001A2710">
      <w:pPr>
        <w:pStyle w:val="BodyText"/>
        <w:numPr>
          <w:ilvl w:val="0"/>
          <w:numId w:val="78"/>
        </w:numPr>
        <w:tabs>
          <w:tab w:val="left" w:pos="2601"/>
        </w:tabs>
        <w:spacing w:line="238" w:lineRule="auto"/>
        <w:ind w:right="116" w:hanging="360"/>
        <w:jc w:val="both"/>
        <w:rPr>
          <w:rFonts w:cs="Arial"/>
        </w:rPr>
      </w:pPr>
      <w:r>
        <w:rPr>
          <w:rFonts w:cs="Arial"/>
          <w:spacing w:val="-1"/>
        </w:rPr>
        <w:t>If</w:t>
      </w:r>
      <w:r>
        <w:rPr>
          <w:rFonts w:cs="Arial"/>
          <w:spacing w:val="14"/>
        </w:rPr>
        <w:t xml:space="preserve"> </w:t>
      </w:r>
      <w:r>
        <w:rPr>
          <w:rFonts w:cs="Arial"/>
          <w:spacing w:val="-1"/>
        </w:rPr>
        <w:t>the</w:t>
      </w:r>
      <w:r>
        <w:rPr>
          <w:rFonts w:cs="Arial"/>
          <w:spacing w:val="13"/>
        </w:rPr>
        <w:t xml:space="preserve"> </w:t>
      </w:r>
      <w:r>
        <w:rPr>
          <w:rFonts w:cs="Arial"/>
          <w:spacing w:val="-1"/>
        </w:rPr>
        <w:t>review</w:t>
      </w:r>
      <w:r>
        <w:rPr>
          <w:rFonts w:cs="Arial"/>
          <w:spacing w:val="9"/>
        </w:rPr>
        <w:t xml:space="preserve"> </w:t>
      </w:r>
      <w:r>
        <w:rPr>
          <w:rFonts w:cs="Arial"/>
          <w:spacing w:val="-1"/>
        </w:rPr>
        <w:t>indicates</w:t>
      </w:r>
      <w:r>
        <w:rPr>
          <w:rFonts w:cs="Arial"/>
          <w:spacing w:val="11"/>
        </w:rPr>
        <w:t xml:space="preserve"> </w:t>
      </w:r>
      <w:r>
        <w:rPr>
          <w:rFonts w:cs="Arial"/>
          <w:spacing w:val="-1"/>
        </w:rPr>
        <w:t>that</w:t>
      </w:r>
      <w:r>
        <w:rPr>
          <w:rFonts w:cs="Arial"/>
          <w:spacing w:val="11"/>
        </w:rPr>
        <w:t xml:space="preserve"> </w:t>
      </w:r>
      <w:r>
        <w:rPr>
          <w:rFonts w:cs="Arial"/>
          <w:spacing w:val="-1"/>
        </w:rPr>
        <w:t>the</w:t>
      </w:r>
      <w:r>
        <w:rPr>
          <w:rFonts w:cs="Arial"/>
          <w:spacing w:val="11"/>
        </w:rPr>
        <w:t xml:space="preserve"> </w:t>
      </w:r>
      <w:r>
        <w:rPr>
          <w:rFonts w:cs="Arial"/>
          <w:spacing w:val="-1"/>
        </w:rPr>
        <w:t>submittal</w:t>
      </w:r>
      <w:r>
        <w:rPr>
          <w:rFonts w:cs="Arial"/>
          <w:spacing w:val="10"/>
        </w:rPr>
        <w:t xml:space="preserve"> </w:t>
      </w:r>
      <w:r>
        <w:rPr>
          <w:rFonts w:cs="Arial"/>
        </w:rPr>
        <w:t>does</w:t>
      </w:r>
      <w:r>
        <w:rPr>
          <w:rFonts w:cs="Arial"/>
          <w:spacing w:val="11"/>
        </w:rPr>
        <w:t xml:space="preserve"> </w:t>
      </w:r>
      <w:r>
        <w:rPr>
          <w:rFonts w:cs="Arial"/>
        </w:rPr>
        <w:t>not</w:t>
      </w:r>
      <w:r>
        <w:rPr>
          <w:rFonts w:cs="Arial"/>
          <w:spacing w:val="11"/>
        </w:rPr>
        <w:t xml:space="preserve"> </w:t>
      </w:r>
      <w:r>
        <w:rPr>
          <w:rFonts w:cs="Arial"/>
        </w:rPr>
        <w:t>comply</w:t>
      </w:r>
      <w:r>
        <w:rPr>
          <w:rFonts w:cs="Arial"/>
          <w:spacing w:val="4"/>
        </w:rPr>
        <w:t xml:space="preserve"> </w:t>
      </w:r>
      <w:r>
        <w:rPr>
          <w:rFonts w:cs="Arial"/>
          <w:spacing w:val="-1"/>
        </w:rPr>
        <w:t>with</w:t>
      </w:r>
      <w:r>
        <w:rPr>
          <w:rFonts w:cs="Arial"/>
          <w:spacing w:val="12"/>
        </w:rPr>
        <w:t xml:space="preserve"> </w:t>
      </w:r>
      <w:r>
        <w:rPr>
          <w:rFonts w:cs="Arial"/>
          <w:spacing w:val="-1"/>
        </w:rPr>
        <w:t>the</w:t>
      </w:r>
      <w:r>
        <w:rPr>
          <w:rFonts w:cs="Arial"/>
          <w:spacing w:val="53"/>
          <w:w w:val="99"/>
        </w:rPr>
        <w:t xml:space="preserve"> </w:t>
      </w:r>
      <w:r>
        <w:rPr>
          <w:rFonts w:cs="Arial"/>
          <w:spacing w:val="-1"/>
        </w:rPr>
        <w:t>drawings</w:t>
      </w:r>
      <w:r>
        <w:rPr>
          <w:rFonts w:cs="Arial"/>
          <w:spacing w:val="24"/>
        </w:rPr>
        <w:t xml:space="preserve"> </w:t>
      </w:r>
      <w:r>
        <w:rPr>
          <w:rFonts w:cs="Arial"/>
        </w:rPr>
        <w:t>and</w:t>
      </w:r>
      <w:r>
        <w:rPr>
          <w:rFonts w:cs="Arial"/>
          <w:spacing w:val="25"/>
        </w:rPr>
        <w:t xml:space="preserve"> </w:t>
      </w:r>
      <w:r>
        <w:rPr>
          <w:rFonts w:cs="Arial"/>
        </w:rPr>
        <w:t>specifications,</w:t>
      </w:r>
      <w:r>
        <w:rPr>
          <w:rFonts w:cs="Arial"/>
          <w:spacing w:val="23"/>
        </w:rPr>
        <w:t xml:space="preserve"> </w:t>
      </w:r>
      <w:r>
        <w:rPr>
          <w:rFonts w:cs="Arial"/>
          <w:spacing w:val="-1"/>
        </w:rPr>
        <w:t>submittal</w:t>
      </w:r>
      <w:r>
        <w:rPr>
          <w:rFonts w:cs="Arial"/>
          <w:spacing w:val="22"/>
        </w:rPr>
        <w:t xml:space="preserve"> </w:t>
      </w:r>
      <w:r>
        <w:rPr>
          <w:rFonts w:cs="Arial"/>
        </w:rPr>
        <w:t>copies</w:t>
      </w:r>
      <w:r>
        <w:rPr>
          <w:rFonts w:cs="Arial"/>
          <w:spacing w:val="23"/>
        </w:rPr>
        <w:t xml:space="preserve"> </w:t>
      </w:r>
      <w:r>
        <w:rPr>
          <w:rFonts w:cs="Arial"/>
          <w:spacing w:val="-1"/>
        </w:rPr>
        <w:t>will</w:t>
      </w:r>
      <w:r>
        <w:rPr>
          <w:rFonts w:cs="Arial"/>
          <w:spacing w:val="21"/>
        </w:rPr>
        <w:t xml:space="preserve"> </w:t>
      </w:r>
      <w:r>
        <w:rPr>
          <w:rFonts w:cs="Arial"/>
        </w:rPr>
        <w:t>be</w:t>
      </w:r>
      <w:r>
        <w:rPr>
          <w:rFonts w:cs="Arial"/>
          <w:spacing w:val="22"/>
        </w:rPr>
        <w:t xml:space="preserve"> </w:t>
      </w:r>
      <w:r>
        <w:rPr>
          <w:rFonts w:cs="Arial"/>
        </w:rPr>
        <w:t>marked</w:t>
      </w:r>
      <w:r>
        <w:rPr>
          <w:rFonts w:cs="Arial"/>
          <w:spacing w:val="25"/>
          <w:w w:val="99"/>
        </w:rPr>
        <w:t xml:space="preserve"> </w:t>
      </w:r>
      <w:r>
        <w:rPr>
          <w:rFonts w:cs="Arial"/>
          <w:b/>
          <w:bCs/>
          <w:spacing w:val="-1"/>
        </w:rPr>
        <w:t>“REJECTED</w:t>
      </w:r>
      <w:r>
        <w:rPr>
          <w:rFonts w:cs="Arial"/>
          <w:b/>
          <w:bCs/>
          <w:spacing w:val="16"/>
        </w:rPr>
        <w:t xml:space="preserve"> </w:t>
      </w:r>
      <w:r>
        <w:rPr>
          <w:rFonts w:cs="Arial"/>
          <w:b/>
          <w:bCs/>
        </w:rPr>
        <w:t>-</w:t>
      </w:r>
      <w:r>
        <w:rPr>
          <w:rFonts w:cs="Arial"/>
          <w:b/>
          <w:bCs/>
          <w:spacing w:val="15"/>
        </w:rPr>
        <w:t xml:space="preserve"> </w:t>
      </w:r>
      <w:r>
        <w:rPr>
          <w:rFonts w:cs="Arial"/>
          <w:b/>
          <w:bCs/>
        </w:rPr>
        <w:t>SEE</w:t>
      </w:r>
      <w:r>
        <w:rPr>
          <w:rFonts w:cs="Arial"/>
          <w:b/>
          <w:bCs/>
          <w:spacing w:val="16"/>
        </w:rPr>
        <w:t xml:space="preserve"> </w:t>
      </w:r>
      <w:r>
        <w:rPr>
          <w:rFonts w:cs="Arial"/>
          <w:b/>
          <w:bCs/>
          <w:spacing w:val="-1"/>
        </w:rPr>
        <w:t>REMARKS”.</w:t>
      </w:r>
      <w:r>
        <w:rPr>
          <w:rFonts w:cs="Arial"/>
          <w:b/>
          <w:bCs/>
          <w:spacing w:val="28"/>
        </w:rPr>
        <w:t xml:space="preserve"> </w:t>
      </w:r>
      <w:r>
        <w:rPr>
          <w:rFonts w:cs="Arial"/>
          <w:spacing w:val="-1"/>
        </w:rPr>
        <w:t>Submittals</w:t>
      </w:r>
      <w:r>
        <w:rPr>
          <w:rFonts w:cs="Arial"/>
          <w:spacing w:val="14"/>
        </w:rPr>
        <w:t xml:space="preserve"> </w:t>
      </w:r>
      <w:r>
        <w:rPr>
          <w:rFonts w:cs="Arial"/>
          <w:spacing w:val="-1"/>
        </w:rPr>
        <w:t>with</w:t>
      </w:r>
      <w:r>
        <w:rPr>
          <w:rFonts w:cs="Arial"/>
          <w:spacing w:val="14"/>
        </w:rPr>
        <w:t xml:space="preserve"> </w:t>
      </w:r>
      <w:r>
        <w:rPr>
          <w:rFonts w:cs="Arial"/>
          <w:spacing w:val="-1"/>
        </w:rPr>
        <w:t>deviations</w:t>
      </w:r>
      <w:r>
        <w:rPr>
          <w:rFonts w:cs="Arial"/>
          <w:spacing w:val="15"/>
        </w:rPr>
        <w:t xml:space="preserve"> </w:t>
      </w:r>
      <w:r>
        <w:rPr>
          <w:rFonts w:cs="Arial"/>
          <w:spacing w:val="-1"/>
        </w:rPr>
        <w:t>that</w:t>
      </w:r>
      <w:r>
        <w:rPr>
          <w:rFonts w:cs="Arial"/>
          <w:spacing w:val="49"/>
          <w:w w:val="99"/>
        </w:rPr>
        <w:t xml:space="preserve"> </w:t>
      </w:r>
      <w:r>
        <w:rPr>
          <w:rFonts w:cs="Arial"/>
          <w:spacing w:val="-1"/>
        </w:rPr>
        <w:t>have</w:t>
      </w:r>
      <w:r>
        <w:rPr>
          <w:rFonts w:cs="Arial"/>
          <w:spacing w:val="1"/>
        </w:rPr>
        <w:t xml:space="preserve"> </w:t>
      </w:r>
      <w:r>
        <w:rPr>
          <w:rFonts w:cs="Arial"/>
        </w:rPr>
        <w:t>not been</w:t>
      </w:r>
      <w:r>
        <w:rPr>
          <w:rFonts w:cs="Arial"/>
          <w:spacing w:val="1"/>
        </w:rPr>
        <w:t xml:space="preserve"> </w:t>
      </w:r>
      <w:r>
        <w:rPr>
          <w:rFonts w:cs="Arial"/>
          <w:spacing w:val="-1"/>
        </w:rPr>
        <w:t>clearly</w:t>
      </w:r>
      <w:r>
        <w:rPr>
          <w:rFonts w:cs="Arial"/>
          <w:spacing w:val="-5"/>
        </w:rPr>
        <w:t xml:space="preserve"> </w:t>
      </w:r>
      <w:r>
        <w:rPr>
          <w:rFonts w:cs="Arial"/>
          <w:spacing w:val="-1"/>
        </w:rPr>
        <w:t xml:space="preserve">identified will </w:t>
      </w:r>
      <w:r>
        <w:rPr>
          <w:rFonts w:cs="Arial"/>
        </w:rPr>
        <w:t>be</w:t>
      </w:r>
      <w:r>
        <w:rPr>
          <w:rFonts w:cs="Arial"/>
          <w:spacing w:val="-1"/>
        </w:rPr>
        <w:t xml:space="preserve"> rejected.</w:t>
      </w:r>
      <w:r>
        <w:rPr>
          <w:rFonts w:cs="Arial"/>
          <w:spacing w:val="58"/>
        </w:rPr>
        <w:t xml:space="preserve"> </w:t>
      </w:r>
      <w:r>
        <w:rPr>
          <w:rFonts w:cs="Arial"/>
          <w:spacing w:val="-1"/>
        </w:rPr>
        <w:t>Except</w:t>
      </w:r>
      <w:r>
        <w:rPr>
          <w:rFonts w:cs="Arial"/>
          <w:spacing w:val="-2"/>
        </w:rPr>
        <w:t xml:space="preserve"> </w:t>
      </w:r>
      <w:r>
        <w:rPr>
          <w:rFonts w:cs="Arial"/>
        </w:rPr>
        <w:t>at</w:t>
      </w:r>
      <w:r>
        <w:rPr>
          <w:rFonts w:cs="Arial"/>
          <w:spacing w:val="-2"/>
        </w:rPr>
        <w:t xml:space="preserve"> </w:t>
      </w:r>
      <w:r>
        <w:rPr>
          <w:rFonts w:cs="Arial"/>
          <w:spacing w:val="-1"/>
        </w:rPr>
        <w:t>his own</w:t>
      </w:r>
    </w:p>
    <w:p w:rsidR="00A805F5" w:rsidRDefault="00A805F5">
      <w:pPr>
        <w:spacing w:line="238" w:lineRule="auto"/>
        <w:jc w:val="both"/>
        <w:rPr>
          <w:rFonts w:ascii="Arial" w:eastAsia="Arial" w:hAnsi="Arial" w:cs="Arial"/>
        </w:rPr>
        <w:sectPr w:rsidR="00A805F5">
          <w:pgSz w:w="12240" w:h="15840"/>
          <w:pgMar w:top="1100" w:right="1320" w:bottom="420" w:left="1720" w:header="0" w:footer="240" w:gutter="0"/>
          <w:cols w:space="720"/>
        </w:sectPr>
      </w:pPr>
    </w:p>
    <w:p w:rsidR="00A805F5" w:rsidRDefault="001A2710">
      <w:pPr>
        <w:pStyle w:val="BodyText"/>
        <w:spacing w:before="53" w:line="250" w:lineRule="exact"/>
        <w:ind w:left="2980" w:right="118" w:firstLine="0"/>
        <w:jc w:val="both"/>
        <w:rPr>
          <w:rFonts w:cs="Arial"/>
        </w:rPr>
      </w:pPr>
      <w:r>
        <w:rPr>
          <w:rFonts w:cs="Arial"/>
        </w:rPr>
        <w:lastRenderedPageBreak/>
        <w:t>risk,</w:t>
      </w:r>
      <w:r>
        <w:rPr>
          <w:rFonts w:cs="Arial"/>
          <w:spacing w:val="7"/>
        </w:rPr>
        <w:t xml:space="preserve"> </w:t>
      </w:r>
      <w:r>
        <w:rPr>
          <w:rFonts w:cs="Arial"/>
          <w:spacing w:val="-1"/>
        </w:rPr>
        <w:t>the</w:t>
      </w:r>
      <w:r>
        <w:rPr>
          <w:rFonts w:cs="Arial"/>
          <w:spacing w:val="6"/>
        </w:rPr>
        <w:t xml:space="preserve"> </w:t>
      </w:r>
      <w:r>
        <w:rPr>
          <w:rFonts w:cs="Arial"/>
          <w:spacing w:val="-1"/>
        </w:rPr>
        <w:t>Contractor</w:t>
      </w:r>
      <w:r>
        <w:rPr>
          <w:rFonts w:cs="Arial"/>
          <w:spacing w:val="6"/>
        </w:rPr>
        <w:t xml:space="preserve"> </w:t>
      </w:r>
      <w:r>
        <w:rPr>
          <w:rFonts w:cs="Arial"/>
        </w:rPr>
        <w:t>shall</w:t>
      </w:r>
      <w:r>
        <w:rPr>
          <w:rFonts w:cs="Arial"/>
          <w:spacing w:val="5"/>
        </w:rPr>
        <w:t xml:space="preserve"> </w:t>
      </w:r>
      <w:r>
        <w:rPr>
          <w:rFonts w:cs="Arial"/>
        </w:rPr>
        <w:t>not</w:t>
      </w:r>
      <w:r>
        <w:rPr>
          <w:rFonts w:cs="Arial"/>
          <w:spacing w:val="6"/>
        </w:rPr>
        <w:t xml:space="preserve"> </w:t>
      </w:r>
      <w:r>
        <w:rPr>
          <w:rFonts w:cs="Arial"/>
          <w:spacing w:val="-1"/>
        </w:rPr>
        <w:t>undertake</w:t>
      </w:r>
      <w:r>
        <w:rPr>
          <w:rFonts w:cs="Arial"/>
          <w:spacing w:val="6"/>
        </w:rPr>
        <w:t xml:space="preserve"> </w:t>
      </w:r>
      <w:r>
        <w:rPr>
          <w:rFonts w:cs="Arial"/>
          <w:spacing w:val="-1"/>
        </w:rPr>
        <w:t>work</w:t>
      </w:r>
      <w:r>
        <w:rPr>
          <w:rFonts w:cs="Arial"/>
          <w:spacing w:val="8"/>
        </w:rPr>
        <w:t xml:space="preserve"> </w:t>
      </w:r>
      <w:r>
        <w:rPr>
          <w:rFonts w:cs="Arial"/>
          <w:spacing w:val="-1"/>
        </w:rPr>
        <w:t>covered</w:t>
      </w:r>
      <w:r>
        <w:rPr>
          <w:rFonts w:cs="Arial"/>
          <w:spacing w:val="6"/>
        </w:rPr>
        <w:t xml:space="preserve"> </w:t>
      </w:r>
      <w:r>
        <w:rPr>
          <w:rFonts w:cs="Arial"/>
        </w:rPr>
        <w:t>by</w:t>
      </w:r>
      <w:r>
        <w:rPr>
          <w:rFonts w:cs="Arial"/>
          <w:spacing w:val="1"/>
        </w:rPr>
        <w:t xml:space="preserve"> </w:t>
      </w:r>
      <w:r>
        <w:rPr>
          <w:rFonts w:cs="Arial"/>
          <w:spacing w:val="-1"/>
        </w:rPr>
        <w:t>this</w:t>
      </w:r>
      <w:r>
        <w:rPr>
          <w:rFonts w:cs="Arial"/>
          <w:spacing w:val="53"/>
          <w:w w:val="99"/>
        </w:rPr>
        <w:t xml:space="preserve"> </w:t>
      </w:r>
      <w:r>
        <w:rPr>
          <w:rFonts w:cs="Arial"/>
          <w:spacing w:val="-1"/>
        </w:rPr>
        <w:t>submittal</w:t>
      </w:r>
      <w:r>
        <w:rPr>
          <w:rFonts w:cs="Arial"/>
          <w:spacing w:val="-22"/>
        </w:rPr>
        <w:t xml:space="preserve"> </w:t>
      </w:r>
      <w:r>
        <w:rPr>
          <w:rFonts w:cs="Arial"/>
          <w:spacing w:val="-1"/>
        </w:rPr>
        <w:t>until</w:t>
      </w:r>
      <w:r>
        <w:rPr>
          <w:rFonts w:cs="Arial"/>
          <w:spacing w:val="-22"/>
        </w:rPr>
        <w:t xml:space="preserve"> </w:t>
      </w:r>
      <w:r>
        <w:rPr>
          <w:rFonts w:cs="Arial"/>
          <w:spacing w:val="-1"/>
        </w:rPr>
        <w:t>it</w:t>
      </w:r>
      <w:r>
        <w:rPr>
          <w:rFonts w:cs="Arial"/>
          <w:spacing w:val="-23"/>
        </w:rPr>
        <w:t xml:space="preserve"> </w:t>
      </w:r>
      <w:r>
        <w:rPr>
          <w:rFonts w:cs="Arial"/>
        </w:rPr>
        <w:t>has</w:t>
      </w:r>
      <w:r>
        <w:rPr>
          <w:rFonts w:cs="Arial"/>
          <w:spacing w:val="-21"/>
        </w:rPr>
        <w:t xml:space="preserve"> </w:t>
      </w:r>
      <w:r>
        <w:rPr>
          <w:rFonts w:cs="Arial"/>
        </w:rPr>
        <w:t>been</w:t>
      </w:r>
      <w:r>
        <w:rPr>
          <w:rFonts w:cs="Arial"/>
          <w:spacing w:val="-20"/>
        </w:rPr>
        <w:t xml:space="preserve"> </w:t>
      </w:r>
      <w:r>
        <w:rPr>
          <w:rFonts w:cs="Arial"/>
          <w:spacing w:val="-1"/>
        </w:rPr>
        <w:t>revised,</w:t>
      </w:r>
      <w:r>
        <w:rPr>
          <w:rFonts w:cs="Arial"/>
          <w:spacing w:val="-23"/>
        </w:rPr>
        <w:t xml:space="preserve"> </w:t>
      </w:r>
      <w:r>
        <w:rPr>
          <w:rFonts w:cs="Arial"/>
          <w:spacing w:val="-1"/>
        </w:rPr>
        <w:t>resubmitted,</w:t>
      </w:r>
      <w:r>
        <w:rPr>
          <w:rFonts w:cs="Arial"/>
          <w:spacing w:val="-23"/>
        </w:rPr>
        <w:t xml:space="preserve"> </w:t>
      </w:r>
      <w:r>
        <w:rPr>
          <w:rFonts w:cs="Arial"/>
          <w:spacing w:val="-2"/>
        </w:rPr>
        <w:t>and</w:t>
      </w:r>
      <w:r>
        <w:rPr>
          <w:rFonts w:cs="Arial"/>
          <w:spacing w:val="-25"/>
        </w:rPr>
        <w:t xml:space="preserve"> </w:t>
      </w:r>
      <w:r>
        <w:rPr>
          <w:rFonts w:cs="Arial"/>
          <w:spacing w:val="-3"/>
        </w:rPr>
        <w:t>returned</w:t>
      </w:r>
      <w:r>
        <w:rPr>
          <w:rFonts w:cs="Arial"/>
          <w:spacing w:val="-25"/>
        </w:rPr>
        <w:t xml:space="preserve"> </w:t>
      </w:r>
      <w:r>
        <w:rPr>
          <w:rFonts w:cs="Arial"/>
          <w:spacing w:val="-2"/>
        </w:rPr>
        <w:t>marked</w:t>
      </w:r>
      <w:r>
        <w:rPr>
          <w:rFonts w:cs="Arial"/>
          <w:spacing w:val="63"/>
          <w:w w:val="99"/>
        </w:rPr>
        <w:t xml:space="preserve"> </w:t>
      </w:r>
      <w:r>
        <w:rPr>
          <w:rFonts w:cs="Arial"/>
          <w:spacing w:val="-1"/>
        </w:rPr>
        <w:t>either</w:t>
      </w:r>
      <w:r>
        <w:rPr>
          <w:rFonts w:cs="Arial"/>
          <w:spacing w:val="2"/>
        </w:rPr>
        <w:t xml:space="preserve"> </w:t>
      </w:r>
      <w:r>
        <w:rPr>
          <w:rFonts w:cs="Arial"/>
          <w:spacing w:val="-1"/>
        </w:rPr>
        <w:t>“NO</w:t>
      </w:r>
      <w:r>
        <w:rPr>
          <w:rFonts w:cs="Arial"/>
          <w:spacing w:val="3"/>
        </w:rPr>
        <w:t xml:space="preserve"> </w:t>
      </w:r>
      <w:r>
        <w:rPr>
          <w:rFonts w:cs="Arial"/>
        </w:rPr>
        <w:t>EXCEPTIONS</w:t>
      </w:r>
      <w:r>
        <w:rPr>
          <w:rFonts w:cs="Arial"/>
          <w:spacing w:val="3"/>
        </w:rPr>
        <w:t xml:space="preserve"> </w:t>
      </w:r>
      <w:r>
        <w:rPr>
          <w:rFonts w:cs="Arial"/>
        </w:rPr>
        <w:t>TAKEN”</w:t>
      </w:r>
      <w:r>
        <w:rPr>
          <w:rFonts w:cs="Arial"/>
          <w:spacing w:val="2"/>
        </w:rPr>
        <w:t xml:space="preserve"> </w:t>
      </w:r>
      <w:r>
        <w:rPr>
          <w:rFonts w:cs="Arial"/>
        </w:rPr>
        <w:t>or</w:t>
      </w:r>
      <w:r>
        <w:rPr>
          <w:rFonts w:cs="Arial"/>
          <w:spacing w:val="2"/>
        </w:rPr>
        <w:t xml:space="preserve"> </w:t>
      </w:r>
      <w:r>
        <w:rPr>
          <w:rFonts w:cs="Arial"/>
          <w:spacing w:val="-1"/>
        </w:rPr>
        <w:t>“MAKE</w:t>
      </w:r>
      <w:r>
        <w:rPr>
          <w:rFonts w:cs="Arial"/>
          <w:spacing w:val="1"/>
        </w:rPr>
        <w:t xml:space="preserve"> </w:t>
      </w:r>
      <w:r>
        <w:rPr>
          <w:rFonts w:cs="Arial"/>
        </w:rPr>
        <w:t>CORRECTIONS</w:t>
      </w:r>
      <w:r>
        <w:rPr>
          <w:rFonts w:cs="Arial"/>
          <w:spacing w:val="30"/>
          <w:w w:val="99"/>
        </w:rPr>
        <w:t xml:space="preserve"> </w:t>
      </w:r>
      <w:r>
        <w:rPr>
          <w:rFonts w:cs="Arial"/>
        </w:rPr>
        <w:t>NOTED”.</w:t>
      </w:r>
    </w:p>
    <w:p w:rsidR="00A805F5" w:rsidRDefault="00A805F5">
      <w:pPr>
        <w:spacing w:before="11"/>
        <w:rPr>
          <w:rFonts w:ascii="Arial" w:eastAsia="Arial" w:hAnsi="Arial" w:cs="Arial"/>
          <w:sz w:val="21"/>
          <w:szCs w:val="21"/>
        </w:rPr>
      </w:pPr>
    </w:p>
    <w:p w:rsidR="00A805F5" w:rsidRDefault="001A2710">
      <w:pPr>
        <w:ind w:left="1540" w:right="114"/>
        <w:jc w:val="both"/>
        <w:rPr>
          <w:rFonts w:ascii="Arial" w:eastAsia="Arial" w:hAnsi="Arial" w:cs="Arial"/>
          <w:sz w:val="24"/>
          <w:szCs w:val="24"/>
        </w:rPr>
      </w:pPr>
      <w:r>
        <w:rPr>
          <w:rFonts w:ascii="Arial" w:eastAsia="Arial" w:hAnsi="Arial" w:cs="Arial"/>
          <w:spacing w:val="-1"/>
          <w:sz w:val="24"/>
          <w:szCs w:val="24"/>
        </w:rPr>
        <w:t>Review</w:t>
      </w:r>
      <w:r>
        <w:rPr>
          <w:rFonts w:ascii="Arial" w:eastAsia="Arial" w:hAnsi="Arial" w:cs="Arial"/>
          <w:spacing w:val="7"/>
          <w:sz w:val="24"/>
          <w:szCs w:val="24"/>
        </w:rPr>
        <w:t xml:space="preserve"> </w:t>
      </w:r>
      <w:r>
        <w:rPr>
          <w:rFonts w:ascii="Arial" w:eastAsia="Arial" w:hAnsi="Arial" w:cs="Arial"/>
          <w:sz w:val="24"/>
          <w:szCs w:val="24"/>
        </w:rPr>
        <w:t>of</w:t>
      </w:r>
      <w:r>
        <w:rPr>
          <w:rFonts w:ascii="Arial" w:eastAsia="Arial" w:hAnsi="Arial" w:cs="Arial"/>
          <w:spacing w:val="13"/>
          <w:sz w:val="24"/>
          <w:szCs w:val="24"/>
        </w:rPr>
        <w:t xml:space="preserve"> </w:t>
      </w:r>
      <w:r>
        <w:rPr>
          <w:rFonts w:ascii="Arial" w:eastAsia="Arial" w:hAnsi="Arial" w:cs="Arial"/>
          <w:spacing w:val="-1"/>
          <w:sz w:val="24"/>
          <w:szCs w:val="24"/>
        </w:rPr>
        <w:t>drawings,</w:t>
      </w:r>
      <w:r>
        <w:rPr>
          <w:rFonts w:ascii="Arial" w:eastAsia="Arial" w:hAnsi="Arial" w:cs="Arial"/>
          <w:spacing w:val="11"/>
          <w:sz w:val="24"/>
          <w:szCs w:val="24"/>
        </w:rPr>
        <w:t xml:space="preserve"> </w:t>
      </w:r>
      <w:r>
        <w:rPr>
          <w:rFonts w:ascii="Arial" w:eastAsia="Arial" w:hAnsi="Arial" w:cs="Arial"/>
          <w:spacing w:val="-1"/>
          <w:sz w:val="24"/>
          <w:szCs w:val="24"/>
        </w:rPr>
        <w:t>submittals,</w:t>
      </w:r>
      <w:r>
        <w:rPr>
          <w:rFonts w:ascii="Arial" w:eastAsia="Arial" w:hAnsi="Arial" w:cs="Arial"/>
          <w:spacing w:val="11"/>
          <w:sz w:val="24"/>
          <w:szCs w:val="24"/>
        </w:rPr>
        <w:t xml:space="preserve"> </w:t>
      </w:r>
      <w:r>
        <w:rPr>
          <w:rFonts w:ascii="Arial" w:eastAsia="Arial" w:hAnsi="Arial" w:cs="Arial"/>
          <w:sz w:val="24"/>
          <w:szCs w:val="24"/>
        </w:rPr>
        <w:t>or</w:t>
      </w:r>
      <w:r>
        <w:rPr>
          <w:rFonts w:ascii="Arial" w:eastAsia="Arial" w:hAnsi="Arial" w:cs="Arial"/>
          <w:spacing w:val="9"/>
          <w:sz w:val="24"/>
          <w:szCs w:val="24"/>
        </w:rPr>
        <w:t xml:space="preserve"> </w:t>
      </w:r>
      <w:r>
        <w:rPr>
          <w:rFonts w:ascii="Arial" w:eastAsia="Arial" w:hAnsi="Arial" w:cs="Arial"/>
          <w:sz w:val="24"/>
          <w:szCs w:val="24"/>
        </w:rPr>
        <w:t>information</w:t>
      </w:r>
      <w:r>
        <w:rPr>
          <w:rFonts w:ascii="Arial" w:eastAsia="Arial" w:hAnsi="Arial" w:cs="Arial"/>
          <w:spacing w:val="9"/>
          <w:sz w:val="24"/>
          <w:szCs w:val="24"/>
        </w:rPr>
        <w:t xml:space="preserve"> </w:t>
      </w:r>
      <w:r>
        <w:rPr>
          <w:rFonts w:ascii="Arial" w:eastAsia="Arial" w:hAnsi="Arial" w:cs="Arial"/>
          <w:spacing w:val="-1"/>
          <w:sz w:val="24"/>
          <w:szCs w:val="24"/>
        </w:rPr>
        <w:t>regarding</w:t>
      </w:r>
      <w:r>
        <w:rPr>
          <w:rFonts w:ascii="Arial" w:eastAsia="Arial" w:hAnsi="Arial" w:cs="Arial"/>
          <w:spacing w:val="6"/>
          <w:sz w:val="24"/>
          <w:szCs w:val="24"/>
        </w:rPr>
        <w:t xml:space="preserve"> </w:t>
      </w:r>
      <w:r>
        <w:rPr>
          <w:rFonts w:ascii="Arial" w:eastAsia="Arial" w:hAnsi="Arial" w:cs="Arial"/>
          <w:spacing w:val="-1"/>
          <w:sz w:val="24"/>
          <w:szCs w:val="24"/>
        </w:rPr>
        <w:t>materials</w:t>
      </w:r>
      <w:r>
        <w:rPr>
          <w:rFonts w:ascii="Arial" w:eastAsia="Arial" w:hAnsi="Arial" w:cs="Arial"/>
          <w:spacing w:val="8"/>
          <w:sz w:val="24"/>
          <w:szCs w:val="24"/>
        </w:rPr>
        <w:t xml:space="preserve"> </w:t>
      </w:r>
      <w:r>
        <w:rPr>
          <w:rFonts w:ascii="Arial" w:eastAsia="Arial" w:hAnsi="Arial" w:cs="Arial"/>
          <w:sz w:val="24"/>
          <w:szCs w:val="24"/>
        </w:rPr>
        <w:t>or</w:t>
      </w:r>
      <w:r>
        <w:rPr>
          <w:rFonts w:ascii="Arial" w:eastAsia="Arial" w:hAnsi="Arial" w:cs="Arial"/>
          <w:spacing w:val="49"/>
          <w:sz w:val="24"/>
          <w:szCs w:val="24"/>
        </w:rPr>
        <w:t xml:space="preserve"> </w:t>
      </w:r>
      <w:r>
        <w:rPr>
          <w:rFonts w:ascii="Arial" w:eastAsia="Arial" w:hAnsi="Arial" w:cs="Arial"/>
          <w:spacing w:val="-1"/>
          <w:sz w:val="24"/>
          <w:szCs w:val="24"/>
        </w:rPr>
        <w:t>equipment</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Contractor</w:t>
      </w:r>
      <w:r>
        <w:rPr>
          <w:rFonts w:ascii="Arial" w:eastAsia="Arial" w:hAnsi="Arial" w:cs="Arial"/>
          <w:spacing w:val="24"/>
          <w:sz w:val="24"/>
          <w:szCs w:val="24"/>
        </w:rPr>
        <w:t xml:space="preserve"> </w:t>
      </w:r>
      <w:r>
        <w:rPr>
          <w:rFonts w:ascii="Arial" w:eastAsia="Arial" w:hAnsi="Arial" w:cs="Arial"/>
          <w:spacing w:val="-1"/>
          <w:sz w:val="24"/>
          <w:szCs w:val="24"/>
        </w:rPr>
        <w:t>proposes</w:t>
      </w:r>
      <w:r>
        <w:rPr>
          <w:rFonts w:ascii="Arial" w:eastAsia="Arial" w:hAnsi="Arial" w:cs="Arial"/>
          <w:spacing w:val="25"/>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1"/>
          <w:sz w:val="24"/>
          <w:szCs w:val="24"/>
        </w:rPr>
        <w:t>provide,</w:t>
      </w:r>
      <w:r>
        <w:rPr>
          <w:rFonts w:ascii="Arial" w:eastAsia="Arial" w:hAnsi="Arial" w:cs="Arial"/>
          <w:spacing w:val="23"/>
          <w:sz w:val="24"/>
          <w:szCs w:val="24"/>
        </w:rPr>
        <w:t xml:space="preserve"> </w:t>
      </w:r>
      <w:r>
        <w:rPr>
          <w:rFonts w:ascii="Arial" w:eastAsia="Arial" w:hAnsi="Arial" w:cs="Arial"/>
          <w:spacing w:val="-1"/>
          <w:sz w:val="24"/>
          <w:szCs w:val="24"/>
        </w:rPr>
        <w:t>shall</w:t>
      </w:r>
      <w:r>
        <w:rPr>
          <w:rFonts w:ascii="Arial" w:eastAsia="Arial" w:hAnsi="Arial" w:cs="Arial"/>
          <w:spacing w:val="22"/>
          <w:sz w:val="24"/>
          <w:szCs w:val="24"/>
        </w:rPr>
        <w:t xml:space="preserve"> </w:t>
      </w:r>
      <w:r>
        <w:rPr>
          <w:rFonts w:ascii="Arial" w:eastAsia="Arial" w:hAnsi="Arial" w:cs="Arial"/>
          <w:sz w:val="24"/>
          <w:szCs w:val="24"/>
        </w:rPr>
        <w:t>not</w:t>
      </w:r>
      <w:r>
        <w:rPr>
          <w:rFonts w:ascii="Arial" w:eastAsia="Arial" w:hAnsi="Arial" w:cs="Arial"/>
          <w:spacing w:val="23"/>
          <w:sz w:val="24"/>
          <w:szCs w:val="24"/>
        </w:rPr>
        <w:t xml:space="preserve"> </w:t>
      </w:r>
      <w:r>
        <w:rPr>
          <w:rFonts w:ascii="Arial" w:eastAsia="Arial" w:hAnsi="Arial" w:cs="Arial"/>
          <w:spacing w:val="-1"/>
          <w:sz w:val="24"/>
          <w:szCs w:val="24"/>
        </w:rPr>
        <w:t>relieve</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61"/>
          <w:sz w:val="24"/>
          <w:szCs w:val="24"/>
        </w:rPr>
        <w:t xml:space="preserve"> </w:t>
      </w:r>
      <w:r>
        <w:rPr>
          <w:rFonts w:ascii="Arial" w:eastAsia="Arial" w:hAnsi="Arial" w:cs="Arial"/>
          <w:spacing w:val="-1"/>
          <w:sz w:val="24"/>
          <w:szCs w:val="24"/>
        </w:rPr>
        <w:t>Contractor</w:t>
      </w:r>
      <w:r>
        <w:rPr>
          <w:rFonts w:ascii="Arial" w:eastAsia="Arial" w:hAnsi="Arial" w:cs="Arial"/>
          <w:spacing w:val="-18"/>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pacing w:val="-1"/>
          <w:sz w:val="24"/>
          <w:szCs w:val="24"/>
        </w:rPr>
        <w:t>his</w:t>
      </w:r>
      <w:r>
        <w:rPr>
          <w:rFonts w:ascii="Arial" w:eastAsia="Arial" w:hAnsi="Arial" w:cs="Arial"/>
          <w:spacing w:val="-17"/>
          <w:sz w:val="24"/>
          <w:szCs w:val="24"/>
        </w:rPr>
        <w:t xml:space="preserve"> </w:t>
      </w:r>
      <w:r>
        <w:rPr>
          <w:rFonts w:ascii="Arial" w:eastAsia="Arial" w:hAnsi="Arial" w:cs="Arial"/>
          <w:spacing w:val="-1"/>
          <w:sz w:val="24"/>
          <w:szCs w:val="24"/>
        </w:rPr>
        <w:t>responsibility</w:t>
      </w:r>
      <w:r>
        <w:rPr>
          <w:rFonts w:ascii="Arial" w:eastAsia="Arial" w:hAnsi="Arial" w:cs="Arial"/>
          <w:spacing w:val="-19"/>
          <w:sz w:val="24"/>
          <w:szCs w:val="24"/>
        </w:rPr>
        <w:t xml:space="preserve"> </w:t>
      </w:r>
      <w:r>
        <w:rPr>
          <w:rFonts w:ascii="Arial" w:eastAsia="Arial" w:hAnsi="Arial" w:cs="Arial"/>
          <w:sz w:val="24"/>
          <w:szCs w:val="24"/>
        </w:rPr>
        <w:t>for</w:t>
      </w:r>
      <w:r>
        <w:rPr>
          <w:rFonts w:ascii="Arial" w:eastAsia="Arial" w:hAnsi="Arial" w:cs="Arial"/>
          <w:spacing w:val="-18"/>
          <w:sz w:val="24"/>
          <w:szCs w:val="24"/>
        </w:rPr>
        <w:t xml:space="preserve"> </w:t>
      </w:r>
      <w:r>
        <w:rPr>
          <w:rFonts w:ascii="Arial" w:eastAsia="Arial" w:hAnsi="Arial" w:cs="Arial"/>
          <w:spacing w:val="-1"/>
          <w:sz w:val="24"/>
          <w:szCs w:val="24"/>
        </w:rPr>
        <w:t>errors</w:t>
      </w:r>
      <w:r>
        <w:rPr>
          <w:rFonts w:ascii="Arial" w:eastAsia="Arial" w:hAnsi="Arial" w:cs="Arial"/>
          <w:spacing w:val="-17"/>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omissions</w:t>
      </w:r>
      <w:r>
        <w:rPr>
          <w:rFonts w:ascii="Arial" w:eastAsia="Arial" w:hAnsi="Arial" w:cs="Arial"/>
          <w:spacing w:val="-17"/>
          <w:sz w:val="24"/>
          <w:szCs w:val="24"/>
        </w:rPr>
        <w:t xml:space="preserve"> </w:t>
      </w:r>
      <w:r>
        <w:rPr>
          <w:rFonts w:ascii="Arial" w:eastAsia="Arial" w:hAnsi="Arial" w:cs="Arial"/>
          <w:spacing w:val="-1"/>
          <w:sz w:val="24"/>
          <w:szCs w:val="24"/>
        </w:rPr>
        <w:t>therein</w:t>
      </w:r>
      <w:r>
        <w:rPr>
          <w:rFonts w:ascii="Arial" w:eastAsia="Arial" w:hAnsi="Arial" w:cs="Arial"/>
          <w:spacing w:val="-16"/>
          <w:sz w:val="24"/>
          <w:szCs w:val="24"/>
        </w:rPr>
        <w:t xml:space="preserve"> </w:t>
      </w:r>
      <w:r>
        <w:rPr>
          <w:rFonts w:ascii="Arial" w:eastAsia="Arial" w:hAnsi="Arial" w:cs="Arial"/>
          <w:sz w:val="24"/>
          <w:szCs w:val="24"/>
        </w:rPr>
        <w:t>and</w:t>
      </w:r>
      <w:r>
        <w:rPr>
          <w:rFonts w:ascii="Arial" w:eastAsia="Arial" w:hAnsi="Arial" w:cs="Arial"/>
          <w:spacing w:val="-16"/>
          <w:sz w:val="24"/>
          <w:szCs w:val="24"/>
        </w:rPr>
        <w:t xml:space="preserve"> </w:t>
      </w:r>
      <w:r>
        <w:rPr>
          <w:rFonts w:ascii="Arial" w:eastAsia="Arial" w:hAnsi="Arial" w:cs="Arial"/>
          <w:spacing w:val="-1"/>
          <w:sz w:val="24"/>
          <w:szCs w:val="24"/>
        </w:rPr>
        <w:t>shall</w:t>
      </w:r>
      <w:r>
        <w:rPr>
          <w:rFonts w:ascii="Arial" w:eastAsia="Arial" w:hAnsi="Arial" w:cs="Arial"/>
          <w:spacing w:val="-20"/>
          <w:sz w:val="24"/>
          <w:szCs w:val="24"/>
        </w:rPr>
        <w:t xml:space="preserve"> </w:t>
      </w:r>
      <w:r>
        <w:rPr>
          <w:rFonts w:ascii="Arial" w:eastAsia="Arial" w:hAnsi="Arial" w:cs="Arial"/>
          <w:spacing w:val="-2"/>
          <w:sz w:val="24"/>
          <w:szCs w:val="24"/>
        </w:rPr>
        <w:t>not</w:t>
      </w:r>
      <w:r>
        <w:rPr>
          <w:rFonts w:ascii="Arial" w:eastAsia="Arial" w:hAnsi="Arial" w:cs="Arial"/>
          <w:spacing w:val="87"/>
          <w:sz w:val="24"/>
          <w:szCs w:val="24"/>
        </w:rPr>
        <w:t xml:space="preserve"> </w:t>
      </w:r>
      <w:r>
        <w:rPr>
          <w:rFonts w:ascii="Arial" w:eastAsia="Arial" w:hAnsi="Arial" w:cs="Arial"/>
          <w:sz w:val="24"/>
          <w:szCs w:val="24"/>
        </w:rPr>
        <w:t>be</w:t>
      </w:r>
      <w:r>
        <w:rPr>
          <w:rFonts w:ascii="Arial" w:eastAsia="Arial" w:hAnsi="Arial" w:cs="Arial"/>
          <w:spacing w:val="-13"/>
          <w:sz w:val="24"/>
          <w:szCs w:val="24"/>
        </w:rPr>
        <w:t xml:space="preserve"> </w:t>
      </w:r>
      <w:r>
        <w:rPr>
          <w:rFonts w:ascii="Arial" w:eastAsia="Arial" w:hAnsi="Arial" w:cs="Arial"/>
          <w:spacing w:val="-1"/>
          <w:sz w:val="24"/>
          <w:szCs w:val="24"/>
        </w:rPr>
        <w:t>regarded</w:t>
      </w:r>
      <w:r>
        <w:rPr>
          <w:rFonts w:ascii="Arial" w:eastAsia="Arial" w:hAnsi="Arial" w:cs="Arial"/>
          <w:spacing w:val="-13"/>
          <w:sz w:val="24"/>
          <w:szCs w:val="24"/>
        </w:rPr>
        <w:t xml:space="preserve"> </w:t>
      </w:r>
      <w:r>
        <w:rPr>
          <w:rFonts w:ascii="Arial" w:eastAsia="Arial" w:hAnsi="Arial" w:cs="Arial"/>
          <w:sz w:val="24"/>
          <w:szCs w:val="24"/>
        </w:rPr>
        <w:t>as</w:t>
      </w:r>
      <w:r>
        <w:rPr>
          <w:rFonts w:ascii="Arial" w:eastAsia="Arial" w:hAnsi="Arial" w:cs="Arial"/>
          <w:spacing w:val="-14"/>
          <w:sz w:val="24"/>
          <w:szCs w:val="24"/>
        </w:rPr>
        <w:t xml:space="preserve"> </w:t>
      </w:r>
      <w:r>
        <w:rPr>
          <w:rFonts w:ascii="Arial" w:eastAsia="Arial" w:hAnsi="Arial" w:cs="Arial"/>
          <w:sz w:val="24"/>
          <w:szCs w:val="24"/>
        </w:rPr>
        <w:t>an</w:t>
      </w:r>
      <w:r>
        <w:rPr>
          <w:rFonts w:ascii="Arial" w:eastAsia="Arial" w:hAnsi="Arial" w:cs="Arial"/>
          <w:spacing w:val="-13"/>
          <w:sz w:val="24"/>
          <w:szCs w:val="24"/>
        </w:rPr>
        <w:t xml:space="preserve"> </w:t>
      </w:r>
      <w:r>
        <w:rPr>
          <w:rFonts w:ascii="Arial" w:eastAsia="Arial" w:hAnsi="Arial" w:cs="Arial"/>
          <w:sz w:val="24"/>
          <w:szCs w:val="24"/>
        </w:rPr>
        <w:t>assumption</w:t>
      </w:r>
      <w:r>
        <w:rPr>
          <w:rFonts w:ascii="Arial" w:eastAsia="Arial" w:hAnsi="Arial" w:cs="Arial"/>
          <w:spacing w:val="-13"/>
          <w:sz w:val="24"/>
          <w:szCs w:val="24"/>
        </w:rPr>
        <w:t xml:space="preserve"> </w:t>
      </w:r>
      <w:r>
        <w:rPr>
          <w:rFonts w:ascii="Arial" w:eastAsia="Arial" w:hAnsi="Arial" w:cs="Arial"/>
          <w:sz w:val="24"/>
          <w:szCs w:val="24"/>
        </w:rPr>
        <w:t>of</w:t>
      </w:r>
      <w:r>
        <w:rPr>
          <w:rFonts w:ascii="Arial" w:eastAsia="Arial" w:hAnsi="Arial" w:cs="Arial"/>
          <w:spacing w:val="-11"/>
          <w:sz w:val="24"/>
          <w:szCs w:val="24"/>
        </w:rPr>
        <w:t xml:space="preserve"> </w:t>
      </w:r>
      <w:r>
        <w:rPr>
          <w:rFonts w:ascii="Arial" w:eastAsia="Arial" w:hAnsi="Arial" w:cs="Arial"/>
          <w:spacing w:val="-1"/>
          <w:sz w:val="24"/>
          <w:szCs w:val="24"/>
        </w:rPr>
        <w:t>risks</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liability</w:t>
      </w:r>
      <w:r>
        <w:rPr>
          <w:rFonts w:ascii="Arial" w:eastAsia="Arial" w:hAnsi="Arial" w:cs="Arial"/>
          <w:spacing w:val="-19"/>
          <w:sz w:val="24"/>
          <w:szCs w:val="24"/>
        </w:rPr>
        <w:t xml:space="preserve"> </w:t>
      </w:r>
      <w:r>
        <w:rPr>
          <w:rFonts w:ascii="Arial" w:eastAsia="Arial" w:hAnsi="Arial" w:cs="Arial"/>
          <w:sz w:val="24"/>
          <w:szCs w:val="24"/>
        </w:rPr>
        <w:t>by</w:t>
      </w:r>
      <w:r>
        <w:rPr>
          <w:rFonts w:ascii="Arial" w:eastAsia="Arial" w:hAnsi="Arial" w:cs="Arial"/>
          <w:spacing w:val="-19"/>
          <w:sz w:val="24"/>
          <w:szCs w:val="24"/>
        </w:rPr>
        <w:t xml:space="preserve"> </w:t>
      </w:r>
      <w:r>
        <w:rPr>
          <w:rFonts w:ascii="Arial" w:eastAsia="Arial" w:hAnsi="Arial" w:cs="Arial"/>
          <w:spacing w:val="2"/>
          <w:sz w:val="24"/>
          <w:szCs w:val="24"/>
        </w:rPr>
        <w:t>JWSC</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Engineer</w:t>
      </w:r>
      <w:r>
        <w:rPr>
          <w:rFonts w:ascii="Arial" w:eastAsia="Arial" w:hAnsi="Arial" w:cs="Arial"/>
          <w:spacing w:val="-18"/>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z w:val="24"/>
          <w:szCs w:val="24"/>
        </w:rPr>
        <w:t>by</w:t>
      </w:r>
      <w:r>
        <w:rPr>
          <w:rFonts w:ascii="Arial" w:eastAsia="Arial" w:hAnsi="Arial" w:cs="Arial"/>
          <w:spacing w:val="39"/>
          <w:sz w:val="24"/>
          <w:szCs w:val="24"/>
        </w:rPr>
        <w:t xml:space="preserve"> </w:t>
      </w:r>
      <w:r>
        <w:rPr>
          <w:rFonts w:ascii="Arial" w:eastAsia="Arial" w:hAnsi="Arial" w:cs="Arial"/>
          <w:sz w:val="24"/>
          <w:szCs w:val="24"/>
        </w:rPr>
        <w:t>any</w:t>
      </w:r>
      <w:r>
        <w:rPr>
          <w:rFonts w:ascii="Arial" w:eastAsia="Arial" w:hAnsi="Arial" w:cs="Arial"/>
          <w:spacing w:val="31"/>
          <w:sz w:val="24"/>
          <w:szCs w:val="24"/>
        </w:rPr>
        <w:t xml:space="preserve"> </w:t>
      </w:r>
      <w:r>
        <w:rPr>
          <w:rFonts w:ascii="Arial" w:eastAsia="Arial" w:hAnsi="Arial" w:cs="Arial"/>
          <w:sz w:val="24"/>
          <w:szCs w:val="24"/>
        </w:rPr>
        <w:t>officer</w:t>
      </w:r>
      <w:r>
        <w:rPr>
          <w:rFonts w:ascii="Arial" w:eastAsia="Arial" w:hAnsi="Arial" w:cs="Arial"/>
          <w:spacing w:val="33"/>
          <w:sz w:val="24"/>
          <w:szCs w:val="24"/>
        </w:rPr>
        <w:t xml:space="preserve"> </w:t>
      </w:r>
      <w:r>
        <w:rPr>
          <w:rFonts w:ascii="Arial" w:eastAsia="Arial" w:hAnsi="Arial" w:cs="Arial"/>
          <w:sz w:val="24"/>
          <w:szCs w:val="24"/>
        </w:rPr>
        <w:t>or</w:t>
      </w:r>
      <w:r>
        <w:rPr>
          <w:rFonts w:ascii="Arial" w:eastAsia="Arial" w:hAnsi="Arial" w:cs="Arial"/>
          <w:spacing w:val="30"/>
          <w:sz w:val="24"/>
          <w:szCs w:val="24"/>
        </w:rPr>
        <w:t xml:space="preserve"> </w:t>
      </w:r>
      <w:r>
        <w:rPr>
          <w:rFonts w:ascii="Arial" w:eastAsia="Arial" w:hAnsi="Arial" w:cs="Arial"/>
          <w:spacing w:val="-1"/>
          <w:sz w:val="24"/>
          <w:szCs w:val="24"/>
        </w:rPr>
        <w:t>employee</w:t>
      </w:r>
      <w:r>
        <w:rPr>
          <w:rFonts w:ascii="Arial" w:eastAsia="Arial" w:hAnsi="Arial" w:cs="Arial"/>
          <w:spacing w:val="32"/>
          <w:sz w:val="24"/>
          <w:szCs w:val="24"/>
        </w:rPr>
        <w:t xml:space="preserve"> </w:t>
      </w:r>
      <w:r>
        <w:rPr>
          <w:rFonts w:ascii="Arial" w:eastAsia="Arial" w:hAnsi="Arial" w:cs="Arial"/>
          <w:sz w:val="24"/>
          <w:szCs w:val="24"/>
        </w:rPr>
        <w:t>thereof,</w:t>
      </w:r>
      <w:r>
        <w:rPr>
          <w:rFonts w:ascii="Arial" w:eastAsia="Arial" w:hAnsi="Arial" w:cs="Arial"/>
          <w:spacing w:val="32"/>
          <w:sz w:val="24"/>
          <w:szCs w:val="24"/>
        </w:rPr>
        <w:t xml:space="preserve"> </w:t>
      </w:r>
      <w:r>
        <w:rPr>
          <w:rFonts w:ascii="Arial" w:eastAsia="Arial" w:hAnsi="Arial" w:cs="Arial"/>
          <w:sz w:val="24"/>
          <w:szCs w:val="24"/>
        </w:rPr>
        <w:t>and</w:t>
      </w:r>
      <w:r>
        <w:rPr>
          <w:rFonts w:ascii="Arial" w:eastAsia="Arial" w:hAnsi="Arial" w:cs="Arial"/>
          <w:spacing w:val="32"/>
          <w:sz w:val="24"/>
          <w:szCs w:val="24"/>
        </w:rPr>
        <w:t xml:space="preserve"> </w:t>
      </w:r>
      <w:r>
        <w:rPr>
          <w:rFonts w:ascii="Arial" w:eastAsia="Arial" w:hAnsi="Arial" w:cs="Arial"/>
          <w:sz w:val="24"/>
          <w:szCs w:val="24"/>
        </w:rPr>
        <w:t>the</w:t>
      </w:r>
      <w:r>
        <w:rPr>
          <w:rFonts w:ascii="Arial" w:eastAsia="Arial" w:hAnsi="Arial" w:cs="Arial"/>
          <w:spacing w:val="32"/>
          <w:sz w:val="24"/>
          <w:szCs w:val="24"/>
        </w:rPr>
        <w:t xml:space="preserve"> </w:t>
      </w:r>
      <w:r>
        <w:rPr>
          <w:rFonts w:ascii="Arial" w:eastAsia="Arial" w:hAnsi="Arial" w:cs="Arial"/>
          <w:spacing w:val="-1"/>
          <w:sz w:val="24"/>
          <w:szCs w:val="24"/>
        </w:rPr>
        <w:t>Contractor</w:t>
      </w:r>
      <w:r>
        <w:rPr>
          <w:rFonts w:ascii="Arial" w:eastAsia="Arial" w:hAnsi="Arial" w:cs="Arial"/>
          <w:spacing w:val="30"/>
          <w:sz w:val="24"/>
          <w:szCs w:val="24"/>
        </w:rPr>
        <w:t xml:space="preserve"> </w:t>
      </w:r>
      <w:r>
        <w:rPr>
          <w:rFonts w:ascii="Arial" w:eastAsia="Arial" w:hAnsi="Arial" w:cs="Arial"/>
          <w:spacing w:val="-1"/>
          <w:sz w:val="24"/>
          <w:szCs w:val="24"/>
        </w:rPr>
        <w:t>shall</w:t>
      </w:r>
      <w:r>
        <w:rPr>
          <w:rFonts w:ascii="Arial" w:eastAsia="Arial" w:hAnsi="Arial" w:cs="Arial"/>
          <w:spacing w:val="31"/>
          <w:sz w:val="24"/>
          <w:szCs w:val="24"/>
        </w:rPr>
        <w:t xml:space="preserve"> </w:t>
      </w:r>
      <w:r>
        <w:rPr>
          <w:rFonts w:ascii="Arial" w:eastAsia="Arial" w:hAnsi="Arial" w:cs="Arial"/>
          <w:spacing w:val="-1"/>
          <w:sz w:val="24"/>
          <w:szCs w:val="24"/>
        </w:rPr>
        <w:t>have</w:t>
      </w:r>
      <w:r>
        <w:rPr>
          <w:rFonts w:ascii="Arial" w:eastAsia="Arial" w:hAnsi="Arial" w:cs="Arial"/>
          <w:spacing w:val="32"/>
          <w:sz w:val="24"/>
          <w:szCs w:val="24"/>
        </w:rPr>
        <w:t xml:space="preserve"> </w:t>
      </w:r>
      <w:r>
        <w:rPr>
          <w:rFonts w:ascii="Arial" w:eastAsia="Arial" w:hAnsi="Arial" w:cs="Arial"/>
          <w:sz w:val="24"/>
          <w:szCs w:val="24"/>
        </w:rPr>
        <w:t>no</w:t>
      </w:r>
      <w:r>
        <w:rPr>
          <w:rFonts w:ascii="Arial" w:eastAsia="Arial" w:hAnsi="Arial" w:cs="Arial"/>
          <w:spacing w:val="32"/>
          <w:sz w:val="24"/>
          <w:szCs w:val="24"/>
        </w:rPr>
        <w:t xml:space="preserve"> </w:t>
      </w:r>
      <w:r>
        <w:rPr>
          <w:rFonts w:ascii="Arial" w:eastAsia="Arial" w:hAnsi="Arial" w:cs="Arial"/>
          <w:spacing w:val="-1"/>
          <w:sz w:val="24"/>
          <w:szCs w:val="24"/>
        </w:rPr>
        <w:t>claim</w:t>
      </w:r>
      <w:r>
        <w:rPr>
          <w:rFonts w:ascii="Arial" w:eastAsia="Arial" w:hAnsi="Arial" w:cs="Arial"/>
          <w:spacing w:val="51"/>
          <w:sz w:val="24"/>
          <w:szCs w:val="24"/>
        </w:rPr>
        <w:t xml:space="preserve"> </w:t>
      </w:r>
      <w:r>
        <w:rPr>
          <w:rFonts w:ascii="Arial" w:eastAsia="Arial" w:hAnsi="Arial" w:cs="Arial"/>
          <w:sz w:val="24"/>
          <w:szCs w:val="24"/>
        </w:rPr>
        <w:t>under</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w:t>
      </w:r>
      <w:r>
        <w:rPr>
          <w:rFonts w:ascii="Arial" w:eastAsia="Arial" w:hAnsi="Arial" w:cs="Arial"/>
          <w:spacing w:val="-16"/>
          <w:sz w:val="24"/>
          <w:szCs w:val="24"/>
        </w:rPr>
        <w:t xml:space="preserve"> </w:t>
      </w:r>
      <w:r>
        <w:rPr>
          <w:rFonts w:ascii="Arial" w:eastAsia="Arial" w:hAnsi="Arial" w:cs="Arial"/>
          <w:sz w:val="24"/>
          <w:szCs w:val="24"/>
        </w:rPr>
        <w:t>on</w:t>
      </w:r>
      <w:r>
        <w:rPr>
          <w:rFonts w:ascii="Arial" w:eastAsia="Arial" w:hAnsi="Arial" w:cs="Arial"/>
          <w:spacing w:val="-16"/>
          <w:sz w:val="24"/>
          <w:szCs w:val="24"/>
        </w:rPr>
        <w:t xml:space="preserve"> </w:t>
      </w:r>
      <w:r>
        <w:rPr>
          <w:rFonts w:ascii="Arial" w:eastAsia="Arial" w:hAnsi="Arial" w:cs="Arial"/>
          <w:sz w:val="24"/>
          <w:szCs w:val="24"/>
        </w:rPr>
        <w:t>account</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failure</w:t>
      </w:r>
      <w:r>
        <w:rPr>
          <w:rFonts w:ascii="Arial" w:eastAsia="Arial" w:hAnsi="Arial" w:cs="Arial"/>
          <w:spacing w:val="-16"/>
          <w:sz w:val="24"/>
          <w:szCs w:val="24"/>
        </w:rPr>
        <w:t xml:space="preserve"> </w:t>
      </w:r>
      <w:r>
        <w:rPr>
          <w:rFonts w:ascii="Arial" w:eastAsia="Arial" w:hAnsi="Arial" w:cs="Arial"/>
          <w:sz w:val="24"/>
          <w:szCs w:val="24"/>
        </w:rPr>
        <w:t>or</w:t>
      </w:r>
      <w:r>
        <w:rPr>
          <w:rFonts w:ascii="Arial" w:eastAsia="Arial" w:hAnsi="Arial" w:cs="Arial"/>
          <w:spacing w:val="-18"/>
          <w:sz w:val="24"/>
          <w:szCs w:val="24"/>
        </w:rPr>
        <w:t xml:space="preserve"> </w:t>
      </w:r>
      <w:r>
        <w:rPr>
          <w:rFonts w:ascii="Arial" w:eastAsia="Arial" w:hAnsi="Arial" w:cs="Arial"/>
          <w:spacing w:val="-1"/>
          <w:sz w:val="24"/>
          <w:szCs w:val="24"/>
        </w:rPr>
        <w:t>partial</w:t>
      </w:r>
      <w:r>
        <w:rPr>
          <w:rFonts w:ascii="Arial" w:eastAsia="Arial" w:hAnsi="Arial" w:cs="Arial"/>
          <w:spacing w:val="-17"/>
          <w:sz w:val="24"/>
          <w:szCs w:val="24"/>
        </w:rPr>
        <w:t xml:space="preserve"> </w:t>
      </w:r>
      <w:r>
        <w:rPr>
          <w:rFonts w:ascii="Arial" w:eastAsia="Arial" w:hAnsi="Arial" w:cs="Arial"/>
          <w:spacing w:val="-2"/>
          <w:sz w:val="24"/>
          <w:szCs w:val="24"/>
        </w:rPr>
        <w:t>failure,</w:t>
      </w:r>
      <w:r>
        <w:rPr>
          <w:rFonts w:ascii="Arial" w:eastAsia="Arial" w:hAnsi="Arial" w:cs="Arial"/>
          <w:spacing w:val="-21"/>
          <w:sz w:val="24"/>
          <w:szCs w:val="24"/>
        </w:rPr>
        <w:t xml:space="preserve"> </w:t>
      </w:r>
      <w:r>
        <w:rPr>
          <w:rFonts w:ascii="Arial" w:eastAsia="Arial" w:hAnsi="Arial" w:cs="Arial"/>
          <w:spacing w:val="-1"/>
          <w:sz w:val="24"/>
          <w:szCs w:val="24"/>
        </w:rPr>
        <w:t>or</w:t>
      </w:r>
      <w:r>
        <w:rPr>
          <w:rFonts w:ascii="Arial" w:eastAsia="Arial" w:hAnsi="Arial" w:cs="Arial"/>
          <w:spacing w:val="-22"/>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2"/>
          <w:sz w:val="24"/>
          <w:szCs w:val="24"/>
        </w:rPr>
        <w:t>method</w:t>
      </w:r>
      <w:r>
        <w:rPr>
          <w:rFonts w:ascii="Arial" w:eastAsia="Arial" w:hAnsi="Arial" w:cs="Arial"/>
          <w:spacing w:val="-21"/>
          <w:sz w:val="24"/>
          <w:szCs w:val="24"/>
        </w:rPr>
        <w:t xml:space="preserve"> </w:t>
      </w:r>
      <w:r>
        <w:rPr>
          <w:rFonts w:ascii="Arial" w:eastAsia="Arial" w:hAnsi="Arial" w:cs="Arial"/>
          <w:spacing w:val="-1"/>
          <w:sz w:val="24"/>
          <w:szCs w:val="24"/>
        </w:rPr>
        <w:t>of</w:t>
      </w:r>
      <w:r>
        <w:rPr>
          <w:rFonts w:ascii="Arial" w:eastAsia="Arial" w:hAnsi="Arial" w:cs="Arial"/>
          <w:spacing w:val="45"/>
          <w:sz w:val="24"/>
          <w:szCs w:val="24"/>
        </w:rPr>
        <w:t xml:space="preserve"> </w:t>
      </w:r>
      <w:r>
        <w:rPr>
          <w:rFonts w:ascii="Arial" w:eastAsia="Arial" w:hAnsi="Arial" w:cs="Arial"/>
          <w:spacing w:val="-1"/>
          <w:sz w:val="24"/>
          <w:szCs w:val="24"/>
        </w:rPr>
        <w:t>work,</w:t>
      </w:r>
      <w:r>
        <w:rPr>
          <w:rFonts w:ascii="Arial" w:eastAsia="Arial" w:hAnsi="Arial" w:cs="Arial"/>
          <w:spacing w:val="32"/>
          <w:sz w:val="24"/>
          <w:szCs w:val="24"/>
        </w:rPr>
        <w:t xml:space="preserve"> </w:t>
      </w:r>
      <w:r>
        <w:rPr>
          <w:rFonts w:ascii="Arial" w:eastAsia="Arial" w:hAnsi="Arial" w:cs="Arial"/>
          <w:spacing w:val="-1"/>
          <w:sz w:val="24"/>
          <w:szCs w:val="24"/>
        </w:rPr>
        <w:t>material,</w:t>
      </w:r>
      <w:r>
        <w:rPr>
          <w:rFonts w:ascii="Arial" w:eastAsia="Arial" w:hAnsi="Arial" w:cs="Arial"/>
          <w:spacing w:val="32"/>
          <w:sz w:val="24"/>
          <w:szCs w:val="24"/>
        </w:rPr>
        <w:t xml:space="preserve"> </w:t>
      </w:r>
      <w:r>
        <w:rPr>
          <w:rFonts w:ascii="Arial" w:eastAsia="Arial" w:hAnsi="Arial" w:cs="Arial"/>
          <w:sz w:val="24"/>
          <w:szCs w:val="24"/>
        </w:rPr>
        <w:t>or</w:t>
      </w:r>
      <w:r>
        <w:rPr>
          <w:rFonts w:ascii="Arial" w:eastAsia="Arial" w:hAnsi="Arial" w:cs="Arial"/>
          <w:spacing w:val="30"/>
          <w:sz w:val="24"/>
          <w:szCs w:val="24"/>
        </w:rPr>
        <w:t xml:space="preserve"> </w:t>
      </w:r>
      <w:r>
        <w:rPr>
          <w:rFonts w:ascii="Arial" w:eastAsia="Arial" w:hAnsi="Arial" w:cs="Arial"/>
          <w:spacing w:val="-1"/>
          <w:sz w:val="24"/>
          <w:szCs w:val="24"/>
        </w:rPr>
        <w:t>equipment</w:t>
      </w:r>
      <w:r>
        <w:rPr>
          <w:rFonts w:ascii="Arial" w:eastAsia="Arial" w:hAnsi="Arial" w:cs="Arial"/>
          <w:spacing w:val="32"/>
          <w:sz w:val="24"/>
          <w:szCs w:val="24"/>
        </w:rPr>
        <w:t xml:space="preserve"> </w:t>
      </w:r>
      <w:r>
        <w:rPr>
          <w:rFonts w:ascii="Arial" w:eastAsia="Arial" w:hAnsi="Arial" w:cs="Arial"/>
          <w:sz w:val="24"/>
          <w:szCs w:val="24"/>
        </w:rPr>
        <w:t>so</w:t>
      </w:r>
      <w:r>
        <w:rPr>
          <w:rFonts w:ascii="Arial" w:eastAsia="Arial" w:hAnsi="Arial" w:cs="Arial"/>
          <w:spacing w:val="32"/>
          <w:sz w:val="24"/>
          <w:szCs w:val="24"/>
        </w:rPr>
        <w:t xml:space="preserve"> </w:t>
      </w:r>
      <w:r>
        <w:rPr>
          <w:rFonts w:ascii="Arial" w:eastAsia="Arial" w:hAnsi="Arial" w:cs="Arial"/>
          <w:spacing w:val="-1"/>
          <w:sz w:val="24"/>
          <w:szCs w:val="24"/>
        </w:rPr>
        <w:t>reviewed.</w:t>
      </w:r>
      <w:r>
        <w:rPr>
          <w:rFonts w:ascii="Arial" w:eastAsia="Arial" w:hAnsi="Arial" w:cs="Arial"/>
          <w:spacing w:val="63"/>
          <w:sz w:val="24"/>
          <w:szCs w:val="24"/>
        </w:rPr>
        <w:t xml:space="preserve"> </w:t>
      </w:r>
      <w:r>
        <w:rPr>
          <w:rFonts w:ascii="Arial" w:eastAsia="Arial" w:hAnsi="Arial" w:cs="Arial"/>
          <w:sz w:val="24"/>
          <w:szCs w:val="24"/>
        </w:rPr>
        <w:t>A</w:t>
      </w:r>
      <w:r>
        <w:rPr>
          <w:rFonts w:ascii="Arial" w:eastAsia="Arial" w:hAnsi="Arial" w:cs="Arial"/>
          <w:spacing w:val="32"/>
          <w:sz w:val="24"/>
          <w:szCs w:val="24"/>
        </w:rPr>
        <w:t xml:space="preserve"> </w:t>
      </w:r>
      <w:r>
        <w:rPr>
          <w:rFonts w:ascii="Arial" w:eastAsia="Arial" w:hAnsi="Arial" w:cs="Arial"/>
          <w:sz w:val="24"/>
          <w:szCs w:val="24"/>
        </w:rPr>
        <w:t>mark</w:t>
      </w:r>
      <w:r>
        <w:rPr>
          <w:rFonts w:ascii="Arial" w:eastAsia="Arial" w:hAnsi="Arial" w:cs="Arial"/>
          <w:spacing w:val="31"/>
          <w:sz w:val="24"/>
          <w:szCs w:val="24"/>
        </w:rPr>
        <w:t xml:space="preserve"> </w:t>
      </w:r>
      <w:r>
        <w:rPr>
          <w:rFonts w:ascii="Arial" w:eastAsia="Arial" w:hAnsi="Arial" w:cs="Arial"/>
          <w:sz w:val="24"/>
          <w:szCs w:val="24"/>
        </w:rPr>
        <w:t>of</w:t>
      </w:r>
      <w:r>
        <w:rPr>
          <w:rFonts w:ascii="Arial" w:eastAsia="Arial" w:hAnsi="Arial" w:cs="Arial"/>
          <w:spacing w:val="32"/>
          <w:sz w:val="24"/>
          <w:szCs w:val="24"/>
        </w:rPr>
        <w:t xml:space="preserve"> </w:t>
      </w:r>
      <w:r>
        <w:rPr>
          <w:rFonts w:ascii="Arial" w:eastAsia="Arial" w:hAnsi="Arial" w:cs="Arial"/>
          <w:spacing w:val="-1"/>
          <w:sz w:val="24"/>
          <w:szCs w:val="24"/>
        </w:rPr>
        <w:t>“NO</w:t>
      </w:r>
      <w:r>
        <w:rPr>
          <w:rFonts w:ascii="Arial" w:eastAsia="Arial" w:hAnsi="Arial" w:cs="Arial"/>
          <w:spacing w:val="29"/>
          <w:sz w:val="24"/>
          <w:szCs w:val="24"/>
        </w:rPr>
        <w:t xml:space="preserve"> </w:t>
      </w:r>
      <w:r>
        <w:rPr>
          <w:rFonts w:ascii="Arial" w:eastAsia="Arial" w:hAnsi="Arial" w:cs="Arial"/>
          <w:spacing w:val="-1"/>
          <w:sz w:val="24"/>
          <w:szCs w:val="24"/>
        </w:rPr>
        <w:t>EXCEPTION</w:t>
      </w:r>
      <w:r>
        <w:rPr>
          <w:rFonts w:ascii="Arial" w:eastAsia="Arial" w:hAnsi="Arial" w:cs="Arial"/>
          <w:spacing w:val="51"/>
          <w:sz w:val="24"/>
          <w:szCs w:val="24"/>
        </w:rPr>
        <w:t xml:space="preserve"> </w:t>
      </w:r>
      <w:r>
        <w:rPr>
          <w:rFonts w:ascii="Arial" w:eastAsia="Arial" w:hAnsi="Arial" w:cs="Arial"/>
          <w:sz w:val="24"/>
          <w:szCs w:val="24"/>
        </w:rPr>
        <w:t>TAKEN”</w:t>
      </w:r>
      <w:r>
        <w:rPr>
          <w:rFonts w:ascii="Arial" w:eastAsia="Arial" w:hAnsi="Arial" w:cs="Arial"/>
          <w:spacing w:val="57"/>
          <w:sz w:val="24"/>
          <w:szCs w:val="24"/>
        </w:rPr>
        <w:t xml:space="preserve"> </w:t>
      </w:r>
      <w:r>
        <w:rPr>
          <w:rFonts w:ascii="Arial" w:eastAsia="Arial" w:hAnsi="Arial" w:cs="Arial"/>
          <w:sz w:val="24"/>
          <w:szCs w:val="24"/>
        </w:rPr>
        <w:t>or</w:t>
      </w:r>
      <w:r>
        <w:rPr>
          <w:rFonts w:ascii="Arial" w:eastAsia="Arial" w:hAnsi="Arial" w:cs="Arial"/>
          <w:spacing w:val="58"/>
          <w:sz w:val="24"/>
          <w:szCs w:val="24"/>
        </w:rPr>
        <w:t xml:space="preserve"> </w:t>
      </w:r>
      <w:r>
        <w:rPr>
          <w:rFonts w:ascii="Arial" w:eastAsia="Arial" w:hAnsi="Arial" w:cs="Arial"/>
          <w:spacing w:val="-1"/>
          <w:sz w:val="24"/>
          <w:szCs w:val="24"/>
        </w:rPr>
        <w:t>“MAKE</w:t>
      </w:r>
      <w:r>
        <w:rPr>
          <w:rFonts w:ascii="Arial" w:eastAsia="Arial" w:hAnsi="Arial" w:cs="Arial"/>
          <w:spacing w:val="59"/>
          <w:sz w:val="24"/>
          <w:szCs w:val="24"/>
        </w:rPr>
        <w:t xml:space="preserve"> </w:t>
      </w:r>
      <w:r>
        <w:rPr>
          <w:rFonts w:ascii="Arial" w:eastAsia="Arial" w:hAnsi="Arial" w:cs="Arial"/>
          <w:spacing w:val="-1"/>
          <w:sz w:val="24"/>
          <w:szCs w:val="24"/>
        </w:rPr>
        <w:t>CORRECTIONS</w:t>
      </w:r>
      <w:r>
        <w:rPr>
          <w:rFonts w:ascii="Arial" w:eastAsia="Arial" w:hAnsi="Arial" w:cs="Arial"/>
          <w:spacing w:val="58"/>
          <w:sz w:val="24"/>
          <w:szCs w:val="24"/>
        </w:rPr>
        <w:t xml:space="preserve"> </w:t>
      </w:r>
      <w:r>
        <w:rPr>
          <w:rFonts w:ascii="Arial" w:eastAsia="Arial" w:hAnsi="Arial" w:cs="Arial"/>
          <w:sz w:val="24"/>
          <w:szCs w:val="24"/>
        </w:rPr>
        <w:t>NOTED”</w:t>
      </w:r>
      <w:r>
        <w:rPr>
          <w:rFonts w:ascii="Arial" w:eastAsia="Arial" w:hAnsi="Arial" w:cs="Arial"/>
          <w:spacing w:val="55"/>
          <w:sz w:val="24"/>
          <w:szCs w:val="24"/>
        </w:rPr>
        <w:t xml:space="preserve"> </w:t>
      </w:r>
      <w:r>
        <w:rPr>
          <w:rFonts w:ascii="Arial" w:eastAsia="Arial" w:hAnsi="Arial" w:cs="Arial"/>
          <w:spacing w:val="-1"/>
          <w:sz w:val="24"/>
          <w:szCs w:val="24"/>
        </w:rPr>
        <w:t>shall</w:t>
      </w:r>
      <w:r>
        <w:rPr>
          <w:rFonts w:ascii="Arial" w:eastAsia="Arial" w:hAnsi="Arial" w:cs="Arial"/>
          <w:spacing w:val="55"/>
          <w:sz w:val="24"/>
          <w:szCs w:val="24"/>
        </w:rPr>
        <w:t xml:space="preserve"> </w:t>
      </w:r>
      <w:r>
        <w:rPr>
          <w:rFonts w:ascii="Arial" w:eastAsia="Arial" w:hAnsi="Arial" w:cs="Arial"/>
          <w:sz w:val="24"/>
          <w:szCs w:val="24"/>
        </w:rPr>
        <w:t>mean</w:t>
      </w:r>
      <w:r>
        <w:rPr>
          <w:rFonts w:ascii="Arial" w:eastAsia="Arial" w:hAnsi="Arial" w:cs="Arial"/>
          <w:spacing w:val="57"/>
          <w:sz w:val="24"/>
          <w:szCs w:val="24"/>
        </w:rPr>
        <w:t xml:space="preserve"> </w:t>
      </w:r>
      <w:r>
        <w:rPr>
          <w:rFonts w:ascii="Arial" w:eastAsia="Arial" w:hAnsi="Arial" w:cs="Arial"/>
          <w:sz w:val="24"/>
          <w:szCs w:val="24"/>
        </w:rPr>
        <w:t>that</w:t>
      </w:r>
      <w:r>
        <w:rPr>
          <w:rFonts w:ascii="Arial" w:eastAsia="Arial" w:hAnsi="Arial" w:cs="Arial"/>
          <w:spacing w:val="55"/>
          <w:sz w:val="24"/>
          <w:szCs w:val="24"/>
        </w:rPr>
        <w:t xml:space="preserve"> </w:t>
      </w:r>
      <w:r>
        <w:rPr>
          <w:rFonts w:ascii="Arial" w:eastAsia="Arial" w:hAnsi="Arial" w:cs="Arial"/>
          <w:sz w:val="24"/>
          <w:szCs w:val="24"/>
        </w:rPr>
        <w:t>the</w:t>
      </w:r>
      <w:r>
        <w:rPr>
          <w:rFonts w:ascii="Arial" w:eastAsia="Arial" w:hAnsi="Arial" w:cs="Arial"/>
          <w:spacing w:val="35"/>
          <w:sz w:val="24"/>
          <w:szCs w:val="24"/>
        </w:rPr>
        <w:t xml:space="preserve"> </w:t>
      </w:r>
      <w:r>
        <w:rPr>
          <w:rFonts w:ascii="Arial" w:eastAsia="Arial" w:hAnsi="Arial" w:cs="Arial"/>
          <w:sz w:val="24"/>
          <w:szCs w:val="24"/>
        </w:rPr>
        <w:t>JWSC/Engineer</w:t>
      </w:r>
      <w:r>
        <w:rPr>
          <w:rFonts w:ascii="Arial" w:eastAsia="Arial" w:hAnsi="Arial" w:cs="Arial"/>
          <w:spacing w:val="40"/>
          <w:sz w:val="24"/>
          <w:szCs w:val="24"/>
        </w:rPr>
        <w:t xml:space="preserve"> </w:t>
      </w:r>
      <w:r>
        <w:rPr>
          <w:rFonts w:ascii="Arial" w:eastAsia="Arial" w:hAnsi="Arial" w:cs="Arial"/>
          <w:sz w:val="24"/>
          <w:szCs w:val="24"/>
        </w:rPr>
        <w:t>has</w:t>
      </w:r>
      <w:r>
        <w:rPr>
          <w:rFonts w:ascii="Arial" w:eastAsia="Arial" w:hAnsi="Arial" w:cs="Arial"/>
          <w:spacing w:val="42"/>
          <w:sz w:val="24"/>
          <w:szCs w:val="24"/>
        </w:rPr>
        <w:t xml:space="preserve"> </w:t>
      </w:r>
      <w:r>
        <w:rPr>
          <w:rFonts w:ascii="Arial" w:eastAsia="Arial" w:hAnsi="Arial" w:cs="Arial"/>
          <w:sz w:val="24"/>
          <w:szCs w:val="24"/>
        </w:rPr>
        <w:t>no</w:t>
      </w:r>
      <w:r>
        <w:rPr>
          <w:rFonts w:ascii="Arial" w:eastAsia="Arial" w:hAnsi="Arial" w:cs="Arial"/>
          <w:spacing w:val="43"/>
          <w:sz w:val="24"/>
          <w:szCs w:val="24"/>
        </w:rPr>
        <w:t xml:space="preserve"> </w:t>
      </w:r>
      <w:r>
        <w:rPr>
          <w:rFonts w:ascii="Arial" w:eastAsia="Arial" w:hAnsi="Arial" w:cs="Arial"/>
          <w:spacing w:val="-1"/>
          <w:sz w:val="24"/>
          <w:szCs w:val="24"/>
        </w:rPr>
        <w:t>objection</w:t>
      </w:r>
      <w:r>
        <w:rPr>
          <w:rFonts w:ascii="Arial" w:eastAsia="Arial" w:hAnsi="Arial" w:cs="Arial"/>
          <w:spacing w:val="41"/>
          <w:sz w:val="24"/>
          <w:szCs w:val="24"/>
        </w:rPr>
        <w:t xml:space="preserve"> </w:t>
      </w:r>
      <w:r>
        <w:rPr>
          <w:rFonts w:ascii="Arial" w:eastAsia="Arial" w:hAnsi="Arial" w:cs="Arial"/>
          <w:sz w:val="24"/>
          <w:szCs w:val="24"/>
        </w:rPr>
        <w:t>to</w:t>
      </w:r>
      <w:r>
        <w:rPr>
          <w:rFonts w:ascii="Arial" w:eastAsia="Arial" w:hAnsi="Arial" w:cs="Arial"/>
          <w:spacing w:val="40"/>
          <w:sz w:val="24"/>
          <w:szCs w:val="24"/>
        </w:rPr>
        <w:t xml:space="preserve"> </w:t>
      </w:r>
      <w:r>
        <w:rPr>
          <w:rFonts w:ascii="Arial" w:eastAsia="Arial" w:hAnsi="Arial" w:cs="Arial"/>
          <w:sz w:val="24"/>
          <w:szCs w:val="24"/>
        </w:rPr>
        <w:t>the</w:t>
      </w:r>
      <w:r>
        <w:rPr>
          <w:rFonts w:ascii="Arial" w:eastAsia="Arial" w:hAnsi="Arial" w:cs="Arial"/>
          <w:spacing w:val="40"/>
          <w:sz w:val="24"/>
          <w:szCs w:val="24"/>
        </w:rPr>
        <w:t xml:space="preserve"> </w:t>
      </w:r>
      <w:r>
        <w:rPr>
          <w:rFonts w:ascii="Arial" w:eastAsia="Arial" w:hAnsi="Arial" w:cs="Arial"/>
          <w:spacing w:val="-1"/>
          <w:sz w:val="24"/>
          <w:szCs w:val="24"/>
        </w:rPr>
        <w:t>Contractor,</w:t>
      </w:r>
      <w:r>
        <w:rPr>
          <w:rFonts w:ascii="Arial" w:eastAsia="Arial" w:hAnsi="Arial" w:cs="Arial"/>
          <w:spacing w:val="40"/>
          <w:sz w:val="24"/>
          <w:szCs w:val="24"/>
        </w:rPr>
        <w:t xml:space="preserve"> </w:t>
      </w:r>
      <w:r>
        <w:rPr>
          <w:rFonts w:ascii="Arial" w:eastAsia="Arial" w:hAnsi="Arial" w:cs="Arial"/>
          <w:sz w:val="24"/>
          <w:szCs w:val="24"/>
        </w:rPr>
        <w:t>upon</w:t>
      </w:r>
      <w:r>
        <w:rPr>
          <w:rFonts w:ascii="Arial" w:eastAsia="Arial" w:hAnsi="Arial" w:cs="Arial"/>
          <w:spacing w:val="39"/>
          <w:sz w:val="24"/>
          <w:szCs w:val="24"/>
        </w:rPr>
        <w:t xml:space="preserve"> </w:t>
      </w:r>
      <w:r>
        <w:rPr>
          <w:rFonts w:ascii="Arial" w:eastAsia="Arial" w:hAnsi="Arial" w:cs="Arial"/>
          <w:spacing w:val="-1"/>
          <w:sz w:val="24"/>
          <w:szCs w:val="24"/>
        </w:rPr>
        <w:t>his</w:t>
      </w:r>
      <w:r>
        <w:rPr>
          <w:rFonts w:ascii="Arial" w:eastAsia="Arial" w:hAnsi="Arial" w:cs="Arial"/>
          <w:spacing w:val="39"/>
          <w:sz w:val="24"/>
          <w:szCs w:val="24"/>
        </w:rPr>
        <w:t xml:space="preserve"> </w:t>
      </w:r>
      <w:r>
        <w:rPr>
          <w:rFonts w:ascii="Arial" w:eastAsia="Arial" w:hAnsi="Arial" w:cs="Arial"/>
          <w:spacing w:val="-1"/>
          <w:sz w:val="24"/>
          <w:szCs w:val="24"/>
        </w:rPr>
        <w:t>own</w:t>
      </w:r>
      <w:r>
        <w:rPr>
          <w:rFonts w:ascii="Arial" w:eastAsia="Arial" w:hAnsi="Arial" w:cs="Arial"/>
          <w:spacing w:val="49"/>
          <w:sz w:val="24"/>
          <w:szCs w:val="24"/>
        </w:rPr>
        <w:t xml:space="preserve"> </w:t>
      </w:r>
      <w:r>
        <w:rPr>
          <w:rFonts w:ascii="Arial" w:eastAsia="Arial" w:hAnsi="Arial" w:cs="Arial"/>
          <w:spacing w:val="-1"/>
          <w:sz w:val="24"/>
          <w:szCs w:val="24"/>
        </w:rPr>
        <w:t>responsibility,</w:t>
      </w:r>
      <w:r>
        <w:rPr>
          <w:rFonts w:ascii="Arial" w:eastAsia="Arial" w:hAnsi="Arial" w:cs="Arial"/>
          <w:sz w:val="24"/>
          <w:szCs w:val="24"/>
        </w:rPr>
        <w:t xml:space="preserve"> </w:t>
      </w:r>
      <w:r>
        <w:rPr>
          <w:rFonts w:ascii="Arial" w:eastAsia="Arial" w:hAnsi="Arial" w:cs="Arial"/>
          <w:spacing w:val="-1"/>
          <w:sz w:val="24"/>
          <w:szCs w:val="24"/>
        </w:rPr>
        <w:t xml:space="preserve">using </w:t>
      </w:r>
      <w:r>
        <w:rPr>
          <w:rFonts w:ascii="Arial" w:eastAsia="Arial" w:hAnsi="Arial" w:cs="Arial"/>
          <w:sz w:val="24"/>
          <w:szCs w:val="24"/>
        </w:rPr>
        <w:t>or</w:t>
      </w:r>
      <w:r>
        <w:rPr>
          <w:rFonts w:ascii="Arial" w:eastAsia="Arial" w:hAnsi="Arial" w:cs="Arial"/>
          <w:spacing w:val="-1"/>
          <w:sz w:val="24"/>
          <w:szCs w:val="24"/>
        </w:rPr>
        <w:t xml:space="preserve"> providing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materials</w:t>
      </w:r>
      <w:r>
        <w:rPr>
          <w:rFonts w:ascii="Arial" w:eastAsia="Arial" w:hAnsi="Arial" w:cs="Arial"/>
          <w:sz w:val="24"/>
          <w:szCs w:val="24"/>
        </w:rPr>
        <w:t xml:space="preserve"> or</w:t>
      </w:r>
      <w:r>
        <w:rPr>
          <w:rFonts w:ascii="Arial" w:eastAsia="Arial" w:hAnsi="Arial" w:cs="Arial"/>
          <w:spacing w:val="-1"/>
          <w:sz w:val="24"/>
          <w:szCs w:val="24"/>
        </w:rPr>
        <w:t xml:space="preserve"> equipment</w:t>
      </w:r>
      <w:r>
        <w:rPr>
          <w:rFonts w:ascii="Arial" w:eastAsia="Arial" w:hAnsi="Arial" w:cs="Arial"/>
          <w:sz w:val="24"/>
          <w:szCs w:val="24"/>
        </w:rPr>
        <w:t xml:space="preserve"> </w:t>
      </w:r>
      <w:r>
        <w:rPr>
          <w:rFonts w:ascii="Arial" w:eastAsia="Arial" w:hAnsi="Arial" w:cs="Arial"/>
          <w:spacing w:val="-1"/>
          <w:sz w:val="24"/>
          <w:szCs w:val="24"/>
        </w:rPr>
        <w:t>proposed.</w:t>
      </w:r>
    </w:p>
    <w:p w:rsidR="00A805F5" w:rsidRDefault="00A805F5">
      <w:pPr>
        <w:rPr>
          <w:rFonts w:ascii="Arial" w:eastAsia="Arial" w:hAnsi="Arial" w:cs="Arial"/>
          <w:sz w:val="24"/>
          <w:szCs w:val="24"/>
        </w:rPr>
      </w:pPr>
    </w:p>
    <w:p w:rsidR="00A805F5" w:rsidRDefault="00A805F5">
      <w:pPr>
        <w:spacing w:before="7"/>
        <w:rPr>
          <w:rFonts w:ascii="Arial" w:eastAsia="Arial" w:hAnsi="Arial" w:cs="Arial"/>
          <w:sz w:val="24"/>
          <w:szCs w:val="24"/>
        </w:rPr>
      </w:pPr>
    </w:p>
    <w:p w:rsidR="00A805F5" w:rsidRDefault="001A2710">
      <w:pPr>
        <w:ind w:left="100"/>
        <w:jc w:val="both"/>
        <w:rPr>
          <w:rFonts w:ascii="Arial" w:eastAsia="Arial" w:hAnsi="Arial" w:cs="Arial"/>
          <w:sz w:val="24"/>
          <w:szCs w:val="24"/>
        </w:rPr>
      </w:pPr>
      <w:r>
        <w:rPr>
          <w:rFonts w:ascii="Arial"/>
          <w:b/>
          <w:sz w:val="24"/>
        </w:rPr>
        <w:t xml:space="preserve">5.0    </w:t>
      </w:r>
      <w:r>
        <w:rPr>
          <w:rFonts w:ascii="Arial"/>
          <w:b/>
          <w:spacing w:val="50"/>
          <w:sz w:val="24"/>
        </w:rPr>
        <w:t xml:space="preserve"> </w:t>
      </w:r>
      <w:r>
        <w:rPr>
          <w:rFonts w:ascii="Arial"/>
          <w:b/>
          <w:spacing w:val="-1"/>
          <w:sz w:val="24"/>
        </w:rPr>
        <w:t>INTERPRETATION</w:t>
      </w:r>
      <w:r>
        <w:rPr>
          <w:rFonts w:ascii="Arial"/>
          <w:b/>
          <w:sz w:val="24"/>
        </w:rPr>
        <w:t xml:space="preserve"> OF </w:t>
      </w:r>
      <w:r>
        <w:rPr>
          <w:rFonts w:ascii="Arial"/>
          <w:b/>
          <w:spacing w:val="-2"/>
          <w:sz w:val="24"/>
        </w:rPr>
        <w:t>PLANS</w:t>
      </w:r>
      <w:r>
        <w:rPr>
          <w:rFonts w:ascii="Arial"/>
          <w:b/>
          <w:spacing w:val="1"/>
          <w:sz w:val="24"/>
        </w:rPr>
        <w:t xml:space="preserve"> </w:t>
      </w:r>
      <w:r>
        <w:rPr>
          <w:rFonts w:ascii="Arial"/>
          <w:b/>
          <w:spacing w:val="-3"/>
          <w:sz w:val="24"/>
        </w:rPr>
        <w:t>AND</w:t>
      </w:r>
      <w:r>
        <w:rPr>
          <w:rFonts w:ascii="Arial"/>
          <w:b/>
          <w:sz w:val="24"/>
        </w:rPr>
        <w:t xml:space="preserve"> </w:t>
      </w:r>
      <w:r>
        <w:rPr>
          <w:rFonts w:ascii="Arial"/>
          <w:b/>
          <w:spacing w:val="-1"/>
          <w:sz w:val="24"/>
        </w:rPr>
        <w:t>SPECIFICATIONS</w:t>
      </w:r>
    </w:p>
    <w:p w:rsidR="00A805F5" w:rsidRDefault="00A805F5">
      <w:pPr>
        <w:spacing w:before="7"/>
        <w:rPr>
          <w:rFonts w:ascii="Arial" w:eastAsia="Arial" w:hAnsi="Arial" w:cs="Arial"/>
          <w:b/>
          <w:bCs/>
          <w:sz w:val="24"/>
          <w:szCs w:val="24"/>
        </w:rPr>
      </w:pPr>
    </w:p>
    <w:p w:rsidR="00A805F5" w:rsidRDefault="001A2710">
      <w:pPr>
        <w:ind w:left="100" w:right="117"/>
        <w:jc w:val="both"/>
        <w:rPr>
          <w:rFonts w:ascii="Arial" w:eastAsia="Arial" w:hAnsi="Arial" w:cs="Arial"/>
          <w:sz w:val="24"/>
          <w:szCs w:val="24"/>
        </w:rPr>
      </w:pPr>
      <w:r>
        <w:rPr>
          <w:rFonts w:ascii="Arial" w:eastAsia="Arial" w:hAnsi="Arial" w:cs="Arial"/>
          <w:spacing w:val="-1"/>
          <w:sz w:val="24"/>
          <w:szCs w:val="24"/>
        </w:rPr>
        <w:t>All</w:t>
      </w:r>
      <w:r>
        <w:rPr>
          <w:rFonts w:ascii="Arial" w:eastAsia="Arial" w:hAnsi="Arial" w:cs="Arial"/>
          <w:spacing w:val="26"/>
          <w:sz w:val="24"/>
          <w:szCs w:val="24"/>
        </w:rPr>
        <w:t xml:space="preserve"> </w:t>
      </w:r>
      <w:r>
        <w:rPr>
          <w:rFonts w:ascii="Arial" w:eastAsia="Arial" w:hAnsi="Arial" w:cs="Arial"/>
          <w:spacing w:val="-1"/>
          <w:sz w:val="24"/>
          <w:szCs w:val="24"/>
        </w:rPr>
        <w:t>questions</w:t>
      </w:r>
      <w:r>
        <w:rPr>
          <w:rFonts w:ascii="Arial" w:eastAsia="Arial" w:hAnsi="Arial" w:cs="Arial"/>
          <w:spacing w:val="24"/>
          <w:sz w:val="24"/>
          <w:szCs w:val="24"/>
        </w:rPr>
        <w:t xml:space="preserve"> </w:t>
      </w:r>
      <w:r>
        <w:rPr>
          <w:rFonts w:ascii="Arial" w:eastAsia="Arial" w:hAnsi="Arial" w:cs="Arial"/>
          <w:spacing w:val="-1"/>
          <w:sz w:val="24"/>
          <w:szCs w:val="24"/>
        </w:rPr>
        <w:t>regarding</w:t>
      </w:r>
      <w:r>
        <w:rPr>
          <w:rFonts w:ascii="Arial" w:eastAsia="Arial" w:hAnsi="Arial" w:cs="Arial"/>
          <w:spacing w:val="23"/>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z w:val="24"/>
          <w:szCs w:val="24"/>
        </w:rPr>
        <w:t>meaning</w:t>
      </w:r>
      <w:r>
        <w:rPr>
          <w:rFonts w:ascii="Arial" w:eastAsia="Arial" w:hAnsi="Arial" w:cs="Arial"/>
          <w:spacing w:val="23"/>
          <w:sz w:val="24"/>
          <w:szCs w:val="24"/>
        </w:rPr>
        <w:t xml:space="preserve"> </w:t>
      </w:r>
      <w:r>
        <w:rPr>
          <w:rFonts w:ascii="Arial" w:eastAsia="Arial" w:hAnsi="Arial" w:cs="Arial"/>
          <w:sz w:val="24"/>
          <w:szCs w:val="24"/>
        </w:rPr>
        <w:t>or</w:t>
      </w:r>
      <w:r>
        <w:rPr>
          <w:rFonts w:ascii="Arial" w:eastAsia="Arial" w:hAnsi="Arial" w:cs="Arial"/>
          <w:spacing w:val="23"/>
          <w:sz w:val="24"/>
          <w:szCs w:val="24"/>
        </w:rPr>
        <w:t xml:space="preserve"> </w:t>
      </w:r>
      <w:r>
        <w:rPr>
          <w:rFonts w:ascii="Arial" w:eastAsia="Arial" w:hAnsi="Arial" w:cs="Arial"/>
          <w:spacing w:val="-1"/>
          <w:sz w:val="24"/>
          <w:szCs w:val="24"/>
        </w:rPr>
        <w:t>intent</w:t>
      </w:r>
      <w:r>
        <w:rPr>
          <w:rFonts w:ascii="Arial" w:eastAsia="Arial" w:hAnsi="Arial" w:cs="Arial"/>
          <w:spacing w:val="24"/>
          <w:sz w:val="24"/>
          <w:szCs w:val="24"/>
        </w:rPr>
        <w:t xml:space="preserve"> </w:t>
      </w:r>
      <w:r>
        <w:rPr>
          <w:rFonts w:ascii="Arial" w:eastAsia="Arial" w:hAnsi="Arial" w:cs="Arial"/>
          <w:sz w:val="24"/>
          <w:szCs w:val="24"/>
        </w:rPr>
        <w:t>of</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plans,</w:t>
      </w:r>
      <w:r>
        <w:rPr>
          <w:rFonts w:ascii="Arial" w:eastAsia="Arial" w:hAnsi="Arial" w:cs="Arial"/>
          <w:spacing w:val="24"/>
          <w:sz w:val="24"/>
          <w:szCs w:val="24"/>
        </w:rPr>
        <w:t xml:space="preserve"> </w:t>
      </w:r>
      <w:r>
        <w:rPr>
          <w:rFonts w:ascii="Arial" w:eastAsia="Arial" w:hAnsi="Arial" w:cs="Arial"/>
          <w:spacing w:val="-1"/>
          <w:sz w:val="24"/>
          <w:szCs w:val="24"/>
        </w:rPr>
        <w:t>specifications</w:t>
      </w:r>
      <w:r>
        <w:rPr>
          <w:rFonts w:ascii="Arial" w:eastAsia="Arial" w:hAnsi="Arial" w:cs="Arial"/>
          <w:spacing w:val="24"/>
          <w:sz w:val="24"/>
          <w:szCs w:val="24"/>
        </w:rPr>
        <w:t xml:space="preserve"> </w:t>
      </w:r>
      <w:r>
        <w:rPr>
          <w:rFonts w:ascii="Arial" w:eastAsia="Arial" w:hAnsi="Arial" w:cs="Arial"/>
          <w:sz w:val="24"/>
          <w:szCs w:val="24"/>
        </w:rPr>
        <w:t>and</w:t>
      </w:r>
      <w:r>
        <w:rPr>
          <w:rFonts w:ascii="Arial" w:eastAsia="Arial" w:hAnsi="Arial" w:cs="Arial"/>
          <w:spacing w:val="25"/>
          <w:sz w:val="24"/>
          <w:szCs w:val="24"/>
        </w:rPr>
        <w:t xml:space="preserve"> </w:t>
      </w:r>
      <w:r>
        <w:rPr>
          <w:rFonts w:ascii="Arial" w:eastAsia="Arial" w:hAnsi="Arial" w:cs="Arial"/>
          <w:spacing w:val="-1"/>
          <w:sz w:val="24"/>
          <w:szCs w:val="24"/>
        </w:rPr>
        <w:t>contract</w:t>
      </w:r>
      <w:r>
        <w:rPr>
          <w:rFonts w:ascii="Arial" w:eastAsia="Arial" w:hAnsi="Arial" w:cs="Arial"/>
          <w:spacing w:val="85"/>
          <w:sz w:val="24"/>
          <w:szCs w:val="24"/>
        </w:rPr>
        <w:t xml:space="preserve"> </w:t>
      </w:r>
      <w:r>
        <w:rPr>
          <w:rFonts w:ascii="Arial" w:eastAsia="Arial" w:hAnsi="Arial" w:cs="Arial"/>
          <w:sz w:val="24"/>
          <w:szCs w:val="24"/>
        </w:rPr>
        <w:t>documents</w:t>
      </w:r>
      <w:r>
        <w:rPr>
          <w:rFonts w:ascii="Arial" w:eastAsia="Arial" w:hAnsi="Arial" w:cs="Arial"/>
          <w:spacing w:val="26"/>
          <w:sz w:val="24"/>
          <w:szCs w:val="24"/>
        </w:rPr>
        <w:t xml:space="preserve"> </w:t>
      </w:r>
      <w:r>
        <w:rPr>
          <w:rFonts w:ascii="Arial" w:eastAsia="Arial" w:hAnsi="Arial" w:cs="Arial"/>
          <w:spacing w:val="-1"/>
          <w:sz w:val="24"/>
          <w:szCs w:val="24"/>
        </w:rPr>
        <w:t>shall</w:t>
      </w:r>
      <w:r>
        <w:rPr>
          <w:rFonts w:ascii="Arial" w:eastAsia="Arial" w:hAnsi="Arial" w:cs="Arial"/>
          <w:spacing w:val="24"/>
          <w:sz w:val="24"/>
          <w:szCs w:val="24"/>
        </w:rPr>
        <w:t xml:space="preserve"> </w:t>
      </w:r>
      <w:r>
        <w:rPr>
          <w:rFonts w:ascii="Arial" w:eastAsia="Arial" w:hAnsi="Arial" w:cs="Arial"/>
          <w:sz w:val="24"/>
          <w:szCs w:val="24"/>
        </w:rPr>
        <w:t>be</w:t>
      </w:r>
      <w:r>
        <w:rPr>
          <w:rFonts w:ascii="Arial" w:eastAsia="Arial" w:hAnsi="Arial" w:cs="Arial"/>
          <w:spacing w:val="25"/>
          <w:sz w:val="24"/>
          <w:szCs w:val="24"/>
        </w:rPr>
        <w:t xml:space="preserve"> </w:t>
      </w:r>
      <w:r>
        <w:rPr>
          <w:rFonts w:ascii="Arial" w:eastAsia="Arial" w:hAnsi="Arial" w:cs="Arial"/>
          <w:spacing w:val="-1"/>
          <w:sz w:val="24"/>
          <w:szCs w:val="24"/>
        </w:rPr>
        <w:t>directed</w:t>
      </w:r>
      <w:r>
        <w:rPr>
          <w:rFonts w:ascii="Arial" w:eastAsia="Arial" w:hAnsi="Arial" w:cs="Arial"/>
          <w:spacing w:val="25"/>
          <w:sz w:val="24"/>
          <w:szCs w:val="24"/>
        </w:rPr>
        <w:t xml:space="preserve"> </w:t>
      </w:r>
      <w:r>
        <w:rPr>
          <w:rFonts w:ascii="Arial" w:eastAsia="Arial" w:hAnsi="Arial" w:cs="Arial"/>
          <w:spacing w:val="-1"/>
          <w:sz w:val="24"/>
          <w:szCs w:val="24"/>
        </w:rPr>
        <w:t>in</w:t>
      </w:r>
      <w:r>
        <w:rPr>
          <w:rFonts w:ascii="Arial" w:eastAsia="Arial" w:hAnsi="Arial" w:cs="Arial"/>
          <w:spacing w:val="25"/>
          <w:sz w:val="24"/>
          <w:szCs w:val="24"/>
        </w:rPr>
        <w:t xml:space="preserve"> </w:t>
      </w:r>
      <w:r>
        <w:rPr>
          <w:rFonts w:ascii="Arial" w:eastAsia="Arial" w:hAnsi="Arial" w:cs="Arial"/>
          <w:spacing w:val="-1"/>
          <w:sz w:val="24"/>
          <w:szCs w:val="24"/>
        </w:rPr>
        <w:t>writing</w:t>
      </w:r>
      <w:r>
        <w:rPr>
          <w:rFonts w:ascii="Arial" w:eastAsia="Arial" w:hAnsi="Arial" w:cs="Arial"/>
          <w:spacing w:val="23"/>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z w:val="24"/>
          <w:szCs w:val="24"/>
        </w:rPr>
        <w:t>the</w:t>
      </w:r>
      <w:r>
        <w:rPr>
          <w:rFonts w:ascii="Arial" w:eastAsia="Arial" w:hAnsi="Arial" w:cs="Arial"/>
          <w:spacing w:val="25"/>
          <w:sz w:val="24"/>
          <w:szCs w:val="24"/>
        </w:rPr>
        <w:t xml:space="preserve"> </w:t>
      </w:r>
      <w:r>
        <w:rPr>
          <w:rFonts w:ascii="Arial" w:eastAsia="Arial" w:hAnsi="Arial" w:cs="Arial"/>
          <w:spacing w:val="1"/>
          <w:sz w:val="24"/>
          <w:szCs w:val="24"/>
        </w:rPr>
        <w:t>JWSC’s</w:t>
      </w:r>
      <w:r>
        <w:rPr>
          <w:rFonts w:ascii="Arial" w:eastAsia="Arial" w:hAnsi="Arial" w:cs="Arial"/>
          <w:spacing w:val="24"/>
          <w:sz w:val="24"/>
          <w:szCs w:val="24"/>
        </w:rPr>
        <w:t xml:space="preserve"> </w:t>
      </w:r>
      <w:r>
        <w:rPr>
          <w:rFonts w:ascii="Arial" w:eastAsia="Arial" w:hAnsi="Arial" w:cs="Arial"/>
          <w:spacing w:val="-1"/>
          <w:sz w:val="24"/>
          <w:szCs w:val="24"/>
        </w:rPr>
        <w:t>Contract</w:t>
      </w:r>
      <w:r>
        <w:rPr>
          <w:rFonts w:ascii="Arial" w:eastAsia="Arial" w:hAnsi="Arial" w:cs="Arial"/>
          <w:spacing w:val="24"/>
          <w:sz w:val="24"/>
          <w:szCs w:val="24"/>
        </w:rPr>
        <w:t xml:space="preserve"> </w:t>
      </w:r>
      <w:r>
        <w:rPr>
          <w:rFonts w:ascii="Arial" w:eastAsia="Arial" w:hAnsi="Arial" w:cs="Arial"/>
          <w:spacing w:val="-1"/>
          <w:sz w:val="24"/>
          <w:szCs w:val="24"/>
        </w:rPr>
        <w:t>Project</w:t>
      </w:r>
      <w:r>
        <w:rPr>
          <w:rFonts w:ascii="Arial" w:eastAsia="Arial" w:hAnsi="Arial" w:cs="Arial"/>
          <w:spacing w:val="24"/>
          <w:sz w:val="24"/>
          <w:szCs w:val="24"/>
        </w:rPr>
        <w:t xml:space="preserve"> </w:t>
      </w:r>
      <w:r>
        <w:rPr>
          <w:rFonts w:ascii="Arial" w:eastAsia="Arial" w:hAnsi="Arial" w:cs="Arial"/>
          <w:spacing w:val="-1"/>
          <w:sz w:val="24"/>
          <w:szCs w:val="24"/>
        </w:rPr>
        <w:t>Representative</w:t>
      </w:r>
      <w:r>
        <w:rPr>
          <w:rFonts w:ascii="Arial" w:eastAsia="Arial" w:hAnsi="Arial" w:cs="Arial"/>
          <w:spacing w:val="71"/>
          <w:sz w:val="24"/>
          <w:szCs w:val="24"/>
        </w:rPr>
        <w:t xml:space="preserve"> </w:t>
      </w:r>
      <w:r>
        <w:rPr>
          <w:rFonts w:ascii="Arial" w:eastAsia="Arial" w:hAnsi="Arial" w:cs="Arial"/>
          <w:spacing w:val="-1"/>
          <w:sz w:val="24"/>
          <w:szCs w:val="24"/>
        </w:rPr>
        <w:t>identified</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Paragraph</w:t>
      </w:r>
      <w:r>
        <w:rPr>
          <w:rFonts w:ascii="Arial" w:eastAsia="Arial" w:hAnsi="Arial" w:cs="Arial"/>
          <w:spacing w:val="-16"/>
          <w:sz w:val="24"/>
          <w:szCs w:val="24"/>
        </w:rPr>
        <w:t xml:space="preserve"> </w:t>
      </w:r>
      <w:r>
        <w:rPr>
          <w:rFonts w:ascii="Arial" w:eastAsia="Arial" w:hAnsi="Arial" w:cs="Arial"/>
          <w:sz w:val="24"/>
          <w:szCs w:val="24"/>
        </w:rPr>
        <w:t>2.0</w:t>
      </w:r>
      <w:r>
        <w:rPr>
          <w:rFonts w:ascii="Arial" w:eastAsia="Arial" w:hAnsi="Arial" w:cs="Arial"/>
          <w:spacing w:val="-16"/>
          <w:sz w:val="24"/>
          <w:szCs w:val="24"/>
        </w:rPr>
        <w:t xml:space="preserve"> </w:t>
      </w:r>
      <w:r>
        <w:rPr>
          <w:rFonts w:ascii="Arial" w:eastAsia="Arial" w:hAnsi="Arial" w:cs="Arial"/>
          <w:sz w:val="24"/>
          <w:szCs w:val="24"/>
        </w:rPr>
        <w:t>of</w:t>
      </w:r>
      <w:r>
        <w:rPr>
          <w:rFonts w:ascii="Arial" w:eastAsia="Arial" w:hAnsi="Arial" w:cs="Arial"/>
          <w:spacing w:val="-14"/>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General</w:t>
      </w:r>
      <w:r>
        <w:rPr>
          <w:rFonts w:ascii="Arial" w:eastAsia="Arial" w:hAnsi="Arial" w:cs="Arial"/>
          <w:spacing w:val="-17"/>
          <w:sz w:val="24"/>
          <w:szCs w:val="24"/>
        </w:rPr>
        <w:t xml:space="preserve"> </w:t>
      </w:r>
      <w:r>
        <w:rPr>
          <w:rFonts w:ascii="Arial" w:eastAsia="Arial" w:hAnsi="Arial" w:cs="Arial"/>
          <w:spacing w:val="-1"/>
          <w:sz w:val="24"/>
          <w:szCs w:val="24"/>
        </w:rPr>
        <w:t>Conditions.</w:t>
      </w:r>
      <w:r>
        <w:rPr>
          <w:rFonts w:ascii="Arial" w:eastAsia="Arial" w:hAnsi="Arial" w:cs="Arial"/>
          <w:spacing w:val="-16"/>
          <w:sz w:val="24"/>
          <w:szCs w:val="24"/>
        </w:rPr>
        <w:t xml:space="preserve"> </w:t>
      </w:r>
      <w:r>
        <w:rPr>
          <w:rFonts w:ascii="Arial" w:eastAsia="Arial" w:hAnsi="Arial" w:cs="Arial"/>
          <w:sz w:val="24"/>
          <w:szCs w:val="24"/>
        </w:rPr>
        <w:t>Reference</w:t>
      </w:r>
      <w:r>
        <w:rPr>
          <w:rFonts w:ascii="Arial" w:eastAsia="Arial" w:hAnsi="Arial" w:cs="Arial"/>
          <w:spacing w:val="-16"/>
          <w:sz w:val="24"/>
          <w:szCs w:val="24"/>
        </w:rPr>
        <w:t xml:space="preserve"> </w:t>
      </w:r>
      <w:r>
        <w:rPr>
          <w:rFonts w:ascii="Arial" w:eastAsia="Arial" w:hAnsi="Arial" w:cs="Arial"/>
          <w:spacing w:val="-1"/>
          <w:sz w:val="24"/>
          <w:szCs w:val="24"/>
        </w:rPr>
        <w:t>may</w:t>
      </w:r>
      <w:r>
        <w:rPr>
          <w:rFonts w:ascii="Arial" w:eastAsia="Arial" w:hAnsi="Arial" w:cs="Arial"/>
          <w:spacing w:val="-24"/>
          <w:sz w:val="24"/>
          <w:szCs w:val="24"/>
        </w:rPr>
        <w:t xml:space="preserve"> </w:t>
      </w:r>
      <w:r>
        <w:rPr>
          <w:rFonts w:ascii="Arial" w:eastAsia="Arial" w:hAnsi="Arial" w:cs="Arial"/>
          <w:spacing w:val="-1"/>
          <w:sz w:val="24"/>
          <w:szCs w:val="24"/>
        </w:rPr>
        <w:t>be</w:t>
      </w:r>
      <w:r>
        <w:rPr>
          <w:rFonts w:ascii="Arial" w:eastAsia="Arial" w:hAnsi="Arial" w:cs="Arial"/>
          <w:spacing w:val="-21"/>
          <w:sz w:val="24"/>
          <w:szCs w:val="24"/>
        </w:rPr>
        <w:t xml:space="preserve"> </w:t>
      </w:r>
      <w:r>
        <w:rPr>
          <w:rFonts w:ascii="Arial" w:eastAsia="Arial" w:hAnsi="Arial" w:cs="Arial"/>
          <w:spacing w:val="-2"/>
          <w:sz w:val="24"/>
          <w:szCs w:val="24"/>
        </w:rPr>
        <w:t>made</w:t>
      </w:r>
      <w:r>
        <w:rPr>
          <w:rFonts w:ascii="Arial" w:eastAsia="Arial" w:hAnsi="Arial" w:cs="Arial"/>
          <w:spacing w:val="-21"/>
          <w:sz w:val="24"/>
          <w:szCs w:val="24"/>
        </w:rPr>
        <w:t xml:space="preserve"> </w:t>
      </w:r>
      <w:r>
        <w:rPr>
          <w:rFonts w:ascii="Arial" w:eastAsia="Arial" w:hAnsi="Arial" w:cs="Arial"/>
          <w:spacing w:val="-3"/>
          <w:sz w:val="24"/>
          <w:szCs w:val="24"/>
        </w:rPr>
        <w:t>throughout</w:t>
      </w:r>
      <w:r>
        <w:rPr>
          <w:rFonts w:ascii="Arial" w:eastAsia="Arial" w:hAnsi="Arial" w:cs="Arial"/>
          <w:spacing w:val="75"/>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Contract</w:t>
      </w:r>
      <w:r>
        <w:rPr>
          <w:rFonts w:ascii="Arial" w:eastAsia="Arial" w:hAnsi="Arial" w:cs="Arial"/>
          <w:spacing w:val="-16"/>
          <w:sz w:val="24"/>
          <w:szCs w:val="24"/>
        </w:rPr>
        <w:t xml:space="preserve"> </w:t>
      </w:r>
      <w:r>
        <w:rPr>
          <w:rFonts w:ascii="Arial" w:eastAsia="Arial" w:hAnsi="Arial" w:cs="Arial"/>
          <w:sz w:val="24"/>
          <w:szCs w:val="24"/>
        </w:rPr>
        <w:t>Documents</w:t>
      </w:r>
      <w:r>
        <w:rPr>
          <w:rFonts w:ascii="Arial" w:eastAsia="Arial" w:hAnsi="Arial" w:cs="Arial"/>
          <w:spacing w:val="-17"/>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Standards</w:t>
      </w:r>
      <w:r>
        <w:rPr>
          <w:rFonts w:ascii="Arial" w:eastAsia="Arial" w:hAnsi="Arial" w:cs="Arial"/>
          <w:spacing w:val="-22"/>
          <w:sz w:val="24"/>
          <w:szCs w:val="24"/>
        </w:rPr>
        <w:t xml:space="preserve"> </w:t>
      </w:r>
      <w:r>
        <w:rPr>
          <w:rFonts w:ascii="Arial" w:eastAsia="Arial" w:hAnsi="Arial" w:cs="Arial"/>
          <w:spacing w:val="-1"/>
          <w:sz w:val="24"/>
          <w:szCs w:val="24"/>
        </w:rPr>
        <w:t>for</w:t>
      </w:r>
      <w:r>
        <w:rPr>
          <w:rFonts w:ascii="Arial" w:eastAsia="Arial" w:hAnsi="Arial" w:cs="Arial"/>
          <w:spacing w:val="-22"/>
          <w:sz w:val="24"/>
          <w:szCs w:val="24"/>
        </w:rPr>
        <w:t xml:space="preserve"> </w:t>
      </w:r>
      <w:r>
        <w:rPr>
          <w:rFonts w:ascii="Arial" w:eastAsia="Arial" w:hAnsi="Arial" w:cs="Arial"/>
          <w:sz w:val="24"/>
          <w:szCs w:val="24"/>
        </w:rPr>
        <w:t>Water</w:t>
      </w:r>
      <w:r>
        <w:rPr>
          <w:rFonts w:ascii="Arial" w:eastAsia="Arial" w:hAnsi="Arial" w:cs="Arial"/>
          <w:spacing w:val="-22"/>
          <w:sz w:val="24"/>
          <w:szCs w:val="24"/>
        </w:rPr>
        <w:t xml:space="preserve"> </w:t>
      </w:r>
      <w:r>
        <w:rPr>
          <w:rFonts w:ascii="Arial" w:eastAsia="Arial" w:hAnsi="Arial" w:cs="Arial"/>
          <w:spacing w:val="-2"/>
          <w:sz w:val="24"/>
          <w:szCs w:val="24"/>
        </w:rPr>
        <w:t>and</w:t>
      </w:r>
      <w:r>
        <w:rPr>
          <w:rFonts w:ascii="Arial" w:eastAsia="Arial" w:hAnsi="Arial" w:cs="Arial"/>
          <w:spacing w:val="-21"/>
          <w:sz w:val="24"/>
          <w:szCs w:val="24"/>
        </w:rPr>
        <w:t xml:space="preserve"> </w:t>
      </w:r>
      <w:r>
        <w:rPr>
          <w:rFonts w:ascii="Arial" w:eastAsia="Arial" w:hAnsi="Arial" w:cs="Arial"/>
          <w:spacing w:val="-3"/>
          <w:sz w:val="24"/>
          <w:szCs w:val="24"/>
        </w:rPr>
        <w:t>Sewer</w:t>
      </w:r>
      <w:r>
        <w:rPr>
          <w:rFonts w:ascii="Arial" w:eastAsia="Arial" w:hAnsi="Arial" w:cs="Arial"/>
          <w:spacing w:val="-22"/>
          <w:sz w:val="24"/>
          <w:szCs w:val="24"/>
        </w:rPr>
        <w:t xml:space="preserve"> </w:t>
      </w:r>
      <w:r>
        <w:rPr>
          <w:rFonts w:ascii="Arial" w:eastAsia="Arial" w:hAnsi="Arial" w:cs="Arial"/>
          <w:spacing w:val="-3"/>
          <w:sz w:val="24"/>
          <w:szCs w:val="24"/>
        </w:rPr>
        <w:t>Design</w:t>
      </w:r>
      <w:r>
        <w:rPr>
          <w:rFonts w:ascii="Arial" w:eastAsia="Arial" w:hAnsi="Arial" w:cs="Arial"/>
          <w:spacing w:val="-21"/>
          <w:sz w:val="24"/>
          <w:szCs w:val="24"/>
        </w:rPr>
        <w:t xml:space="preserve"> </w:t>
      </w:r>
      <w:r>
        <w:rPr>
          <w:rFonts w:ascii="Arial" w:eastAsia="Arial" w:hAnsi="Arial" w:cs="Arial"/>
          <w:spacing w:val="-2"/>
          <w:sz w:val="24"/>
          <w:szCs w:val="24"/>
        </w:rPr>
        <w:t>and</w:t>
      </w:r>
      <w:r>
        <w:rPr>
          <w:rFonts w:ascii="Arial" w:eastAsia="Arial" w:hAnsi="Arial" w:cs="Arial"/>
          <w:spacing w:val="-21"/>
          <w:sz w:val="24"/>
          <w:szCs w:val="24"/>
        </w:rPr>
        <w:t xml:space="preserve"> </w:t>
      </w:r>
      <w:r>
        <w:rPr>
          <w:rFonts w:ascii="Arial" w:eastAsia="Arial" w:hAnsi="Arial" w:cs="Arial"/>
          <w:spacing w:val="-3"/>
          <w:sz w:val="24"/>
          <w:szCs w:val="24"/>
        </w:rPr>
        <w:t>Construction</w:t>
      </w:r>
      <w:r>
        <w:rPr>
          <w:rFonts w:ascii="Arial" w:eastAsia="Arial" w:hAnsi="Arial" w:cs="Arial"/>
          <w:spacing w:val="-21"/>
          <w:sz w:val="24"/>
          <w:szCs w:val="24"/>
        </w:rPr>
        <w:t xml:space="preserve"> </w:t>
      </w:r>
      <w:r>
        <w:rPr>
          <w:rFonts w:ascii="Arial" w:eastAsia="Arial" w:hAnsi="Arial" w:cs="Arial"/>
          <w:spacing w:val="-2"/>
          <w:sz w:val="24"/>
          <w:szCs w:val="24"/>
        </w:rPr>
        <w:t>of</w:t>
      </w:r>
      <w:r>
        <w:rPr>
          <w:rFonts w:ascii="Arial" w:eastAsia="Arial" w:hAnsi="Arial" w:cs="Arial"/>
          <w:spacing w:val="59"/>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pacing w:val="-1"/>
          <w:sz w:val="24"/>
          <w:szCs w:val="24"/>
        </w:rPr>
        <w:t>Brunswick</w:t>
      </w:r>
      <w:r>
        <w:rPr>
          <w:rFonts w:ascii="Arial" w:eastAsia="Arial" w:hAnsi="Arial" w:cs="Arial"/>
          <w:spacing w:val="26"/>
          <w:sz w:val="24"/>
          <w:szCs w:val="24"/>
        </w:rPr>
        <w:t xml:space="preserve"> </w:t>
      </w:r>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pacing w:val="-1"/>
          <w:sz w:val="24"/>
          <w:szCs w:val="24"/>
        </w:rPr>
        <w:t>Glynn</w:t>
      </w:r>
      <w:r>
        <w:rPr>
          <w:rFonts w:ascii="Arial" w:eastAsia="Arial" w:hAnsi="Arial" w:cs="Arial"/>
          <w:spacing w:val="24"/>
          <w:sz w:val="24"/>
          <w:szCs w:val="24"/>
        </w:rPr>
        <w:t xml:space="preserve"> </w:t>
      </w:r>
      <w:r>
        <w:rPr>
          <w:rFonts w:ascii="Arial" w:eastAsia="Arial" w:hAnsi="Arial" w:cs="Arial"/>
          <w:spacing w:val="-1"/>
          <w:sz w:val="24"/>
          <w:szCs w:val="24"/>
        </w:rPr>
        <w:t>Joint</w:t>
      </w:r>
      <w:r>
        <w:rPr>
          <w:rFonts w:ascii="Arial" w:eastAsia="Arial" w:hAnsi="Arial" w:cs="Arial"/>
          <w:spacing w:val="27"/>
          <w:sz w:val="24"/>
          <w:szCs w:val="24"/>
        </w:rPr>
        <w:t xml:space="preserve"> </w:t>
      </w:r>
      <w:r>
        <w:rPr>
          <w:rFonts w:ascii="Arial" w:eastAsia="Arial" w:hAnsi="Arial" w:cs="Arial"/>
          <w:spacing w:val="2"/>
          <w:sz w:val="24"/>
          <w:szCs w:val="24"/>
        </w:rPr>
        <w:t>Water</w:t>
      </w:r>
      <w:r>
        <w:rPr>
          <w:rFonts w:ascii="Arial" w:eastAsia="Arial" w:hAnsi="Arial" w:cs="Arial"/>
          <w:spacing w:val="26"/>
          <w:sz w:val="24"/>
          <w:szCs w:val="24"/>
        </w:rPr>
        <w:t xml:space="preserve"> </w:t>
      </w:r>
      <w:r>
        <w:rPr>
          <w:rFonts w:ascii="Arial" w:eastAsia="Arial" w:hAnsi="Arial" w:cs="Arial"/>
          <w:sz w:val="24"/>
          <w:szCs w:val="24"/>
        </w:rPr>
        <w:t>and</w:t>
      </w:r>
      <w:r>
        <w:rPr>
          <w:rFonts w:ascii="Arial" w:eastAsia="Arial" w:hAnsi="Arial" w:cs="Arial"/>
          <w:spacing w:val="27"/>
          <w:sz w:val="24"/>
          <w:szCs w:val="24"/>
        </w:rPr>
        <w:t xml:space="preserve"> </w:t>
      </w:r>
      <w:r>
        <w:rPr>
          <w:rFonts w:ascii="Arial" w:eastAsia="Arial" w:hAnsi="Arial" w:cs="Arial"/>
          <w:spacing w:val="-1"/>
          <w:sz w:val="24"/>
          <w:szCs w:val="24"/>
        </w:rPr>
        <w:t>Sewer</w:t>
      </w:r>
      <w:r>
        <w:rPr>
          <w:rFonts w:ascii="Arial" w:eastAsia="Arial" w:hAnsi="Arial" w:cs="Arial"/>
          <w:spacing w:val="26"/>
          <w:sz w:val="24"/>
          <w:szCs w:val="24"/>
        </w:rPr>
        <w:t xml:space="preserve"> </w:t>
      </w:r>
      <w:r>
        <w:rPr>
          <w:rFonts w:ascii="Arial" w:eastAsia="Arial" w:hAnsi="Arial" w:cs="Arial"/>
          <w:spacing w:val="-1"/>
          <w:sz w:val="24"/>
          <w:szCs w:val="24"/>
        </w:rPr>
        <w:t>Commission.</w:t>
      </w:r>
      <w:r>
        <w:rPr>
          <w:rFonts w:ascii="Arial" w:eastAsia="Arial" w:hAnsi="Arial" w:cs="Arial"/>
          <w:spacing w:val="27"/>
          <w:sz w:val="24"/>
          <w:szCs w:val="24"/>
        </w:rPr>
        <w:t xml:space="preserve"> </w:t>
      </w:r>
      <w:r>
        <w:rPr>
          <w:rFonts w:ascii="Arial" w:eastAsia="Arial" w:hAnsi="Arial" w:cs="Arial"/>
          <w:sz w:val="24"/>
          <w:szCs w:val="24"/>
        </w:rPr>
        <w:t>In</w:t>
      </w:r>
      <w:r>
        <w:rPr>
          <w:rFonts w:ascii="Arial" w:eastAsia="Arial" w:hAnsi="Arial" w:cs="Arial"/>
          <w:spacing w:val="27"/>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pacing w:val="-1"/>
          <w:sz w:val="24"/>
          <w:szCs w:val="24"/>
        </w:rPr>
        <w:t>event</w:t>
      </w:r>
      <w:r>
        <w:rPr>
          <w:rFonts w:ascii="Arial" w:eastAsia="Arial" w:hAnsi="Arial" w:cs="Arial"/>
          <w:spacing w:val="27"/>
          <w:sz w:val="24"/>
          <w:szCs w:val="24"/>
        </w:rPr>
        <w:t xml:space="preserve"> </w:t>
      </w:r>
      <w:r>
        <w:rPr>
          <w:rFonts w:ascii="Arial" w:eastAsia="Arial" w:hAnsi="Arial" w:cs="Arial"/>
          <w:sz w:val="24"/>
          <w:szCs w:val="24"/>
        </w:rPr>
        <w:t>of</w:t>
      </w:r>
      <w:r>
        <w:rPr>
          <w:rFonts w:ascii="Arial" w:eastAsia="Arial" w:hAnsi="Arial" w:cs="Arial"/>
          <w:spacing w:val="29"/>
          <w:sz w:val="24"/>
          <w:szCs w:val="24"/>
        </w:rPr>
        <w:t xml:space="preserve"> </w:t>
      </w:r>
      <w:r>
        <w:rPr>
          <w:rFonts w:ascii="Arial" w:eastAsia="Arial" w:hAnsi="Arial" w:cs="Arial"/>
          <w:sz w:val="24"/>
          <w:szCs w:val="24"/>
        </w:rPr>
        <w:t>a</w:t>
      </w:r>
      <w:r>
        <w:rPr>
          <w:rFonts w:ascii="Arial" w:eastAsia="Arial" w:hAnsi="Arial" w:cs="Arial"/>
          <w:spacing w:val="59"/>
          <w:sz w:val="24"/>
          <w:szCs w:val="24"/>
        </w:rPr>
        <w:t xml:space="preserve"> </w:t>
      </w:r>
      <w:r>
        <w:rPr>
          <w:rFonts w:ascii="Arial" w:eastAsia="Arial" w:hAnsi="Arial" w:cs="Arial"/>
          <w:sz w:val="24"/>
          <w:szCs w:val="24"/>
        </w:rPr>
        <w:t>conflict</w:t>
      </w:r>
      <w:r>
        <w:rPr>
          <w:rFonts w:ascii="Arial" w:eastAsia="Arial" w:hAnsi="Arial" w:cs="Arial"/>
          <w:spacing w:val="3"/>
          <w:sz w:val="24"/>
          <w:szCs w:val="24"/>
        </w:rPr>
        <w:t xml:space="preserve"> </w:t>
      </w:r>
      <w:r>
        <w:rPr>
          <w:rFonts w:ascii="Arial" w:eastAsia="Arial" w:hAnsi="Arial" w:cs="Arial"/>
          <w:spacing w:val="-1"/>
          <w:sz w:val="24"/>
          <w:szCs w:val="24"/>
        </w:rPr>
        <w:t>between</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z w:val="24"/>
          <w:szCs w:val="24"/>
        </w:rPr>
        <w:t>aforementioned</w:t>
      </w:r>
      <w:r>
        <w:rPr>
          <w:rFonts w:ascii="Arial" w:eastAsia="Arial" w:hAnsi="Arial" w:cs="Arial"/>
          <w:spacing w:val="3"/>
          <w:sz w:val="24"/>
          <w:szCs w:val="24"/>
        </w:rPr>
        <w:t xml:space="preserve"> </w:t>
      </w:r>
      <w:r>
        <w:rPr>
          <w:rFonts w:ascii="Arial" w:eastAsia="Arial" w:hAnsi="Arial" w:cs="Arial"/>
          <w:spacing w:val="-1"/>
          <w:sz w:val="24"/>
          <w:szCs w:val="24"/>
        </w:rPr>
        <w:t>Standards</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the</w:t>
      </w:r>
      <w:r>
        <w:rPr>
          <w:rFonts w:ascii="Arial" w:eastAsia="Arial" w:hAnsi="Arial" w:cs="Arial"/>
          <w:spacing w:val="3"/>
          <w:sz w:val="24"/>
          <w:szCs w:val="24"/>
        </w:rPr>
        <w:t xml:space="preserve"> </w:t>
      </w:r>
      <w:r>
        <w:rPr>
          <w:rFonts w:ascii="Arial" w:eastAsia="Arial" w:hAnsi="Arial" w:cs="Arial"/>
          <w:spacing w:val="-1"/>
          <w:sz w:val="24"/>
          <w:szCs w:val="24"/>
        </w:rPr>
        <w:t>project</w:t>
      </w:r>
      <w:r>
        <w:rPr>
          <w:rFonts w:ascii="Arial" w:eastAsia="Arial" w:hAnsi="Arial" w:cs="Arial"/>
          <w:spacing w:val="3"/>
          <w:sz w:val="24"/>
          <w:szCs w:val="24"/>
        </w:rPr>
        <w:t xml:space="preserve"> </w:t>
      </w:r>
      <w:r>
        <w:rPr>
          <w:rFonts w:ascii="Arial" w:eastAsia="Arial" w:hAnsi="Arial" w:cs="Arial"/>
          <w:spacing w:val="-1"/>
          <w:sz w:val="24"/>
          <w:szCs w:val="24"/>
        </w:rPr>
        <w:t>plans</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pacing w:val="-1"/>
          <w:sz w:val="24"/>
          <w:szCs w:val="24"/>
        </w:rPr>
        <w:t>specifications</w:t>
      </w:r>
      <w:r>
        <w:rPr>
          <w:rFonts w:ascii="Arial" w:eastAsia="Arial" w:hAnsi="Arial" w:cs="Arial"/>
          <w:spacing w:val="71"/>
          <w:sz w:val="24"/>
          <w:szCs w:val="24"/>
        </w:rPr>
        <w:t xml:space="preserve"> </w:t>
      </w:r>
      <w:r>
        <w:rPr>
          <w:rFonts w:ascii="Arial" w:eastAsia="Arial" w:hAnsi="Arial" w:cs="Arial"/>
          <w:spacing w:val="-1"/>
          <w:sz w:val="24"/>
          <w:szCs w:val="24"/>
        </w:rPr>
        <w:t>prepared</w:t>
      </w:r>
      <w:r>
        <w:rPr>
          <w:rFonts w:ascii="Arial" w:eastAsia="Arial" w:hAnsi="Arial" w:cs="Arial"/>
          <w:spacing w:val="46"/>
          <w:sz w:val="24"/>
          <w:szCs w:val="24"/>
        </w:rPr>
        <w:t xml:space="preserve"> </w:t>
      </w:r>
      <w:r>
        <w:rPr>
          <w:rFonts w:ascii="Arial" w:eastAsia="Arial" w:hAnsi="Arial" w:cs="Arial"/>
          <w:sz w:val="24"/>
          <w:szCs w:val="24"/>
        </w:rPr>
        <w:t>by</w:t>
      </w:r>
      <w:r>
        <w:rPr>
          <w:rFonts w:ascii="Arial" w:eastAsia="Arial" w:hAnsi="Arial" w:cs="Arial"/>
          <w:spacing w:val="44"/>
          <w:sz w:val="24"/>
          <w:szCs w:val="24"/>
        </w:rPr>
        <w:t xml:space="preserve"> </w:t>
      </w:r>
      <w:r>
        <w:rPr>
          <w:rFonts w:ascii="Arial" w:eastAsia="Arial" w:hAnsi="Arial" w:cs="Arial"/>
          <w:spacing w:val="-1"/>
          <w:sz w:val="24"/>
          <w:szCs w:val="24"/>
        </w:rPr>
        <w:t>Four</w:t>
      </w:r>
      <w:r>
        <w:rPr>
          <w:rFonts w:ascii="Arial" w:eastAsia="Arial" w:hAnsi="Arial" w:cs="Arial"/>
          <w:spacing w:val="46"/>
          <w:sz w:val="24"/>
          <w:szCs w:val="24"/>
        </w:rPr>
        <w:t xml:space="preserve"> </w:t>
      </w:r>
      <w:r>
        <w:rPr>
          <w:rFonts w:ascii="Arial" w:eastAsia="Arial" w:hAnsi="Arial" w:cs="Arial"/>
          <w:spacing w:val="1"/>
          <w:sz w:val="24"/>
          <w:szCs w:val="24"/>
        </w:rPr>
        <w:t>Waters</w:t>
      </w:r>
      <w:r>
        <w:rPr>
          <w:rFonts w:ascii="Arial" w:eastAsia="Arial" w:hAnsi="Arial" w:cs="Arial"/>
          <w:spacing w:val="43"/>
          <w:sz w:val="24"/>
          <w:szCs w:val="24"/>
        </w:rPr>
        <w:t xml:space="preserve"> </w:t>
      </w:r>
      <w:r>
        <w:rPr>
          <w:rFonts w:ascii="Arial" w:eastAsia="Arial" w:hAnsi="Arial" w:cs="Arial"/>
          <w:spacing w:val="-1"/>
          <w:sz w:val="24"/>
          <w:szCs w:val="24"/>
        </w:rPr>
        <w:t>Engineering,</w:t>
      </w:r>
      <w:r>
        <w:rPr>
          <w:rFonts w:ascii="Arial" w:eastAsia="Arial" w:hAnsi="Arial" w:cs="Arial"/>
          <w:spacing w:val="44"/>
          <w:sz w:val="24"/>
          <w:szCs w:val="24"/>
        </w:rPr>
        <w:t xml:space="preserve"> </w:t>
      </w:r>
      <w:r>
        <w:rPr>
          <w:rFonts w:ascii="Arial" w:eastAsia="Arial" w:hAnsi="Arial" w:cs="Arial"/>
          <w:sz w:val="24"/>
          <w:szCs w:val="24"/>
        </w:rPr>
        <w:t>Inc.</w:t>
      </w:r>
      <w:r>
        <w:rPr>
          <w:rFonts w:ascii="Arial" w:eastAsia="Arial" w:hAnsi="Arial" w:cs="Arial"/>
          <w:spacing w:val="44"/>
          <w:sz w:val="24"/>
          <w:szCs w:val="24"/>
        </w:rPr>
        <w:t xml:space="preserve"> </w:t>
      </w:r>
      <w:r>
        <w:rPr>
          <w:rFonts w:ascii="Arial" w:eastAsia="Arial" w:hAnsi="Arial" w:cs="Arial"/>
          <w:sz w:val="24"/>
          <w:szCs w:val="24"/>
        </w:rPr>
        <w:t>(4Waters),</w:t>
      </w:r>
      <w:r>
        <w:rPr>
          <w:rFonts w:ascii="Arial" w:eastAsia="Arial" w:hAnsi="Arial" w:cs="Arial"/>
          <w:spacing w:val="44"/>
          <w:sz w:val="24"/>
          <w:szCs w:val="24"/>
        </w:rPr>
        <w:t xml:space="preserve"> </w:t>
      </w:r>
      <w:r>
        <w:rPr>
          <w:rFonts w:ascii="Arial" w:eastAsia="Arial" w:hAnsi="Arial" w:cs="Arial"/>
          <w:sz w:val="24"/>
          <w:szCs w:val="24"/>
        </w:rPr>
        <w:t>the</w:t>
      </w:r>
      <w:r>
        <w:rPr>
          <w:rFonts w:ascii="Arial" w:eastAsia="Arial" w:hAnsi="Arial" w:cs="Arial"/>
          <w:spacing w:val="44"/>
          <w:sz w:val="24"/>
          <w:szCs w:val="24"/>
        </w:rPr>
        <w:t xml:space="preserve"> </w:t>
      </w:r>
      <w:r>
        <w:rPr>
          <w:rFonts w:ascii="Arial" w:eastAsia="Arial" w:hAnsi="Arial" w:cs="Arial"/>
          <w:spacing w:val="1"/>
          <w:sz w:val="24"/>
          <w:szCs w:val="24"/>
        </w:rPr>
        <w:t>4Waters</w:t>
      </w:r>
      <w:r>
        <w:rPr>
          <w:rFonts w:ascii="Arial" w:eastAsia="Arial" w:hAnsi="Arial" w:cs="Arial"/>
          <w:spacing w:val="44"/>
          <w:sz w:val="24"/>
          <w:szCs w:val="24"/>
        </w:rPr>
        <w:t xml:space="preserve"> </w:t>
      </w:r>
      <w:r>
        <w:rPr>
          <w:rFonts w:ascii="Arial" w:eastAsia="Arial" w:hAnsi="Arial" w:cs="Arial"/>
          <w:spacing w:val="-1"/>
          <w:sz w:val="24"/>
          <w:szCs w:val="24"/>
        </w:rPr>
        <w:t>plans</w:t>
      </w:r>
      <w:r>
        <w:rPr>
          <w:rFonts w:ascii="Arial" w:eastAsia="Arial" w:hAnsi="Arial" w:cs="Arial"/>
          <w:spacing w:val="44"/>
          <w:sz w:val="24"/>
          <w:szCs w:val="24"/>
        </w:rPr>
        <w:t xml:space="preserve"> </w:t>
      </w:r>
      <w:r>
        <w:rPr>
          <w:rFonts w:ascii="Arial" w:eastAsia="Arial" w:hAnsi="Arial" w:cs="Arial"/>
          <w:sz w:val="24"/>
          <w:szCs w:val="24"/>
        </w:rPr>
        <w:t>and</w:t>
      </w:r>
      <w:r>
        <w:rPr>
          <w:rFonts w:ascii="Arial" w:eastAsia="Arial" w:hAnsi="Arial" w:cs="Arial"/>
          <w:spacing w:val="67"/>
          <w:sz w:val="24"/>
          <w:szCs w:val="24"/>
        </w:rPr>
        <w:t xml:space="preserve"> </w:t>
      </w:r>
      <w:r>
        <w:rPr>
          <w:rFonts w:ascii="Arial" w:eastAsia="Arial" w:hAnsi="Arial" w:cs="Arial"/>
          <w:spacing w:val="-1"/>
          <w:sz w:val="24"/>
          <w:szCs w:val="24"/>
        </w:rPr>
        <w:t>specifications</w:t>
      </w:r>
      <w:r>
        <w:rPr>
          <w:rFonts w:ascii="Arial" w:eastAsia="Arial" w:hAnsi="Arial" w:cs="Arial"/>
          <w:sz w:val="24"/>
          <w:szCs w:val="24"/>
        </w:rPr>
        <w:t xml:space="preserve"> </w:t>
      </w:r>
      <w:r>
        <w:rPr>
          <w:rFonts w:ascii="Arial" w:eastAsia="Arial" w:hAnsi="Arial" w:cs="Arial"/>
          <w:spacing w:val="-1"/>
          <w:sz w:val="24"/>
          <w:szCs w:val="24"/>
        </w:rPr>
        <w:t>shall</w:t>
      </w:r>
      <w:r>
        <w:rPr>
          <w:rFonts w:ascii="Arial" w:eastAsia="Arial" w:hAnsi="Arial" w:cs="Arial"/>
          <w:sz w:val="24"/>
          <w:szCs w:val="24"/>
        </w:rPr>
        <w:t xml:space="preserve"> take</w:t>
      </w:r>
      <w:r>
        <w:rPr>
          <w:rFonts w:ascii="Arial" w:eastAsia="Arial" w:hAnsi="Arial" w:cs="Arial"/>
          <w:spacing w:val="1"/>
          <w:sz w:val="24"/>
          <w:szCs w:val="24"/>
        </w:rPr>
        <w:t xml:space="preserve"> </w:t>
      </w:r>
      <w:r>
        <w:rPr>
          <w:rFonts w:ascii="Arial" w:eastAsia="Arial" w:hAnsi="Arial" w:cs="Arial"/>
          <w:spacing w:val="-1"/>
          <w:sz w:val="24"/>
          <w:szCs w:val="24"/>
        </w:rPr>
        <w:t>precedence.</w:t>
      </w:r>
    </w:p>
    <w:p w:rsidR="00A805F5" w:rsidRDefault="00A805F5">
      <w:pPr>
        <w:spacing w:before="7"/>
        <w:rPr>
          <w:rFonts w:ascii="Arial" w:eastAsia="Arial" w:hAnsi="Arial" w:cs="Arial"/>
          <w:sz w:val="24"/>
          <w:szCs w:val="24"/>
        </w:rPr>
      </w:pPr>
    </w:p>
    <w:p w:rsidR="00A805F5" w:rsidRDefault="001A2710">
      <w:pPr>
        <w:numPr>
          <w:ilvl w:val="1"/>
          <w:numId w:val="77"/>
        </w:numPr>
        <w:tabs>
          <w:tab w:val="left" w:pos="820"/>
        </w:tabs>
        <w:jc w:val="both"/>
        <w:rPr>
          <w:rFonts w:ascii="Arial" w:eastAsia="Arial" w:hAnsi="Arial" w:cs="Arial"/>
          <w:sz w:val="24"/>
          <w:szCs w:val="24"/>
        </w:rPr>
      </w:pPr>
      <w:r>
        <w:rPr>
          <w:rFonts w:ascii="Arial"/>
          <w:b/>
          <w:spacing w:val="-1"/>
          <w:sz w:val="24"/>
        </w:rPr>
        <w:t>FIELD</w:t>
      </w:r>
      <w:r>
        <w:rPr>
          <w:rFonts w:ascii="Arial"/>
          <w:b/>
          <w:sz w:val="24"/>
        </w:rPr>
        <w:t xml:space="preserve"> </w:t>
      </w:r>
      <w:r>
        <w:rPr>
          <w:rFonts w:ascii="Arial"/>
          <w:b/>
          <w:spacing w:val="-1"/>
          <w:sz w:val="24"/>
        </w:rPr>
        <w:t>ENGINEERING</w:t>
      </w:r>
    </w:p>
    <w:p w:rsidR="00A805F5" w:rsidRDefault="00A805F5">
      <w:pPr>
        <w:spacing w:before="7"/>
        <w:rPr>
          <w:rFonts w:ascii="Arial" w:eastAsia="Arial" w:hAnsi="Arial" w:cs="Arial"/>
          <w:b/>
          <w:bCs/>
          <w:sz w:val="24"/>
          <w:szCs w:val="24"/>
        </w:rPr>
      </w:pPr>
    </w:p>
    <w:p w:rsidR="00A805F5" w:rsidRDefault="001A2710">
      <w:pPr>
        <w:ind w:left="100" w:right="116"/>
        <w:jc w:val="both"/>
        <w:rPr>
          <w:rFonts w:ascii="Arial" w:eastAsia="Arial" w:hAnsi="Arial" w:cs="Arial"/>
          <w:sz w:val="24"/>
          <w:szCs w:val="24"/>
        </w:rPr>
      </w:pPr>
      <w:r>
        <w:rPr>
          <w:rFonts w:ascii="Arial"/>
          <w:spacing w:val="-1"/>
          <w:sz w:val="24"/>
        </w:rPr>
        <w:t>Field</w:t>
      </w:r>
      <w:r>
        <w:rPr>
          <w:rFonts w:ascii="Arial"/>
          <w:spacing w:val="-11"/>
          <w:sz w:val="24"/>
        </w:rPr>
        <w:t xml:space="preserve"> </w:t>
      </w:r>
      <w:r>
        <w:rPr>
          <w:rFonts w:ascii="Arial"/>
          <w:spacing w:val="-1"/>
          <w:sz w:val="24"/>
        </w:rPr>
        <w:t>engineering</w:t>
      </w:r>
      <w:r>
        <w:rPr>
          <w:rFonts w:ascii="Arial"/>
          <w:spacing w:val="-13"/>
          <w:sz w:val="24"/>
        </w:rPr>
        <w:t xml:space="preserve"> </w:t>
      </w:r>
      <w:r>
        <w:rPr>
          <w:rFonts w:ascii="Arial"/>
          <w:spacing w:val="-1"/>
          <w:sz w:val="24"/>
        </w:rPr>
        <w:t>shall</w:t>
      </w:r>
      <w:r>
        <w:rPr>
          <w:rFonts w:ascii="Arial"/>
          <w:spacing w:val="-15"/>
          <w:sz w:val="24"/>
        </w:rPr>
        <w:t xml:space="preserve"> </w:t>
      </w:r>
      <w:r>
        <w:rPr>
          <w:rFonts w:ascii="Arial"/>
          <w:spacing w:val="-1"/>
          <w:sz w:val="24"/>
        </w:rPr>
        <w:t>include</w:t>
      </w:r>
      <w:r>
        <w:rPr>
          <w:rFonts w:ascii="Arial"/>
          <w:spacing w:val="-13"/>
          <w:sz w:val="24"/>
        </w:rPr>
        <w:t xml:space="preserve"> </w:t>
      </w:r>
      <w:r>
        <w:rPr>
          <w:rFonts w:ascii="Arial"/>
          <w:spacing w:val="-1"/>
          <w:sz w:val="24"/>
        </w:rPr>
        <w:t>all</w:t>
      </w:r>
      <w:r>
        <w:rPr>
          <w:rFonts w:ascii="Arial"/>
          <w:spacing w:val="-15"/>
          <w:sz w:val="24"/>
        </w:rPr>
        <w:t xml:space="preserve"> </w:t>
      </w:r>
      <w:r>
        <w:rPr>
          <w:rFonts w:ascii="Arial"/>
          <w:spacing w:val="-1"/>
          <w:sz w:val="24"/>
        </w:rPr>
        <w:t>surveying</w:t>
      </w:r>
      <w:r>
        <w:rPr>
          <w:rFonts w:ascii="Arial"/>
          <w:spacing w:val="-16"/>
          <w:sz w:val="24"/>
        </w:rPr>
        <w:t xml:space="preserve"> </w:t>
      </w:r>
      <w:r>
        <w:rPr>
          <w:rFonts w:ascii="Arial"/>
          <w:spacing w:val="-1"/>
          <w:sz w:val="24"/>
        </w:rPr>
        <w:t>work</w:t>
      </w:r>
      <w:r>
        <w:rPr>
          <w:rFonts w:ascii="Arial"/>
          <w:spacing w:val="-14"/>
          <w:sz w:val="24"/>
        </w:rPr>
        <w:t xml:space="preserve"> </w:t>
      </w:r>
      <w:r>
        <w:rPr>
          <w:rFonts w:ascii="Arial"/>
          <w:spacing w:val="-1"/>
          <w:sz w:val="24"/>
        </w:rPr>
        <w:t>required</w:t>
      </w:r>
      <w:r>
        <w:rPr>
          <w:rFonts w:ascii="Arial"/>
          <w:spacing w:val="-13"/>
          <w:sz w:val="24"/>
        </w:rPr>
        <w:t xml:space="preserve"> </w:t>
      </w:r>
      <w:r>
        <w:rPr>
          <w:rFonts w:ascii="Arial"/>
          <w:sz w:val="24"/>
        </w:rPr>
        <w:t>to</w:t>
      </w:r>
      <w:r>
        <w:rPr>
          <w:rFonts w:ascii="Arial"/>
          <w:spacing w:val="-13"/>
          <w:sz w:val="24"/>
        </w:rPr>
        <w:t xml:space="preserve"> </w:t>
      </w:r>
      <w:r>
        <w:rPr>
          <w:rFonts w:ascii="Arial"/>
          <w:spacing w:val="-1"/>
          <w:sz w:val="24"/>
        </w:rPr>
        <w:t>layout</w:t>
      </w:r>
      <w:r>
        <w:rPr>
          <w:rFonts w:ascii="Arial"/>
          <w:spacing w:val="-14"/>
          <w:sz w:val="24"/>
        </w:rPr>
        <w:t xml:space="preserve"> </w:t>
      </w:r>
      <w:r>
        <w:rPr>
          <w:rFonts w:ascii="Arial"/>
          <w:sz w:val="24"/>
        </w:rPr>
        <w:t>the</w:t>
      </w:r>
      <w:r>
        <w:rPr>
          <w:rFonts w:ascii="Arial"/>
          <w:spacing w:val="-13"/>
          <w:sz w:val="24"/>
        </w:rPr>
        <w:t xml:space="preserve"> </w:t>
      </w:r>
      <w:r>
        <w:rPr>
          <w:rFonts w:ascii="Arial"/>
          <w:spacing w:val="-1"/>
          <w:sz w:val="24"/>
        </w:rPr>
        <w:t>proposed</w:t>
      </w:r>
      <w:r>
        <w:rPr>
          <w:rFonts w:ascii="Arial"/>
          <w:spacing w:val="-13"/>
          <w:sz w:val="24"/>
        </w:rPr>
        <w:t xml:space="preserve"> </w:t>
      </w:r>
      <w:r>
        <w:rPr>
          <w:rFonts w:ascii="Arial"/>
          <w:spacing w:val="-1"/>
          <w:sz w:val="24"/>
        </w:rPr>
        <w:t>facilities</w:t>
      </w:r>
      <w:r>
        <w:rPr>
          <w:rFonts w:ascii="Arial"/>
          <w:spacing w:val="81"/>
          <w:sz w:val="24"/>
        </w:rPr>
        <w:t xml:space="preserve"> </w:t>
      </w:r>
      <w:r>
        <w:rPr>
          <w:rFonts w:ascii="Arial"/>
          <w:sz w:val="24"/>
        </w:rPr>
        <w:t>and</w:t>
      </w:r>
      <w:r>
        <w:rPr>
          <w:rFonts w:ascii="Arial"/>
          <w:spacing w:val="-6"/>
          <w:sz w:val="24"/>
        </w:rPr>
        <w:t xml:space="preserve"> </w:t>
      </w:r>
      <w:r>
        <w:rPr>
          <w:rFonts w:ascii="Arial"/>
          <w:spacing w:val="-1"/>
          <w:sz w:val="24"/>
        </w:rPr>
        <w:t>control</w:t>
      </w:r>
      <w:r>
        <w:rPr>
          <w:rFonts w:ascii="Arial"/>
          <w:spacing w:val="-8"/>
          <w:sz w:val="24"/>
        </w:rPr>
        <w:t xml:space="preserve"> </w:t>
      </w:r>
      <w:r>
        <w:rPr>
          <w:rFonts w:ascii="Arial"/>
          <w:sz w:val="24"/>
        </w:rPr>
        <w:t>the</w:t>
      </w:r>
      <w:r>
        <w:rPr>
          <w:rFonts w:ascii="Arial"/>
          <w:spacing w:val="-6"/>
          <w:sz w:val="24"/>
        </w:rPr>
        <w:t xml:space="preserve"> </w:t>
      </w:r>
      <w:r>
        <w:rPr>
          <w:rFonts w:ascii="Arial"/>
          <w:spacing w:val="-1"/>
          <w:sz w:val="24"/>
        </w:rPr>
        <w:t>location</w:t>
      </w:r>
      <w:r>
        <w:rPr>
          <w:rFonts w:ascii="Arial"/>
          <w:spacing w:val="-6"/>
          <w:sz w:val="24"/>
        </w:rPr>
        <w:t xml:space="preserve"> </w:t>
      </w:r>
      <w:r>
        <w:rPr>
          <w:rFonts w:ascii="Arial"/>
          <w:sz w:val="24"/>
        </w:rPr>
        <w:t>of</w:t>
      </w:r>
      <w:r>
        <w:rPr>
          <w:rFonts w:ascii="Arial"/>
          <w:spacing w:val="-7"/>
          <w:sz w:val="24"/>
        </w:rPr>
        <w:t xml:space="preserve"> </w:t>
      </w:r>
      <w:r>
        <w:rPr>
          <w:rFonts w:ascii="Arial"/>
          <w:sz w:val="24"/>
        </w:rPr>
        <w:t>the</w:t>
      </w:r>
      <w:r>
        <w:rPr>
          <w:rFonts w:ascii="Arial"/>
          <w:spacing w:val="-9"/>
          <w:sz w:val="24"/>
        </w:rPr>
        <w:t xml:space="preserve"> </w:t>
      </w:r>
      <w:r>
        <w:rPr>
          <w:rFonts w:ascii="Arial"/>
          <w:sz w:val="24"/>
        </w:rPr>
        <w:t>finished</w:t>
      </w:r>
      <w:r>
        <w:rPr>
          <w:rFonts w:ascii="Arial"/>
          <w:spacing w:val="-9"/>
          <w:sz w:val="24"/>
        </w:rPr>
        <w:t xml:space="preserve"> </w:t>
      </w:r>
      <w:r>
        <w:rPr>
          <w:rFonts w:ascii="Arial"/>
          <w:spacing w:val="-1"/>
          <w:sz w:val="24"/>
        </w:rPr>
        <w:t>project.</w:t>
      </w:r>
      <w:r>
        <w:rPr>
          <w:rFonts w:ascii="Arial"/>
          <w:spacing w:val="-9"/>
          <w:sz w:val="24"/>
        </w:rPr>
        <w:t xml:space="preserve"> </w:t>
      </w:r>
      <w:r>
        <w:rPr>
          <w:rFonts w:ascii="Arial"/>
          <w:sz w:val="24"/>
        </w:rPr>
        <w:t>The</w:t>
      </w:r>
      <w:r>
        <w:rPr>
          <w:rFonts w:ascii="Arial"/>
          <w:spacing w:val="-9"/>
          <w:sz w:val="24"/>
        </w:rPr>
        <w:t xml:space="preserve"> </w:t>
      </w:r>
      <w:r>
        <w:rPr>
          <w:rFonts w:ascii="Arial"/>
          <w:spacing w:val="-1"/>
          <w:sz w:val="24"/>
        </w:rPr>
        <w:t>Contractor</w:t>
      </w:r>
      <w:r>
        <w:rPr>
          <w:rFonts w:ascii="Arial"/>
          <w:spacing w:val="-10"/>
          <w:sz w:val="24"/>
        </w:rPr>
        <w:t xml:space="preserve"> </w:t>
      </w:r>
      <w:r>
        <w:rPr>
          <w:rFonts w:ascii="Arial"/>
          <w:spacing w:val="-1"/>
          <w:sz w:val="24"/>
        </w:rPr>
        <w:t>shall</w:t>
      </w:r>
      <w:r>
        <w:rPr>
          <w:rFonts w:ascii="Arial"/>
          <w:spacing w:val="-10"/>
          <w:sz w:val="24"/>
        </w:rPr>
        <w:t xml:space="preserve"> </w:t>
      </w:r>
      <w:r>
        <w:rPr>
          <w:rFonts w:ascii="Arial"/>
          <w:sz w:val="24"/>
        </w:rPr>
        <w:t>be</w:t>
      </w:r>
      <w:r>
        <w:rPr>
          <w:rFonts w:ascii="Arial"/>
          <w:spacing w:val="-9"/>
          <w:sz w:val="24"/>
        </w:rPr>
        <w:t xml:space="preserve"> </w:t>
      </w:r>
      <w:r>
        <w:rPr>
          <w:rFonts w:ascii="Arial"/>
          <w:spacing w:val="-1"/>
          <w:sz w:val="24"/>
        </w:rPr>
        <w:t>solely</w:t>
      </w:r>
      <w:r>
        <w:rPr>
          <w:rFonts w:ascii="Arial"/>
          <w:spacing w:val="-12"/>
          <w:sz w:val="24"/>
        </w:rPr>
        <w:t xml:space="preserve"> </w:t>
      </w:r>
      <w:r>
        <w:rPr>
          <w:rFonts w:ascii="Arial"/>
          <w:spacing w:val="-1"/>
          <w:sz w:val="24"/>
        </w:rPr>
        <w:t>responsible</w:t>
      </w:r>
      <w:r>
        <w:rPr>
          <w:rFonts w:ascii="Arial"/>
          <w:spacing w:val="89"/>
          <w:sz w:val="24"/>
        </w:rPr>
        <w:t xml:space="preserve"> </w:t>
      </w:r>
      <w:r>
        <w:rPr>
          <w:rFonts w:ascii="Arial"/>
          <w:sz w:val="24"/>
        </w:rPr>
        <w:t>for</w:t>
      </w:r>
      <w:r>
        <w:rPr>
          <w:rFonts w:ascii="Arial"/>
          <w:spacing w:val="-18"/>
          <w:sz w:val="24"/>
        </w:rPr>
        <w:t xml:space="preserve"> </w:t>
      </w:r>
      <w:r>
        <w:rPr>
          <w:rFonts w:ascii="Arial"/>
          <w:spacing w:val="-1"/>
          <w:sz w:val="24"/>
        </w:rPr>
        <w:t>constructing</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project</w:t>
      </w:r>
      <w:r>
        <w:rPr>
          <w:rFonts w:ascii="Arial"/>
          <w:spacing w:val="-16"/>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correct</w:t>
      </w:r>
      <w:r>
        <w:rPr>
          <w:rFonts w:ascii="Arial"/>
          <w:spacing w:val="-16"/>
          <w:sz w:val="24"/>
        </w:rPr>
        <w:t xml:space="preserve"> </w:t>
      </w:r>
      <w:r>
        <w:rPr>
          <w:rFonts w:ascii="Arial"/>
          <w:spacing w:val="-1"/>
          <w:sz w:val="24"/>
        </w:rPr>
        <w:t>horizontal</w:t>
      </w:r>
      <w:r>
        <w:rPr>
          <w:rFonts w:ascii="Arial"/>
          <w:spacing w:val="-17"/>
          <w:sz w:val="24"/>
        </w:rPr>
        <w:t xml:space="preserve"> </w:t>
      </w:r>
      <w:r>
        <w:rPr>
          <w:rFonts w:ascii="Arial"/>
          <w:sz w:val="24"/>
        </w:rPr>
        <w:t>and</w:t>
      </w:r>
      <w:r>
        <w:rPr>
          <w:rFonts w:ascii="Arial"/>
          <w:spacing w:val="-16"/>
          <w:sz w:val="24"/>
        </w:rPr>
        <w:t xml:space="preserve"> </w:t>
      </w:r>
      <w:r>
        <w:rPr>
          <w:rFonts w:ascii="Arial"/>
          <w:spacing w:val="-1"/>
          <w:sz w:val="24"/>
        </w:rPr>
        <w:t>vertical</w:t>
      </w:r>
      <w:r>
        <w:rPr>
          <w:rFonts w:ascii="Arial"/>
          <w:spacing w:val="-17"/>
          <w:sz w:val="24"/>
        </w:rPr>
        <w:t xml:space="preserve"> </w:t>
      </w:r>
      <w:r>
        <w:rPr>
          <w:rFonts w:ascii="Arial"/>
          <w:spacing w:val="-2"/>
          <w:sz w:val="24"/>
        </w:rPr>
        <w:t>alignment</w:t>
      </w:r>
      <w:r>
        <w:rPr>
          <w:rFonts w:ascii="Arial"/>
          <w:spacing w:val="-21"/>
          <w:sz w:val="24"/>
        </w:rPr>
        <w:t xml:space="preserve"> </w:t>
      </w:r>
      <w:r>
        <w:rPr>
          <w:rFonts w:ascii="Arial"/>
          <w:spacing w:val="-1"/>
          <w:sz w:val="24"/>
        </w:rPr>
        <w:t>as</w:t>
      </w:r>
      <w:r>
        <w:rPr>
          <w:rFonts w:ascii="Arial"/>
          <w:spacing w:val="-22"/>
          <w:sz w:val="24"/>
        </w:rPr>
        <w:t xml:space="preserve"> </w:t>
      </w:r>
      <w:r>
        <w:rPr>
          <w:rFonts w:ascii="Arial"/>
          <w:spacing w:val="-3"/>
          <w:sz w:val="24"/>
        </w:rPr>
        <w:t>shown</w:t>
      </w:r>
      <w:r>
        <w:rPr>
          <w:rFonts w:ascii="Arial"/>
          <w:spacing w:val="-21"/>
          <w:sz w:val="24"/>
        </w:rPr>
        <w:t xml:space="preserve"> </w:t>
      </w:r>
      <w:r>
        <w:rPr>
          <w:rFonts w:ascii="Arial"/>
          <w:spacing w:val="-1"/>
          <w:sz w:val="24"/>
        </w:rPr>
        <w:t>on</w:t>
      </w:r>
      <w:r>
        <w:rPr>
          <w:rFonts w:ascii="Arial"/>
          <w:spacing w:val="-21"/>
          <w:sz w:val="24"/>
        </w:rPr>
        <w:t xml:space="preserve"> </w:t>
      </w:r>
      <w:r>
        <w:rPr>
          <w:rFonts w:ascii="Arial"/>
          <w:spacing w:val="-2"/>
          <w:sz w:val="24"/>
        </w:rPr>
        <w:t>the</w:t>
      </w:r>
      <w:r>
        <w:rPr>
          <w:rFonts w:ascii="Arial"/>
          <w:spacing w:val="75"/>
          <w:sz w:val="24"/>
        </w:rPr>
        <w:t xml:space="preserve"> </w:t>
      </w:r>
      <w:r>
        <w:rPr>
          <w:rFonts w:ascii="Arial"/>
          <w:spacing w:val="-1"/>
          <w:sz w:val="24"/>
        </w:rPr>
        <w:t>drawings</w:t>
      </w:r>
      <w:r>
        <w:rPr>
          <w:rFonts w:ascii="Arial"/>
          <w:sz w:val="24"/>
        </w:rPr>
        <w:t xml:space="preserve"> and</w:t>
      </w:r>
      <w:r>
        <w:rPr>
          <w:rFonts w:ascii="Arial"/>
          <w:spacing w:val="1"/>
          <w:sz w:val="24"/>
        </w:rPr>
        <w:t xml:space="preserve"> </w:t>
      </w:r>
      <w:r>
        <w:rPr>
          <w:rFonts w:ascii="Arial"/>
          <w:sz w:val="24"/>
        </w:rPr>
        <w:t>as specified</w:t>
      </w:r>
      <w:r>
        <w:rPr>
          <w:rFonts w:ascii="Arial"/>
          <w:spacing w:val="1"/>
          <w:sz w:val="24"/>
        </w:rPr>
        <w:t xml:space="preserve"> </w:t>
      </w:r>
      <w:r>
        <w:rPr>
          <w:rFonts w:ascii="Arial"/>
          <w:spacing w:val="-1"/>
          <w:sz w:val="24"/>
        </w:rPr>
        <w:t>herein.</w:t>
      </w:r>
      <w:r>
        <w:rPr>
          <w:rFonts w:ascii="Arial"/>
          <w:sz w:val="24"/>
        </w:rPr>
        <w:t xml:space="preserve"> The</w:t>
      </w:r>
      <w:r>
        <w:rPr>
          <w:rFonts w:ascii="Arial"/>
          <w:spacing w:val="1"/>
          <w:sz w:val="24"/>
        </w:rPr>
        <w:t xml:space="preserve"> </w:t>
      </w:r>
      <w:r>
        <w:rPr>
          <w:rFonts w:ascii="Arial"/>
          <w:spacing w:val="-1"/>
          <w:sz w:val="24"/>
        </w:rPr>
        <w:t>Contractor shall</w:t>
      </w:r>
      <w:r>
        <w:rPr>
          <w:rFonts w:ascii="Arial"/>
          <w:sz w:val="24"/>
        </w:rPr>
        <w:t xml:space="preserve"> assume</w:t>
      </w:r>
      <w:r>
        <w:rPr>
          <w:rFonts w:ascii="Arial"/>
          <w:spacing w:val="-1"/>
          <w:sz w:val="24"/>
        </w:rPr>
        <w:t xml:space="preserve"> all</w:t>
      </w:r>
      <w:r>
        <w:rPr>
          <w:rFonts w:ascii="Arial"/>
          <w:spacing w:val="-3"/>
          <w:sz w:val="24"/>
        </w:rPr>
        <w:t xml:space="preserve"> </w:t>
      </w:r>
      <w:r>
        <w:rPr>
          <w:rFonts w:ascii="Arial"/>
          <w:sz w:val="24"/>
        </w:rPr>
        <w:t>costs</w:t>
      </w:r>
      <w:r>
        <w:rPr>
          <w:rFonts w:ascii="Arial"/>
          <w:spacing w:val="-2"/>
          <w:sz w:val="24"/>
        </w:rPr>
        <w:t xml:space="preserve"> </w:t>
      </w:r>
      <w:r>
        <w:rPr>
          <w:rFonts w:ascii="Arial"/>
          <w:spacing w:val="-1"/>
          <w:sz w:val="24"/>
        </w:rPr>
        <w:t>associated with</w:t>
      </w:r>
      <w:r>
        <w:rPr>
          <w:rFonts w:ascii="Arial"/>
          <w:spacing w:val="65"/>
          <w:sz w:val="24"/>
        </w:rPr>
        <w:t xml:space="preserve"> </w:t>
      </w:r>
      <w:r>
        <w:rPr>
          <w:rFonts w:ascii="Arial"/>
          <w:spacing w:val="-1"/>
          <w:sz w:val="24"/>
        </w:rPr>
        <w:t xml:space="preserve">rectifying </w:t>
      </w:r>
      <w:r>
        <w:rPr>
          <w:rFonts w:ascii="Arial"/>
          <w:sz w:val="24"/>
        </w:rPr>
        <w:t>any</w:t>
      </w:r>
      <w:r>
        <w:rPr>
          <w:rFonts w:ascii="Arial"/>
          <w:spacing w:val="-2"/>
          <w:sz w:val="24"/>
        </w:rPr>
        <w:t xml:space="preserve"> </w:t>
      </w:r>
      <w:r>
        <w:rPr>
          <w:rFonts w:ascii="Arial"/>
          <w:spacing w:val="-1"/>
          <w:sz w:val="24"/>
        </w:rPr>
        <w:t>work</w:t>
      </w:r>
      <w:r>
        <w:rPr>
          <w:rFonts w:ascii="Arial"/>
          <w:sz w:val="24"/>
        </w:rPr>
        <w:t xml:space="preserve"> </w:t>
      </w:r>
      <w:r>
        <w:rPr>
          <w:rFonts w:ascii="Arial"/>
          <w:spacing w:val="-1"/>
          <w:sz w:val="24"/>
        </w:rPr>
        <w:t>constructed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wrong location.</w:t>
      </w:r>
    </w:p>
    <w:p w:rsidR="00A805F5" w:rsidRDefault="00A805F5">
      <w:pPr>
        <w:rPr>
          <w:rFonts w:ascii="Arial" w:eastAsia="Arial" w:hAnsi="Arial" w:cs="Arial"/>
          <w:sz w:val="24"/>
          <w:szCs w:val="24"/>
        </w:rPr>
      </w:pPr>
    </w:p>
    <w:p w:rsidR="00A805F5" w:rsidRDefault="001A2710">
      <w:pPr>
        <w:ind w:left="100" w:right="117"/>
        <w:jc w:val="both"/>
        <w:rPr>
          <w:rFonts w:ascii="Arial" w:eastAsia="Arial" w:hAnsi="Arial" w:cs="Arial"/>
          <w:sz w:val="24"/>
          <w:szCs w:val="24"/>
        </w:rPr>
      </w:pPr>
      <w:r>
        <w:rPr>
          <w:rFonts w:ascii="Arial"/>
          <w:sz w:val="24"/>
        </w:rPr>
        <w:t>The</w:t>
      </w:r>
      <w:r>
        <w:rPr>
          <w:rFonts w:ascii="Arial"/>
          <w:spacing w:val="39"/>
          <w:sz w:val="24"/>
        </w:rPr>
        <w:t xml:space="preserve"> </w:t>
      </w:r>
      <w:r>
        <w:rPr>
          <w:rFonts w:ascii="Arial"/>
          <w:spacing w:val="-1"/>
          <w:sz w:val="24"/>
        </w:rPr>
        <w:t>drawings</w:t>
      </w:r>
      <w:r>
        <w:rPr>
          <w:rFonts w:ascii="Arial"/>
          <w:spacing w:val="39"/>
          <w:sz w:val="24"/>
        </w:rPr>
        <w:t xml:space="preserve"> </w:t>
      </w:r>
      <w:r>
        <w:rPr>
          <w:rFonts w:ascii="Arial"/>
          <w:spacing w:val="-1"/>
          <w:sz w:val="24"/>
        </w:rPr>
        <w:t>provide</w:t>
      </w:r>
      <w:r>
        <w:rPr>
          <w:rFonts w:ascii="Arial"/>
          <w:spacing w:val="40"/>
          <w:sz w:val="24"/>
        </w:rPr>
        <w:t xml:space="preserve"> </w:t>
      </w:r>
      <w:r>
        <w:rPr>
          <w:rFonts w:ascii="Arial"/>
          <w:sz w:val="24"/>
        </w:rPr>
        <w:t>the</w:t>
      </w:r>
      <w:r>
        <w:rPr>
          <w:rFonts w:ascii="Arial"/>
          <w:spacing w:val="39"/>
          <w:sz w:val="24"/>
        </w:rPr>
        <w:t xml:space="preserve"> </w:t>
      </w:r>
      <w:r>
        <w:rPr>
          <w:rFonts w:ascii="Arial"/>
          <w:spacing w:val="-1"/>
          <w:sz w:val="24"/>
        </w:rPr>
        <w:t>location</w:t>
      </w:r>
      <w:r>
        <w:rPr>
          <w:rFonts w:ascii="Arial"/>
          <w:spacing w:val="40"/>
          <w:sz w:val="24"/>
        </w:rPr>
        <w:t xml:space="preserve"> </w:t>
      </w:r>
      <w:r>
        <w:rPr>
          <w:rFonts w:ascii="Arial"/>
          <w:sz w:val="24"/>
        </w:rPr>
        <w:t>and/or</w:t>
      </w:r>
      <w:r>
        <w:rPr>
          <w:rFonts w:ascii="Arial"/>
          <w:spacing w:val="36"/>
          <w:sz w:val="24"/>
        </w:rPr>
        <w:t xml:space="preserve"> </w:t>
      </w:r>
      <w:r>
        <w:rPr>
          <w:rFonts w:ascii="Arial"/>
          <w:spacing w:val="-1"/>
          <w:sz w:val="24"/>
        </w:rPr>
        <w:t>coordinates</w:t>
      </w:r>
      <w:r>
        <w:rPr>
          <w:rFonts w:ascii="Arial"/>
          <w:spacing w:val="36"/>
          <w:sz w:val="24"/>
        </w:rPr>
        <w:t xml:space="preserve"> </w:t>
      </w:r>
      <w:r>
        <w:rPr>
          <w:rFonts w:ascii="Arial"/>
          <w:sz w:val="24"/>
        </w:rPr>
        <w:t>of</w:t>
      </w:r>
      <w:r>
        <w:rPr>
          <w:rFonts w:ascii="Arial"/>
          <w:spacing w:val="38"/>
          <w:sz w:val="24"/>
        </w:rPr>
        <w:t xml:space="preserve"> </w:t>
      </w:r>
      <w:r>
        <w:rPr>
          <w:rFonts w:ascii="Arial"/>
          <w:spacing w:val="-1"/>
          <w:sz w:val="24"/>
        </w:rPr>
        <w:t>principal</w:t>
      </w:r>
      <w:r>
        <w:rPr>
          <w:rFonts w:ascii="Arial"/>
          <w:spacing w:val="36"/>
          <w:sz w:val="24"/>
        </w:rPr>
        <w:t xml:space="preserve"> </w:t>
      </w:r>
      <w:r>
        <w:rPr>
          <w:rFonts w:ascii="Arial"/>
          <w:sz w:val="24"/>
        </w:rPr>
        <w:t>components</w:t>
      </w:r>
      <w:r>
        <w:rPr>
          <w:rFonts w:ascii="Arial"/>
          <w:spacing w:val="36"/>
          <w:sz w:val="24"/>
        </w:rPr>
        <w:t xml:space="preserve"> </w:t>
      </w:r>
      <w:r>
        <w:rPr>
          <w:rFonts w:ascii="Arial"/>
          <w:sz w:val="24"/>
        </w:rPr>
        <w:t>of</w:t>
      </w:r>
      <w:r>
        <w:rPr>
          <w:rFonts w:ascii="Arial"/>
          <w:spacing w:val="38"/>
          <w:sz w:val="24"/>
        </w:rPr>
        <w:t xml:space="preserve"> </w:t>
      </w:r>
      <w:r>
        <w:rPr>
          <w:rFonts w:ascii="Arial"/>
          <w:sz w:val="24"/>
        </w:rPr>
        <w:t>the</w:t>
      </w:r>
      <w:r>
        <w:rPr>
          <w:rFonts w:ascii="Arial"/>
          <w:spacing w:val="55"/>
          <w:sz w:val="24"/>
        </w:rPr>
        <w:t xml:space="preserve"> </w:t>
      </w:r>
      <w:r>
        <w:rPr>
          <w:rFonts w:ascii="Arial"/>
          <w:spacing w:val="-1"/>
          <w:sz w:val="24"/>
        </w:rPr>
        <w:t>project.</w:t>
      </w:r>
    </w:p>
    <w:p w:rsidR="00A805F5" w:rsidRDefault="00A805F5">
      <w:pPr>
        <w:spacing w:before="3"/>
        <w:rPr>
          <w:rFonts w:ascii="Arial" w:eastAsia="Arial" w:hAnsi="Arial" w:cs="Arial"/>
          <w:sz w:val="25"/>
          <w:szCs w:val="25"/>
        </w:rPr>
      </w:pPr>
    </w:p>
    <w:p w:rsidR="00A805F5" w:rsidRDefault="001A2710">
      <w:pPr>
        <w:numPr>
          <w:ilvl w:val="1"/>
          <w:numId w:val="77"/>
        </w:numPr>
        <w:tabs>
          <w:tab w:val="left" w:pos="1540"/>
        </w:tabs>
        <w:ind w:left="1540"/>
        <w:jc w:val="left"/>
        <w:rPr>
          <w:rFonts w:ascii="Arial" w:eastAsia="Arial" w:hAnsi="Arial" w:cs="Arial"/>
          <w:sz w:val="24"/>
          <w:szCs w:val="24"/>
        </w:rPr>
      </w:pPr>
      <w:r>
        <w:rPr>
          <w:rFonts w:ascii="Arial" w:eastAsia="Arial" w:hAnsi="Arial" w:cs="Arial"/>
          <w:b/>
          <w:bCs/>
          <w:sz w:val="24"/>
          <w:szCs w:val="24"/>
        </w:rPr>
        <w:t>Owner’s</w:t>
      </w:r>
      <w:r>
        <w:rPr>
          <w:rFonts w:ascii="Arial" w:eastAsia="Arial" w:hAnsi="Arial" w:cs="Arial"/>
          <w:b/>
          <w:bCs/>
          <w:spacing w:val="1"/>
          <w:sz w:val="24"/>
          <w:szCs w:val="24"/>
        </w:rPr>
        <w:t xml:space="preserve"> </w:t>
      </w:r>
      <w:r>
        <w:rPr>
          <w:rFonts w:ascii="Arial" w:eastAsia="Arial" w:hAnsi="Arial" w:cs="Arial"/>
          <w:b/>
          <w:bCs/>
          <w:spacing w:val="-1"/>
          <w:sz w:val="24"/>
          <w:szCs w:val="24"/>
        </w:rPr>
        <w:t>Responsibilities</w:t>
      </w:r>
    </w:p>
    <w:p w:rsidR="00A805F5" w:rsidRDefault="00A805F5">
      <w:pPr>
        <w:spacing w:before="7"/>
        <w:rPr>
          <w:rFonts w:ascii="Arial" w:eastAsia="Arial" w:hAnsi="Arial" w:cs="Arial"/>
          <w:b/>
          <w:bCs/>
          <w:sz w:val="24"/>
          <w:szCs w:val="24"/>
        </w:rPr>
      </w:pPr>
    </w:p>
    <w:p w:rsidR="00A805F5" w:rsidRDefault="001A2710">
      <w:pPr>
        <w:ind w:left="1540"/>
        <w:jc w:val="both"/>
        <w:rPr>
          <w:rFonts w:ascii="Arial" w:eastAsia="Arial" w:hAnsi="Arial" w:cs="Arial"/>
          <w:sz w:val="24"/>
          <w:szCs w:val="24"/>
        </w:rPr>
      </w:pPr>
      <w:r>
        <w:rPr>
          <w:rFonts w:ascii="Arial"/>
          <w:sz w:val="24"/>
        </w:rPr>
        <w:t>The</w:t>
      </w:r>
      <w:r>
        <w:rPr>
          <w:rFonts w:ascii="Arial"/>
          <w:spacing w:val="1"/>
          <w:sz w:val="24"/>
        </w:rPr>
        <w:t xml:space="preserve"> </w:t>
      </w:r>
      <w:r>
        <w:rPr>
          <w:rFonts w:ascii="Arial"/>
          <w:spacing w:val="-1"/>
          <w:sz w:val="24"/>
        </w:rPr>
        <w:t xml:space="preserve">Owner </w:t>
      </w:r>
      <w:r>
        <w:rPr>
          <w:rFonts w:ascii="Arial"/>
          <w:spacing w:val="-2"/>
          <w:sz w:val="24"/>
        </w:rPr>
        <w:t>will</w:t>
      </w:r>
      <w:r>
        <w:rPr>
          <w:rFonts w:ascii="Arial"/>
          <w:sz w:val="24"/>
        </w:rPr>
        <w:t xml:space="preserve"> </w:t>
      </w:r>
      <w:r>
        <w:rPr>
          <w:rFonts w:ascii="Arial"/>
          <w:spacing w:val="-1"/>
          <w:sz w:val="24"/>
        </w:rPr>
        <w:t>provide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following:</w:t>
      </w:r>
    </w:p>
    <w:p w:rsidR="00A805F5" w:rsidRDefault="00A805F5">
      <w:pPr>
        <w:spacing w:before="1"/>
        <w:rPr>
          <w:rFonts w:ascii="Arial" w:eastAsia="Arial" w:hAnsi="Arial" w:cs="Arial"/>
          <w:sz w:val="24"/>
          <w:szCs w:val="24"/>
        </w:rPr>
      </w:pPr>
    </w:p>
    <w:p w:rsidR="00A805F5" w:rsidRDefault="001A2710">
      <w:pPr>
        <w:numPr>
          <w:ilvl w:val="2"/>
          <w:numId w:val="77"/>
        </w:numPr>
        <w:tabs>
          <w:tab w:val="left" w:pos="2260"/>
        </w:tabs>
        <w:ind w:right="119"/>
        <w:rPr>
          <w:rFonts w:ascii="Arial" w:eastAsia="Arial" w:hAnsi="Arial" w:cs="Arial"/>
          <w:sz w:val="24"/>
          <w:szCs w:val="24"/>
        </w:rPr>
      </w:pPr>
      <w:r>
        <w:rPr>
          <w:rFonts w:ascii="Arial"/>
          <w:sz w:val="24"/>
        </w:rPr>
        <w:t>At</w:t>
      </w:r>
      <w:r>
        <w:rPr>
          <w:rFonts w:ascii="Arial"/>
          <w:spacing w:val="50"/>
          <w:sz w:val="24"/>
        </w:rPr>
        <w:t xml:space="preserve"> </w:t>
      </w:r>
      <w:r>
        <w:rPr>
          <w:rFonts w:ascii="Arial"/>
          <w:spacing w:val="-1"/>
          <w:sz w:val="24"/>
        </w:rPr>
        <w:t>least</w:t>
      </w:r>
      <w:r>
        <w:rPr>
          <w:rFonts w:ascii="Arial"/>
          <w:spacing w:val="51"/>
          <w:sz w:val="24"/>
        </w:rPr>
        <w:t xml:space="preserve"> </w:t>
      </w:r>
      <w:r>
        <w:rPr>
          <w:rFonts w:ascii="Arial"/>
          <w:sz w:val="24"/>
        </w:rPr>
        <w:t>one</w:t>
      </w:r>
      <w:r>
        <w:rPr>
          <w:rFonts w:ascii="Arial"/>
          <w:spacing w:val="52"/>
          <w:sz w:val="24"/>
        </w:rPr>
        <w:t xml:space="preserve"> </w:t>
      </w:r>
      <w:r>
        <w:rPr>
          <w:rFonts w:ascii="Arial"/>
          <w:spacing w:val="-1"/>
          <w:sz w:val="24"/>
        </w:rPr>
        <w:t>(1)</w:t>
      </w:r>
      <w:r>
        <w:rPr>
          <w:rFonts w:ascii="Arial"/>
          <w:spacing w:val="49"/>
          <w:sz w:val="24"/>
        </w:rPr>
        <w:t xml:space="preserve"> </w:t>
      </w:r>
      <w:r>
        <w:rPr>
          <w:rFonts w:ascii="Arial"/>
          <w:spacing w:val="-1"/>
          <w:sz w:val="24"/>
        </w:rPr>
        <w:t>vertical</w:t>
      </w:r>
      <w:r>
        <w:rPr>
          <w:rFonts w:ascii="Arial"/>
          <w:spacing w:val="50"/>
          <w:sz w:val="24"/>
        </w:rPr>
        <w:t xml:space="preserve"> </w:t>
      </w:r>
      <w:r>
        <w:rPr>
          <w:rFonts w:ascii="Arial"/>
          <w:spacing w:val="-1"/>
          <w:sz w:val="24"/>
        </w:rPr>
        <w:t>control</w:t>
      </w:r>
      <w:r>
        <w:rPr>
          <w:rFonts w:ascii="Arial"/>
          <w:spacing w:val="50"/>
          <w:sz w:val="24"/>
        </w:rPr>
        <w:t xml:space="preserve"> </w:t>
      </w:r>
      <w:r>
        <w:rPr>
          <w:rFonts w:ascii="Arial"/>
          <w:spacing w:val="-1"/>
          <w:sz w:val="24"/>
        </w:rPr>
        <w:t>point</w:t>
      </w:r>
      <w:r>
        <w:rPr>
          <w:rFonts w:ascii="Arial"/>
          <w:spacing w:val="49"/>
          <w:sz w:val="24"/>
        </w:rPr>
        <w:t xml:space="preserve"> </w:t>
      </w:r>
      <w:r>
        <w:rPr>
          <w:rFonts w:ascii="Arial"/>
          <w:sz w:val="24"/>
        </w:rPr>
        <w:t>on</w:t>
      </w:r>
      <w:r>
        <w:rPr>
          <w:rFonts w:ascii="Arial"/>
          <w:spacing w:val="48"/>
          <w:sz w:val="24"/>
        </w:rPr>
        <w:t xml:space="preserve"> </w:t>
      </w:r>
      <w:r>
        <w:rPr>
          <w:rFonts w:ascii="Arial"/>
          <w:sz w:val="24"/>
        </w:rPr>
        <w:t>the</w:t>
      </w:r>
      <w:r>
        <w:rPr>
          <w:rFonts w:ascii="Arial"/>
          <w:spacing w:val="49"/>
          <w:sz w:val="24"/>
        </w:rPr>
        <w:t xml:space="preserve"> </w:t>
      </w:r>
      <w:r>
        <w:rPr>
          <w:rFonts w:ascii="Arial"/>
          <w:spacing w:val="-1"/>
          <w:sz w:val="24"/>
        </w:rPr>
        <w:t>project</w:t>
      </w:r>
      <w:r>
        <w:rPr>
          <w:rFonts w:ascii="Arial"/>
          <w:spacing w:val="49"/>
          <w:sz w:val="24"/>
        </w:rPr>
        <w:t xml:space="preserve"> </w:t>
      </w:r>
      <w:r>
        <w:rPr>
          <w:rFonts w:ascii="Arial"/>
          <w:spacing w:val="-1"/>
          <w:sz w:val="24"/>
        </w:rPr>
        <w:t>site</w:t>
      </w:r>
      <w:r>
        <w:rPr>
          <w:rFonts w:ascii="Arial"/>
          <w:spacing w:val="48"/>
          <w:sz w:val="24"/>
        </w:rPr>
        <w:t xml:space="preserve"> </w:t>
      </w:r>
      <w:r>
        <w:rPr>
          <w:rFonts w:ascii="Arial"/>
          <w:spacing w:val="-1"/>
          <w:sz w:val="24"/>
        </w:rPr>
        <w:t>with</w:t>
      </w:r>
      <w:r>
        <w:rPr>
          <w:rFonts w:ascii="Arial"/>
          <w:spacing w:val="49"/>
          <w:sz w:val="24"/>
        </w:rPr>
        <w:t xml:space="preserve"> </w:t>
      </w:r>
      <w:r>
        <w:rPr>
          <w:rFonts w:ascii="Arial"/>
          <w:spacing w:val="-1"/>
          <w:sz w:val="24"/>
        </w:rPr>
        <w:t>its</w:t>
      </w:r>
      <w:r>
        <w:rPr>
          <w:rFonts w:ascii="Arial"/>
          <w:spacing w:val="59"/>
          <w:sz w:val="24"/>
        </w:rPr>
        <w:t xml:space="preserve"> </w:t>
      </w:r>
      <w:r>
        <w:rPr>
          <w:rFonts w:ascii="Arial"/>
          <w:spacing w:val="-1"/>
          <w:sz w:val="24"/>
        </w:rPr>
        <w:t>elevation</w:t>
      </w:r>
    </w:p>
    <w:p w:rsidR="00A805F5" w:rsidRDefault="00A805F5">
      <w:pPr>
        <w:spacing w:before="1"/>
        <w:rPr>
          <w:rFonts w:ascii="Arial" w:eastAsia="Arial" w:hAnsi="Arial" w:cs="Arial"/>
          <w:sz w:val="24"/>
          <w:szCs w:val="24"/>
        </w:rPr>
      </w:pPr>
    </w:p>
    <w:p w:rsidR="00A805F5" w:rsidRDefault="001A2710">
      <w:pPr>
        <w:numPr>
          <w:ilvl w:val="2"/>
          <w:numId w:val="77"/>
        </w:numPr>
        <w:tabs>
          <w:tab w:val="left" w:pos="2260"/>
        </w:tabs>
        <w:rPr>
          <w:rFonts w:ascii="Arial" w:eastAsia="Arial" w:hAnsi="Arial" w:cs="Arial"/>
          <w:sz w:val="24"/>
          <w:szCs w:val="24"/>
        </w:rPr>
      </w:pPr>
      <w:r>
        <w:rPr>
          <w:rFonts w:ascii="Arial"/>
          <w:sz w:val="24"/>
        </w:rPr>
        <w:t>A</w:t>
      </w:r>
      <w:r>
        <w:rPr>
          <w:rFonts w:ascii="Arial"/>
          <w:spacing w:val="1"/>
          <w:sz w:val="24"/>
        </w:rPr>
        <w:t xml:space="preserve"> </w:t>
      </w:r>
      <w:r>
        <w:rPr>
          <w:rFonts w:ascii="Arial"/>
          <w:spacing w:val="-1"/>
          <w:sz w:val="24"/>
        </w:rPr>
        <w:t>topographic</w:t>
      </w:r>
      <w:r>
        <w:rPr>
          <w:rFonts w:ascii="Arial"/>
          <w:sz w:val="24"/>
        </w:rPr>
        <w:t xml:space="preserve"> </w:t>
      </w:r>
      <w:r>
        <w:rPr>
          <w:rFonts w:ascii="Arial"/>
          <w:spacing w:val="-1"/>
          <w:sz w:val="24"/>
        </w:rPr>
        <w:t>survey</w:t>
      </w:r>
      <w:r>
        <w:rPr>
          <w:rFonts w:ascii="Arial"/>
          <w:spacing w:val="-2"/>
          <w:sz w:val="24"/>
        </w:rPr>
        <w:t xml:space="preserve"> </w:t>
      </w:r>
      <w:r>
        <w:rPr>
          <w:rFonts w:ascii="Arial"/>
          <w:spacing w:val="-1"/>
          <w:sz w:val="24"/>
        </w:rPr>
        <w:t>(included</w:t>
      </w:r>
      <w:r>
        <w:rPr>
          <w:rFonts w:ascii="Arial"/>
          <w:spacing w:val="1"/>
          <w:sz w:val="24"/>
        </w:rPr>
        <w:t xml:space="preserv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drawings)</w:t>
      </w:r>
    </w:p>
    <w:p w:rsidR="00A805F5" w:rsidRDefault="00A805F5">
      <w:pPr>
        <w:spacing w:before="10"/>
        <w:rPr>
          <w:rFonts w:ascii="Arial" w:eastAsia="Arial" w:hAnsi="Arial" w:cs="Arial"/>
          <w:sz w:val="23"/>
          <w:szCs w:val="23"/>
        </w:rPr>
      </w:pPr>
    </w:p>
    <w:p w:rsidR="00A805F5" w:rsidRDefault="001A2710">
      <w:pPr>
        <w:ind w:left="1540"/>
        <w:jc w:val="both"/>
        <w:rPr>
          <w:rFonts w:ascii="Arial" w:eastAsia="Arial" w:hAnsi="Arial" w:cs="Arial"/>
          <w:sz w:val="24"/>
          <w:szCs w:val="24"/>
        </w:rPr>
      </w:pPr>
      <w:r>
        <w:rPr>
          <w:rFonts w:ascii="Arial"/>
          <w:sz w:val="24"/>
        </w:rPr>
        <w:t>The</w:t>
      </w:r>
      <w:r>
        <w:rPr>
          <w:rFonts w:ascii="Arial"/>
          <w:spacing w:val="-9"/>
          <w:sz w:val="24"/>
        </w:rPr>
        <w:t xml:space="preserve"> </w:t>
      </w:r>
      <w:r>
        <w:rPr>
          <w:rFonts w:ascii="Arial"/>
          <w:spacing w:val="-1"/>
          <w:sz w:val="24"/>
        </w:rPr>
        <w:t>Owner</w:t>
      </w:r>
      <w:r>
        <w:rPr>
          <w:rFonts w:ascii="Arial"/>
          <w:spacing w:val="-10"/>
          <w:sz w:val="24"/>
        </w:rPr>
        <w:t xml:space="preserve"> </w:t>
      </w:r>
      <w:r>
        <w:rPr>
          <w:rFonts w:ascii="Arial"/>
          <w:spacing w:val="-1"/>
          <w:sz w:val="24"/>
        </w:rPr>
        <w:t>may,</w:t>
      </w:r>
      <w:r>
        <w:rPr>
          <w:rFonts w:ascii="Arial"/>
          <w:spacing w:val="-9"/>
          <w:sz w:val="24"/>
        </w:rPr>
        <w:t xml:space="preserve"> </w:t>
      </w:r>
      <w:r>
        <w:rPr>
          <w:rFonts w:ascii="Arial"/>
          <w:spacing w:val="-1"/>
          <w:sz w:val="24"/>
        </w:rPr>
        <w:t>acting</w:t>
      </w:r>
      <w:r>
        <w:rPr>
          <w:rFonts w:ascii="Arial"/>
          <w:spacing w:val="-13"/>
          <w:sz w:val="24"/>
        </w:rPr>
        <w:t xml:space="preserve"> </w:t>
      </w:r>
      <w:r>
        <w:rPr>
          <w:rFonts w:ascii="Arial"/>
          <w:spacing w:val="-1"/>
          <w:sz w:val="24"/>
        </w:rPr>
        <w:t>through</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Engineer,</w:t>
      </w:r>
      <w:r>
        <w:rPr>
          <w:rFonts w:ascii="Arial"/>
          <w:spacing w:val="-12"/>
          <w:sz w:val="24"/>
        </w:rPr>
        <w:t xml:space="preserve"> </w:t>
      </w:r>
      <w:r>
        <w:rPr>
          <w:rFonts w:ascii="Arial"/>
          <w:spacing w:val="-1"/>
          <w:sz w:val="24"/>
        </w:rPr>
        <w:t>order</w:t>
      </w:r>
      <w:r>
        <w:rPr>
          <w:rFonts w:ascii="Arial"/>
          <w:spacing w:val="-13"/>
          <w:sz w:val="24"/>
        </w:rPr>
        <w:t xml:space="preserve"> </w:t>
      </w:r>
      <w:r>
        <w:rPr>
          <w:rFonts w:ascii="Arial"/>
          <w:spacing w:val="-1"/>
          <w:sz w:val="24"/>
        </w:rPr>
        <w:t>changes</w:t>
      </w:r>
      <w:r>
        <w:rPr>
          <w:rFonts w:ascii="Arial"/>
          <w:spacing w:val="-12"/>
          <w:sz w:val="24"/>
        </w:rPr>
        <w:t xml:space="preserve"> </w:t>
      </w:r>
      <w:r>
        <w:rPr>
          <w:rFonts w:ascii="Arial"/>
          <w:sz w:val="24"/>
        </w:rPr>
        <w:t>to</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location</w:t>
      </w:r>
    </w:p>
    <w:p w:rsidR="00A805F5" w:rsidRDefault="00A805F5">
      <w:pPr>
        <w:jc w:val="both"/>
        <w:rPr>
          <w:rFonts w:ascii="Arial" w:eastAsia="Arial" w:hAnsi="Arial" w:cs="Arial"/>
          <w:sz w:val="24"/>
          <w:szCs w:val="24"/>
        </w:rPr>
        <w:sectPr w:rsidR="00A805F5">
          <w:pgSz w:w="12240" w:h="15840"/>
          <w:pgMar w:top="1100" w:right="1320" w:bottom="420" w:left="1340" w:header="0" w:footer="240" w:gutter="0"/>
          <w:cols w:space="720"/>
        </w:sectPr>
      </w:pPr>
    </w:p>
    <w:p w:rsidR="00A805F5" w:rsidRDefault="001A2710">
      <w:pPr>
        <w:spacing w:before="50"/>
        <w:ind w:left="1560" w:right="117"/>
        <w:jc w:val="both"/>
        <w:rPr>
          <w:rFonts w:ascii="Arial" w:eastAsia="Arial" w:hAnsi="Arial" w:cs="Arial"/>
          <w:sz w:val="24"/>
          <w:szCs w:val="24"/>
        </w:rPr>
      </w:pPr>
      <w:r>
        <w:rPr>
          <w:rFonts w:ascii="Arial"/>
          <w:sz w:val="24"/>
        </w:rPr>
        <w:lastRenderedPageBreak/>
        <w:t>of</w:t>
      </w:r>
      <w:r>
        <w:rPr>
          <w:rFonts w:ascii="Arial"/>
          <w:spacing w:val="-14"/>
          <w:sz w:val="24"/>
        </w:rPr>
        <w:t xml:space="preserve"> </w:t>
      </w:r>
      <w:r>
        <w:rPr>
          <w:rFonts w:ascii="Arial"/>
          <w:sz w:val="24"/>
        </w:rPr>
        <w:t>some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z w:val="24"/>
        </w:rPr>
        <w:t>components</w:t>
      </w:r>
      <w:r>
        <w:rPr>
          <w:rFonts w:ascii="Arial"/>
          <w:spacing w:val="-17"/>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project</w:t>
      </w:r>
      <w:r>
        <w:rPr>
          <w:rFonts w:ascii="Arial"/>
          <w:spacing w:val="-16"/>
          <w:sz w:val="24"/>
        </w:rPr>
        <w:t xml:space="preserve"> </w:t>
      </w:r>
      <w:r>
        <w:rPr>
          <w:rFonts w:ascii="Arial"/>
          <w:sz w:val="24"/>
        </w:rPr>
        <w:t>or</w:t>
      </w:r>
      <w:r>
        <w:rPr>
          <w:rFonts w:ascii="Arial"/>
          <w:spacing w:val="-18"/>
          <w:sz w:val="24"/>
        </w:rPr>
        <w:t xml:space="preserve"> </w:t>
      </w:r>
      <w:r>
        <w:rPr>
          <w:rFonts w:ascii="Arial"/>
          <w:spacing w:val="-1"/>
          <w:sz w:val="24"/>
        </w:rPr>
        <w:t>provide</w:t>
      </w:r>
      <w:r>
        <w:rPr>
          <w:rFonts w:ascii="Arial"/>
          <w:spacing w:val="-16"/>
          <w:sz w:val="24"/>
        </w:rPr>
        <w:t xml:space="preserve"> </w:t>
      </w:r>
      <w:r>
        <w:rPr>
          <w:rFonts w:ascii="Arial"/>
          <w:spacing w:val="-1"/>
          <w:sz w:val="24"/>
        </w:rPr>
        <w:t>clarification</w:t>
      </w:r>
      <w:r>
        <w:rPr>
          <w:rFonts w:ascii="Arial"/>
          <w:spacing w:val="-21"/>
          <w:sz w:val="24"/>
        </w:rPr>
        <w:t xml:space="preserve"> </w:t>
      </w:r>
      <w:r>
        <w:rPr>
          <w:rFonts w:ascii="Arial"/>
          <w:spacing w:val="-1"/>
          <w:sz w:val="24"/>
        </w:rPr>
        <w:t>to</w:t>
      </w:r>
      <w:r>
        <w:rPr>
          <w:rFonts w:ascii="Arial"/>
          <w:spacing w:val="-21"/>
          <w:sz w:val="24"/>
        </w:rPr>
        <w:t xml:space="preserve"> </w:t>
      </w:r>
      <w:r>
        <w:rPr>
          <w:rFonts w:ascii="Arial"/>
          <w:spacing w:val="-3"/>
          <w:sz w:val="24"/>
        </w:rPr>
        <w:t>questions</w:t>
      </w:r>
      <w:r>
        <w:rPr>
          <w:rFonts w:ascii="Arial"/>
          <w:spacing w:val="47"/>
          <w:sz w:val="24"/>
        </w:rPr>
        <w:t xml:space="preserve"> </w:t>
      </w:r>
      <w:r>
        <w:rPr>
          <w:rFonts w:ascii="Arial"/>
          <w:spacing w:val="-1"/>
          <w:sz w:val="24"/>
        </w:rPr>
        <w:t xml:space="preserve">regarding </w:t>
      </w:r>
      <w:r>
        <w:rPr>
          <w:rFonts w:ascii="Arial"/>
          <w:sz w:val="24"/>
        </w:rPr>
        <w:t>the</w:t>
      </w:r>
      <w:r>
        <w:rPr>
          <w:rFonts w:ascii="Arial"/>
          <w:spacing w:val="1"/>
          <w:sz w:val="24"/>
        </w:rPr>
        <w:t xml:space="preserve"> </w:t>
      </w:r>
      <w:r>
        <w:rPr>
          <w:rFonts w:ascii="Arial"/>
          <w:spacing w:val="-1"/>
          <w:sz w:val="24"/>
        </w:rPr>
        <w:t>correct</w:t>
      </w:r>
      <w:r>
        <w:rPr>
          <w:rFonts w:ascii="Arial"/>
          <w:sz w:val="24"/>
        </w:rPr>
        <w:t xml:space="preserve"> </w:t>
      </w:r>
      <w:r>
        <w:rPr>
          <w:rFonts w:ascii="Arial"/>
          <w:spacing w:val="-1"/>
          <w:sz w:val="24"/>
        </w:rPr>
        <w:t>alignment.</w:t>
      </w:r>
    </w:p>
    <w:p w:rsidR="00A805F5" w:rsidRDefault="00A805F5">
      <w:pPr>
        <w:spacing w:before="7"/>
        <w:rPr>
          <w:rFonts w:ascii="Arial" w:eastAsia="Arial" w:hAnsi="Arial" w:cs="Arial"/>
          <w:sz w:val="24"/>
          <w:szCs w:val="24"/>
        </w:rPr>
      </w:pPr>
    </w:p>
    <w:p w:rsidR="00A805F5" w:rsidRDefault="001A2710">
      <w:pPr>
        <w:numPr>
          <w:ilvl w:val="1"/>
          <w:numId w:val="77"/>
        </w:numPr>
        <w:tabs>
          <w:tab w:val="left" w:pos="1560"/>
        </w:tabs>
        <w:ind w:left="1560"/>
        <w:jc w:val="left"/>
        <w:rPr>
          <w:rFonts w:ascii="Arial" w:eastAsia="Arial" w:hAnsi="Arial" w:cs="Arial"/>
          <w:sz w:val="24"/>
          <w:szCs w:val="24"/>
        </w:rPr>
      </w:pPr>
      <w:r>
        <w:rPr>
          <w:rFonts w:ascii="Arial" w:eastAsia="Arial" w:hAnsi="Arial" w:cs="Arial"/>
          <w:b/>
          <w:bCs/>
          <w:spacing w:val="-1"/>
          <w:sz w:val="24"/>
          <w:szCs w:val="24"/>
        </w:rPr>
        <w:t>Contractor’s</w:t>
      </w:r>
      <w:r>
        <w:rPr>
          <w:rFonts w:ascii="Arial" w:eastAsia="Arial" w:hAnsi="Arial" w:cs="Arial"/>
          <w:b/>
          <w:bCs/>
          <w:spacing w:val="1"/>
          <w:sz w:val="24"/>
          <w:szCs w:val="24"/>
        </w:rPr>
        <w:t xml:space="preserve"> </w:t>
      </w:r>
      <w:r>
        <w:rPr>
          <w:rFonts w:ascii="Arial" w:eastAsia="Arial" w:hAnsi="Arial" w:cs="Arial"/>
          <w:b/>
          <w:bCs/>
          <w:spacing w:val="-1"/>
          <w:sz w:val="24"/>
          <w:szCs w:val="24"/>
        </w:rPr>
        <w:t>Responsibilities</w:t>
      </w:r>
    </w:p>
    <w:p w:rsidR="00A805F5" w:rsidRDefault="00A805F5">
      <w:pPr>
        <w:spacing w:before="7"/>
        <w:rPr>
          <w:rFonts w:ascii="Arial" w:eastAsia="Arial" w:hAnsi="Arial" w:cs="Arial"/>
          <w:b/>
          <w:bCs/>
          <w:sz w:val="24"/>
          <w:szCs w:val="24"/>
        </w:rPr>
      </w:pPr>
    </w:p>
    <w:p w:rsidR="00A805F5" w:rsidRDefault="001A2710">
      <w:pPr>
        <w:ind w:left="1559"/>
        <w:jc w:val="both"/>
        <w:rPr>
          <w:rFonts w:ascii="Arial" w:eastAsia="Arial" w:hAnsi="Arial" w:cs="Arial"/>
          <w:sz w:val="24"/>
          <w:szCs w:val="24"/>
        </w:rPr>
      </w:pP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Contractor’s</w:t>
      </w:r>
      <w:r>
        <w:rPr>
          <w:rFonts w:ascii="Arial" w:eastAsia="Arial" w:hAnsi="Arial" w:cs="Arial"/>
          <w:spacing w:val="-5"/>
          <w:sz w:val="24"/>
          <w:szCs w:val="24"/>
        </w:rPr>
        <w:t xml:space="preserve"> </w:t>
      </w:r>
      <w:r>
        <w:rPr>
          <w:rFonts w:ascii="Arial" w:eastAsia="Arial" w:hAnsi="Arial" w:cs="Arial"/>
          <w:spacing w:val="-1"/>
          <w:sz w:val="24"/>
          <w:szCs w:val="24"/>
        </w:rPr>
        <w:t>responsibilities</w:t>
      </w:r>
      <w:r>
        <w:rPr>
          <w:rFonts w:ascii="Arial" w:eastAsia="Arial" w:hAnsi="Arial" w:cs="Arial"/>
          <w:spacing w:val="-5"/>
          <w:sz w:val="24"/>
          <w:szCs w:val="24"/>
        </w:rPr>
        <w:t xml:space="preserve"> </w:t>
      </w:r>
      <w:r>
        <w:rPr>
          <w:rFonts w:ascii="Arial" w:eastAsia="Arial" w:hAnsi="Arial" w:cs="Arial"/>
          <w:spacing w:val="-1"/>
          <w:sz w:val="24"/>
          <w:szCs w:val="24"/>
        </w:rPr>
        <w:t>include</w:t>
      </w:r>
      <w:r>
        <w:rPr>
          <w:rFonts w:ascii="Arial" w:eastAsia="Arial" w:hAnsi="Arial" w:cs="Arial"/>
          <w:spacing w:val="-4"/>
          <w:sz w:val="24"/>
          <w:szCs w:val="24"/>
        </w:rPr>
        <w:t xml:space="preserve"> </w:t>
      </w:r>
      <w:r>
        <w:rPr>
          <w:rFonts w:ascii="Arial" w:eastAsia="Arial" w:hAnsi="Arial" w:cs="Arial"/>
          <w:sz w:val="24"/>
          <w:szCs w:val="24"/>
        </w:rPr>
        <w:t>but</w:t>
      </w:r>
      <w:r>
        <w:rPr>
          <w:rFonts w:ascii="Arial" w:eastAsia="Arial" w:hAnsi="Arial" w:cs="Arial"/>
          <w:spacing w:val="-4"/>
          <w:sz w:val="24"/>
          <w:szCs w:val="24"/>
        </w:rPr>
        <w:t xml:space="preserve"> </w:t>
      </w:r>
      <w:r>
        <w:rPr>
          <w:rFonts w:ascii="Arial" w:eastAsia="Arial" w:hAnsi="Arial" w:cs="Arial"/>
          <w:spacing w:val="-1"/>
          <w:sz w:val="24"/>
          <w:szCs w:val="24"/>
        </w:rPr>
        <w:t>are</w:t>
      </w:r>
      <w:r>
        <w:rPr>
          <w:rFonts w:ascii="Arial" w:eastAsia="Arial" w:hAnsi="Arial" w:cs="Arial"/>
          <w:spacing w:val="-6"/>
          <w:sz w:val="24"/>
          <w:szCs w:val="24"/>
        </w:rPr>
        <w:t xml:space="preserve"> </w:t>
      </w:r>
      <w:r>
        <w:rPr>
          <w:rFonts w:ascii="Arial" w:eastAsia="Arial" w:hAnsi="Arial" w:cs="Arial"/>
          <w:sz w:val="24"/>
          <w:szCs w:val="24"/>
        </w:rPr>
        <w:t>not</w:t>
      </w:r>
      <w:r>
        <w:rPr>
          <w:rFonts w:ascii="Arial" w:eastAsia="Arial" w:hAnsi="Arial" w:cs="Arial"/>
          <w:spacing w:val="-7"/>
          <w:sz w:val="24"/>
          <w:szCs w:val="24"/>
        </w:rPr>
        <w:t xml:space="preserve"> </w:t>
      </w:r>
      <w:r>
        <w:rPr>
          <w:rFonts w:ascii="Arial" w:eastAsia="Arial" w:hAnsi="Arial" w:cs="Arial"/>
          <w:spacing w:val="-1"/>
          <w:sz w:val="24"/>
          <w:szCs w:val="24"/>
        </w:rPr>
        <w:t>limited</w:t>
      </w:r>
      <w:r>
        <w:rPr>
          <w:rFonts w:ascii="Arial" w:eastAsia="Arial" w:hAnsi="Arial" w:cs="Arial"/>
          <w:spacing w:val="-6"/>
          <w:sz w:val="24"/>
          <w:szCs w:val="24"/>
        </w:rPr>
        <w:t xml:space="preserve"> </w:t>
      </w:r>
      <w:r>
        <w:rPr>
          <w:rFonts w:ascii="Arial" w:eastAsia="Arial" w:hAnsi="Arial" w:cs="Arial"/>
          <w:sz w:val="24"/>
          <w:szCs w:val="24"/>
        </w:rPr>
        <w:t>to</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following:</w:t>
      </w:r>
    </w:p>
    <w:p w:rsidR="00A805F5" w:rsidRDefault="00A805F5">
      <w:pPr>
        <w:spacing w:before="1"/>
        <w:rPr>
          <w:rFonts w:ascii="Arial" w:eastAsia="Arial" w:hAnsi="Arial" w:cs="Arial"/>
          <w:sz w:val="24"/>
          <w:szCs w:val="24"/>
        </w:rPr>
      </w:pPr>
    </w:p>
    <w:p w:rsidR="00A805F5" w:rsidRDefault="001A2710">
      <w:pPr>
        <w:numPr>
          <w:ilvl w:val="2"/>
          <w:numId w:val="77"/>
        </w:numPr>
        <w:tabs>
          <w:tab w:val="left" w:pos="2280"/>
        </w:tabs>
        <w:ind w:left="2280" w:right="116"/>
        <w:jc w:val="both"/>
        <w:rPr>
          <w:rFonts w:ascii="Arial" w:eastAsia="Arial" w:hAnsi="Arial" w:cs="Arial"/>
          <w:sz w:val="24"/>
          <w:szCs w:val="24"/>
        </w:rPr>
      </w:pPr>
      <w:r>
        <w:rPr>
          <w:rFonts w:ascii="Arial"/>
          <w:sz w:val="24"/>
        </w:rPr>
        <w:t>Be</w:t>
      </w:r>
      <w:r>
        <w:rPr>
          <w:rFonts w:ascii="Arial"/>
          <w:spacing w:val="24"/>
          <w:sz w:val="24"/>
        </w:rPr>
        <w:t xml:space="preserve"> </w:t>
      </w:r>
      <w:r>
        <w:rPr>
          <w:rFonts w:ascii="Arial"/>
          <w:spacing w:val="-1"/>
          <w:sz w:val="24"/>
        </w:rPr>
        <w:t>responsible</w:t>
      </w:r>
      <w:r>
        <w:rPr>
          <w:rFonts w:ascii="Arial"/>
          <w:spacing w:val="24"/>
          <w:sz w:val="24"/>
        </w:rPr>
        <w:t xml:space="preserve"> </w:t>
      </w:r>
      <w:r>
        <w:rPr>
          <w:rFonts w:ascii="Arial"/>
          <w:sz w:val="24"/>
        </w:rPr>
        <w:t>for</w:t>
      </w:r>
      <w:r>
        <w:rPr>
          <w:rFonts w:ascii="Arial"/>
          <w:spacing w:val="22"/>
          <w:sz w:val="24"/>
        </w:rPr>
        <w:t xml:space="preserve"> </w:t>
      </w:r>
      <w:r>
        <w:rPr>
          <w:rFonts w:ascii="Arial"/>
          <w:spacing w:val="-1"/>
          <w:sz w:val="24"/>
        </w:rPr>
        <w:t>setting</w:t>
      </w:r>
      <w:r>
        <w:rPr>
          <w:rFonts w:ascii="Arial"/>
          <w:spacing w:val="19"/>
          <w:sz w:val="24"/>
        </w:rPr>
        <w:t xml:space="preserve"> </w:t>
      </w:r>
      <w:r>
        <w:rPr>
          <w:rFonts w:ascii="Arial"/>
          <w:sz w:val="24"/>
        </w:rPr>
        <w:t>reference</w:t>
      </w:r>
      <w:r>
        <w:rPr>
          <w:rFonts w:ascii="Arial"/>
          <w:spacing w:val="21"/>
          <w:sz w:val="24"/>
        </w:rPr>
        <w:t xml:space="preserve"> </w:t>
      </w:r>
      <w:r>
        <w:rPr>
          <w:rFonts w:ascii="Arial"/>
          <w:spacing w:val="-1"/>
          <w:sz w:val="24"/>
        </w:rPr>
        <w:t>points</w:t>
      </w:r>
      <w:r>
        <w:rPr>
          <w:rFonts w:ascii="Arial"/>
          <w:spacing w:val="20"/>
          <w:sz w:val="24"/>
        </w:rPr>
        <w:t xml:space="preserve"> </w:t>
      </w:r>
      <w:r>
        <w:rPr>
          <w:rFonts w:ascii="Arial"/>
          <w:sz w:val="24"/>
        </w:rPr>
        <w:t>and/or</w:t>
      </w:r>
      <w:r>
        <w:rPr>
          <w:rFonts w:ascii="Arial"/>
          <w:spacing w:val="19"/>
          <w:sz w:val="24"/>
        </w:rPr>
        <w:t xml:space="preserve"> </w:t>
      </w:r>
      <w:r>
        <w:rPr>
          <w:rFonts w:ascii="Arial"/>
          <w:sz w:val="24"/>
        </w:rPr>
        <w:t>offsets,</w:t>
      </w:r>
      <w:r>
        <w:rPr>
          <w:rFonts w:ascii="Arial"/>
          <w:spacing w:val="50"/>
          <w:sz w:val="24"/>
        </w:rPr>
        <w:t xml:space="preserve"> </w:t>
      </w:r>
      <w:r>
        <w:rPr>
          <w:rFonts w:ascii="Arial"/>
          <w:spacing w:val="-1"/>
          <w:sz w:val="24"/>
        </w:rPr>
        <w:t>establishment</w:t>
      </w:r>
      <w:r>
        <w:rPr>
          <w:rFonts w:ascii="Arial"/>
          <w:spacing w:val="24"/>
          <w:sz w:val="24"/>
        </w:rPr>
        <w:t xml:space="preserve"> </w:t>
      </w:r>
      <w:r>
        <w:rPr>
          <w:rFonts w:ascii="Arial"/>
          <w:sz w:val="24"/>
        </w:rPr>
        <w:t>of</w:t>
      </w:r>
      <w:r>
        <w:rPr>
          <w:rFonts w:ascii="Arial"/>
          <w:spacing w:val="27"/>
          <w:sz w:val="24"/>
        </w:rPr>
        <w:t xml:space="preserve"> </w:t>
      </w:r>
      <w:r>
        <w:rPr>
          <w:rFonts w:ascii="Arial"/>
          <w:spacing w:val="-1"/>
          <w:sz w:val="24"/>
        </w:rPr>
        <w:t>baselines,</w:t>
      </w:r>
      <w:r>
        <w:rPr>
          <w:rFonts w:ascii="Arial"/>
          <w:spacing w:val="24"/>
          <w:sz w:val="24"/>
        </w:rPr>
        <w:t xml:space="preserve"> </w:t>
      </w:r>
      <w:r>
        <w:rPr>
          <w:rFonts w:ascii="Arial"/>
          <w:sz w:val="24"/>
        </w:rPr>
        <w:t>and</w:t>
      </w:r>
      <w:r>
        <w:rPr>
          <w:rFonts w:ascii="Arial"/>
          <w:spacing w:val="25"/>
          <w:sz w:val="24"/>
        </w:rPr>
        <w:t xml:space="preserve"> </w:t>
      </w:r>
      <w:r>
        <w:rPr>
          <w:rFonts w:ascii="Arial"/>
          <w:spacing w:val="-1"/>
          <w:sz w:val="24"/>
        </w:rPr>
        <w:t>all</w:t>
      </w:r>
      <w:r>
        <w:rPr>
          <w:rFonts w:ascii="Arial"/>
          <w:spacing w:val="21"/>
          <w:sz w:val="24"/>
        </w:rPr>
        <w:t xml:space="preserve"> </w:t>
      </w:r>
      <w:r>
        <w:rPr>
          <w:rFonts w:ascii="Arial"/>
          <w:sz w:val="24"/>
        </w:rPr>
        <w:t>other</w:t>
      </w:r>
      <w:r>
        <w:rPr>
          <w:rFonts w:ascii="Arial"/>
          <w:spacing w:val="21"/>
          <w:sz w:val="24"/>
        </w:rPr>
        <w:t xml:space="preserve"> </w:t>
      </w:r>
      <w:r>
        <w:rPr>
          <w:rFonts w:ascii="Arial"/>
          <w:spacing w:val="-1"/>
          <w:sz w:val="24"/>
        </w:rPr>
        <w:t>layout,</w:t>
      </w:r>
      <w:r>
        <w:rPr>
          <w:rFonts w:ascii="Arial"/>
          <w:spacing w:val="22"/>
          <w:sz w:val="24"/>
        </w:rPr>
        <w:t xml:space="preserve"> </w:t>
      </w:r>
      <w:r>
        <w:rPr>
          <w:rFonts w:ascii="Arial"/>
          <w:spacing w:val="-1"/>
          <w:sz w:val="24"/>
        </w:rPr>
        <w:t>staking</w:t>
      </w:r>
      <w:r>
        <w:rPr>
          <w:rFonts w:ascii="Arial"/>
          <w:spacing w:val="20"/>
          <w:sz w:val="24"/>
        </w:rPr>
        <w:t xml:space="preserve"> </w:t>
      </w:r>
      <w:r>
        <w:rPr>
          <w:rFonts w:ascii="Arial"/>
          <w:sz w:val="24"/>
        </w:rPr>
        <w:t>and</w:t>
      </w:r>
      <w:r>
        <w:rPr>
          <w:rFonts w:ascii="Arial"/>
          <w:spacing w:val="23"/>
          <w:sz w:val="24"/>
        </w:rPr>
        <w:t xml:space="preserve"> </w:t>
      </w:r>
      <w:r>
        <w:rPr>
          <w:rFonts w:ascii="Arial"/>
          <w:sz w:val="24"/>
        </w:rPr>
        <w:t>other</w:t>
      </w:r>
      <w:r>
        <w:rPr>
          <w:rFonts w:ascii="Arial"/>
          <w:spacing w:val="63"/>
          <w:sz w:val="24"/>
        </w:rPr>
        <w:t xml:space="preserve"> </w:t>
      </w:r>
      <w:r>
        <w:rPr>
          <w:rFonts w:ascii="Arial"/>
          <w:spacing w:val="-1"/>
          <w:sz w:val="24"/>
        </w:rPr>
        <w:t>surveying required</w:t>
      </w:r>
      <w:r>
        <w:rPr>
          <w:rFonts w:ascii="Arial"/>
          <w:spacing w:val="1"/>
          <w:sz w:val="24"/>
        </w:rPr>
        <w:t xml:space="preserve"> </w:t>
      </w:r>
      <w:r>
        <w:rPr>
          <w:rFonts w:ascii="Arial"/>
          <w:sz w:val="24"/>
        </w:rPr>
        <w:t>for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construction</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project.</w:t>
      </w:r>
    </w:p>
    <w:p w:rsidR="00A805F5" w:rsidRDefault="00A805F5">
      <w:pPr>
        <w:spacing w:before="1"/>
        <w:rPr>
          <w:rFonts w:ascii="Arial" w:eastAsia="Arial" w:hAnsi="Arial" w:cs="Arial"/>
          <w:sz w:val="24"/>
          <w:szCs w:val="24"/>
        </w:rPr>
      </w:pPr>
    </w:p>
    <w:p w:rsidR="00A805F5" w:rsidRDefault="001A2710">
      <w:pPr>
        <w:numPr>
          <w:ilvl w:val="2"/>
          <w:numId w:val="77"/>
        </w:numPr>
        <w:tabs>
          <w:tab w:val="left" w:pos="2280"/>
        </w:tabs>
        <w:ind w:left="2280" w:right="119"/>
        <w:jc w:val="both"/>
        <w:rPr>
          <w:rFonts w:ascii="Arial" w:eastAsia="Arial" w:hAnsi="Arial" w:cs="Arial"/>
          <w:sz w:val="24"/>
          <w:szCs w:val="24"/>
        </w:rPr>
      </w:pPr>
      <w:r>
        <w:rPr>
          <w:rFonts w:ascii="Arial"/>
          <w:spacing w:val="-1"/>
          <w:sz w:val="24"/>
        </w:rPr>
        <w:t>Safeguard</w:t>
      </w:r>
      <w:r>
        <w:rPr>
          <w:rFonts w:ascii="Arial"/>
          <w:spacing w:val="6"/>
          <w:sz w:val="24"/>
        </w:rPr>
        <w:t xml:space="preserve"> </w:t>
      </w:r>
      <w:r>
        <w:rPr>
          <w:rFonts w:ascii="Arial"/>
          <w:spacing w:val="-1"/>
          <w:sz w:val="24"/>
        </w:rPr>
        <w:t>all</w:t>
      </w:r>
      <w:r>
        <w:rPr>
          <w:rFonts w:ascii="Arial"/>
          <w:spacing w:val="4"/>
          <w:sz w:val="24"/>
        </w:rPr>
        <w:t xml:space="preserve"> </w:t>
      </w:r>
      <w:r>
        <w:rPr>
          <w:rFonts w:ascii="Arial"/>
          <w:sz w:val="24"/>
        </w:rPr>
        <w:t>reference</w:t>
      </w:r>
      <w:r>
        <w:rPr>
          <w:rFonts w:ascii="Arial"/>
          <w:spacing w:val="6"/>
          <w:sz w:val="24"/>
        </w:rPr>
        <w:t xml:space="preserve"> </w:t>
      </w:r>
      <w:r>
        <w:rPr>
          <w:rFonts w:ascii="Arial"/>
          <w:spacing w:val="-1"/>
          <w:sz w:val="24"/>
        </w:rPr>
        <w:t>points,</w:t>
      </w:r>
      <w:r>
        <w:rPr>
          <w:rFonts w:ascii="Arial"/>
          <w:spacing w:val="5"/>
          <w:sz w:val="24"/>
        </w:rPr>
        <w:t xml:space="preserve"> </w:t>
      </w:r>
      <w:r>
        <w:rPr>
          <w:rFonts w:ascii="Arial"/>
          <w:sz w:val="24"/>
        </w:rPr>
        <w:t>stakes,</w:t>
      </w:r>
      <w:r>
        <w:rPr>
          <w:rFonts w:ascii="Arial"/>
          <w:spacing w:val="5"/>
          <w:sz w:val="24"/>
        </w:rPr>
        <w:t xml:space="preserve"> </w:t>
      </w:r>
      <w:r>
        <w:rPr>
          <w:rFonts w:ascii="Arial"/>
          <w:spacing w:val="-1"/>
          <w:sz w:val="24"/>
        </w:rPr>
        <w:t>grade</w:t>
      </w:r>
      <w:r>
        <w:rPr>
          <w:rFonts w:ascii="Arial"/>
          <w:spacing w:val="6"/>
          <w:sz w:val="24"/>
        </w:rPr>
        <w:t xml:space="preserve"> </w:t>
      </w:r>
      <w:r>
        <w:rPr>
          <w:rFonts w:ascii="Arial"/>
          <w:sz w:val="24"/>
        </w:rPr>
        <w:t>marks,</w:t>
      </w:r>
      <w:r>
        <w:rPr>
          <w:rFonts w:ascii="Arial"/>
          <w:spacing w:val="3"/>
          <w:sz w:val="24"/>
        </w:rPr>
        <w:t xml:space="preserve"> </w:t>
      </w:r>
      <w:r>
        <w:rPr>
          <w:rFonts w:ascii="Arial"/>
          <w:spacing w:val="-1"/>
          <w:sz w:val="24"/>
        </w:rPr>
        <w:t>horizontal</w:t>
      </w:r>
      <w:r>
        <w:rPr>
          <w:rFonts w:ascii="Arial"/>
          <w:spacing w:val="2"/>
          <w:sz w:val="24"/>
        </w:rPr>
        <w:t xml:space="preserve"> </w:t>
      </w:r>
      <w:r>
        <w:rPr>
          <w:rFonts w:ascii="Arial"/>
          <w:sz w:val="24"/>
        </w:rPr>
        <w:t>and</w:t>
      </w:r>
      <w:r>
        <w:rPr>
          <w:rFonts w:ascii="Arial"/>
          <w:spacing w:val="47"/>
          <w:sz w:val="24"/>
        </w:rPr>
        <w:t xml:space="preserve"> </w:t>
      </w:r>
      <w:r>
        <w:rPr>
          <w:rFonts w:ascii="Arial"/>
          <w:spacing w:val="-1"/>
          <w:sz w:val="24"/>
        </w:rPr>
        <w:t>vertical</w:t>
      </w:r>
      <w:r>
        <w:rPr>
          <w:rFonts w:ascii="Arial"/>
          <w:spacing w:val="21"/>
          <w:sz w:val="24"/>
        </w:rPr>
        <w:t xml:space="preserve"> </w:t>
      </w:r>
      <w:r>
        <w:rPr>
          <w:rFonts w:ascii="Arial"/>
          <w:spacing w:val="-1"/>
          <w:sz w:val="24"/>
        </w:rPr>
        <w:t>control</w:t>
      </w:r>
      <w:r>
        <w:rPr>
          <w:rFonts w:ascii="Arial"/>
          <w:spacing w:val="19"/>
          <w:sz w:val="24"/>
        </w:rPr>
        <w:t xml:space="preserve"> </w:t>
      </w:r>
      <w:r>
        <w:rPr>
          <w:rFonts w:ascii="Arial"/>
          <w:spacing w:val="-1"/>
          <w:sz w:val="24"/>
        </w:rPr>
        <w:t>points,</w:t>
      </w:r>
      <w:r>
        <w:rPr>
          <w:rFonts w:ascii="Arial"/>
          <w:spacing w:val="20"/>
          <w:sz w:val="24"/>
        </w:rPr>
        <w:t xml:space="preserve"> </w:t>
      </w:r>
      <w:r>
        <w:rPr>
          <w:rFonts w:ascii="Arial"/>
          <w:sz w:val="24"/>
        </w:rPr>
        <w:t>and</w:t>
      </w:r>
      <w:r>
        <w:rPr>
          <w:rFonts w:ascii="Arial"/>
          <w:spacing w:val="20"/>
          <w:sz w:val="24"/>
        </w:rPr>
        <w:t xml:space="preserve"> </w:t>
      </w:r>
      <w:r>
        <w:rPr>
          <w:rFonts w:ascii="Arial"/>
          <w:sz w:val="24"/>
        </w:rPr>
        <w:t>bear</w:t>
      </w:r>
      <w:r>
        <w:rPr>
          <w:rFonts w:ascii="Arial"/>
          <w:spacing w:val="18"/>
          <w:sz w:val="24"/>
        </w:rPr>
        <w:t xml:space="preserve"> </w:t>
      </w:r>
      <w:r>
        <w:rPr>
          <w:rFonts w:ascii="Arial"/>
          <w:sz w:val="24"/>
        </w:rPr>
        <w:t>the</w:t>
      </w:r>
      <w:r>
        <w:rPr>
          <w:rFonts w:ascii="Arial"/>
          <w:spacing w:val="20"/>
          <w:sz w:val="24"/>
        </w:rPr>
        <w:t xml:space="preserve"> </w:t>
      </w:r>
      <w:r>
        <w:rPr>
          <w:rFonts w:ascii="Arial"/>
          <w:sz w:val="24"/>
        </w:rPr>
        <w:t>cost</w:t>
      </w:r>
      <w:r>
        <w:rPr>
          <w:rFonts w:ascii="Arial"/>
          <w:spacing w:val="20"/>
          <w:sz w:val="24"/>
        </w:rPr>
        <w:t xml:space="preserve"> </w:t>
      </w:r>
      <w:r>
        <w:rPr>
          <w:rFonts w:ascii="Arial"/>
          <w:sz w:val="24"/>
        </w:rPr>
        <w:t>of</w:t>
      </w:r>
      <w:r>
        <w:rPr>
          <w:rFonts w:ascii="Arial"/>
          <w:spacing w:val="22"/>
          <w:sz w:val="24"/>
        </w:rPr>
        <w:t xml:space="preserve"> </w:t>
      </w:r>
      <w:r>
        <w:rPr>
          <w:rFonts w:ascii="Arial"/>
          <w:spacing w:val="-1"/>
          <w:sz w:val="24"/>
        </w:rPr>
        <w:t>re-establishing</w:t>
      </w:r>
      <w:r>
        <w:rPr>
          <w:rFonts w:ascii="Arial"/>
          <w:spacing w:val="18"/>
          <w:sz w:val="24"/>
        </w:rPr>
        <w:t xml:space="preserve"> </w:t>
      </w:r>
      <w:r>
        <w:rPr>
          <w:rFonts w:ascii="Arial"/>
          <w:sz w:val="24"/>
        </w:rPr>
        <w:t>same</w:t>
      </w:r>
      <w:r>
        <w:rPr>
          <w:rFonts w:ascii="Arial"/>
          <w:spacing w:val="20"/>
          <w:sz w:val="24"/>
        </w:rPr>
        <w:t xml:space="preserve"> </w:t>
      </w:r>
      <w:r>
        <w:rPr>
          <w:rFonts w:ascii="Arial"/>
          <w:spacing w:val="-1"/>
          <w:sz w:val="24"/>
        </w:rPr>
        <w:t>if</w:t>
      </w:r>
      <w:r>
        <w:rPr>
          <w:rFonts w:ascii="Arial"/>
          <w:spacing w:val="55"/>
          <w:sz w:val="24"/>
        </w:rPr>
        <w:t xml:space="preserve"> </w:t>
      </w:r>
      <w:r>
        <w:rPr>
          <w:rFonts w:ascii="Arial"/>
          <w:spacing w:val="-1"/>
          <w:sz w:val="24"/>
        </w:rPr>
        <w:t>disturbed.</w:t>
      </w:r>
    </w:p>
    <w:p w:rsidR="00A805F5" w:rsidRDefault="00A805F5">
      <w:pPr>
        <w:spacing w:before="1"/>
        <w:rPr>
          <w:rFonts w:ascii="Arial" w:eastAsia="Arial" w:hAnsi="Arial" w:cs="Arial"/>
          <w:sz w:val="24"/>
          <w:szCs w:val="24"/>
        </w:rPr>
      </w:pPr>
    </w:p>
    <w:p w:rsidR="00A805F5" w:rsidRDefault="001A2710">
      <w:pPr>
        <w:numPr>
          <w:ilvl w:val="2"/>
          <w:numId w:val="77"/>
        </w:numPr>
        <w:tabs>
          <w:tab w:val="left" w:pos="2280"/>
        </w:tabs>
        <w:ind w:left="2280" w:right="116"/>
        <w:jc w:val="both"/>
        <w:rPr>
          <w:rFonts w:ascii="Arial" w:eastAsia="Arial" w:hAnsi="Arial" w:cs="Arial"/>
          <w:sz w:val="24"/>
          <w:szCs w:val="24"/>
        </w:rPr>
      </w:pPr>
      <w:r>
        <w:rPr>
          <w:rFonts w:ascii="Arial"/>
          <w:sz w:val="24"/>
        </w:rPr>
        <w:t>Stake</w:t>
      </w:r>
      <w:r>
        <w:rPr>
          <w:rFonts w:ascii="Arial"/>
          <w:spacing w:val="60"/>
          <w:sz w:val="24"/>
        </w:rPr>
        <w:t xml:space="preserve"> </w:t>
      </w:r>
      <w:r>
        <w:rPr>
          <w:rFonts w:ascii="Arial"/>
          <w:sz w:val="24"/>
        </w:rPr>
        <w:t>out</w:t>
      </w:r>
      <w:r>
        <w:rPr>
          <w:rFonts w:ascii="Arial"/>
          <w:spacing w:val="58"/>
          <w:sz w:val="24"/>
        </w:rPr>
        <w:t xml:space="preserve"> </w:t>
      </w:r>
      <w:r>
        <w:rPr>
          <w:rFonts w:ascii="Arial"/>
          <w:spacing w:val="-1"/>
          <w:sz w:val="24"/>
        </w:rPr>
        <w:t>temporary</w:t>
      </w:r>
      <w:r>
        <w:rPr>
          <w:rFonts w:ascii="Arial"/>
          <w:spacing w:val="55"/>
          <w:sz w:val="24"/>
        </w:rPr>
        <w:t xml:space="preserve"> </w:t>
      </w:r>
      <w:r>
        <w:rPr>
          <w:rFonts w:ascii="Arial"/>
          <w:sz w:val="24"/>
        </w:rPr>
        <w:t>and</w:t>
      </w:r>
      <w:r>
        <w:rPr>
          <w:rFonts w:ascii="Arial"/>
          <w:spacing w:val="58"/>
          <w:sz w:val="24"/>
        </w:rPr>
        <w:t xml:space="preserve"> </w:t>
      </w:r>
      <w:r>
        <w:rPr>
          <w:rFonts w:ascii="Arial"/>
          <w:sz w:val="24"/>
        </w:rPr>
        <w:t>permanent</w:t>
      </w:r>
      <w:r>
        <w:rPr>
          <w:rFonts w:ascii="Arial"/>
          <w:spacing w:val="58"/>
          <w:sz w:val="24"/>
        </w:rPr>
        <w:t xml:space="preserve"> </w:t>
      </w:r>
      <w:r>
        <w:rPr>
          <w:rFonts w:ascii="Arial"/>
          <w:sz w:val="24"/>
        </w:rPr>
        <w:t>easements</w:t>
      </w:r>
      <w:r>
        <w:rPr>
          <w:rFonts w:ascii="Arial"/>
          <w:spacing w:val="58"/>
          <w:sz w:val="24"/>
        </w:rPr>
        <w:t xml:space="preserve"> </w:t>
      </w:r>
      <w:r>
        <w:rPr>
          <w:rFonts w:ascii="Arial"/>
          <w:sz w:val="24"/>
        </w:rPr>
        <w:t>or</w:t>
      </w:r>
      <w:r>
        <w:rPr>
          <w:rFonts w:ascii="Arial"/>
          <w:spacing w:val="57"/>
          <w:sz w:val="24"/>
        </w:rPr>
        <w:t xml:space="preserve"> </w:t>
      </w:r>
      <w:r>
        <w:rPr>
          <w:rFonts w:ascii="Arial"/>
          <w:sz w:val="24"/>
        </w:rPr>
        <w:t>the</w:t>
      </w:r>
      <w:r>
        <w:rPr>
          <w:rFonts w:ascii="Arial"/>
          <w:spacing w:val="58"/>
          <w:sz w:val="24"/>
        </w:rPr>
        <w:t xml:space="preserve"> </w:t>
      </w:r>
      <w:r>
        <w:rPr>
          <w:rFonts w:ascii="Arial"/>
          <w:spacing w:val="-1"/>
          <w:sz w:val="24"/>
        </w:rPr>
        <w:t>limits</w:t>
      </w:r>
      <w:r>
        <w:rPr>
          <w:rFonts w:ascii="Arial"/>
          <w:spacing w:val="58"/>
          <w:sz w:val="24"/>
        </w:rPr>
        <w:t xml:space="preserve"> </w:t>
      </w:r>
      <w:r>
        <w:rPr>
          <w:rFonts w:ascii="Arial"/>
          <w:sz w:val="24"/>
        </w:rPr>
        <w:t>of</w:t>
      </w:r>
      <w:r>
        <w:rPr>
          <w:rFonts w:ascii="Arial"/>
          <w:spacing w:val="26"/>
          <w:sz w:val="24"/>
        </w:rPr>
        <w:t xml:space="preserve"> </w:t>
      </w:r>
      <w:r>
        <w:rPr>
          <w:rFonts w:ascii="Arial"/>
          <w:spacing w:val="-1"/>
          <w:sz w:val="24"/>
        </w:rPr>
        <w:t>construction</w:t>
      </w:r>
      <w:r>
        <w:rPr>
          <w:rFonts w:ascii="Arial"/>
          <w:spacing w:val="-16"/>
          <w:sz w:val="24"/>
        </w:rPr>
        <w:t xml:space="preserve"> </w:t>
      </w:r>
      <w:r>
        <w:rPr>
          <w:rFonts w:ascii="Arial"/>
          <w:sz w:val="24"/>
        </w:rPr>
        <w:t>to</w:t>
      </w:r>
      <w:r>
        <w:rPr>
          <w:rFonts w:ascii="Arial"/>
          <w:spacing w:val="-16"/>
          <w:sz w:val="24"/>
        </w:rPr>
        <w:t xml:space="preserve"> </w:t>
      </w:r>
      <w:r>
        <w:rPr>
          <w:rFonts w:ascii="Arial"/>
          <w:spacing w:val="-1"/>
          <w:sz w:val="24"/>
        </w:rPr>
        <w:t>ensure</w:t>
      </w:r>
      <w:r>
        <w:rPr>
          <w:rFonts w:ascii="Arial"/>
          <w:spacing w:val="-16"/>
          <w:sz w:val="24"/>
        </w:rPr>
        <w:t xml:space="preserve"> </w:t>
      </w:r>
      <w:r>
        <w:rPr>
          <w:rFonts w:ascii="Arial"/>
          <w:sz w:val="24"/>
        </w:rPr>
        <w:t>that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work</w:t>
      </w:r>
      <w:r>
        <w:rPr>
          <w:rFonts w:ascii="Arial"/>
          <w:spacing w:val="-22"/>
          <w:sz w:val="24"/>
        </w:rPr>
        <w:t xml:space="preserve"> </w:t>
      </w:r>
      <w:r>
        <w:rPr>
          <w:rFonts w:ascii="Arial"/>
          <w:spacing w:val="-2"/>
          <w:sz w:val="24"/>
        </w:rPr>
        <w:t>is</w:t>
      </w:r>
      <w:r>
        <w:rPr>
          <w:rFonts w:ascii="Arial"/>
          <w:spacing w:val="-22"/>
          <w:sz w:val="24"/>
        </w:rPr>
        <w:t xml:space="preserve"> </w:t>
      </w:r>
      <w:r>
        <w:rPr>
          <w:rFonts w:ascii="Arial"/>
          <w:spacing w:val="-2"/>
          <w:sz w:val="24"/>
        </w:rPr>
        <w:t>not</w:t>
      </w:r>
      <w:r>
        <w:rPr>
          <w:rFonts w:ascii="Arial"/>
          <w:spacing w:val="-21"/>
          <w:sz w:val="24"/>
        </w:rPr>
        <w:t xml:space="preserve"> </w:t>
      </w:r>
      <w:r>
        <w:rPr>
          <w:rFonts w:ascii="Arial"/>
          <w:spacing w:val="-3"/>
          <w:sz w:val="24"/>
        </w:rPr>
        <w:t>deviating</w:t>
      </w:r>
      <w:r>
        <w:rPr>
          <w:rFonts w:ascii="Arial"/>
          <w:spacing w:val="-23"/>
          <w:sz w:val="24"/>
        </w:rPr>
        <w:t xml:space="preserve"> </w:t>
      </w:r>
      <w:r>
        <w:rPr>
          <w:rFonts w:ascii="Arial"/>
          <w:spacing w:val="-2"/>
          <w:sz w:val="24"/>
        </w:rPr>
        <w:t>from</w:t>
      </w:r>
      <w:r>
        <w:rPr>
          <w:rFonts w:ascii="Arial"/>
          <w:spacing w:val="-20"/>
          <w:sz w:val="24"/>
        </w:rPr>
        <w:t xml:space="preserve"> </w:t>
      </w:r>
      <w:r>
        <w:rPr>
          <w:rFonts w:ascii="Arial"/>
          <w:spacing w:val="-2"/>
          <w:sz w:val="24"/>
        </w:rPr>
        <w:t>the</w:t>
      </w:r>
      <w:r>
        <w:rPr>
          <w:rFonts w:ascii="Arial"/>
          <w:spacing w:val="-21"/>
          <w:sz w:val="24"/>
        </w:rPr>
        <w:t xml:space="preserve"> </w:t>
      </w:r>
      <w:r>
        <w:rPr>
          <w:rFonts w:ascii="Arial"/>
          <w:spacing w:val="-3"/>
          <w:sz w:val="24"/>
        </w:rPr>
        <w:t>indicated</w:t>
      </w:r>
      <w:r>
        <w:rPr>
          <w:rFonts w:ascii="Arial"/>
          <w:spacing w:val="73"/>
          <w:sz w:val="24"/>
        </w:rPr>
        <w:t xml:space="preserve"> </w:t>
      </w:r>
      <w:r>
        <w:rPr>
          <w:rFonts w:ascii="Arial"/>
          <w:spacing w:val="-1"/>
          <w:sz w:val="24"/>
        </w:rPr>
        <w:t>limits.</w:t>
      </w:r>
    </w:p>
    <w:p w:rsidR="00A805F5" w:rsidRDefault="00A805F5">
      <w:pPr>
        <w:spacing w:before="1"/>
        <w:rPr>
          <w:rFonts w:ascii="Arial" w:eastAsia="Arial" w:hAnsi="Arial" w:cs="Arial"/>
          <w:sz w:val="24"/>
          <w:szCs w:val="24"/>
        </w:rPr>
      </w:pPr>
    </w:p>
    <w:p w:rsidR="00A805F5" w:rsidRDefault="001A2710">
      <w:pPr>
        <w:numPr>
          <w:ilvl w:val="2"/>
          <w:numId w:val="77"/>
        </w:numPr>
        <w:tabs>
          <w:tab w:val="left" w:pos="2280"/>
        </w:tabs>
        <w:ind w:left="2280" w:right="118"/>
        <w:jc w:val="both"/>
        <w:rPr>
          <w:rFonts w:ascii="Arial" w:eastAsia="Arial" w:hAnsi="Arial" w:cs="Arial"/>
          <w:sz w:val="24"/>
          <w:szCs w:val="24"/>
        </w:rPr>
      </w:pPr>
      <w:r>
        <w:rPr>
          <w:rFonts w:ascii="Arial"/>
          <w:spacing w:val="-1"/>
          <w:sz w:val="24"/>
        </w:rPr>
        <w:t>Record</w:t>
      </w:r>
      <w:r>
        <w:rPr>
          <w:rFonts w:ascii="Arial"/>
          <w:spacing w:val="65"/>
          <w:sz w:val="24"/>
        </w:rPr>
        <w:t xml:space="preserve"> </w:t>
      </w:r>
      <w:r>
        <w:rPr>
          <w:rFonts w:ascii="Arial"/>
          <w:spacing w:val="-1"/>
          <w:sz w:val="24"/>
        </w:rPr>
        <w:t>drawing</w:t>
      </w:r>
      <w:r>
        <w:rPr>
          <w:rFonts w:ascii="Arial"/>
          <w:spacing w:val="64"/>
          <w:sz w:val="24"/>
        </w:rPr>
        <w:t xml:space="preserve"> </w:t>
      </w:r>
      <w:r>
        <w:rPr>
          <w:rFonts w:ascii="Arial"/>
          <w:spacing w:val="-1"/>
          <w:sz w:val="24"/>
        </w:rPr>
        <w:t>surveys</w:t>
      </w:r>
      <w:r>
        <w:rPr>
          <w:rFonts w:ascii="Arial"/>
          <w:spacing w:val="63"/>
          <w:sz w:val="24"/>
        </w:rPr>
        <w:t xml:space="preserve"> </w:t>
      </w:r>
      <w:r>
        <w:rPr>
          <w:rFonts w:ascii="Arial"/>
          <w:spacing w:val="-1"/>
          <w:sz w:val="24"/>
        </w:rPr>
        <w:t>shall</w:t>
      </w:r>
      <w:r>
        <w:rPr>
          <w:rFonts w:ascii="Arial"/>
          <w:spacing w:val="61"/>
          <w:sz w:val="24"/>
        </w:rPr>
        <w:t xml:space="preserve"> </w:t>
      </w:r>
      <w:r>
        <w:rPr>
          <w:rFonts w:ascii="Arial"/>
          <w:sz w:val="24"/>
        </w:rPr>
        <w:t>be</w:t>
      </w:r>
      <w:r>
        <w:rPr>
          <w:rFonts w:ascii="Arial"/>
          <w:spacing w:val="64"/>
          <w:sz w:val="24"/>
        </w:rPr>
        <w:t xml:space="preserve"> </w:t>
      </w:r>
      <w:r>
        <w:rPr>
          <w:rFonts w:ascii="Arial"/>
          <w:sz w:val="24"/>
        </w:rPr>
        <w:t>performed</w:t>
      </w:r>
      <w:r>
        <w:rPr>
          <w:rFonts w:ascii="Arial"/>
          <w:spacing w:val="64"/>
          <w:sz w:val="24"/>
        </w:rPr>
        <w:t xml:space="preserve"> </w:t>
      </w:r>
      <w:r>
        <w:rPr>
          <w:rFonts w:ascii="Arial"/>
          <w:spacing w:val="-1"/>
          <w:sz w:val="24"/>
        </w:rPr>
        <w:t>in</w:t>
      </w:r>
      <w:r>
        <w:rPr>
          <w:rFonts w:ascii="Arial"/>
          <w:spacing w:val="64"/>
          <w:sz w:val="24"/>
        </w:rPr>
        <w:t xml:space="preserve"> </w:t>
      </w:r>
      <w:r>
        <w:rPr>
          <w:rFonts w:ascii="Arial"/>
          <w:spacing w:val="-1"/>
          <w:sz w:val="24"/>
        </w:rPr>
        <w:t>accordance</w:t>
      </w:r>
      <w:r>
        <w:rPr>
          <w:rFonts w:ascii="Arial"/>
          <w:spacing w:val="63"/>
          <w:sz w:val="24"/>
        </w:rPr>
        <w:t xml:space="preserve"> </w:t>
      </w:r>
      <w:r>
        <w:rPr>
          <w:rFonts w:ascii="Arial"/>
          <w:spacing w:val="-1"/>
          <w:sz w:val="24"/>
        </w:rPr>
        <w:t>with</w:t>
      </w:r>
      <w:r>
        <w:rPr>
          <w:rFonts w:ascii="Arial"/>
          <w:spacing w:val="43"/>
          <w:sz w:val="24"/>
        </w:rPr>
        <w:t xml:space="preserve"> </w:t>
      </w:r>
      <w:r>
        <w:rPr>
          <w:rFonts w:ascii="Arial"/>
          <w:spacing w:val="-1"/>
          <w:sz w:val="24"/>
        </w:rPr>
        <w:t>Paragraph</w:t>
      </w:r>
      <w:r>
        <w:rPr>
          <w:rFonts w:ascii="Arial"/>
          <w:spacing w:val="1"/>
          <w:sz w:val="24"/>
        </w:rPr>
        <w:t xml:space="preserve"> </w:t>
      </w:r>
      <w:r>
        <w:rPr>
          <w:rFonts w:ascii="Arial"/>
          <w:sz w:val="24"/>
        </w:rPr>
        <w:t>7.0</w:t>
      </w:r>
      <w:r>
        <w:rPr>
          <w:rFonts w:ascii="Arial"/>
          <w:spacing w:val="1"/>
          <w:sz w:val="24"/>
        </w:rPr>
        <w:t xml:space="preserve"> </w:t>
      </w:r>
      <w:r>
        <w:rPr>
          <w:rFonts w:ascii="Arial"/>
          <w:sz w:val="24"/>
        </w:rPr>
        <w:t>of</w:t>
      </w:r>
      <w:r>
        <w:rPr>
          <w:rFonts w:ascii="Arial"/>
          <w:spacing w:val="3"/>
          <w:sz w:val="24"/>
        </w:rPr>
        <w:t xml:space="preserve"> </w:t>
      </w:r>
      <w:r>
        <w:rPr>
          <w:rFonts w:ascii="Arial"/>
          <w:sz w:val="24"/>
        </w:rPr>
        <w:t>these</w:t>
      </w:r>
      <w:r>
        <w:rPr>
          <w:rFonts w:ascii="Arial"/>
          <w:spacing w:val="1"/>
          <w:sz w:val="24"/>
        </w:rPr>
        <w:t xml:space="preserve"> </w:t>
      </w:r>
      <w:r>
        <w:rPr>
          <w:rFonts w:ascii="Arial"/>
          <w:spacing w:val="-1"/>
          <w:sz w:val="24"/>
        </w:rPr>
        <w:t>Special</w:t>
      </w:r>
      <w:r>
        <w:rPr>
          <w:rFonts w:ascii="Arial"/>
          <w:sz w:val="24"/>
        </w:rPr>
        <w:t xml:space="preserve"> </w:t>
      </w:r>
      <w:r>
        <w:rPr>
          <w:rFonts w:ascii="Arial"/>
          <w:spacing w:val="-1"/>
          <w:sz w:val="24"/>
        </w:rPr>
        <w:t>Conditions.</w:t>
      </w:r>
    </w:p>
    <w:p w:rsidR="00A805F5" w:rsidRDefault="00A805F5">
      <w:pPr>
        <w:spacing w:before="7"/>
        <w:rPr>
          <w:rFonts w:ascii="Arial" w:eastAsia="Arial" w:hAnsi="Arial" w:cs="Arial"/>
          <w:sz w:val="24"/>
          <w:szCs w:val="24"/>
        </w:rPr>
      </w:pPr>
    </w:p>
    <w:p w:rsidR="00A805F5" w:rsidRDefault="001A2710">
      <w:pPr>
        <w:ind w:left="1559" w:right="113"/>
        <w:jc w:val="both"/>
        <w:rPr>
          <w:rFonts w:ascii="Arial" w:eastAsia="Arial" w:hAnsi="Arial" w:cs="Arial"/>
          <w:sz w:val="24"/>
          <w:szCs w:val="24"/>
        </w:rPr>
      </w:pPr>
      <w:r>
        <w:rPr>
          <w:rFonts w:ascii="Arial"/>
          <w:spacing w:val="-1"/>
          <w:sz w:val="24"/>
        </w:rPr>
        <w:t>Baselines</w:t>
      </w:r>
      <w:r>
        <w:rPr>
          <w:rFonts w:ascii="Arial"/>
          <w:spacing w:val="17"/>
          <w:sz w:val="24"/>
        </w:rPr>
        <w:t xml:space="preserve"> </w:t>
      </w:r>
      <w:r>
        <w:rPr>
          <w:rFonts w:ascii="Arial"/>
          <w:spacing w:val="-1"/>
          <w:sz w:val="24"/>
        </w:rPr>
        <w:t>shall</w:t>
      </w:r>
      <w:r>
        <w:rPr>
          <w:rFonts w:ascii="Arial"/>
          <w:spacing w:val="16"/>
          <w:sz w:val="24"/>
        </w:rPr>
        <w:t xml:space="preserve"> </w:t>
      </w:r>
      <w:r>
        <w:rPr>
          <w:rFonts w:ascii="Arial"/>
          <w:sz w:val="24"/>
        </w:rPr>
        <w:t>be</w:t>
      </w:r>
      <w:r>
        <w:rPr>
          <w:rFonts w:ascii="Arial"/>
          <w:spacing w:val="18"/>
          <w:sz w:val="24"/>
        </w:rPr>
        <w:t xml:space="preserve"> </w:t>
      </w:r>
      <w:r>
        <w:rPr>
          <w:rFonts w:ascii="Arial"/>
          <w:sz w:val="24"/>
        </w:rPr>
        <w:t>defined</w:t>
      </w:r>
      <w:r>
        <w:rPr>
          <w:rFonts w:ascii="Arial"/>
          <w:spacing w:val="18"/>
          <w:sz w:val="24"/>
        </w:rPr>
        <w:t xml:space="preserve"> </w:t>
      </w:r>
      <w:r>
        <w:rPr>
          <w:rFonts w:ascii="Arial"/>
          <w:sz w:val="24"/>
        </w:rPr>
        <w:t>as</w:t>
      </w:r>
      <w:r>
        <w:rPr>
          <w:rFonts w:ascii="Arial"/>
          <w:spacing w:val="17"/>
          <w:sz w:val="24"/>
        </w:rPr>
        <w:t xml:space="preserve"> </w:t>
      </w:r>
      <w:r>
        <w:rPr>
          <w:rFonts w:ascii="Arial"/>
          <w:sz w:val="24"/>
        </w:rPr>
        <w:t>the</w:t>
      </w:r>
      <w:r>
        <w:rPr>
          <w:rFonts w:ascii="Arial"/>
          <w:spacing w:val="18"/>
          <w:sz w:val="24"/>
        </w:rPr>
        <w:t xml:space="preserve"> </w:t>
      </w:r>
      <w:r>
        <w:rPr>
          <w:rFonts w:ascii="Arial"/>
          <w:spacing w:val="-1"/>
          <w:sz w:val="24"/>
        </w:rPr>
        <w:t>line</w:t>
      </w:r>
      <w:r>
        <w:rPr>
          <w:rFonts w:ascii="Arial"/>
          <w:spacing w:val="15"/>
          <w:sz w:val="24"/>
        </w:rPr>
        <w:t xml:space="preserve"> </w:t>
      </w:r>
      <w:r>
        <w:rPr>
          <w:rFonts w:ascii="Arial"/>
          <w:sz w:val="24"/>
        </w:rPr>
        <w:t>to</w:t>
      </w:r>
      <w:r>
        <w:rPr>
          <w:rFonts w:ascii="Arial"/>
          <w:spacing w:val="15"/>
          <w:sz w:val="24"/>
        </w:rPr>
        <w:t xml:space="preserve"> </w:t>
      </w:r>
      <w:r>
        <w:rPr>
          <w:rFonts w:ascii="Arial"/>
          <w:spacing w:val="-1"/>
          <w:sz w:val="24"/>
        </w:rPr>
        <w:t>which</w:t>
      </w:r>
      <w:r>
        <w:rPr>
          <w:rFonts w:ascii="Arial"/>
          <w:spacing w:val="15"/>
          <w:sz w:val="24"/>
        </w:rPr>
        <w:t xml:space="preserve"> </w:t>
      </w:r>
      <w:r>
        <w:rPr>
          <w:rFonts w:ascii="Arial"/>
          <w:sz w:val="24"/>
        </w:rPr>
        <w:t>the</w:t>
      </w:r>
      <w:r>
        <w:rPr>
          <w:rFonts w:ascii="Arial"/>
          <w:spacing w:val="15"/>
          <w:sz w:val="24"/>
        </w:rPr>
        <w:t xml:space="preserve"> </w:t>
      </w:r>
      <w:r>
        <w:rPr>
          <w:rFonts w:ascii="Arial"/>
          <w:spacing w:val="-1"/>
          <w:sz w:val="24"/>
        </w:rPr>
        <w:t>location</w:t>
      </w:r>
      <w:r>
        <w:rPr>
          <w:rFonts w:ascii="Arial"/>
          <w:spacing w:val="15"/>
          <w:sz w:val="24"/>
        </w:rPr>
        <w:t xml:space="preserve"> </w:t>
      </w:r>
      <w:r>
        <w:rPr>
          <w:rFonts w:ascii="Arial"/>
          <w:sz w:val="24"/>
        </w:rPr>
        <w:t>of</w:t>
      </w:r>
      <w:r>
        <w:rPr>
          <w:rFonts w:ascii="Arial"/>
          <w:spacing w:val="17"/>
          <w:sz w:val="24"/>
        </w:rPr>
        <w:t xml:space="preserve"> </w:t>
      </w:r>
      <w:r>
        <w:rPr>
          <w:rFonts w:ascii="Arial"/>
          <w:sz w:val="24"/>
        </w:rPr>
        <w:t>the</w:t>
      </w:r>
      <w:r>
        <w:rPr>
          <w:rFonts w:ascii="Arial"/>
          <w:spacing w:val="15"/>
          <w:sz w:val="24"/>
        </w:rPr>
        <w:t xml:space="preserve"> </w:t>
      </w:r>
      <w:r>
        <w:rPr>
          <w:rFonts w:ascii="Arial"/>
          <w:spacing w:val="-1"/>
          <w:sz w:val="24"/>
        </w:rPr>
        <w:t>work</w:t>
      </w:r>
      <w:r>
        <w:rPr>
          <w:rFonts w:ascii="Arial"/>
          <w:spacing w:val="14"/>
          <w:sz w:val="24"/>
        </w:rPr>
        <w:t xml:space="preserve"> </w:t>
      </w:r>
      <w:r>
        <w:rPr>
          <w:rFonts w:ascii="Arial"/>
          <w:spacing w:val="-1"/>
          <w:sz w:val="24"/>
        </w:rPr>
        <w:t>is</w:t>
      </w:r>
      <w:r>
        <w:rPr>
          <w:rFonts w:ascii="Arial"/>
          <w:spacing w:val="45"/>
          <w:sz w:val="24"/>
        </w:rPr>
        <w:t xml:space="preserve"> </w:t>
      </w:r>
      <w:r>
        <w:rPr>
          <w:rFonts w:ascii="Arial"/>
          <w:sz w:val="24"/>
        </w:rPr>
        <w:t>referenced,</w:t>
      </w:r>
      <w:r>
        <w:rPr>
          <w:rFonts w:ascii="Arial"/>
          <w:spacing w:val="-16"/>
          <w:sz w:val="24"/>
        </w:rPr>
        <w:t xml:space="preserve"> </w:t>
      </w:r>
      <w:r>
        <w:rPr>
          <w:rFonts w:ascii="Arial"/>
          <w:spacing w:val="-1"/>
          <w:sz w:val="24"/>
        </w:rPr>
        <w:t>i.e.</w:t>
      </w:r>
      <w:r>
        <w:rPr>
          <w:rFonts w:ascii="Arial"/>
          <w:spacing w:val="-16"/>
          <w:sz w:val="24"/>
        </w:rPr>
        <w:t xml:space="preserve"> </w:t>
      </w:r>
      <w:r>
        <w:rPr>
          <w:rFonts w:ascii="Arial"/>
          <w:spacing w:val="-1"/>
          <w:sz w:val="24"/>
        </w:rPr>
        <w:t>edge</w:t>
      </w:r>
      <w:r>
        <w:rPr>
          <w:rFonts w:ascii="Arial"/>
          <w:spacing w:val="-16"/>
          <w:sz w:val="24"/>
        </w:rPr>
        <w:t xml:space="preserve"> </w:t>
      </w:r>
      <w:r>
        <w:rPr>
          <w:rFonts w:ascii="Arial"/>
          <w:sz w:val="24"/>
        </w:rPr>
        <w:t>of</w:t>
      </w:r>
      <w:r>
        <w:rPr>
          <w:rFonts w:ascii="Arial"/>
          <w:spacing w:val="-14"/>
          <w:sz w:val="24"/>
        </w:rPr>
        <w:t xml:space="preserve"> </w:t>
      </w:r>
      <w:r>
        <w:rPr>
          <w:rFonts w:ascii="Arial"/>
          <w:spacing w:val="-1"/>
          <w:sz w:val="24"/>
        </w:rPr>
        <w:t>pavement,</w:t>
      </w:r>
      <w:r>
        <w:rPr>
          <w:rFonts w:ascii="Arial"/>
          <w:spacing w:val="-16"/>
          <w:sz w:val="24"/>
        </w:rPr>
        <w:t xml:space="preserve"> </w:t>
      </w:r>
      <w:r>
        <w:rPr>
          <w:rFonts w:ascii="Arial"/>
          <w:spacing w:val="-1"/>
          <w:sz w:val="24"/>
        </w:rPr>
        <w:t>road</w:t>
      </w:r>
      <w:r>
        <w:rPr>
          <w:rFonts w:ascii="Arial"/>
          <w:spacing w:val="-16"/>
          <w:sz w:val="24"/>
        </w:rPr>
        <w:t xml:space="preserve"> </w:t>
      </w:r>
      <w:r>
        <w:rPr>
          <w:rFonts w:ascii="Arial"/>
          <w:spacing w:val="-1"/>
          <w:sz w:val="24"/>
        </w:rPr>
        <w:t>centerline,</w:t>
      </w:r>
      <w:r>
        <w:rPr>
          <w:rFonts w:ascii="Arial"/>
          <w:spacing w:val="-16"/>
          <w:sz w:val="24"/>
        </w:rPr>
        <w:t xml:space="preserve"> </w:t>
      </w:r>
      <w:r>
        <w:rPr>
          <w:rFonts w:ascii="Arial"/>
          <w:spacing w:val="-1"/>
          <w:sz w:val="24"/>
        </w:rPr>
        <w:t>property</w:t>
      </w:r>
      <w:r>
        <w:rPr>
          <w:rFonts w:ascii="Arial"/>
          <w:spacing w:val="-24"/>
          <w:sz w:val="24"/>
        </w:rPr>
        <w:t xml:space="preserve"> </w:t>
      </w:r>
      <w:r>
        <w:rPr>
          <w:rFonts w:ascii="Arial"/>
          <w:spacing w:val="-2"/>
          <w:sz w:val="24"/>
        </w:rPr>
        <w:t>line,</w:t>
      </w:r>
      <w:r>
        <w:rPr>
          <w:rFonts w:ascii="Arial"/>
          <w:spacing w:val="-21"/>
          <w:sz w:val="24"/>
        </w:rPr>
        <w:t xml:space="preserve"> </w:t>
      </w:r>
      <w:r>
        <w:rPr>
          <w:rFonts w:ascii="Arial"/>
          <w:spacing w:val="-3"/>
          <w:sz w:val="24"/>
        </w:rPr>
        <w:t>right</w:t>
      </w:r>
      <w:r>
        <w:rPr>
          <w:rFonts w:ascii="Arial"/>
          <w:spacing w:val="-21"/>
          <w:sz w:val="24"/>
        </w:rPr>
        <w:t xml:space="preserve"> </w:t>
      </w:r>
      <w:r>
        <w:rPr>
          <w:rFonts w:ascii="Arial"/>
          <w:spacing w:val="-1"/>
          <w:sz w:val="24"/>
        </w:rPr>
        <w:t>of</w:t>
      </w:r>
      <w:r>
        <w:rPr>
          <w:rFonts w:ascii="Arial"/>
          <w:spacing w:val="-19"/>
          <w:sz w:val="24"/>
        </w:rPr>
        <w:t xml:space="preserve"> </w:t>
      </w:r>
      <w:r>
        <w:rPr>
          <w:rFonts w:ascii="Arial"/>
          <w:spacing w:val="-3"/>
          <w:sz w:val="24"/>
        </w:rPr>
        <w:t>way</w:t>
      </w:r>
      <w:r>
        <w:rPr>
          <w:rFonts w:ascii="Arial"/>
          <w:spacing w:val="61"/>
          <w:sz w:val="24"/>
        </w:rPr>
        <w:t xml:space="preserve"> </w:t>
      </w:r>
      <w:r>
        <w:rPr>
          <w:rFonts w:ascii="Arial"/>
          <w:sz w:val="24"/>
        </w:rPr>
        <w:t>or</w:t>
      </w:r>
      <w:r>
        <w:rPr>
          <w:rFonts w:ascii="Arial"/>
          <w:spacing w:val="-1"/>
          <w:sz w:val="24"/>
        </w:rPr>
        <w:t xml:space="preserve"> survey</w:t>
      </w:r>
      <w:r>
        <w:rPr>
          <w:rFonts w:ascii="Arial"/>
          <w:spacing w:val="-2"/>
          <w:sz w:val="24"/>
        </w:rPr>
        <w:t xml:space="preserve"> </w:t>
      </w:r>
      <w:r>
        <w:rPr>
          <w:rFonts w:ascii="Arial"/>
          <w:spacing w:val="-1"/>
          <w:sz w:val="24"/>
        </w:rPr>
        <w:t>line.</w:t>
      </w:r>
    </w:p>
    <w:p w:rsidR="00A805F5" w:rsidRDefault="00A805F5">
      <w:pPr>
        <w:spacing w:before="7"/>
        <w:rPr>
          <w:rFonts w:ascii="Arial" w:eastAsia="Arial" w:hAnsi="Arial" w:cs="Arial"/>
          <w:sz w:val="24"/>
          <w:szCs w:val="24"/>
        </w:rPr>
      </w:pPr>
    </w:p>
    <w:p w:rsidR="00A805F5" w:rsidRDefault="001A2710">
      <w:pPr>
        <w:numPr>
          <w:ilvl w:val="1"/>
          <w:numId w:val="76"/>
        </w:numPr>
        <w:tabs>
          <w:tab w:val="left" w:pos="840"/>
        </w:tabs>
        <w:jc w:val="left"/>
        <w:rPr>
          <w:rFonts w:ascii="Arial" w:eastAsia="Arial" w:hAnsi="Arial" w:cs="Arial"/>
          <w:sz w:val="24"/>
          <w:szCs w:val="24"/>
        </w:rPr>
      </w:pPr>
      <w:r>
        <w:rPr>
          <w:rFonts w:ascii="Arial"/>
          <w:b/>
          <w:spacing w:val="-1"/>
          <w:sz w:val="24"/>
        </w:rPr>
        <w:t>RECORD</w:t>
      </w:r>
      <w:r>
        <w:rPr>
          <w:rFonts w:ascii="Arial"/>
          <w:b/>
          <w:sz w:val="24"/>
        </w:rPr>
        <w:t xml:space="preserve"> </w:t>
      </w:r>
      <w:r>
        <w:rPr>
          <w:rFonts w:ascii="Arial"/>
          <w:b/>
          <w:spacing w:val="-1"/>
          <w:sz w:val="24"/>
        </w:rPr>
        <w:t>DOCUMENTS</w:t>
      </w:r>
    </w:p>
    <w:p w:rsidR="00A805F5" w:rsidRDefault="00A805F5">
      <w:pPr>
        <w:spacing w:before="7"/>
        <w:rPr>
          <w:rFonts w:ascii="Arial" w:eastAsia="Arial" w:hAnsi="Arial" w:cs="Arial"/>
          <w:b/>
          <w:bCs/>
          <w:sz w:val="24"/>
          <w:szCs w:val="24"/>
        </w:rPr>
      </w:pPr>
    </w:p>
    <w:p w:rsidR="00A805F5" w:rsidRDefault="001A2710">
      <w:pPr>
        <w:ind w:left="119" w:right="119"/>
        <w:rPr>
          <w:rFonts w:ascii="Arial" w:eastAsia="Arial" w:hAnsi="Arial" w:cs="Arial"/>
          <w:sz w:val="24"/>
          <w:szCs w:val="24"/>
        </w:rPr>
      </w:pPr>
      <w:r>
        <w:rPr>
          <w:rFonts w:ascii="Arial"/>
          <w:sz w:val="24"/>
        </w:rPr>
        <w:t>The</w:t>
      </w:r>
      <w:r>
        <w:rPr>
          <w:rFonts w:ascii="Arial"/>
          <w:spacing w:val="1"/>
          <w:sz w:val="24"/>
        </w:rPr>
        <w:t xml:space="preserve"> </w:t>
      </w:r>
      <w:r>
        <w:rPr>
          <w:rFonts w:ascii="Arial"/>
          <w:spacing w:val="-1"/>
          <w:sz w:val="24"/>
        </w:rPr>
        <w:t>work</w:t>
      </w:r>
      <w:r>
        <w:rPr>
          <w:rFonts w:ascii="Arial"/>
          <w:sz w:val="24"/>
        </w:rPr>
        <w:t xml:space="preserve"> under</w:t>
      </w:r>
      <w:r>
        <w:rPr>
          <w:rFonts w:ascii="Arial"/>
          <w:spacing w:val="-1"/>
          <w:sz w:val="24"/>
        </w:rPr>
        <w:t xml:space="preserve"> this</w:t>
      </w:r>
      <w:r>
        <w:rPr>
          <w:rFonts w:ascii="Arial"/>
          <w:sz w:val="24"/>
        </w:rPr>
        <w:t xml:space="preserve"> </w:t>
      </w:r>
      <w:r>
        <w:rPr>
          <w:rFonts w:ascii="Arial"/>
          <w:spacing w:val="-1"/>
          <w:sz w:val="24"/>
        </w:rPr>
        <w:t>Section</w:t>
      </w:r>
      <w:r>
        <w:rPr>
          <w:rFonts w:ascii="Arial"/>
          <w:spacing w:val="1"/>
          <w:sz w:val="24"/>
        </w:rPr>
        <w:t xml:space="preserve"> </w:t>
      </w:r>
      <w:r>
        <w:rPr>
          <w:rFonts w:ascii="Arial"/>
          <w:spacing w:val="-1"/>
          <w:sz w:val="24"/>
        </w:rPr>
        <w:t>includes</w:t>
      </w:r>
      <w:r>
        <w:rPr>
          <w:rFonts w:ascii="Arial"/>
          <w:sz w:val="24"/>
        </w:rPr>
        <w:t xml:space="preserve"> but </w:t>
      </w:r>
      <w:r>
        <w:rPr>
          <w:rFonts w:ascii="Arial"/>
          <w:spacing w:val="-1"/>
          <w:sz w:val="24"/>
        </w:rPr>
        <w:t>is</w:t>
      </w:r>
      <w:r>
        <w:rPr>
          <w:rFonts w:ascii="Arial"/>
          <w:sz w:val="24"/>
        </w:rPr>
        <w:t xml:space="preserve"> not </w:t>
      </w:r>
      <w:r>
        <w:rPr>
          <w:rFonts w:ascii="Arial"/>
          <w:spacing w:val="-1"/>
          <w:sz w:val="24"/>
        </w:rPr>
        <w:t>limited</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compiling,</w:t>
      </w:r>
      <w:r>
        <w:rPr>
          <w:rFonts w:ascii="Arial"/>
          <w:sz w:val="24"/>
        </w:rPr>
        <w:t xml:space="preserve"> </w:t>
      </w:r>
      <w:r>
        <w:rPr>
          <w:rFonts w:ascii="Arial"/>
          <w:spacing w:val="-1"/>
          <w:sz w:val="24"/>
        </w:rPr>
        <w:t>maintaining,</w:t>
      </w:r>
      <w:r>
        <w:rPr>
          <w:rFonts w:ascii="Arial"/>
          <w:spacing w:val="75"/>
          <w:sz w:val="24"/>
        </w:rPr>
        <w:t xml:space="preserve"> </w:t>
      </w:r>
      <w:r>
        <w:rPr>
          <w:rFonts w:ascii="Arial"/>
          <w:spacing w:val="-1"/>
          <w:sz w:val="24"/>
        </w:rPr>
        <w:t xml:space="preserve">recording </w:t>
      </w:r>
      <w:r>
        <w:rPr>
          <w:rFonts w:ascii="Arial"/>
          <w:sz w:val="24"/>
        </w:rPr>
        <w:t>and</w:t>
      </w:r>
      <w:r>
        <w:rPr>
          <w:rFonts w:ascii="Arial"/>
          <w:spacing w:val="1"/>
          <w:sz w:val="24"/>
        </w:rPr>
        <w:t xml:space="preserve"> </w:t>
      </w:r>
      <w:r>
        <w:rPr>
          <w:rFonts w:ascii="Arial"/>
          <w:spacing w:val="-1"/>
          <w:sz w:val="24"/>
        </w:rPr>
        <w:t xml:space="preserve">submitting </w:t>
      </w:r>
      <w:r>
        <w:rPr>
          <w:rFonts w:ascii="Arial"/>
          <w:sz w:val="24"/>
        </w:rPr>
        <w:t>of</w:t>
      </w:r>
      <w:r>
        <w:rPr>
          <w:rFonts w:ascii="Arial"/>
          <w:spacing w:val="3"/>
          <w:sz w:val="24"/>
        </w:rPr>
        <w:t xml:space="preserve"> </w:t>
      </w:r>
      <w:r>
        <w:rPr>
          <w:rFonts w:ascii="Arial"/>
          <w:spacing w:val="-1"/>
          <w:sz w:val="24"/>
        </w:rPr>
        <w:t>project</w:t>
      </w:r>
      <w:r>
        <w:rPr>
          <w:rFonts w:ascii="Arial"/>
          <w:sz w:val="24"/>
        </w:rPr>
        <w:t xml:space="preserve"> </w:t>
      </w:r>
      <w:r>
        <w:rPr>
          <w:rFonts w:ascii="Arial"/>
          <w:spacing w:val="-1"/>
          <w:sz w:val="24"/>
        </w:rPr>
        <w:t>record</w:t>
      </w:r>
      <w:r>
        <w:rPr>
          <w:rFonts w:ascii="Arial"/>
          <w:spacing w:val="1"/>
          <w:sz w:val="24"/>
        </w:rPr>
        <w:t xml:space="preserve"> </w:t>
      </w:r>
      <w:r>
        <w:rPr>
          <w:rFonts w:ascii="Arial"/>
          <w:sz w:val="24"/>
        </w:rPr>
        <w:t xml:space="preserve">documents as </w:t>
      </w:r>
      <w:r>
        <w:rPr>
          <w:rFonts w:ascii="Arial"/>
          <w:spacing w:val="-1"/>
          <w:sz w:val="24"/>
        </w:rPr>
        <w:t>herein</w:t>
      </w:r>
      <w:r>
        <w:rPr>
          <w:rFonts w:ascii="Arial"/>
          <w:spacing w:val="1"/>
          <w:sz w:val="24"/>
        </w:rPr>
        <w:t xml:space="preserve"> </w:t>
      </w:r>
      <w:r>
        <w:rPr>
          <w:rFonts w:ascii="Arial"/>
          <w:sz w:val="24"/>
        </w:rPr>
        <w:t>specified.</w:t>
      </w:r>
    </w:p>
    <w:p w:rsidR="00A805F5" w:rsidRDefault="00A805F5">
      <w:pPr>
        <w:rPr>
          <w:rFonts w:ascii="Arial" w:eastAsia="Arial" w:hAnsi="Arial" w:cs="Arial"/>
          <w:sz w:val="24"/>
          <w:szCs w:val="24"/>
        </w:rPr>
      </w:pPr>
    </w:p>
    <w:p w:rsidR="00A805F5" w:rsidRDefault="001A2710">
      <w:pPr>
        <w:ind w:left="119"/>
        <w:rPr>
          <w:rFonts w:ascii="Arial" w:eastAsia="Arial" w:hAnsi="Arial" w:cs="Arial"/>
          <w:sz w:val="24"/>
          <w:szCs w:val="24"/>
        </w:rPr>
      </w:pPr>
      <w:r>
        <w:rPr>
          <w:rFonts w:ascii="Arial"/>
          <w:spacing w:val="-1"/>
          <w:sz w:val="24"/>
        </w:rPr>
        <w:t>Record</w:t>
      </w:r>
      <w:r>
        <w:rPr>
          <w:rFonts w:ascii="Arial"/>
          <w:spacing w:val="1"/>
          <w:sz w:val="24"/>
        </w:rPr>
        <w:t xml:space="preserve"> </w:t>
      </w:r>
      <w:r>
        <w:rPr>
          <w:rFonts w:ascii="Arial"/>
          <w:sz w:val="24"/>
        </w:rPr>
        <w:t xml:space="preserve">documents </w:t>
      </w:r>
      <w:r>
        <w:rPr>
          <w:rFonts w:ascii="Arial"/>
          <w:spacing w:val="-1"/>
          <w:sz w:val="24"/>
        </w:rPr>
        <w:t>include</w:t>
      </w:r>
      <w:r>
        <w:rPr>
          <w:rFonts w:ascii="Arial"/>
          <w:spacing w:val="1"/>
          <w:sz w:val="24"/>
        </w:rPr>
        <w:t xml:space="preserve"> </w:t>
      </w:r>
      <w:r>
        <w:rPr>
          <w:rFonts w:ascii="Arial"/>
          <w:sz w:val="24"/>
        </w:rPr>
        <w:t xml:space="preserve">but </w:t>
      </w:r>
      <w:r>
        <w:rPr>
          <w:rFonts w:ascii="Arial"/>
          <w:spacing w:val="-1"/>
          <w:sz w:val="24"/>
        </w:rPr>
        <w:t>are</w:t>
      </w:r>
      <w:r>
        <w:rPr>
          <w:rFonts w:ascii="Arial"/>
          <w:spacing w:val="1"/>
          <w:sz w:val="24"/>
        </w:rPr>
        <w:t xml:space="preserve"> </w:t>
      </w:r>
      <w:r>
        <w:rPr>
          <w:rFonts w:ascii="Arial"/>
          <w:sz w:val="24"/>
        </w:rPr>
        <w:t xml:space="preserve">not </w:t>
      </w:r>
      <w:r>
        <w:rPr>
          <w:rFonts w:ascii="Arial"/>
          <w:spacing w:val="-1"/>
          <w:sz w:val="24"/>
        </w:rPr>
        <w:t>limited</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following:</w:t>
      </w:r>
    </w:p>
    <w:p w:rsidR="00A805F5" w:rsidRDefault="00A805F5">
      <w:pPr>
        <w:spacing w:before="1"/>
        <w:rPr>
          <w:rFonts w:ascii="Arial" w:eastAsia="Arial" w:hAnsi="Arial" w:cs="Arial"/>
          <w:sz w:val="24"/>
          <w:szCs w:val="24"/>
        </w:rPr>
      </w:pPr>
    </w:p>
    <w:p w:rsidR="00A805F5" w:rsidRDefault="001A2710">
      <w:pPr>
        <w:numPr>
          <w:ilvl w:val="2"/>
          <w:numId w:val="76"/>
        </w:numPr>
        <w:tabs>
          <w:tab w:val="left" w:pos="1560"/>
        </w:tabs>
        <w:spacing w:line="293" w:lineRule="exact"/>
        <w:ind w:hanging="360"/>
        <w:rPr>
          <w:rFonts w:ascii="Arial" w:eastAsia="Arial" w:hAnsi="Arial" w:cs="Arial"/>
          <w:sz w:val="24"/>
          <w:szCs w:val="24"/>
        </w:rPr>
      </w:pPr>
      <w:r>
        <w:rPr>
          <w:rFonts w:ascii="Arial"/>
          <w:spacing w:val="-1"/>
          <w:sz w:val="24"/>
        </w:rPr>
        <w:t>Drawings</w:t>
      </w:r>
    </w:p>
    <w:p w:rsidR="00A805F5" w:rsidRDefault="001A2710">
      <w:pPr>
        <w:numPr>
          <w:ilvl w:val="2"/>
          <w:numId w:val="76"/>
        </w:numPr>
        <w:tabs>
          <w:tab w:val="left" w:pos="1560"/>
        </w:tabs>
        <w:spacing w:line="293" w:lineRule="exact"/>
        <w:ind w:left="1560"/>
        <w:rPr>
          <w:rFonts w:ascii="Arial" w:eastAsia="Arial" w:hAnsi="Arial" w:cs="Arial"/>
          <w:sz w:val="24"/>
          <w:szCs w:val="24"/>
        </w:rPr>
      </w:pPr>
      <w:r>
        <w:rPr>
          <w:rFonts w:ascii="Arial"/>
          <w:spacing w:val="-1"/>
          <w:sz w:val="24"/>
        </w:rPr>
        <w:t>Specifications</w:t>
      </w:r>
    </w:p>
    <w:p w:rsidR="00A805F5" w:rsidRDefault="001A2710">
      <w:pPr>
        <w:numPr>
          <w:ilvl w:val="2"/>
          <w:numId w:val="76"/>
        </w:numPr>
        <w:tabs>
          <w:tab w:val="left" w:pos="1560"/>
        </w:tabs>
        <w:spacing w:line="293" w:lineRule="exact"/>
        <w:ind w:left="1560"/>
        <w:rPr>
          <w:rFonts w:ascii="Arial" w:eastAsia="Arial" w:hAnsi="Arial" w:cs="Arial"/>
          <w:sz w:val="24"/>
          <w:szCs w:val="24"/>
        </w:rPr>
      </w:pPr>
      <w:r>
        <w:rPr>
          <w:rFonts w:ascii="Arial"/>
          <w:spacing w:val="-1"/>
          <w:sz w:val="24"/>
        </w:rPr>
        <w:t>Change</w:t>
      </w:r>
      <w:r>
        <w:rPr>
          <w:rFonts w:ascii="Arial"/>
          <w:spacing w:val="1"/>
          <w:sz w:val="24"/>
        </w:rPr>
        <w:t xml:space="preserve"> </w:t>
      </w:r>
      <w:r>
        <w:rPr>
          <w:rFonts w:ascii="Arial"/>
          <w:spacing w:val="-1"/>
          <w:sz w:val="24"/>
        </w:rPr>
        <w:t>orders</w:t>
      </w:r>
      <w:r>
        <w:rPr>
          <w:rFonts w:ascii="Arial"/>
          <w:sz w:val="24"/>
        </w:rPr>
        <w:t xml:space="preserve"> and</w:t>
      </w:r>
      <w:r>
        <w:rPr>
          <w:rFonts w:ascii="Arial"/>
          <w:spacing w:val="1"/>
          <w:sz w:val="24"/>
        </w:rPr>
        <w:t xml:space="preserve"> </w:t>
      </w:r>
      <w:r>
        <w:rPr>
          <w:rFonts w:ascii="Arial"/>
          <w:sz w:val="24"/>
        </w:rPr>
        <w:t>other</w:t>
      </w:r>
      <w:r>
        <w:rPr>
          <w:rFonts w:ascii="Arial"/>
          <w:spacing w:val="-1"/>
          <w:sz w:val="24"/>
        </w:rPr>
        <w:t xml:space="preserve"> </w:t>
      </w:r>
      <w:r>
        <w:rPr>
          <w:rFonts w:ascii="Arial"/>
          <w:sz w:val="24"/>
        </w:rPr>
        <w:t>modifications 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Contract</w:t>
      </w:r>
    </w:p>
    <w:p w:rsidR="00A805F5" w:rsidRDefault="001A2710">
      <w:pPr>
        <w:numPr>
          <w:ilvl w:val="2"/>
          <w:numId w:val="76"/>
        </w:numPr>
        <w:tabs>
          <w:tab w:val="left" w:pos="1560"/>
        </w:tabs>
        <w:ind w:right="1104" w:hanging="360"/>
        <w:rPr>
          <w:rFonts w:ascii="Arial" w:eastAsia="Arial" w:hAnsi="Arial" w:cs="Arial"/>
          <w:sz w:val="24"/>
          <w:szCs w:val="24"/>
        </w:rPr>
      </w:pPr>
      <w:r>
        <w:rPr>
          <w:rFonts w:ascii="Arial"/>
          <w:spacing w:val="-1"/>
          <w:sz w:val="24"/>
        </w:rPr>
        <w:t xml:space="preserve">Engineer </w:t>
      </w:r>
      <w:r>
        <w:rPr>
          <w:rFonts w:ascii="Arial"/>
          <w:sz w:val="24"/>
        </w:rPr>
        <w:t>field</w:t>
      </w:r>
      <w:r>
        <w:rPr>
          <w:rFonts w:ascii="Arial"/>
          <w:spacing w:val="1"/>
          <w:sz w:val="24"/>
        </w:rPr>
        <w:t xml:space="preserve"> </w:t>
      </w:r>
      <w:r>
        <w:rPr>
          <w:rFonts w:ascii="Arial"/>
          <w:spacing w:val="-1"/>
          <w:sz w:val="24"/>
        </w:rPr>
        <w:t>orders</w:t>
      </w:r>
      <w:r>
        <w:rPr>
          <w:rFonts w:ascii="Arial"/>
          <w:sz w:val="24"/>
        </w:rPr>
        <w:t xml:space="preserve"> or</w:t>
      </w:r>
      <w:r>
        <w:rPr>
          <w:rFonts w:ascii="Arial"/>
          <w:spacing w:val="-1"/>
          <w:sz w:val="24"/>
        </w:rPr>
        <w:t xml:space="preserve"> written</w:t>
      </w:r>
      <w:r>
        <w:rPr>
          <w:rFonts w:ascii="Arial"/>
          <w:spacing w:val="1"/>
          <w:sz w:val="24"/>
        </w:rPr>
        <w:t xml:space="preserve"> </w:t>
      </w:r>
      <w:r>
        <w:rPr>
          <w:rFonts w:ascii="Arial"/>
          <w:spacing w:val="-1"/>
          <w:sz w:val="24"/>
        </w:rPr>
        <w:t>instructions,</w:t>
      </w:r>
      <w:r>
        <w:rPr>
          <w:rFonts w:ascii="Arial"/>
          <w:sz w:val="24"/>
        </w:rPr>
        <w:t xml:space="preserve"> </w:t>
      </w:r>
      <w:r>
        <w:rPr>
          <w:rFonts w:ascii="Arial"/>
          <w:spacing w:val="-1"/>
          <w:sz w:val="24"/>
        </w:rPr>
        <w:t>including requests</w:t>
      </w:r>
      <w:r>
        <w:rPr>
          <w:rFonts w:ascii="Arial"/>
          <w:sz w:val="24"/>
        </w:rPr>
        <w:t xml:space="preserve"> for</w:t>
      </w:r>
      <w:r>
        <w:rPr>
          <w:rFonts w:ascii="Arial"/>
          <w:spacing w:val="69"/>
          <w:sz w:val="24"/>
        </w:rPr>
        <w:t xml:space="preserve"> </w:t>
      </w:r>
      <w:r>
        <w:rPr>
          <w:rFonts w:ascii="Arial"/>
          <w:sz w:val="24"/>
        </w:rPr>
        <w:t>information</w:t>
      </w:r>
      <w:r>
        <w:rPr>
          <w:rFonts w:ascii="Arial"/>
          <w:spacing w:val="1"/>
          <w:sz w:val="24"/>
        </w:rPr>
        <w:t xml:space="preserve"> </w:t>
      </w:r>
      <w:r>
        <w:rPr>
          <w:rFonts w:ascii="Arial"/>
          <w:spacing w:val="-1"/>
          <w:sz w:val="24"/>
        </w:rPr>
        <w:t xml:space="preserve">(RFI) </w:t>
      </w:r>
      <w:r>
        <w:rPr>
          <w:rFonts w:ascii="Arial"/>
          <w:sz w:val="24"/>
        </w:rPr>
        <w:t>and</w:t>
      </w:r>
      <w:r>
        <w:rPr>
          <w:rFonts w:ascii="Arial"/>
          <w:spacing w:val="1"/>
          <w:sz w:val="24"/>
        </w:rPr>
        <w:t xml:space="preserve"> </w:t>
      </w:r>
      <w:r>
        <w:rPr>
          <w:rFonts w:ascii="Arial"/>
          <w:spacing w:val="-1"/>
          <w:sz w:val="24"/>
        </w:rPr>
        <w:t>clarification</w:t>
      </w:r>
      <w:r>
        <w:rPr>
          <w:rFonts w:ascii="Arial"/>
          <w:spacing w:val="1"/>
          <w:sz w:val="24"/>
        </w:rPr>
        <w:t xml:space="preserve"> </w:t>
      </w:r>
      <w:r>
        <w:rPr>
          <w:rFonts w:ascii="Arial"/>
          <w:sz w:val="24"/>
        </w:rPr>
        <w:t>memos</w:t>
      </w:r>
    </w:p>
    <w:p w:rsidR="00A805F5" w:rsidRDefault="001A2710">
      <w:pPr>
        <w:numPr>
          <w:ilvl w:val="2"/>
          <w:numId w:val="76"/>
        </w:numPr>
        <w:tabs>
          <w:tab w:val="left" w:pos="1560"/>
        </w:tabs>
        <w:spacing w:line="293" w:lineRule="exact"/>
        <w:ind w:left="1560"/>
        <w:rPr>
          <w:rFonts w:ascii="Arial" w:eastAsia="Arial" w:hAnsi="Arial" w:cs="Arial"/>
          <w:sz w:val="24"/>
          <w:szCs w:val="24"/>
        </w:rPr>
      </w:pPr>
      <w:r>
        <w:rPr>
          <w:rFonts w:ascii="Arial"/>
          <w:spacing w:val="-1"/>
          <w:sz w:val="24"/>
        </w:rPr>
        <w:t>Reviewed</w:t>
      </w:r>
      <w:r>
        <w:rPr>
          <w:rFonts w:ascii="Arial"/>
          <w:spacing w:val="1"/>
          <w:sz w:val="24"/>
        </w:rPr>
        <w:t xml:space="preserve"> </w:t>
      </w:r>
      <w:r>
        <w:rPr>
          <w:rFonts w:ascii="Arial"/>
          <w:sz w:val="24"/>
        </w:rPr>
        <w:t>shop</w:t>
      </w:r>
      <w:r>
        <w:rPr>
          <w:rFonts w:ascii="Arial"/>
          <w:spacing w:val="1"/>
          <w:sz w:val="24"/>
        </w:rPr>
        <w:t xml:space="preserve"> </w:t>
      </w:r>
      <w:r>
        <w:rPr>
          <w:rFonts w:ascii="Arial"/>
          <w:spacing w:val="-1"/>
          <w:sz w:val="24"/>
        </w:rPr>
        <w:t>drawings,</w:t>
      </w:r>
      <w:r>
        <w:rPr>
          <w:rFonts w:ascii="Arial"/>
          <w:spacing w:val="1"/>
          <w:sz w:val="24"/>
        </w:rPr>
        <w:t xml:space="preserve"> </w:t>
      </w:r>
      <w:r>
        <w:rPr>
          <w:rFonts w:ascii="Arial"/>
          <w:spacing w:val="-1"/>
          <w:sz w:val="24"/>
        </w:rPr>
        <w:t>product</w:t>
      </w:r>
      <w:r>
        <w:rPr>
          <w:rFonts w:ascii="Arial"/>
          <w:sz w:val="24"/>
        </w:rPr>
        <w:t xml:space="preserve"> data</w:t>
      </w:r>
      <w:r>
        <w:rPr>
          <w:rFonts w:ascii="Arial"/>
          <w:spacing w:val="1"/>
          <w:sz w:val="24"/>
        </w:rPr>
        <w:t xml:space="preserve"> </w:t>
      </w:r>
      <w:r>
        <w:rPr>
          <w:rFonts w:ascii="Arial"/>
          <w:sz w:val="24"/>
        </w:rPr>
        <w:t>and</w:t>
      </w:r>
      <w:r>
        <w:rPr>
          <w:rFonts w:ascii="Arial"/>
          <w:spacing w:val="1"/>
          <w:sz w:val="24"/>
        </w:rPr>
        <w:t xml:space="preserve"> </w:t>
      </w:r>
      <w:r>
        <w:rPr>
          <w:rFonts w:ascii="Arial"/>
          <w:sz w:val="24"/>
        </w:rPr>
        <w:t>samples</w:t>
      </w:r>
    </w:p>
    <w:p w:rsidR="00A805F5" w:rsidRDefault="001A2710">
      <w:pPr>
        <w:numPr>
          <w:ilvl w:val="2"/>
          <w:numId w:val="76"/>
        </w:numPr>
        <w:tabs>
          <w:tab w:val="left" w:pos="1560"/>
        </w:tabs>
        <w:spacing w:line="293" w:lineRule="exact"/>
        <w:ind w:left="1560"/>
        <w:rPr>
          <w:rFonts w:ascii="Arial" w:eastAsia="Arial" w:hAnsi="Arial" w:cs="Arial"/>
          <w:sz w:val="24"/>
          <w:szCs w:val="24"/>
        </w:rPr>
      </w:pPr>
      <w:r>
        <w:rPr>
          <w:rFonts w:ascii="Arial"/>
          <w:sz w:val="24"/>
        </w:rPr>
        <w:t xml:space="preserve">Test </w:t>
      </w:r>
      <w:r>
        <w:rPr>
          <w:rFonts w:ascii="Arial"/>
          <w:spacing w:val="-1"/>
          <w:sz w:val="24"/>
        </w:rPr>
        <w:t>records</w:t>
      </w:r>
    </w:p>
    <w:p w:rsidR="00A805F5" w:rsidRDefault="00A805F5">
      <w:pPr>
        <w:spacing w:before="10"/>
        <w:rPr>
          <w:rFonts w:ascii="Arial" w:eastAsia="Arial" w:hAnsi="Arial" w:cs="Arial"/>
          <w:sz w:val="23"/>
          <w:szCs w:val="23"/>
        </w:rPr>
      </w:pPr>
    </w:p>
    <w:p w:rsidR="00A805F5" w:rsidRDefault="001A2710">
      <w:pPr>
        <w:ind w:left="119"/>
        <w:rPr>
          <w:rFonts w:ascii="Arial" w:eastAsia="Arial" w:hAnsi="Arial" w:cs="Arial"/>
          <w:sz w:val="24"/>
          <w:szCs w:val="24"/>
        </w:rPr>
      </w:pPr>
      <w:r>
        <w:rPr>
          <w:rFonts w:ascii="Arial"/>
          <w:sz w:val="24"/>
        </w:rPr>
        <w:t>The</w:t>
      </w:r>
      <w:r>
        <w:rPr>
          <w:rFonts w:ascii="Arial"/>
          <w:spacing w:val="1"/>
          <w:sz w:val="24"/>
        </w:rPr>
        <w:t xml:space="preserve"> </w:t>
      </w:r>
      <w:r>
        <w:rPr>
          <w:rFonts w:ascii="Arial"/>
          <w:spacing w:val="-1"/>
          <w:sz w:val="24"/>
        </w:rPr>
        <w:t>Contractor shall</w:t>
      </w:r>
      <w:r>
        <w:rPr>
          <w:rFonts w:ascii="Arial"/>
          <w:sz w:val="24"/>
        </w:rPr>
        <w:t xml:space="preserve"> </w:t>
      </w:r>
      <w:r>
        <w:rPr>
          <w:rFonts w:ascii="Arial"/>
          <w:spacing w:val="-1"/>
          <w:sz w:val="24"/>
        </w:rPr>
        <w:t>maintain</w:t>
      </w:r>
      <w:r>
        <w:rPr>
          <w:rFonts w:ascii="Arial"/>
          <w:spacing w:val="1"/>
          <w:sz w:val="24"/>
        </w:rPr>
        <w:t xml:space="preserve"> </w:t>
      </w:r>
      <w:r>
        <w:rPr>
          <w:rFonts w:ascii="Arial"/>
          <w:spacing w:val="-1"/>
          <w:sz w:val="24"/>
        </w:rPr>
        <w:t>on-site</w:t>
      </w:r>
      <w:r>
        <w:rPr>
          <w:rFonts w:ascii="Arial"/>
          <w:spacing w:val="1"/>
          <w:sz w:val="24"/>
        </w:rPr>
        <w:t xml:space="preserve"> </w:t>
      </w:r>
      <w:r>
        <w:rPr>
          <w:rFonts w:ascii="Arial"/>
          <w:sz w:val="24"/>
        </w:rPr>
        <w:t>an</w:t>
      </w:r>
      <w:r>
        <w:rPr>
          <w:rFonts w:ascii="Arial"/>
          <w:spacing w:val="1"/>
          <w:sz w:val="24"/>
        </w:rPr>
        <w:t xml:space="preserve"> </w:t>
      </w:r>
      <w:r>
        <w:rPr>
          <w:rFonts w:ascii="Arial"/>
          <w:sz w:val="24"/>
        </w:rPr>
        <w:t>up</w:t>
      </w:r>
      <w:r>
        <w:rPr>
          <w:rFonts w:ascii="Arial"/>
          <w:spacing w:val="1"/>
          <w:sz w:val="24"/>
        </w:rPr>
        <w:t xml:space="preserve"> </w:t>
      </w:r>
      <w:r>
        <w:rPr>
          <w:rFonts w:ascii="Arial"/>
          <w:sz w:val="24"/>
        </w:rPr>
        <w:t>to</w:t>
      </w:r>
      <w:r>
        <w:rPr>
          <w:rFonts w:ascii="Arial"/>
          <w:spacing w:val="1"/>
          <w:sz w:val="24"/>
        </w:rPr>
        <w:t xml:space="preserve"> </w:t>
      </w:r>
      <w:r>
        <w:rPr>
          <w:rFonts w:ascii="Arial"/>
          <w:sz w:val="24"/>
        </w:rPr>
        <w:t>date</w:t>
      </w:r>
      <w:r>
        <w:rPr>
          <w:rFonts w:ascii="Arial"/>
          <w:spacing w:val="1"/>
          <w:sz w:val="24"/>
        </w:rPr>
        <w:t xml:space="preserve"> </w:t>
      </w:r>
      <w:r>
        <w:rPr>
          <w:rFonts w:ascii="Arial"/>
          <w:sz w:val="24"/>
        </w:rPr>
        <w:t>set of</w:t>
      </w:r>
      <w:r>
        <w:rPr>
          <w:rFonts w:ascii="Arial"/>
          <w:spacing w:val="3"/>
          <w:sz w:val="24"/>
        </w:rPr>
        <w:t xml:space="preserve"> </w:t>
      </w:r>
      <w:r>
        <w:rPr>
          <w:rFonts w:ascii="Arial"/>
          <w:spacing w:val="-1"/>
          <w:sz w:val="24"/>
        </w:rPr>
        <w:t>As-Built</w:t>
      </w:r>
      <w:r>
        <w:rPr>
          <w:rFonts w:ascii="Arial"/>
          <w:sz w:val="24"/>
        </w:rPr>
        <w:t xml:space="preserve"> </w:t>
      </w:r>
      <w:r>
        <w:rPr>
          <w:rFonts w:ascii="Arial"/>
          <w:spacing w:val="-1"/>
          <w:sz w:val="24"/>
        </w:rPr>
        <w:t>Drawings.</w:t>
      </w:r>
    </w:p>
    <w:p w:rsidR="00A805F5" w:rsidRDefault="00A805F5">
      <w:pPr>
        <w:spacing w:before="7"/>
        <w:rPr>
          <w:rFonts w:ascii="Arial" w:eastAsia="Arial" w:hAnsi="Arial" w:cs="Arial"/>
          <w:sz w:val="24"/>
          <w:szCs w:val="24"/>
        </w:rPr>
      </w:pPr>
    </w:p>
    <w:p w:rsidR="00A805F5" w:rsidRDefault="001A2710">
      <w:pPr>
        <w:numPr>
          <w:ilvl w:val="1"/>
          <w:numId w:val="76"/>
        </w:numPr>
        <w:tabs>
          <w:tab w:val="left" w:pos="1560"/>
        </w:tabs>
        <w:ind w:left="1560"/>
        <w:jc w:val="left"/>
        <w:rPr>
          <w:rFonts w:ascii="Arial" w:eastAsia="Arial" w:hAnsi="Arial" w:cs="Arial"/>
          <w:sz w:val="24"/>
          <w:szCs w:val="24"/>
        </w:rPr>
      </w:pPr>
      <w:r>
        <w:rPr>
          <w:rFonts w:ascii="Arial"/>
          <w:b/>
          <w:spacing w:val="-1"/>
          <w:sz w:val="24"/>
        </w:rPr>
        <w:t>Record</w:t>
      </w:r>
      <w:r>
        <w:rPr>
          <w:rFonts w:ascii="Arial"/>
          <w:b/>
          <w:sz w:val="24"/>
        </w:rPr>
        <w:t xml:space="preserve"> Drawings</w:t>
      </w:r>
    </w:p>
    <w:p w:rsidR="00A805F5" w:rsidRDefault="00A805F5">
      <w:pPr>
        <w:spacing w:before="7"/>
        <w:rPr>
          <w:rFonts w:ascii="Arial" w:eastAsia="Arial" w:hAnsi="Arial" w:cs="Arial"/>
          <w:b/>
          <w:bCs/>
          <w:sz w:val="24"/>
          <w:szCs w:val="24"/>
        </w:rPr>
      </w:pPr>
    </w:p>
    <w:p w:rsidR="00A805F5" w:rsidRDefault="001A2710">
      <w:pPr>
        <w:ind w:left="1559" w:right="116"/>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Contractor</w:t>
      </w:r>
      <w:r>
        <w:rPr>
          <w:rFonts w:ascii="Arial"/>
          <w:spacing w:val="-18"/>
          <w:sz w:val="24"/>
        </w:rPr>
        <w:t xml:space="preserve"> </w:t>
      </w:r>
      <w:r>
        <w:rPr>
          <w:rFonts w:ascii="Arial"/>
          <w:spacing w:val="-1"/>
          <w:sz w:val="24"/>
        </w:rPr>
        <w:t>is</w:t>
      </w:r>
      <w:r>
        <w:rPr>
          <w:rFonts w:ascii="Arial"/>
          <w:spacing w:val="-17"/>
          <w:sz w:val="24"/>
        </w:rPr>
        <w:t xml:space="preserve"> </w:t>
      </w:r>
      <w:r>
        <w:rPr>
          <w:rFonts w:ascii="Arial"/>
          <w:spacing w:val="-1"/>
          <w:sz w:val="24"/>
        </w:rPr>
        <w:t>solely</w:t>
      </w:r>
      <w:r>
        <w:rPr>
          <w:rFonts w:ascii="Arial"/>
          <w:spacing w:val="-19"/>
          <w:sz w:val="24"/>
        </w:rPr>
        <w:t xml:space="preserve"> </w:t>
      </w:r>
      <w:r>
        <w:rPr>
          <w:rFonts w:ascii="Arial"/>
          <w:spacing w:val="-1"/>
          <w:sz w:val="24"/>
        </w:rPr>
        <w:t>responsible</w:t>
      </w:r>
      <w:r>
        <w:rPr>
          <w:rFonts w:ascii="Arial"/>
          <w:spacing w:val="-16"/>
          <w:sz w:val="24"/>
        </w:rPr>
        <w:t xml:space="preserve"> </w:t>
      </w:r>
      <w:r>
        <w:rPr>
          <w:rFonts w:ascii="Arial"/>
          <w:sz w:val="24"/>
        </w:rPr>
        <w:t>for</w:t>
      </w:r>
      <w:r>
        <w:rPr>
          <w:rFonts w:ascii="Arial"/>
          <w:spacing w:val="-18"/>
          <w:sz w:val="24"/>
        </w:rPr>
        <w:t xml:space="preserve"> </w:t>
      </w:r>
      <w:r>
        <w:rPr>
          <w:rFonts w:ascii="Arial"/>
          <w:spacing w:val="-1"/>
          <w:sz w:val="24"/>
        </w:rPr>
        <w:t>proper</w:t>
      </w:r>
      <w:r>
        <w:rPr>
          <w:rFonts w:ascii="Arial"/>
          <w:spacing w:val="-18"/>
          <w:sz w:val="24"/>
        </w:rPr>
        <w:t xml:space="preserve"> </w:t>
      </w:r>
      <w:r>
        <w:rPr>
          <w:rFonts w:ascii="Arial"/>
          <w:sz w:val="24"/>
        </w:rPr>
        <w:t>and</w:t>
      </w:r>
      <w:r>
        <w:rPr>
          <w:rFonts w:ascii="Arial"/>
          <w:spacing w:val="-16"/>
          <w:sz w:val="24"/>
        </w:rPr>
        <w:t xml:space="preserve"> </w:t>
      </w:r>
      <w:r>
        <w:rPr>
          <w:rFonts w:ascii="Arial"/>
          <w:spacing w:val="-1"/>
          <w:sz w:val="24"/>
        </w:rPr>
        <w:t>correct</w:t>
      </w:r>
      <w:r>
        <w:rPr>
          <w:rFonts w:ascii="Arial"/>
          <w:spacing w:val="-21"/>
          <w:sz w:val="24"/>
        </w:rPr>
        <w:t xml:space="preserve"> </w:t>
      </w:r>
      <w:r>
        <w:rPr>
          <w:rFonts w:ascii="Arial"/>
          <w:spacing w:val="-2"/>
          <w:sz w:val="24"/>
        </w:rPr>
        <w:t>documentation</w:t>
      </w:r>
      <w:r>
        <w:rPr>
          <w:rFonts w:ascii="Arial"/>
          <w:spacing w:val="-21"/>
          <w:sz w:val="24"/>
        </w:rPr>
        <w:t xml:space="preserve"> </w:t>
      </w:r>
      <w:r>
        <w:rPr>
          <w:rFonts w:ascii="Arial"/>
          <w:spacing w:val="-1"/>
          <w:sz w:val="24"/>
        </w:rPr>
        <w:t>of</w:t>
      </w:r>
      <w:r>
        <w:rPr>
          <w:rFonts w:ascii="Arial"/>
          <w:spacing w:val="67"/>
          <w:sz w:val="24"/>
        </w:rPr>
        <w:t xml:space="preserve"> </w:t>
      </w:r>
      <w:r>
        <w:rPr>
          <w:rFonts w:ascii="Arial"/>
          <w:spacing w:val="-1"/>
          <w:sz w:val="24"/>
        </w:rPr>
        <w:t>all</w:t>
      </w:r>
      <w:r>
        <w:rPr>
          <w:rFonts w:ascii="Arial"/>
          <w:spacing w:val="-17"/>
          <w:sz w:val="24"/>
        </w:rPr>
        <w:t xml:space="preserve"> </w:t>
      </w:r>
      <w:r>
        <w:rPr>
          <w:rFonts w:ascii="Arial"/>
          <w:spacing w:val="-1"/>
          <w:sz w:val="24"/>
        </w:rPr>
        <w:t>work,</w:t>
      </w:r>
      <w:r>
        <w:rPr>
          <w:rFonts w:ascii="Arial"/>
          <w:spacing w:val="-16"/>
          <w:sz w:val="24"/>
        </w:rPr>
        <w:t xml:space="preserve"> </w:t>
      </w:r>
      <w:r>
        <w:rPr>
          <w:rFonts w:ascii="Arial"/>
          <w:sz w:val="24"/>
        </w:rPr>
        <w:t>and</w:t>
      </w:r>
      <w:r>
        <w:rPr>
          <w:rFonts w:ascii="Arial"/>
          <w:spacing w:val="-16"/>
          <w:sz w:val="24"/>
        </w:rPr>
        <w:t xml:space="preserve"> </w:t>
      </w:r>
      <w:r>
        <w:rPr>
          <w:rFonts w:ascii="Arial"/>
          <w:sz w:val="24"/>
        </w:rPr>
        <w:t>for</w:t>
      </w:r>
      <w:r>
        <w:rPr>
          <w:rFonts w:ascii="Arial"/>
          <w:spacing w:val="-18"/>
          <w:sz w:val="24"/>
        </w:rPr>
        <w:t xml:space="preserve"> </w:t>
      </w:r>
      <w:r>
        <w:rPr>
          <w:rFonts w:ascii="Arial"/>
          <w:sz w:val="24"/>
        </w:rPr>
        <w:t>meeting</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following</w:t>
      </w:r>
      <w:r>
        <w:rPr>
          <w:rFonts w:ascii="Arial"/>
          <w:spacing w:val="-18"/>
          <w:sz w:val="24"/>
        </w:rPr>
        <w:t xml:space="preserve"> </w:t>
      </w:r>
      <w:r>
        <w:rPr>
          <w:rFonts w:ascii="Arial"/>
          <w:spacing w:val="-1"/>
          <w:sz w:val="24"/>
        </w:rPr>
        <w:t>As-Built</w:t>
      </w:r>
      <w:r>
        <w:rPr>
          <w:rFonts w:ascii="Arial"/>
          <w:spacing w:val="-16"/>
          <w:sz w:val="24"/>
        </w:rPr>
        <w:t xml:space="preserve"> </w:t>
      </w:r>
      <w:r>
        <w:rPr>
          <w:rFonts w:ascii="Arial"/>
          <w:spacing w:val="-1"/>
          <w:sz w:val="24"/>
        </w:rPr>
        <w:t>requirements.</w:t>
      </w:r>
      <w:r>
        <w:rPr>
          <w:rFonts w:ascii="Arial"/>
          <w:spacing w:val="-21"/>
          <w:sz w:val="24"/>
        </w:rPr>
        <w:t xml:space="preserve"> </w:t>
      </w:r>
      <w:r>
        <w:rPr>
          <w:rFonts w:ascii="Arial"/>
          <w:spacing w:val="-1"/>
          <w:sz w:val="24"/>
        </w:rPr>
        <w:t>The</w:t>
      </w:r>
      <w:r>
        <w:rPr>
          <w:rFonts w:ascii="Arial"/>
          <w:spacing w:val="-21"/>
          <w:sz w:val="24"/>
        </w:rPr>
        <w:t xml:space="preserve"> </w:t>
      </w:r>
      <w:r>
        <w:rPr>
          <w:rFonts w:ascii="Arial"/>
          <w:spacing w:val="-3"/>
          <w:sz w:val="24"/>
        </w:rPr>
        <w:t>Contractor</w:t>
      </w:r>
      <w:r>
        <w:rPr>
          <w:rFonts w:ascii="Arial"/>
          <w:spacing w:val="41"/>
          <w:sz w:val="24"/>
        </w:rPr>
        <w:t xml:space="preserve"> </w:t>
      </w:r>
      <w:r>
        <w:rPr>
          <w:rFonts w:ascii="Arial"/>
          <w:spacing w:val="-1"/>
          <w:sz w:val="24"/>
        </w:rPr>
        <w:t>shall</w:t>
      </w:r>
      <w:r>
        <w:rPr>
          <w:rFonts w:ascii="Arial"/>
          <w:spacing w:val="4"/>
          <w:sz w:val="24"/>
        </w:rPr>
        <w:t xml:space="preserve"> </w:t>
      </w:r>
      <w:r>
        <w:rPr>
          <w:rFonts w:ascii="Arial"/>
          <w:spacing w:val="-1"/>
          <w:sz w:val="24"/>
        </w:rPr>
        <w:t>plan</w:t>
      </w:r>
      <w:r>
        <w:rPr>
          <w:rFonts w:ascii="Arial"/>
          <w:spacing w:val="6"/>
          <w:sz w:val="24"/>
        </w:rPr>
        <w:t xml:space="preserve"> </w:t>
      </w:r>
      <w:r>
        <w:rPr>
          <w:rFonts w:ascii="Arial"/>
          <w:sz w:val="24"/>
        </w:rPr>
        <w:t>ahead</w:t>
      </w:r>
      <w:r>
        <w:rPr>
          <w:rFonts w:ascii="Arial"/>
          <w:spacing w:val="6"/>
          <w:sz w:val="24"/>
        </w:rPr>
        <w:t xml:space="preserve"> </w:t>
      </w:r>
      <w:r>
        <w:rPr>
          <w:rFonts w:ascii="Arial"/>
          <w:sz w:val="24"/>
        </w:rPr>
        <w:t>and</w:t>
      </w:r>
      <w:r>
        <w:rPr>
          <w:rFonts w:ascii="Arial"/>
          <w:spacing w:val="6"/>
          <w:sz w:val="24"/>
        </w:rPr>
        <w:t xml:space="preserve"> </w:t>
      </w:r>
      <w:r>
        <w:rPr>
          <w:rFonts w:ascii="Arial"/>
          <w:spacing w:val="-1"/>
          <w:sz w:val="24"/>
        </w:rPr>
        <w:t>have</w:t>
      </w:r>
      <w:r>
        <w:rPr>
          <w:rFonts w:ascii="Arial"/>
          <w:spacing w:val="6"/>
          <w:sz w:val="24"/>
        </w:rPr>
        <w:t xml:space="preserve"> </w:t>
      </w:r>
      <w:r>
        <w:rPr>
          <w:rFonts w:ascii="Arial"/>
          <w:spacing w:val="-1"/>
          <w:sz w:val="24"/>
        </w:rPr>
        <w:t>their</w:t>
      </w:r>
      <w:r>
        <w:rPr>
          <w:rFonts w:ascii="Arial"/>
          <w:spacing w:val="4"/>
          <w:sz w:val="24"/>
        </w:rPr>
        <w:t xml:space="preserve"> </w:t>
      </w:r>
      <w:r>
        <w:rPr>
          <w:rFonts w:ascii="Arial"/>
          <w:spacing w:val="-1"/>
          <w:sz w:val="24"/>
        </w:rPr>
        <w:t>surveyor</w:t>
      </w:r>
      <w:r>
        <w:rPr>
          <w:rFonts w:ascii="Arial"/>
          <w:spacing w:val="4"/>
          <w:sz w:val="24"/>
        </w:rPr>
        <w:t xml:space="preserve"> </w:t>
      </w:r>
      <w:r>
        <w:rPr>
          <w:rFonts w:ascii="Arial"/>
          <w:spacing w:val="-1"/>
          <w:sz w:val="24"/>
        </w:rPr>
        <w:t>on-site</w:t>
      </w:r>
      <w:r>
        <w:rPr>
          <w:rFonts w:ascii="Arial"/>
          <w:spacing w:val="6"/>
          <w:sz w:val="24"/>
        </w:rPr>
        <w:t xml:space="preserve"> </w:t>
      </w:r>
      <w:r>
        <w:rPr>
          <w:rFonts w:ascii="Arial"/>
          <w:sz w:val="24"/>
        </w:rPr>
        <w:t>to</w:t>
      </w:r>
      <w:r>
        <w:rPr>
          <w:rFonts w:ascii="Arial"/>
          <w:spacing w:val="3"/>
          <w:sz w:val="24"/>
        </w:rPr>
        <w:t xml:space="preserve"> </w:t>
      </w:r>
      <w:r>
        <w:rPr>
          <w:rFonts w:ascii="Arial"/>
          <w:spacing w:val="-1"/>
          <w:sz w:val="24"/>
        </w:rPr>
        <w:t>record</w:t>
      </w:r>
      <w:r>
        <w:rPr>
          <w:rFonts w:ascii="Arial"/>
          <w:spacing w:val="3"/>
          <w:sz w:val="24"/>
        </w:rPr>
        <w:t xml:space="preserve"> </w:t>
      </w:r>
      <w:r>
        <w:rPr>
          <w:rFonts w:ascii="Arial"/>
          <w:sz w:val="24"/>
        </w:rPr>
        <w:t>information</w:t>
      </w:r>
      <w:r>
        <w:rPr>
          <w:rFonts w:ascii="Arial"/>
          <w:spacing w:val="3"/>
          <w:sz w:val="24"/>
        </w:rPr>
        <w:t xml:space="preserve"> </w:t>
      </w:r>
      <w:r>
        <w:rPr>
          <w:rFonts w:ascii="Arial"/>
          <w:sz w:val="24"/>
        </w:rPr>
        <w:t>and</w:t>
      </w:r>
    </w:p>
    <w:p w:rsidR="00A805F5" w:rsidRDefault="00A805F5">
      <w:pPr>
        <w:jc w:val="both"/>
        <w:rPr>
          <w:rFonts w:ascii="Arial" w:eastAsia="Arial" w:hAnsi="Arial" w:cs="Arial"/>
          <w:sz w:val="24"/>
          <w:szCs w:val="24"/>
        </w:rPr>
        <w:sectPr w:rsidR="00A805F5">
          <w:pgSz w:w="12240" w:h="15840"/>
          <w:pgMar w:top="1100" w:right="1320" w:bottom="420" w:left="1320" w:header="0" w:footer="240" w:gutter="0"/>
          <w:cols w:space="720"/>
        </w:sectPr>
      </w:pPr>
    </w:p>
    <w:p w:rsidR="00A805F5" w:rsidRDefault="001A2710">
      <w:pPr>
        <w:spacing w:before="50"/>
        <w:ind w:left="1160" w:right="116"/>
        <w:jc w:val="both"/>
        <w:rPr>
          <w:rFonts w:ascii="Arial" w:eastAsia="Arial" w:hAnsi="Arial" w:cs="Arial"/>
          <w:sz w:val="24"/>
          <w:szCs w:val="24"/>
        </w:rPr>
      </w:pPr>
      <w:r>
        <w:rPr>
          <w:rFonts w:ascii="Arial"/>
          <w:sz w:val="24"/>
        </w:rPr>
        <w:lastRenderedPageBreak/>
        <w:t>data</w:t>
      </w:r>
      <w:r>
        <w:rPr>
          <w:rFonts w:ascii="Arial"/>
          <w:spacing w:val="23"/>
          <w:sz w:val="24"/>
        </w:rPr>
        <w:t xml:space="preserve"> </w:t>
      </w:r>
      <w:r>
        <w:rPr>
          <w:rFonts w:ascii="Arial"/>
          <w:spacing w:val="-1"/>
          <w:sz w:val="24"/>
        </w:rPr>
        <w:t>during</w:t>
      </w:r>
      <w:r>
        <w:rPr>
          <w:rFonts w:ascii="Arial"/>
          <w:spacing w:val="20"/>
          <w:sz w:val="24"/>
        </w:rPr>
        <w:t xml:space="preserve"> </w:t>
      </w:r>
      <w:r>
        <w:rPr>
          <w:rFonts w:ascii="Arial"/>
          <w:spacing w:val="-1"/>
          <w:sz w:val="24"/>
        </w:rPr>
        <w:t>construction.</w:t>
      </w:r>
      <w:r>
        <w:rPr>
          <w:rFonts w:ascii="Arial"/>
          <w:spacing w:val="22"/>
          <w:sz w:val="24"/>
        </w:rPr>
        <w:t xml:space="preserve"> </w:t>
      </w:r>
      <w:r>
        <w:rPr>
          <w:rFonts w:ascii="Arial"/>
          <w:spacing w:val="-1"/>
          <w:sz w:val="24"/>
        </w:rPr>
        <w:t>As-Built</w:t>
      </w:r>
      <w:r>
        <w:rPr>
          <w:rFonts w:ascii="Arial"/>
          <w:spacing w:val="22"/>
          <w:sz w:val="24"/>
        </w:rPr>
        <w:t xml:space="preserve"> </w:t>
      </w:r>
      <w:r>
        <w:rPr>
          <w:rFonts w:ascii="Arial"/>
          <w:spacing w:val="-1"/>
          <w:sz w:val="24"/>
        </w:rPr>
        <w:t>Drawings</w:t>
      </w:r>
      <w:r>
        <w:rPr>
          <w:rFonts w:ascii="Arial"/>
          <w:spacing w:val="19"/>
          <w:sz w:val="24"/>
        </w:rPr>
        <w:t xml:space="preserve"> </w:t>
      </w:r>
      <w:r>
        <w:rPr>
          <w:rFonts w:ascii="Arial"/>
          <w:spacing w:val="-1"/>
          <w:sz w:val="24"/>
        </w:rPr>
        <w:t>maintained</w:t>
      </w:r>
      <w:r>
        <w:rPr>
          <w:rFonts w:ascii="Arial"/>
          <w:spacing w:val="20"/>
          <w:sz w:val="24"/>
        </w:rPr>
        <w:t xml:space="preserve"> </w:t>
      </w:r>
      <w:r>
        <w:rPr>
          <w:rFonts w:ascii="Arial"/>
          <w:sz w:val="24"/>
        </w:rPr>
        <w:t>by</w:t>
      </w:r>
      <w:r>
        <w:rPr>
          <w:rFonts w:ascii="Arial"/>
          <w:spacing w:val="17"/>
          <w:sz w:val="24"/>
        </w:rPr>
        <w:t xml:space="preserve"> </w:t>
      </w:r>
      <w:r>
        <w:rPr>
          <w:rFonts w:ascii="Arial"/>
          <w:sz w:val="24"/>
        </w:rPr>
        <w:t>the</w:t>
      </w:r>
      <w:r>
        <w:rPr>
          <w:rFonts w:ascii="Arial"/>
          <w:spacing w:val="20"/>
          <w:sz w:val="24"/>
        </w:rPr>
        <w:t xml:space="preserve"> </w:t>
      </w:r>
      <w:r>
        <w:rPr>
          <w:rFonts w:ascii="Arial"/>
          <w:spacing w:val="-1"/>
          <w:sz w:val="24"/>
        </w:rPr>
        <w:t>Contractor</w:t>
      </w:r>
      <w:r>
        <w:rPr>
          <w:rFonts w:ascii="Arial"/>
          <w:spacing w:val="75"/>
          <w:sz w:val="24"/>
        </w:rPr>
        <w:t xml:space="preserve"> </w:t>
      </w:r>
      <w:r>
        <w:rPr>
          <w:rFonts w:ascii="Arial"/>
          <w:spacing w:val="-1"/>
          <w:sz w:val="24"/>
        </w:rPr>
        <w:t>shall</w:t>
      </w:r>
      <w:r>
        <w:rPr>
          <w:rFonts w:ascii="Arial"/>
          <w:spacing w:val="-12"/>
          <w:sz w:val="24"/>
        </w:rPr>
        <w:t xml:space="preserve"> </w:t>
      </w:r>
      <w:r>
        <w:rPr>
          <w:rFonts w:ascii="Arial"/>
          <w:spacing w:val="-1"/>
          <w:sz w:val="24"/>
        </w:rPr>
        <w:t>provide</w:t>
      </w:r>
      <w:r>
        <w:rPr>
          <w:rFonts w:ascii="Arial"/>
          <w:spacing w:val="-11"/>
          <w:sz w:val="24"/>
        </w:rPr>
        <w:t xml:space="preserve"> </w:t>
      </w:r>
      <w:r>
        <w:rPr>
          <w:rFonts w:ascii="Arial"/>
          <w:spacing w:val="-1"/>
          <w:sz w:val="24"/>
        </w:rPr>
        <w:t>dimensions,</w:t>
      </w:r>
      <w:r>
        <w:rPr>
          <w:rFonts w:ascii="Arial"/>
          <w:spacing w:val="-12"/>
          <w:sz w:val="24"/>
        </w:rPr>
        <w:t xml:space="preserve"> </w:t>
      </w:r>
      <w:r>
        <w:rPr>
          <w:rFonts w:ascii="Arial"/>
          <w:spacing w:val="-1"/>
          <w:sz w:val="24"/>
        </w:rPr>
        <w:t>distances</w:t>
      </w:r>
      <w:r>
        <w:rPr>
          <w:rFonts w:ascii="Arial"/>
          <w:spacing w:val="-14"/>
          <w:sz w:val="24"/>
        </w:rPr>
        <w:t xml:space="preserve"> </w:t>
      </w:r>
      <w:r>
        <w:rPr>
          <w:rFonts w:ascii="Arial"/>
          <w:sz w:val="24"/>
        </w:rPr>
        <w:t>and</w:t>
      </w:r>
      <w:r>
        <w:rPr>
          <w:rFonts w:ascii="Arial"/>
          <w:spacing w:val="-13"/>
          <w:sz w:val="24"/>
        </w:rPr>
        <w:t xml:space="preserve"> </w:t>
      </w:r>
      <w:r>
        <w:rPr>
          <w:rFonts w:ascii="Arial"/>
          <w:spacing w:val="-1"/>
          <w:sz w:val="24"/>
        </w:rPr>
        <w:t>coordinates</w:t>
      </w:r>
      <w:r>
        <w:rPr>
          <w:rFonts w:ascii="Arial"/>
          <w:spacing w:val="-14"/>
          <w:sz w:val="24"/>
        </w:rPr>
        <w:t xml:space="preserve"> </w:t>
      </w:r>
      <w:r>
        <w:rPr>
          <w:rFonts w:ascii="Arial"/>
          <w:sz w:val="24"/>
        </w:rPr>
        <w:t>to</w:t>
      </w:r>
      <w:r>
        <w:rPr>
          <w:rFonts w:ascii="Arial"/>
          <w:spacing w:val="-13"/>
          <w:sz w:val="24"/>
        </w:rPr>
        <w:t xml:space="preserve"> </w:t>
      </w:r>
      <w:r>
        <w:rPr>
          <w:rFonts w:ascii="Arial"/>
          <w:sz w:val="24"/>
        </w:rPr>
        <w:t>the</w:t>
      </w:r>
      <w:r>
        <w:rPr>
          <w:rFonts w:ascii="Arial"/>
          <w:spacing w:val="-13"/>
          <w:sz w:val="24"/>
        </w:rPr>
        <w:t xml:space="preserve"> </w:t>
      </w:r>
      <w:r>
        <w:rPr>
          <w:rFonts w:ascii="Arial"/>
          <w:spacing w:val="-1"/>
          <w:sz w:val="24"/>
        </w:rPr>
        <w:t>nearest</w:t>
      </w:r>
      <w:r>
        <w:rPr>
          <w:rFonts w:ascii="Arial"/>
          <w:spacing w:val="-14"/>
          <w:sz w:val="24"/>
        </w:rPr>
        <w:t xml:space="preserve"> </w:t>
      </w:r>
      <w:r>
        <w:rPr>
          <w:rFonts w:ascii="Arial"/>
          <w:sz w:val="24"/>
        </w:rPr>
        <w:t>0.1</w:t>
      </w:r>
      <w:r>
        <w:rPr>
          <w:rFonts w:ascii="Arial"/>
          <w:spacing w:val="-13"/>
          <w:sz w:val="24"/>
        </w:rPr>
        <w:t xml:space="preserve"> </w:t>
      </w:r>
      <w:r>
        <w:rPr>
          <w:rFonts w:ascii="Arial"/>
          <w:sz w:val="24"/>
        </w:rPr>
        <w:t>foot.</w:t>
      </w:r>
      <w:r>
        <w:rPr>
          <w:rFonts w:ascii="Arial"/>
          <w:spacing w:val="83"/>
          <w:sz w:val="24"/>
        </w:rPr>
        <w:t xml:space="preserve"> </w:t>
      </w:r>
      <w:r>
        <w:rPr>
          <w:rFonts w:ascii="Arial"/>
          <w:spacing w:val="-1"/>
          <w:sz w:val="24"/>
        </w:rPr>
        <w:t>Elevations</w:t>
      </w:r>
      <w:r>
        <w:rPr>
          <w:rFonts w:ascii="Arial"/>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pacing w:val="-1"/>
          <w:sz w:val="24"/>
        </w:rPr>
        <w:t>provided</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nearest</w:t>
      </w:r>
      <w:r>
        <w:rPr>
          <w:rFonts w:ascii="Arial"/>
          <w:sz w:val="24"/>
        </w:rPr>
        <w:t xml:space="preserve"> 0.01</w:t>
      </w:r>
      <w:r>
        <w:rPr>
          <w:rFonts w:ascii="Arial"/>
          <w:spacing w:val="1"/>
          <w:sz w:val="24"/>
        </w:rPr>
        <w:t xml:space="preserve"> </w:t>
      </w:r>
      <w:r>
        <w:rPr>
          <w:rFonts w:ascii="Arial"/>
          <w:sz w:val="24"/>
        </w:rPr>
        <w:t>foot.</w:t>
      </w:r>
    </w:p>
    <w:p w:rsidR="00A805F5" w:rsidRDefault="00A805F5">
      <w:pPr>
        <w:rPr>
          <w:rFonts w:ascii="Arial" w:eastAsia="Arial" w:hAnsi="Arial" w:cs="Arial"/>
          <w:sz w:val="24"/>
          <w:szCs w:val="24"/>
        </w:rPr>
      </w:pPr>
    </w:p>
    <w:p w:rsidR="00A805F5" w:rsidRDefault="001A2710">
      <w:pPr>
        <w:ind w:left="1160" w:right="114"/>
        <w:jc w:val="both"/>
        <w:rPr>
          <w:rFonts w:ascii="Arial" w:eastAsia="Arial" w:hAnsi="Arial" w:cs="Arial"/>
          <w:sz w:val="24"/>
          <w:szCs w:val="24"/>
        </w:rPr>
      </w:pPr>
      <w:r>
        <w:rPr>
          <w:rFonts w:ascii="Arial"/>
          <w:spacing w:val="-1"/>
          <w:sz w:val="24"/>
        </w:rPr>
        <w:t>Contractor</w:t>
      </w:r>
      <w:r>
        <w:rPr>
          <w:rFonts w:ascii="Arial"/>
          <w:spacing w:val="-18"/>
          <w:sz w:val="24"/>
        </w:rPr>
        <w:t xml:space="preserve"> </w:t>
      </w:r>
      <w:r>
        <w:rPr>
          <w:rFonts w:ascii="Arial"/>
          <w:spacing w:val="-1"/>
          <w:sz w:val="24"/>
        </w:rPr>
        <w:t>shall</w:t>
      </w:r>
      <w:r>
        <w:rPr>
          <w:rFonts w:ascii="Arial"/>
          <w:spacing w:val="-17"/>
          <w:sz w:val="24"/>
        </w:rPr>
        <w:t xml:space="preserve"> </w:t>
      </w:r>
      <w:r>
        <w:rPr>
          <w:rFonts w:ascii="Arial"/>
          <w:spacing w:val="-1"/>
          <w:sz w:val="24"/>
        </w:rPr>
        <w:t>provide</w:t>
      </w:r>
      <w:r>
        <w:rPr>
          <w:rFonts w:ascii="Arial"/>
          <w:spacing w:val="-16"/>
          <w:sz w:val="24"/>
        </w:rPr>
        <w:t xml:space="preserve"> </w:t>
      </w:r>
      <w:r>
        <w:rPr>
          <w:rFonts w:ascii="Arial"/>
          <w:spacing w:val="-1"/>
          <w:sz w:val="24"/>
        </w:rPr>
        <w:t>Final</w:t>
      </w:r>
      <w:r>
        <w:rPr>
          <w:rFonts w:ascii="Arial"/>
          <w:spacing w:val="-17"/>
          <w:sz w:val="24"/>
        </w:rPr>
        <w:t xml:space="preserve"> </w:t>
      </w:r>
      <w:r>
        <w:rPr>
          <w:rFonts w:ascii="Arial"/>
          <w:spacing w:val="-1"/>
          <w:sz w:val="24"/>
        </w:rPr>
        <w:t>As-Built</w:t>
      </w:r>
      <w:r>
        <w:rPr>
          <w:rFonts w:ascii="Arial"/>
          <w:spacing w:val="-16"/>
          <w:sz w:val="24"/>
        </w:rPr>
        <w:t xml:space="preserve"> </w:t>
      </w:r>
      <w:r>
        <w:rPr>
          <w:rFonts w:ascii="Arial"/>
          <w:spacing w:val="-1"/>
          <w:sz w:val="24"/>
        </w:rPr>
        <w:t>drawings</w:t>
      </w:r>
      <w:r>
        <w:rPr>
          <w:rFonts w:ascii="Arial"/>
          <w:spacing w:val="-17"/>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Engineer</w:t>
      </w:r>
      <w:r>
        <w:rPr>
          <w:rFonts w:ascii="Arial"/>
          <w:spacing w:val="-18"/>
          <w:sz w:val="24"/>
        </w:rPr>
        <w:t xml:space="preserve"> </w:t>
      </w:r>
      <w:r>
        <w:rPr>
          <w:rFonts w:ascii="Arial"/>
          <w:sz w:val="24"/>
        </w:rPr>
        <w:t>of</w:t>
      </w:r>
      <w:r>
        <w:rPr>
          <w:rFonts w:ascii="Arial"/>
          <w:spacing w:val="-14"/>
          <w:sz w:val="24"/>
        </w:rPr>
        <w:t xml:space="preserve"> </w:t>
      </w:r>
      <w:r>
        <w:rPr>
          <w:rFonts w:ascii="Arial"/>
          <w:spacing w:val="-1"/>
          <w:sz w:val="24"/>
        </w:rPr>
        <w:t>Record</w:t>
      </w:r>
      <w:r>
        <w:rPr>
          <w:rFonts w:ascii="Arial"/>
          <w:spacing w:val="-21"/>
          <w:sz w:val="24"/>
        </w:rPr>
        <w:t xml:space="preserve"> </w:t>
      </w:r>
      <w:r>
        <w:rPr>
          <w:rFonts w:ascii="Arial"/>
          <w:spacing w:val="-2"/>
          <w:sz w:val="24"/>
        </w:rPr>
        <w:t>in</w:t>
      </w:r>
      <w:r>
        <w:rPr>
          <w:rFonts w:ascii="Arial"/>
          <w:spacing w:val="61"/>
          <w:sz w:val="24"/>
        </w:rPr>
        <w:t xml:space="preserve"> </w:t>
      </w:r>
      <w:r>
        <w:rPr>
          <w:rFonts w:ascii="Arial"/>
          <w:spacing w:val="-1"/>
          <w:sz w:val="24"/>
        </w:rPr>
        <w:t>AutoCAD</w:t>
      </w:r>
      <w:r>
        <w:rPr>
          <w:rFonts w:ascii="Arial"/>
          <w:spacing w:val="-17"/>
          <w:sz w:val="24"/>
        </w:rPr>
        <w:t xml:space="preserve"> </w:t>
      </w:r>
      <w:r>
        <w:rPr>
          <w:rFonts w:ascii="Arial"/>
          <w:sz w:val="24"/>
        </w:rPr>
        <w:t>format,</w:t>
      </w:r>
      <w:r>
        <w:rPr>
          <w:rFonts w:ascii="Arial"/>
          <w:spacing w:val="-16"/>
          <w:sz w:val="24"/>
        </w:rPr>
        <w:t xml:space="preserve"> </w:t>
      </w:r>
      <w:r>
        <w:rPr>
          <w:rFonts w:ascii="Arial"/>
          <w:spacing w:val="-1"/>
          <w:sz w:val="24"/>
        </w:rPr>
        <w:t>in</w:t>
      </w:r>
      <w:r>
        <w:rPr>
          <w:rFonts w:ascii="Arial"/>
          <w:spacing w:val="-16"/>
          <w:sz w:val="24"/>
        </w:rPr>
        <w:t xml:space="preserve"> </w:t>
      </w:r>
      <w:r>
        <w:rPr>
          <w:rFonts w:ascii="Arial"/>
          <w:spacing w:val="-1"/>
          <w:sz w:val="24"/>
        </w:rPr>
        <w:t>Georgia</w:t>
      </w:r>
      <w:r>
        <w:rPr>
          <w:rFonts w:ascii="Arial"/>
          <w:spacing w:val="-16"/>
          <w:sz w:val="24"/>
        </w:rPr>
        <w:t xml:space="preserve"> </w:t>
      </w:r>
      <w:r>
        <w:rPr>
          <w:rFonts w:ascii="Arial"/>
          <w:sz w:val="24"/>
        </w:rPr>
        <w:t>State</w:t>
      </w:r>
      <w:r>
        <w:rPr>
          <w:rFonts w:ascii="Arial"/>
          <w:spacing w:val="-16"/>
          <w:sz w:val="24"/>
        </w:rPr>
        <w:t xml:space="preserve"> </w:t>
      </w:r>
      <w:r>
        <w:rPr>
          <w:rFonts w:ascii="Arial"/>
          <w:spacing w:val="-1"/>
          <w:sz w:val="24"/>
        </w:rPr>
        <w:t>Plane</w:t>
      </w:r>
      <w:r>
        <w:rPr>
          <w:rFonts w:ascii="Arial"/>
          <w:spacing w:val="-16"/>
          <w:sz w:val="24"/>
        </w:rPr>
        <w:t xml:space="preserve"> </w:t>
      </w:r>
      <w:r>
        <w:rPr>
          <w:rFonts w:ascii="Arial"/>
          <w:sz w:val="24"/>
        </w:rPr>
        <w:t>East</w:t>
      </w:r>
      <w:r>
        <w:rPr>
          <w:rFonts w:ascii="Arial"/>
          <w:spacing w:val="-16"/>
          <w:sz w:val="24"/>
        </w:rPr>
        <w:t xml:space="preserve"> </w:t>
      </w:r>
      <w:r>
        <w:rPr>
          <w:rFonts w:ascii="Arial"/>
          <w:spacing w:val="-1"/>
          <w:sz w:val="24"/>
        </w:rPr>
        <w:t>Zone</w:t>
      </w:r>
      <w:r>
        <w:rPr>
          <w:rFonts w:ascii="Arial"/>
          <w:spacing w:val="-16"/>
          <w:sz w:val="24"/>
        </w:rPr>
        <w:t xml:space="preserve"> </w:t>
      </w:r>
      <w:r>
        <w:rPr>
          <w:rFonts w:ascii="Arial"/>
          <w:spacing w:val="-1"/>
          <w:sz w:val="24"/>
        </w:rPr>
        <w:t>Coordinates</w:t>
      </w:r>
      <w:r>
        <w:rPr>
          <w:rFonts w:ascii="Arial"/>
          <w:spacing w:val="-17"/>
          <w:sz w:val="24"/>
        </w:rPr>
        <w:t xml:space="preserve"> </w:t>
      </w:r>
      <w:r>
        <w:rPr>
          <w:rFonts w:ascii="Arial"/>
          <w:spacing w:val="-1"/>
          <w:sz w:val="24"/>
        </w:rPr>
        <w:t>(Horizontal</w:t>
      </w:r>
      <w:r>
        <w:rPr>
          <w:rFonts w:ascii="Arial"/>
          <w:spacing w:val="63"/>
          <w:sz w:val="24"/>
        </w:rPr>
        <w:t xml:space="preserve"> </w:t>
      </w:r>
      <w:r>
        <w:rPr>
          <w:rFonts w:ascii="Arial"/>
          <w:spacing w:val="-1"/>
          <w:sz w:val="24"/>
        </w:rPr>
        <w:t>Datum</w:t>
      </w:r>
      <w:r>
        <w:rPr>
          <w:rFonts w:ascii="Arial"/>
          <w:spacing w:val="37"/>
          <w:sz w:val="24"/>
        </w:rPr>
        <w:t xml:space="preserve"> </w:t>
      </w:r>
      <w:r>
        <w:rPr>
          <w:rFonts w:ascii="Arial"/>
          <w:spacing w:val="-1"/>
          <w:sz w:val="24"/>
        </w:rPr>
        <w:t>NAD</w:t>
      </w:r>
      <w:r>
        <w:rPr>
          <w:rFonts w:ascii="Arial"/>
          <w:spacing w:val="36"/>
          <w:sz w:val="24"/>
        </w:rPr>
        <w:t xml:space="preserve"> </w:t>
      </w:r>
      <w:r>
        <w:rPr>
          <w:rFonts w:ascii="Arial"/>
          <w:sz w:val="24"/>
        </w:rPr>
        <w:t>83</w:t>
      </w:r>
      <w:r>
        <w:rPr>
          <w:rFonts w:ascii="Arial"/>
          <w:spacing w:val="37"/>
          <w:sz w:val="24"/>
        </w:rPr>
        <w:t xml:space="preserve"> </w:t>
      </w:r>
      <w:r>
        <w:rPr>
          <w:rFonts w:ascii="Arial"/>
          <w:sz w:val="24"/>
        </w:rPr>
        <w:t>and</w:t>
      </w:r>
      <w:r>
        <w:rPr>
          <w:rFonts w:ascii="Arial"/>
          <w:spacing w:val="36"/>
          <w:sz w:val="24"/>
        </w:rPr>
        <w:t xml:space="preserve"> </w:t>
      </w:r>
      <w:r>
        <w:rPr>
          <w:rFonts w:ascii="Arial"/>
          <w:spacing w:val="-1"/>
          <w:sz w:val="24"/>
        </w:rPr>
        <w:t>Vertical</w:t>
      </w:r>
      <w:r>
        <w:rPr>
          <w:rFonts w:ascii="Arial"/>
          <w:spacing w:val="36"/>
          <w:sz w:val="24"/>
        </w:rPr>
        <w:t xml:space="preserve"> </w:t>
      </w:r>
      <w:r>
        <w:rPr>
          <w:rFonts w:ascii="Arial"/>
          <w:spacing w:val="-1"/>
          <w:sz w:val="24"/>
        </w:rPr>
        <w:t>Datum</w:t>
      </w:r>
      <w:r>
        <w:rPr>
          <w:rFonts w:ascii="Arial"/>
          <w:spacing w:val="36"/>
          <w:sz w:val="24"/>
        </w:rPr>
        <w:t xml:space="preserve"> </w:t>
      </w:r>
      <w:r>
        <w:rPr>
          <w:rFonts w:ascii="Arial"/>
          <w:spacing w:val="-1"/>
          <w:sz w:val="24"/>
        </w:rPr>
        <w:t>NAVD88),</w:t>
      </w:r>
      <w:r>
        <w:rPr>
          <w:rFonts w:ascii="Arial"/>
          <w:spacing w:val="34"/>
          <w:sz w:val="24"/>
        </w:rPr>
        <w:t xml:space="preserve"> </w:t>
      </w:r>
      <w:r>
        <w:rPr>
          <w:rFonts w:ascii="Arial"/>
          <w:sz w:val="24"/>
        </w:rPr>
        <w:t>conducted</w:t>
      </w:r>
      <w:r>
        <w:rPr>
          <w:rFonts w:ascii="Arial"/>
          <w:spacing w:val="34"/>
          <w:sz w:val="24"/>
        </w:rPr>
        <w:t xml:space="preserve"> </w:t>
      </w:r>
      <w:r>
        <w:rPr>
          <w:rFonts w:ascii="Arial"/>
          <w:sz w:val="24"/>
        </w:rPr>
        <w:t>by</w:t>
      </w:r>
      <w:r>
        <w:rPr>
          <w:rFonts w:ascii="Arial"/>
          <w:spacing w:val="31"/>
          <w:sz w:val="24"/>
        </w:rPr>
        <w:t xml:space="preserve"> </w:t>
      </w:r>
      <w:r>
        <w:rPr>
          <w:rFonts w:ascii="Arial"/>
          <w:sz w:val="24"/>
        </w:rPr>
        <w:t>a</w:t>
      </w:r>
      <w:r>
        <w:rPr>
          <w:rFonts w:ascii="Arial"/>
          <w:spacing w:val="35"/>
          <w:sz w:val="24"/>
        </w:rPr>
        <w:t xml:space="preserve"> </w:t>
      </w:r>
      <w:r>
        <w:rPr>
          <w:rFonts w:ascii="Arial"/>
          <w:spacing w:val="-1"/>
          <w:sz w:val="24"/>
        </w:rPr>
        <w:t>surveyor</w:t>
      </w:r>
      <w:r>
        <w:rPr>
          <w:rFonts w:ascii="Arial"/>
          <w:spacing w:val="45"/>
          <w:sz w:val="24"/>
        </w:rPr>
        <w:t xml:space="preserve"> </w:t>
      </w:r>
      <w:r>
        <w:rPr>
          <w:rFonts w:ascii="Arial"/>
          <w:spacing w:val="-1"/>
          <w:sz w:val="24"/>
        </w:rPr>
        <w:t>licensed</w:t>
      </w:r>
      <w:r>
        <w:rPr>
          <w:rFonts w:ascii="Arial"/>
          <w:spacing w:val="18"/>
          <w:sz w:val="24"/>
        </w:rPr>
        <w:t xml:space="preserve"> </w:t>
      </w:r>
      <w:r>
        <w:rPr>
          <w:rFonts w:ascii="Arial"/>
          <w:spacing w:val="-1"/>
          <w:sz w:val="24"/>
        </w:rPr>
        <w:t>in</w:t>
      </w:r>
      <w:r>
        <w:rPr>
          <w:rFonts w:ascii="Arial"/>
          <w:spacing w:val="18"/>
          <w:sz w:val="24"/>
        </w:rPr>
        <w:t xml:space="preserve"> </w:t>
      </w:r>
      <w:r>
        <w:rPr>
          <w:rFonts w:ascii="Arial"/>
          <w:sz w:val="24"/>
        </w:rPr>
        <w:t>the</w:t>
      </w:r>
      <w:r>
        <w:rPr>
          <w:rFonts w:ascii="Arial"/>
          <w:spacing w:val="18"/>
          <w:sz w:val="24"/>
        </w:rPr>
        <w:t xml:space="preserve"> </w:t>
      </w:r>
      <w:r>
        <w:rPr>
          <w:rFonts w:ascii="Arial"/>
          <w:sz w:val="24"/>
        </w:rPr>
        <w:t>State</w:t>
      </w:r>
      <w:r>
        <w:rPr>
          <w:rFonts w:ascii="Arial"/>
          <w:spacing w:val="15"/>
          <w:sz w:val="24"/>
        </w:rPr>
        <w:t xml:space="preserve"> </w:t>
      </w:r>
      <w:r>
        <w:rPr>
          <w:rFonts w:ascii="Arial"/>
          <w:sz w:val="24"/>
        </w:rPr>
        <w:t>of</w:t>
      </w:r>
      <w:r>
        <w:rPr>
          <w:rFonts w:ascii="Arial"/>
          <w:spacing w:val="17"/>
          <w:sz w:val="24"/>
        </w:rPr>
        <w:t xml:space="preserve"> </w:t>
      </w:r>
      <w:r>
        <w:rPr>
          <w:rFonts w:ascii="Arial"/>
          <w:spacing w:val="-1"/>
          <w:sz w:val="24"/>
        </w:rPr>
        <w:t>Georgia</w:t>
      </w:r>
      <w:r>
        <w:rPr>
          <w:rFonts w:ascii="Arial"/>
          <w:spacing w:val="15"/>
          <w:sz w:val="24"/>
        </w:rPr>
        <w:t xml:space="preserve"> </w:t>
      </w:r>
      <w:r>
        <w:rPr>
          <w:rFonts w:ascii="Arial"/>
          <w:sz w:val="24"/>
        </w:rPr>
        <w:t>of</w:t>
      </w:r>
      <w:r>
        <w:rPr>
          <w:rFonts w:ascii="Arial"/>
          <w:spacing w:val="17"/>
          <w:sz w:val="24"/>
        </w:rPr>
        <w:t xml:space="preserve"> </w:t>
      </w:r>
      <w:r>
        <w:rPr>
          <w:rFonts w:ascii="Arial"/>
          <w:spacing w:val="-1"/>
          <w:sz w:val="24"/>
        </w:rPr>
        <w:t>all</w:t>
      </w:r>
      <w:r>
        <w:rPr>
          <w:rFonts w:ascii="Arial"/>
          <w:spacing w:val="14"/>
          <w:sz w:val="24"/>
        </w:rPr>
        <w:t xml:space="preserve"> </w:t>
      </w:r>
      <w:r>
        <w:rPr>
          <w:rFonts w:ascii="Arial"/>
          <w:spacing w:val="-1"/>
          <w:sz w:val="24"/>
        </w:rPr>
        <w:t>installed</w:t>
      </w:r>
      <w:r>
        <w:rPr>
          <w:rFonts w:ascii="Arial"/>
          <w:spacing w:val="15"/>
          <w:sz w:val="24"/>
        </w:rPr>
        <w:t xml:space="preserve"> </w:t>
      </w:r>
      <w:r>
        <w:rPr>
          <w:rFonts w:ascii="Arial"/>
          <w:sz w:val="24"/>
        </w:rPr>
        <w:t>components</w:t>
      </w:r>
      <w:r>
        <w:rPr>
          <w:rFonts w:ascii="Arial"/>
          <w:spacing w:val="14"/>
          <w:sz w:val="24"/>
        </w:rPr>
        <w:t xml:space="preserve"> </w:t>
      </w:r>
      <w:r>
        <w:rPr>
          <w:rFonts w:ascii="Arial"/>
          <w:sz w:val="24"/>
        </w:rPr>
        <w:t>of</w:t>
      </w:r>
      <w:r>
        <w:rPr>
          <w:rFonts w:ascii="Arial"/>
          <w:spacing w:val="17"/>
          <w:sz w:val="24"/>
        </w:rPr>
        <w:t xml:space="preserve"> </w:t>
      </w:r>
      <w:r>
        <w:rPr>
          <w:rFonts w:ascii="Arial"/>
          <w:sz w:val="24"/>
        </w:rPr>
        <w:t>the</w:t>
      </w:r>
      <w:r>
        <w:rPr>
          <w:rFonts w:ascii="Arial"/>
          <w:spacing w:val="15"/>
          <w:sz w:val="24"/>
        </w:rPr>
        <w:t xml:space="preserve"> </w:t>
      </w:r>
      <w:r>
        <w:rPr>
          <w:rFonts w:ascii="Arial"/>
          <w:spacing w:val="-1"/>
          <w:sz w:val="24"/>
        </w:rPr>
        <w:t>project</w:t>
      </w:r>
      <w:r>
        <w:rPr>
          <w:rFonts w:ascii="Arial"/>
          <w:spacing w:val="49"/>
          <w:sz w:val="24"/>
        </w:rPr>
        <w:t xml:space="preserve"> </w:t>
      </w:r>
      <w:r>
        <w:rPr>
          <w:rFonts w:ascii="Arial"/>
          <w:sz w:val="24"/>
        </w:rPr>
        <w:t>from</w:t>
      </w:r>
      <w:r>
        <w:rPr>
          <w:rFonts w:ascii="Arial"/>
          <w:spacing w:val="47"/>
          <w:sz w:val="24"/>
        </w:rPr>
        <w:t xml:space="preserve"> </w:t>
      </w:r>
      <w:r>
        <w:rPr>
          <w:rFonts w:ascii="Arial"/>
          <w:sz w:val="24"/>
        </w:rPr>
        <w:t>a</w:t>
      </w:r>
      <w:r>
        <w:rPr>
          <w:rFonts w:ascii="Arial"/>
          <w:spacing w:val="47"/>
          <w:sz w:val="24"/>
        </w:rPr>
        <w:t xml:space="preserve"> </w:t>
      </w:r>
      <w:r>
        <w:rPr>
          <w:rFonts w:ascii="Arial"/>
          <w:sz w:val="24"/>
        </w:rPr>
        <w:t>post</w:t>
      </w:r>
      <w:r>
        <w:rPr>
          <w:rFonts w:ascii="Arial"/>
          <w:spacing w:val="46"/>
          <w:sz w:val="24"/>
        </w:rPr>
        <w:t xml:space="preserve"> </w:t>
      </w:r>
      <w:r>
        <w:rPr>
          <w:rFonts w:ascii="Arial"/>
          <w:spacing w:val="-1"/>
          <w:sz w:val="24"/>
        </w:rPr>
        <w:t>construction</w:t>
      </w:r>
      <w:r>
        <w:rPr>
          <w:rFonts w:ascii="Arial"/>
          <w:spacing w:val="46"/>
          <w:sz w:val="24"/>
        </w:rPr>
        <w:t xml:space="preserve"> </w:t>
      </w:r>
      <w:r>
        <w:rPr>
          <w:rFonts w:ascii="Arial"/>
          <w:sz w:val="24"/>
        </w:rPr>
        <w:t>field</w:t>
      </w:r>
      <w:r>
        <w:rPr>
          <w:rFonts w:ascii="Arial"/>
          <w:spacing w:val="47"/>
          <w:sz w:val="24"/>
        </w:rPr>
        <w:t xml:space="preserve"> </w:t>
      </w:r>
      <w:r>
        <w:rPr>
          <w:rFonts w:ascii="Arial"/>
          <w:spacing w:val="-1"/>
          <w:sz w:val="24"/>
        </w:rPr>
        <w:t>run</w:t>
      </w:r>
      <w:r>
        <w:rPr>
          <w:rFonts w:ascii="Arial"/>
          <w:spacing w:val="44"/>
          <w:sz w:val="24"/>
        </w:rPr>
        <w:t xml:space="preserve"> </w:t>
      </w:r>
      <w:r>
        <w:rPr>
          <w:rFonts w:ascii="Arial"/>
          <w:spacing w:val="-1"/>
          <w:sz w:val="24"/>
        </w:rPr>
        <w:t>survey.</w:t>
      </w:r>
      <w:r>
        <w:rPr>
          <w:rFonts w:ascii="Arial"/>
          <w:spacing w:val="44"/>
          <w:sz w:val="24"/>
        </w:rPr>
        <w:t xml:space="preserve"> </w:t>
      </w:r>
      <w:r>
        <w:rPr>
          <w:rFonts w:ascii="Arial"/>
          <w:spacing w:val="-1"/>
          <w:sz w:val="24"/>
        </w:rPr>
        <w:t>As-Built</w:t>
      </w:r>
      <w:r>
        <w:rPr>
          <w:rFonts w:ascii="Arial"/>
          <w:spacing w:val="43"/>
          <w:sz w:val="24"/>
        </w:rPr>
        <w:t xml:space="preserve"> </w:t>
      </w:r>
      <w:r>
        <w:rPr>
          <w:rFonts w:ascii="Arial"/>
          <w:sz w:val="24"/>
        </w:rPr>
        <w:t>data</w:t>
      </w:r>
      <w:r>
        <w:rPr>
          <w:rFonts w:ascii="Arial"/>
          <w:spacing w:val="44"/>
          <w:sz w:val="24"/>
        </w:rPr>
        <w:t xml:space="preserve"> </w:t>
      </w:r>
      <w:r>
        <w:rPr>
          <w:rFonts w:ascii="Arial"/>
          <w:spacing w:val="-1"/>
          <w:sz w:val="24"/>
        </w:rPr>
        <w:t>provided</w:t>
      </w:r>
      <w:r>
        <w:rPr>
          <w:rFonts w:ascii="Arial"/>
          <w:spacing w:val="44"/>
          <w:sz w:val="24"/>
        </w:rPr>
        <w:t xml:space="preserve"> </w:t>
      </w:r>
      <w:r>
        <w:rPr>
          <w:rFonts w:ascii="Arial"/>
          <w:sz w:val="24"/>
        </w:rPr>
        <w:t>to</w:t>
      </w:r>
      <w:r>
        <w:rPr>
          <w:rFonts w:ascii="Arial"/>
          <w:spacing w:val="43"/>
          <w:sz w:val="24"/>
        </w:rPr>
        <w:t xml:space="preserve"> </w:t>
      </w:r>
      <w:r>
        <w:rPr>
          <w:rFonts w:ascii="Arial"/>
          <w:sz w:val="24"/>
        </w:rPr>
        <w:t>the</w:t>
      </w:r>
      <w:r>
        <w:rPr>
          <w:rFonts w:ascii="Arial"/>
          <w:spacing w:val="43"/>
          <w:sz w:val="24"/>
        </w:rPr>
        <w:t xml:space="preserve"> </w:t>
      </w:r>
      <w:r>
        <w:rPr>
          <w:rFonts w:ascii="Arial"/>
          <w:spacing w:val="-1"/>
          <w:sz w:val="24"/>
        </w:rPr>
        <w:t>Engineer</w:t>
      </w:r>
      <w:r>
        <w:rPr>
          <w:rFonts w:ascii="Arial"/>
          <w:spacing w:val="-13"/>
          <w:sz w:val="24"/>
        </w:rPr>
        <w:t xml:space="preserve"> </w:t>
      </w:r>
      <w:r>
        <w:rPr>
          <w:rFonts w:ascii="Arial"/>
          <w:sz w:val="24"/>
        </w:rPr>
        <w:t>of</w:t>
      </w:r>
      <w:r>
        <w:rPr>
          <w:rFonts w:ascii="Arial"/>
          <w:spacing w:val="-9"/>
          <w:sz w:val="24"/>
        </w:rPr>
        <w:t xml:space="preserve"> </w:t>
      </w:r>
      <w:r>
        <w:rPr>
          <w:rFonts w:ascii="Arial"/>
          <w:spacing w:val="-1"/>
          <w:sz w:val="24"/>
        </w:rPr>
        <w:t>Record</w:t>
      </w:r>
      <w:r>
        <w:rPr>
          <w:rFonts w:ascii="Arial"/>
          <w:spacing w:val="-11"/>
          <w:sz w:val="24"/>
        </w:rPr>
        <w:t xml:space="preserve"> </w:t>
      </w:r>
      <w:r>
        <w:rPr>
          <w:rFonts w:ascii="Arial"/>
          <w:sz w:val="24"/>
        </w:rPr>
        <w:t>for</w:t>
      </w:r>
      <w:r>
        <w:rPr>
          <w:rFonts w:ascii="Arial"/>
          <w:spacing w:val="-13"/>
          <w:sz w:val="24"/>
        </w:rPr>
        <w:t xml:space="preserve"> </w:t>
      </w:r>
      <w:r>
        <w:rPr>
          <w:rFonts w:ascii="Arial"/>
          <w:spacing w:val="-1"/>
          <w:sz w:val="24"/>
        </w:rPr>
        <w:t>incorporation</w:t>
      </w:r>
      <w:r>
        <w:rPr>
          <w:rFonts w:ascii="Arial"/>
          <w:spacing w:val="-11"/>
          <w:sz w:val="24"/>
        </w:rPr>
        <w:t xml:space="preserve"> </w:t>
      </w:r>
      <w:r>
        <w:rPr>
          <w:rFonts w:ascii="Arial"/>
          <w:spacing w:val="-1"/>
          <w:sz w:val="24"/>
        </w:rPr>
        <w:t>into</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Record</w:t>
      </w:r>
      <w:r>
        <w:rPr>
          <w:rFonts w:ascii="Arial"/>
          <w:spacing w:val="-11"/>
          <w:sz w:val="24"/>
        </w:rPr>
        <w:t xml:space="preserve"> </w:t>
      </w:r>
      <w:r>
        <w:rPr>
          <w:rFonts w:ascii="Arial"/>
          <w:spacing w:val="-1"/>
          <w:sz w:val="24"/>
        </w:rPr>
        <w:t>Drawings</w:t>
      </w:r>
      <w:r>
        <w:rPr>
          <w:rFonts w:ascii="Arial"/>
          <w:spacing w:val="-12"/>
          <w:sz w:val="24"/>
        </w:rPr>
        <w:t xml:space="preserve"> </w:t>
      </w:r>
      <w:r>
        <w:rPr>
          <w:rFonts w:ascii="Arial"/>
          <w:spacing w:val="-1"/>
          <w:sz w:val="24"/>
        </w:rPr>
        <w:t>shall</w:t>
      </w:r>
      <w:r>
        <w:rPr>
          <w:rFonts w:ascii="Arial"/>
          <w:spacing w:val="-15"/>
          <w:sz w:val="24"/>
        </w:rPr>
        <w:t xml:space="preserve"> </w:t>
      </w:r>
      <w:r>
        <w:rPr>
          <w:rFonts w:ascii="Arial"/>
          <w:spacing w:val="-1"/>
          <w:sz w:val="24"/>
        </w:rPr>
        <w:t>include</w:t>
      </w:r>
      <w:r>
        <w:rPr>
          <w:rFonts w:ascii="Arial"/>
          <w:spacing w:val="73"/>
          <w:sz w:val="24"/>
        </w:rPr>
        <w:t xml:space="preserve"> </w:t>
      </w:r>
      <w:r>
        <w:rPr>
          <w:rFonts w:ascii="Arial"/>
          <w:spacing w:val="-1"/>
          <w:sz w:val="24"/>
        </w:rPr>
        <w:t>Horizontal</w:t>
      </w:r>
      <w:r>
        <w:rPr>
          <w:rFonts w:ascii="Arial"/>
          <w:spacing w:val="24"/>
          <w:sz w:val="24"/>
        </w:rPr>
        <w:t xml:space="preserve"> </w:t>
      </w:r>
      <w:r>
        <w:rPr>
          <w:rFonts w:ascii="Arial"/>
          <w:spacing w:val="-1"/>
          <w:sz w:val="24"/>
        </w:rPr>
        <w:t>Directional</w:t>
      </w:r>
      <w:r>
        <w:rPr>
          <w:rFonts w:ascii="Arial"/>
          <w:spacing w:val="21"/>
          <w:sz w:val="24"/>
        </w:rPr>
        <w:t xml:space="preserve"> </w:t>
      </w:r>
      <w:r>
        <w:rPr>
          <w:rFonts w:ascii="Arial"/>
          <w:spacing w:val="-1"/>
          <w:sz w:val="24"/>
        </w:rPr>
        <w:t>Drill</w:t>
      </w:r>
      <w:r>
        <w:rPr>
          <w:rFonts w:ascii="Arial"/>
          <w:spacing w:val="21"/>
          <w:sz w:val="24"/>
        </w:rPr>
        <w:t xml:space="preserve"> </w:t>
      </w:r>
      <w:r>
        <w:rPr>
          <w:rFonts w:ascii="Arial"/>
          <w:spacing w:val="-1"/>
          <w:sz w:val="24"/>
        </w:rPr>
        <w:t>pipe</w:t>
      </w:r>
      <w:r>
        <w:rPr>
          <w:rFonts w:ascii="Arial"/>
          <w:spacing w:val="23"/>
          <w:sz w:val="24"/>
        </w:rPr>
        <w:t xml:space="preserve"> </w:t>
      </w:r>
      <w:r>
        <w:rPr>
          <w:rFonts w:ascii="Arial"/>
          <w:spacing w:val="-1"/>
          <w:sz w:val="24"/>
        </w:rPr>
        <w:t>installation</w:t>
      </w:r>
      <w:r>
        <w:rPr>
          <w:rFonts w:ascii="Arial"/>
          <w:spacing w:val="23"/>
          <w:sz w:val="24"/>
        </w:rPr>
        <w:t xml:space="preserve"> </w:t>
      </w:r>
      <w:r>
        <w:rPr>
          <w:rFonts w:ascii="Arial"/>
          <w:sz w:val="24"/>
        </w:rPr>
        <w:t>information</w:t>
      </w:r>
      <w:r>
        <w:rPr>
          <w:rFonts w:ascii="Arial"/>
          <w:spacing w:val="23"/>
          <w:sz w:val="24"/>
        </w:rPr>
        <w:t xml:space="preserve"> </w:t>
      </w:r>
      <w:r>
        <w:rPr>
          <w:rFonts w:ascii="Arial"/>
          <w:spacing w:val="-1"/>
          <w:sz w:val="24"/>
        </w:rPr>
        <w:t>in</w:t>
      </w:r>
      <w:r>
        <w:rPr>
          <w:rFonts w:ascii="Arial"/>
          <w:spacing w:val="23"/>
          <w:sz w:val="24"/>
        </w:rPr>
        <w:t xml:space="preserve"> </w:t>
      </w:r>
      <w:r>
        <w:rPr>
          <w:rFonts w:ascii="Arial"/>
          <w:spacing w:val="-1"/>
          <w:sz w:val="24"/>
        </w:rPr>
        <w:t>plan</w:t>
      </w:r>
      <w:r>
        <w:rPr>
          <w:rFonts w:ascii="Arial"/>
          <w:spacing w:val="23"/>
          <w:sz w:val="24"/>
        </w:rPr>
        <w:t xml:space="preserve"> </w:t>
      </w:r>
      <w:r>
        <w:rPr>
          <w:rFonts w:ascii="Arial"/>
          <w:sz w:val="24"/>
        </w:rPr>
        <w:t>and</w:t>
      </w:r>
      <w:r>
        <w:rPr>
          <w:rFonts w:ascii="Arial"/>
          <w:spacing w:val="23"/>
          <w:sz w:val="24"/>
        </w:rPr>
        <w:t xml:space="preserve"> </w:t>
      </w:r>
      <w:r>
        <w:rPr>
          <w:rFonts w:ascii="Arial"/>
          <w:spacing w:val="-1"/>
          <w:sz w:val="24"/>
        </w:rPr>
        <w:t>profile</w:t>
      </w:r>
      <w:r>
        <w:rPr>
          <w:rFonts w:ascii="Arial"/>
          <w:spacing w:val="67"/>
          <w:sz w:val="24"/>
        </w:rPr>
        <w:t xml:space="preserve"> </w:t>
      </w:r>
      <w:r>
        <w:rPr>
          <w:rFonts w:ascii="Arial"/>
          <w:spacing w:val="-2"/>
          <w:sz w:val="24"/>
        </w:rPr>
        <w:t>views</w:t>
      </w:r>
      <w:r>
        <w:rPr>
          <w:rFonts w:ascii="Arial"/>
          <w:spacing w:val="31"/>
          <w:sz w:val="24"/>
        </w:rPr>
        <w:t xml:space="preserve"> </w:t>
      </w:r>
      <w:r>
        <w:rPr>
          <w:rFonts w:ascii="Arial"/>
          <w:spacing w:val="-1"/>
          <w:sz w:val="24"/>
        </w:rPr>
        <w:t>in</w:t>
      </w:r>
      <w:r>
        <w:rPr>
          <w:rFonts w:ascii="Arial"/>
          <w:spacing w:val="32"/>
          <w:sz w:val="24"/>
        </w:rPr>
        <w:t xml:space="preserve"> </w:t>
      </w:r>
      <w:r>
        <w:rPr>
          <w:rFonts w:ascii="Arial"/>
          <w:spacing w:val="-1"/>
          <w:sz w:val="24"/>
        </w:rPr>
        <w:t>AutoCAD</w:t>
      </w:r>
      <w:r>
        <w:rPr>
          <w:rFonts w:ascii="Arial"/>
          <w:spacing w:val="31"/>
          <w:sz w:val="24"/>
        </w:rPr>
        <w:t xml:space="preserve"> </w:t>
      </w:r>
      <w:r>
        <w:rPr>
          <w:rFonts w:ascii="Arial"/>
          <w:sz w:val="24"/>
        </w:rPr>
        <w:t>format</w:t>
      </w:r>
      <w:r>
        <w:rPr>
          <w:rFonts w:ascii="Arial"/>
          <w:spacing w:val="32"/>
          <w:sz w:val="24"/>
        </w:rPr>
        <w:t xml:space="preserve"> </w:t>
      </w:r>
      <w:r>
        <w:rPr>
          <w:rFonts w:ascii="Arial"/>
          <w:spacing w:val="-1"/>
          <w:sz w:val="24"/>
        </w:rPr>
        <w:t>with</w:t>
      </w:r>
      <w:r>
        <w:rPr>
          <w:rFonts w:ascii="Arial"/>
          <w:spacing w:val="32"/>
          <w:sz w:val="24"/>
        </w:rPr>
        <w:t xml:space="preserve"> </w:t>
      </w:r>
      <w:r>
        <w:rPr>
          <w:rFonts w:ascii="Arial"/>
          <w:spacing w:val="-1"/>
          <w:sz w:val="24"/>
        </w:rPr>
        <w:t>X,</w:t>
      </w:r>
      <w:r>
        <w:rPr>
          <w:rFonts w:ascii="Arial"/>
          <w:spacing w:val="32"/>
          <w:sz w:val="24"/>
        </w:rPr>
        <w:t xml:space="preserve"> </w:t>
      </w:r>
      <w:r>
        <w:rPr>
          <w:rFonts w:ascii="Arial"/>
          <w:spacing w:val="-1"/>
          <w:sz w:val="24"/>
        </w:rPr>
        <w:t>Y,</w:t>
      </w:r>
      <w:r>
        <w:rPr>
          <w:rFonts w:ascii="Arial"/>
          <w:spacing w:val="32"/>
          <w:sz w:val="24"/>
        </w:rPr>
        <w:t xml:space="preserve"> </w:t>
      </w:r>
      <w:r>
        <w:rPr>
          <w:rFonts w:ascii="Arial"/>
          <w:sz w:val="24"/>
        </w:rPr>
        <w:t>and</w:t>
      </w:r>
      <w:r>
        <w:rPr>
          <w:rFonts w:ascii="Arial"/>
          <w:spacing w:val="32"/>
          <w:sz w:val="24"/>
        </w:rPr>
        <w:t xml:space="preserve"> </w:t>
      </w:r>
      <w:r>
        <w:rPr>
          <w:rFonts w:ascii="Arial"/>
          <w:sz w:val="24"/>
        </w:rPr>
        <w:t>Z</w:t>
      </w:r>
      <w:r>
        <w:rPr>
          <w:rFonts w:ascii="Arial"/>
          <w:spacing w:val="29"/>
          <w:sz w:val="24"/>
        </w:rPr>
        <w:t xml:space="preserve"> </w:t>
      </w:r>
      <w:r>
        <w:rPr>
          <w:rFonts w:ascii="Arial"/>
          <w:spacing w:val="-1"/>
          <w:sz w:val="24"/>
        </w:rPr>
        <w:t>coordinates</w:t>
      </w:r>
      <w:r>
        <w:rPr>
          <w:rFonts w:ascii="Arial"/>
          <w:spacing w:val="29"/>
          <w:sz w:val="24"/>
        </w:rPr>
        <w:t xml:space="preserve"> </w:t>
      </w:r>
      <w:r>
        <w:rPr>
          <w:rFonts w:ascii="Arial"/>
          <w:spacing w:val="-1"/>
          <w:sz w:val="24"/>
        </w:rPr>
        <w:t>in</w:t>
      </w:r>
      <w:r>
        <w:rPr>
          <w:rFonts w:ascii="Arial"/>
          <w:spacing w:val="30"/>
          <w:sz w:val="24"/>
        </w:rPr>
        <w:t xml:space="preserve"> </w:t>
      </w:r>
      <w:r>
        <w:rPr>
          <w:rFonts w:ascii="Arial"/>
          <w:spacing w:val="-1"/>
          <w:sz w:val="24"/>
        </w:rPr>
        <w:t>Georgia</w:t>
      </w:r>
      <w:r>
        <w:rPr>
          <w:rFonts w:ascii="Arial"/>
          <w:spacing w:val="30"/>
          <w:sz w:val="24"/>
        </w:rPr>
        <w:t xml:space="preserve"> </w:t>
      </w:r>
      <w:r>
        <w:rPr>
          <w:rFonts w:ascii="Arial"/>
          <w:sz w:val="24"/>
        </w:rPr>
        <w:t>State</w:t>
      </w:r>
      <w:r>
        <w:rPr>
          <w:rFonts w:ascii="Arial"/>
          <w:spacing w:val="51"/>
          <w:sz w:val="24"/>
        </w:rPr>
        <w:t xml:space="preserve"> </w:t>
      </w:r>
      <w:r>
        <w:rPr>
          <w:rFonts w:ascii="Arial"/>
          <w:spacing w:val="-1"/>
          <w:sz w:val="24"/>
        </w:rPr>
        <w:t>Plane</w:t>
      </w:r>
      <w:r>
        <w:rPr>
          <w:rFonts w:ascii="Arial"/>
          <w:spacing w:val="-16"/>
          <w:sz w:val="24"/>
        </w:rPr>
        <w:t xml:space="preserve"> </w:t>
      </w:r>
      <w:r>
        <w:rPr>
          <w:rFonts w:ascii="Arial"/>
          <w:sz w:val="24"/>
        </w:rPr>
        <w:t>East</w:t>
      </w:r>
      <w:r>
        <w:rPr>
          <w:rFonts w:ascii="Arial"/>
          <w:spacing w:val="-16"/>
          <w:sz w:val="24"/>
        </w:rPr>
        <w:t xml:space="preserve"> </w:t>
      </w:r>
      <w:r>
        <w:rPr>
          <w:rFonts w:ascii="Arial"/>
          <w:spacing w:val="-1"/>
          <w:sz w:val="24"/>
        </w:rPr>
        <w:t>Zone</w:t>
      </w:r>
      <w:r>
        <w:rPr>
          <w:rFonts w:ascii="Arial"/>
          <w:spacing w:val="-16"/>
          <w:sz w:val="24"/>
        </w:rPr>
        <w:t xml:space="preserve"> </w:t>
      </w:r>
      <w:r>
        <w:rPr>
          <w:rFonts w:ascii="Arial"/>
          <w:spacing w:val="-1"/>
          <w:sz w:val="24"/>
        </w:rPr>
        <w:t>Coordinates</w:t>
      </w:r>
      <w:r>
        <w:rPr>
          <w:rFonts w:ascii="Arial"/>
          <w:spacing w:val="-17"/>
          <w:sz w:val="24"/>
        </w:rPr>
        <w:t xml:space="preserve"> </w:t>
      </w:r>
      <w:r>
        <w:rPr>
          <w:rFonts w:ascii="Arial"/>
          <w:spacing w:val="-2"/>
          <w:sz w:val="24"/>
        </w:rPr>
        <w:t>(Horizontal</w:t>
      </w:r>
      <w:r>
        <w:rPr>
          <w:rFonts w:ascii="Arial"/>
          <w:spacing w:val="-22"/>
          <w:sz w:val="24"/>
        </w:rPr>
        <w:t xml:space="preserve"> </w:t>
      </w:r>
      <w:r>
        <w:rPr>
          <w:rFonts w:ascii="Arial"/>
          <w:spacing w:val="-2"/>
          <w:sz w:val="24"/>
        </w:rPr>
        <w:t>Datum</w:t>
      </w:r>
      <w:r>
        <w:rPr>
          <w:rFonts w:ascii="Arial"/>
          <w:spacing w:val="-20"/>
          <w:sz w:val="24"/>
        </w:rPr>
        <w:t xml:space="preserve"> </w:t>
      </w:r>
      <w:r>
        <w:rPr>
          <w:rFonts w:ascii="Arial"/>
          <w:spacing w:val="-2"/>
          <w:sz w:val="24"/>
        </w:rPr>
        <w:t>NAD</w:t>
      </w:r>
      <w:r>
        <w:rPr>
          <w:rFonts w:ascii="Arial"/>
          <w:spacing w:val="-22"/>
          <w:sz w:val="24"/>
        </w:rPr>
        <w:t xml:space="preserve"> </w:t>
      </w:r>
      <w:r>
        <w:rPr>
          <w:rFonts w:ascii="Arial"/>
          <w:spacing w:val="-1"/>
          <w:sz w:val="24"/>
        </w:rPr>
        <w:t>83</w:t>
      </w:r>
      <w:r>
        <w:rPr>
          <w:rFonts w:ascii="Arial"/>
          <w:spacing w:val="-21"/>
          <w:sz w:val="24"/>
        </w:rPr>
        <w:t xml:space="preserve"> </w:t>
      </w:r>
      <w:r>
        <w:rPr>
          <w:rFonts w:ascii="Arial"/>
          <w:spacing w:val="-2"/>
          <w:sz w:val="24"/>
        </w:rPr>
        <w:t>and</w:t>
      </w:r>
      <w:r>
        <w:rPr>
          <w:rFonts w:ascii="Arial"/>
          <w:spacing w:val="-21"/>
          <w:sz w:val="24"/>
        </w:rPr>
        <w:t xml:space="preserve"> </w:t>
      </w:r>
      <w:r>
        <w:rPr>
          <w:rFonts w:ascii="Arial"/>
          <w:spacing w:val="-3"/>
          <w:sz w:val="24"/>
        </w:rPr>
        <w:t>Vertical</w:t>
      </w:r>
      <w:r>
        <w:rPr>
          <w:rFonts w:ascii="Arial"/>
          <w:spacing w:val="-22"/>
          <w:sz w:val="24"/>
        </w:rPr>
        <w:t xml:space="preserve"> </w:t>
      </w:r>
      <w:r>
        <w:rPr>
          <w:rFonts w:ascii="Arial"/>
          <w:spacing w:val="-3"/>
          <w:sz w:val="24"/>
        </w:rPr>
        <w:t>Datum</w:t>
      </w:r>
      <w:r>
        <w:rPr>
          <w:rFonts w:ascii="Arial"/>
          <w:spacing w:val="67"/>
          <w:sz w:val="24"/>
        </w:rPr>
        <w:t xml:space="preserve"> </w:t>
      </w:r>
      <w:r>
        <w:rPr>
          <w:rFonts w:ascii="Arial"/>
          <w:spacing w:val="-1"/>
          <w:sz w:val="24"/>
        </w:rPr>
        <w:t>NAVD88)</w:t>
      </w:r>
      <w:r>
        <w:rPr>
          <w:rFonts w:ascii="Arial"/>
          <w:spacing w:val="5"/>
          <w:sz w:val="24"/>
        </w:rPr>
        <w:t xml:space="preserve"> </w:t>
      </w:r>
      <w:r>
        <w:rPr>
          <w:rFonts w:ascii="Arial"/>
          <w:sz w:val="24"/>
        </w:rPr>
        <w:t>conducted</w:t>
      </w:r>
      <w:r>
        <w:rPr>
          <w:rFonts w:ascii="Arial"/>
          <w:spacing w:val="6"/>
          <w:sz w:val="24"/>
        </w:rPr>
        <w:t xml:space="preserve"> </w:t>
      </w:r>
      <w:r>
        <w:rPr>
          <w:rFonts w:ascii="Arial"/>
          <w:sz w:val="24"/>
        </w:rPr>
        <w:t>by</w:t>
      </w:r>
      <w:r>
        <w:rPr>
          <w:rFonts w:ascii="Arial"/>
          <w:spacing w:val="3"/>
          <w:sz w:val="24"/>
        </w:rPr>
        <w:t xml:space="preserve"> </w:t>
      </w:r>
      <w:r>
        <w:rPr>
          <w:rFonts w:ascii="Arial"/>
          <w:sz w:val="24"/>
        </w:rPr>
        <w:t>a</w:t>
      </w:r>
      <w:r>
        <w:rPr>
          <w:rFonts w:ascii="Arial"/>
          <w:spacing w:val="6"/>
          <w:sz w:val="24"/>
        </w:rPr>
        <w:t xml:space="preserve"> </w:t>
      </w:r>
      <w:r>
        <w:rPr>
          <w:rFonts w:ascii="Arial"/>
          <w:spacing w:val="-1"/>
          <w:sz w:val="24"/>
        </w:rPr>
        <w:t>surveyor</w:t>
      </w:r>
      <w:r>
        <w:rPr>
          <w:rFonts w:ascii="Arial"/>
          <w:spacing w:val="5"/>
          <w:sz w:val="24"/>
        </w:rPr>
        <w:t xml:space="preserve"> </w:t>
      </w:r>
      <w:r>
        <w:rPr>
          <w:rFonts w:ascii="Arial"/>
          <w:spacing w:val="-1"/>
          <w:sz w:val="24"/>
        </w:rPr>
        <w:t>licensed</w:t>
      </w:r>
      <w:r>
        <w:rPr>
          <w:rFonts w:ascii="Arial"/>
          <w:spacing w:val="6"/>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z w:val="24"/>
        </w:rPr>
        <w:t>State</w:t>
      </w:r>
      <w:r>
        <w:rPr>
          <w:rFonts w:ascii="Arial"/>
          <w:spacing w:val="6"/>
          <w:sz w:val="24"/>
        </w:rPr>
        <w:t xml:space="preserve"> </w:t>
      </w:r>
      <w:r>
        <w:rPr>
          <w:rFonts w:ascii="Arial"/>
          <w:sz w:val="24"/>
        </w:rPr>
        <w:t>of</w:t>
      </w:r>
      <w:r>
        <w:rPr>
          <w:rFonts w:ascii="Arial"/>
          <w:spacing w:val="8"/>
          <w:sz w:val="24"/>
        </w:rPr>
        <w:t xml:space="preserve"> </w:t>
      </w:r>
      <w:r>
        <w:rPr>
          <w:rFonts w:ascii="Arial"/>
          <w:spacing w:val="-1"/>
          <w:sz w:val="24"/>
        </w:rPr>
        <w:t>Georgia.</w:t>
      </w:r>
      <w:r>
        <w:rPr>
          <w:rFonts w:ascii="Arial"/>
          <w:spacing w:val="35"/>
          <w:sz w:val="24"/>
        </w:rPr>
        <w:t xml:space="preserve"> </w:t>
      </w:r>
      <w:r>
        <w:rPr>
          <w:rFonts w:ascii="Arial"/>
          <w:spacing w:val="-1"/>
          <w:sz w:val="24"/>
        </w:rPr>
        <w:t>Directional</w:t>
      </w:r>
      <w:r>
        <w:rPr>
          <w:rFonts w:ascii="Arial"/>
          <w:spacing w:val="24"/>
          <w:sz w:val="24"/>
        </w:rPr>
        <w:t xml:space="preserve"> </w:t>
      </w:r>
      <w:r>
        <w:rPr>
          <w:rFonts w:ascii="Arial"/>
          <w:spacing w:val="-1"/>
          <w:sz w:val="24"/>
        </w:rPr>
        <w:t>Drill</w:t>
      </w:r>
      <w:r>
        <w:rPr>
          <w:rFonts w:ascii="Arial"/>
          <w:spacing w:val="24"/>
          <w:sz w:val="24"/>
        </w:rPr>
        <w:t xml:space="preserve"> </w:t>
      </w:r>
      <w:r>
        <w:rPr>
          <w:rFonts w:ascii="Arial"/>
          <w:spacing w:val="-1"/>
          <w:sz w:val="24"/>
        </w:rPr>
        <w:t>Bore</w:t>
      </w:r>
      <w:r>
        <w:rPr>
          <w:rFonts w:ascii="Arial"/>
          <w:spacing w:val="25"/>
          <w:sz w:val="24"/>
        </w:rPr>
        <w:t xml:space="preserve"> </w:t>
      </w:r>
      <w:r>
        <w:rPr>
          <w:rFonts w:ascii="Arial"/>
          <w:sz w:val="24"/>
        </w:rPr>
        <w:t>Log</w:t>
      </w:r>
      <w:r>
        <w:rPr>
          <w:rFonts w:ascii="Arial"/>
          <w:spacing w:val="23"/>
          <w:sz w:val="24"/>
        </w:rPr>
        <w:t xml:space="preserve"> </w:t>
      </w:r>
      <w:r>
        <w:rPr>
          <w:rFonts w:ascii="Arial"/>
          <w:spacing w:val="-1"/>
          <w:sz w:val="24"/>
        </w:rPr>
        <w:t>shall</w:t>
      </w:r>
      <w:r>
        <w:rPr>
          <w:rFonts w:ascii="Arial"/>
          <w:spacing w:val="24"/>
          <w:sz w:val="24"/>
        </w:rPr>
        <w:t xml:space="preserve"> </w:t>
      </w:r>
      <w:r>
        <w:rPr>
          <w:rFonts w:ascii="Arial"/>
          <w:sz w:val="24"/>
        </w:rPr>
        <w:t>be</w:t>
      </w:r>
      <w:r>
        <w:rPr>
          <w:rFonts w:ascii="Arial"/>
          <w:spacing w:val="25"/>
          <w:sz w:val="24"/>
        </w:rPr>
        <w:t xml:space="preserve"> </w:t>
      </w:r>
      <w:r>
        <w:rPr>
          <w:rFonts w:ascii="Arial"/>
          <w:spacing w:val="-1"/>
          <w:sz w:val="24"/>
        </w:rPr>
        <w:t>provided</w:t>
      </w:r>
      <w:r>
        <w:rPr>
          <w:rFonts w:ascii="Arial"/>
          <w:spacing w:val="25"/>
          <w:sz w:val="24"/>
        </w:rPr>
        <w:t xml:space="preserve"> </w:t>
      </w:r>
      <w:r>
        <w:rPr>
          <w:rFonts w:ascii="Arial"/>
          <w:sz w:val="24"/>
        </w:rPr>
        <w:t>as</w:t>
      </w:r>
      <w:r>
        <w:rPr>
          <w:rFonts w:ascii="Arial"/>
          <w:spacing w:val="24"/>
          <w:sz w:val="24"/>
        </w:rPr>
        <w:t xml:space="preserve"> </w:t>
      </w:r>
      <w:r>
        <w:rPr>
          <w:rFonts w:ascii="Arial"/>
          <w:spacing w:val="-1"/>
          <w:sz w:val="24"/>
        </w:rPr>
        <w:t>part</w:t>
      </w:r>
      <w:r>
        <w:rPr>
          <w:rFonts w:ascii="Arial"/>
          <w:spacing w:val="25"/>
          <w:sz w:val="24"/>
        </w:rPr>
        <w:t xml:space="preserve"> </w:t>
      </w:r>
      <w:r>
        <w:rPr>
          <w:rFonts w:ascii="Arial"/>
          <w:sz w:val="24"/>
        </w:rPr>
        <w:t>of</w:t>
      </w:r>
      <w:r>
        <w:rPr>
          <w:rFonts w:ascii="Arial"/>
          <w:spacing w:val="27"/>
          <w:sz w:val="24"/>
        </w:rPr>
        <w:t xml:space="preserve"> </w:t>
      </w:r>
      <w:r>
        <w:rPr>
          <w:rFonts w:ascii="Arial"/>
          <w:sz w:val="24"/>
        </w:rPr>
        <w:t>the</w:t>
      </w:r>
      <w:r>
        <w:rPr>
          <w:rFonts w:ascii="Arial"/>
          <w:spacing w:val="25"/>
          <w:sz w:val="24"/>
        </w:rPr>
        <w:t xml:space="preserve"> </w:t>
      </w:r>
      <w:r>
        <w:rPr>
          <w:rFonts w:ascii="Arial"/>
          <w:spacing w:val="-1"/>
          <w:sz w:val="24"/>
        </w:rPr>
        <w:t>As-Built</w:t>
      </w:r>
      <w:r>
        <w:rPr>
          <w:rFonts w:ascii="Arial"/>
          <w:spacing w:val="48"/>
          <w:sz w:val="24"/>
        </w:rPr>
        <w:t xml:space="preserve"> </w:t>
      </w:r>
      <w:r>
        <w:rPr>
          <w:rFonts w:ascii="Arial"/>
          <w:sz w:val="24"/>
        </w:rPr>
        <w:t>documentation</w:t>
      </w:r>
      <w:r>
        <w:rPr>
          <w:rFonts w:ascii="Arial"/>
          <w:spacing w:val="-4"/>
          <w:sz w:val="24"/>
        </w:rPr>
        <w:t xml:space="preserve"> </w:t>
      </w:r>
      <w:r>
        <w:rPr>
          <w:rFonts w:ascii="Arial"/>
          <w:sz w:val="24"/>
        </w:rPr>
        <w:t>and</w:t>
      </w:r>
      <w:r>
        <w:rPr>
          <w:rFonts w:ascii="Arial"/>
          <w:spacing w:val="-4"/>
          <w:sz w:val="24"/>
        </w:rPr>
        <w:t xml:space="preserve"> </w:t>
      </w:r>
      <w:r>
        <w:rPr>
          <w:rFonts w:ascii="Arial"/>
          <w:spacing w:val="-1"/>
          <w:sz w:val="24"/>
        </w:rPr>
        <w:t>shall</w:t>
      </w:r>
      <w:r>
        <w:rPr>
          <w:rFonts w:ascii="Arial"/>
          <w:spacing w:val="-5"/>
          <w:sz w:val="24"/>
        </w:rPr>
        <w:t xml:space="preserve"> </w:t>
      </w:r>
      <w:r>
        <w:rPr>
          <w:rFonts w:ascii="Arial"/>
          <w:sz w:val="24"/>
        </w:rPr>
        <w:t>be</w:t>
      </w:r>
      <w:r>
        <w:rPr>
          <w:rFonts w:ascii="Arial"/>
          <w:spacing w:val="-4"/>
          <w:sz w:val="24"/>
        </w:rPr>
        <w:t xml:space="preserve"> </w:t>
      </w:r>
      <w:r>
        <w:rPr>
          <w:rFonts w:ascii="Arial"/>
          <w:spacing w:val="-1"/>
          <w:sz w:val="24"/>
        </w:rPr>
        <w:t>in</w:t>
      </w:r>
      <w:r>
        <w:rPr>
          <w:rFonts w:ascii="Arial"/>
          <w:spacing w:val="-4"/>
          <w:sz w:val="24"/>
        </w:rPr>
        <w:t xml:space="preserve"> </w:t>
      </w:r>
      <w:r>
        <w:rPr>
          <w:rFonts w:ascii="Arial"/>
          <w:spacing w:val="-1"/>
          <w:sz w:val="24"/>
        </w:rPr>
        <w:t>Georgia</w:t>
      </w:r>
      <w:r>
        <w:rPr>
          <w:rFonts w:ascii="Arial"/>
          <w:spacing w:val="-4"/>
          <w:sz w:val="24"/>
        </w:rPr>
        <w:t xml:space="preserve"> </w:t>
      </w:r>
      <w:r>
        <w:rPr>
          <w:rFonts w:ascii="Arial"/>
          <w:sz w:val="24"/>
        </w:rPr>
        <w:t>State</w:t>
      </w:r>
      <w:r>
        <w:rPr>
          <w:rFonts w:ascii="Arial"/>
          <w:spacing w:val="-4"/>
          <w:sz w:val="24"/>
        </w:rPr>
        <w:t xml:space="preserve"> </w:t>
      </w:r>
      <w:r>
        <w:rPr>
          <w:rFonts w:ascii="Arial"/>
          <w:spacing w:val="-1"/>
          <w:sz w:val="24"/>
        </w:rPr>
        <w:t>Plane</w:t>
      </w:r>
      <w:r>
        <w:rPr>
          <w:rFonts w:ascii="Arial"/>
          <w:spacing w:val="-6"/>
          <w:sz w:val="24"/>
        </w:rPr>
        <w:t xml:space="preserve"> </w:t>
      </w:r>
      <w:r>
        <w:rPr>
          <w:rFonts w:ascii="Arial"/>
          <w:sz w:val="24"/>
        </w:rPr>
        <w:t>East</w:t>
      </w:r>
      <w:r>
        <w:rPr>
          <w:rFonts w:ascii="Arial"/>
          <w:spacing w:val="-7"/>
          <w:sz w:val="24"/>
        </w:rPr>
        <w:t xml:space="preserve"> </w:t>
      </w:r>
      <w:r>
        <w:rPr>
          <w:rFonts w:ascii="Arial"/>
          <w:spacing w:val="-1"/>
          <w:sz w:val="24"/>
        </w:rPr>
        <w:t>Zone</w:t>
      </w:r>
      <w:r>
        <w:rPr>
          <w:rFonts w:ascii="Arial"/>
          <w:spacing w:val="-6"/>
          <w:sz w:val="24"/>
        </w:rPr>
        <w:t xml:space="preserve"> </w:t>
      </w:r>
      <w:r>
        <w:rPr>
          <w:rFonts w:ascii="Arial"/>
          <w:spacing w:val="-1"/>
          <w:sz w:val="24"/>
        </w:rPr>
        <w:t>Coordinates</w:t>
      </w:r>
      <w:r>
        <w:rPr>
          <w:rFonts w:ascii="Arial"/>
          <w:spacing w:val="47"/>
          <w:sz w:val="24"/>
        </w:rPr>
        <w:t xml:space="preserve"> </w:t>
      </w:r>
      <w:r>
        <w:rPr>
          <w:rFonts w:ascii="Arial"/>
          <w:spacing w:val="-1"/>
          <w:sz w:val="24"/>
        </w:rPr>
        <w:t>(Horizontal</w:t>
      </w:r>
      <w:r>
        <w:rPr>
          <w:rFonts w:ascii="Arial"/>
          <w:spacing w:val="-3"/>
          <w:sz w:val="24"/>
        </w:rPr>
        <w:t xml:space="preserve"> </w:t>
      </w:r>
      <w:r>
        <w:rPr>
          <w:rFonts w:ascii="Arial"/>
          <w:spacing w:val="-1"/>
          <w:sz w:val="24"/>
        </w:rPr>
        <w:t>Datum NAD</w:t>
      </w:r>
      <w:r>
        <w:rPr>
          <w:rFonts w:ascii="Arial"/>
          <w:spacing w:val="-3"/>
          <w:sz w:val="24"/>
        </w:rPr>
        <w:t xml:space="preserve"> </w:t>
      </w:r>
      <w:r>
        <w:rPr>
          <w:rFonts w:ascii="Arial"/>
          <w:sz w:val="24"/>
        </w:rPr>
        <w:t>83</w:t>
      </w:r>
      <w:r>
        <w:rPr>
          <w:rFonts w:ascii="Arial"/>
          <w:spacing w:val="-1"/>
          <w:sz w:val="24"/>
        </w:rPr>
        <w:t xml:space="preserve"> </w:t>
      </w:r>
      <w:r>
        <w:rPr>
          <w:rFonts w:ascii="Arial"/>
          <w:sz w:val="24"/>
        </w:rPr>
        <w:t>and</w:t>
      </w:r>
      <w:r>
        <w:rPr>
          <w:rFonts w:ascii="Arial"/>
          <w:spacing w:val="-1"/>
          <w:sz w:val="24"/>
        </w:rPr>
        <w:t xml:space="preserve"> Vertical</w:t>
      </w:r>
      <w:r>
        <w:rPr>
          <w:rFonts w:ascii="Arial"/>
          <w:spacing w:val="-5"/>
          <w:sz w:val="24"/>
        </w:rPr>
        <w:t xml:space="preserve"> </w:t>
      </w:r>
      <w:r>
        <w:rPr>
          <w:rFonts w:ascii="Arial"/>
          <w:spacing w:val="-1"/>
          <w:sz w:val="24"/>
        </w:rPr>
        <w:t>Datum</w:t>
      </w:r>
      <w:r>
        <w:rPr>
          <w:rFonts w:ascii="Arial"/>
          <w:spacing w:val="-3"/>
          <w:sz w:val="24"/>
        </w:rPr>
        <w:t xml:space="preserve"> </w:t>
      </w:r>
      <w:r>
        <w:rPr>
          <w:rFonts w:ascii="Arial"/>
          <w:spacing w:val="-1"/>
          <w:sz w:val="24"/>
        </w:rPr>
        <w:t>NAVD88)</w:t>
      </w:r>
      <w:r>
        <w:rPr>
          <w:rFonts w:ascii="Arial"/>
          <w:spacing w:val="-6"/>
          <w:sz w:val="24"/>
        </w:rPr>
        <w:t xml:space="preserve"> </w:t>
      </w:r>
      <w:r>
        <w:rPr>
          <w:rFonts w:ascii="Arial"/>
          <w:sz w:val="24"/>
        </w:rPr>
        <w:t>and</w:t>
      </w:r>
      <w:r>
        <w:rPr>
          <w:rFonts w:ascii="Arial"/>
          <w:spacing w:val="-4"/>
          <w:sz w:val="24"/>
        </w:rPr>
        <w:t xml:space="preserve"> </w:t>
      </w:r>
      <w:r>
        <w:rPr>
          <w:rFonts w:ascii="Arial"/>
          <w:sz w:val="24"/>
        </w:rPr>
        <w:t>be</w:t>
      </w:r>
      <w:r>
        <w:rPr>
          <w:rFonts w:ascii="Arial"/>
          <w:spacing w:val="-4"/>
          <w:sz w:val="24"/>
        </w:rPr>
        <w:t xml:space="preserve"> </w:t>
      </w:r>
      <w:r>
        <w:rPr>
          <w:rFonts w:ascii="Arial"/>
          <w:spacing w:val="-1"/>
          <w:sz w:val="24"/>
        </w:rPr>
        <w:t>relative</w:t>
      </w:r>
      <w:r>
        <w:rPr>
          <w:rFonts w:ascii="Arial"/>
          <w:spacing w:val="-4"/>
          <w:sz w:val="24"/>
        </w:rPr>
        <w:t xml:space="preserve"> </w:t>
      </w:r>
      <w:r>
        <w:rPr>
          <w:rFonts w:ascii="Arial"/>
          <w:sz w:val="24"/>
        </w:rPr>
        <w:t>to</w:t>
      </w:r>
      <w:r>
        <w:rPr>
          <w:rFonts w:ascii="Arial"/>
          <w:spacing w:val="55"/>
          <w:sz w:val="24"/>
        </w:rPr>
        <w:t xml:space="preserve"> </w:t>
      </w:r>
      <w:r>
        <w:rPr>
          <w:rFonts w:ascii="Arial"/>
          <w:sz w:val="24"/>
        </w:rPr>
        <w:t>the</w:t>
      </w:r>
      <w:r>
        <w:rPr>
          <w:rFonts w:ascii="Arial"/>
          <w:spacing w:val="13"/>
          <w:sz w:val="24"/>
        </w:rPr>
        <w:t xml:space="preserve"> </w:t>
      </w:r>
      <w:r>
        <w:rPr>
          <w:rFonts w:ascii="Arial"/>
          <w:spacing w:val="-1"/>
          <w:sz w:val="24"/>
        </w:rPr>
        <w:t>established</w:t>
      </w:r>
      <w:r>
        <w:rPr>
          <w:rFonts w:ascii="Arial"/>
          <w:spacing w:val="11"/>
          <w:sz w:val="24"/>
        </w:rPr>
        <w:t xml:space="preserve"> </w:t>
      </w:r>
      <w:r>
        <w:rPr>
          <w:rFonts w:ascii="Arial"/>
          <w:sz w:val="24"/>
        </w:rPr>
        <w:t>surface</w:t>
      </w:r>
      <w:r>
        <w:rPr>
          <w:rFonts w:ascii="Arial"/>
          <w:spacing w:val="11"/>
          <w:sz w:val="24"/>
        </w:rPr>
        <w:t xml:space="preserve"> </w:t>
      </w:r>
      <w:r>
        <w:rPr>
          <w:rFonts w:ascii="Arial"/>
          <w:spacing w:val="-1"/>
          <w:sz w:val="24"/>
        </w:rPr>
        <w:t>survey</w:t>
      </w:r>
      <w:r>
        <w:rPr>
          <w:rFonts w:ascii="Arial"/>
          <w:spacing w:val="7"/>
          <w:sz w:val="24"/>
        </w:rPr>
        <w:t xml:space="preserve"> </w:t>
      </w:r>
      <w:r>
        <w:rPr>
          <w:rFonts w:ascii="Arial"/>
          <w:sz w:val="24"/>
        </w:rPr>
        <w:t>bench</w:t>
      </w:r>
      <w:r>
        <w:rPr>
          <w:rFonts w:ascii="Arial"/>
          <w:spacing w:val="11"/>
          <w:sz w:val="24"/>
        </w:rPr>
        <w:t xml:space="preserve"> </w:t>
      </w:r>
      <w:r>
        <w:rPr>
          <w:rFonts w:ascii="Arial"/>
          <w:sz w:val="24"/>
        </w:rPr>
        <w:t>mark</w:t>
      </w:r>
      <w:r>
        <w:rPr>
          <w:rFonts w:ascii="Arial"/>
          <w:spacing w:val="10"/>
          <w:sz w:val="24"/>
        </w:rPr>
        <w:t xml:space="preserve"> </w:t>
      </w:r>
      <w:r>
        <w:rPr>
          <w:rFonts w:ascii="Arial"/>
          <w:sz w:val="24"/>
        </w:rPr>
        <w:t>and</w:t>
      </w:r>
      <w:r>
        <w:rPr>
          <w:rFonts w:ascii="Arial"/>
          <w:spacing w:val="11"/>
          <w:sz w:val="24"/>
        </w:rPr>
        <w:t xml:space="preserve"> </w:t>
      </w:r>
      <w:r>
        <w:rPr>
          <w:rFonts w:ascii="Arial"/>
          <w:spacing w:val="-1"/>
          <w:sz w:val="24"/>
        </w:rPr>
        <w:t>baseline</w:t>
      </w:r>
      <w:r>
        <w:rPr>
          <w:rFonts w:ascii="Arial"/>
          <w:spacing w:val="11"/>
          <w:sz w:val="24"/>
        </w:rPr>
        <w:t xml:space="preserve"> </w:t>
      </w:r>
      <w:r>
        <w:rPr>
          <w:rFonts w:ascii="Arial"/>
          <w:spacing w:val="-1"/>
          <w:sz w:val="24"/>
        </w:rPr>
        <w:t>stationing</w:t>
      </w:r>
      <w:r>
        <w:rPr>
          <w:rFonts w:ascii="Arial"/>
          <w:spacing w:val="8"/>
          <w:sz w:val="24"/>
        </w:rPr>
        <w:t xml:space="preserve"> </w:t>
      </w:r>
      <w:r>
        <w:rPr>
          <w:rFonts w:ascii="Arial"/>
          <w:sz w:val="24"/>
        </w:rPr>
        <w:t>that</w:t>
      </w:r>
      <w:r>
        <w:rPr>
          <w:rFonts w:ascii="Arial"/>
          <w:spacing w:val="10"/>
          <w:sz w:val="24"/>
        </w:rPr>
        <w:t xml:space="preserve"> </w:t>
      </w:r>
      <w:r>
        <w:rPr>
          <w:rFonts w:ascii="Arial"/>
          <w:spacing w:val="-1"/>
          <w:sz w:val="24"/>
        </w:rPr>
        <w:t>is</w:t>
      </w:r>
      <w:r>
        <w:rPr>
          <w:rFonts w:ascii="Arial"/>
          <w:spacing w:val="55"/>
          <w:sz w:val="24"/>
        </w:rPr>
        <w:t xml:space="preserve"> </w:t>
      </w:r>
      <w:r>
        <w:rPr>
          <w:rFonts w:ascii="Arial"/>
          <w:spacing w:val="-1"/>
          <w:sz w:val="24"/>
        </w:rPr>
        <w:t>tied</w:t>
      </w:r>
      <w:r>
        <w:rPr>
          <w:rFonts w:ascii="Arial"/>
          <w:spacing w:val="23"/>
          <w:sz w:val="24"/>
        </w:rPr>
        <w:t xml:space="preserve"> </w:t>
      </w:r>
      <w:r>
        <w:rPr>
          <w:rFonts w:ascii="Arial"/>
          <w:sz w:val="24"/>
        </w:rPr>
        <w:t>to</w:t>
      </w:r>
      <w:r>
        <w:rPr>
          <w:rFonts w:ascii="Arial"/>
          <w:spacing w:val="23"/>
          <w:sz w:val="24"/>
        </w:rPr>
        <w:t xml:space="preserve"> </w:t>
      </w:r>
      <w:r>
        <w:rPr>
          <w:rFonts w:ascii="Arial"/>
          <w:spacing w:val="-1"/>
          <w:sz w:val="24"/>
        </w:rPr>
        <w:t>existing,</w:t>
      </w:r>
      <w:r>
        <w:rPr>
          <w:rFonts w:ascii="Arial"/>
          <w:spacing w:val="22"/>
          <w:sz w:val="24"/>
        </w:rPr>
        <w:t xml:space="preserve"> </w:t>
      </w:r>
      <w:r>
        <w:rPr>
          <w:rFonts w:ascii="Arial"/>
          <w:spacing w:val="-1"/>
          <w:sz w:val="24"/>
        </w:rPr>
        <w:t>fixed</w:t>
      </w:r>
      <w:r>
        <w:rPr>
          <w:rFonts w:ascii="Arial"/>
          <w:spacing w:val="23"/>
          <w:sz w:val="24"/>
        </w:rPr>
        <w:t xml:space="preserve"> </w:t>
      </w:r>
      <w:r>
        <w:rPr>
          <w:rFonts w:ascii="Arial"/>
          <w:sz w:val="24"/>
        </w:rPr>
        <w:t>and</w:t>
      </w:r>
      <w:r>
        <w:rPr>
          <w:rFonts w:ascii="Arial"/>
          <w:spacing w:val="23"/>
          <w:sz w:val="24"/>
        </w:rPr>
        <w:t xml:space="preserve"> </w:t>
      </w:r>
      <w:r>
        <w:rPr>
          <w:rFonts w:ascii="Arial"/>
          <w:spacing w:val="-1"/>
          <w:sz w:val="24"/>
        </w:rPr>
        <w:t>visible</w:t>
      </w:r>
      <w:r>
        <w:rPr>
          <w:rFonts w:ascii="Arial"/>
          <w:spacing w:val="23"/>
          <w:sz w:val="24"/>
        </w:rPr>
        <w:t xml:space="preserve"> </w:t>
      </w:r>
      <w:r>
        <w:rPr>
          <w:rFonts w:ascii="Arial"/>
          <w:spacing w:val="-1"/>
          <w:sz w:val="24"/>
        </w:rPr>
        <w:t>sight</w:t>
      </w:r>
      <w:r>
        <w:rPr>
          <w:rFonts w:ascii="Arial"/>
          <w:spacing w:val="22"/>
          <w:sz w:val="24"/>
        </w:rPr>
        <w:t xml:space="preserve"> </w:t>
      </w:r>
      <w:r>
        <w:rPr>
          <w:rFonts w:ascii="Arial"/>
          <w:sz w:val="24"/>
        </w:rPr>
        <w:t>features.</w:t>
      </w:r>
      <w:r>
        <w:rPr>
          <w:rFonts w:ascii="Arial"/>
          <w:spacing w:val="22"/>
          <w:sz w:val="24"/>
        </w:rPr>
        <w:t xml:space="preserve"> </w:t>
      </w:r>
      <w:r>
        <w:rPr>
          <w:rFonts w:ascii="Arial"/>
          <w:spacing w:val="-1"/>
          <w:sz w:val="24"/>
        </w:rPr>
        <w:t>Directional</w:t>
      </w:r>
      <w:r>
        <w:rPr>
          <w:rFonts w:ascii="Arial"/>
          <w:spacing w:val="21"/>
          <w:sz w:val="24"/>
        </w:rPr>
        <w:t xml:space="preserve"> </w:t>
      </w:r>
      <w:r>
        <w:rPr>
          <w:rFonts w:ascii="Arial"/>
          <w:spacing w:val="-1"/>
          <w:sz w:val="24"/>
        </w:rPr>
        <w:t>Drill</w:t>
      </w:r>
      <w:r>
        <w:rPr>
          <w:rFonts w:ascii="Arial"/>
          <w:spacing w:val="19"/>
          <w:sz w:val="24"/>
        </w:rPr>
        <w:t xml:space="preserve"> </w:t>
      </w:r>
      <w:r>
        <w:rPr>
          <w:rFonts w:ascii="Arial"/>
          <w:spacing w:val="-1"/>
          <w:sz w:val="24"/>
        </w:rPr>
        <w:t>Bore</w:t>
      </w:r>
      <w:r>
        <w:rPr>
          <w:rFonts w:ascii="Arial"/>
          <w:spacing w:val="20"/>
          <w:sz w:val="24"/>
        </w:rPr>
        <w:t xml:space="preserve"> </w:t>
      </w:r>
      <w:r>
        <w:rPr>
          <w:rFonts w:ascii="Arial"/>
          <w:sz w:val="24"/>
        </w:rPr>
        <w:t>Log</w:t>
      </w:r>
      <w:r>
        <w:rPr>
          <w:rFonts w:ascii="Arial"/>
          <w:spacing w:val="47"/>
          <w:sz w:val="24"/>
        </w:rPr>
        <w:t xml:space="preserve"> </w:t>
      </w:r>
      <w:r>
        <w:rPr>
          <w:rFonts w:ascii="Arial"/>
          <w:spacing w:val="-1"/>
          <w:sz w:val="24"/>
        </w:rPr>
        <w:t>shall</w:t>
      </w:r>
      <w:r>
        <w:rPr>
          <w:rFonts w:ascii="Arial"/>
          <w:spacing w:val="-12"/>
          <w:sz w:val="24"/>
        </w:rPr>
        <w:t xml:space="preserve"> </w:t>
      </w:r>
      <w:r>
        <w:rPr>
          <w:rFonts w:ascii="Arial"/>
          <w:sz w:val="24"/>
        </w:rPr>
        <w:t>show</w:t>
      </w:r>
      <w:r>
        <w:rPr>
          <w:rFonts w:ascii="Arial"/>
          <w:spacing w:val="-15"/>
          <w:sz w:val="24"/>
        </w:rPr>
        <w:t xml:space="preserve"> </w:t>
      </w:r>
      <w:r>
        <w:rPr>
          <w:rFonts w:ascii="Arial"/>
          <w:spacing w:val="-1"/>
          <w:sz w:val="24"/>
        </w:rPr>
        <w:t>recorded</w:t>
      </w:r>
      <w:r>
        <w:rPr>
          <w:rFonts w:ascii="Arial"/>
          <w:spacing w:val="-11"/>
          <w:sz w:val="24"/>
        </w:rPr>
        <w:t xml:space="preserve"> </w:t>
      </w:r>
      <w:r>
        <w:rPr>
          <w:rFonts w:ascii="Arial"/>
          <w:spacing w:val="-1"/>
          <w:sz w:val="24"/>
        </w:rPr>
        <w:t>X,</w:t>
      </w:r>
      <w:r>
        <w:rPr>
          <w:rFonts w:ascii="Arial"/>
          <w:spacing w:val="-11"/>
          <w:sz w:val="24"/>
        </w:rPr>
        <w:t xml:space="preserve"> </w:t>
      </w:r>
      <w:r>
        <w:rPr>
          <w:rFonts w:ascii="Arial"/>
          <w:spacing w:val="-1"/>
          <w:sz w:val="24"/>
        </w:rPr>
        <w:t>Y,</w:t>
      </w:r>
      <w:r>
        <w:rPr>
          <w:rFonts w:ascii="Arial"/>
          <w:spacing w:val="-12"/>
          <w:sz w:val="24"/>
        </w:rPr>
        <w:t xml:space="preserve"> </w:t>
      </w:r>
      <w:r>
        <w:rPr>
          <w:rFonts w:ascii="Arial"/>
          <w:sz w:val="24"/>
        </w:rPr>
        <w:t>and</w:t>
      </w:r>
      <w:r>
        <w:rPr>
          <w:rFonts w:ascii="Arial"/>
          <w:spacing w:val="-13"/>
          <w:sz w:val="24"/>
        </w:rPr>
        <w:t xml:space="preserve"> </w:t>
      </w:r>
      <w:r>
        <w:rPr>
          <w:rFonts w:ascii="Arial"/>
          <w:sz w:val="24"/>
        </w:rPr>
        <w:t>Z</w:t>
      </w:r>
      <w:r>
        <w:rPr>
          <w:rFonts w:ascii="Arial"/>
          <w:spacing w:val="-15"/>
          <w:sz w:val="24"/>
        </w:rPr>
        <w:t xml:space="preserve"> </w:t>
      </w:r>
      <w:r>
        <w:rPr>
          <w:rFonts w:ascii="Arial"/>
          <w:spacing w:val="-1"/>
          <w:sz w:val="24"/>
        </w:rPr>
        <w:t>locations</w:t>
      </w:r>
      <w:r>
        <w:rPr>
          <w:rFonts w:ascii="Arial"/>
          <w:spacing w:val="-14"/>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3"/>
          <w:sz w:val="24"/>
        </w:rPr>
        <w:t xml:space="preserve"> </w:t>
      </w:r>
      <w:r>
        <w:rPr>
          <w:rFonts w:ascii="Arial"/>
          <w:spacing w:val="-1"/>
          <w:sz w:val="24"/>
        </w:rPr>
        <w:t>drill</w:t>
      </w:r>
      <w:r>
        <w:rPr>
          <w:rFonts w:ascii="Arial"/>
          <w:spacing w:val="-15"/>
          <w:sz w:val="24"/>
        </w:rPr>
        <w:t xml:space="preserve"> </w:t>
      </w:r>
      <w:r>
        <w:rPr>
          <w:rFonts w:ascii="Arial"/>
          <w:sz w:val="24"/>
        </w:rPr>
        <w:t>head</w:t>
      </w:r>
      <w:r>
        <w:rPr>
          <w:rFonts w:ascii="Arial"/>
          <w:spacing w:val="-13"/>
          <w:sz w:val="24"/>
        </w:rPr>
        <w:t xml:space="preserve"> </w:t>
      </w:r>
      <w:r>
        <w:rPr>
          <w:rFonts w:ascii="Arial"/>
          <w:sz w:val="24"/>
        </w:rPr>
        <w:t>at</w:t>
      </w:r>
      <w:r>
        <w:rPr>
          <w:rFonts w:ascii="Arial"/>
          <w:spacing w:val="-14"/>
          <w:sz w:val="24"/>
        </w:rPr>
        <w:t xml:space="preserve"> </w:t>
      </w:r>
      <w:r>
        <w:rPr>
          <w:rFonts w:ascii="Arial"/>
          <w:sz w:val="24"/>
        </w:rPr>
        <w:t>minimum</w:t>
      </w:r>
      <w:r>
        <w:rPr>
          <w:rFonts w:ascii="Arial"/>
          <w:spacing w:val="-13"/>
          <w:sz w:val="24"/>
        </w:rPr>
        <w:t xml:space="preserve"> </w:t>
      </w:r>
      <w:r>
        <w:rPr>
          <w:rFonts w:ascii="Arial"/>
          <w:spacing w:val="-1"/>
          <w:sz w:val="24"/>
        </w:rPr>
        <w:t>every</w:t>
      </w:r>
      <w:r>
        <w:rPr>
          <w:rFonts w:ascii="Arial"/>
          <w:spacing w:val="41"/>
          <w:sz w:val="24"/>
        </w:rPr>
        <w:t xml:space="preserve"> </w:t>
      </w:r>
      <w:r>
        <w:rPr>
          <w:rFonts w:ascii="Arial"/>
          <w:sz w:val="24"/>
        </w:rPr>
        <w:t>20</w:t>
      </w:r>
      <w:r>
        <w:rPr>
          <w:rFonts w:ascii="Arial"/>
          <w:spacing w:val="1"/>
          <w:sz w:val="24"/>
        </w:rPr>
        <w:t xml:space="preserve"> </w:t>
      </w:r>
      <w:r>
        <w:rPr>
          <w:rFonts w:ascii="Arial"/>
          <w:sz w:val="24"/>
        </w:rPr>
        <w:t xml:space="preserve">feet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AutoCAD</w:t>
      </w:r>
      <w:r>
        <w:rPr>
          <w:rFonts w:ascii="Arial"/>
          <w:sz w:val="24"/>
        </w:rPr>
        <w:t xml:space="preserve"> format documentation.</w:t>
      </w:r>
    </w:p>
    <w:p w:rsidR="00A805F5" w:rsidRDefault="00A805F5">
      <w:pPr>
        <w:rPr>
          <w:rFonts w:ascii="Arial" w:eastAsia="Arial" w:hAnsi="Arial" w:cs="Arial"/>
          <w:sz w:val="24"/>
          <w:szCs w:val="24"/>
        </w:rPr>
      </w:pPr>
    </w:p>
    <w:p w:rsidR="00A805F5" w:rsidRDefault="001A2710">
      <w:pPr>
        <w:ind w:left="1159" w:right="116"/>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Contractor</w:t>
      </w:r>
      <w:r>
        <w:rPr>
          <w:rFonts w:ascii="Arial"/>
          <w:spacing w:val="-18"/>
          <w:sz w:val="24"/>
        </w:rPr>
        <w:t xml:space="preserve"> </w:t>
      </w:r>
      <w:r>
        <w:rPr>
          <w:rFonts w:ascii="Arial"/>
          <w:spacing w:val="-1"/>
          <w:sz w:val="24"/>
        </w:rPr>
        <w:t>shall</w:t>
      </w:r>
      <w:r>
        <w:rPr>
          <w:rFonts w:ascii="Arial"/>
          <w:spacing w:val="-17"/>
          <w:sz w:val="24"/>
        </w:rPr>
        <w:t xml:space="preserve"> </w:t>
      </w:r>
      <w:r>
        <w:rPr>
          <w:rFonts w:ascii="Arial"/>
          <w:sz w:val="24"/>
        </w:rPr>
        <w:t>pay</w:t>
      </w:r>
      <w:r>
        <w:rPr>
          <w:rFonts w:ascii="Arial"/>
          <w:spacing w:val="-19"/>
          <w:sz w:val="24"/>
        </w:rPr>
        <w:t xml:space="preserve"> </w:t>
      </w:r>
      <w:r>
        <w:rPr>
          <w:rFonts w:ascii="Arial"/>
          <w:spacing w:val="-1"/>
          <w:sz w:val="24"/>
        </w:rPr>
        <w:t>all</w:t>
      </w:r>
      <w:r>
        <w:rPr>
          <w:rFonts w:ascii="Arial"/>
          <w:spacing w:val="-17"/>
          <w:sz w:val="24"/>
        </w:rPr>
        <w:t xml:space="preserve"> </w:t>
      </w:r>
      <w:r>
        <w:rPr>
          <w:rFonts w:ascii="Arial"/>
          <w:spacing w:val="-1"/>
          <w:sz w:val="24"/>
        </w:rPr>
        <w:t>surveying</w:t>
      </w:r>
      <w:r>
        <w:rPr>
          <w:rFonts w:ascii="Arial"/>
          <w:spacing w:val="-18"/>
          <w:sz w:val="24"/>
        </w:rPr>
        <w:t xml:space="preserve"> </w:t>
      </w:r>
      <w:r>
        <w:rPr>
          <w:rFonts w:ascii="Arial"/>
          <w:sz w:val="24"/>
        </w:rPr>
        <w:t>and</w:t>
      </w:r>
      <w:r>
        <w:rPr>
          <w:rFonts w:ascii="Arial"/>
          <w:spacing w:val="-16"/>
          <w:sz w:val="24"/>
        </w:rPr>
        <w:t xml:space="preserve"> </w:t>
      </w:r>
      <w:r>
        <w:rPr>
          <w:rFonts w:ascii="Arial"/>
          <w:spacing w:val="-1"/>
          <w:sz w:val="24"/>
        </w:rPr>
        <w:t>preparation</w:t>
      </w:r>
      <w:r>
        <w:rPr>
          <w:rFonts w:ascii="Arial"/>
          <w:spacing w:val="-16"/>
          <w:sz w:val="24"/>
        </w:rPr>
        <w:t xml:space="preserve"> </w:t>
      </w:r>
      <w:r>
        <w:rPr>
          <w:rFonts w:ascii="Arial"/>
          <w:sz w:val="24"/>
        </w:rPr>
        <w:t>costs</w:t>
      </w:r>
      <w:r>
        <w:rPr>
          <w:rFonts w:ascii="Arial"/>
          <w:spacing w:val="-17"/>
          <w:sz w:val="24"/>
        </w:rPr>
        <w:t xml:space="preserve"> </w:t>
      </w:r>
      <w:r>
        <w:rPr>
          <w:rFonts w:ascii="Arial"/>
          <w:spacing w:val="-2"/>
          <w:sz w:val="24"/>
        </w:rPr>
        <w:t>associated</w:t>
      </w:r>
      <w:r>
        <w:rPr>
          <w:rFonts w:ascii="Arial"/>
          <w:spacing w:val="-21"/>
          <w:sz w:val="24"/>
        </w:rPr>
        <w:t xml:space="preserve"> </w:t>
      </w:r>
      <w:r>
        <w:rPr>
          <w:rFonts w:ascii="Arial"/>
          <w:spacing w:val="-3"/>
          <w:sz w:val="24"/>
        </w:rPr>
        <w:t>with</w:t>
      </w:r>
      <w:r>
        <w:rPr>
          <w:rFonts w:ascii="Arial"/>
          <w:spacing w:val="65"/>
          <w:sz w:val="24"/>
        </w:rPr>
        <w:t xml:space="preserve"> </w:t>
      </w:r>
      <w:r>
        <w:rPr>
          <w:rFonts w:ascii="Arial"/>
          <w:sz w:val="24"/>
        </w:rPr>
        <w:t>the</w:t>
      </w:r>
      <w:r>
        <w:rPr>
          <w:rFonts w:ascii="Arial"/>
          <w:spacing w:val="60"/>
          <w:sz w:val="24"/>
        </w:rPr>
        <w:t xml:space="preserve"> </w:t>
      </w:r>
      <w:r>
        <w:rPr>
          <w:rFonts w:ascii="Arial"/>
          <w:spacing w:val="-1"/>
          <w:sz w:val="24"/>
        </w:rPr>
        <w:t>Final</w:t>
      </w:r>
      <w:r>
        <w:rPr>
          <w:rFonts w:ascii="Arial"/>
          <w:spacing w:val="60"/>
          <w:sz w:val="24"/>
        </w:rPr>
        <w:t xml:space="preserve"> </w:t>
      </w:r>
      <w:r>
        <w:rPr>
          <w:rFonts w:ascii="Arial"/>
          <w:spacing w:val="-1"/>
          <w:sz w:val="24"/>
        </w:rPr>
        <w:t>As-Built</w:t>
      </w:r>
      <w:r>
        <w:rPr>
          <w:rFonts w:ascii="Arial"/>
          <w:spacing w:val="58"/>
          <w:sz w:val="24"/>
        </w:rPr>
        <w:t xml:space="preserve"> </w:t>
      </w:r>
      <w:r>
        <w:rPr>
          <w:rFonts w:ascii="Arial"/>
          <w:spacing w:val="-1"/>
          <w:sz w:val="24"/>
        </w:rPr>
        <w:t>Drawings.</w:t>
      </w:r>
      <w:r>
        <w:rPr>
          <w:rFonts w:ascii="Arial"/>
          <w:spacing w:val="57"/>
          <w:sz w:val="24"/>
        </w:rPr>
        <w:t xml:space="preserve"> </w:t>
      </w:r>
      <w:r>
        <w:rPr>
          <w:rFonts w:ascii="Arial"/>
          <w:sz w:val="24"/>
        </w:rPr>
        <w:t>The</w:t>
      </w:r>
      <w:r>
        <w:rPr>
          <w:rFonts w:ascii="Arial"/>
          <w:spacing w:val="59"/>
          <w:sz w:val="24"/>
        </w:rPr>
        <w:t xml:space="preserve"> </w:t>
      </w:r>
      <w:r>
        <w:rPr>
          <w:rFonts w:ascii="Arial"/>
          <w:spacing w:val="-1"/>
          <w:sz w:val="24"/>
        </w:rPr>
        <w:t>Final</w:t>
      </w:r>
      <w:r>
        <w:rPr>
          <w:rFonts w:ascii="Arial"/>
          <w:spacing w:val="57"/>
          <w:sz w:val="24"/>
        </w:rPr>
        <w:t xml:space="preserve"> </w:t>
      </w:r>
      <w:r>
        <w:rPr>
          <w:rFonts w:ascii="Arial"/>
          <w:spacing w:val="-1"/>
          <w:sz w:val="24"/>
        </w:rPr>
        <w:t>As-Built</w:t>
      </w:r>
      <w:r>
        <w:rPr>
          <w:rFonts w:ascii="Arial"/>
          <w:spacing w:val="58"/>
          <w:sz w:val="24"/>
        </w:rPr>
        <w:t xml:space="preserve"> </w:t>
      </w:r>
      <w:r>
        <w:rPr>
          <w:rFonts w:ascii="Arial"/>
          <w:spacing w:val="-1"/>
          <w:sz w:val="24"/>
        </w:rPr>
        <w:t>Drawings</w:t>
      </w:r>
      <w:r>
        <w:rPr>
          <w:rFonts w:ascii="Arial"/>
          <w:spacing w:val="57"/>
          <w:sz w:val="24"/>
        </w:rPr>
        <w:t xml:space="preserve"> </w:t>
      </w:r>
      <w:r>
        <w:rPr>
          <w:rFonts w:ascii="Arial"/>
          <w:spacing w:val="-1"/>
          <w:sz w:val="24"/>
        </w:rPr>
        <w:t>shall</w:t>
      </w:r>
      <w:r>
        <w:rPr>
          <w:rFonts w:ascii="Arial"/>
          <w:spacing w:val="57"/>
          <w:sz w:val="24"/>
        </w:rPr>
        <w:t xml:space="preserve"> </w:t>
      </w:r>
      <w:r>
        <w:rPr>
          <w:rFonts w:ascii="Arial"/>
          <w:spacing w:val="-1"/>
          <w:sz w:val="24"/>
        </w:rPr>
        <w:t>provide</w:t>
      </w:r>
      <w:r>
        <w:rPr>
          <w:rFonts w:ascii="Arial"/>
          <w:spacing w:val="51"/>
          <w:sz w:val="24"/>
        </w:rPr>
        <w:t xml:space="preserve"> </w:t>
      </w:r>
      <w:r>
        <w:rPr>
          <w:rFonts w:ascii="Arial"/>
          <w:spacing w:val="-1"/>
          <w:sz w:val="24"/>
        </w:rPr>
        <w:t>elevations</w:t>
      </w:r>
      <w:r>
        <w:rPr>
          <w:rFonts w:ascii="Arial"/>
          <w:spacing w:val="-10"/>
          <w:sz w:val="24"/>
        </w:rPr>
        <w:t xml:space="preserve"> </w:t>
      </w:r>
      <w:r>
        <w:rPr>
          <w:rFonts w:ascii="Arial"/>
          <w:sz w:val="24"/>
        </w:rPr>
        <w:t>to</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nearest</w:t>
      </w:r>
      <w:r>
        <w:rPr>
          <w:rFonts w:ascii="Arial"/>
          <w:spacing w:val="-12"/>
          <w:sz w:val="24"/>
        </w:rPr>
        <w:t xml:space="preserve"> </w:t>
      </w:r>
      <w:r>
        <w:rPr>
          <w:rFonts w:ascii="Arial"/>
          <w:sz w:val="24"/>
        </w:rPr>
        <w:t>0.01</w:t>
      </w:r>
      <w:r>
        <w:rPr>
          <w:rFonts w:ascii="Arial"/>
          <w:spacing w:val="-11"/>
          <w:sz w:val="24"/>
        </w:rPr>
        <w:t xml:space="preserve"> </w:t>
      </w:r>
      <w:r>
        <w:rPr>
          <w:rFonts w:ascii="Arial"/>
          <w:sz w:val="24"/>
        </w:rPr>
        <w:t>foot</w:t>
      </w:r>
      <w:r>
        <w:rPr>
          <w:rFonts w:ascii="Arial"/>
          <w:spacing w:val="-11"/>
          <w:sz w:val="24"/>
        </w:rPr>
        <w:t xml:space="preserve"> </w:t>
      </w:r>
      <w:r>
        <w:rPr>
          <w:rFonts w:ascii="Arial"/>
          <w:sz w:val="24"/>
        </w:rPr>
        <w:t>for</w:t>
      </w:r>
      <w:r>
        <w:rPr>
          <w:rFonts w:ascii="Arial"/>
          <w:spacing w:val="-13"/>
          <w:sz w:val="24"/>
        </w:rPr>
        <w:t xml:space="preserve"> </w:t>
      </w:r>
      <w:r>
        <w:rPr>
          <w:rFonts w:ascii="Arial"/>
          <w:spacing w:val="-1"/>
          <w:sz w:val="24"/>
        </w:rPr>
        <w:t>all</w:t>
      </w:r>
      <w:r>
        <w:rPr>
          <w:rFonts w:ascii="Arial"/>
          <w:spacing w:val="-12"/>
          <w:sz w:val="24"/>
        </w:rPr>
        <w:t xml:space="preserve"> </w:t>
      </w:r>
      <w:r>
        <w:rPr>
          <w:rFonts w:ascii="Arial"/>
          <w:sz w:val="24"/>
        </w:rPr>
        <w:t>manhole</w:t>
      </w:r>
      <w:r>
        <w:rPr>
          <w:rFonts w:ascii="Arial"/>
          <w:spacing w:val="-11"/>
          <w:sz w:val="24"/>
        </w:rPr>
        <w:t xml:space="preserve"> </w:t>
      </w:r>
      <w:r>
        <w:rPr>
          <w:rFonts w:ascii="Arial"/>
          <w:spacing w:val="-1"/>
          <w:sz w:val="24"/>
        </w:rPr>
        <w:t>inverts,</w:t>
      </w:r>
      <w:r>
        <w:rPr>
          <w:rFonts w:ascii="Arial"/>
          <w:spacing w:val="-12"/>
          <w:sz w:val="24"/>
        </w:rPr>
        <w:t xml:space="preserve"> </w:t>
      </w:r>
      <w:r>
        <w:rPr>
          <w:rFonts w:ascii="Arial"/>
          <w:sz w:val="24"/>
        </w:rPr>
        <w:t>manholes</w:t>
      </w:r>
      <w:r>
        <w:rPr>
          <w:rFonts w:ascii="Arial"/>
          <w:spacing w:val="-12"/>
          <w:sz w:val="24"/>
        </w:rPr>
        <w:t xml:space="preserve"> </w:t>
      </w:r>
      <w:r>
        <w:rPr>
          <w:rFonts w:ascii="Arial"/>
          <w:sz w:val="24"/>
        </w:rPr>
        <w:t>frames</w:t>
      </w:r>
      <w:r>
        <w:rPr>
          <w:rFonts w:ascii="Arial"/>
          <w:spacing w:val="45"/>
          <w:sz w:val="24"/>
        </w:rPr>
        <w:t xml:space="preserve"> </w:t>
      </w:r>
      <w:r>
        <w:rPr>
          <w:rFonts w:ascii="Arial"/>
          <w:sz w:val="24"/>
        </w:rPr>
        <w:t>and</w:t>
      </w:r>
      <w:r>
        <w:rPr>
          <w:rFonts w:ascii="Arial"/>
          <w:spacing w:val="15"/>
          <w:sz w:val="24"/>
        </w:rPr>
        <w:t xml:space="preserve"> </w:t>
      </w:r>
      <w:r>
        <w:rPr>
          <w:rFonts w:ascii="Arial"/>
          <w:spacing w:val="-1"/>
          <w:sz w:val="24"/>
        </w:rPr>
        <w:t>all</w:t>
      </w:r>
      <w:r>
        <w:rPr>
          <w:rFonts w:ascii="Arial"/>
          <w:spacing w:val="14"/>
          <w:sz w:val="24"/>
        </w:rPr>
        <w:t xml:space="preserve"> </w:t>
      </w:r>
      <w:r>
        <w:rPr>
          <w:rFonts w:ascii="Arial"/>
          <w:sz w:val="24"/>
        </w:rPr>
        <w:t>other</w:t>
      </w:r>
      <w:r>
        <w:rPr>
          <w:rFonts w:ascii="Arial"/>
          <w:spacing w:val="14"/>
          <w:sz w:val="24"/>
        </w:rPr>
        <w:t xml:space="preserve"> </w:t>
      </w:r>
      <w:r>
        <w:rPr>
          <w:rFonts w:ascii="Arial"/>
          <w:spacing w:val="-1"/>
          <w:sz w:val="24"/>
        </w:rPr>
        <w:t>pertinent</w:t>
      </w:r>
      <w:r>
        <w:rPr>
          <w:rFonts w:ascii="Arial"/>
          <w:spacing w:val="15"/>
          <w:sz w:val="24"/>
        </w:rPr>
        <w:t xml:space="preserve"> </w:t>
      </w:r>
      <w:r>
        <w:rPr>
          <w:rFonts w:ascii="Arial"/>
          <w:sz w:val="24"/>
        </w:rPr>
        <w:t>items</w:t>
      </w:r>
      <w:r>
        <w:rPr>
          <w:rFonts w:ascii="Arial"/>
          <w:spacing w:val="14"/>
          <w:sz w:val="24"/>
        </w:rPr>
        <w:t xml:space="preserve"> </w:t>
      </w:r>
      <w:r>
        <w:rPr>
          <w:rFonts w:ascii="Arial"/>
          <w:spacing w:val="-1"/>
          <w:sz w:val="24"/>
        </w:rPr>
        <w:t>constructed</w:t>
      </w:r>
      <w:r>
        <w:rPr>
          <w:rFonts w:ascii="Arial"/>
          <w:spacing w:val="15"/>
          <w:sz w:val="24"/>
        </w:rPr>
        <w:t xml:space="preserve"> </w:t>
      </w:r>
      <w:r>
        <w:rPr>
          <w:rFonts w:ascii="Arial"/>
          <w:sz w:val="24"/>
        </w:rPr>
        <w:t>by</w:t>
      </w:r>
      <w:r>
        <w:rPr>
          <w:rFonts w:ascii="Arial"/>
          <w:spacing w:val="12"/>
          <w:sz w:val="24"/>
        </w:rPr>
        <w:t xml:space="preserve"> </w:t>
      </w:r>
      <w:r>
        <w:rPr>
          <w:rFonts w:ascii="Arial"/>
          <w:sz w:val="24"/>
        </w:rPr>
        <w:t>the</w:t>
      </w:r>
      <w:r>
        <w:rPr>
          <w:rFonts w:ascii="Arial"/>
          <w:spacing w:val="15"/>
          <w:sz w:val="24"/>
        </w:rPr>
        <w:t xml:space="preserve"> </w:t>
      </w:r>
      <w:r>
        <w:rPr>
          <w:rFonts w:ascii="Arial"/>
          <w:spacing w:val="-1"/>
          <w:sz w:val="24"/>
        </w:rPr>
        <w:t>Contractor.</w:t>
      </w:r>
      <w:r>
        <w:rPr>
          <w:rFonts w:ascii="Arial"/>
          <w:spacing w:val="12"/>
          <w:sz w:val="24"/>
        </w:rPr>
        <w:t xml:space="preserve"> </w:t>
      </w:r>
      <w:r>
        <w:rPr>
          <w:rFonts w:ascii="Arial"/>
          <w:sz w:val="24"/>
        </w:rPr>
        <w:t>The</w:t>
      </w:r>
      <w:r>
        <w:rPr>
          <w:rFonts w:ascii="Arial"/>
          <w:spacing w:val="13"/>
          <w:sz w:val="24"/>
        </w:rPr>
        <w:t xml:space="preserve"> </w:t>
      </w:r>
      <w:r>
        <w:rPr>
          <w:rFonts w:ascii="Arial"/>
          <w:spacing w:val="-1"/>
          <w:sz w:val="24"/>
        </w:rPr>
        <w:t>Final</w:t>
      </w:r>
      <w:r>
        <w:rPr>
          <w:rFonts w:ascii="Arial"/>
          <w:spacing w:val="12"/>
          <w:sz w:val="24"/>
        </w:rPr>
        <w:t xml:space="preserve"> </w:t>
      </w:r>
      <w:r>
        <w:rPr>
          <w:rFonts w:ascii="Arial"/>
          <w:sz w:val="24"/>
        </w:rPr>
        <w:t>As-</w:t>
      </w:r>
      <w:r>
        <w:rPr>
          <w:rFonts w:ascii="Arial"/>
          <w:spacing w:val="65"/>
          <w:sz w:val="24"/>
        </w:rPr>
        <w:t xml:space="preserve"> </w:t>
      </w:r>
      <w:r>
        <w:rPr>
          <w:rFonts w:ascii="Arial"/>
          <w:spacing w:val="-1"/>
          <w:sz w:val="24"/>
        </w:rPr>
        <w:t>Built</w:t>
      </w:r>
      <w:r>
        <w:rPr>
          <w:rFonts w:ascii="Arial"/>
          <w:spacing w:val="10"/>
          <w:sz w:val="24"/>
        </w:rPr>
        <w:t xml:space="preserve"> </w:t>
      </w:r>
      <w:r>
        <w:rPr>
          <w:rFonts w:ascii="Arial"/>
          <w:spacing w:val="-1"/>
          <w:sz w:val="24"/>
        </w:rPr>
        <w:t>Drawings</w:t>
      </w:r>
      <w:r>
        <w:rPr>
          <w:rFonts w:ascii="Arial"/>
          <w:spacing w:val="10"/>
          <w:sz w:val="24"/>
        </w:rPr>
        <w:t xml:space="preserve"> </w:t>
      </w:r>
      <w:r>
        <w:rPr>
          <w:rFonts w:ascii="Arial"/>
          <w:spacing w:val="-1"/>
          <w:sz w:val="24"/>
        </w:rPr>
        <w:t>shall</w:t>
      </w:r>
      <w:r>
        <w:rPr>
          <w:rFonts w:ascii="Arial"/>
          <w:spacing w:val="9"/>
          <w:sz w:val="24"/>
        </w:rPr>
        <w:t xml:space="preserve"> </w:t>
      </w:r>
      <w:r>
        <w:rPr>
          <w:rFonts w:ascii="Arial"/>
          <w:spacing w:val="-1"/>
          <w:sz w:val="24"/>
        </w:rPr>
        <w:t>provide</w:t>
      </w:r>
      <w:r>
        <w:rPr>
          <w:rFonts w:ascii="Arial"/>
          <w:spacing w:val="11"/>
          <w:sz w:val="24"/>
        </w:rPr>
        <w:t xml:space="preserve"> </w:t>
      </w:r>
      <w:r>
        <w:rPr>
          <w:rFonts w:ascii="Arial"/>
          <w:spacing w:val="-1"/>
          <w:sz w:val="24"/>
        </w:rPr>
        <w:t>dimensions,</w:t>
      </w:r>
      <w:r>
        <w:rPr>
          <w:rFonts w:ascii="Arial"/>
          <w:spacing w:val="10"/>
          <w:sz w:val="24"/>
        </w:rPr>
        <w:t xml:space="preserve"> </w:t>
      </w:r>
      <w:r>
        <w:rPr>
          <w:rFonts w:ascii="Arial"/>
          <w:spacing w:val="-1"/>
          <w:sz w:val="24"/>
        </w:rPr>
        <w:t>distances</w:t>
      </w:r>
      <w:r>
        <w:rPr>
          <w:rFonts w:ascii="Arial"/>
          <w:spacing w:val="10"/>
          <w:sz w:val="24"/>
        </w:rPr>
        <w:t xml:space="preserve"> </w:t>
      </w:r>
      <w:r>
        <w:rPr>
          <w:rFonts w:ascii="Arial"/>
          <w:sz w:val="24"/>
        </w:rPr>
        <w:t>and</w:t>
      </w:r>
      <w:r>
        <w:rPr>
          <w:rFonts w:ascii="Arial"/>
          <w:spacing w:val="8"/>
          <w:sz w:val="24"/>
        </w:rPr>
        <w:t xml:space="preserve"> </w:t>
      </w:r>
      <w:r>
        <w:rPr>
          <w:rFonts w:ascii="Arial"/>
          <w:spacing w:val="-1"/>
          <w:sz w:val="24"/>
        </w:rPr>
        <w:t>coordinates</w:t>
      </w:r>
      <w:r>
        <w:rPr>
          <w:rFonts w:ascii="Arial"/>
          <w:spacing w:val="7"/>
          <w:sz w:val="24"/>
        </w:rPr>
        <w:t xml:space="preserve"> </w:t>
      </w:r>
      <w:r>
        <w:rPr>
          <w:rFonts w:ascii="Arial"/>
          <w:sz w:val="24"/>
        </w:rPr>
        <w:t>to</w:t>
      </w:r>
      <w:r>
        <w:rPr>
          <w:rFonts w:ascii="Arial"/>
          <w:spacing w:val="8"/>
          <w:sz w:val="24"/>
        </w:rPr>
        <w:t xml:space="preserve"> </w:t>
      </w:r>
      <w:r>
        <w:rPr>
          <w:rFonts w:ascii="Arial"/>
          <w:sz w:val="24"/>
        </w:rPr>
        <w:t>the</w:t>
      </w:r>
      <w:r>
        <w:rPr>
          <w:rFonts w:ascii="Arial"/>
          <w:spacing w:val="73"/>
          <w:sz w:val="24"/>
        </w:rPr>
        <w:t xml:space="preserve"> </w:t>
      </w:r>
      <w:r>
        <w:rPr>
          <w:rFonts w:ascii="Arial"/>
          <w:spacing w:val="-1"/>
          <w:sz w:val="24"/>
        </w:rPr>
        <w:t>nearest</w:t>
      </w:r>
      <w:r>
        <w:rPr>
          <w:rFonts w:ascii="Arial"/>
          <w:sz w:val="24"/>
        </w:rPr>
        <w:t xml:space="preserve"> 0.1</w:t>
      </w:r>
      <w:r>
        <w:rPr>
          <w:rFonts w:ascii="Arial"/>
          <w:spacing w:val="1"/>
          <w:sz w:val="24"/>
        </w:rPr>
        <w:t xml:space="preserve"> </w:t>
      </w:r>
      <w:r>
        <w:rPr>
          <w:rFonts w:ascii="Arial"/>
          <w:sz w:val="24"/>
        </w:rPr>
        <w:t>foot and</w:t>
      </w:r>
      <w:r>
        <w:rPr>
          <w:rFonts w:ascii="Arial"/>
          <w:spacing w:val="1"/>
          <w:sz w:val="24"/>
        </w:rPr>
        <w:t xml:space="preserve"> </w:t>
      </w:r>
      <w:r>
        <w:rPr>
          <w:rFonts w:ascii="Arial"/>
          <w:spacing w:val="-1"/>
          <w:sz w:val="24"/>
        </w:rPr>
        <w:t>angles</w:t>
      </w:r>
      <w:r>
        <w:rPr>
          <w:rFonts w:ascii="Arial"/>
          <w:sz w:val="24"/>
        </w:rPr>
        <w:t xml:space="preserve"> to</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nearest</w:t>
      </w:r>
      <w:r>
        <w:rPr>
          <w:rFonts w:ascii="Arial"/>
          <w:spacing w:val="1"/>
          <w:sz w:val="24"/>
        </w:rPr>
        <w:t xml:space="preserve"> </w:t>
      </w:r>
      <w:r>
        <w:rPr>
          <w:rFonts w:ascii="Arial"/>
          <w:sz w:val="24"/>
        </w:rPr>
        <w:t>10</w:t>
      </w:r>
      <w:r>
        <w:rPr>
          <w:rFonts w:ascii="Arial"/>
          <w:spacing w:val="1"/>
          <w:sz w:val="24"/>
        </w:rPr>
        <w:t xml:space="preserve"> </w:t>
      </w:r>
      <w:r>
        <w:rPr>
          <w:rFonts w:ascii="Arial"/>
          <w:sz w:val="24"/>
        </w:rPr>
        <w:t>seconds.</w:t>
      </w:r>
    </w:p>
    <w:p w:rsidR="00A805F5" w:rsidRDefault="00A805F5">
      <w:pPr>
        <w:rPr>
          <w:rFonts w:ascii="Arial" w:eastAsia="Arial" w:hAnsi="Arial" w:cs="Arial"/>
          <w:sz w:val="24"/>
          <w:szCs w:val="24"/>
        </w:rPr>
      </w:pPr>
    </w:p>
    <w:p w:rsidR="00A805F5" w:rsidRDefault="001A2710">
      <w:pPr>
        <w:ind w:left="1159" w:right="116"/>
        <w:jc w:val="both"/>
        <w:rPr>
          <w:rFonts w:ascii="Arial" w:eastAsia="Arial" w:hAnsi="Arial" w:cs="Arial"/>
          <w:sz w:val="24"/>
          <w:szCs w:val="24"/>
        </w:rPr>
      </w:pPr>
      <w:r>
        <w:rPr>
          <w:rFonts w:ascii="Arial" w:eastAsia="Arial" w:hAnsi="Arial" w:cs="Arial"/>
          <w:spacing w:val="-1"/>
          <w:sz w:val="24"/>
          <w:szCs w:val="24"/>
        </w:rPr>
        <w:t>Final</w:t>
      </w:r>
      <w:r>
        <w:rPr>
          <w:rFonts w:ascii="Arial" w:eastAsia="Arial" w:hAnsi="Arial" w:cs="Arial"/>
          <w:spacing w:val="-17"/>
          <w:sz w:val="24"/>
          <w:szCs w:val="24"/>
        </w:rPr>
        <w:t xml:space="preserve"> </w:t>
      </w:r>
      <w:r>
        <w:rPr>
          <w:rFonts w:ascii="Arial" w:eastAsia="Arial" w:hAnsi="Arial" w:cs="Arial"/>
          <w:spacing w:val="-1"/>
          <w:sz w:val="24"/>
          <w:szCs w:val="24"/>
        </w:rPr>
        <w:t>As-Built</w:t>
      </w:r>
      <w:r>
        <w:rPr>
          <w:rFonts w:ascii="Arial" w:eastAsia="Arial" w:hAnsi="Arial" w:cs="Arial"/>
          <w:spacing w:val="-16"/>
          <w:sz w:val="24"/>
          <w:szCs w:val="24"/>
        </w:rPr>
        <w:t xml:space="preserve"> </w:t>
      </w:r>
      <w:r>
        <w:rPr>
          <w:rFonts w:ascii="Arial" w:eastAsia="Arial" w:hAnsi="Arial" w:cs="Arial"/>
          <w:spacing w:val="-1"/>
          <w:sz w:val="24"/>
          <w:szCs w:val="24"/>
        </w:rPr>
        <w:t>Drawings</w:t>
      </w:r>
      <w:r>
        <w:rPr>
          <w:rFonts w:ascii="Arial" w:eastAsia="Arial" w:hAnsi="Arial" w:cs="Arial"/>
          <w:spacing w:val="-17"/>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pacing w:val="-1"/>
          <w:sz w:val="24"/>
          <w:szCs w:val="24"/>
        </w:rPr>
        <w:t>labeled</w:t>
      </w:r>
      <w:r>
        <w:rPr>
          <w:rFonts w:ascii="Arial" w:eastAsia="Arial" w:hAnsi="Arial" w:cs="Arial"/>
          <w:spacing w:val="-21"/>
          <w:sz w:val="24"/>
          <w:szCs w:val="24"/>
        </w:rPr>
        <w:t xml:space="preserve"> </w:t>
      </w:r>
      <w:r>
        <w:rPr>
          <w:rFonts w:ascii="Arial" w:eastAsia="Arial" w:hAnsi="Arial" w:cs="Arial"/>
          <w:spacing w:val="-3"/>
          <w:sz w:val="24"/>
          <w:szCs w:val="24"/>
        </w:rPr>
        <w:t>“FINAL</w:t>
      </w:r>
      <w:r>
        <w:rPr>
          <w:rFonts w:ascii="Arial" w:eastAsia="Arial" w:hAnsi="Arial" w:cs="Arial"/>
          <w:spacing w:val="-21"/>
          <w:sz w:val="24"/>
          <w:szCs w:val="24"/>
        </w:rPr>
        <w:t xml:space="preserve"> </w:t>
      </w:r>
      <w:r>
        <w:rPr>
          <w:rFonts w:ascii="Arial" w:eastAsia="Arial" w:hAnsi="Arial" w:cs="Arial"/>
          <w:spacing w:val="-3"/>
          <w:sz w:val="24"/>
          <w:szCs w:val="24"/>
        </w:rPr>
        <w:t>AS-BUILT</w:t>
      </w:r>
      <w:r>
        <w:rPr>
          <w:rFonts w:ascii="Arial" w:eastAsia="Arial" w:hAnsi="Arial" w:cs="Arial"/>
          <w:spacing w:val="-19"/>
          <w:sz w:val="24"/>
          <w:szCs w:val="24"/>
        </w:rPr>
        <w:t xml:space="preserve"> </w:t>
      </w:r>
      <w:r>
        <w:rPr>
          <w:rFonts w:ascii="Arial" w:eastAsia="Arial" w:hAnsi="Arial" w:cs="Arial"/>
          <w:spacing w:val="-1"/>
          <w:sz w:val="24"/>
          <w:szCs w:val="24"/>
        </w:rPr>
        <w:t>DRAWINGS”</w:t>
      </w:r>
      <w:r>
        <w:rPr>
          <w:rFonts w:ascii="Arial" w:eastAsia="Arial" w:hAnsi="Arial" w:cs="Arial"/>
          <w:spacing w:val="-22"/>
          <w:sz w:val="24"/>
          <w:szCs w:val="24"/>
        </w:rPr>
        <w:t xml:space="preserve"> </w:t>
      </w:r>
      <w:r>
        <w:rPr>
          <w:rFonts w:ascii="Arial" w:eastAsia="Arial" w:hAnsi="Arial" w:cs="Arial"/>
          <w:spacing w:val="-2"/>
          <w:sz w:val="24"/>
          <w:szCs w:val="24"/>
        </w:rPr>
        <w:t>and</w:t>
      </w:r>
      <w:r>
        <w:rPr>
          <w:rFonts w:ascii="Arial" w:eastAsia="Arial" w:hAnsi="Arial" w:cs="Arial"/>
          <w:spacing w:val="53"/>
          <w:sz w:val="24"/>
          <w:szCs w:val="24"/>
        </w:rPr>
        <w:t xml:space="preserve"> </w:t>
      </w:r>
      <w:r>
        <w:rPr>
          <w:rFonts w:ascii="Arial" w:eastAsia="Arial" w:hAnsi="Arial" w:cs="Arial"/>
          <w:spacing w:val="-1"/>
          <w:sz w:val="24"/>
          <w:szCs w:val="24"/>
        </w:rPr>
        <w:t>shall</w:t>
      </w:r>
      <w:r>
        <w:rPr>
          <w:rFonts w:ascii="Arial" w:eastAsia="Arial" w:hAnsi="Arial" w:cs="Arial"/>
          <w:spacing w:val="-10"/>
          <w:sz w:val="24"/>
          <w:szCs w:val="24"/>
        </w:rPr>
        <w:t xml:space="preserve"> </w:t>
      </w:r>
      <w:r>
        <w:rPr>
          <w:rFonts w:ascii="Arial" w:eastAsia="Arial" w:hAnsi="Arial" w:cs="Arial"/>
          <w:spacing w:val="-1"/>
          <w:sz w:val="24"/>
          <w:szCs w:val="24"/>
        </w:rPr>
        <w:t>include</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z w:val="24"/>
          <w:szCs w:val="24"/>
        </w:rPr>
        <w:t>name</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licensed</w:t>
      </w:r>
      <w:r>
        <w:rPr>
          <w:rFonts w:ascii="Arial" w:eastAsia="Arial" w:hAnsi="Arial" w:cs="Arial"/>
          <w:spacing w:val="-11"/>
          <w:sz w:val="24"/>
          <w:szCs w:val="24"/>
        </w:rPr>
        <w:t xml:space="preserve"> </w:t>
      </w:r>
      <w:r>
        <w:rPr>
          <w:rFonts w:ascii="Arial" w:eastAsia="Arial" w:hAnsi="Arial" w:cs="Arial"/>
          <w:spacing w:val="-1"/>
          <w:sz w:val="24"/>
          <w:szCs w:val="24"/>
        </w:rPr>
        <w:t>surveyor</w:t>
      </w:r>
      <w:r>
        <w:rPr>
          <w:rFonts w:ascii="Arial" w:eastAsia="Arial" w:hAnsi="Arial" w:cs="Arial"/>
          <w:spacing w:val="-13"/>
          <w:sz w:val="24"/>
          <w:szCs w:val="24"/>
        </w:rPr>
        <w:t xml:space="preserve"> </w:t>
      </w:r>
      <w:r>
        <w:rPr>
          <w:rFonts w:ascii="Arial" w:eastAsia="Arial" w:hAnsi="Arial" w:cs="Arial"/>
          <w:spacing w:val="-1"/>
          <w:sz w:val="24"/>
          <w:szCs w:val="24"/>
        </w:rPr>
        <w:t>who</w:t>
      </w:r>
      <w:r>
        <w:rPr>
          <w:rFonts w:ascii="Arial" w:eastAsia="Arial" w:hAnsi="Arial" w:cs="Arial"/>
          <w:spacing w:val="-11"/>
          <w:sz w:val="24"/>
          <w:szCs w:val="24"/>
        </w:rPr>
        <w:t xml:space="preserve"> </w:t>
      </w:r>
      <w:r>
        <w:rPr>
          <w:rFonts w:ascii="Arial" w:eastAsia="Arial" w:hAnsi="Arial" w:cs="Arial"/>
          <w:spacing w:val="-1"/>
          <w:sz w:val="24"/>
          <w:szCs w:val="24"/>
        </w:rPr>
        <w:t>prepared</w:t>
      </w:r>
      <w:r>
        <w:rPr>
          <w:rFonts w:ascii="Arial" w:eastAsia="Arial" w:hAnsi="Arial" w:cs="Arial"/>
          <w:spacing w:val="-11"/>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drawings,</w:t>
      </w:r>
      <w:r>
        <w:rPr>
          <w:rFonts w:ascii="Arial" w:eastAsia="Arial" w:hAnsi="Arial" w:cs="Arial"/>
          <w:spacing w:val="49"/>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z w:val="24"/>
          <w:szCs w:val="24"/>
        </w:rPr>
        <w:t>date</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survey</w:t>
      </w:r>
      <w:r>
        <w:rPr>
          <w:rFonts w:ascii="Arial" w:eastAsia="Arial" w:hAnsi="Arial" w:cs="Arial"/>
          <w:spacing w:val="-19"/>
          <w:sz w:val="24"/>
          <w:szCs w:val="24"/>
        </w:rPr>
        <w:t xml:space="preserve"> </w:t>
      </w:r>
      <w:r>
        <w:rPr>
          <w:rFonts w:ascii="Arial" w:eastAsia="Arial" w:hAnsi="Arial" w:cs="Arial"/>
          <w:spacing w:val="-1"/>
          <w:sz w:val="24"/>
          <w:szCs w:val="24"/>
        </w:rPr>
        <w:t>was</w:t>
      </w:r>
      <w:r>
        <w:rPr>
          <w:rFonts w:ascii="Arial" w:eastAsia="Arial" w:hAnsi="Arial" w:cs="Arial"/>
          <w:spacing w:val="-17"/>
          <w:sz w:val="24"/>
          <w:szCs w:val="24"/>
        </w:rPr>
        <w:t xml:space="preserve"> </w:t>
      </w:r>
      <w:r>
        <w:rPr>
          <w:rFonts w:ascii="Arial" w:eastAsia="Arial" w:hAnsi="Arial" w:cs="Arial"/>
          <w:spacing w:val="-1"/>
          <w:sz w:val="24"/>
          <w:szCs w:val="24"/>
        </w:rPr>
        <w:t>conducted,</w:t>
      </w:r>
      <w:r>
        <w:rPr>
          <w:rFonts w:ascii="Arial" w:eastAsia="Arial" w:hAnsi="Arial" w:cs="Arial"/>
          <w:spacing w:val="-21"/>
          <w:sz w:val="24"/>
          <w:szCs w:val="24"/>
        </w:rPr>
        <w:t xml:space="preserve"> </w:t>
      </w:r>
      <w:r>
        <w:rPr>
          <w:rFonts w:ascii="Arial" w:eastAsia="Arial" w:hAnsi="Arial" w:cs="Arial"/>
          <w:spacing w:val="-3"/>
          <w:sz w:val="24"/>
          <w:szCs w:val="24"/>
        </w:rPr>
        <w:t>certification</w:t>
      </w:r>
      <w:r>
        <w:rPr>
          <w:rFonts w:ascii="Arial" w:eastAsia="Arial" w:hAnsi="Arial" w:cs="Arial"/>
          <w:spacing w:val="-21"/>
          <w:sz w:val="24"/>
          <w:szCs w:val="24"/>
        </w:rPr>
        <w:t xml:space="preserve"> </w:t>
      </w:r>
      <w:r>
        <w:rPr>
          <w:rFonts w:ascii="Arial" w:eastAsia="Arial" w:hAnsi="Arial" w:cs="Arial"/>
          <w:spacing w:val="-2"/>
          <w:sz w:val="24"/>
          <w:szCs w:val="24"/>
        </w:rPr>
        <w:t>statement</w:t>
      </w:r>
      <w:r>
        <w:rPr>
          <w:rFonts w:ascii="Arial" w:eastAsia="Arial" w:hAnsi="Arial" w:cs="Arial"/>
          <w:spacing w:val="-21"/>
          <w:sz w:val="24"/>
          <w:szCs w:val="24"/>
        </w:rPr>
        <w:t xml:space="preserve"> </w:t>
      </w:r>
      <w:r>
        <w:rPr>
          <w:rFonts w:ascii="Arial" w:eastAsia="Arial" w:hAnsi="Arial" w:cs="Arial"/>
          <w:spacing w:val="-3"/>
          <w:sz w:val="24"/>
          <w:szCs w:val="24"/>
        </w:rPr>
        <w:t>with</w:t>
      </w:r>
      <w:r>
        <w:rPr>
          <w:rFonts w:ascii="Arial" w:eastAsia="Arial" w:hAnsi="Arial" w:cs="Arial"/>
          <w:spacing w:val="-21"/>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horizontal</w:t>
      </w:r>
      <w:r>
        <w:rPr>
          <w:rFonts w:ascii="Arial" w:eastAsia="Arial" w:hAnsi="Arial" w:cs="Arial"/>
          <w:spacing w:val="43"/>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pacing w:val="-1"/>
          <w:sz w:val="24"/>
          <w:szCs w:val="24"/>
        </w:rPr>
        <w:t>vertical</w:t>
      </w:r>
      <w:r>
        <w:rPr>
          <w:rFonts w:ascii="Arial" w:eastAsia="Arial" w:hAnsi="Arial" w:cs="Arial"/>
          <w:sz w:val="24"/>
          <w:szCs w:val="24"/>
        </w:rPr>
        <w:t xml:space="preserve"> datum</w:t>
      </w:r>
      <w:r>
        <w:rPr>
          <w:rFonts w:ascii="Arial" w:eastAsia="Arial" w:hAnsi="Arial" w:cs="Arial"/>
          <w:spacing w:val="2"/>
          <w:sz w:val="24"/>
          <w:szCs w:val="24"/>
        </w:rPr>
        <w:t xml:space="preserve"> </w:t>
      </w:r>
      <w:r>
        <w:rPr>
          <w:rFonts w:ascii="Arial" w:eastAsia="Arial" w:hAnsi="Arial" w:cs="Arial"/>
          <w:sz w:val="24"/>
          <w:szCs w:val="24"/>
        </w:rPr>
        <w:t>used, and</w:t>
      </w:r>
      <w:r>
        <w:rPr>
          <w:rFonts w:ascii="Arial" w:eastAsia="Arial" w:hAnsi="Arial" w:cs="Arial"/>
          <w:spacing w:val="1"/>
          <w:sz w:val="24"/>
          <w:szCs w:val="24"/>
        </w:rPr>
        <w:t xml:space="preserve"> </w:t>
      </w:r>
      <w:r>
        <w:rPr>
          <w:rFonts w:ascii="Arial" w:eastAsia="Arial" w:hAnsi="Arial" w:cs="Arial"/>
          <w:spacing w:val="-1"/>
          <w:sz w:val="24"/>
          <w:szCs w:val="24"/>
        </w:rPr>
        <w:t>surveyor’s</w:t>
      </w:r>
      <w:r>
        <w:rPr>
          <w:rFonts w:ascii="Arial" w:eastAsia="Arial" w:hAnsi="Arial" w:cs="Arial"/>
          <w:sz w:val="24"/>
          <w:szCs w:val="24"/>
        </w:rPr>
        <w:t xml:space="preserve"> </w:t>
      </w:r>
      <w:r>
        <w:rPr>
          <w:rFonts w:ascii="Arial" w:eastAsia="Arial" w:hAnsi="Arial" w:cs="Arial"/>
          <w:spacing w:val="-1"/>
          <w:sz w:val="24"/>
          <w:szCs w:val="24"/>
        </w:rPr>
        <w:t>seal.</w:t>
      </w:r>
    </w:p>
    <w:p w:rsidR="00A805F5" w:rsidRDefault="00A805F5">
      <w:pPr>
        <w:rPr>
          <w:rFonts w:ascii="Arial" w:eastAsia="Arial" w:hAnsi="Arial" w:cs="Arial"/>
          <w:sz w:val="24"/>
          <w:szCs w:val="24"/>
        </w:rPr>
      </w:pPr>
    </w:p>
    <w:p w:rsidR="00A805F5" w:rsidRDefault="001A2710">
      <w:pPr>
        <w:ind w:left="1159"/>
        <w:jc w:val="both"/>
        <w:rPr>
          <w:rFonts w:ascii="Arial" w:eastAsia="Arial" w:hAnsi="Arial" w:cs="Arial"/>
          <w:sz w:val="24"/>
          <w:szCs w:val="24"/>
        </w:rPr>
      </w:pPr>
      <w:r>
        <w:rPr>
          <w:rFonts w:ascii="Arial"/>
          <w:spacing w:val="-1"/>
          <w:sz w:val="24"/>
        </w:rPr>
        <w:t>Final</w:t>
      </w:r>
      <w:r>
        <w:rPr>
          <w:rFonts w:ascii="Arial"/>
          <w:sz w:val="24"/>
        </w:rPr>
        <w:t xml:space="preserve"> </w:t>
      </w:r>
      <w:r>
        <w:rPr>
          <w:rFonts w:ascii="Arial"/>
          <w:spacing w:val="-1"/>
          <w:sz w:val="24"/>
        </w:rPr>
        <w:t>As-Built</w:t>
      </w:r>
      <w:r>
        <w:rPr>
          <w:rFonts w:ascii="Arial"/>
          <w:sz w:val="24"/>
        </w:rPr>
        <w:t xml:space="preserve"> </w:t>
      </w:r>
      <w:r>
        <w:rPr>
          <w:rFonts w:ascii="Arial"/>
          <w:spacing w:val="-1"/>
          <w:sz w:val="24"/>
        </w:rPr>
        <w:t>Drawings</w:t>
      </w:r>
      <w:r>
        <w:rPr>
          <w:rFonts w:ascii="Arial"/>
          <w:sz w:val="24"/>
        </w:rPr>
        <w:t xml:space="preserve"> </w:t>
      </w:r>
      <w:r>
        <w:rPr>
          <w:rFonts w:ascii="Arial"/>
          <w:spacing w:val="-1"/>
          <w:sz w:val="24"/>
        </w:rPr>
        <w:t>shall</w:t>
      </w:r>
      <w:r>
        <w:rPr>
          <w:rFonts w:ascii="Arial"/>
          <w:sz w:val="24"/>
        </w:rPr>
        <w:t xml:space="preserve"> </w:t>
      </w:r>
      <w:r>
        <w:rPr>
          <w:rFonts w:ascii="Arial"/>
          <w:spacing w:val="-1"/>
          <w:sz w:val="24"/>
        </w:rPr>
        <w:t>include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following:</w:t>
      </w:r>
    </w:p>
    <w:p w:rsidR="00A805F5" w:rsidRDefault="00A805F5">
      <w:pPr>
        <w:spacing w:before="1"/>
        <w:rPr>
          <w:rFonts w:ascii="Arial" w:eastAsia="Arial" w:hAnsi="Arial" w:cs="Arial"/>
          <w:sz w:val="24"/>
          <w:szCs w:val="24"/>
        </w:rPr>
      </w:pPr>
    </w:p>
    <w:p w:rsidR="00A805F5" w:rsidRDefault="001A2710">
      <w:pPr>
        <w:numPr>
          <w:ilvl w:val="2"/>
          <w:numId w:val="76"/>
        </w:numPr>
        <w:tabs>
          <w:tab w:val="left" w:pos="1880"/>
        </w:tabs>
        <w:ind w:left="1880" w:right="115" w:hanging="360"/>
        <w:jc w:val="both"/>
        <w:rPr>
          <w:rFonts w:ascii="Arial" w:eastAsia="Arial" w:hAnsi="Arial" w:cs="Arial"/>
          <w:sz w:val="24"/>
          <w:szCs w:val="24"/>
        </w:rPr>
      </w:pPr>
      <w:r>
        <w:rPr>
          <w:rFonts w:ascii="Arial"/>
          <w:spacing w:val="-1"/>
          <w:sz w:val="24"/>
        </w:rPr>
        <w:t>Horizontal</w:t>
      </w:r>
      <w:r>
        <w:rPr>
          <w:rFonts w:ascii="Arial"/>
          <w:spacing w:val="-17"/>
          <w:sz w:val="24"/>
        </w:rPr>
        <w:t xml:space="preserve"> </w:t>
      </w:r>
      <w:r>
        <w:rPr>
          <w:rFonts w:ascii="Arial"/>
          <w:sz w:val="24"/>
        </w:rPr>
        <w:t>and</w:t>
      </w:r>
      <w:r>
        <w:rPr>
          <w:rFonts w:ascii="Arial"/>
          <w:spacing w:val="-16"/>
          <w:sz w:val="24"/>
        </w:rPr>
        <w:t xml:space="preserve"> </w:t>
      </w:r>
      <w:r>
        <w:rPr>
          <w:rFonts w:ascii="Arial"/>
          <w:spacing w:val="-1"/>
          <w:sz w:val="24"/>
        </w:rPr>
        <w:t>vertical</w:t>
      </w:r>
      <w:r>
        <w:rPr>
          <w:rFonts w:ascii="Arial"/>
          <w:spacing w:val="-17"/>
          <w:sz w:val="24"/>
        </w:rPr>
        <w:t xml:space="preserve"> </w:t>
      </w:r>
      <w:r>
        <w:rPr>
          <w:rFonts w:ascii="Arial"/>
          <w:spacing w:val="-1"/>
          <w:sz w:val="24"/>
        </w:rPr>
        <w:t>location</w:t>
      </w:r>
      <w:r>
        <w:rPr>
          <w:rFonts w:ascii="Arial"/>
          <w:spacing w:val="-16"/>
          <w:sz w:val="24"/>
        </w:rPr>
        <w:t xml:space="preserve"> </w:t>
      </w:r>
      <w:r>
        <w:rPr>
          <w:rFonts w:ascii="Arial"/>
          <w:spacing w:val="-1"/>
          <w:sz w:val="24"/>
        </w:rPr>
        <w:t>of</w:t>
      </w:r>
      <w:r>
        <w:rPr>
          <w:rFonts w:ascii="Arial"/>
          <w:spacing w:val="-19"/>
          <w:sz w:val="24"/>
        </w:rPr>
        <w:t xml:space="preserve"> </w:t>
      </w:r>
      <w:r>
        <w:rPr>
          <w:rFonts w:ascii="Arial"/>
          <w:spacing w:val="-2"/>
          <w:sz w:val="24"/>
        </w:rPr>
        <w:t>all</w:t>
      </w:r>
      <w:r>
        <w:rPr>
          <w:rFonts w:ascii="Arial"/>
          <w:spacing w:val="-22"/>
          <w:sz w:val="24"/>
        </w:rPr>
        <w:t xml:space="preserve"> </w:t>
      </w:r>
      <w:r>
        <w:rPr>
          <w:rFonts w:ascii="Arial"/>
          <w:spacing w:val="-3"/>
          <w:sz w:val="24"/>
        </w:rPr>
        <w:t>exposed</w:t>
      </w:r>
      <w:r>
        <w:rPr>
          <w:rFonts w:ascii="Arial"/>
          <w:spacing w:val="-21"/>
          <w:sz w:val="24"/>
        </w:rPr>
        <w:t xml:space="preserve"> </w:t>
      </w:r>
      <w:r>
        <w:rPr>
          <w:rFonts w:ascii="Arial"/>
          <w:spacing w:val="-2"/>
          <w:sz w:val="24"/>
        </w:rPr>
        <w:t>and</w:t>
      </w:r>
      <w:r>
        <w:rPr>
          <w:rFonts w:ascii="Arial"/>
          <w:spacing w:val="-21"/>
          <w:sz w:val="24"/>
        </w:rPr>
        <w:t xml:space="preserve"> </w:t>
      </w:r>
      <w:r>
        <w:rPr>
          <w:rFonts w:ascii="Arial"/>
          <w:spacing w:val="-3"/>
          <w:sz w:val="24"/>
        </w:rPr>
        <w:t>underground</w:t>
      </w:r>
      <w:r>
        <w:rPr>
          <w:rFonts w:ascii="Arial"/>
          <w:spacing w:val="-21"/>
          <w:sz w:val="24"/>
        </w:rPr>
        <w:t xml:space="preserve"> </w:t>
      </w:r>
      <w:r>
        <w:rPr>
          <w:rFonts w:ascii="Arial"/>
          <w:spacing w:val="-3"/>
          <w:sz w:val="24"/>
        </w:rPr>
        <w:t>piping</w:t>
      </w:r>
      <w:r>
        <w:rPr>
          <w:rFonts w:ascii="Arial"/>
          <w:spacing w:val="61"/>
          <w:sz w:val="24"/>
        </w:rPr>
        <w:t xml:space="preserve"> </w:t>
      </w:r>
      <w:r>
        <w:rPr>
          <w:rFonts w:ascii="Arial"/>
          <w:spacing w:val="-1"/>
          <w:sz w:val="24"/>
        </w:rPr>
        <w:t>systems,</w:t>
      </w:r>
      <w:r>
        <w:rPr>
          <w:rFonts w:ascii="Arial"/>
          <w:spacing w:val="-16"/>
          <w:sz w:val="24"/>
        </w:rPr>
        <w:t xml:space="preserve"> </w:t>
      </w:r>
      <w:r>
        <w:rPr>
          <w:rFonts w:ascii="Arial"/>
          <w:spacing w:val="-1"/>
          <w:sz w:val="24"/>
        </w:rPr>
        <w:t>valves,</w:t>
      </w:r>
      <w:r>
        <w:rPr>
          <w:rFonts w:ascii="Arial"/>
          <w:spacing w:val="-16"/>
          <w:sz w:val="24"/>
        </w:rPr>
        <w:t xml:space="preserve"> </w:t>
      </w:r>
      <w:r>
        <w:rPr>
          <w:rFonts w:ascii="Arial"/>
          <w:spacing w:val="-1"/>
          <w:sz w:val="24"/>
        </w:rPr>
        <w:t>appurtenances,</w:t>
      </w:r>
      <w:r>
        <w:rPr>
          <w:rFonts w:ascii="Arial"/>
          <w:spacing w:val="-16"/>
          <w:sz w:val="24"/>
        </w:rPr>
        <w:t xml:space="preserve"> </w:t>
      </w:r>
      <w:r>
        <w:rPr>
          <w:rFonts w:ascii="Arial"/>
          <w:spacing w:val="-1"/>
          <w:sz w:val="24"/>
        </w:rPr>
        <w:t>fittings,</w:t>
      </w:r>
      <w:r>
        <w:rPr>
          <w:rFonts w:ascii="Arial"/>
          <w:spacing w:val="-16"/>
          <w:sz w:val="24"/>
        </w:rPr>
        <w:t xml:space="preserve"> </w:t>
      </w:r>
      <w:r>
        <w:rPr>
          <w:rFonts w:ascii="Arial"/>
          <w:sz w:val="24"/>
        </w:rPr>
        <w:t>taps;</w:t>
      </w:r>
      <w:r>
        <w:rPr>
          <w:rFonts w:ascii="Arial"/>
          <w:spacing w:val="-16"/>
          <w:sz w:val="24"/>
        </w:rPr>
        <w:t xml:space="preserve"> </w:t>
      </w:r>
      <w:r>
        <w:rPr>
          <w:rFonts w:ascii="Arial"/>
          <w:sz w:val="24"/>
        </w:rPr>
        <w:t>etc.,</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all</w:t>
      </w:r>
      <w:r>
        <w:rPr>
          <w:rFonts w:ascii="Arial"/>
          <w:spacing w:val="-20"/>
          <w:sz w:val="24"/>
        </w:rPr>
        <w:t xml:space="preserve"> </w:t>
      </w:r>
      <w:r>
        <w:rPr>
          <w:rFonts w:ascii="Arial"/>
          <w:spacing w:val="-3"/>
          <w:sz w:val="24"/>
        </w:rPr>
        <w:t>deviations</w:t>
      </w:r>
      <w:r>
        <w:rPr>
          <w:rFonts w:ascii="Arial"/>
          <w:spacing w:val="71"/>
          <w:sz w:val="24"/>
        </w:rPr>
        <w:t xml:space="preserve"> </w:t>
      </w:r>
      <w:r>
        <w:rPr>
          <w:rFonts w:ascii="Arial"/>
          <w:sz w:val="24"/>
        </w:rPr>
        <w:t>from</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design plans.</w:t>
      </w:r>
      <w:r>
        <w:rPr>
          <w:rFonts w:ascii="Arial"/>
          <w:spacing w:val="-2"/>
          <w:sz w:val="24"/>
        </w:rPr>
        <w:t xml:space="preserve"> </w:t>
      </w:r>
      <w:r>
        <w:rPr>
          <w:rFonts w:ascii="Arial"/>
          <w:spacing w:val="-1"/>
          <w:sz w:val="24"/>
        </w:rPr>
        <w:t>Provide size,</w:t>
      </w:r>
      <w:r>
        <w:rPr>
          <w:rFonts w:ascii="Arial"/>
          <w:spacing w:val="-2"/>
          <w:sz w:val="24"/>
        </w:rPr>
        <w:t xml:space="preserve"> </w:t>
      </w:r>
      <w:r>
        <w:rPr>
          <w:rFonts w:ascii="Arial"/>
          <w:spacing w:val="-1"/>
          <w:sz w:val="24"/>
        </w:rPr>
        <w:t>material,</w:t>
      </w:r>
      <w:r>
        <w:rPr>
          <w:rFonts w:ascii="Arial"/>
          <w:spacing w:val="-2"/>
          <w:sz w:val="24"/>
        </w:rPr>
        <w:t xml:space="preserve"> </w:t>
      </w:r>
      <w:r>
        <w:rPr>
          <w:rFonts w:ascii="Arial"/>
          <w:sz w:val="24"/>
        </w:rPr>
        <w:t>top</w:t>
      </w:r>
      <w:r>
        <w:rPr>
          <w:rFonts w:ascii="Arial"/>
          <w:spacing w:val="-1"/>
          <w:sz w:val="24"/>
        </w:rPr>
        <w:t xml:space="preserve"> </w:t>
      </w:r>
      <w:r>
        <w:rPr>
          <w:rFonts w:ascii="Arial"/>
          <w:sz w:val="24"/>
        </w:rPr>
        <w:t xml:space="preserve">of </w:t>
      </w:r>
      <w:r>
        <w:rPr>
          <w:rFonts w:ascii="Arial"/>
          <w:spacing w:val="-1"/>
          <w:sz w:val="24"/>
        </w:rPr>
        <w:t>pipe elevations,</w:t>
      </w:r>
      <w:r>
        <w:rPr>
          <w:rFonts w:ascii="Arial"/>
          <w:spacing w:val="57"/>
          <w:sz w:val="24"/>
        </w:rPr>
        <w:t xml:space="preserve"> </w:t>
      </w:r>
      <w:r>
        <w:rPr>
          <w:rFonts w:ascii="Arial"/>
          <w:spacing w:val="-1"/>
          <w:sz w:val="24"/>
        </w:rPr>
        <w:t>invert</w:t>
      </w:r>
      <w:r>
        <w:rPr>
          <w:rFonts w:ascii="Arial"/>
          <w:spacing w:val="33"/>
          <w:sz w:val="24"/>
        </w:rPr>
        <w:t xml:space="preserve"> </w:t>
      </w:r>
      <w:r>
        <w:rPr>
          <w:rFonts w:ascii="Arial"/>
          <w:spacing w:val="-1"/>
          <w:sz w:val="24"/>
        </w:rPr>
        <w:t>elevations,</w:t>
      </w:r>
      <w:r>
        <w:rPr>
          <w:rFonts w:ascii="Arial"/>
          <w:spacing w:val="34"/>
          <w:sz w:val="24"/>
        </w:rPr>
        <w:t xml:space="preserve"> </w:t>
      </w:r>
      <w:r>
        <w:rPr>
          <w:rFonts w:ascii="Arial"/>
          <w:spacing w:val="-1"/>
          <w:sz w:val="24"/>
        </w:rPr>
        <w:t>slope</w:t>
      </w:r>
      <w:r>
        <w:rPr>
          <w:rFonts w:ascii="Arial"/>
          <w:spacing w:val="35"/>
          <w:sz w:val="24"/>
        </w:rPr>
        <w:t xml:space="preserve"> </w:t>
      </w:r>
      <w:r>
        <w:rPr>
          <w:rFonts w:ascii="Arial"/>
          <w:spacing w:val="-1"/>
          <w:sz w:val="24"/>
        </w:rPr>
        <w:t>percentages,</w:t>
      </w:r>
      <w:r>
        <w:rPr>
          <w:rFonts w:ascii="Arial"/>
          <w:spacing w:val="33"/>
          <w:sz w:val="24"/>
        </w:rPr>
        <w:t xml:space="preserve"> </w:t>
      </w:r>
      <w:r>
        <w:rPr>
          <w:rFonts w:ascii="Arial"/>
          <w:spacing w:val="-1"/>
          <w:sz w:val="24"/>
        </w:rPr>
        <w:t>length</w:t>
      </w:r>
      <w:r>
        <w:rPr>
          <w:rFonts w:ascii="Arial"/>
          <w:spacing w:val="35"/>
          <w:sz w:val="24"/>
        </w:rPr>
        <w:t xml:space="preserve"> </w:t>
      </w:r>
      <w:r>
        <w:rPr>
          <w:rFonts w:ascii="Arial"/>
          <w:sz w:val="24"/>
        </w:rPr>
        <w:t>and</w:t>
      </w:r>
      <w:r>
        <w:rPr>
          <w:rFonts w:ascii="Arial"/>
          <w:spacing w:val="32"/>
          <w:sz w:val="24"/>
        </w:rPr>
        <w:t xml:space="preserve"> </w:t>
      </w:r>
      <w:r>
        <w:rPr>
          <w:rFonts w:ascii="Arial"/>
          <w:spacing w:val="-1"/>
          <w:sz w:val="24"/>
        </w:rPr>
        <w:t>type</w:t>
      </w:r>
      <w:r>
        <w:rPr>
          <w:rFonts w:ascii="Arial"/>
          <w:spacing w:val="32"/>
          <w:sz w:val="24"/>
        </w:rPr>
        <w:t xml:space="preserve"> </w:t>
      </w:r>
      <w:r>
        <w:rPr>
          <w:rFonts w:ascii="Arial"/>
          <w:sz w:val="24"/>
        </w:rPr>
        <w:t>of</w:t>
      </w:r>
      <w:r>
        <w:rPr>
          <w:rFonts w:ascii="Arial"/>
          <w:spacing w:val="34"/>
          <w:sz w:val="24"/>
        </w:rPr>
        <w:t xml:space="preserve"> </w:t>
      </w:r>
      <w:r>
        <w:rPr>
          <w:rFonts w:ascii="Arial"/>
          <w:spacing w:val="-1"/>
          <w:sz w:val="24"/>
        </w:rPr>
        <w:t>all</w:t>
      </w:r>
      <w:r>
        <w:rPr>
          <w:rFonts w:ascii="Arial"/>
          <w:spacing w:val="31"/>
          <w:sz w:val="24"/>
        </w:rPr>
        <w:t xml:space="preserve"> </w:t>
      </w:r>
      <w:r>
        <w:rPr>
          <w:rFonts w:ascii="Arial"/>
          <w:spacing w:val="-1"/>
          <w:sz w:val="24"/>
        </w:rPr>
        <w:t>pipes,</w:t>
      </w:r>
      <w:r>
        <w:rPr>
          <w:rFonts w:ascii="Arial"/>
          <w:spacing w:val="63"/>
          <w:sz w:val="24"/>
        </w:rPr>
        <w:t xml:space="preserve"> </w:t>
      </w:r>
      <w:r>
        <w:rPr>
          <w:rFonts w:ascii="Arial"/>
          <w:spacing w:val="-1"/>
          <w:sz w:val="24"/>
        </w:rPr>
        <w:t>vertical</w:t>
      </w:r>
      <w:r>
        <w:rPr>
          <w:rFonts w:ascii="Arial"/>
          <w:sz w:val="24"/>
        </w:rPr>
        <w:t xml:space="preserve"> </w:t>
      </w:r>
      <w:r>
        <w:rPr>
          <w:rFonts w:ascii="Arial"/>
          <w:spacing w:val="-1"/>
          <w:sz w:val="24"/>
        </w:rPr>
        <w:t>clearances</w:t>
      </w:r>
      <w:r>
        <w:rPr>
          <w:rFonts w:ascii="Arial"/>
          <w:sz w:val="24"/>
        </w:rPr>
        <w:t xml:space="preserve"> at</w:t>
      </w:r>
      <w:r>
        <w:rPr>
          <w:rFonts w:ascii="Arial"/>
          <w:spacing w:val="1"/>
          <w:sz w:val="24"/>
        </w:rPr>
        <w:t xml:space="preserve"> </w:t>
      </w:r>
      <w:r>
        <w:rPr>
          <w:rFonts w:ascii="Arial"/>
          <w:sz w:val="24"/>
        </w:rPr>
        <w:t>each</w:t>
      </w:r>
      <w:r>
        <w:rPr>
          <w:rFonts w:ascii="Arial"/>
          <w:spacing w:val="1"/>
          <w:sz w:val="24"/>
        </w:rPr>
        <w:t xml:space="preserve"> </w:t>
      </w:r>
      <w:r>
        <w:rPr>
          <w:rFonts w:ascii="Arial"/>
          <w:spacing w:val="-1"/>
          <w:sz w:val="24"/>
        </w:rPr>
        <w:t>utility</w:t>
      </w:r>
      <w:r>
        <w:rPr>
          <w:rFonts w:ascii="Arial"/>
          <w:spacing w:val="-2"/>
          <w:sz w:val="24"/>
        </w:rPr>
        <w:t xml:space="preserve"> </w:t>
      </w:r>
      <w:r>
        <w:rPr>
          <w:rFonts w:ascii="Arial"/>
          <w:spacing w:val="-1"/>
          <w:sz w:val="24"/>
        </w:rPr>
        <w:t>crossing.</w:t>
      </w:r>
    </w:p>
    <w:p w:rsidR="00A805F5" w:rsidRDefault="00A805F5">
      <w:pPr>
        <w:spacing w:before="1"/>
        <w:rPr>
          <w:rFonts w:ascii="Arial" w:eastAsia="Arial" w:hAnsi="Arial" w:cs="Arial"/>
          <w:sz w:val="24"/>
          <w:szCs w:val="24"/>
        </w:rPr>
      </w:pPr>
    </w:p>
    <w:p w:rsidR="00A805F5" w:rsidRDefault="001A2710">
      <w:pPr>
        <w:numPr>
          <w:ilvl w:val="2"/>
          <w:numId w:val="76"/>
        </w:numPr>
        <w:tabs>
          <w:tab w:val="left" w:pos="1880"/>
        </w:tabs>
        <w:ind w:left="1880" w:hanging="360"/>
        <w:rPr>
          <w:rFonts w:ascii="Arial" w:eastAsia="Arial" w:hAnsi="Arial" w:cs="Arial"/>
          <w:sz w:val="24"/>
          <w:szCs w:val="24"/>
        </w:rPr>
      </w:pPr>
      <w:r>
        <w:rPr>
          <w:rFonts w:ascii="Arial"/>
          <w:spacing w:val="-1"/>
          <w:sz w:val="24"/>
        </w:rPr>
        <w:t>Location</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dimensions</w:t>
      </w:r>
      <w:r>
        <w:rPr>
          <w:rFonts w:ascii="Arial"/>
          <w:sz w:val="24"/>
        </w:rPr>
        <w:t xml:space="preserve"> of</w:t>
      </w:r>
      <w:r>
        <w:rPr>
          <w:rFonts w:ascii="Arial"/>
          <w:spacing w:val="3"/>
          <w:sz w:val="24"/>
        </w:rPr>
        <w:t xml:space="preserve"> </w:t>
      </w:r>
      <w:r>
        <w:rPr>
          <w:rFonts w:ascii="Arial"/>
          <w:spacing w:val="-1"/>
          <w:sz w:val="24"/>
        </w:rPr>
        <w:t>roadways</w:t>
      </w:r>
      <w:r>
        <w:rPr>
          <w:rFonts w:ascii="Arial"/>
          <w:sz w:val="24"/>
        </w:rPr>
        <w:t xml:space="preserve"> and</w:t>
      </w:r>
      <w:r>
        <w:rPr>
          <w:rFonts w:ascii="Arial"/>
          <w:spacing w:val="1"/>
          <w:sz w:val="24"/>
        </w:rPr>
        <w:t xml:space="preserve"> </w:t>
      </w:r>
      <w:r>
        <w:rPr>
          <w:rFonts w:ascii="Arial"/>
          <w:spacing w:val="-1"/>
          <w:sz w:val="24"/>
        </w:rPr>
        <w:t>parking areas;</w:t>
      </w:r>
    </w:p>
    <w:p w:rsidR="00A805F5" w:rsidRDefault="00A805F5">
      <w:pPr>
        <w:spacing w:before="10"/>
        <w:rPr>
          <w:rFonts w:ascii="Arial" w:eastAsia="Arial" w:hAnsi="Arial" w:cs="Arial"/>
          <w:sz w:val="23"/>
          <w:szCs w:val="23"/>
        </w:rPr>
      </w:pPr>
    </w:p>
    <w:p w:rsidR="00A805F5" w:rsidRDefault="001A2710">
      <w:pPr>
        <w:numPr>
          <w:ilvl w:val="2"/>
          <w:numId w:val="76"/>
        </w:numPr>
        <w:tabs>
          <w:tab w:val="left" w:pos="1880"/>
        </w:tabs>
        <w:ind w:left="1880" w:right="118" w:hanging="360"/>
        <w:jc w:val="both"/>
        <w:rPr>
          <w:rFonts w:ascii="Arial" w:eastAsia="Arial" w:hAnsi="Arial" w:cs="Arial"/>
          <w:sz w:val="24"/>
          <w:szCs w:val="24"/>
        </w:rPr>
      </w:pPr>
      <w:r>
        <w:rPr>
          <w:rFonts w:ascii="Arial"/>
          <w:spacing w:val="-1"/>
          <w:sz w:val="24"/>
        </w:rPr>
        <w:t>Location</w:t>
      </w:r>
      <w:r>
        <w:rPr>
          <w:rFonts w:ascii="Arial"/>
          <w:spacing w:val="15"/>
          <w:sz w:val="24"/>
        </w:rPr>
        <w:t xml:space="preserve"> </w:t>
      </w:r>
      <w:r>
        <w:rPr>
          <w:rFonts w:ascii="Arial"/>
          <w:sz w:val="24"/>
        </w:rPr>
        <w:t>of</w:t>
      </w:r>
      <w:r>
        <w:rPr>
          <w:rFonts w:ascii="Arial"/>
          <w:spacing w:val="17"/>
          <w:sz w:val="24"/>
        </w:rPr>
        <w:t xml:space="preserve"> </w:t>
      </w:r>
      <w:r>
        <w:rPr>
          <w:rFonts w:ascii="Arial"/>
          <w:spacing w:val="-1"/>
          <w:sz w:val="24"/>
        </w:rPr>
        <w:t>structures</w:t>
      </w:r>
      <w:r>
        <w:rPr>
          <w:rFonts w:ascii="Arial"/>
          <w:spacing w:val="14"/>
          <w:sz w:val="24"/>
        </w:rPr>
        <w:t xml:space="preserve"> </w:t>
      </w:r>
      <w:r>
        <w:rPr>
          <w:rFonts w:ascii="Arial"/>
          <w:spacing w:val="-1"/>
          <w:sz w:val="24"/>
        </w:rPr>
        <w:t>including</w:t>
      </w:r>
      <w:r>
        <w:rPr>
          <w:rFonts w:ascii="Arial"/>
          <w:spacing w:val="13"/>
          <w:sz w:val="24"/>
        </w:rPr>
        <w:t xml:space="preserve"> </w:t>
      </w:r>
      <w:r>
        <w:rPr>
          <w:rFonts w:ascii="Arial"/>
          <w:sz w:val="24"/>
        </w:rPr>
        <w:t>finish</w:t>
      </w:r>
      <w:r>
        <w:rPr>
          <w:rFonts w:ascii="Arial"/>
          <w:spacing w:val="15"/>
          <w:sz w:val="24"/>
        </w:rPr>
        <w:t xml:space="preserve"> </w:t>
      </w:r>
      <w:r>
        <w:rPr>
          <w:rFonts w:ascii="Arial"/>
          <w:sz w:val="24"/>
        </w:rPr>
        <w:t>floor</w:t>
      </w:r>
      <w:r>
        <w:rPr>
          <w:rFonts w:ascii="Arial"/>
          <w:spacing w:val="14"/>
          <w:sz w:val="24"/>
        </w:rPr>
        <w:t xml:space="preserve"> </w:t>
      </w:r>
      <w:r>
        <w:rPr>
          <w:rFonts w:ascii="Arial"/>
          <w:spacing w:val="-1"/>
          <w:sz w:val="24"/>
        </w:rPr>
        <w:t>elevations,</w:t>
      </w:r>
      <w:r>
        <w:rPr>
          <w:rFonts w:ascii="Arial"/>
          <w:spacing w:val="12"/>
          <w:sz w:val="24"/>
        </w:rPr>
        <w:t xml:space="preserve"> </w:t>
      </w:r>
      <w:r>
        <w:rPr>
          <w:rFonts w:ascii="Arial"/>
          <w:sz w:val="24"/>
        </w:rPr>
        <w:t>tank</w:t>
      </w:r>
      <w:r>
        <w:rPr>
          <w:rFonts w:ascii="Arial"/>
          <w:spacing w:val="12"/>
          <w:sz w:val="24"/>
        </w:rPr>
        <w:t xml:space="preserve"> </w:t>
      </w:r>
      <w:r>
        <w:rPr>
          <w:rFonts w:ascii="Arial"/>
          <w:sz w:val="24"/>
        </w:rPr>
        <w:t>depths,</w:t>
      </w:r>
      <w:r>
        <w:rPr>
          <w:rFonts w:ascii="Arial"/>
          <w:spacing w:val="57"/>
          <w:sz w:val="24"/>
        </w:rPr>
        <w:t xml:space="preserve"> </w:t>
      </w:r>
      <w:r>
        <w:rPr>
          <w:rFonts w:ascii="Arial"/>
          <w:sz w:val="24"/>
        </w:rPr>
        <w:t>top</w:t>
      </w:r>
      <w:r>
        <w:rPr>
          <w:rFonts w:ascii="Arial"/>
          <w:spacing w:val="1"/>
          <w:sz w:val="24"/>
        </w:rPr>
        <w:t xml:space="preserve"> </w:t>
      </w:r>
      <w:r>
        <w:rPr>
          <w:rFonts w:ascii="Arial"/>
          <w:sz w:val="24"/>
        </w:rPr>
        <w:t>and</w:t>
      </w:r>
      <w:r>
        <w:rPr>
          <w:rFonts w:ascii="Arial"/>
          <w:spacing w:val="1"/>
          <w:sz w:val="24"/>
        </w:rPr>
        <w:t xml:space="preserve"> </w:t>
      </w:r>
      <w:r>
        <w:rPr>
          <w:rFonts w:ascii="Arial"/>
          <w:sz w:val="24"/>
        </w:rPr>
        <w:t>bottom</w:t>
      </w:r>
      <w:r>
        <w:rPr>
          <w:rFonts w:ascii="Arial"/>
          <w:spacing w:val="2"/>
          <w:sz w:val="24"/>
        </w:rPr>
        <w:t xml:space="preserve"> </w:t>
      </w:r>
      <w:r>
        <w:rPr>
          <w:rFonts w:ascii="Arial"/>
          <w:spacing w:val="-1"/>
          <w:sz w:val="24"/>
        </w:rPr>
        <w:t>elevations;</w:t>
      </w:r>
    </w:p>
    <w:p w:rsidR="00A805F5" w:rsidRDefault="00A805F5">
      <w:pPr>
        <w:spacing w:before="1"/>
        <w:rPr>
          <w:rFonts w:ascii="Arial" w:eastAsia="Arial" w:hAnsi="Arial" w:cs="Arial"/>
          <w:sz w:val="24"/>
          <w:szCs w:val="24"/>
        </w:rPr>
      </w:pPr>
    </w:p>
    <w:p w:rsidR="00A805F5" w:rsidRDefault="001A2710">
      <w:pPr>
        <w:numPr>
          <w:ilvl w:val="2"/>
          <w:numId w:val="76"/>
        </w:numPr>
        <w:tabs>
          <w:tab w:val="left" w:pos="1880"/>
        </w:tabs>
        <w:ind w:left="1880" w:hanging="360"/>
        <w:rPr>
          <w:rFonts w:ascii="Arial" w:eastAsia="Arial" w:hAnsi="Arial" w:cs="Arial"/>
          <w:sz w:val="24"/>
          <w:szCs w:val="24"/>
        </w:rPr>
      </w:pPr>
      <w:r>
        <w:rPr>
          <w:rFonts w:ascii="Arial"/>
          <w:spacing w:val="-1"/>
          <w:sz w:val="24"/>
        </w:rPr>
        <w:t>Horizontal</w:t>
      </w:r>
      <w:r>
        <w:rPr>
          <w:rFonts w:ascii="Arial"/>
          <w:sz w:val="24"/>
        </w:rPr>
        <w:t xml:space="preserve"> </w:t>
      </w:r>
      <w:r>
        <w:rPr>
          <w:rFonts w:ascii="Arial"/>
          <w:spacing w:val="-1"/>
          <w:sz w:val="24"/>
        </w:rPr>
        <w:t>angle</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distance</w:t>
      </w:r>
      <w:r>
        <w:rPr>
          <w:rFonts w:ascii="Arial"/>
          <w:spacing w:val="1"/>
          <w:sz w:val="24"/>
        </w:rPr>
        <w:t xml:space="preserve"> </w:t>
      </w:r>
      <w:r>
        <w:rPr>
          <w:rFonts w:ascii="Arial"/>
          <w:spacing w:val="-1"/>
          <w:sz w:val="24"/>
        </w:rPr>
        <w:t>between</w:t>
      </w:r>
      <w:r>
        <w:rPr>
          <w:rFonts w:ascii="Arial"/>
          <w:spacing w:val="1"/>
          <w:sz w:val="24"/>
        </w:rPr>
        <w:t xml:space="preserve"> </w:t>
      </w:r>
      <w:r>
        <w:rPr>
          <w:rFonts w:ascii="Arial"/>
          <w:sz w:val="24"/>
        </w:rPr>
        <w:t>manholes;</w:t>
      </w:r>
    </w:p>
    <w:p w:rsidR="00A805F5" w:rsidRDefault="00A805F5">
      <w:pPr>
        <w:rPr>
          <w:rFonts w:ascii="Arial" w:eastAsia="Arial" w:hAnsi="Arial" w:cs="Arial"/>
          <w:sz w:val="24"/>
          <w:szCs w:val="24"/>
        </w:rPr>
        <w:sectPr w:rsidR="00A805F5">
          <w:footerReference w:type="default" r:id="rId63"/>
          <w:pgSz w:w="12240" w:h="15840"/>
          <w:pgMar w:top="1100" w:right="1320" w:bottom="420" w:left="1720" w:header="0" w:footer="240" w:gutter="0"/>
          <w:cols w:space="720"/>
        </w:sectPr>
      </w:pPr>
    </w:p>
    <w:p w:rsidR="00A805F5" w:rsidRDefault="001A2710">
      <w:pPr>
        <w:numPr>
          <w:ilvl w:val="3"/>
          <w:numId w:val="76"/>
        </w:numPr>
        <w:tabs>
          <w:tab w:val="left" w:pos="2280"/>
        </w:tabs>
        <w:spacing w:before="26"/>
        <w:ind w:right="118"/>
        <w:jc w:val="both"/>
        <w:rPr>
          <w:rFonts w:ascii="Arial" w:eastAsia="Arial" w:hAnsi="Arial" w:cs="Arial"/>
          <w:sz w:val="24"/>
          <w:szCs w:val="24"/>
        </w:rPr>
      </w:pPr>
      <w:r>
        <w:rPr>
          <w:rFonts w:ascii="Arial"/>
          <w:sz w:val="24"/>
        </w:rPr>
        <w:lastRenderedPageBreak/>
        <w:t>If</w:t>
      </w:r>
      <w:r>
        <w:rPr>
          <w:rFonts w:ascii="Arial"/>
          <w:spacing w:val="-9"/>
          <w:sz w:val="24"/>
        </w:rPr>
        <w:t xml:space="preserve"> </w:t>
      </w:r>
      <w:r>
        <w:rPr>
          <w:rFonts w:ascii="Arial"/>
          <w:spacing w:val="-1"/>
          <w:sz w:val="24"/>
        </w:rPr>
        <w:t>profiles</w:t>
      </w:r>
      <w:r>
        <w:rPr>
          <w:rFonts w:ascii="Arial"/>
          <w:spacing w:val="-14"/>
          <w:sz w:val="24"/>
        </w:rPr>
        <w:t xml:space="preserve"> </w:t>
      </w:r>
      <w:r>
        <w:rPr>
          <w:rFonts w:ascii="Arial"/>
          <w:sz w:val="24"/>
        </w:rPr>
        <w:t>or</w:t>
      </w:r>
      <w:r>
        <w:rPr>
          <w:rFonts w:ascii="Arial"/>
          <w:spacing w:val="-15"/>
          <w:sz w:val="24"/>
        </w:rPr>
        <w:t xml:space="preserve"> </w:t>
      </w:r>
      <w:r>
        <w:rPr>
          <w:rFonts w:ascii="Arial"/>
          <w:spacing w:val="-1"/>
          <w:sz w:val="24"/>
        </w:rPr>
        <w:t>cross-sections</w:t>
      </w:r>
      <w:r>
        <w:rPr>
          <w:rFonts w:ascii="Arial"/>
          <w:spacing w:val="-14"/>
          <w:sz w:val="24"/>
        </w:rPr>
        <w:t xml:space="preserve"> </w:t>
      </w:r>
      <w:r>
        <w:rPr>
          <w:rFonts w:ascii="Arial"/>
          <w:spacing w:val="-1"/>
          <w:sz w:val="24"/>
        </w:rPr>
        <w:t>are</w:t>
      </w:r>
      <w:r>
        <w:rPr>
          <w:rFonts w:ascii="Arial"/>
          <w:spacing w:val="-13"/>
          <w:sz w:val="24"/>
        </w:rPr>
        <w:t xml:space="preserve"> </w:t>
      </w:r>
      <w:r>
        <w:rPr>
          <w:rFonts w:ascii="Arial"/>
          <w:spacing w:val="-1"/>
          <w:sz w:val="24"/>
        </w:rPr>
        <w:t>part</w:t>
      </w:r>
      <w:r>
        <w:rPr>
          <w:rFonts w:ascii="Arial"/>
          <w:spacing w:val="-14"/>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3"/>
          <w:sz w:val="24"/>
        </w:rPr>
        <w:t xml:space="preserve"> </w:t>
      </w:r>
      <w:r>
        <w:rPr>
          <w:rFonts w:ascii="Arial"/>
          <w:spacing w:val="-1"/>
          <w:sz w:val="24"/>
        </w:rPr>
        <w:t>design</w:t>
      </w:r>
      <w:r>
        <w:rPr>
          <w:rFonts w:ascii="Arial"/>
          <w:spacing w:val="-13"/>
          <w:sz w:val="24"/>
        </w:rPr>
        <w:t xml:space="preserve"> </w:t>
      </w:r>
      <w:r>
        <w:rPr>
          <w:rFonts w:ascii="Arial"/>
          <w:spacing w:val="-1"/>
          <w:sz w:val="24"/>
        </w:rPr>
        <w:t>plans,</w:t>
      </w:r>
      <w:r>
        <w:rPr>
          <w:rFonts w:ascii="Arial"/>
          <w:spacing w:val="-14"/>
          <w:sz w:val="24"/>
        </w:rPr>
        <w:t xml:space="preserve"> </w:t>
      </w:r>
      <w:r>
        <w:rPr>
          <w:rFonts w:ascii="Arial"/>
          <w:sz w:val="24"/>
        </w:rPr>
        <w:t>then</w:t>
      </w:r>
      <w:r>
        <w:rPr>
          <w:rFonts w:ascii="Arial"/>
          <w:spacing w:val="-13"/>
          <w:sz w:val="24"/>
        </w:rPr>
        <w:t xml:space="preserve"> </w:t>
      </w:r>
      <w:r>
        <w:rPr>
          <w:rFonts w:ascii="Arial"/>
          <w:spacing w:val="-1"/>
          <w:sz w:val="24"/>
        </w:rPr>
        <w:t>As-Built</w:t>
      </w:r>
      <w:r>
        <w:rPr>
          <w:rFonts w:ascii="Arial"/>
          <w:spacing w:val="70"/>
          <w:sz w:val="24"/>
        </w:rPr>
        <w:t xml:space="preserve"> </w:t>
      </w:r>
      <w:r>
        <w:rPr>
          <w:rFonts w:ascii="Arial"/>
          <w:sz w:val="24"/>
        </w:rPr>
        <w:t>data</w:t>
      </w:r>
      <w:r>
        <w:rPr>
          <w:rFonts w:ascii="Arial"/>
          <w:spacing w:val="3"/>
          <w:sz w:val="24"/>
        </w:rPr>
        <w:t xml:space="preserve"> </w:t>
      </w:r>
      <w:r>
        <w:rPr>
          <w:rFonts w:ascii="Arial"/>
          <w:spacing w:val="-1"/>
          <w:sz w:val="24"/>
        </w:rPr>
        <w:t>shall</w:t>
      </w:r>
      <w:r>
        <w:rPr>
          <w:rFonts w:ascii="Arial"/>
          <w:spacing w:val="2"/>
          <w:sz w:val="24"/>
        </w:rPr>
        <w:t xml:space="preserve"> </w:t>
      </w:r>
      <w:r>
        <w:rPr>
          <w:rFonts w:ascii="Arial"/>
          <w:sz w:val="24"/>
        </w:rPr>
        <w:t>be</w:t>
      </w:r>
      <w:r>
        <w:rPr>
          <w:rFonts w:ascii="Arial"/>
          <w:spacing w:val="3"/>
          <w:sz w:val="24"/>
        </w:rPr>
        <w:t xml:space="preserve"> </w:t>
      </w:r>
      <w:r>
        <w:rPr>
          <w:rFonts w:ascii="Arial"/>
          <w:spacing w:val="-1"/>
          <w:sz w:val="24"/>
        </w:rPr>
        <w:t>shown</w:t>
      </w:r>
      <w:r>
        <w:rPr>
          <w:rFonts w:ascii="Arial"/>
          <w:spacing w:val="3"/>
          <w:sz w:val="24"/>
        </w:rPr>
        <w:t xml:space="preserve"> </w:t>
      </w:r>
      <w:r>
        <w:rPr>
          <w:rFonts w:ascii="Arial"/>
          <w:sz w:val="24"/>
        </w:rPr>
        <w:t>on</w:t>
      </w:r>
      <w:r>
        <w:rPr>
          <w:rFonts w:ascii="Arial"/>
          <w:spacing w:val="3"/>
          <w:sz w:val="24"/>
        </w:rPr>
        <w:t xml:space="preserve"> </w:t>
      </w:r>
      <w:r>
        <w:rPr>
          <w:rFonts w:ascii="Arial"/>
          <w:sz w:val="24"/>
        </w:rPr>
        <w:t>each</w:t>
      </w:r>
      <w:r>
        <w:rPr>
          <w:rFonts w:ascii="Arial"/>
          <w:spacing w:val="3"/>
          <w:sz w:val="24"/>
        </w:rPr>
        <w:t xml:space="preserve"> </w:t>
      </w:r>
      <w:r>
        <w:rPr>
          <w:rFonts w:ascii="Arial"/>
          <w:spacing w:val="-1"/>
          <w:sz w:val="24"/>
        </w:rPr>
        <w:t>profile</w:t>
      </w:r>
      <w:r>
        <w:rPr>
          <w:rFonts w:ascii="Arial"/>
          <w:spacing w:val="3"/>
          <w:sz w:val="24"/>
        </w:rPr>
        <w:t xml:space="preserve"> </w:t>
      </w:r>
      <w:r>
        <w:rPr>
          <w:rFonts w:ascii="Arial"/>
          <w:sz w:val="24"/>
        </w:rPr>
        <w:t>or</w:t>
      </w:r>
      <w:r>
        <w:rPr>
          <w:rFonts w:ascii="Arial"/>
          <w:spacing w:val="2"/>
          <w:sz w:val="24"/>
        </w:rPr>
        <w:t xml:space="preserve"> </w:t>
      </w:r>
      <w:r>
        <w:rPr>
          <w:rFonts w:ascii="Arial"/>
          <w:spacing w:val="-1"/>
          <w:sz w:val="24"/>
        </w:rPr>
        <w:t>cross-section</w:t>
      </w:r>
      <w:r>
        <w:rPr>
          <w:rFonts w:ascii="Arial"/>
          <w:spacing w:val="3"/>
          <w:sz w:val="24"/>
        </w:rPr>
        <w:t xml:space="preserve"> </w:t>
      </w:r>
      <w:r>
        <w:rPr>
          <w:rFonts w:ascii="Arial"/>
          <w:sz w:val="24"/>
        </w:rPr>
        <w:t>on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As-Built</w:t>
      </w:r>
      <w:r>
        <w:rPr>
          <w:rFonts w:ascii="Arial"/>
          <w:spacing w:val="52"/>
          <w:sz w:val="24"/>
        </w:rPr>
        <w:t xml:space="preserve"> </w:t>
      </w:r>
      <w:r>
        <w:rPr>
          <w:rFonts w:ascii="Arial"/>
          <w:spacing w:val="-1"/>
          <w:sz w:val="24"/>
        </w:rPr>
        <w:t>drawings.</w:t>
      </w:r>
    </w:p>
    <w:p w:rsidR="00A805F5" w:rsidRDefault="00A805F5">
      <w:pPr>
        <w:rPr>
          <w:rFonts w:ascii="Arial" w:eastAsia="Arial" w:hAnsi="Arial" w:cs="Arial"/>
          <w:sz w:val="24"/>
          <w:szCs w:val="24"/>
        </w:rPr>
      </w:pPr>
    </w:p>
    <w:p w:rsidR="00A805F5" w:rsidRDefault="001A2710">
      <w:pPr>
        <w:ind w:left="1559" w:right="116"/>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Engineer</w:t>
      </w:r>
      <w:r>
        <w:rPr>
          <w:rFonts w:ascii="Arial"/>
          <w:spacing w:val="-18"/>
          <w:sz w:val="24"/>
        </w:rPr>
        <w:t xml:space="preserve"> </w:t>
      </w:r>
      <w:r>
        <w:rPr>
          <w:rFonts w:ascii="Arial"/>
          <w:sz w:val="24"/>
        </w:rPr>
        <w:t>of</w:t>
      </w:r>
      <w:r>
        <w:rPr>
          <w:rFonts w:ascii="Arial"/>
          <w:spacing w:val="-14"/>
          <w:sz w:val="24"/>
        </w:rPr>
        <w:t xml:space="preserve"> </w:t>
      </w:r>
      <w:r>
        <w:rPr>
          <w:rFonts w:ascii="Arial"/>
          <w:spacing w:val="-1"/>
          <w:sz w:val="24"/>
        </w:rPr>
        <w:t>Record</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pacing w:val="-1"/>
          <w:sz w:val="24"/>
        </w:rPr>
        <w:t>review</w:t>
      </w:r>
      <w:r>
        <w:rPr>
          <w:rFonts w:ascii="Arial"/>
          <w:spacing w:val="-20"/>
          <w:sz w:val="24"/>
        </w:rPr>
        <w:t xml:space="preserve"> </w:t>
      </w:r>
      <w:r>
        <w:rPr>
          <w:rFonts w:ascii="Arial"/>
          <w:sz w:val="24"/>
        </w:rPr>
        <w:t>and</w:t>
      </w:r>
      <w:r>
        <w:rPr>
          <w:rFonts w:ascii="Arial"/>
          <w:spacing w:val="-16"/>
          <w:sz w:val="24"/>
        </w:rPr>
        <w:t xml:space="preserve"> </w:t>
      </w:r>
      <w:r>
        <w:rPr>
          <w:rFonts w:ascii="Arial"/>
          <w:spacing w:val="-1"/>
          <w:sz w:val="24"/>
        </w:rPr>
        <w:t>utilize</w:t>
      </w:r>
      <w:r>
        <w:rPr>
          <w:rFonts w:ascii="Arial"/>
          <w:spacing w:val="-16"/>
          <w:sz w:val="24"/>
        </w:rPr>
        <w:t xml:space="preserve"> </w:t>
      </w:r>
      <w:r>
        <w:rPr>
          <w:rFonts w:ascii="Arial"/>
          <w:spacing w:val="-2"/>
          <w:sz w:val="24"/>
        </w:rPr>
        <w:t>the</w:t>
      </w:r>
      <w:r>
        <w:rPr>
          <w:rFonts w:ascii="Arial"/>
          <w:spacing w:val="-21"/>
          <w:sz w:val="24"/>
        </w:rPr>
        <w:t xml:space="preserve"> </w:t>
      </w:r>
      <w:r>
        <w:rPr>
          <w:rFonts w:ascii="Arial"/>
          <w:spacing w:val="-2"/>
          <w:sz w:val="24"/>
        </w:rPr>
        <w:t>Final</w:t>
      </w:r>
      <w:r>
        <w:rPr>
          <w:rFonts w:ascii="Arial"/>
          <w:spacing w:val="-22"/>
          <w:sz w:val="24"/>
        </w:rPr>
        <w:t xml:space="preserve"> </w:t>
      </w:r>
      <w:r>
        <w:rPr>
          <w:rFonts w:ascii="Arial"/>
          <w:spacing w:val="-3"/>
          <w:sz w:val="24"/>
        </w:rPr>
        <w:t>As-Built</w:t>
      </w:r>
      <w:r>
        <w:rPr>
          <w:rFonts w:ascii="Arial"/>
          <w:spacing w:val="-21"/>
          <w:sz w:val="24"/>
        </w:rPr>
        <w:t xml:space="preserve"> </w:t>
      </w:r>
      <w:r>
        <w:rPr>
          <w:rFonts w:ascii="Arial"/>
          <w:spacing w:val="-3"/>
          <w:sz w:val="24"/>
        </w:rPr>
        <w:t>information</w:t>
      </w:r>
      <w:r>
        <w:rPr>
          <w:rFonts w:ascii="Arial"/>
          <w:spacing w:val="67"/>
          <w:sz w:val="24"/>
        </w:rPr>
        <w:t xml:space="preserve"> </w:t>
      </w:r>
      <w:r>
        <w:rPr>
          <w:rFonts w:ascii="Arial"/>
          <w:spacing w:val="-1"/>
          <w:sz w:val="24"/>
        </w:rPr>
        <w:t>provided</w:t>
      </w:r>
      <w:r>
        <w:rPr>
          <w:rFonts w:ascii="Arial"/>
          <w:spacing w:val="-16"/>
          <w:sz w:val="24"/>
        </w:rPr>
        <w:t xml:space="preserve"> </w:t>
      </w:r>
      <w:r>
        <w:rPr>
          <w:rFonts w:ascii="Arial"/>
          <w:sz w:val="24"/>
        </w:rPr>
        <w:t>by</w:t>
      </w:r>
      <w:r>
        <w:rPr>
          <w:rFonts w:ascii="Arial"/>
          <w:spacing w:val="-19"/>
          <w:sz w:val="24"/>
        </w:rPr>
        <w:t xml:space="preserve"> </w:t>
      </w:r>
      <w:r>
        <w:rPr>
          <w:rFonts w:ascii="Arial"/>
          <w:sz w:val="24"/>
        </w:rPr>
        <w:t>the</w:t>
      </w:r>
      <w:r>
        <w:rPr>
          <w:rFonts w:ascii="Arial"/>
          <w:spacing w:val="-16"/>
          <w:sz w:val="24"/>
        </w:rPr>
        <w:t xml:space="preserve"> </w:t>
      </w:r>
      <w:r>
        <w:rPr>
          <w:rFonts w:ascii="Arial"/>
          <w:spacing w:val="-1"/>
          <w:sz w:val="24"/>
        </w:rPr>
        <w:t>Contractor</w:t>
      </w:r>
      <w:r>
        <w:rPr>
          <w:rFonts w:ascii="Arial"/>
          <w:spacing w:val="-18"/>
          <w:sz w:val="24"/>
        </w:rPr>
        <w:t xml:space="preserve"> </w:t>
      </w:r>
      <w:r>
        <w:rPr>
          <w:rFonts w:ascii="Arial"/>
          <w:sz w:val="24"/>
        </w:rPr>
        <w:t>for</w:t>
      </w:r>
      <w:r>
        <w:rPr>
          <w:rFonts w:ascii="Arial"/>
          <w:spacing w:val="-18"/>
          <w:sz w:val="24"/>
        </w:rPr>
        <w:t xml:space="preserve"> </w:t>
      </w:r>
      <w:r>
        <w:rPr>
          <w:rFonts w:ascii="Arial"/>
          <w:sz w:val="24"/>
        </w:rPr>
        <w:t>the</w:t>
      </w:r>
      <w:r>
        <w:rPr>
          <w:rFonts w:ascii="Arial"/>
          <w:spacing w:val="-16"/>
          <w:sz w:val="24"/>
        </w:rPr>
        <w:t xml:space="preserve"> </w:t>
      </w:r>
      <w:r>
        <w:rPr>
          <w:rFonts w:ascii="Arial"/>
          <w:spacing w:val="-1"/>
          <w:sz w:val="24"/>
        </w:rPr>
        <w:t>preparation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Final</w:t>
      </w:r>
      <w:r>
        <w:rPr>
          <w:rFonts w:ascii="Arial"/>
          <w:spacing w:val="-17"/>
          <w:sz w:val="24"/>
        </w:rPr>
        <w:t xml:space="preserve"> </w:t>
      </w:r>
      <w:r>
        <w:rPr>
          <w:rFonts w:ascii="Arial"/>
          <w:spacing w:val="-1"/>
          <w:sz w:val="24"/>
        </w:rPr>
        <w:t>Record</w:t>
      </w:r>
      <w:r>
        <w:rPr>
          <w:rFonts w:ascii="Arial"/>
          <w:spacing w:val="-16"/>
          <w:sz w:val="24"/>
        </w:rPr>
        <w:t xml:space="preserve"> </w:t>
      </w:r>
      <w:r>
        <w:rPr>
          <w:rFonts w:ascii="Arial"/>
          <w:spacing w:val="-2"/>
          <w:sz w:val="24"/>
        </w:rPr>
        <w:t>Drawings.</w:t>
      </w:r>
      <w:r>
        <w:rPr>
          <w:rFonts w:ascii="Arial"/>
          <w:spacing w:val="71"/>
          <w:sz w:val="24"/>
        </w:rPr>
        <w:t xml:space="preserve"> </w:t>
      </w:r>
      <w:r>
        <w:rPr>
          <w:rFonts w:ascii="Arial"/>
          <w:spacing w:val="-1"/>
          <w:sz w:val="24"/>
        </w:rPr>
        <w:t>Contractor</w:t>
      </w:r>
      <w:r>
        <w:rPr>
          <w:rFonts w:ascii="Arial"/>
          <w:spacing w:val="10"/>
          <w:sz w:val="24"/>
        </w:rPr>
        <w:t xml:space="preserve"> </w:t>
      </w:r>
      <w:r>
        <w:rPr>
          <w:rFonts w:ascii="Arial"/>
          <w:spacing w:val="-1"/>
          <w:sz w:val="24"/>
        </w:rPr>
        <w:t>shall</w:t>
      </w:r>
      <w:r>
        <w:rPr>
          <w:rFonts w:ascii="Arial"/>
          <w:spacing w:val="10"/>
          <w:sz w:val="24"/>
        </w:rPr>
        <w:t xml:space="preserve"> </w:t>
      </w:r>
      <w:r>
        <w:rPr>
          <w:rFonts w:ascii="Arial"/>
          <w:spacing w:val="-1"/>
          <w:sz w:val="24"/>
        </w:rPr>
        <w:t>provide</w:t>
      </w:r>
      <w:r>
        <w:rPr>
          <w:rFonts w:ascii="Arial"/>
          <w:spacing w:val="12"/>
          <w:sz w:val="24"/>
        </w:rPr>
        <w:t xml:space="preserve"> </w:t>
      </w:r>
      <w:r>
        <w:rPr>
          <w:rFonts w:ascii="Arial"/>
          <w:spacing w:val="-1"/>
          <w:sz w:val="24"/>
        </w:rPr>
        <w:t>written</w:t>
      </w:r>
      <w:r>
        <w:rPr>
          <w:rFonts w:ascii="Arial"/>
          <w:spacing w:val="12"/>
          <w:sz w:val="24"/>
        </w:rPr>
        <w:t xml:space="preserve"> </w:t>
      </w:r>
      <w:r>
        <w:rPr>
          <w:rFonts w:ascii="Arial"/>
          <w:spacing w:val="-1"/>
          <w:sz w:val="24"/>
        </w:rPr>
        <w:t>certification</w:t>
      </w:r>
      <w:r>
        <w:rPr>
          <w:rFonts w:ascii="Arial"/>
          <w:spacing w:val="12"/>
          <w:sz w:val="24"/>
        </w:rPr>
        <w:t xml:space="preserve"> </w:t>
      </w:r>
      <w:r>
        <w:rPr>
          <w:rFonts w:ascii="Arial"/>
          <w:sz w:val="24"/>
        </w:rPr>
        <w:t>of</w:t>
      </w:r>
      <w:r>
        <w:rPr>
          <w:rFonts w:ascii="Arial"/>
          <w:spacing w:val="13"/>
          <w:sz w:val="24"/>
        </w:rPr>
        <w:t xml:space="preserve"> </w:t>
      </w:r>
      <w:r>
        <w:rPr>
          <w:rFonts w:ascii="Arial"/>
          <w:sz w:val="24"/>
        </w:rPr>
        <w:t>the</w:t>
      </w:r>
      <w:r>
        <w:rPr>
          <w:rFonts w:ascii="Arial"/>
          <w:spacing w:val="12"/>
          <w:sz w:val="24"/>
        </w:rPr>
        <w:t xml:space="preserve"> </w:t>
      </w:r>
      <w:r>
        <w:rPr>
          <w:rFonts w:ascii="Arial"/>
          <w:spacing w:val="-1"/>
          <w:sz w:val="24"/>
        </w:rPr>
        <w:t>accuracy</w:t>
      </w:r>
      <w:r>
        <w:rPr>
          <w:rFonts w:ascii="Arial"/>
          <w:spacing w:val="6"/>
          <w:sz w:val="24"/>
        </w:rPr>
        <w:t xml:space="preserve"> </w:t>
      </w:r>
      <w:r>
        <w:rPr>
          <w:rFonts w:ascii="Arial"/>
          <w:sz w:val="24"/>
        </w:rPr>
        <w:t>and</w:t>
      </w:r>
      <w:r>
        <w:rPr>
          <w:rFonts w:ascii="Arial"/>
          <w:spacing w:val="69"/>
          <w:sz w:val="24"/>
        </w:rPr>
        <w:t xml:space="preserve"> </w:t>
      </w:r>
      <w:r>
        <w:rPr>
          <w:rFonts w:ascii="Arial"/>
          <w:sz w:val="24"/>
        </w:rPr>
        <w:t>completeness</w:t>
      </w:r>
      <w:r>
        <w:rPr>
          <w:rFonts w:ascii="Arial"/>
          <w:spacing w:val="7"/>
          <w:sz w:val="24"/>
        </w:rPr>
        <w:t xml:space="preserve"> </w:t>
      </w:r>
      <w:r>
        <w:rPr>
          <w:rFonts w:ascii="Arial"/>
          <w:sz w:val="24"/>
        </w:rPr>
        <w:t>of</w:t>
      </w:r>
      <w:r>
        <w:rPr>
          <w:rFonts w:ascii="Arial"/>
          <w:spacing w:val="8"/>
          <w:sz w:val="24"/>
        </w:rPr>
        <w:t xml:space="preserve"> </w:t>
      </w:r>
      <w:r>
        <w:rPr>
          <w:rFonts w:ascii="Arial"/>
          <w:sz w:val="24"/>
        </w:rPr>
        <w:t>the</w:t>
      </w:r>
      <w:r>
        <w:rPr>
          <w:rFonts w:ascii="Arial"/>
          <w:spacing w:val="6"/>
          <w:sz w:val="24"/>
        </w:rPr>
        <w:t xml:space="preserve"> </w:t>
      </w:r>
      <w:r>
        <w:rPr>
          <w:rFonts w:ascii="Arial"/>
          <w:spacing w:val="-1"/>
          <w:sz w:val="24"/>
        </w:rPr>
        <w:t>Final</w:t>
      </w:r>
      <w:r>
        <w:rPr>
          <w:rFonts w:ascii="Arial"/>
          <w:spacing w:val="4"/>
          <w:sz w:val="24"/>
        </w:rPr>
        <w:t xml:space="preserve"> </w:t>
      </w:r>
      <w:r>
        <w:rPr>
          <w:rFonts w:ascii="Arial"/>
          <w:spacing w:val="-1"/>
          <w:sz w:val="24"/>
        </w:rPr>
        <w:t>As-Built</w:t>
      </w:r>
      <w:r>
        <w:rPr>
          <w:rFonts w:ascii="Arial"/>
          <w:spacing w:val="5"/>
          <w:sz w:val="24"/>
        </w:rPr>
        <w:t xml:space="preserve"> </w:t>
      </w:r>
      <w:r>
        <w:rPr>
          <w:rFonts w:ascii="Arial"/>
          <w:sz w:val="24"/>
        </w:rPr>
        <w:t>information</w:t>
      </w:r>
      <w:r>
        <w:rPr>
          <w:rFonts w:ascii="Arial"/>
          <w:spacing w:val="6"/>
          <w:sz w:val="24"/>
        </w:rPr>
        <w:t xml:space="preserve"> </w:t>
      </w:r>
      <w:r>
        <w:rPr>
          <w:rFonts w:ascii="Arial"/>
          <w:spacing w:val="-1"/>
          <w:sz w:val="24"/>
        </w:rPr>
        <w:t>provided</w:t>
      </w:r>
      <w:r>
        <w:rPr>
          <w:rFonts w:ascii="Arial"/>
          <w:spacing w:val="6"/>
          <w:sz w:val="24"/>
        </w:rPr>
        <w:t xml:space="preserve"> </w:t>
      </w:r>
      <w:r>
        <w:rPr>
          <w:rFonts w:ascii="Arial"/>
          <w:sz w:val="24"/>
        </w:rPr>
        <w:t>to</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Engineer</w:t>
      </w:r>
      <w:r>
        <w:rPr>
          <w:rFonts w:ascii="Arial"/>
          <w:spacing w:val="4"/>
          <w:sz w:val="24"/>
        </w:rPr>
        <w:t xml:space="preserve"> </w:t>
      </w:r>
      <w:r>
        <w:rPr>
          <w:rFonts w:ascii="Arial"/>
          <w:sz w:val="24"/>
        </w:rPr>
        <w:t>of</w:t>
      </w:r>
      <w:r>
        <w:rPr>
          <w:rFonts w:ascii="Arial"/>
          <w:spacing w:val="33"/>
          <w:sz w:val="24"/>
        </w:rPr>
        <w:t xml:space="preserve"> </w:t>
      </w:r>
      <w:r>
        <w:rPr>
          <w:rFonts w:ascii="Arial"/>
          <w:spacing w:val="-1"/>
          <w:sz w:val="24"/>
        </w:rPr>
        <w:t>Record.</w:t>
      </w:r>
    </w:p>
    <w:p w:rsidR="00A805F5" w:rsidRDefault="00A805F5">
      <w:pPr>
        <w:spacing w:before="7"/>
        <w:rPr>
          <w:rFonts w:ascii="Arial" w:eastAsia="Arial" w:hAnsi="Arial" w:cs="Arial"/>
          <w:sz w:val="24"/>
          <w:szCs w:val="24"/>
        </w:rPr>
      </w:pPr>
    </w:p>
    <w:p w:rsidR="00A805F5" w:rsidRDefault="001A2710">
      <w:pPr>
        <w:numPr>
          <w:ilvl w:val="1"/>
          <w:numId w:val="76"/>
        </w:numPr>
        <w:tabs>
          <w:tab w:val="left" w:pos="1560"/>
        </w:tabs>
        <w:ind w:left="1560"/>
        <w:jc w:val="both"/>
        <w:rPr>
          <w:rFonts w:ascii="Arial" w:eastAsia="Arial" w:hAnsi="Arial" w:cs="Arial"/>
          <w:sz w:val="24"/>
          <w:szCs w:val="24"/>
        </w:rPr>
      </w:pPr>
      <w:r>
        <w:rPr>
          <w:rFonts w:ascii="Arial"/>
          <w:b/>
          <w:spacing w:val="-1"/>
          <w:sz w:val="24"/>
        </w:rPr>
        <w:t>Specifications</w:t>
      </w:r>
    </w:p>
    <w:p w:rsidR="00A805F5" w:rsidRDefault="00A805F5">
      <w:pPr>
        <w:spacing w:before="7"/>
        <w:rPr>
          <w:rFonts w:ascii="Arial" w:eastAsia="Arial" w:hAnsi="Arial" w:cs="Arial"/>
          <w:b/>
          <w:bCs/>
          <w:sz w:val="24"/>
          <w:szCs w:val="24"/>
        </w:rPr>
      </w:pPr>
    </w:p>
    <w:p w:rsidR="00A805F5" w:rsidRDefault="001A2710">
      <w:pPr>
        <w:ind w:left="1559" w:right="115"/>
        <w:jc w:val="both"/>
        <w:rPr>
          <w:rFonts w:ascii="Arial" w:eastAsia="Arial" w:hAnsi="Arial" w:cs="Arial"/>
          <w:sz w:val="24"/>
          <w:szCs w:val="24"/>
        </w:rPr>
      </w:pPr>
      <w:r>
        <w:rPr>
          <w:rFonts w:ascii="Arial"/>
          <w:spacing w:val="-1"/>
          <w:sz w:val="24"/>
        </w:rPr>
        <w:t>Legibly</w:t>
      </w:r>
      <w:r>
        <w:rPr>
          <w:rFonts w:ascii="Arial"/>
          <w:spacing w:val="-5"/>
          <w:sz w:val="24"/>
        </w:rPr>
        <w:t xml:space="preserve"> </w:t>
      </w:r>
      <w:r>
        <w:rPr>
          <w:rFonts w:ascii="Arial"/>
          <w:sz w:val="24"/>
        </w:rPr>
        <w:t>mark</w:t>
      </w:r>
      <w:r>
        <w:rPr>
          <w:rFonts w:ascii="Arial"/>
          <w:spacing w:val="-2"/>
          <w:sz w:val="24"/>
        </w:rPr>
        <w:t xml:space="preserve"> </w:t>
      </w:r>
      <w:r>
        <w:rPr>
          <w:rFonts w:ascii="Arial"/>
          <w:sz w:val="24"/>
        </w:rPr>
        <w:t>each</w:t>
      </w:r>
      <w:r>
        <w:rPr>
          <w:rFonts w:ascii="Arial"/>
          <w:spacing w:val="-1"/>
          <w:sz w:val="24"/>
        </w:rPr>
        <w:t xml:space="preserve"> section </w:t>
      </w:r>
      <w:r>
        <w:rPr>
          <w:rFonts w:ascii="Arial"/>
          <w:sz w:val="24"/>
        </w:rPr>
        <w:t>to</w:t>
      </w:r>
      <w:r>
        <w:rPr>
          <w:rFonts w:ascii="Arial"/>
          <w:spacing w:val="-4"/>
          <w:sz w:val="24"/>
        </w:rPr>
        <w:t xml:space="preserve"> </w:t>
      </w:r>
      <w:r>
        <w:rPr>
          <w:rFonts w:ascii="Arial"/>
          <w:spacing w:val="-1"/>
          <w:sz w:val="24"/>
        </w:rPr>
        <w:t>record</w:t>
      </w:r>
      <w:r>
        <w:rPr>
          <w:rFonts w:ascii="Arial"/>
          <w:spacing w:val="-4"/>
          <w:sz w:val="24"/>
        </w:rPr>
        <w:t xml:space="preserve"> </w:t>
      </w:r>
      <w:r>
        <w:rPr>
          <w:rFonts w:ascii="Arial"/>
          <w:sz w:val="24"/>
        </w:rPr>
        <w:t>the</w:t>
      </w:r>
      <w:r>
        <w:rPr>
          <w:rFonts w:ascii="Arial"/>
          <w:spacing w:val="-4"/>
          <w:sz w:val="24"/>
        </w:rPr>
        <w:t xml:space="preserve"> </w:t>
      </w:r>
      <w:r>
        <w:rPr>
          <w:rFonts w:ascii="Arial"/>
          <w:sz w:val="24"/>
        </w:rPr>
        <w:t>manufacturer,</w:t>
      </w:r>
      <w:r>
        <w:rPr>
          <w:rFonts w:ascii="Arial"/>
          <w:spacing w:val="-4"/>
          <w:sz w:val="24"/>
        </w:rPr>
        <w:t xml:space="preserve"> </w:t>
      </w:r>
      <w:r>
        <w:rPr>
          <w:rFonts w:ascii="Arial"/>
          <w:spacing w:val="-1"/>
          <w:sz w:val="24"/>
        </w:rPr>
        <w:t>trade</w:t>
      </w:r>
      <w:r>
        <w:rPr>
          <w:rFonts w:ascii="Arial"/>
          <w:spacing w:val="-4"/>
          <w:sz w:val="24"/>
        </w:rPr>
        <w:t xml:space="preserve"> </w:t>
      </w:r>
      <w:r>
        <w:rPr>
          <w:rFonts w:ascii="Arial"/>
          <w:sz w:val="24"/>
        </w:rPr>
        <w:t>name,</w:t>
      </w:r>
      <w:r>
        <w:rPr>
          <w:rFonts w:ascii="Arial"/>
          <w:spacing w:val="-4"/>
          <w:sz w:val="24"/>
        </w:rPr>
        <w:t xml:space="preserve"> </w:t>
      </w:r>
      <w:r>
        <w:rPr>
          <w:rFonts w:ascii="Arial"/>
          <w:spacing w:val="-1"/>
          <w:sz w:val="24"/>
        </w:rPr>
        <w:t>catalog</w:t>
      </w:r>
      <w:r>
        <w:rPr>
          <w:rFonts w:ascii="Arial"/>
          <w:spacing w:val="51"/>
          <w:sz w:val="24"/>
        </w:rPr>
        <w:t xml:space="preserve"> </w:t>
      </w:r>
      <w:r>
        <w:rPr>
          <w:rFonts w:ascii="Arial"/>
          <w:sz w:val="24"/>
        </w:rPr>
        <w:t>number</w:t>
      </w:r>
      <w:r>
        <w:rPr>
          <w:rFonts w:ascii="Arial"/>
          <w:spacing w:val="66"/>
          <w:sz w:val="24"/>
        </w:rPr>
        <w:t xml:space="preserve"> </w:t>
      </w:r>
      <w:r>
        <w:rPr>
          <w:rFonts w:ascii="Arial"/>
          <w:sz w:val="24"/>
        </w:rPr>
        <w:t>and</w:t>
      </w:r>
      <w:r>
        <w:rPr>
          <w:rFonts w:ascii="Arial"/>
          <w:spacing w:val="66"/>
          <w:sz w:val="24"/>
        </w:rPr>
        <w:t xml:space="preserve"> </w:t>
      </w:r>
      <w:r>
        <w:rPr>
          <w:rFonts w:ascii="Arial"/>
          <w:spacing w:val="-1"/>
          <w:sz w:val="24"/>
        </w:rPr>
        <w:t>supplier</w:t>
      </w:r>
      <w:r>
        <w:rPr>
          <w:rFonts w:ascii="Arial"/>
          <w:spacing w:val="64"/>
          <w:sz w:val="24"/>
        </w:rPr>
        <w:t xml:space="preserve"> </w:t>
      </w:r>
      <w:r>
        <w:rPr>
          <w:rFonts w:ascii="Arial"/>
          <w:sz w:val="24"/>
        </w:rPr>
        <w:t>of</w:t>
      </w:r>
      <w:r>
        <w:rPr>
          <w:rFonts w:ascii="Arial"/>
          <w:spacing w:val="1"/>
          <w:sz w:val="24"/>
        </w:rPr>
        <w:t xml:space="preserve"> </w:t>
      </w:r>
      <w:r>
        <w:rPr>
          <w:rFonts w:ascii="Arial"/>
          <w:sz w:val="24"/>
        </w:rPr>
        <w:t>each</w:t>
      </w:r>
      <w:r>
        <w:rPr>
          <w:rFonts w:ascii="Arial"/>
          <w:spacing w:val="65"/>
          <w:sz w:val="24"/>
        </w:rPr>
        <w:t xml:space="preserve"> </w:t>
      </w:r>
      <w:r>
        <w:rPr>
          <w:rFonts w:ascii="Arial"/>
          <w:spacing w:val="-1"/>
          <w:sz w:val="24"/>
        </w:rPr>
        <w:t>product</w:t>
      </w:r>
      <w:r>
        <w:rPr>
          <w:rFonts w:ascii="Arial"/>
          <w:spacing w:val="66"/>
          <w:sz w:val="24"/>
        </w:rPr>
        <w:t xml:space="preserve"> </w:t>
      </w:r>
      <w:r>
        <w:rPr>
          <w:rFonts w:ascii="Arial"/>
          <w:sz w:val="24"/>
        </w:rPr>
        <w:t>and</w:t>
      </w:r>
      <w:r>
        <w:rPr>
          <w:rFonts w:ascii="Arial"/>
          <w:spacing w:val="66"/>
          <w:sz w:val="24"/>
        </w:rPr>
        <w:t xml:space="preserve"> </w:t>
      </w:r>
      <w:r>
        <w:rPr>
          <w:rFonts w:ascii="Arial"/>
          <w:spacing w:val="-1"/>
          <w:sz w:val="24"/>
        </w:rPr>
        <w:t>item</w:t>
      </w:r>
      <w:r>
        <w:rPr>
          <w:rFonts w:ascii="Arial"/>
          <w:sz w:val="24"/>
        </w:rPr>
        <w:t xml:space="preserve"> of</w:t>
      </w:r>
      <w:r>
        <w:rPr>
          <w:rFonts w:ascii="Arial"/>
          <w:spacing w:val="1"/>
          <w:sz w:val="24"/>
        </w:rPr>
        <w:t xml:space="preserve"> </w:t>
      </w:r>
      <w:r>
        <w:rPr>
          <w:rFonts w:ascii="Arial"/>
          <w:spacing w:val="-1"/>
          <w:sz w:val="24"/>
        </w:rPr>
        <w:t>equipment</w:t>
      </w:r>
      <w:r>
        <w:rPr>
          <w:rFonts w:ascii="Arial"/>
          <w:spacing w:val="66"/>
          <w:sz w:val="24"/>
        </w:rPr>
        <w:t xml:space="preserve"> </w:t>
      </w:r>
      <w:r>
        <w:rPr>
          <w:rFonts w:ascii="Arial"/>
          <w:spacing w:val="-1"/>
          <w:sz w:val="24"/>
        </w:rPr>
        <w:t>actually</w:t>
      </w:r>
      <w:r>
        <w:rPr>
          <w:rFonts w:ascii="Arial"/>
          <w:spacing w:val="59"/>
          <w:sz w:val="24"/>
        </w:rPr>
        <w:t xml:space="preserve"> </w:t>
      </w:r>
      <w:r>
        <w:rPr>
          <w:rFonts w:ascii="Arial"/>
          <w:sz w:val="24"/>
        </w:rPr>
        <w:t>furnished.</w:t>
      </w:r>
      <w:r>
        <w:rPr>
          <w:rFonts w:ascii="Arial"/>
          <w:spacing w:val="-7"/>
          <w:sz w:val="24"/>
        </w:rPr>
        <w:t xml:space="preserve"> </w:t>
      </w:r>
      <w:r>
        <w:rPr>
          <w:rFonts w:ascii="Arial"/>
          <w:spacing w:val="-1"/>
          <w:sz w:val="24"/>
        </w:rPr>
        <w:t>Also</w:t>
      </w:r>
      <w:r>
        <w:rPr>
          <w:rFonts w:ascii="Arial"/>
          <w:spacing w:val="-6"/>
          <w:sz w:val="24"/>
        </w:rPr>
        <w:t xml:space="preserve"> </w:t>
      </w:r>
      <w:r>
        <w:rPr>
          <w:rFonts w:ascii="Arial"/>
          <w:spacing w:val="-1"/>
          <w:sz w:val="24"/>
        </w:rPr>
        <w:t>record</w:t>
      </w:r>
      <w:r>
        <w:rPr>
          <w:rFonts w:ascii="Arial"/>
          <w:spacing w:val="-6"/>
          <w:sz w:val="24"/>
        </w:rPr>
        <w:t xml:space="preserve"> </w:t>
      </w:r>
      <w:r>
        <w:rPr>
          <w:rFonts w:ascii="Arial"/>
          <w:spacing w:val="-1"/>
          <w:sz w:val="24"/>
        </w:rPr>
        <w:t>all</w:t>
      </w:r>
      <w:r>
        <w:rPr>
          <w:rFonts w:ascii="Arial"/>
          <w:spacing w:val="-10"/>
          <w:sz w:val="24"/>
        </w:rPr>
        <w:t xml:space="preserve"> </w:t>
      </w:r>
      <w:r>
        <w:rPr>
          <w:rFonts w:ascii="Arial"/>
          <w:spacing w:val="-1"/>
          <w:sz w:val="24"/>
        </w:rPr>
        <w:t>changes</w:t>
      </w:r>
      <w:r>
        <w:rPr>
          <w:rFonts w:ascii="Arial"/>
          <w:spacing w:val="-10"/>
          <w:sz w:val="24"/>
        </w:rPr>
        <w:t xml:space="preserve"> </w:t>
      </w:r>
      <w:r>
        <w:rPr>
          <w:rFonts w:ascii="Arial"/>
          <w:sz w:val="24"/>
        </w:rPr>
        <w:t>made</w:t>
      </w:r>
      <w:r>
        <w:rPr>
          <w:rFonts w:ascii="Arial"/>
          <w:spacing w:val="-9"/>
          <w:sz w:val="24"/>
        </w:rPr>
        <w:t xml:space="preserve"> </w:t>
      </w:r>
      <w:r>
        <w:rPr>
          <w:rFonts w:ascii="Arial"/>
          <w:sz w:val="24"/>
        </w:rPr>
        <w:t>by</w:t>
      </w:r>
      <w:r>
        <w:rPr>
          <w:rFonts w:ascii="Arial"/>
          <w:spacing w:val="-12"/>
          <w:sz w:val="24"/>
        </w:rPr>
        <w:t xml:space="preserve"> </w:t>
      </w:r>
      <w:r>
        <w:rPr>
          <w:rFonts w:ascii="Arial"/>
          <w:spacing w:val="-1"/>
          <w:sz w:val="24"/>
        </w:rPr>
        <w:t>Requests</w:t>
      </w:r>
      <w:r>
        <w:rPr>
          <w:rFonts w:ascii="Arial"/>
          <w:spacing w:val="-10"/>
          <w:sz w:val="24"/>
        </w:rPr>
        <w:t xml:space="preserve"> </w:t>
      </w:r>
      <w:r>
        <w:rPr>
          <w:rFonts w:ascii="Arial"/>
          <w:sz w:val="24"/>
        </w:rPr>
        <w:t>for</w:t>
      </w:r>
      <w:r>
        <w:rPr>
          <w:rFonts w:ascii="Arial"/>
          <w:spacing w:val="-10"/>
          <w:sz w:val="24"/>
        </w:rPr>
        <w:t xml:space="preserve"> </w:t>
      </w:r>
      <w:r>
        <w:rPr>
          <w:rFonts w:ascii="Arial"/>
          <w:sz w:val="24"/>
        </w:rPr>
        <w:t>Information</w:t>
      </w:r>
      <w:r>
        <w:rPr>
          <w:rFonts w:ascii="Arial"/>
          <w:spacing w:val="-9"/>
          <w:sz w:val="24"/>
        </w:rPr>
        <w:t xml:space="preserve"> </w:t>
      </w:r>
      <w:r>
        <w:rPr>
          <w:rFonts w:ascii="Arial"/>
          <w:spacing w:val="-1"/>
          <w:sz w:val="24"/>
        </w:rPr>
        <w:t>(RFI),</w:t>
      </w:r>
      <w:r>
        <w:rPr>
          <w:rFonts w:ascii="Arial"/>
          <w:spacing w:val="51"/>
          <w:sz w:val="24"/>
        </w:rPr>
        <w:t xml:space="preserve"> </w:t>
      </w:r>
      <w:r>
        <w:rPr>
          <w:rFonts w:ascii="Arial"/>
          <w:sz w:val="24"/>
        </w:rPr>
        <w:t>field</w:t>
      </w:r>
      <w:r>
        <w:rPr>
          <w:rFonts w:ascii="Arial"/>
          <w:spacing w:val="1"/>
          <w:sz w:val="24"/>
        </w:rPr>
        <w:t xml:space="preserve"> </w:t>
      </w:r>
      <w:r>
        <w:rPr>
          <w:rFonts w:ascii="Arial"/>
          <w:spacing w:val="-1"/>
          <w:sz w:val="24"/>
        </w:rPr>
        <w:t>order,</w:t>
      </w:r>
      <w:r>
        <w:rPr>
          <w:rFonts w:ascii="Arial"/>
          <w:sz w:val="24"/>
        </w:rPr>
        <w:t xml:space="preserve"> </w:t>
      </w:r>
      <w:r>
        <w:rPr>
          <w:rFonts w:ascii="Arial"/>
          <w:spacing w:val="-1"/>
          <w:sz w:val="24"/>
        </w:rPr>
        <w:t>clarification</w:t>
      </w:r>
      <w:r>
        <w:rPr>
          <w:rFonts w:ascii="Arial"/>
          <w:spacing w:val="1"/>
          <w:sz w:val="24"/>
        </w:rPr>
        <w:t xml:space="preserve"> </w:t>
      </w:r>
      <w:r>
        <w:rPr>
          <w:rFonts w:ascii="Arial"/>
          <w:sz w:val="24"/>
        </w:rPr>
        <w:t>memorandums of</w:t>
      </w:r>
      <w:r>
        <w:rPr>
          <w:rFonts w:ascii="Arial"/>
          <w:spacing w:val="3"/>
          <w:sz w:val="24"/>
        </w:rPr>
        <w:t xml:space="preserve"> </w:t>
      </w:r>
      <w:r>
        <w:rPr>
          <w:rFonts w:ascii="Arial"/>
          <w:spacing w:val="-1"/>
          <w:sz w:val="24"/>
        </w:rPr>
        <w:t>Contract</w:t>
      </w:r>
      <w:r>
        <w:rPr>
          <w:rFonts w:ascii="Arial"/>
          <w:sz w:val="24"/>
        </w:rPr>
        <w:t xml:space="preserve"> </w:t>
      </w:r>
      <w:r>
        <w:rPr>
          <w:rFonts w:ascii="Arial"/>
          <w:spacing w:val="-1"/>
          <w:sz w:val="24"/>
        </w:rPr>
        <w:t>change</w:t>
      </w:r>
      <w:r>
        <w:rPr>
          <w:rFonts w:ascii="Arial"/>
          <w:spacing w:val="1"/>
          <w:sz w:val="24"/>
        </w:rPr>
        <w:t xml:space="preserve"> </w:t>
      </w:r>
      <w:r>
        <w:rPr>
          <w:rFonts w:ascii="Arial"/>
          <w:spacing w:val="-1"/>
          <w:sz w:val="24"/>
        </w:rPr>
        <w:t>order.</w:t>
      </w:r>
    </w:p>
    <w:p w:rsidR="00A805F5" w:rsidRDefault="00A805F5">
      <w:pPr>
        <w:spacing w:before="7"/>
        <w:rPr>
          <w:rFonts w:ascii="Arial" w:eastAsia="Arial" w:hAnsi="Arial" w:cs="Arial"/>
          <w:sz w:val="24"/>
          <w:szCs w:val="24"/>
        </w:rPr>
      </w:pPr>
    </w:p>
    <w:p w:rsidR="00A805F5" w:rsidRDefault="001A2710">
      <w:pPr>
        <w:numPr>
          <w:ilvl w:val="1"/>
          <w:numId w:val="76"/>
        </w:numPr>
        <w:tabs>
          <w:tab w:val="left" w:pos="1560"/>
        </w:tabs>
        <w:ind w:left="1560"/>
        <w:jc w:val="both"/>
        <w:rPr>
          <w:rFonts w:ascii="Arial" w:eastAsia="Arial" w:hAnsi="Arial" w:cs="Arial"/>
          <w:sz w:val="24"/>
          <w:szCs w:val="24"/>
        </w:rPr>
      </w:pPr>
      <w:r>
        <w:rPr>
          <w:rFonts w:ascii="Arial"/>
          <w:b/>
          <w:spacing w:val="-1"/>
          <w:sz w:val="24"/>
        </w:rPr>
        <w:t>Submittal</w:t>
      </w:r>
    </w:p>
    <w:p w:rsidR="00A805F5" w:rsidRDefault="00A805F5">
      <w:pPr>
        <w:spacing w:before="7"/>
        <w:rPr>
          <w:rFonts w:ascii="Arial" w:eastAsia="Arial" w:hAnsi="Arial" w:cs="Arial"/>
          <w:b/>
          <w:bCs/>
          <w:sz w:val="24"/>
          <w:szCs w:val="24"/>
        </w:rPr>
      </w:pPr>
    </w:p>
    <w:p w:rsidR="00A805F5" w:rsidRDefault="001A2710">
      <w:pPr>
        <w:ind w:left="1559" w:right="117"/>
        <w:jc w:val="both"/>
        <w:rPr>
          <w:rFonts w:ascii="Arial" w:eastAsia="Arial" w:hAnsi="Arial" w:cs="Arial"/>
          <w:sz w:val="24"/>
          <w:szCs w:val="24"/>
        </w:rPr>
      </w:pPr>
      <w:r>
        <w:rPr>
          <w:rFonts w:ascii="Arial"/>
          <w:sz w:val="24"/>
        </w:rPr>
        <w:t>At</w:t>
      </w:r>
      <w:r>
        <w:rPr>
          <w:rFonts w:ascii="Arial"/>
          <w:spacing w:val="30"/>
          <w:sz w:val="24"/>
        </w:rPr>
        <w:t xml:space="preserve"> </w:t>
      </w:r>
      <w:r>
        <w:rPr>
          <w:rFonts w:ascii="Arial"/>
          <w:sz w:val="24"/>
        </w:rPr>
        <w:t>the</w:t>
      </w:r>
      <w:r>
        <w:rPr>
          <w:rFonts w:ascii="Arial"/>
          <w:spacing w:val="30"/>
          <w:sz w:val="24"/>
        </w:rPr>
        <w:t xml:space="preserve"> </w:t>
      </w:r>
      <w:r>
        <w:rPr>
          <w:rFonts w:ascii="Arial"/>
          <w:spacing w:val="-1"/>
          <w:sz w:val="24"/>
        </w:rPr>
        <w:t>completion</w:t>
      </w:r>
      <w:r>
        <w:rPr>
          <w:rFonts w:ascii="Arial"/>
          <w:spacing w:val="30"/>
          <w:sz w:val="24"/>
        </w:rPr>
        <w:t xml:space="preserve"> </w:t>
      </w:r>
      <w:r>
        <w:rPr>
          <w:rFonts w:ascii="Arial"/>
          <w:sz w:val="24"/>
        </w:rPr>
        <w:t>of</w:t>
      </w:r>
      <w:r>
        <w:rPr>
          <w:rFonts w:ascii="Arial"/>
          <w:spacing w:val="32"/>
          <w:sz w:val="24"/>
        </w:rPr>
        <w:t xml:space="preserve"> </w:t>
      </w:r>
      <w:r>
        <w:rPr>
          <w:rFonts w:ascii="Arial"/>
          <w:sz w:val="24"/>
        </w:rPr>
        <w:t>the</w:t>
      </w:r>
      <w:r>
        <w:rPr>
          <w:rFonts w:ascii="Arial"/>
          <w:spacing w:val="30"/>
          <w:sz w:val="24"/>
        </w:rPr>
        <w:t xml:space="preserve"> </w:t>
      </w:r>
      <w:r>
        <w:rPr>
          <w:rFonts w:ascii="Arial"/>
          <w:spacing w:val="-1"/>
          <w:sz w:val="24"/>
        </w:rPr>
        <w:t>project,</w:t>
      </w:r>
      <w:r>
        <w:rPr>
          <w:rFonts w:ascii="Arial"/>
          <w:spacing w:val="30"/>
          <w:sz w:val="24"/>
        </w:rPr>
        <w:t xml:space="preserve"> </w:t>
      </w:r>
      <w:r>
        <w:rPr>
          <w:rFonts w:ascii="Arial"/>
          <w:spacing w:val="-1"/>
          <w:sz w:val="24"/>
        </w:rPr>
        <w:t>deliver</w:t>
      </w:r>
      <w:r>
        <w:rPr>
          <w:rFonts w:ascii="Arial"/>
          <w:spacing w:val="26"/>
          <w:sz w:val="24"/>
        </w:rPr>
        <w:t xml:space="preserve"> </w:t>
      </w:r>
      <w:r>
        <w:rPr>
          <w:rFonts w:ascii="Arial"/>
          <w:spacing w:val="-1"/>
          <w:sz w:val="24"/>
        </w:rPr>
        <w:t>Record</w:t>
      </w:r>
      <w:r>
        <w:rPr>
          <w:rFonts w:ascii="Arial"/>
          <w:spacing w:val="28"/>
          <w:sz w:val="24"/>
        </w:rPr>
        <w:t xml:space="preserve"> </w:t>
      </w:r>
      <w:r>
        <w:rPr>
          <w:rFonts w:ascii="Arial"/>
          <w:sz w:val="24"/>
        </w:rPr>
        <w:t>Documents</w:t>
      </w:r>
      <w:r>
        <w:rPr>
          <w:rFonts w:ascii="Arial"/>
          <w:spacing w:val="27"/>
          <w:sz w:val="24"/>
        </w:rPr>
        <w:t xml:space="preserve"> </w:t>
      </w:r>
      <w:r>
        <w:rPr>
          <w:rFonts w:ascii="Arial"/>
          <w:sz w:val="24"/>
        </w:rPr>
        <w:t>to</w:t>
      </w:r>
      <w:r>
        <w:rPr>
          <w:rFonts w:ascii="Arial"/>
          <w:spacing w:val="28"/>
          <w:sz w:val="24"/>
        </w:rPr>
        <w:t xml:space="preserve"> </w:t>
      </w:r>
      <w:r>
        <w:rPr>
          <w:rFonts w:ascii="Arial"/>
          <w:sz w:val="24"/>
        </w:rPr>
        <w:t>the</w:t>
      </w:r>
      <w:r>
        <w:rPr>
          <w:rFonts w:ascii="Arial"/>
          <w:spacing w:val="43"/>
          <w:sz w:val="24"/>
        </w:rPr>
        <w:t xml:space="preserve"> </w:t>
      </w:r>
      <w:r>
        <w:rPr>
          <w:rFonts w:ascii="Arial"/>
          <w:sz w:val="24"/>
        </w:rPr>
        <w:t>JWSC/Engineer.</w:t>
      </w:r>
      <w:r>
        <w:rPr>
          <w:rFonts w:ascii="Arial"/>
          <w:spacing w:val="8"/>
          <w:sz w:val="24"/>
        </w:rPr>
        <w:t xml:space="preserve"> </w:t>
      </w:r>
      <w:r>
        <w:rPr>
          <w:rFonts w:ascii="Arial"/>
          <w:spacing w:val="-1"/>
          <w:sz w:val="24"/>
        </w:rPr>
        <w:t>Include</w:t>
      </w:r>
      <w:r>
        <w:rPr>
          <w:rFonts w:ascii="Arial"/>
          <w:spacing w:val="8"/>
          <w:sz w:val="24"/>
        </w:rPr>
        <w:t xml:space="preserve"> </w:t>
      </w:r>
      <w:r>
        <w:rPr>
          <w:rFonts w:ascii="Arial"/>
          <w:sz w:val="24"/>
        </w:rPr>
        <w:t>a</w:t>
      </w:r>
      <w:r>
        <w:rPr>
          <w:rFonts w:ascii="Arial"/>
          <w:spacing w:val="8"/>
          <w:sz w:val="24"/>
        </w:rPr>
        <w:t xml:space="preserve"> </w:t>
      </w:r>
      <w:r>
        <w:rPr>
          <w:rFonts w:ascii="Arial"/>
          <w:spacing w:val="-1"/>
          <w:sz w:val="24"/>
        </w:rPr>
        <w:t>signed</w:t>
      </w:r>
      <w:r>
        <w:rPr>
          <w:rFonts w:ascii="Arial"/>
          <w:spacing w:val="6"/>
          <w:sz w:val="24"/>
        </w:rPr>
        <w:t xml:space="preserve"> </w:t>
      </w:r>
      <w:r>
        <w:rPr>
          <w:rFonts w:ascii="Arial"/>
          <w:spacing w:val="-1"/>
          <w:sz w:val="24"/>
        </w:rPr>
        <w:t>transmittal</w:t>
      </w:r>
      <w:r>
        <w:rPr>
          <w:rFonts w:ascii="Arial"/>
          <w:spacing w:val="4"/>
          <w:sz w:val="24"/>
        </w:rPr>
        <w:t xml:space="preserve"> </w:t>
      </w:r>
      <w:r>
        <w:rPr>
          <w:rFonts w:ascii="Arial"/>
          <w:spacing w:val="-1"/>
          <w:sz w:val="24"/>
        </w:rPr>
        <w:t>letter</w:t>
      </w:r>
      <w:r>
        <w:rPr>
          <w:rFonts w:ascii="Arial"/>
          <w:spacing w:val="4"/>
          <w:sz w:val="24"/>
        </w:rPr>
        <w:t xml:space="preserve"> </w:t>
      </w:r>
      <w:r>
        <w:rPr>
          <w:rFonts w:ascii="Arial"/>
          <w:spacing w:val="-1"/>
          <w:sz w:val="24"/>
        </w:rPr>
        <w:t>which</w:t>
      </w:r>
      <w:r>
        <w:rPr>
          <w:rFonts w:ascii="Arial"/>
          <w:spacing w:val="6"/>
          <w:sz w:val="24"/>
        </w:rPr>
        <w:t xml:space="preserve"> </w:t>
      </w:r>
      <w:r>
        <w:rPr>
          <w:rFonts w:ascii="Arial"/>
          <w:spacing w:val="-1"/>
          <w:sz w:val="24"/>
        </w:rPr>
        <w:t>lists</w:t>
      </w:r>
      <w:r>
        <w:rPr>
          <w:rFonts w:ascii="Arial"/>
          <w:spacing w:val="5"/>
          <w:sz w:val="24"/>
        </w:rPr>
        <w:t xml:space="preserve"> </w:t>
      </w:r>
      <w:r>
        <w:rPr>
          <w:rFonts w:ascii="Arial"/>
          <w:sz w:val="24"/>
        </w:rPr>
        <w:t>the</w:t>
      </w:r>
      <w:r>
        <w:rPr>
          <w:rFonts w:ascii="Arial"/>
          <w:spacing w:val="6"/>
          <w:sz w:val="24"/>
        </w:rPr>
        <w:t xml:space="preserve"> </w:t>
      </w:r>
      <w:r>
        <w:rPr>
          <w:rFonts w:ascii="Arial"/>
          <w:spacing w:val="-1"/>
          <w:sz w:val="24"/>
        </w:rPr>
        <w:t>title</w:t>
      </w:r>
      <w:r>
        <w:rPr>
          <w:rFonts w:ascii="Arial"/>
          <w:spacing w:val="6"/>
          <w:sz w:val="24"/>
        </w:rPr>
        <w:t xml:space="preserve"> </w:t>
      </w:r>
      <w:r>
        <w:rPr>
          <w:rFonts w:ascii="Arial"/>
          <w:sz w:val="24"/>
        </w:rPr>
        <w:t>and</w:t>
      </w:r>
      <w:r>
        <w:rPr>
          <w:rFonts w:ascii="Arial"/>
          <w:spacing w:val="75"/>
          <w:sz w:val="24"/>
        </w:rPr>
        <w:t xml:space="preserve"> </w:t>
      </w:r>
      <w:r>
        <w:rPr>
          <w:rFonts w:ascii="Arial"/>
          <w:sz w:val="24"/>
        </w:rPr>
        <w:t>number</w:t>
      </w:r>
      <w:r>
        <w:rPr>
          <w:rFonts w:ascii="Arial"/>
          <w:spacing w:val="-13"/>
          <w:sz w:val="24"/>
        </w:rPr>
        <w:t xml:space="preserve"> </w:t>
      </w:r>
      <w:r>
        <w:rPr>
          <w:rFonts w:ascii="Arial"/>
          <w:sz w:val="24"/>
        </w:rPr>
        <w:t>of</w:t>
      </w:r>
      <w:r>
        <w:rPr>
          <w:rFonts w:ascii="Arial"/>
          <w:spacing w:val="-9"/>
          <w:sz w:val="24"/>
        </w:rPr>
        <w:t xml:space="preserve"> </w:t>
      </w:r>
      <w:r>
        <w:rPr>
          <w:rFonts w:ascii="Arial"/>
          <w:sz w:val="24"/>
        </w:rPr>
        <w:t>each</w:t>
      </w:r>
      <w:r>
        <w:rPr>
          <w:rFonts w:ascii="Arial"/>
          <w:spacing w:val="-11"/>
          <w:sz w:val="24"/>
        </w:rPr>
        <w:t xml:space="preserve"> </w:t>
      </w:r>
      <w:r>
        <w:rPr>
          <w:rFonts w:ascii="Arial"/>
          <w:spacing w:val="-1"/>
          <w:sz w:val="24"/>
        </w:rPr>
        <w:t>record</w:t>
      </w:r>
      <w:r>
        <w:rPr>
          <w:rFonts w:ascii="Arial"/>
          <w:spacing w:val="-13"/>
          <w:sz w:val="24"/>
        </w:rPr>
        <w:t xml:space="preserve"> </w:t>
      </w:r>
      <w:r>
        <w:rPr>
          <w:rFonts w:ascii="Arial"/>
          <w:sz w:val="24"/>
        </w:rPr>
        <w:t>document.</w:t>
      </w:r>
      <w:r>
        <w:rPr>
          <w:rFonts w:ascii="Arial"/>
          <w:spacing w:val="-14"/>
          <w:sz w:val="24"/>
        </w:rPr>
        <w:t xml:space="preserve"> </w:t>
      </w:r>
      <w:r>
        <w:rPr>
          <w:rFonts w:ascii="Arial"/>
          <w:spacing w:val="-1"/>
          <w:sz w:val="24"/>
        </w:rPr>
        <w:t>Final</w:t>
      </w:r>
      <w:r>
        <w:rPr>
          <w:rFonts w:ascii="Arial"/>
          <w:spacing w:val="-15"/>
          <w:sz w:val="24"/>
        </w:rPr>
        <w:t xml:space="preserve"> </w:t>
      </w:r>
      <w:r>
        <w:rPr>
          <w:rFonts w:ascii="Arial"/>
          <w:spacing w:val="-1"/>
          <w:sz w:val="24"/>
        </w:rPr>
        <w:t>As-Built</w:t>
      </w:r>
      <w:r>
        <w:rPr>
          <w:rFonts w:ascii="Arial"/>
          <w:spacing w:val="-14"/>
          <w:sz w:val="24"/>
        </w:rPr>
        <w:t xml:space="preserve"> </w:t>
      </w:r>
      <w:r>
        <w:rPr>
          <w:rFonts w:ascii="Arial"/>
          <w:spacing w:val="-1"/>
          <w:sz w:val="24"/>
        </w:rPr>
        <w:t>Drawings</w:t>
      </w:r>
      <w:r>
        <w:rPr>
          <w:rFonts w:ascii="Arial"/>
          <w:spacing w:val="-14"/>
          <w:sz w:val="24"/>
        </w:rPr>
        <w:t xml:space="preserve"> </w:t>
      </w:r>
      <w:r>
        <w:rPr>
          <w:rFonts w:ascii="Arial"/>
          <w:spacing w:val="-1"/>
          <w:sz w:val="24"/>
        </w:rPr>
        <w:t>shall</w:t>
      </w:r>
      <w:r>
        <w:rPr>
          <w:rFonts w:ascii="Arial"/>
          <w:spacing w:val="-15"/>
          <w:sz w:val="24"/>
        </w:rPr>
        <w:t xml:space="preserve"> </w:t>
      </w:r>
      <w:r>
        <w:rPr>
          <w:rFonts w:ascii="Arial"/>
          <w:sz w:val="24"/>
        </w:rPr>
        <w:t>be</w:t>
      </w:r>
      <w:r>
        <w:rPr>
          <w:rFonts w:ascii="Arial"/>
          <w:spacing w:val="-13"/>
          <w:sz w:val="24"/>
        </w:rPr>
        <w:t xml:space="preserve"> </w:t>
      </w:r>
      <w:r>
        <w:rPr>
          <w:rFonts w:ascii="Arial"/>
          <w:spacing w:val="-1"/>
          <w:sz w:val="24"/>
        </w:rPr>
        <w:t>provided</w:t>
      </w:r>
      <w:r>
        <w:rPr>
          <w:rFonts w:ascii="Arial"/>
          <w:spacing w:val="43"/>
          <w:sz w:val="24"/>
        </w:rPr>
        <w:t xml:space="preserve"> </w:t>
      </w:r>
      <w:r>
        <w:rPr>
          <w:rFonts w:ascii="Arial"/>
          <w:sz w:val="24"/>
        </w:rPr>
        <w:t>as noted</w:t>
      </w:r>
      <w:r>
        <w:rPr>
          <w:rFonts w:ascii="Arial"/>
          <w:spacing w:val="1"/>
          <w:sz w:val="24"/>
        </w:rPr>
        <w:t xml:space="preserve"> </w:t>
      </w:r>
      <w:r>
        <w:rPr>
          <w:rFonts w:ascii="Arial"/>
          <w:spacing w:val="-1"/>
          <w:sz w:val="24"/>
        </w:rPr>
        <w:t>in</w:t>
      </w:r>
      <w:r>
        <w:rPr>
          <w:rFonts w:ascii="Arial"/>
          <w:spacing w:val="1"/>
          <w:sz w:val="24"/>
        </w:rPr>
        <w:t xml:space="preserve"> </w:t>
      </w:r>
      <w:r>
        <w:rPr>
          <w:rFonts w:ascii="Arial"/>
          <w:spacing w:val="-1"/>
          <w:sz w:val="24"/>
        </w:rPr>
        <w:t>Section</w:t>
      </w:r>
      <w:r>
        <w:rPr>
          <w:rFonts w:ascii="Arial"/>
          <w:spacing w:val="1"/>
          <w:sz w:val="24"/>
        </w:rPr>
        <w:t xml:space="preserve"> </w:t>
      </w:r>
      <w:r>
        <w:rPr>
          <w:rFonts w:ascii="Arial"/>
          <w:sz w:val="24"/>
        </w:rPr>
        <w:t>7.1.</w:t>
      </w:r>
    </w:p>
    <w:p w:rsidR="00A805F5" w:rsidRDefault="00A805F5">
      <w:pPr>
        <w:spacing w:before="7"/>
        <w:rPr>
          <w:rFonts w:ascii="Arial" w:eastAsia="Arial" w:hAnsi="Arial" w:cs="Arial"/>
          <w:sz w:val="24"/>
          <w:szCs w:val="24"/>
        </w:rPr>
      </w:pPr>
    </w:p>
    <w:p w:rsidR="00A805F5" w:rsidRDefault="001A2710">
      <w:pPr>
        <w:tabs>
          <w:tab w:val="left" w:pos="839"/>
        </w:tabs>
        <w:ind w:left="119"/>
        <w:rPr>
          <w:rFonts w:ascii="Arial" w:eastAsia="Arial" w:hAnsi="Arial" w:cs="Arial"/>
          <w:sz w:val="24"/>
          <w:szCs w:val="24"/>
        </w:rPr>
      </w:pPr>
      <w:r>
        <w:rPr>
          <w:rFonts w:ascii="Arial"/>
          <w:b/>
          <w:sz w:val="24"/>
        </w:rPr>
        <w:t>8.0</w:t>
      </w:r>
      <w:r>
        <w:rPr>
          <w:rFonts w:ascii="Arial"/>
          <w:b/>
          <w:sz w:val="24"/>
        </w:rPr>
        <w:tab/>
      </w:r>
      <w:r>
        <w:rPr>
          <w:rFonts w:ascii="Arial"/>
          <w:b/>
          <w:spacing w:val="-3"/>
          <w:sz w:val="24"/>
        </w:rPr>
        <w:t>WARRANTY</w:t>
      </w:r>
    </w:p>
    <w:p w:rsidR="00A805F5" w:rsidRDefault="00A805F5">
      <w:pPr>
        <w:rPr>
          <w:rFonts w:ascii="Arial" w:eastAsia="Arial" w:hAnsi="Arial" w:cs="Arial"/>
          <w:b/>
          <w:bCs/>
          <w:sz w:val="24"/>
          <w:szCs w:val="24"/>
        </w:rPr>
      </w:pPr>
    </w:p>
    <w:p w:rsidR="00A805F5" w:rsidRDefault="001A2710">
      <w:pPr>
        <w:ind w:left="839" w:right="114"/>
        <w:jc w:val="both"/>
        <w:rPr>
          <w:rFonts w:ascii="Arial" w:eastAsia="Arial" w:hAnsi="Arial" w:cs="Arial"/>
          <w:sz w:val="24"/>
          <w:szCs w:val="24"/>
        </w:rPr>
      </w:pPr>
      <w:r>
        <w:rPr>
          <w:rFonts w:ascii="Arial"/>
          <w:spacing w:val="-1"/>
          <w:sz w:val="24"/>
        </w:rPr>
        <w:t>Contractor</w:t>
      </w:r>
      <w:r>
        <w:rPr>
          <w:rFonts w:ascii="Arial"/>
          <w:spacing w:val="26"/>
          <w:sz w:val="24"/>
        </w:rPr>
        <w:t xml:space="preserve"> </w:t>
      </w:r>
      <w:r>
        <w:rPr>
          <w:rFonts w:ascii="Arial"/>
          <w:spacing w:val="-1"/>
          <w:sz w:val="24"/>
        </w:rPr>
        <w:t>shall</w:t>
      </w:r>
      <w:r>
        <w:rPr>
          <w:rFonts w:ascii="Arial"/>
          <w:spacing w:val="26"/>
          <w:sz w:val="24"/>
        </w:rPr>
        <w:t xml:space="preserve"> </w:t>
      </w:r>
      <w:r>
        <w:rPr>
          <w:rFonts w:ascii="Arial"/>
          <w:spacing w:val="-1"/>
          <w:sz w:val="24"/>
        </w:rPr>
        <w:t>warrant</w:t>
      </w:r>
      <w:r>
        <w:rPr>
          <w:rFonts w:ascii="Arial"/>
          <w:spacing w:val="27"/>
          <w:sz w:val="24"/>
        </w:rPr>
        <w:t xml:space="preserve"> </w:t>
      </w:r>
      <w:r>
        <w:rPr>
          <w:rFonts w:ascii="Arial"/>
          <w:sz w:val="24"/>
        </w:rPr>
        <w:t>that</w:t>
      </w:r>
      <w:r>
        <w:rPr>
          <w:rFonts w:ascii="Arial"/>
          <w:spacing w:val="27"/>
          <w:sz w:val="24"/>
        </w:rPr>
        <w:t xml:space="preserve"> </w:t>
      </w:r>
      <w:r>
        <w:rPr>
          <w:rFonts w:ascii="Arial"/>
          <w:sz w:val="24"/>
        </w:rPr>
        <w:t>the</w:t>
      </w:r>
      <w:r>
        <w:rPr>
          <w:rFonts w:ascii="Arial"/>
          <w:spacing w:val="27"/>
          <w:sz w:val="24"/>
        </w:rPr>
        <w:t xml:space="preserve"> </w:t>
      </w:r>
      <w:r>
        <w:rPr>
          <w:rFonts w:ascii="Arial"/>
          <w:spacing w:val="2"/>
          <w:sz w:val="24"/>
        </w:rPr>
        <w:t>Work,</w:t>
      </w:r>
      <w:r>
        <w:rPr>
          <w:rFonts w:ascii="Arial"/>
          <w:spacing w:val="24"/>
          <w:sz w:val="24"/>
        </w:rPr>
        <w:t xml:space="preserve"> </w:t>
      </w:r>
      <w:r>
        <w:rPr>
          <w:rFonts w:ascii="Arial"/>
          <w:spacing w:val="-1"/>
          <w:sz w:val="24"/>
        </w:rPr>
        <w:t>workmanship</w:t>
      </w:r>
      <w:r>
        <w:rPr>
          <w:rFonts w:ascii="Arial"/>
          <w:spacing w:val="25"/>
          <w:sz w:val="24"/>
        </w:rPr>
        <w:t xml:space="preserve"> </w:t>
      </w:r>
      <w:r>
        <w:rPr>
          <w:rFonts w:ascii="Arial"/>
          <w:sz w:val="24"/>
        </w:rPr>
        <w:t>and</w:t>
      </w:r>
      <w:r>
        <w:rPr>
          <w:rFonts w:ascii="Arial"/>
          <w:spacing w:val="25"/>
          <w:sz w:val="24"/>
        </w:rPr>
        <w:t xml:space="preserve"> </w:t>
      </w:r>
      <w:r>
        <w:rPr>
          <w:rFonts w:ascii="Arial"/>
          <w:spacing w:val="-1"/>
          <w:sz w:val="24"/>
        </w:rPr>
        <w:t>material</w:t>
      </w:r>
      <w:r>
        <w:rPr>
          <w:rFonts w:ascii="Arial"/>
          <w:spacing w:val="24"/>
          <w:sz w:val="24"/>
        </w:rPr>
        <w:t xml:space="preserve"> </w:t>
      </w:r>
      <w:r>
        <w:rPr>
          <w:rFonts w:ascii="Arial"/>
          <w:sz w:val="24"/>
        </w:rPr>
        <w:t>furnished</w:t>
      </w:r>
      <w:r>
        <w:rPr>
          <w:rFonts w:ascii="Arial"/>
          <w:spacing w:val="25"/>
          <w:sz w:val="24"/>
        </w:rPr>
        <w:t xml:space="preserve"> </w:t>
      </w:r>
      <w:r>
        <w:rPr>
          <w:rFonts w:ascii="Arial"/>
          <w:sz w:val="24"/>
        </w:rPr>
        <w:t>by</w:t>
      </w:r>
      <w:r>
        <w:rPr>
          <w:rFonts w:ascii="Arial"/>
          <w:spacing w:val="55"/>
          <w:sz w:val="24"/>
        </w:rPr>
        <w:t xml:space="preserve"> </w:t>
      </w:r>
      <w:r>
        <w:rPr>
          <w:rFonts w:ascii="Arial"/>
          <w:spacing w:val="-1"/>
          <w:sz w:val="24"/>
        </w:rPr>
        <w:t>Contractor</w:t>
      </w:r>
      <w:r>
        <w:rPr>
          <w:rFonts w:ascii="Arial"/>
          <w:spacing w:val="-10"/>
          <w:sz w:val="24"/>
        </w:rPr>
        <w:t xml:space="preserve"> </w:t>
      </w:r>
      <w:r>
        <w:rPr>
          <w:rFonts w:ascii="Arial"/>
          <w:spacing w:val="-1"/>
          <w:sz w:val="24"/>
        </w:rPr>
        <w:t>shall</w:t>
      </w:r>
      <w:r>
        <w:rPr>
          <w:rFonts w:ascii="Arial"/>
          <w:spacing w:val="-10"/>
          <w:sz w:val="24"/>
        </w:rPr>
        <w:t xml:space="preserve"> </w:t>
      </w:r>
      <w:r>
        <w:rPr>
          <w:rFonts w:ascii="Arial"/>
          <w:sz w:val="24"/>
        </w:rPr>
        <w:t>be</w:t>
      </w:r>
      <w:r>
        <w:rPr>
          <w:rFonts w:ascii="Arial"/>
          <w:spacing w:val="-9"/>
          <w:sz w:val="24"/>
        </w:rPr>
        <w:t xml:space="preserve"> </w:t>
      </w:r>
      <w:r>
        <w:rPr>
          <w:rFonts w:ascii="Arial"/>
          <w:sz w:val="24"/>
        </w:rPr>
        <w:t>new</w:t>
      </w:r>
      <w:r>
        <w:rPr>
          <w:rFonts w:ascii="Arial"/>
          <w:spacing w:val="-12"/>
          <w:sz w:val="24"/>
        </w:rPr>
        <w:t xml:space="preserve"> </w:t>
      </w:r>
      <w:r>
        <w:rPr>
          <w:rFonts w:ascii="Arial"/>
          <w:sz w:val="24"/>
        </w:rPr>
        <w:t>and</w:t>
      </w:r>
      <w:r>
        <w:rPr>
          <w:rFonts w:ascii="Arial"/>
          <w:spacing w:val="-9"/>
          <w:sz w:val="24"/>
        </w:rPr>
        <w:t xml:space="preserve"> </w:t>
      </w:r>
      <w:r>
        <w:rPr>
          <w:rFonts w:ascii="Arial"/>
          <w:sz w:val="24"/>
        </w:rPr>
        <w:t>of</w:t>
      </w:r>
      <w:r>
        <w:rPr>
          <w:rFonts w:ascii="Arial"/>
          <w:spacing w:val="-7"/>
          <w:sz w:val="24"/>
        </w:rPr>
        <w:t xml:space="preserve"> </w:t>
      </w:r>
      <w:r>
        <w:rPr>
          <w:rFonts w:ascii="Arial"/>
          <w:sz w:val="24"/>
        </w:rPr>
        <w:t>specified</w:t>
      </w:r>
      <w:r>
        <w:rPr>
          <w:rFonts w:ascii="Arial"/>
          <w:spacing w:val="-9"/>
          <w:sz w:val="24"/>
        </w:rPr>
        <w:t xml:space="preserve"> </w:t>
      </w:r>
      <w:r>
        <w:rPr>
          <w:rFonts w:ascii="Arial"/>
          <w:spacing w:val="-1"/>
          <w:sz w:val="24"/>
        </w:rPr>
        <w:t>quality,</w:t>
      </w:r>
      <w:r>
        <w:rPr>
          <w:rFonts w:ascii="Arial"/>
          <w:spacing w:val="-9"/>
          <w:sz w:val="24"/>
        </w:rPr>
        <w:t xml:space="preserve"> </w:t>
      </w:r>
      <w:r>
        <w:rPr>
          <w:rFonts w:ascii="Arial"/>
          <w:spacing w:val="-1"/>
          <w:sz w:val="24"/>
        </w:rPr>
        <w:t>shall</w:t>
      </w:r>
      <w:r>
        <w:rPr>
          <w:rFonts w:ascii="Arial"/>
          <w:spacing w:val="-10"/>
          <w:sz w:val="24"/>
        </w:rPr>
        <w:t xml:space="preserve"> </w:t>
      </w:r>
      <w:r>
        <w:rPr>
          <w:rFonts w:ascii="Arial"/>
          <w:sz w:val="24"/>
        </w:rPr>
        <w:t>conform</w:t>
      </w:r>
      <w:r>
        <w:rPr>
          <w:rFonts w:ascii="Arial"/>
          <w:spacing w:val="-8"/>
          <w:sz w:val="24"/>
        </w:rPr>
        <w:t xml:space="preserve"> </w:t>
      </w:r>
      <w:r>
        <w:rPr>
          <w:rFonts w:ascii="Arial"/>
          <w:sz w:val="24"/>
        </w:rPr>
        <w:t>to</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requirements</w:t>
      </w:r>
      <w:r>
        <w:rPr>
          <w:rFonts w:ascii="Arial"/>
          <w:spacing w:val="53"/>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Contract</w:t>
      </w:r>
      <w:r>
        <w:rPr>
          <w:rFonts w:ascii="Arial"/>
          <w:sz w:val="24"/>
        </w:rPr>
        <w:t xml:space="preserve"> Documents, </w:t>
      </w:r>
      <w:r>
        <w:rPr>
          <w:rFonts w:ascii="Arial"/>
          <w:spacing w:val="-1"/>
          <w:sz w:val="24"/>
        </w:rPr>
        <w:t>shall</w:t>
      </w:r>
      <w:r>
        <w:rPr>
          <w:rFonts w:ascii="Arial"/>
          <w:sz w:val="24"/>
        </w:rPr>
        <w:t xml:space="preserve"> be</w:t>
      </w:r>
      <w:r>
        <w:rPr>
          <w:rFonts w:ascii="Arial"/>
          <w:spacing w:val="1"/>
          <w:sz w:val="24"/>
        </w:rPr>
        <w:t xml:space="preserve"> </w:t>
      </w:r>
      <w:r>
        <w:rPr>
          <w:rFonts w:ascii="Arial"/>
          <w:sz w:val="24"/>
        </w:rPr>
        <w:t>free</w:t>
      </w:r>
      <w:r>
        <w:rPr>
          <w:rFonts w:ascii="Arial"/>
          <w:spacing w:val="1"/>
          <w:sz w:val="24"/>
        </w:rPr>
        <w:t xml:space="preserve"> </w:t>
      </w:r>
      <w:r>
        <w:rPr>
          <w:rFonts w:ascii="Arial"/>
          <w:sz w:val="24"/>
        </w:rPr>
        <w:t>from</w:t>
      </w:r>
      <w:r>
        <w:rPr>
          <w:rFonts w:ascii="Arial"/>
          <w:spacing w:val="2"/>
          <w:sz w:val="24"/>
        </w:rPr>
        <w:t xml:space="preserve"> </w:t>
      </w:r>
      <w:r>
        <w:rPr>
          <w:rFonts w:ascii="Arial"/>
          <w:sz w:val="24"/>
        </w:rPr>
        <w:t>defects, and</w:t>
      </w:r>
      <w:r>
        <w:rPr>
          <w:rFonts w:ascii="Arial"/>
          <w:spacing w:val="1"/>
          <w:sz w:val="24"/>
        </w:rPr>
        <w:t xml:space="preserve"> </w:t>
      </w:r>
      <w:r>
        <w:rPr>
          <w:rFonts w:ascii="Arial"/>
          <w:spacing w:val="-1"/>
          <w:sz w:val="24"/>
        </w:rPr>
        <w:t>shall</w:t>
      </w:r>
      <w:r>
        <w:rPr>
          <w:rFonts w:ascii="Arial"/>
          <w:sz w:val="24"/>
        </w:rPr>
        <w:t xml:space="preserve"> be</w:t>
      </w:r>
      <w:r>
        <w:rPr>
          <w:rFonts w:ascii="Arial"/>
          <w:spacing w:val="1"/>
          <w:sz w:val="24"/>
        </w:rPr>
        <w:t xml:space="preserve"> </w:t>
      </w:r>
      <w:r>
        <w:rPr>
          <w:rFonts w:ascii="Arial"/>
          <w:sz w:val="24"/>
        </w:rPr>
        <w:t>free</w:t>
      </w:r>
      <w:r>
        <w:rPr>
          <w:rFonts w:ascii="Arial"/>
          <w:spacing w:val="-1"/>
          <w:sz w:val="24"/>
        </w:rPr>
        <w:t xml:space="preserve"> </w:t>
      </w:r>
      <w:r>
        <w:rPr>
          <w:rFonts w:ascii="Arial"/>
          <w:sz w:val="24"/>
        </w:rPr>
        <w:t>from</w:t>
      </w:r>
      <w:r>
        <w:rPr>
          <w:rFonts w:ascii="Arial"/>
          <w:spacing w:val="-1"/>
          <w:sz w:val="24"/>
        </w:rPr>
        <w:t xml:space="preserve"> </w:t>
      </w:r>
      <w:r>
        <w:rPr>
          <w:rFonts w:ascii="Arial"/>
          <w:sz w:val="24"/>
        </w:rPr>
        <w:t>any</w:t>
      </w:r>
      <w:r>
        <w:rPr>
          <w:rFonts w:ascii="Arial"/>
          <w:spacing w:val="40"/>
          <w:sz w:val="24"/>
        </w:rPr>
        <w:t xml:space="preserve"> </w:t>
      </w:r>
      <w:r>
        <w:rPr>
          <w:rFonts w:ascii="Arial"/>
          <w:spacing w:val="-1"/>
          <w:sz w:val="24"/>
        </w:rPr>
        <w:t>security</w:t>
      </w:r>
      <w:r>
        <w:rPr>
          <w:rFonts w:ascii="Arial"/>
          <w:spacing w:val="-2"/>
          <w:sz w:val="24"/>
        </w:rPr>
        <w:t xml:space="preserve"> </w:t>
      </w:r>
      <w:r>
        <w:rPr>
          <w:rFonts w:ascii="Arial"/>
          <w:spacing w:val="-1"/>
          <w:sz w:val="24"/>
        </w:rPr>
        <w:t>interest,</w:t>
      </w:r>
      <w:r>
        <w:rPr>
          <w:rFonts w:ascii="Arial"/>
          <w:sz w:val="24"/>
        </w:rPr>
        <w:t xml:space="preserve"> </w:t>
      </w:r>
      <w:r>
        <w:rPr>
          <w:rFonts w:ascii="Arial"/>
          <w:spacing w:val="-1"/>
          <w:sz w:val="24"/>
        </w:rPr>
        <w:t>lien,</w:t>
      </w:r>
      <w:r>
        <w:rPr>
          <w:rFonts w:ascii="Arial"/>
          <w:spacing w:val="-2"/>
          <w:sz w:val="24"/>
        </w:rPr>
        <w:t xml:space="preserve"> </w:t>
      </w:r>
      <w:r>
        <w:rPr>
          <w:rFonts w:ascii="Arial"/>
          <w:sz w:val="24"/>
        </w:rPr>
        <w:t>or</w:t>
      </w:r>
      <w:r>
        <w:rPr>
          <w:rFonts w:ascii="Arial"/>
          <w:spacing w:val="-3"/>
          <w:sz w:val="24"/>
        </w:rPr>
        <w:t xml:space="preserve"> </w:t>
      </w:r>
      <w:r>
        <w:rPr>
          <w:rFonts w:ascii="Arial"/>
          <w:sz w:val="24"/>
        </w:rPr>
        <w:t>other</w:t>
      </w:r>
      <w:r>
        <w:rPr>
          <w:rFonts w:ascii="Arial"/>
          <w:spacing w:val="-3"/>
          <w:sz w:val="24"/>
        </w:rPr>
        <w:t xml:space="preserve"> </w:t>
      </w:r>
      <w:r>
        <w:rPr>
          <w:rFonts w:ascii="Arial"/>
          <w:sz w:val="24"/>
        </w:rPr>
        <w:t>encumbrances.</w:t>
      </w:r>
      <w:r>
        <w:rPr>
          <w:rFonts w:ascii="Arial"/>
          <w:spacing w:val="-2"/>
          <w:sz w:val="24"/>
        </w:rPr>
        <w:t xml:space="preserve"> </w:t>
      </w:r>
      <w:r>
        <w:rPr>
          <w:rFonts w:ascii="Arial"/>
          <w:sz w:val="24"/>
        </w:rPr>
        <w:t>This</w:t>
      </w:r>
      <w:r>
        <w:rPr>
          <w:rFonts w:ascii="Arial"/>
          <w:spacing w:val="-2"/>
          <w:sz w:val="24"/>
        </w:rPr>
        <w:t xml:space="preserve"> </w:t>
      </w:r>
      <w:r>
        <w:rPr>
          <w:rFonts w:ascii="Arial"/>
          <w:spacing w:val="-1"/>
          <w:sz w:val="24"/>
        </w:rPr>
        <w:t>warranty</w:t>
      </w:r>
      <w:r>
        <w:rPr>
          <w:rFonts w:ascii="Arial"/>
          <w:spacing w:val="-5"/>
          <w:sz w:val="24"/>
        </w:rPr>
        <w:t xml:space="preserve"> </w:t>
      </w:r>
      <w:r>
        <w:rPr>
          <w:rFonts w:ascii="Arial"/>
          <w:spacing w:val="-1"/>
          <w:sz w:val="24"/>
        </w:rPr>
        <w:t>shall</w:t>
      </w:r>
      <w:r>
        <w:rPr>
          <w:rFonts w:ascii="Arial"/>
          <w:spacing w:val="-3"/>
          <w:sz w:val="24"/>
        </w:rPr>
        <w:t xml:space="preserve"> </w:t>
      </w:r>
      <w:r>
        <w:rPr>
          <w:rFonts w:ascii="Arial"/>
          <w:spacing w:val="-1"/>
          <w:sz w:val="24"/>
        </w:rPr>
        <w:t xml:space="preserve">remain in </w:t>
      </w:r>
      <w:r>
        <w:rPr>
          <w:rFonts w:ascii="Arial"/>
          <w:sz w:val="24"/>
        </w:rPr>
        <w:t>effect</w:t>
      </w:r>
      <w:r>
        <w:rPr>
          <w:rFonts w:ascii="Arial"/>
          <w:spacing w:val="69"/>
          <w:sz w:val="24"/>
        </w:rPr>
        <w:t xml:space="preserve"> </w:t>
      </w:r>
      <w:r>
        <w:rPr>
          <w:rFonts w:ascii="Arial"/>
          <w:sz w:val="24"/>
        </w:rPr>
        <w:t>for</w:t>
      </w:r>
      <w:r>
        <w:rPr>
          <w:rFonts w:ascii="Arial"/>
          <w:spacing w:val="16"/>
          <w:sz w:val="24"/>
        </w:rPr>
        <w:t xml:space="preserve"> </w:t>
      </w:r>
      <w:r>
        <w:rPr>
          <w:rFonts w:ascii="Arial"/>
          <w:sz w:val="24"/>
        </w:rPr>
        <w:t>a</w:t>
      </w:r>
      <w:r>
        <w:rPr>
          <w:rFonts w:ascii="Arial"/>
          <w:spacing w:val="18"/>
          <w:sz w:val="24"/>
        </w:rPr>
        <w:t xml:space="preserve"> </w:t>
      </w:r>
      <w:r>
        <w:rPr>
          <w:rFonts w:ascii="Arial"/>
          <w:spacing w:val="-1"/>
          <w:sz w:val="24"/>
        </w:rPr>
        <w:t>period</w:t>
      </w:r>
      <w:r>
        <w:rPr>
          <w:rFonts w:ascii="Arial"/>
          <w:spacing w:val="18"/>
          <w:sz w:val="24"/>
        </w:rPr>
        <w:t xml:space="preserve"> </w:t>
      </w:r>
      <w:r>
        <w:rPr>
          <w:rFonts w:ascii="Arial"/>
          <w:sz w:val="24"/>
        </w:rPr>
        <w:t>of</w:t>
      </w:r>
      <w:r>
        <w:rPr>
          <w:rFonts w:ascii="Arial"/>
          <w:spacing w:val="20"/>
          <w:sz w:val="24"/>
        </w:rPr>
        <w:t xml:space="preserve"> </w:t>
      </w:r>
      <w:r>
        <w:rPr>
          <w:rFonts w:ascii="Arial"/>
          <w:spacing w:val="-2"/>
          <w:sz w:val="24"/>
        </w:rPr>
        <w:t>twelve</w:t>
      </w:r>
      <w:r>
        <w:rPr>
          <w:rFonts w:ascii="Arial"/>
          <w:spacing w:val="18"/>
          <w:sz w:val="24"/>
        </w:rPr>
        <w:t xml:space="preserve"> </w:t>
      </w:r>
      <w:r>
        <w:rPr>
          <w:rFonts w:ascii="Arial"/>
          <w:spacing w:val="-1"/>
          <w:sz w:val="24"/>
        </w:rPr>
        <w:t>(12)</w:t>
      </w:r>
      <w:r>
        <w:rPr>
          <w:rFonts w:ascii="Arial"/>
          <w:spacing w:val="16"/>
          <w:sz w:val="24"/>
        </w:rPr>
        <w:t xml:space="preserve"> </w:t>
      </w:r>
      <w:r>
        <w:rPr>
          <w:rFonts w:ascii="Arial"/>
          <w:sz w:val="24"/>
        </w:rPr>
        <w:t>months</w:t>
      </w:r>
      <w:r>
        <w:rPr>
          <w:rFonts w:ascii="Arial"/>
          <w:spacing w:val="17"/>
          <w:sz w:val="24"/>
        </w:rPr>
        <w:t xml:space="preserve"> </w:t>
      </w:r>
      <w:r>
        <w:rPr>
          <w:rFonts w:ascii="Arial"/>
          <w:sz w:val="24"/>
        </w:rPr>
        <w:t>after</w:t>
      </w:r>
      <w:r>
        <w:rPr>
          <w:rFonts w:ascii="Arial"/>
          <w:spacing w:val="16"/>
          <w:sz w:val="24"/>
        </w:rPr>
        <w:t xml:space="preserve"> </w:t>
      </w:r>
      <w:r>
        <w:rPr>
          <w:rFonts w:ascii="Arial"/>
          <w:spacing w:val="-1"/>
          <w:sz w:val="24"/>
        </w:rPr>
        <w:t>FINAL</w:t>
      </w:r>
      <w:r>
        <w:rPr>
          <w:rFonts w:ascii="Arial"/>
          <w:spacing w:val="18"/>
          <w:sz w:val="24"/>
        </w:rPr>
        <w:t xml:space="preserve"> </w:t>
      </w:r>
      <w:r>
        <w:rPr>
          <w:rFonts w:ascii="Arial"/>
          <w:spacing w:val="-1"/>
          <w:sz w:val="24"/>
        </w:rPr>
        <w:t>ACCEPTANCE</w:t>
      </w:r>
      <w:r>
        <w:rPr>
          <w:rFonts w:ascii="Arial"/>
          <w:spacing w:val="15"/>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5"/>
          <w:sz w:val="24"/>
        </w:rPr>
        <w:t xml:space="preserve"> </w:t>
      </w:r>
      <w:r>
        <w:rPr>
          <w:rFonts w:ascii="Arial"/>
          <w:spacing w:val="2"/>
          <w:sz w:val="24"/>
        </w:rPr>
        <w:t>WORK,</w:t>
      </w:r>
      <w:r>
        <w:rPr>
          <w:rFonts w:ascii="Arial"/>
          <w:spacing w:val="59"/>
          <w:sz w:val="24"/>
        </w:rPr>
        <w:t xml:space="preserve"> </w:t>
      </w:r>
      <w:r>
        <w:rPr>
          <w:rFonts w:ascii="Arial"/>
          <w:spacing w:val="-1"/>
          <w:sz w:val="24"/>
        </w:rPr>
        <w:t>unless</w:t>
      </w:r>
      <w:r>
        <w:rPr>
          <w:rFonts w:ascii="Arial"/>
          <w:spacing w:val="3"/>
          <w:sz w:val="24"/>
        </w:rPr>
        <w:t xml:space="preserve"> </w:t>
      </w:r>
      <w:r>
        <w:rPr>
          <w:rFonts w:ascii="Arial"/>
          <w:spacing w:val="-1"/>
          <w:sz w:val="24"/>
        </w:rPr>
        <w:t>otherwise</w:t>
      </w:r>
      <w:r>
        <w:rPr>
          <w:rFonts w:ascii="Arial"/>
          <w:spacing w:val="4"/>
          <w:sz w:val="24"/>
        </w:rPr>
        <w:t xml:space="preserve"> </w:t>
      </w:r>
      <w:r>
        <w:rPr>
          <w:rFonts w:ascii="Arial"/>
          <w:sz w:val="24"/>
        </w:rPr>
        <w:t>specified</w:t>
      </w:r>
      <w:r>
        <w:rPr>
          <w:rFonts w:ascii="Arial"/>
          <w:spacing w:val="4"/>
          <w:sz w:val="24"/>
        </w:rPr>
        <w:t xml:space="preserve"> </w:t>
      </w:r>
      <w:r>
        <w:rPr>
          <w:rFonts w:ascii="Arial"/>
          <w:spacing w:val="-1"/>
          <w:sz w:val="24"/>
        </w:rPr>
        <w:t>in</w:t>
      </w:r>
      <w:r>
        <w:rPr>
          <w:rFonts w:ascii="Arial"/>
          <w:spacing w:val="4"/>
          <w:sz w:val="24"/>
        </w:rPr>
        <w:t xml:space="preserve"> </w:t>
      </w:r>
      <w:r>
        <w:rPr>
          <w:rFonts w:ascii="Arial"/>
          <w:sz w:val="24"/>
        </w:rPr>
        <w:t>the</w:t>
      </w:r>
      <w:r>
        <w:rPr>
          <w:rFonts w:ascii="Arial"/>
          <w:spacing w:val="4"/>
          <w:sz w:val="24"/>
        </w:rPr>
        <w:t xml:space="preserve"> </w:t>
      </w:r>
      <w:r>
        <w:rPr>
          <w:rFonts w:ascii="Arial"/>
          <w:spacing w:val="-1"/>
          <w:sz w:val="24"/>
        </w:rPr>
        <w:t>Contract</w:t>
      </w:r>
      <w:r>
        <w:rPr>
          <w:rFonts w:ascii="Arial"/>
          <w:spacing w:val="3"/>
          <w:sz w:val="24"/>
        </w:rPr>
        <w:t xml:space="preserve"> </w:t>
      </w:r>
      <w:r>
        <w:rPr>
          <w:rFonts w:ascii="Arial"/>
          <w:spacing w:val="-1"/>
          <w:sz w:val="24"/>
        </w:rPr>
        <w:t>Documents.</w:t>
      </w:r>
      <w:r>
        <w:rPr>
          <w:rFonts w:ascii="Arial"/>
          <w:spacing w:val="3"/>
          <w:sz w:val="24"/>
        </w:rPr>
        <w:t xml:space="preserve"> </w:t>
      </w:r>
      <w:r>
        <w:rPr>
          <w:rFonts w:ascii="Arial"/>
          <w:sz w:val="24"/>
        </w:rPr>
        <w:t xml:space="preserve">Any </w:t>
      </w:r>
      <w:r>
        <w:rPr>
          <w:rFonts w:ascii="Arial"/>
          <w:spacing w:val="-1"/>
          <w:sz w:val="24"/>
        </w:rPr>
        <w:t>defective</w:t>
      </w:r>
      <w:r>
        <w:rPr>
          <w:rFonts w:ascii="Arial"/>
          <w:spacing w:val="1"/>
          <w:sz w:val="24"/>
        </w:rPr>
        <w:t xml:space="preserve"> </w:t>
      </w:r>
      <w:r>
        <w:rPr>
          <w:rFonts w:ascii="Arial"/>
          <w:spacing w:val="2"/>
          <w:sz w:val="24"/>
        </w:rPr>
        <w:t>Work,</w:t>
      </w:r>
      <w:r>
        <w:rPr>
          <w:rFonts w:ascii="Arial"/>
          <w:spacing w:val="65"/>
          <w:sz w:val="24"/>
        </w:rPr>
        <w:t xml:space="preserve"> </w:t>
      </w:r>
      <w:r>
        <w:rPr>
          <w:rFonts w:ascii="Arial"/>
          <w:spacing w:val="-1"/>
          <w:sz w:val="24"/>
        </w:rPr>
        <w:t>workmanship,</w:t>
      </w:r>
      <w:r>
        <w:rPr>
          <w:rFonts w:ascii="Arial"/>
          <w:spacing w:val="22"/>
          <w:sz w:val="24"/>
        </w:rPr>
        <w:t xml:space="preserve"> </w:t>
      </w:r>
      <w:r>
        <w:rPr>
          <w:rFonts w:ascii="Arial"/>
          <w:sz w:val="24"/>
        </w:rPr>
        <w:t>or</w:t>
      </w:r>
      <w:r>
        <w:rPr>
          <w:rFonts w:ascii="Arial"/>
          <w:spacing w:val="18"/>
          <w:sz w:val="24"/>
        </w:rPr>
        <w:t xml:space="preserve"> </w:t>
      </w:r>
      <w:r>
        <w:rPr>
          <w:rFonts w:ascii="Arial"/>
          <w:spacing w:val="-1"/>
          <w:sz w:val="24"/>
        </w:rPr>
        <w:t>material</w:t>
      </w:r>
      <w:r>
        <w:rPr>
          <w:rFonts w:ascii="Arial"/>
          <w:spacing w:val="19"/>
          <w:sz w:val="24"/>
        </w:rPr>
        <w:t xml:space="preserve"> </w:t>
      </w:r>
      <w:r>
        <w:rPr>
          <w:rFonts w:ascii="Arial"/>
          <w:spacing w:val="-1"/>
          <w:sz w:val="24"/>
        </w:rPr>
        <w:t>corrected</w:t>
      </w:r>
      <w:r>
        <w:rPr>
          <w:rFonts w:ascii="Arial"/>
          <w:spacing w:val="20"/>
          <w:sz w:val="24"/>
        </w:rPr>
        <w:t xml:space="preserve"> </w:t>
      </w:r>
      <w:r>
        <w:rPr>
          <w:rFonts w:ascii="Arial"/>
          <w:spacing w:val="-1"/>
          <w:sz w:val="24"/>
        </w:rPr>
        <w:t>during</w:t>
      </w:r>
      <w:r>
        <w:rPr>
          <w:rFonts w:ascii="Arial"/>
          <w:spacing w:val="18"/>
          <w:sz w:val="24"/>
        </w:rPr>
        <w:t xml:space="preserve"> </w:t>
      </w:r>
      <w:r>
        <w:rPr>
          <w:rFonts w:ascii="Arial"/>
          <w:sz w:val="24"/>
        </w:rPr>
        <w:t>the</w:t>
      </w:r>
      <w:r>
        <w:rPr>
          <w:rFonts w:ascii="Arial"/>
          <w:spacing w:val="20"/>
          <w:sz w:val="24"/>
        </w:rPr>
        <w:t xml:space="preserve"> </w:t>
      </w:r>
      <w:r>
        <w:rPr>
          <w:rFonts w:ascii="Arial"/>
          <w:spacing w:val="-1"/>
          <w:sz w:val="24"/>
        </w:rPr>
        <w:t>warranty</w:t>
      </w:r>
      <w:r>
        <w:rPr>
          <w:rFonts w:ascii="Arial"/>
          <w:spacing w:val="17"/>
          <w:sz w:val="24"/>
        </w:rPr>
        <w:t xml:space="preserve"> </w:t>
      </w:r>
      <w:r>
        <w:rPr>
          <w:rFonts w:ascii="Arial"/>
          <w:spacing w:val="-1"/>
          <w:sz w:val="24"/>
        </w:rPr>
        <w:t>period</w:t>
      </w:r>
      <w:r>
        <w:rPr>
          <w:rFonts w:ascii="Arial"/>
          <w:spacing w:val="20"/>
          <w:sz w:val="24"/>
        </w:rPr>
        <w:t xml:space="preserve"> </w:t>
      </w:r>
      <w:r>
        <w:rPr>
          <w:rFonts w:ascii="Arial"/>
          <w:spacing w:val="-1"/>
          <w:sz w:val="24"/>
        </w:rPr>
        <w:t>shall</w:t>
      </w:r>
      <w:r>
        <w:rPr>
          <w:rFonts w:ascii="Arial"/>
          <w:spacing w:val="19"/>
          <w:sz w:val="24"/>
        </w:rPr>
        <w:t xml:space="preserve"> </w:t>
      </w:r>
      <w:r>
        <w:rPr>
          <w:rFonts w:ascii="Arial"/>
          <w:sz w:val="24"/>
        </w:rPr>
        <w:t>be</w:t>
      </w:r>
      <w:r>
        <w:rPr>
          <w:rFonts w:ascii="Arial"/>
          <w:spacing w:val="20"/>
          <w:sz w:val="24"/>
        </w:rPr>
        <w:t xml:space="preserve"> </w:t>
      </w:r>
      <w:r>
        <w:rPr>
          <w:rFonts w:ascii="Arial"/>
          <w:spacing w:val="-1"/>
          <w:sz w:val="24"/>
        </w:rPr>
        <w:t>similarly</w:t>
      </w:r>
      <w:r>
        <w:rPr>
          <w:rFonts w:ascii="Arial"/>
          <w:spacing w:val="85"/>
          <w:sz w:val="24"/>
        </w:rPr>
        <w:t xml:space="preserve"> </w:t>
      </w:r>
      <w:r>
        <w:rPr>
          <w:rFonts w:ascii="Arial"/>
          <w:spacing w:val="-1"/>
          <w:sz w:val="24"/>
        </w:rPr>
        <w:t>warranted</w:t>
      </w:r>
      <w:r>
        <w:rPr>
          <w:rFonts w:ascii="Arial"/>
          <w:spacing w:val="-13"/>
          <w:sz w:val="24"/>
        </w:rPr>
        <w:t xml:space="preserve"> </w:t>
      </w:r>
      <w:r>
        <w:rPr>
          <w:rFonts w:ascii="Arial"/>
          <w:sz w:val="24"/>
        </w:rPr>
        <w:t>for</w:t>
      </w:r>
      <w:r>
        <w:rPr>
          <w:rFonts w:ascii="Arial"/>
          <w:spacing w:val="-15"/>
          <w:sz w:val="24"/>
        </w:rPr>
        <w:t xml:space="preserve"> </w:t>
      </w:r>
      <w:r>
        <w:rPr>
          <w:rFonts w:ascii="Arial"/>
          <w:spacing w:val="-2"/>
          <w:sz w:val="24"/>
        </w:rPr>
        <w:t>twelve</w:t>
      </w:r>
      <w:r>
        <w:rPr>
          <w:rFonts w:ascii="Arial"/>
          <w:spacing w:val="-13"/>
          <w:sz w:val="24"/>
        </w:rPr>
        <w:t xml:space="preserve"> </w:t>
      </w:r>
      <w:r>
        <w:rPr>
          <w:rFonts w:ascii="Arial"/>
          <w:spacing w:val="-1"/>
          <w:sz w:val="24"/>
        </w:rPr>
        <w:t>(12)</w:t>
      </w:r>
      <w:r>
        <w:rPr>
          <w:rFonts w:ascii="Arial"/>
          <w:spacing w:val="-15"/>
          <w:sz w:val="24"/>
        </w:rPr>
        <w:t xml:space="preserve"> </w:t>
      </w:r>
      <w:r>
        <w:rPr>
          <w:rFonts w:ascii="Arial"/>
          <w:sz w:val="24"/>
        </w:rPr>
        <w:t>months</w:t>
      </w:r>
      <w:r>
        <w:rPr>
          <w:rFonts w:ascii="Arial"/>
          <w:spacing w:val="-14"/>
          <w:sz w:val="24"/>
        </w:rPr>
        <w:t xml:space="preserve"> </w:t>
      </w:r>
      <w:r>
        <w:rPr>
          <w:rFonts w:ascii="Arial"/>
          <w:spacing w:val="-1"/>
          <w:sz w:val="24"/>
        </w:rPr>
        <w:t>following</w:t>
      </w:r>
      <w:r>
        <w:rPr>
          <w:rFonts w:ascii="Arial"/>
          <w:spacing w:val="-16"/>
          <w:sz w:val="24"/>
        </w:rPr>
        <w:t xml:space="preserve"> </w:t>
      </w:r>
      <w:r>
        <w:rPr>
          <w:rFonts w:ascii="Arial"/>
          <w:spacing w:val="-1"/>
          <w:sz w:val="24"/>
        </w:rPr>
        <w:t>its</w:t>
      </w:r>
      <w:r>
        <w:rPr>
          <w:rFonts w:ascii="Arial"/>
          <w:spacing w:val="-14"/>
          <w:sz w:val="24"/>
        </w:rPr>
        <w:t xml:space="preserve"> </w:t>
      </w:r>
      <w:r>
        <w:rPr>
          <w:rFonts w:ascii="Arial"/>
          <w:spacing w:val="-1"/>
          <w:sz w:val="24"/>
        </w:rPr>
        <w:t>correction</w:t>
      </w:r>
      <w:r>
        <w:rPr>
          <w:rFonts w:ascii="Arial"/>
          <w:spacing w:val="-13"/>
          <w:sz w:val="24"/>
        </w:rPr>
        <w:t xml:space="preserve"> </w:t>
      </w:r>
      <w:r>
        <w:rPr>
          <w:rFonts w:ascii="Arial"/>
          <w:sz w:val="24"/>
        </w:rPr>
        <w:t>or</w:t>
      </w:r>
      <w:r>
        <w:rPr>
          <w:rFonts w:ascii="Arial"/>
          <w:spacing w:val="-15"/>
          <w:sz w:val="24"/>
        </w:rPr>
        <w:t xml:space="preserve"> </w:t>
      </w:r>
      <w:r>
        <w:rPr>
          <w:rFonts w:ascii="Arial"/>
          <w:sz w:val="24"/>
        </w:rPr>
        <w:t>for</w:t>
      </w:r>
      <w:r>
        <w:rPr>
          <w:rFonts w:ascii="Arial"/>
          <w:spacing w:val="-15"/>
          <w:sz w:val="24"/>
        </w:rPr>
        <w:t xml:space="preserve"> </w:t>
      </w:r>
      <w:r>
        <w:rPr>
          <w:rFonts w:ascii="Arial"/>
          <w:sz w:val="24"/>
        </w:rPr>
        <w:t>such</w:t>
      </w:r>
      <w:r>
        <w:rPr>
          <w:rFonts w:ascii="Arial"/>
          <w:spacing w:val="-13"/>
          <w:sz w:val="24"/>
        </w:rPr>
        <w:t xml:space="preserve"> </w:t>
      </w:r>
      <w:r>
        <w:rPr>
          <w:rFonts w:ascii="Arial"/>
          <w:sz w:val="24"/>
        </w:rPr>
        <w:t>other</w:t>
      </w:r>
      <w:r>
        <w:rPr>
          <w:rFonts w:ascii="Arial"/>
          <w:spacing w:val="-15"/>
          <w:sz w:val="24"/>
        </w:rPr>
        <w:t xml:space="preserve"> </w:t>
      </w:r>
      <w:r>
        <w:rPr>
          <w:rFonts w:ascii="Arial"/>
          <w:spacing w:val="-1"/>
          <w:sz w:val="24"/>
        </w:rPr>
        <w:t>period</w:t>
      </w:r>
      <w:r>
        <w:rPr>
          <w:rFonts w:ascii="Arial"/>
          <w:spacing w:val="-16"/>
          <w:sz w:val="24"/>
        </w:rPr>
        <w:t xml:space="preserve"> </w:t>
      </w:r>
      <w:r>
        <w:rPr>
          <w:rFonts w:ascii="Arial"/>
          <w:sz w:val="24"/>
        </w:rPr>
        <w:t>as</w:t>
      </w:r>
      <w:r>
        <w:rPr>
          <w:rFonts w:ascii="Arial"/>
          <w:spacing w:val="71"/>
          <w:sz w:val="24"/>
        </w:rPr>
        <w:t xml:space="preserve"> </w:t>
      </w:r>
      <w:r>
        <w:rPr>
          <w:rFonts w:ascii="Arial"/>
          <w:sz w:val="24"/>
        </w:rPr>
        <w:t>specified</w:t>
      </w:r>
      <w:r>
        <w:rPr>
          <w:rFonts w:ascii="Arial"/>
          <w:spacing w:val="3"/>
          <w:sz w:val="24"/>
        </w:rPr>
        <w:t xml:space="preserve"> </w:t>
      </w:r>
      <w:r>
        <w:rPr>
          <w:rFonts w:ascii="Arial"/>
          <w:spacing w:val="-1"/>
          <w:sz w:val="24"/>
        </w:rPr>
        <w:t>herein.</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express</w:t>
      </w:r>
      <w:r>
        <w:rPr>
          <w:rFonts w:ascii="Arial"/>
          <w:sz w:val="24"/>
        </w:rPr>
        <w:t xml:space="preserve"> </w:t>
      </w:r>
      <w:r>
        <w:rPr>
          <w:rFonts w:ascii="Arial"/>
          <w:spacing w:val="-1"/>
          <w:sz w:val="24"/>
        </w:rPr>
        <w:t>warranty</w:t>
      </w:r>
      <w:r>
        <w:rPr>
          <w:rFonts w:ascii="Arial"/>
          <w:spacing w:val="-2"/>
          <w:sz w:val="24"/>
        </w:rPr>
        <w:t xml:space="preserve"> </w:t>
      </w:r>
      <w:r>
        <w:rPr>
          <w:rFonts w:ascii="Arial"/>
          <w:sz w:val="24"/>
        </w:rPr>
        <w:t>set forth</w:t>
      </w:r>
      <w:r>
        <w:rPr>
          <w:rFonts w:ascii="Arial"/>
          <w:spacing w:val="1"/>
          <w:sz w:val="24"/>
        </w:rPr>
        <w:t xml:space="preserve"> </w:t>
      </w:r>
      <w:r>
        <w:rPr>
          <w:rFonts w:ascii="Arial"/>
          <w:spacing w:val="-1"/>
          <w:sz w:val="24"/>
        </w:rPr>
        <w:t>herein</w:t>
      </w:r>
      <w:r>
        <w:rPr>
          <w:rFonts w:ascii="Arial"/>
          <w:spacing w:val="1"/>
          <w:sz w:val="24"/>
        </w:rPr>
        <w:t xml:space="preserve"> </w:t>
      </w:r>
      <w:r>
        <w:rPr>
          <w:rFonts w:ascii="Arial"/>
          <w:spacing w:val="-1"/>
          <w:sz w:val="24"/>
        </w:rPr>
        <w:t>shall</w:t>
      </w:r>
      <w:r>
        <w:rPr>
          <w:rFonts w:ascii="Arial"/>
          <w:sz w:val="24"/>
        </w:rPr>
        <w:t xml:space="preserve"> not be</w:t>
      </w:r>
      <w:r>
        <w:rPr>
          <w:rFonts w:ascii="Arial"/>
          <w:spacing w:val="1"/>
          <w:sz w:val="24"/>
        </w:rPr>
        <w:t xml:space="preserve"> </w:t>
      </w:r>
      <w:r>
        <w:rPr>
          <w:rFonts w:ascii="Arial"/>
          <w:spacing w:val="-1"/>
          <w:sz w:val="24"/>
        </w:rPr>
        <w:t>exclusive</w:t>
      </w:r>
      <w:r>
        <w:rPr>
          <w:rFonts w:ascii="Arial"/>
          <w:spacing w:val="1"/>
          <w:sz w:val="24"/>
        </w:rPr>
        <w:t xml:space="preserve"> </w:t>
      </w:r>
      <w:r>
        <w:rPr>
          <w:rFonts w:ascii="Arial"/>
          <w:sz w:val="24"/>
        </w:rPr>
        <w:t>and</w:t>
      </w:r>
      <w:r>
        <w:rPr>
          <w:rFonts w:ascii="Arial"/>
          <w:spacing w:val="47"/>
          <w:sz w:val="24"/>
        </w:rPr>
        <w:t xml:space="preserve"> </w:t>
      </w:r>
      <w:r>
        <w:rPr>
          <w:rFonts w:ascii="Arial"/>
          <w:spacing w:val="-1"/>
          <w:sz w:val="24"/>
        </w:rPr>
        <w:t>shall</w:t>
      </w:r>
      <w:r>
        <w:rPr>
          <w:rFonts w:ascii="Arial"/>
          <w:spacing w:val="-17"/>
          <w:sz w:val="24"/>
        </w:rPr>
        <w:t xml:space="preserve"> </w:t>
      </w:r>
      <w:r>
        <w:rPr>
          <w:rFonts w:ascii="Arial"/>
          <w:sz w:val="24"/>
        </w:rPr>
        <w:t>not</w:t>
      </w:r>
      <w:r>
        <w:rPr>
          <w:rFonts w:ascii="Arial"/>
          <w:spacing w:val="-16"/>
          <w:sz w:val="24"/>
        </w:rPr>
        <w:t xml:space="preserve"> </w:t>
      </w:r>
      <w:r>
        <w:rPr>
          <w:rFonts w:ascii="Arial"/>
          <w:sz w:val="24"/>
        </w:rPr>
        <w:t>act</w:t>
      </w:r>
      <w:r>
        <w:rPr>
          <w:rFonts w:ascii="Arial"/>
          <w:spacing w:val="-16"/>
          <w:sz w:val="24"/>
        </w:rPr>
        <w:t xml:space="preserve"> </w:t>
      </w:r>
      <w:r>
        <w:rPr>
          <w:rFonts w:ascii="Arial"/>
          <w:sz w:val="24"/>
        </w:rPr>
        <w:t>as</w:t>
      </w:r>
      <w:r>
        <w:rPr>
          <w:rFonts w:ascii="Arial"/>
          <w:spacing w:val="-17"/>
          <w:sz w:val="24"/>
        </w:rPr>
        <w:t xml:space="preserve"> </w:t>
      </w:r>
      <w:r>
        <w:rPr>
          <w:rFonts w:ascii="Arial"/>
          <w:sz w:val="24"/>
        </w:rPr>
        <w:t>a</w:t>
      </w:r>
      <w:r>
        <w:rPr>
          <w:rFonts w:ascii="Arial"/>
          <w:spacing w:val="-16"/>
          <w:sz w:val="24"/>
        </w:rPr>
        <w:t xml:space="preserve"> </w:t>
      </w:r>
      <w:r>
        <w:rPr>
          <w:rFonts w:ascii="Arial"/>
          <w:spacing w:val="-1"/>
          <w:sz w:val="24"/>
        </w:rPr>
        <w:t>limitation</w:t>
      </w:r>
      <w:r>
        <w:rPr>
          <w:rFonts w:ascii="Arial"/>
          <w:spacing w:val="-16"/>
          <w:sz w:val="24"/>
        </w:rPr>
        <w:t xml:space="preserve"> </w:t>
      </w:r>
      <w:r>
        <w:rPr>
          <w:rFonts w:ascii="Arial"/>
          <w:sz w:val="24"/>
        </w:rPr>
        <w:t>upon</w:t>
      </w:r>
      <w:r>
        <w:rPr>
          <w:rFonts w:ascii="Arial"/>
          <w:spacing w:val="-16"/>
          <w:sz w:val="24"/>
        </w:rPr>
        <w:t xml:space="preserve"> </w:t>
      </w:r>
      <w:r>
        <w:rPr>
          <w:rFonts w:ascii="Arial"/>
          <w:sz w:val="24"/>
        </w:rPr>
        <w:t>any</w:t>
      </w:r>
      <w:r>
        <w:rPr>
          <w:rFonts w:ascii="Arial"/>
          <w:spacing w:val="-19"/>
          <w:sz w:val="24"/>
        </w:rPr>
        <w:t xml:space="preserve"> </w:t>
      </w:r>
      <w:r>
        <w:rPr>
          <w:rFonts w:ascii="Arial"/>
          <w:spacing w:val="-1"/>
          <w:sz w:val="24"/>
        </w:rPr>
        <w:t>statutory</w:t>
      </w:r>
      <w:r>
        <w:rPr>
          <w:rFonts w:ascii="Arial"/>
          <w:spacing w:val="-19"/>
          <w:sz w:val="24"/>
        </w:rPr>
        <w:t xml:space="preserve"> </w:t>
      </w:r>
      <w:r>
        <w:rPr>
          <w:rFonts w:ascii="Arial"/>
          <w:sz w:val="24"/>
        </w:rPr>
        <w:t>or</w:t>
      </w:r>
      <w:r>
        <w:rPr>
          <w:rFonts w:ascii="Arial"/>
          <w:spacing w:val="-18"/>
          <w:sz w:val="24"/>
        </w:rPr>
        <w:t xml:space="preserve"> </w:t>
      </w:r>
      <w:r>
        <w:rPr>
          <w:rFonts w:ascii="Arial"/>
          <w:sz w:val="24"/>
        </w:rPr>
        <w:t>other</w:t>
      </w:r>
      <w:r>
        <w:rPr>
          <w:rFonts w:ascii="Arial"/>
          <w:spacing w:val="-20"/>
          <w:sz w:val="24"/>
        </w:rPr>
        <w:t xml:space="preserve"> </w:t>
      </w:r>
      <w:r>
        <w:rPr>
          <w:rFonts w:ascii="Arial"/>
          <w:spacing w:val="-3"/>
          <w:sz w:val="24"/>
        </w:rPr>
        <w:t>warranty</w:t>
      </w:r>
      <w:r>
        <w:rPr>
          <w:rFonts w:ascii="Arial"/>
          <w:spacing w:val="-24"/>
          <w:sz w:val="24"/>
        </w:rPr>
        <w:t xml:space="preserve"> </w:t>
      </w:r>
      <w:r>
        <w:rPr>
          <w:rFonts w:ascii="Arial"/>
          <w:spacing w:val="-1"/>
          <w:sz w:val="24"/>
        </w:rPr>
        <w:t>of</w:t>
      </w:r>
      <w:r>
        <w:rPr>
          <w:rFonts w:ascii="Arial"/>
          <w:spacing w:val="-19"/>
          <w:sz w:val="24"/>
        </w:rPr>
        <w:t xml:space="preserve"> </w:t>
      </w:r>
      <w:r>
        <w:rPr>
          <w:rFonts w:ascii="Arial"/>
          <w:spacing w:val="-2"/>
          <w:sz w:val="24"/>
        </w:rPr>
        <w:t>any</w:t>
      </w:r>
      <w:r>
        <w:rPr>
          <w:rFonts w:ascii="Arial"/>
          <w:spacing w:val="-24"/>
          <w:sz w:val="24"/>
        </w:rPr>
        <w:t xml:space="preserve"> </w:t>
      </w:r>
      <w:r>
        <w:rPr>
          <w:rFonts w:ascii="Arial"/>
          <w:spacing w:val="-2"/>
          <w:sz w:val="24"/>
        </w:rPr>
        <w:t>kind,</w:t>
      </w:r>
      <w:r>
        <w:rPr>
          <w:rFonts w:ascii="Arial"/>
          <w:spacing w:val="-21"/>
          <w:sz w:val="24"/>
        </w:rPr>
        <w:t xml:space="preserve"> </w:t>
      </w:r>
      <w:r>
        <w:rPr>
          <w:rFonts w:ascii="Arial"/>
          <w:spacing w:val="-3"/>
          <w:sz w:val="24"/>
        </w:rPr>
        <w:t>express</w:t>
      </w:r>
      <w:r>
        <w:rPr>
          <w:rFonts w:ascii="Arial"/>
          <w:spacing w:val="53"/>
          <w:sz w:val="24"/>
        </w:rPr>
        <w:t xml:space="preserve"> </w:t>
      </w:r>
      <w:r>
        <w:rPr>
          <w:rFonts w:ascii="Arial"/>
          <w:sz w:val="24"/>
        </w:rPr>
        <w:t>or</w:t>
      </w:r>
      <w:r>
        <w:rPr>
          <w:rFonts w:ascii="Arial"/>
          <w:spacing w:val="63"/>
          <w:sz w:val="24"/>
        </w:rPr>
        <w:t xml:space="preserve"> </w:t>
      </w:r>
      <w:r>
        <w:rPr>
          <w:rFonts w:ascii="Arial"/>
          <w:spacing w:val="-1"/>
          <w:sz w:val="24"/>
        </w:rPr>
        <w:t>implied,</w:t>
      </w:r>
      <w:r>
        <w:rPr>
          <w:rFonts w:ascii="Arial"/>
          <w:spacing w:val="66"/>
          <w:sz w:val="24"/>
        </w:rPr>
        <w:t xml:space="preserve"> </w:t>
      </w:r>
      <w:r>
        <w:rPr>
          <w:rFonts w:ascii="Arial"/>
          <w:spacing w:val="-1"/>
          <w:sz w:val="24"/>
        </w:rPr>
        <w:t>including</w:t>
      </w:r>
      <w:r>
        <w:rPr>
          <w:rFonts w:ascii="Arial"/>
          <w:spacing w:val="61"/>
          <w:sz w:val="24"/>
        </w:rPr>
        <w:t xml:space="preserve"> </w:t>
      </w:r>
      <w:r>
        <w:rPr>
          <w:rFonts w:ascii="Arial"/>
          <w:sz w:val="24"/>
        </w:rPr>
        <w:t>any</w:t>
      </w:r>
      <w:r>
        <w:rPr>
          <w:rFonts w:ascii="Arial"/>
          <w:spacing w:val="59"/>
          <w:sz w:val="24"/>
        </w:rPr>
        <w:t xml:space="preserve"> </w:t>
      </w:r>
      <w:r>
        <w:rPr>
          <w:rFonts w:ascii="Arial"/>
          <w:spacing w:val="-1"/>
          <w:sz w:val="24"/>
        </w:rPr>
        <w:t>implied</w:t>
      </w:r>
      <w:r>
        <w:rPr>
          <w:rFonts w:ascii="Arial"/>
          <w:spacing w:val="64"/>
          <w:sz w:val="24"/>
        </w:rPr>
        <w:t xml:space="preserve"> </w:t>
      </w:r>
      <w:r>
        <w:rPr>
          <w:rFonts w:ascii="Arial"/>
          <w:spacing w:val="-1"/>
          <w:sz w:val="24"/>
        </w:rPr>
        <w:t>warranty</w:t>
      </w:r>
      <w:r>
        <w:rPr>
          <w:rFonts w:ascii="Arial"/>
          <w:spacing w:val="60"/>
          <w:sz w:val="24"/>
        </w:rPr>
        <w:t xml:space="preserve"> </w:t>
      </w:r>
      <w:r>
        <w:rPr>
          <w:rFonts w:ascii="Arial"/>
          <w:sz w:val="24"/>
        </w:rPr>
        <w:t>of</w:t>
      </w:r>
      <w:r>
        <w:rPr>
          <w:rFonts w:ascii="Arial"/>
          <w:spacing w:val="66"/>
          <w:sz w:val="24"/>
        </w:rPr>
        <w:t xml:space="preserve"> </w:t>
      </w:r>
      <w:r>
        <w:rPr>
          <w:rFonts w:ascii="Arial"/>
          <w:spacing w:val="-1"/>
          <w:sz w:val="24"/>
        </w:rPr>
        <w:t>merchantability</w:t>
      </w:r>
      <w:r>
        <w:rPr>
          <w:rFonts w:ascii="Arial"/>
          <w:spacing w:val="59"/>
          <w:sz w:val="24"/>
        </w:rPr>
        <w:t xml:space="preserve"> </w:t>
      </w:r>
      <w:r>
        <w:rPr>
          <w:rFonts w:ascii="Arial"/>
          <w:sz w:val="24"/>
        </w:rPr>
        <w:t>or</w:t>
      </w:r>
      <w:r>
        <w:rPr>
          <w:rFonts w:ascii="Arial"/>
          <w:spacing w:val="62"/>
          <w:sz w:val="24"/>
        </w:rPr>
        <w:t xml:space="preserve"> </w:t>
      </w:r>
      <w:r>
        <w:rPr>
          <w:rFonts w:ascii="Arial"/>
          <w:sz w:val="24"/>
        </w:rPr>
        <w:t>fitness</w:t>
      </w:r>
      <w:r>
        <w:rPr>
          <w:rFonts w:ascii="Arial"/>
          <w:spacing w:val="63"/>
          <w:sz w:val="24"/>
        </w:rPr>
        <w:t xml:space="preserve"> </w:t>
      </w:r>
      <w:r>
        <w:rPr>
          <w:rFonts w:ascii="Arial"/>
          <w:sz w:val="24"/>
        </w:rPr>
        <w:t>for</w:t>
      </w:r>
      <w:r>
        <w:rPr>
          <w:rFonts w:ascii="Arial"/>
          <w:spacing w:val="61"/>
          <w:sz w:val="24"/>
        </w:rPr>
        <w:t xml:space="preserve"> </w:t>
      </w:r>
      <w:r>
        <w:rPr>
          <w:rFonts w:ascii="Arial"/>
          <w:sz w:val="24"/>
        </w:rPr>
        <w:t>a</w:t>
      </w:r>
      <w:r>
        <w:rPr>
          <w:rFonts w:ascii="Arial"/>
          <w:spacing w:val="71"/>
          <w:sz w:val="24"/>
        </w:rPr>
        <w:t xml:space="preserve"> </w:t>
      </w:r>
      <w:r>
        <w:rPr>
          <w:rFonts w:ascii="Arial"/>
          <w:spacing w:val="-1"/>
          <w:sz w:val="24"/>
        </w:rPr>
        <w:t>particular purpose.</w:t>
      </w:r>
    </w:p>
    <w:p w:rsidR="00A805F5" w:rsidRDefault="00A805F5">
      <w:pPr>
        <w:rPr>
          <w:rFonts w:ascii="Arial" w:eastAsia="Arial" w:hAnsi="Arial" w:cs="Arial"/>
          <w:sz w:val="24"/>
          <w:szCs w:val="24"/>
        </w:rPr>
      </w:pPr>
    </w:p>
    <w:p w:rsidR="00A805F5" w:rsidRDefault="001A2710">
      <w:pPr>
        <w:ind w:left="839" w:right="114"/>
        <w:jc w:val="both"/>
        <w:rPr>
          <w:rFonts w:ascii="Arial" w:eastAsia="Arial" w:hAnsi="Arial" w:cs="Arial"/>
          <w:sz w:val="24"/>
          <w:szCs w:val="24"/>
        </w:rPr>
      </w:pPr>
      <w:r>
        <w:rPr>
          <w:rFonts w:ascii="Arial" w:eastAsia="Arial" w:hAnsi="Arial" w:cs="Arial"/>
          <w:sz w:val="24"/>
          <w:szCs w:val="24"/>
        </w:rPr>
        <w:t>In</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9"/>
          <w:sz w:val="24"/>
          <w:szCs w:val="24"/>
        </w:rPr>
        <w:t xml:space="preserve"> </w:t>
      </w:r>
      <w:r>
        <w:rPr>
          <w:rFonts w:ascii="Arial" w:eastAsia="Arial" w:hAnsi="Arial" w:cs="Arial"/>
          <w:spacing w:val="-1"/>
          <w:sz w:val="24"/>
          <w:szCs w:val="24"/>
        </w:rPr>
        <w:t>event</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pacing w:val="-1"/>
          <w:sz w:val="24"/>
          <w:szCs w:val="24"/>
        </w:rPr>
        <w:t>breach</w:t>
      </w:r>
      <w:r>
        <w:rPr>
          <w:rFonts w:ascii="Arial" w:eastAsia="Arial" w:hAnsi="Arial" w:cs="Arial"/>
          <w:spacing w:val="-9"/>
          <w:sz w:val="24"/>
          <w:szCs w:val="24"/>
        </w:rPr>
        <w:t xml:space="preserve"> </w:t>
      </w:r>
      <w:r>
        <w:rPr>
          <w:rFonts w:ascii="Arial" w:eastAsia="Arial" w:hAnsi="Arial" w:cs="Arial"/>
          <w:sz w:val="24"/>
          <w:szCs w:val="24"/>
        </w:rPr>
        <w:t>of</w:t>
      </w:r>
      <w:r>
        <w:rPr>
          <w:rFonts w:ascii="Arial" w:eastAsia="Arial" w:hAnsi="Arial" w:cs="Arial"/>
          <w:spacing w:val="-7"/>
          <w:sz w:val="24"/>
          <w:szCs w:val="24"/>
        </w:rPr>
        <w:t xml:space="preserve"> </w:t>
      </w:r>
      <w:r>
        <w:rPr>
          <w:rFonts w:ascii="Arial" w:eastAsia="Arial" w:hAnsi="Arial" w:cs="Arial"/>
          <w:spacing w:val="-1"/>
          <w:sz w:val="24"/>
          <w:szCs w:val="24"/>
        </w:rPr>
        <w:t>this</w:t>
      </w:r>
      <w:r>
        <w:rPr>
          <w:rFonts w:ascii="Arial" w:eastAsia="Arial" w:hAnsi="Arial" w:cs="Arial"/>
          <w:spacing w:val="-10"/>
          <w:sz w:val="24"/>
          <w:szCs w:val="24"/>
        </w:rPr>
        <w:t xml:space="preserve"> </w:t>
      </w:r>
      <w:r>
        <w:rPr>
          <w:rFonts w:ascii="Arial" w:eastAsia="Arial" w:hAnsi="Arial" w:cs="Arial"/>
          <w:spacing w:val="-1"/>
          <w:sz w:val="24"/>
          <w:szCs w:val="24"/>
        </w:rPr>
        <w:t>warranty,</w:t>
      </w:r>
      <w:r>
        <w:rPr>
          <w:rFonts w:ascii="Arial" w:eastAsia="Arial" w:hAnsi="Arial" w:cs="Arial"/>
          <w:spacing w:val="-9"/>
          <w:sz w:val="24"/>
          <w:szCs w:val="24"/>
        </w:rPr>
        <w:t xml:space="preserve"> </w:t>
      </w:r>
      <w:r>
        <w:rPr>
          <w:rFonts w:ascii="Arial" w:eastAsia="Arial" w:hAnsi="Arial" w:cs="Arial"/>
          <w:spacing w:val="-1"/>
          <w:sz w:val="24"/>
          <w:szCs w:val="24"/>
        </w:rPr>
        <w:t>Contractor</w:t>
      </w:r>
      <w:r>
        <w:rPr>
          <w:rFonts w:ascii="Arial" w:eastAsia="Arial" w:hAnsi="Arial" w:cs="Arial"/>
          <w:spacing w:val="-10"/>
          <w:sz w:val="24"/>
          <w:szCs w:val="24"/>
        </w:rPr>
        <w:t xml:space="preserve"> </w:t>
      </w:r>
      <w:r>
        <w:rPr>
          <w:rFonts w:ascii="Arial" w:eastAsia="Arial" w:hAnsi="Arial" w:cs="Arial"/>
          <w:spacing w:val="-1"/>
          <w:sz w:val="24"/>
          <w:szCs w:val="24"/>
        </w:rPr>
        <w:t>shall</w:t>
      </w:r>
      <w:r>
        <w:rPr>
          <w:rFonts w:ascii="Arial" w:eastAsia="Arial" w:hAnsi="Arial" w:cs="Arial"/>
          <w:spacing w:val="-10"/>
          <w:sz w:val="24"/>
          <w:szCs w:val="24"/>
        </w:rPr>
        <w:t xml:space="preserve"> </w:t>
      </w:r>
      <w:r>
        <w:rPr>
          <w:rFonts w:ascii="Arial" w:eastAsia="Arial" w:hAnsi="Arial" w:cs="Arial"/>
          <w:sz w:val="24"/>
          <w:szCs w:val="24"/>
        </w:rPr>
        <w:t>take</w:t>
      </w:r>
      <w:r>
        <w:rPr>
          <w:rFonts w:ascii="Arial" w:eastAsia="Arial" w:hAnsi="Arial" w:cs="Arial"/>
          <w:spacing w:val="-9"/>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necessary</w:t>
      </w:r>
      <w:r>
        <w:rPr>
          <w:rFonts w:ascii="Arial" w:eastAsia="Arial" w:hAnsi="Arial" w:cs="Arial"/>
          <w:spacing w:val="-14"/>
          <w:sz w:val="24"/>
          <w:szCs w:val="24"/>
        </w:rPr>
        <w:t xml:space="preserve"> </w:t>
      </w:r>
      <w:r>
        <w:rPr>
          <w:rFonts w:ascii="Arial" w:eastAsia="Arial" w:hAnsi="Arial" w:cs="Arial"/>
          <w:spacing w:val="-1"/>
          <w:sz w:val="24"/>
          <w:szCs w:val="24"/>
        </w:rPr>
        <w:t>actions</w:t>
      </w:r>
      <w:r>
        <w:rPr>
          <w:rFonts w:ascii="Arial" w:eastAsia="Arial" w:hAnsi="Arial" w:cs="Arial"/>
          <w:spacing w:val="75"/>
          <w:sz w:val="24"/>
          <w:szCs w:val="24"/>
        </w:rPr>
        <w:t xml:space="preserve"> </w:t>
      </w:r>
      <w:r>
        <w:rPr>
          <w:rFonts w:ascii="Arial" w:eastAsia="Arial" w:hAnsi="Arial" w:cs="Arial"/>
          <w:sz w:val="24"/>
          <w:szCs w:val="24"/>
        </w:rPr>
        <w:t>to</w:t>
      </w:r>
      <w:r>
        <w:rPr>
          <w:rFonts w:ascii="Arial" w:eastAsia="Arial" w:hAnsi="Arial" w:cs="Arial"/>
          <w:spacing w:val="20"/>
          <w:sz w:val="24"/>
          <w:szCs w:val="24"/>
        </w:rPr>
        <w:t xml:space="preserve"> </w:t>
      </w:r>
      <w:r>
        <w:rPr>
          <w:rFonts w:ascii="Arial" w:eastAsia="Arial" w:hAnsi="Arial" w:cs="Arial"/>
          <w:spacing w:val="-1"/>
          <w:sz w:val="24"/>
          <w:szCs w:val="24"/>
        </w:rPr>
        <w:t>correct</w:t>
      </w:r>
      <w:r>
        <w:rPr>
          <w:rFonts w:ascii="Arial" w:eastAsia="Arial" w:hAnsi="Arial" w:cs="Arial"/>
          <w:spacing w:val="17"/>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pacing w:val="-1"/>
          <w:sz w:val="24"/>
          <w:szCs w:val="24"/>
        </w:rPr>
        <w:t>breach</w:t>
      </w:r>
      <w:r>
        <w:rPr>
          <w:rFonts w:ascii="Arial" w:eastAsia="Arial" w:hAnsi="Arial" w:cs="Arial"/>
          <w:spacing w:val="18"/>
          <w:sz w:val="24"/>
          <w:szCs w:val="24"/>
        </w:rPr>
        <w:t xml:space="preserve"> </w:t>
      </w:r>
      <w:r>
        <w:rPr>
          <w:rFonts w:ascii="Arial" w:eastAsia="Arial" w:hAnsi="Arial" w:cs="Arial"/>
          <w:spacing w:val="-1"/>
          <w:sz w:val="24"/>
          <w:szCs w:val="24"/>
        </w:rPr>
        <w:t>in</w:t>
      </w:r>
      <w:r>
        <w:rPr>
          <w:rFonts w:ascii="Arial" w:eastAsia="Arial" w:hAnsi="Arial" w:cs="Arial"/>
          <w:spacing w:val="18"/>
          <w:sz w:val="24"/>
          <w:szCs w:val="24"/>
        </w:rPr>
        <w:t xml:space="preserve"> </w:t>
      </w:r>
      <w:r>
        <w:rPr>
          <w:rFonts w:ascii="Arial" w:eastAsia="Arial" w:hAnsi="Arial" w:cs="Arial"/>
          <w:sz w:val="24"/>
          <w:szCs w:val="24"/>
        </w:rPr>
        <w:t>the</w:t>
      </w:r>
      <w:r>
        <w:rPr>
          <w:rFonts w:ascii="Arial" w:eastAsia="Arial" w:hAnsi="Arial" w:cs="Arial"/>
          <w:spacing w:val="18"/>
          <w:sz w:val="24"/>
          <w:szCs w:val="24"/>
        </w:rPr>
        <w:t xml:space="preserve"> </w:t>
      </w:r>
      <w:r>
        <w:rPr>
          <w:rFonts w:ascii="Arial" w:eastAsia="Arial" w:hAnsi="Arial" w:cs="Arial"/>
          <w:sz w:val="24"/>
          <w:szCs w:val="24"/>
        </w:rPr>
        <w:t>most</w:t>
      </w:r>
      <w:r>
        <w:rPr>
          <w:rFonts w:ascii="Arial" w:eastAsia="Arial" w:hAnsi="Arial" w:cs="Arial"/>
          <w:spacing w:val="17"/>
          <w:sz w:val="24"/>
          <w:szCs w:val="24"/>
        </w:rPr>
        <w:t xml:space="preserve"> </w:t>
      </w:r>
      <w:r>
        <w:rPr>
          <w:rFonts w:ascii="Arial" w:eastAsia="Arial" w:hAnsi="Arial" w:cs="Arial"/>
          <w:spacing w:val="-1"/>
          <w:sz w:val="24"/>
          <w:szCs w:val="24"/>
        </w:rPr>
        <w:t>expedient</w:t>
      </w:r>
      <w:r>
        <w:rPr>
          <w:rFonts w:ascii="Arial" w:eastAsia="Arial" w:hAnsi="Arial" w:cs="Arial"/>
          <w:spacing w:val="17"/>
          <w:sz w:val="24"/>
          <w:szCs w:val="24"/>
        </w:rPr>
        <w:t xml:space="preserve"> </w:t>
      </w:r>
      <w:r>
        <w:rPr>
          <w:rFonts w:ascii="Arial" w:eastAsia="Arial" w:hAnsi="Arial" w:cs="Arial"/>
          <w:sz w:val="24"/>
          <w:szCs w:val="24"/>
        </w:rPr>
        <w:t>manner</w:t>
      </w:r>
      <w:r>
        <w:rPr>
          <w:rFonts w:ascii="Arial" w:eastAsia="Arial" w:hAnsi="Arial" w:cs="Arial"/>
          <w:spacing w:val="16"/>
          <w:sz w:val="24"/>
          <w:szCs w:val="24"/>
        </w:rPr>
        <w:t xml:space="preserve"> </w:t>
      </w:r>
      <w:r>
        <w:rPr>
          <w:rFonts w:ascii="Arial" w:eastAsia="Arial" w:hAnsi="Arial" w:cs="Arial"/>
          <w:sz w:val="24"/>
          <w:szCs w:val="24"/>
        </w:rPr>
        <w:t>as</w:t>
      </w:r>
      <w:r>
        <w:rPr>
          <w:rFonts w:ascii="Arial" w:eastAsia="Arial" w:hAnsi="Arial" w:cs="Arial"/>
          <w:spacing w:val="17"/>
          <w:sz w:val="24"/>
          <w:szCs w:val="24"/>
        </w:rPr>
        <w:t xml:space="preserve"> </w:t>
      </w:r>
      <w:r>
        <w:rPr>
          <w:rFonts w:ascii="Arial" w:eastAsia="Arial" w:hAnsi="Arial" w:cs="Arial"/>
          <w:spacing w:val="-1"/>
          <w:sz w:val="24"/>
          <w:szCs w:val="24"/>
        </w:rPr>
        <w:t>dictated</w:t>
      </w:r>
      <w:r>
        <w:rPr>
          <w:rFonts w:ascii="Arial" w:eastAsia="Arial" w:hAnsi="Arial" w:cs="Arial"/>
          <w:spacing w:val="18"/>
          <w:sz w:val="24"/>
          <w:szCs w:val="24"/>
        </w:rPr>
        <w:t xml:space="preserve"> </w:t>
      </w:r>
      <w:r>
        <w:rPr>
          <w:rFonts w:ascii="Arial" w:eastAsia="Arial" w:hAnsi="Arial" w:cs="Arial"/>
          <w:sz w:val="24"/>
          <w:szCs w:val="24"/>
        </w:rPr>
        <w:t>by</w:t>
      </w:r>
      <w:r>
        <w:rPr>
          <w:rFonts w:ascii="Arial" w:eastAsia="Arial" w:hAnsi="Arial" w:cs="Arial"/>
          <w:spacing w:val="14"/>
          <w:sz w:val="24"/>
          <w:szCs w:val="24"/>
        </w:rPr>
        <w:t xml:space="preserve"> </w:t>
      </w:r>
      <w:r>
        <w:rPr>
          <w:rFonts w:ascii="Arial" w:eastAsia="Arial" w:hAnsi="Arial" w:cs="Arial"/>
          <w:spacing w:val="-1"/>
          <w:sz w:val="24"/>
          <w:szCs w:val="24"/>
        </w:rPr>
        <w:t>then-existing</w:t>
      </w:r>
      <w:r>
        <w:rPr>
          <w:rFonts w:ascii="Arial" w:eastAsia="Arial" w:hAnsi="Arial" w:cs="Arial"/>
          <w:spacing w:val="65"/>
          <w:sz w:val="24"/>
          <w:szCs w:val="24"/>
        </w:rPr>
        <w:t xml:space="preserve"> </w:t>
      </w:r>
      <w:r>
        <w:rPr>
          <w:rFonts w:ascii="Arial" w:eastAsia="Arial" w:hAnsi="Arial" w:cs="Arial"/>
          <w:spacing w:val="-1"/>
          <w:sz w:val="24"/>
          <w:szCs w:val="24"/>
        </w:rPr>
        <w:t>circumstances.</w:t>
      </w:r>
      <w:r>
        <w:rPr>
          <w:rFonts w:ascii="Arial" w:eastAsia="Arial" w:hAnsi="Arial" w:cs="Arial"/>
          <w:spacing w:val="-16"/>
          <w:sz w:val="24"/>
          <w:szCs w:val="24"/>
        </w:rPr>
        <w:t xml:space="preserve"> </w:t>
      </w:r>
      <w:r>
        <w:rPr>
          <w:rFonts w:ascii="Arial" w:eastAsia="Arial" w:hAnsi="Arial" w:cs="Arial"/>
          <w:spacing w:val="-1"/>
          <w:sz w:val="24"/>
          <w:szCs w:val="24"/>
        </w:rPr>
        <w:t>All</w:t>
      </w:r>
      <w:r>
        <w:rPr>
          <w:rFonts w:ascii="Arial" w:eastAsia="Arial" w:hAnsi="Arial" w:cs="Arial"/>
          <w:spacing w:val="-17"/>
          <w:sz w:val="24"/>
          <w:szCs w:val="24"/>
        </w:rPr>
        <w:t xml:space="preserve"> </w:t>
      </w:r>
      <w:r>
        <w:rPr>
          <w:rFonts w:ascii="Arial" w:eastAsia="Arial" w:hAnsi="Arial" w:cs="Arial"/>
          <w:sz w:val="24"/>
          <w:szCs w:val="24"/>
        </w:rPr>
        <w:t>costs</w:t>
      </w:r>
      <w:r>
        <w:rPr>
          <w:rFonts w:ascii="Arial" w:eastAsia="Arial" w:hAnsi="Arial" w:cs="Arial"/>
          <w:spacing w:val="-17"/>
          <w:sz w:val="24"/>
          <w:szCs w:val="24"/>
        </w:rPr>
        <w:t xml:space="preserve"> </w:t>
      </w:r>
      <w:r>
        <w:rPr>
          <w:rFonts w:ascii="Arial" w:eastAsia="Arial" w:hAnsi="Arial" w:cs="Arial"/>
          <w:spacing w:val="-1"/>
          <w:sz w:val="24"/>
          <w:szCs w:val="24"/>
        </w:rPr>
        <w:t>incidental</w:t>
      </w:r>
      <w:r>
        <w:rPr>
          <w:rFonts w:ascii="Arial" w:eastAsia="Arial" w:hAnsi="Arial" w:cs="Arial"/>
          <w:spacing w:val="-17"/>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repair,</w:t>
      </w:r>
      <w:r>
        <w:rPr>
          <w:rFonts w:ascii="Arial" w:eastAsia="Arial" w:hAnsi="Arial" w:cs="Arial"/>
          <w:spacing w:val="-16"/>
          <w:sz w:val="24"/>
          <w:szCs w:val="24"/>
        </w:rPr>
        <w:t xml:space="preserve"> </w:t>
      </w:r>
      <w:r>
        <w:rPr>
          <w:rFonts w:ascii="Arial" w:eastAsia="Arial" w:hAnsi="Arial" w:cs="Arial"/>
          <w:spacing w:val="-1"/>
          <w:sz w:val="24"/>
          <w:szCs w:val="24"/>
        </w:rPr>
        <w:t>replacement,</w:t>
      </w:r>
      <w:r>
        <w:rPr>
          <w:rFonts w:ascii="Arial" w:eastAsia="Arial" w:hAnsi="Arial" w:cs="Arial"/>
          <w:spacing w:val="-16"/>
          <w:sz w:val="24"/>
          <w:szCs w:val="24"/>
        </w:rPr>
        <w:t xml:space="preserve"> </w:t>
      </w:r>
      <w:r>
        <w:rPr>
          <w:rFonts w:ascii="Arial" w:eastAsia="Arial" w:hAnsi="Arial" w:cs="Arial"/>
          <w:spacing w:val="-1"/>
          <w:sz w:val="24"/>
          <w:szCs w:val="24"/>
        </w:rPr>
        <w:t>redesign,</w:t>
      </w:r>
      <w:r>
        <w:rPr>
          <w:rFonts w:ascii="Arial" w:eastAsia="Arial" w:hAnsi="Arial" w:cs="Arial"/>
          <w:spacing w:val="-19"/>
          <w:sz w:val="24"/>
          <w:szCs w:val="24"/>
        </w:rPr>
        <w:t xml:space="preserve"> </w:t>
      </w:r>
      <w:r>
        <w:rPr>
          <w:rFonts w:ascii="Arial" w:eastAsia="Arial" w:hAnsi="Arial" w:cs="Arial"/>
          <w:spacing w:val="-2"/>
          <w:sz w:val="24"/>
          <w:szCs w:val="24"/>
        </w:rPr>
        <w:t>and</w:t>
      </w:r>
      <w:r>
        <w:rPr>
          <w:rFonts w:ascii="Arial" w:eastAsia="Arial" w:hAnsi="Arial" w:cs="Arial"/>
          <w:spacing w:val="-21"/>
          <w:sz w:val="24"/>
          <w:szCs w:val="24"/>
        </w:rPr>
        <w:t xml:space="preserve"> </w:t>
      </w:r>
      <w:r>
        <w:rPr>
          <w:rFonts w:ascii="Arial" w:eastAsia="Arial" w:hAnsi="Arial" w:cs="Arial"/>
          <w:spacing w:val="-2"/>
          <w:sz w:val="24"/>
          <w:szCs w:val="24"/>
        </w:rPr>
        <w:t>testing</w:t>
      </w:r>
      <w:r>
        <w:rPr>
          <w:rFonts w:ascii="Arial" w:eastAsia="Arial" w:hAnsi="Arial" w:cs="Arial"/>
          <w:spacing w:val="91"/>
          <w:sz w:val="24"/>
          <w:szCs w:val="24"/>
        </w:rPr>
        <w:t xml:space="preserve"> </w:t>
      </w:r>
      <w:r>
        <w:rPr>
          <w:rFonts w:ascii="Arial" w:eastAsia="Arial" w:hAnsi="Arial" w:cs="Arial"/>
          <w:spacing w:val="-1"/>
          <w:sz w:val="24"/>
          <w:szCs w:val="24"/>
        </w:rPr>
        <w:t>incurred</w:t>
      </w:r>
      <w:r>
        <w:rPr>
          <w:rFonts w:ascii="Arial" w:eastAsia="Arial" w:hAnsi="Arial" w:cs="Arial"/>
          <w:spacing w:val="-16"/>
          <w:sz w:val="24"/>
          <w:szCs w:val="24"/>
        </w:rPr>
        <w:t xml:space="preserve"> </w:t>
      </w:r>
      <w:r>
        <w:rPr>
          <w:rFonts w:ascii="Arial" w:eastAsia="Arial" w:hAnsi="Arial" w:cs="Arial"/>
          <w:sz w:val="24"/>
          <w:szCs w:val="24"/>
        </w:rPr>
        <w:t>as</w:t>
      </w:r>
      <w:r>
        <w:rPr>
          <w:rFonts w:ascii="Arial" w:eastAsia="Arial" w:hAnsi="Arial" w:cs="Arial"/>
          <w:spacing w:val="-17"/>
          <w:sz w:val="24"/>
          <w:szCs w:val="24"/>
        </w:rPr>
        <w:t xml:space="preserve"> </w:t>
      </w:r>
      <w:r>
        <w:rPr>
          <w:rFonts w:ascii="Arial" w:eastAsia="Arial" w:hAnsi="Arial" w:cs="Arial"/>
          <w:sz w:val="24"/>
          <w:szCs w:val="24"/>
        </w:rPr>
        <w:t>a</w:t>
      </w:r>
      <w:r>
        <w:rPr>
          <w:rFonts w:ascii="Arial" w:eastAsia="Arial" w:hAnsi="Arial" w:cs="Arial"/>
          <w:spacing w:val="-16"/>
          <w:sz w:val="24"/>
          <w:szCs w:val="24"/>
        </w:rPr>
        <w:t xml:space="preserve"> </w:t>
      </w:r>
      <w:r>
        <w:rPr>
          <w:rFonts w:ascii="Arial" w:eastAsia="Arial" w:hAnsi="Arial" w:cs="Arial"/>
          <w:spacing w:val="-1"/>
          <w:sz w:val="24"/>
          <w:szCs w:val="24"/>
        </w:rPr>
        <w:t>result</w:t>
      </w:r>
      <w:r>
        <w:rPr>
          <w:rFonts w:ascii="Arial" w:eastAsia="Arial" w:hAnsi="Arial" w:cs="Arial"/>
          <w:spacing w:val="-16"/>
          <w:sz w:val="24"/>
          <w:szCs w:val="24"/>
        </w:rPr>
        <w:t xml:space="preserve"> </w:t>
      </w:r>
      <w:r>
        <w:rPr>
          <w:rFonts w:ascii="Arial" w:eastAsia="Arial" w:hAnsi="Arial" w:cs="Arial"/>
          <w:sz w:val="24"/>
          <w:szCs w:val="24"/>
        </w:rPr>
        <w:t>thereof,</w:t>
      </w:r>
      <w:r>
        <w:rPr>
          <w:rFonts w:ascii="Arial" w:eastAsia="Arial" w:hAnsi="Arial" w:cs="Arial"/>
          <w:spacing w:val="-19"/>
          <w:sz w:val="24"/>
          <w:szCs w:val="24"/>
        </w:rPr>
        <w:t xml:space="preserve"> </w:t>
      </w:r>
      <w:r>
        <w:rPr>
          <w:rFonts w:ascii="Arial" w:eastAsia="Arial" w:hAnsi="Arial" w:cs="Arial"/>
          <w:spacing w:val="-3"/>
          <w:sz w:val="24"/>
          <w:szCs w:val="24"/>
        </w:rPr>
        <w:t>including</w:t>
      </w:r>
      <w:r>
        <w:rPr>
          <w:rFonts w:ascii="Arial" w:eastAsia="Arial" w:hAnsi="Arial" w:cs="Arial"/>
          <w:spacing w:val="-23"/>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removal,</w:t>
      </w:r>
      <w:r>
        <w:rPr>
          <w:rFonts w:ascii="Arial" w:eastAsia="Arial" w:hAnsi="Arial" w:cs="Arial"/>
          <w:spacing w:val="-21"/>
          <w:sz w:val="24"/>
          <w:szCs w:val="24"/>
        </w:rPr>
        <w:t xml:space="preserve"> </w:t>
      </w:r>
      <w:r>
        <w:rPr>
          <w:rFonts w:ascii="Arial" w:eastAsia="Arial" w:hAnsi="Arial" w:cs="Arial"/>
          <w:spacing w:val="-3"/>
          <w:sz w:val="24"/>
          <w:szCs w:val="24"/>
        </w:rPr>
        <w:t>replacement,</w:t>
      </w:r>
      <w:r>
        <w:rPr>
          <w:rFonts w:ascii="Arial" w:eastAsia="Arial" w:hAnsi="Arial" w:cs="Arial"/>
          <w:spacing w:val="-21"/>
          <w:sz w:val="24"/>
          <w:szCs w:val="24"/>
        </w:rPr>
        <w:t xml:space="preserve"> </w:t>
      </w:r>
      <w:r>
        <w:rPr>
          <w:rFonts w:ascii="Arial" w:eastAsia="Arial" w:hAnsi="Arial" w:cs="Arial"/>
          <w:spacing w:val="-2"/>
          <w:sz w:val="24"/>
          <w:szCs w:val="24"/>
        </w:rPr>
        <w:t>and</w:t>
      </w:r>
      <w:r>
        <w:rPr>
          <w:rFonts w:ascii="Arial" w:eastAsia="Arial" w:hAnsi="Arial" w:cs="Arial"/>
          <w:spacing w:val="-21"/>
          <w:sz w:val="24"/>
          <w:szCs w:val="24"/>
        </w:rPr>
        <w:t xml:space="preserve"> </w:t>
      </w:r>
      <w:r>
        <w:rPr>
          <w:rFonts w:ascii="Arial" w:eastAsia="Arial" w:hAnsi="Arial" w:cs="Arial"/>
          <w:spacing w:val="-3"/>
          <w:sz w:val="24"/>
          <w:szCs w:val="24"/>
        </w:rPr>
        <w:t>reinstallation</w:t>
      </w:r>
      <w:r>
        <w:rPr>
          <w:rFonts w:ascii="Arial" w:eastAsia="Arial" w:hAnsi="Arial" w:cs="Arial"/>
          <w:spacing w:val="-21"/>
          <w:sz w:val="24"/>
          <w:szCs w:val="24"/>
        </w:rPr>
        <w:t xml:space="preserve"> </w:t>
      </w:r>
      <w:r>
        <w:rPr>
          <w:rFonts w:ascii="Arial" w:eastAsia="Arial" w:hAnsi="Arial" w:cs="Arial"/>
          <w:spacing w:val="-2"/>
          <w:sz w:val="24"/>
          <w:szCs w:val="24"/>
        </w:rPr>
        <w:t>of</w:t>
      </w:r>
      <w:r>
        <w:rPr>
          <w:rFonts w:ascii="Arial" w:eastAsia="Arial" w:hAnsi="Arial" w:cs="Arial"/>
          <w:spacing w:val="91"/>
          <w:sz w:val="24"/>
          <w:szCs w:val="24"/>
        </w:rPr>
        <w:t xml:space="preserve"> </w:t>
      </w:r>
      <w:r>
        <w:rPr>
          <w:rFonts w:ascii="Arial" w:eastAsia="Arial" w:hAnsi="Arial" w:cs="Arial"/>
          <w:spacing w:val="-1"/>
          <w:sz w:val="24"/>
          <w:szCs w:val="24"/>
        </w:rPr>
        <w:t>equipment</w:t>
      </w:r>
      <w:r>
        <w:rPr>
          <w:rFonts w:ascii="Arial" w:eastAsia="Arial" w:hAnsi="Arial" w:cs="Arial"/>
          <w:spacing w:val="-16"/>
          <w:sz w:val="24"/>
          <w:szCs w:val="24"/>
        </w:rPr>
        <w:t xml:space="preserve"> </w:t>
      </w:r>
      <w:r>
        <w:rPr>
          <w:rFonts w:ascii="Arial" w:eastAsia="Arial" w:hAnsi="Arial" w:cs="Arial"/>
          <w:spacing w:val="-1"/>
          <w:sz w:val="24"/>
          <w:szCs w:val="24"/>
        </w:rPr>
        <w:t>in</w:t>
      </w:r>
      <w:r>
        <w:rPr>
          <w:rFonts w:ascii="Arial" w:eastAsia="Arial" w:hAnsi="Arial" w:cs="Arial"/>
          <w:spacing w:val="-16"/>
          <w:sz w:val="24"/>
          <w:szCs w:val="24"/>
        </w:rPr>
        <w:t xml:space="preserve"> </w:t>
      </w:r>
      <w:r>
        <w:rPr>
          <w:rFonts w:ascii="Arial" w:eastAsia="Arial" w:hAnsi="Arial" w:cs="Arial"/>
          <w:spacing w:val="-1"/>
          <w:sz w:val="24"/>
          <w:szCs w:val="24"/>
        </w:rPr>
        <w:t>place</w:t>
      </w:r>
      <w:r>
        <w:rPr>
          <w:rFonts w:ascii="Arial" w:eastAsia="Arial" w:hAnsi="Arial" w:cs="Arial"/>
          <w:spacing w:val="-16"/>
          <w:sz w:val="24"/>
          <w:szCs w:val="24"/>
        </w:rPr>
        <w:t xml:space="preserve"> </w:t>
      </w:r>
      <w:r>
        <w:rPr>
          <w:rFonts w:ascii="Arial" w:eastAsia="Arial" w:hAnsi="Arial" w:cs="Arial"/>
          <w:spacing w:val="-1"/>
          <w:sz w:val="24"/>
          <w:szCs w:val="24"/>
        </w:rPr>
        <w:t>when</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2"/>
          <w:sz w:val="24"/>
          <w:szCs w:val="24"/>
        </w:rPr>
        <w:t>Work</w:t>
      </w:r>
      <w:r>
        <w:rPr>
          <w:rFonts w:ascii="Arial" w:eastAsia="Arial" w:hAnsi="Arial" w:cs="Arial"/>
          <w:spacing w:val="-17"/>
          <w:sz w:val="24"/>
          <w:szCs w:val="24"/>
        </w:rPr>
        <w:t xml:space="preserve"> </w:t>
      </w:r>
      <w:r>
        <w:rPr>
          <w:rFonts w:ascii="Arial" w:eastAsia="Arial" w:hAnsi="Arial" w:cs="Arial"/>
          <w:spacing w:val="-1"/>
          <w:sz w:val="24"/>
          <w:szCs w:val="24"/>
        </w:rPr>
        <w:t>was</w:t>
      </w:r>
      <w:r>
        <w:rPr>
          <w:rFonts w:ascii="Arial" w:eastAsia="Arial" w:hAnsi="Arial" w:cs="Arial"/>
          <w:spacing w:val="-17"/>
          <w:sz w:val="24"/>
          <w:szCs w:val="24"/>
        </w:rPr>
        <w:t xml:space="preserve"> </w:t>
      </w:r>
      <w:r>
        <w:rPr>
          <w:rFonts w:ascii="Arial" w:eastAsia="Arial" w:hAnsi="Arial" w:cs="Arial"/>
          <w:spacing w:val="-1"/>
          <w:sz w:val="24"/>
          <w:szCs w:val="24"/>
        </w:rPr>
        <w:t>started,</w:t>
      </w:r>
      <w:r>
        <w:rPr>
          <w:rFonts w:ascii="Arial" w:eastAsia="Arial" w:hAnsi="Arial" w:cs="Arial"/>
          <w:spacing w:val="-16"/>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pacing w:val="-1"/>
          <w:sz w:val="24"/>
          <w:szCs w:val="24"/>
        </w:rPr>
        <w:t>Contractor’s</w:t>
      </w:r>
      <w:r>
        <w:rPr>
          <w:rFonts w:ascii="Arial" w:eastAsia="Arial" w:hAnsi="Arial" w:cs="Arial"/>
          <w:spacing w:val="-17"/>
          <w:sz w:val="24"/>
          <w:szCs w:val="24"/>
        </w:rPr>
        <w:t xml:space="preserve"> </w:t>
      </w:r>
      <w:r>
        <w:rPr>
          <w:rFonts w:ascii="Arial" w:eastAsia="Arial" w:hAnsi="Arial" w:cs="Arial"/>
          <w:spacing w:val="-2"/>
          <w:sz w:val="24"/>
          <w:szCs w:val="24"/>
        </w:rPr>
        <w:t>responsibility.</w:t>
      </w:r>
      <w:r>
        <w:rPr>
          <w:rFonts w:ascii="Arial" w:eastAsia="Arial" w:hAnsi="Arial" w:cs="Arial"/>
          <w:spacing w:val="71"/>
          <w:sz w:val="24"/>
          <w:szCs w:val="24"/>
        </w:rPr>
        <w:t xml:space="preserve"> </w:t>
      </w:r>
      <w:r>
        <w:rPr>
          <w:rFonts w:ascii="Arial" w:eastAsia="Arial" w:hAnsi="Arial" w:cs="Arial"/>
          <w:spacing w:val="-1"/>
          <w:sz w:val="24"/>
          <w:szCs w:val="24"/>
        </w:rPr>
        <w:t>Upon</w:t>
      </w:r>
      <w:r>
        <w:rPr>
          <w:rFonts w:ascii="Arial" w:eastAsia="Arial" w:hAnsi="Arial" w:cs="Arial"/>
          <w:spacing w:val="-13"/>
          <w:sz w:val="24"/>
          <w:szCs w:val="24"/>
        </w:rPr>
        <w:t xml:space="preserve"> </w:t>
      </w:r>
      <w:r>
        <w:rPr>
          <w:rFonts w:ascii="Arial" w:eastAsia="Arial" w:hAnsi="Arial" w:cs="Arial"/>
          <w:spacing w:val="-1"/>
          <w:sz w:val="24"/>
          <w:szCs w:val="24"/>
        </w:rPr>
        <w:t>written</w:t>
      </w:r>
      <w:r>
        <w:rPr>
          <w:rFonts w:ascii="Arial" w:eastAsia="Arial" w:hAnsi="Arial" w:cs="Arial"/>
          <w:spacing w:val="-13"/>
          <w:sz w:val="24"/>
          <w:szCs w:val="24"/>
        </w:rPr>
        <w:t xml:space="preserve"> </w:t>
      </w:r>
      <w:r>
        <w:rPr>
          <w:rFonts w:ascii="Arial" w:eastAsia="Arial" w:hAnsi="Arial" w:cs="Arial"/>
          <w:spacing w:val="-1"/>
          <w:sz w:val="24"/>
          <w:szCs w:val="24"/>
        </w:rPr>
        <w:t>notification</w:t>
      </w:r>
      <w:r>
        <w:rPr>
          <w:rFonts w:ascii="Arial" w:eastAsia="Arial" w:hAnsi="Arial" w:cs="Arial"/>
          <w:spacing w:val="-13"/>
          <w:sz w:val="24"/>
          <w:szCs w:val="24"/>
        </w:rPr>
        <w:t xml:space="preserve"> </w:t>
      </w:r>
      <w:r>
        <w:rPr>
          <w:rFonts w:ascii="Arial" w:eastAsia="Arial" w:hAnsi="Arial" w:cs="Arial"/>
          <w:sz w:val="24"/>
          <w:szCs w:val="24"/>
        </w:rPr>
        <w:t>of</w:t>
      </w:r>
      <w:r>
        <w:rPr>
          <w:rFonts w:ascii="Arial" w:eastAsia="Arial" w:hAnsi="Arial" w:cs="Arial"/>
          <w:spacing w:val="-12"/>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breach,</w:t>
      </w:r>
      <w:r>
        <w:rPr>
          <w:rFonts w:ascii="Arial" w:eastAsia="Arial" w:hAnsi="Arial" w:cs="Arial"/>
          <w:spacing w:val="-14"/>
          <w:sz w:val="24"/>
          <w:szCs w:val="24"/>
        </w:rPr>
        <w:t xml:space="preserve"> </w:t>
      </w:r>
      <w:r>
        <w:rPr>
          <w:rFonts w:ascii="Arial" w:eastAsia="Arial" w:hAnsi="Arial" w:cs="Arial"/>
          <w:spacing w:val="-1"/>
          <w:sz w:val="24"/>
          <w:szCs w:val="24"/>
        </w:rPr>
        <w:t>Contractor</w:t>
      </w:r>
      <w:r>
        <w:rPr>
          <w:rFonts w:ascii="Arial" w:eastAsia="Arial" w:hAnsi="Arial" w:cs="Arial"/>
          <w:spacing w:val="-18"/>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pacing w:val="-1"/>
          <w:sz w:val="24"/>
          <w:szCs w:val="24"/>
        </w:rPr>
        <w:t>promptly</w:t>
      </w:r>
      <w:r>
        <w:rPr>
          <w:rFonts w:ascii="Arial" w:eastAsia="Arial" w:hAnsi="Arial" w:cs="Arial"/>
          <w:spacing w:val="-19"/>
          <w:sz w:val="24"/>
          <w:szCs w:val="24"/>
        </w:rPr>
        <w:t xml:space="preserve"> </w:t>
      </w:r>
      <w:r>
        <w:rPr>
          <w:rFonts w:ascii="Arial" w:eastAsia="Arial" w:hAnsi="Arial" w:cs="Arial"/>
          <w:sz w:val="24"/>
          <w:szCs w:val="24"/>
        </w:rPr>
        <w:t>send</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necessary</w:t>
      </w:r>
      <w:r>
        <w:rPr>
          <w:rFonts w:ascii="Arial" w:eastAsia="Arial" w:hAnsi="Arial" w:cs="Arial"/>
          <w:spacing w:val="99"/>
          <w:sz w:val="24"/>
          <w:szCs w:val="24"/>
        </w:rPr>
        <w:t xml:space="preserve"> </w:t>
      </w:r>
      <w:r>
        <w:rPr>
          <w:rFonts w:ascii="Arial" w:eastAsia="Arial" w:hAnsi="Arial" w:cs="Arial"/>
          <w:spacing w:val="-1"/>
          <w:sz w:val="24"/>
          <w:szCs w:val="24"/>
        </w:rPr>
        <w:t>personnel</w:t>
      </w:r>
      <w:r>
        <w:rPr>
          <w:rFonts w:ascii="Arial" w:eastAsia="Arial" w:hAnsi="Arial" w:cs="Arial"/>
          <w:spacing w:val="-17"/>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the</w:t>
      </w:r>
      <w:r>
        <w:rPr>
          <w:rFonts w:ascii="Arial" w:eastAsia="Arial" w:hAnsi="Arial" w:cs="Arial"/>
          <w:spacing w:val="-16"/>
          <w:sz w:val="24"/>
          <w:szCs w:val="24"/>
        </w:rPr>
        <w:t xml:space="preserve"> </w:t>
      </w:r>
      <w:r>
        <w:rPr>
          <w:rFonts w:ascii="Arial" w:eastAsia="Arial" w:hAnsi="Arial" w:cs="Arial"/>
          <w:spacing w:val="-1"/>
          <w:sz w:val="24"/>
          <w:szCs w:val="24"/>
        </w:rPr>
        <w:t>project</w:t>
      </w:r>
      <w:r>
        <w:rPr>
          <w:rFonts w:ascii="Arial" w:eastAsia="Arial" w:hAnsi="Arial" w:cs="Arial"/>
          <w:spacing w:val="-16"/>
          <w:sz w:val="24"/>
          <w:szCs w:val="24"/>
        </w:rPr>
        <w:t xml:space="preserve"> </w:t>
      </w:r>
      <w:r>
        <w:rPr>
          <w:rFonts w:ascii="Arial" w:eastAsia="Arial" w:hAnsi="Arial" w:cs="Arial"/>
          <w:spacing w:val="-1"/>
          <w:sz w:val="24"/>
          <w:szCs w:val="24"/>
        </w:rPr>
        <w:t>site</w:t>
      </w:r>
      <w:r>
        <w:rPr>
          <w:rFonts w:ascii="Arial" w:eastAsia="Arial" w:hAnsi="Arial" w:cs="Arial"/>
          <w:spacing w:val="-16"/>
          <w:sz w:val="24"/>
          <w:szCs w:val="24"/>
        </w:rPr>
        <w:t xml:space="preserve"> </w:t>
      </w:r>
      <w:r>
        <w:rPr>
          <w:rFonts w:ascii="Arial" w:eastAsia="Arial" w:hAnsi="Arial" w:cs="Arial"/>
          <w:sz w:val="24"/>
          <w:szCs w:val="24"/>
        </w:rPr>
        <w:t>to</w:t>
      </w:r>
      <w:r>
        <w:rPr>
          <w:rFonts w:ascii="Arial" w:eastAsia="Arial" w:hAnsi="Arial" w:cs="Arial"/>
          <w:spacing w:val="-16"/>
          <w:sz w:val="24"/>
          <w:szCs w:val="24"/>
        </w:rPr>
        <w:t xml:space="preserve"> </w:t>
      </w:r>
      <w:r>
        <w:rPr>
          <w:rFonts w:ascii="Arial" w:eastAsia="Arial" w:hAnsi="Arial" w:cs="Arial"/>
          <w:sz w:val="24"/>
          <w:szCs w:val="24"/>
        </w:rPr>
        <w:t>assume</w:t>
      </w:r>
      <w:r>
        <w:rPr>
          <w:rFonts w:ascii="Arial" w:eastAsia="Arial" w:hAnsi="Arial" w:cs="Arial"/>
          <w:spacing w:val="-16"/>
          <w:sz w:val="24"/>
          <w:szCs w:val="24"/>
        </w:rPr>
        <w:t xml:space="preserve"> </w:t>
      </w:r>
      <w:r>
        <w:rPr>
          <w:rFonts w:ascii="Arial" w:eastAsia="Arial" w:hAnsi="Arial" w:cs="Arial"/>
          <w:spacing w:val="-1"/>
          <w:sz w:val="24"/>
          <w:szCs w:val="24"/>
        </w:rPr>
        <w:t>responsibility</w:t>
      </w:r>
      <w:r>
        <w:rPr>
          <w:rFonts w:ascii="Arial" w:eastAsia="Arial" w:hAnsi="Arial" w:cs="Arial"/>
          <w:spacing w:val="-24"/>
          <w:sz w:val="24"/>
          <w:szCs w:val="24"/>
        </w:rPr>
        <w:t xml:space="preserve"> </w:t>
      </w:r>
      <w:r>
        <w:rPr>
          <w:rFonts w:ascii="Arial" w:eastAsia="Arial" w:hAnsi="Arial" w:cs="Arial"/>
          <w:spacing w:val="-1"/>
          <w:sz w:val="24"/>
          <w:szCs w:val="24"/>
        </w:rPr>
        <w:t>for</w:t>
      </w:r>
      <w:r>
        <w:rPr>
          <w:rFonts w:ascii="Arial" w:eastAsia="Arial" w:hAnsi="Arial" w:cs="Arial"/>
          <w:spacing w:val="-22"/>
          <w:sz w:val="24"/>
          <w:szCs w:val="24"/>
        </w:rPr>
        <w:t xml:space="preserve"> </w:t>
      </w:r>
      <w:r>
        <w:rPr>
          <w:rFonts w:ascii="Arial" w:eastAsia="Arial" w:hAnsi="Arial" w:cs="Arial"/>
          <w:spacing w:val="-3"/>
          <w:sz w:val="24"/>
          <w:szCs w:val="24"/>
        </w:rPr>
        <w:t>corrective</w:t>
      </w:r>
      <w:r>
        <w:rPr>
          <w:rFonts w:ascii="Arial" w:eastAsia="Arial" w:hAnsi="Arial" w:cs="Arial"/>
          <w:spacing w:val="-21"/>
          <w:sz w:val="24"/>
          <w:szCs w:val="24"/>
        </w:rPr>
        <w:t xml:space="preserve"> </w:t>
      </w:r>
      <w:r>
        <w:rPr>
          <w:rFonts w:ascii="Arial" w:eastAsia="Arial" w:hAnsi="Arial" w:cs="Arial"/>
          <w:spacing w:val="-2"/>
          <w:sz w:val="24"/>
          <w:szCs w:val="24"/>
        </w:rPr>
        <w:t>action.</w:t>
      </w:r>
      <w:r>
        <w:rPr>
          <w:rFonts w:ascii="Arial" w:eastAsia="Arial" w:hAnsi="Arial" w:cs="Arial"/>
          <w:spacing w:val="-21"/>
          <w:sz w:val="24"/>
          <w:szCs w:val="24"/>
        </w:rPr>
        <w:t xml:space="preserve"> </w:t>
      </w:r>
      <w:r>
        <w:rPr>
          <w:rFonts w:ascii="Arial" w:eastAsia="Arial" w:hAnsi="Arial" w:cs="Arial"/>
          <w:spacing w:val="-2"/>
          <w:sz w:val="24"/>
          <w:szCs w:val="24"/>
        </w:rPr>
        <w:t>Time</w:t>
      </w:r>
      <w:r>
        <w:rPr>
          <w:rFonts w:ascii="Arial" w:eastAsia="Arial" w:hAnsi="Arial" w:cs="Arial"/>
          <w:spacing w:val="-21"/>
          <w:sz w:val="24"/>
          <w:szCs w:val="24"/>
        </w:rPr>
        <w:t xml:space="preserve"> </w:t>
      </w:r>
      <w:r>
        <w:rPr>
          <w:rFonts w:ascii="Arial" w:eastAsia="Arial" w:hAnsi="Arial" w:cs="Arial"/>
          <w:spacing w:val="-2"/>
          <w:sz w:val="24"/>
          <w:szCs w:val="24"/>
        </w:rPr>
        <w:t>is</w:t>
      </w:r>
      <w:r>
        <w:rPr>
          <w:rFonts w:ascii="Arial" w:eastAsia="Arial" w:hAnsi="Arial" w:cs="Arial"/>
          <w:spacing w:val="-22"/>
          <w:sz w:val="24"/>
          <w:szCs w:val="24"/>
        </w:rPr>
        <w:t xml:space="preserve"> </w:t>
      </w:r>
      <w:r>
        <w:rPr>
          <w:rFonts w:ascii="Arial" w:eastAsia="Arial" w:hAnsi="Arial" w:cs="Arial"/>
          <w:spacing w:val="-1"/>
          <w:sz w:val="24"/>
          <w:szCs w:val="24"/>
        </w:rPr>
        <w:t>of</w:t>
      </w:r>
      <w:r>
        <w:rPr>
          <w:rFonts w:ascii="Arial" w:eastAsia="Arial" w:hAnsi="Arial" w:cs="Arial"/>
          <w:spacing w:val="59"/>
          <w:sz w:val="24"/>
          <w:szCs w:val="24"/>
        </w:rPr>
        <w:t xml:space="preserve"> </w:t>
      </w:r>
      <w:r>
        <w:rPr>
          <w:rFonts w:ascii="Arial" w:eastAsia="Arial" w:hAnsi="Arial" w:cs="Arial"/>
          <w:sz w:val="24"/>
          <w:szCs w:val="24"/>
        </w:rPr>
        <w:t>the</w:t>
      </w:r>
      <w:r>
        <w:rPr>
          <w:rFonts w:ascii="Arial" w:eastAsia="Arial" w:hAnsi="Arial" w:cs="Arial"/>
          <w:spacing w:val="27"/>
          <w:sz w:val="24"/>
          <w:szCs w:val="24"/>
        </w:rPr>
        <w:t xml:space="preserve"> </w:t>
      </w:r>
      <w:r>
        <w:rPr>
          <w:rFonts w:ascii="Arial" w:eastAsia="Arial" w:hAnsi="Arial" w:cs="Arial"/>
          <w:sz w:val="24"/>
          <w:szCs w:val="24"/>
        </w:rPr>
        <w:t>essence.</w:t>
      </w:r>
      <w:r>
        <w:rPr>
          <w:rFonts w:ascii="Arial" w:eastAsia="Arial" w:hAnsi="Arial" w:cs="Arial"/>
          <w:spacing w:val="27"/>
          <w:sz w:val="24"/>
          <w:szCs w:val="24"/>
        </w:rPr>
        <w:t xml:space="preserve"> </w:t>
      </w:r>
      <w:r>
        <w:rPr>
          <w:rFonts w:ascii="Arial" w:eastAsia="Arial" w:hAnsi="Arial" w:cs="Arial"/>
          <w:spacing w:val="-1"/>
          <w:sz w:val="24"/>
          <w:szCs w:val="24"/>
        </w:rPr>
        <w:t>Contractor</w:t>
      </w:r>
      <w:r>
        <w:rPr>
          <w:rFonts w:ascii="Arial" w:eastAsia="Arial" w:hAnsi="Arial" w:cs="Arial"/>
          <w:spacing w:val="26"/>
          <w:sz w:val="24"/>
          <w:szCs w:val="24"/>
        </w:rPr>
        <w:t xml:space="preserve"> </w:t>
      </w:r>
      <w:r>
        <w:rPr>
          <w:rFonts w:ascii="Arial" w:eastAsia="Arial" w:hAnsi="Arial" w:cs="Arial"/>
          <w:spacing w:val="-1"/>
          <w:sz w:val="24"/>
          <w:szCs w:val="24"/>
        </w:rPr>
        <w:t>shall</w:t>
      </w:r>
      <w:r>
        <w:rPr>
          <w:rFonts w:ascii="Arial" w:eastAsia="Arial" w:hAnsi="Arial" w:cs="Arial"/>
          <w:spacing w:val="26"/>
          <w:sz w:val="24"/>
          <w:szCs w:val="24"/>
        </w:rPr>
        <w:t xml:space="preserve"> </w:t>
      </w:r>
      <w:r>
        <w:rPr>
          <w:rFonts w:ascii="Arial" w:eastAsia="Arial" w:hAnsi="Arial" w:cs="Arial"/>
          <w:sz w:val="24"/>
          <w:szCs w:val="24"/>
        </w:rPr>
        <w:t>be</w:t>
      </w:r>
      <w:r>
        <w:rPr>
          <w:rFonts w:ascii="Arial" w:eastAsia="Arial" w:hAnsi="Arial" w:cs="Arial"/>
          <w:spacing w:val="25"/>
          <w:sz w:val="24"/>
          <w:szCs w:val="24"/>
        </w:rPr>
        <w:t xml:space="preserve"> </w:t>
      </w:r>
      <w:r>
        <w:rPr>
          <w:rFonts w:ascii="Arial" w:eastAsia="Arial" w:hAnsi="Arial" w:cs="Arial"/>
          <w:sz w:val="24"/>
          <w:szCs w:val="24"/>
        </w:rPr>
        <w:t>afforded</w:t>
      </w:r>
      <w:r>
        <w:rPr>
          <w:rFonts w:ascii="Arial" w:eastAsia="Arial" w:hAnsi="Arial" w:cs="Arial"/>
          <w:spacing w:val="25"/>
          <w:sz w:val="24"/>
          <w:szCs w:val="24"/>
        </w:rPr>
        <w:t xml:space="preserve"> </w:t>
      </w:r>
      <w:r>
        <w:rPr>
          <w:rFonts w:ascii="Arial" w:eastAsia="Arial" w:hAnsi="Arial" w:cs="Arial"/>
          <w:spacing w:val="-1"/>
          <w:sz w:val="24"/>
          <w:szCs w:val="24"/>
        </w:rPr>
        <w:t>necessary</w:t>
      </w:r>
      <w:r>
        <w:rPr>
          <w:rFonts w:ascii="Arial" w:eastAsia="Arial" w:hAnsi="Arial" w:cs="Arial"/>
          <w:spacing w:val="22"/>
          <w:sz w:val="24"/>
          <w:szCs w:val="24"/>
        </w:rPr>
        <w:t xml:space="preserve"> </w:t>
      </w:r>
      <w:r>
        <w:rPr>
          <w:rFonts w:ascii="Arial" w:eastAsia="Arial" w:hAnsi="Arial" w:cs="Arial"/>
          <w:sz w:val="24"/>
          <w:szCs w:val="24"/>
        </w:rPr>
        <w:t>and</w:t>
      </w:r>
      <w:r>
        <w:rPr>
          <w:rFonts w:ascii="Arial" w:eastAsia="Arial" w:hAnsi="Arial" w:cs="Arial"/>
          <w:spacing w:val="25"/>
          <w:sz w:val="24"/>
          <w:szCs w:val="24"/>
        </w:rPr>
        <w:t xml:space="preserve"> </w:t>
      </w:r>
      <w:r>
        <w:rPr>
          <w:rFonts w:ascii="Arial" w:eastAsia="Arial" w:hAnsi="Arial" w:cs="Arial"/>
          <w:spacing w:val="-1"/>
          <w:sz w:val="24"/>
          <w:szCs w:val="24"/>
        </w:rPr>
        <w:t>reasonable</w:t>
      </w:r>
      <w:r>
        <w:rPr>
          <w:rFonts w:ascii="Arial" w:eastAsia="Arial" w:hAnsi="Arial" w:cs="Arial"/>
          <w:spacing w:val="25"/>
          <w:sz w:val="24"/>
          <w:szCs w:val="24"/>
        </w:rPr>
        <w:t xml:space="preserve"> </w:t>
      </w:r>
      <w:r>
        <w:rPr>
          <w:rFonts w:ascii="Arial" w:eastAsia="Arial" w:hAnsi="Arial" w:cs="Arial"/>
          <w:sz w:val="24"/>
          <w:szCs w:val="24"/>
        </w:rPr>
        <w:t>access</w:t>
      </w:r>
      <w:r>
        <w:rPr>
          <w:rFonts w:ascii="Arial" w:eastAsia="Arial" w:hAnsi="Arial" w:cs="Arial"/>
          <w:spacing w:val="24"/>
          <w:sz w:val="24"/>
          <w:szCs w:val="24"/>
        </w:rPr>
        <w:t xml:space="preserve"> </w:t>
      </w:r>
      <w:r>
        <w:rPr>
          <w:rFonts w:ascii="Arial" w:eastAsia="Arial" w:hAnsi="Arial" w:cs="Arial"/>
          <w:sz w:val="24"/>
          <w:szCs w:val="24"/>
        </w:rPr>
        <w:t>to</w:t>
      </w:r>
    </w:p>
    <w:p w:rsidR="00A805F5" w:rsidRDefault="00A805F5">
      <w:pPr>
        <w:jc w:val="both"/>
        <w:rPr>
          <w:rFonts w:ascii="Arial" w:eastAsia="Arial" w:hAnsi="Arial" w:cs="Arial"/>
          <w:sz w:val="24"/>
          <w:szCs w:val="24"/>
        </w:rPr>
        <w:sectPr w:rsidR="00A805F5">
          <w:footerReference w:type="default" r:id="rId64"/>
          <w:pgSz w:w="12240" w:h="15840"/>
          <w:pgMar w:top="1400" w:right="1320" w:bottom="420" w:left="1320" w:header="0" w:footer="240" w:gutter="0"/>
          <w:pgNumType w:start="11"/>
          <w:cols w:space="720"/>
        </w:sectPr>
      </w:pPr>
    </w:p>
    <w:p w:rsidR="00A805F5" w:rsidRDefault="001A2710">
      <w:pPr>
        <w:spacing w:before="50"/>
        <w:ind w:left="819" w:right="116"/>
        <w:jc w:val="both"/>
        <w:rPr>
          <w:rFonts w:ascii="Arial" w:eastAsia="Arial" w:hAnsi="Arial" w:cs="Arial"/>
          <w:sz w:val="24"/>
          <w:szCs w:val="24"/>
        </w:rPr>
      </w:pPr>
      <w:r>
        <w:rPr>
          <w:rFonts w:ascii="Arial"/>
          <w:sz w:val="24"/>
        </w:rPr>
        <w:lastRenderedPageBreak/>
        <w:t>perform</w:t>
      </w:r>
      <w:r>
        <w:rPr>
          <w:rFonts w:ascii="Arial"/>
          <w:spacing w:val="-15"/>
          <w:sz w:val="24"/>
        </w:rPr>
        <w:t xml:space="preserve"> </w:t>
      </w:r>
      <w:r>
        <w:rPr>
          <w:rFonts w:ascii="Arial"/>
          <w:spacing w:val="-1"/>
          <w:sz w:val="24"/>
        </w:rPr>
        <w:t>warranty</w:t>
      </w:r>
      <w:r>
        <w:rPr>
          <w:rFonts w:ascii="Arial"/>
          <w:spacing w:val="-19"/>
          <w:sz w:val="24"/>
        </w:rPr>
        <w:t xml:space="preserve"> </w:t>
      </w:r>
      <w:r>
        <w:rPr>
          <w:rFonts w:ascii="Arial"/>
          <w:spacing w:val="-1"/>
          <w:sz w:val="24"/>
        </w:rPr>
        <w:t>work.</w:t>
      </w:r>
      <w:r>
        <w:rPr>
          <w:rFonts w:ascii="Arial"/>
          <w:spacing w:val="-16"/>
          <w:sz w:val="24"/>
        </w:rPr>
        <w:t xml:space="preserve"> </w:t>
      </w:r>
      <w:r>
        <w:rPr>
          <w:rFonts w:ascii="Arial"/>
          <w:sz w:val="24"/>
        </w:rPr>
        <w:t>If</w:t>
      </w:r>
      <w:r>
        <w:rPr>
          <w:rFonts w:ascii="Arial"/>
          <w:spacing w:val="-14"/>
          <w:sz w:val="24"/>
        </w:rPr>
        <w:t xml:space="preserve"> </w:t>
      </w:r>
      <w:r>
        <w:rPr>
          <w:rFonts w:ascii="Arial"/>
          <w:spacing w:val="-1"/>
          <w:sz w:val="24"/>
        </w:rPr>
        <w:t>Contractor</w:t>
      </w:r>
      <w:r>
        <w:rPr>
          <w:rFonts w:ascii="Arial"/>
          <w:spacing w:val="-18"/>
          <w:sz w:val="24"/>
        </w:rPr>
        <w:t xml:space="preserve"> </w:t>
      </w:r>
      <w:r>
        <w:rPr>
          <w:rFonts w:ascii="Arial"/>
          <w:sz w:val="24"/>
        </w:rPr>
        <w:t>fails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promptly</w:t>
      </w:r>
      <w:r>
        <w:rPr>
          <w:rFonts w:ascii="Arial"/>
          <w:spacing w:val="-19"/>
          <w:sz w:val="24"/>
        </w:rPr>
        <w:t xml:space="preserve"> </w:t>
      </w:r>
      <w:r>
        <w:rPr>
          <w:rFonts w:ascii="Arial"/>
          <w:spacing w:val="-1"/>
          <w:sz w:val="24"/>
        </w:rPr>
        <w:t>correct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breach,</w:t>
      </w:r>
      <w:r>
        <w:rPr>
          <w:rFonts w:ascii="Arial"/>
          <w:spacing w:val="-16"/>
          <w:sz w:val="24"/>
        </w:rPr>
        <w:t xml:space="preserve"> </w:t>
      </w:r>
      <w:r>
        <w:rPr>
          <w:rFonts w:ascii="Arial"/>
          <w:sz w:val="24"/>
        </w:rPr>
        <w:t>the</w:t>
      </w:r>
      <w:r>
        <w:rPr>
          <w:rFonts w:ascii="Arial"/>
          <w:spacing w:val="-16"/>
          <w:sz w:val="24"/>
        </w:rPr>
        <w:t xml:space="preserve"> </w:t>
      </w:r>
      <w:r>
        <w:rPr>
          <w:rFonts w:ascii="Arial"/>
          <w:spacing w:val="2"/>
          <w:sz w:val="24"/>
        </w:rPr>
        <w:t>JWSC</w:t>
      </w:r>
      <w:r>
        <w:rPr>
          <w:rFonts w:ascii="Arial"/>
          <w:spacing w:val="67"/>
          <w:sz w:val="24"/>
        </w:rPr>
        <w:t xml:space="preserve"> </w:t>
      </w:r>
      <w:r>
        <w:rPr>
          <w:rFonts w:ascii="Arial"/>
          <w:sz w:val="24"/>
        </w:rPr>
        <w:t>may</w:t>
      </w:r>
      <w:r>
        <w:rPr>
          <w:rFonts w:ascii="Arial"/>
          <w:spacing w:val="-19"/>
          <w:sz w:val="24"/>
        </w:rPr>
        <w:t xml:space="preserve"> </w:t>
      </w:r>
      <w:r>
        <w:rPr>
          <w:rFonts w:ascii="Arial"/>
          <w:sz w:val="24"/>
        </w:rPr>
        <w:t>take</w:t>
      </w:r>
      <w:r>
        <w:rPr>
          <w:rFonts w:ascii="Arial"/>
          <w:spacing w:val="-16"/>
          <w:sz w:val="24"/>
        </w:rPr>
        <w:t xml:space="preserve"> </w:t>
      </w:r>
      <w:r>
        <w:rPr>
          <w:rFonts w:ascii="Arial"/>
          <w:spacing w:val="-1"/>
          <w:sz w:val="24"/>
        </w:rPr>
        <w:t>corrective</w:t>
      </w:r>
      <w:r>
        <w:rPr>
          <w:rFonts w:ascii="Arial"/>
          <w:spacing w:val="-16"/>
          <w:sz w:val="24"/>
        </w:rPr>
        <w:t xml:space="preserve"> </w:t>
      </w:r>
      <w:r>
        <w:rPr>
          <w:rFonts w:ascii="Arial"/>
          <w:spacing w:val="-1"/>
          <w:sz w:val="24"/>
        </w:rPr>
        <w:t>action</w:t>
      </w:r>
      <w:r>
        <w:rPr>
          <w:rFonts w:ascii="Arial"/>
          <w:spacing w:val="-16"/>
          <w:sz w:val="24"/>
        </w:rPr>
        <w:t xml:space="preserve"> </w:t>
      </w:r>
      <w:r>
        <w:rPr>
          <w:rFonts w:ascii="Arial"/>
          <w:spacing w:val="-1"/>
          <w:sz w:val="24"/>
        </w:rPr>
        <w:t>without</w:t>
      </w:r>
      <w:r>
        <w:rPr>
          <w:rFonts w:ascii="Arial"/>
          <w:spacing w:val="-16"/>
          <w:sz w:val="24"/>
        </w:rPr>
        <w:t xml:space="preserve"> </w:t>
      </w:r>
      <w:r>
        <w:rPr>
          <w:rFonts w:ascii="Arial"/>
          <w:spacing w:val="-2"/>
          <w:sz w:val="24"/>
        </w:rPr>
        <w:t>waiving</w:t>
      </w:r>
      <w:r>
        <w:rPr>
          <w:rFonts w:ascii="Arial"/>
          <w:spacing w:val="-18"/>
          <w:sz w:val="24"/>
        </w:rPr>
        <w:t xml:space="preserve"> </w:t>
      </w:r>
      <w:r>
        <w:rPr>
          <w:rFonts w:ascii="Arial"/>
          <w:sz w:val="24"/>
        </w:rPr>
        <w:t>any</w:t>
      </w:r>
      <w:r>
        <w:rPr>
          <w:rFonts w:ascii="Arial"/>
          <w:spacing w:val="-19"/>
          <w:sz w:val="24"/>
        </w:rPr>
        <w:t xml:space="preserve"> </w:t>
      </w:r>
      <w:r>
        <w:rPr>
          <w:rFonts w:ascii="Arial"/>
          <w:sz w:val="24"/>
        </w:rPr>
        <w:t>other</w:t>
      </w:r>
      <w:r>
        <w:rPr>
          <w:rFonts w:ascii="Arial"/>
          <w:spacing w:val="-18"/>
          <w:sz w:val="24"/>
        </w:rPr>
        <w:t xml:space="preserve"> </w:t>
      </w:r>
      <w:r>
        <w:rPr>
          <w:rFonts w:ascii="Arial"/>
          <w:spacing w:val="-1"/>
          <w:sz w:val="24"/>
        </w:rPr>
        <w:t>rights</w:t>
      </w:r>
      <w:r>
        <w:rPr>
          <w:rFonts w:ascii="Arial"/>
          <w:spacing w:val="-17"/>
          <w:sz w:val="24"/>
        </w:rPr>
        <w:t xml:space="preserve"> </w:t>
      </w:r>
      <w:r>
        <w:rPr>
          <w:rFonts w:ascii="Arial"/>
          <w:sz w:val="24"/>
        </w:rPr>
        <w:t>or</w:t>
      </w:r>
      <w:r>
        <w:rPr>
          <w:rFonts w:ascii="Arial"/>
          <w:spacing w:val="-18"/>
          <w:sz w:val="24"/>
        </w:rPr>
        <w:t xml:space="preserve"> </w:t>
      </w:r>
      <w:r>
        <w:rPr>
          <w:rFonts w:ascii="Arial"/>
          <w:spacing w:val="-2"/>
          <w:sz w:val="24"/>
        </w:rPr>
        <w:t>remedies</w:t>
      </w:r>
      <w:r>
        <w:rPr>
          <w:rFonts w:ascii="Arial"/>
          <w:spacing w:val="-22"/>
          <w:sz w:val="24"/>
        </w:rPr>
        <w:t xml:space="preserve"> </w:t>
      </w:r>
      <w:r>
        <w:rPr>
          <w:rFonts w:ascii="Arial"/>
          <w:spacing w:val="-2"/>
          <w:sz w:val="24"/>
        </w:rPr>
        <w:t>it</w:t>
      </w:r>
      <w:r>
        <w:rPr>
          <w:rFonts w:ascii="Arial"/>
          <w:spacing w:val="-21"/>
          <w:sz w:val="24"/>
        </w:rPr>
        <w:t xml:space="preserve"> </w:t>
      </w:r>
      <w:r>
        <w:rPr>
          <w:rFonts w:ascii="Arial"/>
          <w:spacing w:val="-1"/>
          <w:sz w:val="24"/>
        </w:rPr>
        <w:t>may</w:t>
      </w:r>
      <w:r>
        <w:rPr>
          <w:rFonts w:ascii="Arial"/>
          <w:spacing w:val="-24"/>
          <w:sz w:val="24"/>
        </w:rPr>
        <w:t xml:space="preserve"> </w:t>
      </w:r>
      <w:r>
        <w:rPr>
          <w:rFonts w:ascii="Arial"/>
          <w:spacing w:val="-3"/>
          <w:sz w:val="24"/>
        </w:rPr>
        <w:t>have,</w:t>
      </w:r>
      <w:r>
        <w:rPr>
          <w:rFonts w:ascii="Arial"/>
          <w:spacing w:val="53"/>
          <w:sz w:val="24"/>
        </w:rPr>
        <w:t xml:space="preserve"> </w:t>
      </w:r>
      <w:r>
        <w:rPr>
          <w:rFonts w:ascii="Arial"/>
          <w:sz w:val="24"/>
        </w:rPr>
        <w:t>and</w:t>
      </w:r>
      <w:r>
        <w:rPr>
          <w:rFonts w:ascii="Arial"/>
          <w:spacing w:val="1"/>
          <w:sz w:val="24"/>
        </w:rPr>
        <w:t xml:space="preserve"> </w:t>
      </w:r>
      <w:r>
        <w:rPr>
          <w:rFonts w:ascii="Arial"/>
          <w:spacing w:val="-1"/>
          <w:sz w:val="24"/>
        </w:rPr>
        <w:t>Contractor shall</w:t>
      </w:r>
      <w:r>
        <w:rPr>
          <w:rFonts w:ascii="Arial"/>
          <w:sz w:val="24"/>
        </w:rPr>
        <w:t xml:space="preserve"> </w:t>
      </w:r>
      <w:r>
        <w:rPr>
          <w:rFonts w:ascii="Arial"/>
          <w:spacing w:val="-1"/>
          <w:sz w:val="24"/>
        </w:rPr>
        <w:t>reimburse</w:t>
      </w:r>
      <w:r>
        <w:rPr>
          <w:rFonts w:ascii="Arial"/>
          <w:spacing w:val="1"/>
          <w:sz w:val="24"/>
        </w:rPr>
        <w:t xml:space="preserve"> </w:t>
      </w:r>
      <w:r>
        <w:rPr>
          <w:rFonts w:ascii="Arial"/>
          <w:sz w:val="24"/>
        </w:rPr>
        <w:t>the</w:t>
      </w:r>
      <w:r>
        <w:rPr>
          <w:rFonts w:ascii="Arial"/>
          <w:spacing w:val="1"/>
          <w:sz w:val="24"/>
        </w:rPr>
        <w:t xml:space="preserve"> </w:t>
      </w:r>
      <w:r>
        <w:rPr>
          <w:rFonts w:ascii="Arial"/>
          <w:spacing w:val="2"/>
          <w:sz w:val="24"/>
        </w:rPr>
        <w:t>JWSC</w:t>
      </w:r>
      <w:r>
        <w:rPr>
          <w:rFonts w:ascii="Arial"/>
          <w:sz w:val="24"/>
        </w:rPr>
        <w:t xml:space="preserve"> for</w:t>
      </w:r>
      <w:r>
        <w:rPr>
          <w:rFonts w:ascii="Arial"/>
          <w:spacing w:val="-1"/>
          <w:sz w:val="24"/>
        </w:rPr>
        <w:t xml:space="preserve"> all</w:t>
      </w:r>
      <w:r>
        <w:rPr>
          <w:rFonts w:ascii="Arial"/>
          <w:sz w:val="24"/>
        </w:rPr>
        <w:t xml:space="preserve"> </w:t>
      </w:r>
      <w:r>
        <w:rPr>
          <w:rFonts w:ascii="Arial"/>
          <w:spacing w:val="-1"/>
          <w:sz w:val="24"/>
        </w:rPr>
        <w:t>expenses</w:t>
      </w:r>
      <w:r>
        <w:rPr>
          <w:rFonts w:ascii="Arial"/>
          <w:sz w:val="24"/>
        </w:rPr>
        <w:t xml:space="preserve"> </w:t>
      </w:r>
      <w:r>
        <w:rPr>
          <w:rFonts w:ascii="Arial"/>
          <w:spacing w:val="-1"/>
          <w:sz w:val="24"/>
        </w:rPr>
        <w:t>reasonably</w:t>
      </w:r>
      <w:r>
        <w:rPr>
          <w:rFonts w:ascii="Arial"/>
          <w:spacing w:val="-2"/>
          <w:sz w:val="24"/>
        </w:rPr>
        <w:t xml:space="preserve"> </w:t>
      </w:r>
      <w:r>
        <w:rPr>
          <w:rFonts w:ascii="Arial"/>
          <w:spacing w:val="-1"/>
          <w:sz w:val="24"/>
        </w:rPr>
        <w:t>incurred in</w:t>
      </w:r>
      <w:r>
        <w:rPr>
          <w:rFonts w:ascii="Arial"/>
          <w:spacing w:val="91"/>
          <w:sz w:val="24"/>
        </w:rPr>
        <w:t xml:space="preserve"> </w:t>
      </w:r>
      <w:r>
        <w:rPr>
          <w:rFonts w:ascii="Arial"/>
          <w:sz w:val="24"/>
        </w:rPr>
        <w:t>performing</w:t>
      </w:r>
      <w:r>
        <w:rPr>
          <w:rFonts w:ascii="Arial"/>
          <w:spacing w:val="-1"/>
          <w:sz w:val="24"/>
        </w:rPr>
        <w:t xml:space="preserve"> </w:t>
      </w:r>
      <w:r>
        <w:rPr>
          <w:rFonts w:ascii="Arial"/>
          <w:sz w:val="24"/>
        </w:rPr>
        <w:t>such</w:t>
      </w:r>
      <w:r>
        <w:rPr>
          <w:rFonts w:ascii="Arial"/>
          <w:spacing w:val="1"/>
          <w:sz w:val="24"/>
        </w:rPr>
        <w:t xml:space="preserve"> </w:t>
      </w:r>
      <w:r>
        <w:rPr>
          <w:rFonts w:ascii="Arial"/>
          <w:spacing w:val="-1"/>
          <w:sz w:val="24"/>
        </w:rPr>
        <w:t>corrective</w:t>
      </w:r>
      <w:r>
        <w:rPr>
          <w:rFonts w:ascii="Arial"/>
          <w:spacing w:val="1"/>
          <w:sz w:val="24"/>
        </w:rPr>
        <w:t xml:space="preserve"> </w:t>
      </w:r>
      <w:r>
        <w:rPr>
          <w:rFonts w:ascii="Arial"/>
          <w:spacing w:val="-1"/>
          <w:sz w:val="24"/>
        </w:rPr>
        <w:t>action.</w:t>
      </w:r>
    </w:p>
    <w:p w:rsidR="00A805F5" w:rsidRDefault="00A805F5">
      <w:pPr>
        <w:rPr>
          <w:rFonts w:ascii="Arial" w:eastAsia="Arial" w:hAnsi="Arial" w:cs="Arial"/>
          <w:sz w:val="24"/>
          <w:szCs w:val="24"/>
        </w:rPr>
      </w:pPr>
    </w:p>
    <w:p w:rsidR="00A805F5" w:rsidRDefault="00A805F5">
      <w:pPr>
        <w:spacing w:before="7"/>
        <w:rPr>
          <w:rFonts w:ascii="Arial" w:eastAsia="Arial" w:hAnsi="Arial" w:cs="Arial"/>
          <w:sz w:val="24"/>
          <w:szCs w:val="24"/>
        </w:rPr>
      </w:pPr>
    </w:p>
    <w:p w:rsidR="00A805F5" w:rsidRDefault="001A2710">
      <w:pPr>
        <w:tabs>
          <w:tab w:val="left" w:pos="819"/>
        </w:tabs>
        <w:ind w:left="100"/>
        <w:rPr>
          <w:rFonts w:ascii="Arial" w:eastAsia="Arial" w:hAnsi="Arial" w:cs="Arial"/>
          <w:sz w:val="24"/>
          <w:szCs w:val="24"/>
        </w:rPr>
      </w:pPr>
      <w:r>
        <w:rPr>
          <w:rFonts w:ascii="Arial"/>
          <w:b/>
          <w:sz w:val="24"/>
        </w:rPr>
        <w:t>9.0</w:t>
      </w:r>
      <w:r>
        <w:rPr>
          <w:rFonts w:ascii="Arial"/>
          <w:b/>
          <w:sz w:val="24"/>
        </w:rPr>
        <w:tab/>
      </w:r>
      <w:r>
        <w:rPr>
          <w:rFonts w:ascii="Arial"/>
          <w:b/>
          <w:spacing w:val="-2"/>
          <w:sz w:val="24"/>
        </w:rPr>
        <w:t>SEWAGE</w:t>
      </w:r>
      <w:r>
        <w:rPr>
          <w:rFonts w:ascii="Arial"/>
          <w:b/>
          <w:spacing w:val="1"/>
          <w:sz w:val="24"/>
        </w:rPr>
        <w:t xml:space="preserve"> </w:t>
      </w:r>
      <w:r>
        <w:rPr>
          <w:rFonts w:ascii="Arial"/>
          <w:b/>
          <w:spacing w:val="-1"/>
          <w:sz w:val="24"/>
        </w:rPr>
        <w:t>SPILLS</w:t>
      </w:r>
    </w:p>
    <w:p w:rsidR="00A805F5" w:rsidRDefault="00A805F5">
      <w:pPr>
        <w:rPr>
          <w:rFonts w:ascii="Arial" w:eastAsia="Arial" w:hAnsi="Arial" w:cs="Arial"/>
          <w:b/>
          <w:bCs/>
          <w:sz w:val="24"/>
          <w:szCs w:val="24"/>
        </w:rPr>
      </w:pPr>
    </w:p>
    <w:p w:rsidR="00A805F5" w:rsidRDefault="001A2710">
      <w:pPr>
        <w:numPr>
          <w:ilvl w:val="1"/>
          <w:numId w:val="75"/>
        </w:numPr>
        <w:tabs>
          <w:tab w:val="left" w:pos="1540"/>
        </w:tabs>
        <w:jc w:val="both"/>
        <w:rPr>
          <w:rFonts w:ascii="Arial" w:eastAsia="Arial" w:hAnsi="Arial" w:cs="Arial"/>
          <w:sz w:val="24"/>
          <w:szCs w:val="24"/>
        </w:rPr>
      </w:pPr>
      <w:r>
        <w:rPr>
          <w:rFonts w:ascii="Arial"/>
          <w:spacing w:val="-1"/>
          <w:sz w:val="24"/>
        </w:rPr>
        <w:t>Contractor Requirements</w:t>
      </w:r>
    </w:p>
    <w:p w:rsidR="00A805F5" w:rsidRDefault="00A805F5">
      <w:pPr>
        <w:rPr>
          <w:rFonts w:ascii="Arial" w:eastAsia="Arial" w:hAnsi="Arial" w:cs="Arial"/>
          <w:sz w:val="24"/>
          <w:szCs w:val="24"/>
        </w:rPr>
      </w:pPr>
    </w:p>
    <w:p w:rsidR="00A805F5" w:rsidRDefault="001A2710">
      <w:pPr>
        <w:ind w:left="1539" w:right="113"/>
        <w:jc w:val="both"/>
        <w:rPr>
          <w:rFonts w:ascii="Arial" w:eastAsia="Arial" w:hAnsi="Arial" w:cs="Arial"/>
          <w:sz w:val="24"/>
          <w:szCs w:val="24"/>
        </w:rPr>
      </w:pPr>
      <w:r>
        <w:rPr>
          <w:rFonts w:ascii="Arial" w:eastAsia="Arial" w:hAnsi="Arial" w:cs="Arial"/>
          <w:spacing w:val="-1"/>
          <w:sz w:val="24"/>
          <w:szCs w:val="24"/>
        </w:rPr>
        <w:t>During</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8"/>
          <w:sz w:val="24"/>
          <w:szCs w:val="24"/>
        </w:rPr>
        <w:t xml:space="preserve"> </w:t>
      </w:r>
      <w:r>
        <w:rPr>
          <w:rFonts w:ascii="Arial" w:eastAsia="Arial" w:hAnsi="Arial" w:cs="Arial"/>
          <w:spacing w:val="-1"/>
          <w:sz w:val="24"/>
          <w:szCs w:val="24"/>
        </w:rPr>
        <w:t>contract</w:t>
      </w:r>
      <w:r>
        <w:rPr>
          <w:rFonts w:ascii="Arial" w:eastAsia="Arial" w:hAnsi="Arial" w:cs="Arial"/>
          <w:spacing w:val="5"/>
          <w:sz w:val="24"/>
          <w:szCs w:val="24"/>
        </w:rPr>
        <w:t xml:space="preserve"> </w:t>
      </w:r>
      <w:r>
        <w:rPr>
          <w:rFonts w:ascii="Arial" w:eastAsia="Arial" w:hAnsi="Arial" w:cs="Arial"/>
          <w:spacing w:val="-1"/>
          <w:sz w:val="24"/>
          <w:szCs w:val="24"/>
        </w:rPr>
        <w:t>period</w:t>
      </w:r>
      <w:r>
        <w:rPr>
          <w:rFonts w:ascii="Arial" w:eastAsia="Arial" w:hAnsi="Arial" w:cs="Arial"/>
          <w:spacing w:val="6"/>
          <w:sz w:val="24"/>
          <w:szCs w:val="24"/>
        </w:rPr>
        <w:t xml:space="preserve"> </w:t>
      </w:r>
      <w:r>
        <w:rPr>
          <w:rFonts w:ascii="Arial" w:eastAsia="Arial" w:hAnsi="Arial" w:cs="Arial"/>
          <w:sz w:val="24"/>
          <w:szCs w:val="24"/>
        </w:rPr>
        <w:t>the</w:t>
      </w:r>
      <w:r>
        <w:rPr>
          <w:rFonts w:ascii="Arial" w:eastAsia="Arial" w:hAnsi="Arial" w:cs="Arial"/>
          <w:spacing w:val="6"/>
          <w:sz w:val="24"/>
          <w:szCs w:val="24"/>
        </w:rPr>
        <w:t xml:space="preserve"> </w:t>
      </w:r>
      <w:r>
        <w:rPr>
          <w:rFonts w:ascii="Arial" w:eastAsia="Arial" w:hAnsi="Arial" w:cs="Arial"/>
          <w:spacing w:val="-1"/>
          <w:sz w:val="24"/>
          <w:szCs w:val="24"/>
        </w:rPr>
        <w:t>Contractor</w:t>
      </w:r>
      <w:r>
        <w:rPr>
          <w:rFonts w:ascii="Arial" w:eastAsia="Arial" w:hAnsi="Arial" w:cs="Arial"/>
          <w:spacing w:val="4"/>
          <w:sz w:val="24"/>
          <w:szCs w:val="24"/>
        </w:rPr>
        <w:t xml:space="preserve"> </w:t>
      </w:r>
      <w:r>
        <w:rPr>
          <w:rFonts w:ascii="Arial" w:eastAsia="Arial" w:hAnsi="Arial" w:cs="Arial"/>
          <w:spacing w:val="-1"/>
          <w:sz w:val="24"/>
          <w:szCs w:val="24"/>
        </w:rPr>
        <w:t>shall</w:t>
      </w:r>
      <w:r>
        <w:rPr>
          <w:rFonts w:ascii="Arial" w:eastAsia="Arial" w:hAnsi="Arial" w:cs="Arial"/>
          <w:spacing w:val="4"/>
          <w:sz w:val="24"/>
          <w:szCs w:val="24"/>
        </w:rPr>
        <w:t xml:space="preserve"> </w:t>
      </w:r>
      <w:r>
        <w:rPr>
          <w:rFonts w:ascii="Arial" w:eastAsia="Arial" w:hAnsi="Arial" w:cs="Arial"/>
          <w:sz w:val="24"/>
          <w:szCs w:val="24"/>
        </w:rPr>
        <w:t>be</w:t>
      </w:r>
      <w:r>
        <w:rPr>
          <w:rFonts w:ascii="Arial" w:eastAsia="Arial" w:hAnsi="Arial" w:cs="Arial"/>
          <w:spacing w:val="6"/>
          <w:sz w:val="24"/>
          <w:szCs w:val="24"/>
        </w:rPr>
        <w:t xml:space="preserve"> </w:t>
      </w:r>
      <w:r>
        <w:rPr>
          <w:rFonts w:ascii="Arial" w:eastAsia="Arial" w:hAnsi="Arial" w:cs="Arial"/>
          <w:spacing w:val="-1"/>
          <w:sz w:val="24"/>
          <w:szCs w:val="24"/>
        </w:rPr>
        <w:t>responsible</w:t>
      </w:r>
      <w:r>
        <w:rPr>
          <w:rFonts w:ascii="Arial" w:eastAsia="Arial" w:hAnsi="Arial" w:cs="Arial"/>
          <w:spacing w:val="6"/>
          <w:sz w:val="24"/>
          <w:szCs w:val="24"/>
        </w:rPr>
        <w:t xml:space="preserve"> </w:t>
      </w:r>
      <w:r>
        <w:rPr>
          <w:rFonts w:ascii="Arial" w:eastAsia="Arial" w:hAnsi="Arial" w:cs="Arial"/>
          <w:sz w:val="24"/>
          <w:szCs w:val="24"/>
        </w:rPr>
        <w:t>for</w:t>
      </w:r>
      <w:r>
        <w:rPr>
          <w:rFonts w:ascii="Arial" w:eastAsia="Arial" w:hAnsi="Arial" w:cs="Arial"/>
          <w:spacing w:val="4"/>
          <w:sz w:val="24"/>
          <w:szCs w:val="24"/>
        </w:rPr>
        <w:t xml:space="preserve"> </w:t>
      </w:r>
      <w:r>
        <w:rPr>
          <w:rFonts w:ascii="Arial" w:eastAsia="Arial" w:hAnsi="Arial" w:cs="Arial"/>
          <w:spacing w:val="-1"/>
          <w:sz w:val="24"/>
          <w:szCs w:val="24"/>
        </w:rPr>
        <w:t>repair</w:t>
      </w:r>
      <w:r>
        <w:rPr>
          <w:rFonts w:ascii="Arial" w:eastAsia="Arial" w:hAnsi="Arial" w:cs="Arial"/>
          <w:spacing w:val="4"/>
          <w:sz w:val="24"/>
          <w:szCs w:val="24"/>
        </w:rPr>
        <w:t xml:space="preserve"> </w:t>
      </w:r>
      <w:r>
        <w:rPr>
          <w:rFonts w:ascii="Arial" w:eastAsia="Arial" w:hAnsi="Arial" w:cs="Arial"/>
          <w:sz w:val="24"/>
          <w:szCs w:val="24"/>
        </w:rPr>
        <w:t>of</w:t>
      </w:r>
      <w:r>
        <w:rPr>
          <w:rFonts w:ascii="Arial" w:eastAsia="Arial" w:hAnsi="Arial" w:cs="Arial"/>
          <w:spacing w:val="81"/>
          <w:sz w:val="24"/>
          <w:szCs w:val="24"/>
        </w:rPr>
        <w:t xml:space="preserve"> </w:t>
      </w:r>
      <w:r>
        <w:rPr>
          <w:rFonts w:ascii="Arial" w:eastAsia="Arial" w:hAnsi="Arial" w:cs="Arial"/>
          <w:sz w:val="24"/>
          <w:szCs w:val="24"/>
        </w:rPr>
        <w:t>any</w:t>
      </w:r>
      <w:r>
        <w:rPr>
          <w:rFonts w:ascii="Arial" w:eastAsia="Arial" w:hAnsi="Arial" w:cs="Arial"/>
          <w:spacing w:val="3"/>
          <w:sz w:val="24"/>
          <w:szCs w:val="24"/>
        </w:rPr>
        <w:t xml:space="preserve"> </w:t>
      </w:r>
      <w:r>
        <w:rPr>
          <w:rFonts w:ascii="Arial" w:eastAsia="Arial" w:hAnsi="Arial" w:cs="Arial"/>
          <w:spacing w:val="-1"/>
          <w:sz w:val="24"/>
          <w:szCs w:val="24"/>
        </w:rPr>
        <w:t>damaged</w:t>
      </w:r>
      <w:r>
        <w:rPr>
          <w:rFonts w:ascii="Arial" w:eastAsia="Arial" w:hAnsi="Arial" w:cs="Arial"/>
          <w:spacing w:val="6"/>
          <w:sz w:val="24"/>
          <w:szCs w:val="24"/>
        </w:rPr>
        <w:t xml:space="preserve"> </w:t>
      </w:r>
      <w:r>
        <w:rPr>
          <w:rFonts w:ascii="Arial" w:eastAsia="Arial" w:hAnsi="Arial" w:cs="Arial"/>
          <w:spacing w:val="-1"/>
          <w:sz w:val="24"/>
          <w:szCs w:val="24"/>
        </w:rPr>
        <w:t>sewer</w:t>
      </w:r>
      <w:r>
        <w:rPr>
          <w:rFonts w:ascii="Arial" w:eastAsia="Arial" w:hAnsi="Arial" w:cs="Arial"/>
          <w:spacing w:val="5"/>
          <w:sz w:val="24"/>
          <w:szCs w:val="24"/>
        </w:rPr>
        <w:t xml:space="preserve"> </w:t>
      </w:r>
      <w:r>
        <w:rPr>
          <w:rFonts w:ascii="Arial" w:eastAsia="Arial" w:hAnsi="Arial" w:cs="Arial"/>
          <w:spacing w:val="-1"/>
          <w:sz w:val="24"/>
          <w:szCs w:val="24"/>
        </w:rPr>
        <w:t>system</w:t>
      </w:r>
      <w:r>
        <w:rPr>
          <w:rFonts w:ascii="Arial" w:eastAsia="Arial" w:hAnsi="Arial" w:cs="Arial"/>
          <w:spacing w:val="7"/>
          <w:sz w:val="24"/>
          <w:szCs w:val="24"/>
        </w:rPr>
        <w:t xml:space="preserve"> </w:t>
      </w:r>
      <w:r>
        <w:rPr>
          <w:rFonts w:ascii="Arial" w:eastAsia="Arial" w:hAnsi="Arial" w:cs="Arial"/>
          <w:spacing w:val="-1"/>
          <w:sz w:val="24"/>
          <w:szCs w:val="24"/>
        </w:rPr>
        <w:t>infrastructure</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z w:val="24"/>
          <w:szCs w:val="24"/>
        </w:rPr>
        <w:t>for</w:t>
      </w:r>
      <w:r>
        <w:rPr>
          <w:rFonts w:ascii="Arial" w:eastAsia="Arial" w:hAnsi="Arial" w:cs="Arial"/>
          <w:spacing w:val="5"/>
          <w:sz w:val="24"/>
          <w:szCs w:val="24"/>
        </w:rPr>
        <w:t xml:space="preserve"> </w:t>
      </w:r>
      <w:r>
        <w:rPr>
          <w:rFonts w:ascii="Arial" w:eastAsia="Arial" w:hAnsi="Arial" w:cs="Arial"/>
          <w:sz w:val="24"/>
          <w:szCs w:val="24"/>
        </w:rPr>
        <w:t>any</w:t>
      </w:r>
      <w:r>
        <w:rPr>
          <w:rFonts w:ascii="Arial" w:eastAsia="Arial" w:hAnsi="Arial" w:cs="Arial"/>
          <w:spacing w:val="3"/>
          <w:sz w:val="24"/>
          <w:szCs w:val="24"/>
        </w:rPr>
        <w:t xml:space="preserve"> </w:t>
      </w:r>
      <w:r>
        <w:rPr>
          <w:rFonts w:ascii="Arial" w:eastAsia="Arial" w:hAnsi="Arial" w:cs="Arial"/>
          <w:spacing w:val="-1"/>
          <w:sz w:val="24"/>
          <w:szCs w:val="24"/>
        </w:rPr>
        <w:t>sewer</w:t>
      </w:r>
      <w:r>
        <w:rPr>
          <w:rFonts w:ascii="Arial" w:eastAsia="Arial" w:hAnsi="Arial" w:cs="Arial"/>
          <w:spacing w:val="2"/>
          <w:sz w:val="24"/>
          <w:szCs w:val="24"/>
        </w:rPr>
        <w:t xml:space="preserve"> </w:t>
      </w:r>
      <w:r>
        <w:rPr>
          <w:rFonts w:ascii="Arial" w:eastAsia="Arial" w:hAnsi="Arial" w:cs="Arial"/>
          <w:spacing w:val="-1"/>
          <w:sz w:val="24"/>
          <w:szCs w:val="24"/>
        </w:rPr>
        <w:t>system</w:t>
      </w:r>
      <w:r>
        <w:rPr>
          <w:rFonts w:ascii="Arial" w:eastAsia="Arial" w:hAnsi="Arial" w:cs="Arial"/>
          <w:spacing w:val="61"/>
          <w:sz w:val="24"/>
          <w:szCs w:val="24"/>
        </w:rPr>
        <w:t xml:space="preserve"> </w:t>
      </w:r>
      <w:r>
        <w:rPr>
          <w:rFonts w:ascii="Arial" w:eastAsia="Arial" w:hAnsi="Arial" w:cs="Arial"/>
          <w:spacing w:val="-1"/>
          <w:sz w:val="24"/>
          <w:szCs w:val="24"/>
        </w:rPr>
        <w:t>overflows</w:t>
      </w:r>
      <w:r>
        <w:rPr>
          <w:rFonts w:ascii="Arial" w:eastAsia="Arial" w:hAnsi="Arial" w:cs="Arial"/>
          <w:spacing w:val="10"/>
          <w:sz w:val="24"/>
          <w:szCs w:val="24"/>
        </w:rPr>
        <w:t xml:space="preserve"> </w:t>
      </w:r>
      <w:r>
        <w:rPr>
          <w:rFonts w:ascii="Arial" w:eastAsia="Arial" w:hAnsi="Arial" w:cs="Arial"/>
          <w:sz w:val="24"/>
          <w:szCs w:val="24"/>
        </w:rPr>
        <w:t>or</w:t>
      </w:r>
      <w:r>
        <w:rPr>
          <w:rFonts w:ascii="Arial" w:eastAsia="Arial" w:hAnsi="Arial" w:cs="Arial"/>
          <w:spacing w:val="9"/>
          <w:sz w:val="24"/>
          <w:szCs w:val="24"/>
        </w:rPr>
        <w:t xml:space="preserve"> </w:t>
      </w:r>
      <w:r>
        <w:rPr>
          <w:rFonts w:ascii="Arial" w:eastAsia="Arial" w:hAnsi="Arial" w:cs="Arial"/>
          <w:spacing w:val="-1"/>
          <w:sz w:val="24"/>
          <w:szCs w:val="24"/>
        </w:rPr>
        <w:t>spills</w:t>
      </w:r>
      <w:r>
        <w:rPr>
          <w:rFonts w:ascii="Arial" w:eastAsia="Arial" w:hAnsi="Arial" w:cs="Arial"/>
          <w:spacing w:val="10"/>
          <w:sz w:val="24"/>
          <w:szCs w:val="24"/>
        </w:rPr>
        <w:t xml:space="preserve"> </w:t>
      </w:r>
      <w:r>
        <w:rPr>
          <w:rFonts w:ascii="Arial" w:eastAsia="Arial" w:hAnsi="Arial" w:cs="Arial"/>
          <w:spacing w:val="-1"/>
          <w:sz w:val="24"/>
          <w:szCs w:val="24"/>
        </w:rPr>
        <w:t>which</w:t>
      </w:r>
      <w:r>
        <w:rPr>
          <w:rFonts w:ascii="Arial" w:eastAsia="Arial" w:hAnsi="Arial" w:cs="Arial"/>
          <w:spacing w:val="11"/>
          <w:sz w:val="24"/>
          <w:szCs w:val="24"/>
        </w:rPr>
        <w:t xml:space="preserve"> </w:t>
      </w:r>
      <w:r>
        <w:rPr>
          <w:rFonts w:ascii="Arial" w:eastAsia="Arial" w:hAnsi="Arial" w:cs="Arial"/>
          <w:spacing w:val="-1"/>
          <w:sz w:val="24"/>
          <w:szCs w:val="24"/>
        </w:rPr>
        <w:t>result</w:t>
      </w:r>
      <w:r>
        <w:rPr>
          <w:rFonts w:ascii="Arial" w:eastAsia="Arial" w:hAnsi="Arial" w:cs="Arial"/>
          <w:spacing w:val="11"/>
          <w:sz w:val="24"/>
          <w:szCs w:val="24"/>
        </w:rPr>
        <w:t xml:space="preserve"> </w:t>
      </w:r>
      <w:r>
        <w:rPr>
          <w:rFonts w:ascii="Arial" w:eastAsia="Arial" w:hAnsi="Arial" w:cs="Arial"/>
          <w:sz w:val="24"/>
          <w:szCs w:val="24"/>
        </w:rPr>
        <w:t>from</w:t>
      </w:r>
      <w:r>
        <w:rPr>
          <w:rFonts w:ascii="Arial" w:eastAsia="Arial" w:hAnsi="Arial" w:cs="Arial"/>
          <w:spacing w:val="12"/>
          <w:sz w:val="24"/>
          <w:szCs w:val="24"/>
        </w:rPr>
        <w:t xml:space="preserve"> </w:t>
      </w:r>
      <w:r>
        <w:rPr>
          <w:rFonts w:ascii="Arial" w:eastAsia="Arial" w:hAnsi="Arial" w:cs="Arial"/>
          <w:sz w:val="24"/>
          <w:szCs w:val="24"/>
        </w:rPr>
        <w:t>the</w:t>
      </w:r>
      <w:r>
        <w:rPr>
          <w:rFonts w:ascii="Arial" w:eastAsia="Arial" w:hAnsi="Arial" w:cs="Arial"/>
          <w:spacing w:val="11"/>
          <w:sz w:val="24"/>
          <w:szCs w:val="24"/>
        </w:rPr>
        <w:t xml:space="preserve"> </w:t>
      </w:r>
      <w:r>
        <w:rPr>
          <w:rFonts w:ascii="Arial" w:eastAsia="Arial" w:hAnsi="Arial" w:cs="Arial"/>
          <w:spacing w:val="-1"/>
          <w:sz w:val="24"/>
          <w:szCs w:val="24"/>
        </w:rPr>
        <w:t>Contractor’s</w:t>
      </w:r>
      <w:r>
        <w:rPr>
          <w:rFonts w:ascii="Arial" w:eastAsia="Arial" w:hAnsi="Arial" w:cs="Arial"/>
          <w:spacing w:val="10"/>
          <w:sz w:val="24"/>
          <w:szCs w:val="24"/>
        </w:rPr>
        <w:t xml:space="preserve"> </w:t>
      </w:r>
      <w:r>
        <w:rPr>
          <w:rFonts w:ascii="Arial" w:eastAsia="Arial" w:hAnsi="Arial" w:cs="Arial"/>
          <w:spacing w:val="-1"/>
          <w:sz w:val="24"/>
          <w:szCs w:val="24"/>
        </w:rPr>
        <w:t>activities.</w:t>
      </w:r>
      <w:r>
        <w:rPr>
          <w:rFonts w:ascii="Arial" w:eastAsia="Arial" w:hAnsi="Arial" w:cs="Arial"/>
          <w:spacing w:val="21"/>
          <w:sz w:val="24"/>
          <w:szCs w:val="24"/>
        </w:rPr>
        <w:t xml:space="preserve"> </w:t>
      </w:r>
      <w:r>
        <w:rPr>
          <w:rFonts w:ascii="Arial" w:eastAsia="Arial" w:hAnsi="Arial" w:cs="Arial"/>
          <w:sz w:val="24"/>
          <w:szCs w:val="24"/>
        </w:rPr>
        <w:t>The</w:t>
      </w:r>
      <w:r>
        <w:rPr>
          <w:rFonts w:ascii="Arial" w:eastAsia="Arial" w:hAnsi="Arial" w:cs="Arial"/>
          <w:spacing w:val="55"/>
          <w:sz w:val="24"/>
          <w:szCs w:val="24"/>
        </w:rPr>
        <w:t xml:space="preserve"> </w:t>
      </w:r>
      <w:r>
        <w:rPr>
          <w:rFonts w:ascii="Arial" w:eastAsia="Arial" w:hAnsi="Arial" w:cs="Arial"/>
          <w:spacing w:val="-1"/>
          <w:sz w:val="24"/>
          <w:szCs w:val="24"/>
        </w:rPr>
        <w:t>Contractor</w:t>
      </w:r>
      <w:r>
        <w:rPr>
          <w:rFonts w:ascii="Arial" w:eastAsia="Arial" w:hAnsi="Arial" w:cs="Arial"/>
          <w:spacing w:val="-18"/>
          <w:sz w:val="24"/>
          <w:szCs w:val="24"/>
        </w:rPr>
        <w:t xml:space="preserve"> </w:t>
      </w:r>
      <w:r>
        <w:rPr>
          <w:rFonts w:ascii="Arial" w:eastAsia="Arial" w:hAnsi="Arial" w:cs="Arial"/>
          <w:spacing w:val="-1"/>
          <w:sz w:val="24"/>
          <w:szCs w:val="24"/>
        </w:rPr>
        <w:t>shall</w:t>
      </w:r>
      <w:r>
        <w:rPr>
          <w:rFonts w:ascii="Arial" w:eastAsia="Arial" w:hAnsi="Arial" w:cs="Arial"/>
          <w:spacing w:val="-17"/>
          <w:sz w:val="24"/>
          <w:szCs w:val="24"/>
        </w:rPr>
        <w:t xml:space="preserve"> </w:t>
      </w:r>
      <w:r>
        <w:rPr>
          <w:rFonts w:ascii="Arial" w:eastAsia="Arial" w:hAnsi="Arial" w:cs="Arial"/>
          <w:sz w:val="24"/>
          <w:szCs w:val="24"/>
        </w:rPr>
        <w:t>be</w:t>
      </w:r>
      <w:r>
        <w:rPr>
          <w:rFonts w:ascii="Arial" w:eastAsia="Arial" w:hAnsi="Arial" w:cs="Arial"/>
          <w:spacing w:val="-16"/>
          <w:sz w:val="24"/>
          <w:szCs w:val="24"/>
        </w:rPr>
        <w:t xml:space="preserve"> </w:t>
      </w:r>
      <w:r>
        <w:rPr>
          <w:rFonts w:ascii="Arial" w:eastAsia="Arial" w:hAnsi="Arial" w:cs="Arial"/>
          <w:spacing w:val="-1"/>
          <w:sz w:val="24"/>
          <w:szCs w:val="24"/>
        </w:rPr>
        <w:t>responsible</w:t>
      </w:r>
      <w:r>
        <w:rPr>
          <w:rFonts w:ascii="Arial" w:eastAsia="Arial" w:hAnsi="Arial" w:cs="Arial"/>
          <w:spacing w:val="-18"/>
          <w:sz w:val="24"/>
          <w:szCs w:val="24"/>
        </w:rPr>
        <w:t xml:space="preserve"> </w:t>
      </w:r>
      <w:r>
        <w:rPr>
          <w:rFonts w:ascii="Arial" w:eastAsia="Arial" w:hAnsi="Arial" w:cs="Arial"/>
          <w:spacing w:val="-2"/>
          <w:sz w:val="24"/>
          <w:szCs w:val="24"/>
        </w:rPr>
        <w:t>for,</w:t>
      </w:r>
      <w:r>
        <w:rPr>
          <w:rFonts w:ascii="Arial" w:eastAsia="Arial" w:hAnsi="Arial" w:cs="Arial"/>
          <w:spacing w:val="-21"/>
          <w:sz w:val="24"/>
          <w:szCs w:val="24"/>
        </w:rPr>
        <w:t xml:space="preserve"> </w:t>
      </w:r>
      <w:r>
        <w:rPr>
          <w:rFonts w:ascii="Arial" w:eastAsia="Arial" w:hAnsi="Arial" w:cs="Arial"/>
          <w:spacing w:val="-1"/>
          <w:sz w:val="24"/>
          <w:szCs w:val="24"/>
        </w:rPr>
        <w:t>at</w:t>
      </w:r>
      <w:r>
        <w:rPr>
          <w:rFonts w:ascii="Arial" w:eastAsia="Arial" w:hAnsi="Arial" w:cs="Arial"/>
          <w:spacing w:val="-21"/>
          <w:sz w:val="24"/>
          <w:szCs w:val="24"/>
        </w:rPr>
        <w:t xml:space="preserve"> </w:t>
      </w:r>
      <w:r>
        <w:rPr>
          <w:rFonts w:ascii="Arial" w:eastAsia="Arial" w:hAnsi="Arial" w:cs="Arial"/>
          <w:spacing w:val="-1"/>
          <w:sz w:val="24"/>
          <w:szCs w:val="24"/>
        </w:rPr>
        <w:t>no</w:t>
      </w:r>
      <w:r>
        <w:rPr>
          <w:rFonts w:ascii="Arial" w:eastAsia="Arial" w:hAnsi="Arial" w:cs="Arial"/>
          <w:spacing w:val="-21"/>
          <w:sz w:val="24"/>
          <w:szCs w:val="24"/>
        </w:rPr>
        <w:t xml:space="preserve"> </w:t>
      </w:r>
      <w:r>
        <w:rPr>
          <w:rFonts w:ascii="Arial" w:eastAsia="Arial" w:hAnsi="Arial" w:cs="Arial"/>
          <w:spacing w:val="-2"/>
          <w:sz w:val="24"/>
          <w:szCs w:val="24"/>
        </w:rPr>
        <w:t>cost</w:t>
      </w:r>
      <w:r>
        <w:rPr>
          <w:rFonts w:ascii="Arial" w:eastAsia="Arial" w:hAnsi="Arial" w:cs="Arial"/>
          <w:spacing w:val="-21"/>
          <w:sz w:val="24"/>
          <w:szCs w:val="24"/>
        </w:rPr>
        <w:t xml:space="preserve"> </w:t>
      </w:r>
      <w:r>
        <w:rPr>
          <w:rFonts w:ascii="Arial" w:eastAsia="Arial" w:hAnsi="Arial" w:cs="Arial"/>
          <w:spacing w:val="-1"/>
          <w:sz w:val="24"/>
          <w:szCs w:val="24"/>
        </w:rPr>
        <w:t>to</w:t>
      </w:r>
      <w:r>
        <w:rPr>
          <w:rFonts w:ascii="Arial" w:eastAsia="Arial" w:hAnsi="Arial" w:cs="Arial"/>
          <w:spacing w:val="-21"/>
          <w:sz w:val="24"/>
          <w:szCs w:val="24"/>
        </w:rPr>
        <w:t xml:space="preserve"> </w:t>
      </w:r>
      <w:r>
        <w:rPr>
          <w:rFonts w:ascii="Arial" w:eastAsia="Arial" w:hAnsi="Arial" w:cs="Arial"/>
          <w:spacing w:val="-2"/>
          <w:sz w:val="24"/>
          <w:szCs w:val="24"/>
        </w:rPr>
        <w:t>the</w:t>
      </w:r>
      <w:r>
        <w:rPr>
          <w:rFonts w:ascii="Arial" w:eastAsia="Arial" w:hAnsi="Arial" w:cs="Arial"/>
          <w:spacing w:val="-21"/>
          <w:sz w:val="24"/>
          <w:szCs w:val="24"/>
        </w:rPr>
        <w:t xml:space="preserve"> </w:t>
      </w:r>
      <w:r>
        <w:rPr>
          <w:rFonts w:ascii="Arial" w:eastAsia="Arial" w:hAnsi="Arial" w:cs="Arial"/>
          <w:spacing w:val="-3"/>
          <w:sz w:val="24"/>
          <w:szCs w:val="24"/>
        </w:rPr>
        <w:t>Brunswick-Glynn</w:t>
      </w:r>
      <w:r>
        <w:rPr>
          <w:rFonts w:ascii="Arial" w:eastAsia="Arial" w:hAnsi="Arial" w:cs="Arial"/>
          <w:spacing w:val="53"/>
          <w:sz w:val="24"/>
          <w:szCs w:val="24"/>
        </w:rPr>
        <w:t xml:space="preserve"> </w:t>
      </w:r>
      <w:r>
        <w:rPr>
          <w:rFonts w:ascii="Arial" w:eastAsia="Arial" w:hAnsi="Arial" w:cs="Arial"/>
          <w:spacing w:val="2"/>
          <w:sz w:val="24"/>
          <w:szCs w:val="24"/>
        </w:rPr>
        <w:t>JWSC,</w:t>
      </w:r>
      <w:r>
        <w:rPr>
          <w:rFonts w:ascii="Arial" w:eastAsia="Arial" w:hAnsi="Arial" w:cs="Arial"/>
          <w:spacing w:val="15"/>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cleanup,</w:t>
      </w:r>
      <w:r>
        <w:rPr>
          <w:rFonts w:ascii="Arial" w:eastAsia="Arial" w:hAnsi="Arial" w:cs="Arial"/>
          <w:spacing w:val="12"/>
          <w:sz w:val="24"/>
          <w:szCs w:val="24"/>
        </w:rPr>
        <w:t xml:space="preserve"> </w:t>
      </w:r>
      <w:r>
        <w:rPr>
          <w:rFonts w:ascii="Arial" w:eastAsia="Arial" w:hAnsi="Arial" w:cs="Arial"/>
          <w:spacing w:val="-1"/>
          <w:sz w:val="24"/>
          <w:szCs w:val="24"/>
        </w:rPr>
        <w:t>notification,</w:t>
      </w:r>
      <w:r>
        <w:rPr>
          <w:rFonts w:ascii="Arial" w:eastAsia="Arial" w:hAnsi="Arial" w:cs="Arial"/>
          <w:spacing w:val="12"/>
          <w:sz w:val="24"/>
          <w:szCs w:val="24"/>
        </w:rPr>
        <w:t xml:space="preserve"> </w:t>
      </w:r>
      <w:r>
        <w:rPr>
          <w:rFonts w:ascii="Arial" w:eastAsia="Arial" w:hAnsi="Arial" w:cs="Arial"/>
          <w:spacing w:val="-1"/>
          <w:sz w:val="24"/>
          <w:szCs w:val="24"/>
        </w:rPr>
        <w:t>advertisement,</w:t>
      </w:r>
      <w:r>
        <w:rPr>
          <w:rFonts w:ascii="Arial" w:eastAsia="Arial" w:hAnsi="Arial" w:cs="Arial"/>
          <w:spacing w:val="12"/>
          <w:sz w:val="24"/>
          <w:szCs w:val="24"/>
        </w:rPr>
        <w:t xml:space="preserve"> </w:t>
      </w:r>
      <w:r>
        <w:rPr>
          <w:rFonts w:ascii="Arial" w:eastAsia="Arial" w:hAnsi="Arial" w:cs="Arial"/>
          <w:spacing w:val="-1"/>
          <w:sz w:val="24"/>
          <w:szCs w:val="24"/>
        </w:rPr>
        <w:t>monitoring,</w:t>
      </w:r>
      <w:r>
        <w:rPr>
          <w:rFonts w:ascii="Arial" w:eastAsia="Arial" w:hAnsi="Arial" w:cs="Arial"/>
          <w:spacing w:val="12"/>
          <w:sz w:val="24"/>
          <w:szCs w:val="24"/>
        </w:rPr>
        <w:t xml:space="preserve"> </w:t>
      </w:r>
      <w:r>
        <w:rPr>
          <w:rFonts w:ascii="Arial" w:eastAsia="Arial" w:hAnsi="Arial" w:cs="Arial"/>
          <w:spacing w:val="-1"/>
          <w:sz w:val="24"/>
          <w:szCs w:val="24"/>
        </w:rPr>
        <w:t>sampling</w:t>
      </w:r>
      <w:r>
        <w:rPr>
          <w:rFonts w:ascii="Arial" w:eastAsia="Arial" w:hAnsi="Arial" w:cs="Arial"/>
          <w:spacing w:val="11"/>
          <w:sz w:val="24"/>
          <w:szCs w:val="24"/>
        </w:rPr>
        <w:t xml:space="preserve"> </w:t>
      </w:r>
      <w:r>
        <w:rPr>
          <w:rFonts w:ascii="Arial" w:eastAsia="Arial" w:hAnsi="Arial" w:cs="Arial"/>
          <w:sz w:val="24"/>
          <w:szCs w:val="24"/>
        </w:rPr>
        <w:t>and</w:t>
      </w:r>
      <w:r>
        <w:rPr>
          <w:rFonts w:ascii="Arial" w:eastAsia="Arial" w:hAnsi="Arial" w:cs="Arial"/>
          <w:spacing w:val="87"/>
          <w:sz w:val="24"/>
          <w:szCs w:val="24"/>
        </w:rPr>
        <w:t xml:space="preserve"> </w:t>
      </w:r>
      <w:r>
        <w:rPr>
          <w:rFonts w:ascii="Arial" w:eastAsia="Arial" w:hAnsi="Arial" w:cs="Arial"/>
          <w:spacing w:val="-1"/>
          <w:sz w:val="24"/>
          <w:szCs w:val="24"/>
        </w:rPr>
        <w:t>analysis,</w:t>
      </w:r>
      <w:r>
        <w:rPr>
          <w:rFonts w:ascii="Arial" w:eastAsia="Arial" w:hAnsi="Arial" w:cs="Arial"/>
          <w:spacing w:val="-12"/>
          <w:sz w:val="24"/>
          <w:szCs w:val="24"/>
        </w:rPr>
        <w:t xml:space="preserve"> </w:t>
      </w:r>
      <w:r>
        <w:rPr>
          <w:rFonts w:ascii="Arial" w:eastAsia="Arial" w:hAnsi="Arial" w:cs="Arial"/>
          <w:spacing w:val="-1"/>
          <w:sz w:val="24"/>
          <w:szCs w:val="24"/>
        </w:rPr>
        <w:t>reporting,</w:t>
      </w:r>
      <w:r>
        <w:rPr>
          <w:rFonts w:ascii="Arial" w:eastAsia="Arial" w:hAnsi="Arial" w:cs="Arial"/>
          <w:spacing w:val="-12"/>
          <w:sz w:val="24"/>
          <w:szCs w:val="24"/>
        </w:rPr>
        <w:t xml:space="preserve"> </w:t>
      </w:r>
      <w:r>
        <w:rPr>
          <w:rFonts w:ascii="Arial" w:eastAsia="Arial" w:hAnsi="Arial" w:cs="Arial"/>
          <w:sz w:val="24"/>
          <w:szCs w:val="24"/>
        </w:rPr>
        <w:t>and</w:t>
      </w:r>
      <w:r>
        <w:rPr>
          <w:rFonts w:ascii="Arial" w:eastAsia="Arial" w:hAnsi="Arial" w:cs="Arial"/>
          <w:spacing w:val="-11"/>
          <w:sz w:val="24"/>
          <w:szCs w:val="24"/>
        </w:rPr>
        <w:t xml:space="preserve"> </w:t>
      </w:r>
      <w:r>
        <w:rPr>
          <w:rFonts w:ascii="Arial" w:eastAsia="Arial" w:hAnsi="Arial" w:cs="Arial"/>
          <w:sz w:val="24"/>
          <w:szCs w:val="24"/>
        </w:rPr>
        <w:t>other</w:t>
      </w:r>
      <w:r>
        <w:rPr>
          <w:rFonts w:ascii="Arial" w:eastAsia="Arial" w:hAnsi="Arial" w:cs="Arial"/>
          <w:spacing w:val="-15"/>
          <w:sz w:val="24"/>
          <w:szCs w:val="24"/>
        </w:rPr>
        <w:t xml:space="preserve"> </w:t>
      </w:r>
      <w:r>
        <w:rPr>
          <w:rFonts w:ascii="Arial" w:eastAsia="Arial" w:hAnsi="Arial" w:cs="Arial"/>
          <w:spacing w:val="-1"/>
          <w:sz w:val="24"/>
          <w:szCs w:val="24"/>
        </w:rPr>
        <w:t>requirements</w:t>
      </w:r>
      <w:r>
        <w:rPr>
          <w:rFonts w:ascii="Arial" w:eastAsia="Arial" w:hAnsi="Arial" w:cs="Arial"/>
          <w:spacing w:val="-14"/>
          <w:sz w:val="24"/>
          <w:szCs w:val="24"/>
        </w:rPr>
        <w:t xml:space="preserve"> </w:t>
      </w:r>
      <w:r>
        <w:rPr>
          <w:rFonts w:ascii="Arial" w:eastAsia="Arial" w:hAnsi="Arial" w:cs="Arial"/>
          <w:sz w:val="24"/>
          <w:szCs w:val="24"/>
        </w:rPr>
        <w:t>as</w:t>
      </w:r>
      <w:r>
        <w:rPr>
          <w:rFonts w:ascii="Arial" w:eastAsia="Arial" w:hAnsi="Arial" w:cs="Arial"/>
          <w:spacing w:val="-14"/>
          <w:sz w:val="24"/>
          <w:szCs w:val="24"/>
        </w:rPr>
        <w:t xml:space="preserve"> </w:t>
      </w:r>
      <w:r>
        <w:rPr>
          <w:rFonts w:ascii="Arial" w:eastAsia="Arial" w:hAnsi="Arial" w:cs="Arial"/>
          <w:sz w:val="24"/>
          <w:szCs w:val="24"/>
        </w:rPr>
        <w:t>noted</w:t>
      </w:r>
      <w:r>
        <w:rPr>
          <w:rFonts w:ascii="Arial" w:eastAsia="Arial" w:hAnsi="Arial" w:cs="Arial"/>
          <w:spacing w:val="-13"/>
          <w:sz w:val="24"/>
          <w:szCs w:val="24"/>
        </w:rPr>
        <w:t xml:space="preserve"> </w:t>
      </w:r>
      <w:r>
        <w:rPr>
          <w:rFonts w:ascii="Arial" w:eastAsia="Arial" w:hAnsi="Arial" w:cs="Arial"/>
          <w:spacing w:val="-1"/>
          <w:sz w:val="24"/>
          <w:szCs w:val="24"/>
        </w:rPr>
        <w:t>in</w:t>
      </w:r>
      <w:r>
        <w:rPr>
          <w:rFonts w:ascii="Arial" w:eastAsia="Arial" w:hAnsi="Arial" w:cs="Arial"/>
          <w:spacing w:val="-13"/>
          <w:sz w:val="24"/>
          <w:szCs w:val="24"/>
        </w:rPr>
        <w:t xml:space="preserve"> </w:t>
      </w:r>
      <w:r>
        <w:rPr>
          <w:rFonts w:ascii="Arial" w:eastAsia="Arial" w:hAnsi="Arial" w:cs="Arial"/>
          <w:sz w:val="24"/>
          <w:szCs w:val="24"/>
        </w:rPr>
        <w:t>the</w:t>
      </w:r>
      <w:r>
        <w:rPr>
          <w:rFonts w:ascii="Arial" w:eastAsia="Arial" w:hAnsi="Arial" w:cs="Arial"/>
          <w:spacing w:val="-13"/>
          <w:sz w:val="24"/>
          <w:szCs w:val="24"/>
        </w:rPr>
        <w:t xml:space="preserve"> </w:t>
      </w:r>
      <w:r>
        <w:rPr>
          <w:rFonts w:ascii="Arial" w:eastAsia="Arial" w:hAnsi="Arial" w:cs="Arial"/>
          <w:spacing w:val="-1"/>
          <w:sz w:val="24"/>
          <w:szCs w:val="24"/>
        </w:rPr>
        <w:t>following</w:t>
      </w:r>
      <w:r>
        <w:rPr>
          <w:rFonts w:ascii="Arial" w:eastAsia="Arial" w:hAnsi="Arial" w:cs="Arial"/>
          <w:spacing w:val="-16"/>
          <w:sz w:val="24"/>
          <w:szCs w:val="24"/>
        </w:rPr>
        <w:t xml:space="preserve"> </w:t>
      </w:r>
      <w:r>
        <w:rPr>
          <w:rFonts w:ascii="Arial" w:eastAsia="Arial" w:hAnsi="Arial" w:cs="Arial"/>
          <w:spacing w:val="-1"/>
          <w:sz w:val="24"/>
          <w:szCs w:val="24"/>
        </w:rPr>
        <w:t>section</w:t>
      </w:r>
      <w:r>
        <w:rPr>
          <w:rFonts w:ascii="Arial" w:eastAsia="Arial" w:hAnsi="Arial" w:cs="Arial"/>
          <w:spacing w:val="59"/>
          <w:sz w:val="24"/>
          <w:szCs w:val="24"/>
        </w:rPr>
        <w:t xml:space="preserve"> </w:t>
      </w:r>
      <w:r w:rsidR="00027DCC">
        <w:rPr>
          <w:rFonts w:ascii="Arial" w:eastAsia="Arial" w:hAnsi="Arial" w:cs="Arial"/>
          <w:sz w:val="24"/>
          <w:szCs w:val="24"/>
        </w:rPr>
        <w:t>9</w:t>
      </w:r>
      <w:r>
        <w:rPr>
          <w:rFonts w:ascii="Arial" w:eastAsia="Arial" w:hAnsi="Arial" w:cs="Arial"/>
          <w:sz w:val="24"/>
          <w:szCs w:val="24"/>
        </w:rPr>
        <w:t>.2,</w:t>
      </w:r>
      <w:r>
        <w:rPr>
          <w:rFonts w:ascii="Arial" w:eastAsia="Arial" w:hAnsi="Arial" w:cs="Arial"/>
          <w:spacing w:val="27"/>
          <w:sz w:val="24"/>
          <w:szCs w:val="24"/>
        </w:rPr>
        <w:t xml:space="preserve"> </w:t>
      </w:r>
      <w:r>
        <w:rPr>
          <w:rFonts w:ascii="Arial" w:eastAsia="Arial" w:hAnsi="Arial" w:cs="Arial"/>
          <w:sz w:val="24"/>
          <w:szCs w:val="24"/>
        </w:rPr>
        <w:t>of</w:t>
      </w:r>
      <w:r>
        <w:rPr>
          <w:rFonts w:ascii="Arial" w:eastAsia="Arial" w:hAnsi="Arial" w:cs="Arial"/>
          <w:spacing w:val="30"/>
          <w:sz w:val="24"/>
          <w:szCs w:val="24"/>
        </w:rPr>
        <w:t xml:space="preserve"> </w:t>
      </w:r>
      <w:r>
        <w:rPr>
          <w:rFonts w:ascii="Arial" w:eastAsia="Arial" w:hAnsi="Arial" w:cs="Arial"/>
          <w:sz w:val="24"/>
          <w:szCs w:val="24"/>
        </w:rPr>
        <w:t>any</w:t>
      </w:r>
      <w:r>
        <w:rPr>
          <w:rFonts w:ascii="Arial" w:eastAsia="Arial" w:hAnsi="Arial" w:cs="Arial"/>
          <w:spacing w:val="22"/>
          <w:sz w:val="24"/>
          <w:szCs w:val="24"/>
        </w:rPr>
        <w:t xml:space="preserve"> </w:t>
      </w:r>
      <w:r>
        <w:rPr>
          <w:rFonts w:ascii="Arial" w:eastAsia="Arial" w:hAnsi="Arial" w:cs="Arial"/>
          <w:spacing w:val="-1"/>
          <w:sz w:val="24"/>
          <w:szCs w:val="24"/>
        </w:rPr>
        <w:t>sewer</w:t>
      </w:r>
      <w:r>
        <w:rPr>
          <w:rFonts w:ascii="Arial" w:eastAsia="Arial" w:hAnsi="Arial" w:cs="Arial"/>
          <w:spacing w:val="24"/>
          <w:sz w:val="24"/>
          <w:szCs w:val="24"/>
        </w:rPr>
        <w:t xml:space="preserve"> </w:t>
      </w:r>
      <w:r>
        <w:rPr>
          <w:rFonts w:ascii="Arial" w:eastAsia="Arial" w:hAnsi="Arial" w:cs="Arial"/>
          <w:spacing w:val="-1"/>
          <w:sz w:val="24"/>
          <w:szCs w:val="24"/>
        </w:rPr>
        <w:t>system</w:t>
      </w:r>
      <w:r>
        <w:rPr>
          <w:rFonts w:ascii="Arial" w:eastAsia="Arial" w:hAnsi="Arial" w:cs="Arial"/>
          <w:spacing w:val="26"/>
          <w:sz w:val="24"/>
          <w:szCs w:val="24"/>
        </w:rPr>
        <w:t xml:space="preserve"> </w:t>
      </w:r>
      <w:r>
        <w:rPr>
          <w:rFonts w:ascii="Arial" w:eastAsia="Arial" w:hAnsi="Arial" w:cs="Arial"/>
          <w:spacing w:val="-1"/>
          <w:sz w:val="24"/>
          <w:szCs w:val="24"/>
        </w:rPr>
        <w:t>overflows</w:t>
      </w:r>
      <w:r>
        <w:rPr>
          <w:rFonts w:ascii="Arial" w:eastAsia="Arial" w:hAnsi="Arial" w:cs="Arial"/>
          <w:spacing w:val="24"/>
          <w:sz w:val="24"/>
          <w:szCs w:val="24"/>
        </w:rPr>
        <w:t xml:space="preserve"> </w:t>
      </w:r>
      <w:r>
        <w:rPr>
          <w:rFonts w:ascii="Arial" w:eastAsia="Arial" w:hAnsi="Arial" w:cs="Arial"/>
          <w:sz w:val="24"/>
          <w:szCs w:val="24"/>
        </w:rPr>
        <w:t>or</w:t>
      </w:r>
      <w:r>
        <w:rPr>
          <w:rFonts w:ascii="Arial" w:eastAsia="Arial" w:hAnsi="Arial" w:cs="Arial"/>
          <w:spacing w:val="24"/>
          <w:sz w:val="24"/>
          <w:szCs w:val="24"/>
        </w:rPr>
        <w:t xml:space="preserve"> </w:t>
      </w:r>
      <w:r>
        <w:rPr>
          <w:rFonts w:ascii="Arial" w:eastAsia="Arial" w:hAnsi="Arial" w:cs="Arial"/>
          <w:spacing w:val="-1"/>
          <w:sz w:val="24"/>
          <w:szCs w:val="24"/>
        </w:rPr>
        <w:t>spills</w:t>
      </w:r>
      <w:r>
        <w:rPr>
          <w:rFonts w:ascii="Arial" w:eastAsia="Arial" w:hAnsi="Arial" w:cs="Arial"/>
          <w:spacing w:val="24"/>
          <w:sz w:val="24"/>
          <w:szCs w:val="24"/>
        </w:rPr>
        <w:t xml:space="preserve"> </w:t>
      </w:r>
      <w:r>
        <w:rPr>
          <w:rFonts w:ascii="Arial" w:eastAsia="Arial" w:hAnsi="Arial" w:cs="Arial"/>
          <w:spacing w:val="-1"/>
          <w:sz w:val="24"/>
          <w:szCs w:val="24"/>
        </w:rPr>
        <w:t>which</w:t>
      </w:r>
      <w:r>
        <w:rPr>
          <w:rFonts w:ascii="Arial" w:eastAsia="Arial" w:hAnsi="Arial" w:cs="Arial"/>
          <w:spacing w:val="25"/>
          <w:sz w:val="24"/>
          <w:szCs w:val="24"/>
        </w:rPr>
        <w:t xml:space="preserve"> </w:t>
      </w:r>
      <w:r>
        <w:rPr>
          <w:rFonts w:ascii="Arial" w:eastAsia="Arial" w:hAnsi="Arial" w:cs="Arial"/>
          <w:spacing w:val="-1"/>
          <w:sz w:val="24"/>
          <w:szCs w:val="24"/>
        </w:rPr>
        <w:t>result</w:t>
      </w:r>
      <w:r>
        <w:rPr>
          <w:rFonts w:ascii="Arial" w:eastAsia="Arial" w:hAnsi="Arial" w:cs="Arial"/>
          <w:spacing w:val="25"/>
          <w:sz w:val="24"/>
          <w:szCs w:val="24"/>
        </w:rPr>
        <w:t xml:space="preserve"> </w:t>
      </w:r>
      <w:r>
        <w:rPr>
          <w:rFonts w:ascii="Arial" w:eastAsia="Arial" w:hAnsi="Arial" w:cs="Arial"/>
          <w:sz w:val="24"/>
          <w:szCs w:val="24"/>
        </w:rPr>
        <w:t>from</w:t>
      </w:r>
      <w:r>
        <w:rPr>
          <w:rFonts w:ascii="Arial" w:eastAsia="Arial" w:hAnsi="Arial" w:cs="Arial"/>
          <w:spacing w:val="26"/>
          <w:sz w:val="24"/>
          <w:szCs w:val="24"/>
        </w:rPr>
        <w:t xml:space="preserve"> </w:t>
      </w:r>
      <w:r>
        <w:rPr>
          <w:rFonts w:ascii="Arial" w:eastAsia="Arial" w:hAnsi="Arial" w:cs="Arial"/>
          <w:sz w:val="24"/>
          <w:szCs w:val="24"/>
        </w:rPr>
        <w:t>the</w:t>
      </w:r>
      <w:r>
        <w:rPr>
          <w:rFonts w:ascii="Arial" w:eastAsia="Arial" w:hAnsi="Arial" w:cs="Arial"/>
          <w:spacing w:val="35"/>
          <w:sz w:val="24"/>
          <w:szCs w:val="24"/>
        </w:rPr>
        <w:t xml:space="preserve"> </w:t>
      </w:r>
      <w:r>
        <w:rPr>
          <w:rFonts w:ascii="Arial" w:eastAsia="Arial" w:hAnsi="Arial" w:cs="Arial"/>
          <w:spacing w:val="-1"/>
          <w:sz w:val="24"/>
          <w:szCs w:val="24"/>
        </w:rPr>
        <w:t>Contractor’s</w:t>
      </w:r>
      <w:r>
        <w:rPr>
          <w:rFonts w:ascii="Arial" w:eastAsia="Arial" w:hAnsi="Arial" w:cs="Arial"/>
          <w:sz w:val="24"/>
          <w:szCs w:val="24"/>
        </w:rPr>
        <w:t xml:space="preserve"> </w:t>
      </w:r>
      <w:r>
        <w:rPr>
          <w:rFonts w:ascii="Arial" w:eastAsia="Arial" w:hAnsi="Arial" w:cs="Arial"/>
          <w:spacing w:val="-1"/>
          <w:sz w:val="24"/>
          <w:szCs w:val="24"/>
        </w:rPr>
        <w:t>activities.</w:t>
      </w:r>
    </w:p>
    <w:p w:rsidR="00A805F5" w:rsidRDefault="00A805F5">
      <w:pPr>
        <w:rPr>
          <w:rFonts w:ascii="Arial" w:eastAsia="Arial" w:hAnsi="Arial" w:cs="Arial"/>
          <w:sz w:val="24"/>
          <w:szCs w:val="24"/>
        </w:rPr>
      </w:pPr>
    </w:p>
    <w:p w:rsidR="00A805F5" w:rsidRDefault="001A2710">
      <w:pPr>
        <w:numPr>
          <w:ilvl w:val="1"/>
          <w:numId w:val="75"/>
        </w:numPr>
        <w:tabs>
          <w:tab w:val="left" w:pos="1540"/>
        </w:tabs>
        <w:ind w:hanging="653"/>
        <w:jc w:val="both"/>
        <w:rPr>
          <w:rFonts w:ascii="Arial" w:eastAsia="Arial" w:hAnsi="Arial" w:cs="Arial"/>
          <w:sz w:val="24"/>
          <w:szCs w:val="24"/>
        </w:rPr>
      </w:pPr>
      <w:r>
        <w:rPr>
          <w:rFonts w:ascii="Arial"/>
          <w:spacing w:val="-1"/>
          <w:sz w:val="24"/>
        </w:rPr>
        <w:t>Georgia</w:t>
      </w:r>
      <w:r>
        <w:rPr>
          <w:rFonts w:ascii="Arial"/>
          <w:spacing w:val="1"/>
          <w:sz w:val="24"/>
        </w:rPr>
        <w:t xml:space="preserve"> </w:t>
      </w:r>
      <w:r>
        <w:rPr>
          <w:rFonts w:ascii="Arial"/>
          <w:sz w:val="24"/>
        </w:rPr>
        <w:t xml:space="preserve">EPD </w:t>
      </w:r>
      <w:r>
        <w:rPr>
          <w:rFonts w:ascii="Arial"/>
          <w:spacing w:val="-1"/>
          <w:sz w:val="24"/>
        </w:rPr>
        <w:t>Requirements</w:t>
      </w:r>
      <w:r>
        <w:rPr>
          <w:rFonts w:ascii="Arial"/>
          <w:sz w:val="24"/>
        </w:rPr>
        <w:t xml:space="preserve"> for</w:t>
      </w:r>
      <w:r>
        <w:rPr>
          <w:rFonts w:ascii="Arial"/>
          <w:spacing w:val="-1"/>
          <w:sz w:val="24"/>
        </w:rPr>
        <w:t xml:space="preserve"> Sewage</w:t>
      </w:r>
      <w:r>
        <w:rPr>
          <w:rFonts w:ascii="Arial"/>
          <w:spacing w:val="1"/>
          <w:sz w:val="24"/>
        </w:rPr>
        <w:t xml:space="preserve"> </w:t>
      </w:r>
      <w:r>
        <w:rPr>
          <w:rFonts w:ascii="Arial"/>
          <w:spacing w:val="-1"/>
          <w:sz w:val="24"/>
        </w:rPr>
        <w:t>Spills</w:t>
      </w:r>
    </w:p>
    <w:p w:rsidR="00A805F5" w:rsidRDefault="00A805F5">
      <w:pPr>
        <w:rPr>
          <w:rFonts w:ascii="Arial" w:eastAsia="Arial" w:hAnsi="Arial" w:cs="Arial"/>
          <w:sz w:val="24"/>
          <w:szCs w:val="24"/>
        </w:rPr>
      </w:pPr>
    </w:p>
    <w:p w:rsidR="00A805F5" w:rsidRDefault="001A2710">
      <w:pPr>
        <w:numPr>
          <w:ilvl w:val="2"/>
          <w:numId w:val="75"/>
        </w:numPr>
        <w:tabs>
          <w:tab w:val="left" w:pos="2260"/>
        </w:tabs>
        <w:ind w:right="113"/>
        <w:jc w:val="both"/>
        <w:rPr>
          <w:rFonts w:ascii="Arial" w:eastAsia="Arial" w:hAnsi="Arial" w:cs="Arial"/>
          <w:sz w:val="24"/>
          <w:szCs w:val="24"/>
        </w:rPr>
      </w:pPr>
      <w:r>
        <w:rPr>
          <w:rFonts w:ascii="Arial"/>
          <w:sz w:val="24"/>
        </w:rPr>
        <w:t>It</w:t>
      </w:r>
      <w:r>
        <w:rPr>
          <w:rFonts w:ascii="Arial"/>
          <w:spacing w:val="-4"/>
          <w:sz w:val="24"/>
        </w:rPr>
        <w:t xml:space="preserve"> </w:t>
      </w:r>
      <w:r>
        <w:rPr>
          <w:rFonts w:ascii="Arial"/>
          <w:spacing w:val="-1"/>
          <w:sz w:val="24"/>
        </w:rPr>
        <w:t>shall</w:t>
      </w:r>
      <w:r>
        <w:rPr>
          <w:rFonts w:ascii="Arial"/>
          <w:spacing w:val="-5"/>
          <w:sz w:val="24"/>
        </w:rPr>
        <w:t xml:space="preserve"> </w:t>
      </w:r>
      <w:r>
        <w:rPr>
          <w:rFonts w:ascii="Arial"/>
          <w:sz w:val="24"/>
        </w:rPr>
        <w:t>be</w:t>
      </w:r>
      <w:r>
        <w:rPr>
          <w:rFonts w:ascii="Arial"/>
          <w:spacing w:val="-6"/>
          <w:sz w:val="24"/>
        </w:rPr>
        <w:t xml:space="preserve"> </w:t>
      </w:r>
      <w:r>
        <w:rPr>
          <w:rFonts w:ascii="Arial"/>
          <w:sz w:val="24"/>
        </w:rPr>
        <w:t>the</w:t>
      </w:r>
      <w:r>
        <w:rPr>
          <w:rFonts w:ascii="Arial"/>
          <w:spacing w:val="-6"/>
          <w:sz w:val="24"/>
        </w:rPr>
        <w:t xml:space="preserve"> </w:t>
      </w:r>
      <w:r>
        <w:rPr>
          <w:rFonts w:ascii="Arial"/>
          <w:sz w:val="24"/>
        </w:rPr>
        <w:t>duty</w:t>
      </w:r>
      <w:r>
        <w:rPr>
          <w:rFonts w:ascii="Arial"/>
          <w:spacing w:val="-10"/>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person</w:t>
      </w:r>
      <w:r>
        <w:rPr>
          <w:rFonts w:ascii="Arial"/>
          <w:spacing w:val="-6"/>
          <w:sz w:val="24"/>
        </w:rPr>
        <w:t xml:space="preserve"> </w:t>
      </w:r>
      <w:r>
        <w:rPr>
          <w:rFonts w:ascii="Arial"/>
          <w:spacing w:val="-1"/>
          <w:sz w:val="24"/>
        </w:rPr>
        <w:t>in</w:t>
      </w:r>
      <w:r>
        <w:rPr>
          <w:rFonts w:ascii="Arial"/>
          <w:spacing w:val="-6"/>
          <w:sz w:val="24"/>
        </w:rPr>
        <w:t xml:space="preserve"> </w:t>
      </w:r>
      <w:r>
        <w:rPr>
          <w:rFonts w:ascii="Arial"/>
          <w:spacing w:val="-1"/>
          <w:sz w:val="24"/>
        </w:rPr>
        <w:t>charge</w:t>
      </w:r>
      <w:r>
        <w:rPr>
          <w:rFonts w:ascii="Arial"/>
          <w:spacing w:val="-6"/>
          <w:sz w:val="24"/>
        </w:rPr>
        <w:t xml:space="preserve"> </w:t>
      </w:r>
      <w:r>
        <w:rPr>
          <w:rFonts w:ascii="Arial"/>
          <w:sz w:val="24"/>
        </w:rPr>
        <w:t>of</w:t>
      </w:r>
      <w:r>
        <w:rPr>
          <w:rFonts w:ascii="Arial"/>
          <w:spacing w:val="-4"/>
          <w:sz w:val="24"/>
        </w:rPr>
        <w:t xml:space="preserve"> </w:t>
      </w:r>
      <w:r>
        <w:rPr>
          <w:rFonts w:ascii="Arial"/>
          <w:sz w:val="24"/>
        </w:rPr>
        <w:t>such</w:t>
      </w:r>
      <w:r>
        <w:rPr>
          <w:rFonts w:ascii="Arial"/>
          <w:spacing w:val="-6"/>
          <w:sz w:val="24"/>
        </w:rPr>
        <w:t xml:space="preserve"> </w:t>
      </w:r>
      <w:r>
        <w:rPr>
          <w:rFonts w:ascii="Arial"/>
          <w:sz w:val="24"/>
        </w:rPr>
        <w:t>substances</w:t>
      </w:r>
      <w:r>
        <w:rPr>
          <w:rFonts w:ascii="Arial"/>
          <w:spacing w:val="-7"/>
          <w:sz w:val="24"/>
        </w:rPr>
        <w:t xml:space="preserve"> </w:t>
      </w:r>
      <w:r>
        <w:rPr>
          <w:rFonts w:ascii="Arial"/>
          <w:sz w:val="24"/>
        </w:rPr>
        <w:t>at</w:t>
      </w:r>
      <w:r>
        <w:rPr>
          <w:rFonts w:ascii="Arial"/>
          <w:spacing w:val="-7"/>
          <w:sz w:val="24"/>
        </w:rPr>
        <w:t xml:space="preserve"> </w:t>
      </w:r>
      <w:r>
        <w:rPr>
          <w:rFonts w:ascii="Arial"/>
          <w:sz w:val="24"/>
        </w:rPr>
        <w:t>the</w:t>
      </w:r>
      <w:r>
        <w:rPr>
          <w:rFonts w:ascii="Arial"/>
          <w:spacing w:val="27"/>
          <w:sz w:val="24"/>
        </w:rPr>
        <w:t xml:space="preserve"> </w:t>
      </w:r>
      <w:r>
        <w:rPr>
          <w:rFonts w:ascii="Arial"/>
          <w:sz w:val="24"/>
        </w:rPr>
        <w:t>time</w:t>
      </w:r>
      <w:r>
        <w:rPr>
          <w:rFonts w:ascii="Arial"/>
          <w:spacing w:val="-4"/>
          <w:sz w:val="24"/>
        </w:rPr>
        <w:t xml:space="preserve"> </w:t>
      </w:r>
      <w:r>
        <w:rPr>
          <w:rFonts w:ascii="Arial"/>
          <w:sz w:val="24"/>
        </w:rPr>
        <w:t>to</w:t>
      </w:r>
      <w:r>
        <w:rPr>
          <w:rFonts w:ascii="Arial"/>
          <w:spacing w:val="-4"/>
          <w:sz w:val="24"/>
        </w:rPr>
        <w:t xml:space="preserve"> </w:t>
      </w:r>
      <w:r>
        <w:rPr>
          <w:rFonts w:ascii="Arial"/>
          <w:spacing w:val="-1"/>
          <w:sz w:val="24"/>
        </w:rPr>
        <w:t>forthwith</w:t>
      </w:r>
      <w:r>
        <w:rPr>
          <w:rFonts w:ascii="Arial"/>
          <w:spacing w:val="-4"/>
          <w:sz w:val="24"/>
        </w:rPr>
        <w:t xml:space="preserve"> </w:t>
      </w:r>
      <w:r>
        <w:rPr>
          <w:rFonts w:ascii="Arial"/>
          <w:sz w:val="24"/>
        </w:rPr>
        <w:t>notify</w:t>
      </w:r>
      <w:r>
        <w:rPr>
          <w:rFonts w:ascii="Arial"/>
          <w:spacing w:val="-7"/>
          <w:sz w:val="24"/>
        </w:rPr>
        <w:t xml:space="preserve"> </w:t>
      </w:r>
      <w:r>
        <w:rPr>
          <w:rFonts w:ascii="Arial"/>
          <w:sz w:val="24"/>
        </w:rPr>
        <w:t>EPD</w:t>
      </w:r>
      <w:r>
        <w:rPr>
          <w:rFonts w:ascii="Arial"/>
          <w:spacing w:val="-5"/>
          <w:sz w:val="24"/>
        </w:rPr>
        <w:t xml:space="preserve"> </w:t>
      </w:r>
      <w:r>
        <w:rPr>
          <w:rFonts w:ascii="Arial"/>
          <w:spacing w:val="-1"/>
          <w:sz w:val="24"/>
        </w:rPr>
        <w:t>in</w:t>
      </w:r>
      <w:r>
        <w:rPr>
          <w:rFonts w:ascii="Arial"/>
          <w:spacing w:val="-4"/>
          <w:sz w:val="24"/>
        </w:rPr>
        <w:t xml:space="preserve"> </w:t>
      </w:r>
      <w:r>
        <w:rPr>
          <w:rFonts w:ascii="Arial"/>
          <w:spacing w:val="-1"/>
          <w:sz w:val="24"/>
        </w:rPr>
        <w:t>person</w:t>
      </w:r>
      <w:r>
        <w:rPr>
          <w:rFonts w:ascii="Arial"/>
          <w:spacing w:val="-4"/>
          <w:sz w:val="24"/>
        </w:rPr>
        <w:t xml:space="preserve"> </w:t>
      </w:r>
      <w:r>
        <w:rPr>
          <w:rFonts w:ascii="Arial"/>
          <w:sz w:val="24"/>
        </w:rPr>
        <w:t>or</w:t>
      </w:r>
      <w:r>
        <w:rPr>
          <w:rFonts w:ascii="Arial"/>
          <w:spacing w:val="-6"/>
          <w:sz w:val="24"/>
        </w:rPr>
        <w:t xml:space="preserve"> </w:t>
      </w:r>
      <w:r>
        <w:rPr>
          <w:rFonts w:ascii="Arial"/>
          <w:sz w:val="24"/>
        </w:rPr>
        <w:t>by</w:t>
      </w:r>
      <w:r>
        <w:rPr>
          <w:rFonts w:ascii="Arial"/>
          <w:spacing w:val="-7"/>
          <w:sz w:val="24"/>
        </w:rPr>
        <w:t xml:space="preserve"> </w:t>
      </w:r>
      <w:r>
        <w:rPr>
          <w:rFonts w:ascii="Arial"/>
          <w:spacing w:val="-1"/>
          <w:sz w:val="24"/>
        </w:rPr>
        <w:t>telephone</w:t>
      </w:r>
      <w:r>
        <w:rPr>
          <w:rFonts w:ascii="Arial"/>
          <w:spacing w:val="-6"/>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location</w:t>
      </w:r>
      <w:r>
        <w:rPr>
          <w:rFonts w:ascii="Arial"/>
          <w:spacing w:val="55"/>
          <w:sz w:val="24"/>
        </w:rPr>
        <w:t xml:space="preserve"> </w:t>
      </w:r>
      <w:r>
        <w:rPr>
          <w:rFonts w:ascii="Arial"/>
          <w:sz w:val="24"/>
        </w:rPr>
        <w:t>and</w:t>
      </w:r>
      <w:r>
        <w:rPr>
          <w:rFonts w:ascii="Arial"/>
          <w:spacing w:val="-11"/>
          <w:sz w:val="24"/>
        </w:rPr>
        <w:t xml:space="preserve"> </w:t>
      </w:r>
      <w:r>
        <w:rPr>
          <w:rFonts w:ascii="Arial"/>
          <w:spacing w:val="-1"/>
          <w:sz w:val="24"/>
        </w:rPr>
        <w:t>nature</w:t>
      </w:r>
      <w:r>
        <w:rPr>
          <w:rFonts w:ascii="Arial"/>
          <w:spacing w:val="-11"/>
          <w:sz w:val="24"/>
        </w:rPr>
        <w:t xml:space="preserve"> </w:t>
      </w:r>
      <w:r>
        <w:rPr>
          <w:rFonts w:ascii="Arial"/>
          <w:sz w:val="24"/>
        </w:rPr>
        <w:t>of</w:t>
      </w:r>
      <w:r>
        <w:rPr>
          <w:rFonts w:ascii="Arial"/>
          <w:spacing w:val="-9"/>
          <w:sz w:val="24"/>
        </w:rPr>
        <w:t xml:space="preserve"> </w:t>
      </w:r>
      <w:r>
        <w:rPr>
          <w:rFonts w:ascii="Arial"/>
          <w:sz w:val="24"/>
        </w:rPr>
        <w:t>the</w:t>
      </w:r>
      <w:r>
        <w:rPr>
          <w:rFonts w:ascii="Arial"/>
          <w:spacing w:val="-11"/>
          <w:sz w:val="24"/>
        </w:rPr>
        <w:t xml:space="preserve"> </w:t>
      </w:r>
      <w:r>
        <w:rPr>
          <w:rFonts w:ascii="Arial"/>
          <w:spacing w:val="-1"/>
          <w:sz w:val="24"/>
        </w:rPr>
        <w:t>danger,</w:t>
      </w:r>
      <w:r>
        <w:rPr>
          <w:rFonts w:ascii="Arial"/>
          <w:spacing w:val="-12"/>
          <w:sz w:val="24"/>
        </w:rPr>
        <w:t xml:space="preserve"> </w:t>
      </w:r>
      <w:r>
        <w:rPr>
          <w:rFonts w:ascii="Arial"/>
          <w:sz w:val="24"/>
        </w:rPr>
        <w:t>and</w:t>
      </w:r>
      <w:r>
        <w:rPr>
          <w:rFonts w:ascii="Arial"/>
          <w:spacing w:val="-11"/>
          <w:sz w:val="24"/>
        </w:rPr>
        <w:t xml:space="preserve"> </w:t>
      </w:r>
      <w:r>
        <w:rPr>
          <w:rFonts w:ascii="Arial"/>
          <w:spacing w:val="-1"/>
          <w:sz w:val="24"/>
        </w:rPr>
        <w:t>it</w:t>
      </w:r>
      <w:r>
        <w:rPr>
          <w:rFonts w:ascii="Arial"/>
          <w:spacing w:val="-12"/>
          <w:sz w:val="24"/>
        </w:rPr>
        <w:t xml:space="preserve"> </w:t>
      </w:r>
      <w:r>
        <w:rPr>
          <w:rFonts w:ascii="Arial"/>
          <w:spacing w:val="-1"/>
          <w:sz w:val="24"/>
        </w:rPr>
        <w:t>shall</w:t>
      </w:r>
      <w:r>
        <w:rPr>
          <w:rFonts w:ascii="Arial"/>
          <w:spacing w:val="-12"/>
          <w:sz w:val="24"/>
        </w:rPr>
        <w:t xml:space="preserve"> </w:t>
      </w:r>
      <w:r>
        <w:rPr>
          <w:rFonts w:ascii="Arial"/>
          <w:sz w:val="24"/>
        </w:rPr>
        <w:t>be</w:t>
      </w:r>
      <w:r>
        <w:rPr>
          <w:rFonts w:ascii="Arial"/>
          <w:spacing w:val="-13"/>
          <w:sz w:val="24"/>
        </w:rPr>
        <w:t xml:space="preserve"> </w:t>
      </w:r>
      <w:r>
        <w:rPr>
          <w:rFonts w:ascii="Arial"/>
          <w:sz w:val="24"/>
        </w:rPr>
        <w:t>such</w:t>
      </w:r>
      <w:r>
        <w:rPr>
          <w:rFonts w:ascii="Arial"/>
          <w:spacing w:val="-13"/>
          <w:sz w:val="24"/>
        </w:rPr>
        <w:t xml:space="preserve"> </w:t>
      </w:r>
      <w:r>
        <w:rPr>
          <w:rFonts w:ascii="Arial"/>
          <w:spacing w:val="-1"/>
          <w:sz w:val="24"/>
        </w:rPr>
        <w:t>person's</w:t>
      </w:r>
      <w:r>
        <w:rPr>
          <w:rFonts w:ascii="Arial"/>
          <w:spacing w:val="-14"/>
          <w:sz w:val="24"/>
        </w:rPr>
        <w:t xml:space="preserve"> </w:t>
      </w:r>
      <w:r>
        <w:rPr>
          <w:rFonts w:ascii="Arial"/>
          <w:sz w:val="24"/>
        </w:rPr>
        <w:t>further</w:t>
      </w:r>
      <w:r>
        <w:rPr>
          <w:rFonts w:ascii="Arial"/>
          <w:spacing w:val="-15"/>
          <w:sz w:val="24"/>
        </w:rPr>
        <w:t xml:space="preserve"> </w:t>
      </w:r>
      <w:r>
        <w:rPr>
          <w:rFonts w:ascii="Arial"/>
          <w:sz w:val="24"/>
        </w:rPr>
        <w:t>duty</w:t>
      </w:r>
      <w:r>
        <w:rPr>
          <w:rFonts w:ascii="Arial"/>
          <w:spacing w:val="-17"/>
          <w:sz w:val="24"/>
        </w:rPr>
        <w:t xml:space="preserve"> </w:t>
      </w:r>
      <w:r>
        <w:rPr>
          <w:rFonts w:ascii="Arial"/>
          <w:sz w:val="24"/>
        </w:rPr>
        <w:t>to</w:t>
      </w:r>
      <w:r>
        <w:rPr>
          <w:rFonts w:ascii="Arial"/>
          <w:spacing w:val="43"/>
          <w:sz w:val="24"/>
        </w:rPr>
        <w:t xml:space="preserve"> </w:t>
      </w:r>
      <w:r>
        <w:rPr>
          <w:rFonts w:ascii="Arial"/>
          <w:spacing w:val="-1"/>
          <w:sz w:val="24"/>
        </w:rPr>
        <w:t>immediately</w:t>
      </w:r>
      <w:r>
        <w:rPr>
          <w:rFonts w:ascii="Arial"/>
          <w:spacing w:val="-19"/>
          <w:sz w:val="24"/>
        </w:rPr>
        <w:t xml:space="preserve"> </w:t>
      </w:r>
      <w:r>
        <w:rPr>
          <w:rFonts w:ascii="Arial"/>
          <w:sz w:val="24"/>
        </w:rPr>
        <w:t>take</w:t>
      </w:r>
      <w:r>
        <w:rPr>
          <w:rFonts w:ascii="Arial"/>
          <w:spacing w:val="-16"/>
          <w:sz w:val="24"/>
        </w:rPr>
        <w:t xml:space="preserve"> </w:t>
      </w:r>
      <w:r>
        <w:rPr>
          <w:rFonts w:ascii="Arial"/>
          <w:spacing w:val="-1"/>
          <w:sz w:val="24"/>
        </w:rPr>
        <w:t>all</w:t>
      </w:r>
      <w:r>
        <w:rPr>
          <w:rFonts w:ascii="Arial"/>
          <w:spacing w:val="-17"/>
          <w:sz w:val="24"/>
        </w:rPr>
        <w:t xml:space="preserve"> </w:t>
      </w:r>
      <w:r>
        <w:rPr>
          <w:rFonts w:ascii="Arial"/>
          <w:spacing w:val="-1"/>
          <w:sz w:val="24"/>
        </w:rPr>
        <w:t>reasonable</w:t>
      </w:r>
      <w:r>
        <w:rPr>
          <w:rFonts w:ascii="Arial"/>
          <w:spacing w:val="-16"/>
          <w:sz w:val="24"/>
        </w:rPr>
        <w:t xml:space="preserve"> </w:t>
      </w:r>
      <w:r>
        <w:rPr>
          <w:rFonts w:ascii="Arial"/>
          <w:sz w:val="24"/>
        </w:rPr>
        <w:t>and</w:t>
      </w:r>
      <w:r>
        <w:rPr>
          <w:rFonts w:ascii="Arial"/>
          <w:spacing w:val="-16"/>
          <w:sz w:val="24"/>
        </w:rPr>
        <w:t xml:space="preserve"> </w:t>
      </w:r>
      <w:r>
        <w:rPr>
          <w:rFonts w:ascii="Arial"/>
          <w:spacing w:val="-2"/>
          <w:sz w:val="24"/>
        </w:rPr>
        <w:t>necessary</w:t>
      </w:r>
      <w:r>
        <w:rPr>
          <w:rFonts w:ascii="Arial"/>
          <w:spacing w:val="-24"/>
          <w:sz w:val="24"/>
        </w:rPr>
        <w:t xml:space="preserve"> </w:t>
      </w:r>
      <w:r>
        <w:rPr>
          <w:rFonts w:ascii="Arial"/>
          <w:spacing w:val="-2"/>
          <w:sz w:val="24"/>
        </w:rPr>
        <w:t>steps</w:t>
      </w:r>
      <w:r>
        <w:rPr>
          <w:rFonts w:ascii="Arial"/>
          <w:spacing w:val="-22"/>
          <w:sz w:val="24"/>
        </w:rPr>
        <w:t xml:space="preserve"> </w:t>
      </w:r>
      <w:r>
        <w:rPr>
          <w:rFonts w:ascii="Arial"/>
          <w:spacing w:val="-1"/>
          <w:sz w:val="24"/>
        </w:rPr>
        <w:t>to</w:t>
      </w:r>
      <w:r>
        <w:rPr>
          <w:rFonts w:ascii="Arial"/>
          <w:spacing w:val="-21"/>
          <w:sz w:val="24"/>
        </w:rPr>
        <w:t xml:space="preserve"> </w:t>
      </w:r>
      <w:r>
        <w:rPr>
          <w:rFonts w:ascii="Arial"/>
          <w:spacing w:val="-3"/>
          <w:sz w:val="24"/>
        </w:rPr>
        <w:t>prevent</w:t>
      </w:r>
      <w:r>
        <w:rPr>
          <w:rFonts w:ascii="Arial"/>
          <w:spacing w:val="-21"/>
          <w:sz w:val="24"/>
        </w:rPr>
        <w:t xml:space="preserve"> </w:t>
      </w:r>
      <w:r>
        <w:rPr>
          <w:rFonts w:ascii="Arial"/>
          <w:spacing w:val="-3"/>
          <w:sz w:val="24"/>
        </w:rPr>
        <w:t>injury</w:t>
      </w:r>
      <w:r>
        <w:rPr>
          <w:rFonts w:ascii="Arial"/>
          <w:spacing w:val="61"/>
          <w:sz w:val="24"/>
        </w:rPr>
        <w:t xml:space="preserve"> </w:t>
      </w:r>
      <w:r>
        <w:rPr>
          <w:rFonts w:ascii="Arial"/>
          <w:sz w:val="24"/>
        </w:rPr>
        <w:t>to</w:t>
      </w:r>
      <w:r>
        <w:rPr>
          <w:rFonts w:ascii="Arial"/>
          <w:spacing w:val="1"/>
          <w:sz w:val="24"/>
        </w:rPr>
        <w:t xml:space="preserve"> </w:t>
      </w:r>
      <w:r>
        <w:rPr>
          <w:rFonts w:ascii="Arial"/>
          <w:spacing w:val="-1"/>
          <w:sz w:val="24"/>
        </w:rPr>
        <w:t>property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downstream</w:t>
      </w:r>
      <w:r>
        <w:rPr>
          <w:rFonts w:ascii="Arial"/>
          <w:spacing w:val="2"/>
          <w:sz w:val="24"/>
        </w:rPr>
        <w:t xml:space="preserve"> </w:t>
      </w:r>
      <w:r>
        <w:rPr>
          <w:rFonts w:ascii="Arial"/>
          <w:spacing w:val="-1"/>
          <w:sz w:val="24"/>
        </w:rPr>
        <w:t>users</w:t>
      </w:r>
      <w:r>
        <w:rPr>
          <w:rFonts w:ascii="Arial"/>
          <w:sz w:val="24"/>
        </w:rPr>
        <w:t xml:space="preserve"> of</w:t>
      </w:r>
      <w:r>
        <w:rPr>
          <w:rFonts w:ascii="Arial"/>
          <w:spacing w:val="3"/>
          <w:sz w:val="24"/>
        </w:rPr>
        <w:t xml:space="preserve"> </w:t>
      </w:r>
      <w:r>
        <w:rPr>
          <w:rFonts w:ascii="Arial"/>
          <w:spacing w:val="-1"/>
          <w:sz w:val="24"/>
        </w:rPr>
        <w:t>said</w:t>
      </w:r>
      <w:r>
        <w:rPr>
          <w:rFonts w:ascii="Arial"/>
          <w:spacing w:val="1"/>
          <w:sz w:val="24"/>
        </w:rPr>
        <w:t xml:space="preserve"> </w:t>
      </w:r>
      <w:r>
        <w:rPr>
          <w:rFonts w:ascii="Arial"/>
          <w:spacing w:val="-1"/>
          <w:sz w:val="24"/>
        </w:rPr>
        <w:t>water.</w:t>
      </w:r>
    </w:p>
    <w:p w:rsidR="00A805F5" w:rsidRDefault="00A805F5">
      <w:pPr>
        <w:rPr>
          <w:rFonts w:ascii="Arial" w:eastAsia="Arial" w:hAnsi="Arial" w:cs="Arial"/>
          <w:sz w:val="24"/>
          <w:szCs w:val="24"/>
        </w:rPr>
      </w:pPr>
    </w:p>
    <w:p w:rsidR="00A805F5" w:rsidRDefault="001A2710">
      <w:pPr>
        <w:numPr>
          <w:ilvl w:val="3"/>
          <w:numId w:val="75"/>
        </w:numPr>
        <w:tabs>
          <w:tab w:val="left" w:pos="2980"/>
        </w:tabs>
        <w:ind w:hanging="340"/>
        <w:jc w:val="left"/>
        <w:rPr>
          <w:rFonts w:ascii="Arial" w:eastAsia="Arial" w:hAnsi="Arial" w:cs="Arial"/>
          <w:sz w:val="24"/>
          <w:szCs w:val="24"/>
        </w:rPr>
      </w:pPr>
      <w:r>
        <w:rPr>
          <w:rFonts w:ascii="Arial"/>
          <w:spacing w:val="-1"/>
          <w:sz w:val="24"/>
        </w:rPr>
        <w:t>Spills</w:t>
      </w:r>
      <w:r>
        <w:rPr>
          <w:rFonts w:ascii="Arial"/>
          <w:sz w:val="24"/>
        </w:rPr>
        <w:t xml:space="preserve"> and</w:t>
      </w:r>
      <w:r>
        <w:rPr>
          <w:rFonts w:ascii="Arial"/>
          <w:spacing w:val="1"/>
          <w:sz w:val="24"/>
        </w:rPr>
        <w:t xml:space="preserve"> </w:t>
      </w:r>
      <w:r>
        <w:rPr>
          <w:rFonts w:ascii="Arial"/>
          <w:spacing w:val="-1"/>
          <w:sz w:val="24"/>
        </w:rPr>
        <w:t>Major Spills:</w:t>
      </w:r>
    </w:p>
    <w:p w:rsidR="00A805F5" w:rsidRDefault="00A805F5">
      <w:pPr>
        <w:rPr>
          <w:rFonts w:ascii="Arial" w:eastAsia="Arial" w:hAnsi="Arial" w:cs="Arial"/>
          <w:sz w:val="24"/>
          <w:szCs w:val="24"/>
        </w:rPr>
      </w:pPr>
    </w:p>
    <w:p w:rsidR="00A805F5" w:rsidRDefault="001A2710">
      <w:pPr>
        <w:numPr>
          <w:ilvl w:val="4"/>
          <w:numId w:val="75"/>
        </w:numPr>
        <w:tabs>
          <w:tab w:val="left" w:pos="3700"/>
        </w:tabs>
        <w:ind w:right="115"/>
        <w:jc w:val="both"/>
        <w:rPr>
          <w:rFonts w:ascii="Arial" w:eastAsia="Arial" w:hAnsi="Arial" w:cs="Arial"/>
          <w:sz w:val="24"/>
          <w:szCs w:val="24"/>
        </w:rPr>
      </w:pPr>
      <w:r>
        <w:rPr>
          <w:rFonts w:ascii="Arial"/>
          <w:sz w:val="24"/>
        </w:rPr>
        <w:t>A</w:t>
      </w:r>
      <w:r>
        <w:rPr>
          <w:rFonts w:ascii="Arial"/>
          <w:spacing w:val="13"/>
          <w:sz w:val="24"/>
        </w:rPr>
        <w:t xml:space="preserve"> </w:t>
      </w:r>
      <w:r>
        <w:rPr>
          <w:rFonts w:ascii="Arial"/>
          <w:spacing w:val="-1"/>
          <w:sz w:val="24"/>
        </w:rPr>
        <w:t>"spill"</w:t>
      </w:r>
      <w:r>
        <w:rPr>
          <w:rFonts w:ascii="Arial"/>
          <w:spacing w:val="13"/>
          <w:sz w:val="24"/>
        </w:rPr>
        <w:t xml:space="preserve"> </w:t>
      </w:r>
      <w:r>
        <w:rPr>
          <w:rFonts w:ascii="Arial"/>
          <w:spacing w:val="-1"/>
          <w:sz w:val="24"/>
        </w:rPr>
        <w:t>is</w:t>
      </w:r>
      <w:r>
        <w:rPr>
          <w:rFonts w:ascii="Arial"/>
          <w:spacing w:val="12"/>
          <w:sz w:val="24"/>
        </w:rPr>
        <w:t xml:space="preserve"> </w:t>
      </w:r>
      <w:r>
        <w:rPr>
          <w:rFonts w:ascii="Arial"/>
          <w:sz w:val="24"/>
        </w:rPr>
        <w:t>any</w:t>
      </w:r>
      <w:r>
        <w:rPr>
          <w:rFonts w:ascii="Arial"/>
          <w:spacing w:val="10"/>
          <w:sz w:val="24"/>
        </w:rPr>
        <w:t xml:space="preserve"> </w:t>
      </w:r>
      <w:r>
        <w:rPr>
          <w:rFonts w:ascii="Arial"/>
          <w:spacing w:val="-1"/>
          <w:sz w:val="24"/>
        </w:rPr>
        <w:t>discharge</w:t>
      </w:r>
      <w:r>
        <w:rPr>
          <w:rFonts w:ascii="Arial"/>
          <w:spacing w:val="13"/>
          <w:sz w:val="24"/>
        </w:rPr>
        <w:t xml:space="preserve"> </w:t>
      </w:r>
      <w:r>
        <w:rPr>
          <w:rFonts w:ascii="Arial"/>
          <w:sz w:val="24"/>
        </w:rPr>
        <w:t>of</w:t>
      </w:r>
      <w:r>
        <w:rPr>
          <w:rFonts w:ascii="Arial"/>
          <w:spacing w:val="15"/>
          <w:sz w:val="24"/>
        </w:rPr>
        <w:t xml:space="preserve"> </w:t>
      </w:r>
      <w:r>
        <w:rPr>
          <w:rFonts w:ascii="Arial"/>
          <w:spacing w:val="-1"/>
          <w:sz w:val="24"/>
        </w:rPr>
        <w:t>raw</w:t>
      </w:r>
      <w:r>
        <w:rPr>
          <w:rFonts w:ascii="Arial"/>
          <w:spacing w:val="9"/>
          <w:sz w:val="24"/>
        </w:rPr>
        <w:t xml:space="preserve"> </w:t>
      </w:r>
      <w:r>
        <w:rPr>
          <w:rFonts w:ascii="Arial"/>
          <w:spacing w:val="-1"/>
          <w:sz w:val="24"/>
        </w:rPr>
        <w:t>sewage</w:t>
      </w:r>
      <w:r>
        <w:rPr>
          <w:rFonts w:ascii="Arial"/>
          <w:spacing w:val="13"/>
          <w:sz w:val="24"/>
        </w:rPr>
        <w:t xml:space="preserve"> </w:t>
      </w:r>
      <w:r>
        <w:rPr>
          <w:rFonts w:ascii="Arial"/>
          <w:sz w:val="24"/>
        </w:rPr>
        <w:t>by</w:t>
      </w:r>
      <w:r>
        <w:rPr>
          <w:rFonts w:ascii="Arial"/>
          <w:spacing w:val="7"/>
          <w:sz w:val="24"/>
        </w:rPr>
        <w:t xml:space="preserve"> </w:t>
      </w:r>
      <w:r>
        <w:rPr>
          <w:rFonts w:ascii="Arial"/>
          <w:sz w:val="24"/>
        </w:rPr>
        <w:t>a</w:t>
      </w:r>
      <w:r>
        <w:rPr>
          <w:rFonts w:ascii="Arial"/>
          <w:spacing w:val="11"/>
          <w:sz w:val="24"/>
        </w:rPr>
        <w:t xml:space="preserve"> </w:t>
      </w:r>
      <w:r>
        <w:rPr>
          <w:rFonts w:ascii="Arial"/>
          <w:spacing w:val="-1"/>
          <w:sz w:val="24"/>
        </w:rPr>
        <w:t>Publicly</w:t>
      </w:r>
      <w:r>
        <w:rPr>
          <w:rFonts w:ascii="Arial"/>
          <w:spacing w:val="39"/>
          <w:sz w:val="24"/>
        </w:rPr>
        <w:t xml:space="preserve"> </w:t>
      </w:r>
      <w:r>
        <w:rPr>
          <w:rFonts w:ascii="Arial"/>
          <w:spacing w:val="-1"/>
          <w:sz w:val="24"/>
        </w:rPr>
        <w:t>Owned</w:t>
      </w:r>
      <w:r>
        <w:rPr>
          <w:rFonts w:ascii="Arial"/>
          <w:spacing w:val="1"/>
          <w:sz w:val="24"/>
        </w:rPr>
        <w:t xml:space="preserve"> </w:t>
      </w:r>
      <w:r>
        <w:rPr>
          <w:rFonts w:ascii="Arial"/>
          <w:sz w:val="24"/>
        </w:rPr>
        <w:t xml:space="preserve">Treatment </w:t>
      </w:r>
      <w:r>
        <w:rPr>
          <w:rFonts w:ascii="Arial"/>
          <w:spacing w:val="2"/>
          <w:sz w:val="24"/>
        </w:rPr>
        <w:t>Works</w:t>
      </w:r>
      <w:r>
        <w:rPr>
          <w:rFonts w:ascii="Arial"/>
          <w:sz w:val="24"/>
        </w:rPr>
        <w:t xml:space="preserve"> </w:t>
      </w:r>
      <w:r>
        <w:rPr>
          <w:rFonts w:ascii="Arial"/>
          <w:spacing w:val="2"/>
          <w:sz w:val="24"/>
        </w:rPr>
        <w:t>(POTW)</w:t>
      </w:r>
      <w:r>
        <w:rPr>
          <w:rFonts w:ascii="Arial"/>
          <w:spacing w:val="-1"/>
          <w:sz w:val="24"/>
        </w:rPr>
        <w:t xml:space="preserve"> </w:t>
      </w:r>
      <w:r>
        <w:rPr>
          <w:rFonts w:ascii="Arial"/>
          <w:sz w:val="24"/>
        </w:rPr>
        <w:t>to</w:t>
      </w:r>
      <w:r>
        <w:rPr>
          <w:rFonts w:ascii="Arial"/>
          <w:spacing w:val="1"/>
          <w:sz w:val="24"/>
        </w:rPr>
        <w:t xml:space="preserve"> </w:t>
      </w:r>
      <w:r>
        <w:rPr>
          <w:rFonts w:ascii="Arial"/>
          <w:sz w:val="24"/>
        </w:rPr>
        <w:t>the</w:t>
      </w:r>
      <w:r>
        <w:rPr>
          <w:rFonts w:ascii="Arial"/>
          <w:spacing w:val="-1"/>
          <w:sz w:val="24"/>
        </w:rPr>
        <w:t xml:space="preserve"> waters</w:t>
      </w:r>
      <w:r>
        <w:rPr>
          <w:rFonts w:ascii="Arial"/>
          <w:spacing w:val="-2"/>
          <w:sz w:val="24"/>
        </w:rPr>
        <w:t xml:space="preserve"> </w:t>
      </w:r>
      <w:r>
        <w:rPr>
          <w:rFonts w:ascii="Arial"/>
          <w:sz w:val="24"/>
        </w:rPr>
        <w:t>of the</w:t>
      </w:r>
      <w:r>
        <w:rPr>
          <w:rFonts w:ascii="Arial"/>
          <w:spacing w:val="26"/>
          <w:sz w:val="24"/>
        </w:rPr>
        <w:t xml:space="preserve"> </w:t>
      </w:r>
      <w:r>
        <w:rPr>
          <w:rFonts w:ascii="Arial"/>
          <w:sz w:val="24"/>
        </w:rPr>
        <w:t>State.</w:t>
      </w:r>
    </w:p>
    <w:p w:rsidR="00A805F5" w:rsidRDefault="00A805F5">
      <w:pPr>
        <w:rPr>
          <w:rFonts w:ascii="Arial" w:eastAsia="Arial" w:hAnsi="Arial" w:cs="Arial"/>
          <w:sz w:val="24"/>
          <w:szCs w:val="24"/>
        </w:rPr>
      </w:pPr>
    </w:p>
    <w:p w:rsidR="00A805F5" w:rsidRDefault="001A2710">
      <w:pPr>
        <w:numPr>
          <w:ilvl w:val="4"/>
          <w:numId w:val="75"/>
        </w:numPr>
        <w:tabs>
          <w:tab w:val="left" w:pos="3700"/>
        </w:tabs>
        <w:jc w:val="left"/>
        <w:rPr>
          <w:rFonts w:ascii="Arial" w:eastAsia="Arial" w:hAnsi="Arial" w:cs="Arial"/>
          <w:sz w:val="24"/>
          <w:szCs w:val="24"/>
        </w:rPr>
      </w:pPr>
      <w:r>
        <w:rPr>
          <w:rFonts w:ascii="Arial"/>
          <w:sz w:val="24"/>
        </w:rPr>
        <w:t>A</w:t>
      </w:r>
      <w:r>
        <w:rPr>
          <w:rFonts w:ascii="Arial"/>
          <w:spacing w:val="1"/>
          <w:sz w:val="24"/>
        </w:rPr>
        <w:t xml:space="preserve"> </w:t>
      </w:r>
      <w:r>
        <w:rPr>
          <w:rFonts w:ascii="Arial"/>
          <w:sz w:val="24"/>
        </w:rPr>
        <w:t>"major</w:t>
      </w:r>
      <w:r>
        <w:rPr>
          <w:rFonts w:ascii="Arial"/>
          <w:spacing w:val="-1"/>
          <w:sz w:val="24"/>
        </w:rPr>
        <w:t xml:space="preserve"> spill"</w:t>
      </w:r>
      <w:r>
        <w:rPr>
          <w:rFonts w:ascii="Arial"/>
          <w:spacing w:val="1"/>
          <w:sz w:val="24"/>
        </w:rPr>
        <w:t xml:space="preserve"> </w:t>
      </w:r>
      <w:r>
        <w:rPr>
          <w:rFonts w:ascii="Arial"/>
          <w:sz w:val="24"/>
        </w:rPr>
        <w:t>means:</w:t>
      </w:r>
    </w:p>
    <w:p w:rsidR="00A805F5" w:rsidRDefault="00A805F5">
      <w:pPr>
        <w:rPr>
          <w:rFonts w:ascii="Arial" w:eastAsia="Arial" w:hAnsi="Arial" w:cs="Arial"/>
          <w:sz w:val="24"/>
          <w:szCs w:val="24"/>
        </w:rPr>
      </w:pPr>
    </w:p>
    <w:p w:rsidR="00A805F5" w:rsidRDefault="001A2710">
      <w:pPr>
        <w:numPr>
          <w:ilvl w:val="5"/>
          <w:numId w:val="75"/>
        </w:numPr>
        <w:tabs>
          <w:tab w:val="left" w:pos="4420"/>
        </w:tabs>
        <w:ind w:right="115"/>
        <w:jc w:val="both"/>
        <w:rPr>
          <w:rFonts w:ascii="Arial" w:eastAsia="Arial" w:hAnsi="Arial" w:cs="Arial"/>
          <w:sz w:val="24"/>
          <w:szCs w:val="24"/>
        </w:rPr>
      </w:pPr>
      <w:r>
        <w:rPr>
          <w:rFonts w:ascii="Arial"/>
          <w:sz w:val="24"/>
        </w:rPr>
        <w:t>The</w:t>
      </w:r>
      <w:r>
        <w:rPr>
          <w:rFonts w:ascii="Arial"/>
          <w:spacing w:val="36"/>
          <w:sz w:val="24"/>
        </w:rPr>
        <w:t xml:space="preserve"> </w:t>
      </w:r>
      <w:r>
        <w:rPr>
          <w:rFonts w:ascii="Arial"/>
          <w:spacing w:val="-1"/>
          <w:sz w:val="24"/>
        </w:rPr>
        <w:t>discharge</w:t>
      </w:r>
      <w:r>
        <w:rPr>
          <w:rFonts w:ascii="Arial"/>
          <w:spacing w:val="37"/>
          <w:sz w:val="24"/>
        </w:rPr>
        <w:t xml:space="preserve"> </w:t>
      </w:r>
      <w:r>
        <w:rPr>
          <w:rFonts w:ascii="Arial"/>
          <w:sz w:val="24"/>
        </w:rPr>
        <w:t>of</w:t>
      </w:r>
      <w:r>
        <w:rPr>
          <w:rFonts w:ascii="Arial"/>
          <w:spacing w:val="37"/>
          <w:sz w:val="24"/>
        </w:rPr>
        <w:t xml:space="preserve"> </w:t>
      </w:r>
      <w:r>
        <w:rPr>
          <w:rFonts w:ascii="Arial"/>
          <w:spacing w:val="-1"/>
          <w:sz w:val="24"/>
        </w:rPr>
        <w:t>pollutants</w:t>
      </w:r>
      <w:r>
        <w:rPr>
          <w:rFonts w:ascii="Arial"/>
          <w:spacing w:val="33"/>
          <w:sz w:val="24"/>
        </w:rPr>
        <w:t xml:space="preserve"> </w:t>
      </w:r>
      <w:r>
        <w:rPr>
          <w:rFonts w:ascii="Arial"/>
          <w:spacing w:val="-1"/>
          <w:sz w:val="24"/>
        </w:rPr>
        <w:t>into</w:t>
      </w:r>
      <w:r>
        <w:rPr>
          <w:rFonts w:ascii="Arial"/>
          <w:spacing w:val="35"/>
          <w:sz w:val="24"/>
        </w:rPr>
        <w:t xml:space="preserve"> </w:t>
      </w:r>
      <w:r>
        <w:rPr>
          <w:rFonts w:ascii="Arial"/>
          <w:spacing w:val="-1"/>
          <w:sz w:val="24"/>
        </w:rPr>
        <w:t>waters</w:t>
      </w:r>
      <w:r>
        <w:rPr>
          <w:rFonts w:ascii="Arial"/>
          <w:spacing w:val="34"/>
          <w:sz w:val="24"/>
        </w:rPr>
        <w:t xml:space="preserve"> </w:t>
      </w:r>
      <w:r>
        <w:rPr>
          <w:rFonts w:ascii="Arial"/>
          <w:sz w:val="24"/>
        </w:rPr>
        <w:t>of</w:t>
      </w:r>
      <w:r>
        <w:rPr>
          <w:rFonts w:ascii="Arial"/>
          <w:spacing w:val="37"/>
          <w:sz w:val="24"/>
        </w:rPr>
        <w:t xml:space="preserve"> </w:t>
      </w:r>
      <w:r>
        <w:rPr>
          <w:rFonts w:ascii="Arial"/>
          <w:sz w:val="24"/>
        </w:rPr>
        <w:t>the</w:t>
      </w:r>
      <w:r>
        <w:rPr>
          <w:rFonts w:ascii="Arial"/>
          <w:spacing w:val="41"/>
          <w:sz w:val="24"/>
        </w:rPr>
        <w:t xml:space="preserve"> </w:t>
      </w:r>
      <w:r>
        <w:rPr>
          <w:rFonts w:ascii="Arial"/>
          <w:sz w:val="24"/>
        </w:rPr>
        <w:t>State</w:t>
      </w:r>
      <w:r>
        <w:rPr>
          <w:rFonts w:ascii="Arial"/>
          <w:spacing w:val="9"/>
          <w:sz w:val="24"/>
        </w:rPr>
        <w:t xml:space="preserve"> </w:t>
      </w:r>
      <w:r>
        <w:rPr>
          <w:rFonts w:ascii="Arial"/>
          <w:sz w:val="24"/>
        </w:rPr>
        <w:t>by</w:t>
      </w:r>
      <w:r>
        <w:rPr>
          <w:rFonts w:ascii="Arial"/>
          <w:spacing w:val="5"/>
          <w:sz w:val="24"/>
        </w:rPr>
        <w:t xml:space="preserve"> </w:t>
      </w:r>
      <w:r>
        <w:rPr>
          <w:rFonts w:ascii="Arial"/>
          <w:sz w:val="24"/>
        </w:rPr>
        <w:t>a</w:t>
      </w:r>
      <w:r>
        <w:rPr>
          <w:rFonts w:ascii="Arial"/>
          <w:spacing w:val="9"/>
          <w:sz w:val="24"/>
        </w:rPr>
        <w:t xml:space="preserve"> </w:t>
      </w:r>
      <w:r>
        <w:rPr>
          <w:rFonts w:ascii="Arial"/>
          <w:sz w:val="24"/>
        </w:rPr>
        <w:t>POTW</w:t>
      </w:r>
      <w:r>
        <w:rPr>
          <w:rFonts w:ascii="Arial"/>
          <w:spacing w:val="19"/>
          <w:sz w:val="24"/>
        </w:rPr>
        <w:t xml:space="preserve"> </w:t>
      </w:r>
      <w:r>
        <w:rPr>
          <w:rFonts w:ascii="Arial"/>
          <w:sz w:val="24"/>
        </w:rPr>
        <w:t>that</w:t>
      </w:r>
      <w:r>
        <w:rPr>
          <w:rFonts w:ascii="Arial"/>
          <w:spacing w:val="8"/>
          <w:sz w:val="24"/>
        </w:rPr>
        <w:t xml:space="preserve"> </w:t>
      </w:r>
      <w:r>
        <w:rPr>
          <w:rFonts w:ascii="Arial"/>
          <w:spacing w:val="-1"/>
          <w:sz w:val="24"/>
        </w:rPr>
        <w:t>exceeds</w:t>
      </w:r>
      <w:r>
        <w:rPr>
          <w:rFonts w:ascii="Arial"/>
          <w:spacing w:val="8"/>
          <w:sz w:val="24"/>
        </w:rPr>
        <w:t xml:space="preserve"> </w:t>
      </w:r>
      <w:r>
        <w:rPr>
          <w:rFonts w:ascii="Arial"/>
          <w:sz w:val="24"/>
        </w:rPr>
        <w:t>the</w:t>
      </w:r>
      <w:r>
        <w:rPr>
          <w:rFonts w:ascii="Arial"/>
          <w:spacing w:val="9"/>
          <w:sz w:val="24"/>
        </w:rPr>
        <w:t xml:space="preserve"> </w:t>
      </w:r>
      <w:r>
        <w:rPr>
          <w:rFonts w:ascii="Arial"/>
          <w:spacing w:val="-1"/>
          <w:sz w:val="24"/>
        </w:rPr>
        <w:t>weekly</w:t>
      </w:r>
      <w:r>
        <w:rPr>
          <w:rFonts w:ascii="Arial"/>
          <w:spacing w:val="28"/>
          <w:sz w:val="24"/>
        </w:rPr>
        <w:t xml:space="preserve"> </w:t>
      </w:r>
      <w:r>
        <w:rPr>
          <w:rFonts w:ascii="Arial"/>
          <w:spacing w:val="-1"/>
          <w:sz w:val="24"/>
        </w:rPr>
        <w:t>average</w:t>
      </w:r>
      <w:r>
        <w:rPr>
          <w:rFonts w:ascii="Arial"/>
          <w:spacing w:val="13"/>
          <w:sz w:val="24"/>
        </w:rPr>
        <w:t xml:space="preserve"> </w:t>
      </w:r>
      <w:r>
        <w:rPr>
          <w:rFonts w:ascii="Arial"/>
          <w:spacing w:val="-1"/>
          <w:sz w:val="24"/>
        </w:rPr>
        <w:t>permitted</w:t>
      </w:r>
      <w:r>
        <w:rPr>
          <w:rFonts w:ascii="Arial"/>
          <w:spacing w:val="13"/>
          <w:sz w:val="24"/>
        </w:rPr>
        <w:t xml:space="preserve"> </w:t>
      </w:r>
      <w:r>
        <w:rPr>
          <w:rFonts w:ascii="Arial"/>
          <w:sz w:val="24"/>
        </w:rPr>
        <w:t>effluent</w:t>
      </w:r>
      <w:r>
        <w:rPr>
          <w:rFonts w:ascii="Arial"/>
          <w:spacing w:val="10"/>
          <w:sz w:val="24"/>
        </w:rPr>
        <w:t xml:space="preserve"> </w:t>
      </w:r>
      <w:r>
        <w:rPr>
          <w:rFonts w:ascii="Arial"/>
          <w:spacing w:val="-1"/>
          <w:sz w:val="24"/>
        </w:rPr>
        <w:t>limit</w:t>
      </w:r>
      <w:r>
        <w:rPr>
          <w:rFonts w:ascii="Arial"/>
          <w:spacing w:val="10"/>
          <w:sz w:val="24"/>
        </w:rPr>
        <w:t xml:space="preserve"> </w:t>
      </w:r>
      <w:r>
        <w:rPr>
          <w:rFonts w:ascii="Arial"/>
          <w:sz w:val="24"/>
        </w:rPr>
        <w:t>for</w:t>
      </w:r>
      <w:r>
        <w:rPr>
          <w:rFonts w:ascii="Arial"/>
          <w:spacing w:val="9"/>
          <w:sz w:val="24"/>
        </w:rPr>
        <w:t xml:space="preserve"> </w:t>
      </w:r>
      <w:r>
        <w:rPr>
          <w:rFonts w:ascii="Arial"/>
          <w:spacing w:val="-1"/>
          <w:sz w:val="24"/>
        </w:rPr>
        <w:t>biochemical</w:t>
      </w:r>
      <w:r>
        <w:rPr>
          <w:rFonts w:ascii="Arial"/>
          <w:spacing w:val="55"/>
          <w:sz w:val="24"/>
        </w:rPr>
        <w:t xml:space="preserve"> </w:t>
      </w:r>
      <w:r>
        <w:rPr>
          <w:rFonts w:ascii="Arial"/>
          <w:spacing w:val="-2"/>
          <w:sz w:val="24"/>
        </w:rPr>
        <w:t>oxygen</w:t>
      </w:r>
      <w:r>
        <w:rPr>
          <w:rFonts w:ascii="Arial"/>
          <w:spacing w:val="25"/>
          <w:sz w:val="24"/>
        </w:rPr>
        <w:t xml:space="preserve"> </w:t>
      </w:r>
      <w:r>
        <w:rPr>
          <w:rFonts w:ascii="Arial"/>
          <w:sz w:val="24"/>
        </w:rPr>
        <w:t>demand</w:t>
      </w:r>
      <w:r>
        <w:rPr>
          <w:rFonts w:ascii="Arial"/>
          <w:spacing w:val="25"/>
          <w:sz w:val="24"/>
        </w:rPr>
        <w:t xml:space="preserve"> </w:t>
      </w:r>
      <w:r>
        <w:rPr>
          <w:rFonts w:ascii="Arial"/>
          <w:spacing w:val="-1"/>
          <w:sz w:val="24"/>
        </w:rPr>
        <w:t>(5-day)</w:t>
      </w:r>
      <w:r>
        <w:rPr>
          <w:rFonts w:ascii="Arial"/>
          <w:spacing w:val="24"/>
          <w:sz w:val="24"/>
        </w:rPr>
        <w:t xml:space="preserve"> </w:t>
      </w:r>
      <w:r>
        <w:rPr>
          <w:rFonts w:ascii="Arial"/>
          <w:sz w:val="24"/>
        </w:rPr>
        <w:t>or</w:t>
      </w:r>
      <w:r>
        <w:rPr>
          <w:rFonts w:ascii="Arial"/>
          <w:spacing w:val="21"/>
          <w:sz w:val="24"/>
        </w:rPr>
        <w:t xml:space="preserve"> </w:t>
      </w:r>
      <w:r>
        <w:rPr>
          <w:rFonts w:ascii="Arial"/>
          <w:sz w:val="24"/>
        </w:rPr>
        <w:t>total</w:t>
      </w:r>
      <w:r>
        <w:rPr>
          <w:rFonts w:ascii="Arial"/>
          <w:spacing w:val="22"/>
          <w:sz w:val="24"/>
        </w:rPr>
        <w:t xml:space="preserve"> </w:t>
      </w:r>
      <w:r>
        <w:rPr>
          <w:rFonts w:ascii="Arial"/>
          <w:sz w:val="24"/>
        </w:rPr>
        <w:t>suspended</w:t>
      </w:r>
      <w:r>
        <w:rPr>
          <w:rFonts w:ascii="Arial"/>
          <w:spacing w:val="28"/>
          <w:sz w:val="24"/>
        </w:rPr>
        <w:t xml:space="preserve"> </w:t>
      </w:r>
      <w:r>
        <w:rPr>
          <w:rFonts w:ascii="Arial"/>
          <w:spacing w:val="-1"/>
          <w:sz w:val="24"/>
        </w:rPr>
        <w:t>solids</w:t>
      </w:r>
      <w:r>
        <w:rPr>
          <w:rFonts w:ascii="Arial"/>
          <w:spacing w:val="3"/>
          <w:sz w:val="24"/>
        </w:rPr>
        <w:t xml:space="preserve"> </w:t>
      </w:r>
      <w:r>
        <w:rPr>
          <w:rFonts w:ascii="Arial"/>
          <w:sz w:val="24"/>
        </w:rPr>
        <w:t>by 50</w:t>
      </w:r>
      <w:r>
        <w:rPr>
          <w:rFonts w:ascii="Arial"/>
          <w:spacing w:val="4"/>
          <w:sz w:val="24"/>
        </w:rPr>
        <w:t xml:space="preserve"> </w:t>
      </w:r>
      <w:r>
        <w:rPr>
          <w:rFonts w:ascii="Arial"/>
          <w:spacing w:val="-1"/>
          <w:sz w:val="24"/>
        </w:rPr>
        <w:t>percent</w:t>
      </w:r>
      <w:r>
        <w:rPr>
          <w:rFonts w:ascii="Arial"/>
          <w:spacing w:val="1"/>
          <w:sz w:val="24"/>
        </w:rPr>
        <w:t xml:space="preserve"> </w:t>
      </w:r>
      <w:r>
        <w:rPr>
          <w:rFonts w:ascii="Arial"/>
          <w:sz w:val="24"/>
        </w:rPr>
        <w:t xml:space="preserve">or </w:t>
      </w:r>
      <w:r>
        <w:rPr>
          <w:rFonts w:ascii="Arial"/>
          <w:spacing w:val="-1"/>
          <w:sz w:val="24"/>
        </w:rPr>
        <w:t>greater</w:t>
      </w:r>
      <w:r>
        <w:rPr>
          <w:rFonts w:ascii="Arial"/>
          <w:sz w:val="24"/>
        </w:rPr>
        <w:t xml:space="preserve"> </w:t>
      </w:r>
      <w:r>
        <w:rPr>
          <w:rFonts w:ascii="Arial"/>
          <w:spacing w:val="-1"/>
          <w:sz w:val="24"/>
        </w:rPr>
        <w:t>in</w:t>
      </w:r>
      <w:r>
        <w:rPr>
          <w:rFonts w:ascii="Arial"/>
          <w:spacing w:val="1"/>
          <w:sz w:val="24"/>
        </w:rPr>
        <w:t xml:space="preserve"> </w:t>
      </w:r>
      <w:r>
        <w:rPr>
          <w:rFonts w:ascii="Arial"/>
          <w:sz w:val="24"/>
        </w:rPr>
        <w:t>one</w:t>
      </w:r>
      <w:r>
        <w:rPr>
          <w:rFonts w:ascii="Arial"/>
          <w:spacing w:val="1"/>
          <w:sz w:val="24"/>
        </w:rPr>
        <w:t xml:space="preserve"> </w:t>
      </w:r>
      <w:r>
        <w:rPr>
          <w:rFonts w:ascii="Arial"/>
          <w:spacing w:val="-1"/>
          <w:sz w:val="24"/>
        </w:rPr>
        <w:t>day,</w:t>
      </w:r>
      <w:r>
        <w:rPr>
          <w:rFonts w:ascii="Arial"/>
          <w:spacing w:val="33"/>
          <w:sz w:val="24"/>
        </w:rPr>
        <w:t xml:space="preserve"> </w:t>
      </w:r>
      <w:r>
        <w:rPr>
          <w:rFonts w:ascii="Arial"/>
          <w:spacing w:val="-1"/>
          <w:sz w:val="24"/>
        </w:rPr>
        <w:t>provided</w:t>
      </w:r>
      <w:r>
        <w:rPr>
          <w:rFonts w:ascii="Arial"/>
          <w:spacing w:val="53"/>
          <w:sz w:val="24"/>
        </w:rPr>
        <w:t xml:space="preserve"> </w:t>
      </w:r>
      <w:r>
        <w:rPr>
          <w:rFonts w:ascii="Arial"/>
          <w:sz w:val="24"/>
        </w:rPr>
        <w:t>that</w:t>
      </w:r>
      <w:r>
        <w:rPr>
          <w:rFonts w:ascii="Arial"/>
          <w:spacing w:val="53"/>
          <w:sz w:val="24"/>
        </w:rPr>
        <w:t xml:space="preserve"> </w:t>
      </w:r>
      <w:r>
        <w:rPr>
          <w:rFonts w:ascii="Arial"/>
          <w:sz w:val="24"/>
        </w:rPr>
        <w:t>the</w:t>
      </w:r>
      <w:r>
        <w:rPr>
          <w:rFonts w:ascii="Arial"/>
          <w:spacing w:val="51"/>
          <w:sz w:val="24"/>
        </w:rPr>
        <w:t xml:space="preserve"> </w:t>
      </w:r>
      <w:r>
        <w:rPr>
          <w:rFonts w:ascii="Arial"/>
          <w:sz w:val="24"/>
        </w:rPr>
        <w:t>effluent</w:t>
      </w:r>
      <w:r>
        <w:rPr>
          <w:rFonts w:ascii="Arial"/>
          <w:spacing w:val="50"/>
          <w:sz w:val="24"/>
        </w:rPr>
        <w:t xml:space="preserve"> </w:t>
      </w:r>
      <w:r>
        <w:rPr>
          <w:rFonts w:ascii="Arial"/>
          <w:spacing w:val="-1"/>
          <w:sz w:val="24"/>
        </w:rPr>
        <w:t>discharge</w:t>
      </w:r>
      <w:r>
        <w:rPr>
          <w:rFonts w:ascii="Arial"/>
          <w:spacing w:val="23"/>
          <w:sz w:val="24"/>
        </w:rPr>
        <w:t xml:space="preserve"> </w:t>
      </w:r>
      <w:r>
        <w:rPr>
          <w:rFonts w:ascii="Arial"/>
          <w:spacing w:val="-1"/>
          <w:sz w:val="24"/>
        </w:rPr>
        <w:t>concentration</w:t>
      </w:r>
      <w:r>
        <w:rPr>
          <w:rFonts w:ascii="Arial"/>
          <w:spacing w:val="55"/>
          <w:sz w:val="24"/>
        </w:rPr>
        <w:t xml:space="preserve"> </w:t>
      </w:r>
      <w:r>
        <w:rPr>
          <w:rFonts w:ascii="Arial"/>
          <w:spacing w:val="-1"/>
          <w:sz w:val="24"/>
        </w:rPr>
        <w:t>is</w:t>
      </w:r>
      <w:r>
        <w:rPr>
          <w:rFonts w:ascii="Arial"/>
          <w:spacing w:val="55"/>
          <w:sz w:val="24"/>
        </w:rPr>
        <w:t xml:space="preserve"> </w:t>
      </w:r>
      <w:r>
        <w:rPr>
          <w:rFonts w:ascii="Arial"/>
          <w:spacing w:val="-1"/>
          <w:sz w:val="24"/>
        </w:rPr>
        <w:t>equal</w:t>
      </w:r>
      <w:r>
        <w:rPr>
          <w:rFonts w:ascii="Arial"/>
          <w:spacing w:val="55"/>
          <w:sz w:val="24"/>
        </w:rPr>
        <w:t xml:space="preserve"> </w:t>
      </w:r>
      <w:r>
        <w:rPr>
          <w:rFonts w:ascii="Arial"/>
          <w:sz w:val="24"/>
        </w:rPr>
        <w:t>to,</w:t>
      </w:r>
      <w:r>
        <w:rPr>
          <w:rFonts w:ascii="Arial"/>
          <w:spacing w:val="55"/>
          <w:sz w:val="24"/>
        </w:rPr>
        <w:t xml:space="preserve"> </w:t>
      </w:r>
      <w:r>
        <w:rPr>
          <w:rFonts w:ascii="Arial"/>
          <w:sz w:val="24"/>
        </w:rPr>
        <w:t>or</w:t>
      </w:r>
      <w:r>
        <w:rPr>
          <w:rFonts w:ascii="Arial"/>
          <w:spacing w:val="52"/>
          <w:sz w:val="24"/>
        </w:rPr>
        <w:t xml:space="preserve"> </w:t>
      </w:r>
      <w:r>
        <w:rPr>
          <w:rFonts w:ascii="Arial"/>
          <w:spacing w:val="-1"/>
          <w:sz w:val="24"/>
        </w:rPr>
        <w:t>greater</w:t>
      </w:r>
      <w:r>
        <w:rPr>
          <w:rFonts w:ascii="Arial"/>
          <w:spacing w:val="52"/>
          <w:sz w:val="24"/>
        </w:rPr>
        <w:t xml:space="preserve"> </w:t>
      </w:r>
      <w:r>
        <w:rPr>
          <w:rFonts w:ascii="Arial"/>
          <w:sz w:val="24"/>
        </w:rPr>
        <w:t>than</w:t>
      </w:r>
      <w:r>
        <w:rPr>
          <w:rFonts w:ascii="Arial"/>
          <w:spacing w:val="54"/>
          <w:sz w:val="24"/>
        </w:rPr>
        <w:t xml:space="preserve"> </w:t>
      </w:r>
      <w:r>
        <w:rPr>
          <w:rFonts w:ascii="Arial"/>
          <w:sz w:val="24"/>
        </w:rPr>
        <w:t>25</w:t>
      </w:r>
      <w:r>
        <w:rPr>
          <w:rFonts w:ascii="Arial"/>
          <w:spacing w:val="39"/>
          <w:sz w:val="24"/>
        </w:rPr>
        <w:t xml:space="preserve"> </w:t>
      </w:r>
      <w:r>
        <w:rPr>
          <w:rFonts w:ascii="Arial"/>
          <w:spacing w:val="-1"/>
          <w:sz w:val="24"/>
        </w:rPr>
        <w:t>mg/L</w:t>
      </w:r>
      <w:r>
        <w:rPr>
          <w:rFonts w:ascii="Arial"/>
          <w:spacing w:val="41"/>
          <w:sz w:val="24"/>
        </w:rPr>
        <w:t xml:space="preserve"> </w:t>
      </w:r>
      <w:r>
        <w:rPr>
          <w:rFonts w:ascii="Arial"/>
          <w:sz w:val="24"/>
        </w:rPr>
        <w:t>for</w:t>
      </w:r>
      <w:r>
        <w:rPr>
          <w:rFonts w:ascii="Arial"/>
          <w:spacing w:val="38"/>
          <w:sz w:val="24"/>
        </w:rPr>
        <w:t xml:space="preserve"> </w:t>
      </w:r>
      <w:r>
        <w:rPr>
          <w:rFonts w:ascii="Arial"/>
          <w:spacing w:val="-1"/>
          <w:sz w:val="24"/>
        </w:rPr>
        <w:t>biochemical</w:t>
      </w:r>
      <w:r>
        <w:rPr>
          <w:rFonts w:ascii="Arial"/>
          <w:spacing w:val="38"/>
          <w:sz w:val="24"/>
        </w:rPr>
        <w:t xml:space="preserve"> </w:t>
      </w:r>
      <w:r>
        <w:rPr>
          <w:rFonts w:ascii="Arial"/>
          <w:spacing w:val="-2"/>
          <w:sz w:val="24"/>
        </w:rPr>
        <w:t>oxygen</w:t>
      </w:r>
      <w:r>
        <w:rPr>
          <w:rFonts w:ascii="Arial"/>
          <w:spacing w:val="39"/>
          <w:sz w:val="24"/>
        </w:rPr>
        <w:t xml:space="preserve"> </w:t>
      </w:r>
      <w:r>
        <w:rPr>
          <w:rFonts w:ascii="Arial"/>
          <w:sz w:val="24"/>
        </w:rPr>
        <w:t>demand</w:t>
      </w:r>
      <w:r>
        <w:rPr>
          <w:rFonts w:ascii="Arial"/>
          <w:spacing w:val="40"/>
          <w:sz w:val="24"/>
        </w:rPr>
        <w:t xml:space="preserve"> </w:t>
      </w:r>
      <w:r>
        <w:rPr>
          <w:rFonts w:ascii="Arial"/>
          <w:sz w:val="24"/>
        </w:rPr>
        <w:t>or</w:t>
      </w:r>
      <w:r>
        <w:rPr>
          <w:rFonts w:ascii="Arial"/>
          <w:spacing w:val="38"/>
          <w:sz w:val="24"/>
        </w:rPr>
        <w:t xml:space="preserve"> </w:t>
      </w:r>
      <w:r>
        <w:rPr>
          <w:rFonts w:ascii="Arial"/>
          <w:sz w:val="24"/>
        </w:rPr>
        <w:t>total</w:t>
      </w:r>
      <w:r>
        <w:rPr>
          <w:rFonts w:ascii="Arial"/>
          <w:spacing w:val="41"/>
          <w:sz w:val="24"/>
        </w:rPr>
        <w:t xml:space="preserve"> </w:t>
      </w:r>
      <w:r>
        <w:rPr>
          <w:rFonts w:ascii="Arial"/>
          <w:sz w:val="24"/>
        </w:rPr>
        <w:t>suspended</w:t>
      </w:r>
      <w:r>
        <w:rPr>
          <w:rFonts w:ascii="Arial"/>
          <w:spacing w:val="1"/>
          <w:sz w:val="24"/>
        </w:rPr>
        <w:t xml:space="preserve"> </w:t>
      </w:r>
      <w:r>
        <w:rPr>
          <w:rFonts w:ascii="Arial"/>
          <w:spacing w:val="-1"/>
          <w:sz w:val="24"/>
        </w:rPr>
        <w:t>solids.</w:t>
      </w:r>
    </w:p>
    <w:p w:rsidR="00A805F5" w:rsidRDefault="00A805F5">
      <w:pPr>
        <w:rPr>
          <w:rFonts w:ascii="Arial" w:eastAsia="Arial" w:hAnsi="Arial" w:cs="Arial"/>
          <w:sz w:val="24"/>
          <w:szCs w:val="24"/>
        </w:rPr>
      </w:pPr>
    </w:p>
    <w:p w:rsidR="00A805F5" w:rsidRDefault="001A2710">
      <w:pPr>
        <w:numPr>
          <w:ilvl w:val="5"/>
          <w:numId w:val="75"/>
        </w:numPr>
        <w:tabs>
          <w:tab w:val="left" w:pos="4420"/>
        </w:tabs>
        <w:ind w:right="115"/>
        <w:jc w:val="both"/>
        <w:rPr>
          <w:rFonts w:ascii="Arial" w:eastAsia="Arial" w:hAnsi="Arial" w:cs="Arial"/>
          <w:sz w:val="24"/>
          <w:szCs w:val="24"/>
        </w:rPr>
      </w:pPr>
      <w:r>
        <w:rPr>
          <w:rFonts w:ascii="Arial"/>
          <w:sz w:val="24"/>
        </w:rPr>
        <w:t>Any</w:t>
      </w:r>
      <w:r>
        <w:rPr>
          <w:rFonts w:ascii="Arial"/>
          <w:spacing w:val="26"/>
          <w:sz w:val="24"/>
        </w:rPr>
        <w:t xml:space="preserve"> </w:t>
      </w:r>
      <w:r>
        <w:rPr>
          <w:rFonts w:ascii="Arial"/>
          <w:spacing w:val="-1"/>
          <w:sz w:val="24"/>
        </w:rPr>
        <w:t>discharge</w:t>
      </w:r>
      <w:r>
        <w:rPr>
          <w:rFonts w:ascii="Arial"/>
          <w:spacing w:val="30"/>
          <w:sz w:val="24"/>
        </w:rPr>
        <w:t xml:space="preserve"> </w:t>
      </w:r>
      <w:r>
        <w:rPr>
          <w:rFonts w:ascii="Arial"/>
          <w:sz w:val="24"/>
        </w:rPr>
        <w:t>of</w:t>
      </w:r>
      <w:r>
        <w:rPr>
          <w:rFonts w:ascii="Arial"/>
          <w:spacing w:val="29"/>
          <w:sz w:val="24"/>
        </w:rPr>
        <w:t xml:space="preserve"> </w:t>
      </w:r>
      <w:r>
        <w:rPr>
          <w:rFonts w:ascii="Arial"/>
          <w:spacing w:val="-1"/>
          <w:sz w:val="24"/>
        </w:rPr>
        <w:t>raw</w:t>
      </w:r>
      <w:r>
        <w:rPr>
          <w:rFonts w:ascii="Arial"/>
          <w:spacing w:val="24"/>
          <w:sz w:val="24"/>
        </w:rPr>
        <w:t xml:space="preserve"> </w:t>
      </w:r>
      <w:r>
        <w:rPr>
          <w:rFonts w:ascii="Arial"/>
          <w:spacing w:val="-1"/>
          <w:sz w:val="24"/>
        </w:rPr>
        <w:t>sewage</w:t>
      </w:r>
      <w:r>
        <w:rPr>
          <w:rFonts w:ascii="Arial"/>
          <w:spacing w:val="27"/>
          <w:sz w:val="24"/>
        </w:rPr>
        <w:t xml:space="preserve"> </w:t>
      </w:r>
      <w:r>
        <w:rPr>
          <w:rFonts w:ascii="Arial"/>
          <w:sz w:val="24"/>
        </w:rPr>
        <w:t>that</w:t>
      </w:r>
      <w:r>
        <w:rPr>
          <w:rFonts w:ascii="Arial"/>
          <w:spacing w:val="27"/>
          <w:sz w:val="24"/>
        </w:rPr>
        <w:t xml:space="preserve"> </w:t>
      </w:r>
      <w:r>
        <w:rPr>
          <w:rFonts w:ascii="Arial"/>
          <w:sz w:val="24"/>
        </w:rPr>
        <w:t>1)</w:t>
      </w:r>
      <w:r>
        <w:rPr>
          <w:rFonts w:ascii="Arial"/>
          <w:spacing w:val="26"/>
          <w:sz w:val="24"/>
        </w:rPr>
        <w:t xml:space="preserve"> </w:t>
      </w:r>
      <w:r>
        <w:rPr>
          <w:rFonts w:ascii="Arial"/>
          <w:spacing w:val="-1"/>
          <w:sz w:val="24"/>
        </w:rPr>
        <w:t>exceeds</w:t>
      </w:r>
      <w:r>
        <w:rPr>
          <w:rFonts w:ascii="Arial"/>
          <w:spacing w:val="25"/>
          <w:sz w:val="24"/>
        </w:rPr>
        <w:t xml:space="preserve"> </w:t>
      </w:r>
      <w:r>
        <w:rPr>
          <w:rFonts w:ascii="Arial"/>
          <w:sz w:val="24"/>
        </w:rPr>
        <w:t>10,000</w:t>
      </w:r>
      <w:r>
        <w:rPr>
          <w:rFonts w:ascii="Arial"/>
          <w:spacing w:val="1"/>
          <w:sz w:val="24"/>
        </w:rPr>
        <w:t xml:space="preserve"> </w:t>
      </w:r>
      <w:r>
        <w:rPr>
          <w:rFonts w:ascii="Arial"/>
          <w:spacing w:val="-1"/>
          <w:sz w:val="24"/>
        </w:rPr>
        <w:t>gallons</w:t>
      </w:r>
      <w:r>
        <w:rPr>
          <w:rFonts w:ascii="Arial"/>
          <w:spacing w:val="66"/>
          <w:sz w:val="24"/>
        </w:rPr>
        <w:t xml:space="preserve"> </w:t>
      </w:r>
      <w:r>
        <w:rPr>
          <w:rFonts w:ascii="Arial"/>
          <w:sz w:val="24"/>
        </w:rPr>
        <w:t xml:space="preserve">or  2)  </w:t>
      </w:r>
      <w:r>
        <w:rPr>
          <w:rFonts w:ascii="Arial"/>
          <w:spacing w:val="-1"/>
          <w:sz w:val="24"/>
        </w:rPr>
        <w:t>results</w:t>
      </w:r>
      <w:r>
        <w:rPr>
          <w:rFonts w:ascii="Arial"/>
          <w:sz w:val="24"/>
        </w:rPr>
        <w:t xml:space="preserve"> </w:t>
      </w:r>
      <w:r>
        <w:rPr>
          <w:rFonts w:ascii="Arial"/>
          <w:spacing w:val="-1"/>
          <w:sz w:val="24"/>
        </w:rPr>
        <w:t>in</w:t>
      </w:r>
      <w:r>
        <w:rPr>
          <w:rFonts w:ascii="Arial"/>
          <w:spacing w:val="1"/>
          <w:sz w:val="24"/>
        </w:rPr>
        <w:t xml:space="preserve"> </w:t>
      </w:r>
      <w:r>
        <w:rPr>
          <w:rFonts w:ascii="Arial"/>
          <w:spacing w:val="-1"/>
          <w:sz w:val="24"/>
        </w:rPr>
        <w:t>water</w:t>
      </w:r>
      <w:r>
        <w:rPr>
          <w:rFonts w:ascii="Arial"/>
          <w:sz w:val="24"/>
        </w:rPr>
        <w:t xml:space="preserve"> </w:t>
      </w:r>
      <w:r>
        <w:rPr>
          <w:rFonts w:ascii="Arial"/>
          <w:spacing w:val="-1"/>
          <w:sz w:val="24"/>
        </w:rPr>
        <w:t>quality</w:t>
      </w:r>
      <w:r>
        <w:rPr>
          <w:rFonts w:ascii="Arial"/>
          <w:spacing w:val="29"/>
          <w:sz w:val="24"/>
        </w:rPr>
        <w:t xml:space="preserve"> </w:t>
      </w:r>
      <w:r>
        <w:rPr>
          <w:rFonts w:ascii="Arial"/>
          <w:spacing w:val="-1"/>
          <w:sz w:val="24"/>
        </w:rPr>
        <w:t>violations</w:t>
      </w:r>
      <w:r>
        <w:rPr>
          <w:rFonts w:ascii="Arial"/>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waters</w:t>
      </w:r>
      <w:r>
        <w:rPr>
          <w:rFonts w:ascii="Arial"/>
          <w:sz w:val="24"/>
        </w:rPr>
        <w:t xml:space="preserve"> of</w:t>
      </w:r>
      <w:r>
        <w:rPr>
          <w:rFonts w:ascii="Arial"/>
          <w:spacing w:val="3"/>
          <w:sz w:val="24"/>
        </w:rPr>
        <w:t xml:space="preserve"> </w:t>
      </w:r>
      <w:r>
        <w:rPr>
          <w:rFonts w:ascii="Arial"/>
          <w:sz w:val="24"/>
        </w:rPr>
        <w:t>the</w:t>
      </w:r>
      <w:r>
        <w:rPr>
          <w:rFonts w:ascii="Arial"/>
          <w:spacing w:val="1"/>
          <w:sz w:val="24"/>
        </w:rPr>
        <w:t xml:space="preserve"> </w:t>
      </w:r>
      <w:r>
        <w:rPr>
          <w:rFonts w:ascii="Arial"/>
          <w:sz w:val="24"/>
        </w:rPr>
        <w:t>State.</w:t>
      </w:r>
    </w:p>
    <w:p w:rsidR="00A805F5" w:rsidRDefault="00A805F5">
      <w:pPr>
        <w:jc w:val="both"/>
        <w:rPr>
          <w:rFonts w:ascii="Arial" w:eastAsia="Arial" w:hAnsi="Arial" w:cs="Arial"/>
          <w:sz w:val="24"/>
          <w:szCs w:val="24"/>
        </w:rPr>
        <w:sectPr w:rsidR="00A805F5">
          <w:pgSz w:w="12240" w:h="15840"/>
          <w:pgMar w:top="1100" w:right="1320" w:bottom="420" w:left="1340" w:header="0" w:footer="240" w:gutter="0"/>
          <w:cols w:space="720"/>
        </w:sectPr>
      </w:pPr>
    </w:p>
    <w:p w:rsidR="00A805F5" w:rsidRDefault="001A2710">
      <w:pPr>
        <w:numPr>
          <w:ilvl w:val="4"/>
          <w:numId w:val="75"/>
        </w:numPr>
        <w:tabs>
          <w:tab w:val="left" w:pos="3320"/>
        </w:tabs>
        <w:spacing w:before="50"/>
        <w:ind w:left="3320" w:right="116"/>
        <w:jc w:val="both"/>
        <w:rPr>
          <w:rFonts w:ascii="Arial" w:eastAsia="Arial" w:hAnsi="Arial" w:cs="Arial"/>
          <w:sz w:val="24"/>
          <w:szCs w:val="24"/>
        </w:rPr>
      </w:pPr>
      <w:r>
        <w:rPr>
          <w:rFonts w:ascii="Arial"/>
          <w:spacing w:val="-1"/>
          <w:sz w:val="24"/>
        </w:rPr>
        <w:lastRenderedPageBreak/>
        <w:t>"Consistently</w:t>
      </w:r>
      <w:r>
        <w:rPr>
          <w:rFonts w:ascii="Arial"/>
          <w:spacing w:val="47"/>
          <w:sz w:val="24"/>
        </w:rPr>
        <w:t xml:space="preserve"> </w:t>
      </w:r>
      <w:r>
        <w:rPr>
          <w:rFonts w:ascii="Arial"/>
          <w:spacing w:val="-1"/>
          <w:sz w:val="24"/>
        </w:rPr>
        <w:t>exceeding</w:t>
      </w:r>
      <w:r>
        <w:rPr>
          <w:rFonts w:ascii="Arial"/>
          <w:spacing w:val="47"/>
          <w:sz w:val="24"/>
        </w:rPr>
        <w:t xml:space="preserve"> </w:t>
      </w:r>
      <w:r>
        <w:rPr>
          <w:rFonts w:ascii="Arial"/>
          <w:sz w:val="24"/>
        </w:rPr>
        <w:t>effluent</w:t>
      </w:r>
      <w:r>
        <w:rPr>
          <w:rFonts w:ascii="Arial"/>
          <w:spacing w:val="49"/>
          <w:sz w:val="24"/>
        </w:rPr>
        <w:t xml:space="preserve"> </w:t>
      </w:r>
      <w:r>
        <w:rPr>
          <w:rFonts w:ascii="Arial"/>
          <w:spacing w:val="-1"/>
          <w:sz w:val="24"/>
        </w:rPr>
        <w:t>limitation"</w:t>
      </w:r>
      <w:r>
        <w:rPr>
          <w:rFonts w:ascii="Arial"/>
          <w:spacing w:val="48"/>
          <w:sz w:val="24"/>
        </w:rPr>
        <w:t xml:space="preserve"> </w:t>
      </w:r>
      <w:r>
        <w:rPr>
          <w:rFonts w:ascii="Arial"/>
          <w:sz w:val="24"/>
        </w:rPr>
        <w:t>means</w:t>
      </w:r>
      <w:r>
        <w:rPr>
          <w:rFonts w:ascii="Arial"/>
          <w:spacing w:val="48"/>
          <w:sz w:val="24"/>
        </w:rPr>
        <w:t xml:space="preserve"> </w:t>
      </w:r>
      <w:r>
        <w:rPr>
          <w:rFonts w:ascii="Arial"/>
          <w:sz w:val="24"/>
        </w:rPr>
        <w:t>a</w:t>
      </w:r>
      <w:r>
        <w:rPr>
          <w:rFonts w:ascii="Arial"/>
          <w:spacing w:val="57"/>
          <w:sz w:val="24"/>
        </w:rPr>
        <w:t xml:space="preserve"> </w:t>
      </w:r>
      <w:r>
        <w:rPr>
          <w:rFonts w:ascii="Arial"/>
          <w:sz w:val="24"/>
        </w:rPr>
        <w:t>POTW</w:t>
      </w:r>
      <w:r>
        <w:rPr>
          <w:rFonts w:ascii="Arial"/>
          <w:spacing w:val="26"/>
          <w:sz w:val="24"/>
        </w:rPr>
        <w:t xml:space="preserve"> </w:t>
      </w:r>
      <w:r>
        <w:rPr>
          <w:rFonts w:ascii="Arial"/>
          <w:spacing w:val="-1"/>
          <w:sz w:val="24"/>
        </w:rPr>
        <w:t>exceeding</w:t>
      </w:r>
      <w:r>
        <w:rPr>
          <w:rFonts w:ascii="Arial"/>
          <w:spacing w:val="12"/>
          <w:sz w:val="24"/>
        </w:rPr>
        <w:t xml:space="preserve"> </w:t>
      </w:r>
      <w:r>
        <w:rPr>
          <w:rFonts w:ascii="Arial"/>
          <w:sz w:val="24"/>
        </w:rPr>
        <w:t>the</w:t>
      </w:r>
      <w:r>
        <w:rPr>
          <w:rFonts w:ascii="Arial"/>
          <w:spacing w:val="14"/>
          <w:sz w:val="24"/>
        </w:rPr>
        <w:t xml:space="preserve"> </w:t>
      </w:r>
      <w:r>
        <w:rPr>
          <w:rFonts w:ascii="Arial"/>
          <w:spacing w:val="-1"/>
          <w:sz w:val="24"/>
        </w:rPr>
        <w:t>30-day</w:t>
      </w:r>
      <w:r>
        <w:rPr>
          <w:rFonts w:ascii="Arial"/>
          <w:spacing w:val="11"/>
          <w:sz w:val="24"/>
        </w:rPr>
        <w:t xml:space="preserve"> </w:t>
      </w:r>
      <w:r>
        <w:rPr>
          <w:rFonts w:ascii="Arial"/>
          <w:spacing w:val="-1"/>
          <w:sz w:val="24"/>
        </w:rPr>
        <w:t>average</w:t>
      </w:r>
      <w:r>
        <w:rPr>
          <w:rFonts w:ascii="Arial"/>
          <w:spacing w:val="14"/>
          <w:sz w:val="24"/>
        </w:rPr>
        <w:t xml:space="preserve"> </w:t>
      </w:r>
      <w:r>
        <w:rPr>
          <w:rFonts w:ascii="Arial"/>
          <w:spacing w:val="-1"/>
          <w:sz w:val="24"/>
        </w:rPr>
        <w:t>limit</w:t>
      </w:r>
      <w:r>
        <w:rPr>
          <w:rFonts w:ascii="Arial"/>
          <w:spacing w:val="13"/>
          <w:sz w:val="24"/>
        </w:rPr>
        <w:t xml:space="preserve"> </w:t>
      </w:r>
      <w:r>
        <w:rPr>
          <w:rFonts w:ascii="Arial"/>
          <w:sz w:val="24"/>
        </w:rPr>
        <w:t>for</w:t>
      </w:r>
      <w:r>
        <w:rPr>
          <w:rFonts w:ascii="Arial"/>
          <w:spacing w:val="37"/>
          <w:sz w:val="24"/>
        </w:rPr>
        <w:t xml:space="preserve"> </w:t>
      </w:r>
      <w:r>
        <w:rPr>
          <w:rFonts w:ascii="Arial"/>
          <w:spacing w:val="-1"/>
          <w:sz w:val="24"/>
        </w:rPr>
        <w:t>biochemical</w:t>
      </w:r>
      <w:r>
        <w:rPr>
          <w:rFonts w:ascii="Arial"/>
          <w:spacing w:val="-3"/>
          <w:sz w:val="24"/>
        </w:rPr>
        <w:t xml:space="preserve"> </w:t>
      </w:r>
      <w:r>
        <w:rPr>
          <w:rFonts w:ascii="Arial"/>
          <w:spacing w:val="-2"/>
          <w:sz w:val="24"/>
        </w:rPr>
        <w:t>oxygen</w:t>
      </w:r>
      <w:r>
        <w:rPr>
          <w:rFonts w:ascii="Arial"/>
          <w:spacing w:val="-1"/>
          <w:sz w:val="24"/>
        </w:rPr>
        <w:t xml:space="preserve"> </w:t>
      </w:r>
      <w:r>
        <w:rPr>
          <w:rFonts w:ascii="Arial"/>
          <w:sz w:val="24"/>
        </w:rPr>
        <w:t>demand</w:t>
      </w:r>
      <w:r>
        <w:rPr>
          <w:rFonts w:ascii="Arial"/>
          <w:spacing w:val="-4"/>
          <w:sz w:val="24"/>
        </w:rPr>
        <w:t xml:space="preserve"> </w:t>
      </w:r>
      <w:r>
        <w:rPr>
          <w:rFonts w:ascii="Arial"/>
          <w:sz w:val="24"/>
        </w:rPr>
        <w:t>or</w:t>
      </w:r>
      <w:r>
        <w:rPr>
          <w:rFonts w:ascii="Arial"/>
          <w:spacing w:val="-6"/>
          <w:sz w:val="24"/>
        </w:rPr>
        <w:t xml:space="preserve"> </w:t>
      </w:r>
      <w:r>
        <w:rPr>
          <w:rFonts w:ascii="Arial"/>
          <w:sz w:val="24"/>
        </w:rPr>
        <w:t>total</w:t>
      </w:r>
      <w:r>
        <w:rPr>
          <w:rFonts w:ascii="Arial"/>
          <w:spacing w:val="-5"/>
          <w:sz w:val="24"/>
        </w:rPr>
        <w:t xml:space="preserve"> </w:t>
      </w:r>
      <w:r>
        <w:rPr>
          <w:rFonts w:ascii="Arial"/>
          <w:sz w:val="24"/>
        </w:rPr>
        <w:t>suspended</w:t>
      </w:r>
      <w:r>
        <w:rPr>
          <w:rFonts w:ascii="Arial"/>
          <w:spacing w:val="-4"/>
          <w:sz w:val="24"/>
        </w:rPr>
        <w:t xml:space="preserve"> </w:t>
      </w:r>
      <w:r>
        <w:rPr>
          <w:rFonts w:ascii="Arial"/>
          <w:spacing w:val="-1"/>
          <w:sz w:val="24"/>
        </w:rPr>
        <w:t>solids</w:t>
      </w:r>
      <w:r>
        <w:rPr>
          <w:rFonts w:ascii="Arial"/>
          <w:spacing w:val="39"/>
          <w:sz w:val="24"/>
        </w:rPr>
        <w:t xml:space="preserve"> </w:t>
      </w:r>
      <w:r>
        <w:rPr>
          <w:rFonts w:ascii="Arial"/>
          <w:sz w:val="24"/>
        </w:rPr>
        <w:t>for</w:t>
      </w:r>
      <w:r>
        <w:rPr>
          <w:rFonts w:ascii="Arial"/>
          <w:spacing w:val="44"/>
          <w:sz w:val="24"/>
        </w:rPr>
        <w:t xml:space="preserve"> </w:t>
      </w:r>
      <w:r>
        <w:rPr>
          <w:rFonts w:ascii="Arial"/>
          <w:sz w:val="24"/>
        </w:rPr>
        <w:t>at</w:t>
      </w:r>
      <w:r>
        <w:rPr>
          <w:rFonts w:ascii="Arial"/>
          <w:spacing w:val="46"/>
          <w:sz w:val="24"/>
        </w:rPr>
        <w:t xml:space="preserve"> </w:t>
      </w:r>
      <w:r>
        <w:rPr>
          <w:rFonts w:ascii="Arial"/>
          <w:spacing w:val="-1"/>
          <w:sz w:val="24"/>
        </w:rPr>
        <w:t>least</w:t>
      </w:r>
      <w:r>
        <w:rPr>
          <w:rFonts w:ascii="Arial"/>
          <w:spacing w:val="46"/>
          <w:sz w:val="24"/>
        </w:rPr>
        <w:t xml:space="preserve"> </w:t>
      </w:r>
      <w:r>
        <w:rPr>
          <w:rFonts w:ascii="Arial"/>
          <w:spacing w:val="-1"/>
          <w:sz w:val="24"/>
        </w:rPr>
        <w:t>five</w:t>
      </w:r>
      <w:r>
        <w:rPr>
          <w:rFonts w:ascii="Arial"/>
          <w:spacing w:val="46"/>
          <w:sz w:val="24"/>
        </w:rPr>
        <w:t xml:space="preserve"> </w:t>
      </w:r>
      <w:r>
        <w:rPr>
          <w:rFonts w:ascii="Arial"/>
          <w:spacing w:val="-1"/>
          <w:sz w:val="24"/>
        </w:rPr>
        <w:t>days</w:t>
      </w:r>
      <w:r>
        <w:rPr>
          <w:rFonts w:ascii="Arial"/>
          <w:spacing w:val="46"/>
          <w:sz w:val="24"/>
        </w:rPr>
        <w:t xml:space="preserve"> </w:t>
      </w:r>
      <w:r>
        <w:rPr>
          <w:rFonts w:ascii="Arial"/>
          <w:sz w:val="24"/>
        </w:rPr>
        <w:t>out</w:t>
      </w:r>
      <w:r>
        <w:rPr>
          <w:rFonts w:ascii="Arial"/>
          <w:spacing w:val="46"/>
          <w:sz w:val="24"/>
        </w:rPr>
        <w:t xml:space="preserve"> </w:t>
      </w:r>
      <w:r>
        <w:rPr>
          <w:rFonts w:ascii="Arial"/>
          <w:sz w:val="24"/>
        </w:rPr>
        <w:t>of</w:t>
      </w:r>
      <w:r>
        <w:rPr>
          <w:rFonts w:ascii="Arial"/>
          <w:spacing w:val="49"/>
          <w:sz w:val="24"/>
        </w:rPr>
        <w:t xml:space="preserve"> </w:t>
      </w:r>
      <w:r>
        <w:rPr>
          <w:rFonts w:ascii="Arial"/>
          <w:sz w:val="24"/>
        </w:rPr>
        <w:t>each</w:t>
      </w:r>
      <w:r>
        <w:rPr>
          <w:rFonts w:ascii="Arial"/>
          <w:spacing w:val="46"/>
          <w:sz w:val="24"/>
        </w:rPr>
        <w:t xml:space="preserve"> </w:t>
      </w:r>
      <w:r>
        <w:rPr>
          <w:rFonts w:ascii="Arial"/>
          <w:spacing w:val="-1"/>
          <w:sz w:val="24"/>
        </w:rPr>
        <w:t>seven</w:t>
      </w:r>
      <w:r>
        <w:rPr>
          <w:rFonts w:ascii="Arial"/>
          <w:spacing w:val="47"/>
          <w:sz w:val="24"/>
        </w:rPr>
        <w:t xml:space="preserve"> </w:t>
      </w:r>
      <w:r>
        <w:rPr>
          <w:rFonts w:ascii="Arial"/>
          <w:sz w:val="24"/>
        </w:rPr>
        <w:t>day</w:t>
      </w:r>
      <w:r>
        <w:rPr>
          <w:rFonts w:ascii="Arial"/>
          <w:spacing w:val="41"/>
          <w:sz w:val="24"/>
        </w:rPr>
        <w:t xml:space="preserve"> </w:t>
      </w:r>
      <w:r>
        <w:rPr>
          <w:rFonts w:ascii="Arial"/>
          <w:spacing w:val="-1"/>
          <w:sz w:val="24"/>
        </w:rPr>
        <w:t>period</w:t>
      </w:r>
      <w:r>
        <w:rPr>
          <w:rFonts w:ascii="Arial"/>
          <w:spacing w:val="31"/>
          <w:sz w:val="24"/>
        </w:rPr>
        <w:t xml:space="preserve"> </w:t>
      </w:r>
      <w:r>
        <w:rPr>
          <w:rFonts w:ascii="Arial"/>
          <w:spacing w:val="-1"/>
          <w:sz w:val="24"/>
        </w:rPr>
        <w:t xml:space="preserve">during </w:t>
      </w:r>
      <w:r>
        <w:rPr>
          <w:rFonts w:ascii="Arial"/>
          <w:sz w:val="24"/>
        </w:rPr>
        <w:t>a</w:t>
      </w:r>
      <w:r>
        <w:rPr>
          <w:rFonts w:ascii="Arial"/>
          <w:spacing w:val="1"/>
          <w:sz w:val="24"/>
        </w:rPr>
        <w:t xml:space="preserve"> </w:t>
      </w:r>
      <w:r>
        <w:rPr>
          <w:rFonts w:ascii="Arial"/>
          <w:sz w:val="24"/>
        </w:rPr>
        <w:t xml:space="preserve">total </w:t>
      </w:r>
      <w:r>
        <w:rPr>
          <w:rFonts w:ascii="Arial"/>
          <w:spacing w:val="-1"/>
          <w:sz w:val="24"/>
        </w:rPr>
        <w:t>period</w:t>
      </w:r>
      <w:r>
        <w:rPr>
          <w:rFonts w:ascii="Arial"/>
          <w:spacing w:val="1"/>
          <w:sz w:val="24"/>
        </w:rPr>
        <w:t xml:space="preserve"> </w:t>
      </w:r>
      <w:r>
        <w:rPr>
          <w:rFonts w:ascii="Arial"/>
          <w:sz w:val="24"/>
        </w:rPr>
        <w:t>of</w:t>
      </w:r>
      <w:r>
        <w:rPr>
          <w:rFonts w:ascii="Arial"/>
          <w:spacing w:val="3"/>
          <w:sz w:val="24"/>
        </w:rPr>
        <w:t xml:space="preserve"> </w:t>
      </w:r>
      <w:r>
        <w:rPr>
          <w:rFonts w:ascii="Arial"/>
          <w:sz w:val="24"/>
        </w:rPr>
        <w:t>180</w:t>
      </w:r>
      <w:r>
        <w:rPr>
          <w:rFonts w:ascii="Arial"/>
          <w:spacing w:val="1"/>
          <w:sz w:val="24"/>
        </w:rPr>
        <w:t xml:space="preserve"> </w:t>
      </w:r>
      <w:r>
        <w:rPr>
          <w:rFonts w:ascii="Arial"/>
          <w:spacing w:val="-1"/>
          <w:sz w:val="24"/>
        </w:rPr>
        <w:t>consecutive</w:t>
      </w:r>
      <w:r>
        <w:rPr>
          <w:rFonts w:ascii="Arial"/>
          <w:spacing w:val="1"/>
          <w:sz w:val="24"/>
        </w:rPr>
        <w:t xml:space="preserve"> </w:t>
      </w:r>
      <w:r>
        <w:rPr>
          <w:rFonts w:ascii="Arial"/>
          <w:spacing w:val="-1"/>
          <w:sz w:val="24"/>
        </w:rPr>
        <w:t>days.</w:t>
      </w:r>
    </w:p>
    <w:p w:rsidR="00A805F5" w:rsidRDefault="00A805F5">
      <w:pPr>
        <w:rPr>
          <w:rFonts w:ascii="Arial" w:eastAsia="Arial" w:hAnsi="Arial" w:cs="Arial"/>
          <w:sz w:val="24"/>
          <w:szCs w:val="24"/>
        </w:rPr>
      </w:pPr>
    </w:p>
    <w:p w:rsidR="00A805F5" w:rsidRDefault="001A2710">
      <w:pPr>
        <w:numPr>
          <w:ilvl w:val="3"/>
          <w:numId w:val="75"/>
        </w:numPr>
        <w:tabs>
          <w:tab w:val="left" w:pos="2600"/>
        </w:tabs>
        <w:ind w:right="116"/>
        <w:jc w:val="both"/>
        <w:rPr>
          <w:rFonts w:ascii="Arial" w:eastAsia="Arial" w:hAnsi="Arial" w:cs="Arial"/>
          <w:sz w:val="24"/>
          <w:szCs w:val="24"/>
        </w:rPr>
      </w:pPr>
      <w:r>
        <w:rPr>
          <w:rFonts w:ascii="Arial"/>
          <w:sz w:val="24"/>
        </w:rPr>
        <w:t>The</w:t>
      </w:r>
      <w:r>
        <w:rPr>
          <w:rFonts w:ascii="Arial"/>
          <w:spacing w:val="-16"/>
          <w:sz w:val="24"/>
        </w:rPr>
        <w:t xml:space="preserve"> </w:t>
      </w:r>
      <w:r>
        <w:rPr>
          <w:rFonts w:ascii="Arial"/>
          <w:spacing w:val="-1"/>
          <w:sz w:val="24"/>
        </w:rPr>
        <w:t>following</w:t>
      </w:r>
      <w:r>
        <w:rPr>
          <w:rFonts w:ascii="Arial"/>
          <w:spacing w:val="-18"/>
          <w:sz w:val="24"/>
        </w:rPr>
        <w:t xml:space="preserve"> </w:t>
      </w:r>
      <w:r>
        <w:rPr>
          <w:rFonts w:ascii="Arial"/>
          <w:sz w:val="24"/>
        </w:rPr>
        <w:t>specific</w:t>
      </w:r>
      <w:r>
        <w:rPr>
          <w:rFonts w:ascii="Arial"/>
          <w:spacing w:val="-17"/>
          <w:sz w:val="24"/>
        </w:rPr>
        <w:t xml:space="preserve"> </w:t>
      </w:r>
      <w:r>
        <w:rPr>
          <w:rFonts w:ascii="Arial"/>
          <w:spacing w:val="-1"/>
          <w:sz w:val="24"/>
        </w:rPr>
        <w:t>requirements</w:t>
      </w:r>
      <w:r>
        <w:rPr>
          <w:rFonts w:ascii="Arial"/>
          <w:spacing w:val="-17"/>
          <w:sz w:val="24"/>
        </w:rPr>
        <w:t xml:space="preserve"> </w:t>
      </w:r>
      <w:r>
        <w:rPr>
          <w:rFonts w:ascii="Arial"/>
          <w:spacing w:val="-1"/>
          <w:sz w:val="24"/>
        </w:rPr>
        <w:t>shall</w:t>
      </w:r>
      <w:r>
        <w:rPr>
          <w:rFonts w:ascii="Arial"/>
          <w:spacing w:val="-17"/>
          <w:sz w:val="24"/>
        </w:rPr>
        <w:t xml:space="preserve"> </w:t>
      </w:r>
      <w:r>
        <w:rPr>
          <w:rFonts w:ascii="Arial"/>
          <w:spacing w:val="-1"/>
          <w:sz w:val="24"/>
        </w:rPr>
        <w:t>apply</w:t>
      </w:r>
      <w:r>
        <w:rPr>
          <w:rFonts w:ascii="Arial"/>
          <w:spacing w:val="-24"/>
          <w:sz w:val="24"/>
        </w:rPr>
        <w:t xml:space="preserve"> </w:t>
      </w:r>
      <w:r>
        <w:rPr>
          <w:rFonts w:ascii="Arial"/>
          <w:spacing w:val="-1"/>
          <w:sz w:val="24"/>
        </w:rPr>
        <w:t>to</w:t>
      </w:r>
      <w:r>
        <w:rPr>
          <w:rFonts w:ascii="Arial"/>
          <w:spacing w:val="-21"/>
          <w:sz w:val="24"/>
        </w:rPr>
        <w:t xml:space="preserve"> </w:t>
      </w:r>
      <w:r>
        <w:rPr>
          <w:rFonts w:ascii="Arial"/>
          <w:spacing w:val="-1"/>
          <w:sz w:val="24"/>
        </w:rPr>
        <w:t>POTW's.</w:t>
      </w:r>
      <w:r>
        <w:rPr>
          <w:rFonts w:ascii="Arial"/>
          <w:spacing w:val="-21"/>
          <w:sz w:val="24"/>
        </w:rPr>
        <w:t xml:space="preserve"> </w:t>
      </w:r>
      <w:r>
        <w:rPr>
          <w:rFonts w:ascii="Arial"/>
          <w:spacing w:val="-1"/>
          <w:sz w:val="24"/>
        </w:rPr>
        <w:t>If</w:t>
      </w:r>
      <w:r>
        <w:rPr>
          <w:rFonts w:ascii="Arial"/>
          <w:spacing w:val="-19"/>
          <w:sz w:val="24"/>
        </w:rPr>
        <w:t xml:space="preserve"> </w:t>
      </w:r>
      <w:r>
        <w:rPr>
          <w:rFonts w:ascii="Arial"/>
          <w:sz w:val="24"/>
        </w:rPr>
        <w:t>a</w:t>
      </w:r>
      <w:r>
        <w:rPr>
          <w:rFonts w:ascii="Arial"/>
          <w:spacing w:val="55"/>
          <w:sz w:val="24"/>
        </w:rPr>
        <w:t xml:space="preserve"> </w:t>
      </w:r>
      <w:r>
        <w:rPr>
          <w:rFonts w:ascii="Arial"/>
          <w:spacing w:val="-1"/>
          <w:sz w:val="24"/>
        </w:rPr>
        <w:t>spill</w:t>
      </w:r>
      <w:r>
        <w:rPr>
          <w:rFonts w:ascii="Arial"/>
          <w:spacing w:val="17"/>
          <w:sz w:val="24"/>
        </w:rPr>
        <w:t xml:space="preserve"> </w:t>
      </w:r>
      <w:r>
        <w:rPr>
          <w:rFonts w:ascii="Arial"/>
          <w:sz w:val="24"/>
        </w:rPr>
        <w:t>or</w:t>
      </w:r>
      <w:r>
        <w:rPr>
          <w:rFonts w:ascii="Arial"/>
          <w:spacing w:val="17"/>
          <w:sz w:val="24"/>
        </w:rPr>
        <w:t xml:space="preserve"> </w:t>
      </w:r>
      <w:r>
        <w:rPr>
          <w:rFonts w:ascii="Arial"/>
          <w:sz w:val="24"/>
        </w:rPr>
        <w:t>major</w:t>
      </w:r>
      <w:r>
        <w:rPr>
          <w:rFonts w:ascii="Arial"/>
          <w:spacing w:val="17"/>
          <w:sz w:val="24"/>
        </w:rPr>
        <w:t xml:space="preserve"> </w:t>
      </w:r>
      <w:r>
        <w:rPr>
          <w:rFonts w:ascii="Arial"/>
          <w:spacing w:val="-1"/>
          <w:sz w:val="24"/>
        </w:rPr>
        <w:t>spill</w:t>
      </w:r>
      <w:r>
        <w:rPr>
          <w:rFonts w:ascii="Arial"/>
          <w:spacing w:val="17"/>
          <w:sz w:val="24"/>
        </w:rPr>
        <w:t xml:space="preserve"> </w:t>
      </w:r>
      <w:r>
        <w:rPr>
          <w:rFonts w:ascii="Arial"/>
          <w:spacing w:val="-1"/>
          <w:sz w:val="24"/>
        </w:rPr>
        <w:t>occurs,</w:t>
      </w:r>
      <w:r>
        <w:rPr>
          <w:rFonts w:ascii="Arial"/>
          <w:spacing w:val="18"/>
          <w:sz w:val="24"/>
        </w:rPr>
        <w:t xml:space="preserve"> </w:t>
      </w:r>
      <w:r>
        <w:rPr>
          <w:rFonts w:ascii="Arial"/>
          <w:sz w:val="24"/>
        </w:rPr>
        <w:t>the</w:t>
      </w:r>
      <w:r>
        <w:rPr>
          <w:rFonts w:ascii="Arial"/>
          <w:spacing w:val="18"/>
          <w:sz w:val="24"/>
        </w:rPr>
        <w:t xml:space="preserve"> </w:t>
      </w:r>
      <w:r>
        <w:rPr>
          <w:rFonts w:ascii="Arial"/>
          <w:spacing w:val="-1"/>
          <w:sz w:val="24"/>
        </w:rPr>
        <w:t>owner</w:t>
      </w:r>
      <w:r>
        <w:rPr>
          <w:rFonts w:ascii="Arial"/>
          <w:spacing w:val="17"/>
          <w:sz w:val="24"/>
        </w:rPr>
        <w:t xml:space="preserve"> </w:t>
      </w:r>
      <w:r>
        <w:rPr>
          <w:rFonts w:ascii="Arial"/>
          <w:sz w:val="24"/>
        </w:rPr>
        <w:t>of</w:t>
      </w:r>
      <w:r>
        <w:rPr>
          <w:rFonts w:ascii="Arial"/>
          <w:spacing w:val="20"/>
          <w:sz w:val="24"/>
        </w:rPr>
        <w:t xml:space="preserve"> </w:t>
      </w:r>
      <w:r>
        <w:rPr>
          <w:rFonts w:ascii="Arial"/>
          <w:sz w:val="24"/>
        </w:rPr>
        <w:t>a</w:t>
      </w:r>
      <w:r>
        <w:rPr>
          <w:rFonts w:ascii="Arial"/>
          <w:spacing w:val="16"/>
          <w:sz w:val="24"/>
        </w:rPr>
        <w:t xml:space="preserve"> </w:t>
      </w:r>
      <w:r>
        <w:rPr>
          <w:rFonts w:ascii="Arial"/>
          <w:sz w:val="24"/>
        </w:rPr>
        <w:t>POTW</w:t>
      </w:r>
      <w:r>
        <w:rPr>
          <w:rFonts w:ascii="Arial"/>
          <w:spacing w:val="26"/>
          <w:sz w:val="24"/>
        </w:rPr>
        <w:t xml:space="preserve"> </w:t>
      </w:r>
      <w:r>
        <w:rPr>
          <w:rFonts w:ascii="Arial"/>
          <w:spacing w:val="-1"/>
          <w:sz w:val="24"/>
        </w:rPr>
        <w:t>shall</w:t>
      </w:r>
      <w:r>
        <w:rPr>
          <w:rFonts w:ascii="Arial"/>
          <w:spacing w:val="41"/>
          <w:sz w:val="24"/>
        </w:rPr>
        <w:t xml:space="preserve"> </w:t>
      </w:r>
      <w:r>
        <w:rPr>
          <w:rFonts w:ascii="Arial"/>
          <w:spacing w:val="-1"/>
          <w:sz w:val="24"/>
        </w:rPr>
        <w:t>immediately:</w:t>
      </w:r>
    </w:p>
    <w:p w:rsidR="00A805F5" w:rsidRDefault="00A805F5">
      <w:pPr>
        <w:rPr>
          <w:rFonts w:ascii="Arial" w:eastAsia="Arial" w:hAnsi="Arial" w:cs="Arial"/>
          <w:sz w:val="24"/>
          <w:szCs w:val="24"/>
        </w:rPr>
      </w:pPr>
    </w:p>
    <w:p w:rsidR="00A805F5" w:rsidRDefault="001A2710">
      <w:pPr>
        <w:numPr>
          <w:ilvl w:val="4"/>
          <w:numId w:val="75"/>
        </w:numPr>
        <w:tabs>
          <w:tab w:val="left" w:pos="3320"/>
        </w:tabs>
        <w:ind w:left="3320" w:right="116"/>
        <w:jc w:val="both"/>
        <w:rPr>
          <w:rFonts w:ascii="Arial" w:eastAsia="Arial" w:hAnsi="Arial" w:cs="Arial"/>
          <w:sz w:val="24"/>
          <w:szCs w:val="24"/>
        </w:rPr>
      </w:pPr>
      <w:r>
        <w:rPr>
          <w:rFonts w:ascii="Arial"/>
          <w:sz w:val="24"/>
        </w:rPr>
        <w:t>Notify</w:t>
      </w:r>
      <w:r>
        <w:rPr>
          <w:rFonts w:ascii="Arial"/>
          <w:spacing w:val="5"/>
          <w:sz w:val="24"/>
        </w:rPr>
        <w:t xml:space="preserve"> </w:t>
      </w:r>
      <w:r>
        <w:rPr>
          <w:rFonts w:ascii="Arial"/>
          <w:spacing w:val="-1"/>
          <w:sz w:val="24"/>
        </w:rPr>
        <w:t>EPD,</w:t>
      </w:r>
      <w:r>
        <w:rPr>
          <w:rFonts w:ascii="Arial"/>
          <w:spacing w:val="8"/>
          <w:sz w:val="24"/>
        </w:rPr>
        <w:t xml:space="preserve"> </w:t>
      </w:r>
      <w:r>
        <w:rPr>
          <w:rFonts w:ascii="Arial"/>
          <w:spacing w:val="-1"/>
          <w:sz w:val="24"/>
        </w:rPr>
        <w:t>in</w:t>
      </w:r>
      <w:r>
        <w:rPr>
          <w:rFonts w:ascii="Arial"/>
          <w:spacing w:val="8"/>
          <w:sz w:val="24"/>
        </w:rPr>
        <w:t xml:space="preserve"> </w:t>
      </w:r>
      <w:r>
        <w:rPr>
          <w:rFonts w:ascii="Arial"/>
          <w:spacing w:val="-1"/>
          <w:sz w:val="24"/>
        </w:rPr>
        <w:t>person</w:t>
      </w:r>
      <w:r>
        <w:rPr>
          <w:rFonts w:ascii="Arial"/>
          <w:spacing w:val="8"/>
          <w:sz w:val="24"/>
        </w:rPr>
        <w:t xml:space="preserve"> </w:t>
      </w:r>
      <w:r>
        <w:rPr>
          <w:rFonts w:ascii="Arial"/>
          <w:sz w:val="24"/>
        </w:rPr>
        <w:t>or</w:t>
      </w:r>
      <w:r>
        <w:rPr>
          <w:rFonts w:ascii="Arial"/>
          <w:spacing w:val="6"/>
          <w:sz w:val="24"/>
        </w:rPr>
        <w:t xml:space="preserve"> </w:t>
      </w:r>
      <w:r>
        <w:rPr>
          <w:rFonts w:ascii="Arial"/>
          <w:sz w:val="24"/>
        </w:rPr>
        <w:t>by</w:t>
      </w:r>
      <w:r>
        <w:rPr>
          <w:rFonts w:ascii="Arial"/>
          <w:spacing w:val="2"/>
          <w:sz w:val="24"/>
        </w:rPr>
        <w:t xml:space="preserve"> </w:t>
      </w:r>
      <w:r>
        <w:rPr>
          <w:rFonts w:ascii="Arial"/>
          <w:spacing w:val="-1"/>
          <w:sz w:val="24"/>
        </w:rPr>
        <w:t>telephone,</w:t>
      </w:r>
      <w:r>
        <w:rPr>
          <w:rFonts w:ascii="Arial"/>
          <w:spacing w:val="5"/>
          <w:sz w:val="24"/>
        </w:rPr>
        <w:t xml:space="preserve"> </w:t>
      </w:r>
      <w:r>
        <w:rPr>
          <w:rFonts w:ascii="Arial"/>
          <w:spacing w:val="-1"/>
          <w:sz w:val="24"/>
        </w:rPr>
        <w:t>when</w:t>
      </w:r>
      <w:r>
        <w:rPr>
          <w:rFonts w:ascii="Arial"/>
          <w:spacing w:val="6"/>
          <w:sz w:val="24"/>
        </w:rPr>
        <w:t xml:space="preserve"> </w:t>
      </w:r>
      <w:r>
        <w:rPr>
          <w:rFonts w:ascii="Arial"/>
          <w:sz w:val="24"/>
        </w:rPr>
        <w:t>a</w:t>
      </w:r>
      <w:r>
        <w:rPr>
          <w:rFonts w:ascii="Arial"/>
          <w:spacing w:val="6"/>
          <w:sz w:val="24"/>
        </w:rPr>
        <w:t xml:space="preserve"> </w:t>
      </w:r>
      <w:r>
        <w:rPr>
          <w:rFonts w:ascii="Arial"/>
          <w:spacing w:val="-1"/>
          <w:sz w:val="24"/>
        </w:rPr>
        <w:t>spill</w:t>
      </w:r>
      <w:r>
        <w:rPr>
          <w:rFonts w:ascii="Arial"/>
          <w:spacing w:val="4"/>
          <w:sz w:val="24"/>
        </w:rPr>
        <w:t xml:space="preserve"> </w:t>
      </w:r>
      <w:r>
        <w:rPr>
          <w:rFonts w:ascii="Arial"/>
          <w:sz w:val="24"/>
        </w:rPr>
        <w:t>or</w:t>
      </w:r>
      <w:r>
        <w:rPr>
          <w:rFonts w:ascii="Arial"/>
          <w:spacing w:val="45"/>
          <w:sz w:val="24"/>
        </w:rPr>
        <w:t xml:space="preserve"> </w:t>
      </w:r>
      <w:r>
        <w:rPr>
          <w:rFonts w:ascii="Arial"/>
          <w:sz w:val="24"/>
        </w:rPr>
        <w:t>major</w:t>
      </w:r>
      <w:r>
        <w:rPr>
          <w:rFonts w:ascii="Arial"/>
          <w:spacing w:val="-1"/>
          <w:sz w:val="24"/>
        </w:rPr>
        <w:t xml:space="preserve"> spill</w:t>
      </w:r>
      <w:r>
        <w:rPr>
          <w:rFonts w:ascii="Arial"/>
          <w:sz w:val="24"/>
        </w:rPr>
        <w:t xml:space="preserve"> </w:t>
      </w:r>
      <w:r>
        <w:rPr>
          <w:rFonts w:ascii="Arial"/>
          <w:spacing w:val="-1"/>
          <w:sz w:val="24"/>
        </w:rPr>
        <w:t>occurs</w:t>
      </w:r>
      <w:r>
        <w:rPr>
          <w:rFonts w:ascii="Arial"/>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system.</w:t>
      </w:r>
    </w:p>
    <w:p w:rsidR="00A805F5" w:rsidRDefault="00A805F5">
      <w:pPr>
        <w:rPr>
          <w:rFonts w:ascii="Arial" w:eastAsia="Arial" w:hAnsi="Arial" w:cs="Arial"/>
          <w:sz w:val="24"/>
          <w:szCs w:val="24"/>
        </w:rPr>
      </w:pPr>
    </w:p>
    <w:p w:rsidR="00A805F5" w:rsidRDefault="001A2710">
      <w:pPr>
        <w:numPr>
          <w:ilvl w:val="4"/>
          <w:numId w:val="75"/>
        </w:numPr>
        <w:tabs>
          <w:tab w:val="left" w:pos="3320"/>
        </w:tabs>
        <w:ind w:left="3320" w:right="114"/>
        <w:jc w:val="both"/>
        <w:rPr>
          <w:rFonts w:ascii="Arial" w:eastAsia="Arial" w:hAnsi="Arial" w:cs="Arial"/>
          <w:sz w:val="24"/>
          <w:szCs w:val="24"/>
        </w:rPr>
      </w:pPr>
      <w:r>
        <w:rPr>
          <w:rFonts w:ascii="Arial"/>
          <w:spacing w:val="-1"/>
          <w:sz w:val="24"/>
        </w:rPr>
        <w:t>Report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incident</w:t>
      </w:r>
      <w:r>
        <w:rPr>
          <w:rFonts w:ascii="Arial"/>
          <w:spacing w:val="-16"/>
          <w:sz w:val="24"/>
        </w:rPr>
        <w:t xml:space="preserve"> </w:t>
      </w:r>
      <w:r>
        <w:rPr>
          <w:rFonts w:ascii="Arial"/>
          <w:sz w:val="24"/>
        </w:rPr>
        <w:t>to</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local</w:t>
      </w:r>
      <w:r>
        <w:rPr>
          <w:rFonts w:ascii="Arial"/>
          <w:spacing w:val="-17"/>
          <w:sz w:val="24"/>
        </w:rPr>
        <w:t xml:space="preserve"> </w:t>
      </w:r>
      <w:r>
        <w:rPr>
          <w:rFonts w:ascii="Arial"/>
          <w:spacing w:val="-1"/>
          <w:sz w:val="24"/>
        </w:rPr>
        <w:t>health</w:t>
      </w:r>
      <w:r>
        <w:rPr>
          <w:rFonts w:ascii="Arial"/>
          <w:spacing w:val="-16"/>
          <w:sz w:val="24"/>
        </w:rPr>
        <w:t xml:space="preserve"> </w:t>
      </w:r>
      <w:r>
        <w:rPr>
          <w:rFonts w:ascii="Arial"/>
          <w:spacing w:val="-1"/>
          <w:sz w:val="24"/>
        </w:rPr>
        <w:t>department(s)</w:t>
      </w:r>
      <w:r>
        <w:rPr>
          <w:rFonts w:ascii="Arial"/>
          <w:spacing w:val="-18"/>
          <w:sz w:val="24"/>
        </w:rPr>
        <w:t xml:space="preserve"> </w:t>
      </w:r>
      <w:r>
        <w:rPr>
          <w:rFonts w:ascii="Arial"/>
          <w:sz w:val="24"/>
        </w:rPr>
        <w:t>for</w:t>
      </w:r>
      <w:r>
        <w:rPr>
          <w:rFonts w:ascii="Arial"/>
          <w:spacing w:val="63"/>
          <w:sz w:val="24"/>
        </w:rPr>
        <w:t xml:space="preserve"> </w:t>
      </w:r>
      <w:r>
        <w:rPr>
          <w:rFonts w:ascii="Arial"/>
          <w:sz w:val="24"/>
        </w:rPr>
        <w:t>the</w:t>
      </w:r>
      <w:r>
        <w:rPr>
          <w:rFonts w:ascii="Arial"/>
          <w:spacing w:val="1"/>
          <w:sz w:val="24"/>
        </w:rPr>
        <w:t xml:space="preserve"> </w:t>
      </w:r>
      <w:r>
        <w:rPr>
          <w:rFonts w:ascii="Arial"/>
          <w:spacing w:val="-1"/>
          <w:sz w:val="24"/>
        </w:rPr>
        <w:t>area</w:t>
      </w:r>
      <w:r>
        <w:rPr>
          <w:rFonts w:ascii="Arial"/>
          <w:spacing w:val="1"/>
          <w:sz w:val="24"/>
        </w:rPr>
        <w:t xml:space="preserve"> </w:t>
      </w:r>
      <w:r>
        <w:rPr>
          <w:rFonts w:ascii="Arial"/>
          <w:sz w:val="24"/>
        </w:rPr>
        <w:t>affected</w:t>
      </w:r>
      <w:r>
        <w:rPr>
          <w:rFonts w:ascii="Arial"/>
          <w:spacing w:val="1"/>
          <w:sz w:val="24"/>
        </w:rPr>
        <w:t xml:space="preserve"> </w:t>
      </w:r>
      <w:r>
        <w:rPr>
          <w:rFonts w:ascii="Arial"/>
          <w:sz w:val="24"/>
        </w:rPr>
        <w:t>by</w:t>
      </w:r>
      <w:r>
        <w:rPr>
          <w:rFonts w:ascii="Arial"/>
          <w:spacing w:val="64"/>
          <w:sz w:val="24"/>
        </w:rPr>
        <w:t xml:space="preserve"> </w:t>
      </w:r>
      <w:r>
        <w:rPr>
          <w:rFonts w:ascii="Arial"/>
          <w:sz w:val="24"/>
        </w:rPr>
        <w:t>the</w:t>
      </w:r>
      <w:r>
        <w:rPr>
          <w:rFonts w:ascii="Arial"/>
          <w:spacing w:val="1"/>
          <w:sz w:val="24"/>
        </w:rPr>
        <w:t xml:space="preserve"> </w:t>
      </w:r>
      <w:r>
        <w:rPr>
          <w:rFonts w:ascii="Arial"/>
          <w:spacing w:val="-1"/>
          <w:sz w:val="24"/>
        </w:rPr>
        <w:t>incident.</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report</w:t>
      </w:r>
      <w:r>
        <w:rPr>
          <w:rFonts w:ascii="Arial"/>
          <w:spacing w:val="1"/>
          <w:sz w:val="24"/>
        </w:rPr>
        <w:t xml:space="preserve"> </w:t>
      </w:r>
      <w:r>
        <w:rPr>
          <w:rFonts w:ascii="Arial"/>
          <w:sz w:val="24"/>
        </w:rPr>
        <w:t>at</w:t>
      </w:r>
      <w:r>
        <w:rPr>
          <w:rFonts w:ascii="Arial"/>
          <w:spacing w:val="1"/>
          <w:sz w:val="24"/>
        </w:rPr>
        <w:t xml:space="preserve"> </w:t>
      </w:r>
      <w:r>
        <w:rPr>
          <w:rFonts w:ascii="Arial"/>
          <w:sz w:val="24"/>
        </w:rPr>
        <w:t>a</w:t>
      </w:r>
      <w:r>
        <w:rPr>
          <w:rFonts w:ascii="Arial"/>
          <w:spacing w:val="40"/>
          <w:sz w:val="24"/>
        </w:rPr>
        <w:t xml:space="preserve"> </w:t>
      </w:r>
      <w:r>
        <w:rPr>
          <w:rFonts w:ascii="Arial"/>
          <w:sz w:val="24"/>
        </w:rPr>
        <w:t>minimum</w:t>
      </w:r>
      <w:r>
        <w:rPr>
          <w:rFonts w:ascii="Arial"/>
          <w:spacing w:val="2"/>
          <w:sz w:val="24"/>
        </w:rPr>
        <w:t xml:space="preserve"> </w:t>
      </w:r>
      <w:r>
        <w:rPr>
          <w:rFonts w:ascii="Arial"/>
          <w:spacing w:val="-1"/>
          <w:sz w:val="24"/>
        </w:rPr>
        <w:t>shall</w:t>
      </w:r>
      <w:r>
        <w:rPr>
          <w:rFonts w:ascii="Arial"/>
          <w:sz w:val="24"/>
        </w:rPr>
        <w:t xml:space="preserve"> </w:t>
      </w:r>
      <w:r>
        <w:rPr>
          <w:rFonts w:ascii="Arial"/>
          <w:spacing w:val="-1"/>
          <w:sz w:val="24"/>
        </w:rPr>
        <w:t>include</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following:</w:t>
      </w:r>
    </w:p>
    <w:p w:rsidR="00A805F5" w:rsidRDefault="00A805F5">
      <w:pPr>
        <w:rPr>
          <w:rFonts w:ascii="Arial" w:eastAsia="Arial" w:hAnsi="Arial" w:cs="Arial"/>
          <w:sz w:val="24"/>
          <w:szCs w:val="24"/>
        </w:rPr>
      </w:pPr>
    </w:p>
    <w:p w:rsidR="00A805F5" w:rsidRDefault="001A2710">
      <w:pPr>
        <w:numPr>
          <w:ilvl w:val="5"/>
          <w:numId w:val="75"/>
        </w:numPr>
        <w:tabs>
          <w:tab w:val="left" w:pos="4040"/>
        </w:tabs>
        <w:ind w:left="4040"/>
        <w:rPr>
          <w:rFonts w:ascii="Arial" w:eastAsia="Arial" w:hAnsi="Arial" w:cs="Arial"/>
          <w:sz w:val="24"/>
          <w:szCs w:val="24"/>
        </w:rPr>
      </w:pPr>
      <w:r>
        <w:rPr>
          <w:rFonts w:ascii="Arial"/>
          <w:spacing w:val="-1"/>
          <w:sz w:val="24"/>
        </w:rPr>
        <w:t>Date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spill</w:t>
      </w:r>
      <w:r>
        <w:rPr>
          <w:rFonts w:ascii="Arial"/>
          <w:sz w:val="24"/>
        </w:rPr>
        <w:t xml:space="preserve"> or</w:t>
      </w:r>
      <w:r>
        <w:rPr>
          <w:rFonts w:ascii="Arial"/>
          <w:spacing w:val="-1"/>
          <w:sz w:val="24"/>
        </w:rPr>
        <w:t xml:space="preserve"> </w:t>
      </w:r>
      <w:r>
        <w:rPr>
          <w:rFonts w:ascii="Arial"/>
          <w:sz w:val="24"/>
        </w:rPr>
        <w:t>major</w:t>
      </w:r>
      <w:r>
        <w:rPr>
          <w:rFonts w:ascii="Arial"/>
          <w:spacing w:val="-1"/>
          <w:sz w:val="24"/>
        </w:rPr>
        <w:t xml:space="preserve"> spill;</w:t>
      </w:r>
    </w:p>
    <w:p w:rsidR="00A805F5" w:rsidRDefault="00A805F5">
      <w:pPr>
        <w:rPr>
          <w:rFonts w:ascii="Arial" w:eastAsia="Arial" w:hAnsi="Arial" w:cs="Arial"/>
          <w:sz w:val="24"/>
          <w:szCs w:val="24"/>
        </w:rPr>
      </w:pPr>
    </w:p>
    <w:p w:rsidR="00A805F5" w:rsidRDefault="001A2710">
      <w:pPr>
        <w:numPr>
          <w:ilvl w:val="5"/>
          <w:numId w:val="75"/>
        </w:numPr>
        <w:tabs>
          <w:tab w:val="left" w:pos="4040"/>
        </w:tabs>
        <w:ind w:left="4040"/>
        <w:rPr>
          <w:rFonts w:ascii="Arial" w:eastAsia="Arial" w:hAnsi="Arial" w:cs="Arial"/>
          <w:sz w:val="24"/>
          <w:szCs w:val="24"/>
        </w:rPr>
      </w:pPr>
      <w:r>
        <w:rPr>
          <w:rFonts w:ascii="Arial"/>
          <w:spacing w:val="-1"/>
          <w:sz w:val="24"/>
        </w:rPr>
        <w:t>Location</w:t>
      </w:r>
      <w:r>
        <w:rPr>
          <w:rFonts w:ascii="Arial"/>
          <w:spacing w:val="1"/>
          <w:sz w:val="24"/>
        </w:rPr>
        <w:t xml:space="preserve"> </w:t>
      </w:r>
      <w:r>
        <w:rPr>
          <w:rFonts w:ascii="Arial"/>
          <w:sz w:val="24"/>
        </w:rPr>
        <w:t>and</w:t>
      </w:r>
      <w:r>
        <w:rPr>
          <w:rFonts w:ascii="Arial"/>
          <w:spacing w:val="1"/>
          <w:sz w:val="24"/>
        </w:rPr>
        <w:t xml:space="preserve"> </w:t>
      </w:r>
      <w:r>
        <w:rPr>
          <w:rFonts w:ascii="Arial"/>
          <w:sz w:val="24"/>
        </w:rPr>
        <w:t>cause</w:t>
      </w:r>
      <w:r>
        <w:rPr>
          <w:rFonts w:ascii="Arial"/>
          <w:spacing w:val="1"/>
          <w:sz w:val="24"/>
        </w:rPr>
        <w:t xml:space="preserve"> </w:t>
      </w:r>
      <w:r>
        <w:rPr>
          <w:rFonts w:ascii="Arial"/>
          <w:sz w:val="24"/>
        </w:rPr>
        <w:t>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spill</w:t>
      </w:r>
      <w:r>
        <w:rPr>
          <w:rFonts w:ascii="Arial"/>
          <w:sz w:val="24"/>
        </w:rPr>
        <w:t xml:space="preserve"> or</w:t>
      </w:r>
      <w:r>
        <w:rPr>
          <w:rFonts w:ascii="Arial"/>
          <w:spacing w:val="-1"/>
          <w:sz w:val="24"/>
        </w:rPr>
        <w:t xml:space="preserve"> </w:t>
      </w:r>
      <w:r>
        <w:rPr>
          <w:rFonts w:ascii="Arial"/>
          <w:sz w:val="24"/>
        </w:rPr>
        <w:t>major</w:t>
      </w:r>
      <w:r>
        <w:rPr>
          <w:rFonts w:ascii="Arial"/>
          <w:spacing w:val="-1"/>
          <w:sz w:val="24"/>
        </w:rPr>
        <w:t xml:space="preserve"> spill;</w:t>
      </w:r>
    </w:p>
    <w:p w:rsidR="00A805F5" w:rsidRDefault="00A805F5">
      <w:pPr>
        <w:rPr>
          <w:rFonts w:ascii="Arial" w:eastAsia="Arial" w:hAnsi="Arial" w:cs="Arial"/>
          <w:sz w:val="24"/>
          <w:szCs w:val="24"/>
        </w:rPr>
      </w:pPr>
    </w:p>
    <w:p w:rsidR="00A805F5" w:rsidRDefault="001A2710">
      <w:pPr>
        <w:numPr>
          <w:ilvl w:val="5"/>
          <w:numId w:val="75"/>
        </w:numPr>
        <w:tabs>
          <w:tab w:val="left" w:pos="4040"/>
        </w:tabs>
        <w:ind w:left="4040" w:right="119"/>
        <w:rPr>
          <w:rFonts w:ascii="Arial" w:eastAsia="Arial" w:hAnsi="Arial" w:cs="Arial"/>
          <w:sz w:val="24"/>
          <w:szCs w:val="24"/>
        </w:rPr>
      </w:pPr>
      <w:r>
        <w:rPr>
          <w:rFonts w:ascii="Arial"/>
          <w:sz w:val="24"/>
        </w:rPr>
        <w:t xml:space="preserve">Estimated </w:t>
      </w:r>
      <w:r>
        <w:rPr>
          <w:rFonts w:ascii="Arial"/>
          <w:spacing w:val="28"/>
          <w:sz w:val="24"/>
        </w:rPr>
        <w:t xml:space="preserve"> </w:t>
      </w:r>
      <w:r>
        <w:rPr>
          <w:rFonts w:ascii="Arial"/>
          <w:spacing w:val="-1"/>
          <w:sz w:val="24"/>
        </w:rPr>
        <w:t>volume</w:t>
      </w:r>
      <w:r>
        <w:rPr>
          <w:rFonts w:ascii="Arial"/>
          <w:sz w:val="24"/>
        </w:rPr>
        <w:t xml:space="preserve"> </w:t>
      </w:r>
      <w:r>
        <w:rPr>
          <w:rFonts w:ascii="Arial"/>
          <w:spacing w:val="28"/>
          <w:sz w:val="24"/>
        </w:rPr>
        <w:t xml:space="preserve"> </w:t>
      </w:r>
      <w:r>
        <w:rPr>
          <w:rFonts w:ascii="Arial"/>
          <w:spacing w:val="-1"/>
          <w:sz w:val="24"/>
        </w:rPr>
        <w:t>discharged</w:t>
      </w:r>
      <w:r>
        <w:rPr>
          <w:rFonts w:ascii="Arial"/>
          <w:sz w:val="24"/>
        </w:rPr>
        <w:t xml:space="preserve"> </w:t>
      </w:r>
      <w:r>
        <w:rPr>
          <w:rFonts w:ascii="Arial"/>
          <w:spacing w:val="28"/>
          <w:sz w:val="24"/>
        </w:rPr>
        <w:t xml:space="preserve"> </w:t>
      </w:r>
      <w:r>
        <w:rPr>
          <w:rFonts w:ascii="Arial"/>
          <w:sz w:val="24"/>
        </w:rPr>
        <w:t xml:space="preserve">and </w:t>
      </w:r>
      <w:r>
        <w:rPr>
          <w:rFonts w:ascii="Arial"/>
          <w:spacing w:val="28"/>
          <w:sz w:val="24"/>
        </w:rPr>
        <w:t xml:space="preserve"> </w:t>
      </w:r>
      <w:r>
        <w:rPr>
          <w:rFonts w:ascii="Arial"/>
          <w:sz w:val="24"/>
        </w:rPr>
        <w:t xml:space="preserve">name </w:t>
      </w:r>
      <w:r>
        <w:rPr>
          <w:rFonts w:ascii="Arial"/>
          <w:spacing w:val="28"/>
          <w:sz w:val="24"/>
        </w:rPr>
        <w:t xml:space="preserve"> </w:t>
      </w:r>
      <w:r>
        <w:rPr>
          <w:rFonts w:ascii="Arial"/>
          <w:sz w:val="24"/>
        </w:rPr>
        <w:t>of</w:t>
      </w:r>
      <w:r>
        <w:rPr>
          <w:rFonts w:ascii="Arial"/>
          <w:spacing w:val="21"/>
          <w:sz w:val="24"/>
        </w:rPr>
        <w:t xml:space="preserve"> </w:t>
      </w:r>
      <w:r>
        <w:rPr>
          <w:rFonts w:ascii="Arial"/>
          <w:spacing w:val="-1"/>
          <w:sz w:val="24"/>
        </w:rPr>
        <w:t>receiving waters;</w:t>
      </w:r>
      <w:r>
        <w:rPr>
          <w:rFonts w:ascii="Arial"/>
          <w:spacing w:val="1"/>
          <w:sz w:val="24"/>
        </w:rPr>
        <w:t xml:space="preserve"> </w:t>
      </w:r>
      <w:r>
        <w:rPr>
          <w:rFonts w:ascii="Arial"/>
          <w:sz w:val="24"/>
        </w:rPr>
        <w:t>and</w:t>
      </w:r>
    </w:p>
    <w:p w:rsidR="00A805F5" w:rsidRDefault="00A805F5">
      <w:pPr>
        <w:rPr>
          <w:rFonts w:ascii="Arial" w:eastAsia="Arial" w:hAnsi="Arial" w:cs="Arial"/>
          <w:sz w:val="24"/>
          <w:szCs w:val="24"/>
        </w:rPr>
      </w:pPr>
    </w:p>
    <w:p w:rsidR="00A805F5" w:rsidRDefault="001A2710">
      <w:pPr>
        <w:numPr>
          <w:ilvl w:val="5"/>
          <w:numId w:val="75"/>
        </w:numPr>
        <w:tabs>
          <w:tab w:val="left" w:pos="4040"/>
        </w:tabs>
        <w:ind w:left="4040" w:right="119"/>
        <w:rPr>
          <w:rFonts w:ascii="Arial" w:eastAsia="Arial" w:hAnsi="Arial" w:cs="Arial"/>
          <w:sz w:val="24"/>
          <w:szCs w:val="24"/>
        </w:rPr>
      </w:pPr>
      <w:r>
        <w:rPr>
          <w:rFonts w:ascii="Arial"/>
          <w:spacing w:val="-1"/>
          <w:sz w:val="24"/>
        </w:rPr>
        <w:t>Corrective</w:t>
      </w:r>
      <w:r>
        <w:rPr>
          <w:rFonts w:ascii="Arial"/>
          <w:spacing w:val="-11"/>
          <w:sz w:val="24"/>
        </w:rPr>
        <w:t xml:space="preserve"> </w:t>
      </w:r>
      <w:r>
        <w:rPr>
          <w:rFonts w:ascii="Arial"/>
          <w:spacing w:val="-1"/>
          <w:sz w:val="24"/>
        </w:rPr>
        <w:t>action</w:t>
      </w:r>
      <w:r>
        <w:rPr>
          <w:rFonts w:ascii="Arial"/>
          <w:spacing w:val="-11"/>
          <w:sz w:val="24"/>
        </w:rPr>
        <w:t xml:space="preserve"> </w:t>
      </w:r>
      <w:r>
        <w:rPr>
          <w:rFonts w:ascii="Arial"/>
          <w:spacing w:val="-1"/>
          <w:sz w:val="24"/>
        </w:rPr>
        <w:t>taken</w:t>
      </w:r>
      <w:r>
        <w:rPr>
          <w:rFonts w:ascii="Arial"/>
          <w:spacing w:val="-11"/>
          <w:sz w:val="24"/>
        </w:rPr>
        <w:t xml:space="preserve"> </w:t>
      </w:r>
      <w:r>
        <w:rPr>
          <w:rFonts w:ascii="Arial"/>
          <w:sz w:val="24"/>
        </w:rPr>
        <w:t>to</w:t>
      </w:r>
      <w:r>
        <w:rPr>
          <w:rFonts w:ascii="Arial"/>
          <w:spacing w:val="-11"/>
          <w:sz w:val="24"/>
        </w:rPr>
        <w:t xml:space="preserve"> </w:t>
      </w:r>
      <w:r>
        <w:rPr>
          <w:rFonts w:ascii="Arial"/>
          <w:spacing w:val="-1"/>
          <w:sz w:val="24"/>
        </w:rPr>
        <w:t>mitigate</w:t>
      </w:r>
      <w:r>
        <w:rPr>
          <w:rFonts w:ascii="Arial"/>
          <w:spacing w:val="-11"/>
          <w:sz w:val="24"/>
        </w:rPr>
        <w:t xml:space="preserve"> </w:t>
      </w:r>
      <w:r>
        <w:rPr>
          <w:rFonts w:ascii="Arial"/>
          <w:sz w:val="24"/>
        </w:rPr>
        <w:t>or</w:t>
      </w:r>
      <w:r>
        <w:rPr>
          <w:rFonts w:ascii="Arial"/>
          <w:spacing w:val="-13"/>
          <w:sz w:val="24"/>
        </w:rPr>
        <w:t xml:space="preserve"> </w:t>
      </w:r>
      <w:r>
        <w:rPr>
          <w:rFonts w:ascii="Arial"/>
          <w:spacing w:val="-1"/>
          <w:sz w:val="24"/>
        </w:rPr>
        <w:t>reduce</w:t>
      </w:r>
      <w:r>
        <w:rPr>
          <w:rFonts w:ascii="Arial"/>
          <w:spacing w:val="-13"/>
          <w:sz w:val="24"/>
        </w:rPr>
        <w:t xml:space="preserve"> </w:t>
      </w:r>
      <w:r>
        <w:rPr>
          <w:rFonts w:ascii="Arial"/>
          <w:sz w:val="24"/>
        </w:rPr>
        <w:t>the</w:t>
      </w:r>
      <w:r>
        <w:rPr>
          <w:rFonts w:ascii="Arial"/>
          <w:spacing w:val="45"/>
          <w:sz w:val="24"/>
        </w:rPr>
        <w:t xml:space="preserve"> </w:t>
      </w:r>
      <w:r>
        <w:rPr>
          <w:rFonts w:ascii="Arial"/>
          <w:spacing w:val="-1"/>
          <w:sz w:val="24"/>
        </w:rPr>
        <w:t>adverse</w:t>
      </w:r>
      <w:r>
        <w:rPr>
          <w:rFonts w:ascii="Arial"/>
          <w:spacing w:val="1"/>
          <w:sz w:val="24"/>
        </w:rPr>
        <w:t xml:space="preserve"> </w:t>
      </w:r>
      <w:r>
        <w:rPr>
          <w:rFonts w:ascii="Arial"/>
          <w:sz w:val="24"/>
        </w:rPr>
        <w:t>effects of</w:t>
      </w:r>
      <w:r>
        <w:rPr>
          <w:rFonts w:ascii="Arial"/>
          <w:spacing w:val="3"/>
          <w:sz w:val="24"/>
        </w:rPr>
        <w:t xml:space="preserve"> </w:t>
      </w:r>
      <w:r>
        <w:rPr>
          <w:rFonts w:ascii="Arial"/>
          <w:sz w:val="24"/>
        </w:rPr>
        <w:t>the</w:t>
      </w:r>
      <w:r>
        <w:rPr>
          <w:rFonts w:ascii="Arial"/>
          <w:spacing w:val="1"/>
          <w:sz w:val="24"/>
        </w:rPr>
        <w:t xml:space="preserve"> </w:t>
      </w:r>
      <w:r>
        <w:rPr>
          <w:rFonts w:ascii="Arial"/>
          <w:spacing w:val="-1"/>
          <w:sz w:val="24"/>
        </w:rPr>
        <w:t>spill</w:t>
      </w:r>
      <w:r>
        <w:rPr>
          <w:rFonts w:ascii="Arial"/>
          <w:sz w:val="24"/>
        </w:rPr>
        <w:t xml:space="preserve"> or</w:t>
      </w:r>
      <w:r>
        <w:rPr>
          <w:rFonts w:ascii="Arial"/>
          <w:spacing w:val="-1"/>
          <w:sz w:val="24"/>
        </w:rPr>
        <w:t xml:space="preserve"> </w:t>
      </w:r>
      <w:r>
        <w:rPr>
          <w:rFonts w:ascii="Arial"/>
          <w:sz w:val="24"/>
        </w:rPr>
        <w:t>major</w:t>
      </w:r>
      <w:r>
        <w:rPr>
          <w:rFonts w:ascii="Arial"/>
          <w:spacing w:val="-1"/>
          <w:sz w:val="24"/>
        </w:rPr>
        <w:t xml:space="preserve"> spill.</w:t>
      </w:r>
    </w:p>
    <w:p w:rsidR="00A805F5" w:rsidRDefault="00A805F5">
      <w:pPr>
        <w:rPr>
          <w:rFonts w:ascii="Arial" w:eastAsia="Arial" w:hAnsi="Arial" w:cs="Arial"/>
          <w:sz w:val="24"/>
          <w:szCs w:val="24"/>
        </w:rPr>
      </w:pPr>
    </w:p>
    <w:p w:rsidR="00A805F5" w:rsidRDefault="001A2710">
      <w:pPr>
        <w:numPr>
          <w:ilvl w:val="4"/>
          <w:numId w:val="75"/>
        </w:numPr>
        <w:tabs>
          <w:tab w:val="left" w:pos="3320"/>
        </w:tabs>
        <w:ind w:left="3320" w:right="116"/>
        <w:jc w:val="both"/>
        <w:rPr>
          <w:rFonts w:ascii="Arial" w:eastAsia="Arial" w:hAnsi="Arial" w:cs="Arial"/>
          <w:sz w:val="24"/>
          <w:szCs w:val="24"/>
        </w:rPr>
      </w:pPr>
      <w:r>
        <w:rPr>
          <w:rFonts w:ascii="Arial"/>
          <w:sz w:val="24"/>
        </w:rPr>
        <w:t>Post a</w:t>
      </w:r>
      <w:r>
        <w:rPr>
          <w:rFonts w:ascii="Arial"/>
          <w:spacing w:val="1"/>
          <w:sz w:val="24"/>
        </w:rPr>
        <w:t xml:space="preserve"> </w:t>
      </w:r>
      <w:r>
        <w:rPr>
          <w:rFonts w:ascii="Arial"/>
          <w:spacing w:val="-1"/>
          <w:sz w:val="24"/>
        </w:rPr>
        <w:t>notice</w:t>
      </w:r>
      <w:r>
        <w:rPr>
          <w:rFonts w:ascii="Arial"/>
          <w:spacing w:val="1"/>
          <w:sz w:val="24"/>
        </w:rPr>
        <w:t xml:space="preserve"> </w:t>
      </w:r>
      <w:r>
        <w:rPr>
          <w:rFonts w:ascii="Arial"/>
          <w:sz w:val="24"/>
        </w:rPr>
        <w:t xml:space="preserve">as </w:t>
      </w:r>
      <w:r>
        <w:rPr>
          <w:rFonts w:ascii="Arial"/>
          <w:spacing w:val="-1"/>
          <w:sz w:val="24"/>
        </w:rPr>
        <w:t>close</w:t>
      </w:r>
      <w:r>
        <w:rPr>
          <w:rFonts w:ascii="Arial"/>
          <w:spacing w:val="1"/>
          <w:sz w:val="24"/>
        </w:rPr>
        <w:t xml:space="preserve"> </w:t>
      </w:r>
      <w:r>
        <w:rPr>
          <w:rFonts w:ascii="Arial"/>
          <w:sz w:val="24"/>
        </w:rPr>
        <w:t xml:space="preserve">as </w:t>
      </w:r>
      <w:r>
        <w:rPr>
          <w:rFonts w:ascii="Arial"/>
          <w:spacing w:val="-1"/>
          <w:sz w:val="24"/>
        </w:rPr>
        <w:t>possible</w:t>
      </w:r>
      <w:r>
        <w:rPr>
          <w:rFonts w:ascii="Arial"/>
          <w:spacing w:val="1"/>
          <w:sz w:val="24"/>
        </w:rPr>
        <w:t xml:space="preserve"> </w:t>
      </w:r>
      <w:r>
        <w:rPr>
          <w:rFonts w:ascii="Arial"/>
          <w:sz w:val="24"/>
        </w:rPr>
        <w:t>to</w:t>
      </w:r>
      <w:r>
        <w:rPr>
          <w:rFonts w:ascii="Arial"/>
          <w:spacing w:val="-1"/>
          <w:sz w:val="24"/>
        </w:rPr>
        <w:t xml:space="preserve"> where </w:t>
      </w:r>
      <w:r>
        <w:rPr>
          <w:rFonts w:ascii="Arial"/>
          <w:sz w:val="24"/>
        </w:rPr>
        <w:t>the</w:t>
      </w:r>
      <w:r>
        <w:rPr>
          <w:rFonts w:ascii="Arial"/>
          <w:spacing w:val="-1"/>
          <w:sz w:val="24"/>
        </w:rPr>
        <w:t xml:space="preserve"> spill</w:t>
      </w:r>
      <w:r>
        <w:rPr>
          <w:rFonts w:ascii="Arial"/>
          <w:spacing w:val="-3"/>
          <w:sz w:val="24"/>
        </w:rPr>
        <w:t xml:space="preserve"> </w:t>
      </w:r>
      <w:r>
        <w:rPr>
          <w:rFonts w:ascii="Arial"/>
          <w:sz w:val="24"/>
        </w:rPr>
        <w:t>or</w:t>
      </w:r>
      <w:r>
        <w:rPr>
          <w:rFonts w:ascii="Arial"/>
          <w:spacing w:val="39"/>
          <w:sz w:val="24"/>
        </w:rPr>
        <w:t xml:space="preserve"> </w:t>
      </w:r>
      <w:r>
        <w:rPr>
          <w:rFonts w:ascii="Arial"/>
          <w:sz w:val="24"/>
        </w:rPr>
        <w:t>major</w:t>
      </w:r>
      <w:r>
        <w:rPr>
          <w:rFonts w:ascii="Arial"/>
          <w:spacing w:val="11"/>
          <w:sz w:val="24"/>
        </w:rPr>
        <w:t xml:space="preserve"> </w:t>
      </w:r>
      <w:r>
        <w:rPr>
          <w:rFonts w:ascii="Arial"/>
          <w:spacing w:val="-1"/>
          <w:sz w:val="24"/>
        </w:rPr>
        <w:t>spill</w:t>
      </w:r>
      <w:r>
        <w:rPr>
          <w:rFonts w:ascii="Arial"/>
          <w:spacing w:val="12"/>
          <w:sz w:val="24"/>
        </w:rPr>
        <w:t xml:space="preserve"> </w:t>
      </w:r>
      <w:r>
        <w:rPr>
          <w:rFonts w:ascii="Arial"/>
          <w:spacing w:val="-1"/>
          <w:sz w:val="24"/>
        </w:rPr>
        <w:t>occurred</w:t>
      </w:r>
      <w:r>
        <w:rPr>
          <w:rFonts w:ascii="Arial"/>
          <w:spacing w:val="13"/>
          <w:sz w:val="24"/>
        </w:rPr>
        <w:t xml:space="preserve"> </w:t>
      </w:r>
      <w:r>
        <w:rPr>
          <w:rFonts w:ascii="Arial"/>
          <w:sz w:val="24"/>
        </w:rPr>
        <w:t>and</w:t>
      </w:r>
      <w:r>
        <w:rPr>
          <w:rFonts w:ascii="Arial"/>
          <w:spacing w:val="11"/>
          <w:sz w:val="24"/>
        </w:rPr>
        <w:t xml:space="preserve"> </w:t>
      </w:r>
      <w:r>
        <w:rPr>
          <w:rFonts w:ascii="Arial"/>
          <w:spacing w:val="-1"/>
          <w:sz w:val="24"/>
        </w:rPr>
        <w:t>where</w:t>
      </w:r>
      <w:r>
        <w:rPr>
          <w:rFonts w:ascii="Arial"/>
          <w:spacing w:val="11"/>
          <w:sz w:val="24"/>
        </w:rPr>
        <w:t xml:space="preserve"> </w:t>
      </w:r>
      <w:r>
        <w:rPr>
          <w:rFonts w:ascii="Arial"/>
          <w:sz w:val="24"/>
        </w:rPr>
        <w:t>the</w:t>
      </w:r>
      <w:r>
        <w:rPr>
          <w:rFonts w:ascii="Arial"/>
          <w:spacing w:val="11"/>
          <w:sz w:val="24"/>
        </w:rPr>
        <w:t xml:space="preserve"> </w:t>
      </w:r>
      <w:r>
        <w:rPr>
          <w:rFonts w:ascii="Arial"/>
          <w:spacing w:val="-1"/>
          <w:sz w:val="24"/>
        </w:rPr>
        <w:t>spill</w:t>
      </w:r>
      <w:r>
        <w:rPr>
          <w:rFonts w:ascii="Arial"/>
          <w:spacing w:val="9"/>
          <w:sz w:val="24"/>
        </w:rPr>
        <w:t xml:space="preserve"> </w:t>
      </w:r>
      <w:r>
        <w:rPr>
          <w:rFonts w:ascii="Arial"/>
          <w:spacing w:val="-1"/>
          <w:sz w:val="24"/>
        </w:rPr>
        <w:t>entered</w:t>
      </w:r>
      <w:r>
        <w:rPr>
          <w:rFonts w:ascii="Arial"/>
          <w:spacing w:val="11"/>
          <w:sz w:val="24"/>
        </w:rPr>
        <w:t xml:space="preserve"> </w:t>
      </w:r>
      <w:r>
        <w:rPr>
          <w:rFonts w:ascii="Arial"/>
          <w:sz w:val="24"/>
        </w:rPr>
        <w:t>State</w:t>
      </w:r>
      <w:r>
        <w:rPr>
          <w:rFonts w:ascii="Arial"/>
          <w:spacing w:val="39"/>
          <w:sz w:val="24"/>
        </w:rPr>
        <w:t xml:space="preserve"> </w:t>
      </w:r>
      <w:r>
        <w:rPr>
          <w:rFonts w:ascii="Arial"/>
          <w:spacing w:val="-1"/>
          <w:sz w:val="24"/>
        </w:rPr>
        <w:t>waters</w:t>
      </w:r>
      <w:r>
        <w:rPr>
          <w:rFonts w:ascii="Arial"/>
          <w:spacing w:val="7"/>
          <w:sz w:val="24"/>
        </w:rPr>
        <w:t xml:space="preserve"> </w:t>
      </w:r>
      <w:r>
        <w:rPr>
          <w:rFonts w:ascii="Arial"/>
          <w:sz w:val="24"/>
        </w:rPr>
        <w:t>and</w:t>
      </w:r>
      <w:r>
        <w:rPr>
          <w:rFonts w:ascii="Arial"/>
          <w:spacing w:val="8"/>
          <w:sz w:val="24"/>
        </w:rPr>
        <w:t xml:space="preserve"> </w:t>
      </w:r>
      <w:r>
        <w:rPr>
          <w:rFonts w:ascii="Arial"/>
          <w:spacing w:val="-1"/>
          <w:sz w:val="24"/>
        </w:rPr>
        <w:t>also</w:t>
      </w:r>
      <w:r>
        <w:rPr>
          <w:rFonts w:ascii="Arial"/>
          <w:spacing w:val="8"/>
          <w:sz w:val="24"/>
        </w:rPr>
        <w:t xml:space="preserve"> </w:t>
      </w:r>
      <w:r>
        <w:rPr>
          <w:rFonts w:ascii="Arial"/>
          <w:sz w:val="24"/>
        </w:rPr>
        <w:t>post</w:t>
      </w:r>
      <w:r>
        <w:rPr>
          <w:rFonts w:ascii="Arial"/>
          <w:spacing w:val="8"/>
          <w:sz w:val="24"/>
        </w:rPr>
        <w:t xml:space="preserve"> </w:t>
      </w:r>
      <w:r>
        <w:rPr>
          <w:rFonts w:ascii="Arial"/>
          <w:spacing w:val="-1"/>
          <w:sz w:val="24"/>
        </w:rPr>
        <w:t>additional</w:t>
      </w:r>
      <w:r>
        <w:rPr>
          <w:rFonts w:ascii="Arial"/>
          <w:spacing w:val="4"/>
          <w:sz w:val="24"/>
        </w:rPr>
        <w:t xml:space="preserve"> </w:t>
      </w:r>
      <w:r>
        <w:rPr>
          <w:rFonts w:ascii="Arial"/>
          <w:spacing w:val="-1"/>
          <w:sz w:val="24"/>
        </w:rPr>
        <w:t>notices</w:t>
      </w:r>
      <w:r>
        <w:rPr>
          <w:rFonts w:ascii="Arial"/>
          <w:spacing w:val="5"/>
          <w:sz w:val="24"/>
        </w:rPr>
        <w:t xml:space="preserve"> </w:t>
      </w:r>
      <w:r>
        <w:rPr>
          <w:rFonts w:ascii="Arial"/>
          <w:spacing w:val="-1"/>
          <w:sz w:val="24"/>
        </w:rPr>
        <w:t>along</w:t>
      </w:r>
      <w:r>
        <w:rPr>
          <w:rFonts w:ascii="Arial"/>
          <w:spacing w:val="3"/>
          <w:sz w:val="24"/>
        </w:rPr>
        <w:t xml:space="preserve"> </w:t>
      </w:r>
      <w:r>
        <w:rPr>
          <w:rFonts w:ascii="Arial"/>
          <w:spacing w:val="-1"/>
          <w:sz w:val="24"/>
        </w:rPr>
        <w:t>portions</w:t>
      </w:r>
      <w:r>
        <w:rPr>
          <w:rFonts w:ascii="Arial"/>
          <w:spacing w:val="59"/>
          <w:sz w:val="24"/>
        </w:rPr>
        <w:t xml:space="preserve"> </w:t>
      </w:r>
      <w:r>
        <w:rPr>
          <w:rFonts w:ascii="Arial"/>
          <w:sz w:val="24"/>
        </w:rPr>
        <w:t>of</w:t>
      </w:r>
      <w:r>
        <w:rPr>
          <w:rFonts w:ascii="Arial"/>
          <w:spacing w:val="43"/>
          <w:sz w:val="24"/>
        </w:rPr>
        <w:t xml:space="preserve"> </w:t>
      </w:r>
      <w:r>
        <w:rPr>
          <w:rFonts w:ascii="Arial"/>
          <w:sz w:val="24"/>
        </w:rPr>
        <w:t>the</w:t>
      </w:r>
      <w:r>
        <w:rPr>
          <w:rFonts w:ascii="Arial"/>
          <w:spacing w:val="42"/>
          <w:sz w:val="24"/>
        </w:rPr>
        <w:t xml:space="preserve"> </w:t>
      </w:r>
      <w:r>
        <w:rPr>
          <w:rFonts w:ascii="Arial"/>
          <w:spacing w:val="-1"/>
          <w:sz w:val="24"/>
        </w:rPr>
        <w:t>waterway</w:t>
      </w:r>
      <w:r>
        <w:rPr>
          <w:rFonts w:ascii="Arial"/>
          <w:spacing w:val="39"/>
          <w:sz w:val="24"/>
        </w:rPr>
        <w:t xml:space="preserve"> </w:t>
      </w:r>
      <w:r>
        <w:rPr>
          <w:rFonts w:ascii="Arial"/>
          <w:sz w:val="24"/>
        </w:rPr>
        <w:t>affected</w:t>
      </w:r>
      <w:r>
        <w:rPr>
          <w:rFonts w:ascii="Arial"/>
          <w:spacing w:val="41"/>
          <w:sz w:val="24"/>
        </w:rPr>
        <w:t xml:space="preserve"> </w:t>
      </w:r>
      <w:r>
        <w:rPr>
          <w:rFonts w:ascii="Arial"/>
          <w:sz w:val="24"/>
        </w:rPr>
        <w:t>by</w:t>
      </w:r>
      <w:r>
        <w:rPr>
          <w:rFonts w:ascii="Arial"/>
          <w:spacing w:val="39"/>
          <w:sz w:val="24"/>
        </w:rPr>
        <w:t xml:space="preserve"> </w:t>
      </w:r>
      <w:r>
        <w:rPr>
          <w:rFonts w:ascii="Arial"/>
          <w:sz w:val="24"/>
        </w:rPr>
        <w:t>the</w:t>
      </w:r>
      <w:r>
        <w:rPr>
          <w:rFonts w:ascii="Arial"/>
          <w:spacing w:val="42"/>
          <w:sz w:val="24"/>
        </w:rPr>
        <w:t xml:space="preserve"> </w:t>
      </w:r>
      <w:r>
        <w:rPr>
          <w:rFonts w:ascii="Arial"/>
          <w:spacing w:val="-1"/>
          <w:sz w:val="24"/>
        </w:rPr>
        <w:t>incident</w:t>
      </w:r>
      <w:r>
        <w:rPr>
          <w:rFonts w:ascii="Arial"/>
          <w:spacing w:val="42"/>
          <w:sz w:val="24"/>
        </w:rPr>
        <w:t xml:space="preserve"> </w:t>
      </w:r>
      <w:r>
        <w:rPr>
          <w:rFonts w:ascii="Arial"/>
          <w:spacing w:val="-1"/>
          <w:sz w:val="24"/>
        </w:rPr>
        <w:t>(i.e.</w:t>
      </w:r>
      <w:r>
        <w:rPr>
          <w:rFonts w:ascii="Arial"/>
          <w:spacing w:val="38"/>
          <w:sz w:val="24"/>
        </w:rPr>
        <w:t xml:space="preserve"> </w:t>
      </w:r>
      <w:r>
        <w:rPr>
          <w:rFonts w:ascii="Arial"/>
          <w:spacing w:val="-1"/>
          <w:sz w:val="24"/>
        </w:rPr>
        <w:t>bridge</w:t>
      </w:r>
      <w:r>
        <w:rPr>
          <w:rFonts w:ascii="Arial"/>
          <w:spacing w:val="33"/>
          <w:sz w:val="24"/>
        </w:rPr>
        <w:t xml:space="preserve"> </w:t>
      </w:r>
      <w:r>
        <w:rPr>
          <w:rFonts w:ascii="Arial"/>
          <w:spacing w:val="-1"/>
          <w:sz w:val="24"/>
        </w:rPr>
        <w:t>crossings,</w:t>
      </w:r>
      <w:r>
        <w:rPr>
          <w:rFonts w:ascii="Arial"/>
          <w:spacing w:val="33"/>
          <w:sz w:val="24"/>
        </w:rPr>
        <w:t xml:space="preserve"> </w:t>
      </w:r>
      <w:r>
        <w:rPr>
          <w:rFonts w:ascii="Arial"/>
          <w:sz w:val="24"/>
        </w:rPr>
        <w:t>boat</w:t>
      </w:r>
      <w:r>
        <w:rPr>
          <w:rFonts w:ascii="Arial"/>
          <w:spacing w:val="32"/>
          <w:sz w:val="24"/>
        </w:rPr>
        <w:t xml:space="preserve"> </w:t>
      </w:r>
      <w:r>
        <w:rPr>
          <w:rFonts w:ascii="Arial"/>
          <w:sz w:val="24"/>
        </w:rPr>
        <w:t>ramps,</w:t>
      </w:r>
      <w:r>
        <w:rPr>
          <w:rFonts w:ascii="Arial"/>
          <w:spacing w:val="32"/>
          <w:sz w:val="24"/>
        </w:rPr>
        <w:t xml:space="preserve"> </w:t>
      </w:r>
      <w:r>
        <w:rPr>
          <w:rFonts w:ascii="Arial"/>
          <w:spacing w:val="-1"/>
          <w:sz w:val="24"/>
        </w:rPr>
        <w:t>recreational</w:t>
      </w:r>
      <w:r>
        <w:rPr>
          <w:rFonts w:ascii="Arial"/>
          <w:spacing w:val="31"/>
          <w:sz w:val="24"/>
        </w:rPr>
        <w:t xml:space="preserve"> </w:t>
      </w:r>
      <w:r>
        <w:rPr>
          <w:rFonts w:ascii="Arial"/>
          <w:spacing w:val="-1"/>
          <w:sz w:val="24"/>
        </w:rPr>
        <w:t>areas,</w:t>
      </w:r>
      <w:r>
        <w:rPr>
          <w:rFonts w:ascii="Arial"/>
          <w:spacing w:val="32"/>
          <w:sz w:val="24"/>
        </w:rPr>
        <w:t xml:space="preserve"> </w:t>
      </w:r>
      <w:r>
        <w:rPr>
          <w:rFonts w:ascii="Arial"/>
          <w:sz w:val="24"/>
        </w:rPr>
        <w:t>and</w:t>
      </w:r>
      <w:r>
        <w:rPr>
          <w:rFonts w:ascii="Arial"/>
          <w:spacing w:val="32"/>
          <w:sz w:val="24"/>
        </w:rPr>
        <w:t xml:space="preserve"> </w:t>
      </w:r>
      <w:r>
        <w:rPr>
          <w:rFonts w:ascii="Arial"/>
          <w:sz w:val="24"/>
        </w:rPr>
        <w:t>other</w:t>
      </w:r>
      <w:r>
        <w:rPr>
          <w:rFonts w:ascii="Arial"/>
          <w:spacing w:val="41"/>
          <w:sz w:val="24"/>
        </w:rPr>
        <w:t xml:space="preserve"> </w:t>
      </w:r>
      <w:r>
        <w:rPr>
          <w:rFonts w:ascii="Arial"/>
          <w:spacing w:val="-1"/>
          <w:sz w:val="24"/>
        </w:rPr>
        <w:t>points</w:t>
      </w:r>
      <w:r>
        <w:rPr>
          <w:rFonts w:ascii="Arial"/>
          <w:spacing w:val="5"/>
          <w:sz w:val="24"/>
        </w:rPr>
        <w:t xml:space="preserve"> </w:t>
      </w:r>
      <w:r>
        <w:rPr>
          <w:rFonts w:ascii="Arial"/>
          <w:sz w:val="24"/>
        </w:rPr>
        <w:t>of</w:t>
      </w:r>
      <w:r>
        <w:rPr>
          <w:rFonts w:ascii="Arial"/>
          <w:spacing w:val="8"/>
          <w:sz w:val="24"/>
        </w:rPr>
        <w:t xml:space="preserve"> </w:t>
      </w:r>
      <w:r>
        <w:rPr>
          <w:rFonts w:ascii="Arial"/>
          <w:spacing w:val="-1"/>
          <w:sz w:val="24"/>
        </w:rPr>
        <w:t>public</w:t>
      </w:r>
      <w:r>
        <w:rPr>
          <w:rFonts w:ascii="Arial"/>
          <w:spacing w:val="2"/>
          <w:sz w:val="24"/>
        </w:rPr>
        <w:t xml:space="preserve"> </w:t>
      </w:r>
      <w:r>
        <w:rPr>
          <w:rFonts w:ascii="Arial"/>
          <w:sz w:val="24"/>
        </w:rPr>
        <w:t>access</w:t>
      </w:r>
      <w:r>
        <w:rPr>
          <w:rFonts w:ascii="Arial"/>
          <w:spacing w:val="2"/>
          <w:sz w:val="24"/>
        </w:rPr>
        <w:t xml:space="preserve"> </w:t>
      </w:r>
      <w:r>
        <w:rPr>
          <w:rFonts w:ascii="Arial"/>
          <w:sz w:val="24"/>
        </w:rPr>
        <w:t>to</w:t>
      </w:r>
      <w:r>
        <w:rPr>
          <w:rFonts w:ascii="Arial"/>
          <w:spacing w:val="3"/>
          <w:sz w:val="24"/>
        </w:rPr>
        <w:t xml:space="preserve"> </w:t>
      </w:r>
      <w:r>
        <w:rPr>
          <w:rFonts w:ascii="Arial"/>
          <w:sz w:val="24"/>
        </w:rPr>
        <w:t>the</w:t>
      </w:r>
      <w:r>
        <w:rPr>
          <w:rFonts w:ascii="Arial"/>
          <w:spacing w:val="3"/>
          <w:sz w:val="24"/>
        </w:rPr>
        <w:t xml:space="preserve"> </w:t>
      </w:r>
      <w:r>
        <w:rPr>
          <w:rFonts w:ascii="Arial"/>
          <w:sz w:val="24"/>
        </w:rPr>
        <w:t>affected</w:t>
      </w:r>
      <w:r>
        <w:rPr>
          <w:rFonts w:ascii="Arial"/>
          <w:spacing w:val="3"/>
          <w:sz w:val="24"/>
        </w:rPr>
        <w:t xml:space="preserve"> </w:t>
      </w:r>
      <w:r>
        <w:rPr>
          <w:rFonts w:ascii="Arial"/>
          <w:spacing w:val="-2"/>
          <w:sz w:val="24"/>
        </w:rPr>
        <w:t>waterway).</w:t>
      </w:r>
      <w:r>
        <w:rPr>
          <w:rFonts w:ascii="Arial"/>
          <w:spacing w:val="3"/>
          <w:sz w:val="24"/>
        </w:rPr>
        <w:t xml:space="preserve"> </w:t>
      </w:r>
      <w:r>
        <w:rPr>
          <w:rFonts w:ascii="Arial"/>
          <w:sz w:val="24"/>
        </w:rPr>
        <w:t>The</w:t>
      </w:r>
      <w:r>
        <w:rPr>
          <w:rFonts w:ascii="Arial"/>
          <w:spacing w:val="49"/>
          <w:sz w:val="24"/>
        </w:rPr>
        <w:t xml:space="preserve"> </w:t>
      </w:r>
      <w:r>
        <w:rPr>
          <w:rFonts w:ascii="Arial"/>
          <w:spacing w:val="-1"/>
          <w:sz w:val="24"/>
        </w:rPr>
        <w:t>notice</w:t>
      </w:r>
      <w:r>
        <w:rPr>
          <w:rFonts w:ascii="Arial"/>
          <w:spacing w:val="-13"/>
          <w:sz w:val="24"/>
        </w:rPr>
        <w:t xml:space="preserve"> </w:t>
      </w:r>
      <w:r>
        <w:rPr>
          <w:rFonts w:ascii="Arial"/>
          <w:sz w:val="24"/>
        </w:rPr>
        <w:t>at</w:t>
      </w:r>
      <w:r>
        <w:rPr>
          <w:rFonts w:ascii="Arial"/>
          <w:spacing w:val="-14"/>
          <w:sz w:val="24"/>
        </w:rPr>
        <w:t xml:space="preserve"> </w:t>
      </w:r>
      <w:r>
        <w:rPr>
          <w:rFonts w:ascii="Arial"/>
          <w:sz w:val="24"/>
        </w:rPr>
        <w:t>a</w:t>
      </w:r>
      <w:r>
        <w:rPr>
          <w:rFonts w:ascii="Arial"/>
          <w:spacing w:val="-13"/>
          <w:sz w:val="24"/>
        </w:rPr>
        <w:t xml:space="preserve"> </w:t>
      </w:r>
      <w:r>
        <w:rPr>
          <w:rFonts w:ascii="Arial"/>
          <w:sz w:val="24"/>
        </w:rPr>
        <w:t>minimum</w:t>
      </w:r>
      <w:r>
        <w:rPr>
          <w:rFonts w:ascii="Arial"/>
          <w:spacing w:val="-13"/>
          <w:sz w:val="24"/>
        </w:rPr>
        <w:t xml:space="preserve"> </w:t>
      </w:r>
      <w:r>
        <w:rPr>
          <w:rFonts w:ascii="Arial"/>
          <w:spacing w:val="-1"/>
          <w:sz w:val="24"/>
        </w:rPr>
        <w:t>shall</w:t>
      </w:r>
      <w:r>
        <w:rPr>
          <w:rFonts w:ascii="Arial"/>
          <w:spacing w:val="-15"/>
          <w:sz w:val="24"/>
        </w:rPr>
        <w:t xml:space="preserve"> </w:t>
      </w:r>
      <w:r>
        <w:rPr>
          <w:rFonts w:ascii="Arial"/>
          <w:spacing w:val="-1"/>
          <w:sz w:val="24"/>
        </w:rPr>
        <w:t>include</w:t>
      </w:r>
      <w:r>
        <w:rPr>
          <w:rFonts w:ascii="Arial"/>
          <w:spacing w:val="-13"/>
          <w:sz w:val="24"/>
        </w:rPr>
        <w:t xml:space="preserve"> </w:t>
      </w:r>
      <w:r>
        <w:rPr>
          <w:rFonts w:ascii="Arial"/>
          <w:sz w:val="24"/>
        </w:rPr>
        <w:t>the</w:t>
      </w:r>
      <w:r>
        <w:rPr>
          <w:rFonts w:ascii="Arial"/>
          <w:spacing w:val="-13"/>
          <w:sz w:val="24"/>
        </w:rPr>
        <w:t xml:space="preserve"> </w:t>
      </w:r>
      <w:r>
        <w:rPr>
          <w:rFonts w:ascii="Arial"/>
          <w:sz w:val="24"/>
        </w:rPr>
        <w:t>same</w:t>
      </w:r>
      <w:r>
        <w:rPr>
          <w:rFonts w:ascii="Arial"/>
          <w:spacing w:val="-13"/>
          <w:sz w:val="24"/>
        </w:rPr>
        <w:t xml:space="preserve"> </w:t>
      </w:r>
      <w:r>
        <w:rPr>
          <w:rFonts w:ascii="Arial"/>
          <w:sz w:val="24"/>
        </w:rPr>
        <w:t>information</w:t>
      </w:r>
      <w:r>
        <w:rPr>
          <w:rFonts w:ascii="Arial"/>
          <w:spacing w:val="31"/>
          <w:sz w:val="24"/>
        </w:rPr>
        <w:t xml:space="preserve"> </w:t>
      </w:r>
      <w:r>
        <w:rPr>
          <w:rFonts w:ascii="Arial"/>
          <w:spacing w:val="-1"/>
          <w:sz w:val="24"/>
        </w:rPr>
        <w:t>required</w:t>
      </w:r>
      <w:r>
        <w:rPr>
          <w:rFonts w:ascii="Arial"/>
          <w:spacing w:val="-9"/>
          <w:sz w:val="24"/>
        </w:rPr>
        <w:t xml:space="preserve"> </w:t>
      </w:r>
      <w:r>
        <w:rPr>
          <w:rFonts w:ascii="Arial"/>
          <w:spacing w:val="-1"/>
          <w:sz w:val="24"/>
        </w:rPr>
        <w:t>in</w:t>
      </w:r>
      <w:r>
        <w:rPr>
          <w:rFonts w:ascii="Arial"/>
          <w:spacing w:val="-9"/>
          <w:sz w:val="24"/>
        </w:rPr>
        <w:t xml:space="preserve"> </w:t>
      </w:r>
      <w:r>
        <w:rPr>
          <w:rFonts w:ascii="Arial"/>
          <w:sz w:val="24"/>
        </w:rPr>
        <w:t>8.2</w:t>
      </w:r>
      <w:r>
        <w:rPr>
          <w:rFonts w:ascii="Arial"/>
          <w:spacing w:val="-9"/>
          <w:sz w:val="24"/>
        </w:rPr>
        <w:t xml:space="preserve"> </w:t>
      </w:r>
      <w:r>
        <w:rPr>
          <w:rFonts w:ascii="Arial"/>
          <w:sz w:val="24"/>
        </w:rPr>
        <w:t>A.</w:t>
      </w:r>
      <w:r>
        <w:rPr>
          <w:rFonts w:ascii="Arial"/>
          <w:spacing w:val="-9"/>
          <w:sz w:val="24"/>
        </w:rPr>
        <w:t xml:space="preserve"> </w:t>
      </w:r>
      <w:r>
        <w:rPr>
          <w:rFonts w:ascii="Arial"/>
          <w:sz w:val="24"/>
        </w:rPr>
        <w:t>2.</w:t>
      </w:r>
      <w:r>
        <w:rPr>
          <w:rFonts w:ascii="Arial"/>
          <w:spacing w:val="-9"/>
          <w:sz w:val="24"/>
        </w:rPr>
        <w:t xml:space="preserve"> </w:t>
      </w:r>
      <w:r>
        <w:rPr>
          <w:rFonts w:ascii="Arial"/>
          <w:sz w:val="24"/>
        </w:rPr>
        <w:t>b.</w:t>
      </w:r>
      <w:r>
        <w:rPr>
          <w:rFonts w:ascii="Arial"/>
          <w:spacing w:val="-9"/>
          <w:sz w:val="24"/>
        </w:rPr>
        <w:t xml:space="preserve"> </w:t>
      </w:r>
      <w:r>
        <w:rPr>
          <w:rFonts w:ascii="Arial"/>
          <w:spacing w:val="-1"/>
          <w:sz w:val="24"/>
        </w:rPr>
        <w:t>(1-4)</w:t>
      </w:r>
      <w:r>
        <w:rPr>
          <w:rFonts w:ascii="Arial"/>
          <w:spacing w:val="-13"/>
          <w:sz w:val="24"/>
        </w:rPr>
        <w:t xml:space="preserve"> </w:t>
      </w:r>
      <w:r>
        <w:rPr>
          <w:rFonts w:ascii="Arial"/>
          <w:spacing w:val="-1"/>
          <w:sz w:val="24"/>
        </w:rPr>
        <w:t>above.</w:t>
      </w:r>
      <w:r>
        <w:rPr>
          <w:rFonts w:ascii="Arial"/>
          <w:spacing w:val="-12"/>
          <w:sz w:val="24"/>
        </w:rPr>
        <w:t xml:space="preserve"> </w:t>
      </w:r>
      <w:r>
        <w:rPr>
          <w:rFonts w:ascii="Arial"/>
          <w:sz w:val="24"/>
        </w:rPr>
        <w:t>These</w:t>
      </w:r>
      <w:r>
        <w:rPr>
          <w:rFonts w:ascii="Arial"/>
          <w:spacing w:val="-11"/>
          <w:sz w:val="24"/>
        </w:rPr>
        <w:t xml:space="preserve"> </w:t>
      </w:r>
      <w:r>
        <w:rPr>
          <w:rFonts w:ascii="Arial"/>
          <w:spacing w:val="-1"/>
          <w:sz w:val="24"/>
        </w:rPr>
        <w:t>notices</w:t>
      </w:r>
      <w:r>
        <w:rPr>
          <w:rFonts w:ascii="Arial"/>
          <w:spacing w:val="-12"/>
          <w:sz w:val="24"/>
        </w:rPr>
        <w:t xml:space="preserve"> </w:t>
      </w:r>
      <w:r>
        <w:rPr>
          <w:rFonts w:ascii="Arial"/>
          <w:spacing w:val="-1"/>
          <w:sz w:val="24"/>
        </w:rPr>
        <w:t>shall</w:t>
      </w:r>
      <w:r>
        <w:rPr>
          <w:rFonts w:ascii="Arial"/>
          <w:spacing w:val="43"/>
          <w:sz w:val="24"/>
        </w:rPr>
        <w:t xml:space="preserve"> </w:t>
      </w:r>
      <w:r>
        <w:rPr>
          <w:rFonts w:ascii="Arial"/>
          <w:spacing w:val="-1"/>
          <w:sz w:val="24"/>
        </w:rPr>
        <w:t>remain</w:t>
      </w:r>
      <w:r>
        <w:rPr>
          <w:rFonts w:ascii="Arial"/>
          <w:spacing w:val="3"/>
          <w:sz w:val="24"/>
        </w:rPr>
        <w:t xml:space="preserve"> </w:t>
      </w:r>
      <w:r>
        <w:rPr>
          <w:rFonts w:ascii="Arial"/>
          <w:spacing w:val="-1"/>
          <w:sz w:val="24"/>
        </w:rPr>
        <w:t>in</w:t>
      </w:r>
      <w:r>
        <w:rPr>
          <w:rFonts w:ascii="Arial"/>
          <w:spacing w:val="3"/>
          <w:sz w:val="24"/>
        </w:rPr>
        <w:t xml:space="preserve"> </w:t>
      </w:r>
      <w:r>
        <w:rPr>
          <w:rFonts w:ascii="Arial"/>
          <w:spacing w:val="-1"/>
          <w:sz w:val="24"/>
        </w:rPr>
        <w:t>place</w:t>
      </w:r>
      <w:r>
        <w:rPr>
          <w:rFonts w:ascii="Arial"/>
          <w:spacing w:val="3"/>
          <w:sz w:val="24"/>
        </w:rPr>
        <w:t xml:space="preserve"> </w:t>
      </w:r>
      <w:r>
        <w:rPr>
          <w:rFonts w:ascii="Arial"/>
          <w:sz w:val="24"/>
        </w:rPr>
        <w:t>for</w:t>
      </w:r>
      <w:r>
        <w:rPr>
          <w:rFonts w:ascii="Arial"/>
          <w:spacing w:val="2"/>
          <w:sz w:val="24"/>
        </w:rPr>
        <w:t xml:space="preserve"> </w:t>
      </w:r>
      <w:r>
        <w:rPr>
          <w:rFonts w:ascii="Arial"/>
          <w:sz w:val="24"/>
        </w:rPr>
        <w:t>a</w:t>
      </w:r>
      <w:r>
        <w:rPr>
          <w:rFonts w:ascii="Arial"/>
          <w:spacing w:val="3"/>
          <w:sz w:val="24"/>
        </w:rPr>
        <w:t xml:space="preserve"> </w:t>
      </w:r>
      <w:r>
        <w:rPr>
          <w:rFonts w:ascii="Arial"/>
          <w:sz w:val="24"/>
        </w:rPr>
        <w:t>minimum</w:t>
      </w:r>
      <w:r>
        <w:rPr>
          <w:rFonts w:ascii="Arial"/>
          <w:spacing w:val="4"/>
          <w:sz w:val="24"/>
        </w:rPr>
        <w:t xml:space="preserve"> </w:t>
      </w:r>
      <w:r>
        <w:rPr>
          <w:rFonts w:ascii="Arial"/>
          <w:sz w:val="24"/>
        </w:rPr>
        <w:t>of</w:t>
      </w:r>
      <w:r>
        <w:rPr>
          <w:rFonts w:ascii="Arial"/>
          <w:spacing w:val="5"/>
          <w:sz w:val="24"/>
        </w:rPr>
        <w:t xml:space="preserve"> </w:t>
      </w:r>
      <w:r>
        <w:rPr>
          <w:rFonts w:ascii="Arial"/>
          <w:spacing w:val="-1"/>
          <w:sz w:val="24"/>
        </w:rPr>
        <w:t>seven</w:t>
      </w:r>
      <w:r>
        <w:rPr>
          <w:rFonts w:ascii="Arial"/>
          <w:spacing w:val="3"/>
          <w:sz w:val="24"/>
        </w:rPr>
        <w:t xml:space="preserve"> </w:t>
      </w:r>
      <w:r>
        <w:rPr>
          <w:rFonts w:ascii="Arial"/>
          <w:spacing w:val="-1"/>
          <w:sz w:val="24"/>
        </w:rPr>
        <w:t>days</w:t>
      </w:r>
      <w:r>
        <w:rPr>
          <w:rFonts w:ascii="Arial"/>
          <w:sz w:val="24"/>
        </w:rPr>
        <w:t xml:space="preserve"> after</w:t>
      </w:r>
      <w:r>
        <w:rPr>
          <w:rFonts w:ascii="Arial"/>
          <w:spacing w:val="-1"/>
          <w:sz w:val="24"/>
        </w:rPr>
        <w:t xml:space="preserve"> </w:t>
      </w:r>
      <w:r>
        <w:rPr>
          <w:rFonts w:ascii="Arial"/>
          <w:sz w:val="24"/>
        </w:rPr>
        <w:t>the</w:t>
      </w:r>
      <w:r>
        <w:rPr>
          <w:rFonts w:ascii="Arial"/>
          <w:spacing w:val="35"/>
          <w:sz w:val="24"/>
        </w:rPr>
        <w:t xml:space="preserve"> </w:t>
      </w:r>
      <w:r>
        <w:rPr>
          <w:rFonts w:ascii="Arial"/>
          <w:spacing w:val="-1"/>
          <w:sz w:val="24"/>
        </w:rPr>
        <w:t>spill</w:t>
      </w:r>
      <w:r>
        <w:rPr>
          <w:rFonts w:ascii="Arial"/>
          <w:sz w:val="24"/>
        </w:rPr>
        <w:t xml:space="preserve"> or</w:t>
      </w:r>
      <w:r>
        <w:rPr>
          <w:rFonts w:ascii="Arial"/>
          <w:spacing w:val="-1"/>
          <w:sz w:val="24"/>
        </w:rPr>
        <w:t xml:space="preserve"> </w:t>
      </w:r>
      <w:r>
        <w:rPr>
          <w:rFonts w:ascii="Arial"/>
          <w:sz w:val="24"/>
        </w:rPr>
        <w:t>major</w:t>
      </w:r>
      <w:r>
        <w:rPr>
          <w:rFonts w:ascii="Arial"/>
          <w:spacing w:val="-1"/>
          <w:sz w:val="24"/>
        </w:rPr>
        <w:t xml:space="preserve"> spill</w:t>
      </w:r>
      <w:r>
        <w:rPr>
          <w:rFonts w:ascii="Arial"/>
          <w:sz w:val="24"/>
        </w:rPr>
        <w:t xml:space="preserve"> has </w:t>
      </w:r>
      <w:r>
        <w:rPr>
          <w:rFonts w:ascii="Arial"/>
          <w:spacing w:val="-1"/>
          <w:sz w:val="24"/>
        </w:rPr>
        <w:t>ceased.</w:t>
      </w:r>
    </w:p>
    <w:p w:rsidR="00A805F5" w:rsidRDefault="00A805F5">
      <w:pPr>
        <w:rPr>
          <w:rFonts w:ascii="Arial" w:eastAsia="Arial" w:hAnsi="Arial" w:cs="Arial"/>
          <w:sz w:val="24"/>
          <w:szCs w:val="24"/>
        </w:rPr>
      </w:pPr>
    </w:p>
    <w:p w:rsidR="00A805F5" w:rsidRDefault="001A2710">
      <w:pPr>
        <w:numPr>
          <w:ilvl w:val="4"/>
          <w:numId w:val="75"/>
        </w:numPr>
        <w:tabs>
          <w:tab w:val="left" w:pos="3320"/>
        </w:tabs>
        <w:ind w:left="3320" w:right="116"/>
        <w:jc w:val="both"/>
        <w:rPr>
          <w:rFonts w:ascii="Arial" w:eastAsia="Arial" w:hAnsi="Arial" w:cs="Arial"/>
          <w:sz w:val="24"/>
          <w:szCs w:val="24"/>
        </w:rPr>
      </w:pPr>
      <w:r>
        <w:rPr>
          <w:rFonts w:ascii="Arial"/>
          <w:spacing w:val="1"/>
          <w:sz w:val="24"/>
        </w:rPr>
        <w:t>Within</w:t>
      </w:r>
      <w:r>
        <w:rPr>
          <w:rFonts w:ascii="Arial"/>
          <w:spacing w:val="8"/>
          <w:sz w:val="24"/>
        </w:rPr>
        <w:t xml:space="preserve"> </w:t>
      </w:r>
      <w:r>
        <w:rPr>
          <w:rFonts w:ascii="Arial"/>
          <w:sz w:val="24"/>
        </w:rPr>
        <w:t>24</w:t>
      </w:r>
      <w:r>
        <w:rPr>
          <w:rFonts w:ascii="Arial"/>
          <w:spacing w:val="8"/>
          <w:sz w:val="24"/>
        </w:rPr>
        <w:t xml:space="preserve"> </w:t>
      </w:r>
      <w:r>
        <w:rPr>
          <w:rFonts w:ascii="Arial"/>
          <w:spacing w:val="-1"/>
          <w:sz w:val="24"/>
        </w:rPr>
        <w:t>hours</w:t>
      </w:r>
      <w:r>
        <w:rPr>
          <w:rFonts w:ascii="Arial"/>
          <w:spacing w:val="7"/>
          <w:sz w:val="24"/>
        </w:rPr>
        <w:t xml:space="preserve"> </w:t>
      </w:r>
      <w:r>
        <w:rPr>
          <w:rFonts w:ascii="Arial"/>
          <w:sz w:val="24"/>
        </w:rPr>
        <w:t>of</w:t>
      </w:r>
      <w:r>
        <w:rPr>
          <w:rFonts w:ascii="Arial"/>
          <w:spacing w:val="10"/>
          <w:sz w:val="24"/>
        </w:rPr>
        <w:t xml:space="preserve"> </w:t>
      </w:r>
      <w:r>
        <w:rPr>
          <w:rFonts w:ascii="Arial"/>
          <w:sz w:val="24"/>
        </w:rPr>
        <w:t>becoming</w:t>
      </w:r>
      <w:r>
        <w:rPr>
          <w:rFonts w:ascii="Arial"/>
          <w:spacing w:val="6"/>
          <w:sz w:val="24"/>
        </w:rPr>
        <w:t xml:space="preserve"> </w:t>
      </w:r>
      <w:r>
        <w:rPr>
          <w:rFonts w:ascii="Arial"/>
          <w:spacing w:val="-1"/>
          <w:sz w:val="24"/>
        </w:rPr>
        <w:t>aware</w:t>
      </w:r>
      <w:r>
        <w:rPr>
          <w:rFonts w:ascii="Arial"/>
          <w:spacing w:val="8"/>
          <w:sz w:val="24"/>
        </w:rPr>
        <w:t xml:space="preserve"> </w:t>
      </w:r>
      <w:r>
        <w:rPr>
          <w:rFonts w:ascii="Arial"/>
          <w:sz w:val="24"/>
        </w:rPr>
        <w:t>of</w:t>
      </w:r>
      <w:r>
        <w:rPr>
          <w:rFonts w:ascii="Arial"/>
          <w:spacing w:val="10"/>
          <w:sz w:val="24"/>
        </w:rPr>
        <w:t xml:space="preserve"> </w:t>
      </w:r>
      <w:r>
        <w:rPr>
          <w:rFonts w:ascii="Arial"/>
          <w:sz w:val="24"/>
        </w:rPr>
        <w:t>a</w:t>
      </w:r>
      <w:r>
        <w:rPr>
          <w:rFonts w:ascii="Arial"/>
          <w:spacing w:val="8"/>
          <w:sz w:val="24"/>
        </w:rPr>
        <w:t xml:space="preserve"> </w:t>
      </w:r>
      <w:r>
        <w:rPr>
          <w:rFonts w:ascii="Arial"/>
          <w:spacing w:val="-1"/>
          <w:sz w:val="24"/>
        </w:rPr>
        <w:t>spill</w:t>
      </w:r>
      <w:r>
        <w:rPr>
          <w:rFonts w:ascii="Arial"/>
          <w:spacing w:val="7"/>
          <w:sz w:val="24"/>
        </w:rPr>
        <w:t xml:space="preserve"> </w:t>
      </w:r>
      <w:r>
        <w:rPr>
          <w:rFonts w:ascii="Arial"/>
          <w:sz w:val="24"/>
        </w:rPr>
        <w:t>or</w:t>
      </w:r>
      <w:r>
        <w:rPr>
          <w:rFonts w:ascii="Arial"/>
          <w:spacing w:val="4"/>
          <w:sz w:val="24"/>
        </w:rPr>
        <w:t xml:space="preserve"> </w:t>
      </w:r>
      <w:r>
        <w:rPr>
          <w:rFonts w:ascii="Arial"/>
          <w:sz w:val="24"/>
        </w:rPr>
        <w:t>major</w:t>
      </w:r>
      <w:r>
        <w:rPr>
          <w:rFonts w:ascii="Arial"/>
          <w:spacing w:val="23"/>
          <w:sz w:val="24"/>
        </w:rPr>
        <w:t xml:space="preserve"> </w:t>
      </w:r>
      <w:r>
        <w:rPr>
          <w:rFonts w:ascii="Arial"/>
          <w:spacing w:val="-1"/>
          <w:sz w:val="24"/>
        </w:rPr>
        <w:t>spill,</w:t>
      </w:r>
      <w:r>
        <w:rPr>
          <w:rFonts w:ascii="Arial"/>
          <w:spacing w:val="8"/>
          <w:sz w:val="24"/>
        </w:rPr>
        <w:t xml:space="preserve"> </w:t>
      </w:r>
      <w:r>
        <w:rPr>
          <w:rFonts w:ascii="Arial"/>
          <w:sz w:val="24"/>
        </w:rPr>
        <w:t>the</w:t>
      </w:r>
      <w:r>
        <w:rPr>
          <w:rFonts w:ascii="Arial"/>
          <w:spacing w:val="8"/>
          <w:sz w:val="24"/>
        </w:rPr>
        <w:t xml:space="preserve"> </w:t>
      </w:r>
      <w:r>
        <w:rPr>
          <w:rFonts w:ascii="Arial"/>
          <w:spacing w:val="-1"/>
          <w:sz w:val="24"/>
        </w:rPr>
        <w:t>owner</w:t>
      </w:r>
      <w:r>
        <w:rPr>
          <w:rFonts w:ascii="Arial"/>
          <w:spacing w:val="6"/>
          <w:sz w:val="24"/>
        </w:rPr>
        <w:t xml:space="preserve"> </w:t>
      </w:r>
      <w:r>
        <w:rPr>
          <w:rFonts w:ascii="Arial"/>
          <w:sz w:val="24"/>
        </w:rPr>
        <w:t>of</w:t>
      </w:r>
      <w:r>
        <w:rPr>
          <w:rFonts w:ascii="Arial"/>
          <w:spacing w:val="8"/>
          <w:sz w:val="24"/>
        </w:rPr>
        <w:t xml:space="preserve"> </w:t>
      </w:r>
      <w:r>
        <w:rPr>
          <w:rFonts w:ascii="Arial"/>
          <w:sz w:val="24"/>
        </w:rPr>
        <w:t>a</w:t>
      </w:r>
      <w:r>
        <w:rPr>
          <w:rFonts w:ascii="Arial"/>
          <w:spacing w:val="6"/>
          <w:sz w:val="24"/>
        </w:rPr>
        <w:t xml:space="preserve"> </w:t>
      </w:r>
      <w:r>
        <w:rPr>
          <w:rFonts w:ascii="Arial"/>
          <w:sz w:val="24"/>
        </w:rPr>
        <w:t>POTW</w:t>
      </w:r>
      <w:r>
        <w:rPr>
          <w:rFonts w:ascii="Arial"/>
          <w:spacing w:val="16"/>
          <w:sz w:val="24"/>
        </w:rPr>
        <w:t xml:space="preserve"> </w:t>
      </w:r>
      <w:r>
        <w:rPr>
          <w:rFonts w:ascii="Arial"/>
          <w:spacing w:val="-1"/>
          <w:sz w:val="24"/>
        </w:rPr>
        <w:t>shall</w:t>
      </w:r>
      <w:r>
        <w:rPr>
          <w:rFonts w:ascii="Arial"/>
          <w:spacing w:val="4"/>
          <w:sz w:val="24"/>
        </w:rPr>
        <w:t xml:space="preserve"> </w:t>
      </w:r>
      <w:r>
        <w:rPr>
          <w:rFonts w:ascii="Arial"/>
          <w:spacing w:val="-1"/>
          <w:sz w:val="24"/>
        </w:rPr>
        <w:t>report</w:t>
      </w:r>
      <w:r>
        <w:rPr>
          <w:rFonts w:ascii="Arial"/>
          <w:spacing w:val="5"/>
          <w:sz w:val="24"/>
        </w:rPr>
        <w:t xml:space="preserve"> </w:t>
      </w:r>
      <w:r>
        <w:rPr>
          <w:rFonts w:ascii="Arial"/>
          <w:sz w:val="24"/>
        </w:rPr>
        <w:t>the</w:t>
      </w:r>
      <w:r>
        <w:rPr>
          <w:rFonts w:ascii="Arial"/>
          <w:spacing w:val="6"/>
          <w:sz w:val="24"/>
        </w:rPr>
        <w:t xml:space="preserve"> </w:t>
      </w:r>
      <w:r>
        <w:rPr>
          <w:rFonts w:ascii="Arial"/>
          <w:spacing w:val="-1"/>
          <w:sz w:val="24"/>
        </w:rPr>
        <w:t>incident</w:t>
      </w:r>
      <w:r>
        <w:rPr>
          <w:rFonts w:ascii="Arial"/>
          <w:spacing w:val="5"/>
          <w:sz w:val="24"/>
        </w:rPr>
        <w:t xml:space="preserve"> </w:t>
      </w:r>
      <w:r>
        <w:rPr>
          <w:rFonts w:ascii="Arial"/>
          <w:sz w:val="24"/>
        </w:rPr>
        <w:t>to</w:t>
      </w:r>
      <w:r>
        <w:rPr>
          <w:rFonts w:ascii="Arial"/>
          <w:spacing w:val="43"/>
          <w:sz w:val="24"/>
        </w:rPr>
        <w:t xml:space="preserve"> </w:t>
      </w:r>
      <w:r>
        <w:rPr>
          <w:rFonts w:ascii="Arial"/>
          <w:sz w:val="24"/>
        </w:rPr>
        <w:t>the</w:t>
      </w:r>
      <w:r>
        <w:rPr>
          <w:rFonts w:ascii="Arial"/>
          <w:spacing w:val="-11"/>
          <w:sz w:val="24"/>
        </w:rPr>
        <w:t xml:space="preserve"> </w:t>
      </w:r>
      <w:r>
        <w:rPr>
          <w:rFonts w:ascii="Arial"/>
          <w:spacing w:val="-1"/>
          <w:sz w:val="24"/>
        </w:rPr>
        <w:t>local</w:t>
      </w:r>
      <w:r>
        <w:rPr>
          <w:rFonts w:ascii="Arial"/>
          <w:spacing w:val="-12"/>
          <w:sz w:val="24"/>
        </w:rPr>
        <w:t xml:space="preserve"> </w:t>
      </w:r>
      <w:r>
        <w:rPr>
          <w:rFonts w:ascii="Arial"/>
          <w:sz w:val="24"/>
        </w:rPr>
        <w:t>media</w:t>
      </w:r>
      <w:r>
        <w:rPr>
          <w:rFonts w:ascii="Arial"/>
          <w:spacing w:val="-11"/>
          <w:sz w:val="24"/>
        </w:rPr>
        <w:t xml:space="preserve"> </w:t>
      </w:r>
      <w:r>
        <w:rPr>
          <w:rFonts w:ascii="Arial"/>
          <w:spacing w:val="-1"/>
          <w:sz w:val="24"/>
        </w:rPr>
        <w:t>(television,</w:t>
      </w:r>
      <w:r>
        <w:rPr>
          <w:rFonts w:ascii="Arial"/>
          <w:spacing w:val="-14"/>
          <w:sz w:val="24"/>
        </w:rPr>
        <w:t xml:space="preserve"> </w:t>
      </w:r>
      <w:r>
        <w:rPr>
          <w:rFonts w:ascii="Arial"/>
          <w:spacing w:val="-1"/>
          <w:sz w:val="24"/>
        </w:rPr>
        <w:t>radio,</w:t>
      </w:r>
      <w:r>
        <w:rPr>
          <w:rFonts w:ascii="Arial"/>
          <w:spacing w:val="-14"/>
          <w:sz w:val="24"/>
        </w:rPr>
        <w:t xml:space="preserve"> </w:t>
      </w:r>
      <w:r>
        <w:rPr>
          <w:rFonts w:ascii="Arial"/>
          <w:sz w:val="24"/>
        </w:rPr>
        <w:t>and</w:t>
      </w:r>
      <w:r>
        <w:rPr>
          <w:rFonts w:ascii="Arial"/>
          <w:spacing w:val="-13"/>
          <w:sz w:val="24"/>
        </w:rPr>
        <w:t xml:space="preserve"> </w:t>
      </w:r>
      <w:r>
        <w:rPr>
          <w:rFonts w:ascii="Arial"/>
          <w:spacing w:val="-1"/>
          <w:sz w:val="24"/>
        </w:rPr>
        <w:t>print</w:t>
      </w:r>
      <w:r>
        <w:rPr>
          <w:rFonts w:ascii="Arial"/>
          <w:spacing w:val="-14"/>
          <w:sz w:val="24"/>
        </w:rPr>
        <w:t xml:space="preserve"> </w:t>
      </w:r>
      <w:r>
        <w:rPr>
          <w:rFonts w:ascii="Arial"/>
          <w:spacing w:val="-1"/>
          <w:sz w:val="24"/>
        </w:rPr>
        <w:t>media).</w:t>
      </w:r>
      <w:r>
        <w:rPr>
          <w:rFonts w:ascii="Arial"/>
          <w:spacing w:val="-14"/>
          <w:sz w:val="24"/>
        </w:rPr>
        <w:t xml:space="preserve"> </w:t>
      </w:r>
      <w:r>
        <w:rPr>
          <w:rFonts w:ascii="Arial"/>
          <w:sz w:val="24"/>
        </w:rPr>
        <w:t>The</w:t>
      </w:r>
      <w:r>
        <w:rPr>
          <w:rFonts w:ascii="Arial"/>
          <w:spacing w:val="49"/>
          <w:sz w:val="24"/>
        </w:rPr>
        <w:t xml:space="preserve"> </w:t>
      </w:r>
      <w:r>
        <w:rPr>
          <w:rFonts w:ascii="Arial"/>
          <w:spacing w:val="-1"/>
          <w:sz w:val="24"/>
        </w:rPr>
        <w:t>report</w:t>
      </w:r>
      <w:r>
        <w:rPr>
          <w:rFonts w:ascii="Arial"/>
          <w:spacing w:val="-16"/>
          <w:sz w:val="24"/>
        </w:rPr>
        <w:t xml:space="preserve"> </w:t>
      </w:r>
      <w:r>
        <w:rPr>
          <w:rFonts w:ascii="Arial"/>
          <w:spacing w:val="-1"/>
          <w:sz w:val="24"/>
        </w:rPr>
        <w:t>shall</w:t>
      </w:r>
      <w:r>
        <w:rPr>
          <w:rFonts w:ascii="Arial"/>
          <w:spacing w:val="-17"/>
          <w:sz w:val="24"/>
        </w:rPr>
        <w:t xml:space="preserve"> </w:t>
      </w:r>
      <w:r>
        <w:rPr>
          <w:rFonts w:ascii="Arial"/>
          <w:spacing w:val="-1"/>
          <w:sz w:val="24"/>
        </w:rPr>
        <w:t>include</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same</w:t>
      </w:r>
      <w:r>
        <w:rPr>
          <w:rFonts w:ascii="Arial"/>
          <w:spacing w:val="-16"/>
          <w:sz w:val="24"/>
        </w:rPr>
        <w:t xml:space="preserve"> </w:t>
      </w:r>
      <w:r>
        <w:rPr>
          <w:rFonts w:ascii="Arial"/>
          <w:spacing w:val="-2"/>
          <w:sz w:val="24"/>
        </w:rPr>
        <w:t>information</w:t>
      </w:r>
      <w:r>
        <w:rPr>
          <w:rFonts w:ascii="Arial"/>
          <w:spacing w:val="-21"/>
          <w:sz w:val="24"/>
        </w:rPr>
        <w:t xml:space="preserve"> </w:t>
      </w:r>
      <w:r>
        <w:rPr>
          <w:rFonts w:ascii="Arial"/>
          <w:spacing w:val="-3"/>
          <w:sz w:val="24"/>
        </w:rPr>
        <w:t>required</w:t>
      </w:r>
      <w:r>
        <w:rPr>
          <w:rFonts w:ascii="Arial"/>
          <w:spacing w:val="-21"/>
          <w:sz w:val="24"/>
        </w:rPr>
        <w:t xml:space="preserve"> </w:t>
      </w:r>
      <w:r>
        <w:rPr>
          <w:rFonts w:ascii="Arial"/>
          <w:spacing w:val="-2"/>
          <w:sz w:val="24"/>
        </w:rPr>
        <w:t>in</w:t>
      </w:r>
      <w:r>
        <w:rPr>
          <w:rFonts w:ascii="Arial"/>
          <w:spacing w:val="-21"/>
          <w:sz w:val="24"/>
        </w:rPr>
        <w:t xml:space="preserve"> </w:t>
      </w:r>
      <w:r>
        <w:rPr>
          <w:rFonts w:ascii="Arial"/>
          <w:spacing w:val="-2"/>
          <w:sz w:val="24"/>
        </w:rPr>
        <w:t>8.2</w:t>
      </w:r>
    </w:p>
    <w:p w:rsidR="00A805F5" w:rsidRDefault="001A2710">
      <w:pPr>
        <w:ind w:left="3320"/>
        <w:rPr>
          <w:rFonts w:ascii="Arial" w:eastAsia="Arial" w:hAnsi="Arial" w:cs="Arial"/>
          <w:sz w:val="24"/>
          <w:szCs w:val="24"/>
        </w:rPr>
      </w:pPr>
      <w:r>
        <w:rPr>
          <w:rFonts w:ascii="Arial"/>
          <w:sz w:val="24"/>
        </w:rPr>
        <w:t>A. 2. b</w:t>
      </w:r>
      <w:r>
        <w:rPr>
          <w:rFonts w:ascii="Arial"/>
          <w:spacing w:val="1"/>
          <w:sz w:val="24"/>
        </w:rPr>
        <w:t xml:space="preserve"> </w:t>
      </w:r>
      <w:r>
        <w:rPr>
          <w:rFonts w:ascii="Arial"/>
          <w:spacing w:val="-1"/>
          <w:sz w:val="24"/>
        </w:rPr>
        <w:t>(1-4) above.</w:t>
      </w:r>
    </w:p>
    <w:p w:rsidR="00A805F5" w:rsidRDefault="00A805F5">
      <w:pPr>
        <w:rPr>
          <w:rFonts w:ascii="Arial" w:eastAsia="Arial" w:hAnsi="Arial" w:cs="Arial"/>
          <w:sz w:val="24"/>
          <w:szCs w:val="24"/>
        </w:rPr>
      </w:pPr>
    </w:p>
    <w:p w:rsidR="00A805F5" w:rsidRDefault="001A2710">
      <w:pPr>
        <w:numPr>
          <w:ilvl w:val="4"/>
          <w:numId w:val="75"/>
        </w:numPr>
        <w:tabs>
          <w:tab w:val="left" w:pos="3320"/>
        </w:tabs>
        <w:ind w:left="3320" w:right="116"/>
        <w:jc w:val="both"/>
        <w:rPr>
          <w:rFonts w:ascii="Arial" w:eastAsia="Arial" w:hAnsi="Arial" w:cs="Arial"/>
          <w:sz w:val="24"/>
          <w:szCs w:val="24"/>
        </w:rPr>
      </w:pPr>
      <w:r>
        <w:rPr>
          <w:rFonts w:ascii="Arial"/>
          <w:spacing w:val="1"/>
          <w:sz w:val="24"/>
        </w:rPr>
        <w:t>Within</w:t>
      </w:r>
      <w:r>
        <w:rPr>
          <w:rFonts w:ascii="Arial"/>
          <w:spacing w:val="30"/>
          <w:sz w:val="24"/>
        </w:rPr>
        <w:t xml:space="preserve"> </w:t>
      </w:r>
      <w:r>
        <w:rPr>
          <w:rFonts w:ascii="Arial"/>
          <w:spacing w:val="-1"/>
          <w:sz w:val="24"/>
        </w:rPr>
        <w:t>five</w:t>
      </w:r>
      <w:r>
        <w:rPr>
          <w:rFonts w:ascii="Arial"/>
          <w:spacing w:val="30"/>
          <w:sz w:val="24"/>
        </w:rPr>
        <w:t xml:space="preserve"> </w:t>
      </w:r>
      <w:r>
        <w:rPr>
          <w:rFonts w:ascii="Arial"/>
          <w:spacing w:val="-1"/>
          <w:sz w:val="24"/>
        </w:rPr>
        <w:t>(5)</w:t>
      </w:r>
      <w:r>
        <w:rPr>
          <w:rFonts w:ascii="Arial"/>
          <w:spacing w:val="28"/>
          <w:sz w:val="24"/>
        </w:rPr>
        <w:t xml:space="preserve"> </w:t>
      </w:r>
      <w:r>
        <w:rPr>
          <w:rFonts w:ascii="Arial"/>
          <w:spacing w:val="-1"/>
          <w:sz w:val="24"/>
        </w:rPr>
        <w:t>days</w:t>
      </w:r>
      <w:r>
        <w:rPr>
          <w:rFonts w:ascii="Arial"/>
          <w:spacing w:val="29"/>
          <w:sz w:val="24"/>
        </w:rPr>
        <w:t xml:space="preserve"> </w:t>
      </w:r>
      <w:r>
        <w:rPr>
          <w:rFonts w:ascii="Arial"/>
          <w:spacing w:val="-1"/>
          <w:sz w:val="24"/>
        </w:rPr>
        <w:t>(of</w:t>
      </w:r>
      <w:r>
        <w:rPr>
          <w:rFonts w:ascii="Arial"/>
          <w:spacing w:val="32"/>
          <w:sz w:val="24"/>
        </w:rPr>
        <w:t xml:space="preserve"> </w:t>
      </w:r>
      <w:r>
        <w:rPr>
          <w:rFonts w:ascii="Arial"/>
          <w:sz w:val="24"/>
        </w:rPr>
        <w:t>the</w:t>
      </w:r>
      <w:r>
        <w:rPr>
          <w:rFonts w:ascii="Arial"/>
          <w:spacing w:val="30"/>
          <w:sz w:val="24"/>
        </w:rPr>
        <w:t xml:space="preserve"> </w:t>
      </w:r>
      <w:r>
        <w:rPr>
          <w:rFonts w:ascii="Arial"/>
          <w:sz w:val="24"/>
        </w:rPr>
        <w:t>date</w:t>
      </w:r>
      <w:r>
        <w:rPr>
          <w:rFonts w:ascii="Arial"/>
          <w:spacing w:val="30"/>
          <w:sz w:val="24"/>
        </w:rPr>
        <w:t xml:space="preserve"> </w:t>
      </w:r>
      <w:r>
        <w:rPr>
          <w:rFonts w:ascii="Arial"/>
          <w:sz w:val="24"/>
        </w:rPr>
        <w:t>of</w:t>
      </w:r>
      <w:r>
        <w:rPr>
          <w:rFonts w:ascii="Arial"/>
          <w:spacing w:val="32"/>
          <w:sz w:val="24"/>
        </w:rPr>
        <w:t xml:space="preserve"> </w:t>
      </w:r>
      <w:r>
        <w:rPr>
          <w:rFonts w:ascii="Arial"/>
          <w:sz w:val="24"/>
        </w:rPr>
        <w:t>the</w:t>
      </w:r>
      <w:r>
        <w:rPr>
          <w:rFonts w:ascii="Arial"/>
          <w:spacing w:val="27"/>
          <w:sz w:val="24"/>
        </w:rPr>
        <w:t xml:space="preserve"> </w:t>
      </w:r>
      <w:r>
        <w:rPr>
          <w:rFonts w:ascii="Arial"/>
          <w:spacing w:val="-1"/>
          <w:sz w:val="24"/>
        </w:rPr>
        <w:t>spill</w:t>
      </w:r>
      <w:r>
        <w:rPr>
          <w:rFonts w:ascii="Arial"/>
          <w:spacing w:val="26"/>
          <w:sz w:val="24"/>
        </w:rPr>
        <w:t xml:space="preserve"> </w:t>
      </w:r>
      <w:r>
        <w:rPr>
          <w:rFonts w:ascii="Arial"/>
          <w:sz w:val="24"/>
        </w:rPr>
        <w:t>or</w:t>
      </w:r>
      <w:r>
        <w:rPr>
          <w:rFonts w:ascii="Arial"/>
          <w:spacing w:val="26"/>
          <w:sz w:val="24"/>
        </w:rPr>
        <w:t xml:space="preserve"> </w:t>
      </w:r>
      <w:r>
        <w:rPr>
          <w:rFonts w:ascii="Arial"/>
          <w:sz w:val="24"/>
        </w:rPr>
        <w:t>major</w:t>
      </w:r>
      <w:r>
        <w:rPr>
          <w:rFonts w:ascii="Arial"/>
          <w:spacing w:val="27"/>
          <w:sz w:val="24"/>
        </w:rPr>
        <w:t xml:space="preserve"> </w:t>
      </w:r>
      <w:r>
        <w:rPr>
          <w:rFonts w:ascii="Arial"/>
          <w:spacing w:val="-1"/>
          <w:sz w:val="24"/>
        </w:rPr>
        <w:t>spill),</w:t>
      </w:r>
      <w:r>
        <w:rPr>
          <w:rFonts w:ascii="Arial"/>
          <w:spacing w:val="43"/>
          <w:sz w:val="24"/>
        </w:rPr>
        <w:t xml:space="preserve"> </w:t>
      </w:r>
      <w:r>
        <w:rPr>
          <w:rFonts w:ascii="Arial"/>
          <w:sz w:val="24"/>
        </w:rPr>
        <w:t>the</w:t>
      </w:r>
      <w:r>
        <w:rPr>
          <w:rFonts w:ascii="Arial"/>
          <w:spacing w:val="44"/>
          <w:sz w:val="24"/>
        </w:rPr>
        <w:t xml:space="preserve"> </w:t>
      </w:r>
      <w:r>
        <w:rPr>
          <w:rFonts w:ascii="Arial"/>
          <w:spacing w:val="-1"/>
          <w:sz w:val="24"/>
        </w:rPr>
        <w:t>owner</w:t>
      </w:r>
      <w:r>
        <w:rPr>
          <w:rFonts w:ascii="Arial"/>
          <w:spacing w:val="43"/>
          <w:sz w:val="24"/>
        </w:rPr>
        <w:t xml:space="preserve"> </w:t>
      </w:r>
      <w:r>
        <w:rPr>
          <w:rFonts w:ascii="Arial"/>
          <w:sz w:val="24"/>
        </w:rPr>
        <w:t>of</w:t>
      </w:r>
      <w:r>
        <w:rPr>
          <w:rFonts w:ascii="Arial"/>
          <w:spacing w:val="45"/>
          <w:sz w:val="24"/>
        </w:rPr>
        <w:t xml:space="preserve"> </w:t>
      </w:r>
      <w:r>
        <w:rPr>
          <w:rFonts w:ascii="Arial"/>
          <w:sz w:val="24"/>
        </w:rPr>
        <w:t>a</w:t>
      </w:r>
      <w:r>
        <w:rPr>
          <w:rFonts w:ascii="Arial"/>
          <w:spacing w:val="44"/>
          <w:sz w:val="24"/>
        </w:rPr>
        <w:t xml:space="preserve"> </w:t>
      </w:r>
      <w:r>
        <w:rPr>
          <w:rFonts w:ascii="Arial"/>
          <w:sz w:val="24"/>
        </w:rPr>
        <w:t>POTW</w:t>
      </w:r>
      <w:r>
        <w:rPr>
          <w:rFonts w:ascii="Arial"/>
          <w:spacing w:val="55"/>
          <w:sz w:val="24"/>
        </w:rPr>
        <w:t xml:space="preserve"> </w:t>
      </w:r>
      <w:r>
        <w:rPr>
          <w:rFonts w:ascii="Arial"/>
          <w:spacing w:val="-1"/>
          <w:sz w:val="24"/>
        </w:rPr>
        <w:t>shall</w:t>
      </w:r>
      <w:r>
        <w:rPr>
          <w:rFonts w:ascii="Arial"/>
          <w:spacing w:val="43"/>
          <w:sz w:val="24"/>
        </w:rPr>
        <w:t xml:space="preserve"> </w:t>
      </w:r>
      <w:r>
        <w:rPr>
          <w:rFonts w:ascii="Arial"/>
          <w:sz w:val="24"/>
        </w:rPr>
        <w:t>submit</w:t>
      </w:r>
      <w:r>
        <w:rPr>
          <w:rFonts w:ascii="Arial"/>
          <w:spacing w:val="43"/>
          <w:sz w:val="24"/>
        </w:rPr>
        <w:t xml:space="preserve"> </w:t>
      </w:r>
      <w:r>
        <w:rPr>
          <w:rFonts w:ascii="Arial"/>
          <w:sz w:val="24"/>
        </w:rPr>
        <w:t>to</w:t>
      </w:r>
      <w:r>
        <w:rPr>
          <w:rFonts w:ascii="Arial"/>
          <w:spacing w:val="44"/>
          <w:sz w:val="24"/>
        </w:rPr>
        <w:t xml:space="preserve"> </w:t>
      </w:r>
      <w:r>
        <w:rPr>
          <w:rFonts w:ascii="Arial"/>
          <w:sz w:val="24"/>
        </w:rPr>
        <w:t>EPD</w:t>
      </w:r>
      <w:r>
        <w:rPr>
          <w:rFonts w:ascii="Arial"/>
          <w:spacing w:val="43"/>
          <w:sz w:val="24"/>
        </w:rPr>
        <w:t xml:space="preserve"> </w:t>
      </w:r>
      <w:r>
        <w:rPr>
          <w:rFonts w:ascii="Arial"/>
          <w:sz w:val="24"/>
        </w:rPr>
        <w:t>a</w:t>
      </w:r>
      <w:r>
        <w:rPr>
          <w:rFonts w:ascii="Arial"/>
          <w:spacing w:val="23"/>
          <w:sz w:val="24"/>
        </w:rPr>
        <w:t xml:space="preserve"> </w:t>
      </w:r>
      <w:r>
        <w:rPr>
          <w:rFonts w:ascii="Arial"/>
          <w:spacing w:val="-1"/>
          <w:sz w:val="24"/>
        </w:rPr>
        <w:t>written</w:t>
      </w:r>
      <w:r>
        <w:rPr>
          <w:rFonts w:ascii="Arial"/>
          <w:spacing w:val="4"/>
          <w:sz w:val="24"/>
        </w:rPr>
        <w:t xml:space="preserve"> </w:t>
      </w:r>
      <w:r>
        <w:rPr>
          <w:rFonts w:ascii="Arial"/>
          <w:spacing w:val="-1"/>
          <w:sz w:val="24"/>
        </w:rPr>
        <w:t>report</w:t>
      </w:r>
      <w:r>
        <w:rPr>
          <w:rFonts w:ascii="Arial"/>
          <w:spacing w:val="1"/>
          <w:sz w:val="24"/>
        </w:rPr>
        <w:t xml:space="preserve"> </w:t>
      </w:r>
      <w:r>
        <w:rPr>
          <w:rFonts w:ascii="Arial"/>
          <w:spacing w:val="-1"/>
          <w:sz w:val="24"/>
        </w:rPr>
        <w:t>which</w:t>
      </w:r>
      <w:r>
        <w:rPr>
          <w:rFonts w:ascii="Arial"/>
          <w:spacing w:val="1"/>
          <w:sz w:val="24"/>
        </w:rPr>
        <w:t xml:space="preserve"> </w:t>
      </w:r>
      <w:r>
        <w:rPr>
          <w:rFonts w:ascii="Arial"/>
          <w:spacing w:val="-1"/>
          <w:sz w:val="24"/>
        </w:rPr>
        <w:t>includes</w:t>
      </w:r>
      <w:r>
        <w:rPr>
          <w:rFonts w:ascii="Arial"/>
          <w:sz w:val="24"/>
        </w:rPr>
        <w:t xml:space="preserve"> the</w:t>
      </w:r>
      <w:r>
        <w:rPr>
          <w:rFonts w:ascii="Arial"/>
          <w:spacing w:val="1"/>
          <w:sz w:val="24"/>
        </w:rPr>
        <w:t xml:space="preserve"> </w:t>
      </w:r>
      <w:r>
        <w:rPr>
          <w:rFonts w:ascii="Arial"/>
          <w:sz w:val="24"/>
        </w:rPr>
        <w:t>same</w:t>
      </w:r>
      <w:r>
        <w:rPr>
          <w:rFonts w:ascii="Arial"/>
          <w:spacing w:val="1"/>
          <w:sz w:val="24"/>
        </w:rPr>
        <w:t xml:space="preserve"> </w:t>
      </w:r>
      <w:r>
        <w:rPr>
          <w:rFonts w:ascii="Arial"/>
          <w:sz w:val="24"/>
        </w:rPr>
        <w:t>information</w:t>
      </w:r>
      <w:r>
        <w:rPr>
          <w:rFonts w:ascii="Arial"/>
          <w:spacing w:val="29"/>
          <w:sz w:val="24"/>
        </w:rPr>
        <w:t xml:space="preserve"> </w:t>
      </w:r>
      <w:r>
        <w:rPr>
          <w:rFonts w:ascii="Arial"/>
          <w:spacing w:val="-1"/>
          <w:sz w:val="24"/>
        </w:rPr>
        <w:t>required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8.2</w:t>
      </w:r>
      <w:r>
        <w:rPr>
          <w:rFonts w:ascii="Arial"/>
          <w:spacing w:val="1"/>
          <w:sz w:val="24"/>
        </w:rPr>
        <w:t xml:space="preserve"> </w:t>
      </w:r>
      <w:r>
        <w:rPr>
          <w:rFonts w:ascii="Arial"/>
          <w:sz w:val="24"/>
        </w:rPr>
        <w:t>A. 2. b</w:t>
      </w:r>
      <w:r>
        <w:rPr>
          <w:rFonts w:ascii="Arial"/>
          <w:spacing w:val="1"/>
          <w:sz w:val="24"/>
        </w:rPr>
        <w:t xml:space="preserve"> </w:t>
      </w:r>
      <w:r>
        <w:rPr>
          <w:rFonts w:ascii="Arial"/>
          <w:spacing w:val="-1"/>
          <w:sz w:val="24"/>
        </w:rPr>
        <w:t>(1</w:t>
      </w:r>
      <w:r>
        <w:rPr>
          <w:rFonts w:ascii="Arial"/>
          <w:spacing w:val="1"/>
          <w:sz w:val="24"/>
        </w:rPr>
        <w:t xml:space="preserve"> </w:t>
      </w:r>
      <w:r>
        <w:rPr>
          <w:rFonts w:ascii="Arial"/>
          <w:spacing w:val="-1"/>
          <w:sz w:val="24"/>
        </w:rPr>
        <w:t>-4) above.</w:t>
      </w:r>
    </w:p>
    <w:p w:rsidR="00A805F5" w:rsidRDefault="00A805F5">
      <w:pPr>
        <w:jc w:val="both"/>
        <w:rPr>
          <w:rFonts w:ascii="Arial" w:eastAsia="Arial" w:hAnsi="Arial" w:cs="Arial"/>
          <w:sz w:val="24"/>
          <w:szCs w:val="24"/>
        </w:rPr>
        <w:sectPr w:rsidR="00A805F5">
          <w:pgSz w:w="12240" w:h="15840"/>
          <w:pgMar w:top="1100" w:right="1320" w:bottom="420" w:left="1720" w:header="0" w:footer="240" w:gutter="0"/>
          <w:cols w:space="720"/>
        </w:sectPr>
      </w:pPr>
    </w:p>
    <w:p w:rsidR="00A805F5" w:rsidRDefault="001A2710">
      <w:pPr>
        <w:numPr>
          <w:ilvl w:val="4"/>
          <w:numId w:val="75"/>
        </w:numPr>
        <w:tabs>
          <w:tab w:val="left" w:pos="3320"/>
        </w:tabs>
        <w:spacing w:before="50"/>
        <w:ind w:left="3320" w:right="116"/>
        <w:jc w:val="both"/>
        <w:rPr>
          <w:rFonts w:ascii="Arial" w:eastAsia="Arial" w:hAnsi="Arial" w:cs="Arial"/>
          <w:sz w:val="24"/>
          <w:szCs w:val="24"/>
        </w:rPr>
      </w:pPr>
      <w:r>
        <w:rPr>
          <w:rFonts w:ascii="Arial"/>
          <w:spacing w:val="1"/>
          <w:sz w:val="24"/>
        </w:rPr>
        <w:lastRenderedPageBreak/>
        <w:t>Within</w:t>
      </w:r>
      <w:r>
        <w:rPr>
          <w:rFonts w:ascii="Arial"/>
          <w:spacing w:val="-13"/>
          <w:sz w:val="24"/>
        </w:rPr>
        <w:t xml:space="preserve"> </w:t>
      </w:r>
      <w:r>
        <w:rPr>
          <w:rFonts w:ascii="Arial"/>
          <w:sz w:val="24"/>
        </w:rPr>
        <w:t>7</w:t>
      </w:r>
      <w:r>
        <w:rPr>
          <w:rFonts w:ascii="Arial"/>
          <w:spacing w:val="-13"/>
          <w:sz w:val="24"/>
        </w:rPr>
        <w:t xml:space="preserve"> </w:t>
      </w:r>
      <w:r>
        <w:rPr>
          <w:rFonts w:ascii="Arial"/>
          <w:spacing w:val="-1"/>
          <w:sz w:val="24"/>
        </w:rPr>
        <w:t>days</w:t>
      </w:r>
      <w:r>
        <w:rPr>
          <w:rFonts w:ascii="Arial"/>
          <w:spacing w:val="-14"/>
          <w:sz w:val="24"/>
        </w:rPr>
        <w:t xml:space="preserve"> </w:t>
      </w:r>
      <w:r>
        <w:rPr>
          <w:rFonts w:ascii="Arial"/>
          <w:sz w:val="24"/>
        </w:rPr>
        <w:t>(after</w:t>
      </w:r>
      <w:r>
        <w:rPr>
          <w:rFonts w:ascii="Arial"/>
          <w:spacing w:val="-15"/>
          <w:sz w:val="24"/>
        </w:rPr>
        <w:t xml:space="preserve"> </w:t>
      </w:r>
      <w:r>
        <w:rPr>
          <w:rFonts w:ascii="Arial"/>
          <w:sz w:val="24"/>
        </w:rPr>
        <w:t>the</w:t>
      </w:r>
      <w:r>
        <w:rPr>
          <w:rFonts w:ascii="Arial"/>
          <w:spacing w:val="-13"/>
          <w:sz w:val="24"/>
        </w:rPr>
        <w:t xml:space="preserve"> </w:t>
      </w:r>
      <w:r>
        <w:rPr>
          <w:rFonts w:ascii="Arial"/>
          <w:sz w:val="24"/>
        </w:rPr>
        <w:t>date</w:t>
      </w:r>
      <w:r>
        <w:rPr>
          <w:rFonts w:ascii="Arial"/>
          <w:spacing w:val="-13"/>
          <w:sz w:val="24"/>
        </w:rPr>
        <w:t xml:space="preserve"> </w:t>
      </w:r>
      <w:r>
        <w:rPr>
          <w:rFonts w:ascii="Arial"/>
          <w:sz w:val="24"/>
        </w:rPr>
        <w:t>of</w:t>
      </w:r>
      <w:r>
        <w:rPr>
          <w:rFonts w:ascii="Arial"/>
          <w:spacing w:val="-11"/>
          <w:sz w:val="24"/>
        </w:rPr>
        <w:t xml:space="preserve"> </w:t>
      </w:r>
      <w:r>
        <w:rPr>
          <w:rFonts w:ascii="Arial"/>
          <w:sz w:val="24"/>
        </w:rPr>
        <w:t>a</w:t>
      </w:r>
      <w:r>
        <w:rPr>
          <w:rFonts w:ascii="Arial"/>
          <w:spacing w:val="-13"/>
          <w:sz w:val="24"/>
        </w:rPr>
        <w:t xml:space="preserve"> </w:t>
      </w:r>
      <w:r>
        <w:rPr>
          <w:rFonts w:ascii="Arial"/>
          <w:sz w:val="24"/>
        </w:rPr>
        <w:t>major</w:t>
      </w:r>
      <w:r>
        <w:rPr>
          <w:rFonts w:ascii="Arial"/>
          <w:spacing w:val="-15"/>
          <w:sz w:val="24"/>
        </w:rPr>
        <w:t xml:space="preserve"> </w:t>
      </w:r>
      <w:r>
        <w:rPr>
          <w:rFonts w:ascii="Arial"/>
          <w:spacing w:val="-1"/>
          <w:sz w:val="24"/>
        </w:rPr>
        <w:t>spill),</w:t>
      </w:r>
      <w:r>
        <w:rPr>
          <w:rFonts w:ascii="Arial"/>
          <w:spacing w:val="-14"/>
          <w:sz w:val="24"/>
        </w:rPr>
        <w:t xml:space="preserve"> </w:t>
      </w:r>
      <w:r>
        <w:rPr>
          <w:rFonts w:ascii="Arial"/>
          <w:sz w:val="24"/>
        </w:rPr>
        <w:t>the</w:t>
      </w:r>
      <w:r>
        <w:rPr>
          <w:rFonts w:ascii="Arial"/>
          <w:spacing w:val="-13"/>
          <w:sz w:val="24"/>
        </w:rPr>
        <w:t xml:space="preserve"> </w:t>
      </w:r>
      <w:r>
        <w:rPr>
          <w:rFonts w:ascii="Arial"/>
          <w:spacing w:val="-1"/>
          <w:sz w:val="24"/>
        </w:rPr>
        <w:t>owner</w:t>
      </w:r>
      <w:r>
        <w:rPr>
          <w:rFonts w:ascii="Arial"/>
          <w:spacing w:val="21"/>
          <w:sz w:val="24"/>
        </w:rPr>
        <w:t xml:space="preserve"> </w:t>
      </w:r>
      <w:r>
        <w:rPr>
          <w:rFonts w:ascii="Arial"/>
          <w:sz w:val="24"/>
        </w:rPr>
        <w:t>of</w:t>
      </w:r>
      <w:r>
        <w:rPr>
          <w:rFonts w:ascii="Arial"/>
          <w:spacing w:val="-9"/>
          <w:sz w:val="24"/>
        </w:rPr>
        <w:t xml:space="preserve"> </w:t>
      </w:r>
      <w:r>
        <w:rPr>
          <w:rFonts w:ascii="Arial"/>
          <w:sz w:val="24"/>
        </w:rPr>
        <w:t>a</w:t>
      </w:r>
      <w:r>
        <w:rPr>
          <w:rFonts w:ascii="Arial"/>
          <w:spacing w:val="-11"/>
          <w:sz w:val="24"/>
        </w:rPr>
        <w:t xml:space="preserve"> </w:t>
      </w:r>
      <w:r>
        <w:rPr>
          <w:rFonts w:ascii="Arial"/>
          <w:sz w:val="24"/>
        </w:rPr>
        <w:t>POTW</w:t>
      </w:r>
      <w:r>
        <w:rPr>
          <w:rFonts w:ascii="Arial"/>
          <w:spacing w:val="-1"/>
          <w:sz w:val="24"/>
        </w:rPr>
        <w:t xml:space="preserve"> responsible</w:t>
      </w:r>
      <w:r>
        <w:rPr>
          <w:rFonts w:ascii="Arial"/>
          <w:spacing w:val="-11"/>
          <w:sz w:val="24"/>
        </w:rPr>
        <w:t xml:space="preserve"> </w:t>
      </w:r>
      <w:r>
        <w:rPr>
          <w:rFonts w:ascii="Arial"/>
          <w:sz w:val="24"/>
        </w:rPr>
        <w:t>for</w:t>
      </w:r>
      <w:r>
        <w:rPr>
          <w:rFonts w:ascii="Arial"/>
          <w:spacing w:val="-13"/>
          <w:sz w:val="24"/>
        </w:rPr>
        <w:t xml:space="preserve"> </w:t>
      </w:r>
      <w:r>
        <w:rPr>
          <w:rFonts w:ascii="Arial"/>
          <w:sz w:val="24"/>
        </w:rPr>
        <w:t>the</w:t>
      </w:r>
      <w:r>
        <w:rPr>
          <w:rFonts w:ascii="Arial"/>
          <w:spacing w:val="-11"/>
          <w:sz w:val="24"/>
        </w:rPr>
        <w:t xml:space="preserve"> </w:t>
      </w:r>
      <w:r>
        <w:rPr>
          <w:rFonts w:ascii="Arial"/>
          <w:sz w:val="24"/>
        </w:rPr>
        <w:t>major</w:t>
      </w:r>
      <w:r>
        <w:rPr>
          <w:rFonts w:ascii="Arial"/>
          <w:spacing w:val="-13"/>
          <w:sz w:val="24"/>
        </w:rPr>
        <w:t xml:space="preserve"> </w:t>
      </w:r>
      <w:r>
        <w:rPr>
          <w:rFonts w:ascii="Arial"/>
          <w:spacing w:val="-1"/>
          <w:sz w:val="24"/>
        </w:rPr>
        <w:t>spill,</w:t>
      </w:r>
      <w:r>
        <w:rPr>
          <w:rFonts w:ascii="Arial"/>
          <w:spacing w:val="-12"/>
          <w:sz w:val="24"/>
        </w:rPr>
        <w:t xml:space="preserve"> </w:t>
      </w:r>
      <w:r>
        <w:rPr>
          <w:rFonts w:ascii="Arial"/>
          <w:spacing w:val="-1"/>
          <w:sz w:val="24"/>
        </w:rPr>
        <w:t>shall</w:t>
      </w:r>
      <w:r>
        <w:rPr>
          <w:rFonts w:ascii="Arial"/>
          <w:spacing w:val="-12"/>
          <w:sz w:val="24"/>
        </w:rPr>
        <w:t xml:space="preserve"> </w:t>
      </w:r>
      <w:r>
        <w:rPr>
          <w:rFonts w:ascii="Arial"/>
          <w:spacing w:val="-1"/>
          <w:sz w:val="24"/>
        </w:rPr>
        <w:t>publish</w:t>
      </w:r>
      <w:r>
        <w:rPr>
          <w:rFonts w:ascii="Arial"/>
          <w:spacing w:val="49"/>
          <w:sz w:val="24"/>
        </w:rPr>
        <w:t xml:space="preserve"> </w:t>
      </w:r>
      <w:r>
        <w:rPr>
          <w:rFonts w:ascii="Arial"/>
          <w:sz w:val="24"/>
        </w:rPr>
        <w:t>a</w:t>
      </w:r>
      <w:r>
        <w:rPr>
          <w:rFonts w:ascii="Arial"/>
          <w:spacing w:val="1"/>
          <w:sz w:val="24"/>
        </w:rPr>
        <w:t xml:space="preserve"> </w:t>
      </w:r>
      <w:r>
        <w:rPr>
          <w:rFonts w:ascii="Arial"/>
          <w:spacing w:val="-1"/>
          <w:sz w:val="24"/>
        </w:rPr>
        <w:t>notice</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largest</w:t>
      </w:r>
      <w:r>
        <w:rPr>
          <w:rFonts w:ascii="Arial"/>
          <w:sz w:val="24"/>
        </w:rPr>
        <w:t xml:space="preserve"> </w:t>
      </w:r>
      <w:r>
        <w:rPr>
          <w:rFonts w:ascii="Arial"/>
          <w:spacing w:val="-1"/>
          <w:sz w:val="24"/>
        </w:rPr>
        <w:t>legal</w:t>
      </w:r>
      <w:r>
        <w:rPr>
          <w:rFonts w:ascii="Arial"/>
          <w:sz w:val="24"/>
        </w:rPr>
        <w:t xml:space="preserve"> </w:t>
      </w:r>
      <w:r>
        <w:rPr>
          <w:rFonts w:ascii="Arial"/>
          <w:spacing w:val="-1"/>
          <w:sz w:val="24"/>
        </w:rPr>
        <w:t>organ</w:t>
      </w:r>
      <w:r>
        <w:rPr>
          <w:rFonts w:ascii="Arial"/>
          <w:spacing w:val="1"/>
          <w:sz w:val="24"/>
        </w:rPr>
        <w:t xml:space="preserve"> </w:t>
      </w:r>
      <w:r>
        <w:rPr>
          <w:rFonts w:ascii="Arial"/>
          <w:sz w:val="24"/>
        </w:rPr>
        <w:t>of the</w:t>
      </w:r>
      <w:r>
        <w:rPr>
          <w:rFonts w:ascii="Arial"/>
          <w:spacing w:val="-1"/>
          <w:sz w:val="24"/>
        </w:rPr>
        <w:t xml:space="preserve"> County</w:t>
      </w:r>
      <w:r>
        <w:rPr>
          <w:rFonts w:ascii="Arial"/>
          <w:spacing w:val="-5"/>
          <w:sz w:val="24"/>
        </w:rPr>
        <w:t xml:space="preserve"> </w:t>
      </w:r>
      <w:r>
        <w:rPr>
          <w:rFonts w:ascii="Arial"/>
          <w:spacing w:val="-1"/>
          <w:sz w:val="24"/>
        </w:rPr>
        <w:t>where</w:t>
      </w:r>
      <w:r>
        <w:rPr>
          <w:rFonts w:ascii="Arial"/>
          <w:spacing w:val="39"/>
          <w:sz w:val="24"/>
        </w:rPr>
        <w:t xml:space="preserve"> </w:t>
      </w:r>
      <w:r>
        <w:rPr>
          <w:rFonts w:ascii="Arial"/>
          <w:sz w:val="24"/>
        </w:rPr>
        <w:t>the</w:t>
      </w:r>
      <w:r>
        <w:rPr>
          <w:rFonts w:ascii="Arial"/>
          <w:spacing w:val="-16"/>
          <w:sz w:val="24"/>
        </w:rPr>
        <w:t xml:space="preserve"> </w:t>
      </w:r>
      <w:r>
        <w:rPr>
          <w:rFonts w:ascii="Arial"/>
          <w:spacing w:val="-1"/>
          <w:sz w:val="24"/>
        </w:rPr>
        <w:t>incident</w:t>
      </w:r>
      <w:r>
        <w:rPr>
          <w:rFonts w:ascii="Arial"/>
          <w:spacing w:val="-16"/>
          <w:sz w:val="24"/>
        </w:rPr>
        <w:t xml:space="preserve"> </w:t>
      </w:r>
      <w:r>
        <w:rPr>
          <w:rFonts w:ascii="Arial"/>
          <w:spacing w:val="-1"/>
          <w:sz w:val="24"/>
        </w:rPr>
        <w:t>occurred.</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notice</w:t>
      </w:r>
      <w:r>
        <w:rPr>
          <w:rFonts w:ascii="Arial"/>
          <w:spacing w:val="-21"/>
          <w:sz w:val="24"/>
        </w:rPr>
        <w:t xml:space="preserve"> </w:t>
      </w:r>
      <w:r>
        <w:rPr>
          <w:rFonts w:ascii="Arial"/>
          <w:spacing w:val="-2"/>
          <w:sz w:val="24"/>
        </w:rPr>
        <w:t>shall</w:t>
      </w:r>
      <w:r>
        <w:rPr>
          <w:rFonts w:ascii="Arial"/>
          <w:spacing w:val="-22"/>
          <w:sz w:val="24"/>
        </w:rPr>
        <w:t xml:space="preserve"> </w:t>
      </w:r>
      <w:r>
        <w:rPr>
          <w:rFonts w:ascii="Arial"/>
          <w:spacing w:val="-3"/>
          <w:sz w:val="24"/>
        </w:rPr>
        <w:t>include</w:t>
      </w:r>
      <w:r>
        <w:rPr>
          <w:rFonts w:ascii="Arial"/>
          <w:spacing w:val="-21"/>
          <w:sz w:val="24"/>
        </w:rPr>
        <w:t xml:space="preserve"> </w:t>
      </w:r>
      <w:r>
        <w:rPr>
          <w:rFonts w:ascii="Arial"/>
          <w:spacing w:val="-2"/>
          <w:sz w:val="24"/>
        </w:rPr>
        <w:t>the</w:t>
      </w:r>
      <w:r>
        <w:rPr>
          <w:rFonts w:ascii="Arial"/>
          <w:spacing w:val="-21"/>
          <w:sz w:val="24"/>
        </w:rPr>
        <w:t xml:space="preserve"> </w:t>
      </w:r>
      <w:r>
        <w:rPr>
          <w:rFonts w:ascii="Arial"/>
          <w:spacing w:val="-2"/>
          <w:sz w:val="24"/>
        </w:rPr>
        <w:t>same</w:t>
      </w:r>
      <w:r>
        <w:rPr>
          <w:rFonts w:ascii="Arial"/>
          <w:spacing w:val="61"/>
          <w:sz w:val="24"/>
        </w:rPr>
        <w:t xml:space="preserve"> </w:t>
      </w:r>
      <w:r>
        <w:rPr>
          <w:rFonts w:ascii="Arial"/>
          <w:sz w:val="24"/>
        </w:rPr>
        <w:t>information</w:t>
      </w:r>
      <w:r>
        <w:rPr>
          <w:rFonts w:ascii="Arial"/>
          <w:spacing w:val="1"/>
          <w:sz w:val="24"/>
        </w:rPr>
        <w:t xml:space="preserve"> </w:t>
      </w:r>
      <w:r>
        <w:rPr>
          <w:rFonts w:ascii="Arial"/>
          <w:spacing w:val="-1"/>
          <w:sz w:val="24"/>
        </w:rPr>
        <w:t>required</w:t>
      </w:r>
      <w:r>
        <w:rPr>
          <w:rFonts w:ascii="Arial"/>
          <w:spacing w:val="1"/>
          <w:sz w:val="24"/>
        </w:rPr>
        <w:t xml:space="preserve"> </w:t>
      </w:r>
      <w:r>
        <w:rPr>
          <w:rFonts w:ascii="Arial"/>
          <w:spacing w:val="-1"/>
          <w:sz w:val="24"/>
        </w:rPr>
        <w:t>in</w:t>
      </w:r>
      <w:r>
        <w:rPr>
          <w:rFonts w:ascii="Arial"/>
          <w:spacing w:val="1"/>
          <w:sz w:val="24"/>
        </w:rPr>
        <w:t xml:space="preserve"> </w:t>
      </w:r>
      <w:r>
        <w:rPr>
          <w:rFonts w:ascii="Arial"/>
          <w:sz w:val="24"/>
        </w:rPr>
        <w:t>8.2</w:t>
      </w:r>
      <w:r>
        <w:rPr>
          <w:rFonts w:ascii="Arial"/>
          <w:spacing w:val="1"/>
          <w:sz w:val="24"/>
        </w:rPr>
        <w:t xml:space="preserve"> </w:t>
      </w:r>
      <w:r>
        <w:rPr>
          <w:rFonts w:ascii="Arial"/>
          <w:sz w:val="24"/>
        </w:rPr>
        <w:t>A. 2. b</w:t>
      </w:r>
      <w:r>
        <w:rPr>
          <w:rFonts w:ascii="Arial"/>
          <w:spacing w:val="1"/>
          <w:sz w:val="24"/>
        </w:rPr>
        <w:t xml:space="preserve"> </w:t>
      </w:r>
      <w:r>
        <w:rPr>
          <w:rFonts w:ascii="Arial"/>
          <w:spacing w:val="-1"/>
          <w:sz w:val="24"/>
        </w:rPr>
        <w:t>(1-4) above.</w:t>
      </w:r>
    </w:p>
    <w:p w:rsidR="00A805F5" w:rsidRDefault="00A805F5">
      <w:pPr>
        <w:rPr>
          <w:rFonts w:ascii="Arial" w:eastAsia="Arial" w:hAnsi="Arial" w:cs="Arial"/>
          <w:sz w:val="24"/>
          <w:szCs w:val="24"/>
        </w:rPr>
      </w:pPr>
    </w:p>
    <w:p w:rsidR="00A805F5" w:rsidRDefault="001A2710">
      <w:pPr>
        <w:numPr>
          <w:ilvl w:val="4"/>
          <w:numId w:val="75"/>
        </w:numPr>
        <w:tabs>
          <w:tab w:val="left" w:pos="3320"/>
        </w:tabs>
        <w:ind w:left="3320" w:right="114"/>
        <w:jc w:val="both"/>
        <w:rPr>
          <w:rFonts w:ascii="Arial" w:eastAsia="Arial" w:hAnsi="Arial" w:cs="Arial"/>
          <w:sz w:val="24"/>
          <w:szCs w:val="24"/>
        </w:rPr>
      </w:pPr>
      <w:r>
        <w:rPr>
          <w:rFonts w:ascii="Arial"/>
          <w:sz w:val="24"/>
        </w:rPr>
        <w:t>The</w:t>
      </w:r>
      <w:r>
        <w:rPr>
          <w:rFonts w:ascii="Arial"/>
          <w:spacing w:val="30"/>
          <w:sz w:val="24"/>
        </w:rPr>
        <w:t xml:space="preserve"> </w:t>
      </w:r>
      <w:r>
        <w:rPr>
          <w:rFonts w:ascii="Arial"/>
          <w:spacing w:val="-1"/>
          <w:sz w:val="24"/>
        </w:rPr>
        <w:t>owner</w:t>
      </w:r>
      <w:r>
        <w:rPr>
          <w:rFonts w:ascii="Arial"/>
          <w:spacing w:val="28"/>
          <w:sz w:val="24"/>
        </w:rPr>
        <w:t xml:space="preserve"> </w:t>
      </w:r>
      <w:r>
        <w:rPr>
          <w:rFonts w:ascii="Arial"/>
          <w:sz w:val="24"/>
        </w:rPr>
        <w:t>of</w:t>
      </w:r>
      <w:r>
        <w:rPr>
          <w:rFonts w:ascii="Arial"/>
          <w:spacing w:val="29"/>
          <w:sz w:val="24"/>
        </w:rPr>
        <w:t xml:space="preserve"> </w:t>
      </w:r>
      <w:r>
        <w:rPr>
          <w:rFonts w:ascii="Arial"/>
          <w:sz w:val="24"/>
        </w:rPr>
        <w:t>a</w:t>
      </w:r>
      <w:r>
        <w:rPr>
          <w:rFonts w:ascii="Arial"/>
          <w:spacing w:val="27"/>
          <w:sz w:val="24"/>
        </w:rPr>
        <w:t xml:space="preserve"> </w:t>
      </w:r>
      <w:r>
        <w:rPr>
          <w:rFonts w:ascii="Arial"/>
          <w:sz w:val="24"/>
        </w:rPr>
        <w:t>POTW</w:t>
      </w:r>
      <w:r>
        <w:rPr>
          <w:rFonts w:ascii="Arial"/>
          <w:spacing w:val="37"/>
          <w:sz w:val="24"/>
        </w:rPr>
        <w:t xml:space="preserve"> </w:t>
      </w:r>
      <w:r>
        <w:rPr>
          <w:rFonts w:ascii="Arial"/>
          <w:spacing w:val="-1"/>
          <w:sz w:val="24"/>
        </w:rPr>
        <w:t>shall</w:t>
      </w:r>
      <w:r>
        <w:rPr>
          <w:rFonts w:ascii="Arial"/>
          <w:spacing w:val="26"/>
          <w:sz w:val="24"/>
        </w:rPr>
        <w:t xml:space="preserve"> </w:t>
      </w:r>
      <w:r>
        <w:rPr>
          <w:rFonts w:ascii="Arial"/>
          <w:spacing w:val="-1"/>
          <w:sz w:val="24"/>
        </w:rPr>
        <w:t>immediately</w:t>
      </w:r>
      <w:r>
        <w:rPr>
          <w:rFonts w:ascii="Arial"/>
          <w:spacing w:val="24"/>
          <w:sz w:val="24"/>
        </w:rPr>
        <w:t xml:space="preserve"> </w:t>
      </w:r>
      <w:r>
        <w:rPr>
          <w:rFonts w:ascii="Arial"/>
          <w:spacing w:val="-1"/>
          <w:sz w:val="24"/>
        </w:rPr>
        <w:t>establish</w:t>
      </w:r>
      <w:r>
        <w:rPr>
          <w:rFonts w:ascii="Arial"/>
          <w:spacing w:val="27"/>
          <w:sz w:val="24"/>
        </w:rPr>
        <w:t xml:space="preserve"> </w:t>
      </w:r>
      <w:r>
        <w:rPr>
          <w:rFonts w:ascii="Arial"/>
          <w:sz w:val="24"/>
        </w:rPr>
        <w:t>a</w:t>
      </w:r>
      <w:r>
        <w:rPr>
          <w:rFonts w:ascii="Arial"/>
          <w:spacing w:val="55"/>
          <w:sz w:val="24"/>
        </w:rPr>
        <w:t xml:space="preserve"> </w:t>
      </w:r>
      <w:r>
        <w:rPr>
          <w:rFonts w:ascii="Arial"/>
          <w:spacing w:val="-1"/>
          <w:sz w:val="24"/>
        </w:rPr>
        <w:t>monitoring</w:t>
      </w:r>
      <w:r>
        <w:rPr>
          <w:rFonts w:ascii="Arial"/>
          <w:spacing w:val="-6"/>
          <w:sz w:val="24"/>
        </w:rPr>
        <w:t xml:space="preserve"> </w:t>
      </w:r>
      <w:r>
        <w:rPr>
          <w:rFonts w:ascii="Arial"/>
          <w:spacing w:val="-1"/>
          <w:sz w:val="24"/>
        </w:rPr>
        <w:t>program</w:t>
      </w:r>
      <w:r>
        <w:rPr>
          <w:rFonts w:ascii="Arial"/>
          <w:spacing w:val="-6"/>
          <w:sz w:val="24"/>
        </w:rPr>
        <w:t xml:space="preserve"> </w:t>
      </w:r>
      <w:r>
        <w:rPr>
          <w:rFonts w:ascii="Arial"/>
          <w:sz w:val="24"/>
        </w:rPr>
        <w:t>of</w:t>
      </w:r>
      <w:r>
        <w:rPr>
          <w:rFonts w:ascii="Arial"/>
          <w:spacing w:val="-4"/>
          <w:sz w:val="24"/>
        </w:rPr>
        <w:t xml:space="preserve"> </w:t>
      </w:r>
      <w:r>
        <w:rPr>
          <w:rFonts w:ascii="Arial"/>
          <w:sz w:val="24"/>
        </w:rPr>
        <w:t>the</w:t>
      </w:r>
      <w:r>
        <w:rPr>
          <w:rFonts w:ascii="Arial"/>
          <w:spacing w:val="-6"/>
          <w:sz w:val="24"/>
        </w:rPr>
        <w:t xml:space="preserve"> </w:t>
      </w:r>
      <w:r>
        <w:rPr>
          <w:rFonts w:ascii="Arial"/>
          <w:spacing w:val="-1"/>
          <w:sz w:val="24"/>
        </w:rPr>
        <w:t>receiving</w:t>
      </w:r>
      <w:r>
        <w:rPr>
          <w:rFonts w:ascii="Arial"/>
          <w:spacing w:val="-9"/>
          <w:sz w:val="24"/>
        </w:rPr>
        <w:t xml:space="preserve"> </w:t>
      </w:r>
      <w:r>
        <w:rPr>
          <w:rFonts w:ascii="Arial"/>
          <w:spacing w:val="-1"/>
          <w:sz w:val="24"/>
        </w:rPr>
        <w:t>waters</w:t>
      </w:r>
      <w:r>
        <w:rPr>
          <w:rFonts w:ascii="Arial"/>
          <w:spacing w:val="-7"/>
          <w:sz w:val="24"/>
        </w:rPr>
        <w:t xml:space="preserve"> </w:t>
      </w:r>
      <w:r>
        <w:rPr>
          <w:rFonts w:ascii="Arial"/>
          <w:sz w:val="24"/>
        </w:rPr>
        <w:t>affected</w:t>
      </w:r>
      <w:r>
        <w:rPr>
          <w:rFonts w:ascii="Arial"/>
          <w:spacing w:val="-6"/>
          <w:sz w:val="24"/>
        </w:rPr>
        <w:t xml:space="preserve"> </w:t>
      </w:r>
      <w:r>
        <w:rPr>
          <w:rFonts w:ascii="Arial"/>
          <w:sz w:val="24"/>
        </w:rPr>
        <w:t>by</w:t>
      </w:r>
      <w:r>
        <w:rPr>
          <w:rFonts w:ascii="Arial"/>
          <w:spacing w:val="41"/>
          <w:sz w:val="24"/>
        </w:rPr>
        <w:t xml:space="preserve"> </w:t>
      </w:r>
      <w:r>
        <w:rPr>
          <w:rFonts w:ascii="Arial"/>
          <w:sz w:val="24"/>
        </w:rPr>
        <w:t>a</w:t>
      </w:r>
      <w:r>
        <w:rPr>
          <w:rFonts w:ascii="Arial"/>
          <w:spacing w:val="25"/>
          <w:sz w:val="24"/>
        </w:rPr>
        <w:t xml:space="preserve"> </w:t>
      </w:r>
      <w:r>
        <w:rPr>
          <w:rFonts w:ascii="Arial"/>
          <w:sz w:val="24"/>
        </w:rPr>
        <w:t>major</w:t>
      </w:r>
      <w:r>
        <w:rPr>
          <w:rFonts w:ascii="Arial"/>
          <w:spacing w:val="23"/>
          <w:sz w:val="24"/>
        </w:rPr>
        <w:t xml:space="preserve"> </w:t>
      </w:r>
      <w:r>
        <w:rPr>
          <w:rFonts w:ascii="Arial"/>
          <w:spacing w:val="-1"/>
          <w:sz w:val="24"/>
        </w:rPr>
        <w:t>spill</w:t>
      </w:r>
      <w:r>
        <w:rPr>
          <w:rFonts w:ascii="Arial"/>
          <w:spacing w:val="24"/>
          <w:sz w:val="24"/>
        </w:rPr>
        <w:t xml:space="preserve"> </w:t>
      </w:r>
      <w:r>
        <w:rPr>
          <w:rFonts w:ascii="Arial"/>
          <w:sz w:val="24"/>
        </w:rPr>
        <w:t>or</w:t>
      </w:r>
      <w:r>
        <w:rPr>
          <w:rFonts w:ascii="Arial"/>
          <w:spacing w:val="23"/>
          <w:sz w:val="24"/>
        </w:rPr>
        <w:t xml:space="preserve"> </w:t>
      </w:r>
      <w:r>
        <w:rPr>
          <w:rFonts w:ascii="Arial"/>
          <w:sz w:val="24"/>
        </w:rPr>
        <w:t>by</w:t>
      </w:r>
      <w:r>
        <w:rPr>
          <w:rFonts w:ascii="Arial"/>
          <w:spacing w:val="22"/>
          <w:sz w:val="24"/>
        </w:rPr>
        <w:t xml:space="preserve"> </w:t>
      </w:r>
      <w:r>
        <w:rPr>
          <w:rFonts w:ascii="Arial"/>
          <w:spacing w:val="-1"/>
          <w:sz w:val="24"/>
        </w:rPr>
        <w:t>consistently</w:t>
      </w:r>
      <w:r>
        <w:rPr>
          <w:rFonts w:ascii="Arial"/>
          <w:spacing w:val="22"/>
          <w:sz w:val="24"/>
        </w:rPr>
        <w:t xml:space="preserve"> </w:t>
      </w:r>
      <w:r>
        <w:rPr>
          <w:rFonts w:ascii="Arial"/>
          <w:spacing w:val="-1"/>
          <w:sz w:val="24"/>
        </w:rPr>
        <w:t>exceeding</w:t>
      </w:r>
      <w:r>
        <w:rPr>
          <w:rFonts w:ascii="Arial"/>
          <w:spacing w:val="23"/>
          <w:sz w:val="24"/>
        </w:rPr>
        <w:t xml:space="preserve"> </w:t>
      </w:r>
      <w:r>
        <w:rPr>
          <w:rFonts w:ascii="Arial"/>
          <w:sz w:val="24"/>
        </w:rPr>
        <w:t>an</w:t>
      </w:r>
      <w:r>
        <w:rPr>
          <w:rFonts w:ascii="Arial"/>
          <w:spacing w:val="25"/>
          <w:sz w:val="24"/>
        </w:rPr>
        <w:t xml:space="preserve"> </w:t>
      </w:r>
      <w:r>
        <w:rPr>
          <w:rFonts w:ascii="Arial"/>
          <w:sz w:val="24"/>
        </w:rPr>
        <w:t>effluent</w:t>
      </w:r>
      <w:r>
        <w:rPr>
          <w:rFonts w:ascii="Arial"/>
          <w:spacing w:val="43"/>
          <w:sz w:val="24"/>
        </w:rPr>
        <w:t xml:space="preserve"> </w:t>
      </w:r>
      <w:r>
        <w:rPr>
          <w:rFonts w:ascii="Arial"/>
          <w:spacing w:val="-1"/>
          <w:sz w:val="24"/>
        </w:rPr>
        <w:t>limit,</w:t>
      </w:r>
      <w:r>
        <w:rPr>
          <w:rFonts w:ascii="Arial"/>
          <w:spacing w:val="5"/>
          <w:sz w:val="24"/>
        </w:rPr>
        <w:t xml:space="preserve"> </w:t>
      </w:r>
      <w:r>
        <w:rPr>
          <w:rFonts w:ascii="Arial"/>
          <w:spacing w:val="-1"/>
          <w:sz w:val="24"/>
        </w:rPr>
        <w:t>with</w:t>
      </w:r>
      <w:r>
        <w:rPr>
          <w:rFonts w:ascii="Arial"/>
          <w:spacing w:val="6"/>
          <w:sz w:val="24"/>
        </w:rPr>
        <w:t xml:space="preserve"> </w:t>
      </w:r>
      <w:r>
        <w:rPr>
          <w:rFonts w:ascii="Arial"/>
          <w:sz w:val="24"/>
        </w:rPr>
        <w:t>such</w:t>
      </w:r>
      <w:r>
        <w:rPr>
          <w:rFonts w:ascii="Arial"/>
          <w:spacing w:val="6"/>
          <w:sz w:val="24"/>
        </w:rPr>
        <w:t xml:space="preserve"> </w:t>
      </w:r>
      <w:r>
        <w:rPr>
          <w:rFonts w:ascii="Arial"/>
          <w:spacing w:val="-1"/>
          <w:sz w:val="24"/>
        </w:rPr>
        <w:t>monitoring</w:t>
      </w:r>
      <w:r>
        <w:rPr>
          <w:rFonts w:ascii="Arial"/>
          <w:spacing w:val="1"/>
          <w:sz w:val="24"/>
        </w:rPr>
        <w:t xml:space="preserve"> </w:t>
      </w:r>
      <w:r>
        <w:rPr>
          <w:rFonts w:ascii="Arial"/>
          <w:spacing w:val="-1"/>
          <w:sz w:val="24"/>
        </w:rPr>
        <w:t>being</w:t>
      </w:r>
      <w:r>
        <w:rPr>
          <w:rFonts w:ascii="Arial"/>
          <w:spacing w:val="1"/>
          <w:sz w:val="24"/>
        </w:rPr>
        <w:t xml:space="preserve"> </w:t>
      </w:r>
      <w:r>
        <w:rPr>
          <w:rFonts w:ascii="Arial"/>
          <w:sz w:val="24"/>
        </w:rPr>
        <w:t>at</w:t>
      </w:r>
      <w:r>
        <w:rPr>
          <w:rFonts w:ascii="Arial"/>
          <w:spacing w:val="3"/>
          <w:sz w:val="24"/>
        </w:rPr>
        <w:t xml:space="preserve"> </w:t>
      </w:r>
      <w:r>
        <w:rPr>
          <w:rFonts w:ascii="Arial"/>
          <w:sz w:val="24"/>
        </w:rPr>
        <w:t>the</w:t>
      </w:r>
      <w:r>
        <w:rPr>
          <w:rFonts w:ascii="Arial"/>
          <w:spacing w:val="3"/>
          <w:sz w:val="24"/>
        </w:rPr>
        <w:t xml:space="preserve"> </w:t>
      </w:r>
      <w:r>
        <w:rPr>
          <w:rFonts w:ascii="Arial"/>
          <w:spacing w:val="-1"/>
          <w:sz w:val="24"/>
        </w:rPr>
        <w:t>expense</w:t>
      </w:r>
      <w:r>
        <w:rPr>
          <w:rFonts w:ascii="Arial"/>
          <w:spacing w:val="3"/>
          <w:sz w:val="24"/>
        </w:rPr>
        <w:t xml:space="preserve"> </w:t>
      </w:r>
      <w:r>
        <w:rPr>
          <w:rFonts w:ascii="Arial"/>
          <w:sz w:val="24"/>
        </w:rPr>
        <w:t>of</w:t>
      </w:r>
      <w:r>
        <w:rPr>
          <w:rFonts w:ascii="Arial"/>
          <w:spacing w:val="5"/>
          <w:sz w:val="24"/>
        </w:rPr>
        <w:t xml:space="preserve"> </w:t>
      </w:r>
      <w:r>
        <w:rPr>
          <w:rFonts w:ascii="Arial"/>
          <w:sz w:val="24"/>
        </w:rPr>
        <w:t>the</w:t>
      </w:r>
      <w:r>
        <w:rPr>
          <w:rFonts w:ascii="Arial"/>
          <w:spacing w:val="41"/>
          <w:sz w:val="24"/>
        </w:rPr>
        <w:t xml:space="preserve"> </w:t>
      </w:r>
      <w:r>
        <w:rPr>
          <w:rFonts w:ascii="Arial"/>
          <w:sz w:val="24"/>
        </w:rPr>
        <w:t>POTW</w:t>
      </w:r>
      <w:r>
        <w:rPr>
          <w:rFonts w:ascii="Arial"/>
          <w:spacing w:val="28"/>
          <w:sz w:val="24"/>
        </w:rPr>
        <w:t xml:space="preserve"> </w:t>
      </w:r>
      <w:r>
        <w:rPr>
          <w:rFonts w:ascii="Arial"/>
          <w:sz w:val="24"/>
        </w:rPr>
        <w:t>for</w:t>
      </w:r>
      <w:r>
        <w:rPr>
          <w:rFonts w:ascii="Arial"/>
          <w:spacing w:val="16"/>
          <w:sz w:val="24"/>
        </w:rPr>
        <w:t xml:space="preserve"> </w:t>
      </w:r>
      <w:r>
        <w:rPr>
          <w:rFonts w:ascii="Arial"/>
          <w:sz w:val="24"/>
        </w:rPr>
        <w:t>at</w:t>
      </w:r>
      <w:r>
        <w:rPr>
          <w:rFonts w:ascii="Arial"/>
          <w:spacing w:val="17"/>
          <w:sz w:val="24"/>
        </w:rPr>
        <w:t xml:space="preserve"> </w:t>
      </w:r>
      <w:r>
        <w:rPr>
          <w:rFonts w:ascii="Arial"/>
          <w:spacing w:val="-1"/>
          <w:sz w:val="24"/>
        </w:rPr>
        <w:t>least</w:t>
      </w:r>
      <w:r>
        <w:rPr>
          <w:rFonts w:ascii="Arial"/>
          <w:spacing w:val="15"/>
          <w:sz w:val="24"/>
        </w:rPr>
        <w:t xml:space="preserve"> </w:t>
      </w:r>
      <w:r>
        <w:rPr>
          <w:rFonts w:ascii="Arial"/>
          <w:sz w:val="24"/>
        </w:rPr>
        <w:t>one</w:t>
      </w:r>
      <w:r>
        <w:rPr>
          <w:rFonts w:ascii="Arial"/>
          <w:spacing w:val="15"/>
          <w:sz w:val="24"/>
        </w:rPr>
        <w:t xml:space="preserve"> </w:t>
      </w:r>
      <w:r>
        <w:rPr>
          <w:rFonts w:ascii="Arial"/>
          <w:spacing w:val="-1"/>
          <w:sz w:val="24"/>
        </w:rPr>
        <w:t>year.</w:t>
      </w:r>
      <w:r>
        <w:rPr>
          <w:rFonts w:ascii="Arial"/>
          <w:spacing w:val="15"/>
          <w:sz w:val="24"/>
        </w:rPr>
        <w:t xml:space="preserve"> </w:t>
      </w:r>
      <w:r>
        <w:rPr>
          <w:rFonts w:ascii="Arial"/>
          <w:sz w:val="24"/>
        </w:rPr>
        <w:t>The</w:t>
      </w:r>
      <w:r>
        <w:rPr>
          <w:rFonts w:ascii="Arial"/>
          <w:spacing w:val="15"/>
          <w:sz w:val="24"/>
        </w:rPr>
        <w:t xml:space="preserve"> </w:t>
      </w:r>
      <w:r>
        <w:rPr>
          <w:rFonts w:ascii="Arial"/>
          <w:spacing w:val="-1"/>
          <w:sz w:val="24"/>
        </w:rPr>
        <w:t>monitoring</w:t>
      </w:r>
      <w:r>
        <w:rPr>
          <w:rFonts w:ascii="Arial"/>
          <w:spacing w:val="13"/>
          <w:sz w:val="24"/>
        </w:rPr>
        <w:t xml:space="preserve"> </w:t>
      </w:r>
      <w:r>
        <w:rPr>
          <w:rFonts w:ascii="Arial"/>
          <w:spacing w:val="-1"/>
          <w:sz w:val="24"/>
        </w:rPr>
        <w:t>program</w:t>
      </w:r>
      <w:r>
        <w:rPr>
          <w:rFonts w:ascii="Arial"/>
          <w:spacing w:val="45"/>
          <w:sz w:val="24"/>
        </w:rPr>
        <w:t xml:space="preserve"> </w:t>
      </w:r>
      <w:r>
        <w:rPr>
          <w:rFonts w:ascii="Arial"/>
          <w:spacing w:val="-1"/>
          <w:sz w:val="24"/>
        </w:rPr>
        <w:t>shall</w:t>
      </w:r>
      <w:r>
        <w:rPr>
          <w:rFonts w:ascii="Arial"/>
          <w:spacing w:val="35"/>
          <w:sz w:val="24"/>
        </w:rPr>
        <w:t xml:space="preserve"> </w:t>
      </w:r>
      <w:r>
        <w:rPr>
          <w:rFonts w:ascii="Arial"/>
          <w:spacing w:val="-1"/>
          <w:sz w:val="24"/>
        </w:rPr>
        <w:t>include</w:t>
      </w:r>
      <w:r>
        <w:rPr>
          <w:rFonts w:ascii="Arial"/>
          <w:spacing w:val="37"/>
          <w:sz w:val="24"/>
        </w:rPr>
        <w:t xml:space="preserve"> </w:t>
      </w:r>
      <w:r>
        <w:rPr>
          <w:rFonts w:ascii="Arial"/>
          <w:sz w:val="24"/>
        </w:rPr>
        <w:t>an</w:t>
      </w:r>
      <w:r>
        <w:rPr>
          <w:rFonts w:ascii="Arial"/>
          <w:spacing w:val="37"/>
          <w:sz w:val="24"/>
        </w:rPr>
        <w:t xml:space="preserve"> </w:t>
      </w:r>
      <w:r>
        <w:rPr>
          <w:rFonts w:ascii="Arial"/>
          <w:spacing w:val="-1"/>
          <w:sz w:val="24"/>
        </w:rPr>
        <w:t>upstream</w:t>
      </w:r>
      <w:r>
        <w:rPr>
          <w:rFonts w:ascii="Arial"/>
          <w:spacing w:val="37"/>
          <w:sz w:val="24"/>
        </w:rPr>
        <w:t xml:space="preserve"> </w:t>
      </w:r>
      <w:r>
        <w:rPr>
          <w:rFonts w:ascii="Arial"/>
          <w:spacing w:val="-1"/>
          <w:sz w:val="24"/>
        </w:rPr>
        <w:t>sampling</w:t>
      </w:r>
      <w:r>
        <w:rPr>
          <w:rFonts w:ascii="Arial"/>
          <w:spacing w:val="35"/>
          <w:sz w:val="24"/>
        </w:rPr>
        <w:t xml:space="preserve"> </w:t>
      </w:r>
      <w:r>
        <w:rPr>
          <w:rFonts w:ascii="Arial"/>
          <w:spacing w:val="-1"/>
          <w:sz w:val="24"/>
        </w:rPr>
        <w:t>point</w:t>
      </w:r>
      <w:r>
        <w:rPr>
          <w:rFonts w:ascii="Arial"/>
          <w:spacing w:val="37"/>
          <w:sz w:val="24"/>
        </w:rPr>
        <w:t xml:space="preserve"> </w:t>
      </w:r>
      <w:r>
        <w:rPr>
          <w:rFonts w:ascii="Arial"/>
          <w:sz w:val="24"/>
        </w:rPr>
        <w:t>as</w:t>
      </w:r>
      <w:r>
        <w:rPr>
          <w:rFonts w:ascii="Arial"/>
          <w:spacing w:val="36"/>
          <w:sz w:val="24"/>
        </w:rPr>
        <w:t xml:space="preserve"> </w:t>
      </w:r>
      <w:r>
        <w:rPr>
          <w:rFonts w:ascii="Arial"/>
          <w:spacing w:val="-1"/>
          <w:sz w:val="24"/>
        </w:rPr>
        <w:t>well</w:t>
      </w:r>
      <w:r>
        <w:rPr>
          <w:rFonts w:ascii="Arial"/>
          <w:spacing w:val="32"/>
          <w:sz w:val="24"/>
        </w:rPr>
        <w:t xml:space="preserve"> </w:t>
      </w:r>
      <w:r>
        <w:rPr>
          <w:rFonts w:ascii="Arial"/>
          <w:sz w:val="24"/>
        </w:rPr>
        <w:t>as</w:t>
      </w:r>
      <w:r>
        <w:rPr>
          <w:rFonts w:ascii="Arial"/>
          <w:spacing w:val="55"/>
          <w:sz w:val="24"/>
        </w:rPr>
        <w:t xml:space="preserve"> </w:t>
      </w:r>
      <w:r>
        <w:rPr>
          <w:rFonts w:ascii="Arial"/>
          <w:sz w:val="24"/>
        </w:rPr>
        <w:t>sufficient</w:t>
      </w:r>
      <w:r>
        <w:rPr>
          <w:rFonts w:ascii="Arial"/>
          <w:spacing w:val="44"/>
          <w:sz w:val="24"/>
        </w:rPr>
        <w:t xml:space="preserve"> </w:t>
      </w:r>
      <w:r>
        <w:rPr>
          <w:rFonts w:ascii="Arial"/>
          <w:spacing w:val="-1"/>
          <w:sz w:val="24"/>
        </w:rPr>
        <w:t>downstream</w:t>
      </w:r>
      <w:r>
        <w:rPr>
          <w:rFonts w:ascii="Arial"/>
          <w:spacing w:val="47"/>
          <w:sz w:val="24"/>
        </w:rPr>
        <w:t xml:space="preserve"> </w:t>
      </w:r>
      <w:r>
        <w:rPr>
          <w:rFonts w:ascii="Arial"/>
          <w:spacing w:val="-1"/>
          <w:sz w:val="24"/>
        </w:rPr>
        <w:t>locations</w:t>
      </w:r>
      <w:r>
        <w:rPr>
          <w:rFonts w:ascii="Arial"/>
          <w:spacing w:val="45"/>
          <w:sz w:val="24"/>
        </w:rPr>
        <w:t xml:space="preserve"> </w:t>
      </w:r>
      <w:r>
        <w:rPr>
          <w:rFonts w:ascii="Arial"/>
          <w:sz w:val="24"/>
        </w:rPr>
        <w:t>to</w:t>
      </w:r>
      <w:r>
        <w:rPr>
          <w:rFonts w:ascii="Arial"/>
          <w:spacing w:val="45"/>
          <w:sz w:val="24"/>
        </w:rPr>
        <w:t xml:space="preserve"> </w:t>
      </w:r>
      <w:r>
        <w:rPr>
          <w:rFonts w:ascii="Arial"/>
          <w:spacing w:val="-1"/>
          <w:sz w:val="24"/>
        </w:rPr>
        <w:t>accurately</w:t>
      </w:r>
      <w:r>
        <w:rPr>
          <w:rFonts w:ascii="Arial"/>
          <w:spacing w:val="47"/>
          <w:sz w:val="24"/>
        </w:rPr>
        <w:t xml:space="preserve"> </w:t>
      </w:r>
      <w:r>
        <w:rPr>
          <w:rFonts w:ascii="Arial"/>
          <w:spacing w:val="-1"/>
          <w:sz w:val="24"/>
        </w:rPr>
        <w:t>characterize</w:t>
      </w:r>
      <w:r>
        <w:rPr>
          <w:rFonts w:ascii="Arial"/>
          <w:spacing w:val="30"/>
          <w:sz w:val="24"/>
        </w:rPr>
        <w:t xml:space="preserve"> </w:t>
      </w:r>
      <w:r>
        <w:rPr>
          <w:rFonts w:ascii="Arial"/>
          <w:sz w:val="24"/>
        </w:rPr>
        <w:t>the</w:t>
      </w:r>
      <w:r>
        <w:rPr>
          <w:rFonts w:ascii="Arial"/>
          <w:spacing w:val="30"/>
          <w:sz w:val="24"/>
        </w:rPr>
        <w:t xml:space="preserve"> </w:t>
      </w:r>
      <w:r>
        <w:rPr>
          <w:rFonts w:ascii="Arial"/>
          <w:sz w:val="24"/>
        </w:rPr>
        <w:t>impact</w:t>
      </w:r>
      <w:r>
        <w:rPr>
          <w:rFonts w:ascii="Arial"/>
          <w:spacing w:val="30"/>
          <w:sz w:val="24"/>
        </w:rPr>
        <w:t xml:space="preserve"> </w:t>
      </w:r>
      <w:r>
        <w:rPr>
          <w:rFonts w:ascii="Arial"/>
          <w:sz w:val="24"/>
        </w:rPr>
        <w:t>of</w:t>
      </w:r>
      <w:r>
        <w:rPr>
          <w:rFonts w:ascii="Arial"/>
          <w:spacing w:val="32"/>
          <w:sz w:val="24"/>
        </w:rPr>
        <w:t xml:space="preserve"> </w:t>
      </w:r>
      <w:r>
        <w:rPr>
          <w:rFonts w:ascii="Arial"/>
          <w:sz w:val="24"/>
        </w:rPr>
        <w:t>the</w:t>
      </w:r>
      <w:r>
        <w:rPr>
          <w:rFonts w:ascii="Arial"/>
          <w:spacing w:val="30"/>
          <w:sz w:val="24"/>
        </w:rPr>
        <w:t xml:space="preserve"> </w:t>
      </w:r>
      <w:r>
        <w:rPr>
          <w:rFonts w:ascii="Arial"/>
          <w:sz w:val="24"/>
        </w:rPr>
        <w:t>major</w:t>
      </w:r>
      <w:r>
        <w:rPr>
          <w:rFonts w:ascii="Arial"/>
          <w:spacing w:val="29"/>
          <w:sz w:val="24"/>
        </w:rPr>
        <w:t xml:space="preserve"> </w:t>
      </w:r>
      <w:r>
        <w:rPr>
          <w:rFonts w:ascii="Arial"/>
          <w:spacing w:val="-1"/>
          <w:sz w:val="24"/>
        </w:rPr>
        <w:t>spill</w:t>
      </w:r>
      <w:r>
        <w:rPr>
          <w:rFonts w:ascii="Arial"/>
          <w:spacing w:val="26"/>
          <w:sz w:val="24"/>
        </w:rPr>
        <w:t xml:space="preserve"> </w:t>
      </w:r>
      <w:r>
        <w:rPr>
          <w:rFonts w:ascii="Arial"/>
          <w:sz w:val="24"/>
        </w:rPr>
        <w:t>or</w:t>
      </w:r>
      <w:r>
        <w:rPr>
          <w:rFonts w:ascii="Arial"/>
          <w:spacing w:val="26"/>
          <w:sz w:val="24"/>
        </w:rPr>
        <w:t xml:space="preserve"> </w:t>
      </w:r>
      <w:r>
        <w:rPr>
          <w:rFonts w:ascii="Arial"/>
          <w:sz w:val="24"/>
        </w:rPr>
        <w:t>the</w:t>
      </w:r>
      <w:r>
        <w:rPr>
          <w:rFonts w:ascii="Arial"/>
          <w:spacing w:val="30"/>
          <w:sz w:val="24"/>
        </w:rPr>
        <w:t xml:space="preserve"> </w:t>
      </w:r>
      <w:r>
        <w:rPr>
          <w:rFonts w:ascii="Arial"/>
          <w:spacing w:val="-1"/>
          <w:sz w:val="24"/>
        </w:rPr>
        <w:t>consistent</w:t>
      </w:r>
      <w:r>
        <w:rPr>
          <w:rFonts w:ascii="Arial"/>
          <w:spacing w:val="-14"/>
          <w:sz w:val="24"/>
        </w:rPr>
        <w:t xml:space="preserve"> </w:t>
      </w:r>
      <w:r>
        <w:rPr>
          <w:rFonts w:ascii="Arial"/>
          <w:spacing w:val="-1"/>
          <w:sz w:val="24"/>
        </w:rPr>
        <w:t>exceedance</w:t>
      </w:r>
      <w:r>
        <w:rPr>
          <w:rFonts w:ascii="Arial"/>
          <w:spacing w:val="-13"/>
          <w:sz w:val="24"/>
        </w:rPr>
        <w:t xml:space="preserve"> </w:t>
      </w:r>
      <w:r>
        <w:rPr>
          <w:rFonts w:ascii="Arial"/>
          <w:sz w:val="24"/>
        </w:rPr>
        <w:t>of</w:t>
      </w:r>
      <w:r>
        <w:rPr>
          <w:rFonts w:ascii="Arial"/>
          <w:spacing w:val="-12"/>
          <w:sz w:val="24"/>
        </w:rPr>
        <w:t xml:space="preserve"> </w:t>
      </w:r>
      <w:r>
        <w:rPr>
          <w:rFonts w:ascii="Arial"/>
          <w:sz w:val="24"/>
        </w:rPr>
        <w:t>effluent</w:t>
      </w:r>
      <w:r>
        <w:rPr>
          <w:rFonts w:ascii="Arial"/>
          <w:spacing w:val="-14"/>
          <w:sz w:val="24"/>
        </w:rPr>
        <w:t xml:space="preserve"> </w:t>
      </w:r>
      <w:r>
        <w:rPr>
          <w:rFonts w:ascii="Arial"/>
          <w:spacing w:val="-1"/>
          <w:sz w:val="24"/>
        </w:rPr>
        <w:t>limitations</w:t>
      </w:r>
      <w:r>
        <w:rPr>
          <w:rFonts w:ascii="Arial"/>
          <w:spacing w:val="-17"/>
          <w:sz w:val="24"/>
        </w:rPr>
        <w:t xml:space="preserve"> </w:t>
      </w:r>
      <w:r>
        <w:rPr>
          <w:rFonts w:ascii="Arial"/>
          <w:spacing w:val="-1"/>
          <w:sz w:val="24"/>
        </w:rPr>
        <w:t>described</w:t>
      </w:r>
      <w:r>
        <w:rPr>
          <w:rFonts w:ascii="Arial"/>
          <w:spacing w:val="69"/>
          <w:sz w:val="24"/>
        </w:rPr>
        <w:t xml:space="preserve"> </w:t>
      </w:r>
      <w:r>
        <w:rPr>
          <w:rFonts w:ascii="Arial"/>
          <w:spacing w:val="-1"/>
          <w:sz w:val="24"/>
        </w:rPr>
        <w:t>in</w:t>
      </w:r>
      <w:r>
        <w:rPr>
          <w:rFonts w:ascii="Arial"/>
          <w:spacing w:val="65"/>
          <w:sz w:val="24"/>
        </w:rPr>
        <w:t xml:space="preserve"> </w:t>
      </w:r>
      <w:r>
        <w:rPr>
          <w:rFonts w:ascii="Arial"/>
          <w:sz w:val="24"/>
        </w:rPr>
        <w:t>the</w:t>
      </w:r>
      <w:r>
        <w:rPr>
          <w:rFonts w:ascii="Arial"/>
          <w:spacing w:val="64"/>
          <w:sz w:val="24"/>
        </w:rPr>
        <w:t xml:space="preserve"> </w:t>
      </w:r>
      <w:r>
        <w:rPr>
          <w:rFonts w:ascii="Arial"/>
          <w:spacing w:val="-1"/>
          <w:sz w:val="24"/>
        </w:rPr>
        <w:t>definition</w:t>
      </w:r>
      <w:r>
        <w:rPr>
          <w:rFonts w:ascii="Arial"/>
          <w:spacing w:val="64"/>
          <w:sz w:val="24"/>
        </w:rPr>
        <w:t xml:space="preserve"> </w:t>
      </w:r>
      <w:r>
        <w:rPr>
          <w:rFonts w:ascii="Arial"/>
          <w:sz w:val="24"/>
        </w:rPr>
        <w:t>of</w:t>
      </w:r>
      <w:r>
        <w:rPr>
          <w:rFonts w:ascii="Arial"/>
          <w:spacing w:val="65"/>
          <w:sz w:val="24"/>
        </w:rPr>
        <w:t xml:space="preserve"> </w:t>
      </w:r>
      <w:r>
        <w:rPr>
          <w:rFonts w:ascii="Arial"/>
          <w:spacing w:val="-1"/>
          <w:sz w:val="24"/>
        </w:rPr>
        <w:t>"Consistently</w:t>
      </w:r>
      <w:r>
        <w:rPr>
          <w:rFonts w:ascii="Arial"/>
          <w:spacing w:val="60"/>
          <w:sz w:val="24"/>
        </w:rPr>
        <w:t xml:space="preserve"> </w:t>
      </w:r>
      <w:r>
        <w:rPr>
          <w:rFonts w:ascii="Arial"/>
          <w:spacing w:val="-1"/>
          <w:sz w:val="24"/>
        </w:rPr>
        <w:t>exceeding</w:t>
      </w:r>
      <w:r>
        <w:rPr>
          <w:rFonts w:ascii="Arial"/>
          <w:spacing w:val="61"/>
          <w:sz w:val="24"/>
        </w:rPr>
        <w:t xml:space="preserve"> </w:t>
      </w:r>
      <w:r>
        <w:rPr>
          <w:rFonts w:ascii="Arial"/>
          <w:sz w:val="24"/>
        </w:rPr>
        <w:t>effluent</w:t>
      </w:r>
      <w:r>
        <w:rPr>
          <w:rFonts w:ascii="Arial"/>
          <w:spacing w:val="59"/>
          <w:sz w:val="24"/>
        </w:rPr>
        <w:t xml:space="preserve"> </w:t>
      </w:r>
      <w:r>
        <w:rPr>
          <w:rFonts w:ascii="Arial"/>
          <w:spacing w:val="-1"/>
          <w:sz w:val="24"/>
        </w:rPr>
        <w:t>limitation"</w:t>
      </w:r>
      <w:r>
        <w:rPr>
          <w:rFonts w:ascii="Arial"/>
          <w:spacing w:val="14"/>
          <w:sz w:val="24"/>
        </w:rPr>
        <w:t xml:space="preserve"> </w:t>
      </w:r>
      <w:r>
        <w:rPr>
          <w:rFonts w:ascii="Arial"/>
          <w:spacing w:val="-1"/>
          <w:sz w:val="24"/>
        </w:rPr>
        <w:t>above.</w:t>
      </w:r>
      <w:r>
        <w:rPr>
          <w:rFonts w:ascii="Arial"/>
          <w:spacing w:val="11"/>
          <w:sz w:val="24"/>
        </w:rPr>
        <w:t xml:space="preserve"> </w:t>
      </w:r>
      <w:r>
        <w:rPr>
          <w:rFonts w:ascii="Arial"/>
          <w:sz w:val="24"/>
        </w:rPr>
        <w:t>As</w:t>
      </w:r>
      <w:r>
        <w:rPr>
          <w:rFonts w:ascii="Arial"/>
          <w:spacing w:val="11"/>
          <w:sz w:val="24"/>
        </w:rPr>
        <w:t xml:space="preserve"> </w:t>
      </w:r>
      <w:r>
        <w:rPr>
          <w:rFonts w:ascii="Arial"/>
          <w:sz w:val="24"/>
        </w:rPr>
        <w:t>a</w:t>
      </w:r>
      <w:r>
        <w:rPr>
          <w:rFonts w:ascii="Arial"/>
          <w:spacing w:val="12"/>
          <w:sz w:val="24"/>
        </w:rPr>
        <w:t xml:space="preserve"> </w:t>
      </w:r>
      <w:r>
        <w:rPr>
          <w:rFonts w:ascii="Arial"/>
          <w:sz w:val="24"/>
        </w:rPr>
        <w:t>minimum,</w:t>
      </w:r>
      <w:r>
        <w:rPr>
          <w:rFonts w:ascii="Arial"/>
          <w:spacing w:val="11"/>
          <w:sz w:val="24"/>
        </w:rPr>
        <w:t xml:space="preserve"> </w:t>
      </w:r>
      <w:r>
        <w:rPr>
          <w:rFonts w:ascii="Arial"/>
          <w:sz w:val="24"/>
        </w:rPr>
        <w:t>the</w:t>
      </w:r>
      <w:r>
        <w:rPr>
          <w:rFonts w:ascii="Arial"/>
          <w:spacing w:val="12"/>
          <w:sz w:val="24"/>
        </w:rPr>
        <w:t xml:space="preserve"> </w:t>
      </w:r>
      <w:r>
        <w:rPr>
          <w:rFonts w:ascii="Arial"/>
          <w:spacing w:val="-1"/>
          <w:sz w:val="24"/>
        </w:rPr>
        <w:t>following</w:t>
      </w:r>
      <w:r>
        <w:rPr>
          <w:rFonts w:ascii="Arial"/>
          <w:spacing w:val="35"/>
          <w:sz w:val="24"/>
        </w:rPr>
        <w:t xml:space="preserve"> </w:t>
      </w:r>
      <w:r>
        <w:rPr>
          <w:rFonts w:ascii="Arial"/>
          <w:spacing w:val="-1"/>
          <w:sz w:val="24"/>
        </w:rPr>
        <w:t>parameters</w:t>
      </w:r>
      <w:r>
        <w:rPr>
          <w:rFonts w:ascii="Arial"/>
          <w:spacing w:val="-7"/>
          <w:sz w:val="24"/>
        </w:rPr>
        <w:t xml:space="preserve"> </w:t>
      </w:r>
      <w:r>
        <w:rPr>
          <w:rFonts w:ascii="Arial"/>
          <w:spacing w:val="-1"/>
          <w:sz w:val="24"/>
        </w:rPr>
        <w:t>shall</w:t>
      </w:r>
      <w:r>
        <w:rPr>
          <w:rFonts w:ascii="Arial"/>
          <w:spacing w:val="-8"/>
          <w:sz w:val="24"/>
        </w:rPr>
        <w:t xml:space="preserve"> </w:t>
      </w:r>
      <w:r>
        <w:rPr>
          <w:rFonts w:ascii="Arial"/>
          <w:sz w:val="24"/>
        </w:rPr>
        <w:t>be</w:t>
      </w:r>
      <w:r>
        <w:rPr>
          <w:rFonts w:ascii="Arial"/>
          <w:spacing w:val="-6"/>
          <w:sz w:val="24"/>
        </w:rPr>
        <w:t xml:space="preserve"> </w:t>
      </w:r>
      <w:r>
        <w:rPr>
          <w:rFonts w:ascii="Arial"/>
          <w:spacing w:val="-1"/>
          <w:sz w:val="24"/>
        </w:rPr>
        <w:t>monitored</w:t>
      </w:r>
      <w:r>
        <w:rPr>
          <w:rFonts w:ascii="Arial"/>
          <w:spacing w:val="-6"/>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receiving</w:t>
      </w:r>
      <w:r>
        <w:rPr>
          <w:rFonts w:ascii="Arial"/>
          <w:spacing w:val="-9"/>
          <w:sz w:val="24"/>
        </w:rPr>
        <w:t xml:space="preserve"> </w:t>
      </w:r>
      <w:r>
        <w:rPr>
          <w:rFonts w:ascii="Arial"/>
          <w:sz w:val="24"/>
        </w:rPr>
        <w:t>stream:</w:t>
      </w:r>
    </w:p>
    <w:p w:rsidR="00A805F5" w:rsidRDefault="00A805F5">
      <w:pPr>
        <w:rPr>
          <w:rFonts w:ascii="Arial" w:eastAsia="Arial" w:hAnsi="Arial" w:cs="Arial"/>
          <w:sz w:val="24"/>
          <w:szCs w:val="24"/>
        </w:rPr>
      </w:pPr>
    </w:p>
    <w:p w:rsidR="00A805F5" w:rsidRDefault="001A2710">
      <w:pPr>
        <w:numPr>
          <w:ilvl w:val="5"/>
          <w:numId w:val="75"/>
        </w:numPr>
        <w:tabs>
          <w:tab w:val="left" w:pos="4040"/>
        </w:tabs>
        <w:ind w:left="4040"/>
        <w:rPr>
          <w:rFonts w:ascii="Arial" w:eastAsia="Arial" w:hAnsi="Arial" w:cs="Arial"/>
          <w:sz w:val="24"/>
          <w:szCs w:val="24"/>
        </w:rPr>
      </w:pPr>
      <w:r>
        <w:rPr>
          <w:rFonts w:ascii="Arial"/>
          <w:spacing w:val="-1"/>
          <w:sz w:val="24"/>
        </w:rPr>
        <w:t>Dissolved</w:t>
      </w:r>
      <w:r>
        <w:rPr>
          <w:rFonts w:ascii="Arial"/>
          <w:spacing w:val="1"/>
          <w:sz w:val="24"/>
        </w:rPr>
        <w:t xml:space="preserve"> </w:t>
      </w:r>
      <w:r>
        <w:rPr>
          <w:rFonts w:ascii="Arial"/>
          <w:spacing w:val="-2"/>
          <w:sz w:val="24"/>
        </w:rPr>
        <w:t>Oxygen;</w:t>
      </w:r>
    </w:p>
    <w:p w:rsidR="00A805F5" w:rsidRDefault="001A2710">
      <w:pPr>
        <w:numPr>
          <w:ilvl w:val="5"/>
          <w:numId w:val="75"/>
        </w:numPr>
        <w:tabs>
          <w:tab w:val="left" w:pos="4040"/>
        </w:tabs>
        <w:ind w:left="4040"/>
        <w:rPr>
          <w:rFonts w:ascii="Arial" w:eastAsia="Arial" w:hAnsi="Arial" w:cs="Arial"/>
          <w:sz w:val="24"/>
          <w:szCs w:val="24"/>
        </w:rPr>
      </w:pPr>
      <w:r>
        <w:rPr>
          <w:rFonts w:ascii="Arial"/>
          <w:spacing w:val="-1"/>
          <w:sz w:val="24"/>
        </w:rPr>
        <w:t>Fecal</w:t>
      </w:r>
      <w:r>
        <w:rPr>
          <w:rFonts w:ascii="Arial"/>
          <w:sz w:val="24"/>
        </w:rPr>
        <w:t xml:space="preserve"> </w:t>
      </w:r>
      <w:r>
        <w:rPr>
          <w:rFonts w:ascii="Arial"/>
          <w:spacing w:val="-1"/>
          <w:sz w:val="24"/>
        </w:rPr>
        <w:t>Coliform</w:t>
      </w:r>
      <w:r>
        <w:rPr>
          <w:rFonts w:ascii="Arial"/>
          <w:spacing w:val="2"/>
          <w:sz w:val="24"/>
        </w:rPr>
        <w:t xml:space="preserve"> </w:t>
      </w:r>
      <w:r>
        <w:rPr>
          <w:rFonts w:ascii="Arial"/>
          <w:spacing w:val="-1"/>
          <w:sz w:val="24"/>
        </w:rPr>
        <w:t>Bacteria;</w:t>
      </w:r>
    </w:p>
    <w:p w:rsidR="00A805F5" w:rsidRDefault="001A2710">
      <w:pPr>
        <w:numPr>
          <w:ilvl w:val="5"/>
          <w:numId w:val="75"/>
        </w:numPr>
        <w:tabs>
          <w:tab w:val="left" w:pos="4040"/>
        </w:tabs>
        <w:ind w:left="4040"/>
        <w:rPr>
          <w:rFonts w:ascii="Arial" w:eastAsia="Arial" w:hAnsi="Arial" w:cs="Arial"/>
          <w:sz w:val="24"/>
          <w:szCs w:val="24"/>
        </w:rPr>
      </w:pPr>
      <w:r>
        <w:rPr>
          <w:rFonts w:ascii="Arial"/>
          <w:spacing w:val="-1"/>
          <w:sz w:val="24"/>
        </w:rPr>
        <w:t>pH;</w:t>
      </w:r>
    </w:p>
    <w:p w:rsidR="00A805F5" w:rsidRDefault="001A2710">
      <w:pPr>
        <w:numPr>
          <w:ilvl w:val="5"/>
          <w:numId w:val="75"/>
        </w:numPr>
        <w:tabs>
          <w:tab w:val="left" w:pos="4040"/>
        </w:tabs>
        <w:ind w:left="4040"/>
        <w:rPr>
          <w:rFonts w:ascii="Arial" w:eastAsia="Arial" w:hAnsi="Arial" w:cs="Arial"/>
          <w:sz w:val="24"/>
          <w:szCs w:val="24"/>
        </w:rPr>
      </w:pPr>
      <w:r>
        <w:rPr>
          <w:rFonts w:ascii="Arial"/>
          <w:sz w:val="24"/>
        </w:rPr>
        <w:t>Temperature; and</w:t>
      </w:r>
    </w:p>
    <w:p w:rsidR="00A805F5" w:rsidRDefault="001A2710">
      <w:pPr>
        <w:numPr>
          <w:ilvl w:val="5"/>
          <w:numId w:val="75"/>
        </w:numPr>
        <w:tabs>
          <w:tab w:val="left" w:pos="4040"/>
        </w:tabs>
        <w:ind w:left="4040"/>
        <w:rPr>
          <w:rFonts w:ascii="Arial" w:eastAsia="Arial" w:hAnsi="Arial" w:cs="Arial"/>
          <w:sz w:val="24"/>
          <w:szCs w:val="24"/>
        </w:rPr>
      </w:pPr>
      <w:r>
        <w:rPr>
          <w:rFonts w:ascii="Arial"/>
          <w:sz w:val="24"/>
        </w:rPr>
        <w:t>Other</w:t>
      </w:r>
      <w:r>
        <w:rPr>
          <w:rFonts w:ascii="Arial"/>
          <w:spacing w:val="-1"/>
          <w:sz w:val="24"/>
        </w:rPr>
        <w:t xml:space="preserve"> parameters</w:t>
      </w:r>
      <w:r>
        <w:rPr>
          <w:rFonts w:ascii="Arial"/>
          <w:sz w:val="24"/>
        </w:rPr>
        <w:t xml:space="preserve"> </w:t>
      </w:r>
      <w:r>
        <w:rPr>
          <w:rFonts w:ascii="Arial"/>
          <w:spacing w:val="-1"/>
          <w:sz w:val="24"/>
        </w:rPr>
        <w:t>required</w:t>
      </w:r>
      <w:r>
        <w:rPr>
          <w:rFonts w:ascii="Arial"/>
          <w:spacing w:val="1"/>
          <w:sz w:val="24"/>
        </w:rPr>
        <w:t xml:space="preserve"> </w:t>
      </w:r>
      <w:r>
        <w:rPr>
          <w:rFonts w:ascii="Arial"/>
          <w:sz w:val="24"/>
        </w:rPr>
        <w:t>by</w:t>
      </w:r>
      <w:r>
        <w:rPr>
          <w:rFonts w:ascii="Arial"/>
          <w:spacing w:val="-2"/>
          <w:sz w:val="24"/>
        </w:rPr>
        <w:t xml:space="preserve"> </w:t>
      </w:r>
      <w:r>
        <w:rPr>
          <w:rFonts w:ascii="Arial"/>
          <w:sz w:val="24"/>
        </w:rPr>
        <w:t>the</w:t>
      </w:r>
      <w:r>
        <w:rPr>
          <w:rFonts w:ascii="Arial"/>
          <w:spacing w:val="1"/>
          <w:sz w:val="24"/>
        </w:rPr>
        <w:t xml:space="preserve"> </w:t>
      </w:r>
      <w:r>
        <w:rPr>
          <w:rFonts w:ascii="Arial"/>
          <w:spacing w:val="-1"/>
          <w:sz w:val="24"/>
        </w:rPr>
        <w:t>EPD.</w:t>
      </w:r>
    </w:p>
    <w:p w:rsidR="00A805F5" w:rsidRDefault="00A805F5">
      <w:pPr>
        <w:rPr>
          <w:rFonts w:ascii="Arial" w:eastAsia="Arial" w:hAnsi="Arial" w:cs="Arial"/>
          <w:sz w:val="24"/>
          <w:szCs w:val="24"/>
        </w:rPr>
      </w:pPr>
    </w:p>
    <w:p w:rsidR="00A805F5" w:rsidRDefault="001A2710">
      <w:pPr>
        <w:numPr>
          <w:ilvl w:val="4"/>
          <w:numId w:val="75"/>
        </w:numPr>
        <w:tabs>
          <w:tab w:val="left" w:pos="3320"/>
        </w:tabs>
        <w:ind w:left="3320" w:right="116"/>
        <w:jc w:val="both"/>
        <w:rPr>
          <w:rFonts w:ascii="Arial" w:eastAsia="Arial" w:hAnsi="Arial" w:cs="Arial"/>
          <w:sz w:val="24"/>
          <w:szCs w:val="24"/>
        </w:rPr>
      </w:pPr>
      <w:r>
        <w:rPr>
          <w:rFonts w:ascii="Arial"/>
          <w:sz w:val="24"/>
        </w:rPr>
        <w:t>The</w:t>
      </w:r>
      <w:r>
        <w:rPr>
          <w:rFonts w:ascii="Arial"/>
          <w:spacing w:val="3"/>
          <w:sz w:val="24"/>
        </w:rPr>
        <w:t xml:space="preserve"> </w:t>
      </w:r>
      <w:r>
        <w:rPr>
          <w:rFonts w:ascii="Arial"/>
          <w:spacing w:val="-1"/>
          <w:sz w:val="24"/>
        </w:rPr>
        <w:t>monitoring</w:t>
      </w:r>
      <w:r>
        <w:rPr>
          <w:rFonts w:ascii="Arial"/>
          <w:spacing w:val="1"/>
          <w:sz w:val="24"/>
        </w:rPr>
        <w:t xml:space="preserve"> </w:t>
      </w:r>
      <w:r>
        <w:rPr>
          <w:rFonts w:ascii="Arial"/>
          <w:sz w:val="24"/>
        </w:rPr>
        <w:t>and</w:t>
      </w:r>
      <w:r>
        <w:rPr>
          <w:rFonts w:ascii="Arial"/>
          <w:spacing w:val="3"/>
          <w:sz w:val="24"/>
        </w:rPr>
        <w:t xml:space="preserve"> </w:t>
      </w:r>
      <w:r>
        <w:rPr>
          <w:rFonts w:ascii="Arial"/>
          <w:spacing w:val="-1"/>
          <w:sz w:val="24"/>
        </w:rPr>
        <w:t>reporting</w:t>
      </w:r>
      <w:r>
        <w:rPr>
          <w:rFonts w:ascii="Arial"/>
          <w:spacing w:val="1"/>
          <w:sz w:val="24"/>
        </w:rPr>
        <w:t xml:space="preserve"> </w:t>
      </w:r>
      <w:r>
        <w:rPr>
          <w:rFonts w:ascii="Arial"/>
          <w:spacing w:val="-1"/>
          <w:sz w:val="24"/>
        </w:rPr>
        <w:t>frequency</w:t>
      </w:r>
      <w:r>
        <w:rPr>
          <w:rFonts w:ascii="Arial"/>
          <w:sz w:val="24"/>
        </w:rPr>
        <w:t xml:space="preserve"> as</w:t>
      </w:r>
      <w:r>
        <w:rPr>
          <w:rFonts w:ascii="Arial"/>
          <w:spacing w:val="2"/>
          <w:sz w:val="24"/>
        </w:rPr>
        <w:t xml:space="preserve"> </w:t>
      </w:r>
      <w:r>
        <w:rPr>
          <w:rFonts w:ascii="Arial"/>
          <w:spacing w:val="-1"/>
          <w:sz w:val="24"/>
        </w:rPr>
        <w:t>well</w:t>
      </w:r>
      <w:r>
        <w:rPr>
          <w:rFonts w:ascii="Arial"/>
          <w:spacing w:val="2"/>
          <w:sz w:val="24"/>
        </w:rPr>
        <w:t xml:space="preserve"> </w:t>
      </w:r>
      <w:r>
        <w:rPr>
          <w:rFonts w:ascii="Arial"/>
          <w:sz w:val="24"/>
        </w:rPr>
        <w:t>as</w:t>
      </w:r>
      <w:r>
        <w:rPr>
          <w:rFonts w:ascii="Arial"/>
          <w:spacing w:val="2"/>
          <w:sz w:val="24"/>
        </w:rPr>
        <w:t xml:space="preserve"> </w:t>
      </w:r>
      <w:r>
        <w:rPr>
          <w:rFonts w:ascii="Arial"/>
          <w:sz w:val="24"/>
        </w:rPr>
        <w:t>the</w:t>
      </w:r>
      <w:r>
        <w:rPr>
          <w:rFonts w:ascii="Arial"/>
          <w:spacing w:val="49"/>
          <w:sz w:val="24"/>
        </w:rPr>
        <w:t xml:space="preserve"> </w:t>
      </w:r>
      <w:r>
        <w:rPr>
          <w:rFonts w:ascii="Arial"/>
          <w:sz w:val="24"/>
        </w:rPr>
        <w:t>need</w:t>
      </w:r>
      <w:r>
        <w:rPr>
          <w:rFonts w:ascii="Arial"/>
          <w:spacing w:val="19"/>
          <w:sz w:val="24"/>
        </w:rPr>
        <w:t xml:space="preserve"> </w:t>
      </w:r>
      <w:r>
        <w:rPr>
          <w:rFonts w:ascii="Arial"/>
          <w:sz w:val="24"/>
        </w:rPr>
        <w:t>to</w:t>
      </w:r>
      <w:r>
        <w:rPr>
          <w:rFonts w:ascii="Arial"/>
          <w:spacing w:val="19"/>
          <w:sz w:val="24"/>
        </w:rPr>
        <w:t xml:space="preserve"> </w:t>
      </w:r>
      <w:r>
        <w:rPr>
          <w:rFonts w:ascii="Arial"/>
          <w:sz w:val="24"/>
        </w:rPr>
        <w:t>monitor</w:t>
      </w:r>
      <w:r>
        <w:rPr>
          <w:rFonts w:ascii="Arial"/>
          <w:spacing w:val="15"/>
          <w:sz w:val="24"/>
        </w:rPr>
        <w:t xml:space="preserve"> </w:t>
      </w:r>
      <w:r>
        <w:rPr>
          <w:rFonts w:ascii="Arial"/>
          <w:spacing w:val="-1"/>
          <w:sz w:val="24"/>
        </w:rPr>
        <w:t>additional</w:t>
      </w:r>
      <w:r>
        <w:rPr>
          <w:rFonts w:ascii="Arial"/>
          <w:spacing w:val="15"/>
          <w:sz w:val="24"/>
        </w:rPr>
        <w:t xml:space="preserve"> </w:t>
      </w:r>
      <w:r>
        <w:rPr>
          <w:rFonts w:ascii="Arial"/>
          <w:spacing w:val="-1"/>
          <w:sz w:val="24"/>
        </w:rPr>
        <w:t>parameters,</w:t>
      </w:r>
      <w:r>
        <w:rPr>
          <w:rFonts w:ascii="Arial"/>
          <w:spacing w:val="16"/>
          <w:sz w:val="24"/>
        </w:rPr>
        <w:t xml:space="preserve"> </w:t>
      </w:r>
      <w:r>
        <w:rPr>
          <w:rFonts w:ascii="Arial"/>
          <w:spacing w:val="-2"/>
          <w:sz w:val="24"/>
        </w:rPr>
        <w:t>will</w:t>
      </w:r>
      <w:r>
        <w:rPr>
          <w:rFonts w:ascii="Arial"/>
          <w:spacing w:val="15"/>
          <w:sz w:val="24"/>
        </w:rPr>
        <w:t xml:space="preserve"> </w:t>
      </w:r>
      <w:r>
        <w:rPr>
          <w:rFonts w:ascii="Arial"/>
          <w:sz w:val="24"/>
        </w:rPr>
        <w:t>be</w:t>
      </w:r>
      <w:r>
        <w:rPr>
          <w:rFonts w:ascii="Arial"/>
          <w:spacing w:val="43"/>
          <w:sz w:val="24"/>
        </w:rPr>
        <w:t xml:space="preserve"> </w:t>
      </w:r>
      <w:r>
        <w:rPr>
          <w:rFonts w:ascii="Arial"/>
          <w:spacing w:val="-1"/>
          <w:sz w:val="24"/>
        </w:rPr>
        <w:t>determined</w:t>
      </w:r>
      <w:r>
        <w:rPr>
          <w:rFonts w:ascii="Arial"/>
          <w:spacing w:val="13"/>
          <w:sz w:val="24"/>
        </w:rPr>
        <w:t xml:space="preserve"> </w:t>
      </w:r>
      <w:r>
        <w:rPr>
          <w:rFonts w:ascii="Arial"/>
          <w:sz w:val="24"/>
        </w:rPr>
        <w:t>by</w:t>
      </w:r>
      <w:r>
        <w:rPr>
          <w:rFonts w:ascii="Arial"/>
          <w:spacing w:val="10"/>
          <w:sz w:val="24"/>
        </w:rPr>
        <w:t xml:space="preserve"> </w:t>
      </w:r>
      <w:r>
        <w:rPr>
          <w:rFonts w:ascii="Arial"/>
          <w:spacing w:val="-1"/>
          <w:sz w:val="24"/>
        </w:rPr>
        <w:t>EPD.</w:t>
      </w:r>
      <w:r>
        <w:rPr>
          <w:rFonts w:ascii="Arial"/>
          <w:spacing w:val="12"/>
          <w:sz w:val="24"/>
        </w:rPr>
        <w:t xml:space="preserve"> </w:t>
      </w:r>
      <w:r>
        <w:rPr>
          <w:rFonts w:ascii="Arial"/>
          <w:sz w:val="24"/>
        </w:rPr>
        <w:t>The</w:t>
      </w:r>
      <w:r>
        <w:rPr>
          <w:rFonts w:ascii="Arial"/>
          <w:spacing w:val="11"/>
          <w:sz w:val="24"/>
        </w:rPr>
        <w:t xml:space="preserve"> </w:t>
      </w:r>
      <w:r>
        <w:rPr>
          <w:rFonts w:ascii="Arial"/>
          <w:spacing w:val="-1"/>
          <w:sz w:val="24"/>
        </w:rPr>
        <w:t>results</w:t>
      </w:r>
      <w:r>
        <w:rPr>
          <w:rFonts w:ascii="Arial"/>
          <w:spacing w:val="10"/>
          <w:sz w:val="24"/>
        </w:rPr>
        <w:t xml:space="preserve"> </w:t>
      </w:r>
      <w:r>
        <w:rPr>
          <w:rFonts w:ascii="Arial"/>
          <w:sz w:val="24"/>
        </w:rPr>
        <w:t>of</w:t>
      </w:r>
      <w:r>
        <w:rPr>
          <w:rFonts w:ascii="Arial"/>
          <w:spacing w:val="12"/>
          <w:sz w:val="24"/>
        </w:rPr>
        <w:t xml:space="preserve"> </w:t>
      </w:r>
      <w:r>
        <w:rPr>
          <w:rFonts w:ascii="Arial"/>
          <w:sz w:val="24"/>
        </w:rPr>
        <w:t>the</w:t>
      </w:r>
      <w:r>
        <w:rPr>
          <w:rFonts w:ascii="Arial"/>
          <w:spacing w:val="11"/>
          <w:sz w:val="24"/>
        </w:rPr>
        <w:t xml:space="preserve"> </w:t>
      </w:r>
      <w:r>
        <w:rPr>
          <w:rFonts w:ascii="Arial"/>
          <w:spacing w:val="-1"/>
          <w:sz w:val="24"/>
        </w:rPr>
        <w:t>monitoring</w:t>
      </w:r>
      <w:r>
        <w:rPr>
          <w:rFonts w:ascii="Arial"/>
          <w:spacing w:val="8"/>
          <w:sz w:val="24"/>
        </w:rPr>
        <w:t xml:space="preserve"> </w:t>
      </w:r>
      <w:r>
        <w:rPr>
          <w:rFonts w:ascii="Arial"/>
          <w:spacing w:val="-2"/>
          <w:sz w:val="24"/>
        </w:rPr>
        <w:t>will</w:t>
      </w:r>
      <w:r>
        <w:rPr>
          <w:rFonts w:ascii="Arial"/>
          <w:spacing w:val="61"/>
          <w:sz w:val="24"/>
        </w:rPr>
        <w:t xml:space="preserve"> </w:t>
      </w:r>
      <w:r>
        <w:rPr>
          <w:rFonts w:ascii="Arial"/>
          <w:sz w:val="24"/>
        </w:rPr>
        <w:t>be</w:t>
      </w:r>
      <w:r>
        <w:rPr>
          <w:rFonts w:ascii="Arial"/>
          <w:spacing w:val="9"/>
          <w:sz w:val="24"/>
        </w:rPr>
        <w:t xml:space="preserve"> </w:t>
      </w:r>
      <w:r>
        <w:rPr>
          <w:rFonts w:ascii="Arial"/>
          <w:spacing w:val="-1"/>
          <w:sz w:val="24"/>
        </w:rPr>
        <w:t>provided</w:t>
      </w:r>
      <w:r>
        <w:rPr>
          <w:rFonts w:ascii="Arial"/>
          <w:spacing w:val="6"/>
          <w:sz w:val="24"/>
        </w:rPr>
        <w:t xml:space="preserve"> </w:t>
      </w:r>
      <w:r>
        <w:rPr>
          <w:rFonts w:ascii="Arial"/>
          <w:sz w:val="24"/>
        </w:rPr>
        <w:t>by</w:t>
      </w:r>
      <w:r>
        <w:rPr>
          <w:rFonts w:ascii="Arial"/>
          <w:spacing w:val="3"/>
          <w:sz w:val="24"/>
        </w:rPr>
        <w:t xml:space="preserve"> </w:t>
      </w:r>
      <w:r>
        <w:rPr>
          <w:rFonts w:ascii="Arial"/>
          <w:sz w:val="24"/>
        </w:rPr>
        <w:t>the</w:t>
      </w:r>
      <w:r>
        <w:rPr>
          <w:rFonts w:ascii="Arial"/>
          <w:spacing w:val="6"/>
          <w:sz w:val="24"/>
        </w:rPr>
        <w:t xml:space="preserve"> </w:t>
      </w:r>
      <w:r>
        <w:rPr>
          <w:rFonts w:ascii="Arial"/>
          <w:sz w:val="24"/>
        </w:rPr>
        <w:t>POTW</w:t>
      </w:r>
      <w:r>
        <w:rPr>
          <w:rFonts w:ascii="Arial"/>
          <w:spacing w:val="16"/>
          <w:sz w:val="24"/>
        </w:rPr>
        <w:t xml:space="preserve"> </w:t>
      </w:r>
      <w:r>
        <w:rPr>
          <w:rFonts w:ascii="Arial"/>
          <w:spacing w:val="-1"/>
          <w:sz w:val="24"/>
        </w:rPr>
        <w:t>owner</w:t>
      </w:r>
      <w:r>
        <w:rPr>
          <w:rFonts w:ascii="Arial"/>
          <w:spacing w:val="5"/>
          <w:sz w:val="24"/>
        </w:rPr>
        <w:t xml:space="preserve"> </w:t>
      </w:r>
      <w:r>
        <w:rPr>
          <w:rFonts w:ascii="Arial"/>
          <w:sz w:val="24"/>
        </w:rPr>
        <w:t>to</w:t>
      </w:r>
      <w:r>
        <w:rPr>
          <w:rFonts w:ascii="Arial"/>
          <w:spacing w:val="6"/>
          <w:sz w:val="24"/>
        </w:rPr>
        <w:t xml:space="preserve"> </w:t>
      </w:r>
      <w:r>
        <w:rPr>
          <w:rFonts w:ascii="Arial"/>
          <w:sz w:val="24"/>
        </w:rPr>
        <w:t>EPD</w:t>
      </w:r>
      <w:r>
        <w:rPr>
          <w:rFonts w:ascii="Arial"/>
          <w:spacing w:val="5"/>
          <w:sz w:val="24"/>
        </w:rPr>
        <w:t xml:space="preserve"> </w:t>
      </w:r>
      <w:r>
        <w:rPr>
          <w:rFonts w:ascii="Arial"/>
          <w:sz w:val="24"/>
        </w:rPr>
        <w:t>and</w:t>
      </w:r>
      <w:r>
        <w:rPr>
          <w:rFonts w:ascii="Arial"/>
          <w:spacing w:val="6"/>
          <w:sz w:val="24"/>
        </w:rPr>
        <w:t xml:space="preserve"> </w:t>
      </w:r>
      <w:r>
        <w:rPr>
          <w:rFonts w:ascii="Arial"/>
          <w:spacing w:val="-1"/>
          <w:sz w:val="24"/>
        </w:rPr>
        <w:t>all</w:t>
      </w:r>
      <w:r>
        <w:rPr>
          <w:rFonts w:ascii="Arial"/>
          <w:spacing w:val="30"/>
          <w:sz w:val="24"/>
        </w:rPr>
        <w:t xml:space="preserve"> </w:t>
      </w:r>
      <w:r>
        <w:rPr>
          <w:rFonts w:ascii="Arial"/>
          <w:spacing w:val="-1"/>
          <w:sz w:val="24"/>
        </w:rPr>
        <w:t>downstream public</w:t>
      </w:r>
      <w:r>
        <w:rPr>
          <w:rFonts w:ascii="Arial"/>
          <w:spacing w:val="-2"/>
          <w:sz w:val="24"/>
        </w:rPr>
        <w:t xml:space="preserve"> </w:t>
      </w:r>
      <w:r>
        <w:rPr>
          <w:rFonts w:ascii="Arial"/>
          <w:spacing w:val="-1"/>
          <w:sz w:val="24"/>
        </w:rPr>
        <w:t>agencies</w:t>
      </w:r>
      <w:r>
        <w:rPr>
          <w:rFonts w:ascii="Arial"/>
          <w:spacing w:val="-5"/>
          <w:sz w:val="24"/>
        </w:rPr>
        <w:t xml:space="preserve"> </w:t>
      </w:r>
      <w:r>
        <w:rPr>
          <w:rFonts w:ascii="Arial"/>
          <w:spacing w:val="-1"/>
          <w:sz w:val="24"/>
        </w:rPr>
        <w:t>using</w:t>
      </w:r>
      <w:r>
        <w:rPr>
          <w:rFonts w:ascii="Arial"/>
          <w:spacing w:val="-6"/>
          <w:sz w:val="24"/>
        </w:rPr>
        <w:t xml:space="preserve"> </w:t>
      </w:r>
      <w:r>
        <w:rPr>
          <w:rFonts w:ascii="Arial"/>
          <w:sz w:val="24"/>
        </w:rPr>
        <w:t>the</w:t>
      </w:r>
      <w:r>
        <w:rPr>
          <w:rFonts w:ascii="Arial"/>
          <w:spacing w:val="-4"/>
          <w:sz w:val="24"/>
        </w:rPr>
        <w:t xml:space="preserve"> </w:t>
      </w:r>
      <w:r>
        <w:rPr>
          <w:rFonts w:ascii="Arial"/>
          <w:sz w:val="24"/>
        </w:rPr>
        <w:t>affected</w:t>
      </w:r>
      <w:r>
        <w:rPr>
          <w:rFonts w:ascii="Arial"/>
          <w:spacing w:val="-4"/>
          <w:sz w:val="24"/>
        </w:rPr>
        <w:t xml:space="preserve"> </w:t>
      </w:r>
      <w:r>
        <w:rPr>
          <w:rFonts w:ascii="Arial"/>
          <w:spacing w:val="-1"/>
          <w:sz w:val="24"/>
        </w:rPr>
        <w:t>waters</w:t>
      </w:r>
      <w:r>
        <w:rPr>
          <w:rFonts w:ascii="Arial"/>
          <w:spacing w:val="51"/>
          <w:sz w:val="24"/>
        </w:rPr>
        <w:t xml:space="preserve"> </w:t>
      </w:r>
      <w:r>
        <w:rPr>
          <w:rFonts w:ascii="Arial"/>
          <w:sz w:val="24"/>
        </w:rPr>
        <w:t>as</w:t>
      </w:r>
      <w:r>
        <w:rPr>
          <w:rFonts w:ascii="Arial"/>
          <w:spacing w:val="-14"/>
          <w:sz w:val="24"/>
        </w:rPr>
        <w:t xml:space="preserve"> </w:t>
      </w:r>
      <w:r>
        <w:rPr>
          <w:rFonts w:ascii="Arial"/>
          <w:sz w:val="24"/>
        </w:rPr>
        <w:t>a</w:t>
      </w:r>
      <w:r>
        <w:rPr>
          <w:rFonts w:ascii="Arial"/>
          <w:spacing w:val="-13"/>
          <w:sz w:val="24"/>
        </w:rPr>
        <w:t xml:space="preserve"> </w:t>
      </w:r>
      <w:r>
        <w:rPr>
          <w:rFonts w:ascii="Arial"/>
          <w:spacing w:val="-1"/>
          <w:sz w:val="24"/>
        </w:rPr>
        <w:t>source</w:t>
      </w:r>
      <w:r>
        <w:rPr>
          <w:rFonts w:ascii="Arial"/>
          <w:spacing w:val="-13"/>
          <w:sz w:val="24"/>
        </w:rPr>
        <w:t xml:space="preserve"> </w:t>
      </w:r>
      <w:r>
        <w:rPr>
          <w:rFonts w:ascii="Arial"/>
          <w:sz w:val="24"/>
        </w:rPr>
        <w:t>of</w:t>
      </w:r>
      <w:r>
        <w:rPr>
          <w:rFonts w:ascii="Arial"/>
          <w:spacing w:val="-12"/>
          <w:sz w:val="24"/>
        </w:rPr>
        <w:t xml:space="preserve"> </w:t>
      </w:r>
      <w:r>
        <w:rPr>
          <w:rFonts w:ascii="Arial"/>
          <w:sz w:val="24"/>
        </w:rPr>
        <w:t>a</w:t>
      </w:r>
      <w:r>
        <w:rPr>
          <w:rFonts w:ascii="Arial"/>
          <w:spacing w:val="-13"/>
          <w:sz w:val="24"/>
        </w:rPr>
        <w:t xml:space="preserve"> </w:t>
      </w:r>
      <w:r>
        <w:rPr>
          <w:rFonts w:ascii="Arial"/>
          <w:spacing w:val="-1"/>
          <w:sz w:val="24"/>
        </w:rPr>
        <w:t>public</w:t>
      </w:r>
      <w:r>
        <w:rPr>
          <w:rFonts w:ascii="Arial"/>
          <w:spacing w:val="-14"/>
          <w:sz w:val="24"/>
        </w:rPr>
        <w:t xml:space="preserve"> </w:t>
      </w:r>
      <w:r>
        <w:rPr>
          <w:rFonts w:ascii="Arial"/>
          <w:spacing w:val="-1"/>
          <w:sz w:val="24"/>
        </w:rPr>
        <w:t>water</w:t>
      </w:r>
      <w:r>
        <w:rPr>
          <w:rFonts w:ascii="Arial"/>
          <w:spacing w:val="-15"/>
          <w:sz w:val="24"/>
        </w:rPr>
        <w:t xml:space="preserve"> </w:t>
      </w:r>
      <w:r>
        <w:rPr>
          <w:rFonts w:ascii="Arial"/>
          <w:spacing w:val="-1"/>
          <w:sz w:val="24"/>
        </w:rPr>
        <w:t>supply.</w:t>
      </w:r>
      <w:r>
        <w:rPr>
          <w:rFonts w:ascii="Arial"/>
          <w:spacing w:val="-14"/>
          <w:sz w:val="24"/>
        </w:rPr>
        <w:t xml:space="preserve"> </w:t>
      </w:r>
      <w:r>
        <w:rPr>
          <w:rFonts w:ascii="Arial"/>
          <w:spacing w:val="1"/>
          <w:sz w:val="24"/>
        </w:rPr>
        <w:t>Within</w:t>
      </w:r>
      <w:r>
        <w:rPr>
          <w:rFonts w:ascii="Arial"/>
          <w:spacing w:val="-13"/>
          <w:sz w:val="24"/>
        </w:rPr>
        <w:t xml:space="preserve"> </w:t>
      </w:r>
      <w:r>
        <w:rPr>
          <w:rFonts w:ascii="Arial"/>
          <w:sz w:val="24"/>
        </w:rPr>
        <w:t>24</w:t>
      </w:r>
      <w:r>
        <w:rPr>
          <w:rFonts w:ascii="Arial"/>
          <w:spacing w:val="-13"/>
          <w:sz w:val="24"/>
        </w:rPr>
        <w:t xml:space="preserve"> </w:t>
      </w:r>
      <w:r>
        <w:rPr>
          <w:rFonts w:ascii="Arial"/>
          <w:spacing w:val="-1"/>
          <w:sz w:val="24"/>
        </w:rPr>
        <w:t>hours</w:t>
      </w:r>
      <w:r>
        <w:rPr>
          <w:rFonts w:ascii="Arial"/>
          <w:spacing w:val="-14"/>
          <w:sz w:val="24"/>
        </w:rPr>
        <w:t xml:space="preserve"> </w:t>
      </w:r>
      <w:r>
        <w:rPr>
          <w:rFonts w:ascii="Arial"/>
          <w:sz w:val="24"/>
        </w:rPr>
        <w:t>of</w:t>
      </w:r>
      <w:r>
        <w:rPr>
          <w:rFonts w:ascii="Arial"/>
          <w:spacing w:val="43"/>
          <w:sz w:val="24"/>
        </w:rPr>
        <w:t xml:space="preserve"> </w:t>
      </w:r>
      <w:r>
        <w:rPr>
          <w:rFonts w:ascii="Arial"/>
          <w:sz w:val="24"/>
        </w:rPr>
        <w:t>becoming</w:t>
      </w:r>
      <w:r>
        <w:rPr>
          <w:rFonts w:ascii="Arial"/>
          <w:spacing w:val="-9"/>
          <w:sz w:val="24"/>
        </w:rPr>
        <w:t xml:space="preserve"> </w:t>
      </w:r>
      <w:r>
        <w:rPr>
          <w:rFonts w:ascii="Arial"/>
          <w:spacing w:val="-1"/>
          <w:sz w:val="24"/>
        </w:rPr>
        <w:t>aware</w:t>
      </w:r>
      <w:r>
        <w:rPr>
          <w:rFonts w:ascii="Arial"/>
          <w:spacing w:val="-6"/>
          <w:sz w:val="24"/>
        </w:rPr>
        <w:t xml:space="preserve"> </w:t>
      </w:r>
      <w:r>
        <w:rPr>
          <w:rFonts w:ascii="Arial"/>
          <w:sz w:val="24"/>
        </w:rPr>
        <w:t>of</w:t>
      </w:r>
      <w:r>
        <w:rPr>
          <w:rFonts w:ascii="Arial"/>
          <w:spacing w:val="-7"/>
          <w:sz w:val="24"/>
        </w:rPr>
        <w:t xml:space="preserve"> </w:t>
      </w:r>
      <w:r>
        <w:rPr>
          <w:rFonts w:ascii="Arial"/>
          <w:sz w:val="24"/>
        </w:rPr>
        <w:t>a</w:t>
      </w:r>
      <w:r>
        <w:rPr>
          <w:rFonts w:ascii="Arial"/>
          <w:spacing w:val="-9"/>
          <w:sz w:val="24"/>
        </w:rPr>
        <w:t xml:space="preserve"> </w:t>
      </w:r>
      <w:r>
        <w:rPr>
          <w:rFonts w:ascii="Arial"/>
          <w:sz w:val="24"/>
        </w:rPr>
        <w:t>major</w:t>
      </w:r>
      <w:r>
        <w:rPr>
          <w:rFonts w:ascii="Arial"/>
          <w:spacing w:val="-10"/>
          <w:sz w:val="24"/>
        </w:rPr>
        <w:t xml:space="preserve"> </w:t>
      </w:r>
      <w:r>
        <w:rPr>
          <w:rFonts w:ascii="Arial"/>
          <w:spacing w:val="-1"/>
          <w:sz w:val="24"/>
        </w:rPr>
        <w:t>spill,</w:t>
      </w:r>
      <w:r>
        <w:rPr>
          <w:rFonts w:ascii="Arial"/>
          <w:spacing w:val="-9"/>
          <w:sz w:val="24"/>
        </w:rPr>
        <w:t xml:space="preserve"> </w:t>
      </w:r>
      <w:r>
        <w:rPr>
          <w:rFonts w:ascii="Arial"/>
          <w:sz w:val="24"/>
        </w:rPr>
        <w:t>the</w:t>
      </w:r>
      <w:r>
        <w:rPr>
          <w:rFonts w:ascii="Arial"/>
          <w:spacing w:val="-9"/>
          <w:sz w:val="24"/>
        </w:rPr>
        <w:t xml:space="preserve"> </w:t>
      </w:r>
      <w:r>
        <w:rPr>
          <w:rFonts w:ascii="Arial"/>
          <w:spacing w:val="-1"/>
          <w:sz w:val="24"/>
        </w:rPr>
        <w:t>owner</w:t>
      </w:r>
      <w:r>
        <w:rPr>
          <w:rFonts w:ascii="Arial"/>
          <w:spacing w:val="-10"/>
          <w:sz w:val="24"/>
        </w:rPr>
        <w:t xml:space="preserve"> </w:t>
      </w:r>
      <w:r>
        <w:rPr>
          <w:rFonts w:ascii="Arial"/>
          <w:sz w:val="24"/>
        </w:rPr>
        <w:t>of</w:t>
      </w:r>
      <w:r>
        <w:rPr>
          <w:rFonts w:ascii="Arial"/>
          <w:spacing w:val="-7"/>
          <w:sz w:val="24"/>
        </w:rPr>
        <w:t xml:space="preserve"> </w:t>
      </w:r>
      <w:r>
        <w:rPr>
          <w:rFonts w:ascii="Arial"/>
          <w:sz w:val="24"/>
        </w:rPr>
        <w:t>a</w:t>
      </w:r>
      <w:r>
        <w:rPr>
          <w:rFonts w:ascii="Arial"/>
          <w:spacing w:val="-9"/>
          <w:sz w:val="24"/>
        </w:rPr>
        <w:t xml:space="preserve"> </w:t>
      </w:r>
      <w:r>
        <w:rPr>
          <w:rFonts w:ascii="Arial"/>
          <w:sz w:val="24"/>
        </w:rPr>
        <w:t>POTW</w:t>
      </w:r>
      <w:r>
        <w:rPr>
          <w:rFonts w:ascii="Arial"/>
          <w:spacing w:val="29"/>
          <w:sz w:val="24"/>
        </w:rPr>
        <w:t xml:space="preserve"> </w:t>
      </w:r>
      <w:r>
        <w:rPr>
          <w:rFonts w:ascii="Arial"/>
          <w:spacing w:val="-1"/>
          <w:sz w:val="24"/>
        </w:rPr>
        <w:t>shall</w:t>
      </w:r>
      <w:r>
        <w:rPr>
          <w:rFonts w:ascii="Arial"/>
          <w:spacing w:val="35"/>
          <w:sz w:val="24"/>
        </w:rPr>
        <w:t xml:space="preserve"> </w:t>
      </w:r>
      <w:r>
        <w:rPr>
          <w:rFonts w:ascii="Arial"/>
          <w:spacing w:val="-1"/>
          <w:sz w:val="24"/>
        </w:rPr>
        <w:t>provide</w:t>
      </w:r>
      <w:r>
        <w:rPr>
          <w:rFonts w:ascii="Arial"/>
          <w:spacing w:val="37"/>
          <w:sz w:val="24"/>
        </w:rPr>
        <w:t xml:space="preserve"> </w:t>
      </w:r>
      <w:r>
        <w:rPr>
          <w:rFonts w:ascii="Arial"/>
          <w:spacing w:val="-1"/>
          <w:sz w:val="24"/>
        </w:rPr>
        <w:t>notice</w:t>
      </w:r>
      <w:r>
        <w:rPr>
          <w:rFonts w:ascii="Arial"/>
          <w:spacing w:val="37"/>
          <w:sz w:val="24"/>
        </w:rPr>
        <w:t xml:space="preserve"> </w:t>
      </w:r>
      <w:r>
        <w:rPr>
          <w:rFonts w:ascii="Arial"/>
          <w:sz w:val="24"/>
        </w:rPr>
        <w:t>of</w:t>
      </w:r>
      <w:r>
        <w:rPr>
          <w:rFonts w:ascii="Arial"/>
          <w:spacing w:val="38"/>
          <w:sz w:val="24"/>
        </w:rPr>
        <w:t xml:space="preserve"> </w:t>
      </w:r>
      <w:r>
        <w:rPr>
          <w:rFonts w:ascii="Arial"/>
          <w:sz w:val="24"/>
        </w:rPr>
        <w:t>a</w:t>
      </w:r>
      <w:r>
        <w:rPr>
          <w:rFonts w:ascii="Arial"/>
          <w:spacing w:val="37"/>
          <w:sz w:val="24"/>
        </w:rPr>
        <w:t xml:space="preserve"> </w:t>
      </w:r>
      <w:r>
        <w:rPr>
          <w:rFonts w:ascii="Arial"/>
          <w:sz w:val="24"/>
        </w:rPr>
        <w:t>major</w:t>
      </w:r>
      <w:r>
        <w:rPr>
          <w:rFonts w:ascii="Arial"/>
          <w:spacing w:val="36"/>
          <w:sz w:val="24"/>
        </w:rPr>
        <w:t xml:space="preserve"> </w:t>
      </w:r>
      <w:r>
        <w:rPr>
          <w:rFonts w:ascii="Arial"/>
          <w:spacing w:val="-1"/>
          <w:sz w:val="24"/>
        </w:rPr>
        <w:t>spill</w:t>
      </w:r>
      <w:r>
        <w:rPr>
          <w:rFonts w:ascii="Arial"/>
          <w:spacing w:val="33"/>
          <w:sz w:val="24"/>
        </w:rPr>
        <w:t xml:space="preserve"> </w:t>
      </w:r>
      <w:r>
        <w:rPr>
          <w:rFonts w:ascii="Arial"/>
          <w:sz w:val="24"/>
        </w:rPr>
        <w:t>to</w:t>
      </w:r>
      <w:r>
        <w:rPr>
          <w:rFonts w:ascii="Arial"/>
          <w:spacing w:val="34"/>
          <w:sz w:val="24"/>
        </w:rPr>
        <w:t xml:space="preserve"> </w:t>
      </w:r>
      <w:r>
        <w:rPr>
          <w:rFonts w:ascii="Arial"/>
          <w:spacing w:val="-1"/>
          <w:sz w:val="24"/>
        </w:rPr>
        <w:t>every</w:t>
      </w:r>
      <w:r>
        <w:rPr>
          <w:rFonts w:ascii="Arial"/>
          <w:spacing w:val="31"/>
          <w:sz w:val="24"/>
        </w:rPr>
        <w:t xml:space="preserve"> </w:t>
      </w:r>
      <w:r>
        <w:rPr>
          <w:rFonts w:ascii="Arial"/>
          <w:spacing w:val="-1"/>
          <w:sz w:val="24"/>
        </w:rPr>
        <w:t>county,</w:t>
      </w:r>
      <w:r>
        <w:rPr>
          <w:rFonts w:ascii="Arial"/>
          <w:spacing w:val="39"/>
          <w:sz w:val="24"/>
        </w:rPr>
        <w:t xml:space="preserve"> </w:t>
      </w:r>
      <w:r>
        <w:rPr>
          <w:rFonts w:ascii="Arial"/>
          <w:spacing w:val="-1"/>
          <w:sz w:val="24"/>
        </w:rPr>
        <w:t>municipality,</w:t>
      </w:r>
      <w:r>
        <w:rPr>
          <w:rFonts w:ascii="Arial"/>
          <w:spacing w:val="-14"/>
          <w:sz w:val="24"/>
        </w:rPr>
        <w:t xml:space="preserve"> </w:t>
      </w:r>
      <w:r>
        <w:rPr>
          <w:rFonts w:ascii="Arial"/>
          <w:sz w:val="24"/>
        </w:rPr>
        <w:t>or</w:t>
      </w:r>
      <w:r>
        <w:rPr>
          <w:rFonts w:ascii="Arial"/>
          <w:spacing w:val="-15"/>
          <w:sz w:val="24"/>
        </w:rPr>
        <w:t xml:space="preserve"> </w:t>
      </w:r>
      <w:r>
        <w:rPr>
          <w:rFonts w:ascii="Arial"/>
          <w:sz w:val="24"/>
        </w:rPr>
        <w:t>other</w:t>
      </w:r>
      <w:r>
        <w:rPr>
          <w:rFonts w:ascii="Arial"/>
          <w:spacing w:val="-15"/>
          <w:sz w:val="24"/>
        </w:rPr>
        <w:t xml:space="preserve"> </w:t>
      </w:r>
      <w:r>
        <w:rPr>
          <w:rFonts w:ascii="Arial"/>
          <w:spacing w:val="-1"/>
          <w:sz w:val="24"/>
        </w:rPr>
        <w:t>public</w:t>
      </w:r>
      <w:r>
        <w:rPr>
          <w:rFonts w:ascii="Arial"/>
          <w:spacing w:val="-14"/>
          <w:sz w:val="24"/>
        </w:rPr>
        <w:t xml:space="preserve"> </w:t>
      </w:r>
      <w:r>
        <w:rPr>
          <w:rFonts w:ascii="Arial"/>
          <w:spacing w:val="-1"/>
          <w:sz w:val="24"/>
        </w:rPr>
        <w:t>agency</w:t>
      </w:r>
      <w:r>
        <w:rPr>
          <w:rFonts w:ascii="Arial"/>
          <w:spacing w:val="-17"/>
          <w:sz w:val="24"/>
        </w:rPr>
        <w:t xml:space="preserve"> </w:t>
      </w:r>
      <w:r>
        <w:rPr>
          <w:rFonts w:ascii="Arial"/>
          <w:spacing w:val="-1"/>
          <w:sz w:val="24"/>
        </w:rPr>
        <w:t>whose</w:t>
      </w:r>
      <w:r>
        <w:rPr>
          <w:rFonts w:ascii="Arial"/>
          <w:spacing w:val="-16"/>
          <w:sz w:val="24"/>
        </w:rPr>
        <w:t xml:space="preserve"> </w:t>
      </w:r>
      <w:r>
        <w:rPr>
          <w:rFonts w:ascii="Arial"/>
          <w:spacing w:val="-1"/>
          <w:sz w:val="24"/>
        </w:rPr>
        <w:t>public</w:t>
      </w:r>
      <w:r>
        <w:rPr>
          <w:rFonts w:ascii="Arial"/>
          <w:spacing w:val="-17"/>
          <w:sz w:val="24"/>
        </w:rPr>
        <w:t xml:space="preserve"> </w:t>
      </w:r>
      <w:r>
        <w:rPr>
          <w:rFonts w:ascii="Arial"/>
          <w:spacing w:val="-1"/>
          <w:sz w:val="24"/>
        </w:rPr>
        <w:t>water</w:t>
      </w:r>
      <w:r>
        <w:rPr>
          <w:rFonts w:ascii="Arial"/>
          <w:spacing w:val="47"/>
          <w:sz w:val="24"/>
        </w:rPr>
        <w:t xml:space="preserve"> </w:t>
      </w:r>
      <w:r>
        <w:rPr>
          <w:rFonts w:ascii="Arial"/>
          <w:spacing w:val="-1"/>
          <w:sz w:val="24"/>
        </w:rPr>
        <w:t>supply</w:t>
      </w:r>
      <w:r>
        <w:rPr>
          <w:rFonts w:ascii="Arial"/>
          <w:spacing w:val="-12"/>
          <w:sz w:val="24"/>
        </w:rPr>
        <w:t xml:space="preserve"> </w:t>
      </w:r>
      <w:r>
        <w:rPr>
          <w:rFonts w:ascii="Arial"/>
          <w:spacing w:val="-1"/>
          <w:sz w:val="24"/>
        </w:rPr>
        <w:t>is</w:t>
      </w:r>
      <w:r>
        <w:rPr>
          <w:rFonts w:ascii="Arial"/>
          <w:spacing w:val="-10"/>
          <w:sz w:val="24"/>
        </w:rPr>
        <w:t xml:space="preserve"> </w:t>
      </w:r>
      <w:r>
        <w:rPr>
          <w:rFonts w:ascii="Arial"/>
          <w:spacing w:val="-1"/>
          <w:sz w:val="24"/>
        </w:rPr>
        <w:t>within</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distance</w:t>
      </w:r>
      <w:r>
        <w:rPr>
          <w:rFonts w:ascii="Arial"/>
          <w:spacing w:val="-11"/>
          <w:sz w:val="24"/>
        </w:rPr>
        <w:t xml:space="preserve"> </w:t>
      </w:r>
      <w:r>
        <w:rPr>
          <w:rFonts w:ascii="Arial"/>
          <w:sz w:val="24"/>
        </w:rPr>
        <w:t>of</w:t>
      </w:r>
      <w:r>
        <w:rPr>
          <w:rFonts w:ascii="Arial"/>
          <w:spacing w:val="-9"/>
          <w:sz w:val="24"/>
        </w:rPr>
        <w:t xml:space="preserve"> </w:t>
      </w:r>
      <w:r>
        <w:rPr>
          <w:rFonts w:ascii="Arial"/>
          <w:sz w:val="24"/>
        </w:rPr>
        <w:t>20</w:t>
      </w:r>
      <w:r>
        <w:rPr>
          <w:rFonts w:ascii="Arial"/>
          <w:spacing w:val="-11"/>
          <w:sz w:val="24"/>
        </w:rPr>
        <w:t xml:space="preserve"> </w:t>
      </w:r>
      <w:r>
        <w:rPr>
          <w:rFonts w:ascii="Arial"/>
          <w:spacing w:val="-1"/>
          <w:sz w:val="24"/>
        </w:rPr>
        <w:t>miles</w:t>
      </w:r>
      <w:r>
        <w:rPr>
          <w:rFonts w:ascii="Arial"/>
          <w:spacing w:val="-12"/>
          <w:sz w:val="24"/>
        </w:rPr>
        <w:t xml:space="preserve"> </w:t>
      </w:r>
      <w:r>
        <w:rPr>
          <w:rFonts w:ascii="Arial"/>
          <w:spacing w:val="-1"/>
          <w:sz w:val="24"/>
        </w:rPr>
        <w:t>downstream</w:t>
      </w:r>
      <w:r>
        <w:rPr>
          <w:rFonts w:ascii="Arial"/>
          <w:spacing w:val="-10"/>
          <w:sz w:val="24"/>
        </w:rPr>
        <w:t xml:space="preserve"> </w:t>
      </w:r>
      <w:r>
        <w:rPr>
          <w:rFonts w:ascii="Arial"/>
          <w:sz w:val="24"/>
        </w:rPr>
        <w:t>and</w:t>
      </w:r>
      <w:r>
        <w:rPr>
          <w:rFonts w:ascii="Arial"/>
          <w:spacing w:val="49"/>
          <w:sz w:val="24"/>
        </w:rPr>
        <w:t xml:space="preserve"> </w:t>
      </w:r>
      <w:r>
        <w:rPr>
          <w:rFonts w:ascii="Arial"/>
          <w:sz w:val="24"/>
        </w:rPr>
        <w:t>to</w:t>
      </w:r>
      <w:r>
        <w:rPr>
          <w:rFonts w:ascii="Arial"/>
          <w:spacing w:val="-9"/>
          <w:sz w:val="24"/>
        </w:rPr>
        <w:t xml:space="preserve"> </w:t>
      </w:r>
      <w:r>
        <w:rPr>
          <w:rFonts w:ascii="Arial"/>
          <w:sz w:val="24"/>
        </w:rPr>
        <w:t>any</w:t>
      </w:r>
      <w:r>
        <w:rPr>
          <w:rFonts w:ascii="Arial"/>
          <w:spacing w:val="-12"/>
          <w:sz w:val="24"/>
        </w:rPr>
        <w:t xml:space="preserve"> </w:t>
      </w:r>
      <w:r>
        <w:rPr>
          <w:rFonts w:ascii="Arial"/>
          <w:spacing w:val="-1"/>
          <w:sz w:val="24"/>
        </w:rPr>
        <w:t>others</w:t>
      </w:r>
      <w:r>
        <w:rPr>
          <w:rFonts w:ascii="Arial"/>
          <w:spacing w:val="-10"/>
          <w:sz w:val="24"/>
        </w:rPr>
        <w:t xml:space="preserve"> </w:t>
      </w:r>
      <w:r>
        <w:rPr>
          <w:rFonts w:ascii="Arial"/>
          <w:spacing w:val="-1"/>
          <w:sz w:val="24"/>
        </w:rPr>
        <w:t>which</w:t>
      </w:r>
      <w:r>
        <w:rPr>
          <w:rFonts w:ascii="Arial"/>
          <w:spacing w:val="-9"/>
          <w:sz w:val="24"/>
        </w:rPr>
        <w:t xml:space="preserve"> </w:t>
      </w:r>
      <w:r>
        <w:rPr>
          <w:rFonts w:ascii="Arial"/>
          <w:spacing w:val="-1"/>
          <w:sz w:val="24"/>
        </w:rPr>
        <w:t>could</w:t>
      </w:r>
      <w:r>
        <w:rPr>
          <w:rFonts w:ascii="Arial"/>
          <w:spacing w:val="-9"/>
          <w:sz w:val="24"/>
        </w:rPr>
        <w:t xml:space="preserve"> </w:t>
      </w:r>
      <w:r>
        <w:rPr>
          <w:rFonts w:ascii="Arial"/>
          <w:sz w:val="24"/>
        </w:rPr>
        <w:t>be</w:t>
      </w:r>
      <w:r>
        <w:rPr>
          <w:rFonts w:ascii="Arial"/>
          <w:spacing w:val="-9"/>
          <w:sz w:val="24"/>
        </w:rPr>
        <w:t xml:space="preserve"> </w:t>
      </w:r>
      <w:r>
        <w:rPr>
          <w:rFonts w:ascii="Arial"/>
          <w:spacing w:val="-1"/>
          <w:sz w:val="24"/>
        </w:rPr>
        <w:t>potentially</w:t>
      </w:r>
      <w:r>
        <w:rPr>
          <w:rFonts w:ascii="Arial"/>
          <w:spacing w:val="-14"/>
          <w:sz w:val="24"/>
        </w:rPr>
        <w:t xml:space="preserve"> </w:t>
      </w:r>
      <w:r>
        <w:rPr>
          <w:rFonts w:ascii="Arial"/>
          <w:sz w:val="24"/>
        </w:rPr>
        <w:t>affected</w:t>
      </w:r>
      <w:r>
        <w:rPr>
          <w:rFonts w:ascii="Arial"/>
          <w:spacing w:val="-11"/>
          <w:sz w:val="24"/>
        </w:rPr>
        <w:t xml:space="preserve"> </w:t>
      </w:r>
      <w:r>
        <w:rPr>
          <w:rFonts w:ascii="Arial"/>
          <w:sz w:val="24"/>
        </w:rPr>
        <w:t>by</w:t>
      </w:r>
      <w:r>
        <w:rPr>
          <w:rFonts w:ascii="Arial"/>
          <w:spacing w:val="-14"/>
          <w:sz w:val="24"/>
        </w:rPr>
        <w:t xml:space="preserve"> </w:t>
      </w:r>
      <w:r>
        <w:rPr>
          <w:rFonts w:ascii="Arial"/>
          <w:sz w:val="24"/>
        </w:rPr>
        <w:t>the</w:t>
      </w:r>
      <w:r>
        <w:rPr>
          <w:rFonts w:ascii="Arial"/>
          <w:spacing w:val="45"/>
          <w:sz w:val="24"/>
        </w:rPr>
        <w:t xml:space="preserve"> </w:t>
      </w:r>
      <w:r>
        <w:rPr>
          <w:rFonts w:ascii="Arial"/>
          <w:sz w:val="24"/>
        </w:rPr>
        <w:t>major</w:t>
      </w:r>
      <w:r>
        <w:rPr>
          <w:rFonts w:ascii="Arial"/>
          <w:spacing w:val="-1"/>
          <w:sz w:val="24"/>
        </w:rPr>
        <w:t xml:space="preserve"> spill.</w:t>
      </w:r>
    </w:p>
    <w:p w:rsidR="00A805F5" w:rsidRDefault="00A805F5">
      <w:pPr>
        <w:jc w:val="both"/>
        <w:rPr>
          <w:rFonts w:ascii="Arial" w:eastAsia="Arial" w:hAnsi="Arial" w:cs="Arial"/>
          <w:sz w:val="24"/>
          <w:szCs w:val="24"/>
        </w:rPr>
        <w:sectPr w:rsidR="00A805F5">
          <w:pgSz w:w="12240" w:h="15840"/>
          <w:pgMar w:top="1100" w:right="1320" w:bottom="420" w:left="1720" w:header="0" w:footer="240" w:gutter="0"/>
          <w:cols w:space="720"/>
        </w:sectPr>
      </w:pPr>
    </w:p>
    <w:p w:rsidR="00A805F5" w:rsidRDefault="001A2710">
      <w:pPr>
        <w:spacing w:before="40"/>
        <w:ind w:left="1165" w:right="1165"/>
        <w:jc w:val="center"/>
        <w:rPr>
          <w:rFonts w:ascii="Arial" w:eastAsia="Arial" w:hAnsi="Arial" w:cs="Arial"/>
          <w:sz w:val="38"/>
          <w:szCs w:val="38"/>
        </w:rPr>
      </w:pPr>
      <w:bookmarkStart w:id="88" w:name="16-LS2032_Regional_Forcemain_Improvement"/>
      <w:bookmarkStart w:id="89" w:name="00000_LS2032_TECHNICAL_SPECIFICATIONS"/>
      <w:bookmarkEnd w:id="88"/>
      <w:bookmarkEnd w:id="89"/>
      <w:r>
        <w:rPr>
          <w:rFonts w:ascii="Arial"/>
          <w:b/>
          <w:spacing w:val="-1"/>
          <w:sz w:val="38"/>
        </w:rPr>
        <w:lastRenderedPageBreak/>
        <w:t xml:space="preserve">Brunswick </w:t>
      </w:r>
      <w:r>
        <w:rPr>
          <w:rFonts w:ascii="Arial"/>
          <w:b/>
          <w:sz w:val="38"/>
        </w:rPr>
        <w:t>-</w:t>
      </w:r>
      <w:r>
        <w:rPr>
          <w:rFonts w:ascii="Arial"/>
          <w:b/>
          <w:spacing w:val="-1"/>
          <w:sz w:val="38"/>
        </w:rPr>
        <w:t xml:space="preserve"> Glynn</w:t>
      </w:r>
    </w:p>
    <w:p w:rsidR="00A805F5" w:rsidRDefault="001A2710">
      <w:pPr>
        <w:ind w:left="1165" w:right="1165"/>
        <w:jc w:val="center"/>
        <w:rPr>
          <w:rFonts w:ascii="Arial" w:eastAsia="Arial" w:hAnsi="Arial" w:cs="Arial"/>
          <w:sz w:val="38"/>
          <w:szCs w:val="38"/>
        </w:rPr>
      </w:pPr>
      <w:r>
        <w:rPr>
          <w:rFonts w:ascii="Arial"/>
          <w:b/>
          <w:spacing w:val="-1"/>
          <w:sz w:val="38"/>
        </w:rPr>
        <w:t>Joint Water and Sewer Commission</w:t>
      </w:r>
    </w:p>
    <w:p w:rsidR="00A805F5" w:rsidRDefault="00A805F5">
      <w:pPr>
        <w:rPr>
          <w:rFonts w:ascii="Arial" w:eastAsia="Arial" w:hAnsi="Arial" w:cs="Arial"/>
          <w:b/>
          <w:bCs/>
          <w:sz w:val="38"/>
          <w:szCs w:val="38"/>
        </w:rPr>
      </w:pPr>
    </w:p>
    <w:p w:rsidR="00A805F5" w:rsidRDefault="00A805F5">
      <w:pPr>
        <w:spacing w:before="10"/>
        <w:rPr>
          <w:rFonts w:ascii="Arial" w:eastAsia="Arial" w:hAnsi="Arial" w:cs="Arial"/>
          <w:b/>
          <w:bCs/>
          <w:sz w:val="45"/>
          <w:szCs w:val="45"/>
        </w:rPr>
      </w:pPr>
    </w:p>
    <w:p w:rsidR="00A805F5" w:rsidRDefault="001A2710">
      <w:pPr>
        <w:ind w:left="1164" w:right="1165"/>
        <w:jc w:val="center"/>
        <w:rPr>
          <w:rFonts w:ascii="Arial" w:eastAsia="Arial" w:hAnsi="Arial" w:cs="Arial"/>
          <w:sz w:val="32"/>
          <w:szCs w:val="32"/>
        </w:rPr>
      </w:pPr>
      <w:r>
        <w:rPr>
          <w:rFonts w:ascii="Arial"/>
          <w:b/>
          <w:spacing w:val="-1"/>
          <w:sz w:val="32"/>
        </w:rPr>
        <w:t>TECHNICAL SPECIFICATIONS</w:t>
      </w:r>
    </w:p>
    <w:p w:rsidR="00A805F5" w:rsidRDefault="00A805F5">
      <w:pPr>
        <w:rPr>
          <w:rFonts w:ascii="Arial" w:eastAsia="Arial" w:hAnsi="Arial" w:cs="Arial"/>
          <w:b/>
          <w:bCs/>
          <w:sz w:val="32"/>
          <w:szCs w:val="32"/>
        </w:rPr>
      </w:pPr>
    </w:p>
    <w:p w:rsidR="00A805F5" w:rsidRDefault="001A2710">
      <w:pPr>
        <w:pStyle w:val="Heading5"/>
        <w:spacing w:before="265"/>
        <w:ind w:left="1165" w:right="1165"/>
        <w:jc w:val="center"/>
        <w:rPr>
          <w:rFonts w:cs="Arial"/>
          <w:b w:val="0"/>
          <w:bCs w:val="0"/>
        </w:rPr>
      </w:pPr>
      <w:r>
        <w:t>FOR</w:t>
      </w:r>
    </w:p>
    <w:p w:rsidR="00A805F5" w:rsidRDefault="00A805F5">
      <w:pPr>
        <w:spacing w:before="11"/>
        <w:rPr>
          <w:rFonts w:ascii="Arial" w:eastAsia="Arial" w:hAnsi="Arial" w:cs="Arial"/>
          <w:b/>
          <w:bCs/>
        </w:rPr>
      </w:pPr>
    </w:p>
    <w:p w:rsidR="00A805F5" w:rsidRDefault="00027DCC">
      <w:pPr>
        <w:ind w:right="757"/>
        <w:jc w:val="center"/>
        <w:rPr>
          <w:rFonts w:ascii="Arial"/>
          <w:b/>
          <w:spacing w:val="-1"/>
          <w:sz w:val="24"/>
        </w:rPr>
      </w:pPr>
      <w:r w:rsidRPr="00027DCC">
        <w:rPr>
          <w:rFonts w:ascii="Arial"/>
          <w:b/>
          <w:sz w:val="24"/>
        </w:rPr>
        <w:t xml:space="preserve">2016 SPLOST NORTH MAINLAND PH III FORCEMAIN IMPROVEMENTS  </w:t>
      </w:r>
      <w:r>
        <w:rPr>
          <w:rFonts w:ascii="Arial"/>
          <w:b/>
          <w:spacing w:val="-1"/>
          <w:sz w:val="24"/>
        </w:rPr>
        <w:t>BRUNSWICK, GLYNN COUNTY</w:t>
      </w:r>
      <w:r w:rsidR="001A2710">
        <w:rPr>
          <w:rFonts w:ascii="Arial"/>
          <w:b/>
          <w:spacing w:val="-1"/>
          <w:sz w:val="24"/>
        </w:rPr>
        <w:t>,</w:t>
      </w:r>
      <w:r w:rsidR="001A2710">
        <w:rPr>
          <w:rFonts w:ascii="Arial"/>
          <w:b/>
          <w:spacing w:val="1"/>
          <w:sz w:val="24"/>
        </w:rPr>
        <w:t xml:space="preserve"> </w:t>
      </w:r>
      <w:r w:rsidR="001A2710">
        <w:rPr>
          <w:rFonts w:ascii="Arial"/>
          <w:b/>
          <w:spacing w:val="-1"/>
          <w:sz w:val="24"/>
        </w:rPr>
        <w:t>GEORGIA</w:t>
      </w:r>
    </w:p>
    <w:p w:rsidR="00C1436A" w:rsidRDefault="00C1436A" w:rsidP="0099526A">
      <w:pPr>
        <w:ind w:right="757"/>
        <w:jc w:val="center"/>
        <w:rPr>
          <w:rFonts w:ascii="Arial" w:eastAsia="Arial" w:hAnsi="Arial" w:cs="Arial"/>
          <w:sz w:val="24"/>
          <w:szCs w:val="24"/>
        </w:rPr>
      </w:pPr>
      <w:r>
        <w:rPr>
          <w:rFonts w:ascii="Arial"/>
          <w:b/>
          <w:spacing w:val="-1"/>
          <w:sz w:val="24"/>
        </w:rPr>
        <w:t>JWSC PROJECT NO. 702</w:t>
      </w: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rPr>
          <w:rFonts w:ascii="Arial" w:eastAsia="Arial" w:hAnsi="Arial" w:cs="Arial"/>
          <w:b/>
          <w:bCs/>
          <w:sz w:val="24"/>
          <w:szCs w:val="24"/>
        </w:rPr>
      </w:pPr>
    </w:p>
    <w:p w:rsidR="00A805F5" w:rsidRDefault="00A805F5">
      <w:pPr>
        <w:spacing w:before="3"/>
        <w:rPr>
          <w:rFonts w:ascii="Arial" w:eastAsia="Arial" w:hAnsi="Arial" w:cs="Arial"/>
          <w:b/>
          <w:bCs/>
          <w:sz w:val="28"/>
          <w:szCs w:val="28"/>
        </w:rPr>
      </w:pPr>
    </w:p>
    <w:p w:rsidR="00A805F5" w:rsidRDefault="001A2710">
      <w:pPr>
        <w:ind w:left="1165" w:right="1165"/>
        <w:jc w:val="center"/>
        <w:rPr>
          <w:rFonts w:ascii="Arial" w:eastAsia="Arial" w:hAnsi="Arial" w:cs="Arial"/>
          <w:sz w:val="23"/>
          <w:szCs w:val="23"/>
        </w:rPr>
      </w:pPr>
      <w:r>
        <w:rPr>
          <w:rFonts w:ascii="Arial"/>
          <w:b/>
          <w:spacing w:val="-1"/>
          <w:sz w:val="23"/>
        </w:rPr>
        <w:t>PREPARED</w:t>
      </w:r>
      <w:r>
        <w:rPr>
          <w:rFonts w:ascii="Arial"/>
          <w:b/>
          <w:sz w:val="23"/>
        </w:rPr>
        <w:t xml:space="preserve"> BY</w:t>
      </w:r>
    </w:p>
    <w:p w:rsidR="00A805F5" w:rsidRDefault="00A805F5">
      <w:pPr>
        <w:spacing w:before="11"/>
        <w:rPr>
          <w:rFonts w:ascii="Arial" w:eastAsia="Arial" w:hAnsi="Arial" w:cs="Arial"/>
          <w:b/>
          <w:bCs/>
        </w:rPr>
      </w:pPr>
    </w:p>
    <w:p w:rsidR="00A805F5" w:rsidRDefault="001A2710">
      <w:pPr>
        <w:spacing w:line="274" w:lineRule="exact"/>
        <w:ind w:left="1165" w:right="1165"/>
        <w:jc w:val="center"/>
        <w:rPr>
          <w:rFonts w:ascii="Arial" w:eastAsia="Arial" w:hAnsi="Arial" w:cs="Arial"/>
          <w:sz w:val="24"/>
          <w:szCs w:val="24"/>
        </w:rPr>
      </w:pPr>
      <w:r>
        <w:rPr>
          <w:rFonts w:ascii="Arial"/>
          <w:b/>
          <w:spacing w:val="-1"/>
          <w:sz w:val="24"/>
        </w:rPr>
        <w:t>FOUR WATERS ENGINEERING, INC.</w:t>
      </w:r>
    </w:p>
    <w:p w:rsidR="00A805F5" w:rsidRDefault="001A2710">
      <w:pPr>
        <w:ind w:left="2412" w:right="2411"/>
        <w:jc w:val="center"/>
        <w:rPr>
          <w:rFonts w:ascii="Arial" w:eastAsia="Arial" w:hAnsi="Arial" w:cs="Arial"/>
          <w:sz w:val="24"/>
          <w:szCs w:val="24"/>
        </w:rPr>
      </w:pPr>
      <w:r>
        <w:rPr>
          <w:rFonts w:ascii="Arial"/>
          <w:b/>
          <w:spacing w:val="-1"/>
          <w:sz w:val="24"/>
        </w:rPr>
        <w:t>324</w:t>
      </w:r>
      <w:r>
        <w:rPr>
          <w:rFonts w:ascii="Arial"/>
          <w:b/>
          <w:spacing w:val="-2"/>
          <w:sz w:val="24"/>
        </w:rPr>
        <w:t xml:space="preserve"> </w:t>
      </w:r>
      <w:r>
        <w:rPr>
          <w:rFonts w:ascii="Arial"/>
          <w:b/>
          <w:spacing w:val="-1"/>
          <w:sz w:val="24"/>
        </w:rPr>
        <w:t>6</w:t>
      </w:r>
      <w:r>
        <w:rPr>
          <w:rFonts w:ascii="Arial"/>
          <w:b/>
          <w:spacing w:val="-1"/>
          <w:position w:val="8"/>
          <w:sz w:val="16"/>
        </w:rPr>
        <w:t>th</w:t>
      </w:r>
      <w:r>
        <w:rPr>
          <w:rFonts w:ascii="Arial"/>
          <w:b/>
          <w:spacing w:val="22"/>
          <w:position w:val="8"/>
          <w:sz w:val="16"/>
        </w:rPr>
        <w:t xml:space="preserve"> </w:t>
      </w:r>
      <w:r>
        <w:rPr>
          <w:rFonts w:ascii="Arial"/>
          <w:b/>
          <w:sz w:val="24"/>
        </w:rPr>
        <w:t>Avenue</w:t>
      </w:r>
      <w:r>
        <w:rPr>
          <w:rFonts w:ascii="Arial"/>
          <w:b/>
          <w:spacing w:val="-1"/>
          <w:sz w:val="24"/>
        </w:rPr>
        <w:t xml:space="preserve"> </w:t>
      </w:r>
      <w:r>
        <w:rPr>
          <w:rFonts w:ascii="Arial"/>
          <w:b/>
          <w:sz w:val="24"/>
        </w:rPr>
        <w:t>North</w:t>
      </w:r>
      <w:r>
        <w:rPr>
          <w:rFonts w:ascii="Arial"/>
          <w:b/>
          <w:spacing w:val="22"/>
          <w:sz w:val="24"/>
        </w:rPr>
        <w:t xml:space="preserve"> </w:t>
      </w:r>
      <w:r>
        <w:rPr>
          <w:rFonts w:ascii="Arial"/>
          <w:b/>
          <w:sz w:val="24"/>
        </w:rPr>
        <w:t>JACKSONVILLE BEACH, FL 32250 (904) 414-2400</w:t>
      </w:r>
    </w:p>
    <w:p w:rsidR="00A805F5" w:rsidRDefault="001A2710">
      <w:pPr>
        <w:ind w:left="1165" w:right="1165"/>
        <w:jc w:val="center"/>
        <w:rPr>
          <w:rFonts w:ascii="Arial" w:eastAsia="Arial" w:hAnsi="Arial" w:cs="Arial"/>
          <w:sz w:val="24"/>
          <w:szCs w:val="24"/>
        </w:rPr>
      </w:pPr>
      <w:r>
        <w:rPr>
          <w:rFonts w:ascii="Arial"/>
          <w:b/>
          <w:spacing w:val="-1"/>
          <w:sz w:val="24"/>
        </w:rPr>
        <w:t>PEF006711</w:t>
      </w:r>
    </w:p>
    <w:p w:rsidR="00A805F5" w:rsidRDefault="00A805F5">
      <w:pPr>
        <w:jc w:val="center"/>
        <w:rPr>
          <w:rFonts w:ascii="Arial" w:eastAsia="Arial" w:hAnsi="Arial" w:cs="Arial"/>
          <w:sz w:val="24"/>
          <w:szCs w:val="24"/>
        </w:rPr>
        <w:sectPr w:rsidR="00A805F5">
          <w:footerReference w:type="default" r:id="rId65"/>
          <w:pgSz w:w="12240" w:h="15840"/>
          <w:pgMar w:top="1400" w:right="1720" w:bottom="280" w:left="1720" w:header="0" w:footer="0" w:gutter="0"/>
          <w:cols w:space="720"/>
        </w:sectPr>
      </w:pPr>
    </w:p>
    <w:p w:rsidR="00A805F5" w:rsidRPr="00B646C8" w:rsidRDefault="001A2710">
      <w:pPr>
        <w:pStyle w:val="Heading5"/>
        <w:spacing w:before="59"/>
        <w:ind w:left="750" w:hanging="630"/>
        <w:rPr>
          <w:rFonts w:cs="Arial"/>
          <w:b w:val="0"/>
          <w:bCs w:val="0"/>
        </w:rPr>
      </w:pPr>
      <w:r w:rsidRPr="00B646C8">
        <w:rPr>
          <w:spacing w:val="-1"/>
        </w:rPr>
        <w:lastRenderedPageBreak/>
        <w:t>TECHNICAL SPECIFICATIONS (FOUR WATERS ENGINEERING, INC.)</w:t>
      </w:r>
    </w:p>
    <w:p w:rsidR="00B646C8" w:rsidRPr="0099526A" w:rsidRDefault="00B646C8" w:rsidP="00B646C8">
      <w:pPr>
        <w:spacing w:before="2"/>
        <w:ind w:left="180"/>
        <w:rPr>
          <w:rFonts w:ascii="Arial" w:eastAsia="Arial" w:hAnsi="Arial" w:cs="Arial"/>
          <w:spacing w:val="-1"/>
          <w:sz w:val="23"/>
          <w:szCs w:val="23"/>
        </w:rPr>
      </w:pP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DIVISION 1 – GENERAL REQUIREMENTS</w:t>
      </w:r>
    </w:p>
    <w:p w:rsidR="00B646C8" w:rsidRPr="0099526A" w:rsidRDefault="00B646C8" w:rsidP="00B646C8">
      <w:pPr>
        <w:spacing w:before="2"/>
        <w:ind w:left="180"/>
        <w:rPr>
          <w:rFonts w:ascii="Arial" w:eastAsia="Arial" w:hAnsi="Arial" w:cs="Arial"/>
          <w:spacing w:val="-1"/>
          <w:sz w:val="23"/>
          <w:szCs w:val="23"/>
        </w:rPr>
      </w:pP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01010 - Summary of Work</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01025 - Measurement and Payment</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01065 - Permits and Fees</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01380 - Construction Photographs and Video</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01700 - Project Closeout</w:t>
      </w:r>
    </w:p>
    <w:p w:rsidR="00B646C8" w:rsidRPr="00B646C8"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01730 - Operation and Maintenance Data</w:t>
      </w:r>
    </w:p>
    <w:p w:rsidR="00B646C8" w:rsidRPr="00B646C8" w:rsidRDefault="00B646C8" w:rsidP="00B646C8">
      <w:pPr>
        <w:spacing w:before="2"/>
        <w:ind w:left="180"/>
        <w:rPr>
          <w:rFonts w:ascii="Arial" w:eastAsia="Arial" w:hAnsi="Arial" w:cs="Arial"/>
          <w:spacing w:val="-1"/>
          <w:sz w:val="23"/>
          <w:szCs w:val="23"/>
        </w:rPr>
      </w:pPr>
    </w:p>
    <w:p w:rsidR="00B646C8" w:rsidRPr="00B646C8" w:rsidRDefault="00B646C8" w:rsidP="00B646C8">
      <w:pPr>
        <w:spacing w:before="2"/>
        <w:ind w:left="180"/>
        <w:rPr>
          <w:rFonts w:ascii="Arial" w:eastAsia="Arial" w:hAnsi="Arial" w:cs="Arial"/>
          <w:spacing w:val="-1"/>
          <w:sz w:val="23"/>
          <w:szCs w:val="23"/>
        </w:rPr>
      </w:pP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DIVISION 2 – SITE WORK</w:t>
      </w:r>
    </w:p>
    <w:p w:rsidR="00B646C8" w:rsidRPr="0099526A" w:rsidRDefault="00B646C8" w:rsidP="00B646C8">
      <w:pPr>
        <w:spacing w:before="2"/>
        <w:ind w:left="180"/>
        <w:rPr>
          <w:rFonts w:ascii="Arial" w:eastAsia="Arial" w:hAnsi="Arial" w:cs="Arial"/>
          <w:spacing w:val="-1"/>
          <w:sz w:val="23"/>
          <w:szCs w:val="23"/>
        </w:rPr>
      </w:pP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 xml:space="preserve">02050 – Demolition </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02110 – Site Clearing</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02140 – Dewatering</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 xml:space="preserve">02200 – Earthwork </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02210 – Soil Erosion Control</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02211 -  Erosion, Sedimentation, and Pollution Control (GA)</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02220 – Excavating, Backfilling and Compacting</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02660 – Water Distribution Systems</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02662 – Sanitary Sewer Systems</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02922 – Loaming, Seeding, and Mulching</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02934 – Solid Sodding</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02960 - Temporary Sewer Bypass Systems</w:t>
      </w:r>
    </w:p>
    <w:p w:rsidR="00B646C8" w:rsidRPr="0099526A" w:rsidRDefault="00B646C8" w:rsidP="00B646C8">
      <w:pPr>
        <w:spacing w:before="2"/>
        <w:ind w:left="180"/>
        <w:rPr>
          <w:rFonts w:ascii="Arial" w:eastAsia="Arial" w:hAnsi="Arial" w:cs="Arial"/>
          <w:spacing w:val="-1"/>
          <w:sz w:val="23"/>
          <w:szCs w:val="23"/>
        </w:rPr>
      </w:pPr>
    </w:p>
    <w:p w:rsidR="00B646C8" w:rsidRPr="0099526A" w:rsidRDefault="00B646C8" w:rsidP="00B646C8">
      <w:pPr>
        <w:spacing w:before="2"/>
        <w:ind w:left="180"/>
        <w:rPr>
          <w:rFonts w:ascii="Arial" w:eastAsia="Arial" w:hAnsi="Arial" w:cs="Arial"/>
          <w:spacing w:val="-1"/>
          <w:sz w:val="23"/>
          <w:szCs w:val="23"/>
        </w:rPr>
      </w:pP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DIVISION 15 - MECHANICAL</w:t>
      </w:r>
    </w:p>
    <w:p w:rsidR="00B646C8" w:rsidRPr="0099526A" w:rsidRDefault="00B646C8" w:rsidP="00B646C8">
      <w:pPr>
        <w:spacing w:before="2"/>
        <w:ind w:left="180"/>
        <w:rPr>
          <w:rFonts w:ascii="Arial" w:eastAsia="Arial" w:hAnsi="Arial" w:cs="Arial"/>
          <w:spacing w:val="-1"/>
          <w:sz w:val="23"/>
          <w:szCs w:val="23"/>
        </w:rPr>
      </w:pP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15000 – Mechanical – General Requirements</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 xml:space="preserve">15044 - Pressure Testing of Piping </w:t>
      </w:r>
    </w:p>
    <w:p w:rsidR="00B646C8" w:rsidRPr="0099526A" w:rsidRDefault="00B646C8" w:rsidP="00B646C8">
      <w:pPr>
        <w:spacing w:before="2"/>
        <w:ind w:left="180"/>
        <w:rPr>
          <w:rFonts w:ascii="Arial" w:eastAsia="Arial" w:hAnsi="Arial" w:cs="Arial"/>
          <w:spacing w:val="-1"/>
          <w:sz w:val="23"/>
          <w:szCs w:val="23"/>
        </w:rPr>
      </w:pPr>
      <w:r w:rsidRPr="0099526A">
        <w:rPr>
          <w:rFonts w:ascii="Arial" w:eastAsia="Arial" w:hAnsi="Arial" w:cs="Arial"/>
          <w:spacing w:val="-1"/>
          <w:sz w:val="23"/>
          <w:szCs w:val="23"/>
        </w:rPr>
        <w:t>15062 – Ductile Iron Pipe and Fittings</w:t>
      </w:r>
    </w:p>
    <w:p w:rsidR="00B646C8" w:rsidRPr="00B646C8" w:rsidRDefault="00B646C8" w:rsidP="00B646C8">
      <w:pPr>
        <w:ind w:left="180" w:right="4333"/>
        <w:rPr>
          <w:rFonts w:ascii="Arial" w:eastAsia="Arial" w:hAnsi="Arial" w:cs="Arial"/>
          <w:sz w:val="23"/>
          <w:szCs w:val="23"/>
        </w:rPr>
      </w:pPr>
      <w:r w:rsidRPr="0099526A">
        <w:rPr>
          <w:rFonts w:ascii="Arial" w:eastAsia="Arial" w:hAnsi="Arial" w:cs="Arial"/>
          <w:spacing w:val="-1"/>
          <w:sz w:val="23"/>
          <w:szCs w:val="23"/>
        </w:rPr>
        <w:t xml:space="preserve">15075 - Horizontal Directional Drilling (HDD) </w:t>
      </w:r>
    </w:p>
    <w:p w:rsidR="00B646C8" w:rsidRPr="00B646C8" w:rsidRDefault="00B646C8" w:rsidP="00B646C8">
      <w:pPr>
        <w:rPr>
          <w:rFonts w:ascii="Arial" w:eastAsia="Arial" w:hAnsi="Arial" w:cs="Arial"/>
        </w:rPr>
      </w:pPr>
    </w:p>
    <w:p w:rsidR="00B646C8" w:rsidRPr="00B646C8" w:rsidRDefault="00B646C8" w:rsidP="00B646C8">
      <w:pPr>
        <w:spacing w:before="8"/>
        <w:rPr>
          <w:rFonts w:ascii="Arial" w:eastAsia="Arial" w:hAnsi="Arial" w:cs="Arial"/>
          <w:sz w:val="25"/>
          <w:szCs w:val="25"/>
        </w:rPr>
      </w:pPr>
    </w:p>
    <w:p w:rsidR="00B646C8" w:rsidRPr="0099526A" w:rsidRDefault="00B646C8" w:rsidP="00B646C8">
      <w:pPr>
        <w:ind w:left="100"/>
        <w:rPr>
          <w:rFonts w:ascii="Arial" w:eastAsia="Arial" w:hAnsi="Arial" w:cs="Arial"/>
          <w:sz w:val="23"/>
          <w:szCs w:val="23"/>
        </w:rPr>
      </w:pPr>
      <w:r w:rsidRPr="0099526A">
        <w:rPr>
          <w:rFonts w:ascii="Arial"/>
          <w:b/>
          <w:spacing w:val="-2"/>
          <w:sz w:val="23"/>
        </w:rPr>
        <w:t>ATTACHMENTS</w:t>
      </w:r>
    </w:p>
    <w:p w:rsidR="00B646C8" w:rsidRPr="0099526A" w:rsidRDefault="00B646C8" w:rsidP="00B646C8">
      <w:pPr>
        <w:spacing w:before="1"/>
        <w:rPr>
          <w:rFonts w:ascii="Arial" w:eastAsia="Arial" w:hAnsi="Arial" w:cs="Arial"/>
          <w:b/>
          <w:bCs/>
          <w:sz w:val="23"/>
          <w:szCs w:val="23"/>
        </w:rPr>
      </w:pPr>
    </w:p>
    <w:p w:rsidR="00B646C8" w:rsidRPr="00B646C8" w:rsidRDefault="00B646C8" w:rsidP="00B646C8">
      <w:pPr>
        <w:ind w:left="731" w:right="115"/>
        <w:jc w:val="both"/>
        <w:rPr>
          <w:rFonts w:ascii="Arial" w:eastAsia="Arial" w:hAnsi="Arial" w:cs="Arial"/>
          <w:sz w:val="23"/>
          <w:szCs w:val="23"/>
        </w:rPr>
      </w:pPr>
      <w:r w:rsidRPr="0099526A">
        <w:rPr>
          <w:rFonts w:ascii="Arial"/>
          <w:b/>
          <w:spacing w:val="-1"/>
          <w:sz w:val="23"/>
        </w:rPr>
        <w:t>Construction</w:t>
      </w:r>
      <w:r w:rsidRPr="0099526A">
        <w:rPr>
          <w:rFonts w:ascii="Arial"/>
          <w:b/>
          <w:spacing w:val="13"/>
          <w:sz w:val="23"/>
        </w:rPr>
        <w:t xml:space="preserve"> </w:t>
      </w:r>
      <w:r w:rsidRPr="0099526A">
        <w:rPr>
          <w:rFonts w:ascii="Arial"/>
          <w:b/>
          <w:spacing w:val="-1"/>
          <w:sz w:val="23"/>
        </w:rPr>
        <w:t>Plans:</w:t>
      </w:r>
      <w:r w:rsidRPr="0099526A">
        <w:rPr>
          <w:rFonts w:ascii="Arial"/>
          <w:b/>
          <w:spacing w:val="10"/>
          <w:sz w:val="23"/>
        </w:rPr>
        <w:t xml:space="preserve"> </w:t>
      </w:r>
      <w:r w:rsidRPr="0099526A">
        <w:rPr>
          <w:rFonts w:ascii="Arial"/>
          <w:b/>
          <w:spacing w:val="-1"/>
          <w:sz w:val="23"/>
        </w:rPr>
        <w:t>Brunswick-Glynn</w:t>
      </w:r>
      <w:r w:rsidRPr="0099526A">
        <w:rPr>
          <w:rFonts w:ascii="Arial"/>
          <w:b/>
          <w:spacing w:val="13"/>
          <w:sz w:val="23"/>
        </w:rPr>
        <w:t xml:space="preserve"> </w:t>
      </w:r>
      <w:r w:rsidRPr="0099526A">
        <w:rPr>
          <w:rFonts w:ascii="Arial"/>
          <w:b/>
          <w:sz w:val="23"/>
        </w:rPr>
        <w:t>JWSC</w:t>
      </w:r>
      <w:r w:rsidRPr="0099526A">
        <w:rPr>
          <w:rFonts w:ascii="Arial"/>
          <w:b/>
          <w:spacing w:val="11"/>
          <w:sz w:val="23"/>
        </w:rPr>
        <w:t xml:space="preserve"> 2016 SPLOST North Mainland PH III Forcemain Improvements</w:t>
      </w:r>
      <w:r w:rsidRPr="0099526A">
        <w:rPr>
          <w:rFonts w:ascii="Arial"/>
          <w:b/>
          <w:spacing w:val="-1"/>
          <w:sz w:val="23"/>
        </w:rPr>
        <w:t>, Brunswick, Glynn County,</w:t>
      </w:r>
      <w:r w:rsidRPr="0099526A">
        <w:rPr>
          <w:rFonts w:ascii="Arial"/>
          <w:b/>
          <w:spacing w:val="28"/>
          <w:sz w:val="23"/>
        </w:rPr>
        <w:t xml:space="preserve"> </w:t>
      </w:r>
      <w:r w:rsidRPr="0099526A">
        <w:rPr>
          <w:rFonts w:ascii="Arial"/>
          <w:b/>
          <w:spacing w:val="-1"/>
          <w:sz w:val="23"/>
        </w:rPr>
        <w:t>Georgia</w:t>
      </w:r>
      <w:r w:rsidRPr="0099526A">
        <w:rPr>
          <w:rFonts w:ascii="Arial"/>
          <w:b/>
          <w:spacing w:val="28"/>
          <w:sz w:val="23"/>
        </w:rPr>
        <w:t xml:space="preserve"> </w:t>
      </w:r>
      <w:r w:rsidRPr="0099526A">
        <w:rPr>
          <w:rFonts w:ascii="Arial"/>
          <w:spacing w:val="-1"/>
          <w:sz w:val="23"/>
        </w:rPr>
        <w:t>prepared</w:t>
      </w:r>
      <w:r w:rsidRPr="0099526A">
        <w:rPr>
          <w:rFonts w:ascii="Arial"/>
          <w:spacing w:val="31"/>
          <w:sz w:val="23"/>
        </w:rPr>
        <w:t xml:space="preserve"> </w:t>
      </w:r>
      <w:r w:rsidRPr="0099526A">
        <w:rPr>
          <w:rFonts w:ascii="Arial"/>
          <w:spacing w:val="-1"/>
          <w:sz w:val="23"/>
        </w:rPr>
        <w:t>by</w:t>
      </w:r>
      <w:r w:rsidRPr="0099526A">
        <w:rPr>
          <w:rFonts w:ascii="Arial"/>
          <w:spacing w:val="27"/>
          <w:sz w:val="23"/>
        </w:rPr>
        <w:t xml:space="preserve"> </w:t>
      </w:r>
      <w:r w:rsidRPr="0099526A">
        <w:rPr>
          <w:rFonts w:ascii="Arial"/>
          <w:spacing w:val="-1"/>
          <w:sz w:val="23"/>
        </w:rPr>
        <w:t>Four</w:t>
      </w:r>
      <w:r w:rsidRPr="0099526A">
        <w:rPr>
          <w:rFonts w:ascii="Arial"/>
          <w:spacing w:val="27"/>
          <w:sz w:val="23"/>
        </w:rPr>
        <w:t xml:space="preserve"> </w:t>
      </w:r>
      <w:r w:rsidRPr="0099526A">
        <w:rPr>
          <w:rFonts w:ascii="Arial"/>
          <w:sz w:val="23"/>
        </w:rPr>
        <w:t>Waters</w:t>
      </w:r>
      <w:r w:rsidRPr="0099526A">
        <w:rPr>
          <w:rFonts w:ascii="Arial"/>
          <w:spacing w:val="59"/>
          <w:sz w:val="23"/>
        </w:rPr>
        <w:t xml:space="preserve"> </w:t>
      </w:r>
      <w:r w:rsidRPr="0099526A">
        <w:rPr>
          <w:rFonts w:ascii="Arial"/>
          <w:spacing w:val="-1"/>
          <w:sz w:val="23"/>
        </w:rPr>
        <w:t>Engineering,</w:t>
      </w:r>
      <w:r w:rsidRPr="0099526A">
        <w:rPr>
          <w:rFonts w:ascii="Arial"/>
          <w:spacing w:val="1"/>
          <w:sz w:val="23"/>
        </w:rPr>
        <w:t xml:space="preserve"> </w:t>
      </w:r>
      <w:r w:rsidRPr="0099526A">
        <w:rPr>
          <w:rFonts w:ascii="Arial"/>
          <w:spacing w:val="-1"/>
          <w:sz w:val="23"/>
        </w:rPr>
        <w:t>Inc.</w:t>
      </w:r>
      <w:r w:rsidRPr="0099526A">
        <w:rPr>
          <w:rFonts w:ascii="Arial"/>
          <w:spacing w:val="1"/>
          <w:sz w:val="23"/>
        </w:rPr>
        <w:t xml:space="preserve"> </w:t>
      </w:r>
      <w:r w:rsidRPr="0099526A">
        <w:rPr>
          <w:rFonts w:ascii="Arial"/>
          <w:spacing w:val="-1"/>
          <w:sz w:val="23"/>
        </w:rPr>
        <w:t>dated</w:t>
      </w:r>
      <w:r w:rsidRPr="0099526A">
        <w:rPr>
          <w:rFonts w:ascii="Arial"/>
          <w:spacing w:val="-3"/>
          <w:sz w:val="23"/>
        </w:rPr>
        <w:t xml:space="preserve"> </w:t>
      </w:r>
      <w:r w:rsidRPr="0099526A">
        <w:rPr>
          <w:rFonts w:ascii="Arial"/>
          <w:spacing w:val="-1"/>
          <w:sz w:val="23"/>
        </w:rPr>
        <w:t>December 2019.</w:t>
      </w:r>
    </w:p>
    <w:p w:rsidR="00B646C8" w:rsidRPr="00B646C8" w:rsidRDefault="00B646C8" w:rsidP="00B646C8">
      <w:pPr>
        <w:spacing w:before="11"/>
        <w:rPr>
          <w:rFonts w:ascii="Arial" w:eastAsia="Arial" w:hAnsi="Arial" w:cs="Arial"/>
          <w:color w:val="FF0000"/>
        </w:rPr>
      </w:pPr>
    </w:p>
    <w:p w:rsidR="00B646C8" w:rsidRPr="00B646C8" w:rsidRDefault="00B646C8" w:rsidP="00B646C8">
      <w:pPr>
        <w:ind w:left="731" w:right="116"/>
        <w:jc w:val="both"/>
        <w:rPr>
          <w:rFonts w:ascii="Arial" w:eastAsia="Arial" w:hAnsi="Arial" w:cs="Arial"/>
          <w:sz w:val="23"/>
          <w:szCs w:val="23"/>
        </w:rPr>
      </w:pPr>
      <w:r w:rsidRPr="0099526A">
        <w:rPr>
          <w:rFonts w:ascii="Arial"/>
          <w:b/>
          <w:spacing w:val="-1"/>
          <w:sz w:val="23"/>
        </w:rPr>
        <w:t>August 23, 2019, Terracon Geotechnical Engineering Investigation, Glynco Linear Force Water Main, Brunswick, Glynn County, Georgia, Terracon Project No. ES195146.</w:t>
      </w:r>
    </w:p>
    <w:p w:rsidR="00B646C8" w:rsidRPr="00B646C8" w:rsidRDefault="00B646C8" w:rsidP="00B646C8">
      <w:pPr>
        <w:spacing w:before="8"/>
        <w:rPr>
          <w:rFonts w:ascii="Arial" w:eastAsia="Arial" w:hAnsi="Arial" w:cs="Arial"/>
          <w:color w:val="FF0000"/>
        </w:rPr>
      </w:pPr>
    </w:p>
    <w:p w:rsidR="00B646C8" w:rsidRPr="00B646C8" w:rsidRDefault="00B646C8" w:rsidP="00B646C8">
      <w:pPr>
        <w:spacing w:before="11"/>
        <w:ind w:left="720"/>
        <w:jc w:val="both"/>
        <w:rPr>
          <w:rFonts w:ascii="Arial" w:eastAsia="Arial" w:hAnsi="Arial" w:cs="Arial"/>
        </w:rPr>
      </w:pPr>
      <w:r w:rsidRPr="0099526A">
        <w:rPr>
          <w:rFonts w:ascii="Arial" w:eastAsia="Arial" w:hAnsi="Arial" w:cs="Arial"/>
          <w:b/>
          <w:bCs/>
          <w:spacing w:val="-1"/>
          <w:sz w:val="23"/>
          <w:szCs w:val="23"/>
        </w:rPr>
        <w:t xml:space="preserve">US Army Corps of Engineers Wetland Delineation Evaluation Letter (June 1, 2018): </w:t>
      </w:r>
      <w:r w:rsidRPr="0099526A">
        <w:rPr>
          <w:rFonts w:ascii="Arial" w:eastAsia="Arial" w:hAnsi="Arial" w:cs="Arial"/>
          <w:spacing w:val="-1"/>
          <w:sz w:val="23"/>
          <w:szCs w:val="23"/>
        </w:rPr>
        <w:t xml:space="preserve">Regulatory Branch #SAS-2017-00989, Wetlands Exhibit – Sanitary Sewer Force Main Improvements Harry Driggers Boulevard (SPLOST III) 1356th GMD, Glynn County, Georgia. </w:t>
      </w:r>
    </w:p>
    <w:p w:rsidR="00B646C8" w:rsidRPr="00B646C8" w:rsidRDefault="00B646C8" w:rsidP="00B646C8">
      <w:pPr>
        <w:pStyle w:val="Heading5"/>
        <w:ind w:left="731"/>
        <w:jc w:val="both"/>
        <w:rPr>
          <w:color w:val="FF0000"/>
          <w:spacing w:val="-1"/>
        </w:rPr>
        <w:sectPr w:rsidR="00B646C8" w:rsidRPr="00B646C8">
          <w:footerReference w:type="default" r:id="rId66"/>
          <w:pgSz w:w="12240" w:h="15840"/>
          <w:pgMar w:top="1380" w:right="1320" w:bottom="940" w:left="1720" w:header="0" w:footer="745" w:gutter="0"/>
          <w:cols w:space="720"/>
        </w:sectPr>
      </w:pPr>
    </w:p>
    <w:p w:rsidR="00B646C8" w:rsidRPr="00B646C8" w:rsidRDefault="00B646C8" w:rsidP="00B646C8">
      <w:pPr>
        <w:pStyle w:val="Heading5"/>
        <w:ind w:left="731"/>
        <w:jc w:val="both"/>
        <w:rPr>
          <w:color w:val="FF0000"/>
          <w:spacing w:val="-1"/>
        </w:rPr>
      </w:pPr>
    </w:p>
    <w:p w:rsidR="00B646C8" w:rsidRPr="0099526A" w:rsidRDefault="00B646C8" w:rsidP="00B646C8">
      <w:pPr>
        <w:ind w:left="720"/>
        <w:rPr>
          <w:rFonts w:ascii="Century Gothic" w:hAnsi="Century Gothic" w:cs="Times New Roman"/>
          <w:b/>
          <w:bCs/>
        </w:rPr>
      </w:pPr>
      <w:r w:rsidRPr="0099526A">
        <w:rPr>
          <w:rFonts w:ascii="Century Gothic" w:hAnsi="Century Gothic" w:cs="Times New Roman"/>
          <w:b/>
          <w:bCs/>
        </w:rPr>
        <w:t>Permits:</w:t>
      </w:r>
    </w:p>
    <w:p w:rsidR="00B646C8" w:rsidRPr="0099526A" w:rsidRDefault="00B646C8" w:rsidP="00B646C8">
      <w:pPr>
        <w:ind w:left="720"/>
        <w:rPr>
          <w:rFonts w:ascii="Century Gothic" w:hAnsi="Century Gothic" w:cs="Times New Roman"/>
        </w:rPr>
      </w:pPr>
    </w:p>
    <w:p w:rsidR="00B646C8" w:rsidRPr="0099526A" w:rsidRDefault="00B646C8" w:rsidP="00B646C8">
      <w:pPr>
        <w:ind w:left="720"/>
        <w:rPr>
          <w:rFonts w:ascii="Century Gothic" w:hAnsi="Century Gothic" w:cs="Times New Roman"/>
        </w:rPr>
      </w:pPr>
      <w:r w:rsidRPr="0099526A">
        <w:rPr>
          <w:rFonts w:ascii="Century Gothic" w:hAnsi="Century Gothic" w:cs="Times New Roman"/>
        </w:rPr>
        <w:t>Georgia Environmental Protection Division</w:t>
      </w:r>
      <w:r w:rsidRPr="0099526A">
        <w:rPr>
          <w:rFonts w:ascii="Century Gothic" w:hAnsi="Century Gothic"/>
        </w:rPr>
        <w:t xml:space="preserve"> </w:t>
      </w:r>
      <w:r w:rsidRPr="0099526A">
        <w:rPr>
          <w:rFonts w:ascii="Century Gothic" w:hAnsi="Century Gothic" w:cs="Times New Roman"/>
        </w:rPr>
        <w:t>NPDES Permit – Wastewater PS and Forcemain EPD#2019-200</w:t>
      </w:r>
      <w:r w:rsidRPr="0099526A">
        <w:rPr>
          <w:rFonts w:ascii="Century Gothic" w:hAnsi="Century Gothic"/>
        </w:rPr>
        <w:t xml:space="preserve"> </w:t>
      </w:r>
      <w:r w:rsidRPr="0099526A">
        <w:rPr>
          <w:rFonts w:ascii="Century Gothic" w:hAnsi="Century Gothic" w:cs="Times New Roman"/>
        </w:rPr>
        <w:t>(Not selected for review by EPD)</w:t>
      </w:r>
    </w:p>
    <w:p w:rsidR="00B646C8" w:rsidRPr="0099526A" w:rsidRDefault="00B646C8" w:rsidP="00B646C8">
      <w:pPr>
        <w:rPr>
          <w:rFonts w:ascii="Century Gothic" w:hAnsi="Century Gothic" w:cs="Times New Roman"/>
        </w:rPr>
      </w:pPr>
    </w:p>
    <w:p w:rsidR="00B646C8" w:rsidRPr="0099526A" w:rsidRDefault="00B646C8" w:rsidP="00B646C8">
      <w:pPr>
        <w:ind w:left="720"/>
        <w:rPr>
          <w:rFonts w:ascii="Century Gothic" w:hAnsi="Century Gothic" w:cs="Times New Roman"/>
        </w:rPr>
      </w:pPr>
      <w:r w:rsidRPr="0099526A">
        <w:rPr>
          <w:rFonts w:ascii="Century Gothic" w:hAnsi="Century Gothic" w:cs="Times New Roman"/>
        </w:rPr>
        <w:t>Georgia Environmental Protection Division</w:t>
      </w:r>
      <w:r w:rsidRPr="0099526A">
        <w:rPr>
          <w:rFonts w:ascii="Century Gothic" w:hAnsi="Century Gothic"/>
        </w:rPr>
        <w:t xml:space="preserve">, </w:t>
      </w:r>
      <w:r w:rsidRPr="0099526A">
        <w:rPr>
          <w:rFonts w:ascii="Century Gothic" w:hAnsi="Century Gothic" w:cs="Times New Roman"/>
        </w:rPr>
        <w:t>GAR248C3C-V1</w:t>
      </w:r>
      <w:r w:rsidRPr="0099526A">
        <w:rPr>
          <w:rFonts w:ascii="Century Gothic" w:hAnsi="Century Gothic"/>
        </w:rPr>
        <w:t xml:space="preserve">, </w:t>
      </w:r>
      <w:r w:rsidRPr="0099526A">
        <w:rPr>
          <w:rFonts w:ascii="Century Gothic" w:hAnsi="Century Gothic" w:cs="Times New Roman"/>
        </w:rPr>
        <w:t>Notice of Intent to Discharge Storm Water</w:t>
      </w:r>
      <w:r w:rsidRPr="0099526A">
        <w:rPr>
          <w:rFonts w:ascii="Century Gothic" w:hAnsi="Century Gothic"/>
        </w:rPr>
        <w:t xml:space="preserve"> </w:t>
      </w:r>
      <w:r w:rsidRPr="0099526A">
        <w:rPr>
          <w:rFonts w:ascii="Century Gothic" w:hAnsi="Century Gothic" w:cs="Times New Roman"/>
        </w:rPr>
        <w:t xml:space="preserve">Associated with Construction Activity (will be transferred to contractor) </w:t>
      </w:r>
    </w:p>
    <w:p w:rsidR="00B646C8" w:rsidRPr="0099526A" w:rsidRDefault="00B646C8" w:rsidP="00B646C8">
      <w:pPr>
        <w:rPr>
          <w:rFonts w:ascii="Century Gothic" w:hAnsi="Century Gothic" w:cs="Times New Roman"/>
        </w:rPr>
      </w:pPr>
    </w:p>
    <w:p w:rsidR="00B646C8" w:rsidRPr="00B646C8" w:rsidRDefault="00B646C8" w:rsidP="00B646C8">
      <w:pPr>
        <w:ind w:left="720"/>
        <w:rPr>
          <w:rFonts w:ascii="Century Gothic" w:hAnsi="Century Gothic" w:cs="Times New Roman"/>
        </w:rPr>
      </w:pPr>
      <w:r w:rsidRPr="0099526A">
        <w:rPr>
          <w:rFonts w:ascii="Century Gothic" w:hAnsi="Century Gothic" w:cs="Times New Roman"/>
        </w:rPr>
        <w:t>CSX Utility Encroachment Per</w:t>
      </w:r>
      <w:r w:rsidRPr="0099526A">
        <w:rPr>
          <w:rFonts w:ascii="Century Gothic" w:hAnsi="Century Gothic"/>
        </w:rPr>
        <w:t xml:space="preserve">mit, </w:t>
      </w:r>
      <w:r w:rsidRPr="0099526A">
        <w:rPr>
          <w:rFonts w:ascii="Century Gothic" w:hAnsi="Century Gothic" w:cs="Times New Roman"/>
        </w:rPr>
        <w:t>CSX898886 / 1033416</w:t>
      </w:r>
      <w:r w:rsidRPr="0099526A">
        <w:rPr>
          <w:rFonts w:ascii="Century Gothic" w:hAnsi="Century Gothic"/>
        </w:rPr>
        <w:t>, Draft Agreement - Pending</w:t>
      </w:r>
    </w:p>
    <w:p w:rsidR="00B646C8" w:rsidRPr="00B646C8" w:rsidRDefault="00B646C8" w:rsidP="00B646C8">
      <w:pPr>
        <w:pStyle w:val="Heading5"/>
        <w:ind w:left="731"/>
        <w:jc w:val="both"/>
        <w:rPr>
          <w:color w:val="FF0000"/>
          <w:spacing w:val="-1"/>
        </w:rPr>
      </w:pPr>
    </w:p>
    <w:p w:rsidR="00A805F5" w:rsidRPr="00B646C8" w:rsidRDefault="00A805F5" w:rsidP="0099526A">
      <w:pPr>
        <w:ind w:left="750"/>
        <w:jc w:val="both"/>
        <w:rPr>
          <w:rFonts w:ascii="Arial" w:eastAsia="Arial" w:hAnsi="Arial" w:cs="Arial"/>
          <w:sz w:val="23"/>
          <w:szCs w:val="23"/>
        </w:rPr>
      </w:pPr>
    </w:p>
    <w:sectPr w:rsidR="00A805F5" w:rsidRPr="00B646C8" w:rsidSect="0099526A">
      <w:footerReference w:type="default" r:id="rId67"/>
      <w:pgSz w:w="12240" w:h="15840"/>
      <w:pgMar w:top="1400" w:right="1320" w:bottom="1340" w:left="1340" w:header="0" w:footer="11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8D" w:rsidRDefault="00D0568D">
      <w:r>
        <w:separator/>
      </w:r>
    </w:p>
  </w:endnote>
  <w:endnote w:type="continuationSeparator" w:id="0">
    <w:p w:rsidR="00D0568D" w:rsidRDefault="00D0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376" behindDoc="1" locked="0" layoutInCell="1" allowOverlap="1">
              <wp:simplePos x="0" y="0"/>
              <wp:positionH relativeFrom="page">
                <wp:posOffset>6323965</wp:posOffset>
              </wp:positionH>
              <wp:positionV relativeFrom="page">
                <wp:posOffset>9183370</wp:posOffset>
              </wp:positionV>
              <wp:extent cx="381635" cy="139700"/>
              <wp:effectExtent l="0" t="1270" r="0" b="1905"/>
              <wp:wrapNone/>
              <wp:docPr id="10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04" w:lineRule="exact"/>
                            <w:ind w:left="20"/>
                            <w:rPr>
                              <w:rFonts w:ascii="Arial" w:eastAsia="Arial" w:hAnsi="Arial" w:cs="Arial"/>
                              <w:sz w:val="18"/>
                              <w:szCs w:val="18"/>
                            </w:rPr>
                          </w:pPr>
                          <w:r>
                            <w:rPr>
                              <w:rFonts w:ascii="Arial"/>
                              <w:b/>
                              <w:spacing w:val="10"/>
                              <w:sz w:val="18"/>
                            </w:rPr>
                            <w:t>T</w:t>
                          </w:r>
                          <w:r>
                            <w:rPr>
                              <w:rFonts w:ascii="Arial"/>
                              <w:b/>
                              <w:sz w:val="18"/>
                            </w:rPr>
                            <w:t xml:space="preserve"> C</w:t>
                          </w:r>
                          <w:r>
                            <w:rPr>
                              <w:rFonts w:ascii="Arial"/>
                              <w:b/>
                              <w:spacing w:val="9"/>
                              <w:sz w:val="18"/>
                            </w:rPr>
                            <w:t xml:space="preserve"> </w:t>
                          </w:r>
                          <w:r>
                            <w:rPr>
                              <w:rFonts w:ascii="Arial"/>
                              <w:b/>
                              <w:sz w:val="18"/>
                            </w:rPr>
                            <w: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7" type="#_x0000_t202" style="position:absolute;margin-left:497.95pt;margin-top:723.1pt;width:30.05pt;height:11pt;z-index:-26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l6sQIAAKw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" filled="f" stroked="f">
              <v:textbox inset="0,0,0,0">
                <w:txbxContent>
                  <w:p w:rsidR="00D0568D" w:rsidRDefault="00D0568D">
                    <w:pPr>
                      <w:spacing w:line="204" w:lineRule="exact"/>
                      <w:ind w:left="20"/>
                      <w:rPr>
                        <w:rFonts w:ascii="Arial" w:eastAsia="Arial" w:hAnsi="Arial" w:cs="Arial"/>
                        <w:sz w:val="18"/>
                        <w:szCs w:val="18"/>
                      </w:rPr>
                    </w:pPr>
                    <w:r>
                      <w:rPr>
                        <w:rFonts w:ascii="Arial"/>
                        <w:b/>
                        <w:spacing w:val="10"/>
                        <w:sz w:val="18"/>
                      </w:rPr>
                      <w:t>T</w:t>
                    </w:r>
                    <w:r>
                      <w:rPr>
                        <w:rFonts w:ascii="Arial"/>
                        <w:b/>
                        <w:sz w:val="18"/>
                      </w:rPr>
                      <w:t xml:space="preserve"> C</w:t>
                    </w:r>
                    <w:r>
                      <w:rPr>
                        <w:rFonts w:ascii="Arial"/>
                        <w:b/>
                        <w:spacing w:val="9"/>
                        <w:sz w:val="18"/>
                      </w:rPr>
                      <w:t xml:space="preserve"> </w:t>
                    </w:r>
                    <w:r>
                      <w:rPr>
                        <w:rFonts w:ascii="Arial"/>
                        <w:b/>
                        <w:sz w:val="18"/>
                      </w:rPr>
                      <w:t>| 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424" behindDoc="1" locked="0" layoutInCell="1" allowOverlap="1">
              <wp:simplePos x="0" y="0"/>
              <wp:positionH relativeFrom="page">
                <wp:posOffset>6301105</wp:posOffset>
              </wp:positionH>
              <wp:positionV relativeFrom="page">
                <wp:posOffset>9763125</wp:posOffset>
              </wp:positionV>
              <wp:extent cx="502920" cy="152400"/>
              <wp:effectExtent l="0" t="0" r="0" b="0"/>
              <wp:wrapNone/>
              <wp:docPr id="10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OATH</w:t>
                          </w:r>
                          <w:r>
                            <w:rPr>
                              <w:rFonts w:ascii="Calibri"/>
                              <w:spacing w:val="-3"/>
                              <w:sz w:val="20"/>
                            </w:rPr>
                            <w:t xml:space="preserve"> </w:t>
                          </w:r>
                          <w:r>
                            <w:rPr>
                              <w:rFonts w:ascii="Calibri"/>
                              <w:sz w:val="20"/>
                            </w:rPr>
                            <w:t>|</w:t>
                          </w:r>
                          <w:r>
                            <w:rPr>
                              <w:rFonts w:ascii="Calibri"/>
                              <w:spacing w:val="-4"/>
                              <w:sz w:val="20"/>
                            </w:rPr>
                            <w:t xml:space="preserve"> </w:t>
                          </w:r>
                          <w:r>
                            <w:rPr>
                              <w:rFonts w:ascii="Calibr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9" type="#_x0000_t202" style="position:absolute;margin-left:496.15pt;margin-top:768.75pt;width:39.6pt;height:12pt;z-index:-26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8sgIAALM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OATH</w:t>
                    </w:r>
                    <w:r>
                      <w:rPr>
                        <w:rFonts w:ascii="Calibri"/>
                        <w:spacing w:val="-3"/>
                        <w:sz w:val="20"/>
                      </w:rPr>
                      <w:t xml:space="preserve"> </w:t>
                    </w:r>
                    <w:r>
                      <w:rPr>
                        <w:rFonts w:ascii="Calibri"/>
                        <w:sz w:val="20"/>
                      </w:rPr>
                      <w:t>|</w:t>
                    </w:r>
                    <w:r>
                      <w:rPr>
                        <w:rFonts w:ascii="Calibri"/>
                        <w:spacing w:val="-4"/>
                        <w:sz w:val="20"/>
                      </w:rPr>
                      <w:t xml:space="preserve"> </w:t>
                    </w:r>
                    <w:r>
                      <w:rPr>
                        <w:rFonts w:ascii="Calibri"/>
                        <w:sz w:val="20"/>
                      </w:rPr>
                      <w:t>1</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448" behindDoc="1" locked="0" layoutInCell="1" allowOverlap="1">
              <wp:simplePos x="0" y="0"/>
              <wp:positionH relativeFrom="page">
                <wp:posOffset>6107430</wp:posOffset>
              </wp:positionH>
              <wp:positionV relativeFrom="page">
                <wp:posOffset>9766300</wp:posOffset>
              </wp:positionV>
              <wp:extent cx="709295" cy="152400"/>
              <wp:effectExtent l="1905" t="3175" r="3175" b="0"/>
              <wp:wrapNone/>
              <wp:docPr id="10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BID</w:t>
                          </w:r>
                          <w:r>
                            <w:rPr>
                              <w:rFonts w:ascii="Calibri"/>
                              <w:spacing w:val="-5"/>
                              <w:sz w:val="20"/>
                            </w:rPr>
                            <w:t xml:space="preserve"> </w:t>
                          </w:r>
                          <w:r>
                            <w:rPr>
                              <w:rFonts w:ascii="Calibri"/>
                              <w:spacing w:val="-1"/>
                              <w:sz w:val="20"/>
                            </w:rPr>
                            <w:t>BOND|</w:t>
                          </w:r>
                          <w:r>
                            <w:rPr>
                              <w:rFonts w:ascii="Calibri"/>
                              <w:spacing w:val="-6"/>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30" type="#_x0000_t202" style="position:absolute;margin-left:480.9pt;margin-top:769pt;width:55.85pt;height:12pt;z-index:-26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BID</w:t>
                    </w:r>
                    <w:r>
                      <w:rPr>
                        <w:rFonts w:ascii="Calibri"/>
                        <w:spacing w:val="-5"/>
                        <w:sz w:val="20"/>
                      </w:rPr>
                      <w:t xml:space="preserve"> </w:t>
                    </w:r>
                    <w:r>
                      <w:rPr>
                        <w:rFonts w:ascii="Calibri"/>
                        <w:spacing w:val="-1"/>
                        <w:sz w:val="20"/>
                      </w:rPr>
                      <w:t>BOND|</w:t>
                    </w:r>
                    <w:r>
                      <w:rPr>
                        <w:rFonts w:ascii="Calibri"/>
                        <w:spacing w:val="-6"/>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472" behindDoc="1" locked="0" layoutInCell="1" allowOverlap="1">
              <wp:simplePos x="0" y="0"/>
              <wp:positionH relativeFrom="page">
                <wp:posOffset>5674995</wp:posOffset>
              </wp:positionH>
              <wp:positionV relativeFrom="page">
                <wp:posOffset>9766300</wp:posOffset>
              </wp:positionV>
              <wp:extent cx="1129030" cy="152400"/>
              <wp:effectExtent l="0" t="3175" r="0" b="0"/>
              <wp:wrapNone/>
              <wp:docPr id="10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REPRESENTATION</w:t>
                          </w:r>
                          <w:r>
                            <w:rPr>
                              <w:rFonts w:ascii="Calibri"/>
                              <w:spacing w:val="-8"/>
                              <w:sz w:val="20"/>
                            </w:rPr>
                            <w:t xml:space="preserve"> </w:t>
                          </w:r>
                          <w:r>
                            <w:rPr>
                              <w:rFonts w:ascii="Calibri"/>
                              <w:sz w:val="20"/>
                            </w:rPr>
                            <w:t>|</w:t>
                          </w:r>
                          <w:r>
                            <w:rPr>
                              <w:rFonts w:ascii="Calibri"/>
                              <w:spacing w:val="-9"/>
                              <w:sz w:val="20"/>
                            </w:rPr>
                            <w:t xml:space="preserve"> </w:t>
                          </w:r>
                          <w:r>
                            <w:rPr>
                              <w:rFonts w:ascii="Calibr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31" type="#_x0000_t202" style="position:absolute;margin-left:446.85pt;margin-top:769pt;width:88.9pt;height:12pt;z-index:-2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REPRESENTATION</w:t>
                    </w:r>
                    <w:r>
                      <w:rPr>
                        <w:rFonts w:ascii="Calibri"/>
                        <w:spacing w:val="-8"/>
                        <w:sz w:val="20"/>
                      </w:rPr>
                      <w:t xml:space="preserve"> </w:t>
                    </w:r>
                    <w:r>
                      <w:rPr>
                        <w:rFonts w:ascii="Calibri"/>
                        <w:sz w:val="20"/>
                      </w:rPr>
                      <w:t>|</w:t>
                    </w:r>
                    <w:r>
                      <w:rPr>
                        <w:rFonts w:ascii="Calibri"/>
                        <w:spacing w:val="-9"/>
                        <w:sz w:val="20"/>
                      </w:rPr>
                      <w:t xml:space="preserve"> </w:t>
                    </w:r>
                    <w:r>
                      <w:rPr>
                        <w:rFonts w:ascii="Calibri"/>
                        <w:sz w:val="20"/>
                      </w:rPr>
                      <w:t>1</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496" behindDoc="1" locked="0" layoutInCell="1" allowOverlap="1">
              <wp:simplePos x="0" y="0"/>
              <wp:positionH relativeFrom="page">
                <wp:posOffset>4707255</wp:posOffset>
              </wp:positionH>
              <wp:positionV relativeFrom="page">
                <wp:posOffset>9766300</wp:posOffset>
              </wp:positionV>
              <wp:extent cx="2109470" cy="152400"/>
              <wp:effectExtent l="1905" t="3175" r="3175" b="0"/>
              <wp:wrapNone/>
              <wp:docPr id="10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LEGAL/CHARACTER</w:t>
                          </w:r>
                          <w:r>
                            <w:rPr>
                              <w:rFonts w:ascii="Calibri"/>
                              <w:spacing w:val="-11"/>
                              <w:sz w:val="20"/>
                            </w:rPr>
                            <w:t xml:space="preserve"> </w:t>
                          </w:r>
                          <w:r>
                            <w:rPr>
                              <w:rFonts w:ascii="Calibri"/>
                              <w:spacing w:val="-1"/>
                              <w:sz w:val="20"/>
                            </w:rPr>
                            <w:t>QUALIFICATIONS</w:t>
                          </w:r>
                          <w:r>
                            <w:rPr>
                              <w:rFonts w:ascii="Calibri"/>
                              <w:spacing w:val="-11"/>
                              <w:sz w:val="20"/>
                            </w:rPr>
                            <w:t xml:space="preserve"> </w:t>
                          </w:r>
                          <w:r>
                            <w:rPr>
                              <w:rFonts w:ascii="Calibri"/>
                              <w:sz w:val="20"/>
                            </w:rPr>
                            <w:t>|</w:t>
                          </w:r>
                          <w:r>
                            <w:rPr>
                              <w:rFonts w:ascii="Calibri"/>
                              <w:spacing w:val="-11"/>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32" type="#_x0000_t202" style="position:absolute;margin-left:370.65pt;margin-top:769pt;width:166.1pt;height:12pt;z-index:-26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9BswIAALQ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LEGAL/CHARACTER</w:t>
                    </w:r>
                    <w:r>
                      <w:rPr>
                        <w:rFonts w:ascii="Calibri"/>
                        <w:spacing w:val="-11"/>
                        <w:sz w:val="20"/>
                      </w:rPr>
                      <w:t xml:space="preserve"> </w:t>
                    </w:r>
                    <w:r>
                      <w:rPr>
                        <w:rFonts w:ascii="Calibri"/>
                        <w:spacing w:val="-1"/>
                        <w:sz w:val="20"/>
                      </w:rPr>
                      <w:t>QUALIFICATIONS</w:t>
                    </w:r>
                    <w:r>
                      <w:rPr>
                        <w:rFonts w:ascii="Calibri"/>
                        <w:spacing w:val="-11"/>
                        <w:sz w:val="20"/>
                      </w:rPr>
                      <w:t xml:space="preserve"> </w:t>
                    </w:r>
                    <w:r>
                      <w:rPr>
                        <w:rFonts w:ascii="Calibri"/>
                        <w:sz w:val="20"/>
                      </w:rPr>
                      <w:t>|</w:t>
                    </w:r>
                    <w:r>
                      <w:rPr>
                        <w:rFonts w:ascii="Calibri"/>
                        <w:spacing w:val="-11"/>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400" behindDoc="1" locked="0" layoutInCell="1" allowOverlap="1">
              <wp:simplePos x="0" y="0"/>
              <wp:positionH relativeFrom="page">
                <wp:posOffset>6497955</wp:posOffset>
              </wp:positionH>
              <wp:positionV relativeFrom="page">
                <wp:posOffset>9766300</wp:posOffset>
              </wp:positionV>
              <wp:extent cx="318770" cy="152400"/>
              <wp:effectExtent l="1905" t="3175" r="3175" b="0"/>
              <wp:wrapNone/>
              <wp:docPr id="10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z w:val="20"/>
                            </w:rPr>
                            <w:t>IB</w:t>
                          </w:r>
                          <w:r>
                            <w:rPr>
                              <w:rFonts w:ascii="Calibri"/>
                              <w:spacing w:val="-2"/>
                              <w:sz w:val="20"/>
                            </w:rPr>
                            <w:t xml:space="preserve"> </w:t>
                          </w:r>
                          <w:r>
                            <w:rPr>
                              <w:rFonts w:ascii="Calibri"/>
                              <w:sz w:val="20"/>
                            </w:rPr>
                            <w:t>|</w:t>
                          </w:r>
                          <w:r>
                            <w:rPr>
                              <w:rFonts w:ascii="Calibri"/>
                              <w:spacing w:val="-3"/>
                              <w:sz w:val="20"/>
                            </w:rPr>
                            <w:t xml:space="preserve"> </w:t>
                          </w:r>
                          <w:r>
                            <w:fldChar w:fldCharType="begin"/>
                          </w:r>
                          <w:r>
                            <w:rPr>
                              <w:rFonts w:ascii="Calibri"/>
                              <w:sz w:val="20"/>
                            </w:rPr>
                            <w:instrText xml:space="preserve"> PAGE </w:instrText>
                          </w:r>
                          <w:r>
                            <w:fldChar w:fldCharType="separate"/>
                          </w:r>
                          <w:r w:rsidR="00C103D8">
                            <w:rPr>
                              <w:rFonts w:ascii="Calibri"/>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8" type="#_x0000_t202" style="position:absolute;margin-left:511.65pt;margin-top:769pt;width:25.1pt;height:12pt;z-index:-26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CdsgIAALM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z w:val="20"/>
                      </w:rPr>
                      <w:t>IB</w:t>
                    </w:r>
                    <w:r>
                      <w:rPr>
                        <w:rFonts w:ascii="Calibri"/>
                        <w:spacing w:val="-2"/>
                        <w:sz w:val="20"/>
                      </w:rPr>
                      <w:t xml:space="preserve"> </w:t>
                    </w:r>
                    <w:r>
                      <w:rPr>
                        <w:rFonts w:ascii="Calibri"/>
                        <w:sz w:val="20"/>
                      </w:rPr>
                      <w:t>|</w:t>
                    </w:r>
                    <w:r>
                      <w:rPr>
                        <w:rFonts w:ascii="Calibri"/>
                        <w:spacing w:val="-3"/>
                        <w:sz w:val="20"/>
                      </w:rPr>
                      <w:t xml:space="preserve"> </w:t>
                    </w:r>
                    <w:r>
                      <w:fldChar w:fldCharType="begin"/>
                    </w:r>
                    <w:r>
                      <w:rPr>
                        <w:rFonts w:ascii="Calibri"/>
                        <w:sz w:val="20"/>
                      </w:rPr>
                      <w:instrText xml:space="preserve"> PAGE </w:instrText>
                    </w:r>
                    <w:r>
                      <w:fldChar w:fldCharType="separate"/>
                    </w:r>
                    <w:r w:rsidR="00C103D8">
                      <w:rPr>
                        <w:rFonts w:ascii="Calibri"/>
                        <w:noProof/>
                        <w:sz w:val="20"/>
                      </w:rPr>
                      <w:t>6</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520" behindDoc="1" locked="0" layoutInCell="1" allowOverlap="1">
              <wp:simplePos x="0" y="0"/>
              <wp:positionH relativeFrom="page">
                <wp:posOffset>6090920</wp:posOffset>
              </wp:positionH>
              <wp:positionV relativeFrom="page">
                <wp:posOffset>9766300</wp:posOffset>
              </wp:positionV>
              <wp:extent cx="713105" cy="152400"/>
              <wp:effectExtent l="4445" t="3175" r="0" b="0"/>
              <wp:wrapNone/>
              <wp:docPr id="10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AFFIDAVIT|</w:t>
                          </w:r>
                          <w:r>
                            <w:rPr>
                              <w:rFonts w:ascii="Calibri"/>
                              <w:spacing w:val="-12"/>
                              <w:sz w:val="20"/>
                            </w:rPr>
                            <w:t xml:space="preserve"> </w:t>
                          </w:r>
                          <w:r>
                            <w:rPr>
                              <w:rFonts w:ascii="Calibr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33" type="#_x0000_t202" style="position:absolute;margin-left:479.6pt;margin-top:769pt;width:56.15pt;height:12pt;z-index:-26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wTiswIAALM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AFFIDAVIT|</w:t>
                    </w:r>
                    <w:r>
                      <w:rPr>
                        <w:rFonts w:ascii="Calibri"/>
                        <w:spacing w:val="-12"/>
                        <w:sz w:val="20"/>
                      </w:rPr>
                      <w:t xml:space="preserve"> </w:t>
                    </w:r>
                    <w:r>
                      <w:rPr>
                        <w:rFonts w:ascii="Calibri"/>
                        <w:sz w:val="20"/>
                      </w:rPr>
                      <w:t>1</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544" behindDoc="1" locked="0" layoutInCell="1" allowOverlap="1">
              <wp:simplePos x="0" y="0"/>
              <wp:positionH relativeFrom="page">
                <wp:posOffset>6034405</wp:posOffset>
              </wp:positionH>
              <wp:positionV relativeFrom="page">
                <wp:posOffset>9766300</wp:posOffset>
              </wp:positionV>
              <wp:extent cx="782320" cy="152400"/>
              <wp:effectExtent l="0" t="3175" r="3175" b="0"/>
              <wp:wrapNone/>
              <wp:docPr id="10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CONTRACT</w:t>
                          </w:r>
                          <w:r>
                            <w:rPr>
                              <w:rFonts w:ascii="Calibri"/>
                              <w:spacing w:val="-7"/>
                              <w:sz w:val="20"/>
                            </w:rPr>
                            <w:t xml:space="preserve"> </w:t>
                          </w:r>
                          <w:r>
                            <w:rPr>
                              <w:rFonts w:ascii="Calibri"/>
                              <w:sz w:val="20"/>
                            </w:rPr>
                            <w:t>|</w:t>
                          </w:r>
                          <w:r>
                            <w:rPr>
                              <w:rFonts w:ascii="Calibri"/>
                              <w:spacing w:val="-6"/>
                              <w:sz w:val="20"/>
                            </w:rPr>
                            <w:t xml:space="preserve"> </w:t>
                          </w:r>
                          <w:r>
                            <w:fldChar w:fldCharType="begin"/>
                          </w:r>
                          <w:r>
                            <w:rPr>
                              <w:rFonts w:ascii="Calibri"/>
                              <w:sz w:val="20"/>
                            </w:rPr>
                            <w:instrText xml:space="preserve"> PAGE </w:instrText>
                          </w:r>
                          <w:r>
                            <w:fldChar w:fldCharType="separate"/>
                          </w:r>
                          <w:r w:rsidR="00C103D8">
                            <w:rPr>
                              <w:rFonts w:ascii="Calibri"/>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34" type="#_x0000_t202" style="position:absolute;margin-left:475.15pt;margin-top:769pt;width:61.6pt;height:12pt;z-index:-26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CONTRACT</w:t>
                    </w:r>
                    <w:r>
                      <w:rPr>
                        <w:rFonts w:ascii="Calibri"/>
                        <w:spacing w:val="-7"/>
                        <w:sz w:val="20"/>
                      </w:rPr>
                      <w:t xml:space="preserve"> </w:t>
                    </w:r>
                    <w:r>
                      <w:rPr>
                        <w:rFonts w:ascii="Calibri"/>
                        <w:sz w:val="20"/>
                      </w:rPr>
                      <w:t>|</w:t>
                    </w:r>
                    <w:r>
                      <w:rPr>
                        <w:rFonts w:ascii="Calibri"/>
                        <w:spacing w:val="-6"/>
                        <w:sz w:val="20"/>
                      </w:rPr>
                      <w:t xml:space="preserve"> </w:t>
                    </w:r>
                    <w:r>
                      <w:fldChar w:fldCharType="begin"/>
                    </w:r>
                    <w:r>
                      <w:rPr>
                        <w:rFonts w:ascii="Calibri"/>
                        <w:sz w:val="20"/>
                      </w:rPr>
                      <w:instrText xml:space="preserve"> PAGE </w:instrText>
                    </w:r>
                    <w:r>
                      <w:fldChar w:fldCharType="separate"/>
                    </w:r>
                    <w:r w:rsidR="00C103D8">
                      <w:rPr>
                        <w:rFonts w:ascii="Calibri"/>
                        <w:noProof/>
                        <w:sz w:val="20"/>
                      </w:rPr>
                      <w:t>9</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568" behindDoc="1" locked="0" layoutInCell="1" allowOverlap="1">
              <wp:simplePos x="0" y="0"/>
              <wp:positionH relativeFrom="page">
                <wp:posOffset>5970270</wp:posOffset>
              </wp:positionH>
              <wp:positionV relativeFrom="page">
                <wp:posOffset>9766300</wp:posOffset>
              </wp:positionV>
              <wp:extent cx="833120" cy="152400"/>
              <wp:effectExtent l="0" t="3175" r="0" b="0"/>
              <wp:wrapNone/>
              <wp:docPr id="10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CONTRACT</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35" type="#_x0000_t202" style="position:absolute;margin-left:470.1pt;margin-top:769pt;width:65.6pt;height:12pt;z-index:-2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CONTRACT</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10</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592" behindDoc="1" locked="0" layoutInCell="1" allowOverlap="1">
              <wp:simplePos x="0" y="0"/>
              <wp:positionH relativeFrom="page">
                <wp:posOffset>5970270</wp:posOffset>
              </wp:positionH>
              <wp:positionV relativeFrom="page">
                <wp:posOffset>9766300</wp:posOffset>
              </wp:positionV>
              <wp:extent cx="833120" cy="152400"/>
              <wp:effectExtent l="0" t="3175" r="0" b="0"/>
              <wp:wrapNone/>
              <wp:docPr id="10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CONTRACT</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36" type="#_x0000_t202" style="position:absolute;margin-left:470.1pt;margin-top:769pt;width:65.6pt;height:12pt;z-index:-26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CONTRACT</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11</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616" behindDoc="1" locked="0" layoutInCell="1" allowOverlap="1">
              <wp:simplePos x="0" y="0"/>
              <wp:positionH relativeFrom="page">
                <wp:posOffset>6464300</wp:posOffset>
              </wp:positionH>
              <wp:positionV relativeFrom="page">
                <wp:posOffset>9766300</wp:posOffset>
              </wp:positionV>
              <wp:extent cx="352425" cy="152400"/>
              <wp:effectExtent l="0" t="3175" r="3175" b="0"/>
              <wp:wrapNone/>
              <wp:docPr id="9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z w:val="20"/>
                            </w:rPr>
                            <w:t>PB</w:t>
                          </w:r>
                          <w:r>
                            <w:rPr>
                              <w:rFonts w:ascii="Calibri"/>
                              <w:spacing w:val="-3"/>
                              <w:sz w:val="20"/>
                            </w:rPr>
                            <w:t xml:space="preserve"> </w:t>
                          </w:r>
                          <w:r>
                            <w:rPr>
                              <w:rFonts w:ascii="Calibri"/>
                              <w:sz w:val="20"/>
                            </w:rPr>
                            <w:t>|</w:t>
                          </w:r>
                          <w:r>
                            <w:rPr>
                              <w:rFonts w:ascii="Calibri"/>
                              <w:spacing w:val="-3"/>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37" type="#_x0000_t202" style="position:absolute;margin-left:509pt;margin-top:769pt;width:27.75pt;height:12pt;z-index:-26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ksQIAALI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z w:val="20"/>
                      </w:rPr>
                      <w:t>PB</w:t>
                    </w:r>
                    <w:r>
                      <w:rPr>
                        <w:rFonts w:ascii="Calibri"/>
                        <w:spacing w:val="-3"/>
                        <w:sz w:val="20"/>
                      </w:rPr>
                      <w:t xml:space="preserve"> </w:t>
                    </w:r>
                    <w:r>
                      <w:rPr>
                        <w:rFonts w:ascii="Calibri"/>
                        <w:sz w:val="20"/>
                      </w:rPr>
                      <w:t>|</w:t>
                    </w:r>
                    <w:r>
                      <w:rPr>
                        <w:rFonts w:ascii="Calibri"/>
                        <w:spacing w:val="-3"/>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640" behindDoc="1" locked="0" layoutInCell="1" allowOverlap="1">
              <wp:simplePos x="0" y="0"/>
              <wp:positionH relativeFrom="page">
                <wp:posOffset>6363970</wp:posOffset>
              </wp:positionH>
              <wp:positionV relativeFrom="page">
                <wp:posOffset>9766300</wp:posOffset>
              </wp:positionV>
              <wp:extent cx="452755" cy="152400"/>
              <wp:effectExtent l="1270" t="3175" r="3175" b="0"/>
              <wp:wrapNone/>
              <wp:docPr id="9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PmB</w:t>
                          </w:r>
                          <w:r>
                            <w:rPr>
                              <w:rFonts w:ascii="Calibri"/>
                              <w:spacing w:val="-3"/>
                              <w:sz w:val="20"/>
                            </w:rPr>
                            <w:t xml:space="preserve"> </w:t>
                          </w:r>
                          <w:r>
                            <w:rPr>
                              <w:rFonts w:ascii="Calibri"/>
                              <w:sz w:val="20"/>
                            </w:rPr>
                            <w:t>|</w:t>
                          </w:r>
                          <w:r>
                            <w:rPr>
                              <w:rFonts w:ascii="Calibri"/>
                              <w:spacing w:val="-4"/>
                              <w:sz w:val="20"/>
                            </w:rPr>
                            <w:t xml:space="preserve"> </w:t>
                          </w:r>
                          <w:r>
                            <w:fldChar w:fldCharType="begin"/>
                          </w:r>
                          <w:r>
                            <w:rPr>
                              <w:rFonts w:ascii="Calibri"/>
                              <w:sz w:val="20"/>
                            </w:rPr>
                            <w:instrText xml:space="preserve"> PAGE </w:instrText>
                          </w:r>
                          <w:r>
                            <w:fldChar w:fldCharType="separate"/>
                          </w:r>
                          <w:r w:rsidR="00C103D8">
                            <w:rPr>
                              <w:rFonts w:ascii="Calibri"/>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38" type="#_x0000_t202" style="position:absolute;margin-left:501.1pt;margin-top:769pt;width:35.65pt;height:12pt;z-index:-26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WFsgIAALI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PmB</w:t>
                    </w:r>
                    <w:r>
                      <w:rPr>
                        <w:rFonts w:ascii="Calibri"/>
                        <w:spacing w:val="-3"/>
                        <w:sz w:val="20"/>
                      </w:rPr>
                      <w:t xml:space="preserve"> </w:t>
                    </w:r>
                    <w:r>
                      <w:rPr>
                        <w:rFonts w:ascii="Calibri"/>
                        <w:sz w:val="20"/>
                      </w:rPr>
                      <w:t>|</w:t>
                    </w:r>
                    <w:r>
                      <w:rPr>
                        <w:rFonts w:ascii="Calibri"/>
                        <w:spacing w:val="-4"/>
                        <w:sz w:val="20"/>
                      </w:rPr>
                      <w:t xml:space="preserve"> </w:t>
                    </w:r>
                    <w:r>
                      <w:fldChar w:fldCharType="begin"/>
                    </w:r>
                    <w:r>
                      <w:rPr>
                        <w:rFonts w:ascii="Calibri"/>
                        <w:sz w:val="20"/>
                      </w:rPr>
                      <w:instrText xml:space="preserve"> PAGE </w:instrText>
                    </w:r>
                    <w:r>
                      <w:fldChar w:fldCharType="separate"/>
                    </w:r>
                    <w:r w:rsidR="00C103D8">
                      <w:rPr>
                        <w:rFonts w:ascii="Calibri"/>
                        <w:noProof/>
                        <w:sz w:val="20"/>
                      </w:rPr>
                      <w:t>3</w:t>
                    </w:r>
                    <w: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664" behindDoc="1" locked="0" layoutInCell="1" allowOverlap="1">
              <wp:simplePos x="0" y="0"/>
              <wp:positionH relativeFrom="page">
                <wp:posOffset>5115560</wp:posOffset>
              </wp:positionH>
              <wp:positionV relativeFrom="page">
                <wp:posOffset>9766300</wp:posOffset>
              </wp:positionV>
              <wp:extent cx="1688465" cy="152400"/>
              <wp:effectExtent l="635" t="3175" r="0" b="0"/>
              <wp:wrapNone/>
              <wp:docPr id="9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eastAsia="Calibri" w:hAnsi="Calibri" w:cs="Calibri"/>
                              <w:spacing w:val="-1"/>
                              <w:sz w:val="20"/>
                              <w:szCs w:val="20"/>
                            </w:rPr>
                            <w:t>AFFIDAVIT</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PMT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1"/>
                              <w:sz w:val="20"/>
                              <w:szCs w:val="20"/>
                            </w:rPr>
                            <w:t>CLAIMS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39" type="#_x0000_t202" style="position:absolute;margin-left:402.8pt;margin-top:769pt;width:132.95pt;height:12pt;z-index:-2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eastAsia="Calibri" w:hAnsi="Calibri" w:cs="Calibri"/>
                        <w:spacing w:val="-1"/>
                        <w:sz w:val="20"/>
                        <w:szCs w:val="20"/>
                      </w:rPr>
                      <w:t>AFFIDAVIT</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PMT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pacing w:val="-1"/>
                        <w:sz w:val="20"/>
                        <w:szCs w:val="20"/>
                      </w:rPr>
                      <w:t>CLAIMS</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1</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688" behindDoc="1" locked="0" layoutInCell="1" allowOverlap="1">
              <wp:simplePos x="0" y="0"/>
              <wp:positionH relativeFrom="page">
                <wp:posOffset>5147310</wp:posOffset>
              </wp:positionH>
              <wp:positionV relativeFrom="page">
                <wp:posOffset>9766300</wp:posOffset>
              </wp:positionV>
              <wp:extent cx="1656715" cy="152400"/>
              <wp:effectExtent l="3810" t="3175" r="0" b="0"/>
              <wp:wrapNone/>
              <wp:docPr id="9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CERTIFICATE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INSURANCE</w:t>
                          </w:r>
                          <w:r>
                            <w:rPr>
                              <w:rFonts w:ascii="Calibri"/>
                              <w:spacing w:val="-5"/>
                              <w:sz w:val="20"/>
                            </w:rPr>
                            <w:t xml:space="preserve"> </w:t>
                          </w:r>
                          <w:r>
                            <w:rPr>
                              <w:rFonts w:ascii="Calibri"/>
                              <w:sz w:val="20"/>
                            </w:rPr>
                            <w:t>|</w:t>
                          </w:r>
                          <w:r>
                            <w:rPr>
                              <w:rFonts w:ascii="Calibri"/>
                              <w:spacing w:val="-6"/>
                              <w:sz w:val="20"/>
                            </w:rPr>
                            <w:t xml:space="preserve"> </w:t>
                          </w:r>
                          <w:r>
                            <w:rPr>
                              <w:rFonts w:ascii="Calibr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40" type="#_x0000_t202" style="position:absolute;margin-left:405.3pt;margin-top:769pt;width:130.45pt;height:12pt;z-index:-26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31swIAALM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CERTIFICATE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INSURANCE</w:t>
                    </w:r>
                    <w:r>
                      <w:rPr>
                        <w:rFonts w:ascii="Calibri"/>
                        <w:spacing w:val="-5"/>
                        <w:sz w:val="20"/>
                      </w:rPr>
                      <w:t xml:space="preserve"> </w:t>
                    </w:r>
                    <w:r>
                      <w:rPr>
                        <w:rFonts w:ascii="Calibri"/>
                        <w:sz w:val="20"/>
                      </w:rPr>
                      <w:t>|</w:t>
                    </w:r>
                    <w:r>
                      <w:rPr>
                        <w:rFonts w:ascii="Calibri"/>
                        <w:spacing w:val="-6"/>
                        <w:sz w:val="20"/>
                      </w:rPr>
                      <w:t xml:space="preserve"> </w:t>
                    </w:r>
                    <w:r>
                      <w:rPr>
                        <w:rFonts w:ascii="Calibri"/>
                        <w:sz w:val="20"/>
                      </w:rPr>
                      <w:t>1</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712" behindDoc="1" locked="0" layoutInCell="1" allowOverlap="1">
              <wp:simplePos x="0" y="0"/>
              <wp:positionH relativeFrom="page">
                <wp:posOffset>4486275</wp:posOffset>
              </wp:positionH>
              <wp:positionV relativeFrom="page">
                <wp:posOffset>9763125</wp:posOffset>
              </wp:positionV>
              <wp:extent cx="2317750" cy="152400"/>
              <wp:effectExtent l="0" t="0" r="0" b="0"/>
              <wp:wrapNone/>
              <wp:docPr id="9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CERTIFICATE</w:t>
                          </w:r>
                          <w:r>
                            <w:rPr>
                              <w:rFonts w:ascii="Calibri"/>
                              <w:spacing w:val="-5"/>
                              <w:sz w:val="20"/>
                            </w:rPr>
                            <w:t xml:space="preserve"> </w:t>
                          </w:r>
                          <w:r>
                            <w:rPr>
                              <w:rFonts w:ascii="Calibri"/>
                              <w:sz w:val="20"/>
                            </w:rPr>
                            <w:t>OF</w:t>
                          </w:r>
                          <w:r>
                            <w:rPr>
                              <w:rFonts w:ascii="Calibri"/>
                              <w:spacing w:val="-6"/>
                              <w:sz w:val="20"/>
                            </w:rPr>
                            <w:t xml:space="preserve"> </w:t>
                          </w:r>
                          <w:r>
                            <w:rPr>
                              <w:rFonts w:ascii="Calibri"/>
                              <w:spacing w:val="-1"/>
                              <w:sz w:val="20"/>
                            </w:rPr>
                            <w:t>DRUG</w:t>
                          </w:r>
                          <w:r>
                            <w:rPr>
                              <w:rFonts w:ascii="Calibri"/>
                              <w:spacing w:val="-6"/>
                              <w:sz w:val="20"/>
                            </w:rPr>
                            <w:t xml:space="preserve"> </w:t>
                          </w:r>
                          <w:r>
                            <w:rPr>
                              <w:rFonts w:ascii="Calibri"/>
                              <w:spacing w:val="-1"/>
                              <w:sz w:val="20"/>
                            </w:rPr>
                            <w:t>FREE</w:t>
                          </w:r>
                          <w:r>
                            <w:rPr>
                              <w:rFonts w:ascii="Calibri"/>
                              <w:spacing w:val="-5"/>
                              <w:sz w:val="20"/>
                            </w:rPr>
                            <w:t xml:space="preserve"> </w:t>
                          </w:r>
                          <w:r>
                            <w:rPr>
                              <w:rFonts w:ascii="Calibri"/>
                              <w:spacing w:val="-1"/>
                              <w:sz w:val="20"/>
                            </w:rPr>
                            <w:t>WORKPLACE</w:t>
                          </w:r>
                          <w:r>
                            <w:rPr>
                              <w:rFonts w:ascii="Calibri"/>
                              <w:spacing w:val="-4"/>
                              <w:sz w:val="20"/>
                            </w:rPr>
                            <w:t xml:space="preserve"> </w:t>
                          </w:r>
                          <w:r>
                            <w:rPr>
                              <w:rFonts w:ascii="Calibri"/>
                              <w:sz w:val="20"/>
                            </w:rPr>
                            <w:t>|</w:t>
                          </w:r>
                          <w:r>
                            <w:rPr>
                              <w:rFonts w:ascii="Calibri"/>
                              <w:spacing w:val="-6"/>
                              <w:sz w:val="20"/>
                            </w:rPr>
                            <w:t xml:space="preserve"> </w:t>
                          </w:r>
                          <w:r>
                            <w:rPr>
                              <w:rFonts w:ascii="Calibri"/>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41" type="#_x0000_t202" style="position:absolute;margin-left:353.25pt;margin-top:768.75pt;width:182.5pt;height:12pt;z-index:-26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IH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CERTIFICATE</w:t>
                    </w:r>
                    <w:r>
                      <w:rPr>
                        <w:rFonts w:ascii="Calibri"/>
                        <w:spacing w:val="-5"/>
                        <w:sz w:val="20"/>
                      </w:rPr>
                      <w:t xml:space="preserve"> </w:t>
                    </w:r>
                    <w:r>
                      <w:rPr>
                        <w:rFonts w:ascii="Calibri"/>
                        <w:sz w:val="20"/>
                      </w:rPr>
                      <w:t>OF</w:t>
                    </w:r>
                    <w:r>
                      <w:rPr>
                        <w:rFonts w:ascii="Calibri"/>
                        <w:spacing w:val="-6"/>
                        <w:sz w:val="20"/>
                      </w:rPr>
                      <w:t xml:space="preserve"> </w:t>
                    </w:r>
                    <w:r>
                      <w:rPr>
                        <w:rFonts w:ascii="Calibri"/>
                        <w:spacing w:val="-1"/>
                        <w:sz w:val="20"/>
                      </w:rPr>
                      <w:t>DRUG</w:t>
                    </w:r>
                    <w:r>
                      <w:rPr>
                        <w:rFonts w:ascii="Calibri"/>
                        <w:spacing w:val="-6"/>
                        <w:sz w:val="20"/>
                      </w:rPr>
                      <w:t xml:space="preserve"> </w:t>
                    </w:r>
                    <w:r>
                      <w:rPr>
                        <w:rFonts w:ascii="Calibri"/>
                        <w:spacing w:val="-1"/>
                        <w:sz w:val="20"/>
                      </w:rPr>
                      <w:t>FREE</w:t>
                    </w:r>
                    <w:r>
                      <w:rPr>
                        <w:rFonts w:ascii="Calibri"/>
                        <w:spacing w:val="-5"/>
                        <w:sz w:val="20"/>
                      </w:rPr>
                      <w:t xml:space="preserve"> </w:t>
                    </w:r>
                    <w:r>
                      <w:rPr>
                        <w:rFonts w:ascii="Calibri"/>
                        <w:spacing w:val="-1"/>
                        <w:sz w:val="20"/>
                      </w:rPr>
                      <w:t>WORKPLACE</w:t>
                    </w:r>
                    <w:r>
                      <w:rPr>
                        <w:rFonts w:ascii="Calibri"/>
                        <w:spacing w:val="-4"/>
                        <w:sz w:val="20"/>
                      </w:rPr>
                      <w:t xml:space="preserve"> </w:t>
                    </w:r>
                    <w:r>
                      <w:rPr>
                        <w:rFonts w:ascii="Calibri"/>
                        <w:sz w:val="20"/>
                      </w:rPr>
                      <w:t>|</w:t>
                    </w:r>
                    <w:r>
                      <w:rPr>
                        <w:rFonts w:ascii="Calibri"/>
                        <w:spacing w:val="-6"/>
                        <w:sz w:val="20"/>
                      </w:rPr>
                      <w:t xml:space="preserve"> </w:t>
                    </w:r>
                    <w:r>
                      <w:rPr>
                        <w:rFonts w:ascii="Calibri"/>
                        <w:sz w:val="20"/>
                      </w:rPr>
                      <w:t>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736" behindDoc="1" locked="0" layoutInCell="1" allowOverlap="1">
              <wp:simplePos x="0" y="0"/>
              <wp:positionH relativeFrom="page">
                <wp:posOffset>4833620</wp:posOffset>
              </wp:positionH>
              <wp:positionV relativeFrom="page">
                <wp:posOffset>9766300</wp:posOffset>
              </wp:positionV>
              <wp:extent cx="1983105" cy="152400"/>
              <wp:effectExtent l="4445" t="3175" r="3175" b="0"/>
              <wp:wrapNone/>
              <wp:docPr id="9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E-VERIFY</w:t>
                          </w:r>
                          <w:r>
                            <w:rPr>
                              <w:rFonts w:ascii="Calibri"/>
                              <w:spacing w:val="-9"/>
                              <w:sz w:val="20"/>
                            </w:rPr>
                            <w:t xml:space="preserve"> </w:t>
                          </w:r>
                          <w:r>
                            <w:rPr>
                              <w:rFonts w:ascii="Calibri"/>
                              <w:spacing w:val="-1"/>
                              <w:sz w:val="20"/>
                            </w:rPr>
                            <w:t>AFFIDAVIT</w:t>
                          </w:r>
                          <w:r>
                            <w:rPr>
                              <w:rFonts w:ascii="Calibri"/>
                              <w:spacing w:val="-8"/>
                              <w:sz w:val="20"/>
                            </w:rPr>
                            <w:t xml:space="preserve"> </w:t>
                          </w:r>
                          <w:r>
                            <w:rPr>
                              <w:rFonts w:ascii="Calibri"/>
                              <w:spacing w:val="-1"/>
                              <w:sz w:val="20"/>
                            </w:rPr>
                            <w:t>CONTRACTOR</w:t>
                          </w:r>
                          <w:r>
                            <w:rPr>
                              <w:rFonts w:ascii="Calibri"/>
                              <w:spacing w:val="-7"/>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42" type="#_x0000_t202" style="position:absolute;margin-left:380.6pt;margin-top:769pt;width:156.15pt;height:12pt;z-index:-26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E-VERIFY</w:t>
                    </w:r>
                    <w:r>
                      <w:rPr>
                        <w:rFonts w:ascii="Calibri"/>
                        <w:spacing w:val="-9"/>
                        <w:sz w:val="20"/>
                      </w:rPr>
                      <w:t xml:space="preserve"> </w:t>
                    </w:r>
                    <w:r>
                      <w:rPr>
                        <w:rFonts w:ascii="Calibri"/>
                        <w:spacing w:val="-1"/>
                        <w:sz w:val="20"/>
                      </w:rPr>
                      <w:t>AFFIDAVIT</w:t>
                    </w:r>
                    <w:r>
                      <w:rPr>
                        <w:rFonts w:ascii="Calibri"/>
                        <w:spacing w:val="-8"/>
                        <w:sz w:val="20"/>
                      </w:rPr>
                      <w:t xml:space="preserve"> </w:t>
                    </w:r>
                    <w:r>
                      <w:rPr>
                        <w:rFonts w:ascii="Calibri"/>
                        <w:spacing w:val="-1"/>
                        <w:sz w:val="20"/>
                      </w:rPr>
                      <w:t>CONTRACTOR</w:t>
                    </w:r>
                    <w:r>
                      <w:rPr>
                        <w:rFonts w:ascii="Calibri"/>
                        <w:spacing w:val="-7"/>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760" behindDoc="1" locked="0" layoutInCell="1" allowOverlap="1">
              <wp:simplePos x="0" y="0"/>
              <wp:positionH relativeFrom="page">
                <wp:posOffset>4626610</wp:posOffset>
              </wp:positionH>
              <wp:positionV relativeFrom="page">
                <wp:posOffset>9766300</wp:posOffset>
              </wp:positionV>
              <wp:extent cx="2190115" cy="152400"/>
              <wp:effectExtent l="0" t="3175" r="3175" b="0"/>
              <wp:wrapNone/>
              <wp:docPr id="9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E-VERIFY</w:t>
                          </w:r>
                          <w:r>
                            <w:rPr>
                              <w:rFonts w:ascii="Calibri"/>
                              <w:spacing w:val="-9"/>
                              <w:sz w:val="20"/>
                            </w:rPr>
                            <w:t xml:space="preserve"> </w:t>
                          </w:r>
                          <w:r>
                            <w:rPr>
                              <w:rFonts w:ascii="Calibri"/>
                              <w:spacing w:val="-1"/>
                              <w:sz w:val="20"/>
                            </w:rPr>
                            <w:t>AFFIDAVIT</w:t>
                          </w:r>
                          <w:r>
                            <w:rPr>
                              <w:rFonts w:ascii="Calibri"/>
                              <w:spacing w:val="-9"/>
                              <w:sz w:val="20"/>
                            </w:rPr>
                            <w:t xml:space="preserve"> </w:t>
                          </w:r>
                          <w:r>
                            <w:rPr>
                              <w:rFonts w:ascii="Calibri"/>
                              <w:spacing w:val="-1"/>
                              <w:sz w:val="20"/>
                            </w:rPr>
                            <w:t>SUBCONTRACTOR</w:t>
                          </w:r>
                          <w:r>
                            <w:rPr>
                              <w:rFonts w:ascii="Calibri"/>
                              <w:spacing w:val="-9"/>
                              <w:sz w:val="20"/>
                            </w:rPr>
                            <w:t xml:space="preserve"> </w:t>
                          </w:r>
                          <w:r>
                            <w:rPr>
                              <w:rFonts w:ascii="Calibri"/>
                              <w:sz w:val="20"/>
                            </w:rPr>
                            <w:t>|</w:t>
                          </w:r>
                          <w:r>
                            <w:rPr>
                              <w:rFonts w:ascii="Calibri"/>
                              <w:spacing w:val="-8"/>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43" type="#_x0000_t202" style="position:absolute;margin-left:364.3pt;margin-top:769pt;width:172.45pt;height:12pt;z-index:-26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E-VERIFY</w:t>
                    </w:r>
                    <w:r>
                      <w:rPr>
                        <w:rFonts w:ascii="Calibri"/>
                        <w:spacing w:val="-9"/>
                        <w:sz w:val="20"/>
                      </w:rPr>
                      <w:t xml:space="preserve"> </w:t>
                    </w:r>
                    <w:r>
                      <w:rPr>
                        <w:rFonts w:ascii="Calibri"/>
                        <w:spacing w:val="-1"/>
                        <w:sz w:val="20"/>
                      </w:rPr>
                      <w:t>AFFIDAVIT</w:t>
                    </w:r>
                    <w:r>
                      <w:rPr>
                        <w:rFonts w:ascii="Calibri"/>
                        <w:spacing w:val="-9"/>
                        <w:sz w:val="20"/>
                      </w:rPr>
                      <w:t xml:space="preserve"> </w:t>
                    </w:r>
                    <w:r>
                      <w:rPr>
                        <w:rFonts w:ascii="Calibri"/>
                        <w:spacing w:val="-1"/>
                        <w:sz w:val="20"/>
                      </w:rPr>
                      <w:t>SUBCONTRACTOR</w:t>
                    </w:r>
                    <w:r>
                      <w:rPr>
                        <w:rFonts w:ascii="Calibri"/>
                        <w:spacing w:val="-9"/>
                        <w:sz w:val="20"/>
                      </w:rPr>
                      <w:t xml:space="preserve"> </w:t>
                    </w:r>
                    <w:r>
                      <w:rPr>
                        <w:rFonts w:ascii="Calibri"/>
                        <w:sz w:val="20"/>
                      </w:rPr>
                      <w:t>|</w:t>
                    </w:r>
                    <w:r>
                      <w:rPr>
                        <w:rFonts w:ascii="Calibri"/>
                        <w:spacing w:val="-8"/>
                        <w:sz w:val="20"/>
                      </w:rPr>
                      <w:t xml:space="preserve"> </w:t>
                    </w:r>
                    <w:r>
                      <w:fldChar w:fldCharType="begin"/>
                    </w:r>
                    <w:r>
                      <w:rPr>
                        <w:rFonts w:ascii="Calibri"/>
                        <w:sz w:val="20"/>
                      </w:rPr>
                      <w:instrText xml:space="preserve"> PAGE </w:instrText>
                    </w:r>
                    <w:r>
                      <w:fldChar w:fldCharType="separate"/>
                    </w:r>
                    <w:r w:rsidR="00C103D8">
                      <w:rPr>
                        <w:rFonts w:ascii="Calibri"/>
                        <w:noProof/>
                        <w:sz w:val="20"/>
                      </w:rPr>
                      <w:t>2</w:t>
                    </w:r>
                    <w: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784" behindDoc="1" locked="0" layoutInCell="1" allowOverlap="1">
              <wp:simplePos x="0" y="0"/>
              <wp:positionH relativeFrom="page">
                <wp:posOffset>5427980</wp:posOffset>
              </wp:positionH>
              <wp:positionV relativeFrom="page">
                <wp:posOffset>9766300</wp:posOffset>
              </wp:positionV>
              <wp:extent cx="1388745" cy="152400"/>
              <wp:effectExtent l="0" t="3175" r="3175" b="0"/>
              <wp:wrapNone/>
              <wp:docPr id="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z w:val="20"/>
                            </w:rPr>
                            <w:t>GENERAL</w:t>
                          </w:r>
                          <w:r>
                            <w:rPr>
                              <w:rFonts w:ascii="Calibri"/>
                              <w:spacing w:val="-7"/>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44" type="#_x0000_t202" style="position:absolute;margin-left:427.4pt;margin-top:769pt;width:109.35pt;height:12pt;z-index:-26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KHswIAALM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z w:val="20"/>
                      </w:rPr>
                      <w:t>GENERAL</w:t>
                    </w:r>
                    <w:r>
                      <w:rPr>
                        <w:rFonts w:ascii="Calibri"/>
                        <w:spacing w:val="-7"/>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10</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808" behindDoc="1" locked="0" layoutInCell="1" allowOverlap="1">
              <wp:simplePos x="0" y="0"/>
              <wp:positionH relativeFrom="page">
                <wp:posOffset>5363845</wp:posOffset>
              </wp:positionH>
              <wp:positionV relativeFrom="page">
                <wp:posOffset>9766300</wp:posOffset>
              </wp:positionV>
              <wp:extent cx="1440180" cy="152400"/>
              <wp:effectExtent l="1270" t="3175" r="0" b="0"/>
              <wp:wrapNone/>
              <wp:docPr id="9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z w:val="20"/>
                            </w:rPr>
                            <w:t>GENERAL</w:t>
                          </w:r>
                          <w:r>
                            <w:rPr>
                              <w:rFonts w:ascii="Calibri"/>
                              <w:spacing w:val="-8"/>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45" type="#_x0000_t202" style="position:absolute;margin-left:422.35pt;margin-top:769pt;width:113.4pt;height:12pt;z-index:-26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z w:val="20"/>
                      </w:rPr>
                      <w:t>GENERAL</w:t>
                    </w:r>
                    <w:r>
                      <w:rPr>
                        <w:rFonts w:ascii="Calibri"/>
                        <w:spacing w:val="-8"/>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10</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832" behindDoc="1" locked="0" layoutInCell="1" allowOverlap="1">
              <wp:simplePos x="0" y="0"/>
              <wp:positionH relativeFrom="page">
                <wp:posOffset>5363845</wp:posOffset>
              </wp:positionH>
              <wp:positionV relativeFrom="page">
                <wp:posOffset>9766300</wp:posOffset>
              </wp:positionV>
              <wp:extent cx="1440180" cy="152400"/>
              <wp:effectExtent l="1270" t="3175" r="0" b="0"/>
              <wp:wrapNone/>
              <wp:docPr id="9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z w:val="20"/>
                            </w:rPr>
                            <w:t>GENERAL</w:t>
                          </w:r>
                          <w:r>
                            <w:rPr>
                              <w:rFonts w:ascii="Calibri"/>
                              <w:spacing w:val="-8"/>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46" type="#_x0000_t202" style="position:absolute;margin-left:422.35pt;margin-top:769pt;width:113.4pt;height:12pt;z-index:-26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z w:val="20"/>
                      </w:rPr>
                      <w:t>GENERAL</w:t>
                    </w:r>
                    <w:r>
                      <w:rPr>
                        <w:rFonts w:ascii="Calibri"/>
                        <w:spacing w:val="-8"/>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11</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856" behindDoc="1" locked="0" layoutInCell="1" allowOverlap="1">
              <wp:simplePos x="0" y="0"/>
              <wp:positionH relativeFrom="page">
                <wp:posOffset>5497830</wp:posOffset>
              </wp:positionH>
              <wp:positionV relativeFrom="page">
                <wp:posOffset>9766300</wp:posOffset>
              </wp:positionV>
              <wp:extent cx="1318895" cy="152400"/>
              <wp:effectExtent l="1905" t="3175" r="3175" b="0"/>
              <wp:wrapNone/>
              <wp:docPr id="8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SPECIAL</w:t>
                          </w:r>
                          <w:r>
                            <w:rPr>
                              <w:rFonts w:ascii="Calibri"/>
                              <w:spacing w:val="-7"/>
                              <w:sz w:val="20"/>
                            </w:rPr>
                            <w:t xml:space="preserve"> </w:t>
                          </w:r>
                          <w:r>
                            <w:rPr>
                              <w:rFonts w:ascii="Calibri"/>
                              <w:spacing w:val="-1"/>
                              <w:sz w:val="20"/>
                            </w:rPr>
                            <w:t>CONDITIONS</w:t>
                          </w:r>
                          <w:r>
                            <w:rPr>
                              <w:rFonts w:ascii="Calibri"/>
                              <w:spacing w:val="-6"/>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47" type="#_x0000_t202" style="position:absolute;margin-left:432.9pt;margin-top:769pt;width:103.85pt;height:12pt;z-index:-26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SPECIAL</w:t>
                    </w:r>
                    <w:r>
                      <w:rPr>
                        <w:rFonts w:ascii="Calibri"/>
                        <w:spacing w:val="-7"/>
                        <w:sz w:val="20"/>
                      </w:rPr>
                      <w:t xml:space="preserve"> </w:t>
                    </w:r>
                    <w:r>
                      <w:rPr>
                        <w:rFonts w:ascii="Calibri"/>
                        <w:spacing w:val="-1"/>
                        <w:sz w:val="20"/>
                      </w:rPr>
                      <w:t>CONDITIONS</w:t>
                    </w:r>
                    <w:r>
                      <w:rPr>
                        <w:rFonts w:ascii="Calibri"/>
                        <w:spacing w:val="-6"/>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9</w:t>
                    </w:r>
                    <w: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880" behindDoc="1" locked="0" layoutInCell="1" allowOverlap="1">
              <wp:simplePos x="0" y="0"/>
              <wp:positionH relativeFrom="page">
                <wp:posOffset>5434330</wp:posOffset>
              </wp:positionH>
              <wp:positionV relativeFrom="page">
                <wp:posOffset>9766300</wp:posOffset>
              </wp:positionV>
              <wp:extent cx="1369695" cy="152400"/>
              <wp:effectExtent l="0" t="3175" r="0" b="0"/>
              <wp:wrapNone/>
              <wp:docPr id="8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SPECIAL</w:t>
                          </w:r>
                          <w:r>
                            <w:rPr>
                              <w:rFonts w:ascii="Calibri"/>
                              <w:spacing w:val="-7"/>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48" type="#_x0000_t202" style="position:absolute;margin-left:427.9pt;margin-top:769pt;width:107.85pt;height:12pt;z-index:-26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oCsgIAALM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SPECIAL</w:t>
                    </w:r>
                    <w:r>
                      <w:rPr>
                        <w:rFonts w:ascii="Calibri"/>
                        <w:spacing w:val="-7"/>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rPr>
                        <w:rFonts w:ascii="Calibri"/>
                        <w:spacing w:val="-1"/>
                        <w:sz w:val="20"/>
                      </w:rPr>
                      <w:t>10</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904" behindDoc="1" locked="0" layoutInCell="1" allowOverlap="1">
              <wp:simplePos x="0" y="0"/>
              <wp:positionH relativeFrom="page">
                <wp:posOffset>5434330</wp:posOffset>
              </wp:positionH>
              <wp:positionV relativeFrom="page">
                <wp:posOffset>9766300</wp:posOffset>
              </wp:positionV>
              <wp:extent cx="1382395" cy="152400"/>
              <wp:effectExtent l="0" t="3175" r="3175" b="0"/>
              <wp:wrapNone/>
              <wp:docPr id="8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spacing w:line="223" w:lineRule="exact"/>
                            <w:ind w:left="20"/>
                            <w:rPr>
                              <w:rFonts w:ascii="Calibri" w:eastAsia="Calibri" w:hAnsi="Calibri" w:cs="Calibri"/>
                              <w:sz w:val="20"/>
                              <w:szCs w:val="20"/>
                            </w:rPr>
                          </w:pPr>
                          <w:r>
                            <w:rPr>
                              <w:rFonts w:ascii="Calibri"/>
                              <w:spacing w:val="-1"/>
                              <w:sz w:val="20"/>
                            </w:rPr>
                            <w:t>SPECIAL</w:t>
                          </w:r>
                          <w:r>
                            <w:rPr>
                              <w:rFonts w:ascii="Calibri"/>
                              <w:spacing w:val="-7"/>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49" type="#_x0000_t202" style="position:absolute;margin-left:427.9pt;margin-top:769pt;width:108.85pt;height:12pt;z-index:-26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OtAIAALM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" filled="f" stroked="f">
              <v:textbox inset="0,0,0,0">
                <w:txbxContent>
                  <w:p w:rsidR="00D0568D" w:rsidRDefault="00D0568D">
                    <w:pPr>
                      <w:spacing w:line="223" w:lineRule="exact"/>
                      <w:ind w:left="20"/>
                      <w:rPr>
                        <w:rFonts w:ascii="Calibri" w:eastAsia="Calibri" w:hAnsi="Calibri" w:cs="Calibri"/>
                        <w:sz w:val="20"/>
                        <w:szCs w:val="20"/>
                      </w:rPr>
                    </w:pPr>
                    <w:r>
                      <w:rPr>
                        <w:rFonts w:ascii="Calibri"/>
                        <w:spacing w:val="-1"/>
                        <w:sz w:val="20"/>
                      </w:rPr>
                      <w:t>SPECIAL</w:t>
                    </w:r>
                    <w:r>
                      <w:rPr>
                        <w:rFonts w:ascii="Calibri"/>
                        <w:spacing w:val="-7"/>
                        <w:sz w:val="20"/>
                      </w:rPr>
                      <w:t xml:space="preserve"> </w:t>
                    </w:r>
                    <w:r>
                      <w:rPr>
                        <w:rFonts w:ascii="Calibri"/>
                        <w:spacing w:val="-1"/>
                        <w:sz w:val="20"/>
                      </w:rPr>
                      <w:t>CONDITIONS</w:t>
                    </w:r>
                    <w:r>
                      <w:rPr>
                        <w:rFonts w:ascii="Calibri"/>
                        <w:spacing w:val="-7"/>
                        <w:sz w:val="20"/>
                      </w:rPr>
                      <w:t xml:space="preserve"> </w:t>
                    </w:r>
                    <w:r>
                      <w:rPr>
                        <w:rFonts w:ascii="Calibri"/>
                        <w:sz w:val="20"/>
                      </w:rPr>
                      <w:t>|</w:t>
                    </w:r>
                    <w:r>
                      <w:rPr>
                        <w:rFonts w:ascii="Calibri"/>
                        <w:spacing w:val="-7"/>
                        <w:sz w:val="20"/>
                      </w:rPr>
                      <w:t xml:space="preserve"> </w:t>
                    </w:r>
                    <w:r>
                      <w:fldChar w:fldCharType="begin"/>
                    </w:r>
                    <w:r>
                      <w:rPr>
                        <w:rFonts w:ascii="Calibri"/>
                        <w:sz w:val="20"/>
                      </w:rPr>
                      <w:instrText xml:space="preserve"> PAGE </w:instrText>
                    </w:r>
                    <w:r>
                      <w:fldChar w:fldCharType="separate"/>
                    </w:r>
                    <w:r w:rsidR="00C103D8">
                      <w:rPr>
                        <w:rFonts w:ascii="Calibri"/>
                        <w:noProof/>
                        <w:sz w:val="20"/>
                      </w:rPr>
                      <w:t>14</w:t>
                    </w:r>
                    <w: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r>
      <w:rPr>
        <w:noProof/>
      </w:rPr>
      <mc:AlternateContent>
        <mc:Choice Requires="wps">
          <w:drawing>
            <wp:anchor distT="0" distB="0" distL="114300" distR="114300" simplePos="0" relativeHeight="503053928" behindDoc="1" locked="0" layoutInCell="1" allowOverlap="1">
              <wp:simplePos x="0" y="0"/>
              <wp:positionH relativeFrom="page">
                <wp:posOffset>3843655</wp:posOffset>
              </wp:positionH>
              <wp:positionV relativeFrom="page">
                <wp:posOffset>9448800</wp:posOffset>
              </wp:positionV>
              <wp:extent cx="156845" cy="205740"/>
              <wp:effectExtent l="0" t="0" r="14605" b="3810"/>
              <wp:wrapNone/>
              <wp:docPr id="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68D" w:rsidRDefault="00D0568D">
                          <w:pPr>
                            <w:pStyle w:val="BodyText"/>
                            <w:spacing w:line="244" w:lineRule="exact"/>
                            <w:ind w:left="20" w:firstLine="0"/>
                            <w:rPr>
                              <w:rFonts w:ascii="Calibri" w:eastAsia="Calibri" w:hAnsi="Calibri" w:cs="Calibri"/>
                            </w:rPr>
                          </w:pPr>
                          <w:r>
                            <w:rPr>
                              <w:rFonts w:ascii="Calibri"/>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50" type="#_x0000_t202" style="position:absolute;margin-left:302.65pt;margin-top:744pt;width:12.35pt;height:16.2pt;z-index:-26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7nswIAALI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" filled="f" stroked="f">
              <v:textbox inset="0,0,0,0">
                <w:txbxContent>
                  <w:p w:rsidR="00D0568D" w:rsidRDefault="00D0568D">
                    <w:pPr>
                      <w:pStyle w:val="BodyText"/>
                      <w:spacing w:line="244" w:lineRule="exact"/>
                      <w:ind w:left="20" w:firstLine="0"/>
                      <w:rPr>
                        <w:rFonts w:ascii="Calibri" w:eastAsia="Calibri" w:hAnsi="Calibri" w:cs="Calibri"/>
                      </w:rPr>
                    </w:pPr>
                    <w:r>
                      <w:rPr>
                        <w:rFonts w:ascii="Calibri"/>
                      </w:rPr>
                      <w:t>i</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68D" w:rsidRDefault="00D0568D">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8D" w:rsidRDefault="00D0568D">
      <w:r>
        <w:separator/>
      </w:r>
    </w:p>
  </w:footnote>
  <w:footnote w:type="continuationSeparator" w:id="0">
    <w:p w:rsidR="00D0568D" w:rsidRDefault="00D0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FDE"/>
    <w:multiLevelType w:val="multilevel"/>
    <w:tmpl w:val="AE2A33E6"/>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1"/>
        <w:w w:val="99"/>
        <w:sz w:val="22"/>
        <w:szCs w:val="22"/>
      </w:rPr>
    </w:lvl>
    <w:lvl w:ilvl="2">
      <w:start w:val="1"/>
      <w:numFmt w:val="upperLetter"/>
      <w:lvlText w:val="%3."/>
      <w:lvlJc w:val="left"/>
      <w:pPr>
        <w:ind w:left="984" w:hanging="577"/>
      </w:pPr>
      <w:rPr>
        <w:rFonts w:ascii="Arial" w:eastAsia="Arial" w:hAnsi="Arial" w:hint="default"/>
        <w:w w:val="99"/>
        <w:sz w:val="22"/>
        <w:szCs w:val="22"/>
      </w:rPr>
    </w:lvl>
    <w:lvl w:ilvl="3">
      <w:start w:val="1"/>
      <w:numFmt w:val="decimal"/>
      <w:lvlText w:val="%4."/>
      <w:lvlJc w:val="left"/>
      <w:pPr>
        <w:ind w:left="1560" w:hanging="577"/>
      </w:pPr>
      <w:rPr>
        <w:rFonts w:ascii="Arial" w:eastAsia="Arial" w:hAnsi="Arial" w:hint="default"/>
        <w:w w:val="99"/>
        <w:sz w:val="22"/>
        <w:szCs w:val="22"/>
      </w:rPr>
    </w:lvl>
    <w:lvl w:ilvl="4">
      <w:start w:val="1"/>
      <w:numFmt w:val="lowerLetter"/>
      <w:lvlText w:val="%5."/>
      <w:lvlJc w:val="left"/>
      <w:pPr>
        <w:ind w:left="2136" w:hanging="576"/>
      </w:pPr>
      <w:rPr>
        <w:rFonts w:ascii="Arial" w:eastAsia="Arial" w:hAnsi="Arial" w:hint="default"/>
        <w:w w:val="99"/>
        <w:sz w:val="22"/>
        <w:szCs w:val="22"/>
      </w:rPr>
    </w:lvl>
    <w:lvl w:ilvl="5">
      <w:start w:val="1"/>
      <w:numFmt w:val="bullet"/>
      <w:lvlText w:val="•"/>
      <w:lvlJc w:val="left"/>
      <w:pPr>
        <w:ind w:left="984" w:hanging="576"/>
      </w:pPr>
      <w:rPr>
        <w:rFonts w:hint="default"/>
      </w:rPr>
    </w:lvl>
    <w:lvl w:ilvl="6">
      <w:start w:val="1"/>
      <w:numFmt w:val="bullet"/>
      <w:lvlText w:val="•"/>
      <w:lvlJc w:val="left"/>
      <w:pPr>
        <w:ind w:left="1540" w:hanging="576"/>
      </w:pPr>
      <w:rPr>
        <w:rFonts w:hint="default"/>
      </w:rPr>
    </w:lvl>
    <w:lvl w:ilvl="7">
      <w:start w:val="1"/>
      <w:numFmt w:val="bullet"/>
      <w:lvlText w:val="•"/>
      <w:lvlJc w:val="left"/>
      <w:pPr>
        <w:ind w:left="1540" w:hanging="576"/>
      </w:pPr>
      <w:rPr>
        <w:rFonts w:hint="default"/>
      </w:rPr>
    </w:lvl>
    <w:lvl w:ilvl="8">
      <w:start w:val="1"/>
      <w:numFmt w:val="bullet"/>
      <w:lvlText w:val="•"/>
      <w:lvlJc w:val="left"/>
      <w:pPr>
        <w:ind w:left="1560" w:hanging="576"/>
      </w:pPr>
      <w:rPr>
        <w:rFonts w:hint="default"/>
      </w:rPr>
    </w:lvl>
  </w:abstractNum>
  <w:abstractNum w:abstractNumId="1" w15:restartNumberingAfterBreak="0">
    <w:nsid w:val="025D60C2"/>
    <w:multiLevelType w:val="hybridMultilevel"/>
    <w:tmpl w:val="94DC584E"/>
    <w:lvl w:ilvl="0" w:tplc="FDCC1EA8">
      <w:start w:val="1"/>
      <w:numFmt w:val="lowerLetter"/>
      <w:lvlText w:val="%1."/>
      <w:lvlJc w:val="left"/>
      <w:pPr>
        <w:ind w:left="2048" w:hanging="269"/>
      </w:pPr>
      <w:rPr>
        <w:rFonts w:ascii="Arial" w:eastAsia="Arial" w:hAnsi="Arial" w:hint="default"/>
        <w:sz w:val="24"/>
        <w:szCs w:val="24"/>
      </w:rPr>
    </w:lvl>
    <w:lvl w:ilvl="1" w:tplc="8CB0A1FC">
      <w:start w:val="1"/>
      <w:numFmt w:val="bullet"/>
      <w:lvlText w:val="•"/>
      <w:lvlJc w:val="left"/>
      <w:pPr>
        <w:ind w:left="2801" w:hanging="269"/>
      </w:pPr>
      <w:rPr>
        <w:rFonts w:hint="default"/>
      </w:rPr>
    </w:lvl>
    <w:lvl w:ilvl="2" w:tplc="DE6C55C2">
      <w:start w:val="1"/>
      <w:numFmt w:val="bullet"/>
      <w:lvlText w:val="•"/>
      <w:lvlJc w:val="left"/>
      <w:pPr>
        <w:ind w:left="3555" w:hanging="269"/>
      </w:pPr>
      <w:rPr>
        <w:rFonts w:hint="default"/>
      </w:rPr>
    </w:lvl>
    <w:lvl w:ilvl="3" w:tplc="6666EFFA">
      <w:start w:val="1"/>
      <w:numFmt w:val="bullet"/>
      <w:lvlText w:val="•"/>
      <w:lvlJc w:val="left"/>
      <w:pPr>
        <w:ind w:left="4308" w:hanging="269"/>
      </w:pPr>
      <w:rPr>
        <w:rFonts w:hint="default"/>
      </w:rPr>
    </w:lvl>
    <w:lvl w:ilvl="4" w:tplc="F43C4B78">
      <w:start w:val="1"/>
      <w:numFmt w:val="bullet"/>
      <w:lvlText w:val="•"/>
      <w:lvlJc w:val="left"/>
      <w:pPr>
        <w:ind w:left="5061" w:hanging="269"/>
      </w:pPr>
      <w:rPr>
        <w:rFonts w:hint="default"/>
      </w:rPr>
    </w:lvl>
    <w:lvl w:ilvl="5" w:tplc="C8889E84">
      <w:start w:val="1"/>
      <w:numFmt w:val="bullet"/>
      <w:lvlText w:val="•"/>
      <w:lvlJc w:val="left"/>
      <w:pPr>
        <w:ind w:left="5814" w:hanging="269"/>
      </w:pPr>
      <w:rPr>
        <w:rFonts w:hint="default"/>
      </w:rPr>
    </w:lvl>
    <w:lvl w:ilvl="6" w:tplc="A60C842E">
      <w:start w:val="1"/>
      <w:numFmt w:val="bullet"/>
      <w:lvlText w:val="•"/>
      <w:lvlJc w:val="left"/>
      <w:pPr>
        <w:ind w:left="6567" w:hanging="269"/>
      </w:pPr>
      <w:rPr>
        <w:rFonts w:hint="default"/>
      </w:rPr>
    </w:lvl>
    <w:lvl w:ilvl="7" w:tplc="7F58DEC8">
      <w:start w:val="1"/>
      <w:numFmt w:val="bullet"/>
      <w:lvlText w:val="•"/>
      <w:lvlJc w:val="left"/>
      <w:pPr>
        <w:ind w:left="7320" w:hanging="269"/>
      </w:pPr>
      <w:rPr>
        <w:rFonts w:hint="default"/>
      </w:rPr>
    </w:lvl>
    <w:lvl w:ilvl="8" w:tplc="570836D8">
      <w:start w:val="1"/>
      <w:numFmt w:val="bullet"/>
      <w:lvlText w:val="•"/>
      <w:lvlJc w:val="left"/>
      <w:pPr>
        <w:ind w:left="8073" w:hanging="269"/>
      </w:pPr>
      <w:rPr>
        <w:rFonts w:hint="default"/>
      </w:rPr>
    </w:lvl>
  </w:abstractNum>
  <w:abstractNum w:abstractNumId="2" w15:restartNumberingAfterBreak="0">
    <w:nsid w:val="059852D7"/>
    <w:multiLevelType w:val="hybridMultilevel"/>
    <w:tmpl w:val="72324D2E"/>
    <w:lvl w:ilvl="0" w:tplc="57EEC6A2">
      <w:start w:val="2"/>
      <w:numFmt w:val="upperLetter"/>
      <w:lvlText w:val="%1."/>
      <w:lvlJc w:val="left"/>
      <w:pPr>
        <w:ind w:left="1539" w:hanging="721"/>
      </w:pPr>
      <w:rPr>
        <w:rFonts w:ascii="Arial" w:eastAsia="Arial" w:hAnsi="Arial" w:hint="default"/>
        <w:spacing w:val="-4"/>
        <w:w w:val="99"/>
        <w:sz w:val="22"/>
        <w:szCs w:val="22"/>
      </w:rPr>
    </w:lvl>
    <w:lvl w:ilvl="1" w:tplc="BF06C2FC">
      <w:start w:val="1"/>
      <w:numFmt w:val="bullet"/>
      <w:lvlText w:val="•"/>
      <w:lvlJc w:val="left"/>
      <w:pPr>
        <w:ind w:left="2343" w:hanging="721"/>
      </w:pPr>
      <w:rPr>
        <w:rFonts w:hint="default"/>
      </w:rPr>
    </w:lvl>
    <w:lvl w:ilvl="2" w:tplc="E8F481B4">
      <w:start w:val="1"/>
      <w:numFmt w:val="bullet"/>
      <w:lvlText w:val="•"/>
      <w:lvlJc w:val="left"/>
      <w:pPr>
        <w:ind w:left="3147" w:hanging="721"/>
      </w:pPr>
      <w:rPr>
        <w:rFonts w:hint="default"/>
      </w:rPr>
    </w:lvl>
    <w:lvl w:ilvl="3" w:tplc="4C526168">
      <w:start w:val="1"/>
      <w:numFmt w:val="bullet"/>
      <w:lvlText w:val="•"/>
      <w:lvlJc w:val="left"/>
      <w:pPr>
        <w:ind w:left="3951" w:hanging="721"/>
      </w:pPr>
      <w:rPr>
        <w:rFonts w:hint="default"/>
      </w:rPr>
    </w:lvl>
    <w:lvl w:ilvl="4" w:tplc="4F40CCF4">
      <w:start w:val="1"/>
      <w:numFmt w:val="bullet"/>
      <w:lvlText w:val="•"/>
      <w:lvlJc w:val="left"/>
      <w:pPr>
        <w:ind w:left="4755" w:hanging="721"/>
      </w:pPr>
      <w:rPr>
        <w:rFonts w:hint="default"/>
      </w:rPr>
    </w:lvl>
    <w:lvl w:ilvl="5" w:tplc="23F001FE">
      <w:start w:val="1"/>
      <w:numFmt w:val="bullet"/>
      <w:lvlText w:val="•"/>
      <w:lvlJc w:val="left"/>
      <w:pPr>
        <w:ind w:left="5559" w:hanging="721"/>
      </w:pPr>
      <w:rPr>
        <w:rFonts w:hint="default"/>
      </w:rPr>
    </w:lvl>
    <w:lvl w:ilvl="6" w:tplc="B79A28AC">
      <w:start w:val="1"/>
      <w:numFmt w:val="bullet"/>
      <w:lvlText w:val="•"/>
      <w:lvlJc w:val="left"/>
      <w:pPr>
        <w:ind w:left="6363" w:hanging="721"/>
      </w:pPr>
      <w:rPr>
        <w:rFonts w:hint="default"/>
      </w:rPr>
    </w:lvl>
    <w:lvl w:ilvl="7" w:tplc="99480290">
      <w:start w:val="1"/>
      <w:numFmt w:val="bullet"/>
      <w:lvlText w:val="•"/>
      <w:lvlJc w:val="left"/>
      <w:pPr>
        <w:ind w:left="7168" w:hanging="721"/>
      </w:pPr>
      <w:rPr>
        <w:rFonts w:hint="default"/>
      </w:rPr>
    </w:lvl>
    <w:lvl w:ilvl="8" w:tplc="8D6AB242">
      <w:start w:val="1"/>
      <w:numFmt w:val="bullet"/>
      <w:lvlText w:val="•"/>
      <w:lvlJc w:val="left"/>
      <w:pPr>
        <w:ind w:left="7972" w:hanging="721"/>
      </w:pPr>
      <w:rPr>
        <w:rFonts w:hint="default"/>
      </w:rPr>
    </w:lvl>
  </w:abstractNum>
  <w:abstractNum w:abstractNumId="3" w15:restartNumberingAfterBreak="0">
    <w:nsid w:val="05B22511"/>
    <w:multiLevelType w:val="hybridMultilevel"/>
    <w:tmpl w:val="828E1158"/>
    <w:lvl w:ilvl="0" w:tplc="CB8A1BB2">
      <w:start w:val="1"/>
      <w:numFmt w:val="bullet"/>
      <w:lvlText w:val=""/>
      <w:lvlJc w:val="left"/>
      <w:pPr>
        <w:ind w:left="840" w:hanging="360"/>
      </w:pPr>
      <w:rPr>
        <w:rFonts w:ascii="Wingdings" w:eastAsia="Wingdings" w:hAnsi="Wingdings" w:hint="default"/>
        <w:sz w:val="22"/>
        <w:szCs w:val="22"/>
      </w:rPr>
    </w:lvl>
    <w:lvl w:ilvl="1" w:tplc="EDE4F79E">
      <w:start w:val="1"/>
      <w:numFmt w:val="bullet"/>
      <w:lvlText w:val="•"/>
      <w:lvlJc w:val="left"/>
      <w:pPr>
        <w:ind w:left="1714" w:hanging="360"/>
      </w:pPr>
      <w:rPr>
        <w:rFonts w:hint="default"/>
      </w:rPr>
    </w:lvl>
    <w:lvl w:ilvl="2" w:tplc="1D1E4D82">
      <w:start w:val="1"/>
      <w:numFmt w:val="bullet"/>
      <w:lvlText w:val="•"/>
      <w:lvlJc w:val="left"/>
      <w:pPr>
        <w:ind w:left="2588" w:hanging="360"/>
      </w:pPr>
      <w:rPr>
        <w:rFonts w:hint="default"/>
      </w:rPr>
    </w:lvl>
    <w:lvl w:ilvl="3" w:tplc="E85230CE">
      <w:start w:val="1"/>
      <w:numFmt w:val="bullet"/>
      <w:lvlText w:val="•"/>
      <w:lvlJc w:val="left"/>
      <w:pPr>
        <w:ind w:left="3462" w:hanging="360"/>
      </w:pPr>
      <w:rPr>
        <w:rFonts w:hint="default"/>
      </w:rPr>
    </w:lvl>
    <w:lvl w:ilvl="4" w:tplc="A028D01E">
      <w:start w:val="1"/>
      <w:numFmt w:val="bullet"/>
      <w:lvlText w:val="•"/>
      <w:lvlJc w:val="left"/>
      <w:pPr>
        <w:ind w:left="4336" w:hanging="360"/>
      </w:pPr>
      <w:rPr>
        <w:rFonts w:hint="default"/>
      </w:rPr>
    </w:lvl>
    <w:lvl w:ilvl="5" w:tplc="8F343FAE">
      <w:start w:val="1"/>
      <w:numFmt w:val="bullet"/>
      <w:lvlText w:val="•"/>
      <w:lvlJc w:val="left"/>
      <w:pPr>
        <w:ind w:left="5210" w:hanging="360"/>
      </w:pPr>
      <w:rPr>
        <w:rFonts w:hint="default"/>
      </w:rPr>
    </w:lvl>
    <w:lvl w:ilvl="6" w:tplc="5EB00200">
      <w:start w:val="1"/>
      <w:numFmt w:val="bullet"/>
      <w:lvlText w:val="•"/>
      <w:lvlJc w:val="left"/>
      <w:pPr>
        <w:ind w:left="6084" w:hanging="360"/>
      </w:pPr>
      <w:rPr>
        <w:rFonts w:hint="default"/>
      </w:rPr>
    </w:lvl>
    <w:lvl w:ilvl="7" w:tplc="2F1A5766">
      <w:start w:val="1"/>
      <w:numFmt w:val="bullet"/>
      <w:lvlText w:val="•"/>
      <w:lvlJc w:val="left"/>
      <w:pPr>
        <w:ind w:left="6958" w:hanging="360"/>
      </w:pPr>
      <w:rPr>
        <w:rFonts w:hint="default"/>
      </w:rPr>
    </w:lvl>
    <w:lvl w:ilvl="8" w:tplc="6838B2C6">
      <w:start w:val="1"/>
      <w:numFmt w:val="bullet"/>
      <w:lvlText w:val="•"/>
      <w:lvlJc w:val="left"/>
      <w:pPr>
        <w:ind w:left="7832" w:hanging="360"/>
      </w:pPr>
      <w:rPr>
        <w:rFonts w:hint="default"/>
      </w:rPr>
    </w:lvl>
  </w:abstractNum>
  <w:abstractNum w:abstractNumId="4" w15:restartNumberingAfterBreak="0">
    <w:nsid w:val="05E26EDA"/>
    <w:multiLevelType w:val="hybridMultilevel"/>
    <w:tmpl w:val="D6064648"/>
    <w:lvl w:ilvl="0" w:tplc="86A036E2">
      <w:start w:val="1"/>
      <w:numFmt w:val="bullet"/>
      <w:lvlText w:val=""/>
      <w:lvlJc w:val="left"/>
      <w:pPr>
        <w:ind w:left="840" w:hanging="360"/>
      </w:pPr>
      <w:rPr>
        <w:rFonts w:ascii="Wingdings" w:eastAsia="Wingdings" w:hAnsi="Wingdings" w:hint="default"/>
        <w:sz w:val="22"/>
        <w:szCs w:val="22"/>
      </w:rPr>
    </w:lvl>
    <w:lvl w:ilvl="1" w:tplc="FE12B000">
      <w:start w:val="1"/>
      <w:numFmt w:val="bullet"/>
      <w:lvlText w:val="•"/>
      <w:lvlJc w:val="left"/>
      <w:pPr>
        <w:ind w:left="1714" w:hanging="360"/>
      </w:pPr>
      <w:rPr>
        <w:rFonts w:hint="default"/>
      </w:rPr>
    </w:lvl>
    <w:lvl w:ilvl="2" w:tplc="77987B6C">
      <w:start w:val="1"/>
      <w:numFmt w:val="bullet"/>
      <w:lvlText w:val="•"/>
      <w:lvlJc w:val="left"/>
      <w:pPr>
        <w:ind w:left="2588" w:hanging="360"/>
      </w:pPr>
      <w:rPr>
        <w:rFonts w:hint="default"/>
      </w:rPr>
    </w:lvl>
    <w:lvl w:ilvl="3" w:tplc="73F01BAE">
      <w:start w:val="1"/>
      <w:numFmt w:val="bullet"/>
      <w:lvlText w:val="•"/>
      <w:lvlJc w:val="left"/>
      <w:pPr>
        <w:ind w:left="3462" w:hanging="360"/>
      </w:pPr>
      <w:rPr>
        <w:rFonts w:hint="default"/>
      </w:rPr>
    </w:lvl>
    <w:lvl w:ilvl="4" w:tplc="3C864CDA">
      <w:start w:val="1"/>
      <w:numFmt w:val="bullet"/>
      <w:lvlText w:val="•"/>
      <w:lvlJc w:val="left"/>
      <w:pPr>
        <w:ind w:left="4336" w:hanging="360"/>
      </w:pPr>
      <w:rPr>
        <w:rFonts w:hint="default"/>
      </w:rPr>
    </w:lvl>
    <w:lvl w:ilvl="5" w:tplc="C2F604EC">
      <w:start w:val="1"/>
      <w:numFmt w:val="bullet"/>
      <w:lvlText w:val="•"/>
      <w:lvlJc w:val="left"/>
      <w:pPr>
        <w:ind w:left="5210" w:hanging="360"/>
      </w:pPr>
      <w:rPr>
        <w:rFonts w:hint="default"/>
      </w:rPr>
    </w:lvl>
    <w:lvl w:ilvl="6" w:tplc="2C503E6C">
      <w:start w:val="1"/>
      <w:numFmt w:val="bullet"/>
      <w:lvlText w:val="•"/>
      <w:lvlJc w:val="left"/>
      <w:pPr>
        <w:ind w:left="6084" w:hanging="360"/>
      </w:pPr>
      <w:rPr>
        <w:rFonts w:hint="default"/>
      </w:rPr>
    </w:lvl>
    <w:lvl w:ilvl="7" w:tplc="192C03E6">
      <w:start w:val="1"/>
      <w:numFmt w:val="bullet"/>
      <w:lvlText w:val="•"/>
      <w:lvlJc w:val="left"/>
      <w:pPr>
        <w:ind w:left="6958" w:hanging="360"/>
      </w:pPr>
      <w:rPr>
        <w:rFonts w:hint="default"/>
      </w:rPr>
    </w:lvl>
    <w:lvl w:ilvl="8" w:tplc="04BAAF5A">
      <w:start w:val="1"/>
      <w:numFmt w:val="bullet"/>
      <w:lvlText w:val="•"/>
      <w:lvlJc w:val="left"/>
      <w:pPr>
        <w:ind w:left="7832" w:hanging="360"/>
      </w:pPr>
      <w:rPr>
        <w:rFonts w:hint="default"/>
      </w:rPr>
    </w:lvl>
  </w:abstractNum>
  <w:abstractNum w:abstractNumId="5" w15:restartNumberingAfterBreak="0">
    <w:nsid w:val="06A62BD8"/>
    <w:multiLevelType w:val="multilevel"/>
    <w:tmpl w:val="8376D22C"/>
    <w:lvl w:ilvl="0">
      <w:start w:val="2"/>
      <w:numFmt w:val="decimal"/>
      <w:lvlText w:val="%1"/>
      <w:lvlJc w:val="left"/>
      <w:pPr>
        <w:ind w:left="838" w:hanging="719"/>
      </w:pPr>
      <w:rPr>
        <w:rFonts w:hint="default"/>
      </w:rPr>
    </w:lvl>
    <w:lvl w:ilvl="1">
      <w:start w:val="3"/>
      <w:numFmt w:val="decimal"/>
      <w:lvlText w:val="%1.%2"/>
      <w:lvlJc w:val="left"/>
      <w:pPr>
        <w:ind w:left="838" w:hanging="719"/>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bullet"/>
      <w:lvlText w:val=""/>
      <w:lvlJc w:val="left"/>
      <w:pPr>
        <w:ind w:left="2280" w:hanging="361"/>
      </w:pPr>
      <w:rPr>
        <w:rFonts w:ascii="Symbol" w:eastAsia="Symbol" w:hAnsi="Symbol" w:hint="default"/>
        <w:w w:val="99"/>
        <w:sz w:val="22"/>
        <w:szCs w:val="22"/>
      </w:rPr>
    </w:lvl>
    <w:lvl w:ilvl="4">
      <w:start w:val="1"/>
      <w:numFmt w:val="bullet"/>
      <w:lvlText w:val="•"/>
      <w:lvlJc w:val="left"/>
      <w:pPr>
        <w:ind w:left="3322" w:hanging="361"/>
      </w:pPr>
      <w:rPr>
        <w:rFonts w:hint="default"/>
      </w:rPr>
    </w:lvl>
    <w:lvl w:ilvl="5">
      <w:start w:val="1"/>
      <w:numFmt w:val="bullet"/>
      <w:lvlText w:val="•"/>
      <w:lvlJc w:val="left"/>
      <w:pPr>
        <w:ind w:left="4365" w:hanging="361"/>
      </w:pPr>
      <w:rPr>
        <w:rFonts w:hint="default"/>
      </w:rPr>
    </w:lvl>
    <w:lvl w:ilvl="6">
      <w:start w:val="1"/>
      <w:numFmt w:val="bullet"/>
      <w:lvlText w:val="•"/>
      <w:lvlJc w:val="left"/>
      <w:pPr>
        <w:ind w:left="5408" w:hanging="361"/>
      </w:pPr>
      <w:rPr>
        <w:rFonts w:hint="default"/>
      </w:rPr>
    </w:lvl>
    <w:lvl w:ilvl="7">
      <w:start w:val="1"/>
      <w:numFmt w:val="bullet"/>
      <w:lvlText w:val="•"/>
      <w:lvlJc w:val="left"/>
      <w:pPr>
        <w:ind w:left="6451" w:hanging="361"/>
      </w:pPr>
      <w:rPr>
        <w:rFonts w:hint="default"/>
      </w:rPr>
    </w:lvl>
    <w:lvl w:ilvl="8">
      <w:start w:val="1"/>
      <w:numFmt w:val="bullet"/>
      <w:lvlText w:val="•"/>
      <w:lvlJc w:val="left"/>
      <w:pPr>
        <w:ind w:left="7494" w:hanging="361"/>
      </w:pPr>
      <w:rPr>
        <w:rFonts w:hint="default"/>
      </w:rPr>
    </w:lvl>
  </w:abstractNum>
  <w:abstractNum w:abstractNumId="6" w15:restartNumberingAfterBreak="0">
    <w:nsid w:val="07225947"/>
    <w:multiLevelType w:val="multilevel"/>
    <w:tmpl w:val="6950BA38"/>
    <w:lvl w:ilvl="0">
      <w:start w:val="3"/>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decimal"/>
      <w:lvlText w:val="%4."/>
      <w:lvlJc w:val="left"/>
      <w:pPr>
        <w:ind w:left="2280" w:hanging="721"/>
      </w:pPr>
      <w:rPr>
        <w:rFonts w:ascii="Arial" w:eastAsia="Arial" w:hAnsi="Arial" w:hint="default"/>
        <w:spacing w:val="-4"/>
        <w:w w:val="99"/>
        <w:sz w:val="22"/>
        <w:szCs w:val="22"/>
      </w:rPr>
    </w:lvl>
    <w:lvl w:ilvl="4">
      <w:start w:val="1"/>
      <w:numFmt w:val="lowerLetter"/>
      <w:lvlText w:val="%5."/>
      <w:lvlJc w:val="left"/>
      <w:pPr>
        <w:ind w:left="2999" w:hanging="721"/>
      </w:pPr>
      <w:rPr>
        <w:rFonts w:ascii="Arial" w:eastAsia="Arial" w:hAnsi="Arial" w:hint="default"/>
        <w:spacing w:val="-4"/>
        <w:w w:val="99"/>
        <w:sz w:val="22"/>
        <w:szCs w:val="22"/>
      </w:rPr>
    </w:lvl>
    <w:lvl w:ilvl="5">
      <w:start w:val="1"/>
      <w:numFmt w:val="bullet"/>
      <w:lvlText w:val="•"/>
      <w:lvlJc w:val="left"/>
      <w:pPr>
        <w:ind w:left="1560" w:hanging="721"/>
      </w:pPr>
      <w:rPr>
        <w:rFonts w:hint="default"/>
      </w:rPr>
    </w:lvl>
    <w:lvl w:ilvl="6">
      <w:start w:val="1"/>
      <w:numFmt w:val="bullet"/>
      <w:lvlText w:val="•"/>
      <w:lvlJc w:val="left"/>
      <w:pPr>
        <w:ind w:left="2279"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2999" w:hanging="721"/>
      </w:pPr>
      <w:rPr>
        <w:rFonts w:hint="default"/>
      </w:rPr>
    </w:lvl>
  </w:abstractNum>
  <w:abstractNum w:abstractNumId="7" w15:restartNumberingAfterBreak="0">
    <w:nsid w:val="099D7F37"/>
    <w:multiLevelType w:val="multilevel"/>
    <w:tmpl w:val="9E441676"/>
    <w:lvl w:ilvl="0">
      <w:start w:val="3"/>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spacing w:val="-1"/>
        <w:w w:val="99"/>
        <w:sz w:val="22"/>
        <w:szCs w:val="22"/>
      </w:rPr>
    </w:lvl>
    <w:lvl w:ilvl="2">
      <w:start w:val="1"/>
      <w:numFmt w:val="upperLetter"/>
      <w:lvlText w:val="%3."/>
      <w:lvlJc w:val="left"/>
      <w:pPr>
        <w:ind w:left="820" w:hanging="433"/>
      </w:pPr>
      <w:rPr>
        <w:rFonts w:ascii="Arial" w:eastAsia="Arial" w:hAnsi="Arial" w:hint="default"/>
        <w:w w:val="99"/>
        <w:sz w:val="22"/>
        <w:szCs w:val="22"/>
      </w:rPr>
    </w:lvl>
    <w:lvl w:ilvl="3">
      <w:start w:val="1"/>
      <w:numFmt w:val="decimal"/>
      <w:lvlText w:val="%4."/>
      <w:lvlJc w:val="left"/>
      <w:pPr>
        <w:ind w:left="1540" w:hanging="577"/>
      </w:pPr>
      <w:rPr>
        <w:rFonts w:ascii="Arial" w:eastAsia="Arial" w:hAnsi="Arial" w:hint="default"/>
        <w:w w:val="99"/>
        <w:sz w:val="22"/>
        <w:szCs w:val="22"/>
      </w:rPr>
    </w:lvl>
    <w:lvl w:ilvl="4">
      <w:start w:val="1"/>
      <w:numFmt w:val="bullet"/>
      <w:lvlText w:val="•"/>
      <w:lvlJc w:val="left"/>
      <w:pPr>
        <w:ind w:left="1540" w:hanging="577"/>
      </w:pPr>
      <w:rPr>
        <w:rFonts w:hint="default"/>
      </w:rPr>
    </w:lvl>
    <w:lvl w:ilvl="5">
      <w:start w:val="1"/>
      <w:numFmt w:val="bullet"/>
      <w:lvlText w:val="•"/>
      <w:lvlJc w:val="left"/>
      <w:pPr>
        <w:ind w:left="1540" w:hanging="577"/>
      </w:pPr>
      <w:rPr>
        <w:rFonts w:hint="default"/>
      </w:rPr>
    </w:lvl>
    <w:lvl w:ilvl="6">
      <w:start w:val="1"/>
      <w:numFmt w:val="bullet"/>
      <w:lvlText w:val="•"/>
      <w:lvlJc w:val="left"/>
      <w:pPr>
        <w:ind w:left="1560" w:hanging="577"/>
      </w:pPr>
      <w:rPr>
        <w:rFonts w:hint="default"/>
      </w:rPr>
    </w:lvl>
    <w:lvl w:ilvl="7">
      <w:start w:val="1"/>
      <w:numFmt w:val="bullet"/>
      <w:lvlText w:val="•"/>
      <w:lvlJc w:val="left"/>
      <w:pPr>
        <w:ind w:left="1560" w:hanging="577"/>
      </w:pPr>
      <w:rPr>
        <w:rFonts w:hint="default"/>
      </w:rPr>
    </w:lvl>
    <w:lvl w:ilvl="8">
      <w:start w:val="1"/>
      <w:numFmt w:val="bullet"/>
      <w:lvlText w:val="•"/>
      <w:lvlJc w:val="left"/>
      <w:pPr>
        <w:ind w:left="1560" w:hanging="577"/>
      </w:pPr>
      <w:rPr>
        <w:rFonts w:hint="default"/>
      </w:rPr>
    </w:lvl>
  </w:abstractNum>
  <w:abstractNum w:abstractNumId="8" w15:restartNumberingAfterBreak="0">
    <w:nsid w:val="09D55CFA"/>
    <w:multiLevelType w:val="hybridMultilevel"/>
    <w:tmpl w:val="39D4E386"/>
    <w:lvl w:ilvl="0" w:tplc="45DA3C88">
      <w:start w:val="1"/>
      <w:numFmt w:val="bullet"/>
      <w:lvlText w:val=""/>
      <w:lvlJc w:val="left"/>
      <w:pPr>
        <w:ind w:left="1180" w:hanging="361"/>
      </w:pPr>
      <w:rPr>
        <w:rFonts w:ascii="Symbol" w:eastAsia="Symbol" w:hAnsi="Symbol" w:hint="default"/>
        <w:sz w:val="22"/>
        <w:szCs w:val="22"/>
      </w:rPr>
    </w:lvl>
    <w:lvl w:ilvl="1" w:tplc="8946E088">
      <w:start w:val="1"/>
      <w:numFmt w:val="bullet"/>
      <w:lvlText w:val="•"/>
      <w:lvlJc w:val="left"/>
      <w:pPr>
        <w:ind w:left="2018" w:hanging="361"/>
      </w:pPr>
      <w:rPr>
        <w:rFonts w:hint="default"/>
      </w:rPr>
    </w:lvl>
    <w:lvl w:ilvl="2" w:tplc="65BE815E">
      <w:start w:val="1"/>
      <w:numFmt w:val="bullet"/>
      <w:lvlText w:val="•"/>
      <w:lvlJc w:val="left"/>
      <w:pPr>
        <w:ind w:left="2856" w:hanging="361"/>
      </w:pPr>
      <w:rPr>
        <w:rFonts w:hint="default"/>
      </w:rPr>
    </w:lvl>
    <w:lvl w:ilvl="3" w:tplc="982EC670">
      <w:start w:val="1"/>
      <w:numFmt w:val="bullet"/>
      <w:lvlText w:val="•"/>
      <w:lvlJc w:val="left"/>
      <w:pPr>
        <w:ind w:left="3694" w:hanging="361"/>
      </w:pPr>
      <w:rPr>
        <w:rFonts w:hint="default"/>
      </w:rPr>
    </w:lvl>
    <w:lvl w:ilvl="4" w:tplc="7172B094">
      <w:start w:val="1"/>
      <w:numFmt w:val="bullet"/>
      <w:lvlText w:val="•"/>
      <w:lvlJc w:val="left"/>
      <w:pPr>
        <w:ind w:left="4532" w:hanging="361"/>
      </w:pPr>
      <w:rPr>
        <w:rFonts w:hint="default"/>
      </w:rPr>
    </w:lvl>
    <w:lvl w:ilvl="5" w:tplc="A8BCCCEE">
      <w:start w:val="1"/>
      <w:numFmt w:val="bullet"/>
      <w:lvlText w:val="•"/>
      <w:lvlJc w:val="left"/>
      <w:pPr>
        <w:ind w:left="5370" w:hanging="361"/>
      </w:pPr>
      <w:rPr>
        <w:rFonts w:hint="default"/>
      </w:rPr>
    </w:lvl>
    <w:lvl w:ilvl="6" w:tplc="7242A78A">
      <w:start w:val="1"/>
      <w:numFmt w:val="bullet"/>
      <w:lvlText w:val="•"/>
      <w:lvlJc w:val="left"/>
      <w:pPr>
        <w:ind w:left="6208" w:hanging="361"/>
      </w:pPr>
      <w:rPr>
        <w:rFonts w:hint="default"/>
      </w:rPr>
    </w:lvl>
    <w:lvl w:ilvl="7" w:tplc="E15E53DA">
      <w:start w:val="1"/>
      <w:numFmt w:val="bullet"/>
      <w:lvlText w:val="•"/>
      <w:lvlJc w:val="left"/>
      <w:pPr>
        <w:ind w:left="7046" w:hanging="361"/>
      </w:pPr>
      <w:rPr>
        <w:rFonts w:hint="default"/>
      </w:rPr>
    </w:lvl>
    <w:lvl w:ilvl="8" w:tplc="3BC211D0">
      <w:start w:val="1"/>
      <w:numFmt w:val="bullet"/>
      <w:lvlText w:val="•"/>
      <w:lvlJc w:val="left"/>
      <w:pPr>
        <w:ind w:left="7884" w:hanging="361"/>
      </w:pPr>
      <w:rPr>
        <w:rFonts w:hint="default"/>
      </w:rPr>
    </w:lvl>
  </w:abstractNum>
  <w:abstractNum w:abstractNumId="9" w15:restartNumberingAfterBreak="0">
    <w:nsid w:val="0AAA41FB"/>
    <w:multiLevelType w:val="hybridMultilevel"/>
    <w:tmpl w:val="ED20857E"/>
    <w:lvl w:ilvl="0" w:tplc="A3DE0E7A">
      <w:start w:val="1"/>
      <w:numFmt w:val="bullet"/>
      <w:lvlText w:val=""/>
      <w:lvlJc w:val="left"/>
      <w:pPr>
        <w:ind w:left="840" w:hanging="360"/>
      </w:pPr>
      <w:rPr>
        <w:rFonts w:ascii="Wingdings" w:eastAsia="Wingdings" w:hAnsi="Wingdings" w:hint="default"/>
        <w:sz w:val="22"/>
        <w:szCs w:val="22"/>
      </w:rPr>
    </w:lvl>
    <w:lvl w:ilvl="1" w:tplc="E3EA135A">
      <w:start w:val="1"/>
      <w:numFmt w:val="bullet"/>
      <w:lvlText w:val="•"/>
      <w:lvlJc w:val="left"/>
      <w:pPr>
        <w:ind w:left="1710" w:hanging="360"/>
      </w:pPr>
      <w:rPr>
        <w:rFonts w:hint="default"/>
      </w:rPr>
    </w:lvl>
    <w:lvl w:ilvl="2" w:tplc="E22090C8">
      <w:start w:val="1"/>
      <w:numFmt w:val="bullet"/>
      <w:lvlText w:val="•"/>
      <w:lvlJc w:val="left"/>
      <w:pPr>
        <w:ind w:left="2580" w:hanging="360"/>
      </w:pPr>
      <w:rPr>
        <w:rFonts w:hint="default"/>
      </w:rPr>
    </w:lvl>
    <w:lvl w:ilvl="3" w:tplc="B59A77BC">
      <w:start w:val="1"/>
      <w:numFmt w:val="bullet"/>
      <w:lvlText w:val="•"/>
      <w:lvlJc w:val="left"/>
      <w:pPr>
        <w:ind w:left="3450" w:hanging="360"/>
      </w:pPr>
      <w:rPr>
        <w:rFonts w:hint="default"/>
      </w:rPr>
    </w:lvl>
    <w:lvl w:ilvl="4" w:tplc="F7F89A0A">
      <w:start w:val="1"/>
      <w:numFmt w:val="bullet"/>
      <w:lvlText w:val="•"/>
      <w:lvlJc w:val="left"/>
      <w:pPr>
        <w:ind w:left="4320" w:hanging="360"/>
      </w:pPr>
      <w:rPr>
        <w:rFonts w:hint="default"/>
      </w:rPr>
    </w:lvl>
    <w:lvl w:ilvl="5" w:tplc="1E504428">
      <w:start w:val="1"/>
      <w:numFmt w:val="bullet"/>
      <w:lvlText w:val="•"/>
      <w:lvlJc w:val="left"/>
      <w:pPr>
        <w:ind w:left="5190" w:hanging="360"/>
      </w:pPr>
      <w:rPr>
        <w:rFonts w:hint="default"/>
      </w:rPr>
    </w:lvl>
    <w:lvl w:ilvl="6" w:tplc="0E227704">
      <w:start w:val="1"/>
      <w:numFmt w:val="bullet"/>
      <w:lvlText w:val="•"/>
      <w:lvlJc w:val="left"/>
      <w:pPr>
        <w:ind w:left="6060" w:hanging="360"/>
      </w:pPr>
      <w:rPr>
        <w:rFonts w:hint="default"/>
      </w:rPr>
    </w:lvl>
    <w:lvl w:ilvl="7" w:tplc="6422EFC4">
      <w:start w:val="1"/>
      <w:numFmt w:val="bullet"/>
      <w:lvlText w:val="•"/>
      <w:lvlJc w:val="left"/>
      <w:pPr>
        <w:ind w:left="6930" w:hanging="360"/>
      </w:pPr>
      <w:rPr>
        <w:rFonts w:hint="default"/>
      </w:rPr>
    </w:lvl>
    <w:lvl w:ilvl="8" w:tplc="BD8E8FD0">
      <w:start w:val="1"/>
      <w:numFmt w:val="bullet"/>
      <w:lvlText w:val="•"/>
      <w:lvlJc w:val="left"/>
      <w:pPr>
        <w:ind w:left="7800" w:hanging="360"/>
      </w:pPr>
      <w:rPr>
        <w:rFonts w:hint="default"/>
      </w:rPr>
    </w:lvl>
  </w:abstractNum>
  <w:abstractNum w:abstractNumId="10" w15:restartNumberingAfterBreak="0">
    <w:nsid w:val="0AB321EF"/>
    <w:multiLevelType w:val="multilevel"/>
    <w:tmpl w:val="2A520AB0"/>
    <w:lvl w:ilvl="0">
      <w:start w:val="2"/>
      <w:numFmt w:val="decimal"/>
      <w:lvlText w:val="%1"/>
      <w:lvlJc w:val="left"/>
      <w:pPr>
        <w:ind w:left="983" w:hanging="864"/>
      </w:pPr>
      <w:rPr>
        <w:rFonts w:hint="default"/>
      </w:rPr>
    </w:lvl>
    <w:lvl w:ilvl="1">
      <w:start w:val="1"/>
      <w:numFmt w:val="decimal"/>
      <w:lvlText w:val="%1.%2"/>
      <w:lvlJc w:val="left"/>
      <w:pPr>
        <w:ind w:left="983" w:hanging="864"/>
      </w:pPr>
      <w:rPr>
        <w:rFonts w:ascii="Arial" w:eastAsia="Arial" w:hAnsi="Arial" w:hint="default"/>
        <w:w w:val="99"/>
        <w:sz w:val="22"/>
        <w:szCs w:val="22"/>
      </w:rPr>
    </w:lvl>
    <w:lvl w:ilvl="2">
      <w:start w:val="1"/>
      <w:numFmt w:val="upperLetter"/>
      <w:lvlText w:val="%3."/>
      <w:lvlJc w:val="left"/>
      <w:pPr>
        <w:ind w:left="983" w:hanging="577"/>
      </w:pPr>
      <w:rPr>
        <w:rFonts w:ascii="Arial" w:eastAsia="Arial" w:hAnsi="Arial" w:hint="default"/>
        <w:w w:val="99"/>
        <w:sz w:val="22"/>
        <w:szCs w:val="22"/>
      </w:rPr>
    </w:lvl>
    <w:lvl w:ilvl="3">
      <w:start w:val="1"/>
      <w:numFmt w:val="decimal"/>
      <w:lvlText w:val="%4."/>
      <w:lvlJc w:val="left"/>
      <w:pPr>
        <w:ind w:left="1775" w:hanging="577"/>
      </w:pPr>
      <w:rPr>
        <w:rFonts w:ascii="Arial" w:eastAsia="Arial" w:hAnsi="Arial" w:hint="default"/>
        <w:w w:val="99"/>
        <w:sz w:val="22"/>
        <w:szCs w:val="22"/>
      </w:rPr>
    </w:lvl>
    <w:lvl w:ilvl="4">
      <w:start w:val="1"/>
      <w:numFmt w:val="bullet"/>
      <w:lvlText w:val="•"/>
      <w:lvlJc w:val="left"/>
      <w:pPr>
        <w:ind w:left="3731" w:hanging="577"/>
      </w:pPr>
      <w:rPr>
        <w:rFonts w:hint="default"/>
      </w:rPr>
    </w:lvl>
    <w:lvl w:ilvl="5">
      <w:start w:val="1"/>
      <w:numFmt w:val="bullet"/>
      <w:lvlText w:val="•"/>
      <w:lvlJc w:val="left"/>
      <w:pPr>
        <w:ind w:left="4709" w:hanging="577"/>
      </w:pPr>
      <w:rPr>
        <w:rFonts w:hint="default"/>
      </w:rPr>
    </w:lvl>
    <w:lvl w:ilvl="6">
      <w:start w:val="1"/>
      <w:numFmt w:val="bullet"/>
      <w:lvlText w:val="•"/>
      <w:lvlJc w:val="left"/>
      <w:pPr>
        <w:ind w:left="5688" w:hanging="577"/>
      </w:pPr>
      <w:rPr>
        <w:rFonts w:hint="default"/>
      </w:rPr>
    </w:lvl>
    <w:lvl w:ilvl="7">
      <w:start w:val="1"/>
      <w:numFmt w:val="bullet"/>
      <w:lvlText w:val="•"/>
      <w:lvlJc w:val="left"/>
      <w:pPr>
        <w:ind w:left="6666" w:hanging="577"/>
      </w:pPr>
      <w:rPr>
        <w:rFonts w:hint="default"/>
      </w:rPr>
    </w:lvl>
    <w:lvl w:ilvl="8">
      <w:start w:val="1"/>
      <w:numFmt w:val="bullet"/>
      <w:lvlText w:val="•"/>
      <w:lvlJc w:val="left"/>
      <w:pPr>
        <w:ind w:left="7644" w:hanging="577"/>
      </w:pPr>
      <w:rPr>
        <w:rFonts w:hint="default"/>
      </w:rPr>
    </w:lvl>
  </w:abstractNum>
  <w:abstractNum w:abstractNumId="11" w15:restartNumberingAfterBreak="0">
    <w:nsid w:val="0BBF5110"/>
    <w:multiLevelType w:val="multilevel"/>
    <w:tmpl w:val="48264D5C"/>
    <w:lvl w:ilvl="0">
      <w:start w:val="9"/>
      <w:numFmt w:val="decimal"/>
      <w:lvlText w:val="%1"/>
      <w:lvlJc w:val="left"/>
      <w:pPr>
        <w:ind w:left="1540" w:hanging="720"/>
      </w:pPr>
      <w:rPr>
        <w:rFonts w:hint="default"/>
      </w:rPr>
    </w:lvl>
    <w:lvl w:ilvl="1">
      <w:start w:val="1"/>
      <w:numFmt w:val="decimal"/>
      <w:lvlText w:val="%1.%2"/>
      <w:lvlJc w:val="left"/>
      <w:pPr>
        <w:ind w:left="1540" w:hanging="720"/>
        <w:jc w:val="right"/>
      </w:pPr>
      <w:rPr>
        <w:rFonts w:ascii="Arial" w:eastAsia="Arial" w:hAnsi="Arial" w:hint="default"/>
        <w:sz w:val="24"/>
        <w:szCs w:val="24"/>
      </w:rPr>
    </w:lvl>
    <w:lvl w:ilvl="2">
      <w:start w:val="1"/>
      <w:numFmt w:val="upperLetter"/>
      <w:lvlText w:val="%3."/>
      <w:lvlJc w:val="left"/>
      <w:pPr>
        <w:ind w:left="2260" w:hanging="720"/>
      </w:pPr>
      <w:rPr>
        <w:rFonts w:ascii="Arial" w:eastAsia="Arial" w:hAnsi="Arial" w:hint="default"/>
        <w:sz w:val="24"/>
        <w:szCs w:val="24"/>
      </w:rPr>
    </w:lvl>
    <w:lvl w:ilvl="3">
      <w:start w:val="1"/>
      <w:numFmt w:val="decimal"/>
      <w:lvlText w:val="%4."/>
      <w:lvlJc w:val="left"/>
      <w:pPr>
        <w:ind w:left="2600" w:hanging="720"/>
        <w:jc w:val="right"/>
      </w:pPr>
      <w:rPr>
        <w:rFonts w:ascii="Arial" w:eastAsia="Arial" w:hAnsi="Arial" w:hint="default"/>
        <w:sz w:val="24"/>
        <w:szCs w:val="24"/>
      </w:rPr>
    </w:lvl>
    <w:lvl w:ilvl="4">
      <w:start w:val="1"/>
      <w:numFmt w:val="lowerLetter"/>
      <w:lvlText w:val="%5."/>
      <w:lvlJc w:val="left"/>
      <w:pPr>
        <w:ind w:left="3700" w:hanging="720"/>
        <w:jc w:val="right"/>
      </w:pPr>
      <w:rPr>
        <w:rFonts w:ascii="Arial" w:eastAsia="Arial" w:hAnsi="Arial" w:hint="default"/>
        <w:sz w:val="24"/>
        <w:szCs w:val="24"/>
      </w:rPr>
    </w:lvl>
    <w:lvl w:ilvl="5">
      <w:start w:val="1"/>
      <w:numFmt w:val="decimal"/>
      <w:lvlText w:val="%6)"/>
      <w:lvlJc w:val="left"/>
      <w:pPr>
        <w:ind w:left="4420" w:hanging="720"/>
      </w:pPr>
      <w:rPr>
        <w:rFonts w:ascii="Arial" w:eastAsia="Arial" w:hAnsi="Arial" w:hint="default"/>
        <w:sz w:val="24"/>
        <w:szCs w:val="24"/>
      </w:rPr>
    </w:lvl>
    <w:lvl w:ilvl="6">
      <w:start w:val="1"/>
      <w:numFmt w:val="bullet"/>
      <w:lvlText w:val="•"/>
      <w:lvlJc w:val="left"/>
      <w:pPr>
        <w:ind w:left="4420" w:hanging="720"/>
      </w:pPr>
      <w:rPr>
        <w:rFonts w:hint="default"/>
      </w:rPr>
    </w:lvl>
    <w:lvl w:ilvl="7">
      <w:start w:val="1"/>
      <w:numFmt w:val="bullet"/>
      <w:lvlText w:val="•"/>
      <w:lvlJc w:val="left"/>
      <w:pPr>
        <w:ind w:left="5615" w:hanging="720"/>
      </w:pPr>
      <w:rPr>
        <w:rFonts w:hint="default"/>
      </w:rPr>
    </w:lvl>
    <w:lvl w:ilvl="8">
      <w:start w:val="1"/>
      <w:numFmt w:val="bullet"/>
      <w:lvlText w:val="•"/>
      <w:lvlJc w:val="left"/>
      <w:pPr>
        <w:ind w:left="6810" w:hanging="720"/>
      </w:pPr>
      <w:rPr>
        <w:rFonts w:hint="default"/>
      </w:rPr>
    </w:lvl>
  </w:abstractNum>
  <w:abstractNum w:abstractNumId="12" w15:restartNumberingAfterBreak="0">
    <w:nsid w:val="0C82154C"/>
    <w:multiLevelType w:val="multilevel"/>
    <w:tmpl w:val="30604686"/>
    <w:lvl w:ilvl="0">
      <w:start w:val="1"/>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w w:val="99"/>
        <w:sz w:val="22"/>
        <w:szCs w:val="22"/>
      </w:rPr>
    </w:lvl>
    <w:lvl w:ilvl="3">
      <w:start w:val="1"/>
      <w:numFmt w:val="decimal"/>
      <w:lvlText w:val="%4."/>
      <w:lvlJc w:val="left"/>
      <w:pPr>
        <w:ind w:left="2260" w:hanging="721"/>
      </w:pPr>
      <w:rPr>
        <w:rFonts w:ascii="Arial" w:eastAsia="Arial" w:hAnsi="Arial" w:hint="default"/>
        <w:w w:val="99"/>
        <w:sz w:val="22"/>
        <w:szCs w:val="22"/>
      </w:rPr>
    </w:lvl>
    <w:lvl w:ilvl="4">
      <w:start w:val="1"/>
      <w:numFmt w:val="lowerLetter"/>
      <w:lvlText w:val="%5."/>
      <w:lvlJc w:val="left"/>
      <w:pPr>
        <w:ind w:left="2980" w:hanging="721"/>
      </w:pPr>
      <w:rPr>
        <w:rFonts w:ascii="Arial" w:eastAsia="Arial" w:hAnsi="Arial" w:hint="default"/>
        <w:spacing w:val="-4"/>
        <w:w w:val="99"/>
        <w:sz w:val="22"/>
        <w:szCs w:val="22"/>
      </w:rPr>
    </w:lvl>
    <w:lvl w:ilvl="5">
      <w:start w:val="1"/>
      <w:numFmt w:val="bullet"/>
      <w:lvlText w:val="•"/>
      <w:lvlJc w:val="left"/>
      <w:pPr>
        <w:ind w:left="2259" w:hanging="721"/>
      </w:pPr>
      <w:rPr>
        <w:rFonts w:hint="default"/>
      </w:rPr>
    </w:lvl>
    <w:lvl w:ilvl="6">
      <w:start w:val="1"/>
      <w:numFmt w:val="bullet"/>
      <w:lvlText w:val="•"/>
      <w:lvlJc w:val="left"/>
      <w:pPr>
        <w:ind w:left="2259" w:hanging="721"/>
      </w:pPr>
      <w:rPr>
        <w:rFonts w:hint="default"/>
      </w:rPr>
    </w:lvl>
    <w:lvl w:ilvl="7">
      <w:start w:val="1"/>
      <w:numFmt w:val="bullet"/>
      <w:lvlText w:val="•"/>
      <w:lvlJc w:val="left"/>
      <w:pPr>
        <w:ind w:left="2259" w:hanging="721"/>
      </w:pPr>
      <w:rPr>
        <w:rFonts w:hint="default"/>
      </w:rPr>
    </w:lvl>
    <w:lvl w:ilvl="8">
      <w:start w:val="1"/>
      <w:numFmt w:val="bullet"/>
      <w:lvlText w:val="•"/>
      <w:lvlJc w:val="left"/>
      <w:pPr>
        <w:ind w:left="2259" w:hanging="721"/>
      </w:pPr>
      <w:rPr>
        <w:rFonts w:hint="default"/>
      </w:rPr>
    </w:lvl>
  </w:abstractNum>
  <w:abstractNum w:abstractNumId="13" w15:restartNumberingAfterBreak="0">
    <w:nsid w:val="0E4B183C"/>
    <w:multiLevelType w:val="hybridMultilevel"/>
    <w:tmpl w:val="BB3459BA"/>
    <w:lvl w:ilvl="0" w:tplc="996EABF8">
      <w:start w:val="1"/>
      <w:numFmt w:val="bullet"/>
      <w:lvlText w:val=""/>
      <w:lvlJc w:val="left"/>
      <w:pPr>
        <w:ind w:left="832" w:hanging="361"/>
      </w:pPr>
      <w:rPr>
        <w:rFonts w:ascii="Symbol" w:eastAsia="Symbol" w:hAnsi="Symbol" w:hint="default"/>
        <w:w w:val="99"/>
        <w:sz w:val="22"/>
        <w:szCs w:val="22"/>
      </w:rPr>
    </w:lvl>
    <w:lvl w:ilvl="1" w:tplc="B9907020">
      <w:start w:val="1"/>
      <w:numFmt w:val="bullet"/>
      <w:lvlText w:val="•"/>
      <w:lvlJc w:val="left"/>
      <w:pPr>
        <w:ind w:left="1764" w:hanging="361"/>
      </w:pPr>
      <w:rPr>
        <w:rFonts w:hint="default"/>
      </w:rPr>
    </w:lvl>
    <w:lvl w:ilvl="2" w:tplc="1E60D412">
      <w:start w:val="1"/>
      <w:numFmt w:val="bullet"/>
      <w:lvlText w:val="•"/>
      <w:lvlJc w:val="left"/>
      <w:pPr>
        <w:ind w:left="2697" w:hanging="361"/>
      </w:pPr>
      <w:rPr>
        <w:rFonts w:hint="default"/>
      </w:rPr>
    </w:lvl>
    <w:lvl w:ilvl="3" w:tplc="4EF8DB64">
      <w:start w:val="1"/>
      <w:numFmt w:val="bullet"/>
      <w:lvlText w:val="•"/>
      <w:lvlJc w:val="left"/>
      <w:pPr>
        <w:ind w:left="3630" w:hanging="361"/>
      </w:pPr>
      <w:rPr>
        <w:rFonts w:hint="default"/>
      </w:rPr>
    </w:lvl>
    <w:lvl w:ilvl="4" w:tplc="1994A262">
      <w:start w:val="1"/>
      <w:numFmt w:val="bullet"/>
      <w:lvlText w:val="•"/>
      <w:lvlJc w:val="left"/>
      <w:pPr>
        <w:ind w:left="4563" w:hanging="361"/>
      </w:pPr>
      <w:rPr>
        <w:rFonts w:hint="default"/>
      </w:rPr>
    </w:lvl>
    <w:lvl w:ilvl="5" w:tplc="FB14CB02">
      <w:start w:val="1"/>
      <w:numFmt w:val="bullet"/>
      <w:lvlText w:val="•"/>
      <w:lvlJc w:val="left"/>
      <w:pPr>
        <w:ind w:left="5496" w:hanging="361"/>
      </w:pPr>
      <w:rPr>
        <w:rFonts w:hint="default"/>
      </w:rPr>
    </w:lvl>
    <w:lvl w:ilvl="6" w:tplc="AA806A44">
      <w:start w:val="1"/>
      <w:numFmt w:val="bullet"/>
      <w:lvlText w:val="•"/>
      <w:lvlJc w:val="left"/>
      <w:pPr>
        <w:ind w:left="6428" w:hanging="361"/>
      </w:pPr>
      <w:rPr>
        <w:rFonts w:hint="default"/>
      </w:rPr>
    </w:lvl>
    <w:lvl w:ilvl="7" w:tplc="0BBEEFD2">
      <w:start w:val="1"/>
      <w:numFmt w:val="bullet"/>
      <w:lvlText w:val="•"/>
      <w:lvlJc w:val="left"/>
      <w:pPr>
        <w:ind w:left="7361" w:hanging="361"/>
      </w:pPr>
      <w:rPr>
        <w:rFonts w:hint="default"/>
      </w:rPr>
    </w:lvl>
    <w:lvl w:ilvl="8" w:tplc="F3386A32">
      <w:start w:val="1"/>
      <w:numFmt w:val="bullet"/>
      <w:lvlText w:val="•"/>
      <w:lvlJc w:val="left"/>
      <w:pPr>
        <w:ind w:left="8294" w:hanging="361"/>
      </w:pPr>
      <w:rPr>
        <w:rFonts w:hint="default"/>
      </w:rPr>
    </w:lvl>
  </w:abstractNum>
  <w:abstractNum w:abstractNumId="14" w15:restartNumberingAfterBreak="0">
    <w:nsid w:val="0E796396"/>
    <w:multiLevelType w:val="hybridMultilevel"/>
    <w:tmpl w:val="5B984000"/>
    <w:lvl w:ilvl="0" w:tplc="C936C868">
      <w:start w:val="1"/>
      <w:numFmt w:val="bullet"/>
      <w:lvlText w:val=""/>
      <w:lvlJc w:val="left"/>
      <w:pPr>
        <w:ind w:left="2600" w:hanging="361"/>
      </w:pPr>
      <w:rPr>
        <w:rFonts w:ascii="Symbol" w:eastAsia="Symbol" w:hAnsi="Symbol" w:hint="default"/>
        <w:w w:val="99"/>
        <w:sz w:val="22"/>
        <w:szCs w:val="22"/>
      </w:rPr>
    </w:lvl>
    <w:lvl w:ilvl="1" w:tplc="F676A550">
      <w:start w:val="1"/>
      <w:numFmt w:val="bullet"/>
      <w:lvlText w:val="•"/>
      <w:lvlJc w:val="left"/>
      <w:pPr>
        <w:ind w:left="3260" w:hanging="361"/>
      </w:pPr>
      <w:rPr>
        <w:rFonts w:hint="default"/>
      </w:rPr>
    </w:lvl>
    <w:lvl w:ilvl="2" w:tplc="5CEA1392">
      <w:start w:val="1"/>
      <w:numFmt w:val="bullet"/>
      <w:lvlText w:val="•"/>
      <w:lvlJc w:val="left"/>
      <w:pPr>
        <w:ind w:left="3920" w:hanging="361"/>
      </w:pPr>
      <w:rPr>
        <w:rFonts w:hint="default"/>
      </w:rPr>
    </w:lvl>
    <w:lvl w:ilvl="3" w:tplc="4FAE38DE">
      <w:start w:val="1"/>
      <w:numFmt w:val="bullet"/>
      <w:lvlText w:val="•"/>
      <w:lvlJc w:val="left"/>
      <w:pPr>
        <w:ind w:left="4580" w:hanging="361"/>
      </w:pPr>
      <w:rPr>
        <w:rFonts w:hint="default"/>
      </w:rPr>
    </w:lvl>
    <w:lvl w:ilvl="4" w:tplc="2258D3D4">
      <w:start w:val="1"/>
      <w:numFmt w:val="bullet"/>
      <w:lvlText w:val="•"/>
      <w:lvlJc w:val="left"/>
      <w:pPr>
        <w:ind w:left="5240" w:hanging="361"/>
      </w:pPr>
      <w:rPr>
        <w:rFonts w:hint="default"/>
      </w:rPr>
    </w:lvl>
    <w:lvl w:ilvl="5" w:tplc="1382B69E">
      <w:start w:val="1"/>
      <w:numFmt w:val="bullet"/>
      <w:lvlText w:val="•"/>
      <w:lvlJc w:val="left"/>
      <w:pPr>
        <w:ind w:left="5900" w:hanging="361"/>
      </w:pPr>
      <w:rPr>
        <w:rFonts w:hint="default"/>
      </w:rPr>
    </w:lvl>
    <w:lvl w:ilvl="6" w:tplc="67F21E82">
      <w:start w:val="1"/>
      <w:numFmt w:val="bullet"/>
      <w:lvlText w:val="•"/>
      <w:lvlJc w:val="left"/>
      <w:pPr>
        <w:ind w:left="6560" w:hanging="361"/>
      </w:pPr>
      <w:rPr>
        <w:rFonts w:hint="default"/>
      </w:rPr>
    </w:lvl>
    <w:lvl w:ilvl="7" w:tplc="C4D0D806">
      <w:start w:val="1"/>
      <w:numFmt w:val="bullet"/>
      <w:lvlText w:val="•"/>
      <w:lvlJc w:val="left"/>
      <w:pPr>
        <w:ind w:left="7220" w:hanging="361"/>
      </w:pPr>
      <w:rPr>
        <w:rFonts w:hint="default"/>
      </w:rPr>
    </w:lvl>
    <w:lvl w:ilvl="8" w:tplc="FDC87870">
      <w:start w:val="1"/>
      <w:numFmt w:val="bullet"/>
      <w:lvlText w:val="•"/>
      <w:lvlJc w:val="left"/>
      <w:pPr>
        <w:ind w:left="7880" w:hanging="361"/>
      </w:pPr>
      <w:rPr>
        <w:rFonts w:hint="default"/>
      </w:rPr>
    </w:lvl>
  </w:abstractNum>
  <w:abstractNum w:abstractNumId="15" w15:restartNumberingAfterBreak="0">
    <w:nsid w:val="0EA210BC"/>
    <w:multiLevelType w:val="multilevel"/>
    <w:tmpl w:val="D2B0542E"/>
    <w:lvl w:ilvl="0">
      <w:start w:val="16"/>
      <w:numFmt w:val="decimal"/>
      <w:lvlText w:val="%1"/>
      <w:lvlJc w:val="left"/>
      <w:pPr>
        <w:ind w:left="704" w:hanging="605"/>
      </w:pPr>
      <w:rPr>
        <w:rFonts w:hint="default"/>
      </w:rPr>
    </w:lvl>
    <w:lvl w:ilvl="1">
      <w:start w:val="1"/>
      <w:numFmt w:val="decimal"/>
      <w:lvlText w:val="%1.%2"/>
      <w:lvlJc w:val="left"/>
      <w:pPr>
        <w:ind w:left="704" w:hanging="605"/>
        <w:jc w:val="right"/>
      </w:pPr>
      <w:rPr>
        <w:rFonts w:ascii="Arial" w:eastAsia="Arial" w:hAnsi="Arial" w:hint="default"/>
        <w:b/>
        <w:bCs/>
        <w:sz w:val="24"/>
        <w:szCs w:val="24"/>
      </w:rPr>
    </w:lvl>
    <w:lvl w:ilvl="2">
      <w:start w:val="1"/>
      <w:numFmt w:val="bullet"/>
      <w:lvlText w:val="•"/>
      <w:lvlJc w:val="left"/>
      <w:pPr>
        <w:ind w:left="2479" w:hanging="605"/>
      </w:pPr>
      <w:rPr>
        <w:rFonts w:hint="default"/>
      </w:rPr>
    </w:lvl>
    <w:lvl w:ilvl="3">
      <w:start w:val="1"/>
      <w:numFmt w:val="bullet"/>
      <w:lvlText w:val="•"/>
      <w:lvlJc w:val="left"/>
      <w:pPr>
        <w:ind w:left="3367" w:hanging="605"/>
      </w:pPr>
      <w:rPr>
        <w:rFonts w:hint="default"/>
      </w:rPr>
    </w:lvl>
    <w:lvl w:ilvl="4">
      <w:start w:val="1"/>
      <w:numFmt w:val="bullet"/>
      <w:lvlText w:val="•"/>
      <w:lvlJc w:val="left"/>
      <w:pPr>
        <w:ind w:left="4254" w:hanging="605"/>
      </w:pPr>
      <w:rPr>
        <w:rFonts w:hint="default"/>
      </w:rPr>
    </w:lvl>
    <w:lvl w:ilvl="5">
      <w:start w:val="1"/>
      <w:numFmt w:val="bullet"/>
      <w:lvlText w:val="•"/>
      <w:lvlJc w:val="left"/>
      <w:pPr>
        <w:ind w:left="5142" w:hanging="605"/>
      </w:pPr>
      <w:rPr>
        <w:rFonts w:hint="default"/>
      </w:rPr>
    </w:lvl>
    <w:lvl w:ilvl="6">
      <w:start w:val="1"/>
      <w:numFmt w:val="bullet"/>
      <w:lvlText w:val="•"/>
      <w:lvlJc w:val="left"/>
      <w:pPr>
        <w:ind w:left="6029" w:hanging="605"/>
      </w:pPr>
      <w:rPr>
        <w:rFonts w:hint="default"/>
      </w:rPr>
    </w:lvl>
    <w:lvl w:ilvl="7">
      <w:start w:val="1"/>
      <w:numFmt w:val="bullet"/>
      <w:lvlText w:val="•"/>
      <w:lvlJc w:val="left"/>
      <w:pPr>
        <w:ind w:left="6917" w:hanging="605"/>
      </w:pPr>
      <w:rPr>
        <w:rFonts w:hint="default"/>
      </w:rPr>
    </w:lvl>
    <w:lvl w:ilvl="8">
      <w:start w:val="1"/>
      <w:numFmt w:val="bullet"/>
      <w:lvlText w:val="•"/>
      <w:lvlJc w:val="left"/>
      <w:pPr>
        <w:ind w:left="7804" w:hanging="605"/>
      </w:pPr>
      <w:rPr>
        <w:rFonts w:hint="default"/>
      </w:rPr>
    </w:lvl>
  </w:abstractNum>
  <w:abstractNum w:abstractNumId="16" w15:restartNumberingAfterBreak="0">
    <w:nsid w:val="0EB45288"/>
    <w:multiLevelType w:val="hybridMultilevel"/>
    <w:tmpl w:val="F594F432"/>
    <w:lvl w:ilvl="0" w:tplc="C0286142">
      <w:start w:val="3"/>
      <w:numFmt w:val="upperLetter"/>
      <w:lvlText w:val="%1."/>
      <w:lvlJc w:val="left"/>
      <w:pPr>
        <w:ind w:left="1540" w:hanging="721"/>
      </w:pPr>
      <w:rPr>
        <w:rFonts w:ascii="Arial" w:eastAsia="Arial" w:hAnsi="Arial" w:hint="default"/>
        <w:w w:val="99"/>
        <w:sz w:val="22"/>
        <w:szCs w:val="22"/>
      </w:rPr>
    </w:lvl>
    <w:lvl w:ilvl="1" w:tplc="87B46328">
      <w:start w:val="1"/>
      <w:numFmt w:val="decimal"/>
      <w:lvlText w:val="%2."/>
      <w:lvlJc w:val="left"/>
      <w:pPr>
        <w:ind w:left="2260" w:hanging="721"/>
      </w:pPr>
      <w:rPr>
        <w:rFonts w:ascii="Arial" w:eastAsia="Arial" w:hAnsi="Arial" w:hint="default"/>
        <w:w w:val="99"/>
        <w:sz w:val="22"/>
        <w:szCs w:val="22"/>
      </w:rPr>
    </w:lvl>
    <w:lvl w:ilvl="2" w:tplc="76AC3070">
      <w:start w:val="1"/>
      <w:numFmt w:val="bullet"/>
      <w:lvlText w:val="•"/>
      <w:lvlJc w:val="left"/>
      <w:pPr>
        <w:ind w:left="2260" w:hanging="721"/>
      </w:pPr>
      <w:rPr>
        <w:rFonts w:hint="default"/>
      </w:rPr>
    </w:lvl>
    <w:lvl w:ilvl="3" w:tplc="C4D252C6">
      <w:start w:val="1"/>
      <w:numFmt w:val="bullet"/>
      <w:lvlText w:val="•"/>
      <w:lvlJc w:val="left"/>
      <w:pPr>
        <w:ind w:left="3175" w:hanging="721"/>
      </w:pPr>
      <w:rPr>
        <w:rFonts w:hint="default"/>
      </w:rPr>
    </w:lvl>
    <w:lvl w:ilvl="4" w:tplc="E9586E1A">
      <w:start w:val="1"/>
      <w:numFmt w:val="bullet"/>
      <w:lvlText w:val="•"/>
      <w:lvlJc w:val="left"/>
      <w:pPr>
        <w:ind w:left="4090" w:hanging="721"/>
      </w:pPr>
      <w:rPr>
        <w:rFonts w:hint="default"/>
      </w:rPr>
    </w:lvl>
    <w:lvl w:ilvl="5" w:tplc="5680D044">
      <w:start w:val="1"/>
      <w:numFmt w:val="bullet"/>
      <w:lvlText w:val="•"/>
      <w:lvlJc w:val="left"/>
      <w:pPr>
        <w:ind w:left="5005" w:hanging="721"/>
      </w:pPr>
      <w:rPr>
        <w:rFonts w:hint="default"/>
      </w:rPr>
    </w:lvl>
    <w:lvl w:ilvl="6" w:tplc="794A70C6">
      <w:start w:val="1"/>
      <w:numFmt w:val="bullet"/>
      <w:lvlText w:val="•"/>
      <w:lvlJc w:val="left"/>
      <w:pPr>
        <w:ind w:left="5920" w:hanging="721"/>
      </w:pPr>
      <w:rPr>
        <w:rFonts w:hint="default"/>
      </w:rPr>
    </w:lvl>
    <w:lvl w:ilvl="7" w:tplc="B75A73C8">
      <w:start w:val="1"/>
      <w:numFmt w:val="bullet"/>
      <w:lvlText w:val="•"/>
      <w:lvlJc w:val="left"/>
      <w:pPr>
        <w:ind w:left="6835" w:hanging="721"/>
      </w:pPr>
      <w:rPr>
        <w:rFonts w:hint="default"/>
      </w:rPr>
    </w:lvl>
    <w:lvl w:ilvl="8" w:tplc="527E29A8">
      <w:start w:val="1"/>
      <w:numFmt w:val="bullet"/>
      <w:lvlText w:val="•"/>
      <w:lvlJc w:val="left"/>
      <w:pPr>
        <w:ind w:left="7750" w:hanging="721"/>
      </w:pPr>
      <w:rPr>
        <w:rFonts w:hint="default"/>
      </w:rPr>
    </w:lvl>
  </w:abstractNum>
  <w:abstractNum w:abstractNumId="17" w15:restartNumberingAfterBreak="0">
    <w:nsid w:val="0EFD37A0"/>
    <w:multiLevelType w:val="hybridMultilevel"/>
    <w:tmpl w:val="6D166A56"/>
    <w:lvl w:ilvl="0" w:tplc="F9A2892C">
      <w:start w:val="1"/>
      <w:numFmt w:val="lowerLetter"/>
      <w:lvlText w:val="%1."/>
      <w:lvlJc w:val="left"/>
      <w:pPr>
        <w:ind w:left="323" w:hanging="269"/>
      </w:pPr>
      <w:rPr>
        <w:rFonts w:ascii="Arial" w:eastAsia="Arial" w:hAnsi="Arial" w:hint="default"/>
        <w:sz w:val="24"/>
        <w:szCs w:val="24"/>
      </w:rPr>
    </w:lvl>
    <w:lvl w:ilvl="1" w:tplc="E386301E">
      <w:start w:val="1"/>
      <w:numFmt w:val="bullet"/>
      <w:lvlText w:val="•"/>
      <w:lvlJc w:val="left"/>
      <w:pPr>
        <w:ind w:left="500" w:hanging="269"/>
      </w:pPr>
      <w:rPr>
        <w:rFonts w:hint="default"/>
      </w:rPr>
    </w:lvl>
    <w:lvl w:ilvl="2" w:tplc="6110318C">
      <w:start w:val="1"/>
      <w:numFmt w:val="bullet"/>
      <w:lvlText w:val="•"/>
      <w:lvlJc w:val="left"/>
      <w:pPr>
        <w:ind w:left="677" w:hanging="269"/>
      </w:pPr>
      <w:rPr>
        <w:rFonts w:hint="default"/>
      </w:rPr>
    </w:lvl>
    <w:lvl w:ilvl="3" w:tplc="577CA410">
      <w:start w:val="1"/>
      <w:numFmt w:val="bullet"/>
      <w:lvlText w:val="•"/>
      <w:lvlJc w:val="left"/>
      <w:pPr>
        <w:ind w:left="854" w:hanging="269"/>
      </w:pPr>
      <w:rPr>
        <w:rFonts w:hint="default"/>
      </w:rPr>
    </w:lvl>
    <w:lvl w:ilvl="4" w:tplc="6C7EA932">
      <w:start w:val="1"/>
      <w:numFmt w:val="bullet"/>
      <w:lvlText w:val="•"/>
      <w:lvlJc w:val="left"/>
      <w:pPr>
        <w:ind w:left="1030" w:hanging="269"/>
      </w:pPr>
      <w:rPr>
        <w:rFonts w:hint="default"/>
      </w:rPr>
    </w:lvl>
    <w:lvl w:ilvl="5" w:tplc="589E1292">
      <w:start w:val="1"/>
      <w:numFmt w:val="bullet"/>
      <w:lvlText w:val="•"/>
      <w:lvlJc w:val="left"/>
      <w:pPr>
        <w:ind w:left="1207" w:hanging="269"/>
      </w:pPr>
      <w:rPr>
        <w:rFonts w:hint="default"/>
      </w:rPr>
    </w:lvl>
    <w:lvl w:ilvl="6" w:tplc="C9A41E24">
      <w:start w:val="1"/>
      <w:numFmt w:val="bullet"/>
      <w:lvlText w:val="•"/>
      <w:lvlJc w:val="left"/>
      <w:pPr>
        <w:ind w:left="1384" w:hanging="269"/>
      </w:pPr>
      <w:rPr>
        <w:rFonts w:hint="default"/>
      </w:rPr>
    </w:lvl>
    <w:lvl w:ilvl="7" w:tplc="958ED2EE">
      <w:start w:val="1"/>
      <w:numFmt w:val="bullet"/>
      <w:lvlText w:val="•"/>
      <w:lvlJc w:val="left"/>
      <w:pPr>
        <w:ind w:left="1561" w:hanging="269"/>
      </w:pPr>
      <w:rPr>
        <w:rFonts w:hint="default"/>
      </w:rPr>
    </w:lvl>
    <w:lvl w:ilvl="8" w:tplc="B4048CEE">
      <w:start w:val="1"/>
      <w:numFmt w:val="bullet"/>
      <w:lvlText w:val="•"/>
      <w:lvlJc w:val="left"/>
      <w:pPr>
        <w:ind w:left="1737" w:hanging="269"/>
      </w:pPr>
      <w:rPr>
        <w:rFonts w:hint="default"/>
      </w:rPr>
    </w:lvl>
  </w:abstractNum>
  <w:abstractNum w:abstractNumId="18" w15:restartNumberingAfterBreak="0">
    <w:nsid w:val="0F6253BC"/>
    <w:multiLevelType w:val="multilevel"/>
    <w:tmpl w:val="CCD0F514"/>
    <w:lvl w:ilvl="0">
      <w:start w:val="1"/>
      <w:numFmt w:val="decimal"/>
      <w:lvlText w:val="%1"/>
      <w:lvlJc w:val="left"/>
      <w:pPr>
        <w:ind w:left="983" w:hanging="864"/>
      </w:pPr>
      <w:rPr>
        <w:rFonts w:hint="default"/>
      </w:rPr>
    </w:lvl>
    <w:lvl w:ilvl="1">
      <w:start w:val="1"/>
      <w:numFmt w:val="decimal"/>
      <w:lvlText w:val="%1.%2"/>
      <w:lvlJc w:val="left"/>
      <w:pPr>
        <w:ind w:left="983" w:hanging="864"/>
      </w:pPr>
      <w:rPr>
        <w:rFonts w:ascii="Arial" w:eastAsia="Arial" w:hAnsi="Arial" w:hint="default"/>
        <w:w w:val="99"/>
        <w:sz w:val="22"/>
        <w:szCs w:val="22"/>
      </w:rPr>
    </w:lvl>
    <w:lvl w:ilvl="2">
      <w:start w:val="1"/>
      <w:numFmt w:val="upperLetter"/>
      <w:lvlText w:val="%3."/>
      <w:lvlJc w:val="left"/>
      <w:pPr>
        <w:ind w:left="984" w:hanging="577"/>
      </w:pPr>
      <w:rPr>
        <w:rFonts w:ascii="Arial" w:eastAsia="Arial" w:hAnsi="Arial" w:hint="default"/>
        <w:w w:val="99"/>
        <w:sz w:val="22"/>
        <w:szCs w:val="22"/>
      </w:rPr>
    </w:lvl>
    <w:lvl w:ilvl="3">
      <w:start w:val="1"/>
      <w:numFmt w:val="decimal"/>
      <w:lvlText w:val="%4."/>
      <w:lvlJc w:val="left"/>
      <w:pPr>
        <w:ind w:left="1776" w:hanging="577"/>
      </w:pPr>
      <w:rPr>
        <w:rFonts w:ascii="Arial" w:eastAsia="Arial" w:hAnsi="Arial" w:hint="default"/>
        <w:w w:val="99"/>
        <w:sz w:val="22"/>
        <w:szCs w:val="22"/>
      </w:rPr>
    </w:lvl>
    <w:lvl w:ilvl="4">
      <w:start w:val="1"/>
      <w:numFmt w:val="bullet"/>
      <w:lvlText w:val="•"/>
      <w:lvlJc w:val="left"/>
      <w:pPr>
        <w:ind w:left="984" w:hanging="577"/>
      </w:pPr>
      <w:rPr>
        <w:rFonts w:hint="default"/>
      </w:rPr>
    </w:lvl>
    <w:lvl w:ilvl="5">
      <w:start w:val="1"/>
      <w:numFmt w:val="bullet"/>
      <w:lvlText w:val="•"/>
      <w:lvlJc w:val="left"/>
      <w:pPr>
        <w:ind w:left="984" w:hanging="577"/>
      </w:pPr>
      <w:rPr>
        <w:rFonts w:hint="default"/>
      </w:rPr>
    </w:lvl>
    <w:lvl w:ilvl="6">
      <w:start w:val="1"/>
      <w:numFmt w:val="bullet"/>
      <w:lvlText w:val="•"/>
      <w:lvlJc w:val="left"/>
      <w:pPr>
        <w:ind w:left="984" w:hanging="577"/>
      </w:pPr>
      <w:rPr>
        <w:rFonts w:hint="default"/>
      </w:rPr>
    </w:lvl>
    <w:lvl w:ilvl="7">
      <w:start w:val="1"/>
      <w:numFmt w:val="bullet"/>
      <w:lvlText w:val="•"/>
      <w:lvlJc w:val="left"/>
      <w:pPr>
        <w:ind w:left="984" w:hanging="577"/>
      </w:pPr>
      <w:rPr>
        <w:rFonts w:hint="default"/>
      </w:rPr>
    </w:lvl>
    <w:lvl w:ilvl="8">
      <w:start w:val="1"/>
      <w:numFmt w:val="bullet"/>
      <w:lvlText w:val="•"/>
      <w:lvlJc w:val="left"/>
      <w:pPr>
        <w:ind w:left="1560" w:hanging="577"/>
      </w:pPr>
      <w:rPr>
        <w:rFonts w:hint="default"/>
      </w:rPr>
    </w:lvl>
  </w:abstractNum>
  <w:abstractNum w:abstractNumId="19" w15:restartNumberingAfterBreak="0">
    <w:nsid w:val="105B1BCB"/>
    <w:multiLevelType w:val="hybridMultilevel"/>
    <w:tmpl w:val="F45CFEC2"/>
    <w:lvl w:ilvl="0" w:tplc="E6087194">
      <w:start w:val="4"/>
      <w:numFmt w:val="upperLetter"/>
      <w:lvlText w:val="%1."/>
      <w:lvlJc w:val="left"/>
      <w:pPr>
        <w:ind w:left="1540" w:hanging="721"/>
      </w:pPr>
      <w:rPr>
        <w:rFonts w:ascii="Arial" w:eastAsia="Arial" w:hAnsi="Arial" w:hint="default"/>
        <w:spacing w:val="-1"/>
        <w:w w:val="99"/>
        <w:sz w:val="22"/>
        <w:szCs w:val="22"/>
      </w:rPr>
    </w:lvl>
    <w:lvl w:ilvl="1" w:tplc="C282827A">
      <w:start w:val="1"/>
      <w:numFmt w:val="decimal"/>
      <w:lvlText w:val="%2."/>
      <w:lvlJc w:val="left"/>
      <w:pPr>
        <w:ind w:left="2259" w:hanging="721"/>
      </w:pPr>
      <w:rPr>
        <w:rFonts w:ascii="Arial" w:eastAsia="Arial" w:hAnsi="Arial" w:hint="default"/>
        <w:w w:val="99"/>
        <w:sz w:val="22"/>
        <w:szCs w:val="22"/>
      </w:rPr>
    </w:lvl>
    <w:lvl w:ilvl="2" w:tplc="053E5414">
      <w:start w:val="1"/>
      <w:numFmt w:val="lowerLetter"/>
      <w:lvlText w:val="%3."/>
      <w:lvlJc w:val="left"/>
      <w:pPr>
        <w:ind w:left="3000" w:hanging="721"/>
      </w:pPr>
      <w:rPr>
        <w:rFonts w:ascii="Arial" w:eastAsia="Arial" w:hAnsi="Arial" w:hint="default"/>
        <w:w w:val="99"/>
        <w:sz w:val="22"/>
        <w:szCs w:val="22"/>
      </w:rPr>
    </w:lvl>
    <w:lvl w:ilvl="3" w:tplc="E710D36C">
      <w:start w:val="1"/>
      <w:numFmt w:val="bullet"/>
      <w:lvlText w:val="•"/>
      <w:lvlJc w:val="left"/>
      <w:pPr>
        <w:ind w:left="3000" w:hanging="721"/>
      </w:pPr>
      <w:rPr>
        <w:rFonts w:hint="default"/>
      </w:rPr>
    </w:lvl>
    <w:lvl w:ilvl="4" w:tplc="6368FB0E">
      <w:start w:val="1"/>
      <w:numFmt w:val="bullet"/>
      <w:lvlText w:val="•"/>
      <w:lvlJc w:val="left"/>
      <w:pPr>
        <w:ind w:left="3940" w:hanging="721"/>
      </w:pPr>
      <w:rPr>
        <w:rFonts w:hint="default"/>
      </w:rPr>
    </w:lvl>
    <w:lvl w:ilvl="5" w:tplc="E828D882">
      <w:start w:val="1"/>
      <w:numFmt w:val="bullet"/>
      <w:lvlText w:val="•"/>
      <w:lvlJc w:val="left"/>
      <w:pPr>
        <w:ind w:left="4880" w:hanging="721"/>
      </w:pPr>
      <w:rPr>
        <w:rFonts w:hint="default"/>
      </w:rPr>
    </w:lvl>
    <w:lvl w:ilvl="6" w:tplc="813A31F0">
      <w:start w:val="1"/>
      <w:numFmt w:val="bullet"/>
      <w:lvlText w:val="•"/>
      <w:lvlJc w:val="left"/>
      <w:pPr>
        <w:ind w:left="5820" w:hanging="721"/>
      </w:pPr>
      <w:rPr>
        <w:rFonts w:hint="default"/>
      </w:rPr>
    </w:lvl>
    <w:lvl w:ilvl="7" w:tplc="44BEBF78">
      <w:start w:val="1"/>
      <w:numFmt w:val="bullet"/>
      <w:lvlText w:val="•"/>
      <w:lvlJc w:val="left"/>
      <w:pPr>
        <w:ind w:left="6760" w:hanging="721"/>
      </w:pPr>
      <w:rPr>
        <w:rFonts w:hint="default"/>
      </w:rPr>
    </w:lvl>
    <w:lvl w:ilvl="8" w:tplc="DBAA8BB4">
      <w:start w:val="1"/>
      <w:numFmt w:val="bullet"/>
      <w:lvlText w:val="•"/>
      <w:lvlJc w:val="left"/>
      <w:pPr>
        <w:ind w:left="7700" w:hanging="721"/>
      </w:pPr>
      <w:rPr>
        <w:rFonts w:hint="default"/>
      </w:rPr>
    </w:lvl>
  </w:abstractNum>
  <w:abstractNum w:abstractNumId="20" w15:restartNumberingAfterBreak="0">
    <w:nsid w:val="10D5785F"/>
    <w:multiLevelType w:val="multilevel"/>
    <w:tmpl w:val="84509240"/>
    <w:lvl w:ilvl="0">
      <w:start w:val="3"/>
      <w:numFmt w:val="decimal"/>
      <w:lvlText w:val="%1"/>
      <w:lvlJc w:val="left"/>
      <w:pPr>
        <w:ind w:left="839" w:hanging="720"/>
      </w:pPr>
      <w:rPr>
        <w:rFonts w:hint="default"/>
      </w:rPr>
    </w:lvl>
    <w:lvl w:ilvl="1">
      <w:start w:val="1"/>
      <w:numFmt w:val="decimal"/>
      <w:lvlText w:val="%1.%2"/>
      <w:lvlJc w:val="left"/>
      <w:pPr>
        <w:ind w:left="840" w:hanging="720"/>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spacing w:val="-1"/>
        <w:w w:val="99"/>
        <w:sz w:val="22"/>
        <w:szCs w:val="22"/>
      </w:rPr>
    </w:lvl>
    <w:lvl w:ilvl="3">
      <w:start w:val="1"/>
      <w:numFmt w:val="decimal"/>
      <w:lvlText w:val="%4."/>
      <w:lvlJc w:val="left"/>
      <w:pPr>
        <w:ind w:left="2280" w:hanging="721"/>
      </w:pPr>
      <w:rPr>
        <w:rFonts w:ascii="Arial" w:eastAsia="Arial" w:hAnsi="Arial" w:hint="default"/>
        <w:w w:val="99"/>
        <w:sz w:val="22"/>
        <w:szCs w:val="22"/>
      </w:rPr>
    </w:lvl>
    <w:lvl w:ilvl="4">
      <w:start w:val="1"/>
      <w:numFmt w:val="bullet"/>
      <w:lvlText w:val="•"/>
      <w:lvlJc w:val="left"/>
      <w:pPr>
        <w:ind w:left="3325" w:hanging="721"/>
      </w:pPr>
      <w:rPr>
        <w:rFonts w:hint="default"/>
      </w:rPr>
    </w:lvl>
    <w:lvl w:ilvl="5">
      <w:start w:val="1"/>
      <w:numFmt w:val="bullet"/>
      <w:lvlText w:val="•"/>
      <w:lvlJc w:val="left"/>
      <w:pPr>
        <w:ind w:left="4371" w:hanging="721"/>
      </w:pPr>
      <w:rPr>
        <w:rFonts w:hint="default"/>
      </w:rPr>
    </w:lvl>
    <w:lvl w:ilvl="6">
      <w:start w:val="1"/>
      <w:numFmt w:val="bullet"/>
      <w:lvlText w:val="•"/>
      <w:lvlJc w:val="left"/>
      <w:pPr>
        <w:ind w:left="5417" w:hanging="721"/>
      </w:pPr>
      <w:rPr>
        <w:rFonts w:hint="default"/>
      </w:rPr>
    </w:lvl>
    <w:lvl w:ilvl="7">
      <w:start w:val="1"/>
      <w:numFmt w:val="bullet"/>
      <w:lvlText w:val="•"/>
      <w:lvlJc w:val="left"/>
      <w:pPr>
        <w:ind w:left="6462" w:hanging="721"/>
      </w:pPr>
      <w:rPr>
        <w:rFonts w:hint="default"/>
      </w:rPr>
    </w:lvl>
    <w:lvl w:ilvl="8">
      <w:start w:val="1"/>
      <w:numFmt w:val="bullet"/>
      <w:lvlText w:val="•"/>
      <w:lvlJc w:val="left"/>
      <w:pPr>
        <w:ind w:left="7508" w:hanging="721"/>
      </w:pPr>
      <w:rPr>
        <w:rFonts w:hint="default"/>
      </w:rPr>
    </w:lvl>
  </w:abstractNum>
  <w:abstractNum w:abstractNumId="21" w15:restartNumberingAfterBreak="0">
    <w:nsid w:val="10F83919"/>
    <w:multiLevelType w:val="multilevel"/>
    <w:tmpl w:val="4680173C"/>
    <w:lvl w:ilvl="0">
      <w:start w:val="1"/>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spacing w:val="-4"/>
        <w:w w:val="99"/>
        <w:sz w:val="22"/>
        <w:szCs w:val="22"/>
      </w:rPr>
    </w:lvl>
    <w:lvl w:ilvl="2">
      <w:start w:val="1"/>
      <w:numFmt w:val="upperLetter"/>
      <w:lvlText w:val="%3."/>
      <w:lvlJc w:val="left"/>
      <w:pPr>
        <w:ind w:left="1540" w:hanging="721"/>
      </w:pPr>
      <w:rPr>
        <w:rFonts w:ascii="Arial" w:eastAsia="Arial" w:hAnsi="Arial" w:hint="default"/>
        <w:spacing w:val="-4"/>
        <w:w w:val="99"/>
        <w:sz w:val="22"/>
        <w:szCs w:val="22"/>
      </w:rPr>
    </w:lvl>
    <w:lvl w:ilvl="3">
      <w:start w:val="1"/>
      <w:numFmt w:val="decimal"/>
      <w:lvlText w:val="%4."/>
      <w:lvlJc w:val="left"/>
      <w:pPr>
        <w:ind w:left="2260" w:hanging="721"/>
      </w:pPr>
      <w:rPr>
        <w:rFonts w:ascii="Arial" w:eastAsia="Arial" w:hAnsi="Arial" w:hint="default"/>
        <w:w w:val="99"/>
        <w:sz w:val="22"/>
        <w:szCs w:val="22"/>
      </w:rPr>
    </w:lvl>
    <w:lvl w:ilvl="4">
      <w:start w:val="1"/>
      <w:numFmt w:val="lowerLetter"/>
      <w:lvlText w:val="%5."/>
      <w:lvlJc w:val="left"/>
      <w:pPr>
        <w:ind w:left="3000" w:hanging="721"/>
      </w:pPr>
      <w:rPr>
        <w:rFonts w:ascii="Arial" w:eastAsia="Arial" w:hAnsi="Arial" w:hint="default"/>
        <w:w w:val="99"/>
        <w:sz w:val="22"/>
        <w:szCs w:val="22"/>
      </w:rPr>
    </w:lvl>
    <w:lvl w:ilvl="5">
      <w:start w:val="1"/>
      <w:numFmt w:val="bullet"/>
      <w:lvlText w:val="•"/>
      <w:lvlJc w:val="left"/>
      <w:pPr>
        <w:ind w:left="156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60" w:hanging="721"/>
      </w:pPr>
      <w:rPr>
        <w:rFonts w:hint="default"/>
      </w:rPr>
    </w:lvl>
    <w:lvl w:ilvl="8">
      <w:start w:val="1"/>
      <w:numFmt w:val="bullet"/>
      <w:lvlText w:val="•"/>
      <w:lvlJc w:val="left"/>
      <w:pPr>
        <w:ind w:left="2279" w:hanging="721"/>
      </w:pPr>
      <w:rPr>
        <w:rFonts w:hint="default"/>
      </w:rPr>
    </w:lvl>
  </w:abstractNum>
  <w:abstractNum w:abstractNumId="22" w15:restartNumberingAfterBreak="0">
    <w:nsid w:val="14967B67"/>
    <w:multiLevelType w:val="multilevel"/>
    <w:tmpl w:val="D86C6A7E"/>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decimal"/>
      <w:lvlText w:val="%4."/>
      <w:lvlJc w:val="left"/>
      <w:pPr>
        <w:ind w:left="2280" w:hanging="721"/>
      </w:pPr>
      <w:rPr>
        <w:rFonts w:ascii="Arial" w:eastAsia="Arial" w:hAnsi="Arial" w:hint="default"/>
        <w:spacing w:val="-4"/>
        <w:w w:val="99"/>
        <w:sz w:val="22"/>
        <w:szCs w:val="22"/>
      </w:rPr>
    </w:lvl>
    <w:lvl w:ilvl="4">
      <w:start w:val="1"/>
      <w:numFmt w:val="bullet"/>
      <w:lvlText w:val="•"/>
      <w:lvlJc w:val="left"/>
      <w:pPr>
        <w:ind w:left="3325" w:hanging="721"/>
      </w:pPr>
      <w:rPr>
        <w:rFonts w:hint="default"/>
      </w:rPr>
    </w:lvl>
    <w:lvl w:ilvl="5">
      <w:start w:val="1"/>
      <w:numFmt w:val="bullet"/>
      <w:lvlText w:val="•"/>
      <w:lvlJc w:val="left"/>
      <w:pPr>
        <w:ind w:left="4371" w:hanging="721"/>
      </w:pPr>
      <w:rPr>
        <w:rFonts w:hint="default"/>
      </w:rPr>
    </w:lvl>
    <w:lvl w:ilvl="6">
      <w:start w:val="1"/>
      <w:numFmt w:val="bullet"/>
      <w:lvlText w:val="•"/>
      <w:lvlJc w:val="left"/>
      <w:pPr>
        <w:ind w:left="5417" w:hanging="721"/>
      </w:pPr>
      <w:rPr>
        <w:rFonts w:hint="default"/>
      </w:rPr>
    </w:lvl>
    <w:lvl w:ilvl="7">
      <w:start w:val="1"/>
      <w:numFmt w:val="bullet"/>
      <w:lvlText w:val="•"/>
      <w:lvlJc w:val="left"/>
      <w:pPr>
        <w:ind w:left="6462" w:hanging="721"/>
      </w:pPr>
      <w:rPr>
        <w:rFonts w:hint="default"/>
      </w:rPr>
    </w:lvl>
    <w:lvl w:ilvl="8">
      <w:start w:val="1"/>
      <w:numFmt w:val="bullet"/>
      <w:lvlText w:val="•"/>
      <w:lvlJc w:val="left"/>
      <w:pPr>
        <w:ind w:left="7508" w:hanging="721"/>
      </w:pPr>
      <w:rPr>
        <w:rFonts w:hint="default"/>
      </w:rPr>
    </w:lvl>
  </w:abstractNum>
  <w:abstractNum w:abstractNumId="23" w15:restartNumberingAfterBreak="0">
    <w:nsid w:val="14C16A17"/>
    <w:multiLevelType w:val="multilevel"/>
    <w:tmpl w:val="BDF85746"/>
    <w:lvl w:ilvl="0">
      <w:start w:val="2"/>
      <w:numFmt w:val="decimal"/>
      <w:lvlText w:val="%1"/>
      <w:lvlJc w:val="left"/>
      <w:pPr>
        <w:ind w:left="839" w:hanging="720"/>
      </w:pPr>
      <w:rPr>
        <w:rFonts w:hint="default"/>
      </w:rPr>
    </w:lvl>
    <w:lvl w:ilvl="1">
      <w:start w:val="2"/>
      <w:numFmt w:val="decimal"/>
      <w:lvlText w:val="%1.%2."/>
      <w:lvlJc w:val="left"/>
      <w:pPr>
        <w:ind w:left="839" w:hanging="720"/>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24" w15:restartNumberingAfterBreak="0">
    <w:nsid w:val="155B0A48"/>
    <w:multiLevelType w:val="hybridMultilevel"/>
    <w:tmpl w:val="17126788"/>
    <w:lvl w:ilvl="0" w:tplc="3E2A316C">
      <w:start w:val="1"/>
      <w:numFmt w:val="decimal"/>
      <w:lvlText w:val="%1."/>
      <w:lvlJc w:val="left"/>
      <w:pPr>
        <w:ind w:left="3790" w:hanging="721"/>
      </w:pPr>
      <w:rPr>
        <w:rFonts w:ascii="Arial" w:eastAsia="Arial" w:hAnsi="Arial" w:hint="default"/>
        <w:w w:val="99"/>
        <w:sz w:val="22"/>
        <w:szCs w:val="22"/>
      </w:rPr>
    </w:lvl>
    <w:lvl w:ilvl="1" w:tplc="860E5AD6">
      <w:start w:val="1"/>
      <w:numFmt w:val="bullet"/>
      <w:lvlText w:val="•"/>
      <w:lvlJc w:val="left"/>
      <w:pPr>
        <w:ind w:left="4369" w:hanging="721"/>
      </w:pPr>
      <w:rPr>
        <w:rFonts w:hint="default"/>
      </w:rPr>
    </w:lvl>
    <w:lvl w:ilvl="2" w:tplc="290C37A2">
      <w:start w:val="1"/>
      <w:numFmt w:val="bullet"/>
      <w:lvlText w:val="•"/>
      <w:lvlJc w:val="left"/>
      <w:pPr>
        <w:ind w:left="4948" w:hanging="721"/>
      </w:pPr>
      <w:rPr>
        <w:rFonts w:hint="default"/>
      </w:rPr>
    </w:lvl>
    <w:lvl w:ilvl="3" w:tplc="C268BACA">
      <w:start w:val="1"/>
      <w:numFmt w:val="bullet"/>
      <w:lvlText w:val="•"/>
      <w:lvlJc w:val="left"/>
      <w:pPr>
        <w:ind w:left="5527" w:hanging="721"/>
      </w:pPr>
      <w:rPr>
        <w:rFonts w:hint="default"/>
      </w:rPr>
    </w:lvl>
    <w:lvl w:ilvl="4" w:tplc="89F40044">
      <w:start w:val="1"/>
      <w:numFmt w:val="bullet"/>
      <w:lvlText w:val="•"/>
      <w:lvlJc w:val="left"/>
      <w:pPr>
        <w:ind w:left="6106" w:hanging="721"/>
      </w:pPr>
      <w:rPr>
        <w:rFonts w:hint="default"/>
      </w:rPr>
    </w:lvl>
    <w:lvl w:ilvl="5" w:tplc="91B4107A">
      <w:start w:val="1"/>
      <w:numFmt w:val="bullet"/>
      <w:lvlText w:val="•"/>
      <w:lvlJc w:val="left"/>
      <w:pPr>
        <w:ind w:left="6685" w:hanging="721"/>
      </w:pPr>
      <w:rPr>
        <w:rFonts w:hint="default"/>
      </w:rPr>
    </w:lvl>
    <w:lvl w:ilvl="6" w:tplc="91C845B2">
      <w:start w:val="1"/>
      <w:numFmt w:val="bullet"/>
      <w:lvlText w:val="•"/>
      <w:lvlJc w:val="left"/>
      <w:pPr>
        <w:ind w:left="7264" w:hanging="721"/>
      </w:pPr>
      <w:rPr>
        <w:rFonts w:hint="default"/>
      </w:rPr>
    </w:lvl>
    <w:lvl w:ilvl="7" w:tplc="0C8EF15C">
      <w:start w:val="1"/>
      <w:numFmt w:val="bullet"/>
      <w:lvlText w:val="•"/>
      <w:lvlJc w:val="left"/>
      <w:pPr>
        <w:ind w:left="7843" w:hanging="721"/>
      </w:pPr>
      <w:rPr>
        <w:rFonts w:hint="default"/>
      </w:rPr>
    </w:lvl>
    <w:lvl w:ilvl="8" w:tplc="1C261CD0">
      <w:start w:val="1"/>
      <w:numFmt w:val="bullet"/>
      <w:lvlText w:val="•"/>
      <w:lvlJc w:val="left"/>
      <w:pPr>
        <w:ind w:left="8422" w:hanging="721"/>
      </w:pPr>
      <w:rPr>
        <w:rFonts w:hint="default"/>
      </w:rPr>
    </w:lvl>
  </w:abstractNum>
  <w:abstractNum w:abstractNumId="25" w15:restartNumberingAfterBreak="0">
    <w:nsid w:val="159C45C9"/>
    <w:multiLevelType w:val="multilevel"/>
    <w:tmpl w:val="88AE178A"/>
    <w:lvl w:ilvl="0">
      <w:start w:val="2"/>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decimal"/>
      <w:lvlText w:val="%4."/>
      <w:lvlJc w:val="left"/>
      <w:pPr>
        <w:ind w:left="2260" w:hanging="721"/>
      </w:pPr>
      <w:rPr>
        <w:rFonts w:ascii="Arial" w:eastAsia="Arial" w:hAnsi="Arial" w:hint="default"/>
        <w:w w:val="99"/>
        <w:sz w:val="22"/>
        <w:szCs w:val="22"/>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26" w15:restartNumberingAfterBreak="0">
    <w:nsid w:val="163472CD"/>
    <w:multiLevelType w:val="multilevel"/>
    <w:tmpl w:val="64101716"/>
    <w:lvl w:ilvl="0">
      <w:start w:val="2"/>
      <w:numFmt w:val="decimal"/>
      <w:lvlText w:val="%1"/>
      <w:lvlJc w:val="left"/>
      <w:pPr>
        <w:ind w:left="1560" w:hanging="720"/>
      </w:pPr>
      <w:rPr>
        <w:rFonts w:hint="default"/>
      </w:rPr>
    </w:lvl>
    <w:lvl w:ilvl="1">
      <w:start w:val="1"/>
      <w:numFmt w:val="decimal"/>
      <w:lvlText w:val="%1.%2"/>
      <w:lvlJc w:val="left"/>
      <w:pPr>
        <w:ind w:left="1560" w:hanging="720"/>
        <w:jc w:val="right"/>
      </w:pPr>
      <w:rPr>
        <w:rFonts w:ascii="Arial" w:eastAsia="Arial" w:hAnsi="Arial" w:hint="default"/>
        <w:b/>
        <w:bCs/>
        <w:sz w:val="24"/>
        <w:szCs w:val="24"/>
      </w:rPr>
    </w:lvl>
    <w:lvl w:ilvl="2">
      <w:start w:val="1"/>
      <w:numFmt w:val="bullet"/>
      <w:lvlText w:val="•"/>
      <w:lvlJc w:val="left"/>
      <w:pPr>
        <w:ind w:left="3188" w:hanging="720"/>
      </w:pPr>
      <w:rPr>
        <w:rFonts w:hint="default"/>
      </w:rPr>
    </w:lvl>
    <w:lvl w:ilvl="3">
      <w:start w:val="1"/>
      <w:numFmt w:val="bullet"/>
      <w:lvlText w:val="•"/>
      <w:lvlJc w:val="left"/>
      <w:pPr>
        <w:ind w:left="4002" w:hanging="720"/>
      </w:pPr>
      <w:rPr>
        <w:rFonts w:hint="default"/>
      </w:rPr>
    </w:lvl>
    <w:lvl w:ilvl="4">
      <w:start w:val="1"/>
      <w:numFmt w:val="bullet"/>
      <w:lvlText w:val="•"/>
      <w:lvlJc w:val="left"/>
      <w:pPr>
        <w:ind w:left="4816" w:hanging="720"/>
      </w:pPr>
      <w:rPr>
        <w:rFonts w:hint="default"/>
      </w:rPr>
    </w:lvl>
    <w:lvl w:ilvl="5">
      <w:start w:val="1"/>
      <w:numFmt w:val="bullet"/>
      <w:lvlText w:val="•"/>
      <w:lvlJc w:val="left"/>
      <w:pPr>
        <w:ind w:left="5630" w:hanging="720"/>
      </w:pPr>
      <w:rPr>
        <w:rFonts w:hint="default"/>
      </w:rPr>
    </w:lvl>
    <w:lvl w:ilvl="6">
      <w:start w:val="1"/>
      <w:numFmt w:val="bullet"/>
      <w:lvlText w:val="•"/>
      <w:lvlJc w:val="left"/>
      <w:pPr>
        <w:ind w:left="6444" w:hanging="720"/>
      </w:pPr>
      <w:rPr>
        <w:rFonts w:hint="default"/>
      </w:rPr>
    </w:lvl>
    <w:lvl w:ilvl="7">
      <w:start w:val="1"/>
      <w:numFmt w:val="bullet"/>
      <w:lvlText w:val="•"/>
      <w:lvlJc w:val="left"/>
      <w:pPr>
        <w:ind w:left="7258" w:hanging="720"/>
      </w:pPr>
      <w:rPr>
        <w:rFonts w:hint="default"/>
      </w:rPr>
    </w:lvl>
    <w:lvl w:ilvl="8">
      <w:start w:val="1"/>
      <w:numFmt w:val="bullet"/>
      <w:lvlText w:val="•"/>
      <w:lvlJc w:val="left"/>
      <w:pPr>
        <w:ind w:left="8072" w:hanging="720"/>
      </w:pPr>
      <w:rPr>
        <w:rFonts w:hint="default"/>
      </w:rPr>
    </w:lvl>
  </w:abstractNum>
  <w:abstractNum w:abstractNumId="27" w15:restartNumberingAfterBreak="0">
    <w:nsid w:val="1774046A"/>
    <w:multiLevelType w:val="multilevel"/>
    <w:tmpl w:val="2158B48A"/>
    <w:lvl w:ilvl="0">
      <w:start w:val="2"/>
      <w:numFmt w:val="decimal"/>
      <w:lvlText w:val="%1"/>
      <w:lvlJc w:val="left"/>
      <w:pPr>
        <w:ind w:left="819" w:hanging="720"/>
      </w:pPr>
      <w:rPr>
        <w:rFonts w:hint="default"/>
      </w:rPr>
    </w:lvl>
    <w:lvl w:ilvl="1">
      <w:start w:val="2"/>
      <w:numFmt w:val="decimal"/>
      <w:lvlText w:val="%1.%2"/>
      <w:lvlJc w:val="left"/>
      <w:pPr>
        <w:ind w:left="819" w:hanging="720"/>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spacing w:val="-1"/>
        <w:w w:val="99"/>
        <w:sz w:val="22"/>
        <w:szCs w:val="22"/>
      </w:rPr>
    </w:lvl>
    <w:lvl w:ilvl="3">
      <w:start w:val="1"/>
      <w:numFmt w:val="decimal"/>
      <w:lvlText w:val="%4."/>
      <w:lvlJc w:val="left"/>
      <w:pPr>
        <w:ind w:left="1900" w:hanging="361"/>
      </w:pPr>
      <w:rPr>
        <w:rFonts w:ascii="Arial" w:eastAsia="Arial" w:hAnsi="Arial" w:hint="default"/>
        <w:w w:val="99"/>
        <w:sz w:val="22"/>
        <w:szCs w:val="22"/>
      </w:rPr>
    </w:lvl>
    <w:lvl w:ilvl="4">
      <w:start w:val="1"/>
      <w:numFmt w:val="lowerLetter"/>
      <w:lvlText w:val="%5."/>
      <w:lvlJc w:val="left"/>
      <w:pPr>
        <w:ind w:left="2980" w:hanging="721"/>
      </w:pPr>
      <w:rPr>
        <w:rFonts w:ascii="Arial" w:eastAsia="Arial" w:hAnsi="Arial" w:hint="default"/>
        <w:w w:val="99"/>
        <w:sz w:val="22"/>
        <w:szCs w:val="22"/>
      </w:rPr>
    </w:lvl>
    <w:lvl w:ilvl="5">
      <w:start w:val="1"/>
      <w:numFmt w:val="bullet"/>
      <w:lvlText w:val="•"/>
      <w:lvlJc w:val="left"/>
      <w:pPr>
        <w:ind w:left="226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60" w:hanging="721"/>
      </w:pPr>
      <w:rPr>
        <w:rFonts w:hint="default"/>
      </w:rPr>
    </w:lvl>
    <w:lvl w:ilvl="8">
      <w:start w:val="1"/>
      <w:numFmt w:val="bullet"/>
      <w:lvlText w:val="•"/>
      <w:lvlJc w:val="left"/>
      <w:pPr>
        <w:ind w:left="2357" w:hanging="721"/>
      </w:pPr>
      <w:rPr>
        <w:rFonts w:hint="default"/>
      </w:rPr>
    </w:lvl>
  </w:abstractNum>
  <w:abstractNum w:abstractNumId="28" w15:restartNumberingAfterBreak="0">
    <w:nsid w:val="17DC1B13"/>
    <w:multiLevelType w:val="hybridMultilevel"/>
    <w:tmpl w:val="C7B29A62"/>
    <w:lvl w:ilvl="0" w:tplc="3C6A4162">
      <w:start w:val="1"/>
      <w:numFmt w:val="upperLetter"/>
      <w:lvlText w:val="%1."/>
      <w:lvlJc w:val="left"/>
      <w:pPr>
        <w:ind w:left="1024" w:hanging="433"/>
      </w:pPr>
      <w:rPr>
        <w:rFonts w:ascii="Arial" w:eastAsia="Arial" w:hAnsi="Arial" w:hint="default"/>
        <w:spacing w:val="-1"/>
        <w:w w:val="99"/>
        <w:sz w:val="22"/>
        <w:szCs w:val="22"/>
      </w:rPr>
    </w:lvl>
    <w:lvl w:ilvl="1" w:tplc="E04EB4BC">
      <w:start w:val="1"/>
      <w:numFmt w:val="bullet"/>
      <w:lvlText w:val="•"/>
      <w:lvlJc w:val="left"/>
      <w:pPr>
        <w:ind w:left="1885" w:hanging="433"/>
      </w:pPr>
      <w:rPr>
        <w:rFonts w:hint="default"/>
      </w:rPr>
    </w:lvl>
    <w:lvl w:ilvl="2" w:tplc="24E4AF40">
      <w:start w:val="1"/>
      <w:numFmt w:val="bullet"/>
      <w:lvlText w:val="•"/>
      <w:lvlJc w:val="left"/>
      <w:pPr>
        <w:ind w:left="2747" w:hanging="433"/>
      </w:pPr>
      <w:rPr>
        <w:rFonts w:hint="default"/>
      </w:rPr>
    </w:lvl>
    <w:lvl w:ilvl="3" w:tplc="CACA4052">
      <w:start w:val="1"/>
      <w:numFmt w:val="bullet"/>
      <w:lvlText w:val="•"/>
      <w:lvlJc w:val="left"/>
      <w:pPr>
        <w:ind w:left="3608" w:hanging="433"/>
      </w:pPr>
      <w:rPr>
        <w:rFonts w:hint="default"/>
      </w:rPr>
    </w:lvl>
    <w:lvl w:ilvl="4" w:tplc="1A5C8F20">
      <w:start w:val="1"/>
      <w:numFmt w:val="bullet"/>
      <w:lvlText w:val="•"/>
      <w:lvlJc w:val="left"/>
      <w:pPr>
        <w:ind w:left="4470" w:hanging="433"/>
      </w:pPr>
      <w:rPr>
        <w:rFonts w:hint="default"/>
      </w:rPr>
    </w:lvl>
    <w:lvl w:ilvl="5" w:tplc="61C05E5E">
      <w:start w:val="1"/>
      <w:numFmt w:val="bullet"/>
      <w:lvlText w:val="•"/>
      <w:lvlJc w:val="left"/>
      <w:pPr>
        <w:ind w:left="5332" w:hanging="433"/>
      </w:pPr>
      <w:rPr>
        <w:rFonts w:hint="default"/>
      </w:rPr>
    </w:lvl>
    <w:lvl w:ilvl="6" w:tplc="AC1C2DAC">
      <w:start w:val="1"/>
      <w:numFmt w:val="bullet"/>
      <w:lvlText w:val="•"/>
      <w:lvlJc w:val="left"/>
      <w:pPr>
        <w:ind w:left="6193" w:hanging="433"/>
      </w:pPr>
      <w:rPr>
        <w:rFonts w:hint="default"/>
      </w:rPr>
    </w:lvl>
    <w:lvl w:ilvl="7" w:tplc="68063870">
      <w:start w:val="1"/>
      <w:numFmt w:val="bullet"/>
      <w:lvlText w:val="•"/>
      <w:lvlJc w:val="left"/>
      <w:pPr>
        <w:ind w:left="7055" w:hanging="433"/>
      </w:pPr>
      <w:rPr>
        <w:rFonts w:hint="default"/>
      </w:rPr>
    </w:lvl>
    <w:lvl w:ilvl="8" w:tplc="ACC241CE">
      <w:start w:val="1"/>
      <w:numFmt w:val="bullet"/>
      <w:lvlText w:val="•"/>
      <w:lvlJc w:val="left"/>
      <w:pPr>
        <w:ind w:left="7916" w:hanging="433"/>
      </w:pPr>
      <w:rPr>
        <w:rFonts w:hint="default"/>
      </w:rPr>
    </w:lvl>
  </w:abstractNum>
  <w:abstractNum w:abstractNumId="29" w15:restartNumberingAfterBreak="0">
    <w:nsid w:val="1804757E"/>
    <w:multiLevelType w:val="hybridMultilevel"/>
    <w:tmpl w:val="4EAC8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1C49D7"/>
    <w:multiLevelType w:val="multilevel"/>
    <w:tmpl w:val="80A0D9A8"/>
    <w:lvl w:ilvl="0">
      <w:start w:val="3"/>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spacing w:val="-4"/>
        <w:w w:val="99"/>
        <w:sz w:val="22"/>
        <w:szCs w:val="22"/>
      </w:rPr>
    </w:lvl>
    <w:lvl w:ilvl="2">
      <w:start w:val="1"/>
      <w:numFmt w:val="upperLetter"/>
      <w:lvlText w:val="%3."/>
      <w:lvlJc w:val="left"/>
      <w:pPr>
        <w:ind w:left="1540" w:hanging="721"/>
      </w:pPr>
      <w:rPr>
        <w:rFonts w:ascii="Arial" w:eastAsia="Arial" w:hAnsi="Arial" w:hint="default"/>
        <w:spacing w:val="-4"/>
        <w:w w:val="99"/>
        <w:sz w:val="22"/>
        <w:szCs w:val="22"/>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31" w15:restartNumberingAfterBreak="0">
    <w:nsid w:val="1BB1094D"/>
    <w:multiLevelType w:val="hybridMultilevel"/>
    <w:tmpl w:val="641E4B82"/>
    <w:lvl w:ilvl="0" w:tplc="BC2A368A">
      <w:start w:val="1"/>
      <w:numFmt w:val="upperLetter"/>
      <w:lvlText w:val="%1."/>
      <w:lvlJc w:val="left"/>
      <w:pPr>
        <w:ind w:left="840" w:hanging="721"/>
      </w:pPr>
      <w:rPr>
        <w:rFonts w:ascii="Arial" w:eastAsia="Arial" w:hAnsi="Arial" w:hint="default"/>
        <w:b/>
        <w:bCs/>
        <w:spacing w:val="-6"/>
        <w:sz w:val="22"/>
        <w:szCs w:val="22"/>
      </w:rPr>
    </w:lvl>
    <w:lvl w:ilvl="1" w:tplc="AB021E28">
      <w:start w:val="1"/>
      <w:numFmt w:val="decimal"/>
      <w:lvlText w:val="%2."/>
      <w:lvlJc w:val="left"/>
      <w:pPr>
        <w:ind w:left="839" w:hanging="541"/>
      </w:pPr>
      <w:rPr>
        <w:rFonts w:ascii="Arial" w:eastAsia="Arial" w:hAnsi="Arial" w:hint="default"/>
        <w:spacing w:val="-1"/>
        <w:sz w:val="22"/>
        <w:szCs w:val="22"/>
      </w:rPr>
    </w:lvl>
    <w:lvl w:ilvl="2" w:tplc="3ECC9F82">
      <w:start w:val="1"/>
      <w:numFmt w:val="lowerLetter"/>
      <w:lvlText w:val="%3."/>
      <w:lvlJc w:val="left"/>
      <w:pPr>
        <w:ind w:left="1488" w:hanging="721"/>
        <w:jc w:val="right"/>
      </w:pPr>
      <w:rPr>
        <w:rFonts w:ascii="Arial" w:eastAsia="Arial" w:hAnsi="Arial" w:hint="default"/>
        <w:spacing w:val="-1"/>
        <w:sz w:val="22"/>
        <w:szCs w:val="22"/>
      </w:rPr>
    </w:lvl>
    <w:lvl w:ilvl="3" w:tplc="E9702BA8">
      <w:start w:val="1"/>
      <w:numFmt w:val="bullet"/>
      <w:lvlText w:val="•"/>
      <w:lvlJc w:val="left"/>
      <w:pPr>
        <w:ind w:left="1540" w:hanging="721"/>
      </w:pPr>
      <w:rPr>
        <w:rFonts w:hint="default"/>
      </w:rPr>
    </w:lvl>
    <w:lvl w:ilvl="4" w:tplc="4FBE7BA6">
      <w:start w:val="1"/>
      <w:numFmt w:val="bullet"/>
      <w:lvlText w:val="•"/>
      <w:lvlJc w:val="left"/>
      <w:pPr>
        <w:ind w:left="1560" w:hanging="721"/>
      </w:pPr>
      <w:rPr>
        <w:rFonts w:hint="default"/>
      </w:rPr>
    </w:lvl>
    <w:lvl w:ilvl="5" w:tplc="FF064E5A">
      <w:start w:val="1"/>
      <w:numFmt w:val="bullet"/>
      <w:lvlText w:val="•"/>
      <w:lvlJc w:val="left"/>
      <w:pPr>
        <w:ind w:left="2883" w:hanging="721"/>
      </w:pPr>
      <w:rPr>
        <w:rFonts w:hint="default"/>
      </w:rPr>
    </w:lvl>
    <w:lvl w:ilvl="6" w:tplc="3CE20000">
      <w:start w:val="1"/>
      <w:numFmt w:val="bullet"/>
      <w:lvlText w:val="•"/>
      <w:lvlJc w:val="left"/>
      <w:pPr>
        <w:ind w:left="4207" w:hanging="721"/>
      </w:pPr>
      <w:rPr>
        <w:rFonts w:hint="default"/>
      </w:rPr>
    </w:lvl>
    <w:lvl w:ilvl="7" w:tplc="6AC810CA">
      <w:start w:val="1"/>
      <w:numFmt w:val="bullet"/>
      <w:lvlText w:val="•"/>
      <w:lvlJc w:val="left"/>
      <w:pPr>
        <w:ind w:left="5530" w:hanging="721"/>
      </w:pPr>
      <w:rPr>
        <w:rFonts w:hint="default"/>
      </w:rPr>
    </w:lvl>
    <w:lvl w:ilvl="8" w:tplc="8A18266E">
      <w:start w:val="1"/>
      <w:numFmt w:val="bullet"/>
      <w:lvlText w:val="•"/>
      <w:lvlJc w:val="left"/>
      <w:pPr>
        <w:ind w:left="6853" w:hanging="721"/>
      </w:pPr>
      <w:rPr>
        <w:rFonts w:hint="default"/>
      </w:rPr>
    </w:lvl>
  </w:abstractNum>
  <w:abstractNum w:abstractNumId="32" w15:restartNumberingAfterBreak="0">
    <w:nsid w:val="1C2E4606"/>
    <w:multiLevelType w:val="hybridMultilevel"/>
    <w:tmpl w:val="260AAAF0"/>
    <w:lvl w:ilvl="0" w:tplc="6EC6175C">
      <w:start w:val="1"/>
      <w:numFmt w:val="decimal"/>
      <w:lvlText w:val="%1."/>
      <w:lvlJc w:val="left"/>
      <w:pPr>
        <w:ind w:left="3700" w:hanging="721"/>
      </w:pPr>
      <w:rPr>
        <w:rFonts w:ascii="Arial" w:eastAsia="Arial" w:hAnsi="Arial" w:hint="default"/>
        <w:w w:val="99"/>
        <w:sz w:val="22"/>
        <w:szCs w:val="22"/>
      </w:rPr>
    </w:lvl>
    <w:lvl w:ilvl="1" w:tplc="8C204D44">
      <w:start w:val="1"/>
      <w:numFmt w:val="bullet"/>
      <w:lvlText w:val="•"/>
      <w:lvlJc w:val="left"/>
      <w:pPr>
        <w:ind w:left="4288" w:hanging="721"/>
      </w:pPr>
      <w:rPr>
        <w:rFonts w:hint="default"/>
      </w:rPr>
    </w:lvl>
    <w:lvl w:ilvl="2" w:tplc="9A10D25A">
      <w:start w:val="1"/>
      <w:numFmt w:val="bullet"/>
      <w:lvlText w:val="•"/>
      <w:lvlJc w:val="left"/>
      <w:pPr>
        <w:ind w:left="4876" w:hanging="721"/>
      </w:pPr>
      <w:rPr>
        <w:rFonts w:hint="default"/>
      </w:rPr>
    </w:lvl>
    <w:lvl w:ilvl="3" w:tplc="4F5CD218">
      <w:start w:val="1"/>
      <w:numFmt w:val="bullet"/>
      <w:lvlText w:val="•"/>
      <w:lvlJc w:val="left"/>
      <w:pPr>
        <w:ind w:left="5464" w:hanging="721"/>
      </w:pPr>
      <w:rPr>
        <w:rFonts w:hint="default"/>
      </w:rPr>
    </w:lvl>
    <w:lvl w:ilvl="4" w:tplc="6BFC2E90">
      <w:start w:val="1"/>
      <w:numFmt w:val="bullet"/>
      <w:lvlText w:val="•"/>
      <w:lvlJc w:val="left"/>
      <w:pPr>
        <w:ind w:left="6052" w:hanging="721"/>
      </w:pPr>
      <w:rPr>
        <w:rFonts w:hint="default"/>
      </w:rPr>
    </w:lvl>
    <w:lvl w:ilvl="5" w:tplc="B6E057F2">
      <w:start w:val="1"/>
      <w:numFmt w:val="bullet"/>
      <w:lvlText w:val="•"/>
      <w:lvlJc w:val="left"/>
      <w:pPr>
        <w:ind w:left="6640" w:hanging="721"/>
      </w:pPr>
      <w:rPr>
        <w:rFonts w:hint="default"/>
      </w:rPr>
    </w:lvl>
    <w:lvl w:ilvl="6" w:tplc="6B46E052">
      <w:start w:val="1"/>
      <w:numFmt w:val="bullet"/>
      <w:lvlText w:val="•"/>
      <w:lvlJc w:val="left"/>
      <w:pPr>
        <w:ind w:left="7228" w:hanging="721"/>
      </w:pPr>
      <w:rPr>
        <w:rFonts w:hint="default"/>
      </w:rPr>
    </w:lvl>
    <w:lvl w:ilvl="7" w:tplc="24D444F2">
      <w:start w:val="1"/>
      <w:numFmt w:val="bullet"/>
      <w:lvlText w:val="•"/>
      <w:lvlJc w:val="left"/>
      <w:pPr>
        <w:ind w:left="7816" w:hanging="721"/>
      </w:pPr>
      <w:rPr>
        <w:rFonts w:hint="default"/>
      </w:rPr>
    </w:lvl>
    <w:lvl w:ilvl="8" w:tplc="65365FA4">
      <w:start w:val="1"/>
      <w:numFmt w:val="bullet"/>
      <w:lvlText w:val="•"/>
      <w:lvlJc w:val="left"/>
      <w:pPr>
        <w:ind w:left="8404" w:hanging="721"/>
      </w:pPr>
      <w:rPr>
        <w:rFonts w:hint="default"/>
      </w:rPr>
    </w:lvl>
  </w:abstractNum>
  <w:abstractNum w:abstractNumId="33" w15:restartNumberingAfterBreak="0">
    <w:nsid w:val="1E210BC8"/>
    <w:multiLevelType w:val="multilevel"/>
    <w:tmpl w:val="A71C4FBC"/>
    <w:lvl w:ilvl="0">
      <w:start w:val="7"/>
      <w:numFmt w:val="decimal"/>
      <w:lvlText w:val="%1"/>
      <w:lvlJc w:val="left"/>
      <w:pPr>
        <w:ind w:left="840" w:hanging="720"/>
      </w:pPr>
      <w:rPr>
        <w:rFonts w:hint="default"/>
      </w:rPr>
    </w:lvl>
    <w:lvl w:ilvl="1">
      <w:start w:val="1"/>
      <w:numFmt w:val="decimal"/>
      <w:lvlText w:val="%1.%2"/>
      <w:lvlJc w:val="left"/>
      <w:pPr>
        <w:ind w:left="840" w:hanging="720"/>
        <w:jc w:val="right"/>
      </w:pPr>
      <w:rPr>
        <w:rFonts w:ascii="Arial" w:eastAsia="Arial" w:hAnsi="Arial" w:hint="default"/>
        <w:b/>
        <w:bCs/>
        <w:sz w:val="24"/>
        <w:szCs w:val="24"/>
      </w:rPr>
    </w:lvl>
    <w:lvl w:ilvl="2">
      <w:start w:val="1"/>
      <w:numFmt w:val="bullet"/>
      <w:lvlText w:val=""/>
      <w:lvlJc w:val="left"/>
      <w:pPr>
        <w:ind w:left="1632" w:hanging="288"/>
      </w:pPr>
      <w:rPr>
        <w:rFonts w:ascii="Symbol" w:eastAsia="Symbol" w:hAnsi="Symbol" w:hint="default"/>
        <w:sz w:val="24"/>
        <w:szCs w:val="24"/>
      </w:rPr>
    </w:lvl>
    <w:lvl w:ilvl="3">
      <w:start w:val="1"/>
      <w:numFmt w:val="bullet"/>
      <w:lvlText w:val=""/>
      <w:lvlJc w:val="left"/>
      <w:pPr>
        <w:ind w:left="2280" w:hanging="360"/>
      </w:pPr>
      <w:rPr>
        <w:rFonts w:ascii="Symbol" w:eastAsia="Symbol" w:hAnsi="Symbol" w:hint="default"/>
        <w:sz w:val="24"/>
        <w:szCs w:val="24"/>
      </w:rPr>
    </w:lvl>
    <w:lvl w:ilvl="4">
      <w:start w:val="1"/>
      <w:numFmt w:val="bullet"/>
      <w:lvlText w:val="•"/>
      <w:lvlJc w:val="left"/>
      <w:pPr>
        <w:ind w:left="3268" w:hanging="360"/>
      </w:pPr>
      <w:rPr>
        <w:rFonts w:hint="default"/>
      </w:rPr>
    </w:lvl>
    <w:lvl w:ilvl="5">
      <w:start w:val="1"/>
      <w:numFmt w:val="bullet"/>
      <w:lvlText w:val="•"/>
      <w:lvlJc w:val="left"/>
      <w:pPr>
        <w:ind w:left="4257" w:hanging="360"/>
      </w:pPr>
      <w:rPr>
        <w:rFonts w:hint="default"/>
      </w:rPr>
    </w:lvl>
    <w:lvl w:ilvl="6">
      <w:start w:val="1"/>
      <w:numFmt w:val="bullet"/>
      <w:lvlText w:val="•"/>
      <w:lvlJc w:val="left"/>
      <w:pPr>
        <w:ind w:left="5245" w:hanging="360"/>
      </w:pPr>
      <w:rPr>
        <w:rFonts w:hint="default"/>
      </w:rPr>
    </w:lvl>
    <w:lvl w:ilvl="7">
      <w:start w:val="1"/>
      <w:numFmt w:val="bullet"/>
      <w:lvlText w:val="•"/>
      <w:lvlJc w:val="left"/>
      <w:pPr>
        <w:ind w:left="6234" w:hanging="360"/>
      </w:pPr>
      <w:rPr>
        <w:rFonts w:hint="default"/>
      </w:rPr>
    </w:lvl>
    <w:lvl w:ilvl="8">
      <w:start w:val="1"/>
      <w:numFmt w:val="bullet"/>
      <w:lvlText w:val="•"/>
      <w:lvlJc w:val="left"/>
      <w:pPr>
        <w:ind w:left="7222" w:hanging="360"/>
      </w:pPr>
      <w:rPr>
        <w:rFonts w:hint="default"/>
      </w:rPr>
    </w:lvl>
  </w:abstractNum>
  <w:abstractNum w:abstractNumId="34" w15:restartNumberingAfterBreak="0">
    <w:nsid w:val="1EBA06B2"/>
    <w:multiLevelType w:val="hybridMultilevel"/>
    <w:tmpl w:val="3134E276"/>
    <w:lvl w:ilvl="0" w:tplc="6B60DCF6">
      <w:start w:val="1"/>
      <w:numFmt w:val="bullet"/>
      <w:lvlText w:val=""/>
      <w:lvlJc w:val="left"/>
      <w:pPr>
        <w:ind w:left="840" w:hanging="360"/>
      </w:pPr>
      <w:rPr>
        <w:rFonts w:ascii="Wingdings" w:eastAsia="Wingdings" w:hAnsi="Wingdings" w:hint="default"/>
        <w:sz w:val="22"/>
        <w:szCs w:val="22"/>
      </w:rPr>
    </w:lvl>
    <w:lvl w:ilvl="1" w:tplc="6396FF70">
      <w:start w:val="1"/>
      <w:numFmt w:val="bullet"/>
      <w:lvlText w:val="•"/>
      <w:lvlJc w:val="left"/>
      <w:pPr>
        <w:ind w:left="1710" w:hanging="360"/>
      </w:pPr>
      <w:rPr>
        <w:rFonts w:hint="default"/>
      </w:rPr>
    </w:lvl>
    <w:lvl w:ilvl="2" w:tplc="1F04223E">
      <w:start w:val="1"/>
      <w:numFmt w:val="bullet"/>
      <w:lvlText w:val="•"/>
      <w:lvlJc w:val="left"/>
      <w:pPr>
        <w:ind w:left="2580" w:hanging="360"/>
      </w:pPr>
      <w:rPr>
        <w:rFonts w:hint="default"/>
      </w:rPr>
    </w:lvl>
    <w:lvl w:ilvl="3" w:tplc="F9D02C04">
      <w:start w:val="1"/>
      <w:numFmt w:val="bullet"/>
      <w:lvlText w:val="•"/>
      <w:lvlJc w:val="left"/>
      <w:pPr>
        <w:ind w:left="3450" w:hanging="360"/>
      </w:pPr>
      <w:rPr>
        <w:rFonts w:hint="default"/>
      </w:rPr>
    </w:lvl>
    <w:lvl w:ilvl="4" w:tplc="235AAE02">
      <w:start w:val="1"/>
      <w:numFmt w:val="bullet"/>
      <w:lvlText w:val="•"/>
      <w:lvlJc w:val="left"/>
      <w:pPr>
        <w:ind w:left="4320" w:hanging="360"/>
      </w:pPr>
      <w:rPr>
        <w:rFonts w:hint="default"/>
      </w:rPr>
    </w:lvl>
    <w:lvl w:ilvl="5" w:tplc="33084260">
      <w:start w:val="1"/>
      <w:numFmt w:val="bullet"/>
      <w:lvlText w:val="•"/>
      <w:lvlJc w:val="left"/>
      <w:pPr>
        <w:ind w:left="5190" w:hanging="360"/>
      </w:pPr>
      <w:rPr>
        <w:rFonts w:hint="default"/>
      </w:rPr>
    </w:lvl>
    <w:lvl w:ilvl="6" w:tplc="CBD44374">
      <w:start w:val="1"/>
      <w:numFmt w:val="bullet"/>
      <w:lvlText w:val="•"/>
      <w:lvlJc w:val="left"/>
      <w:pPr>
        <w:ind w:left="6060" w:hanging="360"/>
      </w:pPr>
      <w:rPr>
        <w:rFonts w:hint="default"/>
      </w:rPr>
    </w:lvl>
    <w:lvl w:ilvl="7" w:tplc="4BB838BA">
      <w:start w:val="1"/>
      <w:numFmt w:val="bullet"/>
      <w:lvlText w:val="•"/>
      <w:lvlJc w:val="left"/>
      <w:pPr>
        <w:ind w:left="6930" w:hanging="360"/>
      </w:pPr>
      <w:rPr>
        <w:rFonts w:hint="default"/>
      </w:rPr>
    </w:lvl>
    <w:lvl w:ilvl="8" w:tplc="8D0A351E">
      <w:start w:val="1"/>
      <w:numFmt w:val="bullet"/>
      <w:lvlText w:val="•"/>
      <w:lvlJc w:val="left"/>
      <w:pPr>
        <w:ind w:left="7800" w:hanging="360"/>
      </w:pPr>
      <w:rPr>
        <w:rFonts w:hint="default"/>
      </w:rPr>
    </w:lvl>
  </w:abstractNum>
  <w:abstractNum w:abstractNumId="35" w15:restartNumberingAfterBreak="0">
    <w:nsid w:val="20424D62"/>
    <w:multiLevelType w:val="hybridMultilevel"/>
    <w:tmpl w:val="DB06FF22"/>
    <w:lvl w:ilvl="0" w:tplc="57EC648E">
      <w:start w:val="1"/>
      <w:numFmt w:val="lowerLetter"/>
      <w:lvlText w:val="%1."/>
      <w:lvlJc w:val="left"/>
      <w:pPr>
        <w:ind w:left="428" w:hanging="269"/>
      </w:pPr>
      <w:rPr>
        <w:rFonts w:ascii="Arial" w:eastAsia="Arial" w:hAnsi="Arial" w:hint="default"/>
        <w:sz w:val="24"/>
        <w:szCs w:val="24"/>
      </w:rPr>
    </w:lvl>
    <w:lvl w:ilvl="1" w:tplc="3196CB34">
      <w:start w:val="1"/>
      <w:numFmt w:val="bullet"/>
      <w:lvlText w:val="•"/>
      <w:lvlJc w:val="left"/>
      <w:pPr>
        <w:ind w:left="4336" w:hanging="269"/>
      </w:pPr>
      <w:rPr>
        <w:rFonts w:hint="default"/>
      </w:rPr>
    </w:lvl>
    <w:lvl w:ilvl="2" w:tplc="2B5A7144">
      <w:start w:val="1"/>
      <w:numFmt w:val="bullet"/>
      <w:lvlText w:val="•"/>
      <w:lvlJc w:val="left"/>
      <w:pPr>
        <w:ind w:left="4925" w:hanging="269"/>
      </w:pPr>
      <w:rPr>
        <w:rFonts w:hint="default"/>
      </w:rPr>
    </w:lvl>
    <w:lvl w:ilvl="3" w:tplc="CC32352A">
      <w:start w:val="1"/>
      <w:numFmt w:val="bullet"/>
      <w:lvlText w:val="•"/>
      <w:lvlJc w:val="left"/>
      <w:pPr>
        <w:ind w:left="5514" w:hanging="269"/>
      </w:pPr>
      <w:rPr>
        <w:rFonts w:hint="default"/>
      </w:rPr>
    </w:lvl>
    <w:lvl w:ilvl="4" w:tplc="137496F4">
      <w:start w:val="1"/>
      <w:numFmt w:val="bullet"/>
      <w:lvlText w:val="•"/>
      <w:lvlJc w:val="left"/>
      <w:pPr>
        <w:ind w:left="6104" w:hanging="269"/>
      </w:pPr>
      <w:rPr>
        <w:rFonts w:hint="default"/>
      </w:rPr>
    </w:lvl>
    <w:lvl w:ilvl="5" w:tplc="748A3978">
      <w:start w:val="1"/>
      <w:numFmt w:val="bullet"/>
      <w:lvlText w:val="•"/>
      <w:lvlJc w:val="left"/>
      <w:pPr>
        <w:ind w:left="6693" w:hanging="269"/>
      </w:pPr>
      <w:rPr>
        <w:rFonts w:hint="default"/>
      </w:rPr>
    </w:lvl>
    <w:lvl w:ilvl="6" w:tplc="32B6ED96">
      <w:start w:val="1"/>
      <w:numFmt w:val="bullet"/>
      <w:lvlText w:val="•"/>
      <w:lvlJc w:val="left"/>
      <w:pPr>
        <w:ind w:left="7282" w:hanging="269"/>
      </w:pPr>
      <w:rPr>
        <w:rFonts w:hint="default"/>
      </w:rPr>
    </w:lvl>
    <w:lvl w:ilvl="7" w:tplc="12500AA0">
      <w:start w:val="1"/>
      <w:numFmt w:val="bullet"/>
      <w:lvlText w:val="•"/>
      <w:lvlJc w:val="left"/>
      <w:pPr>
        <w:ind w:left="7872" w:hanging="269"/>
      </w:pPr>
      <w:rPr>
        <w:rFonts w:hint="default"/>
      </w:rPr>
    </w:lvl>
    <w:lvl w:ilvl="8" w:tplc="19B0BF1C">
      <w:start w:val="1"/>
      <w:numFmt w:val="bullet"/>
      <w:lvlText w:val="•"/>
      <w:lvlJc w:val="left"/>
      <w:pPr>
        <w:ind w:left="8461" w:hanging="269"/>
      </w:pPr>
      <w:rPr>
        <w:rFonts w:hint="default"/>
      </w:rPr>
    </w:lvl>
  </w:abstractNum>
  <w:abstractNum w:abstractNumId="36" w15:restartNumberingAfterBreak="0">
    <w:nsid w:val="218D5DA2"/>
    <w:multiLevelType w:val="multilevel"/>
    <w:tmpl w:val="747C4EBC"/>
    <w:lvl w:ilvl="0">
      <w:start w:val="3"/>
      <w:numFmt w:val="decimal"/>
      <w:lvlText w:val="%1"/>
      <w:lvlJc w:val="left"/>
      <w:pPr>
        <w:ind w:left="838" w:hanging="719"/>
      </w:pPr>
      <w:rPr>
        <w:rFonts w:hint="default"/>
      </w:rPr>
    </w:lvl>
    <w:lvl w:ilvl="1">
      <w:start w:val="1"/>
      <w:numFmt w:val="decimal"/>
      <w:lvlText w:val="%1.%2"/>
      <w:lvlJc w:val="left"/>
      <w:pPr>
        <w:ind w:left="838" w:hanging="719"/>
      </w:pPr>
      <w:rPr>
        <w:rFonts w:ascii="Arial" w:eastAsia="Arial" w:hAnsi="Arial" w:hint="default"/>
        <w:spacing w:val="-4"/>
        <w:w w:val="99"/>
        <w:sz w:val="22"/>
        <w:szCs w:val="22"/>
      </w:rPr>
    </w:lvl>
    <w:lvl w:ilvl="2">
      <w:start w:val="1"/>
      <w:numFmt w:val="upperLetter"/>
      <w:lvlText w:val="%3."/>
      <w:lvlJc w:val="left"/>
      <w:pPr>
        <w:ind w:left="1559" w:hanging="721"/>
      </w:pPr>
      <w:rPr>
        <w:rFonts w:ascii="Arial" w:eastAsia="Arial" w:hAnsi="Arial" w:hint="default"/>
        <w:spacing w:val="-4"/>
        <w:w w:val="99"/>
        <w:sz w:val="22"/>
        <w:szCs w:val="22"/>
      </w:rPr>
    </w:lvl>
    <w:lvl w:ilvl="3">
      <w:start w:val="1"/>
      <w:numFmt w:val="decimal"/>
      <w:lvlText w:val="%4."/>
      <w:lvlJc w:val="left"/>
      <w:pPr>
        <w:ind w:left="2279" w:hanging="721"/>
      </w:pPr>
      <w:rPr>
        <w:rFonts w:ascii="Arial" w:eastAsia="Arial" w:hAnsi="Arial" w:hint="default"/>
        <w:spacing w:val="-4"/>
        <w:w w:val="99"/>
        <w:sz w:val="22"/>
        <w:szCs w:val="22"/>
      </w:rPr>
    </w:lvl>
    <w:lvl w:ilvl="4">
      <w:start w:val="1"/>
      <w:numFmt w:val="lowerLetter"/>
      <w:lvlText w:val="%5."/>
      <w:lvlJc w:val="left"/>
      <w:pPr>
        <w:ind w:left="2980" w:hanging="721"/>
      </w:pPr>
      <w:rPr>
        <w:rFonts w:ascii="Arial" w:eastAsia="Arial" w:hAnsi="Arial" w:hint="default"/>
        <w:spacing w:val="-4"/>
        <w:w w:val="99"/>
        <w:sz w:val="22"/>
        <w:szCs w:val="22"/>
      </w:rPr>
    </w:lvl>
    <w:lvl w:ilvl="5">
      <w:start w:val="1"/>
      <w:numFmt w:val="bullet"/>
      <w:lvlText w:val="•"/>
      <w:lvlJc w:val="left"/>
      <w:pPr>
        <w:ind w:left="226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60" w:hanging="721"/>
      </w:pPr>
      <w:rPr>
        <w:rFonts w:hint="default"/>
      </w:rPr>
    </w:lvl>
    <w:lvl w:ilvl="8">
      <w:start w:val="1"/>
      <w:numFmt w:val="bullet"/>
      <w:lvlText w:val="•"/>
      <w:lvlJc w:val="left"/>
      <w:pPr>
        <w:ind w:left="2279" w:hanging="721"/>
      </w:pPr>
      <w:rPr>
        <w:rFonts w:hint="default"/>
      </w:rPr>
    </w:lvl>
  </w:abstractNum>
  <w:abstractNum w:abstractNumId="37" w15:restartNumberingAfterBreak="0">
    <w:nsid w:val="21A3131A"/>
    <w:multiLevelType w:val="multilevel"/>
    <w:tmpl w:val="182E1846"/>
    <w:lvl w:ilvl="0">
      <w:start w:val="9"/>
      <w:numFmt w:val="decimal"/>
      <w:lvlText w:val="%1"/>
      <w:lvlJc w:val="left"/>
      <w:pPr>
        <w:ind w:left="1291" w:hanging="471"/>
      </w:pPr>
      <w:rPr>
        <w:rFonts w:hint="default"/>
      </w:rPr>
    </w:lvl>
    <w:lvl w:ilvl="1">
      <w:start w:val="1"/>
      <w:numFmt w:val="decimal"/>
      <w:lvlText w:val="%1.%2"/>
      <w:lvlJc w:val="left"/>
      <w:pPr>
        <w:ind w:left="1291" w:hanging="471"/>
        <w:jc w:val="right"/>
      </w:pPr>
      <w:rPr>
        <w:rFonts w:ascii="Arial" w:eastAsia="Arial" w:hAnsi="Arial" w:hint="default"/>
        <w:b/>
        <w:bCs/>
        <w:sz w:val="24"/>
        <w:szCs w:val="24"/>
      </w:rPr>
    </w:lvl>
    <w:lvl w:ilvl="2">
      <w:start w:val="1"/>
      <w:numFmt w:val="bullet"/>
      <w:lvlText w:val="•"/>
      <w:lvlJc w:val="left"/>
      <w:pPr>
        <w:ind w:left="2952" w:hanging="471"/>
      </w:pPr>
      <w:rPr>
        <w:rFonts w:hint="default"/>
      </w:rPr>
    </w:lvl>
    <w:lvl w:ilvl="3">
      <w:start w:val="1"/>
      <w:numFmt w:val="bullet"/>
      <w:lvlText w:val="•"/>
      <w:lvlJc w:val="left"/>
      <w:pPr>
        <w:ind w:left="3783" w:hanging="471"/>
      </w:pPr>
      <w:rPr>
        <w:rFonts w:hint="default"/>
      </w:rPr>
    </w:lvl>
    <w:lvl w:ilvl="4">
      <w:start w:val="1"/>
      <w:numFmt w:val="bullet"/>
      <w:lvlText w:val="•"/>
      <w:lvlJc w:val="left"/>
      <w:pPr>
        <w:ind w:left="4614" w:hanging="471"/>
      </w:pPr>
      <w:rPr>
        <w:rFonts w:hint="default"/>
      </w:rPr>
    </w:lvl>
    <w:lvl w:ilvl="5">
      <w:start w:val="1"/>
      <w:numFmt w:val="bullet"/>
      <w:lvlText w:val="•"/>
      <w:lvlJc w:val="left"/>
      <w:pPr>
        <w:ind w:left="5445" w:hanging="471"/>
      </w:pPr>
      <w:rPr>
        <w:rFonts w:hint="default"/>
      </w:rPr>
    </w:lvl>
    <w:lvl w:ilvl="6">
      <w:start w:val="1"/>
      <w:numFmt w:val="bullet"/>
      <w:lvlText w:val="•"/>
      <w:lvlJc w:val="left"/>
      <w:pPr>
        <w:ind w:left="6276" w:hanging="471"/>
      </w:pPr>
      <w:rPr>
        <w:rFonts w:hint="default"/>
      </w:rPr>
    </w:lvl>
    <w:lvl w:ilvl="7">
      <w:start w:val="1"/>
      <w:numFmt w:val="bullet"/>
      <w:lvlText w:val="•"/>
      <w:lvlJc w:val="left"/>
      <w:pPr>
        <w:ind w:left="7107" w:hanging="471"/>
      </w:pPr>
      <w:rPr>
        <w:rFonts w:hint="default"/>
      </w:rPr>
    </w:lvl>
    <w:lvl w:ilvl="8">
      <w:start w:val="1"/>
      <w:numFmt w:val="bullet"/>
      <w:lvlText w:val="•"/>
      <w:lvlJc w:val="left"/>
      <w:pPr>
        <w:ind w:left="7938" w:hanging="471"/>
      </w:pPr>
      <w:rPr>
        <w:rFonts w:hint="default"/>
      </w:rPr>
    </w:lvl>
  </w:abstractNum>
  <w:abstractNum w:abstractNumId="38" w15:restartNumberingAfterBreak="0">
    <w:nsid w:val="22096ED2"/>
    <w:multiLevelType w:val="multilevel"/>
    <w:tmpl w:val="B62647E0"/>
    <w:lvl w:ilvl="0">
      <w:start w:val="3"/>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bullet"/>
      <w:lvlText w:val="•"/>
      <w:lvlJc w:val="left"/>
      <w:pPr>
        <w:ind w:left="2562" w:hanging="721"/>
      </w:pPr>
      <w:rPr>
        <w:rFonts w:hint="default"/>
      </w:rPr>
    </w:lvl>
    <w:lvl w:ilvl="4">
      <w:start w:val="1"/>
      <w:numFmt w:val="bullet"/>
      <w:lvlText w:val="•"/>
      <w:lvlJc w:val="left"/>
      <w:pPr>
        <w:ind w:left="3565" w:hanging="721"/>
      </w:pPr>
      <w:rPr>
        <w:rFonts w:hint="default"/>
      </w:rPr>
    </w:lvl>
    <w:lvl w:ilvl="5">
      <w:start w:val="1"/>
      <w:numFmt w:val="bullet"/>
      <w:lvlText w:val="•"/>
      <w:lvlJc w:val="left"/>
      <w:pPr>
        <w:ind w:left="4567" w:hanging="721"/>
      </w:pPr>
      <w:rPr>
        <w:rFonts w:hint="default"/>
      </w:rPr>
    </w:lvl>
    <w:lvl w:ilvl="6">
      <w:start w:val="1"/>
      <w:numFmt w:val="bullet"/>
      <w:lvlText w:val="•"/>
      <w:lvlJc w:val="left"/>
      <w:pPr>
        <w:ind w:left="5570" w:hanging="721"/>
      </w:pPr>
      <w:rPr>
        <w:rFonts w:hint="default"/>
      </w:rPr>
    </w:lvl>
    <w:lvl w:ilvl="7">
      <w:start w:val="1"/>
      <w:numFmt w:val="bullet"/>
      <w:lvlText w:val="•"/>
      <w:lvlJc w:val="left"/>
      <w:pPr>
        <w:ind w:left="6572" w:hanging="721"/>
      </w:pPr>
      <w:rPr>
        <w:rFonts w:hint="default"/>
      </w:rPr>
    </w:lvl>
    <w:lvl w:ilvl="8">
      <w:start w:val="1"/>
      <w:numFmt w:val="bullet"/>
      <w:lvlText w:val="•"/>
      <w:lvlJc w:val="left"/>
      <w:pPr>
        <w:ind w:left="7575" w:hanging="721"/>
      </w:pPr>
      <w:rPr>
        <w:rFonts w:hint="default"/>
      </w:rPr>
    </w:lvl>
  </w:abstractNum>
  <w:abstractNum w:abstractNumId="39" w15:restartNumberingAfterBreak="0">
    <w:nsid w:val="22FD0248"/>
    <w:multiLevelType w:val="multilevel"/>
    <w:tmpl w:val="BA90A1F6"/>
    <w:lvl w:ilvl="0">
      <w:start w:val="3"/>
      <w:numFmt w:val="decimal"/>
      <w:lvlText w:val="%1"/>
      <w:lvlJc w:val="left"/>
      <w:pPr>
        <w:ind w:left="963" w:hanging="864"/>
      </w:pPr>
      <w:rPr>
        <w:rFonts w:hint="default"/>
      </w:rPr>
    </w:lvl>
    <w:lvl w:ilvl="1">
      <w:start w:val="1"/>
      <w:numFmt w:val="decimal"/>
      <w:lvlText w:val="%1.%2"/>
      <w:lvlJc w:val="left"/>
      <w:pPr>
        <w:ind w:left="963" w:hanging="864"/>
      </w:pPr>
      <w:rPr>
        <w:rFonts w:ascii="Arial" w:eastAsia="Arial" w:hAnsi="Arial" w:hint="default"/>
        <w:w w:val="99"/>
        <w:sz w:val="22"/>
        <w:szCs w:val="22"/>
      </w:rPr>
    </w:lvl>
    <w:lvl w:ilvl="2">
      <w:start w:val="1"/>
      <w:numFmt w:val="upperLetter"/>
      <w:lvlText w:val="%3."/>
      <w:lvlJc w:val="left"/>
      <w:pPr>
        <w:ind w:left="964" w:hanging="577"/>
      </w:pPr>
      <w:rPr>
        <w:rFonts w:ascii="Arial" w:eastAsia="Arial" w:hAnsi="Arial" w:hint="default"/>
        <w:w w:val="99"/>
        <w:sz w:val="22"/>
        <w:szCs w:val="22"/>
      </w:rPr>
    </w:lvl>
    <w:lvl w:ilvl="3">
      <w:start w:val="1"/>
      <w:numFmt w:val="decimal"/>
      <w:lvlText w:val="%4."/>
      <w:lvlJc w:val="left"/>
      <w:pPr>
        <w:ind w:left="1540" w:hanging="577"/>
      </w:pPr>
      <w:rPr>
        <w:rFonts w:ascii="Arial" w:eastAsia="Arial" w:hAnsi="Arial" w:hint="default"/>
        <w:w w:val="99"/>
        <w:sz w:val="22"/>
        <w:szCs w:val="22"/>
      </w:rPr>
    </w:lvl>
    <w:lvl w:ilvl="4">
      <w:start w:val="1"/>
      <w:numFmt w:val="lowerLetter"/>
      <w:lvlText w:val="%5."/>
      <w:lvlJc w:val="left"/>
      <w:pPr>
        <w:ind w:left="2116" w:hanging="577"/>
      </w:pPr>
      <w:rPr>
        <w:rFonts w:ascii="Arial" w:eastAsia="Arial" w:hAnsi="Arial" w:hint="default"/>
        <w:w w:val="99"/>
        <w:sz w:val="22"/>
        <w:szCs w:val="22"/>
      </w:rPr>
    </w:lvl>
    <w:lvl w:ilvl="5">
      <w:start w:val="1"/>
      <w:numFmt w:val="decimal"/>
      <w:lvlText w:val="%6)"/>
      <w:lvlJc w:val="left"/>
      <w:pPr>
        <w:ind w:left="2692" w:hanging="577"/>
      </w:pPr>
      <w:rPr>
        <w:rFonts w:ascii="Arial" w:eastAsia="Arial" w:hAnsi="Arial" w:hint="default"/>
        <w:w w:val="99"/>
        <w:sz w:val="22"/>
        <w:szCs w:val="22"/>
      </w:rPr>
    </w:lvl>
    <w:lvl w:ilvl="6">
      <w:start w:val="1"/>
      <w:numFmt w:val="bullet"/>
      <w:lvlText w:val="•"/>
      <w:lvlJc w:val="left"/>
      <w:pPr>
        <w:ind w:left="4069" w:hanging="577"/>
      </w:pPr>
      <w:rPr>
        <w:rFonts w:hint="default"/>
      </w:rPr>
    </w:lvl>
    <w:lvl w:ilvl="7">
      <w:start w:val="1"/>
      <w:numFmt w:val="bullet"/>
      <w:lvlText w:val="•"/>
      <w:lvlJc w:val="left"/>
      <w:pPr>
        <w:ind w:left="5447" w:hanging="577"/>
      </w:pPr>
      <w:rPr>
        <w:rFonts w:hint="default"/>
      </w:rPr>
    </w:lvl>
    <w:lvl w:ilvl="8">
      <w:start w:val="1"/>
      <w:numFmt w:val="bullet"/>
      <w:lvlText w:val="•"/>
      <w:lvlJc w:val="left"/>
      <w:pPr>
        <w:ind w:left="6824" w:hanging="577"/>
      </w:pPr>
      <w:rPr>
        <w:rFonts w:hint="default"/>
      </w:rPr>
    </w:lvl>
  </w:abstractNum>
  <w:abstractNum w:abstractNumId="40" w15:restartNumberingAfterBreak="0">
    <w:nsid w:val="234842D9"/>
    <w:multiLevelType w:val="hybridMultilevel"/>
    <w:tmpl w:val="7276815A"/>
    <w:lvl w:ilvl="0" w:tplc="DBE472E6">
      <w:start w:val="6"/>
      <w:numFmt w:val="lowerLetter"/>
      <w:lvlText w:val="%1."/>
      <w:lvlJc w:val="left"/>
      <w:pPr>
        <w:ind w:left="259" w:hanging="204"/>
      </w:pPr>
      <w:rPr>
        <w:rFonts w:ascii="Arial" w:eastAsia="Arial" w:hAnsi="Arial" w:hint="default"/>
        <w:spacing w:val="2"/>
        <w:sz w:val="24"/>
        <w:szCs w:val="24"/>
      </w:rPr>
    </w:lvl>
    <w:lvl w:ilvl="1" w:tplc="58A66026">
      <w:start w:val="1"/>
      <w:numFmt w:val="bullet"/>
      <w:lvlText w:val="•"/>
      <w:lvlJc w:val="left"/>
      <w:pPr>
        <w:ind w:left="442" w:hanging="204"/>
      </w:pPr>
      <w:rPr>
        <w:rFonts w:hint="default"/>
      </w:rPr>
    </w:lvl>
    <w:lvl w:ilvl="2" w:tplc="256AD9CC">
      <w:start w:val="1"/>
      <w:numFmt w:val="bullet"/>
      <w:lvlText w:val="•"/>
      <w:lvlJc w:val="left"/>
      <w:pPr>
        <w:ind w:left="625" w:hanging="204"/>
      </w:pPr>
      <w:rPr>
        <w:rFonts w:hint="default"/>
      </w:rPr>
    </w:lvl>
    <w:lvl w:ilvl="3" w:tplc="F334B642">
      <w:start w:val="1"/>
      <w:numFmt w:val="bullet"/>
      <w:lvlText w:val="•"/>
      <w:lvlJc w:val="left"/>
      <w:pPr>
        <w:ind w:left="808" w:hanging="204"/>
      </w:pPr>
      <w:rPr>
        <w:rFonts w:hint="default"/>
      </w:rPr>
    </w:lvl>
    <w:lvl w:ilvl="4" w:tplc="B2FCFBE4">
      <w:start w:val="1"/>
      <w:numFmt w:val="bullet"/>
      <w:lvlText w:val="•"/>
      <w:lvlJc w:val="left"/>
      <w:pPr>
        <w:ind w:left="991" w:hanging="204"/>
      </w:pPr>
      <w:rPr>
        <w:rFonts w:hint="default"/>
      </w:rPr>
    </w:lvl>
    <w:lvl w:ilvl="5" w:tplc="17AC8318">
      <w:start w:val="1"/>
      <w:numFmt w:val="bullet"/>
      <w:lvlText w:val="•"/>
      <w:lvlJc w:val="left"/>
      <w:pPr>
        <w:ind w:left="1175" w:hanging="204"/>
      </w:pPr>
      <w:rPr>
        <w:rFonts w:hint="default"/>
      </w:rPr>
    </w:lvl>
    <w:lvl w:ilvl="6" w:tplc="9CBA12F8">
      <w:start w:val="1"/>
      <w:numFmt w:val="bullet"/>
      <w:lvlText w:val="•"/>
      <w:lvlJc w:val="left"/>
      <w:pPr>
        <w:ind w:left="1358" w:hanging="204"/>
      </w:pPr>
      <w:rPr>
        <w:rFonts w:hint="default"/>
      </w:rPr>
    </w:lvl>
    <w:lvl w:ilvl="7" w:tplc="2C7873DE">
      <w:start w:val="1"/>
      <w:numFmt w:val="bullet"/>
      <w:lvlText w:val="•"/>
      <w:lvlJc w:val="left"/>
      <w:pPr>
        <w:ind w:left="1541" w:hanging="204"/>
      </w:pPr>
      <w:rPr>
        <w:rFonts w:hint="default"/>
      </w:rPr>
    </w:lvl>
    <w:lvl w:ilvl="8" w:tplc="6B40FC14">
      <w:start w:val="1"/>
      <w:numFmt w:val="bullet"/>
      <w:lvlText w:val="•"/>
      <w:lvlJc w:val="left"/>
      <w:pPr>
        <w:ind w:left="1724" w:hanging="204"/>
      </w:pPr>
      <w:rPr>
        <w:rFonts w:hint="default"/>
      </w:rPr>
    </w:lvl>
  </w:abstractNum>
  <w:abstractNum w:abstractNumId="41" w15:restartNumberingAfterBreak="0">
    <w:nsid w:val="23925CC2"/>
    <w:multiLevelType w:val="hybridMultilevel"/>
    <w:tmpl w:val="73562B1E"/>
    <w:lvl w:ilvl="0" w:tplc="A5CC0796">
      <w:start w:val="11"/>
      <w:numFmt w:val="upperLetter"/>
      <w:lvlText w:val="%1."/>
      <w:lvlJc w:val="left"/>
      <w:pPr>
        <w:ind w:left="405" w:hanging="286"/>
      </w:pPr>
      <w:rPr>
        <w:rFonts w:ascii="Arial" w:eastAsia="Arial" w:hAnsi="Arial" w:hint="default"/>
        <w:b/>
        <w:bCs/>
        <w:spacing w:val="-1"/>
        <w:sz w:val="22"/>
        <w:szCs w:val="22"/>
      </w:rPr>
    </w:lvl>
    <w:lvl w:ilvl="1" w:tplc="3FB8EC00">
      <w:start w:val="1"/>
      <w:numFmt w:val="decimal"/>
      <w:lvlText w:val="%2."/>
      <w:lvlJc w:val="left"/>
      <w:pPr>
        <w:ind w:left="840" w:hanging="360"/>
      </w:pPr>
      <w:rPr>
        <w:rFonts w:ascii="Arial" w:eastAsia="Arial" w:hAnsi="Arial" w:hint="default"/>
        <w:spacing w:val="-1"/>
        <w:sz w:val="22"/>
        <w:szCs w:val="22"/>
      </w:rPr>
    </w:lvl>
    <w:lvl w:ilvl="2" w:tplc="3C9EE91A">
      <w:start w:val="1"/>
      <w:numFmt w:val="bullet"/>
      <w:lvlText w:val="•"/>
      <w:lvlJc w:val="left"/>
      <w:pPr>
        <w:ind w:left="1797" w:hanging="360"/>
      </w:pPr>
      <w:rPr>
        <w:rFonts w:hint="default"/>
      </w:rPr>
    </w:lvl>
    <w:lvl w:ilvl="3" w:tplc="3F064C52">
      <w:start w:val="1"/>
      <w:numFmt w:val="bullet"/>
      <w:lvlText w:val="•"/>
      <w:lvlJc w:val="left"/>
      <w:pPr>
        <w:ind w:left="2755" w:hanging="360"/>
      </w:pPr>
      <w:rPr>
        <w:rFonts w:hint="default"/>
      </w:rPr>
    </w:lvl>
    <w:lvl w:ilvl="4" w:tplc="3810159C">
      <w:start w:val="1"/>
      <w:numFmt w:val="bullet"/>
      <w:lvlText w:val="•"/>
      <w:lvlJc w:val="left"/>
      <w:pPr>
        <w:ind w:left="3713" w:hanging="360"/>
      </w:pPr>
      <w:rPr>
        <w:rFonts w:hint="default"/>
      </w:rPr>
    </w:lvl>
    <w:lvl w:ilvl="5" w:tplc="879CE2E8">
      <w:start w:val="1"/>
      <w:numFmt w:val="bullet"/>
      <w:lvlText w:val="•"/>
      <w:lvlJc w:val="left"/>
      <w:pPr>
        <w:ind w:left="4671" w:hanging="360"/>
      </w:pPr>
      <w:rPr>
        <w:rFonts w:hint="default"/>
      </w:rPr>
    </w:lvl>
    <w:lvl w:ilvl="6" w:tplc="66F67854">
      <w:start w:val="1"/>
      <w:numFmt w:val="bullet"/>
      <w:lvlText w:val="•"/>
      <w:lvlJc w:val="left"/>
      <w:pPr>
        <w:ind w:left="5628" w:hanging="360"/>
      </w:pPr>
      <w:rPr>
        <w:rFonts w:hint="default"/>
      </w:rPr>
    </w:lvl>
    <w:lvl w:ilvl="7" w:tplc="8C0C0D40">
      <w:start w:val="1"/>
      <w:numFmt w:val="bullet"/>
      <w:lvlText w:val="•"/>
      <w:lvlJc w:val="left"/>
      <w:pPr>
        <w:ind w:left="6586" w:hanging="360"/>
      </w:pPr>
      <w:rPr>
        <w:rFonts w:hint="default"/>
      </w:rPr>
    </w:lvl>
    <w:lvl w:ilvl="8" w:tplc="B360E242">
      <w:start w:val="1"/>
      <w:numFmt w:val="bullet"/>
      <w:lvlText w:val="•"/>
      <w:lvlJc w:val="left"/>
      <w:pPr>
        <w:ind w:left="7544" w:hanging="360"/>
      </w:pPr>
      <w:rPr>
        <w:rFonts w:hint="default"/>
      </w:rPr>
    </w:lvl>
  </w:abstractNum>
  <w:abstractNum w:abstractNumId="42" w15:restartNumberingAfterBreak="0">
    <w:nsid w:val="23CA25BF"/>
    <w:multiLevelType w:val="hybridMultilevel"/>
    <w:tmpl w:val="878EC994"/>
    <w:lvl w:ilvl="0" w:tplc="B3C29762">
      <w:start w:val="3"/>
      <w:numFmt w:val="upperLetter"/>
      <w:lvlText w:val="%1."/>
      <w:lvlJc w:val="left"/>
      <w:pPr>
        <w:ind w:left="820" w:hanging="360"/>
      </w:pPr>
      <w:rPr>
        <w:rFonts w:ascii="Arial" w:eastAsia="Arial" w:hAnsi="Arial" w:hint="default"/>
        <w:spacing w:val="-1"/>
        <w:sz w:val="24"/>
        <w:szCs w:val="24"/>
      </w:rPr>
    </w:lvl>
    <w:lvl w:ilvl="1" w:tplc="0268A38E">
      <w:start w:val="1"/>
      <w:numFmt w:val="bullet"/>
      <w:lvlText w:val="•"/>
      <w:lvlJc w:val="left"/>
      <w:pPr>
        <w:ind w:left="1696" w:hanging="360"/>
      </w:pPr>
      <w:rPr>
        <w:rFonts w:hint="default"/>
      </w:rPr>
    </w:lvl>
    <w:lvl w:ilvl="2" w:tplc="1A50D4D6">
      <w:start w:val="1"/>
      <w:numFmt w:val="bullet"/>
      <w:lvlText w:val="•"/>
      <w:lvlJc w:val="left"/>
      <w:pPr>
        <w:ind w:left="2572" w:hanging="360"/>
      </w:pPr>
      <w:rPr>
        <w:rFonts w:hint="default"/>
      </w:rPr>
    </w:lvl>
    <w:lvl w:ilvl="3" w:tplc="C5ACE1E0">
      <w:start w:val="1"/>
      <w:numFmt w:val="bullet"/>
      <w:lvlText w:val="•"/>
      <w:lvlJc w:val="left"/>
      <w:pPr>
        <w:ind w:left="3448" w:hanging="360"/>
      </w:pPr>
      <w:rPr>
        <w:rFonts w:hint="default"/>
      </w:rPr>
    </w:lvl>
    <w:lvl w:ilvl="4" w:tplc="F176DD30">
      <w:start w:val="1"/>
      <w:numFmt w:val="bullet"/>
      <w:lvlText w:val="•"/>
      <w:lvlJc w:val="left"/>
      <w:pPr>
        <w:ind w:left="4324" w:hanging="360"/>
      </w:pPr>
      <w:rPr>
        <w:rFonts w:hint="default"/>
      </w:rPr>
    </w:lvl>
    <w:lvl w:ilvl="5" w:tplc="0BF8854A">
      <w:start w:val="1"/>
      <w:numFmt w:val="bullet"/>
      <w:lvlText w:val="•"/>
      <w:lvlJc w:val="left"/>
      <w:pPr>
        <w:ind w:left="5200" w:hanging="360"/>
      </w:pPr>
      <w:rPr>
        <w:rFonts w:hint="default"/>
      </w:rPr>
    </w:lvl>
    <w:lvl w:ilvl="6" w:tplc="0BEA7ACA">
      <w:start w:val="1"/>
      <w:numFmt w:val="bullet"/>
      <w:lvlText w:val="•"/>
      <w:lvlJc w:val="left"/>
      <w:pPr>
        <w:ind w:left="6076" w:hanging="360"/>
      </w:pPr>
      <w:rPr>
        <w:rFonts w:hint="default"/>
      </w:rPr>
    </w:lvl>
    <w:lvl w:ilvl="7" w:tplc="1FC65500">
      <w:start w:val="1"/>
      <w:numFmt w:val="bullet"/>
      <w:lvlText w:val="•"/>
      <w:lvlJc w:val="left"/>
      <w:pPr>
        <w:ind w:left="6952" w:hanging="360"/>
      </w:pPr>
      <w:rPr>
        <w:rFonts w:hint="default"/>
      </w:rPr>
    </w:lvl>
    <w:lvl w:ilvl="8" w:tplc="3D766552">
      <w:start w:val="1"/>
      <w:numFmt w:val="bullet"/>
      <w:lvlText w:val="•"/>
      <w:lvlJc w:val="left"/>
      <w:pPr>
        <w:ind w:left="7828" w:hanging="360"/>
      </w:pPr>
      <w:rPr>
        <w:rFonts w:hint="default"/>
      </w:rPr>
    </w:lvl>
  </w:abstractNum>
  <w:abstractNum w:abstractNumId="43" w15:restartNumberingAfterBreak="0">
    <w:nsid w:val="28DE0523"/>
    <w:multiLevelType w:val="hybridMultilevel"/>
    <w:tmpl w:val="8E26C024"/>
    <w:lvl w:ilvl="0" w:tplc="D4C060E0">
      <w:start w:val="4"/>
      <w:numFmt w:val="upperLetter"/>
      <w:lvlText w:val="%1."/>
      <w:lvlJc w:val="left"/>
      <w:pPr>
        <w:ind w:left="1540" w:hanging="721"/>
      </w:pPr>
      <w:rPr>
        <w:rFonts w:ascii="Arial" w:eastAsia="Arial" w:hAnsi="Arial" w:hint="default"/>
        <w:spacing w:val="-4"/>
        <w:w w:val="99"/>
        <w:sz w:val="22"/>
        <w:szCs w:val="22"/>
      </w:rPr>
    </w:lvl>
    <w:lvl w:ilvl="1" w:tplc="DE7CD9D2">
      <w:start w:val="1"/>
      <w:numFmt w:val="decimal"/>
      <w:lvlText w:val="%2."/>
      <w:lvlJc w:val="left"/>
      <w:pPr>
        <w:ind w:left="2260" w:hanging="721"/>
      </w:pPr>
      <w:rPr>
        <w:rFonts w:ascii="Arial" w:eastAsia="Arial" w:hAnsi="Arial" w:hint="default"/>
        <w:spacing w:val="-4"/>
        <w:w w:val="99"/>
        <w:sz w:val="22"/>
        <w:szCs w:val="22"/>
      </w:rPr>
    </w:lvl>
    <w:lvl w:ilvl="2" w:tplc="0B923F80">
      <w:start w:val="1"/>
      <w:numFmt w:val="lowerLetter"/>
      <w:lvlText w:val="%3."/>
      <w:lvlJc w:val="left"/>
      <w:pPr>
        <w:ind w:left="2980" w:hanging="721"/>
      </w:pPr>
      <w:rPr>
        <w:rFonts w:ascii="Arial" w:eastAsia="Arial" w:hAnsi="Arial" w:hint="default"/>
        <w:spacing w:val="-4"/>
        <w:w w:val="99"/>
        <w:sz w:val="22"/>
        <w:szCs w:val="22"/>
      </w:rPr>
    </w:lvl>
    <w:lvl w:ilvl="3" w:tplc="89726D86">
      <w:start w:val="1"/>
      <w:numFmt w:val="bullet"/>
      <w:lvlText w:val="•"/>
      <w:lvlJc w:val="left"/>
      <w:pPr>
        <w:ind w:left="3805" w:hanging="721"/>
      </w:pPr>
      <w:rPr>
        <w:rFonts w:hint="default"/>
      </w:rPr>
    </w:lvl>
    <w:lvl w:ilvl="4" w:tplc="2D346C2A">
      <w:start w:val="1"/>
      <w:numFmt w:val="bullet"/>
      <w:lvlText w:val="•"/>
      <w:lvlJc w:val="left"/>
      <w:pPr>
        <w:ind w:left="4630" w:hanging="721"/>
      </w:pPr>
      <w:rPr>
        <w:rFonts w:hint="default"/>
      </w:rPr>
    </w:lvl>
    <w:lvl w:ilvl="5" w:tplc="1780062E">
      <w:start w:val="1"/>
      <w:numFmt w:val="bullet"/>
      <w:lvlText w:val="•"/>
      <w:lvlJc w:val="left"/>
      <w:pPr>
        <w:ind w:left="5455" w:hanging="721"/>
      </w:pPr>
      <w:rPr>
        <w:rFonts w:hint="default"/>
      </w:rPr>
    </w:lvl>
    <w:lvl w:ilvl="6" w:tplc="51BAAA9C">
      <w:start w:val="1"/>
      <w:numFmt w:val="bullet"/>
      <w:lvlText w:val="•"/>
      <w:lvlJc w:val="left"/>
      <w:pPr>
        <w:ind w:left="6280" w:hanging="721"/>
      </w:pPr>
      <w:rPr>
        <w:rFonts w:hint="default"/>
      </w:rPr>
    </w:lvl>
    <w:lvl w:ilvl="7" w:tplc="90AECBB6">
      <w:start w:val="1"/>
      <w:numFmt w:val="bullet"/>
      <w:lvlText w:val="•"/>
      <w:lvlJc w:val="left"/>
      <w:pPr>
        <w:ind w:left="7105" w:hanging="721"/>
      </w:pPr>
      <w:rPr>
        <w:rFonts w:hint="default"/>
      </w:rPr>
    </w:lvl>
    <w:lvl w:ilvl="8" w:tplc="8870A860">
      <w:start w:val="1"/>
      <w:numFmt w:val="bullet"/>
      <w:lvlText w:val="•"/>
      <w:lvlJc w:val="left"/>
      <w:pPr>
        <w:ind w:left="7930" w:hanging="721"/>
      </w:pPr>
      <w:rPr>
        <w:rFonts w:hint="default"/>
      </w:rPr>
    </w:lvl>
  </w:abstractNum>
  <w:abstractNum w:abstractNumId="44" w15:restartNumberingAfterBreak="0">
    <w:nsid w:val="2BFC2FBF"/>
    <w:multiLevelType w:val="hybridMultilevel"/>
    <w:tmpl w:val="DE448154"/>
    <w:lvl w:ilvl="0" w:tplc="F10858B2">
      <w:start w:val="2"/>
      <w:numFmt w:val="lowerLetter"/>
      <w:lvlText w:val="%1."/>
      <w:lvlJc w:val="left"/>
      <w:pPr>
        <w:ind w:left="3000" w:hanging="721"/>
      </w:pPr>
      <w:rPr>
        <w:rFonts w:ascii="Arial" w:eastAsia="Arial" w:hAnsi="Arial" w:hint="default"/>
        <w:w w:val="99"/>
        <w:sz w:val="22"/>
        <w:szCs w:val="22"/>
      </w:rPr>
    </w:lvl>
    <w:lvl w:ilvl="1" w:tplc="2CD2D9EE">
      <w:start w:val="1"/>
      <w:numFmt w:val="bullet"/>
      <w:lvlText w:val="•"/>
      <w:lvlJc w:val="left"/>
      <w:pPr>
        <w:ind w:left="3660" w:hanging="721"/>
      </w:pPr>
      <w:rPr>
        <w:rFonts w:hint="default"/>
      </w:rPr>
    </w:lvl>
    <w:lvl w:ilvl="2" w:tplc="FBB86956">
      <w:start w:val="1"/>
      <w:numFmt w:val="bullet"/>
      <w:lvlText w:val="•"/>
      <w:lvlJc w:val="left"/>
      <w:pPr>
        <w:ind w:left="4320" w:hanging="721"/>
      </w:pPr>
      <w:rPr>
        <w:rFonts w:hint="default"/>
      </w:rPr>
    </w:lvl>
    <w:lvl w:ilvl="3" w:tplc="816C7C7E">
      <w:start w:val="1"/>
      <w:numFmt w:val="bullet"/>
      <w:lvlText w:val="•"/>
      <w:lvlJc w:val="left"/>
      <w:pPr>
        <w:ind w:left="4980" w:hanging="721"/>
      </w:pPr>
      <w:rPr>
        <w:rFonts w:hint="default"/>
      </w:rPr>
    </w:lvl>
    <w:lvl w:ilvl="4" w:tplc="7CC4FBC0">
      <w:start w:val="1"/>
      <w:numFmt w:val="bullet"/>
      <w:lvlText w:val="•"/>
      <w:lvlJc w:val="left"/>
      <w:pPr>
        <w:ind w:left="5640" w:hanging="721"/>
      </w:pPr>
      <w:rPr>
        <w:rFonts w:hint="default"/>
      </w:rPr>
    </w:lvl>
    <w:lvl w:ilvl="5" w:tplc="872C3DD4">
      <w:start w:val="1"/>
      <w:numFmt w:val="bullet"/>
      <w:lvlText w:val="•"/>
      <w:lvlJc w:val="left"/>
      <w:pPr>
        <w:ind w:left="6300" w:hanging="721"/>
      </w:pPr>
      <w:rPr>
        <w:rFonts w:hint="default"/>
      </w:rPr>
    </w:lvl>
    <w:lvl w:ilvl="6" w:tplc="719C0FF0">
      <w:start w:val="1"/>
      <w:numFmt w:val="bullet"/>
      <w:lvlText w:val="•"/>
      <w:lvlJc w:val="left"/>
      <w:pPr>
        <w:ind w:left="6960" w:hanging="721"/>
      </w:pPr>
      <w:rPr>
        <w:rFonts w:hint="default"/>
      </w:rPr>
    </w:lvl>
    <w:lvl w:ilvl="7" w:tplc="E5DE29C0">
      <w:start w:val="1"/>
      <w:numFmt w:val="bullet"/>
      <w:lvlText w:val="•"/>
      <w:lvlJc w:val="left"/>
      <w:pPr>
        <w:ind w:left="7620" w:hanging="721"/>
      </w:pPr>
      <w:rPr>
        <w:rFonts w:hint="default"/>
      </w:rPr>
    </w:lvl>
    <w:lvl w:ilvl="8" w:tplc="15B88298">
      <w:start w:val="1"/>
      <w:numFmt w:val="bullet"/>
      <w:lvlText w:val="•"/>
      <w:lvlJc w:val="left"/>
      <w:pPr>
        <w:ind w:left="8280" w:hanging="721"/>
      </w:pPr>
      <w:rPr>
        <w:rFonts w:hint="default"/>
      </w:rPr>
    </w:lvl>
  </w:abstractNum>
  <w:abstractNum w:abstractNumId="45" w15:restartNumberingAfterBreak="0">
    <w:nsid w:val="2C5F01B1"/>
    <w:multiLevelType w:val="hybridMultilevel"/>
    <w:tmpl w:val="1F2C4F20"/>
    <w:lvl w:ilvl="0" w:tplc="01824F48">
      <w:start w:val="1"/>
      <w:numFmt w:val="bullet"/>
      <w:lvlText w:val=""/>
      <w:lvlJc w:val="left"/>
      <w:pPr>
        <w:ind w:left="819" w:hanging="360"/>
      </w:pPr>
      <w:rPr>
        <w:rFonts w:ascii="Wingdings" w:eastAsia="Wingdings" w:hAnsi="Wingdings" w:hint="default"/>
        <w:sz w:val="22"/>
        <w:szCs w:val="22"/>
      </w:rPr>
    </w:lvl>
    <w:lvl w:ilvl="1" w:tplc="CBC83B52">
      <w:start w:val="1"/>
      <w:numFmt w:val="bullet"/>
      <w:lvlText w:val="•"/>
      <w:lvlJc w:val="left"/>
      <w:pPr>
        <w:ind w:left="1677" w:hanging="360"/>
      </w:pPr>
      <w:rPr>
        <w:rFonts w:hint="default"/>
      </w:rPr>
    </w:lvl>
    <w:lvl w:ilvl="2" w:tplc="3CA6384A">
      <w:start w:val="1"/>
      <w:numFmt w:val="bullet"/>
      <w:lvlText w:val="•"/>
      <w:lvlJc w:val="left"/>
      <w:pPr>
        <w:ind w:left="2535" w:hanging="360"/>
      </w:pPr>
      <w:rPr>
        <w:rFonts w:hint="default"/>
      </w:rPr>
    </w:lvl>
    <w:lvl w:ilvl="3" w:tplc="B63460E2">
      <w:start w:val="1"/>
      <w:numFmt w:val="bullet"/>
      <w:lvlText w:val="•"/>
      <w:lvlJc w:val="left"/>
      <w:pPr>
        <w:ind w:left="3393" w:hanging="360"/>
      </w:pPr>
      <w:rPr>
        <w:rFonts w:hint="default"/>
      </w:rPr>
    </w:lvl>
    <w:lvl w:ilvl="4" w:tplc="4D5650BA">
      <w:start w:val="1"/>
      <w:numFmt w:val="bullet"/>
      <w:lvlText w:val="•"/>
      <w:lvlJc w:val="left"/>
      <w:pPr>
        <w:ind w:left="4251" w:hanging="360"/>
      </w:pPr>
      <w:rPr>
        <w:rFonts w:hint="default"/>
      </w:rPr>
    </w:lvl>
    <w:lvl w:ilvl="5" w:tplc="8206C67C">
      <w:start w:val="1"/>
      <w:numFmt w:val="bullet"/>
      <w:lvlText w:val="•"/>
      <w:lvlJc w:val="left"/>
      <w:pPr>
        <w:ind w:left="5109" w:hanging="360"/>
      </w:pPr>
      <w:rPr>
        <w:rFonts w:hint="default"/>
      </w:rPr>
    </w:lvl>
    <w:lvl w:ilvl="6" w:tplc="3D5673C8">
      <w:start w:val="1"/>
      <w:numFmt w:val="bullet"/>
      <w:lvlText w:val="•"/>
      <w:lvlJc w:val="left"/>
      <w:pPr>
        <w:ind w:left="5967" w:hanging="360"/>
      </w:pPr>
      <w:rPr>
        <w:rFonts w:hint="default"/>
      </w:rPr>
    </w:lvl>
    <w:lvl w:ilvl="7" w:tplc="45265726">
      <w:start w:val="1"/>
      <w:numFmt w:val="bullet"/>
      <w:lvlText w:val="•"/>
      <w:lvlJc w:val="left"/>
      <w:pPr>
        <w:ind w:left="6825" w:hanging="360"/>
      </w:pPr>
      <w:rPr>
        <w:rFonts w:hint="default"/>
      </w:rPr>
    </w:lvl>
    <w:lvl w:ilvl="8" w:tplc="D3B68BD2">
      <w:start w:val="1"/>
      <w:numFmt w:val="bullet"/>
      <w:lvlText w:val="•"/>
      <w:lvlJc w:val="left"/>
      <w:pPr>
        <w:ind w:left="7683" w:hanging="360"/>
      </w:pPr>
      <w:rPr>
        <w:rFonts w:hint="default"/>
      </w:rPr>
    </w:lvl>
  </w:abstractNum>
  <w:abstractNum w:abstractNumId="46" w15:restartNumberingAfterBreak="0">
    <w:nsid w:val="2DB12340"/>
    <w:multiLevelType w:val="hybridMultilevel"/>
    <w:tmpl w:val="2354C6CE"/>
    <w:lvl w:ilvl="0" w:tplc="40B4B94A">
      <w:start w:val="1"/>
      <w:numFmt w:val="upperLetter"/>
      <w:lvlText w:val="%1."/>
      <w:lvlJc w:val="left"/>
      <w:pPr>
        <w:ind w:left="820" w:hanging="360"/>
      </w:pPr>
      <w:rPr>
        <w:rFonts w:ascii="Arial" w:eastAsia="Arial" w:hAnsi="Arial" w:hint="default"/>
        <w:spacing w:val="-1"/>
        <w:sz w:val="22"/>
        <w:szCs w:val="2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7" w15:restartNumberingAfterBreak="0">
    <w:nsid w:val="2E05353B"/>
    <w:multiLevelType w:val="multilevel"/>
    <w:tmpl w:val="E430953C"/>
    <w:lvl w:ilvl="0">
      <w:start w:val="3"/>
      <w:numFmt w:val="decimal"/>
      <w:lvlText w:val="%1"/>
      <w:lvlJc w:val="left"/>
      <w:pPr>
        <w:ind w:left="838" w:hanging="719"/>
      </w:pPr>
      <w:rPr>
        <w:rFonts w:hint="default"/>
      </w:rPr>
    </w:lvl>
    <w:lvl w:ilvl="1">
      <w:start w:val="1"/>
      <w:numFmt w:val="decimal"/>
      <w:lvlText w:val="%1.%2"/>
      <w:lvlJc w:val="left"/>
      <w:pPr>
        <w:ind w:left="838" w:hanging="719"/>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bullet"/>
      <w:lvlText w:val="•"/>
      <w:lvlJc w:val="left"/>
      <w:pPr>
        <w:ind w:left="1560" w:hanging="721"/>
      </w:pPr>
      <w:rPr>
        <w:rFonts w:hint="default"/>
      </w:rPr>
    </w:lvl>
    <w:lvl w:ilvl="4">
      <w:start w:val="1"/>
      <w:numFmt w:val="bullet"/>
      <w:lvlText w:val="•"/>
      <w:lvlJc w:val="left"/>
      <w:pPr>
        <w:ind w:left="2705" w:hanging="721"/>
      </w:pPr>
      <w:rPr>
        <w:rFonts w:hint="default"/>
      </w:rPr>
    </w:lvl>
    <w:lvl w:ilvl="5">
      <w:start w:val="1"/>
      <w:numFmt w:val="bullet"/>
      <w:lvlText w:val="•"/>
      <w:lvlJc w:val="left"/>
      <w:pPr>
        <w:ind w:left="3851" w:hanging="721"/>
      </w:pPr>
      <w:rPr>
        <w:rFonts w:hint="default"/>
      </w:rPr>
    </w:lvl>
    <w:lvl w:ilvl="6">
      <w:start w:val="1"/>
      <w:numFmt w:val="bullet"/>
      <w:lvlText w:val="•"/>
      <w:lvlJc w:val="left"/>
      <w:pPr>
        <w:ind w:left="4997" w:hanging="721"/>
      </w:pPr>
      <w:rPr>
        <w:rFonts w:hint="default"/>
      </w:rPr>
    </w:lvl>
    <w:lvl w:ilvl="7">
      <w:start w:val="1"/>
      <w:numFmt w:val="bullet"/>
      <w:lvlText w:val="•"/>
      <w:lvlJc w:val="left"/>
      <w:pPr>
        <w:ind w:left="6142" w:hanging="721"/>
      </w:pPr>
      <w:rPr>
        <w:rFonts w:hint="default"/>
      </w:rPr>
    </w:lvl>
    <w:lvl w:ilvl="8">
      <w:start w:val="1"/>
      <w:numFmt w:val="bullet"/>
      <w:lvlText w:val="•"/>
      <w:lvlJc w:val="left"/>
      <w:pPr>
        <w:ind w:left="7288" w:hanging="721"/>
      </w:pPr>
      <w:rPr>
        <w:rFonts w:hint="default"/>
      </w:rPr>
    </w:lvl>
  </w:abstractNum>
  <w:abstractNum w:abstractNumId="48" w15:restartNumberingAfterBreak="0">
    <w:nsid w:val="2E1F0A02"/>
    <w:multiLevelType w:val="hybridMultilevel"/>
    <w:tmpl w:val="5C443112"/>
    <w:lvl w:ilvl="0" w:tplc="A5A42A26">
      <w:start w:val="1"/>
      <w:numFmt w:val="decimal"/>
      <w:lvlText w:val="%1)"/>
      <w:lvlJc w:val="left"/>
      <w:pPr>
        <w:ind w:left="1079" w:hanging="360"/>
      </w:pPr>
      <w:rPr>
        <w:rFonts w:eastAsiaTheme="minorHAnsi" w:hAnsiTheme="minorHAnsi" w:cstheme="minorBidi"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9" w15:restartNumberingAfterBreak="0">
    <w:nsid w:val="2E215FDF"/>
    <w:multiLevelType w:val="multilevel"/>
    <w:tmpl w:val="8AEC1564"/>
    <w:lvl w:ilvl="0">
      <w:start w:val="1"/>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spacing w:val="-4"/>
        <w:w w:val="99"/>
        <w:sz w:val="22"/>
        <w:szCs w:val="22"/>
      </w:rPr>
    </w:lvl>
    <w:lvl w:ilvl="2">
      <w:start w:val="1"/>
      <w:numFmt w:val="upperLetter"/>
      <w:lvlText w:val="%3."/>
      <w:lvlJc w:val="left"/>
      <w:pPr>
        <w:ind w:left="1540" w:hanging="721"/>
      </w:pPr>
      <w:rPr>
        <w:rFonts w:ascii="Arial" w:eastAsia="Arial" w:hAnsi="Arial" w:hint="default"/>
        <w:spacing w:val="-4"/>
        <w:w w:val="99"/>
        <w:sz w:val="22"/>
        <w:szCs w:val="22"/>
      </w:rPr>
    </w:lvl>
    <w:lvl w:ilvl="3">
      <w:start w:val="1"/>
      <w:numFmt w:val="decimal"/>
      <w:lvlText w:val="%4."/>
      <w:lvlJc w:val="left"/>
      <w:pPr>
        <w:ind w:left="2260" w:hanging="721"/>
      </w:pPr>
      <w:rPr>
        <w:rFonts w:ascii="Arial" w:eastAsia="Arial" w:hAnsi="Arial" w:hint="default"/>
        <w:spacing w:val="-4"/>
        <w:w w:val="99"/>
        <w:sz w:val="22"/>
        <w:szCs w:val="22"/>
      </w:rPr>
    </w:lvl>
    <w:lvl w:ilvl="4">
      <w:start w:val="1"/>
      <w:numFmt w:val="bullet"/>
      <w:lvlText w:val="•"/>
      <w:lvlJc w:val="left"/>
      <w:pPr>
        <w:ind w:left="2260" w:hanging="721"/>
      </w:pPr>
      <w:rPr>
        <w:rFonts w:hint="default"/>
      </w:rPr>
    </w:lvl>
    <w:lvl w:ilvl="5">
      <w:start w:val="1"/>
      <w:numFmt w:val="bullet"/>
      <w:lvlText w:val="•"/>
      <w:lvlJc w:val="left"/>
      <w:pPr>
        <w:ind w:left="3480" w:hanging="721"/>
      </w:pPr>
      <w:rPr>
        <w:rFonts w:hint="default"/>
      </w:rPr>
    </w:lvl>
    <w:lvl w:ilvl="6">
      <w:start w:val="1"/>
      <w:numFmt w:val="bullet"/>
      <w:lvlText w:val="•"/>
      <w:lvlJc w:val="left"/>
      <w:pPr>
        <w:ind w:left="4700" w:hanging="721"/>
      </w:pPr>
      <w:rPr>
        <w:rFonts w:hint="default"/>
      </w:rPr>
    </w:lvl>
    <w:lvl w:ilvl="7">
      <w:start w:val="1"/>
      <w:numFmt w:val="bullet"/>
      <w:lvlText w:val="•"/>
      <w:lvlJc w:val="left"/>
      <w:pPr>
        <w:ind w:left="5920" w:hanging="721"/>
      </w:pPr>
      <w:rPr>
        <w:rFonts w:hint="default"/>
      </w:rPr>
    </w:lvl>
    <w:lvl w:ilvl="8">
      <w:start w:val="1"/>
      <w:numFmt w:val="bullet"/>
      <w:lvlText w:val="•"/>
      <w:lvlJc w:val="left"/>
      <w:pPr>
        <w:ind w:left="7140" w:hanging="721"/>
      </w:pPr>
      <w:rPr>
        <w:rFonts w:hint="default"/>
      </w:rPr>
    </w:lvl>
  </w:abstractNum>
  <w:abstractNum w:abstractNumId="50" w15:restartNumberingAfterBreak="0">
    <w:nsid w:val="2E3573EA"/>
    <w:multiLevelType w:val="multilevel"/>
    <w:tmpl w:val="09905242"/>
    <w:lvl w:ilvl="0">
      <w:start w:val="3"/>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w w:val="99"/>
        <w:sz w:val="22"/>
        <w:szCs w:val="22"/>
      </w:rPr>
    </w:lvl>
    <w:lvl w:ilvl="2">
      <w:start w:val="1"/>
      <w:numFmt w:val="upperLetter"/>
      <w:lvlText w:val="%3."/>
      <w:lvlJc w:val="left"/>
      <w:pPr>
        <w:ind w:left="1180" w:hanging="361"/>
      </w:pPr>
      <w:rPr>
        <w:rFonts w:ascii="Arial" w:eastAsia="Arial" w:hAnsi="Arial" w:hint="default"/>
        <w:w w:val="99"/>
        <w:sz w:val="22"/>
        <w:szCs w:val="22"/>
      </w:rPr>
    </w:lvl>
    <w:lvl w:ilvl="3">
      <w:start w:val="1"/>
      <w:numFmt w:val="bullet"/>
      <w:lvlText w:val="•"/>
      <w:lvlJc w:val="left"/>
      <w:pPr>
        <w:ind w:left="2230" w:hanging="361"/>
      </w:pPr>
      <w:rPr>
        <w:rFonts w:hint="default"/>
      </w:rPr>
    </w:lvl>
    <w:lvl w:ilvl="4">
      <w:start w:val="1"/>
      <w:numFmt w:val="bullet"/>
      <w:lvlText w:val="•"/>
      <w:lvlJc w:val="left"/>
      <w:pPr>
        <w:ind w:left="3280" w:hanging="361"/>
      </w:pPr>
      <w:rPr>
        <w:rFonts w:hint="default"/>
      </w:rPr>
    </w:lvl>
    <w:lvl w:ilvl="5">
      <w:start w:val="1"/>
      <w:numFmt w:val="bullet"/>
      <w:lvlText w:val="•"/>
      <w:lvlJc w:val="left"/>
      <w:pPr>
        <w:ind w:left="4330" w:hanging="361"/>
      </w:pPr>
      <w:rPr>
        <w:rFonts w:hint="default"/>
      </w:rPr>
    </w:lvl>
    <w:lvl w:ilvl="6">
      <w:start w:val="1"/>
      <w:numFmt w:val="bullet"/>
      <w:lvlText w:val="•"/>
      <w:lvlJc w:val="left"/>
      <w:pPr>
        <w:ind w:left="5380" w:hanging="361"/>
      </w:pPr>
      <w:rPr>
        <w:rFonts w:hint="default"/>
      </w:rPr>
    </w:lvl>
    <w:lvl w:ilvl="7">
      <w:start w:val="1"/>
      <w:numFmt w:val="bullet"/>
      <w:lvlText w:val="•"/>
      <w:lvlJc w:val="left"/>
      <w:pPr>
        <w:ind w:left="6430" w:hanging="361"/>
      </w:pPr>
      <w:rPr>
        <w:rFonts w:hint="default"/>
      </w:rPr>
    </w:lvl>
    <w:lvl w:ilvl="8">
      <w:start w:val="1"/>
      <w:numFmt w:val="bullet"/>
      <w:lvlText w:val="•"/>
      <w:lvlJc w:val="left"/>
      <w:pPr>
        <w:ind w:left="7480" w:hanging="361"/>
      </w:pPr>
      <w:rPr>
        <w:rFonts w:hint="default"/>
      </w:rPr>
    </w:lvl>
  </w:abstractNum>
  <w:abstractNum w:abstractNumId="51" w15:restartNumberingAfterBreak="0">
    <w:nsid w:val="2F0060FD"/>
    <w:multiLevelType w:val="multilevel"/>
    <w:tmpl w:val="2C02924C"/>
    <w:lvl w:ilvl="0">
      <w:start w:val="2"/>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52" w15:restartNumberingAfterBreak="0">
    <w:nsid w:val="30184A4E"/>
    <w:multiLevelType w:val="multilevel"/>
    <w:tmpl w:val="EB827EFA"/>
    <w:lvl w:ilvl="0">
      <w:start w:val="2"/>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decimal"/>
      <w:lvlText w:val="%4."/>
      <w:lvlJc w:val="left"/>
      <w:pPr>
        <w:ind w:left="2280" w:hanging="721"/>
      </w:pPr>
      <w:rPr>
        <w:rFonts w:ascii="Arial" w:eastAsia="Arial" w:hAnsi="Arial" w:hint="default"/>
        <w:spacing w:val="-4"/>
        <w:w w:val="99"/>
        <w:sz w:val="22"/>
        <w:szCs w:val="22"/>
      </w:rPr>
    </w:lvl>
    <w:lvl w:ilvl="4">
      <w:start w:val="1"/>
      <w:numFmt w:val="lowerLetter"/>
      <w:lvlText w:val="%5."/>
      <w:lvlJc w:val="left"/>
      <w:pPr>
        <w:ind w:left="3000" w:hanging="721"/>
      </w:pPr>
      <w:rPr>
        <w:rFonts w:ascii="Arial" w:eastAsia="Arial" w:hAnsi="Arial" w:hint="default"/>
        <w:spacing w:val="-4"/>
        <w:w w:val="99"/>
        <w:sz w:val="22"/>
        <w:szCs w:val="22"/>
      </w:rPr>
    </w:lvl>
    <w:lvl w:ilvl="5">
      <w:start w:val="1"/>
      <w:numFmt w:val="bullet"/>
      <w:lvlText w:val="•"/>
      <w:lvlJc w:val="left"/>
      <w:pPr>
        <w:ind w:left="3000" w:hanging="721"/>
      </w:pPr>
      <w:rPr>
        <w:rFonts w:hint="default"/>
      </w:rPr>
    </w:lvl>
    <w:lvl w:ilvl="6">
      <w:start w:val="1"/>
      <w:numFmt w:val="bullet"/>
      <w:lvlText w:val="•"/>
      <w:lvlJc w:val="left"/>
      <w:pPr>
        <w:ind w:left="4316" w:hanging="721"/>
      </w:pPr>
      <w:rPr>
        <w:rFonts w:hint="default"/>
      </w:rPr>
    </w:lvl>
    <w:lvl w:ilvl="7">
      <w:start w:val="1"/>
      <w:numFmt w:val="bullet"/>
      <w:lvlText w:val="•"/>
      <w:lvlJc w:val="left"/>
      <w:pPr>
        <w:ind w:left="5632" w:hanging="721"/>
      </w:pPr>
      <w:rPr>
        <w:rFonts w:hint="default"/>
      </w:rPr>
    </w:lvl>
    <w:lvl w:ilvl="8">
      <w:start w:val="1"/>
      <w:numFmt w:val="bullet"/>
      <w:lvlText w:val="•"/>
      <w:lvlJc w:val="left"/>
      <w:pPr>
        <w:ind w:left="6948" w:hanging="721"/>
      </w:pPr>
      <w:rPr>
        <w:rFonts w:hint="default"/>
      </w:rPr>
    </w:lvl>
  </w:abstractNum>
  <w:abstractNum w:abstractNumId="53" w15:restartNumberingAfterBreak="0">
    <w:nsid w:val="30D51969"/>
    <w:multiLevelType w:val="multilevel"/>
    <w:tmpl w:val="BDDAD95A"/>
    <w:lvl w:ilvl="0">
      <w:start w:val="3"/>
      <w:numFmt w:val="decimal"/>
      <w:lvlText w:val="%1"/>
      <w:lvlJc w:val="left"/>
      <w:pPr>
        <w:ind w:left="931" w:hanging="812"/>
      </w:pPr>
      <w:rPr>
        <w:rFonts w:hint="default"/>
      </w:rPr>
    </w:lvl>
    <w:lvl w:ilvl="1">
      <w:start w:val="1"/>
      <w:numFmt w:val="decimal"/>
      <w:lvlText w:val="%1.%2"/>
      <w:lvlJc w:val="left"/>
      <w:pPr>
        <w:ind w:left="931" w:hanging="812"/>
      </w:pPr>
      <w:rPr>
        <w:rFonts w:ascii="Arial" w:eastAsia="Arial" w:hAnsi="Arial" w:hint="default"/>
        <w:b/>
        <w:bCs/>
        <w:sz w:val="24"/>
        <w:szCs w:val="24"/>
      </w:rPr>
    </w:lvl>
    <w:lvl w:ilvl="2">
      <w:start w:val="1"/>
      <w:numFmt w:val="upperLetter"/>
      <w:lvlText w:val="%3."/>
      <w:lvlJc w:val="left"/>
      <w:pPr>
        <w:ind w:left="820" w:hanging="360"/>
      </w:pPr>
      <w:rPr>
        <w:rFonts w:ascii="Arial" w:eastAsia="Arial" w:hAnsi="Arial" w:hint="default"/>
        <w:sz w:val="24"/>
        <w:szCs w:val="24"/>
      </w:rPr>
    </w:lvl>
    <w:lvl w:ilvl="3">
      <w:start w:val="1"/>
      <w:numFmt w:val="bullet"/>
      <w:lvlText w:val="•"/>
      <w:lvlJc w:val="left"/>
      <w:pPr>
        <w:ind w:left="2012" w:hanging="360"/>
      </w:pPr>
      <w:rPr>
        <w:rFonts w:hint="default"/>
      </w:rPr>
    </w:lvl>
    <w:lvl w:ilvl="4">
      <w:start w:val="1"/>
      <w:numFmt w:val="bullet"/>
      <w:lvlText w:val="•"/>
      <w:lvlJc w:val="left"/>
      <w:pPr>
        <w:ind w:left="3093" w:hanging="360"/>
      </w:pPr>
      <w:rPr>
        <w:rFonts w:hint="default"/>
      </w:rPr>
    </w:lvl>
    <w:lvl w:ilvl="5">
      <w:start w:val="1"/>
      <w:numFmt w:val="bullet"/>
      <w:lvlText w:val="•"/>
      <w:lvlJc w:val="left"/>
      <w:pPr>
        <w:ind w:left="4174" w:hanging="360"/>
      </w:pPr>
      <w:rPr>
        <w:rFonts w:hint="default"/>
      </w:rPr>
    </w:lvl>
    <w:lvl w:ilvl="6">
      <w:start w:val="1"/>
      <w:numFmt w:val="bullet"/>
      <w:lvlText w:val="•"/>
      <w:lvlJc w:val="left"/>
      <w:pPr>
        <w:ind w:left="5255" w:hanging="360"/>
      </w:pPr>
      <w:rPr>
        <w:rFonts w:hint="default"/>
      </w:rPr>
    </w:lvl>
    <w:lvl w:ilvl="7">
      <w:start w:val="1"/>
      <w:numFmt w:val="bullet"/>
      <w:lvlText w:val="•"/>
      <w:lvlJc w:val="left"/>
      <w:pPr>
        <w:ind w:left="6336" w:hanging="360"/>
      </w:pPr>
      <w:rPr>
        <w:rFonts w:hint="default"/>
      </w:rPr>
    </w:lvl>
    <w:lvl w:ilvl="8">
      <w:start w:val="1"/>
      <w:numFmt w:val="bullet"/>
      <w:lvlText w:val="•"/>
      <w:lvlJc w:val="left"/>
      <w:pPr>
        <w:ind w:left="7417" w:hanging="360"/>
      </w:pPr>
      <w:rPr>
        <w:rFonts w:hint="default"/>
      </w:rPr>
    </w:lvl>
  </w:abstractNum>
  <w:abstractNum w:abstractNumId="54" w15:restartNumberingAfterBreak="0">
    <w:nsid w:val="3110664F"/>
    <w:multiLevelType w:val="hybridMultilevel"/>
    <w:tmpl w:val="7088AA94"/>
    <w:lvl w:ilvl="0" w:tplc="63ECE0C6">
      <w:start w:val="5"/>
      <w:numFmt w:val="upperLetter"/>
      <w:lvlText w:val="%1."/>
      <w:lvlJc w:val="left"/>
      <w:pPr>
        <w:ind w:left="1560" w:hanging="721"/>
      </w:pPr>
      <w:rPr>
        <w:rFonts w:ascii="Arial" w:eastAsia="Arial" w:hAnsi="Arial" w:hint="default"/>
        <w:spacing w:val="-4"/>
        <w:w w:val="99"/>
        <w:sz w:val="22"/>
        <w:szCs w:val="22"/>
      </w:rPr>
    </w:lvl>
    <w:lvl w:ilvl="1" w:tplc="8CBC89E0">
      <w:start w:val="1"/>
      <w:numFmt w:val="bullet"/>
      <w:lvlText w:val="•"/>
      <w:lvlJc w:val="left"/>
      <w:pPr>
        <w:ind w:left="2364" w:hanging="721"/>
      </w:pPr>
      <w:rPr>
        <w:rFonts w:hint="default"/>
      </w:rPr>
    </w:lvl>
    <w:lvl w:ilvl="2" w:tplc="B874D2A6">
      <w:start w:val="1"/>
      <w:numFmt w:val="bullet"/>
      <w:lvlText w:val="•"/>
      <w:lvlJc w:val="left"/>
      <w:pPr>
        <w:ind w:left="3168" w:hanging="721"/>
      </w:pPr>
      <w:rPr>
        <w:rFonts w:hint="default"/>
      </w:rPr>
    </w:lvl>
    <w:lvl w:ilvl="3" w:tplc="A52E3FE2">
      <w:start w:val="1"/>
      <w:numFmt w:val="bullet"/>
      <w:lvlText w:val="•"/>
      <w:lvlJc w:val="left"/>
      <w:pPr>
        <w:ind w:left="3972" w:hanging="721"/>
      </w:pPr>
      <w:rPr>
        <w:rFonts w:hint="default"/>
      </w:rPr>
    </w:lvl>
    <w:lvl w:ilvl="4" w:tplc="14566C96">
      <w:start w:val="1"/>
      <w:numFmt w:val="bullet"/>
      <w:lvlText w:val="•"/>
      <w:lvlJc w:val="left"/>
      <w:pPr>
        <w:ind w:left="4776" w:hanging="721"/>
      </w:pPr>
      <w:rPr>
        <w:rFonts w:hint="default"/>
      </w:rPr>
    </w:lvl>
    <w:lvl w:ilvl="5" w:tplc="1F1A9CAA">
      <w:start w:val="1"/>
      <w:numFmt w:val="bullet"/>
      <w:lvlText w:val="•"/>
      <w:lvlJc w:val="left"/>
      <w:pPr>
        <w:ind w:left="5580" w:hanging="721"/>
      </w:pPr>
      <w:rPr>
        <w:rFonts w:hint="default"/>
      </w:rPr>
    </w:lvl>
    <w:lvl w:ilvl="6" w:tplc="AAEEEB14">
      <w:start w:val="1"/>
      <w:numFmt w:val="bullet"/>
      <w:lvlText w:val="•"/>
      <w:lvlJc w:val="left"/>
      <w:pPr>
        <w:ind w:left="6384" w:hanging="721"/>
      </w:pPr>
      <w:rPr>
        <w:rFonts w:hint="default"/>
      </w:rPr>
    </w:lvl>
    <w:lvl w:ilvl="7" w:tplc="F8B28DDA">
      <w:start w:val="1"/>
      <w:numFmt w:val="bullet"/>
      <w:lvlText w:val="•"/>
      <w:lvlJc w:val="left"/>
      <w:pPr>
        <w:ind w:left="7188" w:hanging="721"/>
      </w:pPr>
      <w:rPr>
        <w:rFonts w:hint="default"/>
      </w:rPr>
    </w:lvl>
    <w:lvl w:ilvl="8" w:tplc="62F6E074">
      <w:start w:val="1"/>
      <w:numFmt w:val="bullet"/>
      <w:lvlText w:val="•"/>
      <w:lvlJc w:val="left"/>
      <w:pPr>
        <w:ind w:left="7992" w:hanging="721"/>
      </w:pPr>
      <w:rPr>
        <w:rFonts w:hint="default"/>
      </w:rPr>
    </w:lvl>
  </w:abstractNum>
  <w:abstractNum w:abstractNumId="55" w15:restartNumberingAfterBreak="0">
    <w:nsid w:val="321A51B2"/>
    <w:multiLevelType w:val="multilevel"/>
    <w:tmpl w:val="EC8C4340"/>
    <w:lvl w:ilvl="0">
      <w:start w:val="3"/>
      <w:numFmt w:val="decimal"/>
      <w:lvlText w:val="%1"/>
      <w:lvlJc w:val="left"/>
      <w:pPr>
        <w:ind w:left="838" w:hanging="719"/>
      </w:pPr>
      <w:rPr>
        <w:rFonts w:hint="default"/>
      </w:rPr>
    </w:lvl>
    <w:lvl w:ilvl="1">
      <w:start w:val="1"/>
      <w:numFmt w:val="decimal"/>
      <w:lvlText w:val="%1.%2"/>
      <w:lvlJc w:val="left"/>
      <w:pPr>
        <w:ind w:left="838" w:hanging="719"/>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bullet"/>
      <w:lvlText w:val="•"/>
      <w:lvlJc w:val="left"/>
      <w:pPr>
        <w:ind w:left="1560" w:hanging="721"/>
      </w:pPr>
      <w:rPr>
        <w:rFonts w:hint="default"/>
      </w:rPr>
    </w:lvl>
    <w:lvl w:ilvl="4">
      <w:start w:val="1"/>
      <w:numFmt w:val="bullet"/>
      <w:lvlText w:val="•"/>
      <w:lvlJc w:val="left"/>
      <w:pPr>
        <w:ind w:left="1560" w:hanging="721"/>
      </w:pPr>
      <w:rPr>
        <w:rFonts w:hint="default"/>
      </w:rPr>
    </w:lvl>
    <w:lvl w:ilvl="5">
      <w:start w:val="1"/>
      <w:numFmt w:val="bullet"/>
      <w:lvlText w:val="•"/>
      <w:lvlJc w:val="left"/>
      <w:pPr>
        <w:ind w:left="1560" w:hanging="721"/>
      </w:pPr>
      <w:rPr>
        <w:rFonts w:hint="default"/>
      </w:rPr>
    </w:lvl>
    <w:lvl w:ilvl="6">
      <w:start w:val="1"/>
      <w:numFmt w:val="bullet"/>
      <w:lvlText w:val="•"/>
      <w:lvlJc w:val="left"/>
      <w:pPr>
        <w:ind w:left="3168" w:hanging="721"/>
      </w:pPr>
      <w:rPr>
        <w:rFonts w:hint="default"/>
      </w:rPr>
    </w:lvl>
    <w:lvl w:ilvl="7">
      <w:start w:val="1"/>
      <w:numFmt w:val="bullet"/>
      <w:lvlText w:val="•"/>
      <w:lvlJc w:val="left"/>
      <w:pPr>
        <w:ind w:left="4776" w:hanging="721"/>
      </w:pPr>
      <w:rPr>
        <w:rFonts w:hint="default"/>
      </w:rPr>
    </w:lvl>
    <w:lvl w:ilvl="8">
      <w:start w:val="1"/>
      <w:numFmt w:val="bullet"/>
      <w:lvlText w:val="•"/>
      <w:lvlJc w:val="left"/>
      <w:pPr>
        <w:ind w:left="6384" w:hanging="721"/>
      </w:pPr>
      <w:rPr>
        <w:rFonts w:hint="default"/>
      </w:rPr>
    </w:lvl>
  </w:abstractNum>
  <w:abstractNum w:abstractNumId="56" w15:restartNumberingAfterBreak="0">
    <w:nsid w:val="32534A2F"/>
    <w:multiLevelType w:val="multilevel"/>
    <w:tmpl w:val="49AA7A52"/>
    <w:lvl w:ilvl="0">
      <w:start w:val="1"/>
      <w:numFmt w:val="decimal"/>
      <w:lvlText w:val="%1"/>
      <w:lvlJc w:val="left"/>
      <w:pPr>
        <w:ind w:left="838" w:hanging="719"/>
      </w:pPr>
      <w:rPr>
        <w:rFonts w:hint="default"/>
      </w:rPr>
    </w:lvl>
    <w:lvl w:ilvl="1">
      <w:start w:val="1"/>
      <w:numFmt w:val="decimal"/>
      <w:lvlText w:val="%1.%2"/>
      <w:lvlJc w:val="left"/>
      <w:pPr>
        <w:ind w:left="838" w:hanging="719"/>
        <w:jc w:val="right"/>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decimal"/>
      <w:lvlText w:val="%4."/>
      <w:lvlJc w:val="left"/>
      <w:pPr>
        <w:ind w:left="2280" w:hanging="721"/>
      </w:pPr>
      <w:rPr>
        <w:rFonts w:ascii="Arial" w:eastAsia="Arial" w:hAnsi="Arial" w:hint="default"/>
        <w:w w:val="99"/>
        <w:sz w:val="22"/>
        <w:szCs w:val="22"/>
      </w:rPr>
    </w:lvl>
    <w:lvl w:ilvl="4">
      <w:start w:val="1"/>
      <w:numFmt w:val="bullet"/>
      <w:lvlText w:val="•"/>
      <w:lvlJc w:val="left"/>
      <w:pPr>
        <w:ind w:left="1560" w:hanging="721"/>
      </w:pPr>
      <w:rPr>
        <w:rFonts w:hint="default"/>
      </w:rPr>
    </w:lvl>
    <w:lvl w:ilvl="5">
      <w:start w:val="1"/>
      <w:numFmt w:val="bullet"/>
      <w:lvlText w:val="•"/>
      <w:lvlJc w:val="left"/>
      <w:pPr>
        <w:ind w:left="1560" w:hanging="721"/>
      </w:pPr>
      <w:rPr>
        <w:rFonts w:hint="default"/>
      </w:rPr>
    </w:lvl>
    <w:lvl w:ilvl="6">
      <w:start w:val="1"/>
      <w:numFmt w:val="bullet"/>
      <w:lvlText w:val="•"/>
      <w:lvlJc w:val="left"/>
      <w:pPr>
        <w:ind w:left="1560"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4713" w:hanging="721"/>
      </w:pPr>
      <w:rPr>
        <w:rFonts w:hint="default"/>
      </w:rPr>
    </w:lvl>
  </w:abstractNum>
  <w:abstractNum w:abstractNumId="57" w15:restartNumberingAfterBreak="0">
    <w:nsid w:val="32F17D50"/>
    <w:multiLevelType w:val="multilevel"/>
    <w:tmpl w:val="1A827256"/>
    <w:lvl w:ilvl="0">
      <w:start w:val="6"/>
      <w:numFmt w:val="decimal"/>
      <w:lvlText w:val="%1"/>
      <w:lvlJc w:val="left"/>
      <w:pPr>
        <w:ind w:left="820" w:hanging="720"/>
      </w:pPr>
      <w:rPr>
        <w:rFonts w:hint="default"/>
      </w:rPr>
    </w:lvl>
    <w:lvl w:ilvl="1">
      <w:start w:val="1"/>
      <w:numFmt w:val="decimal"/>
      <w:lvlText w:val="%1.%2"/>
      <w:lvlJc w:val="left"/>
      <w:pPr>
        <w:ind w:left="820" w:hanging="720"/>
        <w:jc w:val="right"/>
      </w:pPr>
      <w:rPr>
        <w:rFonts w:ascii="Arial" w:eastAsia="Arial" w:hAnsi="Arial" w:hint="default"/>
        <w:b/>
        <w:bCs/>
        <w:sz w:val="24"/>
        <w:szCs w:val="24"/>
      </w:rPr>
    </w:lvl>
    <w:lvl w:ilvl="2">
      <w:start w:val="1"/>
      <w:numFmt w:val="bullet"/>
      <w:lvlText w:val=""/>
      <w:lvlJc w:val="left"/>
      <w:pPr>
        <w:ind w:left="2260" w:hanging="360"/>
      </w:pPr>
      <w:rPr>
        <w:rFonts w:ascii="Symbol" w:eastAsia="Symbol" w:hAnsi="Symbol" w:hint="default"/>
        <w:sz w:val="24"/>
        <w:szCs w:val="24"/>
      </w:rPr>
    </w:lvl>
    <w:lvl w:ilvl="3">
      <w:start w:val="1"/>
      <w:numFmt w:val="bullet"/>
      <w:lvlText w:val="•"/>
      <w:lvlJc w:val="left"/>
      <w:pPr>
        <w:ind w:left="3192" w:hanging="360"/>
      </w:pPr>
      <w:rPr>
        <w:rFonts w:hint="default"/>
      </w:rPr>
    </w:lvl>
    <w:lvl w:ilvl="4">
      <w:start w:val="1"/>
      <w:numFmt w:val="bullet"/>
      <w:lvlText w:val="•"/>
      <w:lvlJc w:val="left"/>
      <w:pPr>
        <w:ind w:left="4105" w:hanging="360"/>
      </w:pPr>
      <w:rPr>
        <w:rFonts w:hint="default"/>
      </w:rPr>
    </w:lvl>
    <w:lvl w:ilvl="5">
      <w:start w:val="1"/>
      <w:numFmt w:val="bullet"/>
      <w:lvlText w:val="•"/>
      <w:lvlJc w:val="left"/>
      <w:pPr>
        <w:ind w:left="5017" w:hanging="360"/>
      </w:pPr>
      <w:rPr>
        <w:rFonts w:hint="default"/>
      </w:rPr>
    </w:lvl>
    <w:lvl w:ilvl="6">
      <w:start w:val="1"/>
      <w:numFmt w:val="bullet"/>
      <w:lvlText w:val="•"/>
      <w:lvlJc w:val="left"/>
      <w:pPr>
        <w:ind w:left="5930" w:hanging="360"/>
      </w:pPr>
      <w:rPr>
        <w:rFonts w:hint="default"/>
      </w:rPr>
    </w:lvl>
    <w:lvl w:ilvl="7">
      <w:start w:val="1"/>
      <w:numFmt w:val="bullet"/>
      <w:lvlText w:val="•"/>
      <w:lvlJc w:val="left"/>
      <w:pPr>
        <w:ind w:left="6842" w:hanging="360"/>
      </w:pPr>
      <w:rPr>
        <w:rFonts w:hint="default"/>
      </w:rPr>
    </w:lvl>
    <w:lvl w:ilvl="8">
      <w:start w:val="1"/>
      <w:numFmt w:val="bullet"/>
      <w:lvlText w:val="•"/>
      <w:lvlJc w:val="left"/>
      <w:pPr>
        <w:ind w:left="7755" w:hanging="360"/>
      </w:pPr>
      <w:rPr>
        <w:rFonts w:hint="default"/>
      </w:rPr>
    </w:lvl>
  </w:abstractNum>
  <w:abstractNum w:abstractNumId="58" w15:restartNumberingAfterBreak="0">
    <w:nsid w:val="33423092"/>
    <w:multiLevelType w:val="hybridMultilevel"/>
    <w:tmpl w:val="3B6A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B37A24"/>
    <w:multiLevelType w:val="hybridMultilevel"/>
    <w:tmpl w:val="05DC4A88"/>
    <w:lvl w:ilvl="0" w:tplc="A4165BEC">
      <w:start w:val="2"/>
      <w:numFmt w:val="upperLetter"/>
      <w:lvlText w:val="%1."/>
      <w:lvlJc w:val="left"/>
      <w:pPr>
        <w:ind w:left="1539" w:hanging="721"/>
      </w:pPr>
      <w:rPr>
        <w:rFonts w:ascii="Arial" w:eastAsia="Arial" w:hAnsi="Arial" w:hint="default"/>
        <w:w w:val="99"/>
        <w:sz w:val="22"/>
        <w:szCs w:val="22"/>
      </w:rPr>
    </w:lvl>
    <w:lvl w:ilvl="1" w:tplc="F5DED5CC">
      <w:start w:val="1"/>
      <w:numFmt w:val="decimal"/>
      <w:lvlText w:val="%2."/>
      <w:lvlJc w:val="left"/>
      <w:pPr>
        <w:ind w:left="2259" w:hanging="720"/>
      </w:pPr>
      <w:rPr>
        <w:rFonts w:ascii="Arial" w:eastAsia="Arial" w:hAnsi="Arial" w:hint="default"/>
        <w:w w:val="99"/>
        <w:sz w:val="22"/>
        <w:szCs w:val="22"/>
      </w:rPr>
    </w:lvl>
    <w:lvl w:ilvl="2" w:tplc="85F4576C">
      <w:start w:val="1"/>
      <w:numFmt w:val="bullet"/>
      <w:lvlText w:val="•"/>
      <w:lvlJc w:val="left"/>
      <w:pPr>
        <w:ind w:left="3111" w:hanging="720"/>
      </w:pPr>
      <w:rPr>
        <w:rFonts w:hint="default"/>
      </w:rPr>
    </w:lvl>
    <w:lvl w:ilvl="3" w:tplc="44A03014">
      <w:start w:val="1"/>
      <w:numFmt w:val="bullet"/>
      <w:lvlText w:val="•"/>
      <w:lvlJc w:val="left"/>
      <w:pPr>
        <w:ind w:left="3962" w:hanging="720"/>
      </w:pPr>
      <w:rPr>
        <w:rFonts w:hint="default"/>
      </w:rPr>
    </w:lvl>
    <w:lvl w:ilvl="4" w:tplc="FA3EB3AA">
      <w:start w:val="1"/>
      <w:numFmt w:val="bullet"/>
      <w:lvlText w:val="•"/>
      <w:lvlJc w:val="left"/>
      <w:pPr>
        <w:ind w:left="4813" w:hanging="720"/>
      </w:pPr>
      <w:rPr>
        <w:rFonts w:hint="default"/>
      </w:rPr>
    </w:lvl>
    <w:lvl w:ilvl="5" w:tplc="0A9E9052">
      <w:start w:val="1"/>
      <w:numFmt w:val="bullet"/>
      <w:lvlText w:val="•"/>
      <w:lvlJc w:val="left"/>
      <w:pPr>
        <w:ind w:left="5664" w:hanging="720"/>
      </w:pPr>
      <w:rPr>
        <w:rFonts w:hint="default"/>
      </w:rPr>
    </w:lvl>
    <w:lvl w:ilvl="6" w:tplc="40F0A250">
      <w:start w:val="1"/>
      <w:numFmt w:val="bullet"/>
      <w:lvlText w:val="•"/>
      <w:lvlJc w:val="left"/>
      <w:pPr>
        <w:ind w:left="6515" w:hanging="720"/>
      </w:pPr>
      <w:rPr>
        <w:rFonts w:hint="default"/>
      </w:rPr>
    </w:lvl>
    <w:lvl w:ilvl="7" w:tplc="819A5058">
      <w:start w:val="1"/>
      <w:numFmt w:val="bullet"/>
      <w:lvlText w:val="•"/>
      <w:lvlJc w:val="left"/>
      <w:pPr>
        <w:ind w:left="7366" w:hanging="720"/>
      </w:pPr>
      <w:rPr>
        <w:rFonts w:hint="default"/>
      </w:rPr>
    </w:lvl>
    <w:lvl w:ilvl="8" w:tplc="989043AC">
      <w:start w:val="1"/>
      <w:numFmt w:val="bullet"/>
      <w:lvlText w:val="•"/>
      <w:lvlJc w:val="left"/>
      <w:pPr>
        <w:ind w:left="8217" w:hanging="720"/>
      </w:pPr>
      <w:rPr>
        <w:rFonts w:hint="default"/>
      </w:rPr>
    </w:lvl>
  </w:abstractNum>
  <w:abstractNum w:abstractNumId="60" w15:restartNumberingAfterBreak="0">
    <w:nsid w:val="35054EFA"/>
    <w:multiLevelType w:val="multilevel"/>
    <w:tmpl w:val="B9BCE5EC"/>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decimal"/>
      <w:lvlText w:val="%4."/>
      <w:lvlJc w:val="left"/>
      <w:pPr>
        <w:ind w:left="2280" w:hanging="721"/>
      </w:pPr>
      <w:rPr>
        <w:rFonts w:ascii="Arial" w:eastAsia="Arial" w:hAnsi="Arial" w:hint="default"/>
        <w:spacing w:val="-4"/>
        <w:w w:val="99"/>
        <w:sz w:val="22"/>
        <w:szCs w:val="22"/>
      </w:rPr>
    </w:lvl>
    <w:lvl w:ilvl="4">
      <w:start w:val="1"/>
      <w:numFmt w:val="lowerLetter"/>
      <w:lvlText w:val="%5."/>
      <w:lvlJc w:val="left"/>
      <w:pPr>
        <w:ind w:left="2999" w:hanging="721"/>
      </w:pPr>
      <w:rPr>
        <w:rFonts w:ascii="Arial" w:eastAsia="Arial" w:hAnsi="Arial" w:hint="default"/>
        <w:spacing w:val="-4"/>
        <w:w w:val="99"/>
        <w:sz w:val="22"/>
        <w:szCs w:val="22"/>
      </w:rPr>
    </w:lvl>
    <w:lvl w:ilvl="5">
      <w:start w:val="1"/>
      <w:numFmt w:val="bullet"/>
      <w:lvlText w:val="•"/>
      <w:lvlJc w:val="left"/>
      <w:pPr>
        <w:ind w:left="1560" w:hanging="721"/>
      </w:pPr>
      <w:rPr>
        <w:rFonts w:hint="default"/>
      </w:rPr>
    </w:lvl>
    <w:lvl w:ilvl="6">
      <w:start w:val="1"/>
      <w:numFmt w:val="bullet"/>
      <w:lvlText w:val="•"/>
      <w:lvlJc w:val="left"/>
      <w:pPr>
        <w:ind w:left="1560" w:hanging="721"/>
      </w:pPr>
      <w:rPr>
        <w:rFonts w:hint="default"/>
      </w:rPr>
    </w:lvl>
    <w:lvl w:ilvl="7">
      <w:start w:val="1"/>
      <w:numFmt w:val="bullet"/>
      <w:lvlText w:val="•"/>
      <w:lvlJc w:val="left"/>
      <w:pPr>
        <w:ind w:left="1560" w:hanging="721"/>
      </w:pPr>
      <w:rPr>
        <w:rFonts w:hint="default"/>
      </w:rPr>
    </w:lvl>
    <w:lvl w:ilvl="8">
      <w:start w:val="1"/>
      <w:numFmt w:val="bullet"/>
      <w:lvlText w:val="•"/>
      <w:lvlJc w:val="left"/>
      <w:pPr>
        <w:ind w:left="2280" w:hanging="721"/>
      </w:pPr>
      <w:rPr>
        <w:rFonts w:hint="default"/>
      </w:rPr>
    </w:lvl>
  </w:abstractNum>
  <w:abstractNum w:abstractNumId="61" w15:restartNumberingAfterBreak="0">
    <w:nsid w:val="35D72AF6"/>
    <w:multiLevelType w:val="multilevel"/>
    <w:tmpl w:val="223253FA"/>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hint="default"/>
        <w:w w:val="99"/>
        <w:sz w:val="22"/>
        <w:szCs w:val="22"/>
      </w:rPr>
    </w:lvl>
    <w:lvl w:ilvl="2">
      <w:start w:val="1"/>
      <w:numFmt w:val="upperLetter"/>
      <w:lvlText w:val="%3."/>
      <w:lvlJc w:val="left"/>
      <w:pPr>
        <w:ind w:left="1540" w:hanging="720"/>
      </w:pPr>
      <w:rPr>
        <w:rFonts w:ascii="Arial" w:eastAsia="Arial" w:hAnsi="Arial" w:hint="default"/>
        <w:spacing w:val="-1"/>
        <w:w w:val="99"/>
        <w:sz w:val="22"/>
        <w:szCs w:val="22"/>
      </w:rPr>
    </w:lvl>
    <w:lvl w:ilvl="3">
      <w:start w:val="1"/>
      <w:numFmt w:val="decimal"/>
      <w:lvlText w:val="%4."/>
      <w:lvlJc w:val="left"/>
      <w:pPr>
        <w:ind w:left="2260" w:hanging="721"/>
      </w:pPr>
      <w:rPr>
        <w:rFonts w:ascii="Arial" w:eastAsia="Arial" w:hAnsi="Arial" w:hint="default"/>
        <w:w w:val="99"/>
        <w:sz w:val="22"/>
        <w:szCs w:val="22"/>
      </w:rPr>
    </w:lvl>
    <w:lvl w:ilvl="4">
      <w:start w:val="1"/>
      <w:numFmt w:val="lowerLetter"/>
      <w:lvlText w:val="%5."/>
      <w:lvlJc w:val="left"/>
      <w:pPr>
        <w:ind w:left="2980" w:hanging="720"/>
      </w:pPr>
      <w:rPr>
        <w:rFonts w:ascii="Arial" w:eastAsia="Arial" w:hAnsi="Arial" w:hint="default"/>
        <w:w w:val="99"/>
        <w:sz w:val="22"/>
        <w:szCs w:val="22"/>
      </w:rPr>
    </w:lvl>
    <w:lvl w:ilvl="5">
      <w:start w:val="1"/>
      <w:numFmt w:val="bullet"/>
      <w:lvlText w:val="•"/>
      <w:lvlJc w:val="left"/>
      <w:pPr>
        <w:ind w:left="2259" w:hanging="720"/>
      </w:pPr>
      <w:rPr>
        <w:rFonts w:hint="default"/>
      </w:rPr>
    </w:lvl>
    <w:lvl w:ilvl="6">
      <w:start w:val="1"/>
      <w:numFmt w:val="bullet"/>
      <w:lvlText w:val="•"/>
      <w:lvlJc w:val="left"/>
      <w:pPr>
        <w:ind w:left="2260" w:hanging="720"/>
      </w:pPr>
      <w:rPr>
        <w:rFonts w:hint="default"/>
      </w:rPr>
    </w:lvl>
    <w:lvl w:ilvl="7">
      <w:start w:val="1"/>
      <w:numFmt w:val="bullet"/>
      <w:lvlText w:val="•"/>
      <w:lvlJc w:val="left"/>
      <w:pPr>
        <w:ind w:left="2260" w:hanging="720"/>
      </w:pPr>
      <w:rPr>
        <w:rFonts w:hint="default"/>
      </w:rPr>
    </w:lvl>
    <w:lvl w:ilvl="8">
      <w:start w:val="1"/>
      <w:numFmt w:val="bullet"/>
      <w:lvlText w:val="•"/>
      <w:lvlJc w:val="left"/>
      <w:pPr>
        <w:ind w:left="2260" w:hanging="720"/>
      </w:pPr>
      <w:rPr>
        <w:rFonts w:hint="default"/>
      </w:rPr>
    </w:lvl>
  </w:abstractNum>
  <w:abstractNum w:abstractNumId="62" w15:restartNumberingAfterBreak="0">
    <w:nsid w:val="36F22A1C"/>
    <w:multiLevelType w:val="multilevel"/>
    <w:tmpl w:val="1908CADE"/>
    <w:lvl w:ilvl="0">
      <w:start w:val="1"/>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w w:val="99"/>
        <w:sz w:val="22"/>
        <w:szCs w:val="22"/>
      </w:rPr>
    </w:lvl>
    <w:lvl w:ilvl="3">
      <w:start w:val="1"/>
      <w:numFmt w:val="decimal"/>
      <w:lvlText w:val="%4."/>
      <w:lvlJc w:val="left"/>
      <w:pPr>
        <w:ind w:left="2260" w:hanging="721"/>
      </w:pPr>
      <w:rPr>
        <w:rFonts w:ascii="Arial" w:eastAsia="Arial" w:hAnsi="Arial" w:hint="default"/>
        <w:w w:val="99"/>
        <w:sz w:val="22"/>
        <w:szCs w:val="22"/>
      </w:rPr>
    </w:lvl>
    <w:lvl w:ilvl="4">
      <w:start w:val="1"/>
      <w:numFmt w:val="lowerLetter"/>
      <w:lvlText w:val="%5."/>
      <w:lvlJc w:val="left"/>
      <w:pPr>
        <w:ind w:left="3000" w:hanging="721"/>
      </w:pPr>
      <w:rPr>
        <w:rFonts w:ascii="Arial" w:eastAsia="Arial" w:hAnsi="Arial" w:hint="default"/>
        <w:spacing w:val="-4"/>
        <w:w w:val="99"/>
        <w:sz w:val="22"/>
        <w:szCs w:val="22"/>
      </w:rPr>
    </w:lvl>
    <w:lvl w:ilvl="5">
      <w:start w:val="1"/>
      <w:numFmt w:val="bullet"/>
      <w:lvlText w:val="•"/>
      <w:lvlJc w:val="left"/>
      <w:pPr>
        <w:ind w:left="226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2280" w:hanging="721"/>
      </w:pPr>
      <w:rPr>
        <w:rFonts w:hint="default"/>
      </w:rPr>
    </w:lvl>
  </w:abstractNum>
  <w:abstractNum w:abstractNumId="63" w15:restartNumberingAfterBreak="0">
    <w:nsid w:val="3A767BB9"/>
    <w:multiLevelType w:val="multilevel"/>
    <w:tmpl w:val="44A4B222"/>
    <w:lvl w:ilvl="0">
      <w:start w:val="1"/>
      <w:numFmt w:val="decimal"/>
      <w:lvlText w:val="%1"/>
      <w:lvlJc w:val="left"/>
      <w:pPr>
        <w:ind w:left="963" w:hanging="864"/>
      </w:pPr>
      <w:rPr>
        <w:rFonts w:hint="default"/>
      </w:rPr>
    </w:lvl>
    <w:lvl w:ilvl="1">
      <w:start w:val="1"/>
      <w:numFmt w:val="decimal"/>
      <w:lvlText w:val="%1.%2"/>
      <w:lvlJc w:val="left"/>
      <w:pPr>
        <w:ind w:left="963" w:hanging="864"/>
      </w:pPr>
      <w:rPr>
        <w:rFonts w:ascii="Arial" w:eastAsia="Arial" w:hAnsi="Arial" w:hint="default"/>
        <w:spacing w:val="-1"/>
        <w:w w:val="99"/>
        <w:sz w:val="22"/>
        <w:szCs w:val="22"/>
      </w:rPr>
    </w:lvl>
    <w:lvl w:ilvl="2">
      <w:start w:val="1"/>
      <w:numFmt w:val="upperLetter"/>
      <w:lvlText w:val="%3."/>
      <w:lvlJc w:val="left"/>
      <w:pPr>
        <w:ind w:left="964" w:hanging="577"/>
      </w:pPr>
      <w:rPr>
        <w:rFonts w:ascii="Arial" w:eastAsia="Arial" w:hAnsi="Arial" w:hint="default"/>
        <w:w w:val="99"/>
        <w:sz w:val="22"/>
        <w:szCs w:val="22"/>
      </w:rPr>
    </w:lvl>
    <w:lvl w:ilvl="3">
      <w:start w:val="1"/>
      <w:numFmt w:val="decimal"/>
      <w:lvlText w:val="%4."/>
      <w:lvlJc w:val="left"/>
      <w:pPr>
        <w:ind w:left="1540" w:hanging="577"/>
      </w:pPr>
      <w:rPr>
        <w:rFonts w:ascii="Arial" w:eastAsia="Arial" w:hAnsi="Arial" w:hint="default"/>
        <w:w w:val="99"/>
        <w:sz w:val="22"/>
        <w:szCs w:val="22"/>
      </w:rPr>
    </w:lvl>
    <w:lvl w:ilvl="4">
      <w:start w:val="1"/>
      <w:numFmt w:val="lowerLetter"/>
      <w:lvlText w:val="%5."/>
      <w:lvlJc w:val="left"/>
      <w:pPr>
        <w:ind w:left="2136" w:hanging="577"/>
      </w:pPr>
      <w:rPr>
        <w:rFonts w:ascii="Arial" w:eastAsia="Arial" w:hAnsi="Arial" w:hint="default"/>
        <w:w w:val="99"/>
        <w:sz w:val="22"/>
        <w:szCs w:val="22"/>
      </w:rPr>
    </w:lvl>
    <w:lvl w:ilvl="5">
      <w:start w:val="1"/>
      <w:numFmt w:val="bullet"/>
      <w:lvlText w:val="•"/>
      <w:lvlJc w:val="left"/>
      <w:pPr>
        <w:ind w:left="1540" w:hanging="577"/>
      </w:pPr>
      <w:rPr>
        <w:rFonts w:hint="default"/>
      </w:rPr>
    </w:lvl>
    <w:lvl w:ilvl="6">
      <w:start w:val="1"/>
      <w:numFmt w:val="bullet"/>
      <w:lvlText w:val="•"/>
      <w:lvlJc w:val="left"/>
      <w:pPr>
        <w:ind w:left="1540" w:hanging="577"/>
      </w:pPr>
      <w:rPr>
        <w:rFonts w:hint="default"/>
      </w:rPr>
    </w:lvl>
    <w:lvl w:ilvl="7">
      <w:start w:val="1"/>
      <w:numFmt w:val="bullet"/>
      <w:lvlText w:val="•"/>
      <w:lvlJc w:val="left"/>
      <w:pPr>
        <w:ind w:left="1540" w:hanging="577"/>
      </w:pPr>
      <w:rPr>
        <w:rFonts w:hint="default"/>
      </w:rPr>
    </w:lvl>
    <w:lvl w:ilvl="8">
      <w:start w:val="1"/>
      <w:numFmt w:val="bullet"/>
      <w:lvlText w:val="•"/>
      <w:lvlJc w:val="left"/>
      <w:pPr>
        <w:ind w:left="1540" w:hanging="577"/>
      </w:pPr>
      <w:rPr>
        <w:rFonts w:hint="default"/>
      </w:rPr>
    </w:lvl>
  </w:abstractNum>
  <w:abstractNum w:abstractNumId="64" w15:restartNumberingAfterBreak="0">
    <w:nsid w:val="3AAA4253"/>
    <w:multiLevelType w:val="hybridMultilevel"/>
    <w:tmpl w:val="3DF652E0"/>
    <w:lvl w:ilvl="0" w:tplc="C2A0EBA2">
      <w:start w:val="1"/>
      <w:numFmt w:val="bullet"/>
      <w:lvlText w:val=""/>
      <w:lvlJc w:val="left"/>
      <w:pPr>
        <w:ind w:left="840" w:hanging="360"/>
      </w:pPr>
      <w:rPr>
        <w:rFonts w:ascii="Wingdings" w:eastAsia="Wingdings" w:hAnsi="Wingdings" w:hint="default"/>
        <w:sz w:val="22"/>
        <w:szCs w:val="22"/>
      </w:rPr>
    </w:lvl>
    <w:lvl w:ilvl="1" w:tplc="2AF6A63A">
      <w:start w:val="1"/>
      <w:numFmt w:val="bullet"/>
      <w:lvlText w:val="•"/>
      <w:lvlJc w:val="left"/>
      <w:pPr>
        <w:ind w:left="1714" w:hanging="360"/>
      </w:pPr>
      <w:rPr>
        <w:rFonts w:hint="default"/>
      </w:rPr>
    </w:lvl>
    <w:lvl w:ilvl="2" w:tplc="6960FD40">
      <w:start w:val="1"/>
      <w:numFmt w:val="bullet"/>
      <w:lvlText w:val="•"/>
      <w:lvlJc w:val="left"/>
      <w:pPr>
        <w:ind w:left="2588" w:hanging="360"/>
      </w:pPr>
      <w:rPr>
        <w:rFonts w:hint="default"/>
      </w:rPr>
    </w:lvl>
    <w:lvl w:ilvl="3" w:tplc="39D28F10">
      <w:start w:val="1"/>
      <w:numFmt w:val="bullet"/>
      <w:lvlText w:val="•"/>
      <w:lvlJc w:val="left"/>
      <w:pPr>
        <w:ind w:left="3462" w:hanging="360"/>
      </w:pPr>
      <w:rPr>
        <w:rFonts w:hint="default"/>
      </w:rPr>
    </w:lvl>
    <w:lvl w:ilvl="4" w:tplc="D84436F2">
      <w:start w:val="1"/>
      <w:numFmt w:val="bullet"/>
      <w:lvlText w:val="•"/>
      <w:lvlJc w:val="left"/>
      <w:pPr>
        <w:ind w:left="4336" w:hanging="360"/>
      </w:pPr>
      <w:rPr>
        <w:rFonts w:hint="default"/>
      </w:rPr>
    </w:lvl>
    <w:lvl w:ilvl="5" w:tplc="358EE688">
      <w:start w:val="1"/>
      <w:numFmt w:val="bullet"/>
      <w:lvlText w:val="•"/>
      <w:lvlJc w:val="left"/>
      <w:pPr>
        <w:ind w:left="5210" w:hanging="360"/>
      </w:pPr>
      <w:rPr>
        <w:rFonts w:hint="default"/>
      </w:rPr>
    </w:lvl>
    <w:lvl w:ilvl="6" w:tplc="96E8BA6A">
      <w:start w:val="1"/>
      <w:numFmt w:val="bullet"/>
      <w:lvlText w:val="•"/>
      <w:lvlJc w:val="left"/>
      <w:pPr>
        <w:ind w:left="6084" w:hanging="360"/>
      </w:pPr>
      <w:rPr>
        <w:rFonts w:hint="default"/>
      </w:rPr>
    </w:lvl>
    <w:lvl w:ilvl="7" w:tplc="E86AB5C4">
      <w:start w:val="1"/>
      <w:numFmt w:val="bullet"/>
      <w:lvlText w:val="•"/>
      <w:lvlJc w:val="left"/>
      <w:pPr>
        <w:ind w:left="6958" w:hanging="360"/>
      </w:pPr>
      <w:rPr>
        <w:rFonts w:hint="default"/>
      </w:rPr>
    </w:lvl>
    <w:lvl w:ilvl="8" w:tplc="A0F699DC">
      <w:start w:val="1"/>
      <w:numFmt w:val="bullet"/>
      <w:lvlText w:val="•"/>
      <w:lvlJc w:val="left"/>
      <w:pPr>
        <w:ind w:left="7832" w:hanging="360"/>
      </w:pPr>
      <w:rPr>
        <w:rFonts w:hint="default"/>
      </w:rPr>
    </w:lvl>
  </w:abstractNum>
  <w:abstractNum w:abstractNumId="65" w15:restartNumberingAfterBreak="0">
    <w:nsid w:val="3D442BF0"/>
    <w:multiLevelType w:val="hybridMultilevel"/>
    <w:tmpl w:val="AA306BCE"/>
    <w:lvl w:ilvl="0" w:tplc="34146834">
      <w:start w:val="1"/>
      <w:numFmt w:val="lowerLetter"/>
      <w:lvlText w:val="%1."/>
      <w:lvlJc w:val="left"/>
      <w:pPr>
        <w:ind w:left="2980" w:hanging="721"/>
      </w:pPr>
      <w:rPr>
        <w:rFonts w:ascii="Arial" w:eastAsia="Arial" w:hAnsi="Arial" w:hint="default"/>
        <w:spacing w:val="-4"/>
        <w:w w:val="99"/>
        <w:sz w:val="22"/>
        <w:szCs w:val="22"/>
      </w:rPr>
    </w:lvl>
    <w:lvl w:ilvl="1" w:tplc="05D06A5A">
      <w:start w:val="1"/>
      <w:numFmt w:val="bullet"/>
      <w:lvlText w:val="•"/>
      <w:lvlJc w:val="left"/>
      <w:pPr>
        <w:ind w:left="3640" w:hanging="721"/>
      </w:pPr>
      <w:rPr>
        <w:rFonts w:hint="default"/>
      </w:rPr>
    </w:lvl>
    <w:lvl w:ilvl="2" w:tplc="63B6B93E">
      <w:start w:val="1"/>
      <w:numFmt w:val="bullet"/>
      <w:lvlText w:val="•"/>
      <w:lvlJc w:val="left"/>
      <w:pPr>
        <w:ind w:left="4300" w:hanging="721"/>
      </w:pPr>
      <w:rPr>
        <w:rFonts w:hint="default"/>
      </w:rPr>
    </w:lvl>
    <w:lvl w:ilvl="3" w:tplc="21121D3E">
      <w:start w:val="1"/>
      <w:numFmt w:val="bullet"/>
      <w:lvlText w:val="•"/>
      <w:lvlJc w:val="left"/>
      <w:pPr>
        <w:ind w:left="4960" w:hanging="721"/>
      </w:pPr>
      <w:rPr>
        <w:rFonts w:hint="default"/>
      </w:rPr>
    </w:lvl>
    <w:lvl w:ilvl="4" w:tplc="2FDE9E8A">
      <w:start w:val="1"/>
      <w:numFmt w:val="bullet"/>
      <w:lvlText w:val="•"/>
      <w:lvlJc w:val="left"/>
      <w:pPr>
        <w:ind w:left="5620" w:hanging="721"/>
      </w:pPr>
      <w:rPr>
        <w:rFonts w:hint="default"/>
      </w:rPr>
    </w:lvl>
    <w:lvl w:ilvl="5" w:tplc="960829A8">
      <w:start w:val="1"/>
      <w:numFmt w:val="bullet"/>
      <w:lvlText w:val="•"/>
      <w:lvlJc w:val="left"/>
      <w:pPr>
        <w:ind w:left="6280" w:hanging="721"/>
      </w:pPr>
      <w:rPr>
        <w:rFonts w:hint="default"/>
      </w:rPr>
    </w:lvl>
    <w:lvl w:ilvl="6" w:tplc="823471E0">
      <w:start w:val="1"/>
      <w:numFmt w:val="bullet"/>
      <w:lvlText w:val="•"/>
      <w:lvlJc w:val="left"/>
      <w:pPr>
        <w:ind w:left="6940" w:hanging="721"/>
      </w:pPr>
      <w:rPr>
        <w:rFonts w:hint="default"/>
      </w:rPr>
    </w:lvl>
    <w:lvl w:ilvl="7" w:tplc="256AA09E">
      <w:start w:val="1"/>
      <w:numFmt w:val="bullet"/>
      <w:lvlText w:val="•"/>
      <w:lvlJc w:val="left"/>
      <w:pPr>
        <w:ind w:left="7600" w:hanging="721"/>
      </w:pPr>
      <w:rPr>
        <w:rFonts w:hint="default"/>
      </w:rPr>
    </w:lvl>
    <w:lvl w:ilvl="8" w:tplc="79288C32">
      <w:start w:val="1"/>
      <w:numFmt w:val="bullet"/>
      <w:lvlText w:val="•"/>
      <w:lvlJc w:val="left"/>
      <w:pPr>
        <w:ind w:left="8260" w:hanging="721"/>
      </w:pPr>
      <w:rPr>
        <w:rFonts w:hint="default"/>
      </w:rPr>
    </w:lvl>
  </w:abstractNum>
  <w:abstractNum w:abstractNumId="66" w15:restartNumberingAfterBreak="0">
    <w:nsid w:val="3E8B0ADD"/>
    <w:multiLevelType w:val="multilevel"/>
    <w:tmpl w:val="6D388BF0"/>
    <w:lvl w:ilvl="0">
      <w:start w:val="2"/>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67" w15:restartNumberingAfterBreak="0">
    <w:nsid w:val="41C970C0"/>
    <w:multiLevelType w:val="hybridMultilevel"/>
    <w:tmpl w:val="66343574"/>
    <w:lvl w:ilvl="0" w:tplc="287EC69E">
      <w:start w:val="10"/>
      <w:numFmt w:val="decimal"/>
      <w:lvlText w:val="%1."/>
      <w:lvlJc w:val="left"/>
      <w:pPr>
        <w:ind w:left="2260" w:hanging="720"/>
      </w:pPr>
      <w:rPr>
        <w:rFonts w:ascii="Arial" w:eastAsia="Arial" w:hAnsi="Arial" w:hint="default"/>
        <w:w w:val="99"/>
        <w:sz w:val="22"/>
        <w:szCs w:val="22"/>
      </w:rPr>
    </w:lvl>
    <w:lvl w:ilvl="1" w:tplc="4DC2967C">
      <w:start w:val="1"/>
      <w:numFmt w:val="bullet"/>
      <w:lvlText w:val="•"/>
      <w:lvlJc w:val="left"/>
      <w:pPr>
        <w:ind w:left="3026" w:hanging="720"/>
      </w:pPr>
      <w:rPr>
        <w:rFonts w:hint="default"/>
      </w:rPr>
    </w:lvl>
    <w:lvl w:ilvl="2" w:tplc="8C10D712">
      <w:start w:val="1"/>
      <w:numFmt w:val="bullet"/>
      <w:lvlText w:val="•"/>
      <w:lvlJc w:val="left"/>
      <w:pPr>
        <w:ind w:left="3792" w:hanging="720"/>
      </w:pPr>
      <w:rPr>
        <w:rFonts w:hint="default"/>
      </w:rPr>
    </w:lvl>
    <w:lvl w:ilvl="3" w:tplc="5F7EE1BA">
      <w:start w:val="1"/>
      <w:numFmt w:val="bullet"/>
      <w:lvlText w:val="•"/>
      <w:lvlJc w:val="left"/>
      <w:pPr>
        <w:ind w:left="4558" w:hanging="720"/>
      </w:pPr>
      <w:rPr>
        <w:rFonts w:hint="default"/>
      </w:rPr>
    </w:lvl>
    <w:lvl w:ilvl="4" w:tplc="2868AAC6">
      <w:start w:val="1"/>
      <w:numFmt w:val="bullet"/>
      <w:lvlText w:val="•"/>
      <w:lvlJc w:val="left"/>
      <w:pPr>
        <w:ind w:left="5324" w:hanging="720"/>
      </w:pPr>
      <w:rPr>
        <w:rFonts w:hint="default"/>
      </w:rPr>
    </w:lvl>
    <w:lvl w:ilvl="5" w:tplc="DA962500">
      <w:start w:val="1"/>
      <w:numFmt w:val="bullet"/>
      <w:lvlText w:val="•"/>
      <w:lvlJc w:val="left"/>
      <w:pPr>
        <w:ind w:left="6090" w:hanging="720"/>
      </w:pPr>
      <w:rPr>
        <w:rFonts w:hint="default"/>
      </w:rPr>
    </w:lvl>
    <w:lvl w:ilvl="6" w:tplc="FCEA4412">
      <w:start w:val="1"/>
      <w:numFmt w:val="bullet"/>
      <w:lvlText w:val="•"/>
      <w:lvlJc w:val="left"/>
      <w:pPr>
        <w:ind w:left="6856" w:hanging="720"/>
      </w:pPr>
      <w:rPr>
        <w:rFonts w:hint="default"/>
      </w:rPr>
    </w:lvl>
    <w:lvl w:ilvl="7" w:tplc="E884C1EC">
      <w:start w:val="1"/>
      <w:numFmt w:val="bullet"/>
      <w:lvlText w:val="•"/>
      <w:lvlJc w:val="left"/>
      <w:pPr>
        <w:ind w:left="7622" w:hanging="720"/>
      </w:pPr>
      <w:rPr>
        <w:rFonts w:hint="default"/>
      </w:rPr>
    </w:lvl>
    <w:lvl w:ilvl="8" w:tplc="FA764AC0">
      <w:start w:val="1"/>
      <w:numFmt w:val="bullet"/>
      <w:lvlText w:val="•"/>
      <w:lvlJc w:val="left"/>
      <w:pPr>
        <w:ind w:left="8388" w:hanging="720"/>
      </w:pPr>
      <w:rPr>
        <w:rFonts w:hint="default"/>
      </w:rPr>
    </w:lvl>
  </w:abstractNum>
  <w:abstractNum w:abstractNumId="68" w15:restartNumberingAfterBreak="0">
    <w:nsid w:val="42C00B10"/>
    <w:multiLevelType w:val="multilevel"/>
    <w:tmpl w:val="FA9E3BE4"/>
    <w:lvl w:ilvl="0">
      <w:start w:val="2"/>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559" w:hanging="721"/>
      </w:pPr>
      <w:rPr>
        <w:rFonts w:ascii="Arial" w:eastAsia="Arial" w:hAnsi="Arial" w:hint="default"/>
        <w:spacing w:val="-4"/>
        <w:w w:val="99"/>
        <w:sz w:val="22"/>
        <w:szCs w:val="22"/>
      </w:rPr>
    </w:lvl>
    <w:lvl w:ilvl="3">
      <w:start w:val="1"/>
      <w:numFmt w:val="bullet"/>
      <w:lvlText w:val="•"/>
      <w:lvlJc w:val="left"/>
      <w:pPr>
        <w:ind w:left="3346" w:hanging="721"/>
      </w:pPr>
      <w:rPr>
        <w:rFonts w:hint="default"/>
      </w:rPr>
    </w:lvl>
    <w:lvl w:ilvl="4">
      <w:start w:val="1"/>
      <w:numFmt w:val="bullet"/>
      <w:lvlText w:val="•"/>
      <w:lvlJc w:val="left"/>
      <w:pPr>
        <w:ind w:left="4239"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69" w15:restartNumberingAfterBreak="0">
    <w:nsid w:val="431C3DB4"/>
    <w:multiLevelType w:val="hybridMultilevel"/>
    <w:tmpl w:val="D5C0A1FC"/>
    <w:lvl w:ilvl="0" w:tplc="F3C6864C">
      <w:start w:val="1"/>
      <w:numFmt w:val="bullet"/>
      <w:lvlText w:val="-"/>
      <w:lvlJc w:val="left"/>
      <w:pPr>
        <w:ind w:left="800" w:hanging="360"/>
      </w:pPr>
      <w:rPr>
        <w:rFonts w:ascii="Arial" w:eastAsia="Arial" w:hAnsi="Arial" w:hint="default"/>
        <w:w w:val="99"/>
        <w:sz w:val="22"/>
        <w:szCs w:val="22"/>
      </w:rPr>
    </w:lvl>
    <w:lvl w:ilvl="1" w:tplc="A596105E">
      <w:start w:val="1"/>
      <w:numFmt w:val="bullet"/>
      <w:lvlText w:val="•"/>
      <w:lvlJc w:val="left"/>
      <w:pPr>
        <w:ind w:left="1640" w:hanging="360"/>
      </w:pPr>
      <w:rPr>
        <w:rFonts w:hint="default"/>
      </w:rPr>
    </w:lvl>
    <w:lvl w:ilvl="2" w:tplc="474ECEB6">
      <w:start w:val="1"/>
      <w:numFmt w:val="bullet"/>
      <w:lvlText w:val="•"/>
      <w:lvlJc w:val="left"/>
      <w:pPr>
        <w:ind w:left="2480" w:hanging="360"/>
      </w:pPr>
      <w:rPr>
        <w:rFonts w:hint="default"/>
      </w:rPr>
    </w:lvl>
    <w:lvl w:ilvl="3" w:tplc="D8027B3A">
      <w:start w:val="1"/>
      <w:numFmt w:val="bullet"/>
      <w:lvlText w:val="•"/>
      <w:lvlJc w:val="left"/>
      <w:pPr>
        <w:ind w:left="3320" w:hanging="360"/>
      </w:pPr>
      <w:rPr>
        <w:rFonts w:hint="default"/>
      </w:rPr>
    </w:lvl>
    <w:lvl w:ilvl="4" w:tplc="C0B8D95C">
      <w:start w:val="1"/>
      <w:numFmt w:val="bullet"/>
      <w:lvlText w:val="•"/>
      <w:lvlJc w:val="left"/>
      <w:pPr>
        <w:ind w:left="4160" w:hanging="360"/>
      </w:pPr>
      <w:rPr>
        <w:rFonts w:hint="default"/>
      </w:rPr>
    </w:lvl>
    <w:lvl w:ilvl="5" w:tplc="23CCBB68">
      <w:start w:val="1"/>
      <w:numFmt w:val="bullet"/>
      <w:lvlText w:val="•"/>
      <w:lvlJc w:val="left"/>
      <w:pPr>
        <w:ind w:left="5000" w:hanging="360"/>
      </w:pPr>
      <w:rPr>
        <w:rFonts w:hint="default"/>
      </w:rPr>
    </w:lvl>
    <w:lvl w:ilvl="6" w:tplc="214251D6">
      <w:start w:val="1"/>
      <w:numFmt w:val="bullet"/>
      <w:lvlText w:val="•"/>
      <w:lvlJc w:val="left"/>
      <w:pPr>
        <w:ind w:left="5840" w:hanging="360"/>
      </w:pPr>
      <w:rPr>
        <w:rFonts w:hint="default"/>
      </w:rPr>
    </w:lvl>
    <w:lvl w:ilvl="7" w:tplc="EC562DDA">
      <w:start w:val="1"/>
      <w:numFmt w:val="bullet"/>
      <w:lvlText w:val="•"/>
      <w:lvlJc w:val="left"/>
      <w:pPr>
        <w:ind w:left="6680" w:hanging="360"/>
      </w:pPr>
      <w:rPr>
        <w:rFonts w:hint="default"/>
      </w:rPr>
    </w:lvl>
    <w:lvl w:ilvl="8" w:tplc="60D0770A">
      <w:start w:val="1"/>
      <w:numFmt w:val="bullet"/>
      <w:lvlText w:val="•"/>
      <w:lvlJc w:val="left"/>
      <w:pPr>
        <w:ind w:left="7520" w:hanging="360"/>
      </w:pPr>
      <w:rPr>
        <w:rFonts w:hint="default"/>
      </w:rPr>
    </w:lvl>
  </w:abstractNum>
  <w:abstractNum w:abstractNumId="70" w15:restartNumberingAfterBreak="0">
    <w:nsid w:val="43380E4F"/>
    <w:multiLevelType w:val="hybridMultilevel"/>
    <w:tmpl w:val="257C86A8"/>
    <w:lvl w:ilvl="0" w:tplc="7988D526">
      <w:start w:val="1"/>
      <w:numFmt w:val="decimal"/>
      <w:lvlText w:val="%1."/>
      <w:lvlJc w:val="left"/>
      <w:pPr>
        <w:ind w:left="456" w:hanging="336"/>
      </w:pPr>
      <w:rPr>
        <w:rFonts w:ascii="Arial" w:eastAsia="Arial" w:hAnsi="Arial" w:hint="default"/>
        <w:b/>
        <w:bCs/>
        <w:sz w:val="24"/>
        <w:szCs w:val="24"/>
      </w:rPr>
    </w:lvl>
    <w:lvl w:ilvl="1" w:tplc="C5D078CC">
      <w:start w:val="1"/>
      <w:numFmt w:val="bullet"/>
      <w:lvlText w:val=""/>
      <w:lvlJc w:val="left"/>
      <w:pPr>
        <w:ind w:left="840" w:hanging="360"/>
      </w:pPr>
      <w:rPr>
        <w:rFonts w:ascii="Symbol" w:eastAsia="Symbol" w:hAnsi="Symbol" w:hint="default"/>
        <w:sz w:val="24"/>
        <w:szCs w:val="24"/>
      </w:rPr>
    </w:lvl>
    <w:lvl w:ilvl="2" w:tplc="C0AAAF7C">
      <w:start w:val="1"/>
      <w:numFmt w:val="bullet"/>
      <w:lvlText w:val="•"/>
      <w:lvlJc w:val="left"/>
      <w:pPr>
        <w:ind w:left="1813" w:hanging="360"/>
      </w:pPr>
      <w:rPr>
        <w:rFonts w:hint="default"/>
      </w:rPr>
    </w:lvl>
    <w:lvl w:ilvl="3" w:tplc="DE223F78">
      <w:start w:val="1"/>
      <w:numFmt w:val="bullet"/>
      <w:lvlText w:val="•"/>
      <w:lvlJc w:val="left"/>
      <w:pPr>
        <w:ind w:left="2786" w:hanging="360"/>
      </w:pPr>
      <w:rPr>
        <w:rFonts w:hint="default"/>
      </w:rPr>
    </w:lvl>
    <w:lvl w:ilvl="4" w:tplc="64DCE5F6">
      <w:start w:val="1"/>
      <w:numFmt w:val="bullet"/>
      <w:lvlText w:val="•"/>
      <w:lvlJc w:val="left"/>
      <w:pPr>
        <w:ind w:left="3760" w:hanging="360"/>
      </w:pPr>
      <w:rPr>
        <w:rFonts w:hint="default"/>
      </w:rPr>
    </w:lvl>
    <w:lvl w:ilvl="5" w:tplc="8B907F9C">
      <w:start w:val="1"/>
      <w:numFmt w:val="bullet"/>
      <w:lvlText w:val="•"/>
      <w:lvlJc w:val="left"/>
      <w:pPr>
        <w:ind w:left="4733" w:hanging="360"/>
      </w:pPr>
      <w:rPr>
        <w:rFonts w:hint="default"/>
      </w:rPr>
    </w:lvl>
    <w:lvl w:ilvl="6" w:tplc="E6C49FAC">
      <w:start w:val="1"/>
      <w:numFmt w:val="bullet"/>
      <w:lvlText w:val="•"/>
      <w:lvlJc w:val="left"/>
      <w:pPr>
        <w:ind w:left="5706" w:hanging="360"/>
      </w:pPr>
      <w:rPr>
        <w:rFonts w:hint="default"/>
      </w:rPr>
    </w:lvl>
    <w:lvl w:ilvl="7" w:tplc="F3FCA584">
      <w:start w:val="1"/>
      <w:numFmt w:val="bullet"/>
      <w:lvlText w:val="•"/>
      <w:lvlJc w:val="left"/>
      <w:pPr>
        <w:ind w:left="6680" w:hanging="360"/>
      </w:pPr>
      <w:rPr>
        <w:rFonts w:hint="default"/>
      </w:rPr>
    </w:lvl>
    <w:lvl w:ilvl="8" w:tplc="69460B6E">
      <w:start w:val="1"/>
      <w:numFmt w:val="bullet"/>
      <w:lvlText w:val="•"/>
      <w:lvlJc w:val="left"/>
      <w:pPr>
        <w:ind w:left="7653" w:hanging="360"/>
      </w:pPr>
      <w:rPr>
        <w:rFonts w:hint="default"/>
      </w:rPr>
    </w:lvl>
  </w:abstractNum>
  <w:abstractNum w:abstractNumId="71" w15:restartNumberingAfterBreak="0">
    <w:nsid w:val="436377FE"/>
    <w:multiLevelType w:val="hybridMultilevel"/>
    <w:tmpl w:val="16D2FA9E"/>
    <w:lvl w:ilvl="0" w:tplc="326E21FA">
      <w:start w:val="1"/>
      <w:numFmt w:val="bullet"/>
      <w:lvlText w:val=""/>
      <w:lvlJc w:val="left"/>
      <w:pPr>
        <w:ind w:left="820" w:hanging="360"/>
      </w:pPr>
      <w:rPr>
        <w:rFonts w:ascii="Wingdings" w:eastAsia="Wingdings" w:hAnsi="Wingdings" w:hint="default"/>
        <w:sz w:val="22"/>
        <w:szCs w:val="22"/>
      </w:rPr>
    </w:lvl>
    <w:lvl w:ilvl="1" w:tplc="E556B176">
      <w:start w:val="1"/>
      <w:numFmt w:val="bullet"/>
      <w:lvlText w:val="•"/>
      <w:lvlJc w:val="left"/>
      <w:pPr>
        <w:ind w:left="1678" w:hanging="360"/>
      </w:pPr>
      <w:rPr>
        <w:rFonts w:hint="default"/>
      </w:rPr>
    </w:lvl>
    <w:lvl w:ilvl="2" w:tplc="697E72B8">
      <w:start w:val="1"/>
      <w:numFmt w:val="bullet"/>
      <w:lvlText w:val="•"/>
      <w:lvlJc w:val="left"/>
      <w:pPr>
        <w:ind w:left="2536" w:hanging="360"/>
      </w:pPr>
      <w:rPr>
        <w:rFonts w:hint="default"/>
      </w:rPr>
    </w:lvl>
    <w:lvl w:ilvl="3" w:tplc="7FE04658">
      <w:start w:val="1"/>
      <w:numFmt w:val="bullet"/>
      <w:lvlText w:val="•"/>
      <w:lvlJc w:val="left"/>
      <w:pPr>
        <w:ind w:left="3394" w:hanging="360"/>
      </w:pPr>
      <w:rPr>
        <w:rFonts w:hint="default"/>
      </w:rPr>
    </w:lvl>
    <w:lvl w:ilvl="4" w:tplc="0780F76A">
      <w:start w:val="1"/>
      <w:numFmt w:val="bullet"/>
      <w:lvlText w:val="•"/>
      <w:lvlJc w:val="left"/>
      <w:pPr>
        <w:ind w:left="4252" w:hanging="360"/>
      </w:pPr>
      <w:rPr>
        <w:rFonts w:hint="default"/>
      </w:rPr>
    </w:lvl>
    <w:lvl w:ilvl="5" w:tplc="69F66748">
      <w:start w:val="1"/>
      <w:numFmt w:val="bullet"/>
      <w:lvlText w:val="•"/>
      <w:lvlJc w:val="left"/>
      <w:pPr>
        <w:ind w:left="5110" w:hanging="360"/>
      </w:pPr>
      <w:rPr>
        <w:rFonts w:hint="default"/>
      </w:rPr>
    </w:lvl>
    <w:lvl w:ilvl="6" w:tplc="CD76BD12">
      <w:start w:val="1"/>
      <w:numFmt w:val="bullet"/>
      <w:lvlText w:val="•"/>
      <w:lvlJc w:val="left"/>
      <w:pPr>
        <w:ind w:left="5968" w:hanging="360"/>
      </w:pPr>
      <w:rPr>
        <w:rFonts w:hint="default"/>
      </w:rPr>
    </w:lvl>
    <w:lvl w:ilvl="7" w:tplc="F83A7352">
      <w:start w:val="1"/>
      <w:numFmt w:val="bullet"/>
      <w:lvlText w:val="•"/>
      <w:lvlJc w:val="left"/>
      <w:pPr>
        <w:ind w:left="6826" w:hanging="360"/>
      </w:pPr>
      <w:rPr>
        <w:rFonts w:hint="default"/>
      </w:rPr>
    </w:lvl>
    <w:lvl w:ilvl="8" w:tplc="ACF4B194">
      <w:start w:val="1"/>
      <w:numFmt w:val="bullet"/>
      <w:lvlText w:val="•"/>
      <w:lvlJc w:val="left"/>
      <w:pPr>
        <w:ind w:left="7684" w:hanging="360"/>
      </w:pPr>
      <w:rPr>
        <w:rFonts w:hint="default"/>
      </w:rPr>
    </w:lvl>
  </w:abstractNum>
  <w:abstractNum w:abstractNumId="72" w15:restartNumberingAfterBreak="0">
    <w:nsid w:val="43AF6121"/>
    <w:multiLevelType w:val="hybridMultilevel"/>
    <w:tmpl w:val="E06AE6E6"/>
    <w:lvl w:ilvl="0" w:tplc="B31006BA">
      <w:start w:val="1"/>
      <w:numFmt w:val="bullet"/>
      <w:lvlText w:val=""/>
      <w:lvlJc w:val="left"/>
      <w:pPr>
        <w:ind w:left="840" w:hanging="361"/>
      </w:pPr>
      <w:rPr>
        <w:rFonts w:ascii="Symbol" w:eastAsia="Symbol" w:hAnsi="Symbol" w:hint="default"/>
        <w:sz w:val="22"/>
        <w:szCs w:val="22"/>
      </w:rPr>
    </w:lvl>
    <w:lvl w:ilvl="1" w:tplc="90CC567A">
      <w:start w:val="1"/>
      <w:numFmt w:val="bullet"/>
      <w:lvlText w:val="•"/>
      <w:lvlJc w:val="left"/>
      <w:pPr>
        <w:ind w:left="1716" w:hanging="361"/>
      </w:pPr>
      <w:rPr>
        <w:rFonts w:hint="default"/>
      </w:rPr>
    </w:lvl>
    <w:lvl w:ilvl="2" w:tplc="0DD87B7C">
      <w:start w:val="1"/>
      <w:numFmt w:val="bullet"/>
      <w:lvlText w:val="•"/>
      <w:lvlJc w:val="left"/>
      <w:pPr>
        <w:ind w:left="2592" w:hanging="361"/>
      </w:pPr>
      <w:rPr>
        <w:rFonts w:hint="default"/>
      </w:rPr>
    </w:lvl>
    <w:lvl w:ilvl="3" w:tplc="BDCA7DFC">
      <w:start w:val="1"/>
      <w:numFmt w:val="bullet"/>
      <w:lvlText w:val="•"/>
      <w:lvlJc w:val="left"/>
      <w:pPr>
        <w:ind w:left="3468" w:hanging="361"/>
      </w:pPr>
      <w:rPr>
        <w:rFonts w:hint="default"/>
      </w:rPr>
    </w:lvl>
    <w:lvl w:ilvl="4" w:tplc="C6EA76B2">
      <w:start w:val="1"/>
      <w:numFmt w:val="bullet"/>
      <w:lvlText w:val="•"/>
      <w:lvlJc w:val="left"/>
      <w:pPr>
        <w:ind w:left="4344" w:hanging="361"/>
      </w:pPr>
      <w:rPr>
        <w:rFonts w:hint="default"/>
      </w:rPr>
    </w:lvl>
    <w:lvl w:ilvl="5" w:tplc="01186060">
      <w:start w:val="1"/>
      <w:numFmt w:val="bullet"/>
      <w:lvlText w:val="•"/>
      <w:lvlJc w:val="left"/>
      <w:pPr>
        <w:ind w:left="5220" w:hanging="361"/>
      </w:pPr>
      <w:rPr>
        <w:rFonts w:hint="default"/>
      </w:rPr>
    </w:lvl>
    <w:lvl w:ilvl="6" w:tplc="9C46AFF2">
      <w:start w:val="1"/>
      <w:numFmt w:val="bullet"/>
      <w:lvlText w:val="•"/>
      <w:lvlJc w:val="left"/>
      <w:pPr>
        <w:ind w:left="6096" w:hanging="361"/>
      </w:pPr>
      <w:rPr>
        <w:rFonts w:hint="default"/>
      </w:rPr>
    </w:lvl>
    <w:lvl w:ilvl="7" w:tplc="7A7C46D0">
      <w:start w:val="1"/>
      <w:numFmt w:val="bullet"/>
      <w:lvlText w:val="•"/>
      <w:lvlJc w:val="left"/>
      <w:pPr>
        <w:ind w:left="6972" w:hanging="361"/>
      </w:pPr>
      <w:rPr>
        <w:rFonts w:hint="default"/>
      </w:rPr>
    </w:lvl>
    <w:lvl w:ilvl="8" w:tplc="15082282">
      <w:start w:val="1"/>
      <w:numFmt w:val="bullet"/>
      <w:lvlText w:val="•"/>
      <w:lvlJc w:val="left"/>
      <w:pPr>
        <w:ind w:left="7848" w:hanging="361"/>
      </w:pPr>
      <w:rPr>
        <w:rFonts w:hint="default"/>
      </w:rPr>
    </w:lvl>
  </w:abstractNum>
  <w:abstractNum w:abstractNumId="73" w15:restartNumberingAfterBreak="0">
    <w:nsid w:val="444976CC"/>
    <w:multiLevelType w:val="multilevel"/>
    <w:tmpl w:val="00B0DE84"/>
    <w:lvl w:ilvl="0">
      <w:start w:val="2"/>
      <w:numFmt w:val="decimal"/>
      <w:lvlText w:val="%1"/>
      <w:lvlJc w:val="left"/>
      <w:pPr>
        <w:ind w:left="838" w:hanging="719"/>
      </w:pPr>
      <w:rPr>
        <w:rFonts w:hint="default"/>
      </w:rPr>
    </w:lvl>
    <w:lvl w:ilvl="1">
      <w:start w:val="1"/>
      <w:numFmt w:val="decimal"/>
      <w:lvlText w:val="%1.%2"/>
      <w:lvlJc w:val="left"/>
      <w:pPr>
        <w:ind w:left="838" w:hanging="719"/>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bullet"/>
      <w:lvlText w:val="•"/>
      <w:lvlJc w:val="left"/>
      <w:pPr>
        <w:ind w:left="1560" w:hanging="721"/>
      </w:pPr>
      <w:rPr>
        <w:rFonts w:hint="default"/>
      </w:rPr>
    </w:lvl>
    <w:lvl w:ilvl="4">
      <w:start w:val="1"/>
      <w:numFmt w:val="bullet"/>
      <w:lvlText w:val="•"/>
      <w:lvlJc w:val="left"/>
      <w:pPr>
        <w:ind w:left="2708" w:hanging="721"/>
      </w:pPr>
      <w:rPr>
        <w:rFonts w:hint="default"/>
      </w:rPr>
    </w:lvl>
    <w:lvl w:ilvl="5">
      <w:start w:val="1"/>
      <w:numFmt w:val="bullet"/>
      <w:lvlText w:val="•"/>
      <w:lvlJc w:val="left"/>
      <w:pPr>
        <w:ind w:left="3857" w:hanging="721"/>
      </w:pPr>
      <w:rPr>
        <w:rFonts w:hint="default"/>
      </w:rPr>
    </w:lvl>
    <w:lvl w:ilvl="6">
      <w:start w:val="1"/>
      <w:numFmt w:val="bullet"/>
      <w:lvlText w:val="•"/>
      <w:lvlJc w:val="left"/>
      <w:pPr>
        <w:ind w:left="5005" w:hanging="721"/>
      </w:pPr>
      <w:rPr>
        <w:rFonts w:hint="default"/>
      </w:rPr>
    </w:lvl>
    <w:lvl w:ilvl="7">
      <w:start w:val="1"/>
      <w:numFmt w:val="bullet"/>
      <w:lvlText w:val="•"/>
      <w:lvlJc w:val="left"/>
      <w:pPr>
        <w:ind w:left="6154" w:hanging="721"/>
      </w:pPr>
      <w:rPr>
        <w:rFonts w:hint="default"/>
      </w:rPr>
    </w:lvl>
    <w:lvl w:ilvl="8">
      <w:start w:val="1"/>
      <w:numFmt w:val="bullet"/>
      <w:lvlText w:val="•"/>
      <w:lvlJc w:val="left"/>
      <w:pPr>
        <w:ind w:left="7302" w:hanging="721"/>
      </w:pPr>
      <w:rPr>
        <w:rFonts w:hint="default"/>
      </w:rPr>
    </w:lvl>
  </w:abstractNum>
  <w:abstractNum w:abstractNumId="74" w15:restartNumberingAfterBreak="0">
    <w:nsid w:val="45877CF9"/>
    <w:multiLevelType w:val="multilevel"/>
    <w:tmpl w:val="1AA0EFDA"/>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hint="default"/>
        <w:w w:val="99"/>
        <w:sz w:val="22"/>
        <w:szCs w:val="22"/>
      </w:rPr>
    </w:lvl>
    <w:lvl w:ilvl="2">
      <w:start w:val="1"/>
      <w:numFmt w:val="upperLetter"/>
      <w:lvlText w:val="%3."/>
      <w:lvlJc w:val="left"/>
      <w:pPr>
        <w:ind w:left="1180" w:hanging="361"/>
      </w:pPr>
      <w:rPr>
        <w:rFonts w:ascii="Arial" w:eastAsia="Arial" w:hAnsi="Arial" w:hint="default"/>
        <w:w w:val="99"/>
        <w:sz w:val="22"/>
        <w:szCs w:val="22"/>
      </w:rPr>
    </w:lvl>
    <w:lvl w:ilvl="3">
      <w:start w:val="1"/>
      <w:numFmt w:val="decimal"/>
      <w:lvlText w:val="%4."/>
      <w:lvlJc w:val="left"/>
      <w:pPr>
        <w:ind w:left="1540" w:hanging="360"/>
      </w:pPr>
      <w:rPr>
        <w:rFonts w:ascii="Arial" w:eastAsia="Arial" w:hAnsi="Arial" w:hint="default"/>
        <w:w w:val="99"/>
        <w:sz w:val="22"/>
        <w:szCs w:val="22"/>
      </w:rPr>
    </w:lvl>
    <w:lvl w:ilvl="4">
      <w:start w:val="1"/>
      <w:numFmt w:val="bullet"/>
      <w:lvlText w:val="•"/>
      <w:lvlJc w:val="left"/>
      <w:pPr>
        <w:ind w:left="1180" w:hanging="360"/>
      </w:pPr>
      <w:rPr>
        <w:rFonts w:hint="default"/>
      </w:rPr>
    </w:lvl>
    <w:lvl w:ilvl="5">
      <w:start w:val="1"/>
      <w:numFmt w:val="bullet"/>
      <w:lvlText w:val="•"/>
      <w:lvlJc w:val="left"/>
      <w:pPr>
        <w:ind w:left="1180" w:hanging="360"/>
      </w:pPr>
      <w:rPr>
        <w:rFonts w:hint="default"/>
      </w:rPr>
    </w:lvl>
    <w:lvl w:ilvl="6">
      <w:start w:val="1"/>
      <w:numFmt w:val="bullet"/>
      <w:lvlText w:val="•"/>
      <w:lvlJc w:val="left"/>
      <w:pPr>
        <w:ind w:left="1540" w:hanging="360"/>
      </w:pPr>
      <w:rPr>
        <w:rFonts w:hint="default"/>
      </w:rPr>
    </w:lvl>
    <w:lvl w:ilvl="7">
      <w:start w:val="1"/>
      <w:numFmt w:val="bullet"/>
      <w:lvlText w:val="•"/>
      <w:lvlJc w:val="left"/>
      <w:pPr>
        <w:ind w:left="3550" w:hanging="360"/>
      </w:pPr>
      <w:rPr>
        <w:rFonts w:hint="default"/>
      </w:rPr>
    </w:lvl>
    <w:lvl w:ilvl="8">
      <w:start w:val="1"/>
      <w:numFmt w:val="bullet"/>
      <w:lvlText w:val="•"/>
      <w:lvlJc w:val="left"/>
      <w:pPr>
        <w:ind w:left="5560" w:hanging="360"/>
      </w:pPr>
      <w:rPr>
        <w:rFonts w:hint="default"/>
      </w:rPr>
    </w:lvl>
  </w:abstractNum>
  <w:abstractNum w:abstractNumId="75" w15:restartNumberingAfterBreak="0">
    <w:nsid w:val="465317A6"/>
    <w:multiLevelType w:val="multilevel"/>
    <w:tmpl w:val="39F27184"/>
    <w:lvl w:ilvl="0">
      <w:start w:val="7"/>
      <w:numFmt w:val="decimal"/>
      <w:lvlText w:val="%1"/>
      <w:lvlJc w:val="left"/>
      <w:pPr>
        <w:ind w:left="1353" w:hanging="471"/>
      </w:pPr>
      <w:rPr>
        <w:rFonts w:hint="default"/>
      </w:rPr>
    </w:lvl>
    <w:lvl w:ilvl="1">
      <w:start w:val="1"/>
      <w:numFmt w:val="decimal"/>
      <w:lvlText w:val="%1.%2"/>
      <w:lvlJc w:val="left"/>
      <w:pPr>
        <w:ind w:left="1353" w:hanging="471"/>
        <w:jc w:val="right"/>
      </w:pPr>
      <w:rPr>
        <w:rFonts w:ascii="Arial" w:eastAsia="Arial" w:hAnsi="Arial" w:hint="default"/>
        <w:b/>
        <w:bCs/>
        <w:sz w:val="24"/>
        <w:szCs w:val="24"/>
      </w:rPr>
    </w:lvl>
    <w:lvl w:ilvl="2">
      <w:start w:val="1"/>
      <w:numFmt w:val="bullet"/>
      <w:lvlText w:val="•"/>
      <w:lvlJc w:val="left"/>
      <w:pPr>
        <w:ind w:left="3002" w:hanging="471"/>
      </w:pPr>
      <w:rPr>
        <w:rFonts w:hint="default"/>
      </w:rPr>
    </w:lvl>
    <w:lvl w:ilvl="3">
      <w:start w:val="1"/>
      <w:numFmt w:val="bullet"/>
      <w:lvlText w:val="•"/>
      <w:lvlJc w:val="left"/>
      <w:pPr>
        <w:ind w:left="3827" w:hanging="471"/>
      </w:pPr>
      <w:rPr>
        <w:rFonts w:hint="default"/>
      </w:rPr>
    </w:lvl>
    <w:lvl w:ilvl="4">
      <w:start w:val="1"/>
      <w:numFmt w:val="bullet"/>
      <w:lvlText w:val="•"/>
      <w:lvlJc w:val="left"/>
      <w:pPr>
        <w:ind w:left="4652" w:hanging="471"/>
      </w:pPr>
      <w:rPr>
        <w:rFonts w:hint="default"/>
      </w:rPr>
    </w:lvl>
    <w:lvl w:ilvl="5">
      <w:start w:val="1"/>
      <w:numFmt w:val="bullet"/>
      <w:lvlText w:val="•"/>
      <w:lvlJc w:val="left"/>
      <w:pPr>
        <w:ind w:left="5476" w:hanging="471"/>
      </w:pPr>
      <w:rPr>
        <w:rFonts w:hint="default"/>
      </w:rPr>
    </w:lvl>
    <w:lvl w:ilvl="6">
      <w:start w:val="1"/>
      <w:numFmt w:val="bullet"/>
      <w:lvlText w:val="•"/>
      <w:lvlJc w:val="left"/>
      <w:pPr>
        <w:ind w:left="6301" w:hanging="471"/>
      </w:pPr>
      <w:rPr>
        <w:rFonts w:hint="default"/>
      </w:rPr>
    </w:lvl>
    <w:lvl w:ilvl="7">
      <w:start w:val="1"/>
      <w:numFmt w:val="bullet"/>
      <w:lvlText w:val="•"/>
      <w:lvlJc w:val="left"/>
      <w:pPr>
        <w:ind w:left="7126" w:hanging="471"/>
      </w:pPr>
      <w:rPr>
        <w:rFonts w:hint="default"/>
      </w:rPr>
    </w:lvl>
    <w:lvl w:ilvl="8">
      <w:start w:val="1"/>
      <w:numFmt w:val="bullet"/>
      <w:lvlText w:val="•"/>
      <w:lvlJc w:val="left"/>
      <w:pPr>
        <w:ind w:left="7950" w:hanging="471"/>
      </w:pPr>
      <w:rPr>
        <w:rFonts w:hint="default"/>
      </w:rPr>
    </w:lvl>
  </w:abstractNum>
  <w:abstractNum w:abstractNumId="76" w15:restartNumberingAfterBreak="0">
    <w:nsid w:val="47CB0B09"/>
    <w:multiLevelType w:val="multilevel"/>
    <w:tmpl w:val="4F54C506"/>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200" w:hanging="361"/>
      </w:pPr>
      <w:rPr>
        <w:rFonts w:ascii="Arial" w:eastAsia="Arial" w:hAnsi="Arial" w:hint="default"/>
        <w:spacing w:val="-4"/>
        <w:w w:val="99"/>
        <w:sz w:val="22"/>
        <w:szCs w:val="22"/>
      </w:rPr>
    </w:lvl>
    <w:lvl w:ilvl="3">
      <w:start w:val="1"/>
      <w:numFmt w:val="bullet"/>
      <w:lvlText w:val="•"/>
      <w:lvlJc w:val="left"/>
      <w:pPr>
        <w:ind w:left="3067" w:hanging="361"/>
      </w:pPr>
      <w:rPr>
        <w:rFonts w:hint="default"/>
      </w:rPr>
    </w:lvl>
    <w:lvl w:ilvl="4">
      <w:start w:val="1"/>
      <w:numFmt w:val="bullet"/>
      <w:lvlText w:val="•"/>
      <w:lvlJc w:val="left"/>
      <w:pPr>
        <w:ind w:left="4000" w:hanging="361"/>
      </w:pPr>
      <w:rPr>
        <w:rFonts w:hint="default"/>
      </w:rPr>
    </w:lvl>
    <w:lvl w:ilvl="5">
      <w:start w:val="1"/>
      <w:numFmt w:val="bullet"/>
      <w:lvlText w:val="•"/>
      <w:lvlJc w:val="left"/>
      <w:pPr>
        <w:ind w:left="4933" w:hanging="361"/>
      </w:pPr>
      <w:rPr>
        <w:rFonts w:hint="default"/>
      </w:rPr>
    </w:lvl>
    <w:lvl w:ilvl="6">
      <w:start w:val="1"/>
      <w:numFmt w:val="bullet"/>
      <w:lvlText w:val="•"/>
      <w:lvlJc w:val="left"/>
      <w:pPr>
        <w:ind w:left="5866" w:hanging="361"/>
      </w:pPr>
      <w:rPr>
        <w:rFonts w:hint="default"/>
      </w:rPr>
    </w:lvl>
    <w:lvl w:ilvl="7">
      <w:start w:val="1"/>
      <w:numFmt w:val="bullet"/>
      <w:lvlText w:val="•"/>
      <w:lvlJc w:val="left"/>
      <w:pPr>
        <w:ind w:left="6800" w:hanging="361"/>
      </w:pPr>
      <w:rPr>
        <w:rFonts w:hint="default"/>
      </w:rPr>
    </w:lvl>
    <w:lvl w:ilvl="8">
      <w:start w:val="1"/>
      <w:numFmt w:val="bullet"/>
      <w:lvlText w:val="•"/>
      <w:lvlJc w:val="left"/>
      <w:pPr>
        <w:ind w:left="7733" w:hanging="361"/>
      </w:pPr>
      <w:rPr>
        <w:rFonts w:hint="default"/>
      </w:rPr>
    </w:lvl>
  </w:abstractNum>
  <w:abstractNum w:abstractNumId="77" w15:restartNumberingAfterBreak="0">
    <w:nsid w:val="48E24BC2"/>
    <w:multiLevelType w:val="multilevel"/>
    <w:tmpl w:val="2FF43456"/>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hint="default"/>
        <w:spacing w:val="-2"/>
        <w:w w:val="99"/>
        <w:sz w:val="22"/>
        <w:szCs w:val="22"/>
      </w:rPr>
    </w:lvl>
    <w:lvl w:ilvl="2">
      <w:start w:val="1"/>
      <w:numFmt w:val="upperLetter"/>
      <w:lvlText w:val="%3."/>
      <w:lvlJc w:val="left"/>
      <w:pPr>
        <w:ind w:left="1540" w:hanging="721"/>
      </w:pPr>
      <w:rPr>
        <w:rFonts w:ascii="Arial" w:eastAsia="Arial" w:hAnsi="Arial" w:hint="default"/>
        <w:spacing w:val="-3"/>
        <w:w w:val="99"/>
        <w:sz w:val="22"/>
        <w:szCs w:val="22"/>
      </w:rPr>
    </w:lvl>
    <w:lvl w:ilvl="3">
      <w:start w:val="1"/>
      <w:numFmt w:val="decimal"/>
      <w:lvlText w:val="%4."/>
      <w:lvlJc w:val="left"/>
      <w:pPr>
        <w:ind w:left="2080" w:hanging="540"/>
      </w:pPr>
      <w:rPr>
        <w:rFonts w:ascii="Arial" w:eastAsia="Arial" w:hAnsi="Arial" w:hint="default"/>
        <w:w w:val="99"/>
        <w:sz w:val="22"/>
        <w:szCs w:val="22"/>
      </w:rPr>
    </w:lvl>
    <w:lvl w:ilvl="4">
      <w:start w:val="1"/>
      <w:numFmt w:val="lowerLetter"/>
      <w:lvlText w:val="%5."/>
      <w:lvlJc w:val="left"/>
      <w:pPr>
        <w:ind w:left="2800" w:hanging="721"/>
        <w:jc w:val="right"/>
      </w:pPr>
      <w:rPr>
        <w:rFonts w:ascii="Arial" w:eastAsia="Arial" w:hAnsi="Arial" w:hint="default"/>
        <w:w w:val="99"/>
        <w:sz w:val="22"/>
        <w:szCs w:val="22"/>
      </w:rPr>
    </w:lvl>
    <w:lvl w:ilvl="5">
      <w:start w:val="1"/>
      <w:numFmt w:val="decimal"/>
      <w:lvlText w:val="%6)"/>
      <w:lvlJc w:val="left"/>
      <w:pPr>
        <w:ind w:left="3700" w:hanging="721"/>
      </w:pPr>
      <w:rPr>
        <w:rFonts w:ascii="Arial" w:eastAsia="Arial" w:hAnsi="Arial" w:hint="default"/>
        <w:w w:val="99"/>
        <w:sz w:val="22"/>
        <w:szCs w:val="22"/>
      </w:rPr>
    </w:lvl>
    <w:lvl w:ilvl="6">
      <w:start w:val="1"/>
      <w:numFmt w:val="bullet"/>
      <w:lvlText w:val="•"/>
      <w:lvlJc w:val="left"/>
      <w:pPr>
        <w:ind w:left="2260" w:hanging="721"/>
      </w:pPr>
      <w:rPr>
        <w:rFonts w:hint="default"/>
      </w:rPr>
    </w:lvl>
    <w:lvl w:ilvl="7">
      <w:start w:val="1"/>
      <w:numFmt w:val="bullet"/>
      <w:lvlText w:val="•"/>
      <w:lvlJc w:val="left"/>
      <w:pPr>
        <w:ind w:left="2260" w:hanging="721"/>
      </w:pPr>
      <w:rPr>
        <w:rFonts w:hint="default"/>
      </w:rPr>
    </w:lvl>
    <w:lvl w:ilvl="8">
      <w:start w:val="1"/>
      <w:numFmt w:val="bullet"/>
      <w:lvlText w:val="•"/>
      <w:lvlJc w:val="left"/>
      <w:pPr>
        <w:ind w:left="2280" w:hanging="721"/>
      </w:pPr>
      <w:rPr>
        <w:rFonts w:hint="default"/>
      </w:rPr>
    </w:lvl>
  </w:abstractNum>
  <w:abstractNum w:abstractNumId="78" w15:restartNumberingAfterBreak="0">
    <w:nsid w:val="495B5FC3"/>
    <w:multiLevelType w:val="hybridMultilevel"/>
    <w:tmpl w:val="0B62F48C"/>
    <w:lvl w:ilvl="0" w:tplc="29D8C708">
      <w:start w:val="1"/>
      <w:numFmt w:val="bullet"/>
      <w:lvlText w:val=""/>
      <w:lvlJc w:val="left"/>
      <w:pPr>
        <w:ind w:left="819" w:hanging="360"/>
      </w:pPr>
      <w:rPr>
        <w:rFonts w:ascii="Wingdings" w:eastAsia="Wingdings" w:hAnsi="Wingdings" w:hint="default"/>
        <w:sz w:val="22"/>
        <w:szCs w:val="22"/>
      </w:rPr>
    </w:lvl>
    <w:lvl w:ilvl="1" w:tplc="3500AE24">
      <w:start w:val="1"/>
      <w:numFmt w:val="bullet"/>
      <w:lvlText w:val="•"/>
      <w:lvlJc w:val="left"/>
      <w:pPr>
        <w:ind w:left="1693" w:hanging="360"/>
      </w:pPr>
      <w:rPr>
        <w:rFonts w:hint="default"/>
      </w:rPr>
    </w:lvl>
    <w:lvl w:ilvl="2" w:tplc="380ED9F0">
      <w:start w:val="1"/>
      <w:numFmt w:val="bullet"/>
      <w:lvlText w:val="•"/>
      <w:lvlJc w:val="left"/>
      <w:pPr>
        <w:ind w:left="2567" w:hanging="360"/>
      </w:pPr>
      <w:rPr>
        <w:rFonts w:hint="default"/>
      </w:rPr>
    </w:lvl>
    <w:lvl w:ilvl="3" w:tplc="5D90F2D8">
      <w:start w:val="1"/>
      <w:numFmt w:val="bullet"/>
      <w:lvlText w:val="•"/>
      <w:lvlJc w:val="left"/>
      <w:pPr>
        <w:ind w:left="3441" w:hanging="360"/>
      </w:pPr>
      <w:rPr>
        <w:rFonts w:hint="default"/>
      </w:rPr>
    </w:lvl>
    <w:lvl w:ilvl="4" w:tplc="CE2E53B6">
      <w:start w:val="1"/>
      <w:numFmt w:val="bullet"/>
      <w:lvlText w:val="•"/>
      <w:lvlJc w:val="left"/>
      <w:pPr>
        <w:ind w:left="4315" w:hanging="360"/>
      </w:pPr>
      <w:rPr>
        <w:rFonts w:hint="default"/>
      </w:rPr>
    </w:lvl>
    <w:lvl w:ilvl="5" w:tplc="D2E2B7A4">
      <w:start w:val="1"/>
      <w:numFmt w:val="bullet"/>
      <w:lvlText w:val="•"/>
      <w:lvlJc w:val="left"/>
      <w:pPr>
        <w:ind w:left="5189" w:hanging="360"/>
      </w:pPr>
      <w:rPr>
        <w:rFonts w:hint="default"/>
      </w:rPr>
    </w:lvl>
    <w:lvl w:ilvl="6" w:tplc="8BE8A4D0">
      <w:start w:val="1"/>
      <w:numFmt w:val="bullet"/>
      <w:lvlText w:val="•"/>
      <w:lvlJc w:val="left"/>
      <w:pPr>
        <w:ind w:left="6063" w:hanging="360"/>
      </w:pPr>
      <w:rPr>
        <w:rFonts w:hint="default"/>
      </w:rPr>
    </w:lvl>
    <w:lvl w:ilvl="7" w:tplc="4AF02CF2">
      <w:start w:val="1"/>
      <w:numFmt w:val="bullet"/>
      <w:lvlText w:val="•"/>
      <w:lvlJc w:val="left"/>
      <w:pPr>
        <w:ind w:left="6937" w:hanging="360"/>
      </w:pPr>
      <w:rPr>
        <w:rFonts w:hint="default"/>
      </w:rPr>
    </w:lvl>
    <w:lvl w:ilvl="8" w:tplc="B5D2E63C">
      <w:start w:val="1"/>
      <w:numFmt w:val="bullet"/>
      <w:lvlText w:val="•"/>
      <w:lvlJc w:val="left"/>
      <w:pPr>
        <w:ind w:left="7812" w:hanging="360"/>
      </w:pPr>
      <w:rPr>
        <w:rFonts w:hint="default"/>
      </w:rPr>
    </w:lvl>
  </w:abstractNum>
  <w:abstractNum w:abstractNumId="79" w15:restartNumberingAfterBreak="0">
    <w:nsid w:val="49796CC6"/>
    <w:multiLevelType w:val="hybridMultilevel"/>
    <w:tmpl w:val="862A61C4"/>
    <w:lvl w:ilvl="0" w:tplc="2A3A3D5C">
      <w:start w:val="1"/>
      <w:numFmt w:val="bullet"/>
      <w:lvlText w:val=""/>
      <w:lvlJc w:val="left"/>
      <w:pPr>
        <w:ind w:left="840" w:hanging="361"/>
      </w:pPr>
      <w:rPr>
        <w:rFonts w:ascii="Symbol" w:eastAsia="Symbol" w:hAnsi="Symbol" w:hint="default"/>
        <w:sz w:val="22"/>
        <w:szCs w:val="22"/>
      </w:rPr>
    </w:lvl>
    <w:lvl w:ilvl="1" w:tplc="833AD298">
      <w:start w:val="1"/>
      <w:numFmt w:val="bullet"/>
      <w:lvlText w:val="•"/>
      <w:lvlJc w:val="left"/>
      <w:pPr>
        <w:ind w:left="1714" w:hanging="361"/>
      </w:pPr>
      <w:rPr>
        <w:rFonts w:hint="default"/>
      </w:rPr>
    </w:lvl>
    <w:lvl w:ilvl="2" w:tplc="9692DFE8">
      <w:start w:val="1"/>
      <w:numFmt w:val="bullet"/>
      <w:lvlText w:val="•"/>
      <w:lvlJc w:val="left"/>
      <w:pPr>
        <w:ind w:left="2588" w:hanging="361"/>
      </w:pPr>
      <w:rPr>
        <w:rFonts w:hint="default"/>
      </w:rPr>
    </w:lvl>
    <w:lvl w:ilvl="3" w:tplc="61D6B12C">
      <w:start w:val="1"/>
      <w:numFmt w:val="bullet"/>
      <w:lvlText w:val="•"/>
      <w:lvlJc w:val="left"/>
      <w:pPr>
        <w:ind w:left="3462" w:hanging="361"/>
      </w:pPr>
      <w:rPr>
        <w:rFonts w:hint="default"/>
      </w:rPr>
    </w:lvl>
    <w:lvl w:ilvl="4" w:tplc="85FA6A26">
      <w:start w:val="1"/>
      <w:numFmt w:val="bullet"/>
      <w:lvlText w:val="•"/>
      <w:lvlJc w:val="left"/>
      <w:pPr>
        <w:ind w:left="4336" w:hanging="361"/>
      </w:pPr>
      <w:rPr>
        <w:rFonts w:hint="default"/>
      </w:rPr>
    </w:lvl>
    <w:lvl w:ilvl="5" w:tplc="C8AACC50">
      <w:start w:val="1"/>
      <w:numFmt w:val="bullet"/>
      <w:lvlText w:val="•"/>
      <w:lvlJc w:val="left"/>
      <w:pPr>
        <w:ind w:left="5210" w:hanging="361"/>
      </w:pPr>
      <w:rPr>
        <w:rFonts w:hint="default"/>
      </w:rPr>
    </w:lvl>
    <w:lvl w:ilvl="6" w:tplc="B0AAD81C">
      <w:start w:val="1"/>
      <w:numFmt w:val="bullet"/>
      <w:lvlText w:val="•"/>
      <w:lvlJc w:val="left"/>
      <w:pPr>
        <w:ind w:left="6084" w:hanging="361"/>
      </w:pPr>
      <w:rPr>
        <w:rFonts w:hint="default"/>
      </w:rPr>
    </w:lvl>
    <w:lvl w:ilvl="7" w:tplc="57409040">
      <w:start w:val="1"/>
      <w:numFmt w:val="bullet"/>
      <w:lvlText w:val="•"/>
      <w:lvlJc w:val="left"/>
      <w:pPr>
        <w:ind w:left="6958" w:hanging="361"/>
      </w:pPr>
      <w:rPr>
        <w:rFonts w:hint="default"/>
      </w:rPr>
    </w:lvl>
    <w:lvl w:ilvl="8" w:tplc="62FA8B14">
      <w:start w:val="1"/>
      <w:numFmt w:val="bullet"/>
      <w:lvlText w:val="•"/>
      <w:lvlJc w:val="left"/>
      <w:pPr>
        <w:ind w:left="7832" w:hanging="361"/>
      </w:pPr>
      <w:rPr>
        <w:rFonts w:hint="default"/>
      </w:rPr>
    </w:lvl>
  </w:abstractNum>
  <w:abstractNum w:abstractNumId="80" w15:restartNumberingAfterBreak="0">
    <w:nsid w:val="49D075A4"/>
    <w:multiLevelType w:val="multilevel"/>
    <w:tmpl w:val="200A645C"/>
    <w:lvl w:ilvl="0">
      <w:start w:val="3"/>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w w:val="99"/>
        <w:sz w:val="22"/>
        <w:szCs w:val="22"/>
      </w:rPr>
    </w:lvl>
    <w:lvl w:ilvl="2">
      <w:start w:val="1"/>
      <w:numFmt w:val="upperLetter"/>
      <w:lvlText w:val="%3."/>
      <w:lvlJc w:val="left"/>
      <w:pPr>
        <w:ind w:left="1450" w:hanging="631"/>
      </w:pPr>
      <w:rPr>
        <w:rFonts w:ascii="Arial" w:eastAsia="Arial" w:hAnsi="Arial" w:hint="default"/>
        <w:w w:val="99"/>
        <w:sz w:val="22"/>
        <w:szCs w:val="22"/>
      </w:rPr>
    </w:lvl>
    <w:lvl w:ilvl="3">
      <w:start w:val="1"/>
      <w:numFmt w:val="bullet"/>
      <w:lvlText w:val="•"/>
      <w:lvlJc w:val="left"/>
      <w:pPr>
        <w:ind w:left="1450" w:hanging="631"/>
      </w:pPr>
      <w:rPr>
        <w:rFonts w:hint="default"/>
      </w:rPr>
    </w:lvl>
    <w:lvl w:ilvl="4">
      <w:start w:val="1"/>
      <w:numFmt w:val="bullet"/>
      <w:lvlText w:val="•"/>
      <w:lvlJc w:val="left"/>
      <w:pPr>
        <w:ind w:left="1540" w:hanging="631"/>
      </w:pPr>
      <w:rPr>
        <w:rFonts w:hint="default"/>
      </w:rPr>
    </w:lvl>
    <w:lvl w:ilvl="5">
      <w:start w:val="1"/>
      <w:numFmt w:val="bullet"/>
      <w:lvlText w:val="•"/>
      <w:lvlJc w:val="left"/>
      <w:pPr>
        <w:ind w:left="2880" w:hanging="631"/>
      </w:pPr>
      <w:rPr>
        <w:rFonts w:hint="default"/>
      </w:rPr>
    </w:lvl>
    <w:lvl w:ilvl="6">
      <w:start w:val="1"/>
      <w:numFmt w:val="bullet"/>
      <w:lvlText w:val="•"/>
      <w:lvlJc w:val="left"/>
      <w:pPr>
        <w:ind w:left="4220" w:hanging="631"/>
      </w:pPr>
      <w:rPr>
        <w:rFonts w:hint="default"/>
      </w:rPr>
    </w:lvl>
    <w:lvl w:ilvl="7">
      <w:start w:val="1"/>
      <w:numFmt w:val="bullet"/>
      <w:lvlText w:val="•"/>
      <w:lvlJc w:val="left"/>
      <w:pPr>
        <w:ind w:left="5560" w:hanging="631"/>
      </w:pPr>
      <w:rPr>
        <w:rFonts w:hint="default"/>
      </w:rPr>
    </w:lvl>
    <w:lvl w:ilvl="8">
      <w:start w:val="1"/>
      <w:numFmt w:val="bullet"/>
      <w:lvlText w:val="•"/>
      <w:lvlJc w:val="left"/>
      <w:pPr>
        <w:ind w:left="6900" w:hanging="631"/>
      </w:pPr>
      <w:rPr>
        <w:rFonts w:hint="default"/>
      </w:rPr>
    </w:lvl>
  </w:abstractNum>
  <w:abstractNum w:abstractNumId="81" w15:restartNumberingAfterBreak="0">
    <w:nsid w:val="4CC31196"/>
    <w:multiLevelType w:val="multilevel"/>
    <w:tmpl w:val="8E1AFCDC"/>
    <w:lvl w:ilvl="0">
      <w:start w:val="3"/>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w w:val="99"/>
        <w:sz w:val="22"/>
        <w:szCs w:val="22"/>
      </w:rPr>
    </w:lvl>
    <w:lvl w:ilvl="2">
      <w:start w:val="1"/>
      <w:numFmt w:val="upperLetter"/>
      <w:lvlText w:val="%3."/>
      <w:lvlJc w:val="left"/>
      <w:pPr>
        <w:ind w:left="1559" w:hanging="721"/>
      </w:pPr>
      <w:rPr>
        <w:rFonts w:ascii="Arial" w:eastAsia="Arial" w:hAnsi="Arial" w:hint="default"/>
        <w:w w:val="99"/>
        <w:sz w:val="22"/>
        <w:szCs w:val="22"/>
      </w:rPr>
    </w:lvl>
    <w:lvl w:ilvl="3">
      <w:start w:val="1"/>
      <w:numFmt w:val="bullet"/>
      <w:lvlText w:val="•"/>
      <w:lvlJc w:val="left"/>
      <w:pPr>
        <w:ind w:left="1559" w:hanging="721"/>
      </w:pPr>
      <w:rPr>
        <w:rFonts w:hint="default"/>
      </w:rPr>
    </w:lvl>
    <w:lvl w:ilvl="4">
      <w:start w:val="1"/>
      <w:numFmt w:val="bullet"/>
      <w:lvlText w:val="•"/>
      <w:lvlJc w:val="left"/>
      <w:pPr>
        <w:ind w:left="1560" w:hanging="721"/>
      </w:pPr>
      <w:rPr>
        <w:rFonts w:hint="default"/>
      </w:rPr>
    </w:lvl>
    <w:lvl w:ilvl="5">
      <w:start w:val="1"/>
      <w:numFmt w:val="bullet"/>
      <w:lvlText w:val="•"/>
      <w:lvlJc w:val="left"/>
      <w:pPr>
        <w:ind w:left="2896" w:hanging="721"/>
      </w:pPr>
      <w:rPr>
        <w:rFonts w:hint="default"/>
      </w:rPr>
    </w:lvl>
    <w:lvl w:ilvl="6">
      <w:start w:val="1"/>
      <w:numFmt w:val="bullet"/>
      <w:lvlText w:val="•"/>
      <w:lvlJc w:val="left"/>
      <w:pPr>
        <w:ind w:left="4233" w:hanging="721"/>
      </w:pPr>
      <w:rPr>
        <w:rFonts w:hint="default"/>
      </w:rPr>
    </w:lvl>
    <w:lvl w:ilvl="7">
      <w:start w:val="1"/>
      <w:numFmt w:val="bullet"/>
      <w:lvlText w:val="•"/>
      <w:lvlJc w:val="left"/>
      <w:pPr>
        <w:ind w:left="5570" w:hanging="721"/>
      </w:pPr>
      <w:rPr>
        <w:rFonts w:hint="default"/>
      </w:rPr>
    </w:lvl>
    <w:lvl w:ilvl="8">
      <w:start w:val="1"/>
      <w:numFmt w:val="bullet"/>
      <w:lvlText w:val="•"/>
      <w:lvlJc w:val="left"/>
      <w:pPr>
        <w:ind w:left="6906" w:hanging="721"/>
      </w:pPr>
      <w:rPr>
        <w:rFonts w:hint="default"/>
      </w:rPr>
    </w:lvl>
  </w:abstractNum>
  <w:abstractNum w:abstractNumId="82" w15:restartNumberingAfterBreak="0">
    <w:nsid w:val="4DA917A1"/>
    <w:multiLevelType w:val="multilevel"/>
    <w:tmpl w:val="42A29914"/>
    <w:lvl w:ilvl="0">
      <w:start w:val="1"/>
      <w:numFmt w:val="decimal"/>
      <w:lvlText w:val="%1"/>
      <w:lvlJc w:val="left"/>
      <w:pPr>
        <w:ind w:left="838" w:hanging="719"/>
      </w:pPr>
      <w:rPr>
        <w:rFonts w:hint="default"/>
      </w:rPr>
    </w:lvl>
    <w:lvl w:ilvl="1">
      <w:start w:val="4"/>
      <w:numFmt w:val="decimal"/>
      <w:lvlText w:val="%1.%2"/>
      <w:lvlJc w:val="left"/>
      <w:pPr>
        <w:ind w:left="838" w:hanging="719"/>
      </w:pPr>
      <w:rPr>
        <w:rFonts w:ascii="Arial" w:eastAsia="Arial" w:hAnsi="Arial" w:hint="default"/>
        <w:spacing w:val="-1"/>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decimal"/>
      <w:lvlText w:val="%4."/>
      <w:lvlJc w:val="left"/>
      <w:pPr>
        <w:ind w:left="2280" w:hanging="721"/>
      </w:pPr>
      <w:rPr>
        <w:rFonts w:ascii="Arial" w:eastAsia="Arial" w:hAnsi="Arial" w:hint="default"/>
        <w:w w:val="99"/>
        <w:sz w:val="22"/>
        <w:szCs w:val="22"/>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83" w15:restartNumberingAfterBreak="0">
    <w:nsid w:val="4F12360D"/>
    <w:multiLevelType w:val="hybridMultilevel"/>
    <w:tmpl w:val="7EBC6C3E"/>
    <w:lvl w:ilvl="0" w:tplc="F5B4AFDE">
      <w:start w:val="1"/>
      <w:numFmt w:val="decimal"/>
      <w:lvlText w:val="%1."/>
      <w:lvlJc w:val="left"/>
      <w:pPr>
        <w:ind w:left="367" w:hanging="248"/>
      </w:pPr>
      <w:rPr>
        <w:rFonts w:ascii="Arial" w:eastAsia="Arial" w:hAnsi="Arial" w:hint="default"/>
        <w:spacing w:val="-1"/>
        <w:sz w:val="22"/>
        <w:szCs w:val="22"/>
      </w:rPr>
    </w:lvl>
    <w:lvl w:ilvl="1" w:tplc="8A7644C0">
      <w:start w:val="1"/>
      <w:numFmt w:val="lowerLetter"/>
      <w:lvlText w:val="%2."/>
      <w:lvlJc w:val="left"/>
      <w:pPr>
        <w:ind w:left="1087" w:hanging="248"/>
      </w:pPr>
      <w:rPr>
        <w:rFonts w:ascii="Arial" w:eastAsia="Arial" w:hAnsi="Arial" w:hint="default"/>
        <w:spacing w:val="-1"/>
        <w:sz w:val="22"/>
        <w:szCs w:val="22"/>
      </w:rPr>
    </w:lvl>
    <w:lvl w:ilvl="2" w:tplc="E2766C8A">
      <w:start w:val="1"/>
      <w:numFmt w:val="bullet"/>
      <w:lvlText w:val="•"/>
      <w:lvlJc w:val="left"/>
      <w:pPr>
        <w:ind w:left="1087" w:hanging="248"/>
      </w:pPr>
      <w:rPr>
        <w:rFonts w:hint="default"/>
      </w:rPr>
    </w:lvl>
    <w:lvl w:ilvl="3" w:tplc="8BA82DDA">
      <w:start w:val="1"/>
      <w:numFmt w:val="bullet"/>
      <w:lvlText w:val="•"/>
      <w:lvlJc w:val="left"/>
      <w:pPr>
        <w:ind w:left="1087" w:hanging="248"/>
      </w:pPr>
      <w:rPr>
        <w:rFonts w:hint="default"/>
      </w:rPr>
    </w:lvl>
    <w:lvl w:ilvl="4" w:tplc="5EA68EC0">
      <w:start w:val="1"/>
      <w:numFmt w:val="bullet"/>
      <w:lvlText w:val="•"/>
      <w:lvlJc w:val="left"/>
      <w:pPr>
        <w:ind w:left="1087" w:hanging="248"/>
      </w:pPr>
      <w:rPr>
        <w:rFonts w:hint="default"/>
      </w:rPr>
    </w:lvl>
    <w:lvl w:ilvl="5" w:tplc="016A9B02">
      <w:start w:val="1"/>
      <w:numFmt w:val="bullet"/>
      <w:lvlText w:val="•"/>
      <w:lvlJc w:val="left"/>
      <w:pPr>
        <w:ind w:left="1180" w:hanging="248"/>
      </w:pPr>
      <w:rPr>
        <w:rFonts w:hint="default"/>
      </w:rPr>
    </w:lvl>
    <w:lvl w:ilvl="6" w:tplc="2306FF22">
      <w:start w:val="1"/>
      <w:numFmt w:val="bullet"/>
      <w:lvlText w:val="•"/>
      <w:lvlJc w:val="left"/>
      <w:pPr>
        <w:ind w:left="1199" w:hanging="248"/>
      </w:pPr>
      <w:rPr>
        <w:rFonts w:hint="default"/>
      </w:rPr>
    </w:lvl>
    <w:lvl w:ilvl="7" w:tplc="702CA47A">
      <w:start w:val="1"/>
      <w:numFmt w:val="bullet"/>
      <w:lvlText w:val="•"/>
      <w:lvlJc w:val="left"/>
      <w:pPr>
        <w:ind w:left="3279" w:hanging="248"/>
      </w:pPr>
      <w:rPr>
        <w:rFonts w:hint="default"/>
      </w:rPr>
    </w:lvl>
    <w:lvl w:ilvl="8" w:tplc="83F84542">
      <w:start w:val="1"/>
      <w:numFmt w:val="bullet"/>
      <w:lvlText w:val="•"/>
      <w:lvlJc w:val="left"/>
      <w:pPr>
        <w:ind w:left="5359" w:hanging="248"/>
      </w:pPr>
      <w:rPr>
        <w:rFonts w:hint="default"/>
      </w:rPr>
    </w:lvl>
  </w:abstractNum>
  <w:abstractNum w:abstractNumId="84" w15:restartNumberingAfterBreak="0">
    <w:nsid w:val="4FA40ADC"/>
    <w:multiLevelType w:val="multilevel"/>
    <w:tmpl w:val="27B4768A"/>
    <w:lvl w:ilvl="0">
      <w:start w:val="15"/>
      <w:numFmt w:val="decimal"/>
      <w:lvlText w:val="%1"/>
      <w:lvlJc w:val="left"/>
      <w:pPr>
        <w:ind w:left="724" w:hanging="605"/>
      </w:pPr>
      <w:rPr>
        <w:rFonts w:hint="default"/>
      </w:rPr>
    </w:lvl>
    <w:lvl w:ilvl="1">
      <w:start w:val="1"/>
      <w:numFmt w:val="decimal"/>
      <w:lvlText w:val="%1.%2"/>
      <w:lvlJc w:val="left"/>
      <w:pPr>
        <w:ind w:left="724" w:hanging="605"/>
        <w:jc w:val="right"/>
      </w:pPr>
      <w:rPr>
        <w:rFonts w:ascii="Arial" w:eastAsia="Arial" w:hAnsi="Arial" w:hint="default"/>
        <w:b/>
        <w:bCs/>
        <w:sz w:val="24"/>
        <w:szCs w:val="24"/>
      </w:rPr>
    </w:lvl>
    <w:lvl w:ilvl="2">
      <w:start w:val="1"/>
      <w:numFmt w:val="bullet"/>
      <w:lvlText w:val="•"/>
      <w:lvlJc w:val="left"/>
      <w:pPr>
        <w:ind w:left="2499" w:hanging="605"/>
      </w:pPr>
      <w:rPr>
        <w:rFonts w:hint="default"/>
      </w:rPr>
    </w:lvl>
    <w:lvl w:ilvl="3">
      <w:start w:val="1"/>
      <w:numFmt w:val="bullet"/>
      <w:lvlText w:val="•"/>
      <w:lvlJc w:val="left"/>
      <w:pPr>
        <w:ind w:left="3387" w:hanging="605"/>
      </w:pPr>
      <w:rPr>
        <w:rFonts w:hint="default"/>
      </w:rPr>
    </w:lvl>
    <w:lvl w:ilvl="4">
      <w:start w:val="1"/>
      <w:numFmt w:val="bullet"/>
      <w:lvlText w:val="•"/>
      <w:lvlJc w:val="left"/>
      <w:pPr>
        <w:ind w:left="4274" w:hanging="605"/>
      </w:pPr>
      <w:rPr>
        <w:rFonts w:hint="default"/>
      </w:rPr>
    </w:lvl>
    <w:lvl w:ilvl="5">
      <w:start w:val="1"/>
      <w:numFmt w:val="bullet"/>
      <w:lvlText w:val="•"/>
      <w:lvlJc w:val="left"/>
      <w:pPr>
        <w:ind w:left="5162" w:hanging="605"/>
      </w:pPr>
      <w:rPr>
        <w:rFonts w:hint="default"/>
      </w:rPr>
    </w:lvl>
    <w:lvl w:ilvl="6">
      <w:start w:val="1"/>
      <w:numFmt w:val="bullet"/>
      <w:lvlText w:val="•"/>
      <w:lvlJc w:val="left"/>
      <w:pPr>
        <w:ind w:left="6049" w:hanging="605"/>
      </w:pPr>
      <w:rPr>
        <w:rFonts w:hint="default"/>
      </w:rPr>
    </w:lvl>
    <w:lvl w:ilvl="7">
      <w:start w:val="1"/>
      <w:numFmt w:val="bullet"/>
      <w:lvlText w:val="•"/>
      <w:lvlJc w:val="left"/>
      <w:pPr>
        <w:ind w:left="6937" w:hanging="605"/>
      </w:pPr>
      <w:rPr>
        <w:rFonts w:hint="default"/>
      </w:rPr>
    </w:lvl>
    <w:lvl w:ilvl="8">
      <w:start w:val="1"/>
      <w:numFmt w:val="bullet"/>
      <w:lvlText w:val="•"/>
      <w:lvlJc w:val="left"/>
      <w:pPr>
        <w:ind w:left="7824" w:hanging="605"/>
      </w:pPr>
      <w:rPr>
        <w:rFonts w:hint="default"/>
      </w:rPr>
    </w:lvl>
  </w:abstractNum>
  <w:abstractNum w:abstractNumId="85" w15:restartNumberingAfterBreak="0">
    <w:nsid w:val="54E061CB"/>
    <w:multiLevelType w:val="multilevel"/>
    <w:tmpl w:val="19C06302"/>
    <w:lvl w:ilvl="0">
      <w:start w:val="3"/>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200" w:hanging="361"/>
      </w:pPr>
      <w:rPr>
        <w:rFonts w:ascii="Arial" w:eastAsia="Arial" w:hAnsi="Arial" w:hint="default"/>
        <w:spacing w:val="-4"/>
        <w:w w:val="99"/>
        <w:sz w:val="22"/>
        <w:szCs w:val="22"/>
      </w:rPr>
    </w:lvl>
    <w:lvl w:ilvl="3">
      <w:start w:val="1"/>
      <w:numFmt w:val="decimal"/>
      <w:lvlText w:val="%4."/>
      <w:lvlJc w:val="left"/>
      <w:pPr>
        <w:ind w:left="1920" w:hanging="361"/>
      </w:pPr>
      <w:rPr>
        <w:rFonts w:ascii="Arial" w:eastAsia="Arial" w:hAnsi="Arial" w:hint="default"/>
        <w:spacing w:val="-4"/>
        <w:w w:val="99"/>
        <w:sz w:val="22"/>
        <w:szCs w:val="22"/>
      </w:rPr>
    </w:lvl>
    <w:lvl w:ilvl="4">
      <w:start w:val="1"/>
      <w:numFmt w:val="bullet"/>
      <w:lvlText w:val="•"/>
      <w:lvlJc w:val="left"/>
      <w:pPr>
        <w:ind w:left="3840" w:hanging="361"/>
      </w:pPr>
      <w:rPr>
        <w:rFonts w:hint="default"/>
      </w:rPr>
    </w:lvl>
    <w:lvl w:ilvl="5">
      <w:start w:val="1"/>
      <w:numFmt w:val="bullet"/>
      <w:lvlText w:val="•"/>
      <w:lvlJc w:val="left"/>
      <w:pPr>
        <w:ind w:left="4800" w:hanging="361"/>
      </w:pPr>
      <w:rPr>
        <w:rFonts w:hint="default"/>
      </w:rPr>
    </w:lvl>
    <w:lvl w:ilvl="6">
      <w:start w:val="1"/>
      <w:numFmt w:val="bullet"/>
      <w:lvlText w:val="•"/>
      <w:lvlJc w:val="left"/>
      <w:pPr>
        <w:ind w:left="5760" w:hanging="361"/>
      </w:pPr>
      <w:rPr>
        <w:rFonts w:hint="default"/>
      </w:rPr>
    </w:lvl>
    <w:lvl w:ilvl="7">
      <w:start w:val="1"/>
      <w:numFmt w:val="bullet"/>
      <w:lvlText w:val="•"/>
      <w:lvlJc w:val="left"/>
      <w:pPr>
        <w:ind w:left="6720" w:hanging="361"/>
      </w:pPr>
      <w:rPr>
        <w:rFonts w:hint="default"/>
      </w:rPr>
    </w:lvl>
    <w:lvl w:ilvl="8">
      <w:start w:val="1"/>
      <w:numFmt w:val="bullet"/>
      <w:lvlText w:val="•"/>
      <w:lvlJc w:val="left"/>
      <w:pPr>
        <w:ind w:left="7680" w:hanging="361"/>
      </w:pPr>
      <w:rPr>
        <w:rFonts w:hint="default"/>
      </w:rPr>
    </w:lvl>
  </w:abstractNum>
  <w:abstractNum w:abstractNumId="86" w15:restartNumberingAfterBreak="0">
    <w:nsid w:val="551E302C"/>
    <w:multiLevelType w:val="hybridMultilevel"/>
    <w:tmpl w:val="70828F20"/>
    <w:lvl w:ilvl="0" w:tplc="2C6CAA3E">
      <w:start w:val="4"/>
      <w:numFmt w:val="decimal"/>
      <w:lvlText w:val="%1."/>
      <w:lvlJc w:val="left"/>
      <w:pPr>
        <w:ind w:left="2259" w:hanging="721"/>
      </w:pPr>
      <w:rPr>
        <w:rFonts w:ascii="Arial" w:eastAsia="Arial" w:hAnsi="Arial" w:hint="default"/>
        <w:w w:val="99"/>
        <w:sz w:val="22"/>
        <w:szCs w:val="22"/>
      </w:rPr>
    </w:lvl>
    <w:lvl w:ilvl="1" w:tplc="83FE3F80">
      <w:start w:val="1"/>
      <w:numFmt w:val="lowerLetter"/>
      <w:lvlText w:val="%2."/>
      <w:lvlJc w:val="left"/>
      <w:pPr>
        <w:ind w:left="2979" w:hanging="721"/>
        <w:jc w:val="right"/>
      </w:pPr>
      <w:rPr>
        <w:rFonts w:ascii="Arial" w:eastAsia="Arial" w:hAnsi="Arial" w:hint="default"/>
        <w:w w:val="99"/>
        <w:sz w:val="22"/>
        <w:szCs w:val="22"/>
      </w:rPr>
    </w:lvl>
    <w:lvl w:ilvl="2" w:tplc="5AFCD5E2">
      <w:start w:val="1"/>
      <w:numFmt w:val="decimal"/>
      <w:lvlText w:val="%3."/>
      <w:lvlJc w:val="left"/>
      <w:pPr>
        <w:ind w:left="5040" w:hanging="721"/>
      </w:pPr>
      <w:rPr>
        <w:rFonts w:ascii="Arial" w:eastAsia="Arial" w:hAnsi="Arial" w:hint="default"/>
        <w:w w:val="99"/>
        <w:sz w:val="22"/>
        <w:szCs w:val="22"/>
      </w:rPr>
    </w:lvl>
    <w:lvl w:ilvl="3" w:tplc="E5D8103C">
      <w:start w:val="1"/>
      <w:numFmt w:val="bullet"/>
      <w:lvlText w:val="•"/>
      <w:lvlJc w:val="left"/>
      <w:pPr>
        <w:ind w:left="5607" w:hanging="721"/>
      </w:pPr>
      <w:rPr>
        <w:rFonts w:hint="default"/>
      </w:rPr>
    </w:lvl>
    <w:lvl w:ilvl="4" w:tplc="199CFB5C">
      <w:start w:val="1"/>
      <w:numFmt w:val="bullet"/>
      <w:lvlText w:val="•"/>
      <w:lvlJc w:val="left"/>
      <w:pPr>
        <w:ind w:left="6175" w:hanging="721"/>
      </w:pPr>
      <w:rPr>
        <w:rFonts w:hint="default"/>
      </w:rPr>
    </w:lvl>
    <w:lvl w:ilvl="5" w:tplc="7DA8F1FA">
      <w:start w:val="1"/>
      <w:numFmt w:val="bullet"/>
      <w:lvlText w:val="•"/>
      <w:lvlJc w:val="left"/>
      <w:pPr>
        <w:ind w:left="6742" w:hanging="721"/>
      </w:pPr>
      <w:rPr>
        <w:rFonts w:hint="default"/>
      </w:rPr>
    </w:lvl>
    <w:lvl w:ilvl="6" w:tplc="B8E6D510">
      <w:start w:val="1"/>
      <w:numFmt w:val="bullet"/>
      <w:lvlText w:val="•"/>
      <w:lvlJc w:val="left"/>
      <w:pPr>
        <w:ind w:left="7310" w:hanging="721"/>
      </w:pPr>
      <w:rPr>
        <w:rFonts w:hint="default"/>
      </w:rPr>
    </w:lvl>
    <w:lvl w:ilvl="7" w:tplc="3E245170">
      <w:start w:val="1"/>
      <w:numFmt w:val="bullet"/>
      <w:lvlText w:val="•"/>
      <w:lvlJc w:val="left"/>
      <w:pPr>
        <w:ind w:left="7877" w:hanging="721"/>
      </w:pPr>
      <w:rPr>
        <w:rFonts w:hint="default"/>
      </w:rPr>
    </w:lvl>
    <w:lvl w:ilvl="8" w:tplc="D0D87A38">
      <w:start w:val="1"/>
      <w:numFmt w:val="bullet"/>
      <w:lvlText w:val="•"/>
      <w:lvlJc w:val="left"/>
      <w:pPr>
        <w:ind w:left="8445" w:hanging="721"/>
      </w:pPr>
      <w:rPr>
        <w:rFonts w:hint="default"/>
      </w:rPr>
    </w:lvl>
  </w:abstractNum>
  <w:abstractNum w:abstractNumId="87" w15:restartNumberingAfterBreak="0">
    <w:nsid w:val="574E1E7C"/>
    <w:multiLevelType w:val="multilevel"/>
    <w:tmpl w:val="A342CCE6"/>
    <w:lvl w:ilvl="0">
      <w:start w:val="4"/>
      <w:numFmt w:val="decimal"/>
      <w:lvlText w:val="%1"/>
      <w:lvlJc w:val="left"/>
      <w:pPr>
        <w:ind w:left="1560" w:hanging="471"/>
      </w:pPr>
      <w:rPr>
        <w:rFonts w:hint="default"/>
      </w:rPr>
    </w:lvl>
    <w:lvl w:ilvl="1">
      <w:start w:val="1"/>
      <w:numFmt w:val="decimal"/>
      <w:lvlText w:val="%1.%2"/>
      <w:lvlJc w:val="left"/>
      <w:pPr>
        <w:ind w:left="1560" w:hanging="471"/>
        <w:jc w:val="right"/>
      </w:pPr>
      <w:rPr>
        <w:rFonts w:ascii="Arial" w:eastAsia="Arial" w:hAnsi="Arial" w:hint="default"/>
        <w:b/>
        <w:bCs/>
        <w:sz w:val="24"/>
        <w:szCs w:val="24"/>
      </w:rPr>
    </w:lvl>
    <w:lvl w:ilvl="2">
      <w:start w:val="1"/>
      <w:numFmt w:val="bullet"/>
      <w:lvlText w:val="•"/>
      <w:lvlJc w:val="left"/>
      <w:pPr>
        <w:ind w:left="3168" w:hanging="471"/>
      </w:pPr>
      <w:rPr>
        <w:rFonts w:hint="default"/>
      </w:rPr>
    </w:lvl>
    <w:lvl w:ilvl="3">
      <w:start w:val="1"/>
      <w:numFmt w:val="bullet"/>
      <w:lvlText w:val="•"/>
      <w:lvlJc w:val="left"/>
      <w:pPr>
        <w:ind w:left="3972" w:hanging="471"/>
      </w:pPr>
      <w:rPr>
        <w:rFonts w:hint="default"/>
      </w:rPr>
    </w:lvl>
    <w:lvl w:ilvl="4">
      <w:start w:val="1"/>
      <w:numFmt w:val="bullet"/>
      <w:lvlText w:val="•"/>
      <w:lvlJc w:val="left"/>
      <w:pPr>
        <w:ind w:left="4776" w:hanging="471"/>
      </w:pPr>
      <w:rPr>
        <w:rFonts w:hint="default"/>
      </w:rPr>
    </w:lvl>
    <w:lvl w:ilvl="5">
      <w:start w:val="1"/>
      <w:numFmt w:val="bullet"/>
      <w:lvlText w:val="•"/>
      <w:lvlJc w:val="left"/>
      <w:pPr>
        <w:ind w:left="5580" w:hanging="471"/>
      </w:pPr>
      <w:rPr>
        <w:rFonts w:hint="default"/>
      </w:rPr>
    </w:lvl>
    <w:lvl w:ilvl="6">
      <w:start w:val="1"/>
      <w:numFmt w:val="bullet"/>
      <w:lvlText w:val="•"/>
      <w:lvlJc w:val="left"/>
      <w:pPr>
        <w:ind w:left="6384" w:hanging="471"/>
      </w:pPr>
      <w:rPr>
        <w:rFonts w:hint="default"/>
      </w:rPr>
    </w:lvl>
    <w:lvl w:ilvl="7">
      <w:start w:val="1"/>
      <w:numFmt w:val="bullet"/>
      <w:lvlText w:val="•"/>
      <w:lvlJc w:val="left"/>
      <w:pPr>
        <w:ind w:left="7188" w:hanging="471"/>
      </w:pPr>
      <w:rPr>
        <w:rFonts w:hint="default"/>
      </w:rPr>
    </w:lvl>
    <w:lvl w:ilvl="8">
      <w:start w:val="1"/>
      <w:numFmt w:val="bullet"/>
      <w:lvlText w:val="•"/>
      <w:lvlJc w:val="left"/>
      <w:pPr>
        <w:ind w:left="7992" w:hanging="471"/>
      </w:pPr>
      <w:rPr>
        <w:rFonts w:hint="default"/>
      </w:rPr>
    </w:lvl>
  </w:abstractNum>
  <w:abstractNum w:abstractNumId="88" w15:restartNumberingAfterBreak="0">
    <w:nsid w:val="585926F4"/>
    <w:multiLevelType w:val="hybridMultilevel"/>
    <w:tmpl w:val="29F88810"/>
    <w:lvl w:ilvl="0" w:tplc="69E4CAF6">
      <w:start w:val="1"/>
      <w:numFmt w:val="decimal"/>
      <w:lvlText w:val="%1."/>
      <w:lvlJc w:val="left"/>
      <w:pPr>
        <w:ind w:left="1267" w:hanging="336"/>
      </w:pPr>
      <w:rPr>
        <w:rFonts w:ascii="Arial" w:eastAsia="Arial" w:hAnsi="Arial" w:hint="default"/>
        <w:sz w:val="24"/>
        <w:szCs w:val="24"/>
      </w:rPr>
    </w:lvl>
    <w:lvl w:ilvl="1" w:tplc="CD28F06A">
      <w:start w:val="1"/>
      <w:numFmt w:val="bullet"/>
      <w:lvlText w:val="•"/>
      <w:lvlJc w:val="left"/>
      <w:pPr>
        <w:ind w:left="2100" w:hanging="336"/>
      </w:pPr>
      <w:rPr>
        <w:rFonts w:hint="default"/>
      </w:rPr>
    </w:lvl>
    <w:lvl w:ilvl="2" w:tplc="D1DA4878">
      <w:start w:val="1"/>
      <w:numFmt w:val="bullet"/>
      <w:lvlText w:val="•"/>
      <w:lvlJc w:val="left"/>
      <w:pPr>
        <w:ind w:left="2933" w:hanging="336"/>
      </w:pPr>
      <w:rPr>
        <w:rFonts w:hint="default"/>
      </w:rPr>
    </w:lvl>
    <w:lvl w:ilvl="3" w:tplc="711A4CB8">
      <w:start w:val="1"/>
      <w:numFmt w:val="bullet"/>
      <w:lvlText w:val="•"/>
      <w:lvlJc w:val="left"/>
      <w:pPr>
        <w:ind w:left="3767" w:hanging="336"/>
      </w:pPr>
      <w:rPr>
        <w:rFonts w:hint="default"/>
      </w:rPr>
    </w:lvl>
    <w:lvl w:ilvl="4" w:tplc="A58C729A">
      <w:start w:val="1"/>
      <w:numFmt w:val="bullet"/>
      <w:lvlText w:val="•"/>
      <w:lvlJc w:val="left"/>
      <w:pPr>
        <w:ind w:left="4600" w:hanging="336"/>
      </w:pPr>
      <w:rPr>
        <w:rFonts w:hint="default"/>
      </w:rPr>
    </w:lvl>
    <w:lvl w:ilvl="5" w:tplc="20DE3C98">
      <w:start w:val="1"/>
      <w:numFmt w:val="bullet"/>
      <w:lvlText w:val="•"/>
      <w:lvlJc w:val="left"/>
      <w:pPr>
        <w:ind w:left="5433" w:hanging="336"/>
      </w:pPr>
      <w:rPr>
        <w:rFonts w:hint="default"/>
      </w:rPr>
    </w:lvl>
    <w:lvl w:ilvl="6" w:tplc="1CC4E5A8">
      <w:start w:val="1"/>
      <w:numFmt w:val="bullet"/>
      <w:lvlText w:val="•"/>
      <w:lvlJc w:val="left"/>
      <w:pPr>
        <w:ind w:left="6266" w:hanging="336"/>
      </w:pPr>
      <w:rPr>
        <w:rFonts w:hint="default"/>
      </w:rPr>
    </w:lvl>
    <w:lvl w:ilvl="7" w:tplc="1F4C23C0">
      <w:start w:val="1"/>
      <w:numFmt w:val="bullet"/>
      <w:lvlText w:val="•"/>
      <w:lvlJc w:val="left"/>
      <w:pPr>
        <w:ind w:left="7100" w:hanging="336"/>
      </w:pPr>
      <w:rPr>
        <w:rFonts w:hint="default"/>
      </w:rPr>
    </w:lvl>
    <w:lvl w:ilvl="8" w:tplc="FE78E5E0">
      <w:start w:val="1"/>
      <w:numFmt w:val="bullet"/>
      <w:lvlText w:val="•"/>
      <w:lvlJc w:val="left"/>
      <w:pPr>
        <w:ind w:left="7933" w:hanging="336"/>
      </w:pPr>
      <w:rPr>
        <w:rFonts w:hint="default"/>
      </w:rPr>
    </w:lvl>
  </w:abstractNum>
  <w:abstractNum w:abstractNumId="89" w15:restartNumberingAfterBreak="0">
    <w:nsid w:val="58A150FB"/>
    <w:multiLevelType w:val="multilevel"/>
    <w:tmpl w:val="16507180"/>
    <w:lvl w:ilvl="0">
      <w:start w:val="2"/>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w w:val="99"/>
        <w:sz w:val="22"/>
        <w:szCs w:val="22"/>
      </w:rPr>
    </w:lvl>
    <w:lvl w:ilvl="2">
      <w:start w:val="1"/>
      <w:numFmt w:val="upperLetter"/>
      <w:lvlText w:val="%3."/>
      <w:lvlJc w:val="left"/>
      <w:pPr>
        <w:ind w:left="1559" w:hanging="721"/>
      </w:pPr>
      <w:rPr>
        <w:rFonts w:ascii="Arial" w:eastAsia="Arial" w:hAnsi="Arial" w:hint="default"/>
        <w:spacing w:val="-1"/>
        <w:w w:val="99"/>
        <w:sz w:val="22"/>
        <w:szCs w:val="22"/>
      </w:rPr>
    </w:lvl>
    <w:lvl w:ilvl="3">
      <w:start w:val="1"/>
      <w:numFmt w:val="bullet"/>
      <w:lvlText w:val="•"/>
      <w:lvlJc w:val="left"/>
      <w:pPr>
        <w:ind w:left="1560" w:hanging="721"/>
      </w:pPr>
      <w:rPr>
        <w:rFonts w:hint="default"/>
      </w:rPr>
    </w:lvl>
    <w:lvl w:ilvl="4">
      <w:start w:val="1"/>
      <w:numFmt w:val="bullet"/>
      <w:lvlText w:val="•"/>
      <w:lvlJc w:val="left"/>
      <w:pPr>
        <w:ind w:left="1560" w:hanging="721"/>
      </w:pPr>
      <w:rPr>
        <w:rFonts w:hint="default"/>
      </w:rPr>
    </w:lvl>
    <w:lvl w:ilvl="5">
      <w:start w:val="1"/>
      <w:numFmt w:val="bullet"/>
      <w:lvlText w:val="•"/>
      <w:lvlJc w:val="left"/>
      <w:pPr>
        <w:ind w:left="1560" w:hanging="721"/>
      </w:pPr>
      <w:rPr>
        <w:rFonts w:hint="default"/>
      </w:rPr>
    </w:lvl>
    <w:lvl w:ilvl="6">
      <w:start w:val="1"/>
      <w:numFmt w:val="bullet"/>
      <w:lvlText w:val="•"/>
      <w:lvlJc w:val="left"/>
      <w:pPr>
        <w:ind w:left="3168" w:hanging="721"/>
      </w:pPr>
      <w:rPr>
        <w:rFonts w:hint="default"/>
      </w:rPr>
    </w:lvl>
    <w:lvl w:ilvl="7">
      <w:start w:val="1"/>
      <w:numFmt w:val="bullet"/>
      <w:lvlText w:val="•"/>
      <w:lvlJc w:val="left"/>
      <w:pPr>
        <w:ind w:left="4776" w:hanging="721"/>
      </w:pPr>
      <w:rPr>
        <w:rFonts w:hint="default"/>
      </w:rPr>
    </w:lvl>
    <w:lvl w:ilvl="8">
      <w:start w:val="1"/>
      <w:numFmt w:val="bullet"/>
      <w:lvlText w:val="•"/>
      <w:lvlJc w:val="left"/>
      <w:pPr>
        <w:ind w:left="6384" w:hanging="721"/>
      </w:pPr>
      <w:rPr>
        <w:rFonts w:hint="default"/>
      </w:rPr>
    </w:lvl>
  </w:abstractNum>
  <w:abstractNum w:abstractNumId="90" w15:restartNumberingAfterBreak="0">
    <w:nsid w:val="58F162BA"/>
    <w:multiLevelType w:val="hybridMultilevel"/>
    <w:tmpl w:val="A4D63AA2"/>
    <w:lvl w:ilvl="0" w:tplc="C74E7BC6">
      <w:start w:val="5"/>
      <w:numFmt w:val="decimal"/>
      <w:lvlText w:val="%1."/>
      <w:lvlJc w:val="left"/>
      <w:pPr>
        <w:ind w:left="2259" w:hanging="720"/>
      </w:pPr>
      <w:rPr>
        <w:rFonts w:ascii="Arial" w:eastAsia="Arial" w:hAnsi="Arial" w:hint="default"/>
        <w:w w:val="99"/>
        <w:sz w:val="22"/>
        <w:szCs w:val="22"/>
      </w:rPr>
    </w:lvl>
    <w:lvl w:ilvl="1" w:tplc="BE0205EC">
      <w:start w:val="1"/>
      <w:numFmt w:val="bullet"/>
      <w:lvlText w:val="•"/>
      <w:lvlJc w:val="left"/>
      <w:pPr>
        <w:ind w:left="2992" w:hanging="720"/>
      </w:pPr>
      <w:rPr>
        <w:rFonts w:hint="default"/>
      </w:rPr>
    </w:lvl>
    <w:lvl w:ilvl="2" w:tplc="77882D0C">
      <w:start w:val="1"/>
      <w:numFmt w:val="bullet"/>
      <w:lvlText w:val="•"/>
      <w:lvlJc w:val="left"/>
      <w:pPr>
        <w:ind w:left="3724" w:hanging="720"/>
      </w:pPr>
      <w:rPr>
        <w:rFonts w:hint="default"/>
      </w:rPr>
    </w:lvl>
    <w:lvl w:ilvl="3" w:tplc="A9A8025A">
      <w:start w:val="1"/>
      <w:numFmt w:val="bullet"/>
      <w:lvlText w:val="•"/>
      <w:lvlJc w:val="left"/>
      <w:pPr>
        <w:ind w:left="4456" w:hanging="720"/>
      </w:pPr>
      <w:rPr>
        <w:rFonts w:hint="default"/>
      </w:rPr>
    </w:lvl>
    <w:lvl w:ilvl="4" w:tplc="B4FCB3B4">
      <w:start w:val="1"/>
      <w:numFmt w:val="bullet"/>
      <w:lvlText w:val="•"/>
      <w:lvlJc w:val="left"/>
      <w:pPr>
        <w:ind w:left="5188" w:hanging="720"/>
      </w:pPr>
      <w:rPr>
        <w:rFonts w:hint="default"/>
      </w:rPr>
    </w:lvl>
    <w:lvl w:ilvl="5" w:tplc="9E746FD2">
      <w:start w:val="1"/>
      <w:numFmt w:val="bullet"/>
      <w:lvlText w:val="•"/>
      <w:lvlJc w:val="left"/>
      <w:pPr>
        <w:ind w:left="5920" w:hanging="720"/>
      </w:pPr>
      <w:rPr>
        <w:rFonts w:hint="default"/>
      </w:rPr>
    </w:lvl>
    <w:lvl w:ilvl="6" w:tplc="3A0429FC">
      <w:start w:val="1"/>
      <w:numFmt w:val="bullet"/>
      <w:lvlText w:val="•"/>
      <w:lvlJc w:val="left"/>
      <w:pPr>
        <w:ind w:left="6652" w:hanging="720"/>
      </w:pPr>
      <w:rPr>
        <w:rFonts w:hint="default"/>
      </w:rPr>
    </w:lvl>
    <w:lvl w:ilvl="7" w:tplc="EF7ABD54">
      <w:start w:val="1"/>
      <w:numFmt w:val="bullet"/>
      <w:lvlText w:val="•"/>
      <w:lvlJc w:val="left"/>
      <w:pPr>
        <w:ind w:left="7384" w:hanging="720"/>
      </w:pPr>
      <w:rPr>
        <w:rFonts w:hint="default"/>
      </w:rPr>
    </w:lvl>
    <w:lvl w:ilvl="8" w:tplc="E05CCA24">
      <w:start w:val="1"/>
      <w:numFmt w:val="bullet"/>
      <w:lvlText w:val="•"/>
      <w:lvlJc w:val="left"/>
      <w:pPr>
        <w:ind w:left="8116" w:hanging="720"/>
      </w:pPr>
      <w:rPr>
        <w:rFonts w:hint="default"/>
      </w:rPr>
    </w:lvl>
  </w:abstractNum>
  <w:abstractNum w:abstractNumId="91" w15:restartNumberingAfterBreak="0">
    <w:nsid w:val="59DB64E3"/>
    <w:multiLevelType w:val="multilevel"/>
    <w:tmpl w:val="9DAC5622"/>
    <w:lvl w:ilvl="0">
      <w:start w:val="13"/>
      <w:numFmt w:val="decimal"/>
      <w:lvlText w:val="%1"/>
      <w:lvlJc w:val="left"/>
      <w:pPr>
        <w:ind w:left="1560" w:hanging="605"/>
      </w:pPr>
      <w:rPr>
        <w:rFonts w:hint="default"/>
      </w:rPr>
    </w:lvl>
    <w:lvl w:ilvl="1">
      <w:start w:val="1"/>
      <w:numFmt w:val="decimal"/>
      <w:lvlText w:val="%1.%2"/>
      <w:lvlJc w:val="left"/>
      <w:pPr>
        <w:ind w:left="1560" w:hanging="605"/>
        <w:jc w:val="right"/>
      </w:pPr>
      <w:rPr>
        <w:rFonts w:ascii="Arial" w:eastAsia="Arial" w:hAnsi="Arial" w:hint="default"/>
        <w:b/>
        <w:bCs/>
        <w:sz w:val="24"/>
        <w:szCs w:val="24"/>
      </w:rPr>
    </w:lvl>
    <w:lvl w:ilvl="2">
      <w:start w:val="1"/>
      <w:numFmt w:val="bullet"/>
      <w:lvlText w:val="•"/>
      <w:lvlJc w:val="left"/>
      <w:pPr>
        <w:ind w:left="3168" w:hanging="605"/>
      </w:pPr>
      <w:rPr>
        <w:rFonts w:hint="default"/>
      </w:rPr>
    </w:lvl>
    <w:lvl w:ilvl="3">
      <w:start w:val="1"/>
      <w:numFmt w:val="bullet"/>
      <w:lvlText w:val="•"/>
      <w:lvlJc w:val="left"/>
      <w:pPr>
        <w:ind w:left="3972" w:hanging="605"/>
      </w:pPr>
      <w:rPr>
        <w:rFonts w:hint="default"/>
      </w:rPr>
    </w:lvl>
    <w:lvl w:ilvl="4">
      <w:start w:val="1"/>
      <w:numFmt w:val="bullet"/>
      <w:lvlText w:val="•"/>
      <w:lvlJc w:val="left"/>
      <w:pPr>
        <w:ind w:left="4776" w:hanging="605"/>
      </w:pPr>
      <w:rPr>
        <w:rFonts w:hint="default"/>
      </w:rPr>
    </w:lvl>
    <w:lvl w:ilvl="5">
      <w:start w:val="1"/>
      <w:numFmt w:val="bullet"/>
      <w:lvlText w:val="•"/>
      <w:lvlJc w:val="left"/>
      <w:pPr>
        <w:ind w:left="5580" w:hanging="605"/>
      </w:pPr>
      <w:rPr>
        <w:rFonts w:hint="default"/>
      </w:rPr>
    </w:lvl>
    <w:lvl w:ilvl="6">
      <w:start w:val="1"/>
      <w:numFmt w:val="bullet"/>
      <w:lvlText w:val="•"/>
      <w:lvlJc w:val="left"/>
      <w:pPr>
        <w:ind w:left="6384" w:hanging="605"/>
      </w:pPr>
      <w:rPr>
        <w:rFonts w:hint="default"/>
      </w:rPr>
    </w:lvl>
    <w:lvl w:ilvl="7">
      <w:start w:val="1"/>
      <w:numFmt w:val="bullet"/>
      <w:lvlText w:val="•"/>
      <w:lvlJc w:val="left"/>
      <w:pPr>
        <w:ind w:left="7188" w:hanging="605"/>
      </w:pPr>
      <w:rPr>
        <w:rFonts w:hint="default"/>
      </w:rPr>
    </w:lvl>
    <w:lvl w:ilvl="8">
      <w:start w:val="1"/>
      <w:numFmt w:val="bullet"/>
      <w:lvlText w:val="•"/>
      <w:lvlJc w:val="left"/>
      <w:pPr>
        <w:ind w:left="7992" w:hanging="605"/>
      </w:pPr>
      <w:rPr>
        <w:rFonts w:hint="default"/>
      </w:rPr>
    </w:lvl>
  </w:abstractNum>
  <w:abstractNum w:abstractNumId="92" w15:restartNumberingAfterBreak="0">
    <w:nsid w:val="5BE114BE"/>
    <w:multiLevelType w:val="multilevel"/>
    <w:tmpl w:val="DFC8A308"/>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decimal"/>
      <w:lvlText w:val="%4."/>
      <w:lvlJc w:val="left"/>
      <w:pPr>
        <w:ind w:left="2280" w:hanging="721"/>
      </w:pPr>
      <w:rPr>
        <w:rFonts w:ascii="Arial" w:eastAsia="Arial" w:hAnsi="Arial" w:hint="default"/>
        <w:spacing w:val="-4"/>
        <w:w w:val="99"/>
        <w:sz w:val="22"/>
        <w:szCs w:val="22"/>
      </w:rPr>
    </w:lvl>
    <w:lvl w:ilvl="4">
      <w:start w:val="1"/>
      <w:numFmt w:val="bullet"/>
      <w:lvlText w:val="•"/>
      <w:lvlJc w:val="left"/>
      <w:pPr>
        <w:ind w:left="2280" w:hanging="721"/>
      </w:pPr>
      <w:rPr>
        <w:rFonts w:hint="default"/>
      </w:rPr>
    </w:lvl>
    <w:lvl w:ilvl="5">
      <w:start w:val="1"/>
      <w:numFmt w:val="bullet"/>
      <w:lvlText w:val="•"/>
      <w:lvlJc w:val="left"/>
      <w:pPr>
        <w:ind w:left="3500" w:hanging="721"/>
      </w:pPr>
      <w:rPr>
        <w:rFonts w:hint="default"/>
      </w:rPr>
    </w:lvl>
    <w:lvl w:ilvl="6">
      <w:start w:val="1"/>
      <w:numFmt w:val="bullet"/>
      <w:lvlText w:val="•"/>
      <w:lvlJc w:val="left"/>
      <w:pPr>
        <w:ind w:left="4720" w:hanging="721"/>
      </w:pPr>
      <w:rPr>
        <w:rFonts w:hint="default"/>
      </w:rPr>
    </w:lvl>
    <w:lvl w:ilvl="7">
      <w:start w:val="1"/>
      <w:numFmt w:val="bullet"/>
      <w:lvlText w:val="•"/>
      <w:lvlJc w:val="left"/>
      <w:pPr>
        <w:ind w:left="5940" w:hanging="721"/>
      </w:pPr>
      <w:rPr>
        <w:rFonts w:hint="default"/>
      </w:rPr>
    </w:lvl>
    <w:lvl w:ilvl="8">
      <w:start w:val="1"/>
      <w:numFmt w:val="bullet"/>
      <w:lvlText w:val="•"/>
      <w:lvlJc w:val="left"/>
      <w:pPr>
        <w:ind w:left="7160" w:hanging="721"/>
      </w:pPr>
      <w:rPr>
        <w:rFonts w:hint="default"/>
      </w:rPr>
    </w:lvl>
  </w:abstractNum>
  <w:abstractNum w:abstractNumId="93" w15:restartNumberingAfterBreak="0">
    <w:nsid w:val="5BE82D63"/>
    <w:multiLevelType w:val="multilevel"/>
    <w:tmpl w:val="EAB242E2"/>
    <w:lvl w:ilvl="0">
      <w:start w:val="2"/>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200" w:hanging="361"/>
      </w:pPr>
      <w:rPr>
        <w:rFonts w:ascii="Arial" w:eastAsia="Arial" w:hAnsi="Arial" w:hint="default"/>
        <w:spacing w:val="-4"/>
        <w:w w:val="99"/>
        <w:sz w:val="22"/>
        <w:szCs w:val="22"/>
      </w:rPr>
    </w:lvl>
    <w:lvl w:ilvl="3">
      <w:start w:val="1"/>
      <w:numFmt w:val="bullet"/>
      <w:lvlText w:val="•"/>
      <w:lvlJc w:val="left"/>
      <w:pPr>
        <w:ind w:left="2250" w:hanging="361"/>
      </w:pPr>
      <w:rPr>
        <w:rFonts w:hint="default"/>
      </w:rPr>
    </w:lvl>
    <w:lvl w:ilvl="4">
      <w:start w:val="1"/>
      <w:numFmt w:val="bullet"/>
      <w:lvlText w:val="•"/>
      <w:lvlJc w:val="left"/>
      <w:pPr>
        <w:ind w:left="3300" w:hanging="361"/>
      </w:pPr>
      <w:rPr>
        <w:rFonts w:hint="default"/>
      </w:rPr>
    </w:lvl>
    <w:lvl w:ilvl="5">
      <w:start w:val="1"/>
      <w:numFmt w:val="bullet"/>
      <w:lvlText w:val="•"/>
      <w:lvlJc w:val="left"/>
      <w:pPr>
        <w:ind w:left="4350" w:hanging="361"/>
      </w:pPr>
      <w:rPr>
        <w:rFonts w:hint="default"/>
      </w:rPr>
    </w:lvl>
    <w:lvl w:ilvl="6">
      <w:start w:val="1"/>
      <w:numFmt w:val="bullet"/>
      <w:lvlText w:val="•"/>
      <w:lvlJc w:val="left"/>
      <w:pPr>
        <w:ind w:left="5400" w:hanging="361"/>
      </w:pPr>
      <w:rPr>
        <w:rFonts w:hint="default"/>
      </w:rPr>
    </w:lvl>
    <w:lvl w:ilvl="7">
      <w:start w:val="1"/>
      <w:numFmt w:val="bullet"/>
      <w:lvlText w:val="•"/>
      <w:lvlJc w:val="left"/>
      <w:pPr>
        <w:ind w:left="6450" w:hanging="361"/>
      </w:pPr>
      <w:rPr>
        <w:rFonts w:hint="default"/>
      </w:rPr>
    </w:lvl>
    <w:lvl w:ilvl="8">
      <w:start w:val="1"/>
      <w:numFmt w:val="bullet"/>
      <w:lvlText w:val="•"/>
      <w:lvlJc w:val="left"/>
      <w:pPr>
        <w:ind w:left="7500" w:hanging="361"/>
      </w:pPr>
      <w:rPr>
        <w:rFonts w:hint="default"/>
      </w:rPr>
    </w:lvl>
  </w:abstractNum>
  <w:abstractNum w:abstractNumId="94" w15:restartNumberingAfterBreak="0">
    <w:nsid w:val="5DF67F39"/>
    <w:multiLevelType w:val="hybridMultilevel"/>
    <w:tmpl w:val="050E2ED4"/>
    <w:lvl w:ilvl="0" w:tplc="DA7696E4">
      <w:start w:val="6"/>
      <w:numFmt w:val="decimal"/>
      <w:lvlText w:val="%1."/>
      <w:lvlJc w:val="left"/>
      <w:pPr>
        <w:ind w:left="523" w:hanging="404"/>
      </w:pPr>
      <w:rPr>
        <w:rFonts w:ascii="Arial" w:eastAsia="Arial" w:hAnsi="Arial" w:hint="default"/>
        <w:b/>
        <w:bCs/>
        <w:sz w:val="24"/>
        <w:szCs w:val="24"/>
      </w:rPr>
    </w:lvl>
    <w:lvl w:ilvl="1" w:tplc="2A54290A">
      <w:start w:val="1"/>
      <w:numFmt w:val="bullet"/>
      <w:lvlText w:val="•"/>
      <w:lvlJc w:val="left"/>
      <w:pPr>
        <w:ind w:left="1430" w:hanging="404"/>
      </w:pPr>
      <w:rPr>
        <w:rFonts w:hint="default"/>
      </w:rPr>
    </w:lvl>
    <w:lvl w:ilvl="2" w:tplc="BC4E8BEC">
      <w:start w:val="1"/>
      <w:numFmt w:val="bullet"/>
      <w:lvlText w:val="•"/>
      <w:lvlJc w:val="left"/>
      <w:pPr>
        <w:ind w:left="2338" w:hanging="404"/>
      </w:pPr>
      <w:rPr>
        <w:rFonts w:hint="default"/>
      </w:rPr>
    </w:lvl>
    <w:lvl w:ilvl="3" w:tplc="4C3641B2">
      <w:start w:val="1"/>
      <w:numFmt w:val="bullet"/>
      <w:lvlText w:val="•"/>
      <w:lvlJc w:val="left"/>
      <w:pPr>
        <w:ind w:left="3246" w:hanging="404"/>
      </w:pPr>
      <w:rPr>
        <w:rFonts w:hint="default"/>
      </w:rPr>
    </w:lvl>
    <w:lvl w:ilvl="4" w:tplc="A04C325C">
      <w:start w:val="1"/>
      <w:numFmt w:val="bullet"/>
      <w:lvlText w:val="•"/>
      <w:lvlJc w:val="left"/>
      <w:pPr>
        <w:ind w:left="4153" w:hanging="404"/>
      </w:pPr>
      <w:rPr>
        <w:rFonts w:hint="default"/>
      </w:rPr>
    </w:lvl>
    <w:lvl w:ilvl="5" w:tplc="7E3C496A">
      <w:start w:val="1"/>
      <w:numFmt w:val="bullet"/>
      <w:lvlText w:val="•"/>
      <w:lvlJc w:val="left"/>
      <w:pPr>
        <w:ind w:left="5061" w:hanging="404"/>
      </w:pPr>
      <w:rPr>
        <w:rFonts w:hint="default"/>
      </w:rPr>
    </w:lvl>
    <w:lvl w:ilvl="6" w:tplc="DF569578">
      <w:start w:val="1"/>
      <w:numFmt w:val="bullet"/>
      <w:lvlText w:val="•"/>
      <w:lvlJc w:val="left"/>
      <w:pPr>
        <w:ind w:left="5969" w:hanging="404"/>
      </w:pPr>
      <w:rPr>
        <w:rFonts w:hint="default"/>
      </w:rPr>
    </w:lvl>
    <w:lvl w:ilvl="7" w:tplc="93186C1E">
      <w:start w:val="1"/>
      <w:numFmt w:val="bullet"/>
      <w:lvlText w:val="•"/>
      <w:lvlJc w:val="left"/>
      <w:pPr>
        <w:ind w:left="6876" w:hanging="404"/>
      </w:pPr>
      <w:rPr>
        <w:rFonts w:hint="default"/>
      </w:rPr>
    </w:lvl>
    <w:lvl w:ilvl="8" w:tplc="1848C694">
      <w:start w:val="1"/>
      <w:numFmt w:val="bullet"/>
      <w:lvlText w:val="•"/>
      <w:lvlJc w:val="left"/>
      <w:pPr>
        <w:ind w:left="7784" w:hanging="404"/>
      </w:pPr>
      <w:rPr>
        <w:rFonts w:hint="default"/>
      </w:rPr>
    </w:lvl>
  </w:abstractNum>
  <w:abstractNum w:abstractNumId="95" w15:restartNumberingAfterBreak="0">
    <w:nsid w:val="60DB0435"/>
    <w:multiLevelType w:val="multilevel"/>
    <w:tmpl w:val="596A9280"/>
    <w:lvl w:ilvl="0">
      <w:start w:val="3"/>
      <w:numFmt w:val="decimal"/>
      <w:lvlText w:val="%1"/>
      <w:lvlJc w:val="left"/>
      <w:pPr>
        <w:ind w:left="983" w:hanging="864"/>
      </w:pPr>
      <w:rPr>
        <w:rFonts w:hint="default"/>
      </w:rPr>
    </w:lvl>
    <w:lvl w:ilvl="1">
      <w:start w:val="1"/>
      <w:numFmt w:val="decimal"/>
      <w:lvlText w:val="%1.%2"/>
      <w:lvlJc w:val="left"/>
      <w:pPr>
        <w:ind w:left="983" w:hanging="864"/>
      </w:pPr>
      <w:rPr>
        <w:rFonts w:ascii="Arial" w:eastAsia="Arial" w:hAnsi="Arial" w:hint="default"/>
        <w:w w:val="99"/>
        <w:sz w:val="22"/>
        <w:szCs w:val="22"/>
      </w:rPr>
    </w:lvl>
    <w:lvl w:ilvl="2">
      <w:start w:val="1"/>
      <w:numFmt w:val="upperLetter"/>
      <w:lvlText w:val="%3."/>
      <w:lvlJc w:val="left"/>
      <w:pPr>
        <w:ind w:left="983" w:hanging="577"/>
      </w:pPr>
      <w:rPr>
        <w:rFonts w:ascii="Arial" w:eastAsia="Arial" w:hAnsi="Arial" w:hint="default"/>
        <w:w w:val="99"/>
        <w:sz w:val="22"/>
        <w:szCs w:val="22"/>
      </w:rPr>
    </w:lvl>
    <w:lvl w:ilvl="3">
      <w:start w:val="1"/>
      <w:numFmt w:val="decimal"/>
      <w:lvlText w:val="%4."/>
      <w:lvlJc w:val="left"/>
      <w:pPr>
        <w:ind w:left="1775" w:hanging="577"/>
      </w:pPr>
      <w:rPr>
        <w:rFonts w:ascii="Arial" w:eastAsia="Arial" w:hAnsi="Arial" w:hint="default"/>
        <w:w w:val="99"/>
        <w:sz w:val="22"/>
        <w:szCs w:val="22"/>
      </w:rPr>
    </w:lvl>
    <w:lvl w:ilvl="4">
      <w:start w:val="1"/>
      <w:numFmt w:val="lowerLetter"/>
      <w:lvlText w:val="%5."/>
      <w:lvlJc w:val="left"/>
      <w:pPr>
        <w:ind w:left="2279" w:hanging="540"/>
      </w:pPr>
      <w:rPr>
        <w:rFonts w:ascii="Arial" w:eastAsia="Arial" w:hAnsi="Arial" w:hint="default"/>
        <w:w w:val="99"/>
        <w:sz w:val="22"/>
        <w:szCs w:val="22"/>
      </w:rPr>
    </w:lvl>
    <w:lvl w:ilvl="5">
      <w:start w:val="1"/>
      <w:numFmt w:val="bullet"/>
      <w:lvlText w:val="•"/>
      <w:lvlJc w:val="left"/>
      <w:pPr>
        <w:ind w:left="983" w:hanging="540"/>
      </w:pPr>
      <w:rPr>
        <w:rFonts w:hint="default"/>
      </w:rPr>
    </w:lvl>
    <w:lvl w:ilvl="6">
      <w:start w:val="1"/>
      <w:numFmt w:val="bullet"/>
      <w:lvlText w:val="•"/>
      <w:lvlJc w:val="left"/>
      <w:pPr>
        <w:ind w:left="983" w:hanging="540"/>
      </w:pPr>
      <w:rPr>
        <w:rFonts w:hint="default"/>
      </w:rPr>
    </w:lvl>
    <w:lvl w:ilvl="7">
      <w:start w:val="1"/>
      <w:numFmt w:val="bullet"/>
      <w:lvlText w:val="•"/>
      <w:lvlJc w:val="left"/>
      <w:pPr>
        <w:ind w:left="983" w:hanging="540"/>
      </w:pPr>
      <w:rPr>
        <w:rFonts w:hint="default"/>
      </w:rPr>
    </w:lvl>
    <w:lvl w:ilvl="8">
      <w:start w:val="1"/>
      <w:numFmt w:val="bullet"/>
      <w:lvlText w:val="•"/>
      <w:lvlJc w:val="left"/>
      <w:pPr>
        <w:ind w:left="1756" w:hanging="540"/>
      </w:pPr>
      <w:rPr>
        <w:rFonts w:hint="default"/>
      </w:rPr>
    </w:lvl>
  </w:abstractNum>
  <w:abstractNum w:abstractNumId="96" w15:restartNumberingAfterBreak="0">
    <w:nsid w:val="61774F65"/>
    <w:multiLevelType w:val="hybridMultilevel"/>
    <w:tmpl w:val="1B6A1CBE"/>
    <w:lvl w:ilvl="0" w:tplc="F1285152">
      <w:start w:val="1"/>
      <w:numFmt w:val="bullet"/>
      <w:lvlText w:val=""/>
      <w:lvlJc w:val="left"/>
      <w:pPr>
        <w:ind w:left="840" w:hanging="360"/>
      </w:pPr>
      <w:rPr>
        <w:rFonts w:ascii="Wingdings" w:eastAsia="Wingdings" w:hAnsi="Wingdings" w:hint="default"/>
        <w:sz w:val="22"/>
        <w:szCs w:val="22"/>
      </w:rPr>
    </w:lvl>
    <w:lvl w:ilvl="1" w:tplc="35AC61A4">
      <w:start w:val="1"/>
      <w:numFmt w:val="bullet"/>
      <w:lvlText w:val="•"/>
      <w:lvlJc w:val="left"/>
      <w:pPr>
        <w:ind w:left="1710" w:hanging="360"/>
      </w:pPr>
      <w:rPr>
        <w:rFonts w:hint="default"/>
      </w:rPr>
    </w:lvl>
    <w:lvl w:ilvl="2" w:tplc="4DFAD8FA">
      <w:start w:val="1"/>
      <w:numFmt w:val="bullet"/>
      <w:lvlText w:val="•"/>
      <w:lvlJc w:val="left"/>
      <w:pPr>
        <w:ind w:left="2580" w:hanging="360"/>
      </w:pPr>
      <w:rPr>
        <w:rFonts w:hint="default"/>
      </w:rPr>
    </w:lvl>
    <w:lvl w:ilvl="3" w:tplc="87320422">
      <w:start w:val="1"/>
      <w:numFmt w:val="bullet"/>
      <w:lvlText w:val="•"/>
      <w:lvlJc w:val="left"/>
      <w:pPr>
        <w:ind w:left="3450" w:hanging="360"/>
      </w:pPr>
      <w:rPr>
        <w:rFonts w:hint="default"/>
      </w:rPr>
    </w:lvl>
    <w:lvl w:ilvl="4" w:tplc="FD6EF250">
      <w:start w:val="1"/>
      <w:numFmt w:val="bullet"/>
      <w:lvlText w:val="•"/>
      <w:lvlJc w:val="left"/>
      <w:pPr>
        <w:ind w:left="4320" w:hanging="360"/>
      </w:pPr>
      <w:rPr>
        <w:rFonts w:hint="default"/>
      </w:rPr>
    </w:lvl>
    <w:lvl w:ilvl="5" w:tplc="7C0420DA">
      <w:start w:val="1"/>
      <w:numFmt w:val="bullet"/>
      <w:lvlText w:val="•"/>
      <w:lvlJc w:val="left"/>
      <w:pPr>
        <w:ind w:left="5190" w:hanging="360"/>
      </w:pPr>
      <w:rPr>
        <w:rFonts w:hint="default"/>
      </w:rPr>
    </w:lvl>
    <w:lvl w:ilvl="6" w:tplc="941A0E72">
      <w:start w:val="1"/>
      <w:numFmt w:val="bullet"/>
      <w:lvlText w:val="•"/>
      <w:lvlJc w:val="left"/>
      <w:pPr>
        <w:ind w:left="6060" w:hanging="360"/>
      </w:pPr>
      <w:rPr>
        <w:rFonts w:hint="default"/>
      </w:rPr>
    </w:lvl>
    <w:lvl w:ilvl="7" w:tplc="98241EAE">
      <w:start w:val="1"/>
      <w:numFmt w:val="bullet"/>
      <w:lvlText w:val="•"/>
      <w:lvlJc w:val="left"/>
      <w:pPr>
        <w:ind w:left="6930" w:hanging="360"/>
      </w:pPr>
      <w:rPr>
        <w:rFonts w:hint="default"/>
      </w:rPr>
    </w:lvl>
    <w:lvl w:ilvl="8" w:tplc="394C9168">
      <w:start w:val="1"/>
      <w:numFmt w:val="bullet"/>
      <w:lvlText w:val="•"/>
      <w:lvlJc w:val="left"/>
      <w:pPr>
        <w:ind w:left="7800" w:hanging="360"/>
      </w:pPr>
      <w:rPr>
        <w:rFonts w:hint="default"/>
      </w:rPr>
    </w:lvl>
  </w:abstractNum>
  <w:abstractNum w:abstractNumId="97" w15:restartNumberingAfterBreak="0">
    <w:nsid w:val="632121CA"/>
    <w:multiLevelType w:val="multilevel"/>
    <w:tmpl w:val="C4FA5F1C"/>
    <w:lvl w:ilvl="0">
      <w:start w:val="2"/>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spacing w:val="-1"/>
        <w:w w:val="99"/>
        <w:sz w:val="22"/>
        <w:szCs w:val="22"/>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98" w15:restartNumberingAfterBreak="0">
    <w:nsid w:val="641302DF"/>
    <w:multiLevelType w:val="multilevel"/>
    <w:tmpl w:val="0B7E3C36"/>
    <w:lvl w:ilvl="0">
      <w:start w:val="2"/>
      <w:numFmt w:val="decimal"/>
      <w:lvlText w:val="%1"/>
      <w:lvlJc w:val="left"/>
      <w:pPr>
        <w:ind w:left="838" w:hanging="719"/>
      </w:pPr>
      <w:rPr>
        <w:rFonts w:hint="default"/>
      </w:rPr>
    </w:lvl>
    <w:lvl w:ilvl="1">
      <w:start w:val="1"/>
      <w:numFmt w:val="decimal"/>
      <w:lvlText w:val="%1.%2"/>
      <w:lvlJc w:val="left"/>
      <w:pPr>
        <w:ind w:left="838" w:hanging="719"/>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spacing w:val="-1"/>
        <w:w w:val="99"/>
        <w:sz w:val="22"/>
        <w:szCs w:val="22"/>
      </w:rPr>
    </w:lvl>
    <w:lvl w:ilvl="3">
      <w:start w:val="1"/>
      <w:numFmt w:val="decimal"/>
      <w:lvlText w:val="%4."/>
      <w:lvlJc w:val="left"/>
      <w:pPr>
        <w:ind w:left="2280" w:hanging="721"/>
      </w:pPr>
      <w:rPr>
        <w:rFonts w:ascii="Arial" w:eastAsia="Arial" w:hAnsi="Arial" w:hint="default"/>
        <w:w w:val="99"/>
        <w:sz w:val="22"/>
        <w:szCs w:val="22"/>
      </w:rPr>
    </w:lvl>
    <w:lvl w:ilvl="4">
      <w:start w:val="1"/>
      <w:numFmt w:val="bullet"/>
      <w:lvlText w:val="•"/>
      <w:lvlJc w:val="left"/>
      <w:pPr>
        <w:ind w:left="2260" w:hanging="721"/>
      </w:pPr>
      <w:rPr>
        <w:rFonts w:hint="default"/>
      </w:rPr>
    </w:lvl>
    <w:lvl w:ilvl="5">
      <w:start w:val="1"/>
      <w:numFmt w:val="bullet"/>
      <w:lvlText w:val="•"/>
      <w:lvlJc w:val="left"/>
      <w:pPr>
        <w:ind w:left="2280" w:hanging="721"/>
      </w:pPr>
      <w:rPr>
        <w:rFonts w:hint="default"/>
      </w:rPr>
    </w:lvl>
    <w:lvl w:ilvl="6">
      <w:start w:val="1"/>
      <w:numFmt w:val="bullet"/>
      <w:lvlText w:val="•"/>
      <w:lvlJc w:val="left"/>
      <w:pPr>
        <w:ind w:left="3740" w:hanging="721"/>
      </w:pPr>
      <w:rPr>
        <w:rFonts w:hint="default"/>
      </w:rPr>
    </w:lvl>
    <w:lvl w:ilvl="7">
      <w:start w:val="1"/>
      <w:numFmt w:val="bullet"/>
      <w:lvlText w:val="•"/>
      <w:lvlJc w:val="left"/>
      <w:pPr>
        <w:ind w:left="5200" w:hanging="721"/>
      </w:pPr>
      <w:rPr>
        <w:rFonts w:hint="default"/>
      </w:rPr>
    </w:lvl>
    <w:lvl w:ilvl="8">
      <w:start w:val="1"/>
      <w:numFmt w:val="bullet"/>
      <w:lvlText w:val="•"/>
      <w:lvlJc w:val="left"/>
      <w:pPr>
        <w:ind w:left="6660" w:hanging="721"/>
      </w:pPr>
      <w:rPr>
        <w:rFonts w:hint="default"/>
      </w:rPr>
    </w:lvl>
  </w:abstractNum>
  <w:abstractNum w:abstractNumId="99" w15:restartNumberingAfterBreak="0">
    <w:nsid w:val="652E556C"/>
    <w:multiLevelType w:val="hybridMultilevel"/>
    <w:tmpl w:val="AD6453D4"/>
    <w:lvl w:ilvl="0" w:tplc="3EC0B542">
      <w:start w:val="1"/>
      <w:numFmt w:val="bullet"/>
      <w:lvlText w:val=""/>
      <w:lvlJc w:val="left"/>
      <w:pPr>
        <w:ind w:left="820" w:hanging="360"/>
      </w:pPr>
      <w:rPr>
        <w:rFonts w:ascii="Wingdings" w:eastAsia="Wingdings" w:hAnsi="Wingdings" w:hint="default"/>
        <w:sz w:val="22"/>
        <w:szCs w:val="22"/>
      </w:rPr>
    </w:lvl>
    <w:lvl w:ilvl="1" w:tplc="191C9D5A">
      <w:start w:val="1"/>
      <w:numFmt w:val="bullet"/>
      <w:lvlText w:val="•"/>
      <w:lvlJc w:val="left"/>
      <w:pPr>
        <w:ind w:left="1694" w:hanging="360"/>
      </w:pPr>
      <w:rPr>
        <w:rFonts w:hint="default"/>
      </w:rPr>
    </w:lvl>
    <w:lvl w:ilvl="2" w:tplc="24645F38">
      <w:start w:val="1"/>
      <w:numFmt w:val="bullet"/>
      <w:lvlText w:val="•"/>
      <w:lvlJc w:val="left"/>
      <w:pPr>
        <w:ind w:left="2568" w:hanging="360"/>
      </w:pPr>
      <w:rPr>
        <w:rFonts w:hint="default"/>
      </w:rPr>
    </w:lvl>
    <w:lvl w:ilvl="3" w:tplc="6E5E8BD6">
      <w:start w:val="1"/>
      <w:numFmt w:val="bullet"/>
      <w:lvlText w:val="•"/>
      <w:lvlJc w:val="left"/>
      <w:pPr>
        <w:ind w:left="3442" w:hanging="360"/>
      </w:pPr>
      <w:rPr>
        <w:rFonts w:hint="default"/>
      </w:rPr>
    </w:lvl>
    <w:lvl w:ilvl="4" w:tplc="37D8AFDC">
      <w:start w:val="1"/>
      <w:numFmt w:val="bullet"/>
      <w:lvlText w:val="•"/>
      <w:lvlJc w:val="left"/>
      <w:pPr>
        <w:ind w:left="4316" w:hanging="360"/>
      </w:pPr>
      <w:rPr>
        <w:rFonts w:hint="default"/>
      </w:rPr>
    </w:lvl>
    <w:lvl w:ilvl="5" w:tplc="1E40C4C4">
      <w:start w:val="1"/>
      <w:numFmt w:val="bullet"/>
      <w:lvlText w:val="•"/>
      <w:lvlJc w:val="left"/>
      <w:pPr>
        <w:ind w:left="5190" w:hanging="360"/>
      </w:pPr>
      <w:rPr>
        <w:rFonts w:hint="default"/>
      </w:rPr>
    </w:lvl>
    <w:lvl w:ilvl="6" w:tplc="0636C85C">
      <w:start w:val="1"/>
      <w:numFmt w:val="bullet"/>
      <w:lvlText w:val="•"/>
      <w:lvlJc w:val="left"/>
      <w:pPr>
        <w:ind w:left="6064" w:hanging="360"/>
      </w:pPr>
      <w:rPr>
        <w:rFonts w:hint="default"/>
      </w:rPr>
    </w:lvl>
    <w:lvl w:ilvl="7" w:tplc="266EA5F4">
      <w:start w:val="1"/>
      <w:numFmt w:val="bullet"/>
      <w:lvlText w:val="•"/>
      <w:lvlJc w:val="left"/>
      <w:pPr>
        <w:ind w:left="6938" w:hanging="360"/>
      </w:pPr>
      <w:rPr>
        <w:rFonts w:hint="default"/>
      </w:rPr>
    </w:lvl>
    <w:lvl w:ilvl="8" w:tplc="10889A62">
      <w:start w:val="1"/>
      <w:numFmt w:val="bullet"/>
      <w:lvlText w:val="•"/>
      <w:lvlJc w:val="left"/>
      <w:pPr>
        <w:ind w:left="7812" w:hanging="360"/>
      </w:pPr>
      <w:rPr>
        <w:rFonts w:hint="default"/>
      </w:rPr>
    </w:lvl>
  </w:abstractNum>
  <w:abstractNum w:abstractNumId="100" w15:restartNumberingAfterBreak="0">
    <w:nsid w:val="66E06D80"/>
    <w:multiLevelType w:val="hybridMultilevel"/>
    <w:tmpl w:val="0E66CADE"/>
    <w:lvl w:ilvl="0" w:tplc="459A975E">
      <w:start w:val="1"/>
      <w:numFmt w:val="decimal"/>
      <w:lvlText w:val="%1."/>
      <w:lvlJc w:val="left"/>
      <w:pPr>
        <w:ind w:left="1560" w:hanging="721"/>
      </w:pPr>
      <w:rPr>
        <w:rFonts w:ascii="Arial" w:eastAsia="Arial" w:hAnsi="Arial" w:hint="default"/>
        <w:w w:val="99"/>
        <w:sz w:val="22"/>
        <w:szCs w:val="22"/>
      </w:rPr>
    </w:lvl>
    <w:lvl w:ilvl="1" w:tplc="77A0AFE0">
      <w:start w:val="1"/>
      <w:numFmt w:val="bullet"/>
      <w:lvlText w:val="•"/>
      <w:lvlJc w:val="left"/>
      <w:pPr>
        <w:ind w:left="2364" w:hanging="721"/>
      </w:pPr>
      <w:rPr>
        <w:rFonts w:hint="default"/>
      </w:rPr>
    </w:lvl>
    <w:lvl w:ilvl="2" w:tplc="B2FACDE8">
      <w:start w:val="1"/>
      <w:numFmt w:val="bullet"/>
      <w:lvlText w:val="•"/>
      <w:lvlJc w:val="left"/>
      <w:pPr>
        <w:ind w:left="3168" w:hanging="721"/>
      </w:pPr>
      <w:rPr>
        <w:rFonts w:hint="default"/>
      </w:rPr>
    </w:lvl>
    <w:lvl w:ilvl="3" w:tplc="F892B22A">
      <w:start w:val="1"/>
      <w:numFmt w:val="bullet"/>
      <w:lvlText w:val="•"/>
      <w:lvlJc w:val="left"/>
      <w:pPr>
        <w:ind w:left="3972" w:hanging="721"/>
      </w:pPr>
      <w:rPr>
        <w:rFonts w:hint="default"/>
      </w:rPr>
    </w:lvl>
    <w:lvl w:ilvl="4" w:tplc="A022C070">
      <w:start w:val="1"/>
      <w:numFmt w:val="bullet"/>
      <w:lvlText w:val="•"/>
      <w:lvlJc w:val="left"/>
      <w:pPr>
        <w:ind w:left="4776" w:hanging="721"/>
      </w:pPr>
      <w:rPr>
        <w:rFonts w:hint="default"/>
      </w:rPr>
    </w:lvl>
    <w:lvl w:ilvl="5" w:tplc="36F60CBC">
      <w:start w:val="1"/>
      <w:numFmt w:val="bullet"/>
      <w:lvlText w:val="•"/>
      <w:lvlJc w:val="left"/>
      <w:pPr>
        <w:ind w:left="5580" w:hanging="721"/>
      </w:pPr>
      <w:rPr>
        <w:rFonts w:hint="default"/>
      </w:rPr>
    </w:lvl>
    <w:lvl w:ilvl="6" w:tplc="D564117E">
      <w:start w:val="1"/>
      <w:numFmt w:val="bullet"/>
      <w:lvlText w:val="•"/>
      <w:lvlJc w:val="left"/>
      <w:pPr>
        <w:ind w:left="6384" w:hanging="721"/>
      </w:pPr>
      <w:rPr>
        <w:rFonts w:hint="default"/>
      </w:rPr>
    </w:lvl>
    <w:lvl w:ilvl="7" w:tplc="8BAA673E">
      <w:start w:val="1"/>
      <w:numFmt w:val="bullet"/>
      <w:lvlText w:val="•"/>
      <w:lvlJc w:val="left"/>
      <w:pPr>
        <w:ind w:left="7188" w:hanging="721"/>
      </w:pPr>
      <w:rPr>
        <w:rFonts w:hint="default"/>
      </w:rPr>
    </w:lvl>
    <w:lvl w:ilvl="8" w:tplc="19BA3972">
      <w:start w:val="1"/>
      <w:numFmt w:val="bullet"/>
      <w:lvlText w:val="•"/>
      <w:lvlJc w:val="left"/>
      <w:pPr>
        <w:ind w:left="7992" w:hanging="721"/>
      </w:pPr>
      <w:rPr>
        <w:rFonts w:hint="default"/>
      </w:rPr>
    </w:lvl>
  </w:abstractNum>
  <w:abstractNum w:abstractNumId="101" w15:restartNumberingAfterBreak="0">
    <w:nsid w:val="66F336C6"/>
    <w:multiLevelType w:val="multilevel"/>
    <w:tmpl w:val="54A80450"/>
    <w:lvl w:ilvl="0">
      <w:start w:val="1"/>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w w:val="99"/>
        <w:sz w:val="22"/>
        <w:szCs w:val="22"/>
      </w:rPr>
    </w:lvl>
    <w:lvl w:ilvl="3">
      <w:start w:val="1"/>
      <w:numFmt w:val="decimal"/>
      <w:lvlText w:val="%4."/>
      <w:lvlJc w:val="left"/>
      <w:pPr>
        <w:ind w:left="2260" w:hanging="721"/>
      </w:pPr>
      <w:rPr>
        <w:rFonts w:ascii="Arial" w:eastAsia="Arial" w:hAnsi="Arial" w:hint="default"/>
        <w:w w:val="99"/>
        <w:sz w:val="22"/>
        <w:szCs w:val="22"/>
      </w:rPr>
    </w:lvl>
    <w:lvl w:ilvl="4">
      <w:start w:val="1"/>
      <w:numFmt w:val="lowerLetter"/>
      <w:lvlText w:val="%5."/>
      <w:lvlJc w:val="left"/>
      <w:pPr>
        <w:ind w:left="2980" w:hanging="721"/>
      </w:pPr>
      <w:rPr>
        <w:rFonts w:ascii="Arial" w:eastAsia="Arial" w:hAnsi="Arial" w:hint="default"/>
        <w:w w:val="99"/>
        <w:sz w:val="22"/>
        <w:szCs w:val="22"/>
      </w:rPr>
    </w:lvl>
    <w:lvl w:ilvl="5">
      <w:start w:val="1"/>
      <w:numFmt w:val="bullet"/>
      <w:lvlText w:val="•"/>
      <w:lvlJc w:val="left"/>
      <w:pPr>
        <w:ind w:left="2980" w:hanging="721"/>
      </w:pPr>
      <w:rPr>
        <w:rFonts w:hint="default"/>
      </w:rPr>
    </w:lvl>
    <w:lvl w:ilvl="6">
      <w:start w:val="1"/>
      <w:numFmt w:val="bullet"/>
      <w:lvlText w:val="•"/>
      <w:lvlJc w:val="left"/>
      <w:pPr>
        <w:ind w:left="4300" w:hanging="721"/>
      </w:pPr>
      <w:rPr>
        <w:rFonts w:hint="default"/>
      </w:rPr>
    </w:lvl>
    <w:lvl w:ilvl="7">
      <w:start w:val="1"/>
      <w:numFmt w:val="bullet"/>
      <w:lvlText w:val="•"/>
      <w:lvlJc w:val="left"/>
      <w:pPr>
        <w:ind w:left="5620" w:hanging="721"/>
      </w:pPr>
      <w:rPr>
        <w:rFonts w:hint="default"/>
      </w:rPr>
    </w:lvl>
    <w:lvl w:ilvl="8">
      <w:start w:val="1"/>
      <w:numFmt w:val="bullet"/>
      <w:lvlText w:val="•"/>
      <w:lvlJc w:val="left"/>
      <w:pPr>
        <w:ind w:left="6940" w:hanging="721"/>
      </w:pPr>
      <w:rPr>
        <w:rFonts w:hint="default"/>
      </w:rPr>
    </w:lvl>
  </w:abstractNum>
  <w:abstractNum w:abstractNumId="102" w15:restartNumberingAfterBreak="0">
    <w:nsid w:val="66FC0F28"/>
    <w:multiLevelType w:val="multilevel"/>
    <w:tmpl w:val="E45C21AC"/>
    <w:lvl w:ilvl="0">
      <w:start w:val="1"/>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hint="default"/>
        <w:spacing w:val="-2"/>
        <w:w w:val="99"/>
        <w:sz w:val="22"/>
        <w:szCs w:val="22"/>
      </w:rPr>
    </w:lvl>
    <w:lvl w:ilvl="2">
      <w:start w:val="1"/>
      <w:numFmt w:val="upperLetter"/>
      <w:lvlText w:val="%3."/>
      <w:lvlJc w:val="left"/>
      <w:pPr>
        <w:ind w:left="1560" w:hanging="720"/>
      </w:pPr>
      <w:rPr>
        <w:rFonts w:ascii="Arial" w:eastAsia="Arial" w:hAnsi="Arial" w:hint="default"/>
        <w:spacing w:val="-3"/>
        <w:w w:val="99"/>
        <w:sz w:val="22"/>
        <w:szCs w:val="22"/>
      </w:rPr>
    </w:lvl>
    <w:lvl w:ilvl="3">
      <w:start w:val="1"/>
      <w:numFmt w:val="decimal"/>
      <w:lvlText w:val="%4."/>
      <w:lvlJc w:val="left"/>
      <w:pPr>
        <w:ind w:left="2280" w:hanging="721"/>
      </w:pPr>
      <w:rPr>
        <w:rFonts w:ascii="Arial" w:eastAsia="Arial" w:hAnsi="Arial" w:hint="default"/>
        <w:w w:val="99"/>
        <w:sz w:val="22"/>
        <w:szCs w:val="22"/>
      </w:rPr>
    </w:lvl>
    <w:lvl w:ilvl="4">
      <w:start w:val="1"/>
      <w:numFmt w:val="bullet"/>
      <w:lvlText w:val="•"/>
      <w:lvlJc w:val="left"/>
      <w:pPr>
        <w:ind w:left="2280" w:hanging="721"/>
      </w:pPr>
      <w:rPr>
        <w:rFonts w:hint="default"/>
      </w:rPr>
    </w:lvl>
    <w:lvl w:ilvl="5">
      <w:start w:val="1"/>
      <w:numFmt w:val="bullet"/>
      <w:lvlText w:val="•"/>
      <w:lvlJc w:val="left"/>
      <w:pPr>
        <w:ind w:left="3500" w:hanging="721"/>
      </w:pPr>
      <w:rPr>
        <w:rFonts w:hint="default"/>
      </w:rPr>
    </w:lvl>
    <w:lvl w:ilvl="6">
      <w:start w:val="1"/>
      <w:numFmt w:val="bullet"/>
      <w:lvlText w:val="•"/>
      <w:lvlJc w:val="left"/>
      <w:pPr>
        <w:ind w:left="4720" w:hanging="721"/>
      </w:pPr>
      <w:rPr>
        <w:rFonts w:hint="default"/>
      </w:rPr>
    </w:lvl>
    <w:lvl w:ilvl="7">
      <w:start w:val="1"/>
      <w:numFmt w:val="bullet"/>
      <w:lvlText w:val="•"/>
      <w:lvlJc w:val="left"/>
      <w:pPr>
        <w:ind w:left="5940" w:hanging="721"/>
      </w:pPr>
      <w:rPr>
        <w:rFonts w:hint="default"/>
      </w:rPr>
    </w:lvl>
    <w:lvl w:ilvl="8">
      <w:start w:val="1"/>
      <w:numFmt w:val="bullet"/>
      <w:lvlText w:val="•"/>
      <w:lvlJc w:val="left"/>
      <w:pPr>
        <w:ind w:left="7160" w:hanging="721"/>
      </w:pPr>
      <w:rPr>
        <w:rFonts w:hint="default"/>
      </w:rPr>
    </w:lvl>
  </w:abstractNum>
  <w:abstractNum w:abstractNumId="103" w15:restartNumberingAfterBreak="0">
    <w:nsid w:val="670E59C3"/>
    <w:multiLevelType w:val="hybridMultilevel"/>
    <w:tmpl w:val="94201C9E"/>
    <w:lvl w:ilvl="0" w:tplc="5314AEA8">
      <w:start w:val="6"/>
      <w:numFmt w:val="decimal"/>
      <w:lvlText w:val="%1."/>
      <w:lvlJc w:val="left"/>
      <w:pPr>
        <w:ind w:left="3700" w:hanging="721"/>
      </w:pPr>
      <w:rPr>
        <w:rFonts w:ascii="Arial" w:eastAsia="Arial" w:hAnsi="Arial" w:hint="default"/>
        <w:w w:val="99"/>
        <w:sz w:val="22"/>
        <w:szCs w:val="22"/>
      </w:rPr>
    </w:lvl>
    <w:lvl w:ilvl="1" w:tplc="E7EE2634">
      <w:start w:val="1"/>
      <w:numFmt w:val="bullet"/>
      <w:lvlText w:val="•"/>
      <w:lvlJc w:val="left"/>
      <w:pPr>
        <w:ind w:left="4288" w:hanging="721"/>
      </w:pPr>
      <w:rPr>
        <w:rFonts w:hint="default"/>
      </w:rPr>
    </w:lvl>
    <w:lvl w:ilvl="2" w:tplc="20500F78">
      <w:start w:val="1"/>
      <w:numFmt w:val="bullet"/>
      <w:lvlText w:val="•"/>
      <w:lvlJc w:val="left"/>
      <w:pPr>
        <w:ind w:left="4876" w:hanging="721"/>
      </w:pPr>
      <w:rPr>
        <w:rFonts w:hint="default"/>
      </w:rPr>
    </w:lvl>
    <w:lvl w:ilvl="3" w:tplc="E782FE48">
      <w:start w:val="1"/>
      <w:numFmt w:val="bullet"/>
      <w:lvlText w:val="•"/>
      <w:lvlJc w:val="left"/>
      <w:pPr>
        <w:ind w:left="5464" w:hanging="721"/>
      </w:pPr>
      <w:rPr>
        <w:rFonts w:hint="default"/>
      </w:rPr>
    </w:lvl>
    <w:lvl w:ilvl="4" w:tplc="DBA4D346">
      <w:start w:val="1"/>
      <w:numFmt w:val="bullet"/>
      <w:lvlText w:val="•"/>
      <w:lvlJc w:val="left"/>
      <w:pPr>
        <w:ind w:left="6052" w:hanging="721"/>
      </w:pPr>
      <w:rPr>
        <w:rFonts w:hint="default"/>
      </w:rPr>
    </w:lvl>
    <w:lvl w:ilvl="5" w:tplc="AED47608">
      <w:start w:val="1"/>
      <w:numFmt w:val="bullet"/>
      <w:lvlText w:val="•"/>
      <w:lvlJc w:val="left"/>
      <w:pPr>
        <w:ind w:left="6640" w:hanging="721"/>
      </w:pPr>
      <w:rPr>
        <w:rFonts w:hint="default"/>
      </w:rPr>
    </w:lvl>
    <w:lvl w:ilvl="6" w:tplc="72F829A4">
      <w:start w:val="1"/>
      <w:numFmt w:val="bullet"/>
      <w:lvlText w:val="•"/>
      <w:lvlJc w:val="left"/>
      <w:pPr>
        <w:ind w:left="7228" w:hanging="721"/>
      </w:pPr>
      <w:rPr>
        <w:rFonts w:hint="default"/>
      </w:rPr>
    </w:lvl>
    <w:lvl w:ilvl="7" w:tplc="FE76AE04">
      <w:start w:val="1"/>
      <w:numFmt w:val="bullet"/>
      <w:lvlText w:val="•"/>
      <w:lvlJc w:val="left"/>
      <w:pPr>
        <w:ind w:left="7816" w:hanging="721"/>
      </w:pPr>
      <w:rPr>
        <w:rFonts w:hint="default"/>
      </w:rPr>
    </w:lvl>
    <w:lvl w:ilvl="8" w:tplc="69567014">
      <w:start w:val="1"/>
      <w:numFmt w:val="bullet"/>
      <w:lvlText w:val="•"/>
      <w:lvlJc w:val="left"/>
      <w:pPr>
        <w:ind w:left="8404" w:hanging="721"/>
      </w:pPr>
      <w:rPr>
        <w:rFonts w:hint="default"/>
      </w:rPr>
    </w:lvl>
  </w:abstractNum>
  <w:abstractNum w:abstractNumId="104" w15:restartNumberingAfterBreak="0">
    <w:nsid w:val="6874714F"/>
    <w:multiLevelType w:val="hybridMultilevel"/>
    <w:tmpl w:val="5F768FB6"/>
    <w:lvl w:ilvl="0" w:tplc="9C68E7BC">
      <w:start w:val="1"/>
      <w:numFmt w:val="lowerLetter"/>
      <w:lvlText w:val="(%1)"/>
      <w:lvlJc w:val="left"/>
      <w:pPr>
        <w:ind w:left="1560" w:hanging="720"/>
        <w:jc w:val="right"/>
      </w:pPr>
      <w:rPr>
        <w:rFonts w:ascii="Arial" w:eastAsia="Arial" w:hAnsi="Arial" w:hint="default"/>
        <w:spacing w:val="-1"/>
        <w:sz w:val="24"/>
        <w:szCs w:val="24"/>
      </w:rPr>
    </w:lvl>
    <w:lvl w:ilvl="1" w:tplc="C56EBCDC">
      <w:start w:val="1"/>
      <w:numFmt w:val="bullet"/>
      <w:lvlText w:val="•"/>
      <w:lvlJc w:val="left"/>
      <w:pPr>
        <w:ind w:left="2370" w:hanging="720"/>
      </w:pPr>
      <w:rPr>
        <w:rFonts w:hint="default"/>
      </w:rPr>
    </w:lvl>
    <w:lvl w:ilvl="2" w:tplc="CB0629D0">
      <w:start w:val="1"/>
      <w:numFmt w:val="bullet"/>
      <w:lvlText w:val="•"/>
      <w:lvlJc w:val="left"/>
      <w:pPr>
        <w:ind w:left="3180" w:hanging="720"/>
      </w:pPr>
      <w:rPr>
        <w:rFonts w:hint="default"/>
      </w:rPr>
    </w:lvl>
    <w:lvl w:ilvl="3" w:tplc="88021F9A">
      <w:start w:val="1"/>
      <w:numFmt w:val="bullet"/>
      <w:lvlText w:val="•"/>
      <w:lvlJc w:val="left"/>
      <w:pPr>
        <w:ind w:left="3990" w:hanging="720"/>
      </w:pPr>
      <w:rPr>
        <w:rFonts w:hint="default"/>
      </w:rPr>
    </w:lvl>
    <w:lvl w:ilvl="4" w:tplc="DF929956">
      <w:start w:val="1"/>
      <w:numFmt w:val="bullet"/>
      <w:lvlText w:val="•"/>
      <w:lvlJc w:val="left"/>
      <w:pPr>
        <w:ind w:left="4800" w:hanging="720"/>
      </w:pPr>
      <w:rPr>
        <w:rFonts w:hint="default"/>
      </w:rPr>
    </w:lvl>
    <w:lvl w:ilvl="5" w:tplc="E31E8B9A">
      <w:start w:val="1"/>
      <w:numFmt w:val="bullet"/>
      <w:lvlText w:val="•"/>
      <w:lvlJc w:val="left"/>
      <w:pPr>
        <w:ind w:left="5610" w:hanging="720"/>
      </w:pPr>
      <w:rPr>
        <w:rFonts w:hint="default"/>
      </w:rPr>
    </w:lvl>
    <w:lvl w:ilvl="6" w:tplc="F822D3AE">
      <w:start w:val="1"/>
      <w:numFmt w:val="bullet"/>
      <w:lvlText w:val="•"/>
      <w:lvlJc w:val="left"/>
      <w:pPr>
        <w:ind w:left="6420" w:hanging="720"/>
      </w:pPr>
      <w:rPr>
        <w:rFonts w:hint="default"/>
      </w:rPr>
    </w:lvl>
    <w:lvl w:ilvl="7" w:tplc="69AA3DCE">
      <w:start w:val="1"/>
      <w:numFmt w:val="bullet"/>
      <w:lvlText w:val="•"/>
      <w:lvlJc w:val="left"/>
      <w:pPr>
        <w:ind w:left="7230" w:hanging="720"/>
      </w:pPr>
      <w:rPr>
        <w:rFonts w:hint="default"/>
      </w:rPr>
    </w:lvl>
    <w:lvl w:ilvl="8" w:tplc="806E7AB4">
      <w:start w:val="1"/>
      <w:numFmt w:val="bullet"/>
      <w:lvlText w:val="•"/>
      <w:lvlJc w:val="left"/>
      <w:pPr>
        <w:ind w:left="8040" w:hanging="720"/>
      </w:pPr>
      <w:rPr>
        <w:rFonts w:hint="default"/>
      </w:rPr>
    </w:lvl>
  </w:abstractNum>
  <w:abstractNum w:abstractNumId="105" w15:restartNumberingAfterBreak="0">
    <w:nsid w:val="69F936A1"/>
    <w:multiLevelType w:val="multilevel"/>
    <w:tmpl w:val="2A30D7D6"/>
    <w:lvl w:ilvl="0">
      <w:start w:val="1"/>
      <w:numFmt w:val="decimal"/>
      <w:lvlText w:val="%1"/>
      <w:lvlJc w:val="left"/>
      <w:pPr>
        <w:ind w:left="838" w:hanging="719"/>
      </w:pPr>
      <w:rPr>
        <w:rFonts w:hint="default"/>
      </w:rPr>
    </w:lvl>
    <w:lvl w:ilvl="1">
      <w:start w:val="1"/>
      <w:numFmt w:val="decimal"/>
      <w:lvlText w:val="%1.%2"/>
      <w:lvlJc w:val="left"/>
      <w:pPr>
        <w:ind w:left="838" w:hanging="719"/>
      </w:pPr>
      <w:rPr>
        <w:rFonts w:ascii="Arial" w:eastAsia="Arial" w:hAnsi="Arial" w:hint="default"/>
        <w:spacing w:val="-1"/>
        <w:w w:val="99"/>
        <w:sz w:val="22"/>
        <w:szCs w:val="22"/>
      </w:rPr>
    </w:lvl>
    <w:lvl w:ilvl="2">
      <w:start w:val="1"/>
      <w:numFmt w:val="upperLetter"/>
      <w:lvlText w:val="%3."/>
      <w:lvlJc w:val="left"/>
      <w:pPr>
        <w:ind w:left="1560" w:hanging="631"/>
        <w:jc w:val="right"/>
      </w:pPr>
      <w:rPr>
        <w:rFonts w:ascii="Arial" w:eastAsia="Arial" w:hAnsi="Arial" w:hint="default"/>
        <w:w w:val="99"/>
        <w:sz w:val="22"/>
        <w:szCs w:val="22"/>
      </w:rPr>
    </w:lvl>
    <w:lvl w:ilvl="3">
      <w:start w:val="1"/>
      <w:numFmt w:val="decimal"/>
      <w:lvlText w:val="%4."/>
      <w:lvlJc w:val="left"/>
      <w:pPr>
        <w:ind w:left="2280" w:hanging="720"/>
      </w:pPr>
      <w:rPr>
        <w:rFonts w:ascii="Arial" w:eastAsia="Arial" w:hAnsi="Arial" w:hint="default"/>
        <w:sz w:val="24"/>
        <w:szCs w:val="24"/>
      </w:rPr>
    </w:lvl>
    <w:lvl w:ilvl="4">
      <w:start w:val="1"/>
      <w:numFmt w:val="lowerLetter"/>
      <w:lvlText w:val="%5."/>
      <w:lvlJc w:val="left"/>
      <w:pPr>
        <w:ind w:left="3000" w:hanging="721"/>
      </w:pPr>
      <w:rPr>
        <w:rFonts w:ascii="Arial" w:eastAsia="Arial" w:hAnsi="Arial" w:hint="default"/>
        <w:spacing w:val="-4"/>
        <w:w w:val="99"/>
        <w:sz w:val="22"/>
        <w:szCs w:val="22"/>
      </w:rPr>
    </w:lvl>
    <w:lvl w:ilvl="5">
      <w:start w:val="1"/>
      <w:numFmt w:val="bullet"/>
      <w:lvlText w:val="•"/>
      <w:lvlJc w:val="left"/>
      <w:pPr>
        <w:ind w:left="1560" w:hanging="721"/>
      </w:pPr>
      <w:rPr>
        <w:rFonts w:hint="default"/>
      </w:rPr>
    </w:lvl>
    <w:lvl w:ilvl="6">
      <w:start w:val="1"/>
      <w:numFmt w:val="bullet"/>
      <w:lvlText w:val="•"/>
      <w:lvlJc w:val="left"/>
      <w:pPr>
        <w:ind w:left="1560" w:hanging="721"/>
      </w:pPr>
      <w:rPr>
        <w:rFonts w:hint="default"/>
      </w:rPr>
    </w:lvl>
    <w:lvl w:ilvl="7">
      <w:start w:val="1"/>
      <w:numFmt w:val="bullet"/>
      <w:lvlText w:val="•"/>
      <w:lvlJc w:val="left"/>
      <w:pPr>
        <w:ind w:left="2259" w:hanging="721"/>
      </w:pPr>
      <w:rPr>
        <w:rFonts w:hint="default"/>
      </w:rPr>
    </w:lvl>
    <w:lvl w:ilvl="8">
      <w:start w:val="1"/>
      <w:numFmt w:val="bullet"/>
      <w:lvlText w:val="•"/>
      <w:lvlJc w:val="left"/>
      <w:pPr>
        <w:ind w:left="2259" w:hanging="721"/>
      </w:pPr>
      <w:rPr>
        <w:rFonts w:hint="default"/>
      </w:rPr>
    </w:lvl>
  </w:abstractNum>
  <w:abstractNum w:abstractNumId="106" w15:restartNumberingAfterBreak="0">
    <w:nsid w:val="71F16ACE"/>
    <w:multiLevelType w:val="hybridMultilevel"/>
    <w:tmpl w:val="7E54D274"/>
    <w:lvl w:ilvl="0" w:tplc="243216A0">
      <w:start w:val="1"/>
      <w:numFmt w:val="decimal"/>
      <w:lvlText w:val="%1."/>
      <w:lvlJc w:val="left"/>
      <w:pPr>
        <w:ind w:left="840" w:hanging="720"/>
      </w:pPr>
      <w:rPr>
        <w:rFonts w:ascii="Arial" w:eastAsia="Arial" w:hAnsi="Arial" w:hint="default"/>
        <w:b/>
        <w:bCs/>
        <w:sz w:val="24"/>
        <w:szCs w:val="24"/>
      </w:rPr>
    </w:lvl>
    <w:lvl w:ilvl="1" w:tplc="5DFE39FA">
      <w:start w:val="1"/>
      <w:numFmt w:val="lowerLetter"/>
      <w:lvlText w:val="(%2)"/>
      <w:lvlJc w:val="left"/>
      <w:pPr>
        <w:ind w:left="1560" w:hanging="720"/>
      </w:pPr>
      <w:rPr>
        <w:rFonts w:ascii="Arial" w:eastAsia="Arial" w:hAnsi="Arial" w:hint="default"/>
        <w:spacing w:val="-1"/>
        <w:sz w:val="24"/>
        <w:szCs w:val="24"/>
      </w:rPr>
    </w:lvl>
    <w:lvl w:ilvl="2" w:tplc="787C9CE6">
      <w:start w:val="1"/>
      <w:numFmt w:val="decimal"/>
      <w:lvlText w:val="(%3)"/>
      <w:lvlJc w:val="left"/>
      <w:pPr>
        <w:ind w:left="2260" w:hanging="720"/>
      </w:pPr>
      <w:rPr>
        <w:rFonts w:ascii="Arial" w:eastAsia="Arial" w:hAnsi="Arial" w:hint="default"/>
        <w:spacing w:val="-1"/>
        <w:sz w:val="24"/>
        <w:szCs w:val="24"/>
      </w:rPr>
    </w:lvl>
    <w:lvl w:ilvl="3" w:tplc="94480FF2">
      <w:start w:val="1"/>
      <w:numFmt w:val="bullet"/>
      <w:lvlText w:val="•"/>
      <w:lvlJc w:val="left"/>
      <w:pPr>
        <w:ind w:left="1540" w:hanging="720"/>
      </w:pPr>
      <w:rPr>
        <w:rFonts w:hint="default"/>
      </w:rPr>
    </w:lvl>
    <w:lvl w:ilvl="4" w:tplc="3350E754">
      <w:start w:val="1"/>
      <w:numFmt w:val="bullet"/>
      <w:lvlText w:val="•"/>
      <w:lvlJc w:val="left"/>
      <w:pPr>
        <w:ind w:left="1540" w:hanging="720"/>
      </w:pPr>
      <w:rPr>
        <w:rFonts w:hint="default"/>
      </w:rPr>
    </w:lvl>
    <w:lvl w:ilvl="5" w:tplc="3B42A97E">
      <w:start w:val="1"/>
      <w:numFmt w:val="bullet"/>
      <w:lvlText w:val="•"/>
      <w:lvlJc w:val="left"/>
      <w:pPr>
        <w:ind w:left="1540" w:hanging="720"/>
      </w:pPr>
      <w:rPr>
        <w:rFonts w:hint="default"/>
      </w:rPr>
    </w:lvl>
    <w:lvl w:ilvl="6" w:tplc="DBCE2FC4">
      <w:start w:val="1"/>
      <w:numFmt w:val="bullet"/>
      <w:lvlText w:val="•"/>
      <w:lvlJc w:val="left"/>
      <w:pPr>
        <w:ind w:left="1540" w:hanging="720"/>
      </w:pPr>
      <w:rPr>
        <w:rFonts w:hint="default"/>
      </w:rPr>
    </w:lvl>
    <w:lvl w:ilvl="7" w:tplc="F6CC84D0">
      <w:start w:val="1"/>
      <w:numFmt w:val="bullet"/>
      <w:lvlText w:val="•"/>
      <w:lvlJc w:val="left"/>
      <w:pPr>
        <w:ind w:left="1560" w:hanging="720"/>
      </w:pPr>
      <w:rPr>
        <w:rFonts w:hint="default"/>
      </w:rPr>
    </w:lvl>
    <w:lvl w:ilvl="8" w:tplc="AEA2F8B0">
      <w:start w:val="1"/>
      <w:numFmt w:val="bullet"/>
      <w:lvlText w:val="•"/>
      <w:lvlJc w:val="left"/>
      <w:pPr>
        <w:ind w:left="2260" w:hanging="720"/>
      </w:pPr>
      <w:rPr>
        <w:rFonts w:hint="default"/>
      </w:rPr>
    </w:lvl>
  </w:abstractNum>
  <w:abstractNum w:abstractNumId="107" w15:restartNumberingAfterBreak="0">
    <w:nsid w:val="7227189D"/>
    <w:multiLevelType w:val="multilevel"/>
    <w:tmpl w:val="A83A499A"/>
    <w:lvl w:ilvl="0">
      <w:start w:val="2"/>
      <w:numFmt w:val="decimal"/>
      <w:lvlText w:val="%1"/>
      <w:lvlJc w:val="left"/>
      <w:pPr>
        <w:ind w:left="819" w:hanging="720"/>
      </w:pPr>
      <w:rPr>
        <w:rFonts w:hint="default"/>
      </w:rPr>
    </w:lvl>
    <w:lvl w:ilvl="1">
      <w:start w:val="1"/>
      <w:numFmt w:val="decimal"/>
      <w:lvlText w:val="%1.%2"/>
      <w:lvlJc w:val="left"/>
      <w:pPr>
        <w:ind w:left="819" w:hanging="720"/>
      </w:pPr>
      <w:rPr>
        <w:rFonts w:ascii="Arial" w:eastAsia="Arial" w:hAnsi="Arial" w:hint="default"/>
        <w:w w:val="99"/>
        <w:sz w:val="22"/>
        <w:szCs w:val="22"/>
      </w:rPr>
    </w:lvl>
    <w:lvl w:ilvl="2">
      <w:start w:val="1"/>
      <w:numFmt w:val="upperLetter"/>
      <w:lvlText w:val="%3."/>
      <w:lvlJc w:val="left"/>
      <w:pPr>
        <w:ind w:left="1180" w:hanging="361"/>
      </w:pPr>
      <w:rPr>
        <w:rFonts w:ascii="Arial" w:eastAsia="Arial" w:hAnsi="Arial" w:hint="default"/>
        <w:w w:val="99"/>
        <w:sz w:val="22"/>
        <w:szCs w:val="22"/>
      </w:rPr>
    </w:lvl>
    <w:lvl w:ilvl="3">
      <w:start w:val="1"/>
      <w:numFmt w:val="decimal"/>
      <w:lvlText w:val="%4."/>
      <w:lvlJc w:val="left"/>
      <w:pPr>
        <w:ind w:left="1630" w:hanging="450"/>
      </w:pPr>
      <w:rPr>
        <w:rFonts w:ascii="Arial" w:eastAsia="Arial" w:hAnsi="Arial" w:hint="default"/>
        <w:w w:val="99"/>
        <w:sz w:val="22"/>
        <w:szCs w:val="22"/>
      </w:rPr>
    </w:lvl>
    <w:lvl w:ilvl="4">
      <w:start w:val="1"/>
      <w:numFmt w:val="bullet"/>
      <w:lvlText w:val="•"/>
      <w:lvlJc w:val="left"/>
      <w:pPr>
        <w:ind w:left="3617" w:hanging="450"/>
      </w:pPr>
      <w:rPr>
        <w:rFonts w:hint="default"/>
      </w:rPr>
    </w:lvl>
    <w:lvl w:ilvl="5">
      <w:start w:val="1"/>
      <w:numFmt w:val="bullet"/>
      <w:lvlText w:val="•"/>
      <w:lvlJc w:val="left"/>
      <w:pPr>
        <w:ind w:left="4611" w:hanging="450"/>
      </w:pPr>
      <w:rPr>
        <w:rFonts w:hint="default"/>
      </w:rPr>
    </w:lvl>
    <w:lvl w:ilvl="6">
      <w:start w:val="1"/>
      <w:numFmt w:val="bullet"/>
      <w:lvlText w:val="•"/>
      <w:lvlJc w:val="left"/>
      <w:pPr>
        <w:ind w:left="5605" w:hanging="450"/>
      </w:pPr>
      <w:rPr>
        <w:rFonts w:hint="default"/>
      </w:rPr>
    </w:lvl>
    <w:lvl w:ilvl="7">
      <w:start w:val="1"/>
      <w:numFmt w:val="bullet"/>
      <w:lvlText w:val="•"/>
      <w:lvlJc w:val="left"/>
      <w:pPr>
        <w:ind w:left="6598" w:hanging="450"/>
      </w:pPr>
      <w:rPr>
        <w:rFonts w:hint="default"/>
      </w:rPr>
    </w:lvl>
    <w:lvl w:ilvl="8">
      <w:start w:val="1"/>
      <w:numFmt w:val="bullet"/>
      <w:lvlText w:val="•"/>
      <w:lvlJc w:val="left"/>
      <w:pPr>
        <w:ind w:left="7592" w:hanging="450"/>
      </w:pPr>
      <w:rPr>
        <w:rFonts w:hint="default"/>
      </w:rPr>
    </w:lvl>
  </w:abstractNum>
  <w:abstractNum w:abstractNumId="108" w15:restartNumberingAfterBreak="0">
    <w:nsid w:val="72BB484A"/>
    <w:multiLevelType w:val="hybridMultilevel"/>
    <w:tmpl w:val="F4D2BC5E"/>
    <w:lvl w:ilvl="0" w:tplc="D5E8B95A">
      <w:start w:val="1"/>
      <w:numFmt w:val="bullet"/>
      <w:lvlText w:val=""/>
      <w:lvlJc w:val="left"/>
      <w:pPr>
        <w:ind w:left="819" w:hanging="360"/>
      </w:pPr>
      <w:rPr>
        <w:rFonts w:ascii="Wingdings" w:eastAsia="Wingdings" w:hAnsi="Wingdings" w:hint="default"/>
        <w:sz w:val="22"/>
        <w:szCs w:val="22"/>
      </w:rPr>
    </w:lvl>
    <w:lvl w:ilvl="1" w:tplc="3036D7A0">
      <w:start w:val="1"/>
      <w:numFmt w:val="bullet"/>
      <w:lvlText w:val="•"/>
      <w:lvlJc w:val="left"/>
      <w:pPr>
        <w:ind w:left="1693" w:hanging="360"/>
      </w:pPr>
      <w:rPr>
        <w:rFonts w:hint="default"/>
      </w:rPr>
    </w:lvl>
    <w:lvl w:ilvl="2" w:tplc="AD60C89E">
      <w:start w:val="1"/>
      <w:numFmt w:val="bullet"/>
      <w:lvlText w:val="•"/>
      <w:lvlJc w:val="left"/>
      <w:pPr>
        <w:ind w:left="2567" w:hanging="360"/>
      </w:pPr>
      <w:rPr>
        <w:rFonts w:hint="default"/>
      </w:rPr>
    </w:lvl>
    <w:lvl w:ilvl="3" w:tplc="EA3C7E4A">
      <w:start w:val="1"/>
      <w:numFmt w:val="bullet"/>
      <w:lvlText w:val="•"/>
      <w:lvlJc w:val="left"/>
      <w:pPr>
        <w:ind w:left="3441" w:hanging="360"/>
      </w:pPr>
      <w:rPr>
        <w:rFonts w:hint="default"/>
      </w:rPr>
    </w:lvl>
    <w:lvl w:ilvl="4" w:tplc="5B1C9756">
      <w:start w:val="1"/>
      <w:numFmt w:val="bullet"/>
      <w:lvlText w:val="•"/>
      <w:lvlJc w:val="left"/>
      <w:pPr>
        <w:ind w:left="4315" w:hanging="360"/>
      </w:pPr>
      <w:rPr>
        <w:rFonts w:hint="default"/>
      </w:rPr>
    </w:lvl>
    <w:lvl w:ilvl="5" w:tplc="67A0F430">
      <w:start w:val="1"/>
      <w:numFmt w:val="bullet"/>
      <w:lvlText w:val="•"/>
      <w:lvlJc w:val="left"/>
      <w:pPr>
        <w:ind w:left="5189" w:hanging="360"/>
      </w:pPr>
      <w:rPr>
        <w:rFonts w:hint="default"/>
      </w:rPr>
    </w:lvl>
    <w:lvl w:ilvl="6" w:tplc="845675CE">
      <w:start w:val="1"/>
      <w:numFmt w:val="bullet"/>
      <w:lvlText w:val="•"/>
      <w:lvlJc w:val="left"/>
      <w:pPr>
        <w:ind w:left="6063" w:hanging="360"/>
      </w:pPr>
      <w:rPr>
        <w:rFonts w:hint="default"/>
      </w:rPr>
    </w:lvl>
    <w:lvl w:ilvl="7" w:tplc="032641DA">
      <w:start w:val="1"/>
      <w:numFmt w:val="bullet"/>
      <w:lvlText w:val="•"/>
      <w:lvlJc w:val="left"/>
      <w:pPr>
        <w:ind w:left="6937" w:hanging="360"/>
      </w:pPr>
      <w:rPr>
        <w:rFonts w:hint="default"/>
      </w:rPr>
    </w:lvl>
    <w:lvl w:ilvl="8" w:tplc="CE54165A">
      <w:start w:val="1"/>
      <w:numFmt w:val="bullet"/>
      <w:lvlText w:val="•"/>
      <w:lvlJc w:val="left"/>
      <w:pPr>
        <w:ind w:left="7811" w:hanging="360"/>
      </w:pPr>
      <w:rPr>
        <w:rFonts w:hint="default"/>
      </w:rPr>
    </w:lvl>
  </w:abstractNum>
  <w:abstractNum w:abstractNumId="109" w15:restartNumberingAfterBreak="0">
    <w:nsid w:val="72FF737B"/>
    <w:multiLevelType w:val="multilevel"/>
    <w:tmpl w:val="F682754E"/>
    <w:lvl w:ilvl="0">
      <w:start w:val="2"/>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spacing w:val="-4"/>
        <w:w w:val="99"/>
        <w:sz w:val="22"/>
        <w:szCs w:val="22"/>
      </w:rPr>
    </w:lvl>
    <w:lvl w:ilvl="2">
      <w:start w:val="1"/>
      <w:numFmt w:val="upperLetter"/>
      <w:lvlText w:val="%3."/>
      <w:lvlJc w:val="left"/>
      <w:pPr>
        <w:ind w:left="1560" w:hanging="721"/>
      </w:pPr>
      <w:rPr>
        <w:rFonts w:ascii="Arial" w:eastAsia="Arial" w:hAnsi="Arial" w:hint="default"/>
        <w:spacing w:val="-4"/>
        <w:w w:val="99"/>
        <w:sz w:val="22"/>
        <w:szCs w:val="22"/>
      </w:rPr>
    </w:lvl>
    <w:lvl w:ilvl="3">
      <w:start w:val="1"/>
      <w:numFmt w:val="decimal"/>
      <w:lvlText w:val="%4."/>
      <w:lvlJc w:val="left"/>
      <w:pPr>
        <w:ind w:left="2280" w:hanging="721"/>
      </w:pPr>
      <w:rPr>
        <w:rFonts w:ascii="Arial" w:eastAsia="Arial" w:hAnsi="Arial" w:hint="default"/>
        <w:spacing w:val="-4"/>
        <w:w w:val="99"/>
        <w:sz w:val="22"/>
        <w:szCs w:val="22"/>
      </w:rPr>
    </w:lvl>
    <w:lvl w:ilvl="4">
      <w:start w:val="1"/>
      <w:numFmt w:val="lowerLetter"/>
      <w:lvlText w:val="%5."/>
      <w:lvlJc w:val="left"/>
      <w:pPr>
        <w:ind w:left="2999" w:hanging="721"/>
      </w:pPr>
      <w:rPr>
        <w:rFonts w:ascii="Arial" w:eastAsia="Arial" w:hAnsi="Arial" w:hint="default"/>
        <w:spacing w:val="-4"/>
        <w:w w:val="99"/>
        <w:sz w:val="22"/>
        <w:szCs w:val="22"/>
      </w:rPr>
    </w:lvl>
    <w:lvl w:ilvl="5">
      <w:start w:val="1"/>
      <w:numFmt w:val="decimal"/>
      <w:lvlText w:val="%6)"/>
      <w:lvlJc w:val="left"/>
      <w:pPr>
        <w:ind w:left="3700" w:hanging="720"/>
      </w:pPr>
      <w:rPr>
        <w:rFonts w:ascii="Arial" w:eastAsia="Arial" w:hAnsi="Arial" w:hint="default"/>
        <w:spacing w:val="-4"/>
        <w:w w:val="99"/>
        <w:sz w:val="22"/>
        <w:szCs w:val="22"/>
      </w:rPr>
    </w:lvl>
    <w:lvl w:ilvl="6">
      <w:start w:val="1"/>
      <w:numFmt w:val="bullet"/>
      <w:lvlText w:val="•"/>
      <w:lvlJc w:val="left"/>
      <w:pPr>
        <w:ind w:left="2279" w:hanging="720"/>
      </w:pPr>
      <w:rPr>
        <w:rFonts w:hint="default"/>
      </w:rPr>
    </w:lvl>
    <w:lvl w:ilvl="7">
      <w:start w:val="1"/>
      <w:numFmt w:val="bullet"/>
      <w:lvlText w:val="•"/>
      <w:lvlJc w:val="left"/>
      <w:pPr>
        <w:ind w:left="2280" w:hanging="720"/>
      </w:pPr>
      <w:rPr>
        <w:rFonts w:hint="default"/>
      </w:rPr>
    </w:lvl>
    <w:lvl w:ilvl="8">
      <w:start w:val="1"/>
      <w:numFmt w:val="bullet"/>
      <w:lvlText w:val="•"/>
      <w:lvlJc w:val="left"/>
      <w:pPr>
        <w:ind w:left="2979" w:hanging="720"/>
      </w:pPr>
      <w:rPr>
        <w:rFonts w:hint="default"/>
      </w:rPr>
    </w:lvl>
  </w:abstractNum>
  <w:abstractNum w:abstractNumId="110" w15:restartNumberingAfterBreak="0">
    <w:nsid w:val="73EC71DC"/>
    <w:multiLevelType w:val="hybridMultilevel"/>
    <w:tmpl w:val="A2343A62"/>
    <w:lvl w:ilvl="0" w:tplc="4DF087B8">
      <w:start w:val="1"/>
      <w:numFmt w:val="bullet"/>
      <w:lvlText w:val=""/>
      <w:lvlJc w:val="left"/>
      <w:pPr>
        <w:ind w:left="820" w:hanging="361"/>
      </w:pPr>
      <w:rPr>
        <w:rFonts w:ascii="Symbol" w:eastAsia="Symbol" w:hAnsi="Symbol" w:hint="default"/>
        <w:sz w:val="22"/>
        <w:szCs w:val="22"/>
      </w:rPr>
    </w:lvl>
    <w:lvl w:ilvl="1" w:tplc="47C4A306">
      <w:start w:val="1"/>
      <w:numFmt w:val="bullet"/>
      <w:lvlText w:val="•"/>
      <w:lvlJc w:val="left"/>
      <w:pPr>
        <w:ind w:left="1678" w:hanging="361"/>
      </w:pPr>
      <w:rPr>
        <w:rFonts w:hint="default"/>
      </w:rPr>
    </w:lvl>
    <w:lvl w:ilvl="2" w:tplc="CE82EE2E">
      <w:start w:val="1"/>
      <w:numFmt w:val="bullet"/>
      <w:lvlText w:val="•"/>
      <w:lvlJc w:val="left"/>
      <w:pPr>
        <w:ind w:left="2536" w:hanging="361"/>
      </w:pPr>
      <w:rPr>
        <w:rFonts w:hint="default"/>
      </w:rPr>
    </w:lvl>
    <w:lvl w:ilvl="3" w:tplc="F488CC96">
      <w:start w:val="1"/>
      <w:numFmt w:val="bullet"/>
      <w:lvlText w:val="•"/>
      <w:lvlJc w:val="left"/>
      <w:pPr>
        <w:ind w:left="3394" w:hanging="361"/>
      </w:pPr>
      <w:rPr>
        <w:rFonts w:hint="default"/>
      </w:rPr>
    </w:lvl>
    <w:lvl w:ilvl="4" w:tplc="48DEF5F0">
      <w:start w:val="1"/>
      <w:numFmt w:val="bullet"/>
      <w:lvlText w:val="•"/>
      <w:lvlJc w:val="left"/>
      <w:pPr>
        <w:ind w:left="4252" w:hanging="361"/>
      </w:pPr>
      <w:rPr>
        <w:rFonts w:hint="default"/>
      </w:rPr>
    </w:lvl>
    <w:lvl w:ilvl="5" w:tplc="BAFA990C">
      <w:start w:val="1"/>
      <w:numFmt w:val="bullet"/>
      <w:lvlText w:val="•"/>
      <w:lvlJc w:val="left"/>
      <w:pPr>
        <w:ind w:left="5110" w:hanging="361"/>
      </w:pPr>
      <w:rPr>
        <w:rFonts w:hint="default"/>
      </w:rPr>
    </w:lvl>
    <w:lvl w:ilvl="6" w:tplc="ECC4B9C6">
      <w:start w:val="1"/>
      <w:numFmt w:val="bullet"/>
      <w:lvlText w:val="•"/>
      <w:lvlJc w:val="left"/>
      <w:pPr>
        <w:ind w:left="5968" w:hanging="361"/>
      </w:pPr>
      <w:rPr>
        <w:rFonts w:hint="default"/>
      </w:rPr>
    </w:lvl>
    <w:lvl w:ilvl="7" w:tplc="89B4696A">
      <w:start w:val="1"/>
      <w:numFmt w:val="bullet"/>
      <w:lvlText w:val="•"/>
      <w:lvlJc w:val="left"/>
      <w:pPr>
        <w:ind w:left="6826" w:hanging="361"/>
      </w:pPr>
      <w:rPr>
        <w:rFonts w:hint="default"/>
      </w:rPr>
    </w:lvl>
    <w:lvl w:ilvl="8" w:tplc="7CC619D6">
      <w:start w:val="1"/>
      <w:numFmt w:val="bullet"/>
      <w:lvlText w:val="•"/>
      <w:lvlJc w:val="left"/>
      <w:pPr>
        <w:ind w:left="7684" w:hanging="361"/>
      </w:pPr>
      <w:rPr>
        <w:rFonts w:hint="default"/>
      </w:rPr>
    </w:lvl>
  </w:abstractNum>
  <w:abstractNum w:abstractNumId="111" w15:restartNumberingAfterBreak="0">
    <w:nsid w:val="75D118C0"/>
    <w:multiLevelType w:val="hybridMultilevel"/>
    <w:tmpl w:val="7C0E8A9E"/>
    <w:lvl w:ilvl="0" w:tplc="15E426AE">
      <w:start w:val="1"/>
      <w:numFmt w:val="decimal"/>
      <w:lvlText w:val="%1."/>
      <w:lvlJc w:val="left"/>
      <w:pPr>
        <w:ind w:left="1440" w:hanging="720"/>
      </w:pPr>
      <w:rPr>
        <w:rFonts w:hint="default"/>
      </w:rPr>
    </w:lvl>
    <w:lvl w:ilvl="1" w:tplc="3CA0343E">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75D94A73"/>
    <w:multiLevelType w:val="multilevel"/>
    <w:tmpl w:val="AFA85B86"/>
    <w:lvl w:ilvl="0">
      <w:start w:val="3"/>
      <w:numFmt w:val="decimal"/>
      <w:lvlText w:val="%1"/>
      <w:lvlJc w:val="left"/>
      <w:pPr>
        <w:ind w:left="818" w:hanging="719"/>
      </w:pPr>
      <w:rPr>
        <w:rFonts w:hint="default"/>
      </w:rPr>
    </w:lvl>
    <w:lvl w:ilvl="1">
      <w:start w:val="1"/>
      <w:numFmt w:val="decimal"/>
      <w:lvlText w:val="%1.%2"/>
      <w:lvlJc w:val="left"/>
      <w:pPr>
        <w:ind w:left="818" w:hanging="719"/>
        <w:jc w:val="right"/>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w w:val="99"/>
        <w:sz w:val="22"/>
        <w:szCs w:val="22"/>
      </w:rPr>
    </w:lvl>
    <w:lvl w:ilvl="3">
      <w:start w:val="1"/>
      <w:numFmt w:val="decimal"/>
      <w:lvlText w:val="%4."/>
      <w:lvlJc w:val="left"/>
      <w:pPr>
        <w:ind w:left="2260" w:hanging="720"/>
      </w:pPr>
      <w:rPr>
        <w:rFonts w:ascii="Arial" w:eastAsia="Arial" w:hAnsi="Arial" w:hint="default"/>
        <w:w w:val="99"/>
        <w:sz w:val="22"/>
        <w:szCs w:val="22"/>
      </w:rPr>
    </w:lvl>
    <w:lvl w:ilvl="4">
      <w:start w:val="1"/>
      <w:numFmt w:val="lowerLetter"/>
      <w:lvlText w:val="%5."/>
      <w:lvlJc w:val="left"/>
      <w:pPr>
        <w:ind w:left="2980" w:hanging="721"/>
      </w:pPr>
      <w:rPr>
        <w:rFonts w:ascii="Arial" w:eastAsia="Arial" w:hAnsi="Arial" w:hint="default"/>
        <w:w w:val="99"/>
        <w:sz w:val="22"/>
        <w:szCs w:val="22"/>
      </w:rPr>
    </w:lvl>
    <w:lvl w:ilvl="5">
      <w:start w:val="1"/>
      <w:numFmt w:val="bullet"/>
      <w:lvlText w:val="•"/>
      <w:lvlJc w:val="left"/>
      <w:pPr>
        <w:ind w:left="1540" w:hanging="721"/>
      </w:pPr>
      <w:rPr>
        <w:rFonts w:hint="default"/>
      </w:rPr>
    </w:lvl>
    <w:lvl w:ilvl="6">
      <w:start w:val="1"/>
      <w:numFmt w:val="bullet"/>
      <w:lvlText w:val="•"/>
      <w:lvlJc w:val="left"/>
      <w:pPr>
        <w:ind w:left="1540" w:hanging="721"/>
      </w:pPr>
      <w:rPr>
        <w:rFonts w:hint="default"/>
      </w:rPr>
    </w:lvl>
    <w:lvl w:ilvl="7">
      <w:start w:val="1"/>
      <w:numFmt w:val="bullet"/>
      <w:lvlText w:val="•"/>
      <w:lvlJc w:val="left"/>
      <w:pPr>
        <w:ind w:left="1540" w:hanging="721"/>
      </w:pPr>
      <w:rPr>
        <w:rFonts w:hint="default"/>
      </w:rPr>
    </w:lvl>
    <w:lvl w:ilvl="8">
      <w:start w:val="1"/>
      <w:numFmt w:val="bullet"/>
      <w:lvlText w:val="•"/>
      <w:lvlJc w:val="left"/>
      <w:pPr>
        <w:ind w:left="1560" w:hanging="721"/>
      </w:pPr>
      <w:rPr>
        <w:rFonts w:hint="default"/>
      </w:rPr>
    </w:lvl>
  </w:abstractNum>
  <w:abstractNum w:abstractNumId="113" w15:restartNumberingAfterBreak="0">
    <w:nsid w:val="769C0C0D"/>
    <w:multiLevelType w:val="hybridMultilevel"/>
    <w:tmpl w:val="1362F918"/>
    <w:lvl w:ilvl="0" w:tplc="B762D648">
      <w:start w:val="1"/>
      <w:numFmt w:val="decimal"/>
      <w:lvlText w:val="%1."/>
      <w:lvlJc w:val="left"/>
      <w:pPr>
        <w:ind w:left="2259" w:hanging="721"/>
      </w:pPr>
      <w:rPr>
        <w:rFonts w:ascii="Arial" w:eastAsia="Arial" w:hAnsi="Arial" w:hint="default"/>
        <w:w w:val="99"/>
        <w:sz w:val="22"/>
        <w:szCs w:val="22"/>
      </w:rPr>
    </w:lvl>
    <w:lvl w:ilvl="1" w:tplc="47FE3A6A">
      <w:start w:val="1"/>
      <w:numFmt w:val="lowerLetter"/>
      <w:lvlText w:val="%2."/>
      <w:lvlJc w:val="left"/>
      <w:pPr>
        <w:ind w:left="2980" w:hanging="721"/>
      </w:pPr>
      <w:rPr>
        <w:rFonts w:ascii="Arial" w:eastAsia="Arial" w:hAnsi="Arial" w:hint="default"/>
        <w:w w:val="99"/>
        <w:sz w:val="22"/>
        <w:szCs w:val="22"/>
      </w:rPr>
    </w:lvl>
    <w:lvl w:ilvl="2" w:tplc="3F1C717E">
      <w:start w:val="1"/>
      <w:numFmt w:val="bullet"/>
      <w:lvlText w:val="•"/>
      <w:lvlJc w:val="left"/>
      <w:pPr>
        <w:ind w:left="3713" w:hanging="721"/>
      </w:pPr>
      <w:rPr>
        <w:rFonts w:hint="default"/>
      </w:rPr>
    </w:lvl>
    <w:lvl w:ilvl="3" w:tplc="8DB03D32">
      <w:start w:val="1"/>
      <w:numFmt w:val="bullet"/>
      <w:lvlText w:val="•"/>
      <w:lvlJc w:val="left"/>
      <w:pPr>
        <w:ind w:left="4446" w:hanging="721"/>
      </w:pPr>
      <w:rPr>
        <w:rFonts w:hint="default"/>
      </w:rPr>
    </w:lvl>
    <w:lvl w:ilvl="4" w:tplc="07F81AA0">
      <w:start w:val="1"/>
      <w:numFmt w:val="bullet"/>
      <w:lvlText w:val="•"/>
      <w:lvlJc w:val="left"/>
      <w:pPr>
        <w:ind w:left="5180" w:hanging="721"/>
      </w:pPr>
      <w:rPr>
        <w:rFonts w:hint="default"/>
      </w:rPr>
    </w:lvl>
    <w:lvl w:ilvl="5" w:tplc="BF68B070">
      <w:start w:val="1"/>
      <w:numFmt w:val="bullet"/>
      <w:lvlText w:val="•"/>
      <w:lvlJc w:val="left"/>
      <w:pPr>
        <w:ind w:left="5913" w:hanging="721"/>
      </w:pPr>
      <w:rPr>
        <w:rFonts w:hint="default"/>
      </w:rPr>
    </w:lvl>
    <w:lvl w:ilvl="6" w:tplc="3A0A007C">
      <w:start w:val="1"/>
      <w:numFmt w:val="bullet"/>
      <w:lvlText w:val="•"/>
      <w:lvlJc w:val="left"/>
      <w:pPr>
        <w:ind w:left="6646" w:hanging="721"/>
      </w:pPr>
      <w:rPr>
        <w:rFonts w:hint="default"/>
      </w:rPr>
    </w:lvl>
    <w:lvl w:ilvl="7" w:tplc="D884E3EA">
      <w:start w:val="1"/>
      <w:numFmt w:val="bullet"/>
      <w:lvlText w:val="•"/>
      <w:lvlJc w:val="left"/>
      <w:pPr>
        <w:ind w:left="7380" w:hanging="721"/>
      </w:pPr>
      <w:rPr>
        <w:rFonts w:hint="default"/>
      </w:rPr>
    </w:lvl>
    <w:lvl w:ilvl="8" w:tplc="24CAD58C">
      <w:start w:val="1"/>
      <w:numFmt w:val="bullet"/>
      <w:lvlText w:val="•"/>
      <w:lvlJc w:val="left"/>
      <w:pPr>
        <w:ind w:left="8113" w:hanging="721"/>
      </w:pPr>
      <w:rPr>
        <w:rFonts w:hint="default"/>
      </w:rPr>
    </w:lvl>
  </w:abstractNum>
  <w:abstractNum w:abstractNumId="114" w15:restartNumberingAfterBreak="0">
    <w:nsid w:val="76D87CA5"/>
    <w:multiLevelType w:val="hybridMultilevel"/>
    <w:tmpl w:val="2F24EFB6"/>
    <w:lvl w:ilvl="0" w:tplc="C4C654E8">
      <w:start w:val="1"/>
      <w:numFmt w:val="decimal"/>
      <w:lvlText w:val="%1."/>
      <w:lvlJc w:val="left"/>
      <w:pPr>
        <w:ind w:left="2600" w:hanging="449"/>
      </w:pPr>
      <w:rPr>
        <w:rFonts w:ascii="Arial" w:eastAsia="Arial" w:hAnsi="Arial" w:hint="default"/>
        <w:sz w:val="24"/>
        <w:szCs w:val="24"/>
      </w:rPr>
    </w:lvl>
    <w:lvl w:ilvl="1" w:tplc="DFFEC4A2">
      <w:start w:val="1"/>
      <w:numFmt w:val="bullet"/>
      <w:lvlText w:val="•"/>
      <w:lvlJc w:val="left"/>
      <w:pPr>
        <w:ind w:left="3260" w:hanging="449"/>
      </w:pPr>
      <w:rPr>
        <w:rFonts w:hint="default"/>
      </w:rPr>
    </w:lvl>
    <w:lvl w:ilvl="2" w:tplc="F46C94BE">
      <w:start w:val="1"/>
      <w:numFmt w:val="bullet"/>
      <w:lvlText w:val="•"/>
      <w:lvlJc w:val="left"/>
      <w:pPr>
        <w:ind w:left="3920" w:hanging="449"/>
      </w:pPr>
      <w:rPr>
        <w:rFonts w:hint="default"/>
      </w:rPr>
    </w:lvl>
    <w:lvl w:ilvl="3" w:tplc="C23CFE46">
      <w:start w:val="1"/>
      <w:numFmt w:val="bullet"/>
      <w:lvlText w:val="•"/>
      <w:lvlJc w:val="left"/>
      <w:pPr>
        <w:ind w:left="4580" w:hanging="449"/>
      </w:pPr>
      <w:rPr>
        <w:rFonts w:hint="default"/>
      </w:rPr>
    </w:lvl>
    <w:lvl w:ilvl="4" w:tplc="631A51B2">
      <w:start w:val="1"/>
      <w:numFmt w:val="bullet"/>
      <w:lvlText w:val="•"/>
      <w:lvlJc w:val="left"/>
      <w:pPr>
        <w:ind w:left="5240" w:hanging="449"/>
      </w:pPr>
      <w:rPr>
        <w:rFonts w:hint="default"/>
      </w:rPr>
    </w:lvl>
    <w:lvl w:ilvl="5" w:tplc="7B54AE74">
      <w:start w:val="1"/>
      <w:numFmt w:val="bullet"/>
      <w:lvlText w:val="•"/>
      <w:lvlJc w:val="left"/>
      <w:pPr>
        <w:ind w:left="5900" w:hanging="449"/>
      </w:pPr>
      <w:rPr>
        <w:rFonts w:hint="default"/>
      </w:rPr>
    </w:lvl>
    <w:lvl w:ilvl="6" w:tplc="29DE861E">
      <w:start w:val="1"/>
      <w:numFmt w:val="bullet"/>
      <w:lvlText w:val="•"/>
      <w:lvlJc w:val="left"/>
      <w:pPr>
        <w:ind w:left="6560" w:hanging="449"/>
      </w:pPr>
      <w:rPr>
        <w:rFonts w:hint="default"/>
      </w:rPr>
    </w:lvl>
    <w:lvl w:ilvl="7" w:tplc="A82AF820">
      <w:start w:val="1"/>
      <w:numFmt w:val="bullet"/>
      <w:lvlText w:val="•"/>
      <w:lvlJc w:val="left"/>
      <w:pPr>
        <w:ind w:left="7220" w:hanging="449"/>
      </w:pPr>
      <w:rPr>
        <w:rFonts w:hint="default"/>
      </w:rPr>
    </w:lvl>
    <w:lvl w:ilvl="8" w:tplc="7A5A4074">
      <w:start w:val="1"/>
      <w:numFmt w:val="bullet"/>
      <w:lvlText w:val="•"/>
      <w:lvlJc w:val="left"/>
      <w:pPr>
        <w:ind w:left="7880" w:hanging="449"/>
      </w:pPr>
      <w:rPr>
        <w:rFonts w:hint="default"/>
      </w:rPr>
    </w:lvl>
  </w:abstractNum>
  <w:abstractNum w:abstractNumId="115" w15:restartNumberingAfterBreak="0">
    <w:nsid w:val="77031291"/>
    <w:multiLevelType w:val="hybridMultilevel"/>
    <w:tmpl w:val="D15C6D1E"/>
    <w:lvl w:ilvl="0" w:tplc="AD087906">
      <w:start w:val="1"/>
      <w:numFmt w:val="decimal"/>
      <w:lvlText w:val="%1."/>
      <w:lvlJc w:val="left"/>
      <w:pPr>
        <w:ind w:left="820" w:hanging="360"/>
        <w:jc w:val="right"/>
      </w:pPr>
      <w:rPr>
        <w:rFonts w:ascii="Arial" w:eastAsia="Arial" w:hAnsi="Arial" w:hint="default"/>
        <w:b/>
        <w:bCs/>
        <w:spacing w:val="-1"/>
        <w:sz w:val="22"/>
        <w:szCs w:val="22"/>
      </w:rPr>
    </w:lvl>
    <w:lvl w:ilvl="1" w:tplc="40B4B94A">
      <w:start w:val="1"/>
      <w:numFmt w:val="upperLetter"/>
      <w:lvlText w:val="%2."/>
      <w:lvlJc w:val="left"/>
      <w:pPr>
        <w:ind w:left="1180" w:hanging="361"/>
      </w:pPr>
      <w:rPr>
        <w:rFonts w:ascii="Arial" w:eastAsia="Arial" w:hAnsi="Arial" w:hint="default"/>
        <w:spacing w:val="-1"/>
        <w:sz w:val="22"/>
        <w:szCs w:val="22"/>
      </w:rPr>
    </w:lvl>
    <w:lvl w:ilvl="2" w:tplc="DB0E4FE8">
      <w:start w:val="1"/>
      <w:numFmt w:val="decimal"/>
      <w:lvlText w:val="%3."/>
      <w:lvlJc w:val="left"/>
      <w:pPr>
        <w:ind w:left="1540" w:hanging="360"/>
      </w:pPr>
      <w:rPr>
        <w:rFonts w:ascii="Arial" w:eastAsia="Arial" w:hAnsi="Arial" w:hint="default"/>
        <w:spacing w:val="-1"/>
        <w:sz w:val="22"/>
        <w:szCs w:val="22"/>
      </w:rPr>
    </w:lvl>
    <w:lvl w:ilvl="3" w:tplc="E58A6C70">
      <w:start w:val="1"/>
      <w:numFmt w:val="bullet"/>
      <w:lvlText w:val="•"/>
      <w:lvlJc w:val="left"/>
      <w:pPr>
        <w:ind w:left="1180" w:hanging="360"/>
      </w:pPr>
      <w:rPr>
        <w:rFonts w:hint="default"/>
      </w:rPr>
    </w:lvl>
    <w:lvl w:ilvl="4" w:tplc="703E7B84">
      <w:start w:val="1"/>
      <w:numFmt w:val="bullet"/>
      <w:lvlText w:val="•"/>
      <w:lvlJc w:val="left"/>
      <w:pPr>
        <w:ind w:left="1181" w:hanging="360"/>
      </w:pPr>
      <w:rPr>
        <w:rFonts w:hint="default"/>
      </w:rPr>
    </w:lvl>
    <w:lvl w:ilvl="5" w:tplc="E04EC860">
      <w:start w:val="1"/>
      <w:numFmt w:val="bullet"/>
      <w:lvlText w:val="•"/>
      <w:lvlJc w:val="left"/>
      <w:pPr>
        <w:ind w:left="1427" w:hanging="360"/>
      </w:pPr>
      <w:rPr>
        <w:rFonts w:hint="default"/>
      </w:rPr>
    </w:lvl>
    <w:lvl w:ilvl="6" w:tplc="86D4DBEC">
      <w:start w:val="1"/>
      <w:numFmt w:val="bullet"/>
      <w:lvlText w:val="•"/>
      <w:lvlJc w:val="left"/>
      <w:pPr>
        <w:ind w:left="1540" w:hanging="360"/>
      </w:pPr>
      <w:rPr>
        <w:rFonts w:hint="default"/>
      </w:rPr>
    </w:lvl>
    <w:lvl w:ilvl="7" w:tplc="B06E0DDA">
      <w:start w:val="1"/>
      <w:numFmt w:val="bullet"/>
      <w:lvlText w:val="•"/>
      <w:lvlJc w:val="left"/>
      <w:pPr>
        <w:ind w:left="1540" w:hanging="360"/>
      </w:pPr>
      <w:rPr>
        <w:rFonts w:hint="default"/>
      </w:rPr>
    </w:lvl>
    <w:lvl w:ilvl="8" w:tplc="C09805BC">
      <w:start w:val="1"/>
      <w:numFmt w:val="bullet"/>
      <w:lvlText w:val="•"/>
      <w:lvlJc w:val="left"/>
      <w:pPr>
        <w:ind w:left="1541" w:hanging="360"/>
      </w:pPr>
      <w:rPr>
        <w:rFonts w:hint="default"/>
      </w:rPr>
    </w:lvl>
  </w:abstractNum>
  <w:abstractNum w:abstractNumId="116" w15:restartNumberingAfterBreak="0">
    <w:nsid w:val="771A71E8"/>
    <w:multiLevelType w:val="multilevel"/>
    <w:tmpl w:val="7EB42A6E"/>
    <w:lvl w:ilvl="0">
      <w:start w:val="4"/>
      <w:numFmt w:val="decimal"/>
      <w:lvlText w:val="%1"/>
      <w:lvlJc w:val="left"/>
      <w:pPr>
        <w:ind w:left="840" w:hanging="720"/>
      </w:pPr>
      <w:rPr>
        <w:rFonts w:hint="default"/>
      </w:rPr>
    </w:lvl>
    <w:lvl w:ilvl="1">
      <w:start w:val="1"/>
      <w:numFmt w:val="decimal"/>
      <w:lvlText w:val="%1.%2"/>
      <w:lvlJc w:val="left"/>
      <w:pPr>
        <w:ind w:left="840" w:hanging="720"/>
        <w:jc w:val="right"/>
      </w:pPr>
      <w:rPr>
        <w:rFonts w:ascii="Arial" w:eastAsia="Arial" w:hAnsi="Arial" w:hint="default"/>
        <w:b/>
        <w:bCs/>
        <w:sz w:val="24"/>
        <w:szCs w:val="24"/>
      </w:rPr>
    </w:lvl>
    <w:lvl w:ilvl="2">
      <w:start w:val="1"/>
      <w:numFmt w:val="bullet"/>
      <w:lvlText w:val="-"/>
      <w:lvlJc w:val="left"/>
      <w:pPr>
        <w:ind w:left="2600" w:hanging="360"/>
      </w:pPr>
      <w:rPr>
        <w:rFonts w:ascii="Calibri" w:eastAsia="Calibri" w:hAnsi="Calibri" w:hint="default"/>
        <w:sz w:val="24"/>
        <w:szCs w:val="24"/>
      </w:rPr>
    </w:lvl>
    <w:lvl w:ilvl="3">
      <w:start w:val="1"/>
      <w:numFmt w:val="bullet"/>
      <w:lvlText w:val="•"/>
      <w:lvlJc w:val="left"/>
      <w:pPr>
        <w:ind w:left="4066" w:hanging="360"/>
      </w:pPr>
      <w:rPr>
        <w:rFonts w:hint="default"/>
      </w:rPr>
    </w:lvl>
    <w:lvl w:ilvl="4">
      <w:start w:val="1"/>
      <w:numFmt w:val="bullet"/>
      <w:lvlText w:val="•"/>
      <w:lvlJc w:val="left"/>
      <w:pPr>
        <w:ind w:left="4800" w:hanging="360"/>
      </w:pPr>
      <w:rPr>
        <w:rFonts w:hint="default"/>
      </w:rPr>
    </w:lvl>
    <w:lvl w:ilvl="5">
      <w:start w:val="1"/>
      <w:numFmt w:val="bullet"/>
      <w:lvlText w:val="•"/>
      <w:lvlJc w:val="left"/>
      <w:pPr>
        <w:ind w:left="5533" w:hanging="360"/>
      </w:pPr>
      <w:rPr>
        <w:rFonts w:hint="default"/>
      </w:rPr>
    </w:lvl>
    <w:lvl w:ilvl="6">
      <w:start w:val="1"/>
      <w:numFmt w:val="bullet"/>
      <w:lvlText w:val="•"/>
      <w:lvlJc w:val="left"/>
      <w:pPr>
        <w:ind w:left="6266" w:hanging="360"/>
      </w:pPr>
      <w:rPr>
        <w:rFonts w:hint="default"/>
      </w:rPr>
    </w:lvl>
    <w:lvl w:ilvl="7">
      <w:start w:val="1"/>
      <w:numFmt w:val="bullet"/>
      <w:lvlText w:val="•"/>
      <w:lvlJc w:val="left"/>
      <w:pPr>
        <w:ind w:left="7000" w:hanging="360"/>
      </w:pPr>
      <w:rPr>
        <w:rFonts w:hint="default"/>
      </w:rPr>
    </w:lvl>
    <w:lvl w:ilvl="8">
      <w:start w:val="1"/>
      <w:numFmt w:val="bullet"/>
      <w:lvlText w:val="•"/>
      <w:lvlJc w:val="left"/>
      <w:pPr>
        <w:ind w:left="7733" w:hanging="360"/>
      </w:pPr>
      <w:rPr>
        <w:rFonts w:hint="default"/>
      </w:rPr>
    </w:lvl>
  </w:abstractNum>
  <w:abstractNum w:abstractNumId="117" w15:restartNumberingAfterBreak="0">
    <w:nsid w:val="77E55891"/>
    <w:multiLevelType w:val="multilevel"/>
    <w:tmpl w:val="104ECA3E"/>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hint="default"/>
        <w:w w:val="99"/>
        <w:sz w:val="22"/>
        <w:szCs w:val="22"/>
      </w:rPr>
    </w:lvl>
    <w:lvl w:ilvl="2">
      <w:start w:val="1"/>
      <w:numFmt w:val="upperLetter"/>
      <w:lvlText w:val="%3."/>
      <w:lvlJc w:val="left"/>
      <w:pPr>
        <w:ind w:left="1540" w:hanging="721"/>
      </w:pPr>
      <w:rPr>
        <w:rFonts w:ascii="Arial" w:eastAsia="Arial" w:hAnsi="Arial" w:hint="default"/>
        <w:w w:val="99"/>
        <w:sz w:val="22"/>
        <w:szCs w:val="22"/>
      </w:rPr>
    </w:lvl>
    <w:lvl w:ilvl="3">
      <w:start w:val="1"/>
      <w:numFmt w:val="decimal"/>
      <w:lvlText w:val="%4."/>
      <w:lvlJc w:val="left"/>
      <w:pPr>
        <w:ind w:left="2260" w:hanging="721"/>
      </w:pPr>
      <w:rPr>
        <w:rFonts w:ascii="Arial" w:eastAsia="Arial" w:hAnsi="Arial" w:hint="default"/>
        <w:w w:val="99"/>
        <w:sz w:val="22"/>
        <w:szCs w:val="22"/>
      </w:rPr>
    </w:lvl>
    <w:lvl w:ilvl="4">
      <w:start w:val="1"/>
      <w:numFmt w:val="bullet"/>
      <w:lvlText w:val="•"/>
      <w:lvlJc w:val="left"/>
      <w:pPr>
        <w:ind w:left="1900" w:hanging="721"/>
      </w:pPr>
      <w:rPr>
        <w:rFonts w:hint="default"/>
      </w:rPr>
    </w:lvl>
    <w:lvl w:ilvl="5">
      <w:start w:val="1"/>
      <w:numFmt w:val="bullet"/>
      <w:lvlText w:val="•"/>
      <w:lvlJc w:val="left"/>
      <w:pPr>
        <w:ind w:left="2260" w:hanging="721"/>
      </w:pPr>
      <w:rPr>
        <w:rFonts w:hint="default"/>
      </w:rPr>
    </w:lvl>
    <w:lvl w:ilvl="6">
      <w:start w:val="1"/>
      <w:numFmt w:val="bullet"/>
      <w:lvlText w:val="•"/>
      <w:lvlJc w:val="left"/>
      <w:pPr>
        <w:ind w:left="2280" w:hanging="721"/>
      </w:pPr>
      <w:rPr>
        <w:rFonts w:hint="default"/>
      </w:rPr>
    </w:lvl>
    <w:lvl w:ilvl="7">
      <w:start w:val="1"/>
      <w:numFmt w:val="bullet"/>
      <w:lvlText w:val="•"/>
      <w:lvlJc w:val="left"/>
      <w:pPr>
        <w:ind w:left="4105" w:hanging="721"/>
      </w:pPr>
      <w:rPr>
        <w:rFonts w:hint="default"/>
      </w:rPr>
    </w:lvl>
    <w:lvl w:ilvl="8">
      <w:start w:val="1"/>
      <w:numFmt w:val="bullet"/>
      <w:lvlText w:val="•"/>
      <w:lvlJc w:val="left"/>
      <w:pPr>
        <w:ind w:left="5930" w:hanging="721"/>
      </w:pPr>
      <w:rPr>
        <w:rFonts w:hint="default"/>
      </w:rPr>
    </w:lvl>
  </w:abstractNum>
  <w:abstractNum w:abstractNumId="118" w15:restartNumberingAfterBreak="0">
    <w:nsid w:val="7A195947"/>
    <w:multiLevelType w:val="multilevel"/>
    <w:tmpl w:val="516AD9CC"/>
    <w:lvl w:ilvl="0">
      <w:start w:val="1"/>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spacing w:val="-1"/>
        <w:w w:val="99"/>
        <w:sz w:val="22"/>
        <w:szCs w:val="22"/>
      </w:rPr>
    </w:lvl>
    <w:lvl w:ilvl="3">
      <w:start w:val="1"/>
      <w:numFmt w:val="decimal"/>
      <w:lvlText w:val="%4."/>
      <w:lvlJc w:val="left"/>
      <w:pPr>
        <w:ind w:left="2280" w:hanging="721"/>
      </w:pPr>
      <w:rPr>
        <w:rFonts w:ascii="Arial" w:eastAsia="Arial" w:hAnsi="Arial" w:hint="default"/>
        <w:w w:val="99"/>
        <w:sz w:val="22"/>
        <w:szCs w:val="22"/>
      </w:rPr>
    </w:lvl>
    <w:lvl w:ilvl="4">
      <w:start w:val="1"/>
      <w:numFmt w:val="lowerLetter"/>
      <w:lvlText w:val="%5."/>
      <w:lvlJc w:val="left"/>
      <w:pPr>
        <w:ind w:left="3000" w:hanging="721"/>
      </w:pPr>
      <w:rPr>
        <w:rFonts w:ascii="Arial" w:eastAsia="Arial" w:hAnsi="Arial" w:hint="default"/>
        <w:w w:val="99"/>
        <w:sz w:val="22"/>
        <w:szCs w:val="22"/>
      </w:rPr>
    </w:lvl>
    <w:lvl w:ilvl="5">
      <w:start w:val="1"/>
      <w:numFmt w:val="bullet"/>
      <w:lvlText w:val="•"/>
      <w:lvlJc w:val="left"/>
      <w:pPr>
        <w:ind w:left="1560" w:hanging="721"/>
      </w:pPr>
      <w:rPr>
        <w:rFonts w:hint="default"/>
      </w:rPr>
    </w:lvl>
    <w:lvl w:ilvl="6">
      <w:start w:val="1"/>
      <w:numFmt w:val="bullet"/>
      <w:lvlText w:val="•"/>
      <w:lvlJc w:val="left"/>
      <w:pPr>
        <w:ind w:left="1560" w:hanging="721"/>
      </w:pPr>
      <w:rPr>
        <w:rFonts w:hint="default"/>
      </w:rPr>
    </w:lvl>
    <w:lvl w:ilvl="7">
      <w:start w:val="1"/>
      <w:numFmt w:val="bullet"/>
      <w:lvlText w:val="•"/>
      <w:lvlJc w:val="left"/>
      <w:pPr>
        <w:ind w:left="1560" w:hanging="721"/>
      </w:pPr>
      <w:rPr>
        <w:rFonts w:hint="default"/>
      </w:rPr>
    </w:lvl>
    <w:lvl w:ilvl="8">
      <w:start w:val="1"/>
      <w:numFmt w:val="bullet"/>
      <w:lvlText w:val="•"/>
      <w:lvlJc w:val="left"/>
      <w:pPr>
        <w:ind w:left="1560" w:hanging="721"/>
      </w:pPr>
      <w:rPr>
        <w:rFonts w:hint="default"/>
      </w:rPr>
    </w:lvl>
  </w:abstractNum>
  <w:abstractNum w:abstractNumId="119" w15:restartNumberingAfterBreak="0">
    <w:nsid w:val="7AA018F8"/>
    <w:multiLevelType w:val="hybridMultilevel"/>
    <w:tmpl w:val="0F70B4EA"/>
    <w:lvl w:ilvl="0" w:tplc="11682D6C">
      <w:start w:val="2"/>
      <w:numFmt w:val="upperLetter"/>
      <w:lvlText w:val="%1."/>
      <w:lvlJc w:val="left"/>
      <w:pPr>
        <w:ind w:left="820" w:hanging="721"/>
      </w:pPr>
      <w:rPr>
        <w:rFonts w:ascii="Arial" w:eastAsia="Arial" w:hAnsi="Arial" w:hint="default"/>
        <w:w w:val="99"/>
        <w:sz w:val="22"/>
        <w:szCs w:val="22"/>
      </w:rPr>
    </w:lvl>
    <w:lvl w:ilvl="1" w:tplc="E48EB626">
      <w:start w:val="1"/>
      <w:numFmt w:val="decimal"/>
      <w:lvlText w:val="%2."/>
      <w:lvlJc w:val="left"/>
      <w:pPr>
        <w:ind w:left="1540" w:hanging="721"/>
      </w:pPr>
      <w:rPr>
        <w:rFonts w:ascii="Arial" w:eastAsia="Arial" w:hAnsi="Arial" w:hint="default"/>
        <w:w w:val="99"/>
        <w:sz w:val="22"/>
        <w:szCs w:val="22"/>
      </w:rPr>
    </w:lvl>
    <w:lvl w:ilvl="2" w:tplc="420AC7A8">
      <w:start w:val="1"/>
      <w:numFmt w:val="lowerLetter"/>
      <w:lvlText w:val="%3."/>
      <w:lvlJc w:val="left"/>
      <w:pPr>
        <w:ind w:left="2280" w:hanging="721"/>
      </w:pPr>
      <w:rPr>
        <w:rFonts w:ascii="Arial" w:eastAsia="Arial" w:hAnsi="Arial" w:hint="default"/>
        <w:w w:val="99"/>
        <w:sz w:val="22"/>
        <w:szCs w:val="22"/>
      </w:rPr>
    </w:lvl>
    <w:lvl w:ilvl="3" w:tplc="2802576E">
      <w:start w:val="1"/>
      <w:numFmt w:val="bullet"/>
      <w:lvlText w:val="•"/>
      <w:lvlJc w:val="left"/>
      <w:pPr>
        <w:ind w:left="3192" w:hanging="721"/>
      </w:pPr>
      <w:rPr>
        <w:rFonts w:hint="default"/>
      </w:rPr>
    </w:lvl>
    <w:lvl w:ilvl="4" w:tplc="7C10F830">
      <w:start w:val="1"/>
      <w:numFmt w:val="bullet"/>
      <w:lvlText w:val="•"/>
      <w:lvlJc w:val="left"/>
      <w:pPr>
        <w:ind w:left="4105" w:hanging="721"/>
      </w:pPr>
      <w:rPr>
        <w:rFonts w:hint="default"/>
      </w:rPr>
    </w:lvl>
    <w:lvl w:ilvl="5" w:tplc="DD105A72">
      <w:start w:val="1"/>
      <w:numFmt w:val="bullet"/>
      <w:lvlText w:val="•"/>
      <w:lvlJc w:val="left"/>
      <w:pPr>
        <w:ind w:left="5017" w:hanging="721"/>
      </w:pPr>
      <w:rPr>
        <w:rFonts w:hint="default"/>
      </w:rPr>
    </w:lvl>
    <w:lvl w:ilvl="6" w:tplc="3D22A24A">
      <w:start w:val="1"/>
      <w:numFmt w:val="bullet"/>
      <w:lvlText w:val="•"/>
      <w:lvlJc w:val="left"/>
      <w:pPr>
        <w:ind w:left="5930" w:hanging="721"/>
      </w:pPr>
      <w:rPr>
        <w:rFonts w:hint="default"/>
      </w:rPr>
    </w:lvl>
    <w:lvl w:ilvl="7" w:tplc="A334AFC0">
      <w:start w:val="1"/>
      <w:numFmt w:val="bullet"/>
      <w:lvlText w:val="•"/>
      <w:lvlJc w:val="left"/>
      <w:pPr>
        <w:ind w:left="6842" w:hanging="721"/>
      </w:pPr>
      <w:rPr>
        <w:rFonts w:hint="default"/>
      </w:rPr>
    </w:lvl>
    <w:lvl w:ilvl="8" w:tplc="E2B834F4">
      <w:start w:val="1"/>
      <w:numFmt w:val="bullet"/>
      <w:lvlText w:val="•"/>
      <w:lvlJc w:val="left"/>
      <w:pPr>
        <w:ind w:left="7755" w:hanging="721"/>
      </w:pPr>
      <w:rPr>
        <w:rFonts w:hint="default"/>
      </w:rPr>
    </w:lvl>
  </w:abstractNum>
  <w:abstractNum w:abstractNumId="120" w15:restartNumberingAfterBreak="0">
    <w:nsid w:val="7E111981"/>
    <w:multiLevelType w:val="multilevel"/>
    <w:tmpl w:val="E0ACA138"/>
    <w:lvl w:ilvl="0">
      <w:start w:val="1"/>
      <w:numFmt w:val="decimal"/>
      <w:lvlText w:val="%1"/>
      <w:lvlJc w:val="left"/>
      <w:pPr>
        <w:ind w:left="818" w:hanging="719"/>
      </w:pPr>
      <w:rPr>
        <w:rFonts w:hint="default"/>
      </w:rPr>
    </w:lvl>
    <w:lvl w:ilvl="1">
      <w:start w:val="1"/>
      <w:numFmt w:val="decimal"/>
      <w:lvlText w:val="%1.%2"/>
      <w:lvlJc w:val="left"/>
      <w:pPr>
        <w:ind w:left="818" w:hanging="719"/>
      </w:pPr>
      <w:rPr>
        <w:rFonts w:ascii="Arial" w:eastAsia="Arial" w:hAnsi="Arial" w:hint="default"/>
        <w:spacing w:val="-4"/>
        <w:w w:val="99"/>
        <w:sz w:val="22"/>
        <w:szCs w:val="22"/>
      </w:rPr>
    </w:lvl>
    <w:lvl w:ilvl="2">
      <w:start w:val="1"/>
      <w:numFmt w:val="upperLetter"/>
      <w:lvlText w:val="%3."/>
      <w:lvlJc w:val="left"/>
      <w:pPr>
        <w:ind w:left="1540" w:hanging="721"/>
      </w:pPr>
      <w:rPr>
        <w:rFonts w:ascii="Arial" w:eastAsia="Arial" w:hAnsi="Arial" w:hint="default"/>
        <w:spacing w:val="-4"/>
        <w:w w:val="99"/>
        <w:sz w:val="22"/>
        <w:szCs w:val="22"/>
      </w:rPr>
    </w:lvl>
    <w:lvl w:ilvl="3">
      <w:start w:val="1"/>
      <w:numFmt w:val="decimal"/>
      <w:lvlText w:val="%4."/>
      <w:lvlJc w:val="left"/>
      <w:pPr>
        <w:ind w:left="2260" w:hanging="720"/>
      </w:pPr>
      <w:rPr>
        <w:rFonts w:ascii="Arial" w:eastAsia="Arial" w:hAnsi="Arial" w:hint="default"/>
        <w:spacing w:val="-4"/>
        <w:w w:val="99"/>
        <w:sz w:val="22"/>
        <w:szCs w:val="22"/>
      </w:rPr>
    </w:lvl>
    <w:lvl w:ilvl="4">
      <w:start w:val="1"/>
      <w:numFmt w:val="bullet"/>
      <w:lvlText w:val=""/>
      <w:lvlJc w:val="left"/>
      <w:pPr>
        <w:ind w:left="2980" w:hanging="721"/>
      </w:pPr>
      <w:rPr>
        <w:rFonts w:ascii="Symbol" w:eastAsia="Symbol" w:hAnsi="Symbol" w:hint="default"/>
        <w:w w:val="99"/>
        <w:sz w:val="22"/>
        <w:szCs w:val="22"/>
      </w:rPr>
    </w:lvl>
    <w:lvl w:ilvl="5">
      <w:start w:val="1"/>
      <w:numFmt w:val="bullet"/>
      <w:lvlText w:val="•"/>
      <w:lvlJc w:val="left"/>
      <w:pPr>
        <w:ind w:left="2980" w:hanging="721"/>
      </w:pPr>
      <w:rPr>
        <w:rFonts w:hint="default"/>
      </w:rPr>
    </w:lvl>
    <w:lvl w:ilvl="6">
      <w:start w:val="1"/>
      <w:numFmt w:val="bullet"/>
      <w:lvlText w:val="•"/>
      <w:lvlJc w:val="left"/>
      <w:pPr>
        <w:ind w:left="4300" w:hanging="721"/>
      </w:pPr>
      <w:rPr>
        <w:rFonts w:hint="default"/>
      </w:rPr>
    </w:lvl>
    <w:lvl w:ilvl="7">
      <w:start w:val="1"/>
      <w:numFmt w:val="bullet"/>
      <w:lvlText w:val="•"/>
      <w:lvlJc w:val="left"/>
      <w:pPr>
        <w:ind w:left="5620" w:hanging="721"/>
      </w:pPr>
      <w:rPr>
        <w:rFonts w:hint="default"/>
      </w:rPr>
    </w:lvl>
    <w:lvl w:ilvl="8">
      <w:start w:val="1"/>
      <w:numFmt w:val="bullet"/>
      <w:lvlText w:val="•"/>
      <w:lvlJc w:val="left"/>
      <w:pPr>
        <w:ind w:left="6940" w:hanging="721"/>
      </w:pPr>
      <w:rPr>
        <w:rFonts w:hint="default"/>
      </w:rPr>
    </w:lvl>
  </w:abstractNum>
  <w:abstractNum w:abstractNumId="121" w15:restartNumberingAfterBreak="0">
    <w:nsid w:val="7E7A5CA8"/>
    <w:multiLevelType w:val="multilevel"/>
    <w:tmpl w:val="7EFACC50"/>
    <w:lvl w:ilvl="0">
      <w:start w:val="1"/>
      <w:numFmt w:val="decimal"/>
      <w:lvlText w:val="%1"/>
      <w:lvlJc w:val="left"/>
      <w:pPr>
        <w:ind w:left="839" w:hanging="720"/>
      </w:pPr>
      <w:rPr>
        <w:rFonts w:hint="default"/>
      </w:rPr>
    </w:lvl>
    <w:lvl w:ilvl="1">
      <w:start w:val="10"/>
      <w:numFmt w:val="decimal"/>
      <w:lvlText w:val="%1.%2"/>
      <w:lvlJc w:val="left"/>
      <w:pPr>
        <w:ind w:left="839" w:hanging="720"/>
      </w:pPr>
      <w:rPr>
        <w:rFonts w:ascii="Arial" w:eastAsia="Arial" w:hAnsi="Arial" w:hint="default"/>
        <w:w w:val="99"/>
        <w:sz w:val="22"/>
        <w:szCs w:val="22"/>
      </w:rPr>
    </w:lvl>
    <w:lvl w:ilvl="2">
      <w:start w:val="1"/>
      <w:numFmt w:val="upperLetter"/>
      <w:lvlText w:val="%3."/>
      <w:lvlJc w:val="left"/>
      <w:pPr>
        <w:ind w:left="1560" w:hanging="721"/>
      </w:pPr>
      <w:rPr>
        <w:rFonts w:ascii="Arial" w:eastAsia="Arial" w:hAnsi="Arial" w:hint="default"/>
        <w:w w:val="99"/>
        <w:sz w:val="22"/>
        <w:szCs w:val="22"/>
      </w:rPr>
    </w:lvl>
    <w:lvl w:ilvl="3">
      <w:start w:val="1"/>
      <w:numFmt w:val="decimal"/>
      <w:lvlText w:val="%4."/>
      <w:lvlJc w:val="left"/>
      <w:pPr>
        <w:ind w:left="2280" w:hanging="721"/>
      </w:pPr>
      <w:rPr>
        <w:rFonts w:ascii="Arial" w:eastAsia="Arial" w:hAnsi="Arial" w:hint="default"/>
        <w:w w:val="99"/>
        <w:sz w:val="22"/>
        <w:szCs w:val="22"/>
      </w:rPr>
    </w:lvl>
    <w:lvl w:ilvl="4">
      <w:start w:val="1"/>
      <w:numFmt w:val="bullet"/>
      <w:lvlText w:val="•"/>
      <w:lvlJc w:val="left"/>
      <w:pPr>
        <w:ind w:left="3325" w:hanging="721"/>
      </w:pPr>
      <w:rPr>
        <w:rFonts w:hint="default"/>
      </w:rPr>
    </w:lvl>
    <w:lvl w:ilvl="5">
      <w:start w:val="1"/>
      <w:numFmt w:val="bullet"/>
      <w:lvlText w:val="•"/>
      <w:lvlJc w:val="left"/>
      <w:pPr>
        <w:ind w:left="4371" w:hanging="721"/>
      </w:pPr>
      <w:rPr>
        <w:rFonts w:hint="default"/>
      </w:rPr>
    </w:lvl>
    <w:lvl w:ilvl="6">
      <w:start w:val="1"/>
      <w:numFmt w:val="bullet"/>
      <w:lvlText w:val="•"/>
      <w:lvlJc w:val="left"/>
      <w:pPr>
        <w:ind w:left="5417" w:hanging="721"/>
      </w:pPr>
      <w:rPr>
        <w:rFonts w:hint="default"/>
      </w:rPr>
    </w:lvl>
    <w:lvl w:ilvl="7">
      <w:start w:val="1"/>
      <w:numFmt w:val="bullet"/>
      <w:lvlText w:val="•"/>
      <w:lvlJc w:val="left"/>
      <w:pPr>
        <w:ind w:left="6462" w:hanging="721"/>
      </w:pPr>
      <w:rPr>
        <w:rFonts w:hint="default"/>
      </w:rPr>
    </w:lvl>
    <w:lvl w:ilvl="8">
      <w:start w:val="1"/>
      <w:numFmt w:val="bullet"/>
      <w:lvlText w:val="•"/>
      <w:lvlJc w:val="left"/>
      <w:pPr>
        <w:ind w:left="7508" w:hanging="721"/>
      </w:pPr>
      <w:rPr>
        <w:rFonts w:hint="default"/>
      </w:rPr>
    </w:lvl>
  </w:abstractNum>
  <w:abstractNum w:abstractNumId="122" w15:restartNumberingAfterBreak="0">
    <w:nsid w:val="7E846565"/>
    <w:multiLevelType w:val="hybridMultilevel"/>
    <w:tmpl w:val="36A4954A"/>
    <w:lvl w:ilvl="0" w:tplc="E3387090">
      <w:start w:val="1"/>
      <w:numFmt w:val="bullet"/>
      <w:lvlText w:val=""/>
      <w:lvlJc w:val="left"/>
      <w:pPr>
        <w:ind w:left="840" w:hanging="360"/>
      </w:pPr>
      <w:rPr>
        <w:rFonts w:ascii="Wingdings" w:eastAsia="Wingdings" w:hAnsi="Wingdings" w:hint="default"/>
        <w:sz w:val="22"/>
        <w:szCs w:val="22"/>
      </w:rPr>
    </w:lvl>
    <w:lvl w:ilvl="1" w:tplc="C252638C">
      <w:start w:val="1"/>
      <w:numFmt w:val="bullet"/>
      <w:lvlText w:val="o"/>
      <w:lvlJc w:val="left"/>
      <w:pPr>
        <w:ind w:left="1560" w:hanging="361"/>
      </w:pPr>
      <w:rPr>
        <w:rFonts w:ascii="Courier New" w:eastAsia="Courier New" w:hAnsi="Courier New" w:hint="default"/>
        <w:sz w:val="22"/>
        <w:szCs w:val="22"/>
      </w:rPr>
    </w:lvl>
    <w:lvl w:ilvl="2" w:tplc="5BC067D6">
      <w:start w:val="1"/>
      <w:numFmt w:val="bullet"/>
      <w:lvlText w:val=""/>
      <w:lvlJc w:val="left"/>
      <w:pPr>
        <w:ind w:left="2281" w:hanging="423"/>
      </w:pPr>
      <w:rPr>
        <w:rFonts w:ascii="Wingdings" w:eastAsia="Wingdings" w:hAnsi="Wingdings" w:hint="default"/>
        <w:sz w:val="22"/>
        <w:szCs w:val="22"/>
      </w:rPr>
    </w:lvl>
    <w:lvl w:ilvl="3" w:tplc="0AEC6C52">
      <w:start w:val="1"/>
      <w:numFmt w:val="bullet"/>
      <w:lvlText w:val="•"/>
      <w:lvlJc w:val="left"/>
      <w:pPr>
        <w:ind w:left="3194" w:hanging="423"/>
      </w:pPr>
      <w:rPr>
        <w:rFonts w:hint="default"/>
      </w:rPr>
    </w:lvl>
    <w:lvl w:ilvl="4" w:tplc="E3780910">
      <w:start w:val="1"/>
      <w:numFmt w:val="bullet"/>
      <w:lvlText w:val="•"/>
      <w:lvlJc w:val="left"/>
      <w:pPr>
        <w:ind w:left="4106" w:hanging="423"/>
      </w:pPr>
      <w:rPr>
        <w:rFonts w:hint="default"/>
      </w:rPr>
    </w:lvl>
    <w:lvl w:ilvl="5" w:tplc="F822CB32">
      <w:start w:val="1"/>
      <w:numFmt w:val="bullet"/>
      <w:lvlText w:val="•"/>
      <w:lvlJc w:val="left"/>
      <w:pPr>
        <w:ind w:left="5018" w:hanging="423"/>
      </w:pPr>
      <w:rPr>
        <w:rFonts w:hint="default"/>
      </w:rPr>
    </w:lvl>
    <w:lvl w:ilvl="6" w:tplc="CE701FCE">
      <w:start w:val="1"/>
      <w:numFmt w:val="bullet"/>
      <w:lvlText w:val="•"/>
      <w:lvlJc w:val="left"/>
      <w:pPr>
        <w:ind w:left="5930" w:hanging="423"/>
      </w:pPr>
      <w:rPr>
        <w:rFonts w:hint="default"/>
      </w:rPr>
    </w:lvl>
    <w:lvl w:ilvl="7" w:tplc="82E4FBEE">
      <w:start w:val="1"/>
      <w:numFmt w:val="bullet"/>
      <w:lvlText w:val="•"/>
      <w:lvlJc w:val="left"/>
      <w:pPr>
        <w:ind w:left="6843" w:hanging="423"/>
      </w:pPr>
      <w:rPr>
        <w:rFonts w:hint="default"/>
      </w:rPr>
    </w:lvl>
    <w:lvl w:ilvl="8" w:tplc="8ECA6B14">
      <w:start w:val="1"/>
      <w:numFmt w:val="bullet"/>
      <w:lvlText w:val="•"/>
      <w:lvlJc w:val="left"/>
      <w:pPr>
        <w:ind w:left="7755" w:hanging="423"/>
      </w:pPr>
      <w:rPr>
        <w:rFonts w:hint="default"/>
      </w:rPr>
    </w:lvl>
  </w:abstractNum>
  <w:abstractNum w:abstractNumId="123" w15:restartNumberingAfterBreak="0">
    <w:nsid w:val="7EC64C91"/>
    <w:multiLevelType w:val="hybridMultilevel"/>
    <w:tmpl w:val="30C67822"/>
    <w:lvl w:ilvl="0" w:tplc="394EF718">
      <w:start w:val="1"/>
      <w:numFmt w:val="bullet"/>
      <w:lvlText w:val="-"/>
      <w:lvlJc w:val="left"/>
      <w:pPr>
        <w:ind w:left="800" w:hanging="361"/>
      </w:pPr>
      <w:rPr>
        <w:rFonts w:ascii="Arial" w:eastAsia="Arial" w:hAnsi="Arial" w:hint="default"/>
        <w:sz w:val="23"/>
        <w:szCs w:val="23"/>
      </w:rPr>
    </w:lvl>
    <w:lvl w:ilvl="1" w:tplc="06262DFE">
      <w:start w:val="1"/>
      <w:numFmt w:val="bullet"/>
      <w:lvlText w:val="•"/>
      <w:lvlJc w:val="left"/>
      <w:pPr>
        <w:ind w:left="2576" w:hanging="361"/>
      </w:pPr>
      <w:rPr>
        <w:rFonts w:hint="default"/>
      </w:rPr>
    </w:lvl>
    <w:lvl w:ilvl="2" w:tplc="CC02E132">
      <w:start w:val="1"/>
      <w:numFmt w:val="bullet"/>
      <w:lvlText w:val="•"/>
      <w:lvlJc w:val="left"/>
      <w:pPr>
        <w:ind w:left="3267" w:hanging="361"/>
      </w:pPr>
      <w:rPr>
        <w:rFonts w:hint="default"/>
      </w:rPr>
    </w:lvl>
    <w:lvl w:ilvl="3" w:tplc="F57ADA34">
      <w:start w:val="1"/>
      <w:numFmt w:val="bullet"/>
      <w:lvlText w:val="•"/>
      <w:lvlJc w:val="left"/>
      <w:pPr>
        <w:ind w:left="3959" w:hanging="361"/>
      </w:pPr>
      <w:rPr>
        <w:rFonts w:hint="default"/>
      </w:rPr>
    </w:lvl>
    <w:lvl w:ilvl="4" w:tplc="AA10C6EE">
      <w:start w:val="1"/>
      <w:numFmt w:val="bullet"/>
      <w:lvlText w:val="•"/>
      <w:lvlJc w:val="left"/>
      <w:pPr>
        <w:ind w:left="4650" w:hanging="361"/>
      </w:pPr>
      <w:rPr>
        <w:rFonts w:hint="default"/>
      </w:rPr>
    </w:lvl>
    <w:lvl w:ilvl="5" w:tplc="3698E3B2">
      <w:start w:val="1"/>
      <w:numFmt w:val="bullet"/>
      <w:lvlText w:val="•"/>
      <w:lvlJc w:val="left"/>
      <w:pPr>
        <w:ind w:left="5342" w:hanging="361"/>
      </w:pPr>
      <w:rPr>
        <w:rFonts w:hint="default"/>
      </w:rPr>
    </w:lvl>
    <w:lvl w:ilvl="6" w:tplc="E07A3B62">
      <w:start w:val="1"/>
      <w:numFmt w:val="bullet"/>
      <w:lvlText w:val="•"/>
      <w:lvlJc w:val="left"/>
      <w:pPr>
        <w:ind w:left="6033" w:hanging="361"/>
      </w:pPr>
      <w:rPr>
        <w:rFonts w:hint="default"/>
      </w:rPr>
    </w:lvl>
    <w:lvl w:ilvl="7" w:tplc="A5F8AAB2">
      <w:start w:val="1"/>
      <w:numFmt w:val="bullet"/>
      <w:lvlText w:val="•"/>
      <w:lvlJc w:val="left"/>
      <w:pPr>
        <w:ind w:left="6725" w:hanging="361"/>
      </w:pPr>
      <w:rPr>
        <w:rFonts w:hint="default"/>
      </w:rPr>
    </w:lvl>
    <w:lvl w:ilvl="8" w:tplc="08340F3E">
      <w:start w:val="1"/>
      <w:numFmt w:val="bullet"/>
      <w:lvlText w:val="•"/>
      <w:lvlJc w:val="left"/>
      <w:pPr>
        <w:ind w:left="7416" w:hanging="361"/>
      </w:pPr>
      <w:rPr>
        <w:rFonts w:hint="default"/>
      </w:rPr>
    </w:lvl>
  </w:abstractNum>
  <w:abstractNum w:abstractNumId="124" w15:restartNumberingAfterBreak="0">
    <w:nsid w:val="7F1470EF"/>
    <w:multiLevelType w:val="hybridMultilevel"/>
    <w:tmpl w:val="A2E0035C"/>
    <w:lvl w:ilvl="0" w:tplc="1B642866">
      <w:start w:val="1"/>
      <w:numFmt w:val="decimal"/>
      <w:lvlText w:val="%1."/>
      <w:lvlJc w:val="left"/>
      <w:pPr>
        <w:ind w:left="2600" w:hanging="452"/>
      </w:pPr>
      <w:rPr>
        <w:rFonts w:ascii="Arial" w:eastAsia="Arial" w:hAnsi="Arial" w:hint="default"/>
        <w:sz w:val="24"/>
        <w:szCs w:val="24"/>
      </w:rPr>
    </w:lvl>
    <w:lvl w:ilvl="1" w:tplc="58F28CBA">
      <w:start w:val="1"/>
      <w:numFmt w:val="bullet"/>
      <w:lvlText w:val="•"/>
      <w:lvlJc w:val="left"/>
      <w:pPr>
        <w:ind w:left="3260" w:hanging="452"/>
      </w:pPr>
      <w:rPr>
        <w:rFonts w:hint="default"/>
      </w:rPr>
    </w:lvl>
    <w:lvl w:ilvl="2" w:tplc="1D2A5D52">
      <w:start w:val="1"/>
      <w:numFmt w:val="bullet"/>
      <w:lvlText w:val="•"/>
      <w:lvlJc w:val="left"/>
      <w:pPr>
        <w:ind w:left="3920" w:hanging="452"/>
      </w:pPr>
      <w:rPr>
        <w:rFonts w:hint="default"/>
      </w:rPr>
    </w:lvl>
    <w:lvl w:ilvl="3" w:tplc="8C727DBC">
      <w:start w:val="1"/>
      <w:numFmt w:val="bullet"/>
      <w:lvlText w:val="•"/>
      <w:lvlJc w:val="left"/>
      <w:pPr>
        <w:ind w:left="4580" w:hanging="452"/>
      </w:pPr>
      <w:rPr>
        <w:rFonts w:hint="default"/>
      </w:rPr>
    </w:lvl>
    <w:lvl w:ilvl="4" w:tplc="F11ECC76">
      <w:start w:val="1"/>
      <w:numFmt w:val="bullet"/>
      <w:lvlText w:val="•"/>
      <w:lvlJc w:val="left"/>
      <w:pPr>
        <w:ind w:left="5240" w:hanging="452"/>
      </w:pPr>
      <w:rPr>
        <w:rFonts w:hint="default"/>
      </w:rPr>
    </w:lvl>
    <w:lvl w:ilvl="5" w:tplc="7EFCFFEE">
      <w:start w:val="1"/>
      <w:numFmt w:val="bullet"/>
      <w:lvlText w:val="•"/>
      <w:lvlJc w:val="left"/>
      <w:pPr>
        <w:ind w:left="5900" w:hanging="452"/>
      </w:pPr>
      <w:rPr>
        <w:rFonts w:hint="default"/>
      </w:rPr>
    </w:lvl>
    <w:lvl w:ilvl="6" w:tplc="126E6510">
      <w:start w:val="1"/>
      <w:numFmt w:val="bullet"/>
      <w:lvlText w:val="•"/>
      <w:lvlJc w:val="left"/>
      <w:pPr>
        <w:ind w:left="6560" w:hanging="452"/>
      </w:pPr>
      <w:rPr>
        <w:rFonts w:hint="default"/>
      </w:rPr>
    </w:lvl>
    <w:lvl w:ilvl="7" w:tplc="A63E0E4A">
      <w:start w:val="1"/>
      <w:numFmt w:val="bullet"/>
      <w:lvlText w:val="•"/>
      <w:lvlJc w:val="left"/>
      <w:pPr>
        <w:ind w:left="7220" w:hanging="452"/>
      </w:pPr>
      <w:rPr>
        <w:rFonts w:hint="default"/>
      </w:rPr>
    </w:lvl>
    <w:lvl w:ilvl="8" w:tplc="B1A20040">
      <w:start w:val="1"/>
      <w:numFmt w:val="bullet"/>
      <w:lvlText w:val="•"/>
      <w:lvlJc w:val="left"/>
      <w:pPr>
        <w:ind w:left="7880" w:hanging="452"/>
      </w:pPr>
      <w:rPr>
        <w:rFonts w:hint="default"/>
      </w:rPr>
    </w:lvl>
  </w:abstractNum>
  <w:num w:numId="1">
    <w:abstractNumId w:val="115"/>
  </w:num>
  <w:num w:numId="2">
    <w:abstractNumId w:val="47"/>
  </w:num>
  <w:num w:numId="3">
    <w:abstractNumId w:val="89"/>
  </w:num>
  <w:num w:numId="4">
    <w:abstractNumId w:val="62"/>
  </w:num>
  <w:num w:numId="5">
    <w:abstractNumId w:val="90"/>
  </w:num>
  <w:num w:numId="6">
    <w:abstractNumId w:val="61"/>
  </w:num>
  <w:num w:numId="7">
    <w:abstractNumId w:val="27"/>
  </w:num>
  <w:num w:numId="8">
    <w:abstractNumId w:val="97"/>
  </w:num>
  <w:num w:numId="9">
    <w:abstractNumId w:val="44"/>
  </w:num>
  <w:num w:numId="10">
    <w:abstractNumId w:val="86"/>
  </w:num>
  <w:num w:numId="11">
    <w:abstractNumId w:val="24"/>
  </w:num>
  <w:num w:numId="12">
    <w:abstractNumId w:val="103"/>
  </w:num>
  <w:num w:numId="13">
    <w:abstractNumId w:val="32"/>
  </w:num>
  <w:num w:numId="14">
    <w:abstractNumId w:val="77"/>
  </w:num>
  <w:num w:numId="15">
    <w:abstractNumId w:val="36"/>
  </w:num>
  <w:num w:numId="16">
    <w:abstractNumId w:val="43"/>
  </w:num>
  <w:num w:numId="17">
    <w:abstractNumId w:val="109"/>
  </w:num>
  <w:num w:numId="18">
    <w:abstractNumId w:val="49"/>
  </w:num>
  <w:num w:numId="19">
    <w:abstractNumId w:val="85"/>
  </w:num>
  <w:num w:numId="20">
    <w:abstractNumId w:val="93"/>
  </w:num>
  <w:num w:numId="21">
    <w:abstractNumId w:val="76"/>
  </w:num>
  <w:num w:numId="22">
    <w:abstractNumId w:val="100"/>
  </w:num>
  <w:num w:numId="23">
    <w:abstractNumId w:val="20"/>
  </w:num>
  <w:num w:numId="24">
    <w:abstractNumId w:val="98"/>
  </w:num>
  <w:num w:numId="25">
    <w:abstractNumId w:val="12"/>
  </w:num>
  <w:num w:numId="26">
    <w:abstractNumId w:val="81"/>
  </w:num>
  <w:num w:numId="27">
    <w:abstractNumId w:val="16"/>
  </w:num>
  <w:num w:numId="28">
    <w:abstractNumId w:val="59"/>
  </w:num>
  <w:num w:numId="29">
    <w:abstractNumId w:val="67"/>
  </w:num>
  <w:num w:numId="30">
    <w:abstractNumId w:val="25"/>
  </w:num>
  <w:num w:numId="31">
    <w:abstractNumId w:val="82"/>
  </w:num>
  <w:num w:numId="32">
    <w:abstractNumId w:val="119"/>
  </w:num>
  <w:num w:numId="33">
    <w:abstractNumId w:val="101"/>
  </w:num>
  <w:num w:numId="34">
    <w:abstractNumId w:val="55"/>
  </w:num>
  <w:num w:numId="35">
    <w:abstractNumId w:val="73"/>
  </w:num>
  <w:num w:numId="36">
    <w:abstractNumId w:val="92"/>
  </w:num>
  <w:num w:numId="37">
    <w:abstractNumId w:val="30"/>
  </w:num>
  <w:num w:numId="38">
    <w:abstractNumId w:val="68"/>
  </w:num>
  <w:num w:numId="39">
    <w:abstractNumId w:val="22"/>
  </w:num>
  <w:num w:numId="40">
    <w:abstractNumId w:val="80"/>
  </w:num>
  <w:num w:numId="41">
    <w:abstractNumId w:val="5"/>
  </w:num>
  <w:num w:numId="42">
    <w:abstractNumId w:val="23"/>
  </w:num>
  <w:num w:numId="43">
    <w:abstractNumId w:val="66"/>
  </w:num>
  <w:num w:numId="44">
    <w:abstractNumId w:val="121"/>
  </w:num>
  <w:num w:numId="45">
    <w:abstractNumId w:val="102"/>
  </w:num>
  <w:num w:numId="46">
    <w:abstractNumId w:val="2"/>
  </w:num>
  <w:num w:numId="47">
    <w:abstractNumId w:val="6"/>
  </w:num>
  <w:num w:numId="48">
    <w:abstractNumId w:val="52"/>
  </w:num>
  <w:num w:numId="49">
    <w:abstractNumId w:val="21"/>
  </w:num>
  <w:num w:numId="50">
    <w:abstractNumId w:val="112"/>
  </w:num>
  <w:num w:numId="51">
    <w:abstractNumId w:val="56"/>
  </w:num>
  <w:num w:numId="52">
    <w:abstractNumId w:val="38"/>
  </w:num>
  <w:num w:numId="53">
    <w:abstractNumId w:val="51"/>
  </w:num>
  <w:num w:numId="54">
    <w:abstractNumId w:val="117"/>
  </w:num>
  <w:num w:numId="55">
    <w:abstractNumId w:val="95"/>
  </w:num>
  <w:num w:numId="56">
    <w:abstractNumId w:val="10"/>
  </w:num>
  <w:num w:numId="57">
    <w:abstractNumId w:val="18"/>
  </w:num>
  <w:num w:numId="58">
    <w:abstractNumId w:val="54"/>
  </w:num>
  <w:num w:numId="59">
    <w:abstractNumId w:val="60"/>
  </w:num>
  <w:num w:numId="60">
    <w:abstractNumId w:val="19"/>
  </w:num>
  <w:num w:numId="61">
    <w:abstractNumId w:val="113"/>
  </w:num>
  <w:num w:numId="62">
    <w:abstractNumId w:val="118"/>
  </w:num>
  <w:num w:numId="63">
    <w:abstractNumId w:val="39"/>
  </w:num>
  <w:num w:numId="64">
    <w:abstractNumId w:val="63"/>
  </w:num>
  <w:num w:numId="65">
    <w:abstractNumId w:val="50"/>
  </w:num>
  <w:num w:numId="66">
    <w:abstractNumId w:val="107"/>
  </w:num>
  <w:num w:numId="67">
    <w:abstractNumId w:val="74"/>
  </w:num>
  <w:num w:numId="68">
    <w:abstractNumId w:val="7"/>
  </w:num>
  <w:num w:numId="69">
    <w:abstractNumId w:val="0"/>
  </w:num>
  <w:num w:numId="70">
    <w:abstractNumId w:val="28"/>
  </w:num>
  <w:num w:numId="71">
    <w:abstractNumId w:val="105"/>
  </w:num>
  <w:num w:numId="72">
    <w:abstractNumId w:val="65"/>
  </w:num>
  <w:num w:numId="73">
    <w:abstractNumId w:val="120"/>
  </w:num>
  <w:num w:numId="74">
    <w:abstractNumId w:val="69"/>
  </w:num>
  <w:num w:numId="75">
    <w:abstractNumId w:val="11"/>
  </w:num>
  <w:num w:numId="76">
    <w:abstractNumId w:val="33"/>
  </w:num>
  <w:num w:numId="77">
    <w:abstractNumId w:val="57"/>
  </w:num>
  <w:num w:numId="78">
    <w:abstractNumId w:val="14"/>
  </w:num>
  <w:num w:numId="79">
    <w:abstractNumId w:val="124"/>
  </w:num>
  <w:num w:numId="80">
    <w:abstractNumId w:val="114"/>
  </w:num>
  <w:num w:numId="81">
    <w:abstractNumId w:val="116"/>
  </w:num>
  <w:num w:numId="82">
    <w:abstractNumId w:val="42"/>
  </w:num>
  <w:num w:numId="83">
    <w:abstractNumId w:val="53"/>
  </w:num>
  <w:num w:numId="84">
    <w:abstractNumId w:val="26"/>
  </w:num>
  <w:num w:numId="85">
    <w:abstractNumId w:val="15"/>
  </w:num>
  <w:num w:numId="86">
    <w:abstractNumId w:val="84"/>
  </w:num>
  <w:num w:numId="87">
    <w:abstractNumId w:val="91"/>
  </w:num>
  <w:num w:numId="88">
    <w:abstractNumId w:val="37"/>
  </w:num>
  <w:num w:numId="89">
    <w:abstractNumId w:val="75"/>
  </w:num>
  <w:num w:numId="90">
    <w:abstractNumId w:val="87"/>
  </w:num>
  <w:num w:numId="91">
    <w:abstractNumId w:val="104"/>
  </w:num>
  <w:num w:numId="92">
    <w:abstractNumId w:val="106"/>
  </w:num>
  <w:num w:numId="93">
    <w:abstractNumId w:val="35"/>
  </w:num>
  <w:num w:numId="94">
    <w:abstractNumId w:val="40"/>
  </w:num>
  <w:num w:numId="95">
    <w:abstractNumId w:val="17"/>
  </w:num>
  <w:num w:numId="96">
    <w:abstractNumId w:val="1"/>
  </w:num>
  <w:num w:numId="97">
    <w:abstractNumId w:val="45"/>
  </w:num>
  <w:num w:numId="98">
    <w:abstractNumId w:val="71"/>
  </w:num>
  <w:num w:numId="99">
    <w:abstractNumId w:val="110"/>
  </w:num>
  <w:num w:numId="100">
    <w:abstractNumId w:val="79"/>
  </w:num>
  <w:num w:numId="101">
    <w:abstractNumId w:val="3"/>
  </w:num>
  <w:num w:numId="102">
    <w:abstractNumId w:val="122"/>
  </w:num>
  <w:num w:numId="103">
    <w:abstractNumId w:val="64"/>
  </w:num>
  <w:num w:numId="104">
    <w:abstractNumId w:val="4"/>
  </w:num>
  <w:num w:numId="105">
    <w:abstractNumId w:val="78"/>
  </w:num>
  <w:num w:numId="106">
    <w:abstractNumId w:val="34"/>
  </w:num>
  <w:num w:numId="107">
    <w:abstractNumId w:val="9"/>
  </w:num>
  <w:num w:numId="108">
    <w:abstractNumId w:val="96"/>
  </w:num>
  <w:num w:numId="109">
    <w:abstractNumId w:val="108"/>
  </w:num>
  <w:num w:numId="110">
    <w:abstractNumId w:val="99"/>
  </w:num>
  <w:num w:numId="111">
    <w:abstractNumId w:val="8"/>
  </w:num>
  <w:num w:numId="112">
    <w:abstractNumId w:val="83"/>
  </w:num>
  <w:num w:numId="113">
    <w:abstractNumId w:val="41"/>
  </w:num>
  <w:num w:numId="114">
    <w:abstractNumId w:val="72"/>
  </w:num>
  <w:num w:numId="115">
    <w:abstractNumId w:val="31"/>
  </w:num>
  <w:num w:numId="116">
    <w:abstractNumId w:val="94"/>
  </w:num>
  <w:num w:numId="117">
    <w:abstractNumId w:val="88"/>
  </w:num>
  <w:num w:numId="118">
    <w:abstractNumId w:val="70"/>
  </w:num>
  <w:num w:numId="119">
    <w:abstractNumId w:val="123"/>
  </w:num>
  <w:num w:numId="120">
    <w:abstractNumId w:val="13"/>
  </w:num>
  <w:num w:numId="121">
    <w:abstractNumId w:val="46"/>
  </w:num>
  <w:num w:numId="122">
    <w:abstractNumId w:val="58"/>
  </w:num>
  <w:num w:numId="123">
    <w:abstractNumId w:val="29"/>
  </w:num>
  <w:num w:numId="124">
    <w:abstractNumId w:val="111"/>
  </w:num>
  <w:num w:numId="125">
    <w:abstractNumId w:val="4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F5"/>
    <w:rsid w:val="00002849"/>
    <w:rsid w:val="000044F0"/>
    <w:rsid w:val="00027DCC"/>
    <w:rsid w:val="00080F85"/>
    <w:rsid w:val="000848FA"/>
    <w:rsid w:val="000A2311"/>
    <w:rsid w:val="000B009F"/>
    <w:rsid w:val="000B388D"/>
    <w:rsid w:val="000D5932"/>
    <w:rsid w:val="000E2D60"/>
    <w:rsid w:val="001251BA"/>
    <w:rsid w:val="00155106"/>
    <w:rsid w:val="0016019C"/>
    <w:rsid w:val="00183392"/>
    <w:rsid w:val="001A2710"/>
    <w:rsid w:val="001C47D6"/>
    <w:rsid w:val="001C56F4"/>
    <w:rsid w:val="00216A9C"/>
    <w:rsid w:val="00236468"/>
    <w:rsid w:val="00255A22"/>
    <w:rsid w:val="00255B4D"/>
    <w:rsid w:val="00257FEE"/>
    <w:rsid w:val="00274DD8"/>
    <w:rsid w:val="002D6425"/>
    <w:rsid w:val="00314EE1"/>
    <w:rsid w:val="00326DEF"/>
    <w:rsid w:val="00343BE9"/>
    <w:rsid w:val="00343EF7"/>
    <w:rsid w:val="003772A0"/>
    <w:rsid w:val="004049BA"/>
    <w:rsid w:val="00426AF8"/>
    <w:rsid w:val="00441AC6"/>
    <w:rsid w:val="004603E6"/>
    <w:rsid w:val="00465C21"/>
    <w:rsid w:val="0048560A"/>
    <w:rsid w:val="004A5AA0"/>
    <w:rsid w:val="004F0E5C"/>
    <w:rsid w:val="005175E1"/>
    <w:rsid w:val="005B6021"/>
    <w:rsid w:val="006261E0"/>
    <w:rsid w:val="006539CD"/>
    <w:rsid w:val="006B178A"/>
    <w:rsid w:val="006B4EE3"/>
    <w:rsid w:val="00705B56"/>
    <w:rsid w:val="0072641B"/>
    <w:rsid w:val="00752D92"/>
    <w:rsid w:val="00754B64"/>
    <w:rsid w:val="00754BEF"/>
    <w:rsid w:val="00763BC5"/>
    <w:rsid w:val="007752D6"/>
    <w:rsid w:val="00795176"/>
    <w:rsid w:val="007B4BAE"/>
    <w:rsid w:val="007E3CD3"/>
    <w:rsid w:val="008001AE"/>
    <w:rsid w:val="008108AA"/>
    <w:rsid w:val="00813F5D"/>
    <w:rsid w:val="00820D7C"/>
    <w:rsid w:val="00842140"/>
    <w:rsid w:val="008767B0"/>
    <w:rsid w:val="008924A7"/>
    <w:rsid w:val="008B2A93"/>
    <w:rsid w:val="008C3038"/>
    <w:rsid w:val="008C41A6"/>
    <w:rsid w:val="008C5309"/>
    <w:rsid w:val="008C7DBD"/>
    <w:rsid w:val="008D7DEC"/>
    <w:rsid w:val="008E5898"/>
    <w:rsid w:val="008E7C5E"/>
    <w:rsid w:val="00910BD5"/>
    <w:rsid w:val="00915972"/>
    <w:rsid w:val="009159F2"/>
    <w:rsid w:val="00927825"/>
    <w:rsid w:val="0099526A"/>
    <w:rsid w:val="009A12EE"/>
    <w:rsid w:val="009E2DF2"/>
    <w:rsid w:val="00A70672"/>
    <w:rsid w:val="00A779EA"/>
    <w:rsid w:val="00A805F5"/>
    <w:rsid w:val="00A80A89"/>
    <w:rsid w:val="00A848D4"/>
    <w:rsid w:val="00AD3642"/>
    <w:rsid w:val="00B02A13"/>
    <w:rsid w:val="00B10F96"/>
    <w:rsid w:val="00B3050D"/>
    <w:rsid w:val="00B4672F"/>
    <w:rsid w:val="00B4673E"/>
    <w:rsid w:val="00B646C8"/>
    <w:rsid w:val="00B969AB"/>
    <w:rsid w:val="00BB5564"/>
    <w:rsid w:val="00BF10A8"/>
    <w:rsid w:val="00BF57A2"/>
    <w:rsid w:val="00C103D8"/>
    <w:rsid w:val="00C1436A"/>
    <w:rsid w:val="00C77117"/>
    <w:rsid w:val="00C97512"/>
    <w:rsid w:val="00CF2076"/>
    <w:rsid w:val="00D0204B"/>
    <w:rsid w:val="00D0568D"/>
    <w:rsid w:val="00D129FB"/>
    <w:rsid w:val="00D131A2"/>
    <w:rsid w:val="00D3469F"/>
    <w:rsid w:val="00D539C8"/>
    <w:rsid w:val="00D66624"/>
    <w:rsid w:val="00E07A52"/>
    <w:rsid w:val="00E71D2D"/>
    <w:rsid w:val="00E741E7"/>
    <w:rsid w:val="00E75749"/>
    <w:rsid w:val="00E80EA3"/>
    <w:rsid w:val="00E856AA"/>
    <w:rsid w:val="00EA2AEB"/>
    <w:rsid w:val="00EA71F3"/>
    <w:rsid w:val="00EC187B"/>
    <w:rsid w:val="00EE2489"/>
    <w:rsid w:val="00F01651"/>
    <w:rsid w:val="00F059F4"/>
    <w:rsid w:val="00F0605C"/>
    <w:rsid w:val="00F179C0"/>
    <w:rsid w:val="00F36602"/>
    <w:rsid w:val="00F42C4F"/>
    <w:rsid w:val="00F7394A"/>
    <w:rsid w:val="00FA33D9"/>
    <w:rsid w:val="00FE51CC"/>
    <w:rsid w:val="00FF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AE4F3E"/>
  <w15:docId w15:val="{3CD51183-4773-42F3-AB2E-CED3C497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165"/>
      <w:outlineLvl w:val="0"/>
    </w:pPr>
    <w:rPr>
      <w:rFonts w:ascii="Arial" w:eastAsia="Arial" w:hAnsi="Arial"/>
      <w:b/>
      <w:bCs/>
      <w:sz w:val="38"/>
      <w:szCs w:val="38"/>
    </w:rPr>
  </w:style>
  <w:style w:type="paragraph" w:styleId="Heading2">
    <w:name w:val="heading 2"/>
    <w:basedOn w:val="Normal"/>
    <w:uiPriority w:val="9"/>
    <w:unhideWhenUsed/>
    <w:qFormat/>
    <w:pPr>
      <w:spacing w:before="58"/>
      <w:ind w:left="9"/>
      <w:outlineLvl w:val="1"/>
    </w:pPr>
    <w:rPr>
      <w:rFonts w:ascii="Arial" w:eastAsia="Arial" w:hAnsi="Arial"/>
      <w:b/>
      <w:bCs/>
      <w:sz w:val="32"/>
      <w:szCs w:val="32"/>
    </w:rPr>
  </w:style>
  <w:style w:type="paragraph" w:styleId="Heading3">
    <w:name w:val="heading 3"/>
    <w:basedOn w:val="Normal"/>
    <w:uiPriority w:val="9"/>
    <w:unhideWhenUsed/>
    <w:qFormat/>
    <w:pPr>
      <w:ind w:left="120"/>
      <w:outlineLvl w:val="2"/>
    </w:pPr>
    <w:rPr>
      <w:rFonts w:ascii="Arial" w:eastAsia="Arial" w:hAnsi="Arial"/>
      <w:b/>
      <w:bCs/>
      <w:sz w:val="24"/>
      <w:szCs w:val="24"/>
    </w:rPr>
  </w:style>
  <w:style w:type="paragraph" w:styleId="Heading4">
    <w:name w:val="heading 4"/>
    <w:basedOn w:val="Normal"/>
    <w:uiPriority w:val="9"/>
    <w:unhideWhenUsed/>
    <w:qFormat/>
    <w:pPr>
      <w:ind w:left="100"/>
      <w:outlineLvl w:val="3"/>
    </w:pPr>
    <w:rPr>
      <w:rFonts w:ascii="Arial" w:eastAsia="Arial" w:hAnsi="Arial"/>
      <w:b/>
      <w:bCs/>
      <w:i/>
      <w:sz w:val="24"/>
      <w:szCs w:val="24"/>
    </w:rPr>
  </w:style>
  <w:style w:type="paragraph" w:styleId="Heading5">
    <w:name w:val="heading 5"/>
    <w:basedOn w:val="Normal"/>
    <w:uiPriority w:val="9"/>
    <w:unhideWhenUsed/>
    <w:qFormat/>
    <w:pPr>
      <w:ind w:left="119"/>
      <w:outlineLvl w:val="4"/>
    </w:pPr>
    <w:rPr>
      <w:rFonts w:ascii="Arial" w:eastAsia="Arial" w:hAnsi="Arial"/>
      <w:b/>
      <w:bCs/>
      <w:sz w:val="23"/>
      <w:szCs w:val="23"/>
    </w:rPr>
  </w:style>
  <w:style w:type="paragraph" w:styleId="Heading6">
    <w:name w:val="heading 6"/>
    <w:basedOn w:val="Normal"/>
    <w:uiPriority w:val="9"/>
    <w:unhideWhenUsed/>
    <w:qFormat/>
    <w:pPr>
      <w:ind w:left="520"/>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0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D7C"/>
    <w:rPr>
      <w:rFonts w:ascii="Segoe UI" w:hAnsi="Segoe UI" w:cs="Segoe UI"/>
      <w:sz w:val="18"/>
      <w:szCs w:val="18"/>
    </w:rPr>
  </w:style>
  <w:style w:type="character" w:styleId="Hyperlink">
    <w:name w:val="Hyperlink"/>
    <w:basedOn w:val="DefaultParagraphFont"/>
    <w:uiPriority w:val="99"/>
    <w:unhideWhenUsed/>
    <w:rsid w:val="00EA71F3"/>
    <w:rPr>
      <w:color w:val="0000FF" w:themeColor="hyperlink"/>
      <w:u w:val="single"/>
    </w:rPr>
  </w:style>
  <w:style w:type="character" w:customStyle="1" w:styleId="UnresolvedMention1">
    <w:name w:val="Unresolved Mention1"/>
    <w:basedOn w:val="DefaultParagraphFont"/>
    <w:uiPriority w:val="99"/>
    <w:semiHidden/>
    <w:unhideWhenUsed/>
    <w:rsid w:val="00EA71F3"/>
    <w:rPr>
      <w:color w:val="605E5C"/>
      <w:shd w:val="clear" w:color="auto" w:fill="E1DFDD"/>
    </w:rPr>
  </w:style>
  <w:style w:type="paragraph" w:styleId="Header">
    <w:name w:val="header"/>
    <w:basedOn w:val="Normal"/>
    <w:link w:val="HeaderChar"/>
    <w:uiPriority w:val="99"/>
    <w:unhideWhenUsed/>
    <w:rsid w:val="00B646C8"/>
    <w:pPr>
      <w:tabs>
        <w:tab w:val="center" w:pos="4680"/>
        <w:tab w:val="right" w:pos="9360"/>
      </w:tabs>
    </w:pPr>
  </w:style>
  <w:style w:type="character" w:customStyle="1" w:styleId="HeaderChar">
    <w:name w:val="Header Char"/>
    <w:basedOn w:val="DefaultParagraphFont"/>
    <w:link w:val="Header"/>
    <w:uiPriority w:val="99"/>
    <w:rsid w:val="00B646C8"/>
  </w:style>
  <w:style w:type="paragraph" w:styleId="Footer">
    <w:name w:val="footer"/>
    <w:basedOn w:val="Normal"/>
    <w:link w:val="FooterChar"/>
    <w:uiPriority w:val="99"/>
    <w:unhideWhenUsed/>
    <w:rsid w:val="00B646C8"/>
    <w:pPr>
      <w:tabs>
        <w:tab w:val="center" w:pos="4680"/>
        <w:tab w:val="right" w:pos="9360"/>
      </w:tabs>
    </w:pPr>
  </w:style>
  <w:style w:type="character" w:customStyle="1" w:styleId="FooterChar">
    <w:name w:val="Footer Char"/>
    <w:basedOn w:val="DefaultParagraphFont"/>
    <w:link w:val="Footer"/>
    <w:uiPriority w:val="99"/>
    <w:rsid w:val="00B646C8"/>
  </w:style>
  <w:style w:type="paragraph" w:styleId="Revision">
    <w:name w:val="Revision"/>
    <w:hidden/>
    <w:uiPriority w:val="99"/>
    <w:semiHidden/>
    <w:rsid w:val="00D6662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5485">
      <w:bodyDiv w:val="1"/>
      <w:marLeft w:val="0"/>
      <w:marRight w:val="0"/>
      <w:marTop w:val="0"/>
      <w:marBottom w:val="0"/>
      <w:divBdr>
        <w:top w:val="none" w:sz="0" w:space="0" w:color="auto"/>
        <w:left w:val="none" w:sz="0" w:space="0" w:color="auto"/>
        <w:bottom w:val="none" w:sz="0" w:space="0" w:color="auto"/>
        <w:right w:val="none" w:sz="0" w:space="0" w:color="auto"/>
      </w:divBdr>
    </w:div>
    <w:div w:id="215316052">
      <w:bodyDiv w:val="1"/>
      <w:marLeft w:val="0"/>
      <w:marRight w:val="0"/>
      <w:marTop w:val="0"/>
      <w:marBottom w:val="0"/>
      <w:divBdr>
        <w:top w:val="none" w:sz="0" w:space="0" w:color="auto"/>
        <w:left w:val="none" w:sz="0" w:space="0" w:color="auto"/>
        <w:bottom w:val="none" w:sz="0" w:space="0" w:color="auto"/>
        <w:right w:val="none" w:sz="0" w:space="0" w:color="auto"/>
      </w:divBdr>
    </w:div>
    <w:div w:id="248468290">
      <w:bodyDiv w:val="1"/>
      <w:marLeft w:val="0"/>
      <w:marRight w:val="0"/>
      <w:marTop w:val="0"/>
      <w:marBottom w:val="0"/>
      <w:divBdr>
        <w:top w:val="none" w:sz="0" w:space="0" w:color="auto"/>
        <w:left w:val="none" w:sz="0" w:space="0" w:color="auto"/>
        <w:bottom w:val="none" w:sz="0" w:space="0" w:color="auto"/>
        <w:right w:val="none" w:sz="0" w:space="0" w:color="auto"/>
      </w:divBdr>
    </w:div>
    <w:div w:id="865480139">
      <w:bodyDiv w:val="1"/>
      <w:marLeft w:val="0"/>
      <w:marRight w:val="0"/>
      <w:marTop w:val="0"/>
      <w:marBottom w:val="0"/>
      <w:divBdr>
        <w:top w:val="none" w:sz="0" w:space="0" w:color="auto"/>
        <w:left w:val="none" w:sz="0" w:space="0" w:color="auto"/>
        <w:bottom w:val="none" w:sz="0" w:space="0" w:color="auto"/>
        <w:right w:val="none" w:sz="0" w:space="0" w:color="auto"/>
      </w:divBdr>
    </w:div>
    <w:div w:id="878204730">
      <w:bodyDiv w:val="1"/>
      <w:marLeft w:val="0"/>
      <w:marRight w:val="0"/>
      <w:marTop w:val="0"/>
      <w:marBottom w:val="0"/>
      <w:divBdr>
        <w:top w:val="none" w:sz="0" w:space="0" w:color="auto"/>
        <w:left w:val="none" w:sz="0" w:space="0" w:color="auto"/>
        <w:bottom w:val="none" w:sz="0" w:space="0" w:color="auto"/>
        <w:right w:val="none" w:sz="0" w:space="0" w:color="auto"/>
      </w:divBdr>
    </w:div>
    <w:div w:id="930040686">
      <w:bodyDiv w:val="1"/>
      <w:marLeft w:val="0"/>
      <w:marRight w:val="0"/>
      <w:marTop w:val="0"/>
      <w:marBottom w:val="0"/>
      <w:divBdr>
        <w:top w:val="none" w:sz="0" w:space="0" w:color="auto"/>
        <w:left w:val="none" w:sz="0" w:space="0" w:color="auto"/>
        <w:bottom w:val="none" w:sz="0" w:space="0" w:color="auto"/>
        <w:right w:val="none" w:sz="0" w:space="0" w:color="auto"/>
      </w:divBdr>
    </w:div>
    <w:div w:id="1337923918">
      <w:bodyDiv w:val="1"/>
      <w:marLeft w:val="0"/>
      <w:marRight w:val="0"/>
      <w:marTop w:val="0"/>
      <w:marBottom w:val="0"/>
      <w:divBdr>
        <w:top w:val="none" w:sz="0" w:space="0" w:color="auto"/>
        <w:left w:val="none" w:sz="0" w:space="0" w:color="auto"/>
        <w:bottom w:val="none" w:sz="0" w:space="0" w:color="auto"/>
        <w:right w:val="none" w:sz="0" w:space="0" w:color="auto"/>
      </w:divBdr>
    </w:div>
    <w:div w:id="1412191347">
      <w:bodyDiv w:val="1"/>
      <w:marLeft w:val="0"/>
      <w:marRight w:val="0"/>
      <w:marTop w:val="0"/>
      <w:marBottom w:val="0"/>
      <w:divBdr>
        <w:top w:val="none" w:sz="0" w:space="0" w:color="auto"/>
        <w:left w:val="none" w:sz="0" w:space="0" w:color="auto"/>
        <w:bottom w:val="none" w:sz="0" w:space="0" w:color="auto"/>
        <w:right w:val="none" w:sz="0" w:space="0" w:color="auto"/>
      </w:divBdr>
    </w:div>
    <w:div w:id="1515728935">
      <w:bodyDiv w:val="1"/>
      <w:marLeft w:val="0"/>
      <w:marRight w:val="0"/>
      <w:marTop w:val="0"/>
      <w:marBottom w:val="0"/>
      <w:divBdr>
        <w:top w:val="none" w:sz="0" w:space="0" w:color="auto"/>
        <w:left w:val="none" w:sz="0" w:space="0" w:color="auto"/>
        <w:bottom w:val="none" w:sz="0" w:space="0" w:color="auto"/>
        <w:right w:val="none" w:sz="0" w:space="0" w:color="auto"/>
      </w:divBdr>
    </w:div>
    <w:div w:id="1586956357">
      <w:bodyDiv w:val="1"/>
      <w:marLeft w:val="0"/>
      <w:marRight w:val="0"/>
      <w:marTop w:val="0"/>
      <w:marBottom w:val="0"/>
      <w:divBdr>
        <w:top w:val="none" w:sz="0" w:space="0" w:color="auto"/>
        <w:left w:val="none" w:sz="0" w:space="0" w:color="auto"/>
        <w:bottom w:val="none" w:sz="0" w:space="0" w:color="auto"/>
        <w:right w:val="none" w:sz="0" w:space="0" w:color="auto"/>
      </w:divBdr>
    </w:div>
    <w:div w:id="1618828186">
      <w:bodyDiv w:val="1"/>
      <w:marLeft w:val="0"/>
      <w:marRight w:val="0"/>
      <w:marTop w:val="0"/>
      <w:marBottom w:val="0"/>
      <w:divBdr>
        <w:top w:val="none" w:sz="0" w:space="0" w:color="auto"/>
        <w:left w:val="none" w:sz="0" w:space="0" w:color="auto"/>
        <w:bottom w:val="none" w:sz="0" w:space="0" w:color="auto"/>
        <w:right w:val="none" w:sz="0" w:space="0" w:color="auto"/>
      </w:divBdr>
    </w:div>
    <w:div w:id="1631549039">
      <w:bodyDiv w:val="1"/>
      <w:marLeft w:val="0"/>
      <w:marRight w:val="0"/>
      <w:marTop w:val="0"/>
      <w:marBottom w:val="0"/>
      <w:divBdr>
        <w:top w:val="none" w:sz="0" w:space="0" w:color="auto"/>
        <w:left w:val="none" w:sz="0" w:space="0" w:color="auto"/>
        <w:bottom w:val="none" w:sz="0" w:space="0" w:color="auto"/>
        <w:right w:val="none" w:sz="0" w:space="0" w:color="auto"/>
      </w:divBdr>
    </w:div>
    <w:div w:id="211112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footer" Target="footer9.xml"/><Relationship Id="rId42" Type="http://schemas.openxmlformats.org/officeDocument/2006/relationships/footer" Target="footer30.xml"/><Relationship Id="rId47" Type="http://schemas.openxmlformats.org/officeDocument/2006/relationships/footer" Target="footer34.xml"/><Relationship Id="rId63" Type="http://schemas.openxmlformats.org/officeDocument/2006/relationships/footer" Target="footer4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7.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hyperlink" Target="https://e-verify.uscis.gov/enroll/" TargetMode="External"/><Relationship Id="rId58" Type="http://schemas.openxmlformats.org/officeDocument/2006/relationships/hyperlink" Target="mailto:aburroughs@bgjwsc.org" TargetMode="External"/><Relationship Id="rId66" Type="http://schemas.openxmlformats.org/officeDocument/2006/relationships/footer" Target="footer49.xml"/><Relationship Id="rId5" Type="http://schemas.openxmlformats.org/officeDocument/2006/relationships/webSettings" Target="webSettings.xml"/><Relationship Id="rId61" Type="http://schemas.openxmlformats.org/officeDocument/2006/relationships/footer" Target="footer44.xml"/><Relationship Id="rId19" Type="http://schemas.openxmlformats.org/officeDocument/2006/relationships/footer" Target="footer7.xml"/><Relationship Id="rId14" Type="http://schemas.openxmlformats.org/officeDocument/2006/relationships/hyperlink" Target="http://www.bgjwsc.org/" TargetMode="Externa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hyperlink" Target="mailto:pcrosby@bgjwsc.org" TargetMode="External"/><Relationship Id="rId48" Type="http://schemas.openxmlformats.org/officeDocument/2006/relationships/footer" Target="footer35.xml"/><Relationship Id="rId56" Type="http://schemas.openxmlformats.org/officeDocument/2006/relationships/footer" Target="footer41.xml"/><Relationship Id="rId64" Type="http://schemas.openxmlformats.org/officeDocument/2006/relationships/footer" Target="footer47.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3.xml"/><Relationship Id="rId59" Type="http://schemas.openxmlformats.org/officeDocument/2006/relationships/hyperlink" Target="mailto:tkline@bgjwsc.org" TargetMode="External"/><Relationship Id="rId67" Type="http://schemas.openxmlformats.org/officeDocument/2006/relationships/footer" Target="footer50.xml"/><Relationship Id="rId20" Type="http://schemas.openxmlformats.org/officeDocument/2006/relationships/footer" Target="footer8.xml"/><Relationship Id="rId41" Type="http://schemas.openxmlformats.org/officeDocument/2006/relationships/footer" Target="footer29.xml"/><Relationship Id="rId54" Type="http://schemas.openxmlformats.org/officeDocument/2006/relationships/footer" Target="footer40.xml"/><Relationship Id="rId62" Type="http://schemas.openxmlformats.org/officeDocument/2006/relationships/footer" Target="footer4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6.xml"/><Relationship Id="rId57" Type="http://schemas.openxmlformats.org/officeDocument/2006/relationships/footer" Target="footer42.xml"/><Relationship Id="rId10" Type="http://schemas.openxmlformats.org/officeDocument/2006/relationships/hyperlink" Target="http://www.bgjwsc.org/about-the-bgjwsc/bid-opportunities-and-rfps/" TargetMode="Externa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3.xml"/><Relationship Id="rId65" Type="http://schemas.openxmlformats.org/officeDocument/2006/relationships/footer" Target="footer48.xml"/><Relationship Id="rId4" Type="http://schemas.openxmlformats.org/officeDocument/2006/relationships/settings" Target="settings.xml"/><Relationship Id="rId9" Type="http://schemas.openxmlformats.org/officeDocument/2006/relationships/hyperlink" Target="https://www.bgjwsc.org/departments/procurement/" TargetMode="External"/><Relationship Id="rId13" Type="http://schemas.openxmlformats.org/officeDocument/2006/relationships/hyperlink" Target="mailto:pcrosby@bgjwsc.org" TargetMode="External"/><Relationship Id="rId18" Type="http://schemas.openxmlformats.org/officeDocument/2006/relationships/footer" Target="footer6.xml"/><Relationship Id="rId39" Type="http://schemas.openxmlformats.org/officeDocument/2006/relationships/footer" Target="footer27.xml"/><Relationship Id="rId34" Type="http://schemas.openxmlformats.org/officeDocument/2006/relationships/footer" Target="footer22.xml"/><Relationship Id="rId50" Type="http://schemas.openxmlformats.org/officeDocument/2006/relationships/footer" Target="footer37.xml"/><Relationship Id="rId55" Type="http://schemas.openxmlformats.org/officeDocument/2006/relationships/hyperlink" Target="https://e-verify.uscis.gov/en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D6CF-5B32-4CF1-9F39-E86BC19C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29192</Words>
  <Characters>166399</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phorvath</dc:creator>
  <cp:lastModifiedBy>Christa Free</cp:lastModifiedBy>
  <cp:revision>2</cp:revision>
  <cp:lastPrinted>2019-12-23T13:53:00Z</cp:lastPrinted>
  <dcterms:created xsi:type="dcterms:W3CDTF">2020-02-06T12:58:00Z</dcterms:created>
  <dcterms:modified xsi:type="dcterms:W3CDTF">2020-02-06T12:58:00Z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LastSaved">
    <vt:filetime>2019-11-21T00:00:00Z</vt:filetime>
  </property>
</Properties>
</file>